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231C5" w14:textId="77777777" w:rsidR="002A4F62" w:rsidRPr="00113EC8" w:rsidRDefault="002A4F62" w:rsidP="002A4F62">
      <w:pPr>
        <w:pStyle w:val="Heading2"/>
        <w:spacing w:after="0"/>
        <w:ind w:firstLine="720"/>
        <w:jc w:val="center"/>
        <w:rPr>
          <w:rFonts w:ascii="Arial Black" w:hAnsi="Arial Black"/>
          <w:i w:val="0"/>
          <w:sz w:val="72"/>
          <w:szCs w:val="72"/>
        </w:rPr>
      </w:pPr>
      <w:r w:rsidRPr="00113EC8">
        <w:rPr>
          <w:rFonts w:ascii="Arial Black" w:hAnsi="Arial Black"/>
          <w:i w:val="0"/>
          <w:sz w:val="72"/>
          <w:szCs w:val="72"/>
        </w:rPr>
        <w:t>GLOBAL VIEWS 201</w:t>
      </w:r>
      <w:r w:rsidR="006A6F78">
        <w:rPr>
          <w:rFonts w:ascii="Arial Black" w:hAnsi="Arial Black"/>
          <w:i w:val="0"/>
          <w:sz w:val="72"/>
          <w:szCs w:val="72"/>
        </w:rPr>
        <w:t>8</w:t>
      </w:r>
    </w:p>
    <w:p w14:paraId="4B2C20B7" w14:textId="77777777" w:rsidR="002A4F62" w:rsidRPr="00113EC8" w:rsidRDefault="002A4F62" w:rsidP="002A4F62"/>
    <w:p w14:paraId="76EFF7A0" w14:textId="77777777" w:rsidR="002A4F62" w:rsidRPr="00113EC8" w:rsidRDefault="002A4F62" w:rsidP="002A4F62">
      <w:pPr>
        <w:jc w:val="center"/>
        <w:rPr>
          <w:rFonts w:ascii="Arial Black" w:hAnsi="Arial Black"/>
        </w:rPr>
      </w:pPr>
    </w:p>
    <w:p w14:paraId="6EFBAB96" w14:textId="77777777" w:rsidR="002A4F62" w:rsidRPr="00113EC8" w:rsidRDefault="002A4F62" w:rsidP="002A4F62">
      <w:pPr>
        <w:jc w:val="center"/>
        <w:rPr>
          <w:rFonts w:ascii="Arial Black" w:hAnsi="Arial Black"/>
        </w:rPr>
      </w:pPr>
    </w:p>
    <w:p w14:paraId="47F27A13" w14:textId="77777777" w:rsidR="002A4F62" w:rsidRPr="00113EC8" w:rsidRDefault="002A4F62" w:rsidP="002A4F62">
      <w:pPr>
        <w:jc w:val="center"/>
        <w:rPr>
          <w:rFonts w:ascii="Arial Black" w:hAnsi="Arial Black"/>
        </w:rPr>
      </w:pPr>
    </w:p>
    <w:p w14:paraId="3C4209FD" w14:textId="77777777" w:rsidR="002A4F62" w:rsidRPr="00113EC8" w:rsidRDefault="002A4F62" w:rsidP="002A4F62">
      <w:pPr>
        <w:jc w:val="center"/>
        <w:rPr>
          <w:rFonts w:ascii="Arial Black" w:hAnsi="Arial Black"/>
        </w:rPr>
      </w:pPr>
    </w:p>
    <w:p w14:paraId="4C85F5A4" w14:textId="77777777" w:rsidR="002A4F62" w:rsidRPr="00113EC8" w:rsidRDefault="002A4F62" w:rsidP="002A4F62">
      <w:pPr>
        <w:jc w:val="center"/>
        <w:rPr>
          <w:rFonts w:ascii="Arial Black" w:hAnsi="Arial Black"/>
        </w:rPr>
      </w:pPr>
    </w:p>
    <w:p w14:paraId="4A2D8066" w14:textId="77777777" w:rsidR="002A4F62" w:rsidRPr="00113EC8" w:rsidRDefault="002A4F62" w:rsidP="002A4F62">
      <w:pPr>
        <w:jc w:val="center"/>
        <w:rPr>
          <w:rFonts w:ascii="Arial Black" w:hAnsi="Arial Black"/>
        </w:rPr>
      </w:pPr>
    </w:p>
    <w:p w14:paraId="4EA3B181" w14:textId="77777777" w:rsidR="002A4F62" w:rsidRPr="00113EC8" w:rsidRDefault="002A4F62" w:rsidP="002A4F62">
      <w:pPr>
        <w:jc w:val="center"/>
        <w:rPr>
          <w:rFonts w:ascii="Arial Black" w:hAnsi="Arial Black"/>
        </w:rPr>
      </w:pPr>
    </w:p>
    <w:p w14:paraId="78DD83A4" w14:textId="77777777" w:rsidR="002A4F62" w:rsidRPr="00113EC8" w:rsidRDefault="002A4F62" w:rsidP="002A4F62">
      <w:pPr>
        <w:jc w:val="center"/>
        <w:rPr>
          <w:rFonts w:ascii="Arial Black" w:hAnsi="Arial Black"/>
        </w:rPr>
      </w:pPr>
      <w:r w:rsidRPr="00113EC8">
        <w:rPr>
          <w:rFonts w:ascii="Arial Black" w:hAnsi="Arial Black"/>
        </w:rPr>
        <w:t>THE CHICAGO COUNCIL ON GLOBAL AFF</w:t>
      </w:r>
      <w:bookmarkStart w:id="0" w:name="_GoBack"/>
      <w:bookmarkEnd w:id="0"/>
      <w:r w:rsidRPr="00113EC8">
        <w:rPr>
          <w:rFonts w:ascii="Arial Black" w:hAnsi="Arial Black"/>
        </w:rPr>
        <w:t>AIRS</w:t>
      </w:r>
    </w:p>
    <w:p w14:paraId="65102C5A" w14:textId="77777777" w:rsidR="002A4F62" w:rsidRPr="00113EC8" w:rsidRDefault="002A4F62" w:rsidP="002A4F62">
      <w:pPr>
        <w:pStyle w:val="Heading2"/>
        <w:spacing w:after="0"/>
        <w:rPr>
          <w:b w:val="0"/>
          <w:i w:val="0"/>
          <w:sz w:val="18"/>
          <w:szCs w:val="18"/>
        </w:rPr>
      </w:pPr>
    </w:p>
    <w:p w14:paraId="3882699D" w14:textId="77777777" w:rsidR="002A4F62" w:rsidRPr="00113EC8" w:rsidRDefault="002A4F62" w:rsidP="002A4F62">
      <w:pPr>
        <w:pStyle w:val="Heading2"/>
        <w:spacing w:after="0"/>
        <w:rPr>
          <w:b w:val="0"/>
          <w:i w:val="0"/>
          <w:sz w:val="18"/>
          <w:szCs w:val="18"/>
        </w:rPr>
      </w:pPr>
    </w:p>
    <w:p w14:paraId="7E1A7B9B" w14:textId="77777777" w:rsidR="002A4F62" w:rsidRPr="00113EC8" w:rsidRDefault="002A4F62" w:rsidP="002A4F62">
      <w:pPr>
        <w:pStyle w:val="Heading2"/>
        <w:spacing w:after="0"/>
        <w:rPr>
          <w:b w:val="0"/>
          <w:i w:val="0"/>
          <w:sz w:val="18"/>
          <w:szCs w:val="18"/>
        </w:rPr>
      </w:pPr>
    </w:p>
    <w:p w14:paraId="5904E5C3" w14:textId="77777777" w:rsidR="002A4F62" w:rsidRPr="00113EC8" w:rsidRDefault="002A4F62" w:rsidP="002A4F62">
      <w:pPr>
        <w:pStyle w:val="Heading2"/>
        <w:spacing w:after="0"/>
        <w:rPr>
          <w:b w:val="0"/>
          <w:i w:val="0"/>
          <w:sz w:val="18"/>
          <w:szCs w:val="18"/>
        </w:rPr>
      </w:pPr>
    </w:p>
    <w:p w14:paraId="2BEF5ECE" w14:textId="77777777" w:rsidR="002A4F62" w:rsidRPr="00113EC8" w:rsidRDefault="002A4F62" w:rsidP="002A4F62"/>
    <w:p w14:paraId="1914CD12" w14:textId="77777777" w:rsidR="002A4F62" w:rsidRPr="00113EC8" w:rsidRDefault="002A4F62" w:rsidP="002A4F62"/>
    <w:p w14:paraId="4E0BE2E9" w14:textId="77777777" w:rsidR="002A4F62" w:rsidRPr="00113EC8" w:rsidRDefault="002A4F62" w:rsidP="002A4F62"/>
    <w:p w14:paraId="390CE767" w14:textId="77777777" w:rsidR="002A4F62" w:rsidRPr="00113EC8" w:rsidRDefault="002A4F62" w:rsidP="002A4F62">
      <w:pPr>
        <w:jc w:val="center"/>
        <w:rPr>
          <w:rFonts w:ascii="Arial Black" w:hAnsi="Arial Black"/>
        </w:rPr>
      </w:pPr>
      <w:r w:rsidRPr="00113EC8">
        <w:rPr>
          <w:rFonts w:ascii="Arial Black" w:hAnsi="Arial Black"/>
        </w:rPr>
        <w:t>U.S. PUBLIC TOPLINE REPORT</w:t>
      </w:r>
    </w:p>
    <w:p w14:paraId="3F161D54" w14:textId="77777777" w:rsidR="002A4F62" w:rsidRPr="00113EC8" w:rsidRDefault="002A4F62" w:rsidP="002A4F62">
      <w:pPr>
        <w:jc w:val="center"/>
        <w:rPr>
          <w:rFonts w:ascii="Arial Black" w:hAnsi="Arial Black"/>
        </w:rPr>
      </w:pPr>
      <w:r w:rsidRPr="00113EC8">
        <w:rPr>
          <w:rFonts w:ascii="Arial Black" w:hAnsi="Arial Black"/>
        </w:rPr>
        <w:t>General Population</w:t>
      </w:r>
    </w:p>
    <w:p w14:paraId="4E700139" w14:textId="77777777" w:rsidR="002A4F62" w:rsidRPr="00113EC8" w:rsidRDefault="002A4F62" w:rsidP="002A4F62">
      <w:pPr>
        <w:jc w:val="center"/>
        <w:rPr>
          <w:rFonts w:ascii="Arial Black" w:hAnsi="Arial Black"/>
        </w:rPr>
      </w:pPr>
    </w:p>
    <w:p w14:paraId="39EBBC27" w14:textId="77777777" w:rsidR="002A4F62" w:rsidRPr="00113EC8" w:rsidRDefault="002A4F62" w:rsidP="002A4F62">
      <w:pPr>
        <w:jc w:val="center"/>
        <w:rPr>
          <w:rFonts w:ascii="Arial Black" w:hAnsi="Arial Black"/>
        </w:rPr>
      </w:pPr>
    </w:p>
    <w:p w14:paraId="239DF2D8" w14:textId="77777777" w:rsidR="002A4F62" w:rsidRPr="00113EC8" w:rsidRDefault="002A4F62" w:rsidP="002A4F62">
      <w:pPr>
        <w:jc w:val="center"/>
        <w:rPr>
          <w:rFonts w:ascii="Arial Black" w:hAnsi="Arial Black"/>
        </w:rPr>
      </w:pPr>
    </w:p>
    <w:p w14:paraId="7D7A17AA" w14:textId="77777777" w:rsidR="002A4F62" w:rsidRPr="00F31CD2" w:rsidRDefault="002A4F62" w:rsidP="002A4F62">
      <w:pPr>
        <w:jc w:val="center"/>
        <w:rPr>
          <w:rFonts w:ascii="Arial Black" w:hAnsi="Arial Black"/>
          <w:color w:val="FF0000"/>
        </w:rPr>
      </w:pPr>
    </w:p>
    <w:p w14:paraId="4FEAD4BC" w14:textId="094E45A0" w:rsidR="002A4F62" w:rsidRPr="00113EC8" w:rsidRDefault="006A6F78" w:rsidP="002A4F62">
      <w:pPr>
        <w:jc w:val="center"/>
        <w:rPr>
          <w:rFonts w:ascii="Arial Black" w:hAnsi="Arial Black"/>
        </w:rPr>
      </w:pPr>
      <w:r>
        <w:rPr>
          <w:rFonts w:ascii="Arial Black" w:hAnsi="Arial Black"/>
        </w:rPr>
        <w:t xml:space="preserve">August </w:t>
      </w:r>
      <w:r w:rsidR="00B52BDA">
        <w:rPr>
          <w:rFonts w:ascii="Arial Black" w:hAnsi="Arial Black"/>
        </w:rPr>
        <w:t>20</w:t>
      </w:r>
      <w:r w:rsidR="002A4F62">
        <w:rPr>
          <w:rFonts w:ascii="Arial Black" w:hAnsi="Arial Black"/>
        </w:rPr>
        <w:t>, 201</w:t>
      </w:r>
      <w:r>
        <w:rPr>
          <w:rFonts w:ascii="Arial Black" w:hAnsi="Arial Black"/>
        </w:rPr>
        <w:t>8</w:t>
      </w:r>
    </w:p>
    <w:p w14:paraId="7EF0136C" w14:textId="77777777" w:rsidR="002A4F62" w:rsidRPr="00F31CD2" w:rsidRDefault="002A4F62" w:rsidP="002A4F62">
      <w:pPr>
        <w:jc w:val="center"/>
        <w:rPr>
          <w:rFonts w:ascii="Arial Black" w:hAnsi="Arial Black"/>
          <w:color w:val="FF0000"/>
        </w:rPr>
      </w:pPr>
    </w:p>
    <w:p w14:paraId="5B262259" w14:textId="77777777" w:rsidR="002A4F62" w:rsidRPr="00F31CD2" w:rsidRDefault="002A4F62" w:rsidP="002A4F62">
      <w:pPr>
        <w:jc w:val="center"/>
        <w:rPr>
          <w:rFonts w:ascii="Arial Black" w:hAnsi="Arial Black"/>
          <w:color w:val="FF0000"/>
        </w:rPr>
        <w:sectPr w:rsidR="002A4F62" w:rsidRPr="00F31CD2" w:rsidSect="001955F1">
          <w:headerReference w:type="default" r:id="rId8"/>
          <w:footerReference w:type="even" r:id="rId9"/>
          <w:footerReference w:type="default" r:id="rId10"/>
          <w:type w:val="continuous"/>
          <w:pgSz w:w="12240" w:h="15840" w:code="1"/>
          <w:pgMar w:top="1440" w:right="720" w:bottom="1440" w:left="1008" w:header="720" w:footer="720" w:gutter="0"/>
          <w:pgBorders w:offsetFrom="page">
            <w:top w:val="dotted" w:sz="4" w:space="24" w:color="auto"/>
            <w:bottom w:val="dotted" w:sz="4" w:space="24" w:color="auto"/>
          </w:pgBorders>
          <w:pgNumType w:start="1"/>
          <w:cols w:space="720"/>
          <w:docGrid w:linePitch="360"/>
        </w:sectPr>
      </w:pPr>
    </w:p>
    <w:p w14:paraId="6100A3F2" w14:textId="77777777" w:rsidR="002A4F62" w:rsidRPr="00F31CD2" w:rsidRDefault="002A4F62" w:rsidP="002A4F62">
      <w:pPr>
        <w:jc w:val="center"/>
        <w:rPr>
          <w:rFonts w:ascii="Arial Black" w:hAnsi="Arial Black"/>
          <w:color w:val="FF0000"/>
        </w:rPr>
      </w:pPr>
    </w:p>
    <w:p w14:paraId="709E5F2A" w14:textId="77777777" w:rsidR="002A4F62" w:rsidRDefault="002A4F62" w:rsidP="002A4F62">
      <w:pPr>
        <w:rPr>
          <w:rFonts w:ascii="Arial Black" w:hAnsi="Arial Black"/>
          <w:spacing w:val="-22"/>
          <w:kern w:val="60"/>
          <w:sz w:val="60"/>
          <w:szCs w:val="20"/>
        </w:rPr>
      </w:pPr>
      <w:r>
        <w:br w:type="page"/>
      </w:r>
    </w:p>
    <w:p w14:paraId="06B5CFD0" w14:textId="77777777" w:rsidR="002A4F62" w:rsidRDefault="002A4F62" w:rsidP="002A4F62">
      <w:pPr>
        <w:pStyle w:val="MapHeading"/>
        <w:widowControl/>
        <w:ind w:hanging="1440"/>
      </w:pPr>
      <w:r>
        <w:lastRenderedPageBreak/>
        <w:t>Detailed Findings</w:t>
      </w:r>
    </w:p>
    <w:p w14:paraId="07F2144A" w14:textId="77777777" w:rsidR="002A4F62" w:rsidRDefault="002A4F62" w:rsidP="002A4F62">
      <w:pPr>
        <w:pStyle w:val="Header"/>
        <w:tabs>
          <w:tab w:val="clear" w:pos="4320"/>
          <w:tab w:val="clear" w:pos="8640"/>
        </w:tabs>
        <w:rPr>
          <w:rFonts w:ascii="Arial" w:hAnsi="Arial"/>
          <w:sz w:val="22"/>
        </w:rPr>
      </w:pPr>
      <w:r>
        <w:rPr>
          <w:rFonts w:ascii="Arial" w:hAnsi="Arial"/>
          <w:sz w:val="22"/>
        </w:rPr>
        <w:t>Note:  Numbers may not add to 100% due to rounding</w:t>
      </w:r>
      <w:r w:rsidRPr="006314E4">
        <w:rPr>
          <w:rStyle w:val="FootnoteReference"/>
          <w:rFonts w:ascii="Arial" w:hAnsi="Arial"/>
          <w:sz w:val="22"/>
        </w:rPr>
        <w:footnoteReference w:customMarkFollows="1" w:id="1"/>
        <w:sym w:font="Symbol" w:char="F02A"/>
      </w:r>
    </w:p>
    <w:p w14:paraId="6D01176C" w14:textId="3E2F3CB4" w:rsidR="002A4F62" w:rsidRDefault="002A4F62" w:rsidP="006A6F78">
      <w:pPr>
        <w:ind w:left="-90"/>
        <w:rPr>
          <w:rFonts w:ascii="Arial" w:hAnsi="Arial"/>
          <w:b/>
          <w:sz w:val="22"/>
        </w:rPr>
      </w:pPr>
    </w:p>
    <w:p w14:paraId="6128F09C" w14:textId="7D7AC84F" w:rsidR="00600215" w:rsidRDefault="00600215" w:rsidP="00600215">
      <w:pPr>
        <w:pStyle w:val="Heading1"/>
        <w:pBdr>
          <w:bottom w:val="single" w:sz="4" w:space="1" w:color="auto"/>
        </w:pBdr>
        <w:rPr>
          <w:rFonts w:ascii="Arial Black" w:hAnsi="Arial Black"/>
          <w:sz w:val="22"/>
        </w:rPr>
      </w:pPr>
      <w:r>
        <w:rPr>
          <w:rFonts w:ascii="Arial Black" w:hAnsi="Arial Black"/>
          <w:sz w:val="22"/>
        </w:rPr>
        <w:t>Question 2</w:t>
      </w:r>
    </w:p>
    <w:p w14:paraId="2A121D23" w14:textId="52B98957" w:rsidR="00600215" w:rsidRDefault="00600215" w:rsidP="00600215">
      <w:pPr>
        <w:rPr>
          <w:rFonts w:ascii="Arial" w:hAnsi="Arial" w:cs="Arial"/>
          <w:b/>
          <w:i/>
          <w:sz w:val="22"/>
          <w:szCs w:val="22"/>
          <w:highlight w:val="yellow"/>
        </w:rPr>
      </w:pPr>
      <w:r>
        <w:rPr>
          <w:rFonts w:ascii="Arial" w:hAnsi="Arial" w:cs="Arial"/>
          <w:b/>
          <w:i/>
          <w:sz w:val="22"/>
          <w:szCs w:val="22"/>
        </w:rPr>
        <w:t xml:space="preserve">Q2: </w:t>
      </w:r>
      <w:r w:rsidRPr="00D77F2D">
        <w:rPr>
          <w:rFonts w:ascii="Arial" w:hAnsi="Arial" w:cs="Arial"/>
          <w:b/>
          <w:i/>
          <w:sz w:val="22"/>
          <w:szCs w:val="22"/>
        </w:rPr>
        <w:t>When you follow the news these days, how interested are you in reports about the following: very interested, somewhat interested, or hardly interested at all?</w:t>
      </w:r>
    </w:p>
    <w:p w14:paraId="7F532BCD" w14:textId="77777777" w:rsidR="002A4F62" w:rsidRDefault="002A4F62" w:rsidP="002A4F62">
      <w:pPr>
        <w:rPr>
          <w:rFonts w:ascii="Arial" w:hAnsi="Arial"/>
        </w:rPr>
      </w:pPr>
    </w:p>
    <w:tbl>
      <w:tblPr>
        <w:tblW w:w="10539" w:type="dxa"/>
        <w:tblLayout w:type="fixed"/>
        <w:tblLook w:val="0000" w:firstRow="0" w:lastRow="0" w:firstColumn="0" w:lastColumn="0" w:noHBand="0" w:noVBand="0"/>
      </w:tblPr>
      <w:tblGrid>
        <w:gridCol w:w="3069"/>
        <w:gridCol w:w="1323"/>
        <w:gridCol w:w="1404"/>
        <w:gridCol w:w="1269"/>
        <w:gridCol w:w="1386"/>
        <w:gridCol w:w="1197"/>
        <w:gridCol w:w="453"/>
        <w:gridCol w:w="317"/>
        <w:gridCol w:w="121"/>
      </w:tblGrid>
      <w:tr w:rsidR="00A05441" w14:paraId="680BC022" w14:textId="77777777" w:rsidTr="008630AB">
        <w:trPr>
          <w:gridAfter w:val="2"/>
          <w:wAfter w:w="438" w:type="dxa"/>
          <w:cantSplit/>
          <w:trHeight w:val="266"/>
        </w:trPr>
        <w:tc>
          <w:tcPr>
            <w:tcW w:w="10101" w:type="dxa"/>
            <w:gridSpan w:val="7"/>
            <w:tcBorders>
              <w:bottom w:val="single" w:sz="6" w:space="0" w:color="auto"/>
            </w:tcBorders>
          </w:tcPr>
          <w:p w14:paraId="34C44159" w14:textId="24099BF4" w:rsidR="00A05441" w:rsidRPr="00D77F2D" w:rsidRDefault="00D070AA" w:rsidP="00415A01">
            <w:pPr>
              <w:pStyle w:val="TableHeading"/>
              <w:widowControl/>
              <w:pBdr>
                <w:bottom w:val="none" w:sz="0" w:space="0" w:color="auto"/>
              </w:pBdr>
            </w:pPr>
            <w:r>
              <w:t>Q</w:t>
            </w:r>
            <w:r w:rsidR="004E33E8">
              <w:t>2/</w:t>
            </w:r>
            <w:r w:rsidR="00415A01">
              <w:t>2</w:t>
            </w:r>
            <w:r w:rsidR="00A05441" w:rsidRPr="00D77F2D">
              <w:t>.  National news</w:t>
            </w:r>
            <w:r w:rsidR="00A824B8">
              <w:t xml:space="preserve"> </w:t>
            </w:r>
            <w:r w:rsidR="00A824B8" w:rsidRPr="008379C4">
              <w:rPr>
                <w:rFonts w:cs="Arial"/>
                <w:color w:val="000000" w:themeColor="text1"/>
              </w:rPr>
              <w:t>(1974-2002, 2015-2016, 2018)</w:t>
            </w:r>
          </w:p>
        </w:tc>
      </w:tr>
      <w:tr w:rsidR="00A05441" w14:paraId="2BB1216A" w14:textId="77777777" w:rsidTr="003E3900">
        <w:trPr>
          <w:gridAfter w:val="1"/>
          <w:wAfter w:w="121" w:type="dxa"/>
          <w:cantSplit/>
          <w:trHeight w:val="170"/>
        </w:trPr>
        <w:tc>
          <w:tcPr>
            <w:tcW w:w="3069" w:type="dxa"/>
            <w:tcBorders>
              <w:top w:val="single" w:sz="6" w:space="0" w:color="auto"/>
            </w:tcBorders>
          </w:tcPr>
          <w:p w14:paraId="25D6B929" w14:textId="77777777" w:rsidR="00A05441" w:rsidRPr="00871C08" w:rsidRDefault="00A05441" w:rsidP="002A4F62">
            <w:pPr>
              <w:pStyle w:val="TableText"/>
              <w:widowControl/>
              <w:rPr>
                <w:rFonts w:ascii="Arial" w:hAnsi="Arial"/>
                <w:b/>
                <w:szCs w:val="18"/>
                <w:u w:val="single"/>
              </w:rPr>
            </w:pPr>
          </w:p>
        </w:tc>
        <w:tc>
          <w:tcPr>
            <w:tcW w:w="7349" w:type="dxa"/>
            <w:gridSpan w:val="7"/>
            <w:tcBorders>
              <w:top w:val="single" w:sz="6" w:space="0" w:color="auto"/>
            </w:tcBorders>
          </w:tcPr>
          <w:p w14:paraId="398A2772" w14:textId="77777777" w:rsidR="00A05441" w:rsidRDefault="00A05441" w:rsidP="0075590C">
            <w:pPr>
              <w:pStyle w:val="TableText"/>
              <w:widowControl/>
              <w:jc w:val="center"/>
              <w:rPr>
                <w:rFonts w:ascii="Arial" w:hAnsi="Arial"/>
                <w:b/>
                <w:szCs w:val="18"/>
                <w:u w:val="single"/>
              </w:rPr>
            </w:pPr>
            <w:r>
              <w:rPr>
                <w:rFonts w:ascii="Arial" w:hAnsi="Arial"/>
                <w:b/>
                <w:szCs w:val="18"/>
                <w:u w:val="single"/>
              </w:rPr>
              <w:t>(N=</w:t>
            </w:r>
            <w:r w:rsidRPr="003416BE">
              <w:rPr>
                <w:rFonts w:ascii="Arial" w:hAnsi="Arial"/>
                <w:b/>
                <w:szCs w:val="18"/>
                <w:u w:val="single"/>
              </w:rPr>
              <w:t>20</w:t>
            </w:r>
            <w:r w:rsidR="006A6F78">
              <w:rPr>
                <w:rFonts w:ascii="Arial" w:hAnsi="Arial"/>
                <w:b/>
                <w:szCs w:val="18"/>
                <w:u w:val="single"/>
              </w:rPr>
              <w:t>46</w:t>
            </w:r>
            <w:r>
              <w:rPr>
                <w:rFonts w:ascii="Arial" w:hAnsi="Arial"/>
                <w:b/>
                <w:szCs w:val="18"/>
                <w:u w:val="single"/>
              </w:rPr>
              <w:t>)</w:t>
            </w:r>
          </w:p>
          <w:p w14:paraId="04181A2F" w14:textId="77777777" w:rsidR="006A6F78" w:rsidRPr="00D22C95" w:rsidRDefault="006A6F78" w:rsidP="0075590C">
            <w:pPr>
              <w:pStyle w:val="TableText"/>
              <w:widowControl/>
              <w:jc w:val="center"/>
              <w:rPr>
                <w:rFonts w:ascii="Arial" w:hAnsi="Arial"/>
                <w:szCs w:val="18"/>
              </w:rPr>
            </w:pPr>
          </w:p>
        </w:tc>
      </w:tr>
      <w:tr w:rsidR="00A05441" w:rsidRPr="00385551" w14:paraId="0DF77476" w14:textId="77777777" w:rsidTr="003E3900">
        <w:trPr>
          <w:cantSplit/>
          <w:trHeight w:val="350"/>
        </w:trPr>
        <w:tc>
          <w:tcPr>
            <w:tcW w:w="3069" w:type="dxa"/>
            <w:vAlign w:val="bottom"/>
          </w:tcPr>
          <w:p w14:paraId="455BBD05" w14:textId="77777777" w:rsidR="00A05441" w:rsidRDefault="00A05441" w:rsidP="002A4F62">
            <w:pPr>
              <w:pStyle w:val="TableText"/>
              <w:widowControl/>
              <w:rPr>
                <w:rFonts w:ascii="Arial" w:hAnsi="Arial"/>
                <w:b/>
              </w:rPr>
            </w:pPr>
          </w:p>
        </w:tc>
        <w:tc>
          <w:tcPr>
            <w:tcW w:w="1323" w:type="dxa"/>
            <w:shd w:val="pct5" w:color="auto" w:fill="auto"/>
            <w:vAlign w:val="bottom"/>
          </w:tcPr>
          <w:p w14:paraId="6B6F36AA" w14:textId="77777777" w:rsidR="00A05441" w:rsidRDefault="00A05441" w:rsidP="002A4F62">
            <w:pPr>
              <w:pStyle w:val="TableText"/>
              <w:widowControl/>
              <w:jc w:val="center"/>
              <w:rPr>
                <w:rFonts w:ascii="Arial" w:hAnsi="Arial"/>
              </w:rPr>
            </w:pPr>
            <w:r>
              <w:rPr>
                <w:rFonts w:ascii="Arial" w:hAnsi="Arial"/>
              </w:rPr>
              <w:t>Very interested</w:t>
            </w:r>
          </w:p>
        </w:tc>
        <w:tc>
          <w:tcPr>
            <w:tcW w:w="1404" w:type="dxa"/>
            <w:vAlign w:val="bottom"/>
          </w:tcPr>
          <w:p w14:paraId="24910D66" w14:textId="77777777" w:rsidR="00A05441" w:rsidRDefault="00A05441" w:rsidP="002A4F62">
            <w:pPr>
              <w:pStyle w:val="TableText"/>
              <w:widowControl/>
              <w:jc w:val="center"/>
              <w:rPr>
                <w:rFonts w:ascii="Arial" w:hAnsi="Arial"/>
              </w:rPr>
            </w:pPr>
            <w:r>
              <w:rPr>
                <w:rFonts w:ascii="Arial" w:hAnsi="Arial"/>
              </w:rPr>
              <w:t>Somewhat interested</w:t>
            </w:r>
          </w:p>
        </w:tc>
        <w:tc>
          <w:tcPr>
            <w:tcW w:w="1269" w:type="dxa"/>
            <w:shd w:val="clear" w:color="auto" w:fill="F2F2F2"/>
            <w:vAlign w:val="bottom"/>
          </w:tcPr>
          <w:p w14:paraId="6BBBBC6C" w14:textId="77777777" w:rsidR="00A05441" w:rsidRDefault="00A05441" w:rsidP="002A4F62">
            <w:pPr>
              <w:pStyle w:val="TableText"/>
              <w:widowControl/>
              <w:jc w:val="center"/>
              <w:rPr>
                <w:rFonts w:ascii="Arial" w:hAnsi="Arial"/>
              </w:rPr>
            </w:pPr>
            <w:r>
              <w:rPr>
                <w:rFonts w:ascii="Arial" w:hAnsi="Arial"/>
              </w:rPr>
              <w:t>Hardly interested</w:t>
            </w:r>
          </w:p>
        </w:tc>
        <w:tc>
          <w:tcPr>
            <w:tcW w:w="1386" w:type="dxa"/>
            <w:vAlign w:val="bottom"/>
          </w:tcPr>
          <w:p w14:paraId="1C38682F" w14:textId="77777777" w:rsidR="00A05441" w:rsidRDefault="00A05441" w:rsidP="002A4F62">
            <w:pPr>
              <w:pStyle w:val="TableText"/>
              <w:widowControl/>
              <w:jc w:val="center"/>
              <w:rPr>
                <w:rFonts w:ascii="Arial" w:hAnsi="Arial"/>
              </w:rPr>
            </w:pPr>
            <w:r>
              <w:rPr>
                <w:rFonts w:ascii="Arial" w:hAnsi="Arial"/>
              </w:rPr>
              <w:t>Don’t follow the news</w:t>
            </w:r>
          </w:p>
        </w:tc>
        <w:tc>
          <w:tcPr>
            <w:tcW w:w="1197" w:type="dxa"/>
            <w:shd w:val="clear" w:color="auto" w:fill="F2F2F2" w:themeFill="background1" w:themeFillShade="F2"/>
            <w:vAlign w:val="bottom"/>
          </w:tcPr>
          <w:p w14:paraId="3B018ABF" w14:textId="77777777" w:rsidR="00A05441" w:rsidRDefault="00A05441" w:rsidP="004E33E8">
            <w:pPr>
              <w:pStyle w:val="TableText"/>
              <w:widowControl/>
              <w:snapToGrid w:val="0"/>
              <w:jc w:val="center"/>
              <w:rPr>
                <w:rFonts w:ascii="Arial" w:hAnsi="Arial"/>
              </w:rPr>
            </w:pPr>
            <w:r>
              <w:rPr>
                <w:rFonts w:ascii="Arial" w:hAnsi="Arial"/>
              </w:rPr>
              <w:t>Not sure/</w:t>
            </w:r>
            <w:r>
              <w:rPr>
                <w:rFonts w:ascii="Arial" w:hAnsi="Arial"/>
              </w:rPr>
              <w:br/>
              <w:t>Decline</w:t>
            </w:r>
          </w:p>
        </w:tc>
        <w:tc>
          <w:tcPr>
            <w:tcW w:w="891" w:type="dxa"/>
            <w:gridSpan w:val="3"/>
            <w:shd w:val="clear" w:color="auto" w:fill="auto"/>
            <w:vAlign w:val="bottom"/>
          </w:tcPr>
          <w:p w14:paraId="453499A7" w14:textId="77777777" w:rsidR="00A05441" w:rsidRDefault="00A05441" w:rsidP="002A4F62">
            <w:pPr>
              <w:pStyle w:val="TableText"/>
              <w:widowControl/>
              <w:jc w:val="center"/>
              <w:rPr>
                <w:rFonts w:ascii="Arial" w:hAnsi="Arial"/>
              </w:rPr>
            </w:pPr>
            <w:r>
              <w:rPr>
                <w:rFonts w:ascii="Arial" w:hAnsi="Arial"/>
              </w:rPr>
              <w:t>Total</w:t>
            </w:r>
          </w:p>
        </w:tc>
      </w:tr>
      <w:tr w:rsidR="00A05441" w:rsidRPr="00385551" w14:paraId="44F1A9E3" w14:textId="77777777" w:rsidTr="003E3900">
        <w:trPr>
          <w:cantSplit/>
          <w:trHeight w:val="251"/>
        </w:trPr>
        <w:tc>
          <w:tcPr>
            <w:tcW w:w="3069" w:type="dxa"/>
            <w:tcBorders>
              <w:bottom w:val="single" w:sz="4" w:space="0" w:color="auto"/>
            </w:tcBorders>
          </w:tcPr>
          <w:p w14:paraId="693B8FB5" w14:textId="77777777" w:rsidR="00A05441" w:rsidRDefault="00A05441" w:rsidP="002A4F62">
            <w:pPr>
              <w:pStyle w:val="TableText"/>
              <w:widowControl/>
              <w:rPr>
                <w:rFonts w:ascii="Arial" w:hAnsi="Arial"/>
              </w:rPr>
            </w:pPr>
          </w:p>
        </w:tc>
        <w:tc>
          <w:tcPr>
            <w:tcW w:w="1323" w:type="dxa"/>
            <w:tcBorders>
              <w:bottom w:val="single" w:sz="4" w:space="0" w:color="auto"/>
            </w:tcBorders>
            <w:shd w:val="pct5" w:color="auto" w:fill="auto"/>
          </w:tcPr>
          <w:p w14:paraId="2D04FF7A" w14:textId="77777777" w:rsidR="00A05441" w:rsidRPr="00355E82" w:rsidRDefault="00A05441" w:rsidP="002A4F62">
            <w:pPr>
              <w:pStyle w:val="TableText"/>
              <w:widowControl/>
              <w:tabs>
                <w:tab w:val="decimal" w:pos="-6138"/>
                <w:tab w:val="decimal" w:pos="1152"/>
              </w:tabs>
              <w:jc w:val="center"/>
              <w:rPr>
                <w:rFonts w:ascii="Arial" w:hAnsi="Arial"/>
              </w:rPr>
            </w:pPr>
            <w:r w:rsidRPr="00355E82">
              <w:rPr>
                <w:rFonts w:ascii="Arial" w:hAnsi="Arial"/>
              </w:rPr>
              <w:t>(%)</w:t>
            </w:r>
          </w:p>
        </w:tc>
        <w:tc>
          <w:tcPr>
            <w:tcW w:w="1404" w:type="dxa"/>
            <w:tcBorders>
              <w:bottom w:val="single" w:sz="4" w:space="0" w:color="auto"/>
            </w:tcBorders>
          </w:tcPr>
          <w:p w14:paraId="33C9B44D" w14:textId="77777777" w:rsidR="00A05441" w:rsidRDefault="00A05441" w:rsidP="002A4F62">
            <w:pPr>
              <w:pStyle w:val="TableText"/>
              <w:widowControl/>
              <w:jc w:val="center"/>
              <w:rPr>
                <w:rFonts w:ascii="Arial" w:hAnsi="Arial"/>
              </w:rPr>
            </w:pPr>
            <w:r>
              <w:rPr>
                <w:rFonts w:ascii="Arial" w:hAnsi="Arial"/>
              </w:rPr>
              <w:t>(%)</w:t>
            </w:r>
          </w:p>
        </w:tc>
        <w:tc>
          <w:tcPr>
            <w:tcW w:w="1269" w:type="dxa"/>
            <w:tcBorders>
              <w:bottom w:val="single" w:sz="4" w:space="0" w:color="auto"/>
            </w:tcBorders>
            <w:shd w:val="clear" w:color="auto" w:fill="F2F2F2"/>
          </w:tcPr>
          <w:p w14:paraId="5C16C4AA" w14:textId="77777777" w:rsidR="00A05441" w:rsidRDefault="00A05441" w:rsidP="002A4F62">
            <w:pPr>
              <w:pStyle w:val="TableText"/>
              <w:widowControl/>
              <w:jc w:val="center"/>
              <w:rPr>
                <w:rFonts w:ascii="Arial" w:hAnsi="Arial"/>
              </w:rPr>
            </w:pPr>
            <w:r>
              <w:rPr>
                <w:rFonts w:ascii="Arial" w:hAnsi="Arial"/>
              </w:rPr>
              <w:t>(%)</w:t>
            </w:r>
          </w:p>
        </w:tc>
        <w:tc>
          <w:tcPr>
            <w:tcW w:w="1386" w:type="dxa"/>
            <w:tcBorders>
              <w:bottom w:val="single" w:sz="4" w:space="0" w:color="auto"/>
            </w:tcBorders>
          </w:tcPr>
          <w:p w14:paraId="70838DAA" w14:textId="77777777" w:rsidR="00A05441" w:rsidRDefault="00A05441" w:rsidP="002A4F62">
            <w:pPr>
              <w:pStyle w:val="TableText"/>
              <w:widowControl/>
              <w:jc w:val="center"/>
              <w:rPr>
                <w:rFonts w:ascii="Arial" w:hAnsi="Arial"/>
              </w:rPr>
            </w:pPr>
            <w:r>
              <w:rPr>
                <w:rFonts w:ascii="Arial" w:hAnsi="Arial"/>
              </w:rPr>
              <w:t>(%)</w:t>
            </w:r>
          </w:p>
        </w:tc>
        <w:tc>
          <w:tcPr>
            <w:tcW w:w="1197" w:type="dxa"/>
            <w:tcBorders>
              <w:bottom w:val="single" w:sz="4" w:space="0" w:color="auto"/>
            </w:tcBorders>
            <w:shd w:val="clear" w:color="auto" w:fill="F2F2F2" w:themeFill="background1" w:themeFillShade="F2"/>
            <w:vAlign w:val="center"/>
          </w:tcPr>
          <w:p w14:paraId="01DE9FC8" w14:textId="77777777" w:rsidR="00A05441" w:rsidRDefault="00A05441" w:rsidP="004E33E8">
            <w:pPr>
              <w:pStyle w:val="TableText"/>
              <w:widowControl/>
              <w:snapToGrid w:val="0"/>
              <w:jc w:val="center"/>
              <w:rPr>
                <w:rFonts w:ascii="Arial" w:hAnsi="Arial"/>
              </w:rPr>
            </w:pPr>
            <w:r>
              <w:rPr>
                <w:rFonts w:ascii="Arial" w:hAnsi="Arial"/>
              </w:rPr>
              <w:t>(%)</w:t>
            </w:r>
          </w:p>
        </w:tc>
        <w:tc>
          <w:tcPr>
            <w:tcW w:w="891" w:type="dxa"/>
            <w:gridSpan w:val="3"/>
            <w:tcBorders>
              <w:bottom w:val="single" w:sz="4" w:space="0" w:color="auto"/>
            </w:tcBorders>
            <w:shd w:val="clear" w:color="auto" w:fill="auto"/>
          </w:tcPr>
          <w:p w14:paraId="54A47A38" w14:textId="77777777" w:rsidR="00A05441" w:rsidRDefault="00A05441" w:rsidP="002A4F62">
            <w:pPr>
              <w:pStyle w:val="TableText"/>
              <w:widowControl/>
              <w:jc w:val="center"/>
              <w:rPr>
                <w:rFonts w:ascii="Arial" w:hAnsi="Arial"/>
              </w:rPr>
            </w:pPr>
            <w:r>
              <w:rPr>
                <w:rFonts w:ascii="Arial" w:hAnsi="Arial"/>
              </w:rPr>
              <w:t>(%)</w:t>
            </w:r>
          </w:p>
        </w:tc>
      </w:tr>
      <w:tr w:rsidR="00A05441" w14:paraId="153C3DE8" w14:textId="77777777" w:rsidTr="003E3900">
        <w:trPr>
          <w:cantSplit/>
          <w:trHeight w:val="251"/>
        </w:trPr>
        <w:tc>
          <w:tcPr>
            <w:tcW w:w="3069" w:type="dxa"/>
            <w:tcBorders>
              <w:top w:val="single" w:sz="4" w:space="0" w:color="auto"/>
              <w:bottom w:val="dotted" w:sz="4" w:space="0" w:color="auto"/>
            </w:tcBorders>
            <w:vAlign w:val="center"/>
          </w:tcPr>
          <w:p w14:paraId="060F3765" w14:textId="77777777" w:rsidR="00A05441" w:rsidRDefault="00A05441" w:rsidP="002A4F62">
            <w:pPr>
              <w:pStyle w:val="TableText"/>
              <w:widowControl/>
              <w:rPr>
                <w:rFonts w:ascii="Arial" w:hAnsi="Arial"/>
                <w:u w:val="single"/>
              </w:rPr>
            </w:pPr>
            <w:r>
              <w:rPr>
                <w:rFonts w:ascii="Arial" w:hAnsi="Arial"/>
                <w:u w:val="single"/>
              </w:rPr>
              <w:t xml:space="preserve">Year </w:t>
            </w:r>
          </w:p>
        </w:tc>
        <w:tc>
          <w:tcPr>
            <w:tcW w:w="1323" w:type="dxa"/>
            <w:tcBorders>
              <w:top w:val="single" w:sz="4" w:space="0" w:color="auto"/>
              <w:bottom w:val="dotted" w:sz="4" w:space="0" w:color="auto"/>
            </w:tcBorders>
            <w:shd w:val="pct5" w:color="auto" w:fill="auto"/>
            <w:vAlign w:val="center"/>
          </w:tcPr>
          <w:p w14:paraId="10CCCD93" w14:textId="77777777" w:rsidR="00A05441" w:rsidRPr="009473E9" w:rsidRDefault="00A05441" w:rsidP="00D52E89">
            <w:pPr>
              <w:autoSpaceDE w:val="0"/>
              <w:autoSpaceDN w:val="0"/>
              <w:adjustRightInd w:val="0"/>
              <w:jc w:val="center"/>
              <w:rPr>
                <w:rFonts w:ascii="Arial" w:eastAsia="SimSun" w:hAnsi="Arial" w:cs="Arial"/>
                <w:b/>
                <w:color w:val="000000"/>
                <w:sz w:val="18"/>
                <w:szCs w:val="18"/>
                <w:lang w:eastAsia="zh-CN"/>
              </w:rPr>
            </w:pPr>
          </w:p>
        </w:tc>
        <w:tc>
          <w:tcPr>
            <w:tcW w:w="1404" w:type="dxa"/>
            <w:tcBorders>
              <w:top w:val="single" w:sz="4" w:space="0" w:color="auto"/>
              <w:bottom w:val="dotted" w:sz="4" w:space="0" w:color="auto"/>
            </w:tcBorders>
            <w:vAlign w:val="center"/>
          </w:tcPr>
          <w:p w14:paraId="1BF73681" w14:textId="77777777" w:rsidR="00A05441" w:rsidRDefault="00A05441" w:rsidP="00D52E89">
            <w:pPr>
              <w:autoSpaceDE w:val="0"/>
              <w:autoSpaceDN w:val="0"/>
              <w:adjustRightInd w:val="0"/>
              <w:jc w:val="center"/>
              <w:rPr>
                <w:rFonts w:ascii="Arial" w:eastAsia="SimSun" w:hAnsi="Arial" w:cs="Arial"/>
                <w:color w:val="000000"/>
                <w:sz w:val="18"/>
                <w:szCs w:val="18"/>
                <w:lang w:eastAsia="zh-CN"/>
              </w:rPr>
            </w:pPr>
          </w:p>
        </w:tc>
        <w:tc>
          <w:tcPr>
            <w:tcW w:w="1269" w:type="dxa"/>
            <w:tcBorders>
              <w:top w:val="single" w:sz="4" w:space="0" w:color="auto"/>
              <w:bottom w:val="dotted" w:sz="4" w:space="0" w:color="auto"/>
            </w:tcBorders>
            <w:shd w:val="clear" w:color="auto" w:fill="F2F2F2"/>
            <w:vAlign w:val="center"/>
          </w:tcPr>
          <w:p w14:paraId="75F2ABE1" w14:textId="77777777" w:rsidR="00A05441" w:rsidRDefault="00A05441" w:rsidP="00D52E89">
            <w:pPr>
              <w:autoSpaceDE w:val="0"/>
              <w:autoSpaceDN w:val="0"/>
              <w:adjustRightInd w:val="0"/>
              <w:jc w:val="center"/>
              <w:rPr>
                <w:rFonts w:ascii="Arial" w:eastAsia="SimSun" w:hAnsi="Arial" w:cs="Arial"/>
                <w:color w:val="000000"/>
                <w:sz w:val="18"/>
                <w:szCs w:val="18"/>
                <w:lang w:eastAsia="zh-CN"/>
              </w:rPr>
            </w:pPr>
          </w:p>
        </w:tc>
        <w:tc>
          <w:tcPr>
            <w:tcW w:w="1386" w:type="dxa"/>
            <w:tcBorders>
              <w:top w:val="single" w:sz="4" w:space="0" w:color="auto"/>
              <w:bottom w:val="dotted" w:sz="4" w:space="0" w:color="auto"/>
            </w:tcBorders>
            <w:vAlign w:val="center"/>
          </w:tcPr>
          <w:p w14:paraId="79B8DFB4" w14:textId="77777777" w:rsidR="00A05441" w:rsidRDefault="00A05441" w:rsidP="00D52E89">
            <w:pPr>
              <w:autoSpaceDE w:val="0"/>
              <w:autoSpaceDN w:val="0"/>
              <w:adjustRightInd w:val="0"/>
              <w:jc w:val="center"/>
              <w:rPr>
                <w:rFonts w:ascii="Arial" w:eastAsia="SimSun" w:hAnsi="Arial" w:cs="Arial"/>
                <w:color w:val="000000"/>
                <w:sz w:val="18"/>
                <w:szCs w:val="18"/>
                <w:lang w:eastAsia="zh-CN"/>
              </w:rPr>
            </w:pPr>
          </w:p>
        </w:tc>
        <w:tc>
          <w:tcPr>
            <w:tcW w:w="1197" w:type="dxa"/>
            <w:tcBorders>
              <w:top w:val="single" w:sz="4" w:space="0" w:color="auto"/>
              <w:bottom w:val="dotted" w:sz="4" w:space="0" w:color="auto"/>
            </w:tcBorders>
            <w:shd w:val="clear" w:color="auto" w:fill="F2F2F2" w:themeFill="background1" w:themeFillShade="F2"/>
            <w:vAlign w:val="center"/>
          </w:tcPr>
          <w:p w14:paraId="446AFE17" w14:textId="77777777" w:rsidR="00A05441" w:rsidRDefault="00A05441" w:rsidP="00D52E89">
            <w:pPr>
              <w:autoSpaceDE w:val="0"/>
              <w:autoSpaceDN w:val="0"/>
              <w:adjustRightInd w:val="0"/>
              <w:jc w:val="center"/>
              <w:rPr>
                <w:rFonts w:ascii="Arial" w:eastAsia="SimSun" w:hAnsi="Arial" w:cs="Arial"/>
                <w:color w:val="000000"/>
                <w:sz w:val="18"/>
                <w:szCs w:val="18"/>
                <w:lang w:eastAsia="zh-CN"/>
              </w:rPr>
            </w:pPr>
          </w:p>
        </w:tc>
        <w:tc>
          <w:tcPr>
            <w:tcW w:w="891" w:type="dxa"/>
            <w:gridSpan w:val="3"/>
            <w:tcBorders>
              <w:top w:val="single" w:sz="4" w:space="0" w:color="auto"/>
              <w:bottom w:val="dotted" w:sz="4" w:space="0" w:color="auto"/>
            </w:tcBorders>
            <w:shd w:val="clear" w:color="auto" w:fill="auto"/>
            <w:vAlign w:val="center"/>
          </w:tcPr>
          <w:p w14:paraId="57A2A261" w14:textId="77777777" w:rsidR="00A05441" w:rsidRDefault="00A05441" w:rsidP="00D52E89">
            <w:pPr>
              <w:autoSpaceDE w:val="0"/>
              <w:autoSpaceDN w:val="0"/>
              <w:adjustRightInd w:val="0"/>
              <w:jc w:val="center"/>
              <w:rPr>
                <w:rFonts w:ascii="Arial" w:eastAsia="SimSun" w:hAnsi="Arial" w:cs="Arial"/>
                <w:color w:val="000000"/>
                <w:sz w:val="18"/>
                <w:szCs w:val="18"/>
                <w:lang w:eastAsia="zh-CN"/>
              </w:rPr>
            </w:pPr>
          </w:p>
        </w:tc>
      </w:tr>
      <w:tr w:rsidR="00A05441" w14:paraId="5067EDC7" w14:textId="77777777" w:rsidTr="003E3900">
        <w:trPr>
          <w:cantSplit/>
          <w:trHeight w:val="251"/>
        </w:trPr>
        <w:tc>
          <w:tcPr>
            <w:tcW w:w="3069" w:type="dxa"/>
            <w:tcBorders>
              <w:top w:val="dotted" w:sz="4" w:space="0" w:color="auto"/>
              <w:bottom w:val="dotted" w:sz="4" w:space="0" w:color="auto"/>
            </w:tcBorders>
            <w:vAlign w:val="center"/>
          </w:tcPr>
          <w:p w14:paraId="431F9884" w14:textId="77777777" w:rsidR="00A05441" w:rsidRDefault="00A05441" w:rsidP="00A05441">
            <w:pPr>
              <w:pStyle w:val="TableText"/>
              <w:widowControl/>
              <w:rPr>
                <w:rFonts w:ascii="Arial" w:hAnsi="Arial"/>
              </w:rPr>
            </w:pPr>
            <w:r>
              <w:rPr>
                <w:rFonts w:ascii="Arial" w:hAnsi="Arial"/>
              </w:rPr>
              <w:t>1974</w:t>
            </w:r>
          </w:p>
        </w:tc>
        <w:tc>
          <w:tcPr>
            <w:tcW w:w="1323" w:type="dxa"/>
            <w:tcBorders>
              <w:top w:val="dotted" w:sz="4" w:space="0" w:color="auto"/>
              <w:bottom w:val="dotted" w:sz="4" w:space="0" w:color="auto"/>
            </w:tcBorders>
            <w:shd w:val="pct5" w:color="auto" w:fill="auto"/>
            <w:vAlign w:val="center"/>
          </w:tcPr>
          <w:p w14:paraId="2E2AD260"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56</w:t>
            </w:r>
          </w:p>
        </w:tc>
        <w:tc>
          <w:tcPr>
            <w:tcW w:w="1404" w:type="dxa"/>
            <w:tcBorders>
              <w:top w:val="dotted" w:sz="4" w:space="0" w:color="auto"/>
              <w:bottom w:val="dotted" w:sz="4" w:space="0" w:color="auto"/>
            </w:tcBorders>
            <w:vAlign w:val="center"/>
          </w:tcPr>
          <w:p w14:paraId="3BD57F39" w14:textId="77777777" w:rsidR="00A05441" w:rsidRDefault="00A05441" w:rsidP="00D52E89">
            <w:pPr>
              <w:pStyle w:val="TableText"/>
              <w:widowControl/>
              <w:tabs>
                <w:tab w:val="decimal" w:pos="-7608"/>
                <w:tab w:val="decimal" w:pos="522"/>
              </w:tabs>
              <w:jc w:val="center"/>
              <w:rPr>
                <w:rFonts w:ascii="Arial" w:hAnsi="Arial"/>
              </w:rPr>
            </w:pPr>
            <w:r>
              <w:rPr>
                <w:rFonts w:ascii="Arial" w:hAnsi="Arial"/>
              </w:rPr>
              <w:t>31</w:t>
            </w:r>
          </w:p>
        </w:tc>
        <w:tc>
          <w:tcPr>
            <w:tcW w:w="1269" w:type="dxa"/>
            <w:tcBorders>
              <w:top w:val="dotted" w:sz="4" w:space="0" w:color="auto"/>
              <w:bottom w:val="dotted" w:sz="4" w:space="0" w:color="auto"/>
            </w:tcBorders>
            <w:shd w:val="clear" w:color="auto" w:fill="F2F2F2"/>
            <w:vAlign w:val="center"/>
          </w:tcPr>
          <w:p w14:paraId="087E7917" w14:textId="77777777" w:rsidR="00A05441" w:rsidRDefault="00A05441" w:rsidP="00D52E89">
            <w:pPr>
              <w:pStyle w:val="TableText"/>
              <w:widowControl/>
              <w:tabs>
                <w:tab w:val="decimal" w:pos="-8718"/>
                <w:tab w:val="decimal" w:pos="522"/>
              </w:tabs>
              <w:jc w:val="center"/>
              <w:rPr>
                <w:rFonts w:ascii="Arial" w:hAnsi="Arial"/>
              </w:rPr>
            </w:pPr>
            <w:r>
              <w:rPr>
                <w:rFonts w:ascii="Arial" w:hAnsi="Arial"/>
              </w:rPr>
              <w:t>10</w:t>
            </w:r>
          </w:p>
        </w:tc>
        <w:tc>
          <w:tcPr>
            <w:tcW w:w="1386" w:type="dxa"/>
            <w:tcBorders>
              <w:top w:val="dotted" w:sz="4" w:space="0" w:color="auto"/>
              <w:bottom w:val="dotted" w:sz="4" w:space="0" w:color="auto"/>
            </w:tcBorders>
            <w:vAlign w:val="center"/>
          </w:tcPr>
          <w:p w14:paraId="76F8107D" w14:textId="77777777" w:rsidR="00A05441" w:rsidRDefault="00A05441" w:rsidP="00D52E89">
            <w:pPr>
              <w:pStyle w:val="TableText"/>
              <w:widowControl/>
              <w:tabs>
                <w:tab w:val="decimal" w:pos="-9468"/>
              </w:tabs>
              <w:jc w:val="center"/>
              <w:rPr>
                <w:rFonts w:ascii="Arial" w:hAnsi="Arial"/>
              </w:rPr>
            </w:pPr>
            <w:r>
              <w:rPr>
                <w:rFonts w:ascii="Arial" w:hAnsi="Arial"/>
              </w:rPr>
              <w:t>3</w:t>
            </w:r>
          </w:p>
        </w:tc>
        <w:tc>
          <w:tcPr>
            <w:tcW w:w="1197" w:type="dxa"/>
            <w:tcBorders>
              <w:top w:val="dotted" w:sz="4" w:space="0" w:color="auto"/>
              <w:bottom w:val="dotted" w:sz="4" w:space="0" w:color="auto"/>
            </w:tcBorders>
            <w:shd w:val="clear" w:color="auto" w:fill="F2F2F2" w:themeFill="background1" w:themeFillShade="F2"/>
            <w:vAlign w:val="center"/>
          </w:tcPr>
          <w:p w14:paraId="259D80E6" w14:textId="77777777" w:rsidR="00A05441" w:rsidRDefault="00A05441" w:rsidP="00D52E89">
            <w:pPr>
              <w:pStyle w:val="TableText"/>
              <w:widowControl/>
              <w:tabs>
                <w:tab w:val="decimal" w:pos="-11088"/>
                <w:tab w:val="decimal" w:pos="432"/>
              </w:tabs>
              <w:jc w:val="center"/>
              <w:rPr>
                <w:rFonts w:ascii="Arial" w:hAnsi="Arial"/>
              </w:rPr>
            </w:pPr>
            <w:r>
              <w:rPr>
                <w:rFonts w:ascii="Arial" w:hAnsi="Arial"/>
              </w:rPr>
              <w:t>*</w:t>
            </w:r>
          </w:p>
        </w:tc>
        <w:tc>
          <w:tcPr>
            <w:tcW w:w="891" w:type="dxa"/>
            <w:gridSpan w:val="3"/>
            <w:tcBorders>
              <w:top w:val="dotted" w:sz="4" w:space="0" w:color="auto"/>
              <w:bottom w:val="dotted" w:sz="4" w:space="0" w:color="auto"/>
            </w:tcBorders>
            <w:shd w:val="clear" w:color="auto" w:fill="auto"/>
            <w:vAlign w:val="center"/>
          </w:tcPr>
          <w:p w14:paraId="2666CA34" w14:textId="77777777" w:rsidR="00A05441" w:rsidRDefault="00A05441" w:rsidP="00D52E89">
            <w:pPr>
              <w:snapToGrid w:val="0"/>
              <w:jc w:val="center"/>
              <w:rPr>
                <w:rFonts w:ascii="Arial" w:hAnsi="Arial" w:cs="Arial"/>
                <w:sz w:val="18"/>
                <w:szCs w:val="18"/>
              </w:rPr>
            </w:pPr>
            <w:r>
              <w:rPr>
                <w:rFonts w:ascii="Arial" w:hAnsi="Arial" w:cs="Arial"/>
                <w:sz w:val="18"/>
                <w:szCs w:val="18"/>
              </w:rPr>
              <w:t>100</w:t>
            </w:r>
          </w:p>
        </w:tc>
      </w:tr>
      <w:tr w:rsidR="00A05441" w14:paraId="16F1B4BA" w14:textId="77777777" w:rsidTr="003E3900">
        <w:trPr>
          <w:cantSplit/>
          <w:trHeight w:val="251"/>
        </w:trPr>
        <w:tc>
          <w:tcPr>
            <w:tcW w:w="3069" w:type="dxa"/>
            <w:tcBorders>
              <w:top w:val="dotted" w:sz="4" w:space="0" w:color="auto"/>
              <w:bottom w:val="dotted" w:sz="4" w:space="0" w:color="auto"/>
            </w:tcBorders>
            <w:vAlign w:val="center"/>
          </w:tcPr>
          <w:p w14:paraId="3E19D0AC" w14:textId="77777777" w:rsidR="00A05441" w:rsidRDefault="00A05441" w:rsidP="00A05441">
            <w:pPr>
              <w:pStyle w:val="TableText"/>
              <w:widowControl/>
              <w:rPr>
                <w:rFonts w:ascii="Arial" w:hAnsi="Arial"/>
              </w:rPr>
            </w:pPr>
            <w:r>
              <w:rPr>
                <w:rFonts w:ascii="Arial" w:hAnsi="Arial"/>
              </w:rPr>
              <w:t>1978</w:t>
            </w:r>
          </w:p>
        </w:tc>
        <w:tc>
          <w:tcPr>
            <w:tcW w:w="1323" w:type="dxa"/>
            <w:tcBorders>
              <w:top w:val="dotted" w:sz="4" w:space="0" w:color="auto"/>
              <w:bottom w:val="dotted" w:sz="4" w:space="0" w:color="auto"/>
            </w:tcBorders>
            <w:shd w:val="pct5" w:color="auto" w:fill="auto"/>
            <w:vAlign w:val="center"/>
          </w:tcPr>
          <w:p w14:paraId="7F67271B" w14:textId="77777777" w:rsidR="00A05441" w:rsidRDefault="00A05441" w:rsidP="00D52E89">
            <w:pPr>
              <w:pStyle w:val="TableText"/>
              <w:widowControl/>
              <w:tabs>
                <w:tab w:val="decimal" w:pos="-6498"/>
                <w:tab w:val="decimal" w:pos="522"/>
              </w:tabs>
              <w:jc w:val="center"/>
              <w:rPr>
                <w:rFonts w:ascii="Arial" w:hAnsi="Arial"/>
              </w:rPr>
            </w:pPr>
            <w:r>
              <w:rPr>
                <w:rFonts w:ascii="Arial" w:hAnsi="Arial"/>
              </w:rPr>
              <w:t>48</w:t>
            </w:r>
          </w:p>
        </w:tc>
        <w:tc>
          <w:tcPr>
            <w:tcW w:w="1404" w:type="dxa"/>
            <w:tcBorders>
              <w:top w:val="dotted" w:sz="4" w:space="0" w:color="auto"/>
              <w:bottom w:val="dotted" w:sz="4" w:space="0" w:color="auto"/>
            </w:tcBorders>
            <w:vAlign w:val="center"/>
          </w:tcPr>
          <w:p w14:paraId="335421BB" w14:textId="77777777" w:rsidR="00A05441" w:rsidRDefault="00A05441" w:rsidP="00D52E89">
            <w:pPr>
              <w:pStyle w:val="TableText"/>
              <w:widowControl/>
              <w:tabs>
                <w:tab w:val="decimal" w:pos="-7608"/>
                <w:tab w:val="decimal" w:pos="522"/>
              </w:tabs>
              <w:jc w:val="center"/>
              <w:rPr>
                <w:rFonts w:ascii="Arial" w:hAnsi="Arial"/>
              </w:rPr>
            </w:pPr>
            <w:r>
              <w:rPr>
                <w:rFonts w:ascii="Arial" w:hAnsi="Arial"/>
              </w:rPr>
              <w:t>35</w:t>
            </w:r>
          </w:p>
        </w:tc>
        <w:tc>
          <w:tcPr>
            <w:tcW w:w="1269" w:type="dxa"/>
            <w:tcBorders>
              <w:top w:val="dotted" w:sz="4" w:space="0" w:color="auto"/>
              <w:bottom w:val="dotted" w:sz="4" w:space="0" w:color="auto"/>
            </w:tcBorders>
            <w:shd w:val="clear" w:color="auto" w:fill="F2F2F2"/>
            <w:vAlign w:val="center"/>
          </w:tcPr>
          <w:p w14:paraId="3D9EE491" w14:textId="77777777" w:rsidR="00A05441" w:rsidRDefault="00A05441" w:rsidP="00D52E89">
            <w:pPr>
              <w:pStyle w:val="TableText"/>
              <w:widowControl/>
              <w:tabs>
                <w:tab w:val="decimal" w:pos="-8718"/>
                <w:tab w:val="decimal" w:pos="522"/>
              </w:tabs>
              <w:jc w:val="center"/>
              <w:rPr>
                <w:rFonts w:ascii="Arial" w:hAnsi="Arial"/>
              </w:rPr>
            </w:pPr>
            <w:r>
              <w:rPr>
                <w:rFonts w:ascii="Arial" w:hAnsi="Arial"/>
              </w:rPr>
              <w:t>12</w:t>
            </w:r>
          </w:p>
        </w:tc>
        <w:tc>
          <w:tcPr>
            <w:tcW w:w="1386" w:type="dxa"/>
            <w:tcBorders>
              <w:top w:val="dotted" w:sz="4" w:space="0" w:color="auto"/>
              <w:bottom w:val="dotted" w:sz="4" w:space="0" w:color="auto"/>
            </w:tcBorders>
            <w:vAlign w:val="center"/>
          </w:tcPr>
          <w:p w14:paraId="13B35C28" w14:textId="77777777" w:rsidR="00A05441" w:rsidRDefault="00A05441" w:rsidP="00D52E89">
            <w:pPr>
              <w:pStyle w:val="TableText"/>
              <w:widowControl/>
              <w:tabs>
                <w:tab w:val="decimal" w:pos="-9288"/>
              </w:tabs>
              <w:jc w:val="center"/>
              <w:rPr>
                <w:rFonts w:ascii="Arial" w:hAnsi="Arial"/>
              </w:rPr>
            </w:pPr>
            <w:r>
              <w:rPr>
                <w:rFonts w:ascii="Arial" w:hAnsi="Arial"/>
              </w:rPr>
              <w:t>4</w:t>
            </w:r>
          </w:p>
        </w:tc>
        <w:tc>
          <w:tcPr>
            <w:tcW w:w="1197" w:type="dxa"/>
            <w:tcBorders>
              <w:top w:val="dotted" w:sz="4" w:space="0" w:color="auto"/>
              <w:bottom w:val="dotted" w:sz="4" w:space="0" w:color="auto"/>
            </w:tcBorders>
            <w:shd w:val="clear" w:color="auto" w:fill="F2F2F2" w:themeFill="background1" w:themeFillShade="F2"/>
            <w:vAlign w:val="center"/>
          </w:tcPr>
          <w:p w14:paraId="62E316F6" w14:textId="77777777" w:rsidR="00A05441" w:rsidRDefault="00A05441" w:rsidP="00D52E89">
            <w:pPr>
              <w:pStyle w:val="TableText"/>
              <w:widowControl/>
              <w:tabs>
                <w:tab w:val="decimal" w:pos="-11088"/>
                <w:tab w:val="decimal" w:pos="432"/>
              </w:tabs>
              <w:jc w:val="center"/>
              <w:rPr>
                <w:rFonts w:ascii="Arial" w:hAnsi="Arial"/>
              </w:rPr>
            </w:pPr>
            <w:r>
              <w:rPr>
                <w:rFonts w:ascii="Arial" w:hAnsi="Arial"/>
              </w:rPr>
              <w:t>1</w:t>
            </w:r>
          </w:p>
        </w:tc>
        <w:tc>
          <w:tcPr>
            <w:tcW w:w="891" w:type="dxa"/>
            <w:gridSpan w:val="3"/>
            <w:tcBorders>
              <w:top w:val="dotted" w:sz="4" w:space="0" w:color="auto"/>
              <w:bottom w:val="dotted" w:sz="4" w:space="0" w:color="auto"/>
            </w:tcBorders>
            <w:shd w:val="clear" w:color="auto" w:fill="auto"/>
            <w:vAlign w:val="center"/>
          </w:tcPr>
          <w:p w14:paraId="3CF4D08E" w14:textId="77777777" w:rsidR="00A05441" w:rsidRDefault="00A05441" w:rsidP="00D52E89">
            <w:pPr>
              <w:jc w:val="center"/>
            </w:pPr>
            <w:r w:rsidRPr="002C076C">
              <w:rPr>
                <w:rFonts w:ascii="Arial" w:hAnsi="Arial" w:cs="Arial"/>
                <w:sz w:val="18"/>
                <w:szCs w:val="18"/>
              </w:rPr>
              <w:t>100</w:t>
            </w:r>
          </w:p>
        </w:tc>
      </w:tr>
      <w:tr w:rsidR="00A05441" w14:paraId="5B9BD114" w14:textId="77777777" w:rsidTr="003E3900">
        <w:trPr>
          <w:cantSplit/>
          <w:trHeight w:val="251"/>
        </w:trPr>
        <w:tc>
          <w:tcPr>
            <w:tcW w:w="3069" w:type="dxa"/>
            <w:tcBorders>
              <w:top w:val="dotted" w:sz="4" w:space="0" w:color="auto"/>
              <w:bottom w:val="dotted" w:sz="4" w:space="0" w:color="auto"/>
            </w:tcBorders>
            <w:vAlign w:val="center"/>
          </w:tcPr>
          <w:p w14:paraId="51AEEE94" w14:textId="77777777" w:rsidR="00A05441" w:rsidRDefault="00A05441" w:rsidP="00A05441">
            <w:pPr>
              <w:pStyle w:val="TableText"/>
              <w:widowControl/>
              <w:rPr>
                <w:rFonts w:ascii="Arial" w:hAnsi="Arial"/>
              </w:rPr>
            </w:pPr>
            <w:r>
              <w:rPr>
                <w:rFonts w:ascii="Arial" w:hAnsi="Arial"/>
              </w:rPr>
              <w:t>1982</w:t>
            </w:r>
          </w:p>
        </w:tc>
        <w:tc>
          <w:tcPr>
            <w:tcW w:w="1323" w:type="dxa"/>
            <w:tcBorders>
              <w:top w:val="dotted" w:sz="4" w:space="0" w:color="auto"/>
              <w:bottom w:val="dotted" w:sz="4" w:space="0" w:color="auto"/>
            </w:tcBorders>
            <w:shd w:val="pct5" w:color="auto" w:fill="auto"/>
            <w:vAlign w:val="center"/>
          </w:tcPr>
          <w:p w14:paraId="3F0387A5"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51</w:t>
            </w:r>
          </w:p>
        </w:tc>
        <w:tc>
          <w:tcPr>
            <w:tcW w:w="1404" w:type="dxa"/>
            <w:tcBorders>
              <w:top w:val="dotted" w:sz="4" w:space="0" w:color="auto"/>
              <w:bottom w:val="dotted" w:sz="4" w:space="0" w:color="auto"/>
            </w:tcBorders>
            <w:vAlign w:val="center"/>
          </w:tcPr>
          <w:p w14:paraId="0577A3A8"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35</w:t>
            </w:r>
          </w:p>
        </w:tc>
        <w:tc>
          <w:tcPr>
            <w:tcW w:w="1269" w:type="dxa"/>
            <w:tcBorders>
              <w:top w:val="dotted" w:sz="4" w:space="0" w:color="auto"/>
              <w:bottom w:val="dotted" w:sz="4" w:space="0" w:color="auto"/>
            </w:tcBorders>
            <w:shd w:val="clear" w:color="auto" w:fill="F2F2F2"/>
            <w:vAlign w:val="center"/>
          </w:tcPr>
          <w:p w14:paraId="59CE07EC" w14:textId="77777777" w:rsidR="00A05441" w:rsidRDefault="00A05441" w:rsidP="00D52E89">
            <w:pPr>
              <w:pStyle w:val="TableText"/>
              <w:widowControl/>
              <w:tabs>
                <w:tab w:val="decimal" w:pos="-8718"/>
                <w:tab w:val="decimal" w:pos="-6138"/>
                <w:tab w:val="decimal" w:pos="522"/>
              </w:tabs>
              <w:jc w:val="center"/>
              <w:rPr>
                <w:rFonts w:ascii="Arial" w:hAnsi="Arial"/>
              </w:rPr>
            </w:pPr>
            <w:r>
              <w:rPr>
                <w:rFonts w:ascii="Arial" w:hAnsi="Arial"/>
              </w:rPr>
              <w:t>9</w:t>
            </w:r>
          </w:p>
        </w:tc>
        <w:tc>
          <w:tcPr>
            <w:tcW w:w="1386" w:type="dxa"/>
            <w:tcBorders>
              <w:top w:val="dotted" w:sz="4" w:space="0" w:color="auto"/>
              <w:bottom w:val="dotted" w:sz="4" w:space="0" w:color="auto"/>
            </w:tcBorders>
            <w:vAlign w:val="center"/>
          </w:tcPr>
          <w:p w14:paraId="5012C2CC" w14:textId="77777777" w:rsidR="00A05441" w:rsidRDefault="00A05441" w:rsidP="00D52E89">
            <w:pPr>
              <w:pStyle w:val="TableText"/>
              <w:widowControl/>
              <w:tabs>
                <w:tab w:val="decimal" w:pos="-9288"/>
                <w:tab w:val="decimal" w:pos="-6138"/>
              </w:tabs>
              <w:jc w:val="center"/>
              <w:rPr>
                <w:rFonts w:ascii="Arial" w:hAnsi="Arial"/>
              </w:rPr>
            </w:pPr>
            <w:r>
              <w:rPr>
                <w:rFonts w:ascii="Arial" w:hAnsi="Arial"/>
              </w:rPr>
              <w:t>4</w:t>
            </w:r>
          </w:p>
        </w:tc>
        <w:tc>
          <w:tcPr>
            <w:tcW w:w="1197" w:type="dxa"/>
            <w:tcBorders>
              <w:top w:val="dotted" w:sz="4" w:space="0" w:color="auto"/>
              <w:bottom w:val="dotted" w:sz="4" w:space="0" w:color="auto"/>
            </w:tcBorders>
            <w:shd w:val="clear" w:color="auto" w:fill="F2F2F2" w:themeFill="background1" w:themeFillShade="F2"/>
            <w:vAlign w:val="center"/>
          </w:tcPr>
          <w:p w14:paraId="7AC7F2AF" w14:textId="77777777" w:rsidR="00A05441" w:rsidRDefault="00A05441" w:rsidP="00D52E89">
            <w:pPr>
              <w:pStyle w:val="TableText"/>
              <w:widowControl/>
              <w:tabs>
                <w:tab w:val="decimal" w:pos="-11088"/>
                <w:tab w:val="decimal" w:pos="-6138"/>
                <w:tab w:val="decimal" w:pos="432"/>
              </w:tabs>
              <w:jc w:val="center"/>
              <w:rPr>
                <w:rFonts w:ascii="Arial" w:hAnsi="Arial"/>
              </w:rPr>
            </w:pPr>
            <w:r>
              <w:rPr>
                <w:rFonts w:ascii="Arial" w:hAnsi="Arial"/>
              </w:rPr>
              <w:t>1</w:t>
            </w:r>
          </w:p>
        </w:tc>
        <w:tc>
          <w:tcPr>
            <w:tcW w:w="891" w:type="dxa"/>
            <w:gridSpan w:val="3"/>
            <w:tcBorders>
              <w:top w:val="dotted" w:sz="4" w:space="0" w:color="auto"/>
              <w:bottom w:val="dotted" w:sz="4" w:space="0" w:color="auto"/>
            </w:tcBorders>
            <w:shd w:val="clear" w:color="auto" w:fill="auto"/>
            <w:vAlign w:val="center"/>
          </w:tcPr>
          <w:p w14:paraId="63B616F6" w14:textId="77777777" w:rsidR="00A05441" w:rsidRDefault="00A05441" w:rsidP="00D52E89">
            <w:pPr>
              <w:jc w:val="center"/>
            </w:pPr>
            <w:r w:rsidRPr="002C076C">
              <w:rPr>
                <w:rFonts w:ascii="Arial" w:hAnsi="Arial" w:cs="Arial"/>
                <w:sz w:val="18"/>
                <w:szCs w:val="18"/>
              </w:rPr>
              <w:t>100</w:t>
            </w:r>
          </w:p>
        </w:tc>
      </w:tr>
      <w:tr w:rsidR="00A05441" w14:paraId="19D43355" w14:textId="77777777" w:rsidTr="003E3900">
        <w:trPr>
          <w:cantSplit/>
          <w:trHeight w:val="251"/>
        </w:trPr>
        <w:tc>
          <w:tcPr>
            <w:tcW w:w="3069" w:type="dxa"/>
            <w:tcBorders>
              <w:top w:val="dotted" w:sz="4" w:space="0" w:color="auto"/>
              <w:bottom w:val="dotted" w:sz="4" w:space="0" w:color="auto"/>
            </w:tcBorders>
            <w:vAlign w:val="center"/>
          </w:tcPr>
          <w:p w14:paraId="03B0D3D2" w14:textId="77777777" w:rsidR="00A05441" w:rsidRDefault="00A05441" w:rsidP="00A05441">
            <w:pPr>
              <w:pStyle w:val="TableText"/>
              <w:widowControl/>
              <w:rPr>
                <w:rFonts w:ascii="Arial" w:hAnsi="Arial"/>
              </w:rPr>
            </w:pPr>
            <w:r>
              <w:rPr>
                <w:rFonts w:ascii="Arial" w:hAnsi="Arial"/>
              </w:rPr>
              <w:t>1986</w:t>
            </w:r>
          </w:p>
        </w:tc>
        <w:tc>
          <w:tcPr>
            <w:tcW w:w="1323" w:type="dxa"/>
            <w:tcBorders>
              <w:top w:val="dotted" w:sz="4" w:space="0" w:color="auto"/>
              <w:bottom w:val="dotted" w:sz="4" w:space="0" w:color="auto"/>
            </w:tcBorders>
            <w:shd w:val="pct5" w:color="auto" w:fill="auto"/>
            <w:vAlign w:val="center"/>
          </w:tcPr>
          <w:p w14:paraId="31BAD3D1"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48</w:t>
            </w:r>
          </w:p>
        </w:tc>
        <w:tc>
          <w:tcPr>
            <w:tcW w:w="1404" w:type="dxa"/>
            <w:tcBorders>
              <w:top w:val="dotted" w:sz="4" w:space="0" w:color="auto"/>
              <w:bottom w:val="dotted" w:sz="4" w:space="0" w:color="auto"/>
            </w:tcBorders>
            <w:vAlign w:val="center"/>
          </w:tcPr>
          <w:p w14:paraId="675CB910"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38</w:t>
            </w:r>
          </w:p>
        </w:tc>
        <w:tc>
          <w:tcPr>
            <w:tcW w:w="1269" w:type="dxa"/>
            <w:tcBorders>
              <w:top w:val="dotted" w:sz="4" w:space="0" w:color="auto"/>
              <w:bottom w:val="dotted" w:sz="4" w:space="0" w:color="auto"/>
            </w:tcBorders>
            <w:shd w:val="clear" w:color="auto" w:fill="F2F2F2"/>
            <w:vAlign w:val="center"/>
          </w:tcPr>
          <w:p w14:paraId="6B34873B" w14:textId="77777777" w:rsidR="00A05441" w:rsidRDefault="00A05441" w:rsidP="00D52E89">
            <w:pPr>
              <w:pStyle w:val="TableText"/>
              <w:widowControl/>
              <w:tabs>
                <w:tab w:val="decimal" w:pos="-8718"/>
                <w:tab w:val="decimal" w:pos="-6138"/>
                <w:tab w:val="decimal" w:pos="522"/>
              </w:tabs>
              <w:jc w:val="center"/>
              <w:rPr>
                <w:rFonts w:ascii="Arial" w:hAnsi="Arial"/>
              </w:rPr>
            </w:pPr>
            <w:r>
              <w:rPr>
                <w:rFonts w:ascii="Arial" w:hAnsi="Arial"/>
              </w:rPr>
              <w:t>10</w:t>
            </w:r>
          </w:p>
        </w:tc>
        <w:tc>
          <w:tcPr>
            <w:tcW w:w="1386" w:type="dxa"/>
            <w:tcBorders>
              <w:top w:val="dotted" w:sz="4" w:space="0" w:color="auto"/>
              <w:bottom w:val="dotted" w:sz="4" w:space="0" w:color="auto"/>
            </w:tcBorders>
            <w:vAlign w:val="center"/>
          </w:tcPr>
          <w:p w14:paraId="5934DC44" w14:textId="77777777" w:rsidR="00A05441" w:rsidRDefault="00A05441" w:rsidP="00D52E89">
            <w:pPr>
              <w:pStyle w:val="TableText"/>
              <w:widowControl/>
              <w:tabs>
                <w:tab w:val="decimal" w:pos="-9288"/>
                <w:tab w:val="decimal" w:pos="-6138"/>
              </w:tabs>
              <w:jc w:val="center"/>
              <w:rPr>
                <w:rFonts w:ascii="Arial" w:hAnsi="Arial"/>
              </w:rPr>
            </w:pPr>
            <w:r>
              <w:rPr>
                <w:rFonts w:ascii="Arial" w:hAnsi="Arial"/>
              </w:rPr>
              <w:t>4</w:t>
            </w:r>
          </w:p>
        </w:tc>
        <w:tc>
          <w:tcPr>
            <w:tcW w:w="1197" w:type="dxa"/>
            <w:tcBorders>
              <w:top w:val="dotted" w:sz="4" w:space="0" w:color="auto"/>
              <w:bottom w:val="dotted" w:sz="4" w:space="0" w:color="auto"/>
            </w:tcBorders>
            <w:shd w:val="clear" w:color="auto" w:fill="F2F2F2" w:themeFill="background1" w:themeFillShade="F2"/>
            <w:vAlign w:val="center"/>
          </w:tcPr>
          <w:p w14:paraId="5BF30407" w14:textId="77777777" w:rsidR="00A05441" w:rsidRDefault="00A05441" w:rsidP="00D52E89">
            <w:pPr>
              <w:pStyle w:val="TableText"/>
              <w:widowControl/>
              <w:tabs>
                <w:tab w:val="decimal" w:pos="-11088"/>
                <w:tab w:val="decimal" w:pos="-6138"/>
                <w:tab w:val="decimal" w:pos="432"/>
              </w:tabs>
              <w:jc w:val="center"/>
              <w:rPr>
                <w:rFonts w:ascii="Arial" w:hAnsi="Arial"/>
              </w:rPr>
            </w:pPr>
            <w:r>
              <w:rPr>
                <w:rFonts w:ascii="Arial" w:hAnsi="Arial"/>
              </w:rPr>
              <w:t>*</w:t>
            </w:r>
          </w:p>
        </w:tc>
        <w:tc>
          <w:tcPr>
            <w:tcW w:w="891" w:type="dxa"/>
            <w:gridSpan w:val="3"/>
            <w:tcBorders>
              <w:top w:val="dotted" w:sz="4" w:space="0" w:color="auto"/>
              <w:bottom w:val="dotted" w:sz="4" w:space="0" w:color="auto"/>
            </w:tcBorders>
            <w:shd w:val="clear" w:color="auto" w:fill="auto"/>
            <w:vAlign w:val="center"/>
          </w:tcPr>
          <w:p w14:paraId="14EE6CE4" w14:textId="77777777" w:rsidR="00A05441" w:rsidRDefault="00A05441" w:rsidP="00D52E89">
            <w:pPr>
              <w:jc w:val="center"/>
            </w:pPr>
            <w:r w:rsidRPr="002C076C">
              <w:rPr>
                <w:rFonts w:ascii="Arial" w:hAnsi="Arial" w:cs="Arial"/>
                <w:sz w:val="18"/>
                <w:szCs w:val="18"/>
              </w:rPr>
              <w:t>100</w:t>
            </w:r>
          </w:p>
        </w:tc>
      </w:tr>
      <w:tr w:rsidR="00A05441" w14:paraId="399F9CC0" w14:textId="77777777" w:rsidTr="003E3900">
        <w:trPr>
          <w:cantSplit/>
          <w:trHeight w:val="251"/>
        </w:trPr>
        <w:tc>
          <w:tcPr>
            <w:tcW w:w="3069" w:type="dxa"/>
            <w:tcBorders>
              <w:top w:val="dotted" w:sz="4" w:space="0" w:color="auto"/>
              <w:bottom w:val="dotted" w:sz="4" w:space="0" w:color="auto"/>
            </w:tcBorders>
            <w:vAlign w:val="center"/>
          </w:tcPr>
          <w:p w14:paraId="7CC208CF" w14:textId="77777777" w:rsidR="00A05441" w:rsidRDefault="00A05441" w:rsidP="00A05441">
            <w:pPr>
              <w:pStyle w:val="TableText"/>
              <w:widowControl/>
              <w:rPr>
                <w:rFonts w:ascii="Arial" w:hAnsi="Arial"/>
              </w:rPr>
            </w:pPr>
            <w:r>
              <w:rPr>
                <w:rFonts w:ascii="Arial" w:hAnsi="Arial"/>
              </w:rPr>
              <w:t>1990</w:t>
            </w:r>
          </w:p>
        </w:tc>
        <w:tc>
          <w:tcPr>
            <w:tcW w:w="1323" w:type="dxa"/>
            <w:tcBorders>
              <w:top w:val="dotted" w:sz="4" w:space="0" w:color="auto"/>
              <w:bottom w:val="dotted" w:sz="4" w:space="0" w:color="auto"/>
            </w:tcBorders>
            <w:shd w:val="pct5" w:color="auto" w:fill="auto"/>
            <w:vAlign w:val="center"/>
          </w:tcPr>
          <w:p w14:paraId="3AD8F199"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55</w:t>
            </w:r>
          </w:p>
        </w:tc>
        <w:tc>
          <w:tcPr>
            <w:tcW w:w="1404" w:type="dxa"/>
            <w:tcBorders>
              <w:top w:val="dotted" w:sz="4" w:space="0" w:color="auto"/>
              <w:bottom w:val="dotted" w:sz="4" w:space="0" w:color="auto"/>
            </w:tcBorders>
            <w:vAlign w:val="center"/>
          </w:tcPr>
          <w:p w14:paraId="2FB952EC" w14:textId="77777777" w:rsidR="00A05441" w:rsidRDefault="00A05441" w:rsidP="00D52E89">
            <w:pPr>
              <w:pStyle w:val="TableText"/>
              <w:widowControl/>
              <w:tabs>
                <w:tab w:val="decimal" w:pos="-7608"/>
                <w:tab w:val="decimal" w:pos="-6138"/>
                <w:tab w:val="decimal" w:pos="522"/>
              </w:tabs>
              <w:jc w:val="center"/>
              <w:rPr>
                <w:rFonts w:ascii="Arial" w:hAnsi="Arial"/>
              </w:rPr>
            </w:pPr>
            <w:r>
              <w:rPr>
                <w:rFonts w:ascii="Arial" w:hAnsi="Arial"/>
              </w:rPr>
              <w:t>31</w:t>
            </w:r>
          </w:p>
        </w:tc>
        <w:tc>
          <w:tcPr>
            <w:tcW w:w="1269" w:type="dxa"/>
            <w:tcBorders>
              <w:top w:val="dotted" w:sz="4" w:space="0" w:color="auto"/>
              <w:bottom w:val="dotted" w:sz="4" w:space="0" w:color="auto"/>
            </w:tcBorders>
            <w:shd w:val="clear" w:color="auto" w:fill="F2F2F2"/>
            <w:vAlign w:val="center"/>
          </w:tcPr>
          <w:p w14:paraId="73AF077D" w14:textId="77777777" w:rsidR="00A05441" w:rsidRDefault="00A05441" w:rsidP="00D52E89">
            <w:pPr>
              <w:pStyle w:val="TableText"/>
              <w:widowControl/>
              <w:tabs>
                <w:tab w:val="decimal" w:pos="-8718"/>
                <w:tab w:val="decimal" w:pos="-6138"/>
                <w:tab w:val="decimal" w:pos="522"/>
              </w:tabs>
              <w:jc w:val="center"/>
              <w:rPr>
                <w:rFonts w:ascii="Arial" w:hAnsi="Arial"/>
              </w:rPr>
            </w:pPr>
            <w:r>
              <w:rPr>
                <w:rFonts w:ascii="Arial" w:hAnsi="Arial"/>
              </w:rPr>
              <w:t>8</w:t>
            </w:r>
          </w:p>
        </w:tc>
        <w:tc>
          <w:tcPr>
            <w:tcW w:w="1386" w:type="dxa"/>
            <w:tcBorders>
              <w:top w:val="dotted" w:sz="4" w:space="0" w:color="auto"/>
              <w:bottom w:val="dotted" w:sz="4" w:space="0" w:color="auto"/>
            </w:tcBorders>
            <w:vAlign w:val="center"/>
          </w:tcPr>
          <w:p w14:paraId="1CBF4BDC" w14:textId="77777777" w:rsidR="00A05441" w:rsidRDefault="00A05441" w:rsidP="00D52E89">
            <w:pPr>
              <w:pStyle w:val="TableText"/>
              <w:widowControl/>
              <w:tabs>
                <w:tab w:val="decimal" w:pos="-9288"/>
                <w:tab w:val="decimal" w:pos="-6138"/>
              </w:tabs>
              <w:jc w:val="center"/>
              <w:rPr>
                <w:rFonts w:ascii="Arial" w:hAnsi="Arial"/>
              </w:rPr>
            </w:pPr>
            <w:r>
              <w:rPr>
                <w:rFonts w:ascii="Arial" w:hAnsi="Arial"/>
              </w:rPr>
              <w:t>5</w:t>
            </w:r>
          </w:p>
        </w:tc>
        <w:tc>
          <w:tcPr>
            <w:tcW w:w="1197" w:type="dxa"/>
            <w:tcBorders>
              <w:top w:val="dotted" w:sz="4" w:space="0" w:color="auto"/>
              <w:bottom w:val="dotted" w:sz="4" w:space="0" w:color="auto"/>
            </w:tcBorders>
            <w:shd w:val="clear" w:color="auto" w:fill="F2F2F2" w:themeFill="background1" w:themeFillShade="F2"/>
            <w:vAlign w:val="center"/>
          </w:tcPr>
          <w:p w14:paraId="71CDFDBA" w14:textId="77777777" w:rsidR="00A05441" w:rsidRDefault="00A05441" w:rsidP="00D52E89">
            <w:pPr>
              <w:pStyle w:val="TableText"/>
              <w:widowControl/>
              <w:tabs>
                <w:tab w:val="decimal" w:pos="-11088"/>
                <w:tab w:val="decimal" w:pos="-6138"/>
                <w:tab w:val="decimal" w:pos="432"/>
              </w:tabs>
              <w:jc w:val="center"/>
              <w:rPr>
                <w:rFonts w:ascii="Arial" w:hAnsi="Arial"/>
              </w:rPr>
            </w:pPr>
            <w:r>
              <w:rPr>
                <w:rFonts w:ascii="Arial" w:hAnsi="Arial"/>
              </w:rPr>
              <w:t>1</w:t>
            </w:r>
          </w:p>
        </w:tc>
        <w:tc>
          <w:tcPr>
            <w:tcW w:w="891" w:type="dxa"/>
            <w:gridSpan w:val="3"/>
            <w:tcBorders>
              <w:top w:val="dotted" w:sz="4" w:space="0" w:color="auto"/>
              <w:bottom w:val="dotted" w:sz="4" w:space="0" w:color="auto"/>
            </w:tcBorders>
            <w:shd w:val="clear" w:color="auto" w:fill="auto"/>
            <w:vAlign w:val="center"/>
          </w:tcPr>
          <w:p w14:paraId="068BBB5D" w14:textId="77777777" w:rsidR="00A05441" w:rsidRDefault="00A05441" w:rsidP="00D52E89">
            <w:pPr>
              <w:jc w:val="center"/>
            </w:pPr>
            <w:r w:rsidRPr="002C076C">
              <w:rPr>
                <w:rFonts w:ascii="Arial" w:hAnsi="Arial" w:cs="Arial"/>
                <w:sz w:val="18"/>
                <w:szCs w:val="18"/>
              </w:rPr>
              <w:t>100</w:t>
            </w:r>
          </w:p>
        </w:tc>
      </w:tr>
      <w:tr w:rsidR="00A05441" w14:paraId="17E6F443" w14:textId="77777777" w:rsidTr="003E3900">
        <w:trPr>
          <w:cantSplit/>
          <w:trHeight w:val="251"/>
        </w:trPr>
        <w:tc>
          <w:tcPr>
            <w:tcW w:w="3069" w:type="dxa"/>
            <w:tcBorders>
              <w:top w:val="dotted" w:sz="4" w:space="0" w:color="auto"/>
              <w:bottom w:val="dotted" w:sz="4" w:space="0" w:color="auto"/>
            </w:tcBorders>
            <w:vAlign w:val="center"/>
          </w:tcPr>
          <w:p w14:paraId="3B4D53E8" w14:textId="77777777" w:rsidR="00A05441" w:rsidRDefault="00A05441" w:rsidP="00A05441">
            <w:pPr>
              <w:pStyle w:val="TableText"/>
              <w:widowControl/>
              <w:rPr>
                <w:rFonts w:ascii="Arial" w:hAnsi="Arial"/>
              </w:rPr>
            </w:pPr>
            <w:r>
              <w:rPr>
                <w:rFonts w:ascii="Arial" w:hAnsi="Arial"/>
              </w:rPr>
              <w:t>1994</w:t>
            </w:r>
          </w:p>
        </w:tc>
        <w:tc>
          <w:tcPr>
            <w:tcW w:w="1323" w:type="dxa"/>
            <w:tcBorders>
              <w:top w:val="dotted" w:sz="4" w:space="0" w:color="auto"/>
              <w:bottom w:val="dotted" w:sz="4" w:space="0" w:color="auto"/>
            </w:tcBorders>
            <w:shd w:val="pct5" w:color="auto" w:fill="auto"/>
            <w:vAlign w:val="center"/>
          </w:tcPr>
          <w:p w14:paraId="2098C32D"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55</w:t>
            </w:r>
          </w:p>
        </w:tc>
        <w:tc>
          <w:tcPr>
            <w:tcW w:w="1404" w:type="dxa"/>
            <w:tcBorders>
              <w:top w:val="dotted" w:sz="4" w:space="0" w:color="auto"/>
              <w:bottom w:val="dotted" w:sz="4" w:space="0" w:color="auto"/>
            </w:tcBorders>
            <w:vAlign w:val="center"/>
          </w:tcPr>
          <w:p w14:paraId="1F844B4C"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36</w:t>
            </w:r>
          </w:p>
        </w:tc>
        <w:tc>
          <w:tcPr>
            <w:tcW w:w="1269" w:type="dxa"/>
            <w:tcBorders>
              <w:top w:val="dotted" w:sz="4" w:space="0" w:color="auto"/>
              <w:bottom w:val="dotted" w:sz="4" w:space="0" w:color="auto"/>
            </w:tcBorders>
            <w:shd w:val="clear" w:color="auto" w:fill="F2F2F2"/>
            <w:vAlign w:val="center"/>
          </w:tcPr>
          <w:p w14:paraId="3149740F" w14:textId="77777777" w:rsidR="00A05441" w:rsidRDefault="00A05441" w:rsidP="00D52E89">
            <w:pPr>
              <w:pStyle w:val="TableText"/>
              <w:widowControl/>
              <w:tabs>
                <w:tab w:val="decimal" w:pos="-8718"/>
                <w:tab w:val="decimal" w:pos="-6138"/>
                <w:tab w:val="decimal" w:pos="522"/>
              </w:tabs>
              <w:jc w:val="center"/>
              <w:rPr>
                <w:rFonts w:ascii="Arial" w:hAnsi="Arial"/>
              </w:rPr>
            </w:pPr>
            <w:r>
              <w:rPr>
                <w:rFonts w:ascii="Arial" w:hAnsi="Arial"/>
              </w:rPr>
              <w:t>8</w:t>
            </w:r>
          </w:p>
        </w:tc>
        <w:tc>
          <w:tcPr>
            <w:tcW w:w="1386" w:type="dxa"/>
            <w:tcBorders>
              <w:top w:val="dotted" w:sz="4" w:space="0" w:color="auto"/>
              <w:bottom w:val="dotted" w:sz="4" w:space="0" w:color="auto"/>
            </w:tcBorders>
            <w:vAlign w:val="center"/>
          </w:tcPr>
          <w:p w14:paraId="69F627EE" w14:textId="77777777" w:rsidR="00A05441" w:rsidRDefault="00A05441" w:rsidP="00D52E89">
            <w:pPr>
              <w:pStyle w:val="TableText"/>
              <w:widowControl/>
              <w:tabs>
                <w:tab w:val="decimal" w:pos="-9288"/>
                <w:tab w:val="decimal" w:pos="-6138"/>
              </w:tabs>
              <w:jc w:val="center"/>
              <w:rPr>
                <w:rFonts w:ascii="Arial" w:hAnsi="Arial"/>
              </w:rPr>
            </w:pPr>
            <w:r>
              <w:rPr>
                <w:rFonts w:ascii="Arial" w:hAnsi="Arial"/>
              </w:rPr>
              <w:t>1</w:t>
            </w:r>
          </w:p>
        </w:tc>
        <w:tc>
          <w:tcPr>
            <w:tcW w:w="1197" w:type="dxa"/>
            <w:tcBorders>
              <w:top w:val="dotted" w:sz="4" w:space="0" w:color="auto"/>
              <w:bottom w:val="dotted" w:sz="4" w:space="0" w:color="auto"/>
            </w:tcBorders>
            <w:shd w:val="clear" w:color="auto" w:fill="F2F2F2" w:themeFill="background1" w:themeFillShade="F2"/>
            <w:vAlign w:val="center"/>
          </w:tcPr>
          <w:p w14:paraId="2366D66A" w14:textId="77777777" w:rsidR="00A05441" w:rsidRDefault="00A05441" w:rsidP="00D52E89">
            <w:pPr>
              <w:pStyle w:val="TableText"/>
              <w:widowControl/>
              <w:tabs>
                <w:tab w:val="decimal" w:pos="-11088"/>
                <w:tab w:val="decimal" w:pos="-6138"/>
                <w:tab w:val="decimal" w:pos="432"/>
              </w:tabs>
              <w:jc w:val="center"/>
              <w:rPr>
                <w:rFonts w:ascii="Arial" w:hAnsi="Arial"/>
              </w:rPr>
            </w:pPr>
            <w:r>
              <w:rPr>
                <w:rFonts w:ascii="Arial" w:hAnsi="Arial"/>
              </w:rPr>
              <w:t>*</w:t>
            </w:r>
          </w:p>
        </w:tc>
        <w:tc>
          <w:tcPr>
            <w:tcW w:w="891" w:type="dxa"/>
            <w:gridSpan w:val="3"/>
            <w:tcBorders>
              <w:top w:val="dotted" w:sz="4" w:space="0" w:color="auto"/>
              <w:bottom w:val="dotted" w:sz="4" w:space="0" w:color="auto"/>
            </w:tcBorders>
            <w:shd w:val="clear" w:color="auto" w:fill="auto"/>
            <w:vAlign w:val="center"/>
          </w:tcPr>
          <w:p w14:paraId="3B3C6B23" w14:textId="77777777" w:rsidR="00A05441" w:rsidRDefault="00A05441" w:rsidP="00D52E89">
            <w:pPr>
              <w:jc w:val="center"/>
            </w:pPr>
            <w:r w:rsidRPr="002C076C">
              <w:rPr>
                <w:rFonts w:ascii="Arial" w:hAnsi="Arial" w:cs="Arial"/>
                <w:sz w:val="18"/>
                <w:szCs w:val="18"/>
              </w:rPr>
              <w:t>100</w:t>
            </w:r>
          </w:p>
        </w:tc>
      </w:tr>
      <w:tr w:rsidR="00A05441" w14:paraId="46227947" w14:textId="77777777" w:rsidTr="003E3900">
        <w:trPr>
          <w:cantSplit/>
          <w:trHeight w:val="251"/>
        </w:trPr>
        <w:tc>
          <w:tcPr>
            <w:tcW w:w="3069" w:type="dxa"/>
            <w:tcBorders>
              <w:top w:val="dotted" w:sz="4" w:space="0" w:color="auto"/>
              <w:bottom w:val="dotted" w:sz="4" w:space="0" w:color="auto"/>
            </w:tcBorders>
            <w:vAlign w:val="center"/>
          </w:tcPr>
          <w:p w14:paraId="123559F4" w14:textId="77777777" w:rsidR="00A05441" w:rsidRDefault="00A05441" w:rsidP="00A05441">
            <w:pPr>
              <w:pStyle w:val="TableText"/>
              <w:widowControl/>
              <w:rPr>
                <w:rFonts w:ascii="Arial" w:hAnsi="Arial"/>
              </w:rPr>
            </w:pPr>
            <w:r>
              <w:rPr>
                <w:rFonts w:ascii="Arial" w:hAnsi="Arial"/>
              </w:rPr>
              <w:t>1998</w:t>
            </w:r>
          </w:p>
        </w:tc>
        <w:tc>
          <w:tcPr>
            <w:tcW w:w="1323" w:type="dxa"/>
            <w:tcBorders>
              <w:top w:val="dotted" w:sz="4" w:space="0" w:color="auto"/>
              <w:bottom w:val="dotted" w:sz="4" w:space="0" w:color="auto"/>
            </w:tcBorders>
            <w:shd w:val="pct5" w:color="auto" w:fill="auto"/>
            <w:vAlign w:val="center"/>
          </w:tcPr>
          <w:p w14:paraId="23C88E2E"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47</w:t>
            </w:r>
          </w:p>
        </w:tc>
        <w:tc>
          <w:tcPr>
            <w:tcW w:w="1404" w:type="dxa"/>
            <w:tcBorders>
              <w:top w:val="dotted" w:sz="4" w:space="0" w:color="auto"/>
              <w:bottom w:val="dotted" w:sz="4" w:space="0" w:color="auto"/>
            </w:tcBorders>
            <w:vAlign w:val="center"/>
          </w:tcPr>
          <w:p w14:paraId="60033873"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39</w:t>
            </w:r>
          </w:p>
        </w:tc>
        <w:tc>
          <w:tcPr>
            <w:tcW w:w="1269" w:type="dxa"/>
            <w:tcBorders>
              <w:top w:val="dotted" w:sz="4" w:space="0" w:color="auto"/>
              <w:bottom w:val="dotted" w:sz="4" w:space="0" w:color="auto"/>
            </w:tcBorders>
            <w:shd w:val="clear" w:color="auto" w:fill="F2F2F2"/>
            <w:vAlign w:val="center"/>
          </w:tcPr>
          <w:p w14:paraId="76998764" w14:textId="77777777" w:rsidR="00A05441" w:rsidRDefault="00A05441" w:rsidP="00D52E89">
            <w:pPr>
              <w:pStyle w:val="TableText"/>
              <w:widowControl/>
              <w:tabs>
                <w:tab w:val="decimal" w:pos="-8718"/>
                <w:tab w:val="decimal" w:pos="-6138"/>
                <w:tab w:val="decimal" w:pos="522"/>
              </w:tabs>
              <w:jc w:val="center"/>
              <w:rPr>
                <w:rFonts w:ascii="Arial" w:hAnsi="Arial"/>
              </w:rPr>
            </w:pPr>
            <w:r>
              <w:rPr>
                <w:rFonts w:ascii="Arial" w:hAnsi="Arial"/>
              </w:rPr>
              <w:t>11</w:t>
            </w:r>
          </w:p>
        </w:tc>
        <w:tc>
          <w:tcPr>
            <w:tcW w:w="1386" w:type="dxa"/>
            <w:tcBorders>
              <w:top w:val="dotted" w:sz="4" w:space="0" w:color="auto"/>
              <w:bottom w:val="dotted" w:sz="4" w:space="0" w:color="auto"/>
            </w:tcBorders>
            <w:vAlign w:val="center"/>
          </w:tcPr>
          <w:p w14:paraId="7AEBEB94" w14:textId="77777777" w:rsidR="00A05441" w:rsidRDefault="00A05441" w:rsidP="00D52E89">
            <w:pPr>
              <w:pStyle w:val="TableText"/>
              <w:widowControl/>
              <w:tabs>
                <w:tab w:val="decimal" w:pos="-9288"/>
                <w:tab w:val="decimal" w:pos="-6138"/>
              </w:tabs>
              <w:jc w:val="center"/>
              <w:rPr>
                <w:rFonts w:ascii="Arial" w:hAnsi="Arial"/>
              </w:rPr>
            </w:pPr>
            <w:r>
              <w:rPr>
                <w:rFonts w:ascii="Arial" w:hAnsi="Arial"/>
              </w:rPr>
              <w:t>1</w:t>
            </w:r>
          </w:p>
        </w:tc>
        <w:tc>
          <w:tcPr>
            <w:tcW w:w="1197" w:type="dxa"/>
            <w:tcBorders>
              <w:top w:val="dotted" w:sz="4" w:space="0" w:color="auto"/>
              <w:bottom w:val="dotted" w:sz="4" w:space="0" w:color="auto"/>
            </w:tcBorders>
            <w:shd w:val="clear" w:color="auto" w:fill="F2F2F2" w:themeFill="background1" w:themeFillShade="F2"/>
            <w:vAlign w:val="center"/>
          </w:tcPr>
          <w:p w14:paraId="47B98E77" w14:textId="77777777" w:rsidR="00A05441" w:rsidRDefault="00A05441" w:rsidP="00D52E89">
            <w:pPr>
              <w:pStyle w:val="TableText"/>
              <w:widowControl/>
              <w:tabs>
                <w:tab w:val="decimal" w:pos="-11088"/>
                <w:tab w:val="decimal" w:pos="-6138"/>
                <w:tab w:val="decimal" w:pos="522"/>
              </w:tabs>
              <w:jc w:val="center"/>
              <w:rPr>
                <w:rFonts w:ascii="Arial" w:hAnsi="Arial"/>
              </w:rPr>
            </w:pPr>
            <w:r>
              <w:rPr>
                <w:rFonts w:ascii="Arial" w:hAnsi="Arial"/>
              </w:rPr>
              <w:t>2</w:t>
            </w:r>
          </w:p>
        </w:tc>
        <w:tc>
          <w:tcPr>
            <w:tcW w:w="891" w:type="dxa"/>
            <w:gridSpan w:val="3"/>
            <w:tcBorders>
              <w:top w:val="dotted" w:sz="4" w:space="0" w:color="auto"/>
              <w:bottom w:val="dotted" w:sz="4" w:space="0" w:color="auto"/>
            </w:tcBorders>
            <w:shd w:val="clear" w:color="auto" w:fill="auto"/>
            <w:vAlign w:val="center"/>
          </w:tcPr>
          <w:p w14:paraId="349B5541" w14:textId="77777777" w:rsidR="00A05441" w:rsidRDefault="00A05441" w:rsidP="00D52E89">
            <w:pPr>
              <w:jc w:val="center"/>
            </w:pPr>
            <w:r w:rsidRPr="002C076C">
              <w:rPr>
                <w:rFonts w:ascii="Arial" w:hAnsi="Arial" w:cs="Arial"/>
                <w:sz w:val="18"/>
                <w:szCs w:val="18"/>
              </w:rPr>
              <w:t>100</w:t>
            </w:r>
          </w:p>
        </w:tc>
      </w:tr>
      <w:tr w:rsidR="00A05441" w14:paraId="1E44E590" w14:textId="77777777" w:rsidTr="003E3900">
        <w:trPr>
          <w:cantSplit/>
          <w:trHeight w:val="251"/>
        </w:trPr>
        <w:tc>
          <w:tcPr>
            <w:tcW w:w="3069" w:type="dxa"/>
            <w:tcBorders>
              <w:top w:val="dotted" w:sz="4" w:space="0" w:color="auto"/>
              <w:bottom w:val="dotted" w:sz="4" w:space="0" w:color="auto"/>
            </w:tcBorders>
            <w:vAlign w:val="center"/>
          </w:tcPr>
          <w:p w14:paraId="33936A64" w14:textId="77777777" w:rsidR="00A05441" w:rsidRDefault="00A05441" w:rsidP="00A05441">
            <w:pPr>
              <w:pStyle w:val="TableText"/>
              <w:widowControl/>
              <w:rPr>
                <w:rFonts w:ascii="Arial" w:hAnsi="Arial"/>
              </w:rPr>
            </w:pPr>
            <w:r>
              <w:rPr>
                <w:rFonts w:ascii="Arial" w:hAnsi="Arial"/>
              </w:rPr>
              <w:t>2002</w:t>
            </w:r>
            <w:r w:rsidR="006A6F78">
              <w:rPr>
                <w:rFonts w:ascii="Arial" w:hAnsi="Arial"/>
              </w:rPr>
              <w:t xml:space="preserve"> (telephone)</w:t>
            </w:r>
          </w:p>
        </w:tc>
        <w:tc>
          <w:tcPr>
            <w:tcW w:w="1323" w:type="dxa"/>
            <w:tcBorders>
              <w:top w:val="dotted" w:sz="4" w:space="0" w:color="auto"/>
              <w:bottom w:val="dotted" w:sz="4" w:space="0" w:color="auto"/>
            </w:tcBorders>
            <w:shd w:val="pct5" w:color="auto" w:fill="auto"/>
            <w:vAlign w:val="center"/>
          </w:tcPr>
          <w:p w14:paraId="396550C0"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62</w:t>
            </w:r>
          </w:p>
        </w:tc>
        <w:tc>
          <w:tcPr>
            <w:tcW w:w="1404" w:type="dxa"/>
            <w:tcBorders>
              <w:top w:val="dotted" w:sz="4" w:space="0" w:color="auto"/>
              <w:bottom w:val="dotted" w:sz="4" w:space="0" w:color="auto"/>
            </w:tcBorders>
            <w:vAlign w:val="center"/>
          </w:tcPr>
          <w:p w14:paraId="7ED7A818"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31</w:t>
            </w:r>
          </w:p>
        </w:tc>
        <w:tc>
          <w:tcPr>
            <w:tcW w:w="1269" w:type="dxa"/>
            <w:tcBorders>
              <w:top w:val="dotted" w:sz="4" w:space="0" w:color="auto"/>
              <w:bottom w:val="dotted" w:sz="4" w:space="0" w:color="auto"/>
            </w:tcBorders>
            <w:shd w:val="clear" w:color="auto" w:fill="F2F2F2"/>
            <w:vAlign w:val="center"/>
          </w:tcPr>
          <w:p w14:paraId="32589276" w14:textId="77777777" w:rsidR="00A05441" w:rsidRDefault="00A05441" w:rsidP="00D52E89">
            <w:pPr>
              <w:pStyle w:val="TableText"/>
              <w:widowControl/>
              <w:tabs>
                <w:tab w:val="decimal" w:pos="-8718"/>
                <w:tab w:val="decimal" w:pos="-6138"/>
                <w:tab w:val="decimal" w:pos="522"/>
              </w:tabs>
              <w:jc w:val="center"/>
              <w:rPr>
                <w:rFonts w:ascii="Arial" w:hAnsi="Arial"/>
              </w:rPr>
            </w:pPr>
            <w:r>
              <w:rPr>
                <w:rFonts w:ascii="Arial" w:hAnsi="Arial"/>
              </w:rPr>
              <w:t>7</w:t>
            </w:r>
          </w:p>
        </w:tc>
        <w:tc>
          <w:tcPr>
            <w:tcW w:w="1386" w:type="dxa"/>
            <w:tcBorders>
              <w:top w:val="dotted" w:sz="4" w:space="0" w:color="auto"/>
              <w:bottom w:val="dotted" w:sz="4" w:space="0" w:color="auto"/>
            </w:tcBorders>
            <w:vAlign w:val="center"/>
          </w:tcPr>
          <w:p w14:paraId="0AF78885" w14:textId="77777777" w:rsidR="00A05441" w:rsidRDefault="00A05441" w:rsidP="00D52E89">
            <w:pPr>
              <w:pStyle w:val="TableText"/>
              <w:widowControl/>
              <w:tabs>
                <w:tab w:val="decimal" w:pos="-6138"/>
                <w:tab w:val="decimal" w:pos="522"/>
              </w:tabs>
              <w:jc w:val="center"/>
              <w:rPr>
                <w:rFonts w:ascii="Arial" w:hAnsi="Arial"/>
              </w:rPr>
            </w:pPr>
            <w:r>
              <w:rPr>
                <w:rFonts w:ascii="Arial" w:hAnsi="Arial"/>
              </w:rPr>
              <w:t>-</w:t>
            </w:r>
          </w:p>
        </w:tc>
        <w:tc>
          <w:tcPr>
            <w:tcW w:w="1197" w:type="dxa"/>
            <w:tcBorders>
              <w:top w:val="dotted" w:sz="4" w:space="0" w:color="auto"/>
              <w:bottom w:val="dotted" w:sz="4" w:space="0" w:color="auto"/>
            </w:tcBorders>
            <w:shd w:val="clear" w:color="auto" w:fill="F2F2F2" w:themeFill="background1" w:themeFillShade="F2"/>
            <w:vAlign w:val="center"/>
          </w:tcPr>
          <w:p w14:paraId="553D0D03" w14:textId="77777777" w:rsidR="00A05441" w:rsidRDefault="00A05441" w:rsidP="00D52E89">
            <w:pPr>
              <w:pStyle w:val="TableText"/>
              <w:widowControl/>
              <w:tabs>
                <w:tab w:val="decimal" w:pos="-11088"/>
                <w:tab w:val="decimal" w:pos="-6138"/>
                <w:tab w:val="decimal" w:pos="522"/>
              </w:tabs>
              <w:jc w:val="center"/>
              <w:rPr>
                <w:rFonts w:ascii="Arial" w:hAnsi="Arial"/>
              </w:rPr>
            </w:pPr>
            <w:r>
              <w:rPr>
                <w:rFonts w:ascii="Arial" w:hAnsi="Arial"/>
              </w:rPr>
              <w:t>-</w:t>
            </w:r>
          </w:p>
        </w:tc>
        <w:tc>
          <w:tcPr>
            <w:tcW w:w="891" w:type="dxa"/>
            <w:gridSpan w:val="3"/>
            <w:tcBorders>
              <w:top w:val="dotted" w:sz="4" w:space="0" w:color="auto"/>
              <w:bottom w:val="dotted" w:sz="4" w:space="0" w:color="auto"/>
            </w:tcBorders>
            <w:shd w:val="clear" w:color="auto" w:fill="auto"/>
            <w:vAlign w:val="center"/>
          </w:tcPr>
          <w:p w14:paraId="22291CDC" w14:textId="77777777" w:rsidR="00A05441" w:rsidRDefault="00A05441" w:rsidP="00D52E89">
            <w:pPr>
              <w:jc w:val="center"/>
            </w:pPr>
            <w:r w:rsidRPr="002C076C">
              <w:rPr>
                <w:rFonts w:ascii="Arial" w:hAnsi="Arial" w:cs="Arial"/>
                <w:sz w:val="18"/>
                <w:szCs w:val="18"/>
              </w:rPr>
              <w:t>100</w:t>
            </w:r>
          </w:p>
        </w:tc>
      </w:tr>
      <w:tr w:rsidR="00A05441" w14:paraId="461FF35D" w14:textId="77777777" w:rsidTr="003E3900">
        <w:trPr>
          <w:cantSplit/>
          <w:trHeight w:val="251"/>
        </w:trPr>
        <w:tc>
          <w:tcPr>
            <w:tcW w:w="3069" w:type="dxa"/>
            <w:tcBorders>
              <w:top w:val="dotted" w:sz="4" w:space="0" w:color="auto"/>
              <w:bottom w:val="dotted" w:sz="4" w:space="0" w:color="auto"/>
            </w:tcBorders>
            <w:vAlign w:val="center"/>
          </w:tcPr>
          <w:p w14:paraId="54277D48" w14:textId="77777777" w:rsidR="00A05441" w:rsidRPr="000D7D0B" w:rsidRDefault="00A05441" w:rsidP="002A4F62">
            <w:pPr>
              <w:pStyle w:val="TableText"/>
              <w:widowControl/>
              <w:rPr>
                <w:rFonts w:ascii="Arial" w:hAnsi="Arial"/>
              </w:rPr>
            </w:pPr>
            <w:r>
              <w:rPr>
                <w:rFonts w:ascii="Arial" w:hAnsi="Arial"/>
                <w:szCs w:val="16"/>
              </w:rPr>
              <w:t>2015</w:t>
            </w:r>
            <w:r w:rsidR="006A6F78">
              <w:rPr>
                <w:rFonts w:ascii="Arial" w:hAnsi="Arial"/>
                <w:szCs w:val="16"/>
              </w:rPr>
              <w:t xml:space="preserve"> (internet)</w:t>
            </w:r>
          </w:p>
        </w:tc>
        <w:tc>
          <w:tcPr>
            <w:tcW w:w="1323" w:type="dxa"/>
            <w:tcBorders>
              <w:top w:val="dotted" w:sz="4" w:space="0" w:color="auto"/>
              <w:bottom w:val="dotted" w:sz="4" w:space="0" w:color="auto"/>
            </w:tcBorders>
            <w:shd w:val="pct5" w:color="auto" w:fill="auto"/>
            <w:vAlign w:val="center"/>
          </w:tcPr>
          <w:p w14:paraId="09FE274C" w14:textId="77777777" w:rsidR="00A05441" w:rsidRPr="003416BE" w:rsidRDefault="00A05441" w:rsidP="00D52E89">
            <w:pPr>
              <w:snapToGrid w:val="0"/>
              <w:jc w:val="center"/>
              <w:rPr>
                <w:rFonts w:ascii="Arial" w:hAnsi="Arial" w:cs="Arial"/>
                <w:sz w:val="18"/>
                <w:szCs w:val="18"/>
              </w:rPr>
            </w:pPr>
            <w:r w:rsidRPr="003416BE">
              <w:rPr>
                <w:rFonts w:ascii="Arial" w:hAnsi="Arial" w:cs="Arial"/>
                <w:sz w:val="18"/>
                <w:szCs w:val="18"/>
              </w:rPr>
              <w:t>35</w:t>
            </w:r>
          </w:p>
        </w:tc>
        <w:tc>
          <w:tcPr>
            <w:tcW w:w="1404" w:type="dxa"/>
            <w:tcBorders>
              <w:top w:val="dotted" w:sz="4" w:space="0" w:color="auto"/>
              <w:bottom w:val="dotted" w:sz="4" w:space="0" w:color="auto"/>
            </w:tcBorders>
            <w:vAlign w:val="center"/>
          </w:tcPr>
          <w:p w14:paraId="763656EA" w14:textId="77777777" w:rsidR="00A05441" w:rsidRPr="003416BE" w:rsidRDefault="00A05441" w:rsidP="00D52E89">
            <w:pPr>
              <w:snapToGrid w:val="0"/>
              <w:jc w:val="center"/>
              <w:rPr>
                <w:rFonts w:ascii="Arial" w:hAnsi="Arial" w:cs="Arial"/>
                <w:sz w:val="18"/>
                <w:szCs w:val="18"/>
              </w:rPr>
            </w:pPr>
            <w:r w:rsidRPr="003416BE">
              <w:rPr>
                <w:rFonts w:ascii="Arial" w:hAnsi="Arial" w:cs="Arial"/>
                <w:sz w:val="18"/>
                <w:szCs w:val="18"/>
              </w:rPr>
              <w:t>44</w:t>
            </w:r>
          </w:p>
        </w:tc>
        <w:tc>
          <w:tcPr>
            <w:tcW w:w="1269" w:type="dxa"/>
            <w:tcBorders>
              <w:top w:val="dotted" w:sz="4" w:space="0" w:color="auto"/>
              <w:bottom w:val="dotted" w:sz="4" w:space="0" w:color="auto"/>
            </w:tcBorders>
            <w:shd w:val="clear" w:color="auto" w:fill="F2F2F2"/>
            <w:vAlign w:val="center"/>
          </w:tcPr>
          <w:p w14:paraId="1DB133B7" w14:textId="77777777" w:rsidR="00A05441" w:rsidRPr="003416BE" w:rsidRDefault="00A05441" w:rsidP="00D52E89">
            <w:pPr>
              <w:snapToGrid w:val="0"/>
              <w:jc w:val="center"/>
              <w:rPr>
                <w:rFonts w:ascii="Arial" w:hAnsi="Arial" w:cs="Arial"/>
                <w:sz w:val="18"/>
                <w:szCs w:val="18"/>
              </w:rPr>
            </w:pPr>
            <w:r w:rsidRPr="003416BE">
              <w:rPr>
                <w:rFonts w:ascii="Arial" w:hAnsi="Arial" w:cs="Arial"/>
                <w:sz w:val="18"/>
                <w:szCs w:val="18"/>
              </w:rPr>
              <w:t>10</w:t>
            </w:r>
          </w:p>
        </w:tc>
        <w:tc>
          <w:tcPr>
            <w:tcW w:w="1386" w:type="dxa"/>
            <w:tcBorders>
              <w:top w:val="dotted" w:sz="4" w:space="0" w:color="auto"/>
              <w:bottom w:val="dotted" w:sz="4" w:space="0" w:color="auto"/>
            </w:tcBorders>
            <w:vAlign w:val="center"/>
          </w:tcPr>
          <w:p w14:paraId="3219ABC1" w14:textId="77777777" w:rsidR="00A05441" w:rsidRPr="003416BE" w:rsidRDefault="00A05441" w:rsidP="00D52E89">
            <w:pPr>
              <w:snapToGrid w:val="0"/>
              <w:jc w:val="center"/>
              <w:rPr>
                <w:rFonts w:ascii="Arial" w:hAnsi="Arial" w:cs="Arial"/>
                <w:sz w:val="18"/>
                <w:szCs w:val="18"/>
              </w:rPr>
            </w:pPr>
            <w:r w:rsidRPr="003416BE">
              <w:rPr>
                <w:rFonts w:ascii="Arial" w:hAnsi="Arial" w:cs="Arial"/>
                <w:sz w:val="18"/>
                <w:szCs w:val="18"/>
              </w:rPr>
              <w:t>10</w:t>
            </w:r>
          </w:p>
        </w:tc>
        <w:tc>
          <w:tcPr>
            <w:tcW w:w="1197" w:type="dxa"/>
            <w:tcBorders>
              <w:top w:val="dotted" w:sz="4" w:space="0" w:color="auto"/>
              <w:bottom w:val="dotted" w:sz="4" w:space="0" w:color="auto"/>
            </w:tcBorders>
            <w:shd w:val="clear" w:color="auto" w:fill="F2F2F2" w:themeFill="background1" w:themeFillShade="F2"/>
            <w:vAlign w:val="center"/>
          </w:tcPr>
          <w:p w14:paraId="1DDECE67" w14:textId="77777777" w:rsidR="00A05441" w:rsidRDefault="00A05441" w:rsidP="00D52E89">
            <w:pPr>
              <w:snapToGrid w:val="0"/>
              <w:jc w:val="center"/>
              <w:rPr>
                <w:rFonts w:ascii="Arial" w:hAnsi="Arial" w:cs="Arial"/>
                <w:sz w:val="18"/>
                <w:szCs w:val="18"/>
              </w:rPr>
            </w:pPr>
            <w:r>
              <w:rPr>
                <w:rFonts w:ascii="Arial" w:hAnsi="Arial" w:cs="Arial"/>
                <w:sz w:val="18"/>
                <w:szCs w:val="18"/>
              </w:rPr>
              <w:t>-</w:t>
            </w:r>
          </w:p>
        </w:tc>
        <w:tc>
          <w:tcPr>
            <w:tcW w:w="891" w:type="dxa"/>
            <w:gridSpan w:val="3"/>
            <w:tcBorders>
              <w:top w:val="dotted" w:sz="4" w:space="0" w:color="auto"/>
              <w:bottom w:val="dotted" w:sz="4" w:space="0" w:color="auto"/>
            </w:tcBorders>
            <w:shd w:val="clear" w:color="auto" w:fill="auto"/>
            <w:vAlign w:val="center"/>
          </w:tcPr>
          <w:p w14:paraId="07A0FD3E" w14:textId="77777777" w:rsidR="00A05441" w:rsidRPr="003416BE" w:rsidRDefault="00A05441" w:rsidP="00D52E89">
            <w:pPr>
              <w:snapToGrid w:val="0"/>
              <w:jc w:val="center"/>
              <w:rPr>
                <w:rFonts w:ascii="Arial" w:hAnsi="Arial" w:cs="Arial"/>
                <w:sz w:val="18"/>
                <w:szCs w:val="18"/>
              </w:rPr>
            </w:pPr>
            <w:r>
              <w:rPr>
                <w:rFonts w:ascii="Arial" w:hAnsi="Arial" w:cs="Arial"/>
                <w:sz w:val="18"/>
                <w:szCs w:val="18"/>
              </w:rPr>
              <w:t>100</w:t>
            </w:r>
          </w:p>
        </w:tc>
      </w:tr>
      <w:tr w:rsidR="006A6F78" w14:paraId="75E32810" w14:textId="77777777" w:rsidTr="003E3900">
        <w:trPr>
          <w:cantSplit/>
          <w:trHeight w:val="251"/>
        </w:trPr>
        <w:tc>
          <w:tcPr>
            <w:tcW w:w="3069" w:type="dxa"/>
            <w:tcBorders>
              <w:top w:val="dotted" w:sz="4" w:space="0" w:color="auto"/>
              <w:bottom w:val="dotted" w:sz="4" w:space="0" w:color="auto"/>
            </w:tcBorders>
            <w:vAlign w:val="center"/>
          </w:tcPr>
          <w:p w14:paraId="52C80755" w14:textId="77777777" w:rsidR="006A6F78" w:rsidRDefault="006A6F78" w:rsidP="006A6F78">
            <w:pPr>
              <w:pStyle w:val="TableText"/>
              <w:widowControl/>
              <w:rPr>
                <w:rFonts w:ascii="Arial" w:hAnsi="Arial"/>
                <w:szCs w:val="16"/>
              </w:rPr>
            </w:pPr>
            <w:r>
              <w:rPr>
                <w:rFonts w:ascii="Arial" w:hAnsi="Arial"/>
                <w:szCs w:val="16"/>
              </w:rPr>
              <w:t>2016 (internet)</w:t>
            </w:r>
          </w:p>
        </w:tc>
        <w:tc>
          <w:tcPr>
            <w:tcW w:w="1323" w:type="dxa"/>
            <w:tcBorders>
              <w:top w:val="dotted" w:sz="4" w:space="0" w:color="auto"/>
              <w:bottom w:val="dotted" w:sz="4" w:space="0" w:color="auto"/>
            </w:tcBorders>
            <w:shd w:val="pct5" w:color="auto" w:fill="auto"/>
            <w:vAlign w:val="center"/>
          </w:tcPr>
          <w:p w14:paraId="5ECE2BD5" w14:textId="77777777" w:rsidR="006A6F78" w:rsidRPr="0075590C" w:rsidRDefault="006A6F78" w:rsidP="006A6F78">
            <w:pPr>
              <w:jc w:val="center"/>
              <w:rPr>
                <w:rFonts w:ascii="Arial" w:hAnsi="Arial" w:cs="Arial"/>
                <w:color w:val="000000"/>
                <w:sz w:val="18"/>
                <w:szCs w:val="18"/>
              </w:rPr>
            </w:pPr>
            <w:r w:rsidRPr="0075590C">
              <w:rPr>
                <w:rFonts w:ascii="Arial" w:hAnsi="Arial" w:cs="Arial"/>
                <w:color w:val="000000"/>
                <w:sz w:val="18"/>
                <w:szCs w:val="18"/>
              </w:rPr>
              <w:t>37</w:t>
            </w:r>
          </w:p>
        </w:tc>
        <w:tc>
          <w:tcPr>
            <w:tcW w:w="1404" w:type="dxa"/>
            <w:tcBorders>
              <w:top w:val="dotted" w:sz="4" w:space="0" w:color="auto"/>
              <w:bottom w:val="dotted" w:sz="4" w:space="0" w:color="auto"/>
            </w:tcBorders>
            <w:vAlign w:val="center"/>
          </w:tcPr>
          <w:p w14:paraId="2674700F" w14:textId="77777777" w:rsidR="006A6F78" w:rsidRPr="0075590C" w:rsidRDefault="006A6F78" w:rsidP="006A6F78">
            <w:pPr>
              <w:jc w:val="center"/>
              <w:rPr>
                <w:rFonts w:ascii="Arial" w:hAnsi="Arial" w:cs="Arial"/>
                <w:color w:val="000000"/>
                <w:sz w:val="18"/>
                <w:szCs w:val="18"/>
              </w:rPr>
            </w:pPr>
            <w:r w:rsidRPr="0075590C">
              <w:rPr>
                <w:rFonts w:ascii="Arial" w:hAnsi="Arial" w:cs="Arial"/>
                <w:color w:val="000000"/>
                <w:sz w:val="18"/>
                <w:szCs w:val="18"/>
              </w:rPr>
              <w:t>44</w:t>
            </w:r>
          </w:p>
        </w:tc>
        <w:tc>
          <w:tcPr>
            <w:tcW w:w="1269" w:type="dxa"/>
            <w:tcBorders>
              <w:top w:val="dotted" w:sz="4" w:space="0" w:color="auto"/>
              <w:bottom w:val="dotted" w:sz="4" w:space="0" w:color="auto"/>
            </w:tcBorders>
            <w:shd w:val="clear" w:color="auto" w:fill="F2F2F2"/>
            <w:vAlign w:val="center"/>
          </w:tcPr>
          <w:p w14:paraId="5BFBB595" w14:textId="77777777" w:rsidR="006A6F78" w:rsidRPr="0075590C" w:rsidRDefault="006A6F78" w:rsidP="006A6F78">
            <w:pPr>
              <w:jc w:val="center"/>
              <w:rPr>
                <w:rFonts w:ascii="Arial" w:hAnsi="Arial" w:cs="Arial"/>
                <w:color w:val="000000"/>
                <w:sz w:val="18"/>
                <w:szCs w:val="18"/>
              </w:rPr>
            </w:pPr>
            <w:r w:rsidRPr="0075590C">
              <w:rPr>
                <w:rFonts w:ascii="Arial" w:hAnsi="Arial" w:cs="Arial"/>
                <w:color w:val="000000"/>
                <w:sz w:val="18"/>
                <w:szCs w:val="18"/>
              </w:rPr>
              <w:t>10</w:t>
            </w:r>
          </w:p>
        </w:tc>
        <w:tc>
          <w:tcPr>
            <w:tcW w:w="1386" w:type="dxa"/>
            <w:tcBorders>
              <w:top w:val="dotted" w:sz="4" w:space="0" w:color="auto"/>
              <w:bottom w:val="dotted" w:sz="4" w:space="0" w:color="auto"/>
            </w:tcBorders>
            <w:vAlign w:val="center"/>
          </w:tcPr>
          <w:p w14:paraId="6271EF91" w14:textId="77777777" w:rsidR="006A6F78" w:rsidRPr="0075590C" w:rsidRDefault="006A6F78" w:rsidP="006A6F78">
            <w:pPr>
              <w:jc w:val="center"/>
              <w:rPr>
                <w:rFonts w:ascii="Arial" w:hAnsi="Arial" w:cs="Arial"/>
                <w:color w:val="000000"/>
                <w:sz w:val="18"/>
                <w:szCs w:val="18"/>
              </w:rPr>
            </w:pPr>
            <w:r w:rsidRPr="0075590C">
              <w:rPr>
                <w:rFonts w:ascii="Arial" w:hAnsi="Arial" w:cs="Arial"/>
                <w:color w:val="000000"/>
                <w:sz w:val="18"/>
                <w:szCs w:val="18"/>
              </w:rPr>
              <w:t>7</w:t>
            </w:r>
          </w:p>
        </w:tc>
        <w:tc>
          <w:tcPr>
            <w:tcW w:w="1197" w:type="dxa"/>
            <w:tcBorders>
              <w:top w:val="dotted" w:sz="4" w:space="0" w:color="auto"/>
              <w:bottom w:val="dotted" w:sz="4" w:space="0" w:color="auto"/>
            </w:tcBorders>
            <w:shd w:val="clear" w:color="auto" w:fill="F2F2F2" w:themeFill="background1" w:themeFillShade="F2"/>
            <w:vAlign w:val="center"/>
          </w:tcPr>
          <w:p w14:paraId="480070BB" w14:textId="77777777" w:rsidR="006A6F78" w:rsidRPr="0075590C" w:rsidRDefault="006A6F78" w:rsidP="006A6F78">
            <w:pPr>
              <w:jc w:val="center"/>
              <w:rPr>
                <w:rFonts w:ascii="Arial" w:hAnsi="Arial" w:cs="Arial"/>
                <w:color w:val="000000"/>
                <w:sz w:val="18"/>
                <w:szCs w:val="18"/>
              </w:rPr>
            </w:pPr>
            <w:r w:rsidRPr="0075590C">
              <w:rPr>
                <w:rFonts w:ascii="Arial" w:hAnsi="Arial" w:cs="Arial"/>
                <w:color w:val="000000"/>
                <w:sz w:val="18"/>
                <w:szCs w:val="18"/>
              </w:rPr>
              <w:t>1</w:t>
            </w:r>
          </w:p>
        </w:tc>
        <w:tc>
          <w:tcPr>
            <w:tcW w:w="891" w:type="dxa"/>
            <w:gridSpan w:val="3"/>
            <w:tcBorders>
              <w:top w:val="dotted" w:sz="4" w:space="0" w:color="auto"/>
              <w:bottom w:val="dotted" w:sz="4" w:space="0" w:color="auto"/>
            </w:tcBorders>
            <w:shd w:val="clear" w:color="auto" w:fill="auto"/>
            <w:vAlign w:val="center"/>
          </w:tcPr>
          <w:p w14:paraId="53F194B8" w14:textId="77777777" w:rsidR="006A6F78" w:rsidRPr="0075590C" w:rsidRDefault="006A6F78" w:rsidP="006A6F78">
            <w:pPr>
              <w:jc w:val="center"/>
              <w:rPr>
                <w:rFonts w:ascii="Arial" w:hAnsi="Arial" w:cs="Arial"/>
                <w:color w:val="000000"/>
                <w:sz w:val="18"/>
                <w:szCs w:val="18"/>
              </w:rPr>
            </w:pPr>
            <w:r w:rsidRPr="0075590C">
              <w:rPr>
                <w:rFonts w:ascii="Arial" w:hAnsi="Arial" w:cs="Arial"/>
                <w:color w:val="000000"/>
                <w:sz w:val="18"/>
                <w:szCs w:val="18"/>
              </w:rPr>
              <w:t>100</w:t>
            </w:r>
          </w:p>
        </w:tc>
      </w:tr>
      <w:tr w:rsidR="006A6F78" w14:paraId="6D7CE016" w14:textId="77777777" w:rsidTr="003E3900">
        <w:trPr>
          <w:cantSplit/>
          <w:trHeight w:val="251"/>
        </w:trPr>
        <w:tc>
          <w:tcPr>
            <w:tcW w:w="3069" w:type="dxa"/>
            <w:tcBorders>
              <w:top w:val="dotted" w:sz="4" w:space="0" w:color="auto"/>
              <w:bottom w:val="single" w:sz="12" w:space="0" w:color="F79646" w:themeColor="accent6"/>
            </w:tcBorders>
            <w:vAlign w:val="center"/>
          </w:tcPr>
          <w:p w14:paraId="2684EA1F" w14:textId="77777777" w:rsidR="006A6F78" w:rsidRDefault="006A6F78" w:rsidP="006A6F78">
            <w:pPr>
              <w:pStyle w:val="TableText"/>
              <w:widowControl/>
              <w:rPr>
                <w:rFonts w:ascii="Arial" w:hAnsi="Arial"/>
                <w:szCs w:val="16"/>
              </w:rPr>
            </w:pPr>
            <w:r>
              <w:rPr>
                <w:rFonts w:ascii="Arial" w:hAnsi="Arial"/>
                <w:szCs w:val="16"/>
              </w:rPr>
              <w:t>2018 (internet)</w:t>
            </w:r>
          </w:p>
        </w:tc>
        <w:tc>
          <w:tcPr>
            <w:tcW w:w="1323" w:type="dxa"/>
            <w:tcBorders>
              <w:top w:val="dotted" w:sz="4" w:space="0" w:color="auto"/>
              <w:bottom w:val="single" w:sz="12" w:space="0" w:color="F79646" w:themeColor="accent6"/>
            </w:tcBorders>
            <w:shd w:val="pct5" w:color="auto" w:fill="auto"/>
            <w:vAlign w:val="center"/>
          </w:tcPr>
          <w:p w14:paraId="541667ED" w14:textId="77777777" w:rsidR="006A6F78" w:rsidRPr="008379C4" w:rsidRDefault="006A6F78" w:rsidP="006A6F78">
            <w:pPr>
              <w:snapToGrid w:val="0"/>
              <w:jc w:val="center"/>
              <w:rPr>
                <w:rFonts w:ascii="Arial" w:hAnsi="Arial" w:cs="Arial"/>
                <w:sz w:val="18"/>
                <w:szCs w:val="18"/>
              </w:rPr>
            </w:pPr>
            <w:r w:rsidRPr="008379C4">
              <w:rPr>
                <w:rFonts w:ascii="Arial" w:hAnsi="Arial" w:cs="Arial"/>
                <w:color w:val="000000"/>
                <w:sz w:val="18"/>
                <w:szCs w:val="18"/>
              </w:rPr>
              <w:t>35</w:t>
            </w:r>
          </w:p>
        </w:tc>
        <w:tc>
          <w:tcPr>
            <w:tcW w:w="1404" w:type="dxa"/>
            <w:tcBorders>
              <w:top w:val="dotted" w:sz="4" w:space="0" w:color="auto"/>
              <w:bottom w:val="single" w:sz="12" w:space="0" w:color="F79646" w:themeColor="accent6"/>
            </w:tcBorders>
            <w:vAlign w:val="center"/>
          </w:tcPr>
          <w:p w14:paraId="7A9DBF91" w14:textId="77777777" w:rsidR="006A6F78" w:rsidRPr="008379C4" w:rsidRDefault="006A6F78" w:rsidP="006A6F78">
            <w:pPr>
              <w:snapToGrid w:val="0"/>
              <w:jc w:val="center"/>
              <w:rPr>
                <w:rFonts w:ascii="Arial" w:hAnsi="Arial" w:cs="Arial"/>
                <w:sz w:val="18"/>
                <w:szCs w:val="18"/>
              </w:rPr>
            </w:pPr>
            <w:r w:rsidRPr="008379C4">
              <w:rPr>
                <w:rFonts w:ascii="Arial" w:hAnsi="Arial" w:cs="Arial"/>
                <w:color w:val="000000"/>
                <w:sz w:val="18"/>
                <w:szCs w:val="18"/>
              </w:rPr>
              <w:t>42</w:t>
            </w:r>
          </w:p>
        </w:tc>
        <w:tc>
          <w:tcPr>
            <w:tcW w:w="1269" w:type="dxa"/>
            <w:tcBorders>
              <w:top w:val="dotted" w:sz="4" w:space="0" w:color="auto"/>
              <w:bottom w:val="single" w:sz="12" w:space="0" w:color="F79646" w:themeColor="accent6"/>
            </w:tcBorders>
            <w:shd w:val="clear" w:color="auto" w:fill="F2F2F2"/>
            <w:vAlign w:val="center"/>
          </w:tcPr>
          <w:p w14:paraId="10CB2107" w14:textId="77777777" w:rsidR="006A6F78" w:rsidRPr="008379C4" w:rsidRDefault="006A6F78" w:rsidP="006A6F78">
            <w:pPr>
              <w:snapToGrid w:val="0"/>
              <w:jc w:val="center"/>
              <w:rPr>
                <w:rFonts w:ascii="Arial" w:hAnsi="Arial" w:cs="Arial"/>
                <w:sz w:val="18"/>
                <w:szCs w:val="18"/>
              </w:rPr>
            </w:pPr>
            <w:r w:rsidRPr="008379C4">
              <w:rPr>
                <w:rFonts w:ascii="Arial" w:hAnsi="Arial" w:cs="Arial"/>
                <w:color w:val="000000"/>
                <w:sz w:val="18"/>
                <w:szCs w:val="18"/>
              </w:rPr>
              <w:t>12</w:t>
            </w:r>
          </w:p>
        </w:tc>
        <w:tc>
          <w:tcPr>
            <w:tcW w:w="1386" w:type="dxa"/>
            <w:tcBorders>
              <w:top w:val="dotted" w:sz="4" w:space="0" w:color="auto"/>
              <w:bottom w:val="single" w:sz="12" w:space="0" w:color="F79646" w:themeColor="accent6"/>
            </w:tcBorders>
            <w:vAlign w:val="center"/>
          </w:tcPr>
          <w:p w14:paraId="5BBECD0D" w14:textId="77777777" w:rsidR="006A6F78" w:rsidRPr="008379C4" w:rsidRDefault="006A6F78" w:rsidP="006A6F78">
            <w:pPr>
              <w:snapToGrid w:val="0"/>
              <w:jc w:val="center"/>
              <w:rPr>
                <w:rFonts w:ascii="Arial" w:hAnsi="Arial" w:cs="Arial"/>
                <w:sz w:val="18"/>
                <w:szCs w:val="18"/>
              </w:rPr>
            </w:pPr>
            <w:r w:rsidRPr="008379C4">
              <w:rPr>
                <w:rFonts w:ascii="Arial" w:hAnsi="Arial" w:cs="Arial"/>
                <w:color w:val="000000"/>
                <w:sz w:val="18"/>
                <w:szCs w:val="18"/>
              </w:rPr>
              <w:t>10</w:t>
            </w:r>
          </w:p>
        </w:tc>
        <w:tc>
          <w:tcPr>
            <w:tcW w:w="1197" w:type="dxa"/>
            <w:tcBorders>
              <w:top w:val="dotted" w:sz="4" w:space="0" w:color="auto"/>
              <w:bottom w:val="single" w:sz="12" w:space="0" w:color="F79646" w:themeColor="accent6"/>
            </w:tcBorders>
            <w:shd w:val="clear" w:color="auto" w:fill="F2F2F2" w:themeFill="background1" w:themeFillShade="F2"/>
            <w:vAlign w:val="center"/>
          </w:tcPr>
          <w:p w14:paraId="41CD5ED0" w14:textId="77777777" w:rsidR="006A6F78" w:rsidRPr="008379C4" w:rsidRDefault="006A6F78" w:rsidP="006A6F78">
            <w:pPr>
              <w:snapToGrid w:val="0"/>
              <w:jc w:val="center"/>
              <w:rPr>
                <w:rFonts w:ascii="Arial" w:hAnsi="Arial" w:cs="Arial"/>
                <w:sz w:val="18"/>
                <w:szCs w:val="18"/>
              </w:rPr>
            </w:pPr>
            <w:r w:rsidRPr="008379C4">
              <w:rPr>
                <w:rFonts w:ascii="Arial" w:hAnsi="Arial" w:cs="Arial"/>
                <w:color w:val="000000"/>
                <w:sz w:val="18"/>
                <w:szCs w:val="18"/>
              </w:rPr>
              <w:t>0</w:t>
            </w:r>
          </w:p>
        </w:tc>
        <w:tc>
          <w:tcPr>
            <w:tcW w:w="891" w:type="dxa"/>
            <w:gridSpan w:val="3"/>
            <w:tcBorders>
              <w:top w:val="dotted" w:sz="4" w:space="0" w:color="auto"/>
              <w:bottom w:val="single" w:sz="12" w:space="0" w:color="F79646" w:themeColor="accent6"/>
            </w:tcBorders>
            <w:shd w:val="clear" w:color="auto" w:fill="auto"/>
            <w:vAlign w:val="center"/>
          </w:tcPr>
          <w:p w14:paraId="7EBB2B66" w14:textId="77777777" w:rsidR="006A6F78" w:rsidRPr="0075590C" w:rsidRDefault="006A6F78" w:rsidP="006A6F78">
            <w:pPr>
              <w:jc w:val="center"/>
              <w:rPr>
                <w:rFonts w:ascii="Arial" w:hAnsi="Arial" w:cs="Arial"/>
                <w:color w:val="000000"/>
                <w:sz w:val="18"/>
                <w:szCs w:val="18"/>
              </w:rPr>
            </w:pPr>
            <w:r w:rsidRPr="0075590C">
              <w:rPr>
                <w:rFonts w:ascii="Arial" w:hAnsi="Arial" w:cs="Arial"/>
                <w:color w:val="000000"/>
                <w:sz w:val="18"/>
                <w:szCs w:val="18"/>
              </w:rPr>
              <w:t>100</w:t>
            </w:r>
          </w:p>
        </w:tc>
      </w:tr>
      <w:tr w:rsidR="006A6F78" w14:paraId="1C28C7F9" w14:textId="77777777" w:rsidTr="003E3900">
        <w:trPr>
          <w:cantSplit/>
          <w:trHeight w:val="251"/>
        </w:trPr>
        <w:tc>
          <w:tcPr>
            <w:tcW w:w="3069" w:type="dxa"/>
            <w:tcBorders>
              <w:top w:val="single" w:sz="12" w:space="0" w:color="F79646" w:themeColor="accent6"/>
              <w:bottom w:val="single" w:sz="12" w:space="0" w:color="F79646" w:themeColor="accent6"/>
            </w:tcBorders>
            <w:vAlign w:val="center"/>
          </w:tcPr>
          <w:p w14:paraId="6AADABE4" w14:textId="77777777" w:rsidR="006A6F78" w:rsidRDefault="006A6F78" w:rsidP="006A6F78">
            <w:pPr>
              <w:pStyle w:val="TableText"/>
              <w:widowControl/>
              <w:rPr>
                <w:rFonts w:ascii="Arial" w:hAnsi="Arial"/>
                <w:szCs w:val="16"/>
              </w:rPr>
            </w:pPr>
            <w:r>
              <w:rPr>
                <w:rFonts w:ascii="Arial" w:hAnsi="Arial"/>
              </w:rPr>
              <w:t>Change in % points 2016-2018</w:t>
            </w:r>
          </w:p>
        </w:tc>
        <w:tc>
          <w:tcPr>
            <w:tcW w:w="1323" w:type="dxa"/>
            <w:tcBorders>
              <w:top w:val="single" w:sz="12" w:space="0" w:color="F79646" w:themeColor="accent6"/>
              <w:bottom w:val="single" w:sz="12" w:space="0" w:color="F79646" w:themeColor="accent6"/>
            </w:tcBorders>
            <w:shd w:val="pct5" w:color="auto" w:fill="auto"/>
            <w:vAlign w:val="center"/>
          </w:tcPr>
          <w:p w14:paraId="23A84C6E" w14:textId="77777777" w:rsidR="006A6F78" w:rsidRPr="00C84533" w:rsidRDefault="006A6F78" w:rsidP="006A6F78">
            <w:pPr>
              <w:jc w:val="center"/>
              <w:rPr>
                <w:rFonts w:ascii="Arial" w:hAnsi="Arial" w:cs="Arial"/>
                <w:color w:val="000000"/>
                <w:sz w:val="18"/>
                <w:szCs w:val="18"/>
              </w:rPr>
            </w:pPr>
            <w:r w:rsidRPr="00C84533">
              <w:rPr>
                <w:rFonts w:ascii="Arial" w:hAnsi="Arial" w:cs="Arial"/>
                <w:color w:val="000000"/>
                <w:sz w:val="18"/>
                <w:szCs w:val="18"/>
              </w:rPr>
              <w:t>-2</w:t>
            </w:r>
          </w:p>
        </w:tc>
        <w:tc>
          <w:tcPr>
            <w:tcW w:w="1404" w:type="dxa"/>
            <w:tcBorders>
              <w:top w:val="single" w:sz="12" w:space="0" w:color="F79646" w:themeColor="accent6"/>
              <w:bottom w:val="single" w:sz="12" w:space="0" w:color="F79646" w:themeColor="accent6"/>
            </w:tcBorders>
            <w:vAlign w:val="center"/>
          </w:tcPr>
          <w:p w14:paraId="0A88E271" w14:textId="77777777" w:rsidR="006A6F78" w:rsidRPr="00A35A07" w:rsidRDefault="006A6F78" w:rsidP="006A6F78">
            <w:pPr>
              <w:jc w:val="center"/>
              <w:rPr>
                <w:rFonts w:ascii="Arial" w:hAnsi="Arial" w:cs="Arial"/>
                <w:color w:val="000000"/>
                <w:sz w:val="18"/>
                <w:szCs w:val="18"/>
              </w:rPr>
            </w:pPr>
            <w:r w:rsidRPr="00A35A07">
              <w:rPr>
                <w:rFonts w:ascii="Arial" w:hAnsi="Arial" w:cs="Arial"/>
                <w:color w:val="000000"/>
                <w:sz w:val="18"/>
                <w:szCs w:val="18"/>
              </w:rPr>
              <w:t>-2</w:t>
            </w:r>
          </w:p>
        </w:tc>
        <w:tc>
          <w:tcPr>
            <w:tcW w:w="1269" w:type="dxa"/>
            <w:tcBorders>
              <w:top w:val="single" w:sz="12" w:space="0" w:color="F79646" w:themeColor="accent6"/>
              <w:bottom w:val="single" w:sz="12" w:space="0" w:color="F79646" w:themeColor="accent6"/>
            </w:tcBorders>
            <w:shd w:val="clear" w:color="auto" w:fill="F2F2F2"/>
            <w:vAlign w:val="center"/>
          </w:tcPr>
          <w:p w14:paraId="4063D1A8" w14:textId="77777777" w:rsidR="006A6F78" w:rsidRPr="00A35A07" w:rsidRDefault="006A6F78" w:rsidP="006A6F78">
            <w:pPr>
              <w:jc w:val="center"/>
              <w:rPr>
                <w:rFonts w:ascii="Arial" w:hAnsi="Arial" w:cs="Arial"/>
                <w:color w:val="000000"/>
                <w:sz w:val="18"/>
                <w:szCs w:val="18"/>
              </w:rPr>
            </w:pPr>
            <w:r w:rsidRPr="00A35A07">
              <w:rPr>
                <w:rFonts w:ascii="Arial" w:hAnsi="Arial" w:cs="Arial"/>
                <w:color w:val="000000"/>
                <w:sz w:val="18"/>
                <w:szCs w:val="18"/>
              </w:rPr>
              <w:t>+2</w:t>
            </w:r>
          </w:p>
        </w:tc>
        <w:tc>
          <w:tcPr>
            <w:tcW w:w="1386" w:type="dxa"/>
            <w:tcBorders>
              <w:top w:val="single" w:sz="12" w:space="0" w:color="F79646" w:themeColor="accent6"/>
              <w:bottom w:val="single" w:sz="12" w:space="0" w:color="F79646" w:themeColor="accent6"/>
            </w:tcBorders>
            <w:vAlign w:val="center"/>
          </w:tcPr>
          <w:p w14:paraId="506EF43F" w14:textId="77777777" w:rsidR="006A6F78" w:rsidRPr="00A35A07" w:rsidRDefault="006A6F78" w:rsidP="006A6F78">
            <w:pPr>
              <w:jc w:val="center"/>
              <w:rPr>
                <w:rFonts w:ascii="Arial" w:hAnsi="Arial" w:cs="Arial"/>
                <w:color w:val="000000"/>
                <w:sz w:val="18"/>
                <w:szCs w:val="18"/>
              </w:rPr>
            </w:pPr>
            <w:r w:rsidRPr="00A35A07">
              <w:rPr>
                <w:rFonts w:ascii="Arial" w:hAnsi="Arial" w:cs="Arial"/>
                <w:color w:val="000000"/>
                <w:sz w:val="18"/>
                <w:szCs w:val="18"/>
              </w:rPr>
              <w:t>+3</w:t>
            </w:r>
          </w:p>
        </w:tc>
        <w:tc>
          <w:tcPr>
            <w:tcW w:w="1197" w:type="dxa"/>
            <w:tcBorders>
              <w:top w:val="single" w:sz="12" w:space="0" w:color="F79646" w:themeColor="accent6"/>
              <w:bottom w:val="single" w:sz="12" w:space="0" w:color="F79646" w:themeColor="accent6"/>
            </w:tcBorders>
            <w:shd w:val="clear" w:color="auto" w:fill="F2F2F2" w:themeFill="background1" w:themeFillShade="F2"/>
            <w:vAlign w:val="center"/>
          </w:tcPr>
          <w:p w14:paraId="4B9CE309" w14:textId="77777777" w:rsidR="006A6F78" w:rsidRPr="00A35A07" w:rsidRDefault="006A6F78" w:rsidP="006A6F78">
            <w:pPr>
              <w:snapToGrid w:val="0"/>
              <w:jc w:val="center"/>
              <w:rPr>
                <w:rFonts w:ascii="Arial" w:hAnsi="Arial" w:cs="Arial"/>
                <w:sz w:val="18"/>
                <w:szCs w:val="18"/>
              </w:rPr>
            </w:pPr>
            <w:r w:rsidRPr="00A35A07">
              <w:rPr>
                <w:rFonts w:ascii="Arial" w:hAnsi="Arial" w:cs="Arial"/>
                <w:sz w:val="18"/>
                <w:szCs w:val="18"/>
              </w:rPr>
              <w:t>-1</w:t>
            </w:r>
          </w:p>
        </w:tc>
        <w:tc>
          <w:tcPr>
            <w:tcW w:w="891" w:type="dxa"/>
            <w:gridSpan w:val="3"/>
            <w:tcBorders>
              <w:top w:val="single" w:sz="12" w:space="0" w:color="F79646" w:themeColor="accent6"/>
              <w:bottom w:val="single" w:sz="12" w:space="0" w:color="F79646" w:themeColor="accent6"/>
            </w:tcBorders>
            <w:shd w:val="clear" w:color="auto" w:fill="auto"/>
            <w:vAlign w:val="center"/>
          </w:tcPr>
          <w:p w14:paraId="5CBEBB6A" w14:textId="756FFAF7" w:rsidR="006A6F78" w:rsidRPr="006A6F78" w:rsidRDefault="006A6F78" w:rsidP="006A6F78">
            <w:pPr>
              <w:snapToGrid w:val="0"/>
              <w:jc w:val="center"/>
              <w:rPr>
                <w:rFonts w:ascii="Arial" w:hAnsi="Arial" w:cs="Arial"/>
                <w:b/>
                <w:sz w:val="18"/>
                <w:szCs w:val="18"/>
              </w:rPr>
            </w:pPr>
          </w:p>
        </w:tc>
      </w:tr>
    </w:tbl>
    <w:p w14:paraId="638C5599" w14:textId="77777777" w:rsidR="002A4F62" w:rsidRPr="00EA1C03" w:rsidRDefault="002A4F62" w:rsidP="002A4F62">
      <w:pPr>
        <w:rPr>
          <w:rFonts w:ascii="Arial" w:hAnsi="Arial" w:cs="Arial"/>
          <w:sz w:val="18"/>
          <w:szCs w:val="18"/>
        </w:rPr>
      </w:pPr>
    </w:p>
    <w:p w14:paraId="19BCCCFD" w14:textId="77777777" w:rsidR="006A6F78" w:rsidRPr="00EA1C03" w:rsidRDefault="006A6F78" w:rsidP="002A4F62">
      <w:pPr>
        <w:rPr>
          <w:rFonts w:ascii="Arial" w:hAnsi="Arial" w:cs="Arial"/>
          <w:sz w:val="18"/>
          <w:szCs w:val="18"/>
        </w:rPr>
      </w:pPr>
    </w:p>
    <w:tbl>
      <w:tblPr>
        <w:tblW w:w="4999" w:type="pct"/>
        <w:tblLayout w:type="fixed"/>
        <w:tblLook w:val="0000" w:firstRow="0" w:lastRow="0" w:firstColumn="0" w:lastColumn="0" w:noHBand="0" w:noVBand="0"/>
      </w:tblPr>
      <w:tblGrid>
        <w:gridCol w:w="2992"/>
        <w:gridCol w:w="1340"/>
        <w:gridCol w:w="1358"/>
        <w:gridCol w:w="1226"/>
        <w:gridCol w:w="1358"/>
        <w:gridCol w:w="1200"/>
        <w:gridCol w:w="838"/>
        <w:gridCol w:w="18"/>
      </w:tblGrid>
      <w:tr w:rsidR="002A4F62" w14:paraId="4E1A6050" w14:textId="77777777" w:rsidTr="0075590C">
        <w:trPr>
          <w:cantSplit/>
          <w:trHeight w:val="275"/>
        </w:trPr>
        <w:tc>
          <w:tcPr>
            <w:tcW w:w="10546" w:type="dxa"/>
            <w:gridSpan w:val="8"/>
            <w:tcBorders>
              <w:bottom w:val="single" w:sz="4" w:space="0" w:color="000000"/>
            </w:tcBorders>
          </w:tcPr>
          <w:p w14:paraId="7B10C9CB" w14:textId="1586D016" w:rsidR="002A4F62" w:rsidRDefault="00D070AA" w:rsidP="002A4F62">
            <w:pPr>
              <w:pStyle w:val="TableHeading"/>
              <w:widowControl/>
              <w:pBdr>
                <w:bottom w:val="none" w:sz="0" w:space="0" w:color="auto"/>
              </w:pBdr>
              <w:snapToGrid w:val="0"/>
            </w:pPr>
            <w:r>
              <w:t>Q</w:t>
            </w:r>
            <w:r w:rsidR="00102881">
              <w:t>2/</w:t>
            </w:r>
            <w:r w:rsidR="002A4F62">
              <w:t>4.   News about the relations of the United States with other countries</w:t>
            </w:r>
            <w:r w:rsidR="00A824B8">
              <w:t xml:space="preserve"> </w:t>
            </w:r>
            <w:r w:rsidR="00A824B8" w:rsidRPr="008379C4">
              <w:rPr>
                <w:rFonts w:cs="Arial"/>
                <w:color w:val="000000" w:themeColor="text1"/>
              </w:rPr>
              <w:t>(1974-2008, 2015-2016, 2018)</w:t>
            </w:r>
          </w:p>
        </w:tc>
      </w:tr>
      <w:tr w:rsidR="002A4F62" w14:paraId="2B0DD65F" w14:textId="77777777" w:rsidTr="003E3900">
        <w:trPr>
          <w:cantSplit/>
          <w:trHeight w:val="175"/>
        </w:trPr>
        <w:tc>
          <w:tcPr>
            <w:tcW w:w="3060" w:type="dxa"/>
            <w:tcBorders>
              <w:top w:val="single" w:sz="4" w:space="0" w:color="000000"/>
            </w:tcBorders>
          </w:tcPr>
          <w:p w14:paraId="64EDC8BC" w14:textId="77777777" w:rsidR="002A4F62" w:rsidRDefault="002A4F62" w:rsidP="002A4F62">
            <w:pPr>
              <w:pStyle w:val="TableText"/>
              <w:widowControl/>
              <w:snapToGrid w:val="0"/>
              <w:rPr>
                <w:rFonts w:ascii="Arial" w:hAnsi="Arial"/>
              </w:rPr>
            </w:pPr>
          </w:p>
        </w:tc>
        <w:tc>
          <w:tcPr>
            <w:tcW w:w="7486" w:type="dxa"/>
            <w:gridSpan w:val="7"/>
            <w:tcBorders>
              <w:top w:val="single" w:sz="4" w:space="0" w:color="000000"/>
            </w:tcBorders>
          </w:tcPr>
          <w:p w14:paraId="113AAED0" w14:textId="77777777" w:rsidR="002A4F62" w:rsidRDefault="002A4F62" w:rsidP="0075590C">
            <w:pPr>
              <w:pStyle w:val="TableText"/>
              <w:widowControl/>
              <w:snapToGrid w:val="0"/>
              <w:jc w:val="center"/>
              <w:rPr>
                <w:rFonts w:ascii="Arial" w:hAnsi="Arial"/>
                <w:b/>
                <w:u w:val="single"/>
              </w:rPr>
            </w:pPr>
            <w:r>
              <w:rPr>
                <w:rFonts w:ascii="Arial" w:hAnsi="Arial"/>
                <w:b/>
                <w:u w:val="single"/>
              </w:rPr>
              <w:t>(N=</w:t>
            </w:r>
            <w:r w:rsidRPr="003416BE">
              <w:rPr>
                <w:rFonts w:ascii="Arial" w:hAnsi="Arial"/>
                <w:b/>
                <w:u w:val="single"/>
              </w:rPr>
              <w:t>20</w:t>
            </w:r>
            <w:r w:rsidR="006A6F78">
              <w:rPr>
                <w:rFonts w:ascii="Arial" w:hAnsi="Arial"/>
                <w:b/>
                <w:u w:val="single"/>
              </w:rPr>
              <w:t>46</w:t>
            </w:r>
            <w:r>
              <w:rPr>
                <w:rFonts w:ascii="Arial" w:hAnsi="Arial"/>
                <w:b/>
                <w:u w:val="single"/>
              </w:rPr>
              <w:t>)</w:t>
            </w:r>
          </w:p>
          <w:p w14:paraId="1351253A" w14:textId="77777777" w:rsidR="006A6F78" w:rsidRPr="00D22C95" w:rsidRDefault="006A6F78" w:rsidP="0075590C">
            <w:pPr>
              <w:pStyle w:val="TableText"/>
              <w:widowControl/>
              <w:snapToGrid w:val="0"/>
              <w:jc w:val="center"/>
              <w:rPr>
                <w:rFonts w:ascii="Arial" w:hAnsi="Arial"/>
              </w:rPr>
            </w:pPr>
          </w:p>
        </w:tc>
      </w:tr>
      <w:tr w:rsidR="002A4F62" w14:paraId="6B96113F" w14:textId="77777777" w:rsidTr="003E3900">
        <w:trPr>
          <w:gridAfter w:val="1"/>
          <w:wAfter w:w="18" w:type="dxa"/>
          <w:cantSplit/>
          <w:trHeight w:val="352"/>
        </w:trPr>
        <w:tc>
          <w:tcPr>
            <w:tcW w:w="3060" w:type="dxa"/>
            <w:vAlign w:val="bottom"/>
          </w:tcPr>
          <w:p w14:paraId="4CE5CC1C" w14:textId="77777777" w:rsidR="002A4F62" w:rsidRDefault="002A4F62" w:rsidP="002A4F62">
            <w:pPr>
              <w:pStyle w:val="TableText"/>
              <w:widowControl/>
              <w:snapToGrid w:val="0"/>
              <w:jc w:val="center"/>
              <w:rPr>
                <w:rFonts w:ascii="Arial" w:hAnsi="Arial"/>
              </w:rPr>
            </w:pPr>
          </w:p>
        </w:tc>
        <w:tc>
          <w:tcPr>
            <w:tcW w:w="1368" w:type="dxa"/>
            <w:shd w:val="clear" w:color="auto" w:fill="F2F2F2"/>
            <w:vAlign w:val="bottom"/>
          </w:tcPr>
          <w:p w14:paraId="26D42098"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Very interested</w:t>
            </w:r>
          </w:p>
        </w:tc>
        <w:tc>
          <w:tcPr>
            <w:tcW w:w="1386" w:type="dxa"/>
            <w:vAlign w:val="bottom"/>
          </w:tcPr>
          <w:p w14:paraId="32F33991"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Somewhat interested</w:t>
            </w:r>
          </w:p>
        </w:tc>
        <w:tc>
          <w:tcPr>
            <w:tcW w:w="1251" w:type="dxa"/>
            <w:shd w:val="clear" w:color="auto" w:fill="F2F2F2"/>
            <w:vAlign w:val="bottom"/>
          </w:tcPr>
          <w:p w14:paraId="37F43B0E"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Hardly interested</w:t>
            </w:r>
          </w:p>
        </w:tc>
        <w:tc>
          <w:tcPr>
            <w:tcW w:w="1386" w:type="dxa"/>
            <w:vAlign w:val="bottom"/>
          </w:tcPr>
          <w:p w14:paraId="2F8A5796"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Don’t follow the news</w:t>
            </w:r>
          </w:p>
        </w:tc>
        <w:tc>
          <w:tcPr>
            <w:tcW w:w="1224" w:type="dxa"/>
            <w:shd w:val="clear" w:color="auto" w:fill="F2F2F2"/>
            <w:vAlign w:val="bottom"/>
          </w:tcPr>
          <w:p w14:paraId="694EE49D"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Not sure/</w:t>
            </w:r>
            <w:r w:rsidRPr="001A1704">
              <w:rPr>
                <w:rFonts w:ascii="Arial" w:hAnsi="Arial"/>
                <w:szCs w:val="18"/>
              </w:rPr>
              <w:br/>
              <w:t>Decline</w:t>
            </w:r>
          </w:p>
        </w:tc>
        <w:tc>
          <w:tcPr>
            <w:tcW w:w="853" w:type="dxa"/>
            <w:vAlign w:val="bottom"/>
          </w:tcPr>
          <w:p w14:paraId="12A5540C"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Total</w:t>
            </w:r>
          </w:p>
        </w:tc>
      </w:tr>
      <w:tr w:rsidR="002A4F62" w14:paraId="36756EE2" w14:textId="77777777" w:rsidTr="003E3900">
        <w:trPr>
          <w:gridAfter w:val="1"/>
          <w:wAfter w:w="18" w:type="dxa"/>
          <w:cantSplit/>
          <w:trHeight w:val="259"/>
        </w:trPr>
        <w:tc>
          <w:tcPr>
            <w:tcW w:w="3060" w:type="dxa"/>
            <w:vAlign w:val="center"/>
          </w:tcPr>
          <w:p w14:paraId="77208343" w14:textId="77777777" w:rsidR="002A4F62" w:rsidRDefault="002A4F62" w:rsidP="002A4F62">
            <w:pPr>
              <w:pStyle w:val="TableText"/>
              <w:widowControl/>
              <w:snapToGrid w:val="0"/>
              <w:rPr>
                <w:rFonts w:ascii="Arial" w:hAnsi="Arial"/>
                <w:u w:val="single"/>
              </w:rPr>
            </w:pPr>
          </w:p>
        </w:tc>
        <w:tc>
          <w:tcPr>
            <w:tcW w:w="1368" w:type="dxa"/>
            <w:shd w:val="clear" w:color="auto" w:fill="F2F2F2"/>
            <w:vAlign w:val="center"/>
          </w:tcPr>
          <w:p w14:paraId="35589867"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w:t>
            </w:r>
          </w:p>
        </w:tc>
        <w:tc>
          <w:tcPr>
            <w:tcW w:w="1386" w:type="dxa"/>
            <w:vAlign w:val="center"/>
          </w:tcPr>
          <w:p w14:paraId="22DB7306"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w:t>
            </w:r>
          </w:p>
        </w:tc>
        <w:tc>
          <w:tcPr>
            <w:tcW w:w="1251" w:type="dxa"/>
            <w:shd w:val="clear" w:color="auto" w:fill="F2F2F2"/>
            <w:vAlign w:val="center"/>
          </w:tcPr>
          <w:p w14:paraId="57D86B38"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w:t>
            </w:r>
          </w:p>
        </w:tc>
        <w:tc>
          <w:tcPr>
            <w:tcW w:w="1386" w:type="dxa"/>
            <w:vAlign w:val="center"/>
          </w:tcPr>
          <w:p w14:paraId="24962C78"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w:t>
            </w:r>
          </w:p>
        </w:tc>
        <w:tc>
          <w:tcPr>
            <w:tcW w:w="1224" w:type="dxa"/>
            <w:shd w:val="clear" w:color="auto" w:fill="F2F2F2"/>
            <w:vAlign w:val="center"/>
          </w:tcPr>
          <w:p w14:paraId="3034CB5D"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w:t>
            </w:r>
          </w:p>
        </w:tc>
        <w:tc>
          <w:tcPr>
            <w:tcW w:w="853" w:type="dxa"/>
            <w:vAlign w:val="center"/>
          </w:tcPr>
          <w:p w14:paraId="746A8B78" w14:textId="77777777" w:rsidR="002A4F62" w:rsidRPr="001A1704" w:rsidRDefault="002A4F62" w:rsidP="002A4F62">
            <w:pPr>
              <w:pStyle w:val="TableText"/>
              <w:widowControl/>
              <w:snapToGrid w:val="0"/>
              <w:jc w:val="center"/>
              <w:rPr>
                <w:rFonts w:ascii="Arial" w:hAnsi="Arial"/>
                <w:szCs w:val="18"/>
              </w:rPr>
            </w:pPr>
            <w:r w:rsidRPr="001A1704">
              <w:rPr>
                <w:rFonts w:ascii="Arial" w:hAnsi="Arial"/>
                <w:szCs w:val="18"/>
              </w:rPr>
              <w:t>(%)</w:t>
            </w:r>
          </w:p>
        </w:tc>
      </w:tr>
      <w:tr w:rsidR="002A4F62" w14:paraId="17633C3D" w14:textId="77777777" w:rsidTr="001E424B">
        <w:trPr>
          <w:gridAfter w:val="1"/>
          <w:wAfter w:w="18" w:type="dxa"/>
          <w:cantSplit/>
          <w:trHeight w:val="259"/>
        </w:trPr>
        <w:tc>
          <w:tcPr>
            <w:tcW w:w="3060" w:type="dxa"/>
            <w:tcBorders>
              <w:top w:val="single" w:sz="4" w:space="0" w:color="000000"/>
              <w:bottom w:val="dotted" w:sz="4" w:space="0" w:color="auto"/>
            </w:tcBorders>
            <w:vAlign w:val="center"/>
          </w:tcPr>
          <w:p w14:paraId="522BAA58" w14:textId="77777777" w:rsidR="002A4F62" w:rsidRDefault="002A4F62" w:rsidP="002A4F62">
            <w:pPr>
              <w:pStyle w:val="TableText"/>
              <w:widowControl/>
              <w:snapToGrid w:val="0"/>
              <w:rPr>
                <w:rFonts w:ascii="Arial" w:hAnsi="Arial"/>
                <w:u w:val="single"/>
              </w:rPr>
            </w:pPr>
            <w:r>
              <w:rPr>
                <w:rFonts w:ascii="Arial" w:hAnsi="Arial"/>
                <w:u w:val="single"/>
              </w:rPr>
              <w:t>Year</w:t>
            </w:r>
          </w:p>
        </w:tc>
        <w:tc>
          <w:tcPr>
            <w:tcW w:w="1368" w:type="dxa"/>
            <w:tcBorders>
              <w:top w:val="single" w:sz="4" w:space="0" w:color="000000"/>
              <w:bottom w:val="dotted" w:sz="4" w:space="0" w:color="auto"/>
            </w:tcBorders>
            <w:shd w:val="clear" w:color="auto" w:fill="F2F2F2"/>
            <w:vAlign w:val="center"/>
          </w:tcPr>
          <w:p w14:paraId="7032CE6D" w14:textId="77777777" w:rsidR="002A4F62" w:rsidRPr="001A1704" w:rsidRDefault="002A4F62" w:rsidP="002A4F62">
            <w:pPr>
              <w:pStyle w:val="TableText"/>
              <w:widowControl/>
              <w:snapToGrid w:val="0"/>
              <w:jc w:val="center"/>
              <w:rPr>
                <w:rFonts w:ascii="Arial" w:hAnsi="Arial"/>
                <w:szCs w:val="18"/>
              </w:rPr>
            </w:pPr>
          </w:p>
        </w:tc>
        <w:tc>
          <w:tcPr>
            <w:tcW w:w="1386" w:type="dxa"/>
            <w:tcBorders>
              <w:top w:val="single" w:sz="4" w:space="0" w:color="000000"/>
              <w:bottom w:val="dotted" w:sz="4" w:space="0" w:color="auto"/>
            </w:tcBorders>
            <w:vAlign w:val="center"/>
          </w:tcPr>
          <w:p w14:paraId="68263158" w14:textId="77777777" w:rsidR="002A4F62" w:rsidRPr="001A1704" w:rsidRDefault="002A4F62" w:rsidP="002A4F62">
            <w:pPr>
              <w:pStyle w:val="TableText"/>
              <w:widowControl/>
              <w:snapToGrid w:val="0"/>
              <w:jc w:val="center"/>
              <w:rPr>
                <w:rFonts w:ascii="Arial" w:hAnsi="Arial"/>
                <w:szCs w:val="18"/>
              </w:rPr>
            </w:pPr>
          </w:p>
        </w:tc>
        <w:tc>
          <w:tcPr>
            <w:tcW w:w="1251" w:type="dxa"/>
            <w:tcBorders>
              <w:top w:val="single" w:sz="4" w:space="0" w:color="000000"/>
              <w:bottom w:val="dotted" w:sz="4" w:space="0" w:color="auto"/>
            </w:tcBorders>
            <w:shd w:val="clear" w:color="auto" w:fill="F2F2F2"/>
            <w:vAlign w:val="center"/>
          </w:tcPr>
          <w:p w14:paraId="1C3FDFA7" w14:textId="77777777" w:rsidR="002A4F62" w:rsidRPr="001A1704" w:rsidRDefault="002A4F62" w:rsidP="002A4F62">
            <w:pPr>
              <w:pStyle w:val="TableText"/>
              <w:widowControl/>
              <w:snapToGrid w:val="0"/>
              <w:jc w:val="center"/>
              <w:rPr>
                <w:rFonts w:ascii="Arial" w:hAnsi="Arial"/>
                <w:szCs w:val="18"/>
              </w:rPr>
            </w:pPr>
          </w:p>
        </w:tc>
        <w:tc>
          <w:tcPr>
            <w:tcW w:w="1386" w:type="dxa"/>
            <w:tcBorders>
              <w:top w:val="single" w:sz="4" w:space="0" w:color="000000"/>
              <w:bottom w:val="dotted" w:sz="4" w:space="0" w:color="auto"/>
            </w:tcBorders>
            <w:vAlign w:val="center"/>
          </w:tcPr>
          <w:p w14:paraId="5973C59C" w14:textId="77777777" w:rsidR="002A4F62" w:rsidRPr="001A1704" w:rsidRDefault="002A4F62" w:rsidP="002A4F62">
            <w:pPr>
              <w:pStyle w:val="TableText"/>
              <w:widowControl/>
              <w:snapToGrid w:val="0"/>
              <w:jc w:val="center"/>
              <w:rPr>
                <w:rFonts w:ascii="Arial" w:hAnsi="Arial"/>
                <w:szCs w:val="18"/>
              </w:rPr>
            </w:pPr>
          </w:p>
        </w:tc>
        <w:tc>
          <w:tcPr>
            <w:tcW w:w="1224" w:type="dxa"/>
            <w:tcBorders>
              <w:top w:val="single" w:sz="4" w:space="0" w:color="000000"/>
              <w:bottom w:val="dotted" w:sz="4" w:space="0" w:color="auto"/>
            </w:tcBorders>
            <w:shd w:val="clear" w:color="auto" w:fill="F2F2F2"/>
            <w:vAlign w:val="center"/>
          </w:tcPr>
          <w:p w14:paraId="4970D780" w14:textId="77777777" w:rsidR="002A4F62" w:rsidRPr="001A1704" w:rsidRDefault="002A4F62" w:rsidP="002A4F62">
            <w:pPr>
              <w:pStyle w:val="TableText"/>
              <w:widowControl/>
              <w:snapToGrid w:val="0"/>
              <w:jc w:val="center"/>
              <w:rPr>
                <w:rFonts w:ascii="Arial" w:hAnsi="Arial"/>
                <w:szCs w:val="18"/>
              </w:rPr>
            </w:pPr>
          </w:p>
        </w:tc>
        <w:tc>
          <w:tcPr>
            <w:tcW w:w="853" w:type="dxa"/>
            <w:tcBorders>
              <w:top w:val="single" w:sz="4" w:space="0" w:color="000000"/>
              <w:bottom w:val="dotted" w:sz="4" w:space="0" w:color="auto"/>
            </w:tcBorders>
            <w:vAlign w:val="center"/>
          </w:tcPr>
          <w:p w14:paraId="09081D93" w14:textId="77777777" w:rsidR="002A4F62" w:rsidRPr="001A1704" w:rsidRDefault="002A4F62" w:rsidP="002A4F62">
            <w:pPr>
              <w:pStyle w:val="TableText"/>
              <w:widowControl/>
              <w:snapToGrid w:val="0"/>
              <w:jc w:val="center"/>
              <w:rPr>
                <w:rFonts w:ascii="Arial" w:hAnsi="Arial"/>
                <w:szCs w:val="18"/>
              </w:rPr>
            </w:pPr>
          </w:p>
        </w:tc>
      </w:tr>
      <w:tr w:rsidR="002A4F62" w14:paraId="07F3BD8E" w14:textId="77777777" w:rsidTr="001E424B">
        <w:trPr>
          <w:gridAfter w:val="1"/>
          <w:wAfter w:w="18" w:type="dxa"/>
          <w:cantSplit/>
          <w:trHeight w:val="259"/>
        </w:trPr>
        <w:tc>
          <w:tcPr>
            <w:tcW w:w="3060" w:type="dxa"/>
            <w:tcBorders>
              <w:top w:val="dotted" w:sz="4" w:space="0" w:color="auto"/>
              <w:bottom w:val="dotted" w:sz="4" w:space="0" w:color="auto"/>
            </w:tcBorders>
            <w:vAlign w:val="center"/>
          </w:tcPr>
          <w:p w14:paraId="550AAD9A" w14:textId="77777777" w:rsidR="002A4F62" w:rsidRDefault="002A4F62" w:rsidP="002A4F62">
            <w:pPr>
              <w:pStyle w:val="TableText"/>
              <w:widowControl/>
              <w:snapToGrid w:val="0"/>
              <w:rPr>
                <w:rFonts w:ascii="Arial" w:hAnsi="Arial"/>
              </w:rPr>
            </w:pPr>
            <w:r>
              <w:rPr>
                <w:rFonts w:ascii="Arial" w:hAnsi="Arial"/>
              </w:rPr>
              <w:t>1974</w:t>
            </w:r>
          </w:p>
        </w:tc>
        <w:tc>
          <w:tcPr>
            <w:tcW w:w="1368" w:type="dxa"/>
            <w:tcBorders>
              <w:top w:val="dotted" w:sz="4" w:space="0" w:color="auto"/>
              <w:bottom w:val="dotted" w:sz="4" w:space="0" w:color="auto"/>
            </w:tcBorders>
            <w:shd w:val="clear" w:color="auto" w:fill="F2F2F2"/>
            <w:vAlign w:val="center"/>
          </w:tcPr>
          <w:p w14:paraId="15B2C4B0"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50</w:t>
            </w:r>
          </w:p>
        </w:tc>
        <w:tc>
          <w:tcPr>
            <w:tcW w:w="1386" w:type="dxa"/>
            <w:tcBorders>
              <w:top w:val="dotted" w:sz="4" w:space="0" w:color="auto"/>
              <w:bottom w:val="dotted" w:sz="4" w:space="0" w:color="auto"/>
            </w:tcBorders>
            <w:vAlign w:val="center"/>
          </w:tcPr>
          <w:p w14:paraId="06306251" w14:textId="77777777" w:rsidR="002A4F62" w:rsidRPr="001A1704" w:rsidRDefault="002A4F62" w:rsidP="00D52E89">
            <w:pPr>
              <w:pStyle w:val="TableText"/>
              <w:widowControl/>
              <w:tabs>
                <w:tab w:val="decimal" w:pos="-7608"/>
                <w:tab w:val="decimal" w:pos="522"/>
              </w:tabs>
              <w:snapToGrid w:val="0"/>
              <w:jc w:val="center"/>
              <w:rPr>
                <w:rFonts w:ascii="Arial" w:hAnsi="Arial"/>
                <w:szCs w:val="18"/>
              </w:rPr>
            </w:pPr>
            <w:r w:rsidRPr="001A1704">
              <w:rPr>
                <w:rFonts w:ascii="Arial" w:hAnsi="Arial"/>
                <w:szCs w:val="18"/>
              </w:rPr>
              <w:t>34</w:t>
            </w:r>
          </w:p>
        </w:tc>
        <w:tc>
          <w:tcPr>
            <w:tcW w:w="1251" w:type="dxa"/>
            <w:tcBorders>
              <w:top w:val="dotted" w:sz="4" w:space="0" w:color="auto"/>
              <w:bottom w:val="dotted" w:sz="4" w:space="0" w:color="auto"/>
            </w:tcBorders>
            <w:shd w:val="clear" w:color="auto" w:fill="F2F2F2"/>
            <w:vAlign w:val="center"/>
          </w:tcPr>
          <w:p w14:paraId="093870C1" w14:textId="77777777" w:rsidR="002A4F62" w:rsidRPr="001A1704" w:rsidRDefault="002A4F62" w:rsidP="00D52E89">
            <w:pPr>
              <w:pStyle w:val="TableText"/>
              <w:widowControl/>
              <w:tabs>
                <w:tab w:val="decimal" w:pos="-8718"/>
                <w:tab w:val="decimal" w:pos="522"/>
              </w:tabs>
              <w:snapToGrid w:val="0"/>
              <w:jc w:val="center"/>
              <w:rPr>
                <w:rFonts w:ascii="Arial" w:hAnsi="Arial"/>
                <w:szCs w:val="18"/>
              </w:rPr>
            </w:pPr>
            <w:r w:rsidRPr="001A1704">
              <w:rPr>
                <w:rFonts w:ascii="Arial" w:hAnsi="Arial"/>
                <w:szCs w:val="18"/>
              </w:rPr>
              <w:t>13</w:t>
            </w:r>
          </w:p>
        </w:tc>
        <w:tc>
          <w:tcPr>
            <w:tcW w:w="1386" w:type="dxa"/>
            <w:tcBorders>
              <w:top w:val="dotted" w:sz="4" w:space="0" w:color="auto"/>
              <w:bottom w:val="dotted" w:sz="4" w:space="0" w:color="auto"/>
            </w:tcBorders>
            <w:vAlign w:val="center"/>
          </w:tcPr>
          <w:p w14:paraId="554A5FD9" w14:textId="77777777" w:rsidR="002A4F62" w:rsidRPr="001A1704" w:rsidRDefault="002A4F62" w:rsidP="00D52E89">
            <w:pPr>
              <w:pStyle w:val="TableText"/>
              <w:widowControl/>
              <w:tabs>
                <w:tab w:val="decimal" w:pos="-9468"/>
              </w:tabs>
              <w:snapToGrid w:val="0"/>
              <w:jc w:val="center"/>
              <w:rPr>
                <w:rFonts w:ascii="Arial" w:hAnsi="Arial"/>
                <w:szCs w:val="18"/>
              </w:rPr>
            </w:pPr>
            <w:r w:rsidRPr="001A1704">
              <w:rPr>
                <w:rFonts w:ascii="Arial" w:hAnsi="Arial"/>
                <w:szCs w:val="18"/>
              </w:rPr>
              <w:t>3</w:t>
            </w:r>
          </w:p>
        </w:tc>
        <w:tc>
          <w:tcPr>
            <w:tcW w:w="1224" w:type="dxa"/>
            <w:tcBorders>
              <w:top w:val="dotted" w:sz="4" w:space="0" w:color="auto"/>
              <w:bottom w:val="dotted" w:sz="4" w:space="0" w:color="auto"/>
            </w:tcBorders>
            <w:shd w:val="clear" w:color="auto" w:fill="F2F2F2"/>
            <w:vAlign w:val="center"/>
          </w:tcPr>
          <w:p w14:paraId="214BE977" w14:textId="77777777" w:rsidR="002A4F62" w:rsidRPr="001A1704" w:rsidRDefault="002A4F62" w:rsidP="00D52E89">
            <w:pPr>
              <w:pStyle w:val="TableText"/>
              <w:widowControl/>
              <w:tabs>
                <w:tab w:val="decimal" w:pos="-11088"/>
                <w:tab w:val="decimal" w:pos="432"/>
              </w:tabs>
              <w:snapToGrid w:val="0"/>
              <w:jc w:val="center"/>
              <w:rPr>
                <w:rFonts w:ascii="Arial" w:hAnsi="Arial"/>
                <w:szCs w:val="18"/>
              </w:rPr>
            </w:pPr>
            <w:r w:rsidRPr="001A1704">
              <w:rPr>
                <w:rFonts w:ascii="Arial" w:hAnsi="Arial"/>
                <w:szCs w:val="18"/>
              </w:rPr>
              <w:t>--</w:t>
            </w:r>
          </w:p>
        </w:tc>
        <w:tc>
          <w:tcPr>
            <w:tcW w:w="853" w:type="dxa"/>
            <w:tcBorders>
              <w:top w:val="dotted" w:sz="4" w:space="0" w:color="auto"/>
              <w:bottom w:val="dotted" w:sz="4" w:space="0" w:color="auto"/>
            </w:tcBorders>
            <w:vAlign w:val="center"/>
          </w:tcPr>
          <w:p w14:paraId="784847B4" w14:textId="77777777" w:rsidR="002A4F62" w:rsidRPr="001A1704" w:rsidRDefault="002A4F62" w:rsidP="00D52E89">
            <w:pPr>
              <w:pStyle w:val="TableText"/>
              <w:widowControl/>
              <w:tabs>
                <w:tab w:val="decimal" w:pos="-12048"/>
                <w:tab w:val="decimal" w:pos="-11448"/>
              </w:tabs>
              <w:snapToGrid w:val="0"/>
              <w:jc w:val="center"/>
              <w:rPr>
                <w:rFonts w:ascii="Arial" w:hAnsi="Arial"/>
                <w:szCs w:val="18"/>
              </w:rPr>
            </w:pPr>
            <w:r w:rsidRPr="001A1704">
              <w:rPr>
                <w:rFonts w:ascii="Arial" w:hAnsi="Arial"/>
                <w:szCs w:val="18"/>
              </w:rPr>
              <w:t>100</w:t>
            </w:r>
          </w:p>
        </w:tc>
      </w:tr>
      <w:tr w:rsidR="002A4F62" w14:paraId="3604F3F2"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2CBB9920" w14:textId="77777777" w:rsidR="002A4F62" w:rsidRDefault="002A4F62" w:rsidP="002A4F62">
            <w:pPr>
              <w:pStyle w:val="TableText"/>
              <w:widowControl/>
              <w:snapToGrid w:val="0"/>
              <w:rPr>
                <w:rFonts w:ascii="Arial" w:hAnsi="Arial"/>
              </w:rPr>
            </w:pPr>
            <w:r>
              <w:rPr>
                <w:rFonts w:ascii="Arial" w:hAnsi="Arial"/>
              </w:rPr>
              <w:t>1978</w:t>
            </w:r>
          </w:p>
        </w:tc>
        <w:tc>
          <w:tcPr>
            <w:tcW w:w="1368" w:type="dxa"/>
            <w:tcBorders>
              <w:top w:val="dotted" w:sz="4" w:space="0" w:color="auto"/>
              <w:bottom w:val="dotted" w:sz="4" w:space="0" w:color="auto"/>
            </w:tcBorders>
            <w:shd w:val="clear" w:color="auto" w:fill="F2F2F2"/>
            <w:vAlign w:val="center"/>
          </w:tcPr>
          <w:p w14:paraId="33EE1E5E" w14:textId="77777777" w:rsidR="002A4F62" w:rsidRPr="001A1704" w:rsidRDefault="002A4F62" w:rsidP="00D52E89">
            <w:pPr>
              <w:pStyle w:val="TableText"/>
              <w:widowControl/>
              <w:tabs>
                <w:tab w:val="decimal" w:pos="-6498"/>
                <w:tab w:val="decimal" w:pos="522"/>
              </w:tabs>
              <w:snapToGrid w:val="0"/>
              <w:jc w:val="center"/>
              <w:rPr>
                <w:rFonts w:ascii="Arial" w:hAnsi="Arial"/>
                <w:szCs w:val="18"/>
              </w:rPr>
            </w:pPr>
            <w:r w:rsidRPr="001A1704">
              <w:rPr>
                <w:rFonts w:ascii="Arial" w:hAnsi="Arial"/>
                <w:szCs w:val="18"/>
              </w:rPr>
              <w:t>44</w:t>
            </w:r>
          </w:p>
        </w:tc>
        <w:tc>
          <w:tcPr>
            <w:tcW w:w="1386" w:type="dxa"/>
            <w:tcBorders>
              <w:top w:val="dotted" w:sz="4" w:space="0" w:color="auto"/>
              <w:bottom w:val="dotted" w:sz="4" w:space="0" w:color="auto"/>
            </w:tcBorders>
            <w:vAlign w:val="center"/>
          </w:tcPr>
          <w:p w14:paraId="510FC966" w14:textId="77777777" w:rsidR="002A4F62" w:rsidRPr="001A1704" w:rsidRDefault="002A4F62" w:rsidP="00D52E89">
            <w:pPr>
              <w:pStyle w:val="TableText"/>
              <w:widowControl/>
              <w:tabs>
                <w:tab w:val="decimal" w:pos="-7608"/>
                <w:tab w:val="decimal" w:pos="522"/>
              </w:tabs>
              <w:snapToGrid w:val="0"/>
              <w:jc w:val="center"/>
              <w:rPr>
                <w:rFonts w:ascii="Arial" w:hAnsi="Arial"/>
                <w:szCs w:val="18"/>
              </w:rPr>
            </w:pPr>
            <w:r w:rsidRPr="001A1704">
              <w:rPr>
                <w:rFonts w:ascii="Arial" w:hAnsi="Arial"/>
                <w:szCs w:val="18"/>
              </w:rPr>
              <w:t>36</w:t>
            </w:r>
          </w:p>
        </w:tc>
        <w:tc>
          <w:tcPr>
            <w:tcW w:w="1251" w:type="dxa"/>
            <w:tcBorders>
              <w:top w:val="dotted" w:sz="4" w:space="0" w:color="auto"/>
              <w:bottom w:val="dotted" w:sz="4" w:space="0" w:color="auto"/>
            </w:tcBorders>
            <w:shd w:val="clear" w:color="auto" w:fill="F2F2F2"/>
            <w:vAlign w:val="center"/>
          </w:tcPr>
          <w:p w14:paraId="65AE324F" w14:textId="77777777" w:rsidR="002A4F62" w:rsidRPr="001A1704" w:rsidRDefault="002A4F62" w:rsidP="00D52E89">
            <w:pPr>
              <w:pStyle w:val="TableText"/>
              <w:widowControl/>
              <w:tabs>
                <w:tab w:val="decimal" w:pos="-8718"/>
                <w:tab w:val="decimal" w:pos="522"/>
              </w:tabs>
              <w:snapToGrid w:val="0"/>
              <w:jc w:val="center"/>
              <w:rPr>
                <w:rFonts w:ascii="Arial" w:hAnsi="Arial"/>
                <w:szCs w:val="18"/>
              </w:rPr>
            </w:pPr>
            <w:r w:rsidRPr="001A1704">
              <w:rPr>
                <w:rFonts w:ascii="Arial" w:hAnsi="Arial"/>
                <w:szCs w:val="18"/>
              </w:rPr>
              <w:t>15</w:t>
            </w:r>
          </w:p>
        </w:tc>
        <w:tc>
          <w:tcPr>
            <w:tcW w:w="1386" w:type="dxa"/>
            <w:tcBorders>
              <w:top w:val="dotted" w:sz="4" w:space="0" w:color="auto"/>
              <w:bottom w:val="dotted" w:sz="4" w:space="0" w:color="auto"/>
            </w:tcBorders>
            <w:vAlign w:val="center"/>
          </w:tcPr>
          <w:p w14:paraId="66CCDBE3" w14:textId="77777777" w:rsidR="002A4F62" w:rsidRPr="001A1704" w:rsidRDefault="002A4F62" w:rsidP="00D52E89">
            <w:pPr>
              <w:pStyle w:val="TableText"/>
              <w:widowControl/>
              <w:tabs>
                <w:tab w:val="decimal" w:pos="-9288"/>
              </w:tabs>
              <w:snapToGrid w:val="0"/>
              <w:jc w:val="center"/>
              <w:rPr>
                <w:rFonts w:ascii="Arial" w:hAnsi="Arial"/>
                <w:szCs w:val="18"/>
              </w:rPr>
            </w:pPr>
            <w:r w:rsidRPr="001A1704">
              <w:rPr>
                <w:rFonts w:ascii="Arial" w:hAnsi="Arial"/>
                <w:szCs w:val="18"/>
              </w:rPr>
              <w:t>4</w:t>
            </w:r>
          </w:p>
        </w:tc>
        <w:tc>
          <w:tcPr>
            <w:tcW w:w="1224" w:type="dxa"/>
            <w:tcBorders>
              <w:top w:val="dotted" w:sz="4" w:space="0" w:color="auto"/>
              <w:bottom w:val="dotted" w:sz="4" w:space="0" w:color="auto"/>
            </w:tcBorders>
            <w:shd w:val="clear" w:color="auto" w:fill="F2F2F2"/>
            <w:vAlign w:val="center"/>
          </w:tcPr>
          <w:p w14:paraId="5C1C6F7A" w14:textId="77777777" w:rsidR="002A4F62" w:rsidRPr="001A1704" w:rsidRDefault="002A4F62" w:rsidP="00D52E89">
            <w:pPr>
              <w:pStyle w:val="TableText"/>
              <w:widowControl/>
              <w:tabs>
                <w:tab w:val="decimal" w:pos="-11088"/>
                <w:tab w:val="decimal" w:pos="432"/>
              </w:tabs>
              <w:snapToGrid w:val="0"/>
              <w:jc w:val="center"/>
              <w:rPr>
                <w:rFonts w:ascii="Arial" w:hAnsi="Arial"/>
                <w:szCs w:val="18"/>
              </w:rPr>
            </w:pPr>
            <w:r w:rsidRPr="001A1704">
              <w:rPr>
                <w:rFonts w:ascii="Arial" w:hAnsi="Arial"/>
                <w:szCs w:val="18"/>
              </w:rPr>
              <w:t>1</w:t>
            </w:r>
          </w:p>
        </w:tc>
        <w:tc>
          <w:tcPr>
            <w:tcW w:w="853" w:type="dxa"/>
            <w:tcBorders>
              <w:top w:val="dotted" w:sz="4" w:space="0" w:color="auto"/>
              <w:bottom w:val="dotted" w:sz="4" w:space="0" w:color="auto"/>
            </w:tcBorders>
            <w:vAlign w:val="center"/>
          </w:tcPr>
          <w:p w14:paraId="49ED7742" w14:textId="77777777" w:rsidR="002A4F62" w:rsidRPr="001A1704" w:rsidRDefault="002A4F62" w:rsidP="00D52E89">
            <w:pPr>
              <w:pStyle w:val="TableText"/>
              <w:widowControl/>
              <w:tabs>
                <w:tab w:val="decimal" w:pos="-12048"/>
                <w:tab w:val="decimal" w:pos="-11448"/>
              </w:tabs>
              <w:snapToGrid w:val="0"/>
              <w:jc w:val="center"/>
              <w:rPr>
                <w:rFonts w:ascii="Arial" w:hAnsi="Arial"/>
                <w:szCs w:val="18"/>
              </w:rPr>
            </w:pPr>
            <w:r w:rsidRPr="001A1704">
              <w:rPr>
                <w:rFonts w:ascii="Arial" w:hAnsi="Arial"/>
                <w:szCs w:val="18"/>
              </w:rPr>
              <w:t>100</w:t>
            </w:r>
          </w:p>
        </w:tc>
      </w:tr>
      <w:tr w:rsidR="002A4F62" w14:paraId="392E3F02"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770F6400" w14:textId="77777777" w:rsidR="002A4F62" w:rsidRDefault="002A4F62" w:rsidP="002A4F62">
            <w:pPr>
              <w:pStyle w:val="TableText"/>
              <w:widowControl/>
              <w:snapToGrid w:val="0"/>
              <w:rPr>
                <w:rFonts w:ascii="Arial" w:hAnsi="Arial"/>
              </w:rPr>
            </w:pPr>
            <w:r>
              <w:rPr>
                <w:rFonts w:ascii="Arial" w:hAnsi="Arial"/>
              </w:rPr>
              <w:t>1982</w:t>
            </w:r>
          </w:p>
        </w:tc>
        <w:tc>
          <w:tcPr>
            <w:tcW w:w="1368" w:type="dxa"/>
            <w:tcBorders>
              <w:top w:val="dotted" w:sz="4" w:space="0" w:color="auto"/>
              <w:bottom w:val="dotted" w:sz="4" w:space="0" w:color="auto"/>
            </w:tcBorders>
            <w:shd w:val="clear" w:color="auto" w:fill="F2F2F2"/>
            <w:vAlign w:val="center"/>
          </w:tcPr>
          <w:p w14:paraId="247C5315"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45</w:t>
            </w:r>
          </w:p>
        </w:tc>
        <w:tc>
          <w:tcPr>
            <w:tcW w:w="1386" w:type="dxa"/>
            <w:tcBorders>
              <w:top w:val="dotted" w:sz="4" w:space="0" w:color="auto"/>
              <w:bottom w:val="dotted" w:sz="4" w:space="0" w:color="auto"/>
            </w:tcBorders>
            <w:vAlign w:val="center"/>
          </w:tcPr>
          <w:p w14:paraId="508C0280"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36</w:t>
            </w:r>
          </w:p>
        </w:tc>
        <w:tc>
          <w:tcPr>
            <w:tcW w:w="1251" w:type="dxa"/>
            <w:tcBorders>
              <w:top w:val="dotted" w:sz="4" w:space="0" w:color="auto"/>
              <w:bottom w:val="dotted" w:sz="4" w:space="0" w:color="auto"/>
            </w:tcBorders>
            <w:shd w:val="clear" w:color="auto" w:fill="F2F2F2"/>
            <w:vAlign w:val="center"/>
          </w:tcPr>
          <w:p w14:paraId="2648D958" w14:textId="77777777" w:rsidR="002A4F62" w:rsidRPr="001A1704" w:rsidRDefault="002A4F62" w:rsidP="00D52E89">
            <w:pPr>
              <w:pStyle w:val="TableText"/>
              <w:widowControl/>
              <w:tabs>
                <w:tab w:val="decimal" w:pos="-8718"/>
                <w:tab w:val="decimal" w:pos="-6138"/>
                <w:tab w:val="decimal" w:pos="522"/>
              </w:tabs>
              <w:snapToGrid w:val="0"/>
              <w:jc w:val="center"/>
              <w:rPr>
                <w:rFonts w:ascii="Arial" w:hAnsi="Arial"/>
                <w:szCs w:val="18"/>
              </w:rPr>
            </w:pPr>
            <w:r w:rsidRPr="001A1704">
              <w:rPr>
                <w:rFonts w:ascii="Arial" w:hAnsi="Arial"/>
                <w:szCs w:val="18"/>
              </w:rPr>
              <w:t>13</w:t>
            </w:r>
          </w:p>
        </w:tc>
        <w:tc>
          <w:tcPr>
            <w:tcW w:w="1386" w:type="dxa"/>
            <w:tcBorders>
              <w:top w:val="dotted" w:sz="4" w:space="0" w:color="auto"/>
              <w:bottom w:val="dotted" w:sz="4" w:space="0" w:color="auto"/>
            </w:tcBorders>
            <w:vAlign w:val="center"/>
          </w:tcPr>
          <w:p w14:paraId="53C6CD93" w14:textId="77777777" w:rsidR="002A4F62" w:rsidRPr="001A1704" w:rsidRDefault="002A4F62" w:rsidP="00D52E89">
            <w:pPr>
              <w:pStyle w:val="TableText"/>
              <w:widowControl/>
              <w:tabs>
                <w:tab w:val="decimal" w:pos="-9288"/>
                <w:tab w:val="decimal" w:pos="-6138"/>
              </w:tabs>
              <w:snapToGrid w:val="0"/>
              <w:jc w:val="center"/>
              <w:rPr>
                <w:rFonts w:ascii="Arial" w:hAnsi="Arial"/>
                <w:szCs w:val="18"/>
              </w:rPr>
            </w:pPr>
            <w:r w:rsidRPr="001A1704">
              <w:rPr>
                <w:rFonts w:ascii="Arial" w:hAnsi="Arial"/>
                <w:szCs w:val="18"/>
              </w:rPr>
              <w:t>4</w:t>
            </w:r>
          </w:p>
        </w:tc>
        <w:tc>
          <w:tcPr>
            <w:tcW w:w="1224" w:type="dxa"/>
            <w:tcBorders>
              <w:top w:val="dotted" w:sz="4" w:space="0" w:color="auto"/>
              <w:bottom w:val="dotted" w:sz="4" w:space="0" w:color="auto"/>
            </w:tcBorders>
            <w:shd w:val="clear" w:color="auto" w:fill="F2F2F2"/>
            <w:vAlign w:val="center"/>
          </w:tcPr>
          <w:p w14:paraId="0CC95A9F" w14:textId="77777777" w:rsidR="002A4F62" w:rsidRPr="001A1704" w:rsidRDefault="002A4F62" w:rsidP="00D52E89">
            <w:pPr>
              <w:pStyle w:val="TableText"/>
              <w:widowControl/>
              <w:tabs>
                <w:tab w:val="decimal" w:pos="-11088"/>
                <w:tab w:val="decimal" w:pos="-6138"/>
                <w:tab w:val="decimal" w:pos="432"/>
              </w:tabs>
              <w:snapToGrid w:val="0"/>
              <w:jc w:val="center"/>
              <w:rPr>
                <w:rFonts w:ascii="Arial" w:hAnsi="Arial"/>
                <w:szCs w:val="18"/>
              </w:rPr>
            </w:pPr>
            <w:r w:rsidRPr="001A1704">
              <w:rPr>
                <w:rFonts w:ascii="Arial" w:hAnsi="Arial"/>
                <w:szCs w:val="18"/>
              </w:rPr>
              <w:t>2</w:t>
            </w:r>
          </w:p>
        </w:tc>
        <w:tc>
          <w:tcPr>
            <w:tcW w:w="853" w:type="dxa"/>
            <w:tcBorders>
              <w:top w:val="dotted" w:sz="4" w:space="0" w:color="auto"/>
              <w:bottom w:val="dotted" w:sz="4" w:space="0" w:color="auto"/>
            </w:tcBorders>
            <w:vAlign w:val="center"/>
          </w:tcPr>
          <w:p w14:paraId="23A62D8D" w14:textId="77777777" w:rsidR="002A4F62" w:rsidRPr="001A1704" w:rsidRDefault="002A4F62" w:rsidP="00D52E89">
            <w:pPr>
              <w:pStyle w:val="TableText"/>
              <w:widowControl/>
              <w:tabs>
                <w:tab w:val="decimal" w:pos="-12048"/>
                <w:tab w:val="decimal" w:pos="-11448"/>
                <w:tab w:val="decimal" w:pos="-6138"/>
              </w:tabs>
              <w:snapToGrid w:val="0"/>
              <w:jc w:val="center"/>
              <w:rPr>
                <w:rFonts w:ascii="Arial" w:hAnsi="Arial"/>
                <w:szCs w:val="18"/>
              </w:rPr>
            </w:pPr>
            <w:r w:rsidRPr="001A1704">
              <w:rPr>
                <w:rFonts w:ascii="Arial" w:hAnsi="Arial"/>
                <w:szCs w:val="18"/>
              </w:rPr>
              <w:t>100</w:t>
            </w:r>
          </w:p>
        </w:tc>
      </w:tr>
      <w:tr w:rsidR="002A4F62" w14:paraId="6D53BCAA"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3E33FFD3" w14:textId="77777777" w:rsidR="002A4F62" w:rsidRDefault="002A4F62" w:rsidP="002A4F62">
            <w:pPr>
              <w:pStyle w:val="TableText"/>
              <w:widowControl/>
              <w:snapToGrid w:val="0"/>
              <w:rPr>
                <w:rFonts w:ascii="Arial" w:hAnsi="Arial"/>
              </w:rPr>
            </w:pPr>
            <w:r>
              <w:rPr>
                <w:rFonts w:ascii="Arial" w:hAnsi="Arial"/>
              </w:rPr>
              <w:t>1986</w:t>
            </w:r>
          </w:p>
        </w:tc>
        <w:tc>
          <w:tcPr>
            <w:tcW w:w="1368" w:type="dxa"/>
            <w:tcBorders>
              <w:top w:val="dotted" w:sz="4" w:space="0" w:color="auto"/>
              <w:bottom w:val="dotted" w:sz="4" w:space="0" w:color="auto"/>
            </w:tcBorders>
            <w:shd w:val="clear" w:color="auto" w:fill="F2F2F2"/>
            <w:vAlign w:val="center"/>
          </w:tcPr>
          <w:p w14:paraId="6BEA2228"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49</w:t>
            </w:r>
          </w:p>
        </w:tc>
        <w:tc>
          <w:tcPr>
            <w:tcW w:w="1386" w:type="dxa"/>
            <w:tcBorders>
              <w:top w:val="dotted" w:sz="4" w:space="0" w:color="auto"/>
              <w:bottom w:val="dotted" w:sz="4" w:space="0" w:color="auto"/>
            </w:tcBorders>
            <w:vAlign w:val="center"/>
          </w:tcPr>
          <w:p w14:paraId="102D56F0"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34</w:t>
            </w:r>
          </w:p>
        </w:tc>
        <w:tc>
          <w:tcPr>
            <w:tcW w:w="1251" w:type="dxa"/>
            <w:tcBorders>
              <w:top w:val="dotted" w:sz="4" w:space="0" w:color="auto"/>
              <w:bottom w:val="dotted" w:sz="4" w:space="0" w:color="auto"/>
            </w:tcBorders>
            <w:shd w:val="clear" w:color="auto" w:fill="F2F2F2"/>
            <w:vAlign w:val="center"/>
          </w:tcPr>
          <w:p w14:paraId="366CF926" w14:textId="77777777" w:rsidR="002A4F62" w:rsidRPr="001A1704" w:rsidRDefault="002A4F62" w:rsidP="00D52E89">
            <w:pPr>
              <w:pStyle w:val="TableText"/>
              <w:widowControl/>
              <w:tabs>
                <w:tab w:val="decimal" w:pos="-8718"/>
                <w:tab w:val="decimal" w:pos="-6138"/>
                <w:tab w:val="decimal" w:pos="522"/>
              </w:tabs>
              <w:snapToGrid w:val="0"/>
              <w:jc w:val="center"/>
              <w:rPr>
                <w:rFonts w:ascii="Arial" w:hAnsi="Arial"/>
                <w:szCs w:val="18"/>
              </w:rPr>
            </w:pPr>
            <w:r w:rsidRPr="001A1704">
              <w:rPr>
                <w:rFonts w:ascii="Arial" w:hAnsi="Arial"/>
                <w:szCs w:val="18"/>
              </w:rPr>
              <w:t>11</w:t>
            </w:r>
          </w:p>
        </w:tc>
        <w:tc>
          <w:tcPr>
            <w:tcW w:w="1386" w:type="dxa"/>
            <w:tcBorders>
              <w:top w:val="dotted" w:sz="4" w:space="0" w:color="auto"/>
              <w:bottom w:val="dotted" w:sz="4" w:space="0" w:color="auto"/>
            </w:tcBorders>
            <w:vAlign w:val="center"/>
          </w:tcPr>
          <w:p w14:paraId="0D9EF6FB" w14:textId="77777777" w:rsidR="002A4F62" w:rsidRPr="001A1704" w:rsidRDefault="002A4F62" w:rsidP="00D52E89">
            <w:pPr>
              <w:pStyle w:val="TableText"/>
              <w:widowControl/>
              <w:tabs>
                <w:tab w:val="decimal" w:pos="-9288"/>
                <w:tab w:val="decimal" w:pos="-6138"/>
              </w:tabs>
              <w:snapToGrid w:val="0"/>
              <w:jc w:val="center"/>
              <w:rPr>
                <w:rFonts w:ascii="Arial" w:hAnsi="Arial"/>
                <w:szCs w:val="18"/>
              </w:rPr>
            </w:pPr>
            <w:r w:rsidRPr="001A1704">
              <w:rPr>
                <w:rFonts w:ascii="Arial" w:hAnsi="Arial"/>
                <w:szCs w:val="18"/>
              </w:rPr>
              <w:t>5</w:t>
            </w:r>
          </w:p>
        </w:tc>
        <w:tc>
          <w:tcPr>
            <w:tcW w:w="1224" w:type="dxa"/>
            <w:tcBorders>
              <w:top w:val="dotted" w:sz="4" w:space="0" w:color="auto"/>
              <w:bottom w:val="dotted" w:sz="4" w:space="0" w:color="auto"/>
            </w:tcBorders>
            <w:shd w:val="clear" w:color="auto" w:fill="F2F2F2"/>
            <w:vAlign w:val="center"/>
          </w:tcPr>
          <w:p w14:paraId="2675BC4C" w14:textId="77777777" w:rsidR="002A4F62" w:rsidRPr="001A1704" w:rsidRDefault="002A4F62" w:rsidP="00D52E89">
            <w:pPr>
              <w:pStyle w:val="TableText"/>
              <w:widowControl/>
              <w:tabs>
                <w:tab w:val="decimal" w:pos="-11088"/>
                <w:tab w:val="decimal" w:pos="-6138"/>
                <w:tab w:val="decimal" w:pos="432"/>
              </w:tabs>
              <w:snapToGrid w:val="0"/>
              <w:jc w:val="center"/>
              <w:rPr>
                <w:rFonts w:ascii="Arial" w:hAnsi="Arial"/>
                <w:szCs w:val="18"/>
              </w:rPr>
            </w:pPr>
            <w:r w:rsidRPr="001A1704">
              <w:rPr>
                <w:rFonts w:ascii="Arial" w:hAnsi="Arial"/>
                <w:szCs w:val="18"/>
              </w:rPr>
              <w:t>1</w:t>
            </w:r>
          </w:p>
        </w:tc>
        <w:tc>
          <w:tcPr>
            <w:tcW w:w="853" w:type="dxa"/>
            <w:tcBorders>
              <w:top w:val="dotted" w:sz="4" w:space="0" w:color="auto"/>
              <w:bottom w:val="dotted" w:sz="4" w:space="0" w:color="auto"/>
            </w:tcBorders>
            <w:vAlign w:val="center"/>
          </w:tcPr>
          <w:p w14:paraId="0DC58388" w14:textId="77777777" w:rsidR="002A4F62" w:rsidRPr="001A1704" w:rsidRDefault="002A4F62" w:rsidP="00D52E89">
            <w:pPr>
              <w:pStyle w:val="TableText"/>
              <w:widowControl/>
              <w:tabs>
                <w:tab w:val="decimal" w:pos="-12048"/>
                <w:tab w:val="decimal" w:pos="-11448"/>
                <w:tab w:val="decimal" w:pos="-6138"/>
              </w:tabs>
              <w:snapToGrid w:val="0"/>
              <w:jc w:val="center"/>
              <w:rPr>
                <w:rFonts w:ascii="Arial" w:hAnsi="Arial"/>
                <w:szCs w:val="18"/>
              </w:rPr>
            </w:pPr>
            <w:r w:rsidRPr="001A1704">
              <w:rPr>
                <w:rFonts w:ascii="Arial" w:hAnsi="Arial"/>
                <w:szCs w:val="18"/>
              </w:rPr>
              <w:t>100</w:t>
            </w:r>
          </w:p>
        </w:tc>
      </w:tr>
      <w:tr w:rsidR="002A4F62" w14:paraId="330170DC"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4079B1CE" w14:textId="77777777" w:rsidR="002A4F62" w:rsidRDefault="002A4F62" w:rsidP="002A4F62">
            <w:pPr>
              <w:pStyle w:val="TableText"/>
              <w:widowControl/>
              <w:snapToGrid w:val="0"/>
              <w:rPr>
                <w:rFonts w:ascii="Arial" w:hAnsi="Arial"/>
              </w:rPr>
            </w:pPr>
            <w:r>
              <w:rPr>
                <w:rFonts w:ascii="Arial" w:hAnsi="Arial"/>
              </w:rPr>
              <w:t>1990</w:t>
            </w:r>
          </w:p>
        </w:tc>
        <w:tc>
          <w:tcPr>
            <w:tcW w:w="1368" w:type="dxa"/>
            <w:tcBorders>
              <w:top w:val="dotted" w:sz="4" w:space="0" w:color="auto"/>
              <w:bottom w:val="dotted" w:sz="4" w:space="0" w:color="auto"/>
            </w:tcBorders>
            <w:shd w:val="clear" w:color="auto" w:fill="F2F2F2"/>
            <w:vAlign w:val="center"/>
          </w:tcPr>
          <w:p w14:paraId="17A702FB"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53</w:t>
            </w:r>
          </w:p>
        </w:tc>
        <w:tc>
          <w:tcPr>
            <w:tcW w:w="1386" w:type="dxa"/>
            <w:tcBorders>
              <w:top w:val="dotted" w:sz="4" w:space="0" w:color="auto"/>
              <w:bottom w:val="dotted" w:sz="4" w:space="0" w:color="auto"/>
            </w:tcBorders>
            <w:vAlign w:val="center"/>
          </w:tcPr>
          <w:p w14:paraId="7D2A142C" w14:textId="77777777" w:rsidR="002A4F62" w:rsidRPr="001A1704" w:rsidRDefault="002A4F62" w:rsidP="00D52E89">
            <w:pPr>
              <w:pStyle w:val="TableText"/>
              <w:widowControl/>
              <w:tabs>
                <w:tab w:val="decimal" w:pos="-7608"/>
                <w:tab w:val="decimal" w:pos="-6138"/>
                <w:tab w:val="decimal" w:pos="522"/>
              </w:tabs>
              <w:snapToGrid w:val="0"/>
              <w:jc w:val="center"/>
              <w:rPr>
                <w:rFonts w:ascii="Arial" w:hAnsi="Arial"/>
                <w:szCs w:val="18"/>
              </w:rPr>
            </w:pPr>
            <w:r w:rsidRPr="001A1704">
              <w:rPr>
                <w:rFonts w:ascii="Arial" w:hAnsi="Arial"/>
                <w:szCs w:val="18"/>
              </w:rPr>
              <w:t>33</w:t>
            </w:r>
          </w:p>
        </w:tc>
        <w:tc>
          <w:tcPr>
            <w:tcW w:w="1251" w:type="dxa"/>
            <w:tcBorders>
              <w:top w:val="dotted" w:sz="4" w:space="0" w:color="auto"/>
              <w:bottom w:val="dotted" w:sz="4" w:space="0" w:color="auto"/>
            </w:tcBorders>
            <w:shd w:val="clear" w:color="auto" w:fill="F2F2F2"/>
            <w:vAlign w:val="center"/>
          </w:tcPr>
          <w:p w14:paraId="5254D6A4" w14:textId="77777777" w:rsidR="002A4F62" w:rsidRPr="001A1704" w:rsidRDefault="002A4F62" w:rsidP="00D52E89">
            <w:pPr>
              <w:pStyle w:val="TableText"/>
              <w:widowControl/>
              <w:tabs>
                <w:tab w:val="decimal" w:pos="-8718"/>
                <w:tab w:val="decimal" w:pos="-6138"/>
                <w:tab w:val="decimal" w:pos="522"/>
              </w:tabs>
              <w:snapToGrid w:val="0"/>
              <w:jc w:val="center"/>
              <w:rPr>
                <w:rFonts w:ascii="Arial" w:hAnsi="Arial"/>
                <w:szCs w:val="18"/>
              </w:rPr>
            </w:pPr>
            <w:r w:rsidRPr="001A1704">
              <w:rPr>
                <w:rFonts w:ascii="Arial" w:hAnsi="Arial"/>
                <w:szCs w:val="18"/>
              </w:rPr>
              <w:t>9</w:t>
            </w:r>
          </w:p>
        </w:tc>
        <w:tc>
          <w:tcPr>
            <w:tcW w:w="1386" w:type="dxa"/>
            <w:tcBorders>
              <w:top w:val="dotted" w:sz="4" w:space="0" w:color="auto"/>
              <w:bottom w:val="dotted" w:sz="4" w:space="0" w:color="auto"/>
            </w:tcBorders>
            <w:vAlign w:val="center"/>
          </w:tcPr>
          <w:p w14:paraId="1BBB38C2" w14:textId="77777777" w:rsidR="002A4F62" w:rsidRPr="001A1704" w:rsidRDefault="002A4F62" w:rsidP="00D52E89">
            <w:pPr>
              <w:pStyle w:val="TableText"/>
              <w:widowControl/>
              <w:tabs>
                <w:tab w:val="decimal" w:pos="-9288"/>
                <w:tab w:val="decimal" w:pos="-6138"/>
              </w:tabs>
              <w:snapToGrid w:val="0"/>
              <w:jc w:val="center"/>
              <w:rPr>
                <w:rFonts w:ascii="Arial" w:hAnsi="Arial"/>
                <w:szCs w:val="18"/>
              </w:rPr>
            </w:pPr>
            <w:r w:rsidRPr="001A1704">
              <w:rPr>
                <w:rFonts w:ascii="Arial" w:hAnsi="Arial"/>
                <w:szCs w:val="18"/>
              </w:rPr>
              <w:t>5</w:t>
            </w:r>
          </w:p>
        </w:tc>
        <w:tc>
          <w:tcPr>
            <w:tcW w:w="1224" w:type="dxa"/>
            <w:tcBorders>
              <w:top w:val="dotted" w:sz="4" w:space="0" w:color="auto"/>
              <w:bottom w:val="dotted" w:sz="4" w:space="0" w:color="auto"/>
            </w:tcBorders>
            <w:shd w:val="clear" w:color="auto" w:fill="F2F2F2"/>
            <w:vAlign w:val="center"/>
          </w:tcPr>
          <w:p w14:paraId="787D2285" w14:textId="77777777" w:rsidR="002A4F62" w:rsidRPr="001A1704" w:rsidRDefault="002A4F62" w:rsidP="00D52E89">
            <w:pPr>
              <w:pStyle w:val="TableText"/>
              <w:widowControl/>
              <w:tabs>
                <w:tab w:val="decimal" w:pos="-11088"/>
                <w:tab w:val="decimal" w:pos="-6138"/>
                <w:tab w:val="decimal" w:pos="432"/>
              </w:tabs>
              <w:snapToGrid w:val="0"/>
              <w:jc w:val="center"/>
              <w:rPr>
                <w:rFonts w:ascii="Arial" w:hAnsi="Arial"/>
                <w:szCs w:val="18"/>
              </w:rPr>
            </w:pPr>
            <w:r w:rsidRPr="001A1704">
              <w:rPr>
                <w:rFonts w:ascii="Arial" w:hAnsi="Arial"/>
                <w:szCs w:val="18"/>
              </w:rPr>
              <w:t>--</w:t>
            </w:r>
          </w:p>
        </w:tc>
        <w:tc>
          <w:tcPr>
            <w:tcW w:w="853" w:type="dxa"/>
            <w:tcBorders>
              <w:top w:val="dotted" w:sz="4" w:space="0" w:color="auto"/>
              <w:bottom w:val="dotted" w:sz="4" w:space="0" w:color="auto"/>
            </w:tcBorders>
            <w:vAlign w:val="center"/>
          </w:tcPr>
          <w:p w14:paraId="73A2436C" w14:textId="77777777" w:rsidR="002A4F62" w:rsidRPr="001A1704" w:rsidRDefault="002A4F62" w:rsidP="00D52E89">
            <w:pPr>
              <w:pStyle w:val="TableText"/>
              <w:widowControl/>
              <w:tabs>
                <w:tab w:val="decimal" w:pos="-12048"/>
                <w:tab w:val="decimal" w:pos="-11448"/>
                <w:tab w:val="decimal" w:pos="-6138"/>
              </w:tabs>
              <w:snapToGrid w:val="0"/>
              <w:jc w:val="center"/>
              <w:rPr>
                <w:rFonts w:ascii="Arial" w:hAnsi="Arial"/>
                <w:szCs w:val="18"/>
              </w:rPr>
            </w:pPr>
            <w:r w:rsidRPr="001A1704">
              <w:rPr>
                <w:rFonts w:ascii="Arial" w:hAnsi="Arial"/>
                <w:szCs w:val="18"/>
              </w:rPr>
              <w:t>100</w:t>
            </w:r>
          </w:p>
        </w:tc>
      </w:tr>
      <w:tr w:rsidR="002A4F62" w14:paraId="018CCF62"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59536DAE" w14:textId="77777777" w:rsidR="002A4F62" w:rsidRDefault="002A4F62" w:rsidP="002A4F62">
            <w:pPr>
              <w:pStyle w:val="TableText"/>
              <w:widowControl/>
              <w:snapToGrid w:val="0"/>
              <w:rPr>
                <w:rFonts w:ascii="Arial" w:hAnsi="Arial"/>
              </w:rPr>
            </w:pPr>
            <w:r>
              <w:rPr>
                <w:rFonts w:ascii="Arial" w:hAnsi="Arial"/>
              </w:rPr>
              <w:t>1994</w:t>
            </w:r>
          </w:p>
        </w:tc>
        <w:tc>
          <w:tcPr>
            <w:tcW w:w="1368" w:type="dxa"/>
            <w:tcBorders>
              <w:top w:val="dotted" w:sz="4" w:space="0" w:color="auto"/>
              <w:bottom w:val="dotted" w:sz="4" w:space="0" w:color="auto"/>
            </w:tcBorders>
            <w:shd w:val="clear" w:color="auto" w:fill="F2F2F2"/>
            <w:vAlign w:val="center"/>
          </w:tcPr>
          <w:p w14:paraId="70A38A2B"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50</w:t>
            </w:r>
          </w:p>
        </w:tc>
        <w:tc>
          <w:tcPr>
            <w:tcW w:w="1386" w:type="dxa"/>
            <w:tcBorders>
              <w:top w:val="dotted" w:sz="4" w:space="0" w:color="auto"/>
              <w:bottom w:val="dotted" w:sz="4" w:space="0" w:color="auto"/>
            </w:tcBorders>
            <w:vAlign w:val="center"/>
          </w:tcPr>
          <w:p w14:paraId="4CF88B48"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38</w:t>
            </w:r>
          </w:p>
        </w:tc>
        <w:tc>
          <w:tcPr>
            <w:tcW w:w="1251" w:type="dxa"/>
            <w:tcBorders>
              <w:top w:val="dotted" w:sz="4" w:space="0" w:color="auto"/>
              <w:bottom w:val="dotted" w:sz="4" w:space="0" w:color="auto"/>
            </w:tcBorders>
            <w:shd w:val="clear" w:color="auto" w:fill="F2F2F2"/>
            <w:vAlign w:val="center"/>
          </w:tcPr>
          <w:p w14:paraId="76042624" w14:textId="77777777" w:rsidR="002A4F62" w:rsidRPr="001A1704" w:rsidRDefault="002A4F62" w:rsidP="00D52E89">
            <w:pPr>
              <w:pStyle w:val="TableText"/>
              <w:widowControl/>
              <w:tabs>
                <w:tab w:val="decimal" w:pos="-8718"/>
                <w:tab w:val="decimal" w:pos="-6138"/>
                <w:tab w:val="decimal" w:pos="522"/>
              </w:tabs>
              <w:snapToGrid w:val="0"/>
              <w:jc w:val="center"/>
              <w:rPr>
                <w:rFonts w:ascii="Arial" w:hAnsi="Arial"/>
                <w:szCs w:val="18"/>
              </w:rPr>
            </w:pPr>
            <w:r w:rsidRPr="001A1704">
              <w:rPr>
                <w:rFonts w:ascii="Arial" w:hAnsi="Arial"/>
                <w:szCs w:val="18"/>
              </w:rPr>
              <w:t>10</w:t>
            </w:r>
          </w:p>
        </w:tc>
        <w:tc>
          <w:tcPr>
            <w:tcW w:w="1386" w:type="dxa"/>
            <w:tcBorders>
              <w:top w:val="dotted" w:sz="4" w:space="0" w:color="auto"/>
              <w:bottom w:val="dotted" w:sz="4" w:space="0" w:color="auto"/>
            </w:tcBorders>
            <w:vAlign w:val="center"/>
          </w:tcPr>
          <w:p w14:paraId="18381CE1" w14:textId="77777777" w:rsidR="002A4F62" w:rsidRPr="001A1704" w:rsidRDefault="002A4F62" w:rsidP="00D52E89">
            <w:pPr>
              <w:pStyle w:val="TableText"/>
              <w:widowControl/>
              <w:tabs>
                <w:tab w:val="decimal" w:pos="-9288"/>
                <w:tab w:val="decimal" w:pos="-6138"/>
              </w:tabs>
              <w:snapToGrid w:val="0"/>
              <w:jc w:val="center"/>
              <w:rPr>
                <w:rFonts w:ascii="Arial" w:hAnsi="Arial"/>
                <w:szCs w:val="18"/>
              </w:rPr>
            </w:pPr>
            <w:r w:rsidRPr="001A1704">
              <w:rPr>
                <w:rFonts w:ascii="Arial" w:hAnsi="Arial"/>
                <w:szCs w:val="18"/>
              </w:rPr>
              <w:t>1</w:t>
            </w:r>
          </w:p>
        </w:tc>
        <w:tc>
          <w:tcPr>
            <w:tcW w:w="1224" w:type="dxa"/>
            <w:tcBorders>
              <w:top w:val="dotted" w:sz="4" w:space="0" w:color="auto"/>
              <w:bottom w:val="dotted" w:sz="4" w:space="0" w:color="auto"/>
            </w:tcBorders>
            <w:shd w:val="clear" w:color="auto" w:fill="F2F2F2"/>
            <w:vAlign w:val="center"/>
          </w:tcPr>
          <w:p w14:paraId="3BB8A97F" w14:textId="77777777" w:rsidR="002A4F62" w:rsidRPr="001A1704" w:rsidRDefault="002A4F62" w:rsidP="00D52E89">
            <w:pPr>
              <w:pStyle w:val="TableText"/>
              <w:widowControl/>
              <w:tabs>
                <w:tab w:val="decimal" w:pos="-11088"/>
                <w:tab w:val="decimal" w:pos="-6138"/>
                <w:tab w:val="decimal" w:pos="432"/>
              </w:tabs>
              <w:snapToGrid w:val="0"/>
              <w:jc w:val="center"/>
              <w:rPr>
                <w:rFonts w:ascii="Arial" w:hAnsi="Arial"/>
                <w:szCs w:val="18"/>
              </w:rPr>
            </w:pPr>
            <w:r w:rsidRPr="001A1704">
              <w:rPr>
                <w:rFonts w:ascii="Arial" w:hAnsi="Arial"/>
                <w:szCs w:val="18"/>
              </w:rPr>
              <w:t>1</w:t>
            </w:r>
          </w:p>
        </w:tc>
        <w:tc>
          <w:tcPr>
            <w:tcW w:w="853" w:type="dxa"/>
            <w:tcBorders>
              <w:top w:val="dotted" w:sz="4" w:space="0" w:color="auto"/>
              <w:bottom w:val="dotted" w:sz="4" w:space="0" w:color="auto"/>
            </w:tcBorders>
            <w:vAlign w:val="center"/>
          </w:tcPr>
          <w:p w14:paraId="364B4B19" w14:textId="77777777" w:rsidR="002A4F62" w:rsidRPr="001A1704" w:rsidRDefault="002A4F62" w:rsidP="00D52E89">
            <w:pPr>
              <w:pStyle w:val="TableText"/>
              <w:widowControl/>
              <w:tabs>
                <w:tab w:val="decimal" w:pos="-12048"/>
                <w:tab w:val="decimal" w:pos="-11448"/>
                <w:tab w:val="decimal" w:pos="-6138"/>
              </w:tabs>
              <w:snapToGrid w:val="0"/>
              <w:jc w:val="center"/>
              <w:rPr>
                <w:rFonts w:ascii="Arial" w:hAnsi="Arial"/>
                <w:szCs w:val="18"/>
              </w:rPr>
            </w:pPr>
            <w:r w:rsidRPr="001A1704">
              <w:rPr>
                <w:rFonts w:ascii="Arial" w:hAnsi="Arial"/>
                <w:szCs w:val="18"/>
              </w:rPr>
              <w:t>100</w:t>
            </w:r>
          </w:p>
        </w:tc>
      </w:tr>
      <w:tr w:rsidR="002A4F62" w14:paraId="37BEF156"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11FC9927" w14:textId="77777777" w:rsidR="002A4F62" w:rsidRDefault="002A4F62" w:rsidP="002A4F62">
            <w:pPr>
              <w:pStyle w:val="TableText"/>
              <w:widowControl/>
              <w:snapToGrid w:val="0"/>
              <w:rPr>
                <w:rFonts w:ascii="Arial" w:hAnsi="Arial"/>
              </w:rPr>
            </w:pPr>
            <w:r>
              <w:rPr>
                <w:rFonts w:ascii="Arial" w:hAnsi="Arial"/>
              </w:rPr>
              <w:t>1998</w:t>
            </w:r>
          </w:p>
        </w:tc>
        <w:tc>
          <w:tcPr>
            <w:tcW w:w="1368" w:type="dxa"/>
            <w:tcBorders>
              <w:top w:val="dotted" w:sz="4" w:space="0" w:color="auto"/>
              <w:bottom w:val="dotted" w:sz="4" w:space="0" w:color="auto"/>
            </w:tcBorders>
            <w:shd w:val="clear" w:color="auto" w:fill="F2F2F2"/>
            <w:vAlign w:val="center"/>
          </w:tcPr>
          <w:p w14:paraId="228C29A3"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45</w:t>
            </w:r>
          </w:p>
        </w:tc>
        <w:tc>
          <w:tcPr>
            <w:tcW w:w="1386" w:type="dxa"/>
            <w:tcBorders>
              <w:top w:val="dotted" w:sz="4" w:space="0" w:color="auto"/>
              <w:bottom w:val="dotted" w:sz="4" w:space="0" w:color="auto"/>
            </w:tcBorders>
            <w:vAlign w:val="center"/>
          </w:tcPr>
          <w:p w14:paraId="76262798" w14:textId="77777777" w:rsidR="002A4F62" w:rsidRPr="001A1704" w:rsidRDefault="002A4F62" w:rsidP="00D52E89">
            <w:pPr>
              <w:pStyle w:val="TableText"/>
              <w:widowControl/>
              <w:tabs>
                <w:tab w:val="decimal" w:pos="-6138"/>
                <w:tab w:val="decimal" w:pos="522"/>
              </w:tabs>
              <w:snapToGrid w:val="0"/>
              <w:jc w:val="center"/>
              <w:rPr>
                <w:rFonts w:ascii="Arial" w:hAnsi="Arial"/>
                <w:szCs w:val="18"/>
              </w:rPr>
            </w:pPr>
            <w:r w:rsidRPr="001A1704">
              <w:rPr>
                <w:rFonts w:ascii="Arial" w:hAnsi="Arial"/>
                <w:szCs w:val="18"/>
              </w:rPr>
              <w:t>38</w:t>
            </w:r>
          </w:p>
        </w:tc>
        <w:tc>
          <w:tcPr>
            <w:tcW w:w="1251" w:type="dxa"/>
            <w:tcBorders>
              <w:top w:val="dotted" w:sz="4" w:space="0" w:color="auto"/>
              <w:bottom w:val="dotted" w:sz="4" w:space="0" w:color="auto"/>
            </w:tcBorders>
            <w:shd w:val="clear" w:color="auto" w:fill="F2F2F2"/>
            <w:vAlign w:val="center"/>
          </w:tcPr>
          <w:p w14:paraId="30C9DE74" w14:textId="77777777" w:rsidR="002A4F62" w:rsidRPr="001A1704" w:rsidRDefault="002A4F62" w:rsidP="00D52E89">
            <w:pPr>
              <w:pStyle w:val="TableText"/>
              <w:widowControl/>
              <w:tabs>
                <w:tab w:val="decimal" w:pos="-8718"/>
                <w:tab w:val="decimal" w:pos="-6138"/>
                <w:tab w:val="decimal" w:pos="522"/>
              </w:tabs>
              <w:snapToGrid w:val="0"/>
              <w:jc w:val="center"/>
              <w:rPr>
                <w:rFonts w:ascii="Arial" w:hAnsi="Arial"/>
                <w:szCs w:val="18"/>
              </w:rPr>
            </w:pPr>
            <w:r w:rsidRPr="001A1704">
              <w:rPr>
                <w:rFonts w:ascii="Arial" w:hAnsi="Arial"/>
                <w:szCs w:val="18"/>
              </w:rPr>
              <w:t>14</w:t>
            </w:r>
          </w:p>
        </w:tc>
        <w:tc>
          <w:tcPr>
            <w:tcW w:w="1386" w:type="dxa"/>
            <w:tcBorders>
              <w:top w:val="dotted" w:sz="4" w:space="0" w:color="auto"/>
              <w:bottom w:val="dotted" w:sz="4" w:space="0" w:color="auto"/>
            </w:tcBorders>
            <w:vAlign w:val="center"/>
          </w:tcPr>
          <w:p w14:paraId="4B67DD7C" w14:textId="77777777" w:rsidR="002A4F62" w:rsidRPr="001A1704" w:rsidRDefault="002A4F62" w:rsidP="00D52E89">
            <w:pPr>
              <w:pStyle w:val="TableText"/>
              <w:widowControl/>
              <w:tabs>
                <w:tab w:val="decimal" w:pos="-9288"/>
                <w:tab w:val="decimal" w:pos="-6138"/>
              </w:tabs>
              <w:snapToGrid w:val="0"/>
              <w:jc w:val="center"/>
              <w:rPr>
                <w:rFonts w:ascii="Arial" w:hAnsi="Arial"/>
                <w:szCs w:val="18"/>
              </w:rPr>
            </w:pPr>
            <w:r w:rsidRPr="001A1704">
              <w:rPr>
                <w:rFonts w:ascii="Arial" w:hAnsi="Arial"/>
                <w:szCs w:val="18"/>
              </w:rPr>
              <w:t>1</w:t>
            </w:r>
          </w:p>
        </w:tc>
        <w:tc>
          <w:tcPr>
            <w:tcW w:w="1224" w:type="dxa"/>
            <w:tcBorders>
              <w:top w:val="dotted" w:sz="4" w:space="0" w:color="auto"/>
              <w:bottom w:val="dotted" w:sz="4" w:space="0" w:color="auto"/>
            </w:tcBorders>
            <w:shd w:val="clear" w:color="auto" w:fill="F2F2F2"/>
            <w:vAlign w:val="center"/>
          </w:tcPr>
          <w:p w14:paraId="6AA8B39D" w14:textId="77777777" w:rsidR="002A4F62" w:rsidRPr="001A1704" w:rsidRDefault="002A4F62" w:rsidP="00D52E89">
            <w:pPr>
              <w:pStyle w:val="TableText"/>
              <w:widowControl/>
              <w:tabs>
                <w:tab w:val="decimal" w:pos="-11088"/>
                <w:tab w:val="decimal" w:pos="-6138"/>
                <w:tab w:val="decimal" w:pos="522"/>
              </w:tabs>
              <w:snapToGrid w:val="0"/>
              <w:jc w:val="center"/>
              <w:rPr>
                <w:rFonts w:ascii="Arial" w:hAnsi="Arial"/>
                <w:szCs w:val="18"/>
              </w:rPr>
            </w:pPr>
            <w:r w:rsidRPr="001A1704">
              <w:rPr>
                <w:rFonts w:ascii="Arial" w:hAnsi="Arial"/>
                <w:szCs w:val="18"/>
              </w:rPr>
              <w:t>2</w:t>
            </w:r>
          </w:p>
        </w:tc>
        <w:tc>
          <w:tcPr>
            <w:tcW w:w="853" w:type="dxa"/>
            <w:tcBorders>
              <w:top w:val="dotted" w:sz="4" w:space="0" w:color="auto"/>
              <w:bottom w:val="dotted" w:sz="4" w:space="0" w:color="auto"/>
            </w:tcBorders>
            <w:vAlign w:val="center"/>
          </w:tcPr>
          <w:p w14:paraId="64FF7882" w14:textId="77777777" w:rsidR="002A4F62" w:rsidRPr="001A1704" w:rsidRDefault="002A4F62" w:rsidP="00D52E89">
            <w:pPr>
              <w:pStyle w:val="TableText"/>
              <w:widowControl/>
              <w:tabs>
                <w:tab w:val="decimal" w:pos="-12048"/>
                <w:tab w:val="decimal" w:pos="-11448"/>
                <w:tab w:val="decimal" w:pos="-6138"/>
              </w:tabs>
              <w:snapToGrid w:val="0"/>
              <w:jc w:val="center"/>
              <w:rPr>
                <w:rFonts w:ascii="Arial" w:hAnsi="Arial"/>
                <w:szCs w:val="18"/>
              </w:rPr>
            </w:pPr>
            <w:r w:rsidRPr="001A1704">
              <w:rPr>
                <w:rFonts w:ascii="Arial" w:hAnsi="Arial"/>
                <w:szCs w:val="18"/>
              </w:rPr>
              <w:t>100</w:t>
            </w:r>
          </w:p>
        </w:tc>
      </w:tr>
      <w:tr w:rsidR="002A4F62" w14:paraId="3A2D5B07"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333D4F7A" w14:textId="77777777" w:rsidR="002A4F62" w:rsidRDefault="002A4F62" w:rsidP="002A4F62">
            <w:pPr>
              <w:rPr>
                <w:rFonts w:ascii="Arial" w:hAnsi="Arial" w:cs="Arial"/>
                <w:color w:val="000000"/>
                <w:sz w:val="18"/>
                <w:szCs w:val="18"/>
              </w:rPr>
            </w:pPr>
            <w:r>
              <w:rPr>
                <w:rFonts w:ascii="Arial" w:hAnsi="Arial"/>
                <w:color w:val="000000"/>
                <w:sz w:val="18"/>
                <w:szCs w:val="18"/>
              </w:rPr>
              <w:t>2002 (telephone)</w:t>
            </w:r>
          </w:p>
        </w:tc>
        <w:tc>
          <w:tcPr>
            <w:tcW w:w="1368" w:type="dxa"/>
            <w:tcBorders>
              <w:top w:val="dotted" w:sz="4" w:space="0" w:color="auto"/>
              <w:bottom w:val="dotted" w:sz="4" w:space="0" w:color="auto"/>
            </w:tcBorders>
            <w:shd w:val="clear" w:color="auto" w:fill="F2F2F2"/>
            <w:vAlign w:val="center"/>
          </w:tcPr>
          <w:p w14:paraId="521ECFFD"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62</w:t>
            </w:r>
          </w:p>
        </w:tc>
        <w:tc>
          <w:tcPr>
            <w:tcW w:w="1386" w:type="dxa"/>
            <w:tcBorders>
              <w:top w:val="dotted" w:sz="4" w:space="0" w:color="auto"/>
              <w:bottom w:val="dotted" w:sz="4" w:space="0" w:color="auto"/>
            </w:tcBorders>
            <w:vAlign w:val="center"/>
          </w:tcPr>
          <w:p w14:paraId="031E007E"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30</w:t>
            </w:r>
          </w:p>
        </w:tc>
        <w:tc>
          <w:tcPr>
            <w:tcW w:w="1251" w:type="dxa"/>
            <w:tcBorders>
              <w:top w:val="dotted" w:sz="4" w:space="0" w:color="auto"/>
              <w:bottom w:val="dotted" w:sz="4" w:space="0" w:color="auto"/>
            </w:tcBorders>
            <w:shd w:val="clear" w:color="auto" w:fill="F2F2F2"/>
            <w:vAlign w:val="center"/>
          </w:tcPr>
          <w:p w14:paraId="3105A49C"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7</w:t>
            </w:r>
          </w:p>
        </w:tc>
        <w:tc>
          <w:tcPr>
            <w:tcW w:w="1386" w:type="dxa"/>
            <w:tcBorders>
              <w:top w:val="dotted" w:sz="4" w:space="0" w:color="auto"/>
              <w:bottom w:val="dotted" w:sz="4" w:space="0" w:color="auto"/>
            </w:tcBorders>
            <w:vAlign w:val="center"/>
          </w:tcPr>
          <w:p w14:paraId="4088CF6A"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0</w:t>
            </w:r>
          </w:p>
        </w:tc>
        <w:tc>
          <w:tcPr>
            <w:tcW w:w="1224" w:type="dxa"/>
            <w:tcBorders>
              <w:top w:val="dotted" w:sz="4" w:space="0" w:color="auto"/>
              <w:bottom w:val="dotted" w:sz="4" w:space="0" w:color="auto"/>
            </w:tcBorders>
            <w:shd w:val="clear" w:color="auto" w:fill="F2F2F2"/>
            <w:vAlign w:val="center"/>
          </w:tcPr>
          <w:p w14:paraId="5B89DEB6"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1</w:t>
            </w:r>
          </w:p>
        </w:tc>
        <w:tc>
          <w:tcPr>
            <w:tcW w:w="853" w:type="dxa"/>
            <w:tcBorders>
              <w:top w:val="dotted" w:sz="4" w:space="0" w:color="auto"/>
              <w:bottom w:val="dotted" w:sz="4" w:space="0" w:color="auto"/>
            </w:tcBorders>
            <w:vAlign w:val="center"/>
          </w:tcPr>
          <w:p w14:paraId="5331D7B7"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100</w:t>
            </w:r>
          </w:p>
        </w:tc>
      </w:tr>
      <w:tr w:rsidR="002A4F62" w14:paraId="5C1F04E2"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7909E352" w14:textId="77777777" w:rsidR="002A4F62" w:rsidRDefault="002A4F62" w:rsidP="002A4F62">
            <w:pPr>
              <w:rPr>
                <w:rFonts w:ascii="Arial" w:hAnsi="Arial" w:cs="Arial"/>
                <w:color w:val="000000"/>
                <w:sz w:val="18"/>
                <w:szCs w:val="18"/>
              </w:rPr>
            </w:pPr>
            <w:r>
              <w:rPr>
                <w:rFonts w:ascii="Arial" w:hAnsi="Arial"/>
                <w:color w:val="000000"/>
                <w:sz w:val="18"/>
                <w:szCs w:val="18"/>
              </w:rPr>
              <w:t>2004 (telephone)</w:t>
            </w:r>
          </w:p>
        </w:tc>
        <w:tc>
          <w:tcPr>
            <w:tcW w:w="1368" w:type="dxa"/>
            <w:tcBorders>
              <w:top w:val="dotted" w:sz="4" w:space="0" w:color="auto"/>
              <w:bottom w:val="dotted" w:sz="4" w:space="0" w:color="auto"/>
            </w:tcBorders>
            <w:shd w:val="clear" w:color="auto" w:fill="F2F2F2"/>
            <w:vAlign w:val="center"/>
          </w:tcPr>
          <w:p w14:paraId="0B62C172"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53</w:t>
            </w:r>
          </w:p>
        </w:tc>
        <w:tc>
          <w:tcPr>
            <w:tcW w:w="1386" w:type="dxa"/>
            <w:tcBorders>
              <w:top w:val="dotted" w:sz="4" w:space="0" w:color="auto"/>
              <w:bottom w:val="dotted" w:sz="4" w:space="0" w:color="auto"/>
            </w:tcBorders>
            <w:vAlign w:val="center"/>
          </w:tcPr>
          <w:p w14:paraId="66A3E13E"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34</w:t>
            </w:r>
          </w:p>
        </w:tc>
        <w:tc>
          <w:tcPr>
            <w:tcW w:w="1251" w:type="dxa"/>
            <w:tcBorders>
              <w:top w:val="dotted" w:sz="4" w:space="0" w:color="auto"/>
              <w:bottom w:val="dotted" w:sz="4" w:space="0" w:color="auto"/>
            </w:tcBorders>
            <w:shd w:val="clear" w:color="auto" w:fill="F2F2F2"/>
            <w:vAlign w:val="center"/>
          </w:tcPr>
          <w:p w14:paraId="3804F585"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7</w:t>
            </w:r>
          </w:p>
        </w:tc>
        <w:tc>
          <w:tcPr>
            <w:tcW w:w="1386" w:type="dxa"/>
            <w:tcBorders>
              <w:top w:val="dotted" w:sz="4" w:space="0" w:color="auto"/>
              <w:bottom w:val="dotted" w:sz="4" w:space="0" w:color="auto"/>
            </w:tcBorders>
            <w:vAlign w:val="center"/>
          </w:tcPr>
          <w:p w14:paraId="314BBBAB"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7</w:t>
            </w:r>
          </w:p>
        </w:tc>
        <w:tc>
          <w:tcPr>
            <w:tcW w:w="1224" w:type="dxa"/>
            <w:tcBorders>
              <w:top w:val="dotted" w:sz="4" w:space="0" w:color="auto"/>
              <w:bottom w:val="dotted" w:sz="4" w:space="0" w:color="auto"/>
            </w:tcBorders>
            <w:shd w:val="clear" w:color="auto" w:fill="F2F2F2"/>
            <w:vAlign w:val="center"/>
          </w:tcPr>
          <w:p w14:paraId="416B6C7B"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0</w:t>
            </w:r>
          </w:p>
        </w:tc>
        <w:tc>
          <w:tcPr>
            <w:tcW w:w="853" w:type="dxa"/>
            <w:tcBorders>
              <w:top w:val="dotted" w:sz="4" w:space="0" w:color="auto"/>
              <w:bottom w:val="dotted" w:sz="4" w:space="0" w:color="auto"/>
            </w:tcBorders>
            <w:vAlign w:val="center"/>
          </w:tcPr>
          <w:p w14:paraId="512D90F6"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100</w:t>
            </w:r>
          </w:p>
        </w:tc>
      </w:tr>
      <w:tr w:rsidR="002A4F62" w14:paraId="73169B10"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2D0B31F0" w14:textId="77777777" w:rsidR="002A4F62" w:rsidRDefault="002A4F62" w:rsidP="002A4F62">
            <w:pPr>
              <w:rPr>
                <w:rFonts w:ascii="Arial" w:hAnsi="Arial" w:cs="Arial"/>
                <w:color w:val="000000"/>
                <w:sz w:val="18"/>
                <w:szCs w:val="18"/>
              </w:rPr>
            </w:pPr>
            <w:r>
              <w:rPr>
                <w:rFonts w:ascii="Arial" w:hAnsi="Arial"/>
                <w:color w:val="000000"/>
                <w:sz w:val="18"/>
                <w:szCs w:val="18"/>
              </w:rPr>
              <w:t>2004 (internet)</w:t>
            </w:r>
          </w:p>
        </w:tc>
        <w:tc>
          <w:tcPr>
            <w:tcW w:w="1368" w:type="dxa"/>
            <w:tcBorders>
              <w:top w:val="dotted" w:sz="4" w:space="0" w:color="auto"/>
              <w:bottom w:val="dotted" w:sz="4" w:space="0" w:color="auto"/>
            </w:tcBorders>
            <w:shd w:val="clear" w:color="auto" w:fill="F2F2F2"/>
            <w:vAlign w:val="center"/>
          </w:tcPr>
          <w:p w14:paraId="218783E1"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34</w:t>
            </w:r>
          </w:p>
        </w:tc>
        <w:tc>
          <w:tcPr>
            <w:tcW w:w="1386" w:type="dxa"/>
            <w:tcBorders>
              <w:top w:val="dotted" w:sz="4" w:space="0" w:color="auto"/>
              <w:bottom w:val="dotted" w:sz="4" w:space="0" w:color="auto"/>
            </w:tcBorders>
            <w:vAlign w:val="center"/>
          </w:tcPr>
          <w:p w14:paraId="66DB1159"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49</w:t>
            </w:r>
          </w:p>
        </w:tc>
        <w:tc>
          <w:tcPr>
            <w:tcW w:w="1251" w:type="dxa"/>
            <w:tcBorders>
              <w:top w:val="dotted" w:sz="4" w:space="0" w:color="auto"/>
              <w:bottom w:val="dotted" w:sz="4" w:space="0" w:color="auto"/>
            </w:tcBorders>
            <w:shd w:val="clear" w:color="auto" w:fill="F2F2F2"/>
            <w:vAlign w:val="center"/>
          </w:tcPr>
          <w:p w14:paraId="7D356F86"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10</w:t>
            </w:r>
          </w:p>
        </w:tc>
        <w:tc>
          <w:tcPr>
            <w:tcW w:w="1386" w:type="dxa"/>
            <w:tcBorders>
              <w:top w:val="dotted" w:sz="4" w:space="0" w:color="auto"/>
              <w:bottom w:val="dotted" w:sz="4" w:space="0" w:color="auto"/>
            </w:tcBorders>
            <w:vAlign w:val="center"/>
          </w:tcPr>
          <w:p w14:paraId="060472FA"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7</w:t>
            </w:r>
          </w:p>
        </w:tc>
        <w:tc>
          <w:tcPr>
            <w:tcW w:w="1224" w:type="dxa"/>
            <w:tcBorders>
              <w:top w:val="dotted" w:sz="4" w:space="0" w:color="auto"/>
              <w:bottom w:val="dotted" w:sz="4" w:space="0" w:color="auto"/>
            </w:tcBorders>
            <w:shd w:val="clear" w:color="auto" w:fill="F2F2F2"/>
            <w:vAlign w:val="center"/>
          </w:tcPr>
          <w:p w14:paraId="73BB87B5"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0</w:t>
            </w:r>
          </w:p>
        </w:tc>
        <w:tc>
          <w:tcPr>
            <w:tcW w:w="853" w:type="dxa"/>
            <w:tcBorders>
              <w:top w:val="dotted" w:sz="4" w:space="0" w:color="auto"/>
              <w:bottom w:val="dotted" w:sz="4" w:space="0" w:color="auto"/>
            </w:tcBorders>
            <w:vAlign w:val="center"/>
          </w:tcPr>
          <w:p w14:paraId="7C520F01"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100</w:t>
            </w:r>
          </w:p>
        </w:tc>
      </w:tr>
      <w:tr w:rsidR="002A4F62" w14:paraId="00A311A7"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45479ED6" w14:textId="77777777" w:rsidR="002A4F62" w:rsidRDefault="002A4F62" w:rsidP="002A4F62">
            <w:pPr>
              <w:rPr>
                <w:rFonts w:ascii="Arial" w:hAnsi="Arial" w:cs="Arial"/>
                <w:color w:val="000000"/>
                <w:sz w:val="18"/>
                <w:szCs w:val="18"/>
              </w:rPr>
            </w:pPr>
            <w:r>
              <w:rPr>
                <w:rFonts w:ascii="Arial" w:hAnsi="Arial"/>
                <w:color w:val="000000"/>
                <w:sz w:val="18"/>
                <w:szCs w:val="18"/>
              </w:rPr>
              <w:t>2006 (internet)</w:t>
            </w:r>
          </w:p>
        </w:tc>
        <w:tc>
          <w:tcPr>
            <w:tcW w:w="1368" w:type="dxa"/>
            <w:tcBorders>
              <w:top w:val="dotted" w:sz="4" w:space="0" w:color="auto"/>
              <w:bottom w:val="dotted" w:sz="4" w:space="0" w:color="auto"/>
            </w:tcBorders>
            <w:shd w:val="clear" w:color="auto" w:fill="F2F2F2"/>
            <w:vAlign w:val="center"/>
          </w:tcPr>
          <w:p w14:paraId="67A5527A"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38</w:t>
            </w:r>
          </w:p>
        </w:tc>
        <w:tc>
          <w:tcPr>
            <w:tcW w:w="1386" w:type="dxa"/>
            <w:tcBorders>
              <w:top w:val="dotted" w:sz="4" w:space="0" w:color="auto"/>
              <w:bottom w:val="dotted" w:sz="4" w:space="0" w:color="auto"/>
            </w:tcBorders>
            <w:vAlign w:val="center"/>
          </w:tcPr>
          <w:p w14:paraId="4C5A1140"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46</w:t>
            </w:r>
          </w:p>
        </w:tc>
        <w:tc>
          <w:tcPr>
            <w:tcW w:w="1251" w:type="dxa"/>
            <w:tcBorders>
              <w:top w:val="dotted" w:sz="4" w:space="0" w:color="auto"/>
              <w:bottom w:val="dotted" w:sz="4" w:space="0" w:color="auto"/>
            </w:tcBorders>
            <w:shd w:val="clear" w:color="auto" w:fill="F2F2F2"/>
            <w:vAlign w:val="center"/>
          </w:tcPr>
          <w:p w14:paraId="3654928D"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10</w:t>
            </w:r>
          </w:p>
        </w:tc>
        <w:tc>
          <w:tcPr>
            <w:tcW w:w="1386" w:type="dxa"/>
            <w:tcBorders>
              <w:top w:val="dotted" w:sz="4" w:space="0" w:color="auto"/>
              <w:bottom w:val="dotted" w:sz="4" w:space="0" w:color="auto"/>
            </w:tcBorders>
            <w:vAlign w:val="center"/>
          </w:tcPr>
          <w:p w14:paraId="6586FDF1"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6</w:t>
            </w:r>
          </w:p>
        </w:tc>
        <w:tc>
          <w:tcPr>
            <w:tcW w:w="1224" w:type="dxa"/>
            <w:tcBorders>
              <w:top w:val="dotted" w:sz="4" w:space="0" w:color="auto"/>
              <w:bottom w:val="dotted" w:sz="4" w:space="0" w:color="auto"/>
            </w:tcBorders>
            <w:shd w:val="clear" w:color="auto" w:fill="F2F2F2"/>
            <w:vAlign w:val="center"/>
          </w:tcPr>
          <w:p w14:paraId="06C8F4C6"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0</w:t>
            </w:r>
          </w:p>
        </w:tc>
        <w:tc>
          <w:tcPr>
            <w:tcW w:w="853" w:type="dxa"/>
            <w:tcBorders>
              <w:top w:val="dotted" w:sz="4" w:space="0" w:color="auto"/>
              <w:bottom w:val="dotted" w:sz="4" w:space="0" w:color="auto"/>
            </w:tcBorders>
            <w:vAlign w:val="center"/>
          </w:tcPr>
          <w:p w14:paraId="66630AD2" w14:textId="77777777" w:rsidR="002A4F62" w:rsidRPr="001A1704" w:rsidRDefault="002A4F62" w:rsidP="00D52E89">
            <w:pPr>
              <w:jc w:val="center"/>
              <w:rPr>
                <w:rFonts w:ascii="Arial" w:hAnsi="Arial" w:cs="Arial"/>
                <w:color w:val="000000"/>
                <w:sz w:val="18"/>
                <w:szCs w:val="18"/>
              </w:rPr>
            </w:pPr>
            <w:r w:rsidRPr="001A1704">
              <w:rPr>
                <w:rFonts w:ascii="Arial" w:hAnsi="Arial"/>
                <w:color w:val="000000"/>
                <w:sz w:val="18"/>
                <w:szCs w:val="18"/>
              </w:rPr>
              <w:t>100</w:t>
            </w:r>
          </w:p>
        </w:tc>
      </w:tr>
      <w:tr w:rsidR="002A4F62" w14:paraId="5E3E27C8"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0AE8F4B6" w14:textId="77777777" w:rsidR="002A4F62" w:rsidRDefault="002A4F62" w:rsidP="002A4F62">
            <w:pPr>
              <w:pStyle w:val="TableText"/>
              <w:widowControl/>
              <w:snapToGrid w:val="0"/>
              <w:rPr>
                <w:rFonts w:ascii="Arial" w:hAnsi="Arial"/>
              </w:rPr>
            </w:pPr>
            <w:r>
              <w:rPr>
                <w:rFonts w:ascii="Arial" w:hAnsi="Arial"/>
              </w:rPr>
              <w:lastRenderedPageBreak/>
              <w:t>2008 (internet)</w:t>
            </w:r>
          </w:p>
        </w:tc>
        <w:tc>
          <w:tcPr>
            <w:tcW w:w="1368" w:type="dxa"/>
            <w:tcBorders>
              <w:top w:val="dotted" w:sz="4" w:space="0" w:color="auto"/>
              <w:bottom w:val="dotted" w:sz="4" w:space="0" w:color="auto"/>
            </w:tcBorders>
            <w:shd w:val="clear" w:color="auto" w:fill="F2F2F2"/>
            <w:vAlign w:val="center"/>
          </w:tcPr>
          <w:p w14:paraId="260090B5" w14:textId="77777777" w:rsidR="002A4F62" w:rsidRDefault="002A4F62" w:rsidP="00D52E89">
            <w:pPr>
              <w:snapToGrid w:val="0"/>
              <w:jc w:val="center"/>
              <w:rPr>
                <w:rFonts w:ascii="Arial" w:hAnsi="Arial" w:cs="Arial"/>
                <w:sz w:val="18"/>
                <w:szCs w:val="18"/>
              </w:rPr>
            </w:pPr>
            <w:r>
              <w:rPr>
                <w:rFonts w:ascii="Arial" w:hAnsi="Arial" w:cs="Arial"/>
                <w:sz w:val="18"/>
                <w:szCs w:val="18"/>
              </w:rPr>
              <w:t>31</w:t>
            </w:r>
          </w:p>
        </w:tc>
        <w:tc>
          <w:tcPr>
            <w:tcW w:w="1386" w:type="dxa"/>
            <w:tcBorders>
              <w:top w:val="dotted" w:sz="4" w:space="0" w:color="auto"/>
              <w:bottom w:val="dotted" w:sz="4" w:space="0" w:color="auto"/>
            </w:tcBorders>
            <w:vAlign w:val="center"/>
          </w:tcPr>
          <w:p w14:paraId="7EBC43A2" w14:textId="77777777" w:rsidR="002A4F62" w:rsidRDefault="002A4F62" w:rsidP="00D52E89">
            <w:pPr>
              <w:snapToGrid w:val="0"/>
              <w:jc w:val="center"/>
              <w:rPr>
                <w:rFonts w:ascii="Arial" w:hAnsi="Arial" w:cs="Arial"/>
                <w:sz w:val="18"/>
                <w:szCs w:val="18"/>
              </w:rPr>
            </w:pPr>
            <w:r>
              <w:rPr>
                <w:rFonts w:ascii="Arial" w:hAnsi="Arial" w:cs="Arial"/>
                <w:sz w:val="18"/>
                <w:szCs w:val="18"/>
              </w:rPr>
              <w:t>47</w:t>
            </w:r>
          </w:p>
        </w:tc>
        <w:tc>
          <w:tcPr>
            <w:tcW w:w="1251" w:type="dxa"/>
            <w:tcBorders>
              <w:top w:val="dotted" w:sz="4" w:space="0" w:color="auto"/>
              <w:bottom w:val="dotted" w:sz="4" w:space="0" w:color="auto"/>
            </w:tcBorders>
            <w:shd w:val="clear" w:color="auto" w:fill="F2F2F2"/>
            <w:vAlign w:val="center"/>
          </w:tcPr>
          <w:p w14:paraId="177B982D" w14:textId="77777777" w:rsidR="002A4F62" w:rsidRDefault="002A4F62" w:rsidP="00D52E89">
            <w:pPr>
              <w:snapToGrid w:val="0"/>
              <w:jc w:val="center"/>
              <w:rPr>
                <w:rFonts w:ascii="Arial" w:hAnsi="Arial" w:cs="Arial"/>
                <w:sz w:val="18"/>
                <w:szCs w:val="18"/>
              </w:rPr>
            </w:pPr>
            <w:r>
              <w:rPr>
                <w:rFonts w:ascii="Arial" w:hAnsi="Arial" w:cs="Arial"/>
                <w:sz w:val="18"/>
                <w:szCs w:val="18"/>
              </w:rPr>
              <w:t>14</w:t>
            </w:r>
          </w:p>
        </w:tc>
        <w:tc>
          <w:tcPr>
            <w:tcW w:w="1386" w:type="dxa"/>
            <w:tcBorders>
              <w:top w:val="dotted" w:sz="4" w:space="0" w:color="auto"/>
              <w:bottom w:val="dotted" w:sz="4" w:space="0" w:color="auto"/>
            </w:tcBorders>
            <w:vAlign w:val="center"/>
          </w:tcPr>
          <w:p w14:paraId="7B89AB05" w14:textId="77777777" w:rsidR="002A4F62" w:rsidRDefault="002A4F62" w:rsidP="00D52E89">
            <w:pPr>
              <w:snapToGrid w:val="0"/>
              <w:jc w:val="center"/>
              <w:rPr>
                <w:rFonts w:ascii="Arial" w:hAnsi="Arial" w:cs="Arial"/>
                <w:sz w:val="18"/>
                <w:szCs w:val="18"/>
              </w:rPr>
            </w:pPr>
            <w:r>
              <w:rPr>
                <w:rFonts w:ascii="Arial" w:hAnsi="Arial" w:cs="Arial"/>
                <w:sz w:val="18"/>
                <w:szCs w:val="18"/>
              </w:rPr>
              <w:t>8</w:t>
            </w:r>
          </w:p>
        </w:tc>
        <w:tc>
          <w:tcPr>
            <w:tcW w:w="1224" w:type="dxa"/>
            <w:tcBorders>
              <w:top w:val="dotted" w:sz="4" w:space="0" w:color="auto"/>
              <w:bottom w:val="dotted" w:sz="4" w:space="0" w:color="auto"/>
            </w:tcBorders>
            <w:shd w:val="clear" w:color="auto" w:fill="F2F2F2"/>
            <w:vAlign w:val="center"/>
          </w:tcPr>
          <w:p w14:paraId="6B72D341" w14:textId="77777777" w:rsidR="002A4F62" w:rsidRDefault="002A4F62" w:rsidP="00D52E89">
            <w:pPr>
              <w:snapToGrid w:val="0"/>
              <w:jc w:val="center"/>
              <w:rPr>
                <w:rFonts w:ascii="Arial" w:hAnsi="Arial" w:cs="Arial"/>
                <w:sz w:val="18"/>
                <w:szCs w:val="18"/>
              </w:rPr>
            </w:pPr>
            <w:r>
              <w:rPr>
                <w:rFonts w:ascii="Arial" w:hAnsi="Arial" w:cs="Arial"/>
                <w:sz w:val="18"/>
                <w:szCs w:val="18"/>
              </w:rPr>
              <w:t>0</w:t>
            </w:r>
          </w:p>
        </w:tc>
        <w:tc>
          <w:tcPr>
            <w:tcW w:w="853" w:type="dxa"/>
            <w:tcBorders>
              <w:top w:val="dotted" w:sz="4" w:space="0" w:color="auto"/>
              <w:bottom w:val="dotted" w:sz="4" w:space="0" w:color="auto"/>
            </w:tcBorders>
            <w:vAlign w:val="center"/>
          </w:tcPr>
          <w:p w14:paraId="2F1F48F2" w14:textId="77777777" w:rsidR="002A4F62" w:rsidRDefault="002A4F62" w:rsidP="00D52E89">
            <w:pPr>
              <w:snapToGrid w:val="0"/>
              <w:jc w:val="center"/>
              <w:rPr>
                <w:rFonts w:ascii="Arial" w:hAnsi="Arial"/>
                <w:sz w:val="18"/>
                <w:szCs w:val="18"/>
              </w:rPr>
            </w:pPr>
            <w:r>
              <w:rPr>
                <w:rFonts w:ascii="Arial" w:hAnsi="Arial"/>
                <w:sz w:val="18"/>
                <w:szCs w:val="18"/>
              </w:rPr>
              <w:t>100</w:t>
            </w:r>
          </w:p>
        </w:tc>
      </w:tr>
      <w:tr w:rsidR="002A4F62" w14:paraId="288E3F74"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11890285" w14:textId="77777777" w:rsidR="002A4F62" w:rsidRDefault="002A4F62" w:rsidP="002A4F62">
            <w:pPr>
              <w:pStyle w:val="TableText"/>
              <w:widowControl/>
              <w:snapToGrid w:val="0"/>
              <w:rPr>
                <w:rFonts w:ascii="Arial" w:hAnsi="Arial"/>
              </w:rPr>
            </w:pPr>
            <w:r>
              <w:rPr>
                <w:rFonts w:ascii="Arial" w:hAnsi="Arial"/>
              </w:rPr>
              <w:t>2015 (internet)</w:t>
            </w:r>
          </w:p>
        </w:tc>
        <w:tc>
          <w:tcPr>
            <w:tcW w:w="1368" w:type="dxa"/>
            <w:tcBorders>
              <w:top w:val="dotted" w:sz="4" w:space="0" w:color="auto"/>
              <w:bottom w:val="dotted" w:sz="4" w:space="0" w:color="auto"/>
            </w:tcBorders>
            <w:shd w:val="clear" w:color="auto" w:fill="F2F2F2"/>
            <w:vAlign w:val="center"/>
          </w:tcPr>
          <w:p w14:paraId="50325A25" w14:textId="77777777" w:rsidR="002A4F62" w:rsidRPr="003416BE" w:rsidRDefault="002A4F62" w:rsidP="00D52E89">
            <w:pPr>
              <w:snapToGrid w:val="0"/>
              <w:jc w:val="center"/>
              <w:rPr>
                <w:rFonts w:ascii="Arial" w:hAnsi="Arial" w:cs="Arial"/>
                <w:sz w:val="18"/>
                <w:szCs w:val="18"/>
              </w:rPr>
            </w:pPr>
            <w:r w:rsidRPr="003416BE">
              <w:rPr>
                <w:rFonts w:ascii="Arial" w:hAnsi="Arial" w:cs="Arial"/>
                <w:sz w:val="18"/>
                <w:szCs w:val="18"/>
              </w:rPr>
              <w:t>31</w:t>
            </w:r>
          </w:p>
        </w:tc>
        <w:tc>
          <w:tcPr>
            <w:tcW w:w="1386" w:type="dxa"/>
            <w:tcBorders>
              <w:top w:val="dotted" w:sz="4" w:space="0" w:color="auto"/>
              <w:bottom w:val="dotted" w:sz="4" w:space="0" w:color="auto"/>
            </w:tcBorders>
            <w:vAlign w:val="center"/>
          </w:tcPr>
          <w:p w14:paraId="36B90F44" w14:textId="77777777" w:rsidR="002A4F62" w:rsidRPr="003416BE" w:rsidRDefault="002A4F62" w:rsidP="00D52E89">
            <w:pPr>
              <w:snapToGrid w:val="0"/>
              <w:jc w:val="center"/>
              <w:rPr>
                <w:rFonts w:ascii="Arial" w:hAnsi="Arial" w:cs="Arial"/>
                <w:sz w:val="18"/>
                <w:szCs w:val="18"/>
              </w:rPr>
            </w:pPr>
            <w:r w:rsidRPr="003416BE">
              <w:rPr>
                <w:rFonts w:ascii="Arial" w:hAnsi="Arial" w:cs="Arial"/>
                <w:sz w:val="18"/>
                <w:szCs w:val="18"/>
              </w:rPr>
              <w:t>44</w:t>
            </w:r>
          </w:p>
        </w:tc>
        <w:tc>
          <w:tcPr>
            <w:tcW w:w="1251" w:type="dxa"/>
            <w:tcBorders>
              <w:top w:val="dotted" w:sz="4" w:space="0" w:color="auto"/>
              <w:bottom w:val="dotted" w:sz="4" w:space="0" w:color="auto"/>
            </w:tcBorders>
            <w:shd w:val="clear" w:color="auto" w:fill="F2F2F2"/>
            <w:vAlign w:val="center"/>
          </w:tcPr>
          <w:p w14:paraId="748B64AA" w14:textId="77777777" w:rsidR="002A4F62" w:rsidRPr="003416BE" w:rsidRDefault="002A4F62" w:rsidP="00D52E89">
            <w:pPr>
              <w:snapToGrid w:val="0"/>
              <w:jc w:val="center"/>
              <w:rPr>
                <w:rFonts w:ascii="Arial" w:hAnsi="Arial" w:cs="Arial"/>
                <w:sz w:val="18"/>
                <w:szCs w:val="18"/>
              </w:rPr>
            </w:pPr>
            <w:r w:rsidRPr="003416BE">
              <w:rPr>
                <w:rFonts w:ascii="Arial" w:hAnsi="Arial" w:cs="Arial"/>
                <w:sz w:val="18"/>
                <w:szCs w:val="18"/>
              </w:rPr>
              <w:t>15</w:t>
            </w:r>
          </w:p>
        </w:tc>
        <w:tc>
          <w:tcPr>
            <w:tcW w:w="1386" w:type="dxa"/>
            <w:tcBorders>
              <w:top w:val="dotted" w:sz="4" w:space="0" w:color="auto"/>
              <w:bottom w:val="dotted" w:sz="4" w:space="0" w:color="auto"/>
            </w:tcBorders>
            <w:vAlign w:val="center"/>
          </w:tcPr>
          <w:p w14:paraId="22A1BA1B" w14:textId="77777777" w:rsidR="002A4F62" w:rsidRPr="003416BE" w:rsidRDefault="002A4F62" w:rsidP="00D52E89">
            <w:pPr>
              <w:snapToGrid w:val="0"/>
              <w:jc w:val="center"/>
              <w:rPr>
                <w:rFonts w:ascii="Arial" w:hAnsi="Arial" w:cs="Arial"/>
                <w:sz w:val="18"/>
                <w:szCs w:val="18"/>
              </w:rPr>
            </w:pPr>
            <w:r w:rsidRPr="003416BE">
              <w:rPr>
                <w:rFonts w:ascii="Arial" w:hAnsi="Arial" w:cs="Arial"/>
                <w:sz w:val="18"/>
                <w:szCs w:val="18"/>
              </w:rPr>
              <w:t>10</w:t>
            </w:r>
          </w:p>
        </w:tc>
        <w:tc>
          <w:tcPr>
            <w:tcW w:w="1224" w:type="dxa"/>
            <w:tcBorders>
              <w:top w:val="dotted" w:sz="4" w:space="0" w:color="auto"/>
              <w:bottom w:val="dotted" w:sz="4" w:space="0" w:color="auto"/>
            </w:tcBorders>
            <w:shd w:val="clear" w:color="auto" w:fill="F2F2F2"/>
            <w:vAlign w:val="center"/>
          </w:tcPr>
          <w:p w14:paraId="316D6A76" w14:textId="77777777" w:rsidR="002A4F62" w:rsidRDefault="002A4F62" w:rsidP="00D52E89">
            <w:pPr>
              <w:snapToGrid w:val="0"/>
              <w:jc w:val="center"/>
              <w:rPr>
                <w:rFonts w:ascii="Arial" w:hAnsi="Arial" w:cs="Arial"/>
                <w:sz w:val="18"/>
                <w:szCs w:val="18"/>
              </w:rPr>
            </w:pPr>
            <w:r>
              <w:rPr>
                <w:rFonts w:ascii="Arial" w:hAnsi="Arial" w:cs="Arial"/>
                <w:sz w:val="18"/>
                <w:szCs w:val="18"/>
              </w:rPr>
              <w:t>0</w:t>
            </w:r>
          </w:p>
        </w:tc>
        <w:tc>
          <w:tcPr>
            <w:tcW w:w="853" w:type="dxa"/>
            <w:tcBorders>
              <w:top w:val="dotted" w:sz="4" w:space="0" w:color="auto"/>
              <w:bottom w:val="dotted" w:sz="4" w:space="0" w:color="auto"/>
            </w:tcBorders>
            <w:vAlign w:val="center"/>
          </w:tcPr>
          <w:p w14:paraId="4D9A03BD" w14:textId="77777777" w:rsidR="002A4F62" w:rsidRDefault="002A4F62" w:rsidP="00D52E89">
            <w:pPr>
              <w:snapToGrid w:val="0"/>
              <w:jc w:val="center"/>
              <w:rPr>
                <w:rFonts w:ascii="Arial" w:hAnsi="Arial"/>
                <w:sz w:val="18"/>
                <w:szCs w:val="18"/>
              </w:rPr>
            </w:pPr>
            <w:r>
              <w:rPr>
                <w:rFonts w:ascii="Arial" w:hAnsi="Arial"/>
                <w:sz w:val="18"/>
                <w:szCs w:val="18"/>
              </w:rPr>
              <w:t>100</w:t>
            </w:r>
          </w:p>
        </w:tc>
      </w:tr>
      <w:tr w:rsidR="006A6F78" w14:paraId="14C501C0" w14:textId="77777777" w:rsidTr="003E3900">
        <w:trPr>
          <w:gridAfter w:val="1"/>
          <w:wAfter w:w="18" w:type="dxa"/>
          <w:cantSplit/>
          <w:trHeight w:val="259"/>
        </w:trPr>
        <w:tc>
          <w:tcPr>
            <w:tcW w:w="3060" w:type="dxa"/>
            <w:tcBorders>
              <w:top w:val="dotted" w:sz="4" w:space="0" w:color="auto"/>
              <w:bottom w:val="dotted" w:sz="4" w:space="0" w:color="auto"/>
            </w:tcBorders>
            <w:vAlign w:val="center"/>
          </w:tcPr>
          <w:p w14:paraId="74251E27" w14:textId="77777777" w:rsidR="006A6F78" w:rsidRDefault="006A6F78" w:rsidP="006A6F78">
            <w:pPr>
              <w:pStyle w:val="TableText"/>
              <w:widowControl/>
              <w:snapToGrid w:val="0"/>
              <w:rPr>
                <w:rFonts w:ascii="Arial" w:hAnsi="Arial"/>
              </w:rPr>
            </w:pPr>
            <w:r>
              <w:rPr>
                <w:rFonts w:ascii="Arial" w:hAnsi="Arial"/>
              </w:rPr>
              <w:t>2016 (internet)</w:t>
            </w:r>
          </w:p>
        </w:tc>
        <w:tc>
          <w:tcPr>
            <w:tcW w:w="1368" w:type="dxa"/>
            <w:tcBorders>
              <w:top w:val="dotted" w:sz="4" w:space="0" w:color="auto"/>
              <w:bottom w:val="dotted" w:sz="4" w:space="0" w:color="auto"/>
            </w:tcBorders>
            <w:shd w:val="clear" w:color="auto" w:fill="F2F2F2"/>
            <w:vAlign w:val="center"/>
          </w:tcPr>
          <w:p w14:paraId="4F02B647" w14:textId="77777777" w:rsidR="006A6F78" w:rsidRPr="006008DB" w:rsidRDefault="006A6F78" w:rsidP="006A6F78">
            <w:pPr>
              <w:snapToGrid w:val="0"/>
              <w:jc w:val="center"/>
              <w:rPr>
                <w:rFonts w:ascii="Arial" w:hAnsi="Arial" w:cs="Arial"/>
                <w:sz w:val="18"/>
                <w:szCs w:val="18"/>
              </w:rPr>
            </w:pPr>
            <w:r w:rsidRPr="006008DB">
              <w:rPr>
                <w:rFonts w:ascii="Arial" w:hAnsi="Arial" w:cs="Arial"/>
                <w:sz w:val="18"/>
                <w:szCs w:val="18"/>
              </w:rPr>
              <w:t>30</w:t>
            </w:r>
          </w:p>
        </w:tc>
        <w:tc>
          <w:tcPr>
            <w:tcW w:w="1386" w:type="dxa"/>
            <w:tcBorders>
              <w:top w:val="dotted" w:sz="4" w:space="0" w:color="auto"/>
              <w:bottom w:val="dotted" w:sz="4" w:space="0" w:color="auto"/>
            </w:tcBorders>
            <w:vAlign w:val="center"/>
          </w:tcPr>
          <w:p w14:paraId="3617A23A" w14:textId="77777777" w:rsidR="006A6F78" w:rsidRPr="006008DB" w:rsidRDefault="006A6F78" w:rsidP="006A6F78">
            <w:pPr>
              <w:snapToGrid w:val="0"/>
              <w:jc w:val="center"/>
              <w:rPr>
                <w:rFonts w:ascii="Arial" w:hAnsi="Arial" w:cs="Arial"/>
                <w:sz w:val="18"/>
                <w:szCs w:val="18"/>
              </w:rPr>
            </w:pPr>
            <w:r w:rsidRPr="006008DB">
              <w:rPr>
                <w:rFonts w:ascii="Arial" w:hAnsi="Arial" w:cs="Arial"/>
                <w:sz w:val="18"/>
                <w:szCs w:val="18"/>
              </w:rPr>
              <w:t>47</w:t>
            </w:r>
          </w:p>
        </w:tc>
        <w:tc>
          <w:tcPr>
            <w:tcW w:w="1251" w:type="dxa"/>
            <w:tcBorders>
              <w:top w:val="dotted" w:sz="4" w:space="0" w:color="auto"/>
              <w:bottom w:val="dotted" w:sz="4" w:space="0" w:color="auto"/>
            </w:tcBorders>
            <w:shd w:val="clear" w:color="auto" w:fill="F2F2F2"/>
            <w:vAlign w:val="center"/>
          </w:tcPr>
          <w:p w14:paraId="43B75C25" w14:textId="77777777" w:rsidR="006A6F78" w:rsidRPr="006008DB" w:rsidRDefault="006A6F78" w:rsidP="006A6F78">
            <w:pPr>
              <w:snapToGrid w:val="0"/>
              <w:jc w:val="center"/>
              <w:rPr>
                <w:rFonts w:ascii="Arial" w:hAnsi="Arial" w:cs="Arial"/>
                <w:sz w:val="18"/>
                <w:szCs w:val="18"/>
              </w:rPr>
            </w:pPr>
            <w:r w:rsidRPr="006008DB">
              <w:rPr>
                <w:rFonts w:ascii="Arial" w:hAnsi="Arial" w:cs="Arial"/>
                <w:sz w:val="18"/>
                <w:szCs w:val="18"/>
              </w:rPr>
              <w:t>14</w:t>
            </w:r>
          </w:p>
        </w:tc>
        <w:tc>
          <w:tcPr>
            <w:tcW w:w="1386" w:type="dxa"/>
            <w:tcBorders>
              <w:top w:val="dotted" w:sz="4" w:space="0" w:color="auto"/>
              <w:bottom w:val="dotted" w:sz="4" w:space="0" w:color="auto"/>
            </w:tcBorders>
            <w:vAlign w:val="center"/>
          </w:tcPr>
          <w:p w14:paraId="6C56BF72" w14:textId="77777777" w:rsidR="006A6F78" w:rsidRPr="006008DB" w:rsidRDefault="006A6F78" w:rsidP="006A6F78">
            <w:pPr>
              <w:snapToGrid w:val="0"/>
              <w:jc w:val="center"/>
              <w:rPr>
                <w:rFonts w:ascii="Arial" w:hAnsi="Arial" w:cs="Arial"/>
                <w:sz w:val="18"/>
                <w:szCs w:val="18"/>
              </w:rPr>
            </w:pPr>
            <w:r w:rsidRPr="006008DB">
              <w:rPr>
                <w:rFonts w:ascii="Arial" w:hAnsi="Arial" w:cs="Arial"/>
                <w:sz w:val="18"/>
                <w:szCs w:val="18"/>
              </w:rPr>
              <w:t>8</w:t>
            </w:r>
          </w:p>
        </w:tc>
        <w:tc>
          <w:tcPr>
            <w:tcW w:w="1224" w:type="dxa"/>
            <w:tcBorders>
              <w:top w:val="dotted" w:sz="4" w:space="0" w:color="auto"/>
              <w:bottom w:val="dotted" w:sz="4" w:space="0" w:color="auto"/>
            </w:tcBorders>
            <w:shd w:val="clear" w:color="auto" w:fill="F2F2F2"/>
            <w:vAlign w:val="center"/>
          </w:tcPr>
          <w:p w14:paraId="56FB679B" w14:textId="77777777" w:rsidR="006A6F78" w:rsidRPr="006008DB" w:rsidRDefault="006A6F78" w:rsidP="006A6F78">
            <w:pPr>
              <w:snapToGrid w:val="0"/>
              <w:jc w:val="center"/>
              <w:rPr>
                <w:rFonts w:ascii="Arial" w:hAnsi="Arial" w:cs="Arial"/>
                <w:sz w:val="18"/>
                <w:szCs w:val="18"/>
              </w:rPr>
            </w:pPr>
            <w:r w:rsidRPr="006008DB">
              <w:rPr>
                <w:rFonts w:ascii="Arial" w:hAnsi="Arial" w:cs="Arial"/>
                <w:sz w:val="18"/>
                <w:szCs w:val="18"/>
              </w:rPr>
              <w:t>0</w:t>
            </w:r>
          </w:p>
        </w:tc>
        <w:tc>
          <w:tcPr>
            <w:tcW w:w="853" w:type="dxa"/>
            <w:tcBorders>
              <w:top w:val="dotted" w:sz="4" w:space="0" w:color="auto"/>
              <w:bottom w:val="dotted" w:sz="4" w:space="0" w:color="auto"/>
            </w:tcBorders>
            <w:vAlign w:val="center"/>
          </w:tcPr>
          <w:p w14:paraId="05C2946E" w14:textId="77777777" w:rsidR="006A6F78" w:rsidRPr="006008DB" w:rsidRDefault="006A6F78" w:rsidP="006A6F78">
            <w:pPr>
              <w:snapToGrid w:val="0"/>
              <w:jc w:val="center"/>
              <w:rPr>
                <w:rFonts w:ascii="Arial" w:hAnsi="Arial" w:cs="Arial"/>
                <w:sz w:val="18"/>
                <w:szCs w:val="18"/>
              </w:rPr>
            </w:pPr>
            <w:r w:rsidRPr="006008DB">
              <w:rPr>
                <w:rFonts w:ascii="Arial" w:hAnsi="Arial" w:cs="Arial"/>
                <w:sz w:val="18"/>
                <w:szCs w:val="18"/>
              </w:rPr>
              <w:t>100</w:t>
            </w:r>
          </w:p>
        </w:tc>
      </w:tr>
      <w:tr w:rsidR="006A6F78" w14:paraId="7F6CDB8A" w14:textId="77777777" w:rsidTr="003E3900">
        <w:trPr>
          <w:gridAfter w:val="1"/>
          <w:wAfter w:w="18" w:type="dxa"/>
          <w:cantSplit/>
          <w:trHeight w:val="259"/>
        </w:trPr>
        <w:tc>
          <w:tcPr>
            <w:tcW w:w="3060" w:type="dxa"/>
            <w:tcBorders>
              <w:top w:val="dotted" w:sz="4" w:space="0" w:color="auto"/>
              <w:bottom w:val="single" w:sz="12" w:space="0" w:color="F79646" w:themeColor="accent6"/>
            </w:tcBorders>
            <w:vAlign w:val="center"/>
          </w:tcPr>
          <w:p w14:paraId="64E0E8A8" w14:textId="77777777" w:rsidR="006A6F78" w:rsidRDefault="006A6F78" w:rsidP="006A6F78">
            <w:pPr>
              <w:pStyle w:val="TableText"/>
              <w:widowControl/>
              <w:snapToGrid w:val="0"/>
              <w:rPr>
                <w:rFonts w:ascii="Arial" w:hAnsi="Arial"/>
              </w:rPr>
            </w:pPr>
            <w:r>
              <w:rPr>
                <w:rFonts w:ascii="Arial" w:hAnsi="Arial"/>
              </w:rPr>
              <w:t>2018 (internet)</w:t>
            </w:r>
          </w:p>
        </w:tc>
        <w:tc>
          <w:tcPr>
            <w:tcW w:w="1368" w:type="dxa"/>
            <w:tcBorders>
              <w:top w:val="dotted" w:sz="4" w:space="0" w:color="auto"/>
              <w:bottom w:val="single" w:sz="12" w:space="0" w:color="F79646" w:themeColor="accent6"/>
            </w:tcBorders>
            <w:shd w:val="clear" w:color="auto" w:fill="F2F2F2"/>
            <w:vAlign w:val="center"/>
          </w:tcPr>
          <w:p w14:paraId="234A60EE" w14:textId="77777777" w:rsidR="006A6F78" w:rsidRPr="008379C4" w:rsidRDefault="006A6F78" w:rsidP="006A6F78">
            <w:pPr>
              <w:snapToGrid w:val="0"/>
              <w:ind w:left="-30"/>
              <w:jc w:val="center"/>
              <w:rPr>
                <w:rFonts w:ascii="Arial" w:hAnsi="Arial" w:cs="Arial"/>
                <w:sz w:val="18"/>
                <w:szCs w:val="18"/>
              </w:rPr>
            </w:pPr>
            <w:r w:rsidRPr="008379C4">
              <w:rPr>
                <w:rFonts w:ascii="Arial" w:hAnsi="Arial" w:cs="Arial"/>
                <w:color w:val="000000"/>
                <w:sz w:val="18"/>
                <w:szCs w:val="18"/>
              </w:rPr>
              <w:t>36</w:t>
            </w:r>
          </w:p>
        </w:tc>
        <w:tc>
          <w:tcPr>
            <w:tcW w:w="1386" w:type="dxa"/>
            <w:tcBorders>
              <w:top w:val="dotted" w:sz="4" w:space="0" w:color="auto"/>
              <w:bottom w:val="single" w:sz="12" w:space="0" w:color="F79646" w:themeColor="accent6"/>
            </w:tcBorders>
            <w:vAlign w:val="center"/>
          </w:tcPr>
          <w:p w14:paraId="77755383" w14:textId="77777777" w:rsidR="006A6F78" w:rsidRPr="008379C4" w:rsidRDefault="006A6F78" w:rsidP="006A6F78">
            <w:pPr>
              <w:snapToGrid w:val="0"/>
              <w:ind w:left="-30"/>
              <w:jc w:val="center"/>
              <w:rPr>
                <w:rFonts w:ascii="Arial" w:hAnsi="Arial" w:cs="Arial"/>
                <w:sz w:val="18"/>
                <w:szCs w:val="18"/>
              </w:rPr>
            </w:pPr>
            <w:r w:rsidRPr="008379C4">
              <w:rPr>
                <w:rFonts w:ascii="Arial" w:hAnsi="Arial" w:cs="Arial"/>
                <w:color w:val="000000"/>
                <w:sz w:val="18"/>
                <w:szCs w:val="18"/>
              </w:rPr>
              <w:t>39</w:t>
            </w:r>
          </w:p>
        </w:tc>
        <w:tc>
          <w:tcPr>
            <w:tcW w:w="1251" w:type="dxa"/>
            <w:tcBorders>
              <w:top w:val="dotted" w:sz="4" w:space="0" w:color="auto"/>
              <w:bottom w:val="single" w:sz="12" w:space="0" w:color="F79646" w:themeColor="accent6"/>
            </w:tcBorders>
            <w:shd w:val="clear" w:color="auto" w:fill="F2F2F2"/>
            <w:vAlign w:val="center"/>
          </w:tcPr>
          <w:p w14:paraId="6B11CC9C" w14:textId="77777777" w:rsidR="006A6F78" w:rsidRPr="008379C4" w:rsidRDefault="006A6F78" w:rsidP="006A6F78">
            <w:pPr>
              <w:snapToGrid w:val="0"/>
              <w:ind w:left="-30"/>
              <w:jc w:val="center"/>
              <w:rPr>
                <w:rFonts w:ascii="Arial" w:hAnsi="Arial" w:cs="Arial"/>
                <w:sz w:val="18"/>
                <w:szCs w:val="18"/>
              </w:rPr>
            </w:pPr>
            <w:r w:rsidRPr="008379C4">
              <w:rPr>
                <w:rFonts w:ascii="Arial" w:hAnsi="Arial" w:cs="Arial"/>
                <w:color w:val="000000"/>
                <w:sz w:val="18"/>
                <w:szCs w:val="18"/>
              </w:rPr>
              <w:t>14</w:t>
            </w:r>
          </w:p>
        </w:tc>
        <w:tc>
          <w:tcPr>
            <w:tcW w:w="1386" w:type="dxa"/>
            <w:tcBorders>
              <w:top w:val="dotted" w:sz="4" w:space="0" w:color="auto"/>
              <w:bottom w:val="single" w:sz="12" w:space="0" w:color="F79646" w:themeColor="accent6"/>
            </w:tcBorders>
            <w:vAlign w:val="center"/>
          </w:tcPr>
          <w:p w14:paraId="24E37EF9" w14:textId="77777777" w:rsidR="006A6F78" w:rsidRPr="008379C4" w:rsidRDefault="006A6F78" w:rsidP="006A6F78">
            <w:pPr>
              <w:snapToGrid w:val="0"/>
              <w:ind w:left="-30"/>
              <w:jc w:val="center"/>
              <w:rPr>
                <w:rFonts w:ascii="Arial" w:hAnsi="Arial" w:cs="Arial"/>
                <w:sz w:val="18"/>
                <w:szCs w:val="18"/>
              </w:rPr>
            </w:pPr>
            <w:r w:rsidRPr="008379C4">
              <w:rPr>
                <w:rFonts w:ascii="Arial" w:hAnsi="Arial" w:cs="Arial"/>
                <w:color w:val="000000"/>
                <w:sz w:val="18"/>
                <w:szCs w:val="18"/>
              </w:rPr>
              <w:t>10</w:t>
            </w:r>
          </w:p>
        </w:tc>
        <w:tc>
          <w:tcPr>
            <w:tcW w:w="1224" w:type="dxa"/>
            <w:tcBorders>
              <w:top w:val="dotted" w:sz="4" w:space="0" w:color="auto"/>
              <w:bottom w:val="single" w:sz="12" w:space="0" w:color="F79646" w:themeColor="accent6"/>
            </w:tcBorders>
            <w:shd w:val="clear" w:color="auto" w:fill="F2F2F2"/>
            <w:vAlign w:val="center"/>
          </w:tcPr>
          <w:p w14:paraId="468AEB80" w14:textId="77777777" w:rsidR="006A6F78" w:rsidRPr="008379C4" w:rsidRDefault="006A6F78" w:rsidP="006A6F78">
            <w:pPr>
              <w:snapToGrid w:val="0"/>
              <w:ind w:left="-30"/>
              <w:jc w:val="center"/>
              <w:rPr>
                <w:rFonts w:ascii="Arial" w:hAnsi="Arial" w:cs="Arial"/>
                <w:sz w:val="18"/>
                <w:szCs w:val="18"/>
              </w:rPr>
            </w:pPr>
            <w:r w:rsidRPr="008379C4">
              <w:rPr>
                <w:rFonts w:ascii="Arial" w:hAnsi="Arial" w:cs="Arial"/>
                <w:color w:val="000000"/>
                <w:sz w:val="18"/>
                <w:szCs w:val="18"/>
              </w:rPr>
              <w:t>0</w:t>
            </w:r>
          </w:p>
        </w:tc>
        <w:tc>
          <w:tcPr>
            <w:tcW w:w="853" w:type="dxa"/>
            <w:tcBorders>
              <w:top w:val="dotted" w:sz="4" w:space="0" w:color="auto"/>
              <w:bottom w:val="single" w:sz="12" w:space="0" w:color="F79646" w:themeColor="accent6"/>
            </w:tcBorders>
            <w:vAlign w:val="center"/>
          </w:tcPr>
          <w:p w14:paraId="5A796D8F" w14:textId="77777777" w:rsidR="006A6F78" w:rsidRPr="006008DB" w:rsidRDefault="006A6F78" w:rsidP="006A6F78">
            <w:pPr>
              <w:snapToGrid w:val="0"/>
              <w:jc w:val="center"/>
              <w:rPr>
                <w:rFonts w:ascii="Arial" w:hAnsi="Arial" w:cs="Arial"/>
                <w:sz w:val="18"/>
                <w:szCs w:val="18"/>
              </w:rPr>
            </w:pPr>
            <w:r w:rsidRPr="006008DB">
              <w:rPr>
                <w:rFonts w:ascii="Arial" w:hAnsi="Arial" w:cs="Arial"/>
                <w:sz w:val="18"/>
                <w:szCs w:val="18"/>
              </w:rPr>
              <w:t>100</w:t>
            </w:r>
          </w:p>
        </w:tc>
      </w:tr>
      <w:tr w:rsidR="006A6F78" w14:paraId="6201BD9D" w14:textId="77777777" w:rsidTr="003E3900">
        <w:trPr>
          <w:gridAfter w:val="1"/>
          <w:wAfter w:w="18" w:type="dxa"/>
          <w:cantSplit/>
          <w:trHeight w:val="259"/>
        </w:trPr>
        <w:tc>
          <w:tcPr>
            <w:tcW w:w="3060" w:type="dxa"/>
            <w:tcBorders>
              <w:top w:val="single" w:sz="12" w:space="0" w:color="F79646" w:themeColor="accent6"/>
              <w:bottom w:val="single" w:sz="12" w:space="0" w:color="F79646" w:themeColor="accent6"/>
            </w:tcBorders>
            <w:vAlign w:val="center"/>
          </w:tcPr>
          <w:p w14:paraId="0E2F401C" w14:textId="77777777" w:rsidR="006A6F78" w:rsidRDefault="006A6F78" w:rsidP="006A6F78">
            <w:pPr>
              <w:pStyle w:val="TableText"/>
              <w:widowControl/>
              <w:snapToGrid w:val="0"/>
              <w:rPr>
                <w:rFonts w:ascii="Arial" w:hAnsi="Arial"/>
              </w:rPr>
            </w:pPr>
            <w:r>
              <w:rPr>
                <w:rFonts w:ascii="Arial" w:hAnsi="Arial"/>
              </w:rPr>
              <w:t>Change in % points 2016-2018</w:t>
            </w:r>
          </w:p>
        </w:tc>
        <w:tc>
          <w:tcPr>
            <w:tcW w:w="1368" w:type="dxa"/>
            <w:tcBorders>
              <w:top w:val="single" w:sz="12" w:space="0" w:color="F79646" w:themeColor="accent6"/>
              <w:bottom w:val="single" w:sz="12" w:space="0" w:color="F79646" w:themeColor="accent6"/>
            </w:tcBorders>
            <w:shd w:val="clear" w:color="auto" w:fill="F2F2F2"/>
            <w:vAlign w:val="center"/>
          </w:tcPr>
          <w:p w14:paraId="45BB3921" w14:textId="769E7D3C" w:rsidR="006A6F78" w:rsidRPr="00383405" w:rsidRDefault="00F24A67" w:rsidP="006A6F78">
            <w:pPr>
              <w:jc w:val="center"/>
              <w:rPr>
                <w:rFonts w:ascii="Arial" w:hAnsi="Arial" w:cs="Arial"/>
                <w:color w:val="000000"/>
                <w:sz w:val="18"/>
                <w:szCs w:val="18"/>
              </w:rPr>
            </w:pPr>
            <w:r w:rsidRPr="00383405">
              <w:rPr>
                <w:rFonts w:ascii="Arial" w:hAnsi="Arial" w:cs="Arial"/>
                <w:color w:val="000000"/>
                <w:sz w:val="18"/>
                <w:szCs w:val="18"/>
              </w:rPr>
              <w:t>+6</w:t>
            </w:r>
          </w:p>
        </w:tc>
        <w:tc>
          <w:tcPr>
            <w:tcW w:w="1386" w:type="dxa"/>
            <w:tcBorders>
              <w:top w:val="single" w:sz="12" w:space="0" w:color="F79646" w:themeColor="accent6"/>
              <w:bottom w:val="single" w:sz="12" w:space="0" w:color="F79646" w:themeColor="accent6"/>
            </w:tcBorders>
            <w:vAlign w:val="center"/>
          </w:tcPr>
          <w:p w14:paraId="3A8B815A" w14:textId="77777777" w:rsidR="006A6F78" w:rsidRPr="00A35A07" w:rsidRDefault="006A6F78" w:rsidP="006A6F78">
            <w:pPr>
              <w:jc w:val="center"/>
              <w:rPr>
                <w:rFonts w:ascii="Arial" w:hAnsi="Arial" w:cs="Arial"/>
                <w:color w:val="000000"/>
                <w:sz w:val="18"/>
                <w:szCs w:val="18"/>
              </w:rPr>
            </w:pPr>
            <w:r w:rsidRPr="00A35A07">
              <w:rPr>
                <w:rFonts w:ascii="Arial" w:hAnsi="Arial" w:cs="Arial"/>
                <w:color w:val="000000"/>
                <w:sz w:val="18"/>
                <w:szCs w:val="18"/>
              </w:rPr>
              <w:t>-8</w:t>
            </w:r>
          </w:p>
        </w:tc>
        <w:tc>
          <w:tcPr>
            <w:tcW w:w="1251" w:type="dxa"/>
            <w:tcBorders>
              <w:top w:val="single" w:sz="12" w:space="0" w:color="F79646" w:themeColor="accent6"/>
              <w:bottom w:val="single" w:sz="12" w:space="0" w:color="F79646" w:themeColor="accent6"/>
            </w:tcBorders>
            <w:shd w:val="clear" w:color="auto" w:fill="F2F2F2"/>
            <w:vAlign w:val="center"/>
          </w:tcPr>
          <w:p w14:paraId="14EE35C9" w14:textId="77777777" w:rsidR="006A6F78" w:rsidRPr="00A35A07" w:rsidRDefault="006A6F78" w:rsidP="006A6F78">
            <w:pPr>
              <w:jc w:val="center"/>
              <w:rPr>
                <w:rFonts w:ascii="Arial" w:hAnsi="Arial" w:cs="Arial"/>
                <w:color w:val="000000"/>
                <w:sz w:val="18"/>
                <w:szCs w:val="18"/>
              </w:rPr>
            </w:pPr>
            <w:r w:rsidRPr="00A35A07">
              <w:rPr>
                <w:rFonts w:ascii="Arial" w:hAnsi="Arial" w:cs="Arial"/>
                <w:color w:val="000000"/>
                <w:sz w:val="18"/>
                <w:szCs w:val="18"/>
              </w:rPr>
              <w:t>0</w:t>
            </w:r>
          </w:p>
        </w:tc>
        <w:tc>
          <w:tcPr>
            <w:tcW w:w="1386" w:type="dxa"/>
            <w:tcBorders>
              <w:top w:val="single" w:sz="12" w:space="0" w:color="F79646" w:themeColor="accent6"/>
              <w:bottom w:val="single" w:sz="12" w:space="0" w:color="F79646" w:themeColor="accent6"/>
            </w:tcBorders>
            <w:vAlign w:val="center"/>
          </w:tcPr>
          <w:p w14:paraId="11921C91" w14:textId="77777777" w:rsidR="006A6F78" w:rsidRPr="00A35A07" w:rsidRDefault="006A6F78" w:rsidP="006A6F78">
            <w:pPr>
              <w:jc w:val="center"/>
              <w:rPr>
                <w:rFonts w:ascii="Arial" w:hAnsi="Arial" w:cs="Arial"/>
                <w:color w:val="000000"/>
                <w:sz w:val="18"/>
                <w:szCs w:val="18"/>
              </w:rPr>
            </w:pPr>
            <w:r w:rsidRPr="00A35A07">
              <w:rPr>
                <w:rFonts w:ascii="Arial" w:hAnsi="Arial" w:cs="Arial"/>
                <w:color w:val="000000"/>
                <w:sz w:val="18"/>
                <w:szCs w:val="18"/>
              </w:rPr>
              <w:t>+2</w:t>
            </w:r>
          </w:p>
        </w:tc>
        <w:tc>
          <w:tcPr>
            <w:tcW w:w="1224" w:type="dxa"/>
            <w:tcBorders>
              <w:top w:val="single" w:sz="12" w:space="0" w:color="F79646" w:themeColor="accent6"/>
              <w:bottom w:val="single" w:sz="12" w:space="0" w:color="F79646" w:themeColor="accent6"/>
            </w:tcBorders>
            <w:shd w:val="clear" w:color="auto" w:fill="F2F2F2"/>
            <w:vAlign w:val="center"/>
          </w:tcPr>
          <w:p w14:paraId="2D5E9129" w14:textId="77777777" w:rsidR="006A6F78" w:rsidRPr="00A35A07" w:rsidRDefault="006A6F78" w:rsidP="006A6F78">
            <w:pPr>
              <w:jc w:val="center"/>
              <w:rPr>
                <w:rFonts w:ascii="Arial" w:hAnsi="Arial" w:cs="Arial"/>
                <w:color w:val="000000"/>
                <w:sz w:val="18"/>
                <w:szCs w:val="18"/>
              </w:rPr>
            </w:pPr>
            <w:r w:rsidRPr="00A35A07">
              <w:rPr>
                <w:rFonts w:ascii="Arial" w:hAnsi="Arial" w:cs="Arial"/>
                <w:color w:val="000000"/>
                <w:sz w:val="18"/>
                <w:szCs w:val="18"/>
              </w:rPr>
              <w:t>0</w:t>
            </w:r>
          </w:p>
        </w:tc>
        <w:tc>
          <w:tcPr>
            <w:tcW w:w="853" w:type="dxa"/>
            <w:tcBorders>
              <w:top w:val="single" w:sz="12" w:space="0" w:color="F79646" w:themeColor="accent6"/>
              <w:bottom w:val="single" w:sz="12" w:space="0" w:color="F79646" w:themeColor="accent6"/>
            </w:tcBorders>
            <w:vAlign w:val="center"/>
          </w:tcPr>
          <w:p w14:paraId="1FF3AB5C" w14:textId="63FBC7B2" w:rsidR="006A6F78" w:rsidRPr="006008DB" w:rsidRDefault="006A6F78" w:rsidP="006A6F78">
            <w:pPr>
              <w:snapToGrid w:val="0"/>
              <w:jc w:val="center"/>
              <w:rPr>
                <w:rFonts w:ascii="Arial" w:hAnsi="Arial" w:cs="Arial"/>
                <w:sz w:val="18"/>
                <w:szCs w:val="18"/>
              </w:rPr>
            </w:pPr>
          </w:p>
        </w:tc>
      </w:tr>
    </w:tbl>
    <w:p w14:paraId="77D41E07" w14:textId="77777777" w:rsidR="00102881" w:rsidRDefault="00102881">
      <w:pPr>
        <w:rPr>
          <w:rFonts w:ascii="Arial" w:hAnsi="Arial" w:cs="Arial"/>
          <w:sz w:val="18"/>
          <w:szCs w:val="18"/>
        </w:rPr>
      </w:pPr>
    </w:p>
    <w:p w14:paraId="1F90E543" w14:textId="77777777" w:rsidR="00EA1C03" w:rsidRDefault="00EA1C03">
      <w:pPr>
        <w:rPr>
          <w:rFonts w:ascii="Arial" w:hAnsi="Arial" w:cs="Arial"/>
          <w:sz w:val="18"/>
          <w:szCs w:val="18"/>
        </w:rPr>
      </w:pPr>
    </w:p>
    <w:tbl>
      <w:tblPr>
        <w:tblW w:w="4999" w:type="pct"/>
        <w:tblLayout w:type="fixed"/>
        <w:tblLook w:val="0000" w:firstRow="0" w:lastRow="0" w:firstColumn="0" w:lastColumn="0" w:noHBand="0" w:noVBand="0"/>
      </w:tblPr>
      <w:tblGrid>
        <w:gridCol w:w="3018"/>
        <w:gridCol w:w="1314"/>
        <w:gridCol w:w="1332"/>
        <w:gridCol w:w="1261"/>
        <w:gridCol w:w="1358"/>
        <w:gridCol w:w="1200"/>
        <w:gridCol w:w="829"/>
        <w:gridCol w:w="18"/>
      </w:tblGrid>
      <w:tr w:rsidR="00EA1C03" w14:paraId="6FDB9363" w14:textId="77777777" w:rsidTr="003E3900">
        <w:trPr>
          <w:cantSplit/>
          <w:trHeight w:val="275"/>
        </w:trPr>
        <w:tc>
          <w:tcPr>
            <w:tcW w:w="10546" w:type="dxa"/>
            <w:gridSpan w:val="8"/>
            <w:tcBorders>
              <w:bottom w:val="single" w:sz="4" w:space="0" w:color="000000"/>
            </w:tcBorders>
          </w:tcPr>
          <w:p w14:paraId="14B7F26A" w14:textId="51564601" w:rsidR="00EA1C03" w:rsidRDefault="00D070AA" w:rsidP="00EA1C03">
            <w:pPr>
              <w:pStyle w:val="TableHeading"/>
              <w:widowControl/>
              <w:pBdr>
                <w:bottom w:val="none" w:sz="0" w:space="0" w:color="auto"/>
              </w:pBdr>
              <w:snapToGrid w:val="0"/>
            </w:pPr>
            <w:r>
              <w:t>Q</w:t>
            </w:r>
            <w:r w:rsidR="00EA1C03">
              <w:t xml:space="preserve">2/5.   </w:t>
            </w:r>
            <w:r w:rsidR="00EA1C03" w:rsidRPr="00EA1C03">
              <w:t>The FBI investigation into Russian influence in US elections</w:t>
            </w:r>
            <w:r w:rsidR="00A824B8">
              <w:t xml:space="preserve"> (2018)</w:t>
            </w:r>
          </w:p>
        </w:tc>
      </w:tr>
      <w:tr w:rsidR="00EA1C03" w14:paraId="03867DE6" w14:textId="77777777" w:rsidTr="003E3900">
        <w:trPr>
          <w:cantSplit/>
          <w:trHeight w:val="175"/>
        </w:trPr>
        <w:tc>
          <w:tcPr>
            <w:tcW w:w="3087" w:type="dxa"/>
            <w:tcBorders>
              <w:top w:val="single" w:sz="4" w:space="0" w:color="000000"/>
            </w:tcBorders>
          </w:tcPr>
          <w:p w14:paraId="55B236B9" w14:textId="77777777" w:rsidR="00EA1C03" w:rsidRDefault="00EA1C03" w:rsidP="00A824B8">
            <w:pPr>
              <w:pStyle w:val="TableText"/>
              <w:widowControl/>
              <w:snapToGrid w:val="0"/>
              <w:rPr>
                <w:rFonts w:ascii="Arial" w:hAnsi="Arial"/>
              </w:rPr>
            </w:pPr>
          </w:p>
        </w:tc>
        <w:tc>
          <w:tcPr>
            <w:tcW w:w="7459" w:type="dxa"/>
            <w:gridSpan w:val="7"/>
            <w:tcBorders>
              <w:top w:val="single" w:sz="4" w:space="0" w:color="000000"/>
            </w:tcBorders>
          </w:tcPr>
          <w:p w14:paraId="30EA377E" w14:textId="77777777" w:rsidR="00EA1C03" w:rsidRDefault="00EA1C03" w:rsidP="00A824B8">
            <w:pPr>
              <w:pStyle w:val="TableText"/>
              <w:widowControl/>
              <w:snapToGrid w:val="0"/>
              <w:jc w:val="center"/>
              <w:rPr>
                <w:rFonts w:ascii="Arial" w:hAnsi="Arial"/>
                <w:b/>
                <w:u w:val="single"/>
              </w:rPr>
            </w:pPr>
            <w:r>
              <w:rPr>
                <w:rFonts w:ascii="Arial" w:hAnsi="Arial"/>
                <w:b/>
                <w:u w:val="single"/>
              </w:rPr>
              <w:t>(N=</w:t>
            </w:r>
            <w:r w:rsidRPr="003416BE">
              <w:rPr>
                <w:rFonts w:ascii="Arial" w:hAnsi="Arial"/>
                <w:b/>
                <w:u w:val="single"/>
              </w:rPr>
              <w:t>20</w:t>
            </w:r>
            <w:r>
              <w:rPr>
                <w:rFonts w:ascii="Arial" w:hAnsi="Arial"/>
                <w:b/>
                <w:u w:val="single"/>
              </w:rPr>
              <w:t>46)</w:t>
            </w:r>
          </w:p>
          <w:p w14:paraId="245F9FE9" w14:textId="77777777" w:rsidR="00EA1C03" w:rsidRPr="00D22C95" w:rsidRDefault="00EA1C03" w:rsidP="00A824B8">
            <w:pPr>
              <w:pStyle w:val="TableText"/>
              <w:widowControl/>
              <w:snapToGrid w:val="0"/>
              <w:jc w:val="center"/>
              <w:rPr>
                <w:rFonts w:ascii="Arial" w:hAnsi="Arial"/>
              </w:rPr>
            </w:pPr>
          </w:p>
        </w:tc>
      </w:tr>
      <w:tr w:rsidR="00EA1C03" w14:paraId="179FB34A" w14:textId="77777777" w:rsidTr="003E3900">
        <w:trPr>
          <w:gridAfter w:val="1"/>
          <w:wAfter w:w="18" w:type="dxa"/>
          <w:cantSplit/>
          <w:trHeight w:val="352"/>
        </w:trPr>
        <w:tc>
          <w:tcPr>
            <w:tcW w:w="3087" w:type="dxa"/>
            <w:vAlign w:val="bottom"/>
          </w:tcPr>
          <w:p w14:paraId="59988245" w14:textId="77777777" w:rsidR="00EA1C03" w:rsidRDefault="00EA1C03" w:rsidP="00A824B8">
            <w:pPr>
              <w:pStyle w:val="TableText"/>
              <w:widowControl/>
              <w:snapToGrid w:val="0"/>
              <w:jc w:val="center"/>
              <w:rPr>
                <w:rFonts w:ascii="Arial" w:hAnsi="Arial"/>
              </w:rPr>
            </w:pPr>
          </w:p>
        </w:tc>
        <w:tc>
          <w:tcPr>
            <w:tcW w:w="1341" w:type="dxa"/>
            <w:shd w:val="clear" w:color="auto" w:fill="F2F2F2"/>
            <w:vAlign w:val="bottom"/>
          </w:tcPr>
          <w:p w14:paraId="4ACA873A" w14:textId="77777777" w:rsidR="00EA1C03" w:rsidRDefault="00EA1C03" w:rsidP="00A824B8">
            <w:pPr>
              <w:pStyle w:val="TableText"/>
              <w:widowControl/>
              <w:snapToGrid w:val="0"/>
              <w:jc w:val="center"/>
              <w:rPr>
                <w:rFonts w:ascii="Arial" w:hAnsi="Arial"/>
              </w:rPr>
            </w:pPr>
            <w:r>
              <w:rPr>
                <w:rFonts w:ascii="Arial" w:hAnsi="Arial"/>
              </w:rPr>
              <w:t>Very interested</w:t>
            </w:r>
          </w:p>
        </w:tc>
        <w:tc>
          <w:tcPr>
            <w:tcW w:w="1359" w:type="dxa"/>
            <w:vAlign w:val="bottom"/>
          </w:tcPr>
          <w:p w14:paraId="56B2A711" w14:textId="77777777" w:rsidR="00EA1C03" w:rsidRDefault="00EA1C03" w:rsidP="00A824B8">
            <w:pPr>
              <w:pStyle w:val="TableText"/>
              <w:widowControl/>
              <w:snapToGrid w:val="0"/>
              <w:jc w:val="center"/>
              <w:rPr>
                <w:rFonts w:ascii="Arial" w:hAnsi="Arial"/>
              </w:rPr>
            </w:pPr>
            <w:r>
              <w:rPr>
                <w:rFonts w:ascii="Arial" w:hAnsi="Arial"/>
              </w:rPr>
              <w:t>Somewhat interested</w:t>
            </w:r>
          </w:p>
        </w:tc>
        <w:tc>
          <w:tcPr>
            <w:tcW w:w="1287" w:type="dxa"/>
            <w:shd w:val="clear" w:color="auto" w:fill="F2F2F2"/>
            <w:vAlign w:val="bottom"/>
          </w:tcPr>
          <w:p w14:paraId="1EC01FB4" w14:textId="77777777" w:rsidR="00EA1C03" w:rsidRDefault="00EA1C03" w:rsidP="00A824B8">
            <w:pPr>
              <w:pStyle w:val="TableText"/>
              <w:widowControl/>
              <w:snapToGrid w:val="0"/>
              <w:jc w:val="center"/>
              <w:rPr>
                <w:rFonts w:ascii="Arial" w:hAnsi="Arial"/>
              </w:rPr>
            </w:pPr>
            <w:r>
              <w:rPr>
                <w:rFonts w:ascii="Arial" w:hAnsi="Arial"/>
              </w:rPr>
              <w:t>Hardly interested</w:t>
            </w:r>
          </w:p>
        </w:tc>
        <w:tc>
          <w:tcPr>
            <w:tcW w:w="1386" w:type="dxa"/>
            <w:vAlign w:val="bottom"/>
          </w:tcPr>
          <w:p w14:paraId="4B8CFEC7" w14:textId="77777777" w:rsidR="00EA1C03" w:rsidRDefault="00EA1C03" w:rsidP="00A824B8">
            <w:pPr>
              <w:pStyle w:val="TableText"/>
              <w:widowControl/>
              <w:snapToGrid w:val="0"/>
              <w:jc w:val="center"/>
              <w:rPr>
                <w:rFonts w:ascii="Arial" w:hAnsi="Arial"/>
              </w:rPr>
            </w:pPr>
            <w:r>
              <w:rPr>
                <w:rFonts w:ascii="Arial" w:hAnsi="Arial"/>
              </w:rPr>
              <w:t>Don’t follow the news</w:t>
            </w:r>
          </w:p>
        </w:tc>
        <w:tc>
          <w:tcPr>
            <w:tcW w:w="1224" w:type="dxa"/>
            <w:shd w:val="clear" w:color="auto" w:fill="F2F2F2"/>
            <w:vAlign w:val="bottom"/>
          </w:tcPr>
          <w:p w14:paraId="7B16EF95" w14:textId="77777777" w:rsidR="00EA1C03" w:rsidRDefault="00EA1C03" w:rsidP="00A824B8">
            <w:pPr>
              <w:pStyle w:val="TableText"/>
              <w:widowControl/>
              <w:snapToGrid w:val="0"/>
              <w:jc w:val="center"/>
              <w:rPr>
                <w:rFonts w:ascii="Arial" w:hAnsi="Arial"/>
              </w:rPr>
            </w:pPr>
            <w:r>
              <w:rPr>
                <w:rFonts w:ascii="Arial" w:hAnsi="Arial"/>
              </w:rPr>
              <w:t>Not sure/</w:t>
            </w:r>
            <w:r>
              <w:rPr>
                <w:rFonts w:ascii="Arial" w:hAnsi="Arial"/>
              </w:rPr>
              <w:br/>
              <w:t>Decline</w:t>
            </w:r>
          </w:p>
        </w:tc>
        <w:tc>
          <w:tcPr>
            <w:tcW w:w="844" w:type="dxa"/>
            <w:vAlign w:val="bottom"/>
          </w:tcPr>
          <w:p w14:paraId="39F2186C" w14:textId="77777777" w:rsidR="00EA1C03" w:rsidRDefault="00EA1C03" w:rsidP="00A824B8">
            <w:pPr>
              <w:pStyle w:val="TableText"/>
              <w:widowControl/>
              <w:snapToGrid w:val="0"/>
              <w:jc w:val="center"/>
              <w:rPr>
                <w:rFonts w:ascii="Arial" w:hAnsi="Arial"/>
              </w:rPr>
            </w:pPr>
            <w:r>
              <w:rPr>
                <w:rFonts w:ascii="Arial" w:hAnsi="Arial"/>
              </w:rPr>
              <w:t>Total</w:t>
            </w:r>
          </w:p>
        </w:tc>
      </w:tr>
      <w:tr w:rsidR="00EA1C03" w14:paraId="7E410E92" w14:textId="77777777" w:rsidTr="003E3900">
        <w:trPr>
          <w:gridAfter w:val="1"/>
          <w:wAfter w:w="18" w:type="dxa"/>
          <w:cantSplit/>
          <w:trHeight w:val="259"/>
        </w:trPr>
        <w:tc>
          <w:tcPr>
            <w:tcW w:w="3087" w:type="dxa"/>
            <w:vAlign w:val="center"/>
          </w:tcPr>
          <w:p w14:paraId="64ADDF5E" w14:textId="77777777" w:rsidR="00EA1C03" w:rsidRDefault="00EA1C03" w:rsidP="00A824B8">
            <w:pPr>
              <w:pStyle w:val="TableText"/>
              <w:widowControl/>
              <w:snapToGrid w:val="0"/>
              <w:rPr>
                <w:rFonts w:ascii="Arial" w:hAnsi="Arial"/>
                <w:u w:val="single"/>
              </w:rPr>
            </w:pPr>
          </w:p>
        </w:tc>
        <w:tc>
          <w:tcPr>
            <w:tcW w:w="1341" w:type="dxa"/>
            <w:shd w:val="clear" w:color="auto" w:fill="F2F2F2"/>
            <w:vAlign w:val="center"/>
          </w:tcPr>
          <w:p w14:paraId="7D5F0FE8" w14:textId="77777777" w:rsidR="00EA1C03" w:rsidRDefault="00EA1C03" w:rsidP="00A824B8">
            <w:pPr>
              <w:pStyle w:val="TableText"/>
              <w:widowControl/>
              <w:snapToGrid w:val="0"/>
              <w:jc w:val="center"/>
              <w:rPr>
                <w:rFonts w:ascii="Arial" w:hAnsi="Arial"/>
              </w:rPr>
            </w:pPr>
            <w:r>
              <w:rPr>
                <w:rFonts w:ascii="Arial" w:hAnsi="Arial"/>
              </w:rPr>
              <w:t>(%)</w:t>
            </w:r>
          </w:p>
        </w:tc>
        <w:tc>
          <w:tcPr>
            <w:tcW w:w="1359" w:type="dxa"/>
            <w:tcBorders>
              <w:bottom w:val="single" w:sz="4" w:space="0" w:color="auto"/>
            </w:tcBorders>
            <w:vAlign w:val="center"/>
          </w:tcPr>
          <w:p w14:paraId="42F233AA" w14:textId="77777777" w:rsidR="00EA1C03" w:rsidRDefault="00EA1C03" w:rsidP="00A824B8">
            <w:pPr>
              <w:pStyle w:val="TableText"/>
              <w:widowControl/>
              <w:snapToGrid w:val="0"/>
              <w:jc w:val="center"/>
              <w:rPr>
                <w:rFonts w:ascii="Arial" w:hAnsi="Arial"/>
              </w:rPr>
            </w:pPr>
            <w:r>
              <w:rPr>
                <w:rFonts w:ascii="Arial" w:hAnsi="Arial"/>
              </w:rPr>
              <w:t>(%)</w:t>
            </w:r>
          </w:p>
        </w:tc>
        <w:tc>
          <w:tcPr>
            <w:tcW w:w="1287" w:type="dxa"/>
            <w:shd w:val="clear" w:color="auto" w:fill="F2F2F2"/>
            <w:vAlign w:val="center"/>
          </w:tcPr>
          <w:p w14:paraId="60B4C850" w14:textId="77777777" w:rsidR="00EA1C03" w:rsidRDefault="00EA1C03" w:rsidP="00A824B8">
            <w:pPr>
              <w:pStyle w:val="TableText"/>
              <w:widowControl/>
              <w:snapToGrid w:val="0"/>
              <w:jc w:val="center"/>
              <w:rPr>
                <w:rFonts w:ascii="Arial" w:hAnsi="Arial"/>
              </w:rPr>
            </w:pPr>
            <w:r>
              <w:rPr>
                <w:rFonts w:ascii="Arial" w:hAnsi="Arial"/>
              </w:rPr>
              <w:t>(%)</w:t>
            </w:r>
          </w:p>
        </w:tc>
        <w:tc>
          <w:tcPr>
            <w:tcW w:w="1386" w:type="dxa"/>
            <w:vAlign w:val="center"/>
          </w:tcPr>
          <w:p w14:paraId="127590D0" w14:textId="77777777" w:rsidR="00EA1C03" w:rsidRDefault="00EA1C03" w:rsidP="00A824B8">
            <w:pPr>
              <w:pStyle w:val="TableText"/>
              <w:widowControl/>
              <w:snapToGrid w:val="0"/>
              <w:jc w:val="center"/>
              <w:rPr>
                <w:rFonts w:ascii="Arial" w:hAnsi="Arial"/>
              </w:rPr>
            </w:pPr>
            <w:r>
              <w:rPr>
                <w:rFonts w:ascii="Arial" w:hAnsi="Arial"/>
              </w:rPr>
              <w:t>(%)</w:t>
            </w:r>
          </w:p>
        </w:tc>
        <w:tc>
          <w:tcPr>
            <w:tcW w:w="1224" w:type="dxa"/>
            <w:shd w:val="clear" w:color="auto" w:fill="F2F2F2"/>
            <w:vAlign w:val="center"/>
          </w:tcPr>
          <w:p w14:paraId="434136AE" w14:textId="77777777" w:rsidR="00EA1C03" w:rsidRDefault="00EA1C03" w:rsidP="00A824B8">
            <w:pPr>
              <w:pStyle w:val="TableText"/>
              <w:widowControl/>
              <w:snapToGrid w:val="0"/>
              <w:jc w:val="center"/>
              <w:rPr>
                <w:rFonts w:ascii="Arial" w:hAnsi="Arial"/>
              </w:rPr>
            </w:pPr>
            <w:r>
              <w:rPr>
                <w:rFonts w:ascii="Arial" w:hAnsi="Arial"/>
              </w:rPr>
              <w:t>(%)</w:t>
            </w:r>
          </w:p>
        </w:tc>
        <w:tc>
          <w:tcPr>
            <w:tcW w:w="844" w:type="dxa"/>
            <w:vAlign w:val="center"/>
          </w:tcPr>
          <w:p w14:paraId="37DB971D" w14:textId="77777777" w:rsidR="00EA1C03" w:rsidRDefault="00EA1C03" w:rsidP="00A824B8">
            <w:pPr>
              <w:pStyle w:val="TableText"/>
              <w:widowControl/>
              <w:snapToGrid w:val="0"/>
              <w:jc w:val="center"/>
              <w:rPr>
                <w:rFonts w:ascii="Arial" w:hAnsi="Arial"/>
              </w:rPr>
            </w:pPr>
            <w:r>
              <w:rPr>
                <w:rFonts w:ascii="Arial" w:hAnsi="Arial"/>
              </w:rPr>
              <w:t>(%)</w:t>
            </w:r>
          </w:p>
        </w:tc>
      </w:tr>
      <w:tr w:rsidR="00EA1C03" w14:paraId="7E07272F" w14:textId="77777777" w:rsidTr="001E424B">
        <w:trPr>
          <w:gridAfter w:val="1"/>
          <w:wAfter w:w="18" w:type="dxa"/>
          <w:cantSplit/>
          <w:trHeight w:val="259"/>
        </w:trPr>
        <w:tc>
          <w:tcPr>
            <w:tcW w:w="3087" w:type="dxa"/>
            <w:tcBorders>
              <w:top w:val="single" w:sz="4" w:space="0" w:color="000000"/>
              <w:bottom w:val="dotted" w:sz="4" w:space="0" w:color="auto"/>
            </w:tcBorders>
            <w:vAlign w:val="center"/>
          </w:tcPr>
          <w:p w14:paraId="20D8EB7B" w14:textId="77777777" w:rsidR="00EA1C03" w:rsidRDefault="00EA1C03" w:rsidP="00A824B8">
            <w:pPr>
              <w:pStyle w:val="TableText"/>
              <w:widowControl/>
              <w:snapToGrid w:val="0"/>
              <w:rPr>
                <w:rFonts w:ascii="Arial" w:hAnsi="Arial"/>
                <w:u w:val="single"/>
              </w:rPr>
            </w:pPr>
            <w:r>
              <w:rPr>
                <w:rFonts w:ascii="Arial" w:hAnsi="Arial"/>
                <w:u w:val="single"/>
              </w:rPr>
              <w:t>Year</w:t>
            </w:r>
          </w:p>
        </w:tc>
        <w:tc>
          <w:tcPr>
            <w:tcW w:w="1341" w:type="dxa"/>
            <w:tcBorders>
              <w:top w:val="single" w:sz="4" w:space="0" w:color="000000"/>
              <w:bottom w:val="dotted" w:sz="4" w:space="0" w:color="auto"/>
            </w:tcBorders>
            <w:shd w:val="clear" w:color="auto" w:fill="F2F2F2"/>
            <w:vAlign w:val="center"/>
          </w:tcPr>
          <w:p w14:paraId="3CCE8BA6" w14:textId="77777777" w:rsidR="00EA1C03" w:rsidRDefault="00EA1C03" w:rsidP="00A824B8">
            <w:pPr>
              <w:pStyle w:val="TableText"/>
              <w:widowControl/>
              <w:snapToGrid w:val="0"/>
              <w:jc w:val="center"/>
              <w:rPr>
                <w:rFonts w:ascii="Arial" w:hAnsi="Arial"/>
              </w:rPr>
            </w:pPr>
          </w:p>
        </w:tc>
        <w:tc>
          <w:tcPr>
            <w:tcW w:w="1359" w:type="dxa"/>
            <w:tcBorders>
              <w:top w:val="single" w:sz="4" w:space="0" w:color="auto"/>
              <w:bottom w:val="dotted" w:sz="4" w:space="0" w:color="auto"/>
            </w:tcBorders>
            <w:vAlign w:val="center"/>
          </w:tcPr>
          <w:p w14:paraId="5AD04176" w14:textId="77777777" w:rsidR="00EA1C03" w:rsidRDefault="00EA1C03" w:rsidP="00A824B8">
            <w:pPr>
              <w:pStyle w:val="TableText"/>
              <w:widowControl/>
              <w:snapToGrid w:val="0"/>
              <w:jc w:val="center"/>
              <w:rPr>
                <w:rFonts w:ascii="Arial" w:hAnsi="Arial"/>
              </w:rPr>
            </w:pPr>
          </w:p>
        </w:tc>
        <w:tc>
          <w:tcPr>
            <w:tcW w:w="1287" w:type="dxa"/>
            <w:tcBorders>
              <w:top w:val="single" w:sz="4" w:space="0" w:color="000000"/>
              <w:bottom w:val="dotted" w:sz="4" w:space="0" w:color="auto"/>
            </w:tcBorders>
            <w:shd w:val="clear" w:color="auto" w:fill="F2F2F2"/>
            <w:vAlign w:val="center"/>
          </w:tcPr>
          <w:p w14:paraId="026C23C3" w14:textId="77777777" w:rsidR="00EA1C03" w:rsidRDefault="00EA1C03" w:rsidP="00A824B8">
            <w:pPr>
              <w:pStyle w:val="TableText"/>
              <w:widowControl/>
              <w:snapToGrid w:val="0"/>
              <w:jc w:val="center"/>
              <w:rPr>
                <w:rFonts w:ascii="Arial" w:hAnsi="Arial"/>
              </w:rPr>
            </w:pPr>
          </w:p>
        </w:tc>
        <w:tc>
          <w:tcPr>
            <w:tcW w:w="1386" w:type="dxa"/>
            <w:tcBorders>
              <w:top w:val="single" w:sz="4" w:space="0" w:color="000000"/>
              <w:bottom w:val="dotted" w:sz="4" w:space="0" w:color="auto"/>
            </w:tcBorders>
            <w:vAlign w:val="center"/>
          </w:tcPr>
          <w:p w14:paraId="09A4A5CB" w14:textId="77777777" w:rsidR="00EA1C03" w:rsidRDefault="00EA1C03" w:rsidP="00A824B8">
            <w:pPr>
              <w:pStyle w:val="TableText"/>
              <w:widowControl/>
              <w:snapToGrid w:val="0"/>
              <w:jc w:val="center"/>
              <w:rPr>
                <w:rFonts w:ascii="Arial" w:hAnsi="Arial"/>
              </w:rPr>
            </w:pPr>
          </w:p>
        </w:tc>
        <w:tc>
          <w:tcPr>
            <w:tcW w:w="1224" w:type="dxa"/>
            <w:tcBorders>
              <w:top w:val="single" w:sz="4" w:space="0" w:color="000000"/>
              <w:bottom w:val="dotted" w:sz="4" w:space="0" w:color="auto"/>
            </w:tcBorders>
            <w:shd w:val="clear" w:color="auto" w:fill="F2F2F2"/>
            <w:vAlign w:val="center"/>
          </w:tcPr>
          <w:p w14:paraId="0C7907D6" w14:textId="77777777" w:rsidR="00EA1C03" w:rsidRDefault="00EA1C03" w:rsidP="00A824B8">
            <w:pPr>
              <w:pStyle w:val="TableText"/>
              <w:widowControl/>
              <w:snapToGrid w:val="0"/>
              <w:jc w:val="center"/>
              <w:rPr>
                <w:rFonts w:ascii="Arial" w:hAnsi="Arial"/>
              </w:rPr>
            </w:pPr>
          </w:p>
        </w:tc>
        <w:tc>
          <w:tcPr>
            <w:tcW w:w="844" w:type="dxa"/>
            <w:tcBorders>
              <w:top w:val="single" w:sz="4" w:space="0" w:color="000000"/>
              <w:bottom w:val="dotted" w:sz="4" w:space="0" w:color="auto"/>
            </w:tcBorders>
            <w:vAlign w:val="center"/>
          </w:tcPr>
          <w:p w14:paraId="1A2E51DC" w14:textId="77777777" w:rsidR="00EA1C03" w:rsidRDefault="00EA1C03" w:rsidP="00A824B8">
            <w:pPr>
              <w:pStyle w:val="TableText"/>
              <w:widowControl/>
              <w:snapToGrid w:val="0"/>
              <w:jc w:val="center"/>
              <w:rPr>
                <w:rFonts w:ascii="Arial" w:hAnsi="Arial"/>
              </w:rPr>
            </w:pPr>
          </w:p>
        </w:tc>
      </w:tr>
      <w:tr w:rsidR="00A824B8" w14:paraId="631E91C0" w14:textId="77777777" w:rsidTr="001E424B">
        <w:trPr>
          <w:gridAfter w:val="1"/>
          <w:wAfter w:w="18" w:type="dxa"/>
          <w:cantSplit/>
          <w:trHeight w:val="259"/>
        </w:trPr>
        <w:tc>
          <w:tcPr>
            <w:tcW w:w="3087" w:type="dxa"/>
            <w:tcBorders>
              <w:top w:val="dotted" w:sz="4" w:space="0" w:color="auto"/>
              <w:bottom w:val="single" w:sz="4" w:space="0" w:color="auto"/>
            </w:tcBorders>
            <w:vAlign w:val="center"/>
          </w:tcPr>
          <w:p w14:paraId="73772D35" w14:textId="4B4F8BF8" w:rsidR="00A824B8" w:rsidRDefault="00A824B8" w:rsidP="00A824B8">
            <w:pPr>
              <w:pStyle w:val="TableText"/>
              <w:widowControl/>
              <w:snapToGrid w:val="0"/>
              <w:rPr>
                <w:rFonts w:ascii="Arial" w:hAnsi="Arial"/>
              </w:rPr>
            </w:pPr>
            <w:r>
              <w:rPr>
                <w:rFonts w:ascii="Arial" w:hAnsi="Arial"/>
              </w:rPr>
              <w:t>2018</w:t>
            </w:r>
            <w:r w:rsidR="005D3E03">
              <w:rPr>
                <w:rFonts w:ascii="Arial" w:hAnsi="Arial"/>
              </w:rPr>
              <w:t xml:space="preserve"> (internet)</w:t>
            </w:r>
          </w:p>
        </w:tc>
        <w:tc>
          <w:tcPr>
            <w:tcW w:w="1341" w:type="dxa"/>
            <w:tcBorders>
              <w:top w:val="dotted" w:sz="4" w:space="0" w:color="auto"/>
              <w:bottom w:val="single" w:sz="4" w:space="0" w:color="auto"/>
            </w:tcBorders>
            <w:shd w:val="clear" w:color="auto" w:fill="F2F2F2"/>
            <w:vAlign w:val="center"/>
          </w:tcPr>
          <w:p w14:paraId="3E0E4343"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29</w:t>
            </w:r>
          </w:p>
        </w:tc>
        <w:tc>
          <w:tcPr>
            <w:tcW w:w="1359" w:type="dxa"/>
            <w:tcBorders>
              <w:top w:val="dotted" w:sz="4" w:space="0" w:color="auto"/>
              <w:bottom w:val="single" w:sz="4" w:space="0" w:color="auto"/>
            </w:tcBorders>
            <w:vAlign w:val="center"/>
          </w:tcPr>
          <w:p w14:paraId="443748AB"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25</w:t>
            </w:r>
          </w:p>
        </w:tc>
        <w:tc>
          <w:tcPr>
            <w:tcW w:w="1287" w:type="dxa"/>
            <w:tcBorders>
              <w:top w:val="dotted" w:sz="4" w:space="0" w:color="auto"/>
              <w:bottom w:val="single" w:sz="4" w:space="0" w:color="auto"/>
            </w:tcBorders>
            <w:shd w:val="clear" w:color="auto" w:fill="F2F2F2"/>
            <w:vAlign w:val="center"/>
          </w:tcPr>
          <w:p w14:paraId="17EB8E1B"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33</w:t>
            </w:r>
          </w:p>
        </w:tc>
        <w:tc>
          <w:tcPr>
            <w:tcW w:w="1386" w:type="dxa"/>
            <w:tcBorders>
              <w:top w:val="dotted" w:sz="4" w:space="0" w:color="auto"/>
              <w:bottom w:val="single" w:sz="4" w:space="0" w:color="auto"/>
            </w:tcBorders>
            <w:vAlign w:val="center"/>
          </w:tcPr>
          <w:p w14:paraId="42B76E4F"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14</w:t>
            </w:r>
          </w:p>
        </w:tc>
        <w:tc>
          <w:tcPr>
            <w:tcW w:w="1224" w:type="dxa"/>
            <w:tcBorders>
              <w:top w:val="dotted" w:sz="4" w:space="0" w:color="auto"/>
              <w:bottom w:val="single" w:sz="4" w:space="0" w:color="auto"/>
            </w:tcBorders>
            <w:shd w:val="clear" w:color="auto" w:fill="F2F2F2"/>
            <w:vAlign w:val="center"/>
          </w:tcPr>
          <w:p w14:paraId="120FB800"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0</w:t>
            </w:r>
          </w:p>
        </w:tc>
        <w:tc>
          <w:tcPr>
            <w:tcW w:w="844" w:type="dxa"/>
            <w:tcBorders>
              <w:top w:val="dotted" w:sz="4" w:space="0" w:color="auto"/>
              <w:bottom w:val="single" w:sz="4" w:space="0" w:color="auto"/>
            </w:tcBorders>
            <w:vAlign w:val="center"/>
          </w:tcPr>
          <w:p w14:paraId="00128FAD" w14:textId="77777777" w:rsidR="00A824B8" w:rsidRDefault="00A824B8" w:rsidP="00A824B8">
            <w:pPr>
              <w:pStyle w:val="TableText"/>
              <w:widowControl/>
              <w:tabs>
                <w:tab w:val="decimal" w:pos="-12048"/>
                <w:tab w:val="decimal" w:pos="-11448"/>
              </w:tabs>
              <w:snapToGrid w:val="0"/>
              <w:jc w:val="center"/>
              <w:rPr>
                <w:rFonts w:ascii="Arial" w:hAnsi="Arial"/>
              </w:rPr>
            </w:pPr>
            <w:r>
              <w:rPr>
                <w:rFonts w:ascii="Arial" w:hAnsi="Arial"/>
              </w:rPr>
              <w:t>100</w:t>
            </w:r>
          </w:p>
        </w:tc>
      </w:tr>
    </w:tbl>
    <w:p w14:paraId="26CA4B8B" w14:textId="77777777" w:rsidR="00EA1C03" w:rsidRDefault="00EA1C03">
      <w:pPr>
        <w:rPr>
          <w:rFonts w:ascii="Arial" w:hAnsi="Arial" w:cs="Arial"/>
          <w:sz w:val="18"/>
          <w:szCs w:val="18"/>
        </w:rPr>
      </w:pPr>
    </w:p>
    <w:p w14:paraId="39C0DDFA" w14:textId="77777777" w:rsidR="00A824B8" w:rsidRDefault="00A824B8">
      <w:pPr>
        <w:rPr>
          <w:rFonts w:ascii="Arial" w:hAnsi="Arial" w:cs="Arial"/>
          <w:sz w:val="18"/>
          <w:szCs w:val="18"/>
        </w:rPr>
      </w:pPr>
    </w:p>
    <w:tbl>
      <w:tblPr>
        <w:tblW w:w="4999" w:type="pct"/>
        <w:tblLayout w:type="fixed"/>
        <w:tblLook w:val="0000" w:firstRow="0" w:lastRow="0" w:firstColumn="0" w:lastColumn="0" w:noHBand="0" w:noVBand="0"/>
      </w:tblPr>
      <w:tblGrid>
        <w:gridCol w:w="3018"/>
        <w:gridCol w:w="1314"/>
        <w:gridCol w:w="1358"/>
        <w:gridCol w:w="1235"/>
        <w:gridCol w:w="1358"/>
        <w:gridCol w:w="1200"/>
        <w:gridCol w:w="829"/>
        <w:gridCol w:w="18"/>
      </w:tblGrid>
      <w:tr w:rsidR="00A824B8" w14:paraId="104E97D1" w14:textId="77777777" w:rsidTr="003E3900">
        <w:trPr>
          <w:cantSplit/>
          <w:trHeight w:val="275"/>
        </w:trPr>
        <w:tc>
          <w:tcPr>
            <w:tcW w:w="10546" w:type="dxa"/>
            <w:gridSpan w:val="8"/>
            <w:tcBorders>
              <w:bottom w:val="single" w:sz="4" w:space="0" w:color="000000"/>
            </w:tcBorders>
          </w:tcPr>
          <w:p w14:paraId="3710886D" w14:textId="6367E0A0" w:rsidR="00A824B8" w:rsidRDefault="00D070AA" w:rsidP="00A824B8">
            <w:pPr>
              <w:pStyle w:val="TableHeading"/>
              <w:widowControl/>
              <w:pBdr>
                <w:bottom w:val="none" w:sz="0" w:space="0" w:color="auto"/>
              </w:pBdr>
              <w:snapToGrid w:val="0"/>
            </w:pPr>
            <w:r>
              <w:t>Q</w:t>
            </w:r>
            <w:r w:rsidR="00A824B8">
              <w:t xml:space="preserve">2/7.   </w:t>
            </w:r>
            <w:r w:rsidR="00A824B8" w:rsidRPr="00A824B8">
              <w:t>Negotiations with North Korea over its nuclear program</w:t>
            </w:r>
            <w:r w:rsidR="00A824B8">
              <w:t xml:space="preserve"> (2018)</w:t>
            </w:r>
          </w:p>
        </w:tc>
      </w:tr>
      <w:tr w:rsidR="00A824B8" w14:paraId="5690360E" w14:textId="77777777" w:rsidTr="003E3900">
        <w:trPr>
          <w:cantSplit/>
          <w:trHeight w:val="175"/>
        </w:trPr>
        <w:tc>
          <w:tcPr>
            <w:tcW w:w="3087" w:type="dxa"/>
            <w:tcBorders>
              <w:top w:val="single" w:sz="4" w:space="0" w:color="000000"/>
            </w:tcBorders>
          </w:tcPr>
          <w:p w14:paraId="3222D4B7" w14:textId="77777777" w:rsidR="00A824B8" w:rsidRDefault="00A824B8" w:rsidP="00A824B8">
            <w:pPr>
              <w:pStyle w:val="TableText"/>
              <w:widowControl/>
              <w:snapToGrid w:val="0"/>
              <w:rPr>
                <w:rFonts w:ascii="Arial" w:hAnsi="Arial"/>
              </w:rPr>
            </w:pPr>
          </w:p>
        </w:tc>
        <w:tc>
          <w:tcPr>
            <w:tcW w:w="7459" w:type="dxa"/>
            <w:gridSpan w:val="7"/>
            <w:tcBorders>
              <w:top w:val="single" w:sz="4" w:space="0" w:color="000000"/>
            </w:tcBorders>
          </w:tcPr>
          <w:p w14:paraId="7D473543" w14:textId="77777777" w:rsidR="00A824B8" w:rsidRDefault="00A824B8" w:rsidP="00A824B8">
            <w:pPr>
              <w:pStyle w:val="TableText"/>
              <w:widowControl/>
              <w:snapToGrid w:val="0"/>
              <w:jc w:val="center"/>
              <w:rPr>
                <w:rFonts w:ascii="Arial" w:hAnsi="Arial"/>
                <w:b/>
                <w:u w:val="single"/>
              </w:rPr>
            </w:pPr>
            <w:r>
              <w:rPr>
                <w:rFonts w:ascii="Arial" w:hAnsi="Arial"/>
                <w:b/>
                <w:u w:val="single"/>
              </w:rPr>
              <w:t>(N=</w:t>
            </w:r>
            <w:r w:rsidRPr="003416BE">
              <w:rPr>
                <w:rFonts w:ascii="Arial" w:hAnsi="Arial"/>
                <w:b/>
                <w:u w:val="single"/>
              </w:rPr>
              <w:t>20</w:t>
            </w:r>
            <w:r>
              <w:rPr>
                <w:rFonts w:ascii="Arial" w:hAnsi="Arial"/>
                <w:b/>
                <w:u w:val="single"/>
              </w:rPr>
              <w:t>46)</w:t>
            </w:r>
          </w:p>
          <w:p w14:paraId="2FD341CE" w14:textId="77777777" w:rsidR="00A824B8" w:rsidRPr="00D22C95" w:rsidRDefault="00A824B8" w:rsidP="00A824B8">
            <w:pPr>
              <w:pStyle w:val="TableText"/>
              <w:widowControl/>
              <w:snapToGrid w:val="0"/>
              <w:jc w:val="center"/>
              <w:rPr>
                <w:rFonts w:ascii="Arial" w:hAnsi="Arial"/>
              </w:rPr>
            </w:pPr>
          </w:p>
        </w:tc>
      </w:tr>
      <w:tr w:rsidR="00A824B8" w14:paraId="02831274" w14:textId="77777777" w:rsidTr="003E3900">
        <w:trPr>
          <w:gridAfter w:val="1"/>
          <w:wAfter w:w="18" w:type="dxa"/>
          <w:cantSplit/>
          <w:trHeight w:val="352"/>
        </w:trPr>
        <w:tc>
          <w:tcPr>
            <w:tcW w:w="3087" w:type="dxa"/>
            <w:vAlign w:val="bottom"/>
          </w:tcPr>
          <w:p w14:paraId="75769618" w14:textId="77777777" w:rsidR="00A824B8" w:rsidRDefault="00A824B8" w:rsidP="00A824B8">
            <w:pPr>
              <w:pStyle w:val="TableText"/>
              <w:widowControl/>
              <w:snapToGrid w:val="0"/>
              <w:jc w:val="center"/>
              <w:rPr>
                <w:rFonts w:ascii="Arial" w:hAnsi="Arial"/>
              </w:rPr>
            </w:pPr>
          </w:p>
        </w:tc>
        <w:tc>
          <w:tcPr>
            <w:tcW w:w="1341" w:type="dxa"/>
            <w:shd w:val="clear" w:color="auto" w:fill="F2F2F2"/>
            <w:vAlign w:val="bottom"/>
          </w:tcPr>
          <w:p w14:paraId="6168FCD8" w14:textId="77777777" w:rsidR="00A824B8" w:rsidRDefault="00A824B8" w:rsidP="00A824B8">
            <w:pPr>
              <w:pStyle w:val="TableText"/>
              <w:widowControl/>
              <w:snapToGrid w:val="0"/>
              <w:jc w:val="center"/>
              <w:rPr>
                <w:rFonts w:ascii="Arial" w:hAnsi="Arial"/>
              </w:rPr>
            </w:pPr>
            <w:r>
              <w:rPr>
                <w:rFonts w:ascii="Arial" w:hAnsi="Arial"/>
              </w:rPr>
              <w:t>Very interested</w:t>
            </w:r>
          </w:p>
        </w:tc>
        <w:tc>
          <w:tcPr>
            <w:tcW w:w="1386" w:type="dxa"/>
            <w:vAlign w:val="bottom"/>
          </w:tcPr>
          <w:p w14:paraId="13B8DA7D" w14:textId="77777777" w:rsidR="00A824B8" w:rsidRDefault="00A824B8" w:rsidP="00A824B8">
            <w:pPr>
              <w:pStyle w:val="TableText"/>
              <w:widowControl/>
              <w:snapToGrid w:val="0"/>
              <w:jc w:val="center"/>
              <w:rPr>
                <w:rFonts w:ascii="Arial" w:hAnsi="Arial"/>
              </w:rPr>
            </w:pPr>
            <w:r>
              <w:rPr>
                <w:rFonts w:ascii="Arial" w:hAnsi="Arial"/>
              </w:rPr>
              <w:t>Somewhat interested</w:t>
            </w:r>
          </w:p>
        </w:tc>
        <w:tc>
          <w:tcPr>
            <w:tcW w:w="1260" w:type="dxa"/>
            <w:shd w:val="clear" w:color="auto" w:fill="F2F2F2"/>
            <w:vAlign w:val="bottom"/>
          </w:tcPr>
          <w:p w14:paraId="35A2B617" w14:textId="77777777" w:rsidR="00A824B8" w:rsidRDefault="00A824B8" w:rsidP="00A824B8">
            <w:pPr>
              <w:pStyle w:val="TableText"/>
              <w:widowControl/>
              <w:snapToGrid w:val="0"/>
              <w:jc w:val="center"/>
              <w:rPr>
                <w:rFonts w:ascii="Arial" w:hAnsi="Arial"/>
              </w:rPr>
            </w:pPr>
            <w:r>
              <w:rPr>
                <w:rFonts w:ascii="Arial" w:hAnsi="Arial"/>
              </w:rPr>
              <w:t>Hardly interested</w:t>
            </w:r>
          </w:p>
        </w:tc>
        <w:tc>
          <w:tcPr>
            <w:tcW w:w="1386" w:type="dxa"/>
            <w:vAlign w:val="bottom"/>
          </w:tcPr>
          <w:p w14:paraId="3E30718A" w14:textId="77777777" w:rsidR="00A824B8" w:rsidRDefault="00A824B8" w:rsidP="00A824B8">
            <w:pPr>
              <w:pStyle w:val="TableText"/>
              <w:widowControl/>
              <w:snapToGrid w:val="0"/>
              <w:jc w:val="center"/>
              <w:rPr>
                <w:rFonts w:ascii="Arial" w:hAnsi="Arial"/>
              </w:rPr>
            </w:pPr>
            <w:r>
              <w:rPr>
                <w:rFonts w:ascii="Arial" w:hAnsi="Arial"/>
              </w:rPr>
              <w:t>Don’t follow the news</w:t>
            </w:r>
          </w:p>
        </w:tc>
        <w:tc>
          <w:tcPr>
            <w:tcW w:w="1224" w:type="dxa"/>
            <w:shd w:val="clear" w:color="auto" w:fill="F2F2F2"/>
            <w:vAlign w:val="bottom"/>
          </w:tcPr>
          <w:p w14:paraId="63808529" w14:textId="77777777" w:rsidR="00A824B8" w:rsidRDefault="00A824B8" w:rsidP="00A824B8">
            <w:pPr>
              <w:pStyle w:val="TableText"/>
              <w:widowControl/>
              <w:snapToGrid w:val="0"/>
              <w:jc w:val="center"/>
              <w:rPr>
                <w:rFonts w:ascii="Arial" w:hAnsi="Arial"/>
              </w:rPr>
            </w:pPr>
            <w:r>
              <w:rPr>
                <w:rFonts w:ascii="Arial" w:hAnsi="Arial"/>
              </w:rPr>
              <w:t>Not sure/</w:t>
            </w:r>
            <w:r>
              <w:rPr>
                <w:rFonts w:ascii="Arial" w:hAnsi="Arial"/>
              </w:rPr>
              <w:br/>
              <w:t>Decline</w:t>
            </w:r>
          </w:p>
        </w:tc>
        <w:tc>
          <w:tcPr>
            <w:tcW w:w="844" w:type="dxa"/>
            <w:vAlign w:val="bottom"/>
          </w:tcPr>
          <w:p w14:paraId="5481616A" w14:textId="77777777" w:rsidR="00A824B8" w:rsidRDefault="00A824B8" w:rsidP="00A824B8">
            <w:pPr>
              <w:pStyle w:val="TableText"/>
              <w:widowControl/>
              <w:snapToGrid w:val="0"/>
              <w:jc w:val="center"/>
              <w:rPr>
                <w:rFonts w:ascii="Arial" w:hAnsi="Arial"/>
              </w:rPr>
            </w:pPr>
            <w:r>
              <w:rPr>
                <w:rFonts w:ascii="Arial" w:hAnsi="Arial"/>
              </w:rPr>
              <w:t>Total</w:t>
            </w:r>
          </w:p>
        </w:tc>
      </w:tr>
      <w:tr w:rsidR="00A824B8" w14:paraId="7856E2DA" w14:textId="77777777" w:rsidTr="003E3900">
        <w:trPr>
          <w:gridAfter w:val="1"/>
          <w:wAfter w:w="18" w:type="dxa"/>
          <w:cantSplit/>
          <w:trHeight w:val="259"/>
        </w:trPr>
        <w:tc>
          <w:tcPr>
            <w:tcW w:w="3087" w:type="dxa"/>
            <w:vAlign w:val="center"/>
          </w:tcPr>
          <w:p w14:paraId="796791AD" w14:textId="77777777" w:rsidR="00A824B8" w:rsidRDefault="00A824B8" w:rsidP="00A824B8">
            <w:pPr>
              <w:pStyle w:val="TableText"/>
              <w:widowControl/>
              <w:snapToGrid w:val="0"/>
              <w:rPr>
                <w:rFonts w:ascii="Arial" w:hAnsi="Arial"/>
                <w:u w:val="single"/>
              </w:rPr>
            </w:pPr>
          </w:p>
        </w:tc>
        <w:tc>
          <w:tcPr>
            <w:tcW w:w="1341" w:type="dxa"/>
            <w:shd w:val="clear" w:color="auto" w:fill="F2F2F2"/>
            <w:vAlign w:val="center"/>
          </w:tcPr>
          <w:p w14:paraId="154C9A21" w14:textId="77777777" w:rsidR="00A824B8" w:rsidRDefault="00A824B8" w:rsidP="00A824B8">
            <w:pPr>
              <w:pStyle w:val="TableText"/>
              <w:widowControl/>
              <w:snapToGrid w:val="0"/>
              <w:jc w:val="center"/>
              <w:rPr>
                <w:rFonts w:ascii="Arial" w:hAnsi="Arial"/>
              </w:rPr>
            </w:pPr>
            <w:r>
              <w:rPr>
                <w:rFonts w:ascii="Arial" w:hAnsi="Arial"/>
              </w:rPr>
              <w:t>(%)</w:t>
            </w:r>
          </w:p>
        </w:tc>
        <w:tc>
          <w:tcPr>
            <w:tcW w:w="1386" w:type="dxa"/>
            <w:tcBorders>
              <w:bottom w:val="single" w:sz="4" w:space="0" w:color="auto"/>
            </w:tcBorders>
            <w:vAlign w:val="center"/>
          </w:tcPr>
          <w:p w14:paraId="36C1AD58" w14:textId="77777777" w:rsidR="00A824B8" w:rsidRDefault="00A824B8" w:rsidP="00A824B8">
            <w:pPr>
              <w:pStyle w:val="TableText"/>
              <w:widowControl/>
              <w:snapToGrid w:val="0"/>
              <w:jc w:val="center"/>
              <w:rPr>
                <w:rFonts w:ascii="Arial" w:hAnsi="Arial"/>
              </w:rPr>
            </w:pPr>
            <w:r>
              <w:rPr>
                <w:rFonts w:ascii="Arial" w:hAnsi="Arial"/>
              </w:rPr>
              <w:t>(%)</w:t>
            </w:r>
          </w:p>
        </w:tc>
        <w:tc>
          <w:tcPr>
            <w:tcW w:w="1260" w:type="dxa"/>
            <w:shd w:val="clear" w:color="auto" w:fill="F2F2F2"/>
            <w:vAlign w:val="center"/>
          </w:tcPr>
          <w:p w14:paraId="3F23DC24" w14:textId="77777777" w:rsidR="00A824B8" w:rsidRDefault="00A824B8" w:rsidP="00A824B8">
            <w:pPr>
              <w:pStyle w:val="TableText"/>
              <w:widowControl/>
              <w:snapToGrid w:val="0"/>
              <w:jc w:val="center"/>
              <w:rPr>
                <w:rFonts w:ascii="Arial" w:hAnsi="Arial"/>
              </w:rPr>
            </w:pPr>
            <w:r>
              <w:rPr>
                <w:rFonts w:ascii="Arial" w:hAnsi="Arial"/>
              </w:rPr>
              <w:t>(%)</w:t>
            </w:r>
          </w:p>
        </w:tc>
        <w:tc>
          <w:tcPr>
            <w:tcW w:w="1386" w:type="dxa"/>
            <w:vAlign w:val="center"/>
          </w:tcPr>
          <w:p w14:paraId="5DC11C61" w14:textId="77777777" w:rsidR="00A824B8" w:rsidRDefault="00A824B8" w:rsidP="00A824B8">
            <w:pPr>
              <w:pStyle w:val="TableText"/>
              <w:widowControl/>
              <w:snapToGrid w:val="0"/>
              <w:jc w:val="center"/>
              <w:rPr>
                <w:rFonts w:ascii="Arial" w:hAnsi="Arial"/>
              </w:rPr>
            </w:pPr>
            <w:r>
              <w:rPr>
                <w:rFonts w:ascii="Arial" w:hAnsi="Arial"/>
              </w:rPr>
              <w:t>(%)</w:t>
            </w:r>
          </w:p>
        </w:tc>
        <w:tc>
          <w:tcPr>
            <w:tcW w:w="1224" w:type="dxa"/>
            <w:shd w:val="clear" w:color="auto" w:fill="F2F2F2"/>
            <w:vAlign w:val="center"/>
          </w:tcPr>
          <w:p w14:paraId="546AA422" w14:textId="77777777" w:rsidR="00A824B8" w:rsidRDefault="00A824B8" w:rsidP="00A824B8">
            <w:pPr>
              <w:pStyle w:val="TableText"/>
              <w:widowControl/>
              <w:snapToGrid w:val="0"/>
              <w:jc w:val="center"/>
              <w:rPr>
                <w:rFonts w:ascii="Arial" w:hAnsi="Arial"/>
              </w:rPr>
            </w:pPr>
            <w:r>
              <w:rPr>
                <w:rFonts w:ascii="Arial" w:hAnsi="Arial"/>
              </w:rPr>
              <w:t>(%)</w:t>
            </w:r>
          </w:p>
        </w:tc>
        <w:tc>
          <w:tcPr>
            <w:tcW w:w="844" w:type="dxa"/>
            <w:vAlign w:val="center"/>
          </w:tcPr>
          <w:p w14:paraId="1A277F99" w14:textId="77777777" w:rsidR="00A824B8" w:rsidRDefault="00A824B8" w:rsidP="00A824B8">
            <w:pPr>
              <w:pStyle w:val="TableText"/>
              <w:widowControl/>
              <w:snapToGrid w:val="0"/>
              <w:jc w:val="center"/>
              <w:rPr>
                <w:rFonts w:ascii="Arial" w:hAnsi="Arial"/>
              </w:rPr>
            </w:pPr>
            <w:r>
              <w:rPr>
                <w:rFonts w:ascii="Arial" w:hAnsi="Arial"/>
              </w:rPr>
              <w:t>(%)</w:t>
            </w:r>
          </w:p>
        </w:tc>
      </w:tr>
      <w:tr w:rsidR="00A824B8" w14:paraId="647968EB" w14:textId="77777777" w:rsidTr="001E424B">
        <w:trPr>
          <w:gridAfter w:val="1"/>
          <w:wAfter w:w="18" w:type="dxa"/>
          <w:cantSplit/>
          <w:trHeight w:val="259"/>
        </w:trPr>
        <w:tc>
          <w:tcPr>
            <w:tcW w:w="3087" w:type="dxa"/>
            <w:tcBorders>
              <w:top w:val="single" w:sz="4" w:space="0" w:color="000000"/>
              <w:bottom w:val="dotted" w:sz="4" w:space="0" w:color="auto"/>
            </w:tcBorders>
            <w:vAlign w:val="center"/>
          </w:tcPr>
          <w:p w14:paraId="3849AFF8" w14:textId="77777777" w:rsidR="00A824B8" w:rsidRDefault="00A824B8" w:rsidP="00A824B8">
            <w:pPr>
              <w:pStyle w:val="TableText"/>
              <w:widowControl/>
              <w:snapToGrid w:val="0"/>
              <w:rPr>
                <w:rFonts w:ascii="Arial" w:hAnsi="Arial"/>
                <w:u w:val="single"/>
              </w:rPr>
            </w:pPr>
            <w:r>
              <w:rPr>
                <w:rFonts w:ascii="Arial" w:hAnsi="Arial"/>
                <w:u w:val="single"/>
              </w:rPr>
              <w:t>Year</w:t>
            </w:r>
          </w:p>
        </w:tc>
        <w:tc>
          <w:tcPr>
            <w:tcW w:w="1341" w:type="dxa"/>
            <w:tcBorders>
              <w:top w:val="single" w:sz="4" w:space="0" w:color="000000"/>
              <w:bottom w:val="dotted" w:sz="4" w:space="0" w:color="auto"/>
            </w:tcBorders>
            <w:shd w:val="clear" w:color="auto" w:fill="F2F2F2"/>
            <w:vAlign w:val="center"/>
          </w:tcPr>
          <w:p w14:paraId="7DF090C9" w14:textId="77777777" w:rsidR="00A824B8" w:rsidRDefault="00A824B8" w:rsidP="00A824B8">
            <w:pPr>
              <w:pStyle w:val="TableText"/>
              <w:widowControl/>
              <w:snapToGrid w:val="0"/>
              <w:jc w:val="center"/>
              <w:rPr>
                <w:rFonts w:ascii="Arial" w:hAnsi="Arial"/>
              </w:rPr>
            </w:pPr>
          </w:p>
        </w:tc>
        <w:tc>
          <w:tcPr>
            <w:tcW w:w="1386" w:type="dxa"/>
            <w:tcBorders>
              <w:top w:val="single" w:sz="4" w:space="0" w:color="auto"/>
              <w:bottom w:val="dotted" w:sz="4" w:space="0" w:color="auto"/>
            </w:tcBorders>
            <w:vAlign w:val="center"/>
          </w:tcPr>
          <w:p w14:paraId="10EF6B1B" w14:textId="77777777" w:rsidR="00A824B8" w:rsidRDefault="00A824B8" w:rsidP="00A824B8">
            <w:pPr>
              <w:pStyle w:val="TableText"/>
              <w:widowControl/>
              <w:snapToGrid w:val="0"/>
              <w:jc w:val="center"/>
              <w:rPr>
                <w:rFonts w:ascii="Arial" w:hAnsi="Arial"/>
              </w:rPr>
            </w:pPr>
          </w:p>
        </w:tc>
        <w:tc>
          <w:tcPr>
            <w:tcW w:w="1260" w:type="dxa"/>
            <w:tcBorders>
              <w:top w:val="single" w:sz="4" w:space="0" w:color="000000"/>
              <w:bottom w:val="dotted" w:sz="4" w:space="0" w:color="auto"/>
            </w:tcBorders>
            <w:shd w:val="clear" w:color="auto" w:fill="F2F2F2"/>
            <w:vAlign w:val="center"/>
          </w:tcPr>
          <w:p w14:paraId="4BEC967E" w14:textId="77777777" w:rsidR="00A824B8" w:rsidRDefault="00A824B8" w:rsidP="00A824B8">
            <w:pPr>
              <w:pStyle w:val="TableText"/>
              <w:widowControl/>
              <w:snapToGrid w:val="0"/>
              <w:jc w:val="center"/>
              <w:rPr>
                <w:rFonts w:ascii="Arial" w:hAnsi="Arial"/>
              </w:rPr>
            </w:pPr>
          </w:p>
        </w:tc>
        <w:tc>
          <w:tcPr>
            <w:tcW w:w="1386" w:type="dxa"/>
            <w:tcBorders>
              <w:top w:val="single" w:sz="4" w:space="0" w:color="000000"/>
              <w:bottom w:val="dotted" w:sz="4" w:space="0" w:color="auto"/>
            </w:tcBorders>
            <w:vAlign w:val="center"/>
          </w:tcPr>
          <w:p w14:paraId="4E5635A4" w14:textId="77777777" w:rsidR="00A824B8" w:rsidRDefault="00A824B8" w:rsidP="00A824B8">
            <w:pPr>
              <w:pStyle w:val="TableText"/>
              <w:widowControl/>
              <w:snapToGrid w:val="0"/>
              <w:jc w:val="center"/>
              <w:rPr>
                <w:rFonts w:ascii="Arial" w:hAnsi="Arial"/>
              </w:rPr>
            </w:pPr>
          </w:p>
        </w:tc>
        <w:tc>
          <w:tcPr>
            <w:tcW w:w="1224" w:type="dxa"/>
            <w:tcBorders>
              <w:top w:val="single" w:sz="4" w:space="0" w:color="000000"/>
              <w:bottom w:val="dotted" w:sz="4" w:space="0" w:color="auto"/>
            </w:tcBorders>
            <w:shd w:val="clear" w:color="auto" w:fill="F2F2F2"/>
            <w:vAlign w:val="center"/>
          </w:tcPr>
          <w:p w14:paraId="5C54B48F" w14:textId="77777777" w:rsidR="00A824B8" w:rsidRDefault="00A824B8" w:rsidP="00A824B8">
            <w:pPr>
              <w:pStyle w:val="TableText"/>
              <w:widowControl/>
              <w:snapToGrid w:val="0"/>
              <w:jc w:val="center"/>
              <w:rPr>
                <w:rFonts w:ascii="Arial" w:hAnsi="Arial"/>
              </w:rPr>
            </w:pPr>
          </w:p>
        </w:tc>
        <w:tc>
          <w:tcPr>
            <w:tcW w:w="844" w:type="dxa"/>
            <w:tcBorders>
              <w:top w:val="single" w:sz="4" w:space="0" w:color="000000"/>
              <w:bottom w:val="dotted" w:sz="4" w:space="0" w:color="auto"/>
            </w:tcBorders>
            <w:vAlign w:val="center"/>
          </w:tcPr>
          <w:p w14:paraId="389FC5F0" w14:textId="77777777" w:rsidR="00A824B8" w:rsidRDefault="00A824B8" w:rsidP="00A824B8">
            <w:pPr>
              <w:pStyle w:val="TableText"/>
              <w:widowControl/>
              <w:snapToGrid w:val="0"/>
              <w:jc w:val="center"/>
              <w:rPr>
                <w:rFonts w:ascii="Arial" w:hAnsi="Arial"/>
              </w:rPr>
            </w:pPr>
          </w:p>
        </w:tc>
      </w:tr>
      <w:tr w:rsidR="00A824B8" w14:paraId="3B3AF82C" w14:textId="77777777" w:rsidTr="001E424B">
        <w:trPr>
          <w:gridAfter w:val="1"/>
          <w:wAfter w:w="18" w:type="dxa"/>
          <w:cantSplit/>
          <w:trHeight w:val="259"/>
        </w:trPr>
        <w:tc>
          <w:tcPr>
            <w:tcW w:w="3087" w:type="dxa"/>
            <w:tcBorders>
              <w:top w:val="dotted" w:sz="4" w:space="0" w:color="auto"/>
              <w:bottom w:val="single" w:sz="4" w:space="0" w:color="auto"/>
            </w:tcBorders>
            <w:vAlign w:val="center"/>
          </w:tcPr>
          <w:p w14:paraId="20BAEC52" w14:textId="27A7DE40" w:rsidR="00A824B8" w:rsidRDefault="00A824B8" w:rsidP="00A824B8">
            <w:pPr>
              <w:pStyle w:val="TableText"/>
              <w:widowControl/>
              <w:snapToGrid w:val="0"/>
              <w:rPr>
                <w:rFonts w:ascii="Arial" w:hAnsi="Arial"/>
              </w:rPr>
            </w:pPr>
            <w:r>
              <w:rPr>
                <w:rFonts w:ascii="Arial" w:hAnsi="Arial"/>
              </w:rPr>
              <w:t>2018</w:t>
            </w:r>
            <w:r w:rsidR="005D3E03">
              <w:rPr>
                <w:rFonts w:ascii="Arial" w:hAnsi="Arial"/>
              </w:rPr>
              <w:t xml:space="preserve"> (internet)</w:t>
            </w:r>
          </w:p>
        </w:tc>
        <w:tc>
          <w:tcPr>
            <w:tcW w:w="1341" w:type="dxa"/>
            <w:tcBorders>
              <w:top w:val="dotted" w:sz="4" w:space="0" w:color="auto"/>
              <w:bottom w:val="single" w:sz="4" w:space="0" w:color="auto"/>
            </w:tcBorders>
            <w:shd w:val="clear" w:color="auto" w:fill="F2F2F2"/>
            <w:vAlign w:val="center"/>
          </w:tcPr>
          <w:p w14:paraId="3E08BD50"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32</w:t>
            </w:r>
          </w:p>
        </w:tc>
        <w:tc>
          <w:tcPr>
            <w:tcW w:w="1386" w:type="dxa"/>
            <w:tcBorders>
              <w:top w:val="dotted" w:sz="4" w:space="0" w:color="auto"/>
              <w:bottom w:val="single" w:sz="4" w:space="0" w:color="auto"/>
            </w:tcBorders>
            <w:vAlign w:val="center"/>
          </w:tcPr>
          <w:p w14:paraId="70537064"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38</w:t>
            </w:r>
          </w:p>
        </w:tc>
        <w:tc>
          <w:tcPr>
            <w:tcW w:w="1260" w:type="dxa"/>
            <w:tcBorders>
              <w:top w:val="dotted" w:sz="4" w:space="0" w:color="auto"/>
              <w:bottom w:val="single" w:sz="4" w:space="0" w:color="auto"/>
            </w:tcBorders>
            <w:shd w:val="clear" w:color="auto" w:fill="F2F2F2"/>
            <w:vAlign w:val="center"/>
          </w:tcPr>
          <w:p w14:paraId="4C0B8D5C"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18</w:t>
            </w:r>
          </w:p>
        </w:tc>
        <w:tc>
          <w:tcPr>
            <w:tcW w:w="1386" w:type="dxa"/>
            <w:tcBorders>
              <w:top w:val="dotted" w:sz="4" w:space="0" w:color="auto"/>
              <w:bottom w:val="single" w:sz="4" w:space="0" w:color="auto"/>
            </w:tcBorders>
            <w:vAlign w:val="center"/>
          </w:tcPr>
          <w:p w14:paraId="723AE4F3"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12</w:t>
            </w:r>
          </w:p>
        </w:tc>
        <w:tc>
          <w:tcPr>
            <w:tcW w:w="1224" w:type="dxa"/>
            <w:tcBorders>
              <w:top w:val="dotted" w:sz="4" w:space="0" w:color="auto"/>
              <w:bottom w:val="single" w:sz="4" w:space="0" w:color="auto"/>
            </w:tcBorders>
            <w:shd w:val="clear" w:color="auto" w:fill="F2F2F2"/>
            <w:vAlign w:val="center"/>
          </w:tcPr>
          <w:p w14:paraId="586E3902"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0</w:t>
            </w:r>
          </w:p>
        </w:tc>
        <w:tc>
          <w:tcPr>
            <w:tcW w:w="844" w:type="dxa"/>
            <w:tcBorders>
              <w:top w:val="dotted" w:sz="4" w:space="0" w:color="auto"/>
              <w:bottom w:val="single" w:sz="4" w:space="0" w:color="auto"/>
            </w:tcBorders>
            <w:vAlign w:val="center"/>
          </w:tcPr>
          <w:p w14:paraId="178DEFF3" w14:textId="77777777" w:rsidR="00A824B8" w:rsidRDefault="00A824B8" w:rsidP="00A824B8">
            <w:pPr>
              <w:pStyle w:val="TableText"/>
              <w:widowControl/>
              <w:tabs>
                <w:tab w:val="decimal" w:pos="-12048"/>
                <w:tab w:val="decimal" w:pos="-11448"/>
              </w:tabs>
              <w:snapToGrid w:val="0"/>
              <w:jc w:val="center"/>
              <w:rPr>
                <w:rFonts w:ascii="Arial" w:hAnsi="Arial"/>
              </w:rPr>
            </w:pPr>
            <w:r>
              <w:rPr>
                <w:rFonts w:ascii="Arial" w:hAnsi="Arial"/>
              </w:rPr>
              <w:t>100</w:t>
            </w:r>
          </w:p>
        </w:tc>
      </w:tr>
    </w:tbl>
    <w:p w14:paraId="604F80FB" w14:textId="77777777" w:rsidR="00A824B8" w:rsidRDefault="00A824B8">
      <w:pPr>
        <w:rPr>
          <w:rFonts w:ascii="Arial" w:hAnsi="Arial" w:cs="Arial"/>
          <w:sz w:val="18"/>
          <w:szCs w:val="18"/>
        </w:rPr>
      </w:pPr>
    </w:p>
    <w:p w14:paraId="65140495" w14:textId="77777777" w:rsidR="00A824B8" w:rsidRDefault="00A824B8">
      <w:pPr>
        <w:rPr>
          <w:rFonts w:ascii="Arial" w:hAnsi="Arial" w:cs="Arial"/>
          <w:sz w:val="18"/>
          <w:szCs w:val="18"/>
        </w:rPr>
      </w:pPr>
    </w:p>
    <w:tbl>
      <w:tblPr>
        <w:tblW w:w="4999" w:type="pct"/>
        <w:tblLayout w:type="fixed"/>
        <w:tblLook w:val="0000" w:firstRow="0" w:lastRow="0" w:firstColumn="0" w:lastColumn="0" w:noHBand="0" w:noVBand="0"/>
      </w:tblPr>
      <w:tblGrid>
        <w:gridCol w:w="3044"/>
        <w:gridCol w:w="1305"/>
        <w:gridCol w:w="1340"/>
        <w:gridCol w:w="1253"/>
        <w:gridCol w:w="1340"/>
        <w:gridCol w:w="1218"/>
        <w:gridCol w:w="812"/>
        <w:gridCol w:w="18"/>
      </w:tblGrid>
      <w:tr w:rsidR="00A824B8" w14:paraId="5323CCCB" w14:textId="77777777" w:rsidTr="003E3900">
        <w:trPr>
          <w:cantSplit/>
          <w:trHeight w:val="275"/>
        </w:trPr>
        <w:tc>
          <w:tcPr>
            <w:tcW w:w="10546" w:type="dxa"/>
            <w:gridSpan w:val="8"/>
            <w:tcBorders>
              <w:bottom w:val="single" w:sz="4" w:space="0" w:color="000000"/>
            </w:tcBorders>
          </w:tcPr>
          <w:p w14:paraId="4C00BB71" w14:textId="4AC5A75D" w:rsidR="00A824B8" w:rsidRDefault="00D070AA" w:rsidP="00A824B8">
            <w:pPr>
              <w:pStyle w:val="TableHeading"/>
              <w:widowControl/>
              <w:pBdr>
                <w:bottom w:val="none" w:sz="0" w:space="0" w:color="auto"/>
              </w:pBdr>
              <w:snapToGrid w:val="0"/>
            </w:pPr>
            <w:r>
              <w:t>Q</w:t>
            </w:r>
            <w:r w:rsidR="00A824B8">
              <w:t xml:space="preserve">2/8.   </w:t>
            </w:r>
            <w:r w:rsidR="00A824B8" w:rsidRPr="00A824B8">
              <w:t>The upcoming midterm elections</w:t>
            </w:r>
            <w:r w:rsidR="00A824B8">
              <w:t xml:space="preserve"> (2018)</w:t>
            </w:r>
          </w:p>
        </w:tc>
      </w:tr>
      <w:tr w:rsidR="00A824B8" w14:paraId="6744E3C9" w14:textId="77777777" w:rsidTr="003E3900">
        <w:trPr>
          <w:cantSplit/>
          <w:trHeight w:val="175"/>
        </w:trPr>
        <w:tc>
          <w:tcPr>
            <w:tcW w:w="3114" w:type="dxa"/>
            <w:tcBorders>
              <w:top w:val="single" w:sz="4" w:space="0" w:color="000000"/>
            </w:tcBorders>
          </w:tcPr>
          <w:p w14:paraId="1F74736C" w14:textId="77777777" w:rsidR="00A824B8" w:rsidRDefault="00A824B8" w:rsidP="00A824B8">
            <w:pPr>
              <w:pStyle w:val="TableText"/>
              <w:widowControl/>
              <w:snapToGrid w:val="0"/>
              <w:rPr>
                <w:rFonts w:ascii="Arial" w:hAnsi="Arial"/>
              </w:rPr>
            </w:pPr>
          </w:p>
        </w:tc>
        <w:tc>
          <w:tcPr>
            <w:tcW w:w="7432" w:type="dxa"/>
            <w:gridSpan w:val="7"/>
            <w:tcBorders>
              <w:top w:val="single" w:sz="4" w:space="0" w:color="000000"/>
            </w:tcBorders>
          </w:tcPr>
          <w:p w14:paraId="517CAA62" w14:textId="77777777" w:rsidR="00A824B8" w:rsidRDefault="00A824B8" w:rsidP="00A824B8">
            <w:pPr>
              <w:pStyle w:val="TableText"/>
              <w:widowControl/>
              <w:snapToGrid w:val="0"/>
              <w:jc w:val="center"/>
              <w:rPr>
                <w:rFonts w:ascii="Arial" w:hAnsi="Arial"/>
                <w:b/>
                <w:u w:val="single"/>
              </w:rPr>
            </w:pPr>
            <w:r>
              <w:rPr>
                <w:rFonts w:ascii="Arial" w:hAnsi="Arial"/>
                <w:b/>
                <w:u w:val="single"/>
              </w:rPr>
              <w:t>(N=</w:t>
            </w:r>
            <w:r w:rsidRPr="003416BE">
              <w:rPr>
                <w:rFonts w:ascii="Arial" w:hAnsi="Arial"/>
                <w:b/>
                <w:u w:val="single"/>
              </w:rPr>
              <w:t>20</w:t>
            </w:r>
            <w:r>
              <w:rPr>
                <w:rFonts w:ascii="Arial" w:hAnsi="Arial"/>
                <w:b/>
                <w:u w:val="single"/>
              </w:rPr>
              <w:t>46)</w:t>
            </w:r>
          </w:p>
          <w:p w14:paraId="36A15BA0" w14:textId="77777777" w:rsidR="00A824B8" w:rsidRPr="00D22C95" w:rsidRDefault="00A824B8" w:rsidP="00A824B8">
            <w:pPr>
              <w:pStyle w:val="TableText"/>
              <w:widowControl/>
              <w:snapToGrid w:val="0"/>
              <w:jc w:val="center"/>
              <w:rPr>
                <w:rFonts w:ascii="Arial" w:hAnsi="Arial"/>
              </w:rPr>
            </w:pPr>
          </w:p>
        </w:tc>
      </w:tr>
      <w:tr w:rsidR="00A824B8" w14:paraId="5199D3D6" w14:textId="77777777" w:rsidTr="003E3900">
        <w:trPr>
          <w:gridAfter w:val="1"/>
          <w:wAfter w:w="18" w:type="dxa"/>
          <w:cantSplit/>
          <w:trHeight w:val="352"/>
        </w:trPr>
        <w:tc>
          <w:tcPr>
            <w:tcW w:w="3114" w:type="dxa"/>
            <w:vAlign w:val="bottom"/>
          </w:tcPr>
          <w:p w14:paraId="58E38DFB" w14:textId="77777777" w:rsidR="00A824B8" w:rsidRDefault="00A824B8" w:rsidP="00A824B8">
            <w:pPr>
              <w:pStyle w:val="TableText"/>
              <w:widowControl/>
              <w:snapToGrid w:val="0"/>
              <w:jc w:val="center"/>
              <w:rPr>
                <w:rFonts w:ascii="Arial" w:hAnsi="Arial"/>
              </w:rPr>
            </w:pPr>
          </w:p>
        </w:tc>
        <w:tc>
          <w:tcPr>
            <w:tcW w:w="1332" w:type="dxa"/>
            <w:shd w:val="clear" w:color="auto" w:fill="F2F2F2"/>
            <w:vAlign w:val="bottom"/>
          </w:tcPr>
          <w:p w14:paraId="2CCAA89B" w14:textId="77777777" w:rsidR="00A824B8" w:rsidRDefault="00A824B8" w:rsidP="00A824B8">
            <w:pPr>
              <w:pStyle w:val="TableText"/>
              <w:widowControl/>
              <w:snapToGrid w:val="0"/>
              <w:jc w:val="center"/>
              <w:rPr>
                <w:rFonts w:ascii="Arial" w:hAnsi="Arial"/>
              </w:rPr>
            </w:pPr>
            <w:r>
              <w:rPr>
                <w:rFonts w:ascii="Arial" w:hAnsi="Arial"/>
              </w:rPr>
              <w:t>Very interested</w:t>
            </w:r>
          </w:p>
        </w:tc>
        <w:tc>
          <w:tcPr>
            <w:tcW w:w="1368" w:type="dxa"/>
            <w:vAlign w:val="bottom"/>
          </w:tcPr>
          <w:p w14:paraId="75B314A7" w14:textId="77777777" w:rsidR="00A824B8" w:rsidRDefault="00A824B8" w:rsidP="00A824B8">
            <w:pPr>
              <w:pStyle w:val="TableText"/>
              <w:widowControl/>
              <w:snapToGrid w:val="0"/>
              <w:jc w:val="center"/>
              <w:rPr>
                <w:rFonts w:ascii="Arial" w:hAnsi="Arial"/>
              </w:rPr>
            </w:pPr>
            <w:r>
              <w:rPr>
                <w:rFonts w:ascii="Arial" w:hAnsi="Arial"/>
              </w:rPr>
              <w:t>Somewhat interested</w:t>
            </w:r>
          </w:p>
        </w:tc>
        <w:tc>
          <w:tcPr>
            <w:tcW w:w="1278" w:type="dxa"/>
            <w:shd w:val="clear" w:color="auto" w:fill="F2F2F2"/>
            <w:vAlign w:val="bottom"/>
          </w:tcPr>
          <w:p w14:paraId="722C3C68" w14:textId="77777777" w:rsidR="00A824B8" w:rsidRDefault="00A824B8" w:rsidP="00A824B8">
            <w:pPr>
              <w:pStyle w:val="TableText"/>
              <w:widowControl/>
              <w:snapToGrid w:val="0"/>
              <w:jc w:val="center"/>
              <w:rPr>
                <w:rFonts w:ascii="Arial" w:hAnsi="Arial"/>
              </w:rPr>
            </w:pPr>
            <w:r>
              <w:rPr>
                <w:rFonts w:ascii="Arial" w:hAnsi="Arial"/>
              </w:rPr>
              <w:t>Hardly interested</w:t>
            </w:r>
          </w:p>
        </w:tc>
        <w:tc>
          <w:tcPr>
            <w:tcW w:w="1368" w:type="dxa"/>
            <w:vAlign w:val="bottom"/>
          </w:tcPr>
          <w:p w14:paraId="261657CC" w14:textId="77777777" w:rsidR="00A824B8" w:rsidRDefault="00A824B8" w:rsidP="00A824B8">
            <w:pPr>
              <w:pStyle w:val="TableText"/>
              <w:widowControl/>
              <w:snapToGrid w:val="0"/>
              <w:jc w:val="center"/>
              <w:rPr>
                <w:rFonts w:ascii="Arial" w:hAnsi="Arial"/>
              </w:rPr>
            </w:pPr>
            <w:r>
              <w:rPr>
                <w:rFonts w:ascii="Arial" w:hAnsi="Arial"/>
              </w:rPr>
              <w:t>Don’t follow the news</w:t>
            </w:r>
          </w:p>
        </w:tc>
        <w:tc>
          <w:tcPr>
            <w:tcW w:w="1242" w:type="dxa"/>
            <w:shd w:val="clear" w:color="auto" w:fill="F2F2F2"/>
            <w:vAlign w:val="bottom"/>
          </w:tcPr>
          <w:p w14:paraId="4232E3E2" w14:textId="77777777" w:rsidR="00A824B8" w:rsidRDefault="00A824B8" w:rsidP="00A824B8">
            <w:pPr>
              <w:pStyle w:val="TableText"/>
              <w:widowControl/>
              <w:snapToGrid w:val="0"/>
              <w:jc w:val="center"/>
              <w:rPr>
                <w:rFonts w:ascii="Arial" w:hAnsi="Arial"/>
              </w:rPr>
            </w:pPr>
            <w:r>
              <w:rPr>
                <w:rFonts w:ascii="Arial" w:hAnsi="Arial"/>
              </w:rPr>
              <w:t>Not sure/</w:t>
            </w:r>
            <w:r>
              <w:rPr>
                <w:rFonts w:ascii="Arial" w:hAnsi="Arial"/>
              </w:rPr>
              <w:br/>
              <w:t>Decline</w:t>
            </w:r>
          </w:p>
        </w:tc>
        <w:tc>
          <w:tcPr>
            <w:tcW w:w="826" w:type="dxa"/>
            <w:vAlign w:val="bottom"/>
          </w:tcPr>
          <w:p w14:paraId="355D267A" w14:textId="77777777" w:rsidR="00A824B8" w:rsidRDefault="00A824B8" w:rsidP="00A824B8">
            <w:pPr>
              <w:pStyle w:val="TableText"/>
              <w:widowControl/>
              <w:snapToGrid w:val="0"/>
              <w:jc w:val="center"/>
              <w:rPr>
                <w:rFonts w:ascii="Arial" w:hAnsi="Arial"/>
              </w:rPr>
            </w:pPr>
            <w:r>
              <w:rPr>
                <w:rFonts w:ascii="Arial" w:hAnsi="Arial"/>
              </w:rPr>
              <w:t>Total</w:t>
            </w:r>
          </w:p>
        </w:tc>
      </w:tr>
      <w:tr w:rsidR="00A824B8" w14:paraId="1E9316C8" w14:textId="77777777" w:rsidTr="003E3900">
        <w:trPr>
          <w:gridAfter w:val="1"/>
          <w:wAfter w:w="18" w:type="dxa"/>
          <w:cantSplit/>
          <w:trHeight w:val="259"/>
        </w:trPr>
        <w:tc>
          <w:tcPr>
            <w:tcW w:w="3114" w:type="dxa"/>
            <w:vAlign w:val="center"/>
          </w:tcPr>
          <w:p w14:paraId="15609774" w14:textId="77777777" w:rsidR="00A824B8" w:rsidRDefault="00A824B8" w:rsidP="00A824B8">
            <w:pPr>
              <w:pStyle w:val="TableText"/>
              <w:widowControl/>
              <w:snapToGrid w:val="0"/>
              <w:rPr>
                <w:rFonts w:ascii="Arial" w:hAnsi="Arial"/>
                <w:u w:val="single"/>
              </w:rPr>
            </w:pPr>
          </w:p>
        </w:tc>
        <w:tc>
          <w:tcPr>
            <w:tcW w:w="1332" w:type="dxa"/>
            <w:shd w:val="clear" w:color="auto" w:fill="F2F2F2"/>
            <w:vAlign w:val="center"/>
          </w:tcPr>
          <w:p w14:paraId="359F0765" w14:textId="77777777" w:rsidR="00A824B8" w:rsidRDefault="00A824B8" w:rsidP="00A824B8">
            <w:pPr>
              <w:pStyle w:val="TableText"/>
              <w:widowControl/>
              <w:snapToGrid w:val="0"/>
              <w:jc w:val="center"/>
              <w:rPr>
                <w:rFonts w:ascii="Arial" w:hAnsi="Arial"/>
              </w:rPr>
            </w:pPr>
            <w:r>
              <w:rPr>
                <w:rFonts w:ascii="Arial" w:hAnsi="Arial"/>
              </w:rPr>
              <w:t>(%)</w:t>
            </w:r>
          </w:p>
        </w:tc>
        <w:tc>
          <w:tcPr>
            <w:tcW w:w="1368" w:type="dxa"/>
            <w:tcBorders>
              <w:bottom w:val="single" w:sz="4" w:space="0" w:color="auto"/>
            </w:tcBorders>
            <w:vAlign w:val="center"/>
          </w:tcPr>
          <w:p w14:paraId="30EB87C2" w14:textId="77777777" w:rsidR="00A824B8" w:rsidRDefault="00A824B8" w:rsidP="00A824B8">
            <w:pPr>
              <w:pStyle w:val="TableText"/>
              <w:widowControl/>
              <w:snapToGrid w:val="0"/>
              <w:jc w:val="center"/>
              <w:rPr>
                <w:rFonts w:ascii="Arial" w:hAnsi="Arial"/>
              </w:rPr>
            </w:pPr>
            <w:r>
              <w:rPr>
                <w:rFonts w:ascii="Arial" w:hAnsi="Arial"/>
              </w:rPr>
              <w:t>(%)</w:t>
            </w:r>
          </w:p>
        </w:tc>
        <w:tc>
          <w:tcPr>
            <w:tcW w:w="1278" w:type="dxa"/>
            <w:shd w:val="clear" w:color="auto" w:fill="F2F2F2"/>
            <w:vAlign w:val="center"/>
          </w:tcPr>
          <w:p w14:paraId="56C3DDB0" w14:textId="77777777" w:rsidR="00A824B8" w:rsidRDefault="00A824B8" w:rsidP="00A824B8">
            <w:pPr>
              <w:pStyle w:val="TableText"/>
              <w:widowControl/>
              <w:snapToGrid w:val="0"/>
              <w:jc w:val="center"/>
              <w:rPr>
                <w:rFonts w:ascii="Arial" w:hAnsi="Arial"/>
              </w:rPr>
            </w:pPr>
            <w:r>
              <w:rPr>
                <w:rFonts w:ascii="Arial" w:hAnsi="Arial"/>
              </w:rPr>
              <w:t>(%)</w:t>
            </w:r>
          </w:p>
        </w:tc>
        <w:tc>
          <w:tcPr>
            <w:tcW w:w="1368" w:type="dxa"/>
            <w:vAlign w:val="center"/>
          </w:tcPr>
          <w:p w14:paraId="331C9C54" w14:textId="77777777" w:rsidR="00A824B8" w:rsidRDefault="00A824B8" w:rsidP="00A824B8">
            <w:pPr>
              <w:pStyle w:val="TableText"/>
              <w:widowControl/>
              <w:snapToGrid w:val="0"/>
              <w:jc w:val="center"/>
              <w:rPr>
                <w:rFonts w:ascii="Arial" w:hAnsi="Arial"/>
              </w:rPr>
            </w:pPr>
            <w:r>
              <w:rPr>
                <w:rFonts w:ascii="Arial" w:hAnsi="Arial"/>
              </w:rPr>
              <w:t>(%)</w:t>
            </w:r>
          </w:p>
        </w:tc>
        <w:tc>
          <w:tcPr>
            <w:tcW w:w="1242" w:type="dxa"/>
            <w:shd w:val="clear" w:color="auto" w:fill="F2F2F2"/>
            <w:vAlign w:val="center"/>
          </w:tcPr>
          <w:p w14:paraId="6BA611DD" w14:textId="77777777" w:rsidR="00A824B8" w:rsidRDefault="00A824B8" w:rsidP="00A824B8">
            <w:pPr>
              <w:pStyle w:val="TableText"/>
              <w:widowControl/>
              <w:snapToGrid w:val="0"/>
              <w:jc w:val="center"/>
              <w:rPr>
                <w:rFonts w:ascii="Arial" w:hAnsi="Arial"/>
              </w:rPr>
            </w:pPr>
            <w:r>
              <w:rPr>
                <w:rFonts w:ascii="Arial" w:hAnsi="Arial"/>
              </w:rPr>
              <w:t>(%)</w:t>
            </w:r>
          </w:p>
        </w:tc>
        <w:tc>
          <w:tcPr>
            <w:tcW w:w="826" w:type="dxa"/>
            <w:vAlign w:val="center"/>
          </w:tcPr>
          <w:p w14:paraId="5D0832D6" w14:textId="77777777" w:rsidR="00A824B8" w:rsidRDefault="00A824B8" w:rsidP="00A824B8">
            <w:pPr>
              <w:pStyle w:val="TableText"/>
              <w:widowControl/>
              <w:snapToGrid w:val="0"/>
              <w:jc w:val="center"/>
              <w:rPr>
                <w:rFonts w:ascii="Arial" w:hAnsi="Arial"/>
              </w:rPr>
            </w:pPr>
            <w:r>
              <w:rPr>
                <w:rFonts w:ascii="Arial" w:hAnsi="Arial"/>
              </w:rPr>
              <w:t>(%)</w:t>
            </w:r>
          </w:p>
        </w:tc>
      </w:tr>
      <w:tr w:rsidR="00A824B8" w14:paraId="545C6BE5" w14:textId="77777777" w:rsidTr="001E424B">
        <w:trPr>
          <w:gridAfter w:val="1"/>
          <w:wAfter w:w="18" w:type="dxa"/>
          <w:cantSplit/>
          <w:trHeight w:val="259"/>
        </w:trPr>
        <w:tc>
          <w:tcPr>
            <w:tcW w:w="3114" w:type="dxa"/>
            <w:tcBorders>
              <w:top w:val="single" w:sz="4" w:space="0" w:color="000000"/>
              <w:bottom w:val="dotted" w:sz="4" w:space="0" w:color="auto"/>
            </w:tcBorders>
            <w:vAlign w:val="center"/>
          </w:tcPr>
          <w:p w14:paraId="0BDDC4BC" w14:textId="77777777" w:rsidR="00A824B8" w:rsidRDefault="00A824B8" w:rsidP="00A824B8">
            <w:pPr>
              <w:pStyle w:val="TableText"/>
              <w:widowControl/>
              <w:snapToGrid w:val="0"/>
              <w:rPr>
                <w:rFonts w:ascii="Arial" w:hAnsi="Arial"/>
                <w:u w:val="single"/>
              </w:rPr>
            </w:pPr>
            <w:r>
              <w:rPr>
                <w:rFonts w:ascii="Arial" w:hAnsi="Arial"/>
                <w:u w:val="single"/>
              </w:rPr>
              <w:t>Year</w:t>
            </w:r>
          </w:p>
        </w:tc>
        <w:tc>
          <w:tcPr>
            <w:tcW w:w="1332" w:type="dxa"/>
            <w:tcBorders>
              <w:top w:val="single" w:sz="4" w:space="0" w:color="000000"/>
              <w:bottom w:val="dotted" w:sz="4" w:space="0" w:color="auto"/>
            </w:tcBorders>
            <w:shd w:val="clear" w:color="auto" w:fill="F2F2F2"/>
            <w:vAlign w:val="center"/>
          </w:tcPr>
          <w:p w14:paraId="55D11E1D" w14:textId="77777777" w:rsidR="00A824B8" w:rsidRDefault="00A824B8" w:rsidP="00A824B8">
            <w:pPr>
              <w:pStyle w:val="TableText"/>
              <w:widowControl/>
              <w:snapToGrid w:val="0"/>
              <w:jc w:val="center"/>
              <w:rPr>
                <w:rFonts w:ascii="Arial" w:hAnsi="Arial"/>
              </w:rPr>
            </w:pPr>
          </w:p>
        </w:tc>
        <w:tc>
          <w:tcPr>
            <w:tcW w:w="1368" w:type="dxa"/>
            <w:tcBorders>
              <w:top w:val="single" w:sz="4" w:space="0" w:color="auto"/>
              <w:bottom w:val="dotted" w:sz="4" w:space="0" w:color="auto"/>
            </w:tcBorders>
            <w:vAlign w:val="center"/>
          </w:tcPr>
          <w:p w14:paraId="527D12C1" w14:textId="77777777" w:rsidR="00A824B8" w:rsidRDefault="00A824B8" w:rsidP="00A824B8">
            <w:pPr>
              <w:pStyle w:val="TableText"/>
              <w:widowControl/>
              <w:snapToGrid w:val="0"/>
              <w:jc w:val="center"/>
              <w:rPr>
                <w:rFonts w:ascii="Arial" w:hAnsi="Arial"/>
              </w:rPr>
            </w:pPr>
          </w:p>
        </w:tc>
        <w:tc>
          <w:tcPr>
            <w:tcW w:w="1278" w:type="dxa"/>
            <w:tcBorders>
              <w:top w:val="single" w:sz="4" w:space="0" w:color="000000"/>
              <w:bottom w:val="dotted" w:sz="4" w:space="0" w:color="auto"/>
            </w:tcBorders>
            <w:shd w:val="clear" w:color="auto" w:fill="F2F2F2"/>
            <w:vAlign w:val="center"/>
          </w:tcPr>
          <w:p w14:paraId="23455640" w14:textId="77777777" w:rsidR="00A824B8" w:rsidRDefault="00A824B8" w:rsidP="00A824B8">
            <w:pPr>
              <w:pStyle w:val="TableText"/>
              <w:widowControl/>
              <w:snapToGrid w:val="0"/>
              <w:jc w:val="center"/>
              <w:rPr>
                <w:rFonts w:ascii="Arial" w:hAnsi="Arial"/>
              </w:rPr>
            </w:pPr>
          </w:p>
        </w:tc>
        <w:tc>
          <w:tcPr>
            <w:tcW w:w="1368" w:type="dxa"/>
            <w:tcBorders>
              <w:top w:val="single" w:sz="4" w:space="0" w:color="000000"/>
              <w:bottom w:val="dotted" w:sz="4" w:space="0" w:color="auto"/>
            </w:tcBorders>
            <w:vAlign w:val="center"/>
          </w:tcPr>
          <w:p w14:paraId="360A8A73" w14:textId="77777777" w:rsidR="00A824B8" w:rsidRDefault="00A824B8" w:rsidP="00A824B8">
            <w:pPr>
              <w:pStyle w:val="TableText"/>
              <w:widowControl/>
              <w:snapToGrid w:val="0"/>
              <w:jc w:val="center"/>
              <w:rPr>
                <w:rFonts w:ascii="Arial" w:hAnsi="Arial"/>
              </w:rPr>
            </w:pPr>
          </w:p>
        </w:tc>
        <w:tc>
          <w:tcPr>
            <w:tcW w:w="1242" w:type="dxa"/>
            <w:tcBorders>
              <w:top w:val="single" w:sz="4" w:space="0" w:color="000000"/>
              <w:bottom w:val="dotted" w:sz="4" w:space="0" w:color="auto"/>
            </w:tcBorders>
            <w:shd w:val="clear" w:color="auto" w:fill="F2F2F2"/>
            <w:vAlign w:val="center"/>
          </w:tcPr>
          <w:p w14:paraId="4D6E3644" w14:textId="77777777" w:rsidR="00A824B8" w:rsidRDefault="00A824B8" w:rsidP="00A824B8">
            <w:pPr>
              <w:pStyle w:val="TableText"/>
              <w:widowControl/>
              <w:snapToGrid w:val="0"/>
              <w:jc w:val="center"/>
              <w:rPr>
                <w:rFonts w:ascii="Arial" w:hAnsi="Arial"/>
              </w:rPr>
            </w:pPr>
          </w:p>
        </w:tc>
        <w:tc>
          <w:tcPr>
            <w:tcW w:w="826" w:type="dxa"/>
            <w:tcBorders>
              <w:top w:val="single" w:sz="4" w:space="0" w:color="000000"/>
              <w:bottom w:val="dotted" w:sz="4" w:space="0" w:color="auto"/>
            </w:tcBorders>
            <w:vAlign w:val="center"/>
          </w:tcPr>
          <w:p w14:paraId="1824BC67" w14:textId="77777777" w:rsidR="00A824B8" w:rsidRDefault="00A824B8" w:rsidP="00A824B8">
            <w:pPr>
              <w:pStyle w:val="TableText"/>
              <w:widowControl/>
              <w:snapToGrid w:val="0"/>
              <w:jc w:val="center"/>
              <w:rPr>
                <w:rFonts w:ascii="Arial" w:hAnsi="Arial"/>
              </w:rPr>
            </w:pPr>
          </w:p>
        </w:tc>
      </w:tr>
      <w:tr w:rsidR="00A824B8" w14:paraId="2A865F33" w14:textId="77777777" w:rsidTr="001E424B">
        <w:trPr>
          <w:gridAfter w:val="1"/>
          <w:wAfter w:w="18" w:type="dxa"/>
          <w:cantSplit/>
          <w:trHeight w:val="259"/>
        </w:trPr>
        <w:tc>
          <w:tcPr>
            <w:tcW w:w="3114" w:type="dxa"/>
            <w:tcBorders>
              <w:top w:val="dotted" w:sz="4" w:space="0" w:color="auto"/>
              <w:bottom w:val="single" w:sz="4" w:space="0" w:color="auto"/>
            </w:tcBorders>
            <w:vAlign w:val="center"/>
          </w:tcPr>
          <w:p w14:paraId="78A41E08" w14:textId="492D362A" w:rsidR="00A824B8" w:rsidRDefault="00A824B8" w:rsidP="00A824B8">
            <w:pPr>
              <w:pStyle w:val="TableText"/>
              <w:widowControl/>
              <w:snapToGrid w:val="0"/>
              <w:rPr>
                <w:rFonts w:ascii="Arial" w:hAnsi="Arial"/>
              </w:rPr>
            </w:pPr>
            <w:r>
              <w:rPr>
                <w:rFonts w:ascii="Arial" w:hAnsi="Arial"/>
              </w:rPr>
              <w:t>2018</w:t>
            </w:r>
            <w:r w:rsidR="005D3E03">
              <w:rPr>
                <w:rFonts w:ascii="Arial" w:hAnsi="Arial"/>
              </w:rPr>
              <w:t xml:space="preserve"> (internet)</w:t>
            </w:r>
          </w:p>
        </w:tc>
        <w:tc>
          <w:tcPr>
            <w:tcW w:w="1332" w:type="dxa"/>
            <w:tcBorders>
              <w:top w:val="dotted" w:sz="4" w:space="0" w:color="auto"/>
              <w:bottom w:val="single" w:sz="4" w:space="0" w:color="auto"/>
            </w:tcBorders>
            <w:shd w:val="clear" w:color="auto" w:fill="F2F2F2"/>
            <w:vAlign w:val="center"/>
          </w:tcPr>
          <w:p w14:paraId="4B21240C"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31</w:t>
            </w:r>
          </w:p>
        </w:tc>
        <w:tc>
          <w:tcPr>
            <w:tcW w:w="1368" w:type="dxa"/>
            <w:tcBorders>
              <w:top w:val="dotted" w:sz="4" w:space="0" w:color="auto"/>
              <w:bottom w:val="single" w:sz="4" w:space="0" w:color="auto"/>
            </w:tcBorders>
            <w:vAlign w:val="center"/>
          </w:tcPr>
          <w:p w14:paraId="5170C609"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32</w:t>
            </w:r>
          </w:p>
        </w:tc>
        <w:tc>
          <w:tcPr>
            <w:tcW w:w="1278" w:type="dxa"/>
            <w:tcBorders>
              <w:top w:val="dotted" w:sz="4" w:space="0" w:color="auto"/>
              <w:bottom w:val="single" w:sz="4" w:space="0" w:color="auto"/>
            </w:tcBorders>
            <w:shd w:val="clear" w:color="auto" w:fill="F2F2F2"/>
            <w:vAlign w:val="center"/>
          </w:tcPr>
          <w:p w14:paraId="6E6A33C3"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23</w:t>
            </w:r>
          </w:p>
        </w:tc>
        <w:tc>
          <w:tcPr>
            <w:tcW w:w="1368" w:type="dxa"/>
            <w:tcBorders>
              <w:top w:val="dotted" w:sz="4" w:space="0" w:color="auto"/>
              <w:bottom w:val="single" w:sz="4" w:space="0" w:color="auto"/>
            </w:tcBorders>
            <w:vAlign w:val="center"/>
          </w:tcPr>
          <w:p w14:paraId="7B50C0A3"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13</w:t>
            </w:r>
          </w:p>
        </w:tc>
        <w:tc>
          <w:tcPr>
            <w:tcW w:w="1242" w:type="dxa"/>
            <w:tcBorders>
              <w:top w:val="dotted" w:sz="4" w:space="0" w:color="auto"/>
              <w:bottom w:val="single" w:sz="4" w:space="0" w:color="auto"/>
            </w:tcBorders>
            <w:shd w:val="clear" w:color="auto" w:fill="F2F2F2"/>
            <w:vAlign w:val="center"/>
          </w:tcPr>
          <w:p w14:paraId="63FB36B5" w14:textId="77777777" w:rsidR="00A824B8" w:rsidRPr="008379C4" w:rsidRDefault="00A824B8" w:rsidP="00A824B8">
            <w:pPr>
              <w:snapToGrid w:val="0"/>
              <w:jc w:val="center"/>
              <w:rPr>
                <w:rFonts w:ascii="Arial" w:hAnsi="Arial" w:cs="Arial"/>
                <w:sz w:val="18"/>
                <w:szCs w:val="18"/>
              </w:rPr>
            </w:pPr>
            <w:r w:rsidRPr="008379C4">
              <w:rPr>
                <w:rFonts w:ascii="Arial" w:hAnsi="Arial" w:cs="Arial"/>
                <w:color w:val="000000"/>
                <w:sz w:val="18"/>
                <w:szCs w:val="18"/>
              </w:rPr>
              <w:t>0</w:t>
            </w:r>
          </w:p>
        </w:tc>
        <w:tc>
          <w:tcPr>
            <w:tcW w:w="826" w:type="dxa"/>
            <w:tcBorders>
              <w:top w:val="dotted" w:sz="4" w:space="0" w:color="auto"/>
              <w:bottom w:val="single" w:sz="4" w:space="0" w:color="auto"/>
            </w:tcBorders>
            <w:vAlign w:val="center"/>
          </w:tcPr>
          <w:p w14:paraId="376EA395" w14:textId="77777777" w:rsidR="00A824B8" w:rsidRDefault="00A824B8" w:rsidP="00A824B8">
            <w:pPr>
              <w:pStyle w:val="TableText"/>
              <w:widowControl/>
              <w:tabs>
                <w:tab w:val="decimal" w:pos="-12048"/>
                <w:tab w:val="decimal" w:pos="-11448"/>
              </w:tabs>
              <w:snapToGrid w:val="0"/>
              <w:jc w:val="center"/>
              <w:rPr>
                <w:rFonts w:ascii="Arial" w:hAnsi="Arial"/>
              </w:rPr>
            </w:pPr>
            <w:r>
              <w:rPr>
                <w:rFonts w:ascii="Arial" w:hAnsi="Arial"/>
              </w:rPr>
              <w:t>100</w:t>
            </w:r>
          </w:p>
        </w:tc>
      </w:tr>
    </w:tbl>
    <w:p w14:paraId="7FFEF9B8" w14:textId="77777777" w:rsidR="00A824B8" w:rsidRDefault="00A824B8">
      <w:pPr>
        <w:rPr>
          <w:rFonts w:ascii="Arial" w:hAnsi="Arial" w:cs="Arial"/>
          <w:sz w:val="18"/>
          <w:szCs w:val="18"/>
        </w:rPr>
      </w:pPr>
    </w:p>
    <w:p w14:paraId="73BF1202" w14:textId="77777777" w:rsidR="00A824B8" w:rsidRDefault="00A824B8">
      <w:pPr>
        <w:rPr>
          <w:rFonts w:ascii="Arial" w:hAnsi="Arial" w:cs="Arial"/>
          <w:sz w:val="18"/>
          <w:szCs w:val="18"/>
        </w:rPr>
      </w:pPr>
    </w:p>
    <w:tbl>
      <w:tblPr>
        <w:tblW w:w="4999" w:type="pct"/>
        <w:tblLayout w:type="fixed"/>
        <w:tblLook w:val="0000" w:firstRow="0" w:lastRow="0" w:firstColumn="0" w:lastColumn="0" w:noHBand="0" w:noVBand="0"/>
      </w:tblPr>
      <w:tblGrid>
        <w:gridCol w:w="3052"/>
        <w:gridCol w:w="1279"/>
        <w:gridCol w:w="1376"/>
        <w:gridCol w:w="1235"/>
        <w:gridCol w:w="1340"/>
        <w:gridCol w:w="1218"/>
        <w:gridCol w:w="812"/>
        <w:gridCol w:w="18"/>
      </w:tblGrid>
      <w:tr w:rsidR="00A824B8" w14:paraId="474BBDD4" w14:textId="77777777" w:rsidTr="003E3900">
        <w:trPr>
          <w:cantSplit/>
          <w:trHeight w:val="275"/>
        </w:trPr>
        <w:tc>
          <w:tcPr>
            <w:tcW w:w="10546" w:type="dxa"/>
            <w:gridSpan w:val="8"/>
            <w:tcBorders>
              <w:bottom w:val="single" w:sz="4" w:space="0" w:color="000000"/>
            </w:tcBorders>
          </w:tcPr>
          <w:p w14:paraId="0422D4D6" w14:textId="53A3FFA9" w:rsidR="00A824B8" w:rsidRDefault="00D070AA" w:rsidP="00A824B8">
            <w:pPr>
              <w:pStyle w:val="TableHeading"/>
              <w:widowControl/>
              <w:pBdr>
                <w:bottom w:val="none" w:sz="0" w:space="0" w:color="auto"/>
              </w:pBdr>
              <w:snapToGrid w:val="0"/>
            </w:pPr>
            <w:r>
              <w:t>Q</w:t>
            </w:r>
            <w:r w:rsidR="00A824B8">
              <w:t xml:space="preserve">2/9.   </w:t>
            </w:r>
            <w:r w:rsidR="00A824B8" w:rsidRPr="00A824B8">
              <w:t>Sports</w:t>
            </w:r>
            <w:r w:rsidR="00246D42">
              <w:t xml:space="preserve"> </w:t>
            </w:r>
            <w:r w:rsidR="00DF3238">
              <w:t>(</w:t>
            </w:r>
            <w:r w:rsidR="00246D42">
              <w:t>2018)</w:t>
            </w:r>
          </w:p>
        </w:tc>
      </w:tr>
      <w:tr w:rsidR="00A824B8" w14:paraId="66A93D54" w14:textId="77777777" w:rsidTr="003E3900">
        <w:trPr>
          <w:cantSplit/>
          <w:trHeight w:val="175"/>
        </w:trPr>
        <w:tc>
          <w:tcPr>
            <w:tcW w:w="3123" w:type="dxa"/>
            <w:tcBorders>
              <w:top w:val="single" w:sz="4" w:space="0" w:color="000000"/>
            </w:tcBorders>
          </w:tcPr>
          <w:p w14:paraId="3FBE4EAC" w14:textId="77777777" w:rsidR="00A824B8" w:rsidRDefault="00A824B8" w:rsidP="00A824B8">
            <w:pPr>
              <w:pStyle w:val="TableText"/>
              <w:widowControl/>
              <w:snapToGrid w:val="0"/>
              <w:rPr>
                <w:rFonts w:ascii="Arial" w:hAnsi="Arial"/>
              </w:rPr>
            </w:pPr>
          </w:p>
        </w:tc>
        <w:tc>
          <w:tcPr>
            <w:tcW w:w="7423" w:type="dxa"/>
            <w:gridSpan w:val="7"/>
            <w:tcBorders>
              <w:top w:val="single" w:sz="4" w:space="0" w:color="000000"/>
            </w:tcBorders>
          </w:tcPr>
          <w:p w14:paraId="02DD0277" w14:textId="77777777" w:rsidR="00A824B8" w:rsidRDefault="00A824B8" w:rsidP="007A5355">
            <w:pPr>
              <w:pStyle w:val="TableText"/>
              <w:widowControl/>
              <w:snapToGrid w:val="0"/>
              <w:jc w:val="center"/>
              <w:rPr>
                <w:rFonts w:ascii="Arial" w:hAnsi="Arial"/>
                <w:b/>
                <w:u w:val="single"/>
              </w:rPr>
            </w:pPr>
            <w:r>
              <w:rPr>
                <w:rFonts w:ascii="Arial" w:hAnsi="Arial"/>
                <w:b/>
                <w:u w:val="single"/>
              </w:rPr>
              <w:t>(N=</w:t>
            </w:r>
            <w:r w:rsidRPr="003416BE">
              <w:rPr>
                <w:rFonts w:ascii="Arial" w:hAnsi="Arial"/>
                <w:b/>
                <w:u w:val="single"/>
              </w:rPr>
              <w:t>20</w:t>
            </w:r>
            <w:r>
              <w:rPr>
                <w:rFonts w:ascii="Arial" w:hAnsi="Arial"/>
                <w:b/>
                <w:u w:val="single"/>
              </w:rPr>
              <w:t>46)</w:t>
            </w:r>
          </w:p>
          <w:p w14:paraId="73B44ADF" w14:textId="77777777" w:rsidR="00A824B8" w:rsidRPr="00D22C95" w:rsidRDefault="00A824B8" w:rsidP="00A824B8">
            <w:pPr>
              <w:pStyle w:val="TableText"/>
              <w:widowControl/>
              <w:snapToGrid w:val="0"/>
              <w:jc w:val="center"/>
              <w:rPr>
                <w:rFonts w:ascii="Arial" w:hAnsi="Arial"/>
              </w:rPr>
            </w:pPr>
          </w:p>
        </w:tc>
      </w:tr>
      <w:tr w:rsidR="00A824B8" w14:paraId="1DEE3829" w14:textId="77777777" w:rsidTr="003E3900">
        <w:trPr>
          <w:gridAfter w:val="1"/>
          <w:wAfter w:w="18" w:type="dxa"/>
          <w:cantSplit/>
          <w:trHeight w:val="352"/>
        </w:trPr>
        <w:tc>
          <w:tcPr>
            <w:tcW w:w="3123" w:type="dxa"/>
            <w:vAlign w:val="bottom"/>
          </w:tcPr>
          <w:p w14:paraId="05A2BB14" w14:textId="77777777" w:rsidR="00A824B8" w:rsidRDefault="00A824B8" w:rsidP="00A824B8">
            <w:pPr>
              <w:pStyle w:val="TableText"/>
              <w:widowControl/>
              <w:snapToGrid w:val="0"/>
              <w:jc w:val="center"/>
              <w:rPr>
                <w:rFonts w:ascii="Arial" w:hAnsi="Arial"/>
              </w:rPr>
            </w:pPr>
          </w:p>
        </w:tc>
        <w:tc>
          <w:tcPr>
            <w:tcW w:w="1305" w:type="dxa"/>
            <w:shd w:val="clear" w:color="auto" w:fill="F2F2F2"/>
            <w:vAlign w:val="bottom"/>
          </w:tcPr>
          <w:p w14:paraId="4EEF8F89" w14:textId="77777777" w:rsidR="00A824B8" w:rsidRDefault="00A824B8" w:rsidP="00A824B8">
            <w:pPr>
              <w:pStyle w:val="TableText"/>
              <w:widowControl/>
              <w:snapToGrid w:val="0"/>
              <w:jc w:val="center"/>
              <w:rPr>
                <w:rFonts w:ascii="Arial" w:hAnsi="Arial"/>
              </w:rPr>
            </w:pPr>
            <w:r>
              <w:rPr>
                <w:rFonts w:ascii="Arial" w:hAnsi="Arial"/>
              </w:rPr>
              <w:t>Very interested</w:t>
            </w:r>
          </w:p>
        </w:tc>
        <w:tc>
          <w:tcPr>
            <w:tcW w:w="1404" w:type="dxa"/>
            <w:vAlign w:val="bottom"/>
          </w:tcPr>
          <w:p w14:paraId="5762471F" w14:textId="77777777" w:rsidR="00A824B8" w:rsidRDefault="00A824B8" w:rsidP="00A824B8">
            <w:pPr>
              <w:pStyle w:val="TableText"/>
              <w:widowControl/>
              <w:snapToGrid w:val="0"/>
              <w:jc w:val="center"/>
              <w:rPr>
                <w:rFonts w:ascii="Arial" w:hAnsi="Arial"/>
              </w:rPr>
            </w:pPr>
            <w:r>
              <w:rPr>
                <w:rFonts w:ascii="Arial" w:hAnsi="Arial"/>
              </w:rPr>
              <w:t>Somewhat interested</w:t>
            </w:r>
          </w:p>
        </w:tc>
        <w:tc>
          <w:tcPr>
            <w:tcW w:w="1260" w:type="dxa"/>
            <w:shd w:val="clear" w:color="auto" w:fill="F2F2F2"/>
            <w:vAlign w:val="bottom"/>
          </w:tcPr>
          <w:p w14:paraId="704F4D9F" w14:textId="77777777" w:rsidR="00A824B8" w:rsidRDefault="00A824B8" w:rsidP="00A824B8">
            <w:pPr>
              <w:pStyle w:val="TableText"/>
              <w:widowControl/>
              <w:snapToGrid w:val="0"/>
              <w:jc w:val="center"/>
              <w:rPr>
                <w:rFonts w:ascii="Arial" w:hAnsi="Arial"/>
              </w:rPr>
            </w:pPr>
            <w:r>
              <w:rPr>
                <w:rFonts w:ascii="Arial" w:hAnsi="Arial"/>
              </w:rPr>
              <w:t>Hardly interested</w:t>
            </w:r>
          </w:p>
        </w:tc>
        <w:tc>
          <w:tcPr>
            <w:tcW w:w="1368" w:type="dxa"/>
            <w:vAlign w:val="bottom"/>
          </w:tcPr>
          <w:p w14:paraId="2D61B30A" w14:textId="77777777" w:rsidR="00A824B8" w:rsidRDefault="00A824B8" w:rsidP="00A824B8">
            <w:pPr>
              <w:pStyle w:val="TableText"/>
              <w:widowControl/>
              <w:snapToGrid w:val="0"/>
              <w:jc w:val="center"/>
              <w:rPr>
                <w:rFonts w:ascii="Arial" w:hAnsi="Arial"/>
              </w:rPr>
            </w:pPr>
            <w:r>
              <w:rPr>
                <w:rFonts w:ascii="Arial" w:hAnsi="Arial"/>
              </w:rPr>
              <w:t>Don’t follow the news</w:t>
            </w:r>
          </w:p>
        </w:tc>
        <w:tc>
          <w:tcPr>
            <w:tcW w:w="1242" w:type="dxa"/>
            <w:shd w:val="clear" w:color="auto" w:fill="F2F2F2"/>
            <w:vAlign w:val="bottom"/>
          </w:tcPr>
          <w:p w14:paraId="181E5E3A" w14:textId="77777777" w:rsidR="00A824B8" w:rsidRDefault="00A824B8" w:rsidP="00A824B8">
            <w:pPr>
              <w:pStyle w:val="TableText"/>
              <w:widowControl/>
              <w:snapToGrid w:val="0"/>
              <w:jc w:val="center"/>
              <w:rPr>
                <w:rFonts w:ascii="Arial" w:hAnsi="Arial"/>
              </w:rPr>
            </w:pPr>
            <w:r>
              <w:rPr>
                <w:rFonts w:ascii="Arial" w:hAnsi="Arial"/>
              </w:rPr>
              <w:t>Not sure/</w:t>
            </w:r>
            <w:r>
              <w:rPr>
                <w:rFonts w:ascii="Arial" w:hAnsi="Arial"/>
              </w:rPr>
              <w:br/>
              <w:t>Decline</w:t>
            </w:r>
          </w:p>
        </w:tc>
        <w:tc>
          <w:tcPr>
            <w:tcW w:w="826" w:type="dxa"/>
            <w:vAlign w:val="bottom"/>
          </w:tcPr>
          <w:p w14:paraId="60119782" w14:textId="77777777" w:rsidR="00A824B8" w:rsidRDefault="00A824B8" w:rsidP="00A824B8">
            <w:pPr>
              <w:pStyle w:val="TableText"/>
              <w:widowControl/>
              <w:snapToGrid w:val="0"/>
              <w:jc w:val="center"/>
              <w:rPr>
                <w:rFonts w:ascii="Arial" w:hAnsi="Arial"/>
              </w:rPr>
            </w:pPr>
            <w:r>
              <w:rPr>
                <w:rFonts w:ascii="Arial" w:hAnsi="Arial"/>
              </w:rPr>
              <w:t>Total</w:t>
            </w:r>
          </w:p>
        </w:tc>
      </w:tr>
      <w:tr w:rsidR="00A824B8" w14:paraId="457F4948" w14:textId="77777777" w:rsidTr="003E3900">
        <w:trPr>
          <w:gridAfter w:val="1"/>
          <w:wAfter w:w="18" w:type="dxa"/>
          <w:cantSplit/>
          <w:trHeight w:val="259"/>
        </w:trPr>
        <w:tc>
          <w:tcPr>
            <w:tcW w:w="3123" w:type="dxa"/>
            <w:vAlign w:val="center"/>
          </w:tcPr>
          <w:p w14:paraId="56ED3FE1" w14:textId="77777777" w:rsidR="00A824B8" w:rsidRDefault="00A824B8" w:rsidP="00A824B8">
            <w:pPr>
              <w:pStyle w:val="TableText"/>
              <w:widowControl/>
              <w:snapToGrid w:val="0"/>
              <w:rPr>
                <w:rFonts w:ascii="Arial" w:hAnsi="Arial"/>
                <w:u w:val="single"/>
              </w:rPr>
            </w:pPr>
          </w:p>
        </w:tc>
        <w:tc>
          <w:tcPr>
            <w:tcW w:w="1305" w:type="dxa"/>
            <w:shd w:val="clear" w:color="auto" w:fill="F2F2F2"/>
            <w:vAlign w:val="center"/>
          </w:tcPr>
          <w:p w14:paraId="66B88369" w14:textId="77777777" w:rsidR="00A824B8" w:rsidRDefault="00A824B8" w:rsidP="00A824B8">
            <w:pPr>
              <w:pStyle w:val="TableText"/>
              <w:widowControl/>
              <w:snapToGrid w:val="0"/>
              <w:jc w:val="center"/>
              <w:rPr>
                <w:rFonts w:ascii="Arial" w:hAnsi="Arial"/>
              </w:rPr>
            </w:pPr>
            <w:r>
              <w:rPr>
                <w:rFonts w:ascii="Arial" w:hAnsi="Arial"/>
              </w:rPr>
              <w:t>(%)</w:t>
            </w:r>
          </w:p>
        </w:tc>
        <w:tc>
          <w:tcPr>
            <w:tcW w:w="1404" w:type="dxa"/>
            <w:tcBorders>
              <w:bottom w:val="single" w:sz="4" w:space="0" w:color="auto"/>
            </w:tcBorders>
            <w:vAlign w:val="center"/>
          </w:tcPr>
          <w:p w14:paraId="4F9649D5" w14:textId="77777777" w:rsidR="00A824B8" w:rsidRDefault="00A824B8" w:rsidP="00A824B8">
            <w:pPr>
              <w:pStyle w:val="TableText"/>
              <w:widowControl/>
              <w:snapToGrid w:val="0"/>
              <w:jc w:val="center"/>
              <w:rPr>
                <w:rFonts w:ascii="Arial" w:hAnsi="Arial"/>
              </w:rPr>
            </w:pPr>
            <w:r>
              <w:rPr>
                <w:rFonts w:ascii="Arial" w:hAnsi="Arial"/>
              </w:rPr>
              <w:t>(%)</w:t>
            </w:r>
          </w:p>
        </w:tc>
        <w:tc>
          <w:tcPr>
            <w:tcW w:w="1260" w:type="dxa"/>
            <w:shd w:val="clear" w:color="auto" w:fill="F2F2F2"/>
            <w:vAlign w:val="center"/>
          </w:tcPr>
          <w:p w14:paraId="539B3F6D" w14:textId="77777777" w:rsidR="00A824B8" w:rsidRDefault="00A824B8" w:rsidP="00A824B8">
            <w:pPr>
              <w:pStyle w:val="TableText"/>
              <w:widowControl/>
              <w:snapToGrid w:val="0"/>
              <w:jc w:val="center"/>
              <w:rPr>
                <w:rFonts w:ascii="Arial" w:hAnsi="Arial"/>
              </w:rPr>
            </w:pPr>
            <w:r>
              <w:rPr>
                <w:rFonts w:ascii="Arial" w:hAnsi="Arial"/>
              </w:rPr>
              <w:t>(%)</w:t>
            </w:r>
          </w:p>
        </w:tc>
        <w:tc>
          <w:tcPr>
            <w:tcW w:w="1368" w:type="dxa"/>
            <w:vAlign w:val="center"/>
          </w:tcPr>
          <w:p w14:paraId="05DD2AA4" w14:textId="77777777" w:rsidR="00A824B8" w:rsidRDefault="00A824B8" w:rsidP="00A824B8">
            <w:pPr>
              <w:pStyle w:val="TableText"/>
              <w:widowControl/>
              <w:snapToGrid w:val="0"/>
              <w:jc w:val="center"/>
              <w:rPr>
                <w:rFonts w:ascii="Arial" w:hAnsi="Arial"/>
              </w:rPr>
            </w:pPr>
            <w:r>
              <w:rPr>
                <w:rFonts w:ascii="Arial" w:hAnsi="Arial"/>
              </w:rPr>
              <w:t>(%)</w:t>
            </w:r>
          </w:p>
        </w:tc>
        <w:tc>
          <w:tcPr>
            <w:tcW w:w="1242" w:type="dxa"/>
            <w:shd w:val="clear" w:color="auto" w:fill="F2F2F2"/>
            <w:vAlign w:val="center"/>
          </w:tcPr>
          <w:p w14:paraId="10B99A97" w14:textId="77777777" w:rsidR="00A824B8" w:rsidRDefault="00A824B8" w:rsidP="00A824B8">
            <w:pPr>
              <w:pStyle w:val="TableText"/>
              <w:widowControl/>
              <w:snapToGrid w:val="0"/>
              <w:jc w:val="center"/>
              <w:rPr>
                <w:rFonts w:ascii="Arial" w:hAnsi="Arial"/>
              </w:rPr>
            </w:pPr>
            <w:r>
              <w:rPr>
                <w:rFonts w:ascii="Arial" w:hAnsi="Arial"/>
              </w:rPr>
              <w:t>(%)</w:t>
            </w:r>
          </w:p>
        </w:tc>
        <w:tc>
          <w:tcPr>
            <w:tcW w:w="826" w:type="dxa"/>
            <w:vAlign w:val="center"/>
          </w:tcPr>
          <w:p w14:paraId="3B6C517F" w14:textId="77777777" w:rsidR="00A824B8" w:rsidRDefault="00A824B8" w:rsidP="00A824B8">
            <w:pPr>
              <w:pStyle w:val="TableText"/>
              <w:widowControl/>
              <w:snapToGrid w:val="0"/>
              <w:jc w:val="center"/>
              <w:rPr>
                <w:rFonts w:ascii="Arial" w:hAnsi="Arial"/>
              </w:rPr>
            </w:pPr>
            <w:r>
              <w:rPr>
                <w:rFonts w:ascii="Arial" w:hAnsi="Arial"/>
              </w:rPr>
              <w:t>(%)</w:t>
            </w:r>
          </w:p>
        </w:tc>
      </w:tr>
      <w:tr w:rsidR="00A824B8" w14:paraId="10607739" w14:textId="77777777" w:rsidTr="001E424B">
        <w:trPr>
          <w:gridAfter w:val="1"/>
          <w:wAfter w:w="18" w:type="dxa"/>
          <w:cantSplit/>
          <w:trHeight w:val="259"/>
        </w:trPr>
        <w:tc>
          <w:tcPr>
            <w:tcW w:w="3123" w:type="dxa"/>
            <w:tcBorders>
              <w:top w:val="single" w:sz="4" w:space="0" w:color="000000"/>
              <w:bottom w:val="dotted" w:sz="4" w:space="0" w:color="auto"/>
            </w:tcBorders>
            <w:vAlign w:val="center"/>
          </w:tcPr>
          <w:p w14:paraId="3F2B2852" w14:textId="77777777" w:rsidR="00A824B8" w:rsidRDefault="00A824B8" w:rsidP="00A824B8">
            <w:pPr>
              <w:pStyle w:val="TableText"/>
              <w:widowControl/>
              <w:snapToGrid w:val="0"/>
              <w:rPr>
                <w:rFonts w:ascii="Arial" w:hAnsi="Arial"/>
                <w:u w:val="single"/>
              </w:rPr>
            </w:pPr>
            <w:r>
              <w:rPr>
                <w:rFonts w:ascii="Arial" w:hAnsi="Arial"/>
                <w:u w:val="single"/>
              </w:rPr>
              <w:t>Year</w:t>
            </w:r>
          </w:p>
        </w:tc>
        <w:tc>
          <w:tcPr>
            <w:tcW w:w="1305" w:type="dxa"/>
            <w:tcBorders>
              <w:top w:val="single" w:sz="4" w:space="0" w:color="000000"/>
              <w:bottom w:val="dotted" w:sz="4" w:space="0" w:color="auto"/>
            </w:tcBorders>
            <w:shd w:val="clear" w:color="auto" w:fill="F2F2F2"/>
            <w:vAlign w:val="center"/>
          </w:tcPr>
          <w:p w14:paraId="75B6B178" w14:textId="77777777" w:rsidR="00A824B8" w:rsidRDefault="00A824B8" w:rsidP="00A824B8">
            <w:pPr>
              <w:pStyle w:val="TableText"/>
              <w:widowControl/>
              <w:snapToGrid w:val="0"/>
              <w:jc w:val="center"/>
              <w:rPr>
                <w:rFonts w:ascii="Arial" w:hAnsi="Arial"/>
              </w:rPr>
            </w:pPr>
          </w:p>
        </w:tc>
        <w:tc>
          <w:tcPr>
            <w:tcW w:w="1404" w:type="dxa"/>
            <w:tcBorders>
              <w:top w:val="single" w:sz="4" w:space="0" w:color="auto"/>
              <w:bottom w:val="dotted" w:sz="4" w:space="0" w:color="auto"/>
            </w:tcBorders>
            <w:vAlign w:val="center"/>
          </w:tcPr>
          <w:p w14:paraId="7CC34712" w14:textId="77777777" w:rsidR="00A824B8" w:rsidRDefault="00A824B8" w:rsidP="00A824B8">
            <w:pPr>
              <w:pStyle w:val="TableText"/>
              <w:widowControl/>
              <w:snapToGrid w:val="0"/>
              <w:jc w:val="center"/>
              <w:rPr>
                <w:rFonts w:ascii="Arial" w:hAnsi="Arial"/>
              </w:rPr>
            </w:pPr>
          </w:p>
        </w:tc>
        <w:tc>
          <w:tcPr>
            <w:tcW w:w="1260" w:type="dxa"/>
            <w:tcBorders>
              <w:top w:val="single" w:sz="4" w:space="0" w:color="000000"/>
              <w:bottom w:val="dotted" w:sz="4" w:space="0" w:color="auto"/>
            </w:tcBorders>
            <w:shd w:val="clear" w:color="auto" w:fill="F2F2F2"/>
            <w:vAlign w:val="center"/>
          </w:tcPr>
          <w:p w14:paraId="6A8A6EC1" w14:textId="77777777" w:rsidR="00A824B8" w:rsidRDefault="00A824B8" w:rsidP="00A824B8">
            <w:pPr>
              <w:pStyle w:val="TableText"/>
              <w:widowControl/>
              <w:snapToGrid w:val="0"/>
              <w:jc w:val="center"/>
              <w:rPr>
                <w:rFonts w:ascii="Arial" w:hAnsi="Arial"/>
              </w:rPr>
            </w:pPr>
          </w:p>
        </w:tc>
        <w:tc>
          <w:tcPr>
            <w:tcW w:w="1368" w:type="dxa"/>
            <w:tcBorders>
              <w:top w:val="single" w:sz="4" w:space="0" w:color="000000"/>
              <w:bottom w:val="dotted" w:sz="4" w:space="0" w:color="auto"/>
            </w:tcBorders>
            <w:vAlign w:val="center"/>
          </w:tcPr>
          <w:p w14:paraId="5BC7CDA2" w14:textId="77777777" w:rsidR="00A824B8" w:rsidRDefault="00A824B8" w:rsidP="00A824B8">
            <w:pPr>
              <w:pStyle w:val="TableText"/>
              <w:widowControl/>
              <w:snapToGrid w:val="0"/>
              <w:jc w:val="center"/>
              <w:rPr>
                <w:rFonts w:ascii="Arial" w:hAnsi="Arial"/>
              </w:rPr>
            </w:pPr>
          </w:p>
        </w:tc>
        <w:tc>
          <w:tcPr>
            <w:tcW w:w="1242" w:type="dxa"/>
            <w:tcBorders>
              <w:top w:val="single" w:sz="4" w:space="0" w:color="000000"/>
              <w:bottom w:val="dotted" w:sz="4" w:space="0" w:color="auto"/>
            </w:tcBorders>
            <w:shd w:val="clear" w:color="auto" w:fill="F2F2F2"/>
            <w:vAlign w:val="center"/>
          </w:tcPr>
          <w:p w14:paraId="1B28B2CB" w14:textId="77777777" w:rsidR="00A824B8" w:rsidRDefault="00A824B8" w:rsidP="00A824B8">
            <w:pPr>
              <w:pStyle w:val="TableText"/>
              <w:widowControl/>
              <w:snapToGrid w:val="0"/>
              <w:jc w:val="center"/>
              <w:rPr>
                <w:rFonts w:ascii="Arial" w:hAnsi="Arial"/>
              </w:rPr>
            </w:pPr>
          </w:p>
        </w:tc>
        <w:tc>
          <w:tcPr>
            <w:tcW w:w="826" w:type="dxa"/>
            <w:tcBorders>
              <w:top w:val="single" w:sz="4" w:space="0" w:color="000000"/>
              <w:bottom w:val="dotted" w:sz="4" w:space="0" w:color="auto"/>
            </w:tcBorders>
            <w:vAlign w:val="center"/>
          </w:tcPr>
          <w:p w14:paraId="035FE1A7" w14:textId="77777777" w:rsidR="00A824B8" w:rsidRDefault="00A824B8" w:rsidP="00A824B8">
            <w:pPr>
              <w:pStyle w:val="TableText"/>
              <w:widowControl/>
              <w:snapToGrid w:val="0"/>
              <w:jc w:val="center"/>
              <w:rPr>
                <w:rFonts w:ascii="Arial" w:hAnsi="Arial"/>
              </w:rPr>
            </w:pPr>
          </w:p>
        </w:tc>
      </w:tr>
      <w:tr w:rsidR="00A824B8" w14:paraId="2863F824" w14:textId="77777777" w:rsidTr="001E424B">
        <w:trPr>
          <w:gridAfter w:val="1"/>
          <w:wAfter w:w="18" w:type="dxa"/>
          <w:cantSplit/>
          <w:trHeight w:val="259"/>
        </w:trPr>
        <w:tc>
          <w:tcPr>
            <w:tcW w:w="3123" w:type="dxa"/>
            <w:tcBorders>
              <w:top w:val="dotted" w:sz="4" w:space="0" w:color="auto"/>
              <w:bottom w:val="single" w:sz="4" w:space="0" w:color="auto"/>
            </w:tcBorders>
            <w:vAlign w:val="center"/>
          </w:tcPr>
          <w:p w14:paraId="5FCA77FB" w14:textId="345DF4A6" w:rsidR="00A824B8" w:rsidRDefault="00A824B8" w:rsidP="00A824B8">
            <w:pPr>
              <w:pStyle w:val="TableText"/>
              <w:widowControl/>
              <w:snapToGrid w:val="0"/>
              <w:rPr>
                <w:rFonts w:ascii="Arial" w:hAnsi="Arial"/>
              </w:rPr>
            </w:pPr>
            <w:r>
              <w:rPr>
                <w:rFonts w:ascii="Arial" w:hAnsi="Arial"/>
              </w:rPr>
              <w:t>2018</w:t>
            </w:r>
            <w:r w:rsidR="005D3E03">
              <w:rPr>
                <w:rFonts w:ascii="Arial" w:hAnsi="Arial"/>
              </w:rPr>
              <w:t xml:space="preserve"> (internet)</w:t>
            </w:r>
          </w:p>
        </w:tc>
        <w:tc>
          <w:tcPr>
            <w:tcW w:w="1305" w:type="dxa"/>
            <w:tcBorders>
              <w:top w:val="dotted" w:sz="4" w:space="0" w:color="auto"/>
              <w:bottom w:val="single" w:sz="4" w:space="0" w:color="auto"/>
            </w:tcBorders>
            <w:shd w:val="clear" w:color="auto" w:fill="F2F2F2"/>
            <w:vAlign w:val="center"/>
          </w:tcPr>
          <w:p w14:paraId="7569D3D0" w14:textId="77777777" w:rsidR="00A824B8" w:rsidRPr="00A824B8" w:rsidRDefault="00A824B8" w:rsidP="00FF5723">
            <w:pPr>
              <w:jc w:val="center"/>
              <w:rPr>
                <w:rFonts w:ascii="Arial" w:hAnsi="Arial" w:cs="Arial"/>
                <w:sz w:val="18"/>
                <w:szCs w:val="18"/>
              </w:rPr>
            </w:pPr>
            <w:r w:rsidRPr="00A824B8">
              <w:rPr>
                <w:rFonts w:ascii="Arial" w:hAnsi="Arial" w:cs="Arial"/>
                <w:sz w:val="18"/>
                <w:szCs w:val="18"/>
              </w:rPr>
              <w:t>14</w:t>
            </w:r>
          </w:p>
        </w:tc>
        <w:tc>
          <w:tcPr>
            <w:tcW w:w="1404" w:type="dxa"/>
            <w:tcBorders>
              <w:top w:val="dotted" w:sz="4" w:space="0" w:color="auto"/>
              <w:bottom w:val="single" w:sz="4" w:space="0" w:color="auto"/>
            </w:tcBorders>
            <w:vAlign w:val="center"/>
          </w:tcPr>
          <w:p w14:paraId="77EFC786" w14:textId="77777777" w:rsidR="00A824B8" w:rsidRPr="00A824B8" w:rsidRDefault="00A824B8" w:rsidP="00FF5723">
            <w:pPr>
              <w:jc w:val="center"/>
              <w:rPr>
                <w:rFonts w:ascii="Arial" w:hAnsi="Arial" w:cs="Arial"/>
                <w:sz w:val="18"/>
                <w:szCs w:val="18"/>
              </w:rPr>
            </w:pPr>
            <w:r w:rsidRPr="00A824B8">
              <w:rPr>
                <w:rFonts w:ascii="Arial" w:hAnsi="Arial" w:cs="Arial"/>
                <w:sz w:val="18"/>
                <w:szCs w:val="18"/>
              </w:rPr>
              <w:t>28</w:t>
            </w:r>
          </w:p>
        </w:tc>
        <w:tc>
          <w:tcPr>
            <w:tcW w:w="1260" w:type="dxa"/>
            <w:tcBorders>
              <w:top w:val="dotted" w:sz="4" w:space="0" w:color="auto"/>
              <w:bottom w:val="single" w:sz="4" w:space="0" w:color="auto"/>
            </w:tcBorders>
            <w:shd w:val="clear" w:color="auto" w:fill="F2F2F2"/>
            <w:vAlign w:val="center"/>
          </w:tcPr>
          <w:p w14:paraId="44C64E59" w14:textId="77777777" w:rsidR="00A824B8" w:rsidRPr="00A824B8" w:rsidRDefault="00A824B8" w:rsidP="00FF5723">
            <w:pPr>
              <w:jc w:val="center"/>
              <w:rPr>
                <w:rFonts w:ascii="Arial" w:hAnsi="Arial" w:cs="Arial"/>
                <w:sz w:val="18"/>
                <w:szCs w:val="18"/>
              </w:rPr>
            </w:pPr>
            <w:r w:rsidRPr="00A824B8">
              <w:rPr>
                <w:rFonts w:ascii="Arial" w:hAnsi="Arial" w:cs="Arial"/>
                <w:sz w:val="18"/>
                <w:szCs w:val="18"/>
              </w:rPr>
              <w:t>32</w:t>
            </w:r>
          </w:p>
        </w:tc>
        <w:tc>
          <w:tcPr>
            <w:tcW w:w="1368" w:type="dxa"/>
            <w:tcBorders>
              <w:top w:val="dotted" w:sz="4" w:space="0" w:color="auto"/>
              <w:bottom w:val="single" w:sz="4" w:space="0" w:color="auto"/>
            </w:tcBorders>
            <w:vAlign w:val="center"/>
          </w:tcPr>
          <w:p w14:paraId="06B8911D" w14:textId="77777777" w:rsidR="00A824B8" w:rsidRPr="00A824B8" w:rsidRDefault="00A824B8" w:rsidP="00FF5723">
            <w:pPr>
              <w:jc w:val="center"/>
              <w:rPr>
                <w:rFonts w:ascii="Arial" w:hAnsi="Arial" w:cs="Arial"/>
                <w:sz w:val="18"/>
                <w:szCs w:val="18"/>
              </w:rPr>
            </w:pPr>
            <w:r w:rsidRPr="00A824B8">
              <w:rPr>
                <w:rFonts w:ascii="Arial" w:hAnsi="Arial" w:cs="Arial"/>
                <w:sz w:val="18"/>
                <w:szCs w:val="18"/>
              </w:rPr>
              <w:t>25</w:t>
            </w:r>
          </w:p>
        </w:tc>
        <w:tc>
          <w:tcPr>
            <w:tcW w:w="1242" w:type="dxa"/>
            <w:tcBorders>
              <w:top w:val="dotted" w:sz="4" w:space="0" w:color="auto"/>
              <w:bottom w:val="single" w:sz="4" w:space="0" w:color="auto"/>
            </w:tcBorders>
            <w:shd w:val="clear" w:color="auto" w:fill="F2F2F2"/>
            <w:vAlign w:val="center"/>
          </w:tcPr>
          <w:p w14:paraId="71A3C4C6" w14:textId="77777777" w:rsidR="00A824B8" w:rsidRPr="00A824B8" w:rsidRDefault="00A824B8" w:rsidP="00FF5723">
            <w:pPr>
              <w:jc w:val="center"/>
              <w:rPr>
                <w:rFonts w:ascii="Arial" w:hAnsi="Arial" w:cs="Arial"/>
                <w:sz w:val="18"/>
                <w:szCs w:val="18"/>
              </w:rPr>
            </w:pPr>
            <w:r w:rsidRPr="00A824B8">
              <w:rPr>
                <w:rFonts w:ascii="Arial" w:hAnsi="Arial" w:cs="Arial"/>
                <w:sz w:val="18"/>
                <w:szCs w:val="18"/>
              </w:rPr>
              <w:t>1</w:t>
            </w:r>
          </w:p>
        </w:tc>
        <w:tc>
          <w:tcPr>
            <w:tcW w:w="826" w:type="dxa"/>
            <w:tcBorders>
              <w:top w:val="dotted" w:sz="4" w:space="0" w:color="auto"/>
              <w:bottom w:val="single" w:sz="4" w:space="0" w:color="auto"/>
            </w:tcBorders>
            <w:vAlign w:val="center"/>
          </w:tcPr>
          <w:p w14:paraId="32C0C575" w14:textId="77777777" w:rsidR="00A824B8" w:rsidRPr="00A824B8" w:rsidRDefault="00A824B8" w:rsidP="00FF5723">
            <w:pPr>
              <w:pStyle w:val="TableText"/>
              <w:widowControl/>
              <w:tabs>
                <w:tab w:val="decimal" w:pos="-12048"/>
                <w:tab w:val="decimal" w:pos="-11448"/>
              </w:tabs>
              <w:snapToGrid w:val="0"/>
              <w:jc w:val="center"/>
              <w:rPr>
                <w:rFonts w:ascii="Arial" w:hAnsi="Arial" w:cs="Arial"/>
                <w:szCs w:val="18"/>
              </w:rPr>
            </w:pPr>
            <w:r w:rsidRPr="00A824B8">
              <w:rPr>
                <w:rFonts w:ascii="Arial" w:hAnsi="Arial" w:cs="Arial"/>
                <w:szCs w:val="18"/>
              </w:rPr>
              <w:t>100</w:t>
            </w:r>
          </w:p>
        </w:tc>
      </w:tr>
    </w:tbl>
    <w:p w14:paraId="1E33405E" w14:textId="77777777" w:rsidR="00A824B8" w:rsidRDefault="00A824B8">
      <w:pPr>
        <w:rPr>
          <w:rFonts w:ascii="Arial" w:hAnsi="Arial" w:cs="Arial"/>
          <w:sz w:val="18"/>
          <w:szCs w:val="18"/>
        </w:rPr>
      </w:pPr>
    </w:p>
    <w:p w14:paraId="2F390DF9" w14:textId="77777777" w:rsidR="009465BC" w:rsidRDefault="009465BC">
      <w:pPr>
        <w:rPr>
          <w:rFonts w:ascii="Arial" w:hAnsi="Arial" w:cs="Arial"/>
          <w:sz w:val="18"/>
          <w:szCs w:val="18"/>
        </w:rPr>
      </w:pPr>
    </w:p>
    <w:p w14:paraId="3AD9C94C" w14:textId="77777777" w:rsidR="002A4F62" w:rsidRDefault="002A4F62" w:rsidP="002A4F62">
      <w:pPr>
        <w:pStyle w:val="Heading1"/>
        <w:pBdr>
          <w:bottom w:val="single" w:sz="4" w:space="1" w:color="auto"/>
        </w:pBdr>
        <w:rPr>
          <w:rFonts w:ascii="Arial Black" w:hAnsi="Arial Black"/>
          <w:sz w:val="22"/>
        </w:rPr>
      </w:pPr>
      <w:r>
        <w:rPr>
          <w:rFonts w:ascii="Arial Black" w:hAnsi="Arial Black"/>
          <w:sz w:val="22"/>
        </w:rPr>
        <w:t>Question 3</w:t>
      </w:r>
    </w:p>
    <w:p w14:paraId="500C3928" w14:textId="65F8CBF9" w:rsidR="00102881" w:rsidRPr="001A1704" w:rsidRDefault="00D070AA" w:rsidP="00102881">
      <w:pPr>
        <w:pStyle w:val="Heading3"/>
        <w:spacing w:before="0" w:after="0"/>
        <w:rPr>
          <w:i/>
          <w:iCs/>
          <w:color w:val="000000" w:themeColor="text1"/>
          <w:sz w:val="22"/>
          <w:szCs w:val="22"/>
        </w:rPr>
      </w:pPr>
      <w:r>
        <w:rPr>
          <w:i/>
          <w:sz w:val="22"/>
          <w:szCs w:val="22"/>
        </w:rPr>
        <w:t>Q</w:t>
      </w:r>
      <w:r w:rsidR="002A4F62" w:rsidRPr="001A1704">
        <w:rPr>
          <w:i/>
          <w:sz w:val="22"/>
          <w:szCs w:val="22"/>
        </w:rPr>
        <w:t>3:</w:t>
      </w:r>
      <w:r w:rsidR="00A824B8" w:rsidRPr="001A1704">
        <w:rPr>
          <w:i/>
          <w:sz w:val="22"/>
          <w:szCs w:val="22"/>
        </w:rPr>
        <w:t xml:space="preserve"> </w:t>
      </w:r>
      <w:r w:rsidR="002A4F62" w:rsidRPr="001A1704">
        <w:rPr>
          <w:i/>
          <w:iCs/>
          <w:color w:val="000000" w:themeColor="text1"/>
          <w:sz w:val="22"/>
          <w:szCs w:val="22"/>
        </w:rPr>
        <w:t>Do you think it will be best for the future of the country if we take an active part in world affairs or if we stay out of world affairs?</w:t>
      </w:r>
    </w:p>
    <w:p w14:paraId="7FF9977B" w14:textId="77777777" w:rsidR="00A824B8" w:rsidRPr="001A1704" w:rsidRDefault="00A824B8" w:rsidP="00A824B8">
      <w:pPr>
        <w:autoSpaceDE w:val="0"/>
        <w:autoSpaceDN w:val="0"/>
        <w:adjustRightInd w:val="0"/>
        <w:rPr>
          <w:rFonts w:ascii="Arial" w:hAnsi="Arial" w:cs="Arial"/>
          <w:color w:val="000000" w:themeColor="text1"/>
        </w:rPr>
      </w:pPr>
    </w:p>
    <w:tbl>
      <w:tblPr>
        <w:tblW w:w="4970" w:type="pct"/>
        <w:tblLayout w:type="fixed"/>
        <w:tblLook w:val="04A0" w:firstRow="1" w:lastRow="0" w:firstColumn="1" w:lastColumn="0" w:noHBand="0" w:noVBand="1"/>
      </w:tblPr>
      <w:tblGrid>
        <w:gridCol w:w="5715"/>
        <w:gridCol w:w="1232"/>
        <w:gridCol w:w="1339"/>
        <w:gridCol w:w="1218"/>
        <w:gridCol w:w="766"/>
      </w:tblGrid>
      <w:tr w:rsidR="00A824B8" w14:paraId="3369EEF6" w14:textId="77777777" w:rsidTr="005E7ED8">
        <w:trPr>
          <w:cantSplit/>
          <w:trHeight w:val="695"/>
        </w:trPr>
        <w:tc>
          <w:tcPr>
            <w:tcW w:w="5000" w:type="pct"/>
            <w:gridSpan w:val="5"/>
            <w:hideMark/>
          </w:tcPr>
          <w:p w14:paraId="253555BA" w14:textId="4F2F7934" w:rsidR="00A824B8" w:rsidRDefault="00A824B8" w:rsidP="00217B7D">
            <w:pPr>
              <w:pStyle w:val="TableHeading"/>
              <w:widowControl/>
              <w:spacing w:after="0"/>
              <w:ind w:left="-105"/>
            </w:pPr>
            <w:r>
              <w:lastRenderedPageBreak/>
              <w:t>Q3</w:t>
            </w:r>
            <w:r w:rsidR="002B7686">
              <w:t>B</w:t>
            </w:r>
            <w:r>
              <w:t>.  U.S. active in World Affairs (1947-1956, 1973, 1</w:t>
            </w:r>
            <w:r w:rsidR="004E2080">
              <w:t>974, 1978, 1982, 1986, 1990, 199</w:t>
            </w:r>
            <w:r w:rsidR="009A049A">
              <w:t xml:space="preserve">4, </w:t>
            </w:r>
            <w:r w:rsidR="004E2080">
              <w:t>1998,</w:t>
            </w:r>
            <w:r>
              <w:t xml:space="preserve"> 2002-2018)</w:t>
            </w:r>
          </w:p>
          <w:p w14:paraId="0A2686C8" w14:textId="77777777" w:rsidR="00A824B8" w:rsidRDefault="000401DB" w:rsidP="00217B7D">
            <w:pPr>
              <w:pStyle w:val="TableText"/>
              <w:ind w:left="-105"/>
              <w:jc w:val="center"/>
              <w:rPr>
                <w:rFonts w:ascii="Arial" w:hAnsi="Arial"/>
                <w:b/>
                <w:szCs w:val="18"/>
                <w:u w:val="single"/>
              </w:rPr>
            </w:pPr>
            <w:r>
              <w:rPr>
                <w:rFonts w:ascii="Arial" w:hAnsi="Arial"/>
                <w:b/>
                <w:szCs w:val="18"/>
                <w:u w:val="single"/>
              </w:rPr>
              <w:t>(N=2046</w:t>
            </w:r>
            <w:r w:rsidR="00A824B8">
              <w:rPr>
                <w:rFonts w:ascii="Arial" w:hAnsi="Arial"/>
                <w:b/>
                <w:szCs w:val="18"/>
                <w:u w:val="single"/>
              </w:rPr>
              <w:t>)</w:t>
            </w:r>
          </w:p>
          <w:p w14:paraId="030D61B4" w14:textId="77777777" w:rsidR="000401DB" w:rsidRPr="001D4913" w:rsidRDefault="000401DB" w:rsidP="00217B7D">
            <w:pPr>
              <w:pStyle w:val="TableText"/>
              <w:ind w:left="-105"/>
              <w:jc w:val="center"/>
              <w:rPr>
                <w:rFonts w:ascii="Arial" w:hAnsi="Arial" w:cs="Arial"/>
              </w:rPr>
            </w:pPr>
          </w:p>
        </w:tc>
      </w:tr>
      <w:tr w:rsidR="005E7ED8" w14:paraId="03769B8E" w14:textId="77777777" w:rsidTr="005E7ED8">
        <w:trPr>
          <w:cantSplit/>
          <w:trHeight w:val="426"/>
        </w:trPr>
        <w:tc>
          <w:tcPr>
            <w:tcW w:w="2782" w:type="pct"/>
            <w:vAlign w:val="bottom"/>
          </w:tcPr>
          <w:p w14:paraId="02013288" w14:textId="77777777" w:rsidR="00A824B8" w:rsidRDefault="00A824B8" w:rsidP="009465BC">
            <w:pPr>
              <w:pStyle w:val="TableText"/>
              <w:widowControl/>
              <w:ind w:left="-105"/>
              <w:jc w:val="center"/>
              <w:rPr>
                <w:rFonts w:ascii="Arial" w:hAnsi="Arial"/>
              </w:rPr>
            </w:pPr>
          </w:p>
        </w:tc>
        <w:tc>
          <w:tcPr>
            <w:tcW w:w="600" w:type="pct"/>
            <w:shd w:val="pct5" w:color="auto" w:fill="FFFFFF"/>
            <w:vAlign w:val="bottom"/>
            <w:hideMark/>
          </w:tcPr>
          <w:p w14:paraId="02FC49C0" w14:textId="77777777" w:rsidR="00A824B8" w:rsidRDefault="00A824B8" w:rsidP="009465BC">
            <w:pPr>
              <w:pStyle w:val="TableText"/>
              <w:widowControl/>
              <w:ind w:left="-105"/>
              <w:jc w:val="center"/>
              <w:rPr>
                <w:rFonts w:ascii="Arial" w:hAnsi="Arial"/>
              </w:rPr>
            </w:pPr>
            <w:r>
              <w:rPr>
                <w:rFonts w:ascii="Arial" w:hAnsi="Arial"/>
              </w:rPr>
              <w:t>Active part</w:t>
            </w:r>
          </w:p>
        </w:tc>
        <w:tc>
          <w:tcPr>
            <w:tcW w:w="652" w:type="pct"/>
            <w:vAlign w:val="bottom"/>
            <w:hideMark/>
          </w:tcPr>
          <w:p w14:paraId="23A60307" w14:textId="77777777" w:rsidR="00A824B8" w:rsidRDefault="00A824B8" w:rsidP="009465BC">
            <w:pPr>
              <w:pStyle w:val="TableText"/>
              <w:widowControl/>
              <w:ind w:left="-105"/>
              <w:jc w:val="center"/>
              <w:rPr>
                <w:rFonts w:ascii="Arial" w:hAnsi="Arial"/>
              </w:rPr>
            </w:pPr>
            <w:r>
              <w:rPr>
                <w:rFonts w:ascii="Arial" w:hAnsi="Arial"/>
              </w:rPr>
              <w:t>Stay out</w:t>
            </w:r>
          </w:p>
        </w:tc>
        <w:tc>
          <w:tcPr>
            <w:tcW w:w="593" w:type="pct"/>
            <w:shd w:val="pct5" w:color="auto" w:fill="FFFFFF"/>
            <w:vAlign w:val="bottom"/>
            <w:hideMark/>
          </w:tcPr>
          <w:p w14:paraId="32CED777"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Not sure/ Decline</w:t>
            </w:r>
          </w:p>
        </w:tc>
        <w:tc>
          <w:tcPr>
            <w:tcW w:w="373" w:type="pct"/>
            <w:vAlign w:val="bottom"/>
            <w:hideMark/>
          </w:tcPr>
          <w:p w14:paraId="442CBDB5"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Total</w:t>
            </w:r>
          </w:p>
        </w:tc>
      </w:tr>
      <w:tr w:rsidR="005E7ED8" w14:paraId="3F7094AA" w14:textId="77777777" w:rsidTr="005E7ED8">
        <w:trPr>
          <w:cantSplit/>
          <w:trHeight w:val="310"/>
        </w:trPr>
        <w:tc>
          <w:tcPr>
            <w:tcW w:w="2782" w:type="pct"/>
            <w:tcBorders>
              <w:top w:val="nil"/>
              <w:left w:val="nil"/>
              <w:bottom w:val="single" w:sz="4" w:space="0" w:color="auto"/>
              <w:right w:val="nil"/>
            </w:tcBorders>
          </w:tcPr>
          <w:p w14:paraId="783A3F0B" w14:textId="77777777" w:rsidR="00A824B8" w:rsidRDefault="00A824B8" w:rsidP="009465BC">
            <w:pPr>
              <w:pStyle w:val="TableText"/>
              <w:widowControl/>
              <w:ind w:left="-105"/>
              <w:rPr>
                <w:rFonts w:ascii="Arial" w:hAnsi="Arial"/>
                <w:u w:val="single"/>
              </w:rPr>
            </w:pPr>
          </w:p>
        </w:tc>
        <w:tc>
          <w:tcPr>
            <w:tcW w:w="600" w:type="pct"/>
            <w:tcBorders>
              <w:top w:val="nil"/>
              <w:left w:val="nil"/>
              <w:bottom w:val="single" w:sz="4" w:space="0" w:color="auto"/>
              <w:right w:val="nil"/>
            </w:tcBorders>
            <w:shd w:val="pct5" w:color="auto" w:fill="FFFFFF"/>
            <w:vAlign w:val="center"/>
            <w:hideMark/>
          </w:tcPr>
          <w:p w14:paraId="6D918C7E" w14:textId="77777777" w:rsidR="00A824B8" w:rsidRDefault="00A824B8" w:rsidP="009465BC">
            <w:pPr>
              <w:pStyle w:val="TableText"/>
              <w:widowControl/>
              <w:ind w:left="-105"/>
              <w:jc w:val="center"/>
              <w:rPr>
                <w:rFonts w:ascii="Arial" w:hAnsi="Arial"/>
              </w:rPr>
            </w:pPr>
            <w:r>
              <w:rPr>
                <w:rFonts w:ascii="Arial" w:hAnsi="Arial"/>
              </w:rPr>
              <w:t>(%)</w:t>
            </w:r>
          </w:p>
        </w:tc>
        <w:tc>
          <w:tcPr>
            <w:tcW w:w="652" w:type="pct"/>
            <w:tcBorders>
              <w:top w:val="nil"/>
              <w:left w:val="nil"/>
              <w:bottom w:val="single" w:sz="4" w:space="0" w:color="auto"/>
              <w:right w:val="nil"/>
            </w:tcBorders>
            <w:vAlign w:val="center"/>
            <w:hideMark/>
          </w:tcPr>
          <w:p w14:paraId="03C7B596" w14:textId="77777777" w:rsidR="00A824B8" w:rsidRDefault="00A824B8" w:rsidP="009465BC">
            <w:pPr>
              <w:pStyle w:val="TableText"/>
              <w:widowControl/>
              <w:ind w:left="-105"/>
              <w:jc w:val="center"/>
              <w:rPr>
                <w:rFonts w:ascii="Arial" w:hAnsi="Arial"/>
              </w:rPr>
            </w:pPr>
            <w:r>
              <w:rPr>
                <w:rFonts w:ascii="Arial" w:hAnsi="Arial"/>
              </w:rPr>
              <w:t>(%)</w:t>
            </w:r>
          </w:p>
        </w:tc>
        <w:tc>
          <w:tcPr>
            <w:tcW w:w="593" w:type="pct"/>
            <w:tcBorders>
              <w:top w:val="nil"/>
              <w:left w:val="nil"/>
              <w:bottom w:val="single" w:sz="4" w:space="0" w:color="auto"/>
              <w:right w:val="nil"/>
            </w:tcBorders>
            <w:shd w:val="pct5" w:color="auto" w:fill="FFFFFF"/>
            <w:vAlign w:val="center"/>
            <w:hideMark/>
          </w:tcPr>
          <w:p w14:paraId="1F8E000E"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w:t>
            </w:r>
          </w:p>
        </w:tc>
        <w:tc>
          <w:tcPr>
            <w:tcW w:w="373" w:type="pct"/>
            <w:tcBorders>
              <w:top w:val="nil"/>
              <w:left w:val="nil"/>
              <w:bottom w:val="single" w:sz="4" w:space="0" w:color="auto"/>
              <w:right w:val="nil"/>
            </w:tcBorders>
            <w:vAlign w:val="center"/>
            <w:hideMark/>
          </w:tcPr>
          <w:p w14:paraId="25A4D448"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w:t>
            </w:r>
          </w:p>
        </w:tc>
      </w:tr>
      <w:tr w:rsidR="005E7ED8" w14:paraId="589D347C" w14:textId="77777777" w:rsidTr="005E7ED8">
        <w:trPr>
          <w:cantSplit/>
          <w:trHeight w:val="310"/>
        </w:trPr>
        <w:tc>
          <w:tcPr>
            <w:tcW w:w="2782" w:type="pct"/>
            <w:tcBorders>
              <w:top w:val="single" w:sz="4" w:space="0" w:color="auto"/>
              <w:left w:val="nil"/>
              <w:bottom w:val="dotted" w:sz="4" w:space="0" w:color="auto"/>
              <w:right w:val="nil"/>
            </w:tcBorders>
            <w:vAlign w:val="center"/>
            <w:hideMark/>
          </w:tcPr>
          <w:p w14:paraId="5D0414AC" w14:textId="77777777" w:rsidR="00A824B8" w:rsidRPr="001A1704" w:rsidRDefault="00A824B8" w:rsidP="009465BC">
            <w:pPr>
              <w:pStyle w:val="TableText"/>
              <w:widowControl/>
              <w:ind w:left="-105"/>
              <w:rPr>
                <w:rFonts w:ascii="Arial" w:hAnsi="Arial"/>
                <w:szCs w:val="18"/>
                <w:u w:val="single"/>
              </w:rPr>
            </w:pPr>
            <w:r w:rsidRPr="001A1704">
              <w:rPr>
                <w:rFonts w:ascii="Arial" w:hAnsi="Arial"/>
                <w:szCs w:val="18"/>
                <w:u w:val="single"/>
              </w:rPr>
              <w:t>Year</w:t>
            </w:r>
          </w:p>
        </w:tc>
        <w:tc>
          <w:tcPr>
            <w:tcW w:w="600" w:type="pct"/>
            <w:tcBorders>
              <w:top w:val="single" w:sz="4" w:space="0" w:color="auto"/>
              <w:left w:val="nil"/>
              <w:bottom w:val="dotted" w:sz="4" w:space="0" w:color="auto"/>
              <w:right w:val="nil"/>
            </w:tcBorders>
            <w:shd w:val="pct5" w:color="auto" w:fill="FFFFFF"/>
            <w:vAlign w:val="center"/>
          </w:tcPr>
          <w:p w14:paraId="0099FF4D" w14:textId="77777777" w:rsidR="00A824B8" w:rsidRDefault="00A824B8" w:rsidP="009465BC">
            <w:pPr>
              <w:pStyle w:val="TableText"/>
              <w:widowControl/>
              <w:ind w:left="-105"/>
              <w:jc w:val="center"/>
              <w:rPr>
                <w:rFonts w:ascii="Arial" w:hAnsi="Arial"/>
              </w:rPr>
            </w:pPr>
          </w:p>
        </w:tc>
        <w:tc>
          <w:tcPr>
            <w:tcW w:w="652" w:type="pct"/>
            <w:tcBorders>
              <w:top w:val="single" w:sz="4" w:space="0" w:color="auto"/>
              <w:left w:val="nil"/>
              <w:bottom w:val="dotted" w:sz="4" w:space="0" w:color="auto"/>
              <w:right w:val="nil"/>
            </w:tcBorders>
            <w:vAlign w:val="center"/>
          </w:tcPr>
          <w:p w14:paraId="2EE3E745" w14:textId="77777777" w:rsidR="00A824B8" w:rsidRDefault="00A824B8" w:rsidP="009465BC">
            <w:pPr>
              <w:pStyle w:val="TableText"/>
              <w:widowControl/>
              <w:ind w:left="-105"/>
              <w:jc w:val="center"/>
              <w:rPr>
                <w:rFonts w:ascii="Arial" w:hAnsi="Arial"/>
              </w:rPr>
            </w:pPr>
          </w:p>
        </w:tc>
        <w:tc>
          <w:tcPr>
            <w:tcW w:w="593" w:type="pct"/>
            <w:tcBorders>
              <w:top w:val="single" w:sz="4" w:space="0" w:color="auto"/>
              <w:left w:val="nil"/>
              <w:bottom w:val="dotted" w:sz="4" w:space="0" w:color="auto"/>
              <w:right w:val="nil"/>
            </w:tcBorders>
            <w:shd w:val="pct5" w:color="auto" w:fill="FFFFFF"/>
            <w:vAlign w:val="center"/>
          </w:tcPr>
          <w:p w14:paraId="782C01AE" w14:textId="77777777" w:rsidR="00A824B8" w:rsidRDefault="00A824B8" w:rsidP="009465BC">
            <w:pPr>
              <w:pStyle w:val="TableText"/>
              <w:widowControl/>
              <w:tabs>
                <w:tab w:val="decimal" w:pos="-6138"/>
                <w:tab w:val="decimal" w:pos="522"/>
              </w:tabs>
              <w:ind w:left="-105"/>
              <w:jc w:val="center"/>
              <w:rPr>
                <w:rFonts w:ascii="Arial" w:hAnsi="Arial"/>
              </w:rPr>
            </w:pPr>
          </w:p>
        </w:tc>
        <w:tc>
          <w:tcPr>
            <w:tcW w:w="373" w:type="pct"/>
            <w:tcBorders>
              <w:top w:val="single" w:sz="4" w:space="0" w:color="auto"/>
              <w:left w:val="nil"/>
              <w:bottom w:val="dotted" w:sz="4" w:space="0" w:color="auto"/>
              <w:right w:val="nil"/>
            </w:tcBorders>
            <w:vAlign w:val="center"/>
          </w:tcPr>
          <w:p w14:paraId="4B495DB8" w14:textId="77777777" w:rsidR="00A824B8" w:rsidRDefault="00A824B8" w:rsidP="009465BC">
            <w:pPr>
              <w:pStyle w:val="TableText"/>
              <w:widowControl/>
              <w:tabs>
                <w:tab w:val="decimal" w:pos="-6138"/>
                <w:tab w:val="decimal" w:pos="522"/>
              </w:tabs>
              <w:ind w:left="-105"/>
              <w:jc w:val="center"/>
              <w:rPr>
                <w:rFonts w:ascii="Arial" w:hAnsi="Arial"/>
              </w:rPr>
            </w:pPr>
          </w:p>
        </w:tc>
      </w:tr>
      <w:tr w:rsidR="005E7ED8" w14:paraId="356A73DD"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21F34E51"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1947</w:t>
            </w:r>
          </w:p>
        </w:tc>
        <w:tc>
          <w:tcPr>
            <w:tcW w:w="600" w:type="pct"/>
            <w:tcBorders>
              <w:top w:val="dotted" w:sz="4" w:space="0" w:color="auto"/>
              <w:left w:val="nil"/>
              <w:bottom w:val="dotted" w:sz="4" w:space="0" w:color="auto"/>
              <w:right w:val="nil"/>
            </w:tcBorders>
            <w:shd w:val="pct5" w:color="auto" w:fill="FFFFFF"/>
            <w:vAlign w:val="center"/>
            <w:hideMark/>
          </w:tcPr>
          <w:p w14:paraId="0E104807"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68</w:t>
            </w:r>
          </w:p>
        </w:tc>
        <w:tc>
          <w:tcPr>
            <w:tcW w:w="652" w:type="pct"/>
            <w:tcBorders>
              <w:top w:val="dotted" w:sz="4" w:space="0" w:color="auto"/>
              <w:left w:val="nil"/>
              <w:bottom w:val="dotted" w:sz="4" w:space="0" w:color="auto"/>
              <w:right w:val="nil"/>
            </w:tcBorders>
            <w:vAlign w:val="center"/>
            <w:hideMark/>
          </w:tcPr>
          <w:p w14:paraId="21A7FCC7"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25</w:t>
            </w:r>
          </w:p>
        </w:tc>
        <w:tc>
          <w:tcPr>
            <w:tcW w:w="593" w:type="pct"/>
            <w:tcBorders>
              <w:top w:val="dotted" w:sz="4" w:space="0" w:color="auto"/>
              <w:left w:val="nil"/>
              <w:bottom w:val="dotted" w:sz="4" w:space="0" w:color="auto"/>
              <w:right w:val="nil"/>
            </w:tcBorders>
            <w:shd w:val="pct5" w:color="auto" w:fill="FFFFFF"/>
            <w:vAlign w:val="center"/>
            <w:hideMark/>
          </w:tcPr>
          <w:p w14:paraId="449915AA"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7</w:t>
            </w:r>
          </w:p>
        </w:tc>
        <w:tc>
          <w:tcPr>
            <w:tcW w:w="373" w:type="pct"/>
            <w:tcBorders>
              <w:top w:val="dotted" w:sz="4" w:space="0" w:color="auto"/>
              <w:left w:val="nil"/>
              <w:bottom w:val="dotted" w:sz="4" w:space="0" w:color="auto"/>
              <w:right w:val="nil"/>
            </w:tcBorders>
            <w:vAlign w:val="center"/>
            <w:hideMark/>
          </w:tcPr>
          <w:p w14:paraId="3FE0FD83"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100</w:t>
            </w:r>
          </w:p>
        </w:tc>
      </w:tr>
      <w:tr w:rsidR="005E7ED8" w14:paraId="34A8D6CF"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4FEBC6FE"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1948</w:t>
            </w:r>
          </w:p>
        </w:tc>
        <w:tc>
          <w:tcPr>
            <w:tcW w:w="600" w:type="pct"/>
            <w:tcBorders>
              <w:top w:val="dotted" w:sz="4" w:space="0" w:color="auto"/>
              <w:left w:val="nil"/>
              <w:bottom w:val="dotted" w:sz="4" w:space="0" w:color="auto"/>
              <w:right w:val="nil"/>
            </w:tcBorders>
            <w:shd w:val="pct5" w:color="auto" w:fill="FFFFFF"/>
            <w:vAlign w:val="center"/>
            <w:hideMark/>
          </w:tcPr>
          <w:p w14:paraId="233DD2B8"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70</w:t>
            </w:r>
          </w:p>
        </w:tc>
        <w:tc>
          <w:tcPr>
            <w:tcW w:w="652" w:type="pct"/>
            <w:tcBorders>
              <w:top w:val="dotted" w:sz="4" w:space="0" w:color="auto"/>
              <w:left w:val="nil"/>
              <w:bottom w:val="dotted" w:sz="4" w:space="0" w:color="auto"/>
              <w:right w:val="nil"/>
            </w:tcBorders>
            <w:vAlign w:val="center"/>
            <w:hideMark/>
          </w:tcPr>
          <w:p w14:paraId="15C9AB85"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24</w:t>
            </w:r>
          </w:p>
        </w:tc>
        <w:tc>
          <w:tcPr>
            <w:tcW w:w="593" w:type="pct"/>
            <w:tcBorders>
              <w:top w:val="dotted" w:sz="4" w:space="0" w:color="auto"/>
              <w:left w:val="nil"/>
              <w:bottom w:val="dotted" w:sz="4" w:space="0" w:color="auto"/>
              <w:right w:val="nil"/>
            </w:tcBorders>
            <w:shd w:val="pct5" w:color="auto" w:fill="FFFFFF"/>
            <w:vAlign w:val="center"/>
            <w:hideMark/>
          </w:tcPr>
          <w:p w14:paraId="74C5DC83"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w:t>
            </w:r>
          </w:p>
        </w:tc>
        <w:tc>
          <w:tcPr>
            <w:tcW w:w="373" w:type="pct"/>
            <w:tcBorders>
              <w:top w:val="dotted" w:sz="4" w:space="0" w:color="auto"/>
              <w:left w:val="nil"/>
              <w:bottom w:val="dotted" w:sz="4" w:space="0" w:color="auto"/>
              <w:right w:val="nil"/>
            </w:tcBorders>
            <w:vAlign w:val="center"/>
            <w:hideMark/>
          </w:tcPr>
          <w:p w14:paraId="65A98D91"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100</w:t>
            </w:r>
          </w:p>
        </w:tc>
      </w:tr>
      <w:tr w:rsidR="005E7ED8" w14:paraId="0AEE4D2A"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4C458297"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1949</w:t>
            </w:r>
          </w:p>
        </w:tc>
        <w:tc>
          <w:tcPr>
            <w:tcW w:w="600" w:type="pct"/>
            <w:tcBorders>
              <w:top w:val="dotted" w:sz="4" w:space="0" w:color="auto"/>
              <w:left w:val="nil"/>
              <w:bottom w:val="dotted" w:sz="4" w:space="0" w:color="auto"/>
              <w:right w:val="nil"/>
            </w:tcBorders>
            <w:shd w:val="pct5" w:color="auto" w:fill="FFFFFF"/>
            <w:vAlign w:val="center"/>
            <w:hideMark/>
          </w:tcPr>
          <w:p w14:paraId="21AFA7F5"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68</w:t>
            </w:r>
          </w:p>
        </w:tc>
        <w:tc>
          <w:tcPr>
            <w:tcW w:w="652" w:type="pct"/>
            <w:tcBorders>
              <w:top w:val="dotted" w:sz="4" w:space="0" w:color="auto"/>
              <w:left w:val="nil"/>
              <w:bottom w:val="dotted" w:sz="4" w:space="0" w:color="auto"/>
              <w:right w:val="nil"/>
            </w:tcBorders>
            <w:vAlign w:val="center"/>
            <w:hideMark/>
          </w:tcPr>
          <w:p w14:paraId="6ACB3852"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25</w:t>
            </w:r>
          </w:p>
        </w:tc>
        <w:tc>
          <w:tcPr>
            <w:tcW w:w="593" w:type="pct"/>
            <w:tcBorders>
              <w:top w:val="dotted" w:sz="4" w:space="0" w:color="auto"/>
              <w:left w:val="nil"/>
              <w:bottom w:val="dotted" w:sz="4" w:space="0" w:color="auto"/>
              <w:right w:val="nil"/>
            </w:tcBorders>
            <w:shd w:val="pct5" w:color="auto" w:fill="FFFFFF"/>
            <w:vAlign w:val="center"/>
            <w:hideMark/>
          </w:tcPr>
          <w:p w14:paraId="113C8539"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7</w:t>
            </w:r>
          </w:p>
        </w:tc>
        <w:tc>
          <w:tcPr>
            <w:tcW w:w="373" w:type="pct"/>
            <w:tcBorders>
              <w:top w:val="dotted" w:sz="4" w:space="0" w:color="auto"/>
              <w:left w:val="nil"/>
              <w:bottom w:val="dotted" w:sz="4" w:space="0" w:color="auto"/>
              <w:right w:val="nil"/>
            </w:tcBorders>
            <w:vAlign w:val="center"/>
            <w:hideMark/>
          </w:tcPr>
          <w:p w14:paraId="59CF90AE"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100</w:t>
            </w:r>
          </w:p>
        </w:tc>
      </w:tr>
      <w:tr w:rsidR="005E7ED8" w14:paraId="40DFEFB9"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7312F196"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1950</w:t>
            </w:r>
          </w:p>
        </w:tc>
        <w:tc>
          <w:tcPr>
            <w:tcW w:w="600" w:type="pct"/>
            <w:tcBorders>
              <w:top w:val="dotted" w:sz="4" w:space="0" w:color="auto"/>
              <w:left w:val="nil"/>
              <w:bottom w:val="dotted" w:sz="4" w:space="0" w:color="auto"/>
              <w:right w:val="nil"/>
            </w:tcBorders>
            <w:shd w:val="pct5" w:color="auto" w:fill="FFFFFF"/>
            <w:vAlign w:val="center"/>
            <w:hideMark/>
          </w:tcPr>
          <w:p w14:paraId="38CB0393"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66</w:t>
            </w:r>
          </w:p>
        </w:tc>
        <w:tc>
          <w:tcPr>
            <w:tcW w:w="652" w:type="pct"/>
            <w:tcBorders>
              <w:top w:val="dotted" w:sz="4" w:space="0" w:color="auto"/>
              <w:left w:val="nil"/>
              <w:bottom w:val="dotted" w:sz="4" w:space="0" w:color="auto"/>
              <w:right w:val="nil"/>
            </w:tcBorders>
            <w:vAlign w:val="center"/>
            <w:hideMark/>
          </w:tcPr>
          <w:p w14:paraId="5F54F072"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25</w:t>
            </w:r>
          </w:p>
        </w:tc>
        <w:tc>
          <w:tcPr>
            <w:tcW w:w="593" w:type="pct"/>
            <w:tcBorders>
              <w:top w:val="dotted" w:sz="4" w:space="0" w:color="auto"/>
              <w:left w:val="nil"/>
              <w:bottom w:val="dotted" w:sz="4" w:space="0" w:color="auto"/>
              <w:right w:val="nil"/>
            </w:tcBorders>
            <w:shd w:val="pct5" w:color="auto" w:fill="FFFFFF"/>
            <w:vAlign w:val="center"/>
            <w:hideMark/>
          </w:tcPr>
          <w:p w14:paraId="589941A5"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9</w:t>
            </w:r>
          </w:p>
        </w:tc>
        <w:tc>
          <w:tcPr>
            <w:tcW w:w="373" w:type="pct"/>
            <w:tcBorders>
              <w:top w:val="dotted" w:sz="4" w:space="0" w:color="auto"/>
              <w:left w:val="nil"/>
              <w:bottom w:val="dotted" w:sz="4" w:space="0" w:color="auto"/>
              <w:right w:val="nil"/>
            </w:tcBorders>
            <w:vAlign w:val="center"/>
            <w:hideMark/>
          </w:tcPr>
          <w:p w14:paraId="0A7836EE"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100</w:t>
            </w:r>
          </w:p>
        </w:tc>
      </w:tr>
      <w:tr w:rsidR="005E7ED8" w14:paraId="43DF4995"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69FC6CF0"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1952</w:t>
            </w:r>
          </w:p>
        </w:tc>
        <w:tc>
          <w:tcPr>
            <w:tcW w:w="600" w:type="pct"/>
            <w:tcBorders>
              <w:top w:val="dotted" w:sz="4" w:space="0" w:color="auto"/>
              <w:left w:val="nil"/>
              <w:bottom w:val="dotted" w:sz="4" w:space="0" w:color="auto"/>
              <w:right w:val="nil"/>
            </w:tcBorders>
            <w:shd w:val="pct5" w:color="auto" w:fill="FFFFFF"/>
            <w:vAlign w:val="center"/>
            <w:hideMark/>
          </w:tcPr>
          <w:p w14:paraId="13EC2023"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68</w:t>
            </w:r>
          </w:p>
        </w:tc>
        <w:tc>
          <w:tcPr>
            <w:tcW w:w="652" w:type="pct"/>
            <w:tcBorders>
              <w:top w:val="dotted" w:sz="4" w:space="0" w:color="auto"/>
              <w:left w:val="nil"/>
              <w:bottom w:val="dotted" w:sz="4" w:space="0" w:color="auto"/>
              <w:right w:val="nil"/>
            </w:tcBorders>
            <w:vAlign w:val="center"/>
            <w:hideMark/>
          </w:tcPr>
          <w:p w14:paraId="6499963C"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23</w:t>
            </w:r>
          </w:p>
        </w:tc>
        <w:tc>
          <w:tcPr>
            <w:tcW w:w="593" w:type="pct"/>
            <w:tcBorders>
              <w:top w:val="dotted" w:sz="4" w:space="0" w:color="auto"/>
              <w:left w:val="nil"/>
              <w:bottom w:val="dotted" w:sz="4" w:space="0" w:color="auto"/>
              <w:right w:val="nil"/>
            </w:tcBorders>
            <w:shd w:val="pct5" w:color="auto" w:fill="FFFFFF"/>
            <w:vAlign w:val="center"/>
            <w:hideMark/>
          </w:tcPr>
          <w:p w14:paraId="73256C7C"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9</w:t>
            </w:r>
          </w:p>
        </w:tc>
        <w:tc>
          <w:tcPr>
            <w:tcW w:w="373" w:type="pct"/>
            <w:tcBorders>
              <w:top w:val="dotted" w:sz="4" w:space="0" w:color="auto"/>
              <w:left w:val="nil"/>
              <w:bottom w:val="dotted" w:sz="4" w:space="0" w:color="auto"/>
              <w:right w:val="nil"/>
            </w:tcBorders>
            <w:vAlign w:val="center"/>
            <w:hideMark/>
          </w:tcPr>
          <w:p w14:paraId="7DBFD870"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100</w:t>
            </w:r>
          </w:p>
        </w:tc>
      </w:tr>
      <w:tr w:rsidR="005E7ED8" w14:paraId="259AF356"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6816AD92"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1953</w:t>
            </w:r>
          </w:p>
        </w:tc>
        <w:tc>
          <w:tcPr>
            <w:tcW w:w="600" w:type="pct"/>
            <w:tcBorders>
              <w:top w:val="dotted" w:sz="4" w:space="0" w:color="auto"/>
              <w:left w:val="nil"/>
              <w:bottom w:val="dotted" w:sz="4" w:space="0" w:color="auto"/>
              <w:right w:val="nil"/>
            </w:tcBorders>
            <w:shd w:val="pct5" w:color="auto" w:fill="FFFFFF"/>
            <w:vAlign w:val="center"/>
            <w:hideMark/>
          </w:tcPr>
          <w:p w14:paraId="490DAF14"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71</w:t>
            </w:r>
          </w:p>
        </w:tc>
        <w:tc>
          <w:tcPr>
            <w:tcW w:w="652" w:type="pct"/>
            <w:tcBorders>
              <w:top w:val="dotted" w:sz="4" w:space="0" w:color="auto"/>
              <w:left w:val="nil"/>
              <w:bottom w:val="dotted" w:sz="4" w:space="0" w:color="auto"/>
              <w:right w:val="nil"/>
            </w:tcBorders>
            <w:vAlign w:val="center"/>
            <w:hideMark/>
          </w:tcPr>
          <w:p w14:paraId="2D026177"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21</w:t>
            </w:r>
          </w:p>
        </w:tc>
        <w:tc>
          <w:tcPr>
            <w:tcW w:w="593" w:type="pct"/>
            <w:tcBorders>
              <w:top w:val="dotted" w:sz="4" w:space="0" w:color="auto"/>
              <w:left w:val="nil"/>
              <w:bottom w:val="dotted" w:sz="4" w:space="0" w:color="auto"/>
              <w:right w:val="nil"/>
            </w:tcBorders>
            <w:shd w:val="pct5" w:color="auto" w:fill="FFFFFF"/>
            <w:vAlign w:val="center"/>
            <w:hideMark/>
          </w:tcPr>
          <w:p w14:paraId="4F61EBD8"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8</w:t>
            </w:r>
          </w:p>
        </w:tc>
        <w:tc>
          <w:tcPr>
            <w:tcW w:w="373" w:type="pct"/>
            <w:tcBorders>
              <w:top w:val="dotted" w:sz="4" w:space="0" w:color="auto"/>
              <w:left w:val="nil"/>
              <w:bottom w:val="dotted" w:sz="4" w:space="0" w:color="auto"/>
              <w:right w:val="nil"/>
            </w:tcBorders>
            <w:vAlign w:val="center"/>
            <w:hideMark/>
          </w:tcPr>
          <w:p w14:paraId="7AA1A098"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700DAA0D"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4475F77E"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1954</w:t>
            </w:r>
          </w:p>
        </w:tc>
        <w:tc>
          <w:tcPr>
            <w:tcW w:w="600" w:type="pct"/>
            <w:tcBorders>
              <w:top w:val="dotted" w:sz="4" w:space="0" w:color="auto"/>
              <w:left w:val="nil"/>
              <w:bottom w:val="dotted" w:sz="4" w:space="0" w:color="auto"/>
              <w:right w:val="nil"/>
            </w:tcBorders>
            <w:shd w:val="pct5" w:color="auto" w:fill="FFFFFF"/>
            <w:vAlign w:val="center"/>
            <w:hideMark/>
          </w:tcPr>
          <w:p w14:paraId="7CA48106"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69</w:t>
            </w:r>
          </w:p>
        </w:tc>
        <w:tc>
          <w:tcPr>
            <w:tcW w:w="652" w:type="pct"/>
            <w:tcBorders>
              <w:top w:val="dotted" w:sz="4" w:space="0" w:color="auto"/>
              <w:left w:val="nil"/>
              <w:bottom w:val="dotted" w:sz="4" w:space="0" w:color="auto"/>
              <w:right w:val="nil"/>
            </w:tcBorders>
            <w:vAlign w:val="center"/>
            <w:hideMark/>
          </w:tcPr>
          <w:p w14:paraId="4DF6C4BB"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25</w:t>
            </w:r>
          </w:p>
        </w:tc>
        <w:tc>
          <w:tcPr>
            <w:tcW w:w="593" w:type="pct"/>
            <w:tcBorders>
              <w:top w:val="dotted" w:sz="4" w:space="0" w:color="auto"/>
              <w:left w:val="nil"/>
              <w:bottom w:val="dotted" w:sz="4" w:space="0" w:color="auto"/>
              <w:right w:val="nil"/>
            </w:tcBorders>
            <w:shd w:val="pct5" w:color="auto" w:fill="FFFFFF"/>
            <w:vAlign w:val="center"/>
            <w:hideMark/>
          </w:tcPr>
          <w:p w14:paraId="0EE61606"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6</w:t>
            </w:r>
          </w:p>
        </w:tc>
        <w:tc>
          <w:tcPr>
            <w:tcW w:w="373" w:type="pct"/>
            <w:tcBorders>
              <w:top w:val="dotted" w:sz="4" w:space="0" w:color="auto"/>
              <w:left w:val="nil"/>
              <w:bottom w:val="dotted" w:sz="4" w:space="0" w:color="auto"/>
              <w:right w:val="nil"/>
            </w:tcBorders>
            <w:vAlign w:val="center"/>
            <w:hideMark/>
          </w:tcPr>
          <w:p w14:paraId="2BE7A0B9"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2F66E09F"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5741B48D"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1955</w:t>
            </w:r>
          </w:p>
        </w:tc>
        <w:tc>
          <w:tcPr>
            <w:tcW w:w="600" w:type="pct"/>
            <w:tcBorders>
              <w:top w:val="dotted" w:sz="4" w:space="0" w:color="auto"/>
              <w:left w:val="nil"/>
              <w:bottom w:val="dotted" w:sz="4" w:space="0" w:color="auto"/>
              <w:right w:val="nil"/>
            </w:tcBorders>
            <w:shd w:val="pct5" w:color="auto" w:fill="FFFFFF"/>
            <w:vAlign w:val="center"/>
            <w:hideMark/>
          </w:tcPr>
          <w:p w14:paraId="0EB85A92"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72</w:t>
            </w:r>
          </w:p>
        </w:tc>
        <w:tc>
          <w:tcPr>
            <w:tcW w:w="652" w:type="pct"/>
            <w:tcBorders>
              <w:top w:val="dotted" w:sz="4" w:space="0" w:color="auto"/>
              <w:left w:val="nil"/>
              <w:bottom w:val="dotted" w:sz="4" w:space="0" w:color="auto"/>
              <w:right w:val="nil"/>
            </w:tcBorders>
            <w:vAlign w:val="center"/>
            <w:hideMark/>
          </w:tcPr>
          <w:p w14:paraId="5177423E"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21</w:t>
            </w:r>
          </w:p>
        </w:tc>
        <w:tc>
          <w:tcPr>
            <w:tcW w:w="593" w:type="pct"/>
            <w:tcBorders>
              <w:top w:val="dotted" w:sz="4" w:space="0" w:color="auto"/>
              <w:left w:val="nil"/>
              <w:bottom w:val="dotted" w:sz="4" w:space="0" w:color="auto"/>
              <w:right w:val="nil"/>
            </w:tcBorders>
            <w:shd w:val="pct5" w:color="auto" w:fill="FFFFFF"/>
            <w:vAlign w:val="center"/>
            <w:hideMark/>
          </w:tcPr>
          <w:p w14:paraId="67352EFF"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7</w:t>
            </w:r>
          </w:p>
        </w:tc>
        <w:tc>
          <w:tcPr>
            <w:tcW w:w="373" w:type="pct"/>
            <w:tcBorders>
              <w:top w:val="dotted" w:sz="4" w:space="0" w:color="auto"/>
              <w:left w:val="nil"/>
              <w:bottom w:val="dotted" w:sz="4" w:space="0" w:color="auto"/>
              <w:right w:val="nil"/>
            </w:tcBorders>
            <w:vAlign w:val="center"/>
            <w:hideMark/>
          </w:tcPr>
          <w:p w14:paraId="7E58CABE"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625BDEEF"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18C40882"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1956</w:t>
            </w:r>
          </w:p>
        </w:tc>
        <w:tc>
          <w:tcPr>
            <w:tcW w:w="600" w:type="pct"/>
            <w:tcBorders>
              <w:top w:val="dotted" w:sz="4" w:space="0" w:color="auto"/>
              <w:left w:val="nil"/>
              <w:bottom w:val="dotted" w:sz="4" w:space="0" w:color="auto"/>
              <w:right w:val="nil"/>
            </w:tcBorders>
            <w:shd w:val="pct5" w:color="auto" w:fill="FFFFFF"/>
            <w:vAlign w:val="center"/>
            <w:hideMark/>
          </w:tcPr>
          <w:p w14:paraId="3387276A"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71</w:t>
            </w:r>
          </w:p>
        </w:tc>
        <w:tc>
          <w:tcPr>
            <w:tcW w:w="652" w:type="pct"/>
            <w:tcBorders>
              <w:top w:val="dotted" w:sz="4" w:space="0" w:color="auto"/>
              <w:left w:val="nil"/>
              <w:bottom w:val="dotted" w:sz="4" w:space="0" w:color="auto"/>
              <w:right w:val="nil"/>
            </w:tcBorders>
            <w:vAlign w:val="center"/>
            <w:hideMark/>
          </w:tcPr>
          <w:p w14:paraId="62FFCC39"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25</w:t>
            </w:r>
          </w:p>
        </w:tc>
        <w:tc>
          <w:tcPr>
            <w:tcW w:w="593" w:type="pct"/>
            <w:tcBorders>
              <w:top w:val="dotted" w:sz="4" w:space="0" w:color="auto"/>
              <w:left w:val="nil"/>
              <w:bottom w:val="dotted" w:sz="4" w:space="0" w:color="auto"/>
              <w:right w:val="nil"/>
            </w:tcBorders>
            <w:shd w:val="pct5" w:color="auto" w:fill="FFFFFF"/>
            <w:vAlign w:val="center"/>
            <w:hideMark/>
          </w:tcPr>
          <w:p w14:paraId="0A4A81D3"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4</w:t>
            </w:r>
          </w:p>
        </w:tc>
        <w:tc>
          <w:tcPr>
            <w:tcW w:w="373" w:type="pct"/>
            <w:tcBorders>
              <w:top w:val="dotted" w:sz="4" w:space="0" w:color="auto"/>
              <w:left w:val="nil"/>
              <w:bottom w:val="dotted" w:sz="4" w:space="0" w:color="auto"/>
              <w:right w:val="nil"/>
            </w:tcBorders>
            <w:vAlign w:val="center"/>
            <w:hideMark/>
          </w:tcPr>
          <w:p w14:paraId="67632A55"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0632FF0A"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798471C7"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1973</w:t>
            </w:r>
          </w:p>
        </w:tc>
        <w:tc>
          <w:tcPr>
            <w:tcW w:w="600" w:type="pct"/>
            <w:tcBorders>
              <w:top w:val="dotted" w:sz="4" w:space="0" w:color="auto"/>
              <w:left w:val="nil"/>
              <w:bottom w:val="dotted" w:sz="4" w:space="0" w:color="auto"/>
              <w:right w:val="nil"/>
            </w:tcBorders>
            <w:shd w:val="pct5" w:color="auto" w:fill="FFFFFF"/>
            <w:vAlign w:val="center"/>
            <w:hideMark/>
          </w:tcPr>
          <w:p w14:paraId="690DE244"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66</w:t>
            </w:r>
          </w:p>
        </w:tc>
        <w:tc>
          <w:tcPr>
            <w:tcW w:w="652" w:type="pct"/>
            <w:tcBorders>
              <w:top w:val="dotted" w:sz="4" w:space="0" w:color="auto"/>
              <w:left w:val="nil"/>
              <w:bottom w:val="dotted" w:sz="4" w:space="0" w:color="auto"/>
              <w:right w:val="nil"/>
            </w:tcBorders>
            <w:vAlign w:val="center"/>
            <w:hideMark/>
          </w:tcPr>
          <w:p w14:paraId="54AE3806"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31</w:t>
            </w:r>
          </w:p>
        </w:tc>
        <w:tc>
          <w:tcPr>
            <w:tcW w:w="593" w:type="pct"/>
            <w:tcBorders>
              <w:top w:val="dotted" w:sz="4" w:space="0" w:color="auto"/>
              <w:left w:val="nil"/>
              <w:bottom w:val="dotted" w:sz="4" w:space="0" w:color="auto"/>
              <w:right w:val="nil"/>
            </w:tcBorders>
            <w:shd w:val="pct5" w:color="auto" w:fill="FFFFFF"/>
            <w:vAlign w:val="center"/>
            <w:hideMark/>
          </w:tcPr>
          <w:p w14:paraId="3AA8188B"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3</w:t>
            </w:r>
          </w:p>
        </w:tc>
        <w:tc>
          <w:tcPr>
            <w:tcW w:w="373" w:type="pct"/>
            <w:tcBorders>
              <w:top w:val="dotted" w:sz="4" w:space="0" w:color="auto"/>
              <w:left w:val="nil"/>
              <w:bottom w:val="dotted" w:sz="4" w:space="0" w:color="auto"/>
              <w:right w:val="nil"/>
            </w:tcBorders>
            <w:vAlign w:val="center"/>
            <w:hideMark/>
          </w:tcPr>
          <w:p w14:paraId="5DC26895"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4BE6008F"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6D6ECD1D"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1974</w:t>
            </w:r>
          </w:p>
        </w:tc>
        <w:tc>
          <w:tcPr>
            <w:tcW w:w="600" w:type="pct"/>
            <w:tcBorders>
              <w:top w:val="dotted" w:sz="4" w:space="0" w:color="auto"/>
              <w:left w:val="nil"/>
              <w:bottom w:val="dotted" w:sz="4" w:space="0" w:color="auto"/>
              <w:right w:val="nil"/>
            </w:tcBorders>
            <w:shd w:val="pct5" w:color="auto" w:fill="FFFFFF"/>
            <w:vAlign w:val="center"/>
            <w:hideMark/>
          </w:tcPr>
          <w:p w14:paraId="4EBFD15D"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66</w:t>
            </w:r>
          </w:p>
        </w:tc>
        <w:tc>
          <w:tcPr>
            <w:tcW w:w="652" w:type="pct"/>
            <w:tcBorders>
              <w:top w:val="dotted" w:sz="4" w:space="0" w:color="auto"/>
              <w:left w:val="nil"/>
              <w:bottom w:val="dotted" w:sz="4" w:space="0" w:color="auto"/>
              <w:right w:val="nil"/>
            </w:tcBorders>
            <w:vAlign w:val="center"/>
            <w:hideMark/>
          </w:tcPr>
          <w:p w14:paraId="2FCFB221"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24</w:t>
            </w:r>
          </w:p>
        </w:tc>
        <w:tc>
          <w:tcPr>
            <w:tcW w:w="593" w:type="pct"/>
            <w:tcBorders>
              <w:top w:val="dotted" w:sz="4" w:space="0" w:color="auto"/>
              <w:left w:val="nil"/>
              <w:bottom w:val="dotted" w:sz="4" w:space="0" w:color="auto"/>
              <w:right w:val="nil"/>
            </w:tcBorders>
            <w:shd w:val="pct5" w:color="auto" w:fill="FFFFFF"/>
            <w:vAlign w:val="center"/>
            <w:hideMark/>
          </w:tcPr>
          <w:p w14:paraId="4DF1718E"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w:t>
            </w:r>
          </w:p>
        </w:tc>
        <w:tc>
          <w:tcPr>
            <w:tcW w:w="373" w:type="pct"/>
            <w:tcBorders>
              <w:top w:val="dotted" w:sz="4" w:space="0" w:color="auto"/>
              <w:left w:val="nil"/>
              <w:bottom w:val="dotted" w:sz="4" w:space="0" w:color="auto"/>
              <w:right w:val="nil"/>
            </w:tcBorders>
            <w:vAlign w:val="center"/>
            <w:hideMark/>
          </w:tcPr>
          <w:p w14:paraId="429E3F0F"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529BFE2B"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51B04D2F"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1978</w:t>
            </w:r>
          </w:p>
        </w:tc>
        <w:tc>
          <w:tcPr>
            <w:tcW w:w="600" w:type="pct"/>
            <w:tcBorders>
              <w:top w:val="dotted" w:sz="4" w:space="0" w:color="auto"/>
              <w:left w:val="nil"/>
              <w:bottom w:val="dotted" w:sz="4" w:space="0" w:color="auto"/>
              <w:right w:val="nil"/>
            </w:tcBorders>
            <w:shd w:val="pct5" w:color="auto" w:fill="FFFFFF"/>
            <w:vAlign w:val="center"/>
            <w:hideMark/>
          </w:tcPr>
          <w:p w14:paraId="738DD8BE"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59</w:t>
            </w:r>
          </w:p>
        </w:tc>
        <w:tc>
          <w:tcPr>
            <w:tcW w:w="652" w:type="pct"/>
            <w:tcBorders>
              <w:top w:val="dotted" w:sz="4" w:space="0" w:color="auto"/>
              <w:left w:val="nil"/>
              <w:bottom w:val="dotted" w:sz="4" w:space="0" w:color="auto"/>
              <w:right w:val="nil"/>
            </w:tcBorders>
            <w:vAlign w:val="center"/>
            <w:hideMark/>
          </w:tcPr>
          <w:p w14:paraId="23C0D49B"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29</w:t>
            </w:r>
          </w:p>
        </w:tc>
        <w:tc>
          <w:tcPr>
            <w:tcW w:w="593" w:type="pct"/>
            <w:tcBorders>
              <w:top w:val="dotted" w:sz="4" w:space="0" w:color="auto"/>
              <w:left w:val="nil"/>
              <w:bottom w:val="dotted" w:sz="4" w:space="0" w:color="auto"/>
              <w:right w:val="nil"/>
            </w:tcBorders>
            <w:shd w:val="pct5" w:color="auto" w:fill="FFFFFF"/>
            <w:vAlign w:val="center"/>
            <w:hideMark/>
          </w:tcPr>
          <w:p w14:paraId="37A90138"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12</w:t>
            </w:r>
          </w:p>
        </w:tc>
        <w:tc>
          <w:tcPr>
            <w:tcW w:w="373" w:type="pct"/>
            <w:tcBorders>
              <w:top w:val="dotted" w:sz="4" w:space="0" w:color="auto"/>
              <w:left w:val="nil"/>
              <w:bottom w:val="dotted" w:sz="4" w:space="0" w:color="auto"/>
              <w:right w:val="nil"/>
            </w:tcBorders>
            <w:vAlign w:val="center"/>
            <w:hideMark/>
          </w:tcPr>
          <w:p w14:paraId="69A0A30C"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7BEE562F"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4572864C"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1982</w:t>
            </w:r>
          </w:p>
        </w:tc>
        <w:tc>
          <w:tcPr>
            <w:tcW w:w="600" w:type="pct"/>
            <w:tcBorders>
              <w:top w:val="dotted" w:sz="4" w:space="0" w:color="auto"/>
              <w:left w:val="nil"/>
              <w:bottom w:val="dotted" w:sz="4" w:space="0" w:color="auto"/>
              <w:right w:val="nil"/>
            </w:tcBorders>
            <w:shd w:val="pct5" w:color="auto" w:fill="FFFFFF"/>
            <w:vAlign w:val="center"/>
            <w:hideMark/>
          </w:tcPr>
          <w:p w14:paraId="5596E0CF"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54</w:t>
            </w:r>
          </w:p>
        </w:tc>
        <w:tc>
          <w:tcPr>
            <w:tcW w:w="652" w:type="pct"/>
            <w:tcBorders>
              <w:top w:val="dotted" w:sz="4" w:space="0" w:color="auto"/>
              <w:left w:val="nil"/>
              <w:bottom w:val="dotted" w:sz="4" w:space="0" w:color="auto"/>
              <w:right w:val="nil"/>
            </w:tcBorders>
            <w:vAlign w:val="center"/>
            <w:hideMark/>
          </w:tcPr>
          <w:p w14:paraId="183B3ED1"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35</w:t>
            </w:r>
          </w:p>
        </w:tc>
        <w:tc>
          <w:tcPr>
            <w:tcW w:w="593" w:type="pct"/>
            <w:tcBorders>
              <w:top w:val="dotted" w:sz="4" w:space="0" w:color="auto"/>
              <w:left w:val="nil"/>
              <w:bottom w:val="dotted" w:sz="4" w:space="0" w:color="auto"/>
              <w:right w:val="nil"/>
            </w:tcBorders>
            <w:shd w:val="pct5" w:color="auto" w:fill="FFFFFF"/>
            <w:vAlign w:val="center"/>
            <w:hideMark/>
          </w:tcPr>
          <w:p w14:paraId="33E594B2"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11</w:t>
            </w:r>
          </w:p>
        </w:tc>
        <w:tc>
          <w:tcPr>
            <w:tcW w:w="373" w:type="pct"/>
            <w:tcBorders>
              <w:top w:val="dotted" w:sz="4" w:space="0" w:color="auto"/>
              <w:left w:val="nil"/>
              <w:bottom w:val="dotted" w:sz="4" w:space="0" w:color="auto"/>
              <w:right w:val="nil"/>
            </w:tcBorders>
            <w:vAlign w:val="center"/>
            <w:hideMark/>
          </w:tcPr>
          <w:p w14:paraId="0986300F"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63EFB025"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016D45C2"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1986</w:t>
            </w:r>
          </w:p>
        </w:tc>
        <w:tc>
          <w:tcPr>
            <w:tcW w:w="600" w:type="pct"/>
            <w:tcBorders>
              <w:top w:val="dotted" w:sz="4" w:space="0" w:color="auto"/>
              <w:left w:val="nil"/>
              <w:bottom w:val="dotted" w:sz="4" w:space="0" w:color="auto"/>
              <w:right w:val="nil"/>
            </w:tcBorders>
            <w:shd w:val="pct5" w:color="auto" w:fill="FFFFFF"/>
            <w:vAlign w:val="center"/>
            <w:hideMark/>
          </w:tcPr>
          <w:p w14:paraId="5819E08B"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64</w:t>
            </w:r>
          </w:p>
        </w:tc>
        <w:tc>
          <w:tcPr>
            <w:tcW w:w="652" w:type="pct"/>
            <w:tcBorders>
              <w:top w:val="dotted" w:sz="4" w:space="0" w:color="auto"/>
              <w:left w:val="nil"/>
              <w:bottom w:val="dotted" w:sz="4" w:space="0" w:color="auto"/>
              <w:right w:val="nil"/>
            </w:tcBorders>
            <w:vAlign w:val="center"/>
            <w:hideMark/>
          </w:tcPr>
          <w:p w14:paraId="73C80FC2"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27</w:t>
            </w:r>
          </w:p>
        </w:tc>
        <w:tc>
          <w:tcPr>
            <w:tcW w:w="593" w:type="pct"/>
            <w:tcBorders>
              <w:top w:val="dotted" w:sz="4" w:space="0" w:color="auto"/>
              <w:left w:val="nil"/>
              <w:bottom w:val="dotted" w:sz="4" w:space="0" w:color="auto"/>
              <w:right w:val="nil"/>
            </w:tcBorders>
            <w:shd w:val="pct5" w:color="auto" w:fill="FFFFFF"/>
            <w:vAlign w:val="center"/>
            <w:hideMark/>
          </w:tcPr>
          <w:p w14:paraId="5D1173EB"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9</w:t>
            </w:r>
          </w:p>
        </w:tc>
        <w:tc>
          <w:tcPr>
            <w:tcW w:w="373" w:type="pct"/>
            <w:tcBorders>
              <w:top w:val="dotted" w:sz="4" w:space="0" w:color="auto"/>
              <w:left w:val="nil"/>
              <w:bottom w:val="dotted" w:sz="4" w:space="0" w:color="auto"/>
              <w:right w:val="nil"/>
            </w:tcBorders>
            <w:vAlign w:val="center"/>
            <w:hideMark/>
          </w:tcPr>
          <w:p w14:paraId="0198F4B0"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4BE44A46"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7D455BB9"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1990</w:t>
            </w:r>
          </w:p>
        </w:tc>
        <w:tc>
          <w:tcPr>
            <w:tcW w:w="600" w:type="pct"/>
            <w:tcBorders>
              <w:top w:val="dotted" w:sz="4" w:space="0" w:color="auto"/>
              <w:left w:val="nil"/>
              <w:bottom w:val="dotted" w:sz="4" w:space="0" w:color="auto"/>
              <w:right w:val="nil"/>
            </w:tcBorders>
            <w:shd w:val="pct5" w:color="auto" w:fill="FFFFFF"/>
            <w:vAlign w:val="center"/>
            <w:hideMark/>
          </w:tcPr>
          <w:p w14:paraId="68DCBD2B"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62</w:t>
            </w:r>
          </w:p>
        </w:tc>
        <w:tc>
          <w:tcPr>
            <w:tcW w:w="652" w:type="pct"/>
            <w:tcBorders>
              <w:top w:val="dotted" w:sz="4" w:space="0" w:color="auto"/>
              <w:left w:val="nil"/>
              <w:bottom w:val="dotted" w:sz="4" w:space="0" w:color="auto"/>
              <w:right w:val="nil"/>
            </w:tcBorders>
            <w:vAlign w:val="center"/>
            <w:hideMark/>
          </w:tcPr>
          <w:p w14:paraId="7752094A"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28</w:t>
            </w:r>
          </w:p>
        </w:tc>
        <w:tc>
          <w:tcPr>
            <w:tcW w:w="593" w:type="pct"/>
            <w:tcBorders>
              <w:top w:val="dotted" w:sz="4" w:space="0" w:color="auto"/>
              <w:left w:val="nil"/>
              <w:bottom w:val="dotted" w:sz="4" w:space="0" w:color="auto"/>
              <w:right w:val="nil"/>
            </w:tcBorders>
            <w:shd w:val="pct5" w:color="auto" w:fill="FFFFFF"/>
            <w:vAlign w:val="center"/>
            <w:hideMark/>
          </w:tcPr>
          <w:p w14:paraId="213B4097"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w:t>
            </w:r>
          </w:p>
        </w:tc>
        <w:tc>
          <w:tcPr>
            <w:tcW w:w="373" w:type="pct"/>
            <w:tcBorders>
              <w:top w:val="dotted" w:sz="4" w:space="0" w:color="auto"/>
              <w:left w:val="nil"/>
              <w:bottom w:val="dotted" w:sz="4" w:space="0" w:color="auto"/>
              <w:right w:val="nil"/>
            </w:tcBorders>
            <w:vAlign w:val="center"/>
            <w:hideMark/>
          </w:tcPr>
          <w:p w14:paraId="79299920"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3B575445"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10023DC5"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1994</w:t>
            </w:r>
          </w:p>
        </w:tc>
        <w:tc>
          <w:tcPr>
            <w:tcW w:w="600" w:type="pct"/>
            <w:tcBorders>
              <w:top w:val="dotted" w:sz="4" w:space="0" w:color="auto"/>
              <w:left w:val="nil"/>
              <w:bottom w:val="dotted" w:sz="4" w:space="0" w:color="auto"/>
              <w:right w:val="nil"/>
            </w:tcBorders>
            <w:shd w:val="pct5" w:color="auto" w:fill="FFFFFF"/>
            <w:vAlign w:val="center"/>
            <w:hideMark/>
          </w:tcPr>
          <w:p w14:paraId="410855FB"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65</w:t>
            </w:r>
          </w:p>
        </w:tc>
        <w:tc>
          <w:tcPr>
            <w:tcW w:w="652" w:type="pct"/>
            <w:tcBorders>
              <w:top w:val="dotted" w:sz="4" w:space="0" w:color="auto"/>
              <w:left w:val="nil"/>
              <w:bottom w:val="dotted" w:sz="4" w:space="0" w:color="auto"/>
              <w:right w:val="nil"/>
            </w:tcBorders>
            <w:vAlign w:val="center"/>
            <w:hideMark/>
          </w:tcPr>
          <w:p w14:paraId="77D7467C"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29</w:t>
            </w:r>
          </w:p>
        </w:tc>
        <w:tc>
          <w:tcPr>
            <w:tcW w:w="593" w:type="pct"/>
            <w:tcBorders>
              <w:top w:val="dotted" w:sz="4" w:space="0" w:color="auto"/>
              <w:left w:val="nil"/>
              <w:bottom w:val="dotted" w:sz="4" w:space="0" w:color="auto"/>
              <w:right w:val="nil"/>
            </w:tcBorders>
            <w:shd w:val="pct5" w:color="auto" w:fill="FFFFFF"/>
            <w:vAlign w:val="center"/>
            <w:hideMark/>
          </w:tcPr>
          <w:p w14:paraId="18B80E1E"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6</w:t>
            </w:r>
          </w:p>
        </w:tc>
        <w:tc>
          <w:tcPr>
            <w:tcW w:w="373" w:type="pct"/>
            <w:tcBorders>
              <w:top w:val="dotted" w:sz="4" w:space="0" w:color="auto"/>
              <w:left w:val="nil"/>
              <w:bottom w:val="dotted" w:sz="4" w:space="0" w:color="auto"/>
              <w:right w:val="nil"/>
            </w:tcBorders>
            <w:vAlign w:val="center"/>
            <w:hideMark/>
          </w:tcPr>
          <w:p w14:paraId="68024D2B"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6A60F86F"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2048B941"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1998</w:t>
            </w:r>
          </w:p>
        </w:tc>
        <w:tc>
          <w:tcPr>
            <w:tcW w:w="600" w:type="pct"/>
            <w:tcBorders>
              <w:top w:val="dotted" w:sz="4" w:space="0" w:color="auto"/>
              <w:left w:val="nil"/>
              <w:bottom w:val="dotted" w:sz="4" w:space="0" w:color="auto"/>
              <w:right w:val="nil"/>
            </w:tcBorders>
            <w:shd w:val="pct5" w:color="auto" w:fill="FFFFFF"/>
            <w:vAlign w:val="center"/>
            <w:hideMark/>
          </w:tcPr>
          <w:p w14:paraId="20F7B274"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61</w:t>
            </w:r>
          </w:p>
        </w:tc>
        <w:tc>
          <w:tcPr>
            <w:tcW w:w="652" w:type="pct"/>
            <w:tcBorders>
              <w:top w:val="dotted" w:sz="4" w:space="0" w:color="auto"/>
              <w:left w:val="nil"/>
              <w:bottom w:val="dotted" w:sz="4" w:space="0" w:color="auto"/>
              <w:right w:val="nil"/>
            </w:tcBorders>
            <w:vAlign w:val="center"/>
            <w:hideMark/>
          </w:tcPr>
          <w:p w14:paraId="5985DCB0"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28</w:t>
            </w:r>
          </w:p>
        </w:tc>
        <w:tc>
          <w:tcPr>
            <w:tcW w:w="593" w:type="pct"/>
            <w:tcBorders>
              <w:top w:val="dotted" w:sz="4" w:space="0" w:color="auto"/>
              <w:left w:val="nil"/>
              <w:bottom w:val="dotted" w:sz="4" w:space="0" w:color="auto"/>
              <w:right w:val="nil"/>
            </w:tcBorders>
            <w:shd w:val="pct5" w:color="auto" w:fill="FFFFFF"/>
            <w:vAlign w:val="center"/>
            <w:hideMark/>
          </w:tcPr>
          <w:p w14:paraId="7F702FE3"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11</w:t>
            </w:r>
          </w:p>
        </w:tc>
        <w:tc>
          <w:tcPr>
            <w:tcW w:w="373" w:type="pct"/>
            <w:tcBorders>
              <w:top w:val="dotted" w:sz="4" w:space="0" w:color="auto"/>
              <w:left w:val="nil"/>
              <w:bottom w:val="dotted" w:sz="4" w:space="0" w:color="auto"/>
              <w:right w:val="nil"/>
            </w:tcBorders>
            <w:vAlign w:val="center"/>
            <w:hideMark/>
          </w:tcPr>
          <w:p w14:paraId="0DEA2382"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1F403139"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25279BBC"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2002 (telephone)</w:t>
            </w:r>
          </w:p>
        </w:tc>
        <w:tc>
          <w:tcPr>
            <w:tcW w:w="600" w:type="pct"/>
            <w:tcBorders>
              <w:top w:val="dotted" w:sz="4" w:space="0" w:color="auto"/>
              <w:left w:val="nil"/>
              <w:bottom w:val="dotted" w:sz="4" w:space="0" w:color="auto"/>
              <w:right w:val="nil"/>
            </w:tcBorders>
            <w:shd w:val="pct5" w:color="auto" w:fill="FFFFFF"/>
            <w:vAlign w:val="center"/>
            <w:hideMark/>
          </w:tcPr>
          <w:p w14:paraId="7B8E33DD"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71</w:t>
            </w:r>
          </w:p>
        </w:tc>
        <w:tc>
          <w:tcPr>
            <w:tcW w:w="652" w:type="pct"/>
            <w:tcBorders>
              <w:top w:val="dotted" w:sz="4" w:space="0" w:color="auto"/>
              <w:left w:val="nil"/>
              <w:bottom w:val="dotted" w:sz="4" w:space="0" w:color="auto"/>
              <w:right w:val="nil"/>
            </w:tcBorders>
            <w:vAlign w:val="center"/>
            <w:hideMark/>
          </w:tcPr>
          <w:p w14:paraId="1968AACF"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25</w:t>
            </w:r>
          </w:p>
        </w:tc>
        <w:tc>
          <w:tcPr>
            <w:tcW w:w="593" w:type="pct"/>
            <w:tcBorders>
              <w:top w:val="dotted" w:sz="4" w:space="0" w:color="auto"/>
              <w:left w:val="nil"/>
              <w:bottom w:val="dotted" w:sz="4" w:space="0" w:color="auto"/>
              <w:right w:val="nil"/>
            </w:tcBorders>
            <w:shd w:val="pct5" w:color="auto" w:fill="FFFFFF"/>
            <w:vAlign w:val="center"/>
            <w:hideMark/>
          </w:tcPr>
          <w:p w14:paraId="5F6D950C"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4</w:t>
            </w:r>
          </w:p>
        </w:tc>
        <w:tc>
          <w:tcPr>
            <w:tcW w:w="373" w:type="pct"/>
            <w:tcBorders>
              <w:top w:val="dotted" w:sz="4" w:space="0" w:color="auto"/>
              <w:left w:val="nil"/>
              <w:bottom w:val="dotted" w:sz="4" w:space="0" w:color="auto"/>
              <w:right w:val="nil"/>
            </w:tcBorders>
            <w:vAlign w:val="center"/>
            <w:hideMark/>
          </w:tcPr>
          <w:p w14:paraId="09FBE300" w14:textId="77777777" w:rsidR="00A824B8" w:rsidRDefault="00A824B8" w:rsidP="009465BC">
            <w:pPr>
              <w:pStyle w:val="TableText"/>
              <w:widowControl/>
              <w:tabs>
                <w:tab w:val="decimal" w:pos="-9288"/>
                <w:tab w:val="decimal" w:pos="-6138"/>
              </w:tabs>
              <w:ind w:left="-105"/>
              <w:jc w:val="center"/>
              <w:rPr>
                <w:rFonts w:ascii="Arial" w:hAnsi="Arial"/>
              </w:rPr>
            </w:pPr>
            <w:r>
              <w:rPr>
                <w:rFonts w:ascii="Arial" w:hAnsi="Arial"/>
              </w:rPr>
              <w:t>100</w:t>
            </w:r>
          </w:p>
        </w:tc>
      </w:tr>
      <w:tr w:rsidR="005E7ED8" w14:paraId="6D99EC01"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7CAD1059"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2004 (internet)</w:t>
            </w:r>
          </w:p>
        </w:tc>
        <w:tc>
          <w:tcPr>
            <w:tcW w:w="600" w:type="pct"/>
            <w:tcBorders>
              <w:top w:val="dotted" w:sz="4" w:space="0" w:color="auto"/>
              <w:left w:val="nil"/>
              <w:bottom w:val="dotted" w:sz="4" w:space="0" w:color="auto"/>
              <w:right w:val="nil"/>
            </w:tcBorders>
            <w:shd w:val="pct5" w:color="auto" w:fill="FFFFFF"/>
            <w:vAlign w:val="center"/>
            <w:hideMark/>
          </w:tcPr>
          <w:p w14:paraId="165932D3"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67</w:t>
            </w:r>
          </w:p>
        </w:tc>
        <w:tc>
          <w:tcPr>
            <w:tcW w:w="652" w:type="pct"/>
            <w:tcBorders>
              <w:top w:val="dotted" w:sz="4" w:space="0" w:color="auto"/>
              <w:left w:val="nil"/>
              <w:bottom w:val="dotted" w:sz="4" w:space="0" w:color="auto"/>
              <w:right w:val="nil"/>
            </w:tcBorders>
            <w:vAlign w:val="center"/>
            <w:hideMark/>
          </w:tcPr>
          <w:p w14:paraId="76FF924E"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30</w:t>
            </w:r>
          </w:p>
        </w:tc>
        <w:tc>
          <w:tcPr>
            <w:tcW w:w="593" w:type="pct"/>
            <w:tcBorders>
              <w:top w:val="dotted" w:sz="4" w:space="0" w:color="auto"/>
              <w:left w:val="nil"/>
              <w:bottom w:val="dotted" w:sz="4" w:space="0" w:color="auto"/>
              <w:right w:val="nil"/>
            </w:tcBorders>
            <w:shd w:val="pct5" w:color="auto" w:fill="FFFFFF"/>
            <w:vAlign w:val="center"/>
            <w:hideMark/>
          </w:tcPr>
          <w:p w14:paraId="459CA961"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4</w:t>
            </w:r>
          </w:p>
        </w:tc>
        <w:tc>
          <w:tcPr>
            <w:tcW w:w="373" w:type="pct"/>
            <w:tcBorders>
              <w:top w:val="dotted" w:sz="4" w:space="0" w:color="auto"/>
              <w:left w:val="nil"/>
              <w:bottom w:val="dotted" w:sz="4" w:space="0" w:color="auto"/>
              <w:right w:val="nil"/>
            </w:tcBorders>
            <w:vAlign w:val="center"/>
            <w:hideMark/>
          </w:tcPr>
          <w:p w14:paraId="261ACF92"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100</w:t>
            </w:r>
          </w:p>
        </w:tc>
      </w:tr>
      <w:tr w:rsidR="005E7ED8" w14:paraId="54A126BA"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44FFC5A5"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2006 (internet)</w:t>
            </w:r>
          </w:p>
        </w:tc>
        <w:tc>
          <w:tcPr>
            <w:tcW w:w="600" w:type="pct"/>
            <w:tcBorders>
              <w:top w:val="dotted" w:sz="4" w:space="0" w:color="auto"/>
              <w:left w:val="nil"/>
              <w:bottom w:val="dotted" w:sz="4" w:space="0" w:color="auto"/>
              <w:right w:val="nil"/>
            </w:tcBorders>
            <w:shd w:val="pct5" w:color="auto" w:fill="FFFFFF"/>
            <w:vAlign w:val="center"/>
            <w:hideMark/>
          </w:tcPr>
          <w:p w14:paraId="234E1858" w14:textId="77777777" w:rsidR="00A824B8" w:rsidRDefault="00A824B8" w:rsidP="009465BC">
            <w:pPr>
              <w:autoSpaceDE w:val="0"/>
              <w:autoSpaceDN w:val="0"/>
              <w:adjustRightInd w:val="0"/>
              <w:ind w:left="-105"/>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69</w:t>
            </w:r>
          </w:p>
        </w:tc>
        <w:tc>
          <w:tcPr>
            <w:tcW w:w="652" w:type="pct"/>
            <w:tcBorders>
              <w:top w:val="dotted" w:sz="4" w:space="0" w:color="auto"/>
              <w:left w:val="nil"/>
              <w:bottom w:val="dotted" w:sz="4" w:space="0" w:color="auto"/>
              <w:right w:val="nil"/>
            </w:tcBorders>
            <w:vAlign w:val="center"/>
            <w:hideMark/>
          </w:tcPr>
          <w:p w14:paraId="0608B3CD" w14:textId="77777777" w:rsidR="00A824B8" w:rsidRDefault="00A824B8" w:rsidP="009465BC">
            <w:pPr>
              <w:autoSpaceDE w:val="0"/>
              <w:autoSpaceDN w:val="0"/>
              <w:adjustRightInd w:val="0"/>
              <w:ind w:left="-105"/>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28</w:t>
            </w:r>
          </w:p>
        </w:tc>
        <w:tc>
          <w:tcPr>
            <w:tcW w:w="593" w:type="pct"/>
            <w:tcBorders>
              <w:top w:val="dotted" w:sz="4" w:space="0" w:color="auto"/>
              <w:left w:val="nil"/>
              <w:bottom w:val="dotted" w:sz="4" w:space="0" w:color="auto"/>
              <w:right w:val="nil"/>
            </w:tcBorders>
            <w:shd w:val="pct5" w:color="auto" w:fill="FFFFFF"/>
            <w:vAlign w:val="center"/>
            <w:hideMark/>
          </w:tcPr>
          <w:p w14:paraId="16E66C0F" w14:textId="77777777" w:rsidR="00A824B8" w:rsidRDefault="00A824B8" w:rsidP="009465BC">
            <w:pPr>
              <w:autoSpaceDE w:val="0"/>
              <w:autoSpaceDN w:val="0"/>
              <w:adjustRightInd w:val="0"/>
              <w:ind w:left="-105"/>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373" w:type="pct"/>
            <w:tcBorders>
              <w:top w:val="dotted" w:sz="4" w:space="0" w:color="auto"/>
              <w:left w:val="nil"/>
              <w:bottom w:val="dotted" w:sz="4" w:space="0" w:color="auto"/>
              <w:right w:val="nil"/>
            </w:tcBorders>
            <w:vAlign w:val="center"/>
            <w:hideMark/>
          </w:tcPr>
          <w:p w14:paraId="20CC31D9" w14:textId="77777777" w:rsidR="00A824B8" w:rsidRDefault="00A824B8" w:rsidP="009465BC">
            <w:pPr>
              <w:pStyle w:val="TableText"/>
              <w:widowControl/>
              <w:tabs>
                <w:tab w:val="decimal" w:pos="-6138"/>
                <w:tab w:val="decimal" w:pos="522"/>
              </w:tabs>
              <w:ind w:left="-105"/>
              <w:jc w:val="center"/>
              <w:rPr>
                <w:rFonts w:ascii="Arial" w:hAnsi="Arial"/>
              </w:rPr>
            </w:pPr>
            <w:r>
              <w:rPr>
                <w:rFonts w:ascii="Arial" w:hAnsi="Arial"/>
              </w:rPr>
              <w:t>100</w:t>
            </w:r>
          </w:p>
        </w:tc>
      </w:tr>
      <w:tr w:rsidR="005E7ED8" w14:paraId="680E81D9"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45577FB1" w14:textId="77777777" w:rsidR="00A824B8" w:rsidRPr="001A1704" w:rsidRDefault="00A824B8" w:rsidP="009465BC">
            <w:pPr>
              <w:pStyle w:val="TableText"/>
              <w:widowControl/>
              <w:ind w:left="-105"/>
              <w:rPr>
                <w:rFonts w:ascii="Arial" w:hAnsi="Arial"/>
                <w:szCs w:val="18"/>
              </w:rPr>
            </w:pPr>
            <w:r w:rsidRPr="001A1704">
              <w:rPr>
                <w:rFonts w:ascii="Arial" w:hAnsi="Arial"/>
                <w:szCs w:val="18"/>
              </w:rPr>
              <w:t>2008 (internet)</w:t>
            </w:r>
          </w:p>
        </w:tc>
        <w:tc>
          <w:tcPr>
            <w:tcW w:w="600" w:type="pct"/>
            <w:tcBorders>
              <w:top w:val="dotted" w:sz="4" w:space="0" w:color="auto"/>
              <w:left w:val="nil"/>
              <w:bottom w:val="dotted" w:sz="4" w:space="0" w:color="auto"/>
              <w:right w:val="nil"/>
            </w:tcBorders>
            <w:shd w:val="pct5" w:color="auto" w:fill="FFFFFF"/>
            <w:vAlign w:val="center"/>
            <w:hideMark/>
          </w:tcPr>
          <w:p w14:paraId="48CA8623" w14:textId="77777777" w:rsidR="00A824B8" w:rsidRDefault="00A824B8" w:rsidP="009465BC">
            <w:pPr>
              <w:ind w:left="-105"/>
              <w:jc w:val="center"/>
              <w:rPr>
                <w:rFonts w:ascii="Arial" w:hAnsi="Arial" w:cs="Arial"/>
                <w:sz w:val="18"/>
                <w:szCs w:val="18"/>
              </w:rPr>
            </w:pPr>
            <w:r>
              <w:rPr>
                <w:rFonts w:ascii="Arial" w:hAnsi="Arial" w:cs="Arial"/>
                <w:sz w:val="18"/>
                <w:szCs w:val="18"/>
              </w:rPr>
              <w:t>63</w:t>
            </w:r>
          </w:p>
        </w:tc>
        <w:tc>
          <w:tcPr>
            <w:tcW w:w="652" w:type="pct"/>
            <w:tcBorders>
              <w:top w:val="dotted" w:sz="4" w:space="0" w:color="auto"/>
              <w:left w:val="nil"/>
              <w:bottom w:val="dotted" w:sz="4" w:space="0" w:color="auto"/>
              <w:right w:val="nil"/>
            </w:tcBorders>
            <w:vAlign w:val="center"/>
            <w:hideMark/>
          </w:tcPr>
          <w:p w14:paraId="1C88C894" w14:textId="77777777" w:rsidR="00A824B8" w:rsidRDefault="00A824B8" w:rsidP="009465BC">
            <w:pPr>
              <w:ind w:left="-105"/>
              <w:jc w:val="center"/>
              <w:rPr>
                <w:rFonts w:ascii="Arial" w:hAnsi="Arial" w:cs="Arial"/>
                <w:sz w:val="18"/>
                <w:szCs w:val="18"/>
              </w:rPr>
            </w:pPr>
            <w:r>
              <w:rPr>
                <w:rFonts w:ascii="Arial" w:hAnsi="Arial" w:cs="Arial"/>
                <w:sz w:val="18"/>
                <w:szCs w:val="18"/>
              </w:rPr>
              <w:t>3</w:t>
            </w:r>
            <w:r w:rsidRPr="009F2778">
              <w:rPr>
                <w:rFonts w:ascii="Arial" w:hAnsi="Arial" w:cs="Arial"/>
                <w:sz w:val="18"/>
                <w:szCs w:val="18"/>
              </w:rPr>
              <w:t>6</w:t>
            </w:r>
          </w:p>
        </w:tc>
        <w:tc>
          <w:tcPr>
            <w:tcW w:w="593" w:type="pct"/>
            <w:tcBorders>
              <w:top w:val="dotted" w:sz="4" w:space="0" w:color="auto"/>
              <w:left w:val="nil"/>
              <w:bottom w:val="dotted" w:sz="4" w:space="0" w:color="auto"/>
              <w:right w:val="nil"/>
            </w:tcBorders>
            <w:shd w:val="pct5" w:color="auto" w:fill="FFFFFF"/>
            <w:vAlign w:val="center"/>
            <w:hideMark/>
          </w:tcPr>
          <w:p w14:paraId="4683A3C4" w14:textId="77777777" w:rsidR="00A824B8" w:rsidRDefault="00A824B8" w:rsidP="009465BC">
            <w:pPr>
              <w:ind w:left="-105"/>
              <w:jc w:val="center"/>
              <w:rPr>
                <w:rFonts w:ascii="Arial" w:hAnsi="Arial" w:cs="Arial"/>
                <w:sz w:val="18"/>
                <w:szCs w:val="18"/>
              </w:rPr>
            </w:pPr>
            <w:r>
              <w:rPr>
                <w:rFonts w:ascii="Arial" w:hAnsi="Arial" w:cs="Arial"/>
                <w:sz w:val="18"/>
                <w:szCs w:val="18"/>
              </w:rPr>
              <w:t>1</w:t>
            </w:r>
          </w:p>
        </w:tc>
        <w:tc>
          <w:tcPr>
            <w:tcW w:w="373" w:type="pct"/>
            <w:tcBorders>
              <w:top w:val="dotted" w:sz="4" w:space="0" w:color="auto"/>
              <w:left w:val="nil"/>
              <w:bottom w:val="dotted" w:sz="4" w:space="0" w:color="auto"/>
              <w:right w:val="nil"/>
            </w:tcBorders>
            <w:vAlign w:val="center"/>
            <w:hideMark/>
          </w:tcPr>
          <w:p w14:paraId="432E736A" w14:textId="77777777" w:rsidR="00A824B8" w:rsidRDefault="00A824B8" w:rsidP="009465BC">
            <w:pPr>
              <w:ind w:left="-105"/>
              <w:jc w:val="center"/>
              <w:rPr>
                <w:rFonts w:ascii="Arial" w:hAnsi="Arial" w:cs="Arial"/>
                <w:sz w:val="18"/>
                <w:szCs w:val="18"/>
              </w:rPr>
            </w:pPr>
            <w:r>
              <w:rPr>
                <w:rFonts w:ascii="Arial" w:hAnsi="Arial" w:cs="Arial"/>
                <w:sz w:val="18"/>
                <w:szCs w:val="18"/>
              </w:rPr>
              <w:t>100</w:t>
            </w:r>
          </w:p>
        </w:tc>
      </w:tr>
      <w:tr w:rsidR="005E7ED8" w14:paraId="2B9428D9"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0F984198"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2010 (internet)</w:t>
            </w:r>
          </w:p>
        </w:tc>
        <w:tc>
          <w:tcPr>
            <w:tcW w:w="600" w:type="pct"/>
            <w:tcBorders>
              <w:top w:val="dotted" w:sz="4" w:space="0" w:color="auto"/>
              <w:left w:val="nil"/>
              <w:bottom w:val="dotted" w:sz="4" w:space="0" w:color="auto"/>
              <w:right w:val="nil"/>
            </w:tcBorders>
            <w:shd w:val="pct5" w:color="auto" w:fill="FFFFFF"/>
            <w:vAlign w:val="center"/>
            <w:hideMark/>
          </w:tcPr>
          <w:p w14:paraId="5F191CF0"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67</w:t>
            </w:r>
          </w:p>
        </w:tc>
        <w:tc>
          <w:tcPr>
            <w:tcW w:w="652" w:type="pct"/>
            <w:tcBorders>
              <w:top w:val="dotted" w:sz="4" w:space="0" w:color="auto"/>
              <w:left w:val="nil"/>
              <w:bottom w:val="dotted" w:sz="4" w:space="0" w:color="auto"/>
              <w:right w:val="nil"/>
            </w:tcBorders>
            <w:vAlign w:val="center"/>
            <w:hideMark/>
          </w:tcPr>
          <w:p w14:paraId="61781048"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31</w:t>
            </w:r>
          </w:p>
        </w:tc>
        <w:tc>
          <w:tcPr>
            <w:tcW w:w="593" w:type="pct"/>
            <w:tcBorders>
              <w:top w:val="dotted" w:sz="4" w:space="0" w:color="auto"/>
              <w:left w:val="nil"/>
              <w:bottom w:val="dotted" w:sz="4" w:space="0" w:color="auto"/>
              <w:right w:val="nil"/>
            </w:tcBorders>
            <w:shd w:val="pct5" w:color="auto" w:fill="FFFFFF"/>
            <w:vAlign w:val="center"/>
            <w:hideMark/>
          </w:tcPr>
          <w:p w14:paraId="561585FA"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2</w:t>
            </w:r>
          </w:p>
        </w:tc>
        <w:tc>
          <w:tcPr>
            <w:tcW w:w="373" w:type="pct"/>
            <w:tcBorders>
              <w:top w:val="dotted" w:sz="4" w:space="0" w:color="auto"/>
              <w:left w:val="nil"/>
              <w:bottom w:val="dotted" w:sz="4" w:space="0" w:color="auto"/>
              <w:right w:val="nil"/>
            </w:tcBorders>
            <w:vAlign w:val="center"/>
            <w:hideMark/>
          </w:tcPr>
          <w:p w14:paraId="12C1B046"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3A729F7A"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6DEFE83E"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2012 (internet)</w:t>
            </w:r>
          </w:p>
        </w:tc>
        <w:tc>
          <w:tcPr>
            <w:tcW w:w="600" w:type="pct"/>
            <w:tcBorders>
              <w:top w:val="dotted" w:sz="4" w:space="0" w:color="auto"/>
              <w:left w:val="nil"/>
              <w:bottom w:val="dotted" w:sz="4" w:space="0" w:color="auto"/>
              <w:right w:val="nil"/>
            </w:tcBorders>
            <w:shd w:val="pct5" w:color="auto" w:fill="FFFFFF"/>
            <w:vAlign w:val="center"/>
            <w:hideMark/>
          </w:tcPr>
          <w:p w14:paraId="27AD8371"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61</w:t>
            </w:r>
          </w:p>
        </w:tc>
        <w:tc>
          <w:tcPr>
            <w:tcW w:w="652" w:type="pct"/>
            <w:tcBorders>
              <w:top w:val="dotted" w:sz="4" w:space="0" w:color="auto"/>
              <w:left w:val="nil"/>
              <w:bottom w:val="dotted" w:sz="4" w:space="0" w:color="auto"/>
              <w:right w:val="nil"/>
            </w:tcBorders>
            <w:vAlign w:val="center"/>
            <w:hideMark/>
          </w:tcPr>
          <w:p w14:paraId="469855B3"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38</w:t>
            </w:r>
          </w:p>
        </w:tc>
        <w:tc>
          <w:tcPr>
            <w:tcW w:w="593" w:type="pct"/>
            <w:tcBorders>
              <w:top w:val="dotted" w:sz="4" w:space="0" w:color="auto"/>
              <w:left w:val="nil"/>
              <w:bottom w:val="dotted" w:sz="4" w:space="0" w:color="auto"/>
              <w:right w:val="nil"/>
            </w:tcBorders>
            <w:shd w:val="pct5" w:color="auto" w:fill="FFFFFF"/>
            <w:vAlign w:val="center"/>
            <w:hideMark/>
          </w:tcPr>
          <w:p w14:paraId="5D1C9116"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w:t>
            </w:r>
          </w:p>
        </w:tc>
        <w:tc>
          <w:tcPr>
            <w:tcW w:w="373" w:type="pct"/>
            <w:tcBorders>
              <w:top w:val="dotted" w:sz="4" w:space="0" w:color="auto"/>
              <w:left w:val="nil"/>
              <w:bottom w:val="dotted" w:sz="4" w:space="0" w:color="auto"/>
              <w:right w:val="nil"/>
            </w:tcBorders>
            <w:vAlign w:val="center"/>
            <w:hideMark/>
          </w:tcPr>
          <w:p w14:paraId="2BF6E9C3"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607BE659"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5A5CE9A7"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2014 (internet)</w:t>
            </w:r>
          </w:p>
        </w:tc>
        <w:tc>
          <w:tcPr>
            <w:tcW w:w="600" w:type="pct"/>
            <w:tcBorders>
              <w:top w:val="dotted" w:sz="4" w:space="0" w:color="auto"/>
              <w:left w:val="nil"/>
              <w:bottom w:val="dotted" w:sz="4" w:space="0" w:color="auto"/>
              <w:right w:val="nil"/>
            </w:tcBorders>
            <w:shd w:val="pct5" w:color="auto" w:fill="FFFFFF"/>
            <w:vAlign w:val="center"/>
            <w:hideMark/>
          </w:tcPr>
          <w:p w14:paraId="397C9FCF" w14:textId="77777777" w:rsidR="00A824B8" w:rsidRDefault="00A824B8" w:rsidP="009465BC">
            <w:pPr>
              <w:snapToGrid w:val="0"/>
              <w:ind w:left="-105"/>
              <w:jc w:val="center"/>
              <w:rPr>
                <w:rFonts w:ascii="Arial" w:hAnsi="Arial" w:cs="Arial"/>
                <w:sz w:val="18"/>
                <w:szCs w:val="18"/>
              </w:rPr>
            </w:pPr>
            <w:r w:rsidRPr="007533BA">
              <w:rPr>
                <w:rFonts w:ascii="Arial" w:hAnsi="Arial" w:cs="Arial"/>
                <w:sz w:val="18"/>
                <w:szCs w:val="18"/>
              </w:rPr>
              <w:t>58</w:t>
            </w:r>
          </w:p>
        </w:tc>
        <w:tc>
          <w:tcPr>
            <w:tcW w:w="652" w:type="pct"/>
            <w:tcBorders>
              <w:top w:val="dotted" w:sz="4" w:space="0" w:color="auto"/>
              <w:left w:val="nil"/>
              <w:bottom w:val="dotted" w:sz="4" w:space="0" w:color="auto"/>
              <w:right w:val="nil"/>
            </w:tcBorders>
            <w:vAlign w:val="center"/>
            <w:hideMark/>
          </w:tcPr>
          <w:p w14:paraId="7D0B9080" w14:textId="77777777" w:rsidR="00A824B8" w:rsidRDefault="00A824B8" w:rsidP="009465BC">
            <w:pPr>
              <w:snapToGrid w:val="0"/>
              <w:ind w:left="-105"/>
              <w:jc w:val="center"/>
              <w:rPr>
                <w:rFonts w:ascii="Arial" w:hAnsi="Arial" w:cs="Arial"/>
                <w:sz w:val="18"/>
                <w:szCs w:val="18"/>
              </w:rPr>
            </w:pPr>
            <w:r w:rsidRPr="007533BA">
              <w:rPr>
                <w:rFonts w:ascii="Arial" w:hAnsi="Arial" w:cs="Arial"/>
                <w:sz w:val="18"/>
                <w:szCs w:val="18"/>
              </w:rPr>
              <w:t>41</w:t>
            </w:r>
          </w:p>
        </w:tc>
        <w:tc>
          <w:tcPr>
            <w:tcW w:w="593" w:type="pct"/>
            <w:tcBorders>
              <w:top w:val="dotted" w:sz="4" w:space="0" w:color="auto"/>
              <w:left w:val="nil"/>
              <w:bottom w:val="dotted" w:sz="4" w:space="0" w:color="auto"/>
              <w:right w:val="nil"/>
            </w:tcBorders>
            <w:shd w:val="pct5" w:color="auto" w:fill="FFFFFF"/>
            <w:vAlign w:val="center"/>
            <w:hideMark/>
          </w:tcPr>
          <w:p w14:paraId="3FB38991" w14:textId="77777777" w:rsidR="00A824B8" w:rsidRDefault="00A824B8" w:rsidP="009465BC">
            <w:pPr>
              <w:snapToGrid w:val="0"/>
              <w:ind w:left="-105"/>
              <w:jc w:val="center"/>
              <w:rPr>
                <w:rFonts w:ascii="Arial" w:hAnsi="Arial" w:cs="Arial"/>
                <w:sz w:val="18"/>
                <w:szCs w:val="18"/>
              </w:rPr>
            </w:pPr>
            <w:r w:rsidRPr="007533BA">
              <w:rPr>
                <w:rFonts w:ascii="Arial" w:hAnsi="Arial" w:cs="Arial"/>
                <w:sz w:val="18"/>
                <w:szCs w:val="18"/>
              </w:rPr>
              <w:t>1</w:t>
            </w:r>
          </w:p>
        </w:tc>
        <w:tc>
          <w:tcPr>
            <w:tcW w:w="373" w:type="pct"/>
            <w:tcBorders>
              <w:top w:val="dotted" w:sz="4" w:space="0" w:color="auto"/>
              <w:left w:val="nil"/>
              <w:bottom w:val="dotted" w:sz="4" w:space="0" w:color="auto"/>
              <w:right w:val="nil"/>
            </w:tcBorders>
            <w:vAlign w:val="center"/>
            <w:hideMark/>
          </w:tcPr>
          <w:p w14:paraId="65B15E4F"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160D3C0F" w14:textId="77777777" w:rsidTr="005E7ED8">
        <w:trPr>
          <w:cantSplit/>
          <w:trHeight w:val="310"/>
        </w:trPr>
        <w:tc>
          <w:tcPr>
            <w:tcW w:w="2782" w:type="pct"/>
            <w:tcBorders>
              <w:top w:val="dotted" w:sz="4" w:space="0" w:color="auto"/>
              <w:left w:val="nil"/>
              <w:bottom w:val="dotted" w:sz="4" w:space="0" w:color="auto"/>
              <w:right w:val="nil"/>
            </w:tcBorders>
            <w:vAlign w:val="center"/>
            <w:hideMark/>
          </w:tcPr>
          <w:p w14:paraId="0C40C285"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2015 (internet)</w:t>
            </w:r>
          </w:p>
        </w:tc>
        <w:tc>
          <w:tcPr>
            <w:tcW w:w="600" w:type="pct"/>
            <w:tcBorders>
              <w:top w:val="dotted" w:sz="4" w:space="0" w:color="auto"/>
              <w:left w:val="nil"/>
              <w:bottom w:val="dotted" w:sz="4" w:space="0" w:color="auto"/>
              <w:right w:val="nil"/>
            </w:tcBorders>
            <w:shd w:val="pct5" w:color="auto" w:fill="FFFFFF"/>
            <w:vAlign w:val="center"/>
            <w:hideMark/>
          </w:tcPr>
          <w:p w14:paraId="2B732828" w14:textId="77777777" w:rsidR="00A824B8" w:rsidRDefault="00A824B8" w:rsidP="009465BC">
            <w:pPr>
              <w:snapToGrid w:val="0"/>
              <w:ind w:left="-105"/>
              <w:jc w:val="center"/>
              <w:rPr>
                <w:rFonts w:ascii="Arial" w:hAnsi="Arial" w:cs="Arial"/>
                <w:sz w:val="18"/>
                <w:szCs w:val="18"/>
              </w:rPr>
            </w:pPr>
            <w:r w:rsidRPr="003416BE">
              <w:rPr>
                <w:rFonts w:ascii="Arial" w:hAnsi="Arial" w:cs="Arial"/>
                <w:sz w:val="18"/>
                <w:szCs w:val="18"/>
              </w:rPr>
              <w:t>64</w:t>
            </w:r>
          </w:p>
        </w:tc>
        <w:tc>
          <w:tcPr>
            <w:tcW w:w="652" w:type="pct"/>
            <w:tcBorders>
              <w:top w:val="dotted" w:sz="4" w:space="0" w:color="auto"/>
              <w:left w:val="nil"/>
              <w:bottom w:val="dotted" w:sz="4" w:space="0" w:color="auto"/>
              <w:right w:val="nil"/>
            </w:tcBorders>
            <w:vAlign w:val="center"/>
            <w:hideMark/>
          </w:tcPr>
          <w:p w14:paraId="7BD85713" w14:textId="77777777" w:rsidR="00A824B8" w:rsidRDefault="00A824B8" w:rsidP="009465BC">
            <w:pPr>
              <w:snapToGrid w:val="0"/>
              <w:ind w:left="-105"/>
              <w:jc w:val="center"/>
              <w:rPr>
                <w:rFonts w:ascii="Arial" w:hAnsi="Arial" w:cs="Arial"/>
                <w:sz w:val="18"/>
                <w:szCs w:val="18"/>
              </w:rPr>
            </w:pPr>
            <w:r w:rsidRPr="003416BE">
              <w:rPr>
                <w:rFonts w:ascii="Arial" w:hAnsi="Arial" w:cs="Arial"/>
                <w:sz w:val="18"/>
                <w:szCs w:val="18"/>
              </w:rPr>
              <w:t>35</w:t>
            </w:r>
          </w:p>
        </w:tc>
        <w:tc>
          <w:tcPr>
            <w:tcW w:w="593" w:type="pct"/>
            <w:tcBorders>
              <w:top w:val="dotted" w:sz="4" w:space="0" w:color="auto"/>
              <w:left w:val="nil"/>
              <w:bottom w:val="dotted" w:sz="4" w:space="0" w:color="auto"/>
              <w:right w:val="nil"/>
            </w:tcBorders>
            <w:shd w:val="pct5" w:color="auto" w:fill="FFFFFF"/>
            <w:vAlign w:val="center"/>
            <w:hideMark/>
          </w:tcPr>
          <w:p w14:paraId="35917E39"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w:t>
            </w:r>
          </w:p>
        </w:tc>
        <w:tc>
          <w:tcPr>
            <w:tcW w:w="373" w:type="pct"/>
            <w:tcBorders>
              <w:top w:val="dotted" w:sz="4" w:space="0" w:color="auto"/>
              <w:left w:val="nil"/>
              <w:bottom w:val="dotted" w:sz="4" w:space="0" w:color="auto"/>
              <w:right w:val="nil"/>
            </w:tcBorders>
            <w:vAlign w:val="center"/>
            <w:hideMark/>
          </w:tcPr>
          <w:p w14:paraId="29A4102C"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6C06426B" w14:textId="77777777" w:rsidTr="005E7ED8">
        <w:trPr>
          <w:cantSplit/>
          <w:trHeight w:val="310"/>
        </w:trPr>
        <w:tc>
          <w:tcPr>
            <w:tcW w:w="2782" w:type="pct"/>
            <w:tcBorders>
              <w:top w:val="dotted" w:sz="4" w:space="0" w:color="auto"/>
              <w:left w:val="nil"/>
              <w:bottom w:val="dotted" w:sz="4" w:space="0" w:color="auto"/>
              <w:right w:val="nil"/>
            </w:tcBorders>
            <w:vAlign w:val="center"/>
          </w:tcPr>
          <w:p w14:paraId="14C5B749"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2016 (internet)</w:t>
            </w:r>
          </w:p>
        </w:tc>
        <w:tc>
          <w:tcPr>
            <w:tcW w:w="600" w:type="pct"/>
            <w:tcBorders>
              <w:top w:val="dotted" w:sz="4" w:space="0" w:color="auto"/>
              <w:left w:val="nil"/>
              <w:bottom w:val="dotted" w:sz="4" w:space="0" w:color="auto"/>
              <w:right w:val="nil"/>
            </w:tcBorders>
            <w:shd w:val="pct5" w:color="auto" w:fill="FFFFFF"/>
            <w:vAlign w:val="center"/>
          </w:tcPr>
          <w:p w14:paraId="001528F7" w14:textId="77777777" w:rsidR="00A824B8" w:rsidRDefault="00A824B8" w:rsidP="009465BC">
            <w:pPr>
              <w:snapToGrid w:val="0"/>
              <w:ind w:left="-105"/>
              <w:jc w:val="center"/>
              <w:rPr>
                <w:rFonts w:ascii="Arial" w:hAnsi="Arial" w:cs="Arial"/>
                <w:sz w:val="18"/>
                <w:szCs w:val="18"/>
              </w:rPr>
            </w:pPr>
            <w:r w:rsidRPr="006008DB">
              <w:rPr>
                <w:rFonts w:ascii="Arial" w:hAnsi="Arial" w:cs="Arial"/>
                <w:sz w:val="18"/>
                <w:szCs w:val="18"/>
              </w:rPr>
              <w:t>64</w:t>
            </w:r>
          </w:p>
        </w:tc>
        <w:tc>
          <w:tcPr>
            <w:tcW w:w="652" w:type="pct"/>
            <w:tcBorders>
              <w:top w:val="dotted" w:sz="4" w:space="0" w:color="auto"/>
              <w:left w:val="nil"/>
              <w:bottom w:val="dotted" w:sz="4" w:space="0" w:color="auto"/>
              <w:right w:val="nil"/>
            </w:tcBorders>
            <w:vAlign w:val="center"/>
          </w:tcPr>
          <w:p w14:paraId="46D13D1C" w14:textId="77777777" w:rsidR="00A824B8" w:rsidRDefault="00A824B8" w:rsidP="009465BC">
            <w:pPr>
              <w:snapToGrid w:val="0"/>
              <w:ind w:left="-105"/>
              <w:jc w:val="center"/>
              <w:rPr>
                <w:rFonts w:ascii="Arial" w:hAnsi="Arial" w:cs="Arial"/>
                <w:sz w:val="18"/>
                <w:szCs w:val="18"/>
              </w:rPr>
            </w:pPr>
            <w:r w:rsidRPr="006008DB">
              <w:rPr>
                <w:rFonts w:ascii="Arial" w:hAnsi="Arial" w:cs="Arial"/>
                <w:sz w:val="18"/>
                <w:szCs w:val="18"/>
              </w:rPr>
              <w:t>35</w:t>
            </w:r>
          </w:p>
        </w:tc>
        <w:tc>
          <w:tcPr>
            <w:tcW w:w="593" w:type="pct"/>
            <w:tcBorders>
              <w:top w:val="dotted" w:sz="4" w:space="0" w:color="auto"/>
              <w:left w:val="nil"/>
              <w:bottom w:val="dotted" w:sz="4" w:space="0" w:color="auto"/>
              <w:right w:val="nil"/>
            </w:tcBorders>
            <w:shd w:val="pct5" w:color="auto" w:fill="FFFFFF"/>
            <w:vAlign w:val="center"/>
          </w:tcPr>
          <w:p w14:paraId="6422298C" w14:textId="77777777" w:rsidR="00A824B8" w:rsidRDefault="00A824B8" w:rsidP="009465BC">
            <w:pPr>
              <w:snapToGrid w:val="0"/>
              <w:ind w:left="-105"/>
              <w:jc w:val="center"/>
              <w:rPr>
                <w:rFonts w:ascii="Arial" w:hAnsi="Arial" w:cs="Arial"/>
                <w:sz w:val="18"/>
                <w:szCs w:val="18"/>
              </w:rPr>
            </w:pPr>
            <w:r w:rsidRPr="006008DB">
              <w:rPr>
                <w:rFonts w:ascii="Arial" w:hAnsi="Arial" w:cs="Arial"/>
                <w:sz w:val="18"/>
                <w:szCs w:val="18"/>
              </w:rPr>
              <w:t>1</w:t>
            </w:r>
          </w:p>
        </w:tc>
        <w:tc>
          <w:tcPr>
            <w:tcW w:w="373" w:type="pct"/>
            <w:tcBorders>
              <w:top w:val="dotted" w:sz="4" w:space="0" w:color="auto"/>
              <w:left w:val="nil"/>
              <w:bottom w:val="dotted" w:sz="4" w:space="0" w:color="auto"/>
              <w:right w:val="nil"/>
            </w:tcBorders>
            <w:vAlign w:val="center"/>
          </w:tcPr>
          <w:p w14:paraId="0DA0C730"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6396F37C" w14:textId="77777777" w:rsidTr="005E7ED8">
        <w:trPr>
          <w:cantSplit/>
          <w:trHeight w:val="310"/>
        </w:trPr>
        <w:tc>
          <w:tcPr>
            <w:tcW w:w="2782" w:type="pct"/>
            <w:tcBorders>
              <w:top w:val="dotted" w:sz="4" w:space="0" w:color="auto"/>
              <w:left w:val="nil"/>
              <w:bottom w:val="dotted" w:sz="4" w:space="0" w:color="auto"/>
              <w:right w:val="nil"/>
            </w:tcBorders>
            <w:vAlign w:val="center"/>
          </w:tcPr>
          <w:p w14:paraId="472EF5BC"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2017 (internet)</w:t>
            </w:r>
          </w:p>
        </w:tc>
        <w:tc>
          <w:tcPr>
            <w:tcW w:w="600" w:type="pct"/>
            <w:tcBorders>
              <w:top w:val="dotted" w:sz="4" w:space="0" w:color="auto"/>
              <w:left w:val="nil"/>
              <w:bottom w:val="dotted" w:sz="4" w:space="0" w:color="auto"/>
              <w:right w:val="nil"/>
            </w:tcBorders>
            <w:shd w:val="pct5" w:color="auto" w:fill="FFFFFF"/>
            <w:vAlign w:val="center"/>
          </w:tcPr>
          <w:p w14:paraId="6F9618AB"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64</w:t>
            </w:r>
          </w:p>
        </w:tc>
        <w:tc>
          <w:tcPr>
            <w:tcW w:w="652" w:type="pct"/>
            <w:tcBorders>
              <w:top w:val="dotted" w:sz="4" w:space="0" w:color="auto"/>
              <w:left w:val="nil"/>
              <w:bottom w:val="dotted" w:sz="4" w:space="0" w:color="auto"/>
              <w:right w:val="nil"/>
            </w:tcBorders>
            <w:vAlign w:val="center"/>
          </w:tcPr>
          <w:p w14:paraId="6C3D3D1F"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35</w:t>
            </w:r>
          </w:p>
        </w:tc>
        <w:tc>
          <w:tcPr>
            <w:tcW w:w="593" w:type="pct"/>
            <w:tcBorders>
              <w:top w:val="dotted" w:sz="4" w:space="0" w:color="auto"/>
              <w:left w:val="nil"/>
              <w:bottom w:val="dotted" w:sz="4" w:space="0" w:color="auto"/>
              <w:right w:val="nil"/>
            </w:tcBorders>
            <w:shd w:val="pct5" w:color="auto" w:fill="FFFFFF"/>
            <w:vAlign w:val="center"/>
          </w:tcPr>
          <w:p w14:paraId="045EC8C6"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2</w:t>
            </w:r>
          </w:p>
        </w:tc>
        <w:tc>
          <w:tcPr>
            <w:tcW w:w="373" w:type="pct"/>
            <w:tcBorders>
              <w:top w:val="dotted" w:sz="4" w:space="0" w:color="auto"/>
              <w:left w:val="nil"/>
              <w:bottom w:val="dotted" w:sz="4" w:space="0" w:color="auto"/>
              <w:right w:val="nil"/>
            </w:tcBorders>
            <w:vAlign w:val="center"/>
          </w:tcPr>
          <w:p w14:paraId="434906CE"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6BB979A0" w14:textId="77777777" w:rsidTr="005E7ED8">
        <w:trPr>
          <w:cantSplit/>
          <w:trHeight w:val="310"/>
        </w:trPr>
        <w:tc>
          <w:tcPr>
            <w:tcW w:w="2782" w:type="pct"/>
            <w:tcBorders>
              <w:top w:val="dotted" w:sz="4" w:space="0" w:color="auto"/>
              <w:left w:val="nil"/>
              <w:bottom w:val="single" w:sz="12" w:space="0" w:color="F79646"/>
              <w:right w:val="nil"/>
            </w:tcBorders>
            <w:vAlign w:val="center"/>
          </w:tcPr>
          <w:p w14:paraId="3107D668" w14:textId="019B7675" w:rsidR="00A824B8" w:rsidRPr="001A1704" w:rsidRDefault="007D6103" w:rsidP="009465BC">
            <w:pPr>
              <w:pStyle w:val="TableText"/>
              <w:widowControl/>
              <w:snapToGrid w:val="0"/>
              <w:ind w:left="-105"/>
              <w:rPr>
                <w:rFonts w:ascii="Arial" w:hAnsi="Arial"/>
                <w:szCs w:val="18"/>
              </w:rPr>
            </w:pPr>
            <w:r>
              <w:rPr>
                <w:rFonts w:ascii="Arial" w:hAnsi="Arial"/>
                <w:noProof/>
                <w:szCs w:val="18"/>
              </w:rPr>
              <mc:AlternateContent>
                <mc:Choice Requires="wps">
                  <w:drawing>
                    <wp:anchor distT="0" distB="0" distL="114300" distR="114300" simplePos="0" relativeHeight="251661312" behindDoc="0" locked="0" layoutInCell="1" allowOverlap="1" wp14:anchorId="6EF88513" wp14:editId="057C5F98">
                      <wp:simplePos x="0" y="0"/>
                      <wp:positionH relativeFrom="column">
                        <wp:posOffset>-3286125</wp:posOffset>
                      </wp:positionH>
                      <wp:positionV relativeFrom="paragraph">
                        <wp:posOffset>155575</wp:posOffset>
                      </wp:positionV>
                      <wp:extent cx="1318895" cy="681355"/>
                      <wp:effectExtent l="0" t="0" r="14605" b="118745"/>
                      <wp:wrapNone/>
                      <wp:docPr id="1" name="Rectangular Callout 1"/>
                      <wp:cNvGraphicFramePr/>
                      <a:graphic xmlns:a="http://schemas.openxmlformats.org/drawingml/2006/main">
                        <a:graphicData uri="http://schemas.microsoft.com/office/word/2010/wordprocessingShape">
                          <wps:wsp>
                            <wps:cNvSpPr/>
                            <wps:spPr>
                              <a:xfrm>
                                <a:off x="0" y="0"/>
                                <a:ext cx="1318895" cy="68135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B52E4C" w14:textId="77777777" w:rsidR="00E268A1" w:rsidRPr="004C7810" w:rsidRDefault="00E268A1" w:rsidP="003C6F6C">
                                  <w:pPr>
                                    <w:jc w:val="center"/>
                                    <w:rPr>
                                      <w:sz w:val="18"/>
                                    </w:rPr>
                                  </w:pPr>
                                  <w:r w:rsidRPr="004C7810">
                                    <w:rPr>
                                      <w:sz w:val="18"/>
                                    </w:rPr>
                                    <w:t>Shouldn’t be here a row for 2018 main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F8851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 o:spid="_x0000_s1026" type="#_x0000_t61" style="position:absolute;left:0;text-align:left;margin-left:-258.75pt;margin-top:12.25pt;width:103.85pt;height:5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" adj="6300,24300" fillcolor="#4f81bd [3204]" strokecolor="#243f60 [1604]" strokeweight="2pt">
                      <v:textbox>
                        <w:txbxContent>
                          <w:p w14:paraId="24B52E4C" w14:textId="77777777" w:rsidR="00E268A1" w:rsidRPr="004C7810" w:rsidRDefault="00E268A1" w:rsidP="003C6F6C">
                            <w:pPr>
                              <w:jc w:val="center"/>
                              <w:rPr>
                                <w:sz w:val="18"/>
                              </w:rPr>
                            </w:pPr>
                            <w:r w:rsidRPr="004C7810">
                              <w:rPr>
                                <w:sz w:val="18"/>
                              </w:rPr>
                              <w:t>Shouldn’t be here a row for 2018 main only??</w:t>
                            </w:r>
                          </w:p>
                        </w:txbxContent>
                      </v:textbox>
                    </v:shape>
                  </w:pict>
                </mc:Fallback>
              </mc:AlternateContent>
            </w:r>
            <w:r w:rsidR="00A824B8" w:rsidRPr="001A1704">
              <w:rPr>
                <w:rFonts w:ascii="Arial" w:hAnsi="Arial"/>
                <w:szCs w:val="18"/>
              </w:rPr>
              <w:t>2018 (internet)</w:t>
            </w:r>
          </w:p>
        </w:tc>
        <w:tc>
          <w:tcPr>
            <w:tcW w:w="600" w:type="pct"/>
            <w:tcBorders>
              <w:top w:val="dotted" w:sz="4" w:space="0" w:color="auto"/>
              <w:left w:val="nil"/>
              <w:bottom w:val="single" w:sz="12" w:space="0" w:color="F79646"/>
              <w:right w:val="nil"/>
            </w:tcBorders>
            <w:shd w:val="pct5" w:color="auto" w:fill="FFFFFF"/>
            <w:vAlign w:val="center"/>
          </w:tcPr>
          <w:p w14:paraId="14B91F03" w14:textId="77777777" w:rsidR="00A824B8" w:rsidRPr="008379C4" w:rsidRDefault="00A824B8" w:rsidP="009465BC">
            <w:pPr>
              <w:snapToGrid w:val="0"/>
              <w:ind w:left="-105"/>
              <w:jc w:val="center"/>
              <w:rPr>
                <w:rFonts w:ascii="Arial" w:hAnsi="Arial" w:cs="Arial"/>
                <w:sz w:val="18"/>
                <w:szCs w:val="18"/>
              </w:rPr>
            </w:pPr>
            <w:r w:rsidRPr="008379C4">
              <w:rPr>
                <w:rFonts w:ascii="Arial" w:hAnsi="Arial" w:cs="Arial"/>
                <w:color w:val="000000"/>
                <w:sz w:val="18"/>
                <w:szCs w:val="18"/>
              </w:rPr>
              <w:t>70</w:t>
            </w:r>
          </w:p>
        </w:tc>
        <w:tc>
          <w:tcPr>
            <w:tcW w:w="652" w:type="pct"/>
            <w:tcBorders>
              <w:top w:val="dotted" w:sz="4" w:space="0" w:color="auto"/>
              <w:left w:val="nil"/>
              <w:bottom w:val="single" w:sz="12" w:space="0" w:color="F79646"/>
              <w:right w:val="nil"/>
            </w:tcBorders>
            <w:vAlign w:val="center"/>
          </w:tcPr>
          <w:p w14:paraId="1CE777A8" w14:textId="77777777" w:rsidR="00A824B8" w:rsidRPr="008379C4" w:rsidRDefault="00A824B8" w:rsidP="009465BC">
            <w:pPr>
              <w:snapToGrid w:val="0"/>
              <w:ind w:left="-105"/>
              <w:jc w:val="center"/>
              <w:rPr>
                <w:rFonts w:ascii="Arial" w:hAnsi="Arial" w:cs="Arial"/>
                <w:sz w:val="18"/>
                <w:szCs w:val="18"/>
              </w:rPr>
            </w:pPr>
            <w:r w:rsidRPr="008379C4">
              <w:rPr>
                <w:rFonts w:ascii="Arial" w:hAnsi="Arial" w:cs="Arial"/>
                <w:color w:val="000000"/>
                <w:sz w:val="18"/>
                <w:szCs w:val="18"/>
              </w:rPr>
              <w:t>29</w:t>
            </w:r>
          </w:p>
        </w:tc>
        <w:tc>
          <w:tcPr>
            <w:tcW w:w="593" w:type="pct"/>
            <w:tcBorders>
              <w:top w:val="dotted" w:sz="4" w:space="0" w:color="auto"/>
              <w:left w:val="nil"/>
              <w:bottom w:val="single" w:sz="12" w:space="0" w:color="F79646"/>
              <w:right w:val="nil"/>
            </w:tcBorders>
            <w:shd w:val="pct5" w:color="auto" w:fill="FFFFFF"/>
            <w:vAlign w:val="center"/>
          </w:tcPr>
          <w:p w14:paraId="76E61908" w14:textId="77777777" w:rsidR="00A824B8" w:rsidRPr="008379C4" w:rsidRDefault="00A824B8" w:rsidP="009465BC">
            <w:pPr>
              <w:snapToGrid w:val="0"/>
              <w:ind w:left="-105"/>
              <w:jc w:val="center"/>
              <w:rPr>
                <w:rFonts w:ascii="Arial" w:hAnsi="Arial" w:cs="Arial"/>
                <w:sz w:val="18"/>
                <w:szCs w:val="18"/>
              </w:rPr>
            </w:pPr>
            <w:r w:rsidRPr="008379C4">
              <w:rPr>
                <w:rFonts w:ascii="Arial" w:hAnsi="Arial" w:cs="Arial"/>
                <w:color w:val="000000"/>
                <w:sz w:val="18"/>
                <w:szCs w:val="18"/>
              </w:rPr>
              <w:t>1</w:t>
            </w:r>
          </w:p>
        </w:tc>
        <w:tc>
          <w:tcPr>
            <w:tcW w:w="373" w:type="pct"/>
            <w:tcBorders>
              <w:top w:val="dotted" w:sz="4" w:space="0" w:color="auto"/>
              <w:left w:val="nil"/>
              <w:bottom w:val="single" w:sz="12" w:space="0" w:color="F79646"/>
              <w:right w:val="nil"/>
            </w:tcBorders>
            <w:vAlign w:val="center"/>
          </w:tcPr>
          <w:p w14:paraId="745B402A"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504BFC48" w14:textId="77777777" w:rsidTr="005E7ED8">
        <w:trPr>
          <w:cantSplit/>
          <w:trHeight w:val="310"/>
        </w:trPr>
        <w:tc>
          <w:tcPr>
            <w:tcW w:w="2782" w:type="pct"/>
            <w:tcBorders>
              <w:top w:val="single" w:sz="12" w:space="0" w:color="F79646"/>
              <w:left w:val="nil"/>
              <w:bottom w:val="single" w:sz="12" w:space="0" w:color="F79646"/>
              <w:right w:val="nil"/>
            </w:tcBorders>
            <w:vAlign w:val="center"/>
            <w:hideMark/>
          </w:tcPr>
          <w:p w14:paraId="457BDE65"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Change in % points 2017-2018</w:t>
            </w:r>
          </w:p>
        </w:tc>
        <w:tc>
          <w:tcPr>
            <w:tcW w:w="600" w:type="pct"/>
            <w:tcBorders>
              <w:top w:val="single" w:sz="12" w:space="0" w:color="F79646"/>
              <w:left w:val="nil"/>
              <w:bottom w:val="single" w:sz="12" w:space="0" w:color="F79646"/>
              <w:right w:val="nil"/>
            </w:tcBorders>
            <w:shd w:val="pct5" w:color="auto" w:fill="FFFFFF"/>
            <w:vAlign w:val="center"/>
          </w:tcPr>
          <w:p w14:paraId="3C0F987E"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+6</w:t>
            </w:r>
          </w:p>
        </w:tc>
        <w:tc>
          <w:tcPr>
            <w:tcW w:w="652" w:type="pct"/>
            <w:tcBorders>
              <w:top w:val="single" w:sz="12" w:space="0" w:color="F79646"/>
              <w:left w:val="nil"/>
              <w:bottom w:val="single" w:sz="12" w:space="0" w:color="F79646"/>
              <w:right w:val="nil"/>
            </w:tcBorders>
            <w:vAlign w:val="center"/>
          </w:tcPr>
          <w:p w14:paraId="3D59DE69" w14:textId="77777777" w:rsidR="00A824B8" w:rsidRPr="00A35A07" w:rsidRDefault="00A824B8" w:rsidP="009465BC">
            <w:pPr>
              <w:snapToGrid w:val="0"/>
              <w:ind w:left="-105"/>
              <w:jc w:val="center"/>
              <w:rPr>
                <w:rFonts w:ascii="Arial" w:hAnsi="Arial" w:cs="Arial"/>
                <w:sz w:val="18"/>
                <w:szCs w:val="18"/>
              </w:rPr>
            </w:pPr>
            <w:r w:rsidRPr="00A35A07">
              <w:rPr>
                <w:rFonts w:ascii="Arial" w:hAnsi="Arial" w:cs="Arial"/>
                <w:sz w:val="18"/>
                <w:szCs w:val="18"/>
              </w:rPr>
              <w:t>-6</w:t>
            </w:r>
          </w:p>
        </w:tc>
        <w:tc>
          <w:tcPr>
            <w:tcW w:w="593" w:type="pct"/>
            <w:tcBorders>
              <w:top w:val="single" w:sz="12" w:space="0" w:color="F79646"/>
              <w:left w:val="nil"/>
              <w:bottom w:val="single" w:sz="12" w:space="0" w:color="F79646"/>
              <w:right w:val="nil"/>
            </w:tcBorders>
            <w:shd w:val="pct5" w:color="auto" w:fill="FFFFFF"/>
            <w:vAlign w:val="center"/>
          </w:tcPr>
          <w:p w14:paraId="3BB6244F" w14:textId="77777777" w:rsidR="00A824B8" w:rsidRPr="00A35A07" w:rsidRDefault="00A824B8" w:rsidP="009465BC">
            <w:pPr>
              <w:snapToGrid w:val="0"/>
              <w:ind w:left="-105"/>
              <w:jc w:val="center"/>
              <w:rPr>
                <w:rFonts w:ascii="Arial" w:hAnsi="Arial" w:cs="Arial"/>
                <w:sz w:val="18"/>
                <w:szCs w:val="18"/>
              </w:rPr>
            </w:pPr>
            <w:r w:rsidRPr="00A35A07">
              <w:rPr>
                <w:rFonts w:ascii="Arial" w:hAnsi="Arial" w:cs="Arial"/>
                <w:sz w:val="18"/>
                <w:szCs w:val="18"/>
              </w:rPr>
              <w:t>-1</w:t>
            </w:r>
          </w:p>
        </w:tc>
        <w:tc>
          <w:tcPr>
            <w:tcW w:w="373" w:type="pct"/>
            <w:tcBorders>
              <w:top w:val="single" w:sz="12" w:space="0" w:color="F79646"/>
              <w:left w:val="nil"/>
              <w:bottom w:val="single" w:sz="12" w:space="0" w:color="F79646"/>
              <w:right w:val="nil"/>
            </w:tcBorders>
            <w:vAlign w:val="center"/>
          </w:tcPr>
          <w:p w14:paraId="559BAD16" w14:textId="490B697D" w:rsidR="00A824B8" w:rsidRDefault="00A824B8" w:rsidP="009465BC">
            <w:pPr>
              <w:snapToGrid w:val="0"/>
              <w:ind w:left="-105"/>
              <w:jc w:val="center"/>
              <w:rPr>
                <w:rFonts w:ascii="Arial" w:hAnsi="Arial" w:cs="Arial"/>
                <w:sz w:val="18"/>
                <w:szCs w:val="18"/>
              </w:rPr>
            </w:pPr>
          </w:p>
        </w:tc>
      </w:tr>
      <w:tr w:rsidR="005E7ED8" w14:paraId="0A3375CC" w14:textId="77777777" w:rsidTr="005E7ED8">
        <w:trPr>
          <w:cantSplit/>
          <w:trHeight w:val="310"/>
        </w:trPr>
        <w:tc>
          <w:tcPr>
            <w:tcW w:w="2782" w:type="pct"/>
            <w:tcBorders>
              <w:top w:val="single" w:sz="12" w:space="0" w:color="F79646"/>
              <w:left w:val="nil"/>
              <w:bottom w:val="dotted" w:sz="4" w:space="0" w:color="auto"/>
              <w:right w:val="nil"/>
            </w:tcBorders>
            <w:vAlign w:val="center"/>
            <w:hideMark/>
          </w:tcPr>
          <w:p w14:paraId="0E1A4774" w14:textId="51F00FD0"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2012 (internet – main only)</w:t>
            </w:r>
          </w:p>
        </w:tc>
        <w:tc>
          <w:tcPr>
            <w:tcW w:w="600" w:type="pct"/>
            <w:tcBorders>
              <w:top w:val="single" w:sz="12" w:space="0" w:color="F79646"/>
              <w:left w:val="nil"/>
              <w:bottom w:val="dotted" w:sz="4" w:space="0" w:color="auto"/>
              <w:right w:val="nil"/>
            </w:tcBorders>
            <w:shd w:val="pct5" w:color="auto" w:fill="FFFFFF"/>
            <w:vAlign w:val="center"/>
            <w:hideMark/>
          </w:tcPr>
          <w:p w14:paraId="2133D2D5"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62</w:t>
            </w:r>
          </w:p>
        </w:tc>
        <w:tc>
          <w:tcPr>
            <w:tcW w:w="652" w:type="pct"/>
            <w:tcBorders>
              <w:top w:val="single" w:sz="12" w:space="0" w:color="F79646"/>
              <w:left w:val="nil"/>
              <w:bottom w:val="dotted" w:sz="4" w:space="0" w:color="auto"/>
              <w:right w:val="nil"/>
            </w:tcBorders>
            <w:vAlign w:val="center"/>
            <w:hideMark/>
          </w:tcPr>
          <w:p w14:paraId="5C2BF6DD"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38</w:t>
            </w:r>
          </w:p>
        </w:tc>
        <w:tc>
          <w:tcPr>
            <w:tcW w:w="593" w:type="pct"/>
            <w:tcBorders>
              <w:top w:val="single" w:sz="12" w:space="0" w:color="F79646"/>
              <w:left w:val="nil"/>
              <w:bottom w:val="dotted" w:sz="4" w:space="0" w:color="auto"/>
              <w:right w:val="nil"/>
            </w:tcBorders>
            <w:shd w:val="pct5" w:color="auto" w:fill="FFFFFF"/>
            <w:vAlign w:val="center"/>
            <w:hideMark/>
          </w:tcPr>
          <w:p w14:paraId="1DAA730D"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w:t>
            </w:r>
          </w:p>
        </w:tc>
        <w:tc>
          <w:tcPr>
            <w:tcW w:w="373" w:type="pct"/>
            <w:tcBorders>
              <w:top w:val="single" w:sz="12" w:space="0" w:color="F79646"/>
              <w:left w:val="nil"/>
              <w:bottom w:val="dotted" w:sz="4" w:space="0" w:color="auto"/>
              <w:right w:val="nil"/>
            </w:tcBorders>
            <w:vAlign w:val="center"/>
            <w:hideMark/>
          </w:tcPr>
          <w:p w14:paraId="2F0C6961"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5F54BCB6" w14:textId="77777777" w:rsidTr="005E7ED8">
        <w:trPr>
          <w:cantSplit/>
          <w:trHeight w:val="310"/>
        </w:trPr>
        <w:tc>
          <w:tcPr>
            <w:tcW w:w="2782" w:type="pct"/>
            <w:tcBorders>
              <w:top w:val="dotted" w:sz="4" w:space="0" w:color="auto"/>
              <w:left w:val="nil"/>
              <w:bottom w:val="single" w:sz="8" w:space="0" w:color="auto"/>
              <w:right w:val="nil"/>
            </w:tcBorders>
            <w:vAlign w:val="center"/>
            <w:hideMark/>
          </w:tcPr>
          <w:p w14:paraId="733AD87D"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2014 (internet – main only)</w:t>
            </w:r>
          </w:p>
        </w:tc>
        <w:tc>
          <w:tcPr>
            <w:tcW w:w="600" w:type="pct"/>
            <w:tcBorders>
              <w:top w:val="dotted" w:sz="4" w:space="0" w:color="auto"/>
              <w:left w:val="nil"/>
              <w:bottom w:val="single" w:sz="8" w:space="0" w:color="auto"/>
              <w:right w:val="nil"/>
            </w:tcBorders>
            <w:shd w:val="pct5" w:color="auto" w:fill="FFFFFF"/>
            <w:vAlign w:val="center"/>
            <w:hideMark/>
          </w:tcPr>
          <w:p w14:paraId="33903B42"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58</w:t>
            </w:r>
          </w:p>
        </w:tc>
        <w:tc>
          <w:tcPr>
            <w:tcW w:w="652" w:type="pct"/>
            <w:tcBorders>
              <w:top w:val="dotted" w:sz="4" w:space="0" w:color="auto"/>
              <w:left w:val="nil"/>
              <w:bottom w:val="single" w:sz="8" w:space="0" w:color="auto"/>
              <w:right w:val="nil"/>
            </w:tcBorders>
            <w:vAlign w:val="center"/>
            <w:hideMark/>
          </w:tcPr>
          <w:p w14:paraId="3F3E1297"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41</w:t>
            </w:r>
          </w:p>
        </w:tc>
        <w:tc>
          <w:tcPr>
            <w:tcW w:w="593" w:type="pct"/>
            <w:tcBorders>
              <w:top w:val="dotted" w:sz="4" w:space="0" w:color="auto"/>
              <w:left w:val="nil"/>
              <w:bottom w:val="single" w:sz="8" w:space="0" w:color="auto"/>
              <w:right w:val="nil"/>
            </w:tcBorders>
            <w:shd w:val="pct5" w:color="auto" w:fill="FFFFFF"/>
            <w:vAlign w:val="center"/>
            <w:hideMark/>
          </w:tcPr>
          <w:p w14:paraId="4B5C0CDC"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w:t>
            </w:r>
          </w:p>
        </w:tc>
        <w:tc>
          <w:tcPr>
            <w:tcW w:w="373" w:type="pct"/>
            <w:tcBorders>
              <w:top w:val="dotted" w:sz="4" w:space="0" w:color="auto"/>
              <w:left w:val="nil"/>
              <w:bottom w:val="single" w:sz="8" w:space="0" w:color="auto"/>
              <w:right w:val="nil"/>
            </w:tcBorders>
            <w:vAlign w:val="center"/>
            <w:hideMark/>
          </w:tcPr>
          <w:p w14:paraId="2566443E"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06558027" w14:textId="77777777" w:rsidTr="000F0D29">
        <w:trPr>
          <w:cantSplit/>
          <w:trHeight w:val="310"/>
        </w:trPr>
        <w:tc>
          <w:tcPr>
            <w:tcW w:w="2782" w:type="pct"/>
            <w:tcBorders>
              <w:top w:val="single" w:sz="12" w:space="0" w:color="F79646" w:themeColor="accent6"/>
              <w:left w:val="nil"/>
              <w:bottom w:val="single" w:sz="8" w:space="0" w:color="auto"/>
              <w:right w:val="nil"/>
            </w:tcBorders>
            <w:vAlign w:val="center"/>
            <w:hideMark/>
          </w:tcPr>
          <w:p w14:paraId="50D8892D" w14:textId="77777777" w:rsidR="00A824B8" w:rsidRPr="001A1704" w:rsidRDefault="00A824B8" w:rsidP="009465BC">
            <w:pPr>
              <w:pStyle w:val="TableText"/>
              <w:widowControl/>
              <w:snapToGrid w:val="0"/>
              <w:ind w:left="-105"/>
              <w:rPr>
                <w:rFonts w:ascii="Arial" w:hAnsi="Arial"/>
                <w:szCs w:val="18"/>
              </w:rPr>
            </w:pPr>
            <w:r w:rsidRPr="001A1704">
              <w:rPr>
                <w:rFonts w:ascii="Arial" w:hAnsi="Arial"/>
                <w:szCs w:val="18"/>
              </w:rPr>
              <w:t>Change in % points 2012-2014 (main only)</w:t>
            </w:r>
          </w:p>
        </w:tc>
        <w:tc>
          <w:tcPr>
            <w:tcW w:w="600" w:type="pct"/>
            <w:tcBorders>
              <w:top w:val="single" w:sz="12" w:space="0" w:color="F79646" w:themeColor="accent6"/>
              <w:left w:val="nil"/>
              <w:bottom w:val="single" w:sz="8" w:space="0" w:color="auto"/>
              <w:right w:val="nil"/>
            </w:tcBorders>
            <w:shd w:val="pct5" w:color="auto" w:fill="FFFFFF"/>
            <w:vAlign w:val="center"/>
            <w:hideMark/>
          </w:tcPr>
          <w:p w14:paraId="1E13753E"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-4</w:t>
            </w:r>
          </w:p>
        </w:tc>
        <w:tc>
          <w:tcPr>
            <w:tcW w:w="652" w:type="pct"/>
            <w:tcBorders>
              <w:top w:val="single" w:sz="12" w:space="0" w:color="F79646" w:themeColor="accent6"/>
              <w:left w:val="nil"/>
              <w:bottom w:val="single" w:sz="8" w:space="0" w:color="auto"/>
              <w:right w:val="nil"/>
            </w:tcBorders>
            <w:vAlign w:val="center"/>
            <w:hideMark/>
          </w:tcPr>
          <w:p w14:paraId="6B858298"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+3</w:t>
            </w:r>
          </w:p>
        </w:tc>
        <w:tc>
          <w:tcPr>
            <w:tcW w:w="593" w:type="pct"/>
            <w:tcBorders>
              <w:top w:val="single" w:sz="12" w:space="0" w:color="F79646" w:themeColor="accent6"/>
              <w:left w:val="nil"/>
              <w:bottom w:val="single" w:sz="8" w:space="0" w:color="auto"/>
              <w:right w:val="nil"/>
            </w:tcBorders>
            <w:shd w:val="pct5" w:color="auto" w:fill="FFFFFF"/>
            <w:vAlign w:val="center"/>
            <w:hideMark/>
          </w:tcPr>
          <w:p w14:paraId="7BEFEE76"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0</w:t>
            </w:r>
          </w:p>
        </w:tc>
        <w:tc>
          <w:tcPr>
            <w:tcW w:w="373" w:type="pct"/>
            <w:tcBorders>
              <w:top w:val="single" w:sz="12" w:space="0" w:color="F79646" w:themeColor="accent6"/>
              <w:left w:val="nil"/>
              <w:bottom w:val="single" w:sz="8" w:space="0" w:color="auto"/>
              <w:right w:val="nil"/>
            </w:tcBorders>
            <w:vAlign w:val="center"/>
          </w:tcPr>
          <w:p w14:paraId="3E9C1EC7" w14:textId="4B850486" w:rsidR="00A824B8" w:rsidRDefault="00A824B8" w:rsidP="009465BC">
            <w:pPr>
              <w:snapToGrid w:val="0"/>
              <w:ind w:left="-105"/>
              <w:jc w:val="center"/>
              <w:rPr>
                <w:rFonts w:ascii="Arial" w:hAnsi="Arial" w:cs="Arial"/>
                <w:sz w:val="18"/>
                <w:szCs w:val="18"/>
              </w:rPr>
            </w:pPr>
          </w:p>
        </w:tc>
      </w:tr>
      <w:tr w:rsidR="005E7ED8" w14:paraId="711FC87E" w14:textId="77777777" w:rsidTr="000F0D29">
        <w:trPr>
          <w:cantSplit/>
          <w:trHeight w:val="310"/>
        </w:trPr>
        <w:tc>
          <w:tcPr>
            <w:tcW w:w="2782" w:type="pct"/>
            <w:tcBorders>
              <w:top w:val="single" w:sz="12" w:space="0" w:color="F79646" w:themeColor="accent6"/>
              <w:left w:val="nil"/>
              <w:bottom w:val="single" w:sz="12" w:space="0" w:color="F79646" w:themeColor="accent6"/>
              <w:right w:val="nil"/>
            </w:tcBorders>
            <w:vAlign w:val="center"/>
          </w:tcPr>
          <w:p w14:paraId="19221310" w14:textId="78B82C76" w:rsidR="00A824B8" w:rsidRPr="001A1704" w:rsidRDefault="00A824B8" w:rsidP="009465BC">
            <w:pPr>
              <w:pStyle w:val="TableText"/>
              <w:widowControl/>
              <w:snapToGrid w:val="0"/>
              <w:ind w:left="-105"/>
              <w:rPr>
                <w:rFonts w:ascii="Arial" w:hAnsi="Arial"/>
                <w:szCs w:val="18"/>
              </w:rPr>
            </w:pPr>
            <w:r w:rsidRPr="001A1704">
              <w:rPr>
                <w:rFonts w:ascii="Arial" w:hAnsi="Arial" w:cs="Arial"/>
                <w:szCs w:val="18"/>
              </w:rPr>
              <w:t>2017 (internet – main only)</w:t>
            </w:r>
          </w:p>
        </w:tc>
        <w:tc>
          <w:tcPr>
            <w:tcW w:w="600" w:type="pct"/>
            <w:tcBorders>
              <w:top w:val="single" w:sz="12" w:space="0" w:color="F79646" w:themeColor="accent6"/>
              <w:left w:val="nil"/>
              <w:bottom w:val="single" w:sz="12" w:space="0" w:color="F79646" w:themeColor="accent6"/>
              <w:right w:val="nil"/>
            </w:tcBorders>
            <w:shd w:val="pct5" w:color="auto" w:fill="FFFFFF"/>
            <w:vAlign w:val="center"/>
          </w:tcPr>
          <w:p w14:paraId="4B421DCF"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63</w:t>
            </w:r>
          </w:p>
        </w:tc>
        <w:tc>
          <w:tcPr>
            <w:tcW w:w="652" w:type="pct"/>
            <w:tcBorders>
              <w:top w:val="single" w:sz="12" w:space="0" w:color="F79646" w:themeColor="accent6"/>
              <w:left w:val="nil"/>
              <w:bottom w:val="single" w:sz="12" w:space="0" w:color="F79646" w:themeColor="accent6"/>
              <w:right w:val="nil"/>
            </w:tcBorders>
            <w:vAlign w:val="center"/>
          </w:tcPr>
          <w:p w14:paraId="427E759A"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35</w:t>
            </w:r>
          </w:p>
        </w:tc>
        <w:tc>
          <w:tcPr>
            <w:tcW w:w="593" w:type="pct"/>
            <w:tcBorders>
              <w:top w:val="single" w:sz="12" w:space="0" w:color="F79646" w:themeColor="accent6"/>
              <w:left w:val="nil"/>
              <w:bottom w:val="single" w:sz="12" w:space="0" w:color="F79646" w:themeColor="accent6"/>
              <w:right w:val="nil"/>
            </w:tcBorders>
            <w:shd w:val="pct5" w:color="auto" w:fill="FFFFFF"/>
            <w:vAlign w:val="center"/>
          </w:tcPr>
          <w:p w14:paraId="087261E6"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w:t>
            </w:r>
          </w:p>
        </w:tc>
        <w:tc>
          <w:tcPr>
            <w:tcW w:w="373" w:type="pct"/>
            <w:tcBorders>
              <w:top w:val="single" w:sz="12" w:space="0" w:color="F79646" w:themeColor="accent6"/>
              <w:left w:val="nil"/>
              <w:bottom w:val="single" w:sz="12" w:space="0" w:color="F79646" w:themeColor="accent6"/>
              <w:right w:val="nil"/>
            </w:tcBorders>
            <w:vAlign w:val="center"/>
          </w:tcPr>
          <w:p w14:paraId="27227CF0" w14:textId="77777777" w:rsidR="00A824B8" w:rsidRDefault="00A824B8" w:rsidP="009465BC">
            <w:pPr>
              <w:snapToGrid w:val="0"/>
              <w:ind w:left="-105"/>
              <w:jc w:val="center"/>
              <w:rPr>
                <w:rFonts w:ascii="Arial" w:hAnsi="Arial" w:cs="Arial"/>
                <w:sz w:val="18"/>
                <w:szCs w:val="18"/>
              </w:rPr>
            </w:pPr>
            <w:r>
              <w:rPr>
                <w:rFonts w:ascii="Arial" w:hAnsi="Arial" w:cs="Arial"/>
                <w:sz w:val="18"/>
                <w:szCs w:val="18"/>
              </w:rPr>
              <w:t>100</w:t>
            </w:r>
          </w:p>
        </w:tc>
      </w:tr>
      <w:tr w:rsidR="005E7ED8" w14:paraId="4B3EF3D0" w14:textId="77777777" w:rsidTr="005E7ED8">
        <w:trPr>
          <w:cantSplit/>
          <w:trHeight w:val="310"/>
        </w:trPr>
        <w:tc>
          <w:tcPr>
            <w:tcW w:w="2782" w:type="pct"/>
            <w:tcBorders>
              <w:top w:val="single" w:sz="12" w:space="0" w:color="F79646" w:themeColor="accent6"/>
              <w:left w:val="nil"/>
              <w:bottom w:val="single" w:sz="12" w:space="0" w:color="F79646" w:themeColor="accent6"/>
              <w:right w:val="nil"/>
            </w:tcBorders>
            <w:vAlign w:val="center"/>
          </w:tcPr>
          <w:p w14:paraId="6B5B8AA6" w14:textId="77777777" w:rsidR="00A824B8" w:rsidRPr="001A1704" w:rsidRDefault="00A35A07" w:rsidP="00A35A07">
            <w:pPr>
              <w:pStyle w:val="TableText"/>
              <w:widowControl/>
              <w:snapToGrid w:val="0"/>
              <w:rPr>
                <w:rFonts w:ascii="Arial" w:hAnsi="Arial" w:cs="Arial"/>
                <w:szCs w:val="18"/>
              </w:rPr>
            </w:pPr>
            <w:r w:rsidRPr="001A1704">
              <w:rPr>
                <w:rFonts w:ascii="Arial" w:hAnsi="Arial" w:cs="Arial"/>
                <w:szCs w:val="16"/>
              </w:rPr>
              <w:t>Change in % points 2017-2018</w:t>
            </w:r>
            <w:r w:rsidR="00A824B8" w:rsidRPr="001A1704">
              <w:rPr>
                <w:rFonts w:ascii="Arial" w:hAnsi="Arial" w:cs="Arial"/>
                <w:szCs w:val="16"/>
              </w:rPr>
              <w:t xml:space="preserve"> (main only)</w:t>
            </w:r>
          </w:p>
        </w:tc>
        <w:tc>
          <w:tcPr>
            <w:tcW w:w="600" w:type="pct"/>
            <w:tcBorders>
              <w:top w:val="single" w:sz="12" w:space="0" w:color="F79646" w:themeColor="accent6"/>
              <w:left w:val="nil"/>
              <w:bottom w:val="single" w:sz="12" w:space="0" w:color="F79646" w:themeColor="accent6"/>
              <w:right w:val="nil"/>
            </w:tcBorders>
            <w:shd w:val="pct5" w:color="auto" w:fill="FFFFFF"/>
            <w:vAlign w:val="center"/>
          </w:tcPr>
          <w:p w14:paraId="31E2EC54" w14:textId="586009FE" w:rsidR="00A824B8" w:rsidRPr="001A1704" w:rsidRDefault="00A824B8" w:rsidP="00A35A07">
            <w:pPr>
              <w:snapToGrid w:val="0"/>
              <w:jc w:val="center"/>
              <w:rPr>
                <w:rFonts w:ascii="Arial" w:hAnsi="Arial" w:cs="Arial"/>
                <w:sz w:val="18"/>
                <w:szCs w:val="18"/>
              </w:rPr>
            </w:pPr>
            <w:r w:rsidRPr="001A1704">
              <w:rPr>
                <w:rFonts w:ascii="Arial" w:hAnsi="Arial" w:cs="Arial"/>
                <w:sz w:val="18"/>
                <w:szCs w:val="18"/>
              </w:rPr>
              <w:t>+</w:t>
            </w:r>
            <w:r w:rsidR="00583C71">
              <w:rPr>
                <w:rFonts w:ascii="Arial" w:hAnsi="Arial" w:cs="Arial"/>
                <w:sz w:val="18"/>
                <w:szCs w:val="18"/>
              </w:rPr>
              <w:t>7</w:t>
            </w:r>
          </w:p>
        </w:tc>
        <w:tc>
          <w:tcPr>
            <w:tcW w:w="652" w:type="pct"/>
            <w:tcBorders>
              <w:top w:val="single" w:sz="12" w:space="0" w:color="F79646" w:themeColor="accent6"/>
              <w:left w:val="nil"/>
              <w:bottom w:val="single" w:sz="12" w:space="0" w:color="F79646" w:themeColor="accent6"/>
              <w:right w:val="nil"/>
            </w:tcBorders>
            <w:vAlign w:val="center"/>
          </w:tcPr>
          <w:p w14:paraId="69912D40" w14:textId="776C2F8F" w:rsidR="00A824B8" w:rsidRPr="001A1704" w:rsidRDefault="00A824B8" w:rsidP="00A35A07">
            <w:pPr>
              <w:snapToGrid w:val="0"/>
              <w:jc w:val="center"/>
              <w:rPr>
                <w:rFonts w:ascii="Arial" w:hAnsi="Arial" w:cs="Arial"/>
                <w:sz w:val="18"/>
                <w:szCs w:val="18"/>
              </w:rPr>
            </w:pPr>
            <w:r w:rsidRPr="001A1704">
              <w:rPr>
                <w:rFonts w:ascii="Arial" w:hAnsi="Arial" w:cs="Arial"/>
                <w:sz w:val="18"/>
                <w:szCs w:val="18"/>
              </w:rPr>
              <w:t>-</w:t>
            </w:r>
            <w:r w:rsidR="00A35A07" w:rsidRPr="001A1704">
              <w:rPr>
                <w:rFonts w:ascii="Arial" w:hAnsi="Arial" w:cs="Arial"/>
                <w:sz w:val="18"/>
                <w:szCs w:val="18"/>
              </w:rPr>
              <w:t>6</w:t>
            </w:r>
          </w:p>
        </w:tc>
        <w:tc>
          <w:tcPr>
            <w:tcW w:w="593" w:type="pct"/>
            <w:tcBorders>
              <w:top w:val="single" w:sz="12" w:space="0" w:color="F79646" w:themeColor="accent6"/>
              <w:left w:val="nil"/>
              <w:bottom w:val="single" w:sz="12" w:space="0" w:color="F79646" w:themeColor="accent6"/>
              <w:right w:val="nil"/>
            </w:tcBorders>
            <w:shd w:val="pct5" w:color="auto" w:fill="FFFFFF"/>
            <w:vAlign w:val="center"/>
          </w:tcPr>
          <w:p w14:paraId="0181EF2F" w14:textId="77777777" w:rsidR="00A824B8" w:rsidRPr="001A1704" w:rsidRDefault="00A824B8" w:rsidP="00A824B8">
            <w:pPr>
              <w:snapToGrid w:val="0"/>
              <w:jc w:val="center"/>
              <w:rPr>
                <w:rFonts w:ascii="Arial" w:hAnsi="Arial" w:cs="Arial"/>
                <w:sz w:val="18"/>
                <w:szCs w:val="18"/>
              </w:rPr>
            </w:pPr>
            <w:r w:rsidRPr="001A1704">
              <w:rPr>
                <w:rFonts w:ascii="Arial" w:hAnsi="Arial" w:cs="Arial"/>
                <w:sz w:val="18"/>
                <w:szCs w:val="18"/>
              </w:rPr>
              <w:t>0</w:t>
            </w:r>
          </w:p>
        </w:tc>
        <w:tc>
          <w:tcPr>
            <w:tcW w:w="373" w:type="pct"/>
            <w:tcBorders>
              <w:top w:val="single" w:sz="12" w:space="0" w:color="F79646" w:themeColor="accent6"/>
              <w:left w:val="nil"/>
              <w:bottom w:val="single" w:sz="12" w:space="0" w:color="F79646" w:themeColor="accent6"/>
              <w:right w:val="nil"/>
            </w:tcBorders>
            <w:vAlign w:val="center"/>
          </w:tcPr>
          <w:p w14:paraId="70C18602" w14:textId="1FC1090D" w:rsidR="00A824B8" w:rsidRPr="001A1704" w:rsidRDefault="00A824B8" w:rsidP="00A824B8">
            <w:pPr>
              <w:snapToGrid w:val="0"/>
              <w:jc w:val="center"/>
              <w:rPr>
                <w:rFonts w:ascii="Arial" w:hAnsi="Arial" w:cs="Arial"/>
                <w:sz w:val="18"/>
                <w:szCs w:val="18"/>
              </w:rPr>
            </w:pPr>
          </w:p>
        </w:tc>
      </w:tr>
    </w:tbl>
    <w:p w14:paraId="2A96D97F" w14:textId="6024EA35" w:rsidR="00297A10" w:rsidRDefault="00297A10" w:rsidP="00297A10">
      <w:pPr>
        <w:rPr>
          <w:rFonts w:ascii="Arial" w:hAnsi="Arial" w:cs="Arial"/>
          <w:sz w:val="18"/>
          <w:szCs w:val="18"/>
        </w:rPr>
      </w:pPr>
    </w:p>
    <w:p w14:paraId="7822A930" w14:textId="77777777" w:rsidR="00297A10" w:rsidRDefault="00297A10" w:rsidP="00297A10">
      <w:pPr>
        <w:rPr>
          <w:rFonts w:ascii="Arial" w:hAnsi="Arial" w:cs="Arial"/>
          <w:sz w:val="18"/>
          <w:szCs w:val="18"/>
        </w:rPr>
      </w:pPr>
    </w:p>
    <w:p w14:paraId="64C17E49" w14:textId="7F119C4B" w:rsidR="00297A10" w:rsidRDefault="00297A10" w:rsidP="00297A10">
      <w:pPr>
        <w:pStyle w:val="Heading1"/>
        <w:pBdr>
          <w:bottom w:val="single" w:sz="4" w:space="1" w:color="auto"/>
        </w:pBdr>
        <w:rPr>
          <w:rFonts w:ascii="Arial Black" w:hAnsi="Arial Black"/>
          <w:sz w:val="22"/>
        </w:rPr>
      </w:pPr>
      <w:r>
        <w:rPr>
          <w:rFonts w:ascii="Arial Black" w:hAnsi="Arial Black"/>
          <w:sz w:val="22"/>
        </w:rPr>
        <w:t>Question 3</w:t>
      </w:r>
      <w:r w:rsidR="002B7686">
        <w:rPr>
          <w:rFonts w:ascii="Arial Black" w:hAnsi="Arial Black"/>
          <w:sz w:val="22"/>
        </w:rPr>
        <w:t>B</w:t>
      </w:r>
    </w:p>
    <w:p w14:paraId="6E16AD6E" w14:textId="271121C1" w:rsidR="00297A10" w:rsidRPr="001A1704" w:rsidRDefault="00297A10" w:rsidP="00297A10">
      <w:pPr>
        <w:pStyle w:val="Heading3"/>
        <w:spacing w:before="0" w:after="0"/>
        <w:rPr>
          <w:i/>
          <w:iCs/>
          <w:color w:val="000000" w:themeColor="text1"/>
          <w:sz w:val="22"/>
          <w:szCs w:val="22"/>
        </w:rPr>
      </w:pPr>
      <w:r w:rsidRPr="001A1704">
        <w:rPr>
          <w:i/>
          <w:sz w:val="22"/>
          <w:szCs w:val="22"/>
        </w:rPr>
        <w:t>Q3</w:t>
      </w:r>
      <w:r w:rsidR="002B7686">
        <w:rPr>
          <w:i/>
          <w:sz w:val="22"/>
          <w:szCs w:val="22"/>
        </w:rPr>
        <w:t>B</w:t>
      </w:r>
      <w:r w:rsidRPr="001A1704">
        <w:rPr>
          <w:i/>
          <w:sz w:val="22"/>
          <w:szCs w:val="22"/>
        </w:rPr>
        <w:t xml:space="preserve">: </w:t>
      </w:r>
      <w:r w:rsidR="002B7686" w:rsidRPr="002B7686">
        <w:rPr>
          <w:i/>
          <w:iCs/>
          <w:color w:val="000000" w:themeColor="text1"/>
          <w:sz w:val="22"/>
          <w:szCs w:val="22"/>
        </w:rPr>
        <w:t>Please tell me why you feel that way:</w:t>
      </w:r>
    </w:p>
    <w:p w14:paraId="770838EA" w14:textId="77777777" w:rsidR="00297A10" w:rsidRPr="001A1704" w:rsidRDefault="00297A10" w:rsidP="00297A10">
      <w:pPr>
        <w:autoSpaceDE w:val="0"/>
        <w:autoSpaceDN w:val="0"/>
        <w:adjustRightInd w:val="0"/>
        <w:rPr>
          <w:rFonts w:ascii="Arial" w:hAnsi="Arial" w:cs="Arial"/>
          <w:color w:val="000000" w:themeColor="text1"/>
        </w:rPr>
      </w:pPr>
    </w:p>
    <w:tbl>
      <w:tblPr>
        <w:tblW w:w="5095" w:type="pct"/>
        <w:jc w:val="center"/>
        <w:tblLayout w:type="fixed"/>
        <w:tblLook w:val="04A0" w:firstRow="1" w:lastRow="0" w:firstColumn="1" w:lastColumn="0" w:noHBand="0" w:noVBand="1"/>
      </w:tblPr>
      <w:tblGrid>
        <w:gridCol w:w="6929"/>
        <w:gridCol w:w="992"/>
        <w:gridCol w:w="2607"/>
      </w:tblGrid>
      <w:tr w:rsidR="00B52BDA" w14:paraId="04A79C2D" w14:textId="77777777" w:rsidTr="00B52BDA">
        <w:trPr>
          <w:cantSplit/>
          <w:trHeight w:val="695"/>
          <w:jc w:val="center"/>
        </w:trPr>
        <w:tc>
          <w:tcPr>
            <w:tcW w:w="5000" w:type="pct"/>
            <w:gridSpan w:val="3"/>
            <w:hideMark/>
          </w:tcPr>
          <w:p w14:paraId="117C4ED7" w14:textId="08F9242A" w:rsidR="00B52BDA" w:rsidRDefault="00B52BDA" w:rsidP="00297A10">
            <w:pPr>
              <w:pStyle w:val="TableHeading"/>
              <w:widowControl/>
              <w:spacing w:after="0"/>
            </w:pPr>
            <w:r>
              <w:t>Q3</w:t>
            </w:r>
            <w:r w:rsidR="002B7686">
              <w:t>B</w:t>
            </w:r>
            <w:r>
              <w:t xml:space="preserve">.  </w:t>
            </w:r>
            <w:r w:rsidR="002B7686">
              <w:t>Why Respondent Feels Way About Q3</w:t>
            </w:r>
            <w:r>
              <w:t xml:space="preserve"> (</w:t>
            </w:r>
            <w:r w:rsidR="002B7686">
              <w:t xml:space="preserve">2012, 2014, </w:t>
            </w:r>
            <w:r>
              <w:t>2018)</w:t>
            </w:r>
          </w:p>
          <w:p w14:paraId="3ECFB2FC" w14:textId="2190998C" w:rsidR="000E086B" w:rsidRDefault="000E086B" w:rsidP="000E086B">
            <w:pPr>
              <w:pStyle w:val="TableText"/>
              <w:ind w:left="-105"/>
              <w:jc w:val="center"/>
              <w:rPr>
                <w:rFonts w:ascii="Arial" w:hAnsi="Arial"/>
                <w:b/>
                <w:szCs w:val="18"/>
                <w:u w:val="single"/>
              </w:rPr>
            </w:pPr>
            <w:r>
              <w:rPr>
                <w:rFonts w:ascii="Arial" w:hAnsi="Arial"/>
                <w:b/>
                <w:szCs w:val="18"/>
                <w:u w:val="single"/>
              </w:rPr>
              <w:t>(N=1035)</w:t>
            </w:r>
          </w:p>
          <w:p w14:paraId="56AB4CA1" w14:textId="77777777" w:rsidR="00B52BDA" w:rsidRPr="001D4913" w:rsidRDefault="00B52BDA" w:rsidP="002B7686">
            <w:pPr>
              <w:pStyle w:val="TableText"/>
              <w:ind w:left="-105"/>
              <w:rPr>
                <w:rFonts w:ascii="Arial" w:hAnsi="Arial" w:cs="Arial"/>
              </w:rPr>
            </w:pPr>
          </w:p>
        </w:tc>
      </w:tr>
      <w:tr w:rsidR="000E086B" w14:paraId="22ED8609" w14:textId="01969196" w:rsidTr="000E086B">
        <w:tblPrEx>
          <w:tblLook w:val="0000" w:firstRow="0" w:lastRow="0" w:firstColumn="0" w:lastColumn="0" w:noHBand="0" w:noVBand="0"/>
        </w:tblPrEx>
        <w:trPr>
          <w:gridAfter w:val="1"/>
          <w:wAfter w:w="1239" w:type="pct"/>
          <w:cantSplit/>
          <w:jc w:val="center"/>
        </w:trPr>
        <w:tc>
          <w:tcPr>
            <w:tcW w:w="3291" w:type="pct"/>
          </w:tcPr>
          <w:p w14:paraId="1493E2C0" w14:textId="77777777" w:rsidR="000E086B" w:rsidRPr="00871C08" w:rsidRDefault="000E086B" w:rsidP="00297A10">
            <w:pPr>
              <w:pStyle w:val="TableText"/>
              <w:widowControl/>
              <w:jc w:val="center"/>
              <w:rPr>
                <w:rFonts w:ascii="Arial" w:hAnsi="Arial"/>
                <w:b/>
                <w:szCs w:val="18"/>
                <w:u w:val="single"/>
              </w:rPr>
            </w:pPr>
          </w:p>
        </w:tc>
        <w:tc>
          <w:tcPr>
            <w:tcW w:w="471" w:type="pct"/>
            <w:tcBorders>
              <w:left w:val="nil"/>
            </w:tcBorders>
            <w:shd w:val="clear" w:color="auto" w:fill="F2F2F2" w:themeFill="background1" w:themeFillShade="F2"/>
          </w:tcPr>
          <w:p w14:paraId="085BD1AE" w14:textId="0DED0C60" w:rsidR="000E086B" w:rsidRDefault="000E086B" w:rsidP="000E086B">
            <w:pPr>
              <w:pStyle w:val="TableText"/>
              <w:widowControl/>
              <w:rPr>
                <w:rFonts w:ascii="Arial" w:hAnsi="Arial"/>
                <w:b/>
                <w:szCs w:val="18"/>
                <w:u w:val="single"/>
              </w:rPr>
            </w:pPr>
          </w:p>
        </w:tc>
      </w:tr>
      <w:tr w:rsidR="000E086B" w14:paraId="1C37551A" w14:textId="4587BDCE" w:rsidTr="000E086B">
        <w:tblPrEx>
          <w:tblLook w:val="0000" w:firstRow="0" w:lastRow="0" w:firstColumn="0" w:lastColumn="0" w:noHBand="0" w:noVBand="0"/>
        </w:tblPrEx>
        <w:trPr>
          <w:gridAfter w:val="1"/>
          <w:wAfter w:w="1239" w:type="pct"/>
          <w:cantSplit/>
          <w:jc w:val="center"/>
        </w:trPr>
        <w:tc>
          <w:tcPr>
            <w:tcW w:w="3291" w:type="pct"/>
            <w:vAlign w:val="bottom"/>
          </w:tcPr>
          <w:p w14:paraId="0D3BD69F" w14:textId="77777777" w:rsidR="000E086B" w:rsidRDefault="000E086B" w:rsidP="00297A10">
            <w:pPr>
              <w:pStyle w:val="TableText"/>
              <w:widowControl/>
              <w:jc w:val="center"/>
              <w:rPr>
                <w:rFonts w:ascii="Arial" w:hAnsi="Arial"/>
                <w:b/>
              </w:rPr>
            </w:pPr>
          </w:p>
        </w:tc>
        <w:tc>
          <w:tcPr>
            <w:tcW w:w="471" w:type="pct"/>
            <w:tcBorders>
              <w:left w:val="nil"/>
            </w:tcBorders>
            <w:shd w:val="clear" w:color="auto" w:fill="F2F2F2" w:themeFill="background1" w:themeFillShade="F2"/>
            <w:vAlign w:val="bottom"/>
          </w:tcPr>
          <w:p w14:paraId="038952A8" w14:textId="78E30681" w:rsidR="000E086B" w:rsidRDefault="000E086B" w:rsidP="00297A10">
            <w:pPr>
              <w:pStyle w:val="TableText"/>
              <w:widowControl/>
              <w:jc w:val="center"/>
              <w:rPr>
                <w:rFonts w:ascii="Arial" w:hAnsi="Arial"/>
                <w:b/>
              </w:rPr>
            </w:pPr>
            <w:r>
              <w:rPr>
                <w:rFonts w:ascii="Arial" w:hAnsi="Arial"/>
                <w:b/>
              </w:rPr>
              <w:t>Coded</w:t>
            </w:r>
          </w:p>
        </w:tc>
      </w:tr>
      <w:tr w:rsidR="000E086B" w14:paraId="7C26F822" w14:textId="4634A57D" w:rsidTr="000E086B">
        <w:tblPrEx>
          <w:tblLook w:val="0000" w:firstRow="0" w:lastRow="0" w:firstColumn="0" w:lastColumn="0" w:noHBand="0" w:noVBand="0"/>
        </w:tblPrEx>
        <w:trPr>
          <w:gridAfter w:val="1"/>
          <w:wAfter w:w="1239" w:type="pct"/>
          <w:cantSplit/>
          <w:trHeight w:val="320"/>
          <w:jc w:val="center"/>
        </w:trPr>
        <w:tc>
          <w:tcPr>
            <w:tcW w:w="3291" w:type="pct"/>
            <w:tcBorders>
              <w:bottom w:val="single" w:sz="4" w:space="0" w:color="auto"/>
            </w:tcBorders>
          </w:tcPr>
          <w:p w14:paraId="11C88E3B" w14:textId="77777777" w:rsidR="000E086B" w:rsidRDefault="000E086B" w:rsidP="00297A10">
            <w:pPr>
              <w:pStyle w:val="TableText"/>
              <w:widowControl/>
              <w:rPr>
                <w:rFonts w:ascii="Arial" w:hAnsi="Arial"/>
              </w:rPr>
            </w:pPr>
          </w:p>
        </w:tc>
        <w:tc>
          <w:tcPr>
            <w:tcW w:w="471" w:type="pct"/>
            <w:tcBorders>
              <w:left w:val="nil"/>
              <w:bottom w:val="single" w:sz="4" w:space="0" w:color="auto"/>
            </w:tcBorders>
            <w:shd w:val="clear" w:color="auto" w:fill="F2F2F2" w:themeFill="background1" w:themeFillShade="F2"/>
          </w:tcPr>
          <w:p w14:paraId="6CBD7790" w14:textId="387D7188" w:rsidR="000E086B" w:rsidRPr="009473E9" w:rsidRDefault="000E086B" w:rsidP="00297A10">
            <w:pPr>
              <w:pStyle w:val="TableText"/>
              <w:widowControl/>
              <w:tabs>
                <w:tab w:val="decimal" w:pos="-6138"/>
                <w:tab w:val="decimal" w:pos="1152"/>
              </w:tabs>
              <w:jc w:val="center"/>
              <w:rPr>
                <w:rFonts w:ascii="Arial" w:hAnsi="Arial"/>
                <w:b/>
              </w:rPr>
            </w:pPr>
            <w:r w:rsidRPr="009473E9">
              <w:rPr>
                <w:rFonts w:ascii="Arial" w:hAnsi="Arial"/>
                <w:b/>
              </w:rPr>
              <w:t>(%)</w:t>
            </w:r>
          </w:p>
        </w:tc>
      </w:tr>
      <w:tr w:rsidR="000E086B" w14:paraId="0AD35BA5" w14:textId="3BA0B045" w:rsidTr="000E086B">
        <w:tblPrEx>
          <w:tblLook w:val="0000" w:firstRow="0" w:lastRow="0" w:firstColumn="0" w:lastColumn="0" w:noHBand="0" w:noVBand="0"/>
        </w:tblPrEx>
        <w:trPr>
          <w:gridAfter w:val="1"/>
          <w:wAfter w:w="1239" w:type="pct"/>
          <w:cantSplit/>
          <w:trHeight w:val="320"/>
          <w:jc w:val="center"/>
        </w:trPr>
        <w:tc>
          <w:tcPr>
            <w:tcW w:w="3291" w:type="pct"/>
            <w:tcBorders>
              <w:top w:val="single" w:sz="4" w:space="0" w:color="auto"/>
            </w:tcBorders>
            <w:vAlign w:val="center"/>
          </w:tcPr>
          <w:p w14:paraId="7E0A1A26" w14:textId="3AE0D23B" w:rsidR="000E086B" w:rsidRDefault="000E086B" w:rsidP="004E5DB9">
            <w:pPr>
              <w:pStyle w:val="TableText"/>
              <w:widowControl/>
              <w:rPr>
                <w:rFonts w:ascii="Arial" w:hAnsi="Arial"/>
                <w:u w:val="single"/>
              </w:rPr>
            </w:pPr>
            <w:r>
              <w:rPr>
                <w:rFonts w:ascii="Arial" w:hAnsi="Arial"/>
                <w:u w:val="single"/>
              </w:rPr>
              <w:t xml:space="preserve">Codes </w:t>
            </w:r>
          </w:p>
        </w:tc>
        <w:tc>
          <w:tcPr>
            <w:tcW w:w="471" w:type="pct"/>
            <w:tcBorders>
              <w:top w:val="single" w:sz="4" w:space="0" w:color="auto"/>
            </w:tcBorders>
            <w:shd w:val="clear" w:color="auto" w:fill="F2F2F2" w:themeFill="background1" w:themeFillShade="F2"/>
            <w:vAlign w:val="center"/>
          </w:tcPr>
          <w:p w14:paraId="1E9722B5" w14:textId="1C7CC811" w:rsidR="000E086B" w:rsidRDefault="000E086B" w:rsidP="004E5DB9">
            <w:pPr>
              <w:autoSpaceDE w:val="0"/>
              <w:autoSpaceDN w:val="0"/>
              <w:adjustRightInd w:val="0"/>
              <w:jc w:val="center"/>
              <w:rPr>
                <w:rFonts w:ascii="Arial" w:eastAsia="SimSun" w:hAnsi="Arial" w:cs="Arial"/>
                <w:b/>
                <w:color w:val="000000"/>
                <w:sz w:val="18"/>
                <w:szCs w:val="18"/>
                <w:lang w:eastAsia="zh-CN"/>
              </w:rPr>
            </w:pPr>
          </w:p>
        </w:tc>
      </w:tr>
      <w:tr w:rsidR="000E086B" w14:paraId="479AFE60" w14:textId="271B32DA" w:rsidTr="000E086B">
        <w:tblPrEx>
          <w:tblLook w:val="0000" w:firstRow="0" w:lastRow="0" w:firstColumn="0" w:lastColumn="0" w:noHBand="0" w:noVBand="0"/>
        </w:tblPrEx>
        <w:trPr>
          <w:gridAfter w:val="1"/>
          <w:wAfter w:w="1239" w:type="pct"/>
          <w:cantSplit/>
          <w:trHeight w:val="320"/>
          <w:jc w:val="center"/>
        </w:trPr>
        <w:tc>
          <w:tcPr>
            <w:tcW w:w="3291" w:type="pct"/>
            <w:tcBorders>
              <w:bottom w:val="dotted" w:sz="6" w:space="0" w:color="auto"/>
            </w:tcBorders>
            <w:vAlign w:val="center"/>
          </w:tcPr>
          <w:p w14:paraId="696F8F4C" w14:textId="77777777" w:rsidR="000E086B" w:rsidRPr="00565B89" w:rsidRDefault="000E086B" w:rsidP="004E5DB9">
            <w:pPr>
              <w:pStyle w:val="TableText"/>
              <w:widowControl/>
              <w:rPr>
                <w:rFonts w:ascii="Arial" w:hAnsi="Arial"/>
                <w:b/>
              </w:rPr>
            </w:pPr>
            <w:r w:rsidRPr="00565B89">
              <w:rPr>
                <w:rFonts w:ascii="Arial" w:hAnsi="Arial"/>
                <w:b/>
                <w:szCs w:val="16"/>
              </w:rPr>
              <w:t>Should Take Part (Net)</w:t>
            </w:r>
          </w:p>
        </w:tc>
        <w:tc>
          <w:tcPr>
            <w:tcW w:w="471" w:type="pct"/>
            <w:tcBorders>
              <w:bottom w:val="dotted" w:sz="6" w:space="0" w:color="auto"/>
            </w:tcBorders>
            <w:shd w:val="clear" w:color="auto" w:fill="F2F2F2" w:themeFill="background1" w:themeFillShade="F2"/>
            <w:vAlign w:val="center"/>
          </w:tcPr>
          <w:p w14:paraId="597A9868" w14:textId="247C3A45" w:rsidR="000E086B" w:rsidRDefault="000E086B" w:rsidP="004E5DB9">
            <w:pPr>
              <w:jc w:val="center"/>
              <w:rPr>
                <w:rFonts w:ascii="Arial" w:hAnsi="Arial" w:cs="Arial"/>
                <w:b/>
                <w:sz w:val="18"/>
                <w:szCs w:val="14"/>
              </w:rPr>
            </w:pPr>
            <w:r>
              <w:rPr>
                <w:rFonts w:ascii="Arial" w:hAnsi="Arial" w:cs="Arial"/>
                <w:b/>
                <w:sz w:val="18"/>
                <w:szCs w:val="14"/>
              </w:rPr>
              <w:t>56</w:t>
            </w:r>
          </w:p>
        </w:tc>
      </w:tr>
      <w:tr w:rsidR="000E086B" w:rsidRPr="00C40D1B" w14:paraId="31EB0191" w14:textId="4F35A4FF"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01D95D3" w14:textId="77777777" w:rsidR="000E086B" w:rsidRPr="00565B89" w:rsidRDefault="000E086B" w:rsidP="00297A10">
            <w:pPr>
              <w:pStyle w:val="TableText"/>
              <w:widowControl/>
              <w:rPr>
                <w:rFonts w:ascii="Arial" w:hAnsi="Arial"/>
                <w:i/>
                <w:szCs w:val="16"/>
              </w:rPr>
            </w:pPr>
            <w:r w:rsidRPr="00565B89">
              <w:rPr>
                <w:rFonts w:ascii="Arial" w:hAnsi="Arial"/>
                <w:i/>
                <w:szCs w:val="16"/>
              </w:rPr>
              <w:t>External Policy (Subnet)</w:t>
            </w:r>
          </w:p>
        </w:tc>
        <w:tc>
          <w:tcPr>
            <w:tcW w:w="471" w:type="pct"/>
            <w:tcBorders>
              <w:top w:val="dotted" w:sz="6" w:space="0" w:color="auto"/>
              <w:bottom w:val="dotted" w:sz="6" w:space="0" w:color="auto"/>
            </w:tcBorders>
            <w:shd w:val="clear" w:color="auto" w:fill="F2F2F2" w:themeFill="background1" w:themeFillShade="F2"/>
            <w:vAlign w:val="center"/>
          </w:tcPr>
          <w:p w14:paraId="5807B4F5" w14:textId="36B82A89" w:rsidR="000E086B" w:rsidRDefault="000E086B" w:rsidP="00297A10">
            <w:pPr>
              <w:jc w:val="center"/>
              <w:rPr>
                <w:rFonts w:ascii="Arial" w:hAnsi="Arial" w:cs="Arial"/>
                <w:sz w:val="18"/>
                <w:szCs w:val="14"/>
              </w:rPr>
            </w:pPr>
            <w:r w:rsidRPr="004E5DB9">
              <w:rPr>
                <w:rFonts w:ascii="Arial" w:hAnsi="Arial" w:cs="Arial"/>
                <w:sz w:val="18"/>
                <w:szCs w:val="14"/>
              </w:rPr>
              <w:t>36</w:t>
            </w:r>
          </w:p>
        </w:tc>
      </w:tr>
      <w:tr w:rsidR="000E086B" w:rsidRPr="00C40D1B" w14:paraId="4A389CB4" w14:textId="3AB6118B"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1FA7E381"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Need to be involved with other countries</w:t>
            </w:r>
          </w:p>
        </w:tc>
        <w:tc>
          <w:tcPr>
            <w:tcW w:w="471" w:type="pct"/>
            <w:tcBorders>
              <w:top w:val="dotted" w:sz="6" w:space="0" w:color="auto"/>
              <w:bottom w:val="dotted" w:sz="6" w:space="0" w:color="auto"/>
            </w:tcBorders>
            <w:shd w:val="clear" w:color="auto" w:fill="F2F2F2" w:themeFill="background1" w:themeFillShade="F2"/>
            <w:vAlign w:val="center"/>
          </w:tcPr>
          <w:p w14:paraId="75CBC29B" w14:textId="542EFA47" w:rsidR="000E086B" w:rsidRDefault="000E086B" w:rsidP="00297A10">
            <w:pPr>
              <w:jc w:val="center"/>
              <w:rPr>
                <w:rFonts w:ascii="Arial" w:hAnsi="Arial" w:cs="Arial"/>
                <w:sz w:val="18"/>
                <w:szCs w:val="14"/>
              </w:rPr>
            </w:pPr>
            <w:r w:rsidRPr="004E5DB9">
              <w:rPr>
                <w:rFonts w:ascii="Arial" w:hAnsi="Arial" w:cs="Arial"/>
                <w:sz w:val="18"/>
                <w:szCs w:val="14"/>
              </w:rPr>
              <w:t>7</w:t>
            </w:r>
          </w:p>
        </w:tc>
      </w:tr>
      <w:tr w:rsidR="000E086B" w:rsidRPr="00C40D1B" w14:paraId="5C8980D1" w14:textId="24F5AE98"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8E08F9F"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Affected by events in foreign countries/part of global community</w:t>
            </w:r>
          </w:p>
        </w:tc>
        <w:tc>
          <w:tcPr>
            <w:tcW w:w="471" w:type="pct"/>
            <w:tcBorders>
              <w:top w:val="dotted" w:sz="6" w:space="0" w:color="auto"/>
              <w:bottom w:val="dotted" w:sz="6" w:space="0" w:color="auto"/>
            </w:tcBorders>
            <w:shd w:val="clear" w:color="auto" w:fill="F2F2F2" w:themeFill="background1" w:themeFillShade="F2"/>
            <w:vAlign w:val="center"/>
          </w:tcPr>
          <w:p w14:paraId="0037C17C" w14:textId="5D52A95C" w:rsidR="000E086B" w:rsidRDefault="000E086B" w:rsidP="00297A10">
            <w:pPr>
              <w:jc w:val="center"/>
              <w:rPr>
                <w:rFonts w:ascii="Arial" w:hAnsi="Arial" w:cs="Arial"/>
                <w:sz w:val="18"/>
                <w:szCs w:val="14"/>
              </w:rPr>
            </w:pPr>
            <w:r w:rsidRPr="002824DA">
              <w:rPr>
                <w:rFonts w:ascii="Arial" w:hAnsi="Arial" w:cs="Arial"/>
                <w:sz w:val="18"/>
                <w:szCs w:val="14"/>
              </w:rPr>
              <w:t>8</w:t>
            </w:r>
          </w:p>
        </w:tc>
      </w:tr>
      <w:tr w:rsidR="000E086B" w:rsidRPr="00C40D1B" w14:paraId="085AADF4" w14:textId="7606515D"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21FAB94"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To be aware/know what's going on</w:t>
            </w:r>
          </w:p>
        </w:tc>
        <w:tc>
          <w:tcPr>
            <w:tcW w:w="471" w:type="pct"/>
            <w:tcBorders>
              <w:top w:val="dotted" w:sz="6" w:space="0" w:color="auto"/>
              <w:bottom w:val="dotted" w:sz="6" w:space="0" w:color="auto"/>
            </w:tcBorders>
            <w:shd w:val="clear" w:color="auto" w:fill="F2F2F2" w:themeFill="background1" w:themeFillShade="F2"/>
            <w:vAlign w:val="center"/>
          </w:tcPr>
          <w:p w14:paraId="6B6C5A24" w14:textId="2CADB390" w:rsidR="000E086B" w:rsidRDefault="000E086B" w:rsidP="00297A10">
            <w:pPr>
              <w:jc w:val="center"/>
              <w:rPr>
                <w:rFonts w:ascii="Arial" w:hAnsi="Arial" w:cs="Arial"/>
                <w:sz w:val="18"/>
                <w:szCs w:val="14"/>
              </w:rPr>
            </w:pPr>
            <w:r w:rsidRPr="002824DA">
              <w:rPr>
                <w:rFonts w:ascii="Arial" w:hAnsi="Arial" w:cs="Arial"/>
                <w:sz w:val="18"/>
                <w:szCs w:val="14"/>
              </w:rPr>
              <w:t>6</w:t>
            </w:r>
          </w:p>
        </w:tc>
      </w:tr>
      <w:tr w:rsidR="000E086B" w:rsidRPr="00C40D1B" w14:paraId="39DE7432" w14:textId="36CAFAF5"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19D02F54" w14:textId="77777777" w:rsidR="000E086B" w:rsidRPr="00565B89" w:rsidRDefault="000E086B" w:rsidP="00297A10">
            <w:pPr>
              <w:pStyle w:val="TableText"/>
              <w:widowControl/>
              <w:ind w:left="720"/>
              <w:rPr>
                <w:rFonts w:ascii="Arial" w:hAnsi="Arial"/>
                <w:szCs w:val="16"/>
              </w:rPr>
            </w:pPr>
            <w:r w:rsidRPr="00F6653E">
              <w:rPr>
                <w:rFonts w:ascii="Arial" w:hAnsi="Arial"/>
                <w:szCs w:val="16"/>
              </w:rPr>
              <w:t>To form/maintain alliances/relationships</w:t>
            </w:r>
          </w:p>
        </w:tc>
        <w:tc>
          <w:tcPr>
            <w:tcW w:w="471" w:type="pct"/>
            <w:tcBorders>
              <w:top w:val="dotted" w:sz="6" w:space="0" w:color="auto"/>
              <w:bottom w:val="dotted" w:sz="6" w:space="0" w:color="auto"/>
            </w:tcBorders>
            <w:shd w:val="clear" w:color="auto" w:fill="F2F2F2" w:themeFill="background1" w:themeFillShade="F2"/>
            <w:vAlign w:val="center"/>
          </w:tcPr>
          <w:p w14:paraId="240A67CA" w14:textId="311EDAE5" w:rsidR="000E086B" w:rsidRDefault="000E086B" w:rsidP="00297A10">
            <w:pPr>
              <w:jc w:val="center"/>
              <w:rPr>
                <w:rFonts w:ascii="Arial" w:hAnsi="Arial" w:cs="Arial"/>
                <w:sz w:val="18"/>
                <w:szCs w:val="14"/>
              </w:rPr>
            </w:pPr>
            <w:r w:rsidRPr="002824DA">
              <w:rPr>
                <w:rFonts w:ascii="Arial" w:hAnsi="Arial" w:cs="Arial"/>
                <w:sz w:val="18"/>
                <w:szCs w:val="14"/>
              </w:rPr>
              <w:t>5</w:t>
            </w:r>
          </w:p>
        </w:tc>
      </w:tr>
      <w:tr w:rsidR="000E086B" w:rsidRPr="00C40D1B" w14:paraId="7A3CD317" w14:textId="3E3C819B"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61C6574"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Improve economic/trade situation</w:t>
            </w:r>
          </w:p>
        </w:tc>
        <w:tc>
          <w:tcPr>
            <w:tcW w:w="471" w:type="pct"/>
            <w:tcBorders>
              <w:top w:val="dotted" w:sz="6" w:space="0" w:color="auto"/>
              <w:bottom w:val="dotted" w:sz="6" w:space="0" w:color="auto"/>
            </w:tcBorders>
            <w:shd w:val="clear" w:color="auto" w:fill="F2F2F2" w:themeFill="background1" w:themeFillShade="F2"/>
            <w:vAlign w:val="center"/>
          </w:tcPr>
          <w:p w14:paraId="3244ED41" w14:textId="36CE39ED" w:rsidR="000E086B" w:rsidRDefault="000E086B" w:rsidP="00297A10">
            <w:pPr>
              <w:jc w:val="center"/>
              <w:rPr>
                <w:rFonts w:ascii="Arial" w:hAnsi="Arial" w:cs="Arial"/>
                <w:sz w:val="18"/>
                <w:szCs w:val="14"/>
              </w:rPr>
            </w:pPr>
            <w:r w:rsidRPr="002824DA">
              <w:rPr>
                <w:rFonts w:ascii="Arial" w:hAnsi="Arial" w:cs="Arial"/>
                <w:sz w:val="18"/>
                <w:szCs w:val="14"/>
              </w:rPr>
              <w:t>4</w:t>
            </w:r>
          </w:p>
        </w:tc>
      </w:tr>
      <w:tr w:rsidR="000E086B" w:rsidRPr="00C40D1B" w14:paraId="41FC74F9" w14:textId="194E9734"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0A7B05DB"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To promote freedom/democracy</w:t>
            </w:r>
          </w:p>
        </w:tc>
        <w:tc>
          <w:tcPr>
            <w:tcW w:w="471" w:type="pct"/>
            <w:tcBorders>
              <w:top w:val="dotted" w:sz="6" w:space="0" w:color="auto"/>
              <w:bottom w:val="dotted" w:sz="6" w:space="0" w:color="auto"/>
            </w:tcBorders>
            <w:shd w:val="clear" w:color="auto" w:fill="F2F2F2" w:themeFill="background1" w:themeFillShade="F2"/>
            <w:vAlign w:val="center"/>
          </w:tcPr>
          <w:p w14:paraId="770B6F64" w14:textId="41D627DA" w:rsidR="000E086B" w:rsidRDefault="000E086B" w:rsidP="00297A10">
            <w:pPr>
              <w:jc w:val="center"/>
              <w:rPr>
                <w:rFonts w:ascii="Arial" w:hAnsi="Arial" w:cs="Arial"/>
                <w:sz w:val="18"/>
                <w:szCs w:val="14"/>
              </w:rPr>
            </w:pPr>
            <w:r w:rsidRPr="002824DA">
              <w:rPr>
                <w:rFonts w:ascii="Arial" w:hAnsi="Arial" w:cs="Arial"/>
                <w:sz w:val="18"/>
                <w:szCs w:val="14"/>
              </w:rPr>
              <w:t>1</w:t>
            </w:r>
          </w:p>
        </w:tc>
      </w:tr>
      <w:tr w:rsidR="000E086B" w:rsidRPr="00C40D1B" w14:paraId="1769122A"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8495934" w14:textId="60489A51" w:rsidR="000E086B" w:rsidRPr="00565B89" w:rsidRDefault="000E086B" w:rsidP="00297A10">
            <w:pPr>
              <w:pStyle w:val="TableText"/>
              <w:widowControl/>
              <w:ind w:left="720"/>
              <w:rPr>
                <w:rFonts w:ascii="Arial" w:hAnsi="Arial"/>
                <w:szCs w:val="16"/>
              </w:rPr>
            </w:pPr>
            <w:r w:rsidRPr="002824DA">
              <w:rPr>
                <w:rFonts w:ascii="Arial" w:hAnsi="Arial"/>
                <w:szCs w:val="16"/>
              </w:rPr>
              <w:t>Should not be isolationist/a bystander</w:t>
            </w:r>
          </w:p>
        </w:tc>
        <w:tc>
          <w:tcPr>
            <w:tcW w:w="471" w:type="pct"/>
            <w:tcBorders>
              <w:top w:val="dotted" w:sz="6" w:space="0" w:color="auto"/>
              <w:bottom w:val="dotted" w:sz="6" w:space="0" w:color="auto"/>
            </w:tcBorders>
            <w:shd w:val="clear" w:color="auto" w:fill="F2F2F2" w:themeFill="background1" w:themeFillShade="F2"/>
            <w:vAlign w:val="center"/>
          </w:tcPr>
          <w:p w14:paraId="2E5BEB92" w14:textId="795EA941" w:rsidR="000E086B" w:rsidRPr="002824DA" w:rsidRDefault="000E086B" w:rsidP="00297A10">
            <w:pPr>
              <w:jc w:val="center"/>
              <w:rPr>
                <w:rFonts w:ascii="Arial" w:hAnsi="Arial" w:cs="Arial"/>
                <w:sz w:val="18"/>
                <w:szCs w:val="14"/>
              </w:rPr>
            </w:pPr>
            <w:r w:rsidRPr="00B52BDA">
              <w:rPr>
                <w:rFonts w:ascii="Arial" w:hAnsi="Arial" w:cs="Arial"/>
                <w:sz w:val="18"/>
                <w:szCs w:val="14"/>
              </w:rPr>
              <w:t>5</w:t>
            </w:r>
          </w:p>
        </w:tc>
      </w:tr>
      <w:tr w:rsidR="000E086B" w:rsidRPr="00C40D1B" w14:paraId="6F7FDACB"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1CF4669" w14:textId="62540AEF" w:rsidR="000E086B" w:rsidRPr="00565B89" w:rsidRDefault="000E086B" w:rsidP="00297A10">
            <w:pPr>
              <w:pStyle w:val="TableText"/>
              <w:widowControl/>
              <w:ind w:left="720"/>
              <w:rPr>
                <w:rFonts w:ascii="Arial" w:hAnsi="Arial"/>
                <w:szCs w:val="16"/>
              </w:rPr>
            </w:pPr>
            <w:r w:rsidRPr="002824DA">
              <w:rPr>
                <w:rFonts w:ascii="Arial" w:hAnsi="Arial"/>
                <w:szCs w:val="16"/>
              </w:rPr>
              <w:t>Need to communicate/help each other</w:t>
            </w:r>
          </w:p>
        </w:tc>
        <w:tc>
          <w:tcPr>
            <w:tcW w:w="471" w:type="pct"/>
            <w:tcBorders>
              <w:top w:val="dotted" w:sz="6" w:space="0" w:color="auto"/>
              <w:bottom w:val="dotted" w:sz="6" w:space="0" w:color="auto"/>
            </w:tcBorders>
            <w:shd w:val="clear" w:color="auto" w:fill="F2F2F2" w:themeFill="background1" w:themeFillShade="F2"/>
            <w:vAlign w:val="center"/>
          </w:tcPr>
          <w:p w14:paraId="58166DD1" w14:textId="468B80BC" w:rsidR="000E086B" w:rsidRPr="002824DA" w:rsidRDefault="000E086B" w:rsidP="00297A10">
            <w:pPr>
              <w:jc w:val="center"/>
              <w:rPr>
                <w:rFonts w:ascii="Arial" w:hAnsi="Arial" w:cs="Arial"/>
                <w:sz w:val="18"/>
                <w:szCs w:val="14"/>
              </w:rPr>
            </w:pPr>
            <w:r w:rsidRPr="00B52BDA">
              <w:rPr>
                <w:rFonts w:ascii="Arial" w:hAnsi="Arial" w:cs="Arial"/>
                <w:sz w:val="18"/>
                <w:szCs w:val="14"/>
              </w:rPr>
              <w:t>4</w:t>
            </w:r>
          </w:p>
        </w:tc>
      </w:tr>
      <w:tr w:rsidR="000E086B" w:rsidRPr="00C40D1B" w14:paraId="78ECA2A7"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0BE0027" w14:textId="7139C4B6" w:rsidR="000E086B" w:rsidRPr="00565B89" w:rsidRDefault="000E086B" w:rsidP="00297A10">
            <w:pPr>
              <w:pStyle w:val="TableText"/>
              <w:widowControl/>
              <w:ind w:left="720"/>
              <w:rPr>
                <w:rFonts w:ascii="Arial" w:hAnsi="Arial"/>
                <w:szCs w:val="16"/>
              </w:rPr>
            </w:pPr>
            <w:r w:rsidRPr="00B52BDA">
              <w:rPr>
                <w:rFonts w:ascii="Arial" w:hAnsi="Arial"/>
                <w:szCs w:val="16"/>
              </w:rPr>
              <w:t>To have a say in the outcome/to help shape events</w:t>
            </w:r>
          </w:p>
        </w:tc>
        <w:tc>
          <w:tcPr>
            <w:tcW w:w="471" w:type="pct"/>
            <w:tcBorders>
              <w:top w:val="dotted" w:sz="6" w:space="0" w:color="auto"/>
              <w:bottom w:val="dotted" w:sz="6" w:space="0" w:color="auto"/>
            </w:tcBorders>
            <w:shd w:val="clear" w:color="auto" w:fill="F2F2F2" w:themeFill="background1" w:themeFillShade="F2"/>
            <w:vAlign w:val="center"/>
          </w:tcPr>
          <w:p w14:paraId="13888F42" w14:textId="7E0E5628" w:rsidR="000E086B" w:rsidRPr="002824DA" w:rsidRDefault="000E086B" w:rsidP="00297A10">
            <w:pPr>
              <w:jc w:val="center"/>
              <w:rPr>
                <w:rFonts w:ascii="Arial" w:hAnsi="Arial" w:cs="Arial"/>
                <w:sz w:val="18"/>
                <w:szCs w:val="14"/>
              </w:rPr>
            </w:pPr>
            <w:r w:rsidRPr="00B52BDA">
              <w:rPr>
                <w:rFonts w:ascii="Arial" w:hAnsi="Arial" w:cs="Arial"/>
                <w:sz w:val="18"/>
                <w:szCs w:val="14"/>
              </w:rPr>
              <w:t>3</w:t>
            </w:r>
          </w:p>
        </w:tc>
      </w:tr>
      <w:tr w:rsidR="000E086B" w:rsidRPr="00C40D1B" w14:paraId="576CF2D5" w14:textId="0CBD56CD"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0D204DED"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external policy mentions</w:t>
            </w:r>
          </w:p>
        </w:tc>
        <w:tc>
          <w:tcPr>
            <w:tcW w:w="471" w:type="pct"/>
            <w:tcBorders>
              <w:top w:val="dotted" w:sz="6" w:space="0" w:color="auto"/>
              <w:bottom w:val="dotted" w:sz="6" w:space="0" w:color="auto"/>
            </w:tcBorders>
            <w:shd w:val="clear" w:color="auto" w:fill="F2F2F2" w:themeFill="background1" w:themeFillShade="F2"/>
            <w:vAlign w:val="center"/>
          </w:tcPr>
          <w:p w14:paraId="56B7B988" w14:textId="4258FF94" w:rsidR="000E086B" w:rsidRDefault="000E086B" w:rsidP="00297A10">
            <w:pPr>
              <w:jc w:val="center"/>
              <w:rPr>
                <w:rFonts w:ascii="Arial" w:hAnsi="Arial" w:cs="Arial"/>
                <w:sz w:val="18"/>
                <w:szCs w:val="14"/>
              </w:rPr>
            </w:pPr>
            <w:r w:rsidRPr="002824DA">
              <w:rPr>
                <w:rFonts w:ascii="Arial" w:hAnsi="Arial" w:cs="Arial"/>
                <w:sz w:val="18"/>
                <w:szCs w:val="14"/>
              </w:rPr>
              <w:t>3</w:t>
            </w:r>
          </w:p>
        </w:tc>
      </w:tr>
      <w:tr w:rsidR="000E086B" w:rsidRPr="00C40D1B" w14:paraId="2E9531C0" w14:textId="6155860C"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09ACACE6" w14:textId="77777777" w:rsidR="000E086B" w:rsidRPr="00565B89" w:rsidRDefault="000E086B" w:rsidP="00297A10">
            <w:pPr>
              <w:pStyle w:val="TableText"/>
              <w:widowControl/>
              <w:rPr>
                <w:rFonts w:ascii="Arial" w:hAnsi="Arial"/>
                <w:i/>
                <w:szCs w:val="16"/>
              </w:rPr>
            </w:pPr>
            <w:r w:rsidRPr="00565B89">
              <w:rPr>
                <w:rFonts w:ascii="Arial" w:hAnsi="Arial"/>
                <w:i/>
                <w:szCs w:val="16"/>
              </w:rPr>
              <w:t>Support (Subnet)</w:t>
            </w:r>
          </w:p>
        </w:tc>
        <w:tc>
          <w:tcPr>
            <w:tcW w:w="471" w:type="pct"/>
            <w:tcBorders>
              <w:top w:val="dotted" w:sz="6" w:space="0" w:color="auto"/>
              <w:bottom w:val="dotted" w:sz="6" w:space="0" w:color="auto"/>
            </w:tcBorders>
            <w:shd w:val="clear" w:color="auto" w:fill="F2F2F2" w:themeFill="background1" w:themeFillShade="F2"/>
            <w:vAlign w:val="center"/>
          </w:tcPr>
          <w:p w14:paraId="29046CED" w14:textId="480E0DCB" w:rsidR="000E086B" w:rsidRPr="007533BA" w:rsidRDefault="000E086B" w:rsidP="00297A10">
            <w:pPr>
              <w:jc w:val="center"/>
              <w:rPr>
                <w:rFonts w:ascii="Arial" w:hAnsi="Arial" w:cs="Arial"/>
                <w:sz w:val="18"/>
                <w:szCs w:val="14"/>
              </w:rPr>
            </w:pPr>
            <w:r w:rsidRPr="002824DA">
              <w:rPr>
                <w:rFonts w:ascii="Arial" w:hAnsi="Arial" w:cs="Arial"/>
                <w:sz w:val="18"/>
                <w:szCs w:val="14"/>
              </w:rPr>
              <w:t>14</w:t>
            </w:r>
          </w:p>
        </w:tc>
      </w:tr>
      <w:tr w:rsidR="000E086B" w:rsidRPr="00C40D1B" w14:paraId="0845E269" w14:textId="29D38F86"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CA26001"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Provide help/support to others</w:t>
            </w:r>
          </w:p>
        </w:tc>
        <w:tc>
          <w:tcPr>
            <w:tcW w:w="471" w:type="pct"/>
            <w:tcBorders>
              <w:top w:val="dotted" w:sz="6" w:space="0" w:color="auto"/>
              <w:bottom w:val="dotted" w:sz="6" w:space="0" w:color="auto"/>
            </w:tcBorders>
            <w:shd w:val="clear" w:color="auto" w:fill="F2F2F2" w:themeFill="background1" w:themeFillShade="F2"/>
            <w:vAlign w:val="center"/>
          </w:tcPr>
          <w:p w14:paraId="3435CFD6" w14:textId="0D122156" w:rsidR="000E086B" w:rsidRPr="007533BA" w:rsidRDefault="000E086B" w:rsidP="00297A10">
            <w:pPr>
              <w:jc w:val="center"/>
              <w:rPr>
                <w:rFonts w:ascii="Arial" w:hAnsi="Arial" w:cs="Arial"/>
                <w:sz w:val="18"/>
                <w:szCs w:val="14"/>
              </w:rPr>
            </w:pPr>
            <w:r w:rsidRPr="002824DA">
              <w:rPr>
                <w:rFonts w:ascii="Arial" w:hAnsi="Arial" w:cs="Arial"/>
                <w:sz w:val="18"/>
                <w:szCs w:val="14"/>
              </w:rPr>
              <w:t>5</w:t>
            </w:r>
          </w:p>
        </w:tc>
      </w:tr>
      <w:tr w:rsidR="000E086B" w:rsidRPr="00C40D1B" w14:paraId="2F7A22E0" w14:textId="0F731B83"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C0B893E"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To make a difference/world a better place</w:t>
            </w:r>
          </w:p>
        </w:tc>
        <w:tc>
          <w:tcPr>
            <w:tcW w:w="471" w:type="pct"/>
            <w:tcBorders>
              <w:top w:val="dotted" w:sz="6" w:space="0" w:color="auto"/>
              <w:bottom w:val="dotted" w:sz="6" w:space="0" w:color="auto"/>
            </w:tcBorders>
            <w:shd w:val="clear" w:color="auto" w:fill="F2F2F2" w:themeFill="background1" w:themeFillShade="F2"/>
            <w:vAlign w:val="center"/>
          </w:tcPr>
          <w:p w14:paraId="4DF3311A" w14:textId="6D6CB93E" w:rsidR="000E086B" w:rsidRPr="007533BA" w:rsidRDefault="000E086B" w:rsidP="00297A10">
            <w:pPr>
              <w:jc w:val="center"/>
              <w:rPr>
                <w:rFonts w:ascii="Arial" w:hAnsi="Arial" w:cs="Arial"/>
                <w:sz w:val="18"/>
                <w:szCs w:val="14"/>
              </w:rPr>
            </w:pPr>
            <w:r w:rsidRPr="002824DA">
              <w:rPr>
                <w:rFonts w:ascii="Arial" w:hAnsi="Arial" w:cs="Arial"/>
                <w:sz w:val="18"/>
                <w:szCs w:val="14"/>
              </w:rPr>
              <w:t>3</w:t>
            </w:r>
          </w:p>
        </w:tc>
      </w:tr>
      <w:tr w:rsidR="000E086B" w:rsidRPr="00C40D1B" w14:paraId="06E14242"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05111A3" w14:textId="781412B4" w:rsidR="000E086B" w:rsidRPr="00565B89" w:rsidRDefault="000E086B" w:rsidP="00297A10">
            <w:pPr>
              <w:pStyle w:val="TableText"/>
              <w:widowControl/>
              <w:ind w:left="720"/>
              <w:rPr>
                <w:rFonts w:ascii="Arial" w:hAnsi="Arial"/>
                <w:szCs w:val="16"/>
              </w:rPr>
            </w:pPr>
            <w:r w:rsidRPr="002824DA">
              <w:rPr>
                <w:rFonts w:ascii="Arial" w:hAnsi="Arial"/>
                <w:szCs w:val="16"/>
              </w:rPr>
              <w:t>To be a leader/provide guidance</w:t>
            </w:r>
          </w:p>
        </w:tc>
        <w:tc>
          <w:tcPr>
            <w:tcW w:w="471" w:type="pct"/>
            <w:tcBorders>
              <w:top w:val="dotted" w:sz="6" w:space="0" w:color="auto"/>
              <w:bottom w:val="dotted" w:sz="6" w:space="0" w:color="auto"/>
            </w:tcBorders>
            <w:shd w:val="clear" w:color="auto" w:fill="F2F2F2" w:themeFill="background1" w:themeFillShade="F2"/>
            <w:vAlign w:val="center"/>
          </w:tcPr>
          <w:p w14:paraId="03DB15D5" w14:textId="441ADFC4" w:rsidR="000E086B" w:rsidRPr="002824DA" w:rsidRDefault="000E086B" w:rsidP="00297A10">
            <w:pPr>
              <w:jc w:val="center"/>
              <w:rPr>
                <w:rFonts w:ascii="Arial" w:hAnsi="Arial" w:cs="Arial"/>
                <w:sz w:val="18"/>
                <w:szCs w:val="14"/>
              </w:rPr>
            </w:pPr>
            <w:r w:rsidRPr="002824DA">
              <w:rPr>
                <w:rFonts w:ascii="Arial" w:hAnsi="Arial" w:cs="Arial"/>
                <w:sz w:val="18"/>
                <w:szCs w:val="14"/>
              </w:rPr>
              <w:t>2</w:t>
            </w:r>
          </w:p>
        </w:tc>
      </w:tr>
      <w:tr w:rsidR="000E086B" w:rsidRPr="00C40D1B" w14:paraId="514F64E9"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98C5608" w14:textId="316A6BC4" w:rsidR="000E086B" w:rsidRPr="00565B89" w:rsidRDefault="000E086B" w:rsidP="00297A10">
            <w:pPr>
              <w:pStyle w:val="TableText"/>
              <w:widowControl/>
              <w:ind w:left="720"/>
              <w:rPr>
                <w:rFonts w:ascii="Arial" w:hAnsi="Arial"/>
                <w:szCs w:val="16"/>
              </w:rPr>
            </w:pPr>
            <w:r w:rsidRPr="002824DA">
              <w:rPr>
                <w:rFonts w:ascii="Arial" w:hAnsi="Arial"/>
                <w:szCs w:val="16"/>
              </w:rPr>
              <w:t>To have a positive influence on other nations</w:t>
            </w:r>
          </w:p>
        </w:tc>
        <w:tc>
          <w:tcPr>
            <w:tcW w:w="471" w:type="pct"/>
            <w:tcBorders>
              <w:top w:val="dotted" w:sz="6" w:space="0" w:color="auto"/>
              <w:bottom w:val="dotted" w:sz="6" w:space="0" w:color="auto"/>
            </w:tcBorders>
            <w:shd w:val="clear" w:color="auto" w:fill="F2F2F2" w:themeFill="background1" w:themeFillShade="F2"/>
            <w:vAlign w:val="center"/>
          </w:tcPr>
          <w:p w14:paraId="7EA9C09E" w14:textId="1D71D15C" w:rsidR="000E086B" w:rsidRPr="002824DA" w:rsidRDefault="000E086B" w:rsidP="00297A10">
            <w:pPr>
              <w:jc w:val="center"/>
              <w:rPr>
                <w:rFonts w:ascii="Arial" w:hAnsi="Arial" w:cs="Arial"/>
                <w:sz w:val="18"/>
                <w:szCs w:val="14"/>
              </w:rPr>
            </w:pPr>
            <w:r w:rsidRPr="002824DA">
              <w:rPr>
                <w:rFonts w:ascii="Arial" w:hAnsi="Arial" w:cs="Arial"/>
                <w:sz w:val="18"/>
                <w:szCs w:val="14"/>
              </w:rPr>
              <w:t>2</w:t>
            </w:r>
          </w:p>
        </w:tc>
      </w:tr>
      <w:tr w:rsidR="000E086B" w:rsidRPr="00C40D1B" w14:paraId="6DD88A38" w14:textId="05AF9B59"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B98BF5E"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Can receive help when required</w:t>
            </w:r>
          </w:p>
        </w:tc>
        <w:tc>
          <w:tcPr>
            <w:tcW w:w="471" w:type="pct"/>
            <w:tcBorders>
              <w:top w:val="dotted" w:sz="6" w:space="0" w:color="auto"/>
              <w:bottom w:val="dotted" w:sz="6" w:space="0" w:color="auto"/>
            </w:tcBorders>
            <w:shd w:val="clear" w:color="auto" w:fill="F2F2F2" w:themeFill="background1" w:themeFillShade="F2"/>
            <w:vAlign w:val="center"/>
          </w:tcPr>
          <w:p w14:paraId="3CE76433" w14:textId="27F76659" w:rsidR="000E086B" w:rsidRPr="007533BA" w:rsidRDefault="000E086B" w:rsidP="00297A10">
            <w:pPr>
              <w:jc w:val="center"/>
              <w:rPr>
                <w:rFonts w:ascii="Arial" w:hAnsi="Arial" w:cs="Arial"/>
                <w:sz w:val="18"/>
                <w:szCs w:val="14"/>
              </w:rPr>
            </w:pPr>
            <w:r w:rsidRPr="002824DA">
              <w:rPr>
                <w:rFonts w:ascii="Arial" w:hAnsi="Arial" w:cs="Arial"/>
                <w:sz w:val="18"/>
                <w:szCs w:val="14"/>
              </w:rPr>
              <w:t>1</w:t>
            </w:r>
          </w:p>
        </w:tc>
      </w:tr>
      <w:tr w:rsidR="000E086B" w:rsidRPr="00C40D1B" w14:paraId="6C3B89EB" w14:textId="13FBBB3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73B6E92"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Provide minimal help/Not get actively involved</w:t>
            </w:r>
          </w:p>
        </w:tc>
        <w:tc>
          <w:tcPr>
            <w:tcW w:w="471" w:type="pct"/>
            <w:tcBorders>
              <w:top w:val="dotted" w:sz="6" w:space="0" w:color="auto"/>
              <w:bottom w:val="dotted" w:sz="6" w:space="0" w:color="auto"/>
            </w:tcBorders>
            <w:shd w:val="clear" w:color="auto" w:fill="F2F2F2" w:themeFill="background1" w:themeFillShade="F2"/>
            <w:vAlign w:val="center"/>
          </w:tcPr>
          <w:p w14:paraId="3B49F9C8" w14:textId="63A11E3E" w:rsidR="000E086B" w:rsidRPr="007533BA" w:rsidRDefault="000E086B" w:rsidP="00297A10">
            <w:pPr>
              <w:jc w:val="center"/>
              <w:rPr>
                <w:rFonts w:ascii="Arial" w:hAnsi="Arial" w:cs="Arial"/>
                <w:sz w:val="18"/>
                <w:szCs w:val="14"/>
              </w:rPr>
            </w:pPr>
            <w:r w:rsidRPr="002824DA">
              <w:rPr>
                <w:rFonts w:ascii="Arial" w:hAnsi="Arial" w:cs="Arial"/>
                <w:sz w:val="18"/>
                <w:szCs w:val="14"/>
              </w:rPr>
              <w:t>0</w:t>
            </w:r>
          </w:p>
        </w:tc>
      </w:tr>
      <w:tr w:rsidR="000E086B" w:rsidRPr="00C40D1B" w14:paraId="52804BCD" w14:textId="20004E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4326FD66"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support mentions</w:t>
            </w:r>
          </w:p>
        </w:tc>
        <w:tc>
          <w:tcPr>
            <w:tcW w:w="471" w:type="pct"/>
            <w:tcBorders>
              <w:top w:val="dotted" w:sz="6" w:space="0" w:color="auto"/>
              <w:bottom w:val="dotted" w:sz="6" w:space="0" w:color="auto"/>
            </w:tcBorders>
            <w:shd w:val="clear" w:color="auto" w:fill="F2F2F2" w:themeFill="background1" w:themeFillShade="F2"/>
            <w:vAlign w:val="center"/>
          </w:tcPr>
          <w:p w14:paraId="46CEF8C8" w14:textId="3C508CD3" w:rsidR="000E086B" w:rsidRPr="007533BA" w:rsidRDefault="000E086B" w:rsidP="00297A10">
            <w:pPr>
              <w:jc w:val="center"/>
              <w:rPr>
                <w:rFonts w:ascii="Arial" w:hAnsi="Arial" w:cs="Arial"/>
                <w:sz w:val="18"/>
                <w:szCs w:val="14"/>
              </w:rPr>
            </w:pPr>
            <w:r w:rsidRPr="002824DA">
              <w:rPr>
                <w:rFonts w:ascii="Arial" w:hAnsi="Arial" w:cs="Arial"/>
                <w:sz w:val="18"/>
                <w:szCs w:val="14"/>
              </w:rPr>
              <w:t>2</w:t>
            </w:r>
          </w:p>
        </w:tc>
      </w:tr>
      <w:tr w:rsidR="000E086B" w14:paraId="2534FE1A" w14:textId="0D2AEA6C"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1EE8EA1E" w14:textId="77777777" w:rsidR="000E086B" w:rsidRPr="00565B89" w:rsidRDefault="000E086B" w:rsidP="00297A10">
            <w:pPr>
              <w:pStyle w:val="TableText"/>
              <w:widowControl/>
              <w:rPr>
                <w:rFonts w:ascii="Arial" w:hAnsi="Arial"/>
                <w:i/>
              </w:rPr>
            </w:pPr>
            <w:r w:rsidRPr="00565B89">
              <w:rPr>
                <w:rFonts w:ascii="Arial" w:hAnsi="Arial"/>
                <w:i/>
                <w:szCs w:val="16"/>
              </w:rPr>
              <w:t>Security (Subnet)</w:t>
            </w:r>
          </w:p>
        </w:tc>
        <w:tc>
          <w:tcPr>
            <w:tcW w:w="471" w:type="pct"/>
            <w:tcBorders>
              <w:top w:val="dotted" w:sz="6" w:space="0" w:color="auto"/>
              <w:bottom w:val="dotted" w:sz="6" w:space="0" w:color="auto"/>
            </w:tcBorders>
            <w:shd w:val="clear" w:color="auto" w:fill="F2F2F2" w:themeFill="background1" w:themeFillShade="F2"/>
            <w:vAlign w:val="center"/>
          </w:tcPr>
          <w:p w14:paraId="426FFBF0" w14:textId="1265C416" w:rsidR="000E086B" w:rsidRDefault="000E086B" w:rsidP="00297A10">
            <w:pPr>
              <w:jc w:val="center"/>
              <w:rPr>
                <w:rFonts w:ascii="Arial" w:hAnsi="Arial" w:cs="Arial"/>
                <w:sz w:val="18"/>
                <w:szCs w:val="14"/>
              </w:rPr>
            </w:pPr>
            <w:r w:rsidRPr="002824DA">
              <w:rPr>
                <w:rFonts w:ascii="Arial" w:hAnsi="Arial" w:cs="Arial"/>
                <w:sz w:val="18"/>
                <w:szCs w:val="14"/>
              </w:rPr>
              <w:t>11</w:t>
            </w:r>
          </w:p>
        </w:tc>
      </w:tr>
      <w:tr w:rsidR="000E086B" w:rsidRPr="00565B89" w14:paraId="76162AD5" w14:textId="5D2103B2"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D04EC41"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Better/improve security</w:t>
            </w:r>
          </w:p>
        </w:tc>
        <w:tc>
          <w:tcPr>
            <w:tcW w:w="471" w:type="pct"/>
            <w:tcBorders>
              <w:top w:val="dotted" w:sz="6" w:space="0" w:color="auto"/>
              <w:bottom w:val="dotted" w:sz="6" w:space="0" w:color="auto"/>
            </w:tcBorders>
            <w:shd w:val="clear" w:color="auto" w:fill="F2F2F2" w:themeFill="background1" w:themeFillShade="F2"/>
            <w:vAlign w:val="center"/>
          </w:tcPr>
          <w:p w14:paraId="5697B7E0" w14:textId="4931BB79" w:rsidR="000E086B" w:rsidRDefault="000E086B" w:rsidP="00297A10">
            <w:pPr>
              <w:jc w:val="center"/>
              <w:rPr>
                <w:rFonts w:ascii="Arial" w:hAnsi="Arial" w:cs="Arial"/>
                <w:sz w:val="18"/>
                <w:szCs w:val="14"/>
              </w:rPr>
            </w:pPr>
            <w:r w:rsidRPr="002824DA">
              <w:rPr>
                <w:rFonts w:ascii="Arial" w:hAnsi="Arial" w:cs="Arial"/>
                <w:sz w:val="18"/>
                <w:szCs w:val="14"/>
              </w:rPr>
              <w:t>4</w:t>
            </w:r>
          </w:p>
        </w:tc>
      </w:tr>
      <w:tr w:rsidR="000E086B" w:rsidRPr="00565B89" w14:paraId="4093B14E" w14:textId="15760204"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4B7628C9"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To maintain peace</w:t>
            </w:r>
          </w:p>
        </w:tc>
        <w:tc>
          <w:tcPr>
            <w:tcW w:w="471" w:type="pct"/>
            <w:tcBorders>
              <w:top w:val="dotted" w:sz="6" w:space="0" w:color="auto"/>
              <w:bottom w:val="dotted" w:sz="6" w:space="0" w:color="auto"/>
            </w:tcBorders>
            <w:shd w:val="clear" w:color="auto" w:fill="F2F2F2" w:themeFill="background1" w:themeFillShade="F2"/>
            <w:vAlign w:val="center"/>
          </w:tcPr>
          <w:p w14:paraId="6B380DAC" w14:textId="36859705" w:rsidR="000E086B" w:rsidRDefault="000E086B" w:rsidP="00297A10">
            <w:pPr>
              <w:jc w:val="center"/>
              <w:rPr>
                <w:rFonts w:ascii="Arial" w:hAnsi="Arial" w:cs="Arial"/>
                <w:sz w:val="18"/>
                <w:szCs w:val="14"/>
              </w:rPr>
            </w:pPr>
            <w:r w:rsidRPr="002824DA">
              <w:rPr>
                <w:rFonts w:ascii="Arial" w:hAnsi="Arial" w:cs="Arial"/>
                <w:sz w:val="18"/>
                <w:szCs w:val="14"/>
              </w:rPr>
              <w:t>3</w:t>
            </w:r>
          </w:p>
        </w:tc>
      </w:tr>
      <w:tr w:rsidR="000E086B" w:rsidRPr="00565B89" w14:paraId="4CCD7DCA" w14:textId="60715E7E"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D05C4D0"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To protect own interests</w:t>
            </w:r>
          </w:p>
        </w:tc>
        <w:tc>
          <w:tcPr>
            <w:tcW w:w="471" w:type="pct"/>
            <w:tcBorders>
              <w:top w:val="dotted" w:sz="6" w:space="0" w:color="auto"/>
              <w:bottom w:val="dotted" w:sz="6" w:space="0" w:color="auto"/>
            </w:tcBorders>
            <w:shd w:val="clear" w:color="auto" w:fill="F2F2F2" w:themeFill="background1" w:themeFillShade="F2"/>
            <w:vAlign w:val="center"/>
          </w:tcPr>
          <w:p w14:paraId="7842EDE6" w14:textId="4845DA3D" w:rsidR="000E086B" w:rsidRDefault="000E086B" w:rsidP="00297A10">
            <w:pPr>
              <w:jc w:val="center"/>
              <w:rPr>
                <w:rFonts w:ascii="Arial" w:hAnsi="Arial" w:cs="Arial"/>
                <w:sz w:val="18"/>
                <w:szCs w:val="14"/>
              </w:rPr>
            </w:pPr>
            <w:r w:rsidRPr="002824DA">
              <w:rPr>
                <w:rFonts w:ascii="Arial" w:hAnsi="Arial" w:cs="Arial"/>
                <w:sz w:val="18"/>
                <w:szCs w:val="14"/>
              </w:rPr>
              <w:t>1</w:t>
            </w:r>
          </w:p>
        </w:tc>
      </w:tr>
      <w:tr w:rsidR="000E086B" w:rsidRPr="00565B89" w14:paraId="30632A09" w14:textId="3AAD8080"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025F8D2C"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security mentions</w:t>
            </w:r>
          </w:p>
        </w:tc>
        <w:tc>
          <w:tcPr>
            <w:tcW w:w="471" w:type="pct"/>
            <w:tcBorders>
              <w:top w:val="dotted" w:sz="6" w:space="0" w:color="auto"/>
              <w:bottom w:val="dotted" w:sz="6" w:space="0" w:color="auto"/>
            </w:tcBorders>
            <w:shd w:val="clear" w:color="auto" w:fill="F2F2F2" w:themeFill="background1" w:themeFillShade="F2"/>
            <w:vAlign w:val="center"/>
          </w:tcPr>
          <w:p w14:paraId="2D27705D" w14:textId="745EFF5B" w:rsidR="000E086B" w:rsidRDefault="000E086B" w:rsidP="00297A10">
            <w:pPr>
              <w:jc w:val="center"/>
              <w:rPr>
                <w:rFonts w:ascii="Arial" w:hAnsi="Arial" w:cs="Arial"/>
                <w:sz w:val="18"/>
                <w:szCs w:val="14"/>
              </w:rPr>
            </w:pPr>
            <w:r w:rsidRPr="002824DA">
              <w:rPr>
                <w:rFonts w:ascii="Arial" w:hAnsi="Arial" w:cs="Arial"/>
                <w:sz w:val="18"/>
                <w:szCs w:val="14"/>
              </w:rPr>
              <w:t>3</w:t>
            </w:r>
          </w:p>
        </w:tc>
      </w:tr>
      <w:tr w:rsidR="000E086B" w:rsidRPr="00565B89" w14:paraId="0C0B3977" w14:textId="5D0E6CA9"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7505E41" w14:textId="77777777" w:rsidR="000E086B" w:rsidRPr="00565B89" w:rsidRDefault="000E086B" w:rsidP="00297A10">
            <w:pPr>
              <w:pStyle w:val="TableText"/>
              <w:widowControl/>
              <w:rPr>
                <w:rFonts w:ascii="Arial" w:hAnsi="Arial"/>
                <w:i/>
                <w:szCs w:val="16"/>
              </w:rPr>
            </w:pPr>
            <w:r>
              <w:rPr>
                <w:rFonts w:ascii="Arial" w:hAnsi="Arial"/>
                <w:i/>
                <w:szCs w:val="16"/>
              </w:rPr>
              <w:t>Image (Subnet)</w:t>
            </w:r>
          </w:p>
        </w:tc>
        <w:tc>
          <w:tcPr>
            <w:tcW w:w="471" w:type="pct"/>
            <w:tcBorders>
              <w:top w:val="dotted" w:sz="6" w:space="0" w:color="auto"/>
              <w:bottom w:val="dotted" w:sz="6" w:space="0" w:color="auto"/>
            </w:tcBorders>
            <w:shd w:val="clear" w:color="auto" w:fill="F2F2F2" w:themeFill="background1" w:themeFillShade="F2"/>
            <w:vAlign w:val="center"/>
          </w:tcPr>
          <w:p w14:paraId="0D6B772C" w14:textId="5F4CB93C" w:rsidR="000E086B" w:rsidRDefault="000E086B" w:rsidP="00297A10">
            <w:pPr>
              <w:jc w:val="center"/>
              <w:rPr>
                <w:rFonts w:ascii="Arial" w:hAnsi="Arial" w:cs="Arial"/>
                <w:sz w:val="18"/>
                <w:szCs w:val="14"/>
              </w:rPr>
            </w:pPr>
            <w:r w:rsidRPr="00541D8D">
              <w:rPr>
                <w:rFonts w:ascii="Arial" w:hAnsi="Arial" w:cs="Arial"/>
                <w:sz w:val="18"/>
                <w:szCs w:val="14"/>
              </w:rPr>
              <w:t>10</w:t>
            </w:r>
          </w:p>
        </w:tc>
      </w:tr>
      <w:tr w:rsidR="000E086B" w:rsidRPr="00C40D1B" w14:paraId="50F8F2A1" w14:textId="6EC79C69"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5A848DF"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Strong/powerful country</w:t>
            </w:r>
          </w:p>
        </w:tc>
        <w:tc>
          <w:tcPr>
            <w:tcW w:w="471" w:type="pct"/>
            <w:tcBorders>
              <w:top w:val="dotted" w:sz="6" w:space="0" w:color="auto"/>
              <w:bottom w:val="dotted" w:sz="6" w:space="0" w:color="auto"/>
            </w:tcBorders>
            <w:shd w:val="clear" w:color="auto" w:fill="F2F2F2" w:themeFill="background1" w:themeFillShade="F2"/>
            <w:vAlign w:val="center"/>
          </w:tcPr>
          <w:p w14:paraId="7AC868A5" w14:textId="02619E0E" w:rsidR="000E086B" w:rsidRPr="00541D8D" w:rsidRDefault="000E086B" w:rsidP="00297A10">
            <w:pPr>
              <w:jc w:val="center"/>
              <w:rPr>
                <w:rFonts w:ascii="Arial" w:hAnsi="Arial" w:cs="Arial"/>
                <w:sz w:val="18"/>
                <w:szCs w:val="18"/>
              </w:rPr>
            </w:pPr>
            <w:r w:rsidRPr="00541D8D">
              <w:rPr>
                <w:rFonts w:ascii="Arial" w:hAnsi="Arial" w:cs="Arial"/>
                <w:sz w:val="18"/>
                <w:szCs w:val="18"/>
              </w:rPr>
              <w:t>4</w:t>
            </w:r>
          </w:p>
        </w:tc>
      </w:tr>
      <w:tr w:rsidR="000E086B" w:rsidRPr="00565B89" w14:paraId="4B535518" w14:textId="75636F8F"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980F602"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World leader</w:t>
            </w:r>
          </w:p>
        </w:tc>
        <w:tc>
          <w:tcPr>
            <w:tcW w:w="471" w:type="pct"/>
            <w:tcBorders>
              <w:top w:val="dotted" w:sz="6" w:space="0" w:color="auto"/>
              <w:bottom w:val="dotted" w:sz="6" w:space="0" w:color="auto"/>
            </w:tcBorders>
            <w:shd w:val="clear" w:color="auto" w:fill="F2F2F2" w:themeFill="background1" w:themeFillShade="F2"/>
            <w:vAlign w:val="center"/>
          </w:tcPr>
          <w:p w14:paraId="02BBB744" w14:textId="70B7A91E" w:rsidR="000E086B" w:rsidRPr="00541D8D" w:rsidRDefault="000E086B" w:rsidP="00541D8D">
            <w:pPr>
              <w:jc w:val="center"/>
              <w:rPr>
                <w:rFonts w:ascii="Arial" w:hAnsi="Arial" w:cs="Arial"/>
                <w:color w:val="000000"/>
                <w:sz w:val="18"/>
                <w:szCs w:val="18"/>
              </w:rPr>
            </w:pPr>
            <w:r w:rsidRPr="00541D8D">
              <w:rPr>
                <w:rFonts w:ascii="Arial" w:hAnsi="Arial" w:cs="Arial"/>
                <w:color w:val="000000"/>
                <w:sz w:val="18"/>
                <w:szCs w:val="18"/>
              </w:rPr>
              <w:t>3</w:t>
            </w:r>
          </w:p>
        </w:tc>
      </w:tr>
      <w:tr w:rsidR="000E086B" w:rsidRPr="00C40D1B" w14:paraId="1E70C936" w14:textId="767257FC"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6F467A3"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image mentions</w:t>
            </w:r>
          </w:p>
        </w:tc>
        <w:tc>
          <w:tcPr>
            <w:tcW w:w="471" w:type="pct"/>
            <w:tcBorders>
              <w:top w:val="dotted" w:sz="6" w:space="0" w:color="auto"/>
              <w:bottom w:val="dotted" w:sz="6" w:space="0" w:color="auto"/>
            </w:tcBorders>
            <w:shd w:val="clear" w:color="auto" w:fill="F2F2F2" w:themeFill="background1" w:themeFillShade="F2"/>
            <w:vAlign w:val="center"/>
          </w:tcPr>
          <w:p w14:paraId="1BA645CE" w14:textId="47840838" w:rsidR="000E086B" w:rsidRPr="00541D8D" w:rsidRDefault="000E086B" w:rsidP="00541D8D">
            <w:pPr>
              <w:jc w:val="center"/>
              <w:rPr>
                <w:rFonts w:ascii="Arial" w:hAnsi="Arial" w:cs="Arial"/>
                <w:color w:val="000000"/>
                <w:sz w:val="18"/>
                <w:szCs w:val="18"/>
              </w:rPr>
            </w:pPr>
            <w:r w:rsidRPr="00541D8D">
              <w:rPr>
                <w:rFonts w:ascii="Arial" w:hAnsi="Arial" w:cs="Arial"/>
                <w:color w:val="000000"/>
                <w:sz w:val="18"/>
                <w:szCs w:val="18"/>
              </w:rPr>
              <w:t>4</w:t>
            </w:r>
          </w:p>
        </w:tc>
      </w:tr>
      <w:tr w:rsidR="000E086B" w:rsidRPr="00565B89" w14:paraId="19EADDC1" w14:textId="54D09F90"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7E3DAE1" w14:textId="6E542A8A" w:rsidR="000E086B" w:rsidRPr="00565B89" w:rsidRDefault="000E086B" w:rsidP="00297A10">
            <w:pPr>
              <w:pStyle w:val="TableText"/>
              <w:widowControl/>
              <w:rPr>
                <w:rFonts w:ascii="Arial" w:hAnsi="Arial"/>
                <w:b/>
                <w:szCs w:val="16"/>
              </w:rPr>
            </w:pPr>
            <w:r w:rsidRPr="00D01B7C">
              <w:rPr>
                <w:rFonts w:ascii="Arial" w:hAnsi="Arial"/>
                <w:i/>
                <w:szCs w:val="16"/>
              </w:rPr>
              <w:lastRenderedPageBreak/>
              <w:t>Miscellaneous</w:t>
            </w:r>
            <w:r>
              <w:rPr>
                <w:rFonts w:ascii="Arial" w:hAnsi="Arial"/>
                <w:i/>
                <w:szCs w:val="16"/>
              </w:rPr>
              <w:t xml:space="preserve"> (Subnet)</w:t>
            </w:r>
          </w:p>
        </w:tc>
        <w:tc>
          <w:tcPr>
            <w:tcW w:w="471" w:type="pct"/>
            <w:tcBorders>
              <w:top w:val="dotted" w:sz="6" w:space="0" w:color="auto"/>
              <w:bottom w:val="dotted" w:sz="6" w:space="0" w:color="auto"/>
            </w:tcBorders>
            <w:shd w:val="clear" w:color="auto" w:fill="F2F2F2" w:themeFill="background1" w:themeFillShade="F2"/>
            <w:vAlign w:val="center"/>
          </w:tcPr>
          <w:p w14:paraId="62864C33" w14:textId="3A3D909E" w:rsidR="000E086B" w:rsidRPr="00541D8D" w:rsidRDefault="000E086B" w:rsidP="00297A10">
            <w:pPr>
              <w:jc w:val="center"/>
              <w:rPr>
                <w:rFonts w:ascii="Arial" w:hAnsi="Arial" w:cs="Arial"/>
                <w:sz w:val="18"/>
                <w:szCs w:val="18"/>
              </w:rPr>
            </w:pPr>
            <w:r>
              <w:rPr>
                <w:rFonts w:ascii="Arial" w:hAnsi="Arial" w:cs="Arial"/>
                <w:sz w:val="18"/>
                <w:szCs w:val="18"/>
              </w:rPr>
              <w:t>14</w:t>
            </w:r>
          </w:p>
        </w:tc>
      </w:tr>
      <w:tr w:rsidR="000E086B" w:rsidRPr="00565B89" w14:paraId="135370A3"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109FD8F" w14:textId="5088FB98" w:rsidR="000E086B" w:rsidRPr="00565B89" w:rsidRDefault="000E086B" w:rsidP="00297A10">
            <w:pPr>
              <w:pStyle w:val="TableText"/>
              <w:widowControl/>
              <w:ind w:left="720"/>
              <w:rPr>
                <w:rFonts w:ascii="Arial" w:hAnsi="Arial"/>
                <w:szCs w:val="16"/>
              </w:rPr>
            </w:pPr>
            <w:r w:rsidRPr="00AB592E">
              <w:rPr>
                <w:rFonts w:ascii="Arial" w:hAnsi="Arial"/>
                <w:szCs w:val="16"/>
              </w:rPr>
              <w:t>To prevent harm/problems from affecting us</w:t>
            </w:r>
          </w:p>
        </w:tc>
        <w:tc>
          <w:tcPr>
            <w:tcW w:w="471" w:type="pct"/>
            <w:tcBorders>
              <w:top w:val="dotted" w:sz="6" w:space="0" w:color="auto"/>
              <w:bottom w:val="dotted" w:sz="6" w:space="0" w:color="auto"/>
            </w:tcBorders>
            <w:shd w:val="clear" w:color="auto" w:fill="F2F2F2" w:themeFill="background1" w:themeFillShade="F2"/>
            <w:vAlign w:val="center"/>
          </w:tcPr>
          <w:p w14:paraId="14B232CC" w14:textId="38C73084" w:rsidR="000E086B" w:rsidRPr="00541D8D" w:rsidRDefault="000E086B" w:rsidP="00297A10">
            <w:pPr>
              <w:jc w:val="center"/>
              <w:rPr>
                <w:rFonts w:ascii="Arial" w:hAnsi="Arial" w:cs="Arial"/>
                <w:sz w:val="18"/>
                <w:szCs w:val="18"/>
              </w:rPr>
            </w:pPr>
            <w:r>
              <w:rPr>
                <w:rFonts w:ascii="Arial" w:hAnsi="Arial" w:cs="Arial"/>
                <w:sz w:val="18"/>
                <w:szCs w:val="18"/>
              </w:rPr>
              <w:t>3</w:t>
            </w:r>
          </w:p>
        </w:tc>
      </w:tr>
      <w:tr w:rsidR="000E086B" w:rsidRPr="00565B89" w14:paraId="0F974209"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0314DD5C" w14:textId="07E696A1" w:rsidR="000E086B" w:rsidRPr="00565B89" w:rsidRDefault="000E086B" w:rsidP="00297A10">
            <w:pPr>
              <w:pStyle w:val="TableText"/>
              <w:widowControl/>
              <w:ind w:left="720"/>
              <w:rPr>
                <w:rFonts w:ascii="Arial" w:hAnsi="Arial"/>
                <w:szCs w:val="16"/>
              </w:rPr>
            </w:pPr>
            <w:r w:rsidRPr="00AB592E">
              <w:rPr>
                <w:rFonts w:ascii="Arial" w:hAnsi="Arial"/>
                <w:szCs w:val="16"/>
              </w:rPr>
              <w:t>We are part of a global economy</w:t>
            </w:r>
          </w:p>
        </w:tc>
        <w:tc>
          <w:tcPr>
            <w:tcW w:w="471" w:type="pct"/>
            <w:tcBorders>
              <w:top w:val="dotted" w:sz="6" w:space="0" w:color="auto"/>
              <w:bottom w:val="dotted" w:sz="6" w:space="0" w:color="auto"/>
            </w:tcBorders>
            <w:shd w:val="clear" w:color="auto" w:fill="F2F2F2" w:themeFill="background1" w:themeFillShade="F2"/>
            <w:vAlign w:val="center"/>
          </w:tcPr>
          <w:p w14:paraId="54244C7D" w14:textId="18AB86F7" w:rsidR="000E086B" w:rsidRPr="00541D8D" w:rsidRDefault="000E086B" w:rsidP="00297A10">
            <w:pPr>
              <w:jc w:val="center"/>
              <w:rPr>
                <w:rFonts w:ascii="Arial" w:hAnsi="Arial" w:cs="Arial"/>
                <w:sz w:val="18"/>
                <w:szCs w:val="18"/>
              </w:rPr>
            </w:pPr>
            <w:r>
              <w:rPr>
                <w:rFonts w:ascii="Arial" w:hAnsi="Arial" w:cs="Arial"/>
                <w:sz w:val="18"/>
                <w:szCs w:val="18"/>
              </w:rPr>
              <w:t>3</w:t>
            </w:r>
          </w:p>
        </w:tc>
      </w:tr>
      <w:tr w:rsidR="000E086B" w:rsidRPr="00565B89" w14:paraId="19A4A69C"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0C170DD" w14:textId="2B03B5AF" w:rsidR="000E086B" w:rsidRPr="00565B89" w:rsidRDefault="000E086B" w:rsidP="00297A10">
            <w:pPr>
              <w:pStyle w:val="TableText"/>
              <w:widowControl/>
              <w:ind w:left="720"/>
              <w:rPr>
                <w:rFonts w:ascii="Arial" w:hAnsi="Arial"/>
                <w:szCs w:val="16"/>
              </w:rPr>
            </w:pPr>
            <w:r w:rsidRPr="00AB592E">
              <w:rPr>
                <w:rFonts w:ascii="Arial" w:hAnsi="Arial"/>
                <w:szCs w:val="16"/>
              </w:rPr>
              <w:t>We've always been active/should not stop now</w:t>
            </w:r>
          </w:p>
        </w:tc>
        <w:tc>
          <w:tcPr>
            <w:tcW w:w="471" w:type="pct"/>
            <w:tcBorders>
              <w:top w:val="dotted" w:sz="6" w:space="0" w:color="auto"/>
              <w:bottom w:val="dotted" w:sz="6" w:space="0" w:color="auto"/>
            </w:tcBorders>
            <w:shd w:val="clear" w:color="auto" w:fill="F2F2F2" w:themeFill="background1" w:themeFillShade="F2"/>
            <w:vAlign w:val="center"/>
          </w:tcPr>
          <w:p w14:paraId="0499C198" w14:textId="6E38F996" w:rsidR="000E086B" w:rsidRPr="00541D8D" w:rsidRDefault="000E086B" w:rsidP="00297A10">
            <w:pPr>
              <w:jc w:val="center"/>
              <w:rPr>
                <w:rFonts w:ascii="Arial" w:hAnsi="Arial" w:cs="Arial"/>
                <w:sz w:val="18"/>
                <w:szCs w:val="18"/>
              </w:rPr>
            </w:pPr>
            <w:r>
              <w:rPr>
                <w:rFonts w:ascii="Arial" w:hAnsi="Arial" w:cs="Arial"/>
                <w:sz w:val="18"/>
                <w:szCs w:val="18"/>
              </w:rPr>
              <w:t>3</w:t>
            </w:r>
          </w:p>
        </w:tc>
      </w:tr>
      <w:tr w:rsidR="000E086B" w:rsidRPr="00565B89" w14:paraId="2C2FAC40" w14:textId="5526282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249F0D4"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miscellaneous mentions</w:t>
            </w:r>
          </w:p>
        </w:tc>
        <w:tc>
          <w:tcPr>
            <w:tcW w:w="471" w:type="pct"/>
            <w:tcBorders>
              <w:top w:val="dotted" w:sz="6" w:space="0" w:color="auto"/>
              <w:bottom w:val="dotted" w:sz="6" w:space="0" w:color="auto"/>
            </w:tcBorders>
            <w:shd w:val="clear" w:color="auto" w:fill="F2F2F2" w:themeFill="background1" w:themeFillShade="F2"/>
            <w:vAlign w:val="center"/>
          </w:tcPr>
          <w:p w14:paraId="33DF4206" w14:textId="5123F8B2" w:rsidR="000E086B" w:rsidRPr="00541D8D" w:rsidRDefault="000E086B" w:rsidP="00297A10">
            <w:pPr>
              <w:jc w:val="center"/>
              <w:rPr>
                <w:rFonts w:ascii="Arial" w:hAnsi="Arial" w:cs="Arial"/>
                <w:sz w:val="18"/>
                <w:szCs w:val="18"/>
              </w:rPr>
            </w:pPr>
            <w:r w:rsidRPr="00541D8D">
              <w:rPr>
                <w:rFonts w:ascii="Arial" w:hAnsi="Arial" w:cs="Arial"/>
                <w:sz w:val="18"/>
                <w:szCs w:val="18"/>
              </w:rPr>
              <w:t>6</w:t>
            </w:r>
          </w:p>
        </w:tc>
      </w:tr>
      <w:tr w:rsidR="000E086B" w:rsidRPr="00565B89" w14:paraId="7147F09F" w14:textId="16F4C290"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BEFD3EA" w14:textId="77777777" w:rsidR="000E086B" w:rsidRPr="00725057" w:rsidRDefault="000E086B" w:rsidP="00297A10">
            <w:pPr>
              <w:pStyle w:val="TableText"/>
              <w:widowControl/>
              <w:rPr>
                <w:rFonts w:ascii="Arial" w:hAnsi="Arial"/>
                <w:b/>
                <w:szCs w:val="16"/>
              </w:rPr>
            </w:pPr>
            <w:r w:rsidRPr="00725057">
              <w:rPr>
                <w:rFonts w:ascii="Arial" w:hAnsi="Arial"/>
                <w:b/>
                <w:szCs w:val="16"/>
              </w:rPr>
              <w:t>Should Not Take Part (Net)</w:t>
            </w:r>
          </w:p>
        </w:tc>
        <w:tc>
          <w:tcPr>
            <w:tcW w:w="471" w:type="pct"/>
            <w:tcBorders>
              <w:top w:val="dotted" w:sz="6" w:space="0" w:color="auto"/>
              <w:bottom w:val="dotted" w:sz="6" w:space="0" w:color="auto"/>
            </w:tcBorders>
            <w:shd w:val="clear" w:color="auto" w:fill="F2F2F2" w:themeFill="background1" w:themeFillShade="F2"/>
            <w:vAlign w:val="center"/>
          </w:tcPr>
          <w:p w14:paraId="46D8D4BF" w14:textId="78B2F413" w:rsidR="000E086B" w:rsidRDefault="000E086B" w:rsidP="00297A10">
            <w:pPr>
              <w:jc w:val="center"/>
              <w:rPr>
                <w:rFonts w:ascii="Arial" w:hAnsi="Arial" w:cs="Arial"/>
                <w:sz w:val="18"/>
                <w:szCs w:val="14"/>
              </w:rPr>
            </w:pPr>
            <w:r w:rsidRPr="00257697">
              <w:rPr>
                <w:rFonts w:ascii="Arial" w:hAnsi="Arial" w:cs="Arial"/>
                <w:sz w:val="18"/>
                <w:szCs w:val="14"/>
              </w:rPr>
              <w:t>25</w:t>
            </w:r>
          </w:p>
        </w:tc>
      </w:tr>
      <w:tr w:rsidR="000E086B" w:rsidRPr="00C40D1B" w14:paraId="430986D0" w14:textId="0766735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FE6FBCB" w14:textId="77777777" w:rsidR="000E086B" w:rsidRPr="00565B89" w:rsidRDefault="000E086B" w:rsidP="00297A10">
            <w:pPr>
              <w:pStyle w:val="TableText"/>
              <w:widowControl/>
              <w:rPr>
                <w:rFonts w:ascii="Arial" w:hAnsi="Arial"/>
                <w:i/>
                <w:szCs w:val="16"/>
              </w:rPr>
            </w:pPr>
            <w:r w:rsidRPr="00565B89">
              <w:rPr>
                <w:rFonts w:ascii="Arial" w:hAnsi="Arial"/>
                <w:i/>
                <w:szCs w:val="16"/>
              </w:rPr>
              <w:t>Internal Policy (Subnet)</w:t>
            </w:r>
          </w:p>
        </w:tc>
        <w:tc>
          <w:tcPr>
            <w:tcW w:w="471" w:type="pct"/>
            <w:tcBorders>
              <w:top w:val="dotted" w:sz="6" w:space="0" w:color="auto"/>
              <w:bottom w:val="dotted" w:sz="6" w:space="0" w:color="auto"/>
            </w:tcBorders>
            <w:shd w:val="clear" w:color="auto" w:fill="F2F2F2" w:themeFill="background1" w:themeFillShade="F2"/>
            <w:vAlign w:val="center"/>
          </w:tcPr>
          <w:p w14:paraId="00637CD1" w14:textId="7DB1D0E6" w:rsidR="000E086B" w:rsidRPr="007533BA" w:rsidRDefault="000E086B" w:rsidP="00297A10">
            <w:pPr>
              <w:jc w:val="center"/>
              <w:rPr>
                <w:rFonts w:ascii="Arial" w:hAnsi="Arial" w:cs="Arial"/>
                <w:sz w:val="18"/>
                <w:szCs w:val="14"/>
              </w:rPr>
            </w:pPr>
            <w:r w:rsidRPr="00257697">
              <w:rPr>
                <w:rFonts w:ascii="Arial" w:hAnsi="Arial" w:cs="Arial"/>
                <w:sz w:val="18"/>
                <w:szCs w:val="14"/>
              </w:rPr>
              <w:t>14</w:t>
            </w:r>
          </w:p>
        </w:tc>
      </w:tr>
      <w:tr w:rsidR="000E086B" w:rsidRPr="00C40D1B" w14:paraId="7493E9F4" w14:textId="03B817D9"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F85A7B6"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Need to focus on own country/have enough issues/problems internally</w:t>
            </w:r>
          </w:p>
        </w:tc>
        <w:tc>
          <w:tcPr>
            <w:tcW w:w="471" w:type="pct"/>
            <w:tcBorders>
              <w:top w:val="dotted" w:sz="6" w:space="0" w:color="auto"/>
              <w:bottom w:val="dotted" w:sz="6" w:space="0" w:color="auto"/>
            </w:tcBorders>
            <w:shd w:val="clear" w:color="auto" w:fill="F2F2F2" w:themeFill="background1" w:themeFillShade="F2"/>
            <w:vAlign w:val="center"/>
          </w:tcPr>
          <w:p w14:paraId="4877A2F8" w14:textId="76E4E2DC" w:rsidR="000E086B" w:rsidRPr="007533BA" w:rsidRDefault="000E086B" w:rsidP="00297A10">
            <w:pPr>
              <w:jc w:val="center"/>
              <w:rPr>
                <w:rFonts w:ascii="Arial" w:hAnsi="Arial" w:cs="Arial"/>
                <w:sz w:val="18"/>
                <w:szCs w:val="14"/>
              </w:rPr>
            </w:pPr>
            <w:r w:rsidRPr="00257697">
              <w:rPr>
                <w:rFonts w:ascii="Arial" w:hAnsi="Arial" w:cs="Arial"/>
                <w:sz w:val="18"/>
                <w:szCs w:val="14"/>
              </w:rPr>
              <w:t>9</w:t>
            </w:r>
          </w:p>
        </w:tc>
      </w:tr>
      <w:tr w:rsidR="000E086B" w:rsidRPr="00C40D1B" w14:paraId="16224044" w14:textId="30B3E2B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9832535"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Not interfere with others</w:t>
            </w:r>
          </w:p>
        </w:tc>
        <w:tc>
          <w:tcPr>
            <w:tcW w:w="471" w:type="pct"/>
            <w:tcBorders>
              <w:top w:val="dotted" w:sz="6" w:space="0" w:color="auto"/>
              <w:bottom w:val="dotted" w:sz="6" w:space="0" w:color="auto"/>
            </w:tcBorders>
            <w:shd w:val="clear" w:color="auto" w:fill="F2F2F2" w:themeFill="background1" w:themeFillShade="F2"/>
            <w:vAlign w:val="center"/>
          </w:tcPr>
          <w:p w14:paraId="000D5948" w14:textId="6ED13B4D" w:rsidR="000E086B" w:rsidRPr="007533BA" w:rsidRDefault="000E086B" w:rsidP="00297A10">
            <w:pPr>
              <w:jc w:val="center"/>
              <w:rPr>
                <w:rFonts w:ascii="Arial" w:hAnsi="Arial" w:cs="Arial"/>
                <w:sz w:val="18"/>
                <w:szCs w:val="14"/>
              </w:rPr>
            </w:pPr>
            <w:r w:rsidRPr="00257697">
              <w:rPr>
                <w:rFonts w:ascii="Arial" w:hAnsi="Arial" w:cs="Arial"/>
                <w:sz w:val="18"/>
                <w:szCs w:val="14"/>
              </w:rPr>
              <w:t>4</w:t>
            </w:r>
          </w:p>
        </w:tc>
      </w:tr>
      <w:tr w:rsidR="000E086B" w:rsidRPr="00C40D1B" w14:paraId="5E7BF899" w14:textId="1B26C79F"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B082AB3"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Provide help to US citizens</w:t>
            </w:r>
          </w:p>
        </w:tc>
        <w:tc>
          <w:tcPr>
            <w:tcW w:w="471" w:type="pct"/>
            <w:tcBorders>
              <w:top w:val="dotted" w:sz="6" w:space="0" w:color="auto"/>
              <w:bottom w:val="dotted" w:sz="6" w:space="0" w:color="auto"/>
            </w:tcBorders>
            <w:shd w:val="clear" w:color="auto" w:fill="F2F2F2" w:themeFill="background1" w:themeFillShade="F2"/>
            <w:vAlign w:val="center"/>
          </w:tcPr>
          <w:p w14:paraId="39C4D589" w14:textId="471E34A6" w:rsidR="000E086B" w:rsidRPr="007533BA" w:rsidRDefault="000E086B" w:rsidP="00297A10">
            <w:pPr>
              <w:jc w:val="center"/>
              <w:rPr>
                <w:rFonts w:ascii="Arial" w:hAnsi="Arial" w:cs="Arial"/>
                <w:sz w:val="18"/>
                <w:szCs w:val="14"/>
              </w:rPr>
            </w:pPr>
            <w:r w:rsidRPr="00257697">
              <w:rPr>
                <w:rFonts w:ascii="Arial" w:hAnsi="Arial" w:cs="Arial"/>
                <w:sz w:val="18"/>
                <w:szCs w:val="14"/>
              </w:rPr>
              <w:t>1</w:t>
            </w:r>
          </w:p>
        </w:tc>
      </w:tr>
      <w:tr w:rsidR="000E086B" w:rsidRPr="00C40D1B" w14:paraId="2781959B"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07E16EA1" w14:textId="1C4F19A4" w:rsidR="000E086B" w:rsidRPr="00565B89" w:rsidRDefault="000E086B" w:rsidP="00297A10">
            <w:pPr>
              <w:pStyle w:val="TableText"/>
              <w:widowControl/>
              <w:ind w:left="720"/>
              <w:rPr>
                <w:rFonts w:ascii="Arial" w:hAnsi="Arial"/>
                <w:szCs w:val="16"/>
              </w:rPr>
            </w:pPr>
            <w:r w:rsidRPr="00257697">
              <w:rPr>
                <w:rFonts w:ascii="Arial" w:hAnsi="Arial"/>
                <w:szCs w:val="16"/>
              </w:rPr>
              <w:t>Not responsible for other countries/they should solve their own problems</w:t>
            </w:r>
          </w:p>
        </w:tc>
        <w:tc>
          <w:tcPr>
            <w:tcW w:w="471" w:type="pct"/>
            <w:tcBorders>
              <w:top w:val="dotted" w:sz="6" w:space="0" w:color="auto"/>
              <w:bottom w:val="dotted" w:sz="6" w:space="0" w:color="auto"/>
            </w:tcBorders>
            <w:shd w:val="clear" w:color="auto" w:fill="F2F2F2" w:themeFill="background1" w:themeFillShade="F2"/>
            <w:vAlign w:val="center"/>
          </w:tcPr>
          <w:p w14:paraId="708E8B44" w14:textId="17DB3156" w:rsidR="000E086B" w:rsidRPr="00257697" w:rsidRDefault="000E086B" w:rsidP="00297A10">
            <w:pPr>
              <w:jc w:val="center"/>
              <w:rPr>
                <w:rFonts w:ascii="Arial" w:hAnsi="Arial" w:cs="Arial"/>
                <w:sz w:val="18"/>
                <w:szCs w:val="14"/>
              </w:rPr>
            </w:pPr>
            <w:r w:rsidRPr="00257697">
              <w:rPr>
                <w:rFonts w:ascii="Arial" w:hAnsi="Arial" w:cs="Arial"/>
                <w:sz w:val="18"/>
                <w:szCs w:val="14"/>
              </w:rPr>
              <w:t>2</w:t>
            </w:r>
          </w:p>
        </w:tc>
      </w:tr>
      <w:tr w:rsidR="000E086B" w:rsidRPr="00C40D1B" w14:paraId="21867AEA" w14:textId="4F40C7C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4FCFDEA"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internal policy mentions</w:t>
            </w:r>
          </w:p>
        </w:tc>
        <w:tc>
          <w:tcPr>
            <w:tcW w:w="471" w:type="pct"/>
            <w:tcBorders>
              <w:top w:val="dotted" w:sz="6" w:space="0" w:color="auto"/>
              <w:bottom w:val="dotted" w:sz="6" w:space="0" w:color="auto"/>
            </w:tcBorders>
            <w:shd w:val="clear" w:color="auto" w:fill="F2F2F2" w:themeFill="background1" w:themeFillShade="F2"/>
            <w:vAlign w:val="center"/>
          </w:tcPr>
          <w:p w14:paraId="033D036D" w14:textId="7F1DC84E" w:rsidR="000E086B" w:rsidRPr="007533BA" w:rsidRDefault="000E086B" w:rsidP="00297A10">
            <w:pPr>
              <w:jc w:val="center"/>
              <w:rPr>
                <w:rFonts w:ascii="Arial" w:hAnsi="Arial" w:cs="Arial"/>
                <w:sz w:val="18"/>
                <w:szCs w:val="14"/>
              </w:rPr>
            </w:pPr>
            <w:r w:rsidRPr="00257697">
              <w:rPr>
                <w:rFonts w:ascii="Arial" w:hAnsi="Arial" w:cs="Arial"/>
                <w:sz w:val="18"/>
                <w:szCs w:val="14"/>
              </w:rPr>
              <w:t>1</w:t>
            </w:r>
          </w:p>
        </w:tc>
      </w:tr>
      <w:tr w:rsidR="000E086B" w:rsidRPr="00C40D1B" w14:paraId="16A1A672" w14:textId="56B90FD0"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F262FA9" w14:textId="77777777" w:rsidR="000E086B" w:rsidRPr="00565B89" w:rsidRDefault="000E086B" w:rsidP="00297A10">
            <w:pPr>
              <w:pStyle w:val="TableText"/>
              <w:widowControl/>
              <w:rPr>
                <w:rFonts w:ascii="Arial" w:hAnsi="Arial"/>
                <w:i/>
                <w:szCs w:val="16"/>
              </w:rPr>
            </w:pPr>
            <w:r w:rsidRPr="00565B89">
              <w:rPr>
                <w:rFonts w:ascii="Arial" w:hAnsi="Arial"/>
                <w:i/>
                <w:szCs w:val="16"/>
              </w:rPr>
              <w:t>Miscellaneous (Subnet)</w:t>
            </w:r>
          </w:p>
        </w:tc>
        <w:tc>
          <w:tcPr>
            <w:tcW w:w="471" w:type="pct"/>
            <w:tcBorders>
              <w:top w:val="dotted" w:sz="6" w:space="0" w:color="auto"/>
              <w:bottom w:val="dotted" w:sz="6" w:space="0" w:color="auto"/>
            </w:tcBorders>
            <w:shd w:val="clear" w:color="auto" w:fill="F2F2F2" w:themeFill="background1" w:themeFillShade="F2"/>
            <w:vAlign w:val="center"/>
          </w:tcPr>
          <w:p w14:paraId="14A086A5" w14:textId="1A38C148" w:rsidR="000E086B" w:rsidRPr="007533BA" w:rsidRDefault="000E086B" w:rsidP="00297A10">
            <w:pPr>
              <w:jc w:val="center"/>
              <w:rPr>
                <w:rFonts w:ascii="Arial" w:hAnsi="Arial" w:cs="Arial"/>
                <w:sz w:val="18"/>
                <w:szCs w:val="14"/>
              </w:rPr>
            </w:pPr>
            <w:r w:rsidRPr="004E5DB9">
              <w:rPr>
                <w:rFonts w:ascii="Arial" w:hAnsi="Arial" w:cs="Arial"/>
                <w:sz w:val="18"/>
                <w:szCs w:val="14"/>
              </w:rPr>
              <w:t>13</w:t>
            </w:r>
          </w:p>
        </w:tc>
      </w:tr>
      <w:tr w:rsidR="000E086B" w:rsidRPr="00C40D1B" w14:paraId="7A5B0207" w14:textId="6D5A1785"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27B0E1F" w14:textId="77777777" w:rsidR="000E086B" w:rsidRPr="00565B89" w:rsidRDefault="000E086B" w:rsidP="00297A10">
            <w:pPr>
              <w:pStyle w:val="TableText"/>
              <w:widowControl/>
              <w:ind w:left="720"/>
              <w:rPr>
                <w:rFonts w:ascii="Arial" w:hAnsi="Arial"/>
                <w:szCs w:val="16"/>
              </w:rPr>
            </w:pPr>
            <w:r w:rsidRPr="00F6653E">
              <w:rPr>
                <w:rFonts w:ascii="Arial" w:hAnsi="Arial"/>
                <w:szCs w:val="16"/>
              </w:rPr>
              <w:t>Dislike/oppose active participation in world affairs (unspecified)</w:t>
            </w:r>
          </w:p>
        </w:tc>
        <w:tc>
          <w:tcPr>
            <w:tcW w:w="471" w:type="pct"/>
            <w:tcBorders>
              <w:top w:val="dotted" w:sz="6" w:space="0" w:color="auto"/>
              <w:bottom w:val="dotted" w:sz="6" w:space="0" w:color="auto"/>
            </w:tcBorders>
            <w:shd w:val="clear" w:color="auto" w:fill="F2F2F2" w:themeFill="background1" w:themeFillShade="F2"/>
            <w:vAlign w:val="center"/>
          </w:tcPr>
          <w:p w14:paraId="34453045" w14:textId="150A3DF2" w:rsidR="000E086B" w:rsidRDefault="000E086B" w:rsidP="00297A10">
            <w:pPr>
              <w:jc w:val="center"/>
              <w:rPr>
                <w:rFonts w:ascii="Arial" w:hAnsi="Arial" w:cs="Arial"/>
                <w:sz w:val="18"/>
                <w:szCs w:val="14"/>
              </w:rPr>
            </w:pPr>
            <w:r>
              <w:rPr>
                <w:rFonts w:ascii="Arial" w:hAnsi="Arial" w:cs="Arial"/>
                <w:sz w:val="18"/>
                <w:szCs w:val="14"/>
              </w:rPr>
              <w:t>0</w:t>
            </w:r>
          </w:p>
        </w:tc>
      </w:tr>
      <w:tr w:rsidR="000E086B" w:rsidRPr="00C40D1B" w14:paraId="2DCE642F" w14:textId="5D5990B8"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1069B271" w14:textId="77777777" w:rsidR="000E086B" w:rsidRPr="00565B89" w:rsidRDefault="000E086B" w:rsidP="00297A10">
            <w:pPr>
              <w:pStyle w:val="TableText"/>
              <w:widowControl/>
              <w:ind w:left="720"/>
              <w:rPr>
                <w:rFonts w:ascii="Arial" w:hAnsi="Arial"/>
                <w:szCs w:val="16"/>
              </w:rPr>
            </w:pPr>
            <w:r w:rsidRPr="00F6653E">
              <w:rPr>
                <w:rFonts w:ascii="Arial" w:hAnsi="Arial"/>
                <w:szCs w:val="16"/>
              </w:rPr>
              <w:t>Should not send troops/be involved in wars/military action/be the world police</w:t>
            </w:r>
          </w:p>
        </w:tc>
        <w:tc>
          <w:tcPr>
            <w:tcW w:w="471" w:type="pct"/>
            <w:tcBorders>
              <w:top w:val="dotted" w:sz="6" w:space="0" w:color="auto"/>
              <w:bottom w:val="dotted" w:sz="6" w:space="0" w:color="auto"/>
            </w:tcBorders>
            <w:shd w:val="clear" w:color="auto" w:fill="F2F2F2" w:themeFill="background1" w:themeFillShade="F2"/>
            <w:vAlign w:val="center"/>
          </w:tcPr>
          <w:p w14:paraId="5011D1E3" w14:textId="37F07F6A" w:rsidR="000E086B" w:rsidRDefault="000E086B" w:rsidP="00297A10">
            <w:pPr>
              <w:jc w:val="center"/>
              <w:rPr>
                <w:rFonts w:ascii="Arial" w:hAnsi="Arial" w:cs="Arial"/>
                <w:sz w:val="18"/>
                <w:szCs w:val="14"/>
              </w:rPr>
            </w:pPr>
            <w:r w:rsidRPr="004E5DB9">
              <w:rPr>
                <w:rFonts w:ascii="Arial" w:hAnsi="Arial" w:cs="Arial"/>
                <w:sz w:val="18"/>
                <w:szCs w:val="14"/>
              </w:rPr>
              <w:t>2</w:t>
            </w:r>
          </w:p>
        </w:tc>
      </w:tr>
      <w:tr w:rsidR="000E086B" w:rsidRPr="00C40D1B" w14:paraId="185CD4DA" w14:textId="56ADD2A5"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1E6370A" w14:textId="77777777" w:rsidR="000E086B" w:rsidRPr="00565B89" w:rsidRDefault="000E086B" w:rsidP="00297A10">
            <w:pPr>
              <w:pStyle w:val="TableText"/>
              <w:widowControl/>
              <w:ind w:left="720"/>
              <w:rPr>
                <w:rFonts w:ascii="Arial" w:hAnsi="Arial"/>
                <w:szCs w:val="16"/>
              </w:rPr>
            </w:pPr>
            <w:r w:rsidRPr="00725057">
              <w:rPr>
                <w:rFonts w:ascii="Arial" w:hAnsi="Arial"/>
                <w:szCs w:val="16"/>
              </w:rPr>
              <w:t>Leads to war</w:t>
            </w:r>
          </w:p>
        </w:tc>
        <w:tc>
          <w:tcPr>
            <w:tcW w:w="471" w:type="pct"/>
            <w:tcBorders>
              <w:top w:val="dotted" w:sz="6" w:space="0" w:color="auto"/>
              <w:bottom w:val="dotted" w:sz="6" w:space="0" w:color="auto"/>
            </w:tcBorders>
            <w:shd w:val="clear" w:color="auto" w:fill="F2F2F2" w:themeFill="background1" w:themeFillShade="F2"/>
            <w:vAlign w:val="center"/>
          </w:tcPr>
          <w:p w14:paraId="6576F455" w14:textId="1F48BBDE" w:rsidR="000E086B" w:rsidRPr="007533BA" w:rsidRDefault="000E086B" w:rsidP="00297A10">
            <w:pPr>
              <w:jc w:val="center"/>
              <w:rPr>
                <w:rFonts w:ascii="Arial" w:hAnsi="Arial" w:cs="Arial"/>
                <w:sz w:val="18"/>
                <w:szCs w:val="14"/>
              </w:rPr>
            </w:pPr>
            <w:r w:rsidRPr="004E5DB9">
              <w:rPr>
                <w:rFonts w:ascii="Arial" w:hAnsi="Arial" w:cs="Arial"/>
                <w:sz w:val="18"/>
                <w:szCs w:val="14"/>
              </w:rPr>
              <w:t>1</w:t>
            </w:r>
          </w:p>
        </w:tc>
      </w:tr>
      <w:tr w:rsidR="000E086B" w:rsidRPr="00C40D1B" w14:paraId="608C4729" w14:textId="1F884C6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C5E5D20"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countries dislike USA</w:t>
            </w:r>
          </w:p>
        </w:tc>
        <w:tc>
          <w:tcPr>
            <w:tcW w:w="471" w:type="pct"/>
            <w:tcBorders>
              <w:top w:val="dotted" w:sz="6" w:space="0" w:color="auto"/>
              <w:bottom w:val="dotted" w:sz="6" w:space="0" w:color="auto"/>
            </w:tcBorders>
            <w:shd w:val="clear" w:color="auto" w:fill="F2F2F2" w:themeFill="background1" w:themeFillShade="F2"/>
            <w:vAlign w:val="center"/>
          </w:tcPr>
          <w:p w14:paraId="4AE7D7FF" w14:textId="2E725B56" w:rsidR="000E086B" w:rsidRPr="007533BA" w:rsidRDefault="000E086B" w:rsidP="00297A10">
            <w:pPr>
              <w:jc w:val="center"/>
              <w:rPr>
                <w:rFonts w:ascii="Arial" w:hAnsi="Arial" w:cs="Arial"/>
                <w:sz w:val="18"/>
                <w:szCs w:val="14"/>
              </w:rPr>
            </w:pPr>
            <w:r>
              <w:rPr>
                <w:rFonts w:ascii="Arial" w:hAnsi="Arial" w:cs="Arial"/>
                <w:sz w:val="18"/>
                <w:szCs w:val="14"/>
              </w:rPr>
              <w:t>0</w:t>
            </w:r>
          </w:p>
        </w:tc>
      </w:tr>
      <w:tr w:rsidR="000E086B" w:rsidRPr="00C40D1B" w14:paraId="3F0B96FD" w14:textId="3B561D8A"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0092DF9E"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Won't change/solve any problems</w:t>
            </w:r>
          </w:p>
        </w:tc>
        <w:tc>
          <w:tcPr>
            <w:tcW w:w="471" w:type="pct"/>
            <w:tcBorders>
              <w:top w:val="dotted" w:sz="6" w:space="0" w:color="auto"/>
              <w:bottom w:val="dotted" w:sz="6" w:space="0" w:color="auto"/>
            </w:tcBorders>
            <w:shd w:val="clear" w:color="auto" w:fill="F2F2F2" w:themeFill="background1" w:themeFillShade="F2"/>
            <w:vAlign w:val="center"/>
          </w:tcPr>
          <w:p w14:paraId="71B8110B" w14:textId="6052E751" w:rsidR="000E086B" w:rsidRPr="007533BA" w:rsidRDefault="000E086B" w:rsidP="00297A10">
            <w:pPr>
              <w:jc w:val="center"/>
              <w:rPr>
                <w:rFonts w:ascii="Arial" w:hAnsi="Arial" w:cs="Arial"/>
                <w:sz w:val="18"/>
                <w:szCs w:val="14"/>
              </w:rPr>
            </w:pPr>
            <w:r>
              <w:rPr>
                <w:rFonts w:ascii="Arial" w:hAnsi="Arial" w:cs="Arial"/>
                <w:sz w:val="18"/>
                <w:szCs w:val="14"/>
              </w:rPr>
              <w:t>0</w:t>
            </w:r>
          </w:p>
        </w:tc>
      </w:tr>
      <w:tr w:rsidR="000E086B" w:rsidRPr="00C40D1B" w14:paraId="2E0863F9" w14:textId="3D72D200"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AAC2FC4" w14:textId="77777777" w:rsidR="000E086B" w:rsidRPr="00565B89" w:rsidRDefault="000E086B" w:rsidP="00297A10">
            <w:pPr>
              <w:pStyle w:val="TableText"/>
              <w:widowControl/>
              <w:ind w:left="720"/>
              <w:rPr>
                <w:rFonts w:ascii="Arial" w:hAnsi="Arial"/>
                <w:szCs w:val="16"/>
              </w:rPr>
            </w:pPr>
            <w:r w:rsidRPr="00725057">
              <w:rPr>
                <w:rFonts w:ascii="Arial" w:hAnsi="Arial"/>
                <w:szCs w:val="16"/>
              </w:rPr>
              <w:t>Haven't got any help from others</w:t>
            </w:r>
          </w:p>
        </w:tc>
        <w:tc>
          <w:tcPr>
            <w:tcW w:w="471" w:type="pct"/>
            <w:tcBorders>
              <w:top w:val="dotted" w:sz="6" w:space="0" w:color="auto"/>
              <w:bottom w:val="dotted" w:sz="6" w:space="0" w:color="auto"/>
            </w:tcBorders>
            <w:shd w:val="clear" w:color="auto" w:fill="F2F2F2" w:themeFill="background1" w:themeFillShade="F2"/>
            <w:vAlign w:val="center"/>
          </w:tcPr>
          <w:p w14:paraId="78EF1F57" w14:textId="5C7C4880" w:rsidR="000E086B" w:rsidRPr="007533BA" w:rsidRDefault="000E086B" w:rsidP="004E5DB9">
            <w:pPr>
              <w:jc w:val="center"/>
              <w:rPr>
                <w:rFonts w:ascii="Arial" w:hAnsi="Arial" w:cs="Arial"/>
                <w:sz w:val="18"/>
                <w:szCs w:val="14"/>
              </w:rPr>
            </w:pPr>
            <w:r>
              <w:rPr>
                <w:rFonts w:ascii="Arial" w:hAnsi="Arial" w:cs="Arial"/>
                <w:sz w:val="18"/>
                <w:szCs w:val="14"/>
              </w:rPr>
              <w:t>0</w:t>
            </w:r>
          </w:p>
        </w:tc>
      </w:tr>
      <w:tr w:rsidR="000E086B" w:rsidRPr="00C40D1B" w14:paraId="0A59EAAE" w14:textId="0892488A"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12F00906" w14:textId="77777777" w:rsidR="000E086B" w:rsidRPr="00565B89" w:rsidRDefault="000E086B" w:rsidP="00297A10">
            <w:pPr>
              <w:pStyle w:val="TableText"/>
              <w:widowControl/>
              <w:ind w:left="720"/>
              <w:rPr>
                <w:rFonts w:ascii="Arial" w:hAnsi="Arial"/>
                <w:szCs w:val="16"/>
              </w:rPr>
            </w:pPr>
            <w:r w:rsidRPr="00725057">
              <w:rPr>
                <w:rFonts w:ascii="Arial" w:hAnsi="Arial"/>
                <w:szCs w:val="16"/>
              </w:rPr>
              <w:t>Need to improve U.S. image</w:t>
            </w:r>
          </w:p>
        </w:tc>
        <w:tc>
          <w:tcPr>
            <w:tcW w:w="471" w:type="pct"/>
            <w:tcBorders>
              <w:top w:val="dotted" w:sz="6" w:space="0" w:color="auto"/>
              <w:bottom w:val="dotted" w:sz="6" w:space="0" w:color="auto"/>
            </w:tcBorders>
            <w:shd w:val="clear" w:color="auto" w:fill="F2F2F2" w:themeFill="background1" w:themeFillShade="F2"/>
            <w:vAlign w:val="center"/>
          </w:tcPr>
          <w:p w14:paraId="6EF59A64" w14:textId="3649A274" w:rsidR="000E086B" w:rsidRPr="007533BA" w:rsidRDefault="000E086B" w:rsidP="00297A10">
            <w:pPr>
              <w:jc w:val="center"/>
              <w:rPr>
                <w:rFonts w:ascii="Arial" w:hAnsi="Arial" w:cs="Arial"/>
                <w:sz w:val="18"/>
                <w:szCs w:val="14"/>
              </w:rPr>
            </w:pPr>
            <w:r>
              <w:rPr>
                <w:rFonts w:ascii="Arial" w:hAnsi="Arial" w:cs="Arial"/>
                <w:sz w:val="18"/>
                <w:szCs w:val="14"/>
              </w:rPr>
              <w:t>0</w:t>
            </w:r>
          </w:p>
        </w:tc>
      </w:tr>
      <w:tr w:rsidR="000E086B" w:rsidRPr="00C40D1B" w14:paraId="549D0F57"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6AEBB31B" w14:textId="108F1CF5" w:rsidR="000E086B" w:rsidRPr="00725057" w:rsidRDefault="000E086B" w:rsidP="00297A10">
            <w:pPr>
              <w:pStyle w:val="TableText"/>
              <w:widowControl/>
              <w:ind w:left="720"/>
              <w:rPr>
                <w:rFonts w:ascii="Arial" w:hAnsi="Arial"/>
                <w:szCs w:val="16"/>
              </w:rPr>
            </w:pPr>
            <w:r w:rsidRPr="004E5DB9">
              <w:rPr>
                <w:rFonts w:ascii="Arial" w:hAnsi="Arial"/>
                <w:szCs w:val="16"/>
              </w:rPr>
              <w:t>Dislike/don't support the current president/president's policies</w:t>
            </w:r>
          </w:p>
        </w:tc>
        <w:tc>
          <w:tcPr>
            <w:tcW w:w="471" w:type="pct"/>
            <w:tcBorders>
              <w:top w:val="dotted" w:sz="6" w:space="0" w:color="auto"/>
              <w:bottom w:val="dotted" w:sz="6" w:space="0" w:color="auto"/>
            </w:tcBorders>
            <w:shd w:val="clear" w:color="auto" w:fill="F2F2F2" w:themeFill="background1" w:themeFillShade="F2"/>
            <w:vAlign w:val="center"/>
          </w:tcPr>
          <w:p w14:paraId="194058D8" w14:textId="0CC3C237" w:rsidR="000E086B" w:rsidRPr="007533BA" w:rsidRDefault="000E086B" w:rsidP="00297A10">
            <w:pPr>
              <w:jc w:val="center"/>
              <w:rPr>
                <w:rFonts w:ascii="Arial" w:hAnsi="Arial" w:cs="Arial"/>
                <w:sz w:val="18"/>
                <w:szCs w:val="14"/>
              </w:rPr>
            </w:pPr>
            <w:r w:rsidRPr="004E5DB9">
              <w:rPr>
                <w:rFonts w:ascii="Arial" w:hAnsi="Arial" w:cs="Arial"/>
                <w:sz w:val="18"/>
                <w:szCs w:val="14"/>
              </w:rPr>
              <w:t>3</w:t>
            </w:r>
          </w:p>
        </w:tc>
      </w:tr>
      <w:tr w:rsidR="000E086B" w:rsidRPr="00C40D1B" w14:paraId="6CFDBF88" w14:textId="77777777"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58CD349" w14:textId="5F06CB86" w:rsidR="000E086B" w:rsidRPr="00725057" w:rsidRDefault="000E086B" w:rsidP="00297A10">
            <w:pPr>
              <w:pStyle w:val="TableText"/>
              <w:widowControl/>
              <w:ind w:left="720"/>
              <w:rPr>
                <w:rFonts w:ascii="Arial" w:hAnsi="Arial"/>
                <w:szCs w:val="16"/>
              </w:rPr>
            </w:pPr>
            <w:r w:rsidRPr="004E5DB9">
              <w:rPr>
                <w:rFonts w:ascii="Arial" w:hAnsi="Arial"/>
                <w:szCs w:val="16"/>
              </w:rPr>
              <w:t>Has caused/could cause problems</w:t>
            </w:r>
          </w:p>
        </w:tc>
        <w:tc>
          <w:tcPr>
            <w:tcW w:w="471" w:type="pct"/>
            <w:tcBorders>
              <w:top w:val="dotted" w:sz="6" w:space="0" w:color="auto"/>
              <w:bottom w:val="dotted" w:sz="6" w:space="0" w:color="auto"/>
            </w:tcBorders>
            <w:shd w:val="clear" w:color="auto" w:fill="F2F2F2" w:themeFill="background1" w:themeFillShade="F2"/>
            <w:vAlign w:val="center"/>
          </w:tcPr>
          <w:p w14:paraId="220D22D3" w14:textId="04E5057C" w:rsidR="000E086B" w:rsidRPr="007533BA" w:rsidRDefault="000E086B" w:rsidP="00297A10">
            <w:pPr>
              <w:jc w:val="center"/>
              <w:rPr>
                <w:rFonts w:ascii="Arial" w:hAnsi="Arial" w:cs="Arial"/>
                <w:sz w:val="18"/>
                <w:szCs w:val="14"/>
              </w:rPr>
            </w:pPr>
            <w:r>
              <w:rPr>
                <w:rFonts w:ascii="Arial" w:hAnsi="Arial" w:cs="Arial"/>
                <w:sz w:val="18"/>
                <w:szCs w:val="14"/>
              </w:rPr>
              <w:t>2</w:t>
            </w:r>
          </w:p>
        </w:tc>
      </w:tr>
      <w:tr w:rsidR="000E086B" w:rsidRPr="00C40D1B" w14:paraId="72FF9C9D" w14:textId="5F30DA60"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68CD6A0" w14:textId="77777777" w:rsidR="000E086B" w:rsidRPr="00565B89" w:rsidRDefault="000E086B" w:rsidP="00297A10">
            <w:pPr>
              <w:pStyle w:val="TableText"/>
              <w:widowControl/>
              <w:ind w:left="720"/>
              <w:rPr>
                <w:rFonts w:ascii="Arial" w:hAnsi="Arial"/>
                <w:szCs w:val="16"/>
              </w:rPr>
            </w:pPr>
            <w:r w:rsidRPr="00725057">
              <w:rPr>
                <w:rFonts w:ascii="Arial" w:hAnsi="Arial"/>
                <w:szCs w:val="16"/>
              </w:rPr>
              <w:t>Other miscellaneous mentions</w:t>
            </w:r>
          </w:p>
        </w:tc>
        <w:tc>
          <w:tcPr>
            <w:tcW w:w="471" w:type="pct"/>
            <w:tcBorders>
              <w:top w:val="dotted" w:sz="6" w:space="0" w:color="auto"/>
              <w:bottom w:val="dotted" w:sz="6" w:space="0" w:color="auto"/>
            </w:tcBorders>
            <w:shd w:val="clear" w:color="auto" w:fill="F2F2F2" w:themeFill="background1" w:themeFillShade="F2"/>
            <w:vAlign w:val="center"/>
          </w:tcPr>
          <w:p w14:paraId="70366C04" w14:textId="06E91F3D" w:rsidR="000E086B" w:rsidRDefault="000E086B" w:rsidP="00297A10">
            <w:pPr>
              <w:jc w:val="center"/>
              <w:rPr>
                <w:rFonts w:ascii="Arial" w:hAnsi="Arial" w:cs="Arial"/>
                <w:sz w:val="18"/>
                <w:szCs w:val="14"/>
              </w:rPr>
            </w:pPr>
            <w:r w:rsidRPr="004E5DB9">
              <w:rPr>
                <w:rFonts w:ascii="Arial" w:hAnsi="Arial" w:cs="Arial"/>
                <w:sz w:val="18"/>
                <w:szCs w:val="14"/>
              </w:rPr>
              <w:t>4</w:t>
            </w:r>
          </w:p>
        </w:tc>
      </w:tr>
      <w:tr w:rsidR="000E086B" w:rsidRPr="00565B89" w14:paraId="269E39F5" w14:textId="72DAB8CE"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3281E08" w14:textId="77777777" w:rsidR="000E086B" w:rsidRPr="00565B89" w:rsidRDefault="000E086B" w:rsidP="00297A10">
            <w:pPr>
              <w:pStyle w:val="TableText"/>
              <w:widowControl/>
              <w:rPr>
                <w:rFonts w:ascii="Arial" w:hAnsi="Arial"/>
                <w:i/>
                <w:szCs w:val="16"/>
              </w:rPr>
            </w:pPr>
            <w:r w:rsidRPr="00565B89">
              <w:rPr>
                <w:rFonts w:ascii="Arial" w:hAnsi="Arial"/>
                <w:i/>
                <w:szCs w:val="16"/>
              </w:rPr>
              <w:t>Economic (Subnet)</w:t>
            </w:r>
          </w:p>
        </w:tc>
        <w:tc>
          <w:tcPr>
            <w:tcW w:w="471" w:type="pct"/>
            <w:tcBorders>
              <w:top w:val="dotted" w:sz="6" w:space="0" w:color="auto"/>
              <w:bottom w:val="dotted" w:sz="6" w:space="0" w:color="auto"/>
            </w:tcBorders>
            <w:shd w:val="clear" w:color="auto" w:fill="F2F2F2" w:themeFill="background1" w:themeFillShade="F2"/>
            <w:vAlign w:val="center"/>
          </w:tcPr>
          <w:p w14:paraId="4BF0B1A5" w14:textId="42C80D29" w:rsidR="000E086B" w:rsidRDefault="000E086B" w:rsidP="00297A10">
            <w:pPr>
              <w:jc w:val="center"/>
              <w:rPr>
                <w:rFonts w:ascii="Arial" w:hAnsi="Arial" w:cs="Arial"/>
                <w:sz w:val="18"/>
                <w:szCs w:val="14"/>
              </w:rPr>
            </w:pPr>
            <w:r w:rsidRPr="004E5DB9">
              <w:rPr>
                <w:rFonts w:ascii="Arial" w:hAnsi="Arial" w:cs="Arial"/>
                <w:sz w:val="18"/>
                <w:szCs w:val="14"/>
              </w:rPr>
              <w:t>3</w:t>
            </w:r>
          </w:p>
        </w:tc>
      </w:tr>
      <w:tr w:rsidR="000E086B" w:rsidRPr="00565B89" w14:paraId="425E4D61" w14:textId="6BDBD5B0"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1F222D7E"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Too expensive/Costs money</w:t>
            </w:r>
          </w:p>
        </w:tc>
        <w:tc>
          <w:tcPr>
            <w:tcW w:w="471" w:type="pct"/>
            <w:tcBorders>
              <w:top w:val="dotted" w:sz="6" w:space="0" w:color="auto"/>
              <w:bottom w:val="dotted" w:sz="6" w:space="0" w:color="auto"/>
            </w:tcBorders>
            <w:shd w:val="clear" w:color="auto" w:fill="F2F2F2" w:themeFill="background1" w:themeFillShade="F2"/>
            <w:vAlign w:val="center"/>
          </w:tcPr>
          <w:p w14:paraId="6BA1BD77" w14:textId="340ED92D" w:rsidR="000E086B" w:rsidRDefault="000E086B" w:rsidP="00297A10">
            <w:pPr>
              <w:jc w:val="center"/>
              <w:rPr>
                <w:rFonts w:ascii="Arial" w:hAnsi="Arial" w:cs="Arial"/>
                <w:sz w:val="18"/>
                <w:szCs w:val="14"/>
              </w:rPr>
            </w:pPr>
            <w:r w:rsidRPr="004E5DB9">
              <w:rPr>
                <w:rFonts w:ascii="Arial" w:hAnsi="Arial" w:cs="Arial"/>
                <w:sz w:val="18"/>
                <w:szCs w:val="14"/>
              </w:rPr>
              <w:t>1</w:t>
            </w:r>
          </w:p>
        </w:tc>
      </w:tr>
      <w:tr w:rsidR="000E086B" w:rsidRPr="00565B89" w14:paraId="2129D755" w14:textId="36EE7A3D"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36CB6824"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Better utilization of funds/Money could be spent elsewhere</w:t>
            </w:r>
          </w:p>
        </w:tc>
        <w:tc>
          <w:tcPr>
            <w:tcW w:w="471" w:type="pct"/>
            <w:tcBorders>
              <w:top w:val="dotted" w:sz="6" w:space="0" w:color="auto"/>
              <w:bottom w:val="dotted" w:sz="6" w:space="0" w:color="auto"/>
            </w:tcBorders>
            <w:shd w:val="clear" w:color="auto" w:fill="F2F2F2" w:themeFill="background1" w:themeFillShade="F2"/>
            <w:vAlign w:val="center"/>
          </w:tcPr>
          <w:p w14:paraId="75D4414F" w14:textId="13333092" w:rsidR="000E086B" w:rsidRDefault="000E086B" w:rsidP="00297A10">
            <w:pPr>
              <w:jc w:val="center"/>
              <w:rPr>
                <w:rFonts w:ascii="Arial" w:hAnsi="Arial" w:cs="Arial"/>
                <w:sz w:val="18"/>
                <w:szCs w:val="14"/>
              </w:rPr>
            </w:pPr>
            <w:r>
              <w:rPr>
                <w:rFonts w:ascii="Arial" w:hAnsi="Arial" w:cs="Arial"/>
                <w:sz w:val="18"/>
                <w:szCs w:val="14"/>
              </w:rPr>
              <w:t>0</w:t>
            </w:r>
          </w:p>
        </w:tc>
      </w:tr>
      <w:tr w:rsidR="000E086B" w:rsidRPr="00C40D1B" w14:paraId="7D436F51" w14:textId="6ADA7B04"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5D3688F5"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Poor economic situation</w:t>
            </w:r>
          </w:p>
        </w:tc>
        <w:tc>
          <w:tcPr>
            <w:tcW w:w="471" w:type="pct"/>
            <w:tcBorders>
              <w:top w:val="dotted" w:sz="6" w:space="0" w:color="auto"/>
              <w:bottom w:val="dotted" w:sz="6" w:space="0" w:color="auto"/>
            </w:tcBorders>
            <w:shd w:val="clear" w:color="auto" w:fill="F2F2F2" w:themeFill="background1" w:themeFillShade="F2"/>
            <w:vAlign w:val="center"/>
          </w:tcPr>
          <w:p w14:paraId="5AAE4A74" w14:textId="4A0BF5A9" w:rsidR="000E086B" w:rsidRDefault="000E086B" w:rsidP="00297A10">
            <w:pPr>
              <w:jc w:val="center"/>
              <w:rPr>
                <w:rFonts w:ascii="Arial" w:hAnsi="Arial" w:cs="Arial"/>
                <w:sz w:val="18"/>
                <w:szCs w:val="14"/>
              </w:rPr>
            </w:pPr>
            <w:r>
              <w:rPr>
                <w:rFonts w:ascii="Arial" w:hAnsi="Arial" w:cs="Arial"/>
                <w:sz w:val="18"/>
                <w:szCs w:val="14"/>
              </w:rPr>
              <w:t>0</w:t>
            </w:r>
          </w:p>
        </w:tc>
      </w:tr>
      <w:tr w:rsidR="000E086B" w:rsidRPr="00565B89" w14:paraId="71B198A6" w14:textId="6B6B23AC"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1F126F23" w14:textId="77777777" w:rsidR="000E086B" w:rsidRPr="00565B89" w:rsidRDefault="000E086B" w:rsidP="00297A10">
            <w:pPr>
              <w:pStyle w:val="TableText"/>
              <w:widowControl/>
              <w:ind w:left="720"/>
              <w:rPr>
                <w:rFonts w:ascii="Arial" w:hAnsi="Arial"/>
                <w:szCs w:val="16"/>
              </w:rPr>
            </w:pPr>
            <w:r w:rsidRPr="00565B89">
              <w:rPr>
                <w:rFonts w:ascii="Arial" w:hAnsi="Arial"/>
                <w:szCs w:val="16"/>
              </w:rPr>
              <w:t>Other economic mentions</w:t>
            </w:r>
          </w:p>
        </w:tc>
        <w:tc>
          <w:tcPr>
            <w:tcW w:w="471" w:type="pct"/>
            <w:tcBorders>
              <w:top w:val="dotted" w:sz="6" w:space="0" w:color="auto"/>
              <w:bottom w:val="dotted" w:sz="6" w:space="0" w:color="auto"/>
            </w:tcBorders>
            <w:shd w:val="clear" w:color="auto" w:fill="F2F2F2" w:themeFill="background1" w:themeFillShade="F2"/>
            <w:vAlign w:val="center"/>
          </w:tcPr>
          <w:p w14:paraId="08446E08" w14:textId="427A0286" w:rsidR="000E086B" w:rsidRDefault="000E086B" w:rsidP="00297A10">
            <w:pPr>
              <w:jc w:val="center"/>
              <w:rPr>
                <w:rFonts w:ascii="Arial" w:hAnsi="Arial" w:cs="Arial"/>
                <w:sz w:val="18"/>
                <w:szCs w:val="14"/>
              </w:rPr>
            </w:pPr>
            <w:r>
              <w:rPr>
                <w:rFonts w:ascii="Arial" w:hAnsi="Arial" w:cs="Arial"/>
                <w:sz w:val="18"/>
                <w:szCs w:val="14"/>
              </w:rPr>
              <w:t>2</w:t>
            </w:r>
          </w:p>
        </w:tc>
      </w:tr>
      <w:tr w:rsidR="000E086B" w:rsidRPr="00565B89" w14:paraId="08D2F532" w14:textId="443DD5CA"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453A0B52" w14:textId="77777777" w:rsidR="000E086B" w:rsidRPr="00565B89" w:rsidRDefault="000E086B" w:rsidP="00297A10">
            <w:pPr>
              <w:pStyle w:val="TableText"/>
              <w:widowControl/>
              <w:rPr>
                <w:rFonts w:ascii="Arial" w:hAnsi="Arial"/>
                <w:szCs w:val="16"/>
              </w:rPr>
            </w:pPr>
            <w:r w:rsidRPr="00725057">
              <w:rPr>
                <w:rFonts w:ascii="Arial" w:hAnsi="Arial"/>
                <w:szCs w:val="16"/>
              </w:rPr>
              <w:t>No Answer</w:t>
            </w:r>
          </w:p>
        </w:tc>
        <w:tc>
          <w:tcPr>
            <w:tcW w:w="471" w:type="pct"/>
            <w:tcBorders>
              <w:top w:val="dotted" w:sz="6" w:space="0" w:color="auto"/>
              <w:bottom w:val="dotted" w:sz="6" w:space="0" w:color="auto"/>
            </w:tcBorders>
            <w:shd w:val="clear" w:color="auto" w:fill="F2F2F2" w:themeFill="background1" w:themeFillShade="F2"/>
            <w:vAlign w:val="center"/>
          </w:tcPr>
          <w:p w14:paraId="133F78A8" w14:textId="29C743E2" w:rsidR="000E086B" w:rsidRDefault="000E086B" w:rsidP="00297A10">
            <w:pPr>
              <w:jc w:val="center"/>
              <w:rPr>
                <w:rFonts w:ascii="Arial" w:hAnsi="Arial" w:cs="Arial"/>
                <w:sz w:val="18"/>
                <w:szCs w:val="14"/>
              </w:rPr>
            </w:pPr>
            <w:r w:rsidRPr="004E5DB9">
              <w:rPr>
                <w:rFonts w:ascii="Arial" w:hAnsi="Arial" w:cs="Arial"/>
                <w:sz w:val="18"/>
                <w:szCs w:val="14"/>
              </w:rPr>
              <w:t>0</w:t>
            </w:r>
          </w:p>
        </w:tc>
      </w:tr>
      <w:tr w:rsidR="000E086B" w:rsidRPr="00565B89" w14:paraId="1CD39837" w14:textId="05048972"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201534BD" w14:textId="77777777" w:rsidR="000E086B" w:rsidRPr="00565B89" w:rsidRDefault="000E086B" w:rsidP="00297A10">
            <w:pPr>
              <w:pStyle w:val="TableText"/>
              <w:widowControl/>
              <w:rPr>
                <w:rFonts w:ascii="Arial" w:hAnsi="Arial"/>
                <w:szCs w:val="16"/>
              </w:rPr>
            </w:pPr>
            <w:r w:rsidRPr="00725057">
              <w:rPr>
                <w:rFonts w:ascii="Arial" w:hAnsi="Arial"/>
                <w:szCs w:val="16"/>
              </w:rPr>
              <w:t>Don't know</w:t>
            </w:r>
          </w:p>
        </w:tc>
        <w:tc>
          <w:tcPr>
            <w:tcW w:w="471" w:type="pct"/>
            <w:tcBorders>
              <w:top w:val="dotted" w:sz="6" w:space="0" w:color="auto"/>
              <w:bottom w:val="dotted" w:sz="6" w:space="0" w:color="auto"/>
            </w:tcBorders>
            <w:shd w:val="clear" w:color="auto" w:fill="F2F2F2" w:themeFill="background1" w:themeFillShade="F2"/>
            <w:vAlign w:val="center"/>
          </w:tcPr>
          <w:p w14:paraId="1A1987AC" w14:textId="1294F6C3" w:rsidR="000E086B" w:rsidRDefault="000E086B" w:rsidP="00297A10">
            <w:pPr>
              <w:jc w:val="center"/>
              <w:rPr>
                <w:rFonts w:ascii="Arial" w:hAnsi="Arial" w:cs="Arial"/>
                <w:sz w:val="18"/>
                <w:szCs w:val="14"/>
              </w:rPr>
            </w:pPr>
            <w:r w:rsidRPr="004E5DB9">
              <w:rPr>
                <w:rFonts w:ascii="Arial" w:hAnsi="Arial" w:cs="Arial"/>
                <w:sz w:val="18"/>
                <w:szCs w:val="14"/>
              </w:rPr>
              <w:t>1</w:t>
            </w:r>
          </w:p>
        </w:tc>
      </w:tr>
      <w:tr w:rsidR="000E086B" w14:paraId="1866F5F1" w14:textId="6076A03B"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dotted" w:sz="6" w:space="0" w:color="auto"/>
            </w:tcBorders>
            <w:vAlign w:val="center"/>
          </w:tcPr>
          <w:p w14:paraId="7C833E95" w14:textId="77777777" w:rsidR="000E086B" w:rsidRPr="000D7D0B" w:rsidRDefault="000E086B" w:rsidP="00297A10">
            <w:pPr>
              <w:pStyle w:val="TableText"/>
              <w:widowControl/>
              <w:rPr>
                <w:rFonts w:ascii="Arial" w:hAnsi="Arial"/>
              </w:rPr>
            </w:pPr>
            <w:r w:rsidRPr="00725057">
              <w:rPr>
                <w:rFonts w:ascii="Arial" w:hAnsi="Arial"/>
                <w:szCs w:val="16"/>
              </w:rPr>
              <w:t>None/Nothing</w:t>
            </w:r>
          </w:p>
        </w:tc>
        <w:tc>
          <w:tcPr>
            <w:tcW w:w="471" w:type="pct"/>
            <w:tcBorders>
              <w:top w:val="dotted" w:sz="6" w:space="0" w:color="auto"/>
              <w:bottom w:val="dotted" w:sz="6" w:space="0" w:color="auto"/>
            </w:tcBorders>
            <w:shd w:val="clear" w:color="auto" w:fill="F2F2F2" w:themeFill="background1" w:themeFillShade="F2"/>
            <w:vAlign w:val="center"/>
          </w:tcPr>
          <w:p w14:paraId="41EDF3F7" w14:textId="2C715C23" w:rsidR="000E086B" w:rsidRDefault="000E086B" w:rsidP="00297A10">
            <w:pPr>
              <w:jc w:val="center"/>
              <w:rPr>
                <w:rFonts w:ascii="Arial" w:hAnsi="Arial" w:cs="Arial"/>
                <w:sz w:val="18"/>
                <w:szCs w:val="14"/>
              </w:rPr>
            </w:pPr>
            <w:r w:rsidRPr="004E5DB9">
              <w:rPr>
                <w:rFonts w:ascii="Arial" w:hAnsi="Arial" w:cs="Arial"/>
                <w:sz w:val="18"/>
                <w:szCs w:val="14"/>
              </w:rPr>
              <w:t>2</w:t>
            </w:r>
          </w:p>
        </w:tc>
      </w:tr>
      <w:tr w:rsidR="000E086B" w14:paraId="455843BB" w14:textId="60B52039" w:rsidTr="000E086B">
        <w:tblPrEx>
          <w:tblLook w:val="0000" w:firstRow="0" w:lastRow="0" w:firstColumn="0" w:lastColumn="0" w:noHBand="0" w:noVBand="0"/>
        </w:tblPrEx>
        <w:trPr>
          <w:gridAfter w:val="1"/>
          <w:wAfter w:w="1239" w:type="pct"/>
          <w:cantSplit/>
          <w:trHeight w:val="320"/>
          <w:jc w:val="center"/>
        </w:trPr>
        <w:tc>
          <w:tcPr>
            <w:tcW w:w="3291" w:type="pct"/>
            <w:tcBorders>
              <w:top w:val="dotted" w:sz="6" w:space="0" w:color="auto"/>
              <w:bottom w:val="single" w:sz="4" w:space="0" w:color="auto"/>
            </w:tcBorders>
            <w:vAlign w:val="center"/>
          </w:tcPr>
          <w:p w14:paraId="40F5D03A" w14:textId="77777777" w:rsidR="000E086B" w:rsidRPr="00725057" w:rsidRDefault="000E086B" w:rsidP="00297A10">
            <w:pPr>
              <w:pStyle w:val="TableText"/>
              <w:widowControl/>
              <w:rPr>
                <w:rFonts w:ascii="Arial" w:hAnsi="Arial"/>
                <w:szCs w:val="16"/>
              </w:rPr>
            </w:pPr>
            <w:r>
              <w:rPr>
                <w:rFonts w:ascii="Arial" w:hAnsi="Arial"/>
                <w:szCs w:val="16"/>
              </w:rPr>
              <w:t>Refused</w:t>
            </w:r>
          </w:p>
        </w:tc>
        <w:tc>
          <w:tcPr>
            <w:tcW w:w="471" w:type="pct"/>
            <w:tcBorders>
              <w:top w:val="dotted" w:sz="6" w:space="0" w:color="auto"/>
              <w:bottom w:val="single" w:sz="4" w:space="0" w:color="auto"/>
            </w:tcBorders>
            <w:shd w:val="clear" w:color="auto" w:fill="F2F2F2" w:themeFill="background1" w:themeFillShade="F2"/>
            <w:vAlign w:val="center"/>
          </w:tcPr>
          <w:p w14:paraId="1FA20E37" w14:textId="4740D2A3" w:rsidR="000E086B" w:rsidRDefault="000E086B" w:rsidP="00297A10">
            <w:pPr>
              <w:jc w:val="center"/>
              <w:rPr>
                <w:rFonts w:ascii="Arial" w:hAnsi="Arial" w:cs="Arial"/>
                <w:sz w:val="18"/>
                <w:szCs w:val="14"/>
              </w:rPr>
            </w:pPr>
            <w:r w:rsidRPr="004E5DB9">
              <w:rPr>
                <w:rFonts w:ascii="Arial" w:hAnsi="Arial" w:cs="Arial"/>
                <w:sz w:val="18"/>
                <w:szCs w:val="14"/>
              </w:rPr>
              <w:t>22</w:t>
            </w:r>
          </w:p>
        </w:tc>
      </w:tr>
    </w:tbl>
    <w:p w14:paraId="108749C4" w14:textId="77777777" w:rsidR="00297A10" w:rsidRDefault="00297A10" w:rsidP="002A4F62">
      <w:pPr>
        <w:rPr>
          <w:rFonts w:ascii="Arial" w:hAnsi="Arial" w:cs="Arial"/>
          <w:sz w:val="18"/>
          <w:szCs w:val="18"/>
        </w:rPr>
      </w:pPr>
    </w:p>
    <w:p w14:paraId="29BABC6A" w14:textId="77777777" w:rsidR="00297A10" w:rsidRPr="009465BC" w:rsidRDefault="00297A10" w:rsidP="002A4F62">
      <w:pPr>
        <w:rPr>
          <w:rFonts w:ascii="Arial" w:hAnsi="Arial" w:cs="Arial"/>
          <w:sz w:val="18"/>
          <w:szCs w:val="18"/>
        </w:rPr>
      </w:pPr>
    </w:p>
    <w:p w14:paraId="19A60227" w14:textId="77777777" w:rsidR="002A4F62" w:rsidRPr="00D77F2D" w:rsidRDefault="002A4F62" w:rsidP="002A4F62">
      <w:pPr>
        <w:pStyle w:val="Heading1"/>
        <w:pBdr>
          <w:bottom w:val="single" w:sz="4" w:space="1" w:color="auto"/>
        </w:pBdr>
        <w:rPr>
          <w:rFonts w:ascii="Arial Black" w:hAnsi="Arial Black"/>
          <w:sz w:val="22"/>
        </w:rPr>
      </w:pPr>
      <w:r>
        <w:rPr>
          <w:rFonts w:ascii="Arial Black" w:hAnsi="Arial Black"/>
          <w:sz w:val="22"/>
        </w:rPr>
        <w:t>Question 5</w:t>
      </w:r>
    </w:p>
    <w:p w14:paraId="10AD402D" w14:textId="4D973566" w:rsidR="002A4F62" w:rsidRDefault="002A4F62" w:rsidP="002A4F62">
      <w:pPr>
        <w:autoSpaceDE w:val="0"/>
        <w:autoSpaceDN w:val="0"/>
        <w:adjustRightInd w:val="0"/>
        <w:rPr>
          <w:rFonts w:ascii="Arial" w:hAnsi="Arial" w:cs="Arial"/>
          <w:b/>
          <w:bCs/>
          <w:i/>
          <w:sz w:val="22"/>
          <w:szCs w:val="22"/>
        </w:rPr>
      </w:pPr>
      <w:r w:rsidRPr="006E2446">
        <w:rPr>
          <w:rFonts w:ascii="Arial" w:hAnsi="Arial" w:cs="Arial"/>
          <w:b/>
          <w:bCs/>
          <w:i/>
          <w:sz w:val="22"/>
          <w:szCs w:val="22"/>
        </w:rPr>
        <w:t>Q</w:t>
      </w:r>
      <w:r>
        <w:rPr>
          <w:rFonts w:ascii="Arial" w:hAnsi="Arial" w:cs="Arial"/>
          <w:b/>
          <w:bCs/>
          <w:i/>
          <w:sz w:val="22"/>
          <w:szCs w:val="22"/>
        </w:rPr>
        <w:t>5</w:t>
      </w:r>
      <w:r w:rsidRPr="006E2446">
        <w:rPr>
          <w:rFonts w:ascii="Arial" w:hAnsi="Arial" w:cs="Arial"/>
          <w:b/>
          <w:bCs/>
          <w:i/>
          <w:sz w:val="22"/>
          <w:szCs w:val="22"/>
        </w:rPr>
        <w:t xml:space="preserve">: </w:t>
      </w:r>
      <w:r w:rsidRPr="006841F3">
        <w:rPr>
          <w:rFonts w:ascii="Arial" w:hAnsi="Arial" w:cs="Arial"/>
          <w:b/>
          <w:bCs/>
          <w:i/>
          <w:sz w:val="22"/>
          <w:szCs w:val="22"/>
        </w:rPr>
        <w:t>Below is a list of possible threats to the vital interest of the United States in the next 10 years. For each one, please select whether you see this as a critical threat, an important but not critical threat, or not an important threat at all:</w:t>
      </w:r>
    </w:p>
    <w:p w14:paraId="6183C60D" w14:textId="77777777" w:rsidR="00202FDC" w:rsidRPr="001A1704" w:rsidRDefault="00202FDC" w:rsidP="002A4F62">
      <w:pPr>
        <w:autoSpaceDE w:val="0"/>
        <w:autoSpaceDN w:val="0"/>
        <w:adjustRightInd w:val="0"/>
        <w:rPr>
          <w:rFonts w:ascii="Arial" w:hAnsi="Arial" w:cs="Arial"/>
          <w:bCs/>
        </w:rPr>
      </w:pPr>
    </w:p>
    <w:tbl>
      <w:tblPr>
        <w:tblW w:w="4898" w:type="pct"/>
        <w:tblInd w:w="108" w:type="dxa"/>
        <w:tblLook w:val="0000" w:firstRow="0" w:lastRow="0" w:firstColumn="0" w:lastColumn="0" w:noHBand="0" w:noVBand="0"/>
      </w:tblPr>
      <w:tblGrid>
        <w:gridCol w:w="2960"/>
        <w:gridCol w:w="1257"/>
        <w:gridCol w:w="1340"/>
        <w:gridCol w:w="1263"/>
        <w:gridCol w:w="1354"/>
        <w:gridCol w:w="1186"/>
        <w:gridCol w:w="761"/>
      </w:tblGrid>
      <w:tr w:rsidR="000401DB" w:rsidRPr="000D7D0B" w14:paraId="22E78697" w14:textId="77777777" w:rsidTr="00625702">
        <w:trPr>
          <w:cantSplit/>
          <w:trHeight w:val="695"/>
        </w:trPr>
        <w:tc>
          <w:tcPr>
            <w:tcW w:w="5000" w:type="pct"/>
            <w:gridSpan w:val="7"/>
          </w:tcPr>
          <w:p w14:paraId="1751DA69" w14:textId="615DE28A" w:rsidR="000401DB" w:rsidRPr="000D7D0B" w:rsidRDefault="00BA7059" w:rsidP="00217B7D">
            <w:pPr>
              <w:pStyle w:val="TableHeading"/>
              <w:widowControl/>
              <w:spacing w:after="0"/>
              <w:rPr>
                <w:rFonts w:cs="Arial"/>
              </w:rPr>
            </w:pPr>
            <w:r>
              <w:lastRenderedPageBreak/>
              <w:t>Q</w:t>
            </w:r>
            <w:r w:rsidR="000401DB">
              <w:t>5/6a.  Large numbers of immigrants and refugees</w:t>
            </w:r>
            <w:r w:rsidR="00A35A07">
              <w:t xml:space="preserve"> coming into the U.S. (</w:t>
            </w:r>
            <w:r w:rsidR="0015019A">
              <w:t>1990</w:t>
            </w:r>
            <w:r w:rsidR="00A35A07">
              <w:t>-2018</w:t>
            </w:r>
            <w:r w:rsidR="000401DB">
              <w:t>)</w:t>
            </w:r>
          </w:p>
          <w:p w14:paraId="3A34A106" w14:textId="77777777" w:rsidR="000401DB" w:rsidRDefault="000401DB" w:rsidP="00217B7D">
            <w:pPr>
              <w:pStyle w:val="TableText"/>
              <w:jc w:val="center"/>
              <w:rPr>
                <w:rFonts w:ascii="Arial" w:hAnsi="Arial"/>
                <w:b/>
                <w:szCs w:val="18"/>
                <w:u w:val="single"/>
              </w:rPr>
            </w:pPr>
            <w:r>
              <w:rPr>
                <w:rFonts w:ascii="Arial" w:hAnsi="Arial"/>
                <w:b/>
                <w:szCs w:val="18"/>
                <w:u w:val="single"/>
              </w:rPr>
              <w:t>(N=</w:t>
            </w:r>
            <w:r w:rsidR="00A35A07">
              <w:rPr>
                <w:rFonts w:ascii="Arial" w:hAnsi="Arial"/>
                <w:b/>
                <w:szCs w:val="18"/>
                <w:u w:val="single"/>
              </w:rPr>
              <w:t>2046</w:t>
            </w:r>
            <w:r>
              <w:rPr>
                <w:rFonts w:ascii="Arial" w:hAnsi="Arial"/>
                <w:b/>
                <w:szCs w:val="18"/>
                <w:u w:val="single"/>
              </w:rPr>
              <w:t>)</w:t>
            </w:r>
          </w:p>
          <w:p w14:paraId="10122379" w14:textId="77777777" w:rsidR="00A35A07" w:rsidRPr="001A1704" w:rsidRDefault="00A35A07" w:rsidP="00217B7D">
            <w:pPr>
              <w:pStyle w:val="TableText"/>
              <w:jc w:val="center"/>
              <w:rPr>
                <w:rFonts w:ascii="Arial" w:hAnsi="Arial" w:cs="Arial"/>
              </w:rPr>
            </w:pPr>
          </w:p>
        </w:tc>
      </w:tr>
      <w:tr w:rsidR="003E3900" w14:paraId="1770BA01" w14:textId="77777777" w:rsidTr="00625702">
        <w:trPr>
          <w:cantSplit/>
        </w:trPr>
        <w:tc>
          <w:tcPr>
            <w:tcW w:w="1462" w:type="pct"/>
            <w:vAlign w:val="bottom"/>
          </w:tcPr>
          <w:p w14:paraId="27231A16" w14:textId="77777777" w:rsidR="000401DB" w:rsidRDefault="000401DB" w:rsidP="000646FC">
            <w:pPr>
              <w:pStyle w:val="TableText"/>
              <w:widowControl/>
              <w:jc w:val="center"/>
              <w:rPr>
                <w:rFonts w:ascii="Arial" w:hAnsi="Arial"/>
                <w:b/>
              </w:rPr>
            </w:pPr>
          </w:p>
        </w:tc>
        <w:tc>
          <w:tcPr>
            <w:tcW w:w="621" w:type="pct"/>
            <w:shd w:val="pct5" w:color="auto" w:fill="auto"/>
            <w:vAlign w:val="bottom"/>
          </w:tcPr>
          <w:p w14:paraId="08AC7F8F" w14:textId="77777777" w:rsidR="000401DB" w:rsidRPr="009473E9" w:rsidRDefault="000401DB" w:rsidP="000646FC">
            <w:pPr>
              <w:pStyle w:val="TableText"/>
              <w:widowControl/>
              <w:jc w:val="center"/>
              <w:rPr>
                <w:rFonts w:ascii="Arial" w:hAnsi="Arial"/>
                <w:b/>
              </w:rPr>
            </w:pPr>
            <w:r w:rsidRPr="009473E9">
              <w:rPr>
                <w:rFonts w:ascii="Arial" w:hAnsi="Arial"/>
                <w:b/>
              </w:rPr>
              <w:t>Top 2 Box</w:t>
            </w:r>
          </w:p>
        </w:tc>
        <w:tc>
          <w:tcPr>
            <w:tcW w:w="662" w:type="pct"/>
            <w:vAlign w:val="bottom"/>
          </w:tcPr>
          <w:p w14:paraId="5CA641F3" w14:textId="77777777" w:rsidR="000401DB" w:rsidRDefault="000401DB" w:rsidP="000646FC">
            <w:pPr>
              <w:pStyle w:val="TableText"/>
              <w:widowControl/>
              <w:jc w:val="center"/>
              <w:rPr>
                <w:rFonts w:ascii="Arial" w:hAnsi="Arial"/>
              </w:rPr>
            </w:pPr>
            <w:r>
              <w:rPr>
                <w:rFonts w:ascii="Arial" w:hAnsi="Arial"/>
              </w:rPr>
              <w:t>Critical</w:t>
            </w:r>
          </w:p>
        </w:tc>
        <w:tc>
          <w:tcPr>
            <w:tcW w:w="624" w:type="pct"/>
            <w:shd w:val="clear" w:color="auto" w:fill="F2F2F2"/>
            <w:vAlign w:val="bottom"/>
          </w:tcPr>
          <w:p w14:paraId="713CFF89" w14:textId="77777777" w:rsidR="000401DB" w:rsidRDefault="000401DB" w:rsidP="000646FC">
            <w:pPr>
              <w:pStyle w:val="TableText"/>
              <w:widowControl/>
              <w:jc w:val="center"/>
              <w:rPr>
                <w:rFonts w:ascii="Arial" w:hAnsi="Arial"/>
              </w:rPr>
            </w:pPr>
            <w:r>
              <w:rPr>
                <w:rFonts w:ascii="Arial" w:hAnsi="Arial"/>
              </w:rPr>
              <w:t>Important but not critical</w:t>
            </w:r>
          </w:p>
        </w:tc>
        <w:tc>
          <w:tcPr>
            <w:tcW w:w="669" w:type="pct"/>
            <w:vAlign w:val="bottom"/>
          </w:tcPr>
          <w:p w14:paraId="4C241910" w14:textId="77777777" w:rsidR="000401DB" w:rsidRDefault="000401DB" w:rsidP="000646FC">
            <w:pPr>
              <w:pStyle w:val="TableText"/>
              <w:widowControl/>
              <w:jc w:val="center"/>
              <w:rPr>
                <w:rFonts w:ascii="Arial" w:hAnsi="Arial"/>
              </w:rPr>
            </w:pPr>
            <w:r>
              <w:rPr>
                <w:rFonts w:ascii="Arial" w:hAnsi="Arial"/>
              </w:rPr>
              <w:t>Not important</w:t>
            </w:r>
          </w:p>
        </w:tc>
        <w:tc>
          <w:tcPr>
            <w:tcW w:w="586" w:type="pct"/>
            <w:shd w:val="pct5" w:color="auto" w:fill="auto"/>
            <w:vAlign w:val="bottom"/>
          </w:tcPr>
          <w:p w14:paraId="1FE2630A" w14:textId="77777777" w:rsidR="000401DB" w:rsidRDefault="000401DB" w:rsidP="000646FC">
            <w:pPr>
              <w:pStyle w:val="TableText"/>
              <w:widowControl/>
              <w:jc w:val="center"/>
              <w:rPr>
                <w:rFonts w:ascii="Arial" w:hAnsi="Arial"/>
              </w:rPr>
            </w:pPr>
            <w:r>
              <w:rPr>
                <w:rFonts w:ascii="Arial" w:hAnsi="Arial"/>
              </w:rPr>
              <w:t>Not sure/ Decline</w:t>
            </w:r>
          </w:p>
        </w:tc>
        <w:tc>
          <w:tcPr>
            <w:tcW w:w="377" w:type="pct"/>
            <w:vAlign w:val="bottom"/>
          </w:tcPr>
          <w:p w14:paraId="4AFE4382" w14:textId="77777777" w:rsidR="000401DB" w:rsidRDefault="000401DB" w:rsidP="000646FC">
            <w:pPr>
              <w:pStyle w:val="TableText"/>
              <w:widowControl/>
              <w:jc w:val="center"/>
              <w:rPr>
                <w:rFonts w:ascii="Arial" w:hAnsi="Arial"/>
              </w:rPr>
            </w:pPr>
            <w:r>
              <w:rPr>
                <w:rFonts w:ascii="Arial" w:hAnsi="Arial"/>
              </w:rPr>
              <w:t>Total</w:t>
            </w:r>
          </w:p>
        </w:tc>
      </w:tr>
      <w:tr w:rsidR="003E3900" w14:paraId="517D4983" w14:textId="77777777" w:rsidTr="00625702">
        <w:trPr>
          <w:cantSplit/>
          <w:trHeight w:val="320"/>
        </w:trPr>
        <w:tc>
          <w:tcPr>
            <w:tcW w:w="1462" w:type="pct"/>
            <w:tcBorders>
              <w:bottom w:val="single" w:sz="4" w:space="0" w:color="auto"/>
            </w:tcBorders>
          </w:tcPr>
          <w:p w14:paraId="5A9C81CB" w14:textId="77777777" w:rsidR="000401DB" w:rsidRDefault="000401DB" w:rsidP="000646FC">
            <w:pPr>
              <w:pStyle w:val="TableText"/>
              <w:widowControl/>
              <w:rPr>
                <w:rFonts w:ascii="Arial" w:hAnsi="Arial"/>
              </w:rPr>
            </w:pPr>
          </w:p>
        </w:tc>
        <w:tc>
          <w:tcPr>
            <w:tcW w:w="621" w:type="pct"/>
            <w:tcBorders>
              <w:bottom w:val="single" w:sz="4" w:space="0" w:color="auto"/>
            </w:tcBorders>
            <w:shd w:val="pct5" w:color="auto" w:fill="auto"/>
            <w:vAlign w:val="center"/>
          </w:tcPr>
          <w:p w14:paraId="412C22E3" w14:textId="77777777" w:rsidR="000401DB" w:rsidRPr="009473E9" w:rsidRDefault="000401DB" w:rsidP="000646FC">
            <w:pPr>
              <w:pStyle w:val="TableText"/>
              <w:widowControl/>
              <w:tabs>
                <w:tab w:val="decimal" w:pos="-6138"/>
                <w:tab w:val="decimal" w:pos="1152"/>
              </w:tabs>
              <w:jc w:val="center"/>
              <w:rPr>
                <w:rFonts w:ascii="Arial" w:hAnsi="Arial"/>
                <w:b/>
              </w:rPr>
            </w:pPr>
            <w:r w:rsidRPr="009473E9">
              <w:rPr>
                <w:rFonts w:ascii="Arial" w:hAnsi="Arial"/>
                <w:b/>
              </w:rPr>
              <w:t>(%)</w:t>
            </w:r>
          </w:p>
        </w:tc>
        <w:tc>
          <w:tcPr>
            <w:tcW w:w="662" w:type="pct"/>
            <w:tcBorders>
              <w:bottom w:val="single" w:sz="4" w:space="0" w:color="auto"/>
            </w:tcBorders>
            <w:vAlign w:val="center"/>
          </w:tcPr>
          <w:p w14:paraId="554325A5" w14:textId="77777777" w:rsidR="000401DB" w:rsidRDefault="000401DB" w:rsidP="000646FC">
            <w:pPr>
              <w:pStyle w:val="TableText"/>
              <w:widowControl/>
              <w:tabs>
                <w:tab w:val="decimal" w:pos="-6138"/>
                <w:tab w:val="decimal" w:pos="1152"/>
              </w:tabs>
              <w:jc w:val="center"/>
              <w:rPr>
                <w:rFonts w:ascii="Arial" w:hAnsi="Arial"/>
              </w:rPr>
            </w:pPr>
            <w:r>
              <w:rPr>
                <w:rFonts w:ascii="Arial" w:hAnsi="Arial"/>
              </w:rPr>
              <w:t>(%)</w:t>
            </w:r>
          </w:p>
        </w:tc>
        <w:tc>
          <w:tcPr>
            <w:tcW w:w="624" w:type="pct"/>
            <w:tcBorders>
              <w:bottom w:val="single" w:sz="4" w:space="0" w:color="auto"/>
            </w:tcBorders>
            <w:shd w:val="clear" w:color="auto" w:fill="F2F2F2"/>
            <w:vAlign w:val="center"/>
          </w:tcPr>
          <w:p w14:paraId="0C081A37" w14:textId="77777777" w:rsidR="000401DB" w:rsidRDefault="000401DB" w:rsidP="000646FC">
            <w:pPr>
              <w:pStyle w:val="TableText"/>
              <w:widowControl/>
              <w:tabs>
                <w:tab w:val="decimal" w:pos="-6138"/>
                <w:tab w:val="decimal" w:pos="1152"/>
              </w:tabs>
              <w:jc w:val="center"/>
              <w:rPr>
                <w:rFonts w:ascii="Arial" w:hAnsi="Arial"/>
              </w:rPr>
            </w:pPr>
            <w:r>
              <w:rPr>
                <w:rFonts w:ascii="Arial" w:hAnsi="Arial"/>
              </w:rPr>
              <w:t>(%)</w:t>
            </w:r>
          </w:p>
        </w:tc>
        <w:tc>
          <w:tcPr>
            <w:tcW w:w="669" w:type="pct"/>
            <w:tcBorders>
              <w:bottom w:val="single" w:sz="4" w:space="0" w:color="auto"/>
            </w:tcBorders>
            <w:vAlign w:val="center"/>
          </w:tcPr>
          <w:p w14:paraId="2DE25958" w14:textId="77777777" w:rsidR="000401DB" w:rsidRDefault="000401DB" w:rsidP="000646FC">
            <w:pPr>
              <w:pStyle w:val="TableText"/>
              <w:widowControl/>
              <w:tabs>
                <w:tab w:val="decimal" w:pos="-6138"/>
                <w:tab w:val="decimal" w:pos="1152"/>
              </w:tabs>
              <w:jc w:val="center"/>
              <w:rPr>
                <w:rFonts w:ascii="Arial" w:hAnsi="Arial"/>
              </w:rPr>
            </w:pPr>
            <w:r>
              <w:rPr>
                <w:rFonts w:ascii="Arial" w:hAnsi="Arial"/>
              </w:rPr>
              <w:t>(%)</w:t>
            </w:r>
          </w:p>
        </w:tc>
        <w:tc>
          <w:tcPr>
            <w:tcW w:w="586" w:type="pct"/>
            <w:tcBorders>
              <w:bottom w:val="single" w:sz="4" w:space="0" w:color="auto"/>
            </w:tcBorders>
            <w:shd w:val="pct5" w:color="auto" w:fill="auto"/>
            <w:vAlign w:val="center"/>
          </w:tcPr>
          <w:p w14:paraId="5F8A42A2" w14:textId="77777777" w:rsidR="000401DB" w:rsidRDefault="000401DB" w:rsidP="000646FC">
            <w:pPr>
              <w:pStyle w:val="TableText"/>
              <w:widowControl/>
              <w:tabs>
                <w:tab w:val="decimal" w:pos="-6138"/>
                <w:tab w:val="decimal" w:pos="1152"/>
              </w:tabs>
              <w:jc w:val="center"/>
              <w:rPr>
                <w:rFonts w:ascii="Arial" w:hAnsi="Arial"/>
              </w:rPr>
            </w:pPr>
            <w:r>
              <w:rPr>
                <w:rFonts w:ascii="Arial" w:hAnsi="Arial"/>
              </w:rPr>
              <w:t>(%)</w:t>
            </w:r>
          </w:p>
        </w:tc>
        <w:tc>
          <w:tcPr>
            <w:tcW w:w="377" w:type="pct"/>
            <w:tcBorders>
              <w:bottom w:val="single" w:sz="4" w:space="0" w:color="auto"/>
            </w:tcBorders>
            <w:vAlign w:val="center"/>
          </w:tcPr>
          <w:p w14:paraId="562B2D7F" w14:textId="77777777" w:rsidR="000401DB" w:rsidRDefault="000401DB" w:rsidP="000646FC">
            <w:pPr>
              <w:pStyle w:val="TableText"/>
              <w:widowControl/>
              <w:tabs>
                <w:tab w:val="decimal" w:pos="-6138"/>
                <w:tab w:val="decimal" w:pos="1152"/>
              </w:tabs>
              <w:jc w:val="center"/>
              <w:rPr>
                <w:rFonts w:ascii="Arial" w:hAnsi="Arial"/>
              </w:rPr>
            </w:pPr>
            <w:r>
              <w:rPr>
                <w:rFonts w:ascii="Arial" w:hAnsi="Arial"/>
              </w:rPr>
              <w:t>(%)</w:t>
            </w:r>
          </w:p>
        </w:tc>
      </w:tr>
      <w:tr w:rsidR="003E3900" w:rsidRPr="001A1704" w14:paraId="14DFF06F" w14:textId="77777777" w:rsidTr="00625702">
        <w:trPr>
          <w:cantSplit/>
          <w:trHeight w:val="320"/>
        </w:trPr>
        <w:tc>
          <w:tcPr>
            <w:tcW w:w="1462" w:type="pct"/>
            <w:tcBorders>
              <w:top w:val="single" w:sz="4" w:space="0" w:color="auto"/>
              <w:bottom w:val="dotted" w:sz="6" w:space="0" w:color="auto"/>
            </w:tcBorders>
            <w:vAlign w:val="center"/>
          </w:tcPr>
          <w:p w14:paraId="4E7A0167" w14:textId="77777777" w:rsidR="000401DB" w:rsidRPr="001A1704" w:rsidRDefault="000401DB" w:rsidP="000646FC">
            <w:pPr>
              <w:pStyle w:val="TableText"/>
              <w:widowControl/>
              <w:rPr>
                <w:rFonts w:ascii="Arial" w:hAnsi="Arial" w:cs="Arial"/>
                <w:szCs w:val="18"/>
                <w:u w:val="single"/>
              </w:rPr>
            </w:pPr>
            <w:r w:rsidRPr="001A1704">
              <w:rPr>
                <w:rFonts w:ascii="Arial" w:hAnsi="Arial" w:cs="Arial"/>
                <w:szCs w:val="18"/>
                <w:u w:val="single"/>
              </w:rPr>
              <w:t xml:space="preserve">Year </w:t>
            </w:r>
          </w:p>
        </w:tc>
        <w:tc>
          <w:tcPr>
            <w:tcW w:w="621" w:type="pct"/>
            <w:tcBorders>
              <w:top w:val="single" w:sz="4" w:space="0" w:color="auto"/>
              <w:bottom w:val="dotted" w:sz="6" w:space="0" w:color="auto"/>
            </w:tcBorders>
            <w:shd w:val="pct5" w:color="auto" w:fill="auto"/>
            <w:vAlign w:val="center"/>
          </w:tcPr>
          <w:p w14:paraId="3994ABF4" w14:textId="77777777" w:rsidR="000401DB" w:rsidRPr="001A1704" w:rsidRDefault="000401DB" w:rsidP="000646FC">
            <w:pPr>
              <w:autoSpaceDE w:val="0"/>
              <w:autoSpaceDN w:val="0"/>
              <w:adjustRightInd w:val="0"/>
              <w:jc w:val="center"/>
              <w:rPr>
                <w:rFonts w:ascii="Arial" w:eastAsia="SimSun" w:hAnsi="Arial" w:cs="Arial"/>
                <w:b/>
                <w:color w:val="000000"/>
                <w:sz w:val="18"/>
                <w:szCs w:val="18"/>
                <w:lang w:eastAsia="zh-CN"/>
              </w:rPr>
            </w:pPr>
          </w:p>
        </w:tc>
        <w:tc>
          <w:tcPr>
            <w:tcW w:w="662" w:type="pct"/>
            <w:tcBorders>
              <w:top w:val="single" w:sz="4" w:space="0" w:color="auto"/>
              <w:bottom w:val="dotted" w:sz="6" w:space="0" w:color="auto"/>
            </w:tcBorders>
            <w:vAlign w:val="center"/>
          </w:tcPr>
          <w:p w14:paraId="179579D3" w14:textId="77777777" w:rsidR="000401DB" w:rsidRPr="001A1704" w:rsidRDefault="000401DB" w:rsidP="000646FC">
            <w:pPr>
              <w:autoSpaceDE w:val="0"/>
              <w:autoSpaceDN w:val="0"/>
              <w:adjustRightInd w:val="0"/>
              <w:jc w:val="center"/>
              <w:rPr>
                <w:rFonts w:ascii="Arial" w:eastAsia="SimSun" w:hAnsi="Arial" w:cs="Arial"/>
                <w:color w:val="000000"/>
                <w:sz w:val="18"/>
                <w:szCs w:val="18"/>
                <w:lang w:eastAsia="zh-CN"/>
              </w:rPr>
            </w:pPr>
          </w:p>
        </w:tc>
        <w:tc>
          <w:tcPr>
            <w:tcW w:w="624" w:type="pct"/>
            <w:tcBorders>
              <w:top w:val="single" w:sz="4" w:space="0" w:color="auto"/>
              <w:bottom w:val="dotted" w:sz="6" w:space="0" w:color="auto"/>
            </w:tcBorders>
            <w:shd w:val="clear" w:color="auto" w:fill="F2F2F2"/>
            <w:vAlign w:val="center"/>
          </w:tcPr>
          <w:p w14:paraId="5C6F4062" w14:textId="77777777" w:rsidR="000401DB" w:rsidRPr="001A1704" w:rsidRDefault="000401DB" w:rsidP="000646FC">
            <w:pPr>
              <w:autoSpaceDE w:val="0"/>
              <w:autoSpaceDN w:val="0"/>
              <w:adjustRightInd w:val="0"/>
              <w:jc w:val="center"/>
              <w:rPr>
                <w:rFonts w:ascii="Arial" w:eastAsia="SimSun" w:hAnsi="Arial" w:cs="Arial"/>
                <w:color w:val="000000"/>
                <w:sz w:val="18"/>
                <w:szCs w:val="18"/>
                <w:lang w:eastAsia="zh-CN"/>
              </w:rPr>
            </w:pPr>
          </w:p>
        </w:tc>
        <w:tc>
          <w:tcPr>
            <w:tcW w:w="669" w:type="pct"/>
            <w:tcBorders>
              <w:top w:val="single" w:sz="4" w:space="0" w:color="auto"/>
              <w:bottom w:val="dotted" w:sz="6" w:space="0" w:color="auto"/>
            </w:tcBorders>
            <w:vAlign w:val="center"/>
          </w:tcPr>
          <w:p w14:paraId="3305DA4D" w14:textId="77777777" w:rsidR="000401DB" w:rsidRPr="001A1704" w:rsidRDefault="000401DB" w:rsidP="000646FC">
            <w:pPr>
              <w:autoSpaceDE w:val="0"/>
              <w:autoSpaceDN w:val="0"/>
              <w:adjustRightInd w:val="0"/>
              <w:jc w:val="center"/>
              <w:rPr>
                <w:rFonts w:ascii="Arial" w:eastAsia="SimSun" w:hAnsi="Arial" w:cs="Arial"/>
                <w:color w:val="000000"/>
                <w:sz w:val="18"/>
                <w:szCs w:val="18"/>
                <w:lang w:eastAsia="zh-CN"/>
              </w:rPr>
            </w:pPr>
          </w:p>
        </w:tc>
        <w:tc>
          <w:tcPr>
            <w:tcW w:w="586" w:type="pct"/>
            <w:tcBorders>
              <w:top w:val="single" w:sz="4" w:space="0" w:color="auto"/>
              <w:bottom w:val="dotted" w:sz="6" w:space="0" w:color="auto"/>
            </w:tcBorders>
            <w:shd w:val="pct5" w:color="auto" w:fill="auto"/>
            <w:vAlign w:val="center"/>
          </w:tcPr>
          <w:p w14:paraId="029488A1" w14:textId="77777777" w:rsidR="000401DB" w:rsidRPr="001A1704" w:rsidRDefault="000401DB" w:rsidP="000646FC">
            <w:pPr>
              <w:autoSpaceDE w:val="0"/>
              <w:autoSpaceDN w:val="0"/>
              <w:adjustRightInd w:val="0"/>
              <w:jc w:val="center"/>
              <w:rPr>
                <w:rFonts w:ascii="Arial" w:eastAsia="SimSun" w:hAnsi="Arial" w:cs="Arial"/>
                <w:color w:val="000000"/>
                <w:sz w:val="18"/>
                <w:szCs w:val="18"/>
                <w:lang w:eastAsia="zh-CN"/>
              </w:rPr>
            </w:pPr>
          </w:p>
        </w:tc>
        <w:tc>
          <w:tcPr>
            <w:tcW w:w="377" w:type="pct"/>
            <w:tcBorders>
              <w:top w:val="single" w:sz="4" w:space="0" w:color="auto"/>
              <w:bottom w:val="dotted" w:sz="6" w:space="0" w:color="auto"/>
            </w:tcBorders>
            <w:vAlign w:val="center"/>
          </w:tcPr>
          <w:p w14:paraId="174A3500" w14:textId="77777777" w:rsidR="000401DB" w:rsidRPr="001A1704" w:rsidRDefault="000401DB" w:rsidP="000646FC">
            <w:pPr>
              <w:pStyle w:val="TableText"/>
              <w:widowControl/>
              <w:tabs>
                <w:tab w:val="decimal" w:pos="-6138"/>
                <w:tab w:val="decimal" w:pos="522"/>
              </w:tabs>
              <w:jc w:val="center"/>
              <w:rPr>
                <w:rFonts w:ascii="Arial" w:hAnsi="Arial" w:cs="Arial"/>
                <w:szCs w:val="18"/>
              </w:rPr>
            </w:pPr>
          </w:p>
        </w:tc>
      </w:tr>
      <w:tr w:rsidR="003E3900" w:rsidRPr="001A1704" w14:paraId="412D81AE" w14:textId="77777777" w:rsidTr="00625702">
        <w:trPr>
          <w:cantSplit/>
          <w:trHeight w:val="320"/>
        </w:trPr>
        <w:tc>
          <w:tcPr>
            <w:tcW w:w="1462" w:type="pct"/>
            <w:tcBorders>
              <w:top w:val="dotted" w:sz="6" w:space="0" w:color="auto"/>
              <w:bottom w:val="dotted" w:sz="6" w:space="0" w:color="auto"/>
            </w:tcBorders>
            <w:vAlign w:val="center"/>
          </w:tcPr>
          <w:p w14:paraId="6E179BFA"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1990</w:t>
            </w:r>
          </w:p>
        </w:tc>
        <w:tc>
          <w:tcPr>
            <w:tcW w:w="621" w:type="pct"/>
            <w:tcBorders>
              <w:top w:val="dotted" w:sz="6" w:space="0" w:color="auto"/>
              <w:bottom w:val="dotted" w:sz="6" w:space="0" w:color="auto"/>
            </w:tcBorders>
            <w:shd w:val="pct5" w:color="auto" w:fill="auto"/>
            <w:vAlign w:val="center"/>
          </w:tcPr>
          <w:p w14:paraId="1AC7B4DE"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n/a</w:t>
            </w:r>
          </w:p>
        </w:tc>
        <w:tc>
          <w:tcPr>
            <w:tcW w:w="662" w:type="pct"/>
            <w:tcBorders>
              <w:top w:val="dotted" w:sz="6" w:space="0" w:color="auto"/>
              <w:bottom w:val="dotted" w:sz="6" w:space="0" w:color="auto"/>
            </w:tcBorders>
            <w:vAlign w:val="center"/>
          </w:tcPr>
          <w:p w14:paraId="7A72639D"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n/a</w:t>
            </w:r>
          </w:p>
        </w:tc>
        <w:tc>
          <w:tcPr>
            <w:tcW w:w="624" w:type="pct"/>
            <w:tcBorders>
              <w:top w:val="dotted" w:sz="6" w:space="0" w:color="auto"/>
              <w:bottom w:val="dotted" w:sz="6" w:space="0" w:color="auto"/>
            </w:tcBorders>
            <w:shd w:val="clear" w:color="auto" w:fill="F2F2F2"/>
            <w:vAlign w:val="center"/>
          </w:tcPr>
          <w:p w14:paraId="11647C5E"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c>
          <w:tcPr>
            <w:tcW w:w="669" w:type="pct"/>
            <w:tcBorders>
              <w:top w:val="dotted" w:sz="6" w:space="0" w:color="auto"/>
              <w:bottom w:val="dotted" w:sz="6" w:space="0" w:color="auto"/>
            </w:tcBorders>
            <w:vAlign w:val="center"/>
          </w:tcPr>
          <w:p w14:paraId="5703DF37"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c>
          <w:tcPr>
            <w:tcW w:w="586" w:type="pct"/>
            <w:tcBorders>
              <w:top w:val="dotted" w:sz="6" w:space="0" w:color="auto"/>
              <w:bottom w:val="dotted" w:sz="6" w:space="0" w:color="auto"/>
            </w:tcBorders>
            <w:shd w:val="pct5" w:color="auto" w:fill="auto"/>
            <w:vAlign w:val="center"/>
          </w:tcPr>
          <w:p w14:paraId="4A971C3E"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c>
          <w:tcPr>
            <w:tcW w:w="377" w:type="pct"/>
            <w:tcBorders>
              <w:top w:val="dotted" w:sz="6" w:space="0" w:color="auto"/>
              <w:bottom w:val="dotted" w:sz="6" w:space="0" w:color="auto"/>
            </w:tcBorders>
            <w:vAlign w:val="center"/>
          </w:tcPr>
          <w:p w14:paraId="22235981"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r>
      <w:tr w:rsidR="003E3900" w:rsidRPr="001A1704" w14:paraId="56923C16" w14:textId="77777777" w:rsidTr="00625702">
        <w:trPr>
          <w:cantSplit/>
          <w:trHeight w:val="320"/>
        </w:trPr>
        <w:tc>
          <w:tcPr>
            <w:tcW w:w="1462" w:type="pct"/>
            <w:tcBorders>
              <w:top w:val="dotted" w:sz="6" w:space="0" w:color="auto"/>
              <w:bottom w:val="dotted" w:sz="6" w:space="0" w:color="auto"/>
            </w:tcBorders>
            <w:vAlign w:val="center"/>
          </w:tcPr>
          <w:p w14:paraId="09D4C58F"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1994</w:t>
            </w:r>
          </w:p>
        </w:tc>
        <w:tc>
          <w:tcPr>
            <w:tcW w:w="621" w:type="pct"/>
            <w:tcBorders>
              <w:top w:val="dotted" w:sz="6" w:space="0" w:color="auto"/>
              <w:bottom w:val="dotted" w:sz="6" w:space="0" w:color="auto"/>
            </w:tcBorders>
            <w:shd w:val="pct5" w:color="auto" w:fill="auto"/>
            <w:vAlign w:val="center"/>
          </w:tcPr>
          <w:p w14:paraId="42ABAE27"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95</w:t>
            </w:r>
          </w:p>
        </w:tc>
        <w:tc>
          <w:tcPr>
            <w:tcW w:w="662" w:type="pct"/>
            <w:tcBorders>
              <w:top w:val="dotted" w:sz="6" w:space="0" w:color="auto"/>
              <w:bottom w:val="dotted" w:sz="6" w:space="0" w:color="auto"/>
            </w:tcBorders>
            <w:vAlign w:val="center"/>
          </w:tcPr>
          <w:p w14:paraId="4F44F8A4"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72</w:t>
            </w:r>
          </w:p>
        </w:tc>
        <w:tc>
          <w:tcPr>
            <w:tcW w:w="624" w:type="pct"/>
            <w:tcBorders>
              <w:top w:val="dotted" w:sz="6" w:space="0" w:color="auto"/>
              <w:bottom w:val="dotted" w:sz="6" w:space="0" w:color="auto"/>
            </w:tcBorders>
            <w:shd w:val="clear" w:color="auto" w:fill="F2F2F2"/>
            <w:vAlign w:val="center"/>
          </w:tcPr>
          <w:p w14:paraId="240389B1"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23</w:t>
            </w:r>
          </w:p>
        </w:tc>
        <w:tc>
          <w:tcPr>
            <w:tcW w:w="669" w:type="pct"/>
            <w:tcBorders>
              <w:top w:val="dotted" w:sz="6" w:space="0" w:color="auto"/>
              <w:bottom w:val="dotted" w:sz="6" w:space="0" w:color="auto"/>
            </w:tcBorders>
            <w:vAlign w:val="center"/>
          </w:tcPr>
          <w:p w14:paraId="36C6042C"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3</w:t>
            </w:r>
          </w:p>
        </w:tc>
        <w:tc>
          <w:tcPr>
            <w:tcW w:w="586" w:type="pct"/>
            <w:tcBorders>
              <w:top w:val="dotted" w:sz="6" w:space="0" w:color="auto"/>
              <w:bottom w:val="dotted" w:sz="6" w:space="0" w:color="auto"/>
            </w:tcBorders>
            <w:shd w:val="pct5" w:color="auto" w:fill="auto"/>
            <w:vAlign w:val="center"/>
          </w:tcPr>
          <w:p w14:paraId="659AE0A7"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2</w:t>
            </w:r>
          </w:p>
        </w:tc>
        <w:tc>
          <w:tcPr>
            <w:tcW w:w="377" w:type="pct"/>
            <w:tcBorders>
              <w:top w:val="dotted" w:sz="6" w:space="0" w:color="auto"/>
              <w:bottom w:val="dotted" w:sz="6" w:space="0" w:color="auto"/>
            </w:tcBorders>
            <w:vAlign w:val="center"/>
          </w:tcPr>
          <w:p w14:paraId="01A94A40"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3E3900" w:rsidRPr="001A1704" w14:paraId="5D7701CA" w14:textId="77777777" w:rsidTr="00625702">
        <w:trPr>
          <w:cantSplit/>
          <w:trHeight w:val="320"/>
        </w:trPr>
        <w:tc>
          <w:tcPr>
            <w:tcW w:w="1462" w:type="pct"/>
            <w:tcBorders>
              <w:bottom w:val="dotted" w:sz="6" w:space="0" w:color="auto"/>
            </w:tcBorders>
            <w:vAlign w:val="center"/>
          </w:tcPr>
          <w:p w14:paraId="4317F2BB"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1998</w:t>
            </w:r>
          </w:p>
        </w:tc>
        <w:tc>
          <w:tcPr>
            <w:tcW w:w="621" w:type="pct"/>
            <w:tcBorders>
              <w:bottom w:val="dotted" w:sz="6" w:space="0" w:color="auto"/>
            </w:tcBorders>
            <w:shd w:val="pct5" w:color="auto" w:fill="auto"/>
            <w:vAlign w:val="center"/>
          </w:tcPr>
          <w:p w14:paraId="08C7D3F7"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90</w:t>
            </w:r>
          </w:p>
        </w:tc>
        <w:tc>
          <w:tcPr>
            <w:tcW w:w="662" w:type="pct"/>
            <w:tcBorders>
              <w:bottom w:val="dotted" w:sz="6" w:space="0" w:color="auto"/>
            </w:tcBorders>
            <w:vAlign w:val="center"/>
          </w:tcPr>
          <w:p w14:paraId="751B7103"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55</w:t>
            </w:r>
          </w:p>
        </w:tc>
        <w:tc>
          <w:tcPr>
            <w:tcW w:w="624" w:type="pct"/>
            <w:tcBorders>
              <w:bottom w:val="dotted" w:sz="6" w:space="0" w:color="auto"/>
            </w:tcBorders>
            <w:shd w:val="clear" w:color="auto" w:fill="F2F2F2"/>
            <w:vAlign w:val="center"/>
          </w:tcPr>
          <w:p w14:paraId="38CB6877"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35</w:t>
            </w:r>
          </w:p>
        </w:tc>
        <w:tc>
          <w:tcPr>
            <w:tcW w:w="669" w:type="pct"/>
            <w:tcBorders>
              <w:bottom w:val="dotted" w:sz="6" w:space="0" w:color="auto"/>
            </w:tcBorders>
            <w:vAlign w:val="center"/>
          </w:tcPr>
          <w:p w14:paraId="6E73781E"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7</w:t>
            </w:r>
          </w:p>
        </w:tc>
        <w:tc>
          <w:tcPr>
            <w:tcW w:w="586" w:type="pct"/>
            <w:tcBorders>
              <w:bottom w:val="dotted" w:sz="6" w:space="0" w:color="auto"/>
            </w:tcBorders>
            <w:shd w:val="pct5" w:color="auto" w:fill="auto"/>
            <w:vAlign w:val="center"/>
          </w:tcPr>
          <w:p w14:paraId="5ED3FD66"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3</w:t>
            </w:r>
          </w:p>
        </w:tc>
        <w:tc>
          <w:tcPr>
            <w:tcW w:w="377" w:type="pct"/>
            <w:tcBorders>
              <w:bottom w:val="dotted" w:sz="6" w:space="0" w:color="auto"/>
            </w:tcBorders>
            <w:vAlign w:val="center"/>
          </w:tcPr>
          <w:p w14:paraId="05AD1E7B"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3E3900" w:rsidRPr="001A1704" w14:paraId="5B323165" w14:textId="77777777" w:rsidTr="00625702">
        <w:trPr>
          <w:cantSplit/>
          <w:trHeight w:val="320"/>
        </w:trPr>
        <w:tc>
          <w:tcPr>
            <w:tcW w:w="1462" w:type="pct"/>
            <w:tcBorders>
              <w:top w:val="dotted" w:sz="6" w:space="0" w:color="auto"/>
              <w:bottom w:val="dotted" w:sz="6" w:space="0" w:color="auto"/>
            </w:tcBorders>
            <w:vAlign w:val="center"/>
          </w:tcPr>
          <w:p w14:paraId="398C898F"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2002 (telephone)</w:t>
            </w:r>
          </w:p>
        </w:tc>
        <w:tc>
          <w:tcPr>
            <w:tcW w:w="621" w:type="pct"/>
            <w:tcBorders>
              <w:top w:val="dotted" w:sz="6" w:space="0" w:color="auto"/>
              <w:bottom w:val="dotted" w:sz="6" w:space="0" w:color="auto"/>
            </w:tcBorders>
            <w:shd w:val="pct5" w:color="auto" w:fill="auto"/>
            <w:vAlign w:val="center"/>
          </w:tcPr>
          <w:p w14:paraId="5F86115B"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91</w:t>
            </w:r>
          </w:p>
        </w:tc>
        <w:tc>
          <w:tcPr>
            <w:tcW w:w="662" w:type="pct"/>
            <w:tcBorders>
              <w:top w:val="dotted" w:sz="6" w:space="0" w:color="auto"/>
              <w:bottom w:val="dotted" w:sz="6" w:space="0" w:color="auto"/>
            </w:tcBorders>
            <w:vAlign w:val="center"/>
          </w:tcPr>
          <w:p w14:paraId="3554CB2B"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60</w:t>
            </w:r>
          </w:p>
        </w:tc>
        <w:tc>
          <w:tcPr>
            <w:tcW w:w="624" w:type="pct"/>
            <w:tcBorders>
              <w:top w:val="dotted" w:sz="6" w:space="0" w:color="auto"/>
              <w:bottom w:val="dotted" w:sz="6" w:space="0" w:color="auto"/>
            </w:tcBorders>
            <w:shd w:val="clear" w:color="auto" w:fill="F2F2F2"/>
            <w:vAlign w:val="center"/>
          </w:tcPr>
          <w:p w14:paraId="1102F4CF"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31</w:t>
            </w:r>
          </w:p>
        </w:tc>
        <w:tc>
          <w:tcPr>
            <w:tcW w:w="669" w:type="pct"/>
            <w:tcBorders>
              <w:top w:val="dotted" w:sz="6" w:space="0" w:color="auto"/>
              <w:bottom w:val="dotted" w:sz="6" w:space="0" w:color="auto"/>
            </w:tcBorders>
            <w:vAlign w:val="center"/>
          </w:tcPr>
          <w:p w14:paraId="397667EA"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8</w:t>
            </w:r>
          </w:p>
        </w:tc>
        <w:tc>
          <w:tcPr>
            <w:tcW w:w="586" w:type="pct"/>
            <w:tcBorders>
              <w:top w:val="dotted" w:sz="6" w:space="0" w:color="auto"/>
              <w:bottom w:val="dotted" w:sz="6" w:space="0" w:color="auto"/>
            </w:tcBorders>
            <w:shd w:val="pct5" w:color="auto" w:fill="auto"/>
            <w:vAlign w:val="center"/>
          </w:tcPr>
          <w:p w14:paraId="0E7D5720"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w:t>
            </w:r>
          </w:p>
        </w:tc>
        <w:tc>
          <w:tcPr>
            <w:tcW w:w="377" w:type="pct"/>
            <w:tcBorders>
              <w:top w:val="dotted" w:sz="6" w:space="0" w:color="auto"/>
              <w:bottom w:val="dotted" w:sz="6" w:space="0" w:color="auto"/>
            </w:tcBorders>
            <w:vAlign w:val="center"/>
          </w:tcPr>
          <w:p w14:paraId="7984154D"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3E3900" w:rsidRPr="001A1704" w14:paraId="0EEE7E89" w14:textId="77777777" w:rsidTr="00625702">
        <w:trPr>
          <w:cantSplit/>
          <w:trHeight w:val="320"/>
        </w:trPr>
        <w:tc>
          <w:tcPr>
            <w:tcW w:w="1462" w:type="pct"/>
            <w:tcBorders>
              <w:bottom w:val="dotted" w:sz="6" w:space="0" w:color="auto"/>
            </w:tcBorders>
            <w:vAlign w:val="center"/>
          </w:tcPr>
          <w:p w14:paraId="2F9DC470"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2004 (telephone)</w:t>
            </w:r>
          </w:p>
        </w:tc>
        <w:tc>
          <w:tcPr>
            <w:tcW w:w="621" w:type="pct"/>
            <w:tcBorders>
              <w:bottom w:val="dotted" w:sz="6" w:space="0" w:color="auto"/>
            </w:tcBorders>
            <w:shd w:val="pct5" w:color="auto" w:fill="auto"/>
            <w:vAlign w:val="center"/>
          </w:tcPr>
          <w:p w14:paraId="5285C0DF"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84</w:t>
            </w:r>
          </w:p>
        </w:tc>
        <w:tc>
          <w:tcPr>
            <w:tcW w:w="662" w:type="pct"/>
            <w:tcBorders>
              <w:bottom w:val="dotted" w:sz="6" w:space="0" w:color="auto"/>
            </w:tcBorders>
            <w:vAlign w:val="center"/>
          </w:tcPr>
          <w:p w14:paraId="70451016"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51</w:t>
            </w:r>
          </w:p>
        </w:tc>
        <w:tc>
          <w:tcPr>
            <w:tcW w:w="624" w:type="pct"/>
            <w:tcBorders>
              <w:bottom w:val="dotted" w:sz="6" w:space="0" w:color="auto"/>
            </w:tcBorders>
            <w:shd w:val="clear" w:color="auto" w:fill="F2F2F2"/>
            <w:vAlign w:val="center"/>
          </w:tcPr>
          <w:p w14:paraId="24871D78"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33</w:t>
            </w:r>
          </w:p>
        </w:tc>
        <w:tc>
          <w:tcPr>
            <w:tcW w:w="669" w:type="pct"/>
            <w:tcBorders>
              <w:bottom w:val="dotted" w:sz="6" w:space="0" w:color="auto"/>
            </w:tcBorders>
            <w:vAlign w:val="center"/>
          </w:tcPr>
          <w:p w14:paraId="6E8259A3"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15</w:t>
            </w:r>
          </w:p>
        </w:tc>
        <w:tc>
          <w:tcPr>
            <w:tcW w:w="586" w:type="pct"/>
            <w:tcBorders>
              <w:bottom w:val="dotted" w:sz="6" w:space="0" w:color="auto"/>
            </w:tcBorders>
            <w:shd w:val="pct5" w:color="auto" w:fill="auto"/>
            <w:vAlign w:val="center"/>
          </w:tcPr>
          <w:p w14:paraId="19B5A247"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2</w:t>
            </w:r>
          </w:p>
        </w:tc>
        <w:tc>
          <w:tcPr>
            <w:tcW w:w="377" w:type="pct"/>
            <w:tcBorders>
              <w:bottom w:val="dotted" w:sz="6" w:space="0" w:color="auto"/>
            </w:tcBorders>
            <w:vAlign w:val="center"/>
          </w:tcPr>
          <w:p w14:paraId="681F2C2C"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3E3900" w:rsidRPr="001A1704" w14:paraId="613574EE" w14:textId="77777777" w:rsidTr="00625702">
        <w:trPr>
          <w:cantSplit/>
          <w:trHeight w:val="320"/>
        </w:trPr>
        <w:tc>
          <w:tcPr>
            <w:tcW w:w="1462" w:type="pct"/>
            <w:tcBorders>
              <w:top w:val="dotted" w:sz="6" w:space="0" w:color="auto"/>
              <w:bottom w:val="dotted" w:sz="6" w:space="0" w:color="auto"/>
            </w:tcBorders>
            <w:vAlign w:val="center"/>
          </w:tcPr>
          <w:p w14:paraId="6E790C7B"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2004 (internet)</w:t>
            </w:r>
          </w:p>
        </w:tc>
        <w:tc>
          <w:tcPr>
            <w:tcW w:w="621" w:type="pct"/>
            <w:tcBorders>
              <w:top w:val="dotted" w:sz="6" w:space="0" w:color="auto"/>
              <w:bottom w:val="dotted" w:sz="6" w:space="0" w:color="auto"/>
            </w:tcBorders>
            <w:shd w:val="pct5" w:color="auto" w:fill="auto"/>
            <w:vAlign w:val="center"/>
          </w:tcPr>
          <w:p w14:paraId="34E0CC29"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89</w:t>
            </w:r>
          </w:p>
        </w:tc>
        <w:tc>
          <w:tcPr>
            <w:tcW w:w="662" w:type="pct"/>
            <w:tcBorders>
              <w:top w:val="dotted" w:sz="6" w:space="0" w:color="auto"/>
              <w:bottom w:val="dotted" w:sz="6" w:space="0" w:color="auto"/>
            </w:tcBorders>
            <w:vAlign w:val="center"/>
          </w:tcPr>
          <w:p w14:paraId="2F0515F1"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52</w:t>
            </w:r>
          </w:p>
        </w:tc>
        <w:tc>
          <w:tcPr>
            <w:tcW w:w="624" w:type="pct"/>
            <w:tcBorders>
              <w:top w:val="dotted" w:sz="6" w:space="0" w:color="auto"/>
              <w:bottom w:val="dotted" w:sz="6" w:space="0" w:color="auto"/>
            </w:tcBorders>
            <w:shd w:val="clear" w:color="auto" w:fill="F2F2F2"/>
            <w:vAlign w:val="center"/>
          </w:tcPr>
          <w:p w14:paraId="7127783E"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37</w:t>
            </w:r>
          </w:p>
        </w:tc>
        <w:tc>
          <w:tcPr>
            <w:tcW w:w="669" w:type="pct"/>
            <w:tcBorders>
              <w:top w:val="dotted" w:sz="6" w:space="0" w:color="auto"/>
              <w:bottom w:val="dotted" w:sz="6" w:space="0" w:color="auto"/>
            </w:tcBorders>
            <w:vAlign w:val="center"/>
          </w:tcPr>
          <w:p w14:paraId="123CDD7C"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9</w:t>
            </w:r>
          </w:p>
        </w:tc>
        <w:tc>
          <w:tcPr>
            <w:tcW w:w="586" w:type="pct"/>
            <w:tcBorders>
              <w:top w:val="dotted" w:sz="6" w:space="0" w:color="auto"/>
              <w:bottom w:val="dotted" w:sz="6" w:space="0" w:color="auto"/>
            </w:tcBorders>
            <w:shd w:val="pct5" w:color="auto" w:fill="auto"/>
            <w:vAlign w:val="center"/>
          </w:tcPr>
          <w:p w14:paraId="4409945F"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1</w:t>
            </w:r>
          </w:p>
        </w:tc>
        <w:tc>
          <w:tcPr>
            <w:tcW w:w="377" w:type="pct"/>
            <w:tcBorders>
              <w:top w:val="dotted" w:sz="6" w:space="0" w:color="auto"/>
              <w:bottom w:val="dotted" w:sz="6" w:space="0" w:color="auto"/>
            </w:tcBorders>
            <w:vAlign w:val="center"/>
          </w:tcPr>
          <w:p w14:paraId="3E8DCE70"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3E3900" w:rsidRPr="001A1704" w14:paraId="5CE16308" w14:textId="77777777" w:rsidTr="00625702">
        <w:trPr>
          <w:cantSplit/>
          <w:trHeight w:val="320"/>
        </w:trPr>
        <w:tc>
          <w:tcPr>
            <w:tcW w:w="1462" w:type="pct"/>
            <w:tcBorders>
              <w:bottom w:val="dotted" w:sz="6" w:space="0" w:color="auto"/>
            </w:tcBorders>
            <w:vAlign w:val="center"/>
          </w:tcPr>
          <w:p w14:paraId="5AD3AAEC"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2006 (internet)</w:t>
            </w:r>
          </w:p>
        </w:tc>
        <w:tc>
          <w:tcPr>
            <w:tcW w:w="621" w:type="pct"/>
            <w:tcBorders>
              <w:bottom w:val="dotted" w:sz="6" w:space="0" w:color="auto"/>
            </w:tcBorders>
            <w:shd w:val="pct5" w:color="auto" w:fill="auto"/>
            <w:vAlign w:val="center"/>
          </w:tcPr>
          <w:p w14:paraId="0550FF1F"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91</w:t>
            </w:r>
          </w:p>
        </w:tc>
        <w:tc>
          <w:tcPr>
            <w:tcW w:w="662" w:type="pct"/>
            <w:tcBorders>
              <w:bottom w:val="dotted" w:sz="6" w:space="0" w:color="auto"/>
            </w:tcBorders>
            <w:vAlign w:val="center"/>
          </w:tcPr>
          <w:p w14:paraId="0F580482"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51</w:t>
            </w:r>
          </w:p>
        </w:tc>
        <w:tc>
          <w:tcPr>
            <w:tcW w:w="624" w:type="pct"/>
            <w:tcBorders>
              <w:bottom w:val="dotted" w:sz="6" w:space="0" w:color="auto"/>
            </w:tcBorders>
            <w:shd w:val="clear" w:color="auto" w:fill="F2F2F2"/>
            <w:vAlign w:val="center"/>
          </w:tcPr>
          <w:p w14:paraId="3EB1A434"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40</w:t>
            </w:r>
          </w:p>
        </w:tc>
        <w:tc>
          <w:tcPr>
            <w:tcW w:w="669" w:type="pct"/>
            <w:tcBorders>
              <w:bottom w:val="dotted" w:sz="6" w:space="0" w:color="auto"/>
            </w:tcBorders>
            <w:vAlign w:val="center"/>
          </w:tcPr>
          <w:p w14:paraId="3FF5227A"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9</w:t>
            </w:r>
          </w:p>
        </w:tc>
        <w:tc>
          <w:tcPr>
            <w:tcW w:w="586" w:type="pct"/>
            <w:tcBorders>
              <w:bottom w:val="dotted" w:sz="6" w:space="0" w:color="auto"/>
            </w:tcBorders>
            <w:shd w:val="pct5" w:color="auto" w:fill="auto"/>
            <w:vAlign w:val="center"/>
          </w:tcPr>
          <w:p w14:paraId="3A387604" w14:textId="77777777" w:rsidR="000401DB" w:rsidRPr="001A1704" w:rsidRDefault="000401DB"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1</w:t>
            </w:r>
          </w:p>
        </w:tc>
        <w:tc>
          <w:tcPr>
            <w:tcW w:w="377" w:type="pct"/>
            <w:tcBorders>
              <w:bottom w:val="dotted" w:sz="6" w:space="0" w:color="auto"/>
            </w:tcBorders>
            <w:vAlign w:val="center"/>
          </w:tcPr>
          <w:p w14:paraId="23144D2C" w14:textId="77777777" w:rsidR="000401DB" w:rsidRPr="001A1704" w:rsidRDefault="000401DB"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3E3900" w:rsidRPr="001A1704" w14:paraId="5647DC4C" w14:textId="77777777" w:rsidTr="00625702">
        <w:trPr>
          <w:cantSplit/>
          <w:trHeight w:val="320"/>
        </w:trPr>
        <w:tc>
          <w:tcPr>
            <w:tcW w:w="1462" w:type="pct"/>
            <w:tcBorders>
              <w:bottom w:val="dotted" w:sz="6" w:space="0" w:color="auto"/>
            </w:tcBorders>
            <w:vAlign w:val="center"/>
          </w:tcPr>
          <w:p w14:paraId="4DA0FFC6"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2008 (internet)</w:t>
            </w:r>
          </w:p>
        </w:tc>
        <w:tc>
          <w:tcPr>
            <w:tcW w:w="621" w:type="pct"/>
            <w:tcBorders>
              <w:bottom w:val="dotted" w:sz="6" w:space="0" w:color="auto"/>
            </w:tcBorders>
            <w:shd w:val="pct5" w:color="auto" w:fill="auto"/>
            <w:vAlign w:val="center"/>
          </w:tcPr>
          <w:p w14:paraId="34812EEA"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86</w:t>
            </w:r>
          </w:p>
        </w:tc>
        <w:tc>
          <w:tcPr>
            <w:tcW w:w="662" w:type="pct"/>
            <w:tcBorders>
              <w:bottom w:val="dotted" w:sz="6" w:space="0" w:color="auto"/>
            </w:tcBorders>
            <w:vAlign w:val="center"/>
          </w:tcPr>
          <w:p w14:paraId="5AF194A2"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51</w:t>
            </w:r>
          </w:p>
        </w:tc>
        <w:tc>
          <w:tcPr>
            <w:tcW w:w="624" w:type="pct"/>
            <w:tcBorders>
              <w:bottom w:val="dotted" w:sz="6" w:space="0" w:color="auto"/>
            </w:tcBorders>
            <w:shd w:val="clear" w:color="auto" w:fill="F2F2F2"/>
            <w:vAlign w:val="center"/>
          </w:tcPr>
          <w:p w14:paraId="00DFEB97"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35</w:t>
            </w:r>
          </w:p>
        </w:tc>
        <w:tc>
          <w:tcPr>
            <w:tcW w:w="669" w:type="pct"/>
            <w:tcBorders>
              <w:bottom w:val="dotted" w:sz="6" w:space="0" w:color="auto"/>
            </w:tcBorders>
            <w:vAlign w:val="center"/>
          </w:tcPr>
          <w:p w14:paraId="295DA014"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13</w:t>
            </w:r>
          </w:p>
        </w:tc>
        <w:tc>
          <w:tcPr>
            <w:tcW w:w="586" w:type="pct"/>
            <w:tcBorders>
              <w:bottom w:val="dotted" w:sz="6" w:space="0" w:color="auto"/>
            </w:tcBorders>
            <w:shd w:val="pct5" w:color="auto" w:fill="auto"/>
            <w:vAlign w:val="center"/>
          </w:tcPr>
          <w:p w14:paraId="07D2D6CB"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w:t>
            </w:r>
          </w:p>
        </w:tc>
        <w:tc>
          <w:tcPr>
            <w:tcW w:w="377" w:type="pct"/>
            <w:tcBorders>
              <w:bottom w:val="dotted" w:sz="6" w:space="0" w:color="auto"/>
            </w:tcBorders>
            <w:vAlign w:val="center"/>
          </w:tcPr>
          <w:p w14:paraId="3E86D937" w14:textId="77777777" w:rsidR="000401DB" w:rsidRPr="001A1704" w:rsidRDefault="000401DB" w:rsidP="000646FC">
            <w:pPr>
              <w:pStyle w:val="TableText"/>
              <w:widowControl/>
              <w:tabs>
                <w:tab w:val="decimal" w:pos="-6138"/>
                <w:tab w:val="decimal" w:pos="522"/>
              </w:tabs>
              <w:snapToGrid w:val="0"/>
              <w:jc w:val="center"/>
              <w:rPr>
                <w:rFonts w:ascii="Arial" w:hAnsi="Arial" w:cs="Arial"/>
                <w:szCs w:val="18"/>
              </w:rPr>
            </w:pPr>
            <w:r w:rsidRPr="001A1704">
              <w:rPr>
                <w:rFonts w:ascii="Arial" w:hAnsi="Arial" w:cs="Arial"/>
                <w:szCs w:val="18"/>
              </w:rPr>
              <w:t>100</w:t>
            </w:r>
          </w:p>
        </w:tc>
      </w:tr>
      <w:tr w:rsidR="003E3900" w:rsidRPr="001A1704" w14:paraId="1AE25B25" w14:textId="77777777" w:rsidTr="00625702">
        <w:trPr>
          <w:cantSplit/>
          <w:trHeight w:val="320"/>
        </w:trPr>
        <w:tc>
          <w:tcPr>
            <w:tcW w:w="1462" w:type="pct"/>
            <w:tcBorders>
              <w:bottom w:val="dotted" w:sz="6" w:space="0" w:color="auto"/>
            </w:tcBorders>
            <w:vAlign w:val="center"/>
          </w:tcPr>
          <w:p w14:paraId="1DDB3284"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2010 (internet)</w:t>
            </w:r>
          </w:p>
        </w:tc>
        <w:tc>
          <w:tcPr>
            <w:tcW w:w="621" w:type="pct"/>
            <w:tcBorders>
              <w:bottom w:val="dotted" w:sz="6" w:space="0" w:color="auto"/>
            </w:tcBorders>
            <w:shd w:val="pct5" w:color="auto" w:fill="auto"/>
            <w:vAlign w:val="center"/>
          </w:tcPr>
          <w:p w14:paraId="7D2DC2CC"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88</w:t>
            </w:r>
          </w:p>
        </w:tc>
        <w:tc>
          <w:tcPr>
            <w:tcW w:w="662" w:type="pct"/>
            <w:tcBorders>
              <w:bottom w:val="dotted" w:sz="6" w:space="0" w:color="auto"/>
            </w:tcBorders>
            <w:vAlign w:val="center"/>
          </w:tcPr>
          <w:p w14:paraId="5F970BEF"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51</w:t>
            </w:r>
          </w:p>
        </w:tc>
        <w:tc>
          <w:tcPr>
            <w:tcW w:w="624" w:type="pct"/>
            <w:tcBorders>
              <w:bottom w:val="dotted" w:sz="6" w:space="0" w:color="auto"/>
            </w:tcBorders>
            <w:shd w:val="clear" w:color="auto" w:fill="F2F2F2"/>
            <w:vAlign w:val="center"/>
          </w:tcPr>
          <w:p w14:paraId="40B1CB88"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37</w:t>
            </w:r>
          </w:p>
        </w:tc>
        <w:tc>
          <w:tcPr>
            <w:tcW w:w="669" w:type="pct"/>
            <w:tcBorders>
              <w:bottom w:val="dotted" w:sz="6" w:space="0" w:color="auto"/>
            </w:tcBorders>
            <w:vAlign w:val="center"/>
          </w:tcPr>
          <w:p w14:paraId="7FD9F5F9"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12</w:t>
            </w:r>
          </w:p>
        </w:tc>
        <w:tc>
          <w:tcPr>
            <w:tcW w:w="586" w:type="pct"/>
            <w:tcBorders>
              <w:bottom w:val="dotted" w:sz="6" w:space="0" w:color="auto"/>
            </w:tcBorders>
            <w:shd w:val="pct5" w:color="auto" w:fill="auto"/>
            <w:vAlign w:val="center"/>
          </w:tcPr>
          <w:p w14:paraId="67BE3BEE"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w:t>
            </w:r>
          </w:p>
        </w:tc>
        <w:tc>
          <w:tcPr>
            <w:tcW w:w="377" w:type="pct"/>
            <w:tcBorders>
              <w:bottom w:val="dotted" w:sz="6" w:space="0" w:color="auto"/>
            </w:tcBorders>
            <w:vAlign w:val="center"/>
          </w:tcPr>
          <w:p w14:paraId="080DF7A6" w14:textId="77777777" w:rsidR="000401DB" w:rsidRPr="001A1704" w:rsidRDefault="000401DB" w:rsidP="000646FC">
            <w:pPr>
              <w:pStyle w:val="TableText"/>
              <w:widowControl/>
              <w:tabs>
                <w:tab w:val="decimal" w:pos="-6138"/>
                <w:tab w:val="decimal" w:pos="522"/>
              </w:tabs>
              <w:snapToGrid w:val="0"/>
              <w:jc w:val="center"/>
              <w:rPr>
                <w:rFonts w:ascii="Arial" w:hAnsi="Arial" w:cs="Arial"/>
                <w:spacing w:val="0"/>
                <w:kern w:val="0"/>
                <w:szCs w:val="18"/>
              </w:rPr>
            </w:pPr>
            <w:r w:rsidRPr="001A1704">
              <w:rPr>
                <w:rFonts w:ascii="Arial" w:hAnsi="Arial" w:cs="Arial"/>
                <w:spacing w:val="0"/>
                <w:kern w:val="0"/>
                <w:szCs w:val="18"/>
              </w:rPr>
              <w:t>100</w:t>
            </w:r>
          </w:p>
        </w:tc>
      </w:tr>
      <w:tr w:rsidR="003E3900" w:rsidRPr="001A1704" w14:paraId="290BB2A9" w14:textId="77777777" w:rsidTr="00625702">
        <w:trPr>
          <w:cantSplit/>
          <w:trHeight w:val="320"/>
        </w:trPr>
        <w:tc>
          <w:tcPr>
            <w:tcW w:w="1462" w:type="pct"/>
            <w:tcBorders>
              <w:top w:val="dotted" w:sz="6" w:space="0" w:color="auto"/>
              <w:bottom w:val="dotted" w:sz="6" w:space="0" w:color="auto"/>
            </w:tcBorders>
            <w:vAlign w:val="center"/>
          </w:tcPr>
          <w:p w14:paraId="78CF6AFC"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2012 (internet)</w:t>
            </w:r>
          </w:p>
        </w:tc>
        <w:tc>
          <w:tcPr>
            <w:tcW w:w="621" w:type="pct"/>
            <w:tcBorders>
              <w:top w:val="dotted" w:sz="6" w:space="0" w:color="auto"/>
              <w:bottom w:val="dotted" w:sz="6" w:space="0" w:color="auto"/>
            </w:tcBorders>
            <w:shd w:val="pct5" w:color="auto" w:fill="auto"/>
            <w:vAlign w:val="center"/>
          </w:tcPr>
          <w:p w14:paraId="48484FDD"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84</w:t>
            </w:r>
          </w:p>
        </w:tc>
        <w:tc>
          <w:tcPr>
            <w:tcW w:w="662" w:type="pct"/>
            <w:tcBorders>
              <w:top w:val="dotted" w:sz="6" w:space="0" w:color="auto"/>
              <w:bottom w:val="dotted" w:sz="6" w:space="0" w:color="auto"/>
            </w:tcBorders>
            <w:vAlign w:val="center"/>
          </w:tcPr>
          <w:p w14:paraId="192CB71E"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40</w:t>
            </w:r>
          </w:p>
        </w:tc>
        <w:tc>
          <w:tcPr>
            <w:tcW w:w="624" w:type="pct"/>
            <w:tcBorders>
              <w:top w:val="dotted" w:sz="6" w:space="0" w:color="auto"/>
              <w:bottom w:val="dotted" w:sz="6" w:space="0" w:color="auto"/>
            </w:tcBorders>
            <w:shd w:val="clear" w:color="auto" w:fill="F2F2F2"/>
            <w:vAlign w:val="center"/>
          </w:tcPr>
          <w:p w14:paraId="6379A79A"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44</w:t>
            </w:r>
          </w:p>
        </w:tc>
        <w:tc>
          <w:tcPr>
            <w:tcW w:w="669" w:type="pct"/>
            <w:tcBorders>
              <w:top w:val="dotted" w:sz="6" w:space="0" w:color="auto"/>
              <w:bottom w:val="dotted" w:sz="6" w:space="0" w:color="auto"/>
            </w:tcBorders>
            <w:vAlign w:val="center"/>
          </w:tcPr>
          <w:p w14:paraId="4D1FB781"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15</w:t>
            </w:r>
          </w:p>
        </w:tc>
        <w:tc>
          <w:tcPr>
            <w:tcW w:w="586" w:type="pct"/>
            <w:tcBorders>
              <w:top w:val="dotted" w:sz="6" w:space="0" w:color="auto"/>
              <w:bottom w:val="dotted" w:sz="6" w:space="0" w:color="auto"/>
            </w:tcBorders>
            <w:shd w:val="pct5" w:color="auto" w:fill="auto"/>
            <w:vAlign w:val="center"/>
          </w:tcPr>
          <w:p w14:paraId="54CFB3AB"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w:t>
            </w:r>
          </w:p>
        </w:tc>
        <w:tc>
          <w:tcPr>
            <w:tcW w:w="377" w:type="pct"/>
            <w:tcBorders>
              <w:top w:val="dotted" w:sz="6" w:space="0" w:color="auto"/>
              <w:bottom w:val="dotted" w:sz="6" w:space="0" w:color="auto"/>
            </w:tcBorders>
            <w:vAlign w:val="center"/>
          </w:tcPr>
          <w:p w14:paraId="3F2C7EDD"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100</w:t>
            </w:r>
          </w:p>
        </w:tc>
      </w:tr>
      <w:tr w:rsidR="003E3900" w:rsidRPr="001A1704" w14:paraId="1072FF8F" w14:textId="77777777" w:rsidTr="00625702">
        <w:trPr>
          <w:cantSplit/>
          <w:trHeight w:val="320"/>
        </w:trPr>
        <w:tc>
          <w:tcPr>
            <w:tcW w:w="1462" w:type="pct"/>
            <w:tcBorders>
              <w:top w:val="dotted" w:sz="6" w:space="0" w:color="auto"/>
              <w:bottom w:val="dotted" w:sz="4" w:space="0" w:color="auto"/>
            </w:tcBorders>
            <w:vAlign w:val="center"/>
          </w:tcPr>
          <w:p w14:paraId="40D1D715"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2014 (internet)</w:t>
            </w:r>
          </w:p>
        </w:tc>
        <w:tc>
          <w:tcPr>
            <w:tcW w:w="621" w:type="pct"/>
            <w:tcBorders>
              <w:top w:val="dotted" w:sz="6" w:space="0" w:color="auto"/>
              <w:bottom w:val="dotted" w:sz="4" w:space="0" w:color="auto"/>
            </w:tcBorders>
            <w:shd w:val="pct5" w:color="auto" w:fill="auto"/>
            <w:vAlign w:val="center"/>
          </w:tcPr>
          <w:p w14:paraId="4D352ABA"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81</w:t>
            </w:r>
          </w:p>
        </w:tc>
        <w:tc>
          <w:tcPr>
            <w:tcW w:w="662" w:type="pct"/>
            <w:tcBorders>
              <w:top w:val="dotted" w:sz="6" w:space="0" w:color="auto"/>
              <w:bottom w:val="dotted" w:sz="4" w:space="0" w:color="auto"/>
            </w:tcBorders>
            <w:vAlign w:val="center"/>
          </w:tcPr>
          <w:p w14:paraId="0BB50335"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39</w:t>
            </w:r>
          </w:p>
        </w:tc>
        <w:tc>
          <w:tcPr>
            <w:tcW w:w="624" w:type="pct"/>
            <w:tcBorders>
              <w:top w:val="dotted" w:sz="6" w:space="0" w:color="auto"/>
              <w:bottom w:val="dotted" w:sz="4" w:space="0" w:color="auto"/>
            </w:tcBorders>
            <w:shd w:val="clear" w:color="auto" w:fill="F2F2F2"/>
            <w:vAlign w:val="center"/>
          </w:tcPr>
          <w:p w14:paraId="3A48AF5E"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42</w:t>
            </w:r>
          </w:p>
        </w:tc>
        <w:tc>
          <w:tcPr>
            <w:tcW w:w="669" w:type="pct"/>
            <w:tcBorders>
              <w:top w:val="dotted" w:sz="6" w:space="0" w:color="auto"/>
              <w:bottom w:val="dotted" w:sz="4" w:space="0" w:color="auto"/>
            </w:tcBorders>
            <w:vAlign w:val="center"/>
          </w:tcPr>
          <w:p w14:paraId="117C7BF3"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18</w:t>
            </w:r>
          </w:p>
        </w:tc>
        <w:tc>
          <w:tcPr>
            <w:tcW w:w="586" w:type="pct"/>
            <w:tcBorders>
              <w:top w:val="dotted" w:sz="6" w:space="0" w:color="auto"/>
              <w:bottom w:val="dotted" w:sz="4" w:space="0" w:color="auto"/>
            </w:tcBorders>
            <w:shd w:val="pct5" w:color="auto" w:fill="auto"/>
            <w:vAlign w:val="center"/>
          </w:tcPr>
          <w:p w14:paraId="6FABC1BC" w14:textId="77777777" w:rsidR="000401DB" w:rsidRPr="001A1704" w:rsidRDefault="000401DB" w:rsidP="000646FC">
            <w:pPr>
              <w:pStyle w:val="TableText"/>
              <w:widowControl/>
              <w:snapToGrid w:val="0"/>
              <w:jc w:val="center"/>
              <w:rPr>
                <w:rFonts w:ascii="Arial" w:hAnsi="Arial" w:cs="Arial"/>
                <w:spacing w:val="0"/>
                <w:kern w:val="0"/>
                <w:szCs w:val="18"/>
              </w:rPr>
            </w:pPr>
            <w:r w:rsidRPr="001A1704">
              <w:rPr>
                <w:rFonts w:ascii="Arial" w:hAnsi="Arial" w:cs="Arial"/>
                <w:spacing w:val="0"/>
                <w:kern w:val="0"/>
                <w:szCs w:val="18"/>
              </w:rPr>
              <w:t>1</w:t>
            </w:r>
          </w:p>
        </w:tc>
        <w:tc>
          <w:tcPr>
            <w:tcW w:w="377" w:type="pct"/>
            <w:tcBorders>
              <w:top w:val="dotted" w:sz="6" w:space="0" w:color="auto"/>
              <w:bottom w:val="dotted" w:sz="4" w:space="0" w:color="auto"/>
            </w:tcBorders>
            <w:vAlign w:val="center"/>
          </w:tcPr>
          <w:p w14:paraId="2B344CCC" w14:textId="77777777" w:rsidR="000401DB" w:rsidRPr="001A1704" w:rsidRDefault="000401DB" w:rsidP="000646FC">
            <w:pPr>
              <w:pStyle w:val="TableText"/>
              <w:widowControl/>
              <w:snapToGrid w:val="0"/>
              <w:jc w:val="center"/>
              <w:rPr>
                <w:rFonts w:ascii="Arial" w:hAnsi="Arial" w:cs="Arial"/>
                <w:spacing w:val="0"/>
                <w:kern w:val="0"/>
                <w:szCs w:val="18"/>
              </w:rPr>
            </w:pPr>
            <w:r w:rsidRPr="001A1704">
              <w:rPr>
                <w:rFonts w:ascii="Arial" w:hAnsi="Arial" w:cs="Arial"/>
                <w:spacing w:val="0"/>
                <w:kern w:val="0"/>
                <w:szCs w:val="18"/>
              </w:rPr>
              <w:t>100</w:t>
            </w:r>
          </w:p>
        </w:tc>
      </w:tr>
      <w:tr w:rsidR="003E3900" w:rsidRPr="001A1704" w14:paraId="5CF122C3" w14:textId="77777777" w:rsidTr="00625702">
        <w:trPr>
          <w:cantSplit/>
          <w:trHeight w:val="320"/>
        </w:trPr>
        <w:tc>
          <w:tcPr>
            <w:tcW w:w="1462" w:type="pct"/>
            <w:tcBorders>
              <w:top w:val="dotted" w:sz="4" w:space="0" w:color="auto"/>
              <w:bottom w:val="dotted" w:sz="4" w:space="0" w:color="auto"/>
            </w:tcBorders>
            <w:vAlign w:val="center"/>
          </w:tcPr>
          <w:p w14:paraId="26C2D56F"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2015 (internet)</w:t>
            </w:r>
          </w:p>
        </w:tc>
        <w:tc>
          <w:tcPr>
            <w:tcW w:w="621" w:type="pct"/>
            <w:tcBorders>
              <w:top w:val="dotted" w:sz="4" w:space="0" w:color="auto"/>
              <w:bottom w:val="dotted" w:sz="4" w:space="0" w:color="auto"/>
            </w:tcBorders>
            <w:shd w:val="pct5" w:color="auto" w:fill="auto"/>
            <w:vAlign w:val="center"/>
          </w:tcPr>
          <w:p w14:paraId="1B82DDEA"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81</w:t>
            </w:r>
          </w:p>
        </w:tc>
        <w:tc>
          <w:tcPr>
            <w:tcW w:w="662" w:type="pct"/>
            <w:tcBorders>
              <w:top w:val="dotted" w:sz="4" w:space="0" w:color="auto"/>
              <w:bottom w:val="dotted" w:sz="4" w:space="0" w:color="auto"/>
            </w:tcBorders>
            <w:vAlign w:val="center"/>
          </w:tcPr>
          <w:p w14:paraId="068824A4"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44</w:t>
            </w:r>
          </w:p>
        </w:tc>
        <w:tc>
          <w:tcPr>
            <w:tcW w:w="624" w:type="pct"/>
            <w:tcBorders>
              <w:top w:val="dotted" w:sz="4" w:space="0" w:color="auto"/>
              <w:bottom w:val="dotted" w:sz="4" w:space="0" w:color="auto"/>
            </w:tcBorders>
            <w:shd w:val="clear" w:color="auto" w:fill="F2F2F2"/>
            <w:vAlign w:val="center"/>
          </w:tcPr>
          <w:p w14:paraId="2FF257C2"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36</w:t>
            </w:r>
          </w:p>
        </w:tc>
        <w:tc>
          <w:tcPr>
            <w:tcW w:w="669" w:type="pct"/>
            <w:tcBorders>
              <w:top w:val="dotted" w:sz="4" w:space="0" w:color="auto"/>
              <w:bottom w:val="dotted" w:sz="4" w:space="0" w:color="auto"/>
            </w:tcBorders>
            <w:vAlign w:val="center"/>
          </w:tcPr>
          <w:p w14:paraId="7F1D7F72"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19</w:t>
            </w:r>
          </w:p>
        </w:tc>
        <w:tc>
          <w:tcPr>
            <w:tcW w:w="586" w:type="pct"/>
            <w:tcBorders>
              <w:top w:val="dotted" w:sz="4" w:space="0" w:color="auto"/>
              <w:bottom w:val="dotted" w:sz="4" w:space="0" w:color="auto"/>
            </w:tcBorders>
            <w:shd w:val="pct5" w:color="auto" w:fill="auto"/>
            <w:vAlign w:val="center"/>
          </w:tcPr>
          <w:p w14:paraId="29AF2DAE"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0</w:t>
            </w:r>
          </w:p>
        </w:tc>
        <w:tc>
          <w:tcPr>
            <w:tcW w:w="377" w:type="pct"/>
            <w:tcBorders>
              <w:top w:val="dotted" w:sz="4" w:space="0" w:color="auto"/>
              <w:bottom w:val="dotted" w:sz="4" w:space="0" w:color="auto"/>
            </w:tcBorders>
            <w:vAlign w:val="center"/>
          </w:tcPr>
          <w:p w14:paraId="40782A07" w14:textId="77777777" w:rsidR="000401DB" w:rsidRPr="001A1704" w:rsidRDefault="000401DB" w:rsidP="000646FC">
            <w:pPr>
              <w:pStyle w:val="TableText"/>
              <w:widowControl/>
              <w:snapToGrid w:val="0"/>
              <w:jc w:val="center"/>
              <w:rPr>
                <w:rFonts w:ascii="Arial" w:hAnsi="Arial" w:cs="Arial"/>
                <w:spacing w:val="0"/>
                <w:kern w:val="0"/>
                <w:szCs w:val="18"/>
              </w:rPr>
            </w:pPr>
            <w:r w:rsidRPr="001A1704">
              <w:rPr>
                <w:rFonts w:ascii="Arial" w:hAnsi="Arial" w:cs="Arial"/>
                <w:spacing w:val="0"/>
                <w:kern w:val="0"/>
                <w:szCs w:val="18"/>
              </w:rPr>
              <w:t>100</w:t>
            </w:r>
          </w:p>
        </w:tc>
      </w:tr>
      <w:tr w:rsidR="003E3900" w:rsidRPr="001A1704" w14:paraId="20A28739" w14:textId="77777777" w:rsidTr="00625702">
        <w:trPr>
          <w:cantSplit/>
          <w:trHeight w:val="320"/>
        </w:trPr>
        <w:tc>
          <w:tcPr>
            <w:tcW w:w="1462" w:type="pct"/>
            <w:tcBorders>
              <w:top w:val="dotted" w:sz="4" w:space="0" w:color="auto"/>
              <w:bottom w:val="dotted" w:sz="4" w:space="0" w:color="auto"/>
            </w:tcBorders>
            <w:vAlign w:val="center"/>
          </w:tcPr>
          <w:p w14:paraId="29CF72F9" w14:textId="77777777" w:rsidR="000401DB" w:rsidRPr="001A1704" w:rsidRDefault="000401DB" w:rsidP="000646FC">
            <w:pPr>
              <w:pStyle w:val="TableText"/>
              <w:widowControl/>
              <w:rPr>
                <w:rFonts w:ascii="Arial" w:hAnsi="Arial" w:cs="Arial"/>
                <w:szCs w:val="18"/>
              </w:rPr>
            </w:pPr>
            <w:r w:rsidRPr="001A1704">
              <w:rPr>
                <w:rFonts w:ascii="Arial" w:hAnsi="Arial" w:cs="Arial"/>
                <w:szCs w:val="18"/>
              </w:rPr>
              <w:t>2016 (internet)</w:t>
            </w:r>
          </w:p>
        </w:tc>
        <w:tc>
          <w:tcPr>
            <w:tcW w:w="621" w:type="pct"/>
            <w:tcBorders>
              <w:top w:val="dotted" w:sz="4" w:space="0" w:color="auto"/>
              <w:bottom w:val="dotted" w:sz="4" w:space="0" w:color="auto"/>
            </w:tcBorders>
            <w:shd w:val="pct5" w:color="auto" w:fill="auto"/>
            <w:vAlign w:val="center"/>
          </w:tcPr>
          <w:p w14:paraId="167A9606" w14:textId="77777777" w:rsidR="000401DB" w:rsidRPr="001A1704" w:rsidRDefault="000401DB" w:rsidP="000646FC">
            <w:pPr>
              <w:jc w:val="center"/>
              <w:rPr>
                <w:rFonts w:ascii="Arial" w:hAnsi="Arial" w:cs="Arial"/>
                <w:b/>
                <w:sz w:val="18"/>
                <w:szCs w:val="18"/>
              </w:rPr>
            </w:pPr>
            <w:r w:rsidRPr="001A1704">
              <w:rPr>
                <w:rFonts w:ascii="Arial" w:hAnsi="Arial" w:cs="Arial"/>
                <w:b/>
                <w:sz w:val="18"/>
                <w:szCs w:val="18"/>
              </w:rPr>
              <w:t>85</w:t>
            </w:r>
          </w:p>
        </w:tc>
        <w:tc>
          <w:tcPr>
            <w:tcW w:w="662" w:type="pct"/>
            <w:tcBorders>
              <w:top w:val="dotted" w:sz="4" w:space="0" w:color="auto"/>
              <w:bottom w:val="dotted" w:sz="4" w:space="0" w:color="auto"/>
            </w:tcBorders>
            <w:vAlign w:val="center"/>
          </w:tcPr>
          <w:p w14:paraId="77DA164E"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43</w:t>
            </w:r>
          </w:p>
        </w:tc>
        <w:tc>
          <w:tcPr>
            <w:tcW w:w="624" w:type="pct"/>
            <w:tcBorders>
              <w:top w:val="dotted" w:sz="4" w:space="0" w:color="auto"/>
              <w:bottom w:val="dotted" w:sz="4" w:space="0" w:color="auto"/>
            </w:tcBorders>
            <w:shd w:val="clear" w:color="auto" w:fill="F2F2F2"/>
            <w:vAlign w:val="center"/>
          </w:tcPr>
          <w:p w14:paraId="04969C09"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42</w:t>
            </w:r>
          </w:p>
        </w:tc>
        <w:tc>
          <w:tcPr>
            <w:tcW w:w="669" w:type="pct"/>
            <w:tcBorders>
              <w:top w:val="dotted" w:sz="4" w:space="0" w:color="auto"/>
              <w:bottom w:val="dotted" w:sz="4" w:space="0" w:color="auto"/>
            </w:tcBorders>
            <w:vAlign w:val="center"/>
          </w:tcPr>
          <w:p w14:paraId="20ECB5C0"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15</w:t>
            </w:r>
          </w:p>
        </w:tc>
        <w:tc>
          <w:tcPr>
            <w:tcW w:w="586" w:type="pct"/>
            <w:tcBorders>
              <w:top w:val="dotted" w:sz="4" w:space="0" w:color="auto"/>
              <w:bottom w:val="dotted" w:sz="4" w:space="0" w:color="auto"/>
            </w:tcBorders>
            <w:shd w:val="pct5" w:color="auto" w:fill="auto"/>
            <w:vAlign w:val="center"/>
          </w:tcPr>
          <w:p w14:paraId="34054E3C" w14:textId="77777777" w:rsidR="000401DB" w:rsidRPr="001A1704" w:rsidRDefault="000401DB" w:rsidP="000646FC">
            <w:pPr>
              <w:snapToGrid w:val="0"/>
              <w:jc w:val="center"/>
              <w:rPr>
                <w:rFonts w:ascii="Arial" w:hAnsi="Arial" w:cs="Arial"/>
                <w:sz w:val="18"/>
                <w:szCs w:val="18"/>
              </w:rPr>
            </w:pPr>
            <w:r w:rsidRPr="001A1704">
              <w:rPr>
                <w:rFonts w:ascii="Arial" w:hAnsi="Arial" w:cs="Arial"/>
                <w:sz w:val="18"/>
                <w:szCs w:val="18"/>
              </w:rPr>
              <w:t>0</w:t>
            </w:r>
          </w:p>
        </w:tc>
        <w:tc>
          <w:tcPr>
            <w:tcW w:w="377" w:type="pct"/>
            <w:tcBorders>
              <w:top w:val="dotted" w:sz="4" w:space="0" w:color="auto"/>
              <w:bottom w:val="dotted" w:sz="4" w:space="0" w:color="auto"/>
            </w:tcBorders>
            <w:vAlign w:val="center"/>
          </w:tcPr>
          <w:p w14:paraId="4A971236" w14:textId="77777777" w:rsidR="000401DB" w:rsidRPr="001A1704" w:rsidRDefault="000401DB" w:rsidP="000646FC">
            <w:pPr>
              <w:pStyle w:val="TableText"/>
              <w:widowControl/>
              <w:snapToGrid w:val="0"/>
              <w:jc w:val="center"/>
              <w:rPr>
                <w:rFonts w:ascii="Arial" w:hAnsi="Arial" w:cs="Arial"/>
                <w:spacing w:val="0"/>
                <w:kern w:val="0"/>
                <w:szCs w:val="18"/>
              </w:rPr>
            </w:pPr>
            <w:r w:rsidRPr="001A1704">
              <w:rPr>
                <w:rFonts w:ascii="Arial" w:hAnsi="Arial" w:cs="Arial"/>
                <w:szCs w:val="18"/>
              </w:rPr>
              <w:t>100</w:t>
            </w:r>
          </w:p>
        </w:tc>
      </w:tr>
      <w:tr w:rsidR="003E3900" w:rsidRPr="001A1704" w14:paraId="1AAEC682" w14:textId="77777777" w:rsidTr="00625702">
        <w:trPr>
          <w:cantSplit/>
          <w:trHeight w:val="320"/>
        </w:trPr>
        <w:tc>
          <w:tcPr>
            <w:tcW w:w="1462" w:type="pct"/>
            <w:tcBorders>
              <w:top w:val="dotted" w:sz="4" w:space="0" w:color="auto"/>
              <w:bottom w:val="dotted" w:sz="4" w:space="0" w:color="auto"/>
            </w:tcBorders>
            <w:vAlign w:val="center"/>
          </w:tcPr>
          <w:p w14:paraId="162A54E0" w14:textId="77777777" w:rsidR="000401DB" w:rsidRPr="001A1704" w:rsidRDefault="000401DB" w:rsidP="000401DB">
            <w:pPr>
              <w:pStyle w:val="TableText"/>
              <w:widowControl/>
              <w:rPr>
                <w:rFonts w:ascii="Arial" w:hAnsi="Arial" w:cs="Arial"/>
                <w:szCs w:val="18"/>
              </w:rPr>
            </w:pPr>
            <w:r w:rsidRPr="001A1704">
              <w:rPr>
                <w:rFonts w:ascii="Arial" w:hAnsi="Arial" w:cs="Arial"/>
                <w:szCs w:val="18"/>
              </w:rPr>
              <w:t>2017 (internet)</w:t>
            </w:r>
          </w:p>
        </w:tc>
        <w:tc>
          <w:tcPr>
            <w:tcW w:w="621" w:type="pct"/>
            <w:tcBorders>
              <w:top w:val="dotted" w:sz="4" w:space="0" w:color="auto"/>
              <w:bottom w:val="dotted" w:sz="4" w:space="0" w:color="auto"/>
            </w:tcBorders>
            <w:shd w:val="pct5" w:color="auto" w:fill="auto"/>
            <w:vAlign w:val="center"/>
          </w:tcPr>
          <w:p w14:paraId="7106CD92" w14:textId="77777777" w:rsidR="000401DB" w:rsidRPr="001A1704" w:rsidRDefault="000401DB" w:rsidP="000401DB">
            <w:pPr>
              <w:snapToGrid w:val="0"/>
              <w:jc w:val="center"/>
              <w:rPr>
                <w:rFonts w:ascii="Arial" w:hAnsi="Arial" w:cs="Arial"/>
                <w:b/>
                <w:sz w:val="18"/>
                <w:szCs w:val="18"/>
              </w:rPr>
            </w:pPr>
            <w:r w:rsidRPr="001A1704">
              <w:rPr>
                <w:rFonts w:ascii="Arial" w:hAnsi="Arial" w:cs="Arial"/>
                <w:b/>
                <w:sz w:val="18"/>
                <w:szCs w:val="18"/>
              </w:rPr>
              <w:t>76</w:t>
            </w:r>
          </w:p>
        </w:tc>
        <w:tc>
          <w:tcPr>
            <w:tcW w:w="662" w:type="pct"/>
            <w:tcBorders>
              <w:top w:val="dotted" w:sz="4" w:space="0" w:color="auto"/>
              <w:bottom w:val="dotted" w:sz="4" w:space="0" w:color="auto"/>
            </w:tcBorders>
            <w:vAlign w:val="center"/>
          </w:tcPr>
          <w:p w14:paraId="2D093CB9" w14:textId="77777777" w:rsidR="000401DB" w:rsidRPr="001A1704" w:rsidRDefault="000401DB" w:rsidP="000401DB">
            <w:pPr>
              <w:snapToGrid w:val="0"/>
              <w:jc w:val="center"/>
              <w:rPr>
                <w:rFonts w:ascii="Arial" w:hAnsi="Arial" w:cs="Arial"/>
                <w:sz w:val="18"/>
                <w:szCs w:val="18"/>
              </w:rPr>
            </w:pPr>
            <w:r w:rsidRPr="001A1704">
              <w:rPr>
                <w:rFonts w:ascii="Arial" w:hAnsi="Arial" w:cs="Arial"/>
                <w:sz w:val="18"/>
                <w:szCs w:val="18"/>
              </w:rPr>
              <w:t>37</w:t>
            </w:r>
          </w:p>
        </w:tc>
        <w:tc>
          <w:tcPr>
            <w:tcW w:w="624" w:type="pct"/>
            <w:tcBorders>
              <w:top w:val="dotted" w:sz="4" w:space="0" w:color="auto"/>
              <w:bottom w:val="dotted" w:sz="4" w:space="0" w:color="auto"/>
            </w:tcBorders>
            <w:shd w:val="clear" w:color="auto" w:fill="F2F2F2"/>
            <w:vAlign w:val="center"/>
          </w:tcPr>
          <w:p w14:paraId="566B4139" w14:textId="77777777" w:rsidR="000401DB" w:rsidRPr="001A1704" w:rsidRDefault="000401DB" w:rsidP="000401DB">
            <w:pPr>
              <w:snapToGrid w:val="0"/>
              <w:jc w:val="center"/>
              <w:rPr>
                <w:rFonts w:ascii="Arial" w:hAnsi="Arial" w:cs="Arial"/>
                <w:sz w:val="18"/>
                <w:szCs w:val="18"/>
              </w:rPr>
            </w:pPr>
            <w:r w:rsidRPr="001A1704">
              <w:rPr>
                <w:rFonts w:ascii="Arial" w:hAnsi="Arial" w:cs="Arial"/>
                <w:sz w:val="18"/>
                <w:szCs w:val="18"/>
              </w:rPr>
              <w:t>39</w:t>
            </w:r>
          </w:p>
        </w:tc>
        <w:tc>
          <w:tcPr>
            <w:tcW w:w="669" w:type="pct"/>
            <w:tcBorders>
              <w:top w:val="dotted" w:sz="4" w:space="0" w:color="auto"/>
              <w:bottom w:val="dotted" w:sz="4" w:space="0" w:color="auto"/>
            </w:tcBorders>
            <w:vAlign w:val="center"/>
          </w:tcPr>
          <w:p w14:paraId="6BB21480" w14:textId="77777777" w:rsidR="000401DB" w:rsidRPr="001A1704" w:rsidRDefault="000401DB" w:rsidP="000401DB">
            <w:pPr>
              <w:snapToGrid w:val="0"/>
              <w:jc w:val="center"/>
              <w:rPr>
                <w:rFonts w:ascii="Arial" w:hAnsi="Arial" w:cs="Arial"/>
                <w:sz w:val="18"/>
                <w:szCs w:val="18"/>
              </w:rPr>
            </w:pPr>
            <w:r w:rsidRPr="001A1704">
              <w:rPr>
                <w:rFonts w:ascii="Arial" w:hAnsi="Arial" w:cs="Arial"/>
                <w:sz w:val="18"/>
                <w:szCs w:val="18"/>
              </w:rPr>
              <w:t>23</w:t>
            </w:r>
          </w:p>
        </w:tc>
        <w:tc>
          <w:tcPr>
            <w:tcW w:w="586" w:type="pct"/>
            <w:tcBorders>
              <w:top w:val="dotted" w:sz="4" w:space="0" w:color="auto"/>
              <w:bottom w:val="dotted" w:sz="4" w:space="0" w:color="auto"/>
            </w:tcBorders>
            <w:shd w:val="pct5" w:color="auto" w:fill="auto"/>
            <w:vAlign w:val="center"/>
          </w:tcPr>
          <w:p w14:paraId="29C968D0" w14:textId="77777777" w:rsidR="000401DB" w:rsidRPr="001A1704" w:rsidRDefault="000401DB" w:rsidP="000401DB">
            <w:pPr>
              <w:snapToGrid w:val="0"/>
              <w:jc w:val="center"/>
              <w:rPr>
                <w:rFonts w:ascii="Arial" w:hAnsi="Arial" w:cs="Arial"/>
                <w:sz w:val="18"/>
                <w:szCs w:val="18"/>
              </w:rPr>
            </w:pPr>
            <w:r w:rsidRPr="001A1704">
              <w:rPr>
                <w:rFonts w:ascii="Arial" w:hAnsi="Arial" w:cs="Arial"/>
                <w:sz w:val="18"/>
                <w:szCs w:val="18"/>
              </w:rPr>
              <w:t>0</w:t>
            </w:r>
          </w:p>
        </w:tc>
        <w:tc>
          <w:tcPr>
            <w:tcW w:w="377" w:type="pct"/>
            <w:tcBorders>
              <w:top w:val="dotted" w:sz="4" w:space="0" w:color="auto"/>
              <w:bottom w:val="dotted" w:sz="4" w:space="0" w:color="auto"/>
            </w:tcBorders>
            <w:vAlign w:val="center"/>
          </w:tcPr>
          <w:p w14:paraId="2EC6C636" w14:textId="77777777" w:rsidR="000401DB" w:rsidRPr="001A1704" w:rsidRDefault="000401DB" w:rsidP="000401DB">
            <w:pPr>
              <w:snapToGrid w:val="0"/>
              <w:jc w:val="center"/>
              <w:rPr>
                <w:rFonts w:ascii="Arial" w:hAnsi="Arial" w:cs="Arial"/>
                <w:sz w:val="18"/>
                <w:szCs w:val="18"/>
              </w:rPr>
            </w:pPr>
            <w:r w:rsidRPr="001A1704">
              <w:rPr>
                <w:rFonts w:ascii="Arial" w:hAnsi="Arial" w:cs="Arial"/>
                <w:sz w:val="18"/>
                <w:szCs w:val="18"/>
              </w:rPr>
              <w:t>100</w:t>
            </w:r>
          </w:p>
        </w:tc>
      </w:tr>
      <w:tr w:rsidR="003E3900" w:rsidRPr="001A1704" w14:paraId="7306F1B2" w14:textId="77777777" w:rsidTr="00625702">
        <w:trPr>
          <w:cantSplit/>
          <w:trHeight w:val="320"/>
        </w:trPr>
        <w:tc>
          <w:tcPr>
            <w:tcW w:w="1462" w:type="pct"/>
            <w:tcBorders>
              <w:top w:val="dotted" w:sz="4" w:space="0" w:color="auto"/>
              <w:bottom w:val="single" w:sz="12" w:space="0" w:color="F79646"/>
            </w:tcBorders>
            <w:vAlign w:val="center"/>
          </w:tcPr>
          <w:p w14:paraId="3E02283E" w14:textId="77777777" w:rsidR="00A35A07" w:rsidRPr="001A1704" w:rsidRDefault="00A35A07" w:rsidP="00A35A07">
            <w:pPr>
              <w:pStyle w:val="TableText"/>
              <w:widowControl/>
              <w:rPr>
                <w:rFonts w:ascii="Arial" w:hAnsi="Arial" w:cs="Arial"/>
                <w:szCs w:val="18"/>
              </w:rPr>
            </w:pPr>
            <w:r w:rsidRPr="001A1704">
              <w:rPr>
                <w:rFonts w:ascii="Arial" w:hAnsi="Arial" w:cs="Arial"/>
                <w:szCs w:val="18"/>
              </w:rPr>
              <w:t>2018 (internet)</w:t>
            </w:r>
          </w:p>
        </w:tc>
        <w:tc>
          <w:tcPr>
            <w:tcW w:w="621" w:type="pct"/>
            <w:tcBorders>
              <w:top w:val="dotted" w:sz="4" w:space="0" w:color="auto"/>
              <w:bottom w:val="single" w:sz="12" w:space="0" w:color="F79646"/>
            </w:tcBorders>
            <w:shd w:val="pct5" w:color="auto" w:fill="auto"/>
            <w:vAlign w:val="center"/>
          </w:tcPr>
          <w:p w14:paraId="73CEA325" w14:textId="77777777" w:rsidR="00A35A07" w:rsidRPr="001A1704" w:rsidRDefault="00A35A07" w:rsidP="00A35A07">
            <w:pPr>
              <w:jc w:val="center"/>
              <w:rPr>
                <w:rFonts w:ascii="Arial" w:hAnsi="Arial" w:cs="Arial"/>
                <w:b/>
                <w:color w:val="000000"/>
                <w:sz w:val="18"/>
                <w:szCs w:val="18"/>
              </w:rPr>
            </w:pPr>
            <w:r w:rsidRPr="001A1704">
              <w:rPr>
                <w:rFonts w:ascii="Arial" w:hAnsi="Arial" w:cs="Arial"/>
                <w:b/>
                <w:color w:val="000000"/>
                <w:sz w:val="18"/>
                <w:szCs w:val="18"/>
              </w:rPr>
              <w:t>75</w:t>
            </w:r>
          </w:p>
        </w:tc>
        <w:tc>
          <w:tcPr>
            <w:tcW w:w="662" w:type="pct"/>
            <w:tcBorders>
              <w:top w:val="dotted" w:sz="4" w:space="0" w:color="auto"/>
              <w:bottom w:val="single" w:sz="12" w:space="0" w:color="F79646"/>
            </w:tcBorders>
            <w:vAlign w:val="center"/>
          </w:tcPr>
          <w:p w14:paraId="5955AD5D" w14:textId="77777777" w:rsidR="00A35A07" w:rsidRPr="001A1704" w:rsidRDefault="00A35A07" w:rsidP="00A35A07">
            <w:pPr>
              <w:snapToGrid w:val="0"/>
              <w:jc w:val="center"/>
              <w:rPr>
                <w:rFonts w:ascii="Arial" w:hAnsi="Arial" w:cs="Arial"/>
                <w:sz w:val="18"/>
                <w:szCs w:val="18"/>
              </w:rPr>
            </w:pPr>
            <w:r w:rsidRPr="001A1704">
              <w:rPr>
                <w:rFonts w:ascii="Arial" w:hAnsi="Arial" w:cs="Arial"/>
                <w:color w:val="000000"/>
                <w:sz w:val="18"/>
                <w:szCs w:val="18"/>
              </w:rPr>
              <w:t>39</w:t>
            </w:r>
          </w:p>
        </w:tc>
        <w:tc>
          <w:tcPr>
            <w:tcW w:w="624" w:type="pct"/>
            <w:tcBorders>
              <w:top w:val="dotted" w:sz="4" w:space="0" w:color="auto"/>
              <w:bottom w:val="single" w:sz="12" w:space="0" w:color="F79646"/>
            </w:tcBorders>
            <w:shd w:val="clear" w:color="auto" w:fill="F2F2F2"/>
            <w:vAlign w:val="center"/>
          </w:tcPr>
          <w:p w14:paraId="46E8AA6B" w14:textId="77777777" w:rsidR="00A35A07" w:rsidRPr="001A1704" w:rsidRDefault="00A35A07" w:rsidP="00A35A07">
            <w:pPr>
              <w:snapToGrid w:val="0"/>
              <w:jc w:val="center"/>
              <w:rPr>
                <w:rFonts w:ascii="Arial" w:hAnsi="Arial" w:cs="Arial"/>
                <w:sz w:val="18"/>
                <w:szCs w:val="18"/>
              </w:rPr>
            </w:pPr>
            <w:r w:rsidRPr="001A1704">
              <w:rPr>
                <w:rFonts w:ascii="Arial" w:hAnsi="Arial" w:cs="Arial"/>
                <w:color w:val="000000"/>
                <w:sz w:val="18"/>
                <w:szCs w:val="18"/>
              </w:rPr>
              <w:t>36</w:t>
            </w:r>
          </w:p>
        </w:tc>
        <w:tc>
          <w:tcPr>
            <w:tcW w:w="669" w:type="pct"/>
            <w:tcBorders>
              <w:top w:val="dotted" w:sz="4" w:space="0" w:color="auto"/>
              <w:bottom w:val="single" w:sz="12" w:space="0" w:color="F79646"/>
            </w:tcBorders>
            <w:vAlign w:val="center"/>
          </w:tcPr>
          <w:p w14:paraId="66DE9858" w14:textId="77777777" w:rsidR="00A35A07" w:rsidRPr="001A1704" w:rsidRDefault="00A35A07" w:rsidP="00A35A07">
            <w:pPr>
              <w:snapToGrid w:val="0"/>
              <w:jc w:val="center"/>
              <w:rPr>
                <w:rFonts w:ascii="Arial" w:hAnsi="Arial" w:cs="Arial"/>
                <w:sz w:val="18"/>
                <w:szCs w:val="18"/>
              </w:rPr>
            </w:pPr>
            <w:r w:rsidRPr="001A1704">
              <w:rPr>
                <w:rFonts w:ascii="Arial" w:hAnsi="Arial" w:cs="Arial"/>
                <w:color w:val="000000"/>
                <w:sz w:val="18"/>
                <w:szCs w:val="18"/>
              </w:rPr>
              <w:t>24</w:t>
            </w:r>
          </w:p>
        </w:tc>
        <w:tc>
          <w:tcPr>
            <w:tcW w:w="586" w:type="pct"/>
            <w:tcBorders>
              <w:top w:val="dotted" w:sz="4" w:space="0" w:color="auto"/>
              <w:bottom w:val="single" w:sz="12" w:space="0" w:color="F79646"/>
            </w:tcBorders>
            <w:shd w:val="pct5" w:color="auto" w:fill="auto"/>
            <w:vAlign w:val="center"/>
          </w:tcPr>
          <w:p w14:paraId="04876122" w14:textId="77777777" w:rsidR="00A35A07" w:rsidRPr="001A1704" w:rsidRDefault="00A35A07" w:rsidP="00A35A07">
            <w:pPr>
              <w:snapToGrid w:val="0"/>
              <w:jc w:val="center"/>
              <w:rPr>
                <w:rFonts w:ascii="Arial" w:hAnsi="Arial" w:cs="Arial"/>
                <w:sz w:val="18"/>
                <w:szCs w:val="18"/>
              </w:rPr>
            </w:pPr>
            <w:r w:rsidRPr="001A1704">
              <w:rPr>
                <w:rFonts w:ascii="Arial" w:hAnsi="Arial" w:cs="Arial"/>
                <w:color w:val="000000"/>
                <w:sz w:val="18"/>
                <w:szCs w:val="18"/>
              </w:rPr>
              <w:t>1</w:t>
            </w:r>
          </w:p>
        </w:tc>
        <w:tc>
          <w:tcPr>
            <w:tcW w:w="377" w:type="pct"/>
            <w:tcBorders>
              <w:top w:val="dotted" w:sz="4" w:space="0" w:color="auto"/>
              <w:bottom w:val="single" w:sz="12" w:space="0" w:color="F79646"/>
            </w:tcBorders>
            <w:vAlign w:val="center"/>
          </w:tcPr>
          <w:p w14:paraId="58A5FDD0" w14:textId="77777777" w:rsidR="00A35A07" w:rsidRPr="001A1704" w:rsidRDefault="00A35A07" w:rsidP="00A35A07">
            <w:pPr>
              <w:snapToGrid w:val="0"/>
              <w:jc w:val="center"/>
              <w:rPr>
                <w:rFonts w:ascii="Arial" w:hAnsi="Arial" w:cs="Arial"/>
                <w:sz w:val="18"/>
                <w:szCs w:val="18"/>
              </w:rPr>
            </w:pPr>
            <w:r w:rsidRPr="001A1704">
              <w:rPr>
                <w:rFonts w:ascii="Arial" w:hAnsi="Arial" w:cs="Arial"/>
                <w:sz w:val="18"/>
                <w:szCs w:val="18"/>
              </w:rPr>
              <w:t>100</w:t>
            </w:r>
          </w:p>
        </w:tc>
      </w:tr>
      <w:tr w:rsidR="003E3900" w:rsidRPr="001A1704" w14:paraId="562A4769" w14:textId="77777777" w:rsidTr="00625702">
        <w:trPr>
          <w:cantSplit/>
          <w:trHeight w:val="320"/>
        </w:trPr>
        <w:tc>
          <w:tcPr>
            <w:tcW w:w="1462" w:type="pct"/>
            <w:tcBorders>
              <w:top w:val="single" w:sz="12" w:space="0" w:color="F79646"/>
              <w:bottom w:val="single" w:sz="12" w:space="0" w:color="F79646"/>
            </w:tcBorders>
            <w:vAlign w:val="center"/>
          </w:tcPr>
          <w:p w14:paraId="6C733166" w14:textId="09257590" w:rsidR="009465BC" w:rsidRPr="001A1704" w:rsidRDefault="009465BC" w:rsidP="009465BC">
            <w:pPr>
              <w:pStyle w:val="TableText"/>
              <w:widowControl/>
              <w:rPr>
                <w:rFonts w:ascii="Arial" w:hAnsi="Arial" w:cs="Arial"/>
                <w:szCs w:val="18"/>
              </w:rPr>
            </w:pPr>
            <w:r w:rsidRPr="001A1704">
              <w:rPr>
                <w:rFonts w:ascii="Arial" w:hAnsi="Arial" w:cs="Arial"/>
                <w:szCs w:val="18"/>
              </w:rPr>
              <w:t>Change in % points 2017-2018</w:t>
            </w:r>
          </w:p>
        </w:tc>
        <w:tc>
          <w:tcPr>
            <w:tcW w:w="621" w:type="pct"/>
            <w:tcBorders>
              <w:top w:val="single" w:sz="12" w:space="0" w:color="F79646"/>
              <w:bottom w:val="single" w:sz="12" w:space="0" w:color="F79646"/>
            </w:tcBorders>
            <w:shd w:val="pct5" w:color="auto" w:fill="auto"/>
            <w:vAlign w:val="center"/>
          </w:tcPr>
          <w:p w14:paraId="1A3AFA16" w14:textId="77777777" w:rsidR="009465BC" w:rsidRPr="001A1704" w:rsidRDefault="00A35A07" w:rsidP="009465BC">
            <w:pPr>
              <w:jc w:val="center"/>
              <w:rPr>
                <w:rFonts w:ascii="Arial" w:hAnsi="Arial" w:cs="Arial"/>
                <w:b/>
                <w:color w:val="000000"/>
                <w:sz w:val="18"/>
                <w:szCs w:val="18"/>
              </w:rPr>
            </w:pPr>
            <w:r w:rsidRPr="001A1704">
              <w:rPr>
                <w:rFonts w:ascii="Arial" w:hAnsi="Arial" w:cs="Arial"/>
                <w:b/>
                <w:color w:val="000000"/>
                <w:sz w:val="18"/>
                <w:szCs w:val="18"/>
              </w:rPr>
              <w:t>-1</w:t>
            </w:r>
          </w:p>
        </w:tc>
        <w:tc>
          <w:tcPr>
            <w:tcW w:w="662" w:type="pct"/>
            <w:tcBorders>
              <w:top w:val="single" w:sz="12" w:space="0" w:color="F79646"/>
              <w:bottom w:val="single" w:sz="12" w:space="0" w:color="F79646"/>
            </w:tcBorders>
            <w:vAlign w:val="center"/>
          </w:tcPr>
          <w:p w14:paraId="6398E459" w14:textId="77777777" w:rsidR="009465BC" w:rsidRPr="001A1704" w:rsidRDefault="00A35A07" w:rsidP="009465BC">
            <w:pPr>
              <w:jc w:val="center"/>
              <w:rPr>
                <w:rFonts w:ascii="Arial" w:hAnsi="Arial" w:cs="Arial"/>
                <w:color w:val="000000"/>
                <w:sz w:val="18"/>
                <w:szCs w:val="18"/>
              </w:rPr>
            </w:pPr>
            <w:r w:rsidRPr="001A1704">
              <w:rPr>
                <w:rFonts w:ascii="Arial" w:hAnsi="Arial" w:cs="Arial"/>
                <w:color w:val="000000"/>
                <w:sz w:val="18"/>
                <w:szCs w:val="18"/>
              </w:rPr>
              <w:t>+2</w:t>
            </w:r>
          </w:p>
        </w:tc>
        <w:tc>
          <w:tcPr>
            <w:tcW w:w="624" w:type="pct"/>
            <w:tcBorders>
              <w:top w:val="single" w:sz="12" w:space="0" w:color="F79646"/>
              <w:bottom w:val="single" w:sz="12" w:space="0" w:color="F79646"/>
            </w:tcBorders>
            <w:shd w:val="clear" w:color="auto" w:fill="F2F2F2"/>
            <w:vAlign w:val="center"/>
          </w:tcPr>
          <w:p w14:paraId="7B7D19AC" w14:textId="77777777" w:rsidR="009465BC" w:rsidRPr="001A1704" w:rsidRDefault="00A35A07" w:rsidP="009465BC">
            <w:pPr>
              <w:jc w:val="center"/>
              <w:rPr>
                <w:rFonts w:ascii="Arial" w:hAnsi="Arial" w:cs="Arial"/>
                <w:color w:val="000000"/>
                <w:sz w:val="18"/>
                <w:szCs w:val="18"/>
              </w:rPr>
            </w:pPr>
            <w:r w:rsidRPr="001A1704">
              <w:rPr>
                <w:rFonts w:ascii="Arial" w:hAnsi="Arial" w:cs="Arial"/>
                <w:color w:val="000000"/>
                <w:sz w:val="18"/>
                <w:szCs w:val="18"/>
              </w:rPr>
              <w:t>-3</w:t>
            </w:r>
          </w:p>
        </w:tc>
        <w:tc>
          <w:tcPr>
            <w:tcW w:w="669" w:type="pct"/>
            <w:tcBorders>
              <w:top w:val="single" w:sz="12" w:space="0" w:color="F79646"/>
              <w:bottom w:val="single" w:sz="12" w:space="0" w:color="F79646"/>
            </w:tcBorders>
            <w:vAlign w:val="center"/>
          </w:tcPr>
          <w:p w14:paraId="094ED88B" w14:textId="260A6B83" w:rsidR="009465BC" w:rsidRPr="001A1704" w:rsidRDefault="00C9224E" w:rsidP="009465BC">
            <w:pPr>
              <w:jc w:val="center"/>
              <w:rPr>
                <w:rFonts w:ascii="Arial" w:hAnsi="Arial" w:cs="Arial"/>
                <w:color w:val="000000"/>
                <w:sz w:val="18"/>
                <w:szCs w:val="18"/>
              </w:rPr>
            </w:pPr>
            <w:r>
              <w:rPr>
                <w:rFonts w:ascii="Arial" w:hAnsi="Arial" w:cs="Arial"/>
                <w:color w:val="000000"/>
                <w:sz w:val="18"/>
                <w:szCs w:val="18"/>
              </w:rPr>
              <w:t>+</w:t>
            </w:r>
            <w:r w:rsidR="005D3E03">
              <w:rPr>
                <w:rFonts w:ascii="Arial" w:hAnsi="Arial" w:cs="Arial"/>
                <w:color w:val="000000"/>
                <w:sz w:val="18"/>
                <w:szCs w:val="18"/>
              </w:rPr>
              <w:t>1</w:t>
            </w:r>
          </w:p>
        </w:tc>
        <w:tc>
          <w:tcPr>
            <w:tcW w:w="586" w:type="pct"/>
            <w:tcBorders>
              <w:top w:val="single" w:sz="12" w:space="0" w:color="F79646"/>
              <w:bottom w:val="single" w:sz="12" w:space="0" w:color="F79646"/>
            </w:tcBorders>
            <w:shd w:val="pct5" w:color="auto" w:fill="auto"/>
            <w:vAlign w:val="center"/>
          </w:tcPr>
          <w:p w14:paraId="30D6061E" w14:textId="77777777" w:rsidR="009465BC" w:rsidRPr="001A1704" w:rsidRDefault="00A35A07" w:rsidP="009465BC">
            <w:pPr>
              <w:jc w:val="center"/>
              <w:rPr>
                <w:rFonts w:ascii="Arial" w:hAnsi="Arial" w:cs="Arial"/>
                <w:color w:val="000000"/>
                <w:sz w:val="18"/>
                <w:szCs w:val="18"/>
              </w:rPr>
            </w:pPr>
            <w:r w:rsidRPr="001A1704">
              <w:rPr>
                <w:rFonts w:ascii="Arial" w:hAnsi="Arial" w:cs="Arial"/>
                <w:color w:val="000000"/>
                <w:sz w:val="18"/>
                <w:szCs w:val="18"/>
              </w:rPr>
              <w:t>+1</w:t>
            </w:r>
          </w:p>
        </w:tc>
        <w:tc>
          <w:tcPr>
            <w:tcW w:w="377" w:type="pct"/>
            <w:tcBorders>
              <w:top w:val="single" w:sz="12" w:space="0" w:color="F79646"/>
              <w:bottom w:val="single" w:sz="12" w:space="0" w:color="F79646"/>
            </w:tcBorders>
            <w:vAlign w:val="center"/>
          </w:tcPr>
          <w:p w14:paraId="1DB57A87" w14:textId="55DAADF6" w:rsidR="009465BC" w:rsidRPr="001A1704" w:rsidRDefault="009465BC" w:rsidP="009465BC">
            <w:pPr>
              <w:snapToGrid w:val="0"/>
              <w:jc w:val="center"/>
              <w:rPr>
                <w:rFonts w:ascii="Arial" w:hAnsi="Arial" w:cs="Arial"/>
                <w:sz w:val="18"/>
                <w:szCs w:val="18"/>
              </w:rPr>
            </w:pPr>
          </w:p>
        </w:tc>
      </w:tr>
      <w:tr w:rsidR="003E3900" w:rsidRPr="001A1704" w14:paraId="0FAD2579" w14:textId="77777777" w:rsidTr="00625702">
        <w:trPr>
          <w:cantSplit/>
          <w:trHeight w:val="320"/>
        </w:trPr>
        <w:tc>
          <w:tcPr>
            <w:tcW w:w="1462" w:type="pct"/>
            <w:tcBorders>
              <w:top w:val="single" w:sz="12" w:space="0" w:color="F79646"/>
              <w:bottom w:val="dotted" w:sz="4" w:space="0" w:color="auto"/>
            </w:tcBorders>
            <w:vAlign w:val="center"/>
          </w:tcPr>
          <w:p w14:paraId="2F027417" w14:textId="1A1C3206" w:rsidR="009465BC" w:rsidRPr="001A1704" w:rsidRDefault="009465BC" w:rsidP="009465BC">
            <w:pPr>
              <w:pStyle w:val="TableText"/>
              <w:widowControl/>
              <w:rPr>
                <w:rFonts w:ascii="Arial" w:hAnsi="Arial" w:cs="Arial"/>
                <w:szCs w:val="18"/>
              </w:rPr>
            </w:pPr>
            <w:r w:rsidRPr="001A1704">
              <w:rPr>
                <w:rFonts w:ascii="Arial" w:hAnsi="Arial" w:cs="Arial"/>
                <w:szCs w:val="18"/>
              </w:rPr>
              <w:t>2012 (internet – main only)</w:t>
            </w:r>
          </w:p>
        </w:tc>
        <w:tc>
          <w:tcPr>
            <w:tcW w:w="621" w:type="pct"/>
            <w:tcBorders>
              <w:top w:val="single" w:sz="12" w:space="0" w:color="F79646"/>
              <w:bottom w:val="dotted" w:sz="4" w:space="0" w:color="auto"/>
            </w:tcBorders>
            <w:shd w:val="pct5" w:color="auto" w:fill="auto"/>
            <w:vAlign w:val="center"/>
          </w:tcPr>
          <w:p w14:paraId="0C2C743E" w14:textId="77777777" w:rsidR="009465BC" w:rsidRPr="001A1704" w:rsidRDefault="009465BC" w:rsidP="009465BC">
            <w:pPr>
              <w:pStyle w:val="TableText"/>
              <w:widowControl/>
              <w:jc w:val="center"/>
              <w:rPr>
                <w:rFonts w:ascii="Arial" w:hAnsi="Arial" w:cs="Arial"/>
                <w:b/>
                <w:szCs w:val="18"/>
              </w:rPr>
            </w:pPr>
            <w:r w:rsidRPr="001A1704">
              <w:rPr>
                <w:rFonts w:ascii="Arial" w:hAnsi="Arial" w:cs="Arial"/>
                <w:b/>
                <w:szCs w:val="18"/>
              </w:rPr>
              <w:t>85</w:t>
            </w:r>
          </w:p>
        </w:tc>
        <w:tc>
          <w:tcPr>
            <w:tcW w:w="662" w:type="pct"/>
            <w:tcBorders>
              <w:top w:val="single" w:sz="12" w:space="0" w:color="F79646"/>
              <w:bottom w:val="dotted" w:sz="4" w:space="0" w:color="auto"/>
            </w:tcBorders>
            <w:vAlign w:val="center"/>
          </w:tcPr>
          <w:p w14:paraId="207438DB"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40</w:t>
            </w:r>
          </w:p>
        </w:tc>
        <w:tc>
          <w:tcPr>
            <w:tcW w:w="624" w:type="pct"/>
            <w:tcBorders>
              <w:top w:val="single" w:sz="12" w:space="0" w:color="F79646"/>
              <w:bottom w:val="dotted" w:sz="4" w:space="0" w:color="auto"/>
            </w:tcBorders>
            <w:shd w:val="clear" w:color="auto" w:fill="F2F2F2"/>
            <w:vAlign w:val="center"/>
          </w:tcPr>
          <w:p w14:paraId="25B5E43B"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45</w:t>
            </w:r>
          </w:p>
        </w:tc>
        <w:tc>
          <w:tcPr>
            <w:tcW w:w="669" w:type="pct"/>
            <w:tcBorders>
              <w:top w:val="single" w:sz="12" w:space="0" w:color="F79646"/>
              <w:bottom w:val="dotted" w:sz="4" w:space="0" w:color="auto"/>
            </w:tcBorders>
            <w:vAlign w:val="center"/>
          </w:tcPr>
          <w:p w14:paraId="4E016787"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15</w:t>
            </w:r>
          </w:p>
        </w:tc>
        <w:tc>
          <w:tcPr>
            <w:tcW w:w="586" w:type="pct"/>
            <w:tcBorders>
              <w:top w:val="single" w:sz="12" w:space="0" w:color="F79646"/>
              <w:bottom w:val="dotted" w:sz="4" w:space="0" w:color="auto"/>
            </w:tcBorders>
            <w:shd w:val="pct5" w:color="auto" w:fill="auto"/>
            <w:vAlign w:val="center"/>
          </w:tcPr>
          <w:p w14:paraId="26ED7372"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1</w:t>
            </w:r>
          </w:p>
        </w:tc>
        <w:tc>
          <w:tcPr>
            <w:tcW w:w="377" w:type="pct"/>
            <w:tcBorders>
              <w:top w:val="single" w:sz="12" w:space="0" w:color="F79646"/>
              <w:bottom w:val="dotted" w:sz="4" w:space="0" w:color="auto"/>
            </w:tcBorders>
            <w:vAlign w:val="center"/>
          </w:tcPr>
          <w:p w14:paraId="7E72A83D" w14:textId="77777777" w:rsidR="009465BC" w:rsidRPr="001A1704" w:rsidRDefault="009465BC" w:rsidP="009465BC">
            <w:pPr>
              <w:jc w:val="center"/>
              <w:rPr>
                <w:rFonts w:ascii="Arial" w:hAnsi="Arial" w:cs="Arial"/>
                <w:sz w:val="18"/>
                <w:szCs w:val="18"/>
              </w:rPr>
            </w:pPr>
            <w:r w:rsidRPr="001A1704">
              <w:rPr>
                <w:rFonts w:ascii="Arial" w:hAnsi="Arial" w:cs="Arial"/>
                <w:sz w:val="18"/>
                <w:szCs w:val="18"/>
              </w:rPr>
              <w:t>100</w:t>
            </w:r>
          </w:p>
        </w:tc>
      </w:tr>
      <w:tr w:rsidR="003E3900" w:rsidRPr="001A1704" w14:paraId="1684F1E5" w14:textId="77777777" w:rsidTr="00625702">
        <w:trPr>
          <w:cantSplit/>
          <w:trHeight w:val="320"/>
        </w:trPr>
        <w:tc>
          <w:tcPr>
            <w:tcW w:w="1462" w:type="pct"/>
            <w:tcBorders>
              <w:top w:val="dotted" w:sz="4" w:space="0" w:color="auto"/>
              <w:bottom w:val="single" w:sz="12" w:space="0" w:color="F79646" w:themeColor="accent6"/>
            </w:tcBorders>
            <w:vAlign w:val="center"/>
          </w:tcPr>
          <w:p w14:paraId="0083496F" w14:textId="77777777" w:rsidR="009465BC" w:rsidRPr="001A1704" w:rsidRDefault="009465BC" w:rsidP="009465BC">
            <w:pPr>
              <w:pStyle w:val="TableText"/>
              <w:widowControl/>
              <w:rPr>
                <w:rFonts w:ascii="Arial" w:hAnsi="Arial" w:cs="Arial"/>
                <w:szCs w:val="18"/>
              </w:rPr>
            </w:pPr>
            <w:r w:rsidRPr="001A1704">
              <w:rPr>
                <w:rFonts w:ascii="Arial" w:hAnsi="Arial" w:cs="Arial"/>
                <w:szCs w:val="18"/>
              </w:rPr>
              <w:t>2014 (internet – main only)</w:t>
            </w:r>
          </w:p>
        </w:tc>
        <w:tc>
          <w:tcPr>
            <w:tcW w:w="621" w:type="pct"/>
            <w:tcBorders>
              <w:top w:val="dotted" w:sz="4" w:space="0" w:color="auto"/>
              <w:bottom w:val="single" w:sz="12" w:space="0" w:color="F79646" w:themeColor="accent6"/>
            </w:tcBorders>
            <w:shd w:val="pct5" w:color="auto" w:fill="auto"/>
            <w:vAlign w:val="center"/>
          </w:tcPr>
          <w:p w14:paraId="47A4DCD3" w14:textId="77777777" w:rsidR="009465BC" w:rsidRPr="001A1704" w:rsidRDefault="009465BC" w:rsidP="009465BC">
            <w:pPr>
              <w:jc w:val="center"/>
              <w:rPr>
                <w:rFonts w:ascii="Arial" w:hAnsi="Arial" w:cs="Arial"/>
                <w:b/>
                <w:sz w:val="18"/>
                <w:szCs w:val="18"/>
              </w:rPr>
            </w:pPr>
            <w:r w:rsidRPr="001A1704">
              <w:rPr>
                <w:rFonts w:ascii="Arial" w:hAnsi="Arial" w:cs="Arial"/>
                <w:b/>
                <w:sz w:val="18"/>
                <w:szCs w:val="18"/>
              </w:rPr>
              <w:t>82</w:t>
            </w:r>
          </w:p>
        </w:tc>
        <w:tc>
          <w:tcPr>
            <w:tcW w:w="662" w:type="pct"/>
            <w:tcBorders>
              <w:top w:val="dotted" w:sz="4" w:space="0" w:color="auto"/>
              <w:bottom w:val="single" w:sz="12" w:space="0" w:color="F79646" w:themeColor="accent6"/>
            </w:tcBorders>
            <w:vAlign w:val="center"/>
          </w:tcPr>
          <w:p w14:paraId="1AB858A8" w14:textId="77777777" w:rsidR="009465BC" w:rsidRPr="001A1704" w:rsidRDefault="009465BC" w:rsidP="009465BC">
            <w:pPr>
              <w:jc w:val="center"/>
              <w:rPr>
                <w:rFonts w:ascii="Arial" w:hAnsi="Arial" w:cs="Arial"/>
                <w:sz w:val="18"/>
                <w:szCs w:val="18"/>
              </w:rPr>
            </w:pPr>
            <w:r w:rsidRPr="001A1704">
              <w:rPr>
                <w:rFonts w:ascii="Arial" w:hAnsi="Arial" w:cs="Arial"/>
                <w:sz w:val="18"/>
                <w:szCs w:val="18"/>
              </w:rPr>
              <w:t>41</w:t>
            </w:r>
          </w:p>
        </w:tc>
        <w:tc>
          <w:tcPr>
            <w:tcW w:w="624" w:type="pct"/>
            <w:tcBorders>
              <w:top w:val="dotted" w:sz="4" w:space="0" w:color="auto"/>
              <w:bottom w:val="single" w:sz="12" w:space="0" w:color="F79646" w:themeColor="accent6"/>
            </w:tcBorders>
            <w:shd w:val="clear" w:color="auto" w:fill="F2F2F2"/>
            <w:vAlign w:val="center"/>
          </w:tcPr>
          <w:p w14:paraId="2D2DE758" w14:textId="77777777" w:rsidR="009465BC" w:rsidRPr="001A1704" w:rsidRDefault="009465BC" w:rsidP="009465BC">
            <w:pPr>
              <w:jc w:val="center"/>
              <w:rPr>
                <w:rFonts w:ascii="Arial" w:hAnsi="Arial" w:cs="Arial"/>
                <w:sz w:val="18"/>
                <w:szCs w:val="18"/>
              </w:rPr>
            </w:pPr>
            <w:r w:rsidRPr="001A1704">
              <w:rPr>
                <w:rFonts w:ascii="Arial" w:hAnsi="Arial" w:cs="Arial"/>
                <w:sz w:val="18"/>
                <w:szCs w:val="18"/>
              </w:rPr>
              <w:t>41</w:t>
            </w:r>
          </w:p>
        </w:tc>
        <w:tc>
          <w:tcPr>
            <w:tcW w:w="669" w:type="pct"/>
            <w:tcBorders>
              <w:top w:val="dotted" w:sz="4" w:space="0" w:color="auto"/>
              <w:bottom w:val="single" w:sz="12" w:space="0" w:color="F79646" w:themeColor="accent6"/>
            </w:tcBorders>
            <w:vAlign w:val="center"/>
          </w:tcPr>
          <w:p w14:paraId="5510EB4A" w14:textId="77777777" w:rsidR="009465BC" w:rsidRPr="001A1704" w:rsidRDefault="009465BC" w:rsidP="009465BC">
            <w:pPr>
              <w:jc w:val="center"/>
              <w:rPr>
                <w:rFonts w:ascii="Arial" w:hAnsi="Arial" w:cs="Arial"/>
                <w:sz w:val="18"/>
                <w:szCs w:val="18"/>
              </w:rPr>
            </w:pPr>
            <w:r w:rsidRPr="001A1704">
              <w:rPr>
                <w:rFonts w:ascii="Arial" w:hAnsi="Arial" w:cs="Arial"/>
                <w:sz w:val="18"/>
                <w:szCs w:val="18"/>
              </w:rPr>
              <w:t>18</w:t>
            </w:r>
          </w:p>
        </w:tc>
        <w:tc>
          <w:tcPr>
            <w:tcW w:w="586" w:type="pct"/>
            <w:tcBorders>
              <w:top w:val="dotted" w:sz="4" w:space="0" w:color="auto"/>
              <w:bottom w:val="single" w:sz="12" w:space="0" w:color="F79646" w:themeColor="accent6"/>
            </w:tcBorders>
            <w:shd w:val="pct5" w:color="auto" w:fill="auto"/>
            <w:vAlign w:val="center"/>
          </w:tcPr>
          <w:p w14:paraId="051F6B4D" w14:textId="77777777" w:rsidR="009465BC" w:rsidRPr="001A1704" w:rsidRDefault="009465BC" w:rsidP="009465BC">
            <w:pPr>
              <w:jc w:val="center"/>
              <w:rPr>
                <w:rFonts w:ascii="Arial" w:hAnsi="Arial" w:cs="Arial"/>
                <w:sz w:val="18"/>
                <w:szCs w:val="18"/>
              </w:rPr>
            </w:pPr>
            <w:r w:rsidRPr="001A1704">
              <w:rPr>
                <w:rFonts w:ascii="Arial" w:hAnsi="Arial" w:cs="Arial"/>
                <w:sz w:val="18"/>
                <w:szCs w:val="18"/>
              </w:rPr>
              <w:t>0</w:t>
            </w:r>
          </w:p>
        </w:tc>
        <w:tc>
          <w:tcPr>
            <w:tcW w:w="377" w:type="pct"/>
            <w:tcBorders>
              <w:top w:val="dotted" w:sz="4" w:space="0" w:color="auto"/>
              <w:bottom w:val="single" w:sz="12" w:space="0" w:color="F79646" w:themeColor="accent6"/>
            </w:tcBorders>
            <w:vAlign w:val="center"/>
          </w:tcPr>
          <w:p w14:paraId="21640E4A" w14:textId="77777777" w:rsidR="009465BC" w:rsidRPr="001A1704" w:rsidRDefault="009465BC" w:rsidP="009465BC">
            <w:pPr>
              <w:jc w:val="center"/>
              <w:rPr>
                <w:rFonts w:ascii="Arial" w:hAnsi="Arial" w:cs="Arial"/>
                <w:sz w:val="18"/>
                <w:szCs w:val="18"/>
              </w:rPr>
            </w:pPr>
            <w:r w:rsidRPr="001A1704">
              <w:rPr>
                <w:rFonts w:ascii="Arial" w:hAnsi="Arial" w:cs="Arial"/>
                <w:sz w:val="18"/>
                <w:szCs w:val="18"/>
              </w:rPr>
              <w:t>100</w:t>
            </w:r>
          </w:p>
        </w:tc>
      </w:tr>
      <w:tr w:rsidR="003E3900" w:rsidRPr="001A1704" w14:paraId="1DCF8AFA" w14:textId="77777777" w:rsidTr="00625702">
        <w:trPr>
          <w:cantSplit/>
          <w:trHeight w:val="320"/>
        </w:trPr>
        <w:tc>
          <w:tcPr>
            <w:tcW w:w="1462" w:type="pct"/>
            <w:tcBorders>
              <w:top w:val="single" w:sz="12" w:space="0" w:color="F79646" w:themeColor="accent6"/>
              <w:bottom w:val="single" w:sz="12" w:space="0" w:color="F79646" w:themeColor="accent6"/>
            </w:tcBorders>
            <w:vAlign w:val="center"/>
          </w:tcPr>
          <w:p w14:paraId="05409CD6" w14:textId="77777777" w:rsidR="009465BC" w:rsidRPr="001A1704" w:rsidRDefault="009465BC" w:rsidP="009465BC">
            <w:pPr>
              <w:pStyle w:val="TableText"/>
              <w:widowControl/>
              <w:rPr>
                <w:rFonts w:ascii="Arial" w:hAnsi="Arial" w:cs="Arial"/>
                <w:szCs w:val="18"/>
              </w:rPr>
            </w:pPr>
            <w:r w:rsidRPr="001A1704">
              <w:rPr>
                <w:rFonts w:ascii="Arial" w:hAnsi="Arial" w:cs="Arial"/>
                <w:szCs w:val="18"/>
              </w:rPr>
              <w:t>Change in % points 2012-2014 (main only)</w:t>
            </w:r>
          </w:p>
        </w:tc>
        <w:tc>
          <w:tcPr>
            <w:tcW w:w="621" w:type="pct"/>
            <w:tcBorders>
              <w:top w:val="single" w:sz="12" w:space="0" w:color="F79646" w:themeColor="accent6"/>
              <w:bottom w:val="single" w:sz="12" w:space="0" w:color="F79646" w:themeColor="accent6"/>
            </w:tcBorders>
            <w:shd w:val="pct5" w:color="auto" w:fill="auto"/>
            <w:vAlign w:val="center"/>
          </w:tcPr>
          <w:p w14:paraId="1ACD6B87" w14:textId="77777777" w:rsidR="009465BC" w:rsidRPr="001A1704" w:rsidRDefault="009465BC" w:rsidP="009465BC">
            <w:pPr>
              <w:pStyle w:val="TableText"/>
              <w:widowControl/>
              <w:jc w:val="center"/>
              <w:rPr>
                <w:rFonts w:ascii="Arial" w:hAnsi="Arial" w:cs="Arial"/>
                <w:b/>
                <w:szCs w:val="18"/>
              </w:rPr>
            </w:pPr>
            <w:r w:rsidRPr="001A1704">
              <w:rPr>
                <w:rFonts w:ascii="Arial" w:hAnsi="Arial" w:cs="Arial"/>
                <w:b/>
                <w:szCs w:val="18"/>
              </w:rPr>
              <w:t>-3</w:t>
            </w:r>
          </w:p>
        </w:tc>
        <w:tc>
          <w:tcPr>
            <w:tcW w:w="662" w:type="pct"/>
            <w:tcBorders>
              <w:top w:val="single" w:sz="12" w:space="0" w:color="F79646" w:themeColor="accent6"/>
              <w:bottom w:val="single" w:sz="12" w:space="0" w:color="F79646" w:themeColor="accent6"/>
            </w:tcBorders>
            <w:vAlign w:val="center"/>
          </w:tcPr>
          <w:p w14:paraId="55A2CCD8"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+1</w:t>
            </w:r>
          </w:p>
        </w:tc>
        <w:tc>
          <w:tcPr>
            <w:tcW w:w="624" w:type="pct"/>
            <w:tcBorders>
              <w:top w:val="single" w:sz="12" w:space="0" w:color="F79646" w:themeColor="accent6"/>
              <w:bottom w:val="single" w:sz="12" w:space="0" w:color="F79646" w:themeColor="accent6"/>
            </w:tcBorders>
            <w:shd w:val="clear" w:color="auto" w:fill="F2F2F2"/>
            <w:vAlign w:val="center"/>
          </w:tcPr>
          <w:p w14:paraId="61995A27"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-4</w:t>
            </w:r>
          </w:p>
        </w:tc>
        <w:tc>
          <w:tcPr>
            <w:tcW w:w="669" w:type="pct"/>
            <w:tcBorders>
              <w:top w:val="single" w:sz="12" w:space="0" w:color="F79646" w:themeColor="accent6"/>
              <w:bottom w:val="single" w:sz="12" w:space="0" w:color="F79646" w:themeColor="accent6"/>
            </w:tcBorders>
            <w:vAlign w:val="center"/>
          </w:tcPr>
          <w:p w14:paraId="53246248"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+3</w:t>
            </w:r>
          </w:p>
        </w:tc>
        <w:tc>
          <w:tcPr>
            <w:tcW w:w="586" w:type="pct"/>
            <w:tcBorders>
              <w:top w:val="single" w:sz="12" w:space="0" w:color="F79646" w:themeColor="accent6"/>
              <w:bottom w:val="single" w:sz="12" w:space="0" w:color="F79646" w:themeColor="accent6"/>
            </w:tcBorders>
            <w:shd w:val="pct5" w:color="auto" w:fill="auto"/>
            <w:vAlign w:val="center"/>
          </w:tcPr>
          <w:p w14:paraId="35DB5560" w14:textId="78CB3928" w:rsidR="009465BC" w:rsidRPr="001A1704" w:rsidRDefault="005D3E03" w:rsidP="009465BC">
            <w:pPr>
              <w:pStyle w:val="TableText"/>
              <w:widowControl/>
              <w:jc w:val="center"/>
              <w:rPr>
                <w:rFonts w:ascii="Arial" w:hAnsi="Arial" w:cs="Arial"/>
                <w:szCs w:val="18"/>
              </w:rPr>
            </w:pPr>
            <w:r>
              <w:rPr>
                <w:rFonts w:ascii="Arial" w:hAnsi="Arial" w:cs="Arial"/>
                <w:szCs w:val="18"/>
              </w:rPr>
              <w:t>-1</w:t>
            </w:r>
          </w:p>
        </w:tc>
        <w:tc>
          <w:tcPr>
            <w:tcW w:w="377" w:type="pct"/>
            <w:tcBorders>
              <w:top w:val="single" w:sz="12" w:space="0" w:color="F79646" w:themeColor="accent6"/>
              <w:bottom w:val="single" w:sz="12" w:space="0" w:color="F79646" w:themeColor="accent6"/>
            </w:tcBorders>
            <w:vAlign w:val="center"/>
          </w:tcPr>
          <w:p w14:paraId="3A6708F6" w14:textId="7CD8AF11" w:rsidR="009465BC" w:rsidRPr="001A1704" w:rsidRDefault="009465BC" w:rsidP="009465BC">
            <w:pPr>
              <w:jc w:val="center"/>
              <w:rPr>
                <w:rFonts w:ascii="Arial" w:hAnsi="Arial" w:cs="Arial"/>
                <w:sz w:val="18"/>
                <w:szCs w:val="18"/>
              </w:rPr>
            </w:pPr>
          </w:p>
        </w:tc>
      </w:tr>
      <w:tr w:rsidR="003E3900" w:rsidRPr="001A1704" w14:paraId="6E653F57" w14:textId="77777777" w:rsidTr="00625702">
        <w:trPr>
          <w:cantSplit/>
          <w:trHeight w:val="320"/>
        </w:trPr>
        <w:tc>
          <w:tcPr>
            <w:tcW w:w="1462" w:type="pct"/>
            <w:tcBorders>
              <w:top w:val="single" w:sz="12" w:space="0" w:color="F79646" w:themeColor="accent6"/>
              <w:bottom w:val="single" w:sz="12" w:space="0" w:color="F79646" w:themeColor="accent6"/>
            </w:tcBorders>
            <w:vAlign w:val="center"/>
          </w:tcPr>
          <w:p w14:paraId="3E1368D8" w14:textId="77777777" w:rsidR="009465BC" w:rsidRPr="001A1704" w:rsidRDefault="009465BC" w:rsidP="009465BC">
            <w:pPr>
              <w:pStyle w:val="TableText"/>
              <w:widowControl/>
              <w:rPr>
                <w:rFonts w:ascii="Arial" w:hAnsi="Arial" w:cs="Arial"/>
                <w:szCs w:val="18"/>
              </w:rPr>
            </w:pPr>
            <w:r w:rsidRPr="001A1704">
              <w:rPr>
                <w:rFonts w:ascii="Arial" w:hAnsi="Arial" w:cs="Arial"/>
                <w:szCs w:val="18"/>
              </w:rPr>
              <w:t>2017 (internet – main only)</w:t>
            </w:r>
          </w:p>
        </w:tc>
        <w:tc>
          <w:tcPr>
            <w:tcW w:w="621" w:type="pct"/>
            <w:tcBorders>
              <w:top w:val="single" w:sz="12" w:space="0" w:color="F79646" w:themeColor="accent6"/>
              <w:bottom w:val="single" w:sz="12" w:space="0" w:color="F79646" w:themeColor="accent6"/>
            </w:tcBorders>
            <w:shd w:val="pct5" w:color="auto" w:fill="auto"/>
            <w:vAlign w:val="center"/>
          </w:tcPr>
          <w:p w14:paraId="09AA0003" w14:textId="77777777" w:rsidR="009465BC" w:rsidRPr="001A1704" w:rsidRDefault="009465BC" w:rsidP="009465BC">
            <w:pPr>
              <w:pStyle w:val="TableText"/>
              <w:widowControl/>
              <w:jc w:val="center"/>
              <w:rPr>
                <w:rFonts w:ascii="Arial" w:hAnsi="Arial" w:cs="Arial"/>
                <w:b/>
                <w:szCs w:val="18"/>
              </w:rPr>
            </w:pPr>
            <w:r w:rsidRPr="001A1704">
              <w:rPr>
                <w:rFonts w:ascii="Arial" w:hAnsi="Arial" w:cs="Arial"/>
                <w:b/>
                <w:szCs w:val="18"/>
              </w:rPr>
              <w:t>76</w:t>
            </w:r>
          </w:p>
        </w:tc>
        <w:tc>
          <w:tcPr>
            <w:tcW w:w="662" w:type="pct"/>
            <w:tcBorders>
              <w:top w:val="single" w:sz="12" w:space="0" w:color="F79646" w:themeColor="accent6"/>
              <w:bottom w:val="single" w:sz="12" w:space="0" w:color="F79646" w:themeColor="accent6"/>
            </w:tcBorders>
            <w:vAlign w:val="center"/>
          </w:tcPr>
          <w:p w14:paraId="59CF28E3"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37</w:t>
            </w:r>
          </w:p>
        </w:tc>
        <w:tc>
          <w:tcPr>
            <w:tcW w:w="624" w:type="pct"/>
            <w:tcBorders>
              <w:top w:val="single" w:sz="12" w:space="0" w:color="F79646" w:themeColor="accent6"/>
              <w:bottom w:val="single" w:sz="12" w:space="0" w:color="F79646" w:themeColor="accent6"/>
            </w:tcBorders>
            <w:shd w:val="clear" w:color="auto" w:fill="F2F2F2"/>
            <w:vAlign w:val="center"/>
          </w:tcPr>
          <w:p w14:paraId="7B607656"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39</w:t>
            </w:r>
          </w:p>
        </w:tc>
        <w:tc>
          <w:tcPr>
            <w:tcW w:w="669" w:type="pct"/>
            <w:tcBorders>
              <w:top w:val="single" w:sz="12" w:space="0" w:color="F79646" w:themeColor="accent6"/>
              <w:bottom w:val="single" w:sz="12" w:space="0" w:color="F79646" w:themeColor="accent6"/>
            </w:tcBorders>
            <w:vAlign w:val="center"/>
          </w:tcPr>
          <w:p w14:paraId="3EA8B455"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23</w:t>
            </w:r>
          </w:p>
        </w:tc>
        <w:tc>
          <w:tcPr>
            <w:tcW w:w="586" w:type="pct"/>
            <w:tcBorders>
              <w:top w:val="single" w:sz="12" w:space="0" w:color="F79646" w:themeColor="accent6"/>
              <w:bottom w:val="single" w:sz="12" w:space="0" w:color="F79646" w:themeColor="accent6"/>
            </w:tcBorders>
            <w:shd w:val="pct5" w:color="auto" w:fill="auto"/>
            <w:vAlign w:val="center"/>
          </w:tcPr>
          <w:p w14:paraId="691AFAB7" w14:textId="77777777" w:rsidR="009465BC" w:rsidRPr="001A1704" w:rsidRDefault="009465BC" w:rsidP="009465BC">
            <w:pPr>
              <w:pStyle w:val="TableText"/>
              <w:widowControl/>
              <w:jc w:val="center"/>
              <w:rPr>
                <w:rFonts w:ascii="Arial" w:hAnsi="Arial" w:cs="Arial"/>
                <w:szCs w:val="18"/>
              </w:rPr>
            </w:pPr>
            <w:r w:rsidRPr="001A1704">
              <w:rPr>
                <w:rFonts w:ascii="Arial" w:hAnsi="Arial" w:cs="Arial"/>
                <w:szCs w:val="18"/>
              </w:rPr>
              <w:t>0</w:t>
            </w:r>
          </w:p>
        </w:tc>
        <w:tc>
          <w:tcPr>
            <w:tcW w:w="377" w:type="pct"/>
            <w:tcBorders>
              <w:top w:val="single" w:sz="12" w:space="0" w:color="F79646" w:themeColor="accent6"/>
              <w:bottom w:val="single" w:sz="12" w:space="0" w:color="F79646" w:themeColor="accent6"/>
            </w:tcBorders>
            <w:vAlign w:val="center"/>
          </w:tcPr>
          <w:p w14:paraId="4B113684" w14:textId="77777777" w:rsidR="009465BC" w:rsidRPr="001A1704" w:rsidRDefault="009465BC" w:rsidP="009465BC">
            <w:pPr>
              <w:jc w:val="center"/>
              <w:rPr>
                <w:rFonts w:ascii="Arial" w:hAnsi="Arial" w:cs="Arial"/>
                <w:sz w:val="18"/>
                <w:szCs w:val="18"/>
              </w:rPr>
            </w:pPr>
            <w:r w:rsidRPr="001A1704">
              <w:rPr>
                <w:rFonts w:ascii="Arial" w:hAnsi="Arial" w:cs="Arial"/>
                <w:sz w:val="18"/>
                <w:szCs w:val="18"/>
              </w:rPr>
              <w:t>100</w:t>
            </w:r>
          </w:p>
        </w:tc>
      </w:tr>
      <w:tr w:rsidR="003E3900" w:rsidRPr="001A1704" w14:paraId="79F0C84D" w14:textId="77777777" w:rsidTr="00625702">
        <w:trPr>
          <w:cantSplit/>
          <w:trHeight w:val="320"/>
        </w:trPr>
        <w:tc>
          <w:tcPr>
            <w:tcW w:w="1462" w:type="pct"/>
            <w:tcBorders>
              <w:top w:val="single" w:sz="12" w:space="0" w:color="F79646" w:themeColor="accent6"/>
              <w:bottom w:val="single" w:sz="12" w:space="0" w:color="F79646" w:themeColor="accent6"/>
            </w:tcBorders>
            <w:vAlign w:val="center"/>
          </w:tcPr>
          <w:p w14:paraId="3D3BE132" w14:textId="77777777" w:rsidR="009465BC" w:rsidRPr="001A1704" w:rsidRDefault="009465BC" w:rsidP="00A35A07">
            <w:pPr>
              <w:pStyle w:val="TableText"/>
              <w:widowControl/>
              <w:rPr>
                <w:rFonts w:ascii="Arial" w:hAnsi="Arial" w:cs="Arial"/>
                <w:szCs w:val="18"/>
              </w:rPr>
            </w:pPr>
            <w:r w:rsidRPr="001A1704">
              <w:rPr>
                <w:rFonts w:ascii="Arial" w:hAnsi="Arial" w:cs="Arial"/>
                <w:szCs w:val="18"/>
              </w:rPr>
              <w:t>Change in % points 201</w:t>
            </w:r>
            <w:r w:rsidR="00A35A07" w:rsidRPr="001A1704">
              <w:rPr>
                <w:rFonts w:ascii="Arial" w:hAnsi="Arial" w:cs="Arial"/>
                <w:szCs w:val="18"/>
              </w:rPr>
              <w:t>7</w:t>
            </w:r>
            <w:r w:rsidRPr="001A1704">
              <w:rPr>
                <w:rFonts w:ascii="Arial" w:hAnsi="Arial" w:cs="Arial"/>
                <w:szCs w:val="18"/>
              </w:rPr>
              <w:t>-201</w:t>
            </w:r>
            <w:r w:rsidR="00A35A07" w:rsidRPr="001A1704">
              <w:rPr>
                <w:rFonts w:ascii="Arial" w:hAnsi="Arial" w:cs="Arial"/>
                <w:szCs w:val="18"/>
              </w:rPr>
              <w:t>8</w:t>
            </w:r>
            <w:r w:rsidRPr="001A1704">
              <w:rPr>
                <w:rFonts w:ascii="Arial" w:hAnsi="Arial" w:cs="Arial"/>
                <w:szCs w:val="18"/>
              </w:rPr>
              <w:t xml:space="preserve"> (main only)</w:t>
            </w:r>
          </w:p>
        </w:tc>
        <w:tc>
          <w:tcPr>
            <w:tcW w:w="621" w:type="pct"/>
            <w:tcBorders>
              <w:top w:val="single" w:sz="12" w:space="0" w:color="F79646" w:themeColor="accent6"/>
              <w:bottom w:val="single" w:sz="12" w:space="0" w:color="F79646" w:themeColor="accent6"/>
            </w:tcBorders>
            <w:shd w:val="pct5" w:color="auto" w:fill="auto"/>
            <w:vAlign w:val="center"/>
          </w:tcPr>
          <w:p w14:paraId="3D3B06EB" w14:textId="77777777" w:rsidR="009465BC" w:rsidRPr="001A1704" w:rsidRDefault="009465BC" w:rsidP="00A35A07">
            <w:pPr>
              <w:pStyle w:val="TableText"/>
              <w:widowControl/>
              <w:jc w:val="center"/>
              <w:rPr>
                <w:rFonts w:ascii="Arial" w:hAnsi="Arial" w:cs="Arial"/>
                <w:b/>
                <w:szCs w:val="18"/>
              </w:rPr>
            </w:pPr>
            <w:r w:rsidRPr="001A1704">
              <w:rPr>
                <w:rFonts w:ascii="Arial" w:hAnsi="Arial" w:cs="Arial"/>
                <w:b/>
                <w:szCs w:val="18"/>
              </w:rPr>
              <w:t>-</w:t>
            </w:r>
            <w:r w:rsidR="00A35A07" w:rsidRPr="001A1704">
              <w:rPr>
                <w:rFonts w:ascii="Arial" w:hAnsi="Arial" w:cs="Arial"/>
                <w:b/>
                <w:szCs w:val="18"/>
              </w:rPr>
              <w:t>1</w:t>
            </w:r>
          </w:p>
        </w:tc>
        <w:tc>
          <w:tcPr>
            <w:tcW w:w="662" w:type="pct"/>
            <w:tcBorders>
              <w:top w:val="single" w:sz="12" w:space="0" w:color="F79646" w:themeColor="accent6"/>
              <w:bottom w:val="single" w:sz="12" w:space="0" w:color="F79646" w:themeColor="accent6"/>
            </w:tcBorders>
            <w:vAlign w:val="center"/>
          </w:tcPr>
          <w:p w14:paraId="1C85315A" w14:textId="77777777" w:rsidR="009465BC" w:rsidRPr="001A1704" w:rsidRDefault="00A35A07" w:rsidP="009465BC">
            <w:pPr>
              <w:pStyle w:val="TableText"/>
              <w:widowControl/>
              <w:jc w:val="center"/>
              <w:rPr>
                <w:rFonts w:ascii="Arial" w:hAnsi="Arial" w:cs="Arial"/>
                <w:szCs w:val="18"/>
              </w:rPr>
            </w:pPr>
            <w:r w:rsidRPr="001A1704">
              <w:rPr>
                <w:rFonts w:ascii="Arial" w:hAnsi="Arial" w:cs="Arial"/>
                <w:szCs w:val="18"/>
              </w:rPr>
              <w:t>+2</w:t>
            </w:r>
          </w:p>
        </w:tc>
        <w:tc>
          <w:tcPr>
            <w:tcW w:w="624" w:type="pct"/>
            <w:tcBorders>
              <w:top w:val="single" w:sz="12" w:space="0" w:color="F79646" w:themeColor="accent6"/>
              <w:bottom w:val="single" w:sz="12" w:space="0" w:color="F79646" w:themeColor="accent6"/>
            </w:tcBorders>
            <w:shd w:val="clear" w:color="auto" w:fill="F2F2F2"/>
            <w:vAlign w:val="center"/>
          </w:tcPr>
          <w:p w14:paraId="3CC30437" w14:textId="77777777" w:rsidR="009465BC" w:rsidRPr="001A1704" w:rsidRDefault="009465BC" w:rsidP="00A35A07">
            <w:pPr>
              <w:pStyle w:val="TableText"/>
              <w:widowControl/>
              <w:jc w:val="center"/>
              <w:rPr>
                <w:rFonts w:ascii="Arial" w:hAnsi="Arial" w:cs="Arial"/>
                <w:szCs w:val="18"/>
              </w:rPr>
            </w:pPr>
            <w:r w:rsidRPr="001A1704">
              <w:rPr>
                <w:rFonts w:ascii="Arial" w:hAnsi="Arial" w:cs="Arial"/>
                <w:szCs w:val="18"/>
              </w:rPr>
              <w:t>-</w:t>
            </w:r>
            <w:r w:rsidR="00A35A07" w:rsidRPr="001A1704">
              <w:rPr>
                <w:rFonts w:ascii="Arial" w:hAnsi="Arial" w:cs="Arial"/>
                <w:szCs w:val="18"/>
              </w:rPr>
              <w:t>3</w:t>
            </w:r>
          </w:p>
        </w:tc>
        <w:tc>
          <w:tcPr>
            <w:tcW w:w="669" w:type="pct"/>
            <w:tcBorders>
              <w:top w:val="single" w:sz="12" w:space="0" w:color="F79646" w:themeColor="accent6"/>
              <w:bottom w:val="single" w:sz="12" w:space="0" w:color="F79646" w:themeColor="accent6"/>
            </w:tcBorders>
            <w:vAlign w:val="center"/>
          </w:tcPr>
          <w:p w14:paraId="20858680" w14:textId="77777777" w:rsidR="009465BC" w:rsidRPr="001A1704" w:rsidRDefault="009465BC" w:rsidP="00A35A07">
            <w:pPr>
              <w:pStyle w:val="TableText"/>
              <w:widowControl/>
              <w:jc w:val="center"/>
              <w:rPr>
                <w:rFonts w:ascii="Arial" w:hAnsi="Arial" w:cs="Arial"/>
                <w:szCs w:val="18"/>
              </w:rPr>
            </w:pPr>
            <w:r w:rsidRPr="001A1704">
              <w:rPr>
                <w:rFonts w:ascii="Arial" w:hAnsi="Arial" w:cs="Arial"/>
                <w:szCs w:val="18"/>
              </w:rPr>
              <w:t>+</w:t>
            </w:r>
            <w:r w:rsidR="00A35A07" w:rsidRPr="001A1704">
              <w:rPr>
                <w:rFonts w:ascii="Arial" w:hAnsi="Arial" w:cs="Arial"/>
                <w:szCs w:val="18"/>
              </w:rPr>
              <w:t>1</w:t>
            </w:r>
          </w:p>
        </w:tc>
        <w:tc>
          <w:tcPr>
            <w:tcW w:w="586" w:type="pct"/>
            <w:tcBorders>
              <w:top w:val="single" w:sz="12" w:space="0" w:color="F79646" w:themeColor="accent6"/>
              <w:bottom w:val="single" w:sz="12" w:space="0" w:color="F79646" w:themeColor="accent6"/>
            </w:tcBorders>
            <w:shd w:val="pct5" w:color="auto" w:fill="auto"/>
            <w:vAlign w:val="center"/>
          </w:tcPr>
          <w:p w14:paraId="3D85B225" w14:textId="7F66A605" w:rsidR="009465BC" w:rsidRPr="001A1704" w:rsidRDefault="00C9224E" w:rsidP="009465BC">
            <w:pPr>
              <w:pStyle w:val="TableText"/>
              <w:widowControl/>
              <w:jc w:val="center"/>
              <w:rPr>
                <w:rFonts w:ascii="Arial" w:hAnsi="Arial" w:cs="Arial"/>
                <w:szCs w:val="18"/>
              </w:rPr>
            </w:pPr>
            <w:r>
              <w:rPr>
                <w:rFonts w:ascii="Arial" w:hAnsi="Arial" w:cs="Arial"/>
                <w:szCs w:val="18"/>
              </w:rPr>
              <w:t>+</w:t>
            </w:r>
            <w:r w:rsidR="00583C71">
              <w:rPr>
                <w:rFonts w:ascii="Arial" w:hAnsi="Arial" w:cs="Arial"/>
                <w:szCs w:val="18"/>
              </w:rPr>
              <w:t>1</w:t>
            </w:r>
          </w:p>
        </w:tc>
        <w:tc>
          <w:tcPr>
            <w:tcW w:w="377" w:type="pct"/>
            <w:tcBorders>
              <w:top w:val="single" w:sz="12" w:space="0" w:color="F79646" w:themeColor="accent6"/>
              <w:bottom w:val="single" w:sz="12" w:space="0" w:color="F79646" w:themeColor="accent6"/>
            </w:tcBorders>
            <w:vAlign w:val="center"/>
          </w:tcPr>
          <w:p w14:paraId="4D100085" w14:textId="7FE12F18" w:rsidR="009465BC" w:rsidRPr="001A1704" w:rsidRDefault="009465BC" w:rsidP="009465BC">
            <w:pPr>
              <w:jc w:val="center"/>
              <w:rPr>
                <w:rFonts w:ascii="Arial" w:hAnsi="Arial" w:cs="Arial"/>
                <w:sz w:val="18"/>
                <w:szCs w:val="18"/>
              </w:rPr>
            </w:pPr>
          </w:p>
        </w:tc>
      </w:tr>
    </w:tbl>
    <w:p w14:paraId="254137F2" w14:textId="77777777" w:rsidR="00202FDC" w:rsidRDefault="00202FDC" w:rsidP="00343DB9">
      <w:pPr>
        <w:ind w:left="-90"/>
        <w:rPr>
          <w:rFonts w:ascii="Arial" w:hAnsi="Arial" w:cs="Arial"/>
          <w:sz w:val="18"/>
          <w:szCs w:val="18"/>
        </w:rPr>
      </w:pPr>
    </w:p>
    <w:p w14:paraId="520C1010" w14:textId="77777777" w:rsidR="00202FDC" w:rsidRDefault="00202FDC" w:rsidP="002A4F62">
      <w:pPr>
        <w:rPr>
          <w:rFonts w:ascii="Arial" w:hAnsi="Arial" w:cs="Arial"/>
          <w:sz w:val="18"/>
          <w:szCs w:val="18"/>
        </w:rPr>
      </w:pPr>
    </w:p>
    <w:tbl>
      <w:tblPr>
        <w:tblW w:w="4906" w:type="pct"/>
        <w:tblInd w:w="108" w:type="dxa"/>
        <w:tblLook w:val="0000" w:firstRow="0" w:lastRow="0" w:firstColumn="0" w:lastColumn="0" w:noHBand="0" w:noVBand="0"/>
      </w:tblPr>
      <w:tblGrid>
        <w:gridCol w:w="2955"/>
        <w:gridCol w:w="1332"/>
        <w:gridCol w:w="1283"/>
        <w:gridCol w:w="1281"/>
        <w:gridCol w:w="1332"/>
        <w:gridCol w:w="1217"/>
        <w:gridCol w:w="738"/>
      </w:tblGrid>
      <w:tr w:rsidR="00343DB9" w:rsidRPr="000D7D0B" w14:paraId="09E89477" w14:textId="77777777" w:rsidTr="00625702">
        <w:trPr>
          <w:cantSplit/>
          <w:trHeight w:val="695"/>
        </w:trPr>
        <w:tc>
          <w:tcPr>
            <w:tcW w:w="5000" w:type="pct"/>
            <w:gridSpan w:val="7"/>
          </w:tcPr>
          <w:p w14:paraId="33D104CA" w14:textId="376E48FC" w:rsidR="00343DB9" w:rsidRPr="000D7D0B" w:rsidRDefault="00983F2E" w:rsidP="00217B7D">
            <w:pPr>
              <w:pStyle w:val="TableHeading"/>
              <w:widowControl/>
              <w:spacing w:after="0"/>
              <w:ind w:right="-90"/>
              <w:rPr>
                <w:rFonts w:cs="Arial"/>
              </w:rPr>
            </w:pPr>
            <w:r>
              <w:t>Q</w:t>
            </w:r>
            <w:r w:rsidR="00343DB9">
              <w:t>5/10.  In</w:t>
            </w:r>
            <w:r w:rsidR="008557F8">
              <w:t>ternational terrorism (</w:t>
            </w:r>
            <w:r w:rsidR="0015019A">
              <w:t>1990</w:t>
            </w:r>
            <w:r w:rsidR="008557F8">
              <w:t>-2018</w:t>
            </w:r>
            <w:r w:rsidR="00343DB9">
              <w:t>)</w:t>
            </w:r>
          </w:p>
          <w:p w14:paraId="74B17E17" w14:textId="77777777" w:rsidR="00343DB9" w:rsidRDefault="00343DB9" w:rsidP="00217B7D">
            <w:pPr>
              <w:pStyle w:val="TableText"/>
              <w:jc w:val="center"/>
              <w:rPr>
                <w:rFonts w:ascii="Arial" w:hAnsi="Arial"/>
                <w:b/>
                <w:szCs w:val="18"/>
                <w:u w:val="single"/>
              </w:rPr>
            </w:pPr>
            <w:r>
              <w:rPr>
                <w:rFonts w:ascii="Arial" w:hAnsi="Arial"/>
                <w:b/>
                <w:szCs w:val="18"/>
                <w:u w:val="single"/>
              </w:rPr>
              <w:t>(N=2046)</w:t>
            </w:r>
          </w:p>
          <w:p w14:paraId="583F27D9" w14:textId="77777777" w:rsidR="008557F8" w:rsidRPr="001A1704" w:rsidRDefault="008557F8" w:rsidP="00343DB9">
            <w:pPr>
              <w:pStyle w:val="TableText"/>
              <w:jc w:val="center"/>
              <w:rPr>
                <w:rFonts w:ascii="Arial" w:hAnsi="Arial" w:cs="Arial"/>
              </w:rPr>
            </w:pPr>
          </w:p>
        </w:tc>
      </w:tr>
      <w:tr w:rsidR="003E3900" w14:paraId="427FBC7C" w14:textId="77777777" w:rsidTr="00625702">
        <w:trPr>
          <w:cantSplit/>
          <w:trHeight w:val="388"/>
        </w:trPr>
        <w:tc>
          <w:tcPr>
            <w:tcW w:w="1457" w:type="pct"/>
            <w:vAlign w:val="bottom"/>
          </w:tcPr>
          <w:p w14:paraId="3A944A89" w14:textId="77777777" w:rsidR="00343DB9" w:rsidRDefault="00343DB9" w:rsidP="000646FC">
            <w:pPr>
              <w:pStyle w:val="TableText"/>
              <w:widowControl/>
              <w:jc w:val="center"/>
              <w:rPr>
                <w:rFonts w:ascii="Arial" w:hAnsi="Arial"/>
                <w:b/>
              </w:rPr>
            </w:pPr>
          </w:p>
        </w:tc>
        <w:tc>
          <w:tcPr>
            <w:tcW w:w="657" w:type="pct"/>
            <w:shd w:val="pct5" w:color="auto" w:fill="auto"/>
            <w:vAlign w:val="bottom"/>
          </w:tcPr>
          <w:p w14:paraId="65FC312D" w14:textId="77777777" w:rsidR="00343DB9" w:rsidRPr="009473E9" w:rsidRDefault="00343DB9" w:rsidP="000646FC">
            <w:pPr>
              <w:pStyle w:val="TableText"/>
              <w:widowControl/>
              <w:jc w:val="center"/>
              <w:rPr>
                <w:rFonts w:ascii="Arial" w:hAnsi="Arial"/>
                <w:b/>
              </w:rPr>
            </w:pPr>
            <w:r w:rsidRPr="009473E9">
              <w:rPr>
                <w:rFonts w:ascii="Arial" w:hAnsi="Arial"/>
                <w:b/>
              </w:rPr>
              <w:t>Top 2 Box</w:t>
            </w:r>
          </w:p>
        </w:tc>
        <w:tc>
          <w:tcPr>
            <w:tcW w:w="633" w:type="pct"/>
            <w:vAlign w:val="bottom"/>
          </w:tcPr>
          <w:p w14:paraId="16F76929" w14:textId="77777777" w:rsidR="00343DB9" w:rsidRDefault="00343DB9" w:rsidP="000646FC">
            <w:pPr>
              <w:pStyle w:val="TableText"/>
              <w:widowControl/>
              <w:jc w:val="center"/>
              <w:rPr>
                <w:rFonts w:ascii="Arial" w:hAnsi="Arial"/>
              </w:rPr>
            </w:pPr>
            <w:r>
              <w:rPr>
                <w:rFonts w:ascii="Arial" w:hAnsi="Arial"/>
              </w:rPr>
              <w:t>Critical</w:t>
            </w:r>
          </w:p>
        </w:tc>
        <w:tc>
          <w:tcPr>
            <w:tcW w:w="632" w:type="pct"/>
            <w:shd w:val="clear" w:color="auto" w:fill="F2F2F2"/>
            <w:vAlign w:val="bottom"/>
          </w:tcPr>
          <w:p w14:paraId="2C8A0D42" w14:textId="77777777" w:rsidR="00343DB9" w:rsidRDefault="00343DB9" w:rsidP="000646FC">
            <w:pPr>
              <w:pStyle w:val="TableText"/>
              <w:widowControl/>
              <w:jc w:val="center"/>
              <w:rPr>
                <w:rFonts w:ascii="Arial" w:hAnsi="Arial"/>
              </w:rPr>
            </w:pPr>
            <w:r>
              <w:rPr>
                <w:rFonts w:ascii="Arial" w:hAnsi="Arial"/>
              </w:rPr>
              <w:t>Important but not critical</w:t>
            </w:r>
          </w:p>
        </w:tc>
        <w:tc>
          <w:tcPr>
            <w:tcW w:w="657" w:type="pct"/>
            <w:vAlign w:val="bottom"/>
          </w:tcPr>
          <w:p w14:paraId="472B5BC4" w14:textId="77777777" w:rsidR="00343DB9" w:rsidRDefault="00343DB9" w:rsidP="000646FC">
            <w:pPr>
              <w:pStyle w:val="TableText"/>
              <w:widowControl/>
              <w:jc w:val="center"/>
              <w:rPr>
                <w:rFonts w:ascii="Arial" w:hAnsi="Arial"/>
              </w:rPr>
            </w:pPr>
            <w:r>
              <w:rPr>
                <w:rFonts w:ascii="Arial" w:hAnsi="Arial"/>
              </w:rPr>
              <w:t>Not important</w:t>
            </w:r>
          </w:p>
        </w:tc>
        <w:tc>
          <w:tcPr>
            <w:tcW w:w="600" w:type="pct"/>
            <w:shd w:val="pct5" w:color="auto" w:fill="auto"/>
            <w:vAlign w:val="bottom"/>
          </w:tcPr>
          <w:p w14:paraId="656C5048" w14:textId="77777777" w:rsidR="00343DB9" w:rsidRDefault="00343DB9" w:rsidP="000646FC">
            <w:pPr>
              <w:pStyle w:val="TableText"/>
              <w:widowControl/>
              <w:jc w:val="center"/>
              <w:rPr>
                <w:rFonts w:ascii="Arial" w:hAnsi="Arial"/>
              </w:rPr>
            </w:pPr>
            <w:r>
              <w:rPr>
                <w:rFonts w:ascii="Arial" w:hAnsi="Arial"/>
              </w:rPr>
              <w:t>Not sure/ Decline</w:t>
            </w:r>
          </w:p>
        </w:tc>
        <w:tc>
          <w:tcPr>
            <w:tcW w:w="365" w:type="pct"/>
            <w:vAlign w:val="bottom"/>
          </w:tcPr>
          <w:p w14:paraId="0750D172" w14:textId="77777777" w:rsidR="00343DB9" w:rsidRDefault="00343DB9" w:rsidP="000646FC">
            <w:pPr>
              <w:pStyle w:val="TableText"/>
              <w:widowControl/>
              <w:jc w:val="center"/>
              <w:rPr>
                <w:rFonts w:ascii="Arial" w:hAnsi="Arial"/>
              </w:rPr>
            </w:pPr>
            <w:r>
              <w:rPr>
                <w:rFonts w:ascii="Arial" w:hAnsi="Arial"/>
              </w:rPr>
              <w:t>Total</w:t>
            </w:r>
          </w:p>
        </w:tc>
      </w:tr>
      <w:tr w:rsidR="003E3900" w14:paraId="3A078706" w14:textId="77777777" w:rsidTr="00625702">
        <w:trPr>
          <w:cantSplit/>
          <w:trHeight w:val="285"/>
        </w:trPr>
        <w:tc>
          <w:tcPr>
            <w:tcW w:w="1457" w:type="pct"/>
            <w:tcBorders>
              <w:bottom w:val="single" w:sz="4" w:space="0" w:color="auto"/>
            </w:tcBorders>
          </w:tcPr>
          <w:p w14:paraId="396EB21F" w14:textId="77777777" w:rsidR="00343DB9" w:rsidRDefault="00343DB9" w:rsidP="000646FC">
            <w:pPr>
              <w:pStyle w:val="TableText"/>
              <w:widowControl/>
              <w:rPr>
                <w:rFonts w:ascii="Arial" w:hAnsi="Arial"/>
              </w:rPr>
            </w:pPr>
          </w:p>
        </w:tc>
        <w:tc>
          <w:tcPr>
            <w:tcW w:w="657" w:type="pct"/>
            <w:tcBorders>
              <w:bottom w:val="single" w:sz="4" w:space="0" w:color="auto"/>
            </w:tcBorders>
            <w:shd w:val="pct5" w:color="auto" w:fill="auto"/>
          </w:tcPr>
          <w:p w14:paraId="66B41744" w14:textId="77777777" w:rsidR="00343DB9" w:rsidRPr="009473E9" w:rsidRDefault="00343DB9" w:rsidP="000646FC">
            <w:pPr>
              <w:pStyle w:val="TableText"/>
              <w:widowControl/>
              <w:tabs>
                <w:tab w:val="decimal" w:pos="-6138"/>
                <w:tab w:val="decimal" w:pos="1152"/>
              </w:tabs>
              <w:jc w:val="center"/>
              <w:rPr>
                <w:rFonts w:ascii="Arial" w:hAnsi="Arial"/>
                <w:b/>
              </w:rPr>
            </w:pPr>
            <w:r w:rsidRPr="009473E9">
              <w:rPr>
                <w:rFonts w:ascii="Arial" w:hAnsi="Arial"/>
                <w:b/>
              </w:rPr>
              <w:t>(%)</w:t>
            </w:r>
          </w:p>
        </w:tc>
        <w:tc>
          <w:tcPr>
            <w:tcW w:w="633" w:type="pct"/>
            <w:tcBorders>
              <w:bottom w:val="single" w:sz="4" w:space="0" w:color="auto"/>
            </w:tcBorders>
          </w:tcPr>
          <w:p w14:paraId="25ED7AE6" w14:textId="77777777" w:rsidR="00343DB9" w:rsidRDefault="00343DB9" w:rsidP="000646FC">
            <w:pPr>
              <w:pStyle w:val="TableText"/>
              <w:widowControl/>
              <w:tabs>
                <w:tab w:val="decimal" w:pos="-6138"/>
                <w:tab w:val="decimal" w:pos="1152"/>
              </w:tabs>
              <w:jc w:val="center"/>
              <w:rPr>
                <w:rFonts w:ascii="Arial" w:hAnsi="Arial"/>
              </w:rPr>
            </w:pPr>
            <w:r>
              <w:rPr>
                <w:rFonts w:ascii="Arial" w:hAnsi="Arial"/>
              </w:rPr>
              <w:t>(%)</w:t>
            </w:r>
          </w:p>
        </w:tc>
        <w:tc>
          <w:tcPr>
            <w:tcW w:w="632" w:type="pct"/>
            <w:tcBorders>
              <w:bottom w:val="single" w:sz="4" w:space="0" w:color="auto"/>
            </w:tcBorders>
            <w:shd w:val="clear" w:color="auto" w:fill="F2F2F2"/>
          </w:tcPr>
          <w:p w14:paraId="22909250" w14:textId="77777777" w:rsidR="00343DB9" w:rsidRDefault="00343DB9" w:rsidP="000646FC">
            <w:pPr>
              <w:pStyle w:val="TableText"/>
              <w:widowControl/>
              <w:tabs>
                <w:tab w:val="decimal" w:pos="-6138"/>
                <w:tab w:val="decimal" w:pos="1152"/>
              </w:tabs>
              <w:jc w:val="center"/>
              <w:rPr>
                <w:rFonts w:ascii="Arial" w:hAnsi="Arial"/>
              </w:rPr>
            </w:pPr>
            <w:r>
              <w:rPr>
                <w:rFonts w:ascii="Arial" w:hAnsi="Arial"/>
              </w:rPr>
              <w:t>(%)</w:t>
            </w:r>
          </w:p>
        </w:tc>
        <w:tc>
          <w:tcPr>
            <w:tcW w:w="657" w:type="pct"/>
            <w:tcBorders>
              <w:bottom w:val="single" w:sz="4" w:space="0" w:color="auto"/>
            </w:tcBorders>
          </w:tcPr>
          <w:p w14:paraId="1F49C8DA" w14:textId="77777777" w:rsidR="00343DB9" w:rsidRDefault="00343DB9" w:rsidP="000646FC">
            <w:pPr>
              <w:pStyle w:val="TableText"/>
              <w:widowControl/>
              <w:tabs>
                <w:tab w:val="decimal" w:pos="-6138"/>
                <w:tab w:val="decimal" w:pos="1152"/>
              </w:tabs>
              <w:jc w:val="center"/>
              <w:rPr>
                <w:rFonts w:ascii="Arial" w:hAnsi="Arial"/>
              </w:rPr>
            </w:pPr>
            <w:r>
              <w:rPr>
                <w:rFonts w:ascii="Arial" w:hAnsi="Arial"/>
              </w:rPr>
              <w:t>(%)</w:t>
            </w:r>
          </w:p>
        </w:tc>
        <w:tc>
          <w:tcPr>
            <w:tcW w:w="600" w:type="pct"/>
            <w:tcBorders>
              <w:bottom w:val="single" w:sz="4" w:space="0" w:color="auto"/>
            </w:tcBorders>
            <w:shd w:val="pct5" w:color="auto" w:fill="auto"/>
          </w:tcPr>
          <w:p w14:paraId="6CAB191A" w14:textId="77777777" w:rsidR="00343DB9" w:rsidRDefault="00343DB9" w:rsidP="000646FC">
            <w:pPr>
              <w:pStyle w:val="TableText"/>
              <w:widowControl/>
              <w:tabs>
                <w:tab w:val="decimal" w:pos="-6138"/>
                <w:tab w:val="decimal" w:pos="1152"/>
              </w:tabs>
              <w:jc w:val="center"/>
              <w:rPr>
                <w:rFonts w:ascii="Arial" w:hAnsi="Arial"/>
              </w:rPr>
            </w:pPr>
            <w:r>
              <w:rPr>
                <w:rFonts w:ascii="Arial" w:hAnsi="Arial"/>
              </w:rPr>
              <w:t>(%)</w:t>
            </w:r>
          </w:p>
        </w:tc>
        <w:tc>
          <w:tcPr>
            <w:tcW w:w="365" w:type="pct"/>
            <w:tcBorders>
              <w:bottom w:val="single" w:sz="4" w:space="0" w:color="auto"/>
            </w:tcBorders>
          </w:tcPr>
          <w:p w14:paraId="7AEEE657" w14:textId="77777777" w:rsidR="00343DB9" w:rsidRDefault="00343DB9" w:rsidP="000646FC">
            <w:pPr>
              <w:pStyle w:val="TableText"/>
              <w:widowControl/>
              <w:tabs>
                <w:tab w:val="decimal" w:pos="-6138"/>
                <w:tab w:val="decimal" w:pos="1152"/>
              </w:tabs>
              <w:jc w:val="center"/>
              <w:rPr>
                <w:rFonts w:ascii="Arial" w:hAnsi="Arial"/>
              </w:rPr>
            </w:pPr>
            <w:r>
              <w:rPr>
                <w:rFonts w:ascii="Arial" w:hAnsi="Arial"/>
              </w:rPr>
              <w:t>(%)</w:t>
            </w:r>
          </w:p>
        </w:tc>
      </w:tr>
      <w:tr w:rsidR="003E3900" w14:paraId="26A57FD2" w14:textId="77777777" w:rsidTr="00625702">
        <w:trPr>
          <w:cantSplit/>
          <w:trHeight w:val="285"/>
        </w:trPr>
        <w:tc>
          <w:tcPr>
            <w:tcW w:w="1457" w:type="pct"/>
            <w:tcBorders>
              <w:top w:val="single" w:sz="4" w:space="0" w:color="auto"/>
              <w:bottom w:val="dotted" w:sz="6" w:space="0" w:color="auto"/>
            </w:tcBorders>
            <w:vAlign w:val="center"/>
          </w:tcPr>
          <w:p w14:paraId="4DD3CEEA" w14:textId="77777777" w:rsidR="00343DB9" w:rsidRPr="001A1704" w:rsidRDefault="00343DB9" w:rsidP="000646FC">
            <w:pPr>
              <w:pStyle w:val="TableText"/>
              <w:widowControl/>
              <w:rPr>
                <w:rFonts w:ascii="Arial" w:hAnsi="Arial"/>
                <w:szCs w:val="18"/>
                <w:u w:val="single"/>
              </w:rPr>
            </w:pPr>
            <w:r w:rsidRPr="001A1704">
              <w:rPr>
                <w:rFonts w:ascii="Arial" w:hAnsi="Arial"/>
                <w:szCs w:val="18"/>
                <w:u w:val="single"/>
              </w:rPr>
              <w:t xml:space="preserve">Year </w:t>
            </w:r>
          </w:p>
        </w:tc>
        <w:tc>
          <w:tcPr>
            <w:tcW w:w="657" w:type="pct"/>
            <w:tcBorders>
              <w:top w:val="single" w:sz="4" w:space="0" w:color="auto"/>
              <w:bottom w:val="dotted" w:sz="6" w:space="0" w:color="auto"/>
            </w:tcBorders>
            <w:shd w:val="pct5" w:color="auto" w:fill="auto"/>
            <w:vAlign w:val="center"/>
          </w:tcPr>
          <w:p w14:paraId="51B5C9C3" w14:textId="77777777" w:rsidR="00343DB9" w:rsidRPr="001A1704" w:rsidRDefault="00343DB9" w:rsidP="000646FC">
            <w:pPr>
              <w:autoSpaceDE w:val="0"/>
              <w:autoSpaceDN w:val="0"/>
              <w:adjustRightInd w:val="0"/>
              <w:jc w:val="center"/>
              <w:rPr>
                <w:rFonts w:ascii="Arial" w:eastAsia="SimSun" w:hAnsi="Arial" w:cs="Arial"/>
                <w:b/>
                <w:color w:val="000000"/>
                <w:sz w:val="18"/>
                <w:szCs w:val="18"/>
                <w:lang w:eastAsia="zh-CN"/>
              </w:rPr>
            </w:pPr>
          </w:p>
        </w:tc>
        <w:tc>
          <w:tcPr>
            <w:tcW w:w="633" w:type="pct"/>
            <w:tcBorders>
              <w:top w:val="single" w:sz="4" w:space="0" w:color="auto"/>
              <w:bottom w:val="dotted" w:sz="6" w:space="0" w:color="auto"/>
            </w:tcBorders>
            <w:vAlign w:val="center"/>
          </w:tcPr>
          <w:p w14:paraId="460A271D" w14:textId="77777777" w:rsidR="00343DB9" w:rsidRPr="001A1704" w:rsidRDefault="00343DB9" w:rsidP="000646FC">
            <w:pPr>
              <w:autoSpaceDE w:val="0"/>
              <w:autoSpaceDN w:val="0"/>
              <w:adjustRightInd w:val="0"/>
              <w:jc w:val="center"/>
              <w:rPr>
                <w:rFonts w:ascii="Arial" w:eastAsia="SimSun" w:hAnsi="Arial" w:cs="Arial"/>
                <w:color w:val="000000"/>
                <w:sz w:val="18"/>
                <w:szCs w:val="18"/>
                <w:lang w:eastAsia="zh-CN"/>
              </w:rPr>
            </w:pPr>
          </w:p>
        </w:tc>
        <w:tc>
          <w:tcPr>
            <w:tcW w:w="632" w:type="pct"/>
            <w:tcBorders>
              <w:top w:val="single" w:sz="4" w:space="0" w:color="auto"/>
              <w:bottom w:val="dotted" w:sz="6" w:space="0" w:color="auto"/>
            </w:tcBorders>
            <w:shd w:val="clear" w:color="auto" w:fill="F2F2F2"/>
            <w:vAlign w:val="center"/>
          </w:tcPr>
          <w:p w14:paraId="0E8B653F" w14:textId="77777777" w:rsidR="00343DB9" w:rsidRPr="001A1704" w:rsidRDefault="00343DB9" w:rsidP="000646FC">
            <w:pPr>
              <w:autoSpaceDE w:val="0"/>
              <w:autoSpaceDN w:val="0"/>
              <w:adjustRightInd w:val="0"/>
              <w:jc w:val="center"/>
              <w:rPr>
                <w:rFonts w:ascii="Arial" w:eastAsia="SimSun" w:hAnsi="Arial" w:cs="Arial"/>
                <w:color w:val="000000"/>
                <w:sz w:val="18"/>
                <w:szCs w:val="18"/>
                <w:lang w:eastAsia="zh-CN"/>
              </w:rPr>
            </w:pPr>
          </w:p>
        </w:tc>
        <w:tc>
          <w:tcPr>
            <w:tcW w:w="657" w:type="pct"/>
            <w:tcBorders>
              <w:top w:val="single" w:sz="4" w:space="0" w:color="auto"/>
              <w:bottom w:val="dotted" w:sz="6" w:space="0" w:color="auto"/>
            </w:tcBorders>
            <w:vAlign w:val="center"/>
          </w:tcPr>
          <w:p w14:paraId="14B7CFF8" w14:textId="77777777" w:rsidR="00343DB9" w:rsidRPr="001A1704" w:rsidRDefault="00343DB9" w:rsidP="000646FC">
            <w:pPr>
              <w:autoSpaceDE w:val="0"/>
              <w:autoSpaceDN w:val="0"/>
              <w:adjustRightInd w:val="0"/>
              <w:jc w:val="center"/>
              <w:rPr>
                <w:rFonts w:ascii="Arial" w:eastAsia="SimSun" w:hAnsi="Arial" w:cs="Arial"/>
                <w:color w:val="000000"/>
                <w:sz w:val="18"/>
                <w:szCs w:val="18"/>
                <w:lang w:eastAsia="zh-CN"/>
              </w:rPr>
            </w:pPr>
          </w:p>
        </w:tc>
        <w:tc>
          <w:tcPr>
            <w:tcW w:w="600" w:type="pct"/>
            <w:tcBorders>
              <w:top w:val="single" w:sz="4" w:space="0" w:color="auto"/>
              <w:bottom w:val="dotted" w:sz="6" w:space="0" w:color="auto"/>
            </w:tcBorders>
            <w:shd w:val="pct5" w:color="auto" w:fill="auto"/>
            <w:vAlign w:val="center"/>
          </w:tcPr>
          <w:p w14:paraId="6AB22BC4" w14:textId="77777777" w:rsidR="00343DB9" w:rsidRPr="001A1704" w:rsidRDefault="00343DB9" w:rsidP="000646FC">
            <w:pPr>
              <w:autoSpaceDE w:val="0"/>
              <w:autoSpaceDN w:val="0"/>
              <w:adjustRightInd w:val="0"/>
              <w:jc w:val="center"/>
              <w:rPr>
                <w:rFonts w:ascii="Arial" w:eastAsia="SimSun" w:hAnsi="Arial" w:cs="Arial"/>
                <w:color w:val="000000"/>
                <w:sz w:val="18"/>
                <w:szCs w:val="18"/>
                <w:lang w:eastAsia="zh-CN"/>
              </w:rPr>
            </w:pPr>
          </w:p>
        </w:tc>
        <w:tc>
          <w:tcPr>
            <w:tcW w:w="365" w:type="pct"/>
            <w:tcBorders>
              <w:top w:val="single" w:sz="4" w:space="0" w:color="auto"/>
              <w:bottom w:val="dotted" w:sz="6" w:space="0" w:color="auto"/>
            </w:tcBorders>
            <w:vAlign w:val="center"/>
          </w:tcPr>
          <w:p w14:paraId="5045F3C4" w14:textId="77777777" w:rsidR="00343DB9" w:rsidRPr="001A1704" w:rsidRDefault="00343DB9" w:rsidP="000646FC">
            <w:pPr>
              <w:pStyle w:val="TableText"/>
              <w:widowControl/>
              <w:tabs>
                <w:tab w:val="decimal" w:pos="-6138"/>
                <w:tab w:val="decimal" w:pos="522"/>
              </w:tabs>
              <w:jc w:val="center"/>
              <w:rPr>
                <w:rFonts w:ascii="Arial" w:hAnsi="Arial"/>
                <w:szCs w:val="18"/>
              </w:rPr>
            </w:pPr>
          </w:p>
        </w:tc>
      </w:tr>
      <w:tr w:rsidR="003E3900" w14:paraId="6FE5E1F2" w14:textId="77777777" w:rsidTr="00625702">
        <w:trPr>
          <w:cantSplit/>
          <w:trHeight w:val="285"/>
        </w:trPr>
        <w:tc>
          <w:tcPr>
            <w:tcW w:w="1457" w:type="pct"/>
            <w:tcBorders>
              <w:top w:val="dotted" w:sz="6" w:space="0" w:color="auto"/>
              <w:bottom w:val="dotted" w:sz="6" w:space="0" w:color="auto"/>
            </w:tcBorders>
            <w:vAlign w:val="center"/>
          </w:tcPr>
          <w:p w14:paraId="3625580F" w14:textId="77777777" w:rsidR="00343DB9" w:rsidRPr="001A1704" w:rsidRDefault="00343DB9" w:rsidP="000646FC">
            <w:pPr>
              <w:pStyle w:val="TableText"/>
              <w:widowControl/>
              <w:rPr>
                <w:rFonts w:ascii="Arial" w:hAnsi="Arial"/>
                <w:szCs w:val="18"/>
              </w:rPr>
            </w:pPr>
            <w:r w:rsidRPr="001A1704">
              <w:rPr>
                <w:rFonts w:ascii="Arial" w:hAnsi="Arial"/>
                <w:szCs w:val="18"/>
              </w:rPr>
              <w:t>1990</w:t>
            </w:r>
          </w:p>
        </w:tc>
        <w:tc>
          <w:tcPr>
            <w:tcW w:w="657" w:type="pct"/>
            <w:tcBorders>
              <w:top w:val="dotted" w:sz="6" w:space="0" w:color="auto"/>
              <w:bottom w:val="dotted" w:sz="6" w:space="0" w:color="auto"/>
            </w:tcBorders>
            <w:shd w:val="pct5" w:color="auto" w:fill="auto"/>
            <w:vAlign w:val="center"/>
          </w:tcPr>
          <w:p w14:paraId="51AFF6D6"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n/a</w:t>
            </w:r>
          </w:p>
        </w:tc>
        <w:tc>
          <w:tcPr>
            <w:tcW w:w="633" w:type="pct"/>
            <w:tcBorders>
              <w:top w:val="dotted" w:sz="6" w:space="0" w:color="auto"/>
              <w:bottom w:val="dotted" w:sz="6" w:space="0" w:color="auto"/>
            </w:tcBorders>
            <w:vAlign w:val="center"/>
          </w:tcPr>
          <w:p w14:paraId="669D6334"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n/a</w:t>
            </w:r>
          </w:p>
        </w:tc>
        <w:tc>
          <w:tcPr>
            <w:tcW w:w="632" w:type="pct"/>
            <w:tcBorders>
              <w:top w:val="dotted" w:sz="6" w:space="0" w:color="auto"/>
              <w:bottom w:val="dotted" w:sz="6" w:space="0" w:color="auto"/>
            </w:tcBorders>
            <w:shd w:val="clear" w:color="auto" w:fill="F2F2F2"/>
            <w:vAlign w:val="center"/>
          </w:tcPr>
          <w:p w14:paraId="3EF3BE92"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n/a</w:t>
            </w:r>
          </w:p>
        </w:tc>
        <w:tc>
          <w:tcPr>
            <w:tcW w:w="657" w:type="pct"/>
            <w:tcBorders>
              <w:top w:val="dotted" w:sz="6" w:space="0" w:color="auto"/>
              <w:bottom w:val="dotted" w:sz="6" w:space="0" w:color="auto"/>
            </w:tcBorders>
            <w:vAlign w:val="center"/>
          </w:tcPr>
          <w:p w14:paraId="27E2CA78"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n/a</w:t>
            </w:r>
          </w:p>
        </w:tc>
        <w:tc>
          <w:tcPr>
            <w:tcW w:w="600" w:type="pct"/>
            <w:tcBorders>
              <w:top w:val="dotted" w:sz="6" w:space="0" w:color="auto"/>
              <w:bottom w:val="dotted" w:sz="6" w:space="0" w:color="auto"/>
            </w:tcBorders>
            <w:shd w:val="pct5" w:color="auto" w:fill="auto"/>
            <w:vAlign w:val="center"/>
          </w:tcPr>
          <w:p w14:paraId="427E38DB"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n/a</w:t>
            </w:r>
          </w:p>
        </w:tc>
        <w:tc>
          <w:tcPr>
            <w:tcW w:w="365" w:type="pct"/>
            <w:tcBorders>
              <w:top w:val="dotted" w:sz="6" w:space="0" w:color="auto"/>
              <w:bottom w:val="dotted" w:sz="6" w:space="0" w:color="auto"/>
            </w:tcBorders>
            <w:vAlign w:val="center"/>
          </w:tcPr>
          <w:p w14:paraId="7F580C89"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n/a</w:t>
            </w:r>
          </w:p>
        </w:tc>
      </w:tr>
      <w:tr w:rsidR="003E3900" w14:paraId="17D2BFA3" w14:textId="77777777" w:rsidTr="00625702">
        <w:trPr>
          <w:cantSplit/>
          <w:trHeight w:val="285"/>
        </w:trPr>
        <w:tc>
          <w:tcPr>
            <w:tcW w:w="1457" w:type="pct"/>
            <w:tcBorders>
              <w:top w:val="dotted" w:sz="6" w:space="0" w:color="auto"/>
              <w:bottom w:val="dotted" w:sz="6" w:space="0" w:color="auto"/>
            </w:tcBorders>
            <w:vAlign w:val="center"/>
          </w:tcPr>
          <w:p w14:paraId="6119FC9E" w14:textId="77777777" w:rsidR="00343DB9" w:rsidRPr="001A1704" w:rsidRDefault="00343DB9" w:rsidP="000646FC">
            <w:pPr>
              <w:pStyle w:val="TableText"/>
              <w:widowControl/>
              <w:rPr>
                <w:rFonts w:ascii="Arial" w:hAnsi="Arial"/>
                <w:szCs w:val="18"/>
              </w:rPr>
            </w:pPr>
            <w:r w:rsidRPr="001A1704">
              <w:rPr>
                <w:rFonts w:ascii="Arial" w:hAnsi="Arial"/>
                <w:szCs w:val="18"/>
              </w:rPr>
              <w:t>1994</w:t>
            </w:r>
          </w:p>
        </w:tc>
        <w:tc>
          <w:tcPr>
            <w:tcW w:w="657" w:type="pct"/>
            <w:tcBorders>
              <w:top w:val="dotted" w:sz="6" w:space="0" w:color="auto"/>
              <w:bottom w:val="dotted" w:sz="6" w:space="0" w:color="auto"/>
            </w:tcBorders>
            <w:shd w:val="pct5" w:color="auto" w:fill="auto"/>
            <w:vAlign w:val="center"/>
          </w:tcPr>
          <w:p w14:paraId="3CFD3568"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94</w:t>
            </w:r>
          </w:p>
        </w:tc>
        <w:tc>
          <w:tcPr>
            <w:tcW w:w="633" w:type="pct"/>
            <w:tcBorders>
              <w:top w:val="dotted" w:sz="6" w:space="0" w:color="auto"/>
              <w:bottom w:val="dotted" w:sz="6" w:space="0" w:color="auto"/>
            </w:tcBorders>
            <w:vAlign w:val="center"/>
          </w:tcPr>
          <w:p w14:paraId="58F6A1DC"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69</w:t>
            </w:r>
          </w:p>
        </w:tc>
        <w:tc>
          <w:tcPr>
            <w:tcW w:w="632" w:type="pct"/>
            <w:tcBorders>
              <w:top w:val="dotted" w:sz="6" w:space="0" w:color="auto"/>
              <w:bottom w:val="dotted" w:sz="6" w:space="0" w:color="auto"/>
            </w:tcBorders>
            <w:shd w:val="clear" w:color="auto" w:fill="F2F2F2"/>
            <w:vAlign w:val="center"/>
          </w:tcPr>
          <w:p w14:paraId="08AC4EEA"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25</w:t>
            </w:r>
          </w:p>
        </w:tc>
        <w:tc>
          <w:tcPr>
            <w:tcW w:w="657" w:type="pct"/>
            <w:tcBorders>
              <w:top w:val="dotted" w:sz="6" w:space="0" w:color="auto"/>
              <w:bottom w:val="dotted" w:sz="6" w:space="0" w:color="auto"/>
            </w:tcBorders>
            <w:vAlign w:val="center"/>
          </w:tcPr>
          <w:p w14:paraId="555C2041"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3</w:t>
            </w:r>
          </w:p>
        </w:tc>
        <w:tc>
          <w:tcPr>
            <w:tcW w:w="600" w:type="pct"/>
            <w:tcBorders>
              <w:top w:val="dotted" w:sz="6" w:space="0" w:color="auto"/>
              <w:bottom w:val="dotted" w:sz="6" w:space="0" w:color="auto"/>
            </w:tcBorders>
            <w:shd w:val="pct5" w:color="auto" w:fill="auto"/>
            <w:vAlign w:val="center"/>
          </w:tcPr>
          <w:p w14:paraId="4A4E2EC3"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3</w:t>
            </w:r>
          </w:p>
        </w:tc>
        <w:tc>
          <w:tcPr>
            <w:tcW w:w="365" w:type="pct"/>
            <w:tcBorders>
              <w:top w:val="dotted" w:sz="6" w:space="0" w:color="auto"/>
              <w:bottom w:val="dotted" w:sz="6" w:space="0" w:color="auto"/>
            </w:tcBorders>
            <w:vAlign w:val="center"/>
          </w:tcPr>
          <w:p w14:paraId="3464BDD1"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100</w:t>
            </w:r>
          </w:p>
        </w:tc>
      </w:tr>
      <w:tr w:rsidR="003E3900" w14:paraId="1C898ACC" w14:textId="77777777" w:rsidTr="00625702">
        <w:trPr>
          <w:cantSplit/>
          <w:trHeight w:val="285"/>
        </w:trPr>
        <w:tc>
          <w:tcPr>
            <w:tcW w:w="1457" w:type="pct"/>
            <w:tcBorders>
              <w:bottom w:val="dotted" w:sz="6" w:space="0" w:color="auto"/>
            </w:tcBorders>
            <w:vAlign w:val="center"/>
          </w:tcPr>
          <w:p w14:paraId="0B0E9959" w14:textId="77777777" w:rsidR="00343DB9" w:rsidRPr="001A1704" w:rsidRDefault="00343DB9" w:rsidP="000646FC">
            <w:pPr>
              <w:pStyle w:val="TableText"/>
              <w:widowControl/>
              <w:rPr>
                <w:rFonts w:ascii="Arial" w:hAnsi="Arial"/>
                <w:szCs w:val="18"/>
              </w:rPr>
            </w:pPr>
            <w:r w:rsidRPr="001A1704">
              <w:rPr>
                <w:rFonts w:ascii="Arial" w:hAnsi="Arial"/>
                <w:szCs w:val="18"/>
              </w:rPr>
              <w:t>1998</w:t>
            </w:r>
          </w:p>
        </w:tc>
        <w:tc>
          <w:tcPr>
            <w:tcW w:w="657" w:type="pct"/>
            <w:tcBorders>
              <w:bottom w:val="dotted" w:sz="6" w:space="0" w:color="auto"/>
            </w:tcBorders>
            <w:shd w:val="pct5" w:color="auto" w:fill="auto"/>
            <w:vAlign w:val="center"/>
          </w:tcPr>
          <w:p w14:paraId="4A1DA999"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97</w:t>
            </w:r>
          </w:p>
        </w:tc>
        <w:tc>
          <w:tcPr>
            <w:tcW w:w="633" w:type="pct"/>
            <w:tcBorders>
              <w:bottom w:val="dotted" w:sz="6" w:space="0" w:color="auto"/>
            </w:tcBorders>
            <w:vAlign w:val="center"/>
          </w:tcPr>
          <w:p w14:paraId="6F002A3F"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84</w:t>
            </w:r>
          </w:p>
        </w:tc>
        <w:tc>
          <w:tcPr>
            <w:tcW w:w="632" w:type="pct"/>
            <w:tcBorders>
              <w:bottom w:val="dotted" w:sz="6" w:space="0" w:color="auto"/>
            </w:tcBorders>
            <w:shd w:val="clear" w:color="auto" w:fill="F2F2F2"/>
            <w:vAlign w:val="center"/>
          </w:tcPr>
          <w:p w14:paraId="7461A0A7"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13</w:t>
            </w:r>
          </w:p>
        </w:tc>
        <w:tc>
          <w:tcPr>
            <w:tcW w:w="657" w:type="pct"/>
            <w:tcBorders>
              <w:bottom w:val="dotted" w:sz="6" w:space="0" w:color="auto"/>
            </w:tcBorders>
            <w:vAlign w:val="center"/>
          </w:tcPr>
          <w:p w14:paraId="605D2AEA"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w:t>
            </w:r>
          </w:p>
        </w:tc>
        <w:tc>
          <w:tcPr>
            <w:tcW w:w="600" w:type="pct"/>
            <w:tcBorders>
              <w:bottom w:val="dotted" w:sz="6" w:space="0" w:color="auto"/>
            </w:tcBorders>
            <w:shd w:val="pct5" w:color="auto" w:fill="auto"/>
            <w:vAlign w:val="center"/>
          </w:tcPr>
          <w:p w14:paraId="714443C6"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2</w:t>
            </w:r>
          </w:p>
        </w:tc>
        <w:tc>
          <w:tcPr>
            <w:tcW w:w="365" w:type="pct"/>
            <w:tcBorders>
              <w:bottom w:val="dotted" w:sz="6" w:space="0" w:color="auto"/>
            </w:tcBorders>
            <w:vAlign w:val="center"/>
          </w:tcPr>
          <w:p w14:paraId="62E8EAEE"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100</w:t>
            </w:r>
          </w:p>
        </w:tc>
      </w:tr>
      <w:tr w:rsidR="003E3900" w14:paraId="7FF0E27F" w14:textId="77777777" w:rsidTr="00625702">
        <w:trPr>
          <w:cantSplit/>
          <w:trHeight w:val="285"/>
        </w:trPr>
        <w:tc>
          <w:tcPr>
            <w:tcW w:w="1457" w:type="pct"/>
            <w:tcBorders>
              <w:top w:val="dotted" w:sz="6" w:space="0" w:color="auto"/>
              <w:bottom w:val="dotted" w:sz="6" w:space="0" w:color="auto"/>
            </w:tcBorders>
            <w:vAlign w:val="center"/>
          </w:tcPr>
          <w:p w14:paraId="639E81E2" w14:textId="77777777" w:rsidR="00343DB9" w:rsidRPr="001A1704" w:rsidRDefault="00343DB9" w:rsidP="000646FC">
            <w:pPr>
              <w:pStyle w:val="TableText"/>
              <w:widowControl/>
              <w:rPr>
                <w:rFonts w:ascii="Arial" w:hAnsi="Arial"/>
                <w:szCs w:val="18"/>
              </w:rPr>
            </w:pPr>
            <w:r w:rsidRPr="001A1704">
              <w:rPr>
                <w:rFonts w:ascii="Arial" w:hAnsi="Arial"/>
                <w:szCs w:val="18"/>
              </w:rPr>
              <w:t>2002 (telephone)</w:t>
            </w:r>
          </w:p>
        </w:tc>
        <w:tc>
          <w:tcPr>
            <w:tcW w:w="657" w:type="pct"/>
            <w:tcBorders>
              <w:top w:val="dotted" w:sz="6" w:space="0" w:color="auto"/>
              <w:bottom w:val="dotted" w:sz="6" w:space="0" w:color="auto"/>
            </w:tcBorders>
            <w:shd w:val="pct5" w:color="auto" w:fill="auto"/>
            <w:vAlign w:val="center"/>
          </w:tcPr>
          <w:p w14:paraId="52E9A9C5"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98</w:t>
            </w:r>
          </w:p>
        </w:tc>
        <w:tc>
          <w:tcPr>
            <w:tcW w:w="633" w:type="pct"/>
            <w:tcBorders>
              <w:top w:val="dotted" w:sz="6" w:space="0" w:color="auto"/>
              <w:bottom w:val="dotted" w:sz="6" w:space="0" w:color="auto"/>
            </w:tcBorders>
            <w:vAlign w:val="center"/>
          </w:tcPr>
          <w:p w14:paraId="6922CF45"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91</w:t>
            </w:r>
          </w:p>
        </w:tc>
        <w:tc>
          <w:tcPr>
            <w:tcW w:w="632" w:type="pct"/>
            <w:tcBorders>
              <w:top w:val="dotted" w:sz="6" w:space="0" w:color="auto"/>
              <w:bottom w:val="dotted" w:sz="6" w:space="0" w:color="auto"/>
            </w:tcBorders>
            <w:shd w:val="clear" w:color="auto" w:fill="F2F2F2"/>
            <w:vAlign w:val="center"/>
          </w:tcPr>
          <w:p w14:paraId="777668B3"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7</w:t>
            </w:r>
          </w:p>
        </w:tc>
        <w:tc>
          <w:tcPr>
            <w:tcW w:w="657" w:type="pct"/>
            <w:tcBorders>
              <w:top w:val="dotted" w:sz="6" w:space="0" w:color="auto"/>
              <w:bottom w:val="dotted" w:sz="6" w:space="0" w:color="auto"/>
            </w:tcBorders>
            <w:vAlign w:val="center"/>
          </w:tcPr>
          <w:p w14:paraId="149B84AE"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2</w:t>
            </w:r>
          </w:p>
        </w:tc>
        <w:tc>
          <w:tcPr>
            <w:tcW w:w="600" w:type="pct"/>
            <w:tcBorders>
              <w:top w:val="dotted" w:sz="6" w:space="0" w:color="auto"/>
              <w:bottom w:val="dotted" w:sz="6" w:space="0" w:color="auto"/>
            </w:tcBorders>
            <w:shd w:val="pct5" w:color="auto" w:fill="auto"/>
            <w:vAlign w:val="center"/>
          </w:tcPr>
          <w:p w14:paraId="2D3DBF2F"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w:t>
            </w:r>
          </w:p>
        </w:tc>
        <w:tc>
          <w:tcPr>
            <w:tcW w:w="365" w:type="pct"/>
            <w:tcBorders>
              <w:top w:val="dotted" w:sz="6" w:space="0" w:color="auto"/>
              <w:bottom w:val="dotted" w:sz="6" w:space="0" w:color="auto"/>
            </w:tcBorders>
            <w:vAlign w:val="center"/>
          </w:tcPr>
          <w:p w14:paraId="34DC3BDA"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100</w:t>
            </w:r>
          </w:p>
        </w:tc>
      </w:tr>
      <w:tr w:rsidR="003E3900" w14:paraId="5BB2C964" w14:textId="77777777" w:rsidTr="00625702">
        <w:trPr>
          <w:cantSplit/>
          <w:trHeight w:val="285"/>
        </w:trPr>
        <w:tc>
          <w:tcPr>
            <w:tcW w:w="1457" w:type="pct"/>
            <w:tcBorders>
              <w:bottom w:val="dotted" w:sz="6" w:space="0" w:color="auto"/>
            </w:tcBorders>
            <w:vAlign w:val="center"/>
          </w:tcPr>
          <w:p w14:paraId="572E2D34" w14:textId="77777777" w:rsidR="00343DB9" w:rsidRPr="001A1704" w:rsidRDefault="00343DB9" w:rsidP="000646FC">
            <w:pPr>
              <w:pStyle w:val="TableText"/>
              <w:widowControl/>
              <w:rPr>
                <w:rFonts w:ascii="Arial" w:hAnsi="Arial"/>
                <w:szCs w:val="18"/>
              </w:rPr>
            </w:pPr>
            <w:r w:rsidRPr="001A1704">
              <w:rPr>
                <w:rFonts w:ascii="Arial" w:hAnsi="Arial"/>
                <w:szCs w:val="18"/>
              </w:rPr>
              <w:lastRenderedPageBreak/>
              <w:t>2004 (telephone)</w:t>
            </w:r>
          </w:p>
        </w:tc>
        <w:tc>
          <w:tcPr>
            <w:tcW w:w="657" w:type="pct"/>
            <w:tcBorders>
              <w:bottom w:val="dotted" w:sz="6" w:space="0" w:color="auto"/>
            </w:tcBorders>
            <w:shd w:val="pct5" w:color="auto" w:fill="auto"/>
            <w:vAlign w:val="center"/>
          </w:tcPr>
          <w:p w14:paraId="21890287"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97</w:t>
            </w:r>
          </w:p>
        </w:tc>
        <w:tc>
          <w:tcPr>
            <w:tcW w:w="633" w:type="pct"/>
            <w:tcBorders>
              <w:bottom w:val="dotted" w:sz="6" w:space="0" w:color="auto"/>
            </w:tcBorders>
            <w:vAlign w:val="center"/>
          </w:tcPr>
          <w:p w14:paraId="2032B855"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81</w:t>
            </w:r>
          </w:p>
        </w:tc>
        <w:tc>
          <w:tcPr>
            <w:tcW w:w="632" w:type="pct"/>
            <w:tcBorders>
              <w:bottom w:val="dotted" w:sz="6" w:space="0" w:color="auto"/>
            </w:tcBorders>
            <w:shd w:val="clear" w:color="auto" w:fill="F2F2F2"/>
            <w:vAlign w:val="center"/>
          </w:tcPr>
          <w:p w14:paraId="54D64CB3"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16</w:t>
            </w:r>
          </w:p>
        </w:tc>
        <w:tc>
          <w:tcPr>
            <w:tcW w:w="657" w:type="pct"/>
            <w:tcBorders>
              <w:bottom w:val="dotted" w:sz="6" w:space="0" w:color="auto"/>
            </w:tcBorders>
            <w:vAlign w:val="center"/>
          </w:tcPr>
          <w:p w14:paraId="3C49553B"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w:t>
            </w:r>
          </w:p>
        </w:tc>
        <w:tc>
          <w:tcPr>
            <w:tcW w:w="600" w:type="pct"/>
            <w:tcBorders>
              <w:bottom w:val="dotted" w:sz="6" w:space="0" w:color="auto"/>
            </w:tcBorders>
            <w:shd w:val="pct5" w:color="auto" w:fill="auto"/>
            <w:vAlign w:val="center"/>
          </w:tcPr>
          <w:p w14:paraId="645788FB"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2</w:t>
            </w:r>
          </w:p>
        </w:tc>
        <w:tc>
          <w:tcPr>
            <w:tcW w:w="365" w:type="pct"/>
            <w:tcBorders>
              <w:bottom w:val="dotted" w:sz="6" w:space="0" w:color="auto"/>
            </w:tcBorders>
            <w:vAlign w:val="center"/>
          </w:tcPr>
          <w:p w14:paraId="0D2EE924"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100</w:t>
            </w:r>
          </w:p>
        </w:tc>
      </w:tr>
      <w:tr w:rsidR="003E3900" w14:paraId="537DE1C4" w14:textId="77777777" w:rsidTr="00625702">
        <w:trPr>
          <w:cantSplit/>
          <w:trHeight w:val="285"/>
        </w:trPr>
        <w:tc>
          <w:tcPr>
            <w:tcW w:w="1457" w:type="pct"/>
            <w:tcBorders>
              <w:top w:val="dotted" w:sz="6" w:space="0" w:color="auto"/>
              <w:bottom w:val="dotted" w:sz="6" w:space="0" w:color="auto"/>
            </w:tcBorders>
            <w:vAlign w:val="center"/>
          </w:tcPr>
          <w:p w14:paraId="74E4EDD2" w14:textId="77777777" w:rsidR="00343DB9" w:rsidRPr="001A1704" w:rsidRDefault="00343DB9" w:rsidP="000646FC">
            <w:pPr>
              <w:pStyle w:val="TableText"/>
              <w:widowControl/>
              <w:rPr>
                <w:rFonts w:ascii="Arial" w:hAnsi="Arial"/>
                <w:szCs w:val="18"/>
              </w:rPr>
            </w:pPr>
            <w:r w:rsidRPr="001A1704">
              <w:rPr>
                <w:rFonts w:ascii="Arial" w:hAnsi="Arial"/>
                <w:szCs w:val="18"/>
              </w:rPr>
              <w:t>2004 (internet)</w:t>
            </w:r>
          </w:p>
        </w:tc>
        <w:tc>
          <w:tcPr>
            <w:tcW w:w="657" w:type="pct"/>
            <w:tcBorders>
              <w:top w:val="dotted" w:sz="6" w:space="0" w:color="auto"/>
              <w:bottom w:val="dotted" w:sz="6" w:space="0" w:color="auto"/>
            </w:tcBorders>
            <w:shd w:val="pct5" w:color="auto" w:fill="auto"/>
            <w:vAlign w:val="center"/>
          </w:tcPr>
          <w:p w14:paraId="0D849218" w14:textId="77777777" w:rsidR="00343DB9" w:rsidRPr="001A1704" w:rsidRDefault="00343DB9" w:rsidP="000646FC">
            <w:pPr>
              <w:pStyle w:val="TableText"/>
              <w:widowControl/>
              <w:tabs>
                <w:tab w:val="decimal" w:pos="-6138"/>
                <w:tab w:val="decimal" w:pos="522"/>
              </w:tabs>
              <w:jc w:val="center"/>
              <w:rPr>
                <w:rFonts w:ascii="Arial" w:hAnsi="Arial"/>
                <w:b/>
                <w:szCs w:val="18"/>
              </w:rPr>
            </w:pPr>
            <w:r w:rsidRPr="001A1704">
              <w:rPr>
                <w:rFonts w:ascii="Arial" w:hAnsi="Arial"/>
                <w:b/>
                <w:szCs w:val="18"/>
              </w:rPr>
              <w:t>97</w:t>
            </w:r>
          </w:p>
        </w:tc>
        <w:tc>
          <w:tcPr>
            <w:tcW w:w="633" w:type="pct"/>
            <w:tcBorders>
              <w:top w:val="dotted" w:sz="6" w:space="0" w:color="auto"/>
              <w:bottom w:val="dotted" w:sz="6" w:space="0" w:color="auto"/>
            </w:tcBorders>
            <w:vAlign w:val="center"/>
          </w:tcPr>
          <w:p w14:paraId="31E55F7D"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75</w:t>
            </w:r>
          </w:p>
        </w:tc>
        <w:tc>
          <w:tcPr>
            <w:tcW w:w="632" w:type="pct"/>
            <w:tcBorders>
              <w:top w:val="dotted" w:sz="6" w:space="0" w:color="auto"/>
              <w:bottom w:val="dotted" w:sz="6" w:space="0" w:color="auto"/>
            </w:tcBorders>
            <w:shd w:val="clear" w:color="auto" w:fill="F2F2F2"/>
            <w:vAlign w:val="center"/>
          </w:tcPr>
          <w:p w14:paraId="478CFDCD"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22</w:t>
            </w:r>
          </w:p>
        </w:tc>
        <w:tc>
          <w:tcPr>
            <w:tcW w:w="657" w:type="pct"/>
            <w:tcBorders>
              <w:top w:val="dotted" w:sz="6" w:space="0" w:color="auto"/>
              <w:bottom w:val="dotted" w:sz="6" w:space="0" w:color="auto"/>
            </w:tcBorders>
            <w:vAlign w:val="center"/>
          </w:tcPr>
          <w:p w14:paraId="06F16E94"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w:t>
            </w:r>
          </w:p>
        </w:tc>
        <w:tc>
          <w:tcPr>
            <w:tcW w:w="600" w:type="pct"/>
            <w:tcBorders>
              <w:top w:val="dotted" w:sz="6" w:space="0" w:color="auto"/>
              <w:bottom w:val="dotted" w:sz="6" w:space="0" w:color="auto"/>
            </w:tcBorders>
            <w:shd w:val="pct5" w:color="auto" w:fill="auto"/>
            <w:vAlign w:val="center"/>
          </w:tcPr>
          <w:p w14:paraId="772BD3B7"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2</w:t>
            </w:r>
          </w:p>
        </w:tc>
        <w:tc>
          <w:tcPr>
            <w:tcW w:w="365" w:type="pct"/>
            <w:tcBorders>
              <w:top w:val="dotted" w:sz="6" w:space="0" w:color="auto"/>
              <w:bottom w:val="dotted" w:sz="6" w:space="0" w:color="auto"/>
            </w:tcBorders>
            <w:vAlign w:val="center"/>
          </w:tcPr>
          <w:p w14:paraId="67661D46"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100</w:t>
            </w:r>
          </w:p>
        </w:tc>
      </w:tr>
      <w:tr w:rsidR="003E3900" w14:paraId="5FADFBC6" w14:textId="77777777" w:rsidTr="00625702">
        <w:trPr>
          <w:cantSplit/>
          <w:trHeight w:val="285"/>
        </w:trPr>
        <w:tc>
          <w:tcPr>
            <w:tcW w:w="1457" w:type="pct"/>
            <w:tcBorders>
              <w:bottom w:val="dotted" w:sz="6" w:space="0" w:color="auto"/>
            </w:tcBorders>
            <w:vAlign w:val="center"/>
          </w:tcPr>
          <w:p w14:paraId="1F4B0627" w14:textId="77777777" w:rsidR="00343DB9" w:rsidRPr="001A1704" w:rsidRDefault="00343DB9" w:rsidP="000646FC">
            <w:pPr>
              <w:pStyle w:val="TableText"/>
              <w:widowControl/>
              <w:rPr>
                <w:rFonts w:ascii="Arial" w:hAnsi="Arial"/>
                <w:szCs w:val="18"/>
              </w:rPr>
            </w:pPr>
            <w:r w:rsidRPr="001A1704">
              <w:rPr>
                <w:rFonts w:ascii="Arial" w:hAnsi="Arial"/>
                <w:szCs w:val="18"/>
              </w:rPr>
              <w:t>2006 (internet)</w:t>
            </w:r>
          </w:p>
        </w:tc>
        <w:tc>
          <w:tcPr>
            <w:tcW w:w="657" w:type="pct"/>
            <w:tcBorders>
              <w:bottom w:val="dotted" w:sz="6" w:space="0" w:color="auto"/>
            </w:tcBorders>
            <w:shd w:val="pct5" w:color="auto" w:fill="auto"/>
            <w:vAlign w:val="center"/>
          </w:tcPr>
          <w:p w14:paraId="1C37D9DE" w14:textId="77777777" w:rsidR="00343DB9" w:rsidRPr="001A1704" w:rsidRDefault="00343DB9" w:rsidP="000646FC">
            <w:pPr>
              <w:pStyle w:val="TableText"/>
              <w:widowControl/>
              <w:tabs>
                <w:tab w:val="decimal" w:pos="-6138"/>
                <w:tab w:val="decimal" w:pos="522"/>
              </w:tabs>
              <w:jc w:val="center"/>
              <w:rPr>
                <w:rFonts w:ascii="Arial" w:hAnsi="Arial"/>
                <w:b/>
                <w:szCs w:val="18"/>
              </w:rPr>
            </w:pPr>
            <w:r w:rsidRPr="001A1704">
              <w:rPr>
                <w:rFonts w:ascii="Arial" w:hAnsi="Arial"/>
                <w:b/>
                <w:szCs w:val="18"/>
              </w:rPr>
              <w:t>97</w:t>
            </w:r>
          </w:p>
        </w:tc>
        <w:tc>
          <w:tcPr>
            <w:tcW w:w="633" w:type="pct"/>
            <w:tcBorders>
              <w:bottom w:val="dotted" w:sz="6" w:space="0" w:color="auto"/>
            </w:tcBorders>
            <w:vAlign w:val="center"/>
          </w:tcPr>
          <w:p w14:paraId="25ADC901"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74</w:t>
            </w:r>
          </w:p>
        </w:tc>
        <w:tc>
          <w:tcPr>
            <w:tcW w:w="632" w:type="pct"/>
            <w:tcBorders>
              <w:bottom w:val="dotted" w:sz="6" w:space="0" w:color="auto"/>
            </w:tcBorders>
            <w:shd w:val="clear" w:color="auto" w:fill="F2F2F2"/>
            <w:vAlign w:val="center"/>
          </w:tcPr>
          <w:p w14:paraId="1704FD6A"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23</w:t>
            </w:r>
          </w:p>
        </w:tc>
        <w:tc>
          <w:tcPr>
            <w:tcW w:w="657" w:type="pct"/>
            <w:tcBorders>
              <w:bottom w:val="dotted" w:sz="6" w:space="0" w:color="auto"/>
            </w:tcBorders>
            <w:vAlign w:val="center"/>
          </w:tcPr>
          <w:p w14:paraId="357A7B03"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2</w:t>
            </w:r>
          </w:p>
        </w:tc>
        <w:tc>
          <w:tcPr>
            <w:tcW w:w="600" w:type="pct"/>
            <w:tcBorders>
              <w:bottom w:val="dotted" w:sz="6" w:space="0" w:color="auto"/>
            </w:tcBorders>
            <w:shd w:val="pct5" w:color="auto" w:fill="auto"/>
            <w:vAlign w:val="center"/>
          </w:tcPr>
          <w:p w14:paraId="36CE0213"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w:t>
            </w:r>
          </w:p>
        </w:tc>
        <w:tc>
          <w:tcPr>
            <w:tcW w:w="365" w:type="pct"/>
            <w:tcBorders>
              <w:bottom w:val="dotted" w:sz="6" w:space="0" w:color="auto"/>
            </w:tcBorders>
            <w:vAlign w:val="center"/>
          </w:tcPr>
          <w:p w14:paraId="18326088" w14:textId="77777777" w:rsidR="00343DB9" w:rsidRPr="001A1704" w:rsidRDefault="00343DB9" w:rsidP="000646FC">
            <w:pPr>
              <w:pStyle w:val="TableText"/>
              <w:widowControl/>
              <w:tabs>
                <w:tab w:val="decimal" w:pos="-9288"/>
                <w:tab w:val="decimal" w:pos="-6138"/>
              </w:tabs>
              <w:jc w:val="center"/>
              <w:rPr>
                <w:rFonts w:ascii="Arial" w:hAnsi="Arial"/>
                <w:szCs w:val="18"/>
              </w:rPr>
            </w:pPr>
            <w:r w:rsidRPr="001A1704">
              <w:rPr>
                <w:rFonts w:ascii="Arial" w:hAnsi="Arial"/>
                <w:szCs w:val="18"/>
              </w:rPr>
              <w:t>100</w:t>
            </w:r>
          </w:p>
        </w:tc>
      </w:tr>
      <w:tr w:rsidR="003E3900" w14:paraId="23050BF6" w14:textId="77777777" w:rsidTr="00625702">
        <w:trPr>
          <w:cantSplit/>
          <w:trHeight w:val="285"/>
        </w:trPr>
        <w:tc>
          <w:tcPr>
            <w:tcW w:w="1457" w:type="pct"/>
            <w:tcBorders>
              <w:bottom w:val="dotted" w:sz="6" w:space="0" w:color="auto"/>
            </w:tcBorders>
            <w:vAlign w:val="center"/>
          </w:tcPr>
          <w:p w14:paraId="30A0C7E0" w14:textId="77777777" w:rsidR="00343DB9" w:rsidRPr="001A1704" w:rsidRDefault="00343DB9" w:rsidP="000646FC">
            <w:pPr>
              <w:pStyle w:val="TableText"/>
              <w:widowControl/>
              <w:rPr>
                <w:rFonts w:ascii="Arial" w:hAnsi="Arial"/>
                <w:szCs w:val="18"/>
              </w:rPr>
            </w:pPr>
            <w:r w:rsidRPr="001A1704">
              <w:rPr>
                <w:rFonts w:ascii="Arial" w:hAnsi="Arial"/>
                <w:szCs w:val="18"/>
              </w:rPr>
              <w:t>2008 (internet)</w:t>
            </w:r>
          </w:p>
        </w:tc>
        <w:tc>
          <w:tcPr>
            <w:tcW w:w="657" w:type="pct"/>
            <w:tcBorders>
              <w:bottom w:val="dotted" w:sz="6" w:space="0" w:color="auto"/>
            </w:tcBorders>
            <w:shd w:val="pct5" w:color="auto" w:fill="auto"/>
            <w:vAlign w:val="center"/>
          </w:tcPr>
          <w:p w14:paraId="2320BA43"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96</w:t>
            </w:r>
          </w:p>
        </w:tc>
        <w:tc>
          <w:tcPr>
            <w:tcW w:w="633" w:type="pct"/>
            <w:tcBorders>
              <w:bottom w:val="dotted" w:sz="6" w:space="0" w:color="auto"/>
            </w:tcBorders>
            <w:vAlign w:val="center"/>
          </w:tcPr>
          <w:p w14:paraId="399666AB" w14:textId="77777777" w:rsidR="00343DB9" w:rsidRPr="001A1704" w:rsidRDefault="00343DB9" w:rsidP="000646FC">
            <w:pPr>
              <w:jc w:val="center"/>
              <w:rPr>
                <w:rFonts w:ascii="Arial" w:hAnsi="Arial" w:cs="Arial"/>
                <w:sz w:val="18"/>
                <w:szCs w:val="18"/>
              </w:rPr>
            </w:pPr>
            <w:r w:rsidRPr="001A1704">
              <w:rPr>
                <w:rFonts w:ascii="Arial" w:hAnsi="Arial" w:cs="Arial"/>
                <w:sz w:val="18"/>
                <w:szCs w:val="18"/>
              </w:rPr>
              <w:t>70</w:t>
            </w:r>
          </w:p>
        </w:tc>
        <w:tc>
          <w:tcPr>
            <w:tcW w:w="632" w:type="pct"/>
            <w:tcBorders>
              <w:bottom w:val="dotted" w:sz="6" w:space="0" w:color="auto"/>
            </w:tcBorders>
            <w:shd w:val="clear" w:color="auto" w:fill="F2F2F2"/>
            <w:vAlign w:val="center"/>
          </w:tcPr>
          <w:p w14:paraId="59ED8F27" w14:textId="77777777" w:rsidR="00343DB9" w:rsidRPr="001A1704" w:rsidRDefault="00343DB9" w:rsidP="000646FC">
            <w:pPr>
              <w:jc w:val="center"/>
              <w:rPr>
                <w:rFonts w:ascii="Arial" w:hAnsi="Arial" w:cs="Arial"/>
                <w:sz w:val="18"/>
                <w:szCs w:val="18"/>
              </w:rPr>
            </w:pPr>
            <w:r w:rsidRPr="001A1704">
              <w:rPr>
                <w:rFonts w:ascii="Arial" w:hAnsi="Arial" w:cs="Arial"/>
                <w:sz w:val="18"/>
                <w:szCs w:val="18"/>
              </w:rPr>
              <w:t>26</w:t>
            </w:r>
          </w:p>
        </w:tc>
        <w:tc>
          <w:tcPr>
            <w:tcW w:w="657" w:type="pct"/>
            <w:tcBorders>
              <w:bottom w:val="dotted" w:sz="6" w:space="0" w:color="auto"/>
            </w:tcBorders>
            <w:vAlign w:val="center"/>
          </w:tcPr>
          <w:p w14:paraId="0999ADA1" w14:textId="77777777" w:rsidR="00343DB9" w:rsidRPr="001A1704" w:rsidRDefault="00343DB9" w:rsidP="000646FC">
            <w:pPr>
              <w:jc w:val="center"/>
              <w:rPr>
                <w:rFonts w:ascii="Arial" w:hAnsi="Arial" w:cs="Arial"/>
                <w:sz w:val="18"/>
                <w:szCs w:val="18"/>
              </w:rPr>
            </w:pPr>
            <w:r w:rsidRPr="001A1704">
              <w:rPr>
                <w:rFonts w:ascii="Arial" w:hAnsi="Arial" w:cs="Arial"/>
                <w:sz w:val="18"/>
                <w:szCs w:val="18"/>
              </w:rPr>
              <w:t>3</w:t>
            </w:r>
          </w:p>
        </w:tc>
        <w:tc>
          <w:tcPr>
            <w:tcW w:w="600" w:type="pct"/>
            <w:tcBorders>
              <w:bottom w:val="dotted" w:sz="6" w:space="0" w:color="auto"/>
            </w:tcBorders>
            <w:shd w:val="pct5" w:color="auto" w:fill="auto"/>
            <w:vAlign w:val="center"/>
          </w:tcPr>
          <w:p w14:paraId="67A6A086" w14:textId="77777777" w:rsidR="00343DB9" w:rsidRPr="001A1704" w:rsidRDefault="00343DB9" w:rsidP="000646FC">
            <w:pPr>
              <w:jc w:val="center"/>
              <w:rPr>
                <w:rFonts w:ascii="Arial" w:hAnsi="Arial" w:cs="Arial"/>
                <w:sz w:val="18"/>
                <w:szCs w:val="18"/>
              </w:rPr>
            </w:pPr>
            <w:r w:rsidRPr="001A1704">
              <w:rPr>
                <w:rFonts w:ascii="Arial" w:hAnsi="Arial" w:cs="Arial"/>
                <w:sz w:val="18"/>
                <w:szCs w:val="18"/>
              </w:rPr>
              <w:t>1</w:t>
            </w:r>
          </w:p>
        </w:tc>
        <w:tc>
          <w:tcPr>
            <w:tcW w:w="365" w:type="pct"/>
            <w:tcBorders>
              <w:bottom w:val="dotted" w:sz="6" w:space="0" w:color="auto"/>
            </w:tcBorders>
            <w:vAlign w:val="center"/>
          </w:tcPr>
          <w:p w14:paraId="7E6926DE"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100</w:t>
            </w:r>
          </w:p>
        </w:tc>
      </w:tr>
      <w:tr w:rsidR="003E3900" w14:paraId="399AA70D" w14:textId="77777777" w:rsidTr="00625702">
        <w:trPr>
          <w:cantSplit/>
          <w:trHeight w:val="285"/>
        </w:trPr>
        <w:tc>
          <w:tcPr>
            <w:tcW w:w="1457" w:type="pct"/>
            <w:tcBorders>
              <w:bottom w:val="dotted" w:sz="6" w:space="0" w:color="auto"/>
            </w:tcBorders>
            <w:vAlign w:val="center"/>
          </w:tcPr>
          <w:p w14:paraId="13A892D8" w14:textId="77777777" w:rsidR="00343DB9" w:rsidRPr="001A1704" w:rsidRDefault="00343DB9" w:rsidP="000646FC">
            <w:pPr>
              <w:pStyle w:val="TableText"/>
              <w:widowControl/>
              <w:rPr>
                <w:rFonts w:ascii="Arial" w:hAnsi="Arial"/>
                <w:szCs w:val="18"/>
              </w:rPr>
            </w:pPr>
            <w:r w:rsidRPr="001A1704">
              <w:rPr>
                <w:rFonts w:ascii="Arial" w:hAnsi="Arial"/>
                <w:szCs w:val="18"/>
              </w:rPr>
              <w:t>2008 (Sept)</w:t>
            </w:r>
          </w:p>
        </w:tc>
        <w:tc>
          <w:tcPr>
            <w:tcW w:w="657" w:type="pct"/>
            <w:tcBorders>
              <w:bottom w:val="dotted" w:sz="6" w:space="0" w:color="auto"/>
            </w:tcBorders>
            <w:shd w:val="pct5" w:color="auto" w:fill="auto"/>
            <w:vAlign w:val="center"/>
          </w:tcPr>
          <w:p w14:paraId="45161DF8"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(96)</w:t>
            </w:r>
          </w:p>
        </w:tc>
        <w:tc>
          <w:tcPr>
            <w:tcW w:w="633" w:type="pct"/>
            <w:tcBorders>
              <w:bottom w:val="dotted" w:sz="6" w:space="0" w:color="auto"/>
            </w:tcBorders>
            <w:vAlign w:val="center"/>
          </w:tcPr>
          <w:p w14:paraId="7C888117"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(64)</w:t>
            </w:r>
          </w:p>
        </w:tc>
        <w:tc>
          <w:tcPr>
            <w:tcW w:w="632" w:type="pct"/>
            <w:tcBorders>
              <w:bottom w:val="dotted" w:sz="6" w:space="0" w:color="auto"/>
            </w:tcBorders>
            <w:shd w:val="clear" w:color="auto" w:fill="F2F2F2"/>
            <w:vAlign w:val="center"/>
          </w:tcPr>
          <w:p w14:paraId="1BCD52EF"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(32)</w:t>
            </w:r>
          </w:p>
        </w:tc>
        <w:tc>
          <w:tcPr>
            <w:tcW w:w="657" w:type="pct"/>
            <w:tcBorders>
              <w:bottom w:val="dotted" w:sz="6" w:space="0" w:color="auto"/>
            </w:tcBorders>
            <w:vAlign w:val="center"/>
          </w:tcPr>
          <w:p w14:paraId="2EF34CCE"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(4)</w:t>
            </w:r>
          </w:p>
        </w:tc>
        <w:tc>
          <w:tcPr>
            <w:tcW w:w="600" w:type="pct"/>
            <w:tcBorders>
              <w:bottom w:val="dotted" w:sz="6" w:space="0" w:color="auto"/>
            </w:tcBorders>
            <w:shd w:val="pct5" w:color="auto" w:fill="auto"/>
            <w:vAlign w:val="center"/>
          </w:tcPr>
          <w:p w14:paraId="46D6343B"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w:t>
            </w:r>
          </w:p>
        </w:tc>
        <w:tc>
          <w:tcPr>
            <w:tcW w:w="365" w:type="pct"/>
            <w:tcBorders>
              <w:bottom w:val="dotted" w:sz="6" w:space="0" w:color="auto"/>
            </w:tcBorders>
            <w:vAlign w:val="center"/>
          </w:tcPr>
          <w:p w14:paraId="229E9A85"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100</w:t>
            </w:r>
          </w:p>
        </w:tc>
      </w:tr>
      <w:tr w:rsidR="003E3900" w14:paraId="119736F3" w14:textId="77777777" w:rsidTr="00625702">
        <w:trPr>
          <w:cantSplit/>
          <w:trHeight w:val="285"/>
        </w:trPr>
        <w:tc>
          <w:tcPr>
            <w:tcW w:w="1457" w:type="pct"/>
            <w:tcBorders>
              <w:bottom w:val="dotted" w:sz="6" w:space="0" w:color="auto"/>
            </w:tcBorders>
            <w:vAlign w:val="center"/>
          </w:tcPr>
          <w:p w14:paraId="7D07632E" w14:textId="77777777" w:rsidR="00343DB9" w:rsidRPr="001A1704" w:rsidRDefault="00343DB9" w:rsidP="000646FC">
            <w:pPr>
              <w:pStyle w:val="TableText"/>
              <w:widowControl/>
              <w:rPr>
                <w:rFonts w:ascii="Arial" w:hAnsi="Arial"/>
                <w:szCs w:val="18"/>
              </w:rPr>
            </w:pPr>
            <w:r w:rsidRPr="001A1704">
              <w:rPr>
                <w:rFonts w:ascii="Arial" w:hAnsi="Arial"/>
                <w:szCs w:val="18"/>
              </w:rPr>
              <w:t>2010 (internet)</w:t>
            </w:r>
          </w:p>
        </w:tc>
        <w:tc>
          <w:tcPr>
            <w:tcW w:w="657" w:type="pct"/>
            <w:tcBorders>
              <w:bottom w:val="dotted" w:sz="6" w:space="0" w:color="auto"/>
            </w:tcBorders>
            <w:shd w:val="pct5" w:color="auto" w:fill="auto"/>
            <w:vAlign w:val="center"/>
          </w:tcPr>
          <w:p w14:paraId="1F74C42A"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97</w:t>
            </w:r>
          </w:p>
        </w:tc>
        <w:tc>
          <w:tcPr>
            <w:tcW w:w="633" w:type="pct"/>
            <w:tcBorders>
              <w:bottom w:val="dotted" w:sz="6" w:space="0" w:color="auto"/>
            </w:tcBorders>
            <w:vAlign w:val="center"/>
          </w:tcPr>
          <w:p w14:paraId="5D963AD3"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73</w:t>
            </w:r>
          </w:p>
        </w:tc>
        <w:tc>
          <w:tcPr>
            <w:tcW w:w="632" w:type="pct"/>
            <w:tcBorders>
              <w:bottom w:val="dotted" w:sz="6" w:space="0" w:color="auto"/>
            </w:tcBorders>
            <w:shd w:val="clear" w:color="auto" w:fill="F2F2F2"/>
            <w:vAlign w:val="center"/>
          </w:tcPr>
          <w:p w14:paraId="675B9A00"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24</w:t>
            </w:r>
          </w:p>
        </w:tc>
        <w:tc>
          <w:tcPr>
            <w:tcW w:w="657" w:type="pct"/>
            <w:tcBorders>
              <w:bottom w:val="dotted" w:sz="6" w:space="0" w:color="auto"/>
            </w:tcBorders>
            <w:vAlign w:val="center"/>
          </w:tcPr>
          <w:p w14:paraId="402FDAAD"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2</w:t>
            </w:r>
          </w:p>
        </w:tc>
        <w:tc>
          <w:tcPr>
            <w:tcW w:w="600" w:type="pct"/>
            <w:tcBorders>
              <w:bottom w:val="dotted" w:sz="6" w:space="0" w:color="auto"/>
            </w:tcBorders>
            <w:shd w:val="pct5" w:color="auto" w:fill="auto"/>
            <w:vAlign w:val="center"/>
          </w:tcPr>
          <w:p w14:paraId="06E4EF2D"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w:t>
            </w:r>
          </w:p>
        </w:tc>
        <w:tc>
          <w:tcPr>
            <w:tcW w:w="365" w:type="pct"/>
            <w:tcBorders>
              <w:bottom w:val="dotted" w:sz="6" w:space="0" w:color="auto"/>
            </w:tcBorders>
            <w:vAlign w:val="center"/>
          </w:tcPr>
          <w:p w14:paraId="17B83A09" w14:textId="77777777" w:rsidR="00343DB9" w:rsidRPr="001A1704" w:rsidRDefault="00343DB9" w:rsidP="000646FC">
            <w:pPr>
              <w:pStyle w:val="TableText"/>
              <w:widowControl/>
              <w:tabs>
                <w:tab w:val="decimal" w:pos="-6138"/>
                <w:tab w:val="decimal" w:pos="522"/>
              </w:tabs>
              <w:jc w:val="center"/>
              <w:rPr>
                <w:rFonts w:ascii="Arial" w:hAnsi="Arial"/>
                <w:szCs w:val="18"/>
              </w:rPr>
            </w:pPr>
            <w:r w:rsidRPr="001A1704">
              <w:rPr>
                <w:rFonts w:ascii="Arial" w:hAnsi="Arial"/>
                <w:szCs w:val="18"/>
              </w:rPr>
              <w:t>100</w:t>
            </w:r>
          </w:p>
        </w:tc>
      </w:tr>
      <w:tr w:rsidR="003E3900" w14:paraId="0EA3333F" w14:textId="77777777" w:rsidTr="00625702">
        <w:trPr>
          <w:cantSplit/>
          <w:trHeight w:val="285"/>
        </w:trPr>
        <w:tc>
          <w:tcPr>
            <w:tcW w:w="1457" w:type="pct"/>
            <w:tcBorders>
              <w:top w:val="dotted" w:sz="6" w:space="0" w:color="auto"/>
              <w:bottom w:val="dotted" w:sz="6" w:space="0" w:color="auto"/>
            </w:tcBorders>
            <w:vAlign w:val="center"/>
          </w:tcPr>
          <w:p w14:paraId="7123CD49" w14:textId="77777777" w:rsidR="00343DB9" w:rsidRPr="001A1704" w:rsidRDefault="00343DB9" w:rsidP="000646FC">
            <w:pPr>
              <w:pStyle w:val="TableText"/>
              <w:widowControl/>
              <w:rPr>
                <w:rFonts w:ascii="Arial" w:hAnsi="Arial"/>
                <w:szCs w:val="18"/>
              </w:rPr>
            </w:pPr>
            <w:r w:rsidRPr="001A1704">
              <w:rPr>
                <w:rFonts w:ascii="Arial" w:hAnsi="Arial"/>
                <w:szCs w:val="18"/>
              </w:rPr>
              <w:t>2012 (internet)</w:t>
            </w:r>
          </w:p>
        </w:tc>
        <w:tc>
          <w:tcPr>
            <w:tcW w:w="657" w:type="pct"/>
            <w:tcBorders>
              <w:top w:val="dotted" w:sz="6" w:space="0" w:color="auto"/>
              <w:bottom w:val="dotted" w:sz="6" w:space="0" w:color="auto"/>
            </w:tcBorders>
            <w:shd w:val="pct5" w:color="auto" w:fill="auto"/>
            <w:vAlign w:val="center"/>
          </w:tcPr>
          <w:p w14:paraId="05874E87"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96</w:t>
            </w:r>
          </w:p>
        </w:tc>
        <w:tc>
          <w:tcPr>
            <w:tcW w:w="633" w:type="pct"/>
            <w:tcBorders>
              <w:top w:val="dotted" w:sz="6" w:space="0" w:color="auto"/>
              <w:bottom w:val="dotted" w:sz="6" w:space="0" w:color="auto"/>
            </w:tcBorders>
            <w:vAlign w:val="center"/>
          </w:tcPr>
          <w:p w14:paraId="32DC3ED3"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67</w:t>
            </w:r>
          </w:p>
        </w:tc>
        <w:tc>
          <w:tcPr>
            <w:tcW w:w="632" w:type="pct"/>
            <w:tcBorders>
              <w:top w:val="dotted" w:sz="6" w:space="0" w:color="auto"/>
              <w:bottom w:val="dotted" w:sz="6" w:space="0" w:color="auto"/>
            </w:tcBorders>
            <w:shd w:val="clear" w:color="auto" w:fill="F2F2F2"/>
            <w:vAlign w:val="center"/>
          </w:tcPr>
          <w:p w14:paraId="4662FDD1"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28</w:t>
            </w:r>
          </w:p>
        </w:tc>
        <w:tc>
          <w:tcPr>
            <w:tcW w:w="657" w:type="pct"/>
            <w:tcBorders>
              <w:top w:val="dotted" w:sz="6" w:space="0" w:color="auto"/>
              <w:bottom w:val="dotted" w:sz="6" w:space="0" w:color="auto"/>
            </w:tcBorders>
            <w:vAlign w:val="center"/>
          </w:tcPr>
          <w:p w14:paraId="5EB01A9C"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3</w:t>
            </w:r>
          </w:p>
        </w:tc>
        <w:tc>
          <w:tcPr>
            <w:tcW w:w="600" w:type="pct"/>
            <w:tcBorders>
              <w:top w:val="dotted" w:sz="6" w:space="0" w:color="auto"/>
              <w:bottom w:val="dotted" w:sz="6" w:space="0" w:color="auto"/>
            </w:tcBorders>
            <w:shd w:val="pct5" w:color="auto" w:fill="auto"/>
            <w:vAlign w:val="center"/>
          </w:tcPr>
          <w:p w14:paraId="24F9AACA"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1</w:t>
            </w:r>
          </w:p>
        </w:tc>
        <w:tc>
          <w:tcPr>
            <w:tcW w:w="365" w:type="pct"/>
            <w:tcBorders>
              <w:top w:val="dotted" w:sz="6" w:space="0" w:color="auto"/>
              <w:bottom w:val="dotted" w:sz="6" w:space="0" w:color="auto"/>
            </w:tcBorders>
            <w:vAlign w:val="center"/>
          </w:tcPr>
          <w:p w14:paraId="1919D23D"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100</w:t>
            </w:r>
          </w:p>
        </w:tc>
      </w:tr>
      <w:tr w:rsidR="003E3900" w14:paraId="1994C6A6" w14:textId="77777777" w:rsidTr="00625702">
        <w:trPr>
          <w:cantSplit/>
          <w:trHeight w:val="285"/>
        </w:trPr>
        <w:tc>
          <w:tcPr>
            <w:tcW w:w="1457" w:type="pct"/>
            <w:tcBorders>
              <w:top w:val="dotted" w:sz="6" w:space="0" w:color="auto"/>
              <w:bottom w:val="dotted" w:sz="4" w:space="0" w:color="auto"/>
            </w:tcBorders>
            <w:vAlign w:val="center"/>
          </w:tcPr>
          <w:p w14:paraId="25F1BD7F" w14:textId="77777777" w:rsidR="00343DB9" w:rsidRPr="001A1704" w:rsidRDefault="00343DB9" w:rsidP="000646FC">
            <w:pPr>
              <w:pStyle w:val="TableText"/>
              <w:widowControl/>
              <w:rPr>
                <w:rFonts w:ascii="Arial" w:hAnsi="Arial"/>
                <w:szCs w:val="18"/>
              </w:rPr>
            </w:pPr>
            <w:r w:rsidRPr="001A1704">
              <w:rPr>
                <w:rFonts w:ascii="Arial" w:hAnsi="Arial"/>
                <w:szCs w:val="18"/>
              </w:rPr>
              <w:t>2014 (internet)</w:t>
            </w:r>
          </w:p>
        </w:tc>
        <w:tc>
          <w:tcPr>
            <w:tcW w:w="657" w:type="pct"/>
            <w:tcBorders>
              <w:top w:val="dotted" w:sz="6" w:space="0" w:color="auto"/>
              <w:bottom w:val="dotted" w:sz="4" w:space="0" w:color="auto"/>
            </w:tcBorders>
            <w:shd w:val="pct5" w:color="auto" w:fill="auto"/>
            <w:vAlign w:val="center"/>
          </w:tcPr>
          <w:p w14:paraId="45FF8129"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96</w:t>
            </w:r>
          </w:p>
        </w:tc>
        <w:tc>
          <w:tcPr>
            <w:tcW w:w="633" w:type="pct"/>
            <w:tcBorders>
              <w:top w:val="dotted" w:sz="6" w:space="0" w:color="auto"/>
              <w:bottom w:val="dotted" w:sz="4" w:space="0" w:color="auto"/>
            </w:tcBorders>
            <w:vAlign w:val="center"/>
          </w:tcPr>
          <w:p w14:paraId="760ADB6E"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63</w:t>
            </w:r>
          </w:p>
        </w:tc>
        <w:tc>
          <w:tcPr>
            <w:tcW w:w="632" w:type="pct"/>
            <w:tcBorders>
              <w:top w:val="dotted" w:sz="6" w:space="0" w:color="auto"/>
              <w:bottom w:val="dotted" w:sz="4" w:space="0" w:color="auto"/>
            </w:tcBorders>
            <w:shd w:val="clear" w:color="auto" w:fill="F2F2F2"/>
            <w:vAlign w:val="center"/>
          </w:tcPr>
          <w:p w14:paraId="19910D7D"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33</w:t>
            </w:r>
          </w:p>
        </w:tc>
        <w:tc>
          <w:tcPr>
            <w:tcW w:w="657" w:type="pct"/>
            <w:tcBorders>
              <w:top w:val="dotted" w:sz="6" w:space="0" w:color="auto"/>
              <w:bottom w:val="dotted" w:sz="4" w:space="0" w:color="auto"/>
            </w:tcBorders>
            <w:vAlign w:val="center"/>
          </w:tcPr>
          <w:p w14:paraId="6CBF3811"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4</w:t>
            </w:r>
          </w:p>
        </w:tc>
        <w:tc>
          <w:tcPr>
            <w:tcW w:w="600" w:type="pct"/>
            <w:tcBorders>
              <w:top w:val="dotted" w:sz="6" w:space="0" w:color="auto"/>
              <w:bottom w:val="dotted" w:sz="4" w:space="0" w:color="auto"/>
            </w:tcBorders>
            <w:shd w:val="pct5" w:color="auto" w:fill="auto"/>
            <w:vAlign w:val="center"/>
          </w:tcPr>
          <w:p w14:paraId="7ED6E533"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0</w:t>
            </w:r>
          </w:p>
        </w:tc>
        <w:tc>
          <w:tcPr>
            <w:tcW w:w="365" w:type="pct"/>
            <w:tcBorders>
              <w:top w:val="dotted" w:sz="6" w:space="0" w:color="auto"/>
              <w:bottom w:val="dotted" w:sz="4" w:space="0" w:color="auto"/>
            </w:tcBorders>
            <w:vAlign w:val="center"/>
          </w:tcPr>
          <w:p w14:paraId="1523CDA4"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100</w:t>
            </w:r>
          </w:p>
        </w:tc>
      </w:tr>
      <w:tr w:rsidR="003E3900" w14:paraId="141D083D" w14:textId="77777777" w:rsidTr="00625702">
        <w:trPr>
          <w:cantSplit/>
          <w:trHeight w:val="285"/>
        </w:trPr>
        <w:tc>
          <w:tcPr>
            <w:tcW w:w="1457" w:type="pct"/>
            <w:tcBorders>
              <w:top w:val="dotted" w:sz="4" w:space="0" w:color="auto"/>
              <w:bottom w:val="dotted" w:sz="4" w:space="0" w:color="auto"/>
            </w:tcBorders>
            <w:vAlign w:val="center"/>
          </w:tcPr>
          <w:p w14:paraId="7B959F60" w14:textId="77777777" w:rsidR="00343DB9" w:rsidRPr="001A1704" w:rsidRDefault="00343DB9" w:rsidP="000646FC">
            <w:pPr>
              <w:pStyle w:val="TableText"/>
              <w:widowControl/>
              <w:rPr>
                <w:rFonts w:ascii="Arial" w:hAnsi="Arial"/>
                <w:szCs w:val="18"/>
              </w:rPr>
            </w:pPr>
            <w:r w:rsidRPr="001A1704">
              <w:rPr>
                <w:rFonts w:ascii="Arial" w:hAnsi="Arial"/>
                <w:szCs w:val="18"/>
              </w:rPr>
              <w:t>2015 (internet)</w:t>
            </w:r>
          </w:p>
        </w:tc>
        <w:tc>
          <w:tcPr>
            <w:tcW w:w="657" w:type="pct"/>
            <w:tcBorders>
              <w:top w:val="dotted" w:sz="4" w:space="0" w:color="auto"/>
              <w:bottom w:val="dotted" w:sz="4" w:space="0" w:color="auto"/>
            </w:tcBorders>
            <w:shd w:val="pct5" w:color="auto" w:fill="auto"/>
            <w:vAlign w:val="center"/>
          </w:tcPr>
          <w:p w14:paraId="3610143F"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95</w:t>
            </w:r>
          </w:p>
        </w:tc>
        <w:tc>
          <w:tcPr>
            <w:tcW w:w="633" w:type="pct"/>
            <w:tcBorders>
              <w:top w:val="dotted" w:sz="4" w:space="0" w:color="auto"/>
              <w:bottom w:val="dotted" w:sz="4" w:space="0" w:color="auto"/>
            </w:tcBorders>
            <w:vAlign w:val="center"/>
          </w:tcPr>
          <w:p w14:paraId="21E57DCB"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69</w:t>
            </w:r>
          </w:p>
        </w:tc>
        <w:tc>
          <w:tcPr>
            <w:tcW w:w="632" w:type="pct"/>
            <w:tcBorders>
              <w:top w:val="dotted" w:sz="4" w:space="0" w:color="auto"/>
              <w:bottom w:val="dotted" w:sz="4" w:space="0" w:color="auto"/>
            </w:tcBorders>
            <w:shd w:val="clear" w:color="auto" w:fill="F2F2F2"/>
            <w:vAlign w:val="center"/>
          </w:tcPr>
          <w:p w14:paraId="7C17A477"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27</w:t>
            </w:r>
          </w:p>
        </w:tc>
        <w:tc>
          <w:tcPr>
            <w:tcW w:w="657" w:type="pct"/>
            <w:tcBorders>
              <w:top w:val="dotted" w:sz="4" w:space="0" w:color="auto"/>
              <w:bottom w:val="dotted" w:sz="4" w:space="0" w:color="auto"/>
            </w:tcBorders>
            <w:vAlign w:val="center"/>
          </w:tcPr>
          <w:p w14:paraId="320D73A0"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5</w:t>
            </w:r>
          </w:p>
        </w:tc>
        <w:tc>
          <w:tcPr>
            <w:tcW w:w="600" w:type="pct"/>
            <w:tcBorders>
              <w:top w:val="dotted" w:sz="4" w:space="0" w:color="auto"/>
              <w:bottom w:val="dotted" w:sz="4" w:space="0" w:color="auto"/>
            </w:tcBorders>
            <w:shd w:val="pct5" w:color="auto" w:fill="auto"/>
            <w:vAlign w:val="center"/>
          </w:tcPr>
          <w:p w14:paraId="4919877C"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0</w:t>
            </w:r>
          </w:p>
        </w:tc>
        <w:tc>
          <w:tcPr>
            <w:tcW w:w="365" w:type="pct"/>
            <w:tcBorders>
              <w:top w:val="dotted" w:sz="4" w:space="0" w:color="auto"/>
              <w:bottom w:val="dotted" w:sz="4" w:space="0" w:color="auto"/>
            </w:tcBorders>
            <w:vAlign w:val="center"/>
          </w:tcPr>
          <w:p w14:paraId="736F6906" w14:textId="77777777" w:rsidR="00343DB9" w:rsidRPr="001A1704" w:rsidRDefault="00343DB9" w:rsidP="000646FC">
            <w:pPr>
              <w:pStyle w:val="TableText"/>
              <w:widowControl/>
              <w:jc w:val="center"/>
              <w:rPr>
                <w:rFonts w:ascii="Arial" w:hAnsi="Arial"/>
                <w:szCs w:val="18"/>
              </w:rPr>
            </w:pPr>
            <w:r w:rsidRPr="001A1704">
              <w:rPr>
                <w:rFonts w:ascii="Arial" w:hAnsi="Arial"/>
                <w:szCs w:val="18"/>
              </w:rPr>
              <w:t>100</w:t>
            </w:r>
          </w:p>
        </w:tc>
      </w:tr>
      <w:tr w:rsidR="003E3900" w14:paraId="2314005D" w14:textId="77777777" w:rsidTr="00625702">
        <w:trPr>
          <w:cantSplit/>
          <w:trHeight w:val="285"/>
        </w:trPr>
        <w:tc>
          <w:tcPr>
            <w:tcW w:w="1457" w:type="pct"/>
            <w:tcBorders>
              <w:top w:val="dotted" w:sz="4" w:space="0" w:color="auto"/>
              <w:bottom w:val="dotted" w:sz="4" w:space="0" w:color="auto"/>
            </w:tcBorders>
            <w:vAlign w:val="center"/>
          </w:tcPr>
          <w:p w14:paraId="38D1C5C8" w14:textId="77777777" w:rsidR="00343DB9" w:rsidRPr="001A1704" w:rsidRDefault="00343DB9" w:rsidP="000646FC">
            <w:pPr>
              <w:pStyle w:val="TableText"/>
              <w:widowControl/>
              <w:rPr>
                <w:rFonts w:ascii="Arial" w:hAnsi="Arial"/>
                <w:szCs w:val="18"/>
              </w:rPr>
            </w:pPr>
            <w:r w:rsidRPr="001A1704">
              <w:rPr>
                <w:rFonts w:ascii="Arial" w:hAnsi="Arial"/>
                <w:szCs w:val="18"/>
              </w:rPr>
              <w:t>2016 (internet)</w:t>
            </w:r>
          </w:p>
        </w:tc>
        <w:tc>
          <w:tcPr>
            <w:tcW w:w="657" w:type="pct"/>
            <w:tcBorders>
              <w:top w:val="dotted" w:sz="4" w:space="0" w:color="auto"/>
              <w:bottom w:val="dotted" w:sz="4" w:space="0" w:color="auto"/>
            </w:tcBorders>
            <w:shd w:val="pct5" w:color="auto" w:fill="auto"/>
            <w:vAlign w:val="center"/>
          </w:tcPr>
          <w:p w14:paraId="629D5748" w14:textId="77777777" w:rsidR="00343DB9" w:rsidRPr="001A1704" w:rsidRDefault="00343DB9" w:rsidP="000646FC">
            <w:pPr>
              <w:jc w:val="center"/>
              <w:rPr>
                <w:rFonts w:ascii="Arial" w:hAnsi="Arial" w:cs="Arial"/>
                <w:b/>
                <w:sz w:val="18"/>
                <w:szCs w:val="18"/>
              </w:rPr>
            </w:pPr>
            <w:r w:rsidRPr="001A1704">
              <w:rPr>
                <w:rFonts w:ascii="Arial" w:hAnsi="Arial" w:cs="Arial"/>
                <w:b/>
                <w:sz w:val="18"/>
                <w:szCs w:val="18"/>
              </w:rPr>
              <w:t>98</w:t>
            </w:r>
          </w:p>
        </w:tc>
        <w:tc>
          <w:tcPr>
            <w:tcW w:w="633" w:type="pct"/>
            <w:tcBorders>
              <w:top w:val="dotted" w:sz="4" w:space="0" w:color="auto"/>
              <w:bottom w:val="dotted" w:sz="4" w:space="0" w:color="auto"/>
            </w:tcBorders>
            <w:vAlign w:val="center"/>
          </w:tcPr>
          <w:p w14:paraId="492A45E3" w14:textId="77777777" w:rsidR="00343DB9" w:rsidRPr="001A1704" w:rsidRDefault="00343DB9" w:rsidP="000646FC">
            <w:pPr>
              <w:pStyle w:val="TableText"/>
              <w:widowControl/>
              <w:jc w:val="center"/>
              <w:rPr>
                <w:rFonts w:ascii="Arial" w:hAnsi="Arial"/>
                <w:szCs w:val="18"/>
              </w:rPr>
            </w:pPr>
            <w:r w:rsidRPr="001A1704">
              <w:rPr>
                <w:rFonts w:ascii="Arial" w:hAnsi="Arial" w:cs="Arial"/>
                <w:szCs w:val="18"/>
              </w:rPr>
              <w:t>75</w:t>
            </w:r>
          </w:p>
        </w:tc>
        <w:tc>
          <w:tcPr>
            <w:tcW w:w="632" w:type="pct"/>
            <w:tcBorders>
              <w:top w:val="dotted" w:sz="4" w:space="0" w:color="auto"/>
              <w:bottom w:val="dotted" w:sz="4" w:space="0" w:color="auto"/>
            </w:tcBorders>
            <w:shd w:val="clear" w:color="auto" w:fill="F2F2F2"/>
            <w:vAlign w:val="center"/>
          </w:tcPr>
          <w:p w14:paraId="75C80268" w14:textId="77777777" w:rsidR="00343DB9" w:rsidRPr="001A1704" w:rsidRDefault="00343DB9" w:rsidP="000646FC">
            <w:pPr>
              <w:pStyle w:val="TableText"/>
              <w:widowControl/>
              <w:jc w:val="center"/>
              <w:rPr>
                <w:rFonts w:ascii="Arial" w:hAnsi="Arial"/>
                <w:szCs w:val="18"/>
              </w:rPr>
            </w:pPr>
            <w:r w:rsidRPr="001A1704">
              <w:rPr>
                <w:rFonts w:ascii="Arial" w:hAnsi="Arial" w:cs="Arial"/>
                <w:szCs w:val="18"/>
              </w:rPr>
              <w:t>22</w:t>
            </w:r>
          </w:p>
        </w:tc>
        <w:tc>
          <w:tcPr>
            <w:tcW w:w="657" w:type="pct"/>
            <w:tcBorders>
              <w:top w:val="dotted" w:sz="4" w:space="0" w:color="auto"/>
              <w:bottom w:val="dotted" w:sz="4" w:space="0" w:color="auto"/>
            </w:tcBorders>
            <w:vAlign w:val="center"/>
          </w:tcPr>
          <w:p w14:paraId="15115408" w14:textId="77777777" w:rsidR="00343DB9" w:rsidRPr="001A1704" w:rsidRDefault="00343DB9" w:rsidP="000646FC">
            <w:pPr>
              <w:pStyle w:val="TableText"/>
              <w:widowControl/>
              <w:jc w:val="center"/>
              <w:rPr>
                <w:rFonts w:ascii="Arial" w:hAnsi="Arial"/>
                <w:szCs w:val="18"/>
              </w:rPr>
            </w:pPr>
            <w:r w:rsidRPr="001A1704">
              <w:rPr>
                <w:rFonts w:ascii="Arial" w:hAnsi="Arial" w:cs="Arial"/>
                <w:szCs w:val="18"/>
              </w:rPr>
              <w:t>2</w:t>
            </w:r>
          </w:p>
        </w:tc>
        <w:tc>
          <w:tcPr>
            <w:tcW w:w="600" w:type="pct"/>
            <w:tcBorders>
              <w:top w:val="dotted" w:sz="4" w:space="0" w:color="auto"/>
              <w:bottom w:val="dotted" w:sz="4" w:space="0" w:color="auto"/>
            </w:tcBorders>
            <w:shd w:val="pct5" w:color="auto" w:fill="auto"/>
            <w:vAlign w:val="center"/>
          </w:tcPr>
          <w:p w14:paraId="54D1814F" w14:textId="77777777" w:rsidR="00343DB9" w:rsidRPr="001A1704" w:rsidRDefault="00343DB9" w:rsidP="000646FC">
            <w:pPr>
              <w:pStyle w:val="TableText"/>
              <w:widowControl/>
              <w:jc w:val="center"/>
              <w:rPr>
                <w:rFonts w:ascii="Arial" w:hAnsi="Arial"/>
                <w:szCs w:val="18"/>
              </w:rPr>
            </w:pPr>
            <w:r w:rsidRPr="001A1704">
              <w:rPr>
                <w:rFonts w:ascii="Arial" w:hAnsi="Arial" w:cs="Arial"/>
                <w:szCs w:val="18"/>
              </w:rPr>
              <w:t>0</w:t>
            </w:r>
          </w:p>
        </w:tc>
        <w:tc>
          <w:tcPr>
            <w:tcW w:w="365" w:type="pct"/>
            <w:tcBorders>
              <w:top w:val="dotted" w:sz="4" w:space="0" w:color="auto"/>
              <w:bottom w:val="dotted" w:sz="4" w:space="0" w:color="auto"/>
            </w:tcBorders>
            <w:vAlign w:val="center"/>
          </w:tcPr>
          <w:p w14:paraId="045A9BB4" w14:textId="77777777" w:rsidR="00343DB9" w:rsidRPr="001A1704" w:rsidRDefault="00343DB9" w:rsidP="000646FC">
            <w:pPr>
              <w:pStyle w:val="TableText"/>
              <w:widowControl/>
              <w:jc w:val="center"/>
              <w:rPr>
                <w:rFonts w:ascii="Arial" w:hAnsi="Arial"/>
                <w:szCs w:val="18"/>
              </w:rPr>
            </w:pPr>
            <w:r w:rsidRPr="001A1704">
              <w:rPr>
                <w:rFonts w:ascii="Arial" w:hAnsi="Arial" w:cs="Arial"/>
                <w:szCs w:val="18"/>
              </w:rPr>
              <w:t>100</w:t>
            </w:r>
          </w:p>
        </w:tc>
      </w:tr>
      <w:tr w:rsidR="003E3900" w14:paraId="021356EA" w14:textId="77777777" w:rsidTr="00625702">
        <w:trPr>
          <w:cantSplit/>
          <w:trHeight w:val="285"/>
        </w:trPr>
        <w:tc>
          <w:tcPr>
            <w:tcW w:w="1457" w:type="pct"/>
            <w:tcBorders>
              <w:top w:val="dotted" w:sz="4" w:space="0" w:color="auto"/>
              <w:bottom w:val="dotted" w:sz="4" w:space="0" w:color="auto"/>
            </w:tcBorders>
            <w:vAlign w:val="center"/>
          </w:tcPr>
          <w:p w14:paraId="515EBD8F" w14:textId="77777777" w:rsidR="00343DB9" w:rsidRPr="001A1704" w:rsidRDefault="00343DB9" w:rsidP="00343DB9">
            <w:pPr>
              <w:pStyle w:val="TableText"/>
              <w:widowControl/>
              <w:rPr>
                <w:rFonts w:ascii="Arial" w:hAnsi="Arial"/>
                <w:szCs w:val="18"/>
              </w:rPr>
            </w:pPr>
            <w:r w:rsidRPr="001A1704">
              <w:rPr>
                <w:rFonts w:ascii="Arial" w:hAnsi="Arial"/>
                <w:szCs w:val="18"/>
              </w:rPr>
              <w:t>2017 (internet)</w:t>
            </w:r>
          </w:p>
        </w:tc>
        <w:tc>
          <w:tcPr>
            <w:tcW w:w="657" w:type="pct"/>
            <w:tcBorders>
              <w:top w:val="dotted" w:sz="4" w:space="0" w:color="auto"/>
              <w:bottom w:val="dotted" w:sz="4" w:space="0" w:color="auto"/>
            </w:tcBorders>
            <w:shd w:val="pct5" w:color="auto" w:fill="auto"/>
            <w:vAlign w:val="center"/>
          </w:tcPr>
          <w:p w14:paraId="3A9B059E" w14:textId="77777777" w:rsidR="00343DB9" w:rsidRPr="001A1704" w:rsidRDefault="00343DB9" w:rsidP="00343DB9">
            <w:pPr>
              <w:snapToGrid w:val="0"/>
              <w:jc w:val="center"/>
              <w:rPr>
                <w:rFonts w:ascii="Arial" w:hAnsi="Arial" w:cs="Arial"/>
                <w:b/>
                <w:sz w:val="18"/>
                <w:szCs w:val="18"/>
              </w:rPr>
            </w:pPr>
            <w:r w:rsidRPr="001A1704">
              <w:rPr>
                <w:rFonts w:ascii="Arial" w:hAnsi="Arial"/>
                <w:b/>
                <w:sz w:val="18"/>
                <w:szCs w:val="18"/>
              </w:rPr>
              <w:t>97</w:t>
            </w:r>
          </w:p>
        </w:tc>
        <w:tc>
          <w:tcPr>
            <w:tcW w:w="633" w:type="pct"/>
            <w:tcBorders>
              <w:top w:val="dotted" w:sz="4" w:space="0" w:color="auto"/>
              <w:bottom w:val="dotted" w:sz="4" w:space="0" w:color="auto"/>
            </w:tcBorders>
            <w:vAlign w:val="center"/>
          </w:tcPr>
          <w:p w14:paraId="6833631A" w14:textId="77777777" w:rsidR="00343DB9" w:rsidRPr="001A1704" w:rsidRDefault="00343DB9" w:rsidP="00343DB9">
            <w:pPr>
              <w:snapToGrid w:val="0"/>
              <w:jc w:val="center"/>
              <w:rPr>
                <w:rFonts w:ascii="Arial" w:hAnsi="Arial" w:cs="Arial"/>
                <w:sz w:val="18"/>
                <w:szCs w:val="18"/>
              </w:rPr>
            </w:pPr>
            <w:r w:rsidRPr="001A1704">
              <w:rPr>
                <w:rFonts w:ascii="Arial" w:hAnsi="Arial"/>
                <w:sz w:val="18"/>
                <w:szCs w:val="18"/>
              </w:rPr>
              <w:t>75</w:t>
            </w:r>
          </w:p>
        </w:tc>
        <w:tc>
          <w:tcPr>
            <w:tcW w:w="632" w:type="pct"/>
            <w:tcBorders>
              <w:top w:val="dotted" w:sz="4" w:space="0" w:color="auto"/>
              <w:bottom w:val="dotted" w:sz="4" w:space="0" w:color="auto"/>
            </w:tcBorders>
            <w:shd w:val="clear" w:color="auto" w:fill="F2F2F2"/>
            <w:vAlign w:val="center"/>
          </w:tcPr>
          <w:p w14:paraId="166DBB15" w14:textId="77777777" w:rsidR="00343DB9" w:rsidRPr="001A1704" w:rsidRDefault="00343DB9" w:rsidP="00343DB9">
            <w:pPr>
              <w:snapToGrid w:val="0"/>
              <w:jc w:val="center"/>
              <w:rPr>
                <w:rFonts w:ascii="Arial" w:hAnsi="Arial" w:cs="Arial"/>
                <w:sz w:val="18"/>
                <w:szCs w:val="18"/>
              </w:rPr>
            </w:pPr>
            <w:r w:rsidRPr="001A1704">
              <w:rPr>
                <w:rFonts w:ascii="Arial" w:hAnsi="Arial"/>
                <w:sz w:val="18"/>
                <w:szCs w:val="18"/>
              </w:rPr>
              <w:t>22</w:t>
            </w:r>
          </w:p>
        </w:tc>
        <w:tc>
          <w:tcPr>
            <w:tcW w:w="657" w:type="pct"/>
            <w:tcBorders>
              <w:top w:val="dotted" w:sz="4" w:space="0" w:color="auto"/>
              <w:bottom w:val="dotted" w:sz="4" w:space="0" w:color="auto"/>
            </w:tcBorders>
            <w:vAlign w:val="center"/>
          </w:tcPr>
          <w:p w14:paraId="0AAED7EB" w14:textId="77777777" w:rsidR="00343DB9" w:rsidRPr="001A1704" w:rsidRDefault="00343DB9" w:rsidP="00343DB9">
            <w:pPr>
              <w:snapToGrid w:val="0"/>
              <w:jc w:val="center"/>
              <w:rPr>
                <w:rFonts w:ascii="Arial" w:hAnsi="Arial" w:cs="Arial"/>
                <w:sz w:val="18"/>
                <w:szCs w:val="18"/>
              </w:rPr>
            </w:pPr>
            <w:r w:rsidRPr="001A1704">
              <w:rPr>
                <w:rFonts w:ascii="Arial" w:hAnsi="Arial"/>
                <w:sz w:val="18"/>
                <w:szCs w:val="18"/>
              </w:rPr>
              <w:t>3</w:t>
            </w:r>
          </w:p>
        </w:tc>
        <w:tc>
          <w:tcPr>
            <w:tcW w:w="600" w:type="pct"/>
            <w:tcBorders>
              <w:top w:val="dotted" w:sz="4" w:space="0" w:color="auto"/>
              <w:bottom w:val="dotted" w:sz="4" w:space="0" w:color="auto"/>
            </w:tcBorders>
            <w:shd w:val="pct5" w:color="auto" w:fill="auto"/>
            <w:vAlign w:val="center"/>
          </w:tcPr>
          <w:p w14:paraId="709E0A31" w14:textId="77777777" w:rsidR="00343DB9" w:rsidRPr="001A1704" w:rsidRDefault="00343DB9" w:rsidP="00343DB9">
            <w:pPr>
              <w:snapToGrid w:val="0"/>
              <w:jc w:val="center"/>
              <w:rPr>
                <w:rFonts w:ascii="Arial" w:hAnsi="Arial" w:cs="Arial"/>
                <w:sz w:val="18"/>
                <w:szCs w:val="18"/>
              </w:rPr>
            </w:pPr>
            <w:r w:rsidRPr="001A1704">
              <w:rPr>
                <w:rFonts w:ascii="Arial" w:hAnsi="Arial"/>
                <w:sz w:val="18"/>
                <w:szCs w:val="18"/>
              </w:rPr>
              <w:t>0</w:t>
            </w:r>
          </w:p>
        </w:tc>
        <w:tc>
          <w:tcPr>
            <w:tcW w:w="365" w:type="pct"/>
            <w:tcBorders>
              <w:top w:val="dotted" w:sz="4" w:space="0" w:color="auto"/>
              <w:bottom w:val="dotted" w:sz="4" w:space="0" w:color="auto"/>
            </w:tcBorders>
            <w:vAlign w:val="center"/>
          </w:tcPr>
          <w:p w14:paraId="79F9E000" w14:textId="77777777" w:rsidR="00343DB9" w:rsidRPr="001A1704" w:rsidRDefault="00343DB9" w:rsidP="00343DB9">
            <w:pPr>
              <w:snapToGrid w:val="0"/>
              <w:jc w:val="center"/>
              <w:rPr>
                <w:rFonts w:ascii="Arial" w:hAnsi="Arial" w:cs="Arial"/>
                <w:sz w:val="18"/>
                <w:szCs w:val="18"/>
              </w:rPr>
            </w:pPr>
            <w:r w:rsidRPr="001A1704">
              <w:rPr>
                <w:rFonts w:ascii="Arial" w:hAnsi="Arial" w:cs="Arial"/>
                <w:sz w:val="18"/>
                <w:szCs w:val="18"/>
              </w:rPr>
              <w:t>100</w:t>
            </w:r>
          </w:p>
        </w:tc>
      </w:tr>
      <w:tr w:rsidR="003E3900" w14:paraId="00B9932F" w14:textId="77777777" w:rsidTr="00625702">
        <w:trPr>
          <w:cantSplit/>
          <w:trHeight w:val="285"/>
        </w:trPr>
        <w:tc>
          <w:tcPr>
            <w:tcW w:w="1457" w:type="pct"/>
            <w:tcBorders>
              <w:top w:val="dotted" w:sz="4" w:space="0" w:color="auto"/>
              <w:bottom w:val="single" w:sz="12" w:space="0" w:color="F79646"/>
            </w:tcBorders>
            <w:vAlign w:val="center"/>
          </w:tcPr>
          <w:p w14:paraId="3AFA0CAD" w14:textId="77777777" w:rsidR="008557F8" w:rsidRPr="001A1704" w:rsidRDefault="008557F8" w:rsidP="008557F8">
            <w:pPr>
              <w:pStyle w:val="TableText"/>
              <w:widowControl/>
              <w:rPr>
                <w:rFonts w:ascii="Arial" w:hAnsi="Arial"/>
                <w:szCs w:val="18"/>
              </w:rPr>
            </w:pPr>
            <w:r w:rsidRPr="001A1704">
              <w:rPr>
                <w:rFonts w:ascii="Arial" w:hAnsi="Arial"/>
                <w:szCs w:val="18"/>
              </w:rPr>
              <w:t>2018 (internet)</w:t>
            </w:r>
          </w:p>
        </w:tc>
        <w:tc>
          <w:tcPr>
            <w:tcW w:w="657" w:type="pct"/>
            <w:tcBorders>
              <w:top w:val="dotted" w:sz="4" w:space="0" w:color="auto"/>
              <w:bottom w:val="single" w:sz="12" w:space="0" w:color="F79646"/>
            </w:tcBorders>
            <w:shd w:val="pct5" w:color="auto" w:fill="auto"/>
            <w:vAlign w:val="center"/>
          </w:tcPr>
          <w:p w14:paraId="25C50F22" w14:textId="77777777" w:rsidR="008557F8" w:rsidRPr="001A1704" w:rsidRDefault="008557F8" w:rsidP="008557F8">
            <w:pPr>
              <w:jc w:val="center"/>
              <w:rPr>
                <w:rFonts w:ascii="Arial" w:hAnsi="Arial" w:cs="Arial"/>
                <w:b/>
                <w:sz w:val="18"/>
                <w:szCs w:val="18"/>
              </w:rPr>
            </w:pPr>
            <w:r w:rsidRPr="001A1704">
              <w:rPr>
                <w:rFonts w:ascii="Arial" w:hAnsi="Arial" w:cs="Arial"/>
                <w:b/>
                <w:sz w:val="18"/>
                <w:szCs w:val="18"/>
              </w:rPr>
              <w:t>94</w:t>
            </w:r>
          </w:p>
        </w:tc>
        <w:tc>
          <w:tcPr>
            <w:tcW w:w="633" w:type="pct"/>
            <w:tcBorders>
              <w:top w:val="dotted" w:sz="4" w:space="0" w:color="auto"/>
              <w:bottom w:val="single" w:sz="12" w:space="0" w:color="F79646"/>
            </w:tcBorders>
            <w:vAlign w:val="center"/>
          </w:tcPr>
          <w:p w14:paraId="13E2645F" w14:textId="77777777" w:rsidR="008557F8" w:rsidRPr="001A1704" w:rsidRDefault="008557F8" w:rsidP="008557F8">
            <w:pPr>
              <w:pStyle w:val="TableText"/>
              <w:widowControl/>
              <w:tabs>
                <w:tab w:val="decimal" w:pos="-6138"/>
                <w:tab w:val="decimal" w:pos="522"/>
              </w:tabs>
              <w:jc w:val="center"/>
              <w:rPr>
                <w:rFonts w:ascii="Arial" w:hAnsi="Arial" w:cs="Arial"/>
                <w:szCs w:val="18"/>
              </w:rPr>
            </w:pPr>
            <w:r w:rsidRPr="001A1704">
              <w:rPr>
                <w:rFonts w:ascii="Arial" w:hAnsi="Arial" w:cs="Arial"/>
                <w:color w:val="000000"/>
                <w:szCs w:val="18"/>
              </w:rPr>
              <w:t>66</w:t>
            </w:r>
          </w:p>
        </w:tc>
        <w:tc>
          <w:tcPr>
            <w:tcW w:w="632" w:type="pct"/>
            <w:tcBorders>
              <w:top w:val="dotted" w:sz="4" w:space="0" w:color="auto"/>
              <w:bottom w:val="single" w:sz="12" w:space="0" w:color="F79646"/>
            </w:tcBorders>
            <w:shd w:val="clear" w:color="auto" w:fill="F2F2F2"/>
            <w:vAlign w:val="center"/>
          </w:tcPr>
          <w:p w14:paraId="6F313BE5" w14:textId="77777777" w:rsidR="008557F8" w:rsidRPr="001A1704" w:rsidRDefault="008557F8" w:rsidP="008557F8">
            <w:pPr>
              <w:pStyle w:val="TableText"/>
              <w:widowControl/>
              <w:tabs>
                <w:tab w:val="decimal" w:pos="-6138"/>
                <w:tab w:val="decimal" w:pos="522"/>
              </w:tabs>
              <w:jc w:val="center"/>
              <w:rPr>
                <w:rFonts w:ascii="Arial" w:hAnsi="Arial" w:cs="Arial"/>
                <w:szCs w:val="18"/>
              </w:rPr>
            </w:pPr>
            <w:r w:rsidRPr="001A1704">
              <w:rPr>
                <w:rFonts w:ascii="Arial" w:hAnsi="Arial" w:cs="Arial"/>
                <w:color w:val="000000"/>
                <w:szCs w:val="18"/>
              </w:rPr>
              <w:t>28</w:t>
            </w:r>
          </w:p>
        </w:tc>
        <w:tc>
          <w:tcPr>
            <w:tcW w:w="657" w:type="pct"/>
            <w:tcBorders>
              <w:top w:val="dotted" w:sz="4" w:space="0" w:color="auto"/>
              <w:bottom w:val="single" w:sz="12" w:space="0" w:color="F79646"/>
            </w:tcBorders>
            <w:vAlign w:val="center"/>
          </w:tcPr>
          <w:p w14:paraId="4ED3A08C" w14:textId="77777777" w:rsidR="008557F8" w:rsidRPr="001A1704" w:rsidRDefault="008557F8" w:rsidP="008557F8">
            <w:pPr>
              <w:pStyle w:val="TableText"/>
              <w:widowControl/>
              <w:tabs>
                <w:tab w:val="decimal" w:pos="-6138"/>
                <w:tab w:val="decimal" w:pos="522"/>
              </w:tabs>
              <w:jc w:val="center"/>
              <w:rPr>
                <w:rFonts w:ascii="Arial" w:hAnsi="Arial" w:cs="Arial"/>
                <w:szCs w:val="18"/>
              </w:rPr>
            </w:pPr>
            <w:r w:rsidRPr="001A1704">
              <w:rPr>
                <w:rFonts w:ascii="Arial" w:hAnsi="Arial" w:cs="Arial"/>
                <w:color w:val="000000"/>
                <w:szCs w:val="18"/>
              </w:rPr>
              <w:t>5</w:t>
            </w:r>
          </w:p>
        </w:tc>
        <w:tc>
          <w:tcPr>
            <w:tcW w:w="600" w:type="pct"/>
            <w:tcBorders>
              <w:top w:val="dotted" w:sz="4" w:space="0" w:color="auto"/>
              <w:bottom w:val="single" w:sz="12" w:space="0" w:color="F79646"/>
            </w:tcBorders>
            <w:shd w:val="pct5" w:color="auto" w:fill="auto"/>
            <w:vAlign w:val="center"/>
          </w:tcPr>
          <w:p w14:paraId="27C30B7A" w14:textId="77777777" w:rsidR="008557F8" w:rsidRPr="001A1704" w:rsidRDefault="008557F8" w:rsidP="008557F8">
            <w:pPr>
              <w:pStyle w:val="TableText"/>
              <w:widowControl/>
              <w:tabs>
                <w:tab w:val="decimal" w:pos="-6138"/>
                <w:tab w:val="decimal" w:pos="522"/>
              </w:tabs>
              <w:jc w:val="center"/>
              <w:rPr>
                <w:rFonts w:ascii="Arial" w:hAnsi="Arial" w:cs="Arial"/>
                <w:szCs w:val="18"/>
              </w:rPr>
            </w:pPr>
            <w:r w:rsidRPr="001A1704">
              <w:rPr>
                <w:rFonts w:ascii="Arial" w:hAnsi="Arial" w:cs="Arial"/>
                <w:color w:val="000000"/>
                <w:szCs w:val="18"/>
              </w:rPr>
              <w:t>0</w:t>
            </w:r>
          </w:p>
        </w:tc>
        <w:tc>
          <w:tcPr>
            <w:tcW w:w="365" w:type="pct"/>
            <w:tcBorders>
              <w:top w:val="dotted" w:sz="4" w:space="0" w:color="auto"/>
              <w:bottom w:val="single" w:sz="12" w:space="0" w:color="F79646"/>
            </w:tcBorders>
            <w:vAlign w:val="center"/>
          </w:tcPr>
          <w:p w14:paraId="009C2163" w14:textId="77777777" w:rsidR="008557F8" w:rsidRPr="001A1704" w:rsidRDefault="008557F8" w:rsidP="008557F8">
            <w:pPr>
              <w:pStyle w:val="TableText"/>
              <w:widowControl/>
              <w:jc w:val="center"/>
              <w:rPr>
                <w:rFonts w:ascii="Arial" w:hAnsi="Arial" w:cs="Arial"/>
                <w:szCs w:val="18"/>
              </w:rPr>
            </w:pPr>
            <w:r w:rsidRPr="001A1704">
              <w:rPr>
                <w:rFonts w:ascii="Arial" w:hAnsi="Arial" w:cs="Arial"/>
                <w:szCs w:val="18"/>
              </w:rPr>
              <w:t>100</w:t>
            </w:r>
          </w:p>
        </w:tc>
      </w:tr>
      <w:tr w:rsidR="003E3900" w:rsidRPr="00C72970" w14:paraId="12E9C9E6" w14:textId="77777777" w:rsidTr="00625702">
        <w:trPr>
          <w:cantSplit/>
          <w:trHeight w:val="285"/>
        </w:trPr>
        <w:tc>
          <w:tcPr>
            <w:tcW w:w="1457" w:type="pct"/>
            <w:tcBorders>
              <w:top w:val="single" w:sz="12" w:space="0" w:color="F79646"/>
              <w:bottom w:val="single" w:sz="12" w:space="0" w:color="F79646"/>
            </w:tcBorders>
            <w:vAlign w:val="center"/>
          </w:tcPr>
          <w:p w14:paraId="6A5018BC" w14:textId="77777777" w:rsidR="008557F8" w:rsidRPr="001A1704" w:rsidRDefault="008557F8" w:rsidP="008557F8">
            <w:pPr>
              <w:pStyle w:val="TableText"/>
              <w:widowControl/>
              <w:rPr>
                <w:rFonts w:ascii="Arial" w:hAnsi="Arial"/>
                <w:szCs w:val="18"/>
              </w:rPr>
            </w:pPr>
            <w:r w:rsidRPr="001A1704">
              <w:rPr>
                <w:rFonts w:ascii="Arial" w:hAnsi="Arial"/>
                <w:szCs w:val="18"/>
              </w:rPr>
              <w:t>Change in % points 2017-2018</w:t>
            </w:r>
          </w:p>
        </w:tc>
        <w:tc>
          <w:tcPr>
            <w:tcW w:w="657" w:type="pct"/>
            <w:tcBorders>
              <w:top w:val="single" w:sz="12" w:space="0" w:color="F79646"/>
              <w:bottom w:val="single" w:sz="12" w:space="0" w:color="F79646"/>
            </w:tcBorders>
            <w:shd w:val="pct5" w:color="auto" w:fill="auto"/>
            <w:vAlign w:val="center"/>
          </w:tcPr>
          <w:p w14:paraId="1DD1E583" w14:textId="77777777" w:rsidR="008557F8" w:rsidRPr="001A1704" w:rsidRDefault="008557F8" w:rsidP="008557F8">
            <w:pPr>
              <w:snapToGrid w:val="0"/>
              <w:jc w:val="center"/>
              <w:rPr>
                <w:rFonts w:ascii="Arial" w:hAnsi="Arial" w:cs="Arial"/>
                <w:b/>
                <w:sz w:val="18"/>
                <w:szCs w:val="18"/>
              </w:rPr>
            </w:pPr>
            <w:r w:rsidRPr="001A1704">
              <w:rPr>
                <w:rFonts w:ascii="Arial" w:hAnsi="Arial" w:cs="Arial"/>
                <w:b/>
                <w:color w:val="000000"/>
                <w:sz w:val="18"/>
                <w:szCs w:val="18"/>
              </w:rPr>
              <w:t>-3</w:t>
            </w:r>
          </w:p>
        </w:tc>
        <w:tc>
          <w:tcPr>
            <w:tcW w:w="633" w:type="pct"/>
            <w:tcBorders>
              <w:top w:val="single" w:sz="12" w:space="0" w:color="F79646"/>
              <w:bottom w:val="single" w:sz="12" w:space="0" w:color="F79646"/>
            </w:tcBorders>
            <w:vAlign w:val="center"/>
          </w:tcPr>
          <w:p w14:paraId="185E8B77" w14:textId="77777777" w:rsidR="008557F8" w:rsidRPr="001A1704" w:rsidRDefault="008557F8" w:rsidP="00343DB9">
            <w:pPr>
              <w:snapToGrid w:val="0"/>
              <w:jc w:val="center"/>
              <w:rPr>
                <w:rFonts w:ascii="Arial" w:hAnsi="Arial" w:cs="Arial"/>
                <w:sz w:val="18"/>
                <w:szCs w:val="18"/>
              </w:rPr>
            </w:pPr>
            <w:r w:rsidRPr="001A1704">
              <w:rPr>
                <w:rFonts w:ascii="Arial" w:hAnsi="Arial" w:cs="Arial"/>
                <w:color w:val="000000"/>
                <w:sz w:val="18"/>
                <w:szCs w:val="18"/>
              </w:rPr>
              <w:t>-9</w:t>
            </w:r>
          </w:p>
        </w:tc>
        <w:tc>
          <w:tcPr>
            <w:tcW w:w="632" w:type="pct"/>
            <w:tcBorders>
              <w:top w:val="single" w:sz="12" w:space="0" w:color="F79646"/>
              <w:bottom w:val="single" w:sz="12" w:space="0" w:color="F79646"/>
            </w:tcBorders>
            <w:shd w:val="clear" w:color="auto" w:fill="F2F2F2"/>
            <w:vAlign w:val="center"/>
          </w:tcPr>
          <w:p w14:paraId="7E190288" w14:textId="77777777" w:rsidR="008557F8" w:rsidRPr="001A1704" w:rsidRDefault="008557F8" w:rsidP="00343DB9">
            <w:pPr>
              <w:snapToGrid w:val="0"/>
              <w:jc w:val="center"/>
              <w:rPr>
                <w:rFonts w:ascii="Arial" w:hAnsi="Arial" w:cs="Arial"/>
                <w:sz w:val="18"/>
                <w:szCs w:val="18"/>
              </w:rPr>
            </w:pPr>
            <w:r w:rsidRPr="001A1704">
              <w:rPr>
                <w:rFonts w:ascii="Arial" w:hAnsi="Arial" w:cs="Arial"/>
                <w:color w:val="000000"/>
                <w:sz w:val="18"/>
                <w:szCs w:val="18"/>
              </w:rPr>
              <w:t>+6</w:t>
            </w:r>
          </w:p>
        </w:tc>
        <w:tc>
          <w:tcPr>
            <w:tcW w:w="657" w:type="pct"/>
            <w:tcBorders>
              <w:top w:val="single" w:sz="12" w:space="0" w:color="F79646"/>
              <w:bottom w:val="single" w:sz="12" w:space="0" w:color="F79646"/>
            </w:tcBorders>
            <w:vAlign w:val="center"/>
          </w:tcPr>
          <w:p w14:paraId="2083255A" w14:textId="77777777" w:rsidR="008557F8" w:rsidRPr="001A1704" w:rsidRDefault="008557F8" w:rsidP="008557F8">
            <w:pPr>
              <w:snapToGrid w:val="0"/>
              <w:jc w:val="center"/>
              <w:rPr>
                <w:rFonts w:ascii="Arial" w:hAnsi="Arial" w:cs="Arial"/>
                <w:sz w:val="18"/>
                <w:szCs w:val="18"/>
              </w:rPr>
            </w:pPr>
            <w:r w:rsidRPr="001A1704">
              <w:rPr>
                <w:rFonts w:ascii="Arial" w:hAnsi="Arial" w:cs="Arial"/>
                <w:color w:val="000000"/>
                <w:sz w:val="18"/>
                <w:szCs w:val="18"/>
              </w:rPr>
              <w:t>+2</w:t>
            </w:r>
          </w:p>
        </w:tc>
        <w:tc>
          <w:tcPr>
            <w:tcW w:w="600" w:type="pct"/>
            <w:tcBorders>
              <w:top w:val="single" w:sz="12" w:space="0" w:color="F79646"/>
              <w:bottom w:val="single" w:sz="12" w:space="0" w:color="F79646"/>
            </w:tcBorders>
            <w:shd w:val="pct5" w:color="auto" w:fill="auto"/>
            <w:vAlign w:val="center"/>
          </w:tcPr>
          <w:p w14:paraId="623CB09B" w14:textId="77777777" w:rsidR="008557F8" w:rsidRPr="001A1704" w:rsidRDefault="008557F8" w:rsidP="00343DB9">
            <w:pPr>
              <w:snapToGrid w:val="0"/>
              <w:jc w:val="center"/>
              <w:rPr>
                <w:rFonts w:ascii="Arial" w:hAnsi="Arial" w:cs="Arial"/>
                <w:sz w:val="18"/>
                <w:szCs w:val="18"/>
              </w:rPr>
            </w:pPr>
            <w:r w:rsidRPr="001A1704">
              <w:rPr>
                <w:rFonts w:ascii="Arial" w:hAnsi="Arial" w:cs="Arial"/>
                <w:color w:val="000000"/>
                <w:sz w:val="18"/>
                <w:szCs w:val="18"/>
              </w:rPr>
              <w:t>0</w:t>
            </w:r>
          </w:p>
        </w:tc>
        <w:tc>
          <w:tcPr>
            <w:tcW w:w="365" w:type="pct"/>
            <w:tcBorders>
              <w:top w:val="single" w:sz="12" w:space="0" w:color="F79646"/>
              <w:bottom w:val="single" w:sz="12" w:space="0" w:color="F79646"/>
            </w:tcBorders>
            <w:vAlign w:val="center"/>
          </w:tcPr>
          <w:p w14:paraId="4D500C04" w14:textId="77777777" w:rsidR="008557F8" w:rsidRPr="001A1704" w:rsidRDefault="008557F8" w:rsidP="00343DB9">
            <w:pPr>
              <w:snapToGrid w:val="0"/>
              <w:jc w:val="center"/>
              <w:rPr>
                <w:rFonts w:ascii="Arial" w:hAnsi="Arial" w:cs="Arial"/>
                <w:sz w:val="18"/>
                <w:szCs w:val="18"/>
              </w:rPr>
            </w:pPr>
          </w:p>
        </w:tc>
      </w:tr>
      <w:tr w:rsidR="003E3900" w:rsidRPr="006008DB" w14:paraId="65EFC926" w14:textId="77777777" w:rsidTr="00625702">
        <w:trPr>
          <w:cantSplit/>
          <w:trHeight w:val="285"/>
        </w:trPr>
        <w:tc>
          <w:tcPr>
            <w:tcW w:w="1457" w:type="pct"/>
            <w:tcBorders>
              <w:top w:val="single" w:sz="12" w:space="0" w:color="F79646"/>
              <w:bottom w:val="dotted" w:sz="4" w:space="0" w:color="auto"/>
            </w:tcBorders>
            <w:vAlign w:val="center"/>
          </w:tcPr>
          <w:p w14:paraId="2DF34B3B" w14:textId="77777777" w:rsidR="008557F8" w:rsidRPr="001A1704" w:rsidRDefault="008557F8" w:rsidP="00343DB9">
            <w:pPr>
              <w:pStyle w:val="TableText"/>
              <w:widowControl/>
              <w:rPr>
                <w:rFonts w:ascii="Arial" w:hAnsi="Arial"/>
                <w:szCs w:val="18"/>
              </w:rPr>
            </w:pPr>
            <w:r w:rsidRPr="001A1704">
              <w:rPr>
                <w:rFonts w:ascii="Arial" w:hAnsi="Arial"/>
                <w:szCs w:val="18"/>
              </w:rPr>
              <w:t>2012 (internet – main only)</w:t>
            </w:r>
          </w:p>
        </w:tc>
        <w:tc>
          <w:tcPr>
            <w:tcW w:w="657" w:type="pct"/>
            <w:tcBorders>
              <w:top w:val="single" w:sz="12" w:space="0" w:color="F79646"/>
              <w:bottom w:val="dotted" w:sz="4" w:space="0" w:color="auto"/>
            </w:tcBorders>
            <w:shd w:val="pct5" w:color="auto" w:fill="auto"/>
            <w:vAlign w:val="center"/>
          </w:tcPr>
          <w:p w14:paraId="6999E5A1" w14:textId="77777777" w:rsidR="008557F8" w:rsidRPr="001A1704" w:rsidRDefault="008557F8" w:rsidP="00343DB9">
            <w:pPr>
              <w:jc w:val="center"/>
              <w:rPr>
                <w:rFonts w:ascii="Arial" w:hAnsi="Arial" w:cs="Arial"/>
                <w:b/>
                <w:color w:val="000000"/>
                <w:sz w:val="18"/>
                <w:szCs w:val="18"/>
              </w:rPr>
            </w:pPr>
            <w:r w:rsidRPr="001A1704">
              <w:rPr>
                <w:rFonts w:ascii="Arial" w:hAnsi="Arial" w:cs="Arial"/>
                <w:b/>
                <w:sz w:val="18"/>
                <w:szCs w:val="18"/>
              </w:rPr>
              <w:t>96</w:t>
            </w:r>
          </w:p>
        </w:tc>
        <w:tc>
          <w:tcPr>
            <w:tcW w:w="633" w:type="pct"/>
            <w:tcBorders>
              <w:top w:val="single" w:sz="12" w:space="0" w:color="F79646"/>
              <w:bottom w:val="dotted" w:sz="4" w:space="0" w:color="auto"/>
            </w:tcBorders>
            <w:vAlign w:val="center"/>
          </w:tcPr>
          <w:p w14:paraId="500B5177" w14:textId="77777777" w:rsidR="008557F8" w:rsidRPr="001A1704" w:rsidRDefault="008557F8" w:rsidP="00343DB9">
            <w:pPr>
              <w:jc w:val="center"/>
              <w:rPr>
                <w:rFonts w:ascii="Arial" w:hAnsi="Arial" w:cs="Arial"/>
                <w:color w:val="000000"/>
                <w:sz w:val="18"/>
                <w:szCs w:val="18"/>
              </w:rPr>
            </w:pPr>
            <w:r w:rsidRPr="001A1704">
              <w:rPr>
                <w:rFonts w:ascii="Arial" w:hAnsi="Arial" w:cs="Arial"/>
                <w:sz w:val="18"/>
                <w:szCs w:val="18"/>
              </w:rPr>
              <w:t>67</w:t>
            </w:r>
          </w:p>
        </w:tc>
        <w:tc>
          <w:tcPr>
            <w:tcW w:w="632" w:type="pct"/>
            <w:tcBorders>
              <w:top w:val="single" w:sz="12" w:space="0" w:color="F79646"/>
              <w:bottom w:val="dotted" w:sz="4" w:space="0" w:color="auto"/>
            </w:tcBorders>
            <w:shd w:val="clear" w:color="auto" w:fill="F2F2F2"/>
            <w:vAlign w:val="center"/>
          </w:tcPr>
          <w:p w14:paraId="5D41255C" w14:textId="77777777" w:rsidR="008557F8" w:rsidRPr="001A1704" w:rsidRDefault="008557F8" w:rsidP="00343DB9">
            <w:pPr>
              <w:jc w:val="center"/>
              <w:rPr>
                <w:rFonts w:ascii="Arial" w:hAnsi="Arial" w:cs="Arial"/>
                <w:color w:val="000000"/>
                <w:sz w:val="18"/>
                <w:szCs w:val="18"/>
              </w:rPr>
            </w:pPr>
            <w:r w:rsidRPr="001A1704">
              <w:rPr>
                <w:rFonts w:ascii="Arial" w:hAnsi="Arial" w:cs="Arial"/>
                <w:sz w:val="18"/>
                <w:szCs w:val="18"/>
              </w:rPr>
              <w:t>29</w:t>
            </w:r>
          </w:p>
        </w:tc>
        <w:tc>
          <w:tcPr>
            <w:tcW w:w="657" w:type="pct"/>
            <w:tcBorders>
              <w:top w:val="single" w:sz="12" w:space="0" w:color="F79646"/>
              <w:bottom w:val="dotted" w:sz="4" w:space="0" w:color="auto"/>
            </w:tcBorders>
            <w:vAlign w:val="center"/>
          </w:tcPr>
          <w:p w14:paraId="2743202D" w14:textId="77777777" w:rsidR="008557F8" w:rsidRPr="001A1704" w:rsidRDefault="008557F8" w:rsidP="00343DB9">
            <w:pPr>
              <w:jc w:val="center"/>
              <w:rPr>
                <w:rFonts w:ascii="Arial" w:hAnsi="Arial" w:cs="Arial"/>
                <w:color w:val="000000"/>
                <w:sz w:val="18"/>
                <w:szCs w:val="18"/>
              </w:rPr>
            </w:pPr>
            <w:r w:rsidRPr="001A1704">
              <w:rPr>
                <w:rFonts w:ascii="Arial" w:hAnsi="Arial" w:cs="Arial"/>
                <w:sz w:val="18"/>
                <w:szCs w:val="18"/>
              </w:rPr>
              <w:t>3</w:t>
            </w:r>
          </w:p>
        </w:tc>
        <w:tc>
          <w:tcPr>
            <w:tcW w:w="600" w:type="pct"/>
            <w:tcBorders>
              <w:top w:val="single" w:sz="12" w:space="0" w:color="F79646"/>
              <w:bottom w:val="dotted" w:sz="4" w:space="0" w:color="auto"/>
            </w:tcBorders>
            <w:shd w:val="pct5" w:color="auto" w:fill="auto"/>
            <w:vAlign w:val="center"/>
          </w:tcPr>
          <w:p w14:paraId="55362B73" w14:textId="77777777" w:rsidR="008557F8" w:rsidRPr="001A1704" w:rsidRDefault="008557F8" w:rsidP="00343DB9">
            <w:pPr>
              <w:jc w:val="center"/>
              <w:rPr>
                <w:rFonts w:ascii="Arial" w:hAnsi="Arial" w:cs="Arial"/>
                <w:color w:val="000000"/>
                <w:sz w:val="18"/>
                <w:szCs w:val="18"/>
              </w:rPr>
            </w:pPr>
            <w:r w:rsidRPr="001A1704">
              <w:rPr>
                <w:rFonts w:ascii="Arial" w:hAnsi="Arial" w:cs="Arial"/>
                <w:sz w:val="18"/>
                <w:szCs w:val="18"/>
              </w:rPr>
              <w:t>1</w:t>
            </w:r>
          </w:p>
        </w:tc>
        <w:tc>
          <w:tcPr>
            <w:tcW w:w="365" w:type="pct"/>
            <w:tcBorders>
              <w:top w:val="single" w:sz="12" w:space="0" w:color="F79646"/>
              <w:bottom w:val="dotted" w:sz="4" w:space="0" w:color="auto"/>
            </w:tcBorders>
            <w:vAlign w:val="center"/>
          </w:tcPr>
          <w:p w14:paraId="1A2DB119" w14:textId="77777777" w:rsidR="008557F8" w:rsidRPr="001A1704" w:rsidRDefault="008557F8" w:rsidP="00343DB9">
            <w:pPr>
              <w:pStyle w:val="TableText"/>
              <w:widowControl/>
              <w:snapToGrid w:val="0"/>
              <w:jc w:val="center"/>
              <w:rPr>
                <w:rFonts w:ascii="Arial" w:hAnsi="Arial" w:cs="Arial"/>
                <w:spacing w:val="0"/>
                <w:kern w:val="0"/>
                <w:szCs w:val="18"/>
              </w:rPr>
            </w:pPr>
            <w:r w:rsidRPr="001A1704">
              <w:rPr>
                <w:rFonts w:ascii="Arial" w:hAnsi="Arial" w:cs="Arial"/>
                <w:szCs w:val="18"/>
              </w:rPr>
              <w:t>100</w:t>
            </w:r>
          </w:p>
        </w:tc>
      </w:tr>
      <w:tr w:rsidR="003E3900" w:rsidRPr="00277E99" w14:paraId="6B9CE28E" w14:textId="77777777" w:rsidTr="00625702">
        <w:trPr>
          <w:cantSplit/>
          <w:trHeight w:val="285"/>
        </w:trPr>
        <w:tc>
          <w:tcPr>
            <w:tcW w:w="1457" w:type="pct"/>
            <w:tcBorders>
              <w:top w:val="dotted" w:sz="4" w:space="0" w:color="auto"/>
              <w:bottom w:val="single" w:sz="12" w:space="0" w:color="F79646" w:themeColor="accent6"/>
            </w:tcBorders>
            <w:vAlign w:val="center"/>
          </w:tcPr>
          <w:p w14:paraId="3B049211" w14:textId="77777777" w:rsidR="008557F8" w:rsidRPr="001A1704" w:rsidRDefault="008557F8" w:rsidP="00343DB9">
            <w:pPr>
              <w:pStyle w:val="TableText"/>
              <w:widowControl/>
              <w:rPr>
                <w:rFonts w:ascii="Arial" w:hAnsi="Arial"/>
                <w:szCs w:val="18"/>
              </w:rPr>
            </w:pPr>
            <w:r w:rsidRPr="001A1704">
              <w:rPr>
                <w:rFonts w:ascii="Arial" w:hAnsi="Arial"/>
                <w:szCs w:val="18"/>
              </w:rPr>
              <w:t>2014 (internet – main only)</w:t>
            </w:r>
          </w:p>
        </w:tc>
        <w:tc>
          <w:tcPr>
            <w:tcW w:w="657" w:type="pct"/>
            <w:tcBorders>
              <w:top w:val="dotted" w:sz="4" w:space="0" w:color="auto"/>
              <w:bottom w:val="single" w:sz="12" w:space="0" w:color="F79646" w:themeColor="accent6"/>
            </w:tcBorders>
            <w:shd w:val="pct5" w:color="auto" w:fill="auto"/>
            <w:vAlign w:val="center"/>
          </w:tcPr>
          <w:p w14:paraId="39647928" w14:textId="77777777" w:rsidR="008557F8" w:rsidRPr="001A1704" w:rsidRDefault="008557F8" w:rsidP="00343DB9">
            <w:pPr>
              <w:jc w:val="center"/>
              <w:rPr>
                <w:rFonts w:ascii="Arial" w:hAnsi="Arial" w:cs="Arial"/>
                <w:b/>
                <w:sz w:val="18"/>
                <w:szCs w:val="18"/>
              </w:rPr>
            </w:pPr>
            <w:r w:rsidRPr="001A1704">
              <w:rPr>
                <w:rFonts w:ascii="Arial" w:hAnsi="Arial" w:cs="Arial"/>
                <w:b/>
                <w:sz w:val="18"/>
                <w:szCs w:val="18"/>
              </w:rPr>
              <w:t>96</w:t>
            </w:r>
          </w:p>
        </w:tc>
        <w:tc>
          <w:tcPr>
            <w:tcW w:w="633" w:type="pct"/>
            <w:tcBorders>
              <w:top w:val="dotted" w:sz="4" w:space="0" w:color="auto"/>
              <w:bottom w:val="single" w:sz="12" w:space="0" w:color="F79646" w:themeColor="accent6"/>
            </w:tcBorders>
            <w:vAlign w:val="center"/>
          </w:tcPr>
          <w:p w14:paraId="5E88CB58" w14:textId="77777777" w:rsidR="008557F8" w:rsidRPr="001A1704" w:rsidRDefault="008557F8" w:rsidP="00343DB9">
            <w:pPr>
              <w:jc w:val="center"/>
              <w:rPr>
                <w:rFonts w:ascii="Arial" w:hAnsi="Arial" w:cs="Arial"/>
                <w:sz w:val="18"/>
                <w:szCs w:val="18"/>
              </w:rPr>
            </w:pPr>
            <w:r w:rsidRPr="001A1704">
              <w:rPr>
                <w:rFonts w:ascii="Arial" w:hAnsi="Arial" w:cs="Arial"/>
                <w:sz w:val="18"/>
                <w:szCs w:val="18"/>
              </w:rPr>
              <w:t>63</w:t>
            </w:r>
          </w:p>
        </w:tc>
        <w:tc>
          <w:tcPr>
            <w:tcW w:w="632" w:type="pct"/>
            <w:tcBorders>
              <w:top w:val="dotted" w:sz="4" w:space="0" w:color="auto"/>
              <w:bottom w:val="single" w:sz="12" w:space="0" w:color="F79646" w:themeColor="accent6"/>
            </w:tcBorders>
            <w:shd w:val="clear" w:color="auto" w:fill="F2F2F2"/>
            <w:vAlign w:val="center"/>
          </w:tcPr>
          <w:p w14:paraId="40EDEAAD" w14:textId="77777777" w:rsidR="008557F8" w:rsidRPr="001A1704" w:rsidRDefault="008557F8" w:rsidP="00343DB9">
            <w:pPr>
              <w:jc w:val="center"/>
              <w:rPr>
                <w:rFonts w:ascii="Arial" w:hAnsi="Arial" w:cs="Arial"/>
                <w:sz w:val="18"/>
                <w:szCs w:val="18"/>
              </w:rPr>
            </w:pPr>
            <w:r w:rsidRPr="001A1704">
              <w:rPr>
                <w:rFonts w:ascii="Arial" w:hAnsi="Arial" w:cs="Arial"/>
                <w:sz w:val="18"/>
                <w:szCs w:val="18"/>
              </w:rPr>
              <w:t>33</w:t>
            </w:r>
          </w:p>
        </w:tc>
        <w:tc>
          <w:tcPr>
            <w:tcW w:w="657" w:type="pct"/>
            <w:tcBorders>
              <w:top w:val="dotted" w:sz="4" w:space="0" w:color="auto"/>
              <w:bottom w:val="single" w:sz="12" w:space="0" w:color="F79646" w:themeColor="accent6"/>
            </w:tcBorders>
            <w:vAlign w:val="center"/>
          </w:tcPr>
          <w:p w14:paraId="0250C46B" w14:textId="77777777" w:rsidR="008557F8" w:rsidRPr="001A1704" w:rsidRDefault="008557F8" w:rsidP="00343DB9">
            <w:pPr>
              <w:jc w:val="center"/>
              <w:rPr>
                <w:rFonts w:ascii="Arial" w:hAnsi="Arial" w:cs="Arial"/>
                <w:sz w:val="18"/>
                <w:szCs w:val="18"/>
              </w:rPr>
            </w:pPr>
            <w:r w:rsidRPr="001A1704">
              <w:rPr>
                <w:rFonts w:ascii="Arial" w:hAnsi="Arial" w:cs="Arial"/>
                <w:sz w:val="18"/>
                <w:szCs w:val="18"/>
              </w:rPr>
              <w:t>4</w:t>
            </w:r>
          </w:p>
        </w:tc>
        <w:tc>
          <w:tcPr>
            <w:tcW w:w="600" w:type="pct"/>
            <w:tcBorders>
              <w:top w:val="dotted" w:sz="4" w:space="0" w:color="auto"/>
              <w:bottom w:val="single" w:sz="12" w:space="0" w:color="F79646" w:themeColor="accent6"/>
            </w:tcBorders>
            <w:shd w:val="pct5" w:color="auto" w:fill="auto"/>
            <w:vAlign w:val="center"/>
          </w:tcPr>
          <w:p w14:paraId="6F8C00FA" w14:textId="77777777" w:rsidR="008557F8" w:rsidRPr="001A1704" w:rsidRDefault="008557F8" w:rsidP="00343DB9">
            <w:pPr>
              <w:jc w:val="center"/>
              <w:rPr>
                <w:rFonts w:ascii="Arial" w:hAnsi="Arial" w:cs="Arial"/>
                <w:sz w:val="18"/>
                <w:szCs w:val="18"/>
              </w:rPr>
            </w:pPr>
            <w:r w:rsidRPr="001A1704">
              <w:rPr>
                <w:rFonts w:ascii="Arial" w:hAnsi="Arial" w:cs="Arial"/>
                <w:sz w:val="18"/>
                <w:szCs w:val="18"/>
              </w:rPr>
              <w:t>0</w:t>
            </w:r>
          </w:p>
        </w:tc>
        <w:tc>
          <w:tcPr>
            <w:tcW w:w="365" w:type="pct"/>
            <w:tcBorders>
              <w:top w:val="dotted" w:sz="4" w:space="0" w:color="auto"/>
              <w:bottom w:val="single" w:sz="12" w:space="0" w:color="F79646" w:themeColor="accent6"/>
            </w:tcBorders>
            <w:vAlign w:val="center"/>
          </w:tcPr>
          <w:p w14:paraId="690E7B4B" w14:textId="77777777" w:rsidR="008557F8" w:rsidRPr="001A1704" w:rsidRDefault="008557F8" w:rsidP="00343DB9">
            <w:pPr>
              <w:jc w:val="center"/>
              <w:rPr>
                <w:rFonts w:ascii="Arial" w:hAnsi="Arial" w:cs="Arial"/>
                <w:sz w:val="18"/>
                <w:szCs w:val="18"/>
              </w:rPr>
            </w:pPr>
            <w:r w:rsidRPr="001A1704">
              <w:rPr>
                <w:rFonts w:ascii="Arial" w:hAnsi="Arial" w:cs="Arial"/>
                <w:sz w:val="18"/>
                <w:szCs w:val="18"/>
              </w:rPr>
              <w:t>100</w:t>
            </w:r>
          </w:p>
        </w:tc>
      </w:tr>
      <w:tr w:rsidR="003E3900" w:rsidRPr="004609B2" w14:paraId="59819E05" w14:textId="77777777" w:rsidTr="00625702">
        <w:trPr>
          <w:cantSplit/>
          <w:trHeight w:val="285"/>
        </w:trPr>
        <w:tc>
          <w:tcPr>
            <w:tcW w:w="1457" w:type="pct"/>
            <w:tcBorders>
              <w:top w:val="single" w:sz="12" w:space="0" w:color="F79646" w:themeColor="accent6"/>
              <w:bottom w:val="single" w:sz="12" w:space="0" w:color="F79646" w:themeColor="accent6"/>
            </w:tcBorders>
            <w:vAlign w:val="center"/>
          </w:tcPr>
          <w:p w14:paraId="7CAC5A84" w14:textId="77777777" w:rsidR="008557F8" w:rsidRPr="001A1704" w:rsidRDefault="008557F8" w:rsidP="00343DB9">
            <w:pPr>
              <w:pStyle w:val="TableText"/>
              <w:widowControl/>
              <w:rPr>
                <w:rFonts w:ascii="Arial" w:hAnsi="Arial"/>
                <w:szCs w:val="18"/>
              </w:rPr>
            </w:pPr>
            <w:r w:rsidRPr="001A1704">
              <w:rPr>
                <w:rFonts w:ascii="Arial" w:hAnsi="Arial"/>
                <w:szCs w:val="18"/>
              </w:rPr>
              <w:t>Change in % points 2012-2014 (main only)</w:t>
            </w:r>
          </w:p>
        </w:tc>
        <w:tc>
          <w:tcPr>
            <w:tcW w:w="657" w:type="pct"/>
            <w:tcBorders>
              <w:top w:val="single" w:sz="12" w:space="0" w:color="F79646" w:themeColor="accent6"/>
              <w:bottom w:val="single" w:sz="12" w:space="0" w:color="F79646" w:themeColor="accent6"/>
            </w:tcBorders>
            <w:shd w:val="pct5" w:color="auto" w:fill="auto"/>
            <w:vAlign w:val="center"/>
          </w:tcPr>
          <w:p w14:paraId="7B1980BF" w14:textId="77777777" w:rsidR="008557F8" w:rsidRPr="001A1704" w:rsidRDefault="008557F8" w:rsidP="00343DB9">
            <w:pPr>
              <w:jc w:val="center"/>
              <w:rPr>
                <w:rFonts w:ascii="Arial" w:hAnsi="Arial" w:cs="Arial"/>
                <w:b/>
                <w:sz w:val="18"/>
                <w:szCs w:val="18"/>
              </w:rPr>
            </w:pPr>
            <w:r w:rsidRPr="001A1704">
              <w:rPr>
                <w:rFonts w:ascii="Arial" w:hAnsi="Arial"/>
                <w:b/>
                <w:sz w:val="18"/>
                <w:szCs w:val="18"/>
              </w:rPr>
              <w:t>0</w:t>
            </w:r>
          </w:p>
        </w:tc>
        <w:tc>
          <w:tcPr>
            <w:tcW w:w="633" w:type="pct"/>
            <w:tcBorders>
              <w:top w:val="single" w:sz="12" w:space="0" w:color="F79646" w:themeColor="accent6"/>
              <w:bottom w:val="single" w:sz="12" w:space="0" w:color="F79646" w:themeColor="accent6"/>
            </w:tcBorders>
            <w:vAlign w:val="center"/>
          </w:tcPr>
          <w:p w14:paraId="1C6D16E6" w14:textId="77777777" w:rsidR="008557F8" w:rsidRPr="001A1704" w:rsidRDefault="008557F8" w:rsidP="00343DB9">
            <w:pPr>
              <w:jc w:val="center"/>
              <w:rPr>
                <w:rFonts w:ascii="Arial" w:hAnsi="Arial" w:cs="Arial"/>
                <w:sz w:val="18"/>
                <w:szCs w:val="18"/>
              </w:rPr>
            </w:pPr>
            <w:r w:rsidRPr="001A1704">
              <w:rPr>
                <w:rFonts w:ascii="Arial" w:hAnsi="Arial"/>
                <w:sz w:val="18"/>
                <w:szCs w:val="18"/>
              </w:rPr>
              <w:t>-4</w:t>
            </w:r>
          </w:p>
        </w:tc>
        <w:tc>
          <w:tcPr>
            <w:tcW w:w="632" w:type="pct"/>
            <w:tcBorders>
              <w:top w:val="single" w:sz="12" w:space="0" w:color="F79646" w:themeColor="accent6"/>
              <w:bottom w:val="single" w:sz="12" w:space="0" w:color="F79646" w:themeColor="accent6"/>
            </w:tcBorders>
            <w:shd w:val="clear" w:color="auto" w:fill="F2F2F2"/>
            <w:vAlign w:val="center"/>
          </w:tcPr>
          <w:p w14:paraId="2014449B" w14:textId="77777777" w:rsidR="008557F8" w:rsidRPr="001A1704" w:rsidRDefault="008557F8" w:rsidP="00343DB9">
            <w:pPr>
              <w:jc w:val="center"/>
              <w:rPr>
                <w:rFonts w:ascii="Arial" w:hAnsi="Arial" w:cs="Arial"/>
                <w:sz w:val="18"/>
                <w:szCs w:val="18"/>
              </w:rPr>
            </w:pPr>
            <w:r w:rsidRPr="001A1704">
              <w:rPr>
                <w:rFonts w:ascii="Arial" w:hAnsi="Arial"/>
                <w:sz w:val="18"/>
                <w:szCs w:val="18"/>
              </w:rPr>
              <w:t>+4</w:t>
            </w:r>
          </w:p>
        </w:tc>
        <w:tc>
          <w:tcPr>
            <w:tcW w:w="657" w:type="pct"/>
            <w:tcBorders>
              <w:top w:val="single" w:sz="12" w:space="0" w:color="F79646" w:themeColor="accent6"/>
              <w:bottom w:val="single" w:sz="12" w:space="0" w:color="F79646" w:themeColor="accent6"/>
            </w:tcBorders>
            <w:vAlign w:val="center"/>
          </w:tcPr>
          <w:p w14:paraId="4498B9FC" w14:textId="77777777" w:rsidR="008557F8" w:rsidRPr="001A1704" w:rsidRDefault="008557F8" w:rsidP="00343DB9">
            <w:pPr>
              <w:jc w:val="center"/>
              <w:rPr>
                <w:rFonts w:ascii="Arial" w:hAnsi="Arial" w:cs="Arial"/>
                <w:sz w:val="18"/>
                <w:szCs w:val="18"/>
              </w:rPr>
            </w:pPr>
            <w:r w:rsidRPr="001A1704">
              <w:rPr>
                <w:rFonts w:ascii="Arial" w:hAnsi="Arial"/>
                <w:sz w:val="18"/>
                <w:szCs w:val="18"/>
              </w:rPr>
              <w:t>+1</w:t>
            </w:r>
          </w:p>
        </w:tc>
        <w:tc>
          <w:tcPr>
            <w:tcW w:w="600" w:type="pct"/>
            <w:tcBorders>
              <w:top w:val="single" w:sz="12" w:space="0" w:color="F79646" w:themeColor="accent6"/>
              <w:bottom w:val="single" w:sz="12" w:space="0" w:color="F79646" w:themeColor="accent6"/>
            </w:tcBorders>
            <w:shd w:val="pct5" w:color="auto" w:fill="auto"/>
            <w:vAlign w:val="center"/>
          </w:tcPr>
          <w:p w14:paraId="3223E3EC" w14:textId="77777777" w:rsidR="008557F8" w:rsidRPr="001A1704" w:rsidRDefault="008557F8" w:rsidP="00343DB9">
            <w:pPr>
              <w:jc w:val="center"/>
              <w:rPr>
                <w:rFonts w:ascii="Arial" w:hAnsi="Arial" w:cs="Arial"/>
                <w:sz w:val="18"/>
                <w:szCs w:val="18"/>
              </w:rPr>
            </w:pPr>
            <w:r w:rsidRPr="001A1704">
              <w:rPr>
                <w:rFonts w:ascii="Arial" w:hAnsi="Arial"/>
                <w:sz w:val="18"/>
                <w:szCs w:val="18"/>
              </w:rPr>
              <w:t>-1</w:t>
            </w:r>
          </w:p>
        </w:tc>
        <w:tc>
          <w:tcPr>
            <w:tcW w:w="365" w:type="pct"/>
            <w:tcBorders>
              <w:top w:val="single" w:sz="12" w:space="0" w:color="F79646" w:themeColor="accent6"/>
              <w:bottom w:val="single" w:sz="12" w:space="0" w:color="F79646" w:themeColor="accent6"/>
            </w:tcBorders>
            <w:vAlign w:val="center"/>
          </w:tcPr>
          <w:p w14:paraId="25EB9360" w14:textId="77777777" w:rsidR="008557F8" w:rsidRPr="001A1704" w:rsidRDefault="008557F8" w:rsidP="00343DB9">
            <w:pPr>
              <w:jc w:val="center"/>
              <w:rPr>
                <w:rFonts w:ascii="Arial" w:hAnsi="Arial" w:cs="Arial"/>
                <w:sz w:val="18"/>
                <w:szCs w:val="18"/>
              </w:rPr>
            </w:pPr>
          </w:p>
        </w:tc>
      </w:tr>
      <w:tr w:rsidR="003E3900" w:rsidRPr="004609B2" w14:paraId="72BFE9E0" w14:textId="77777777" w:rsidTr="00625702">
        <w:trPr>
          <w:cantSplit/>
          <w:trHeight w:val="285"/>
        </w:trPr>
        <w:tc>
          <w:tcPr>
            <w:tcW w:w="1457" w:type="pct"/>
            <w:tcBorders>
              <w:top w:val="single" w:sz="12" w:space="0" w:color="F79646" w:themeColor="accent6"/>
              <w:bottom w:val="single" w:sz="12" w:space="0" w:color="F79646" w:themeColor="accent6"/>
            </w:tcBorders>
            <w:vAlign w:val="center"/>
          </w:tcPr>
          <w:p w14:paraId="5C97FEFB" w14:textId="77777777" w:rsidR="008557F8" w:rsidRPr="001A1704" w:rsidRDefault="008557F8" w:rsidP="00343DB9">
            <w:pPr>
              <w:pStyle w:val="TableText"/>
              <w:widowControl/>
              <w:rPr>
                <w:rFonts w:ascii="Arial" w:hAnsi="Arial"/>
                <w:szCs w:val="18"/>
              </w:rPr>
            </w:pPr>
            <w:r w:rsidRPr="001A1704">
              <w:rPr>
                <w:rFonts w:ascii="Arial" w:hAnsi="Arial" w:cs="Arial"/>
                <w:szCs w:val="18"/>
              </w:rPr>
              <w:t>2017 (internet – main only)</w:t>
            </w:r>
          </w:p>
        </w:tc>
        <w:tc>
          <w:tcPr>
            <w:tcW w:w="657" w:type="pct"/>
            <w:tcBorders>
              <w:top w:val="single" w:sz="12" w:space="0" w:color="F79646" w:themeColor="accent6"/>
              <w:bottom w:val="single" w:sz="12" w:space="0" w:color="F79646" w:themeColor="accent6"/>
            </w:tcBorders>
            <w:shd w:val="pct5" w:color="auto" w:fill="auto"/>
            <w:vAlign w:val="center"/>
          </w:tcPr>
          <w:p w14:paraId="4E1DC2DE" w14:textId="77777777" w:rsidR="008557F8" w:rsidRPr="001A1704" w:rsidRDefault="008557F8" w:rsidP="00343DB9">
            <w:pPr>
              <w:pStyle w:val="TableText"/>
              <w:widowControl/>
              <w:jc w:val="center"/>
              <w:rPr>
                <w:rFonts w:ascii="Arial" w:hAnsi="Arial"/>
                <w:b/>
                <w:szCs w:val="18"/>
              </w:rPr>
            </w:pPr>
            <w:r w:rsidRPr="001A1704">
              <w:rPr>
                <w:rFonts w:ascii="Arial" w:hAnsi="Arial"/>
                <w:b/>
                <w:szCs w:val="18"/>
              </w:rPr>
              <w:t>97</w:t>
            </w:r>
          </w:p>
        </w:tc>
        <w:tc>
          <w:tcPr>
            <w:tcW w:w="633" w:type="pct"/>
            <w:tcBorders>
              <w:top w:val="single" w:sz="12" w:space="0" w:color="F79646" w:themeColor="accent6"/>
              <w:bottom w:val="single" w:sz="12" w:space="0" w:color="F79646" w:themeColor="accent6"/>
            </w:tcBorders>
            <w:vAlign w:val="center"/>
          </w:tcPr>
          <w:p w14:paraId="66C996C3"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75</w:t>
            </w:r>
          </w:p>
        </w:tc>
        <w:tc>
          <w:tcPr>
            <w:tcW w:w="632" w:type="pct"/>
            <w:tcBorders>
              <w:top w:val="single" w:sz="12" w:space="0" w:color="F79646" w:themeColor="accent6"/>
              <w:bottom w:val="single" w:sz="12" w:space="0" w:color="F79646" w:themeColor="accent6"/>
            </w:tcBorders>
            <w:shd w:val="clear" w:color="auto" w:fill="F2F2F2"/>
            <w:vAlign w:val="center"/>
          </w:tcPr>
          <w:p w14:paraId="5EA9A80E"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22</w:t>
            </w:r>
          </w:p>
        </w:tc>
        <w:tc>
          <w:tcPr>
            <w:tcW w:w="657" w:type="pct"/>
            <w:tcBorders>
              <w:top w:val="single" w:sz="12" w:space="0" w:color="F79646" w:themeColor="accent6"/>
              <w:bottom w:val="single" w:sz="12" w:space="0" w:color="F79646" w:themeColor="accent6"/>
            </w:tcBorders>
            <w:vAlign w:val="center"/>
          </w:tcPr>
          <w:p w14:paraId="2DA10C89"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3</w:t>
            </w:r>
          </w:p>
        </w:tc>
        <w:tc>
          <w:tcPr>
            <w:tcW w:w="600" w:type="pct"/>
            <w:tcBorders>
              <w:top w:val="single" w:sz="12" w:space="0" w:color="F79646" w:themeColor="accent6"/>
              <w:bottom w:val="single" w:sz="12" w:space="0" w:color="F79646" w:themeColor="accent6"/>
            </w:tcBorders>
            <w:shd w:val="pct5" w:color="auto" w:fill="auto"/>
            <w:vAlign w:val="center"/>
          </w:tcPr>
          <w:p w14:paraId="166AA961"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0</w:t>
            </w:r>
          </w:p>
        </w:tc>
        <w:tc>
          <w:tcPr>
            <w:tcW w:w="365" w:type="pct"/>
            <w:tcBorders>
              <w:top w:val="single" w:sz="12" w:space="0" w:color="F79646" w:themeColor="accent6"/>
              <w:bottom w:val="single" w:sz="12" w:space="0" w:color="F79646" w:themeColor="accent6"/>
            </w:tcBorders>
            <w:vAlign w:val="center"/>
          </w:tcPr>
          <w:p w14:paraId="14F0BE44" w14:textId="77777777" w:rsidR="008557F8" w:rsidRPr="001A1704" w:rsidRDefault="008557F8" w:rsidP="00343DB9">
            <w:pPr>
              <w:jc w:val="center"/>
              <w:rPr>
                <w:rFonts w:ascii="Arial" w:hAnsi="Arial" w:cs="Arial"/>
                <w:sz w:val="18"/>
                <w:szCs w:val="18"/>
              </w:rPr>
            </w:pPr>
            <w:r w:rsidRPr="001A1704">
              <w:rPr>
                <w:rFonts w:ascii="Arial" w:hAnsi="Arial" w:cs="Arial"/>
                <w:sz w:val="18"/>
                <w:szCs w:val="18"/>
              </w:rPr>
              <w:t>100</w:t>
            </w:r>
          </w:p>
        </w:tc>
      </w:tr>
      <w:tr w:rsidR="003E3900" w:rsidRPr="004609B2" w14:paraId="1707C479" w14:textId="77777777" w:rsidTr="00625702">
        <w:trPr>
          <w:cantSplit/>
          <w:trHeight w:val="285"/>
        </w:trPr>
        <w:tc>
          <w:tcPr>
            <w:tcW w:w="1457" w:type="pct"/>
            <w:tcBorders>
              <w:top w:val="single" w:sz="12" w:space="0" w:color="F79646" w:themeColor="accent6"/>
              <w:bottom w:val="single" w:sz="12" w:space="0" w:color="F79646" w:themeColor="accent6"/>
            </w:tcBorders>
            <w:vAlign w:val="center"/>
          </w:tcPr>
          <w:p w14:paraId="477C38E6" w14:textId="77777777" w:rsidR="008557F8" w:rsidRPr="001A1704" w:rsidRDefault="008557F8" w:rsidP="008557F8">
            <w:pPr>
              <w:pStyle w:val="TableText"/>
              <w:widowControl/>
              <w:rPr>
                <w:rFonts w:ascii="Arial" w:hAnsi="Arial"/>
                <w:szCs w:val="18"/>
              </w:rPr>
            </w:pPr>
            <w:r w:rsidRPr="001A1704">
              <w:rPr>
                <w:rFonts w:ascii="Arial" w:hAnsi="Arial"/>
                <w:szCs w:val="18"/>
              </w:rPr>
              <w:t>Change in % points 2017-2018 (main only)</w:t>
            </w:r>
          </w:p>
        </w:tc>
        <w:tc>
          <w:tcPr>
            <w:tcW w:w="657" w:type="pct"/>
            <w:tcBorders>
              <w:top w:val="single" w:sz="12" w:space="0" w:color="F79646" w:themeColor="accent6"/>
              <w:bottom w:val="single" w:sz="12" w:space="0" w:color="F79646" w:themeColor="accent6"/>
            </w:tcBorders>
            <w:shd w:val="pct5" w:color="auto" w:fill="auto"/>
            <w:vAlign w:val="center"/>
          </w:tcPr>
          <w:p w14:paraId="039FB995" w14:textId="77777777" w:rsidR="008557F8" w:rsidRPr="001A1704" w:rsidRDefault="008557F8" w:rsidP="00343DB9">
            <w:pPr>
              <w:pStyle w:val="TableText"/>
              <w:widowControl/>
              <w:jc w:val="center"/>
              <w:rPr>
                <w:rFonts w:ascii="Arial" w:hAnsi="Arial"/>
                <w:b/>
                <w:szCs w:val="18"/>
              </w:rPr>
            </w:pPr>
            <w:r w:rsidRPr="001A1704">
              <w:rPr>
                <w:rFonts w:ascii="Arial" w:hAnsi="Arial"/>
                <w:b/>
                <w:szCs w:val="18"/>
              </w:rPr>
              <w:t>-3</w:t>
            </w:r>
          </w:p>
        </w:tc>
        <w:tc>
          <w:tcPr>
            <w:tcW w:w="633" w:type="pct"/>
            <w:tcBorders>
              <w:top w:val="single" w:sz="12" w:space="0" w:color="F79646" w:themeColor="accent6"/>
              <w:bottom w:val="single" w:sz="12" w:space="0" w:color="F79646" w:themeColor="accent6"/>
            </w:tcBorders>
            <w:vAlign w:val="center"/>
          </w:tcPr>
          <w:p w14:paraId="219F3D6E"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-9</w:t>
            </w:r>
          </w:p>
        </w:tc>
        <w:tc>
          <w:tcPr>
            <w:tcW w:w="632" w:type="pct"/>
            <w:tcBorders>
              <w:top w:val="single" w:sz="12" w:space="0" w:color="F79646" w:themeColor="accent6"/>
              <w:bottom w:val="single" w:sz="12" w:space="0" w:color="F79646" w:themeColor="accent6"/>
            </w:tcBorders>
            <w:shd w:val="clear" w:color="auto" w:fill="F2F2F2"/>
            <w:vAlign w:val="center"/>
          </w:tcPr>
          <w:p w14:paraId="7504768E"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+6</w:t>
            </w:r>
          </w:p>
        </w:tc>
        <w:tc>
          <w:tcPr>
            <w:tcW w:w="657" w:type="pct"/>
            <w:tcBorders>
              <w:top w:val="single" w:sz="12" w:space="0" w:color="F79646" w:themeColor="accent6"/>
              <w:bottom w:val="single" w:sz="12" w:space="0" w:color="F79646" w:themeColor="accent6"/>
            </w:tcBorders>
            <w:vAlign w:val="center"/>
          </w:tcPr>
          <w:p w14:paraId="47451E5F"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+2</w:t>
            </w:r>
          </w:p>
        </w:tc>
        <w:tc>
          <w:tcPr>
            <w:tcW w:w="600" w:type="pct"/>
            <w:tcBorders>
              <w:top w:val="single" w:sz="12" w:space="0" w:color="F79646" w:themeColor="accent6"/>
              <w:bottom w:val="single" w:sz="12" w:space="0" w:color="F79646" w:themeColor="accent6"/>
            </w:tcBorders>
            <w:shd w:val="pct5" w:color="auto" w:fill="auto"/>
            <w:vAlign w:val="center"/>
          </w:tcPr>
          <w:p w14:paraId="41AAF4DC" w14:textId="77777777" w:rsidR="008557F8" w:rsidRPr="001A1704" w:rsidRDefault="008557F8" w:rsidP="00343DB9">
            <w:pPr>
              <w:pStyle w:val="TableText"/>
              <w:widowControl/>
              <w:jc w:val="center"/>
              <w:rPr>
                <w:rFonts w:ascii="Arial" w:hAnsi="Arial"/>
                <w:szCs w:val="18"/>
              </w:rPr>
            </w:pPr>
            <w:r w:rsidRPr="001A1704">
              <w:rPr>
                <w:rFonts w:ascii="Arial" w:hAnsi="Arial"/>
                <w:szCs w:val="18"/>
              </w:rPr>
              <w:t>0</w:t>
            </w:r>
          </w:p>
        </w:tc>
        <w:tc>
          <w:tcPr>
            <w:tcW w:w="365" w:type="pct"/>
            <w:tcBorders>
              <w:top w:val="single" w:sz="12" w:space="0" w:color="F79646" w:themeColor="accent6"/>
              <w:bottom w:val="single" w:sz="12" w:space="0" w:color="F79646" w:themeColor="accent6"/>
            </w:tcBorders>
            <w:vAlign w:val="center"/>
          </w:tcPr>
          <w:p w14:paraId="5680674C" w14:textId="77777777" w:rsidR="008557F8" w:rsidRPr="001A1704" w:rsidRDefault="008557F8" w:rsidP="00343DB9">
            <w:pPr>
              <w:jc w:val="center"/>
              <w:rPr>
                <w:rFonts w:ascii="Arial" w:hAnsi="Arial" w:cs="Arial"/>
                <w:sz w:val="18"/>
                <w:szCs w:val="18"/>
              </w:rPr>
            </w:pPr>
          </w:p>
        </w:tc>
      </w:tr>
    </w:tbl>
    <w:p w14:paraId="20092515" w14:textId="77777777" w:rsidR="00202FDC" w:rsidRDefault="00202FDC" w:rsidP="002A4F62">
      <w:pPr>
        <w:rPr>
          <w:rFonts w:ascii="Arial" w:hAnsi="Arial" w:cs="Arial"/>
          <w:sz w:val="18"/>
          <w:szCs w:val="18"/>
        </w:rPr>
      </w:pPr>
    </w:p>
    <w:p w14:paraId="19E06947" w14:textId="77777777" w:rsidR="00EA1816" w:rsidRDefault="00EA1816" w:rsidP="002A4F62">
      <w:pPr>
        <w:rPr>
          <w:rFonts w:ascii="Arial" w:hAnsi="Arial" w:cs="Arial"/>
          <w:sz w:val="18"/>
          <w:szCs w:val="18"/>
        </w:rPr>
      </w:pPr>
    </w:p>
    <w:tbl>
      <w:tblPr>
        <w:tblW w:w="4915" w:type="pct"/>
        <w:tblInd w:w="108" w:type="dxa"/>
        <w:tblLayout w:type="fixed"/>
        <w:tblLook w:val="04A0" w:firstRow="1" w:lastRow="0" w:firstColumn="1" w:lastColumn="0" w:noHBand="0" w:noVBand="1"/>
      </w:tblPr>
      <w:tblGrid>
        <w:gridCol w:w="2952"/>
        <w:gridCol w:w="1349"/>
        <w:gridCol w:w="1288"/>
        <w:gridCol w:w="1278"/>
        <w:gridCol w:w="1332"/>
        <w:gridCol w:w="1207"/>
        <w:gridCol w:w="750"/>
      </w:tblGrid>
      <w:tr w:rsidR="00FF2655" w14:paraId="45B71A7A" w14:textId="77777777" w:rsidTr="00625702">
        <w:trPr>
          <w:cantSplit/>
          <w:trHeight w:val="704"/>
        </w:trPr>
        <w:tc>
          <w:tcPr>
            <w:tcW w:w="5000" w:type="pct"/>
            <w:gridSpan w:val="7"/>
            <w:hideMark/>
          </w:tcPr>
          <w:p w14:paraId="513389AE" w14:textId="6D34A8CC" w:rsidR="00FF2655" w:rsidRDefault="00983F2E" w:rsidP="00217B7D">
            <w:pPr>
              <w:pStyle w:val="TableHeading"/>
              <w:widowControl/>
              <w:spacing w:after="0"/>
              <w:ind w:right="-90"/>
              <w:rPr>
                <w:rFonts w:cs="Arial"/>
              </w:rPr>
            </w:pPr>
            <w:r>
              <w:t>Q</w:t>
            </w:r>
            <w:r w:rsidR="00FF2655">
              <w:t>5/29. North Korea’s nuclear program (2015-2018)</w:t>
            </w:r>
          </w:p>
          <w:p w14:paraId="73402106" w14:textId="77777777" w:rsidR="00FF2655" w:rsidRDefault="00FF2655" w:rsidP="00217B7D">
            <w:pPr>
              <w:pStyle w:val="TableText"/>
              <w:jc w:val="center"/>
              <w:rPr>
                <w:rFonts w:ascii="Arial" w:hAnsi="Arial"/>
                <w:b/>
                <w:szCs w:val="18"/>
                <w:u w:val="single"/>
              </w:rPr>
            </w:pPr>
            <w:r>
              <w:rPr>
                <w:rFonts w:ascii="Arial" w:hAnsi="Arial"/>
                <w:b/>
                <w:szCs w:val="18"/>
                <w:u w:val="single"/>
              </w:rPr>
              <w:t>(N=2</w:t>
            </w:r>
            <w:r w:rsidR="000646FC">
              <w:rPr>
                <w:rFonts w:ascii="Arial" w:hAnsi="Arial"/>
                <w:b/>
                <w:szCs w:val="18"/>
                <w:u w:val="single"/>
              </w:rPr>
              <w:t>046</w:t>
            </w:r>
            <w:r>
              <w:rPr>
                <w:rFonts w:ascii="Arial" w:hAnsi="Arial"/>
                <w:b/>
                <w:szCs w:val="18"/>
                <w:u w:val="single"/>
              </w:rPr>
              <w:t>)</w:t>
            </w:r>
          </w:p>
          <w:p w14:paraId="4135BD97" w14:textId="587A9F5A" w:rsidR="001A1704" w:rsidRPr="001A1704" w:rsidRDefault="001A1704" w:rsidP="00217B7D">
            <w:pPr>
              <w:pStyle w:val="TableText"/>
              <w:jc w:val="center"/>
              <w:rPr>
                <w:rFonts w:ascii="Arial" w:hAnsi="Arial" w:cs="Arial"/>
              </w:rPr>
            </w:pPr>
          </w:p>
        </w:tc>
      </w:tr>
      <w:tr w:rsidR="00FF2655" w14:paraId="0E95FE3D" w14:textId="77777777" w:rsidTr="00625702">
        <w:trPr>
          <w:cantSplit/>
          <w:trHeight w:val="383"/>
        </w:trPr>
        <w:tc>
          <w:tcPr>
            <w:tcW w:w="1454" w:type="pct"/>
            <w:vAlign w:val="bottom"/>
          </w:tcPr>
          <w:p w14:paraId="1C7FA53F" w14:textId="77777777" w:rsidR="00FF2655" w:rsidRDefault="00FF2655" w:rsidP="000646FC">
            <w:pPr>
              <w:pStyle w:val="TableText"/>
              <w:widowControl/>
              <w:jc w:val="center"/>
              <w:rPr>
                <w:rFonts w:ascii="Arial" w:hAnsi="Arial"/>
                <w:b/>
              </w:rPr>
            </w:pPr>
          </w:p>
        </w:tc>
        <w:tc>
          <w:tcPr>
            <w:tcW w:w="664" w:type="pct"/>
            <w:shd w:val="pct5" w:color="auto" w:fill="auto"/>
            <w:vAlign w:val="bottom"/>
            <w:hideMark/>
          </w:tcPr>
          <w:p w14:paraId="67F31D14" w14:textId="77777777" w:rsidR="00FF2655" w:rsidRPr="001A1704" w:rsidRDefault="00FF2655" w:rsidP="000646FC">
            <w:pPr>
              <w:pStyle w:val="TableText"/>
              <w:widowControl/>
              <w:jc w:val="center"/>
              <w:rPr>
                <w:rFonts w:ascii="Arial" w:hAnsi="Arial" w:cs="Arial"/>
                <w:b/>
              </w:rPr>
            </w:pPr>
            <w:r w:rsidRPr="001A1704">
              <w:rPr>
                <w:rFonts w:ascii="Arial" w:hAnsi="Arial" w:cs="Arial"/>
                <w:b/>
              </w:rPr>
              <w:t>Top 2 Box</w:t>
            </w:r>
          </w:p>
        </w:tc>
        <w:tc>
          <w:tcPr>
            <w:tcW w:w="634" w:type="pct"/>
            <w:vAlign w:val="bottom"/>
            <w:hideMark/>
          </w:tcPr>
          <w:p w14:paraId="74AF7522" w14:textId="77777777" w:rsidR="00FF2655" w:rsidRPr="001A1704" w:rsidRDefault="00FF2655" w:rsidP="000646FC">
            <w:pPr>
              <w:pStyle w:val="TableText"/>
              <w:widowControl/>
              <w:jc w:val="center"/>
              <w:rPr>
                <w:rFonts w:ascii="Arial" w:hAnsi="Arial" w:cs="Arial"/>
              </w:rPr>
            </w:pPr>
            <w:r w:rsidRPr="001A1704">
              <w:rPr>
                <w:rFonts w:ascii="Arial" w:hAnsi="Arial" w:cs="Arial"/>
              </w:rPr>
              <w:t>Critical</w:t>
            </w:r>
          </w:p>
        </w:tc>
        <w:tc>
          <w:tcPr>
            <w:tcW w:w="629" w:type="pct"/>
            <w:shd w:val="clear" w:color="auto" w:fill="F2F2F2"/>
            <w:vAlign w:val="bottom"/>
            <w:hideMark/>
          </w:tcPr>
          <w:p w14:paraId="0A2D96A3" w14:textId="77777777" w:rsidR="00FF2655" w:rsidRPr="001A1704" w:rsidRDefault="00FF2655" w:rsidP="000646FC">
            <w:pPr>
              <w:pStyle w:val="TableText"/>
              <w:widowControl/>
              <w:jc w:val="center"/>
              <w:rPr>
                <w:rFonts w:ascii="Arial" w:hAnsi="Arial" w:cs="Arial"/>
              </w:rPr>
            </w:pPr>
            <w:r w:rsidRPr="001A1704">
              <w:rPr>
                <w:rFonts w:ascii="Arial" w:hAnsi="Arial" w:cs="Arial"/>
              </w:rPr>
              <w:t>Important but not critical</w:t>
            </w:r>
          </w:p>
        </w:tc>
        <w:tc>
          <w:tcPr>
            <w:tcW w:w="656" w:type="pct"/>
            <w:vAlign w:val="bottom"/>
            <w:hideMark/>
          </w:tcPr>
          <w:p w14:paraId="11F8934E" w14:textId="77777777" w:rsidR="00FF2655" w:rsidRPr="001A1704" w:rsidRDefault="00FF2655" w:rsidP="000646FC">
            <w:pPr>
              <w:pStyle w:val="TableText"/>
              <w:widowControl/>
              <w:jc w:val="center"/>
              <w:rPr>
                <w:rFonts w:ascii="Arial" w:hAnsi="Arial" w:cs="Arial"/>
              </w:rPr>
            </w:pPr>
            <w:r w:rsidRPr="001A1704">
              <w:rPr>
                <w:rFonts w:ascii="Arial" w:hAnsi="Arial" w:cs="Arial"/>
              </w:rPr>
              <w:t>Not important</w:t>
            </w:r>
          </w:p>
        </w:tc>
        <w:tc>
          <w:tcPr>
            <w:tcW w:w="594" w:type="pct"/>
            <w:shd w:val="pct5" w:color="auto" w:fill="auto"/>
            <w:vAlign w:val="bottom"/>
            <w:hideMark/>
          </w:tcPr>
          <w:p w14:paraId="0837D1A2" w14:textId="77777777" w:rsidR="00FF2655" w:rsidRPr="001A1704" w:rsidRDefault="00FF2655" w:rsidP="000646FC">
            <w:pPr>
              <w:pStyle w:val="TableText"/>
              <w:widowControl/>
              <w:jc w:val="center"/>
              <w:rPr>
                <w:rFonts w:ascii="Arial" w:hAnsi="Arial" w:cs="Arial"/>
              </w:rPr>
            </w:pPr>
            <w:r w:rsidRPr="001A1704">
              <w:rPr>
                <w:rFonts w:ascii="Arial" w:hAnsi="Arial" w:cs="Arial"/>
              </w:rPr>
              <w:t>Not sure/ Decline</w:t>
            </w:r>
          </w:p>
        </w:tc>
        <w:tc>
          <w:tcPr>
            <w:tcW w:w="369" w:type="pct"/>
            <w:vAlign w:val="bottom"/>
            <w:hideMark/>
          </w:tcPr>
          <w:p w14:paraId="6071F377" w14:textId="77777777" w:rsidR="00FF2655" w:rsidRPr="001A1704" w:rsidRDefault="00FF2655" w:rsidP="000646FC">
            <w:pPr>
              <w:pStyle w:val="TableText"/>
              <w:widowControl/>
              <w:jc w:val="center"/>
              <w:rPr>
                <w:rFonts w:ascii="Arial" w:hAnsi="Arial" w:cs="Arial"/>
              </w:rPr>
            </w:pPr>
            <w:r w:rsidRPr="001A1704">
              <w:rPr>
                <w:rFonts w:ascii="Arial" w:hAnsi="Arial" w:cs="Arial"/>
              </w:rPr>
              <w:t>Total</w:t>
            </w:r>
          </w:p>
        </w:tc>
      </w:tr>
      <w:tr w:rsidR="00FF2655" w14:paraId="3BC98DB5" w14:textId="77777777" w:rsidTr="00625702">
        <w:trPr>
          <w:cantSplit/>
          <w:trHeight w:val="282"/>
        </w:trPr>
        <w:tc>
          <w:tcPr>
            <w:tcW w:w="1454" w:type="pct"/>
            <w:tcBorders>
              <w:top w:val="nil"/>
              <w:left w:val="nil"/>
              <w:bottom w:val="single" w:sz="4" w:space="0" w:color="auto"/>
              <w:right w:val="nil"/>
            </w:tcBorders>
          </w:tcPr>
          <w:p w14:paraId="2B47341E" w14:textId="77777777" w:rsidR="00FF2655" w:rsidRDefault="00FF2655" w:rsidP="000646FC">
            <w:pPr>
              <w:pStyle w:val="TableText"/>
              <w:widowControl/>
              <w:rPr>
                <w:rFonts w:ascii="Arial" w:hAnsi="Arial"/>
              </w:rPr>
            </w:pPr>
          </w:p>
        </w:tc>
        <w:tc>
          <w:tcPr>
            <w:tcW w:w="664" w:type="pct"/>
            <w:tcBorders>
              <w:top w:val="nil"/>
              <w:left w:val="nil"/>
              <w:bottom w:val="single" w:sz="4" w:space="0" w:color="auto"/>
              <w:right w:val="nil"/>
            </w:tcBorders>
            <w:shd w:val="pct5" w:color="auto" w:fill="auto"/>
            <w:hideMark/>
          </w:tcPr>
          <w:p w14:paraId="65A72116" w14:textId="77777777" w:rsidR="00FF2655" w:rsidRPr="001A1704" w:rsidRDefault="00FF2655" w:rsidP="000646FC">
            <w:pPr>
              <w:pStyle w:val="TableText"/>
              <w:widowControl/>
              <w:tabs>
                <w:tab w:val="decimal" w:pos="-6138"/>
                <w:tab w:val="decimal" w:pos="1152"/>
              </w:tabs>
              <w:jc w:val="center"/>
              <w:rPr>
                <w:rFonts w:ascii="Arial" w:hAnsi="Arial" w:cs="Arial"/>
                <w:b/>
              </w:rPr>
            </w:pPr>
            <w:r w:rsidRPr="001A1704">
              <w:rPr>
                <w:rFonts w:ascii="Arial" w:hAnsi="Arial" w:cs="Arial"/>
                <w:b/>
              </w:rPr>
              <w:t>(%)</w:t>
            </w:r>
          </w:p>
        </w:tc>
        <w:tc>
          <w:tcPr>
            <w:tcW w:w="634" w:type="pct"/>
            <w:tcBorders>
              <w:top w:val="nil"/>
              <w:left w:val="nil"/>
              <w:bottom w:val="single" w:sz="4" w:space="0" w:color="auto"/>
              <w:right w:val="nil"/>
            </w:tcBorders>
            <w:hideMark/>
          </w:tcPr>
          <w:p w14:paraId="57AD400D" w14:textId="77777777" w:rsidR="00FF2655" w:rsidRPr="001A1704" w:rsidRDefault="00FF2655" w:rsidP="000646FC">
            <w:pPr>
              <w:pStyle w:val="TableText"/>
              <w:widowControl/>
              <w:tabs>
                <w:tab w:val="decimal" w:pos="-6138"/>
                <w:tab w:val="decimal" w:pos="1152"/>
              </w:tabs>
              <w:jc w:val="center"/>
              <w:rPr>
                <w:rFonts w:ascii="Arial" w:hAnsi="Arial" w:cs="Arial"/>
              </w:rPr>
            </w:pPr>
            <w:r w:rsidRPr="001A1704">
              <w:rPr>
                <w:rFonts w:ascii="Arial" w:hAnsi="Arial" w:cs="Arial"/>
              </w:rPr>
              <w:t>(%)</w:t>
            </w:r>
          </w:p>
        </w:tc>
        <w:tc>
          <w:tcPr>
            <w:tcW w:w="629" w:type="pct"/>
            <w:tcBorders>
              <w:top w:val="nil"/>
              <w:left w:val="nil"/>
              <w:bottom w:val="single" w:sz="4" w:space="0" w:color="auto"/>
              <w:right w:val="nil"/>
            </w:tcBorders>
            <w:shd w:val="clear" w:color="auto" w:fill="F2F2F2"/>
            <w:hideMark/>
          </w:tcPr>
          <w:p w14:paraId="2C7F249D" w14:textId="77777777" w:rsidR="00FF2655" w:rsidRPr="001A1704" w:rsidRDefault="00FF2655" w:rsidP="000646FC">
            <w:pPr>
              <w:pStyle w:val="TableText"/>
              <w:widowControl/>
              <w:tabs>
                <w:tab w:val="decimal" w:pos="-6138"/>
                <w:tab w:val="decimal" w:pos="1152"/>
              </w:tabs>
              <w:jc w:val="center"/>
              <w:rPr>
                <w:rFonts w:ascii="Arial" w:hAnsi="Arial" w:cs="Arial"/>
              </w:rPr>
            </w:pPr>
            <w:r w:rsidRPr="001A1704">
              <w:rPr>
                <w:rFonts w:ascii="Arial" w:hAnsi="Arial" w:cs="Arial"/>
              </w:rPr>
              <w:t>(%)</w:t>
            </w:r>
          </w:p>
        </w:tc>
        <w:tc>
          <w:tcPr>
            <w:tcW w:w="656" w:type="pct"/>
            <w:tcBorders>
              <w:top w:val="nil"/>
              <w:left w:val="nil"/>
              <w:bottom w:val="single" w:sz="4" w:space="0" w:color="auto"/>
              <w:right w:val="nil"/>
            </w:tcBorders>
            <w:hideMark/>
          </w:tcPr>
          <w:p w14:paraId="24AC7879" w14:textId="77777777" w:rsidR="00FF2655" w:rsidRPr="001A1704" w:rsidRDefault="00FF2655" w:rsidP="000646FC">
            <w:pPr>
              <w:pStyle w:val="TableText"/>
              <w:widowControl/>
              <w:tabs>
                <w:tab w:val="decimal" w:pos="-6138"/>
                <w:tab w:val="decimal" w:pos="1152"/>
              </w:tabs>
              <w:jc w:val="center"/>
              <w:rPr>
                <w:rFonts w:ascii="Arial" w:hAnsi="Arial" w:cs="Arial"/>
              </w:rPr>
            </w:pPr>
            <w:r w:rsidRPr="001A1704">
              <w:rPr>
                <w:rFonts w:ascii="Arial" w:hAnsi="Arial" w:cs="Arial"/>
              </w:rPr>
              <w:t>(%)</w:t>
            </w:r>
          </w:p>
        </w:tc>
        <w:tc>
          <w:tcPr>
            <w:tcW w:w="594" w:type="pct"/>
            <w:tcBorders>
              <w:top w:val="nil"/>
              <w:left w:val="nil"/>
              <w:bottom w:val="single" w:sz="4" w:space="0" w:color="auto"/>
              <w:right w:val="nil"/>
            </w:tcBorders>
            <w:shd w:val="pct5" w:color="auto" w:fill="auto"/>
            <w:hideMark/>
          </w:tcPr>
          <w:p w14:paraId="079680D8" w14:textId="77777777" w:rsidR="00FF2655" w:rsidRPr="001A1704" w:rsidRDefault="00FF2655" w:rsidP="000646FC">
            <w:pPr>
              <w:pStyle w:val="TableText"/>
              <w:widowControl/>
              <w:tabs>
                <w:tab w:val="decimal" w:pos="-6138"/>
                <w:tab w:val="decimal" w:pos="1152"/>
              </w:tabs>
              <w:jc w:val="center"/>
              <w:rPr>
                <w:rFonts w:ascii="Arial" w:hAnsi="Arial" w:cs="Arial"/>
              </w:rPr>
            </w:pPr>
            <w:r w:rsidRPr="001A1704">
              <w:rPr>
                <w:rFonts w:ascii="Arial" w:hAnsi="Arial" w:cs="Arial"/>
              </w:rPr>
              <w:t>(%)</w:t>
            </w:r>
          </w:p>
        </w:tc>
        <w:tc>
          <w:tcPr>
            <w:tcW w:w="369" w:type="pct"/>
            <w:tcBorders>
              <w:top w:val="nil"/>
              <w:left w:val="nil"/>
              <w:bottom w:val="single" w:sz="4" w:space="0" w:color="auto"/>
              <w:right w:val="nil"/>
            </w:tcBorders>
            <w:hideMark/>
          </w:tcPr>
          <w:p w14:paraId="33D98B80" w14:textId="77777777" w:rsidR="00FF2655" w:rsidRPr="001A1704" w:rsidRDefault="00FF2655" w:rsidP="000646FC">
            <w:pPr>
              <w:pStyle w:val="TableText"/>
              <w:widowControl/>
              <w:tabs>
                <w:tab w:val="decimal" w:pos="-6138"/>
                <w:tab w:val="decimal" w:pos="1152"/>
              </w:tabs>
              <w:jc w:val="center"/>
              <w:rPr>
                <w:rFonts w:ascii="Arial" w:hAnsi="Arial" w:cs="Arial"/>
              </w:rPr>
            </w:pPr>
            <w:r w:rsidRPr="001A1704">
              <w:rPr>
                <w:rFonts w:ascii="Arial" w:hAnsi="Arial" w:cs="Arial"/>
              </w:rPr>
              <w:t>(%)</w:t>
            </w:r>
          </w:p>
        </w:tc>
      </w:tr>
      <w:tr w:rsidR="00FF2655" w14:paraId="2D5800D9" w14:textId="77777777" w:rsidTr="00625702">
        <w:trPr>
          <w:cantSplit/>
          <w:trHeight w:val="282"/>
        </w:trPr>
        <w:tc>
          <w:tcPr>
            <w:tcW w:w="1454" w:type="pct"/>
            <w:tcBorders>
              <w:top w:val="single" w:sz="4" w:space="0" w:color="auto"/>
              <w:left w:val="nil"/>
              <w:bottom w:val="dotted" w:sz="6" w:space="0" w:color="auto"/>
              <w:right w:val="nil"/>
            </w:tcBorders>
            <w:vAlign w:val="center"/>
            <w:hideMark/>
          </w:tcPr>
          <w:p w14:paraId="3E4E3B49" w14:textId="77777777" w:rsidR="00FF2655" w:rsidRDefault="00FF2655" w:rsidP="000646FC">
            <w:pPr>
              <w:pStyle w:val="TableText"/>
              <w:widowControl/>
              <w:rPr>
                <w:rFonts w:ascii="Arial" w:hAnsi="Arial"/>
                <w:u w:val="single"/>
              </w:rPr>
            </w:pPr>
            <w:r>
              <w:rPr>
                <w:rFonts w:ascii="Arial" w:hAnsi="Arial"/>
                <w:u w:val="single"/>
              </w:rPr>
              <w:t xml:space="preserve">Year </w:t>
            </w:r>
          </w:p>
        </w:tc>
        <w:tc>
          <w:tcPr>
            <w:tcW w:w="664" w:type="pct"/>
            <w:tcBorders>
              <w:top w:val="single" w:sz="4" w:space="0" w:color="auto"/>
              <w:left w:val="nil"/>
              <w:bottom w:val="dotted" w:sz="6" w:space="0" w:color="auto"/>
              <w:right w:val="nil"/>
            </w:tcBorders>
            <w:shd w:val="pct5" w:color="auto" w:fill="auto"/>
            <w:vAlign w:val="center"/>
          </w:tcPr>
          <w:p w14:paraId="5A4533E3" w14:textId="77777777" w:rsidR="00FF2655" w:rsidRPr="001A1704" w:rsidRDefault="00FF2655" w:rsidP="000646FC">
            <w:pPr>
              <w:autoSpaceDE w:val="0"/>
              <w:autoSpaceDN w:val="0"/>
              <w:adjustRightInd w:val="0"/>
              <w:jc w:val="center"/>
              <w:rPr>
                <w:rFonts w:ascii="Arial" w:eastAsia="SimSun" w:hAnsi="Arial" w:cs="Arial"/>
                <w:b/>
                <w:color w:val="000000"/>
                <w:sz w:val="18"/>
                <w:szCs w:val="18"/>
                <w:lang w:eastAsia="zh-CN"/>
              </w:rPr>
            </w:pPr>
          </w:p>
        </w:tc>
        <w:tc>
          <w:tcPr>
            <w:tcW w:w="634" w:type="pct"/>
            <w:tcBorders>
              <w:top w:val="single" w:sz="4" w:space="0" w:color="auto"/>
              <w:left w:val="nil"/>
              <w:bottom w:val="dotted" w:sz="6" w:space="0" w:color="auto"/>
              <w:right w:val="nil"/>
            </w:tcBorders>
            <w:vAlign w:val="center"/>
          </w:tcPr>
          <w:p w14:paraId="2BE47989"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629" w:type="pct"/>
            <w:tcBorders>
              <w:top w:val="single" w:sz="4" w:space="0" w:color="auto"/>
              <w:left w:val="nil"/>
              <w:bottom w:val="dotted" w:sz="6" w:space="0" w:color="auto"/>
              <w:right w:val="nil"/>
            </w:tcBorders>
            <w:shd w:val="clear" w:color="auto" w:fill="F2F2F2"/>
            <w:vAlign w:val="center"/>
          </w:tcPr>
          <w:p w14:paraId="77175016"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656" w:type="pct"/>
            <w:tcBorders>
              <w:top w:val="single" w:sz="4" w:space="0" w:color="auto"/>
              <w:left w:val="nil"/>
              <w:bottom w:val="dotted" w:sz="6" w:space="0" w:color="auto"/>
              <w:right w:val="nil"/>
            </w:tcBorders>
            <w:vAlign w:val="center"/>
          </w:tcPr>
          <w:p w14:paraId="54685B98"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594" w:type="pct"/>
            <w:tcBorders>
              <w:top w:val="single" w:sz="4" w:space="0" w:color="auto"/>
              <w:left w:val="nil"/>
              <w:bottom w:val="dotted" w:sz="6" w:space="0" w:color="auto"/>
              <w:right w:val="nil"/>
            </w:tcBorders>
            <w:shd w:val="pct5" w:color="auto" w:fill="auto"/>
            <w:vAlign w:val="center"/>
          </w:tcPr>
          <w:p w14:paraId="428EBCF2"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369" w:type="pct"/>
            <w:tcBorders>
              <w:top w:val="single" w:sz="4" w:space="0" w:color="auto"/>
              <w:left w:val="nil"/>
              <w:bottom w:val="dotted" w:sz="6" w:space="0" w:color="auto"/>
              <w:right w:val="nil"/>
            </w:tcBorders>
            <w:vAlign w:val="center"/>
          </w:tcPr>
          <w:p w14:paraId="78F36AE0" w14:textId="77777777" w:rsidR="00FF2655" w:rsidRPr="001A1704" w:rsidRDefault="00FF2655" w:rsidP="000646FC">
            <w:pPr>
              <w:pStyle w:val="TableText"/>
              <w:widowControl/>
              <w:tabs>
                <w:tab w:val="decimal" w:pos="-6138"/>
                <w:tab w:val="decimal" w:pos="522"/>
              </w:tabs>
              <w:jc w:val="center"/>
              <w:rPr>
                <w:rFonts w:ascii="Arial" w:hAnsi="Arial" w:cs="Arial"/>
              </w:rPr>
            </w:pPr>
          </w:p>
        </w:tc>
      </w:tr>
      <w:tr w:rsidR="00FF2655" w14:paraId="7DBF37F7" w14:textId="77777777" w:rsidTr="00625702">
        <w:trPr>
          <w:cantSplit/>
          <w:trHeight w:val="282"/>
        </w:trPr>
        <w:tc>
          <w:tcPr>
            <w:tcW w:w="1454" w:type="pct"/>
            <w:tcBorders>
              <w:top w:val="dotted" w:sz="6" w:space="0" w:color="auto"/>
              <w:left w:val="nil"/>
              <w:bottom w:val="dotted" w:sz="6" w:space="0" w:color="auto"/>
              <w:right w:val="nil"/>
            </w:tcBorders>
            <w:vAlign w:val="center"/>
            <w:hideMark/>
          </w:tcPr>
          <w:p w14:paraId="242546D9" w14:textId="77777777" w:rsidR="00FF2655" w:rsidRPr="00FF2655" w:rsidRDefault="00FF2655" w:rsidP="000646FC">
            <w:pPr>
              <w:pStyle w:val="TableText"/>
              <w:widowControl/>
              <w:rPr>
                <w:rFonts w:ascii="Arial" w:hAnsi="Arial"/>
                <w:szCs w:val="18"/>
              </w:rPr>
            </w:pPr>
            <w:r w:rsidRPr="00FF2655">
              <w:rPr>
                <w:rFonts w:ascii="Arial" w:hAnsi="Arial"/>
                <w:szCs w:val="18"/>
              </w:rPr>
              <w:t>2015 (internet)</w:t>
            </w:r>
          </w:p>
        </w:tc>
        <w:tc>
          <w:tcPr>
            <w:tcW w:w="664" w:type="pct"/>
            <w:tcBorders>
              <w:top w:val="dotted" w:sz="6" w:space="0" w:color="auto"/>
              <w:left w:val="nil"/>
              <w:bottom w:val="dotted" w:sz="6" w:space="0" w:color="auto"/>
              <w:right w:val="nil"/>
            </w:tcBorders>
            <w:shd w:val="pct5" w:color="auto" w:fill="auto"/>
            <w:vAlign w:val="center"/>
            <w:hideMark/>
          </w:tcPr>
          <w:p w14:paraId="451BA748" w14:textId="77777777" w:rsidR="00FF2655" w:rsidRPr="001A1704" w:rsidRDefault="00FF2655" w:rsidP="000646FC">
            <w:pPr>
              <w:pStyle w:val="TableText"/>
              <w:widowControl/>
              <w:jc w:val="center"/>
              <w:rPr>
                <w:rFonts w:ascii="Arial" w:hAnsi="Arial" w:cs="Arial"/>
                <w:b/>
                <w:szCs w:val="18"/>
              </w:rPr>
            </w:pPr>
            <w:r w:rsidRPr="001A1704">
              <w:rPr>
                <w:rFonts w:ascii="Arial" w:hAnsi="Arial" w:cs="Arial"/>
                <w:b/>
                <w:szCs w:val="18"/>
              </w:rPr>
              <w:t>94</w:t>
            </w:r>
          </w:p>
        </w:tc>
        <w:tc>
          <w:tcPr>
            <w:tcW w:w="634" w:type="pct"/>
            <w:tcBorders>
              <w:top w:val="dotted" w:sz="6" w:space="0" w:color="auto"/>
              <w:left w:val="nil"/>
              <w:bottom w:val="dotted" w:sz="6" w:space="0" w:color="auto"/>
              <w:right w:val="nil"/>
            </w:tcBorders>
            <w:vAlign w:val="center"/>
            <w:hideMark/>
          </w:tcPr>
          <w:p w14:paraId="50ED54B0"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55</w:t>
            </w:r>
          </w:p>
        </w:tc>
        <w:tc>
          <w:tcPr>
            <w:tcW w:w="629" w:type="pct"/>
            <w:tcBorders>
              <w:top w:val="dotted" w:sz="6" w:space="0" w:color="auto"/>
              <w:left w:val="nil"/>
              <w:bottom w:val="dotted" w:sz="6" w:space="0" w:color="auto"/>
              <w:right w:val="nil"/>
            </w:tcBorders>
            <w:shd w:val="clear" w:color="auto" w:fill="F2F2F2"/>
            <w:vAlign w:val="center"/>
            <w:hideMark/>
          </w:tcPr>
          <w:p w14:paraId="3BD6D47B"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39</w:t>
            </w:r>
          </w:p>
        </w:tc>
        <w:tc>
          <w:tcPr>
            <w:tcW w:w="656" w:type="pct"/>
            <w:tcBorders>
              <w:top w:val="dotted" w:sz="6" w:space="0" w:color="auto"/>
              <w:left w:val="nil"/>
              <w:bottom w:val="dotted" w:sz="6" w:space="0" w:color="auto"/>
              <w:right w:val="nil"/>
            </w:tcBorders>
            <w:vAlign w:val="center"/>
            <w:hideMark/>
          </w:tcPr>
          <w:p w14:paraId="3BA245C8"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6</w:t>
            </w:r>
          </w:p>
        </w:tc>
        <w:tc>
          <w:tcPr>
            <w:tcW w:w="594" w:type="pct"/>
            <w:tcBorders>
              <w:top w:val="dotted" w:sz="6" w:space="0" w:color="auto"/>
              <w:left w:val="nil"/>
              <w:bottom w:val="dotted" w:sz="6" w:space="0" w:color="auto"/>
              <w:right w:val="nil"/>
            </w:tcBorders>
            <w:shd w:val="pct5" w:color="auto" w:fill="auto"/>
            <w:vAlign w:val="center"/>
            <w:hideMark/>
          </w:tcPr>
          <w:p w14:paraId="5B5BCDFD"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w:t>
            </w:r>
          </w:p>
        </w:tc>
        <w:tc>
          <w:tcPr>
            <w:tcW w:w="369" w:type="pct"/>
            <w:tcBorders>
              <w:top w:val="dotted" w:sz="6" w:space="0" w:color="auto"/>
              <w:left w:val="nil"/>
              <w:bottom w:val="dotted" w:sz="6" w:space="0" w:color="auto"/>
              <w:right w:val="nil"/>
            </w:tcBorders>
            <w:vAlign w:val="center"/>
            <w:hideMark/>
          </w:tcPr>
          <w:p w14:paraId="6BFA55EC"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100</w:t>
            </w:r>
          </w:p>
        </w:tc>
      </w:tr>
      <w:tr w:rsidR="00FF2655" w14:paraId="0C9CC85F" w14:textId="77777777" w:rsidTr="00625702">
        <w:trPr>
          <w:cantSplit/>
          <w:trHeight w:val="282"/>
        </w:trPr>
        <w:tc>
          <w:tcPr>
            <w:tcW w:w="1454" w:type="pct"/>
            <w:tcBorders>
              <w:top w:val="dotted" w:sz="6" w:space="0" w:color="auto"/>
              <w:left w:val="nil"/>
              <w:bottom w:val="dotted" w:sz="6" w:space="0" w:color="auto"/>
              <w:right w:val="nil"/>
            </w:tcBorders>
            <w:vAlign w:val="center"/>
          </w:tcPr>
          <w:p w14:paraId="2BD2FB0A" w14:textId="77777777" w:rsidR="00FF2655" w:rsidRPr="00FF2655" w:rsidRDefault="00FF2655" w:rsidP="000646FC">
            <w:pPr>
              <w:pStyle w:val="TableText"/>
              <w:widowControl/>
              <w:rPr>
                <w:rFonts w:ascii="Arial" w:hAnsi="Arial"/>
                <w:szCs w:val="18"/>
              </w:rPr>
            </w:pPr>
            <w:r w:rsidRPr="00FF2655">
              <w:rPr>
                <w:rFonts w:ascii="Arial" w:hAnsi="Arial"/>
                <w:szCs w:val="18"/>
              </w:rPr>
              <w:t>2016 (internet)</w:t>
            </w:r>
          </w:p>
        </w:tc>
        <w:tc>
          <w:tcPr>
            <w:tcW w:w="664" w:type="pct"/>
            <w:tcBorders>
              <w:top w:val="dotted" w:sz="6" w:space="0" w:color="auto"/>
              <w:left w:val="nil"/>
              <w:bottom w:val="dotted" w:sz="6" w:space="0" w:color="auto"/>
              <w:right w:val="nil"/>
            </w:tcBorders>
            <w:shd w:val="pct5" w:color="auto" w:fill="auto"/>
            <w:vAlign w:val="center"/>
          </w:tcPr>
          <w:p w14:paraId="57F56F4B" w14:textId="77777777" w:rsidR="00FF2655" w:rsidRPr="001A1704" w:rsidRDefault="00FF2655" w:rsidP="000646FC">
            <w:pPr>
              <w:pStyle w:val="TableText"/>
              <w:widowControl/>
              <w:jc w:val="center"/>
              <w:rPr>
                <w:rFonts w:ascii="Arial" w:hAnsi="Arial" w:cs="Arial"/>
                <w:b/>
                <w:szCs w:val="18"/>
              </w:rPr>
            </w:pPr>
            <w:r w:rsidRPr="001A1704">
              <w:rPr>
                <w:rFonts w:ascii="Arial" w:hAnsi="Arial" w:cs="Arial"/>
                <w:b/>
                <w:szCs w:val="18"/>
              </w:rPr>
              <w:t>94</w:t>
            </w:r>
          </w:p>
        </w:tc>
        <w:tc>
          <w:tcPr>
            <w:tcW w:w="634" w:type="pct"/>
            <w:tcBorders>
              <w:top w:val="dotted" w:sz="6" w:space="0" w:color="auto"/>
              <w:left w:val="nil"/>
              <w:bottom w:val="dotted" w:sz="6" w:space="0" w:color="auto"/>
              <w:right w:val="nil"/>
            </w:tcBorders>
            <w:vAlign w:val="center"/>
          </w:tcPr>
          <w:p w14:paraId="7DBB8714"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60</w:t>
            </w:r>
          </w:p>
        </w:tc>
        <w:tc>
          <w:tcPr>
            <w:tcW w:w="629" w:type="pct"/>
            <w:tcBorders>
              <w:top w:val="dotted" w:sz="6" w:space="0" w:color="auto"/>
              <w:left w:val="nil"/>
              <w:bottom w:val="dotted" w:sz="6" w:space="0" w:color="auto"/>
              <w:right w:val="nil"/>
            </w:tcBorders>
            <w:shd w:val="clear" w:color="auto" w:fill="F2F2F2"/>
            <w:vAlign w:val="center"/>
          </w:tcPr>
          <w:p w14:paraId="1E3A0D9E"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35</w:t>
            </w:r>
          </w:p>
        </w:tc>
        <w:tc>
          <w:tcPr>
            <w:tcW w:w="656" w:type="pct"/>
            <w:tcBorders>
              <w:top w:val="dotted" w:sz="6" w:space="0" w:color="auto"/>
              <w:left w:val="nil"/>
              <w:bottom w:val="dotted" w:sz="6" w:space="0" w:color="auto"/>
              <w:right w:val="nil"/>
            </w:tcBorders>
            <w:vAlign w:val="center"/>
          </w:tcPr>
          <w:p w14:paraId="342929E9"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6</w:t>
            </w:r>
          </w:p>
        </w:tc>
        <w:tc>
          <w:tcPr>
            <w:tcW w:w="594" w:type="pct"/>
            <w:tcBorders>
              <w:top w:val="dotted" w:sz="6" w:space="0" w:color="auto"/>
              <w:left w:val="nil"/>
              <w:bottom w:val="dotted" w:sz="6" w:space="0" w:color="auto"/>
              <w:right w:val="nil"/>
            </w:tcBorders>
            <w:shd w:val="pct5" w:color="auto" w:fill="auto"/>
            <w:vAlign w:val="center"/>
          </w:tcPr>
          <w:p w14:paraId="2A399C5F"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0</w:t>
            </w:r>
          </w:p>
        </w:tc>
        <w:tc>
          <w:tcPr>
            <w:tcW w:w="369" w:type="pct"/>
            <w:tcBorders>
              <w:top w:val="dotted" w:sz="6" w:space="0" w:color="auto"/>
              <w:left w:val="nil"/>
              <w:bottom w:val="dotted" w:sz="6" w:space="0" w:color="auto"/>
              <w:right w:val="nil"/>
            </w:tcBorders>
            <w:vAlign w:val="center"/>
          </w:tcPr>
          <w:p w14:paraId="7F30C259"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100</w:t>
            </w:r>
          </w:p>
        </w:tc>
      </w:tr>
      <w:tr w:rsidR="00FF2655" w14:paraId="0A9C8A49" w14:textId="77777777" w:rsidTr="00625702">
        <w:trPr>
          <w:cantSplit/>
          <w:trHeight w:val="282"/>
        </w:trPr>
        <w:tc>
          <w:tcPr>
            <w:tcW w:w="1454" w:type="pct"/>
            <w:tcBorders>
              <w:top w:val="dotted" w:sz="6" w:space="0" w:color="auto"/>
              <w:left w:val="nil"/>
              <w:bottom w:val="dotted" w:sz="6" w:space="0" w:color="auto"/>
              <w:right w:val="nil"/>
            </w:tcBorders>
            <w:vAlign w:val="center"/>
          </w:tcPr>
          <w:p w14:paraId="75BF97AF" w14:textId="77777777" w:rsidR="00FF2655" w:rsidRPr="00FF2655" w:rsidRDefault="00FF2655" w:rsidP="00FF2655">
            <w:pPr>
              <w:pStyle w:val="TableText"/>
              <w:widowControl/>
              <w:rPr>
                <w:rFonts w:ascii="Arial" w:hAnsi="Arial"/>
                <w:szCs w:val="18"/>
              </w:rPr>
            </w:pPr>
            <w:r w:rsidRPr="00FF2655">
              <w:rPr>
                <w:rFonts w:ascii="Arial" w:hAnsi="Arial"/>
                <w:szCs w:val="18"/>
              </w:rPr>
              <w:t>2017 (internet)</w:t>
            </w:r>
          </w:p>
        </w:tc>
        <w:tc>
          <w:tcPr>
            <w:tcW w:w="664" w:type="pct"/>
            <w:tcBorders>
              <w:top w:val="dotted" w:sz="6" w:space="0" w:color="auto"/>
              <w:left w:val="nil"/>
              <w:bottom w:val="dotted" w:sz="6" w:space="0" w:color="auto"/>
              <w:right w:val="nil"/>
            </w:tcBorders>
            <w:shd w:val="pct5" w:color="auto" w:fill="auto"/>
            <w:vAlign w:val="center"/>
          </w:tcPr>
          <w:p w14:paraId="522B1719" w14:textId="77777777" w:rsidR="00FF2655" w:rsidRPr="001A1704" w:rsidRDefault="00FF2655" w:rsidP="00FF2655">
            <w:pPr>
              <w:snapToGrid w:val="0"/>
              <w:jc w:val="center"/>
              <w:rPr>
                <w:rFonts w:ascii="Arial" w:hAnsi="Arial" w:cs="Arial"/>
                <w:b/>
                <w:sz w:val="18"/>
                <w:szCs w:val="18"/>
              </w:rPr>
            </w:pPr>
            <w:r w:rsidRPr="001A1704">
              <w:rPr>
                <w:rFonts w:ascii="Arial" w:hAnsi="Arial" w:cs="Arial"/>
                <w:b/>
                <w:sz w:val="18"/>
                <w:szCs w:val="18"/>
              </w:rPr>
              <w:t>98</w:t>
            </w:r>
          </w:p>
        </w:tc>
        <w:tc>
          <w:tcPr>
            <w:tcW w:w="634" w:type="pct"/>
            <w:tcBorders>
              <w:top w:val="dotted" w:sz="6" w:space="0" w:color="auto"/>
              <w:left w:val="nil"/>
              <w:bottom w:val="dotted" w:sz="6" w:space="0" w:color="auto"/>
              <w:right w:val="nil"/>
            </w:tcBorders>
            <w:vAlign w:val="center"/>
          </w:tcPr>
          <w:p w14:paraId="5A22041B" w14:textId="77777777" w:rsidR="00FF2655" w:rsidRPr="001A1704" w:rsidRDefault="00FF2655" w:rsidP="00FF2655">
            <w:pPr>
              <w:snapToGrid w:val="0"/>
              <w:jc w:val="center"/>
              <w:rPr>
                <w:rFonts w:ascii="Arial" w:hAnsi="Arial" w:cs="Arial"/>
                <w:sz w:val="18"/>
                <w:szCs w:val="18"/>
              </w:rPr>
            </w:pPr>
            <w:r w:rsidRPr="001A1704">
              <w:rPr>
                <w:rFonts w:ascii="Arial" w:hAnsi="Arial" w:cs="Arial"/>
                <w:sz w:val="18"/>
                <w:szCs w:val="18"/>
              </w:rPr>
              <w:t>75</w:t>
            </w:r>
          </w:p>
        </w:tc>
        <w:tc>
          <w:tcPr>
            <w:tcW w:w="629" w:type="pct"/>
            <w:tcBorders>
              <w:top w:val="dotted" w:sz="6" w:space="0" w:color="auto"/>
              <w:left w:val="nil"/>
              <w:bottom w:val="dotted" w:sz="6" w:space="0" w:color="auto"/>
              <w:right w:val="nil"/>
            </w:tcBorders>
            <w:shd w:val="clear" w:color="auto" w:fill="F2F2F2"/>
            <w:vAlign w:val="center"/>
          </w:tcPr>
          <w:p w14:paraId="66045A78" w14:textId="77777777" w:rsidR="00FF2655" w:rsidRPr="001A1704" w:rsidRDefault="00FF2655" w:rsidP="00FF2655">
            <w:pPr>
              <w:snapToGrid w:val="0"/>
              <w:jc w:val="center"/>
              <w:rPr>
                <w:rFonts w:ascii="Arial" w:hAnsi="Arial" w:cs="Arial"/>
                <w:sz w:val="18"/>
                <w:szCs w:val="18"/>
              </w:rPr>
            </w:pPr>
            <w:r w:rsidRPr="001A1704">
              <w:rPr>
                <w:rFonts w:ascii="Arial" w:hAnsi="Arial" w:cs="Arial"/>
                <w:sz w:val="18"/>
                <w:szCs w:val="18"/>
              </w:rPr>
              <w:t>23</w:t>
            </w:r>
          </w:p>
        </w:tc>
        <w:tc>
          <w:tcPr>
            <w:tcW w:w="656" w:type="pct"/>
            <w:tcBorders>
              <w:top w:val="dotted" w:sz="6" w:space="0" w:color="auto"/>
              <w:left w:val="nil"/>
              <w:bottom w:val="dotted" w:sz="6" w:space="0" w:color="auto"/>
              <w:right w:val="nil"/>
            </w:tcBorders>
            <w:vAlign w:val="center"/>
          </w:tcPr>
          <w:p w14:paraId="500FA58E" w14:textId="77777777" w:rsidR="00FF2655" w:rsidRPr="001A1704" w:rsidRDefault="00FF2655" w:rsidP="00FF2655">
            <w:pPr>
              <w:snapToGrid w:val="0"/>
              <w:jc w:val="center"/>
              <w:rPr>
                <w:rFonts w:ascii="Arial" w:hAnsi="Arial" w:cs="Arial"/>
                <w:sz w:val="18"/>
                <w:szCs w:val="18"/>
              </w:rPr>
            </w:pPr>
            <w:r w:rsidRPr="001A1704">
              <w:rPr>
                <w:rFonts w:ascii="Arial" w:hAnsi="Arial" w:cs="Arial"/>
                <w:sz w:val="18"/>
                <w:szCs w:val="18"/>
              </w:rPr>
              <w:t>2</w:t>
            </w:r>
          </w:p>
        </w:tc>
        <w:tc>
          <w:tcPr>
            <w:tcW w:w="594" w:type="pct"/>
            <w:tcBorders>
              <w:top w:val="dotted" w:sz="6" w:space="0" w:color="auto"/>
              <w:left w:val="nil"/>
              <w:bottom w:val="dotted" w:sz="6" w:space="0" w:color="auto"/>
              <w:right w:val="nil"/>
            </w:tcBorders>
            <w:shd w:val="pct5" w:color="auto" w:fill="auto"/>
            <w:vAlign w:val="center"/>
          </w:tcPr>
          <w:p w14:paraId="034F0B03" w14:textId="77777777" w:rsidR="00FF2655" w:rsidRPr="001A1704" w:rsidRDefault="00FF2655" w:rsidP="00FF2655">
            <w:pPr>
              <w:snapToGrid w:val="0"/>
              <w:jc w:val="center"/>
              <w:rPr>
                <w:rFonts w:ascii="Arial" w:hAnsi="Arial" w:cs="Arial"/>
                <w:sz w:val="18"/>
                <w:szCs w:val="18"/>
              </w:rPr>
            </w:pPr>
            <w:r w:rsidRPr="001A1704">
              <w:rPr>
                <w:rFonts w:ascii="Arial" w:hAnsi="Arial" w:cs="Arial"/>
                <w:sz w:val="18"/>
                <w:szCs w:val="18"/>
              </w:rPr>
              <w:t>0</w:t>
            </w:r>
          </w:p>
        </w:tc>
        <w:tc>
          <w:tcPr>
            <w:tcW w:w="369" w:type="pct"/>
            <w:tcBorders>
              <w:top w:val="dotted" w:sz="6" w:space="0" w:color="auto"/>
              <w:left w:val="nil"/>
              <w:bottom w:val="dotted" w:sz="6" w:space="0" w:color="auto"/>
              <w:right w:val="nil"/>
            </w:tcBorders>
            <w:vAlign w:val="center"/>
          </w:tcPr>
          <w:p w14:paraId="0A661E14" w14:textId="77777777" w:rsidR="00FF2655" w:rsidRPr="001A1704" w:rsidRDefault="00FF2655" w:rsidP="00FF2655">
            <w:pPr>
              <w:snapToGrid w:val="0"/>
              <w:jc w:val="center"/>
              <w:rPr>
                <w:rFonts w:ascii="Arial" w:hAnsi="Arial" w:cs="Arial"/>
                <w:sz w:val="18"/>
                <w:szCs w:val="18"/>
              </w:rPr>
            </w:pPr>
            <w:r w:rsidRPr="001A1704">
              <w:rPr>
                <w:rFonts w:ascii="Arial" w:hAnsi="Arial" w:cs="Arial"/>
                <w:sz w:val="18"/>
                <w:szCs w:val="18"/>
              </w:rPr>
              <w:t>100</w:t>
            </w:r>
          </w:p>
        </w:tc>
      </w:tr>
      <w:tr w:rsidR="00FF2655" w14:paraId="2CE31714" w14:textId="77777777" w:rsidTr="00625702">
        <w:trPr>
          <w:cantSplit/>
          <w:trHeight w:val="282"/>
        </w:trPr>
        <w:tc>
          <w:tcPr>
            <w:tcW w:w="1454" w:type="pct"/>
            <w:tcBorders>
              <w:top w:val="dotted" w:sz="6" w:space="0" w:color="auto"/>
              <w:left w:val="nil"/>
              <w:bottom w:val="dotted" w:sz="6" w:space="0" w:color="auto"/>
              <w:right w:val="nil"/>
            </w:tcBorders>
            <w:vAlign w:val="center"/>
          </w:tcPr>
          <w:p w14:paraId="3271D2A6" w14:textId="77777777" w:rsidR="00FF2655" w:rsidRPr="00FF2655" w:rsidRDefault="00FF2655" w:rsidP="00FF2655">
            <w:pPr>
              <w:pStyle w:val="TableText"/>
              <w:widowControl/>
              <w:rPr>
                <w:rFonts w:ascii="Arial" w:hAnsi="Arial"/>
                <w:szCs w:val="18"/>
              </w:rPr>
            </w:pPr>
            <w:r w:rsidRPr="00FF2655">
              <w:rPr>
                <w:rFonts w:ascii="Arial" w:hAnsi="Arial"/>
                <w:szCs w:val="18"/>
              </w:rPr>
              <w:t>2018 Spring (internet)</w:t>
            </w:r>
          </w:p>
        </w:tc>
        <w:tc>
          <w:tcPr>
            <w:tcW w:w="664" w:type="pct"/>
            <w:tcBorders>
              <w:top w:val="dotted" w:sz="6" w:space="0" w:color="auto"/>
              <w:left w:val="nil"/>
              <w:bottom w:val="dotted" w:sz="6" w:space="0" w:color="auto"/>
              <w:right w:val="nil"/>
            </w:tcBorders>
            <w:shd w:val="pct5" w:color="auto" w:fill="auto"/>
            <w:vAlign w:val="center"/>
          </w:tcPr>
          <w:p w14:paraId="53AB0778" w14:textId="3A0B9CB2" w:rsidR="00FF2655" w:rsidRPr="001A1704" w:rsidRDefault="0048267B" w:rsidP="00FF2655">
            <w:pPr>
              <w:pStyle w:val="TableText"/>
              <w:widowControl/>
              <w:jc w:val="center"/>
              <w:rPr>
                <w:rFonts w:ascii="Arial" w:hAnsi="Arial" w:cs="Arial"/>
                <w:b/>
                <w:szCs w:val="18"/>
              </w:rPr>
            </w:pPr>
            <w:r>
              <w:rPr>
                <w:rFonts w:ascii="Arial" w:hAnsi="Arial" w:cs="Arial"/>
                <w:b/>
                <w:szCs w:val="18"/>
              </w:rPr>
              <w:t>(</w:t>
            </w:r>
            <w:r w:rsidR="00FF2655" w:rsidRPr="001A1704">
              <w:rPr>
                <w:rFonts w:ascii="Arial" w:hAnsi="Arial" w:cs="Arial"/>
                <w:b/>
                <w:szCs w:val="18"/>
              </w:rPr>
              <w:t>96</w:t>
            </w:r>
            <w:r>
              <w:rPr>
                <w:rFonts w:ascii="Arial" w:hAnsi="Arial" w:cs="Arial"/>
                <w:b/>
                <w:szCs w:val="18"/>
              </w:rPr>
              <w:t>)</w:t>
            </w:r>
          </w:p>
        </w:tc>
        <w:tc>
          <w:tcPr>
            <w:tcW w:w="634" w:type="pct"/>
            <w:tcBorders>
              <w:top w:val="dotted" w:sz="6" w:space="0" w:color="auto"/>
              <w:left w:val="nil"/>
              <w:bottom w:val="dotted" w:sz="6" w:space="0" w:color="auto"/>
              <w:right w:val="nil"/>
            </w:tcBorders>
            <w:vAlign w:val="center"/>
          </w:tcPr>
          <w:p w14:paraId="634A5F62" w14:textId="7DAE8619" w:rsidR="00FF2655" w:rsidRPr="001A1704" w:rsidRDefault="0048267B" w:rsidP="00FF2655">
            <w:pPr>
              <w:jc w:val="center"/>
              <w:rPr>
                <w:rFonts w:ascii="Arial" w:hAnsi="Arial" w:cs="Arial"/>
                <w:sz w:val="18"/>
                <w:szCs w:val="18"/>
              </w:rPr>
            </w:pPr>
            <w:r>
              <w:rPr>
                <w:rFonts w:ascii="Arial" w:hAnsi="Arial" w:cs="Arial"/>
                <w:color w:val="000000"/>
                <w:sz w:val="18"/>
                <w:szCs w:val="18"/>
              </w:rPr>
              <w:t>(</w:t>
            </w:r>
            <w:r w:rsidR="00FF2655" w:rsidRPr="001A1704">
              <w:rPr>
                <w:rFonts w:ascii="Arial" w:hAnsi="Arial" w:cs="Arial"/>
                <w:color w:val="000000"/>
                <w:sz w:val="18"/>
                <w:szCs w:val="18"/>
              </w:rPr>
              <w:t>78</w:t>
            </w:r>
            <w:r>
              <w:rPr>
                <w:rFonts w:ascii="Arial" w:hAnsi="Arial" w:cs="Arial"/>
                <w:color w:val="000000"/>
                <w:sz w:val="18"/>
                <w:szCs w:val="18"/>
              </w:rPr>
              <w:t>)</w:t>
            </w:r>
          </w:p>
        </w:tc>
        <w:tc>
          <w:tcPr>
            <w:tcW w:w="629" w:type="pct"/>
            <w:tcBorders>
              <w:top w:val="dotted" w:sz="6" w:space="0" w:color="auto"/>
              <w:left w:val="nil"/>
              <w:bottom w:val="dotted" w:sz="6" w:space="0" w:color="auto"/>
              <w:right w:val="nil"/>
            </w:tcBorders>
            <w:shd w:val="clear" w:color="auto" w:fill="F2F2F2"/>
            <w:vAlign w:val="center"/>
          </w:tcPr>
          <w:p w14:paraId="373A15CF" w14:textId="00CA30CA" w:rsidR="00FF2655" w:rsidRPr="001A1704" w:rsidRDefault="0048267B" w:rsidP="00FF2655">
            <w:pPr>
              <w:jc w:val="center"/>
              <w:rPr>
                <w:rFonts w:ascii="Arial" w:hAnsi="Arial" w:cs="Arial"/>
                <w:sz w:val="18"/>
                <w:szCs w:val="18"/>
              </w:rPr>
            </w:pPr>
            <w:r>
              <w:rPr>
                <w:rFonts w:ascii="Arial" w:hAnsi="Arial" w:cs="Arial"/>
                <w:color w:val="000000"/>
                <w:sz w:val="18"/>
                <w:szCs w:val="18"/>
              </w:rPr>
              <w:t>(</w:t>
            </w:r>
            <w:r w:rsidR="00FF2655" w:rsidRPr="001A1704">
              <w:rPr>
                <w:rFonts w:ascii="Arial" w:hAnsi="Arial" w:cs="Arial"/>
                <w:color w:val="000000"/>
                <w:sz w:val="18"/>
                <w:szCs w:val="18"/>
              </w:rPr>
              <w:t>18</w:t>
            </w:r>
            <w:r>
              <w:rPr>
                <w:rFonts w:ascii="Arial" w:hAnsi="Arial" w:cs="Arial"/>
                <w:color w:val="000000"/>
                <w:sz w:val="18"/>
                <w:szCs w:val="18"/>
              </w:rPr>
              <w:t>)</w:t>
            </w:r>
          </w:p>
        </w:tc>
        <w:tc>
          <w:tcPr>
            <w:tcW w:w="656" w:type="pct"/>
            <w:tcBorders>
              <w:top w:val="dotted" w:sz="6" w:space="0" w:color="auto"/>
              <w:left w:val="nil"/>
              <w:bottom w:val="dotted" w:sz="6" w:space="0" w:color="auto"/>
              <w:right w:val="nil"/>
            </w:tcBorders>
            <w:vAlign w:val="center"/>
          </w:tcPr>
          <w:p w14:paraId="4A636C8E" w14:textId="386ABBAD" w:rsidR="00FF2655" w:rsidRPr="001A1704" w:rsidRDefault="0048267B" w:rsidP="00FF2655">
            <w:pPr>
              <w:jc w:val="center"/>
              <w:rPr>
                <w:rFonts w:ascii="Arial" w:hAnsi="Arial" w:cs="Arial"/>
                <w:sz w:val="18"/>
                <w:szCs w:val="18"/>
              </w:rPr>
            </w:pPr>
            <w:r>
              <w:rPr>
                <w:rFonts w:ascii="Arial" w:hAnsi="Arial" w:cs="Arial"/>
                <w:color w:val="000000"/>
                <w:sz w:val="18"/>
                <w:szCs w:val="18"/>
              </w:rPr>
              <w:t>(</w:t>
            </w:r>
            <w:r w:rsidR="00FF2655" w:rsidRPr="001A1704">
              <w:rPr>
                <w:rFonts w:ascii="Arial" w:hAnsi="Arial" w:cs="Arial"/>
                <w:color w:val="000000"/>
                <w:sz w:val="18"/>
                <w:szCs w:val="18"/>
              </w:rPr>
              <w:t>4</w:t>
            </w:r>
            <w:r>
              <w:rPr>
                <w:rFonts w:ascii="Arial" w:hAnsi="Arial" w:cs="Arial"/>
                <w:color w:val="000000"/>
                <w:sz w:val="18"/>
                <w:szCs w:val="18"/>
              </w:rPr>
              <w:t>)</w:t>
            </w:r>
          </w:p>
        </w:tc>
        <w:tc>
          <w:tcPr>
            <w:tcW w:w="594" w:type="pct"/>
            <w:tcBorders>
              <w:top w:val="dotted" w:sz="6" w:space="0" w:color="auto"/>
              <w:left w:val="nil"/>
              <w:bottom w:val="dotted" w:sz="6" w:space="0" w:color="auto"/>
              <w:right w:val="nil"/>
            </w:tcBorders>
            <w:shd w:val="pct5" w:color="auto" w:fill="auto"/>
            <w:vAlign w:val="center"/>
          </w:tcPr>
          <w:p w14:paraId="634872ED" w14:textId="66AB9501" w:rsidR="00FF2655" w:rsidRPr="001A1704" w:rsidRDefault="0048267B" w:rsidP="00FF2655">
            <w:pPr>
              <w:pStyle w:val="TableText"/>
              <w:widowControl/>
              <w:jc w:val="center"/>
              <w:rPr>
                <w:rFonts w:ascii="Arial" w:hAnsi="Arial" w:cs="Arial"/>
                <w:szCs w:val="18"/>
              </w:rPr>
            </w:pPr>
            <w:r>
              <w:rPr>
                <w:rFonts w:ascii="Arial" w:hAnsi="Arial" w:cs="Arial"/>
                <w:szCs w:val="18"/>
              </w:rPr>
              <w:t>(</w:t>
            </w:r>
            <w:r w:rsidR="00FF2655" w:rsidRPr="001A1704">
              <w:rPr>
                <w:rFonts w:ascii="Arial" w:hAnsi="Arial" w:cs="Arial"/>
                <w:szCs w:val="18"/>
              </w:rPr>
              <w:t>0</w:t>
            </w:r>
            <w:r>
              <w:rPr>
                <w:rFonts w:ascii="Arial" w:hAnsi="Arial" w:cs="Arial"/>
                <w:szCs w:val="18"/>
              </w:rPr>
              <w:t>)</w:t>
            </w:r>
          </w:p>
        </w:tc>
        <w:tc>
          <w:tcPr>
            <w:tcW w:w="369" w:type="pct"/>
            <w:tcBorders>
              <w:top w:val="dotted" w:sz="6" w:space="0" w:color="auto"/>
              <w:left w:val="nil"/>
              <w:bottom w:val="dotted" w:sz="6" w:space="0" w:color="auto"/>
              <w:right w:val="nil"/>
            </w:tcBorders>
            <w:vAlign w:val="center"/>
          </w:tcPr>
          <w:p w14:paraId="6D6DEB27" w14:textId="77777777" w:rsidR="00FF2655" w:rsidRPr="001A1704" w:rsidRDefault="00FF2655" w:rsidP="00FF2655">
            <w:pPr>
              <w:pStyle w:val="TableText"/>
              <w:widowControl/>
              <w:jc w:val="center"/>
              <w:rPr>
                <w:rFonts w:ascii="Arial" w:hAnsi="Arial" w:cs="Arial"/>
                <w:szCs w:val="18"/>
              </w:rPr>
            </w:pPr>
            <w:r w:rsidRPr="001A1704">
              <w:rPr>
                <w:rFonts w:ascii="Arial" w:hAnsi="Arial" w:cs="Arial"/>
                <w:szCs w:val="18"/>
              </w:rPr>
              <w:t>100</w:t>
            </w:r>
          </w:p>
        </w:tc>
      </w:tr>
      <w:tr w:rsidR="00FF2655" w14:paraId="1C48DC62" w14:textId="77777777" w:rsidTr="00625702">
        <w:trPr>
          <w:cantSplit/>
          <w:trHeight w:val="282"/>
        </w:trPr>
        <w:tc>
          <w:tcPr>
            <w:tcW w:w="1454" w:type="pct"/>
            <w:tcBorders>
              <w:top w:val="dotted" w:sz="6" w:space="0" w:color="auto"/>
              <w:left w:val="nil"/>
              <w:bottom w:val="single" w:sz="12" w:space="0" w:color="F79646"/>
              <w:right w:val="nil"/>
            </w:tcBorders>
            <w:vAlign w:val="center"/>
          </w:tcPr>
          <w:p w14:paraId="1EF920ED" w14:textId="77777777" w:rsidR="00FF2655" w:rsidRPr="00FF2655" w:rsidRDefault="00FF2655" w:rsidP="00FF2655">
            <w:pPr>
              <w:pStyle w:val="TableText"/>
              <w:widowControl/>
              <w:rPr>
                <w:rFonts w:ascii="Arial" w:hAnsi="Arial"/>
                <w:szCs w:val="18"/>
              </w:rPr>
            </w:pPr>
            <w:r w:rsidRPr="00FF2655">
              <w:rPr>
                <w:rFonts w:ascii="Arial" w:hAnsi="Arial"/>
                <w:szCs w:val="18"/>
              </w:rPr>
              <w:t>2018 (internet)</w:t>
            </w:r>
          </w:p>
        </w:tc>
        <w:tc>
          <w:tcPr>
            <w:tcW w:w="664" w:type="pct"/>
            <w:tcBorders>
              <w:top w:val="dotted" w:sz="6" w:space="0" w:color="auto"/>
              <w:left w:val="nil"/>
              <w:bottom w:val="single" w:sz="12" w:space="0" w:color="F79646"/>
              <w:right w:val="nil"/>
            </w:tcBorders>
            <w:shd w:val="pct5" w:color="auto" w:fill="auto"/>
            <w:vAlign w:val="center"/>
          </w:tcPr>
          <w:p w14:paraId="5670E296" w14:textId="77777777" w:rsidR="00FF2655" w:rsidRPr="001A1704" w:rsidRDefault="00FF2655" w:rsidP="00FF2655">
            <w:pPr>
              <w:jc w:val="center"/>
              <w:rPr>
                <w:rFonts w:ascii="Arial" w:hAnsi="Arial" w:cs="Arial"/>
                <w:b/>
                <w:sz w:val="18"/>
                <w:szCs w:val="18"/>
              </w:rPr>
            </w:pPr>
            <w:r w:rsidRPr="001A1704">
              <w:rPr>
                <w:rFonts w:ascii="Arial" w:hAnsi="Arial" w:cs="Arial"/>
                <w:b/>
                <w:color w:val="000000"/>
                <w:sz w:val="18"/>
                <w:szCs w:val="18"/>
              </w:rPr>
              <w:t>92</w:t>
            </w:r>
          </w:p>
        </w:tc>
        <w:tc>
          <w:tcPr>
            <w:tcW w:w="634" w:type="pct"/>
            <w:tcBorders>
              <w:top w:val="dotted" w:sz="6" w:space="0" w:color="auto"/>
              <w:left w:val="nil"/>
              <w:bottom w:val="single" w:sz="12" w:space="0" w:color="F79646"/>
              <w:right w:val="nil"/>
            </w:tcBorders>
            <w:vAlign w:val="center"/>
          </w:tcPr>
          <w:p w14:paraId="43B18110" w14:textId="77777777" w:rsidR="00FF2655" w:rsidRPr="001A1704" w:rsidRDefault="00FF2655" w:rsidP="00FF2655">
            <w:pPr>
              <w:pStyle w:val="TableText"/>
              <w:widowControl/>
              <w:tabs>
                <w:tab w:val="decimal" w:pos="-6138"/>
                <w:tab w:val="decimal" w:pos="522"/>
              </w:tabs>
              <w:jc w:val="center"/>
              <w:rPr>
                <w:rFonts w:ascii="Arial" w:hAnsi="Arial" w:cs="Arial"/>
                <w:szCs w:val="18"/>
              </w:rPr>
            </w:pPr>
            <w:r w:rsidRPr="001A1704">
              <w:rPr>
                <w:rFonts w:ascii="Arial" w:hAnsi="Arial" w:cs="Arial"/>
                <w:color w:val="000000"/>
                <w:szCs w:val="18"/>
              </w:rPr>
              <w:t>59</w:t>
            </w:r>
          </w:p>
        </w:tc>
        <w:tc>
          <w:tcPr>
            <w:tcW w:w="629" w:type="pct"/>
            <w:tcBorders>
              <w:top w:val="dotted" w:sz="6" w:space="0" w:color="auto"/>
              <w:left w:val="nil"/>
              <w:bottom w:val="single" w:sz="12" w:space="0" w:color="F79646"/>
              <w:right w:val="nil"/>
            </w:tcBorders>
            <w:shd w:val="clear" w:color="auto" w:fill="F2F2F2"/>
            <w:vAlign w:val="center"/>
          </w:tcPr>
          <w:p w14:paraId="0BB12439" w14:textId="77777777" w:rsidR="00FF2655" w:rsidRPr="001A1704" w:rsidRDefault="00FF2655" w:rsidP="00FF2655">
            <w:pPr>
              <w:pStyle w:val="TableText"/>
              <w:widowControl/>
              <w:tabs>
                <w:tab w:val="decimal" w:pos="-6138"/>
                <w:tab w:val="decimal" w:pos="522"/>
              </w:tabs>
              <w:jc w:val="center"/>
              <w:rPr>
                <w:rFonts w:ascii="Arial" w:hAnsi="Arial" w:cs="Arial"/>
                <w:szCs w:val="18"/>
              </w:rPr>
            </w:pPr>
            <w:r w:rsidRPr="001A1704">
              <w:rPr>
                <w:rFonts w:ascii="Arial" w:hAnsi="Arial" w:cs="Arial"/>
                <w:color w:val="000000"/>
                <w:szCs w:val="18"/>
              </w:rPr>
              <w:t>33</w:t>
            </w:r>
          </w:p>
        </w:tc>
        <w:tc>
          <w:tcPr>
            <w:tcW w:w="656" w:type="pct"/>
            <w:tcBorders>
              <w:top w:val="dotted" w:sz="6" w:space="0" w:color="auto"/>
              <w:left w:val="nil"/>
              <w:bottom w:val="single" w:sz="12" w:space="0" w:color="F79646"/>
              <w:right w:val="nil"/>
            </w:tcBorders>
            <w:vAlign w:val="center"/>
          </w:tcPr>
          <w:p w14:paraId="25C75748" w14:textId="77777777" w:rsidR="00FF2655" w:rsidRPr="001A1704" w:rsidRDefault="00FF2655" w:rsidP="00FF2655">
            <w:pPr>
              <w:pStyle w:val="TableText"/>
              <w:widowControl/>
              <w:tabs>
                <w:tab w:val="decimal" w:pos="-9288"/>
                <w:tab w:val="decimal" w:pos="-6138"/>
              </w:tabs>
              <w:jc w:val="center"/>
              <w:rPr>
                <w:rFonts w:ascii="Arial" w:hAnsi="Arial" w:cs="Arial"/>
                <w:szCs w:val="18"/>
              </w:rPr>
            </w:pPr>
            <w:r w:rsidRPr="001A1704">
              <w:rPr>
                <w:rFonts w:ascii="Arial" w:hAnsi="Arial" w:cs="Arial"/>
                <w:color w:val="000000"/>
                <w:szCs w:val="18"/>
              </w:rPr>
              <w:t>8</w:t>
            </w:r>
          </w:p>
        </w:tc>
        <w:tc>
          <w:tcPr>
            <w:tcW w:w="594" w:type="pct"/>
            <w:tcBorders>
              <w:top w:val="dotted" w:sz="6" w:space="0" w:color="auto"/>
              <w:left w:val="nil"/>
              <w:bottom w:val="single" w:sz="12" w:space="0" w:color="F79646"/>
              <w:right w:val="nil"/>
            </w:tcBorders>
            <w:shd w:val="pct5" w:color="auto" w:fill="auto"/>
            <w:vAlign w:val="center"/>
          </w:tcPr>
          <w:p w14:paraId="6B6C1DF3" w14:textId="77777777" w:rsidR="00FF2655" w:rsidRPr="001A1704" w:rsidRDefault="00FF2655" w:rsidP="00FF2655">
            <w:pPr>
              <w:pStyle w:val="TableText"/>
              <w:widowControl/>
              <w:tabs>
                <w:tab w:val="decimal" w:pos="-9288"/>
                <w:tab w:val="decimal" w:pos="-6138"/>
              </w:tabs>
              <w:jc w:val="center"/>
              <w:rPr>
                <w:rFonts w:ascii="Arial" w:hAnsi="Arial" w:cs="Arial"/>
                <w:szCs w:val="18"/>
              </w:rPr>
            </w:pPr>
            <w:r w:rsidRPr="001A1704">
              <w:rPr>
                <w:rFonts w:ascii="Arial" w:hAnsi="Arial" w:cs="Arial"/>
                <w:color w:val="000000"/>
                <w:szCs w:val="18"/>
              </w:rPr>
              <w:t>0</w:t>
            </w:r>
          </w:p>
        </w:tc>
        <w:tc>
          <w:tcPr>
            <w:tcW w:w="369" w:type="pct"/>
            <w:tcBorders>
              <w:top w:val="dotted" w:sz="6" w:space="0" w:color="auto"/>
              <w:left w:val="nil"/>
              <w:bottom w:val="single" w:sz="12" w:space="0" w:color="F79646"/>
              <w:right w:val="nil"/>
            </w:tcBorders>
            <w:vAlign w:val="center"/>
          </w:tcPr>
          <w:p w14:paraId="2DC5E758" w14:textId="77777777" w:rsidR="00FF2655" w:rsidRPr="001A1704" w:rsidRDefault="00FF2655" w:rsidP="00FF2655">
            <w:pPr>
              <w:snapToGrid w:val="0"/>
              <w:jc w:val="center"/>
              <w:rPr>
                <w:rFonts w:ascii="Arial" w:hAnsi="Arial" w:cs="Arial"/>
                <w:sz w:val="18"/>
                <w:szCs w:val="18"/>
              </w:rPr>
            </w:pPr>
            <w:r w:rsidRPr="001A1704">
              <w:rPr>
                <w:rFonts w:ascii="Arial" w:hAnsi="Arial" w:cs="Arial"/>
                <w:sz w:val="18"/>
                <w:szCs w:val="18"/>
              </w:rPr>
              <w:t>100</w:t>
            </w:r>
          </w:p>
        </w:tc>
      </w:tr>
      <w:tr w:rsidR="00FF2655" w14:paraId="6D25C083" w14:textId="77777777" w:rsidTr="00625702">
        <w:trPr>
          <w:cantSplit/>
          <w:trHeight w:val="282"/>
        </w:trPr>
        <w:tc>
          <w:tcPr>
            <w:tcW w:w="1454" w:type="pct"/>
            <w:tcBorders>
              <w:top w:val="single" w:sz="12" w:space="0" w:color="F79646"/>
              <w:left w:val="nil"/>
              <w:bottom w:val="single" w:sz="12" w:space="0" w:color="F79646"/>
              <w:right w:val="nil"/>
            </w:tcBorders>
            <w:vAlign w:val="center"/>
            <w:hideMark/>
          </w:tcPr>
          <w:p w14:paraId="323B6508" w14:textId="77777777" w:rsidR="00FF2655" w:rsidRPr="00FF2655" w:rsidRDefault="00FF2655" w:rsidP="00FF2655">
            <w:pPr>
              <w:pStyle w:val="TableText"/>
              <w:widowControl/>
              <w:rPr>
                <w:rFonts w:ascii="Arial" w:hAnsi="Arial"/>
                <w:szCs w:val="18"/>
              </w:rPr>
            </w:pPr>
            <w:r w:rsidRPr="00FF2655">
              <w:rPr>
                <w:rFonts w:ascii="Arial" w:hAnsi="Arial"/>
                <w:szCs w:val="18"/>
              </w:rPr>
              <w:t>Change in % points 2017-2018</w:t>
            </w:r>
          </w:p>
        </w:tc>
        <w:tc>
          <w:tcPr>
            <w:tcW w:w="664" w:type="pct"/>
            <w:tcBorders>
              <w:top w:val="single" w:sz="12" w:space="0" w:color="F79646"/>
              <w:left w:val="nil"/>
              <w:bottom w:val="single" w:sz="12" w:space="0" w:color="F79646"/>
              <w:right w:val="nil"/>
            </w:tcBorders>
            <w:shd w:val="pct5" w:color="auto" w:fill="auto"/>
            <w:vAlign w:val="center"/>
          </w:tcPr>
          <w:p w14:paraId="2B9FBE0C" w14:textId="77777777" w:rsidR="00FF2655" w:rsidRPr="001A1704" w:rsidRDefault="00FF2655" w:rsidP="00FF2655">
            <w:pPr>
              <w:jc w:val="center"/>
              <w:rPr>
                <w:rFonts w:ascii="Arial" w:hAnsi="Arial" w:cs="Arial"/>
                <w:b/>
                <w:color w:val="000000"/>
                <w:sz w:val="18"/>
                <w:szCs w:val="18"/>
              </w:rPr>
            </w:pPr>
            <w:r w:rsidRPr="001A1704">
              <w:rPr>
                <w:rFonts w:ascii="Arial" w:hAnsi="Arial" w:cs="Arial"/>
                <w:b/>
                <w:color w:val="000000"/>
                <w:sz w:val="18"/>
                <w:szCs w:val="18"/>
              </w:rPr>
              <w:t>-6</w:t>
            </w:r>
          </w:p>
        </w:tc>
        <w:tc>
          <w:tcPr>
            <w:tcW w:w="634" w:type="pct"/>
            <w:tcBorders>
              <w:top w:val="single" w:sz="12" w:space="0" w:color="F79646"/>
              <w:left w:val="nil"/>
              <w:bottom w:val="single" w:sz="12" w:space="0" w:color="F79646"/>
              <w:right w:val="nil"/>
            </w:tcBorders>
            <w:vAlign w:val="center"/>
          </w:tcPr>
          <w:p w14:paraId="2A4A998B" w14:textId="6AB239D8"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-1</w:t>
            </w:r>
            <w:r w:rsidR="00383405">
              <w:rPr>
                <w:rFonts w:ascii="Arial" w:hAnsi="Arial" w:cs="Arial"/>
                <w:color w:val="000000"/>
                <w:sz w:val="18"/>
                <w:szCs w:val="18"/>
              </w:rPr>
              <w:t>6</w:t>
            </w:r>
          </w:p>
        </w:tc>
        <w:tc>
          <w:tcPr>
            <w:tcW w:w="629" w:type="pct"/>
            <w:tcBorders>
              <w:top w:val="single" w:sz="12" w:space="0" w:color="F79646"/>
              <w:left w:val="nil"/>
              <w:bottom w:val="single" w:sz="12" w:space="0" w:color="F79646"/>
              <w:right w:val="nil"/>
            </w:tcBorders>
            <w:shd w:val="clear" w:color="auto" w:fill="F2F2F2"/>
            <w:vAlign w:val="center"/>
          </w:tcPr>
          <w:p w14:paraId="0AF13268" w14:textId="25F23854" w:rsidR="00FF2655" w:rsidRPr="001A1704" w:rsidRDefault="00C9224E" w:rsidP="00FF2655">
            <w:pPr>
              <w:jc w:val="center"/>
              <w:rPr>
                <w:rFonts w:ascii="Arial" w:hAnsi="Arial" w:cs="Arial"/>
                <w:color w:val="000000"/>
                <w:sz w:val="18"/>
                <w:szCs w:val="18"/>
              </w:rPr>
            </w:pPr>
            <w:r>
              <w:rPr>
                <w:rFonts w:ascii="Arial" w:hAnsi="Arial" w:cs="Arial"/>
                <w:color w:val="000000"/>
                <w:sz w:val="18"/>
                <w:szCs w:val="18"/>
              </w:rPr>
              <w:t>+10</w:t>
            </w:r>
          </w:p>
        </w:tc>
        <w:tc>
          <w:tcPr>
            <w:tcW w:w="656" w:type="pct"/>
            <w:tcBorders>
              <w:top w:val="single" w:sz="12" w:space="0" w:color="F79646"/>
              <w:left w:val="nil"/>
              <w:bottom w:val="single" w:sz="12" w:space="0" w:color="F79646"/>
              <w:right w:val="nil"/>
            </w:tcBorders>
            <w:vAlign w:val="center"/>
          </w:tcPr>
          <w:p w14:paraId="62276924"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+6</w:t>
            </w:r>
          </w:p>
        </w:tc>
        <w:tc>
          <w:tcPr>
            <w:tcW w:w="594" w:type="pct"/>
            <w:tcBorders>
              <w:top w:val="single" w:sz="12" w:space="0" w:color="F79646"/>
              <w:left w:val="nil"/>
              <w:bottom w:val="single" w:sz="12" w:space="0" w:color="F79646"/>
              <w:right w:val="nil"/>
            </w:tcBorders>
            <w:shd w:val="pct5" w:color="auto" w:fill="auto"/>
            <w:vAlign w:val="center"/>
          </w:tcPr>
          <w:p w14:paraId="1CF96E1C"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0</w:t>
            </w:r>
          </w:p>
        </w:tc>
        <w:tc>
          <w:tcPr>
            <w:tcW w:w="369" w:type="pct"/>
            <w:tcBorders>
              <w:top w:val="single" w:sz="12" w:space="0" w:color="F79646"/>
              <w:left w:val="nil"/>
              <w:bottom w:val="single" w:sz="12" w:space="0" w:color="F79646"/>
              <w:right w:val="nil"/>
            </w:tcBorders>
            <w:vAlign w:val="center"/>
          </w:tcPr>
          <w:p w14:paraId="2801EE75" w14:textId="77777777" w:rsidR="00FF2655" w:rsidRPr="001A1704" w:rsidRDefault="00FF2655" w:rsidP="00FF2655">
            <w:pPr>
              <w:pStyle w:val="TableText"/>
              <w:widowControl/>
              <w:snapToGrid w:val="0"/>
              <w:jc w:val="center"/>
              <w:rPr>
                <w:rFonts w:ascii="Arial" w:hAnsi="Arial" w:cs="Arial"/>
                <w:spacing w:val="0"/>
                <w:kern w:val="0"/>
                <w:szCs w:val="18"/>
              </w:rPr>
            </w:pPr>
          </w:p>
        </w:tc>
      </w:tr>
      <w:tr w:rsidR="00FF2655" w14:paraId="1C94A010" w14:textId="77777777" w:rsidTr="00625702">
        <w:trPr>
          <w:cantSplit/>
          <w:trHeight w:val="282"/>
        </w:trPr>
        <w:tc>
          <w:tcPr>
            <w:tcW w:w="1454" w:type="pct"/>
            <w:tcBorders>
              <w:top w:val="single" w:sz="12" w:space="0" w:color="F79646"/>
              <w:left w:val="nil"/>
              <w:bottom w:val="single" w:sz="12" w:space="0" w:color="F79646"/>
              <w:right w:val="nil"/>
            </w:tcBorders>
            <w:vAlign w:val="center"/>
          </w:tcPr>
          <w:p w14:paraId="5C5762C4" w14:textId="77777777" w:rsidR="00FF2655" w:rsidRPr="00FF2655" w:rsidRDefault="00FF2655" w:rsidP="00FF2655">
            <w:pPr>
              <w:pStyle w:val="TableText"/>
              <w:widowControl/>
              <w:rPr>
                <w:rFonts w:ascii="Arial" w:hAnsi="Arial"/>
                <w:szCs w:val="18"/>
              </w:rPr>
            </w:pPr>
            <w:r w:rsidRPr="00FF2655">
              <w:rPr>
                <w:rFonts w:ascii="Arial" w:hAnsi="Arial" w:cs="Arial"/>
                <w:szCs w:val="18"/>
              </w:rPr>
              <w:t>2017 (internet – main only)</w:t>
            </w:r>
          </w:p>
        </w:tc>
        <w:tc>
          <w:tcPr>
            <w:tcW w:w="664" w:type="pct"/>
            <w:tcBorders>
              <w:top w:val="single" w:sz="12" w:space="0" w:color="F79646"/>
              <w:left w:val="nil"/>
              <w:bottom w:val="single" w:sz="12" w:space="0" w:color="F79646"/>
              <w:right w:val="nil"/>
            </w:tcBorders>
            <w:shd w:val="pct5" w:color="auto" w:fill="auto"/>
            <w:vAlign w:val="center"/>
          </w:tcPr>
          <w:p w14:paraId="1F74D8BD" w14:textId="77777777" w:rsidR="00FF2655" w:rsidRPr="001A1704" w:rsidRDefault="00FF2655" w:rsidP="00FF2655">
            <w:pPr>
              <w:jc w:val="center"/>
              <w:rPr>
                <w:rFonts w:ascii="Arial" w:hAnsi="Arial" w:cs="Arial"/>
                <w:b/>
                <w:color w:val="000000"/>
                <w:sz w:val="18"/>
                <w:szCs w:val="18"/>
              </w:rPr>
            </w:pPr>
            <w:r w:rsidRPr="001A1704">
              <w:rPr>
                <w:rFonts w:ascii="Arial" w:hAnsi="Arial" w:cs="Arial"/>
                <w:b/>
                <w:color w:val="000000"/>
                <w:sz w:val="18"/>
                <w:szCs w:val="18"/>
              </w:rPr>
              <w:t>98</w:t>
            </w:r>
          </w:p>
        </w:tc>
        <w:tc>
          <w:tcPr>
            <w:tcW w:w="634" w:type="pct"/>
            <w:tcBorders>
              <w:top w:val="single" w:sz="12" w:space="0" w:color="F79646"/>
              <w:left w:val="nil"/>
              <w:bottom w:val="single" w:sz="12" w:space="0" w:color="F79646"/>
              <w:right w:val="nil"/>
            </w:tcBorders>
            <w:vAlign w:val="center"/>
          </w:tcPr>
          <w:p w14:paraId="60AB94D6"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75</w:t>
            </w:r>
          </w:p>
        </w:tc>
        <w:tc>
          <w:tcPr>
            <w:tcW w:w="629" w:type="pct"/>
            <w:tcBorders>
              <w:top w:val="single" w:sz="12" w:space="0" w:color="F79646"/>
              <w:left w:val="nil"/>
              <w:bottom w:val="single" w:sz="12" w:space="0" w:color="F79646"/>
              <w:right w:val="nil"/>
            </w:tcBorders>
            <w:shd w:val="clear" w:color="auto" w:fill="F2F2F2"/>
            <w:vAlign w:val="center"/>
          </w:tcPr>
          <w:p w14:paraId="3179CF34"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23</w:t>
            </w:r>
          </w:p>
        </w:tc>
        <w:tc>
          <w:tcPr>
            <w:tcW w:w="656" w:type="pct"/>
            <w:tcBorders>
              <w:top w:val="single" w:sz="12" w:space="0" w:color="F79646"/>
              <w:left w:val="nil"/>
              <w:bottom w:val="single" w:sz="12" w:space="0" w:color="F79646"/>
              <w:right w:val="nil"/>
            </w:tcBorders>
            <w:vAlign w:val="center"/>
          </w:tcPr>
          <w:p w14:paraId="290EC23A"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2</w:t>
            </w:r>
          </w:p>
        </w:tc>
        <w:tc>
          <w:tcPr>
            <w:tcW w:w="594" w:type="pct"/>
            <w:tcBorders>
              <w:top w:val="single" w:sz="12" w:space="0" w:color="F79646"/>
              <w:left w:val="nil"/>
              <w:bottom w:val="single" w:sz="12" w:space="0" w:color="F79646"/>
              <w:right w:val="nil"/>
            </w:tcBorders>
            <w:shd w:val="pct5" w:color="auto" w:fill="auto"/>
            <w:vAlign w:val="center"/>
          </w:tcPr>
          <w:p w14:paraId="363DF7B9"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0</w:t>
            </w:r>
          </w:p>
        </w:tc>
        <w:tc>
          <w:tcPr>
            <w:tcW w:w="369" w:type="pct"/>
            <w:tcBorders>
              <w:top w:val="single" w:sz="12" w:space="0" w:color="F79646"/>
              <w:left w:val="nil"/>
              <w:bottom w:val="single" w:sz="12" w:space="0" w:color="F79646"/>
              <w:right w:val="nil"/>
            </w:tcBorders>
            <w:vAlign w:val="center"/>
          </w:tcPr>
          <w:p w14:paraId="02554715" w14:textId="77777777" w:rsidR="00FF2655" w:rsidRPr="001A1704" w:rsidRDefault="00FF2655" w:rsidP="00FF2655">
            <w:pPr>
              <w:pStyle w:val="TableText"/>
              <w:widowControl/>
              <w:snapToGrid w:val="0"/>
              <w:jc w:val="center"/>
              <w:rPr>
                <w:rFonts w:ascii="Arial" w:hAnsi="Arial" w:cs="Arial"/>
                <w:spacing w:val="0"/>
                <w:kern w:val="0"/>
                <w:szCs w:val="18"/>
              </w:rPr>
            </w:pPr>
            <w:r w:rsidRPr="001A1704">
              <w:rPr>
                <w:rFonts w:ascii="Arial" w:hAnsi="Arial" w:cs="Arial"/>
                <w:spacing w:val="0"/>
                <w:kern w:val="0"/>
                <w:szCs w:val="18"/>
              </w:rPr>
              <w:t>100</w:t>
            </w:r>
          </w:p>
        </w:tc>
      </w:tr>
      <w:tr w:rsidR="00FF2655" w14:paraId="1AA9B7D1" w14:textId="77777777" w:rsidTr="00625702">
        <w:trPr>
          <w:cantSplit/>
          <w:trHeight w:val="282"/>
        </w:trPr>
        <w:tc>
          <w:tcPr>
            <w:tcW w:w="1454" w:type="pct"/>
            <w:tcBorders>
              <w:top w:val="single" w:sz="12" w:space="0" w:color="F79646"/>
              <w:left w:val="nil"/>
              <w:bottom w:val="single" w:sz="12" w:space="0" w:color="F79646"/>
              <w:right w:val="nil"/>
            </w:tcBorders>
            <w:vAlign w:val="center"/>
          </w:tcPr>
          <w:p w14:paraId="0CCD3878" w14:textId="77777777" w:rsidR="00FF2655" w:rsidRPr="00FF2655" w:rsidRDefault="00FF2655" w:rsidP="00FF2655">
            <w:pPr>
              <w:pStyle w:val="TableText"/>
              <w:widowControl/>
              <w:rPr>
                <w:rFonts w:ascii="Arial" w:hAnsi="Arial"/>
                <w:szCs w:val="18"/>
              </w:rPr>
            </w:pPr>
            <w:r w:rsidRPr="00FF2655">
              <w:rPr>
                <w:rFonts w:ascii="Arial" w:hAnsi="Arial"/>
                <w:szCs w:val="18"/>
              </w:rPr>
              <w:t>Change in % points 2017-2018 (main only)</w:t>
            </w:r>
          </w:p>
        </w:tc>
        <w:tc>
          <w:tcPr>
            <w:tcW w:w="664" w:type="pct"/>
            <w:tcBorders>
              <w:top w:val="single" w:sz="12" w:space="0" w:color="F79646"/>
              <w:left w:val="nil"/>
              <w:bottom w:val="single" w:sz="12" w:space="0" w:color="F79646"/>
              <w:right w:val="nil"/>
            </w:tcBorders>
            <w:shd w:val="pct5" w:color="auto" w:fill="auto"/>
            <w:vAlign w:val="center"/>
          </w:tcPr>
          <w:p w14:paraId="37FC15FB" w14:textId="77777777" w:rsidR="00FF2655" w:rsidRPr="001A1704" w:rsidRDefault="00FF2655" w:rsidP="00FF2655">
            <w:pPr>
              <w:jc w:val="center"/>
              <w:rPr>
                <w:rFonts w:ascii="Arial" w:hAnsi="Arial" w:cs="Arial"/>
                <w:b/>
                <w:color w:val="000000"/>
                <w:sz w:val="18"/>
                <w:szCs w:val="18"/>
              </w:rPr>
            </w:pPr>
            <w:r w:rsidRPr="001A1704">
              <w:rPr>
                <w:rFonts w:ascii="Arial" w:hAnsi="Arial" w:cs="Arial"/>
                <w:b/>
                <w:color w:val="000000"/>
                <w:sz w:val="18"/>
                <w:szCs w:val="18"/>
              </w:rPr>
              <w:t>-6</w:t>
            </w:r>
          </w:p>
        </w:tc>
        <w:tc>
          <w:tcPr>
            <w:tcW w:w="634" w:type="pct"/>
            <w:tcBorders>
              <w:top w:val="single" w:sz="12" w:space="0" w:color="F79646"/>
              <w:left w:val="nil"/>
              <w:bottom w:val="single" w:sz="12" w:space="0" w:color="F79646"/>
              <w:right w:val="nil"/>
            </w:tcBorders>
            <w:vAlign w:val="center"/>
          </w:tcPr>
          <w:p w14:paraId="5CE41579" w14:textId="7588D037" w:rsidR="00FF2655" w:rsidRPr="001A1704" w:rsidRDefault="005525F7" w:rsidP="00FF2655">
            <w:pPr>
              <w:jc w:val="center"/>
              <w:rPr>
                <w:rFonts w:ascii="Arial" w:hAnsi="Arial" w:cs="Arial"/>
                <w:color w:val="000000"/>
                <w:sz w:val="18"/>
                <w:szCs w:val="18"/>
              </w:rPr>
            </w:pPr>
            <w:r w:rsidRPr="005525F7">
              <w:rPr>
                <w:rFonts w:ascii="Arial" w:hAnsi="Arial" w:cs="Arial"/>
                <w:color w:val="FF0000"/>
                <w:sz w:val="18"/>
                <w:szCs w:val="18"/>
              </w:rPr>
              <w:t>-</w:t>
            </w:r>
            <w:r w:rsidR="00FF2655" w:rsidRPr="001A1704">
              <w:rPr>
                <w:rFonts w:ascii="Arial" w:hAnsi="Arial" w:cs="Arial"/>
                <w:color w:val="000000"/>
                <w:sz w:val="18"/>
                <w:szCs w:val="18"/>
              </w:rPr>
              <w:t>16</w:t>
            </w:r>
          </w:p>
        </w:tc>
        <w:tc>
          <w:tcPr>
            <w:tcW w:w="629" w:type="pct"/>
            <w:tcBorders>
              <w:top w:val="single" w:sz="12" w:space="0" w:color="F79646"/>
              <w:left w:val="nil"/>
              <w:bottom w:val="single" w:sz="12" w:space="0" w:color="F79646"/>
              <w:right w:val="nil"/>
            </w:tcBorders>
            <w:shd w:val="clear" w:color="auto" w:fill="F2F2F2"/>
            <w:vAlign w:val="center"/>
          </w:tcPr>
          <w:p w14:paraId="3518B440" w14:textId="21630F9C" w:rsidR="00FF2655" w:rsidRPr="001A1704" w:rsidRDefault="0039228F" w:rsidP="00FF2655">
            <w:pPr>
              <w:jc w:val="center"/>
              <w:rPr>
                <w:rFonts w:ascii="Arial" w:hAnsi="Arial" w:cs="Arial"/>
                <w:color w:val="000000"/>
                <w:sz w:val="18"/>
                <w:szCs w:val="18"/>
              </w:rPr>
            </w:pPr>
            <w:r>
              <w:rPr>
                <w:rFonts w:ascii="Arial" w:hAnsi="Arial" w:cs="Arial"/>
                <w:color w:val="000000"/>
                <w:sz w:val="18"/>
                <w:szCs w:val="18"/>
              </w:rPr>
              <w:t>+1</w:t>
            </w:r>
            <w:r w:rsidR="00983F2E">
              <w:rPr>
                <w:rFonts w:ascii="Arial" w:hAnsi="Arial" w:cs="Arial"/>
                <w:color w:val="000000"/>
                <w:sz w:val="18"/>
                <w:szCs w:val="18"/>
              </w:rPr>
              <w:t>0</w:t>
            </w:r>
          </w:p>
        </w:tc>
        <w:tc>
          <w:tcPr>
            <w:tcW w:w="656" w:type="pct"/>
            <w:tcBorders>
              <w:top w:val="single" w:sz="12" w:space="0" w:color="F79646"/>
              <w:left w:val="nil"/>
              <w:bottom w:val="single" w:sz="12" w:space="0" w:color="F79646"/>
              <w:right w:val="nil"/>
            </w:tcBorders>
            <w:vAlign w:val="center"/>
          </w:tcPr>
          <w:p w14:paraId="0FC7C74E"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+6</w:t>
            </w:r>
          </w:p>
        </w:tc>
        <w:tc>
          <w:tcPr>
            <w:tcW w:w="594" w:type="pct"/>
            <w:tcBorders>
              <w:top w:val="single" w:sz="12" w:space="0" w:color="F79646"/>
              <w:left w:val="nil"/>
              <w:bottom w:val="single" w:sz="12" w:space="0" w:color="F79646"/>
              <w:right w:val="nil"/>
            </w:tcBorders>
            <w:shd w:val="pct5" w:color="auto" w:fill="auto"/>
            <w:vAlign w:val="center"/>
          </w:tcPr>
          <w:p w14:paraId="7E35BCD2" w14:textId="77777777" w:rsidR="00FF2655" w:rsidRPr="001A1704" w:rsidRDefault="00FF2655" w:rsidP="00FF2655">
            <w:pPr>
              <w:jc w:val="center"/>
              <w:rPr>
                <w:rFonts w:ascii="Arial" w:hAnsi="Arial" w:cs="Arial"/>
                <w:color w:val="000000"/>
                <w:sz w:val="18"/>
                <w:szCs w:val="18"/>
              </w:rPr>
            </w:pPr>
            <w:r w:rsidRPr="001A1704">
              <w:rPr>
                <w:rFonts w:ascii="Arial" w:hAnsi="Arial" w:cs="Arial"/>
                <w:color w:val="000000"/>
                <w:sz w:val="18"/>
                <w:szCs w:val="18"/>
              </w:rPr>
              <w:t>0</w:t>
            </w:r>
          </w:p>
        </w:tc>
        <w:tc>
          <w:tcPr>
            <w:tcW w:w="369" w:type="pct"/>
            <w:tcBorders>
              <w:top w:val="single" w:sz="12" w:space="0" w:color="F79646"/>
              <w:left w:val="nil"/>
              <w:bottom w:val="single" w:sz="12" w:space="0" w:color="F79646"/>
              <w:right w:val="nil"/>
            </w:tcBorders>
            <w:vAlign w:val="center"/>
          </w:tcPr>
          <w:p w14:paraId="6E99BB0C" w14:textId="77777777" w:rsidR="00FF2655" w:rsidRPr="001A1704" w:rsidRDefault="00FF2655" w:rsidP="00FF2655">
            <w:pPr>
              <w:pStyle w:val="TableText"/>
              <w:widowControl/>
              <w:snapToGrid w:val="0"/>
              <w:jc w:val="center"/>
              <w:rPr>
                <w:rFonts w:ascii="Arial" w:hAnsi="Arial" w:cs="Arial"/>
                <w:spacing w:val="0"/>
                <w:kern w:val="0"/>
                <w:szCs w:val="18"/>
              </w:rPr>
            </w:pPr>
          </w:p>
        </w:tc>
      </w:tr>
    </w:tbl>
    <w:p w14:paraId="7BFD9B86" w14:textId="77777777" w:rsidR="00EA1816" w:rsidRDefault="00EA1816" w:rsidP="002A4F62">
      <w:pPr>
        <w:rPr>
          <w:rFonts w:ascii="Arial" w:hAnsi="Arial" w:cs="Arial"/>
          <w:sz w:val="18"/>
          <w:szCs w:val="18"/>
        </w:rPr>
      </w:pPr>
    </w:p>
    <w:p w14:paraId="4B445246" w14:textId="77777777" w:rsidR="00FF2655" w:rsidRDefault="00FF2655" w:rsidP="002A4F62">
      <w:pPr>
        <w:rPr>
          <w:rFonts w:ascii="Arial" w:hAnsi="Arial" w:cs="Arial"/>
          <w:sz w:val="18"/>
          <w:szCs w:val="18"/>
        </w:rPr>
      </w:pPr>
    </w:p>
    <w:tbl>
      <w:tblPr>
        <w:tblW w:w="4906" w:type="pct"/>
        <w:tblInd w:w="108" w:type="dxa"/>
        <w:tblLayout w:type="fixed"/>
        <w:tblLook w:val="0000" w:firstRow="0" w:lastRow="0" w:firstColumn="0" w:lastColumn="0" w:noHBand="0" w:noVBand="0"/>
      </w:tblPr>
      <w:tblGrid>
        <w:gridCol w:w="2951"/>
        <w:gridCol w:w="1346"/>
        <w:gridCol w:w="1285"/>
        <w:gridCol w:w="1285"/>
        <w:gridCol w:w="1330"/>
        <w:gridCol w:w="1213"/>
        <w:gridCol w:w="728"/>
      </w:tblGrid>
      <w:tr w:rsidR="00FF2655" w14:paraId="213F9F04" w14:textId="77777777" w:rsidTr="00625702">
        <w:trPr>
          <w:cantSplit/>
        </w:trPr>
        <w:tc>
          <w:tcPr>
            <w:tcW w:w="5000" w:type="pct"/>
            <w:gridSpan w:val="7"/>
          </w:tcPr>
          <w:p w14:paraId="1715252B" w14:textId="2E3118C5" w:rsidR="00FF2655" w:rsidRPr="000D7D0B" w:rsidRDefault="00983F2E" w:rsidP="00217B7D">
            <w:pPr>
              <w:pStyle w:val="TableHeading"/>
              <w:widowControl/>
              <w:spacing w:after="0"/>
              <w:rPr>
                <w:rFonts w:cs="Arial"/>
              </w:rPr>
            </w:pPr>
            <w:r>
              <w:t>Q</w:t>
            </w:r>
            <w:r w:rsidR="00FF2655">
              <w:t>5/3.  The development of China as a world power (1990-2014, 2017-2018)</w:t>
            </w:r>
          </w:p>
        </w:tc>
      </w:tr>
      <w:tr w:rsidR="00FF2655" w14:paraId="1EF4147E" w14:textId="77777777" w:rsidTr="00625702">
        <w:trPr>
          <w:cantSplit/>
        </w:trPr>
        <w:tc>
          <w:tcPr>
            <w:tcW w:w="5000" w:type="pct"/>
            <w:gridSpan w:val="7"/>
          </w:tcPr>
          <w:p w14:paraId="02E23154" w14:textId="18C895A5" w:rsidR="00FF2655" w:rsidRDefault="006C175D" w:rsidP="00217B7D">
            <w:pPr>
              <w:pStyle w:val="TableText"/>
              <w:widowControl/>
              <w:jc w:val="center"/>
              <w:rPr>
                <w:rFonts w:ascii="Arial" w:hAnsi="Arial"/>
                <w:b/>
                <w:szCs w:val="18"/>
                <w:u w:val="single"/>
              </w:rPr>
            </w:pPr>
            <w:r>
              <w:rPr>
                <w:rFonts w:ascii="Arial" w:hAnsi="Arial"/>
                <w:b/>
                <w:szCs w:val="18"/>
                <w:u w:val="single"/>
              </w:rPr>
              <w:t>(N=2046</w:t>
            </w:r>
            <w:r w:rsidR="00FF2655">
              <w:rPr>
                <w:rFonts w:ascii="Arial" w:hAnsi="Arial"/>
                <w:b/>
                <w:szCs w:val="18"/>
                <w:u w:val="single"/>
              </w:rPr>
              <w:t>)</w:t>
            </w:r>
          </w:p>
          <w:p w14:paraId="20C41F5E" w14:textId="1E2B6C30" w:rsidR="006C175D" w:rsidRPr="00B166BF" w:rsidRDefault="006C175D" w:rsidP="00217B7D">
            <w:pPr>
              <w:pStyle w:val="TableText"/>
              <w:widowControl/>
              <w:jc w:val="center"/>
              <w:rPr>
                <w:rFonts w:ascii="Arial" w:hAnsi="Arial"/>
                <w:szCs w:val="18"/>
              </w:rPr>
            </w:pPr>
          </w:p>
        </w:tc>
      </w:tr>
      <w:tr w:rsidR="00FF2655" w14:paraId="11E7F5D3" w14:textId="77777777" w:rsidTr="00625702">
        <w:trPr>
          <w:cantSplit/>
        </w:trPr>
        <w:tc>
          <w:tcPr>
            <w:tcW w:w="1455" w:type="pct"/>
            <w:vAlign w:val="bottom"/>
          </w:tcPr>
          <w:p w14:paraId="14C2FA38" w14:textId="77777777" w:rsidR="00FF2655" w:rsidRDefault="00FF2655" w:rsidP="000646FC">
            <w:pPr>
              <w:pStyle w:val="TableText"/>
              <w:widowControl/>
              <w:jc w:val="center"/>
              <w:rPr>
                <w:rFonts w:ascii="Arial" w:hAnsi="Arial"/>
                <w:b/>
              </w:rPr>
            </w:pPr>
          </w:p>
        </w:tc>
        <w:tc>
          <w:tcPr>
            <w:tcW w:w="664" w:type="pct"/>
            <w:shd w:val="pct5" w:color="auto" w:fill="auto"/>
            <w:vAlign w:val="bottom"/>
          </w:tcPr>
          <w:p w14:paraId="17060505" w14:textId="77777777" w:rsidR="00FF2655" w:rsidRPr="001A1704" w:rsidRDefault="00FF2655" w:rsidP="000646FC">
            <w:pPr>
              <w:pStyle w:val="TableText"/>
              <w:widowControl/>
              <w:jc w:val="center"/>
              <w:rPr>
                <w:rFonts w:ascii="Arial" w:hAnsi="Arial" w:cs="Arial"/>
                <w:b/>
                <w:szCs w:val="18"/>
              </w:rPr>
            </w:pPr>
            <w:r w:rsidRPr="001A1704">
              <w:rPr>
                <w:rFonts w:ascii="Arial" w:hAnsi="Arial" w:cs="Arial"/>
                <w:b/>
                <w:szCs w:val="18"/>
              </w:rPr>
              <w:t>Top 2 Box</w:t>
            </w:r>
          </w:p>
        </w:tc>
        <w:tc>
          <w:tcPr>
            <w:tcW w:w="634" w:type="pct"/>
            <w:vAlign w:val="bottom"/>
          </w:tcPr>
          <w:p w14:paraId="5CFB6004"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Critical</w:t>
            </w:r>
          </w:p>
        </w:tc>
        <w:tc>
          <w:tcPr>
            <w:tcW w:w="634" w:type="pct"/>
            <w:shd w:val="clear" w:color="auto" w:fill="F2F2F2"/>
            <w:vAlign w:val="bottom"/>
          </w:tcPr>
          <w:p w14:paraId="329F5312"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Important but not critical</w:t>
            </w:r>
          </w:p>
        </w:tc>
        <w:tc>
          <w:tcPr>
            <w:tcW w:w="656" w:type="pct"/>
            <w:vAlign w:val="bottom"/>
          </w:tcPr>
          <w:p w14:paraId="2542964F"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Not important</w:t>
            </w:r>
          </w:p>
        </w:tc>
        <w:tc>
          <w:tcPr>
            <w:tcW w:w="598" w:type="pct"/>
            <w:shd w:val="pct5" w:color="auto" w:fill="auto"/>
            <w:vAlign w:val="bottom"/>
          </w:tcPr>
          <w:p w14:paraId="068D1418"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Not sure/ Decline</w:t>
            </w:r>
          </w:p>
        </w:tc>
        <w:tc>
          <w:tcPr>
            <w:tcW w:w="358" w:type="pct"/>
            <w:vAlign w:val="bottom"/>
          </w:tcPr>
          <w:p w14:paraId="6D488374"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Total</w:t>
            </w:r>
          </w:p>
        </w:tc>
      </w:tr>
      <w:tr w:rsidR="00FF2655" w14:paraId="38210E50" w14:textId="77777777" w:rsidTr="00625702">
        <w:trPr>
          <w:cantSplit/>
          <w:trHeight w:val="320"/>
        </w:trPr>
        <w:tc>
          <w:tcPr>
            <w:tcW w:w="1455" w:type="pct"/>
            <w:tcBorders>
              <w:bottom w:val="single" w:sz="4" w:space="0" w:color="auto"/>
            </w:tcBorders>
          </w:tcPr>
          <w:p w14:paraId="0ACE5CB9" w14:textId="77777777" w:rsidR="00FF2655" w:rsidRDefault="00FF2655" w:rsidP="000646FC">
            <w:pPr>
              <w:pStyle w:val="TableText"/>
              <w:widowControl/>
              <w:rPr>
                <w:rFonts w:ascii="Arial" w:hAnsi="Arial"/>
              </w:rPr>
            </w:pPr>
          </w:p>
        </w:tc>
        <w:tc>
          <w:tcPr>
            <w:tcW w:w="664" w:type="pct"/>
            <w:tcBorders>
              <w:bottom w:val="single" w:sz="4" w:space="0" w:color="auto"/>
            </w:tcBorders>
            <w:shd w:val="pct5" w:color="auto" w:fill="auto"/>
            <w:vAlign w:val="center"/>
          </w:tcPr>
          <w:p w14:paraId="29C7DA1C" w14:textId="77777777" w:rsidR="00FF2655" w:rsidRPr="001A1704" w:rsidRDefault="00FF2655" w:rsidP="000646FC">
            <w:pPr>
              <w:pStyle w:val="TableText"/>
              <w:widowControl/>
              <w:tabs>
                <w:tab w:val="decimal" w:pos="-6138"/>
                <w:tab w:val="decimal" w:pos="1152"/>
              </w:tabs>
              <w:jc w:val="center"/>
              <w:rPr>
                <w:rFonts w:ascii="Arial" w:hAnsi="Arial" w:cs="Arial"/>
                <w:b/>
                <w:szCs w:val="18"/>
              </w:rPr>
            </w:pPr>
            <w:r w:rsidRPr="001A1704">
              <w:rPr>
                <w:rFonts w:ascii="Arial" w:hAnsi="Arial" w:cs="Arial"/>
                <w:b/>
                <w:szCs w:val="18"/>
              </w:rPr>
              <w:t>(%)</w:t>
            </w:r>
          </w:p>
        </w:tc>
        <w:tc>
          <w:tcPr>
            <w:tcW w:w="634" w:type="pct"/>
            <w:tcBorders>
              <w:bottom w:val="single" w:sz="4" w:space="0" w:color="auto"/>
            </w:tcBorders>
            <w:vAlign w:val="center"/>
          </w:tcPr>
          <w:p w14:paraId="730720C9" w14:textId="77777777" w:rsidR="00FF2655" w:rsidRPr="001A1704" w:rsidRDefault="00FF2655" w:rsidP="000646FC">
            <w:pPr>
              <w:pStyle w:val="TableText"/>
              <w:widowControl/>
              <w:tabs>
                <w:tab w:val="decimal" w:pos="-6138"/>
                <w:tab w:val="decimal" w:pos="1152"/>
              </w:tabs>
              <w:jc w:val="center"/>
              <w:rPr>
                <w:rFonts w:ascii="Arial" w:hAnsi="Arial" w:cs="Arial"/>
                <w:szCs w:val="18"/>
              </w:rPr>
            </w:pPr>
            <w:r w:rsidRPr="001A1704">
              <w:rPr>
                <w:rFonts w:ascii="Arial" w:hAnsi="Arial" w:cs="Arial"/>
                <w:szCs w:val="18"/>
              </w:rPr>
              <w:t>(%)</w:t>
            </w:r>
          </w:p>
        </w:tc>
        <w:tc>
          <w:tcPr>
            <w:tcW w:w="634" w:type="pct"/>
            <w:tcBorders>
              <w:bottom w:val="single" w:sz="4" w:space="0" w:color="auto"/>
            </w:tcBorders>
            <w:shd w:val="clear" w:color="auto" w:fill="F2F2F2"/>
            <w:vAlign w:val="center"/>
          </w:tcPr>
          <w:p w14:paraId="7381BD32" w14:textId="77777777" w:rsidR="00FF2655" w:rsidRPr="001A1704" w:rsidRDefault="00FF2655" w:rsidP="000646FC">
            <w:pPr>
              <w:pStyle w:val="TableText"/>
              <w:widowControl/>
              <w:tabs>
                <w:tab w:val="decimal" w:pos="-6138"/>
                <w:tab w:val="decimal" w:pos="1152"/>
              </w:tabs>
              <w:jc w:val="center"/>
              <w:rPr>
                <w:rFonts w:ascii="Arial" w:hAnsi="Arial" w:cs="Arial"/>
                <w:szCs w:val="18"/>
              </w:rPr>
            </w:pPr>
            <w:r w:rsidRPr="001A1704">
              <w:rPr>
                <w:rFonts w:ascii="Arial" w:hAnsi="Arial" w:cs="Arial"/>
                <w:szCs w:val="18"/>
              </w:rPr>
              <w:t>(%)</w:t>
            </w:r>
          </w:p>
        </w:tc>
        <w:tc>
          <w:tcPr>
            <w:tcW w:w="656" w:type="pct"/>
            <w:tcBorders>
              <w:bottom w:val="single" w:sz="4" w:space="0" w:color="auto"/>
            </w:tcBorders>
            <w:vAlign w:val="center"/>
          </w:tcPr>
          <w:p w14:paraId="534422DF" w14:textId="77777777" w:rsidR="00FF2655" w:rsidRPr="001A1704" w:rsidRDefault="00FF2655" w:rsidP="000646FC">
            <w:pPr>
              <w:pStyle w:val="TableText"/>
              <w:widowControl/>
              <w:tabs>
                <w:tab w:val="decimal" w:pos="-6138"/>
                <w:tab w:val="decimal" w:pos="1152"/>
              </w:tabs>
              <w:jc w:val="center"/>
              <w:rPr>
                <w:rFonts w:ascii="Arial" w:hAnsi="Arial" w:cs="Arial"/>
                <w:szCs w:val="18"/>
              </w:rPr>
            </w:pPr>
            <w:r w:rsidRPr="001A1704">
              <w:rPr>
                <w:rFonts w:ascii="Arial" w:hAnsi="Arial" w:cs="Arial"/>
                <w:szCs w:val="18"/>
              </w:rPr>
              <w:t>(%)</w:t>
            </w:r>
          </w:p>
        </w:tc>
        <w:tc>
          <w:tcPr>
            <w:tcW w:w="598" w:type="pct"/>
            <w:tcBorders>
              <w:bottom w:val="single" w:sz="4" w:space="0" w:color="auto"/>
            </w:tcBorders>
            <w:shd w:val="pct5" w:color="auto" w:fill="auto"/>
            <w:vAlign w:val="center"/>
          </w:tcPr>
          <w:p w14:paraId="77FA9AA7" w14:textId="77777777" w:rsidR="00FF2655" w:rsidRPr="001A1704" w:rsidRDefault="00FF2655" w:rsidP="000646FC">
            <w:pPr>
              <w:pStyle w:val="TableText"/>
              <w:widowControl/>
              <w:tabs>
                <w:tab w:val="decimal" w:pos="-6138"/>
                <w:tab w:val="decimal" w:pos="1152"/>
              </w:tabs>
              <w:jc w:val="center"/>
              <w:rPr>
                <w:rFonts w:ascii="Arial" w:hAnsi="Arial" w:cs="Arial"/>
                <w:szCs w:val="18"/>
              </w:rPr>
            </w:pPr>
            <w:r w:rsidRPr="001A1704">
              <w:rPr>
                <w:rFonts w:ascii="Arial" w:hAnsi="Arial" w:cs="Arial"/>
                <w:szCs w:val="18"/>
              </w:rPr>
              <w:t>(%)</w:t>
            </w:r>
          </w:p>
        </w:tc>
        <w:tc>
          <w:tcPr>
            <w:tcW w:w="358" w:type="pct"/>
            <w:tcBorders>
              <w:bottom w:val="single" w:sz="4" w:space="0" w:color="auto"/>
            </w:tcBorders>
            <w:vAlign w:val="center"/>
          </w:tcPr>
          <w:p w14:paraId="640BEA1C" w14:textId="77777777" w:rsidR="00FF2655" w:rsidRPr="001A1704" w:rsidRDefault="00FF2655" w:rsidP="000646FC">
            <w:pPr>
              <w:pStyle w:val="TableText"/>
              <w:widowControl/>
              <w:tabs>
                <w:tab w:val="decimal" w:pos="-6138"/>
                <w:tab w:val="decimal" w:pos="1152"/>
              </w:tabs>
              <w:jc w:val="center"/>
              <w:rPr>
                <w:rFonts w:ascii="Arial" w:hAnsi="Arial" w:cs="Arial"/>
                <w:szCs w:val="18"/>
              </w:rPr>
            </w:pPr>
            <w:r w:rsidRPr="001A1704">
              <w:rPr>
                <w:rFonts w:ascii="Arial" w:hAnsi="Arial" w:cs="Arial"/>
                <w:szCs w:val="18"/>
              </w:rPr>
              <w:t>(%)</w:t>
            </w:r>
          </w:p>
        </w:tc>
      </w:tr>
      <w:tr w:rsidR="00FF2655" w14:paraId="3F7203B5" w14:textId="77777777" w:rsidTr="00625702">
        <w:trPr>
          <w:cantSplit/>
          <w:trHeight w:val="320"/>
        </w:trPr>
        <w:tc>
          <w:tcPr>
            <w:tcW w:w="1455" w:type="pct"/>
            <w:tcBorders>
              <w:top w:val="single" w:sz="4" w:space="0" w:color="auto"/>
              <w:bottom w:val="dotted" w:sz="6" w:space="0" w:color="auto"/>
            </w:tcBorders>
            <w:vAlign w:val="center"/>
          </w:tcPr>
          <w:p w14:paraId="672EDA3E" w14:textId="77777777" w:rsidR="00FF2655" w:rsidRDefault="00FF2655" w:rsidP="000646FC">
            <w:pPr>
              <w:pStyle w:val="TableText"/>
              <w:widowControl/>
              <w:rPr>
                <w:rFonts w:ascii="Arial" w:hAnsi="Arial"/>
                <w:u w:val="single"/>
              </w:rPr>
            </w:pPr>
            <w:r>
              <w:rPr>
                <w:rFonts w:ascii="Arial" w:hAnsi="Arial"/>
                <w:u w:val="single"/>
              </w:rPr>
              <w:t xml:space="preserve">Year </w:t>
            </w:r>
          </w:p>
        </w:tc>
        <w:tc>
          <w:tcPr>
            <w:tcW w:w="664" w:type="pct"/>
            <w:tcBorders>
              <w:top w:val="single" w:sz="4" w:space="0" w:color="auto"/>
              <w:bottom w:val="dotted" w:sz="6" w:space="0" w:color="auto"/>
            </w:tcBorders>
            <w:shd w:val="pct5" w:color="auto" w:fill="auto"/>
            <w:vAlign w:val="center"/>
          </w:tcPr>
          <w:p w14:paraId="0B776BCC" w14:textId="77777777" w:rsidR="00FF2655" w:rsidRPr="001A1704" w:rsidRDefault="00FF2655" w:rsidP="000646FC">
            <w:pPr>
              <w:autoSpaceDE w:val="0"/>
              <w:autoSpaceDN w:val="0"/>
              <w:adjustRightInd w:val="0"/>
              <w:jc w:val="center"/>
              <w:rPr>
                <w:rFonts w:ascii="Arial" w:eastAsia="SimSun" w:hAnsi="Arial" w:cs="Arial"/>
                <w:b/>
                <w:color w:val="000000"/>
                <w:sz w:val="18"/>
                <w:szCs w:val="18"/>
                <w:lang w:eastAsia="zh-CN"/>
              </w:rPr>
            </w:pPr>
          </w:p>
        </w:tc>
        <w:tc>
          <w:tcPr>
            <w:tcW w:w="634" w:type="pct"/>
            <w:tcBorders>
              <w:top w:val="single" w:sz="4" w:space="0" w:color="auto"/>
              <w:bottom w:val="dotted" w:sz="6" w:space="0" w:color="auto"/>
            </w:tcBorders>
            <w:vAlign w:val="center"/>
          </w:tcPr>
          <w:p w14:paraId="7F6F1A77"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634" w:type="pct"/>
            <w:tcBorders>
              <w:top w:val="single" w:sz="4" w:space="0" w:color="auto"/>
              <w:bottom w:val="dotted" w:sz="6" w:space="0" w:color="auto"/>
            </w:tcBorders>
            <w:shd w:val="clear" w:color="auto" w:fill="F2F2F2"/>
            <w:vAlign w:val="center"/>
          </w:tcPr>
          <w:p w14:paraId="6457519F"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656" w:type="pct"/>
            <w:tcBorders>
              <w:top w:val="single" w:sz="4" w:space="0" w:color="auto"/>
              <w:bottom w:val="dotted" w:sz="6" w:space="0" w:color="auto"/>
            </w:tcBorders>
            <w:vAlign w:val="center"/>
          </w:tcPr>
          <w:p w14:paraId="04E32D7D"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598" w:type="pct"/>
            <w:tcBorders>
              <w:top w:val="single" w:sz="4" w:space="0" w:color="auto"/>
              <w:bottom w:val="dotted" w:sz="6" w:space="0" w:color="auto"/>
            </w:tcBorders>
            <w:shd w:val="pct5" w:color="auto" w:fill="auto"/>
            <w:vAlign w:val="center"/>
          </w:tcPr>
          <w:p w14:paraId="1A54B708" w14:textId="77777777" w:rsidR="00FF2655" w:rsidRPr="001A1704" w:rsidRDefault="00FF2655" w:rsidP="000646FC">
            <w:pPr>
              <w:autoSpaceDE w:val="0"/>
              <w:autoSpaceDN w:val="0"/>
              <w:adjustRightInd w:val="0"/>
              <w:jc w:val="center"/>
              <w:rPr>
                <w:rFonts w:ascii="Arial" w:eastAsia="SimSun" w:hAnsi="Arial" w:cs="Arial"/>
                <w:color w:val="000000"/>
                <w:sz w:val="18"/>
                <w:szCs w:val="18"/>
                <w:lang w:eastAsia="zh-CN"/>
              </w:rPr>
            </w:pPr>
          </w:p>
        </w:tc>
        <w:tc>
          <w:tcPr>
            <w:tcW w:w="358" w:type="pct"/>
            <w:tcBorders>
              <w:top w:val="single" w:sz="4" w:space="0" w:color="auto"/>
              <w:bottom w:val="dotted" w:sz="6" w:space="0" w:color="auto"/>
            </w:tcBorders>
            <w:vAlign w:val="center"/>
          </w:tcPr>
          <w:p w14:paraId="3EFE5E3C" w14:textId="77777777" w:rsidR="00FF2655" w:rsidRPr="001A1704" w:rsidRDefault="00FF2655" w:rsidP="000646FC">
            <w:pPr>
              <w:pStyle w:val="TableText"/>
              <w:widowControl/>
              <w:tabs>
                <w:tab w:val="decimal" w:pos="-6138"/>
                <w:tab w:val="decimal" w:pos="522"/>
              </w:tabs>
              <w:jc w:val="center"/>
              <w:rPr>
                <w:rFonts w:ascii="Arial" w:hAnsi="Arial" w:cs="Arial"/>
                <w:szCs w:val="18"/>
              </w:rPr>
            </w:pPr>
          </w:p>
        </w:tc>
      </w:tr>
      <w:tr w:rsidR="00FF2655" w14:paraId="22CC93EE" w14:textId="77777777" w:rsidTr="00625702">
        <w:trPr>
          <w:cantSplit/>
          <w:trHeight w:val="320"/>
        </w:trPr>
        <w:tc>
          <w:tcPr>
            <w:tcW w:w="1455" w:type="pct"/>
            <w:tcBorders>
              <w:top w:val="dotted" w:sz="6" w:space="0" w:color="auto"/>
              <w:bottom w:val="dotted" w:sz="6" w:space="0" w:color="auto"/>
            </w:tcBorders>
            <w:vAlign w:val="center"/>
          </w:tcPr>
          <w:p w14:paraId="1404FD6A" w14:textId="77777777" w:rsidR="00FF2655" w:rsidRDefault="00FF2655" w:rsidP="000646FC">
            <w:pPr>
              <w:pStyle w:val="TableText"/>
              <w:widowControl/>
              <w:rPr>
                <w:rFonts w:ascii="Arial" w:hAnsi="Arial"/>
              </w:rPr>
            </w:pPr>
            <w:r>
              <w:rPr>
                <w:rFonts w:ascii="Arial" w:hAnsi="Arial"/>
              </w:rPr>
              <w:lastRenderedPageBreak/>
              <w:t>1990</w:t>
            </w:r>
          </w:p>
        </w:tc>
        <w:tc>
          <w:tcPr>
            <w:tcW w:w="664" w:type="pct"/>
            <w:tcBorders>
              <w:top w:val="dotted" w:sz="6" w:space="0" w:color="auto"/>
              <w:bottom w:val="dotted" w:sz="6" w:space="0" w:color="auto"/>
            </w:tcBorders>
            <w:shd w:val="pct5" w:color="auto" w:fill="auto"/>
            <w:vAlign w:val="center"/>
          </w:tcPr>
          <w:p w14:paraId="1E7A8A00"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83</w:t>
            </w:r>
          </w:p>
        </w:tc>
        <w:tc>
          <w:tcPr>
            <w:tcW w:w="634" w:type="pct"/>
            <w:tcBorders>
              <w:top w:val="dotted" w:sz="6" w:space="0" w:color="auto"/>
              <w:bottom w:val="dotted" w:sz="6" w:space="0" w:color="auto"/>
            </w:tcBorders>
            <w:vAlign w:val="center"/>
          </w:tcPr>
          <w:p w14:paraId="5E0CE835"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40</w:t>
            </w:r>
          </w:p>
        </w:tc>
        <w:tc>
          <w:tcPr>
            <w:tcW w:w="634" w:type="pct"/>
            <w:tcBorders>
              <w:top w:val="dotted" w:sz="6" w:space="0" w:color="auto"/>
              <w:bottom w:val="dotted" w:sz="6" w:space="0" w:color="auto"/>
            </w:tcBorders>
            <w:shd w:val="clear" w:color="auto" w:fill="F2F2F2"/>
            <w:vAlign w:val="center"/>
          </w:tcPr>
          <w:p w14:paraId="30351AA9"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43</w:t>
            </w:r>
          </w:p>
        </w:tc>
        <w:tc>
          <w:tcPr>
            <w:tcW w:w="656" w:type="pct"/>
            <w:tcBorders>
              <w:top w:val="dotted" w:sz="6" w:space="0" w:color="auto"/>
              <w:bottom w:val="dotted" w:sz="6" w:space="0" w:color="auto"/>
            </w:tcBorders>
            <w:vAlign w:val="center"/>
          </w:tcPr>
          <w:p w14:paraId="004CA455"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9</w:t>
            </w:r>
          </w:p>
        </w:tc>
        <w:tc>
          <w:tcPr>
            <w:tcW w:w="598" w:type="pct"/>
            <w:tcBorders>
              <w:top w:val="dotted" w:sz="6" w:space="0" w:color="auto"/>
              <w:bottom w:val="dotted" w:sz="6" w:space="0" w:color="auto"/>
            </w:tcBorders>
            <w:shd w:val="pct5" w:color="auto" w:fill="auto"/>
            <w:vAlign w:val="center"/>
          </w:tcPr>
          <w:p w14:paraId="174909AD"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8</w:t>
            </w:r>
          </w:p>
        </w:tc>
        <w:tc>
          <w:tcPr>
            <w:tcW w:w="358" w:type="pct"/>
            <w:tcBorders>
              <w:top w:val="dotted" w:sz="6" w:space="0" w:color="auto"/>
              <w:bottom w:val="dotted" w:sz="6" w:space="0" w:color="auto"/>
            </w:tcBorders>
            <w:vAlign w:val="center"/>
          </w:tcPr>
          <w:p w14:paraId="6804FF8C"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FF2655" w14:paraId="2D572FB6" w14:textId="77777777" w:rsidTr="00625702">
        <w:trPr>
          <w:cantSplit/>
          <w:trHeight w:val="320"/>
        </w:trPr>
        <w:tc>
          <w:tcPr>
            <w:tcW w:w="1455" w:type="pct"/>
            <w:tcBorders>
              <w:top w:val="dotted" w:sz="6" w:space="0" w:color="auto"/>
              <w:bottom w:val="dotted" w:sz="6" w:space="0" w:color="auto"/>
            </w:tcBorders>
            <w:vAlign w:val="center"/>
          </w:tcPr>
          <w:p w14:paraId="1D53D6FF" w14:textId="77777777" w:rsidR="00FF2655" w:rsidRDefault="00FF2655" w:rsidP="000646FC">
            <w:pPr>
              <w:pStyle w:val="TableText"/>
              <w:widowControl/>
              <w:rPr>
                <w:rFonts w:ascii="Arial" w:hAnsi="Arial"/>
              </w:rPr>
            </w:pPr>
            <w:r>
              <w:rPr>
                <w:rFonts w:ascii="Arial" w:hAnsi="Arial"/>
              </w:rPr>
              <w:t>1994</w:t>
            </w:r>
          </w:p>
        </w:tc>
        <w:tc>
          <w:tcPr>
            <w:tcW w:w="664" w:type="pct"/>
            <w:tcBorders>
              <w:top w:val="dotted" w:sz="6" w:space="0" w:color="auto"/>
              <w:bottom w:val="dotted" w:sz="6" w:space="0" w:color="auto"/>
            </w:tcBorders>
            <w:shd w:val="pct5" w:color="auto" w:fill="auto"/>
            <w:vAlign w:val="center"/>
          </w:tcPr>
          <w:p w14:paraId="346BBDB1"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89</w:t>
            </w:r>
          </w:p>
        </w:tc>
        <w:tc>
          <w:tcPr>
            <w:tcW w:w="634" w:type="pct"/>
            <w:tcBorders>
              <w:top w:val="dotted" w:sz="6" w:space="0" w:color="auto"/>
              <w:bottom w:val="dotted" w:sz="6" w:space="0" w:color="auto"/>
            </w:tcBorders>
            <w:vAlign w:val="center"/>
          </w:tcPr>
          <w:p w14:paraId="24590CF7"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57</w:t>
            </w:r>
          </w:p>
        </w:tc>
        <w:tc>
          <w:tcPr>
            <w:tcW w:w="634" w:type="pct"/>
            <w:tcBorders>
              <w:top w:val="dotted" w:sz="6" w:space="0" w:color="auto"/>
              <w:bottom w:val="dotted" w:sz="6" w:space="0" w:color="auto"/>
            </w:tcBorders>
            <w:shd w:val="clear" w:color="auto" w:fill="F2F2F2"/>
            <w:vAlign w:val="center"/>
          </w:tcPr>
          <w:p w14:paraId="07531528"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32</w:t>
            </w:r>
          </w:p>
        </w:tc>
        <w:tc>
          <w:tcPr>
            <w:tcW w:w="656" w:type="pct"/>
            <w:tcBorders>
              <w:top w:val="dotted" w:sz="6" w:space="0" w:color="auto"/>
              <w:bottom w:val="dotted" w:sz="6" w:space="0" w:color="auto"/>
            </w:tcBorders>
            <w:vAlign w:val="center"/>
          </w:tcPr>
          <w:p w14:paraId="195F6691"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5</w:t>
            </w:r>
          </w:p>
        </w:tc>
        <w:tc>
          <w:tcPr>
            <w:tcW w:w="598" w:type="pct"/>
            <w:tcBorders>
              <w:top w:val="dotted" w:sz="6" w:space="0" w:color="auto"/>
              <w:bottom w:val="dotted" w:sz="6" w:space="0" w:color="auto"/>
            </w:tcBorders>
            <w:shd w:val="pct5" w:color="auto" w:fill="auto"/>
            <w:vAlign w:val="center"/>
          </w:tcPr>
          <w:p w14:paraId="7BEE83A4"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6</w:t>
            </w:r>
          </w:p>
        </w:tc>
        <w:tc>
          <w:tcPr>
            <w:tcW w:w="358" w:type="pct"/>
            <w:tcBorders>
              <w:top w:val="dotted" w:sz="6" w:space="0" w:color="auto"/>
              <w:bottom w:val="dotted" w:sz="6" w:space="0" w:color="auto"/>
            </w:tcBorders>
            <w:vAlign w:val="center"/>
          </w:tcPr>
          <w:p w14:paraId="083D28E9"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FF2655" w14:paraId="2A3DCC0B" w14:textId="77777777" w:rsidTr="00625702">
        <w:trPr>
          <w:cantSplit/>
          <w:trHeight w:val="320"/>
        </w:trPr>
        <w:tc>
          <w:tcPr>
            <w:tcW w:w="1455" w:type="pct"/>
            <w:tcBorders>
              <w:bottom w:val="dotted" w:sz="6" w:space="0" w:color="auto"/>
            </w:tcBorders>
            <w:vAlign w:val="center"/>
          </w:tcPr>
          <w:p w14:paraId="04CE3462" w14:textId="77777777" w:rsidR="00FF2655" w:rsidRDefault="00FF2655" w:rsidP="000646FC">
            <w:pPr>
              <w:pStyle w:val="TableText"/>
              <w:widowControl/>
              <w:rPr>
                <w:rFonts w:ascii="Arial" w:hAnsi="Arial"/>
              </w:rPr>
            </w:pPr>
            <w:r>
              <w:rPr>
                <w:rFonts w:ascii="Arial" w:hAnsi="Arial"/>
              </w:rPr>
              <w:t>1998</w:t>
            </w:r>
          </w:p>
        </w:tc>
        <w:tc>
          <w:tcPr>
            <w:tcW w:w="664" w:type="pct"/>
            <w:tcBorders>
              <w:bottom w:val="dotted" w:sz="6" w:space="0" w:color="auto"/>
            </w:tcBorders>
            <w:shd w:val="pct5" w:color="auto" w:fill="auto"/>
            <w:vAlign w:val="center"/>
          </w:tcPr>
          <w:p w14:paraId="75BC5037"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89</w:t>
            </w:r>
          </w:p>
        </w:tc>
        <w:tc>
          <w:tcPr>
            <w:tcW w:w="634" w:type="pct"/>
            <w:tcBorders>
              <w:bottom w:val="dotted" w:sz="6" w:space="0" w:color="auto"/>
            </w:tcBorders>
            <w:vAlign w:val="center"/>
          </w:tcPr>
          <w:p w14:paraId="545E4C29"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57</w:t>
            </w:r>
          </w:p>
        </w:tc>
        <w:tc>
          <w:tcPr>
            <w:tcW w:w="634" w:type="pct"/>
            <w:tcBorders>
              <w:bottom w:val="dotted" w:sz="6" w:space="0" w:color="auto"/>
            </w:tcBorders>
            <w:shd w:val="clear" w:color="auto" w:fill="F2F2F2"/>
            <w:vAlign w:val="center"/>
          </w:tcPr>
          <w:p w14:paraId="409C963D"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32</w:t>
            </w:r>
          </w:p>
        </w:tc>
        <w:tc>
          <w:tcPr>
            <w:tcW w:w="656" w:type="pct"/>
            <w:tcBorders>
              <w:bottom w:val="dotted" w:sz="6" w:space="0" w:color="auto"/>
            </w:tcBorders>
            <w:vAlign w:val="center"/>
          </w:tcPr>
          <w:p w14:paraId="523C77BA"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6</w:t>
            </w:r>
          </w:p>
        </w:tc>
        <w:tc>
          <w:tcPr>
            <w:tcW w:w="598" w:type="pct"/>
            <w:tcBorders>
              <w:bottom w:val="dotted" w:sz="6" w:space="0" w:color="auto"/>
            </w:tcBorders>
            <w:shd w:val="pct5" w:color="auto" w:fill="auto"/>
            <w:vAlign w:val="center"/>
          </w:tcPr>
          <w:p w14:paraId="74CA050A"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5</w:t>
            </w:r>
          </w:p>
        </w:tc>
        <w:tc>
          <w:tcPr>
            <w:tcW w:w="358" w:type="pct"/>
            <w:tcBorders>
              <w:bottom w:val="dotted" w:sz="6" w:space="0" w:color="auto"/>
            </w:tcBorders>
            <w:vAlign w:val="center"/>
          </w:tcPr>
          <w:p w14:paraId="0530551C"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FF2655" w14:paraId="22576445" w14:textId="77777777" w:rsidTr="00625702">
        <w:trPr>
          <w:cantSplit/>
          <w:trHeight w:val="320"/>
        </w:trPr>
        <w:tc>
          <w:tcPr>
            <w:tcW w:w="1455" w:type="pct"/>
            <w:tcBorders>
              <w:top w:val="dotted" w:sz="6" w:space="0" w:color="auto"/>
              <w:bottom w:val="dotted" w:sz="6" w:space="0" w:color="auto"/>
            </w:tcBorders>
            <w:vAlign w:val="center"/>
          </w:tcPr>
          <w:p w14:paraId="1FC996AB" w14:textId="77777777" w:rsidR="00FF2655" w:rsidRDefault="00FF2655" w:rsidP="000646FC">
            <w:pPr>
              <w:pStyle w:val="TableText"/>
              <w:widowControl/>
              <w:rPr>
                <w:rFonts w:ascii="Arial" w:hAnsi="Arial"/>
              </w:rPr>
            </w:pPr>
            <w:r>
              <w:rPr>
                <w:rFonts w:ascii="Arial" w:hAnsi="Arial"/>
              </w:rPr>
              <w:t>2002 (telephone)</w:t>
            </w:r>
          </w:p>
        </w:tc>
        <w:tc>
          <w:tcPr>
            <w:tcW w:w="664" w:type="pct"/>
            <w:tcBorders>
              <w:top w:val="dotted" w:sz="6" w:space="0" w:color="auto"/>
              <w:bottom w:val="dotted" w:sz="6" w:space="0" w:color="auto"/>
            </w:tcBorders>
            <w:shd w:val="pct5" w:color="auto" w:fill="auto"/>
            <w:vAlign w:val="center"/>
          </w:tcPr>
          <w:p w14:paraId="13A5DB57"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90</w:t>
            </w:r>
          </w:p>
        </w:tc>
        <w:tc>
          <w:tcPr>
            <w:tcW w:w="634" w:type="pct"/>
            <w:tcBorders>
              <w:top w:val="dotted" w:sz="6" w:space="0" w:color="auto"/>
              <w:bottom w:val="dotted" w:sz="6" w:space="0" w:color="auto"/>
            </w:tcBorders>
            <w:vAlign w:val="center"/>
          </w:tcPr>
          <w:p w14:paraId="5CDC5B71"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56</w:t>
            </w:r>
          </w:p>
        </w:tc>
        <w:tc>
          <w:tcPr>
            <w:tcW w:w="634" w:type="pct"/>
            <w:tcBorders>
              <w:top w:val="dotted" w:sz="6" w:space="0" w:color="auto"/>
              <w:bottom w:val="dotted" w:sz="6" w:space="0" w:color="auto"/>
            </w:tcBorders>
            <w:shd w:val="clear" w:color="auto" w:fill="F2F2F2"/>
            <w:vAlign w:val="center"/>
          </w:tcPr>
          <w:p w14:paraId="0CACD8CB"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34</w:t>
            </w:r>
          </w:p>
        </w:tc>
        <w:tc>
          <w:tcPr>
            <w:tcW w:w="656" w:type="pct"/>
            <w:tcBorders>
              <w:top w:val="dotted" w:sz="6" w:space="0" w:color="auto"/>
              <w:bottom w:val="dotted" w:sz="6" w:space="0" w:color="auto"/>
            </w:tcBorders>
            <w:vAlign w:val="center"/>
          </w:tcPr>
          <w:p w14:paraId="5E0595F2"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8</w:t>
            </w:r>
          </w:p>
        </w:tc>
        <w:tc>
          <w:tcPr>
            <w:tcW w:w="598" w:type="pct"/>
            <w:tcBorders>
              <w:top w:val="dotted" w:sz="6" w:space="0" w:color="auto"/>
              <w:bottom w:val="dotted" w:sz="6" w:space="0" w:color="auto"/>
            </w:tcBorders>
            <w:shd w:val="pct5" w:color="auto" w:fill="auto"/>
            <w:vAlign w:val="center"/>
          </w:tcPr>
          <w:p w14:paraId="17565995"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2</w:t>
            </w:r>
          </w:p>
        </w:tc>
        <w:tc>
          <w:tcPr>
            <w:tcW w:w="358" w:type="pct"/>
            <w:tcBorders>
              <w:top w:val="dotted" w:sz="6" w:space="0" w:color="auto"/>
              <w:bottom w:val="dotted" w:sz="6" w:space="0" w:color="auto"/>
            </w:tcBorders>
            <w:vAlign w:val="center"/>
          </w:tcPr>
          <w:p w14:paraId="66B7557C"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FF2655" w14:paraId="57FAB332" w14:textId="77777777" w:rsidTr="00625702">
        <w:trPr>
          <w:cantSplit/>
          <w:trHeight w:val="320"/>
        </w:trPr>
        <w:tc>
          <w:tcPr>
            <w:tcW w:w="1455" w:type="pct"/>
            <w:tcBorders>
              <w:bottom w:val="dotted" w:sz="6" w:space="0" w:color="auto"/>
            </w:tcBorders>
            <w:vAlign w:val="center"/>
          </w:tcPr>
          <w:p w14:paraId="0DAE65F7" w14:textId="77777777" w:rsidR="00FF2655" w:rsidRDefault="00FF2655" w:rsidP="000646FC">
            <w:pPr>
              <w:pStyle w:val="TableText"/>
              <w:widowControl/>
              <w:rPr>
                <w:rFonts w:ascii="Arial" w:hAnsi="Arial"/>
              </w:rPr>
            </w:pPr>
            <w:r>
              <w:rPr>
                <w:rFonts w:ascii="Arial" w:hAnsi="Arial"/>
              </w:rPr>
              <w:t>2004 (telephone)</w:t>
            </w:r>
          </w:p>
        </w:tc>
        <w:tc>
          <w:tcPr>
            <w:tcW w:w="664" w:type="pct"/>
            <w:tcBorders>
              <w:bottom w:val="dotted" w:sz="6" w:space="0" w:color="auto"/>
            </w:tcBorders>
            <w:shd w:val="pct5" w:color="auto" w:fill="auto"/>
            <w:vAlign w:val="center"/>
          </w:tcPr>
          <w:p w14:paraId="768A5F5D"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79</w:t>
            </w:r>
          </w:p>
        </w:tc>
        <w:tc>
          <w:tcPr>
            <w:tcW w:w="634" w:type="pct"/>
            <w:tcBorders>
              <w:bottom w:val="dotted" w:sz="6" w:space="0" w:color="auto"/>
            </w:tcBorders>
            <w:vAlign w:val="center"/>
          </w:tcPr>
          <w:p w14:paraId="35795A30"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40</w:t>
            </w:r>
          </w:p>
        </w:tc>
        <w:tc>
          <w:tcPr>
            <w:tcW w:w="634" w:type="pct"/>
            <w:tcBorders>
              <w:bottom w:val="dotted" w:sz="6" w:space="0" w:color="auto"/>
            </w:tcBorders>
            <w:shd w:val="clear" w:color="auto" w:fill="F2F2F2"/>
            <w:vAlign w:val="center"/>
          </w:tcPr>
          <w:p w14:paraId="0B85B064"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39</w:t>
            </w:r>
          </w:p>
        </w:tc>
        <w:tc>
          <w:tcPr>
            <w:tcW w:w="656" w:type="pct"/>
            <w:tcBorders>
              <w:bottom w:val="dotted" w:sz="6" w:space="0" w:color="auto"/>
            </w:tcBorders>
            <w:vAlign w:val="center"/>
          </w:tcPr>
          <w:p w14:paraId="22CCB4B6"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16</w:t>
            </w:r>
          </w:p>
        </w:tc>
        <w:tc>
          <w:tcPr>
            <w:tcW w:w="598" w:type="pct"/>
            <w:tcBorders>
              <w:bottom w:val="dotted" w:sz="6" w:space="0" w:color="auto"/>
            </w:tcBorders>
            <w:shd w:val="pct5" w:color="auto" w:fill="auto"/>
            <w:vAlign w:val="center"/>
          </w:tcPr>
          <w:p w14:paraId="223D6F6E"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5</w:t>
            </w:r>
          </w:p>
        </w:tc>
        <w:tc>
          <w:tcPr>
            <w:tcW w:w="358" w:type="pct"/>
            <w:tcBorders>
              <w:bottom w:val="dotted" w:sz="6" w:space="0" w:color="auto"/>
            </w:tcBorders>
            <w:vAlign w:val="center"/>
          </w:tcPr>
          <w:p w14:paraId="29E8831D"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100</w:t>
            </w:r>
          </w:p>
        </w:tc>
      </w:tr>
      <w:tr w:rsidR="00FF2655" w14:paraId="53A2B5A4" w14:textId="77777777" w:rsidTr="00625702">
        <w:trPr>
          <w:cantSplit/>
          <w:trHeight w:val="320"/>
        </w:trPr>
        <w:tc>
          <w:tcPr>
            <w:tcW w:w="1455" w:type="pct"/>
            <w:tcBorders>
              <w:top w:val="dotted" w:sz="6" w:space="0" w:color="auto"/>
              <w:bottom w:val="dotted" w:sz="6" w:space="0" w:color="auto"/>
            </w:tcBorders>
            <w:vAlign w:val="center"/>
          </w:tcPr>
          <w:p w14:paraId="47B95FD4" w14:textId="77777777" w:rsidR="00FF2655" w:rsidRDefault="00FF2655" w:rsidP="000646FC">
            <w:pPr>
              <w:pStyle w:val="TableText"/>
              <w:widowControl/>
              <w:rPr>
                <w:rFonts w:ascii="Arial" w:hAnsi="Arial"/>
              </w:rPr>
            </w:pPr>
            <w:r>
              <w:rPr>
                <w:rFonts w:ascii="Arial" w:hAnsi="Arial"/>
              </w:rPr>
              <w:t>2004 (internet)</w:t>
            </w:r>
          </w:p>
        </w:tc>
        <w:tc>
          <w:tcPr>
            <w:tcW w:w="664" w:type="pct"/>
            <w:tcBorders>
              <w:top w:val="dotted" w:sz="6" w:space="0" w:color="auto"/>
              <w:bottom w:val="dotted" w:sz="6" w:space="0" w:color="auto"/>
            </w:tcBorders>
            <w:shd w:val="pct5" w:color="auto" w:fill="auto"/>
            <w:vAlign w:val="center"/>
          </w:tcPr>
          <w:p w14:paraId="2D9E199D"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87</w:t>
            </w:r>
          </w:p>
        </w:tc>
        <w:tc>
          <w:tcPr>
            <w:tcW w:w="634" w:type="pct"/>
            <w:tcBorders>
              <w:top w:val="dotted" w:sz="6" w:space="0" w:color="auto"/>
              <w:bottom w:val="dotted" w:sz="6" w:space="0" w:color="auto"/>
            </w:tcBorders>
            <w:vAlign w:val="center"/>
          </w:tcPr>
          <w:p w14:paraId="25496E75"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33</w:t>
            </w:r>
          </w:p>
        </w:tc>
        <w:tc>
          <w:tcPr>
            <w:tcW w:w="634" w:type="pct"/>
            <w:tcBorders>
              <w:top w:val="dotted" w:sz="6" w:space="0" w:color="auto"/>
              <w:bottom w:val="dotted" w:sz="6" w:space="0" w:color="auto"/>
            </w:tcBorders>
            <w:shd w:val="clear" w:color="auto" w:fill="F2F2F2"/>
            <w:vAlign w:val="center"/>
          </w:tcPr>
          <w:p w14:paraId="0D1F50DB"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54</w:t>
            </w:r>
          </w:p>
        </w:tc>
        <w:tc>
          <w:tcPr>
            <w:tcW w:w="656" w:type="pct"/>
            <w:tcBorders>
              <w:top w:val="dotted" w:sz="6" w:space="0" w:color="auto"/>
              <w:bottom w:val="dotted" w:sz="6" w:space="0" w:color="auto"/>
            </w:tcBorders>
            <w:vAlign w:val="center"/>
          </w:tcPr>
          <w:p w14:paraId="056D8694"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10</w:t>
            </w:r>
          </w:p>
        </w:tc>
        <w:tc>
          <w:tcPr>
            <w:tcW w:w="598" w:type="pct"/>
            <w:tcBorders>
              <w:top w:val="dotted" w:sz="6" w:space="0" w:color="auto"/>
              <w:bottom w:val="dotted" w:sz="6" w:space="0" w:color="auto"/>
            </w:tcBorders>
            <w:shd w:val="pct5" w:color="auto" w:fill="auto"/>
            <w:vAlign w:val="center"/>
          </w:tcPr>
          <w:p w14:paraId="55D084E6"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2</w:t>
            </w:r>
          </w:p>
        </w:tc>
        <w:tc>
          <w:tcPr>
            <w:tcW w:w="358" w:type="pct"/>
            <w:tcBorders>
              <w:top w:val="dotted" w:sz="6" w:space="0" w:color="auto"/>
              <w:bottom w:val="dotted" w:sz="6" w:space="0" w:color="auto"/>
            </w:tcBorders>
            <w:vAlign w:val="center"/>
          </w:tcPr>
          <w:p w14:paraId="3B87610B" w14:textId="77777777" w:rsidR="00FF2655" w:rsidRPr="001A1704" w:rsidRDefault="00FF2655" w:rsidP="000646FC">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FF2655" w14:paraId="20D4BE34" w14:textId="77777777" w:rsidTr="00625702">
        <w:trPr>
          <w:cantSplit/>
          <w:trHeight w:val="320"/>
        </w:trPr>
        <w:tc>
          <w:tcPr>
            <w:tcW w:w="1455" w:type="pct"/>
            <w:tcBorders>
              <w:bottom w:val="dotted" w:sz="6" w:space="0" w:color="auto"/>
            </w:tcBorders>
            <w:vAlign w:val="center"/>
          </w:tcPr>
          <w:p w14:paraId="241F3BD5" w14:textId="77777777" w:rsidR="00FF2655" w:rsidRPr="00EA3BD0" w:rsidRDefault="00FF2655" w:rsidP="000646FC">
            <w:pPr>
              <w:pStyle w:val="TableText"/>
              <w:widowControl/>
              <w:rPr>
                <w:rFonts w:ascii="Arial" w:hAnsi="Arial"/>
              </w:rPr>
            </w:pPr>
            <w:r w:rsidRPr="00EA3BD0">
              <w:rPr>
                <w:rFonts w:ascii="Arial" w:hAnsi="Arial"/>
                <w:szCs w:val="16"/>
              </w:rPr>
              <w:t>200</w:t>
            </w:r>
            <w:r>
              <w:rPr>
                <w:rFonts w:ascii="Arial" w:hAnsi="Arial"/>
                <w:szCs w:val="16"/>
              </w:rPr>
              <w:t>6</w:t>
            </w:r>
            <w:r w:rsidRPr="00EA3BD0">
              <w:rPr>
                <w:rFonts w:ascii="Arial" w:hAnsi="Arial"/>
                <w:szCs w:val="16"/>
              </w:rPr>
              <w:t xml:space="preserve"> (internet)</w:t>
            </w:r>
          </w:p>
        </w:tc>
        <w:tc>
          <w:tcPr>
            <w:tcW w:w="664" w:type="pct"/>
            <w:tcBorders>
              <w:bottom w:val="dotted" w:sz="6" w:space="0" w:color="auto"/>
            </w:tcBorders>
            <w:shd w:val="pct5" w:color="auto" w:fill="auto"/>
            <w:vAlign w:val="center"/>
          </w:tcPr>
          <w:p w14:paraId="5D471964"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90</w:t>
            </w:r>
          </w:p>
        </w:tc>
        <w:tc>
          <w:tcPr>
            <w:tcW w:w="634" w:type="pct"/>
            <w:tcBorders>
              <w:bottom w:val="dotted" w:sz="6" w:space="0" w:color="auto"/>
            </w:tcBorders>
            <w:vAlign w:val="center"/>
          </w:tcPr>
          <w:p w14:paraId="0BA60851"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36</w:t>
            </w:r>
          </w:p>
        </w:tc>
        <w:tc>
          <w:tcPr>
            <w:tcW w:w="634" w:type="pct"/>
            <w:tcBorders>
              <w:bottom w:val="dotted" w:sz="6" w:space="0" w:color="auto"/>
            </w:tcBorders>
            <w:shd w:val="clear" w:color="auto" w:fill="F2F2F2"/>
            <w:vAlign w:val="center"/>
          </w:tcPr>
          <w:p w14:paraId="7B99CFFB"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54</w:t>
            </w:r>
          </w:p>
        </w:tc>
        <w:tc>
          <w:tcPr>
            <w:tcW w:w="656" w:type="pct"/>
            <w:tcBorders>
              <w:bottom w:val="dotted" w:sz="6" w:space="0" w:color="auto"/>
            </w:tcBorders>
            <w:vAlign w:val="center"/>
          </w:tcPr>
          <w:p w14:paraId="56CCD81A"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8</w:t>
            </w:r>
          </w:p>
        </w:tc>
        <w:tc>
          <w:tcPr>
            <w:tcW w:w="598" w:type="pct"/>
            <w:tcBorders>
              <w:bottom w:val="dotted" w:sz="6" w:space="0" w:color="auto"/>
            </w:tcBorders>
            <w:shd w:val="pct5" w:color="auto" w:fill="auto"/>
            <w:vAlign w:val="center"/>
          </w:tcPr>
          <w:p w14:paraId="0B8B4A78"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2</w:t>
            </w:r>
          </w:p>
        </w:tc>
        <w:tc>
          <w:tcPr>
            <w:tcW w:w="358" w:type="pct"/>
            <w:tcBorders>
              <w:bottom w:val="dotted" w:sz="6" w:space="0" w:color="auto"/>
            </w:tcBorders>
            <w:vAlign w:val="center"/>
          </w:tcPr>
          <w:p w14:paraId="79B49C15"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100</w:t>
            </w:r>
          </w:p>
        </w:tc>
      </w:tr>
      <w:tr w:rsidR="00FF2655" w14:paraId="3EF7F146" w14:textId="77777777" w:rsidTr="00625702">
        <w:trPr>
          <w:cantSplit/>
          <w:trHeight w:val="320"/>
        </w:trPr>
        <w:tc>
          <w:tcPr>
            <w:tcW w:w="1455" w:type="pct"/>
            <w:tcBorders>
              <w:bottom w:val="dotted" w:sz="6" w:space="0" w:color="auto"/>
            </w:tcBorders>
            <w:vAlign w:val="center"/>
          </w:tcPr>
          <w:p w14:paraId="1C918C03" w14:textId="77777777" w:rsidR="00FF2655" w:rsidRPr="00EA3BD0" w:rsidRDefault="00FF2655" w:rsidP="000646FC">
            <w:pPr>
              <w:pStyle w:val="TableText"/>
              <w:widowControl/>
              <w:rPr>
                <w:rFonts w:ascii="Arial" w:hAnsi="Arial"/>
              </w:rPr>
            </w:pPr>
            <w:r w:rsidRPr="00EA3BD0">
              <w:rPr>
                <w:rFonts w:ascii="Arial" w:hAnsi="Arial"/>
                <w:szCs w:val="16"/>
              </w:rPr>
              <w:t>2008 (internet)</w:t>
            </w:r>
          </w:p>
        </w:tc>
        <w:tc>
          <w:tcPr>
            <w:tcW w:w="664" w:type="pct"/>
            <w:tcBorders>
              <w:bottom w:val="dotted" w:sz="6" w:space="0" w:color="auto"/>
            </w:tcBorders>
            <w:shd w:val="pct5" w:color="auto" w:fill="auto"/>
            <w:vAlign w:val="center"/>
          </w:tcPr>
          <w:p w14:paraId="16B50EA2"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91</w:t>
            </w:r>
          </w:p>
        </w:tc>
        <w:tc>
          <w:tcPr>
            <w:tcW w:w="634" w:type="pct"/>
            <w:tcBorders>
              <w:bottom w:val="dotted" w:sz="6" w:space="0" w:color="auto"/>
            </w:tcBorders>
            <w:vAlign w:val="center"/>
          </w:tcPr>
          <w:p w14:paraId="3AFF1187"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40</w:t>
            </w:r>
          </w:p>
        </w:tc>
        <w:tc>
          <w:tcPr>
            <w:tcW w:w="634" w:type="pct"/>
            <w:tcBorders>
              <w:bottom w:val="dotted" w:sz="6" w:space="0" w:color="auto"/>
            </w:tcBorders>
            <w:shd w:val="clear" w:color="auto" w:fill="F2F2F2"/>
            <w:vAlign w:val="center"/>
          </w:tcPr>
          <w:p w14:paraId="6650361E"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51</w:t>
            </w:r>
          </w:p>
        </w:tc>
        <w:tc>
          <w:tcPr>
            <w:tcW w:w="656" w:type="pct"/>
            <w:tcBorders>
              <w:bottom w:val="dotted" w:sz="6" w:space="0" w:color="auto"/>
            </w:tcBorders>
            <w:vAlign w:val="center"/>
          </w:tcPr>
          <w:p w14:paraId="2E390114"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8</w:t>
            </w:r>
          </w:p>
        </w:tc>
        <w:tc>
          <w:tcPr>
            <w:tcW w:w="598" w:type="pct"/>
            <w:tcBorders>
              <w:bottom w:val="dotted" w:sz="6" w:space="0" w:color="auto"/>
            </w:tcBorders>
            <w:shd w:val="pct5" w:color="auto" w:fill="auto"/>
            <w:vAlign w:val="center"/>
          </w:tcPr>
          <w:p w14:paraId="5BEB307C"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1</w:t>
            </w:r>
          </w:p>
        </w:tc>
        <w:tc>
          <w:tcPr>
            <w:tcW w:w="358" w:type="pct"/>
            <w:tcBorders>
              <w:bottom w:val="dotted" w:sz="6" w:space="0" w:color="auto"/>
            </w:tcBorders>
            <w:vAlign w:val="center"/>
          </w:tcPr>
          <w:p w14:paraId="68AFE52D"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100</w:t>
            </w:r>
          </w:p>
        </w:tc>
      </w:tr>
      <w:tr w:rsidR="00FF2655" w14:paraId="45750973" w14:textId="77777777" w:rsidTr="00625702">
        <w:trPr>
          <w:cantSplit/>
          <w:trHeight w:val="320"/>
        </w:trPr>
        <w:tc>
          <w:tcPr>
            <w:tcW w:w="1455" w:type="pct"/>
            <w:tcBorders>
              <w:bottom w:val="dotted" w:sz="6" w:space="0" w:color="auto"/>
            </w:tcBorders>
            <w:vAlign w:val="center"/>
          </w:tcPr>
          <w:p w14:paraId="48EFE2EB" w14:textId="77777777" w:rsidR="00FF2655" w:rsidRPr="00EA3BD0" w:rsidRDefault="00FF2655" w:rsidP="000646FC">
            <w:pPr>
              <w:pStyle w:val="TableText"/>
              <w:widowControl/>
              <w:rPr>
                <w:rFonts w:ascii="Arial" w:hAnsi="Arial"/>
                <w:szCs w:val="16"/>
              </w:rPr>
            </w:pPr>
            <w:r w:rsidRPr="00DA4AB3">
              <w:rPr>
                <w:rFonts w:ascii="Arial" w:hAnsi="Arial"/>
                <w:szCs w:val="16"/>
              </w:rPr>
              <w:t>2010 (internet)</w:t>
            </w:r>
          </w:p>
        </w:tc>
        <w:tc>
          <w:tcPr>
            <w:tcW w:w="664" w:type="pct"/>
            <w:tcBorders>
              <w:bottom w:val="dotted" w:sz="6" w:space="0" w:color="auto"/>
            </w:tcBorders>
            <w:shd w:val="pct5" w:color="auto" w:fill="auto"/>
            <w:vAlign w:val="center"/>
          </w:tcPr>
          <w:p w14:paraId="35E13F11"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91</w:t>
            </w:r>
          </w:p>
        </w:tc>
        <w:tc>
          <w:tcPr>
            <w:tcW w:w="634" w:type="pct"/>
            <w:tcBorders>
              <w:bottom w:val="dotted" w:sz="6" w:space="0" w:color="auto"/>
            </w:tcBorders>
            <w:vAlign w:val="center"/>
          </w:tcPr>
          <w:p w14:paraId="1D3D4605"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43</w:t>
            </w:r>
          </w:p>
        </w:tc>
        <w:tc>
          <w:tcPr>
            <w:tcW w:w="634" w:type="pct"/>
            <w:tcBorders>
              <w:bottom w:val="dotted" w:sz="6" w:space="0" w:color="auto"/>
            </w:tcBorders>
            <w:shd w:val="clear" w:color="auto" w:fill="F2F2F2"/>
            <w:vAlign w:val="center"/>
          </w:tcPr>
          <w:p w14:paraId="52B3F54C"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48</w:t>
            </w:r>
          </w:p>
        </w:tc>
        <w:tc>
          <w:tcPr>
            <w:tcW w:w="656" w:type="pct"/>
            <w:tcBorders>
              <w:bottom w:val="dotted" w:sz="6" w:space="0" w:color="auto"/>
            </w:tcBorders>
            <w:vAlign w:val="center"/>
          </w:tcPr>
          <w:p w14:paraId="5CD64963"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8</w:t>
            </w:r>
          </w:p>
        </w:tc>
        <w:tc>
          <w:tcPr>
            <w:tcW w:w="598" w:type="pct"/>
            <w:tcBorders>
              <w:bottom w:val="dotted" w:sz="6" w:space="0" w:color="auto"/>
            </w:tcBorders>
            <w:shd w:val="pct5" w:color="auto" w:fill="auto"/>
            <w:vAlign w:val="center"/>
          </w:tcPr>
          <w:p w14:paraId="23CA4092" w14:textId="77777777" w:rsidR="00FF2655" w:rsidRPr="001A1704" w:rsidRDefault="00FF2655" w:rsidP="000646FC">
            <w:pPr>
              <w:jc w:val="center"/>
              <w:rPr>
                <w:rFonts w:ascii="Arial" w:hAnsi="Arial" w:cs="Arial"/>
                <w:sz w:val="18"/>
                <w:szCs w:val="18"/>
              </w:rPr>
            </w:pPr>
            <w:r w:rsidRPr="001A1704">
              <w:rPr>
                <w:rFonts w:ascii="Arial" w:hAnsi="Arial" w:cs="Arial"/>
                <w:sz w:val="18"/>
                <w:szCs w:val="18"/>
              </w:rPr>
              <w:t>1</w:t>
            </w:r>
          </w:p>
        </w:tc>
        <w:tc>
          <w:tcPr>
            <w:tcW w:w="358" w:type="pct"/>
            <w:tcBorders>
              <w:bottom w:val="dotted" w:sz="6" w:space="0" w:color="auto"/>
            </w:tcBorders>
            <w:vAlign w:val="center"/>
          </w:tcPr>
          <w:p w14:paraId="211BE035" w14:textId="77777777" w:rsidR="00FF2655" w:rsidRPr="001A1704" w:rsidRDefault="00FF2655" w:rsidP="000646FC">
            <w:pPr>
              <w:pStyle w:val="TableText"/>
              <w:widowControl/>
              <w:tabs>
                <w:tab w:val="decimal" w:pos="-6138"/>
                <w:tab w:val="decimal" w:pos="522"/>
              </w:tabs>
              <w:jc w:val="center"/>
              <w:rPr>
                <w:rFonts w:ascii="Arial" w:hAnsi="Arial" w:cs="Arial"/>
                <w:szCs w:val="18"/>
              </w:rPr>
            </w:pPr>
            <w:r w:rsidRPr="001A1704">
              <w:rPr>
                <w:rFonts w:ascii="Arial" w:hAnsi="Arial" w:cs="Arial"/>
                <w:szCs w:val="18"/>
              </w:rPr>
              <w:t>100</w:t>
            </w:r>
          </w:p>
        </w:tc>
      </w:tr>
      <w:tr w:rsidR="00FF2655" w14:paraId="2180134C" w14:textId="77777777" w:rsidTr="00625702">
        <w:trPr>
          <w:cantSplit/>
          <w:trHeight w:val="320"/>
        </w:trPr>
        <w:tc>
          <w:tcPr>
            <w:tcW w:w="1455" w:type="pct"/>
            <w:tcBorders>
              <w:top w:val="dotted" w:sz="6" w:space="0" w:color="auto"/>
              <w:bottom w:val="dotted" w:sz="6" w:space="0" w:color="auto"/>
            </w:tcBorders>
            <w:vAlign w:val="center"/>
          </w:tcPr>
          <w:p w14:paraId="35F86375" w14:textId="77777777" w:rsidR="00FF2655" w:rsidRPr="000D7D0B" w:rsidRDefault="00FF2655" w:rsidP="000646FC">
            <w:pPr>
              <w:pStyle w:val="TableText"/>
              <w:widowControl/>
              <w:rPr>
                <w:rFonts w:ascii="Arial" w:hAnsi="Arial"/>
              </w:rPr>
            </w:pPr>
            <w:r w:rsidRPr="000D7D0B">
              <w:rPr>
                <w:rFonts w:ascii="Arial" w:hAnsi="Arial"/>
                <w:szCs w:val="16"/>
              </w:rPr>
              <w:t>201</w:t>
            </w:r>
            <w:r>
              <w:rPr>
                <w:rFonts w:ascii="Arial" w:hAnsi="Arial"/>
                <w:szCs w:val="16"/>
              </w:rPr>
              <w:t>2</w:t>
            </w:r>
            <w:r w:rsidRPr="000D7D0B">
              <w:rPr>
                <w:rFonts w:ascii="Arial" w:hAnsi="Arial"/>
                <w:szCs w:val="16"/>
              </w:rPr>
              <w:t xml:space="preserve"> (internet)</w:t>
            </w:r>
          </w:p>
        </w:tc>
        <w:tc>
          <w:tcPr>
            <w:tcW w:w="664" w:type="pct"/>
            <w:tcBorders>
              <w:top w:val="dotted" w:sz="6" w:space="0" w:color="auto"/>
              <w:bottom w:val="dotted" w:sz="6" w:space="0" w:color="auto"/>
            </w:tcBorders>
            <w:shd w:val="pct5" w:color="auto" w:fill="auto"/>
            <w:vAlign w:val="center"/>
          </w:tcPr>
          <w:p w14:paraId="150C61D0"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90</w:t>
            </w:r>
          </w:p>
        </w:tc>
        <w:tc>
          <w:tcPr>
            <w:tcW w:w="634" w:type="pct"/>
            <w:tcBorders>
              <w:top w:val="dotted" w:sz="6" w:space="0" w:color="auto"/>
              <w:bottom w:val="dotted" w:sz="6" w:space="0" w:color="auto"/>
            </w:tcBorders>
            <w:vAlign w:val="center"/>
          </w:tcPr>
          <w:p w14:paraId="17112808"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40</w:t>
            </w:r>
          </w:p>
        </w:tc>
        <w:tc>
          <w:tcPr>
            <w:tcW w:w="634" w:type="pct"/>
            <w:tcBorders>
              <w:top w:val="dotted" w:sz="6" w:space="0" w:color="auto"/>
              <w:bottom w:val="dotted" w:sz="6" w:space="0" w:color="auto"/>
            </w:tcBorders>
            <w:shd w:val="clear" w:color="auto" w:fill="F2F2F2"/>
            <w:vAlign w:val="center"/>
          </w:tcPr>
          <w:p w14:paraId="0839689E"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49</w:t>
            </w:r>
          </w:p>
        </w:tc>
        <w:tc>
          <w:tcPr>
            <w:tcW w:w="656" w:type="pct"/>
            <w:tcBorders>
              <w:top w:val="dotted" w:sz="6" w:space="0" w:color="auto"/>
              <w:bottom w:val="dotted" w:sz="6" w:space="0" w:color="auto"/>
            </w:tcBorders>
            <w:vAlign w:val="center"/>
          </w:tcPr>
          <w:p w14:paraId="1D6F213C"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10</w:t>
            </w:r>
          </w:p>
        </w:tc>
        <w:tc>
          <w:tcPr>
            <w:tcW w:w="598" w:type="pct"/>
            <w:tcBorders>
              <w:top w:val="dotted" w:sz="6" w:space="0" w:color="auto"/>
              <w:bottom w:val="dotted" w:sz="6" w:space="0" w:color="auto"/>
            </w:tcBorders>
            <w:shd w:val="pct5" w:color="auto" w:fill="auto"/>
            <w:vAlign w:val="center"/>
          </w:tcPr>
          <w:p w14:paraId="4B5AB83D"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w:t>
            </w:r>
          </w:p>
        </w:tc>
        <w:tc>
          <w:tcPr>
            <w:tcW w:w="358" w:type="pct"/>
            <w:tcBorders>
              <w:top w:val="dotted" w:sz="6" w:space="0" w:color="auto"/>
              <w:bottom w:val="dotted" w:sz="6" w:space="0" w:color="auto"/>
            </w:tcBorders>
            <w:vAlign w:val="center"/>
          </w:tcPr>
          <w:p w14:paraId="725AD3E6"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100</w:t>
            </w:r>
          </w:p>
        </w:tc>
      </w:tr>
      <w:tr w:rsidR="00FF2655" w14:paraId="51B19749" w14:textId="77777777" w:rsidTr="00625702">
        <w:trPr>
          <w:cantSplit/>
          <w:trHeight w:val="320"/>
        </w:trPr>
        <w:tc>
          <w:tcPr>
            <w:tcW w:w="1455" w:type="pct"/>
            <w:tcBorders>
              <w:top w:val="dotted" w:sz="6" w:space="0" w:color="auto"/>
              <w:bottom w:val="dotted" w:sz="6" w:space="0" w:color="auto"/>
            </w:tcBorders>
            <w:vAlign w:val="center"/>
          </w:tcPr>
          <w:p w14:paraId="4970FE16" w14:textId="77777777" w:rsidR="00FF2655" w:rsidRPr="000D7D0B" w:rsidRDefault="00FF2655" w:rsidP="000646FC">
            <w:pPr>
              <w:pStyle w:val="TableText"/>
              <w:widowControl/>
              <w:rPr>
                <w:rFonts w:ascii="Arial" w:hAnsi="Arial"/>
              </w:rPr>
            </w:pPr>
            <w:r w:rsidRPr="000D7D0B">
              <w:rPr>
                <w:rFonts w:ascii="Arial" w:hAnsi="Arial"/>
                <w:szCs w:val="16"/>
              </w:rPr>
              <w:t>201</w:t>
            </w:r>
            <w:r>
              <w:rPr>
                <w:rFonts w:ascii="Arial" w:hAnsi="Arial"/>
                <w:szCs w:val="16"/>
              </w:rPr>
              <w:t>4</w:t>
            </w:r>
            <w:r w:rsidRPr="000D7D0B">
              <w:rPr>
                <w:rFonts w:ascii="Arial" w:hAnsi="Arial"/>
                <w:szCs w:val="16"/>
              </w:rPr>
              <w:t xml:space="preserve"> (internet)</w:t>
            </w:r>
          </w:p>
        </w:tc>
        <w:tc>
          <w:tcPr>
            <w:tcW w:w="664" w:type="pct"/>
            <w:tcBorders>
              <w:top w:val="dotted" w:sz="6" w:space="0" w:color="auto"/>
              <w:bottom w:val="dotted" w:sz="6" w:space="0" w:color="auto"/>
            </w:tcBorders>
            <w:shd w:val="pct5" w:color="auto" w:fill="auto"/>
            <w:vAlign w:val="center"/>
          </w:tcPr>
          <w:p w14:paraId="0ED063AB" w14:textId="77777777" w:rsidR="00FF2655" w:rsidRPr="001A1704" w:rsidRDefault="00FF2655" w:rsidP="000646FC">
            <w:pPr>
              <w:jc w:val="center"/>
              <w:rPr>
                <w:rFonts w:ascii="Arial" w:hAnsi="Arial" w:cs="Arial"/>
                <w:b/>
                <w:sz w:val="18"/>
                <w:szCs w:val="18"/>
              </w:rPr>
            </w:pPr>
            <w:r w:rsidRPr="001A1704">
              <w:rPr>
                <w:rFonts w:ascii="Arial" w:hAnsi="Arial" w:cs="Arial"/>
                <w:b/>
                <w:sz w:val="18"/>
                <w:szCs w:val="18"/>
              </w:rPr>
              <w:t>89</w:t>
            </w:r>
          </w:p>
        </w:tc>
        <w:tc>
          <w:tcPr>
            <w:tcW w:w="634" w:type="pct"/>
            <w:tcBorders>
              <w:top w:val="dotted" w:sz="6" w:space="0" w:color="auto"/>
              <w:bottom w:val="dotted" w:sz="6" w:space="0" w:color="auto"/>
            </w:tcBorders>
            <w:vAlign w:val="center"/>
          </w:tcPr>
          <w:p w14:paraId="6B8C4A25"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41</w:t>
            </w:r>
          </w:p>
        </w:tc>
        <w:tc>
          <w:tcPr>
            <w:tcW w:w="634" w:type="pct"/>
            <w:tcBorders>
              <w:top w:val="dotted" w:sz="6" w:space="0" w:color="auto"/>
              <w:bottom w:val="dotted" w:sz="6" w:space="0" w:color="auto"/>
            </w:tcBorders>
            <w:shd w:val="clear" w:color="auto" w:fill="F2F2F2"/>
            <w:vAlign w:val="center"/>
          </w:tcPr>
          <w:p w14:paraId="00056209"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49</w:t>
            </w:r>
          </w:p>
        </w:tc>
        <w:tc>
          <w:tcPr>
            <w:tcW w:w="656" w:type="pct"/>
            <w:tcBorders>
              <w:top w:val="dotted" w:sz="6" w:space="0" w:color="auto"/>
              <w:bottom w:val="dotted" w:sz="6" w:space="0" w:color="auto"/>
            </w:tcBorders>
            <w:vAlign w:val="center"/>
          </w:tcPr>
          <w:p w14:paraId="698E98A8"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11</w:t>
            </w:r>
          </w:p>
        </w:tc>
        <w:tc>
          <w:tcPr>
            <w:tcW w:w="598" w:type="pct"/>
            <w:tcBorders>
              <w:top w:val="dotted" w:sz="6" w:space="0" w:color="auto"/>
              <w:bottom w:val="dotted" w:sz="6" w:space="0" w:color="auto"/>
            </w:tcBorders>
            <w:shd w:val="pct5" w:color="auto" w:fill="auto"/>
            <w:vAlign w:val="center"/>
          </w:tcPr>
          <w:p w14:paraId="1E835760"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0</w:t>
            </w:r>
          </w:p>
        </w:tc>
        <w:tc>
          <w:tcPr>
            <w:tcW w:w="358" w:type="pct"/>
            <w:tcBorders>
              <w:top w:val="dotted" w:sz="6" w:space="0" w:color="auto"/>
              <w:bottom w:val="dotted" w:sz="6" w:space="0" w:color="auto"/>
            </w:tcBorders>
            <w:vAlign w:val="center"/>
          </w:tcPr>
          <w:p w14:paraId="2FBBC642" w14:textId="77777777" w:rsidR="00FF2655" w:rsidRPr="001A1704" w:rsidRDefault="00FF2655" w:rsidP="000646FC">
            <w:pPr>
              <w:pStyle w:val="TableText"/>
              <w:widowControl/>
              <w:jc w:val="center"/>
              <w:rPr>
                <w:rFonts w:ascii="Arial" w:hAnsi="Arial" w:cs="Arial"/>
                <w:szCs w:val="18"/>
              </w:rPr>
            </w:pPr>
            <w:r w:rsidRPr="001A1704">
              <w:rPr>
                <w:rFonts w:ascii="Arial" w:hAnsi="Arial" w:cs="Arial"/>
                <w:szCs w:val="18"/>
              </w:rPr>
              <w:t>100</w:t>
            </w:r>
          </w:p>
        </w:tc>
      </w:tr>
      <w:tr w:rsidR="00855934" w14:paraId="2EFB3643" w14:textId="77777777" w:rsidTr="00625702">
        <w:trPr>
          <w:cantSplit/>
          <w:trHeight w:val="320"/>
        </w:trPr>
        <w:tc>
          <w:tcPr>
            <w:tcW w:w="1455" w:type="pct"/>
            <w:tcBorders>
              <w:top w:val="dotted" w:sz="6" w:space="0" w:color="auto"/>
              <w:bottom w:val="dotted" w:sz="6" w:space="0" w:color="auto"/>
            </w:tcBorders>
            <w:vAlign w:val="center"/>
          </w:tcPr>
          <w:p w14:paraId="2505A609" w14:textId="77777777" w:rsidR="00855934" w:rsidRPr="000D7D0B" w:rsidRDefault="00855934" w:rsidP="00855934">
            <w:pPr>
              <w:pStyle w:val="TableText"/>
              <w:widowControl/>
              <w:rPr>
                <w:rFonts w:ascii="Arial" w:hAnsi="Arial"/>
                <w:szCs w:val="16"/>
              </w:rPr>
            </w:pPr>
            <w:r w:rsidRPr="000D7D0B">
              <w:rPr>
                <w:rFonts w:ascii="Arial" w:hAnsi="Arial"/>
                <w:szCs w:val="16"/>
              </w:rPr>
              <w:t>201</w:t>
            </w:r>
            <w:r>
              <w:rPr>
                <w:rFonts w:ascii="Arial" w:hAnsi="Arial"/>
                <w:szCs w:val="16"/>
              </w:rPr>
              <w:t>7</w:t>
            </w:r>
            <w:r w:rsidRPr="000D7D0B">
              <w:rPr>
                <w:rFonts w:ascii="Arial" w:hAnsi="Arial"/>
                <w:szCs w:val="16"/>
              </w:rPr>
              <w:t xml:space="preserve"> (internet)</w:t>
            </w:r>
          </w:p>
        </w:tc>
        <w:tc>
          <w:tcPr>
            <w:tcW w:w="664" w:type="pct"/>
            <w:tcBorders>
              <w:top w:val="dotted" w:sz="6" w:space="0" w:color="auto"/>
              <w:bottom w:val="dotted" w:sz="6" w:space="0" w:color="auto"/>
            </w:tcBorders>
            <w:shd w:val="pct5" w:color="auto" w:fill="auto"/>
            <w:vAlign w:val="center"/>
          </w:tcPr>
          <w:p w14:paraId="64BF6AEE" w14:textId="77777777" w:rsidR="00855934" w:rsidRPr="001A1704" w:rsidRDefault="00855934" w:rsidP="00855934">
            <w:pPr>
              <w:jc w:val="center"/>
              <w:rPr>
                <w:rFonts w:ascii="Arial" w:hAnsi="Arial" w:cs="Arial"/>
                <w:b/>
                <w:sz w:val="18"/>
                <w:szCs w:val="18"/>
              </w:rPr>
            </w:pPr>
            <w:r w:rsidRPr="001A1704">
              <w:rPr>
                <w:rFonts w:ascii="Arial" w:hAnsi="Arial" w:cs="Arial"/>
                <w:b/>
                <w:color w:val="000000"/>
                <w:sz w:val="18"/>
                <w:szCs w:val="18"/>
              </w:rPr>
              <w:t>90</w:t>
            </w:r>
          </w:p>
        </w:tc>
        <w:tc>
          <w:tcPr>
            <w:tcW w:w="634" w:type="pct"/>
            <w:tcBorders>
              <w:top w:val="dotted" w:sz="6" w:space="0" w:color="auto"/>
              <w:bottom w:val="dotted" w:sz="6" w:space="0" w:color="auto"/>
            </w:tcBorders>
            <w:vAlign w:val="center"/>
          </w:tcPr>
          <w:p w14:paraId="1E760720"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37</w:t>
            </w:r>
          </w:p>
        </w:tc>
        <w:tc>
          <w:tcPr>
            <w:tcW w:w="634" w:type="pct"/>
            <w:tcBorders>
              <w:top w:val="dotted" w:sz="6" w:space="0" w:color="auto"/>
              <w:bottom w:val="dotted" w:sz="6" w:space="0" w:color="auto"/>
            </w:tcBorders>
            <w:shd w:val="clear" w:color="auto" w:fill="F2F2F2"/>
            <w:vAlign w:val="center"/>
          </w:tcPr>
          <w:p w14:paraId="30FC2839"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53</w:t>
            </w:r>
          </w:p>
        </w:tc>
        <w:tc>
          <w:tcPr>
            <w:tcW w:w="656" w:type="pct"/>
            <w:tcBorders>
              <w:top w:val="dotted" w:sz="6" w:space="0" w:color="auto"/>
              <w:bottom w:val="dotted" w:sz="6" w:space="0" w:color="auto"/>
            </w:tcBorders>
            <w:vAlign w:val="center"/>
          </w:tcPr>
          <w:p w14:paraId="549FE521"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10</w:t>
            </w:r>
          </w:p>
        </w:tc>
        <w:tc>
          <w:tcPr>
            <w:tcW w:w="598" w:type="pct"/>
            <w:tcBorders>
              <w:top w:val="dotted" w:sz="6" w:space="0" w:color="auto"/>
              <w:bottom w:val="dotted" w:sz="6" w:space="0" w:color="auto"/>
            </w:tcBorders>
            <w:shd w:val="pct5" w:color="auto" w:fill="auto"/>
            <w:vAlign w:val="center"/>
          </w:tcPr>
          <w:p w14:paraId="1525F556"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1</w:t>
            </w:r>
          </w:p>
        </w:tc>
        <w:tc>
          <w:tcPr>
            <w:tcW w:w="358" w:type="pct"/>
            <w:tcBorders>
              <w:top w:val="dotted" w:sz="6" w:space="0" w:color="auto"/>
              <w:bottom w:val="dotted" w:sz="6" w:space="0" w:color="auto"/>
            </w:tcBorders>
            <w:vAlign w:val="center"/>
          </w:tcPr>
          <w:p w14:paraId="6C41AF9E"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100</w:t>
            </w:r>
          </w:p>
        </w:tc>
      </w:tr>
      <w:tr w:rsidR="00855934" w14:paraId="43B6F978" w14:textId="77777777" w:rsidTr="00625702">
        <w:trPr>
          <w:cantSplit/>
          <w:trHeight w:val="320"/>
        </w:trPr>
        <w:tc>
          <w:tcPr>
            <w:tcW w:w="1455" w:type="pct"/>
            <w:tcBorders>
              <w:top w:val="dotted" w:sz="6" w:space="0" w:color="auto"/>
              <w:bottom w:val="single" w:sz="12" w:space="0" w:color="F79646"/>
            </w:tcBorders>
            <w:vAlign w:val="center"/>
          </w:tcPr>
          <w:p w14:paraId="765D7789" w14:textId="77777777" w:rsidR="00855934" w:rsidRPr="000D7D0B" w:rsidRDefault="00855934" w:rsidP="00855934">
            <w:pPr>
              <w:pStyle w:val="TableText"/>
              <w:widowControl/>
              <w:rPr>
                <w:rFonts w:ascii="Arial" w:hAnsi="Arial"/>
                <w:szCs w:val="16"/>
              </w:rPr>
            </w:pPr>
            <w:r w:rsidRPr="000D7D0B">
              <w:rPr>
                <w:rFonts w:ascii="Arial" w:hAnsi="Arial"/>
                <w:szCs w:val="16"/>
              </w:rPr>
              <w:t>201</w:t>
            </w:r>
            <w:r>
              <w:rPr>
                <w:rFonts w:ascii="Arial" w:hAnsi="Arial"/>
                <w:szCs w:val="16"/>
              </w:rPr>
              <w:t>8</w:t>
            </w:r>
            <w:r w:rsidRPr="000D7D0B">
              <w:rPr>
                <w:rFonts w:ascii="Arial" w:hAnsi="Arial"/>
                <w:szCs w:val="16"/>
              </w:rPr>
              <w:t xml:space="preserve"> (internet)</w:t>
            </w:r>
          </w:p>
        </w:tc>
        <w:tc>
          <w:tcPr>
            <w:tcW w:w="664" w:type="pct"/>
            <w:tcBorders>
              <w:top w:val="dotted" w:sz="6" w:space="0" w:color="auto"/>
              <w:bottom w:val="single" w:sz="12" w:space="0" w:color="F79646"/>
            </w:tcBorders>
            <w:shd w:val="pct5" w:color="auto" w:fill="auto"/>
            <w:vAlign w:val="center"/>
          </w:tcPr>
          <w:p w14:paraId="7ABFC2BE" w14:textId="77777777" w:rsidR="00855934" w:rsidRPr="001A1704" w:rsidRDefault="00855934" w:rsidP="00855934">
            <w:pPr>
              <w:pStyle w:val="TableText"/>
              <w:widowControl/>
              <w:jc w:val="center"/>
              <w:rPr>
                <w:rFonts w:ascii="Arial" w:hAnsi="Arial" w:cs="Arial"/>
                <w:b/>
                <w:szCs w:val="18"/>
              </w:rPr>
            </w:pPr>
            <w:r w:rsidRPr="001A1704">
              <w:rPr>
                <w:rFonts w:ascii="Arial" w:hAnsi="Arial" w:cs="Arial"/>
                <w:b/>
                <w:color w:val="000000"/>
                <w:szCs w:val="18"/>
              </w:rPr>
              <w:t>89</w:t>
            </w:r>
          </w:p>
        </w:tc>
        <w:tc>
          <w:tcPr>
            <w:tcW w:w="634" w:type="pct"/>
            <w:tcBorders>
              <w:top w:val="dotted" w:sz="6" w:space="0" w:color="auto"/>
              <w:bottom w:val="single" w:sz="12" w:space="0" w:color="F79646"/>
            </w:tcBorders>
            <w:vAlign w:val="center"/>
          </w:tcPr>
          <w:p w14:paraId="299EFC85"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color w:val="000000"/>
                <w:szCs w:val="18"/>
              </w:rPr>
              <w:t>39</w:t>
            </w:r>
          </w:p>
        </w:tc>
        <w:tc>
          <w:tcPr>
            <w:tcW w:w="634" w:type="pct"/>
            <w:tcBorders>
              <w:top w:val="dotted" w:sz="6" w:space="0" w:color="auto"/>
              <w:bottom w:val="single" w:sz="12" w:space="0" w:color="F79646"/>
            </w:tcBorders>
            <w:shd w:val="clear" w:color="auto" w:fill="F2F2F2"/>
            <w:vAlign w:val="center"/>
          </w:tcPr>
          <w:p w14:paraId="534A39C8"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color w:val="000000"/>
                <w:szCs w:val="18"/>
              </w:rPr>
              <w:t>50</w:t>
            </w:r>
          </w:p>
        </w:tc>
        <w:tc>
          <w:tcPr>
            <w:tcW w:w="656" w:type="pct"/>
            <w:tcBorders>
              <w:top w:val="dotted" w:sz="6" w:space="0" w:color="auto"/>
              <w:bottom w:val="single" w:sz="12" w:space="0" w:color="F79646"/>
            </w:tcBorders>
            <w:vAlign w:val="center"/>
          </w:tcPr>
          <w:p w14:paraId="619781B9"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color w:val="000000"/>
                <w:szCs w:val="18"/>
              </w:rPr>
              <w:t>11</w:t>
            </w:r>
          </w:p>
        </w:tc>
        <w:tc>
          <w:tcPr>
            <w:tcW w:w="598" w:type="pct"/>
            <w:tcBorders>
              <w:top w:val="dotted" w:sz="6" w:space="0" w:color="auto"/>
              <w:bottom w:val="single" w:sz="12" w:space="0" w:color="F79646"/>
            </w:tcBorders>
            <w:shd w:val="pct5" w:color="auto" w:fill="auto"/>
            <w:vAlign w:val="center"/>
          </w:tcPr>
          <w:p w14:paraId="0C588EC5"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color w:val="000000"/>
                <w:szCs w:val="18"/>
              </w:rPr>
              <w:t>0</w:t>
            </w:r>
          </w:p>
        </w:tc>
        <w:tc>
          <w:tcPr>
            <w:tcW w:w="358" w:type="pct"/>
            <w:tcBorders>
              <w:top w:val="dotted" w:sz="6" w:space="0" w:color="auto"/>
              <w:bottom w:val="single" w:sz="12" w:space="0" w:color="F79646"/>
            </w:tcBorders>
            <w:vAlign w:val="center"/>
          </w:tcPr>
          <w:p w14:paraId="3C69D902"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100</w:t>
            </w:r>
          </w:p>
        </w:tc>
      </w:tr>
      <w:tr w:rsidR="00855934" w14:paraId="42A13047" w14:textId="77777777" w:rsidTr="00625702">
        <w:trPr>
          <w:cantSplit/>
          <w:trHeight w:val="320"/>
        </w:trPr>
        <w:tc>
          <w:tcPr>
            <w:tcW w:w="1455" w:type="pct"/>
            <w:tcBorders>
              <w:top w:val="single" w:sz="12" w:space="0" w:color="F79646"/>
              <w:bottom w:val="single" w:sz="12" w:space="0" w:color="F79646"/>
            </w:tcBorders>
            <w:vAlign w:val="center"/>
          </w:tcPr>
          <w:p w14:paraId="5D8D3EF8" w14:textId="77777777" w:rsidR="00855934" w:rsidRPr="000D7D0B" w:rsidRDefault="00855934" w:rsidP="00855934">
            <w:pPr>
              <w:pStyle w:val="TableText"/>
              <w:widowControl/>
              <w:rPr>
                <w:rFonts w:ascii="Arial" w:hAnsi="Arial"/>
              </w:rPr>
            </w:pPr>
            <w:r w:rsidRPr="00977071">
              <w:rPr>
                <w:rFonts w:ascii="Arial" w:hAnsi="Arial"/>
                <w:szCs w:val="16"/>
              </w:rPr>
              <w:t>Change in % points 20</w:t>
            </w:r>
            <w:r>
              <w:rPr>
                <w:rFonts w:ascii="Arial" w:hAnsi="Arial"/>
                <w:szCs w:val="16"/>
              </w:rPr>
              <w:t>17</w:t>
            </w:r>
            <w:r w:rsidRPr="00977071">
              <w:rPr>
                <w:rFonts w:ascii="Arial" w:hAnsi="Arial"/>
                <w:szCs w:val="16"/>
              </w:rPr>
              <w:t>-201</w:t>
            </w:r>
            <w:r>
              <w:rPr>
                <w:rFonts w:ascii="Arial" w:hAnsi="Arial"/>
                <w:szCs w:val="16"/>
              </w:rPr>
              <w:t>8</w:t>
            </w:r>
          </w:p>
        </w:tc>
        <w:tc>
          <w:tcPr>
            <w:tcW w:w="664" w:type="pct"/>
            <w:tcBorders>
              <w:top w:val="single" w:sz="12" w:space="0" w:color="F79646"/>
              <w:bottom w:val="single" w:sz="12" w:space="0" w:color="F79646"/>
            </w:tcBorders>
            <w:shd w:val="pct5" w:color="auto" w:fill="auto"/>
            <w:vAlign w:val="center"/>
          </w:tcPr>
          <w:p w14:paraId="0EB589C9" w14:textId="77777777" w:rsidR="00855934" w:rsidRPr="001A1704" w:rsidRDefault="00855934" w:rsidP="00855934">
            <w:pPr>
              <w:jc w:val="center"/>
              <w:rPr>
                <w:rFonts w:ascii="Arial" w:hAnsi="Arial" w:cs="Arial"/>
                <w:b/>
                <w:color w:val="000000"/>
                <w:sz w:val="18"/>
                <w:szCs w:val="18"/>
              </w:rPr>
            </w:pPr>
            <w:r w:rsidRPr="001A1704">
              <w:rPr>
                <w:rFonts w:ascii="Arial" w:hAnsi="Arial" w:cs="Arial"/>
                <w:b/>
                <w:color w:val="000000"/>
                <w:sz w:val="18"/>
                <w:szCs w:val="18"/>
              </w:rPr>
              <w:t>-1</w:t>
            </w:r>
          </w:p>
        </w:tc>
        <w:tc>
          <w:tcPr>
            <w:tcW w:w="634" w:type="pct"/>
            <w:tcBorders>
              <w:top w:val="single" w:sz="12" w:space="0" w:color="F79646"/>
              <w:bottom w:val="single" w:sz="12" w:space="0" w:color="F79646"/>
            </w:tcBorders>
            <w:vAlign w:val="center"/>
          </w:tcPr>
          <w:p w14:paraId="6573A7C1" w14:textId="07A71FA1" w:rsidR="00855934" w:rsidRPr="001A1704" w:rsidRDefault="000741FA" w:rsidP="00855934">
            <w:pPr>
              <w:pStyle w:val="TableText"/>
              <w:widowControl/>
              <w:jc w:val="center"/>
              <w:rPr>
                <w:rFonts w:ascii="Arial" w:hAnsi="Arial" w:cs="Arial"/>
                <w:szCs w:val="18"/>
              </w:rPr>
            </w:pPr>
            <w:r>
              <w:rPr>
                <w:rFonts w:ascii="Arial" w:hAnsi="Arial" w:cs="Arial"/>
                <w:szCs w:val="18"/>
              </w:rPr>
              <w:t>+</w:t>
            </w:r>
            <w:r w:rsidR="00855934" w:rsidRPr="001A1704">
              <w:rPr>
                <w:rFonts w:ascii="Arial" w:hAnsi="Arial" w:cs="Arial"/>
                <w:szCs w:val="18"/>
              </w:rPr>
              <w:t>2</w:t>
            </w:r>
          </w:p>
        </w:tc>
        <w:tc>
          <w:tcPr>
            <w:tcW w:w="634" w:type="pct"/>
            <w:tcBorders>
              <w:top w:val="single" w:sz="12" w:space="0" w:color="F79646"/>
              <w:bottom w:val="single" w:sz="12" w:space="0" w:color="F79646"/>
            </w:tcBorders>
            <w:shd w:val="clear" w:color="auto" w:fill="F2F2F2"/>
            <w:vAlign w:val="center"/>
          </w:tcPr>
          <w:p w14:paraId="20F778BF"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-3</w:t>
            </w:r>
          </w:p>
        </w:tc>
        <w:tc>
          <w:tcPr>
            <w:tcW w:w="656" w:type="pct"/>
            <w:tcBorders>
              <w:top w:val="single" w:sz="12" w:space="0" w:color="F79646"/>
              <w:bottom w:val="single" w:sz="12" w:space="0" w:color="F79646"/>
            </w:tcBorders>
            <w:vAlign w:val="center"/>
          </w:tcPr>
          <w:p w14:paraId="50E004DD" w14:textId="739A37ED" w:rsidR="00855934" w:rsidRPr="001A1704" w:rsidRDefault="000741FA" w:rsidP="00855934">
            <w:pPr>
              <w:pStyle w:val="TableText"/>
              <w:widowControl/>
              <w:jc w:val="center"/>
              <w:rPr>
                <w:rFonts w:ascii="Arial" w:hAnsi="Arial" w:cs="Arial"/>
                <w:szCs w:val="18"/>
              </w:rPr>
            </w:pPr>
            <w:r>
              <w:rPr>
                <w:rFonts w:ascii="Arial" w:hAnsi="Arial" w:cs="Arial"/>
                <w:szCs w:val="18"/>
              </w:rPr>
              <w:t>+</w:t>
            </w:r>
            <w:r w:rsidR="00855934" w:rsidRPr="001A1704">
              <w:rPr>
                <w:rFonts w:ascii="Arial" w:hAnsi="Arial" w:cs="Arial"/>
                <w:szCs w:val="18"/>
              </w:rPr>
              <w:t>1</w:t>
            </w:r>
          </w:p>
        </w:tc>
        <w:tc>
          <w:tcPr>
            <w:tcW w:w="598" w:type="pct"/>
            <w:tcBorders>
              <w:top w:val="single" w:sz="12" w:space="0" w:color="F79646"/>
              <w:bottom w:val="single" w:sz="12" w:space="0" w:color="F79646"/>
            </w:tcBorders>
            <w:shd w:val="pct5" w:color="auto" w:fill="auto"/>
            <w:vAlign w:val="center"/>
          </w:tcPr>
          <w:p w14:paraId="3D276515" w14:textId="558DAF7A" w:rsidR="00855934" w:rsidRPr="001A1704" w:rsidRDefault="000741FA" w:rsidP="00855934">
            <w:pPr>
              <w:pStyle w:val="TableText"/>
              <w:widowControl/>
              <w:jc w:val="center"/>
              <w:rPr>
                <w:rFonts w:ascii="Arial" w:hAnsi="Arial" w:cs="Arial"/>
                <w:szCs w:val="18"/>
              </w:rPr>
            </w:pPr>
            <w:r>
              <w:rPr>
                <w:rFonts w:ascii="Arial" w:hAnsi="Arial" w:cs="Arial"/>
                <w:szCs w:val="18"/>
              </w:rPr>
              <w:t>-</w:t>
            </w:r>
            <w:r w:rsidR="00855934" w:rsidRPr="001A1704">
              <w:rPr>
                <w:rFonts w:ascii="Arial" w:hAnsi="Arial" w:cs="Arial"/>
                <w:szCs w:val="18"/>
              </w:rPr>
              <w:t>1</w:t>
            </w:r>
          </w:p>
        </w:tc>
        <w:tc>
          <w:tcPr>
            <w:tcW w:w="358" w:type="pct"/>
            <w:tcBorders>
              <w:top w:val="single" w:sz="12" w:space="0" w:color="F79646"/>
              <w:bottom w:val="single" w:sz="12" w:space="0" w:color="F79646"/>
            </w:tcBorders>
            <w:vAlign w:val="center"/>
          </w:tcPr>
          <w:p w14:paraId="2B5DA574" w14:textId="77777777" w:rsidR="00855934" w:rsidRPr="001A1704" w:rsidRDefault="00855934" w:rsidP="00855934">
            <w:pPr>
              <w:pStyle w:val="TableText"/>
              <w:widowControl/>
              <w:jc w:val="center"/>
              <w:rPr>
                <w:rFonts w:ascii="Arial" w:hAnsi="Arial" w:cs="Arial"/>
                <w:szCs w:val="18"/>
              </w:rPr>
            </w:pPr>
          </w:p>
        </w:tc>
      </w:tr>
      <w:tr w:rsidR="00855934" w14:paraId="0EE2A597" w14:textId="77777777" w:rsidTr="00625702">
        <w:trPr>
          <w:cantSplit/>
          <w:trHeight w:val="320"/>
        </w:trPr>
        <w:tc>
          <w:tcPr>
            <w:tcW w:w="1455" w:type="pct"/>
            <w:tcBorders>
              <w:top w:val="single" w:sz="12" w:space="0" w:color="F79646"/>
              <w:bottom w:val="single" w:sz="12" w:space="0" w:color="F79646"/>
            </w:tcBorders>
            <w:vAlign w:val="center"/>
          </w:tcPr>
          <w:p w14:paraId="3CC5E52A" w14:textId="77777777" w:rsidR="00855934" w:rsidRPr="00977071" w:rsidRDefault="00855934" w:rsidP="00855934">
            <w:pPr>
              <w:pStyle w:val="TableText"/>
              <w:widowControl/>
              <w:rPr>
                <w:rFonts w:ascii="Arial" w:hAnsi="Arial"/>
                <w:szCs w:val="16"/>
              </w:rPr>
            </w:pPr>
            <w:r>
              <w:rPr>
                <w:rFonts w:ascii="Arial" w:hAnsi="Arial" w:cs="Arial"/>
                <w:szCs w:val="18"/>
              </w:rPr>
              <w:t>2017 (internet – main only)</w:t>
            </w:r>
          </w:p>
        </w:tc>
        <w:tc>
          <w:tcPr>
            <w:tcW w:w="664" w:type="pct"/>
            <w:tcBorders>
              <w:top w:val="single" w:sz="12" w:space="0" w:color="F79646"/>
              <w:bottom w:val="single" w:sz="12" w:space="0" w:color="F79646"/>
            </w:tcBorders>
            <w:shd w:val="pct5" w:color="auto" w:fill="auto"/>
            <w:vAlign w:val="center"/>
          </w:tcPr>
          <w:p w14:paraId="0EF56024" w14:textId="77777777" w:rsidR="00855934" w:rsidRPr="001A1704" w:rsidRDefault="00855934" w:rsidP="00855934">
            <w:pPr>
              <w:jc w:val="center"/>
              <w:rPr>
                <w:rFonts w:ascii="Arial" w:hAnsi="Arial" w:cs="Arial"/>
                <w:b/>
                <w:color w:val="000000"/>
                <w:sz w:val="18"/>
                <w:szCs w:val="18"/>
              </w:rPr>
            </w:pPr>
            <w:r w:rsidRPr="001A1704">
              <w:rPr>
                <w:rFonts w:ascii="Arial" w:hAnsi="Arial" w:cs="Arial"/>
                <w:b/>
                <w:sz w:val="18"/>
                <w:szCs w:val="18"/>
              </w:rPr>
              <w:t>90</w:t>
            </w:r>
          </w:p>
        </w:tc>
        <w:tc>
          <w:tcPr>
            <w:tcW w:w="634" w:type="pct"/>
            <w:tcBorders>
              <w:top w:val="single" w:sz="12" w:space="0" w:color="F79646"/>
              <w:bottom w:val="single" w:sz="12" w:space="0" w:color="F79646"/>
            </w:tcBorders>
            <w:vAlign w:val="center"/>
          </w:tcPr>
          <w:p w14:paraId="7675FD6C"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39</w:t>
            </w:r>
          </w:p>
        </w:tc>
        <w:tc>
          <w:tcPr>
            <w:tcW w:w="634" w:type="pct"/>
            <w:tcBorders>
              <w:top w:val="single" w:sz="12" w:space="0" w:color="F79646"/>
              <w:bottom w:val="single" w:sz="12" w:space="0" w:color="F79646"/>
            </w:tcBorders>
            <w:shd w:val="clear" w:color="auto" w:fill="F2F2F2"/>
            <w:vAlign w:val="center"/>
          </w:tcPr>
          <w:p w14:paraId="278808DA"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52</w:t>
            </w:r>
          </w:p>
        </w:tc>
        <w:tc>
          <w:tcPr>
            <w:tcW w:w="656" w:type="pct"/>
            <w:tcBorders>
              <w:top w:val="single" w:sz="12" w:space="0" w:color="F79646"/>
              <w:bottom w:val="single" w:sz="12" w:space="0" w:color="F79646"/>
            </w:tcBorders>
            <w:vAlign w:val="center"/>
          </w:tcPr>
          <w:p w14:paraId="28C86D56"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9</w:t>
            </w:r>
          </w:p>
        </w:tc>
        <w:tc>
          <w:tcPr>
            <w:tcW w:w="598" w:type="pct"/>
            <w:tcBorders>
              <w:top w:val="single" w:sz="12" w:space="0" w:color="F79646"/>
              <w:bottom w:val="single" w:sz="12" w:space="0" w:color="F79646"/>
            </w:tcBorders>
            <w:shd w:val="pct5" w:color="auto" w:fill="auto"/>
            <w:vAlign w:val="center"/>
          </w:tcPr>
          <w:p w14:paraId="2C17436D"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0</w:t>
            </w:r>
          </w:p>
        </w:tc>
        <w:tc>
          <w:tcPr>
            <w:tcW w:w="358" w:type="pct"/>
            <w:tcBorders>
              <w:top w:val="single" w:sz="12" w:space="0" w:color="F79646"/>
              <w:bottom w:val="single" w:sz="12" w:space="0" w:color="F79646"/>
            </w:tcBorders>
            <w:vAlign w:val="center"/>
          </w:tcPr>
          <w:p w14:paraId="13827582"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100</w:t>
            </w:r>
          </w:p>
        </w:tc>
      </w:tr>
      <w:tr w:rsidR="00855934" w14:paraId="1771F5EC" w14:textId="77777777" w:rsidTr="00625702">
        <w:trPr>
          <w:cantSplit/>
          <w:trHeight w:val="320"/>
        </w:trPr>
        <w:tc>
          <w:tcPr>
            <w:tcW w:w="1455" w:type="pct"/>
            <w:tcBorders>
              <w:top w:val="single" w:sz="12" w:space="0" w:color="F79646"/>
              <w:bottom w:val="single" w:sz="12" w:space="0" w:color="F79646"/>
            </w:tcBorders>
            <w:vAlign w:val="center"/>
          </w:tcPr>
          <w:p w14:paraId="27F74F86" w14:textId="77777777" w:rsidR="00855934" w:rsidRPr="00977071" w:rsidRDefault="00855934" w:rsidP="00855934">
            <w:pPr>
              <w:pStyle w:val="TableText"/>
              <w:widowControl/>
              <w:rPr>
                <w:rFonts w:ascii="Arial" w:hAnsi="Arial"/>
                <w:szCs w:val="16"/>
              </w:rPr>
            </w:pPr>
            <w:r>
              <w:rPr>
                <w:rFonts w:ascii="Arial" w:hAnsi="Arial"/>
                <w:szCs w:val="16"/>
              </w:rPr>
              <w:t>Change in % points 2017-2018 (main only)</w:t>
            </w:r>
          </w:p>
        </w:tc>
        <w:tc>
          <w:tcPr>
            <w:tcW w:w="664" w:type="pct"/>
            <w:tcBorders>
              <w:top w:val="single" w:sz="12" w:space="0" w:color="F79646"/>
              <w:bottom w:val="single" w:sz="12" w:space="0" w:color="F79646"/>
            </w:tcBorders>
            <w:shd w:val="pct5" w:color="auto" w:fill="auto"/>
            <w:vAlign w:val="center"/>
          </w:tcPr>
          <w:p w14:paraId="55B28DF6" w14:textId="77777777" w:rsidR="00855934" w:rsidRPr="001A1704" w:rsidRDefault="00855934" w:rsidP="00855934">
            <w:pPr>
              <w:jc w:val="center"/>
              <w:rPr>
                <w:rFonts w:ascii="Arial" w:hAnsi="Arial" w:cs="Arial"/>
                <w:b/>
                <w:color w:val="000000"/>
                <w:sz w:val="18"/>
                <w:szCs w:val="18"/>
              </w:rPr>
            </w:pPr>
            <w:r w:rsidRPr="001A1704">
              <w:rPr>
                <w:rFonts w:ascii="Arial" w:hAnsi="Arial" w:cs="Arial"/>
                <w:b/>
                <w:color w:val="000000"/>
                <w:sz w:val="18"/>
                <w:szCs w:val="18"/>
              </w:rPr>
              <w:t>-1</w:t>
            </w:r>
          </w:p>
        </w:tc>
        <w:tc>
          <w:tcPr>
            <w:tcW w:w="634" w:type="pct"/>
            <w:tcBorders>
              <w:top w:val="single" w:sz="12" w:space="0" w:color="F79646"/>
              <w:bottom w:val="single" w:sz="12" w:space="0" w:color="F79646"/>
            </w:tcBorders>
            <w:vAlign w:val="center"/>
          </w:tcPr>
          <w:p w14:paraId="3DFCFEBE" w14:textId="6980148F"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0</w:t>
            </w:r>
          </w:p>
        </w:tc>
        <w:tc>
          <w:tcPr>
            <w:tcW w:w="634" w:type="pct"/>
            <w:tcBorders>
              <w:top w:val="single" w:sz="12" w:space="0" w:color="F79646"/>
              <w:bottom w:val="single" w:sz="12" w:space="0" w:color="F79646"/>
            </w:tcBorders>
            <w:shd w:val="clear" w:color="auto" w:fill="F2F2F2"/>
            <w:vAlign w:val="center"/>
          </w:tcPr>
          <w:p w14:paraId="2DC599D7" w14:textId="0CB5A3B6" w:rsidR="00855934" w:rsidRPr="001A1704" w:rsidRDefault="00583C71" w:rsidP="00855934">
            <w:pPr>
              <w:pStyle w:val="TableText"/>
              <w:widowControl/>
              <w:jc w:val="center"/>
              <w:rPr>
                <w:rFonts w:ascii="Arial" w:hAnsi="Arial" w:cs="Arial"/>
                <w:szCs w:val="18"/>
              </w:rPr>
            </w:pPr>
            <w:r>
              <w:rPr>
                <w:rFonts w:ascii="Arial" w:hAnsi="Arial" w:cs="Arial"/>
                <w:szCs w:val="18"/>
              </w:rPr>
              <w:t>-2</w:t>
            </w:r>
          </w:p>
        </w:tc>
        <w:tc>
          <w:tcPr>
            <w:tcW w:w="656" w:type="pct"/>
            <w:tcBorders>
              <w:top w:val="single" w:sz="12" w:space="0" w:color="F79646"/>
              <w:bottom w:val="single" w:sz="12" w:space="0" w:color="F79646"/>
            </w:tcBorders>
            <w:vAlign w:val="center"/>
          </w:tcPr>
          <w:p w14:paraId="10AB8647"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+2</w:t>
            </w:r>
          </w:p>
        </w:tc>
        <w:tc>
          <w:tcPr>
            <w:tcW w:w="598" w:type="pct"/>
            <w:tcBorders>
              <w:top w:val="single" w:sz="12" w:space="0" w:color="F79646"/>
              <w:bottom w:val="single" w:sz="12" w:space="0" w:color="F79646"/>
            </w:tcBorders>
            <w:shd w:val="pct5" w:color="auto" w:fill="auto"/>
            <w:vAlign w:val="center"/>
          </w:tcPr>
          <w:p w14:paraId="1F4B1BF9" w14:textId="77777777" w:rsidR="00855934" w:rsidRPr="001A1704" w:rsidRDefault="00855934" w:rsidP="00855934">
            <w:pPr>
              <w:pStyle w:val="TableText"/>
              <w:widowControl/>
              <w:jc w:val="center"/>
              <w:rPr>
                <w:rFonts w:ascii="Arial" w:hAnsi="Arial" w:cs="Arial"/>
                <w:szCs w:val="18"/>
              </w:rPr>
            </w:pPr>
            <w:r w:rsidRPr="001A1704">
              <w:rPr>
                <w:rFonts w:ascii="Arial" w:hAnsi="Arial" w:cs="Arial"/>
                <w:szCs w:val="18"/>
              </w:rPr>
              <w:t>0</w:t>
            </w:r>
          </w:p>
        </w:tc>
        <w:tc>
          <w:tcPr>
            <w:tcW w:w="358" w:type="pct"/>
            <w:tcBorders>
              <w:top w:val="single" w:sz="12" w:space="0" w:color="F79646"/>
              <w:bottom w:val="single" w:sz="12" w:space="0" w:color="F79646"/>
            </w:tcBorders>
            <w:vAlign w:val="center"/>
          </w:tcPr>
          <w:p w14:paraId="1F7CF28E" w14:textId="77777777" w:rsidR="00855934" w:rsidRPr="001A1704" w:rsidRDefault="00855934" w:rsidP="00855934">
            <w:pPr>
              <w:pStyle w:val="TableText"/>
              <w:widowControl/>
              <w:jc w:val="center"/>
              <w:rPr>
                <w:rFonts w:ascii="Arial" w:hAnsi="Arial" w:cs="Arial"/>
                <w:szCs w:val="18"/>
              </w:rPr>
            </w:pPr>
          </w:p>
        </w:tc>
      </w:tr>
    </w:tbl>
    <w:p w14:paraId="09F42B64" w14:textId="77777777" w:rsidR="00FF2655" w:rsidRDefault="00FF2655" w:rsidP="002A4F62">
      <w:pPr>
        <w:rPr>
          <w:rFonts w:ascii="Arial" w:hAnsi="Arial" w:cs="Arial"/>
          <w:sz w:val="18"/>
          <w:szCs w:val="18"/>
        </w:rPr>
      </w:pPr>
    </w:p>
    <w:p w14:paraId="773147D5" w14:textId="77777777" w:rsidR="000646FC" w:rsidRDefault="000646FC" w:rsidP="002A4F62">
      <w:pPr>
        <w:rPr>
          <w:rFonts w:ascii="Arial" w:hAnsi="Arial" w:cs="Arial"/>
          <w:sz w:val="18"/>
          <w:szCs w:val="18"/>
        </w:rPr>
      </w:pPr>
    </w:p>
    <w:tbl>
      <w:tblPr>
        <w:tblW w:w="4906" w:type="pct"/>
        <w:tblInd w:w="108" w:type="dxa"/>
        <w:tblLayout w:type="fixed"/>
        <w:tblLook w:val="0000" w:firstRow="0" w:lastRow="0" w:firstColumn="0" w:lastColumn="0" w:noHBand="0" w:noVBand="0"/>
      </w:tblPr>
      <w:tblGrid>
        <w:gridCol w:w="2954"/>
        <w:gridCol w:w="1377"/>
        <w:gridCol w:w="1243"/>
        <w:gridCol w:w="1296"/>
        <w:gridCol w:w="1340"/>
        <w:gridCol w:w="1190"/>
        <w:gridCol w:w="738"/>
      </w:tblGrid>
      <w:tr w:rsidR="000646FC" w:rsidRPr="00DA6BB6" w14:paraId="5CE2B373" w14:textId="77777777" w:rsidTr="00625702">
        <w:trPr>
          <w:cantSplit/>
          <w:trHeight w:val="695"/>
        </w:trPr>
        <w:tc>
          <w:tcPr>
            <w:tcW w:w="5000" w:type="pct"/>
            <w:gridSpan w:val="7"/>
          </w:tcPr>
          <w:p w14:paraId="389DB289" w14:textId="4B9258F4" w:rsidR="000646FC" w:rsidRPr="006479E5" w:rsidRDefault="00983F2E" w:rsidP="00217B7D">
            <w:pPr>
              <w:pStyle w:val="TableHeading"/>
              <w:widowControl/>
              <w:spacing w:after="0"/>
              <w:ind w:right="-90"/>
            </w:pPr>
            <w:r>
              <w:t>Q</w:t>
            </w:r>
            <w:r w:rsidR="000646FC" w:rsidRPr="006479E5">
              <w:t>5/34.  Russian influence in American elections (2017</w:t>
            </w:r>
            <w:r w:rsidR="000646FC">
              <w:t>-2018</w:t>
            </w:r>
            <w:r w:rsidR="000646FC" w:rsidRPr="006479E5">
              <w:t>)</w:t>
            </w:r>
          </w:p>
          <w:p w14:paraId="14D70ADD" w14:textId="77777777" w:rsidR="000646FC" w:rsidRDefault="000646FC" w:rsidP="00217B7D">
            <w:pPr>
              <w:pStyle w:val="TableText"/>
              <w:ind w:left="-90"/>
              <w:jc w:val="center"/>
              <w:rPr>
                <w:rFonts w:ascii="Arial" w:hAnsi="Arial"/>
                <w:b/>
                <w:u w:val="single"/>
              </w:rPr>
            </w:pPr>
            <w:r w:rsidRPr="006479E5">
              <w:rPr>
                <w:rFonts w:ascii="Arial" w:hAnsi="Arial"/>
                <w:b/>
                <w:u w:val="single"/>
              </w:rPr>
              <w:t>(</w:t>
            </w:r>
            <w:r>
              <w:rPr>
                <w:rFonts w:ascii="Arial" w:hAnsi="Arial"/>
                <w:b/>
                <w:u w:val="single"/>
              </w:rPr>
              <w:t>N</w:t>
            </w:r>
            <w:r w:rsidRPr="006479E5">
              <w:rPr>
                <w:rFonts w:ascii="Arial" w:hAnsi="Arial"/>
                <w:b/>
                <w:u w:val="single"/>
              </w:rPr>
              <w:t>=</w:t>
            </w:r>
            <w:r>
              <w:rPr>
                <w:rFonts w:ascii="Arial" w:hAnsi="Arial"/>
                <w:b/>
                <w:u w:val="single"/>
              </w:rPr>
              <w:t>2046)</w:t>
            </w:r>
          </w:p>
          <w:p w14:paraId="18C872A4" w14:textId="77777777" w:rsidR="000646FC" w:rsidRPr="001A1704" w:rsidRDefault="000646FC" w:rsidP="00217B7D">
            <w:pPr>
              <w:pStyle w:val="TableText"/>
              <w:ind w:left="-90"/>
              <w:jc w:val="center"/>
              <w:rPr>
                <w:rFonts w:ascii="Arial" w:hAnsi="Arial" w:cs="Arial"/>
              </w:rPr>
            </w:pPr>
          </w:p>
        </w:tc>
      </w:tr>
      <w:tr w:rsidR="000646FC" w:rsidRPr="00DA6BB6" w14:paraId="1FD3C4EB" w14:textId="77777777" w:rsidTr="00625702">
        <w:trPr>
          <w:cantSplit/>
        </w:trPr>
        <w:tc>
          <w:tcPr>
            <w:tcW w:w="1457" w:type="pct"/>
          </w:tcPr>
          <w:p w14:paraId="000B33A0" w14:textId="77777777" w:rsidR="000646FC" w:rsidRPr="006479E5" w:rsidRDefault="000646FC" w:rsidP="000646FC">
            <w:pPr>
              <w:pStyle w:val="TableText"/>
              <w:widowControl/>
              <w:rPr>
                <w:rFonts w:ascii="Arial" w:hAnsi="Arial"/>
              </w:rPr>
            </w:pPr>
          </w:p>
        </w:tc>
        <w:tc>
          <w:tcPr>
            <w:tcW w:w="679" w:type="pct"/>
            <w:shd w:val="pct5" w:color="auto" w:fill="FFFFFF"/>
            <w:vAlign w:val="bottom"/>
          </w:tcPr>
          <w:p w14:paraId="48C8235E" w14:textId="77777777" w:rsidR="000646FC" w:rsidRPr="006479E5" w:rsidRDefault="000646FC" w:rsidP="000646FC">
            <w:pPr>
              <w:pStyle w:val="TableText"/>
              <w:widowControl/>
              <w:jc w:val="center"/>
              <w:rPr>
                <w:rFonts w:ascii="Arial" w:hAnsi="Arial"/>
              </w:rPr>
            </w:pPr>
            <w:r w:rsidRPr="006479E5">
              <w:rPr>
                <w:rFonts w:ascii="Arial" w:hAnsi="Arial"/>
                <w:b/>
              </w:rPr>
              <w:t>Top 2 Box</w:t>
            </w:r>
          </w:p>
        </w:tc>
        <w:tc>
          <w:tcPr>
            <w:tcW w:w="613" w:type="pct"/>
            <w:shd w:val="clear" w:color="auto" w:fill="auto"/>
            <w:vAlign w:val="bottom"/>
          </w:tcPr>
          <w:p w14:paraId="4101A75D" w14:textId="77777777" w:rsidR="000646FC" w:rsidRPr="006479E5" w:rsidRDefault="000646FC" w:rsidP="000646FC">
            <w:pPr>
              <w:pStyle w:val="TableText"/>
              <w:widowControl/>
              <w:jc w:val="center"/>
              <w:rPr>
                <w:rFonts w:ascii="Arial" w:hAnsi="Arial"/>
              </w:rPr>
            </w:pPr>
            <w:r w:rsidRPr="006479E5">
              <w:rPr>
                <w:rFonts w:ascii="Arial" w:hAnsi="Arial"/>
              </w:rPr>
              <w:t>Critical</w:t>
            </w:r>
          </w:p>
        </w:tc>
        <w:tc>
          <w:tcPr>
            <w:tcW w:w="639" w:type="pct"/>
            <w:shd w:val="clear" w:color="auto" w:fill="F2F2F2" w:themeFill="background1" w:themeFillShade="F2"/>
            <w:vAlign w:val="bottom"/>
          </w:tcPr>
          <w:p w14:paraId="777E7692" w14:textId="77777777" w:rsidR="000646FC" w:rsidRPr="006479E5" w:rsidRDefault="000646FC" w:rsidP="000646FC">
            <w:pPr>
              <w:pStyle w:val="TableText"/>
              <w:widowControl/>
              <w:jc w:val="center"/>
              <w:rPr>
                <w:rFonts w:ascii="Arial" w:hAnsi="Arial"/>
              </w:rPr>
            </w:pPr>
            <w:r w:rsidRPr="006479E5">
              <w:rPr>
                <w:rFonts w:ascii="Arial" w:hAnsi="Arial"/>
              </w:rPr>
              <w:t>Important but not critical</w:t>
            </w:r>
          </w:p>
        </w:tc>
        <w:tc>
          <w:tcPr>
            <w:tcW w:w="661" w:type="pct"/>
            <w:shd w:val="clear" w:color="auto" w:fill="FFFFFF" w:themeFill="background1"/>
            <w:vAlign w:val="bottom"/>
          </w:tcPr>
          <w:p w14:paraId="4997AC6F" w14:textId="77777777" w:rsidR="000646FC" w:rsidRPr="006479E5" w:rsidRDefault="000646FC" w:rsidP="000646FC">
            <w:pPr>
              <w:pStyle w:val="TableText"/>
              <w:widowControl/>
              <w:tabs>
                <w:tab w:val="decimal" w:pos="-6138"/>
                <w:tab w:val="decimal" w:pos="522"/>
              </w:tabs>
              <w:jc w:val="center"/>
              <w:rPr>
                <w:rFonts w:ascii="Arial" w:hAnsi="Arial"/>
              </w:rPr>
            </w:pPr>
            <w:r w:rsidRPr="006479E5">
              <w:rPr>
                <w:rFonts w:ascii="Arial" w:hAnsi="Arial"/>
              </w:rPr>
              <w:t>Not important</w:t>
            </w:r>
          </w:p>
        </w:tc>
        <w:tc>
          <w:tcPr>
            <w:tcW w:w="587" w:type="pct"/>
            <w:shd w:val="clear" w:color="auto" w:fill="F2F2F2" w:themeFill="background1" w:themeFillShade="F2"/>
            <w:vAlign w:val="bottom"/>
          </w:tcPr>
          <w:p w14:paraId="5ABEFFA8" w14:textId="77777777" w:rsidR="000646FC" w:rsidRPr="006479E5" w:rsidRDefault="000646FC" w:rsidP="000646FC">
            <w:pPr>
              <w:pStyle w:val="TableText"/>
              <w:widowControl/>
              <w:tabs>
                <w:tab w:val="decimal" w:pos="-6138"/>
                <w:tab w:val="decimal" w:pos="522"/>
              </w:tabs>
              <w:jc w:val="center"/>
              <w:rPr>
                <w:rFonts w:ascii="Arial" w:hAnsi="Arial"/>
              </w:rPr>
            </w:pPr>
            <w:r w:rsidRPr="006479E5">
              <w:rPr>
                <w:rFonts w:ascii="Arial" w:hAnsi="Arial"/>
              </w:rPr>
              <w:t>Not sure/ Decline</w:t>
            </w:r>
          </w:p>
        </w:tc>
        <w:tc>
          <w:tcPr>
            <w:tcW w:w="365" w:type="pct"/>
            <w:shd w:val="clear" w:color="auto" w:fill="FFFFFF" w:themeFill="background1"/>
            <w:vAlign w:val="bottom"/>
          </w:tcPr>
          <w:p w14:paraId="6C62A7FF" w14:textId="77777777" w:rsidR="000646FC" w:rsidRPr="006479E5" w:rsidRDefault="000646FC" w:rsidP="000646FC">
            <w:pPr>
              <w:pStyle w:val="TableText"/>
              <w:widowControl/>
              <w:tabs>
                <w:tab w:val="decimal" w:pos="-6138"/>
                <w:tab w:val="decimal" w:pos="522"/>
              </w:tabs>
              <w:jc w:val="center"/>
              <w:rPr>
                <w:rFonts w:ascii="Arial" w:hAnsi="Arial"/>
              </w:rPr>
            </w:pPr>
            <w:r w:rsidRPr="006479E5">
              <w:rPr>
                <w:rFonts w:ascii="Arial" w:hAnsi="Arial"/>
              </w:rPr>
              <w:t>Total</w:t>
            </w:r>
          </w:p>
        </w:tc>
      </w:tr>
      <w:tr w:rsidR="000646FC" w:rsidRPr="00DA6BB6" w14:paraId="54956399" w14:textId="77777777" w:rsidTr="00625702">
        <w:trPr>
          <w:cantSplit/>
          <w:trHeight w:val="320"/>
        </w:trPr>
        <w:tc>
          <w:tcPr>
            <w:tcW w:w="1457" w:type="pct"/>
            <w:tcBorders>
              <w:bottom w:val="single" w:sz="4" w:space="0" w:color="auto"/>
            </w:tcBorders>
          </w:tcPr>
          <w:p w14:paraId="1A3638C6" w14:textId="77777777" w:rsidR="000646FC" w:rsidRPr="006479E5" w:rsidRDefault="000646FC" w:rsidP="000646FC">
            <w:pPr>
              <w:pStyle w:val="TableText"/>
              <w:widowControl/>
              <w:rPr>
                <w:rFonts w:ascii="Arial" w:hAnsi="Arial"/>
                <w:u w:val="single"/>
              </w:rPr>
            </w:pPr>
          </w:p>
        </w:tc>
        <w:tc>
          <w:tcPr>
            <w:tcW w:w="679" w:type="pct"/>
            <w:tcBorders>
              <w:bottom w:val="single" w:sz="4" w:space="0" w:color="auto"/>
            </w:tcBorders>
            <w:shd w:val="pct5" w:color="auto" w:fill="FFFFFF"/>
            <w:vAlign w:val="center"/>
          </w:tcPr>
          <w:p w14:paraId="2D2CCFC2" w14:textId="77777777" w:rsidR="000646FC" w:rsidRPr="006479E5" w:rsidRDefault="000646FC" w:rsidP="000646FC">
            <w:pPr>
              <w:pStyle w:val="TableText"/>
              <w:widowControl/>
              <w:jc w:val="center"/>
              <w:rPr>
                <w:rFonts w:ascii="Arial" w:hAnsi="Arial"/>
              </w:rPr>
            </w:pPr>
            <w:r w:rsidRPr="006479E5">
              <w:rPr>
                <w:rFonts w:ascii="Arial" w:hAnsi="Arial"/>
                <w:b/>
              </w:rPr>
              <w:t>(%)</w:t>
            </w:r>
          </w:p>
        </w:tc>
        <w:tc>
          <w:tcPr>
            <w:tcW w:w="613" w:type="pct"/>
            <w:tcBorders>
              <w:bottom w:val="single" w:sz="4" w:space="0" w:color="auto"/>
            </w:tcBorders>
            <w:shd w:val="clear" w:color="auto" w:fill="auto"/>
            <w:vAlign w:val="center"/>
          </w:tcPr>
          <w:p w14:paraId="2B2B186C" w14:textId="77777777" w:rsidR="000646FC" w:rsidRPr="006479E5" w:rsidRDefault="000646FC" w:rsidP="000646FC">
            <w:pPr>
              <w:pStyle w:val="TableText"/>
              <w:widowControl/>
              <w:jc w:val="center"/>
              <w:rPr>
                <w:rFonts w:ascii="Arial" w:hAnsi="Arial"/>
              </w:rPr>
            </w:pPr>
            <w:r w:rsidRPr="006479E5">
              <w:rPr>
                <w:rFonts w:ascii="Arial" w:hAnsi="Arial"/>
              </w:rPr>
              <w:t>(%)</w:t>
            </w:r>
          </w:p>
        </w:tc>
        <w:tc>
          <w:tcPr>
            <w:tcW w:w="639" w:type="pct"/>
            <w:tcBorders>
              <w:bottom w:val="single" w:sz="4" w:space="0" w:color="auto"/>
            </w:tcBorders>
            <w:shd w:val="clear" w:color="auto" w:fill="F2F2F2" w:themeFill="background1" w:themeFillShade="F2"/>
            <w:vAlign w:val="center"/>
          </w:tcPr>
          <w:p w14:paraId="2F54C3FF" w14:textId="77777777" w:rsidR="000646FC" w:rsidRPr="006479E5" w:rsidRDefault="000646FC" w:rsidP="000646FC">
            <w:pPr>
              <w:pStyle w:val="TableText"/>
              <w:widowControl/>
              <w:jc w:val="center"/>
              <w:rPr>
                <w:rFonts w:ascii="Arial" w:hAnsi="Arial"/>
              </w:rPr>
            </w:pPr>
            <w:r w:rsidRPr="006479E5">
              <w:rPr>
                <w:rFonts w:ascii="Arial" w:hAnsi="Arial"/>
              </w:rPr>
              <w:t>(%)</w:t>
            </w:r>
          </w:p>
        </w:tc>
        <w:tc>
          <w:tcPr>
            <w:tcW w:w="661" w:type="pct"/>
            <w:tcBorders>
              <w:bottom w:val="single" w:sz="4" w:space="0" w:color="auto"/>
            </w:tcBorders>
            <w:shd w:val="clear" w:color="auto" w:fill="FFFFFF" w:themeFill="background1"/>
            <w:vAlign w:val="center"/>
          </w:tcPr>
          <w:p w14:paraId="61EFE287" w14:textId="77777777" w:rsidR="000646FC" w:rsidRPr="006479E5" w:rsidRDefault="000646FC" w:rsidP="000646FC">
            <w:pPr>
              <w:pStyle w:val="TableText"/>
              <w:widowControl/>
              <w:jc w:val="center"/>
              <w:rPr>
                <w:rFonts w:ascii="Arial" w:hAnsi="Arial"/>
              </w:rPr>
            </w:pPr>
            <w:r w:rsidRPr="006479E5">
              <w:rPr>
                <w:rFonts w:ascii="Arial" w:hAnsi="Arial"/>
              </w:rPr>
              <w:t>(%)</w:t>
            </w:r>
          </w:p>
        </w:tc>
        <w:tc>
          <w:tcPr>
            <w:tcW w:w="587" w:type="pct"/>
            <w:tcBorders>
              <w:bottom w:val="single" w:sz="4" w:space="0" w:color="auto"/>
            </w:tcBorders>
            <w:shd w:val="clear" w:color="auto" w:fill="F2F2F2" w:themeFill="background1" w:themeFillShade="F2"/>
            <w:vAlign w:val="center"/>
          </w:tcPr>
          <w:p w14:paraId="4AD24D87" w14:textId="77777777" w:rsidR="000646FC" w:rsidRPr="006479E5" w:rsidRDefault="000646FC" w:rsidP="000646FC">
            <w:pPr>
              <w:pStyle w:val="TableText"/>
              <w:widowControl/>
              <w:jc w:val="center"/>
              <w:rPr>
                <w:rFonts w:ascii="Arial" w:hAnsi="Arial"/>
              </w:rPr>
            </w:pPr>
            <w:r w:rsidRPr="006479E5">
              <w:rPr>
                <w:rFonts w:ascii="Arial" w:hAnsi="Arial"/>
              </w:rPr>
              <w:t>(%)</w:t>
            </w:r>
          </w:p>
        </w:tc>
        <w:tc>
          <w:tcPr>
            <w:tcW w:w="365" w:type="pct"/>
            <w:tcBorders>
              <w:bottom w:val="single" w:sz="4" w:space="0" w:color="auto"/>
            </w:tcBorders>
            <w:shd w:val="clear" w:color="auto" w:fill="FFFFFF" w:themeFill="background1"/>
            <w:vAlign w:val="center"/>
          </w:tcPr>
          <w:p w14:paraId="00F510E2" w14:textId="77777777" w:rsidR="000646FC" w:rsidRPr="006479E5" w:rsidRDefault="000646FC" w:rsidP="000646FC">
            <w:pPr>
              <w:pStyle w:val="TableText"/>
              <w:widowControl/>
              <w:jc w:val="center"/>
              <w:rPr>
                <w:rFonts w:ascii="Arial" w:hAnsi="Arial"/>
              </w:rPr>
            </w:pPr>
            <w:r w:rsidRPr="006479E5">
              <w:rPr>
                <w:rFonts w:ascii="Arial" w:hAnsi="Arial"/>
              </w:rPr>
              <w:t>(%)</w:t>
            </w:r>
          </w:p>
        </w:tc>
      </w:tr>
      <w:tr w:rsidR="000646FC" w:rsidRPr="00DA6BB6" w14:paraId="16DB5CF6" w14:textId="77777777" w:rsidTr="00625702">
        <w:trPr>
          <w:cantSplit/>
          <w:trHeight w:val="320"/>
        </w:trPr>
        <w:tc>
          <w:tcPr>
            <w:tcW w:w="1457" w:type="pct"/>
            <w:tcBorders>
              <w:top w:val="single" w:sz="4" w:space="0" w:color="auto"/>
              <w:bottom w:val="dotted" w:sz="6" w:space="0" w:color="auto"/>
            </w:tcBorders>
            <w:vAlign w:val="center"/>
          </w:tcPr>
          <w:p w14:paraId="021AD8F3" w14:textId="77777777" w:rsidR="000646FC" w:rsidRPr="006479E5" w:rsidRDefault="000646FC" w:rsidP="000646FC">
            <w:pPr>
              <w:pStyle w:val="TableText"/>
              <w:widowControl/>
              <w:rPr>
                <w:rFonts w:ascii="Arial" w:hAnsi="Arial"/>
                <w:u w:val="single"/>
              </w:rPr>
            </w:pPr>
            <w:r w:rsidRPr="006479E5">
              <w:rPr>
                <w:rFonts w:ascii="Arial" w:hAnsi="Arial"/>
                <w:u w:val="single"/>
              </w:rPr>
              <w:t>Year</w:t>
            </w:r>
          </w:p>
        </w:tc>
        <w:tc>
          <w:tcPr>
            <w:tcW w:w="679" w:type="pct"/>
            <w:tcBorders>
              <w:top w:val="single" w:sz="4" w:space="0" w:color="auto"/>
              <w:bottom w:val="dotted" w:sz="6" w:space="0" w:color="auto"/>
            </w:tcBorders>
            <w:shd w:val="pct5" w:color="auto" w:fill="FFFFFF"/>
            <w:vAlign w:val="center"/>
          </w:tcPr>
          <w:p w14:paraId="5B01A496" w14:textId="77777777" w:rsidR="000646FC" w:rsidRPr="006479E5" w:rsidRDefault="000646FC" w:rsidP="000646FC">
            <w:pPr>
              <w:pStyle w:val="TableText"/>
              <w:widowControl/>
              <w:jc w:val="center"/>
              <w:rPr>
                <w:rFonts w:ascii="Arial" w:hAnsi="Arial"/>
              </w:rPr>
            </w:pPr>
          </w:p>
        </w:tc>
        <w:tc>
          <w:tcPr>
            <w:tcW w:w="613" w:type="pct"/>
            <w:tcBorders>
              <w:top w:val="single" w:sz="4" w:space="0" w:color="auto"/>
              <w:bottom w:val="dotted" w:sz="6" w:space="0" w:color="auto"/>
            </w:tcBorders>
            <w:shd w:val="clear" w:color="auto" w:fill="auto"/>
            <w:vAlign w:val="center"/>
          </w:tcPr>
          <w:p w14:paraId="6914052E" w14:textId="77777777" w:rsidR="000646FC" w:rsidRPr="006479E5" w:rsidRDefault="000646FC" w:rsidP="000646FC">
            <w:pPr>
              <w:pStyle w:val="TableText"/>
              <w:widowControl/>
              <w:jc w:val="center"/>
              <w:rPr>
                <w:rFonts w:ascii="Arial" w:hAnsi="Arial"/>
              </w:rPr>
            </w:pPr>
          </w:p>
        </w:tc>
        <w:tc>
          <w:tcPr>
            <w:tcW w:w="639" w:type="pct"/>
            <w:tcBorders>
              <w:top w:val="single" w:sz="4" w:space="0" w:color="auto"/>
              <w:bottom w:val="dotted" w:sz="6" w:space="0" w:color="auto"/>
            </w:tcBorders>
            <w:shd w:val="clear" w:color="auto" w:fill="F2F2F2" w:themeFill="background1" w:themeFillShade="F2"/>
            <w:vAlign w:val="center"/>
          </w:tcPr>
          <w:p w14:paraId="40179BC3" w14:textId="77777777" w:rsidR="000646FC" w:rsidRPr="006479E5" w:rsidRDefault="000646FC" w:rsidP="000646FC">
            <w:pPr>
              <w:pStyle w:val="TableText"/>
              <w:widowControl/>
              <w:jc w:val="center"/>
              <w:rPr>
                <w:rFonts w:ascii="Arial" w:hAnsi="Arial"/>
              </w:rPr>
            </w:pPr>
          </w:p>
        </w:tc>
        <w:tc>
          <w:tcPr>
            <w:tcW w:w="661" w:type="pct"/>
            <w:tcBorders>
              <w:top w:val="single" w:sz="4" w:space="0" w:color="auto"/>
              <w:bottom w:val="dotted" w:sz="6" w:space="0" w:color="auto"/>
            </w:tcBorders>
            <w:shd w:val="clear" w:color="auto" w:fill="FFFFFF" w:themeFill="background1"/>
            <w:vAlign w:val="center"/>
          </w:tcPr>
          <w:p w14:paraId="64BF70D0" w14:textId="77777777" w:rsidR="000646FC" w:rsidRPr="006479E5" w:rsidRDefault="000646FC" w:rsidP="000646FC">
            <w:pPr>
              <w:pStyle w:val="TableText"/>
              <w:widowControl/>
              <w:tabs>
                <w:tab w:val="decimal" w:pos="-6138"/>
              </w:tabs>
              <w:jc w:val="center"/>
              <w:rPr>
                <w:rFonts w:ascii="Arial" w:hAnsi="Arial"/>
              </w:rPr>
            </w:pPr>
          </w:p>
        </w:tc>
        <w:tc>
          <w:tcPr>
            <w:tcW w:w="587" w:type="pct"/>
            <w:tcBorders>
              <w:top w:val="single" w:sz="4" w:space="0" w:color="auto"/>
              <w:bottom w:val="dotted" w:sz="6" w:space="0" w:color="auto"/>
            </w:tcBorders>
            <w:shd w:val="clear" w:color="auto" w:fill="F2F2F2" w:themeFill="background1" w:themeFillShade="F2"/>
            <w:vAlign w:val="center"/>
          </w:tcPr>
          <w:p w14:paraId="1F57C7C3" w14:textId="77777777" w:rsidR="000646FC" w:rsidRPr="006479E5" w:rsidRDefault="000646FC" w:rsidP="000646FC">
            <w:pPr>
              <w:pStyle w:val="TableText"/>
              <w:widowControl/>
              <w:tabs>
                <w:tab w:val="decimal" w:pos="-6138"/>
                <w:tab w:val="decimal" w:pos="522"/>
              </w:tabs>
              <w:jc w:val="center"/>
              <w:rPr>
                <w:rFonts w:ascii="Arial" w:hAnsi="Arial"/>
              </w:rPr>
            </w:pPr>
          </w:p>
        </w:tc>
        <w:tc>
          <w:tcPr>
            <w:tcW w:w="365" w:type="pct"/>
            <w:tcBorders>
              <w:top w:val="single" w:sz="4" w:space="0" w:color="auto"/>
              <w:bottom w:val="dotted" w:sz="6" w:space="0" w:color="auto"/>
            </w:tcBorders>
            <w:shd w:val="clear" w:color="auto" w:fill="FFFFFF" w:themeFill="background1"/>
            <w:vAlign w:val="center"/>
          </w:tcPr>
          <w:p w14:paraId="05974269" w14:textId="77777777" w:rsidR="000646FC" w:rsidRPr="006479E5" w:rsidRDefault="000646FC" w:rsidP="000646FC">
            <w:pPr>
              <w:pStyle w:val="TableText"/>
              <w:widowControl/>
              <w:jc w:val="center"/>
              <w:rPr>
                <w:rFonts w:ascii="Arial" w:hAnsi="Arial"/>
              </w:rPr>
            </w:pPr>
          </w:p>
        </w:tc>
      </w:tr>
      <w:tr w:rsidR="000646FC" w:rsidRPr="00DA6BB6" w14:paraId="5319A5A9" w14:textId="77777777" w:rsidTr="00625702">
        <w:trPr>
          <w:cantSplit/>
          <w:trHeight w:val="320"/>
        </w:trPr>
        <w:tc>
          <w:tcPr>
            <w:tcW w:w="1457" w:type="pct"/>
            <w:tcBorders>
              <w:top w:val="dotted" w:sz="6" w:space="0" w:color="auto"/>
              <w:bottom w:val="dotted" w:sz="6" w:space="0" w:color="auto"/>
            </w:tcBorders>
            <w:vAlign w:val="center"/>
          </w:tcPr>
          <w:p w14:paraId="788A0049" w14:textId="77777777" w:rsidR="000646FC" w:rsidRPr="006479E5" w:rsidRDefault="000646FC" w:rsidP="000646FC">
            <w:pPr>
              <w:pStyle w:val="TableText"/>
              <w:widowControl/>
              <w:rPr>
                <w:rFonts w:ascii="Arial" w:hAnsi="Arial"/>
              </w:rPr>
            </w:pPr>
            <w:r w:rsidRPr="00193DF7">
              <w:rPr>
                <w:rFonts w:ascii="Arial" w:hAnsi="Arial"/>
              </w:rPr>
              <w:t>2017 (internet)</w:t>
            </w:r>
          </w:p>
        </w:tc>
        <w:tc>
          <w:tcPr>
            <w:tcW w:w="679" w:type="pct"/>
            <w:tcBorders>
              <w:top w:val="dotted" w:sz="6" w:space="0" w:color="auto"/>
              <w:bottom w:val="dotted" w:sz="6" w:space="0" w:color="auto"/>
            </w:tcBorders>
            <w:shd w:val="pct5" w:color="auto" w:fill="FFFFFF"/>
            <w:vAlign w:val="center"/>
          </w:tcPr>
          <w:p w14:paraId="6139F631" w14:textId="77777777" w:rsidR="000646FC" w:rsidRPr="006479E5" w:rsidRDefault="000646FC" w:rsidP="000646FC">
            <w:pPr>
              <w:pStyle w:val="TableText"/>
              <w:widowControl/>
              <w:tabs>
                <w:tab w:val="decimal" w:pos="-6138"/>
                <w:tab w:val="decimal" w:pos="522"/>
              </w:tabs>
              <w:jc w:val="center"/>
              <w:rPr>
                <w:rFonts w:ascii="Arial" w:hAnsi="Arial"/>
              </w:rPr>
            </w:pPr>
            <w:r>
              <w:rPr>
                <w:rFonts w:ascii="Arial" w:hAnsi="Arial"/>
                <w:b/>
              </w:rPr>
              <w:t>80</w:t>
            </w:r>
          </w:p>
        </w:tc>
        <w:tc>
          <w:tcPr>
            <w:tcW w:w="613" w:type="pct"/>
            <w:tcBorders>
              <w:top w:val="dotted" w:sz="6" w:space="0" w:color="auto"/>
              <w:bottom w:val="dotted" w:sz="6" w:space="0" w:color="auto"/>
            </w:tcBorders>
            <w:shd w:val="clear" w:color="auto" w:fill="auto"/>
            <w:vAlign w:val="center"/>
          </w:tcPr>
          <w:p w14:paraId="07A69171" w14:textId="77777777" w:rsidR="000646FC" w:rsidRPr="006479E5" w:rsidRDefault="000646FC" w:rsidP="000646FC">
            <w:pPr>
              <w:pStyle w:val="TableText"/>
              <w:widowControl/>
              <w:tabs>
                <w:tab w:val="decimal" w:pos="-6138"/>
                <w:tab w:val="decimal" w:pos="522"/>
              </w:tabs>
              <w:jc w:val="center"/>
              <w:rPr>
                <w:rFonts w:ascii="Arial" w:hAnsi="Arial"/>
              </w:rPr>
            </w:pPr>
            <w:r>
              <w:rPr>
                <w:rFonts w:ascii="Arial" w:hAnsi="Arial"/>
              </w:rPr>
              <w:t>43</w:t>
            </w:r>
          </w:p>
        </w:tc>
        <w:tc>
          <w:tcPr>
            <w:tcW w:w="639" w:type="pct"/>
            <w:tcBorders>
              <w:top w:val="dotted" w:sz="6" w:space="0" w:color="auto"/>
              <w:bottom w:val="dotted" w:sz="6" w:space="0" w:color="auto"/>
            </w:tcBorders>
            <w:shd w:val="clear" w:color="auto" w:fill="F2F2F2" w:themeFill="background1" w:themeFillShade="F2"/>
            <w:vAlign w:val="center"/>
          </w:tcPr>
          <w:p w14:paraId="1C265526" w14:textId="77777777" w:rsidR="000646FC" w:rsidRPr="006479E5" w:rsidRDefault="000646FC" w:rsidP="000646FC">
            <w:pPr>
              <w:pStyle w:val="TableText"/>
              <w:widowControl/>
              <w:tabs>
                <w:tab w:val="decimal" w:pos="-6138"/>
                <w:tab w:val="decimal" w:pos="522"/>
              </w:tabs>
              <w:jc w:val="center"/>
              <w:rPr>
                <w:rFonts w:ascii="Arial" w:hAnsi="Arial"/>
              </w:rPr>
            </w:pPr>
            <w:r>
              <w:rPr>
                <w:rFonts w:ascii="Arial" w:hAnsi="Arial"/>
              </w:rPr>
              <w:t>37</w:t>
            </w:r>
          </w:p>
        </w:tc>
        <w:tc>
          <w:tcPr>
            <w:tcW w:w="661" w:type="pct"/>
            <w:tcBorders>
              <w:top w:val="dotted" w:sz="6" w:space="0" w:color="auto"/>
              <w:bottom w:val="dotted" w:sz="6" w:space="0" w:color="auto"/>
            </w:tcBorders>
            <w:shd w:val="clear" w:color="auto" w:fill="FFFFFF" w:themeFill="background1"/>
            <w:vAlign w:val="center"/>
          </w:tcPr>
          <w:p w14:paraId="059D5605" w14:textId="77777777" w:rsidR="000646FC" w:rsidRPr="006479E5" w:rsidRDefault="000646FC" w:rsidP="000646FC">
            <w:pPr>
              <w:pStyle w:val="TableText"/>
              <w:widowControl/>
              <w:tabs>
                <w:tab w:val="decimal" w:pos="-9288"/>
                <w:tab w:val="decimal" w:pos="-6138"/>
              </w:tabs>
              <w:jc w:val="center"/>
              <w:rPr>
                <w:rFonts w:ascii="Arial" w:hAnsi="Arial"/>
              </w:rPr>
            </w:pPr>
            <w:r>
              <w:rPr>
                <w:rFonts w:ascii="Arial" w:hAnsi="Arial"/>
              </w:rPr>
              <w:t>20</w:t>
            </w:r>
          </w:p>
        </w:tc>
        <w:tc>
          <w:tcPr>
            <w:tcW w:w="587" w:type="pct"/>
            <w:tcBorders>
              <w:top w:val="dotted" w:sz="6" w:space="0" w:color="auto"/>
              <w:bottom w:val="dotted" w:sz="6" w:space="0" w:color="auto"/>
            </w:tcBorders>
            <w:shd w:val="clear" w:color="auto" w:fill="F2F2F2" w:themeFill="background1" w:themeFillShade="F2"/>
            <w:vAlign w:val="center"/>
          </w:tcPr>
          <w:p w14:paraId="7FF9AEAB" w14:textId="77777777" w:rsidR="000646FC" w:rsidRPr="006479E5" w:rsidRDefault="000646FC" w:rsidP="000646FC">
            <w:pPr>
              <w:pStyle w:val="TableText"/>
              <w:widowControl/>
              <w:tabs>
                <w:tab w:val="decimal" w:pos="-9288"/>
                <w:tab w:val="decimal" w:pos="-6138"/>
              </w:tabs>
              <w:jc w:val="center"/>
              <w:rPr>
                <w:rFonts w:ascii="Arial" w:hAnsi="Arial"/>
              </w:rPr>
            </w:pPr>
            <w:r>
              <w:rPr>
                <w:rFonts w:ascii="Arial" w:hAnsi="Arial"/>
              </w:rPr>
              <w:t>0</w:t>
            </w:r>
          </w:p>
        </w:tc>
        <w:tc>
          <w:tcPr>
            <w:tcW w:w="365" w:type="pct"/>
            <w:tcBorders>
              <w:top w:val="dotted" w:sz="6" w:space="0" w:color="auto"/>
              <w:bottom w:val="dotted" w:sz="6" w:space="0" w:color="auto"/>
            </w:tcBorders>
            <w:shd w:val="clear" w:color="auto" w:fill="FFFFFF" w:themeFill="background1"/>
            <w:vAlign w:val="center"/>
          </w:tcPr>
          <w:p w14:paraId="28AEC072" w14:textId="77777777" w:rsidR="000646FC" w:rsidRPr="006479E5" w:rsidRDefault="000646FC" w:rsidP="000646FC">
            <w:pPr>
              <w:pStyle w:val="TableText"/>
              <w:widowControl/>
              <w:tabs>
                <w:tab w:val="decimal" w:pos="-9288"/>
                <w:tab w:val="decimal" w:pos="-6138"/>
              </w:tabs>
              <w:jc w:val="center"/>
              <w:rPr>
                <w:rFonts w:ascii="Arial" w:hAnsi="Arial"/>
              </w:rPr>
            </w:pPr>
            <w:r>
              <w:rPr>
                <w:rFonts w:ascii="Arial" w:hAnsi="Arial"/>
              </w:rPr>
              <w:t>100</w:t>
            </w:r>
          </w:p>
        </w:tc>
      </w:tr>
      <w:tr w:rsidR="000E4B53" w:rsidRPr="00DA6BB6" w14:paraId="7B36EE2E" w14:textId="77777777" w:rsidTr="00625702">
        <w:trPr>
          <w:cantSplit/>
          <w:trHeight w:val="320"/>
        </w:trPr>
        <w:tc>
          <w:tcPr>
            <w:tcW w:w="1457" w:type="pct"/>
            <w:tcBorders>
              <w:top w:val="dotted" w:sz="6" w:space="0" w:color="auto"/>
              <w:bottom w:val="single" w:sz="12" w:space="0" w:color="F79646" w:themeColor="accent6"/>
            </w:tcBorders>
            <w:vAlign w:val="center"/>
          </w:tcPr>
          <w:p w14:paraId="19F532D7" w14:textId="77777777" w:rsidR="000E4B53" w:rsidRPr="00193DF7" w:rsidRDefault="000E4B53" w:rsidP="000E4B53">
            <w:pPr>
              <w:pStyle w:val="TableText"/>
              <w:widowControl/>
              <w:rPr>
                <w:rFonts w:ascii="Arial" w:hAnsi="Arial"/>
              </w:rPr>
            </w:pPr>
            <w:r>
              <w:rPr>
                <w:rFonts w:ascii="Arial" w:hAnsi="Arial" w:cs="Arial"/>
                <w:szCs w:val="18"/>
              </w:rPr>
              <w:t>2018 (internet)</w:t>
            </w:r>
          </w:p>
        </w:tc>
        <w:tc>
          <w:tcPr>
            <w:tcW w:w="679" w:type="pct"/>
            <w:tcBorders>
              <w:top w:val="dotted" w:sz="6" w:space="0" w:color="auto"/>
              <w:bottom w:val="single" w:sz="12" w:space="0" w:color="F79646" w:themeColor="accent6"/>
            </w:tcBorders>
            <w:shd w:val="pct5" w:color="auto" w:fill="FFFFFF"/>
            <w:vAlign w:val="center"/>
          </w:tcPr>
          <w:p w14:paraId="6EAC31E7" w14:textId="6688F595" w:rsidR="000E4B53" w:rsidRPr="00BA38AB" w:rsidRDefault="000E4B53" w:rsidP="000E4B53">
            <w:pPr>
              <w:pStyle w:val="TableText"/>
              <w:widowControl/>
              <w:tabs>
                <w:tab w:val="decimal" w:pos="-6138"/>
                <w:tab w:val="decimal" w:pos="522"/>
              </w:tabs>
              <w:jc w:val="center"/>
              <w:rPr>
                <w:rFonts w:ascii="Arial" w:hAnsi="Arial"/>
                <w:b/>
              </w:rPr>
            </w:pPr>
            <w:r w:rsidRPr="00D04086">
              <w:rPr>
                <w:rFonts w:ascii="Arial" w:hAnsi="Arial" w:cs="Arial"/>
                <w:b/>
                <w:color w:val="000000"/>
                <w:szCs w:val="18"/>
              </w:rPr>
              <w:t>78</w:t>
            </w:r>
          </w:p>
        </w:tc>
        <w:tc>
          <w:tcPr>
            <w:tcW w:w="613" w:type="pct"/>
            <w:tcBorders>
              <w:top w:val="dotted" w:sz="6" w:space="0" w:color="auto"/>
              <w:bottom w:val="single" w:sz="12" w:space="0" w:color="F79646" w:themeColor="accent6"/>
            </w:tcBorders>
            <w:shd w:val="clear" w:color="auto" w:fill="auto"/>
            <w:vAlign w:val="center"/>
          </w:tcPr>
          <w:p w14:paraId="5F0355EA" w14:textId="2F423C4E" w:rsidR="000E4B53" w:rsidRDefault="000E4B53" w:rsidP="000E4B53">
            <w:pPr>
              <w:pStyle w:val="TableText"/>
              <w:widowControl/>
              <w:tabs>
                <w:tab w:val="decimal" w:pos="-6138"/>
                <w:tab w:val="decimal" w:pos="522"/>
              </w:tabs>
              <w:jc w:val="center"/>
              <w:rPr>
                <w:rFonts w:ascii="Arial" w:hAnsi="Arial"/>
              </w:rPr>
            </w:pPr>
            <w:r w:rsidRPr="00D04086">
              <w:rPr>
                <w:rFonts w:ascii="Arial" w:hAnsi="Arial" w:cs="Arial"/>
                <w:color w:val="000000"/>
                <w:szCs w:val="18"/>
              </w:rPr>
              <w:t>44</w:t>
            </w:r>
          </w:p>
        </w:tc>
        <w:tc>
          <w:tcPr>
            <w:tcW w:w="639" w:type="pct"/>
            <w:tcBorders>
              <w:top w:val="dotted" w:sz="6" w:space="0" w:color="auto"/>
              <w:bottom w:val="single" w:sz="12" w:space="0" w:color="F79646" w:themeColor="accent6"/>
            </w:tcBorders>
            <w:shd w:val="clear" w:color="auto" w:fill="F2F2F2" w:themeFill="background1" w:themeFillShade="F2"/>
            <w:vAlign w:val="center"/>
          </w:tcPr>
          <w:p w14:paraId="1E03DA89" w14:textId="1B105AC0" w:rsidR="000E4B53" w:rsidRDefault="000E4B53" w:rsidP="000E4B53">
            <w:pPr>
              <w:pStyle w:val="TableText"/>
              <w:widowControl/>
              <w:tabs>
                <w:tab w:val="decimal" w:pos="-6138"/>
                <w:tab w:val="decimal" w:pos="522"/>
              </w:tabs>
              <w:jc w:val="center"/>
              <w:rPr>
                <w:rFonts w:ascii="Arial" w:hAnsi="Arial"/>
              </w:rPr>
            </w:pPr>
            <w:r w:rsidRPr="00D04086">
              <w:rPr>
                <w:rFonts w:ascii="Arial" w:hAnsi="Arial" w:cs="Arial"/>
                <w:color w:val="000000"/>
                <w:szCs w:val="18"/>
              </w:rPr>
              <w:t>34</w:t>
            </w:r>
          </w:p>
        </w:tc>
        <w:tc>
          <w:tcPr>
            <w:tcW w:w="661" w:type="pct"/>
            <w:tcBorders>
              <w:top w:val="dotted" w:sz="6" w:space="0" w:color="auto"/>
              <w:bottom w:val="single" w:sz="12" w:space="0" w:color="F79646" w:themeColor="accent6"/>
            </w:tcBorders>
            <w:shd w:val="clear" w:color="auto" w:fill="FFFFFF" w:themeFill="background1"/>
            <w:vAlign w:val="center"/>
          </w:tcPr>
          <w:p w14:paraId="14E37C29" w14:textId="5D762621" w:rsidR="000E4B53" w:rsidRDefault="000E4B53" w:rsidP="000E4B53">
            <w:pPr>
              <w:pStyle w:val="TableText"/>
              <w:widowControl/>
              <w:tabs>
                <w:tab w:val="decimal" w:pos="-9288"/>
                <w:tab w:val="decimal" w:pos="-6138"/>
              </w:tabs>
              <w:jc w:val="center"/>
              <w:rPr>
                <w:rFonts w:ascii="Arial" w:hAnsi="Arial"/>
              </w:rPr>
            </w:pPr>
            <w:r w:rsidRPr="00D04086">
              <w:rPr>
                <w:rFonts w:ascii="Arial" w:hAnsi="Arial" w:cs="Arial"/>
                <w:color w:val="000000"/>
                <w:szCs w:val="18"/>
              </w:rPr>
              <w:t>21</w:t>
            </w:r>
          </w:p>
        </w:tc>
        <w:tc>
          <w:tcPr>
            <w:tcW w:w="587" w:type="pct"/>
            <w:tcBorders>
              <w:top w:val="dotted" w:sz="6" w:space="0" w:color="auto"/>
              <w:bottom w:val="single" w:sz="12" w:space="0" w:color="F79646" w:themeColor="accent6"/>
            </w:tcBorders>
            <w:shd w:val="clear" w:color="auto" w:fill="F2F2F2" w:themeFill="background1" w:themeFillShade="F2"/>
            <w:vAlign w:val="center"/>
          </w:tcPr>
          <w:p w14:paraId="761EE1D2" w14:textId="18A1AA8A" w:rsidR="000E4B53" w:rsidRDefault="000E4B53" w:rsidP="000E4B53">
            <w:pPr>
              <w:pStyle w:val="TableText"/>
              <w:widowControl/>
              <w:tabs>
                <w:tab w:val="decimal" w:pos="-9288"/>
                <w:tab w:val="decimal" w:pos="-6138"/>
              </w:tabs>
              <w:jc w:val="center"/>
              <w:rPr>
                <w:rFonts w:ascii="Arial" w:hAnsi="Arial"/>
              </w:rPr>
            </w:pPr>
            <w:r w:rsidRPr="00D04086">
              <w:rPr>
                <w:rFonts w:ascii="Arial" w:hAnsi="Arial" w:cs="Arial"/>
                <w:color w:val="000000"/>
                <w:szCs w:val="18"/>
              </w:rPr>
              <w:t>1</w:t>
            </w:r>
          </w:p>
        </w:tc>
        <w:tc>
          <w:tcPr>
            <w:tcW w:w="365" w:type="pct"/>
            <w:tcBorders>
              <w:top w:val="dotted" w:sz="6" w:space="0" w:color="auto"/>
              <w:bottom w:val="single" w:sz="12" w:space="0" w:color="F79646" w:themeColor="accent6"/>
            </w:tcBorders>
            <w:shd w:val="clear" w:color="auto" w:fill="FFFFFF" w:themeFill="background1"/>
            <w:vAlign w:val="center"/>
          </w:tcPr>
          <w:p w14:paraId="19CA2695" w14:textId="77777777" w:rsidR="000E4B53" w:rsidRDefault="000E4B53" w:rsidP="000E4B53">
            <w:pPr>
              <w:pStyle w:val="TableText"/>
              <w:widowControl/>
              <w:tabs>
                <w:tab w:val="decimal" w:pos="-9288"/>
                <w:tab w:val="decimal" w:pos="-6138"/>
              </w:tabs>
              <w:jc w:val="center"/>
              <w:rPr>
                <w:rFonts w:ascii="Arial" w:hAnsi="Arial"/>
              </w:rPr>
            </w:pPr>
            <w:r>
              <w:rPr>
                <w:rFonts w:ascii="Arial" w:hAnsi="Arial"/>
              </w:rPr>
              <w:t>100</w:t>
            </w:r>
          </w:p>
        </w:tc>
      </w:tr>
      <w:tr w:rsidR="000E4B53" w14:paraId="64D4D10D" w14:textId="77777777" w:rsidTr="00625702">
        <w:trPr>
          <w:cantSplit/>
          <w:trHeight w:val="320"/>
        </w:trPr>
        <w:tc>
          <w:tcPr>
            <w:tcW w:w="1457" w:type="pct"/>
            <w:tcBorders>
              <w:top w:val="single" w:sz="12" w:space="0" w:color="F79646" w:themeColor="accent6"/>
              <w:bottom w:val="single" w:sz="12" w:space="0" w:color="F79646" w:themeColor="accent6"/>
            </w:tcBorders>
            <w:vAlign w:val="center"/>
          </w:tcPr>
          <w:p w14:paraId="055C4291" w14:textId="77777777" w:rsidR="000E4B53" w:rsidRPr="000646FC" w:rsidRDefault="000E4B53" w:rsidP="000E4B53">
            <w:pPr>
              <w:pStyle w:val="TableText"/>
              <w:widowControl/>
              <w:rPr>
                <w:rFonts w:ascii="Arial" w:hAnsi="Arial" w:cs="Arial"/>
                <w:szCs w:val="18"/>
              </w:rPr>
            </w:pPr>
            <w:r w:rsidRPr="000646FC">
              <w:rPr>
                <w:rFonts w:ascii="Arial" w:hAnsi="Arial" w:cs="Arial"/>
                <w:szCs w:val="18"/>
              </w:rPr>
              <w:t>Change in % points 2017-2018</w:t>
            </w:r>
          </w:p>
        </w:tc>
        <w:tc>
          <w:tcPr>
            <w:tcW w:w="679" w:type="pct"/>
            <w:tcBorders>
              <w:top w:val="single" w:sz="12" w:space="0" w:color="F79646" w:themeColor="accent6"/>
              <w:bottom w:val="single" w:sz="12" w:space="0" w:color="F79646" w:themeColor="accent6"/>
            </w:tcBorders>
            <w:shd w:val="pct5" w:color="auto" w:fill="FFFFFF"/>
            <w:vAlign w:val="center"/>
          </w:tcPr>
          <w:p w14:paraId="3F725EDC" w14:textId="3D93C23E" w:rsidR="000E4B53" w:rsidRPr="000646FC" w:rsidRDefault="000E4B53" w:rsidP="000E4B53">
            <w:pPr>
              <w:pStyle w:val="TableText"/>
              <w:widowControl/>
              <w:tabs>
                <w:tab w:val="decimal" w:pos="-6138"/>
                <w:tab w:val="decimal" w:pos="522"/>
              </w:tabs>
              <w:jc w:val="center"/>
              <w:rPr>
                <w:rFonts w:ascii="Arial" w:hAnsi="Arial"/>
                <w:b/>
              </w:rPr>
            </w:pPr>
            <w:r>
              <w:rPr>
                <w:rFonts w:ascii="Arial" w:hAnsi="Arial"/>
                <w:b/>
              </w:rPr>
              <w:t>-2</w:t>
            </w:r>
          </w:p>
        </w:tc>
        <w:tc>
          <w:tcPr>
            <w:tcW w:w="613" w:type="pct"/>
            <w:tcBorders>
              <w:top w:val="single" w:sz="12" w:space="0" w:color="F79646" w:themeColor="accent6"/>
              <w:bottom w:val="single" w:sz="12" w:space="0" w:color="F79646" w:themeColor="accent6"/>
            </w:tcBorders>
            <w:shd w:val="clear" w:color="auto" w:fill="auto"/>
            <w:vAlign w:val="center"/>
          </w:tcPr>
          <w:p w14:paraId="21AE01E1" w14:textId="13706118" w:rsidR="000E4B53" w:rsidRPr="000646FC" w:rsidRDefault="000E4B53" w:rsidP="000E4B53">
            <w:pPr>
              <w:pStyle w:val="TableText"/>
              <w:widowControl/>
              <w:tabs>
                <w:tab w:val="decimal" w:pos="-6138"/>
                <w:tab w:val="decimal" w:pos="522"/>
              </w:tabs>
              <w:jc w:val="center"/>
              <w:rPr>
                <w:rFonts w:ascii="Arial" w:hAnsi="Arial"/>
              </w:rPr>
            </w:pPr>
            <w:r>
              <w:rPr>
                <w:rFonts w:ascii="Arial" w:hAnsi="Arial"/>
              </w:rPr>
              <w:t>+1</w:t>
            </w:r>
          </w:p>
        </w:tc>
        <w:tc>
          <w:tcPr>
            <w:tcW w:w="639" w:type="pct"/>
            <w:tcBorders>
              <w:top w:val="single" w:sz="12" w:space="0" w:color="F79646" w:themeColor="accent6"/>
              <w:bottom w:val="single" w:sz="12" w:space="0" w:color="F79646" w:themeColor="accent6"/>
            </w:tcBorders>
            <w:shd w:val="clear" w:color="auto" w:fill="F2F2F2" w:themeFill="background1" w:themeFillShade="F2"/>
            <w:vAlign w:val="center"/>
          </w:tcPr>
          <w:p w14:paraId="2B8AD40E" w14:textId="3EFC0ED5" w:rsidR="000E4B53" w:rsidRPr="000646FC" w:rsidRDefault="000E4B53" w:rsidP="000E4B53">
            <w:pPr>
              <w:pStyle w:val="TableText"/>
              <w:widowControl/>
              <w:tabs>
                <w:tab w:val="decimal" w:pos="-6138"/>
                <w:tab w:val="decimal" w:pos="522"/>
              </w:tabs>
              <w:jc w:val="center"/>
              <w:rPr>
                <w:rFonts w:ascii="Arial" w:hAnsi="Arial"/>
              </w:rPr>
            </w:pPr>
            <w:r>
              <w:rPr>
                <w:rFonts w:ascii="Arial" w:hAnsi="Arial"/>
              </w:rPr>
              <w:t>-3</w:t>
            </w:r>
          </w:p>
        </w:tc>
        <w:tc>
          <w:tcPr>
            <w:tcW w:w="661" w:type="pct"/>
            <w:tcBorders>
              <w:top w:val="single" w:sz="12" w:space="0" w:color="F79646" w:themeColor="accent6"/>
              <w:bottom w:val="single" w:sz="12" w:space="0" w:color="F79646" w:themeColor="accent6"/>
            </w:tcBorders>
            <w:shd w:val="clear" w:color="auto" w:fill="FFFFFF" w:themeFill="background1"/>
            <w:vAlign w:val="center"/>
          </w:tcPr>
          <w:p w14:paraId="07F5E339" w14:textId="492E731B" w:rsidR="000E4B53" w:rsidRPr="000646FC" w:rsidRDefault="000E4B53" w:rsidP="000E4B53">
            <w:pPr>
              <w:pStyle w:val="TableText"/>
              <w:widowControl/>
              <w:tabs>
                <w:tab w:val="decimal" w:pos="-9288"/>
                <w:tab w:val="decimal" w:pos="-6138"/>
              </w:tabs>
              <w:jc w:val="center"/>
              <w:rPr>
                <w:rFonts w:ascii="Arial" w:hAnsi="Arial"/>
              </w:rPr>
            </w:pPr>
            <w:r>
              <w:rPr>
                <w:rFonts w:ascii="Arial" w:hAnsi="Arial"/>
              </w:rPr>
              <w:t>+1</w:t>
            </w:r>
          </w:p>
        </w:tc>
        <w:tc>
          <w:tcPr>
            <w:tcW w:w="587" w:type="pct"/>
            <w:tcBorders>
              <w:top w:val="single" w:sz="12" w:space="0" w:color="F79646" w:themeColor="accent6"/>
              <w:bottom w:val="single" w:sz="12" w:space="0" w:color="F79646" w:themeColor="accent6"/>
            </w:tcBorders>
            <w:shd w:val="clear" w:color="auto" w:fill="F2F2F2" w:themeFill="background1" w:themeFillShade="F2"/>
            <w:vAlign w:val="center"/>
          </w:tcPr>
          <w:p w14:paraId="7F1AB5C7" w14:textId="75509B90" w:rsidR="000E4B53" w:rsidRPr="000646FC" w:rsidRDefault="00000499" w:rsidP="000E4B53">
            <w:pPr>
              <w:pStyle w:val="TableText"/>
              <w:widowControl/>
              <w:tabs>
                <w:tab w:val="decimal" w:pos="-9288"/>
                <w:tab w:val="decimal" w:pos="-6138"/>
              </w:tabs>
              <w:jc w:val="center"/>
              <w:rPr>
                <w:rFonts w:ascii="Arial" w:hAnsi="Arial"/>
              </w:rPr>
            </w:pPr>
            <w:r>
              <w:rPr>
                <w:rFonts w:ascii="Arial" w:hAnsi="Arial"/>
              </w:rPr>
              <w:t>+</w:t>
            </w:r>
            <w:r w:rsidR="000E4B53">
              <w:rPr>
                <w:rFonts w:ascii="Arial" w:hAnsi="Arial"/>
              </w:rPr>
              <w:t>1</w:t>
            </w:r>
          </w:p>
        </w:tc>
        <w:tc>
          <w:tcPr>
            <w:tcW w:w="365" w:type="pct"/>
            <w:tcBorders>
              <w:top w:val="single" w:sz="12" w:space="0" w:color="F79646" w:themeColor="accent6"/>
              <w:bottom w:val="single" w:sz="12" w:space="0" w:color="F79646" w:themeColor="accent6"/>
            </w:tcBorders>
            <w:shd w:val="clear" w:color="auto" w:fill="FFFFFF" w:themeFill="background1"/>
            <w:vAlign w:val="center"/>
          </w:tcPr>
          <w:p w14:paraId="3EBC9CB6" w14:textId="77777777" w:rsidR="000E4B53" w:rsidRDefault="000E4B53" w:rsidP="000E4B53">
            <w:pPr>
              <w:pStyle w:val="TableText"/>
              <w:widowControl/>
              <w:tabs>
                <w:tab w:val="decimal" w:pos="-9288"/>
                <w:tab w:val="decimal" w:pos="-6138"/>
              </w:tabs>
              <w:jc w:val="center"/>
              <w:rPr>
                <w:rFonts w:ascii="Arial" w:hAnsi="Arial"/>
              </w:rPr>
            </w:pPr>
          </w:p>
        </w:tc>
      </w:tr>
      <w:tr w:rsidR="000E4B53" w14:paraId="6FCFCBC2" w14:textId="77777777" w:rsidTr="00625702">
        <w:trPr>
          <w:cantSplit/>
          <w:trHeight w:val="320"/>
        </w:trPr>
        <w:tc>
          <w:tcPr>
            <w:tcW w:w="1457" w:type="pct"/>
            <w:tcBorders>
              <w:top w:val="single" w:sz="12" w:space="0" w:color="F79646" w:themeColor="accent6"/>
              <w:bottom w:val="single" w:sz="12" w:space="0" w:color="F79646" w:themeColor="accent6"/>
            </w:tcBorders>
            <w:vAlign w:val="center"/>
          </w:tcPr>
          <w:p w14:paraId="5364BEE1" w14:textId="77777777" w:rsidR="000E4B53" w:rsidRPr="00193DF7" w:rsidRDefault="000E4B53" w:rsidP="000E4B53">
            <w:pPr>
              <w:pStyle w:val="TableText"/>
              <w:widowControl/>
              <w:rPr>
                <w:rFonts w:ascii="Arial" w:hAnsi="Arial"/>
              </w:rPr>
            </w:pPr>
            <w:r>
              <w:rPr>
                <w:rFonts w:ascii="Arial" w:hAnsi="Arial" w:cs="Arial"/>
                <w:szCs w:val="18"/>
              </w:rPr>
              <w:t>2017 (internet – main only)</w:t>
            </w:r>
          </w:p>
        </w:tc>
        <w:tc>
          <w:tcPr>
            <w:tcW w:w="679" w:type="pct"/>
            <w:tcBorders>
              <w:top w:val="single" w:sz="12" w:space="0" w:color="F79646" w:themeColor="accent6"/>
              <w:bottom w:val="single" w:sz="12" w:space="0" w:color="F79646" w:themeColor="accent6"/>
            </w:tcBorders>
            <w:shd w:val="pct5" w:color="auto" w:fill="FFFFFF"/>
            <w:vAlign w:val="center"/>
          </w:tcPr>
          <w:p w14:paraId="5AFBB1CD" w14:textId="77777777" w:rsidR="000E4B53" w:rsidRPr="00BA38AB" w:rsidRDefault="000E4B53" w:rsidP="000E4B53">
            <w:pPr>
              <w:pStyle w:val="TableText"/>
              <w:widowControl/>
              <w:tabs>
                <w:tab w:val="decimal" w:pos="-6138"/>
                <w:tab w:val="decimal" w:pos="522"/>
              </w:tabs>
              <w:jc w:val="center"/>
              <w:rPr>
                <w:rFonts w:ascii="Arial" w:hAnsi="Arial"/>
                <w:b/>
              </w:rPr>
            </w:pPr>
            <w:r w:rsidRPr="00BA38AB">
              <w:rPr>
                <w:rFonts w:ascii="Arial" w:hAnsi="Arial"/>
                <w:b/>
              </w:rPr>
              <w:t>81</w:t>
            </w:r>
          </w:p>
        </w:tc>
        <w:tc>
          <w:tcPr>
            <w:tcW w:w="613" w:type="pct"/>
            <w:tcBorders>
              <w:top w:val="single" w:sz="12" w:space="0" w:color="F79646" w:themeColor="accent6"/>
              <w:bottom w:val="single" w:sz="12" w:space="0" w:color="F79646" w:themeColor="accent6"/>
            </w:tcBorders>
            <w:shd w:val="clear" w:color="auto" w:fill="auto"/>
            <w:vAlign w:val="center"/>
          </w:tcPr>
          <w:p w14:paraId="04E0ED2D" w14:textId="77777777" w:rsidR="000E4B53" w:rsidRDefault="000E4B53" w:rsidP="000E4B53">
            <w:pPr>
              <w:pStyle w:val="TableText"/>
              <w:widowControl/>
              <w:tabs>
                <w:tab w:val="decimal" w:pos="-6138"/>
                <w:tab w:val="decimal" w:pos="522"/>
              </w:tabs>
              <w:jc w:val="center"/>
              <w:rPr>
                <w:rFonts w:ascii="Arial" w:hAnsi="Arial"/>
              </w:rPr>
            </w:pPr>
            <w:r>
              <w:rPr>
                <w:rFonts w:ascii="Arial" w:hAnsi="Arial"/>
              </w:rPr>
              <w:t>44</w:t>
            </w:r>
          </w:p>
        </w:tc>
        <w:tc>
          <w:tcPr>
            <w:tcW w:w="639" w:type="pct"/>
            <w:tcBorders>
              <w:top w:val="single" w:sz="12" w:space="0" w:color="F79646" w:themeColor="accent6"/>
              <w:bottom w:val="single" w:sz="12" w:space="0" w:color="F79646" w:themeColor="accent6"/>
            </w:tcBorders>
            <w:shd w:val="clear" w:color="auto" w:fill="F2F2F2" w:themeFill="background1" w:themeFillShade="F2"/>
            <w:vAlign w:val="center"/>
          </w:tcPr>
          <w:p w14:paraId="43F799CF" w14:textId="77777777" w:rsidR="000E4B53" w:rsidRDefault="000E4B53" w:rsidP="000E4B53">
            <w:pPr>
              <w:pStyle w:val="TableText"/>
              <w:widowControl/>
              <w:tabs>
                <w:tab w:val="decimal" w:pos="-6138"/>
                <w:tab w:val="decimal" w:pos="522"/>
              </w:tabs>
              <w:jc w:val="center"/>
              <w:rPr>
                <w:rFonts w:ascii="Arial" w:hAnsi="Arial"/>
              </w:rPr>
            </w:pPr>
            <w:r>
              <w:rPr>
                <w:rFonts w:ascii="Arial" w:hAnsi="Arial"/>
              </w:rPr>
              <w:t>37</w:t>
            </w:r>
          </w:p>
        </w:tc>
        <w:tc>
          <w:tcPr>
            <w:tcW w:w="661" w:type="pct"/>
            <w:tcBorders>
              <w:top w:val="single" w:sz="12" w:space="0" w:color="F79646" w:themeColor="accent6"/>
              <w:bottom w:val="single" w:sz="12" w:space="0" w:color="F79646" w:themeColor="accent6"/>
            </w:tcBorders>
            <w:shd w:val="clear" w:color="auto" w:fill="FFFFFF" w:themeFill="background1"/>
            <w:vAlign w:val="center"/>
          </w:tcPr>
          <w:p w14:paraId="0CD47876" w14:textId="77777777" w:rsidR="000E4B53" w:rsidRDefault="000E4B53" w:rsidP="000E4B53">
            <w:pPr>
              <w:pStyle w:val="TableText"/>
              <w:widowControl/>
              <w:tabs>
                <w:tab w:val="decimal" w:pos="-9288"/>
                <w:tab w:val="decimal" w:pos="-6138"/>
              </w:tabs>
              <w:jc w:val="center"/>
              <w:rPr>
                <w:rFonts w:ascii="Arial" w:hAnsi="Arial"/>
              </w:rPr>
            </w:pPr>
            <w:r>
              <w:rPr>
                <w:rFonts w:ascii="Arial" w:hAnsi="Arial"/>
              </w:rPr>
              <w:t>18</w:t>
            </w:r>
          </w:p>
        </w:tc>
        <w:tc>
          <w:tcPr>
            <w:tcW w:w="587" w:type="pct"/>
            <w:tcBorders>
              <w:top w:val="single" w:sz="12" w:space="0" w:color="F79646" w:themeColor="accent6"/>
              <w:bottom w:val="single" w:sz="12" w:space="0" w:color="F79646" w:themeColor="accent6"/>
            </w:tcBorders>
            <w:shd w:val="clear" w:color="auto" w:fill="F2F2F2" w:themeFill="background1" w:themeFillShade="F2"/>
            <w:vAlign w:val="center"/>
          </w:tcPr>
          <w:p w14:paraId="4E1E0DAD" w14:textId="77777777" w:rsidR="000E4B53" w:rsidRDefault="000E4B53" w:rsidP="000E4B53">
            <w:pPr>
              <w:pStyle w:val="TableText"/>
              <w:widowControl/>
              <w:tabs>
                <w:tab w:val="decimal" w:pos="-9288"/>
                <w:tab w:val="decimal" w:pos="-6138"/>
              </w:tabs>
              <w:jc w:val="center"/>
              <w:rPr>
                <w:rFonts w:ascii="Arial" w:hAnsi="Arial"/>
              </w:rPr>
            </w:pPr>
            <w:r>
              <w:rPr>
                <w:rFonts w:ascii="Arial" w:hAnsi="Arial"/>
              </w:rPr>
              <w:t>0</w:t>
            </w:r>
          </w:p>
        </w:tc>
        <w:tc>
          <w:tcPr>
            <w:tcW w:w="365" w:type="pct"/>
            <w:tcBorders>
              <w:top w:val="single" w:sz="12" w:space="0" w:color="F79646" w:themeColor="accent6"/>
              <w:bottom w:val="single" w:sz="12" w:space="0" w:color="F79646" w:themeColor="accent6"/>
            </w:tcBorders>
            <w:shd w:val="clear" w:color="auto" w:fill="FFFFFF" w:themeFill="background1"/>
            <w:vAlign w:val="center"/>
          </w:tcPr>
          <w:p w14:paraId="71FF7246" w14:textId="77777777" w:rsidR="000E4B53" w:rsidRDefault="000E4B53" w:rsidP="000E4B53">
            <w:pPr>
              <w:pStyle w:val="TableText"/>
              <w:widowControl/>
              <w:tabs>
                <w:tab w:val="decimal" w:pos="-9288"/>
                <w:tab w:val="decimal" w:pos="-6138"/>
              </w:tabs>
              <w:jc w:val="center"/>
              <w:rPr>
                <w:rFonts w:ascii="Arial" w:hAnsi="Arial"/>
              </w:rPr>
            </w:pPr>
            <w:r>
              <w:rPr>
                <w:rFonts w:ascii="Arial" w:hAnsi="Arial"/>
              </w:rPr>
              <w:t>100</w:t>
            </w:r>
          </w:p>
        </w:tc>
      </w:tr>
      <w:tr w:rsidR="000E4B53" w14:paraId="2FB78177" w14:textId="77777777" w:rsidTr="00625702">
        <w:trPr>
          <w:cantSplit/>
          <w:trHeight w:val="320"/>
        </w:trPr>
        <w:tc>
          <w:tcPr>
            <w:tcW w:w="1457" w:type="pct"/>
            <w:tcBorders>
              <w:top w:val="single" w:sz="12" w:space="0" w:color="F79646" w:themeColor="accent6"/>
              <w:bottom w:val="single" w:sz="12" w:space="0" w:color="F79646" w:themeColor="accent6"/>
            </w:tcBorders>
            <w:vAlign w:val="center"/>
          </w:tcPr>
          <w:p w14:paraId="11C8B3B6" w14:textId="77777777" w:rsidR="000E4B53" w:rsidRPr="000646FC" w:rsidRDefault="000E4B53" w:rsidP="000E4B53">
            <w:pPr>
              <w:pStyle w:val="TableText"/>
              <w:widowControl/>
              <w:rPr>
                <w:rFonts w:ascii="Arial" w:hAnsi="Arial" w:cs="Arial"/>
                <w:szCs w:val="18"/>
              </w:rPr>
            </w:pPr>
            <w:r w:rsidRPr="000646FC">
              <w:rPr>
                <w:rFonts w:ascii="Arial" w:hAnsi="Arial" w:cs="Arial"/>
                <w:szCs w:val="18"/>
              </w:rPr>
              <w:t>Change in % points 2017-2018 (main only)</w:t>
            </w:r>
          </w:p>
        </w:tc>
        <w:tc>
          <w:tcPr>
            <w:tcW w:w="679" w:type="pct"/>
            <w:tcBorders>
              <w:top w:val="single" w:sz="12" w:space="0" w:color="F79646" w:themeColor="accent6"/>
              <w:bottom w:val="single" w:sz="12" w:space="0" w:color="F79646" w:themeColor="accent6"/>
            </w:tcBorders>
            <w:shd w:val="pct5" w:color="auto" w:fill="FFFFFF"/>
            <w:vAlign w:val="center"/>
          </w:tcPr>
          <w:p w14:paraId="5BA305B0" w14:textId="679B0FC5" w:rsidR="000E4B53" w:rsidRPr="000646FC" w:rsidRDefault="000E4B53" w:rsidP="00F7415D">
            <w:pPr>
              <w:pStyle w:val="TableText"/>
              <w:tabs>
                <w:tab w:val="decimal" w:pos="-6138"/>
                <w:tab w:val="decimal" w:pos="522"/>
              </w:tabs>
              <w:jc w:val="center"/>
              <w:rPr>
                <w:rFonts w:ascii="Arial" w:hAnsi="Arial"/>
                <w:b/>
              </w:rPr>
            </w:pPr>
            <w:r>
              <w:rPr>
                <w:rFonts w:ascii="Arial" w:hAnsi="Arial"/>
                <w:b/>
              </w:rPr>
              <w:t>-3</w:t>
            </w:r>
          </w:p>
        </w:tc>
        <w:tc>
          <w:tcPr>
            <w:tcW w:w="613" w:type="pct"/>
            <w:tcBorders>
              <w:top w:val="single" w:sz="12" w:space="0" w:color="F79646" w:themeColor="accent6"/>
              <w:bottom w:val="single" w:sz="12" w:space="0" w:color="F79646" w:themeColor="accent6"/>
            </w:tcBorders>
            <w:shd w:val="clear" w:color="auto" w:fill="auto"/>
            <w:vAlign w:val="center"/>
          </w:tcPr>
          <w:p w14:paraId="181E1019" w14:textId="05910E83" w:rsidR="000E4B53" w:rsidRDefault="00583C71" w:rsidP="00F7415D">
            <w:pPr>
              <w:pStyle w:val="TableText"/>
              <w:widowControl/>
              <w:tabs>
                <w:tab w:val="decimal" w:pos="-6138"/>
                <w:tab w:val="decimal" w:pos="522"/>
              </w:tabs>
              <w:jc w:val="center"/>
              <w:rPr>
                <w:rFonts w:ascii="Arial" w:hAnsi="Arial"/>
              </w:rPr>
            </w:pPr>
            <w:r>
              <w:rPr>
                <w:rFonts w:ascii="Arial" w:hAnsi="Arial"/>
              </w:rPr>
              <w:t>0</w:t>
            </w:r>
          </w:p>
        </w:tc>
        <w:tc>
          <w:tcPr>
            <w:tcW w:w="639" w:type="pct"/>
            <w:tcBorders>
              <w:top w:val="single" w:sz="12" w:space="0" w:color="F79646" w:themeColor="accent6"/>
              <w:bottom w:val="single" w:sz="12" w:space="0" w:color="F79646" w:themeColor="accent6"/>
            </w:tcBorders>
            <w:shd w:val="clear" w:color="auto" w:fill="F2F2F2" w:themeFill="background1" w:themeFillShade="F2"/>
            <w:vAlign w:val="center"/>
          </w:tcPr>
          <w:p w14:paraId="545C5CC8" w14:textId="28E679FA" w:rsidR="000E4B53" w:rsidRDefault="00583C71" w:rsidP="00F7415D">
            <w:pPr>
              <w:pStyle w:val="TableText"/>
              <w:widowControl/>
              <w:tabs>
                <w:tab w:val="decimal" w:pos="-6138"/>
                <w:tab w:val="decimal" w:pos="522"/>
              </w:tabs>
              <w:jc w:val="center"/>
              <w:rPr>
                <w:rFonts w:ascii="Arial" w:hAnsi="Arial"/>
              </w:rPr>
            </w:pPr>
            <w:r>
              <w:rPr>
                <w:rFonts w:ascii="Arial" w:hAnsi="Arial"/>
              </w:rPr>
              <w:t>-3</w:t>
            </w:r>
          </w:p>
        </w:tc>
        <w:tc>
          <w:tcPr>
            <w:tcW w:w="661" w:type="pct"/>
            <w:tcBorders>
              <w:top w:val="single" w:sz="12" w:space="0" w:color="F79646" w:themeColor="accent6"/>
              <w:bottom w:val="single" w:sz="12" w:space="0" w:color="F79646" w:themeColor="accent6"/>
            </w:tcBorders>
            <w:shd w:val="clear" w:color="auto" w:fill="FFFFFF" w:themeFill="background1"/>
            <w:vAlign w:val="center"/>
          </w:tcPr>
          <w:p w14:paraId="76604C5B" w14:textId="31329544" w:rsidR="000E4B53" w:rsidRDefault="003E2469" w:rsidP="00F7415D">
            <w:pPr>
              <w:pStyle w:val="TableText"/>
              <w:widowControl/>
              <w:tabs>
                <w:tab w:val="decimal" w:pos="-9288"/>
                <w:tab w:val="decimal" w:pos="-6138"/>
              </w:tabs>
              <w:jc w:val="center"/>
              <w:rPr>
                <w:rFonts w:ascii="Arial" w:hAnsi="Arial"/>
              </w:rPr>
            </w:pPr>
            <w:r w:rsidRPr="006B02C5">
              <w:rPr>
                <w:rFonts w:ascii="Arial" w:hAnsi="Arial"/>
                <w:color w:val="000000" w:themeColor="text1"/>
              </w:rPr>
              <w:t>+</w:t>
            </w:r>
            <w:r w:rsidR="00583C71">
              <w:rPr>
                <w:rFonts w:ascii="Arial" w:hAnsi="Arial"/>
              </w:rPr>
              <w:t>3</w:t>
            </w:r>
          </w:p>
        </w:tc>
        <w:tc>
          <w:tcPr>
            <w:tcW w:w="587" w:type="pct"/>
            <w:tcBorders>
              <w:top w:val="single" w:sz="12" w:space="0" w:color="F79646" w:themeColor="accent6"/>
              <w:bottom w:val="single" w:sz="12" w:space="0" w:color="F79646" w:themeColor="accent6"/>
            </w:tcBorders>
            <w:shd w:val="clear" w:color="auto" w:fill="F2F2F2" w:themeFill="background1" w:themeFillShade="F2"/>
            <w:vAlign w:val="center"/>
          </w:tcPr>
          <w:p w14:paraId="675E27E2" w14:textId="41A7F348" w:rsidR="000E4B53" w:rsidRDefault="00583C71" w:rsidP="00F7415D">
            <w:pPr>
              <w:pStyle w:val="TableText"/>
              <w:widowControl/>
              <w:tabs>
                <w:tab w:val="decimal" w:pos="-9288"/>
                <w:tab w:val="decimal" w:pos="-6138"/>
              </w:tabs>
              <w:jc w:val="center"/>
              <w:rPr>
                <w:rFonts w:ascii="Arial" w:hAnsi="Arial"/>
              </w:rPr>
            </w:pPr>
            <w:r>
              <w:rPr>
                <w:rFonts w:ascii="Arial" w:hAnsi="Arial"/>
              </w:rPr>
              <w:t>+1</w:t>
            </w:r>
          </w:p>
        </w:tc>
        <w:tc>
          <w:tcPr>
            <w:tcW w:w="365" w:type="pct"/>
            <w:tcBorders>
              <w:top w:val="single" w:sz="12" w:space="0" w:color="F79646" w:themeColor="accent6"/>
              <w:bottom w:val="single" w:sz="12" w:space="0" w:color="F79646" w:themeColor="accent6"/>
            </w:tcBorders>
            <w:shd w:val="clear" w:color="auto" w:fill="FFFFFF" w:themeFill="background1"/>
            <w:vAlign w:val="center"/>
          </w:tcPr>
          <w:p w14:paraId="222CE770" w14:textId="77777777" w:rsidR="000E4B53" w:rsidRDefault="000E4B53" w:rsidP="00F7415D">
            <w:pPr>
              <w:pStyle w:val="TableText"/>
              <w:widowControl/>
              <w:tabs>
                <w:tab w:val="decimal" w:pos="-9288"/>
                <w:tab w:val="decimal" w:pos="-6138"/>
              </w:tabs>
              <w:jc w:val="center"/>
              <w:rPr>
                <w:rFonts w:ascii="Arial" w:hAnsi="Arial"/>
              </w:rPr>
            </w:pPr>
          </w:p>
        </w:tc>
      </w:tr>
    </w:tbl>
    <w:p w14:paraId="2DEE7A8A" w14:textId="77777777" w:rsidR="000646FC" w:rsidRDefault="000646FC" w:rsidP="002A4F62">
      <w:pPr>
        <w:rPr>
          <w:rFonts w:ascii="Arial" w:hAnsi="Arial" w:cs="Arial"/>
          <w:sz w:val="18"/>
          <w:szCs w:val="18"/>
        </w:rPr>
      </w:pPr>
    </w:p>
    <w:p w14:paraId="30DFBE79" w14:textId="77777777" w:rsidR="00202FDC" w:rsidRDefault="00202FDC" w:rsidP="002A4F62">
      <w:pPr>
        <w:rPr>
          <w:rFonts w:ascii="Arial" w:hAnsi="Arial" w:cs="Arial"/>
          <w:sz w:val="18"/>
          <w:szCs w:val="18"/>
        </w:rPr>
      </w:pPr>
    </w:p>
    <w:tbl>
      <w:tblPr>
        <w:tblW w:w="10395" w:type="dxa"/>
        <w:tblInd w:w="108" w:type="dxa"/>
        <w:tblLayout w:type="fixed"/>
        <w:tblLook w:val="0000" w:firstRow="0" w:lastRow="0" w:firstColumn="0" w:lastColumn="0" w:noHBand="0" w:noVBand="0"/>
      </w:tblPr>
      <w:tblGrid>
        <w:gridCol w:w="3015"/>
        <w:gridCol w:w="1404"/>
        <w:gridCol w:w="1305"/>
        <w:gridCol w:w="1296"/>
        <w:gridCol w:w="1350"/>
        <w:gridCol w:w="1206"/>
        <w:gridCol w:w="819"/>
      </w:tblGrid>
      <w:tr w:rsidR="000646FC" w14:paraId="6058B881" w14:textId="77777777" w:rsidTr="005E7ED8">
        <w:trPr>
          <w:cantSplit/>
        </w:trPr>
        <w:tc>
          <w:tcPr>
            <w:tcW w:w="10395" w:type="dxa"/>
            <w:gridSpan w:val="7"/>
          </w:tcPr>
          <w:p w14:paraId="129B0698" w14:textId="4FA99049" w:rsidR="000646FC" w:rsidRPr="000D7D0B" w:rsidRDefault="00983F2E" w:rsidP="00217B7D">
            <w:pPr>
              <w:pStyle w:val="TableHeading"/>
              <w:widowControl/>
              <w:spacing w:after="0"/>
              <w:rPr>
                <w:rFonts w:cs="Arial"/>
              </w:rPr>
            </w:pPr>
            <w:r>
              <w:t>Q</w:t>
            </w:r>
            <w:r w:rsidR="000646FC">
              <w:t xml:space="preserve">5/1.  </w:t>
            </w:r>
            <w:r w:rsidR="000646FC" w:rsidRPr="00202FDC">
              <w:t>Drug related violence and instability in Mexico</w:t>
            </w:r>
            <w:r w:rsidR="000646FC">
              <w:t xml:space="preserve"> </w:t>
            </w:r>
            <w:r w:rsidR="00563166" w:rsidRPr="00D04086">
              <w:rPr>
                <w:rFonts w:cs="Arial"/>
              </w:rPr>
              <w:t>(2010, 2014, 2016, 2018)</w:t>
            </w:r>
          </w:p>
        </w:tc>
      </w:tr>
      <w:tr w:rsidR="001A1704" w14:paraId="0A6728E1" w14:textId="77777777" w:rsidTr="005E7ED8">
        <w:trPr>
          <w:cantSplit/>
        </w:trPr>
        <w:tc>
          <w:tcPr>
            <w:tcW w:w="10395" w:type="dxa"/>
            <w:gridSpan w:val="7"/>
          </w:tcPr>
          <w:p w14:paraId="2AD3B190" w14:textId="77777777" w:rsidR="001A1704" w:rsidRDefault="001A1704" w:rsidP="00217B7D">
            <w:pPr>
              <w:pStyle w:val="TableText"/>
              <w:widowControl/>
              <w:jc w:val="center"/>
              <w:rPr>
                <w:rFonts w:ascii="Arial" w:hAnsi="Arial"/>
                <w:b/>
                <w:szCs w:val="18"/>
                <w:u w:val="single"/>
              </w:rPr>
            </w:pPr>
            <w:r>
              <w:rPr>
                <w:rFonts w:ascii="Arial" w:hAnsi="Arial"/>
                <w:b/>
                <w:szCs w:val="18"/>
                <w:u w:val="single"/>
              </w:rPr>
              <w:t>(N=2046)</w:t>
            </w:r>
          </w:p>
          <w:p w14:paraId="164FB1DD" w14:textId="77777777" w:rsidR="001A1704" w:rsidRPr="00B166BF" w:rsidRDefault="001A1704" w:rsidP="00217B7D">
            <w:pPr>
              <w:pStyle w:val="TableText"/>
              <w:widowControl/>
              <w:jc w:val="center"/>
              <w:rPr>
                <w:rFonts w:ascii="Arial" w:hAnsi="Arial"/>
                <w:szCs w:val="18"/>
              </w:rPr>
            </w:pPr>
          </w:p>
        </w:tc>
      </w:tr>
      <w:tr w:rsidR="000646FC" w14:paraId="22A1D3C5" w14:textId="77777777" w:rsidTr="005E7ED8">
        <w:trPr>
          <w:cantSplit/>
        </w:trPr>
        <w:tc>
          <w:tcPr>
            <w:tcW w:w="3015" w:type="dxa"/>
            <w:vAlign w:val="bottom"/>
          </w:tcPr>
          <w:p w14:paraId="3297FF0E" w14:textId="77777777" w:rsidR="000646FC" w:rsidRDefault="000646FC" w:rsidP="000646FC">
            <w:pPr>
              <w:pStyle w:val="TableText"/>
              <w:widowControl/>
              <w:jc w:val="center"/>
              <w:rPr>
                <w:rFonts w:ascii="Arial" w:hAnsi="Arial"/>
                <w:b/>
              </w:rPr>
            </w:pPr>
          </w:p>
        </w:tc>
        <w:tc>
          <w:tcPr>
            <w:tcW w:w="1404" w:type="dxa"/>
            <w:shd w:val="pct5" w:color="auto" w:fill="auto"/>
            <w:vAlign w:val="bottom"/>
          </w:tcPr>
          <w:p w14:paraId="0C208239" w14:textId="77777777" w:rsidR="000646FC" w:rsidRPr="009473E9" w:rsidRDefault="000646FC" w:rsidP="000646FC">
            <w:pPr>
              <w:pStyle w:val="TableText"/>
              <w:widowControl/>
              <w:jc w:val="center"/>
              <w:rPr>
                <w:rFonts w:ascii="Arial" w:hAnsi="Arial"/>
                <w:b/>
              </w:rPr>
            </w:pPr>
            <w:r w:rsidRPr="009473E9">
              <w:rPr>
                <w:rFonts w:ascii="Arial" w:hAnsi="Arial"/>
                <w:b/>
              </w:rPr>
              <w:t>Top 2 Box</w:t>
            </w:r>
          </w:p>
        </w:tc>
        <w:tc>
          <w:tcPr>
            <w:tcW w:w="1305" w:type="dxa"/>
            <w:vAlign w:val="bottom"/>
          </w:tcPr>
          <w:p w14:paraId="563078C8" w14:textId="77777777" w:rsidR="000646FC" w:rsidRDefault="000646FC" w:rsidP="000646FC">
            <w:pPr>
              <w:pStyle w:val="TableText"/>
              <w:widowControl/>
              <w:jc w:val="center"/>
              <w:rPr>
                <w:rFonts w:ascii="Arial" w:hAnsi="Arial"/>
              </w:rPr>
            </w:pPr>
            <w:r>
              <w:rPr>
                <w:rFonts w:ascii="Arial" w:hAnsi="Arial"/>
              </w:rPr>
              <w:t>Critical</w:t>
            </w:r>
          </w:p>
        </w:tc>
        <w:tc>
          <w:tcPr>
            <w:tcW w:w="1296" w:type="dxa"/>
            <w:shd w:val="clear" w:color="auto" w:fill="F2F2F2"/>
            <w:vAlign w:val="bottom"/>
          </w:tcPr>
          <w:p w14:paraId="1C9673B7" w14:textId="77777777" w:rsidR="000646FC" w:rsidRDefault="000646FC" w:rsidP="000646FC">
            <w:pPr>
              <w:pStyle w:val="TableText"/>
              <w:widowControl/>
              <w:jc w:val="center"/>
              <w:rPr>
                <w:rFonts w:ascii="Arial" w:hAnsi="Arial"/>
              </w:rPr>
            </w:pPr>
            <w:r>
              <w:rPr>
                <w:rFonts w:ascii="Arial" w:hAnsi="Arial"/>
              </w:rPr>
              <w:t>Important but not critical</w:t>
            </w:r>
          </w:p>
        </w:tc>
        <w:tc>
          <w:tcPr>
            <w:tcW w:w="1350" w:type="dxa"/>
            <w:vAlign w:val="bottom"/>
          </w:tcPr>
          <w:p w14:paraId="52E1EBE7" w14:textId="77777777" w:rsidR="000646FC" w:rsidRDefault="000646FC" w:rsidP="000646FC">
            <w:pPr>
              <w:pStyle w:val="TableText"/>
              <w:widowControl/>
              <w:jc w:val="center"/>
              <w:rPr>
                <w:rFonts w:ascii="Arial" w:hAnsi="Arial"/>
              </w:rPr>
            </w:pPr>
            <w:r>
              <w:rPr>
                <w:rFonts w:ascii="Arial" w:hAnsi="Arial"/>
              </w:rPr>
              <w:t>Not important</w:t>
            </w:r>
          </w:p>
        </w:tc>
        <w:tc>
          <w:tcPr>
            <w:tcW w:w="1206" w:type="dxa"/>
            <w:shd w:val="pct5" w:color="auto" w:fill="auto"/>
            <w:vAlign w:val="bottom"/>
          </w:tcPr>
          <w:p w14:paraId="4023CE24" w14:textId="77777777" w:rsidR="000646FC" w:rsidRDefault="000646FC" w:rsidP="000646FC">
            <w:pPr>
              <w:pStyle w:val="TableText"/>
              <w:widowControl/>
              <w:jc w:val="center"/>
              <w:rPr>
                <w:rFonts w:ascii="Arial" w:hAnsi="Arial"/>
              </w:rPr>
            </w:pPr>
            <w:r>
              <w:rPr>
                <w:rFonts w:ascii="Arial" w:hAnsi="Arial"/>
              </w:rPr>
              <w:t>Not sure/ Decline</w:t>
            </w:r>
          </w:p>
        </w:tc>
        <w:tc>
          <w:tcPr>
            <w:tcW w:w="819" w:type="dxa"/>
            <w:vAlign w:val="bottom"/>
          </w:tcPr>
          <w:p w14:paraId="38A81106" w14:textId="77777777" w:rsidR="000646FC" w:rsidRDefault="000646FC" w:rsidP="000646FC">
            <w:pPr>
              <w:pStyle w:val="TableText"/>
              <w:widowControl/>
              <w:jc w:val="center"/>
              <w:rPr>
                <w:rFonts w:ascii="Arial" w:hAnsi="Arial"/>
              </w:rPr>
            </w:pPr>
            <w:r>
              <w:rPr>
                <w:rFonts w:ascii="Arial" w:hAnsi="Arial"/>
              </w:rPr>
              <w:t>Total</w:t>
            </w:r>
          </w:p>
        </w:tc>
      </w:tr>
      <w:tr w:rsidR="000646FC" w14:paraId="3395F498" w14:textId="77777777" w:rsidTr="005E7ED8">
        <w:trPr>
          <w:cantSplit/>
          <w:trHeight w:val="320"/>
        </w:trPr>
        <w:tc>
          <w:tcPr>
            <w:tcW w:w="3015" w:type="dxa"/>
            <w:tcBorders>
              <w:bottom w:val="single" w:sz="4" w:space="0" w:color="auto"/>
            </w:tcBorders>
          </w:tcPr>
          <w:p w14:paraId="3545F612" w14:textId="77777777" w:rsidR="000646FC" w:rsidRDefault="000646FC" w:rsidP="000646FC">
            <w:pPr>
              <w:pStyle w:val="TableText"/>
              <w:widowControl/>
              <w:rPr>
                <w:rFonts w:ascii="Arial" w:hAnsi="Arial"/>
              </w:rPr>
            </w:pPr>
          </w:p>
        </w:tc>
        <w:tc>
          <w:tcPr>
            <w:tcW w:w="1404" w:type="dxa"/>
            <w:tcBorders>
              <w:bottom w:val="single" w:sz="4" w:space="0" w:color="auto"/>
            </w:tcBorders>
            <w:shd w:val="pct5" w:color="auto" w:fill="auto"/>
          </w:tcPr>
          <w:p w14:paraId="57FDF1A5" w14:textId="77777777" w:rsidR="000646FC" w:rsidRPr="009473E9" w:rsidRDefault="000646FC" w:rsidP="000646FC">
            <w:pPr>
              <w:pStyle w:val="TableText"/>
              <w:widowControl/>
              <w:tabs>
                <w:tab w:val="decimal" w:pos="-6138"/>
                <w:tab w:val="decimal" w:pos="1152"/>
              </w:tabs>
              <w:jc w:val="center"/>
              <w:rPr>
                <w:rFonts w:ascii="Arial" w:hAnsi="Arial"/>
                <w:b/>
              </w:rPr>
            </w:pPr>
            <w:r w:rsidRPr="009473E9">
              <w:rPr>
                <w:rFonts w:ascii="Arial" w:hAnsi="Arial"/>
                <w:b/>
              </w:rPr>
              <w:t>(%)</w:t>
            </w:r>
          </w:p>
        </w:tc>
        <w:tc>
          <w:tcPr>
            <w:tcW w:w="1305" w:type="dxa"/>
            <w:tcBorders>
              <w:bottom w:val="single" w:sz="4" w:space="0" w:color="auto"/>
            </w:tcBorders>
          </w:tcPr>
          <w:p w14:paraId="442C305E" w14:textId="77777777" w:rsidR="000646FC" w:rsidRDefault="000646FC" w:rsidP="000646FC">
            <w:pPr>
              <w:pStyle w:val="TableText"/>
              <w:widowControl/>
              <w:tabs>
                <w:tab w:val="decimal" w:pos="-6138"/>
                <w:tab w:val="decimal" w:pos="1152"/>
              </w:tabs>
              <w:jc w:val="center"/>
              <w:rPr>
                <w:rFonts w:ascii="Arial" w:hAnsi="Arial"/>
              </w:rPr>
            </w:pPr>
            <w:r>
              <w:rPr>
                <w:rFonts w:ascii="Arial" w:hAnsi="Arial"/>
              </w:rPr>
              <w:t>(%)</w:t>
            </w:r>
          </w:p>
        </w:tc>
        <w:tc>
          <w:tcPr>
            <w:tcW w:w="1296" w:type="dxa"/>
            <w:tcBorders>
              <w:bottom w:val="single" w:sz="4" w:space="0" w:color="auto"/>
            </w:tcBorders>
            <w:shd w:val="clear" w:color="auto" w:fill="F2F2F2"/>
          </w:tcPr>
          <w:p w14:paraId="6E484F6D" w14:textId="77777777" w:rsidR="000646FC" w:rsidRDefault="000646FC" w:rsidP="000646FC">
            <w:pPr>
              <w:pStyle w:val="TableText"/>
              <w:widowControl/>
              <w:tabs>
                <w:tab w:val="decimal" w:pos="-6138"/>
                <w:tab w:val="decimal" w:pos="1152"/>
              </w:tabs>
              <w:jc w:val="center"/>
              <w:rPr>
                <w:rFonts w:ascii="Arial" w:hAnsi="Arial"/>
              </w:rPr>
            </w:pPr>
            <w:r>
              <w:rPr>
                <w:rFonts w:ascii="Arial" w:hAnsi="Arial"/>
              </w:rPr>
              <w:t>(%)</w:t>
            </w:r>
          </w:p>
        </w:tc>
        <w:tc>
          <w:tcPr>
            <w:tcW w:w="1350" w:type="dxa"/>
            <w:tcBorders>
              <w:bottom w:val="single" w:sz="4" w:space="0" w:color="auto"/>
            </w:tcBorders>
          </w:tcPr>
          <w:p w14:paraId="671BFB29" w14:textId="77777777" w:rsidR="000646FC" w:rsidRDefault="000646FC" w:rsidP="000646FC">
            <w:pPr>
              <w:pStyle w:val="TableText"/>
              <w:widowControl/>
              <w:tabs>
                <w:tab w:val="decimal" w:pos="-6138"/>
                <w:tab w:val="decimal" w:pos="1152"/>
              </w:tabs>
              <w:jc w:val="center"/>
              <w:rPr>
                <w:rFonts w:ascii="Arial" w:hAnsi="Arial"/>
              </w:rPr>
            </w:pPr>
            <w:r>
              <w:rPr>
                <w:rFonts w:ascii="Arial" w:hAnsi="Arial"/>
              </w:rPr>
              <w:t>(%)</w:t>
            </w:r>
          </w:p>
        </w:tc>
        <w:tc>
          <w:tcPr>
            <w:tcW w:w="1206" w:type="dxa"/>
            <w:tcBorders>
              <w:bottom w:val="single" w:sz="4" w:space="0" w:color="auto"/>
            </w:tcBorders>
            <w:shd w:val="pct5" w:color="auto" w:fill="auto"/>
          </w:tcPr>
          <w:p w14:paraId="377F49C2" w14:textId="77777777" w:rsidR="000646FC" w:rsidRDefault="000646FC" w:rsidP="000646FC">
            <w:pPr>
              <w:pStyle w:val="TableText"/>
              <w:widowControl/>
              <w:tabs>
                <w:tab w:val="decimal" w:pos="-6138"/>
                <w:tab w:val="decimal" w:pos="1152"/>
              </w:tabs>
              <w:jc w:val="center"/>
              <w:rPr>
                <w:rFonts w:ascii="Arial" w:hAnsi="Arial"/>
              </w:rPr>
            </w:pPr>
            <w:r>
              <w:rPr>
                <w:rFonts w:ascii="Arial" w:hAnsi="Arial"/>
              </w:rPr>
              <w:t>(%)</w:t>
            </w:r>
          </w:p>
        </w:tc>
        <w:tc>
          <w:tcPr>
            <w:tcW w:w="819" w:type="dxa"/>
            <w:tcBorders>
              <w:bottom w:val="single" w:sz="4" w:space="0" w:color="auto"/>
            </w:tcBorders>
          </w:tcPr>
          <w:p w14:paraId="293D669A" w14:textId="77777777" w:rsidR="000646FC" w:rsidRDefault="000646FC" w:rsidP="000646FC">
            <w:pPr>
              <w:pStyle w:val="TableText"/>
              <w:widowControl/>
              <w:tabs>
                <w:tab w:val="decimal" w:pos="-6138"/>
                <w:tab w:val="decimal" w:pos="1152"/>
              </w:tabs>
              <w:jc w:val="center"/>
              <w:rPr>
                <w:rFonts w:ascii="Arial" w:hAnsi="Arial"/>
              </w:rPr>
            </w:pPr>
            <w:r>
              <w:rPr>
                <w:rFonts w:ascii="Arial" w:hAnsi="Arial"/>
              </w:rPr>
              <w:t>(%)</w:t>
            </w:r>
          </w:p>
        </w:tc>
      </w:tr>
      <w:tr w:rsidR="000646FC" w14:paraId="28DA893F" w14:textId="77777777" w:rsidTr="005E7ED8">
        <w:trPr>
          <w:cantSplit/>
          <w:trHeight w:val="320"/>
        </w:trPr>
        <w:tc>
          <w:tcPr>
            <w:tcW w:w="3015" w:type="dxa"/>
            <w:tcBorders>
              <w:top w:val="single" w:sz="4" w:space="0" w:color="auto"/>
              <w:bottom w:val="dotted" w:sz="4" w:space="0" w:color="auto"/>
            </w:tcBorders>
            <w:vAlign w:val="center"/>
          </w:tcPr>
          <w:p w14:paraId="1AD52C1C" w14:textId="77777777" w:rsidR="000646FC" w:rsidRDefault="000646FC" w:rsidP="000646FC">
            <w:pPr>
              <w:pStyle w:val="TableText"/>
              <w:widowControl/>
              <w:rPr>
                <w:rFonts w:ascii="Arial" w:hAnsi="Arial"/>
                <w:u w:val="single"/>
              </w:rPr>
            </w:pPr>
            <w:r>
              <w:rPr>
                <w:rFonts w:ascii="Arial" w:hAnsi="Arial"/>
                <w:u w:val="single"/>
              </w:rPr>
              <w:t xml:space="preserve">Year </w:t>
            </w:r>
          </w:p>
        </w:tc>
        <w:tc>
          <w:tcPr>
            <w:tcW w:w="1404" w:type="dxa"/>
            <w:tcBorders>
              <w:top w:val="single" w:sz="4" w:space="0" w:color="auto"/>
              <w:bottom w:val="dotted" w:sz="4" w:space="0" w:color="auto"/>
            </w:tcBorders>
            <w:shd w:val="pct5" w:color="auto" w:fill="auto"/>
            <w:vAlign w:val="center"/>
          </w:tcPr>
          <w:p w14:paraId="7F09ED2F" w14:textId="77777777" w:rsidR="000646FC" w:rsidRPr="009473E9" w:rsidRDefault="000646FC" w:rsidP="000646FC">
            <w:pPr>
              <w:autoSpaceDE w:val="0"/>
              <w:autoSpaceDN w:val="0"/>
              <w:adjustRightInd w:val="0"/>
              <w:jc w:val="center"/>
              <w:rPr>
                <w:rFonts w:ascii="Arial" w:eastAsia="SimSun" w:hAnsi="Arial" w:cs="Arial"/>
                <w:b/>
                <w:color w:val="000000"/>
                <w:sz w:val="18"/>
                <w:szCs w:val="18"/>
                <w:lang w:eastAsia="zh-CN"/>
              </w:rPr>
            </w:pPr>
          </w:p>
        </w:tc>
        <w:tc>
          <w:tcPr>
            <w:tcW w:w="1305" w:type="dxa"/>
            <w:tcBorders>
              <w:top w:val="single" w:sz="4" w:space="0" w:color="auto"/>
              <w:bottom w:val="dotted" w:sz="4" w:space="0" w:color="auto"/>
            </w:tcBorders>
            <w:vAlign w:val="center"/>
          </w:tcPr>
          <w:p w14:paraId="3ADD1B10" w14:textId="77777777" w:rsidR="000646FC" w:rsidRDefault="000646FC" w:rsidP="000646FC">
            <w:pPr>
              <w:autoSpaceDE w:val="0"/>
              <w:autoSpaceDN w:val="0"/>
              <w:adjustRightInd w:val="0"/>
              <w:jc w:val="center"/>
              <w:rPr>
                <w:rFonts w:ascii="Arial" w:eastAsia="SimSun" w:hAnsi="Arial" w:cs="Arial"/>
                <w:color w:val="000000"/>
                <w:sz w:val="18"/>
                <w:szCs w:val="18"/>
                <w:lang w:eastAsia="zh-CN"/>
              </w:rPr>
            </w:pPr>
          </w:p>
        </w:tc>
        <w:tc>
          <w:tcPr>
            <w:tcW w:w="1296" w:type="dxa"/>
            <w:tcBorders>
              <w:top w:val="single" w:sz="4" w:space="0" w:color="auto"/>
              <w:bottom w:val="dotted" w:sz="4" w:space="0" w:color="auto"/>
            </w:tcBorders>
            <w:shd w:val="clear" w:color="auto" w:fill="F2F2F2"/>
            <w:vAlign w:val="center"/>
          </w:tcPr>
          <w:p w14:paraId="4F63F95F" w14:textId="77777777" w:rsidR="000646FC" w:rsidRDefault="000646FC" w:rsidP="000646FC">
            <w:pPr>
              <w:autoSpaceDE w:val="0"/>
              <w:autoSpaceDN w:val="0"/>
              <w:adjustRightInd w:val="0"/>
              <w:jc w:val="center"/>
              <w:rPr>
                <w:rFonts w:ascii="Arial" w:eastAsia="SimSun" w:hAnsi="Arial" w:cs="Arial"/>
                <w:color w:val="000000"/>
                <w:sz w:val="18"/>
                <w:szCs w:val="18"/>
                <w:lang w:eastAsia="zh-CN"/>
              </w:rPr>
            </w:pPr>
          </w:p>
        </w:tc>
        <w:tc>
          <w:tcPr>
            <w:tcW w:w="1350" w:type="dxa"/>
            <w:tcBorders>
              <w:top w:val="single" w:sz="4" w:space="0" w:color="auto"/>
              <w:bottom w:val="dotted" w:sz="4" w:space="0" w:color="auto"/>
            </w:tcBorders>
            <w:vAlign w:val="center"/>
          </w:tcPr>
          <w:p w14:paraId="49629311" w14:textId="77777777" w:rsidR="000646FC" w:rsidRDefault="000646FC" w:rsidP="000646FC">
            <w:pPr>
              <w:autoSpaceDE w:val="0"/>
              <w:autoSpaceDN w:val="0"/>
              <w:adjustRightInd w:val="0"/>
              <w:jc w:val="center"/>
              <w:rPr>
                <w:rFonts w:ascii="Arial" w:eastAsia="SimSun" w:hAnsi="Arial" w:cs="Arial"/>
                <w:color w:val="000000"/>
                <w:sz w:val="18"/>
                <w:szCs w:val="18"/>
                <w:lang w:eastAsia="zh-CN"/>
              </w:rPr>
            </w:pPr>
          </w:p>
        </w:tc>
        <w:tc>
          <w:tcPr>
            <w:tcW w:w="1206" w:type="dxa"/>
            <w:tcBorders>
              <w:top w:val="single" w:sz="4" w:space="0" w:color="auto"/>
              <w:bottom w:val="dotted" w:sz="4" w:space="0" w:color="auto"/>
            </w:tcBorders>
            <w:shd w:val="pct5" w:color="auto" w:fill="auto"/>
            <w:vAlign w:val="center"/>
          </w:tcPr>
          <w:p w14:paraId="65B0E00B" w14:textId="77777777" w:rsidR="000646FC" w:rsidRDefault="000646FC" w:rsidP="000646FC">
            <w:pPr>
              <w:autoSpaceDE w:val="0"/>
              <w:autoSpaceDN w:val="0"/>
              <w:adjustRightInd w:val="0"/>
              <w:jc w:val="center"/>
              <w:rPr>
                <w:rFonts w:ascii="Arial" w:eastAsia="SimSun" w:hAnsi="Arial" w:cs="Arial"/>
                <w:color w:val="000000"/>
                <w:sz w:val="18"/>
                <w:szCs w:val="18"/>
                <w:lang w:eastAsia="zh-CN"/>
              </w:rPr>
            </w:pPr>
          </w:p>
        </w:tc>
        <w:tc>
          <w:tcPr>
            <w:tcW w:w="819" w:type="dxa"/>
            <w:tcBorders>
              <w:top w:val="single" w:sz="4" w:space="0" w:color="auto"/>
              <w:bottom w:val="dotted" w:sz="4" w:space="0" w:color="auto"/>
            </w:tcBorders>
            <w:vAlign w:val="center"/>
          </w:tcPr>
          <w:p w14:paraId="4D900347" w14:textId="77777777" w:rsidR="000646FC" w:rsidRDefault="000646FC" w:rsidP="000646FC">
            <w:pPr>
              <w:pStyle w:val="TableText"/>
              <w:widowControl/>
              <w:tabs>
                <w:tab w:val="decimal" w:pos="-6138"/>
                <w:tab w:val="decimal" w:pos="522"/>
              </w:tabs>
              <w:jc w:val="center"/>
              <w:rPr>
                <w:rFonts w:ascii="Arial" w:hAnsi="Arial"/>
              </w:rPr>
            </w:pPr>
          </w:p>
        </w:tc>
      </w:tr>
      <w:tr w:rsidR="00E62169" w14:paraId="60147D09" w14:textId="77777777" w:rsidTr="005E7ED8">
        <w:trPr>
          <w:cantSplit/>
          <w:trHeight w:val="320"/>
        </w:trPr>
        <w:tc>
          <w:tcPr>
            <w:tcW w:w="3015" w:type="dxa"/>
            <w:tcBorders>
              <w:top w:val="dotted" w:sz="4" w:space="0" w:color="auto"/>
              <w:bottom w:val="dotted" w:sz="4" w:space="0" w:color="auto"/>
            </w:tcBorders>
            <w:vAlign w:val="center"/>
          </w:tcPr>
          <w:p w14:paraId="62CFF02E" w14:textId="77777777" w:rsidR="00E62169" w:rsidRPr="000D7D0B" w:rsidRDefault="00E62169" w:rsidP="000646FC">
            <w:pPr>
              <w:pStyle w:val="TableText"/>
              <w:widowControl/>
              <w:rPr>
                <w:rFonts w:ascii="Arial" w:hAnsi="Arial"/>
              </w:rPr>
            </w:pPr>
            <w:r w:rsidRPr="000D7D0B">
              <w:rPr>
                <w:rFonts w:ascii="Arial" w:hAnsi="Arial"/>
                <w:szCs w:val="16"/>
              </w:rPr>
              <w:t>2010 (internet)</w:t>
            </w:r>
          </w:p>
        </w:tc>
        <w:tc>
          <w:tcPr>
            <w:tcW w:w="1404" w:type="dxa"/>
            <w:tcBorders>
              <w:top w:val="dotted" w:sz="4" w:space="0" w:color="auto"/>
              <w:bottom w:val="dotted" w:sz="4" w:space="0" w:color="auto"/>
            </w:tcBorders>
            <w:shd w:val="pct5" w:color="auto" w:fill="auto"/>
            <w:vAlign w:val="center"/>
          </w:tcPr>
          <w:p w14:paraId="5E3DFAB0" w14:textId="425EBB9A" w:rsidR="00E62169" w:rsidRPr="00E62169" w:rsidRDefault="00E62169" w:rsidP="000646FC">
            <w:pPr>
              <w:jc w:val="center"/>
              <w:rPr>
                <w:rFonts w:ascii="Arial" w:hAnsi="Arial" w:cs="Arial"/>
                <w:b/>
                <w:sz w:val="18"/>
                <w:szCs w:val="18"/>
              </w:rPr>
            </w:pPr>
            <w:r w:rsidRPr="00E62169">
              <w:rPr>
                <w:rFonts w:ascii="Arial" w:hAnsi="Arial" w:cs="Arial"/>
                <w:b/>
                <w:sz w:val="18"/>
                <w:szCs w:val="18"/>
              </w:rPr>
              <w:t>91</w:t>
            </w:r>
          </w:p>
        </w:tc>
        <w:tc>
          <w:tcPr>
            <w:tcW w:w="1305" w:type="dxa"/>
            <w:tcBorders>
              <w:top w:val="dotted" w:sz="4" w:space="0" w:color="auto"/>
              <w:bottom w:val="dotted" w:sz="4" w:space="0" w:color="auto"/>
            </w:tcBorders>
            <w:vAlign w:val="center"/>
          </w:tcPr>
          <w:p w14:paraId="0AC713F3" w14:textId="5C0151C5"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45</w:t>
            </w:r>
          </w:p>
        </w:tc>
        <w:tc>
          <w:tcPr>
            <w:tcW w:w="1296" w:type="dxa"/>
            <w:tcBorders>
              <w:top w:val="dotted" w:sz="4" w:space="0" w:color="auto"/>
              <w:bottom w:val="dotted" w:sz="4" w:space="0" w:color="auto"/>
            </w:tcBorders>
            <w:shd w:val="clear" w:color="auto" w:fill="F2F2F2"/>
            <w:vAlign w:val="center"/>
          </w:tcPr>
          <w:p w14:paraId="1254F4DF" w14:textId="6B4D8279"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46</w:t>
            </w:r>
          </w:p>
        </w:tc>
        <w:tc>
          <w:tcPr>
            <w:tcW w:w="1350" w:type="dxa"/>
            <w:tcBorders>
              <w:top w:val="dotted" w:sz="4" w:space="0" w:color="auto"/>
              <w:bottom w:val="dotted" w:sz="4" w:space="0" w:color="auto"/>
            </w:tcBorders>
            <w:vAlign w:val="center"/>
          </w:tcPr>
          <w:p w14:paraId="6042CD33" w14:textId="08F05D57"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7</w:t>
            </w:r>
          </w:p>
        </w:tc>
        <w:tc>
          <w:tcPr>
            <w:tcW w:w="1206" w:type="dxa"/>
            <w:tcBorders>
              <w:top w:val="dotted" w:sz="4" w:space="0" w:color="auto"/>
              <w:bottom w:val="dotted" w:sz="4" w:space="0" w:color="auto"/>
            </w:tcBorders>
            <w:shd w:val="pct5" w:color="auto" w:fill="auto"/>
            <w:vAlign w:val="center"/>
          </w:tcPr>
          <w:p w14:paraId="7DC71496" w14:textId="2324366E"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2</w:t>
            </w:r>
          </w:p>
        </w:tc>
        <w:tc>
          <w:tcPr>
            <w:tcW w:w="819" w:type="dxa"/>
            <w:tcBorders>
              <w:top w:val="dotted" w:sz="4" w:space="0" w:color="auto"/>
              <w:bottom w:val="dotted" w:sz="4" w:space="0" w:color="auto"/>
            </w:tcBorders>
            <w:vAlign w:val="center"/>
          </w:tcPr>
          <w:p w14:paraId="596DB062" w14:textId="6AA44953"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100</w:t>
            </w:r>
          </w:p>
        </w:tc>
      </w:tr>
      <w:tr w:rsidR="00E62169" w14:paraId="1A1692CA" w14:textId="77777777" w:rsidTr="005E7ED8">
        <w:trPr>
          <w:cantSplit/>
          <w:trHeight w:val="320"/>
        </w:trPr>
        <w:tc>
          <w:tcPr>
            <w:tcW w:w="3015" w:type="dxa"/>
            <w:tcBorders>
              <w:top w:val="dotted" w:sz="4" w:space="0" w:color="auto"/>
              <w:bottom w:val="dotted" w:sz="4" w:space="0" w:color="auto"/>
            </w:tcBorders>
            <w:vAlign w:val="center"/>
          </w:tcPr>
          <w:p w14:paraId="0D0DAF85" w14:textId="77777777" w:rsidR="00E62169" w:rsidRPr="000D7D0B" w:rsidRDefault="00E62169" w:rsidP="000646FC">
            <w:pPr>
              <w:pStyle w:val="TableText"/>
              <w:widowControl/>
              <w:rPr>
                <w:rFonts w:ascii="Arial" w:hAnsi="Arial"/>
              </w:rPr>
            </w:pPr>
            <w:r w:rsidRPr="000D7D0B">
              <w:rPr>
                <w:rFonts w:ascii="Arial" w:hAnsi="Arial"/>
                <w:szCs w:val="16"/>
              </w:rPr>
              <w:t>201</w:t>
            </w:r>
            <w:r>
              <w:rPr>
                <w:rFonts w:ascii="Arial" w:hAnsi="Arial"/>
                <w:szCs w:val="16"/>
              </w:rPr>
              <w:t>4</w:t>
            </w:r>
            <w:r w:rsidRPr="000D7D0B">
              <w:rPr>
                <w:rFonts w:ascii="Arial" w:hAnsi="Arial"/>
                <w:szCs w:val="16"/>
              </w:rPr>
              <w:t xml:space="preserve"> (internet)</w:t>
            </w:r>
          </w:p>
        </w:tc>
        <w:tc>
          <w:tcPr>
            <w:tcW w:w="1404" w:type="dxa"/>
            <w:tcBorders>
              <w:top w:val="dotted" w:sz="4" w:space="0" w:color="auto"/>
              <w:bottom w:val="dotted" w:sz="4" w:space="0" w:color="auto"/>
            </w:tcBorders>
            <w:shd w:val="pct5" w:color="auto" w:fill="auto"/>
            <w:vAlign w:val="center"/>
          </w:tcPr>
          <w:p w14:paraId="61132E59" w14:textId="364A90B0" w:rsidR="00E62169" w:rsidRPr="00E62169" w:rsidRDefault="00E62169" w:rsidP="000646FC">
            <w:pPr>
              <w:jc w:val="center"/>
              <w:rPr>
                <w:rFonts w:ascii="Arial" w:hAnsi="Arial" w:cs="Arial"/>
                <w:color w:val="000000"/>
                <w:sz w:val="18"/>
                <w:szCs w:val="18"/>
              </w:rPr>
            </w:pPr>
            <w:r w:rsidRPr="00E62169">
              <w:rPr>
                <w:rFonts w:ascii="Arial" w:hAnsi="Arial" w:cs="Arial"/>
                <w:b/>
                <w:sz w:val="18"/>
                <w:szCs w:val="18"/>
              </w:rPr>
              <w:t>90</w:t>
            </w:r>
          </w:p>
        </w:tc>
        <w:tc>
          <w:tcPr>
            <w:tcW w:w="1305" w:type="dxa"/>
            <w:tcBorders>
              <w:top w:val="dotted" w:sz="4" w:space="0" w:color="auto"/>
              <w:bottom w:val="dotted" w:sz="4" w:space="0" w:color="auto"/>
            </w:tcBorders>
            <w:vAlign w:val="center"/>
          </w:tcPr>
          <w:p w14:paraId="37E5EC8A" w14:textId="66935649"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40</w:t>
            </w:r>
          </w:p>
        </w:tc>
        <w:tc>
          <w:tcPr>
            <w:tcW w:w="1296" w:type="dxa"/>
            <w:tcBorders>
              <w:top w:val="dotted" w:sz="4" w:space="0" w:color="auto"/>
              <w:bottom w:val="dotted" w:sz="4" w:space="0" w:color="auto"/>
            </w:tcBorders>
            <w:shd w:val="clear" w:color="auto" w:fill="F2F2F2"/>
            <w:vAlign w:val="center"/>
          </w:tcPr>
          <w:p w14:paraId="0AB04CAB" w14:textId="75351F99"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50</w:t>
            </w:r>
          </w:p>
        </w:tc>
        <w:tc>
          <w:tcPr>
            <w:tcW w:w="1350" w:type="dxa"/>
            <w:tcBorders>
              <w:top w:val="dotted" w:sz="4" w:space="0" w:color="auto"/>
              <w:bottom w:val="dotted" w:sz="4" w:space="0" w:color="auto"/>
            </w:tcBorders>
            <w:vAlign w:val="center"/>
          </w:tcPr>
          <w:p w14:paraId="2879EA21" w14:textId="2C7FBAE0"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10</w:t>
            </w:r>
          </w:p>
        </w:tc>
        <w:tc>
          <w:tcPr>
            <w:tcW w:w="1206" w:type="dxa"/>
            <w:tcBorders>
              <w:top w:val="dotted" w:sz="4" w:space="0" w:color="auto"/>
              <w:bottom w:val="dotted" w:sz="4" w:space="0" w:color="auto"/>
            </w:tcBorders>
            <w:shd w:val="pct5" w:color="auto" w:fill="auto"/>
            <w:vAlign w:val="center"/>
          </w:tcPr>
          <w:p w14:paraId="6817BBB1" w14:textId="5C9250A6"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1</w:t>
            </w:r>
          </w:p>
        </w:tc>
        <w:tc>
          <w:tcPr>
            <w:tcW w:w="819" w:type="dxa"/>
            <w:tcBorders>
              <w:top w:val="dotted" w:sz="4" w:space="0" w:color="auto"/>
              <w:bottom w:val="dotted" w:sz="4" w:space="0" w:color="auto"/>
            </w:tcBorders>
            <w:vAlign w:val="center"/>
          </w:tcPr>
          <w:p w14:paraId="71886EFB" w14:textId="78367DE0" w:rsidR="00E62169" w:rsidRPr="00E62169" w:rsidRDefault="00E62169" w:rsidP="000646FC">
            <w:pPr>
              <w:pStyle w:val="TableText"/>
              <w:widowControl/>
              <w:jc w:val="center"/>
              <w:rPr>
                <w:rFonts w:ascii="Arial" w:hAnsi="Arial" w:cs="Arial"/>
                <w:szCs w:val="18"/>
              </w:rPr>
            </w:pPr>
            <w:r w:rsidRPr="00E62169">
              <w:rPr>
                <w:rFonts w:ascii="Arial" w:hAnsi="Arial" w:cs="Arial"/>
                <w:szCs w:val="18"/>
              </w:rPr>
              <w:t>100</w:t>
            </w:r>
          </w:p>
        </w:tc>
      </w:tr>
      <w:tr w:rsidR="00E62169" w14:paraId="3FE629B0" w14:textId="77777777" w:rsidTr="005E7ED8">
        <w:trPr>
          <w:cantSplit/>
          <w:trHeight w:val="320"/>
        </w:trPr>
        <w:tc>
          <w:tcPr>
            <w:tcW w:w="3015" w:type="dxa"/>
            <w:tcBorders>
              <w:top w:val="dotted" w:sz="4" w:space="0" w:color="auto"/>
              <w:bottom w:val="dotted" w:sz="4" w:space="0" w:color="auto"/>
            </w:tcBorders>
            <w:vAlign w:val="center"/>
          </w:tcPr>
          <w:p w14:paraId="6F0A0FBE" w14:textId="77777777" w:rsidR="00E62169" w:rsidRDefault="00E62169" w:rsidP="000646FC">
            <w:pPr>
              <w:pStyle w:val="TableText"/>
              <w:widowControl/>
              <w:rPr>
                <w:rFonts w:ascii="Arial" w:hAnsi="Arial"/>
                <w:szCs w:val="16"/>
              </w:rPr>
            </w:pPr>
            <w:r>
              <w:rPr>
                <w:rFonts w:ascii="Arial" w:hAnsi="Arial"/>
                <w:szCs w:val="16"/>
              </w:rPr>
              <w:lastRenderedPageBreak/>
              <w:t xml:space="preserve">2016 </w:t>
            </w:r>
            <w:r>
              <w:rPr>
                <w:rFonts w:ascii="Arial" w:hAnsi="Arial"/>
              </w:rPr>
              <w:t>(internet)</w:t>
            </w:r>
          </w:p>
        </w:tc>
        <w:tc>
          <w:tcPr>
            <w:tcW w:w="1404" w:type="dxa"/>
            <w:tcBorders>
              <w:top w:val="dotted" w:sz="4" w:space="0" w:color="auto"/>
              <w:bottom w:val="dotted" w:sz="4" w:space="0" w:color="auto"/>
            </w:tcBorders>
            <w:shd w:val="pct5" w:color="auto" w:fill="auto"/>
            <w:vAlign w:val="center"/>
          </w:tcPr>
          <w:p w14:paraId="700AED59" w14:textId="41187A61" w:rsidR="00E62169" w:rsidRPr="00E62169" w:rsidRDefault="00E62169" w:rsidP="000646FC">
            <w:pPr>
              <w:snapToGrid w:val="0"/>
              <w:jc w:val="center"/>
              <w:rPr>
                <w:rFonts w:ascii="Arial" w:hAnsi="Arial" w:cs="Arial"/>
                <w:b/>
                <w:sz w:val="18"/>
                <w:szCs w:val="18"/>
              </w:rPr>
            </w:pPr>
            <w:r w:rsidRPr="00E62169">
              <w:rPr>
                <w:rFonts w:ascii="Arial" w:hAnsi="Arial" w:cs="Arial"/>
                <w:b/>
                <w:sz w:val="18"/>
                <w:szCs w:val="18"/>
              </w:rPr>
              <w:t>90</w:t>
            </w:r>
          </w:p>
        </w:tc>
        <w:tc>
          <w:tcPr>
            <w:tcW w:w="1305" w:type="dxa"/>
            <w:tcBorders>
              <w:top w:val="dotted" w:sz="4" w:space="0" w:color="auto"/>
              <w:bottom w:val="dotted" w:sz="4" w:space="0" w:color="auto"/>
            </w:tcBorders>
            <w:vAlign w:val="center"/>
          </w:tcPr>
          <w:p w14:paraId="6E405CF3" w14:textId="39A82A4F" w:rsidR="00E62169" w:rsidRPr="00E62169" w:rsidRDefault="00E62169" w:rsidP="000646FC">
            <w:pPr>
              <w:snapToGrid w:val="0"/>
              <w:jc w:val="center"/>
              <w:rPr>
                <w:rFonts w:ascii="Arial" w:hAnsi="Arial" w:cs="Arial"/>
                <w:sz w:val="18"/>
                <w:szCs w:val="18"/>
              </w:rPr>
            </w:pPr>
            <w:r w:rsidRPr="00E62169">
              <w:rPr>
                <w:rFonts w:ascii="Arial" w:hAnsi="Arial" w:cs="Arial"/>
                <w:sz w:val="18"/>
                <w:szCs w:val="18"/>
              </w:rPr>
              <w:t>34</w:t>
            </w:r>
          </w:p>
        </w:tc>
        <w:tc>
          <w:tcPr>
            <w:tcW w:w="1296" w:type="dxa"/>
            <w:tcBorders>
              <w:top w:val="dotted" w:sz="4" w:space="0" w:color="auto"/>
              <w:bottom w:val="dotted" w:sz="4" w:space="0" w:color="auto"/>
            </w:tcBorders>
            <w:shd w:val="clear" w:color="auto" w:fill="F2F2F2"/>
            <w:vAlign w:val="center"/>
          </w:tcPr>
          <w:p w14:paraId="363ACC97" w14:textId="5D41E0F4" w:rsidR="00E62169" w:rsidRPr="00E62169" w:rsidRDefault="00E62169" w:rsidP="000646FC">
            <w:pPr>
              <w:snapToGrid w:val="0"/>
              <w:jc w:val="center"/>
              <w:rPr>
                <w:rFonts w:ascii="Arial" w:hAnsi="Arial" w:cs="Arial"/>
                <w:sz w:val="18"/>
                <w:szCs w:val="18"/>
              </w:rPr>
            </w:pPr>
            <w:r w:rsidRPr="00E62169">
              <w:rPr>
                <w:rFonts w:ascii="Arial" w:hAnsi="Arial" w:cs="Arial"/>
                <w:sz w:val="18"/>
                <w:szCs w:val="18"/>
              </w:rPr>
              <w:t>56</w:t>
            </w:r>
          </w:p>
        </w:tc>
        <w:tc>
          <w:tcPr>
            <w:tcW w:w="1350" w:type="dxa"/>
            <w:tcBorders>
              <w:top w:val="dotted" w:sz="4" w:space="0" w:color="auto"/>
              <w:bottom w:val="dotted" w:sz="4" w:space="0" w:color="auto"/>
            </w:tcBorders>
            <w:vAlign w:val="center"/>
          </w:tcPr>
          <w:p w14:paraId="08C78F81" w14:textId="4E26B400" w:rsidR="00E62169" w:rsidRPr="00E62169" w:rsidRDefault="00E62169" w:rsidP="000646FC">
            <w:pPr>
              <w:snapToGrid w:val="0"/>
              <w:jc w:val="center"/>
              <w:rPr>
                <w:rFonts w:ascii="Arial" w:hAnsi="Arial" w:cs="Arial"/>
                <w:sz w:val="18"/>
                <w:szCs w:val="18"/>
              </w:rPr>
            </w:pPr>
            <w:r w:rsidRPr="00E62169">
              <w:rPr>
                <w:rFonts w:ascii="Arial" w:hAnsi="Arial" w:cs="Arial"/>
                <w:sz w:val="18"/>
                <w:szCs w:val="18"/>
              </w:rPr>
              <w:t>10</w:t>
            </w:r>
          </w:p>
        </w:tc>
        <w:tc>
          <w:tcPr>
            <w:tcW w:w="1206" w:type="dxa"/>
            <w:tcBorders>
              <w:top w:val="dotted" w:sz="4" w:space="0" w:color="auto"/>
              <w:bottom w:val="dotted" w:sz="4" w:space="0" w:color="auto"/>
            </w:tcBorders>
            <w:shd w:val="pct5" w:color="auto" w:fill="auto"/>
            <w:vAlign w:val="center"/>
          </w:tcPr>
          <w:p w14:paraId="6AD908C0" w14:textId="12B40E83" w:rsidR="00E62169" w:rsidRPr="00E62169" w:rsidRDefault="00E62169" w:rsidP="000646FC">
            <w:pPr>
              <w:snapToGrid w:val="0"/>
              <w:jc w:val="center"/>
              <w:rPr>
                <w:rFonts w:ascii="Arial" w:hAnsi="Arial" w:cs="Arial"/>
                <w:sz w:val="18"/>
                <w:szCs w:val="18"/>
              </w:rPr>
            </w:pPr>
            <w:r w:rsidRPr="00E62169">
              <w:rPr>
                <w:rFonts w:ascii="Arial" w:hAnsi="Arial" w:cs="Arial"/>
                <w:sz w:val="18"/>
                <w:szCs w:val="18"/>
              </w:rPr>
              <w:t>0</w:t>
            </w:r>
          </w:p>
        </w:tc>
        <w:tc>
          <w:tcPr>
            <w:tcW w:w="819" w:type="dxa"/>
            <w:tcBorders>
              <w:top w:val="dotted" w:sz="4" w:space="0" w:color="auto"/>
              <w:bottom w:val="dotted" w:sz="4" w:space="0" w:color="auto"/>
            </w:tcBorders>
            <w:vAlign w:val="center"/>
          </w:tcPr>
          <w:p w14:paraId="23319321" w14:textId="54ADBF7D" w:rsidR="00E62169" w:rsidRPr="00E62169" w:rsidRDefault="00E62169" w:rsidP="000646FC">
            <w:pPr>
              <w:snapToGrid w:val="0"/>
              <w:jc w:val="center"/>
              <w:rPr>
                <w:rFonts w:ascii="Arial" w:hAnsi="Arial" w:cs="Arial"/>
                <w:sz w:val="18"/>
                <w:szCs w:val="18"/>
              </w:rPr>
            </w:pPr>
            <w:r w:rsidRPr="00E62169">
              <w:rPr>
                <w:rFonts w:ascii="Arial" w:hAnsi="Arial" w:cs="Arial"/>
                <w:sz w:val="18"/>
                <w:szCs w:val="18"/>
              </w:rPr>
              <w:t>100</w:t>
            </w:r>
          </w:p>
        </w:tc>
      </w:tr>
      <w:tr w:rsidR="00E62169" w14:paraId="632932B1" w14:textId="77777777" w:rsidTr="005E7ED8">
        <w:trPr>
          <w:cantSplit/>
          <w:trHeight w:val="320"/>
        </w:trPr>
        <w:tc>
          <w:tcPr>
            <w:tcW w:w="3015" w:type="dxa"/>
            <w:tcBorders>
              <w:top w:val="dotted" w:sz="4" w:space="0" w:color="auto"/>
              <w:bottom w:val="single" w:sz="12" w:space="0" w:color="F79646" w:themeColor="accent6"/>
            </w:tcBorders>
            <w:vAlign w:val="center"/>
          </w:tcPr>
          <w:p w14:paraId="7BDA1076" w14:textId="77777777" w:rsidR="00E62169" w:rsidRDefault="00E62169" w:rsidP="000646FC">
            <w:pPr>
              <w:pStyle w:val="TableText"/>
              <w:widowControl/>
              <w:rPr>
                <w:rFonts w:ascii="Arial" w:hAnsi="Arial"/>
                <w:szCs w:val="16"/>
              </w:rPr>
            </w:pPr>
            <w:r>
              <w:rPr>
                <w:rFonts w:ascii="Arial" w:hAnsi="Arial"/>
                <w:szCs w:val="16"/>
              </w:rPr>
              <w:t xml:space="preserve">2018 </w:t>
            </w:r>
            <w:r>
              <w:rPr>
                <w:rFonts w:ascii="Arial" w:hAnsi="Arial"/>
              </w:rPr>
              <w:t>(internet)</w:t>
            </w:r>
          </w:p>
        </w:tc>
        <w:tc>
          <w:tcPr>
            <w:tcW w:w="1404" w:type="dxa"/>
            <w:tcBorders>
              <w:top w:val="dotted" w:sz="4" w:space="0" w:color="auto"/>
              <w:bottom w:val="single" w:sz="12" w:space="0" w:color="F79646" w:themeColor="accent6"/>
            </w:tcBorders>
            <w:shd w:val="pct5" w:color="auto" w:fill="auto"/>
            <w:vAlign w:val="center"/>
          </w:tcPr>
          <w:p w14:paraId="77B682AA" w14:textId="28980F67" w:rsidR="00E62169" w:rsidRPr="00E62169" w:rsidRDefault="00E62169" w:rsidP="000646FC">
            <w:pPr>
              <w:snapToGrid w:val="0"/>
              <w:jc w:val="center"/>
              <w:rPr>
                <w:rFonts w:ascii="Arial" w:hAnsi="Arial" w:cs="Arial"/>
                <w:b/>
                <w:sz w:val="18"/>
                <w:szCs w:val="18"/>
              </w:rPr>
            </w:pPr>
            <w:r w:rsidRPr="00E62169">
              <w:rPr>
                <w:rFonts w:ascii="Arial" w:hAnsi="Arial" w:cs="Arial"/>
                <w:b/>
                <w:color w:val="000000"/>
                <w:sz w:val="18"/>
                <w:szCs w:val="18"/>
              </w:rPr>
              <w:t>86</w:t>
            </w:r>
          </w:p>
        </w:tc>
        <w:tc>
          <w:tcPr>
            <w:tcW w:w="1305" w:type="dxa"/>
            <w:tcBorders>
              <w:top w:val="dotted" w:sz="4" w:space="0" w:color="auto"/>
              <w:bottom w:val="single" w:sz="12" w:space="0" w:color="F79646" w:themeColor="accent6"/>
            </w:tcBorders>
            <w:vAlign w:val="center"/>
          </w:tcPr>
          <w:p w14:paraId="2FBFA114" w14:textId="6C93B8F5" w:rsidR="00E62169" w:rsidRPr="00E62169" w:rsidRDefault="00E62169" w:rsidP="000646FC">
            <w:pPr>
              <w:snapToGrid w:val="0"/>
              <w:jc w:val="center"/>
              <w:rPr>
                <w:rFonts w:ascii="Arial" w:hAnsi="Arial" w:cs="Arial"/>
                <w:sz w:val="18"/>
                <w:szCs w:val="18"/>
              </w:rPr>
            </w:pPr>
            <w:r w:rsidRPr="00E62169">
              <w:rPr>
                <w:rFonts w:ascii="Arial" w:hAnsi="Arial" w:cs="Arial"/>
                <w:color w:val="000000"/>
                <w:sz w:val="18"/>
                <w:szCs w:val="18"/>
              </w:rPr>
              <w:t>35</w:t>
            </w:r>
          </w:p>
        </w:tc>
        <w:tc>
          <w:tcPr>
            <w:tcW w:w="1296" w:type="dxa"/>
            <w:tcBorders>
              <w:top w:val="dotted" w:sz="4" w:space="0" w:color="auto"/>
              <w:bottom w:val="single" w:sz="12" w:space="0" w:color="F79646" w:themeColor="accent6"/>
            </w:tcBorders>
            <w:shd w:val="clear" w:color="auto" w:fill="F2F2F2"/>
            <w:vAlign w:val="center"/>
          </w:tcPr>
          <w:p w14:paraId="659356B4" w14:textId="7A2B8756" w:rsidR="00E62169" w:rsidRPr="00E62169" w:rsidRDefault="00E62169" w:rsidP="000646FC">
            <w:pPr>
              <w:snapToGrid w:val="0"/>
              <w:jc w:val="center"/>
              <w:rPr>
                <w:rFonts w:ascii="Arial" w:hAnsi="Arial" w:cs="Arial"/>
                <w:sz w:val="18"/>
                <w:szCs w:val="18"/>
              </w:rPr>
            </w:pPr>
            <w:r w:rsidRPr="00E62169">
              <w:rPr>
                <w:rFonts w:ascii="Arial" w:hAnsi="Arial" w:cs="Arial"/>
                <w:color w:val="000000"/>
                <w:sz w:val="18"/>
                <w:szCs w:val="18"/>
              </w:rPr>
              <w:t>52</w:t>
            </w:r>
          </w:p>
        </w:tc>
        <w:tc>
          <w:tcPr>
            <w:tcW w:w="1350" w:type="dxa"/>
            <w:tcBorders>
              <w:top w:val="dotted" w:sz="4" w:space="0" w:color="auto"/>
              <w:bottom w:val="single" w:sz="12" w:space="0" w:color="F79646" w:themeColor="accent6"/>
            </w:tcBorders>
            <w:vAlign w:val="center"/>
          </w:tcPr>
          <w:p w14:paraId="60721A72" w14:textId="72F3E3A7" w:rsidR="00E62169" w:rsidRPr="00E62169" w:rsidRDefault="00E62169" w:rsidP="000646FC">
            <w:pPr>
              <w:snapToGrid w:val="0"/>
              <w:jc w:val="center"/>
              <w:rPr>
                <w:rFonts w:ascii="Arial" w:hAnsi="Arial" w:cs="Arial"/>
                <w:sz w:val="18"/>
                <w:szCs w:val="18"/>
              </w:rPr>
            </w:pPr>
            <w:r w:rsidRPr="00E62169">
              <w:rPr>
                <w:rFonts w:ascii="Arial" w:hAnsi="Arial" w:cs="Arial"/>
                <w:color w:val="000000"/>
                <w:sz w:val="18"/>
                <w:szCs w:val="18"/>
              </w:rPr>
              <w:t>13</w:t>
            </w:r>
          </w:p>
        </w:tc>
        <w:tc>
          <w:tcPr>
            <w:tcW w:w="1206" w:type="dxa"/>
            <w:tcBorders>
              <w:top w:val="dotted" w:sz="4" w:space="0" w:color="auto"/>
              <w:bottom w:val="single" w:sz="12" w:space="0" w:color="F79646" w:themeColor="accent6"/>
            </w:tcBorders>
            <w:shd w:val="pct5" w:color="auto" w:fill="auto"/>
            <w:vAlign w:val="center"/>
          </w:tcPr>
          <w:p w14:paraId="146D6634" w14:textId="11716FC9" w:rsidR="00E62169" w:rsidRPr="00E62169" w:rsidRDefault="00E62169" w:rsidP="000646FC">
            <w:pPr>
              <w:snapToGrid w:val="0"/>
              <w:jc w:val="center"/>
              <w:rPr>
                <w:rFonts w:ascii="Arial" w:hAnsi="Arial" w:cs="Arial"/>
                <w:sz w:val="18"/>
                <w:szCs w:val="18"/>
              </w:rPr>
            </w:pPr>
            <w:r w:rsidRPr="00E62169">
              <w:rPr>
                <w:rFonts w:ascii="Arial" w:hAnsi="Arial" w:cs="Arial"/>
                <w:color w:val="000000"/>
                <w:sz w:val="18"/>
                <w:szCs w:val="18"/>
              </w:rPr>
              <w:t>0</w:t>
            </w:r>
          </w:p>
        </w:tc>
        <w:tc>
          <w:tcPr>
            <w:tcW w:w="819" w:type="dxa"/>
            <w:tcBorders>
              <w:top w:val="dotted" w:sz="4" w:space="0" w:color="auto"/>
              <w:bottom w:val="single" w:sz="12" w:space="0" w:color="F79646" w:themeColor="accent6"/>
            </w:tcBorders>
            <w:vAlign w:val="center"/>
          </w:tcPr>
          <w:p w14:paraId="43F683C0" w14:textId="0CC36CBB" w:rsidR="00E62169" w:rsidRPr="00E62169" w:rsidRDefault="00E62169" w:rsidP="000646FC">
            <w:pPr>
              <w:snapToGrid w:val="0"/>
              <w:jc w:val="center"/>
              <w:rPr>
                <w:rFonts w:ascii="Arial" w:hAnsi="Arial" w:cs="Arial"/>
                <w:sz w:val="18"/>
                <w:szCs w:val="18"/>
              </w:rPr>
            </w:pPr>
            <w:r w:rsidRPr="00E62169">
              <w:rPr>
                <w:rFonts w:ascii="Arial" w:hAnsi="Arial" w:cs="Arial"/>
                <w:sz w:val="18"/>
                <w:szCs w:val="18"/>
              </w:rPr>
              <w:t>100</w:t>
            </w:r>
          </w:p>
        </w:tc>
      </w:tr>
      <w:tr w:rsidR="00E62169" w14:paraId="61A5D3E6" w14:textId="77777777" w:rsidTr="005E7ED8">
        <w:trPr>
          <w:cantSplit/>
          <w:trHeight w:val="320"/>
        </w:trPr>
        <w:tc>
          <w:tcPr>
            <w:tcW w:w="3015" w:type="dxa"/>
            <w:tcBorders>
              <w:top w:val="single" w:sz="12" w:space="0" w:color="F79646" w:themeColor="accent6"/>
              <w:bottom w:val="single" w:sz="12" w:space="0" w:color="F79646" w:themeColor="accent6"/>
            </w:tcBorders>
            <w:vAlign w:val="center"/>
          </w:tcPr>
          <w:p w14:paraId="3E8A9741" w14:textId="77777777" w:rsidR="00E62169" w:rsidRDefault="00E62169" w:rsidP="000646FC">
            <w:pPr>
              <w:pStyle w:val="TableText"/>
              <w:widowControl/>
              <w:rPr>
                <w:rFonts w:ascii="Arial" w:hAnsi="Arial"/>
                <w:szCs w:val="16"/>
              </w:rPr>
            </w:pPr>
            <w:r w:rsidRPr="00977071">
              <w:rPr>
                <w:rFonts w:ascii="Arial" w:hAnsi="Arial"/>
                <w:szCs w:val="16"/>
              </w:rPr>
              <w:t>Change in % points 20</w:t>
            </w:r>
            <w:r>
              <w:rPr>
                <w:rFonts w:ascii="Arial" w:hAnsi="Arial"/>
                <w:szCs w:val="16"/>
              </w:rPr>
              <w:t>16</w:t>
            </w:r>
            <w:r w:rsidRPr="00977071">
              <w:rPr>
                <w:rFonts w:ascii="Arial" w:hAnsi="Arial"/>
                <w:szCs w:val="16"/>
              </w:rPr>
              <w:t>-201</w:t>
            </w:r>
            <w:r>
              <w:rPr>
                <w:rFonts w:ascii="Arial" w:hAnsi="Arial"/>
                <w:szCs w:val="16"/>
              </w:rPr>
              <w:t>8</w:t>
            </w:r>
          </w:p>
        </w:tc>
        <w:tc>
          <w:tcPr>
            <w:tcW w:w="1404" w:type="dxa"/>
            <w:tcBorders>
              <w:top w:val="single" w:sz="12" w:space="0" w:color="F79646" w:themeColor="accent6"/>
              <w:bottom w:val="single" w:sz="12" w:space="0" w:color="F79646" w:themeColor="accent6"/>
            </w:tcBorders>
            <w:shd w:val="pct5" w:color="auto" w:fill="auto"/>
            <w:vAlign w:val="center"/>
          </w:tcPr>
          <w:p w14:paraId="65D9621E" w14:textId="5029144F" w:rsidR="00E62169" w:rsidRPr="00852766" w:rsidRDefault="00E62169" w:rsidP="00E62169">
            <w:pPr>
              <w:jc w:val="center"/>
              <w:rPr>
                <w:rFonts w:ascii="Arial" w:hAnsi="Arial" w:cs="Arial"/>
                <w:b/>
                <w:color w:val="000000"/>
                <w:sz w:val="18"/>
                <w:szCs w:val="18"/>
              </w:rPr>
            </w:pPr>
            <w:r>
              <w:rPr>
                <w:rFonts w:ascii="Arial" w:hAnsi="Arial" w:cs="Arial"/>
                <w:b/>
                <w:color w:val="000000"/>
                <w:sz w:val="18"/>
                <w:szCs w:val="18"/>
              </w:rPr>
              <w:t>-4</w:t>
            </w:r>
          </w:p>
        </w:tc>
        <w:tc>
          <w:tcPr>
            <w:tcW w:w="1305" w:type="dxa"/>
            <w:tcBorders>
              <w:top w:val="single" w:sz="12" w:space="0" w:color="F79646" w:themeColor="accent6"/>
              <w:bottom w:val="single" w:sz="12" w:space="0" w:color="F79646" w:themeColor="accent6"/>
            </w:tcBorders>
            <w:vAlign w:val="center"/>
          </w:tcPr>
          <w:p w14:paraId="5F95FA01" w14:textId="4F0CEEFC" w:rsidR="00E62169" w:rsidRPr="00852766" w:rsidRDefault="00E62169" w:rsidP="00E62169">
            <w:pPr>
              <w:jc w:val="center"/>
              <w:rPr>
                <w:rFonts w:ascii="Arial" w:hAnsi="Arial" w:cs="Arial"/>
                <w:color w:val="000000"/>
                <w:sz w:val="18"/>
                <w:szCs w:val="18"/>
              </w:rPr>
            </w:pPr>
            <w:r>
              <w:rPr>
                <w:rFonts w:ascii="Arial" w:hAnsi="Arial" w:cs="Arial"/>
                <w:color w:val="000000"/>
                <w:sz w:val="18"/>
                <w:szCs w:val="18"/>
              </w:rPr>
              <w:t>+1</w:t>
            </w:r>
          </w:p>
        </w:tc>
        <w:tc>
          <w:tcPr>
            <w:tcW w:w="1296" w:type="dxa"/>
            <w:tcBorders>
              <w:top w:val="single" w:sz="12" w:space="0" w:color="F79646" w:themeColor="accent6"/>
              <w:bottom w:val="single" w:sz="12" w:space="0" w:color="F79646" w:themeColor="accent6"/>
            </w:tcBorders>
            <w:shd w:val="clear" w:color="auto" w:fill="F2F2F2"/>
            <w:vAlign w:val="center"/>
          </w:tcPr>
          <w:p w14:paraId="17A4E1CA" w14:textId="3E39079F" w:rsidR="00E62169" w:rsidRPr="00852766" w:rsidRDefault="00E62169" w:rsidP="00E62169">
            <w:pPr>
              <w:jc w:val="center"/>
              <w:rPr>
                <w:rFonts w:ascii="Arial" w:hAnsi="Arial" w:cs="Arial"/>
                <w:color w:val="000000"/>
                <w:sz w:val="18"/>
                <w:szCs w:val="18"/>
              </w:rPr>
            </w:pPr>
            <w:r>
              <w:rPr>
                <w:rFonts w:ascii="Arial" w:hAnsi="Arial" w:cs="Arial"/>
                <w:color w:val="000000"/>
                <w:sz w:val="18"/>
                <w:szCs w:val="18"/>
              </w:rPr>
              <w:t>-4</w:t>
            </w:r>
          </w:p>
        </w:tc>
        <w:tc>
          <w:tcPr>
            <w:tcW w:w="1350" w:type="dxa"/>
            <w:tcBorders>
              <w:top w:val="single" w:sz="12" w:space="0" w:color="F79646" w:themeColor="accent6"/>
              <w:bottom w:val="single" w:sz="12" w:space="0" w:color="F79646" w:themeColor="accent6"/>
            </w:tcBorders>
            <w:vAlign w:val="center"/>
          </w:tcPr>
          <w:p w14:paraId="2B76CBAA" w14:textId="2CE642F1" w:rsidR="00E62169" w:rsidRPr="00852766" w:rsidRDefault="00E62169" w:rsidP="00E62169">
            <w:pPr>
              <w:jc w:val="center"/>
              <w:rPr>
                <w:rFonts w:ascii="Arial" w:hAnsi="Arial" w:cs="Arial"/>
                <w:color w:val="000000"/>
                <w:sz w:val="18"/>
                <w:szCs w:val="18"/>
              </w:rPr>
            </w:pPr>
            <w:r>
              <w:rPr>
                <w:rFonts w:ascii="Arial" w:hAnsi="Arial" w:cs="Arial"/>
                <w:color w:val="000000"/>
                <w:sz w:val="18"/>
                <w:szCs w:val="18"/>
              </w:rPr>
              <w:t>+3</w:t>
            </w:r>
          </w:p>
        </w:tc>
        <w:tc>
          <w:tcPr>
            <w:tcW w:w="1206" w:type="dxa"/>
            <w:tcBorders>
              <w:top w:val="single" w:sz="12" w:space="0" w:color="F79646" w:themeColor="accent6"/>
              <w:bottom w:val="single" w:sz="12" w:space="0" w:color="F79646" w:themeColor="accent6"/>
            </w:tcBorders>
            <w:shd w:val="pct5" w:color="auto" w:fill="auto"/>
            <w:vAlign w:val="center"/>
          </w:tcPr>
          <w:p w14:paraId="077004F7" w14:textId="18A2EBC6" w:rsidR="00E62169" w:rsidRPr="00852766" w:rsidRDefault="00E62169" w:rsidP="00E62169">
            <w:pPr>
              <w:jc w:val="center"/>
              <w:rPr>
                <w:rFonts w:ascii="Arial" w:hAnsi="Arial" w:cs="Arial"/>
                <w:color w:val="000000"/>
                <w:sz w:val="18"/>
                <w:szCs w:val="18"/>
              </w:rPr>
            </w:pPr>
            <w:r>
              <w:rPr>
                <w:rFonts w:ascii="Arial" w:hAnsi="Arial" w:cs="Arial"/>
                <w:color w:val="000000"/>
                <w:sz w:val="18"/>
                <w:szCs w:val="18"/>
              </w:rPr>
              <w:t>0</w:t>
            </w:r>
          </w:p>
        </w:tc>
        <w:tc>
          <w:tcPr>
            <w:tcW w:w="819" w:type="dxa"/>
            <w:tcBorders>
              <w:top w:val="single" w:sz="12" w:space="0" w:color="F79646" w:themeColor="accent6"/>
              <w:bottom w:val="single" w:sz="12" w:space="0" w:color="F79646" w:themeColor="accent6"/>
            </w:tcBorders>
            <w:vAlign w:val="center"/>
          </w:tcPr>
          <w:p w14:paraId="6F7B20CA" w14:textId="77777777" w:rsidR="00E62169" w:rsidRPr="006008DB" w:rsidRDefault="00E62169" w:rsidP="00E62169">
            <w:pPr>
              <w:snapToGrid w:val="0"/>
              <w:jc w:val="center"/>
              <w:rPr>
                <w:rFonts w:ascii="Arial" w:hAnsi="Arial" w:cs="Arial"/>
                <w:sz w:val="18"/>
                <w:szCs w:val="18"/>
              </w:rPr>
            </w:pPr>
          </w:p>
        </w:tc>
      </w:tr>
    </w:tbl>
    <w:p w14:paraId="31BF1BC3" w14:textId="77777777" w:rsidR="000646FC" w:rsidRDefault="000646FC" w:rsidP="002A4F62">
      <w:pPr>
        <w:rPr>
          <w:rFonts w:ascii="Arial" w:hAnsi="Arial" w:cs="Arial"/>
          <w:sz w:val="18"/>
          <w:szCs w:val="18"/>
        </w:rPr>
      </w:pPr>
    </w:p>
    <w:p w14:paraId="0B98CF53" w14:textId="77777777" w:rsidR="000646FC" w:rsidRDefault="000646FC" w:rsidP="002A4F62">
      <w:pPr>
        <w:rPr>
          <w:rFonts w:ascii="Arial" w:hAnsi="Arial" w:cs="Arial"/>
          <w:sz w:val="18"/>
          <w:szCs w:val="18"/>
        </w:rPr>
      </w:pPr>
    </w:p>
    <w:tbl>
      <w:tblPr>
        <w:tblW w:w="10365" w:type="dxa"/>
        <w:jc w:val="center"/>
        <w:tblLayout w:type="fixed"/>
        <w:tblLook w:val="0000" w:firstRow="0" w:lastRow="0" w:firstColumn="0" w:lastColumn="0" w:noHBand="0" w:noVBand="0"/>
      </w:tblPr>
      <w:tblGrid>
        <w:gridCol w:w="2958"/>
        <w:gridCol w:w="1400"/>
        <w:gridCol w:w="1368"/>
        <w:gridCol w:w="1278"/>
        <w:gridCol w:w="1314"/>
        <w:gridCol w:w="1219"/>
        <w:gridCol w:w="828"/>
      </w:tblGrid>
      <w:tr w:rsidR="000646FC" w14:paraId="0CE9DD48" w14:textId="77777777" w:rsidTr="00625702">
        <w:trPr>
          <w:cantSplit/>
          <w:jc w:val="center"/>
        </w:trPr>
        <w:tc>
          <w:tcPr>
            <w:tcW w:w="10365" w:type="dxa"/>
            <w:gridSpan w:val="7"/>
          </w:tcPr>
          <w:p w14:paraId="00566192" w14:textId="7C1AB512" w:rsidR="000646FC" w:rsidRPr="000D7D0B" w:rsidRDefault="00983F2E" w:rsidP="00217B7D">
            <w:pPr>
              <w:pStyle w:val="TableHeading"/>
              <w:widowControl/>
              <w:spacing w:after="0"/>
              <w:rPr>
                <w:rFonts w:cs="Arial"/>
              </w:rPr>
            </w:pPr>
            <w:bookmarkStart w:id="1" w:name="OLE_LINK30"/>
            <w:r>
              <w:t>Q</w:t>
            </w:r>
            <w:r w:rsidR="000646FC">
              <w:t>5/15.  Iran’s nuclear program</w:t>
            </w:r>
            <w:bookmarkEnd w:id="1"/>
            <w:r w:rsidR="00563166">
              <w:t xml:space="preserve"> </w:t>
            </w:r>
            <w:r w:rsidR="00563166" w:rsidRPr="00D04086">
              <w:rPr>
                <w:rFonts w:cs="Arial"/>
              </w:rPr>
              <w:t>(2010-2015, 2018)</w:t>
            </w:r>
          </w:p>
        </w:tc>
      </w:tr>
      <w:tr w:rsidR="001A1704" w14:paraId="48AF412E" w14:textId="77777777" w:rsidTr="00625702">
        <w:trPr>
          <w:cantSplit/>
          <w:jc w:val="center"/>
        </w:trPr>
        <w:tc>
          <w:tcPr>
            <w:tcW w:w="10365" w:type="dxa"/>
            <w:gridSpan w:val="7"/>
          </w:tcPr>
          <w:p w14:paraId="1FC380BA" w14:textId="77777777" w:rsidR="001A1704" w:rsidRDefault="001A1704" w:rsidP="00217B7D">
            <w:pPr>
              <w:pStyle w:val="TableText"/>
              <w:widowControl/>
              <w:jc w:val="center"/>
              <w:rPr>
                <w:rFonts w:ascii="Arial" w:hAnsi="Arial"/>
                <w:b/>
                <w:szCs w:val="18"/>
                <w:u w:val="single"/>
              </w:rPr>
            </w:pPr>
            <w:r>
              <w:rPr>
                <w:rFonts w:ascii="Arial" w:hAnsi="Arial"/>
                <w:b/>
                <w:szCs w:val="18"/>
                <w:u w:val="single"/>
              </w:rPr>
              <w:t>(N=2046)</w:t>
            </w:r>
          </w:p>
          <w:p w14:paraId="2A2E2E34" w14:textId="77777777" w:rsidR="001A1704" w:rsidRPr="00B166BF" w:rsidRDefault="001A1704" w:rsidP="00217B7D">
            <w:pPr>
              <w:pStyle w:val="TableText"/>
              <w:widowControl/>
              <w:jc w:val="center"/>
              <w:rPr>
                <w:rFonts w:ascii="Arial" w:hAnsi="Arial"/>
                <w:szCs w:val="18"/>
              </w:rPr>
            </w:pPr>
          </w:p>
        </w:tc>
      </w:tr>
      <w:tr w:rsidR="000646FC" w14:paraId="436BECDC" w14:textId="77777777" w:rsidTr="00625702">
        <w:trPr>
          <w:cantSplit/>
          <w:jc w:val="center"/>
        </w:trPr>
        <w:tc>
          <w:tcPr>
            <w:tcW w:w="2958" w:type="dxa"/>
            <w:vAlign w:val="bottom"/>
          </w:tcPr>
          <w:p w14:paraId="066455B6" w14:textId="77777777" w:rsidR="000646FC" w:rsidRPr="00E90275" w:rsidRDefault="000646FC" w:rsidP="000646FC">
            <w:pPr>
              <w:pStyle w:val="TableText"/>
              <w:widowControl/>
              <w:jc w:val="center"/>
              <w:rPr>
                <w:rFonts w:ascii="Arial" w:hAnsi="Arial" w:cs="Arial"/>
                <w:b/>
                <w:szCs w:val="18"/>
              </w:rPr>
            </w:pPr>
          </w:p>
        </w:tc>
        <w:tc>
          <w:tcPr>
            <w:tcW w:w="1400" w:type="dxa"/>
            <w:shd w:val="pct5" w:color="auto" w:fill="auto"/>
            <w:vAlign w:val="bottom"/>
          </w:tcPr>
          <w:p w14:paraId="5238CBFB" w14:textId="77777777" w:rsidR="000646FC" w:rsidRPr="00E90275" w:rsidRDefault="000646FC" w:rsidP="000646FC">
            <w:pPr>
              <w:pStyle w:val="TableText"/>
              <w:widowControl/>
              <w:jc w:val="center"/>
              <w:rPr>
                <w:rFonts w:ascii="Arial" w:hAnsi="Arial" w:cs="Arial"/>
                <w:b/>
                <w:szCs w:val="18"/>
              </w:rPr>
            </w:pPr>
            <w:r w:rsidRPr="00E90275">
              <w:rPr>
                <w:rFonts w:ascii="Arial" w:hAnsi="Arial" w:cs="Arial"/>
                <w:b/>
                <w:szCs w:val="18"/>
              </w:rPr>
              <w:t>Top 2 Box</w:t>
            </w:r>
          </w:p>
        </w:tc>
        <w:tc>
          <w:tcPr>
            <w:tcW w:w="1368" w:type="dxa"/>
            <w:vAlign w:val="bottom"/>
          </w:tcPr>
          <w:p w14:paraId="67F6441B"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Critical</w:t>
            </w:r>
          </w:p>
        </w:tc>
        <w:tc>
          <w:tcPr>
            <w:tcW w:w="1278" w:type="dxa"/>
            <w:shd w:val="clear" w:color="auto" w:fill="F2F2F2"/>
            <w:vAlign w:val="bottom"/>
          </w:tcPr>
          <w:p w14:paraId="6D9FBD89"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Important but not critical</w:t>
            </w:r>
          </w:p>
        </w:tc>
        <w:tc>
          <w:tcPr>
            <w:tcW w:w="1314" w:type="dxa"/>
            <w:vAlign w:val="bottom"/>
          </w:tcPr>
          <w:p w14:paraId="24372908"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Not important</w:t>
            </w:r>
          </w:p>
        </w:tc>
        <w:tc>
          <w:tcPr>
            <w:tcW w:w="1219" w:type="dxa"/>
            <w:shd w:val="pct5" w:color="auto" w:fill="auto"/>
            <w:vAlign w:val="bottom"/>
          </w:tcPr>
          <w:p w14:paraId="732DDFE9"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Not sure/ Decline</w:t>
            </w:r>
          </w:p>
        </w:tc>
        <w:tc>
          <w:tcPr>
            <w:tcW w:w="828" w:type="dxa"/>
            <w:vAlign w:val="bottom"/>
          </w:tcPr>
          <w:p w14:paraId="41F3DCD7"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Total</w:t>
            </w:r>
          </w:p>
        </w:tc>
      </w:tr>
      <w:tr w:rsidR="000646FC" w14:paraId="579EFFB7" w14:textId="77777777" w:rsidTr="00625702">
        <w:trPr>
          <w:cantSplit/>
          <w:trHeight w:val="320"/>
          <w:jc w:val="center"/>
        </w:trPr>
        <w:tc>
          <w:tcPr>
            <w:tcW w:w="2958" w:type="dxa"/>
            <w:tcBorders>
              <w:bottom w:val="single" w:sz="4" w:space="0" w:color="auto"/>
            </w:tcBorders>
          </w:tcPr>
          <w:p w14:paraId="1E6A9C13" w14:textId="77777777" w:rsidR="000646FC" w:rsidRPr="00E90275" w:rsidRDefault="000646FC" w:rsidP="000646FC">
            <w:pPr>
              <w:pStyle w:val="TableText"/>
              <w:widowControl/>
              <w:rPr>
                <w:rFonts w:ascii="Arial" w:hAnsi="Arial" w:cs="Arial"/>
                <w:szCs w:val="18"/>
              </w:rPr>
            </w:pPr>
          </w:p>
        </w:tc>
        <w:tc>
          <w:tcPr>
            <w:tcW w:w="1400" w:type="dxa"/>
            <w:tcBorders>
              <w:bottom w:val="single" w:sz="4" w:space="0" w:color="auto"/>
            </w:tcBorders>
            <w:shd w:val="pct5" w:color="auto" w:fill="auto"/>
          </w:tcPr>
          <w:p w14:paraId="7AF24ACF" w14:textId="77777777" w:rsidR="000646FC" w:rsidRPr="00E90275" w:rsidRDefault="000646FC" w:rsidP="000646FC">
            <w:pPr>
              <w:pStyle w:val="TableText"/>
              <w:widowControl/>
              <w:tabs>
                <w:tab w:val="decimal" w:pos="-6138"/>
                <w:tab w:val="decimal" w:pos="1152"/>
              </w:tabs>
              <w:jc w:val="center"/>
              <w:rPr>
                <w:rFonts w:ascii="Arial" w:hAnsi="Arial" w:cs="Arial"/>
                <w:b/>
                <w:szCs w:val="18"/>
              </w:rPr>
            </w:pPr>
            <w:r w:rsidRPr="00E90275">
              <w:rPr>
                <w:rFonts w:ascii="Arial" w:hAnsi="Arial" w:cs="Arial"/>
                <w:b/>
                <w:szCs w:val="18"/>
              </w:rPr>
              <w:t>(%)</w:t>
            </w:r>
          </w:p>
        </w:tc>
        <w:tc>
          <w:tcPr>
            <w:tcW w:w="1368" w:type="dxa"/>
            <w:tcBorders>
              <w:bottom w:val="single" w:sz="4" w:space="0" w:color="auto"/>
            </w:tcBorders>
          </w:tcPr>
          <w:p w14:paraId="3C2CD319" w14:textId="77777777" w:rsidR="000646FC" w:rsidRPr="00E90275" w:rsidRDefault="000646FC" w:rsidP="000646FC">
            <w:pPr>
              <w:pStyle w:val="TableText"/>
              <w:widowControl/>
              <w:tabs>
                <w:tab w:val="decimal" w:pos="-6138"/>
                <w:tab w:val="decimal" w:pos="1152"/>
              </w:tabs>
              <w:jc w:val="center"/>
              <w:rPr>
                <w:rFonts w:ascii="Arial" w:hAnsi="Arial" w:cs="Arial"/>
                <w:szCs w:val="18"/>
              </w:rPr>
            </w:pPr>
            <w:r w:rsidRPr="00E90275">
              <w:rPr>
                <w:rFonts w:ascii="Arial" w:hAnsi="Arial" w:cs="Arial"/>
                <w:szCs w:val="18"/>
              </w:rPr>
              <w:t>(%)</w:t>
            </w:r>
          </w:p>
        </w:tc>
        <w:tc>
          <w:tcPr>
            <w:tcW w:w="1278" w:type="dxa"/>
            <w:tcBorders>
              <w:bottom w:val="single" w:sz="4" w:space="0" w:color="auto"/>
            </w:tcBorders>
            <w:shd w:val="clear" w:color="auto" w:fill="F2F2F2"/>
          </w:tcPr>
          <w:p w14:paraId="1EAB2F24" w14:textId="77777777" w:rsidR="000646FC" w:rsidRPr="00E90275" w:rsidRDefault="000646FC" w:rsidP="000646FC">
            <w:pPr>
              <w:pStyle w:val="TableText"/>
              <w:widowControl/>
              <w:tabs>
                <w:tab w:val="decimal" w:pos="-6138"/>
                <w:tab w:val="decimal" w:pos="1152"/>
              </w:tabs>
              <w:jc w:val="center"/>
              <w:rPr>
                <w:rFonts w:ascii="Arial" w:hAnsi="Arial" w:cs="Arial"/>
                <w:szCs w:val="18"/>
              </w:rPr>
            </w:pPr>
            <w:r w:rsidRPr="00E90275">
              <w:rPr>
                <w:rFonts w:ascii="Arial" w:hAnsi="Arial" w:cs="Arial"/>
                <w:szCs w:val="18"/>
              </w:rPr>
              <w:t>(%)</w:t>
            </w:r>
          </w:p>
        </w:tc>
        <w:tc>
          <w:tcPr>
            <w:tcW w:w="1314" w:type="dxa"/>
            <w:tcBorders>
              <w:bottom w:val="single" w:sz="4" w:space="0" w:color="auto"/>
            </w:tcBorders>
          </w:tcPr>
          <w:p w14:paraId="283C2F61" w14:textId="77777777" w:rsidR="000646FC" w:rsidRPr="00E90275" w:rsidRDefault="000646FC" w:rsidP="000646FC">
            <w:pPr>
              <w:pStyle w:val="TableText"/>
              <w:widowControl/>
              <w:tabs>
                <w:tab w:val="decimal" w:pos="-6138"/>
                <w:tab w:val="decimal" w:pos="1152"/>
              </w:tabs>
              <w:jc w:val="center"/>
              <w:rPr>
                <w:rFonts w:ascii="Arial" w:hAnsi="Arial" w:cs="Arial"/>
                <w:szCs w:val="18"/>
              </w:rPr>
            </w:pPr>
            <w:r w:rsidRPr="00E90275">
              <w:rPr>
                <w:rFonts w:ascii="Arial" w:hAnsi="Arial" w:cs="Arial"/>
                <w:szCs w:val="18"/>
              </w:rPr>
              <w:t>(%)</w:t>
            </w:r>
          </w:p>
        </w:tc>
        <w:tc>
          <w:tcPr>
            <w:tcW w:w="1219" w:type="dxa"/>
            <w:tcBorders>
              <w:bottom w:val="single" w:sz="4" w:space="0" w:color="auto"/>
            </w:tcBorders>
            <w:shd w:val="pct5" w:color="auto" w:fill="auto"/>
          </w:tcPr>
          <w:p w14:paraId="27F251AA" w14:textId="77777777" w:rsidR="000646FC" w:rsidRPr="00E90275" w:rsidRDefault="000646FC" w:rsidP="000646FC">
            <w:pPr>
              <w:pStyle w:val="TableText"/>
              <w:widowControl/>
              <w:tabs>
                <w:tab w:val="decimal" w:pos="-6138"/>
                <w:tab w:val="decimal" w:pos="1152"/>
              </w:tabs>
              <w:jc w:val="center"/>
              <w:rPr>
                <w:rFonts w:ascii="Arial" w:hAnsi="Arial" w:cs="Arial"/>
                <w:szCs w:val="18"/>
              </w:rPr>
            </w:pPr>
            <w:r w:rsidRPr="00E90275">
              <w:rPr>
                <w:rFonts w:ascii="Arial" w:hAnsi="Arial" w:cs="Arial"/>
                <w:szCs w:val="18"/>
              </w:rPr>
              <w:t>(%)</w:t>
            </w:r>
          </w:p>
        </w:tc>
        <w:tc>
          <w:tcPr>
            <w:tcW w:w="828" w:type="dxa"/>
            <w:tcBorders>
              <w:bottom w:val="single" w:sz="4" w:space="0" w:color="auto"/>
            </w:tcBorders>
          </w:tcPr>
          <w:p w14:paraId="1633ADCB" w14:textId="77777777" w:rsidR="000646FC" w:rsidRPr="00E90275" w:rsidRDefault="000646FC" w:rsidP="000646FC">
            <w:pPr>
              <w:pStyle w:val="TableText"/>
              <w:widowControl/>
              <w:tabs>
                <w:tab w:val="decimal" w:pos="-6138"/>
                <w:tab w:val="decimal" w:pos="1152"/>
              </w:tabs>
              <w:jc w:val="center"/>
              <w:rPr>
                <w:rFonts w:ascii="Arial" w:hAnsi="Arial" w:cs="Arial"/>
                <w:szCs w:val="18"/>
              </w:rPr>
            </w:pPr>
            <w:r w:rsidRPr="00E90275">
              <w:rPr>
                <w:rFonts w:ascii="Arial" w:hAnsi="Arial" w:cs="Arial"/>
                <w:szCs w:val="18"/>
              </w:rPr>
              <w:t>(%)</w:t>
            </w:r>
          </w:p>
        </w:tc>
      </w:tr>
      <w:tr w:rsidR="000646FC" w14:paraId="618FBC0E" w14:textId="77777777" w:rsidTr="00625702">
        <w:trPr>
          <w:cantSplit/>
          <w:trHeight w:val="320"/>
          <w:jc w:val="center"/>
        </w:trPr>
        <w:tc>
          <w:tcPr>
            <w:tcW w:w="2958" w:type="dxa"/>
            <w:tcBorders>
              <w:top w:val="single" w:sz="4" w:space="0" w:color="auto"/>
              <w:bottom w:val="dotted" w:sz="4" w:space="0" w:color="auto"/>
            </w:tcBorders>
            <w:vAlign w:val="center"/>
          </w:tcPr>
          <w:p w14:paraId="09C4E773" w14:textId="77777777" w:rsidR="000646FC" w:rsidRPr="00E90275" w:rsidRDefault="000646FC" w:rsidP="000646FC">
            <w:pPr>
              <w:pStyle w:val="TableText"/>
              <w:widowControl/>
              <w:rPr>
                <w:rFonts w:ascii="Arial" w:hAnsi="Arial" w:cs="Arial"/>
                <w:szCs w:val="18"/>
                <w:u w:val="single"/>
              </w:rPr>
            </w:pPr>
            <w:r w:rsidRPr="00E90275">
              <w:rPr>
                <w:rFonts w:ascii="Arial" w:hAnsi="Arial" w:cs="Arial"/>
                <w:szCs w:val="18"/>
                <w:u w:val="single"/>
              </w:rPr>
              <w:t xml:space="preserve">Year </w:t>
            </w:r>
          </w:p>
        </w:tc>
        <w:tc>
          <w:tcPr>
            <w:tcW w:w="1400" w:type="dxa"/>
            <w:tcBorders>
              <w:top w:val="single" w:sz="4" w:space="0" w:color="auto"/>
              <w:bottom w:val="dotted" w:sz="4" w:space="0" w:color="auto"/>
            </w:tcBorders>
            <w:shd w:val="pct5" w:color="auto" w:fill="auto"/>
            <w:vAlign w:val="center"/>
          </w:tcPr>
          <w:p w14:paraId="61EFE3B1" w14:textId="77777777" w:rsidR="000646FC" w:rsidRPr="00E90275" w:rsidRDefault="000646FC" w:rsidP="000646FC">
            <w:pPr>
              <w:autoSpaceDE w:val="0"/>
              <w:autoSpaceDN w:val="0"/>
              <w:adjustRightInd w:val="0"/>
              <w:jc w:val="center"/>
              <w:rPr>
                <w:rFonts w:ascii="Arial" w:eastAsia="SimSun" w:hAnsi="Arial" w:cs="Arial"/>
                <w:b/>
                <w:color w:val="000000"/>
                <w:sz w:val="18"/>
                <w:szCs w:val="18"/>
                <w:lang w:eastAsia="zh-CN"/>
              </w:rPr>
            </w:pPr>
          </w:p>
        </w:tc>
        <w:tc>
          <w:tcPr>
            <w:tcW w:w="1368" w:type="dxa"/>
            <w:tcBorders>
              <w:top w:val="single" w:sz="4" w:space="0" w:color="auto"/>
              <w:bottom w:val="dotted" w:sz="4" w:space="0" w:color="auto"/>
            </w:tcBorders>
            <w:vAlign w:val="center"/>
          </w:tcPr>
          <w:p w14:paraId="4AFEF0FD" w14:textId="77777777" w:rsidR="000646FC" w:rsidRPr="00E90275" w:rsidRDefault="000646FC" w:rsidP="000646FC">
            <w:pPr>
              <w:autoSpaceDE w:val="0"/>
              <w:autoSpaceDN w:val="0"/>
              <w:adjustRightInd w:val="0"/>
              <w:jc w:val="center"/>
              <w:rPr>
                <w:rFonts w:ascii="Arial" w:eastAsia="SimSun" w:hAnsi="Arial" w:cs="Arial"/>
                <w:color w:val="000000"/>
                <w:sz w:val="18"/>
                <w:szCs w:val="18"/>
                <w:lang w:eastAsia="zh-CN"/>
              </w:rPr>
            </w:pPr>
          </w:p>
        </w:tc>
        <w:tc>
          <w:tcPr>
            <w:tcW w:w="1278" w:type="dxa"/>
            <w:tcBorders>
              <w:top w:val="single" w:sz="4" w:space="0" w:color="auto"/>
              <w:bottom w:val="dotted" w:sz="4" w:space="0" w:color="auto"/>
            </w:tcBorders>
            <w:shd w:val="clear" w:color="auto" w:fill="F2F2F2"/>
            <w:vAlign w:val="center"/>
          </w:tcPr>
          <w:p w14:paraId="31700522" w14:textId="77777777" w:rsidR="000646FC" w:rsidRPr="00E90275" w:rsidRDefault="000646FC" w:rsidP="000646FC">
            <w:pPr>
              <w:autoSpaceDE w:val="0"/>
              <w:autoSpaceDN w:val="0"/>
              <w:adjustRightInd w:val="0"/>
              <w:jc w:val="center"/>
              <w:rPr>
                <w:rFonts w:ascii="Arial" w:eastAsia="SimSun" w:hAnsi="Arial" w:cs="Arial"/>
                <w:color w:val="000000"/>
                <w:sz w:val="18"/>
                <w:szCs w:val="18"/>
                <w:lang w:eastAsia="zh-CN"/>
              </w:rPr>
            </w:pPr>
          </w:p>
        </w:tc>
        <w:tc>
          <w:tcPr>
            <w:tcW w:w="1314" w:type="dxa"/>
            <w:tcBorders>
              <w:top w:val="single" w:sz="4" w:space="0" w:color="auto"/>
              <w:bottom w:val="dotted" w:sz="4" w:space="0" w:color="auto"/>
            </w:tcBorders>
            <w:vAlign w:val="center"/>
          </w:tcPr>
          <w:p w14:paraId="3181C06B" w14:textId="77777777" w:rsidR="000646FC" w:rsidRPr="00E90275" w:rsidRDefault="000646FC" w:rsidP="000646FC">
            <w:pPr>
              <w:autoSpaceDE w:val="0"/>
              <w:autoSpaceDN w:val="0"/>
              <w:adjustRightInd w:val="0"/>
              <w:jc w:val="center"/>
              <w:rPr>
                <w:rFonts w:ascii="Arial" w:eastAsia="SimSun" w:hAnsi="Arial" w:cs="Arial"/>
                <w:color w:val="000000"/>
                <w:sz w:val="18"/>
                <w:szCs w:val="18"/>
                <w:lang w:eastAsia="zh-CN"/>
              </w:rPr>
            </w:pPr>
          </w:p>
        </w:tc>
        <w:tc>
          <w:tcPr>
            <w:tcW w:w="1219" w:type="dxa"/>
            <w:tcBorders>
              <w:top w:val="single" w:sz="4" w:space="0" w:color="auto"/>
              <w:bottom w:val="dotted" w:sz="4" w:space="0" w:color="auto"/>
            </w:tcBorders>
            <w:shd w:val="pct5" w:color="auto" w:fill="auto"/>
            <w:vAlign w:val="center"/>
          </w:tcPr>
          <w:p w14:paraId="59BFA542" w14:textId="77777777" w:rsidR="000646FC" w:rsidRPr="00E90275" w:rsidRDefault="000646FC" w:rsidP="000646FC">
            <w:pPr>
              <w:autoSpaceDE w:val="0"/>
              <w:autoSpaceDN w:val="0"/>
              <w:adjustRightInd w:val="0"/>
              <w:jc w:val="center"/>
              <w:rPr>
                <w:rFonts w:ascii="Arial" w:eastAsia="SimSun" w:hAnsi="Arial" w:cs="Arial"/>
                <w:color w:val="000000"/>
                <w:sz w:val="18"/>
                <w:szCs w:val="18"/>
                <w:lang w:eastAsia="zh-CN"/>
              </w:rPr>
            </w:pPr>
          </w:p>
        </w:tc>
        <w:tc>
          <w:tcPr>
            <w:tcW w:w="828" w:type="dxa"/>
            <w:tcBorders>
              <w:top w:val="single" w:sz="4" w:space="0" w:color="auto"/>
              <w:bottom w:val="dotted" w:sz="4" w:space="0" w:color="auto"/>
            </w:tcBorders>
            <w:vAlign w:val="center"/>
          </w:tcPr>
          <w:p w14:paraId="2833AD65" w14:textId="77777777" w:rsidR="000646FC" w:rsidRPr="00E90275" w:rsidRDefault="000646FC" w:rsidP="000646FC">
            <w:pPr>
              <w:pStyle w:val="TableText"/>
              <w:widowControl/>
              <w:tabs>
                <w:tab w:val="decimal" w:pos="-6138"/>
                <w:tab w:val="decimal" w:pos="522"/>
              </w:tabs>
              <w:jc w:val="center"/>
              <w:rPr>
                <w:rFonts w:ascii="Arial" w:hAnsi="Arial" w:cs="Arial"/>
                <w:szCs w:val="18"/>
              </w:rPr>
            </w:pPr>
          </w:p>
        </w:tc>
      </w:tr>
      <w:tr w:rsidR="000646FC" w14:paraId="7E919BB1" w14:textId="77777777" w:rsidTr="00625702">
        <w:trPr>
          <w:cantSplit/>
          <w:trHeight w:val="320"/>
          <w:jc w:val="center"/>
        </w:trPr>
        <w:tc>
          <w:tcPr>
            <w:tcW w:w="2958" w:type="dxa"/>
            <w:tcBorders>
              <w:top w:val="dotted" w:sz="4" w:space="0" w:color="auto"/>
              <w:bottom w:val="dotted" w:sz="6" w:space="0" w:color="auto"/>
            </w:tcBorders>
            <w:vAlign w:val="center"/>
          </w:tcPr>
          <w:p w14:paraId="622E400C" w14:textId="77777777" w:rsidR="000646FC" w:rsidRPr="00E90275" w:rsidRDefault="000646FC" w:rsidP="000646FC">
            <w:pPr>
              <w:pStyle w:val="TableText"/>
              <w:widowControl/>
              <w:rPr>
                <w:rFonts w:ascii="Arial" w:hAnsi="Arial" w:cs="Arial"/>
                <w:szCs w:val="18"/>
              </w:rPr>
            </w:pPr>
            <w:r w:rsidRPr="00E90275">
              <w:rPr>
                <w:rFonts w:ascii="Arial" w:hAnsi="Arial" w:cs="Arial"/>
                <w:szCs w:val="18"/>
              </w:rPr>
              <w:t>2010 (internet)</w:t>
            </w:r>
          </w:p>
        </w:tc>
        <w:tc>
          <w:tcPr>
            <w:tcW w:w="1400" w:type="dxa"/>
            <w:tcBorders>
              <w:top w:val="dotted" w:sz="4" w:space="0" w:color="auto"/>
              <w:bottom w:val="dotted" w:sz="6" w:space="0" w:color="auto"/>
            </w:tcBorders>
            <w:shd w:val="pct5" w:color="auto" w:fill="auto"/>
            <w:vAlign w:val="center"/>
          </w:tcPr>
          <w:p w14:paraId="235BF9D5" w14:textId="77777777" w:rsidR="000646FC" w:rsidRPr="00E90275" w:rsidRDefault="000646FC" w:rsidP="000646FC">
            <w:pPr>
              <w:jc w:val="center"/>
              <w:rPr>
                <w:rFonts w:ascii="Arial" w:hAnsi="Arial" w:cs="Arial"/>
                <w:b/>
                <w:sz w:val="18"/>
                <w:szCs w:val="18"/>
              </w:rPr>
            </w:pPr>
            <w:r w:rsidRPr="00E90275">
              <w:rPr>
                <w:rFonts w:ascii="Arial" w:hAnsi="Arial" w:cs="Arial"/>
                <w:b/>
                <w:sz w:val="18"/>
                <w:szCs w:val="18"/>
              </w:rPr>
              <w:t>95</w:t>
            </w:r>
          </w:p>
        </w:tc>
        <w:tc>
          <w:tcPr>
            <w:tcW w:w="1368" w:type="dxa"/>
            <w:tcBorders>
              <w:top w:val="dotted" w:sz="4" w:space="0" w:color="auto"/>
              <w:bottom w:val="dotted" w:sz="6" w:space="0" w:color="auto"/>
            </w:tcBorders>
            <w:vAlign w:val="center"/>
          </w:tcPr>
          <w:p w14:paraId="1A8C2252" w14:textId="77777777" w:rsidR="000646FC" w:rsidRPr="00E90275" w:rsidRDefault="000646FC" w:rsidP="000646FC">
            <w:pPr>
              <w:jc w:val="center"/>
              <w:rPr>
                <w:rFonts w:ascii="Arial" w:hAnsi="Arial" w:cs="Arial"/>
                <w:sz w:val="18"/>
                <w:szCs w:val="18"/>
              </w:rPr>
            </w:pPr>
            <w:r w:rsidRPr="00E90275">
              <w:rPr>
                <w:rFonts w:ascii="Arial" w:hAnsi="Arial" w:cs="Arial"/>
                <w:sz w:val="18"/>
                <w:szCs w:val="18"/>
              </w:rPr>
              <w:t>68</w:t>
            </w:r>
          </w:p>
        </w:tc>
        <w:tc>
          <w:tcPr>
            <w:tcW w:w="1278" w:type="dxa"/>
            <w:tcBorders>
              <w:top w:val="dotted" w:sz="4" w:space="0" w:color="auto"/>
              <w:bottom w:val="dotted" w:sz="6" w:space="0" w:color="auto"/>
            </w:tcBorders>
            <w:shd w:val="clear" w:color="auto" w:fill="F2F2F2"/>
            <w:vAlign w:val="center"/>
          </w:tcPr>
          <w:p w14:paraId="0D0D5146" w14:textId="77777777" w:rsidR="000646FC" w:rsidRPr="00E90275" w:rsidRDefault="000646FC" w:rsidP="000646FC">
            <w:pPr>
              <w:jc w:val="center"/>
              <w:rPr>
                <w:rFonts w:ascii="Arial" w:hAnsi="Arial" w:cs="Arial"/>
                <w:sz w:val="18"/>
                <w:szCs w:val="18"/>
              </w:rPr>
            </w:pPr>
            <w:r w:rsidRPr="00E90275">
              <w:rPr>
                <w:rFonts w:ascii="Arial" w:hAnsi="Arial" w:cs="Arial"/>
                <w:sz w:val="18"/>
                <w:szCs w:val="18"/>
              </w:rPr>
              <w:t>27</w:t>
            </w:r>
          </w:p>
        </w:tc>
        <w:tc>
          <w:tcPr>
            <w:tcW w:w="1314" w:type="dxa"/>
            <w:tcBorders>
              <w:top w:val="dotted" w:sz="4" w:space="0" w:color="auto"/>
              <w:bottom w:val="dotted" w:sz="6" w:space="0" w:color="auto"/>
            </w:tcBorders>
            <w:vAlign w:val="center"/>
          </w:tcPr>
          <w:p w14:paraId="52F3A7B8" w14:textId="77777777" w:rsidR="000646FC" w:rsidRPr="00E90275" w:rsidRDefault="000646FC" w:rsidP="000646FC">
            <w:pPr>
              <w:jc w:val="center"/>
              <w:rPr>
                <w:rFonts w:ascii="Arial" w:hAnsi="Arial" w:cs="Arial"/>
                <w:sz w:val="18"/>
                <w:szCs w:val="18"/>
              </w:rPr>
            </w:pPr>
            <w:r w:rsidRPr="00E90275">
              <w:rPr>
                <w:rFonts w:ascii="Arial" w:hAnsi="Arial" w:cs="Arial"/>
                <w:sz w:val="18"/>
                <w:szCs w:val="18"/>
              </w:rPr>
              <w:t>4</w:t>
            </w:r>
          </w:p>
        </w:tc>
        <w:tc>
          <w:tcPr>
            <w:tcW w:w="1219" w:type="dxa"/>
            <w:tcBorders>
              <w:top w:val="dotted" w:sz="4" w:space="0" w:color="auto"/>
              <w:bottom w:val="dotted" w:sz="6" w:space="0" w:color="auto"/>
            </w:tcBorders>
            <w:shd w:val="pct5" w:color="auto" w:fill="auto"/>
            <w:vAlign w:val="center"/>
          </w:tcPr>
          <w:p w14:paraId="68762E02" w14:textId="77777777" w:rsidR="000646FC" w:rsidRPr="00E90275" w:rsidRDefault="000646FC" w:rsidP="000646FC">
            <w:pPr>
              <w:jc w:val="center"/>
              <w:rPr>
                <w:rFonts w:ascii="Arial" w:hAnsi="Arial" w:cs="Arial"/>
                <w:sz w:val="18"/>
                <w:szCs w:val="18"/>
              </w:rPr>
            </w:pPr>
            <w:r w:rsidRPr="00E90275">
              <w:rPr>
                <w:rFonts w:ascii="Arial" w:hAnsi="Arial" w:cs="Arial"/>
                <w:sz w:val="18"/>
                <w:szCs w:val="18"/>
              </w:rPr>
              <w:t>1</w:t>
            </w:r>
          </w:p>
        </w:tc>
        <w:tc>
          <w:tcPr>
            <w:tcW w:w="828" w:type="dxa"/>
            <w:tcBorders>
              <w:top w:val="dotted" w:sz="4" w:space="0" w:color="auto"/>
              <w:bottom w:val="dotted" w:sz="6" w:space="0" w:color="auto"/>
            </w:tcBorders>
            <w:vAlign w:val="center"/>
          </w:tcPr>
          <w:p w14:paraId="18CFFFB6"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100</w:t>
            </w:r>
          </w:p>
        </w:tc>
      </w:tr>
      <w:tr w:rsidR="000646FC" w14:paraId="0E653AC2" w14:textId="77777777" w:rsidTr="00625702">
        <w:trPr>
          <w:cantSplit/>
          <w:trHeight w:val="320"/>
          <w:jc w:val="center"/>
        </w:trPr>
        <w:tc>
          <w:tcPr>
            <w:tcW w:w="2958" w:type="dxa"/>
            <w:tcBorders>
              <w:top w:val="dotted" w:sz="6" w:space="0" w:color="auto"/>
              <w:bottom w:val="dotted" w:sz="6" w:space="0" w:color="auto"/>
            </w:tcBorders>
            <w:vAlign w:val="center"/>
          </w:tcPr>
          <w:p w14:paraId="330EC672" w14:textId="77777777" w:rsidR="000646FC" w:rsidRPr="00E90275" w:rsidRDefault="000646FC" w:rsidP="000646FC">
            <w:pPr>
              <w:pStyle w:val="TableText"/>
              <w:widowControl/>
              <w:rPr>
                <w:rFonts w:ascii="Arial" w:hAnsi="Arial" w:cs="Arial"/>
                <w:szCs w:val="18"/>
              </w:rPr>
            </w:pPr>
            <w:r w:rsidRPr="00E90275">
              <w:rPr>
                <w:rFonts w:ascii="Arial" w:hAnsi="Arial" w:cs="Arial"/>
                <w:szCs w:val="18"/>
              </w:rPr>
              <w:t>2012 (internet)</w:t>
            </w:r>
          </w:p>
        </w:tc>
        <w:tc>
          <w:tcPr>
            <w:tcW w:w="1400" w:type="dxa"/>
            <w:tcBorders>
              <w:top w:val="dotted" w:sz="6" w:space="0" w:color="auto"/>
              <w:bottom w:val="dotted" w:sz="6" w:space="0" w:color="auto"/>
            </w:tcBorders>
            <w:shd w:val="pct5" w:color="auto" w:fill="auto"/>
            <w:vAlign w:val="center"/>
          </w:tcPr>
          <w:p w14:paraId="58DFC1AE" w14:textId="77777777" w:rsidR="000646FC" w:rsidRPr="00E90275" w:rsidRDefault="000646FC" w:rsidP="000646FC">
            <w:pPr>
              <w:jc w:val="center"/>
              <w:rPr>
                <w:rFonts w:ascii="Arial" w:hAnsi="Arial" w:cs="Arial"/>
                <w:b/>
                <w:sz w:val="18"/>
                <w:szCs w:val="18"/>
              </w:rPr>
            </w:pPr>
            <w:r w:rsidRPr="00E90275">
              <w:rPr>
                <w:rFonts w:ascii="Arial" w:hAnsi="Arial" w:cs="Arial"/>
                <w:b/>
                <w:sz w:val="18"/>
                <w:szCs w:val="18"/>
              </w:rPr>
              <w:t>94</w:t>
            </w:r>
          </w:p>
        </w:tc>
        <w:tc>
          <w:tcPr>
            <w:tcW w:w="1368" w:type="dxa"/>
            <w:tcBorders>
              <w:top w:val="dotted" w:sz="6" w:space="0" w:color="auto"/>
              <w:bottom w:val="dotted" w:sz="6" w:space="0" w:color="auto"/>
            </w:tcBorders>
            <w:vAlign w:val="center"/>
          </w:tcPr>
          <w:p w14:paraId="1B1607E1"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64</w:t>
            </w:r>
          </w:p>
        </w:tc>
        <w:tc>
          <w:tcPr>
            <w:tcW w:w="1278" w:type="dxa"/>
            <w:tcBorders>
              <w:top w:val="dotted" w:sz="6" w:space="0" w:color="auto"/>
              <w:bottom w:val="dotted" w:sz="6" w:space="0" w:color="auto"/>
            </w:tcBorders>
            <w:shd w:val="clear" w:color="auto" w:fill="F2F2F2"/>
            <w:vAlign w:val="center"/>
          </w:tcPr>
          <w:p w14:paraId="37390A25"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31</w:t>
            </w:r>
          </w:p>
        </w:tc>
        <w:tc>
          <w:tcPr>
            <w:tcW w:w="1314" w:type="dxa"/>
            <w:tcBorders>
              <w:top w:val="dotted" w:sz="6" w:space="0" w:color="auto"/>
              <w:bottom w:val="dotted" w:sz="6" w:space="0" w:color="auto"/>
            </w:tcBorders>
            <w:vAlign w:val="center"/>
          </w:tcPr>
          <w:p w14:paraId="22470B41"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5</w:t>
            </w:r>
          </w:p>
        </w:tc>
        <w:tc>
          <w:tcPr>
            <w:tcW w:w="1219" w:type="dxa"/>
            <w:tcBorders>
              <w:top w:val="dotted" w:sz="6" w:space="0" w:color="auto"/>
              <w:bottom w:val="dotted" w:sz="6" w:space="0" w:color="auto"/>
            </w:tcBorders>
            <w:shd w:val="pct5" w:color="auto" w:fill="auto"/>
            <w:vAlign w:val="center"/>
          </w:tcPr>
          <w:p w14:paraId="1A877FFA"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1</w:t>
            </w:r>
          </w:p>
        </w:tc>
        <w:tc>
          <w:tcPr>
            <w:tcW w:w="828" w:type="dxa"/>
            <w:tcBorders>
              <w:top w:val="dotted" w:sz="6" w:space="0" w:color="auto"/>
              <w:bottom w:val="dotted" w:sz="6" w:space="0" w:color="auto"/>
            </w:tcBorders>
            <w:vAlign w:val="center"/>
          </w:tcPr>
          <w:p w14:paraId="5B45589C"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100</w:t>
            </w:r>
          </w:p>
        </w:tc>
      </w:tr>
      <w:tr w:rsidR="000646FC" w14:paraId="50057D4F" w14:textId="77777777" w:rsidTr="00625702">
        <w:trPr>
          <w:cantSplit/>
          <w:trHeight w:val="320"/>
          <w:jc w:val="center"/>
        </w:trPr>
        <w:tc>
          <w:tcPr>
            <w:tcW w:w="2958" w:type="dxa"/>
            <w:tcBorders>
              <w:top w:val="dotted" w:sz="6" w:space="0" w:color="auto"/>
              <w:bottom w:val="dotted" w:sz="4" w:space="0" w:color="auto"/>
            </w:tcBorders>
            <w:vAlign w:val="center"/>
          </w:tcPr>
          <w:p w14:paraId="5C8BCF09" w14:textId="77777777" w:rsidR="000646FC" w:rsidRPr="00E90275" w:rsidRDefault="000646FC" w:rsidP="000646FC">
            <w:pPr>
              <w:pStyle w:val="TableText"/>
              <w:widowControl/>
              <w:rPr>
                <w:rFonts w:ascii="Arial" w:hAnsi="Arial" w:cs="Arial"/>
                <w:szCs w:val="18"/>
              </w:rPr>
            </w:pPr>
            <w:r w:rsidRPr="00E90275">
              <w:rPr>
                <w:rFonts w:ascii="Arial" w:hAnsi="Arial" w:cs="Arial"/>
                <w:szCs w:val="18"/>
              </w:rPr>
              <w:t>2014 (internet)</w:t>
            </w:r>
          </w:p>
        </w:tc>
        <w:tc>
          <w:tcPr>
            <w:tcW w:w="1400" w:type="dxa"/>
            <w:tcBorders>
              <w:top w:val="dotted" w:sz="6" w:space="0" w:color="auto"/>
              <w:bottom w:val="dotted" w:sz="4" w:space="0" w:color="auto"/>
            </w:tcBorders>
            <w:shd w:val="pct5" w:color="auto" w:fill="auto"/>
            <w:vAlign w:val="center"/>
          </w:tcPr>
          <w:p w14:paraId="7A926CB3" w14:textId="77777777" w:rsidR="000646FC" w:rsidRPr="00E90275" w:rsidRDefault="000646FC" w:rsidP="000646FC">
            <w:pPr>
              <w:jc w:val="center"/>
              <w:rPr>
                <w:rFonts w:ascii="Arial" w:hAnsi="Arial" w:cs="Arial"/>
                <w:b/>
                <w:sz w:val="18"/>
                <w:szCs w:val="18"/>
              </w:rPr>
            </w:pPr>
            <w:r w:rsidRPr="00E90275">
              <w:rPr>
                <w:rFonts w:ascii="Arial" w:hAnsi="Arial" w:cs="Arial"/>
                <w:b/>
                <w:sz w:val="18"/>
                <w:szCs w:val="18"/>
              </w:rPr>
              <w:t>96</w:t>
            </w:r>
          </w:p>
        </w:tc>
        <w:tc>
          <w:tcPr>
            <w:tcW w:w="1368" w:type="dxa"/>
            <w:tcBorders>
              <w:top w:val="dotted" w:sz="6" w:space="0" w:color="auto"/>
              <w:bottom w:val="dotted" w:sz="4" w:space="0" w:color="auto"/>
            </w:tcBorders>
            <w:vAlign w:val="center"/>
          </w:tcPr>
          <w:p w14:paraId="5E610676"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58</w:t>
            </w:r>
          </w:p>
        </w:tc>
        <w:tc>
          <w:tcPr>
            <w:tcW w:w="1278" w:type="dxa"/>
            <w:tcBorders>
              <w:top w:val="dotted" w:sz="6" w:space="0" w:color="auto"/>
              <w:bottom w:val="dotted" w:sz="4" w:space="0" w:color="auto"/>
            </w:tcBorders>
            <w:shd w:val="clear" w:color="auto" w:fill="F2F2F2"/>
            <w:vAlign w:val="center"/>
          </w:tcPr>
          <w:p w14:paraId="4B41CB63"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38</w:t>
            </w:r>
          </w:p>
        </w:tc>
        <w:tc>
          <w:tcPr>
            <w:tcW w:w="1314" w:type="dxa"/>
            <w:tcBorders>
              <w:top w:val="dotted" w:sz="6" w:space="0" w:color="auto"/>
              <w:bottom w:val="dotted" w:sz="4" w:space="0" w:color="auto"/>
            </w:tcBorders>
            <w:vAlign w:val="center"/>
          </w:tcPr>
          <w:p w14:paraId="36246BBC"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4</w:t>
            </w:r>
          </w:p>
        </w:tc>
        <w:tc>
          <w:tcPr>
            <w:tcW w:w="1219" w:type="dxa"/>
            <w:tcBorders>
              <w:top w:val="dotted" w:sz="6" w:space="0" w:color="auto"/>
              <w:bottom w:val="dotted" w:sz="4" w:space="0" w:color="auto"/>
            </w:tcBorders>
            <w:shd w:val="pct5" w:color="auto" w:fill="auto"/>
            <w:vAlign w:val="center"/>
          </w:tcPr>
          <w:p w14:paraId="2E45CBD0"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0</w:t>
            </w:r>
          </w:p>
        </w:tc>
        <w:tc>
          <w:tcPr>
            <w:tcW w:w="828" w:type="dxa"/>
            <w:tcBorders>
              <w:top w:val="dotted" w:sz="6" w:space="0" w:color="auto"/>
              <w:bottom w:val="dotted" w:sz="4" w:space="0" w:color="auto"/>
            </w:tcBorders>
            <w:vAlign w:val="center"/>
          </w:tcPr>
          <w:p w14:paraId="46A8AD19" w14:textId="77777777" w:rsidR="000646FC" w:rsidRPr="00E90275" w:rsidRDefault="000646FC" w:rsidP="000646FC">
            <w:pPr>
              <w:pStyle w:val="TableText"/>
              <w:widowControl/>
              <w:jc w:val="center"/>
              <w:rPr>
                <w:rFonts w:ascii="Arial" w:hAnsi="Arial" w:cs="Arial"/>
                <w:szCs w:val="18"/>
              </w:rPr>
            </w:pPr>
            <w:r w:rsidRPr="00E90275">
              <w:rPr>
                <w:rFonts w:ascii="Arial" w:hAnsi="Arial" w:cs="Arial"/>
                <w:szCs w:val="18"/>
              </w:rPr>
              <w:t>100</w:t>
            </w:r>
          </w:p>
        </w:tc>
      </w:tr>
      <w:tr w:rsidR="00240E1B" w14:paraId="48313E06" w14:textId="77777777" w:rsidTr="00625702">
        <w:trPr>
          <w:cantSplit/>
          <w:trHeight w:val="320"/>
          <w:jc w:val="center"/>
        </w:trPr>
        <w:tc>
          <w:tcPr>
            <w:tcW w:w="2958" w:type="dxa"/>
            <w:tcBorders>
              <w:top w:val="dotted" w:sz="6" w:space="0" w:color="auto"/>
              <w:bottom w:val="dotted" w:sz="4" w:space="0" w:color="auto"/>
            </w:tcBorders>
            <w:vAlign w:val="center"/>
          </w:tcPr>
          <w:p w14:paraId="7DA528BF" w14:textId="77777777" w:rsidR="00240E1B" w:rsidRPr="00E90275" w:rsidRDefault="00240E1B" w:rsidP="00240E1B">
            <w:pPr>
              <w:pStyle w:val="TableText"/>
              <w:widowControl/>
              <w:rPr>
                <w:rFonts w:ascii="Arial" w:hAnsi="Arial" w:cs="Arial"/>
                <w:szCs w:val="18"/>
              </w:rPr>
            </w:pPr>
            <w:r w:rsidRPr="00E90275">
              <w:rPr>
                <w:rFonts w:ascii="Arial" w:hAnsi="Arial" w:cs="Arial"/>
                <w:szCs w:val="18"/>
              </w:rPr>
              <w:t>2015 (internet)</w:t>
            </w:r>
          </w:p>
        </w:tc>
        <w:tc>
          <w:tcPr>
            <w:tcW w:w="1400" w:type="dxa"/>
            <w:tcBorders>
              <w:top w:val="dotted" w:sz="6" w:space="0" w:color="auto"/>
              <w:bottom w:val="dotted" w:sz="4" w:space="0" w:color="auto"/>
            </w:tcBorders>
            <w:shd w:val="pct5" w:color="auto" w:fill="auto"/>
            <w:vAlign w:val="center"/>
          </w:tcPr>
          <w:p w14:paraId="44191A8D" w14:textId="77777777" w:rsidR="00240E1B" w:rsidRPr="00E90275" w:rsidRDefault="00240E1B" w:rsidP="00240E1B">
            <w:pPr>
              <w:pStyle w:val="TableText"/>
              <w:widowControl/>
              <w:jc w:val="center"/>
              <w:rPr>
                <w:rFonts w:ascii="Arial" w:hAnsi="Arial" w:cs="Arial"/>
                <w:b/>
                <w:szCs w:val="18"/>
              </w:rPr>
            </w:pPr>
            <w:r w:rsidRPr="00E90275">
              <w:rPr>
                <w:rFonts w:ascii="Arial" w:hAnsi="Arial" w:cs="Arial"/>
                <w:b/>
                <w:szCs w:val="18"/>
              </w:rPr>
              <w:t>93</w:t>
            </w:r>
          </w:p>
        </w:tc>
        <w:tc>
          <w:tcPr>
            <w:tcW w:w="1368" w:type="dxa"/>
            <w:tcBorders>
              <w:top w:val="dotted" w:sz="6" w:space="0" w:color="auto"/>
              <w:bottom w:val="dotted" w:sz="4" w:space="0" w:color="auto"/>
            </w:tcBorders>
            <w:vAlign w:val="center"/>
          </w:tcPr>
          <w:p w14:paraId="121C741C"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57</w:t>
            </w:r>
          </w:p>
        </w:tc>
        <w:tc>
          <w:tcPr>
            <w:tcW w:w="1278" w:type="dxa"/>
            <w:tcBorders>
              <w:top w:val="dotted" w:sz="6" w:space="0" w:color="auto"/>
              <w:bottom w:val="dotted" w:sz="4" w:space="0" w:color="auto"/>
            </w:tcBorders>
            <w:shd w:val="clear" w:color="auto" w:fill="F2F2F2"/>
            <w:vAlign w:val="center"/>
          </w:tcPr>
          <w:p w14:paraId="689F0453"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36</w:t>
            </w:r>
          </w:p>
        </w:tc>
        <w:tc>
          <w:tcPr>
            <w:tcW w:w="1314" w:type="dxa"/>
            <w:tcBorders>
              <w:top w:val="dotted" w:sz="6" w:space="0" w:color="auto"/>
              <w:bottom w:val="dotted" w:sz="4" w:space="0" w:color="auto"/>
            </w:tcBorders>
            <w:vAlign w:val="center"/>
          </w:tcPr>
          <w:p w14:paraId="3775E029"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6</w:t>
            </w:r>
          </w:p>
        </w:tc>
        <w:tc>
          <w:tcPr>
            <w:tcW w:w="1219" w:type="dxa"/>
            <w:tcBorders>
              <w:top w:val="dotted" w:sz="6" w:space="0" w:color="auto"/>
              <w:bottom w:val="dotted" w:sz="4" w:space="0" w:color="auto"/>
            </w:tcBorders>
            <w:shd w:val="pct5" w:color="auto" w:fill="auto"/>
            <w:vAlign w:val="center"/>
          </w:tcPr>
          <w:p w14:paraId="40254FF9"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0</w:t>
            </w:r>
          </w:p>
        </w:tc>
        <w:tc>
          <w:tcPr>
            <w:tcW w:w="828" w:type="dxa"/>
            <w:tcBorders>
              <w:top w:val="dotted" w:sz="6" w:space="0" w:color="auto"/>
              <w:bottom w:val="dotted" w:sz="4" w:space="0" w:color="auto"/>
            </w:tcBorders>
            <w:vAlign w:val="center"/>
          </w:tcPr>
          <w:p w14:paraId="7279DD71"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100</w:t>
            </w:r>
          </w:p>
        </w:tc>
      </w:tr>
      <w:tr w:rsidR="00E90275" w14:paraId="1E001BBD" w14:textId="77777777" w:rsidTr="00625702">
        <w:trPr>
          <w:cantSplit/>
          <w:trHeight w:val="320"/>
          <w:jc w:val="center"/>
        </w:trPr>
        <w:tc>
          <w:tcPr>
            <w:tcW w:w="2958" w:type="dxa"/>
            <w:tcBorders>
              <w:top w:val="dotted" w:sz="4" w:space="0" w:color="auto"/>
              <w:bottom w:val="single" w:sz="12" w:space="0" w:color="F79646" w:themeColor="accent6"/>
            </w:tcBorders>
            <w:vAlign w:val="center"/>
          </w:tcPr>
          <w:p w14:paraId="24253D54" w14:textId="77777777" w:rsidR="00E90275" w:rsidRPr="00E90275" w:rsidRDefault="00E90275" w:rsidP="00240E1B">
            <w:pPr>
              <w:pStyle w:val="TableText"/>
              <w:widowControl/>
              <w:rPr>
                <w:rFonts w:ascii="Arial" w:hAnsi="Arial" w:cs="Arial"/>
                <w:szCs w:val="18"/>
              </w:rPr>
            </w:pPr>
            <w:r w:rsidRPr="00E90275">
              <w:rPr>
                <w:rFonts w:ascii="Arial" w:hAnsi="Arial" w:cs="Arial"/>
                <w:szCs w:val="18"/>
              </w:rPr>
              <w:t>2018 (internet)</w:t>
            </w:r>
          </w:p>
        </w:tc>
        <w:tc>
          <w:tcPr>
            <w:tcW w:w="1400" w:type="dxa"/>
            <w:tcBorders>
              <w:top w:val="dotted" w:sz="4" w:space="0" w:color="auto"/>
              <w:bottom w:val="single" w:sz="12" w:space="0" w:color="F79646" w:themeColor="accent6"/>
            </w:tcBorders>
            <w:shd w:val="pct5" w:color="auto" w:fill="auto"/>
            <w:vAlign w:val="center"/>
          </w:tcPr>
          <w:p w14:paraId="43AE8E7D" w14:textId="166F9006" w:rsidR="00E90275" w:rsidRPr="00E90275" w:rsidRDefault="00E90275" w:rsidP="00240E1B">
            <w:pPr>
              <w:pStyle w:val="TableText"/>
              <w:widowControl/>
              <w:jc w:val="center"/>
              <w:rPr>
                <w:rFonts w:ascii="Arial" w:hAnsi="Arial" w:cs="Arial"/>
                <w:b/>
                <w:szCs w:val="18"/>
              </w:rPr>
            </w:pPr>
            <w:r w:rsidRPr="00E90275">
              <w:rPr>
                <w:rFonts w:ascii="Arial" w:hAnsi="Arial" w:cs="Arial"/>
                <w:b/>
                <w:szCs w:val="18"/>
              </w:rPr>
              <w:t>91</w:t>
            </w:r>
          </w:p>
        </w:tc>
        <w:tc>
          <w:tcPr>
            <w:tcW w:w="1368" w:type="dxa"/>
            <w:tcBorders>
              <w:top w:val="dotted" w:sz="4" w:space="0" w:color="auto"/>
              <w:bottom w:val="single" w:sz="12" w:space="0" w:color="F79646" w:themeColor="accent6"/>
            </w:tcBorders>
            <w:vAlign w:val="center"/>
          </w:tcPr>
          <w:p w14:paraId="1A9D3C7C" w14:textId="50F50155" w:rsidR="00E90275" w:rsidRPr="00E90275" w:rsidRDefault="00E90275" w:rsidP="00240E1B">
            <w:pPr>
              <w:pStyle w:val="TableText"/>
              <w:widowControl/>
              <w:jc w:val="center"/>
              <w:rPr>
                <w:rFonts w:ascii="Arial" w:hAnsi="Arial" w:cs="Arial"/>
                <w:szCs w:val="18"/>
              </w:rPr>
            </w:pPr>
            <w:r w:rsidRPr="00E90275">
              <w:rPr>
                <w:rFonts w:ascii="Arial" w:hAnsi="Arial" w:cs="Arial"/>
                <w:szCs w:val="18"/>
              </w:rPr>
              <w:t>52</w:t>
            </w:r>
          </w:p>
        </w:tc>
        <w:tc>
          <w:tcPr>
            <w:tcW w:w="1278" w:type="dxa"/>
            <w:tcBorders>
              <w:top w:val="dotted" w:sz="4" w:space="0" w:color="auto"/>
              <w:bottom w:val="single" w:sz="12" w:space="0" w:color="F79646" w:themeColor="accent6"/>
            </w:tcBorders>
            <w:shd w:val="clear" w:color="auto" w:fill="F2F2F2"/>
            <w:vAlign w:val="center"/>
          </w:tcPr>
          <w:p w14:paraId="1D262A2E" w14:textId="6240FAD6" w:rsidR="00E90275" w:rsidRPr="00E90275" w:rsidRDefault="00E90275" w:rsidP="00240E1B">
            <w:pPr>
              <w:pStyle w:val="TableText"/>
              <w:widowControl/>
              <w:jc w:val="center"/>
              <w:rPr>
                <w:rFonts w:ascii="Arial" w:hAnsi="Arial" w:cs="Arial"/>
                <w:szCs w:val="18"/>
              </w:rPr>
            </w:pPr>
            <w:r w:rsidRPr="00E90275">
              <w:rPr>
                <w:rFonts w:ascii="Arial" w:hAnsi="Arial" w:cs="Arial"/>
                <w:szCs w:val="18"/>
              </w:rPr>
              <w:t>39</w:t>
            </w:r>
          </w:p>
        </w:tc>
        <w:tc>
          <w:tcPr>
            <w:tcW w:w="1314" w:type="dxa"/>
            <w:tcBorders>
              <w:top w:val="dotted" w:sz="4" w:space="0" w:color="auto"/>
              <w:bottom w:val="single" w:sz="12" w:space="0" w:color="F79646" w:themeColor="accent6"/>
            </w:tcBorders>
            <w:vAlign w:val="center"/>
          </w:tcPr>
          <w:p w14:paraId="5C2CE4FA" w14:textId="71E3BF3A" w:rsidR="00E90275" w:rsidRPr="00E90275" w:rsidRDefault="00E90275" w:rsidP="00240E1B">
            <w:pPr>
              <w:pStyle w:val="TableText"/>
              <w:widowControl/>
              <w:jc w:val="center"/>
              <w:rPr>
                <w:rFonts w:ascii="Arial" w:hAnsi="Arial" w:cs="Arial"/>
                <w:szCs w:val="18"/>
              </w:rPr>
            </w:pPr>
            <w:r w:rsidRPr="00E90275">
              <w:rPr>
                <w:rFonts w:ascii="Arial" w:hAnsi="Arial" w:cs="Arial"/>
                <w:szCs w:val="18"/>
              </w:rPr>
              <w:t>9</w:t>
            </w:r>
          </w:p>
        </w:tc>
        <w:tc>
          <w:tcPr>
            <w:tcW w:w="1219" w:type="dxa"/>
            <w:tcBorders>
              <w:top w:val="dotted" w:sz="4" w:space="0" w:color="auto"/>
              <w:bottom w:val="single" w:sz="12" w:space="0" w:color="F79646" w:themeColor="accent6"/>
            </w:tcBorders>
            <w:shd w:val="pct5" w:color="auto" w:fill="auto"/>
            <w:vAlign w:val="center"/>
          </w:tcPr>
          <w:p w14:paraId="4159227D" w14:textId="492C0BF5" w:rsidR="00E90275" w:rsidRPr="00E90275" w:rsidRDefault="00E90275" w:rsidP="00240E1B">
            <w:pPr>
              <w:pStyle w:val="TableText"/>
              <w:widowControl/>
              <w:jc w:val="center"/>
              <w:rPr>
                <w:rFonts w:ascii="Arial" w:hAnsi="Arial" w:cs="Arial"/>
                <w:szCs w:val="18"/>
              </w:rPr>
            </w:pPr>
            <w:r w:rsidRPr="00E90275">
              <w:rPr>
                <w:rFonts w:ascii="Arial" w:hAnsi="Arial" w:cs="Arial"/>
                <w:szCs w:val="18"/>
              </w:rPr>
              <w:t>0</w:t>
            </w:r>
          </w:p>
        </w:tc>
        <w:tc>
          <w:tcPr>
            <w:tcW w:w="828" w:type="dxa"/>
            <w:tcBorders>
              <w:top w:val="dotted" w:sz="4" w:space="0" w:color="auto"/>
              <w:bottom w:val="single" w:sz="12" w:space="0" w:color="F79646" w:themeColor="accent6"/>
            </w:tcBorders>
            <w:vAlign w:val="center"/>
          </w:tcPr>
          <w:p w14:paraId="138CDCD2" w14:textId="437B8A76" w:rsidR="00E90275" w:rsidRPr="00E90275" w:rsidRDefault="00E90275" w:rsidP="00240E1B">
            <w:pPr>
              <w:pStyle w:val="TableText"/>
              <w:widowControl/>
              <w:jc w:val="center"/>
              <w:rPr>
                <w:rFonts w:ascii="Arial" w:hAnsi="Arial" w:cs="Arial"/>
                <w:szCs w:val="18"/>
              </w:rPr>
            </w:pPr>
            <w:r w:rsidRPr="00E90275">
              <w:rPr>
                <w:rFonts w:ascii="Arial" w:hAnsi="Arial" w:cs="Arial"/>
                <w:szCs w:val="18"/>
              </w:rPr>
              <w:t>100</w:t>
            </w:r>
          </w:p>
        </w:tc>
      </w:tr>
      <w:tr w:rsidR="00240E1B" w14:paraId="6A86A9F9" w14:textId="77777777" w:rsidTr="00625702">
        <w:trPr>
          <w:cantSplit/>
          <w:trHeight w:val="320"/>
          <w:jc w:val="center"/>
        </w:trPr>
        <w:tc>
          <w:tcPr>
            <w:tcW w:w="2958" w:type="dxa"/>
            <w:tcBorders>
              <w:top w:val="single" w:sz="12" w:space="0" w:color="F79646" w:themeColor="accent6"/>
              <w:bottom w:val="single" w:sz="12" w:space="0" w:color="F79646" w:themeColor="accent6"/>
            </w:tcBorders>
            <w:vAlign w:val="center"/>
          </w:tcPr>
          <w:p w14:paraId="0534E506" w14:textId="77777777" w:rsidR="00240E1B" w:rsidRPr="00E90275" w:rsidRDefault="00240E1B" w:rsidP="00240E1B">
            <w:pPr>
              <w:pStyle w:val="TableText"/>
              <w:widowControl/>
              <w:rPr>
                <w:rFonts w:ascii="Arial" w:hAnsi="Arial" w:cs="Arial"/>
                <w:szCs w:val="18"/>
              </w:rPr>
            </w:pPr>
            <w:r w:rsidRPr="00E90275">
              <w:rPr>
                <w:rFonts w:ascii="Arial" w:hAnsi="Arial" w:cs="Arial"/>
                <w:szCs w:val="18"/>
              </w:rPr>
              <w:t>Change in % points 2015-2018</w:t>
            </w:r>
          </w:p>
        </w:tc>
        <w:tc>
          <w:tcPr>
            <w:tcW w:w="1400" w:type="dxa"/>
            <w:tcBorders>
              <w:top w:val="single" w:sz="12" w:space="0" w:color="F79646" w:themeColor="accent6"/>
              <w:bottom w:val="single" w:sz="12" w:space="0" w:color="F79646" w:themeColor="accent6"/>
            </w:tcBorders>
            <w:shd w:val="pct5" w:color="auto" w:fill="auto"/>
            <w:vAlign w:val="center"/>
          </w:tcPr>
          <w:p w14:paraId="5942D5F8" w14:textId="2B5D08C6" w:rsidR="00240E1B" w:rsidRPr="00E90275" w:rsidRDefault="00E90275" w:rsidP="00E90275">
            <w:pPr>
              <w:pStyle w:val="TableText"/>
              <w:widowControl/>
              <w:jc w:val="center"/>
              <w:rPr>
                <w:rFonts w:ascii="Arial" w:hAnsi="Arial" w:cs="Arial"/>
                <w:b/>
                <w:szCs w:val="18"/>
              </w:rPr>
            </w:pPr>
            <w:r w:rsidRPr="00E90275">
              <w:rPr>
                <w:rFonts w:ascii="Arial" w:hAnsi="Arial" w:cs="Arial"/>
                <w:b/>
                <w:szCs w:val="18"/>
              </w:rPr>
              <w:t>-2</w:t>
            </w:r>
          </w:p>
        </w:tc>
        <w:tc>
          <w:tcPr>
            <w:tcW w:w="1368" w:type="dxa"/>
            <w:tcBorders>
              <w:top w:val="single" w:sz="12" w:space="0" w:color="F79646" w:themeColor="accent6"/>
              <w:bottom w:val="single" w:sz="12" w:space="0" w:color="F79646" w:themeColor="accent6"/>
            </w:tcBorders>
            <w:vAlign w:val="center"/>
          </w:tcPr>
          <w:p w14:paraId="74176D2C" w14:textId="2B266C6C" w:rsidR="00240E1B" w:rsidRPr="00E90275" w:rsidRDefault="00E90275" w:rsidP="00E90275">
            <w:pPr>
              <w:pStyle w:val="TableText"/>
              <w:widowControl/>
              <w:jc w:val="center"/>
              <w:rPr>
                <w:rFonts w:ascii="Arial" w:hAnsi="Arial" w:cs="Arial"/>
                <w:szCs w:val="18"/>
              </w:rPr>
            </w:pPr>
            <w:r w:rsidRPr="00E90275">
              <w:rPr>
                <w:rFonts w:ascii="Arial" w:hAnsi="Arial" w:cs="Arial"/>
                <w:szCs w:val="18"/>
              </w:rPr>
              <w:t>-5</w:t>
            </w:r>
          </w:p>
        </w:tc>
        <w:tc>
          <w:tcPr>
            <w:tcW w:w="1278" w:type="dxa"/>
            <w:tcBorders>
              <w:top w:val="single" w:sz="12" w:space="0" w:color="F79646" w:themeColor="accent6"/>
              <w:bottom w:val="single" w:sz="12" w:space="0" w:color="F79646" w:themeColor="accent6"/>
            </w:tcBorders>
            <w:shd w:val="clear" w:color="auto" w:fill="F2F2F2"/>
            <w:vAlign w:val="center"/>
          </w:tcPr>
          <w:p w14:paraId="41C42845" w14:textId="6CB1EAC2" w:rsidR="00E90275" w:rsidRPr="00E90275" w:rsidRDefault="00E90275" w:rsidP="00E90275">
            <w:pPr>
              <w:pStyle w:val="TableText"/>
              <w:widowControl/>
              <w:jc w:val="center"/>
              <w:rPr>
                <w:rFonts w:ascii="Arial" w:hAnsi="Arial" w:cs="Arial"/>
                <w:szCs w:val="18"/>
              </w:rPr>
            </w:pPr>
            <w:r w:rsidRPr="00E90275">
              <w:rPr>
                <w:rFonts w:ascii="Arial" w:hAnsi="Arial" w:cs="Arial"/>
                <w:szCs w:val="18"/>
              </w:rPr>
              <w:t>+3</w:t>
            </w:r>
          </w:p>
        </w:tc>
        <w:tc>
          <w:tcPr>
            <w:tcW w:w="1314" w:type="dxa"/>
            <w:tcBorders>
              <w:top w:val="single" w:sz="12" w:space="0" w:color="F79646" w:themeColor="accent6"/>
              <w:bottom w:val="single" w:sz="12" w:space="0" w:color="F79646" w:themeColor="accent6"/>
            </w:tcBorders>
            <w:vAlign w:val="center"/>
          </w:tcPr>
          <w:p w14:paraId="1D49BF80" w14:textId="0087F5F6" w:rsidR="00240E1B" w:rsidRPr="00E90275" w:rsidRDefault="00E90275" w:rsidP="00E90275">
            <w:pPr>
              <w:pStyle w:val="TableText"/>
              <w:widowControl/>
              <w:jc w:val="center"/>
              <w:rPr>
                <w:rFonts w:ascii="Arial" w:hAnsi="Arial" w:cs="Arial"/>
                <w:szCs w:val="18"/>
              </w:rPr>
            </w:pPr>
            <w:r w:rsidRPr="00E90275">
              <w:rPr>
                <w:rFonts w:ascii="Arial" w:hAnsi="Arial" w:cs="Arial"/>
                <w:szCs w:val="18"/>
              </w:rPr>
              <w:t>+3</w:t>
            </w:r>
          </w:p>
        </w:tc>
        <w:tc>
          <w:tcPr>
            <w:tcW w:w="1219" w:type="dxa"/>
            <w:tcBorders>
              <w:top w:val="single" w:sz="12" w:space="0" w:color="F79646" w:themeColor="accent6"/>
              <w:bottom w:val="single" w:sz="12" w:space="0" w:color="F79646" w:themeColor="accent6"/>
            </w:tcBorders>
            <w:shd w:val="pct5" w:color="auto" w:fill="auto"/>
            <w:vAlign w:val="center"/>
          </w:tcPr>
          <w:p w14:paraId="31446293" w14:textId="7AF39DFA" w:rsidR="00240E1B" w:rsidRPr="00E90275" w:rsidRDefault="00E90275" w:rsidP="00E90275">
            <w:pPr>
              <w:pStyle w:val="TableText"/>
              <w:widowControl/>
              <w:jc w:val="center"/>
              <w:rPr>
                <w:rFonts w:ascii="Arial" w:hAnsi="Arial" w:cs="Arial"/>
                <w:szCs w:val="18"/>
              </w:rPr>
            </w:pPr>
            <w:r w:rsidRPr="00E90275">
              <w:rPr>
                <w:rFonts w:ascii="Arial" w:hAnsi="Arial" w:cs="Arial"/>
                <w:szCs w:val="18"/>
              </w:rPr>
              <w:t>0</w:t>
            </w:r>
          </w:p>
        </w:tc>
        <w:tc>
          <w:tcPr>
            <w:tcW w:w="828" w:type="dxa"/>
            <w:tcBorders>
              <w:top w:val="single" w:sz="12" w:space="0" w:color="F79646" w:themeColor="accent6"/>
              <w:bottom w:val="single" w:sz="12" w:space="0" w:color="F79646" w:themeColor="accent6"/>
            </w:tcBorders>
            <w:vAlign w:val="center"/>
          </w:tcPr>
          <w:p w14:paraId="27866969" w14:textId="77777777" w:rsidR="00240E1B" w:rsidRPr="00E90275" w:rsidRDefault="00240E1B" w:rsidP="00E90275">
            <w:pPr>
              <w:pStyle w:val="TableText"/>
              <w:widowControl/>
              <w:jc w:val="center"/>
              <w:rPr>
                <w:rFonts w:ascii="Arial" w:hAnsi="Arial" w:cs="Arial"/>
                <w:szCs w:val="18"/>
              </w:rPr>
            </w:pPr>
          </w:p>
        </w:tc>
      </w:tr>
      <w:tr w:rsidR="00240E1B" w14:paraId="05C738CE" w14:textId="77777777" w:rsidTr="00625702">
        <w:trPr>
          <w:cantSplit/>
          <w:trHeight w:val="320"/>
          <w:jc w:val="center"/>
        </w:trPr>
        <w:tc>
          <w:tcPr>
            <w:tcW w:w="2958" w:type="dxa"/>
            <w:tcBorders>
              <w:top w:val="single" w:sz="12" w:space="0" w:color="F79646" w:themeColor="accent6"/>
              <w:bottom w:val="dotted" w:sz="4" w:space="0" w:color="auto"/>
            </w:tcBorders>
            <w:vAlign w:val="center"/>
          </w:tcPr>
          <w:p w14:paraId="4B33A493" w14:textId="77777777" w:rsidR="00240E1B" w:rsidRPr="00E90275" w:rsidRDefault="00240E1B" w:rsidP="00240E1B">
            <w:pPr>
              <w:pStyle w:val="TableText"/>
              <w:widowControl/>
              <w:rPr>
                <w:rFonts w:ascii="Arial" w:hAnsi="Arial" w:cs="Arial"/>
                <w:szCs w:val="18"/>
              </w:rPr>
            </w:pPr>
            <w:r w:rsidRPr="00E90275">
              <w:rPr>
                <w:rFonts w:ascii="Arial" w:hAnsi="Arial" w:cs="Arial"/>
                <w:szCs w:val="18"/>
              </w:rPr>
              <w:t>2012 (internet – main only)</w:t>
            </w:r>
          </w:p>
        </w:tc>
        <w:tc>
          <w:tcPr>
            <w:tcW w:w="1400" w:type="dxa"/>
            <w:tcBorders>
              <w:top w:val="single" w:sz="12" w:space="0" w:color="F79646" w:themeColor="accent6"/>
              <w:bottom w:val="dotted" w:sz="4" w:space="0" w:color="auto"/>
            </w:tcBorders>
            <w:shd w:val="pct5" w:color="auto" w:fill="auto"/>
            <w:vAlign w:val="center"/>
          </w:tcPr>
          <w:p w14:paraId="173D838E" w14:textId="77777777" w:rsidR="00240E1B" w:rsidRPr="00E90275" w:rsidRDefault="00240E1B" w:rsidP="00240E1B">
            <w:pPr>
              <w:pStyle w:val="TableText"/>
              <w:widowControl/>
              <w:jc w:val="center"/>
              <w:rPr>
                <w:rFonts w:ascii="Arial" w:hAnsi="Arial" w:cs="Arial"/>
                <w:b/>
                <w:szCs w:val="18"/>
              </w:rPr>
            </w:pPr>
            <w:r w:rsidRPr="00E90275">
              <w:rPr>
                <w:rFonts w:ascii="Arial" w:hAnsi="Arial" w:cs="Arial"/>
                <w:b/>
                <w:szCs w:val="18"/>
              </w:rPr>
              <w:t>94</w:t>
            </w:r>
          </w:p>
        </w:tc>
        <w:tc>
          <w:tcPr>
            <w:tcW w:w="1368" w:type="dxa"/>
            <w:tcBorders>
              <w:top w:val="single" w:sz="12" w:space="0" w:color="F79646" w:themeColor="accent6"/>
              <w:bottom w:val="dotted" w:sz="4" w:space="0" w:color="auto"/>
            </w:tcBorders>
            <w:vAlign w:val="center"/>
          </w:tcPr>
          <w:p w14:paraId="2DECA47F"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64</w:t>
            </w:r>
          </w:p>
        </w:tc>
        <w:tc>
          <w:tcPr>
            <w:tcW w:w="1278" w:type="dxa"/>
            <w:tcBorders>
              <w:top w:val="single" w:sz="12" w:space="0" w:color="F79646" w:themeColor="accent6"/>
              <w:bottom w:val="dotted" w:sz="4" w:space="0" w:color="auto"/>
            </w:tcBorders>
            <w:shd w:val="clear" w:color="auto" w:fill="F2F2F2"/>
            <w:vAlign w:val="center"/>
          </w:tcPr>
          <w:p w14:paraId="6A6F61AB"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31</w:t>
            </w:r>
          </w:p>
        </w:tc>
        <w:tc>
          <w:tcPr>
            <w:tcW w:w="1314" w:type="dxa"/>
            <w:tcBorders>
              <w:top w:val="single" w:sz="12" w:space="0" w:color="F79646" w:themeColor="accent6"/>
              <w:bottom w:val="dotted" w:sz="4" w:space="0" w:color="auto"/>
            </w:tcBorders>
            <w:vAlign w:val="center"/>
          </w:tcPr>
          <w:p w14:paraId="4E02CC8A"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5</w:t>
            </w:r>
          </w:p>
        </w:tc>
        <w:tc>
          <w:tcPr>
            <w:tcW w:w="1219" w:type="dxa"/>
            <w:tcBorders>
              <w:top w:val="single" w:sz="12" w:space="0" w:color="F79646" w:themeColor="accent6"/>
              <w:bottom w:val="dotted" w:sz="4" w:space="0" w:color="auto"/>
            </w:tcBorders>
            <w:shd w:val="pct5" w:color="auto" w:fill="auto"/>
            <w:vAlign w:val="center"/>
          </w:tcPr>
          <w:p w14:paraId="5C6DA7CB"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1</w:t>
            </w:r>
          </w:p>
        </w:tc>
        <w:tc>
          <w:tcPr>
            <w:tcW w:w="828" w:type="dxa"/>
            <w:tcBorders>
              <w:top w:val="single" w:sz="12" w:space="0" w:color="F79646" w:themeColor="accent6"/>
              <w:bottom w:val="dotted" w:sz="4" w:space="0" w:color="auto"/>
            </w:tcBorders>
            <w:vAlign w:val="center"/>
          </w:tcPr>
          <w:p w14:paraId="75CAF288" w14:textId="77777777" w:rsidR="00240E1B" w:rsidRPr="00E90275" w:rsidRDefault="00240E1B" w:rsidP="00240E1B">
            <w:pPr>
              <w:jc w:val="center"/>
              <w:rPr>
                <w:rFonts w:ascii="Arial" w:hAnsi="Arial" w:cs="Arial"/>
                <w:sz w:val="18"/>
                <w:szCs w:val="18"/>
              </w:rPr>
            </w:pPr>
            <w:r w:rsidRPr="00E90275">
              <w:rPr>
                <w:rFonts w:ascii="Arial" w:hAnsi="Arial" w:cs="Arial"/>
                <w:sz w:val="18"/>
                <w:szCs w:val="18"/>
              </w:rPr>
              <w:t>100</w:t>
            </w:r>
          </w:p>
        </w:tc>
      </w:tr>
      <w:tr w:rsidR="00240E1B" w14:paraId="0253A248" w14:textId="77777777" w:rsidTr="00625702">
        <w:trPr>
          <w:cantSplit/>
          <w:trHeight w:val="320"/>
          <w:jc w:val="center"/>
        </w:trPr>
        <w:tc>
          <w:tcPr>
            <w:tcW w:w="2958" w:type="dxa"/>
            <w:tcBorders>
              <w:top w:val="dotted" w:sz="4" w:space="0" w:color="auto"/>
              <w:bottom w:val="single" w:sz="12" w:space="0" w:color="F79646" w:themeColor="accent6"/>
            </w:tcBorders>
            <w:vAlign w:val="center"/>
          </w:tcPr>
          <w:p w14:paraId="46DAF1CE" w14:textId="77777777" w:rsidR="00240E1B" w:rsidRPr="00E90275" w:rsidRDefault="00240E1B" w:rsidP="00240E1B">
            <w:pPr>
              <w:pStyle w:val="TableText"/>
              <w:widowControl/>
              <w:rPr>
                <w:rFonts w:ascii="Arial" w:hAnsi="Arial" w:cs="Arial"/>
                <w:szCs w:val="18"/>
              </w:rPr>
            </w:pPr>
            <w:r w:rsidRPr="00E90275">
              <w:rPr>
                <w:rFonts w:ascii="Arial" w:hAnsi="Arial" w:cs="Arial"/>
                <w:szCs w:val="18"/>
              </w:rPr>
              <w:t>2014 (internet – main only)</w:t>
            </w:r>
          </w:p>
        </w:tc>
        <w:tc>
          <w:tcPr>
            <w:tcW w:w="1400" w:type="dxa"/>
            <w:tcBorders>
              <w:top w:val="dotted" w:sz="4" w:space="0" w:color="auto"/>
              <w:bottom w:val="single" w:sz="12" w:space="0" w:color="F79646" w:themeColor="accent6"/>
            </w:tcBorders>
            <w:shd w:val="pct5" w:color="auto" w:fill="auto"/>
            <w:vAlign w:val="center"/>
          </w:tcPr>
          <w:p w14:paraId="587B43CD" w14:textId="77777777" w:rsidR="00240E1B" w:rsidRPr="00E90275" w:rsidRDefault="00240E1B" w:rsidP="00240E1B">
            <w:pPr>
              <w:jc w:val="center"/>
              <w:rPr>
                <w:rFonts w:ascii="Arial" w:hAnsi="Arial" w:cs="Arial"/>
                <w:b/>
                <w:sz w:val="18"/>
                <w:szCs w:val="18"/>
              </w:rPr>
            </w:pPr>
            <w:r w:rsidRPr="00E90275">
              <w:rPr>
                <w:rFonts w:ascii="Arial" w:hAnsi="Arial" w:cs="Arial"/>
                <w:b/>
                <w:sz w:val="18"/>
                <w:szCs w:val="18"/>
              </w:rPr>
              <w:t>95</w:t>
            </w:r>
          </w:p>
        </w:tc>
        <w:tc>
          <w:tcPr>
            <w:tcW w:w="1368" w:type="dxa"/>
            <w:tcBorders>
              <w:top w:val="dotted" w:sz="4" w:space="0" w:color="auto"/>
              <w:bottom w:val="single" w:sz="12" w:space="0" w:color="F79646" w:themeColor="accent6"/>
            </w:tcBorders>
            <w:vAlign w:val="center"/>
          </w:tcPr>
          <w:p w14:paraId="0BE4F2C2" w14:textId="77777777" w:rsidR="00240E1B" w:rsidRPr="00E90275" w:rsidRDefault="00240E1B" w:rsidP="00240E1B">
            <w:pPr>
              <w:jc w:val="center"/>
              <w:rPr>
                <w:rFonts w:ascii="Arial" w:hAnsi="Arial" w:cs="Arial"/>
                <w:sz w:val="18"/>
                <w:szCs w:val="18"/>
              </w:rPr>
            </w:pPr>
            <w:r w:rsidRPr="00E90275">
              <w:rPr>
                <w:rFonts w:ascii="Arial" w:hAnsi="Arial" w:cs="Arial"/>
                <w:sz w:val="18"/>
                <w:szCs w:val="18"/>
              </w:rPr>
              <w:t>57</w:t>
            </w:r>
          </w:p>
        </w:tc>
        <w:tc>
          <w:tcPr>
            <w:tcW w:w="1278" w:type="dxa"/>
            <w:tcBorders>
              <w:top w:val="dotted" w:sz="4" w:space="0" w:color="auto"/>
              <w:bottom w:val="single" w:sz="12" w:space="0" w:color="F79646" w:themeColor="accent6"/>
            </w:tcBorders>
            <w:shd w:val="clear" w:color="auto" w:fill="F2F2F2"/>
            <w:vAlign w:val="center"/>
          </w:tcPr>
          <w:p w14:paraId="6941A370" w14:textId="77777777" w:rsidR="00240E1B" w:rsidRPr="00E90275" w:rsidRDefault="00240E1B" w:rsidP="00240E1B">
            <w:pPr>
              <w:jc w:val="center"/>
              <w:rPr>
                <w:rFonts w:ascii="Arial" w:hAnsi="Arial" w:cs="Arial"/>
                <w:sz w:val="18"/>
                <w:szCs w:val="18"/>
              </w:rPr>
            </w:pPr>
            <w:r w:rsidRPr="00E90275">
              <w:rPr>
                <w:rFonts w:ascii="Arial" w:hAnsi="Arial" w:cs="Arial"/>
                <w:sz w:val="18"/>
                <w:szCs w:val="18"/>
              </w:rPr>
              <w:t>38</w:t>
            </w:r>
          </w:p>
        </w:tc>
        <w:tc>
          <w:tcPr>
            <w:tcW w:w="1314" w:type="dxa"/>
            <w:tcBorders>
              <w:top w:val="dotted" w:sz="4" w:space="0" w:color="auto"/>
              <w:bottom w:val="single" w:sz="12" w:space="0" w:color="F79646" w:themeColor="accent6"/>
            </w:tcBorders>
            <w:vAlign w:val="center"/>
          </w:tcPr>
          <w:p w14:paraId="1627EAEA" w14:textId="77777777" w:rsidR="00240E1B" w:rsidRPr="00E90275" w:rsidRDefault="00240E1B" w:rsidP="00240E1B">
            <w:pPr>
              <w:jc w:val="center"/>
              <w:rPr>
                <w:rFonts w:ascii="Arial" w:hAnsi="Arial" w:cs="Arial"/>
                <w:sz w:val="18"/>
                <w:szCs w:val="18"/>
              </w:rPr>
            </w:pPr>
            <w:r w:rsidRPr="00E90275">
              <w:rPr>
                <w:rFonts w:ascii="Arial" w:hAnsi="Arial" w:cs="Arial"/>
                <w:sz w:val="18"/>
                <w:szCs w:val="18"/>
              </w:rPr>
              <w:t>5</w:t>
            </w:r>
          </w:p>
        </w:tc>
        <w:tc>
          <w:tcPr>
            <w:tcW w:w="1219" w:type="dxa"/>
            <w:tcBorders>
              <w:top w:val="dotted" w:sz="4" w:space="0" w:color="auto"/>
              <w:bottom w:val="single" w:sz="12" w:space="0" w:color="F79646" w:themeColor="accent6"/>
            </w:tcBorders>
            <w:shd w:val="pct5" w:color="auto" w:fill="auto"/>
            <w:vAlign w:val="center"/>
          </w:tcPr>
          <w:p w14:paraId="146BC3B7" w14:textId="77777777" w:rsidR="00240E1B" w:rsidRPr="00E90275" w:rsidRDefault="00240E1B" w:rsidP="00240E1B">
            <w:pPr>
              <w:jc w:val="center"/>
              <w:rPr>
                <w:rFonts w:ascii="Arial" w:hAnsi="Arial" w:cs="Arial"/>
                <w:sz w:val="18"/>
                <w:szCs w:val="18"/>
              </w:rPr>
            </w:pPr>
            <w:r w:rsidRPr="00E90275">
              <w:rPr>
                <w:rFonts w:ascii="Arial" w:hAnsi="Arial" w:cs="Arial"/>
                <w:sz w:val="18"/>
                <w:szCs w:val="18"/>
              </w:rPr>
              <w:t>0</w:t>
            </w:r>
          </w:p>
        </w:tc>
        <w:tc>
          <w:tcPr>
            <w:tcW w:w="828" w:type="dxa"/>
            <w:tcBorders>
              <w:top w:val="dotted" w:sz="4" w:space="0" w:color="auto"/>
              <w:bottom w:val="single" w:sz="12" w:space="0" w:color="F79646" w:themeColor="accent6"/>
            </w:tcBorders>
            <w:vAlign w:val="center"/>
          </w:tcPr>
          <w:p w14:paraId="053FF982" w14:textId="77777777" w:rsidR="00240E1B" w:rsidRPr="00E90275" w:rsidRDefault="00240E1B" w:rsidP="00240E1B">
            <w:pPr>
              <w:jc w:val="center"/>
              <w:rPr>
                <w:rFonts w:ascii="Arial" w:hAnsi="Arial" w:cs="Arial"/>
                <w:sz w:val="18"/>
                <w:szCs w:val="18"/>
              </w:rPr>
            </w:pPr>
            <w:r w:rsidRPr="00E90275">
              <w:rPr>
                <w:rFonts w:ascii="Arial" w:hAnsi="Arial" w:cs="Arial"/>
                <w:sz w:val="18"/>
                <w:szCs w:val="18"/>
              </w:rPr>
              <w:t>100</w:t>
            </w:r>
          </w:p>
        </w:tc>
      </w:tr>
      <w:tr w:rsidR="00240E1B" w14:paraId="3015C6BF" w14:textId="77777777" w:rsidTr="00625702">
        <w:trPr>
          <w:cantSplit/>
          <w:trHeight w:val="320"/>
          <w:jc w:val="center"/>
        </w:trPr>
        <w:tc>
          <w:tcPr>
            <w:tcW w:w="2958" w:type="dxa"/>
            <w:tcBorders>
              <w:top w:val="single" w:sz="12" w:space="0" w:color="F79646" w:themeColor="accent6"/>
              <w:bottom w:val="single" w:sz="12" w:space="0" w:color="F79646" w:themeColor="accent6"/>
            </w:tcBorders>
            <w:vAlign w:val="center"/>
          </w:tcPr>
          <w:p w14:paraId="5D856485" w14:textId="77777777" w:rsidR="00240E1B" w:rsidRPr="00E90275" w:rsidRDefault="00240E1B" w:rsidP="00240E1B">
            <w:pPr>
              <w:pStyle w:val="TableText"/>
              <w:widowControl/>
              <w:rPr>
                <w:rFonts w:ascii="Arial" w:hAnsi="Arial" w:cs="Arial"/>
                <w:szCs w:val="18"/>
              </w:rPr>
            </w:pPr>
            <w:r w:rsidRPr="00E90275">
              <w:rPr>
                <w:rFonts w:ascii="Arial" w:hAnsi="Arial" w:cs="Arial"/>
                <w:szCs w:val="18"/>
              </w:rPr>
              <w:t>Change in % points 2012-2014 (main only)</w:t>
            </w:r>
          </w:p>
        </w:tc>
        <w:tc>
          <w:tcPr>
            <w:tcW w:w="1400" w:type="dxa"/>
            <w:tcBorders>
              <w:top w:val="single" w:sz="12" w:space="0" w:color="F79646" w:themeColor="accent6"/>
              <w:bottom w:val="single" w:sz="12" w:space="0" w:color="F79646" w:themeColor="accent6"/>
            </w:tcBorders>
            <w:shd w:val="pct5" w:color="auto" w:fill="auto"/>
            <w:vAlign w:val="center"/>
          </w:tcPr>
          <w:p w14:paraId="616E1D48" w14:textId="77777777" w:rsidR="00240E1B" w:rsidRPr="00E90275" w:rsidRDefault="00240E1B" w:rsidP="00240E1B">
            <w:pPr>
              <w:pStyle w:val="TableText"/>
              <w:widowControl/>
              <w:jc w:val="center"/>
              <w:rPr>
                <w:rFonts w:ascii="Arial" w:hAnsi="Arial" w:cs="Arial"/>
                <w:b/>
                <w:szCs w:val="18"/>
              </w:rPr>
            </w:pPr>
            <w:r w:rsidRPr="00E90275">
              <w:rPr>
                <w:rFonts w:ascii="Arial" w:hAnsi="Arial" w:cs="Arial"/>
                <w:b/>
                <w:szCs w:val="18"/>
              </w:rPr>
              <w:t>+1</w:t>
            </w:r>
          </w:p>
        </w:tc>
        <w:tc>
          <w:tcPr>
            <w:tcW w:w="1368" w:type="dxa"/>
            <w:tcBorders>
              <w:top w:val="single" w:sz="12" w:space="0" w:color="F79646" w:themeColor="accent6"/>
              <w:bottom w:val="single" w:sz="12" w:space="0" w:color="F79646" w:themeColor="accent6"/>
            </w:tcBorders>
            <w:vAlign w:val="center"/>
          </w:tcPr>
          <w:p w14:paraId="58663144"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-7</w:t>
            </w:r>
          </w:p>
        </w:tc>
        <w:tc>
          <w:tcPr>
            <w:tcW w:w="1278" w:type="dxa"/>
            <w:tcBorders>
              <w:top w:val="single" w:sz="12" w:space="0" w:color="F79646" w:themeColor="accent6"/>
              <w:bottom w:val="single" w:sz="12" w:space="0" w:color="F79646" w:themeColor="accent6"/>
            </w:tcBorders>
            <w:shd w:val="clear" w:color="auto" w:fill="F2F2F2"/>
            <w:vAlign w:val="center"/>
          </w:tcPr>
          <w:p w14:paraId="637CDCEF"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+7</w:t>
            </w:r>
          </w:p>
        </w:tc>
        <w:tc>
          <w:tcPr>
            <w:tcW w:w="1314" w:type="dxa"/>
            <w:tcBorders>
              <w:top w:val="single" w:sz="12" w:space="0" w:color="F79646" w:themeColor="accent6"/>
              <w:bottom w:val="single" w:sz="12" w:space="0" w:color="F79646" w:themeColor="accent6"/>
            </w:tcBorders>
            <w:vAlign w:val="center"/>
          </w:tcPr>
          <w:p w14:paraId="4834B7DB"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0</w:t>
            </w:r>
          </w:p>
        </w:tc>
        <w:tc>
          <w:tcPr>
            <w:tcW w:w="1219" w:type="dxa"/>
            <w:tcBorders>
              <w:top w:val="single" w:sz="12" w:space="0" w:color="F79646" w:themeColor="accent6"/>
              <w:bottom w:val="single" w:sz="12" w:space="0" w:color="F79646" w:themeColor="accent6"/>
            </w:tcBorders>
            <w:shd w:val="pct5" w:color="auto" w:fill="auto"/>
            <w:vAlign w:val="center"/>
          </w:tcPr>
          <w:p w14:paraId="297E3024" w14:textId="77777777" w:rsidR="00240E1B" w:rsidRPr="00E90275" w:rsidRDefault="00240E1B" w:rsidP="00240E1B">
            <w:pPr>
              <w:pStyle w:val="TableText"/>
              <w:widowControl/>
              <w:jc w:val="center"/>
              <w:rPr>
                <w:rFonts w:ascii="Arial" w:hAnsi="Arial" w:cs="Arial"/>
                <w:szCs w:val="18"/>
              </w:rPr>
            </w:pPr>
            <w:r w:rsidRPr="00E90275">
              <w:rPr>
                <w:rFonts w:ascii="Arial" w:hAnsi="Arial" w:cs="Arial"/>
                <w:szCs w:val="18"/>
              </w:rPr>
              <w:t>-1</w:t>
            </w:r>
          </w:p>
        </w:tc>
        <w:tc>
          <w:tcPr>
            <w:tcW w:w="828" w:type="dxa"/>
            <w:tcBorders>
              <w:top w:val="single" w:sz="12" w:space="0" w:color="F79646" w:themeColor="accent6"/>
              <w:bottom w:val="single" w:sz="12" w:space="0" w:color="F79646" w:themeColor="accent6"/>
            </w:tcBorders>
            <w:vAlign w:val="center"/>
          </w:tcPr>
          <w:p w14:paraId="690997E9" w14:textId="77777777" w:rsidR="00240E1B" w:rsidRPr="00E90275" w:rsidRDefault="00240E1B" w:rsidP="00240E1B">
            <w:pPr>
              <w:jc w:val="center"/>
              <w:rPr>
                <w:rFonts w:ascii="Arial" w:hAnsi="Arial" w:cs="Arial"/>
                <w:sz w:val="18"/>
                <w:szCs w:val="18"/>
              </w:rPr>
            </w:pPr>
          </w:p>
        </w:tc>
      </w:tr>
      <w:tr w:rsidR="00240E1B" w14:paraId="1B03E341" w14:textId="77777777" w:rsidTr="00625702">
        <w:trPr>
          <w:cantSplit/>
          <w:trHeight w:val="320"/>
          <w:jc w:val="center"/>
        </w:trPr>
        <w:tc>
          <w:tcPr>
            <w:tcW w:w="2958" w:type="dxa"/>
            <w:tcBorders>
              <w:top w:val="single" w:sz="12" w:space="0" w:color="F79646" w:themeColor="accent6"/>
              <w:bottom w:val="single" w:sz="12" w:space="0" w:color="F79646" w:themeColor="accent6"/>
            </w:tcBorders>
            <w:vAlign w:val="center"/>
          </w:tcPr>
          <w:p w14:paraId="4E7665F4" w14:textId="77777777" w:rsidR="00240E1B" w:rsidRPr="00E90275" w:rsidRDefault="00240E1B" w:rsidP="00240E1B">
            <w:pPr>
              <w:pStyle w:val="TableText"/>
              <w:widowControl/>
              <w:rPr>
                <w:rFonts w:ascii="Arial" w:hAnsi="Arial" w:cs="Arial"/>
                <w:szCs w:val="18"/>
              </w:rPr>
            </w:pPr>
            <w:r w:rsidRPr="00E90275">
              <w:rPr>
                <w:rFonts w:ascii="Arial" w:hAnsi="Arial" w:cs="Arial"/>
                <w:szCs w:val="18"/>
              </w:rPr>
              <w:t>Change in % points 2014-2018 (main only)</w:t>
            </w:r>
          </w:p>
        </w:tc>
        <w:tc>
          <w:tcPr>
            <w:tcW w:w="1400" w:type="dxa"/>
            <w:tcBorders>
              <w:top w:val="single" w:sz="12" w:space="0" w:color="F79646" w:themeColor="accent6"/>
              <w:bottom w:val="single" w:sz="12" w:space="0" w:color="F79646" w:themeColor="accent6"/>
            </w:tcBorders>
            <w:shd w:val="pct5" w:color="auto" w:fill="auto"/>
            <w:vAlign w:val="center"/>
          </w:tcPr>
          <w:p w14:paraId="2F320FF1" w14:textId="60ED298B" w:rsidR="00240E1B" w:rsidRPr="00E90275" w:rsidRDefault="00583C71" w:rsidP="00240E1B">
            <w:pPr>
              <w:pStyle w:val="TableText"/>
              <w:widowControl/>
              <w:jc w:val="center"/>
              <w:rPr>
                <w:rFonts w:ascii="Arial" w:hAnsi="Arial" w:cs="Arial"/>
                <w:b/>
                <w:szCs w:val="18"/>
              </w:rPr>
            </w:pPr>
            <w:r>
              <w:rPr>
                <w:rFonts w:ascii="Arial" w:hAnsi="Arial" w:cs="Arial"/>
                <w:b/>
                <w:szCs w:val="18"/>
              </w:rPr>
              <w:t>-4</w:t>
            </w:r>
          </w:p>
        </w:tc>
        <w:tc>
          <w:tcPr>
            <w:tcW w:w="1368" w:type="dxa"/>
            <w:tcBorders>
              <w:top w:val="single" w:sz="12" w:space="0" w:color="F79646" w:themeColor="accent6"/>
              <w:bottom w:val="single" w:sz="12" w:space="0" w:color="F79646" w:themeColor="accent6"/>
            </w:tcBorders>
            <w:shd w:val="clear" w:color="auto" w:fill="auto"/>
            <w:vAlign w:val="center"/>
          </w:tcPr>
          <w:p w14:paraId="2E9A6346" w14:textId="055FAF5D" w:rsidR="00240E1B" w:rsidRPr="00E90275" w:rsidRDefault="00583C71" w:rsidP="00240E1B">
            <w:pPr>
              <w:pStyle w:val="TableText"/>
              <w:widowControl/>
              <w:jc w:val="center"/>
              <w:rPr>
                <w:rFonts w:ascii="Arial" w:hAnsi="Arial" w:cs="Arial"/>
                <w:szCs w:val="18"/>
              </w:rPr>
            </w:pPr>
            <w:r>
              <w:rPr>
                <w:rFonts w:ascii="Arial" w:hAnsi="Arial" w:cs="Arial"/>
                <w:szCs w:val="18"/>
              </w:rPr>
              <w:t>-5</w:t>
            </w:r>
          </w:p>
        </w:tc>
        <w:tc>
          <w:tcPr>
            <w:tcW w:w="1278" w:type="dxa"/>
            <w:tcBorders>
              <w:top w:val="single" w:sz="12" w:space="0" w:color="F79646" w:themeColor="accent6"/>
              <w:bottom w:val="single" w:sz="12" w:space="0" w:color="F79646" w:themeColor="accent6"/>
            </w:tcBorders>
            <w:shd w:val="clear" w:color="auto" w:fill="F2F2F2"/>
            <w:vAlign w:val="center"/>
          </w:tcPr>
          <w:p w14:paraId="73DF3C48" w14:textId="42D72B8C" w:rsidR="00240E1B" w:rsidRPr="00E90275" w:rsidRDefault="00583C71" w:rsidP="00240E1B">
            <w:pPr>
              <w:pStyle w:val="TableText"/>
              <w:widowControl/>
              <w:jc w:val="center"/>
              <w:rPr>
                <w:rFonts w:ascii="Arial" w:hAnsi="Arial" w:cs="Arial"/>
                <w:szCs w:val="18"/>
              </w:rPr>
            </w:pPr>
            <w:r>
              <w:rPr>
                <w:rFonts w:ascii="Arial" w:hAnsi="Arial" w:cs="Arial"/>
                <w:szCs w:val="18"/>
              </w:rPr>
              <w:t>+1</w:t>
            </w:r>
          </w:p>
        </w:tc>
        <w:tc>
          <w:tcPr>
            <w:tcW w:w="1314" w:type="dxa"/>
            <w:tcBorders>
              <w:top w:val="single" w:sz="12" w:space="0" w:color="F79646" w:themeColor="accent6"/>
              <w:bottom w:val="single" w:sz="12" w:space="0" w:color="F79646" w:themeColor="accent6"/>
            </w:tcBorders>
            <w:shd w:val="clear" w:color="auto" w:fill="FFFFFF" w:themeFill="background1"/>
            <w:vAlign w:val="center"/>
          </w:tcPr>
          <w:p w14:paraId="56189DC7" w14:textId="53AE6C81" w:rsidR="00240E1B" w:rsidRPr="00E90275" w:rsidRDefault="00583C71" w:rsidP="00240E1B">
            <w:pPr>
              <w:pStyle w:val="TableText"/>
              <w:widowControl/>
              <w:jc w:val="center"/>
              <w:rPr>
                <w:rFonts w:ascii="Arial" w:hAnsi="Arial" w:cs="Arial"/>
                <w:szCs w:val="18"/>
              </w:rPr>
            </w:pPr>
            <w:r>
              <w:rPr>
                <w:rFonts w:ascii="Arial" w:hAnsi="Arial" w:cs="Arial"/>
                <w:szCs w:val="18"/>
              </w:rPr>
              <w:t>+4</w:t>
            </w:r>
          </w:p>
        </w:tc>
        <w:tc>
          <w:tcPr>
            <w:tcW w:w="1219" w:type="dxa"/>
            <w:tcBorders>
              <w:top w:val="single" w:sz="12" w:space="0" w:color="F79646" w:themeColor="accent6"/>
              <w:bottom w:val="single" w:sz="12" w:space="0" w:color="F79646" w:themeColor="accent6"/>
            </w:tcBorders>
            <w:shd w:val="pct5" w:color="auto" w:fill="auto"/>
            <w:vAlign w:val="center"/>
          </w:tcPr>
          <w:p w14:paraId="0969AC72" w14:textId="6585781D" w:rsidR="00240E1B" w:rsidRPr="00E90275" w:rsidRDefault="00583C71" w:rsidP="00240E1B">
            <w:pPr>
              <w:pStyle w:val="TableText"/>
              <w:widowControl/>
              <w:jc w:val="center"/>
              <w:rPr>
                <w:rFonts w:ascii="Arial" w:hAnsi="Arial" w:cs="Arial"/>
                <w:szCs w:val="18"/>
              </w:rPr>
            </w:pPr>
            <w:r>
              <w:rPr>
                <w:rFonts w:ascii="Arial" w:hAnsi="Arial" w:cs="Arial"/>
                <w:szCs w:val="18"/>
              </w:rPr>
              <w:t>0</w:t>
            </w:r>
          </w:p>
        </w:tc>
        <w:tc>
          <w:tcPr>
            <w:tcW w:w="828" w:type="dxa"/>
            <w:tcBorders>
              <w:top w:val="single" w:sz="12" w:space="0" w:color="F79646" w:themeColor="accent6"/>
              <w:bottom w:val="single" w:sz="12" w:space="0" w:color="F79646" w:themeColor="accent6"/>
            </w:tcBorders>
            <w:shd w:val="clear" w:color="auto" w:fill="FFFFFF" w:themeFill="background1"/>
            <w:vAlign w:val="center"/>
          </w:tcPr>
          <w:p w14:paraId="36093A07" w14:textId="77777777" w:rsidR="00240E1B" w:rsidRPr="00E90275" w:rsidRDefault="00240E1B" w:rsidP="00240E1B">
            <w:pPr>
              <w:rPr>
                <w:rFonts w:ascii="Arial" w:hAnsi="Arial" w:cs="Arial"/>
                <w:sz w:val="18"/>
                <w:szCs w:val="18"/>
              </w:rPr>
            </w:pPr>
          </w:p>
        </w:tc>
      </w:tr>
    </w:tbl>
    <w:p w14:paraId="7F31FDBD" w14:textId="77777777" w:rsidR="000646FC" w:rsidRDefault="000646FC" w:rsidP="002A4F62">
      <w:pPr>
        <w:rPr>
          <w:rFonts w:ascii="Arial" w:hAnsi="Arial" w:cs="Arial"/>
          <w:sz w:val="18"/>
          <w:szCs w:val="18"/>
        </w:rPr>
      </w:pPr>
    </w:p>
    <w:p w14:paraId="3BE046A7" w14:textId="77777777" w:rsidR="00240E1B" w:rsidRDefault="00240E1B" w:rsidP="002A4F62">
      <w:pPr>
        <w:rPr>
          <w:rFonts w:ascii="Arial" w:hAnsi="Arial" w:cs="Arial"/>
          <w:sz w:val="18"/>
          <w:szCs w:val="18"/>
        </w:rPr>
      </w:pPr>
    </w:p>
    <w:tbl>
      <w:tblPr>
        <w:tblW w:w="10404" w:type="dxa"/>
        <w:tblInd w:w="108" w:type="dxa"/>
        <w:tblLayout w:type="fixed"/>
        <w:tblLook w:val="0000" w:firstRow="0" w:lastRow="0" w:firstColumn="0" w:lastColumn="0" w:noHBand="0" w:noVBand="0"/>
      </w:tblPr>
      <w:tblGrid>
        <w:gridCol w:w="3060"/>
        <w:gridCol w:w="1350"/>
        <w:gridCol w:w="1290"/>
        <w:gridCol w:w="1290"/>
        <w:gridCol w:w="1290"/>
        <w:gridCol w:w="1260"/>
        <w:gridCol w:w="864"/>
      </w:tblGrid>
      <w:tr w:rsidR="00240E1B" w14:paraId="67972684" w14:textId="77777777" w:rsidTr="005E7ED8">
        <w:trPr>
          <w:cantSplit/>
        </w:trPr>
        <w:tc>
          <w:tcPr>
            <w:tcW w:w="10404" w:type="dxa"/>
            <w:gridSpan w:val="7"/>
          </w:tcPr>
          <w:p w14:paraId="26034C69" w14:textId="5224A591" w:rsidR="00240E1B" w:rsidRDefault="00983F2E" w:rsidP="00217B7D">
            <w:pPr>
              <w:pStyle w:val="TableHeading"/>
              <w:widowControl/>
              <w:spacing w:after="0"/>
            </w:pPr>
            <w:bookmarkStart w:id="2" w:name="OLE_LINK20"/>
            <w:r>
              <w:t>Q</w:t>
            </w:r>
            <w:r w:rsidR="00240E1B">
              <w:t xml:space="preserve">5/7.    Economic competition from low-wage countries </w:t>
            </w:r>
            <w:bookmarkEnd w:id="2"/>
            <w:r w:rsidR="00563166" w:rsidRPr="00D04086">
              <w:rPr>
                <w:rFonts w:cs="Arial"/>
              </w:rPr>
              <w:t>(1990-2010, 2014, 2018)</w:t>
            </w:r>
          </w:p>
        </w:tc>
      </w:tr>
      <w:tr w:rsidR="00240E1B" w:rsidRPr="00871C08" w14:paraId="05462681" w14:textId="77777777" w:rsidTr="005E7ED8">
        <w:trPr>
          <w:cantSplit/>
        </w:trPr>
        <w:tc>
          <w:tcPr>
            <w:tcW w:w="10404" w:type="dxa"/>
            <w:gridSpan w:val="7"/>
          </w:tcPr>
          <w:p w14:paraId="2CAD9602" w14:textId="77777777" w:rsidR="00240E1B" w:rsidRDefault="00240E1B" w:rsidP="00217B7D">
            <w:pPr>
              <w:pStyle w:val="TableText"/>
              <w:widowControl/>
              <w:jc w:val="center"/>
              <w:rPr>
                <w:rFonts w:ascii="Arial" w:hAnsi="Arial"/>
                <w:b/>
                <w:szCs w:val="18"/>
                <w:u w:val="single"/>
              </w:rPr>
            </w:pPr>
            <w:r>
              <w:rPr>
                <w:rFonts w:ascii="Arial" w:hAnsi="Arial"/>
                <w:b/>
                <w:szCs w:val="18"/>
                <w:u w:val="single"/>
              </w:rPr>
              <w:t>(N=2046)</w:t>
            </w:r>
          </w:p>
          <w:p w14:paraId="1A608E77" w14:textId="77777777" w:rsidR="00240E1B" w:rsidRPr="00B166BF" w:rsidRDefault="00240E1B" w:rsidP="00217B7D">
            <w:pPr>
              <w:pStyle w:val="TableText"/>
              <w:widowControl/>
              <w:jc w:val="center"/>
              <w:rPr>
                <w:rFonts w:ascii="Arial" w:hAnsi="Arial"/>
                <w:szCs w:val="18"/>
              </w:rPr>
            </w:pPr>
          </w:p>
        </w:tc>
      </w:tr>
      <w:tr w:rsidR="00240E1B" w14:paraId="35BE4182" w14:textId="77777777" w:rsidTr="005E7ED8">
        <w:trPr>
          <w:cantSplit/>
        </w:trPr>
        <w:tc>
          <w:tcPr>
            <w:tcW w:w="3060" w:type="dxa"/>
            <w:vAlign w:val="bottom"/>
          </w:tcPr>
          <w:p w14:paraId="6F3FC9F9" w14:textId="77777777" w:rsidR="00240E1B" w:rsidRDefault="00240E1B" w:rsidP="00ED6236">
            <w:pPr>
              <w:pStyle w:val="TableText"/>
              <w:widowControl/>
              <w:jc w:val="center"/>
              <w:rPr>
                <w:rFonts w:ascii="Arial" w:hAnsi="Arial"/>
                <w:b/>
              </w:rPr>
            </w:pPr>
          </w:p>
        </w:tc>
        <w:tc>
          <w:tcPr>
            <w:tcW w:w="1350" w:type="dxa"/>
            <w:shd w:val="pct5" w:color="auto" w:fill="auto"/>
            <w:vAlign w:val="bottom"/>
          </w:tcPr>
          <w:p w14:paraId="7D344E9D" w14:textId="77777777" w:rsidR="00240E1B" w:rsidRPr="009473E9" w:rsidRDefault="00240E1B" w:rsidP="00ED6236">
            <w:pPr>
              <w:pStyle w:val="TableText"/>
              <w:widowControl/>
              <w:jc w:val="center"/>
              <w:rPr>
                <w:rFonts w:ascii="Arial" w:hAnsi="Arial"/>
                <w:b/>
              </w:rPr>
            </w:pPr>
            <w:r w:rsidRPr="009473E9">
              <w:rPr>
                <w:rFonts w:ascii="Arial" w:hAnsi="Arial"/>
                <w:b/>
              </w:rPr>
              <w:t>Top 2 Box</w:t>
            </w:r>
          </w:p>
        </w:tc>
        <w:tc>
          <w:tcPr>
            <w:tcW w:w="1290" w:type="dxa"/>
            <w:vAlign w:val="bottom"/>
          </w:tcPr>
          <w:p w14:paraId="5AB8D24C" w14:textId="77777777" w:rsidR="00240E1B" w:rsidRDefault="00240E1B" w:rsidP="00ED6236">
            <w:pPr>
              <w:pStyle w:val="TableText"/>
              <w:widowControl/>
              <w:jc w:val="center"/>
              <w:rPr>
                <w:rFonts w:ascii="Arial" w:hAnsi="Arial"/>
              </w:rPr>
            </w:pPr>
            <w:r>
              <w:rPr>
                <w:rFonts w:ascii="Arial" w:hAnsi="Arial"/>
              </w:rPr>
              <w:t>Critical</w:t>
            </w:r>
          </w:p>
        </w:tc>
        <w:tc>
          <w:tcPr>
            <w:tcW w:w="1290" w:type="dxa"/>
            <w:shd w:val="clear" w:color="auto" w:fill="F2F2F2"/>
            <w:vAlign w:val="bottom"/>
          </w:tcPr>
          <w:p w14:paraId="7F6891C9" w14:textId="77777777" w:rsidR="00240E1B" w:rsidRDefault="00240E1B" w:rsidP="00ED6236">
            <w:pPr>
              <w:pStyle w:val="TableText"/>
              <w:widowControl/>
              <w:jc w:val="center"/>
              <w:rPr>
                <w:rFonts w:ascii="Arial" w:hAnsi="Arial"/>
              </w:rPr>
            </w:pPr>
            <w:r>
              <w:rPr>
                <w:rFonts w:ascii="Arial" w:hAnsi="Arial"/>
              </w:rPr>
              <w:t>Important but not critical</w:t>
            </w:r>
          </w:p>
        </w:tc>
        <w:tc>
          <w:tcPr>
            <w:tcW w:w="1290" w:type="dxa"/>
            <w:vAlign w:val="bottom"/>
          </w:tcPr>
          <w:p w14:paraId="69ADC69A" w14:textId="77777777" w:rsidR="00240E1B" w:rsidRDefault="00240E1B" w:rsidP="00ED6236">
            <w:pPr>
              <w:pStyle w:val="TableText"/>
              <w:widowControl/>
              <w:jc w:val="center"/>
              <w:rPr>
                <w:rFonts w:ascii="Arial" w:hAnsi="Arial"/>
              </w:rPr>
            </w:pPr>
            <w:r>
              <w:rPr>
                <w:rFonts w:ascii="Arial" w:hAnsi="Arial"/>
              </w:rPr>
              <w:t>Not important</w:t>
            </w:r>
          </w:p>
        </w:tc>
        <w:tc>
          <w:tcPr>
            <w:tcW w:w="1260" w:type="dxa"/>
            <w:shd w:val="pct5" w:color="auto" w:fill="auto"/>
            <w:vAlign w:val="bottom"/>
          </w:tcPr>
          <w:p w14:paraId="4AA8E214" w14:textId="77777777" w:rsidR="00240E1B" w:rsidRDefault="00240E1B" w:rsidP="00ED6236">
            <w:pPr>
              <w:pStyle w:val="TableText"/>
              <w:widowControl/>
              <w:jc w:val="center"/>
              <w:rPr>
                <w:rFonts w:ascii="Arial" w:hAnsi="Arial"/>
              </w:rPr>
            </w:pPr>
            <w:r>
              <w:rPr>
                <w:rFonts w:ascii="Arial" w:hAnsi="Arial"/>
              </w:rPr>
              <w:t>Not sure/ Decline</w:t>
            </w:r>
          </w:p>
        </w:tc>
        <w:tc>
          <w:tcPr>
            <w:tcW w:w="864" w:type="dxa"/>
            <w:vAlign w:val="bottom"/>
          </w:tcPr>
          <w:p w14:paraId="4BF5F4D4" w14:textId="77777777" w:rsidR="00240E1B" w:rsidRDefault="00240E1B" w:rsidP="00ED6236">
            <w:pPr>
              <w:pStyle w:val="TableText"/>
              <w:widowControl/>
              <w:jc w:val="center"/>
              <w:rPr>
                <w:rFonts w:ascii="Arial" w:hAnsi="Arial"/>
              </w:rPr>
            </w:pPr>
            <w:r>
              <w:rPr>
                <w:rFonts w:ascii="Arial" w:hAnsi="Arial"/>
              </w:rPr>
              <w:t>Total</w:t>
            </w:r>
          </w:p>
        </w:tc>
      </w:tr>
      <w:tr w:rsidR="00240E1B" w14:paraId="4FB66FCB" w14:textId="77777777" w:rsidTr="005E7ED8">
        <w:trPr>
          <w:cantSplit/>
          <w:trHeight w:val="320"/>
        </w:trPr>
        <w:tc>
          <w:tcPr>
            <w:tcW w:w="3060" w:type="dxa"/>
            <w:tcBorders>
              <w:bottom w:val="single" w:sz="4" w:space="0" w:color="auto"/>
            </w:tcBorders>
          </w:tcPr>
          <w:p w14:paraId="5EE3DF8F" w14:textId="77777777" w:rsidR="00240E1B" w:rsidRDefault="00240E1B" w:rsidP="00ED6236">
            <w:pPr>
              <w:pStyle w:val="TableText"/>
              <w:widowControl/>
              <w:rPr>
                <w:rFonts w:ascii="Arial" w:hAnsi="Arial"/>
              </w:rPr>
            </w:pPr>
          </w:p>
        </w:tc>
        <w:tc>
          <w:tcPr>
            <w:tcW w:w="1350" w:type="dxa"/>
            <w:tcBorders>
              <w:bottom w:val="single" w:sz="4" w:space="0" w:color="auto"/>
            </w:tcBorders>
            <w:shd w:val="pct5" w:color="auto" w:fill="auto"/>
          </w:tcPr>
          <w:p w14:paraId="670447CA" w14:textId="77777777" w:rsidR="00240E1B" w:rsidRPr="009473E9" w:rsidRDefault="00240E1B" w:rsidP="00ED6236">
            <w:pPr>
              <w:pStyle w:val="TableText"/>
              <w:widowControl/>
              <w:tabs>
                <w:tab w:val="decimal" w:pos="-6138"/>
                <w:tab w:val="decimal" w:pos="1152"/>
              </w:tabs>
              <w:jc w:val="center"/>
              <w:rPr>
                <w:rFonts w:ascii="Arial" w:hAnsi="Arial"/>
                <w:b/>
              </w:rPr>
            </w:pPr>
            <w:r w:rsidRPr="009473E9">
              <w:rPr>
                <w:rFonts w:ascii="Arial" w:hAnsi="Arial"/>
                <w:b/>
              </w:rPr>
              <w:t>(%)</w:t>
            </w:r>
          </w:p>
        </w:tc>
        <w:tc>
          <w:tcPr>
            <w:tcW w:w="1290" w:type="dxa"/>
            <w:tcBorders>
              <w:bottom w:val="single" w:sz="4" w:space="0" w:color="auto"/>
            </w:tcBorders>
          </w:tcPr>
          <w:p w14:paraId="2A42FE3B" w14:textId="77777777" w:rsidR="00240E1B" w:rsidRDefault="00240E1B" w:rsidP="00ED6236">
            <w:pPr>
              <w:pStyle w:val="TableText"/>
              <w:widowControl/>
              <w:tabs>
                <w:tab w:val="decimal" w:pos="-6138"/>
                <w:tab w:val="decimal" w:pos="1152"/>
              </w:tabs>
              <w:jc w:val="center"/>
              <w:rPr>
                <w:rFonts w:ascii="Arial" w:hAnsi="Arial"/>
              </w:rPr>
            </w:pPr>
            <w:r>
              <w:rPr>
                <w:rFonts w:ascii="Arial" w:hAnsi="Arial"/>
              </w:rPr>
              <w:t>(%)</w:t>
            </w:r>
          </w:p>
        </w:tc>
        <w:tc>
          <w:tcPr>
            <w:tcW w:w="1290" w:type="dxa"/>
            <w:tcBorders>
              <w:bottom w:val="single" w:sz="4" w:space="0" w:color="auto"/>
            </w:tcBorders>
            <w:shd w:val="clear" w:color="auto" w:fill="F2F2F2"/>
          </w:tcPr>
          <w:p w14:paraId="671FDBD9" w14:textId="77777777" w:rsidR="00240E1B" w:rsidRDefault="00240E1B" w:rsidP="00ED6236">
            <w:pPr>
              <w:pStyle w:val="TableText"/>
              <w:widowControl/>
              <w:tabs>
                <w:tab w:val="decimal" w:pos="-6138"/>
                <w:tab w:val="decimal" w:pos="1152"/>
              </w:tabs>
              <w:jc w:val="center"/>
              <w:rPr>
                <w:rFonts w:ascii="Arial" w:hAnsi="Arial"/>
              </w:rPr>
            </w:pPr>
            <w:r>
              <w:rPr>
                <w:rFonts w:ascii="Arial" w:hAnsi="Arial"/>
              </w:rPr>
              <w:t>(%)</w:t>
            </w:r>
          </w:p>
        </w:tc>
        <w:tc>
          <w:tcPr>
            <w:tcW w:w="1290" w:type="dxa"/>
            <w:tcBorders>
              <w:bottom w:val="single" w:sz="4" w:space="0" w:color="auto"/>
            </w:tcBorders>
          </w:tcPr>
          <w:p w14:paraId="4C41F96F" w14:textId="77777777" w:rsidR="00240E1B" w:rsidRDefault="00240E1B" w:rsidP="00ED6236">
            <w:pPr>
              <w:pStyle w:val="TableText"/>
              <w:widowControl/>
              <w:tabs>
                <w:tab w:val="decimal" w:pos="-6138"/>
                <w:tab w:val="decimal" w:pos="1152"/>
              </w:tabs>
              <w:jc w:val="center"/>
              <w:rPr>
                <w:rFonts w:ascii="Arial" w:hAnsi="Arial"/>
              </w:rPr>
            </w:pPr>
            <w:r>
              <w:rPr>
                <w:rFonts w:ascii="Arial" w:hAnsi="Arial"/>
              </w:rPr>
              <w:t>(%)</w:t>
            </w:r>
          </w:p>
        </w:tc>
        <w:tc>
          <w:tcPr>
            <w:tcW w:w="1260" w:type="dxa"/>
            <w:tcBorders>
              <w:bottom w:val="single" w:sz="4" w:space="0" w:color="auto"/>
            </w:tcBorders>
            <w:shd w:val="pct5" w:color="auto" w:fill="auto"/>
          </w:tcPr>
          <w:p w14:paraId="1A0AFCDB" w14:textId="77777777" w:rsidR="00240E1B" w:rsidRDefault="00240E1B" w:rsidP="00ED6236">
            <w:pPr>
              <w:pStyle w:val="TableText"/>
              <w:widowControl/>
              <w:tabs>
                <w:tab w:val="decimal" w:pos="-6138"/>
                <w:tab w:val="decimal" w:pos="1152"/>
              </w:tabs>
              <w:jc w:val="center"/>
              <w:rPr>
                <w:rFonts w:ascii="Arial" w:hAnsi="Arial"/>
              </w:rPr>
            </w:pPr>
            <w:r>
              <w:rPr>
                <w:rFonts w:ascii="Arial" w:hAnsi="Arial"/>
              </w:rPr>
              <w:t>(%)</w:t>
            </w:r>
          </w:p>
        </w:tc>
        <w:tc>
          <w:tcPr>
            <w:tcW w:w="864" w:type="dxa"/>
            <w:tcBorders>
              <w:bottom w:val="single" w:sz="4" w:space="0" w:color="auto"/>
            </w:tcBorders>
          </w:tcPr>
          <w:p w14:paraId="329315C2" w14:textId="77777777" w:rsidR="00240E1B" w:rsidRDefault="00240E1B" w:rsidP="00ED6236">
            <w:pPr>
              <w:pStyle w:val="TableText"/>
              <w:widowControl/>
              <w:tabs>
                <w:tab w:val="decimal" w:pos="-6138"/>
                <w:tab w:val="decimal" w:pos="1152"/>
              </w:tabs>
              <w:jc w:val="center"/>
              <w:rPr>
                <w:rFonts w:ascii="Arial" w:hAnsi="Arial"/>
              </w:rPr>
            </w:pPr>
            <w:r>
              <w:rPr>
                <w:rFonts w:ascii="Arial" w:hAnsi="Arial"/>
              </w:rPr>
              <w:t>(%)</w:t>
            </w:r>
          </w:p>
        </w:tc>
      </w:tr>
      <w:tr w:rsidR="00240E1B" w14:paraId="1586FEC3" w14:textId="77777777" w:rsidTr="001E424B">
        <w:trPr>
          <w:cantSplit/>
          <w:trHeight w:val="320"/>
        </w:trPr>
        <w:tc>
          <w:tcPr>
            <w:tcW w:w="3060" w:type="dxa"/>
            <w:tcBorders>
              <w:top w:val="single" w:sz="4" w:space="0" w:color="auto"/>
              <w:bottom w:val="dotted" w:sz="4" w:space="0" w:color="auto"/>
            </w:tcBorders>
            <w:vAlign w:val="center"/>
          </w:tcPr>
          <w:p w14:paraId="24EBA10E" w14:textId="77777777" w:rsidR="00240E1B" w:rsidRDefault="00240E1B" w:rsidP="00ED6236">
            <w:pPr>
              <w:pStyle w:val="TableText"/>
              <w:widowControl/>
              <w:rPr>
                <w:rFonts w:ascii="Arial" w:hAnsi="Arial"/>
                <w:u w:val="single"/>
              </w:rPr>
            </w:pPr>
            <w:r>
              <w:rPr>
                <w:rFonts w:ascii="Arial" w:hAnsi="Arial"/>
                <w:u w:val="single"/>
              </w:rPr>
              <w:t xml:space="preserve">Year </w:t>
            </w:r>
          </w:p>
        </w:tc>
        <w:tc>
          <w:tcPr>
            <w:tcW w:w="1350" w:type="dxa"/>
            <w:tcBorders>
              <w:top w:val="single" w:sz="4" w:space="0" w:color="auto"/>
              <w:bottom w:val="dotted" w:sz="4" w:space="0" w:color="auto"/>
            </w:tcBorders>
            <w:shd w:val="pct5" w:color="auto" w:fill="auto"/>
            <w:vAlign w:val="center"/>
          </w:tcPr>
          <w:p w14:paraId="7E8E558C" w14:textId="77777777" w:rsidR="00240E1B" w:rsidRPr="009473E9" w:rsidRDefault="00240E1B" w:rsidP="00ED6236">
            <w:pPr>
              <w:autoSpaceDE w:val="0"/>
              <w:autoSpaceDN w:val="0"/>
              <w:adjustRightInd w:val="0"/>
              <w:jc w:val="center"/>
              <w:rPr>
                <w:rFonts w:ascii="Arial" w:eastAsia="SimSun" w:hAnsi="Arial" w:cs="Arial"/>
                <w:b/>
                <w:color w:val="000000"/>
                <w:sz w:val="18"/>
                <w:szCs w:val="18"/>
                <w:lang w:eastAsia="zh-CN"/>
              </w:rPr>
            </w:pPr>
          </w:p>
        </w:tc>
        <w:tc>
          <w:tcPr>
            <w:tcW w:w="1290" w:type="dxa"/>
            <w:tcBorders>
              <w:top w:val="single" w:sz="4" w:space="0" w:color="auto"/>
              <w:bottom w:val="dotted" w:sz="4" w:space="0" w:color="auto"/>
            </w:tcBorders>
            <w:vAlign w:val="center"/>
          </w:tcPr>
          <w:p w14:paraId="3574D64B" w14:textId="77777777" w:rsidR="00240E1B" w:rsidRDefault="00240E1B" w:rsidP="00ED6236">
            <w:pPr>
              <w:autoSpaceDE w:val="0"/>
              <w:autoSpaceDN w:val="0"/>
              <w:adjustRightInd w:val="0"/>
              <w:jc w:val="center"/>
              <w:rPr>
                <w:rFonts w:ascii="Arial" w:eastAsia="SimSun" w:hAnsi="Arial" w:cs="Arial"/>
                <w:color w:val="000000"/>
                <w:sz w:val="18"/>
                <w:szCs w:val="18"/>
                <w:lang w:eastAsia="zh-CN"/>
              </w:rPr>
            </w:pPr>
          </w:p>
        </w:tc>
        <w:tc>
          <w:tcPr>
            <w:tcW w:w="1290" w:type="dxa"/>
            <w:tcBorders>
              <w:top w:val="single" w:sz="4" w:space="0" w:color="auto"/>
              <w:bottom w:val="dotted" w:sz="4" w:space="0" w:color="auto"/>
            </w:tcBorders>
            <w:shd w:val="clear" w:color="auto" w:fill="F2F2F2"/>
            <w:vAlign w:val="center"/>
          </w:tcPr>
          <w:p w14:paraId="5E4DCD97" w14:textId="77777777" w:rsidR="00240E1B" w:rsidRDefault="00240E1B" w:rsidP="00ED6236">
            <w:pPr>
              <w:autoSpaceDE w:val="0"/>
              <w:autoSpaceDN w:val="0"/>
              <w:adjustRightInd w:val="0"/>
              <w:jc w:val="center"/>
              <w:rPr>
                <w:rFonts w:ascii="Arial" w:eastAsia="SimSun" w:hAnsi="Arial" w:cs="Arial"/>
                <w:color w:val="000000"/>
                <w:sz w:val="18"/>
                <w:szCs w:val="18"/>
                <w:lang w:eastAsia="zh-CN"/>
              </w:rPr>
            </w:pPr>
          </w:p>
        </w:tc>
        <w:tc>
          <w:tcPr>
            <w:tcW w:w="1290" w:type="dxa"/>
            <w:tcBorders>
              <w:top w:val="single" w:sz="4" w:space="0" w:color="auto"/>
              <w:bottom w:val="dotted" w:sz="4" w:space="0" w:color="auto"/>
            </w:tcBorders>
            <w:vAlign w:val="center"/>
          </w:tcPr>
          <w:p w14:paraId="69D50B98" w14:textId="77777777" w:rsidR="00240E1B" w:rsidRDefault="00240E1B" w:rsidP="00ED6236">
            <w:pPr>
              <w:autoSpaceDE w:val="0"/>
              <w:autoSpaceDN w:val="0"/>
              <w:adjustRightInd w:val="0"/>
              <w:jc w:val="center"/>
              <w:rPr>
                <w:rFonts w:ascii="Arial" w:eastAsia="SimSun" w:hAnsi="Arial" w:cs="Arial"/>
                <w:color w:val="000000"/>
                <w:sz w:val="18"/>
                <w:szCs w:val="18"/>
                <w:lang w:eastAsia="zh-CN"/>
              </w:rPr>
            </w:pPr>
          </w:p>
        </w:tc>
        <w:tc>
          <w:tcPr>
            <w:tcW w:w="1260" w:type="dxa"/>
            <w:tcBorders>
              <w:top w:val="single" w:sz="4" w:space="0" w:color="auto"/>
              <w:bottom w:val="dotted" w:sz="4" w:space="0" w:color="auto"/>
            </w:tcBorders>
            <w:shd w:val="pct5" w:color="auto" w:fill="auto"/>
            <w:vAlign w:val="center"/>
          </w:tcPr>
          <w:p w14:paraId="2D2ABC15" w14:textId="77777777" w:rsidR="00240E1B" w:rsidRDefault="00240E1B" w:rsidP="00ED6236">
            <w:pPr>
              <w:autoSpaceDE w:val="0"/>
              <w:autoSpaceDN w:val="0"/>
              <w:adjustRightInd w:val="0"/>
              <w:jc w:val="center"/>
              <w:rPr>
                <w:rFonts w:ascii="Arial" w:eastAsia="SimSun" w:hAnsi="Arial" w:cs="Arial"/>
                <w:color w:val="000000"/>
                <w:sz w:val="18"/>
                <w:szCs w:val="18"/>
                <w:lang w:eastAsia="zh-CN"/>
              </w:rPr>
            </w:pPr>
          </w:p>
        </w:tc>
        <w:tc>
          <w:tcPr>
            <w:tcW w:w="864" w:type="dxa"/>
            <w:tcBorders>
              <w:top w:val="single" w:sz="4" w:space="0" w:color="auto"/>
              <w:bottom w:val="dotted" w:sz="4" w:space="0" w:color="auto"/>
            </w:tcBorders>
            <w:vAlign w:val="center"/>
          </w:tcPr>
          <w:p w14:paraId="5B7E40C0" w14:textId="77777777" w:rsidR="00240E1B" w:rsidRDefault="00240E1B" w:rsidP="00ED6236">
            <w:pPr>
              <w:pStyle w:val="TableText"/>
              <w:widowControl/>
              <w:tabs>
                <w:tab w:val="decimal" w:pos="-6138"/>
                <w:tab w:val="decimal" w:pos="522"/>
              </w:tabs>
              <w:jc w:val="center"/>
              <w:rPr>
                <w:rFonts w:ascii="Arial" w:hAnsi="Arial"/>
              </w:rPr>
            </w:pPr>
          </w:p>
        </w:tc>
      </w:tr>
      <w:tr w:rsidR="00240E1B" w14:paraId="285F7932" w14:textId="77777777" w:rsidTr="001E424B">
        <w:trPr>
          <w:cantSplit/>
          <w:trHeight w:val="320"/>
        </w:trPr>
        <w:tc>
          <w:tcPr>
            <w:tcW w:w="3060" w:type="dxa"/>
            <w:tcBorders>
              <w:top w:val="dotted" w:sz="4" w:space="0" w:color="auto"/>
              <w:bottom w:val="dotted" w:sz="6" w:space="0" w:color="auto"/>
            </w:tcBorders>
            <w:vAlign w:val="center"/>
          </w:tcPr>
          <w:p w14:paraId="76E83FBA" w14:textId="77777777" w:rsidR="00240E1B" w:rsidRDefault="00240E1B" w:rsidP="00ED6236">
            <w:pPr>
              <w:pStyle w:val="TableText"/>
              <w:widowControl/>
              <w:rPr>
                <w:rFonts w:ascii="Arial" w:hAnsi="Arial"/>
              </w:rPr>
            </w:pPr>
            <w:r>
              <w:rPr>
                <w:rFonts w:ascii="Arial" w:hAnsi="Arial"/>
              </w:rPr>
              <w:t>1990</w:t>
            </w:r>
          </w:p>
        </w:tc>
        <w:tc>
          <w:tcPr>
            <w:tcW w:w="1350" w:type="dxa"/>
            <w:tcBorders>
              <w:top w:val="dotted" w:sz="4" w:space="0" w:color="auto"/>
              <w:bottom w:val="dotted" w:sz="6" w:space="0" w:color="auto"/>
            </w:tcBorders>
            <w:shd w:val="pct5" w:color="auto" w:fill="auto"/>
            <w:vAlign w:val="center"/>
          </w:tcPr>
          <w:p w14:paraId="46E1A7F3" w14:textId="77777777" w:rsidR="00240E1B" w:rsidRPr="009473E9" w:rsidRDefault="00240E1B" w:rsidP="00ED6236">
            <w:pPr>
              <w:jc w:val="center"/>
              <w:rPr>
                <w:rFonts w:ascii="Arial" w:hAnsi="Arial" w:cs="Arial"/>
                <w:b/>
                <w:sz w:val="18"/>
                <w:szCs w:val="14"/>
              </w:rPr>
            </w:pPr>
          </w:p>
        </w:tc>
        <w:tc>
          <w:tcPr>
            <w:tcW w:w="1290" w:type="dxa"/>
            <w:tcBorders>
              <w:top w:val="dotted" w:sz="4" w:space="0" w:color="auto"/>
              <w:bottom w:val="dotted" w:sz="6" w:space="0" w:color="auto"/>
            </w:tcBorders>
            <w:vAlign w:val="center"/>
          </w:tcPr>
          <w:p w14:paraId="59F4E5F9" w14:textId="77777777" w:rsidR="00240E1B" w:rsidRDefault="00240E1B" w:rsidP="00ED6236">
            <w:pPr>
              <w:pStyle w:val="TableText"/>
              <w:widowControl/>
              <w:tabs>
                <w:tab w:val="decimal" w:pos="-6138"/>
                <w:tab w:val="decimal" w:pos="522"/>
              </w:tabs>
              <w:jc w:val="center"/>
              <w:rPr>
                <w:rFonts w:ascii="Arial" w:hAnsi="Arial"/>
              </w:rPr>
            </w:pPr>
            <w:r>
              <w:rPr>
                <w:rFonts w:ascii="Arial" w:hAnsi="Arial"/>
              </w:rPr>
              <w:t>n/a</w:t>
            </w:r>
          </w:p>
        </w:tc>
        <w:tc>
          <w:tcPr>
            <w:tcW w:w="1290" w:type="dxa"/>
            <w:tcBorders>
              <w:top w:val="dotted" w:sz="4" w:space="0" w:color="auto"/>
              <w:bottom w:val="dotted" w:sz="6" w:space="0" w:color="auto"/>
            </w:tcBorders>
            <w:shd w:val="clear" w:color="auto" w:fill="F2F2F2"/>
            <w:vAlign w:val="center"/>
          </w:tcPr>
          <w:p w14:paraId="2327735A" w14:textId="77777777" w:rsidR="00240E1B" w:rsidRDefault="00240E1B" w:rsidP="00ED6236">
            <w:pPr>
              <w:pStyle w:val="TableText"/>
              <w:widowControl/>
              <w:tabs>
                <w:tab w:val="decimal" w:pos="-9288"/>
                <w:tab w:val="decimal" w:pos="-6138"/>
              </w:tabs>
              <w:jc w:val="center"/>
              <w:rPr>
                <w:rFonts w:ascii="Arial" w:hAnsi="Arial"/>
              </w:rPr>
            </w:pPr>
            <w:r>
              <w:rPr>
                <w:rFonts w:ascii="Arial" w:hAnsi="Arial"/>
              </w:rPr>
              <w:t>n/a</w:t>
            </w:r>
          </w:p>
        </w:tc>
        <w:tc>
          <w:tcPr>
            <w:tcW w:w="1290" w:type="dxa"/>
            <w:tcBorders>
              <w:top w:val="dotted" w:sz="4" w:space="0" w:color="auto"/>
              <w:bottom w:val="dotted" w:sz="6" w:space="0" w:color="auto"/>
            </w:tcBorders>
            <w:vAlign w:val="center"/>
          </w:tcPr>
          <w:p w14:paraId="3B80FAC5" w14:textId="77777777" w:rsidR="00240E1B" w:rsidRDefault="00240E1B" w:rsidP="00ED6236">
            <w:pPr>
              <w:pStyle w:val="TableText"/>
              <w:widowControl/>
              <w:tabs>
                <w:tab w:val="decimal" w:pos="-9288"/>
                <w:tab w:val="decimal" w:pos="-6138"/>
              </w:tabs>
              <w:jc w:val="center"/>
              <w:rPr>
                <w:rFonts w:ascii="Arial" w:hAnsi="Arial"/>
              </w:rPr>
            </w:pPr>
            <w:r>
              <w:rPr>
                <w:rFonts w:ascii="Arial" w:hAnsi="Arial"/>
              </w:rPr>
              <w:t>n/a</w:t>
            </w:r>
          </w:p>
        </w:tc>
        <w:tc>
          <w:tcPr>
            <w:tcW w:w="1260" w:type="dxa"/>
            <w:tcBorders>
              <w:top w:val="dotted" w:sz="4" w:space="0" w:color="auto"/>
              <w:bottom w:val="dotted" w:sz="6" w:space="0" w:color="auto"/>
            </w:tcBorders>
            <w:shd w:val="pct5" w:color="auto" w:fill="auto"/>
            <w:vAlign w:val="center"/>
          </w:tcPr>
          <w:p w14:paraId="5E211E72" w14:textId="77777777" w:rsidR="00240E1B" w:rsidRDefault="00240E1B" w:rsidP="00ED6236">
            <w:pPr>
              <w:pStyle w:val="TableText"/>
              <w:widowControl/>
              <w:tabs>
                <w:tab w:val="decimal" w:pos="-9288"/>
                <w:tab w:val="decimal" w:pos="-6138"/>
              </w:tabs>
              <w:jc w:val="center"/>
              <w:rPr>
                <w:rFonts w:ascii="Arial" w:hAnsi="Arial"/>
              </w:rPr>
            </w:pPr>
            <w:r>
              <w:rPr>
                <w:rFonts w:ascii="Arial" w:hAnsi="Arial"/>
              </w:rPr>
              <w:t>n/a</w:t>
            </w:r>
          </w:p>
        </w:tc>
        <w:tc>
          <w:tcPr>
            <w:tcW w:w="864" w:type="dxa"/>
            <w:tcBorders>
              <w:top w:val="dotted" w:sz="4" w:space="0" w:color="auto"/>
              <w:bottom w:val="dotted" w:sz="6" w:space="0" w:color="auto"/>
            </w:tcBorders>
            <w:vAlign w:val="center"/>
          </w:tcPr>
          <w:p w14:paraId="3799F52C" w14:textId="77777777" w:rsidR="00240E1B" w:rsidRDefault="00240E1B" w:rsidP="00ED6236">
            <w:pPr>
              <w:pStyle w:val="TableText"/>
              <w:widowControl/>
              <w:jc w:val="center"/>
              <w:rPr>
                <w:rFonts w:ascii="Arial" w:hAnsi="Arial"/>
              </w:rPr>
            </w:pPr>
            <w:r>
              <w:rPr>
                <w:rFonts w:ascii="Arial" w:hAnsi="Arial"/>
              </w:rPr>
              <w:t>n/a</w:t>
            </w:r>
          </w:p>
        </w:tc>
      </w:tr>
      <w:tr w:rsidR="00240E1B" w14:paraId="7AF3D5C0" w14:textId="77777777" w:rsidTr="005E7ED8">
        <w:trPr>
          <w:cantSplit/>
          <w:trHeight w:val="320"/>
        </w:trPr>
        <w:tc>
          <w:tcPr>
            <w:tcW w:w="3060" w:type="dxa"/>
            <w:tcBorders>
              <w:top w:val="dotted" w:sz="6" w:space="0" w:color="auto"/>
              <w:bottom w:val="dotted" w:sz="6" w:space="0" w:color="auto"/>
            </w:tcBorders>
            <w:vAlign w:val="center"/>
          </w:tcPr>
          <w:p w14:paraId="71B92F54"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1994</w:t>
            </w:r>
          </w:p>
        </w:tc>
        <w:tc>
          <w:tcPr>
            <w:tcW w:w="1350" w:type="dxa"/>
            <w:tcBorders>
              <w:top w:val="dotted" w:sz="6" w:space="0" w:color="auto"/>
              <w:bottom w:val="dotted" w:sz="6" w:space="0" w:color="auto"/>
            </w:tcBorders>
            <w:shd w:val="pct5" w:color="auto" w:fill="auto"/>
            <w:vAlign w:val="center"/>
          </w:tcPr>
          <w:p w14:paraId="6859A43F" w14:textId="77777777" w:rsidR="00240E1B" w:rsidRPr="001A1704" w:rsidRDefault="00240E1B" w:rsidP="00ED6236">
            <w:pPr>
              <w:jc w:val="center"/>
              <w:rPr>
                <w:rFonts w:ascii="Arial" w:hAnsi="Arial" w:cs="Arial"/>
                <w:b/>
                <w:sz w:val="18"/>
                <w:szCs w:val="18"/>
              </w:rPr>
            </w:pPr>
          </w:p>
        </w:tc>
        <w:tc>
          <w:tcPr>
            <w:tcW w:w="1290" w:type="dxa"/>
            <w:tcBorders>
              <w:top w:val="dotted" w:sz="6" w:space="0" w:color="auto"/>
              <w:bottom w:val="dotted" w:sz="6" w:space="0" w:color="auto"/>
            </w:tcBorders>
            <w:vAlign w:val="center"/>
          </w:tcPr>
          <w:p w14:paraId="51FEF31B"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n/a</w:t>
            </w:r>
          </w:p>
        </w:tc>
        <w:tc>
          <w:tcPr>
            <w:tcW w:w="1290" w:type="dxa"/>
            <w:tcBorders>
              <w:top w:val="dotted" w:sz="6" w:space="0" w:color="auto"/>
              <w:bottom w:val="dotted" w:sz="6" w:space="0" w:color="auto"/>
            </w:tcBorders>
            <w:shd w:val="clear" w:color="auto" w:fill="F2F2F2"/>
            <w:vAlign w:val="center"/>
          </w:tcPr>
          <w:p w14:paraId="3CC13411"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c>
          <w:tcPr>
            <w:tcW w:w="1290" w:type="dxa"/>
            <w:tcBorders>
              <w:top w:val="dotted" w:sz="6" w:space="0" w:color="auto"/>
              <w:bottom w:val="dotted" w:sz="6" w:space="0" w:color="auto"/>
            </w:tcBorders>
            <w:vAlign w:val="center"/>
          </w:tcPr>
          <w:p w14:paraId="5AF7412C"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c>
          <w:tcPr>
            <w:tcW w:w="1260" w:type="dxa"/>
            <w:tcBorders>
              <w:top w:val="dotted" w:sz="6" w:space="0" w:color="auto"/>
              <w:bottom w:val="dotted" w:sz="6" w:space="0" w:color="auto"/>
            </w:tcBorders>
            <w:shd w:val="pct5" w:color="auto" w:fill="auto"/>
            <w:vAlign w:val="center"/>
          </w:tcPr>
          <w:p w14:paraId="5A8C1C62"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c>
          <w:tcPr>
            <w:tcW w:w="864" w:type="dxa"/>
            <w:tcBorders>
              <w:top w:val="dotted" w:sz="6" w:space="0" w:color="auto"/>
              <w:bottom w:val="dotted" w:sz="6" w:space="0" w:color="auto"/>
            </w:tcBorders>
            <w:vAlign w:val="center"/>
          </w:tcPr>
          <w:p w14:paraId="4C29CEEA"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n/a</w:t>
            </w:r>
          </w:p>
        </w:tc>
      </w:tr>
      <w:tr w:rsidR="00240E1B" w14:paraId="0F38998E" w14:textId="77777777" w:rsidTr="005E7ED8">
        <w:trPr>
          <w:cantSplit/>
          <w:trHeight w:val="320"/>
        </w:trPr>
        <w:tc>
          <w:tcPr>
            <w:tcW w:w="3060" w:type="dxa"/>
            <w:tcBorders>
              <w:bottom w:val="dotted" w:sz="6" w:space="0" w:color="auto"/>
            </w:tcBorders>
            <w:vAlign w:val="center"/>
          </w:tcPr>
          <w:p w14:paraId="775C126B"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1998</w:t>
            </w:r>
          </w:p>
        </w:tc>
        <w:tc>
          <w:tcPr>
            <w:tcW w:w="1350" w:type="dxa"/>
            <w:tcBorders>
              <w:bottom w:val="dotted" w:sz="6" w:space="0" w:color="auto"/>
            </w:tcBorders>
            <w:shd w:val="pct5" w:color="auto" w:fill="auto"/>
            <w:vAlign w:val="center"/>
          </w:tcPr>
          <w:p w14:paraId="223B93D3" w14:textId="77777777" w:rsidR="00240E1B" w:rsidRPr="001A1704" w:rsidRDefault="00240E1B" w:rsidP="00ED6236">
            <w:pPr>
              <w:jc w:val="center"/>
              <w:rPr>
                <w:rFonts w:ascii="Arial" w:hAnsi="Arial" w:cs="Arial"/>
                <w:b/>
                <w:sz w:val="18"/>
                <w:szCs w:val="18"/>
              </w:rPr>
            </w:pPr>
            <w:r w:rsidRPr="001A1704">
              <w:rPr>
                <w:rFonts w:ascii="Arial" w:hAnsi="Arial" w:cs="Arial"/>
                <w:b/>
                <w:sz w:val="18"/>
                <w:szCs w:val="18"/>
              </w:rPr>
              <w:t>84</w:t>
            </w:r>
          </w:p>
        </w:tc>
        <w:tc>
          <w:tcPr>
            <w:tcW w:w="1290" w:type="dxa"/>
            <w:tcBorders>
              <w:bottom w:val="dotted" w:sz="6" w:space="0" w:color="auto"/>
            </w:tcBorders>
            <w:vAlign w:val="center"/>
          </w:tcPr>
          <w:p w14:paraId="62A2D05B"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40</w:t>
            </w:r>
          </w:p>
        </w:tc>
        <w:tc>
          <w:tcPr>
            <w:tcW w:w="1290" w:type="dxa"/>
            <w:tcBorders>
              <w:bottom w:val="dotted" w:sz="6" w:space="0" w:color="auto"/>
            </w:tcBorders>
            <w:shd w:val="clear" w:color="auto" w:fill="F2F2F2"/>
            <w:vAlign w:val="center"/>
          </w:tcPr>
          <w:p w14:paraId="1B201092"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44</w:t>
            </w:r>
          </w:p>
        </w:tc>
        <w:tc>
          <w:tcPr>
            <w:tcW w:w="1290" w:type="dxa"/>
            <w:tcBorders>
              <w:bottom w:val="dotted" w:sz="6" w:space="0" w:color="auto"/>
            </w:tcBorders>
            <w:vAlign w:val="center"/>
          </w:tcPr>
          <w:p w14:paraId="38287EE4"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12</w:t>
            </w:r>
          </w:p>
        </w:tc>
        <w:tc>
          <w:tcPr>
            <w:tcW w:w="1260" w:type="dxa"/>
            <w:tcBorders>
              <w:bottom w:val="dotted" w:sz="6" w:space="0" w:color="auto"/>
            </w:tcBorders>
            <w:shd w:val="pct5" w:color="auto" w:fill="auto"/>
            <w:vAlign w:val="center"/>
          </w:tcPr>
          <w:p w14:paraId="0498C01B"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4</w:t>
            </w:r>
          </w:p>
        </w:tc>
        <w:tc>
          <w:tcPr>
            <w:tcW w:w="864" w:type="dxa"/>
            <w:tcBorders>
              <w:bottom w:val="dotted" w:sz="6" w:space="0" w:color="auto"/>
            </w:tcBorders>
            <w:vAlign w:val="center"/>
          </w:tcPr>
          <w:p w14:paraId="730E8606"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240E1B" w14:paraId="42EEB62F" w14:textId="77777777" w:rsidTr="005E7ED8">
        <w:trPr>
          <w:cantSplit/>
          <w:trHeight w:val="320"/>
        </w:trPr>
        <w:tc>
          <w:tcPr>
            <w:tcW w:w="3060" w:type="dxa"/>
            <w:tcBorders>
              <w:top w:val="dotted" w:sz="6" w:space="0" w:color="auto"/>
              <w:bottom w:val="dotted" w:sz="6" w:space="0" w:color="auto"/>
            </w:tcBorders>
            <w:vAlign w:val="center"/>
          </w:tcPr>
          <w:p w14:paraId="09679C5B"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2002 (telephone)</w:t>
            </w:r>
          </w:p>
        </w:tc>
        <w:tc>
          <w:tcPr>
            <w:tcW w:w="1350" w:type="dxa"/>
            <w:tcBorders>
              <w:top w:val="dotted" w:sz="6" w:space="0" w:color="auto"/>
              <w:bottom w:val="dotted" w:sz="6" w:space="0" w:color="auto"/>
            </w:tcBorders>
            <w:shd w:val="pct5" w:color="auto" w:fill="auto"/>
            <w:vAlign w:val="center"/>
          </w:tcPr>
          <w:p w14:paraId="66E5F246" w14:textId="77777777" w:rsidR="00240E1B" w:rsidRPr="001A1704" w:rsidRDefault="00240E1B" w:rsidP="00ED6236">
            <w:pPr>
              <w:jc w:val="center"/>
              <w:rPr>
                <w:rFonts w:ascii="Arial" w:hAnsi="Arial" w:cs="Arial"/>
                <w:b/>
                <w:sz w:val="18"/>
                <w:szCs w:val="18"/>
              </w:rPr>
            </w:pPr>
            <w:r w:rsidRPr="001A1704">
              <w:rPr>
                <w:rFonts w:ascii="Arial" w:hAnsi="Arial" w:cs="Arial"/>
                <w:b/>
                <w:sz w:val="18"/>
                <w:szCs w:val="18"/>
              </w:rPr>
              <w:t>75</w:t>
            </w:r>
          </w:p>
        </w:tc>
        <w:tc>
          <w:tcPr>
            <w:tcW w:w="1290" w:type="dxa"/>
            <w:tcBorders>
              <w:top w:val="dotted" w:sz="6" w:space="0" w:color="auto"/>
              <w:bottom w:val="dotted" w:sz="6" w:space="0" w:color="auto"/>
            </w:tcBorders>
            <w:vAlign w:val="center"/>
          </w:tcPr>
          <w:p w14:paraId="1E8C4F82"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31</w:t>
            </w:r>
          </w:p>
        </w:tc>
        <w:tc>
          <w:tcPr>
            <w:tcW w:w="1290" w:type="dxa"/>
            <w:tcBorders>
              <w:top w:val="dotted" w:sz="6" w:space="0" w:color="auto"/>
              <w:bottom w:val="dotted" w:sz="6" w:space="0" w:color="auto"/>
            </w:tcBorders>
            <w:shd w:val="clear" w:color="auto" w:fill="F2F2F2"/>
            <w:vAlign w:val="center"/>
          </w:tcPr>
          <w:p w14:paraId="07D2ED2C"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44</w:t>
            </w:r>
          </w:p>
        </w:tc>
        <w:tc>
          <w:tcPr>
            <w:tcW w:w="1290" w:type="dxa"/>
            <w:tcBorders>
              <w:top w:val="dotted" w:sz="6" w:space="0" w:color="auto"/>
              <w:bottom w:val="dotted" w:sz="6" w:space="0" w:color="auto"/>
            </w:tcBorders>
            <w:vAlign w:val="center"/>
          </w:tcPr>
          <w:p w14:paraId="41E15447"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24</w:t>
            </w:r>
          </w:p>
        </w:tc>
        <w:tc>
          <w:tcPr>
            <w:tcW w:w="1260" w:type="dxa"/>
            <w:tcBorders>
              <w:top w:val="dotted" w:sz="6" w:space="0" w:color="auto"/>
              <w:bottom w:val="dotted" w:sz="6" w:space="0" w:color="auto"/>
            </w:tcBorders>
            <w:shd w:val="pct5" w:color="auto" w:fill="auto"/>
            <w:vAlign w:val="center"/>
          </w:tcPr>
          <w:p w14:paraId="7C6AF078"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1</w:t>
            </w:r>
          </w:p>
        </w:tc>
        <w:tc>
          <w:tcPr>
            <w:tcW w:w="864" w:type="dxa"/>
            <w:tcBorders>
              <w:top w:val="dotted" w:sz="6" w:space="0" w:color="auto"/>
              <w:bottom w:val="dotted" w:sz="6" w:space="0" w:color="auto"/>
            </w:tcBorders>
            <w:vAlign w:val="center"/>
          </w:tcPr>
          <w:p w14:paraId="2D983324"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240E1B" w14:paraId="51F69248" w14:textId="77777777" w:rsidTr="005E7ED8">
        <w:trPr>
          <w:cantSplit/>
          <w:trHeight w:val="320"/>
        </w:trPr>
        <w:tc>
          <w:tcPr>
            <w:tcW w:w="3060" w:type="dxa"/>
            <w:tcBorders>
              <w:bottom w:val="dotted" w:sz="6" w:space="0" w:color="auto"/>
            </w:tcBorders>
            <w:vAlign w:val="center"/>
          </w:tcPr>
          <w:p w14:paraId="5ACFF533"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2004 (telephone)</w:t>
            </w:r>
          </w:p>
        </w:tc>
        <w:tc>
          <w:tcPr>
            <w:tcW w:w="1350" w:type="dxa"/>
            <w:tcBorders>
              <w:bottom w:val="dotted" w:sz="6" w:space="0" w:color="auto"/>
            </w:tcBorders>
            <w:shd w:val="pct5" w:color="auto" w:fill="auto"/>
            <w:vAlign w:val="center"/>
          </w:tcPr>
          <w:p w14:paraId="76FE9458" w14:textId="77777777" w:rsidR="00240E1B" w:rsidRPr="001A1704" w:rsidRDefault="00240E1B" w:rsidP="00ED6236">
            <w:pPr>
              <w:jc w:val="center"/>
              <w:rPr>
                <w:rFonts w:ascii="Arial" w:hAnsi="Arial" w:cs="Arial"/>
                <w:b/>
                <w:sz w:val="18"/>
                <w:szCs w:val="18"/>
              </w:rPr>
            </w:pPr>
            <w:r w:rsidRPr="001A1704">
              <w:rPr>
                <w:rFonts w:ascii="Arial" w:hAnsi="Arial" w:cs="Arial"/>
                <w:b/>
                <w:sz w:val="18"/>
                <w:szCs w:val="18"/>
              </w:rPr>
              <w:t>75</w:t>
            </w:r>
          </w:p>
        </w:tc>
        <w:tc>
          <w:tcPr>
            <w:tcW w:w="1290" w:type="dxa"/>
            <w:tcBorders>
              <w:bottom w:val="dotted" w:sz="6" w:space="0" w:color="auto"/>
            </w:tcBorders>
            <w:vAlign w:val="center"/>
          </w:tcPr>
          <w:p w14:paraId="1F8DE69D"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35</w:t>
            </w:r>
          </w:p>
        </w:tc>
        <w:tc>
          <w:tcPr>
            <w:tcW w:w="1290" w:type="dxa"/>
            <w:tcBorders>
              <w:bottom w:val="dotted" w:sz="6" w:space="0" w:color="auto"/>
            </w:tcBorders>
            <w:shd w:val="clear" w:color="auto" w:fill="F2F2F2"/>
            <w:vAlign w:val="center"/>
          </w:tcPr>
          <w:p w14:paraId="21D4C537"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40</w:t>
            </w:r>
          </w:p>
        </w:tc>
        <w:tc>
          <w:tcPr>
            <w:tcW w:w="1290" w:type="dxa"/>
            <w:tcBorders>
              <w:bottom w:val="dotted" w:sz="6" w:space="0" w:color="auto"/>
            </w:tcBorders>
            <w:vAlign w:val="center"/>
          </w:tcPr>
          <w:p w14:paraId="7A9EA0F3"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21</w:t>
            </w:r>
          </w:p>
        </w:tc>
        <w:tc>
          <w:tcPr>
            <w:tcW w:w="1260" w:type="dxa"/>
            <w:tcBorders>
              <w:bottom w:val="dotted" w:sz="6" w:space="0" w:color="auto"/>
            </w:tcBorders>
            <w:shd w:val="pct5" w:color="auto" w:fill="auto"/>
            <w:vAlign w:val="center"/>
          </w:tcPr>
          <w:p w14:paraId="32917F8B"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4</w:t>
            </w:r>
          </w:p>
        </w:tc>
        <w:tc>
          <w:tcPr>
            <w:tcW w:w="864" w:type="dxa"/>
            <w:tcBorders>
              <w:bottom w:val="dotted" w:sz="6" w:space="0" w:color="auto"/>
            </w:tcBorders>
            <w:vAlign w:val="center"/>
          </w:tcPr>
          <w:p w14:paraId="12D6B551"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100</w:t>
            </w:r>
          </w:p>
        </w:tc>
      </w:tr>
      <w:tr w:rsidR="00240E1B" w14:paraId="402F67C1" w14:textId="77777777" w:rsidTr="005E7ED8">
        <w:trPr>
          <w:cantSplit/>
          <w:trHeight w:val="320"/>
        </w:trPr>
        <w:tc>
          <w:tcPr>
            <w:tcW w:w="3060" w:type="dxa"/>
            <w:tcBorders>
              <w:top w:val="dotted" w:sz="6" w:space="0" w:color="auto"/>
              <w:bottom w:val="dotted" w:sz="6" w:space="0" w:color="auto"/>
            </w:tcBorders>
            <w:vAlign w:val="center"/>
          </w:tcPr>
          <w:p w14:paraId="7B56B449"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2004 (internet)</w:t>
            </w:r>
          </w:p>
        </w:tc>
        <w:tc>
          <w:tcPr>
            <w:tcW w:w="1350" w:type="dxa"/>
            <w:tcBorders>
              <w:top w:val="dotted" w:sz="6" w:space="0" w:color="auto"/>
              <w:bottom w:val="dotted" w:sz="6" w:space="0" w:color="auto"/>
            </w:tcBorders>
            <w:shd w:val="pct5" w:color="auto" w:fill="auto"/>
            <w:vAlign w:val="center"/>
          </w:tcPr>
          <w:p w14:paraId="484F5672" w14:textId="77777777" w:rsidR="00240E1B" w:rsidRPr="001A1704" w:rsidRDefault="00240E1B" w:rsidP="00ED6236">
            <w:pPr>
              <w:jc w:val="center"/>
              <w:rPr>
                <w:rFonts w:ascii="Arial" w:hAnsi="Arial" w:cs="Arial"/>
                <w:b/>
                <w:sz w:val="18"/>
                <w:szCs w:val="18"/>
              </w:rPr>
            </w:pPr>
            <w:r w:rsidRPr="001A1704">
              <w:rPr>
                <w:rFonts w:ascii="Arial" w:hAnsi="Arial" w:cs="Arial"/>
                <w:b/>
                <w:sz w:val="18"/>
                <w:szCs w:val="18"/>
              </w:rPr>
              <w:t>83</w:t>
            </w:r>
          </w:p>
        </w:tc>
        <w:tc>
          <w:tcPr>
            <w:tcW w:w="1290" w:type="dxa"/>
            <w:tcBorders>
              <w:top w:val="dotted" w:sz="6" w:space="0" w:color="auto"/>
              <w:bottom w:val="dotted" w:sz="6" w:space="0" w:color="auto"/>
            </w:tcBorders>
            <w:vAlign w:val="center"/>
          </w:tcPr>
          <w:p w14:paraId="26B42C0E"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35</w:t>
            </w:r>
          </w:p>
        </w:tc>
        <w:tc>
          <w:tcPr>
            <w:tcW w:w="1290" w:type="dxa"/>
            <w:tcBorders>
              <w:top w:val="dotted" w:sz="6" w:space="0" w:color="auto"/>
              <w:bottom w:val="dotted" w:sz="6" w:space="0" w:color="auto"/>
            </w:tcBorders>
            <w:shd w:val="clear" w:color="auto" w:fill="F2F2F2"/>
            <w:vAlign w:val="center"/>
          </w:tcPr>
          <w:p w14:paraId="690AEA5A"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48</w:t>
            </w:r>
          </w:p>
        </w:tc>
        <w:tc>
          <w:tcPr>
            <w:tcW w:w="1290" w:type="dxa"/>
            <w:tcBorders>
              <w:top w:val="dotted" w:sz="6" w:space="0" w:color="auto"/>
              <w:bottom w:val="dotted" w:sz="6" w:space="0" w:color="auto"/>
            </w:tcBorders>
            <w:vAlign w:val="center"/>
          </w:tcPr>
          <w:p w14:paraId="62CD73A8"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14</w:t>
            </w:r>
          </w:p>
        </w:tc>
        <w:tc>
          <w:tcPr>
            <w:tcW w:w="1260" w:type="dxa"/>
            <w:tcBorders>
              <w:top w:val="dotted" w:sz="6" w:space="0" w:color="auto"/>
              <w:bottom w:val="dotted" w:sz="6" w:space="0" w:color="auto"/>
            </w:tcBorders>
            <w:shd w:val="pct5" w:color="auto" w:fill="auto"/>
            <w:vAlign w:val="center"/>
          </w:tcPr>
          <w:p w14:paraId="7EDAE29F"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2</w:t>
            </w:r>
          </w:p>
        </w:tc>
        <w:tc>
          <w:tcPr>
            <w:tcW w:w="864" w:type="dxa"/>
            <w:tcBorders>
              <w:top w:val="dotted" w:sz="6" w:space="0" w:color="auto"/>
              <w:bottom w:val="dotted" w:sz="6" w:space="0" w:color="auto"/>
            </w:tcBorders>
            <w:vAlign w:val="center"/>
          </w:tcPr>
          <w:p w14:paraId="2E34F1DD" w14:textId="77777777" w:rsidR="00240E1B" w:rsidRPr="001A1704" w:rsidRDefault="00240E1B" w:rsidP="00ED6236">
            <w:pPr>
              <w:pStyle w:val="TableText"/>
              <w:widowControl/>
              <w:tabs>
                <w:tab w:val="decimal" w:pos="-9288"/>
                <w:tab w:val="decimal" w:pos="-6138"/>
              </w:tabs>
              <w:jc w:val="center"/>
              <w:rPr>
                <w:rFonts w:ascii="Arial" w:hAnsi="Arial" w:cs="Arial"/>
                <w:szCs w:val="18"/>
              </w:rPr>
            </w:pPr>
            <w:r w:rsidRPr="001A1704">
              <w:rPr>
                <w:rFonts w:ascii="Arial" w:hAnsi="Arial" w:cs="Arial"/>
                <w:szCs w:val="18"/>
              </w:rPr>
              <w:t>100</w:t>
            </w:r>
          </w:p>
        </w:tc>
      </w:tr>
      <w:tr w:rsidR="00240E1B" w14:paraId="0686DFB6" w14:textId="77777777" w:rsidTr="005E7ED8">
        <w:trPr>
          <w:cantSplit/>
          <w:trHeight w:val="320"/>
        </w:trPr>
        <w:tc>
          <w:tcPr>
            <w:tcW w:w="3060" w:type="dxa"/>
            <w:tcBorders>
              <w:bottom w:val="dotted" w:sz="6" w:space="0" w:color="auto"/>
            </w:tcBorders>
            <w:vAlign w:val="center"/>
          </w:tcPr>
          <w:p w14:paraId="75AC20FD"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2006 (internet)</w:t>
            </w:r>
          </w:p>
        </w:tc>
        <w:tc>
          <w:tcPr>
            <w:tcW w:w="1350" w:type="dxa"/>
            <w:tcBorders>
              <w:bottom w:val="dotted" w:sz="6" w:space="0" w:color="auto"/>
            </w:tcBorders>
            <w:shd w:val="pct5" w:color="auto" w:fill="auto"/>
            <w:vAlign w:val="center"/>
          </w:tcPr>
          <w:p w14:paraId="677A8DDB" w14:textId="77777777" w:rsidR="00240E1B" w:rsidRPr="001A1704" w:rsidRDefault="00240E1B" w:rsidP="00ED6236">
            <w:pPr>
              <w:jc w:val="center"/>
              <w:rPr>
                <w:rFonts w:ascii="Arial" w:hAnsi="Arial" w:cs="Arial"/>
                <w:b/>
                <w:sz w:val="18"/>
                <w:szCs w:val="18"/>
              </w:rPr>
            </w:pPr>
            <w:r w:rsidRPr="001A1704">
              <w:rPr>
                <w:rFonts w:ascii="Arial" w:hAnsi="Arial" w:cs="Arial"/>
                <w:b/>
                <w:sz w:val="18"/>
                <w:szCs w:val="18"/>
              </w:rPr>
              <w:t>87</w:t>
            </w:r>
          </w:p>
        </w:tc>
        <w:tc>
          <w:tcPr>
            <w:tcW w:w="1290" w:type="dxa"/>
            <w:tcBorders>
              <w:bottom w:val="dotted" w:sz="6" w:space="0" w:color="auto"/>
            </w:tcBorders>
            <w:vAlign w:val="center"/>
          </w:tcPr>
          <w:p w14:paraId="63A105D0"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32</w:t>
            </w:r>
          </w:p>
        </w:tc>
        <w:tc>
          <w:tcPr>
            <w:tcW w:w="1290" w:type="dxa"/>
            <w:tcBorders>
              <w:bottom w:val="dotted" w:sz="6" w:space="0" w:color="auto"/>
            </w:tcBorders>
            <w:shd w:val="clear" w:color="auto" w:fill="F2F2F2"/>
            <w:vAlign w:val="center"/>
          </w:tcPr>
          <w:p w14:paraId="3368F50C"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55</w:t>
            </w:r>
          </w:p>
        </w:tc>
        <w:tc>
          <w:tcPr>
            <w:tcW w:w="1290" w:type="dxa"/>
            <w:tcBorders>
              <w:bottom w:val="dotted" w:sz="6" w:space="0" w:color="auto"/>
            </w:tcBorders>
            <w:vAlign w:val="center"/>
          </w:tcPr>
          <w:p w14:paraId="5C8DAA32"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11</w:t>
            </w:r>
          </w:p>
        </w:tc>
        <w:tc>
          <w:tcPr>
            <w:tcW w:w="1260" w:type="dxa"/>
            <w:tcBorders>
              <w:bottom w:val="dotted" w:sz="6" w:space="0" w:color="auto"/>
            </w:tcBorders>
            <w:shd w:val="pct5" w:color="auto" w:fill="auto"/>
            <w:vAlign w:val="center"/>
          </w:tcPr>
          <w:p w14:paraId="41C71C07"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w:t>
            </w:r>
          </w:p>
        </w:tc>
        <w:tc>
          <w:tcPr>
            <w:tcW w:w="864" w:type="dxa"/>
            <w:tcBorders>
              <w:bottom w:val="dotted" w:sz="6" w:space="0" w:color="auto"/>
            </w:tcBorders>
            <w:vAlign w:val="center"/>
          </w:tcPr>
          <w:p w14:paraId="0E8B068C"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100</w:t>
            </w:r>
          </w:p>
        </w:tc>
      </w:tr>
      <w:tr w:rsidR="00240E1B" w14:paraId="366BA898" w14:textId="77777777" w:rsidTr="005E7ED8">
        <w:trPr>
          <w:cantSplit/>
          <w:trHeight w:val="320"/>
        </w:trPr>
        <w:tc>
          <w:tcPr>
            <w:tcW w:w="3060" w:type="dxa"/>
            <w:tcBorders>
              <w:bottom w:val="dotted" w:sz="6" w:space="0" w:color="auto"/>
            </w:tcBorders>
            <w:vAlign w:val="center"/>
          </w:tcPr>
          <w:p w14:paraId="7F40FB17"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2008 (internet)</w:t>
            </w:r>
          </w:p>
        </w:tc>
        <w:tc>
          <w:tcPr>
            <w:tcW w:w="1350" w:type="dxa"/>
            <w:tcBorders>
              <w:bottom w:val="dotted" w:sz="6" w:space="0" w:color="auto"/>
            </w:tcBorders>
            <w:shd w:val="pct5" w:color="auto" w:fill="auto"/>
            <w:vAlign w:val="center"/>
          </w:tcPr>
          <w:p w14:paraId="7AEDA779" w14:textId="77777777" w:rsidR="00240E1B" w:rsidRPr="001A1704" w:rsidRDefault="00240E1B" w:rsidP="00ED6236">
            <w:pPr>
              <w:jc w:val="center"/>
              <w:rPr>
                <w:rFonts w:ascii="Arial" w:hAnsi="Arial" w:cs="Arial"/>
                <w:b/>
                <w:sz w:val="18"/>
                <w:szCs w:val="18"/>
              </w:rPr>
            </w:pPr>
            <w:r w:rsidRPr="001A1704">
              <w:rPr>
                <w:rFonts w:ascii="Arial" w:hAnsi="Arial" w:cs="Arial"/>
                <w:b/>
                <w:sz w:val="18"/>
                <w:szCs w:val="18"/>
              </w:rPr>
              <w:t>87</w:t>
            </w:r>
          </w:p>
        </w:tc>
        <w:tc>
          <w:tcPr>
            <w:tcW w:w="1290" w:type="dxa"/>
            <w:tcBorders>
              <w:bottom w:val="dotted" w:sz="6" w:space="0" w:color="auto"/>
            </w:tcBorders>
            <w:vAlign w:val="center"/>
          </w:tcPr>
          <w:p w14:paraId="0A3ED28F"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38</w:t>
            </w:r>
          </w:p>
        </w:tc>
        <w:tc>
          <w:tcPr>
            <w:tcW w:w="1290" w:type="dxa"/>
            <w:tcBorders>
              <w:bottom w:val="dotted" w:sz="6" w:space="0" w:color="auto"/>
            </w:tcBorders>
            <w:shd w:val="clear" w:color="auto" w:fill="F2F2F2"/>
            <w:vAlign w:val="center"/>
          </w:tcPr>
          <w:p w14:paraId="27206655"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49</w:t>
            </w:r>
          </w:p>
        </w:tc>
        <w:tc>
          <w:tcPr>
            <w:tcW w:w="1290" w:type="dxa"/>
            <w:tcBorders>
              <w:bottom w:val="dotted" w:sz="6" w:space="0" w:color="auto"/>
            </w:tcBorders>
            <w:vAlign w:val="center"/>
          </w:tcPr>
          <w:p w14:paraId="21028F11"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12</w:t>
            </w:r>
          </w:p>
        </w:tc>
        <w:tc>
          <w:tcPr>
            <w:tcW w:w="1260" w:type="dxa"/>
            <w:tcBorders>
              <w:bottom w:val="dotted" w:sz="6" w:space="0" w:color="auto"/>
            </w:tcBorders>
            <w:shd w:val="pct5" w:color="auto" w:fill="auto"/>
            <w:vAlign w:val="center"/>
          </w:tcPr>
          <w:p w14:paraId="7A373DE3"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w:t>
            </w:r>
          </w:p>
        </w:tc>
        <w:tc>
          <w:tcPr>
            <w:tcW w:w="864" w:type="dxa"/>
            <w:tcBorders>
              <w:bottom w:val="dotted" w:sz="6" w:space="0" w:color="auto"/>
            </w:tcBorders>
            <w:vAlign w:val="center"/>
          </w:tcPr>
          <w:p w14:paraId="344E2EF1"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100</w:t>
            </w:r>
          </w:p>
        </w:tc>
      </w:tr>
      <w:tr w:rsidR="00240E1B" w14:paraId="2B2970FB" w14:textId="77777777" w:rsidTr="005E7ED8">
        <w:trPr>
          <w:cantSplit/>
          <w:trHeight w:val="320"/>
        </w:trPr>
        <w:tc>
          <w:tcPr>
            <w:tcW w:w="3060" w:type="dxa"/>
            <w:tcBorders>
              <w:bottom w:val="dotted" w:sz="6" w:space="0" w:color="auto"/>
            </w:tcBorders>
            <w:vAlign w:val="center"/>
          </w:tcPr>
          <w:p w14:paraId="5B2FAF47"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2010 (internet)</w:t>
            </w:r>
          </w:p>
        </w:tc>
        <w:tc>
          <w:tcPr>
            <w:tcW w:w="1350" w:type="dxa"/>
            <w:tcBorders>
              <w:bottom w:val="dotted" w:sz="6" w:space="0" w:color="auto"/>
            </w:tcBorders>
            <w:shd w:val="pct5" w:color="auto" w:fill="auto"/>
            <w:vAlign w:val="center"/>
          </w:tcPr>
          <w:p w14:paraId="4F640B63" w14:textId="77777777" w:rsidR="00240E1B" w:rsidRPr="001A1704" w:rsidRDefault="00240E1B" w:rsidP="00ED6236">
            <w:pPr>
              <w:jc w:val="center"/>
              <w:rPr>
                <w:rFonts w:ascii="Arial" w:hAnsi="Arial" w:cs="Arial"/>
                <w:b/>
                <w:sz w:val="18"/>
                <w:szCs w:val="18"/>
              </w:rPr>
            </w:pPr>
            <w:r w:rsidRPr="001A1704">
              <w:rPr>
                <w:rFonts w:ascii="Arial" w:hAnsi="Arial" w:cs="Arial"/>
                <w:b/>
                <w:sz w:val="18"/>
                <w:szCs w:val="18"/>
              </w:rPr>
              <w:t>83</w:t>
            </w:r>
          </w:p>
        </w:tc>
        <w:tc>
          <w:tcPr>
            <w:tcW w:w="1290" w:type="dxa"/>
            <w:tcBorders>
              <w:bottom w:val="dotted" w:sz="6" w:space="0" w:color="auto"/>
            </w:tcBorders>
            <w:vAlign w:val="center"/>
          </w:tcPr>
          <w:p w14:paraId="4C15B193"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32</w:t>
            </w:r>
          </w:p>
        </w:tc>
        <w:tc>
          <w:tcPr>
            <w:tcW w:w="1290" w:type="dxa"/>
            <w:tcBorders>
              <w:bottom w:val="dotted" w:sz="6" w:space="0" w:color="auto"/>
            </w:tcBorders>
            <w:shd w:val="clear" w:color="auto" w:fill="F2F2F2"/>
            <w:vAlign w:val="center"/>
          </w:tcPr>
          <w:p w14:paraId="774A41B8"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51</w:t>
            </w:r>
          </w:p>
        </w:tc>
        <w:tc>
          <w:tcPr>
            <w:tcW w:w="1290" w:type="dxa"/>
            <w:tcBorders>
              <w:bottom w:val="dotted" w:sz="6" w:space="0" w:color="auto"/>
            </w:tcBorders>
            <w:vAlign w:val="center"/>
          </w:tcPr>
          <w:p w14:paraId="76C83091"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16</w:t>
            </w:r>
          </w:p>
        </w:tc>
        <w:tc>
          <w:tcPr>
            <w:tcW w:w="1260" w:type="dxa"/>
            <w:tcBorders>
              <w:bottom w:val="dotted" w:sz="6" w:space="0" w:color="auto"/>
            </w:tcBorders>
            <w:shd w:val="pct5" w:color="auto" w:fill="auto"/>
            <w:vAlign w:val="center"/>
          </w:tcPr>
          <w:p w14:paraId="78FC2D46" w14:textId="77777777" w:rsidR="00240E1B" w:rsidRPr="001A1704" w:rsidRDefault="00240E1B" w:rsidP="00ED6236">
            <w:pPr>
              <w:pStyle w:val="TableText"/>
              <w:widowControl/>
              <w:tabs>
                <w:tab w:val="decimal" w:pos="-6138"/>
                <w:tab w:val="decimal" w:pos="522"/>
              </w:tabs>
              <w:jc w:val="center"/>
              <w:rPr>
                <w:rFonts w:ascii="Arial" w:hAnsi="Arial" w:cs="Arial"/>
                <w:szCs w:val="18"/>
              </w:rPr>
            </w:pPr>
            <w:r w:rsidRPr="001A1704">
              <w:rPr>
                <w:rFonts w:ascii="Arial" w:hAnsi="Arial" w:cs="Arial"/>
                <w:szCs w:val="18"/>
              </w:rPr>
              <w:t>2</w:t>
            </w:r>
          </w:p>
        </w:tc>
        <w:tc>
          <w:tcPr>
            <w:tcW w:w="864" w:type="dxa"/>
            <w:tcBorders>
              <w:bottom w:val="dotted" w:sz="6" w:space="0" w:color="auto"/>
            </w:tcBorders>
            <w:vAlign w:val="center"/>
          </w:tcPr>
          <w:p w14:paraId="7D61C758" w14:textId="77777777" w:rsidR="00240E1B" w:rsidRPr="001A1704" w:rsidRDefault="00240E1B" w:rsidP="00ED6236">
            <w:pPr>
              <w:pStyle w:val="TableText"/>
              <w:widowControl/>
              <w:tabs>
                <w:tab w:val="decimal" w:pos="-6138"/>
                <w:tab w:val="decimal" w:pos="522"/>
              </w:tabs>
              <w:snapToGrid w:val="0"/>
              <w:jc w:val="center"/>
              <w:rPr>
                <w:rFonts w:ascii="Arial" w:hAnsi="Arial" w:cs="Arial"/>
                <w:szCs w:val="18"/>
              </w:rPr>
            </w:pPr>
            <w:r w:rsidRPr="001A1704">
              <w:rPr>
                <w:rFonts w:ascii="Arial" w:hAnsi="Arial" w:cs="Arial"/>
                <w:szCs w:val="18"/>
              </w:rPr>
              <w:t>100</w:t>
            </w:r>
          </w:p>
        </w:tc>
      </w:tr>
      <w:tr w:rsidR="00240E1B" w14:paraId="23DC7954" w14:textId="77777777" w:rsidTr="005E7ED8">
        <w:trPr>
          <w:cantSplit/>
          <w:trHeight w:val="320"/>
        </w:trPr>
        <w:tc>
          <w:tcPr>
            <w:tcW w:w="3060" w:type="dxa"/>
            <w:tcBorders>
              <w:bottom w:val="dotted" w:sz="6" w:space="0" w:color="auto"/>
            </w:tcBorders>
            <w:vAlign w:val="center"/>
          </w:tcPr>
          <w:p w14:paraId="6FE02A51" w14:textId="77777777" w:rsidR="00240E1B" w:rsidRPr="001A1704" w:rsidRDefault="00240E1B" w:rsidP="00240E1B">
            <w:pPr>
              <w:pStyle w:val="TableText"/>
              <w:widowControl/>
              <w:rPr>
                <w:rFonts w:ascii="Arial" w:hAnsi="Arial" w:cs="Arial"/>
                <w:szCs w:val="18"/>
              </w:rPr>
            </w:pPr>
            <w:r w:rsidRPr="001A1704">
              <w:rPr>
                <w:rFonts w:ascii="Arial" w:hAnsi="Arial" w:cs="Arial"/>
                <w:szCs w:val="18"/>
              </w:rPr>
              <w:t>2014 (internet)</w:t>
            </w:r>
          </w:p>
        </w:tc>
        <w:tc>
          <w:tcPr>
            <w:tcW w:w="1350" w:type="dxa"/>
            <w:tcBorders>
              <w:bottom w:val="dotted" w:sz="6" w:space="0" w:color="auto"/>
            </w:tcBorders>
            <w:shd w:val="pct5" w:color="auto" w:fill="auto"/>
            <w:vAlign w:val="center"/>
          </w:tcPr>
          <w:p w14:paraId="05C45D2A" w14:textId="77777777" w:rsidR="00240E1B" w:rsidRPr="001A1704" w:rsidRDefault="00240E1B" w:rsidP="00240E1B">
            <w:pPr>
              <w:jc w:val="center"/>
              <w:rPr>
                <w:rFonts w:ascii="Arial" w:hAnsi="Arial" w:cs="Arial"/>
                <w:b/>
                <w:sz w:val="18"/>
                <w:szCs w:val="18"/>
              </w:rPr>
            </w:pPr>
            <w:r w:rsidRPr="001A1704">
              <w:rPr>
                <w:rFonts w:ascii="Arial" w:hAnsi="Arial" w:cs="Arial"/>
                <w:b/>
                <w:sz w:val="18"/>
                <w:szCs w:val="18"/>
              </w:rPr>
              <w:t>78</w:t>
            </w:r>
          </w:p>
        </w:tc>
        <w:tc>
          <w:tcPr>
            <w:tcW w:w="1290" w:type="dxa"/>
            <w:tcBorders>
              <w:bottom w:val="dotted" w:sz="6" w:space="0" w:color="auto"/>
            </w:tcBorders>
            <w:vAlign w:val="center"/>
          </w:tcPr>
          <w:p w14:paraId="5936D1EC" w14:textId="77777777" w:rsidR="00240E1B" w:rsidRPr="001A1704" w:rsidRDefault="00240E1B" w:rsidP="00240E1B">
            <w:pPr>
              <w:pStyle w:val="TableText"/>
              <w:widowControl/>
              <w:tabs>
                <w:tab w:val="decimal" w:pos="-6138"/>
                <w:tab w:val="decimal" w:pos="522"/>
              </w:tabs>
              <w:jc w:val="center"/>
              <w:rPr>
                <w:rFonts w:ascii="Arial" w:hAnsi="Arial" w:cs="Arial"/>
                <w:szCs w:val="18"/>
              </w:rPr>
            </w:pPr>
            <w:r w:rsidRPr="001A1704">
              <w:rPr>
                <w:rFonts w:ascii="Arial" w:hAnsi="Arial" w:cs="Arial"/>
                <w:szCs w:val="18"/>
              </w:rPr>
              <w:t>27</w:t>
            </w:r>
          </w:p>
        </w:tc>
        <w:tc>
          <w:tcPr>
            <w:tcW w:w="1290" w:type="dxa"/>
            <w:tcBorders>
              <w:bottom w:val="dotted" w:sz="6" w:space="0" w:color="auto"/>
            </w:tcBorders>
            <w:shd w:val="clear" w:color="auto" w:fill="F2F2F2"/>
            <w:vAlign w:val="center"/>
          </w:tcPr>
          <w:p w14:paraId="27203762" w14:textId="77777777" w:rsidR="00240E1B" w:rsidRPr="001A1704" w:rsidRDefault="00240E1B" w:rsidP="00240E1B">
            <w:pPr>
              <w:pStyle w:val="TableText"/>
              <w:widowControl/>
              <w:tabs>
                <w:tab w:val="decimal" w:pos="-6138"/>
                <w:tab w:val="decimal" w:pos="522"/>
              </w:tabs>
              <w:jc w:val="center"/>
              <w:rPr>
                <w:rFonts w:ascii="Arial" w:hAnsi="Arial" w:cs="Arial"/>
                <w:szCs w:val="18"/>
              </w:rPr>
            </w:pPr>
            <w:r w:rsidRPr="001A1704">
              <w:rPr>
                <w:rFonts w:ascii="Arial" w:hAnsi="Arial" w:cs="Arial"/>
                <w:szCs w:val="18"/>
              </w:rPr>
              <w:t>50</w:t>
            </w:r>
          </w:p>
        </w:tc>
        <w:tc>
          <w:tcPr>
            <w:tcW w:w="1290" w:type="dxa"/>
            <w:tcBorders>
              <w:bottom w:val="dotted" w:sz="6" w:space="0" w:color="auto"/>
            </w:tcBorders>
            <w:vAlign w:val="center"/>
          </w:tcPr>
          <w:p w14:paraId="19F96C9E" w14:textId="77777777" w:rsidR="00240E1B" w:rsidRPr="001A1704" w:rsidRDefault="00240E1B" w:rsidP="00240E1B">
            <w:pPr>
              <w:pStyle w:val="TableText"/>
              <w:widowControl/>
              <w:tabs>
                <w:tab w:val="decimal" w:pos="-6138"/>
                <w:tab w:val="decimal" w:pos="522"/>
              </w:tabs>
              <w:jc w:val="center"/>
              <w:rPr>
                <w:rFonts w:ascii="Arial" w:hAnsi="Arial" w:cs="Arial"/>
                <w:szCs w:val="18"/>
              </w:rPr>
            </w:pPr>
            <w:r w:rsidRPr="001A1704">
              <w:rPr>
                <w:rFonts w:ascii="Arial" w:hAnsi="Arial" w:cs="Arial"/>
                <w:szCs w:val="18"/>
              </w:rPr>
              <w:t>21</w:t>
            </w:r>
          </w:p>
        </w:tc>
        <w:tc>
          <w:tcPr>
            <w:tcW w:w="1260" w:type="dxa"/>
            <w:tcBorders>
              <w:bottom w:val="dotted" w:sz="6" w:space="0" w:color="auto"/>
            </w:tcBorders>
            <w:shd w:val="pct5" w:color="auto" w:fill="auto"/>
            <w:vAlign w:val="center"/>
          </w:tcPr>
          <w:p w14:paraId="10C89DDA" w14:textId="77777777" w:rsidR="00240E1B" w:rsidRPr="001A1704" w:rsidRDefault="00240E1B" w:rsidP="00240E1B">
            <w:pPr>
              <w:pStyle w:val="TableText"/>
              <w:widowControl/>
              <w:tabs>
                <w:tab w:val="decimal" w:pos="-6138"/>
                <w:tab w:val="decimal" w:pos="522"/>
              </w:tabs>
              <w:jc w:val="center"/>
              <w:rPr>
                <w:rFonts w:ascii="Arial" w:hAnsi="Arial" w:cs="Arial"/>
                <w:szCs w:val="18"/>
              </w:rPr>
            </w:pPr>
            <w:r w:rsidRPr="001A1704">
              <w:rPr>
                <w:rFonts w:ascii="Arial" w:hAnsi="Arial" w:cs="Arial"/>
                <w:szCs w:val="18"/>
              </w:rPr>
              <w:t>1</w:t>
            </w:r>
          </w:p>
        </w:tc>
        <w:tc>
          <w:tcPr>
            <w:tcW w:w="864" w:type="dxa"/>
            <w:tcBorders>
              <w:bottom w:val="dotted" w:sz="6" w:space="0" w:color="auto"/>
            </w:tcBorders>
            <w:vAlign w:val="center"/>
          </w:tcPr>
          <w:p w14:paraId="7B5C6D5D" w14:textId="77777777" w:rsidR="00240E1B" w:rsidRPr="001A1704" w:rsidRDefault="00240E1B" w:rsidP="00240E1B">
            <w:pPr>
              <w:pStyle w:val="TableText"/>
              <w:widowControl/>
              <w:tabs>
                <w:tab w:val="decimal" w:pos="-6138"/>
                <w:tab w:val="decimal" w:pos="522"/>
              </w:tabs>
              <w:jc w:val="center"/>
              <w:rPr>
                <w:rFonts w:ascii="Arial" w:hAnsi="Arial" w:cs="Arial"/>
                <w:szCs w:val="18"/>
              </w:rPr>
            </w:pPr>
            <w:r w:rsidRPr="001A1704">
              <w:rPr>
                <w:rFonts w:ascii="Arial" w:hAnsi="Arial" w:cs="Arial"/>
                <w:szCs w:val="18"/>
              </w:rPr>
              <w:t>100</w:t>
            </w:r>
          </w:p>
        </w:tc>
      </w:tr>
      <w:tr w:rsidR="005177DB" w14:paraId="0B2FF903" w14:textId="77777777" w:rsidTr="005E7ED8">
        <w:trPr>
          <w:cantSplit/>
          <w:trHeight w:val="320"/>
        </w:trPr>
        <w:tc>
          <w:tcPr>
            <w:tcW w:w="3060" w:type="dxa"/>
            <w:tcBorders>
              <w:top w:val="dotted" w:sz="6" w:space="0" w:color="auto"/>
              <w:bottom w:val="single" w:sz="12" w:space="0" w:color="F79646" w:themeColor="accent6"/>
            </w:tcBorders>
            <w:vAlign w:val="center"/>
          </w:tcPr>
          <w:p w14:paraId="5C275EC2" w14:textId="77777777" w:rsidR="005177DB" w:rsidRPr="001A1704" w:rsidRDefault="005177DB" w:rsidP="00240E1B">
            <w:pPr>
              <w:pStyle w:val="TableText"/>
              <w:widowControl/>
              <w:rPr>
                <w:rFonts w:ascii="Arial" w:hAnsi="Arial" w:cs="Arial"/>
                <w:szCs w:val="18"/>
              </w:rPr>
            </w:pPr>
            <w:r w:rsidRPr="001A1704">
              <w:rPr>
                <w:rFonts w:ascii="Arial" w:hAnsi="Arial" w:cs="Arial"/>
                <w:szCs w:val="18"/>
              </w:rPr>
              <w:lastRenderedPageBreak/>
              <w:t>2018 (internet)</w:t>
            </w:r>
          </w:p>
        </w:tc>
        <w:tc>
          <w:tcPr>
            <w:tcW w:w="1350" w:type="dxa"/>
            <w:tcBorders>
              <w:top w:val="dotted" w:sz="6" w:space="0" w:color="auto"/>
              <w:bottom w:val="single" w:sz="12" w:space="0" w:color="F79646" w:themeColor="accent6"/>
            </w:tcBorders>
            <w:shd w:val="pct5" w:color="auto" w:fill="auto"/>
            <w:vAlign w:val="center"/>
          </w:tcPr>
          <w:p w14:paraId="6D6B311C" w14:textId="6BA28446" w:rsidR="005177DB" w:rsidRPr="005177DB" w:rsidRDefault="005177DB" w:rsidP="00240E1B">
            <w:pPr>
              <w:jc w:val="center"/>
              <w:rPr>
                <w:rFonts w:ascii="Arial" w:hAnsi="Arial" w:cs="Arial"/>
                <w:b/>
                <w:sz w:val="18"/>
                <w:szCs w:val="18"/>
              </w:rPr>
            </w:pPr>
            <w:r w:rsidRPr="005177DB">
              <w:rPr>
                <w:rFonts w:ascii="Arial" w:hAnsi="Arial" w:cs="Arial"/>
                <w:b/>
                <w:color w:val="000000"/>
                <w:sz w:val="18"/>
                <w:szCs w:val="18"/>
              </w:rPr>
              <w:t>77</w:t>
            </w:r>
          </w:p>
        </w:tc>
        <w:tc>
          <w:tcPr>
            <w:tcW w:w="1290" w:type="dxa"/>
            <w:tcBorders>
              <w:top w:val="dotted" w:sz="6" w:space="0" w:color="auto"/>
              <w:bottom w:val="single" w:sz="12" w:space="0" w:color="F79646" w:themeColor="accent6"/>
            </w:tcBorders>
            <w:vAlign w:val="center"/>
          </w:tcPr>
          <w:p w14:paraId="4447E9F2" w14:textId="54B970E2" w:rsidR="005177DB" w:rsidRPr="005177DB" w:rsidRDefault="005177DB" w:rsidP="00240E1B">
            <w:pPr>
              <w:pStyle w:val="TableText"/>
              <w:widowControl/>
              <w:tabs>
                <w:tab w:val="decimal" w:pos="-6138"/>
                <w:tab w:val="decimal" w:pos="522"/>
              </w:tabs>
              <w:jc w:val="center"/>
              <w:rPr>
                <w:rFonts w:ascii="Arial" w:hAnsi="Arial" w:cs="Arial"/>
                <w:szCs w:val="18"/>
              </w:rPr>
            </w:pPr>
            <w:r w:rsidRPr="005177DB">
              <w:rPr>
                <w:rFonts w:ascii="Arial" w:hAnsi="Arial" w:cs="Arial"/>
                <w:color w:val="000000"/>
                <w:szCs w:val="18"/>
              </w:rPr>
              <w:t>21</w:t>
            </w:r>
          </w:p>
        </w:tc>
        <w:tc>
          <w:tcPr>
            <w:tcW w:w="1290" w:type="dxa"/>
            <w:tcBorders>
              <w:top w:val="dotted" w:sz="6" w:space="0" w:color="auto"/>
              <w:bottom w:val="single" w:sz="12" w:space="0" w:color="F79646" w:themeColor="accent6"/>
            </w:tcBorders>
            <w:shd w:val="clear" w:color="auto" w:fill="F2F2F2"/>
            <w:vAlign w:val="center"/>
          </w:tcPr>
          <w:p w14:paraId="15E6BC9D" w14:textId="692C66E4" w:rsidR="005177DB" w:rsidRPr="005177DB" w:rsidRDefault="005177DB" w:rsidP="00240E1B">
            <w:pPr>
              <w:pStyle w:val="TableText"/>
              <w:widowControl/>
              <w:tabs>
                <w:tab w:val="decimal" w:pos="-6138"/>
                <w:tab w:val="decimal" w:pos="522"/>
              </w:tabs>
              <w:jc w:val="center"/>
              <w:rPr>
                <w:rFonts w:ascii="Arial" w:hAnsi="Arial" w:cs="Arial"/>
                <w:szCs w:val="18"/>
              </w:rPr>
            </w:pPr>
            <w:r w:rsidRPr="005177DB">
              <w:rPr>
                <w:rFonts w:ascii="Arial" w:hAnsi="Arial" w:cs="Arial"/>
                <w:color w:val="000000"/>
                <w:szCs w:val="18"/>
              </w:rPr>
              <w:t>56</w:t>
            </w:r>
          </w:p>
        </w:tc>
        <w:tc>
          <w:tcPr>
            <w:tcW w:w="1290" w:type="dxa"/>
            <w:tcBorders>
              <w:top w:val="dotted" w:sz="6" w:space="0" w:color="auto"/>
              <w:bottom w:val="single" w:sz="12" w:space="0" w:color="F79646" w:themeColor="accent6"/>
            </w:tcBorders>
            <w:vAlign w:val="center"/>
          </w:tcPr>
          <w:p w14:paraId="4FDE8264" w14:textId="67741C08" w:rsidR="005177DB" w:rsidRPr="005177DB" w:rsidRDefault="005177DB" w:rsidP="00240E1B">
            <w:pPr>
              <w:pStyle w:val="TableText"/>
              <w:widowControl/>
              <w:tabs>
                <w:tab w:val="decimal" w:pos="-6138"/>
                <w:tab w:val="decimal" w:pos="522"/>
              </w:tabs>
              <w:jc w:val="center"/>
              <w:rPr>
                <w:rFonts w:ascii="Arial" w:hAnsi="Arial" w:cs="Arial"/>
                <w:szCs w:val="18"/>
              </w:rPr>
            </w:pPr>
            <w:r w:rsidRPr="005177DB">
              <w:rPr>
                <w:rFonts w:ascii="Arial" w:hAnsi="Arial" w:cs="Arial"/>
                <w:color w:val="000000"/>
                <w:szCs w:val="18"/>
              </w:rPr>
              <w:t>23</w:t>
            </w:r>
          </w:p>
        </w:tc>
        <w:tc>
          <w:tcPr>
            <w:tcW w:w="1260" w:type="dxa"/>
            <w:tcBorders>
              <w:top w:val="dotted" w:sz="6" w:space="0" w:color="auto"/>
              <w:bottom w:val="single" w:sz="12" w:space="0" w:color="F79646" w:themeColor="accent6"/>
            </w:tcBorders>
            <w:shd w:val="pct5" w:color="auto" w:fill="auto"/>
            <w:vAlign w:val="center"/>
          </w:tcPr>
          <w:p w14:paraId="263D0860" w14:textId="6C644BA0" w:rsidR="005177DB" w:rsidRPr="005177DB" w:rsidRDefault="005177DB" w:rsidP="00240E1B">
            <w:pPr>
              <w:pStyle w:val="TableText"/>
              <w:widowControl/>
              <w:tabs>
                <w:tab w:val="decimal" w:pos="-6138"/>
                <w:tab w:val="decimal" w:pos="522"/>
              </w:tabs>
              <w:jc w:val="center"/>
              <w:rPr>
                <w:rFonts w:ascii="Arial" w:hAnsi="Arial" w:cs="Arial"/>
                <w:szCs w:val="18"/>
              </w:rPr>
            </w:pPr>
            <w:r w:rsidRPr="005177DB">
              <w:rPr>
                <w:rFonts w:ascii="Arial" w:hAnsi="Arial" w:cs="Arial"/>
                <w:color w:val="000000"/>
                <w:szCs w:val="18"/>
              </w:rPr>
              <w:t>0</w:t>
            </w:r>
          </w:p>
        </w:tc>
        <w:tc>
          <w:tcPr>
            <w:tcW w:w="864" w:type="dxa"/>
            <w:tcBorders>
              <w:top w:val="dotted" w:sz="6" w:space="0" w:color="auto"/>
              <w:bottom w:val="single" w:sz="12" w:space="0" w:color="F79646" w:themeColor="accent6"/>
            </w:tcBorders>
            <w:vAlign w:val="center"/>
          </w:tcPr>
          <w:p w14:paraId="0E7720BF" w14:textId="3909422B" w:rsidR="005177DB" w:rsidRPr="005177DB" w:rsidRDefault="005177DB" w:rsidP="00240E1B">
            <w:pPr>
              <w:pStyle w:val="TableText"/>
              <w:widowControl/>
              <w:tabs>
                <w:tab w:val="decimal" w:pos="-6138"/>
                <w:tab w:val="decimal" w:pos="522"/>
              </w:tabs>
              <w:jc w:val="center"/>
              <w:rPr>
                <w:rFonts w:ascii="Arial" w:hAnsi="Arial" w:cs="Arial"/>
                <w:szCs w:val="18"/>
              </w:rPr>
            </w:pPr>
            <w:r w:rsidRPr="005177DB">
              <w:rPr>
                <w:rFonts w:ascii="Arial" w:hAnsi="Arial" w:cs="Arial"/>
                <w:szCs w:val="18"/>
              </w:rPr>
              <w:t>100</w:t>
            </w:r>
          </w:p>
        </w:tc>
      </w:tr>
      <w:tr w:rsidR="00240E1B" w14:paraId="6BB394FB" w14:textId="77777777" w:rsidTr="005E7ED8">
        <w:trPr>
          <w:cantSplit/>
          <w:trHeight w:val="320"/>
        </w:trPr>
        <w:tc>
          <w:tcPr>
            <w:tcW w:w="3060" w:type="dxa"/>
            <w:tcBorders>
              <w:top w:val="single" w:sz="12" w:space="0" w:color="F79646" w:themeColor="accent6"/>
              <w:bottom w:val="single" w:sz="12" w:space="0" w:color="F79646" w:themeColor="accent6"/>
            </w:tcBorders>
            <w:vAlign w:val="center"/>
          </w:tcPr>
          <w:p w14:paraId="4A708F5A" w14:textId="2D423BBC" w:rsidR="00240E1B" w:rsidRPr="001A1704" w:rsidRDefault="005177DB" w:rsidP="00240E1B">
            <w:pPr>
              <w:pStyle w:val="TableText"/>
              <w:widowControl/>
              <w:rPr>
                <w:rFonts w:ascii="Arial" w:hAnsi="Arial" w:cs="Arial"/>
                <w:szCs w:val="18"/>
              </w:rPr>
            </w:pPr>
            <w:r>
              <w:rPr>
                <w:rFonts w:ascii="Arial" w:hAnsi="Arial" w:cs="Arial"/>
                <w:szCs w:val="18"/>
              </w:rPr>
              <w:t>Change in % points 2014-2018</w:t>
            </w:r>
          </w:p>
        </w:tc>
        <w:tc>
          <w:tcPr>
            <w:tcW w:w="1350" w:type="dxa"/>
            <w:tcBorders>
              <w:top w:val="single" w:sz="12" w:space="0" w:color="F79646" w:themeColor="accent6"/>
              <w:bottom w:val="single" w:sz="12" w:space="0" w:color="F79646" w:themeColor="accent6"/>
            </w:tcBorders>
            <w:shd w:val="pct5" w:color="auto" w:fill="auto"/>
            <w:vAlign w:val="center"/>
          </w:tcPr>
          <w:p w14:paraId="5B38506D" w14:textId="7513FB76" w:rsidR="00240E1B" w:rsidRPr="001A1704" w:rsidRDefault="005177DB" w:rsidP="00240E1B">
            <w:pPr>
              <w:jc w:val="center"/>
              <w:rPr>
                <w:rFonts w:ascii="Arial" w:hAnsi="Arial" w:cs="Arial"/>
                <w:b/>
                <w:sz w:val="18"/>
                <w:szCs w:val="18"/>
              </w:rPr>
            </w:pPr>
            <w:r>
              <w:rPr>
                <w:rFonts w:ascii="Arial" w:hAnsi="Arial" w:cs="Arial"/>
                <w:b/>
                <w:sz w:val="18"/>
                <w:szCs w:val="18"/>
              </w:rPr>
              <w:t>-1</w:t>
            </w:r>
          </w:p>
        </w:tc>
        <w:tc>
          <w:tcPr>
            <w:tcW w:w="1290" w:type="dxa"/>
            <w:tcBorders>
              <w:top w:val="single" w:sz="12" w:space="0" w:color="F79646" w:themeColor="accent6"/>
              <w:bottom w:val="single" w:sz="12" w:space="0" w:color="F79646" w:themeColor="accent6"/>
            </w:tcBorders>
            <w:vAlign w:val="center"/>
          </w:tcPr>
          <w:p w14:paraId="1A72528C" w14:textId="1AA2DC80" w:rsidR="00240E1B" w:rsidRPr="001A1704" w:rsidRDefault="005177DB" w:rsidP="00240E1B">
            <w:pPr>
              <w:pStyle w:val="TableText"/>
              <w:widowControl/>
              <w:tabs>
                <w:tab w:val="decimal" w:pos="-6138"/>
                <w:tab w:val="decimal" w:pos="522"/>
              </w:tabs>
              <w:jc w:val="center"/>
              <w:rPr>
                <w:rFonts w:ascii="Arial" w:hAnsi="Arial" w:cs="Arial"/>
                <w:szCs w:val="18"/>
              </w:rPr>
            </w:pPr>
            <w:r>
              <w:rPr>
                <w:rFonts w:ascii="Arial" w:hAnsi="Arial" w:cs="Arial"/>
                <w:szCs w:val="18"/>
              </w:rPr>
              <w:t>-6</w:t>
            </w:r>
          </w:p>
        </w:tc>
        <w:tc>
          <w:tcPr>
            <w:tcW w:w="1290" w:type="dxa"/>
            <w:tcBorders>
              <w:top w:val="single" w:sz="12" w:space="0" w:color="F79646" w:themeColor="accent6"/>
              <w:bottom w:val="single" w:sz="12" w:space="0" w:color="F79646" w:themeColor="accent6"/>
            </w:tcBorders>
            <w:shd w:val="clear" w:color="auto" w:fill="F2F2F2"/>
            <w:vAlign w:val="center"/>
          </w:tcPr>
          <w:p w14:paraId="2ED57C62" w14:textId="74F1CD13" w:rsidR="00240E1B" w:rsidRPr="001A1704" w:rsidRDefault="005177DB" w:rsidP="00240E1B">
            <w:pPr>
              <w:pStyle w:val="TableText"/>
              <w:widowControl/>
              <w:tabs>
                <w:tab w:val="decimal" w:pos="-6138"/>
                <w:tab w:val="decimal" w:pos="522"/>
              </w:tabs>
              <w:jc w:val="center"/>
              <w:rPr>
                <w:rFonts w:ascii="Arial" w:hAnsi="Arial" w:cs="Arial"/>
                <w:szCs w:val="18"/>
              </w:rPr>
            </w:pPr>
            <w:r>
              <w:rPr>
                <w:rFonts w:ascii="Arial" w:hAnsi="Arial" w:cs="Arial"/>
                <w:szCs w:val="18"/>
              </w:rPr>
              <w:t>+6</w:t>
            </w:r>
          </w:p>
        </w:tc>
        <w:tc>
          <w:tcPr>
            <w:tcW w:w="1290" w:type="dxa"/>
            <w:tcBorders>
              <w:top w:val="single" w:sz="12" w:space="0" w:color="F79646" w:themeColor="accent6"/>
              <w:bottom w:val="single" w:sz="12" w:space="0" w:color="F79646" w:themeColor="accent6"/>
            </w:tcBorders>
            <w:vAlign w:val="center"/>
          </w:tcPr>
          <w:p w14:paraId="4F1185EE" w14:textId="7B55430A" w:rsidR="00240E1B" w:rsidRPr="001A1704" w:rsidRDefault="005177DB" w:rsidP="00240E1B">
            <w:pPr>
              <w:pStyle w:val="TableText"/>
              <w:widowControl/>
              <w:tabs>
                <w:tab w:val="decimal" w:pos="-6138"/>
                <w:tab w:val="decimal" w:pos="522"/>
              </w:tabs>
              <w:jc w:val="center"/>
              <w:rPr>
                <w:rFonts w:ascii="Arial" w:hAnsi="Arial" w:cs="Arial"/>
                <w:szCs w:val="18"/>
              </w:rPr>
            </w:pPr>
            <w:r>
              <w:rPr>
                <w:rFonts w:ascii="Arial" w:hAnsi="Arial" w:cs="Arial"/>
                <w:szCs w:val="18"/>
              </w:rPr>
              <w:t>+2</w:t>
            </w:r>
          </w:p>
        </w:tc>
        <w:tc>
          <w:tcPr>
            <w:tcW w:w="1260" w:type="dxa"/>
            <w:tcBorders>
              <w:top w:val="single" w:sz="12" w:space="0" w:color="F79646" w:themeColor="accent6"/>
              <w:bottom w:val="single" w:sz="12" w:space="0" w:color="F79646" w:themeColor="accent6"/>
            </w:tcBorders>
            <w:shd w:val="pct5" w:color="auto" w:fill="auto"/>
            <w:vAlign w:val="center"/>
          </w:tcPr>
          <w:p w14:paraId="6E4BDC7E" w14:textId="10F9E1A1" w:rsidR="00240E1B" w:rsidRPr="001A1704" w:rsidRDefault="005177DB" w:rsidP="00240E1B">
            <w:pPr>
              <w:pStyle w:val="TableText"/>
              <w:widowControl/>
              <w:tabs>
                <w:tab w:val="decimal" w:pos="-6138"/>
                <w:tab w:val="decimal" w:pos="522"/>
              </w:tabs>
              <w:jc w:val="center"/>
              <w:rPr>
                <w:rFonts w:ascii="Arial" w:hAnsi="Arial" w:cs="Arial"/>
                <w:szCs w:val="18"/>
              </w:rPr>
            </w:pPr>
            <w:r>
              <w:rPr>
                <w:rFonts w:ascii="Arial" w:hAnsi="Arial" w:cs="Arial"/>
                <w:szCs w:val="18"/>
              </w:rPr>
              <w:t>-1</w:t>
            </w:r>
          </w:p>
        </w:tc>
        <w:tc>
          <w:tcPr>
            <w:tcW w:w="864" w:type="dxa"/>
            <w:tcBorders>
              <w:top w:val="single" w:sz="12" w:space="0" w:color="F79646" w:themeColor="accent6"/>
              <w:bottom w:val="single" w:sz="12" w:space="0" w:color="F79646" w:themeColor="accent6"/>
            </w:tcBorders>
            <w:vAlign w:val="center"/>
          </w:tcPr>
          <w:p w14:paraId="6F56B03A" w14:textId="77777777" w:rsidR="00240E1B" w:rsidRPr="001A1704" w:rsidRDefault="00240E1B" w:rsidP="00240E1B">
            <w:pPr>
              <w:pStyle w:val="TableText"/>
              <w:widowControl/>
              <w:tabs>
                <w:tab w:val="decimal" w:pos="-6138"/>
                <w:tab w:val="decimal" w:pos="522"/>
              </w:tabs>
              <w:jc w:val="center"/>
              <w:rPr>
                <w:rFonts w:ascii="Arial" w:hAnsi="Arial" w:cs="Arial"/>
                <w:szCs w:val="18"/>
              </w:rPr>
            </w:pPr>
          </w:p>
        </w:tc>
      </w:tr>
      <w:tr w:rsidR="00240E1B" w:rsidRPr="004609B2" w14:paraId="700D77AE" w14:textId="77777777" w:rsidTr="005E7ED8">
        <w:trPr>
          <w:cantSplit/>
          <w:trHeight w:val="320"/>
        </w:trPr>
        <w:tc>
          <w:tcPr>
            <w:tcW w:w="3060" w:type="dxa"/>
            <w:tcBorders>
              <w:top w:val="single" w:sz="12" w:space="0" w:color="F79646" w:themeColor="accent6"/>
              <w:bottom w:val="dotted" w:sz="4" w:space="0" w:color="auto"/>
            </w:tcBorders>
            <w:vAlign w:val="center"/>
          </w:tcPr>
          <w:p w14:paraId="63676162" w14:textId="77777777" w:rsidR="00240E1B" w:rsidRPr="001A1704" w:rsidRDefault="00240E1B" w:rsidP="00240E1B">
            <w:pPr>
              <w:pStyle w:val="TableText"/>
              <w:widowControl/>
              <w:rPr>
                <w:rFonts w:ascii="Arial" w:hAnsi="Arial" w:cs="Arial"/>
                <w:szCs w:val="18"/>
              </w:rPr>
            </w:pPr>
            <w:r w:rsidRPr="001A1704">
              <w:rPr>
                <w:rFonts w:ascii="Arial" w:hAnsi="Arial" w:cs="Arial"/>
                <w:szCs w:val="18"/>
              </w:rPr>
              <w:t>2014 (internet – main only)</w:t>
            </w:r>
          </w:p>
        </w:tc>
        <w:tc>
          <w:tcPr>
            <w:tcW w:w="1350" w:type="dxa"/>
            <w:tcBorders>
              <w:top w:val="single" w:sz="12" w:space="0" w:color="F79646" w:themeColor="accent6"/>
              <w:bottom w:val="dotted" w:sz="4" w:space="0" w:color="auto"/>
            </w:tcBorders>
            <w:shd w:val="pct5" w:color="auto" w:fill="auto"/>
            <w:vAlign w:val="center"/>
          </w:tcPr>
          <w:p w14:paraId="100FE4B7" w14:textId="77777777" w:rsidR="00240E1B" w:rsidRPr="001A1704" w:rsidRDefault="00240E1B" w:rsidP="00240E1B">
            <w:pPr>
              <w:jc w:val="center"/>
              <w:rPr>
                <w:rFonts w:ascii="Arial" w:hAnsi="Arial" w:cs="Arial"/>
                <w:b/>
                <w:sz w:val="18"/>
                <w:szCs w:val="18"/>
              </w:rPr>
            </w:pPr>
            <w:r w:rsidRPr="001A1704">
              <w:rPr>
                <w:rFonts w:ascii="Arial" w:hAnsi="Arial" w:cs="Arial"/>
                <w:b/>
                <w:sz w:val="18"/>
                <w:szCs w:val="18"/>
              </w:rPr>
              <w:t>77</w:t>
            </w:r>
          </w:p>
        </w:tc>
        <w:tc>
          <w:tcPr>
            <w:tcW w:w="1290" w:type="dxa"/>
            <w:tcBorders>
              <w:top w:val="single" w:sz="12" w:space="0" w:color="F79646" w:themeColor="accent6"/>
              <w:bottom w:val="dotted" w:sz="4" w:space="0" w:color="auto"/>
            </w:tcBorders>
            <w:vAlign w:val="center"/>
          </w:tcPr>
          <w:p w14:paraId="4CC5FA79" w14:textId="77777777" w:rsidR="00240E1B" w:rsidRPr="001A1704" w:rsidRDefault="00240E1B" w:rsidP="00240E1B">
            <w:pPr>
              <w:jc w:val="center"/>
              <w:rPr>
                <w:rFonts w:ascii="Arial" w:hAnsi="Arial" w:cs="Arial"/>
                <w:sz w:val="18"/>
                <w:szCs w:val="18"/>
              </w:rPr>
            </w:pPr>
            <w:r w:rsidRPr="001A1704">
              <w:rPr>
                <w:rFonts w:ascii="Arial" w:hAnsi="Arial" w:cs="Arial"/>
                <w:sz w:val="18"/>
                <w:szCs w:val="18"/>
              </w:rPr>
              <w:t>28</w:t>
            </w:r>
          </w:p>
        </w:tc>
        <w:tc>
          <w:tcPr>
            <w:tcW w:w="1290" w:type="dxa"/>
            <w:tcBorders>
              <w:top w:val="single" w:sz="12" w:space="0" w:color="F79646" w:themeColor="accent6"/>
              <w:bottom w:val="dotted" w:sz="4" w:space="0" w:color="auto"/>
            </w:tcBorders>
            <w:shd w:val="clear" w:color="auto" w:fill="F2F2F2"/>
            <w:vAlign w:val="center"/>
          </w:tcPr>
          <w:p w14:paraId="6226E46C" w14:textId="77777777" w:rsidR="00240E1B" w:rsidRPr="001A1704" w:rsidRDefault="00240E1B" w:rsidP="00240E1B">
            <w:pPr>
              <w:jc w:val="center"/>
              <w:rPr>
                <w:rFonts w:ascii="Arial" w:hAnsi="Arial" w:cs="Arial"/>
                <w:sz w:val="18"/>
                <w:szCs w:val="18"/>
              </w:rPr>
            </w:pPr>
            <w:r w:rsidRPr="001A1704">
              <w:rPr>
                <w:rFonts w:ascii="Arial" w:hAnsi="Arial" w:cs="Arial"/>
                <w:sz w:val="18"/>
                <w:szCs w:val="18"/>
              </w:rPr>
              <w:t>50</w:t>
            </w:r>
          </w:p>
        </w:tc>
        <w:tc>
          <w:tcPr>
            <w:tcW w:w="1290" w:type="dxa"/>
            <w:tcBorders>
              <w:top w:val="single" w:sz="12" w:space="0" w:color="F79646" w:themeColor="accent6"/>
              <w:bottom w:val="dotted" w:sz="4" w:space="0" w:color="auto"/>
            </w:tcBorders>
            <w:vAlign w:val="center"/>
          </w:tcPr>
          <w:p w14:paraId="0915F5BA" w14:textId="77777777" w:rsidR="00240E1B" w:rsidRPr="001A1704" w:rsidRDefault="00240E1B" w:rsidP="00240E1B">
            <w:pPr>
              <w:jc w:val="center"/>
              <w:rPr>
                <w:rFonts w:ascii="Arial" w:hAnsi="Arial" w:cs="Arial"/>
                <w:sz w:val="18"/>
                <w:szCs w:val="18"/>
              </w:rPr>
            </w:pPr>
            <w:r w:rsidRPr="001A1704">
              <w:rPr>
                <w:rFonts w:ascii="Arial" w:hAnsi="Arial" w:cs="Arial"/>
                <w:sz w:val="18"/>
                <w:szCs w:val="18"/>
              </w:rPr>
              <w:t>22</w:t>
            </w:r>
          </w:p>
        </w:tc>
        <w:tc>
          <w:tcPr>
            <w:tcW w:w="1260" w:type="dxa"/>
            <w:tcBorders>
              <w:top w:val="single" w:sz="12" w:space="0" w:color="F79646" w:themeColor="accent6"/>
              <w:bottom w:val="dotted" w:sz="4" w:space="0" w:color="auto"/>
            </w:tcBorders>
            <w:shd w:val="pct5" w:color="auto" w:fill="auto"/>
            <w:vAlign w:val="center"/>
          </w:tcPr>
          <w:p w14:paraId="2A80A907" w14:textId="77777777" w:rsidR="00240E1B" w:rsidRPr="001A1704" w:rsidRDefault="00240E1B" w:rsidP="00240E1B">
            <w:pPr>
              <w:jc w:val="center"/>
              <w:rPr>
                <w:rFonts w:ascii="Arial" w:hAnsi="Arial" w:cs="Arial"/>
                <w:sz w:val="18"/>
                <w:szCs w:val="18"/>
              </w:rPr>
            </w:pPr>
            <w:r w:rsidRPr="001A1704">
              <w:rPr>
                <w:rFonts w:ascii="Arial" w:hAnsi="Arial" w:cs="Arial"/>
                <w:sz w:val="18"/>
                <w:szCs w:val="18"/>
              </w:rPr>
              <w:t>1</w:t>
            </w:r>
          </w:p>
        </w:tc>
        <w:tc>
          <w:tcPr>
            <w:tcW w:w="864" w:type="dxa"/>
            <w:tcBorders>
              <w:top w:val="single" w:sz="12" w:space="0" w:color="F79646" w:themeColor="accent6"/>
              <w:bottom w:val="dotted" w:sz="4" w:space="0" w:color="auto"/>
            </w:tcBorders>
            <w:vAlign w:val="center"/>
          </w:tcPr>
          <w:p w14:paraId="24E13DD2" w14:textId="77777777" w:rsidR="00240E1B" w:rsidRPr="001A1704" w:rsidRDefault="00240E1B" w:rsidP="00240E1B">
            <w:pPr>
              <w:jc w:val="center"/>
              <w:rPr>
                <w:rFonts w:ascii="Arial" w:hAnsi="Arial" w:cs="Arial"/>
                <w:sz w:val="18"/>
                <w:szCs w:val="18"/>
              </w:rPr>
            </w:pPr>
            <w:r w:rsidRPr="001A1704">
              <w:rPr>
                <w:rFonts w:ascii="Arial" w:hAnsi="Arial" w:cs="Arial"/>
                <w:sz w:val="18"/>
                <w:szCs w:val="18"/>
              </w:rPr>
              <w:t>100</w:t>
            </w:r>
          </w:p>
        </w:tc>
      </w:tr>
      <w:tr w:rsidR="00240E1B" w:rsidRPr="000646FC" w14:paraId="43BEC06B" w14:textId="77777777" w:rsidTr="005E7ED8">
        <w:trPr>
          <w:cantSplit/>
          <w:trHeight w:val="320"/>
        </w:trPr>
        <w:tc>
          <w:tcPr>
            <w:tcW w:w="3060" w:type="dxa"/>
            <w:tcBorders>
              <w:top w:val="single" w:sz="12" w:space="0" w:color="F79646" w:themeColor="accent6"/>
              <w:bottom w:val="single" w:sz="12" w:space="0" w:color="F79646" w:themeColor="accent6"/>
            </w:tcBorders>
            <w:vAlign w:val="center"/>
          </w:tcPr>
          <w:p w14:paraId="4FB5389C" w14:textId="77777777" w:rsidR="00240E1B" w:rsidRPr="001A1704" w:rsidRDefault="00240E1B" w:rsidP="00ED6236">
            <w:pPr>
              <w:pStyle w:val="TableText"/>
              <w:widowControl/>
              <w:rPr>
                <w:rFonts w:ascii="Arial" w:hAnsi="Arial" w:cs="Arial"/>
                <w:szCs w:val="18"/>
              </w:rPr>
            </w:pPr>
            <w:r w:rsidRPr="001A1704">
              <w:rPr>
                <w:rFonts w:ascii="Arial" w:hAnsi="Arial" w:cs="Arial"/>
                <w:szCs w:val="18"/>
              </w:rPr>
              <w:t>Change in % points 2014-2018 (main only)</w:t>
            </w:r>
          </w:p>
        </w:tc>
        <w:tc>
          <w:tcPr>
            <w:tcW w:w="1350" w:type="dxa"/>
            <w:tcBorders>
              <w:top w:val="single" w:sz="12" w:space="0" w:color="F79646" w:themeColor="accent6"/>
              <w:bottom w:val="single" w:sz="12" w:space="0" w:color="F79646" w:themeColor="accent6"/>
            </w:tcBorders>
            <w:shd w:val="pct5" w:color="auto" w:fill="auto"/>
            <w:vAlign w:val="center"/>
          </w:tcPr>
          <w:p w14:paraId="76498FCF" w14:textId="2DF8AAAE" w:rsidR="00240E1B" w:rsidRPr="001A1704" w:rsidRDefault="00583C71" w:rsidP="00583C71">
            <w:pPr>
              <w:jc w:val="center"/>
              <w:rPr>
                <w:rFonts w:ascii="Arial" w:hAnsi="Arial" w:cs="Arial"/>
                <w:b/>
                <w:sz w:val="18"/>
                <w:szCs w:val="18"/>
              </w:rPr>
            </w:pPr>
            <w:r>
              <w:rPr>
                <w:rFonts w:ascii="Arial" w:hAnsi="Arial" w:cs="Arial"/>
                <w:b/>
                <w:sz w:val="18"/>
                <w:szCs w:val="18"/>
              </w:rPr>
              <w:t>0</w:t>
            </w:r>
          </w:p>
        </w:tc>
        <w:tc>
          <w:tcPr>
            <w:tcW w:w="1290" w:type="dxa"/>
            <w:tcBorders>
              <w:top w:val="single" w:sz="12" w:space="0" w:color="F79646" w:themeColor="accent6"/>
              <w:bottom w:val="single" w:sz="12" w:space="0" w:color="F79646" w:themeColor="accent6"/>
            </w:tcBorders>
            <w:shd w:val="clear" w:color="auto" w:fill="auto"/>
            <w:vAlign w:val="center"/>
          </w:tcPr>
          <w:p w14:paraId="7F1F01EA" w14:textId="37B8A3F6" w:rsidR="00240E1B" w:rsidRPr="001A1704" w:rsidRDefault="00583C71" w:rsidP="00583C71">
            <w:pPr>
              <w:jc w:val="center"/>
              <w:rPr>
                <w:rFonts w:ascii="Arial" w:hAnsi="Arial" w:cs="Arial"/>
                <w:sz w:val="18"/>
                <w:szCs w:val="18"/>
              </w:rPr>
            </w:pPr>
            <w:r>
              <w:rPr>
                <w:rFonts w:ascii="Arial" w:hAnsi="Arial" w:cs="Arial"/>
                <w:sz w:val="18"/>
                <w:szCs w:val="18"/>
              </w:rPr>
              <w:t>-7</w:t>
            </w:r>
          </w:p>
        </w:tc>
        <w:tc>
          <w:tcPr>
            <w:tcW w:w="1290" w:type="dxa"/>
            <w:tcBorders>
              <w:top w:val="single" w:sz="12" w:space="0" w:color="F79646" w:themeColor="accent6"/>
              <w:bottom w:val="single" w:sz="12" w:space="0" w:color="F79646" w:themeColor="accent6"/>
            </w:tcBorders>
            <w:shd w:val="clear" w:color="auto" w:fill="F2F2F2"/>
            <w:vAlign w:val="center"/>
          </w:tcPr>
          <w:p w14:paraId="639968D0" w14:textId="4176EA89" w:rsidR="00240E1B" w:rsidRPr="001A1704" w:rsidRDefault="00583C71" w:rsidP="00583C71">
            <w:pPr>
              <w:jc w:val="center"/>
              <w:rPr>
                <w:rFonts w:ascii="Arial" w:hAnsi="Arial" w:cs="Arial"/>
                <w:sz w:val="18"/>
                <w:szCs w:val="18"/>
              </w:rPr>
            </w:pPr>
            <w:r>
              <w:rPr>
                <w:rFonts w:ascii="Arial" w:hAnsi="Arial" w:cs="Arial"/>
                <w:sz w:val="18"/>
                <w:szCs w:val="18"/>
              </w:rPr>
              <w:t>+6</w:t>
            </w:r>
          </w:p>
        </w:tc>
        <w:tc>
          <w:tcPr>
            <w:tcW w:w="1290" w:type="dxa"/>
            <w:tcBorders>
              <w:top w:val="single" w:sz="12" w:space="0" w:color="F79646" w:themeColor="accent6"/>
              <w:bottom w:val="single" w:sz="12" w:space="0" w:color="F79646" w:themeColor="accent6"/>
            </w:tcBorders>
            <w:shd w:val="clear" w:color="auto" w:fill="FFFFFF" w:themeFill="background1"/>
            <w:vAlign w:val="center"/>
          </w:tcPr>
          <w:p w14:paraId="0F56E8AE" w14:textId="0A105F44" w:rsidR="00240E1B" w:rsidRPr="001A1704" w:rsidRDefault="00583C71" w:rsidP="00583C71">
            <w:pPr>
              <w:jc w:val="center"/>
              <w:rPr>
                <w:rFonts w:ascii="Arial" w:hAnsi="Arial" w:cs="Arial"/>
                <w:sz w:val="18"/>
                <w:szCs w:val="18"/>
              </w:rPr>
            </w:pPr>
            <w:r>
              <w:rPr>
                <w:rFonts w:ascii="Arial" w:hAnsi="Arial" w:cs="Arial"/>
                <w:sz w:val="18"/>
                <w:szCs w:val="18"/>
              </w:rPr>
              <w:t>+1</w:t>
            </w:r>
          </w:p>
        </w:tc>
        <w:tc>
          <w:tcPr>
            <w:tcW w:w="1260" w:type="dxa"/>
            <w:tcBorders>
              <w:top w:val="single" w:sz="12" w:space="0" w:color="F79646" w:themeColor="accent6"/>
              <w:bottom w:val="single" w:sz="12" w:space="0" w:color="F79646" w:themeColor="accent6"/>
            </w:tcBorders>
            <w:shd w:val="pct5" w:color="auto" w:fill="auto"/>
            <w:vAlign w:val="center"/>
          </w:tcPr>
          <w:p w14:paraId="14290B05" w14:textId="312370D9" w:rsidR="00240E1B" w:rsidRPr="001A1704" w:rsidRDefault="00583C71" w:rsidP="00583C71">
            <w:pPr>
              <w:jc w:val="center"/>
              <w:rPr>
                <w:rFonts w:ascii="Arial" w:hAnsi="Arial" w:cs="Arial"/>
                <w:sz w:val="18"/>
                <w:szCs w:val="18"/>
              </w:rPr>
            </w:pPr>
            <w:r>
              <w:rPr>
                <w:rFonts w:ascii="Arial" w:hAnsi="Arial" w:cs="Arial"/>
                <w:sz w:val="18"/>
                <w:szCs w:val="18"/>
              </w:rPr>
              <w:t>-1</w:t>
            </w:r>
          </w:p>
        </w:tc>
        <w:tc>
          <w:tcPr>
            <w:tcW w:w="864" w:type="dxa"/>
            <w:tcBorders>
              <w:top w:val="single" w:sz="12" w:space="0" w:color="F79646" w:themeColor="accent6"/>
              <w:bottom w:val="single" w:sz="12" w:space="0" w:color="F79646" w:themeColor="accent6"/>
            </w:tcBorders>
            <w:shd w:val="clear" w:color="auto" w:fill="FFFFFF" w:themeFill="background1"/>
            <w:vAlign w:val="center"/>
          </w:tcPr>
          <w:p w14:paraId="05986DF3" w14:textId="77777777" w:rsidR="00240E1B" w:rsidRPr="001A1704" w:rsidRDefault="00240E1B" w:rsidP="00240E1B">
            <w:pPr>
              <w:jc w:val="center"/>
              <w:rPr>
                <w:rFonts w:ascii="Arial" w:hAnsi="Arial" w:cs="Arial"/>
                <w:sz w:val="18"/>
                <w:szCs w:val="18"/>
              </w:rPr>
            </w:pPr>
          </w:p>
        </w:tc>
      </w:tr>
    </w:tbl>
    <w:p w14:paraId="07E8AB1B" w14:textId="77777777" w:rsidR="00240E1B" w:rsidRDefault="00240E1B" w:rsidP="002A4F62">
      <w:pPr>
        <w:rPr>
          <w:rFonts w:ascii="Arial" w:hAnsi="Arial" w:cs="Arial"/>
          <w:sz w:val="18"/>
          <w:szCs w:val="18"/>
        </w:rPr>
      </w:pPr>
    </w:p>
    <w:p w14:paraId="03F8E34F" w14:textId="77777777" w:rsidR="002A4F62" w:rsidRPr="001A1704" w:rsidRDefault="002A4F62" w:rsidP="002A4F62">
      <w:pPr>
        <w:rPr>
          <w:rFonts w:ascii="Arial" w:hAnsi="Arial" w:cs="Arial"/>
          <w:sz w:val="18"/>
          <w:szCs w:val="18"/>
        </w:rPr>
      </w:pPr>
      <w:bookmarkStart w:id="3" w:name="OLE_LINK22"/>
    </w:p>
    <w:tbl>
      <w:tblPr>
        <w:tblW w:w="10389" w:type="dxa"/>
        <w:tblInd w:w="108" w:type="dxa"/>
        <w:tblLayout w:type="fixed"/>
        <w:tblLook w:val="0000" w:firstRow="0" w:lastRow="0" w:firstColumn="0" w:lastColumn="0" w:noHBand="0" w:noVBand="0"/>
      </w:tblPr>
      <w:tblGrid>
        <w:gridCol w:w="3071"/>
        <w:gridCol w:w="1355"/>
        <w:gridCol w:w="1295"/>
        <w:gridCol w:w="1295"/>
        <w:gridCol w:w="1295"/>
        <w:gridCol w:w="1229"/>
        <w:gridCol w:w="36"/>
        <w:gridCol w:w="813"/>
      </w:tblGrid>
      <w:tr w:rsidR="002A4F62" w14:paraId="523BAFDD" w14:textId="77777777" w:rsidTr="00563166">
        <w:trPr>
          <w:cantSplit/>
          <w:trHeight w:val="424"/>
        </w:trPr>
        <w:tc>
          <w:tcPr>
            <w:tcW w:w="10389" w:type="dxa"/>
            <w:gridSpan w:val="8"/>
          </w:tcPr>
          <w:bookmarkEnd w:id="3"/>
          <w:p w14:paraId="7E34FF86" w14:textId="0DE03A8F" w:rsidR="002A4F62" w:rsidRPr="000D7D0B" w:rsidRDefault="00983F2E" w:rsidP="00217B7D">
            <w:pPr>
              <w:pStyle w:val="TableHeading"/>
              <w:widowControl/>
              <w:spacing w:after="0"/>
              <w:rPr>
                <w:rFonts w:cs="Arial"/>
              </w:rPr>
            </w:pPr>
            <w:r>
              <w:t>Q</w:t>
            </w:r>
            <w:r w:rsidR="00563166" w:rsidRPr="00563166">
              <w:t>5/38. The decline of democracy around the world</w:t>
            </w:r>
            <w:r w:rsidR="00563166">
              <w:t xml:space="preserve"> (2018)</w:t>
            </w:r>
          </w:p>
        </w:tc>
      </w:tr>
      <w:tr w:rsidR="001A1704" w14:paraId="221757BA" w14:textId="77777777" w:rsidTr="001A1704">
        <w:trPr>
          <w:cantSplit/>
          <w:trHeight w:val="201"/>
        </w:trPr>
        <w:tc>
          <w:tcPr>
            <w:tcW w:w="10389" w:type="dxa"/>
            <w:gridSpan w:val="8"/>
          </w:tcPr>
          <w:p w14:paraId="01A98506" w14:textId="77777777" w:rsidR="001A1704" w:rsidRDefault="001A1704" w:rsidP="00217B7D">
            <w:pPr>
              <w:pStyle w:val="TableText"/>
              <w:widowControl/>
              <w:jc w:val="center"/>
              <w:rPr>
                <w:rFonts w:ascii="Arial" w:hAnsi="Arial"/>
                <w:b/>
                <w:szCs w:val="18"/>
                <w:u w:val="single"/>
              </w:rPr>
            </w:pPr>
            <w:r>
              <w:rPr>
                <w:rFonts w:ascii="Arial" w:hAnsi="Arial"/>
                <w:b/>
                <w:szCs w:val="18"/>
                <w:u w:val="single"/>
              </w:rPr>
              <w:t>(N=2046)</w:t>
            </w:r>
          </w:p>
          <w:p w14:paraId="5F60DD51" w14:textId="77777777" w:rsidR="001A1704" w:rsidRPr="00B166BF" w:rsidRDefault="001A1704" w:rsidP="00217B7D">
            <w:pPr>
              <w:pStyle w:val="TableText"/>
              <w:widowControl/>
              <w:jc w:val="center"/>
              <w:rPr>
                <w:rFonts w:ascii="Arial" w:hAnsi="Arial"/>
                <w:szCs w:val="18"/>
              </w:rPr>
            </w:pPr>
          </w:p>
        </w:tc>
      </w:tr>
      <w:tr w:rsidR="002A4F62" w14:paraId="7CED1839" w14:textId="77777777" w:rsidTr="00563166">
        <w:trPr>
          <w:cantSplit/>
          <w:trHeight w:val="391"/>
        </w:trPr>
        <w:tc>
          <w:tcPr>
            <w:tcW w:w="3071" w:type="dxa"/>
            <w:vAlign w:val="bottom"/>
          </w:tcPr>
          <w:p w14:paraId="748D3DB4" w14:textId="77777777" w:rsidR="002A4F62" w:rsidRDefault="002A4F62" w:rsidP="002A4F62">
            <w:pPr>
              <w:pStyle w:val="TableText"/>
              <w:widowControl/>
              <w:jc w:val="center"/>
              <w:rPr>
                <w:rFonts w:ascii="Arial" w:hAnsi="Arial"/>
                <w:b/>
              </w:rPr>
            </w:pPr>
          </w:p>
        </w:tc>
        <w:tc>
          <w:tcPr>
            <w:tcW w:w="1355" w:type="dxa"/>
            <w:shd w:val="pct5" w:color="auto" w:fill="auto"/>
            <w:vAlign w:val="bottom"/>
          </w:tcPr>
          <w:p w14:paraId="69851900" w14:textId="77777777" w:rsidR="002A4F62" w:rsidRPr="009473E9" w:rsidRDefault="002A4F62" w:rsidP="002A4F62">
            <w:pPr>
              <w:pStyle w:val="TableText"/>
              <w:widowControl/>
              <w:jc w:val="center"/>
              <w:rPr>
                <w:rFonts w:ascii="Arial" w:hAnsi="Arial"/>
                <w:b/>
              </w:rPr>
            </w:pPr>
            <w:r w:rsidRPr="009473E9">
              <w:rPr>
                <w:rFonts w:ascii="Arial" w:hAnsi="Arial"/>
                <w:b/>
              </w:rPr>
              <w:t>Top 2 Box</w:t>
            </w:r>
          </w:p>
        </w:tc>
        <w:tc>
          <w:tcPr>
            <w:tcW w:w="1295" w:type="dxa"/>
            <w:vAlign w:val="bottom"/>
          </w:tcPr>
          <w:p w14:paraId="321D0385" w14:textId="77777777" w:rsidR="002A4F62" w:rsidRDefault="002A4F62" w:rsidP="002A4F62">
            <w:pPr>
              <w:pStyle w:val="TableText"/>
              <w:widowControl/>
              <w:jc w:val="center"/>
              <w:rPr>
                <w:rFonts w:ascii="Arial" w:hAnsi="Arial"/>
              </w:rPr>
            </w:pPr>
            <w:r>
              <w:rPr>
                <w:rFonts w:ascii="Arial" w:hAnsi="Arial"/>
              </w:rPr>
              <w:t>Critical</w:t>
            </w:r>
          </w:p>
        </w:tc>
        <w:tc>
          <w:tcPr>
            <w:tcW w:w="1295" w:type="dxa"/>
            <w:shd w:val="clear" w:color="auto" w:fill="F2F2F2"/>
            <w:vAlign w:val="bottom"/>
          </w:tcPr>
          <w:p w14:paraId="1E1CDC16" w14:textId="77777777" w:rsidR="002A4F62" w:rsidRDefault="002A4F62" w:rsidP="002A4F62">
            <w:pPr>
              <w:pStyle w:val="TableText"/>
              <w:widowControl/>
              <w:jc w:val="center"/>
              <w:rPr>
                <w:rFonts w:ascii="Arial" w:hAnsi="Arial"/>
              </w:rPr>
            </w:pPr>
            <w:r>
              <w:rPr>
                <w:rFonts w:ascii="Arial" w:hAnsi="Arial"/>
              </w:rPr>
              <w:t>Important but not critical</w:t>
            </w:r>
          </w:p>
        </w:tc>
        <w:tc>
          <w:tcPr>
            <w:tcW w:w="1295" w:type="dxa"/>
            <w:vAlign w:val="bottom"/>
          </w:tcPr>
          <w:p w14:paraId="5433F881" w14:textId="77777777" w:rsidR="002A4F62" w:rsidRDefault="002A4F62" w:rsidP="002A4F62">
            <w:pPr>
              <w:pStyle w:val="TableText"/>
              <w:widowControl/>
              <w:jc w:val="center"/>
              <w:rPr>
                <w:rFonts w:ascii="Arial" w:hAnsi="Arial"/>
              </w:rPr>
            </w:pPr>
            <w:r>
              <w:rPr>
                <w:rFonts w:ascii="Arial" w:hAnsi="Arial"/>
              </w:rPr>
              <w:t>Not important</w:t>
            </w:r>
          </w:p>
        </w:tc>
        <w:tc>
          <w:tcPr>
            <w:tcW w:w="1265" w:type="dxa"/>
            <w:gridSpan w:val="2"/>
            <w:shd w:val="pct5" w:color="auto" w:fill="auto"/>
            <w:vAlign w:val="bottom"/>
          </w:tcPr>
          <w:p w14:paraId="68D155C3" w14:textId="77777777" w:rsidR="002A4F62" w:rsidRDefault="002A4F62" w:rsidP="002A4F62">
            <w:pPr>
              <w:pStyle w:val="TableText"/>
              <w:widowControl/>
              <w:jc w:val="center"/>
              <w:rPr>
                <w:rFonts w:ascii="Arial" w:hAnsi="Arial"/>
              </w:rPr>
            </w:pPr>
            <w:r>
              <w:rPr>
                <w:rFonts w:ascii="Arial" w:hAnsi="Arial"/>
              </w:rPr>
              <w:t>Not sure/ Decline</w:t>
            </w:r>
          </w:p>
        </w:tc>
        <w:tc>
          <w:tcPr>
            <w:tcW w:w="813" w:type="dxa"/>
            <w:vAlign w:val="bottom"/>
          </w:tcPr>
          <w:p w14:paraId="41D3FF11" w14:textId="77777777" w:rsidR="002A4F62" w:rsidRDefault="002A4F62" w:rsidP="002A4F62">
            <w:pPr>
              <w:pStyle w:val="TableText"/>
              <w:widowControl/>
              <w:jc w:val="center"/>
              <w:rPr>
                <w:rFonts w:ascii="Arial" w:hAnsi="Arial"/>
              </w:rPr>
            </w:pPr>
            <w:r>
              <w:rPr>
                <w:rFonts w:ascii="Arial" w:hAnsi="Arial"/>
              </w:rPr>
              <w:t>Total</w:t>
            </w:r>
          </w:p>
        </w:tc>
      </w:tr>
      <w:tr w:rsidR="002A4F62" w14:paraId="69DBC90D" w14:textId="77777777" w:rsidTr="00F851C2">
        <w:trPr>
          <w:cantSplit/>
          <w:trHeight w:val="285"/>
        </w:trPr>
        <w:tc>
          <w:tcPr>
            <w:tcW w:w="3071" w:type="dxa"/>
            <w:tcBorders>
              <w:bottom w:val="single" w:sz="4" w:space="0" w:color="auto"/>
            </w:tcBorders>
          </w:tcPr>
          <w:p w14:paraId="2EC735E0" w14:textId="77777777" w:rsidR="002A4F62" w:rsidRDefault="002A4F62" w:rsidP="002A4F62">
            <w:pPr>
              <w:pStyle w:val="TableText"/>
              <w:widowControl/>
              <w:rPr>
                <w:rFonts w:ascii="Arial" w:hAnsi="Arial"/>
              </w:rPr>
            </w:pPr>
          </w:p>
        </w:tc>
        <w:tc>
          <w:tcPr>
            <w:tcW w:w="1355" w:type="dxa"/>
            <w:tcBorders>
              <w:bottom w:val="single" w:sz="4" w:space="0" w:color="auto"/>
            </w:tcBorders>
            <w:shd w:val="pct5" w:color="auto" w:fill="auto"/>
          </w:tcPr>
          <w:p w14:paraId="2B6A8CE5" w14:textId="77777777" w:rsidR="002A4F62" w:rsidRPr="009473E9" w:rsidRDefault="002A4F62" w:rsidP="002A4F62">
            <w:pPr>
              <w:pStyle w:val="TableText"/>
              <w:widowControl/>
              <w:tabs>
                <w:tab w:val="decimal" w:pos="-6138"/>
                <w:tab w:val="decimal" w:pos="1152"/>
              </w:tabs>
              <w:jc w:val="center"/>
              <w:rPr>
                <w:rFonts w:ascii="Arial" w:hAnsi="Arial"/>
                <w:b/>
              </w:rPr>
            </w:pPr>
            <w:r w:rsidRPr="009473E9">
              <w:rPr>
                <w:rFonts w:ascii="Arial" w:hAnsi="Arial"/>
                <w:b/>
              </w:rPr>
              <w:t>(%)</w:t>
            </w:r>
          </w:p>
        </w:tc>
        <w:tc>
          <w:tcPr>
            <w:tcW w:w="1295" w:type="dxa"/>
            <w:tcBorders>
              <w:bottom w:val="single" w:sz="4" w:space="0" w:color="auto"/>
            </w:tcBorders>
          </w:tcPr>
          <w:p w14:paraId="31AC01B6" w14:textId="77777777" w:rsidR="002A4F62" w:rsidRDefault="002A4F62" w:rsidP="002A4F62">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shd w:val="clear" w:color="auto" w:fill="F2F2F2"/>
          </w:tcPr>
          <w:p w14:paraId="2ECA78C3" w14:textId="77777777" w:rsidR="002A4F62" w:rsidRDefault="002A4F62" w:rsidP="002A4F62">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tcPr>
          <w:p w14:paraId="28879BEB" w14:textId="77777777" w:rsidR="002A4F62" w:rsidRDefault="002A4F62" w:rsidP="002A4F62">
            <w:pPr>
              <w:pStyle w:val="TableText"/>
              <w:widowControl/>
              <w:tabs>
                <w:tab w:val="decimal" w:pos="-6138"/>
                <w:tab w:val="decimal" w:pos="1152"/>
              </w:tabs>
              <w:jc w:val="center"/>
              <w:rPr>
                <w:rFonts w:ascii="Arial" w:hAnsi="Arial"/>
              </w:rPr>
            </w:pPr>
            <w:r>
              <w:rPr>
                <w:rFonts w:ascii="Arial" w:hAnsi="Arial"/>
              </w:rPr>
              <w:t>(%)</w:t>
            </w:r>
          </w:p>
        </w:tc>
        <w:tc>
          <w:tcPr>
            <w:tcW w:w="1229" w:type="dxa"/>
            <w:tcBorders>
              <w:bottom w:val="single" w:sz="4" w:space="0" w:color="auto"/>
            </w:tcBorders>
            <w:shd w:val="pct5" w:color="auto" w:fill="auto"/>
          </w:tcPr>
          <w:p w14:paraId="7575605B" w14:textId="77777777" w:rsidR="002A4F62" w:rsidRDefault="002A4F62" w:rsidP="002A4F62">
            <w:pPr>
              <w:pStyle w:val="TableText"/>
              <w:widowControl/>
              <w:tabs>
                <w:tab w:val="decimal" w:pos="-6138"/>
                <w:tab w:val="decimal" w:pos="1152"/>
              </w:tabs>
              <w:jc w:val="center"/>
              <w:rPr>
                <w:rFonts w:ascii="Arial" w:hAnsi="Arial"/>
              </w:rPr>
            </w:pPr>
            <w:r>
              <w:rPr>
                <w:rFonts w:ascii="Arial" w:hAnsi="Arial"/>
              </w:rPr>
              <w:t>(%)</w:t>
            </w:r>
          </w:p>
        </w:tc>
        <w:tc>
          <w:tcPr>
            <w:tcW w:w="849" w:type="dxa"/>
            <w:gridSpan w:val="2"/>
            <w:tcBorders>
              <w:bottom w:val="single" w:sz="4" w:space="0" w:color="auto"/>
            </w:tcBorders>
          </w:tcPr>
          <w:p w14:paraId="32FE8908" w14:textId="77777777" w:rsidR="002A4F62" w:rsidRDefault="002A4F62" w:rsidP="002A4F62">
            <w:pPr>
              <w:pStyle w:val="TableText"/>
              <w:widowControl/>
              <w:tabs>
                <w:tab w:val="decimal" w:pos="-6138"/>
                <w:tab w:val="decimal" w:pos="1152"/>
              </w:tabs>
              <w:jc w:val="center"/>
              <w:rPr>
                <w:rFonts w:ascii="Arial" w:hAnsi="Arial"/>
              </w:rPr>
            </w:pPr>
            <w:r>
              <w:rPr>
                <w:rFonts w:ascii="Arial" w:hAnsi="Arial"/>
              </w:rPr>
              <w:t>(%)</w:t>
            </w:r>
          </w:p>
        </w:tc>
      </w:tr>
      <w:tr w:rsidR="002A4F62" w14:paraId="6E246F17" w14:textId="77777777" w:rsidTr="00563166">
        <w:trPr>
          <w:cantSplit/>
          <w:trHeight w:val="285"/>
        </w:trPr>
        <w:tc>
          <w:tcPr>
            <w:tcW w:w="3071" w:type="dxa"/>
            <w:tcBorders>
              <w:top w:val="single" w:sz="4" w:space="0" w:color="auto"/>
              <w:bottom w:val="dotted" w:sz="6" w:space="0" w:color="auto"/>
            </w:tcBorders>
            <w:vAlign w:val="center"/>
          </w:tcPr>
          <w:p w14:paraId="2FBCED10" w14:textId="77777777" w:rsidR="002A4F62" w:rsidRDefault="002A4F62" w:rsidP="002A4F62">
            <w:pPr>
              <w:pStyle w:val="TableText"/>
              <w:widowControl/>
              <w:rPr>
                <w:rFonts w:ascii="Arial" w:hAnsi="Arial"/>
                <w:u w:val="single"/>
              </w:rPr>
            </w:pPr>
            <w:r>
              <w:rPr>
                <w:rFonts w:ascii="Arial" w:hAnsi="Arial"/>
                <w:u w:val="single"/>
              </w:rPr>
              <w:t xml:space="preserve">Year </w:t>
            </w:r>
          </w:p>
        </w:tc>
        <w:tc>
          <w:tcPr>
            <w:tcW w:w="1355" w:type="dxa"/>
            <w:tcBorders>
              <w:top w:val="single" w:sz="4" w:space="0" w:color="auto"/>
              <w:bottom w:val="dotted" w:sz="6" w:space="0" w:color="auto"/>
            </w:tcBorders>
            <w:shd w:val="pct5" w:color="auto" w:fill="auto"/>
            <w:vAlign w:val="center"/>
          </w:tcPr>
          <w:p w14:paraId="7DDF4385" w14:textId="77777777" w:rsidR="002A4F62" w:rsidRPr="009473E9" w:rsidRDefault="002A4F62" w:rsidP="002A4F62">
            <w:pPr>
              <w:autoSpaceDE w:val="0"/>
              <w:autoSpaceDN w:val="0"/>
              <w:adjustRightInd w:val="0"/>
              <w:jc w:val="center"/>
              <w:rPr>
                <w:rFonts w:ascii="Arial" w:eastAsia="SimSun" w:hAnsi="Arial" w:cs="Arial"/>
                <w:b/>
                <w:color w:val="000000"/>
                <w:sz w:val="18"/>
                <w:szCs w:val="18"/>
                <w:lang w:eastAsia="zh-CN"/>
              </w:rPr>
            </w:pPr>
          </w:p>
        </w:tc>
        <w:tc>
          <w:tcPr>
            <w:tcW w:w="1295" w:type="dxa"/>
            <w:tcBorders>
              <w:top w:val="single" w:sz="4" w:space="0" w:color="auto"/>
              <w:bottom w:val="dotted" w:sz="6" w:space="0" w:color="auto"/>
            </w:tcBorders>
            <w:vAlign w:val="center"/>
          </w:tcPr>
          <w:p w14:paraId="792E34CE" w14:textId="77777777" w:rsidR="002A4F62" w:rsidRDefault="002A4F62" w:rsidP="002A4F62">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shd w:val="clear" w:color="auto" w:fill="F2F2F2"/>
            <w:vAlign w:val="center"/>
          </w:tcPr>
          <w:p w14:paraId="7CACCDD3" w14:textId="77777777" w:rsidR="002A4F62" w:rsidRDefault="002A4F62" w:rsidP="002A4F62">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vAlign w:val="center"/>
          </w:tcPr>
          <w:p w14:paraId="0C6115C3" w14:textId="77777777" w:rsidR="002A4F62" w:rsidRDefault="002A4F62" w:rsidP="002A4F62">
            <w:pPr>
              <w:autoSpaceDE w:val="0"/>
              <w:autoSpaceDN w:val="0"/>
              <w:adjustRightInd w:val="0"/>
              <w:jc w:val="center"/>
              <w:rPr>
                <w:rFonts w:ascii="Arial" w:eastAsia="SimSun" w:hAnsi="Arial" w:cs="Arial"/>
                <w:color w:val="000000"/>
                <w:sz w:val="18"/>
                <w:szCs w:val="18"/>
                <w:lang w:eastAsia="zh-CN"/>
              </w:rPr>
            </w:pPr>
          </w:p>
        </w:tc>
        <w:tc>
          <w:tcPr>
            <w:tcW w:w="1265" w:type="dxa"/>
            <w:gridSpan w:val="2"/>
            <w:tcBorders>
              <w:top w:val="single" w:sz="4" w:space="0" w:color="auto"/>
              <w:bottom w:val="dotted" w:sz="6" w:space="0" w:color="auto"/>
            </w:tcBorders>
            <w:shd w:val="pct5" w:color="auto" w:fill="auto"/>
            <w:vAlign w:val="center"/>
          </w:tcPr>
          <w:p w14:paraId="038C81EE" w14:textId="77777777" w:rsidR="002A4F62" w:rsidRDefault="002A4F62" w:rsidP="002A4F62">
            <w:pPr>
              <w:autoSpaceDE w:val="0"/>
              <w:autoSpaceDN w:val="0"/>
              <w:adjustRightInd w:val="0"/>
              <w:jc w:val="center"/>
              <w:rPr>
                <w:rFonts w:ascii="Arial" w:eastAsia="SimSun" w:hAnsi="Arial" w:cs="Arial"/>
                <w:color w:val="000000"/>
                <w:sz w:val="18"/>
                <w:szCs w:val="18"/>
                <w:lang w:eastAsia="zh-CN"/>
              </w:rPr>
            </w:pPr>
          </w:p>
        </w:tc>
        <w:tc>
          <w:tcPr>
            <w:tcW w:w="813" w:type="dxa"/>
            <w:tcBorders>
              <w:top w:val="single" w:sz="4" w:space="0" w:color="auto"/>
              <w:bottom w:val="dotted" w:sz="6" w:space="0" w:color="auto"/>
            </w:tcBorders>
            <w:vAlign w:val="center"/>
          </w:tcPr>
          <w:p w14:paraId="406141C1" w14:textId="77777777" w:rsidR="002A4F62" w:rsidRDefault="002A4F62" w:rsidP="002A4F62">
            <w:pPr>
              <w:pStyle w:val="TableText"/>
              <w:widowControl/>
              <w:tabs>
                <w:tab w:val="decimal" w:pos="-6138"/>
                <w:tab w:val="decimal" w:pos="522"/>
              </w:tabs>
              <w:jc w:val="center"/>
              <w:rPr>
                <w:rFonts w:ascii="Arial" w:hAnsi="Arial"/>
              </w:rPr>
            </w:pPr>
          </w:p>
        </w:tc>
      </w:tr>
      <w:tr w:rsidR="00F851C2" w14:paraId="47549B54" w14:textId="77777777" w:rsidTr="00563166">
        <w:trPr>
          <w:cantSplit/>
          <w:trHeight w:val="285"/>
        </w:trPr>
        <w:tc>
          <w:tcPr>
            <w:tcW w:w="3071" w:type="dxa"/>
            <w:tcBorders>
              <w:top w:val="dotted" w:sz="6" w:space="0" w:color="auto"/>
              <w:bottom w:val="single" w:sz="4" w:space="0" w:color="auto"/>
            </w:tcBorders>
            <w:vAlign w:val="center"/>
          </w:tcPr>
          <w:p w14:paraId="06C6A75E" w14:textId="77777777" w:rsidR="00F851C2" w:rsidRPr="000D7D0B" w:rsidRDefault="00F851C2" w:rsidP="00563166">
            <w:pPr>
              <w:pStyle w:val="TableText"/>
              <w:widowControl/>
              <w:rPr>
                <w:rFonts w:ascii="Arial" w:hAnsi="Arial"/>
              </w:rPr>
            </w:pPr>
            <w:r w:rsidRPr="000D7D0B">
              <w:rPr>
                <w:rFonts w:ascii="Arial" w:hAnsi="Arial"/>
                <w:szCs w:val="16"/>
              </w:rPr>
              <w:t>201</w:t>
            </w:r>
            <w:r>
              <w:rPr>
                <w:rFonts w:ascii="Arial" w:hAnsi="Arial"/>
                <w:szCs w:val="16"/>
              </w:rPr>
              <w:t>8</w:t>
            </w:r>
            <w:r w:rsidRPr="000D7D0B">
              <w:rPr>
                <w:rFonts w:ascii="Arial" w:hAnsi="Arial"/>
                <w:szCs w:val="16"/>
              </w:rPr>
              <w:t xml:space="preserve"> (internet)</w:t>
            </w:r>
          </w:p>
        </w:tc>
        <w:tc>
          <w:tcPr>
            <w:tcW w:w="1355" w:type="dxa"/>
            <w:tcBorders>
              <w:top w:val="dotted" w:sz="6" w:space="0" w:color="auto"/>
              <w:bottom w:val="single" w:sz="4" w:space="0" w:color="auto"/>
            </w:tcBorders>
            <w:shd w:val="pct5" w:color="auto" w:fill="auto"/>
            <w:vAlign w:val="center"/>
          </w:tcPr>
          <w:p w14:paraId="0E0F64BE" w14:textId="50845FB9" w:rsidR="00F851C2" w:rsidRPr="00F851C2" w:rsidRDefault="00F851C2" w:rsidP="002A4F62">
            <w:pPr>
              <w:pStyle w:val="TableText"/>
              <w:widowControl/>
              <w:jc w:val="center"/>
              <w:rPr>
                <w:rFonts w:ascii="Arial" w:hAnsi="Arial" w:cs="Arial"/>
                <w:b/>
                <w:szCs w:val="18"/>
              </w:rPr>
            </w:pPr>
            <w:r w:rsidRPr="00F851C2">
              <w:rPr>
                <w:rFonts w:ascii="Arial" w:hAnsi="Arial" w:cs="Arial"/>
                <w:b/>
                <w:color w:val="000000"/>
                <w:szCs w:val="18"/>
              </w:rPr>
              <w:t>87</w:t>
            </w:r>
          </w:p>
        </w:tc>
        <w:tc>
          <w:tcPr>
            <w:tcW w:w="1295" w:type="dxa"/>
            <w:tcBorders>
              <w:top w:val="dotted" w:sz="6" w:space="0" w:color="auto"/>
              <w:bottom w:val="single" w:sz="4" w:space="0" w:color="auto"/>
            </w:tcBorders>
            <w:vAlign w:val="center"/>
          </w:tcPr>
          <w:p w14:paraId="7F988B36" w14:textId="01591CDE" w:rsidR="00F851C2" w:rsidRPr="00F851C2" w:rsidRDefault="00F851C2" w:rsidP="002A4F62">
            <w:pPr>
              <w:pStyle w:val="TableText"/>
              <w:widowControl/>
              <w:jc w:val="center"/>
              <w:rPr>
                <w:rFonts w:ascii="Arial" w:hAnsi="Arial" w:cs="Arial"/>
                <w:szCs w:val="18"/>
              </w:rPr>
            </w:pPr>
            <w:r w:rsidRPr="00F851C2">
              <w:rPr>
                <w:rFonts w:ascii="Arial" w:hAnsi="Arial" w:cs="Arial"/>
                <w:color w:val="000000"/>
                <w:szCs w:val="18"/>
              </w:rPr>
              <w:t>43</w:t>
            </w:r>
          </w:p>
        </w:tc>
        <w:tc>
          <w:tcPr>
            <w:tcW w:w="1295" w:type="dxa"/>
            <w:tcBorders>
              <w:top w:val="dotted" w:sz="6" w:space="0" w:color="auto"/>
              <w:bottom w:val="single" w:sz="4" w:space="0" w:color="auto"/>
            </w:tcBorders>
            <w:shd w:val="clear" w:color="auto" w:fill="F2F2F2"/>
            <w:vAlign w:val="center"/>
          </w:tcPr>
          <w:p w14:paraId="1A218DAE" w14:textId="52B53043" w:rsidR="00F851C2" w:rsidRPr="00F851C2" w:rsidRDefault="00F851C2" w:rsidP="002A4F62">
            <w:pPr>
              <w:pStyle w:val="TableText"/>
              <w:widowControl/>
              <w:jc w:val="center"/>
              <w:rPr>
                <w:rFonts w:ascii="Arial" w:hAnsi="Arial" w:cs="Arial"/>
                <w:szCs w:val="18"/>
              </w:rPr>
            </w:pPr>
            <w:r w:rsidRPr="00F851C2">
              <w:rPr>
                <w:rFonts w:ascii="Arial" w:hAnsi="Arial" w:cs="Arial"/>
                <w:color w:val="000000"/>
                <w:szCs w:val="18"/>
              </w:rPr>
              <w:t>44</w:t>
            </w:r>
          </w:p>
        </w:tc>
        <w:tc>
          <w:tcPr>
            <w:tcW w:w="1295" w:type="dxa"/>
            <w:tcBorders>
              <w:top w:val="dotted" w:sz="6" w:space="0" w:color="auto"/>
              <w:bottom w:val="single" w:sz="4" w:space="0" w:color="auto"/>
            </w:tcBorders>
            <w:vAlign w:val="center"/>
          </w:tcPr>
          <w:p w14:paraId="144517D1" w14:textId="0C095C5A" w:rsidR="00F851C2" w:rsidRPr="00F851C2" w:rsidRDefault="00F851C2" w:rsidP="002A4F62">
            <w:pPr>
              <w:pStyle w:val="TableText"/>
              <w:widowControl/>
              <w:jc w:val="center"/>
              <w:rPr>
                <w:rFonts w:ascii="Arial" w:hAnsi="Arial" w:cs="Arial"/>
                <w:szCs w:val="18"/>
              </w:rPr>
            </w:pPr>
            <w:r w:rsidRPr="00F851C2">
              <w:rPr>
                <w:rFonts w:ascii="Arial" w:hAnsi="Arial" w:cs="Arial"/>
                <w:color w:val="000000"/>
                <w:szCs w:val="18"/>
              </w:rPr>
              <w:t>13</w:t>
            </w:r>
          </w:p>
        </w:tc>
        <w:tc>
          <w:tcPr>
            <w:tcW w:w="1265" w:type="dxa"/>
            <w:gridSpan w:val="2"/>
            <w:tcBorders>
              <w:top w:val="dotted" w:sz="6" w:space="0" w:color="auto"/>
              <w:bottom w:val="single" w:sz="4" w:space="0" w:color="auto"/>
            </w:tcBorders>
            <w:shd w:val="pct5" w:color="auto" w:fill="auto"/>
            <w:vAlign w:val="center"/>
          </w:tcPr>
          <w:p w14:paraId="39AF6AF8" w14:textId="5E2897C0" w:rsidR="00F851C2" w:rsidRPr="00F851C2" w:rsidRDefault="00F851C2" w:rsidP="002A4F62">
            <w:pPr>
              <w:pStyle w:val="TableText"/>
              <w:widowControl/>
              <w:jc w:val="center"/>
              <w:rPr>
                <w:rFonts w:ascii="Arial" w:hAnsi="Arial" w:cs="Arial"/>
                <w:szCs w:val="18"/>
              </w:rPr>
            </w:pPr>
            <w:r w:rsidRPr="00F851C2">
              <w:rPr>
                <w:rFonts w:ascii="Arial" w:hAnsi="Arial" w:cs="Arial"/>
                <w:color w:val="000000"/>
                <w:szCs w:val="18"/>
              </w:rPr>
              <w:t>0</w:t>
            </w:r>
          </w:p>
        </w:tc>
        <w:tc>
          <w:tcPr>
            <w:tcW w:w="813" w:type="dxa"/>
            <w:tcBorders>
              <w:top w:val="dotted" w:sz="6" w:space="0" w:color="auto"/>
              <w:bottom w:val="single" w:sz="4" w:space="0" w:color="auto"/>
            </w:tcBorders>
            <w:vAlign w:val="center"/>
          </w:tcPr>
          <w:p w14:paraId="19A76EDC" w14:textId="6CA82C7E" w:rsidR="00F851C2" w:rsidRPr="00F851C2" w:rsidRDefault="00F851C2" w:rsidP="002A4F62">
            <w:pPr>
              <w:pStyle w:val="TableText"/>
              <w:widowControl/>
              <w:jc w:val="center"/>
              <w:rPr>
                <w:rFonts w:ascii="Arial" w:hAnsi="Arial" w:cs="Arial"/>
                <w:szCs w:val="18"/>
              </w:rPr>
            </w:pPr>
            <w:r w:rsidRPr="00F851C2">
              <w:rPr>
                <w:rFonts w:ascii="Arial" w:hAnsi="Arial" w:cs="Arial"/>
                <w:szCs w:val="18"/>
              </w:rPr>
              <w:t>100</w:t>
            </w:r>
          </w:p>
        </w:tc>
      </w:tr>
    </w:tbl>
    <w:p w14:paraId="13D7C234" w14:textId="77777777" w:rsidR="002A4F62" w:rsidRDefault="002A4F62" w:rsidP="002A4F62">
      <w:pPr>
        <w:rPr>
          <w:rFonts w:ascii="Arial" w:hAnsi="Arial" w:cs="Arial"/>
          <w:sz w:val="18"/>
          <w:szCs w:val="18"/>
        </w:rPr>
      </w:pPr>
    </w:p>
    <w:p w14:paraId="574212D1" w14:textId="77777777" w:rsidR="00563166" w:rsidRDefault="00563166" w:rsidP="002A4F62">
      <w:pPr>
        <w:rPr>
          <w:rFonts w:ascii="Arial" w:hAnsi="Arial" w:cs="Arial"/>
          <w:sz w:val="18"/>
          <w:szCs w:val="18"/>
        </w:rPr>
      </w:pPr>
    </w:p>
    <w:tbl>
      <w:tblPr>
        <w:tblW w:w="10404" w:type="dxa"/>
        <w:tblInd w:w="108" w:type="dxa"/>
        <w:tblLayout w:type="fixed"/>
        <w:tblLook w:val="0000" w:firstRow="0" w:lastRow="0" w:firstColumn="0" w:lastColumn="0" w:noHBand="0" w:noVBand="0"/>
      </w:tblPr>
      <w:tblGrid>
        <w:gridCol w:w="3071"/>
        <w:gridCol w:w="1355"/>
        <w:gridCol w:w="1295"/>
        <w:gridCol w:w="1295"/>
        <w:gridCol w:w="1295"/>
        <w:gridCol w:w="1265"/>
        <w:gridCol w:w="828"/>
      </w:tblGrid>
      <w:tr w:rsidR="00563166" w:rsidRPr="000D7D0B" w14:paraId="4037F815" w14:textId="77777777" w:rsidTr="005E7ED8">
        <w:trPr>
          <w:cantSplit/>
          <w:trHeight w:val="424"/>
        </w:trPr>
        <w:tc>
          <w:tcPr>
            <w:tcW w:w="10404" w:type="dxa"/>
            <w:gridSpan w:val="7"/>
          </w:tcPr>
          <w:p w14:paraId="1CD8B22C" w14:textId="6E448CF3" w:rsidR="00563166" w:rsidRPr="000D7D0B" w:rsidRDefault="00983F2E" w:rsidP="00217B7D">
            <w:pPr>
              <w:pStyle w:val="TableHeading"/>
              <w:widowControl/>
              <w:spacing w:after="0"/>
              <w:rPr>
                <w:rFonts w:cs="Arial"/>
              </w:rPr>
            </w:pPr>
            <w:r>
              <w:t>Q</w:t>
            </w:r>
            <w:r w:rsidR="00563166" w:rsidRPr="00563166">
              <w:t xml:space="preserve">5/39. The possibility of a new arms race between Russia and the United States </w:t>
            </w:r>
            <w:r w:rsidR="00563166">
              <w:t>(2018)</w:t>
            </w:r>
          </w:p>
        </w:tc>
      </w:tr>
      <w:tr w:rsidR="00385ADA" w:rsidRPr="00871C08" w14:paraId="73839FF2" w14:textId="77777777" w:rsidTr="005E7ED8">
        <w:trPr>
          <w:cantSplit/>
          <w:trHeight w:val="201"/>
        </w:trPr>
        <w:tc>
          <w:tcPr>
            <w:tcW w:w="10404" w:type="dxa"/>
            <w:gridSpan w:val="7"/>
          </w:tcPr>
          <w:p w14:paraId="16A6DEB3" w14:textId="77777777" w:rsidR="00385ADA" w:rsidRDefault="00385ADA" w:rsidP="00217B7D">
            <w:pPr>
              <w:pStyle w:val="TableText"/>
              <w:widowControl/>
              <w:jc w:val="center"/>
              <w:rPr>
                <w:rFonts w:ascii="Arial" w:hAnsi="Arial"/>
                <w:b/>
                <w:szCs w:val="18"/>
                <w:u w:val="single"/>
              </w:rPr>
            </w:pPr>
            <w:r>
              <w:rPr>
                <w:rFonts w:ascii="Arial" w:hAnsi="Arial"/>
                <w:b/>
                <w:szCs w:val="18"/>
                <w:u w:val="single"/>
              </w:rPr>
              <w:t>(N=2046)</w:t>
            </w:r>
          </w:p>
          <w:p w14:paraId="1ABA2E01" w14:textId="77777777" w:rsidR="00385ADA" w:rsidRPr="00B166BF" w:rsidRDefault="00385ADA" w:rsidP="00217B7D">
            <w:pPr>
              <w:pStyle w:val="TableText"/>
              <w:widowControl/>
              <w:jc w:val="center"/>
              <w:rPr>
                <w:rFonts w:ascii="Arial" w:hAnsi="Arial"/>
                <w:szCs w:val="18"/>
              </w:rPr>
            </w:pPr>
          </w:p>
        </w:tc>
      </w:tr>
      <w:tr w:rsidR="00563166" w14:paraId="6D8B351B" w14:textId="77777777" w:rsidTr="005E7ED8">
        <w:trPr>
          <w:cantSplit/>
          <w:trHeight w:val="391"/>
        </w:trPr>
        <w:tc>
          <w:tcPr>
            <w:tcW w:w="3071" w:type="dxa"/>
            <w:vAlign w:val="bottom"/>
          </w:tcPr>
          <w:p w14:paraId="1B9C00FA" w14:textId="77777777" w:rsidR="00563166" w:rsidRDefault="00563166" w:rsidP="00ED6236">
            <w:pPr>
              <w:pStyle w:val="TableText"/>
              <w:widowControl/>
              <w:jc w:val="center"/>
              <w:rPr>
                <w:rFonts w:ascii="Arial" w:hAnsi="Arial"/>
                <w:b/>
              </w:rPr>
            </w:pPr>
          </w:p>
        </w:tc>
        <w:tc>
          <w:tcPr>
            <w:tcW w:w="1355" w:type="dxa"/>
            <w:shd w:val="pct5" w:color="auto" w:fill="auto"/>
            <w:vAlign w:val="bottom"/>
          </w:tcPr>
          <w:p w14:paraId="4ADE2640" w14:textId="77777777" w:rsidR="00563166" w:rsidRPr="009473E9" w:rsidRDefault="00563166" w:rsidP="00ED6236">
            <w:pPr>
              <w:pStyle w:val="TableText"/>
              <w:widowControl/>
              <w:jc w:val="center"/>
              <w:rPr>
                <w:rFonts w:ascii="Arial" w:hAnsi="Arial"/>
                <w:b/>
              </w:rPr>
            </w:pPr>
            <w:r w:rsidRPr="009473E9">
              <w:rPr>
                <w:rFonts w:ascii="Arial" w:hAnsi="Arial"/>
                <w:b/>
              </w:rPr>
              <w:t>Top 2 Box</w:t>
            </w:r>
          </w:p>
        </w:tc>
        <w:tc>
          <w:tcPr>
            <w:tcW w:w="1295" w:type="dxa"/>
            <w:vAlign w:val="bottom"/>
          </w:tcPr>
          <w:p w14:paraId="476E3E44" w14:textId="77777777" w:rsidR="00563166" w:rsidRDefault="00563166" w:rsidP="00ED6236">
            <w:pPr>
              <w:pStyle w:val="TableText"/>
              <w:widowControl/>
              <w:jc w:val="center"/>
              <w:rPr>
                <w:rFonts w:ascii="Arial" w:hAnsi="Arial"/>
              </w:rPr>
            </w:pPr>
            <w:r>
              <w:rPr>
                <w:rFonts w:ascii="Arial" w:hAnsi="Arial"/>
              </w:rPr>
              <w:t>Critical</w:t>
            </w:r>
          </w:p>
        </w:tc>
        <w:tc>
          <w:tcPr>
            <w:tcW w:w="1295" w:type="dxa"/>
            <w:shd w:val="clear" w:color="auto" w:fill="F2F2F2"/>
            <w:vAlign w:val="bottom"/>
          </w:tcPr>
          <w:p w14:paraId="6B578873" w14:textId="77777777" w:rsidR="00563166" w:rsidRDefault="00563166" w:rsidP="00ED6236">
            <w:pPr>
              <w:pStyle w:val="TableText"/>
              <w:widowControl/>
              <w:jc w:val="center"/>
              <w:rPr>
                <w:rFonts w:ascii="Arial" w:hAnsi="Arial"/>
              </w:rPr>
            </w:pPr>
            <w:r>
              <w:rPr>
                <w:rFonts w:ascii="Arial" w:hAnsi="Arial"/>
              </w:rPr>
              <w:t>Important but not critical</w:t>
            </w:r>
          </w:p>
        </w:tc>
        <w:tc>
          <w:tcPr>
            <w:tcW w:w="1295" w:type="dxa"/>
            <w:vAlign w:val="bottom"/>
          </w:tcPr>
          <w:p w14:paraId="181A8423" w14:textId="77777777" w:rsidR="00563166" w:rsidRDefault="00563166" w:rsidP="00ED6236">
            <w:pPr>
              <w:pStyle w:val="TableText"/>
              <w:widowControl/>
              <w:jc w:val="center"/>
              <w:rPr>
                <w:rFonts w:ascii="Arial" w:hAnsi="Arial"/>
              </w:rPr>
            </w:pPr>
            <w:r>
              <w:rPr>
                <w:rFonts w:ascii="Arial" w:hAnsi="Arial"/>
              </w:rPr>
              <w:t>Not important</w:t>
            </w:r>
          </w:p>
        </w:tc>
        <w:tc>
          <w:tcPr>
            <w:tcW w:w="1265" w:type="dxa"/>
            <w:shd w:val="pct5" w:color="auto" w:fill="auto"/>
            <w:vAlign w:val="bottom"/>
          </w:tcPr>
          <w:p w14:paraId="4C4BFCF8" w14:textId="77777777" w:rsidR="00563166" w:rsidRDefault="00563166" w:rsidP="00ED6236">
            <w:pPr>
              <w:pStyle w:val="TableText"/>
              <w:widowControl/>
              <w:jc w:val="center"/>
              <w:rPr>
                <w:rFonts w:ascii="Arial" w:hAnsi="Arial"/>
              </w:rPr>
            </w:pPr>
            <w:r>
              <w:rPr>
                <w:rFonts w:ascii="Arial" w:hAnsi="Arial"/>
              </w:rPr>
              <w:t>Not sure/ Decline</w:t>
            </w:r>
          </w:p>
        </w:tc>
        <w:tc>
          <w:tcPr>
            <w:tcW w:w="828" w:type="dxa"/>
            <w:vAlign w:val="bottom"/>
          </w:tcPr>
          <w:p w14:paraId="1A349029" w14:textId="77777777" w:rsidR="00563166" w:rsidRDefault="00563166" w:rsidP="00ED6236">
            <w:pPr>
              <w:pStyle w:val="TableText"/>
              <w:widowControl/>
              <w:jc w:val="center"/>
              <w:rPr>
                <w:rFonts w:ascii="Arial" w:hAnsi="Arial"/>
              </w:rPr>
            </w:pPr>
            <w:r>
              <w:rPr>
                <w:rFonts w:ascii="Arial" w:hAnsi="Arial"/>
              </w:rPr>
              <w:t>Total</w:t>
            </w:r>
          </w:p>
        </w:tc>
      </w:tr>
      <w:tr w:rsidR="00563166" w14:paraId="7456E9CC" w14:textId="77777777" w:rsidTr="005E7ED8">
        <w:trPr>
          <w:cantSplit/>
          <w:trHeight w:val="285"/>
        </w:trPr>
        <w:tc>
          <w:tcPr>
            <w:tcW w:w="3071" w:type="dxa"/>
            <w:tcBorders>
              <w:bottom w:val="single" w:sz="4" w:space="0" w:color="auto"/>
            </w:tcBorders>
          </w:tcPr>
          <w:p w14:paraId="10814034" w14:textId="77777777" w:rsidR="00563166" w:rsidRDefault="00563166" w:rsidP="00ED6236">
            <w:pPr>
              <w:pStyle w:val="TableText"/>
              <w:widowControl/>
              <w:rPr>
                <w:rFonts w:ascii="Arial" w:hAnsi="Arial"/>
              </w:rPr>
            </w:pPr>
          </w:p>
        </w:tc>
        <w:tc>
          <w:tcPr>
            <w:tcW w:w="1355" w:type="dxa"/>
            <w:tcBorders>
              <w:bottom w:val="single" w:sz="4" w:space="0" w:color="auto"/>
            </w:tcBorders>
            <w:shd w:val="pct5" w:color="auto" w:fill="auto"/>
          </w:tcPr>
          <w:p w14:paraId="4988B3E0" w14:textId="77777777" w:rsidR="00563166" w:rsidRPr="009473E9" w:rsidRDefault="00563166" w:rsidP="00ED6236">
            <w:pPr>
              <w:pStyle w:val="TableText"/>
              <w:widowControl/>
              <w:tabs>
                <w:tab w:val="decimal" w:pos="-6138"/>
                <w:tab w:val="decimal" w:pos="1152"/>
              </w:tabs>
              <w:jc w:val="center"/>
              <w:rPr>
                <w:rFonts w:ascii="Arial" w:hAnsi="Arial"/>
                <w:b/>
              </w:rPr>
            </w:pPr>
            <w:r w:rsidRPr="009473E9">
              <w:rPr>
                <w:rFonts w:ascii="Arial" w:hAnsi="Arial"/>
                <w:b/>
              </w:rPr>
              <w:t>(%)</w:t>
            </w:r>
          </w:p>
        </w:tc>
        <w:tc>
          <w:tcPr>
            <w:tcW w:w="1295" w:type="dxa"/>
            <w:tcBorders>
              <w:bottom w:val="single" w:sz="4" w:space="0" w:color="auto"/>
            </w:tcBorders>
          </w:tcPr>
          <w:p w14:paraId="1C697FEE"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shd w:val="clear" w:color="auto" w:fill="F2F2F2"/>
          </w:tcPr>
          <w:p w14:paraId="165D81FD"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tcPr>
          <w:p w14:paraId="1C50870D"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65" w:type="dxa"/>
            <w:tcBorders>
              <w:bottom w:val="single" w:sz="4" w:space="0" w:color="auto"/>
            </w:tcBorders>
            <w:shd w:val="pct5" w:color="auto" w:fill="auto"/>
          </w:tcPr>
          <w:p w14:paraId="5859C3C8"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828" w:type="dxa"/>
            <w:tcBorders>
              <w:bottom w:val="single" w:sz="4" w:space="0" w:color="auto"/>
            </w:tcBorders>
          </w:tcPr>
          <w:p w14:paraId="06B8A321"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r>
      <w:tr w:rsidR="00563166" w14:paraId="61A69B47" w14:textId="77777777" w:rsidTr="005E7ED8">
        <w:trPr>
          <w:cantSplit/>
          <w:trHeight w:val="285"/>
        </w:trPr>
        <w:tc>
          <w:tcPr>
            <w:tcW w:w="3071" w:type="dxa"/>
            <w:tcBorders>
              <w:top w:val="single" w:sz="4" w:space="0" w:color="auto"/>
              <w:bottom w:val="dotted" w:sz="6" w:space="0" w:color="auto"/>
            </w:tcBorders>
            <w:vAlign w:val="center"/>
          </w:tcPr>
          <w:p w14:paraId="45543BE2" w14:textId="77777777" w:rsidR="00563166" w:rsidRDefault="00563166" w:rsidP="00ED6236">
            <w:pPr>
              <w:pStyle w:val="TableText"/>
              <w:widowControl/>
              <w:rPr>
                <w:rFonts w:ascii="Arial" w:hAnsi="Arial"/>
                <w:u w:val="single"/>
              </w:rPr>
            </w:pPr>
            <w:r>
              <w:rPr>
                <w:rFonts w:ascii="Arial" w:hAnsi="Arial"/>
                <w:u w:val="single"/>
              </w:rPr>
              <w:t xml:space="preserve">Year </w:t>
            </w:r>
          </w:p>
        </w:tc>
        <w:tc>
          <w:tcPr>
            <w:tcW w:w="1355" w:type="dxa"/>
            <w:tcBorders>
              <w:top w:val="single" w:sz="4" w:space="0" w:color="auto"/>
              <w:bottom w:val="dotted" w:sz="6" w:space="0" w:color="auto"/>
            </w:tcBorders>
            <w:shd w:val="pct5" w:color="auto" w:fill="auto"/>
            <w:vAlign w:val="center"/>
          </w:tcPr>
          <w:p w14:paraId="4B8A21D8" w14:textId="77777777" w:rsidR="00563166" w:rsidRPr="009473E9" w:rsidRDefault="00563166" w:rsidP="00ED6236">
            <w:pPr>
              <w:autoSpaceDE w:val="0"/>
              <w:autoSpaceDN w:val="0"/>
              <w:adjustRightInd w:val="0"/>
              <w:jc w:val="center"/>
              <w:rPr>
                <w:rFonts w:ascii="Arial" w:eastAsia="SimSun" w:hAnsi="Arial" w:cs="Arial"/>
                <w:b/>
                <w:color w:val="000000"/>
                <w:sz w:val="18"/>
                <w:szCs w:val="18"/>
                <w:lang w:eastAsia="zh-CN"/>
              </w:rPr>
            </w:pPr>
          </w:p>
        </w:tc>
        <w:tc>
          <w:tcPr>
            <w:tcW w:w="1295" w:type="dxa"/>
            <w:tcBorders>
              <w:top w:val="single" w:sz="4" w:space="0" w:color="auto"/>
              <w:bottom w:val="dotted" w:sz="6" w:space="0" w:color="auto"/>
            </w:tcBorders>
            <w:vAlign w:val="center"/>
          </w:tcPr>
          <w:p w14:paraId="0D414605"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shd w:val="clear" w:color="auto" w:fill="F2F2F2"/>
            <w:vAlign w:val="center"/>
          </w:tcPr>
          <w:p w14:paraId="1C27EC89"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vAlign w:val="center"/>
          </w:tcPr>
          <w:p w14:paraId="42A9F885"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65" w:type="dxa"/>
            <w:tcBorders>
              <w:top w:val="single" w:sz="4" w:space="0" w:color="auto"/>
              <w:bottom w:val="dotted" w:sz="6" w:space="0" w:color="auto"/>
            </w:tcBorders>
            <w:shd w:val="pct5" w:color="auto" w:fill="auto"/>
            <w:vAlign w:val="center"/>
          </w:tcPr>
          <w:p w14:paraId="0DAFDB5D"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828" w:type="dxa"/>
            <w:tcBorders>
              <w:top w:val="single" w:sz="4" w:space="0" w:color="auto"/>
              <w:bottom w:val="dotted" w:sz="6" w:space="0" w:color="auto"/>
            </w:tcBorders>
            <w:vAlign w:val="center"/>
          </w:tcPr>
          <w:p w14:paraId="2E7F387B" w14:textId="77777777" w:rsidR="00563166" w:rsidRDefault="00563166" w:rsidP="00ED6236">
            <w:pPr>
              <w:pStyle w:val="TableText"/>
              <w:widowControl/>
              <w:tabs>
                <w:tab w:val="decimal" w:pos="-6138"/>
                <w:tab w:val="decimal" w:pos="522"/>
              </w:tabs>
              <w:jc w:val="center"/>
              <w:rPr>
                <w:rFonts w:ascii="Arial" w:hAnsi="Arial"/>
              </w:rPr>
            </w:pPr>
          </w:p>
        </w:tc>
      </w:tr>
      <w:tr w:rsidR="00F851C2" w14:paraId="4E78D2B8" w14:textId="77777777" w:rsidTr="005E7ED8">
        <w:trPr>
          <w:cantSplit/>
          <w:trHeight w:val="285"/>
        </w:trPr>
        <w:tc>
          <w:tcPr>
            <w:tcW w:w="3071" w:type="dxa"/>
            <w:tcBorders>
              <w:top w:val="dotted" w:sz="6" w:space="0" w:color="auto"/>
              <w:bottom w:val="single" w:sz="4" w:space="0" w:color="auto"/>
            </w:tcBorders>
            <w:vAlign w:val="center"/>
          </w:tcPr>
          <w:p w14:paraId="4F9FCF67" w14:textId="77777777" w:rsidR="00F851C2" w:rsidRPr="000D7D0B" w:rsidRDefault="00F851C2" w:rsidP="00ED6236">
            <w:pPr>
              <w:pStyle w:val="TableText"/>
              <w:widowControl/>
              <w:rPr>
                <w:rFonts w:ascii="Arial" w:hAnsi="Arial"/>
              </w:rPr>
            </w:pPr>
            <w:r w:rsidRPr="000D7D0B">
              <w:rPr>
                <w:rFonts w:ascii="Arial" w:hAnsi="Arial"/>
                <w:szCs w:val="16"/>
              </w:rPr>
              <w:t>201</w:t>
            </w:r>
            <w:r>
              <w:rPr>
                <w:rFonts w:ascii="Arial" w:hAnsi="Arial"/>
                <w:szCs w:val="16"/>
              </w:rPr>
              <w:t>8</w:t>
            </w:r>
            <w:r w:rsidRPr="000D7D0B">
              <w:rPr>
                <w:rFonts w:ascii="Arial" w:hAnsi="Arial"/>
                <w:szCs w:val="16"/>
              </w:rPr>
              <w:t xml:space="preserve"> (internet)</w:t>
            </w:r>
          </w:p>
        </w:tc>
        <w:tc>
          <w:tcPr>
            <w:tcW w:w="1355" w:type="dxa"/>
            <w:tcBorders>
              <w:top w:val="dotted" w:sz="6" w:space="0" w:color="auto"/>
              <w:bottom w:val="single" w:sz="4" w:space="0" w:color="auto"/>
            </w:tcBorders>
            <w:shd w:val="pct5" w:color="auto" w:fill="auto"/>
            <w:vAlign w:val="center"/>
          </w:tcPr>
          <w:p w14:paraId="40E48FBD" w14:textId="0A5C446A" w:rsidR="00F851C2" w:rsidRPr="00F851C2" w:rsidRDefault="00F851C2" w:rsidP="00ED6236">
            <w:pPr>
              <w:pStyle w:val="TableText"/>
              <w:widowControl/>
              <w:jc w:val="center"/>
              <w:rPr>
                <w:rFonts w:ascii="Arial" w:hAnsi="Arial" w:cs="Arial"/>
                <w:b/>
                <w:szCs w:val="18"/>
              </w:rPr>
            </w:pPr>
            <w:r w:rsidRPr="00F851C2">
              <w:rPr>
                <w:rFonts w:ascii="Arial" w:hAnsi="Arial" w:cs="Arial"/>
                <w:b/>
                <w:color w:val="000000"/>
                <w:szCs w:val="18"/>
              </w:rPr>
              <w:t>87</w:t>
            </w:r>
          </w:p>
        </w:tc>
        <w:tc>
          <w:tcPr>
            <w:tcW w:w="1295" w:type="dxa"/>
            <w:tcBorders>
              <w:top w:val="dotted" w:sz="6" w:space="0" w:color="auto"/>
              <w:bottom w:val="single" w:sz="4" w:space="0" w:color="auto"/>
            </w:tcBorders>
            <w:vAlign w:val="center"/>
          </w:tcPr>
          <w:p w14:paraId="1B6B2007" w14:textId="10B94A5D" w:rsidR="00F851C2" w:rsidRPr="00F851C2" w:rsidRDefault="00F851C2" w:rsidP="00ED6236">
            <w:pPr>
              <w:pStyle w:val="TableText"/>
              <w:widowControl/>
              <w:jc w:val="center"/>
              <w:rPr>
                <w:rFonts w:ascii="Arial" w:hAnsi="Arial" w:cs="Arial"/>
                <w:szCs w:val="18"/>
              </w:rPr>
            </w:pPr>
            <w:r w:rsidRPr="00F851C2">
              <w:rPr>
                <w:rFonts w:ascii="Arial" w:hAnsi="Arial" w:cs="Arial"/>
                <w:color w:val="000000"/>
                <w:szCs w:val="18"/>
              </w:rPr>
              <w:t>44</w:t>
            </w:r>
          </w:p>
        </w:tc>
        <w:tc>
          <w:tcPr>
            <w:tcW w:w="1295" w:type="dxa"/>
            <w:tcBorders>
              <w:top w:val="dotted" w:sz="6" w:space="0" w:color="auto"/>
              <w:bottom w:val="single" w:sz="4" w:space="0" w:color="auto"/>
            </w:tcBorders>
            <w:shd w:val="clear" w:color="auto" w:fill="F2F2F2"/>
            <w:vAlign w:val="center"/>
          </w:tcPr>
          <w:p w14:paraId="77B86243" w14:textId="2F667993" w:rsidR="00F851C2" w:rsidRPr="00F851C2" w:rsidRDefault="00F851C2" w:rsidP="00ED6236">
            <w:pPr>
              <w:pStyle w:val="TableText"/>
              <w:widowControl/>
              <w:jc w:val="center"/>
              <w:rPr>
                <w:rFonts w:ascii="Arial" w:hAnsi="Arial" w:cs="Arial"/>
                <w:szCs w:val="18"/>
              </w:rPr>
            </w:pPr>
            <w:r w:rsidRPr="00F851C2">
              <w:rPr>
                <w:rFonts w:ascii="Arial" w:hAnsi="Arial" w:cs="Arial"/>
                <w:color w:val="000000"/>
                <w:szCs w:val="18"/>
              </w:rPr>
              <w:t>43</w:t>
            </w:r>
          </w:p>
        </w:tc>
        <w:tc>
          <w:tcPr>
            <w:tcW w:w="1295" w:type="dxa"/>
            <w:tcBorders>
              <w:top w:val="dotted" w:sz="6" w:space="0" w:color="auto"/>
              <w:bottom w:val="single" w:sz="4" w:space="0" w:color="auto"/>
            </w:tcBorders>
            <w:vAlign w:val="center"/>
          </w:tcPr>
          <w:p w14:paraId="779EAD9B" w14:textId="0952C131" w:rsidR="00F851C2" w:rsidRPr="00F851C2" w:rsidRDefault="00F851C2" w:rsidP="00ED6236">
            <w:pPr>
              <w:pStyle w:val="TableText"/>
              <w:widowControl/>
              <w:jc w:val="center"/>
              <w:rPr>
                <w:rFonts w:ascii="Arial" w:hAnsi="Arial" w:cs="Arial"/>
                <w:szCs w:val="18"/>
              </w:rPr>
            </w:pPr>
            <w:r w:rsidRPr="00F851C2">
              <w:rPr>
                <w:rFonts w:ascii="Arial" w:hAnsi="Arial" w:cs="Arial"/>
                <w:color w:val="000000"/>
                <w:szCs w:val="18"/>
              </w:rPr>
              <w:t>12</w:t>
            </w:r>
          </w:p>
        </w:tc>
        <w:tc>
          <w:tcPr>
            <w:tcW w:w="1265" w:type="dxa"/>
            <w:tcBorders>
              <w:top w:val="dotted" w:sz="6" w:space="0" w:color="auto"/>
              <w:bottom w:val="single" w:sz="4" w:space="0" w:color="auto"/>
            </w:tcBorders>
            <w:shd w:val="pct5" w:color="auto" w:fill="auto"/>
            <w:vAlign w:val="center"/>
          </w:tcPr>
          <w:p w14:paraId="1D770A86" w14:textId="46CA1E89" w:rsidR="00F851C2" w:rsidRPr="00F851C2" w:rsidRDefault="00F851C2" w:rsidP="00ED6236">
            <w:pPr>
              <w:pStyle w:val="TableText"/>
              <w:widowControl/>
              <w:jc w:val="center"/>
              <w:rPr>
                <w:rFonts w:ascii="Arial" w:hAnsi="Arial" w:cs="Arial"/>
                <w:szCs w:val="18"/>
              </w:rPr>
            </w:pPr>
            <w:r w:rsidRPr="00F851C2">
              <w:rPr>
                <w:rFonts w:ascii="Arial" w:hAnsi="Arial" w:cs="Arial"/>
                <w:color w:val="000000"/>
                <w:szCs w:val="18"/>
              </w:rPr>
              <w:t>0</w:t>
            </w:r>
          </w:p>
        </w:tc>
        <w:tc>
          <w:tcPr>
            <w:tcW w:w="828" w:type="dxa"/>
            <w:tcBorders>
              <w:top w:val="dotted" w:sz="6" w:space="0" w:color="auto"/>
              <w:bottom w:val="single" w:sz="4" w:space="0" w:color="auto"/>
            </w:tcBorders>
            <w:vAlign w:val="center"/>
          </w:tcPr>
          <w:p w14:paraId="7ADB69DA" w14:textId="015BC2A2" w:rsidR="00F851C2" w:rsidRPr="00F851C2" w:rsidRDefault="00F851C2" w:rsidP="00ED6236">
            <w:pPr>
              <w:pStyle w:val="TableText"/>
              <w:widowControl/>
              <w:jc w:val="center"/>
              <w:rPr>
                <w:rFonts w:ascii="Arial" w:hAnsi="Arial" w:cs="Arial"/>
                <w:szCs w:val="18"/>
              </w:rPr>
            </w:pPr>
            <w:r w:rsidRPr="00F851C2">
              <w:rPr>
                <w:rFonts w:ascii="Arial" w:hAnsi="Arial" w:cs="Arial"/>
                <w:szCs w:val="18"/>
              </w:rPr>
              <w:t>100</w:t>
            </w:r>
          </w:p>
        </w:tc>
      </w:tr>
    </w:tbl>
    <w:p w14:paraId="0C38C6DF" w14:textId="77777777" w:rsidR="00563166" w:rsidRDefault="00563166" w:rsidP="00563166">
      <w:pPr>
        <w:rPr>
          <w:rFonts w:ascii="Arial" w:hAnsi="Arial" w:cs="Arial"/>
          <w:sz w:val="18"/>
          <w:szCs w:val="18"/>
        </w:rPr>
      </w:pPr>
    </w:p>
    <w:p w14:paraId="79320D4F" w14:textId="77777777" w:rsidR="00563166" w:rsidRDefault="00563166" w:rsidP="00563166">
      <w:pPr>
        <w:rPr>
          <w:rFonts w:ascii="Arial" w:hAnsi="Arial" w:cs="Arial"/>
          <w:sz w:val="18"/>
          <w:szCs w:val="18"/>
        </w:rPr>
      </w:pPr>
    </w:p>
    <w:tbl>
      <w:tblPr>
        <w:tblW w:w="10431" w:type="dxa"/>
        <w:tblInd w:w="108" w:type="dxa"/>
        <w:tblLayout w:type="fixed"/>
        <w:tblLook w:val="0000" w:firstRow="0" w:lastRow="0" w:firstColumn="0" w:lastColumn="0" w:noHBand="0" w:noVBand="0"/>
      </w:tblPr>
      <w:tblGrid>
        <w:gridCol w:w="3071"/>
        <w:gridCol w:w="1355"/>
        <w:gridCol w:w="1295"/>
        <w:gridCol w:w="1295"/>
        <w:gridCol w:w="1295"/>
        <w:gridCol w:w="1265"/>
        <w:gridCol w:w="855"/>
      </w:tblGrid>
      <w:tr w:rsidR="00563166" w:rsidRPr="000D7D0B" w14:paraId="70A230E3" w14:textId="77777777" w:rsidTr="005E7ED8">
        <w:trPr>
          <w:cantSplit/>
          <w:trHeight w:val="424"/>
        </w:trPr>
        <w:tc>
          <w:tcPr>
            <w:tcW w:w="10431" w:type="dxa"/>
            <w:gridSpan w:val="7"/>
          </w:tcPr>
          <w:p w14:paraId="103587AA" w14:textId="1EA0C0DA" w:rsidR="00563166" w:rsidRPr="000D7D0B" w:rsidRDefault="00983F2E" w:rsidP="00217B7D">
            <w:pPr>
              <w:pStyle w:val="TableHeading"/>
              <w:widowControl/>
              <w:spacing w:after="0"/>
              <w:rPr>
                <w:rFonts w:cs="Arial"/>
              </w:rPr>
            </w:pPr>
            <w:r>
              <w:t>Q</w:t>
            </w:r>
            <w:r w:rsidR="00563166" w:rsidRPr="00563166">
              <w:t xml:space="preserve">5/40. Political polarization in the United States </w:t>
            </w:r>
            <w:r w:rsidR="00563166">
              <w:t>(2018)</w:t>
            </w:r>
          </w:p>
        </w:tc>
      </w:tr>
      <w:tr w:rsidR="00385ADA" w:rsidRPr="00871C08" w14:paraId="1551E9AC" w14:textId="77777777" w:rsidTr="005E7ED8">
        <w:trPr>
          <w:cantSplit/>
          <w:trHeight w:val="201"/>
        </w:trPr>
        <w:tc>
          <w:tcPr>
            <w:tcW w:w="10431" w:type="dxa"/>
            <w:gridSpan w:val="7"/>
          </w:tcPr>
          <w:p w14:paraId="728676B2" w14:textId="77777777" w:rsidR="00385ADA" w:rsidRDefault="00385ADA" w:rsidP="00217B7D">
            <w:pPr>
              <w:pStyle w:val="TableText"/>
              <w:widowControl/>
              <w:jc w:val="center"/>
              <w:rPr>
                <w:rFonts w:ascii="Arial" w:hAnsi="Arial"/>
                <w:b/>
                <w:szCs w:val="18"/>
                <w:u w:val="single"/>
              </w:rPr>
            </w:pPr>
            <w:r>
              <w:rPr>
                <w:rFonts w:ascii="Arial" w:hAnsi="Arial"/>
                <w:b/>
                <w:szCs w:val="18"/>
                <w:u w:val="single"/>
              </w:rPr>
              <w:t>(N=2046)</w:t>
            </w:r>
          </w:p>
          <w:p w14:paraId="2B8480E7" w14:textId="77777777" w:rsidR="00385ADA" w:rsidRPr="00B166BF" w:rsidRDefault="00385ADA" w:rsidP="00217B7D">
            <w:pPr>
              <w:pStyle w:val="TableText"/>
              <w:widowControl/>
              <w:jc w:val="center"/>
              <w:rPr>
                <w:rFonts w:ascii="Arial" w:hAnsi="Arial"/>
                <w:szCs w:val="18"/>
              </w:rPr>
            </w:pPr>
          </w:p>
        </w:tc>
      </w:tr>
      <w:tr w:rsidR="00563166" w14:paraId="2EBEC9B9" w14:textId="77777777" w:rsidTr="005E7ED8">
        <w:trPr>
          <w:cantSplit/>
          <w:trHeight w:val="391"/>
        </w:trPr>
        <w:tc>
          <w:tcPr>
            <w:tcW w:w="3071" w:type="dxa"/>
            <w:vAlign w:val="bottom"/>
          </w:tcPr>
          <w:p w14:paraId="027E3777" w14:textId="77777777" w:rsidR="00563166" w:rsidRDefault="00563166" w:rsidP="00ED6236">
            <w:pPr>
              <w:pStyle w:val="TableText"/>
              <w:widowControl/>
              <w:jc w:val="center"/>
              <w:rPr>
                <w:rFonts w:ascii="Arial" w:hAnsi="Arial"/>
                <w:b/>
              </w:rPr>
            </w:pPr>
          </w:p>
        </w:tc>
        <w:tc>
          <w:tcPr>
            <w:tcW w:w="1355" w:type="dxa"/>
            <w:shd w:val="pct5" w:color="auto" w:fill="auto"/>
            <w:vAlign w:val="bottom"/>
          </w:tcPr>
          <w:p w14:paraId="3F228AC0" w14:textId="77777777" w:rsidR="00563166" w:rsidRPr="009473E9" w:rsidRDefault="00563166" w:rsidP="00ED6236">
            <w:pPr>
              <w:pStyle w:val="TableText"/>
              <w:widowControl/>
              <w:jc w:val="center"/>
              <w:rPr>
                <w:rFonts w:ascii="Arial" w:hAnsi="Arial"/>
                <w:b/>
              </w:rPr>
            </w:pPr>
            <w:r w:rsidRPr="009473E9">
              <w:rPr>
                <w:rFonts w:ascii="Arial" w:hAnsi="Arial"/>
                <w:b/>
              </w:rPr>
              <w:t>Top 2 Box</w:t>
            </w:r>
          </w:p>
        </w:tc>
        <w:tc>
          <w:tcPr>
            <w:tcW w:w="1295" w:type="dxa"/>
            <w:vAlign w:val="bottom"/>
          </w:tcPr>
          <w:p w14:paraId="2B31BC46" w14:textId="77777777" w:rsidR="00563166" w:rsidRDefault="00563166" w:rsidP="00ED6236">
            <w:pPr>
              <w:pStyle w:val="TableText"/>
              <w:widowControl/>
              <w:jc w:val="center"/>
              <w:rPr>
                <w:rFonts w:ascii="Arial" w:hAnsi="Arial"/>
              </w:rPr>
            </w:pPr>
            <w:r>
              <w:rPr>
                <w:rFonts w:ascii="Arial" w:hAnsi="Arial"/>
              </w:rPr>
              <w:t>Critical</w:t>
            </w:r>
          </w:p>
        </w:tc>
        <w:tc>
          <w:tcPr>
            <w:tcW w:w="1295" w:type="dxa"/>
            <w:shd w:val="clear" w:color="auto" w:fill="F2F2F2"/>
            <w:vAlign w:val="bottom"/>
          </w:tcPr>
          <w:p w14:paraId="2E108FB7" w14:textId="77777777" w:rsidR="00563166" w:rsidRDefault="00563166" w:rsidP="00ED6236">
            <w:pPr>
              <w:pStyle w:val="TableText"/>
              <w:widowControl/>
              <w:jc w:val="center"/>
              <w:rPr>
                <w:rFonts w:ascii="Arial" w:hAnsi="Arial"/>
              </w:rPr>
            </w:pPr>
            <w:r>
              <w:rPr>
                <w:rFonts w:ascii="Arial" w:hAnsi="Arial"/>
              </w:rPr>
              <w:t>Important but not critical</w:t>
            </w:r>
          </w:p>
        </w:tc>
        <w:tc>
          <w:tcPr>
            <w:tcW w:w="1295" w:type="dxa"/>
            <w:vAlign w:val="bottom"/>
          </w:tcPr>
          <w:p w14:paraId="4C66217E" w14:textId="77777777" w:rsidR="00563166" w:rsidRDefault="00563166" w:rsidP="00ED6236">
            <w:pPr>
              <w:pStyle w:val="TableText"/>
              <w:widowControl/>
              <w:jc w:val="center"/>
              <w:rPr>
                <w:rFonts w:ascii="Arial" w:hAnsi="Arial"/>
              </w:rPr>
            </w:pPr>
            <w:r>
              <w:rPr>
                <w:rFonts w:ascii="Arial" w:hAnsi="Arial"/>
              </w:rPr>
              <w:t>Not important</w:t>
            </w:r>
          </w:p>
        </w:tc>
        <w:tc>
          <w:tcPr>
            <w:tcW w:w="1265" w:type="dxa"/>
            <w:shd w:val="pct5" w:color="auto" w:fill="auto"/>
            <w:vAlign w:val="bottom"/>
          </w:tcPr>
          <w:p w14:paraId="051FB997" w14:textId="77777777" w:rsidR="00563166" w:rsidRDefault="00563166" w:rsidP="00ED6236">
            <w:pPr>
              <w:pStyle w:val="TableText"/>
              <w:widowControl/>
              <w:jc w:val="center"/>
              <w:rPr>
                <w:rFonts w:ascii="Arial" w:hAnsi="Arial"/>
              </w:rPr>
            </w:pPr>
            <w:r>
              <w:rPr>
                <w:rFonts w:ascii="Arial" w:hAnsi="Arial"/>
              </w:rPr>
              <w:t>Not sure/ Decline</w:t>
            </w:r>
          </w:p>
        </w:tc>
        <w:tc>
          <w:tcPr>
            <w:tcW w:w="855" w:type="dxa"/>
            <w:vAlign w:val="bottom"/>
          </w:tcPr>
          <w:p w14:paraId="2D1F8F07" w14:textId="77777777" w:rsidR="00563166" w:rsidRDefault="00563166" w:rsidP="00ED6236">
            <w:pPr>
              <w:pStyle w:val="TableText"/>
              <w:widowControl/>
              <w:jc w:val="center"/>
              <w:rPr>
                <w:rFonts w:ascii="Arial" w:hAnsi="Arial"/>
              </w:rPr>
            </w:pPr>
            <w:r>
              <w:rPr>
                <w:rFonts w:ascii="Arial" w:hAnsi="Arial"/>
              </w:rPr>
              <w:t>Total</w:t>
            </w:r>
          </w:p>
        </w:tc>
      </w:tr>
      <w:tr w:rsidR="00563166" w14:paraId="60870DC3" w14:textId="77777777" w:rsidTr="005E7ED8">
        <w:trPr>
          <w:cantSplit/>
          <w:trHeight w:val="285"/>
        </w:trPr>
        <w:tc>
          <w:tcPr>
            <w:tcW w:w="3071" w:type="dxa"/>
            <w:tcBorders>
              <w:bottom w:val="single" w:sz="4" w:space="0" w:color="auto"/>
            </w:tcBorders>
          </w:tcPr>
          <w:p w14:paraId="684D914D" w14:textId="77777777" w:rsidR="00563166" w:rsidRDefault="00563166" w:rsidP="00ED6236">
            <w:pPr>
              <w:pStyle w:val="TableText"/>
              <w:widowControl/>
              <w:rPr>
                <w:rFonts w:ascii="Arial" w:hAnsi="Arial"/>
              </w:rPr>
            </w:pPr>
          </w:p>
        </w:tc>
        <w:tc>
          <w:tcPr>
            <w:tcW w:w="1355" w:type="dxa"/>
            <w:tcBorders>
              <w:bottom w:val="single" w:sz="4" w:space="0" w:color="auto"/>
            </w:tcBorders>
            <w:shd w:val="pct5" w:color="auto" w:fill="auto"/>
          </w:tcPr>
          <w:p w14:paraId="02CC21AD" w14:textId="77777777" w:rsidR="00563166" w:rsidRPr="009473E9" w:rsidRDefault="00563166" w:rsidP="00ED6236">
            <w:pPr>
              <w:pStyle w:val="TableText"/>
              <w:widowControl/>
              <w:tabs>
                <w:tab w:val="decimal" w:pos="-6138"/>
                <w:tab w:val="decimal" w:pos="1152"/>
              </w:tabs>
              <w:jc w:val="center"/>
              <w:rPr>
                <w:rFonts w:ascii="Arial" w:hAnsi="Arial"/>
                <w:b/>
              </w:rPr>
            </w:pPr>
            <w:r w:rsidRPr="009473E9">
              <w:rPr>
                <w:rFonts w:ascii="Arial" w:hAnsi="Arial"/>
                <w:b/>
              </w:rPr>
              <w:t>(%)</w:t>
            </w:r>
          </w:p>
        </w:tc>
        <w:tc>
          <w:tcPr>
            <w:tcW w:w="1295" w:type="dxa"/>
            <w:tcBorders>
              <w:bottom w:val="single" w:sz="4" w:space="0" w:color="auto"/>
            </w:tcBorders>
          </w:tcPr>
          <w:p w14:paraId="6C349022"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shd w:val="clear" w:color="auto" w:fill="F2F2F2"/>
          </w:tcPr>
          <w:p w14:paraId="378A6197"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tcPr>
          <w:p w14:paraId="52CEA45D"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65" w:type="dxa"/>
            <w:tcBorders>
              <w:bottom w:val="single" w:sz="4" w:space="0" w:color="auto"/>
            </w:tcBorders>
            <w:shd w:val="pct5" w:color="auto" w:fill="auto"/>
          </w:tcPr>
          <w:p w14:paraId="5C845AB3"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855" w:type="dxa"/>
            <w:tcBorders>
              <w:bottom w:val="single" w:sz="4" w:space="0" w:color="auto"/>
            </w:tcBorders>
          </w:tcPr>
          <w:p w14:paraId="5C9879D7"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r>
      <w:tr w:rsidR="00563166" w14:paraId="7BE729DE" w14:textId="77777777" w:rsidTr="005E7ED8">
        <w:trPr>
          <w:cantSplit/>
          <w:trHeight w:val="285"/>
        </w:trPr>
        <w:tc>
          <w:tcPr>
            <w:tcW w:w="3071" w:type="dxa"/>
            <w:tcBorders>
              <w:top w:val="single" w:sz="4" w:space="0" w:color="auto"/>
              <w:bottom w:val="dotted" w:sz="6" w:space="0" w:color="auto"/>
            </w:tcBorders>
            <w:vAlign w:val="center"/>
          </w:tcPr>
          <w:p w14:paraId="3827D7D1" w14:textId="77777777" w:rsidR="00563166" w:rsidRDefault="00563166" w:rsidP="00ED6236">
            <w:pPr>
              <w:pStyle w:val="TableText"/>
              <w:widowControl/>
              <w:rPr>
                <w:rFonts w:ascii="Arial" w:hAnsi="Arial"/>
                <w:u w:val="single"/>
              </w:rPr>
            </w:pPr>
            <w:r>
              <w:rPr>
                <w:rFonts w:ascii="Arial" w:hAnsi="Arial"/>
                <w:u w:val="single"/>
              </w:rPr>
              <w:t xml:space="preserve">Year </w:t>
            </w:r>
          </w:p>
        </w:tc>
        <w:tc>
          <w:tcPr>
            <w:tcW w:w="1355" w:type="dxa"/>
            <w:tcBorders>
              <w:top w:val="single" w:sz="4" w:space="0" w:color="auto"/>
              <w:bottom w:val="dotted" w:sz="6" w:space="0" w:color="auto"/>
            </w:tcBorders>
            <w:shd w:val="pct5" w:color="auto" w:fill="auto"/>
            <w:vAlign w:val="center"/>
          </w:tcPr>
          <w:p w14:paraId="6B8F4EEE" w14:textId="77777777" w:rsidR="00563166" w:rsidRPr="009473E9" w:rsidRDefault="00563166" w:rsidP="00ED6236">
            <w:pPr>
              <w:autoSpaceDE w:val="0"/>
              <w:autoSpaceDN w:val="0"/>
              <w:adjustRightInd w:val="0"/>
              <w:jc w:val="center"/>
              <w:rPr>
                <w:rFonts w:ascii="Arial" w:eastAsia="SimSun" w:hAnsi="Arial" w:cs="Arial"/>
                <w:b/>
                <w:color w:val="000000"/>
                <w:sz w:val="18"/>
                <w:szCs w:val="18"/>
                <w:lang w:eastAsia="zh-CN"/>
              </w:rPr>
            </w:pPr>
          </w:p>
        </w:tc>
        <w:tc>
          <w:tcPr>
            <w:tcW w:w="1295" w:type="dxa"/>
            <w:tcBorders>
              <w:top w:val="single" w:sz="4" w:space="0" w:color="auto"/>
              <w:bottom w:val="dotted" w:sz="6" w:space="0" w:color="auto"/>
            </w:tcBorders>
            <w:vAlign w:val="center"/>
          </w:tcPr>
          <w:p w14:paraId="73D3F0C7"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shd w:val="clear" w:color="auto" w:fill="F2F2F2"/>
            <w:vAlign w:val="center"/>
          </w:tcPr>
          <w:p w14:paraId="24C8E6EC"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vAlign w:val="center"/>
          </w:tcPr>
          <w:p w14:paraId="4A4FC37A"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65" w:type="dxa"/>
            <w:tcBorders>
              <w:top w:val="single" w:sz="4" w:space="0" w:color="auto"/>
              <w:bottom w:val="dotted" w:sz="6" w:space="0" w:color="auto"/>
            </w:tcBorders>
            <w:shd w:val="pct5" w:color="auto" w:fill="auto"/>
            <w:vAlign w:val="center"/>
          </w:tcPr>
          <w:p w14:paraId="710AEDB1"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855" w:type="dxa"/>
            <w:tcBorders>
              <w:top w:val="single" w:sz="4" w:space="0" w:color="auto"/>
              <w:bottom w:val="dotted" w:sz="6" w:space="0" w:color="auto"/>
            </w:tcBorders>
            <w:vAlign w:val="center"/>
          </w:tcPr>
          <w:p w14:paraId="4B4D9F5A" w14:textId="77777777" w:rsidR="00563166" w:rsidRDefault="00563166" w:rsidP="00ED6236">
            <w:pPr>
              <w:pStyle w:val="TableText"/>
              <w:widowControl/>
              <w:tabs>
                <w:tab w:val="decimal" w:pos="-6138"/>
                <w:tab w:val="decimal" w:pos="522"/>
              </w:tabs>
              <w:jc w:val="center"/>
              <w:rPr>
                <w:rFonts w:ascii="Arial" w:hAnsi="Arial"/>
              </w:rPr>
            </w:pPr>
          </w:p>
        </w:tc>
      </w:tr>
      <w:tr w:rsidR="00B17411" w14:paraId="5710756B" w14:textId="77777777" w:rsidTr="005E7ED8">
        <w:trPr>
          <w:cantSplit/>
          <w:trHeight w:val="285"/>
        </w:trPr>
        <w:tc>
          <w:tcPr>
            <w:tcW w:w="3071" w:type="dxa"/>
            <w:tcBorders>
              <w:top w:val="dotted" w:sz="6" w:space="0" w:color="auto"/>
              <w:bottom w:val="single" w:sz="4" w:space="0" w:color="auto"/>
            </w:tcBorders>
            <w:vAlign w:val="center"/>
          </w:tcPr>
          <w:p w14:paraId="6E3E123F" w14:textId="77777777" w:rsidR="00B17411" w:rsidRPr="000D7D0B" w:rsidRDefault="00B17411" w:rsidP="00ED6236">
            <w:pPr>
              <w:pStyle w:val="TableText"/>
              <w:widowControl/>
              <w:rPr>
                <w:rFonts w:ascii="Arial" w:hAnsi="Arial"/>
              </w:rPr>
            </w:pPr>
            <w:r w:rsidRPr="000D7D0B">
              <w:rPr>
                <w:rFonts w:ascii="Arial" w:hAnsi="Arial"/>
                <w:szCs w:val="16"/>
              </w:rPr>
              <w:t>201</w:t>
            </w:r>
            <w:r>
              <w:rPr>
                <w:rFonts w:ascii="Arial" w:hAnsi="Arial"/>
                <w:szCs w:val="16"/>
              </w:rPr>
              <w:t>8</w:t>
            </w:r>
            <w:r w:rsidRPr="000D7D0B">
              <w:rPr>
                <w:rFonts w:ascii="Arial" w:hAnsi="Arial"/>
                <w:szCs w:val="16"/>
              </w:rPr>
              <w:t xml:space="preserve"> (internet)</w:t>
            </w:r>
          </w:p>
        </w:tc>
        <w:tc>
          <w:tcPr>
            <w:tcW w:w="1355" w:type="dxa"/>
            <w:tcBorders>
              <w:top w:val="dotted" w:sz="6" w:space="0" w:color="auto"/>
              <w:bottom w:val="single" w:sz="4" w:space="0" w:color="auto"/>
            </w:tcBorders>
            <w:shd w:val="pct5" w:color="auto" w:fill="auto"/>
            <w:vAlign w:val="center"/>
          </w:tcPr>
          <w:p w14:paraId="5E4EEA9A" w14:textId="72FF24F0" w:rsidR="00B17411" w:rsidRPr="00B17411" w:rsidRDefault="00B17411" w:rsidP="00ED6236">
            <w:pPr>
              <w:pStyle w:val="TableText"/>
              <w:widowControl/>
              <w:jc w:val="center"/>
              <w:rPr>
                <w:rFonts w:ascii="Arial" w:hAnsi="Arial" w:cs="Arial"/>
                <w:b/>
                <w:szCs w:val="18"/>
              </w:rPr>
            </w:pPr>
            <w:r w:rsidRPr="00B17411">
              <w:rPr>
                <w:rFonts w:ascii="Arial" w:hAnsi="Arial" w:cs="Arial"/>
                <w:b/>
                <w:color w:val="000000"/>
                <w:szCs w:val="18"/>
              </w:rPr>
              <w:t>89</w:t>
            </w:r>
          </w:p>
        </w:tc>
        <w:tc>
          <w:tcPr>
            <w:tcW w:w="1295" w:type="dxa"/>
            <w:tcBorders>
              <w:top w:val="dotted" w:sz="6" w:space="0" w:color="auto"/>
              <w:bottom w:val="single" w:sz="4" w:space="0" w:color="auto"/>
            </w:tcBorders>
            <w:vAlign w:val="center"/>
          </w:tcPr>
          <w:p w14:paraId="148B0F8F" w14:textId="4138F1C4"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50</w:t>
            </w:r>
          </w:p>
        </w:tc>
        <w:tc>
          <w:tcPr>
            <w:tcW w:w="1295" w:type="dxa"/>
            <w:tcBorders>
              <w:top w:val="dotted" w:sz="6" w:space="0" w:color="auto"/>
              <w:bottom w:val="single" w:sz="4" w:space="0" w:color="auto"/>
            </w:tcBorders>
            <w:shd w:val="clear" w:color="auto" w:fill="F2F2F2"/>
            <w:vAlign w:val="center"/>
          </w:tcPr>
          <w:p w14:paraId="35E08CDC" w14:textId="409FB94E"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38</w:t>
            </w:r>
          </w:p>
        </w:tc>
        <w:tc>
          <w:tcPr>
            <w:tcW w:w="1295" w:type="dxa"/>
            <w:tcBorders>
              <w:top w:val="dotted" w:sz="6" w:space="0" w:color="auto"/>
              <w:bottom w:val="single" w:sz="4" w:space="0" w:color="auto"/>
            </w:tcBorders>
            <w:vAlign w:val="center"/>
          </w:tcPr>
          <w:p w14:paraId="02889856" w14:textId="4A94BBA7"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11</w:t>
            </w:r>
          </w:p>
        </w:tc>
        <w:tc>
          <w:tcPr>
            <w:tcW w:w="1265" w:type="dxa"/>
            <w:tcBorders>
              <w:top w:val="dotted" w:sz="6" w:space="0" w:color="auto"/>
              <w:bottom w:val="single" w:sz="4" w:space="0" w:color="auto"/>
            </w:tcBorders>
            <w:shd w:val="pct5" w:color="auto" w:fill="auto"/>
            <w:vAlign w:val="center"/>
          </w:tcPr>
          <w:p w14:paraId="4D48C880" w14:textId="46EFD919"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1</w:t>
            </w:r>
          </w:p>
        </w:tc>
        <w:tc>
          <w:tcPr>
            <w:tcW w:w="855" w:type="dxa"/>
            <w:tcBorders>
              <w:top w:val="dotted" w:sz="6" w:space="0" w:color="auto"/>
              <w:bottom w:val="single" w:sz="4" w:space="0" w:color="auto"/>
            </w:tcBorders>
            <w:vAlign w:val="center"/>
          </w:tcPr>
          <w:p w14:paraId="7C40A540" w14:textId="5947F32B" w:rsidR="00B17411" w:rsidRPr="00B17411" w:rsidRDefault="00B17411" w:rsidP="00ED6236">
            <w:pPr>
              <w:pStyle w:val="TableText"/>
              <w:widowControl/>
              <w:jc w:val="center"/>
              <w:rPr>
                <w:rFonts w:ascii="Arial" w:hAnsi="Arial" w:cs="Arial"/>
                <w:szCs w:val="18"/>
              </w:rPr>
            </w:pPr>
            <w:r w:rsidRPr="00B17411">
              <w:rPr>
                <w:rFonts w:ascii="Arial" w:hAnsi="Arial" w:cs="Arial"/>
                <w:szCs w:val="18"/>
              </w:rPr>
              <w:t>100</w:t>
            </w:r>
          </w:p>
        </w:tc>
      </w:tr>
    </w:tbl>
    <w:p w14:paraId="2D757CBD" w14:textId="77777777" w:rsidR="00563166" w:rsidRDefault="00563166" w:rsidP="00563166">
      <w:pPr>
        <w:rPr>
          <w:rFonts w:ascii="Arial" w:hAnsi="Arial" w:cs="Arial"/>
          <w:sz w:val="18"/>
          <w:szCs w:val="18"/>
        </w:rPr>
      </w:pPr>
    </w:p>
    <w:p w14:paraId="0F3F2399" w14:textId="77777777" w:rsidR="00563166" w:rsidRDefault="00563166" w:rsidP="00563166">
      <w:pPr>
        <w:rPr>
          <w:rFonts w:ascii="Arial" w:hAnsi="Arial" w:cs="Arial"/>
          <w:sz w:val="18"/>
          <w:szCs w:val="18"/>
        </w:rPr>
      </w:pPr>
    </w:p>
    <w:tbl>
      <w:tblPr>
        <w:tblW w:w="10431" w:type="dxa"/>
        <w:tblInd w:w="108" w:type="dxa"/>
        <w:tblLayout w:type="fixed"/>
        <w:tblLook w:val="0000" w:firstRow="0" w:lastRow="0" w:firstColumn="0" w:lastColumn="0" w:noHBand="0" w:noVBand="0"/>
      </w:tblPr>
      <w:tblGrid>
        <w:gridCol w:w="3071"/>
        <w:gridCol w:w="1355"/>
        <w:gridCol w:w="1295"/>
        <w:gridCol w:w="1295"/>
        <w:gridCol w:w="1295"/>
        <w:gridCol w:w="1265"/>
        <w:gridCol w:w="855"/>
      </w:tblGrid>
      <w:tr w:rsidR="00563166" w:rsidRPr="000D7D0B" w14:paraId="73F101E0" w14:textId="77777777" w:rsidTr="005E7ED8">
        <w:trPr>
          <w:cantSplit/>
          <w:trHeight w:val="424"/>
        </w:trPr>
        <w:tc>
          <w:tcPr>
            <w:tcW w:w="10431" w:type="dxa"/>
            <w:gridSpan w:val="7"/>
          </w:tcPr>
          <w:p w14:paraId="04455C42" w14:textId="55DAC18D" w:rsidR="00563166" w:rsidRPr="000D7D0B" w:rsidRDefault="00983F2E" w:rsidP="00217B7D">
            <w:pPr>
              <w:pStyle w:val="TableHeading"/>
              <w:widowControl/>
              <w:spacing w:after="0"/>
              <w:rPr>
                <w:rFonts w:cs="Arial"/>
              </w:rPr>
            </w:pPr>
            <w:r>
              <w:t>Q</w:t>
            </w:r>
            <w:r w:rsidR="00563166" w:rsidRPr="00563166">
              <w:t xml:space="preserve">5/41. The possibility of a trade war with China </w:t>
            </w:r>
            <w:r w:rsidR="00563166">
              <w:t>(2018)</w:t>
            </w:r>
          </w:p>
        </w:tc>
      </w:tr>
      <w:tr w:rsidR="00385ADA" w:rsidRPr="00871C08" w14:paraId="2C136B6A" w14:textId="77777777" w:rsidTr="005E7ED8">
        <w:trPr>
          <w:cantSplit/>
          <w:trHeight w:val="201"/>
        </w:trPr>
        <w:tc>
          <w:tcPr>
            <w:tcW w:w="10431" w:type="dxa"/>
            <w:gridSpan w:val="7"/>
          </w:tcPr>
          <w:p w14:paraId="19623753" w14:textId="77777777" w:rsidR="00385ADA" w:rsidRDefault="00385ADA" w:rsidP="00217B7D">
            <w:pPr>
              <w:pStyle w:val="TableText"/>
              <w:widowControl/>
              <w:jc w:val="center"/>
              <w:rPr>
                <w:rFonts w:ascii="Arial" w:hAnsi="Arial"/>
                <w:b/>
                <w:szCs w:val="18"/>
                <w:u w:val="single"/>
              </w:rPr>
            </w:pPr>
            <w:r>
              <w:rPr>
                <w:rFonts w:ascii="Arial" w:hAnsi="Arial"/>
                <w:b/>
                <w:szCs w:val="18"/>
                <w:u w:val="single"/>
              </w:rPr>
              <w:t>(N=2046)</w:t>
            </w:r>
          </w:p>
          <w:p w14:paraId="67F1388D" w14:textId="77777777" w:rsidR="00385ADA" w:rsidRPr="00B166BF" w:rsidRDefault="00385ADA" w:rsidP="00217B7D">
            <w:pPr>
              <w:pStyle w:val="TableText"/>
              <w:widowControl/>
              <w:jc w:val="center"/>
              <w:rPr>
                <w:rFonts w:ascii="Arial" w:hAnsi="Arial"/>
                <w:szCs w:val="18"/>
              </w:rPr>
            </w:pPr>
          </w:p>
        </w:tc>
      </w:tr>
      <w:tr w:rsidR="00563166" w14:paraId="6FC1324E" w14:textId="77777777" w:rsidTr="005E7ED8">
        <w:trPr>
          <w:cantSplit/>
          <w:trHeight w:val="391"/>
        </w:trPr>
        <w:tc>
          <w:tcPr>
            <w:tcW w:w="3071" w:type="dxa"/>
            <w:vAlign w:val="bottom"/>
          </w:tcPr>
          <w:p w14:paraId="000C9475" w14:textId="77777777" w:rsidR="00563166" w:rsidRDefault="00563166" w:rsidP="00ED6236">
            <w:pPr>
              <w:pStyle w:val="TableText"/>
              <w:widowControl/>
              <w:jc w:val="center"/>
              <w:rPr>
                <w:rFonts w:ascii="Arial" w:hAnsi="Arial"/>
                <w:b/>
              </w:rPr>
            </w:pPr>
          </w:p>
        </w:tc>
        <w:tc>
          <w:tcPr>
            <w:tcW w:w="1355" w:type="dxa"/>
            <w:shd w:val="pct5" w:color="auto" w:fill="auto"/>
            <w:vAlign w:val="bottom"/>
          </w:tcPr>
          <w:p w14:paraId="7DA802E6" w14:textId="77777777" w:rsidR="00563166" w:rsidRPr="009473E9" w:rsidRDefault="00563166" w:rsidP="00ED6236">
            <w:pPr>
              <w:pStyle w:val="TableText"/>
              <w:widowControl/>
              <w:jc w:val="center"/>
              <w:rPr>
                <w:rFonts w:ascii="Arial" w:hAnsi="Arial"/>
                <w:b/>
              </w:rPr>
            </w:pPr>
            <w:r w:rsidRPr="009473E9">
              <w:rPr>
                <w:rFonts w:ascii="Arial" w:hAnsi="Arial"/>
                <w:b/>
              </w:rPr>
              <w:t>Top 2 Box</w:t>
            </w:r>
          </w:p>
        </w:tc>
        <w:tc>
          <w:tcPr>
            <w:tcW w:w="1295" w:type="dxa"/>
            <w:vAlign w:val="bottom"/>
          </w:tcPr>
          <w:p w14:paraId="31842CD0" w14:textId="77777777" w:rsidR="00563166" w:rsidRDefault="00563166" w:rsidP="00ED6236">
            <w:pPr>
              <w:pStyle w:val="TableText"/>
              <w:widowControl/>
              <w:jc w:val="center"/>
              <w:rPr>
                <w:rFonts w:ascii="Arial" w:hAnsi="Arial"/>
              </w:rPr>
            </w:pPr>
            <w:r>
              <w:rPr>
                <w:rFonts w:ascii="Arial" w:hAnsi="Arial"/>
              </w:rPr>
              <w:t>Critical</w:t>
            </w:r>
          </w:p>
        </w:tc>
        <w:tc>
          <w:tcPr>
            <w:tcW w:w="1295" w:type="dxa"/>
            <w:shd w:val="clear" w:color="auto" w:fill="F2F2F2"/>
            <w:vAlign w:val="bottom"/>
          </w:tcPr>
          <w:p w14:paraId="36B80766" w14:textId="77777777" w:rsidR="00563166" w:rsidRDefault="00563166" w:rsidP="00ED6236">
            <w:pPr>
              <w:pStyle w:val="TableText"/>
              <w:widowControl/>
              <w:jc w:val="center"/>
              <w:rPr>
                <w:rFonts w:ascii="Arial" w:hAnsi="Arial"/>
              </w:rPr>
            </w:pPr>
            <w:r>
              <w:rPr>
                <w:rFonts w:ascii="Arial" w:hAnsi="Arial"/>
              </w:rPr>
              <w:t>Important but not critical</w:t>
            </w:r>
          </w:p>
        </w:tc>
        <w:tc>
          <w:tcPr>
            <w:tcW w:w="1295" w:type="dxa"/>
            <w:vAlign w:val="bottom"/>
          </w:tcPr>
          <w:p w14:paraId="4D0093BE" w14:textId="77777777" w:rsidR="00563166" w:rsidRDefault="00563166" w:rsidP="00ED6236">
            <w:pPr>
              <w:pStyle w:val="TableText"/>
              <w:widowControl/>
              <w:jc w:val="center"/>
              <w:rPr>
                <w:rFonts w:ascii="Arial" w:hAnsi="Arial"/>
              </w:rPr>
            </w:pPr>
            <w:r>
              <w:rPr>
                <w:rFonts w:ascii="Arial" w:hAnsi="Arial"/>
              </w:rPr>
              <w:t>Not important</w:t>
            </w:r>
          </w:p>
        </w:tc>
        <w:tc>
          <w:tcPr>
            <w:tcW w:w="1265" w:type="dxa"/>
            <w:shd w:val="pct5" w:color="auto" w:fill="auto"/>
            <w:vAlign w:val="bottom"/>
          </w:tcPr>
          <w:p w14:paraId="2A30C900" w14:textId="77777777" w:rsidR="00563166" w:rsidRDefault="00563166" w:rsidP="00ED6236">
            <w:pPr>
              <w:pStyle w:val="TableText"/>
              <w:widowControl/>
              <w:jc w:val="center"/>
              <w:rPr>
                <w:rFonts w:ascii="Arial" w:hAnsi="Arial"/>
              </w:rPr>
            </w:pPr>
            <w:r>
              <w:rPr>
                <w:rFonts w:ascii="Arial" w:hAnsi="Arial"/>
              </w:rPr>
              <w:t>Not sure/ Decline</w:t>
            </w:r>
          </w:p>
        </w:tc>
        <w:tc>
          <w:tcPr>
            <w:tcW w:w="855" w:type="dxa"/>
            <w:vAlign w:val="bottom"/>
          </w:tcPr>
          <w:p w14:paraId="2C9BCAD6" w14:textId="77777777" w:rsidR="00563166" w:rsidRDefault="00563166" w:rsidP="00ED6236">
            <w:pPr>
              <w:pStyle w:val="TableText"/>
              <w:widowControl/>
              <w:jc w:val="center"/>
              <w:rPr>
                <w:rFonts w:ascii="Arial" w:hAnsi="Arial"/>
              </w:rPr>
            </w:pPr>
            <w:r>
              <w:rPr>
                <w:rFonts w:ascii="Arial" w:hAnsi="Arial"/>
              </w:rPr>
              <w:t>Total</w:t>
            </w:r>
          </w:p>
        </w:tc>
      </w:tr>
      <w:tr w:rsidR="00563166" w14:paraId="25F4E8E7" w14:textId="77777777" w:rsidTr="005E7ED8">
        <w:trPr>
          <w:cantSplit/>
          <w:trHeight w:val="285"/>
        </w:trPr>
        <w:tc>
          <w:tcPr>
            <w:tcW w:w="3071" w:type="dxa"/>
            <w:tcBorders>
              <w:bottom w:val="single" w:sz="4" w:space="0" w:color="auto"/>
            </w:tcBorders>
          </w:tcPr>
          <w:p w14:paraId="61B3CDE0" w14:textId="77777777" w:rsidR="00563166" w:rsidRDefault="00563166" w:rsidP="00ED6236">
            <w:pPr>
              <w:pStyle w:val="TableText"/>
              <w:widowControl/>
              <w:rPr>
                <w:rFonts w:ascii="Arial" w:hAnsi="Arial"/>
              </w:rPr>
            </w:pPr>
          </w:p>
        </w:tc>
        <w:tc>
          <w:tcPr>
            <w:tcW w:w="1355" w:type="dxa"/>
            <w:tcBorders>
              <w:bottom w:val="single" w:sz="4" w:space="0" w:color="auto"/>
            </w:tcBorders>
            <w:shd w:val="pct5" w:color="auto" w:fill="auto"/>
          </w:tcPr>
          <w:p w14:paraId="49EDE7CF" w14:textId="77777777" w:rsidR="00563166" w:rsidRPr="009473E9" w:rsidRDefault="00563166" w:rsidP="00ED6236">
            <w:pPr>
              <w:pStyle w:val="TableText"/>
              <w:widowControl/>
              <w:tabs>
                <w:tab w:val="decimal" w:pos="-6138"/>
                <w:tab w:val="decimal" w:pos="1152"/>
              </w:tabs>
              <w:jc w:val="center"/>
              <w:rPr>
                <w:rFonts w:ascii="Arial" w:hAnsi="Arial"/>
                <w:b/>
              </w:rPr>
            </w:pPr>
            <w:r w:rsidRPr="009473E9">
              <w:rPr>
                <w:rFonts w:ascii="Arial" w:hAnsi="Arial"/>
                <w:b/>
              </w:rPr>
              <w:t>(%)</w:t>
            </w:r>
          </w:p>
        </w:tc>
        <w:tc>
          <w:tcPr>
            <w:tcW w:w="1295" w:type="dxa"/>
            <w:tcBorders>
              <w:bottom w:val="single" w:sz="4" w:space="0" w:color="auto"/>
            </w:tcBorders>
          </w:tcPr>
          <w:p w14:paraId="46E2DD72"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shd w:val="clear" w:color="auto" w:fill="F2F2F2"/>
          </w:tcPr>
          <w:p w14:paraId="085631D0"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95" w:type="dxa"/>
            <w:tcBorders>
              <w:bottom w:val="single" w:sz="4" w:space="0" w:color="auto"/>
            </w:tcBorders>
          </w:tcPr>
          <w:p w14:paraId="6DC1B268"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1265" w:type="dxa"/>
            <w:tcBorders>
              <w:bottom w:val="single" w:sz="4" w:space="0" w:color="auto"/>
            </w:tcBorders>
            <w:shd w:val="pct5" w:color="auto" w:fill="auto"/>
          </w:tcPr>
          <w:p w14:paraId="3AE62250"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855" w:type="dxa"/>
            <w:tcBorders>
              <w:bottom w:val="single" w:sz="4" w:space="0" w:color="auto"/>
            </w:tcBorders>
          </w:tcPr>
          <w:p w14:paraId="29BF2B82"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r>
      <w:tr w:rsidR="00563166" w14:paraId="2ABFC568" w14:textId="77777777" w:rsidTr="005E7ED8">
        <w:trPr>
          <w:cantSplit/>
          <w:trHeight w:val="285"/>
        </w:trPr>
        <w:tc>
          <w:tcPr>
            <w:tcW w:w="3071" w:type="dxa"/>
            <w:tcBorders>
              <w:top w:val="single" w:sz="4" w:space="0" w:color="auto"/>
              <w:bottom w:val="dotted" w:sz="6" w:space="0" w:color="auto"/>
            </w:tcBorders>
            <w:vAlign w:val="center"/>
          </w:tcPr>
          <w:p w14:paraId="3F97B51E" w14:textId="77777777" w:rsidR="00563166" w:rsidRDefault="00563166" w:rsidP="00ED6236">
            <w:pPr>
              <w:pStyle w:val="TableText"/>
              <w:widowControl/>
              <w:rPr>
                <w:rFonts w:ascii="Arial" w:hAnsi="Arial"/>
                <w:u w:val="single"/>
              </w:rPr>
            </w:pPr>
            <w:r>
              <w:rPr>
                <w:rFonts w:ascii="Arial" w:hAnsi="Arial"/>
                <w:u w:val="single"/>
              </w:rPr>
              <w:t xml:space="preserve">Year </w:t>
            </w:r>
          </w:p>
        </w:tc>
        <w:tc>
          <w:tcPr>
            <w:tcW w:w="1355" w:type="dxa"/>
            <w:tcBorders>
              <w:top w:val="single" w:sz="4" w:space="0" w:color="auto"/>
              <w:bottom w:val="dotted" w:sz="6" w:space="0" w:color="auto"/>
            </w:tcBorders>
            <w:shd w:val="pct5" w:color="auto" w:fill="auto"/>
            <w:vAlign w:val="center"/>
          </w:tcPr>
          <w:p w14:paraId="3A0C1983" w14:textId="77777777" w:rsidR="00563166" w:rsidRPr="009473E9" w:rsidRDefault="00563166" w:rsidP="00ED6236">
            <w:pPr>
              <w:autoSpaceDE w:val="0"/>
              <w:autoSpaceDN w:val="0"/>
              <w:adjustRightInd w:val="0"/>
              <w:jc w:val="center"/>
              <w:rPr>
                <w:rFonts w:ascii="Arial" w:eastAsia="SimSun" w:hAnsi="Arial" w:cs="Arial"/>
                <w:b/>
                <w:color w:val="000000"/>
                <w:sz w:val="18"/>
                <w:szCs w:val="18"/>
                <w:lang w:eastAsia="zh-CN"/>
              </w:rPr>
            </w:pPr>
          </w:p>
        </w:tc>
        <w:tc>
          <w:tcPr>
            <w:tcW w:w="1295" w:type="dxa"/>
            <w:tcBorders>
              <w:top w:val="single" w:sz="4" w:space="0" w:color="auto"/>
              <w:bottom w:val="dotted" w:sz="6" w:space="0" w:color="auto"/>
            </w:tcBorders>
            <w:vAlign w:val="center"/>
          </w:tcPr>
          <w:p w14:paraId="7D3B99B7"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shd w:val="clear" w:color="auto" w:fill="F2F2F2"/>
            <w:vAlign w:val="center"/>
          </w:tcPr>
          <w:p w14:paraId="72850D98"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95" w:type="dxa"/>
            <w:tcBorders>
              <w:top w:val="single" w:sz="4" w:space="0" w:color="auto"/>
              <w:bottom w:val="dotted" w:sz="6" w:space="0" w:color="auto"/>
            </w:tcBorders>
            <w:vAlign w:val="center"/>
          </w:tcPr>
          <w:p w14:paraId="756773D5"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1265" w:type="dxa"/>
            <w:tcBorders>
              <w:top w:val="single" w:sz="4" w:space="0" w:color="auto"/>
              <w:bottom w:val="dotted" w:sz="6" w:space="0" w:color="auto"/>
            </w:tcBorders>
            <w:shd w:val="pct5" w:color="auto" w:fill="auto"/>
            <w:vAlign w:val="center"/>
          </w:tcPr>
          <w:p w14:paraId="1CD396B6" w14:textId="77777777" w:rsidR="00563166" w:rsidRDefault="00563166" w:rsidP="00ED6236">
            <w:pPr>
              <w:autoSpaceDE w:val="0"/>
              <w:autoSpaceDN w:val="0"/>
              <w:adjustRightInd w:val="0"/>
              <w:jc w:val="center"/>
              <w:rPr>
                <w:rFonts w:ascii="Arial" w:eastAsia="SimSun" w:hAnsi="Arial" w:cs="Arial"/>
                <w:color w:val="000000"/>
                <w:sz w:val="18"/>
                <w:szCs w:val="18"/>
                <w:lang w:eastAsia="zh-CN"/>
              </w:rPr>
            </w:pPr>
          </w:p>
        </w:tc>
        <w:tc>
          <w:tcPr>
            <w:tcW w:w="855" w:type="dxa"/>
            <w:tcBorders>
              <w:top w:val="single" w:sz="4" w:space="0" w:color="auto"/>
              <w:bottom w:val="dotted" w:sz="6" w:space="0" w:color="auto"/>
            </w:tcBorders>
            <w:vAlign w:val="center"/>
          </w:tcPr>
          <w:p w14:paraId="7C497FFB" w14:textId="77777777" w:rsidR="00563166" w:rsidRDefault="00563166" w:rsidP="00ED6236">
            <w:pPr>
              <w:pStyle w:val="TableText"/>
              <w:widowControl/>
              <w:tabs>
                <w:tab w:val="decimal" w:pos="-6138"/>
                <w:tab w:val="decimal" w:pos="522"/>
              </w:tabs>
              <w:jc w:val="center"/>
              <w:rPr>
                <w:rFonts w:ascii="Arial" w:hAnsi="Arial"/>
              </w:rPr>
            </w:pPr>
          </w:p>
        </w:tc>
      </w:tr>
      <w:tr w:rsidR="00B17411" w14:paraId="5F1732E0" w14:textId="77777777" w:rsidTr="005E7ED8">
        <w:trPr>
          <w:cantSplit/>
          <w:trHeight w:val="285"/>
        </w:trPr>
        <w:tc>
          <w:tcPr>
            <w:tcW w:w="3071" w:type="dxa"/>
            <w:tcBorders>
              <w:top w:val="dotted" w:sz="6" w:space="0" w:color="auto"/>
              <w:bottom w:val="single" w:sz="4" w:space="0" w:color="auto"/>
            </w:tcBorders>
            <w:vAlign w:val="center"/>
          </w:tcPr>
          <w:p w14:paraId="1A04FF20" w14:textId="77777777" w:rsidR="00B17411" w:rsidRPr="000D7D0B" w:rsidRDefault="00B17411" w:rsidP="00ED6236">
            <w:pPr>
              <w:pStyle w:val="TableText"/>
              <w:widowControl/>
              <w:rPr>
                <w:rFonts w:ascii="Arial" w:hAnsi="Arial"/>
              </w:rPr>
            </w:pPr>
            <w:r w:rsidRPr="000D7D0B">
              <w:rPr>
                <w:rFonts w:ascii="Arial" w:hAnsi="Arial"/>
                <w:szCs w:val="16"/>
              </w:rPr>
              <w:t>201</w:t>
            </w:r>
            <w:r>
              <w:rPr>
                <w:rFonts w:ascii="Arial" w:hAnsi="Arial"/>
                <w:szCs w:val="16"/>
              </w:rPr>
              <w:t>8</w:t>
            </w:r>
            <w:r w:rsidRPr="000D7D0B">
              <w:rPr>
                <w:rFonts w:ascii="Arial" w:hAnsi="Arial"/>
                <w:szCs w:val="16"/>
              </w:rPr>
              <w:t xml:space="preserve"> (internet)</w:t>
            </w:r>
          </w:p>
        </w:tc>
        <w:tc>
          <w:tcPr>
            <w:tcW w:w="1355" w:type="dxa"/>
            <w:tcBorders>
              <w:top w:val="dotted" w:sz="6" w:space="0" w:color="auto"/>
              <w:bottom w:val="single" w:sz="4" w:space="0" w:color="auto"/>
            </w:tcBorders>
            <w:shd w:val="pct5" w:color="auto" w:fill="auto"/>
            <w:vAlign w:val="center"/>
          </w:tcPr>
          <w:p w14:paraId="4CBC2805" w14:textId="50F3EC85" w:rsidR="00B17411" w:rsidRPr="00B17411" w:rsidRDefault="00B17411" w:rsidP="00ED6236">
            <w:pPr>
              <w:pStyle w:val="TableText"/>
              <w:widowControl/>
              <w:jc w:val="center"/>
              <w:rPr>
                <w:rFonts w:ascii="Arial" w:hAnsi="Arial" w:cs="Arial"/>
                <w:b/>
                <w:szCs w:val="18"/>
              </w:rPr>
            </w:pPr>
            <w:r w:rsidRPr="00B17411">
              <w:rPr>
                <w:rFonts w:ascii="Arial" w:hAnsi="Arial" w:cs="Arial"/>
                <w:b/>
                <w:color w:val="000000"/>
                <w:szCs w:val="18"/>
              </w:rPr>
              <w:t>91</w:t>
            </w:r>
          </w:p>
        </w:tc>
        <w:tc>
          <w:tcPr>
            <w:tcW w:w="1295" w:type="dxa"/>
            <w:tcBorders>
              <w:top w:val="dotted" w:sz="6" w:space="0" w:color="auto"/>
              <w:bottom w:val="single" w:sz="4" w:space="0" w:color="auto"/>
            </w:tcBorders>
            <w:vAlign w:val="center"/>
          </w:tcPr>
          <w:p w14:paraId="695826E6" w14:textId="38C57E89"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42</w:t>
            </w:r>
          </w:p>
        </w:tc>
        <w:tc>
          <w:tcPr>
            <w:tcW w:w="1295" w:type="dxa"/>
            <w:tcBorders>
              <w:top w:val="dotted" w:sz="6" w:space="0" w:color="auto"/>
              <w:bottom w:val="single" w:sz="4" w:space="0" w:color="auto"/>
            </w:tcBorders>
            <w:shd w:val="clear" w:color="auto" w:fill="F2F2F2"/>
            <w:vAlign w:val="center"/>
          </w:tcPr>
          <w:p w14:paraId="75D932A6" w14:textId="0B942DE8"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48</w:t>
            </w:r>
          </w:p>
        </w:tc>
        <w:tc>
          <w:tcPr>
            <w:tcW w:w="1295" w:type="dxa"/>
            <w:tcBorders>
              <w:top w:val="dotted" w:sz="6" w:space="0" w:color="auto"/>
              <w:bottom w:val="single" w:sz="4" w:space="0" w:color="auto"/>
            </w:tcBorders>
            <w:vAlign w:val="center"/>
          </w:tcPr>
          <w:p w14:paraId="2878F621" w14:textId="4EB1D27B"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9</w:t>
            </w:r>
          </w:p>
        </w:tc>
        <w:tc>
          <w:tcPr>
            <w:tcW w:w="1265" w:type="dxa"/>
            <w:tcBorders>
              <w:top w:val="dotted" w:sz="6" w:space="0" w:color="auto"/>
              <w:bottom w:val="single" w:sz="4" w:space="0" w:color="auto"/>
            </w:tcBorders>
            <w:shd w:val="pct5" w:color="auto" w:fill="auto"/>
            <w:vAlign w:val="center"/>
          </w:tcPr>
          <w:p w14:paraId="43871226" w14:textId="16E4912D" w:rsidR="00B17411" w:rsidRPr="00B17411" w:rsidRDefault="00B17411" w:rsidP="00ED6236">
            <w:pPr>
              <w:pStyle w:val="TableText"/>
              <w:widowControl/>
              <w:jc w:val="center"/>
              <w:rPr>
                <w:rFonts w:ascii="Arial" w:hAnsi="Arial" w:cs="Arial"/>
                <w:szCs w:val="18"/>
              </w:rPr>
            </w:pPr>
            <w:r w:rsidRPr="00B17411">
              <w:rPr>
                <w:rFonts w:ascii="Arial" w:hAnsi="Arial" w:cs="Arial"/>
                <w:color w:val="000000"/>
                <w:szCs w:val="18"/>
              </w:rPr>
              <w:t>0</w:t>
            </w:r>
          </w:p>
        </w:tc>
        <w:tc>
          <w:tcPr>
            <w:tcW w:w="855" w:type="dxa"/>
            <w:tcBorders>
              <w:top w:val="dotted" w:sz="6" w:space="0" w:color="auto"/>
              <w:bottom w:val="single" w:sz="4" w:space="0" w:color="auto"/>
            </w:tcBorders>
            <w:vAlign w:val="center"/>
          </w:tcPr>
          <w:p w14:paraId="2FD0248E" w14:textId="2C312492" w:rsidR="00B17411" w:rsidRPr="00B17411" w:rsidRDefault="00B17411" w:rsidP="00ED6236">
            <w:pPr>
              <w:pStyle w:val="TableText"/>
              <w:widowControl/>
              <w:jc w:val="center"/>
              <w:rPr>
                <w:rFonts w:ascii="Arial" w:hAnsi="Arial" w:cs="Arial"/>
                <w:szCs w:val="18"/>
              </w:rPr>
            </w:pPr>
            <w:r w:rsidRPr="00B17411">
              <w:rPr>
                <w:rFonts w:ascii="Arial" w:hAnsi="Arial" w:cs="Arial"/>
                <w:szCs w:val="18"/>
              </w:rPr>
              <w:t>100</w:t>
            </w:r>
          </w:p>
        </w:tc>
      </w:tr>
    </w:tbl>
    <w:p w14:paraId="1807ACAB" w14:textId="77777777" w:rsidR="002A4F62" w:rsidRPr="0040092E" w:rsidRDefault="002A4F62" w:rsidP="002A4F62">
      <w:pPr>
        <w:rPr>
          <w:rFonts w:ascii="Arial" w:hAnsi="Arial" w:cs="Arial"/>
          <w:sz w:val="18"/>
          <w:szCs w:val="18"/>
        </w:rPr>
      </w:pPr>
    </w:p>
    <w:p w14:paraId="7977E82C" w14:textId="77777777" w:rsidR="002A4F62" w:rsidRPr="0040092E" w:rsidRDefault="002A4F62" w:rsidP="002A4F62">
      <w:pPr>
        <w:rPr>
          <w:rFonts w:ascii="Arial" w:hAnsi="Arial" w:cs="Arial"/>
          <w:sz w:val="18"/>
          <w:szCs w:val="18"/>
        </w:rPr>
      </w:pPr>
    </w:p>
    <w:p w14:paraId="0812C7D7" w14:textId="77777777" w:rsidR="00563166" w:rsidRDefault="00563166" w:rsidP="00563166">
      <w:pPr>
        <w:pStyle w:val="Heading1"/>
        <w:ind w:left="-90"/>
        <w:contextualSpacing/>
        <w:jc w:val="both"/>
        <w:rPr>
          <w:rFonts w:ascii="Arial" w:hAnsi="Arial"/>
          <w:b w:val="0"/>
          <w:i w:val="0"/>
        </w:rPr>
      </w:pPr>
      <w:r w:rsidRPr="008E2E87">
        <w:rPr>
          <w:rFonts w:ascii="Arial" w:hAnsi="Arial"/>
        </w:rPr>
        <w:t xml:space="preserve">Summary of </w:t>
      </w:r>
      <w:r>
        <w:rPr>
          <w:rFonts w:ascii="Arial" w:hAnsi="Arial"/>
        </w:rPr>
        <w:t>Q5</w:t>
      </w:r>
      <w:r w:rsidRPr="008E2E87">
        <w:rPr>
          <w:rFonts w:ascii="Arial" w:hAnsi="Arial"/>
        </w:rPr>
        <w:t xml:space="preserve">:  </w:t>
      </w:r>
      <w:r w:rsidRPr="00EF1533">
        <w:rPr>
          <w:rFonts w:ascii="Arial" w:hAnsi="Arial"/>
        </w:rPr>
        <w:t>Threats to U.S. Vital Interests - 201</w:t>
      </w:r>
      <w:r>
        <w:rPr>
          <w:rFonts w:ascii="Arial" w:hAnsi="Arial"/>
        </w:rPr>
        <w:t>8</w:t>
      </w:r>
      <w:r w:rsidRPr="00EF1533">
        <w:rPr>
          <w:rFonts w:ascii="Arial" w:hAnsi="Arial"/>
        </w:rPr>
        <w:t xml:space="preserve"> </w:t>
      </w:r>
      <w:r>
        <w:rPr>
          <w:rFonts w:ascii="Arial" w:hAnsi="Arial"/>
        </w:rPr>
        <w:t>data</w:t>
      </w:r>
      <w:r w:rsidRPr="00EF1533">
        <w:rPr>
          <w:rFonts w:ascii="Arial" w:hAnsi="Arial"/>
        </w:rPr>
        <w:t xml:space="preserve"> only</w:t>
      </w:r>
    </w:p>
    <w:p w14:paraId="53892D4A" w14:textId="77777777" w:rsidR="00563166" w:rsidRPr="00977D0C" w:rsidRDefault="00563166" w:rsidP="00563166">
      <w:pPr>
        <w:ind w:left="-90"/>
        <w:contextualSpacing/>
        <w:rPr>
          <w:rFonts w:ascii="Arial" w:hAnsi="Arial" w:cs="Arial"/>
        </w:rPr>
      </w:pPr>
    </w:p>
    <w:tbl>
      <w:tblPr>
        <w:tblW w:w="5000" w:type="pct"/>
        <w:tblInd w:w="-72" w:type="dxa"/>
        <w:tblLook w:val="0000" w:firstRow="0" w:lastRow="0" w:firstColumn="0" w:lastColumn="0" w:noHBand="0" w:noVBand="0"/>
      </w:tblPr>
      <w:tblGrid>
        <w:gridCol w:w="33"/>
        <w:gridCol w:w="3087"/>
        <w:gridCol w:w="1263"/>
        <w:gridCol w:w="1240"/>
        <w:gridCol w:w="1227"/>
        <w:gridCol w:w="1230"/>
        <w:gridCol w:w="1163"/>
        <w:gridCol w:w="967"/>
        <w:gridCol w:w="122"/>
      </w:tblGrid>
      <w:tr w:rsidR="00563166" w14:paraId="71EC1E6B" w14:textId="77777777" w:rsidTr="00374410">
        <w:trPr>
          <w:gridAfter w:val="1"/>
          <w:wAfter w:w="59" w:type="pct"/>
          <w:cantSplit/>
          <w:trHeight w:val="372"/>
        </w:trPr>
        <w:tc>
          <w:tcPr>
            <w:tcW w:w="4941" w:type="pct"/>
            <w:gridSpan w:val="8"/>
          </w:tcPr>
          <w:p w14:paraId="509B53D6" w14:textId="77777777" w:rsidR="00563166" w:rsidRDefault="00563166" w:rsidP="00217B7D">
            <w:pPr>
              <w:pStyle w:val="TableHeading"/>
              <w:widowControl/>
              <w:spacing w:after="0" w:line="240" w:lineRule="auto"/>
              <w:ind w:left="-18" w:right="-181"/>
              <w:contextualSpacing/>
            </w:pPr>
            <w:r>
              <w:lastRenderedPageBreak/>
              <w:t>Ranking of Threats to U.S. Vital Interests (by Top 2 Box)</w:t>
            </w:r>
          </w:p>
        </w:tc>
      </w:tr>
      <w:tr w:rsidR="00563166" w14:paraId="5436808C" w14:textId="77777777" w:rsidTr="00374410">
        <w:trPr>
          <w:gridBefore w:val="1"/>
          <w:wBefore w:w="16" w:type="pct"/>
          <w:cantSplit/>
          <w:trHeight w:val="207"/>
        </w:trPr>
        <w:tc>
          <w:tcPr>
            <w:tcW w:w="1494" w:type="pct"/>
          </w:tcPr>
          <w:p w14:paraId="0A57DB5F" w14:textId="77777777" w:rsidR="00563166" w:rsidRDefault="00563166" w:rsidP="00217B7D">
            <w:pPr>
              <w:spacing w:line="259" w:lineRule="auto"/>
              <w:rPr>
                <w:rFonts w:ascii="Arial" w:hAnsi="Arial"/>
              </w:rPr>
            </w:pPr>
          </w:p>
        </w:tc>
        <w:tc>
          <w:tcPr>
            <w:tcW w:w="3490" w:type="pct"/>
            <w:gridSpan w:val="7"/>
          </w:tcPr>
          <w:p w14:paraId="1F29181A" w14:textId="77777777" w:rsidR="00563166" w:rsidRDefault="00563166" w:rsidP="00217B7D">
            <w:pPr>
              <w:pStyle w:val="TableText"/>
              <w:widowControl/>
              <w:ind w:left="-3979"/>
              <w:jc w:val="center"/>
              <w:rPr>
                <w:rFonts w:ascii="Arial" w:hAnsi="Arial"/>
                <w:b/>
                <w:szCs w:val="18"/>
                <w:u w:val="single"/>
              </w:rPr>
            </w:pPr>
            <w:r>
              <w:rPr>
                <w:rFonts w:ascii="Arial" w:hAnsi="Arial"/>
                <w:b/>
                <w:szCs w:val="18"/>
                <w:u w:val="single"/>
              </w:rPr>
              <w:t>(N=2046)</w:t>
            </w:r>
          </w:p>
          <w:p w14:paraId="67877F96" w14:textId="19FD22B4" w:rsidR="00385ADA" w:rsidRPr="00B166BF" w:rsidRDefault="00385ADA" w:rsidP="00217B7D">
            <w:pPr>
              <w:pStyle w:val="TableText"/>
              <w:widowControl/>
              <w:ind w:left="-3979"/>
              <w:jc w:val="center"/>
              <w:rPr>
                <w:rFonts w:ascii="Arial" w:hAnsi="Arial"/>
                <w:szCs w:val="18"/>
              </w:rPr>
            </w:pPr>
          </w:p>
        </w:tc>
      </w:tr>
      <w:tr w:rsidR="00563166" w14:paraId="5BC3926B" w14:textId="77777777" w:rsidTr="00374410">
        <w:trPr>
          <w:gridBefore w:val="1"/>
          <w:wBefore w:w="16" w:type="pct"/>
          <w:cantSplit/>
          <w:trHeight w:val="621"/>
        </w:trPr>
        <w:tc>
          <w:tcPr>
            <w:tcW w:w="1494" w:type="pct"/>
            <w:vAlign w:val="bottom"/>
          </w:tcPr>
          <w:p w14:paraId="49EE59A5" w14:textId="77777777" w:rsidR="00563166" w:rsidRDefault="00563166" w:rsidP="00ED6236">
            <w:pPr>
              <w:pStyle w:val="TableText"/>
              <w:widowControl/>
              <w:jc w:val="center"/>
              <w:rPr>
                <w:rFonts w:ascii="Arial" w:hAnsi="Arial"/>
              </w:rPr>
            </w:pPr>
          </w:p>
        </w:tc>
        <w:tc>
          <w:tcPr>
            <w:tcW w:w="611" w:type="pct"/>
            <w:shd w:val="pct5" w:color="auto" w:fill="FFFFFF"/>
            <w:vAlign w:val="bottom"/>
          </w:tcPr>
          <w:p w14:paraId="57F1E02A" w14:textId="77777777" w:rsidR="00563166" w:rsidRPr="009473E9" w:rsidRDefault="00563166" w:rsidP="00ED6236">
            <w:pPr>
              <w:pStyle w:val="TableText"/>
              <w:widowControl/>
              <w:jc w:val="center"/>
              <w:rPr>
                <w:rFonts w:ascii="Arial" w:hAnsi="Arial"/>
                <w:b/>
              </w:rPr>
            </w:pPr>
            <w:r w:rsidRPr="009473E9">
              <w:rPr>
                <w:rFonts w:ascii="Arial" w:hAnsi="Arial"/>
                <w:b/>
              </w:rPr>
              <w:t>Top 2 Box</w:t>
            </w:r>
          </w:p>
        </w:tc>
        <w:tc>
          <w:tcPr>
            <w:tcW w:w="600" w:type="pct"/>
            <w:vAlign w:val="bottom"/>
          </w:tcPr>
          <w:p w14:paraId="75318133" w14:textId="77777777" w:rsidR="00563166" w:rsidRDefault="00563166" w:rsidP="00ED6236">
            <w:pPr>
              <w:pStyle w:val="TableText"/>
              <w:widowControl/>
              <w:jc w:val="center"/>
              <w:rPr>
                <w:rFonts w:ascii="Arial" w:hAnsi="Arial"/>
              </w:rPr>
            </w:pPr>
            <w:r>
              <w:rPr>
                <w:rFonts w:ascii="Arial" w:hAnsi="Arial"/>
              </w:rPr>
              <w:t>Critical</w:t>
            </w:r>
          </w:p>
        </w:tc>
        <w:tc>
          <w:tcPr>
            <w:tcW w:w="594" w:type="pct"/>
            <w:shd w:val="clear" w:color="auto" w:fill="F2F2F2" w:themeFill="background1" w:themeFillShade="F2"/>
            <w:vAlign w:val="bottom"/>
          </w:tcPr>
          <w:p w14:paraId="0736687C" w14:textId="77777777" w:rsidR="00563166" w:rsidRDefault="00563166" w:rsidP="00ED6236">
            <w:pPr>
              <w:pStyle w:val="TableText"/>
              <w:widowControl/>
              <w:jc w:val="center"/>
              <w:rPr>
                <w:rFonts w:ascii="Arial" w:hAnsi="Arial"/>
              </w:rPr>
            </w:pPr>
            <w:r>
              <w:rPr>
                <w:rFonts w:ascii="Arial" w:hAnsi="Arial"/>
              </w:rPr>
              <w:t>Important but not critical</w:t>
            </w:r>
          </w:p>
        </w:tc>
        <w:tc>
          <w:tcPr>
            <w:tcW w:w="595" w:type="pct"/>
            <w:shd w:val="clear" w:color="auto" w:fill="FFFFFF" w:themeFill="background1"/>
            <w:vAlign w:val="bottom"/>
          </w:tcPr>
          <w:p w14:paraId="4D530056" w14:textId="77777777" w:rsidR="00563166" w:rsidRDefault="00563166" w:rsidP="00ED6236">
            <w:pPr>
              <w:pStyle w:val="TableText"/>
              <w:widowControl/>
              <w:jc w:val="center"/>
              <w:rPr>
                <w:rFonts w:ascii="Arial" w:hAnsi="Arial"/>
              </w:rPr>
            </w:pPr>
            <w:r>
              <w:rPr>
                <w:rFonts w:ascii="Arial" w:hAnsi="Arial"/>
              </w:rPr>
              <w:t>Not important</w:t>
            </w:r>
          </w:p>
        </w:tc>
        <w:tc>
          <w:tcPr>
            <w:tcW w:w="563" w:type="pct"/>
            <w:shd w:val="clear" w:color="auto" w:fill="F2F2F2" w:themeFill="background1" w:themeFillShade="F2"/>
            <w:vAlign w:val="bottom"/>
          </w:tcPr>
          <w:p w14:paraId="0440D24A" w14:textId="77777777" w:rsidR="00563166" w:rsidRDefault="00563166" w:rsidP="00ED6236">
            <w:pPr>
              <w:pStyle w:val="TableText"/>
              <w:widowControl/>
              <w:jc w:val="center"/>
              <w:rPr>
                <w:rFonts w:ascii="Arial" w:hAnsi="Arial"/>
              </w:rPr>
            </w:pPr>
            <w:r>
              <w:rPr>
                <w:rFonts w:ascii="Arial" w:hAnsi="Arial"/>
              </w:rPr>
              <w:t>Not sure/ Decline</w:t>
            </w:r>
          </w:p>
        </w:tc>
        <w:tc>
          <w:tcPr>
            <w:tcW w:w="527" w:type="pct"/>
            <w:gridSpan w:val="2"/>
            <w:shd w:val="clear" w:color="auto" w:fill="FFFFFF" w:themeFill="background1"/>
            <w:vAlign w:val="bottom"/>
          </w:tcPr>
          <w:p w14:paraId="45D01BB4" w14:textId="77777777" w:rsidR="00563166" w:rsidRDefault="00563166" w:rsidP="00ED6236">
            <w:pPr>
              <w:pStyle w:val="TableText"/>
              <w:widowControl/>
              <w:jc w:val="center"/>
              <w:rPr>
                <w:rFonts w:ascii="Arial" w:hAnsi="Arial"/>
              </w:rPr>
            </w:pPr>
            <w:r>
              <w:rPr>
                <w:rFonts w:ascii="Arial" w:hAnsi="Arial"/>
              </w:rPr>
              <w:t>Total</w:t>
            </w:r>
          </w:p>
        </w:tc>
      </w:tr>
      <w:tr w:rsidR="00563166" w14:paraId="3CB3B214" w14:textId="77777777" w:rsidTr="00374410">
        <w:trPr>
          <w:gridBefore w:val="1"/>
          <w:wBefore w:w="16" w:type="pct"/>
          <w:cantSplit/>
          <w:trHeight w:val="305"/>
        </w:trPr>
        <w:tc>
          <w:tcPr>
            <w:tcW w:w="1494" w:type="pct"/>
            <w:tcBorders>
              <w:bottom w:val="single" w:sz="4" w:space="0" w:color="auto"/>
            </w:tcBorders>
          </w:tcPr>
          <w:p w14:paraId="78D4FE64" w14:textId="77777777" w:rsidR="00563166" w:rsidRDefault="00563166" w:rsidP="00ED6236">
            <w:pPr>
              <w:pStyle w:val="TableText"/>
              <w:widowControl/>
              <w:rPr>
                <w:rFonts w:ascii="Arial" w:hAnsi="Arial"/>
                <w:u w:val="single"/>
              </w:rPr>
            </w:pPr>
          </w:p>
        </w:tc>
        <w:tc>
          <w:tcPr>
            <w:tcW w:w="611" w:type="pct"/>
            <w:tcBorders>
              <w:bottom w:val="single" w:sz="4" w:space="0" w:color="auto"/>
            </w:tcBorders>
            <w:shd w:val="pct5" w:color="auto" w:fill="FFFFFF"/>
            <w:vAlign w:val="center"/>
          </w:tcPr>
          <w:p w14:paraId="1E303545" w14:textId="77777777" w:rsidR="00563166" w:rsidRPr="009473E9" w:rsidRDefault="00563166" w:rsidP="00ED6236">
            <w:pPr>
              <w:pStyle w:val="TableText"/>
              <w:widowControl/>
              <w:tabs>
                <w:tab w:val="decimal" w:pos="-6138"/>
                <w:tab w:val="decimal" w:pos="1152"/>
              </w:tabs>
              <w:jc w:val="center"/>
              <w:rPr>
                <w:rFonts w:ascii="Arial" w:hAnsi="Arial"/>
                <w:b/>
              </w:rPr>
            </w:pPr>
            <w:r w:rsidRPr="009473E9">
              <w:rPr>
                <w:rFonts w:ascii="Arial" w:hAnsi="Arial"/>
                <w:b/>
              </w:rPr>
              <w:t>(%)</w:t>
            </w:r>
          </w:p>
        </w:tc>
        <w:tc>
          <w:tcPr>
            <w:tcW w:w="600" w:type="pct"/>
            <w:tcBorders>
              <w:bottom w:val="single" w:sz="4" w:space="0" w:color="auto"/>
            </w:tcBorders>
            <w:vAlign w:val="center"/>
          </w:tcPr>
          <w:p w14:paraId="3A78641F"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594" w:type="pct"/>
            <w:tcBorders>
              <w:bottom w:val="single" w:sz="4" w:space="0" w:color="auto"/>
            </w:tcBorders>
            <w:shd w:val="clear" w:color="auto" w:fill="F2F2F2" w:themeFill="background1" w:themeFillShade="F2"/>
            <w:vAlign w:val="center"/>
          </w:tcPr>
          <w:p w14:paraId="37A5BAC0"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595" w:type="pct"/>
            <w:tcBorders>
              <w:bottom w:val="single" w:sz="4" w:space="0" w:color="auto"/>
            </w:tcBorders>
            <w:shd w:val="clear" w:color="auto" w:fill="FFFFFF" w:themeFill="background1"/>
            <w:vAlign w:val="center"/>
          </w:tcPr>
          <w:p w14:paraId="6BFA2825"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563" w:type="pct"/>
            <w:tcBorders>
              <w:bottom w:val="single" w:sz="4" w:space="0" w:color="auto"/>
            </w:tcBorders>
            <w:shd w:val="clear" w:color="auto" w:fill="F2F2F2" w:themeFill="background1" w:themeFillShade="F2"/>
            <w:vAlign w:val="center"/>
          </w:tcPr>
          <w:p w14:paraId="76E30FD2"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c>
          <w:tcPr>
            <w:tcW w:w="527" w:type="pct"/>
            <w:gridSpan w:val="2"/>
            <w:tcBorders>
              <w:bottom w:val="single" w:sz="4" w:space="0" w:color="auto"/>
            </w:tcBorders>
            <w:shd w:val="clear" w:color="auto" w:fill="FFFFFF" w:themeFill="background1"/>
          </w:tcPr>
          <w:p w14:paraId="7FE2D935" w14:textId="77777777" w:rsidR="00563166" w:rsidRDefault="00563166" w:rsidP="00ED6236">
            <w:pPr>
              <w:pStyle w:val="TableText"/>
              <w:widowControl/>
              <w:tabs>
                <w:tab w:val="decimal" w:pos="-6138"/>
                <w:tab w:val="decimal" w:pos="1152"/>
              </w:tabs>
              <w:jc w:val="center"/>
              <w:rPr>
                <w:rFonts w:ascii="Arial" w:hAnsi="Arial"/>
              </w:rPr>
            </w:pPr>
            <w:r>
              <w:rPr>
                <w:rFonts w:ascii="Arial" w:hAnsi="Arial"/>
              </w:rPr>
              <w:t>(%)</w:t>
            </w:r>
          </w:p>
        </w:tc>
      </w:tr>
      <w:tr w:rsidR="00563166" w14:paraId="4ADC39CF" w14:textId="77777777" w:rsidTr="00374410">
        <w:trPr>
          <w:gridBefore w:val="1"/>
          <w:wBefore w:w="16" w:type="pct"/>
          <w:cantSplit/>
          <w:trHeight w:val="305"/>
        </w:trPr>
        <w:tc>
          <w:tcPr>
            <w:tcW w:w="1494" w:type="pct"/>
            <w:tcBorders>
              <w:top w:val="single" w:sz="4" w:space="0" w:color="auto"/>
              <w:bottom w:val="dotted" w:sz="4" w:space="0" w:color="auto"/>
            </w:tcBorders>
            <w:vAlign w:val="center"/>
          </w:tcPr>
          <w:p w14:paraId="54C36B6D" w14:textId="77777777" w:rsidR="00563166" w:rsidRPr="00B6683D" w:rsidRDefault="00563166" w:rsidP="00ED6236">
            <w:pPr>
              <w:pStyle w:val="TableText"/>
              <w:widowControl/>
              <w:rPr>
                <w:rFonts w:ascii="Arial" w:hAnsi="Arial"/>
                <w:szCs w:val="16"/>
                <w:u w:val="single"/>
              </w:rPr>
            </w:pPr>
            <w:r w:rsidRPr="00B6683D">
              <w:rPr>
                <w:rFonts w:ascii="Arial" w:hAnsi="Arial"/>
                <w:szCs w:val="16"/>
                <w:u w:val="single"/>
              </w:rPr>
              <w:t>Threat</w:t>
            </w:r>
          </w:p>
        </w:tc>
        <w:tc>
          <w:tcPr>
            <w:tcW w:w="611" w:type="pct"/>
            <w:tcBorders>
              <w:top w:val="single" w:sz="4" w:space="0" w:color="auto"/>
              <w:bottom w:val="dotted" w:sz="4" w:space="0" w:color="auto"/>
            </w:tcBorders>
            <w:shd w:val="pct5" w:color="auto" w:fill="FFFFFF"/>
            <w:vAlign w:val="center"/>
          </w:tcPr>
          <w:p w14:paraId="67FD1D58" w14:textId="77777777" w:rsidR="00563166" w:rsidRPr="001908FA" w:rsidRDefault="00563166" w:rsidP="00ED6236">
            <w:pPr>
              <w:pStyle w:val="TableText"/>
              <w:widowControl/>
              <w:jc w:val="center"/>
              <w:rPr>
                <w:rFonts w:ascii="Arial" w:hAnsi="Arial"/>
                <w:szCs w:val="16"/>
              </w:rPr>
            </w:pPr>
          </w:p>
        </w:tc>
        <w:tc>
          <w:tcPr>
            <w:tcW w:w="600" w:type="pct"/>
            <w:tcBorders>
              <w:top w:val="single" w:sz="4" w:space="0" w:color="auto"/>
              <w:bottom w:val="dotted" w:sz="4" w:space="0" w:color="auto"/>
            </w:tcBorders>
            <w:vAlign w:val="center"/>
          </w:tcPr>
          <w:p w14:paraId="745BB69F" w14:textId="77777777" w:rsidR="00563166" w:rsidRPr="001908FA" w:rsidRDefault="00563166" w:rsidP="00ED6236">
            <w:pPr>
              <w:pStyle w:val="TableText"/>
              <w:widowControl/>
              <w:jc w:val="center"/>
              <w:rPr>
                <w:rFonts w:ascii="Arial" w:hAnsi="Arial"/>
                <w:szCs w:val="16"/>
              </w:rPr>
            </w:pPr>
          </w:p>
        </w:tc>
        <w:tc>
          <w:tcPr>
            <w:tcW w:w="594" w:type="pct"/>
            <w:tcBorders>
              <w:top w:val="single" w:sz="4" w:space="0" w:color="auto"/>
              <w:bottom w:val="dotted" w:sz="4" w:space="0" w:color="auto"/>
            </w:tcBorders>
            <w:shd w:val="clear" w:color="auto" w:fill="F2F2F2" w:themeFill="background1" w:themeFillShade="F2"/>
            <w:vAlign w:val="center"/>
          </w:tcPr>
          <w:p w14:paraId="7D79E30D" w14:textId="77777777" w:rsidR="00563166" w:rsidRPr="001908FA" w:rsidRDefault="00563166" w:rsidP="00ED6236">
            <w:pPr>
              <w:pStyle w:val="TableText"/>
              <w:widowControl/>
              <w:jc w:val="center"/>
              <w:rPr>
                <w:rFonts w:ascii="Arial" w:hAnsi="Arial"/>
                <w:szCs w:val="16"/>
              </w:rPr>
            </w:pPr>
          </w:p>
        </w:tc>
        <w:tc>
          <w:tcPr>
            <w:tcW w:w="595" w:type="pct"/>
            <w:tcBorders>
              <w:top w:val="single" w:sz="4" w:space="0" w:color="auto"/>
              <w:bottom w:val="dotted" w:sz="4" w:space="0" w:color="auto"/>
            </w:tcBorders>
            <w:shd w:val="clear" w:color="auto" w:fill="FFFFFF" w:themeFill="background1"/>
            <w:vAlign w:val="center"/>
          </w:tcPr>
          <w:p w14:paraId="48085C23" w14:textId="77777777" w:rsidR="00563166" w:rsidRPr="001908FA" w:rsidRDefault="00563166" w:rsidP="00ED6236">
            <w:pPr>
              <w:pStyle w:val="TableText"/>
              <w:widowControl/>
              <w:jc w:val="center"/>
              <w:rPr>
                <w:rFonts w:ascii="Arial" w:hAnsi="Arial"/>
                <w:szCs w:val="16"/>
              </w:rPr>
            </w:pPr>
          </w:p>
        </w:tc>
        <w:tc>
          <w:tcPr>
            <w:tcW w:w="563" w:type="pct"/>
            <w:tcBorders>
              <w:top w:val="single" w:sz="4" w:space="0" w:color="auto"/>
              <w:bottom w:val="dotted" w:sz="4" w:space="0" w:color="auto"/>
            </w:tcBorders>
            <w:shd w:val="clear" w:color="auto" w:fill="F2F2F2" w:themeFill="background1" w:themeFillShade="F2"/>
            <w:vAlign w:val="center"/>
          </w:tcPr>
          <w:p w14:paraId="03C392A5" w14:textId="77777777" w:rsidR="00563166" w:rsidRPr="001908FA" w:rsidRDefault="00563166" w:rsidP="00ED6236">
            <w:pPr>
              <w:pStyle w:val="TableText"/>
              <w:widowControl/>
              <w:jc w:val="center"/>
              <w:rPr>
                <w:rFonts w:ascii="Arial" w:hAnsi="Arial"/>
                <w:szCs w:val="16"/>
              </w:rPr>
            </w:pPr>
          </w:p>
        </w:tc>
        <w:tc>
          <w:tcPr>
            <w:tcW w:w="527" w:type="pct"/>
            <w:gridSpan w:val="2"/>
            <w:tcBorders>
              <w:top w:val="single" w:sz="4" w:space="0" w:color="auto"/>
              <w:bottom w:val="dotted" w:sz="4" w:space="0" w:color="auto"/>
            </w:tcBorders>
            <w:shd w:val="clear" w:color="auto" w:fill="FFFFFF" w:themeFill="background1"/>
            <w:vAlign w:val="center"/>
          </w:tcPr>
          <w:p w14:paraId="00DD74F3" w14:textId="77777777" w:rsidR="00563166" w:rsidRPr="001908FA" w:rsidRDefault="00563166" w:rsidP="00ED6236">
            <w:pPr>
              <w:pStyle w:val="TableText"/>
              <w:widowControl/>
              <w:jc w:val="center"/>
              <w:rPr>
                <w:rFonts w:ascii="Arial" w:hAnsi="Arial"/>
                <w:szCs w:val="16"/>
              </w:rPr>
            </w:pPr>
          </w:p>
        </w:tc>
      </w:tr>
      <w:tr w:rsidR="00374410" w:rsidRPr="00563166" w14:paraId="0E13A7DE" w14:textId="77777777" w:rsidTr="00374410">
        <w:trPr>
          <w:gridBefore w:val="1"/>
          <w:wBefore w:w="16" w:type="pct"/>
          <w:cantSplit/>
          <w:trHeight w:val="305"/>
        </w:trPr>
        <w:tc>
          <w:tcPr>
            <w:tcW w:w="1494" w:type="pct"/>
            <w:tcBorders>
              <w:top w:val="dotted" w:sz="4" w:space="0" w:color="auto"/>
            </w:tcBorders>
            <w:vAlign w:val="center"/>
          </w:tcPr>
          <w:p w14:paraId="7DA2A87E" w14:textId="7FA1FA3F" w:rsidR="00374410" w:rsidRPr="00663A6F" w:rsidRDefault="00374410" w:rsidP="00663A6F">
            <w:pPr>
              <w:rPr>
                <w:rFonts w:ascii="Arial" w:hAnsi="Arial" w:cs="Arial"/>
                <w:b/>
                <w:sz w:val="18"/>
                <w:szCs w:val="18"/>
              </w:rPr>
            </w:pPr>
            <w:r>
              <w:rPr>
                <w:rFonts w:ascii="Arial" w:hAnsi="Arial" w:cs="Arial"/>
                <w:b/>
                <w:bCs/>
                <w:color w:val="000000"/>
                <w:sz w:val="18"/>
                <w:szCs w:val="18"/>
              </w:rPr>
              <w:t>5/10. International terrorism</w:t>
            </w:r>
          </w:p>
        </w:tc>
        <w:tc>
          <w:tcPr>
            <w:tcW w:w="611" w:type="pct"/>
            <w:tcBorders>
              <w:top w:val="dotted" w:sz="4" w:space="0" w:color="auto"/>
            </w:tcBorders>
            <w:shd w:val="pct5" w:color="auto" w:fill="FFFFFF"/>
            <w:vAlign w:val="center"/>
          </w:tcPr>
          <w:p w14:paraId="6426DD76" w14:textId="5061179E"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94</w:t>
            </w:r>
          </w:p>
        </w:tc>
        <w:tc>
          <w:tcPr>
            <w:tcW w:w="600" w:type="pct"/>
            <w:tcBorders>
              <w:top w:val="dotted" w:sz="4" w:space="0" w:color="auto"/>
            </w:tcBorders>
            <w:vAlign w:val="center"/>
          </w:tcPr>
          <w:p w14:paraId="420AE317" w14:textId="56C06E26"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66</w:t>
            </w:r>
          </w:p>
        </w:tc>
        <w:tc>
          <w:tcPr>
            <w:tcW w:w="594" w:type="pct"/>
            <w:tcBorders>
              <w:top w:val="dotted" w:sz="4" w:space="0" w:color="auto"/>
            </w:tcBorders>
            <w:shd w:val="clear" w:color="auto" w:fill="F2F2F2" w:themeFill="background1" w:themeFillShade="F2"/>
            <w:vAlign w:val="center"/>
          </w:tcPr>
          <w:p w14:paraId="36B6C06C" w14:textId="7537616D"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28</w:t>
            </w:r>
          </w:p>
        </w:tc>
        <w:tc>
          <w:tcPr>
            <w:tcW w:w="595" w:type="pct"/>
            <w:tcBorders>
              <w:top w:val="dotted" w:sz="4" w:space="0" w:color="auto"/>
            </w:tcBorders>
            <w:shd w:val="clear" w:color="auto" w:fill="FFFFFF" w:themeFill="background1"/>
            <w:vAlign w:val="center"/>
          </w:tcPr>
          <w:p w14:paraId="1C00CBA0" w14:textId="16509944"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5</w:t>
            </w:r>
          </w:p>
        </w:tc>
        <w:tc>
          <w:tcPr>
            <w:tcW w:w="563" w:type="pct"/>
            <w:tcBorders>
              <w:top w:val="dotted" w:sz="4" w:space="0" w:color="auto"/>
            </w:tcBorders>
            <w:shd w:val="clear" w:color="auto" w:fill="F2F2F2" w:themeFill="background1" w:themeFillShade="F2"/>
            <w:vAlign w:val="center"/>
          </w:tcPr>
          <w:p w14:paraId="65906B2D" w14:textId="046E576A"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tcBorders>
            <w:shd w:val="clear" w:color="auto" w:fill="FFFFFF" w:themeFill="background1"/>
            <w:vAlign w:val="center"/>
          </w:tcPr>
          <w:p w14:paraId="706C8412"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61569A19"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231BB6E8" w14:textId="16AE92B2" w:rsidR="00374410" w:rsidRPr="00663A6F" w:rsidRDefault="00374410" w:rsidP="00663A6F">
            <w:pPr>
              <w:rPr>
                <w:rFonts w:ascii="Arial" w:hAnsi="Arial" w:cs="Arial"/>
                <w:b/>
                <w:sz w:val="18"/>
                <w:szCs w:val="18"/>
              </w:rPr>
            </w:pPr>
            <w:r>
              <w:rPr>
                <w:rFonts w:ascii="Arial" w:hAnsi="Arial" w:cs="Arial"/>
                <w:b/>
                <w:bCs/>
                <w:color w:val="000000"/>
                <w:sz w:val="18"/>
                <w:szCs w:val="18"/>
              </w:rPr>
              <w:t>5/29. North Korea’s nuclear program</w:t>
            </w:r>
          </w:p>
        </w:tc>
        <w:tc>
          <w:tcPr>
            <w:tcW w:w="611" w:type="pct"/>
            <w:tcBorders>
              <w:top w:val="dotted" w:sz="4" w:space="0" w:color="auto"/>
              <w:bottom w:val="dotted" w:sz="4" w:space="0" w:color="auto"/>
            </w:tcBorders>
            <w:shd w:val="pct5" w:color="auto" w:fill="FFFFFF"/>
            <w:vAlign w:val="center"/>
          </w:tcPr>
          <w:p w14:paraId="7944B227" w14:textId="0C7066A5"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92</w:t>
            </w:r>
          </w:p>
        </w:tc>
        <w:tc>
          <w:tcPr>
            <w:tcW w:w="600" w:type="pct"/>
            <w:tcBorders>
              <w:top w:val="dotted" w:sz="4" w:space="0" w:color="auto"/>
              <w:bottom w:val="dotted" w:sz="4" w:space="0" w:color="auto"/>
            </w:tcBorders>
            <w:vAlign w:val="center"/>
          </w:tcPr>
          <w:p w14:paraId="5B737422" w14:textId="606B9E4A"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59</w:t>
            </w:r>
          </w:p>
        </w:tc>
        <w:tc>
          <w:tcPr>
            <w:tcW w:w="594" w:type="pct"/>
            <w:tcBorders>
              <w:top w:val="dotted" w:sz="4" w:space="0" w:color="auto"/>
              <w:bottom w:val="dotted" w:sz="4" w:space="0" w:color="auto"/>
            </w:tcBorders>
            <w:shd w:val="clear" w:color="auto" w:fill="F2F2F2" w:themeFill="background1" w:themeFillShade="F2"/>
            <w:vAlign w:val="center"/>
          </w:tcPr>
          <w:p w14:paraId="773B20D4" w14:textId="0E517E56"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33</w:t>
            </w:r>
          </w:p>
        </w:tc>
        <w:tc>
          <w:tcPr>
            <w:tcW w:w="595" w:type="pct"/>
            <w:tcBorders>
              <w:top w:val="dotted" w:sz="4" w:space="0" w:color="auto"/>
              <w:bottom w:val="dotted" w:sz="4" w:space="0" w:color="auto"/>
            </w:tcBorders>
            <w:shd w:val="clear" w:color="auto" w:fill="FFFFFF" w:themeFill="background1"/>
            <w:vAlign w:val="center"/>
          </w:tcPr>
          <w:p w14:paraId="3267551C" w14:textId="27B187ED"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8</w:t>
            </w:r>
          </w:p>
        </w:tc>
        <w:tc>
          <w:tcPr>
            <w:tcW w:w="563" w:type="pct"/>
            <w:tcBorders>
              <w:top w:val="dotted" w:sz="4" w:space="0" w:color="auto"/>
              <w:bottom w:val="dotted" w:sz="4" w:space="0" w:color="auto"/>
            </w:tcBorders>
            <w:shd w:val="clear" w:color="auto" w:fill="F2F2F2" w:themeFill="background1" w:themeFillShade="F2"/>
            <w:vAlign w:val="center"/>
          </w:tcPr>
          <w:p w14:paraId="4138E2D2" w14:textId="1A5A167F"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3E626F5A"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pacing w:val="0"/>
                <w:kern w:val="0"/>
                <w:szCs w:val="18"/>
              </w:rPr>
              <w:t>100</w:t>
            </w:r>
          </w:p>
        </w:tc>
      </w:tr>
      <w:tr w:rsidR="00374410" w:rsidRPr="00563166" w14:paraId="2309CB54"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52629915" w14:textId="73322DF1" w:rsidR="00374410" w:rsidRPr="00663A6F" w:rsidRDefault="00374410" w:rsidP="00663A6F">
            <w:pPr>
              <w:rPr>
                <w:rFonts w:ascii="Arial" w:hAnsi="Arial" w:cs="Arial"/>
                <w:b/>
                <w:sz w:val="18"/>
                <w:szCs w:val="18"/>
              </w:rPr>
            </w:pPr>
            <w:r>
              <w:rPr>
                <w:rFonts w:ascii="Arial" w:hAnsi="Arial" w:cs="Arial"/>
                <w:b/>
                <w:bCs/>
                <w:color w:val="000000"/>
                <w:sz w:val="18"/>
                <w:szCs w:val="18"/>
              </w:rPr>
              <w:t>5/15. Iran’s nuclear program</w:t>
            </w:r>
          </w:p>
        </w:tc>
        <w:tc>
          <w:tcPr>
            <w:tcW w:w="611" w:type="pct"/>
            <w:tcBorders>
              <w:top w:val="dotted" w:sz="4" w:space="0" w:color="auto"/>
              <w:bottom w:val="dotted" w:sz="4" w:space="0" w:color="auto"/>
            </w:tcBorders>
            <w:shd w:val="pct5" w:color="auto" w:fill="FFFFFF"/>
            <w:vAlign w:val="center"/>
          </w:tcPr>
          <w:p w14:paraId="2B9798F7" w14:textId="49D39D48"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91</w:t>
            </w:r>
          </w:p>
        </w:tc>
        <w:tc>
          <w:tcPr>
            <w:tcW w:w="600" w:type="pct"/>
            <w:tcBorders>
              <w:top w:val="dotted" w:sz="4" w:space="0" w:color="auto"/>
              <w:bottom w:val="dotted" w:sz="4" w:space="0" w:color="auto"/>
            </w:tcBorders>
            <w:vAlign w:val="center"/>
          </w:tcPr>
          <w:p w14:paraId="71D40981" w14:textId="4C074D6B"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52</w:t>
            </w:r>
          </w:p>
        </w:tc>
        <w:tc>
          <w:tcPr>
            <w:tcW w:w="594" w:type="pct"/>
            <w:tcBorders>
              <w:top w:val="dotted" w:sz="4" w:space="0" w:color="auto"/>
              <w:bottom w:val="dotted" w:sz="4" w:space="0" w:color="auto"/>
            </w:tcBorders>
            <w:shd w:val="clear" w:color="auto" w:fill="F2F2F2" w:themeFill="background1" w:themeFillShade="F2"/>
            <w:vAlign w:val="center"/>
          </w:tcPr>
          <w:p w14:paraId="6E7D8888" w14:textId="46A14878"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39</w:t>
            </w:r>
          </w:p>
        </w:tc>
        <w:tc>
          <w:tcPr>
            <w:tcW w:w="595" w:type="pct"/>
            <w:tcBorders>
              <w:top w:val="dotted" w:sz="4" w:space="0" w:color="auto"/>
              <w:bottom w:val="dotted" w:sz="4" w:space="0" w:color="auto"/>
            </w:tcBorders>
            <w:shd w:val="clear" w:color="auto" w:fill="FFFFFF" w:themeFill="background1"/>
            <w:vAlign w:val="center"/>
          </w:tcPr>
          <w:p w14:paraId="60EBAE2F" w14:textId="49EEA385"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9</w:t>
            </w:r>
          </w:p>
        </w:tc>
        <w:tc>
          <w:tcPr>
            <w:tcW w:w="563" w:type="pct"/>
            <w:tcBorders>
              <w:top w:val="dotted" w:sz="4" w:space="0" w:color="auto"/>
              <w:bottom w:val="dotted" w:sz="4" w:space="0" w:color="auto"/>
            </w:tcBorders>
            <w:shd w:val="clear" w:color="auto" w:fill="F2F2F2" w:themeFill="background1" w:themeFillShade="F2"/>
            <w:vAlign w:val="center"/>
          </w:tcPr>
          <w:p w14:paraId="4C8626C0" w14:textId="2A609EB7"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5189803F"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7DD161C8"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49CA1235" w14:textId="53A9216B" w:rsidR="00374410" w:rsidRPr="00663A6F" w:rsidRDefault="00374410" w:rsidP="00663A6F">
            <w:pPr>
              <w:rPr>
                <w:rFonts w:ascii="Arial" w:hAnsi="Arial" w:cs="Arial"/>
                <w:b/>
                <w:sz w:val="18"/>
                <w:szCs w:val="18"/>
              </w:rPr>
            </w:pPr>
            <w:r>
              <w:rPr>
                <w:rFonts w:ascii="Arial" w:hAnsi="Arial" w:cs="Arial"/>
                <w:b/>
                <w:bCs/>
                <w:color w:val="000000"/>
                <w:sz w:val="18"/>
                <w:szCs w:val="18"/>
              </w:rPr>
              <w:t>5/41. The possibility of a trade war with China</w:t>
            </w:r>
          </w:p>
        </w:tc>
        <w:tc>
          <w:tcPr>
            <w:tcW w:w="611" w:type="pct"/>
            <w:tcBorders>
              <w:top w:val="dotted" w:sz="4" w:space="0" w:color="auto"/>
              <w:bottom w:val="dotted" w:sz="4" w:space="0" w:color="auto"/>
            </w:tcBorders>
            <w:shd w:val="pct5" w:color="auto" w:fill="FFFFFF"/>
            <w:vAlign w:val="center"/>
          </w:tcPr>
          <w:p w14:paraId="68295A09" w14:textId="6D089555"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91</w:t>
            </w:r>
          </w:p>
        </w:tc>
        <w:tc>
          <w:tcPr>
            <w:tcW w:w="600" w:type="pct"/>
            <w:tcBorders>
              <w:top w:val="dotted" w:sz="4" w:space="0" w:color="auto"/>
              <w:bottom w:val="dotted" w:sz="4" w:space="0" w:color="auto"/>
            </w:tcBorders>
            <w:vAlign w:val="center"/>
          </w:tcPr>
          <w:p w14:paraId="157002DC" w14:textId="61134A83"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42</w:t>
            </w:r>
          </w:p>
        </w:tc>
        <w:tc>
          <w:tcPr>
            <w:tcW w:w="594" w:type="pct"/>
            <w:tcBorders>
              <w:top w:val="dotted" w:sz="4" w:space="0" w:color="auto"/>
              <w:bottom w:val="dotted" w:sz="4" w:space="0" w:color="auto"/>
            </w:tcBorders>
            <w:shd w:val="clear" w:color="auto" w:fill="F2F2F2" w:themeFill="background1" w:themeFillShade="F2"/>
            <w:vAlign w:val="center"/>
          </w:tcPr>
          <w:p w14:paraId="052A6181" w14:textId="751E092E"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48</w:t>
            </w:r>
          </w:p>
        </w:tc>
        <w:tc>
          <w:tcPr>
            <w:tcW w:w="595" w:type="pct"/>
            <w:tcBorders>
              <w:top w:val="dotted" w:sz="4" w:space="0" w:color="auto"/>
              <w:bottom w:val="dotted" w:sz="4" w:space="0" w:color="auto"/>
            </w:tcBorders>
            <w:shd w:val="clear" w:color="auto" w:fill="FFFFFF" w:themeFill="background1"/>
            <w:vAlign w:val="center"/>
          </w:tcPr>
          <w:p w14:paraId="45EB5274" w14:textId="3C6D93E9"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9</w:t>
            </w:r>
          </w:p>
        </w:tc>
        <w:tc>
          <w:tcPr>
            <w:tcW w:w="563" w:type="pct"/>
            <w:tcBorders>
              <w:top w:val="dotted" w:sz="4" w:space="0" w:color="auto"/>
              <w:bottom w:val="dotted" w:sz="4" w:space="0" w:color="auto"/>
            </w:tcBorders>
            <w:shd w:val="clear" w:color="auto" w:fill="F2F2F2" w:themeFill="background1" w:themeFillShade="F2"/>
            <w:vAlign w:val="center"/>
          </w:tcPr>
          <w:p w14:paraId="6FC6F5A5" w14:textId="18AAD401"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3ECA9C0D"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2E69B4E8"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64A1254C" w14:textId="6BC72A5D" w:rsidR="00374410" w:rsidRPr="00663A6F" w:rsidRDefault="00374410" w:rsidP="00663A6F">
            <w:pPr>
              <w:rPr>
                <w:rFonts w:ascii="Arial" w:hAnsi="Arial" w:cs="Arial"/>
                <w:b/>
                <w:sz w:val="18"/>
                <w:szCs w:val="18"/>
              </w:rPr>
            </w:pPr>
            <w:r>
              <w:rPr>
                <w:rFonts w:ascii="Arial" w:hAnsi="Arial" w:cs="Arial"/>
                <w:b/>
                <w:bCs/>
                <w:color w:val="000000"/>
                <w:sz w:val="18"/>
                <w:szCs w:val="18"/>
              </w:rPr>
              <w:t xml:space="preserve">5/3. The development of China as a world power </w:t>
            </w:r>
          </w:p>
        </w:tc>
        <w:tc>
          <w:tcPr>
            <w:tcW w:w="611" w:type="pct"/>
            <w:tcBorders>
              <w:top w:val="dotted" w:sz="4" w:space="0" w:color="auto"/>
              <w:bottom w:val="dotted" w:sz="4" w:space="0" w:color="auto"/>
            </w:tcBorders>
            <w:shd w:val="pct5" w:color="auto" w:fill="FFFFFF"/>
            <w:vAlign w:val="center"/>
          </w:tcPr>
          <w:p w14:paraId="1520C754" w14:textId="0141E0CE"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89</w:t>
            </w:r>
          </w:p>
        </w:tc>
        <w:tc>
          <w:tcPr>
            <w:tcW w:w="600" w:type="pct"/>
            <w:tcBorders>
              <w:top w:val="dotted" w:sz="4" w:space="0" w:color="auto"/>
              <w:bottom w:val="dotted" w:sz="4" w:space="0" w:color="auto"/>
            </w:tcBorders>
            <w:vAlign w:val="center"/>
          </w:tcPr>
          <w:p w14:paraId="258B9884" w14:textId="3107F4DB"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39</w:t>
            </w:r>
          </w:p>
        </w:tc>
        <w:tc>
          <w:tcPr>
            <w:tcW w:w="594" w:type="pct"/>
            <w:tcBorders>
              <w:top w:val="dotted" w:sz="4" w:space="0" w:color="auto"/>
              <w:bottom w:val="dotted" w:sz="4" w:space="0" w:color="auto"/>
            </w:tcBorders>
            <w:shd w:val="clear" w:color="auto" w:fill="F2F2F2" w:themeFill="background1" w:themeFillShade="F2"/>
            <w:vAlign w:val="center"/>
          </w:tcPr>
          <w:p w14:paraId="7766BFDD" w14:textId="2CD6A976"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50</w:t>
            </w:r>
          </w:p>
        </w:tc>
        <w:tc>
          <w:tcPr>
            <w:tcW w:w="595" w:type="pct"/>
            <w:tcBorders>
              <w:top w:val="dotted" w:sz="4" w:space="0" w:color="auto"/>
              <w:bottom w:val="dotted" w:sz="4" w:space="0" w:color="auto"/>
            </w:tcBorders>
            <w:shd w:val="clear" w:color="auto" w:fill="FFFFFF" w:themeFill="background1"/>
            <w:vAlign w:val="center"/>
          </w:tcPr>
          <w:p w14:paraId="3BDB7F2A" w14:textId="408BCF49"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11</w:t>
            </w:r>
          </w:p>
        </w:tc>
        <w:tc>
          <w:tcPr>
            <w:tcW w:w="563" w:type="pct"/>
            <w:tcBorders>
              <w:top w:val="dotted" w:sz="4" w:space="0" w:color="auto"/>
              <w:bottom w:val="dotted" w:sz="4" w:space="0" w:color="auto"/>
            </w:tcBorders>
            <w:shd w:val="clear" w:color="auto" w:fill="F2F2F2" w:themeFill="background1" w:themeFillShade="F2"/>
            <w:vAlign w:val="center"/>
          </w:tcPr>
          <w:p w14:paraId="6EAA4E17" w14:textId="4F0BFE59"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1682AE69"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0188342E"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284DFC0E" w14:textId="6F1493E7" w:rsidR="00374410" w:rsidRPr="00663A6F" w:rsidRDefault="00374410" w:rsidP="00663A6F">
            <w:pPr>
              <w:rPr>
                <w:rFonts w:ascii="Arial" w:hAnsi="Arial" w:cs="Arial"/>
                <w:b/>
                <w:sz w:val="18"/>
                <w:szCs w:val="18"/>
              </w:rPr>
            </w:pPr>
            <w:r>
              <w:rPr>
                <w:rFonts w:ascii="Arial" w:hAnsi="Arial" w:cs="Arial"/>
                <w:b/>
                <w:bCs/>
                <w:color w:val="000000"/>
                <w:sz w:val="18"/>
                <w:szCs w:val="18"/>
              </w:rPr>
              <w:t>5/40. Political polarization in the United States</w:t>
            </w:r>
          </w:p>
        </w:tc>
        <w:tc>
          <w:tcPr>
            <w:tcW w:w="611" w:type="pct"/>
            <w:tcBorders>
              <w:top w:val="dotted" w:sz="4" w:space="0" w:color="auto"/>
              <w:bottom w:val="dotted" w:sz="4" w:space="0" w:color="auto"/>
            </w:tcBorders>
            <w:shd w:val="pct5" w:color="auto" w:fill="FFFFFF"/>
            <w:vAlign w:val="center"/>
          </w:tcPr>
          <w:p w14:paraId="52CB5B68" w14:textId="4279753C"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89</w:t>
            </w:r>
          </w:p>
        </w:tc>
        <w:tc>
          <w:tcPr>
            <w:tcW w:w="600" w:type="pct"/>
            <w:tcBorders>
              <w:top w:val="dotted" w:sz="4" w:space="0" w:color="auto"/>
              <w:bottom w:val="dotted" w:sz="4" w:space="0" w:color="auto"/>
            </w:tcBorders>
            <w:vAlign w:val="center"/>
          </w:tcPr>
          <w:p w14:paraId="5E7E9912" w14:textId="5946052B"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50</w:t>
            </w:r>
          </w:p>
        </w:tc>
        <w:tc>
          <w:tcPr>
            <w:tcW w:w="594" w:type="pct"/>
            <w:tcBorders>
              <w:top w:val="dotted" w:sz="4" w:space="0" w:color="auto"/>
              <w:bottom w:val="dotted" w:sz="4" w:space="0" w:color="auto"/>
            </w:tcBorders>
            <w:shd w:val="clear" w:color="auto" w:fill="F2F2F2" w:themeFill="background1" w:themeFillShade="F2"/>
            <w:vAlign w:val="center"/>
          </w:tcPr>
          <w:p w14:paraId="39C31DC8" w14:textId="547D3A90"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38</w:t>
            </w:r>
          </w:p>
        </w:tc>
        <w:tc>
          <w:tcPr>
            <w:tcW w:w="595" w:type="pct"/>
            <w:tcBorders>
              <w:top w:val="dotted" w:sz="4" w:space="0" w:color="auto"/>
              <w:bottom w:val="dotted" w:sz="4" w:space="0" w:color="auto"/>
            </w:tcBorders>
            <w:shd w:val="clear" w:color="auto" w:fill="FFFFFF" w:themeFill="background1"/>
            <w:vAlign w:val="center"/>
          </w:tcPr>
          <w:p w14:paraId="0D5A5E1F" w14:textId="236365F6"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11</w:t>
            </w:r>
          </w:p>
        </w:tc>
        <w:tc>
          <w:tcPr>
            <w:tcW w:w="563" w:type="pct"/>
            <w:tcBorders>
              <w:top w:val="dotted" w:sz="4" w:space="0" w:color="auto"/>
              <w:bottom w:val="dotted" w:sz="4" w:space="0" w:color="auto"/>
            </w:tcBorders>
            <w:shd w:val="clear" w:color="auto" w:fill="F2F2F2" w:themeFill="background1" w:themeFillShade="F2"/>
            <w:vAlign w:val="center"/>
          </w:tcPr>
          <w:p w14:paraId="5ED98448" w14:textId="61909A71"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w:t>
            </w:r>
          </w:p>
        </w:tc>
        <w:tc>
          <w:tcPr>
            <w:tcW w:w="527" w:type="pct"/>
            <w:gridSpan w:val="2"/>
            <w:tcBorders>
              <w:top w:val="dotted" w:sz="4" w:space="0" w:color="auto"/>
              <w:bottom w:val="dotted" w:sz="4" w:space="0" w:color="auto"/>
            </w:tcBorders>
            <w:shd w:val="clear" w:color="auto" w:fill="FFFFFF" w:themeFill="background1"/>
            <w:vAlign w:val="center"/>
          </w:tcPr>
          <w:p w14:paraId="59B4A0C3"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2C59243D"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61468C4B" w14:textId="215AE9C4" w:rsidR="00374410" w:rsidRPr="00663A6F" w:rsidRDefault="00374410" w:rsidP="00663A6F">
            <w:pPr>
              <w:rPr>
                <w:rFonts w:ascii="Arial" w:hAnsi="Arial" w:cs="Arial"/>
                <w:b/>
                <w:sz w:val="18"/>
                <w:szCs w:val="18"/>
              </w:rPr>
            </w:pPr>
            <w:r>
              <w:rPr>
                <w:rFonts w:ascii="Arial" w:hAnsi="Arial" w:cs="Arial"/>
                <w:b/>
                <w:bCs/>
                <w:color w:val="000000"/>
                <w:sz w:val="18"/>
                <w:szCs w:val="18"/>
              </w:rPr>
              <w:t>5/38. The decline of democracy around the world</w:t>
            </w:r>
          </w:p>
        </w:tc>
        <w:tc>
          <w:tcPr>
            <w:tcW w:w="611" w:type="pct"/>
            <w:tcBorders>
              <w:top w:val="dotted" w:sz="4" w:space="0" w:color="auto"/>
              <w:bottom w:val="dotted" w:sz="4" w:space="0" w:color="auto"/>
            </w:tcBorders>
            <w:shd w:val="pct5" w:color="auto" w:fill="FFFFFF"/>
            <w:vAlign w:val="center"/>
          </w:tcPr>
          <w:p w14:paraId="6A81134E" w14:textId="27F9144E"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87</w:t>
            </w:r>
          </w:p>
        </w:tc>
        <w:tc>
          <w:tcPr>
            <w:tcW w:w="600" w:type="pct"/>
            <w:tcBorders>
              <w:top w:val="dotted" w:sz="4" w:space="0" w:color="auto"/>
              <w:bottom w:val="dotted" w:sz="4" w:space="0" w:color="auto"/>
            </w:tcBorders>
            <w:vAlign w:val="center"/>
          </w:tcPr>
          <w:p w14:paraId="74CE7884" w14:textId="47C8FD4C"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43</w:t>
            </w:r>
          </w:p>
        </w:tc>
        <w:tc>
          <w:tcPr>
            <w:tcW w:w="594" w:type="pct"/>
            <w:tcBorders>
              <w:top w:val="dotted" w:sz="4" w:space="0" w:color="auto"/>
              <w:bottom w:val="dotted" w:sz="4" w:space="0" w:color="auto"/>
            </w:tcBorders>
            <w:shd w:val="clear" w:color="auto" w:fill="F2F2F2" w:themeFill="background1" w:themeFillShade="F2"/>
            <w:vAlign w:val="center"/>
          </w:tcPr>
          <w:p w14:paraId="2FF25059" w14:textId="106F05FC"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44</w:t>
            </w:r>
          </w:p>
        </w:tc>
        <w:tc>
          <w:tcPr>
            <w:tcW w:w="595" w:type="pct"/>
            <w:tcBorders>
              <w:top w:val="dotted" w:sz="4" w:space="0" w:color="auto"/>
              <w:bottom w:val="dotted" w:sz="4" w:space="0" w:color="auto"/>
            </w:tcBorders>
            <w:shd w:val="clear" w:color="auto" w:fill="FFFFFF" w:themeFill="background1"/>
            <w:vAlign w:val="center"/>
          </w:tcPr>
          <w:p w14:paraId="7E012B7D" w14:textId="13CED582"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13</w:t>
            </w:r>
          </w:p>
        </w:tc>
        <w:tc>
          <w:tcPr>
            <w:tcW w:w="563" w:type="pct"/>
            <w:tcBorders>
              <w:top w:val="dotted" w:sz="4" w:space="0" w:color="auto"/>
              <w:bottom w:val="dotted" w:sz="4" w:space="0" w:color="auto"/>
            </w:tcBorders>
            <w:shd w:val="clear" w:color="auto" w:fill="F2F2F2" w:themeFill="background1" w:themeFillShade="F2"/>
            <w:vAlign w:val="center"/>
          </w:tcPr>
          <w:p w14:paraId="0DEE4D5B" w14:textId="6A9763F0"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0A1A41C0"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08D88B19"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72D0088E" w14:textId="61CE4E59" w:rsidR="00374410" w:rsidRPr="00663A6F" w:rsidRDefault="00374410" w:rsidP="00663A6F">
            <w:pPr>
              <w:rPr>
                <w:rFonts w:ascii="Arial" w:hAnsi="Arial" w:cs="Arial"/>
                <w:b/>
                <w:sz w:val="18"/>
                <w:szCs w:val="18"/>
              </w:rPr>
            </w:pPr>
            <w:r>
              <w:rPr>
                <w:rFonts w:ascii="Arial" w:hAnsi="Arial" w:cs="Arial"/>
                <w:b/>
                <w:bCs/>
                <w:color w:val="000000"/>
                <w:sz w:val="18"/>
                <w:szCs w:val="18"/>
              </w:rPr>
              <w:t>5/39. The possibility of a new arms race between Russia and the United States</w:t>
            </w:r>
          </w:p>
        </w:tc>
        <w:tc>
          <w:tcPr>
            <w:tcW w:w="611" w:type="pct"/>
            <w:tcBorders>
              <w:top w:val="dotted" w:sz="4" w:space="0" w:color="auto"/>
              <w:bottom w:val="dotted" w:sz="4" w:space="0" w:color="auto"/>
            </w:tcBorders>
            <w:shd w:val="pct5" w:color="auto" w:fill="FFFFFF"/>
            <w:vAlign w:val="center"/>
          </w:tcPr>
          <w:p w14:paraId="31E52BF8" w14:textId="0E6CFE8B"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87</w:t>
            </w:r>
          </w:p>
        </w:tc>
        <w:tc>
          <w:tcPr>
            <w:tcW w:w="600" w:type="pct"/>
            <w:tcBorders>
              <w:top w:val="dotted" w:sz="4" w:space="0" w:color="auto"/>
              <w:bottom w:val="dotted" w:sz="4" w:space="0" w:color="auto"/>
            </w:tcBorders>
            <w:vAlign w:val="center"/>
          </w:tcPr>
          <w:p w14:paraId="3FD490A7" w14:textId="3CD44305"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44</w:t>
            </w:r>
          </w:p>
        </w:tc>
        <w:tc>
          <w:tcPr>
            <w:tcW w:w="594" w:type="pct"/>
            <w:tcBorders>
              <w:top w:val="dotted" w:sz="4" w:space="0" w:color="auto"/>
              <w:bottom w:val="dotted" w:sz="4" w:space="0" w:color="auto"/>
            </w:tcBorders>
            <w:shd w:val="clear" w:color="auto" w:fill="F2F2F2" w:themeFill="background1" w:themeFillShade="F2"/>
            <w:vAlign w:val="center"/>
          </w:tcPr>
          <w:p w14:paraId="58BE1C0D" w14:textId="6648AD18"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43</w:t>
            </w:r>
          </w:p>
        </w:tc>
        <w:tc>
          <w:tcPr>
            <w:tcW w:w="595" w:type="pct"/>
            <w:tcBorders>
              <w:top w:val="dotted" w:sz="4" w:space="0" w:color="auto"/>
              <w:bottom w:val="dotted" w:sz="4" w:space="0" w:color="auto"/>
            </w:tcBorders>
            <w:shd w:val="clear" w:color="auto" w:fill="FFFFFF" w:themeFill="background1"/>
            <w:vAlign w:val="center"/>
          </w:tcPr>
          <w:p w14:paraId="10470035" w14:textId="6C268F3B"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12</w:t>
            </w:r>
          </w:p>
        </w:tc>
        <w:tc>
          <w:tcPr>
            <w:tcW w:w="563" w:type="pct"/>
            <w:tcBorders>
              <w:top w:val="dotted" w:sz="4" w:space="0" w:color="auto"/>
              <w:bottom w:val="dotted" w:sz="4" w:space="0" w:color="auto"/>
            </w:tcBorders>
            <w:shd w:val="clear" w:color="auto" w:fill="F2F2F2" w:themeFill="background1" w:themeFillShade="F2"/>
            <w:vAlign w:val="center"/>
          </w:tcPr>
          <w:p w14:paraId="0EDFB0CC" w14:textId="3E45B586"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368E36C9"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630E5686"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765CFBE5" w14:textId="2824BFA9" w:rsidR="00374410" w:rsidRPr="00663A6F" w:rsidRDefault="00374410" w:rsidP="00663A6F">
            <w:pPr>
              <w:rPr>
                <w:rFonts w:ascii="Arial" w:hAnsi="Arial" w:cs="Arial"/>
                <w:b/>
                <w:sz w:val="18"/>
                <w:szCs w:val="18"/>
              </w:rPr>
            </w:pPr>
            <w:r>
              <w:rPr>
                <w:rFonts w:ascii="Arial" w:hAnsi="Arial" w:cs="Arial"/>
                <w:b/>
                <w:bCs/>
                <w:color w:val="000000"/>
                <w:sz w:val="18"/>
                <w:szCs w:val="18"/>
              </w:rPr>
              <w:t xml:space="preserve">5/1. Drug related violence and instability in Mexico </w:t>
            </w:r>
          </w:p>
        </w:tc>
        <w:tc>
          <w:tcPr>
            <w:tcW w:w="611" w:type="pct"/>
            <w:tcBorders>
              <w:top w:val="dotted" w:sz="4" w:space="0" w:color="auto"/>
              <w:bottom w:val="dotted" w:sz="4" w:space="0" w:color="auto"/>
            </w:tcBorders>
            <w:shd w:val="pct5" w:color="auto" w:fill="FFFFFF"/>
            <w:vAlign w:val="center"/>
          </w:tcPr>
          <w:p w14:paraId="68387AC6" w14:textId="3E1B0642"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86</w:t>
            </w:r>
          </w:p>
        </w:tc>
        <w:tc>
          <w:tcPr>
            <w:tcW w:w="600" w:type="pct"/>
            <w:tcBorders>
              <w:top w:val="dotted" w:sz="4" w:space="0" w:color="auto"/>
              <w:bottom w:val="dotted" w:sz="4" w:space="0" w:color="auto"/>
            </w:tcBorders>
            <w:vAlign w:val="center"/>
          </w:tcPr>
          <w:p w14:paraId="59CADE10" w14:textId="0319E2FD"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35</w:t>
            </w:r>
          </w:p>
        </w:tc>
        <w:tc>
          <w:tcPr>
            <w:tcW w:w="594" w:type="pct"/>
            <w:tcBorders>
              <w:top w:val="dotted" w:sz="4" w:space="0" w:color="auto"/>
              <w:bottom w:val="dotted" w:sz="4" w:space="0" w:color="auto"/>
            </w:tcBorders>
            <w:shd w:val="clear" w:color="auto" w:fill="F2F2F2" w:themeFill="background1" w:themeFillShade="F2"/>
            <w:vAlign w:val="center"/>
          </w:tcPr>
          <w:p w14:paraId="56B5E760" w14:textId="2AC22E14"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52</w:t>
            </w:r>
          </w:p>
        </w:tc>
        <w:tc>
          <w:tcPr>
            <w:tcW w:w="595" w:type="pct"/>
            <w:tcBorders>
              <w:top w:val="dotted" w:sz="4" w:space="0" w:color="auto"/>
              <w:bottom w:val="dotted" w:sz="4" w:space="0" w:color="auto"/>
            </w:tcBorders>
            <w:shd w:val="clear" w:color="auto" w:fill="FFFFFF" w:themeFill="background1"/>
            <w:vAlign w:val="center"/>
          </w:tcPr>
          <w:p w14:paraId="1B7A265E" w14:textId="07A07113"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13</w:t>
            </w:r>
          </w:p>
        </w:tc>
        <w:tc>
          <w:tcPr>
            <w:tcW w:w="563" w:type="pct"/>
            <w:tcBorders>
              <w:top w:val="dotted" w:sz="4" w:space="0" w:color="auto"/>
              <w:bottom w:val="dotted" w:sz="4" w:space="0" w:color="auto"/>
            </w:tcBorders>
            <w:shd w:val="clear" w:color="auto" w:fill="F2F2F2" w:themeFill="background1" w:themeFillShade="F2"/>
            <w:vAlign w:val="center"/>
          </w:tcPr>
          <w:p w14:paraId="381EAB7B" w14:textId="7E4AEBC5"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0BA56487"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66437E16"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381A3776" w14:textId="4679E242" w:rsidR="00374410" w:rsidRPr="00663A6F" w:rsidRDefault="00374410" w:rsidP="00663A6F">
            <w:pPr>
              <w:rPr>
                <w:rFonts w:ascii="Arial" w:hAnsi="Arial" w:cs="Arial"/>
                <w:b/>
                <w:sz w:val="18"/>
                <w:szCs w:val="18"/>
              </w:rPr>
            </w:pPr>
            <w:r>
              <w:rPr>
                <w:rFonts w:ascii="Arial" w:hAnsi="Arial" w:cs="Arial"/>
                <w:b/>
                <w:bCs/>
                <w:color w:val="000000"/>
                <w:sz w:val="18"/>
                <w:szCs w:val="18"/>
              </w:rPr>
              <w:t>5/34. Russian influence in American elections</w:t>
            </w:r>
          </w:p>
        </w:tc>
        <w:tc>
          <w:tcPr>
            <w:tcW w:w="611" w:type="pct"/>
            <w:tcBorders>
              <w:top w:val="dotted" w:sz="4" w:space="0" w:color="auto"/>
              <w:bottom w:val="dotted" w:sz="4" w:space="0" w:color="auto"/>
            </w:tcBorders>
            <w:shd w:val="pct5" w:color="auto" w:fill="FFFFFF"/>
            <w:vAlign w:val="center"/>
          </w:tcPr>
          <w:p w14:paraId="60CE691B" w14:textId="14170910"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78</w:t>
            </w:r>
          </w:p>
        </w:tc>
        <w:tc>
          <w:tcPr>
            <w:tcW w:w="600" w:type="pct"/>
            <w:tcBorders>
              <w:top w:val="dotted" w:sz="4" w:space="0" w:color="auto"/>
              <w:bottom w:val="dotted" w:sz="4" w:space="0" w:color="auto"/>
            </w:tcBorders>
            <w:vAlign w:val="center"/>
          </w:tcPr>
          <w:p w14:paraId="69A31656" w14:textId="2B4FF6B4"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44</w:t>
            </w:r>
          </w:p>
        </w:tc>
        <w:tc>
          <w:tcPr>
            <w:tcW w:w="594" w:type="pct"/>
            <w:tcBorders>
              <w:top w:val="dotted" w:sz="4" w:space="0" w:color="auto"/>
              <w:bottom w:val="dotted" w:sz="4" w:space="0" w:color="auto"/>
            </w:tcBorders>
            <w:shd w:val="clear" w:color="auto" w:fill="F2F2F2" w:themeFill="background1" w:themeFillShade="F2"/>
            <w:vAlign w:val="center"/>
          </w:tcPr>
          <w:p w14:paraId="309CBFCE" w14:textId="74DE2645"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34</w:t>
            </w:r>
          </w:p>
        </w:tc>
        <w:tc>
          <w:tcPr>
            <w:tcW w:w="595" w:type="pct"/>
            <w:tcBorders>
              <w:top w:val="dotted" w:sz="4" w:space="0" w:color="auto"/>
              <w:bottom w:val="dotted" w:sz="4" w:space="0" w:color="auto"/>
            </w:tcBorders>
            <w:shd w:val="clear" w:color="auto" w:fill="FFFFFF" w:themeFill="background1"/>
            <w:vAlign w:val="center"/>
          </w:tcPr>
          <w:p w14:paraId="0876FE28" w14:textId="049A2069"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21</w:t>
            </w:r>
          </w:p>
        </w:tc>
        <w:tc>
          <w:tcPr>
            <w:tcW w:w="563" w:type="pct"/>
            <w:tcBorders>
              <w:top w:val="dotted" w:sz="4" w:space="0" w:color="auto"/>
              <w:bottom w:val="dotted" w:sz="4" w:space="0" w:color="auto"/>
            </w:tcBorders>
            <w:shd w:val="clear" w:color="auto" w:fill="F2F2F2" w:themeFill="background1" w:themeFillShade="F2"/>
            <w:vAlign w:val="center"/>
          </w:tcPr>
          <w:p w14:paraId="58010079" w14:textId="74343151"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w:t>
            </w:r>
          </w:p>
        </w:tc>
        <w:tc>
          <w:tcPr>
            <w:tcW w:w="527" w:type="pct"/>
            <w:gridSpan w:val="2"/>
            <w:tcBorders>
              <w:top w:val="dotted" w:sz="4" w:space="0" w:color="auto"/>
              <w:bottom w:val="dotted" w:sz="4" w:space="0" w:color="auto"/>
            </w:tcBorders>
            <w:shd w:val="clear" w:color="auto" w:fill="FFFFFF" w:themeFill="background1"/>
            <w:vAlign w:val="center"/>
          </w:tcPr>
          <w:p w14:paraId="397C07C9"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63EE0AB8" w14:textId="77777777" w:rsidTr="00374410">
        <w:trPr>
          <w:gridBefore w:val="1"/>
          <w:wBefore w:w="16" w:type="pct"/>
          <w:cantSplit/>
          <w:trHeight w:val="305"/>
        </w:trPr>
        <w:tc>
          <w:tcPr>
            <w:tcW w:w="1494" w:type="pct"/>
            <w:tcBorders>
              <w:top w:val="dotted" w:sz="4" w:space="0" w:color="auto"/>
              <w:bottom w:val="dotted" w:sz="4" w:space="0" w:color="auto"/>
            </w:tcBorders>
            <w:vAlign w:val="center"/>
          </w:tcPr>
          <w:p w14:paraId="46490A8D" w14:textId="415FA63A" w:rsidR="00374410" w:rsidRPr="00663A6F" w:rsidRDefault="00374410" w:rsidP="00663A6F">
            <w:pPr>
              <w:rPr>
                <w:rFonts w:ascii="Arial" w:hAnsi="Arial" w:cs="Arial"/>
                <w:b/>
                <w:sz w:val="18"/>
                <w:szCs w:val="18"/>
              </w:rPr>
            </w:pPr>
            <w:r>
              <w:rPr>
                <w:rFonts w:ascii="Arial" w:hAnsi="Arial" w:cs="Arial"/>
                <w:b/>
                <w:bCs/>
                <w:color w:val="000000"/>
                <w:sz w:val="18"/>
                <w:szCs w:val="18"/>
              </w:rPr>
              <w:t>5/7. Economic competition from low-wage countries</w:t>
            </w:r>
          </w:p>
        </w:tc>
        <w:tc>
          <w:tcPr>
            <w:tcW w:w="611" w:type="pct"/>
            <w:tcBorders>
              <w:top w:val="dotted" w:sz="4" w:space="0" w:color="auto"/>
              <w:bottom w:val="dotted" w:sz="4" w:space="0" w:color="auto"/>
            </w:tcBorders>
            <w:shd w:val="pct5" w:color="auto" w:fill="FFFFFF"/>
            <w:vAlign w:val="center"/>
          </w:tcPr>
          <w:p w14:paraId="7B26A706" w14:textId="0315FCDD"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77</w:t>
            </w:r>
          </w:p>
        </w:tc>
        <w:tc>
          <w:tcPr>
            <w:tcW w:w="600" w:type="pct"/>
            <w:tcBorders>
              <w:top w:val="dotted" w:sz="4" w:space="0" w:color="auto"/>
              <w:bottom w:val="dotted" w:sz="4" w:space="0" w:color="auto"/>
            </w:tcBorders>
            <w:vAlign w:val="center"/>
          </w:tcPr>
          <w:p w14:paraId="14E28F49" w14:textId="70BF8F0F"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21</w:t>
            </w:r>
          </w:p>
        </w:tc>
        <w:tc>
          <w:tcPr>
            <w:tcW w:w="594" w:type="pct"/>
            <w:tcBorders>
              <w:top w:val="dotted" w:sz="4" w:space="0" w:color="auto"/>
              <w:bottom w:val="dotted" w:sz="4" w:space="0" w:color="auto"/>
            </w:tcBorders>
            <w:shd w:val="clear" w:color="auto" w:fill="F2F2F2" w:themeFill="background1" w:themeFillShade="F2"/>
            <w:vAlign w:val="center"/>
          </w:tcPr>
          <w:p w14:paraId="529FB1F8" w14:textId="53F62597"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56</w:t>
            </w:r>
          </w:p>
        </w:tc>
        <w:tc>
          <w:tcPr>
            <w:tcW w:w="595" w:type="pct"/>
            <w:tcBorders>
              <w:top w:val="dotted" w:sz="4" w:space="0" w:color="auto"/>
              <w:bottom w:val="dotted" w:sz="4" w:space="0" w:color="auto"/>
            </w:tcBorders>
            <w:shd w:val="clear" w:color="auto" w:fill="FFFFFF" w:themeFill="background1"/>
            <w:vAlign w:val="center"/>
          </w:tcPr>
          <w:p w14:paraId="537B57C0" w14:textId="7DF9C378"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23</w:t>
            </w:r>
          </w:p>
        </w:tc>
        <w:tc>
          <w:tcPr>
            <w:tcW w:w="563" w:type="pct"/>
            <w:tcBorders>
              <w:top w:val="dotted" w:sz="4" w:space="0" w:color="auto"/>
              <w:bottom w:val="dotted" w:sz="4" w:space="0" w:color="auto"/>
            </w:tcBorders>
            <w:shd w:val="clear" w:color="auto" w:fill="F2F2F2" w:themeFill="background1" w:themeFillShade="F2"/>
            <w:vAlign w:val="center"/>
          </w:tcPr>
          <w:p w14:paraId="3DE246BA" w14:textId="56E58EB4"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0</w:t>
            </w:r>
          </w:p>
        </w:tc>
        <w:tc>
          <w:tcPr>
            <w:tcW w:w="527" w:type="pct"/>
            <w:gridSpan w:val="2"/>
            <w:tcBorders>
              <w:top w:val="dotted" w:sz="4" w:space="0" w:color="auto"/>
              <w:bottom w:val="dotted" w:sz="4" w:space="0" w:color="auto"/>
            </w:tcBorders>
            <w:shd w:val="clear" w:color="auto" w:fill="FFFFFF" w:themeFill="background1"/>
            <w:vAlign w:val="center"/>
          </w:tcPr>
          <w:p w14:paraId="2CC02F94"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r w:rsidR="00374410" w:rsidRPr="00563166" w14:paraId="0530FAC5" w14:textId="77777777" w:rsidTr="00374410">
        <w:trPr>
          <w:gridBefore w:val="1"/>
          <w:wBefore w:w="16" w:type="pct"/>
          <w:cantSplit/>
          <w:trHeight w:val="305"/>
        </w:trPr>
        <w:tc>
          <w:tcPr>
            <w:tcW w:w="1494" w:type="pct"/>
            <w:tcBorders>
              <w:top w:val="dotted" w:sz="4" w:space="0" w:color="auto"/>
              <w:bottom w:val="single" w:sz="4" w:space="0" w:color="auto"/>
            </w:tcBorders>
            <w:vAlign w:val="center"/>
          </w:tcPr>
          <w:p w14:paraId="3E1E1966" w14:textId="72063EB7" w:rsidR="00374410" w:rsidRPr="00663A6F" w:rsidRDefault="00374410" w:rsidP="00663A6F">
            <w:pPr>
              <w:rPr>
                <w:rFonts w:ascii="Arial" w:hAnsi="Arial" w:cs="Arial"/>
                <w:b/>
                <w:sz w:val="18"/>
                <w:szCs w:val="18"/>
              </w:rPr>
            </w:pPr>
            <w:r>
              <w:rPr>
                <w:rFonts w:ascii="Arial" w:hAnsi="Arial" w:cs="Arial"/>
                <w:b/>
                <w:bCs/>
                <w:color w:val="000000"/>
                <w:sz w:val="18"/>
                <w:szCs w:val="18"/>
              </w:rPr>
              <w:t>5/6a. Large numbers of immigrants and refugees coming into the U.S.</w:t>
            </w:r>
          </w:p>
        </w:tc>
        <w:tc>
          <w:tcPr>
            <w:tcW w:w="611" w:type="pct"/>
            <w:tcBorders>
              <w:top w:val="dotted" w:sz="4" w:space="0" w:color="auto"/>
              <w:bottom w:val="single" w:sz="4" w:space="0" w:color="auto"/>
            </w:tcBorders>
            <w:shd w:val="pct5" w:color="auto" w:fill="FFFFFF"/>
            <w:vAlign w:val="center"/>
          </w:tcPr>
          <w:p w14:paraId="23C12EC1" w14:textId="0A926FD9" w:rsidR="00374410" w:rsidRPr="00663A6F" w:rsidRDefault="00374410" w:rsidP="00663A6F">
            <w:pPr>
              <w:pStyle w:val="TableText"/>
              <w:widowControl/>
              <w:jc w:val="center"/>
              <w:rPr>
                <w:rFonts w:ascii="Arial" w:hAnsi="Arial" w:cs="Arial"/>
                <w:b/>
                <w:szCs w:val="18"/>
              </w:rPr>
            </w:pPr>
            <w:r>
              <w:rPr>
                <w:rFonts w:ascii="Arial" w:hAnsi="Arial" w:cs="Arial"/>
                <w:b/>
                <w:bCs/>
                <w:color w:val="000000"/>
                <w:szCs w:val="18"/>
              </w:rPr>
              <w:t>75</w:t>
            </w:r>
          </w:p>
        </w:tc>
        <w:tc>
          <w:tcPr>
            <w:tcW w:w="600" w:type="pct"/>
            <w:tcBorders>
              <w:top w:val="dotted" w:sz="4" w:space="0" w:color="auto"/>
              <w:bottom w:val="single" w:sz="4" w:space="0" w:color="auto"/>
            </w:tcBorders>
            <w:vAlign w:val="center"/>
          </w:tcPr>
          <w:p w14:paraId="452B6DA4" w14:textId="69E7B133"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39</w:t>
            </w:r>
          </w:p>
        </w:tc>
        <w:tc>
          <w:tcPr>
            <w:tcW w:w="594" w:type="pct"/>
            <w:tcBorders>
              <w:top w:val="dotted" w:sz="4" w:space="0" w:color="auto"/>
              <w:bottom w:val="single" w:sz="4" w:space="0" w:color="auto"/>
            </w:tcBorders>
            <w:shd w:val="clear" w:color="auto" w:fill="F2F2F2" w:themeFill="background1" w:themeFillShade="F2"/>
            <w:vAlign w:val="center"/>
          </w:tcPr>
          <w:p w14:paraId="2E1A0A04" w14:textId="40B7DCBC"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36</w:t>
            </w:r>
          </w:p>
        </w:tc>
        <w:tc>
          <w:tcPr>
            <w:tcW w:w="595" w:type="pct"/>
            <w:tcBorders>
              <w:top w:val="dotted" w:sz="4" w:space="0" w:color="auto"/>
              <w:bottom w:val="single" w:sz="4" w:space="0" w:color="auto"/>
            </w:tcBorders>
            <w:shd w:val="clear" w:color="auto" w:fill="FFFFFF" w:themeFill="background1"/>
            <w:vAlign w:val="center"/>
          </w:tcPr>
          <w:p w14:paraId="37FF0256" w14:textId="3F661441"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24</w:t>
            </w:r>
          </w:p>
        </w:tc>
        <w:tc>
          <w:tcPr>
            <w:tcW w:w="563" w:type="pct"/>
            <w:tcBorders>
              <w:top w:val="dotted" w:sz="4" w:space="0" w:color="auto"/>
              <w:bottom w:val="single" w:sz="4" w:space="0" w:color="auto"/>
            </w:tcBorders>
            <w:shd w:val="clear" w:color="auto" w:fill="F2F2F2" w:themeFill="background1" w:themeFillShade="F2"/>
            <w:vAlign w:val="center"/>
          </w:tcPr>
          <w:p w14:paraId="4D0970A3" w14:textId="599EA5BB" w:rsidR="00374410" w:rsidRPr="00663A6F" w:rsidRDefault="00374410" w:rsidP="00663A6F">
            <w:pPr>
              <w:pStyle w:val="TableText"/>
              <w:widowControl/>
              <w:jc w:val="center"/>
              <w:rPr>
                <w:rFonts w:ascii="Arial" w:hAnsi="Arial" w:cs="Arial"/>
                <w:szCs w:val="18"/>
              </w:rPr>
            </w:pPr>
            <w:r>
              <w:rPr>
                <w:rFonts w:ascii="Arial" w:hAnsi="Arial" w:cs="Arial"/>
                <w:color w:val="000000"/>
                <w:szCs w:val="18"/>
              </w:rPr>
              <w:t>1</w:t>
            </w:r>
          </w:p>
        </w:tc>
        <w:tc>
          <w:tcPr>
            <w:tcW w:w="527" w:type="pct"/>
            <w:gridSpan w:val="2"/>
            <w:tcBorders>
              <w:top w:val="dotted" w:sz="4" w:space="0" w:color="auto"/>
              <w:bottom w:val="single" w:sz="4" w:space="0" w:color="auto"/>
            </w:tcBorders>
            <w:shd w:val="clear" w:color="auto" w:fill="FFFFFF" w:themeFill="background1"/>
            <w:vAlign w:val="center"/>
          </w:tcPr>
          <w:p w14:paraId="7E32FD6B" w14:textId="77777777" w:rsidR="00374410" w:rsidRPr="00663A6F" w:rsidRDefault="00374410" w:rsidP="00663A6F">
            <w:pPr>
              <w:pStyle w:val="TableText"/>
              <w:widowControl/>
              <w:jc w:val="center"/>
              <w:rPr>
                <w:rFonts w:ascii="Arial" w:hAnsi="Arial" w:cs="Arial"/>
                <w:szCs w:val="18"/>
              </w:rPr>
            </w:pPr>
            <w:r w:rsidRPr="00663A6F">
              <w:rPr>
                <w:rFonts w:ascii="Arial" w:hAnsi="Arial" w:cs="Arial"/>
                <w:szCs w:val="18"/>
              </w:rPr>
              <w:t>100</w:t>
            </w:r>
          </w:p>
        </w:tc>
      </w:tr>
    </w:tbl>
    <w:p w14:paraId="773702A6" w14:textId="7B836D47" w:rsidR="00385ADA" w:rsidRDefault="00385ADA" w:rsidP="002A4F62">
      <w:pPr>
        <w:rPr>
          <w:rFonts w:ascii="Arial" w:hAnsi="Arial" w:cs="Arial"/>
          <w:sz w:val="18"/>
          <w:szCs w:val="18"/>
        </w:rPr>
      </w:pPr>
    </w:p>
    <w:p w14:paraId="7C0448E8" w14:textId="77777777" w:rsidR="00D22C95" w:rsidRDefault="00D22C95" w:rsidP="002A4F62">
      <w:pPr>
        <w:rPr>
          <w:rFonts w:ascii="Arial" w:hAnsi="Arial" w:cs="Arial"/>
          <w:sz w:val="18"/>
          <w:szCs w:val="18"/>
        </w:rPr>
      </w:pPr>
    </w:p>
    <w:p w14:paraId="03C48F63" w14:textId="77777777" w:rsidR="00855EC8" w:rsidRPr="00600215" w:rsidRDefault="00855EC8" w:rsidP="00D22C95">
      <w:pPr>
        <w:rPr>
          <w:rFonts w:ascii="Arial Black" w:hAnsi="Arial Black"/>
          <w:b/>
          <w:i/>
          <w:sz w:val="22"/>
        </w:rPr>
      </w:pPr>
      <w:r w:rsidRPr="00600215">
        <w:rPr>
          <w:rFonts w:ascii="Arial Black" w:hAnsi="Arial Black"/>
          <w:b/>
          <w:i/>
          <w:sz w:val="22"/>
        </w:rPr>
        <w:t>Question 518a</w:t>
      </w:r>
    </w:p>
    <w:p w14:paraId="26BD7C4B" w14:textId="77777777" w:rsidR="00855EC8" w:rsidRPr="005E2A98" w:rsidRDefault="00855EC8" w:rsidP="00855EC8">
      <w:pPr>
        <w:pStyle w:val="Style3"/>
        <w:spacing w:before="0"/>
        <w:jc w:val="both"/>
        <w:rPr>
          <w:rFonts w:asciiTheme="minorHAnsi" w:hAnsiTheme="minorHAnsi" w:cs="Calibri"/>
          <w:bCs/>
          <w:iCs w:val="0"/>
        </w:rPr>
      </w:pPr>
      <w:r w:rsidRPr="004070DF">
        <w:rPr>
          <w:rFonts w:ascii="Arial" w:hAnsi="Arial" w:cs="Arial"/>
          <w:b/>
          <w:bCs/>
          <w:i/>
          <w:iCs w:val="0"/>
        </w:rPr>
        <w:t>Q</w:t>
      </w:r>
      <w:r>
        <w:rPr>
          <w:rFonts w:ascii="Arial" w:hAnsi="Arial" w:cs="Arial"/>
          <w:b/>
          <w:bCs/>
          <w:i/>
          <w:iCs w:val="0"/>
        </w:rPr>
        <w:t>518a</w:t>
      </w:r>
      <w:r w:rsidRPr="004070DF">
        <w:rPr>
          <w:rFonts w:ascii="Arial" w:hAnsi="Arial" w:cs="Arial"/>
          <w:b/>
          <w:bCs/>
          <w:i/>
          <w:iCs w:val="0"/>
        </w:rPr>
        <w:t>:</w:t>
      </w:r>
      <w:r w:rsidRPr="005E2A98">
        <w:rPr>
          <w:rFonts w:asciiTheme="minorHAnsi" w:hAnsiTheme="minorHAnsi" w:cs="Calibri"/>
          <w:bCs/>
          <w:iCs w:val="0"/>
        </w:rPr>
        <w:t xml:space="preserve"> </w:t>
      </w:r>
      <w:r w:rsidRPr="00855EC8">
        <w:rPr>
          <w:rFonts w:ascii="Arial" w:hAnsi="Arial" w:cs="Arial"/>
          <w:b/>
          <w:bCs/>
          <w:i/>
          <w:iCs w:val="0"/>
        </w:rPr>
        <w:t>In your opinion, are relations between the United States and other countries around the world improving, worsening or staying about the same?</w:t>
      </w:r>
    </w:p>
    <w:p w14:paraId="4E560CFB" w14:textId="61207076" w:rsidR="00563166" w:rsidRPr="0092306A" w:rsidRDefault="00563166" w:rsidP="002A4F62">
      <w:pPr>
        <w:rPr>
          <w:rFonts w:ascii="Arial" w:hAnsi="Arial" w:cs="Arial"/>
        </w:rPr>
      </w:pPr>
    </w:p>
    <w:tbl>
      <w:tblPr>
        <w:tblW w:w="10497" w:type="dxa"/>
        <w:tblLayout w:type="fixed"/>
        <w:tblLook w:val="0000" w:firstRow="0" w:lastRow="0" w:firstColumn="0" w:lastColumn="0" w:noHBand="0" w:noVBand="0"/>
      </w:tblPr>
      <w:tblGrid>
        <w:gridCol w:w="108"/>
        <w:gridCol w:w="4428"/>
        <w:gridCol w:w="1296"/>
        <w:gridCol w:w="1296"/>
        <w:gridCol w:w="1323"/>
        <w:gridCol w:w="1197"/>
        <w:gridCol w:w="810"/>
        <w:gridCol w:w="39"/>
      </w:tblGrid>
      <w:tr w:rsidR="0092306A" w:rsidRPr="000D7D0B" w14:paraId="728067DE" w14:textId="77777777" w:rsidTr="0092306A">
        <w:trPr>
          <w:gridBefore w:val="1"/>
          <w:wBefore w:w="108" w:type="dxa"/>
          <w:cantSplit/>
          <w:trHeight w:val="424"/>
        </w:trPr>
        <w:tc>
          <w:tcPr>
            <w:tcW w:w="10389" w:type="dxa"/>
            <w:gridSpan w:val="7"/>
          </w:tcPr>
          <w:p w14:paraId="1CE40429" w14:textId="54DA4822" w:rsidR="0092306A" w:rsidRPr="000D7D0B" w:rsidRDefault="00983F2E" w:rsidP="00983F2E">
            <w:pPr>
              <w:pStyle w:val="TableHeading"/>
              <w:widowControl/>
              <w:spacing w:after="0"/>
              <w:rPr>
                <w:rFonts w:cs="Arial"/>
              </w:rPr>
            </w:pPr>
            <w:r>
              <w:t>Q</w:t>
            </w:r>
            <w:r w:rsidR="0092306A" w:rsidRPr="0092306A">
              <w:t>518a</w:t>
            </w:r>
            <w:r w:rsidR="0092306A">
              <w:t>. Opinion</w:t>
            </w:r>
            <w:r w:rsidR="00AE58CA">
              <w:t>s</w:t>
            </w:r>
            <w:r w:rsidR="0092306A">
              <w:t xml:space="preserve"> o</w:t>
            </w:r>
            <w:r w:rsidR="00AE58CA">
              <w:t>n</w:t>
            </w:r>
            <w:r w:rsidR="0092306A">
              <w:t xml:space="preserve"> </w:t>
            </w:r>
            <w:r w:rsidR="00C17994">
              <w:t xml:space="preserve"> </w:t>
            </w:r>
            <w:r w:rsidR="0092306A">
              <w:t>US relations with the world</w:t>
            </w:r>
            <w:r w:rsidR="0092306A" w:rsidRPr="00563166">
              <w:t xml:space="preserve"> </w:t>
            </w:r>
            <w:r w:rsidR="0092306A">
              <w:t>(2018)</w:t>
            </w:r>
          </w:p>
        </w:tc>
      </w:tr>
      <w:tr w:rsidR="00385ADA" w14:paraId="4F76AF37" w14:textId="77777777" w:rsidTr="005E7ED8">
        <w:trPr>
          <w:gridAfter w:val="1"/>
          <w:wAfter w:w="39" w:type="dxa"/>
          <w:cantSplit/>
          <w:trHeight w:val="80"/>
        </w:trPr>
        <w:tc>
          <w:tcPr>
            <w:tcW w:w="10458" w:type="dxa"/>
            <w:gridSpan w:val="7"/>
          </w:tcPr>
          <w:p w14:paraId="7BDBB8F4" w14:textId="77777777" w:rsidR="00385ADA" w:rsidRDefault="00385ADA" w:rsidP="00217B7D">
            <w:pPr>
              <w:pStyle w:val="TableText"/>
              <w:widowControl/>
              <w:ind w:left="-105"/>
              <w:jc w:val="center"/>
              <w:rPr>
                <w:rFonts w:ascii="Arial" w:hAnsi="Arial"/>
                <w:b/>
                <w:u w:val="single"/>
              </w:rPr>
            </w:pPr>
            <w:r>
              <w:rPr>
                <w:rFonts w:ascii="Arial" w:hAnsi="Arial"/>
                <w:b/>
                <w:u w:val="single"/>
              </w:rPr>
              <w:t>(N=</w:t>
            </w:r>
            <w:r w:rsidRPr="00855EC8">
              <w:rPr>
                <w:rFonts w:ascii="Arial" w:hAnsi="Arial"/>
                <w:b/>
                <w:u w:val="single"/>
              </w:rPr>
              <w:t>1051</w:t>
            </w:r>
            <w:r w:rsidRPr="00D44E99">
              <w:rPr>
                <w:rFonts w:ascii="Arial" w:hAnsi="Arial"/>
                <w:b/>
                <w:u w:val="single"/>
              </w:rPr>
              <w:t>)</w:t>
            </w:r>
          </w:p>
          <w:p w14:paraId="77A35166" w14:textId="344CA827" w:rsidR="00385ADA" w:rsidRPr="00D22C95" w:rsidRDefault="00385ADA" w:rsidP="00217B7D">
            <w:pPr>
              <w:pStyle w:val="TableText"/>
              <w:widowControl/>
              <w:ind w:left="-105"/>
              <w:jc w:val="center"/>
              <w:rPr>
                <w:rFonts w:ascii="Arial" w:hAnsi="Arial"/>
              </w:rPr>
            </w:pPr>
          </w:p>
        </w:tc>
      </w:tr>
      <w:tr w:rsidR="00855EC8" w14:paraId="1F41A013" w14:textId="77777777" w:rsidTr="005E7ED8">
        <w:trPr>
          <w:gridAfter w:val="1"/>
          <w:wAfter w:w="39" w:type="dxa"/>
          <w:cantSplit/>
        </w:trPr>
        <w:tc>
          <w:tcPr>
            <w:tcW w:w="4536" w:type="dxa"/>
            <w:gridSpan w:val="2"/>
            <w:vAlign w:val="bottom"/>
          </w:tcPr>
          <w:p w14:paraId="172C9FE2" w14:textId="77777777" w:rsidR="00855EC8" w:rsidRDefault="00855EC8" w:rsidP="00855EC8">
            <w:pPr>
              <w:pStyle w:val="TableText"/>
              <w:widowControl/>
              <w:ind w:left="-105"/>
              <w:jc w:val="center"/>
              <w:rPr>
                <w:rFonts w:ascii="Arial" w:hAnsi="Arial"/>
              </w:rPr>
            </w:pPr>
          </w:p>
        </w:tc>
        <w:tc>
          <w:tcPr>
            <w:tcW w:w="1296" w:type="dxa"/>
            <w:shd w:val="pct5" w:color="auto" w:fill="FFFFFF"/>
            <w:vAlign w:val="bottom"/>
          </w:tcPr>
          <w:p w14:paraId="25FE5ED8" w14:textId="77777777" w:rsidR="00855EC8" w:rsidRDefault="00855EC8" w:rsidP="00855EC8">
            <w:pPr>
              <w:pStyle w:val="TableText"/>
              <w:widowControl/>
              <w:ind w:left="-105"/>
              <w:jc w:val="center"/>
              <w:rPr>
                <w:rFonts w:ascii="Arial" w:hAnsi="Arial"/>
              </w:rPr>
            </w:pPr>
            <w:r w:rsidRPr="00855EC8">
              <w:rPr>
                <w:rFonts w:ascii="Arial" w:eastAsia="MS Mincho" w:hAnsi="Arial"/>
              </w:rPr>
              <w:t>Improving</w:t>
            </w:r>
          </w:p>
        </w:tc>
        <w:tc>
          <w:tcPr>
            <w:tcW w:w="1296" w:type="dxa"/>
            <w:vAlign w:val="bottom"/>
          </w:tcPr>
          <w:p w14:paraId="2A8951B9" w14:textId="77777777" w:rsidR="00855EC8" w:rsidRDefault="00855EC8" w:rsidP="00855EC8">
            <w:pPr>
              <w:pStyle w:val="TableText"/>
              <w:widowControl/>
              <w:ind w:left="-105"/>
              <w:jc w:val="center"/>
              <w:rPr>
                <w:rFonts w:ascii="Arial" w:hAnsi="Arial"/>
              </w:rPr>
            </w:pPr>
            <w:r w:rsidRPr="00855EC8">
              <w:rPr>
                <w:rFonts w:ascii="Arial" w:eastAsia="MS Mincho" w:hAnsi="Arial"/>
              </w:rPr>
              <w:t>Worsening</w:t>
            </w:r>
          </w:p>
        </w:tc>
        <w:tc>
          <w:tcPr>
            <w:tcW w:w="1323" w:type="dxa"/>
            <w:shd w:val="pct5" w:color="auto" w:fill="FFFFFF"/>
            <w:vAlign w:val="bottom"/>
          </w:tcPr>
          <w:p w14:paraId="7110E418" w14:textId="77777777" w:rsidR="00855EC8" w:rsidRDefault="00855EC8" w:rsidP="00855EC8">
            <w:pPr>
              <w:pStyle w:val="TableText"/>
              <w:widowControl/>
              <w:tabs>
                <w:tab w:val="decimal" w:pos="-6138"/>
                <w:tab w:val="decimal" w:pos="522"/>
              </w:tabs>
              <w:ind w:left="-105"/>
              <w:jc w:val="center"/>
              <w:rPr>
                <w:rFonts w:ascii="Arial" w:hAnsi="Arial"/>
              </w:rPr>
            </w:pPr>
            <w:r w:rsidRPr="00855EC8">
              <w:rPr>
                <w:rFonts w:ascii="Arial" w:eastAsia="MS Mincho" w:hAnsi="Arial"/>
              </w:rPr>
              <w:t>Staying about the same</w:t>
            </w:r>
          </w:p>
        </w:tc>
        <w:tc>
          <w:tcPr>
            <w:tcW w:w="1197" w:type="dxa"/>
            <w:vAlign w:val="bottom"/>
          </w:tcPr>
          <w:p w14:paraId="300B6E45" w14:textId="77777777" w:rsidR="00855EC8" w:rsidRDefault="00855EC8" w:rsidP="00855EC8">
            <w:pPr>
              <w:pStyle w:val="TableText"/>
              <w:widowControl/>
              <w:snapToGrid w:val="0"/>
              <w:ind w:left="-105"/>
              <w:jc w:val="center"/>
              <w:rPr>
                <w:rFonts w:ascii="Arial" w:hAnsi="Arial"/>
              </w:rPr>
            </w:pPr>
            <w:r>
              <w:rPr>
                <w:rFonts w:ascii="Arial" w:hAnsi="Arial"/>
              </w:rPr>
              <w:t>Refused</w:t>
            </w:r>
          </w:p>
        </w:tc>
        <w:tc>
          <w:tcPr>
            <w:tcW w:w="810" w:type="dxa"/>
            <w:shd w:val="pct5" w:color="auto" w:fill="auto"/>
            <w:vAlign w:val="bottom"/>
          </w:tcPr>
          <w:p w14:paraId="41922927" w14:textId="77777777" w:rsidR="00855EC8" w:rsidRDefault="00855EC8" w:rsidP="00855EC8">
            <w:pPr>
              <w:pStyle w:val="TableText"/>
              <w:widowControl/>
              <w:tabs>
                <w:tab w:val="decimal" w:pos="-6138"/>
                <w:tab w:val="decimal" w:pos="522"/>
              </w:tabs>
              <w:ind w:left="-105"/>
              <w:jc w:val="center"/>
              <w:rPr>
                <w:rFonts w:ascii="Arial" w:hAnsi="Arial"/>
              </w:rPr>
            </w:pPr>
            <w:r>
              <w:rPr>
                <w:rFonts w:ascii="Arial" w:hAnsi="Arial"/>
              </w:rPr>
              <w:t>Total</w:t>
            </w:r>
          </w:p>
        </w:tc>
      </w:tr>
      <w:tr w:rsidR="00855EC8" w14:paraId="7553EA43" w14:textId="77777777" w:rsidTr="005E7ED8">
        <w:trPr>
          <w:gridAfter w:val="1"/>
          <w:wAfter w:w="39" w:type="dxa"/>
          <w:cantSplit/>
          <w:trHeight w:val="320"/>
        </w:trPr>
        <w:tc>
          <w:tcPr>
            <w:tcW w:w="4536" w:type="dxa"/>
            <w:gridSpan w:val="2"/>
            <w:tcBorders>
              <w:bottom w:val="single" w:sz="4" w:space="0" w:color="auto"/>
            </w:tcBorders>
          </w:tcPr>
          <w:p w14:paraId="33A6C9C0" w14:textId="77777777" w:rsidR="00855EC8" w:rsidRDefault="00855EC8" w:rsidP="00855EC8">
            <w:pPr>
              <w:pStyle w:val="TableText"/>
              <w:widowControl/>
              <w:ind w:left="-105"/>
              <w:rPr>
                <w:rFonts w:ascii="Arial" w:hAnsi="Arial"/>
                <w:u w:val="single"/>
              </w:rPr>
            </w:pPr>
          </w:p>
        </w:tc>
        <w:tc>
          <w:tcPr>
            <w:tcW w:w="1296" w:type="dxa"/>
            <w:tcBorders>
              <w:bottom w:val="single" w:sz="4" w:space="0" w:color="auto"/>
            </w:tcBorders>
            <w:shd w:val="pct5" w:color="auto" w:fill="FFFFFF"/>
            <w:vAlign w:val="center"/>
          </w:tcPr>
          <w:p w14:paraId="2096A437" w14:textId="77777777" w:rsidR="00855EC8" w:rsidRDefault="00855EC8" w:rsidP="00855EC8">
            <w:pPr>
              <w:pStyle w:val="TableText"/>
              <w:widowControl/>
              <w:ind w:left="-105"/>
              <w:jc w:val="center"/>
              <w:rPr>
                <w:rFonts w:ascii="Arial" w:hAnsi="Arial"/>
              </w:rPr>
            </w:pPr>
            <w:r>
              <w:rPr>
                <w:rFonts w:ascii="Arial" w:hAnsi="Arial"/>
              </w:rPr>
              <w:t>(%)</w:t>
            </w:r>
          </w:p>
        </w:tc>
        <w:tc>
          <w:tcPr>
            <w:tcW w:w="1296" w:type="dxa"/>
            <w:tcBorders>
              <w:bottom w:val="single" w:sz="4" w:space="0" w:color="auto"/>
            </w:tcBorders>
            <w:vAlign w:val="center"/>
          </w:tcPr>
          <w:p w14:paraId="4E26A72C" w14:textId="77777777" w:rsidR="00855EC8" w:rsidRDefault="00855EC8" w:rsidP="00855EC8">
            <w:pPr>
              <w:pStyle w:val="TableText"/>
              <w:widowControl/>
              <w:ind w:left="-105"/>
              <w:jc w:val="center"/>
              <w:rPr>
                <w:rFonts w:ascii="Arial" w:hAnsi="Arial"/>
              </w:rPr>
            </w:pPr>
            <w:r>
              <w:rPr>
                <w:rFonts w:ascii="Arial" w:hAnsi="Arial"/>
              </w:rPr>
              <w:t>(%)</w:t>
            </w:r>
          </w:p>
        </w:tc>
        <w:tc>
          <w:tcPr>
            <w:tcW w:w="1323" w:type="dxa"/>
            <w:tcBorders>
              <w:bottom w:val="single" w:sz="4" w:space="0" w:color="auto"/>
            </w:tcBorders>
            <w:shd w:val="pct5" w:color="auto" w:fill="FFFFFF"/>
            <w:vAlign w:val="center"/>
          </w:tcPr>
          <w:p w14:paraId="3BE830FB" w14:textId="77777777" w:rsidR="00855EC8" w:rsidRDefault="00855EC8" w:rsidP="00855EC8">
            <w:pPr>
              <w:pStyle w:val="TableText"/>
              <w:widowControl/>
              <w:ind w:left="-105"/>
              <w:jc w:val="center"/>
              <w:rPr>
                <w:rFonts w:ascii="Arial" w:hAnsi="Arial"/>
              </w:rPr>
            </w:pPr>
            <w:r>
              <w:rPr>
                <w:rFonts w:ascii="Arial" w:hAnsi="Arial"/>
              </w:rPr>
              <w:t>(%)</w:t>
            </w:r>
          </w:p>
        </w:tc>
        <w:tc>
          <w:tcPr>
            <w:tcW w:w="1197" w:type="dxa"/>
            <w:tcBorders>
              <w:bottom w:val="single" w:sz="4" w:space="0" w:color="auto"/>
            </w:tcBorders>
            <w:vAlign w:val="center"/>
          </w:tcPr>
          <w:p w14:paraId="55ABD989" w14:textId="77777777" w:rsidR="00855EC8" w:rsidRDefault="00855EC8" w:rsidP="00855EC8">
            <w:pPr>
              <w:pStyle w:val="TableText"/>
              <w:widowControl/>
              <w:snapToGrid w:val="0"/>
              <w:ind w:left="-105"/>
              <w:jc w:val="center"/>
              <w:rPr>
                <w:rFonts w:ascii="Arial" w:hAnsi="Arial"/>
              </w:rPr>
            </w:pPr>
            <w:r>
              <w:rPr>
                <w:rFonts w:ascii="Arial" w:hAnsi="Arial"/>
              </w:rPr>
              <w:t>(%)</w:t>
            </w:r>
          </w:p>
        </w:tc>
        <w:tc>
          <w:tcPr>
            <w:tcW w:w="810" w:type="dxa"/>
            <w:tcBorders>
              <w:bottom w:val="single" w:sz="4" w:space="0" w:color="auto"/>
            </w:tcBorders>
            <w:shd w:val="pct5" w:color="auto" w:fill="auto"/>
            <w:vAlign w:val="center"/>
          </w:tcPr>
          <w:p w14:paraId="3CC53A21" w14:textId="77777777" w:rsidR="00855EC8" w:rsidRDefault="00855EC8" w:rsidP="00855EC8">
            <w:pPr>
              <w:pStyle w:val="TableText"/>
              <w:widowControl/>
              <w:tabs>
                <w:tab w:val="decimal" w:pos="-6138"/>
                <w:tab w:val="decimal" w:pos="522"/>
              </w:tabs>
              <w:ind w:left="-105"/>
              <w:jc w:val="center"/>
              <w:rPr>
                <w:rFonts w:ascii="Arial" w:hAnsi="Arial"/>
              </w:rPr>
            </w:pPr>
            <w:r>
              <w:rPr>
                <w:rFonts w:ascii="Arial" w:hAnsi="Arial"/>
              </w:rPr>
              <w:t>(%)</w:t>
            </w:r>
          </w:p>
        </w:tc>
      </w:tr>
      <w:tr w:rsidR="00855EC8" w14:paraId="656FED08" w14:textId="77777777" w:rsidTr="005E7ED8">
        <w:trPr>
          <w:gridAfter w:val="1"/>
          <w:wAfter w:w="39" w:type="dxa"/>
          <w:cantSplit/>
          <w:trHeight w:val="320"/>
        </w:trPr>
        <w:tc>
          <w:tcPr>
            <w:tcW w:w="4536" w:type="dxa"/>
            <w:gridSpan w:val="2"/>
            <w:tcBorders>
              <w:top w:val="single" w:sz="4" w:space="0" w:color="auto"/>
              <w:bottom w:val="dotted" w:sz="4" w:space="0" w:color="auto"/>
            </w:tcBorders>
          </w:tcPr>
          <w:p w14:paraId="2F4F0A39" w14:textId="77777777" w:rsidR="00855EC8" w:rsidRDefault="00855EC8" w:rsidP="00855EC8">
            <w:pPr>
              <w:pStyle w:val="TableText"/>
              <w:widowControl/>
              <w:ind w:left="-105"/>
              <w:rPr>
                <w:rFonts w:ascii="Arial" w:hAnsi="Arial"/>
                <w:u w:val="single"/>
              </w:rPr>
            </w:pPr>
            <w:r>
              <w:rPr>
                <w:rFonts w:ascii="Arial" w:hAnsi="Arial"/>
                <w:u w:val="single"/>
              </w:rPr>
              <w:t>Year</w:t>
            </w:r>
          </w:p>
        </w:tc>
        <w:tc>
          <w:tcPr>
            <w:tcW w:w="1296" w:type="dxa"/>
            <w:tcBorders>
              <w:top w:val="single" w:sz="4" w:space="0" w:color="auto"/>
              <w:bottom w:val="dotted" w:sz="4" w:space="0" w:color="auto"/>
            </w:tcBorders>
            <w:shd w:val="pct5" w:color="auto" w:fill="FFFFFF"/>
          </w:tcPr>
          <w:p w14:paraId="0647E62E" w14:textId="77777777" w:rsidR="00855EC8" w:rsidRDefault="00855EC8" w:rsidP="00855EC8">
            <w:pPr>
              <w:pStyle w:val="TableText"/>
              <w:widowControl/>
              <w:ind w:left="-105"/>
              <w:jc w:val="center"/>
              <w:rPr>
                <w:rFonts w:ascii="Arial" w:hAnsi="Arial"/>
              </w:rPr>
            </w:pPr>
          </w:p>
        </w:tc>
        <w:tc>
          <w:tcPr>
            <w:tcW w:w="1296" w:type="dxa"/>
            <w:tcBorders>
              <w:top w:val="single" w:sz="4" w:space="0" w:color="auto"/>
              <w:bottom w:val="dotted" w:sz="4" w:space="0" w:color="auto"/>
            </w:tcBorders>
          </w:tcPr>
          <w:p w14:paraId="0F563267" w14:textId="77777777" w:rsidR="00855EC8" w:rsidRDefault="00855EC8" w:rsidP="00855EC8">
            <w:pPr>
              <w:pStyle w:val="TableText"/>
              <w:widowControl/>
              <w:ind w:left="-105"/>
              <w:jc w:val="center"/>
              <w:rPr>
                <w:rFonts w:ascii="Arial" w:hAnsi="Arial"/>
              </w:rPr>
            </w:pPr>
          </w:p>
        </w:tc>
        <w:tc>
          <w:tcPr>
            <w:tcW w:w="1323" w:type="dxa"/>
            <w:tcBorders>
              <w:top w:val="single" w:sz="4" w:space="0" w:color="auto"/>
              <w:bottom w:val="dotted" w:sz="4" w:space="0" w:color="auto"/>
            </w:tcBorders>
            <w:shd w:val="pct5" w:color="auto" w:fill="FFFFFF"/>
          </w:tcPr>
          <w:p w14:paraId="78D85C07" w14:textId="77777777" w:rsidR="00855EC8" w:rsidRDefault="00855EC8" w:rsidP="00855EC8">
            <w:pPr>
              <w:pStyle w:val="TableText"/>
              <w:widowControl/>
              <w:ind w:left="-105"/>
              <w:jc w:val="center"/>
              <w:rPr>
                <w:rFonts w:ascii="Arial" w:hAnsi="Arial"/>
              </w:rPr>
            </w:pPr>
          </w:p>
        </w:tc>
        <w:tc>
          <w:tcPr>
            <w:tcW w:w="1197" w:type="dxa"/>
            <w:tcBorders>
              <w:top w:val="single" w:sz="4" w:space="0" w:color="auto"/>
              <w:bottom w:val="dotted" w:sz="4" w:space="0" w:color="auto"/>
            </w:tcBorders>
          </w:tcPr>
          <w:p w14:paraId="1F4F64BE" w14:textId="77777777" w:rsidR="00855EC8" w:rsidRDefault="00855EC8" w:rsidP="00855EC8">
            <w:pPr>
              <w:pStyle w:val="TableText"/>
              <w:widowControl/>
              <w:tabs>
                <w:tab w:val="decimal" w:pos="-6138"/>
                <w:tab w:val="decimal" w:pos="522"/>
              </w:tabs>
              <w:ind w:left="-105"/>
              <w:jc w:val="center"/>
              <w:rPr>
                <w:rFonts w:ascii="Arial" w:hAnsi="Arial"/>
              </w:rPr>
            </w:pPr>
          </w:p>
        </w:tc>
        <w:tc>
          <w:tcPr>
            <w:tcW w:w="810" w:type="dxa"/>
            <w:tcBorders>
              <w:top w:val="single" w:sz="4" w:space="0" w:color="auto"/>
              <w:bottom w:val="dotted" w:sz="4" w:space="0" w:color="auto"/>
            </w:tcBorders>
            <w:shd w:val="pct5" w:color="auto" w:fill="auto"/>
          </w:tcPr>
          <w:p w14:paraId="43D88B97" w14:textId="77777777" w:rsidR="00855EC8" w:rsidRDefault="00855EC8" w:rsidP="00855EC8">
            <w:pPr>
              <w:pStyle w:val="TableText"/>
              <w:widowControl/>
              <w:tabs>
                <w:tab w:val="decimal" w:pos="-6138"/>
                <w:tab w:val="decimal" w:pos="522"/>
              </w:tabs>
              <w:ind w:left="-105"/>
              <w:jc w:val="center"/>
              <w:rPr>
                <w:rFonts w:ascii="Arial" w:hAnsi="Arial"/>
              </w:rPr>
            </w:pPr>
          </w:p>
        </w:tc>
      </w:tr>
      <w:tr w:rsidR="00855EC8" w14:paraId="07D46F02" w14:textId="77777777" w:rsidTr="005E7ED8">
        <w:trPr>
          <w:gridAfter w:val="1"/>
          <w:wAfter w:w="39" w:type="dxa"/>
          <w:cantSplit/>
          <w:trHeight w:val="320"/>
        </w:trPr>
        <w:tc>
          <w:tcPr>
            <w:tcW w:w="4536" w:type="dxa"/>
            <w:gridSpan w:val="2"/>
            <w:tcBorders>
              <w:top w:val="dotted" w:sz="4" w:space="0" w:color="auto"/>
              <w:bottom w:val="single" w:sz="4" w:space="0" w:color="auto"/>
            </w:tcBorders>
            <w:vAlign w:val="center"/>
          </w:tcPr>
          <w:p w14:paraId="11E52932" w14:textId="77777777" w:rsidR="00855EC8" w:rsidRPr="000D7D0B" w:rsidRDefault="00855EC8" w:rsidP="00855EC8">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1296" w:type="dxa"/>
            <w:tcBorders>
              <w:top w:val="dotted" w:sz="4" w:space="0" w:color="auto"/>
              <w:bottom w:val="single" w:sz="4" w:space="0" w:color="auto"/>
            </w:tcBorders>
            <w:shd w:val="pct5" w:color="auto" w:fill="FFFFFF"/>
            <w:vAlign w:val="center"/>
          </w:tcPr>
          <w:p w14:paraId="1F6A1C1D" w14:textId="500FA912" w:rsidR="00855EC8" w:rsidRPr="00225798" w:rsidRDefault="0064735F" w:rsidP="00855EC8">
            <w:pPr>
              <w:ind w:left="-105"/>
              <w:jc w:val="center"/>
              <w:rPr>
                <w:rFonts w:ascii="Arial" w:hAnsi="Arial" w:cs="Arial"/>
                <w:color w:val="000000"/>
                <w:sz w:val="18"/>
                <w:szCs w:val="18"/>
              </w:rPr>
            </w:pPr>
            <w:r>
              <w:rPr>
                <w:rFonts w:ascii="Arial" w:hAnsi="Arial" w:cs="Arial"/>
                <w:color w:val="000000"/>
                <w:sz w:val="18"/>
                <w:szCs w:val="18"/>
              </w:rPr>
              <w:t>18</w:t>
            </w:r>
          </w:p>
        </w:tc>
        <w:tc>
          <w:tcPr>
            <w:tcW w:w="1296" w:type="dxa"/>
            <w:tcBorders>
              <w:top w:val="dotted" w:sz="4" w:space="0" w:color="auto"/>
              <w:bottom w:val="single" w:sz="4" w:space="0" w:color="auto"/>
            </w:tcBorders>
            <w:vAlign w:val="center"/>
          </w:tcPr>
          <w:p w14:paraId="44C539CF" w14:textId="1561366E" w:rsidR="00855EC8" w:rsidRPr="00225798" w:rsidRDefault="0064735F" w:rsidP="00855EC8">
            <w:pPr>
              <w:ind w:left="-105"/>
              <w:jc w:val="center"/>
              <w:rPr>
                <w:rFonts w:ascii="Arial" w:hAnsi="Arial" w:cs="Arial"/>
                <w:color w:val="000000"/>
                <w:sz w:val="18"/>
                <w:szCs w:val="18"/>
              </w:rPr>
            </w:pPr>
            <w:r>
              <w:rPr>
                <w:rFonts w:ascii="Arial" w:hAnsi="Arial" w:cs="Arial"/>
                <w:color w:val="000000"/>
                <w:sz w:val="18"/>
                <w:szCs w:val="18"/>
              </w:rPr>
              <w:t>56</w:t>
            </w:r>
          </w:p>
        </w:tc>
        <w:tc>
          <w:tcPr>
            <w:tcW w:w="1323" w:type="dxa"/>
            <w:tcBorders>
              <w:top w:val="dotted" w:sz="4" w:space="0" w:color="auto"/>
              <w:bottom w:val="single" w:sz="4" w:space="0" w:color="auto"/>
            </w:tcBorders>
            <w:shd w:val="pct5" w:color="auto" w:fill="FFFFFF"/>
            <w:vAlign w:val="center"/>
          </w:tcPr>
          <w:p w14:paraId="5D4799A8" w14:textId="0E2221F5" w:rsidR="00855EC8" w:rsidRPr="00225798" w:rsidRDefault="0064735F" w:rsidP="00855EC8">
            <w:pPr>
              <w:ind w:left="-105"/>
              <w:jc w:val="center"/>
              <w:rPr>
                <w:rFonts w:ascii="Arial" w:hAnsi="Arial" w:cs="Arial"/>
                <w:color w:val="000000"/>
                <w:sz w:val="18"/>
                <w:szCs w:val="18"/>
              </w:rPr>
            </w:pPr>
            <w:r>
              <w:rPr>
                <w:rFonts w:ascii="Arial" w:hAnsi="Arial" w:cs="Arial"/>
                <w:color w:val="000000"/>
                <w:sz w:val="18"/>
                <w:szCs w:val="18"/>
              </w:rPr>
              <w:t>26</w:t>
            </w:r>
          </w:p>
        </w:tc>
        <w:tc>
          <w:tcPr>
            <w:tcW w:w="1197" w:type="dxa"/>
            <w:tcBorders>
              <w:top w:val="dotted" w:sz="4" w:space="0" w:color="auto"/>
              <w:bottom w:val="single" w:sz="4" w:space="0" w:color="auto"/>
            </w:tcBorders>
            <w:vAlign w:val="center"/>
          </w:tcPr>
          <w:p w14:paraId="1EDEAB9C" w14:textId="197D7DA3" w:rsidR="00855EC8" w:rsidRPr="00225798" w:rsidRDefault="0064735F" w:rsidP="00855EC8">
            <w:pPr>
              <w:snapToGrid w:val="0"/>
              <w:ind w:left="-105"/>
              <w:jc w:val="center"/>
              <w:rPr>
                <w:rFonts w:ascii="Arial" w:hAnsi="Arial" w:cs="Arial"/>
                <w:sz w:val="18"/>
                <w:szCs w:val="18"/>
              </w:rPr>
            </w:pPr>
            <w:r>
              <w:rPr>
                <w:rFonts w:ascii="Arial" w:hAnsi="Arial" w:cs="Arial"/>
                <w:sz w:val="18"/>
                <w:szCs w:val="18"/>
              </w:rPr>
              <w:t>0</w:t>
            </w:r>
          </w:p>
        </w:tc>
        <w:tc>
          <w:tcPr>
            <w:tcW w:w="810" w:type="dxa"/>
            <w:tcBorders>
              <w:top w:val="dotted" w:sz="4" w:space="0" w:color="auto"/>
              <w:bottom w:val="single" w:sz="4" w:space="0" w:color="auto"/>
            </w:tcBorders>
            <w:shd w:val="pct5" w:color="auto" w:fill="auto"/>
            <w:vAlign w:val="center"/>
          </w:tcPr>
          <w:p w14:paraId="5F6A3086" w14:textId="77777777" w:rsidR="00855EC8" w:rsidRPr="00225798" w:rsidRDefault="00855EC8" w:rsidP="00855EC8">
            <w:pPr>
              <w:snapToGrid w:val="0"/>
              <w:ind w:left="-105"/>
              <w:jc w:val="center"/>
              <w:rPr>
                <w:rFonts w:ascii="Arial" w:hAnsi="Arial" w:cs="Arial"/>
                <w:sz w:val="18"/>
                <w:szCs w:val="18"/>
              </w:rPr>
            </w:pPr>
            <w:r w:rsidRPr="00225798">
              <w:rPr>
                <w:rFonts w:ascii="Arial" w:hAnsi="Arial" w:cs="Arial"/>
                <w:sz w:val="18"/>
                <w:szCs w:val="18"/>
              </w:rPr>
              <w:t>100</w:t>
            </w:r>
          </w:p>
        </w:tc>
      </w:tr>
    </w:tbl>
    <w:p w14:paraId="2818F43F" w14:textId="73C46FAB" w:rsidR="00855EC8" w:rsidRDefault="00855EC8" w:rsidP="002A4F62">
      <w:pPr>
        <w:rPr>
          <w:rFonts w:ascii="Arial" w:hAnsi="Arial" w:cs="Arial"/>
          <w:sz w:val="18"/>
          <w:szCs w:val="18"/>
        </w:rPr>
      </w:pPr>
    </w:p>
    <w:p w14:paraId="51FCE4B6" w14:textId="77777777" w:rsidR="00D22C95" w:rsidRDefault="00D22C95" w:rsidP="002A4F62">
      <w:pPr>
        <w:rPr>
          <w:rFonts w:ascii="Arial" w:hAnsi="Arial" w:cs="Arial"/>
          <w:sz w:val="18"/>
          <w:szCs w:val="18"/>
        </w:rPr>
      </w:pPr>
    </w:p>
    <w:p w14:paraId="605EE8E1" w14:textId="77777777" w:rsidR="00855EC8" w:rsidRPr="00B66D33" w:rsidRDefault="00855EC8" w:rsidP="00855EC8">
      <w:pPr>
        <w:pStyle w:val="Heading1"/>
        <w:pBdr>
          <w:bottom w:val="single" w:sz="4" w:space="1" w:color="auto"/>
        </w:pBdr>
        <w:rPr>
          <w:rFonts w:ascii="Arial Black" w:hAnsi="Arial Black"/>
          <w:i w:val="0"/>
          <w:sz w:val="22"/>
        </w:rPr>
      </w:pPr>
      <w:r w:rsidRPr="00B66D33">
        <w:rPr>
          <w:rFonts w:ascii="Arial Black" w:hAnsi="Arial Black"/>
          <w:sz w:val="22"/>
        </w:rPr>
        <w:t xml:space="preserve">Question </w:t>
      </w:r>
      <w:r w:rsidRPr="00855EC8">
        <w:rPr>
          <w:rFonts w:ascii="Arial Black" w:hAnsi="Arial Black"/>
          <w:sz w:val="22"/>
        </w:rPr>
        <w:t>518</w:t>
      </w:r>
      <w:r>
        <w:rPr>
          <w:rFonts w:ascii="Arial Black" w:hAnsi="Arial Black"/>
          <w:sz w:val="22"/>
        </w:rPr>
        <w:t>b</w:t>
      </w:r>
    </w:p>
    <w:p w14:paraId="3418F155" w14:textId="77777777" w:rsidR="00855EC8" w:rsidRPr="005E2A98" w:rsidRDefault="00855EC8" w:rsidP="00855EC8">
      <w:pPr>
        <w:pStyle w:val="Style3"/>
        <w:spacing w:before="0"/>
        <w:jc w:val="both"/>
        <w:rPr>
          <w:rFonts w:asciiTheme="minorHAnsi" w:hAnsiTheme="minorHAnsi" w:cs="Calibri"/>
          <w:bCs/>
          <w:iCs w:val="0"/>
        </w:rPr>
      </w:pPr>
      <w:r w:rsidRPr="004070DF">
        <w:rPr>
          <w:rFonts w:ascii="Arial" w:hAnsi="Arial" w:cs="Arial"/>
          <w:b/>
          <w:bCs/>
          <w:i/>
          <w:iCs w:val="0"/>
        </w:rPr>
        <w:t>Q</w:t>
      </w:r>
      <w:r>
        <w:rPr>
          <w:rFonts w:ascii="Arial" w:hAnsi="Arial" w:cs="Arial"/>
          <w:b/>
          <w:bCs/>
          <w:i/>
          <w:iCs w:val="0"/>
        </w:rPr>
        <w:t>518b</w:t>
      </w:r>
      <w:r w:rsidRPr="004070DF">
        <w:rPr>
          <w:rFonts w:ascii="Arial" w:hAnsi="Arial" w:cs="Arial"/>
          <w:b/>
          <w:bCs/>
          <w:i/>
          <w:iCs w:val="0"/>
        </w:rPr>
        <w:t>:</w:t>
      </w:r>
      <w:r w:rsidRPr="005E2A98">
        <w:rPr>
          <w:rFonts w:asciiTheme="minorHAnsi" w:hAnsiTheme="minorHAnsi" w:cs="Calibri"/>
          <w:bCs/>
          <w:iCs w:val="0"/>
        </w:rPr>
        <w:t xml:space="preserve"> </w:t>
      </w:r>
      <w:r w:rsidRPr="00855EC8">
        <w:rPr>
          <w:rFonts w:ascii="Arial" w:hAnsi="Arial" w:cs="Arial"/>
          <w:b/>
          <w:bCs/>
          <w:i/>
          <w:iCs w:val="0"/>
        </w:rPr>
        <w:t>Does it seem to you that over the past year the United States has been gaining allies around the world, losing allies around the world, or maintaining the same nu</w:t>
      </w:r>
      <w:r>
        <w:rPr>
          <w:rFonts w:ascii="Arial" w:hAnsi="Arial" w:cs="Arial"/>
          <w:b/>
          <w:bCs/>
          <w:i/>
          <w:iCs w:val="0"/>
        </w:rPr>
        <w:t>mber of allies as it had before</w:t>
      </w:r>
      <w:r w:rsidRPr="00855EC8">
        <w:rPr>
          <w:rFonts w:ascii="Arial" w:hAnsi="Arial" w:cs="Arial"/>
          <w:b/>
          <w:bCs/>
          <w:i/>
          <w:iCs w:val="0"/>
        </w:rPr>
        <w:t>?</w:t>
      </w:r>
    </w:p>
    <w:p w14:paraId="3BEF0B71" w14:textId="3A6A4E89" w:rsidR="00855EC8" w:rsidRPr="0092306A" w:rsidRDefault="00855EC8" w:rsidP="00855EC8">
      <w:pPr>
        <w:rPr>
          <w:rFonts w:ascii="Arial" w:hAnsi="Arial" w:cs="Arial"/>
        </w:rPr>
      </w:pPr>
    </w:p>
    <w:tbl>
      <w:tblPr>
        <w:tblW w:w="10389" w:type="dxa"/>
        <w:tblInd w:w="108" w:type="dxa"/>
        <w:tblLayout w:type="fixed"/>
        <w:tblLook w:val="0000" w:firstRow="0" w:lastRow="0" w:firstColumn="0" w:lastColumn="0" w:noHBand="0" w:noVBand="0"/>
      </w:tblPr>
      <w:tblGrid>
        <w:gridCol w:w="4446"/>
        <w:gridCol w:w="1287"/>
        <w:gridCol w:w="1287"/>
        <w:gridCol w:w="1323"/>
        <w:gridCol w:w="1170"/>
        <w:gridCol w:w="855"/>
        <w:gridCol w:w="21"/>
      </w:tblGrid>
      <w:tr w:rsidR="0092306A" w:rsidRPr="000D7D0B" w14:paraId="4A9EFBA2" w14:textId="77777777" w:rsidTr="00625702">
        <w:trPr>
          <w:cantSplit/>
          <w:trHeight w:val="424"/>
        </w:trPr>
        <w:tc>
          <w:tcPr>
            <w:tcW w:w="10389" w:type="dxa"/>
            <w:gridSpan w:val="7"/>
          </w:tcPr>
          <w:p w14:paraId="3ED348DC" w14:textId="477F8AC8" w:rsidR="0092306A" w:rsidRPr="000D7D0B" w:rsidRDefault="00983F2E" w:rsidP="00983F2E">
            <w:pPr>
              <w:pStyle w:val="TableHeading"/>
              <w:widowControl/>
              <w:spacing w:after="0"/>
              <w:rPr>
                <w:rFonts w:cs="Arial"/>
              </w:rPr>
            </w:pPr>
            <w:r>
              <w:lastRenderedPageBreak/>
              <w:t>Q</w:t>
            </w:r>
            <w:r w:rsidR="0092306A" w:rsidRPr="0092306A">
              <w:t>518</w:t>
            </w:r>
            <w:r w:rsidR="0092306A">
              <w:t>b. Opinion</w:t>
            </w:r>
            <w:r w:rsidR="00AE58CA">
              <w:t xml:space="preserve">s on </w:t>
            </w:r>
            <w:r w:rsidR="0092306A">
              <w:t>US alliances over the past year</w:t>
            </w:r>
            <w:r w:rsidR="0092306A" w:rsidRPr="00563166">
              <w:t xml:space="preserve"> </w:t>
            </w:r>
            <w:r w:rsidR="0092306A">
              <w:t>(2018)</w:t>
            </w:r>
          </w:p>
        </w:tc>
      </w:tr>
      <w:tr w:rsidR="00385ADA" w14:paraId="39D32C80" w14:textId="77777777" w:rsidTr="00625702">
        <w:trPr>
          <w:gridAfter w:val="1"/>
          <w:wAfter w:w="21" w:type="dxa"/>
          <w:cantSplit/>
          <w:trHeight w:val="80"/>
        </w:trPr>
        <w:tc>
          <w:tcPr>
            <w:tcW w:w="10368" w:type="dxa"/>
            <w:gridSpan w:val="6"/>
          </w:tcPr>
          <w:p w14:paraId="046C4337" w14:textId="77777777" w:rsidR="00385ADA" w:rsidRDefault="00385ADA" w:rsidP="00217B7D">
            <w:pPr>
              <w:pStyle w:val="TableText"/>
              <w:widowControl/>
              <w:jc w:val="center"/>
              <w:rPr>
                <w:rFonts w:ascii="Arial" w:hAnsi="Arial"/>
                <w:b/>
                <w:u w:val="single"/>
              </w:rPr>
            </w:pPr>
            <w:r>
              <w:rPr>
                <w:rFonts w:ascii="Arial" w:hAnsi="Arial"/>
                <w:b/>
                <w:u w:val="single"/>
              </w:rPr>
              <w:t>(N=</w:t>
            </w:r>
            <w:r w:rsidRPr="00ED6236">
              <w:rPr>
                <w:rFonts w:ascii="Arial" w:hAnsi="Arial"/>
                <w:b/>
                <w:u w:val="single"/>
              </w:rPr>
              <w:t>995</w:t>
            </w:r>
            <w:r w:rsidRPr="00D44E99">
              <w:rPr>
                <w:rFonts w:ascii="Arial" w:hAnsi="Arial"/>
                <w:b/>
                <w:u w:val="single"/>
              </w:rPr>
              <w:t>)</w:t>
            </w:r>
          </w:p>
          <w:p w14:paraId="1F206BC5" w14:textId="26BB8F11" w:rsidR="00385ADA" w:rsidRPr="00B166BF" w:rsidRDefault="00385ADA" w:rsidP="00217B7D">
            <w:pPr>
              <w:pStyle w:val="TableText"/>
              <w:widowControl/>
              <w:ind w:left="-105"/>
              <w:jc w:val="center"/>
              <w:rPr>
                <w:rFonts w:ascii="Arial" w:hAnsi="Arial"/>
              </w:rPr>
            </w:pPr>
          </w:p>
        </w:tc>
      </w:tr>
      <w:tr w:rsidR="00855EC8" w14:paraId="1E25A20E" w14:textId="77777777" w:rsidTr="00625702">
        <w:trPr>
          <w:gridAfter w:val="1"/>
          <w:wAfter w:w="21" w:type="dxa"/>
          <w:cantSplit/>
        </w:trPr>
        <w:tc>
          <w:tcPr>
            <w:tcW w:w="4446" w:type="dxa"/>
            <w:vAlign w:val="bottom"/>
          </w:tcPr>
          <w:p w14:paraId="755EEC5C" w14:textId="77777777" w:rsidR="00855EC8" w:rsidRDefault="00855EC8" w:rsidP="00ED6236">
            <w:pPr>
              <w:pStyle w:val="TableText"/>
              <w:widowControl/>
              <w:ind w:left="-105"/>
              <w:jc w:val="center"/>
              <w:rPr>
                <w:rFonts w:ascii="Arial" w:hAnsi="Arial"/>
              </w:rPr>
            </w:pPr>
          </w:p>
        </w:tc>
        <w:tc>
          <w:tcPr>
            <w:tcW w:w="1287" w:type="dxa"/>
            <w:shd w:val="pct5" w:color="auto" w:fill="FFFFFF"/>
            <w:vAlign w:val="bottom"/>
          </w:tcPr>
          <w:p w14:paraId="559E78A9" w14:textId="7A2F7AC4" w:rsidR="00855EC8" w:rsidRDefault="00ED6236" w:rsidP="00ED6236">
            <w:pPr>
              <w:pStyle w:val="TableText"/>
              <w:widowControl/>
              <w:ind w:left="-105"/>
              <w:jc w:val="center"/>
              <w:rPr>
                <w:rFonts w:ascii="Arial" w:hAnsi="Arial"/>
              </w:rPr>
            </w:pPr>
            <w:r w:rsidRPr="00ED6236">
              <w:rPr>
                <w:rFonts w:ascii="Arial" w:eastAsia="MS Mincho" w:hAnsi="Arial"/>
              </w:rPr>
              <w:t>Gaining allies</w:t>
            </w:r>
          </w:p>
        </w:tc>
        <w:tc>
          <w:tcPr>
            <w:tcW w:w="1287" w:type="dxa"/>
            <w:vAlign w:val="bottom"/>
          </w:tcPr>
          <w:p w14:paraId="3B87D352" w14:textId="713FC401" w:rsidR="00855EC8" w:rsidRDefault="00ED6236" w:rsidP="00ED6236">
            <w:pPr>
              <w:pStyle w:val="TableText"/>
              <w:widowControl/>
              <w:ind w:left="-105"/>
              <w:jc w:val="center"/>
              <w:rPr>
                <w:rFonts w:ascii="Arial" w:hAnsi="Arial"/>
              </w:rPr>
            </w:pPr>
            <w:r w:rsidRPr="00ED6236">
              <w:rPr>
                <w:rFonts w:ascii="Arial" w:eastAsia="MS Mincho" w:hAnsi="Arial"/>
              </w:rPr>
              <w:t>Losing allies</w:t>
            </w:r>
          </w:p>
        </w:tc>
        <w:tc>
          <w:tcPr>
            <w:tcW w:w="1323" w:type="dxa"/>
            <w:shd w:val="pct5" w:color="auto" w:fill="FFFFFF"/>
            <w:vAlign w:val="bottom"/>
          </w:tcPr>
          <w:p w14:paraId="64C2C827" w14:textId="49F73E6D" w:rsidR="00855EC8" w:rsidRDefault="00ED6236" w:rsidP="00ED6236">
            <w:pPr>
              <w:pStyle w:val="TableText"/>
              <w:widowControl/>
              <w:tabs>
                <w:tab w:val="decimal" w:pos="-6138"/>
                <w:tab w:val="decimal" w:pos="522"/>
              </w:tabs>
              <w:ind w:left="-105"/>
              <w:jc w:val="center"/>
              <w:rPr>
                <w:rFonts w:ascii="Arial" w:hAnsi="Arial"/>
              </w:rPr>
            </w:pPr>
            <w:r w:rsidRPr="00ED6236">
              <w:rPr>
                <w:rFonts w:ascii="Arial" w:eastAsia="MS Mincho" w:hAnsi="Arial"/>
              </w:rPr>
              <w:t>Maintaining the same number of allies</w:t>
            </w:r>
          </w:p>
        </w:tc>
        <w:tc>
          <w:tcPr>
            <w:tcW w:w="1170" w:type="dxa"/>
            <w:vAlign w:val="bottom"/>
          </w:tcPr>
          <w:p w14:paraId="1F85786E" w14:textId="77777777" w:rsidR="00855EC8" w:rsidRDefault="00855EC8" w:rsidP="00ED6236">
            <w:pPr>
              <w:pStyle w:val="TableText"/>
              <w:widowControl/>
              <w:snapToGrid w:val="0"/>
              <w:ind w:left="-105"/>
              <w:jc w:val="center"/>
              <w:rPr>
                <w:rFonts w:ascii="Arial" w:hAnsi="Arial"/>
              </w:rPr>
            </w:pPr>
            <w:r>
              <w:rPr>
                <w:rFonts w:ascii="Arial" w:hAnsi="Arial"/>
              </w:rPr>
              <w:t>Refused</w:t>
            </w:r>
          </w:p>
        </w:tc>
        <w:tc>
          <w:tcPr>
            <w:tcW w:w="855" w:type="dxa"/>
            <w:shd w:val="pct5" w:color="auto" w:fill="auto"/>
            <w:vAlign w:val="bottom"/>
          </w:tcPr>
          <w:p w14:paraId="5E69DBE4" w14:textId="77777777" w:rsidR="00855EC8" w:rsidRDefault="00855EC8" w:rsidP="00ED6236">
            <w:pPr>
              <w:pStyle w:val="TableText"/>
              <w:widowControl/>
              <w:tabs>
                <w:tab w:val="decimal" w:pos="-6138"/>
                <w:tab w:val="decimal" w:pos="522"/>
              </w:tabs>
              <w:ind w:left="-105"/>
              <w:jc w:val="center"/>
              <w:rPr>
                <w:rFonts w:ascii="Arial" w:hAnsi="Arial"/>
              </w:rPr>
            </w:pPr>
            <w:r>
              <w:rPr>
                <w:rFonts w:ascii="Arial" w:hAnsi="Arial"/>
              </w:rPr>
              <w:t>Total</w:t>
            </w:r>
          </w:p>
        </w:tc>
      </w:tr>
      <w:tr w:rsidR="00855EC8" w14:paraId="5E1F2AB5" w14:textId="77777777" w:rsidTr="00625702">
        <w:trPr>
          <w:gridAfter w:val="1"/>
          <w:wAfter w:w="21" w:type="dxa"/>
          <w:cantSplit/>
          <w:trHeight w:val="320"/>
        </w:trPr>
        <w:tc>
          <w:tcPr>
            <w:tcW w:w="4446" w:type="dxa"/>
            <w:tcBorders>
              <w:bottom w:val="single" w:sz="4" w:space="0" w:color="auto"/>
            </w:tcBorders>
          </w:tcPr>
          <w:p w14:paraId="24C6BFF7" w14:textId="77777777" w:rsidR="00855EC8" w:rsidRDefault="00855EC8" w:rsidP="00ED6236">
            <w:pPr>
              <w:pStyle w:val="TableText"/>
              <w:widowControl/>
              <w:ind w:left="-105"/>
              <w:rPr>
                <w:rFonts w:ascii="Arial" w:hAnsi="Arial"/>
                <w:u w:val="single"/>
              </w:rPr>
            </w:pPr>
          </w:p>
        </w:tc>
        <w:tc>
          <w:tcPr>
            <w:tcW w:w="1287" w:type="dxa"/>
            <w:tcBorders>
              <w:bottom w:val="single" w:sz="4" w:space="0" w:color="auto"/>
            </w:tcBorders>
            <w:shd w:val="pct5" w:color="auto" w:fill="FFFFFF"/>
            <w:vAlign w:val="center"/>
          </w:tcPr>
          <w:p w14:paraId="77BF2824" w14:textId="77777777" w:rsidR="00855EC8" w:rsidRDefault="00855EC8" w:rsidP="00ED6236">
            <w:pPr>
              <w:pStyle w:val="TableText"/>
              <w:widowControl/>
              <w:ind w:left="-105"/>
              <w:jc w:val="center"/>
              <w:rPr>
                <w:rFonts w:ascii="Arial" w:hAnsi="Arial"/>
              </w:rPr>
            </w:pPr>
            <w:r>
              <w:rPr>
                <w:rFonts w:ascii="Arial" w:hAnsi="Arial"/>
              </w:rPr>
              <w:t>(%)</w:t>
            </w:r>
          </w:p>
        </w:tc>
        <w:tc>
          <w:tcPr>
            <w:tcW w:w="1287" w:type="dxa"/>
            <w:tcBorders>
              <w:bottom w:val="single" w:sz="4" w:space="0" w:color="auto"/>
            </w:tcBorders>
            <w:vAlign w:val="center"/>
          </w:tcPr>
          <w:p w14:paraId="7B73DCDE" w14:textId="77777777" w:rsidR="00855EC8" w:rsidRDefault="00855EC8" w:rsidP="00ED6236">
            <w:pPr>
              <w:pStyle w:val="TableText"/>
              <w:widowControl/>
              <w:ind w:left="-105"/>
              <w:jc w:val="center"/>
              <w:rPr>
                <w:rFonts w:ascii="Arial" w:hAnsi="Arial"/>
              </w:rPr>
            </w:pPr>
            <w:r>
              <w:rPr>
                <w:rFonts w:ascii="Arial" w:hAnsi="Arial"/>
              </w:rPr>
              <w:t>(%)</w:t>
            </w:r>
          </w:p>
        </w:tc>
        <w:tc>
          <w:tcPr>
            <w:tcW w:w="1323" w:type="dxa"/>
            <w:tcBorders>
              <w:bottom w:val="single" w:sz="4" w:space="0" w:color="auto"/>
            </w:tcBorders>
            <w:shd w:val="pct5" w:color="auto" w:fill="FFFFFF"/>
            <w:vAlign w:val="center"/>
          </w:tcPr>
          <w:p w14:paraId="26ED3127" w14:textId="77777777" w:rsidR="00855EC8" w:rsidRDefault="00855EC8" w:rsidP="00ED6236">
            <w:pPr>
              <w:pStyle w:val="TableText"/>
              <w:widowControl/>
              <w:ind w:left="-105"/>
              <w:jc w:val="center"/>
              <w:rPr>
                <w:rFonts w:ascii="Arial" w:hAnsi="Arial"/>
              </w:rPr>
            </w:pPr>
            <w:r>
              <w:rPr>
                <w:rFonts w:ascii="Arial" w:hAnsi="Arial"/>
              </w:rPr>
              <w:t>(%)</w:t>
            </w:r>
          </w:p>
        </w:tc>
        <w:tc>
          <w:tcPr>
            <w:tcW w:w="1170" w:type="dxa"/>
            <w:tcBorders>
              <w:bottom w:val="single" w:sz="4" w:space="0" w:color="auto"/>
            </w:tcBorders>
            <w:vAlign w:val="center"/>
          </w:tcPr>
          <w:p w14:paraId="74836C6C" w14:textId="77777777" w:rsidR="00855EC8" w:rsidRDefault="00855EC8" w:rsidP="00ED6236">
            <w:pPr>
              <w:pStyle w:val="TableText"/>
              <w:widowControl/>
              <w:snapToGrid w:val="0"/>
              <w:ind w:left="-105"/>
              <w:jc w:val="center"/>
              <w:rPr>
                <w:rFonts w:ascii="Arial" w:hAnsi="Arial"/>
              </w:rPr>
            </w:pPr>
            <w:r>
              <w:rPr>
                <w:rFonts w:ascii="Arial" w:hAnsi="Arial"/>
              </w:rPr>
              <w:t>(%)</w:t>
            </w:r>
          </w:p>
        </w:tc>
        <w:tc>
          <w:tcPr>
            <w:tcW w:w="855" w:type="dxa"/>
            <w:tcBorders>
              <w:bottom w:val="single" w:sz="4" w:space="0" w:color="auto"/>
            </w:tcBorders>
            <w:shd w:val="pct5" w:color="auto" w:fill="auto"/>
            <w:vAlign w:val="center"/>
          </w:tcPr>
          <w:p w14:paraId="70E36178" w14:textId="77777777" w:rsidR="00855EC8" w:rsidRDefault="00855EC8" w:rsidP="00ED6236">
            <w:pPr>
              <w:pStyle w:val="TableText"/>
              <w:widowControl/>
              <w:tabs>
                <w:tab w:val="decimal" w:pos="-6138"/>
                <w:tab w:val="decimal" w:pos="522"/>
              </w:tabs>
              <w:ind w:left="-105"/>
              <w:jc w:val="center"/>
              <w:rPr>
                <w:rFonts w:ascii="Arial" w:hAnsi="Arial"/>
              </w:rPr>
            </w:pPr>
            <w:r>
              <w:rPr>
                <w:rFonts w:ascii="Arial" w:hAnsi="Arial"/>
              </w:rPr>
              <w:t>(%)</w:t>
            </w:r>
          </w:p>
        </w:tc>
      </w:tr>
      <w:tr w:rsidR="00855EC8" w14:paraId="0C670F46" w14:textId="77777777" w:rsidTr="00625702">
        <w:trPr>
          <w:gridAfter w:val="1"/>
          <w:wAfter w:w="21" w:type="dxa"/>
          <w:cantSplit/>
          <w:trHeight w:val="320"/>
        </w:trPr>
        <w:tc>
          <w:tcPr>
            <w:tcW w:w="4446" w:type="dxa"/>
            <w:tcBorders>
              <w:top w:val="single" w:sz="4" w:space="0" w:color="auto"/>
              <w:bottom w:val="dotted" w:sz="4" w:space="0" w:color="auto"/>
            </w:tcBorders>
          </w:tcPr>
          <w:p w14:paraId="6CB6542B" w14:textId="77777777" w:rsidR="00855EC8" w:rsidRDefault="00855EC8" w:rsidP="00ED6236">
            <w:pPr>
              <w:pStyle w:val="TableText"/>
              <w:widowControl/>
              <w:ind w:left="-105"/>
              <w:rPr>
                <w:rFonts w:ascii="Arial" w:hAnsi="Arial"/>
                <w:u w:val="single"/>
              </w:rPr>
            </w:pPr>
            <w:r>
              <w:rPr>
                <w:rFonts w:ascii="Arial" w:hAnsi="Arial"/>
                <w:u w:val="single"/>
              </w:rPr>
              <w:t>Year</w:t>
            </w:r>
          </w:p>
        </w:tc>
        <w:tc>
          <w:tcPr>
            <w:tcW w:w="1287" w:type="dxa"/>
            <w:tcBorders>
              <w:top w:val="single" w:sz="4" w:space="0" w:color="auto"/>
              <w:bottom w:val="dotted" w:sz="4" w:space="0" w:color="auto"/>
            </w:tcBorders>
            <w:shd w:val="pct5" w:color="auto" w:fill="FFFFFF"/>
          </w:tcPr>
          <w:p w14:paraId="29C7DD79" w14:textId="77777777" w:rsidR="00855EC8" w:rsidRDefault="00855EC8" w:rsidP="00ED6236">
            <w:pPr>
              <w:pStyle w:val="TableText"/>
              <w:widowControl/>
              <w:ind w:left="-105"/>
              <w:jc w:val="center"/>
              <w:rPr>
                <w:rFonts w:ascii="Arial" w:hAnsi="Arial"/>
              </w:rPr>
            </w:pPr>
          </w:p>
        </w:tc>
        <w:tc>
          <w:tcPr>
            <w:tcW w:w="1287" w:type="dxa"/>
            <w:tcBorders>
              <w:top w:val="single" w:sz="4" w:space="0" w:color="auto"/>
              <w:bottom w:val="dotted" w:sz="4" w:space="0" w:color="auto"/>
            </w:tcBorders>
          </w:tcPr>
          <w:p w14:paraId="73883B81" w14:textId="77777777" w:rsidR="00855EC8" w:rsidRDefault="00855EC8" w:rsidP="00ED6236">
            <w:pPr>
              <w:pStyle w:val="TableText"/>
              <w:widowControl/>
              <w:ind w:left="-105"/>
              <w:jc w:val="center"/>
              <w:rPr>
                <w:rFonts w:ascii="Arial" w:hAnsi="Arial"/>
              </w:rPr>
            </w:pPr>
          </w:p>
        </w:tc>
        <w:tc>
          <w:tcPr>
            <w:tcW w:w="1323" w:type="dxa"/>
            <w:tcBorders>
              <w:top w:val="single" w:sz="4" w:space="0" w:color="auto"/>
              <w:bottom w:val="dotted" w:sz="4" w:space="0" w:color="auto"/>
            </w:tcBorders>
            <w:shd w:val="pct5" w:color="auto" w:fill="FFFFFF"/>
          </w:tcPr>
          <w:p w14:paraId="4C5FA7D1" w14:textId="77777777" w:rsidR="00855EC8" w:rsidRDefault="00855EC8" w:rsidP="00ED6236">
            <w:pPr>
              <w:pStyle w:val="TableText"/>
              <w:widowControl/>
              <w:ind w:left="-105"/>
              <w:jc w:val="center"/>
              <w:rPr>
                <w:rFonts w:ascii="Arial" w:hAnsi="Arial"/>
              </w:rPr>
            </w:pPr>
          </w:p>
        </w:tc>
        <w:tc>
          <w:tcPr>
            <w:tcW w:w="1170" w:type="dxa"/>
            <w:tcBorders>
              <w:top w:val="single" w:sz="4" w:space="0" w:color="auto"/>
              <w:bottom w:val="dotted" w:sz="4" w:space="0" w:color="auto"/>
            </w:tcBorders>
          </w:tcPr>
          <w:p w14:paraId="0CB5E2C2" w14:textId="77777777" w:rsidR="00855EC8" w:rsidRDefault="00855EC8" w:rsidP="00ED6236">
            <w:pPr>
              <w:pStyle w:val="TableText"/>
              <w:widowControl/>
              <w:tabs>
                <w:tab w:val="decimal" w:pos="-6138"/>
                <w:tab w:val="decimal" w:pos="522"/>
              </w:tabs>
              <w:ind w:left="-105"/>
              <w:jc w:val="center"/>
              <w:rPr>
                <w:rFonts w:ascii="Arial" w:hAnsi="Arial"/>
              </w:rPr>
            </w:pPr>
          </w:p>
        </w:tc>
        <w:tc>
          <w:tcPr>
            <w:tcW w:w="855" w:type="dxa"/>
            <w:tcBorders>
              <w:top w:val="single" w:sz="4" w:space="0" w:color="auto"/>
              <w:bottom w:val="dotted" w:sz="4" w:space="0" w:color="auto"/>
            </w:tcBorders>
            <w:shd w:val="pct5" w:color="auto" w:fill="auto"/>
          </w:tcPr>
          <w:p w14:paraId="38C8DA2F" w14:textId="77777777" w:rsidR="00855EC8" w:rsidRDefault="00855EC8" w:rsidP="00ED6236">
            <w:pPr>
              <w:pStyle w:val="TableText"/>
              <w:widowControl/>
              <w:tabs>
                <w:tab w:val="decimal" w:pos="-6138"/>
                <w:tab w:val="decimal" w:pos="522"/>
              </w:tabs>
              <w:ind w:left="-105"/>
              <w:jc w:val="center"/>
              <w:rPr>
                <w:rFonts w:ascii="Arial" w:hAnsi="Arial"/>
              </w:rPr>
            </w:pPr>
          </w:p>
        </w:tc>
      </w:tr>
      <w:tr w:rsidR="00855EC8" w14:paraId="35385E72" w14:textId="77777777" w:rsidTr="00625702">
        <w:trPr>
          <w:gridAfter w:val="1"/>
          <w:wAfter w:w="21" w:type="dxa"/>
          <w:cantSplit/>
          <w:trHeight w:val="320"/>
        </w:trPr>
        <w:tc>
          <w:tcPr>
            <w:tcW w:w="4446" w:type="dxa"/>
            <w:tcBorders>
              <w:top w:val="dotted" w:sz="4" w:space="0" w:color="auto"/>
              <w:bottom w:val="single" w:sz="4" w:space="0" w:color="auto"/>
            </w:tcBorders>
            <w:vAlign w:val="center"/>
          </w:tcPr>
          <w:p w14:paraId="68C1ADDE" w14:textId="77777777" w:rsidR="00855EC8" w:rsidRPr="000D7D0B" w:rsidRDefault="00855EC8" w:rsidP="00ED6236">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1287" w:type="dxa"/>
            <w:tcBorders>
              <w:top w:val="dotted" w:sz="4" w:space="0" w:color="auto"/>
              <w:bottom w:val="single" w:sz="4" w:space="0" w:color="auto"/>
            </w:tcBorders>
            <w:shd w:val="pct5" w:color="auto" w:fill="FFFFFF"/>
            <w:vAlign w:val="center"/>
          </w:tcPr>
          <w:p w14:paraId="69381BC0" w14:textId="3D3D19A2" w:rsidR="00855EC8" w:rsidRPr="00225798" w:rsidRDefault="0064735F" w:rsidP="00ED6236">
            <w:pPr>
              <w:ind w:left="-105"/>
              <w:jc w:val="center"/>
              <w:rPr>
                <w:rFonts w:ascii="Arial" w:hAnsi="Arial" w:cs="Arial"/>
                <w:color w:val="000000"/>
                <w:sz w:val="18"/>
                <w:szCs w:val="18"/>
              </w:rPr>
            </w:pPr>
            <w:r>
              <w:rPr>
                <w:rFonts w:ascii="Arial" w:hAnsi="Arial" w:cs="Arial"/>
                <w:color w:val="000000"/>
                <w:sz w:val="18"/>
                <w:szCs w:val="18"/>
              </w:rPr>
              <w:t>12</w:t>
            </w:r>
          </w:p>
        </w:tc>
        <w:tc>
          <w:tcPr>
            <w:tcW w:w="1287" w:type="dxa"/>
            <w:tcBorders>
              <w:top w:val="dotted" w:sz="4" w:space="0" w:color="auto"/>
              <w:bottom w:val="single" w:sz="4" w:space="0" w:color="auto"/>
            </w:tcBorders>
            <w:vAlign w:val="center"/>
          </w:tcPr>
          <w:p w14:paraId="288D897D" w14:textId="0FB53B5E" w:rsidR="00855EC8" w:rsidRPr="00225798" w:rsidRDefault="0064735F" w:rsidP="00ED6236">
            <w:pPr>
              <w:ind w:left="-105"/>
              <w:jc w:val="center"/>
              <w:rPr>
                <w:rFonts w:ascii="Arial" w:hAnsi="Arial" w:cs="Arial"/>
                <w:color w:val="000000"/>
                <w:sz w:val="18"/>
                <w:szCs w:val="18"/>
              </w:rPr>
            </w:pPr>
            <w:r>
              <w:rPr>
                <w:rFonts w:ascii="Arial" w:hAnsi="Arial" w:cs="Arial"/>
                <w:color w:val="000000"/>
                <w:sz w:val="18"/>
                <w:szCs w:val="18"/>
              </w:rPr>
              <w:t>57</w:t>
            </w:r>
          </w:p>
        </w:tc>
        <w:tc>
          <w:tcPr>
            <w:tcW w:w="1323" w:type="dxa"/>
            <w:tcBorders>
              <w:top w:val="dotted" w:sz="4" w:space="0" w:color="auto"/>
              <w:bottom w:val="single" w:sz="4" w:space="0" w:color="auto"/>
            </w:tcBorders>
            <w:shd w:val="pct5" w:color="auto" w:fill="FFFFFF"/>
            <w:vAlign w:val="center"/>
          </w:tcPr>
          <w:p w14:paraId="58E05A19" w14:textId="3D1D05B1" w:rsidR="00855EC8" w:rsidRPr="00225798" w:rsidRDefault="0064735F" w:rsidP="00ED6236">
            <w:pPr>
              <w:ind w:left="-105"/>
              <w:jc w:val="center"/>
              <w:rPr>
                <w:rFonts w:ascii="Arial" w:hAnsi="Arial" w:cs="Arial"/>
                <w:color w:val="000000"/>
                <w:sz w:val="18"/>
                <w:szCs w:val="18"/>
              </w:rPr>
            </w:pPr>
            <w:r>
              <w:rPr>
                <w:rFonts w:ascii="Arial" w:hAnsi="Arial" w:cs="Arial"/>
                <w:color w:val="000000"/>
                <w:sz w:val="18"/>
                <w:szCs w:val="18"/>
              </w:rPr>
              <w:t>31</w:t>
            </w:r>
          </w:p>
        </w:tc>
        <w:tc>
          <w:tcPr>
            <w:tcW w:w="1170" w:type="dxa"/>
            <w:tcBorders>
              <w:top w:val="dotted" w:sz="4" w:space="0" w:color="auto"/>
              <w:bottom w:val="single" w:sz="4" w:space="0" w:color="auto"/>
            </w:tcBorders>
            <w:vAlign w:val="center"/>
          </w:tcPr>
          <w:p w14:paraId="31ED5B2F" w14:textId="41A943A3" w:rsidR="00855EC8" w:rsidRPr="00225798" w:rsidRDefault="0064735F" w:rsidP="00ED6236">
            <w:pPr>
              <w:snapToGrid w:val="0"/>
              <w:ind w:left="-105"/>
              <w:jc w:val="center"/>
              <w:rPr>
                <w:rFonts w:ascii="Arial" w:hAnsi="Arial" w:cs="Arial"/>
                <w:sz w:val="18"/>
                <w:szCs w:val="18"/>
              </w:rPr>
            </w:pPr>
            <w:r>
              <w:rPr>
                <w:rFonts w:ascii="Arial" w:hAnsi="Arial" w:cs="Arial"/>
                <w:sz w:val="18"/>
                <w:szCs w:val="18"/>
              </w:rPr>
              <w:t>0</w:t>
            </w:r>
          </w:p>
        </w:tc>
        <w:tc>
          <w:tcPr>
            <w:tcW w:w="855" w:type="dxa"/>
            <w:tcBorders>
              <w:top w:val="dotted" w:sz="4" w:space="0" w:color="auto"/>
              <w:bottom w:val="single" w:sz="4" w:space="0" w:color="auto"/>
            </w:tcBorders>
            <w:shd w:val="pct5" w:color="auto" w:fill="auto"/>
            <w:vAlign w:val="center"/>
          </w:tcPr>
          <w:p w14:paraId="79CFD557" w14:textId="77777777" w:rsidR="00855EC8" w:rsidRPr="00225798" w:rsidRDefault="00855EC8" w:rsidP="00ED6236">
            <w:pPr>
              <w:snapToGrid w:val="0"/>
              <w:ind w:left="-105"/>
              <w:jc w:val="center"/>
              <w:rPr>
                <w:rFonts w:ascii="Arial" w:hAnsi="Arial" w:cs="Arial"/>
                <w:sz w:val="18"/>
                <w:szCs w:val="18"/>
              </w:rPr>
            </w:pPr>
            <w:r w:rsidRPr="00225798">
              <w:rPr>
                <w:rFonts w:ascii="Arial" w:hAnsi="Arial" w:cs="Arial"/>
                <w:sz w:val="18"/>
                <w:szCs w:val="18"/>
              </w:rPr>
              <w:t>100</w:t>
            </w:r>
          </w:p>
        </w:tc>
      </w:tr>
    </w:tbl>
    <w:p w14:paraId="6CB32BF7" w14:textId="00E7CC2E" w:rsidR="00855EC8" w:rsidRDefault="00855EC8" w:rsidP="002A4F62">
      <w:pPr>
        <w:rPr>
          <w:rFonts w:ascii="Arial" w:hAnsi="Arial" w:cs="Arial"/>
          <w:sz w:val="18"/>
          <w:szCs w:val="18"/>
        </w:rPr>
      </w:pPr>
    </w:p>
    <w:p w14:paraId="5790B768" w14:textId="77777777" w:rsidR="00983F2E" w:rsidRPr="00563166" w:rsidRDefault="00983F2E" w:rsidP="002A4F62">
      <w:pPr>
        <w:rPr>
          <w:rFonts w:ascii="Arial" w:hAnsi="Arial" w:cs="Arial"/>
          <w:sz w:val="18"/>
          <w:szCs w:val="18"/>
        </w:rPr>
      </w:pPr>
    </w:p>
    <w:p w14:paraId="30AA9B4B" w14:textId="77777777" w:rsidR="00563166" w:rsidRPr="00B66D33" w:rsidRDefault="00563166" w:rsidP="00563166">
      <w:pPr>
        <w:pStyle w:val="Heading1"/>
        <w:pBdr>
          <w:bottom w:val="single" w:sz="4" w:space="1" w:color="auto"/>
        </w:pBdr>
        <w:rPr>
          <w:rFonts w:ascii="Arial Black" w:hAnsi="Arial Black"/>
          <w:i w:val="0"/>
          <w:sz w:val="22"/>
        </w:rPr>
      </w:pPr>
      <w:r w:rsidRPr="00B66D33">
        <w:rPr>
          <w:rFonts w:ascii="Arial Black" w:hAnsi="Arial Black"/>
          <w:sz w:val="22"/>
        </w:rPr>
        <w:t>Question 7</w:t>
      </w:r>
    </w:p>
    <w:p w14:paraId="1C1449C4" w14:textId="77777777" w:rsidR="00563166" w:rsidRPr="005E2A98" w:rsidRDefault="00563166" w:rsidP="00563166">
      <w:pPr>
        <w:pStyle w:val="Style3"/>
        <w:spacing w:before="0"/>
        <w:jc w:val="both"/>
        <w:rPr>
          <w:rFonts w:asciiTheme="minorHAnsi" w:hAnsiTheme="minorHAnsi" w:cs="Calibri"/>
          <w:bCs/>
          <w:iCs w:val="0"/>
        </w:rPr>
      </w:pPr>
      <w:r w:rsidRPr="004070DF">
        <w:rPr>
          <w:rFonts w:ascii="Arial" w:hAnsi="Arial" w:cs="Arial"/>
          <w:b/>
          <w:bCs/>
          <w:i/>
          <w:iCs w:val="0"/>
        </w:rPr>
        <w:t>Q7:</w:t>
      </w:r>
      <w:r w:rsidRPr="005E2A98">
        <w:rPr>
          <w:rFonts w:asciiTheme="minorHAnsi" w:hAnsiTheme="minorHAnsi" w:cs="Calibri"/>
          <w:bCs/>
          <w:iCs w:val="0"/>
        </w:rPr>
        <w:t xml:space="preserve"> </w:t>
      </w:r>
      <w:r w:rsidRPr="004070DF">
        <w:rPr>
          <w:rFonts w:ascii="Arial" w:hAnsi="Arial" w:cs="Arial"/>
          <w:b/>
          <w:bCs/>
          <w:i/>
          <w:iCs w:val="0"/>
        </w:rPr>
        <w:t>Below is a list of possible foreign policy goals that the United States might have. For each one please select whether you think that it should be a very important foreign policy goal of the United States, a somewhat important foreign policy goal, or not an important goal at all:</w:t>
      </w:r>
      <w:r w:rsidRPr="004070DF">
        <w:rPr>
          <w:rFonts w:asciiTheme="minorHAnsi" w:hAnsiTheme="minorHAnsi" w:cs="Calibri"/>
          <w:bCs/>
          <w:iCs w:val="0"/>
        </w:rPr>
        <w:t xml:space="preserve"> </w:t>
      </w:r>
    </w:p>
    <w:p w14:paraId="515E9C8C" w14:textId="00309EF9" w:rsidR="002A4F62" w:rsidRPr="00385ADA" w:rsidRDefault="002A4F62" w:rsidP="002A4F62">
      <w:pPr>
        <w:pStyle w:val="BaseChar"/>
        <w:rPr>
          <w:rFonts w:ascii="Arial" w:hAnsi="Arial"/>
          <w:b w:val="0"/>
          <w:caps w:val="0"/>
          <w:sz w:val="24"/>
          <w:szCs w:val="18"/>
          <w:u w:val="none"/>
        </w:rPr>
      </w:pPr>
    </w:p>
    <w:tbl>
      <w:tblPr>
        <w:tblW w:w="4966" w:type="pct"/>
        <w:tblLayout w:type="fixed"/>
        <w:tblLook w:val="04A0" w:firstRow="1" w:lastRow="0" w:firstColumn="1" w:lastColumn="0" w:noHBand="0" w:noVBand="1"/>
      </w:tblPr>
      <w:tblGrid>
        <w:gridCol w:w="3125"/>
        <w:gridCol w:w="1342"/>
        <w:gridCol w:w="1252"/>
        <w:gridCol w:w="1260"/>
        <w:gridCol w:w="1309"/>
        <w:gridCol w:w="1186"/>
        <w:gridCol w:w="788"/>
      </w:tblGrid>
      <w:tr w:rsidR="00ED6236" w14:paraId="256BB556" w14:textId="77777777" w:rsidTr="00A727C1">
        <w:trPr>
          <w:cantSplit/>
          <w:trHeight w:val="695"/>
        </w:trPr>
        <w:tc>
          <w:tcPr>
            <w:tcW w:w="5000" w:type="pct"/>
            <w:gridSpan w:val="7"/>
            <w:hideMark/>
          </w:tcPr>
          <w:p w14:paraId="4602A017" w14:textId="471644ED" w:rsidR="00ED6236" w:rsidRDefault="00DF4193" w:rsidP="00217B7D">
            <w:pPr>
              <w:pStyle w:val="TableHeading"/>
              <w:widowControl/>
              <w:spacing w:after="0"/>
              <w:rPr>
                <w:rFonts w:cs="Arial"/>
              </w:rPr>
            </w:pPr>
            <w:r>
              <w:t>Q</w:t>
            </w:r>
            <w:r w:rsidR="00ED6236">
              <w:t>7/4a.  Maintaining superior military power worldwide (1994-2018)</w:t>
            </w:r>
          </w:p>
          <w:p w14:paraId="1CF89B8F" w14:textId="67FE7EC7" w:rsidR="00ED6236" w:rsidRDefault="00ED6236" w:rsidP="00217B7D">
            <w:pPr>
              <w:pStyle w:val="TableText"/>
              <w:jc w:val="center"/>
              <w:rPr>
                <w:rFonts w:ascii="Arial" w:hAnsi="Arial"/>
                <w:b/>
                <w:szCs w:val="18"/>
                <w:u w:val="single"/>
              </w:rPr>
            </w:pPr>
            <w:r>
              <w:rPr>
                <w:rFonts w:ascii="Arial" w:hAnsi="Arial"/>
                <w:b/>
                <w:szCs w:val="18"/>
                <w:u w:val="single"/>
              </w:rPr>
              <w:t>(N=2046)</w:t>
            </w:r>
          </w:p>
          <w:p w14:paraId="6DC4793B" w14:textId="10CCD448" w:rsidR="00ED6236" w:rsidRPr="00B166BF" w:rsidRDefault="00ED6236" w:rsidP="00ED6236">
            <w:pPr>
              <w:pStyle w:val="TableText"/>
              <w:jc w:val="center"/>
              <w:rPr>
                <w:rFonts w:ascii="Arial" w:hAnsi="Arial" w:cs="Arial"/>
              </w:rPr>
            </w:pPr>
          </w:p>
        </w:tc>
      </w:tr>
      <w:tr w:rsidR="00ED6236" w14:paraId="344FD3D0" w14:textId="77777777" w:rsidTr="00A727C1">
        <w:trPr>
          <w:cantSplit/>
          <w:trHeight w:val="612"/>
        </w:trPr>
        <w:tc>
          <w:tcPr>
            <w:tcW w:w="1522" w:type="pct"/>
            <w:vAlign w:val="bottom"/>
          </w:tcPr>
          <w:p w14:paraId="3018631C" w14:textId="77777777" w:rsidR="00ED6236" w:rsidRDefault="00ED6236" w:rsidP="00ED6236">
            <w:pPr>
              <w:pStyle w:val="TableText"/>
              <w:widowControl/>
              <w:jc w:val="center"/>
              <w:rPr>
                <w:rFonts w:ascii="Arial" w:hAnsi="Arial"/>
                <w:b/>
              </w:rPr>
            </w:pPr>
          </w:p>
        </w:tc>
        <w:tc>
          <w:tcPr>
            <w:tcW w:w="654" w:type="pct"/>
            <w:shd w:val="pct5" w:color="auto" w:fill="auto"/>
            <w:vAlign w:val="bottom"/>
            <w:hideMark/>
          </w:tcPr>
          <w:p w14:paraId="329EEBDC" w14:textId="77777777" w:rsidR="00ED6236" w:rsidRDefault="00ED6236" w:rsidP="00ED6236">
            <w:pPr>
              <w:pStyle w:val="TableText"/>
              <w:widowControl/>
              <w:jc w:val="center"/>
              <w:rPr>
                <w:rFonts w:ascii="Arial" w:hAnsi="Arial"/>
                <w:b/>
              </w:rPr>
            </w:pPr>
            <w:r>
              <w:rPr>
                <w:rFonts w:ascii="Arial" w:hAnsi="Arial"/>
                <w:b/>
              </w:rPr>
              <w:t>Top 2 Box</w:t>
            </w:r>
          </w:p>
        </w:tc>
        <w:tc>
          <w:tcPr>
            <w:tcW w:w="610" w:type="pct"/>
            <w:vAlign w:val="bottom"/>
            <w:hideMark/>
          </w:tcPr>
          <w:p w14:paraId="15CB23BA" w14:textId="77777777" w:rsidR="00ED6236" w:rsidRDefault="00ED6236" w:rsidP="00ED6236">
            <w:pPr>
              <w:pStyle w:val="TableText"/>
              <w:widowControl/>
              <w:jc w:val="center"/>
              <w:rPr>
                <w:rFonts w:ascii="Arial" w:hAnsi="Arial"/>
              </w:rPr>
            </w:pPr>
            <w:r>
              <w:rPr>
                <w:rFonts w:ascii="Arial" w:hAnsi="Arial"/>
              </w:rPr>
              <w:t>Very important</w:t>
            </w:r>
          </w:p>
        </w:tc>
        <w:tc>
          <w:tcPr>
            <w:tcW w:w="614" w:type="pct"/>
            <w:shd w:val="clear" w:color="auto" w:fill="F2F2F2"/>
            <w:vAlign w:val="bottom"/>
            <w:hideMark/>
          </w:tcPr>
          <w:p w14:paraId="2D265104" w14:textId="77777777" w:rsidR="00ED6236" w:rsidRDefault="00ED6236" w:rsidP="00ED6236">
            <w:pPr>
              <w:pStyle w:val="TableText"/>
              <w:widowControl/>
              <w:jc w:val="center"/>
              <w:rPr>
                <w:rFonts w:ascii="Arial" w:hAnsi="Arial"/>
              </w:rPr>
            </w:pPr>
            <w:r>
              <w:rPr>
                <w:rFonts w:ascii="Arial" w:hAnsi="Arial"/>
              </w:rPr>
              <w:t>Somewhat important</w:t>
            </w:r>
          </w:p>
        </w:tc>
        <w:tc>
          <w:tcPr>
            <w:tcW w:w="638" w:type="pct"/>
            <w:vAlign w:val="bottom"/>
            <w:hideMark/>
          </w:tcPr>
          <w:p w14:paraId="31FED401" w14:textId="45B7B410" w:rsidR="00ED6236" w:rsidRDefault="00ED6236" w:rsidP="00ED6236">
            <w:pPr>
              <w:pStyle w:val="TableText"/>
              <w:widowControl/>
              <w:jc w:val="center"/>
              <w:rPr>
                <w:rFonts w:ascii="Arial" w:hAnsi="Arial"/>
              </w:rPr>
            </w:pPr>
            <w:r>
              <w:rPr>
                <w:rFonts w:ascii="Arial" w:hAnsi="Arial"/>
              </w:rPr>
              <w:t>Not important</w:t>
            </w:r>
            <w:r w:rsidR="00D22C95">
              <w:rPr>
                <w:rFonts w:ascii="Arial" w:hAnsi="Arial"/>
              </w:rPr>
              <w:t xml:space="preserve"> at all</w:t>
            </w:r>
          </w:p>
        </w:tc>
        <w:tc>
          <w:tcPr>
            <w:tcW w:w="578" w:type="pct"/>
            <w:shd w:val="pct5" w:color="auto" w:fill="auto"/>
            <w:vAlign w:val="bottom"/>
            <w:hideMark/>
          </w:tcPr>
          <w:p w14:paraId="18180421"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Not sure/ Decline</w:t>
            </w:r>
          </w:p>
        </w:tc>
        <w:tc>
          <w:tcPr>
            <w:tcW w:w="385" w:type="pct"/>
            <w:vAlign w:val="bottom"/>
            <w:hideMark/>
          </w:tcPr>
          <w:p w14:paraId="6C6330B0" w14:textId="77777777" w:rsidR="00ED6236" w:rsidRDefault="00ED6236" w:rsidP="00ED6236">
            <w:pPr>
              <w:pStyle w:val="TableText"/>
              <w:widowControl/>
              <w:jc w:val="center"/>
              <w:rPr>
                <w:rFonts w:ascii="Arial" w:hAnsi="Arial"/>
              </w:rPr>
            </w:pPr>
            <w:r>
              <w:rPr>
                <w:rFonts w:ascii="Arial" w:hAnsi="Arial"/>
              </w:rPr>
              <w:t>Total</w:t>
            </w:r>
          </w:p>
        </w:tc>
      </w:tr>
      <w:tr w:rsidR="00ED6236" w14:paraId="25946458" w14:textId="77777777" w:rsidTr="00A727C1">
        <w:trPr>
          <w:cantSplit/>
          <w:trHeight w:val="320"/>
        </w:trPr>
        <w:tc>
          <w:tcPr>
            <w:tcW w:w="1522" w:type="pct"/>
            <w:tcBorders>
              <w:top w:val="nil"/>
              <w:left w:val="nil"/>
              <w:bottom w:val="single" w:sz="4" w:space="0" w:color="auto"/>
              <w:right w:val="nil"/>
            </w:tcBorders>
          </w:tcPr>
          <w:p w14:paraId="757DA069" w14:textId="77777777" w:rsidR="00ED6236" w:rsidRDefault="00ED6236" w:rsidP="00ED6236">
            <w:pPr>
              <w:pStyle w:val="TableText"/>
              <w:widowControl/>
              <w:rPr>
                <w:rFonts w:ascii="Arial" w:hAnsi="Arial"/>
              </w:rPr>
            </w:pPr>
          </w:p>
        </w:tc>
        <w:tc>
          <w:tcPr>
            <w:tcW w:w="654" w:type="pct"/>
            <w:tcBorders>
              <w:top w:val="nil"/>
              <w:left w:val="nil"/>
              <w:bottom w:val="single" w:sz="4" w:space="0" w:color="auto"/>
              <w:right w:val="nil"/>
            </w:tcBorders>
            <w:shd w:val="pct5" w:color="auto" w:fill="auto"/>
            <w:vAlign w:val="center"/>
            <w:hideMark/>
          </w:tcPr>
          <w:p w14:paraId="6F7FD1C8" w14:textId="77777777" w:rsidR="00ED6236" w:rsidRDefault="00ED6236" w:rsidP="00ED6236">
            <w:pPr>
              <w:pStyle w:val="TableText"/>
              <w:widowControl/>
              <w:tabs>
                <w:tab w:val="decimal" w:pos="-6138"/>
                <w:tab w:val="decimal" w:pos="1152"/>
              </w:tabs>
              <w:jc w:val="center"/>
              <w:rPr>
                <w:rFonts w:ascii="Arial" w:hAnsi="Arial"/>
                <w:b/>
              </w:rPr>
            </w:pPr>
            <w:r>
              <w:rPr>
                <w:rFonts w:ascii="Arial" w:hAnsi="Arial"/>
                <w:b/>
              </w:rPr>
              <w:t>(%)</w:t>
            </w:r>
          </w:p>
        </w:tc>
        <w:tc>
          <w:tcPr>
            <w:tcW w:w="610" w:type="pct"/>
            <w:tcBorders>
              <w:top w:val="nil"/>
              <w:left w:val="nil"/>
              <w:bottom w:val="single" w:sz="4" w:space="0" w:color="auto"/>
              <w:right w:val="nil"/>
            </w:tcBorders>
            <w:vAlign w:val="center"/>
            <w:hideMark/>
          </w:tcPr>
          <w:p w14:paraId="159FC664" w14:textId="77777777" w:rsidR="00ED6236" w:rsidRDefault="00ED6236" w:rsidP="00ED6236">
            <w:pPr>
              <w:pStyle w:val="TableText"/>
              <w:widowControl/>
              <w:tabs>
                <w:tab w:val="decimal" w:pos="-6138"/>
                <w:tab w:val="decimal" w:pos="1152"/>
              </w:tabs>
              <w:jc w:val="center"/>
              <w:rPr>
                <w:rFonts w:ascii="Arial" w:hAnsi="Arial"/>
              </w:rPr>
            </w:pPr>
            <w:r>
              <w:rPr>
                <w:rFonts w:ascii="Arial" w:hAnsi="Arial"/>
              </w:rPr>
              <w:t>(%)</w:t>
            </w:r>
          </w:p>
        </w:tc>
        <w:tc>
          <w:tcPr>
            <w:tcW w:w="614" w:type="pct"/>
            <w:tcBorders>
              <w:top w:val="nil"/>
              <w:left w:val="nil"/>
              <w:bottom w:val="single" w:sz="4" w:space="0" w:color="auto"/>
              <w:right w:val="nil"/>
            </w:tcBorders>
            <w:shd w:val="clear" w:color="auto" w:fill="F2F2F2"/>
            <w:vAlign w:val="center"/>
            <w:hideMark/>
          </w:tcPr>
          <w:p w14:paraId="2D8AB0FD" w14:textId="77777777" w:rsidR="00ED6236" w:rsidRDefault="00ED6236" w:rsidP="00ED6236">
            <w:pPr>
              <w:pStyle w:val="TableText"/>
              <w:widowControl/>
              <w:tabs>
                <w:tab w:val="decimal" w:pos="-6138"/>
                <w:tab w:val="decimal" w:pos="1152"/>
              </w:tabs>
              <w:jc w:val="center"/>
              <w:rPr>
                <w:rFonts w:ascii="Arial" w:hAnsi="Arial"/>
              </w:rPr>
            </w:pPr>
            <w:r>
              <w:rPr>
                <w:rFonts w:ascii="Arial" w:hAnsi="Arial"/>
              </w:rPr>
              <w:t>(%)</w:t>
            </w:r>
          </w:p>
        </w:tc>
        <w:tc>
          <w:tcPr>
            <w:tcW w:w="638" w:type="pct"/>
            <w:tcBorders>
              <w:top w:val="nil"/>
              <w:left w:val="nil"/>
              <w:bottom w:val="single" w:sz="4" w:space="0" w:color="auto"/>
              <w:right w:val="nil"/>
            </w:tcBorders>
            <w:vAlign w:val="center"/>
            <w:hideMark/>
          </w:tcPr>
          <w:p w14:paraId="3CB49867" w14:textId="77777777" w:rsidR="00ED6236" w:rsidRDefault="00ED6236" w:rsidP="00ED6236">
            <w:pPr>
              <w:pStyle w:val="TableText"/>
              <w:widowControl/>
              <w:tabs>
                <w:tab w:val="decimal" w:pos="-6138"/>
                <w:tab w:val="decimal" w:pos="1152"/>
              </w:tabs>
              <w:jc w:val="center"/>
              <w:rPr>
                <w:rFonts w:ascii="Arial" w:hAnsi="Arial"/>
              </w:rPr>
            </w:pPr>
            <w:r>
              <w:rPr>
                <w:rFonts w:ascii="Arial" w:hAnsi="Arial"/>
              </w:rPr>
              <w:t>(%)</w:t>
            </w:r>
          </w:p>
        </w:tc>
        <w:tc>
          <w:tcPr>
            <w:tcW w:w="578" w:type="pct"/>
            <w:tcBorders>
              <w:top w:val="nil"/>
              <w:left w:val="nil"/>
              <w:bottom w:val="single" w:sz="4" w:space="0" w:color="auto"/>
              <w:right w:val="nil"/>
            </w:tcBorders>
            <w:shd w:val="pct5" w:color="auto" w:fill="auto"/>
            <w:vAlign w:val="center"/>
            <w:hideMark/>
          </w:tcPr>
          <w:p w14:paraId="77476D9F" w14:textId="77777777" w:rsidR="00ED6236" w:rsidRDefault="00ED6236" w:rsidP="00ED6236">
            <w:pPr>
              <w:pStyle w:val="TableText"/>
              <w:widowControl/>
              <w:tabs>
                <w:tab w:val="decimal" w:pos="-6138"/>
                <w:tab w:val="decimal" w:pos="1152"/>
              </w:tabs>
              <w:jc w:val="center"/>
              <w:rPr>
                <w:rFonts w:ascii="Arial" w:hAnsi="Arial"/>
              </w:rPr>
            </w:pPr>
            <w:r>
              <w:rPr>
                <w:rFonts w:ascii="Arial" w:hAnsi="Arial"/>
              </w:rPr>
              <w:t>(%)</w:t>
            </w:r>
          </w:p>
        </w:tc>
        <w:tc>
          <w:tcPr>
            <w:tcW w:w="385" w:type="pct"/>
            <w:tcBorders>
              <w:top w:val="nil"/>
              <w:left w:val="nil"/>
              <w:bottom w:val="single" w:sz="4" w:space="0" w:color="auto"/>
              <w:right w:val="nil"/>
            </w:tcBorders>
            <w:vAlign w:val="center"/>
            <w:hideMark/>
          </w:tcPr>
          <w:p w14:paraId="0A457489" w14:textId="77777777" w:rsidR="00ED6236" w:rsidRDefault="00ED6236" w:rsidP="00ED6236">
            <w:pPr>
              <w:pStyle w:val="TableText"/>
              <w:widowControl/>
              <w:tabs>
                <w:tab w:val="decimal" w:pos="-6138"/>
                <w:tab w:val="decimal" w:pos="1152"/>
              </w:tabs>
              <w:jc w:val="center"/>
              <w:rPr>
                <w:rFonts w:ascii="Arial" w:hAnsi="Arial"/>
              </w:rPr>
            </w:pPr>
            <w:r>
              <w:rPr>
                <w:rFonts w:ascii="Arial" w:hAnsi="Arial"/>
              </w:rPr>
              <w:t>(%)</w:t>
            </w:r>
          </w:p>
        </w:tc>
      </w:tr>
      <w:tr w:rsidR="00ED6236" w14:paraId="774BDD4B" w14:textId="77777777" w:rsidTr="00A727C1">
        <w:trPr>
          <w:cantSplit/>
          <w:trHeight w:val="320"/>
        </w:trPr>
        <w:tc>
          <w:tcPr>
            <w:tcW w:w="1522" w:type="pct"/>
            <w:tcBorders>
              <w:top w:val="single" w:sz="4" w:space="0" w:color="auto"/>
              <w:left w:val="nil"/>
              <w:bottom w:val="dotted" w:sz="6" w:space="0" w:color="auto"/>
              <w:right w:val="nil"/>
            </w:tcBorders>
            <w:vAlign w:val="center"/>
            <w:hideMark/>
          </w:tcPr>
          <w:p w14:paraId="48DA3CC4" w14:textId="77777777" w:rsidR="00ED6236" w:rsidRDefault="00ED6236" w:rsidP="00ED6236">
            <w:pPr>
              <w:pStyle w:val="TableText"/>
              <w:widowControl/>
              <w:rPr>
                <w:rFonts w:ascii="Arial" w:hAnsi="Arial"/>
                <w:u w:val="single"/>
              </w:rPr>
            </w:pPr>
            <w:r>
              <w:rPr>
                <w:rFonts w:ascii="Arial" w:hAnsi="Arial"/>
                <w:u w:val="single"/>
              </w:rPr>
              <w:t xml:space="preserve">Year </w:t>
            </w:r>
          </w:p>
        </w:tc>
        <w:tc>
          <w:tcPr>
            <w:tcW w:w="654" w:type="pct"/>
            <w:tcBorders>
              <w:top w:val="single" w:sz="4" w:space="0" w:color="auto"/>
              <w:left w:val="nil"/>
              <w:bottom w:val="dotted" w:sz="6" w:space="0" w:color="auto"/>
              <w:right w:val="nil"/>
            </w:tcBorders>
            <w:shd w:val="pct5" w:color="auto" w:fill="auto"/>
            <w:vAlign w:val="center"/>
          </w:tcPr>
          <w:p w14:paraId="7759F8E7" w14:textId="77777777" w:rsidR="00ED6236" w:rsidRDefault="00ED6236" w:rsidP="00ED6236">
            <w:pPr>
              <w:autoSpaceDE w:val="0"/>
              <w:autoSpaceDN w:val="0"/>
              <w:adjustRightInd w:val="0"/>
              <w:jc w:val="center"/>
              <w:rPr>
                <w:rFonts w:ascii="Arial" w:eastAsia="SimSun" w:hAnsi="Arial" w:cs="Arial"/>
                <w:b/>
                <w:color w:val="000000"/>
                <w:sz w:val="18"/>
                <w:szCs w:val="18"/>
                <w:lang w:eastAsia="zh-CN"/>
              </w:rPr>
            </w:pPr>
          </w:p>
        </w:tc>
        <w:tc>
          <w:tcPr>
            <w:tcW w:w="610" w:type="pct"/>
            <w:tcBorders>
              <w:top w:val="single" w:sz="4" w:space="0" w:color="auto"/>
              <w:left w:val="nil"/>
              <w:bottom w:val="dotted" w:sz="6" w:space="0" w:color="auto"/>
              <w:right w:val="nil"/>
            </w:tcBorders>
            <w:vAlign w:val="center"/>
          </w:tcPr>
          <w:p w14:paraId="51AE9D9E" w14:textId="77777777" w:rsidR="00ED6236" w:rsidRDefault="00ED6236" w:rsidP="00ED6236">
            <w:pPr>
              <w:autoSpaceDE w:val="0"/>
              <w:autoSpaceDN w:val="0"/>
              <w:adjustRightInd w:val="0"/>
              <w:jc w:val="center"/>
              <w:rPr>
                <w:rFonts w:ascii="Arial" w:eastAsia="SimSun" w:hAnsi="Arial" w:cs="Arial"/>
                <w:color w:val="000000"/>
                <w:sz w:val="18"/>
                <w:szCs w:val="18"/>
                <w:lang w:eastAsia="zh-CN"/>
              </w:rPr>
            </w:pPr>
          </w:p>
        </w:tc>
        <w:tc>
          <w:tcPr>
            <w:tcW w:w="614" w:type="pct"/>
            <w:tcBorders>
              <w:top w:val="single" w:sz="4" w:space="0" w:color="auto"/>
              <w:left w:val="nil"/>
              <w:bottom w:val="dotted" w:sz="6" w:space="0" w:color="auto"/>
              <w:right w:val="nil"/>
            </w:tcBorders>
            <w:shd w:val="clear" w:color="auto" w:fill="F2F2F2"/>
            <w:vAlign w:val="center"/>
          </w:tcPr>
          <w:p w14:paraId="32E19F39" w14:textId="77777777" w:rsidR="00ED6236" w:rsidRDefault="00ED6236" w:rsidP="00ED6236">
            <w:pPr>
              <w:autoSpaceDE w:val="0"/>
              <w:autoSpaceDN w:val="0"/>
              <w:adjustRightInd w:val="0"/>
              <w:jc w:val="center"/>
              <w:rPr>
                <w:rFonts w:ascii="Arial" w:eastAsia="SimSun" w:hAnsi="Arial" w:cs="Arial"/>
                <w:color w:val="000000"/>
                <w:sz w:val="18"/>
                <w:szCs w:val="18"/>
                <w:lang w:eastAsia="zh-CN"/>
              </w:rPr>
            </w:pPr>
          </w:p>
        </w:tc>
        <w:tc>
          <w:tcPr>
            <w:tcW w:w="638" w:type="pct"/>
            <w:tcBorders>
              <w:top w:val="single" w:sz="4" w:space="0" w:color="auto"/>
              <w:left w:val="nil"/>
              <w:bottom w:val="dotted" w:sz="6" w:space="0" w:color="auto"/>
              <w:right w:val="nil"/>
            </w:tcBorders>
            <w:vAlign w:val="center"/>
          </w:tcPr>
          <w:p w14:paraId="14A62BF8" w14:textId="77777777" w:rsidR="00ED6236" w:rsidRDefault="00ED6236" w:rsidP="00ED6236">
            <w:pPr>
              <w:autoSpaceDE w:val="0"/>
              <w:autoSpaceDN w:val="0"/>
              <w:adjustRightInd w:val="0"/>
              <w:jc w:val="center"/>
              <w:rPr>
                <w:rFonts w:ascii="Arial" w:eastAsia="SimSun" w:hAnsi="Arial" w:cs="Arial"/>
                <w:color w:val="000000"/>
                <w:sz w:val="18"/>
                <w:szCs w:val="18"/>
                <w:lang w:eastAsia="zh-CN"/>
              </w:rPr>
            </w:pPr>
          </w:p>
        </w:tc>
        <w:tc>
          <w:tcPr>
            <w:tcW w:w="578" w:type="pct"/>
            <w:tcBorders>
              <w:top w:val="single" w:sz="4" w:space="0" w:color="auto"/>
              <w:left w:val="nil"/>
              <w:bottom w:val="dotted" w:sz="6" w:space="0" w:color="auto"/>
              <w:right w:val="nil"/>
            </w:tcBorders>
            <w:shd w:val="pct5" w:color="auto" w:fill="auto"/>
            <w:vAlign w:val="center"/>
          </w:tcPr>
          <w:p w14:paraId="45F18FE7" w14:textId="77777777" w:rsidR="00ED6236" w:rsidRDefault="00ED6236" w:rsidP="00ED6236">
            <w:pPr>
              <w:autoSpaceDE w:val="0"/>
              <w:autoSpaceDN w:val="0"/>
              <w:adjustRightInd w:val="0"/>
              <w:jc w:val="center"/>
              <w:rPr>
                <w:rFonts w:ascii="Arial" w:eastAsia="SimSun" w:hAnsi="Arial" w:cs="Arial"/>
                <w:color w:val="000000"/>
                <w:sz w:val="18"/>
                <w:szCs w:val="18"/>
                <w:lang w:eastAsia="zh-CN"/>
              </w:rPr>
            </w:pPr>
          </w:p>
        </w:tc>
        <w:tc>
          <w:tcPr>
            <w:tcW w:w="385" w:type="pct"/>
            <w:tcBorders>
              <w:top w:val="single" w:sz="4" w:space="0" w:color="auto"/>
              <w:left w:val="nil"/>
              <w:bottom w:val="dotted" w:sz="6" w:space="0" w:color="auto"/>
              <w:right w:val="nil"/>
            </w:tcBorders>
            <w:vAlign w:val="center"/>
          </w:tcPr>
          <w:p w14:paraId="5F2A5D58" w14:textId="77777777" w:rsidR="00ED6236" w:rsidRDefault="00ED6236" w:rsidP="00ED6236">
            <w:pPr>
              <w:pStyle w:val="TableText"/>
              <w:widowControl/>
              <w:tabs>
                <w:tab w:val="decimal" w:pos="-6138"/>
                <w:tab w:val="decimal" w:pos="522"/>
              </w:tabs>
              <w:jc w:val="center"/>
              <w:rPr>
                <w:rFonts w:ascii="Arial" w:hAnsi="Arial"/>
              </w:rPr>
            </w:pPr>
          </w:p>
        </w:tc>
      </w:tr>
      <w:tr w:rsidR="00ED6236" w14:paraId="128A0C7D" w14:textId="77777777" w:rsidTr="00A727C1">
        <w:trPr>
          <w:cantSplit/>
          <w:trHeight w:val="320"/>
        </w:trPr>
        <w:tc>
          <w:tcPr>
            <w:tcW w:w="1522" w:type="pct"/>
            <w:tcBorders>
              <w:top w:val="dotted" w:sz="6" w:space="0" w:color="auto"/>
              <w:left w:val="nil"/>
              <w:bottom w:val="dotted" w:sz="6" w:space="0" w:color="auto"/>
              <w:right w:val="nil"/>
            </w:tcBorders>
            <w:vAlign w:val="center"/>
            <w:hideMark/>
          </w:tcPr>
          <w:p w14:paraId="34758EC4" w14:textId="77777777" w:rsidR="00ED6236" w:rsidRDefault="00ED6236" w:rsidP="00ED6236">
            <w:pPr>
              <w:pStyle w:val="TableText"/>
              <w:widowControl/>
              <w:rPr>
                <w:rFonts w:ascii="Arial" w:hAnsi="Arial"/>
              </w:rPr>
            </w:pPr>
            <w:r>
              <w:rPr>
                <w:rFonts w:ascii="Arial" w:hAnsi="Arial"/>
              </w:rPr>
              <w:t>1994</w:t>
            </w:r>
          </w:p>
        </w:tc>
        <w:tc>
          <w:tcPr>
            <w:tcW w:w="654" w:type="pct"/>
            <w:tcBorders>
              <w:top w:val="dotted" w:sz="6" w:space="0" w:color="auto"/>
              <w:left w:val="nil"/>
              <w:bottom w:val="dotted" w:sz="6" w:space="0" w:color="auto"/>
              <w:right w:val="nil"/>
            </w:tcBorders>
            <w:shd w:val="pct5" w:color="auto" w:fill="auto"/>
            <w:vAlign w:val="center"/>
            <w:hideMark/>
          </w:tcPr>
          <w:p w14:paraId="1CF2CD3F" w14:textId="77777777" w:rsidR="00ED6236" w:rsidRDefault="00ED6236" w:rsidP="00ED6236">
            <w:pPr>
              <w:jc w:val="center"/>
              <w:rPr>
                <w:rFonts w:ascii="Arial" w:hAnsi="Arial" w:cs="Arial"/>
                <w:b/>
                <w:sz w:val="18"/>
                <w:szCs w:val="14"/>
              </w:rPr>
            </w:pPr>
            <w:r>
              <w:rPr>
                <w:rFonts w:ascii="Arial" w:hAnsi="Arial" w:cs="Arial"/>
                <w:b/>
                <w:sz w:val="18"/>
                <w:szCs w:val="14"/>
              </w:rPr>
              <w:t>89</w:t>
            </w:r>
          </w:p>
        </w:tc>
        <w:tc>
          <w:tcPr>
            <w:tcW w:w="610" w:type="pct"/>
            <w:tcBorders>
              <w:top w:val="dotted" w:sz="6" w:space="0" w:color="auto"/>
              <w:left w:val="nil"/>
              <w:bottom w:val="dotted" w:sz="6" w:space="0" w:color="auto"/>
              <w:right w:val="nil"/>
            </w:tcBorders>
            <w:vAlign w:val="center"/>
            <w:hideMark/>
          </w:tcPr>
          <w:p w14:paraId="29B8ADC6"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50</w:t>
            </w:r>
          </w:p>
        </w:tc>
        <w:tc>
          <w:tcPr>
            <w:tcW w:w="614" w:type="pct"/>
            <w:tcBorders>
              <w:top w:val="dotted" w:sz="6" w:space="0" w:color="auto"/>
              <w:left w:val="nil"/>
              <w:bottom w:val="dotted" w:sz="6" w:space="0" w:color="auto"/>
              <w:right w:val="nil"/>
            </w:tcBorders>
            <w:shd w:val="clear" w:color="auto" w:fill="F2F2F2"/>
            <w:vAlign w:val="center"/>
            <w:hideMark/>
          </w:tcPr>
          <w:p w14:paraId="2CEF4E23"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39</w:t>
            </w:r>
          </w:p>
        </w:tc>
        <w:tc>
          <w:tcPr>
            <w:tcW w:w="638" w:type="pct"/>
            <w:tcBorders>
              <w:top w:val="dotted" w:sz="6" w:space="0" w:color="auto"/>
              <w:left w:val="nil"/>
              <w:bottom w:val="dotted" w:sz="6" w:space="0" w:color="auto"/>
              <w:right w:val="nil"/>
            </w:tcBorders>
            <w:vAlign w:val="center"/>
            <w:hideMark/>
          </w:tcPr>
          <w:p w14:paraId="739559F2"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9</w:t>
            </w:r>
          </w:p>
        </w:tc>
        <w:tc>
          <w:tcPr>
            <w:tcW w:w="578" w:type="pct"/>
            <w:tcBorders>
              <w:top w:val="dotted" w:sz="6" w:space="0" w:color="auto"/>
              <w:left w:val="nil"/>
              <w:bottom w:val="dotted" w:sz="6" w:space="0" w:color="auto"/>
              <w:right w:val="nil"/>
            </w:tcBorders>
            <w:shd w:val="pct5" w:color="auto" w:fill="auto"/>
            <w:vAlign w:val="center"/>
            <w:hideMark/>
          </w:tcPr>
          <w:p w14:paraId="43A892D3" w14:textId="77777777" w:rsidR="00ED6236" w:rsidRDefault="00ED6236" w:rsidP="00ED6236">
            <w:pPr>
              <w:pStyle w:val="TableText"/>
              <w:widowControl/>
              <w:tabs>
                <w:tab w:val="decimal" w:pos="-9288"/>
                <w:tab w:val="decimal" w:pos="-6138"/>
              </w:tabs>
              <w:jc w:val="center"/>
              <w:rPr>
                <w:rFonts w:ascii="Arial" w:hAnsi="Arial"/>
              </w:rPr>
            </w:pPr>
            <w:r>
              <w:rPr>
                <w:rFonts w:ascii="Arial" w:hAnsi="Arial"/>
              </w:rPr>
              <w:t>2</w:t>
            </w:r>
          </w:p>
        </w:tc>
        <w:tc>
          <w:tcPr>
            <w:tcW w:w="385" w:type="pct"/>
            <w:tcBorders>
              <w:top w:val="dotted" w:sz="6" w:space="0" w:color="auto"/>
              <w:left w:val="nil"/>
              <w:bottom w:val="dotted" w:sz="6" w:space="0" w:color="auto"/>
              <w:right w:val="nil"/>
            </w:tcBorders>
            <w:vAlign w:val="center"/>
            <w:hideMark/>
          </w:tcPr>
          <w:p w14:paraId="35157082" w14:textId="77777777" w:rsidR="00ED6236" w:rsidRDefault="00ED6236" w:rsidP="00ED6236">
            <w:pPr>
              <w:pStyle w:val="TableText"/>
              <w:widowControl/>
              <w:tabs>
                <w:tab w:val="decimal" w:pos="-9288"/>
                <w:tab w:val="decimal" w:pos="-6138"/>
              </w:tabs>
              <w:jc w:val="center"/>
              <w:rPr>
                <w:rFonts w:ascii="Arial" w:hAnsi="Arial"/>
              </w:rPr>
            </w:pPr>
            <w:r>
              <w:rPr>
                <w:rFonts w:ascii="Arial" w:hAnsi="Arial"/>
              </w:rPr>
              <w:t>100</w:t>
            </w:r>
          </w:p>
        </w:tc>
      </w:tr>
      <w:tr w:rsidR="00ED6236" w14:paraId="48F42A1A" w14:textId="77777777" w:rsidTr="00A727C1">
        <w:trPr>
          <w:cantSplit/>
          <w:trHeight w:val="320"/>
        </w:trPr>
        <w:tc>
          <w:tcPr>
            <w:tcW w:w="1522" w:type="pct"/>
            <w:tcBorders>
              <w:top w:val="nil"/>
              <w:left w:val="nil"/>
              <w:bottom w:val="dotted" w:sz="6" w:space="0" w:color="auto"/>
              <w:right w:val="nil"/>
            </w:tcBorders>
            <w:vAlign w:val="center"/>
            <w:hideMark/>
          </w:tcPr>
          <w:p w14:paraId="550DC20B" w14:textId="77777777" w:rsidR="00ED6236" w:rsidRDefault="00ED6236" w:rsidP="00ED6236">
            <w:pPr>
              <w:pStyle w:val="TableText"/>
              <w:widowControl/>
              <w:rPr>
                <w:rFonts w:ascii="Arial" w:hAnsi="Arial"/>
              </w:rPr>
            </w:pPr>
            <w:r>
              <w:rPr>
                <w:rFonts w:ascii="Arial" w:hAnsi="Arial"/>
              </w:rPr>
              <w:t>1998</w:t>
            </w:r>
          </w:p>
        </w:tc>
        <w:tc>
          <w:tcPr>
            <w:tcW w:w="654" w:type="pct"/>
            <w:tcBorders>
              <w:top w:val="nil"/>
              <w:left w:val="nil"/>
              <w:bottom w:val="dotted" w:sz="6" w:space="0" w:color="auto"/>
              <w:right w:val="nil"/>
            </w:tcBorders>
            <w:shd w:val="pct5" w:color="auto" w:fill="auto"/>
            <w:vAlign w:val="center"/>
            <w:hideMark/>
          </w:tcPr>
          <w:p w14:paraId="0BDA0767" w14:textId="77777777" w:rsidR="00ED6236" w:rsidRDefault="00ED6236" w:rsidP="00ED6236">
            <w:pPr>
              <w:jc w:val="center"/>
              <w:rPr>
                <w:rFonts w:ascii="Arial" w:hAnsi="Arial" w:cs="Arial"/>
                <w:b/>
                <w:sz w:val="18"/>
                <w:szCs w:val="14"/>
              </w:rPr>
            </w:pPr>
            <w:r>
              <w:rPr>
                <w:rFonts w:ascii="Arial" w:hAnsi="Arial" w:cs="Arial"/>
                <w:b/>
                <w:sz w:val="18"/>
                <w:szCs w:val="14"/>
              </w:rPr>
              <w:t>90</w:t>
            </w:r>
          </w:p>
        </w:tc>
        <w:tc>
          <w:tcPr>
            <w:tcW w:w="610" w:type="pct"/>
            <w:tcBorders>
              <w:top w:val="nil"/>
              <w:left w:val="nil"/>
              <w:bottom w:val="dotted" w:sz="6" w:space="0" w:color="auto"/>
              <w:right w:val="nil"/>
            </w:tcBorders>
            <w:vAlign w:val="center"/>
            <w:hideMark/>
          </w:tcPr>
          <w:p w14:paraId="465AA102"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59</w:t>
            </w:r>
          </w:p>
        </w:tc>
        <w:tc>
          <w:tcPr>
            <w:tcW w:w="614" w:type="pct"/>
            <w:tcBorders>
              <w:top w:val="nil"/>
              <w:left w:val="nil"/>
              <w:bottom w:val="dotted" w:sz="6" w:space="0" w:color="auto"/>
              <w:right w:val="nil"/>
            </w:tcBorders>
            <w:shd w:val="clear" w:color="auto" w:fill="F2F2F2"/>
            <w:vAlign w:val="center"/>
            <w:hideMark/>
          </w:tcPr>
          <w:p w14:paraId="1DDF921C"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31</w:t>
            </w:r>
          </w:p>
        </w:tc>
        <w:tc>
          <w:tcPr>
            <w:tcW w:w="638" w:type="pct"/>
            <w:tcBorders>
              <w:top w:val="nil"/>
              <w:left w:val="nil"/>
              <w:bottom w:val="dotted" w:sz="6" w:space="0" w:color="auto"/>
              <w:right w:val="nil"/>
            </w:tcBorders>
            <w:vAlign w:val="center"/>
            <w:hideMark/>
          </w:tcPr>
          <w:p w14:paraId="24F5017C" w14:textId="77777777" w:rsidR="00ED6236" w:rsidRDefault="00ED6236" w:rsidP="00ED6236">
            <w:pPr>
              <w:pStyle w:val="TableText"/>
              <w:widowControl/>
              <w:tabs>
                <w:tab w:val="decimal" w:pos="-8718"/>
                <w:tab w:val="decimal" w:pos="-6138"/>
                <w:tab w:val="decimal" w:pos="522"/>
              </w:tabs>
              <w:jc w:val="center"/>
              <w:rPr>
                <w:rFonts w:ascii="Arial" w:hAnsi="Arial"/>
              </w:rPr>
            </w:pPr>
            <w:r>
              <w:rPr>
                <w:rFonts w:ascii="Arial" w:hAnsi="Arial"/>
              </w:rPr>
              <w:t>6</w:t>
            </w:r>
          </w:p>
        </w:tc>
        <w:tc>
          <w:tcPr>
            <w:tcW w:w="578" w:type="pct"/>
            <w:tcBorders>
              <w:top w:val="nil"/>
              <w:left w:val="nil"/>
              <w:bottom w:val="dotted" w:sz="6" w:space="0" w:color="auto"/>
              <w:right w:val="nil"/>
            </w:tcBorders>
            <w:shd w:val="pct5" w:color="auto" w:fill="auto"/>
            <w:vAlign w:val="center"/>
            <w:hideMark/>
          </w:tcPr>
          <w:p w14:paraId="6646A632" w14:textId="77777777" w:rsidR="00ED6236" w:rsidRDefault="00ED6236" w:rsidP="00ED6236">
            <w:pPr>
              <w:pStyle w:val="TableText"/>
              <w:widowControl/>
              <w:tabs>
                <w:tab w:val="decimal" w:pos="-9288"/>
                <w:tab w:val="decimal" w:pos="-6138"/>
              </w:tabs>
              <w:jc w:val="center"/>
              <w:rPr>
                <w:rFonts w:ascii="Arial" w:hAnsi="Arial"/>
              </w:rPr>
            </w:pPr>
            <w:r>
              <w:rPr>
                <w:rFonts w:ascii="Arial" w:hAnsi="Arial"/>
              </w:rPr>
              <w:t>4</w:t>
            </w:r>
          </w:p>
        </w:tc>
        <w:tc>
          <w:tcPr>
            <w:tcW w:w="385" w:type="pct"/>
            <w:tcBorders>
              <w:top w:val="nil"/>
              <w:left w:val="nil"/>
              <w:bottom w:val="dotted" w:sz="6" w:space="0" w:color="auto"/>
              <w:right w:val="nil"/>
            </w:tcBorders>
            <w:vAlign w:val="center"/>
            <w:hideMark/>
          </w:tcPr>
          <w:p w14:paraId="3F62B630" w14:textId="77777777" w:rsidR="00ED6236" w:rsidRDefault="00ED6236" w:rsidP="00ED6236">
            <w:pPr>
              <w:pStyle w:val="TableText"/>
              <w:widowControl/>
              <w:tabs>
                <w:tab w:val="decimal" w:pos="-9288"/>
                <w:tab w:val="decimal" w:pos="-6138"/>
              </w:tabs>
              <w:jc w:val="center"/>
              <w:rPr>
                <w:rFonts w:ascii="Arial" w:hAnsi="Arial"/>
              </w:rPr>
            </w:pPr>
            <w:r>
              <w:rPr>
                <w:rFonts w:ascii="Arial" w:hAnsi="Arial"/>
              </w:rPr>
              <w:t>100</w:t>
            </w:r>
          </w:p>
        </w:tc>
      </w:tr>
      <w:tr w:rsidR="00ED6236" w14:paraId="70509048" w14:textId="77777777" w:rsidTr="00A727C1">
        <w:trPr>
          <w:cantSplit/>
          <w:trHeight w:val="320"/>
        </w:trPr>
        <w:tc>
          <w:tcPr>
            <w:tcW w:w="1522" w:type="pct"/>
            <w:tcBorders>
              <w:top w:val="dotted" w:sz="6" w:space="0" w:color="auto"/>
              <w:left w:val="nil"/>
              <w:bottom w:val="dotted" w:sz="6" w:space="0" w:color="auto"/>
              <w:right w:val="nil"/>
            </w:tcBorders>
            <w:vAlign w:val="center"/>
            <w:hideMark/>
          </w:tcPr>
          <w:p w14:paraId="59FFF90A" w14:textId="77777777" w:rsidR="00ED6236" w:rsidRDefault="00ED6236" w:rsidP="00ED6236">
            <w:pPr>
              <w:pStyle w:val="TableText"/>
              <w:widowControl/>
              <w:rPr>
                <w:rFonts w:ascii="Arial" w:hAnsi="Arial"/>
              </w:rPr>
            </w:pPr>
            <w:r>
              <w:rPr>
                <w:rFonts w:ascii="Arial" w:hAnsi="Arial"/>
              </w:rPr>
              <w:t>2002 (telephone)</w:t>
            </w:r>
          </w:p>
        </w:tc>
        <w:tc>
          <w:tcPr>
            <w:tcW w:w="654" w:type="pct"/>
            <w:tcBorders>
              <w:top w:val="dotted" w:sz="6" w:space="0" w:color="auto"/>
              <w:left w:val="nil"/>
              <w:bottom w:val="dotted" w:sz="6" w:space="0" w:color="auto"/>
              <w:right w:val="nil"/>
            </w:tcBorders>
            <w:shd w:val="pct5" w:color="auto" w:fill="auto"/>
            <w:vAlign w:val="center"/>
            <w:hideMark/>
          </w:tcPr>
          <w:p w14:paraId="4C01ED6B" w14:textId="77777777" w:rsidR="00ED6236" w:rsidRDefault="00ED6236" w:rsidP="00ED6236">
            <w:pPr>
              <w:jc w:val="center"/>
              <w:rPr>
                <w:rFonts w:ascii="Arial" w:hAnsi="Arial" w:cs="Arial"/>
                <w:b/>
                <w:sz w:val="18"/>
                <w:szCs w:val="14"/>
              </w:rPr>
            </w:pPr>
            <w:r>
              <w:rPr>
                <w:rFonts w:ascii="Arial" w:hAnsi="Arial" w:cs="Arial"/>
                <w:b/>
                <w:sz w:val="18"/>
                <w:szCs w:val="14"/>
              </w:rPr>
              <w:t>94</w:t>
            </w:r>
          </w:p>
        </w:tc>
        <w:tc>
          <w:tcPr>
            <w:tcW w:w="610" w:type="pct"/>
            <w:tcBorders>
              <w:top w:val="dotted" w:sz="6" w:space="0" w:color="auto"/>
              <w:left w:val="nil"/>
              <w:bottom w:val="dotted" w:sz="6" w:space="0" w:color="auto"/>
              <w:right w:val="nil"/>
            </w:tcBorders>
            <w:vAlign w:val="center"/>
            <w:hideMark/>
          </w:tcPr>
          <w:p w14:paraId="00FDF439"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68</w:t>
            </w:r>
          </w:p>
        </w:tc>
        <w:tc>
          <w:tcPr>
            <w:tcW w:w="614" w:type="pct"/>
            <w:tcBorders>
              <w:top w:val="dotted" w:sz="6" w:space="0" w:color="auto"/>
              <w:left w:val="nil"/>
              <w:bottom w:val="dotted" w:sz="6" w:space="0" w:color="auto"/>
              <w:right w:val="nil"/>
            </w:tcBorders>
            <w:shd w:val="clear" w:color="auto" w:fill="F2F2F2"/>
            <w:vAlign w:val="center"/>
            <w:hideMark/>
          </w:tcPr>
          <w:p w14:paraId="298ED3B9"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26</w:t>
            </w:r>
          </w:p>
        </w:tc>
        <w:tc>
          <w:tcPr>
            <w:tcW w:w="638" w:type="pct"/>
            <w:tcBorders>
              <w:top w:val="dotted" w:sz="6" w:space="0" w:color="auto"/>
              <w:left w:val="nil"/>
              <w:bottom w:val="dotted" w:sz="6" w:space="0" w:color="auto"/>
              <w:right w:val="nil"/>
            </w:tcBorders>
            <w:vAlign w:val="center"/>
            <w:hideMark/>
          </w:tcPr>
          <w:p w14:paraId="675D2FB4" w14:textId="77777777" w:rsidR="00ED6236" w:rsidRDefault="00ED6236" w:rsidP="00ED6236">
            <w:pPr>
              <w:pStyle w:val="TableText"/>
              <w:widowControl/>
              <w:tabs>
                <w:tab w:val="decimal" w:pos="-8718"/>
                <w:tab w:val="decimal" w:pos="-6138"/>
                <w:tab w:val="decimal" w:pos="522"/>
              </w:tabs>
              <w:jc w:val="center"/>
              <w:rPr>
                <w:rFonts w:ascii="Arial" w:hAnsi="Arial"/>
              </w:rPr>
            </w:pPr>
            <w:r>
              <w:rPr>
                <w:rFonts w:ascii="Arial" w:hAnsi="Arial"/>
              </w:rPr>
              <w:t>4</w:t>
            </w:r>
          </w:p>
        </w:tc>
        <w:tc>
          <w:tcPr>
            <w:tcW w:w="578" w:type="pct"/>
            <w:tcBorders>
              <w:top w:val="dotted" w:sz="6" w:space="0" w:color="auto"/>
              <w:left w:val="nil"/>
              <w:bottom w:val="dotted" w:sz="6" w:space="0" w:color="auto"/>
              <w:right w:val="nil"/>
            </w:tcBorders>
            <w:shd w:val="pct5" w:color="auto" w:fill="auto"/>
            <w:vAlign w:val="center"/>
            <w:hideMark/>
          </w:tcPr>
          <w:p w14:paraId="7CFC0D60" w14:textId="77777777" w:rsidR="00ED6236" w:rsidRDefault="00ED6236" w:rsidP="00ED6236">
            <w:pPr>
              <w:pStyle w:val="TableText"/>
              <w:widowControl/>
              <w:tabs>
                <w:tab w:val="decimal" w:pos="-6138"/>
                <w:tab w:val="decimal" w:pos="522"/>
              </w:tabs>
              <w:jc w:val="center"/>
              <w:rPr>
                <w:rFonts w:ascii="Arial" w:hAnsi="Arial"/>
              </w:rPr>
            </w:pPr>
            <w:r>
              <w:rPr>
                <w:rFonts w:ascii="Arial" w:hAnsi="Arial"/>
              </w:rPr>
              <w:t>2</w:t>
            </w:r>
          </w:p>
        </w:tc>
        <w:tc>
          <w:tcPr>
            <w:tcW w:w="385" w:type="pct"/>
            <w:tcBorders>
              <w:top w:val="dotted" w:sz="6" w:space="0" w:color="auto"/>
              <w:left w:val="nil"/>
              <w:bottom w:val="dotted" w:sz="6" w:space="0" w:color="auto"/>
              <w:right w:val="nil"/>
            </w:tcBorders>
            <w:vAlign w:val="center"/>
            <w:hideMark/>
          </w:tcPr>
          <w:p w14:paraId="6C9A237E" w14:textId="77777777" w:rsidR="00ED6236" w:rsidRDefault="00ED6236" w:rsidP="00ED6236">
            <w:pPr>
              <w:pStyle w:val="TableText"/>
              <w:widowControl/>
              <w:tabs>
                <w:tab w:val="decimal" w:pos="-9288"/>
                <w:tab w:val="decimal" w:pos="-6138"/>
              </w:tabs>
              <w:jc w:val="center"/>
              <w:rPr>
                <w:rFonts w:ascii="Arial" w:hAnsi="Arial"/>
              </w:rPr>
            </w:pPr>
            <w:r>
              <w:rPr>
                <w:rFonts w:ascii="Arial" w:hAnsi="Arial"/>
              </w:rPr>
              <w:t>100</w:t>
            </w:r>
          </w:p>
        </w:tc>
      </w:tr>
      <w:tr w:rsidR="00ED6236" w14:paraId="42C4362E" w14:textId="77777777" w:rsidTr="00A727C1">
        <w:trPr>
          <w:cantSplit/>
          <w:trHeight w:val="320"/>
        </w:trPr>
        <w:tc>
          <w:tcPr>
            <w:tcW w:w="1522" w:type="pct"/>
            <w:tcBorders>
              <w:top w:val="dotted" w:sz="6" w:space="0" w:color="auto"/>
              <w:left w:val="nil"/>
              <w:bottom w:val="dotted" w:sz="6" w:space="0" w:color="auto"/>
              <w:right w:val="nil"/>
            </w:tcBorders>
            <w:vAlign w:val="center"/>
            <w:hideMark/>
          </w:tcPr>
          <w:p w14:paraId="5DBC0F91" w14:textId="77777777" w:rsidR="00ED6236" w:rsidRPr="00385ADA" w:rsidRDefault="00ED6236" w:rsidP="00ED6236">
            <w:pPr>
              <w:pStyle w:val="TableText"/>
              <w:widowControl/>
              <w:rPr>
                <w:rFonts w:ascii="Arial" w:hAnsi="Arial" w:cs="Arial"/>
              </w:rPr>
            </w:pPr>
            <w:r w:rsidRPr="00385ADA">
              <w:rPr>
                <w:rFonts w:ascii="Arial" w:hAnsi="Arial" w:cs="Arial"/>
              </w:rPr>
              <w:t>2002 (internet)</w:t>
            </w:r>
          </w:p>
        </w:tc>
        <w:tc>
          <w:tcPr>
            <w:tcW w:w="654" w:type="pct"/>
            <w:tcBorders>
              <w:top w:val="dotted" w:sz="6" w:space="0" w:color="auto"/>
              <w:left w:val="nil"/>
              <w:bottom w:val="dotted" w:sz="6" w:space="0" w:color="auto"/>
              <w:right w:val="nil"/>
            </w:tcBorders>
            <w:shd w:val="pct5" w:color="auto" w:fill="auto"/>
            <w:vAlign w:val="center"/>
            <w:hideMark/>
          </w:tcPr>
          <w:p w14:paraId="12AE1FCB"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95</w:t>
            </w:r>
          </w:p>
        </w:tc>
        <w:tc>
          <w:tcPr>
            <w:tcW w:w="610" w:type="pct"/>
            <w:tcBorders>
              <w:top w:val="dotted" w:sz="6" w:space="0" w:color="auto"/>
              <w:left w:val="nil"/>
              <w:bottom w:val="dotted" w:sz="6" w:space="0" w:color="auto"/>
              <w:right w:val="nil"/>
            </w:tcBorders>
            <w:vAlign w:val="center"/>
            <w:hideMark/>
          </w:tcPr>
          <w:p w14:paraId="3D067AB9"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67</w:t>
            </w:r>
          </w:p>
        </w:tc>
        <w:tc>
          <w:tcPr>
            <w:tcW w:w="614" w:type="pct"/>
            <w:tcBorders>
              <w:top w:val="dotted" w:sz="6" w:space="0" w:color="auto"/>
              <w:left w:val="nil"/>
              <w:bottom w:val="dotted" w:sz="6" w:space="0" w:color="auto"/>
              <w:right w:val="nil"/>
            </w:tcBorders>
            <w:shd w:val="clear" w:color="auto" w:fill="F2F2F2"/>
            <w:vAlign w:val="center"/>
            <w:hideMark/>
          </w:tcPr>
          <w:p w14:paraId="3C9EEC17" w14:textId="77777777" w:rsidR="00ED6236" w:rsidRPr="00385ADA" w:rsidRDefault="00ED6236" w:rsidP="00ED6236">
            <w:pPr>
              <w:pStyle w:val="TableText"/>
              <w:widowControl/>
              <w:tabs>
                <w:tab w:val="decimal" w:pos="-6138"/>
                <w:tab w:val="center" w:pos="166"/>
                <w:tab w:val="decimal" w:pos="522"/>
              </w:tabs>
              <w:jc w:val="center"/>
              <w:rPr>
                <w:rFonts w:ascii="Arial" w:hAnsi="Arial" w:cs="Arial"/>
              </w:rPr>
            </w:pPr>
            <w:r w:rsidRPr="00385ADA">
              <w:rPr>
                <w:rFonts w:ascii="Arial" w:hAnsi="Arial" w:cs="Arial"/>
              </w:rPr>
              <w:t>28</w:t>
            </w:r>
          </w:p>
        </w:tc>
        <w:tc>
          <w:tcPr>
            <w:tcW w:w="638" w:type="pct"/>
            <w:tcBorders>
              <w:top w:val="dotted" w:sz="6" w:space="0" w:color="auto"/>
              <w:left w:val="nil"/>
              <w:bottom w:val="dotted" w:sz="6" w:space="0" w:color="auto"/>
              <w:right w:val="nil"/>
            </w:tcBorders>
            <w:vAlign w:val="center"/>
            <w:hideMark/>
          </w:tcPr>
          <w:p w14:paraId="37D402E0" w14:textId="77777777" w:rsidR="00ED6236" w:rsidRPr="00385ADA" w:rsidRDefault="00ED6236" w:rsidP="00ED6236">
            <w:pPr>
              <w:pStyle w:val="TableText"/>
              <w:widowControl/>
              <w:tabs>
                <w:tab w:val="decimal" w:pos="-8718"/>
                <w:tab w:val="decimal" w:pos="-6138"/>
                <w:tab w:val="decimal" w:pos="522"/>
              </w:tabs>
              <w:jc w:val="center"/>
              <w:rPr>
                <w:rFonts w:ascii="Arial" w:hAnsi="Arial" w:cs="Arial"/>
              </w:rPr>
            </w:pPr>
            <w:r w:rsidRPr="00385ADA">
              <w:rPr>
                <w:rFonts w:ascii="Arial" w:hAnsi="Arial" w:cs="Arial"/>
              </w:rPr>
              <w:t>5</w:t>
            </w:r>
          </w:p>
        </w:tc>
        <w:tc>
          <w:tcPr>
            <w:tcW w:w="578" w:type="pct"/>
            <w:tcBorders>
              <w:top w:val="dotted" w:sz="6" w:space="0" w:color="auto"/>
              <w:left w:val="nil"/>
              <w:bottom w:val="dotted" w:sz="6" w:space="0" w:color="auto"/>
              <w:right w:val="nil"/>
            </w:tcBorders>
            <w:shd w:val="pct5" w:color="auto" w:fill="auto"/>
            <w:vAlign w:val="center"/>
            <w:hideMark/>
          </w:tcPr>
          <w:p w14:paraId="5B7F2104"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0</w:t>
            </w:r>
          </w:p>
        </w:tc>
        <w:tc>
          <w:tcPr>
            <w:tcW w:w="385" w:type="pct"/>
            <w:tcBorders>
              <w:top w:val="dotted" w:sz="6" w:space="0" w:color="auto"/>
              <w:left w:val="nil"/>
              <w:bottom w:val="dotted" w:sz="6" w:space="0" w:color="auto"/>
              <w:right w:val="nil"/>
            </w:tcBorders>
            <w:vAlign w:val="center"/>
            <w:hideMark/>
          </w:tcPr>
          <w:p w14:paraId="372287E5" w14:textId="77777777" w:rsidR="00ED6236" w:rsidRPr="00385ADA" w:rsidRDefault="00ED6236" w:rsidP="00ED6236">
            <w:pPr>
              <w:pStyle w:val="TableText"/>
              <w:widowControl/>
              <w:tabs>
                <w:tab w:val="decimal" w:pos="-9288"/>
                <w:tab w:val="decimal" w:pos="-6138"/>
              </w:tabs>
              <w:jc w:val="center"/>
              <w:rPr>
                <w:rFonts w:ascii="Arial" w:hAnsi="Arial" w:cs="Arial"/>
              </w:rPr>
            </w:pPr>
            <w:r w:rsidRPr="00385ADA">
              <w:rPr>
                <w:rFonts w:ascii="Arial" w:hAnsi="Arial" w:cs="Arial"/>
              </w:rPr>
              <w:t>100</w:t>
            </w:r>
          </w:p>
        </w:tc>
      </w:tr>
      <w:tr w:rsidR="00ED6236" w14:paraId="39906554" w14:textId="77777777" w:rsidTr="00A727C1">
        <w:trPr>
          <w:cantSplit/>
          <w:trHeight w:val="320"/>
        </w:trPr>
        <w:tc>
          <w:tcPr>
            <w:tcW w:w="1522" w:type="pct"/>
            <w:tcBorders>
              <w:top w:val="dotted" w:sz="6" w:space="0" w:color="auto"/>
              <w:left w:val="nil"/>
              <w:bottom w:val="dotted" w:sz="6" w:space="0" w:color="auto"/>
              <w:right w:val="nil"/>
            </w:tcBorders>
            <w:vAlign w:val="center"/>
            <w:hideMark/>
          </w:tcPr>
          <w:p w14:paraId="7C5F6251" w14:textId="77777777" w:rsidR="00ED6236" w:rsidRPr="00385ADA" w:rsidRDefault="00ED6236" w:rsidP="00ED6236">
            <w:pPr>
              <w:pStyle w:val="TableText"/>
              <w:widowControl/>
              <w:rPr>
                <w:rFonts w:ascii="Arial" w:hAnsi="Arial" w:cs="Arial"/>
              </w:rPr>
            </w:pPr>
            <w:r w:rsidRPr="00385ADA">
              <w:rPr>
                <w:rFonts w:ascii="Arial" w:hAnsi="Arial" w:cs="Arial"/>
              </w:rPr>
              <w:t>2004 (internet)</w:t>
            </w:r>
          </w:p>
        </w:tc>
        <w:tc>
          <w:tcPr>
            <w:tcW w:w="654" w:type="pct"/>
            <w:tcBorders>
              <w:top w:val="dotted" w:sz="6" w:space="0" w:color="auto"/>
              <w:left w:val="nil"/>
              <w:bottom w:val="dotted" w:sz="6" w:space="0" w:color="auto"/>
              <w:right w:val="nil"/>
            </w:tcBorders>
            <w:shd w:val="pct5" w:color="auto" w:fill="auto"/>
            <w:vAlign w:val="center"/>
            <w:hideMark/>
          </w:tcPr>
          <w:p w14:paraId="724BB4EF"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91</w:t>
            </w:r>
          </w:p>
        </w:tc>
        <w:tc>
          <w:tcPr>
            <w:tcW w:w="610" w:type="pct"/>
            <w:tcBorders>
              <w:top w:val="dotted" w:sz="6" w:space="0" w:color="auto"/>
              <w:left w:val="nil"/>
              <w:bottom w:val="dotted" w:sz="6" w:space="0" w:color="auto"/>
              <w:right w:val="nil"/>
            </w:tcBorders>
            <w:vAlign w:val="center"/>
            <w:hideMark/>
          </w:tcPr>
          <w:p w14:paraId="5D692A3C"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50</w:t>
            </w:r>
          </w:p>
        </w:tc>
        <w:tc>
          <w:tcPr>
            <w:tcW w:w="614" w:type="pct"/>
            <w:tcBorders>
              <w:top w:val="dotted" w:sz="6" w:space="0" w:color="auto"/>
              <w:left w:val="nil"/>
              <w:bottom w:val="dotted" w:sz="6" w:space="0" w:color="auto"/>
              <w:right w:val="nil"/>
            </w:tcBorders>
            <w:shd w:val="clear" w:color="auto" w:fill="F2F2F2"/>
            <w:vAlign w:val="center"/>
            <w:hideMark/>
          </w:tcPr>
          <w:p w14:paraId="268631EA"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41</w:t>
            </w:r>
          </w:p>
        </w:tc>
        <w:tc>
          <w:tcPr>
            <w:tcW w:w="638" w:type="pct"/>
            <w:tcBorders>
              <w:top w:val="dotted" w:sz="6" w:space="0" w:color="auto"/>
              <w:left w:val="nil"/>
              <w:bottom w:val="dotted" w:sz="6" w:space="0" w:color="auto"/>
              <w:right w:val="nil"/>
            </w:tcBorders>
            <w:vAlign w:val="center"/>
            <w:hideMark/>
          </w:tcPr>
          <w:p w14:paraId="0535A9FD"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7</w:t>
            </w:r>
          </w:p>
        </w:tc>
        <w:tc>
          <w:tcPr>
            <w:tcW w:w="578" w:type="pct"/>
            <w:tcBorders>
              <w:top w:val="dotted" w:sz="6" w:space="0" w:color="auto"/>
              <w:left w:val="nil"/>
              <w:bottom w:val="dotted" w:sz="6" w:space="0" w:color="auto"/>
              <w:right w:val="nil"/>
            </w:tcBorders>
            <w:shd w:val="pct5" w:color="auto" w:fill="auto"/>
            <w:vAlign w:val="center"/>
            <w:hideMark/>
          </w:tcPr>
          <w:p w14:paraId="76C7096D"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2</w:t>
            </w:r>
          </w:p>
        </w:tc>
        <w:tc>
          <w:tcPr>
            <w:tcW w:w="385" w:type="pct"/>
            <w:tcBorders>
              <w:top w:val="dotted" w:sz="6" w:space="0" w:color="auto"/>
              <w:left w:val="nil"/>
              <w:bottom w:val="dotted" w:sz="6" w:space="0" w:color="auto"/>
              <w:right w:val="nil"/>
            </w:tcBorders>
            <w:vAlign w:val="center"/>
            <w:hideMark/>
          </w:tcPr>
          <w:p w14:paraId="4CC1957B" w14:textId="77777777" w:rsidR="00ED6236" w:rsidRPr="00385ADA" w:rsidRDefault="00ED6236" w:rsidP="00ED6236">
            <w:pPr>
              <w:pStyle w:val="TableText"/>
              <w:widowControl/>
              <w:tabs>
                <w:tab w:val="decimal" w:pos="-9288"/>
                <w:tab w:val="decimal" w:pos="-6138"/>
              </w:tabs>
              <w:jc w:val="center"/>
              <w:rPr>
                <w:rFonts w:ascii="Arial" w:hAnsi="Arial" w:cs="Arial"/>
              </w:rPr>
            </w:pPr>
            <w:r w:rsidRPr="00385ADA">
              <w:rPr>
                <w:rFonts w:ascii="Arial" w:hAnsi="Arial" w:cs="Arial"/>
              </w:rPr>
              <w:t>100</w:t>
            </w:r>
          </w:p>
        </w:tc>
      </w:tr>
      <w:tr w:rsidR="00ED6236" w14:paraId="58902FED" w14:textId="77777777" w:rsidTr="00A727C1">
        <w:trPr>
          <w:cantSplit/>
          <w:trHeight w:val="320"/>
        </w:trPr>
        <w:tc>
          <w:tcPr>
            <w:tcW w:w="1522" w:type="pct"/>
            <w:tcBorders>
              <w:top w:val="nil"/>
              <w:left w:val="nil"/>
              <w:bottom w:val="dotted" w:sz="6" w:space="0" w:color="auto"/>
              <w:right w:val="nil"/>
            </w:tcBorders>
            <w:vAlign w:val="center"/>
            <w:hideMark/>
          </w:tcPr>
          <w:p w14:paraId="738C1297" w14:textId="77777777" w:rsidR="00ED6236" w:rsidRPr="00385ADA" w:rsidRDefault="00ED6236" w:rsidP="00ED6236">
            <w:pPr>
              <w:pStyle w:val="TableText"/>
              <w:widowControl/>
              <w:rPr>
                <w:rFonts w:ascii="Arial" w:hAnsi="Arial" w:cs="Arial"/>
              </w:rPr>
            </w:pPr>
            <w:r w:rsidRPr="00385ADA">
              <w:rPr>
                <w:rFonts w:ascii="Arial" w:hAnsi="Arial" w:cs="Arial"/>
                <w:szCs w:val="16"/>
              </w:rPr>
              <w:t>2006 (internet)</w:t>
            </w:r>
          </w:p>
        </w:tc>
        <w:tc>
          <w:tcPr>
            <w:tcW w:w="654" w:type="pct"/>
            <w:tcBorders>
              <w:top w:val="nil"/>
              <w:left w:val="nil"/>
              <w:bottom w:val="dotted" w:sz="6" w:space="0" w:color="auto"/>
              <w:right w:val="nil"/>
            </w:tcBorders>
            <w:shd w:val="pct5" w:color="auto" w:fill="auto"/>
            <w:vAlign w:val="center"/>
            <w:hideMark/>
          </w:tcPr>
          <w:p w14:paraId="5FB22B35"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91</w:t>
            </w:r>
          </w:p>
        </w:tc>
        <w:tc>
          <w:tcPr>
            <w:tcW w:w="610" w:type="pct"/>
            <w:tcBorders>
              <w:top w:val="nil"/>
              <w:left w:val="nil"/>
              <w:bottom w:val="dotted" w:sz="6" w:space="0" w:color="auto"/>
              <w:right w:val="nil"/>
            </w:tcBorders>
            <w:vAlign w:val="center"/>
            <w:hideMark/>
          </w:tcPr>
          <w:p w14:paraId="51306FF0"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55</w:t>
            </w:r>
          </w:p>
        </w:tc>
        <w:tc>
          <w:tcPr>
            <w:tcW w:w="614" w:type="pct"/>
            <w:tcBorders>
              <w:top w:val="nil"/>
              <w:left w:val="nil"/>
              <w:bottom w:val="dotted" w:sz="6" w:space="0" w:color="auto"/>
              <w:right w:val="nil"/>
            </w:tcBorders>
            <w:shd w:val="clear" w:color="auto" w:fill="F2F2F2"/>
            <w:vAlign w:val="center"/>
            <w:hideMark/>
          </w:tcPr>
          <w:p w14:paraId="4A43224E"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36</w:t>
            </w:r>
          </w:p>
        </w:tc>
        <w:tc>
          <w:tcPr>
            <w:tcW w:w="638" w:type="pct"/>
            <w:tcBorders>
              <w:top w:val="nil"/>
              <w:left w:val="nil"/>
              <w:bottom w:val="dotted" w:sz="6" w:space="0" w:color="auto"/>
              <w:right w:val="nil"/>
            </w:tcBorders>
            <w:vAlign w:val="center"/>
            <w:hideMark/>
          </w:tcPr>
          <w:p w14:paraId="0C87D531"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7</w:t>
            </w:r>
          </w:p>
        </w:tc>
        <w:tc>
          <w:tcPr>
            <w:tcW w:w="578" w:type="pct"/>
            <w:tcBorders>
              <w:top w:val="nil"/>
              <w:left w:val="nil"/>
              <w:bottom w:val="dotted" w:sz="6" w:space="0" w:color="auto"/>
              <w:right w:val="nil"/>
            </w:tcBorders>
            <w:shd w:val="pct5" w:color="auto" w:fill="auto"/>
            <w:vAlign w:val="center"/>
            <w:hideMark/>
          </w:tcPr>
          <w:p w14:paraId="520A7DE2"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2</w:t>
            </w:r>
          </w:p>
        </w:tc>
        <w:tc>
          <w:tcPr>
            <w:tcW w:w="385" w:type="pct"/>
            <w:tcBorders>
              <w:top w:val="nil"/>
              <w:left w:val="nil"/>
              <w:bottom w:val="dotted" w:sz="6" w:space="0" w:color="auto"/>
              <w:right w:val="nil"/>
            </w:tcBorders>
            <w:vAlign w:val="center"/>
            <w:hideMark/>
          </w:tcPr>
          <w:p w14:paraId="778C3312" w14:textId="77777777" w:rsidR="00ED6236" w:rsidRPr="00385ADA" w:rsidRDefault="00ED6236" w:rsidP="00ED6236">
            <w:pPr>
              <w:pStyle w:val="TableText"/>
              <w:widowControl/>
              <w:tabs>
                <w:tab w:val="decimal" w:pos="-9288"/>
                <w:tab w:val="decimal" w:pos="-6138"/>
              </w:tabs>
              <w:jc w:val="center"/>
              <w:rPr>
                <w:rFonts w:ascii="Arial" w:hAnsi="Arial" w:cs="Arial"/>
              </w:rPr>
            </w:pPr>
            <w:r w:rsidRPr="00385ADA">
              <w:rPr>
                <w:rFonts w:ascii="Arial" w:hAnsi="Arial" w:cs="Arial"/>
              </w:rPr>
              <w:t>100</w:t>
            </w:r>
          </w:p>
        </w:tc>
      </w:tr>
      <w:tr w:rsidR="00ED6236" w14:paraId="5D423771" w14:textId="77777777" w:rsidTr="00A727C1">
        <w:trPr>
          <w:cantSplit/>
          <w:trHeight w:val="320"/>
        </w:trPr>
        <w:tc>
          <w:tcPr>
            <w:tcW w:w="1522" w:type="pct"/>
            <w:tcBorders>
              <w:top w:val="nil"/>
              <w:left w:val="nil"/>
              <w:bottom w:val="dotted" w:sz="6" w:space="0" w:color="auto"/>
              <w:right w:val="nil"/>
            </w:tcBorders>
            <w:vAlign w:val="center"/>
            <w:hideMark/>
          </w:tcPr>
          <w:p w14:paraId="2E8B70A3" w14:textId="77777777" w:rsidR="00ED6236" w:rsidRPr="00385ADA" w:rsidRDefault="00ED6236" w:rsidP="00ED6236">
            <w:pPr>
              <w:pStyle w:val="TableText"/>
              <w:widowControl/>
              <w:rPr>
                <w:rFonts w:ascii="Arial" w:hAnsi="Arial" w:cs="Arial"/>
              </w:rPr>
            </w:pPr>
            <w:r w:rsidRPr="00385ADA">
              <w:rPr>
                <w:rFonts w:ascii="Arial" w:hAnsi="Arial" w:cs="Arial"/>
                <w:szCs w:val="16"/>
              </w:rPr>
              <w:t>2008 (internet)</w:t>
            </w:r>
          </w:p>
        </w:tc>
        <w:tc>
          <w:tcPr>
            <w:tcW w:w="654" w:type="pct"/>
            <w:tcBorders>
              <w:top w:val="nil"/>
              <w:left w:val="nil"/>
              <w:bottom w:val="dotted" w:sz="6" w:space="0" w:color="auto"/>
              <w:right w:val="nil"/>
            </w:tcBorders>
            <w:shd w:val="pct5" w:color="auto" w:fill="auto"/>
            <w:vAlign w:val="center"/>
            <w:hideMark/>
          </w:tcPr>
          <w:p w14:paraId="366CF961"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93</w:t>
            </w:r>
          </w:p>
        </w:tc>
        <w:tc>
          <w:tcPr>
            <w:tcW w:w="610" w:type="pct"/>
            <w:tcBorders>
              <w:top w:val="nil"/>
              <w:left w:val="nil"/>
              <w:bottom w:val="dotted" w:sz="6" w:space="0" w:color="auto"/>
              <w:right w:val="nil"/>
            </w:tcBorders>
            <w:vAlign w:val="center"/>
            <w:hideMark/>
          </w:tcPr>
          <w:p w14:paraId="0DA7C1C1" w14:textId="77777777" w:rsidR="00ED6236" w:rsidRPr="00385ADA" w:rsidRDefault="00ED6236" w:rsidP="00ED6236">
            <w:pPr>
              <w:jc w:val="center"/>
              <w:rPr>
                <w:rFonts w:ascii="Arial" w:hAnsi="Arial" w:cs="Arial"/>
                <w:sz w:val="18"/>
                <w:szCs w:val="18"/>
              </w:rPr>
            </w:pPr>
            <w:r w:rsidRPr="00385ADA">
              <w:rPr>
                <w:rFonts w:ascii="Arial" w:hAnsi="Arial" w:cs="Arial"/>
                <w:sz w:val="18"/>
                <w:szCs w:val="18"/>
              </w:rPr>
              <w:t>57</w:t>
            </w:r>
          </w:p>
        </w:tc>
        <w:tc>
          <w:tcPr>
            <w:tcW w:w="614" w:type="pct"/>
            <w:tcBorders>
              <w:top w:val="nil"/>
              <w:left w:val="nil"/>
              <w:bottom w:val="dotted" w:sz="6" w:space="0" w:color="auto"/>
              <w:right w:val="nil"/>
            </w:tcBorders>
            <w:shd w:val="clear" w:color="auto" w:fill="F2F2F2"/>
            <w:vAlign w:val="center"/>
            <w:hideMark/>
          </w:tcPr>
          <w:p w14:paraId="77C0AF79" w14:textId="77777777" w:rsidR="00ED6236" w:rsidRPr="00385ADA" w:rsidRDefault="00ED6236" w:rsidP="00ED6236">
            <w:pPr>
              <w:jc w:val="center"/>
              <w:rPr>
                <w:rFonts w:ascii="Arial" w:hAnsi="Arial" w:cs="Arial"/>
                <w:sz w:val="18"/>
                <w:szCs w:val="18"/>
              </w:rPr>
            </w:pPr>
            <w:r w:rsidRPr="00385ADA">
              <w:rPr>
                <w:rFonts w:ascii="Arial" w:hAnsi="Arial" w:cs="Arial"/>
                <w:sz w:val="18"/>
                <w:szCs w:val="18"/>
              </w:rPr>
              <w:t>36</w:t>
            </w:r>
          </w:p>
        </w:tc>
        <w:tc>
          <w:tcPr>
            <w:tcW w:w="638" w:type="pct"/>
            <w:tcBorders>
              <w:top w:val="nil"/>
              <w:left w:val="nil"/>
              <w:bottom w:val="dotted" w:sz="6" w:space="0" w:color="auto"/>
              <w:right w:val="nil"/>
            </w:tcBorders>
            <w:vAlign w:val="center"/>
            <w:hideMark/>
          </w:tcPr>
          <w:p w14:paraId="3618B529" w14:textId="77777777" w:rsidR="00ED6236" w:rsidRPr="00385ADA" w:rsidRDefault="00ED6236" w:rsidP="00ED6236">
            <w:pPr>
              <w:jc w:val="center"/>
              <w:rPr>
                <w:rFonts w:ascii="Arial" w:hAnsi="Arial" w:cs="Arial"/>
                <w:sz w:val="18"/>
                <w:szCs w:val="18"/>
              </w:rPr>
            </w:pPr>
            <w:r w:rsidRPr="00385ADA">
              <w:rPr>
                <w:rFonts w:ascii="Arial" w:hAnsi="Arial" w:cs="Arial"/>
                <w:sz w:val="18"/>
                <w:szCs w:val="18"/>
              </w:rPr>
              <w:t>7</w:t>
            </w:r>
          </w:p>
        </w:tc>
        <w:tc>
          <w:tcPr>
            <w:tcW w:w="578" w:type="pct"/>
            <w:tcBorders>
              <w:top w:val="nil"/>
              <w:left w:val="nil"/>
              <w:bottom w:val="dotted" w:sz="6" w:space="0" w:color="auto"/>
              <w:right w:val="nil"/>
            </w:tcBorders>
            <w:shd w:val="pct5" w:color="auto" w:fill="auto"/>
            <w:vAlign w:val="center"/>
            <w:hideMark/>
          </w:tcPr>
          <w:p w14:paraId="6CEAB7A4" w14:textId="77777777" w:rsidR="00ED6236" w:rsidRPr="00385ADA" w:rsidRDefault="00ED6236" w:rsidP="00ED6236">
            <w:pPr>
              <w:jc w:val="center"/>
              <w:rPr>
                <w:rFonts w:ascii="Arial" w:hAnsi="Arial" w:cs="Arial"/>
                <w:sz w:val="18"/>
                <w:szCs w:val="18"/>
              </w:rPr>
            </w:pPr>
            <w:r w:rsidRPr="00385ADA">
              <w:rPr>
                <w:rFonts w:ascii="Arial" w:hAnsi="Arial" w:cs="Arial"/>
                <w:sz w:val="18"/>
                <w:szCs w:val="18"/>
              </w:rPr>
              <w:t>1</w:t>
            </w:r>
          </w:p>
        </w:tc>
        <w:tc>
          <w:tcPr>
            <w:tcW w:w="385" w:type="pct"/>
            <w:tcBorders>
              <w:top w:val="nil"/>
              <w:left w:val="nil"/>
              <w:bottom w:val="dotted" w:sz="6" w:space="0" w:color="auto"/>
              <w:right w:val="nil"/>
            </w:tcBorders>
            <w:vAlign w:val="center"/>
            <w:hideMark/>
          </w:tcPr>
          <w:p w14:paraId="0393EEF1"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100</w:t>
            </w:r>
          </w:p>
        </w:tc>
      </w:tr>
      <w:tr w:rsidR="00ED6236" w14:paraId="3F9BA1E1" w14:textId="77777777" w:rsidTr="00A727C1">
        <w:trPr>
          <w:cantSplit/>
          <w:trHeight w:val="320"/>
        </w:trPr>
        <w:tc>
          <w:tcPr>
            <w:tcW w:w="1522" w:type="pct"/>
            <w:tcBorders>
              <w:top w:val="nil"/>
              <w:left w:val="nil"/>
              <w:bottom w:val="dotted" w:sz="6" w:space="0" w:color="auto"/>
              <w:right w:val="nil"/>
            </w:tcBorders>
            <w:vAlign w:val="center"/>
            <w:hideMark/>
          </w:tcPr>
          <w:p w14:paraId="5055C41D" w14:textId="77777777" w:rsidR="00ED6236" w:rsidRPr="00385ADA" w:rsidRDefault="00ED6236" w:rsidP="00ED6236">
            <w:pPr>
              <w:pStyle w:val="TableText"/>
              <w:widowControl/>
              <w:rPr>
                <w:rFonts w:ascii="Arial" w:hAnsi="Arial" w:cs="Arial"/>
                <w:szCs w:val="16"/>
              </w:rPr>
            </w:pPr>
            <w:r w:rsidRPr="00385ADA">
              <w:rPr>
                <w:rFonts w:ascii="Arial" w:hAnsi="Arial" w:cs="Arial"/>
                <w:szCs w:val="16"/>
              </w:rPr>
              <w:t>2010 (internet)</w:t>
            </w:r>
          </w:p>
        </w:tc>
        <w:tc>
          <w:tcPr>
            <w:tcW w:w="654" w:type="pct"/>
            <w:tcBorders>
              <w:top w:val="nil"/>
              <w:left w:val="nil"/>
              <w:bottom w:val="dotted" w:sz="6" w:space="0" w:color="auto"/>
              <w:right w:val="nil"/>
            </w:tcBorders>
            <w:shd w:val="pct5" w:color="auto" w:fill="auto"/>
            <w:vAlign w:val="center"/>
            <w:hideMark/>
          </w:tcPr>
          <w:p w14:paraId="0551731E"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92</w:t>
            </w:r>
          </w:p>
        </w:tc>
        <w:tc>
          <w:tcPr>
            <w:tcW w:w="610" w:type="pct"/>
            <w:tcBorders>
              <w:top w:val="nil"/>
              <w:left w:val="nil"/>
              <w:bottom w:val="dotted" w:sz="6" w:space="0" w:color="auto"/>
              <w:right w:val="nil"/>
            </w:tcBorders>
            <w:vAlign w:val="center"/>
            <w:hideMark/>
          </w:tcPr>
          <w:p w14:paraId="20B9EC90"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56</w:t>
            </w:r>
          </w:p>
        </w:tc>
        <w:tc>
          <w:tcPr>
            <w:tcW w:w="614" w:type="pct"/>
            <w:tcBorders>
              <w:top w:val="nil"/>
              <w:left w:val="nil"/>
              <w:bottom w:val="dotted" w:sz="6" w:space="0" w:color="auto"/>
              <w:right w:val="nil"/>
            </w:tcBorders>
            <w:shd w:val="clear" w:color="auto" w:fill="F2F2F2"/>
            <w:vAlign w:val="center"/>
            <w:hideMark/>
          </w:tcPr>
          <w:p w14:paraId="17B51FAA"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36</w:t>
            </w:r>
          </w:p>
        </w:tc>
        <w:tc>
          <w:tcPr>
            <w:tcW w:w="638" w:type="pct"/>
            <w:tcBorders>
              <w:top w:val="nil"/>
              <w:left w:val="nil"/>
              <w:bottom w:val="dotted" w:sz="6" w:space="0" w:color="auto"/>
              <w:right w:val="nil"/>
            </w:tcBorders>
            <w:vAlign w:val="center"/>
            <w:hideMark/>
          </w:tcPr>
          <w:p w14:paraId="1A8C7DF3"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7</w:t>
            </w:r>
          </w:p>
        </w:tc>
        <w:tc>
          <w:tcPr>
            <w:tcW w:w="578" w:type="pct"/>
            <w:tcBorders>
              <w:top w:val="nil"/>
              <w:left w:val="nil"/>
              <w:bottom w:val="dotted" w:sz="6" w:space="0" w:color="auto"/>
              <w:right w:val="nil"/>
            </w:tcBorders>
            <w:shd w:val="pct5" w:color="auto" w:fill="auto"/>
            <w:vAlign w:val="center"/>
            <w:hideMark/>
          </w:tcPr>
          <w:p w14:paraId="1AC887CE"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w:t>
            </w:r>
          </w:p>
        </w:tc>
        <w:tc>
          <w:tcPr>
            <w:tcW w:w="385" w:type="pct"/>
            <w:tcBorders>
              <w:top w:val="nil"/>
              <w:left w:val="nil"/>
              <w:bottom w:val="dotted" w:sz="6" w:space="0" w:color="auto"/>
              <w:right w:val="nil"/>
            </w:tcBorders>
            <w:vAlign w:val="center"/>
            <w:hideMark/>
          </w:tcPr>
          <w:p w14:paraId="1A0EA9FA"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100</w:t>
            </w:r>
          </w:p>
        </w:tc>
      </w:tr>
      <w:tr w:rsidR="00ED6236" w14:paraId="527EF149" w14:textId="77777777" w:rsidTr="00A727C1">
        <w:trPr>
          <w:cantSplit/>
          <w:trHeight w:val="320"/>
        </w:trPr>
        <w:tc>
          <w:tcPr>
            <w:tcW w:w="1522" w:type="pct"/>
            <w:tcBorders>
              <w:top w:val="dotted" w:sz="6" w:space="0" w:color="auto"/>
              <w:left w:val="nil"/>
              <w:bottom w:val="dotted" w:sz="6" w:space="0" w:color="auto"/>
              <w:right w:val="nil"/>
            </w:tcBorders>
            <w:vAlign w:val="center"/>
            <w:hideMark/>
          </w:tcPr>
          <w:p w14:paraId="509E0835" w14:textId="77777777" w:rsidR="00ED6236" w:rsidRPr="00385ADA" w:rsidRDefault="00ED6236" w:rsidP="00ED6236">
            <w:pPr>
              <w:pStyle w:val="TableText"/>
              <w:widowControl/>
              <w:rPr>
                <w:rFonts w:ascii="Arial" w:hAnsi="Arial" w:cs="Arial"/>
              </w:rPr>
            </w:pPr>
            <w:r w:rsidRPr="00385ADA">
              <w:rPr>
                <w:rFonts w:ascii="Arial" w:hAnsi="Arial" w:cs="Arial"/>
                <w:szCs w:val="16"/>
              </w:rPr>
              <w:t>2012 (internet)</w:t>
            </w:r>
          </w:p>
        </w:tc>
        <w:tc>
          <w:tcPr>
            <w:tcW w:w="654" w:type="pct"/>
            <w:tcBorders>
              <w:top w:val="dotted" w:sz="6" w:space="0" w:color="auto"/>
              <w:left w:val="nil"/>
              <w:bottom w:val="dotted" w:sz="6" w:space="0" w:color="auto"/>
              <w:right w:val="nil"/>
            </w:tcBorders>
            <w:shd w:val="pct5" w:color="auto" w:fill="auto"/>
            <w:vAlign w:val="center"/>
            <w:hideMark/>
          </w:tcPr>
          <w:p w14:paraId="59ADC06E"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91</w:t>
            </w:r>
          </w:p>
        </w:tc>
        <w:tc>
          <w:tcPr>
            <w:tcW w:w="610" w:type="pct"/>
            <w:tcBorders>
              <w:top w:val="dotted" w:sz="6" w:space="0" w:color="auto"/>
              <w:left w:val="nil"/>
              <w:bottom w:val="dotted" w:sz="6" w:space="0" w:color="auto"/>
              <w:right w:val="nil"/>
            </w:tcBorders>
            <w:vAlign w:val="center"/>
            <w:hideMark/>
          </w:tcPr>
          <w:p w14:paraId="79BC1A5E"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53</w:t>
            </w:r>
          </w:p>
        </w:tc>
        <w:tc>
          <w:tcPr>
            <w:tcW w:w="614" w:type="pct"/>
            <w:tcBorders>
              <w:top w:val="dotted" w:sz="6" w:space="0" w:color="auto"/>
              <w:left w:val="nil"/>
              <w:bottom w:val="dotted" w:sz="6" w:space="0" w:color="auto"/>
              <w:right w:val="nil"/>
            </w:tcBorders>
            <w:shd w:val="clear" w:color="auto" w:fill="F2F2F2"/>
            <w:vAlign w:val="center"/>
            <w:hideMark/>
          </w:tcPr>
          <w:p w14:paraId="404C8342"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38</w:t>
            </w:r>
          </w:p>
        </w:tc>
        <w:tc>
          <w:tcPr>
            <w:tcW w:w="638" w:type="pct"/>
            <w:tcBorders>
              <w:top w:val="dotted" w:sz="6" w:space="0" w:color="auto"/>
              <w:left w:val="nil"/>
              <w:bottom w:val="dotted" w:sz="6" w:space="0" w:color="auto"/>
              <w:right w:val="nil"/>
            </w:tcBorders>
            <w:vAlign w:val="center"/>
            <w:hideMark/>
          </w:tcPr>
          <w:p w14:paraId="52543F3C"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8</w:t>
            </w:r>
          </w:p>
        </w:tc>
        <w:tc>
          <w:tcPr>
            <w:tcW w:w="578" w:type="pct"/>
            <w:tcBorders>
              <w:top w:val="dotted" w:sz="6" w:space="0" w:color="auto"/>
              <w:left w:val="nil"/>
              <w:bottom w:val="dotted" w:sz="6" w:space="0" w:color="auto"/>
              <w:right w:val="nil"/>
            </w:tcBorders>
            <w:shd w:val="pct5" w:color="auto" w:fill="auto"/>
            <w:vAlign w:val="center"/>
            <w:hideMark/>
          </w:tcPr>
          <w:p w14:paraId="050ACCD9"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0</w:t>
            </w:r>
          </w:p>
        </w:tc>
        <w:tc>
          <w:tcPr>
            <w:tcW w:w="385" w:type="pct"/>
            <w:tcBorders>
              <w:top w:val="dotted" w:sz="6" w:space="0" w:color="auto"/>
              <w:left w:val="nil"/>
              <w:bottom w:val="dotted" w:sz="6" w:space="0" w:color="auto"/>
              <w:right w:val="nil"/>
            </w:tcBorders>
            <w:vAlign w:val="center"/>
            <w:hideMark/>
          </w:tcPr>
          <w:p w14:paraId="0A615177"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100</w:t>
            </w:r>
          </w:p>
        </w:tc>
      </w:tr>
      <w:tr w:rsidR="00ED6236" w14:paraId="39849313" w14:textId="77777777" w:rsidTr="00A727C1">
        <w:trPr>
          <w:cantSplit/>
          <w:trHeight w:val="320"/>
        </w:trPr>
        <w:tc>
          <w:tcPr>
            <w:tcW w:w="1522" w:type="pct"/>
            <w:tcBorders>
              <w:top w:val="dotted" w:sz="6" w:space="0" w:color="auto"/>
              <w:left w:val="nil"/>
              <w:bottom w:val="dotted" w:sz="4" w:space="0" w:color="auto"/>
              <w:right w:val="nil"/>
            </w:tcBorders>
            <w:vAlign w:val="center"/>
            <w:hideMark/>
          </w:tcPr>
          <w:p w14:paraId="6AFB5A0E" w14:textId="77777777" w:rsidR="00ED6236" w:rsidRPr="00385ADA" w:rsidRDefault="00ED6236" w:rsidP="00ED6236">
            <w:pPr>
              <w:pStyle w:val="TableText"/>
              <w:widowControl/>
              <w:rPr>
                <w:rFonts w:ascii="Arial" w:hAnsi="Arial" w:cs="Arial"/>
              </w:rPr>
            </w:pPr>
            <w:r w:rsidRPr="00385ADA">
              <w:rPr>
                <w:rFonts w:ascii="Arial" w:hAnsi="Arial" w:cs="Arial"/>
                <w:szCs w:val="16"/>
              </w:rPr>
              <w:t>2014 (internet)</w:t>
            </w:r>
          </w:p>
        </w:tc>
        <w:tc>
          <w:tcPr>
            <w:tcW w:w="654" w:type="pct"/>
            <w:tcBorders>
              <w:top w:val="dotted" w:sz="6" w:space="0" w:color="auto"/>
              <w:left w:val="nil"/>
              <w:bottom w:val="dotted" w:sz="4" w:space="0" w:color="auto"/>
              <w:right w:val="nil"/>
            </w:tcBorders>
            <w:shd w:val="pct5" w:color="auto" w:fill="auto"/>
            <w:vAlign w:val="center"/>
            <w:hideMark/>
          </w:tcPr>
          <w:p w14:paraId="47BAB170"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90</w:t>
            </w:r>
          </w:p>
        </w:tc>
        <w:tc>
          <w:tcPr>
            <w:tcW w:w="610" w:type="pct"/>
            <w:tcBorders>
              <w:top w:val="dotted" w:sz="6" w:space="0" w:color="auto"/>
              <w:left w:val="nil"/>
              <w:bottom w:val="dotted" w:sz="4" w:space="0" w:color="auto"/>
              <w:right w:val="nil"/>
            </w:tcBorders>
            <w:vAlign w:val="center"/>
            <w:hideMark/>
          </w:tcPr>
          <w:p w14:paraId="6035F452"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52</w:t>
            </w:r>
          </w:p>
        </w:tc>
        <w:tc>
          <w:tcPr>
            <w:tcW w:w="614" w:type="pct"/>
            <w:tcBorders>
              <w:top w:val="dotted" w:sz="6" w:space="0" w:color="auto"/>
              <w:left w:val="nil"/>
              <w:bottom w:val="dotted" w:sz="4" w:space="0" w:color="auto"/>
              <w:right w:val="nil"/>
            </w:tcBorders>
            <w:shd w:val="clear" w:color="auto" w:fill="F2F2F2"/>
            <w:vAlign w:val="center"/>
            <w:hideMark/>
          </w:tcPr>
          <w:p w14:paraId="10EAD771"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38</w:t>
            </w:r>
          </w:p>
        </w:tc>
        <w:tc>
          <w:tcPr>
            <w:tcW w:w="638" w:type="pct"/>
            <w:tcBorders>
              <w:top w:val="dotted" w:sz="6" w:space="0" w:color="auto"/>
              <w:left w:val="nil"/>
              <w:bottom w:val="dotted" w:sz="4" w:space="0" w:color="auto"/>
              <w:right w:val="nil"/>
            </w:tcBorders>
            <w:vAlign w:val="center"/>
            <w:hideMark/>
          </w:tcPr>
          <w:p w14:paraId="1C57C1E0"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9</w:t>
            </w:r>
          </w:p>
        </w:tc>
        <w:tc>
          <w:tcPr>
            <w:tcW w:w="578" w:type="pct"/>
            <w:tcBorders>
              <w:top w:val="dotted" w:sz="6" w:space="0" w:color="auto"/>
              <w:left w:val="nil"/>
              <w:bottom w:val="dotted" w:sz="4" w:space="0" w:color="auto"/>
              <w:right w:val="nil"/>
            </w:tcBorders>
            <w:shd w:val="pct5" w:color="auto" w:fill="auto"/>
            <w:vAlign w:val="center"/>
            <w:hideMark/>
          </w:tcPr>
          <w:p w14:paraId="6DB56E36"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w:t>
            </w:r>
          </w:p>
        </w:tc>
        <w:tc>
          <w:tcPr>
            <w:tcW w:w="385" w:type="pct"/>
            <w:tcBorders>
              <w:top w:val="dotted" w:sz="6" w:space="0" w:color="auto"/>
              <w:left w:val="nil"/>
              <w:bottom w:val="dotted" w:sz="4" w:space="0" w:color="auto"/>
              <w:right w:val="nil"/>
            </w:tcBorders>
            <w:vAlign w:val="center"/>
            <w:hideMark/>
          </w:tcPr>
          <w:p w14:paraId="64520487"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100</w:t>
            </w:r>
          </w:p>
        </w:tc>
      </w:tr>
      <w:tr w:rsidR="00ED6236" w14:paraId="53CF9F10" w14:textId="77777777" w:rsidTr="00A727C1">
        <w:trPr>
          <w:cantSplit/>
          <w:trHeight w:val="320"/>
        </w:trPr>
        <w:tc>
          <w:tcPr>
            <w:tcW w:w="1522" w:type="pct"/>
            <w:tcBorders>
              <w:top w:val="dotted" w:sz="4" w:space="0" w:color="auto"/>
              <w:left w:val="nil"/>
              <w:bottom w:val="dotted" w:sz="4" w:space="0" w:color="auto"/>
              <w:right w:val="nil"/>
            </w:tcBorders>
            <w:vAlign w:val="center"/>
            <w:hideMark/>
          </w:tcPr>
          <w:p w14:paraId="2E0B0630" w14:textId="77777777" w:rsidR="00ED6236" w:rsidRPr="00385ADA" w:rsidRDefault="00ED6236" w:rsidP="00ED6236">
            <w:pPr>
              <w:pStyle w:val="TableText"/>
              <w:widowControl/>
              <w:rPr>
                <w:rFonts w:ascii="Arial" w:hAnsi="Arial" w:cs="Arial"/>
                <w:szCs w:val="16"/>
              </w:rPr>
            </w:pPr>
            <w:r w:rsidRPr="00385ADA">
              <w:rPr>
                <w:rFonts w:ascii="Arial" w:hAnsi="Arial" w:cs="Arial"/>
                <w:szCs w:val="16"/>
              </w:rPr>
              <w:t>2015 (internet)</w:t>
            </w:r>
          </w:p>
        </w:tc>
        <w:tc>
          <w:tcPr>
            <w:tcW w:w="654" w:type="pct"/>
            <w:tcBorders>
              <w:top w:val="dotted" w:sz="4" w:space="0" w:color="auto"/>
              <w:left w:val="nil"/>
              <w:bottom w:val="dotted" w:sz="4" w:space="0" w:color="auto"/>
              <w:right w:val="nil"/>
            </w:tcBorders>
            <w:shd w:val="pct5" w:color="auto" w:fill="auto"/>
            <w:vAlign w:val="center"/>
            <w:hideMark/>
          </w:tcPr>
          <w:p w14:paraId="77F92172" w14:textId="77777777" w:rsidR="00ED6236" w:rsidRPr="00385ADA" w:rsidRDefault="00ED6236" w:rsidP="00ED6236">
            <w:pPr>
              <w:pStyle w:val="TableText"/>
              <w:widowControl/>
              <w:tabs>
                <w:tab w:val="decimal" w:pos="-6138"/>
                <w:tab w:val="decimal" w:pos="522"/>
              </w:tabs>
              <w:jc w:val="center"/>
              <w:rPr>
                <w:rFonts w:ascii="Arial" w:hAnsi="Arial" w:cs="Arial"/>
                <w:b/>
              </w:rPr>
            </w:pPr>
            <w:r w:rsidRPr="00385ADA">
              <w:rPr>
                <w:rFonts w:ascii="Arial" w:hAnsi="Arial" w:cs="Arial"/>
                <w:b/>
              </w:rPr>
              <w:t>92</w:t>
            </w:r>
          </w:p>
        </w:tc>
        <w:tc>
          <w:tcPr>
            <w:tcW w:w="610" w:type="pct"/>
            <w:tcBorders>
              <w:top w:val="dotted" w:sz="4" w:space="0" w:color="auto"/>
              <w:left w:val="nil"/>
              <w:bottom w:val="dotted" w:sz="4" w:space="0" w:color="auto"/>
              <w:right w:val="nil"/>
            </w:tcBorders>
            <w:vAlign w:val="center"/>
            <w:hideMark/>
          </w:tcPr>
          <w:p w14:paraId="2B851398"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55</w:t>
            </w:r>
          </w:p>
        </w:tc>
        <w:tc>
          <w:tcPr>
            <w:tcW w:w="614" w:type="pct"/>
            <w:tcBorders>
              <w:top w:val="dotted" w:sz="4" w:space="0" w:color="auto"/>
              <w:left w:val="nil"/>
              <w:bottom w:val="dotted" w:sz="4" w:space="0" w:color="auto"/>
              <w:right w:val="nil"/>
            </w:tcBorders>
            <w:shd w:val="clear" w:color="auto" w:fill="F2F2F2"/>
            <w:vAlign w:val="center"/>
            <w:hideMark/>
          </w:tcPr>
          <w:p w14:paraId="2B4D6764"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37</w:t>
            </w:r>
          </w:p>
        </w:tc>
        <w:tc>
          <w:tcPr>
            <w:tcW w:w="638" w:type="pct"/>
            <w:tcBorders>
              <w:top w:val="dotted" w:sz="4" w:space="0" w:color="auto"/>
              <w:left w:val="nil"/>
              <w:bottom w:val="dotted" w:sz="4" w:space="0" w:color="auto"/>
              <w:right w:val="nil"/>
            </w:tcBorders>
            <w:vAlign w:val="center"/>
            <w:hideMark/>
          </w:tcPr>
          <w:p w14:paraId="53843182"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7</w:t>
            </w:r>
          </w:p>
        </w:tc>
        <w:tc>
          <w:tcPr>
            <w:tcW w:w="578" w:type="pct"/>
            <w:tcBorders>
              <w:top w:val="dotted" w:sz="4" w:space="0" w:color="auto"/>
              <w:left w:val="nil"/>
              <w:bottom w:val="dotted" w:sz="4" w:space="0" w:color="auto"/>
              <w:right w:val="nil"/>
            </w:tcBorders>
            <w:shd w:val="pct5" w:color="auto" w:fill="auto"/>
            <w:vAlign w:val="center"/>
            <w:hideMark/>
          </w:tcPr>
          <w:p w14:paraId="116C1B53"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w:t>
            </w:r>
          </w:p>
        </w:tc>
        <w:tc>
          <w:tcPr>
            <w:tcW w:w="385" w:type="pct"/>
            <w:tcBorders>
              <w:top w:val="dotted" w:sz="4" w:space="0" w:color="auto"/>
              <w:left w:val="nil"/>
              <w:bottom w:val="dotted" w:sz="4" w:space="0" w:color="auto"/>
              <w:right w:val="nil"/>
            </w:tcBorders>
            <w:vAlign w:val="center"/>
            <w:hideMark/>
          </w:tcPr>
          <w:p w14:paraId="7B61037C"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rPr>
              <w:t>100</w:t>
            </w:r>
          </w:p>
        </w:tc>
      </w:tr>
      <w:tr w:rsidR="00ED6236" w14:paraId="0A6DC92F" w14:textId="77777777" w:rsidTr="00A727C1">
        <w:trPr>
          <w:cantSplit/>
          <w:trHeight w:val="320"/>
        </w:trPr>
        <w:tc>
          <w:tcPr>
            <w:tcW w:w="1522" w:type="pct"/>
            <w:tcBorders>
              <w:top w:val="dotted" w:sz="4" w:space="0" w:color="auto"/>
              <w:left w:val="nil"/>
              <w:bottom w:val="dotted" w:sz="4" w:space="0" w:color="auto"/>
              <w:right w:val="nil"/>
            </w:tcBorders>
            <w:vAlign w:val="center"/>
          </w:tcPr>
          <w:p w14:paraId="5F15FBC2" w14:textId="77777777" w:rsidR="00ED6236" w:rsidRPr="00385ADA" w:rsidRDefault="00ED6236" w:rsidP="00ED6236">
            <w:pPr>
              <w:pStyle w:val="TableText"/>
              <w:widowControl/>
              <w:rPr>
                <w:rFonts w:ascii="Arial" w:hAnsi="Arial" w:cs="Arial"/>
                <w:szCs w:val="16"/>
              </w:rPr>
            </w:pPr>
            <w:r w:rsidRPr="00385ADA">
              <w:rPr>
                <w:rFonts w:ascii="Arial" w:hAnsi="Arial" w:cs="Arial"/>
                <w:szCs w:val="16"/>
              </w:rPr>
              <w:t xml:space="preserve">2016 </w:t>
            </w:r>
            <w:r w:rsidRPr="00385ADA">
              <w:rPr>
                <w:rFonts w:ascii="Arial" w:hAnsi="Arial" w:cs="Arial"/>
              </w:rPr>
              <w:t>(internet)</w:t>
            </w:r>
          </w:p>
        </w:tc>
        <w:tc>
          <w:tcPr>
            <w:tcW w:w="654" w:type="pct"/>
            <w:tcBorders>
              <w:top w:val="dotted" w:sz="4" w:space="0" w:color="auto"/>
              <w:left w:val="nil"/>
              <w:bottom w:val="dotted" w:sz="4" w:space="0" w:color="auto"/>
              <w:right w:val="nil"/>
            </w:tcBorders>
            <w:shd w:val="pct5" w:color="auto" w:fill="auto"/>
            <w:vAlign w:val="center"/>
          </w:tcPr>
          <w:p w14:paraId="69681E3C" w14:textId="77777777" w:rsidR="00ED6236" w:rsidRPr="00385ADA" w:rsidRDefault="00ED6236" w:rsidP="00ED6236">
            <w:pPr>
              <w:pStyle w:val="TableText"/>
              <w:widowControl/>
              <w:tabs>
                <w:tab w:val="decimal" w:pos="-6138"/>
                <w:tab w:val="decimal" w:pos="522"/>
              </w:tabs>
              <w:jc w:val="center"/>
              <w:rPr>
                <w:rFonts w:ascii="Arial" w:hAnsi="Arial" w:cs="Arial"/>
                <w:b/>
              </w:rPr>
            </w:pPr>
            <w:r w:rsidRPr="00385ADA">
              <w:rPr>
                <w:rFonts w:ascii="Arial" w:hAnsi="Arial" w:cs="Arial"/>
                <w:b/>
                <w:szCs w:val="18"/>
              </w:rPr>
              <w:t>92</w:t>
            </w:r>
          </w:p>
        </w:tc>
        <w:tc>
          <w:tcPr>
            <w:tcW w:w="610" w:type="pct"/>
            <w:tcBorders>
              <w:top w:val="dotted" w:sz="4" w:space="0" w:color="auto"/>
              <w:left w:val="nil"/>
              <w:bottom w:val="dotted" w:sz="4" w:space="0" w:color="auto"/>
              <w:right w:val="nil"/>
            </w:tcBorders>
            <w:vAlign w:val="center"/>
          </w:tcPr>
          <w:p w14:paraId="5A5CDF0D"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szCs w:val="18"/>
              </w:rPr>
              <w:t>55</w:t>
            </w:r>
          </w:p>
        </w:tc>
        <w:tc>
          <w:tcPr>
            <w:tcW w:w="614" w:type="pct"/>
            <w:tcBorders>
              <w:top w:val="dotted" w:sz="4" w:space="0" w:color="auto"/>
              <w:left w:val="nil"/>
              <w:bottom w:val="dotted" w:sz="4" w:space="0" w:color="auto"/>
              <w:right w:val="nil"/>
            </w:tcBorders>
            <w:shd w:val="clear" w:color="auto" w:fill="F2F2F2"/>
            <w:vAlign w:val="center"/>
          </w:tcPr>
          <w:p w14:paraId="37E5EE35"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szCs w:val="18"/>
              </w:rPr>
              <w:t>36</w:t>
            </w:r>
          </w:p>
        </w:tc>
        <w:tc>
          <w:tcPr>
            <w:tcW w:w="638" w:type="pct"/>
            <w:tcBorders>
              <w:top w:val="dotted" w:sz="4" w:space="0" w:color="auto"/>
              <w:left w:val="nil"/>
              <w:bottom w:val="dotted" w:sz="4" w:space="0" w:color="auto"/>
              <w:right w:val="nil"/>
            </w:tcBorders>
            <w:vAlign w:val="center"/>
          </w:tcPr>
          <w:p w14:paraId="0AF04418"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szCs w:val="18"/>
              </w:rPr>
              <w:t>8</w:t>
            </w:r>
          </w:p>
        </w:tc>
        <w:tc>
          <w:tcPr>
            <w:tcW w:w="578" w:type="pct"/>
            <w:tcBorders>
              <w:top w:val="dotted" w:sz="4" w:space="0" w:color="auto"/>
              <w:left w:val="nil"/>
              <w:bottom w:val="dotted" w:sz="4" w:space="0" w:color="auto"/>
              <w:right w:val="nil"/>
            </w:tcBorders>
            <w:shd w:val="pct5" w:color="auto" w:fill="auto"/>
            <w:vAlign w:val="center"/>
          </w:tcPr>
          <w:p w14:paraId="3E710238"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szCs w:val="18"/>
              </w:rPr>
              <w:t>0</w:t>
            </w:r>
          </w:p>
        </w:tc>
        <w:tc>
          <w:tcPr>
            <w:tcW w:w="385" w:type="pct"/>
            <w:tcBorders>
              <w:top w:val="dotted" w:sz="4" w:space="0" w:color="auto"/>
              <w:left w:val="nil"/>
              <w:bottom w:val="dotted" w:sz="4" w:space="0" w:color="auto"/>
              <w:right w:val="nil"/>
            </w:tcBorders>
            <w:vAlign w:val="center"/>
          </w:tcPr>
          <w:p w14:paraId="106EEC59" w14:textId="77777777" w:rsidR="00ED6236" w:rsidRPr="00385ADA" w:rsidRDefault="00ED6236" w:rsidP="00ED6236">
            <w:pPr>
              <w:pStyle w:val="TableText"/>
              <w:widowControl/>
              <w:tabs>
                <w:tab w:val="decimal" w:pos="-6138"/>
                <w:tab w:val="decimal" w:pos="522"/>
              </w:tabs>
              <w:jc w:val="center"/>
              <w:rPr>
                <w:rFonts w:ascii="Arial" w:hAnsi="Arial" w:cs="Arial"/>
              </w:rPr>
            </w:pPr>
            <w:r w:rsidRPr="00385ADA">
              <w:rPr>
                <w:rFonts w:ascii="Arial" w:hAnsi="Arial" w:cs="Arial"/>
                <w:szCs w:val="18"/>
              </w:rPr>
              <w:t>100</w:t>
            </w:r>
          </w:p>
        </w:tc>
      </w:tr>
      <w:tr w:rsidR="00ED6236" w14:paraId="140843CC" w14:textId="77777777" w:rsidTr="00A727C1">
        <w:trPr>
          <w:cantSplit/>
          <w:trHeight w:val="320"/>
        </w:trPr>
        <w:tc>
          <w:tcPr>
            <w:tcW w:w="1522" w:type="pct"/>
            <w:tcBorders>
              <w:top w:val="dotted" w:sz="4" w:space="0" w:color="auto"/>
              <w:left w:val="nil"/>
              <w:bottom w:val="dotted" w:sz="4" w:space="0" w:color="auto"/>
              <w:right w:val="nil"/>
            </w:tcBorders>
            <w:vAlign w:val="center"/>
          </w:tcPr>
          <w:p w14:paraId="67FBECA6" w14:textId="7A51AE93" w:rsidR="00ED6236" w:rsidRPr="00385ADA" w:rsidRDefault="00ED6236" w:rsidP="00ED6236">
            <w:pPr>
              <w:pStyle w:val="TableText"/>
              <w:widowControl/>
              <w:rPr>
                <w:rFonts w:ascii="Arial" w:hAnsi="Arial" w:cs="Arial"/>
                <w:szCs w:val="16"/>
              </w:rPr>
            </w:pPr>
            <w:r w:rsidRPr="00385ADA">
              <w:rPr>
                <w:rFonts w:ascii="Arial" w:hAnsi="Arial" w:cs="Arial"/>
                <w:szCs w:val="16"/>
              </w:rPr>
              <w:t xml:space="preserve">2017 </w:t>
            </w:r>
            <w:r w:rsidRPr="00385ADA">
              <w:rPr>
                <w:rFonts w:ascii="Arial" w:hAnsi="Arial" w:cs="Arial"/>
              </w:rPr>
              <w:t>(internet)</w:t>
            </w:r>
          </w:p>
        </w:tc>
        <w:tc>
          <w:tcPr>
            <w:tcW w:w="654" w:type="pct"/>
            <w:tcBorders>
              <w:top w:val="dotted" w:sz="4" w:space="0" w:color="auto"/>
              <w:left w:val="nil"/>
              <w:bottom w:val="dotted" w:sz="4" w:space="0" w:color="auto"/>
              <w:right w:val="nil"/>
            </w:tcBorders>
            <w:shd w:val="pct5" w:color="auto" w:fill="auto"/>
            <w:vAlign w:val="center"/>
          </w:tcPr>
          <w:p w14:paraId="46B29C0F" w14:textId="2AA344F3" w:rsidR="00ED6236" w:rsidRPr="00385ADA" w:rsidRDefault="00ED6236" w:rsidP="00ED6236">
            <w:pPr>
              <w:pStyle w:val="TableText"/>
              <w:widowControl/>
              <w:tabs>
                <w:tab w:val="decimal" w:pos="-6138"/>
                <w:tab w:val="decimal" w:pos="522"/>
              </w:tabs>
              <w:jc w:val="center"/>
              <w:rPr>
                <w:rFonts w:ascii="Arial" w:hAnsi="Arial" w:cs="Arial"/>
                <w:b/>
                <w:szCs w:val="18"/>
              </w:rPr>
            </w:pPr>
            <w:r w:rsidRPr="00385ADA">
              <w:rPr>
                <w:rFonts w:ascii="Arial" w:hAnsi="Arial" w:cs="Arial"/>
                <w:b/>
                <w:szCs w:val="18"/>
              </w:rPr>
              <w:t>91</w:t>
            </w:r>
          </w:p>
        </w:tc>
        <w:tc>
          <w:tcPr>
            <w:tcW w:w="610" w:type="pct"/>
            <w:tcBorders>
              <w:top w:val="dotted" w:sz="4" w:space="0" w:color="auto"/>
              <w:left w:val="nil"/>
              <w:bottom w:val="dotted" w:sz="4" w:space="0" w:color="auto"/>
              <w:right w:val="nil"/>
            </w:tcBorders>
            <w:vAlign w:val="center"/>
          </w:tcPr>
          <w:p w14:paraId="4D19B9AD" w14:textId="5498E861"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56</w:t>
            </w:r>
          </w:p>
        </w:tc>
        <w:tc>
          <w:tcPr>
            <w:tcW w:w="614" w:type="pct"/>
            <w:tcBorders>
              <w:top w:val="dotted" w:sz="4" w:space="0" w:color="auto"/>
              <w:left w:val="nil"/>
              <w:bottom w:val="dotted" w:sz="4" w:space="0" w:color="auto"/>
              <w:right w:val="nil"/>
            </w:tcBorders>
            <w:shd w:val="clear" w:color="auto" w:fill="F2F2F2"/>
            <w:vAlign w:val="center"/>
          </w:tcPr>
          <w:p w14:paraId="6EF4ED99" w14:textId="0917C3BB"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36</w:t>
            </w:r>
          </w:p>
        </w:tc>
        <w:tc>
          <w:tcPr>
            <w:tcW w:w="638" w:type="pct"/>
            <w:tcBorders>
              <w:top w:val="dotted" w:sz="4" w:space="0" w:color="auto"/>
              <w:left w:val="nil"/>
              <w:bottom w:val="dotted" w:sz="4" w:space="0" w:color="auto"/>
              <w:right w:val="nil"/>
            </w:tcBorders>
            <w:vAlign w:val="center"/>
          </w:tcPr>
          <w:p w14:paraId="454BF8EC" w14:textId="6FBCA563"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8</w:t>
            </w:r>
          </w:p>
        </w:tc>
        <w:tc>
          <w:tcPr>
            <w:tcW w:w="578" w:type="pct"/>
            <w:tcBorders>
              <w:top w:val="dotted" w:sz="4" w:space="0" w:color="auto"/>
              <w:left w:val="nil"/>
              <w:bottom w:val="dotted" w:sz="4" w:space="0" w:color="auto"/>
              <w:right w:val="nil"/>
            </w:tcBorders>
            <w:shd w:val="pct5" w:color="auto" w:fill="auto"/>
            <w:vAlign w:val="center"/>
          </w:tcPr>
          <w:p w14:paraId="0E9956C5" w14:textId="3321B99B"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w:t>
            </w:r>
          </w:p>
        </w:tc>
        <w:tc>
          <w:tcPr>
            <w:tcW w:w="385" w:type="pct"/>
            <w:tcBorders>
              <w:top w:val="dotted" w:sz="4" w:space="0" w:color="auto"/>
              <w:left w:val="nil"/>
              <w:bottom w:val="dotted" w:sz="4" w:space="0" w:color="auto"/>
              <w:right w:val="nil"/>
            </w:tcBorders>
            <w:vAlign w:val="center"/>
          </w:tcPr>
          <w:p w14:paraId="2BA27FA9" w14:textId="2FDA45DA"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64735F" w14:paraId="3DB8B0CF" w14:textId="77777777" w:rsidTr="00A727C1">
        <w:trPr>
          <w:cantSplit/>
          <w:trHeight w:val="320"/>
        </w:trPr>
        <w:tc>
          <w:tcPr>
            <w:tcW w:w="1522" w:type="pct"/>
            <w:tcBorders>
              <w:top w:val="dotted" w:sz="4" w:space="0" w:color="auto"/>
              <w:left w:val="nil"/>
              <w:bottom w:val="single" w:sz="12" w:space="0" w:color="F79646"/>
              <w:right w:val="nil"/>
            </w:tcBorders>
            <w:vAlign w:val="center"/>
            <w:hideMark/>
          </w:tcPr>
          <w:p w14:paraId="30CBC20D" w14:textId="5F6E7006" w:rsidR="0064735F" w:rsidRPr="00385ADA" w:rsidRDefault="0064735F" w:rsidP="00ED6236">
            <w:pPr>
              <w:pStyle w:val="TableText"/>
              <w:widowControl/>
              <w:rPr>
                <w:rFonts w:ascii="Arial" w:hAnsi="Arial" w:cs="Arial"/>
                <w:szCs w:val="16"/>
              </w:rPr>
            </w:pPr>
            <w:r w:rsidRPr="00385ADA">
              <w:rPr>
                <w:rFonts w:ascii="Arial" w:hAnsi="Arial" w:cs="Arial"/>
                <w:szCs w:val="16"/>
              </w:rPr>
              <w:t xml:space="preserve">2018 </w:t>
            </w:r>
            <w:r w:rsidRPr="00385ADA">
              <w:rPr>
                <w:rFonts w:ascii="Arial" w:hAnsi="Arial" w:cs="Arial"/>
              </w:rPr>
              <w:t>(internet)</w:t>
            </w:r>
          </w:p>
        </w:tc>
        <w:tc>
          <w:tcPr>
            <w:tcW w:w="654" w:type="pct"/>
            <w:tcBorders>
              <w:top w:val="dotted" w:sz="4" w:space="0" w:color="auto"/>
              <w:left w:val="nil"/>
              <w:bottom w:val="single" w:sz="12" w:space="0" w:color="F79646"/>
              <w:right w:val="nil"/>
            </w:tcBorders>
            <w:shd w:val="pct5" w:color="auto" w:fill="auto"/>
            <w:vAlign w:val="center"/>
          </w:tcPr>
          <w:p w14:paraId="13E04C7C" w14:textId="16D518B6" w:rsidR="0064735F" w:rsidRPr="0064735F" w:rsidRDefault="0064735F" w:rsidP="00ED6236">
            <w:pPr>
              <w:snapToGrid w:val="0"/>
              <w:jc w:val="center"/>
              <w:rPr>
                <w:rFonts w:ascii="Arial" w:hAnsi="Arial" w:cs="Arial"/>
                <w:b/>
                <w:sz w:val="18"/>
                <w:szCs w:val="18"/>
              </w:rPr>
            </w:pPr>
            <w:r w:rsidRPr="0064735F">
              <w:rPr>
                <w:rFonts w:ascii="Arial" w:hAnsi="Arial" w:cs="Arial"/>
                <w:b/>
                <w:color w:val="000000"/>
                <w:sz w:val="18"/>
                <w:szCs w:val="18"/>
              </w:rPr>
              <w:t>89</w:t>
            </w:r>
          </w:p>
        </w:tc>
        <w:tc>
          <w:tcPr>
            <w:tcW w:w="610" w:type="pct"/>
            <w:tcBorders>
              <w:top w:val="dotted" w:sz="4" w:space="0" w:color="auto"/>
              <w:left w:val="nil"/>
              <w:bottom w:val="single" w:sz="12" w:space="0" w:color="F79646"/>
              <w:right w:val="nil"/>
            </w:tcBorders>
            <w:vAlign w:val="center"/>
          </w:tcPr>
          <w:p w14:paraId="1EE2E9C5" w14:textId="0821A994" w:rsidR="0064735F" w:rsidRPr="0064735F" w:rsidRDefault="0064735F" w:rsidP="00ED6236">
            <w:pPr>
              <w:snapToGrid w:val="0"/>
              <w:jc w:val="center"/>
              <w:rPr>
                <w:rFonts w:ascii="Arial" w:hAnsi="Arial" w:cs="Arial"/>
                <w:sz w:val="18"/>
                <w:szCs w:val="18"/>
              </w:rPr>
            </w:pPr>
            <w:r w:rsidRPr="0064735F">
              <w:rPr>
                <w:rFonts w:ascii="Arial" w:hAnsi="Arial" w:cs="Arial"/>
                <w:color w:val="000000"/>
                <w:sz w:val="18"/>
                <w:szCs w:val="18"/>
              </w:rPr>
              <w:t>51</w:t>
            </w:r>
          </w:p>
        </w:tc>
        <w:tc>
          <w:tcPr>
            <w:tcW w:w="614" w:type="pct"/>
            <w:tcBorders>
              <w:top w:val="dotted" w:sz="4" w:space="0" w:color="auto"/>
              <w:left w:val="nil"/>
              <w:bottom w:val="single" w:sz="12" w:space="0" w:color="F79646"/>
              <w:right w:val="nil"/>
            </w:tcBorders>
            <w:shd w:val="clear" w:color="auto" w:fill="F2F2F2"/>
            <w:vAlign w:val="center"/>
          </w:tcPr>
          <w:p w14:paraId="022EF14E" w14:textId="0E7353BB" w:rsidR="0064735F" w:rsidRPr="0064735F" w:rsidRDefault="0064735F" w:rsidP="00ED6236">
            <w:pPr>
              <w:snapToGrid w:val="0"/>
              <w:jc w:val="center"/>
              <w:rPr>
                <w:rFonts w:ascii="Arial" w:hAnsi="Arial" w:cs="Arial"/>
                <w:sz w:val="18"/>
                <w:szCs w:val="18"/>
              </w:rPr>
            </w:pPr>
            <w:r w:rsidRPr="0064735F">
              <w:rPr>
                <w:rFonts w:ascii="Arial" w:hAnsi="Arial" w:cs="Arial"/>
                <w:color w:val="000000"/>
                <w:sz w:val="18"/>
                <w:szCs w:val="18"/>
              </w:rPr>
              <w:t>38</w:t>
            </w:r>
          </w:p>
        </w:tc>
        <w:tc>
          <w:tcPr>
            <w:tcW w:w="638" w:type="pct"/>
            <w:tcBorders>
              <w:top w:val="dotted" w:sz="4" w:space="0" w:color="auto"/>
              <w:left w:val="nil"/>
              <w:bottom w:val="single" w:sz="12" w:space="0" w:color="F79646"/>
              <w:right w:val="nil"/>
            </w:tcBorders>
            <w:vAlign w:val="center"/>
          </w:tcPr>
          <w:p w14:paraId="5DEBDC6E" w14:textId="795FF2EA" w:rsidR="0064735F" w:rsidRPr="0064735F" w:rsidRDefault="0064735F" w:rsidP="00ED6236">
            <w:pPr>
              <w:snapToGrid w:val="0"/>
              <w:jc w:val="center"/>
              <w:rPr>
                <w:rFonts w:ascii="Arial" w:hAnsi="Arial" w:cs="Arial"/>
                <w:sz w:val="18"/>
                <w:szCs w:val="18"/>
              </w:rPr>
            </w:pPr>
            <w:r w:rsidRPr="0064735F">
              <w:rPr>
                <w:rFonts w:ascii="Arial" w:hAnsi="Arial" w:cs="Arial"/>
                <w:color w:val="000000"/>
                <w:sz w:val="18"/>
                <w:szCs w:val="18"/>
              </w:rPr>
              <w:t>11</w:t>
            </w:r>
          </w:p>
        </w:tc>
        <w:tc>
          <w:tcPr>
            <w:tcW w:w="578" w:type="pct"/>
            <w:tcBorders>
              <w:top w:val="dotted" w:sz="4" w:space="0" w:color="auto"/>
              <w:left w:val="nil"/>
              <w:bottom w:val="single" w:sz="12" w:space="0" w:color="F79646"/>
              <w:right w:val="nil"/>
            </w:tcBorders>
            <w:shd w:val="pct5" w:color="auto" w:fill="auto"/>
            <w:vAlign w:val="center"/>
          </w:tcPr>
          <w:p w14:paraId="3C74506A" w14:textId="70F6EDDF" w:rsidR="0064735F" w:rsidRPr="0064735F" w:rsidRDefault="0064735F" w:rsidP="00ED6236">
            <w:pPr>
              <w:snapToGrid w:val="0"/>
              <w:jc w:val="center"/>
              <w:rPr>
                <w:rFonts w:ascii="Arial" w:hAnsi="Arial" w:cs="Arial"/>
                <w:sz w:val="18"/>
                <w:szCs w:val="18"/>
              </w:rPr>
            </w:pPr>
            <w:r w:rsidRPr="0064735F">
              <w:rPr>
                <w:rFonts w:ascii="Arial" w:hAnsi="Arial" w:cs="Arial"/>
                <w:color w:val="000000"/>
                <w:sz w:val="18"/>
                <w:szCs w:val="18"/>
              </w:rPr>
              <w:t>1</w:t>
            </w:r>
          </w:p>
        </w:tc>
        <w:tc>
          <w:tcPr>
            <w:tcW w:w="385" w:type="pct"/>
            <w:tcBorders>
              <w:top w:val="dotted" w:sz="4" w:space="0" w:color="auto"/>
              <w:left w:val="nil"/>
              <w:bottom w:val="single" w:sz="12" w:space="0" w:color="F79646"/>
              <w:right w:val="nil"/>
            </w:tcBorders>
            <w:vAlign w:val="center"/>
          </w:tcPr>
          <w:p w14:paraId="553DC4EE" w14:textId="77777777" w:rsidR="0064735F" w:rsidRPr="00385ADA" w:rsidRDefault="0064735F" w:rsidP="00ED6236">
            <w:pPr>
              <w:snapToGrid w:val="0"/>
              <w:jc w:val="center"/>
              <w:rPr>
                <w:rFonts w:ascii="Arial" w:hAnsi="Arial" w:cs="Arial"/>
                <w:sz w:val="18"/>
                <w:szCs w:val="18"/>
              </w:rPr>
            </w:pPr>
            <w:r w:rsidRPr="00385ADA">
              <w:rPr>
                <w:rFonts w:ascii="Arial" w:hAnsi="Arial" w:cs="Arial"/>
                <w:sz w:val="18"/>
                <w:szCs w:val="18"/>
              </w:rPr>
              <w:t>100</w:t>
            </w:r>
          </w:p>
        </w:tc>
      </w:tr>
      <w:tr w:rsidR="00ED6236" w14:paraId="449923F9" w14:textId="77777777" w:rsidTr="00A727C1">
        <w:trPr>
          <w:cantSplit/>
          <w:trHeight w:val="320"/>
        </w:trPr>
        <w:tc>
          <w:tcPr>
            <w:tcW w:w="1522" w:type="pct"/>
            <w:tcBorders>
              <w:top w:val="single" w:sz="12" w:space="0" w:color="F79646"/>
              <w:left w:val="nil"/>
              <w:bottom w:val="single" w:sz="12" w:space="0" w:color="F79646"/>
              <w:right w:val="nil"/>
            </w:tcBorders>
            <w:vAlign w:val="center"/>
            <w:hideMark/>
          </w:tcPr>
          <w:p w14:paraId="7163C093" w14:textId="4723578D" w:rsidR="00ED6236" w:rsidRPr="00385ADA" w:rsidRDefault="00ED6236" w:rsidP="00ED6236">
            <w:pPr>
              <w:pStyle w:val="TableText"/>
              <w:widowControl/>
              <w:rPr>
                <w:rFonts w:ascii="Arial" w:hAnsi="Arial" w:cs="Arial"/>
              </w:rPr>
            </w:pPr>
            <w:r w:rsidRPr="00385ADA">
              <w:rPr>
                <w:rFonts w:ascii="Arial" w:hAnsi="Arial" w:cs="Arial"/>
                <w:szCs w:val="16"/>
              </w:rPr>
              <w:t>Change in % points 2017-2018</w:t>
            </w:r>
          </w:p>
        </w:tc>
        <w:tc>
          <w:tcPr>
            <w:tcW w:w="654" w:type="pct"/>
            <w:tcBorders>
              <w:top w:val="single" w:sz="12" w:space="0" w:color="F79646"/>
              <w:left w:val="nil"/>
              <w:bottom w:val="single" w:sz="12" w:space="0" w:color="F79646"/>
              <w:right w:val="nil"/>
            </w:tcBorders>
            <w:shd w:val="pct5" w:color="auto" w:fill="auto"/>
            <w:vAlign w:val="center"/>
          </w:tcPr>
          <w:p w14:paraId="1ADFBD44" w14:textId="37FDD953" w:rsidR="00ED6236" w:rsidRPr="00385ADA" w:rsidRDefault="0064735F" w:rsidP="00ED6236">
            <w:pPr>
              <w:jc w:val="center"/>
              <w:rPr>
                <w:rFonts w:ascii="Arial" w:hAnsi="Arial" w:cs="Arial"/>
                <w:b/>
                <w:color w:val="000000"/>
                <w:sz w:val="18"/>
                <w:szCs w:val="18"/>
              </w:rPr>
            </w:pPr>
            <w:r>
              <w:rPr>
                <w:rFonts w:ascii="Arial" w:hAnsi="Arial" w:cs="Arial"/>
                <w:b/>
                <w:color w:val="000000"/>
                <w:sz w:val="18"/>
                <w:szCs w:val="18"/>
              </w:rPr>
              <w:t>-2</w:t>
            </w:r>
          </w:p>
        </w:tc>
        <w:tc>
          <w:tcPr>
            <w:tcW w:w="610" w:type="pct"/>
            <w:tcBorders>
              <w:top w:val="single" w:sz="12" w:space="0" w:color="F79646"/>
              <w:left w:val="nil"/>
              <w:bottom w:val="single" w:sz="12" w:space="0" w:color="F79646"/>
              <w:right w:val="nil"/>
            </w:tcBorders>
            <w:vAlign w:val="center"/>
          </w:tcPr>
          <w:p w14:paraId="146CA8E8" w14:textId="20871A33" w:rsidR="00ED6236" w:rsidRPr="00385ADA" w:rsidRDefault="0064735F" w:rsidP="00ED6236">
            <w:pPr>
              <w:jc w:val="center"/>
              <w:rPr>
                <w:rFonts w:ascii="Arial" w:hAnsi="Arial" w:cs="Arial"/>
                <w:color w:val="000000"/>
                <w:sz w:val="18"/>
                <w:szCs w:val="18"/>
              </w:rPr>
            </w:pPr>
            <w:r>
              <w:rPr>
                <w:rFonts w:ascii="Arial" w:hAnsi="Arial" w:cs="Arial"/>
                <w:color w:val="000000"/>
                <w:sz w:val="18"/>
                <w:szCs w:val="18"/>
              </w:rPr>
              <w:t>-5</w:t>
            </w:r>
          </w:p>
        </w:tc>
        <w:tc>
          <w:tcPr>
            <w:tcW w:w="614" w:type="pct"/>
            <w:tcBorders>
              <w:top w:val="single" w:sz="12" w:space="0" w:color="F79646"/>
              <w:left w:val="nil"/>
              <w:bottom w:val="single" w:sz="12" w:space="0" w:color="F79646"/>
              <w:right w:val="nil"/>
            </w:tcBorders>
            <w:shd w:val="clear" w:color="auto" w:fill="F2F2F2"/>
            <w:vAlign w:val="center"/>
          </w:tcPr>
          <w:p w14:paraId="27987F89" w14:textId="7A04D038" w:rsidR="00ED6236" w:rsidRPr="00385ADA" w:rsidRDefault="0064735F" w:rsidP="00ED6236">
            <w:pPr>
              <w:jc w:val="center"/>
              <w:rPr>
                <w:rFonts w:ascii="Arial" w:hAnsi="Arial" w:cs="Arial"/>
                <w:color w:val="000000"/>
                <w:sz w:val="18"/>
                <w:szCs w:val="18"/>
              </w:rPr>
            </w:pPr>
            <w:r>
              <w:rPr>
                <w:rFonts w:ascii="Arial" w:hAnsi="Arial" w:cs="Arial"/>
                <w:color w:val="000000"/>
                <w:sz w:val="18"/>
                <w:szCs w:val="18"/>
              </w:rPr>
              <w:t>+2</w:t>
            </w:r>
          </w:p>
        </w:tc>
        <w:tc>
          <w:tcPr>
            <w:tcW w:w="638" w:type="pct"/>
            <w:tcBorders>
              <w:top w:val="single" w:sz="12" w:space="0" w:color="F79646"/>
              <w:left w:val="nil"/>
              <w:bottom w:val="single" w:sz="12" w:space="0" w:color="F79646"/>
              <w:right w:val="nil"/>
            </w:tcBorders>
            <w:vAlign w:val="center"/>
          </w:tcPr>
          <w:p w14:paraId="2061678A" w14:textId="25B4EF4E" w:rsidR="00ED6236" w:rsidRPr="00385ADA" w:rsidRDefault="0064735F" w:rsidP="00ED6236">
            <w:pPr>
              <w:jc w:val="center"/>
              <w:rPr>
                <w:rFonts w:ascii="Arial" w:hAnsi="Arial" w:cs="Arial"/>
                <w:color w:val="000000"/>
                <w:sz w:val="18"/>
                <w:szCs w:val="18"/>
              </w:rPr>
            </w:pPr>
            <w:r>
              <w:rPr>
                <w:rFonts w:ascii="Arial" w:hAnsi="Arial" w:cs="Arial"/>
                <w:color w:val="000000"/>
                <w:sz w:val="18"/>
                <w:szCs w:val="18"/>
              </w:rPr>
              <w:t>+3</w:t>
            </w:r>
          </w:p>
        </w:tc>
        <w:tc>
          <w:tcPr>
            <w:tcW w:w="578" w:type="pct"/>
            <w:tcBorders>
              <w:top w:val="single" w:sz="12" w:space="0" w:color="F79646"/>
              <w:left w:val="nil"/>
              <w:bottom w:val="single" w:sz="12" w:space="0" w:color="F79646"/>
              <w:right w:val="nil"/>
            </w:tcBorders>
            <w:shd w:val="pct5" w:color="auto" w:fill="auto"/>
            <w:vAlign w:val="center"/>
          </w:tcPr>
          <w:p w14:paraId="53CDD885" w14:textId="294D39A9" w:rsidR="00ED6236" w:rsidRPr="00385ADA" w:rsidRDefault="0064735F" w:rsidP="00ED6236">
            <w:pPr>
              <w:jc w:val="center"/>
              <w:rPr>
                <w:rFonts w:ascii="Arial" w:hAnsi="Arial" w:cs="Arial"/>
                <w:color w:val="000000"/>
                <w:sz w:val="18"/>
                <w:szCs w:val="18"/>
              </w:rPr>
            </w:pPr>
            <w:r>
              <w:rPr>
                <w:rFonts w:ascii="Arial" w:hAnsi="Arial" w:cs="Arial"/>
                <w:color w:val="000000"/>
                <w:sz w:val="18"/>
                <w:szCs w:val="18"/>
              </w:rPr>
              <w:t>0</w:t>
            </w:r>
          </w:p>
        </w:tc>
        <w:tc>
          <w:tcPr>
            <w:tcW w:w="385" w:type="pct"/>
            <w:tcBorders>
              <w:top w:val="single" w:sz="12" w:space="0" w:color="F79646"/>
              <w:left w:val="nil"/>
              <w:bottom w:val="single" w:sz="12" w:space="0" w:color="F79646"/>
              <w:right w:val="nil"/>
            </w:tcBorders>
            <w:vAlign w:val="center"/>
          </w:tcPr>
          <w:p w14:paraId="1AF859C9" w14:textId="77777777" w:rsidR="00ED6236" w:rsidRPr="00385ADA" w:rsidRDefault="00ED6236" w:rsidP="00ED6236">
            <w:pPr>
              <w:pStyle w:val="TableText"/>
              <w:widowControl/>
              <w:tabs>
                <w:tab w:val="decimal" w:pos="-6138"/>
                <w:tab w:val="decimal" w:pos="522"/>
              </w:tabs>
              <w:snapToGrid w:val="0"/>
              <w:jc w:val="center"/>
              <w:rPr>
                <w:rFonts w:ascii="Arial" w:hAnsi="Arial" w:cs="Arial"/>
                <w:spacing w:val="0"/>
                <w:kern w:val="0"/>
                <w:szCs w:val="18"/>
              </w:rPr>
            </w:pPr>
          </w:p>
        </w:tc>
      </w:tr>
      <w:tr w:rsidR="00ED6236" w14:paraId="75696A2A" w14:textId="77777777" w:rsidTr="00A727C1">
        <w:trPr>
          <w:cantSplit/>
          <w:trHeight w:val="320"/>
        </w:trPr>
        <w:tc>
          <w:tcPr>
            <w:tcW w:w="1522" w:type="pct"/>
            <w:tcBorders>
              <w:top w:val="single" w:sz="12" w:space="0" w:color="F79646"/>
              <w:left w:val="nil"/>
              <w:bottom w:val="dotted" w:sz="4" w:space="0" w:color="auto"/>
              <w:right w:val="nil"/>
            </w:tcBorders>
            <w:vAlign w:val="center"/>
            <w:hideMark/>
          </w:tcPr>
          <w:p w14:paraId="4205EAE3" w14:textId="77777777" w:rsidR="00ED6236" w:rsidRPr="00385ADA" w:rsidRDefault="00ED6236" w:rsidP="00ED6236">
            <w:pPr>
              <w:pStyle w:val="TableText"/>
              <w:widowControl/>
              <w:rPr>
                <w:rFonts w:ascii="Arial" w:hAnsi="Arial" w:cs="Arial"/>
              </w:rPr>
            </w:pPr>
            <w:r w:rsidRPr="00385ADA">
              <w:rPr>
                <w:rFonts w:ascii="Arial" w:hAnsi="Arial" w:cs="Arial"/>
                <w:szCs w:val="16"/>
              </w:rPr>
              <w:t>2012 (internet – main only)</w:t>
            </w:r>
          </w:p>
        </w:tc>
        <w:tc>
          <w:tcPr>
            <w:tcW w:w="654" w:type="pct"/>
            <w:tcBorders>
              <w:top w:val="single" w:sz="12" w:space="0" w:color="F79646"/>
              <w:left w:val="nil"/>
              <w:bottom w:val="dotted" w:sz="4" w:space="0" w:color="auto"/>
              <w:right w:val="nil"/>
            </w:tcBorders>
            <w:shd w:val="pct5" w:color="auto" w:fill="auto"/>
            <w:vAlign w:val="center"/>
            <w:hideMark/>
          </w:tcPr>
          <w:p w14:paraId="7810E1B9" w14:textId="77777777" w:rsidR="00ED6236" w:rsidRPr="00385ADA" w:rsidRDefault="00ED6236" w:rsidP="00ED6236">
            <w:pPr>
              <w:pStyle w:val="TableText"/>
              <w:widowControl/>
              <w:jc w:val="center"/>
              <w:rPr>
                <w:rFonts w:ascii="Arial" w:hAnsi="Arial" w:cs="Arial"/>
                <w:b/>
              </w:rPr>
            </w:pPr>
            <w:r w:rsidRPr="00385ADA">
              <w:rPr>
                <w:rFonts w:ascii="Arial" w:hAnsi="Arial" w:cs="Arial"/>
                <w:b/>
              </w:rPr>
              <w:t>91</w:t>
            </w:r>
          </w:p>
        </w:tc>
        <w:tc>
          <w:tcPr>
            <w:tcW w:w="610" w:type="pct"/>
            <w:tcBorders>
              <w:top w:val="single" w:sz="12" w:space="0" w:color="F79646"/>
              <w:left w:val="nil"/>
              <w:bottom w:val="dotted" w:sz="4" w:space="0" w:color="auto"/>
              <w:right w:val="nil"/>
            </w:tcBorders>
            <w:vAlign w:val="center"/>
            <w:hideMark/>
          </w:tcPr>
          <w:p w14:paraId="3AB07F8D" w14:textId="77777777" w:rsidR="00ED6236" w:rsidRPr="00385ADA" w:rsidRDefault="00ED6236" w:rsidP="00ED6236">
            <w:pPr>
              <w:pStyle w:val="TableText"/>
              <w:widowControl/>
              <w:jc w:val="center"/>
              <w:rPr>
                <w:rFonts w:ascii="Arial" w:hAnsi="Arial" w:cs="Arial"/>
              </w:rPr>
            </w:pPr>
            <w:r w:rsidRPr="00385ADA">
              <w:rPr>
                <w:rFonts w:ascii="Arial" w:hAnsi="Arial" w:cs="Arial"/>
              </w:rPr>
              <w:t>54</w:t>
            </w:r>
          </w:p>
        </w:tc>
        <w:tc>
          <w:tcPr>
            <w:tcW w:w="614" w:type="pct"/>
            <w:tcBorders>
              <w:top w:val="single" w:sz="12" w:space="0" w:color="F79646"/>
              <w:left w:val="nil"/>
              <w:bottom w:val="dotted" w:sz="4" w:space="0" w:color="auto"/>
              <w:right w:val="nil"/>
            </w:tcBorders>
            <w:shd w:val="clear" w:color="auto" w:fill="F2F2F2"/>
            <w:vAlign w:val="center"/>
            <w:hideMark/>
          </w:tcPr>
          <w:p w14:paraId="201A1C1E" w14:textId="77777777" w:rsidR="00ED6236" w:rsidRPr="00385ADA" w:rsidRDefault="00ED6236" w:rsidP="00ED6236">
            <w:pPr>
              <w:pStyle w:val="TableText"/>
              <w:widowControl/>
              <w:jc w:val="center"/>
              <w:rPr>
                <w:rFonts w:ascii="Arial" w:hAnsi="Arial" w:cs="Arial"/>
              </w:rPr>
            </w:pPr>
            <w:r w:rsidRPr="00385ADA">
              <w:rPr>
                <w:rFonts w:ascii="Arial" w:hAnsi="Arial" w:cs="Arial"/>
              </w:rPr>
              <w:t>37</w:t>
            </w:r>
          </w:p>
        </w:tc>
        <w:tc>
          <w:tcPr>
            <w:tcW w:w="638" w:type="pct"/>
            <w:tcBorders>
              <w:top w:val="single" w:sz="12" w:space="0" w:color="F79646"/>
              <w:left w:val="nil"/>
              <w:bottom w:val="dotted" w:sz="4" w:space="0" w:color="auto"/>
              <w:right w:val="nil"/>
            </w:tcBorders>
            <w:vAlign w:val="center"/>
            <w:hideMark/>
          </w:tcPr>
          <w:p w14:paraId="24B560D9" w14:textId="77777777" w:rsidR="00ED6236" w:rsidRPr="00385ADA" w:rsidRDefault="00ED6236" w:rsidP="00ED6236">
            <w:pPr>
              <w:pStyle w:val="TableText"/>
              <w:widowControl/>
              <w:jc w:val="center"/>
              <w:rPr>
                <w:rFonts w:ascii="Arial" w:hAnsi="Arial" w:cs="Arial"/>
              </w:rPr>
            </w:pPr>
            <w:r w:rsidRPr="00385ADA">
              <w:rPr>
                <w:rFonts w:ascii="Arial" w:hAnsi="Arial" w:cs="Arial"/>
              </w:rPr>
              <w:t>8</w:t>
            </w:r>
          </w:p>
        </w:tc>
        <w:tc>
          <w:tcPr>
            <w:tcW w:w="578" w:type="pct"/>
            <w:tcBorders>
              <w:top w:val="single" w:sz="12" w:space="0" w:color="F79646"/>
              <w:left w:val="nil"/>
              <w:bottom w:val="dotted" w:sz="4" w:space="0" w:color="auto"/>
              <w:right w:val="nil"/>
            </w:tcBorders>
            <w:shd w:val="pct5" w:color="auto" w:fill="auto"/>
            <w:vAlign w:val="center"/>
            <w:hideMark/>
          </w:tcPr>
          <w:p w14:paraId="5D513647" w14:textId="77777777" w:rsidR="00ED6236" w:rsidRPr="00385ADA" w:rsidRDefault="00ED6236" w:rsidP="00ED6236">
            <w:pPr>
              <w:pStyle w:val="TableText"/>
              <w:widowControl/>
              <w:jc w:val="center"/>
              <w:rPr>
                <w:rFonts w:ascii="Arial" w:hAnsi="Arial" w:cs="Arial"/>
              </w:rPr>
            </w:pPr>
            <w:r w:rsidRPr="00385ADA">
              <w:rPr>
                <w:rFonts w:ascii="Arial" w:hAnsi="Arial" w:cs="Arial"/>
              </w:rPr>
              <w:t>0</w:t>
            </w:r>
          </w:p>
        </w:tc>
        <w:tc>
          <w:tcPr>
            <w:tcW w:w="385" w:type="pct"/>
            <w:tcBorders>
              <w:top w:val="single" w:sz="12" w:space="0" w:color="F79646"/>
              <w:left w:val="nil"/>
              <w:bottom w:val="dotted" w:sz="4" w:space="0" w:color="auto"/>
              <w:right w:val="nil"/>
            </w:tcBorders>
            <w:vAlign w:val="center"/>
            <w:hideMark/>
          </w:tcPr>
          <w:p w14:paraId="0F9C2CA5" w14:textId="77777777" w:rsidR="00ED6236" w:rsidRPr="00385ADA" w:rsidRDefault="00ED6236" w:rsidP="00ED6236">
            <w:pPr>
              <w:jc w:val="center"/>
              <w:rPr>
                <w:rFonts w:ascii="Arial" w:hAnsi="Arial" w:cs="Arial"/>
                <w:sz w:val="18"/>
                <w:szCs w:val="14"/>
              </w:rPr>
            </w:pPr>
            <w:r w:rsidRPr="00385ADA">
              <w:rPr>
                <w:rFonts w:ascii="Arial" w:hAnsi="Arial" w:cs="Arial"/>
                <w:sz w:val="18"/>
                <w:szCs w:val="14"/>
              </w:rPr>
              <w:t>100</w:t>
            </w:r>
          </w:p>
        </w:tc>
      </w:tr>
      <w:tr w:rsidR="00ED6236" w14:paraId="451C52B2" w14:textId="77777777" w:rsidTr="000F0D29">
        <w:trPr>
          <w:cantSplit/>
          <w:trHeight w:val="320"/>
        </w:trPr>
        <w:tc>
          <w:tcPr>
            <w:tcW w:w="1522" w:type="pct"/>
            <w:tcBorders>
              <w:top w:val="dotted" w:sz="4" w:space="0" w:color="auto"/>
              <w:left w:val="nil"/>
              <w:bottom w:val="single" w:sz="12" w:space="0" w:color="F79646" w:themeColor="accent6"/>
              <w:right w:val="nil"/>
            </w:tcBorders>
            <w:vAlign w:val="center"/>
            <w:hideMark/>
          </w:tcPr>
          <w:p w14:paraId="681ABE3F" w14:textId="77777777" w:rsidR="00ED6236" w:rsidRPr="00385ADA" w:rsidRDefault="00ED6236" w:rsidP="00ED6236">
            <w:pPr>
              <w:pStyle w:val="TableText"/>
              <w:widowControl/>
              <w:rPr>
                <w:rFonts w:ascii="Arial" w:hAnsi="Arial" w:cs="Arial"/>
              </w:rPr>
            </w:pPr>
            <w:r w:rsidRPr="00385ADA">
              <w:rPr>
                <w:rFonts w:ascii="Arial" w:hAnsi="Arial" w:cs="Arial"/>
                <w:szCs w:val="16"/>
              </w:rPr>
              <w:t>2014 (internet – main only)</w:t>
            </w:r>
          </w:p>
        </w:tc>
        <w:tc>
          <w:tcPr>
            <w:tcW w:w="654" w:type="pct"/>
            <w:tcBorders>
              <w:top w:val="dotted" w:sz="4" w:space="0" w:color="auto"/>
              <w:left w:val="nil"/>
              <w:bottom w:val="single" w:sz="12" w:space="0" w:color="F79646" w:themeColor="accent6"/>
              <w:right w:val="nil"/>
            </w:tcBorders>
            <w:shd w:val="pct5" w:color="auto" w:fill="auto"/>
            <w:vAlign w:val="center"/>
            <w:hideMark/>
          </w:tcPr>
          <w:p w14:paraId="650173CA" w14:textId="77777777" w:rsidR="00ED6236" w:rsidRPr="00385ADA" w:rsidRDefault="00ED6236" w:rsidP="00ED6236">
            <w:pPr>
              <w:jc w:val="center"/>
              <w:rPr>
                <w:rFonts w:ascii="Arial" w:hAnsi="Arial" w:cs="Arial"/>
                <w:b/>
                <w:sz w:val="18"/>
                <w:szCs w:val="14"/>
              </w:rPr>
            </w:pPr>
            <w:r w:rsidRPr="00385ADA">
              <w:rPr>
                <w:rFonts w:ascii="Arial" w:hAnsi="Arial" w:cs="Arial"/>
                <w:b/>
                <w:sz w:val="18"/>
                <w:szCs w:val="14"/>
              </w:rPr>
              <w:t>91</w:t>
            </w:r>
          </w:p>
        </w:tc>
        <w:tc>
          <w:tcPr>
            <w:tcW w:w="610" w:type="pct"/>
            <w:tcBorders>
              <w:top w:val="dotted" w:sz="4" w:space="0" w:color="auto"/>
              <w:left w:val="nil"/>
              <w:bottom w:val="single" w:sz="12" w:space="0" w:color="F79646" w:themeColor="accent6"/>
              <w:right w:val="nil"/>
            </w:tcBorders>
            <w:vAlign w:val="center"/>
            <w:hideMark/>
          </w:tcPr>
          <w:p w14:paraId="03C404B9" w14:textId="77777777" w:rsidR="00ED6236" w:rsidRPr="00385ADA" w:rsidRDefault="00ED6236" w:rsidP="00ED6236">
            <w:pPr>
              <w:jc w:val="center"/>
              <w:rPr>
                <w:rFonts w:ascii="Arial" w:hAnsi="Arial" w:cs="Arial"/>
                <w:sz w:val="18"/>
                <w:szCs w:val="14"/>
              </w:rPr>
            </w:pPr>
            <w:r w:rsidRPr="00385ADA">
              <w:rPr>
                <w:rFonts w:ascii="Arial" w:hAnsi="Arial" w:cs="Arial"/>
                <w:sz w:val="18"/>
                <w:szCs w:val="14"/>
              </w:rPr>
              <w:t>52</w:t>
            </w:r>
          </w:p>
        </w:tc>
        <w:tc>
          <w:tcPr>
            <w:tcW w:w="614" w:type="pct"/>
            <w:tcBorders>
              <w:top w:val="dotted" w:sz="4" w:space="0" w:color="auto"/>
              <w:left w:val="nil"/>
              <w:bottom w:val="single" w:sz="12" w:space="0" w:color="F79646" w:themeColor="accent6"/>
              <w:right w:val="nil"/>
            </w:tcBorders>
            <w:shd w:val="clear" w:color="auto" w:fill="F2F2F2"/>
            <w:vAlign w:val="center"/>
            <w:hideMark/>
          </w:tcPr>
          <w:p w14:paraId="11F5D5BF" w14:textId="77777777" w:rsidR="00ED6236" w:rsidRPr="00385ADA" w:rsidRDefault="00ED6236" w:rsidP="00ED6236">
            <w:pPr>
              <w:jc w:val="center"/>
              <w:rPr>
                <w:rFonts w:ascii="Arial" w:hAnsi="Arial" w:cs="Arial"/>
                <w:sz w:val="18"/>
                <w:szCs w:val="14"/>
              </w:rPr>
            </w:pPr>
            <w:r w:rsidRPr="00385ADA">
              <w:rPr>
                <w:rFonts w:ascii="Arial" w:hAnsi="Arial" w:cs="Arial"/>
                <w:sz w:val="18"/>
                <w:szCs w:val="14"/>
              </w:rPr>
              <w:t>38</w:t>
            </w:r>
          </w:p>
        </w:tc>
        <w:tc>
          <w:tcPr>
            <w:tcW w:w="638" w:type="pct"/>
            <w:tcBorders>
              <w:top w:val="dotted" w:sz="4" w:space="0" w:color="auto"/>
              <w:left w:val="nil"/>
              <w:bottom w:val="single" w:sz="12" w:space="0" w:color="F79646" w:themeColor="accent6"/>
              <w:right w:val="nil"/>
            </w:tcBorders>
            <w:vAlign w:val="center"/>
            <w:hideMark/>
          </w:tcPr>
          <w:p w14:paraId="1F15BE21" w14:textId="77777777" w:rsidR="00ED6236" w:rsidRPr="00385ADA" w:rsidRDefault="00ED6236" w:rsidP="00ED6236">
            <w:pPr>
              <w:jc w:val="center"/>
              <w:rPr>
                <w:rFonts w:ascii="Arial" w:hAnsi="Arial" w:cs="Arial"/>
                <w:sz w:val="18"/>
                <w:szCs w:val="14"/>
              </w:rPr>
            </w:pPr>
            <w:r w:rsidRPr="00385ADA">
              <w:rPr>
                <w:rFonts w:ascii="Arial" w:hAnsi="Arial" w:cs="Arial"/>
                <w:sz w:val="18"/>
                <w:szCs w:val="14"/>
              </w:rPr>
              <w:t>9</w:t>
            </w:r>
          </w:p>
        </w:tc>
        <w:tc>
          <w:tcPr>
            <w:tcW w:w="578" w:type="pct"/>
            <w:tcBorders>
              <w:top w:val="dotted" w:sz="4" w:space="0" w:color="auto"/>
              <w:left w:val="nil"/>
              <w:bottom w:val="single" w:sz="12" w:space="0" w:color="F79646" w:themeColor="accent6"/>
              <w:right w:val="nil"/>
            </w:tcBorders>
            <w:shd w:val="pct5" w:color="auto" w:fill="auto"/>
            <w:vAlign w:val="center"/>
            <w:hideMark/>
          </w:tcPr>
          <w:p w14:paraId="202BC53E" w14:textId="77777777" w:rsidR="00ED6236" w:rsidRPr="00385ADA" w:rsidRDefault="00ED6236" w:rsidP="00ED6236">
            <w:pPr>
              <w:jc w:val="center"/>
              <w:rPr>
                <w:rFonts w:ascii="Arial" w:hAnsi="Arial" w:cs="Arial"/>
                <w:sz w:val="18"/>
                <w:szCs w:val="14"/>
              </w:rPr>
            </w:pPr>
            <w:r w:rsidRPr="00385ADA">
              <w:rPr>
                <w:rFonts w:ascii="Arial" w:hAnsi="Arial" w:cs="Arial"/>
                <w:sz w:val="18"/>
                <w:szCs w:val="14"/>
              </w:rPr>
              <w:t>1</w:t>
            </w:r>
          </w:p>
        </w:tc>
        <w:tc>
          <w:tcPr>
            <w:tcW w:w="385" w:type="pct"/>
            <w:tcBorders>
              <w:top w:val="dotted" w:sz="4" w:space="0" w:color="auto"/>
              <w:left w:val="nil"/>
              <w:bottom w:val="single" w:sz="12" w:space="0" w:color="F79646" w:themeColor="accent6"/>
              <w:right w:val="nil"/>
            </w:tcBorders>
            <w:vAlign w:val="center"/>
            <w:hideMark/>
          </w:tcPr>
          <w:p w14:paraId="4A3A996A" w14:textId="77777777" w:rsidR="00ED6236" w:rsidRPr="00385ADA" w:rsidRDefault="00ED6236" w:rsidP="00ED6236">
            <w:pPr>
              <w:jc w:val="center"/>
              <w:rPr>
                <w:rFonts w:ascii="Arial" w:hAnsi="Arial" w:cs="Arial"/>
                <w:sz w:val="18"/>
                <w:szCs w:val="14"/>
              </w:rPr>
            </w:pPr>
            <w:r w:rsidRPr="00385ADA">
              <w:rPr>
                <w:rFonts w:ascii="Arial" w:hAnsi="Arial" w:cs="Arial"/>
                <w:sz w:val="18"/>
                <w:szCs w:val="14"/>
              </w:rPr>
              <w:t>100</w:t>
            </w:r>
          </w:p>
        </w:tc>
      </w:tr>
      <w:tr w:rsidR="00ED6236" w14:paraId="0EF62DC3" w14:textId="77777777" w:rsidTr="000F0D29">
        <w:trPr>
          <w:cantSplit/>
          <w:trHeight w:val="320"/>
        </w:trPr>
        <w:tc>
          <w:tcPr>
            <w:tcW w:w="1522" w:type="pct"/>
            <w:tcBorders>
              <w:top w:val="single" w:sz="12" w:space="0" w:color="F79646" w:themeColor="accent6"/>
              <w:left w:val="nil"/>
              <w:bottom w:val="single" w:sz="12" w:space="0" w:color="F79646" w:themeColor="accent6"/>
              <w:right w:val="nil"/>
            </w:tcBorders>
            <w:vAlign w:val="center"/>
            <w:hideMark/>
          </w:tcPr>
          <w:p w14:paraId="6A9D52AC" w14:textId="77777777" w:rsidR="00ED6236" w:rsidRPr="00385ADA" w:rsidRDefault="00ED6236" w:rsidP="00ED6236">
            <w:pPr>
              <w:pStyle w:val="TableText"/>
              <w:widowControl/>
              <w:rPr>
                <w:rFonts w:ascii="Arial" w:hAnsi="Arial" w:cs="Arial"/>
              </w:rPr>
            </w:pPr>
            <w:r w:rsidRPr="00385ADA">
              <w:rPr>
                <w:rFonts w:ascii="Arial" w:hAnsi="Arial" w:cs="Arial"/>
                <w:szCs w:val="16"/>
              </w:rPr>
              <w:t>Change in % points 2012-2014 (main only)</w:t>
            </w:r>
          </w:p>
        </w:tc>
        <w:tc>
          <w:tcPr>
            <w:tcW w:w="654" w:type="pct"/>
            <w:tcBorders>
              <w:top w:val="single" w:sz="12" w:space="0" w:color="F79646" w:themeColor="accent6"/>
              <w:left w:val="nil"/>
              <w:bottom w:val="single" w:sz="12" w:space="0" w:color="F79646" w:themeColor="accent6"/>
              <w:right w:val="nil"/>
            </w:tcBorders>
            <w:shd w:val="pct5" w:color="auto" w:fill="auto"/>
            <w:vAlign w:val="center"/>
            <w:hideMark/>
          </w:tcPr>
          <w:p w14:paraId="307992C9" w14:textId="77777777" w:rsidR="00ED6236" w:rsidRPr="00385ADA" w:rsidRDefault="00ED6236" w:rsidP="00ED6236">
            <w:pPr>
              <w:pStyle w:val="TableText"/>
              <w:widowControl/>
              <w:jc w:val="center"/>
              <w:rPr>
                <w:rFonts w:ascii="Arial" w:hAnsi="Arial" w:cs="Arial"/>
                <w:b/>
              </w:rPr>
            </w:pPr>
            <w:r w:rsidRPr="00385ADA">
              <w:rPr>
                <w:rFonts w:ascii="Arial" w:hAnsi="Arial" w:cs="Arial"/>
                <w:b/>
              </w:rPr>
              <w:t>0</w:t>
            </w:r>
          </w:p>
        </w:tc>
        <w:tc>
          <w:tcPr>
            <w:tcW w:w="610" w:type="pct"/>
            <w:tcBorders>
              <w:top w:val="single" w:sz="12" w:space="0" w:color="F79646" w:themeColor="accent6"/>
              <w:left w:val="nil"/>
              <w:bottom w:val="single" w:sz="12" w:space="0" w:color="F79646" w:themeColor="accent6"/>
              <w:right w:val="nil"/>
            </w:tcBorders>
            <w:vAlign w:val="center"/>
            <w:hideMark/>
          </w:tcPr>
          <w:p w14:paraId="4300FDFD" w14:textId="77777777" w:rsidR="00ED6236" w:rsidRPr="00385ADA" w:rsidRDefault="00ED6236" w:rsidP="00ED6236">
            <w:pPr>
              <w:pStyle w:val="TableText"/>
              <w:widowControl/>
              <w:jc w:val="center"/>
              <w:rPr>
                <w:rFonts w:ascii="Arial" w:hAnsi="Arial" w:cs="Arial"/>
              </w:rPr>
            </w:pPr>
            <w:r w:rsidRPr="00385ADA">
              <w:rPr>
                <w:rFonts w:ascii="Arial" w:hAnsi="Arial" w:cs="Arial"/>
              </w:rPr>
              <w:t>-2</w:t>
            </w:r>
          </w:p>
        </w:tc>
        <w:tc>
          <w:tcPr>
            <w:tcW w:w="614" w:type="pct"/>
            <w:tcBorders>
              <w:top w:val="single" w:sz="12" w:space="0" w:color="F79646" w:themeColor="accent6"/>
              <w:left w:val="nil"/>
              <w:bottom w:val="single" w:sz="12" w:space="0" w:color="F79646" w:themeColor="accent6"/>
              <w:right w:val="nil"/>
            </w:tcBorders>
            <w:shd w:val="clear" w:color="auto" w:fill="F2F2F2"/>
            <w:vAlign w:val="center"/>
            <w:hideMark/>
          </w:tcPr>
          <w:p w14:paraId="181CAC01" w14:textId="77777777" w:rsidR="00ED6236" w:rsidRPr="00385ADA" w:rsidRDefault="00ED6236" w:rsidP="00ED6236">
            <w:pPr>
              <w:pStyle w:val="TableText"/>
              <w:widowControl/>
              <w:jc w:val="center"/>
              <w:rPr>
                <w:rFonts w:ascii="Arial" w:hAnsi="Arial" w:cs="Arial"/>
              </w:rPr>
            </w:pPr>
            <w:r w:rsidRPr="00385ADA">
              <w:rPr>
                <w:rFonts w:ascii="Arial" w:hAnsi="Arial" w:cs="Arial"/>
              </w:rPr>
              <w:t>+1</w:t>
            </w:r>
          </w:p>
        </w:tc>
        <w:tc>
          <w:tcPr>
            <w:tcW w:w="638" w:type="pct"/>
            <w:tcBorders>
              <w:top w:val="single" w:sz="12" w:space="0" w:color="F79646" w:themeColor="accent6"/>
              <w:left w:val="nil"/>
              <w:bottom w:val="single" w:sz="12" w:space="0" w:color="F79646" w:themeColor="accent6"/>
              <w:right w:val="nil"/>
            </w:tcBorders>
            <w:vAlign w:val="center"/>
            <w:hideMark/>
          </w:tcPr>
          <w:p w14:paraId="1EFF54B8" w14:textId="77777777" w:rsidR="00ED6236" w:rsidRPr="00385ADA" w:rsidRDefault="00ED6236" w:rsidP="00ED6236">
            <w:pPr>
              <w:pStyle w:val="TableText"/>
              <w:widowControl/>
              <w:jc w:val="center"/>
              <w:rPr>
                <w:rFonts w:ascii="Arial" w:hAnsi="Arial" w:cs="Arial"/>
              </w:rPr>
            </w:pPr>
            <w:r w:rsidRPr="00385ADA">
              <w:rPr>
                <w:rFonts w:ascii="Arial" w:hAnsi="Arial" w:cs="Arial"/>
              </w:rPr>
              <w:t>+1</w:t>
            </w:r>
          </w:p>
        </w:tc>
        <w:tc>
          <w:tcPr>
            <w:tcW w:w="578" w:type="pct"/>
            <w:tcBorders>
              <w:top w:val="single" w:sz="12" w:space="0" w:color="F79646" w:themeColor="accent6"/>
              <w:left w:val="nil"/>
              <w:bottom w:val="single" w:sz="12" w:space="0" w:color="F79646" w:themeColor="accent6"/>
              <w:right w:val="nil"/>
            </w:tcBorders>
            <w:shd w:val="pct5" w:color="auto" w:fill="auto"/>
            <w:vAlign w:val="center"/>
            <w:hideMark/>
          </w:tcPr>
          <w:p w14:paraId="4461CCB8" w14:textId="77777777" w:rsidR="00ED6236" w:rsidRPr="00385ADA" w:rsidRDefault="00ED6236" w:rsidP="00ED6236">
            <w:pPr>
              <w:pStyle w:val="TableText"/>
              <w:widowControl/>
              <w:jc w:val="center"/>
              <w:rPr>
                <w:rFonts w:ascii="Arial" w:hAnsi="Arial" w:cs="Arial"/>
              </w:rPr>
            </w:pPr>
            <w:r w:rsidRPr="00385ADA">
              <w:rPr>
                <w:rFonts w:ascii="Arial" w:hAnsi="Arial" w:cs="Arial"/>
              </w:rPr>
              <w:t>+1</w:t>
            </w:r>
          </w:p>
        </w:tc>
        <w:tc>
          <w:tcPr>
            <w:tcW w:w="385" w:type="pct"/>
            <w:tcBorders>
              <w:top w:val="single" w:sz="12" w:space="0" w:color="F79646" w:themeColor="accent6"/>
              <w:left w:val="nil"/>
              <w:bottom w:val="single" w:sz="12" w:space="0" w:color="F79646" w:themeColor="accent6"/>
              <w:right w:val="nil"/>
            </w:tcBorders>
            <w:vAlign w:val="center"/>
          </w:tcPr>
          <w:p w14:paraId="76F77952" w14:textId="77777777" w:rsidR="00ED6236" w:rsidRPr="00385ADA" w:rsidRDefault="00ED6236" w:rsidP="00ED6236">
            <w:pPr>
              <w:jc w:val="center"/>
              <w:rPr>
                <w:rFonts w:ascii="Arial" w:hAnsi="Arial" w:cs="Arial"/>
                <w:sz w:val="18"/>
                <w:szCs w:val="14"/>
              </w:rPr>
            </w:pPr>
          </w:p>
        </w:tc>
      </w:tr>
      <w:tr w:rsidR="00ED6236" w14:paraId="2BF5E997" w14:textId="77777777" w:rsidTr="000F0D29">
        <w:trPr>
          <w:cantSplit/>
          <w:trHeight w:val="320"/>
        </w:trPr>
        <w:tc>
          <w:tcPr>
            <w:tcW w:w="1522" w:type="pct"/>
            <w:tcBorders>
              <w:top w:val="single" w:sz="12" w:space="0" w:color="F79646" w:themeColor="accent6"/>
              <w:left w:val="nil"/>
              <w:bottom w:val="single" w:sz="12" w:space="0" w:color="F79646" w:themeColor="accent6"/>
              <w:right w:val="nil"/>
            </w:tcBorders>
            <w:vAlign w:val="center"/>
          </w:tcPr>
          <w:p w14:paraId="154645C5" w14:textId="77777777" w:rsidR="00ED6236" w:rsidRPr="00385ADA" w:rsidRDefault="00ED6236" w:rsidP="00ED6236">
            <w:pPr>
              <w:pStyle w:val="TableText"/>
              <w:widowControl/>
              <w:rPr>
                <w:rFonts w:ascii="Arial" w:hAnsi="Arial" w:cs="Arial"/>
                <w:szCs w:val="16"/>
              </w:rPr>
            </w:pPr>
            <w:r w:rsidRPr="00385ADA">
              <w:rPr>
                <w:rFonts w:ascii="Arial" w:hAnsi="Arial" w:cs="Arial"/>
                <w:szCs w:val="18"/>
              </w:rPr>
              <w:t>2017 (internet – main only)</w:t>
            </w:r>
          </w:p>
        </w:tc>
        <w:tc>
          <w:tcPr>
            <w:tcW w:w="654" w:type="pct"/>
            <w:tcBorders>
              <w:top w:val="single" w:sz="12" w:space="0" w:color="F79646" w:themeColor="accent6"/>
              <w:left w:val="nil"/>
              <w:bottom w:val="single" w:sz="12" w:space="0" w:color="F79646" w:themeColor="accent6"/>
              <w:right w:val="nil"/>
            </w:tcBorders>
            <w:shd w:val="pct5" w:color="auto" w:fill="auto"/>
            <w:vAlign w:val="center"/>
          </w:tcPr>
          <w:p w14:paraId="43EF4552" w14:textId="77777777" w:rsidR="00ED6236" w:rsidRPr="00385ADA" w:rsidRDefault="00ED6236" w:rsidP="00ED6236">
            <w:pPr>
              <w:pStyle w:val="TableText"/>
              <w:widowControl/>
              <w:jc w:val="center"/>
              <w:rPr>
                <w:rFonts w:ascii="Arial" w:hAnsi="Arial" w:cs="Arial"/>
                <w:b/>
              </w:rPr>
            </w:pPr>
            <w:r w:rsidRPr="00385ADA">
              <w:rPr>
                <w:rFonts w:ascii="Arial" w:hAnsi="Arial" w:cs="Arial"/>
                <w:b/>
                <w:szCs w:val="18"/>
              </w:rPr>
              <w:t>91</w:t>
            </w:r>
          </w:p>
        </w:tc>
        <w:tc>
          <w:tcPr>
            <w:tcW w:w="610" w:type="pct"/>
            <w:tcBorders>
              <w:top w:val="single" w:sz="12" w:space="0" w:color="F79646" w:themeColor="accent6"/>
              <w:left w:val="nil"/>
              <w:bottom w:val="single" w:sz="12" w:space="0" w:color="F79646" w:themeColor="accent6"/>
              <w:right w:val="nil"/>
            </w:tcBorders>
            <w:vAlign w:val="center"/>
          </w:tcPr>
          <w:p w14:paraId="4D4341D1" w14:textId="77777777" w:rsidR="00ED6236" w:rsidRPr="00385ADA" w:rsidRDefault="00ED6236" w:rsidP="00ED6236">
            <w:pPr>
              <w:pStyle w:val="TableText"/>
              <w:widowControl/>
              <w:jc w:val="center"/>
              <w:rPr>
                <w:rFonts w:ascii="Arial" w:hAnsi="Arial" w:cs="Arial"/>
              </w:rPr>
            </w:pPr>
            <w:r w:rsidRPr="00385ADA">
              <w:rPr>
                <w:rFonts w:ascii="Arial" w:hAnsi="Arial" w:cs="Arial"/>
                <w:szCs w:val="18"/>
              </w:rPr>
              <w:t>56</w:t>
            </w:r>
          </w:p>
        </w:tc>
        <w:tc>
          <w:tcPr>
            <w:tcW w:w="614" w:type="pct"/>
            <w:tcBorders>
              <w:top w:val="single" w:sz="12" w:space="0" w:color="F79646" w:themeColor="accent6"/>
              <w:left w:val="nil"/>
              <w:bottom w:val="single" w:sz="12" w:space="0" w:color="F79646" w:themeColor="accent6"/>
              <w:right w:val="nil"/>
            </w:tcBorders>
            <w:shd w:val="clear" w:color="auto" w:fill="F2F2F2"/>
            <w:vAlign w:val="center"/>
          </w:tcPr>
          <w:p w14:paraId="2840BF67" w14:textId="77777777" w:rsidR="00ED6236" w:rsidRPr="00385ADA" w:rsidRDefault="00ED6236" w:rsidP="00ED6236">
            <w:pPr>
              <w:pStyle w:val="TableText"/>
              <w:widowControl/>
              <w:jc w:val="center"/>
              <w:rPr>
                <w:rFonts w:ascii="Arial" w:hAnsi="Arial" w:cs="Arial"/>
              </w:rPr>
            </w:pPr>
            <w:r w:rsidRPr="00385ADA">
              <w:rPr>
                <w:rFonts w:ascii="Arial" w:hAnsi="Arial" w:cs="Arial"/>
                <w:szCs w:val="18"/>
              </w:rPr>
              <w:t>36</w:t>
            </w:r>
          </w:p>
        </w:tc>
        <w:tc>
          <w:tcPr>
            <w:tcW w:w="638" w:type="pct"/>
            <w:tcBorders>
              <w:top w:val="single" w:sz="12" w:space="0" w:color="F79646" w:themeColor="accent6"/>
              <w:left w:val="nil"/>
              <w:bottom w:val="single" w:sz="12" w:space="0" w:color="F79646" w:themeColor="accent6"/>
              <w:right w:val="nil"/>
            </w:tcBorders>
            <w:vAlign w:val="center"/>
          </w:tcPr>
          <w:p w14:paraId="56FB890A" w14:textId="77777777" w:rsidR="00ED6236" w:rsidRPr="00385ADA" w:rsidRDefault="00ED6236" w:rsidP="00ED6236">
            <w:pPr>
              <w:pStyle w:val="TableText"/>
              <w:widowControl/>
              <w:jc w:val="center"/>
              <w:rPr>
                <w:rFonts w:ascii="Arial" w:hAnsi="Arial" w:cs="Arial"/>
              </w:rPr>
            </w:pPr>
            <w:r w:rsidRPr="00385ADA">
              <w:rPr>
                <w:rFonts w:ascii="Arial" w:hAnsi="Arial" w:cs="Arial"/>
                <w:szCs w:val="18"/>
              </w:rPr>
              <w:t>8</w:t>
            </w:r>
          </w:p>
        </w:tc>
        <w:tc>
          <w:tcPr>
            <w:tcW w:w="578" w:type="pct"/>
            <w:tcBorders>
              <w:top w:val="single" w:sz="12" w:space="0" w:color="F79646" w:themeColor="accent6"/>
              <w:left w:val="nil"/>
              <w:bottom w:val="single" w:sz="12" w:space="0" w:color="F79646" w:themeColor="accent6"/>
              <w:right w:val="nil"/>
            </w:tcBorders>
            <w:shd w:val="pct5" w:color="auto" w:fill="auto"/>
            <w:vAlign w:val="center"/>
          </w:tcPr>
          <w:p w14:paraId="0AC52E6F" w14:textId="77777777" w:rsidR="00ED6236" w:rsidRPr="00385ADA" w:rsidRDefault="00ED6236" w:rsidP="00ED6236">
            <w:pPr>
              <w:pStyle w:val="TableText"/>
              <w:widowControl/>
              <w:jc w:val="center"/>
              <w:rPr>
                <w:rFonts w:ascii="Arial" w:hAnsi="Arial" w:cs="Arial"/>
              </w:rPr>
            </w:pPr>
            <w:r w:rsidRPr="00385ADA">
              <w:rPr>
                <w:rFonts w:ascii="Arial" w:hAnsi="Arial" w:cs="Arial"/>
                <w:szCs w:val="18"/>
              </w:rPr>
              <w:t>0</w:t>
            </w:r>
          </w:p>
        </w:tc>
        <w:tc>
          <w:tcPr>
            <w:tcW w:w="385" w:type="pct"/>
            <w:tcBorders>
              <w:top w:val="single" w:sz="12" w:space="0" w:color="F79646" w:themeColor="accent6"/>
              <w:left w:val="nil"/>
              <w:bottom w:val="single" w:sz="12" w:space="0" w:color="F79646" w:themeColor="accent6"/>
              <w:right w:val="nil"/>
            </w:tcBorders>
            <w:vAlign w:val="center"/>
          </w:tcPr>
          <w:p w14:paraId="49931E15" w14:textId="77777777" w:rsidR="00ED6236" w:rsidRPr="00385ADA" w:rsidRDefault="00ED6236" w:rsidP="00ED6236">
            <w:pPr>
              <w:jc w:val="center"/>
              <w:rPr>
                <w:rFonts w:ascii="Arial" w:hAnsi="Arial" w:cs="Arial"/>
                <w:sz w:val="18"/>
                <w:szCs w:val="14"/>
              </w:rPr>
            </w:pPr>
            <w:r w:rsidRPr="00385ADA">
              <w:rPr>
                <w:rFonts w:ascii="Arial" w:hAnsi="Arial" w:cs="Arial"/>
                <w:sz w:val="18"/>
                <w:szCs w:val="18"/>
              </w:rPr>
              <w:t>100</w:t>
            </w:r>
          </w:p>
        </w:tc>
      </w:tr>
      <w:tr w:rsidR="00ED6236" w14:paraId="17FAB3C7" w14:textId="77777777" w:rsidTr="00A727C1">
        <w:trPr>
          <w:cantSplit/>
          <w:trHeight w:val="320"/>
        </w:trPr>
        <w:tc>
          <w:tcPr>
            <w:tcW w:w="1522" w:type="pct"/>
            <w:tcBorders>
              <w:top w:val="single" w:sz="12" w:space="0" w:color="F79646" w:themeColor="accent6"/>
              <w:left w:val="nil"/>
              <w:bottom w:val="single" w:sz="12" w:space="0" w:color="F79646" w:themeColor="accent6"/>
              <w:right w:val="nil"/>
            </w:tcBorders>
            <w:vAlign w:val="center"/>
          </w:tcPr>
          <w:p w14:paraId="140F1728" w14:textId="77E34392" w:rsidR="00ED6236" w:rsidRPr="00385ADA" w:rsidRDefault="00ED6236" w:rsidP="00ED6236">
            <w:pPr>
              <w:pStyle w:val="TableText"/>
              <w:widowControl/>
              <w:rPr>
                <w:rFonts w:ascii="Arial" w:hAnsi="Arial" w:cs="Arial"/>
                <w:szCs w:val="16"/>
              </w:rPr>
            </w:pPr>
            <w:r w:rsidRPr="00385ADA">
              <w:rPr>
                <w:rFonts w:ascii="Arial" w:hAnsi="Arial" w:cs="Arial"/>
                <w:szCs w:val="16"/>
              </w:rPr>
              <w:lastRenderedPageBreak/>
              <w:t>Change in % points 2017-2018 (main only)</w:t>
            </w:r>
          </w:p>
        </w:tc>
        <w:tc>
          <w:tcPr>
            <w:tcW w:w="654" w:type="pct"/>
            <w:tcBorders>
              <w:top w:val="single" w:sz="12" w:space="0" w:color="F79646" w:themeColor="accent6"/>
              <w:left w:val="nil"/>
              <w:bottom w:val="single" w:sz="12" w:space="0" w:color="F79646" w:themeColor="accent6"/>
              <w:right w:val="nil"/>
            </w:tcBorders>
            <w:shd w:val="pct5" w:color="auto" w:fill="auto"/>
            <w:vAlign w:val="center"/>
          </w:tcPr>
          <w:p w14:paraId="21F81015" w14:textId="550DA882" w:rsidR="00ED6236" w:rsidRPr="00385ADA" w:rsidRDefault="00DB5B0B" w:rsidP="00ED6236">
            <w:pPr>
              <w:pStyle w:val="TableText"/>
              <w:widowControl/>
              <w:jc w:val="center"/>
              <w:rPr>
                <w:rFonts w:ascii="Arial" w:hAnsi="Arial" w:cs="Arial"/>
                <w:b/>
              </w:rPr>
            </w:pPr>
            <w:r>
              <w:rPr>
                <w:rFonts w:ascii="Arial" w:hAnsi="Arial" w:cs="Arial"/>
                <w:b/>
              </w:rPr>
              <w:t>-2</w:t>
            </w:r>
          </w:p>
        </w:tc>
        <w:tc>
          <w:tcPr>
            <w:tcW w:w="610" w:type="pct"/>
            <w:tcBorders>
              <w:top w:val="single" w:sz="12" w:space="0" w:color="F79646" w:themeColor="accent6"/>
              <w:left w:val="nil"/>
              <w:bottom w:val="single" w:sz="12" w:space="0" w:color="F79646" w:themeColor="accent6"/>
              <w:right w:val="nil"/>
            </w:tcBorders>
            <w:vAlign w:val="center"/>
          </w:tcPr>
          <w:p w14:paraId="448DB219" w14:textId="08065487" w:rsidR="00ED6236" w:rsidRPr="00385ADA" w:rsidRDefault="00DB5B0B" w:rsidP="00ED6236">
            <w:pPr>
              <w:pStyle w:val="TableText"/>
              <w:widowControl/>
              <w:jc w:val="center"/>
              <w:rPr>
                <w:rFonts w:ascii="Arial" w:hAnsi="Arial" w:cs="Arial"/>
              </w:rPr>
            </w:pPr>
            <w:r>
              <w:rPr>
                <w:rFonts w:ascii="Arial" w:hAnsi="Arial" w:cs="Arial"/>
              </w:rPr>
              <w:t>-5</w:t>
            </w:r>
          </w:p>
        </w:tc>
        <w:tc>
          <w:tcPr>
            <w:tcW w:w="614" w:type="pct"/>
            <w:tcBorders>
              <w:top w:val="single" w:sz="12" w:space="0" w:color="F79646" w:themeColor="accent6"/>
              <w:left w:val="nil"/>
              <w:bottom w:val="single" w:sz="12" w:space="0" w:color="F79646" w:themeColor="accent6"/>
              <w:right w:val="nil"/>
            </w:tcBorders>
            <w:shd w:val="clear" w:color="auto" w:fill="F2F2F2"/>
            <w:vAlign w:val="center"/>
          </w:tcPr>
          <w:p w14:paraId="0AF632F7" w14:textId="75E57596" w:rsidR="00ED6236" w:rsidRPr="00385ADA" w:rsidRDefault="00DB5B0B" w:rsidP="00ED6236">
            <w:pPr>
              <w:pStyle w:val="TableText"/>
              <w:widowControl/>
              <w:jc w:val="center"/>
              <w:rPr>
                <w:rFonts w:ascii="Arial" w:hAnsi="Arial" w:cs="Arial"/>
              </w:rPr>
            </w:pPr>
            <w:r>
              <w:rPr>
                <w:rFonts w:ascii="Arial" w:hAnsi="Arial" w:cs="Arial"/>
              </w:rPr>
              <w:t>+2</w:t>
            </w:r>
          </w:p>
        </w:tc>
        <w:tc>
          <w:tcPr>
            <w:tcW w:w="638" w:type="pct"/>
            <w:tcBorders>
              <w:top w:val="single" w:sz="12" w:space="0" w:color="F79646" w:themeColor="accent6"/>
              <w:left w:val="nil"/>
              <w:bottom w:val="single" w:sz="12" w:space="0" w:color="F79646" w:themeColor="accent6"/>
              <w:right w:val="nil"/>
            </w:tcBorders>
            <w:vAlign w:val="center"/>
          </w:tcPr>
          <w:p w14:paraId="220DE4F4" w14:textId="7EDD04AF" w:rsidR="00ED6236" w:rsidRPr="00385ADA" w:rsidRDefault="00DB5B0B" w:rsidP="00ED6236">
            <w:pPr>
              <w:pStyle w:val="TableText"/>
              <w:widowControl/>
              <w:jc w:val="center"/>
              <w:rPr>
                <w:rFonts w:ascii="Arial" w:hAnsi="Arial" w:cs="Arial"/>
              </w:rPr>
            </w:pPr>
            <w:r>
              <w:rPr>
                <w:rFonts w:ascii="Arial" w:hAnsi="Arial" w:cs="Arial"/>
              </w:rPr>
              <w:t>+3</w:t>
            </w:r>
          </w:p>
        </w:tc>
        <w:tc>
          <w:tcPr>
            <w:tcW w:w="578" w:type="pct"/>
            <w:tcBorders>
              <w:top w:val="single" w:sz="12" w:space="0" w:color="F79646" w:themeColor="accent6"/>
              <w:left w:val="nil"/>
              <w:bottom w:val="single" w:sz="12" w:space="0" w:color="F79646" w:themeColor="accent6"/>
              <w:right w:val="nil"/>
            </w:tcBorders>
            <w:shd w:val="pct5" w:color="auto" w:fill="auto"/>
            <w:vAlign w:val="center"/>
          </w:tcPr>
          <w:p w14:paraId="0A153977" w14:textId="00099DE5" w:rsidR="00ED6236" w:rsidRPr="00385ADA" w:rsidRDefault="00DB5B0B" w:rsidP="00ED6236">
            <w:pPr>
              <w:pStyle w:val="TableText"/>
              <w:widowControl/>
              <w:jc w:val="center"/>
              <w:rPr>
                <w:rFonts w:ascii="Arial" w:hAnsi="Arial" w:cs="Arial"/>
              </w:rPr>
            </w:pPr>
            <w:r>
              <w:rPr>
                <w:rFonts w:ascii="Arial" w:hAnsi="Arial" w:cs="Arial"/>
              </w:rPr>
              <w:t>+1</w:t>
            </w:r>
          </w:p>
        </w:tc>
        <w:tc>
          <w:tcPr>
            <w:tcW w:w="385" w:type="pct"/>
            <w:tcBorders>
              <w:top w:val="single" w:sz="12" w:space="0" w:color="F79646" w:themeColor="accent6"/>
              <w:left w:val="nil"/>
              <w:bottom w:val="single" w:sz="12" w:space="0" w:color="F79646" w:themeColor="accent6"/>
              <w:right w:val="nil"/>
            </w:tcBorders>
            <w:vAlign w:val="center"/>
          </w:tcPr>
          <w:p w14:paraId="6B4A2F05" w14:textId="77777777" w:rsidR="00ED6236" w:rsidRPr="00385ADA" w:rsidRDefault="00ED6236" w:rsidP="00ED6236">
            <w:pPr>
              <w:jc w:val="center"/>
              <w:rPr>
                <w:rFonts w:ascii="Arial" w:hAnsi="Arial" w:cs="Arial"/>
                <w:sz w:val="18"/>
                <w:szCs w:val="14"/>
              </w:rPr>
            </w:pPr>
          </w:p>
        </w:tc>
      </w:tr>
    </w:tbl>
    <w:p w14:paraId="70CEF8C4" w14:textId="37A6DF7E" w:rsidR="00ED6236" w:rsidRDefault="00ED6236" w:rsidP="00ED6236">
      <w:pPr>
        <w:autoSpaceDE w:val="0"/>
        <w:autoSpaceDN w:val="0"/>
        <w:adjustRightInd w:val="0"/>
        <w:rPr>
          <w:rFonts w:ascii="Arial" w:hAnsi="Arial" w:cs="Arial"/>
          <w:sz w:val="18"/>
          <w:szCs w:val="18"/>
        </w:rPr>
      </w:pPr>
    </w:p>
    <w:p w14:paraId="7B36E9D7" w14:textId="77777777" w:rsidR="00ED6236" w:rsidRDefault="00ED6236" w:rsidP="00ED6236">
      <w:pPr>
        <w:autoSpaceDE w:val="0"/>
        <w:autoSpaceDN w:val="0"/>
        <w:adjustRightInd w:val="0"/>
        <w:rPr>
          <w:rFonts w:ascii="Arial" w:hAnsi="Arial" w:cs="Arial"/>
          <w:sz w:val="18"/>
          <w:szCs w:val="18"/>
        </w:rPr>
      </w:pPr>
    </w:p>
    <w:tbl>
      <w:tblPr>
        <w:tblW w:w="0" w:type="auto"/>
        <w:jc w:val="center"/>
        <w:tblLayout w:type="fixed"/>
        <w:tblLook w:val="0000" w:firstRow="0" w:lastRow="0" w:firstColumn="0" w:lastColumn="0" w:noHBand="0" w:noVBand="0"/>
      </w:tblPr>
      <w:tblGrid>
        <w:gridCol w:w="3069"/>
        <w:gridCol w:w="1341"/>
        <w:gridCol w:w="1290"/>
        <w:gridCol w:w="1290"/>
        <w:gridCol w:w="1335"/>
        <w:gridCol w:w="1206"/>
        <w:gridCol w:w="837"/>
      </w:tblGrid>
      <w:tr w:rsidR="00ED6236" w14:paraId="6E256EAD" w14:textId="77777777" w:rsidTr="00A727C1">
        <w:trPr>
          <w:cantSplit/>
          <w:jc w:val="center"/>
        </w:trPr>
        <w:tc>
          <w:tcPr>
            <w:tcW w:w="10368" w:type="dxa"/>
            <w:gridSpan w:val="7"/>
          </w:tcPr>
          <w:p w14:paraId="2FBC841F" w14:textId="364ACA68" w:rsidR="00ED6236" w:rsidRDefault="00DF4193" w:rsidP="00217B7D">
            <w:pPr>
              <w:pStyle w:val="TableHeading"/>
              <w:widowControl/>
              <w:spacing w:after="0"/>
            </w:pPr>
            <w:r>
              <w:t>Q</w:t>
            </w:r>
            <w:r w:rsidR="00ED6236">
              <w:t xml:space="preserve">7/1.  Protecting weaker nations against foreign aggression </w:t>
            </w:r>
            <w:r w:rsidR="00851895">
              <w:t xml:space="preserve"> (</w:t>
            </w:r>
            <w:r w:rsidR="00851895" w:rsidRPr="00851895">
              <w:t>1974-2014, 2018)</w:t>
            </w:r>
          </w:p>
        </w:tc>
      </w:tr>
      <w:tr w:rsidR="00ED6236" w14:paraId="6F61B6D0" w14:textId="77777777" w:rsidTr="00A727C1">
        <w:trPr>
          <w:cantSplit/>
          <w:jc w:val="center"/>
        </w:trPr>
        <w:tc>
          <w:tcPr>
            <w:tcW w:w="10368" w:type="dxa"/>
            <w:gridSpan w:val="7"/>
          </w:tcPr>
          <w:p w14:paraId="10A121FB" w14:textId="5B4B9A9D" w:rsidR="00ED6236" w:rsidRDefault="00ED6236" w:rsidP="00217B7D">
            <w:pPr>
              <w:pStyle w:val="TableText"/>
              <w:widowControl/>
              <w:jc w:val="center"/>
              <w:rPr>
                <w:rFonts w:ascii="Arial" w:hAnsi="Arial"/>
                <w:b/>
                <w:szCs w:val="18"/>
                <w:u w:val="single"/>
              </w:rPr>
            </w:pPr>
            <w:r>
              <w:rPr>
                <w:rFonts w:ascii="Arial" w:hAnsi="Arial"/>
                <w:b/>
                <w:szCs w:val="18"/>
                <w:u w:val="single"/>
              </w:rPr>
              <w:t>(N=2046)</w:t>
            </w:r>
          </w:p>
          <w:p w14:paraId="2D13E5C0" w14:textId="75DF3FD7" w:rsidR="00ED6236" w:rsidRPr="00B166BF" w:rsidRDefault="00ED6236" w:rsidP="00217B7D">
            <w:pPr>
              <w:pStyle w:val="TableText"/>
              <w:widowControl/>
              <w:jc w:val="center"/>
              <w:rPr>
                <w:rFonts w:ascii="Arial" w:hAnsi="Arial"/>
                <w:szCs w:val="18"/>
              </w:rPr>
            </w:pPr>
          </w:p>
        </w:tc>
      </w:tr>
      <w:tr w:rsidR="00ED6236" w14:paraId="0CAE6174" w14:textId="77777777" w:rsidTr="00A727C1">
        <w:trPr>
          <w:cantSplit/>
          <w:jc w:val="center"/>
        </w:trPr>
        <w:tc>
          <w:tcPr>
            <w:tcW w:w="3069" w:type="dxa"/>
            <w:vAlign w:val="bottom"/>
          </w:tcPr>
          <w:p w14:paraId="12AF2F05" w14:textId="77777777" w:rsidR="00ED6236" w:rsidRDefault="00ED6236" w:rsidP="00ED6236">
            <w:pPr>
              <w:pStyle w:val="TableText"/>
              <w:widowControl/>
              <w:jc w:val="center"/>
              <w:rPr>
                <w:rFonts w:ascii="Arial" w:hAnsi="Arial"/>
                <w:b/>
              </w:rPr>
            </w:pPr>
          </w:p>
        </w:tc>
        <w:tc>
          <w:tcPr>
            <w:tcW w:w="1341" w:type="dxa"/>
            <w:shd w:val="pct5" w:color="auto" w:fill="auto"/>
            <w:vAlign w:val="bottom"/>
          </w:tcPr>
          <w:p w14:paraId="65AB8431" w14:textId="77777777" w:rsidR="00ED6236" w:rsidRPr="00385ADA" w:rsidRDefault="00ED6236" w:rsidP="00ED6236">
            <w:pPr>
              <w:pStyle w:val="TableText"/>
              <w:widowControl/>
              <w:jc w:val="center"/>
              <w:rPr>
                <w:rFonts w:ascii="Arial" w:hAnsi="Arial" w:cs="Arial"/>
                <w:b/>
                <w:szCs w:val="18"/>
              </w:rPr>
            </w:pPr>
            <w:r w:rsidRPr="00385ADA">
              <w:rPr>
                <w:rFonts w:ascii="Arial" w:hAnsi="Arial" w:cs="Arial"/>
                <w:b/>
                <w:szCs w:val="18"/>
              </w:rPr>
              <w:t>Top 2 Box</w:t>
            </w:r>
          </w:p>
        </w:tc>
        <w:tc>
          <w:tcPr>
            <w:tcW w:w="1290" w:type="dxa"/>
            <w:vAlign w:val="bottom"/>
          </w:tcPr>
          <w:p w14:paraId="7FFB4089" w14:textId="77777777" w:rsidR="00ED6236" w:rsidRPr="00385ADA" w:rsidRDefault="00ED6236" w:rsidP="00ED6236">
            <w:pPr>
              <w:pStyle w:val="TableText"/>
              <w:widowControl/>
              <w:jc w:val="center"/>
              <w:rPr>
                <w:rFonts w:ascii="Arial" w:hAnsi="Arial" w:cs="Arial"/>
                <w:szCs w:val="18"/>
              </w:rPr>
            </w:pPr>
            <w:r w:rsidRPr="00385ADA">
              <w:rPr>
                <w:rFonts w:ascii="Arial" w:hAnsi="Arial" w:cs="Arial"/>
                <w:szCs w:val="18"/>
              </w:rPr>
              <w:t>Very important</w:t>
            </w:r>
          </w:p>
        </w:tc>
        <w:tc>
          <w:tcPr>
            <w:tcW w:w="1290" w:type="dxa"/>
            <w:shd w:val="clear" w:color="auto" w:fill="F2F2F2"/>
            <w:vAlign w:val="bottom"/>
          </w:tcPr>
          <w:p w14:paraId="64E7C7D2" w14:textId="77777777" w:rsidR="00ED6236" w:rsidRPr="00385ADA" w:rsidRDefault="00ED6236" w:rsidP="00ED6236">
            <w:pPr>
              <w:pStyle w:val="TableText"/>
              <w:widowControl/>
              <w:jc w:val="center"/>
              <w:rPr>
                <w:rFonts w:ascii="Arial" w:hAnsi="Arial" w:cs="Arial"/>
                <w:szCs w:val="18"/>
              </w:rPr>
            </w:pPr>
            <w:r w:rsidRPr="00385ADA">
              <w:rPr>
                <w:rFonts w:ascii="Arial" w:hAnsi="Arial" w:cs="Arial"/>
                <w:szCs w:val="18"/>
              </w:rPr>
              <w:t>Somewhat important</w:t>
            </w:r>
          </w:p>
        </w:tc>
        <w:tc>
          <w:tcPr>
            <w:tcW w:w="1335" w:type="dxa"/>
            <w:vAlign w:val="bottom"/>
          </w:tcPr>
          <w:p w14:paraId="2AE9AD77" w14:textId="7C7F8F95" w:rsidR="00ED6236" w:rsidRPr="00385ADA" w:rsidRDefault="00ED6236" w:rsidP="00ED6236">
            <w:pPr>
              <w:pStyle w:val="TableText"/>
              <w:widowControl/>
              <w:jc w:val="center"/>
              <w:rPr>
                <w:rFonts w:ascii="Arial" w:hAnsi="Arial" w:cs="Arial"/>
                <w:szCs w:val="18"/>
              </w:rPr>
            </w:pPr>
            <w:r w:rsidRPr="00385ADA">
              <w:rPr>
                <w:rFonts w:ascii="Arial" w:hAnsi="Arial" w:cs="Arial"/>
                <w:szCs w:val="18"/>
              </w:rPr>
              <w:t>Not important</w:t>
            </w:r>
            <w:r w:rsidR="00D22C95">
              <w:rPr>
                <w:rFonts w:ascii="Arial" w:hAnsi="Arial" w:cs="Arial"/>
                <w:szCs w:val="18"/>
              </w:rPr>
              <w:t xml:space="preserve"> at all</w:t>
            </w:r>
          </w:p>
        </w:tc>
        <w:tc>
          <w:tcPr>
            <w:tcW w:w="1206" w:type="dxa"/>
            <w:shd w:val="pct5" w:color="auto" w:fill="auto"/>
            <w:vAlign w:val="bottom"/>
          </w:tcPr>
          <w:p w14:paraId="61B07077"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Not sure/ Decline</w:t>
            </w:r>
          </w:p>
        </w:tc>
        <w:tc>
          <w:tcPr>
            <w:tcW w:w="837" w:type="dxa"/>
            <w:vAlign w:val="bottom"/>
          </w:tcPr>
          <w:p w14:paraId="48D774F3" w14:textId="77777777" w:rsidR="00ED6236" w:rsidRPr="00385ADA" w:rsidRDefault="00ED6236" w:rsidP="00ED6236">
            <w:pPr>
              <w:pStyle w:val="TableText"/>
              <w:widowControl/>
              <w:jc w:val="center"/>
              <w:rPr>
                <w:rFonts w:ascii="Arial" w:hAnsi="Arial" w:cs="Arial"/>
                <w:szCs w:val="18"/>
              </w:rPr>
            </w:pPr>
            <w:r w:rsidRPr="00385ADA">
              <w:rPr>
                <w:rFonts w:ascii="Arial" w:hAnsi="Arial" w:cs="Arial"/>
                <w:szCs w:val="18"/>
              </w:rPr>
              <w:t>Total</w:t>
            </w:r>
          </w:p>
        </w:tc>
      </w:tr>
      <w:tr w:rsidR="00ED6236" w14:paraId="725682A7" w14:textId="77777777" w:rsidTr="00A727C1">
        <w:trPr>
          <w:cantSplit/>
          <w:trHeight w:val="320"/>
          <w:jc w:val="center"/>
        </w:trPr>
        <w:tc>
          <w:tcPr>
            <w:tcW w:w="3069" w:type="dxa"/>
            <w:tcBorders>
              <w:bottom w:val="single" w:sz="4" w:space="0" w:color="auto"/>
            </w:tcBorders>
          </w:tcPr>
          <w:p w14:paraId="18DD4415" w14:textId="77777777" w:rsidR="00ED6236" w:rsidRDefault="00ED6236" w:rsidP="00ED6236">
            <w:pPr>
              <w:pStyle w:val="TableText"/>
              <w:widowControl/>
              <w:rPr>
                <w:rFonts w:ascii="Arial" w:hAnsi="Arial"/>
              </w:rPr>
            </w:pPr>
          </w:p>
        </w:tc>
        <w:tc>
          <w:tcPr>
            <w:tcW w:w="1341" w:type="dxa"/>
            <w:tcBorders>
              <w:bottom w:val="single" w:sz="4" w:space="0" w:color="auto"/>
            </w:tcBorders>
            <w:shd w:val="pct5" w:color="auto" w:fill="auto"/>
          </w:tcPr>
          <w:p w14:paraId="7B89A228" w14:textId="77777777" w:rsidR="00ED6236" w:rsidRPr="00385ADA" w:rsidRDefault="00ED6236" w:rsidP="00ED6236">
            <w:pPr>
              <w:pStyle w:val="TableText"/>
              <w:widowControl/>
              <w:tabs>
                <w:tab w:val="decimal" w:pos="-6138"/>
                <w:tab w:val="decimal" w:pos="1152"/>
              </w:tabs>
              <w:jc w:val="center"/>
              <w:rPr>
                <w:rFonts w:ascii="Arial" w:hAnsi="Arial" w:cs="Arial"/>
                <w:b/>
                <w:szCs w:val="18"/>
              </w:rPr>
            </w:pPr>
            <w:r w:rsidRPr="00385ADA">
              <w:rPr>
                <w:rFonts w:ascii="Arial" w:hAnsi="Arial" w:cs="Arial"/>
                <w:b/>
                <w:szCs w:val="18"/>
              </w:rPr>
              <w:t>(%)</w:t>
            </w:r>
          </w:p>
        </w:tc>
        <w:tc>
          <w:tcPr>
            <w:tcW w:w="1290" w:type="dxa"/>
            <w:tcBorders>
              <w:bottom w:val="single" w:sz="4" w:space="0" w:color="auto"/>
            </w:tcBorders>
          </w:tcPr>
          <w:p w14:paraId="6A1ED223" w14:textId="77777777" w:rsidR="00ED6236" w:rsidRPr="00385ADA" w:rsidRDefault="00ED6236" w:rsidP="00ED6236">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1290" w:type="dxa"/>
            <w:tcBorders>
              <w:bottom w:val="single" w:sz="4" w:space="0" w:color="auto"/>
            </w:tcBorders>
            <w:shd w:val="clear" w:color="auto" w:fill="F2F2F2"/>
          </w:tcPr>
          <w:p w14:paraId="3B70816D" w14:textId="77777777" w:rsidR="00ED6236" w:rsidRPr="00385ADA" w:rsidRDefault="00ED6236" w:rsidP="00ED6236">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1335" w:type="dxa"/>
            <w:tcBorders>
              <w:bottom w:val="single" w:sz="4" w:space="0" w:color="auto"/>
            </w:tcBorders>
          </w:tcPr>
          <w:p w14:paraId="6621FDF9" w14:textId="77777777" w:rsidR="00ED6236" w:rsidRPr="00385ADA" w:rsidRDefault="00ED6236" w:rsidP="00ED6236">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1206" w:type="dxa"/>
            <w:tcBorders>
              <w:bottom w:val="single" w:sz="4" w:space="0" w:color="auto"/>
            </w:tcBorders>
            <w:shd w:val="pct5" w:color="auto" w:fill="auto"/>
          </w:tcPr>
          <w:p w14:paraId="41192F52" w14:textId="77777777" w:rsidR="00ED6236" w:rsidRPr="00385ADA" w:rsidRDefault="00ED6236" w:rsidP="00ED6236">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837" w:type="dxa"/>
            <w:tcBorders>
              <w:bottom w:val="single" w:sz="4" w:space="0" w:color="auto"/>
            </w:tcBorders>
          </w:tcPr>
          <w:p w14:paraId="7E392BE9" w14:textId="77777777" w:rsidR="00ED6236" w:rsidRPr="00385ADA" w:rsidRDefault="00ED6236" w:rsidP="00ED6236">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r>
      <w:tr w:rsidR="00ED6236" w14:paraId="79EC1149" w14:textId="77777777" w:rsidTr="001E424B">
        <w:trPr>
          <w:cantSplit/>
          <w:trHeight w:val="320"/>
          <w:jc w:val="center"/>
        </w:trPr>
        <w:tc>
          <w:tcPr>
            <w:tcW w:w="3069" w:type="dxa"/>
            <w:tcBorders>
              <w:top w:val="single" w:sz="4" w:space="0" w:color="auto"/>
              <w:bottom w:val="dotted" w:sz="4" w:space="0" w:color="auto"/>
            </w:tcBorders>
            <w:vAlign w:val="center"/>
          </w:tcPr>
          <w:p w14:paraId="7BDF27FE" w14:textId="77777777" w:rsidR="00ED6236" w:rsidRDefault="00ED6236" w:rsidP="00ED6236">
            <w:pPr>
              <w:pStyle w:val="TableText"/>
              <w:widowControl/>
              <w:rPr>
                <w:rFonts w:ascii="Arial" w:hAnsi="Arial"/>
                <w:u w:val="single"/>
              </w:rPr>
            </w:pPr>
            <w:r>
              <w:rPr>
                <w:rFonts w:ascii="Arial" w:hAnsi="Arial"/>
                <w:u w:val="single"/>
              </w:rPr>
              <w:t xml:space="preserve">Year </w:t>
            </w:r>
          </w:p>
        </w:tc>
        <w:tc>
          <w:tcPr>
            <w:tcW w:w="1341" w:type="dxa"/>
            <w:tcBorders>
              <w:top w:val="single" w:sz="4" w:space="0" w:color="auto"/>
              <w:bottom w:val="dotted" w:sz="4" w:space="0" w:color="auto"/>
            </w:tcBorders>
            <w:shd w:val="pct5" w:color="auto" w:fill="auto"/>
            <w:vAlign w:val="center"/>
          </w:tcPr>
          <w:p w14:paraId="3B0E27B2" w14:textId="77777777" w:rsidR="00ED6236" w:rsidRPr="00385ADA" w:rsidRDefault="00ED6236" w:rsidP="00ED6236">
            <w:pPr>
              <w:autoSpaceDE w:val="0"/>
              <w:autoSpaceDN w:val="0"/>
              <w:adjustRightInd w:val="0"/>
              <w:jc w:val="center"/>
              <w:rPr>
                <w:rFonts w:ascii="Arial" w:eastAsia="SimSun" w:hAnsi="Arial" w:cs="Arial"/>
                <w:b/>
                <w:color w:val="000000"/>
                <w:sz w:val="18"/>
                <w:szCs w:val="18"/>
                <w:lang w:eastAsia="zh-CN"/>
              </w:rPr>
            </w:pPr>
          </w:p>
        </w:tc>
        <w:tc>
          <w:tcPr>
            <w:tcW w:w="1290" w:type="dxa"/>
            <w:tcBorders>
              <w:top w:val="single" w:sz="4" w:space="0" w:color="auto"/>
              <w:bottom w:val="dotted" w:sz="4" w:space="0" w:color="auto"/>
            </w:tcBorders>
            <w:vAlign w:val="center"/>
          </w:tcPr>
          <w:p w14:paraId="2915AB36" w14:textId="77777777" w:rsidR="00ED6236" w:rsidRPr="00385ADA" w:rsidRDefault="00ED6236" w:rsidP="00ED6236">
            <w:pPr>
              <w:autoSpaceDE w:val="0"/>
              <w:autoSpaceDN w:val="0"/>
              <w:adjustRightInd w:val="0"/>
              <w:jc w:val="center"/>
              <w:rPr>
                <w:rFonts w:ascii="Arial" w:eastAsia="SimSun" w:hAnsi="Arial" w:cs="Arial"/>
                <w:color w:val="000000"/>
                <w:sz w:val="18"/>
                <w:szCs w:val="18"/>
                <w:lang w:eastAsia="zh-CN"/>
              </w:rPr>
            </w:pPr>
          </w:p>
        </w:tc>
        <w:tc>
          <w:tcPr>
            <w:tcW w:w="1290" w:type="dxa"/>
            <w:tcBorders>
              <w:top w:val="single" w:sz="4" w:space="0" w:color="auto"/>
              <w:bottom w:val="dotted" w:sz="4" w:space="0" w:color="auto"/>
            </w:tcBorders>
            <w:shd w:val="clear" w:color="auto" w:fill="F2F2F2"/>
            <w:vAlign w:val="center"/>
          </w:tcPr>
          <w:p w14:paraId="3F55FE66" w14:textId="77777777" w:rsidR="00ED6236" w:rsidRPr="00385ADA" w:rsidRDefault="00ED6236" w:rsidP="00ED6236">
            <w:pPr>
              <w:autoSpaceDE w:val="0"/>
              <w:autoSpaceDN w:val="0"/>
              <w:adjustRightInd w:val="0"/>
              <w:jc w:val="center"/>
              <w:rPr>
                <w:rFonts w:ascii="Arial" w:eastAsia="SimSun" w:hAnsi="Arial" w:cs="Arial"/>
                <w:color w:val="000000"/>
                <w:sz w:val="18"/>
                <w:szCs w:val="18"/>
                <w:lang w:eastAsia="zh-CN"/>
              </w:rPr>
            </w:pPr>
          </w:p>
        </w:tc>
        <w:tc>
          <w:tcPr>
            <w:tcW w:w="1335" w:type="dxa"/>
            <w:tcBorders>
              <w:top w:val="single" w:sz="4" w:space="0" w:color="auto"/>
              <w:bottom w:val="dotted" w:sz="4" w:space="0" w:color="auto"/>
            </w:tcBorders>
            <w:vAlign w:val="center"/>
          </w:tcPr>
          <w:p w14:paraId="610D6957" w14:textId="77777777" w:rsidR="00ED6236" w:rsidRPr="00385ADA" w:rsidRDefault="00ED6236" w:rsidP="00ED6236">
            <w:pPr>
              <w:autoSpaceDE w:val="0"/>
              <w:autoSpaceDN w:val="0"/>
              <w:adjustRightInd w:val="0"/>
              <w:jc w:val="center"/>
              <w:rPr>
                <w:rFonts w:ascii="Arial" w:eastAsia="SimSun" w:hAnsi="Arial" w:cs="Arial"/>
                <w:color w:val="000000"/>
                <w:sz w:val="18"/>
                <w:szCs w:val="18"/>
                <w:lang w:eastAsia="zh-CN"/>
              </w:rPr>
            </w:pPr>
          </w:p>
        </w:tc>
        <w:tc>
          <w:tcPr>
            <w:tcW w:w="1206" w:type="dxa"/>
            <w:tcBorders>
              <w:top w:val="single" w:sz="4" w:space="0" w:color="auto"/>
              <w:bottom w:val="dotted" w:sz="4" w:space="0" w:color="auto"/>
            </w:tcBorders>
            <w:shd w:val="pct5" w:color="auto" w:fill="auto"/>
            <w:vAlign w:val="center"/>
          </w:tcPr>
          <w:p w14:paraId="5A8F2A16" w14:textId="77777777" w:rsidR="00ED6236" w:rsidRPr="00385ADA" w:rsidRDefault="00ED6236" w:rsidP="00ED6236">
            <w:pPr>
              <w:autoSpaceDE w:val="0"/>
              <w:autoSpaceDN w:val="0"/>
              <w:adjustRightInd w:val="0"/>
              <w:jc w:val="center"/>
              <w:rPr>
                <w:rFonts w:ascii="Arial" w:eastAsia="SimSun" w:hAnsi="Arial" w:cs="Arial"/>
                <w:color w:val="000000"/>
                <w:sz w:val="18"/>
                <w:szCs w:val="18"/>
                <w:lang w:eastAsia="zh-CN"/>
              </w:rPr>
            </w:pPr>
          </w:p>
        </w:tc>
        <w:tc>
          <w:tcPr>
            <w:tcW w:w="837" w:type="dxa"/>
            <w:tcBorders>
              <w:top w:val="single" w:sz="4" w:space="0" w:color="auto"/>
              <w:bottom w:val="dotted" w:sz="4" w:space="0" w:color="auto"/>
            </w:tcBorders>
            <w:vAlign w:val="center"/>
          </w:tcPr>
          <w:p w14:paraId="414E7505" w14:textId="77777777" w:rsidR="00ED6236" w:rsidRPr="00385ADA" w:rsidRDefault="00ED6236" w:rsidP="00ED6236">
            <w:pPr>
              <w:pStyle w:val="TableText"/>
              <w:widowControl/>
              <w:tabs>
                <w:tab w:val="decimal" w:pos="-6138"/>
                <w:tab w:val="decimal" w:pos="522"/>
              </w:tabs>
              <w:jc w:val="center"/>
              <w:rPr>
                <w:rFonts w:ascii="Arial" w:hAnsi="Arial" w:cs="Arial"/>
                <w:szCs w:val="18"/>
              </w:rPr>
            </w:pPr>
          </w:p>
        </w:tc>
      </w:tr>
      <w:tr w:rsidR="00ED6236" w14:paraId="4C91D627" w14:textId="77777777" w:rsidTr="001E424B">
        <w:trPr>
          <w:cantSplit/>
          <w:trHeight w:val="320"/>
          <w:jc w:val="center"/>
        </w:trPr>
        <w:tc>
          <w:tcPr>
            <w:tcW w:w="3069" w:type="dxa"/>
            <w:tcBorders>
              <w:top w:val="dotted" w:sz="4" w:space="0" w:color="auto"/>
              <w:bottom w:val="dotted" w:sz="6" w:space="0" w:color="auto"/>
            </w:tcBorders>
            <w:vAlign w:val="center"/>
          </w:tcPr>
          <w:p w14:paraId="706020DE" w14:textId="77777777" w:rsidR="00ED6236" w:rsidRDefault="00ED6236" w:rsidP="00ED6236">
            <w:pPr>
              <w:pStyle w:val="TableText"/>
              <w:widowControl/>
              <w:rPr>
                <w:rFonts w:ascii="Arial" w:hAnsi="Arial"/>
              </w:rPr>
            </w:pPr>
            <w:r>
              <w:rPr>
                <w:rFonts w:ascii="Arial" w:hAnsi="Arial"/>
              </w:rPr>
              <w:t>1974</w:t>
            </w:r>
          </w:p>
        </w:tc>
        <w:tc>
          <w:tcPr>
            <w:tcW w:w="1341" w:type="dxa"/>
            <w:tcBorders>
              <w:top w:val="dotted" w:sz="4" w:space="0" w:color="auto"/>
              <w:bottom w:val="dotted" w:sz="6" w:space="0" w:color="auto"/>
            </w:tcBorders>
            <w:shd w:val="pct5" w:color="auto" w:fill="auto"/>
            <w:vAlign w:val="center"/>
          </w:tcPr>
          <w:p w14:paraId="32D9CE86"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81</w:t>
            </w:r>
          </w:p>
        </w:tc>
        <w:tc>
          <w:tcPr>
            <w:tcW w:w="1290" w:type="dxa"/>
            <w:tcBorders>
              <w:top w:val="dotted" w:sz="4" w:space="0" w:color="auto"/>
              <w:bottom w:val="dotted" w:sz="6" w:space="0" w:color="auto"/>
            </w:tcBorders>
            <w:vAlign w:val="center"/>
          </w:tcPr>
          <w:p w14:paraId="68D4B77B"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28</w:t>
            </w:r>
          </w:p>
        </w:tc>
        <w:tc>
          <w:tcPr>
            <w:tcW w:w="1290" w:type="dxa"/>
            <w:tcBorders>
              <w:top w:val="dotted" w:sz="4" w:space="0" w:color="auto"/>
              <w:bottom w:val="dotted" w:sz="6" w:space="0" w:color="auto"/>
            </w:tcBorders>
            <w:shd w:val="clear" w:color="auto" w:fill="F2F2F2"/>
            <w:vAlign w:val="center"/>
          </w:tcPr>
          <w:p w14:paraId="438FCA7E"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53</w:t>
            </w:r>
          </w:p>
        </w:tc>
        <w:tc>
          <w:tcPr>
            <w:tcW w:w="1335" w:type="dxa"/>
            <w:tcBorders>
              <w:top w:val="dotted" w:sz="4" w:space="0" w:color="auto"/>
              <w:bottom w:val="dotted" w:sz="6" w:space="0" w:color="auto"/>
            </w:tcBorders>
            <w:vAlign w:val="center"/>
          </w:tcPr>
          <w:p w14:paraId="7E581152"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11</w:t>
            </w:r>
          </w:p>
        </w:tc>
        <w:tc>
          <w:tcPr>
            <w:tcW w:w="1206" w:type="dxa"/>
            <w:tcBorders>
              <w:top w:val="dotted" w:sz="4" w:space="0" w:color="auto"/>
              <w:bottom w:val="dotted" w:sz="6" w:space="0" w:color="auto"/>
            </w:tcBorders>
            <w:shd w:val="pct5" w:color="auto" w:fill="auto"/>
            <w:vAlign w:val="center"/>
          </w:tcPr>
          <w:p w14:paraId="139D76EB"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8</w:t>
            </w:r>
          </w:p>
        </w:tc>
        <w:tc>
          <w:tcPr>
            <w:tcW w:w="837" w:type="dxa"/>
            <w:tcBorders>
              <w:top w:val="dotted" w:sz="4" w:space="0" w:color="auto"/>
              <w:bottom w:val="dotted" w:sz="6" w:space="0" w:color="auto"/>
            </w:tcBorders>
            <w:vAlign w:val="center"/>
          </w:tcPr>
          <w:p w14:paraId="1AE7E03A"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398072F6" w14:textId="77777777" w:rsidTr="00A727C1">
        <w:trPr>
          <w:cantSplit/>
          <w:trHeight w:val="320"/>
          <w:jc w:val="center"/>
        </w:trPr>
        <w:tc>
          <w:tcPr>
            <w:tcW w:w="3069" w:type="dxa"/>
            <w:tcBorders>
              <w:top w:val="dotted" w:sz="6" w:space="0" w:color="auto"/>
              <w:bottom w:val="dotted" w:sz="6" w:space="0" w:color="auto"/>
            </w:tcBorders>
            <w:vAlign w:val="center"/>
          </w:tcPr>
          <w:p w14:paraId="11D18225" w14:textId="77777777" w:rsidR="00ED6236" w:rsidRDefault="00ED6236" w:rsidP="00ED6236">
            <w:pPr>
              <w:pStyle w:val="TableText"/>
              <w:widowControl/>
              <w:rPr>
                <w:rFonts w:ascii="Arial" w:hAnsi="Arial"/>
              </w:rPr>
            </w:pPr>
            <w:r>
              <w:rPr>
                <w:rFonts w:ascii="Arial" w:hAnsi="Arial"/>
              </w:rPr>
              <w:t>1978</w:t>
            </w:r>
          </w:p>
        </w:tc>
        <w:tc>
          <w:tcPr>
            <w:tcW w:w="1341" w:type="dxa"/>
            <w:tcBorders>
              <w:top w:val="dotted" w:sz="6" w:space="0" w:color="auto"/>
              <w:bottom w:val="dotted" w:sz="6" w:space="0" w:color="auto"/>
            </w:tcBorders>
            <w:shd w:val="pct5" w:color="auto" w:fill="auto"/>
            <w:vAlign w:val="center"/>
          </w:tcPr>
          <w:p w14:paraId="2D7A6F1A"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81</w:t>
            </w:r>
          </w:p>
        </w:tc>
        <w:tc>
          <w:tcPr>
            <w:tcW w:w="1290" w:type="dxa"/>
            <w:tcBorders>
              <w:top w:val="dotted" w:sz="6" w:space="0" w:color="auto"/>
              <w:bottom w:val="dotted" w:sz="6" w:space="0" w:color="auto"/>
            </w:tcBorders>
            <w:vAlign w:val="center"/>
          </w:tcPr>
          <w:p w14:paraId="4D0511FC"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34</w:t>
            </w:r>
          </w:p>
        </w:tc>
        <w:tc>
          <w:tcPr>
            <w:tcW w:w="1290" w:type="dxa"/>
            <w:tcBorders>
              <w:top w:val="dotted" w:sz="6" w:space="0" w:color="auto"/>
              <w:bottom w:val="dotted" w:sz="6" w:space="0" w:color="auto"/>
            </w:tcBorders>
            <w:shd w:val="clear" w:color="auto" w:fill="F2F2F2"/>
            <w:vAlign w:val="center"/>
          </w:tcPr>
          <w:p w14:paraId="568FCCB5"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47</w:t>
            </w:r>
          </w:p>
        </w:tc>
        <w:tc>
          <w:tcPr>
            <w:tcW w:w="1335" w:type="dxa"/>
            <w:tcBorders>
              <w:top w:val="dotted" w:sz="6" w:space="0" w:color="auto"/>
              <w:bottom w:val="dotted" w:sz="6" w:space="0" w:color="auto"/>
            </w:tcBorders>
            <w:vAlign w:val="center"/>
          </w:tcPr>
          <w:p w14:paraId="65AD25A0"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w:t>
            </w:r>
          </w:p>
        </w:tc>
        <w:tc>
          <w:tcPr>
            <w:tcW w:w="1206" w:type="dxa"/>
            <w:tcBorders>
              <w:top w:val="dotted" w:sz="6" w:space="0" w:color="auto"/>
              <w:bottom w:val="dotted" w:sz="6" w:space="0" w:color="auto"/>
            </w:tcBorders>
            <w:shd w:val="pct5" w:color="auto" w:fill="auto"/>
            <w:vAlign w:val="center"/>
          </w:tcPr>
          <w:p w14:paraId="3E895E37"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9</w:t>
            </w:r>
          </w:p>
        </w:tc>
        <w:tc>
          <w:tcPr>
            <w:tcW w:w="837" w:type="dxa"/>
            <w:tcBorders>
              <w:top w:val="dotted" w:sz="6" w:space="0" w:color="auto"/>
              <w:bottom w:val="dotted" w:sz="6" w:space="0" w:color="auto"/>
            </w:tcBorders>
            <w:vAlign w:val="center"/>
          </w:tcPr>
          <w:p w14:paraId="36F03DD2"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62863E82" w14:textId="77777777" w:rsidTr="00A727C1">
        <w:trPr>
          <w:cantSplit/>
          <w:trHeight w:val="320"/>
          <w:jc w:val="center"/>
        </w:trPr>
        <w:tc>
          <w:tcPr>
            <w:tcW w:w="3069" w:type="dxa"/>
            <w:tcBorders>
              <w:bottom w:val="dotted" w:sz="6" w:space="0" w:color="auto"/>
            </w:tcBorders>
            <w:vAlign w:val="center"/>
          </w:tcPr>
          <w:p w14:paraId="0FC720C3" w14:textId="77777777" w:rsidR="00ED6236" w:rsidRDefault="00ED6236" w:rsidP="00ED6236">
            <w:pPr>
              <w:pStyle w:val="TableText"/>
              <w:widowControl/>
              <w:rPr>
                <w:rFonts w:ascii="Arial" w:hAnsi="Arial"/>
              </w:rPr>
            </w:pPr>
            <w:r>
              <w:rPr>
                <w:rFonts w:ascii="Arial" w:hAnsi="Arial"/>
              </w:rPr>
              <w:t>1982</w:t>
            </w:r>
          </w:p>
        </w:tc>
        <w:tc>
          <w:tcPr>
            <w:tcW w:w="1341" w:type="dxa"/>
            <w:tcBorders>
              <w:bottom w:val="dotted" w:sz="6" w:space="0" w:color="auto"/>
            </w:tcBorders>
            <w:shd w:val="pct5" w:color="auto" w:fill="auto"/>
            <w:vAlign w:val="center"/>
          </w:tcPr>
          <w:p w14:paraId="654080B3"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84</w:t>
            </w:r>
          </w:p>
        </w:tc>
        <w:tc>
          <w:tcPr>
            <w:tcW w:w="1290" w:type="dxa"/>
            <w:tcBorders>
              <w:bottom w:val="dotted" w:sz="6" w:space="0" w:color="auto"/>
            </w:tcBorders>
            <w:vAlign w:val="center"/>
          </w:tcPr>
          <w:p w14:paraId="76964524"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34</w:t>
            </w:r>
          </w:p>
        </w:tc>
        <w:tc>
          <w:tcPr>
            <w:tcW w:w="1290" w:type="dxa"/>
            <w:tcBorders>
              <w:bottom w:val="dotted" w:sz="6" w:space="0" w:color="auto"/>
            </w:tcBorders>
            <w:shd w:val="clear" w:color="auto" w:fill="F2F2F2"/>
            <w:vAlign w:val="center"/>
          </w:tcPr>
          <w:p w14:paraId="7DE7686A"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50</w:t>
            </w:r>
          </w:p>
        </w:tc>
        <w:tc>
          <w:tcPr>
            <w:tcW w:w="1335" w:type="dxa"/>
            <w:tcBorders>
              <w:bottom w:val="dotted" w:sz="6" w:space="0" w:color="auto"/>
            </w:tcBorders>
            <w:vAlign w:val="center"/>
          </w:tcPr>
          <w:p w14:paraId="319DB1E8"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9</w:t>
            </w:r>
          </w:p>
        </w:tc>
        <w:tc>
          <w:tcPr>
            <w:tcW w:w="1206" w:type="dxa"/>
            <w:tcBorders>
              <w:bottom w:val="dotted" w:sz="6" w:space="0" w:color="auto"/>
            </w:tcBorders>
            <w:shd w:val="pct5" w:color="auto" w:fill="auto"/>
            <w:vAlign w:val="center"/>
          </w:tcPr>
          <w:p w14:paraId="09BECD74"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7</w:t>
            </w:r>
          </w:p>
        </w:tc>
        <w:tc>
          <w:tcPr>
            <w:tcW w:w="837" w:type="dxa"/>
            <w:tcBorders>
              <w:bottom w:val="dotted" w:sz="6" w:space="0" w:color="auto"/>
            </w:tcBorders>
            <w:vAlign w:val="center"/>
          </w:tcPr>
          <w:p w14:paraId="77DC8925"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796663F9" w14:textId="77777777" w:rsidTr="00A727C1">
        <w:trPr>
          <w:cantSplit/>
          <w:trHeight w:val="320"/>
          <w:jc w:val="center"/>
        </w:trPr>
        <w:tc>
          <w:tcPr>
            <w:tcW w:w="3069" w:type="dxa"/>
            <w:tcBorders>
              <w:bottom w:val="dotted" w:sz="6" w:space="0" w:color="auto"/>
            </w:tcBorders>
            <w:vAlign w:val="center"/>
          </w:tcPr>
          <w:p w14:paraId="5318FAFC" w14:textId="77777777" w:rsidR="00ED6236" w:rsidRDefault="00ED6236" w:rsidP="00ED6236">
            <w:pPr>
              <w:pStyle w:val="TableText"/>
              <w:widowControl/>
              <w:rPr>
                <w:rFonts w:ascii="Arial" w:hAnsi="Arial"/>
              </w:rPr>
            </w:pPr>
            <w:r>
              <w:rPr>
                <w:rFonts w:ascii="Arial" w:hAnsi="Arial"/>
              </w:rPr>
              <w:t>1986</w:t>
            </w:r>
          </w:p>
        </w:tc>
        <w:tc>
          <w:tcPr>
            <w:tcW w:w="1341" w:type="dxa"/>
            <w:tcBorders>
              <w:bottom w:val="dotted" w:sz="6" w:space="0" w:color="auto"/>
            </w:tcBorders>
            <w:shd w:val="pct5" w:color="auto" w:fill="auto"/>
            <w:vAlign w:val="center"/>
          </w:tcPr>
          <w:p w14:paraId="006175C2"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86</w:t>
            </w:r>
          </w:p>
        </w:tc>
        <w:tc>
          <w:tcPr>
            <w:tcW w:w="1290" w:type="dxa"/>
            <w:tcBorders>
              <w:bottom w:val="dotted" w:sz="6" w:space="0" w:color="auto"/>
            </w:tcBorders>
            <w:vAlign w:val="center"/>
          </w:tcPr>
          <w:p w14:paraId="35EF4FA5"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32</w:t>
            </w:r>
          </w:p>
        </w:tc>
        <w:tc>
          <w:tcPr>
            <w:tcW w:w="1290" w:type="dxa"/>
            <w:tcBorders>
              <w:bottom w:val="dotted" w:sz="6" w:space="0" w:color="auto"/>
            </w:tcBorders>
            <w:shd w:val="clear" w:color="auto" w:fill="F2F2F2"/>
            <w:vAlign w:val="center"/>
          </w:tcPr>
          <w:p w14:paraId="38CF4150"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54</w:t>
            </w:r>
          </w:p>
        </w:tc>
        <w:tc>
          <w:tcPr>
            <w:tcW w:w="1335" w:type="dxa"/>
            <w:tcBorders>
              <w:bottom w:val="dotted" w:sz="6" w:space="0" w:color="auto"/>
            </w:tcBorders>
            <w:vAlign w:val="center"/>
          </w:tcPr>
          <w:p w14:paraId="02097029"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8</w:t>
            </w:r>
          </w:p>
        </w:tc>
        <w:tc>
          <w:tcPr>
            <w:tcW w:w="1206" w:type="dxa"/>
            <w:tcBorders>
              <w:bottom w:val="dotted" w:sz="6" w:space="0" w:color="auto"/>
            </w:tcBorders>
            <w:shd w:val="pct5" w:color="auto" w:fill="auto"/>
            <w:vAlign w:val="center"/>
          </w:tcPr>
          <w:p w14:paraId="3F207D0E"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6</w:t>
            </w:r>
          </w:p>
        </w:tc>
        <w:tc>
          <w:tcPr>
            <w:tcW w:w="837" w:type="dxa"/>
            <w:tcBorders>
              <w:bottom w:val="dotted" w:sz="6" w:space="0" w:color="auto"/>
            </w:tcBorders>
            <w:vAlign w:val="center"/>
          </w:tcPr>
          <w:p w14:paraId="5C6A69B6"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1BF37ACF" w14:textId="77777777" w:rsidTr="00A727C1">
        <w:trPr>
          <w:cantSplit/>
          <w:trHeight w:val="320"/>
          <w:jc w:val="center"/>
        </w:trPr>
        <w:tc>
          <w:tcPr>
            <w:tcW w:w="3069" w:type="dxa"/>
            <w:tcBorders>
              <w:bottom w:val="dotted" w:sz="6" w:space="0" w:color="auto"/>
            </w:tcBorders>
            <w:vAlign w:val="center"/>
          </w:tcPr>
          <w:p w14:paraId="68164722" w14:textId="77777777" w:rsidR="00ED6236" w:rsidRDefault="00ED6236" w:rsidP="00ED6236">
            <w:pPr>
              <w:pStyle w:val="TableText"/>
              <w:widowControl/>
              <w:rPr>
                <w:rFonts w:ascii="Arial" w:hAnsi="Arial"/>
              </w:rPr>
            </w:pPr>
            <w:r>
              <w:rPr>
                <w:rFonts w:ascii="Arial" w:hAnsi="Arial"/>
              </w:rPr>
              <w:t>1990</w:t>
            </w:r>
          </w:p>
        </w:tc>
        <w:tc>
          <w:tcPr>
            <w:tcW w:w="1341" w:type="dxa"/>
            <w:tcBorders>
              <w:bottom w:val="dotted" w:sz="6" w:space="0" w:color="auto"/>
            </w:tcBorders>
            <w:shd w:val="pct5" w:color="auto" w:fill="auto"/>
            <w:vAlign w:val="center"/>
          </w:tcPr>
          <w:p w14:paraId="39B3D0F9"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86</w:t>
            </w:r>
          </w:p>
        </w:tc>
        <w:tc>
          <w:tcPr>
            <w:tcW w:w="1290" w:type="dxa"/>
            <w:tcBorders>
              <w:bottom w:val="dotted" w:sz="6" w:space="0" w:color="auto"/>
            </w:tcBorders>
            <w:vAlign w:val="center"/>
          </w:tcPr>
          <w:p w14:paraId="4264B055"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32</w:t>
            </w:r>
          </w:p>
        </w:tc>
        <w:tc>
          <w:tcPr>
            <w:tcW w:w="1290" w:type="dxa"/>
            <w:tcBorders>
              <w:bottom w:val="dotted" w:sz="6" w:space="0" w:color="auto"/>
            </w:tcBorders>
            <w:shd w:val="clear" w:color="auto" w:fill="F2F2F2"/>
            <w:vAlign w:val="center"/>
          </w:tcPr>
          <w:p w14:paraId="2BCD787C"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54</w:t>
            </w:r>
          </w:p>
        </w:tc>
        <w:tc>
          <w:tcPr>
            <w:tcW w:w="1335" w:type="dxa"/>
            <w:tcBorders>
              <w:bottom w:val="dotted" w:sz="6" w:space="0" w:color="auto"/>
            </w:tcBorders>
            <w:vAlign w:val="center"/>
          </w:tcPr>
          <w:p w14:paraId="0493EB17"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w:t>
            </w:r>
          </w:p>
        </w:tc>
        <w:tc>
          <w:tcPr>
            <w:tcW w:w="1206" w:type="dxa"/>
            <w:tcBorders>
              <w:bottom w:val="dotted" w:sz="6" w:space="0" w:color="auto"/>
            </w:tcBorders>
            <w:shd w:val="pct5" w:color="auto" w:fill="auto"/>
            <w:vAlign w:val="center"/>
          </w:tcPr>
          <w:p w14:paraId="39AE941E" w14:textId="77777777" w:rsidR="00ED6236" w:rsidRPr="00385ADA" w:rsidRDefault="00ED6236" w:rsidP="00ED6236">
            <w:pPr>
              <w:pStyle w:val="TableText"/>
              <w:widowControl/>
              <w:tabs>
                <w:tab w:val="decimal" w:pos="-9288"/>
                <w:tab w:val="decimal" w:pos="-6138"/>
              </w:tabs>
              <w:jc w:val="center"/>
              <w:rPr>
                <w:rFonts w:ascii="Arial" w:hAnsi="Arial" w:cs="Arial"/>
                <w:szCs w:val="18"/>
              </w:rPr>
            </w:pPr>
            <w:r w:rsidRPr="00385ADA">
              <w:rPr>
                <w:rFonts w:ascii="Arial" w:hAnsi="Arial" w:cs="Arial"/>
                <w:szCs w:val="18"/>
              </w:rPr>
              <w:t>5</w:t>
            </w:r>
          </w:p>
        </w:tc>
        <w:tc>
          <w:tcPr>
            <w:tcW w:w="837" w:type="dxa"/>
            <w:tcBorders>
              <w:bottom w:val="dotted" w:sz="6" w:space="0" w:color="auto"/>
            </w:tcBorders>
            <w:vAlign w:val="center"/>
          </w:tcPr>
          <w:p w14:paraId="797516AA" w14:textId="77777777" w:rsidR="00ED6236" w:rsidRPr="00385ADA" w:rsidRDefault="00ED6236" w:rsidP="00ED6236">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ED6236" w14:paraId="4B9F99AC" w14:textId="77777777" w:rsidTr="00A727C1">
        <w:trPr>
          <w:cantSplit/>
          <w:trHeight w:val="320"/>
          <w:jc w:val="center"/>
        </w:trPr>
        <w:tc>
          <w:tcPr>
            <w:tcW w:w="3069" w:type="dxa"/>
            <w:tcBorders>
              <w:top w:val="dotted" w:sz="6" w:space="0" w:color="auto"/>
              <w:bottom w:val="dotted" w:sz="6" w:space="0" w:color="auto"/>
            </w:tcBorders>
            <w:vAlign w:val="center"/>
          </w:tcPr>
          <w:p w14:paraId="66BB2533" w14:textId="77777777" w:rsidR="00ED6236" w:rsidRDefault="00ED6236" w:rsidP="00ED6236">
            <w:pPr>
              <w:pStyle w:val="TableText"/>
              <w:widowControl/>
              <w:rPr>
                <w:rFonts w:ascii="Arial" w:hAnsi="Arial"/>
              </w:rPr>
            </w:pPr>
            <w:r>
              <w:rPr>
                <w:rFonts w:ascii="Arial" w:hAnsi="Arial"/>
              </w:rPr>
              <w:t>1994</w:t>
            </w:r>
          </w:p>
        </w:tc>
        <w:tc>
          <w:tcPr>
            <w:tcW w:w="1341" w:type="dxa"/>
            <w:tcBorders>
              <w:top w:val="dotted" w:sz="6" w:space="0" w:color="auto"/>
              <w:bottom w:val="dotted" w:sz="6" w:space="0" w:color="auto"/>
            </w:tcBorders>
            <w:shd w:val="pct5" w:color="auto" w:fill="auto"/>
            <w:vAlign w:val="center"/>
          </w:tcPr>
          <w:p w14:paraId="348EF2BD"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84</w:t>
            </w:r>
          </w:p>
        </w:tc>
        <w:tc>
          <w:tcPr>
            <w:tcW w:w="1290" w:type="dxa"/>
            <w:tcBorders>
              <w:top w:val="dotted" w:sz="6" w:space="0" w:color="auto"/>
              <w:bottom w:val="dotted" w:sz="6" w:space="0" w:color="auto"/>
            </w:tcBorders>
            <w:vAlign w:val="center"/>
          </w:tcPr>
          <w:p w14:paraId="6B031500"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24</w:t>
            </w:r>
          </w:p>
        </w:tc>
        <w:tc>
          <w:tcPr>
            <w:tcW w:w="1290" w:type="dxa"/>
            <w:tcBorders>
              <w:top w:val="dotted" w:sz="6" w:space="0" w:color="auto"/>
              <w:bottom w:val="dotted" w:sz="6" w:space="0" w:color="auto"/>
            </w:tcBorders>
            <w:shd w:val="clear" w:color="auto" w:fill="F2F2F2"/>
            <w:vAlign w:val="center"/>
          </w:tcPr>
          <w:p w14:paraId="704980C1"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60</w:t>
            </w:r>
          </w:p>
        </w:tc>
        <w:tc>
          <w:tcPr>
            <w:tcW w:w="1335" w:type="dxa"/>
            <w:tcBorders>
              <w:top w:val="dotted" w:sz="6" w:space="0" w:color="auto"/>
              <w:bottom w:val="dotted" w:sz="6" w:space="0" w:color="auto"/>
            </w:tcBorders>
            <w:vAlign w:val="center"/>
          </w:tcPr>
          <w:p w14:paraId="4EDD71B6" w14:textId="77777777" w:rsidR="00ED6236" w:rsidRPr="00385ADA" w:rsidRDefault="00ED6236" w:rsidP="00ED6236">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11</w:t>
            </w:r>
          </w:p>
        </w:tc>
        <w:tc>
          <w:tcPr>
            <w:tcW w:w="1206" w:type="dxa"/>
            <w:tcBorders>
              <w:top w:val="dotted" w:sz="6" w:space="0" w:color="auto"/>
              <w:bottom w:val="dotted" w:sz="6" w:space="0" w:color="auto"/>
            </w:tcBorders>
            <w:shd w:val="pct5" w:color="auto" w:fill="auto"/>
            <w:vAlign w:val="center"/>
          </w:tcPr>
          <w:p w14:paraId="206027DD" w14:textId="77777777" w:rsidR="00ED6236" w:rsidRPr="00385ADA" w:rsidRDefault="00ED6236" w:rsidP="00ED6236">
            <w:pPr>
              <w:pStyle w:val="TableText"/>
              <w:widowControl/>
              <w:tabs>
                <w:tab w:val="decimal" w:pos="-9288"/>
                <w:tab w:val="decimal" w:pos="-6138"/>
              </w:tabs>
              <w:jc w:val="center"/>
              <w:rPr>
                <w:rFonts w:ascii="Arial" w:hAnsi="Arial" w:cs="Arial"/>
                <w:szCs w:val="18"/>
              </w:rPr>
            </w:pPr>
            <w:r w:rsidRPr="00385ADA">
              <w:rPr>
                <w:rFonts w:ascii="Arial" w:hAnsi="Arial" w:cs="Arial"/>
                <w:szCs w:val="18"/>
              </w:rPr>
              <w:t>5</w:t>
            </w:r>
          </w:p>
        </w:tc>
        <w:tc>
          <w:tcPr>
            <w:tcW w:w="837" w:type="dxa"/>
            <w:tcBorders>
              <w:top w:val="dotted" w:sz="6" w:space="0" w:color="auto"/>
              <w:bottom w:val="dotted" w:sz="6" w:space="0" w:color="auto"/>
            </w:tcBorders>
            <w:vAlign w:val="center"/>
          </w:tcPr>
          <w:p w14:paraId="23E60D79" w14:textId="77777777" w:rsidR="00ED6236" w:rsidRPr="00385ADA" w:rsidRDefault="00ED6236" w:rsidP="00ED6236">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ED6236" w14:paraId="5CE2F61C" w14:textId="77777777" w:rsidTr="00A727C1">
        <w:trPr>
          <w:cantSplit/>
          <w:trHeight w:val="320"/>
          <w:jc w:val="center"/>
        </w:trPr>
        <w:tc>
          <w:tcPr>
            <w:tcW w:w="3069" w:type="dxa"/>
            <w:tcBorders>
              <w:bottom w:val="dotted" w:sz="6" w:space="0" w:color="auto"/>
            </w:tcBorders>
            <w:vAlign w:val="center"/>
          </w:tcPr>
          <w:p w14:paraId="44D73699" w14:textId="77777777" w:rsidR="00ED6236" w:rsidRDefault="00ED6236" w:rsidP="00ED6236">
            <w:pPr>
              <w:pStyle w:val="TableText"/>
              <w:widowControl/>
              <w:rPr>
                <w:rFonts w:ascii="Arial" w:hAnsi="Arial"/>
              </w:rPr>
            </w:pPr>
            <w:r>
              <w:rPr>
                <w:rFonts w:ascii="Arial" w:hAnsi="Arial"/>
              </w:rPr>
              <w:t>1998</w:t>
            </w:r>
          </w:p>
        </w:tc>
        <w:tc>
          <w:tcPr>
            <w:tcW w:w="1341" w:type="dxa"/>
            <w:tcBorders>
              <w:bottom w:val="dotted" w:sz="6" w:space="0" w:color="auto"/>
            </w:tcBorders>
            <w:shd w:val="pct5" w:color="auto" w:fill="auto"/>
            <w:vAlign w:val="center"/>
          </w:tcPr>
          <w:p w14:paraId="0F5660A1"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88</w:t>
            </w:r>
          </w:p>
        </w:tc>
        <w:tc>
          <w:tcPr>
            <w:tcW w:w="1290" w:type="dxa"/>
            <w:tcBorders>
              <w:bottom w:val="dotted" w:sz="6" w:space="0" w:color="auto"/>
            </w:tcBorders>
            <w:vAlign w:val="center"/>
          </w:tcPr>
          <w:p w14:paraId="7FC5BA2E"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32</w:t>
            </w:r>
          </w:p>
        </w:tc>
        <w:tc>
          <w:tcPr>
            <w:tcW w:w="1290" w:type="dxa"/>
            <w:tcBorders>
              <w:bottom w:val="dotted" w:sz="6" w:space="0" w:color="auto"/>
            </w:tcBorders>
            <w:shd w:val="clear" w:color="auto" w:fill="F2F2F2"/>
            <w:vAlign w:val="center"/>
          </w:tcPr>
          <w:p w14:paraId="5F8471AB"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56</w:t>
            </w:r>
          </w:p>
        </w:tc>
        <w:tc>
          <w:tcPr>
            <w:tcW w:w="1335" w:type="dxa"/>
            <w:tcBorders>
              <w:bottom w:val="dotted" w:sz="6" w:space="0" w:color="auto"/>
            </w:tcBorders>
            <w:vAlign w:val="center"/>
          </w:tcPr>
          <w:p w14:paraId="770989CE" w14:textId="77777777" w:rsidR="00ED6236" w:rsidRPr="00385ADA" w:rsidRDefault="00ED6236" w:rsidP="00ED6236">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7</w:t>
            </w:r>
          </w:p>
        </w:tc>
        <w:tc>
          <w:tcPr>
            <w:tcW w:w="1206" w:type="dxa"/>
            <w:tcBorders>
              <w:bottom w:val="dotted" w:sz="6" w:space="0" w:color="auto"/>
            </w:tcBorders>
            <w:shd w:val="pct5" w:color="auto" w:fill="auto"/>
            <w:vAlign w:val="center"/>
          </w:tcPr>
          <w:p w14:paraId="43F89820" w14:textId="77777777" w:rsidR="00ED6236" w:rsidRPr="00385ADA" w:rsidRDefault="00ED6236" w:rsidP="00ED6236">
            <w:pPr>
              <w:pStyle w:val="TableText"/>
              <w:widowControl/>
              <w:tabs>
                <w:tab w:val="decimal" w:pos="-9288"/>
                <w:tab w:val="decimal" w:pos="-6138"/>
              </w:tabs>
              <w:jc w:val="center"/>
              <w:rPr>
                <w:rFonts w:ascii="Arial" w:hAnsi="Arial" w:cs="Arial"/>
                <w:szCs w:val="18"/>
              </w:rPr>
            </w:pPr>
            <w:r w:rsidRPr="00385ADA">
              <w:rPr>
                <w:rFonts w:ascii="Arial" w:hAnsi="Arial" w:cs="Arial"/>
                <w:szCs w:val="18"/>
              </w:rPr>
              <w:t>5</w:t>
            </w:r>
          </w:p>
        </w:tc>
        <w:tc>
          <w:tcPr>
            <w:tcW w:w="837" w:type="dxa"/>
            <w:tcBorders>
              <w:bottom w:val="dotted" w:sz="6" w:space="0" w:color="auto"/>
            </w:tcBorders>
            <w:vAlign w:val="center"/>
          </w:tcPr>
          <w:p w14:paraId="32F0D9DE" w14:textId="77777777" w:rsidR="00ED6236" w:rsidRPr="00385ADA" w:rsidRDefault="00ED6236" w:rsidP="00ED6236">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ED6236" w14:paraId="7048082F" w14:textId="77777777" w:rsidTr="00A727C1">
        <w:trPr>
          <w:cantSplit/>
          <w:trHeight w:val="320"/>
          <w:jc w:val="center"/>
        </w:trPr>
        <w:tc>
          <w:tcPr>
            <w:tcW w:w="3069" w:type="dxa"/>
            <w:tcBorders>
              <w:top w:val="dotted" w:sz="6" w:space="0" w:color="auto"/>
              <w:bottom w:val="dotted" w:sz="6" w:space="0" w:color="auto"/>
            </w:tcBorders>
            <w:vAlign w:val="center"/>
          </w:tcPr>
          <w:p w14:paraId="0A086F8F" w14:textId="77777777" w:rsidR="00ED6236" w:rsidRDefault="00ED6236" w:rsidP="00ED6236">
            <w:pPr>
              <w:pStyle w:val="TableText"/>
              <w:widowControl/>
              <w:rPr>
                <w:rFonts w:ascii="Arial" w:hAnsi="Arial"/>
              </w:rPr>
            </w:pPr>
            <w:r>
              <w:rPr>
                <w:rFonts w:ascii="Arial" w:hAnsi="Arial"/>
              </w:rPr>
              <w:t>2002 (telephone)</w:t>
            </w:r>
          </w:p>
        </w:tc>
        <w:tc>
          <w:tcPr>
            <w:tcW w:w="1341" w:type="dxa"/>
            <w:tcBorders>
              <w:top w:val="dotted" w:sz="6" w:space="0" w:color="auto"/>
              <w:bottom w:val="dotted" w:sz="6" w:space="0" w:color="auto"/>
            </w:tcBorders>
            <w:shd w:val="pct5" w:color="auto" w:fill="auto"/>
            <w:vAlign w:val="center"/>
          </w:tcPr>
          <w:p w14:paraId="00AC7D32"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91</w:t>
            </w:r>
          </w:p>
        </w:tc>
        <w:tc>
          <w:tcPr>
            <w:tcW w:w="1290" w:type="dxa"/>
            <w:tcBorders>
              <w:top w:val="dotted" w:sz="6" w:space="0" w:color="auto"/>
              <w:bottom w:val="dotted" w:sz="6" w:space="0" w:color="auto"/>
            </w:tcBorders>
            <w:vAlign w:val="center"/>
          </w:tcPr>
          <w:p w14:paraId="744B9C23"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41</w:t>
            </w:r>
          </w:p>
        </w:tc>
        <w:tc>
          <w:tcPr>
            <w:tcW w:w="1290" w:type="dxa"/>
            <w:tcBorders>
              <w:top w:val="dotted" w:sz="6" w:space="0" w:color="auto"/>
              <w:bottom w:val="dotted" w:sz="6" w:space="0" w:color="auto"/>
            </w:tcBorders>
            <w:shd w:val="clear" w:color="auto" w:fill="F2F2F2"/>
            <w:vAlign w:val="center"/>
          </w:tcPr>
          <w:p w14:paraId="13B1D4AB"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50</w:t>
            </w:r>
          </w:p>
        </w:tc>
        <w:tc>
          <w:tcPr>
            <w:tcW w:w="1335" w:type="dxa"/>
            <w:tcBorders>
              <w:top w:val="dotted" w:sz="6" w:space="0" w:color="auto"/>
              <w:bottom w:val="dotted" w:sz="6" w:space="0" w:color="auto"/>
            </w:tcBorders>
            <w:vAlign w:val="center"/>
          </w:tcPr>
          <w:p w14:paraId="28385CFE" w14:textId="77777777" w:rsidR="00ED6236" w:rsidRPr="00385ADA" w:rsidRDefault="00ED6236" w:rsidP="00ED6236">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7</w:t>
            </w:r>
          </w:p>
        </w:tc>
        <w:tc>
          <w:tcPr>
            <w:tcW w:w="1206" w:type="dxa"/>
            <w:tcBorders>
              <w:top w:val="dotted" w:sz="6" w:space="0" w:color="auto"/>
              <w:bottom w:val="dotted" w:sz="6" w:space="0" w:color="auto"/>
            </w:tcBorders>
            <w:shd w:val="pct5" w:color="auto" w:fill="auto"/>
            <w:vAlign w:val="center"/>
          </w:tcPr>
          <w:p w14:paraId="155450F2" w14:textId="77777777" w:rsidR="00ED6236" w:rsidRPr="00385ADA" w:rsidRDefault="00ED6236" w:rsidP="00ED6236">
            <w:pPr>
              <w:pStyle w:val="TableText"/>
              <w:tabs>
                <w:tab w:val="decimal" w:pos="-6138"/>
                <w:tab w:val="decimal" w:pos="522"/>
              </w:tabs>
              <w:jc w:val="center"/>
              <w:rPr>
                <w:rFonts w:ascii="Arial" w:hAnsi="Arial" w:cs="Arial"/>
                <w:szCs w:val="18"/>
              </w:rPr>
            </w:pPr>
            <w:r w:rsidRPr="00385ADA">
              <w:rPr>
                <w:rFonts w:ascii="Arial" w:hAnsi="Arial" w:cs="Arial"/>
                <w:szCs w:val="18"/>
              </w:rPr>
              <w:t>2</w:t>
            </w:r>
          </w:p>
        </w:tc>
        <w:tc>
          <w:tcPr>
            <w:tcW w:w="837" w:type="dxa"/>
            <w:tcBorders>
              <w:top w:val="dotted" w:sz="6" w:space="0" w:color="auto"/>
              <w:bottom w:val="dotted" w:sz="6" w:space="0" w:color="auto"/>
            </w:tcBorders>
            <w:vAlign w:val="center"/>
          </w:tcPr>
          <w:p w14:paraId="5EB21121"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73BA36A9" w14:textId="77777777" w:rsidTr="00A727C1">
        <w:trPr>
          <w:cantSplit/>
          <w:trHeight w:val="320"/>
          <w:jc w:val="center"/>
        </w:trPr>
        <w:tc>
          <w:tcPr>
            <w:tcW w:w="3069" w:type="dxa"/>
            <w:tcBorders>
              <w:top w:val="dotted" w:sz="6" w:space="0" w:color="auto"/>
              <w:bottom w:val="dotted" w:sz="6" w:space="0" w:color="auto"/>
            </w:tcBorders>
            <w:vAlign w:val="center"/>
          </w:tcPr>
          <w:p w14:paraId="166EF42E" w14:textId="77777777" w:rsidR="00ED6236" w:rsidRDefault="00ED6236" w:rsidP="00ED6236">
            <w:pPr>
              <w:pStyle w:val="TableText"/>
              <w:widowControl/>
              <w:rPr>
                <w:rFonts w:ascii="Arial" w:hAnsi="Arial"/>
              </w:rPr>
            </w:pPr>
            <w:r>
              <w:rPr>
                <w:rFonts w:ascii="Arial" w:hAnsi="Arial"/>
              </w:rPr>
              <w:t>2002 (internet)</w:t>
            </w:r>
          </w:p>
        </w:tc>
        <w:tc>
          <w:tcPr>
            <w:tcW w:w="1341" w:type="dxa"/>
            <w:tcBorders>
              <w:top w:val="dotted" w:sz="6" w:space="0" w:color="auto"/>
              <w:bottom w:val="dotted" w:sz="6" w:space="0" w:color="auto"/>
            </w:tcBorders>
            <w:shd w:val="pct5" w:color="auto" w:fill="auto"/>
            <w:vAlign w:val="center"/>
          </w:tcPr>
          <w:p w14:paraId="399A3AFD"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93</w:t>
            </w:r>
          </w:p>
        </w:tc>
        <w:tc>
          <w:tcPr>
            <w:tcW w:w="1290" w:type="dxa"/>
            <w:tcBorders>
              <w:top w:val="dotted" w:sz="6" w:space="0" w:color="auto"/>
              <w:bottom w:val="dotted" w:sz="6" w:space="0" w:color="auto"/>
            </w:tcBorders>
            <w:vAlign w:val="center"/>
          </w:tcPr>
          <w:p w14:paraId="6CD5D12D"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35</w:t>
            </w:r>
          </w:p>
        </w:tc>
        <w:tc>
          <w:tcPr>
            <w:tcW w:w="1290" w:type="dxa"/>
            <w:tcBorders>
              <w:top w:val="dotted" w:sz="6" w:space="0" w:color="auto"/>
              <w:bottom w:val="dotted" w:sz="6" w:space="0" w:color="auto"/>
            </w:tcBorders>
            <w:shd w:val="clear" w:color="auto" w:fill="F2F2F2"/>
            <w:vAlign w:val="center"/>
          </w:tcPr>
          <w:p w14:paraId="61C6A04F"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58</w:t>
            </w:r>
          </w:p>
        </w:tc>
        <w:tc>
          <w:tcPr>
            <w:tcW w:w="1335" w:type="dxa"/>
            <w:tcBorders>
              <w:top w:val="dotted" w:sz="6" w:space="0" w:color="auto"/>
              <w:bottom w:val="dotted" w:sz="6" w:space="0" w:color="auto"/>
            </w:tcBorders>
            <w:vAlign w:val="center"/>
          </w:tcPr>
          <w:p w14:paraId="1C00E55F" w14:textId="77777777" w:rsidR="00ED6236" w:rsidRPr="00385ADA" w:rsidRDefault="00ED6236" w:rsidP="00ED6236">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8</w:t>
            </w:r>
          </w:p>
        </w:tc>
        <w:tc>
          <w:tcPr>
            <w:tcW w:w="1206" w:type="dxa"/>
            <w:tcBorders>
              <w:top w:val="dotted" w:sz="6" w:space="0" w:color="auto"/>
              <w:bottom w:val="dotted" w:sz="6" w:space="0" w:color="auto"/>
            </w:tcBorders>
            <w:shd w:val="pct5" w:color="auto" w:fill="auto"/>
            <w:vAlign w:val="center"/>
          </w:tcPr>
          <w:p w14:paraId="696C2BDA"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0</w:t>
            </w:r>
          </w:p>
        </w:tc>
        <w:tc>
          <w:tcPr>
            <w:tcW w:w="837" w:type="dxa"/>
            <w:tcBorders>
              <w:top w:val="dotted" w:sz="6" w:space="0" w:color="auto"/>
              <w:bottom w:val="dotted" w:sz="6" w:space="0" w:color="auto"/>
            </w:tcBorders>
            <w:vAlign w:val="center"/>
          </w:tcPr>
          <w:p w14:paraId="75DB28D4"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73D15D71" w14:textId="77777777" w:rsidTr="00A727C1">
        <w:trPr>
          <w:cantSplit/>
          <w:trHeight w:val="320"/>
          <w:jc w:val="center"/>
        </w:trPr>
        <w:tc>
          <w:tcPr>
            <w:tcW w:w="3069" w:type="dxa"/>
            <w:tcBorders>
              <w:top w:val="dotted" w:sz="6" w:space="0" w:color="auto"/>
              <w:bottom w:val="dotted" w:sz="6" w:space="0" w:color="auto"/>
            </w:tcBorders>
            <w:vAlign w:val="center"/>
          </w:tcPr>
          <w:p w14:paraId="49CFF618" w14:textId="77777777" w:rsidR="00ED6236" w:rsidRDefault="00ED6236" w:rsidP="00ED6236">
            <w:pPr>
              <w:pStyle w:val="TableText"/>
              <w:widowControl/>
              <w:rPr>
                <w:rFonts w:ascii="Arial" w:hAnsi="Arial"/>
              </w:rPr>
            </w:pPr>
            <w:r>
              <w:rPr>
                <w:rFonts w:ascii="Arial" w:hAnsi="Arial"/>
              </w:rPr>
              <w:t>2004 (internet)</w:t>
            </w:r>
          </w:p>
        </w:tc>
        <w:tc>
          <w:tcPr>
            <w:tcW w:w="1341" w:type="dxa"/>
            <w:tcBorders>
              <w:top w:val="dotted" w:sz="6" w:space="0" w:color="auto"/>
              <w:bottom w:val="dotted" w:sz="6" w:space="0" w:color="auto"/>
            </w:tcBorders>
            <w:shd w:val="pct5" w:color="auto" w:fill="auto"/>
            <w:vAlign w:val="center"/>
          </w:tcPr>
          <w:p w14:paraId="4A20C492"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85</w:t>
            </w:r>
          </w:p>
        </w:tc>
        <w:tc>
          <w:tcPr>
            <w:tcW w:w="1290" w:type="dxa"/>
            <w:tcBorders>
              <w:top w:val="dotted" w:sz="6" w:space="0" w:color="auto"/>
              <w:bottom w:val="dotted" w:sz="6" w:space="0" w:color="auto"/>
            </w:tcBorders>
            <w:vAlign w:val="center"/>
          </w:tcPr>
          <w:p w14:paraId="6621E450"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18</w:t>
            </w:r>
          </w:p>
        </w:tc>
        <w:tc>
          <w:tcPr>
            <w:tcW w:w="1290" w:type="dxa"/>
            <w:tcBorders>
              <w:top w:val="dotted" w:sz="6" w:space="0" w:color="auto"/>
              <w:bottom w:val="dotted" w:sz="6" w:space="0" w:color="auto"/>
            </w:tcBorders>
            <w:shd w:val="clear" w:color="auto" w:fill="F2F2F2"/>
            <w:vAlign w:val="center"/>
          </w:tcPr>
          <w:p w14:paraId="3D40B1A5"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67</w:t>
            </w:r>
          </w:p>
        </w:tc>
        <w:tc>
          <w:tcPr>
            <w:tcW w:w="1335" w:type="dxa"/>
            <w:tcBorders>
              <w:top w:val="dotted" w:sz="6" w:space="0" w:color="auto"/>
              <w:bottom w:val="dotted" w:sz="6" w:space="0" w:color="auto"/>
            </w:tcBorders>
            <w:vAlign w:val="center"/>
          </w:tcPr>
          <w:p w14:paraId="75EBE5F3"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13</w:t>
            </w:r>
          </w:p>
        </w:tc>
        <w:tc>
          <w:tcPr>
            <w:tcW w:w="1206" w:type="dxa"/>
            <w:tcBorders>
              <w:top w:val="dotted" w:sz="6" w:space="0" w:color="auto"/>
              <w:bottom w:val="dotted" w:sz="6" w:space="0" w:color="auto"/>
            </w:tcBorders>
            <w:shd w:val="pct5" w:color="auto" w:fill="auto"/>
            <w:vAlign w:val="center"/>
          </w:tcPr>
          <w:p w14:paraId="75E18167"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837" w:type="dxa"/>
            <w:tcBorders>
              <w:top w:val="dotted" w:sz="6" w:space="0" w:color="auto"/>
              <w:bottom w:val="dotted" w:sz="6" w:space="0" w:color="auto"/>
            </w:tcBorders>
            <w:vAlign w:val="center"/>
          </w:tcPr>
          <w:p w14:paraId="672E3C6F"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035F05BC" w14:textId="77777777" w:rsidTr="00A727C1">
        <w:trPr>
          <w:cantSplit/>
          <w:trHeight w:val="320"/>
          <w:jc w:val="center"/>
        </w:trPr>
        <w:tc>
          <w:tcPr>
            <w:tcW w:w="3069" w:type="dxa"/>
            <w:tcBorders>
              <w:bottom w:val="dotted" w:sz="6" w:space="0" w:color="auto"/>
            </w:tcBorders>
            <w:vAlign w:val="center"/>
          </w:tcPr>
          <w:p w14:paraId="41FAA034" w14:textId="77777777" w:rsidR="00ED6236" w:rsidRPr="00EA3BD0" w:rsidRDefault="00ED6236" w:rsidP="00ED6236">
            <w:pPr>
              <w:pStyle w:val="TableText"/>
              <w:widowControl/>
              <w:rPr>
                <w:rFonts w:ascii="Arial" w:hAnsi="Arial"/>
              </w:rPr>
            </w:pPr>
            <w:r w:rsidRPr="00EA3BD0">
              <w:rPr>
                <w:rFonts w:ascii="Arial" w:hAnsi="Arial"/>
                <w:szCs w:val="16"/>
              </w:rPr>
              <w:t>200</w:t>
            </w:r>
            <w:r>
              <w:rPr>
                <w:rFonts w:ascii="Arial" w:hAnsi="Arial"/>
                <w:szCs w:val="16"/>
              </w:rPr>
              <w:t>6</w:t>
            </w:r>
            <w:r w:rsidRPr="00EA3BD0">
              <w:rPr>
                <w:rFonts w:ascii="Arial" w:hAnsi="Arial"/>
                <w:szCs w:val="16"/>
              </w:rPr>
              <w:t xml:space="preserve"> (internet)</w:t>
            </w:r>
          </w:p>
        </w:tc>
        <w:tc>
          <w:tcPr>
            <w:tcW w:w="1341" w:type="dxa"/>
            <w:tcBorders>
              <w:bottom w:val="dotted" w:sz="6" w:space="0" w:color="auto"/>
            </w:tcBorders>
            <w:shd w:val="pct5" w:color="auto" w:fill="auto"/>
            <w:vAlign w:val="center"/>
          </w:tcPr>
          <w:p w14:paraId="46E0B0F3"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87</w:t>
            </w:r>
          </w:p>
        </w:tc>
        <w:tc>
          <w:tcPr>
            <w:tcW w:w="1290" w:type="dxa"/>
            <w:tcBorders>
              <w:bottom w:val="dotted" w:sz="6" w:space="0" w:color="auto"/>
            </w:tcBorders>
            <w:vAlign w:val="center"/>
          </w:tcPr>
          <w:p w14:paraId="34F12DC0"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22</w:t>
            </w:r>
          </w:p>
        </w:tc>
        <w:tc>
          <w:tcPr>
            <w:tcW w:w="1290" w:type="dxa"/>
            <w:tcBorders>
              <w:bottom w:val="dotted" w:sz="6" w:space="0" w:color="auto"/>
            </w:tcBorders>
            <w:shd w:val="clear" w:color="auto" w:fill="F2F2F2"/>
            <w:vAlign w:val="center"/>
          </w:tcPr>
          <w:p w14:paraId="2374DF91"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65</w:t>
            </w:r>
          </w:p>
        </w:tc>
        <w:tc>
          <w:tcPr>
            <w:tcW w:w="1335" w:type="dxa"/>
            <w:tcBorders>
              <w:bottom w:val="dotted" w:sz="6" w:space="0" w:color="auto"/>
            </w:tcBorders>
            <w:vAlign w:val="center"/>
          </w:tcPr>
          <w:p w14:paraId="55B175B9"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11</w:t>
            </w:r>
          </w:p>
        </w:tc>
        <w:tc>
          <w:tcPr>
            <w:tcW w:w="1206" w:type="dxa"/>
            <w:tcBorders>
              <w:bottom w:val="dotted" w:sz="6" w:space="0" w:color="auto"/>
            </w:tcBorders>
            <w:shd w:val="pct5" w:color="auto" w:fill="auto"/>
            <w:vAlign w:val="center"/>
          </w:tcPr>
          <w:p w14:paraId="13FE0EF4"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837" w:type="dxa"/>
            <w:tcBorders>
              <w:bottom w:val="dotted" w:sz="6" w:space="0" w:color="auto"/>
            </w:tcBorders>
            <w:vAlign w:val="center"/>
          </w:tcPr>
          <w:p w14:paraId="14906AD4"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16C38640" w14:textId="77777777" w:rsidTr="00A727C1">
        <w:trPr>
          <w:cantSplit/>
          <w:trHeight w:val="320"/>
          <w:jc w:val="center"/>
        </w:trPr>
        <w:tc>
          <w:tcPr>
            <w:tcW w:w="3069" w:type="dxa"/>
            <w:tcBorders>
              <w:bottom w:val="dotted" w:sz="6" w:space="0" w:color="auto"/>
            </w:tcBorders>
            <w:vAlign w:val="center"/>
          </w:tcPr>
          <w:p w14:paraId="6F6BB20B" w14:textId="77777777" w:rsidR="00ED6236" w:rsidRPr="00EA3BD0" w:rsidRDefault="00ED6236" w:rsidP="00ED6236">
            <w:pPr>
              <w:pStyle w:val="TableText"/>
              <w:widowControl/>
              <w:rPr>
                <w:rFonts w:ascii="Arial" w:hAnsi="Arial"/>
              </w:rPr>
            </w:pPr>
            <w:r w:rsidRPr="00EA3BD0">
              <w:rPr>
                <w:rFonts w:ascii="Arial" w:hAnsi="Arial"/>
                <w:szCs w:val="16"/>
              </w:rPr>
              <w:t>2008 (internet)</w:t>
            </w:r>
          </w:p>
        </w:tc>
        <w:tc>
          <w:tcPr>
            <w:tcW w:w="1341" w:type="dxa"/>
            <w:tcBorders>
              <w:bottom w:val="dotted" w:sz="6" w:space="0" w:color="auto"/>
            </w:tcBorders>
            <w:shd w:val="pct5" w:color="auto" w:fill="auto"/>
            <w:vAlign w:val="center"/>
          </w:tcPr>
          <w:p w14:paraId="119A4B68"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87</w:t>
            </w:r>
          </w:p>
        </w:tc>
        <w:tc>
          <w:tcPr>
            <w:tcW w:w="1290" w:type="dxa"/>
            <w:tcBorders>
              <w:bottom w:val="dotted" w:sz="6" w:space="0" w:color="auto"/>
            </w:tcBorders>
            <w:vAlign w:val="center"/>
          </w:tcPr>
          <w:p w14:paraId="674B8E8D"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24</w:t>
            </w:r>
          </w:p>
        </w:tc>
        <w:tc>
          <w:tcPr>
            <w:tcW w:w="1290" w:type="dxa"/>
            <w:tcBorders>
              <w:bottom w:val="dotted" w:sz="6" w:space="0" w:color="auto"/>
            </w:tcBorders>
            <w:shd w:val="clear" w:color="auto" w:fill="F2F2F2"/>
            <w:vAlign w:val="center"/>
          </w:tcPr>
          <w:p w14:paraId="58A892C9"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63</w:t>
            </w:r>
          </w:p>
        </w:tc>
        <w:tc>
          <w:tcPr>
            <w:tcW w:w="1335" w:type="dxa"/>
            <w:tcBorders>
              <w:bottom w:val="dotted" w:sz="6" w:space="0" w:color="auto"/>
            </w:tcBorders>
            <w:vAlign w:val="center"/>
          </w:tcPr>
          <w:p w14:paraId="56140182"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12</w:t>
            </w:r>
          </w:p>
        </w:tc>
        <w:tc>
          <w:tcPr>
            <w:tcW w:w="1206" w:type="dxa"/>
            <w:tcBorders>
              <w:bottom w:val="dotted" w:sz="6" w:space="0" w:color="auto"/>
            </w:tcBorders>
            <w:shd w:val="pct5" w:color="auto" w:fill="auto"/>
            <w:vAlign w:val="center"/>
          </w:tcPr>
          <w:p w14:paraId="588AC5EC"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w:t>
            </w:r>
          </w:p>
        </w:tc>
        <w:tc>
          <w:tcPr>
            <w:tcW w:w="837" w:type="dxa"/>
            <w:tcBorders>
              <w:bottom w:val="dotted" w:sz="6" w:space="0" w:color="auto"/>
            </w:tcBorders>
            <w:vAlign w:val="center"/>
          </w:tcPr>
          <w:p w14:paraId="5ED7C593"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41FF2AE6" w14:textId="77777777" w:rsidTr="00A727C1">
        <w:trPr>
          <w:cantSplit/>
          <w:trHeight w:val="320"/>
          <w:jc w:val="center"/>
        </w:trPr>
        <w:tc>
          <w:tcPr>
            <w:tcW w:w="3069" w:type="dxa"/>
            <w:tcBorders>
              <w:bottom w:val="dotted" w:sz="6" w:space="0" w:color="auto"/>
            </w:tcBorders>
            <w:vAlign w:val="center"/>
          </w:tcPr>
          <w:p w14:paraId="660203AA" w14:textId="77777777" w:rsidR="00ED6236" w:rsidRPr="00EA3BD0" w:rsidRDefault="00ED6236" w:rsidP="00ED6236">
            <w:pPr>
              <w:pStyle w:val="TableText"/>
              <w:widowControl/>
              <w:rPr>
                <w:rFonts w:ascii="Arial" w:hAnsi="Arial"/>
                <w:szCs w:val="16"/>
              </w:rPr>
            </w:pPr>
            <w:r w:rsidRPr="00DA4AB3">
              <w:rPr>
                <w:rFonts w:ascii="Arial" w:hAnsi="Arial"/>
                <w:szCs w:val="16"/>
              </w:rPr>
              <w:t>2010 (internet)</w:t>
            </w:r>
          </w:p>
        </w:tc>
        <w:tc>
          <w:tcPr>
            <w:tcW w:w="1341" w:type="dxa"/>
            <w:tcBorders>
              <w:bottom w:val="dotted" w:sz="6" w:space="0" w:color="auto"/>
            </w:tcBorders>
            <w:shd w:val="pct5" w:color="auto" w:fill="auto"/>
            <w:vAlign w:val="center"/>
          </w:tcPr>
          <w:p w14:paraId="7653765C" w14:textId="77777777" w:rsidR="00ED6236" w:rsidRPr="00385ADA" w:rsidRDefault="00ED6236" w:rsidP="00ED6236">
            <w:pPr>
              <w:jc w:val="center"/>
              <w:rPr>
                <w:rFonts w:ascii="Arial" w:hAnsi="Arial" w:cs="Arial"/>
                <w:b/>
                <w:sz w:val="18"/>
                <w:szCs w:val="18"/>
              </w:rPr>
            </w:pPr>
            <w:r w:rsidRPr="00385ADA">
              <w:rPr>
                <w:rFonts w:ascii="Arial" w:hAnsi="Arial" w:cs="Arial"/>
                <w:b/>
                <w:sz w:val="18"/>
                <w:szCs w:val="18"/>
              </w:rPr>
              <w:t>85</w:t>
            </w:r>
          </w:p>
        </w:tc>
        <w:tc>
          <w:tcPr>
            <w:tcW w:w="1290" w:type="dxa"/>
            <w:tcBorders>
              <w:bottom w:val="dotted" w:sz="6" w:space="0" w:color="auto"/>
            </w:tcBorders>
            <w:vAlign w:val="center"/>
          </w:tcPr>
          <w:p w14:paraId="7AF08CF2"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24</w:t>
            </w:r>
          </w:p>
        </w:tc>
        <w:tc>
          <w:tcPr>
            <w:tcW w:w="1290" w:type="dxa"/>
            <w:tcBorders>
              <w:bottom w:val="dotted" w:sz="6" w:space="0" w:color="auto"/>
            </w:tcBorders>
            <w:shd w:val="clear" w:color="auto" w:fill="F2F2F2"/>
            <w:vAlign w:val="center"/>
          </w:tcPr>
          <w:p w14:paraId="795C24E9"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61</w:t>
            </w:r>
          </w:p>
        </w:tc>
        <w:tc>
          <w:tcPr>
            <w:tcW w:w="1335" w:type="dxa"/>
            <w:tcBorders>
              <w:bottom w:val="dotted" w:sz="6" w:space="0" w:color="auto"/>
            </w:tcBorders>
            <w:vAlign w:val="center"/>
          </w:tcPr>
          <w:p w14:paraId="5F00E85E"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13</w:t>
            </w:r>
          </w:p>
        </w:tc>
        <w:tc>
          <w:tcPr>
            <w:tcW w:w="1206" w:type="dxa"/>
            <w:tcBorders>
              <w:bottom w:val="dotted" w:sz="6" w:space="0" w:color="auto"/>
            </w:tcBorders>
            <w:shd w:val="pct5" w:color="auto" w:fill="auto"/>
            <w:vAlign w:val="center"/>
          </w:tcPr>
          <w:p w14:paraId="40DF4360"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837" w:type="dxa"/>
            <w:tcBorders>
              <w:bottom w:val="dotted" w:sz="6" w:space="0" w:color="auto"/>
            </w:tcBorders>
            <w:vAlign w:val="center"/>
          </w:tcPr>
          <w:p w14:paraId="5028A2EC" w14:textId="77777777" w:rsidR="00ED6236" w:rsidRPr="00385ADA" w:rsidRDefault="00ED6236" w:rsidP="00ED6236">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ED6236" w14:paraId="4C533A3A" w14:textId="77777777" w:rsidTr="00A727C1">
        <w:trPr>
          <w:cantSplit/>
          <w:trHeight w:val="320"/>
          <w:jc w:val="center"/>
        </w:trPr>
        <w:tc>
          <w:tcPr>
            <w:tcW w:w="3069" w:type="dxa"/>
            <w:tcBorders>
              <w:bottom w:val="dotted" w:sz="6" w:space="0" w:color="auto"/>
            </w:tcBorders>
            <w:vAlign w:val="center"/>
          </w:tcPr>
          <w:p w14:paraId="5044146F" w14:textId="0483DEC3" w:rsidR="00ED6236" w:rsidRPr="00DA4AB3" w:rsidRDefault="00ED6236" w:rsidP="00ED6236">
            <w:pPr>
              <w:pStyle w:val="TableText"/>
              <w:widowControl/>
              <w:rPr>
                <w:rFonts w:ascii="Arial" w:hAnsi="Arial"/>
                <w:szCs w:val="16"/>
              </w:rPr>
            </w:pPr>
            <w:r w:rsidRPr="000D7D0B">
              <w:rPr>
                <w:rFonts w:ascii="Arial" w:hAnsi="Arial"/>
                <w:szCs w:val="16"/>
              </w:rPr>
              <w:t>201</w:t>
            </w:r>
            <w:r>
              <w:rPr>
                <w:rFonts w:ascii="Arial" w:hAnsi="Arial"/>
                <w:szCs w:val="16"/>
              </w:rPr>
              <w:t>4</w:t>
            </w:r>
            <w:r w:rsidRPr="000D7D0B">
              <w:rPr>
                <w:rFonts w:ascii="Arial" w:hAnsi="Arial"/>
                <w:szCs w:val="16"/>
              </w:rPr>
              <w:t xml:space="preserve"> (internet)</w:t>
            </w:r>
          </w:p>
        </w:tc>
        <w:tc>
          <w:tcPr>
            <w:tcW w:w="1341" w:type="dxa"/>
            <w:tcBorders>
              <w:bottom w:val="dotted" w:sz="6" w:space="0" w:color="auto"/>
            </w:tcBorders>
            <w:shd w:val="pct5" w:color="auto" w:fill="auto"/>
            <w:vAlign w:val="center"/>
          </w:tcPr>
          <w:p w14:paraId="5ED0D19F" w14:textId="520594DD" w:rsidR="00ED6236" w:rsidRPr="001E64C5" w:rsidRDefault="00ED6236" w:rsidP="00ED6236">
            <w:pPr>
              <w:jc w:val="center"/>
              <w:rPr>
                <w:rFonts w:ascii="Arial" w:hAnsi="Arial" w:cs="Arial"/>
                <w:b/>
                <w:sz w:val="18"/>
                <w:szCs w:val="14"/>
              </w:rPr>
            </w:pPr>
            <w:r w:rsidRPr="00405B89">
              <w:rPr>
                <w:rFonts w:ascii="Arial" w:hAnsi="Arial" w:cs="Arial"/>
                <w:b/>
                <w:sz w:val="18"/>
                <w:szCs w:val="14"/>
              </w:rPr>
              <w:t>87</w:t>
            </w:r>
          </w:p>
        </w:tc>
        <w:tc>
          <w:tcPr>
            <w:tcW w:w="1290" w:type="dxa"/>
            <w:tcBorders>
              <w:bottom w:val="dotted" w:sz="6" w:space="0" w:color="auto"/>
            </w:tcBorders>
            <w:vAlign w:val="center"/>
          </w:tcPr>
          <w:p w14:paraId="0C069ECD" w14:textId="3B2CBAB3" w:rsidR="00ED6236" w:rsidRDefault="00ED6236" w:rsidP="00ED6236">
            <w:pPr>
              <w:pStyle w:val="TableText"/>
              <w:widowControl/>
              <w:tabs>
                <w:tab w:val="decimal" w:pos="-6138"/>
                <w:tab w:val="decimal" w:pos="522"/>
              </w:tabs>
              <w:jc w:val="center"/>
              <w:rPr>
                <w:rFonts w:ascii="Arial" w:hAnsi="Arial"/>
              </w:rPr>
            </w:pPr>
            <w:r w:rsidRPr="001E64C5">
              <w:rPr>
                <w:rFonts w:ascii="Arial" w:hAnsi="Arial"/>
              </w:rPr>
              <w:t>25</w:t>
            </w:r>
          </w:p>
        </w:tc>
        <w:tc>
          <w:tcPr>
            <w:tcW w:w="1290" w:type="dxa"/>
            <w:tcBorders>
              <w:bottom w:val="dotted" w:sz="6" w:space="0" w:color="auto"/>
            </w:tcBorders>
            <w:shd w:val="clear" w:color="auto" w:fill="F2F2F2"/>
            <w:vAlign w:val="center"/>
          </w:tcPr>
          <w:p w14:paraId="7506D05F" w14:textId="3E034BC1" w:rsidR="00ED6236" w:rsidRDefault="00ED6236" w:rsidP="00ED6236">
            <w:pPr>
              <w:pStyle w:val="TableText"/>
              <w:widowControl/>
              <w:tabs>
                <w:tab w:val="decimal" w:pos="-6138"/>
                <w:tab w:val="decimal" w:pos="522"/>
              </w:tabs>
              <w:jc w:val="center"/>
              <w:rPr>
                <w:rFonts w:ascii="Arial" w:hAnsi="Arial"/>
              </w:rPr>
            </w:pPr>
            <w:r w:rsidRPr="001E64C5">
              <w:rPr>
                <w:rFonts w:ascii="Arial" w:hAnsi="Arial"/>
              </w:rPr>
              <w:t>62</w:t>
            </w:r>
          </w:p>
        </w:tc>
        <w:tc>
          <w:tcPr>
            <w:tcW w:w="1335" w:type="dxa"/>
            <w:tcBorders>
              <w:bottom w:val="dotted" w:sz="6" w:space="0" w:color="auto"/>
            </w:tcBorders>
            <w:vAlign w:val="center"/>
          </w:tcPr>
          <w:p w14:paraId="2174CBAB" w14:textId="1F7E0614" w:rsidR="00ED6236" w:rsidRDefault="00ED6236" w:rsidP="00ED6236">
            <w:pPr>
              <w:pStyle w:val="TableText"/>
              <w:widowControl/>
              <w:tabs>
                <w:tab w:val="decimal" w:pos="-6138"/>
                <w:tab w:val="decimal" w:pos="522"/>
              </w:tabs>
              <w:jc w:val="center"/>
              <w:rPr>
                <w:rFonts w:ascii="Arial" w:hAnsi="Arial"/>
              </w:rPr>
            </w:pPr>
            <w:r w:rsidRPr="001E64C5">
              <w:rPr>
                <w:rFonts w:ascii="Arial" w:hAnsi="Arial"/>
              </w:rPr>
              <w:t>12</w:t>
            </w:r>
          </w:p>
        </w:tc>
        <w:tc>
          <w:tcPr>
            <w:tcW w:w="1206" w:type="dxa"/>
            <w:tcBorders>
              <w:bottom w:val="dotted" w:sz="6" w:space="0" w:color="auto"/>
            </w:tcBorders>
            <w:shd w:val="pct5" w:color="auto" w:fill="auto"/>
            <w:vAlign w:val="center"/>
          </w:tcPr>
          <w:p w14:paraId="18B61C0A" w14:textId="40BBF45F" w:rsidR="00ED6236" w:rsidRDefault="00ED6236" w:rsidP="00ED6236">
            <w:pPr>
              <w:pStyle w:val="TableText"/>
              <w:widowControl/>
              <w:tabs>
                <w:tab w:val="decimal" w:pos="-6138"/>
                <w:tab w:val="decimal" w:pos="522"/>
              </w:tabs>
              <w:jc w:val="center"/>
              <w:rPr>
                <w:rFonts w:ascii="Arial" w:hAnsi="Arial"/>
              </w:rPr>
            </w:pPr>
            <w:r>
              <w:rPr>
                <w:rFonts w:ascii="Arial" w:hAnsi="Arial"/>
              </w:rPr>
              <w:t>1</w:t>
            </w:r>
          </w:p>
        </w:tc>
        <w:tc>
          <w:tcPr>
            <w:tcW w:w="837" w:type="dxa"/>
            <w:tcBorders>
              <w:bottom w:val="dotted" w:sz="6" w:space="0" w:color="auto"/>
            </w:tcBorders>
            <w:vAlign w:val="center"/>
          </w:tcPr>
          <w:p w14:paraId="1D5E78F6" w14:textId="059AC8D1" w:rsidR="00ED6236" w:rsidRDefault="00ED6236" w:rsidP="00ED6236">
            <w:pPr>
              <w:pStyle w:val="TableText"/>
              <w:widowControl/>
              <w:tabs>
                <w:tab w:val="decimal" w:pos="-6138"/>
                <w:tab w:val="decimal" w:pos="522"/>
              </w:tabs>
              <w:jc w:val="center"/>
              <w:rPr>
                <w:rFonts w:ascii="Arial" w:hAnsi="Arial"/>
              </w:rPr>
            </w:pPr>
            <w:r>
              <w:rPr>
                <w:rFonts w:ascii="Arial" w:hAnsi="Arial"/>
              </w:rPr>
              <w:t>100</w:t>
            </w:r>
          </w:p>
        </w:tc>
      </w:tr>
      <w:tr w:rsidR="0064735F" w14:paraId="02718473" w14:textId="77777777" w:rsidTr="00A727C1">
        <w:trPr>
          <w:cantSplit/>
          <w:trHeight w:val="320"/>
          <w:jc w:val="center"/>
        </w:trPr>
        <w:tc>
          <w:tcPr>
            <w:tcW w:w="3069" w:type="dxa"/>
            <w:tcBorders>
              <w:top w:val="dotted" w:sz="6" w:space="0" w:color="auto"/>
              <w:bottom w:val="single" w:sz="12" w:space="0" w:color="F79646" w:themeColor="accent6"/>
            </w:tcBorders>
            <w:vAlign w:val="center"/>
          </w:tcPr>
          <w:p w14:paraId="751D9A5C" w14:textId="551C4694" w:rsidR="0064735F" w:rsidRPr="000D7D0B" w:rsidRDefault="0064735F" w:rsidP="00ED6236">
            <w:pPr>
              <w:pStyle w:val="TableText"/>
              <w:widowControl/>
              <w:rPr>
                <w:rFonts w:ascii="Arial" w:hAnsi="Arial"/>
              </w:rPr>
            </w:pPr>
            <w:r w:rsidRPr="000D7D0B">
              <w:rPr>
                <w:rFonts w:ascii="Arial" w:hAnsi="Arial"/>
                <w:szCs w:val="16"/>
              </w:rPr>
              <w:t>201</w:t>
            </w:r>
            <w:r>
              <w:rPr>
                <w:rFonts w:ascii="Arial" w:hAnsi="Arial"/>
                <w:szCs w:val="16"/>
              </w:rPr>
              <w:t>8</w:t>
            </w:r>
            <w:r w:rsidRPr="000D7D0B">
              <w:rPr>
                <w:rFonts w:ascii="Arial" w:hAnsi="Arial"/>
                <w:szCs w:val="16"/>
              </w:rPr>
              <w:t xml:space="preserve"> (internet)</w:t>
            </w:r>
          </w:p>
        </w:tc>
        <w:tc>
          <w:tcPr>
            <w:tcW w:w="1341" w:type="dxa"/>
            <w:tcBorders>
              <w:top w:val="dotted" w:sz="6" w:space="0" w:color="auto"/>
              <w:bottom w:val="single" w:sz="12" w:space="0" w:color="F79646" w:themeColor="accent6"/>
            </w:tcBorders>
            <w:shd w:val="pct5" w:color="auto" w:fill="auto"/>
            <w:vAlign w:val="center"/>
          </w:tcPr>
          <w:p w14:paraId="0BB7AF57" w14:textId="5BC0FF92" w:rsidR="0064735F" w:rsidRPr="0064735F" w:rsidRDefault="0064735F" w:rsidP="00ED6236">
            <w:pPr>
              <w:jc w:val="center"/>
              <w:rPr>
                <w:rFonts w:ascii="Arial" w:hAnsi="Arial" w:cs="Arial"/>
                <w:b/>
                <w:sz w:val="18"/>
                <w:szCs w:val="14"/>
              </w:rPr>
            </w:pPr>
            <w:r w:rsidRPr="0064735F">
              <w:rPr>
                <w:rFonts w:ascii="Arial" w:hAnsi="Arial" w:cs="Arial"/>
                <w:b/>
                <w:color w:val="000000"/>
                <w:sz w:val="18"/>
                <w:szCs w:val="20"/>
              </w:rPr>
              <w:t>87</w:t>
            </w:r>
          </w:p>
        </w:tc>
        <w:tc>
          <w:tcPr>
            <w:tcW w:w="1290" w:type="dxa"/>
            <w:tcBorders>
              <w:top w:val="dotted" w:sz="6" w:space="0" w:color="auto"/>
              <w:bottom w:val="single" w:sz="12" w:space="0" w:color="F79646" w:themeColor="accent6"/>
            </w:tcBorders>
            <w:vAlign w:val="center"/>
          </w:tcPr>
          <w:p w14:paraId="20CE5015" w14:textId="161976E8" w:rsidR="0064735F" w:rsidRPr="0064735F" w:rsidRDefault="0064735F" w:rsidP="00ED6236">
            <w:pPr>
              <w:pStyle w:val="TableText"/>
              <w:widowControl/>
              <w:tabs>
                <w:tab w:val="decimal" w:pos="-6138"/>
                <w:tab w:val="decimal" w:pos="522"/>
              </w:tabs>
              <w:jc w:val="center"/>
              <w:rPr>
                <w:rFonts w:ascii="Arial" w:hAnsi="Arial"/>
              </w:rPr>
            </w:pPr>
            <w:r w:rsidRPr="0064735F">
              <w:rPr>
                <w:rFonts w:ascii="Arial" w:hAnsi="Arial" w:cs="Arial"/>
                <w:color w:val="000000"/>
              </w:rPr>
              <w:t>31</w:t>
            </w:r>
          </w:p>
        </w:tc>
        <w:tc>
          <w:tcPr>
            <w:tcW w:w="1290" w:type="dxa"/>
            <w:tcBorders>
              <w:top w:val="dotted" w:sz="6" w:space="0" w:color="auto"/>
              <w:bottom w:val="single" w:sz="12" w:space="0" w:color="F79646" w:themeColor="accent6"/>
            </w:tcBorders>
            <w:shd w:val="clear" w:color="auto" w:fill="F2F2F2"/>
            <w:vAlign w:val="center"/>
          </w:tcPr>
          <w:p w14:paraId="25E3074D" w14:textId="69F36737" w:rsidR="0064735F" w:rsidRPr="0064735F" w:rsidRDefault="0064735F" w:rsidP="00ED6236">
            <w:pPr>
              <w:pStyle w:val="TableText"/>
              <w:widowControl/>
              <w:tabs>
                <w:tab w:val="decimal" w:pos="-6138"/>
                <w:tab w:val="decimal" w:pos="522"/>
              </w:tabs>
              <w:jc w:val="center"/>
              <w:rPr>
                <w:rFonts w:ascii="Arial" w:hAnsi="Arial"/>
              </w:rPr>
            </w:pPr>
            <w:r w:rsidRPr="0064735F">
              <w:rPr>
                <w:rFonts w:ascii="Arial" w:hAnsi="Arial" w:cs="Arial"/>
                <w:color w:val="000000"/>
              </w:rPr>
              <w:t>56</w:t>
            </w:r>
          </w:p>
        </w:tc>
        <w:tc>
          <w:tcPr>
            <w:tcW w:w="1335" w:type="dxa"/>
            <w:tcBorders>
              <w:top w:val="dotted" w:sz="6" w:space="0" w:color="auto"/>
              <w:bottom w:val="single" w:sz="12" w:space="0" w:color="F79646" w:themeColor="accent6"/>
            </w:tcBorders>
            <w:vAlign w:val="center"/>
          </w:tcPr>
          <w:p w14:paraId="119BEE5E" w14:textId="39CB8704" w:rsidR="0064735F" w:rsidRPr="0064735F" w:rsidRDefault="0064735F" w:rsidP="00ED6236">
            <w:pPr>
              <w:pStyle w:val="TableText"/>
              <w:widowControl/>
              <w:tabs>
                <w:tab w:val="decimal" w:pos="-6138"/>
                <w:tab w:val="decimal" w:pos="522"/>
              </w:tabs>
              <w:jc w:val="center"/>
              <w:rPr>
                <w:rFonts w:ascii="Arial" w:hAnsi="Arial"/>
              </w:rPr>
            </w:pPr>
            <w:r w:rsidRPr="0064735F">
              <w:rPr>
                <w:rFonts w:ascii="Arial" w:hAnsi="Arial" w:cs="Arial"/>
                <w:color w:val="000000"/>
              </w:rPr>
              <w:t>12</w:t>
            </w:r>
          </w:p>
        </w:tc>
        <w:tc>
          <w:tcPr>
            <w:tcW w:w="1206" w:type="dxa"/>
            <w:tcBorders>
              <w:top w:val="dotted" w:sz="6" w:space="0" w:color="auto"/>
              <w:bottom w:val="single" w:sz="12" w:space="0" w:color="F79646" w:themeColor="accent6"/>
            </w:tcBorders>
            <w:shd w:val="pct5" w:color="auto" w:fill="auto"/>
            <w:vAlign w:val="center"/>
          </w:tcPr>
          <w:p w14:paraId="26143403" w14:textId="50077CB8" w:rsidR="0064735F" w:rsidRPr="0064735F" w:rsidRDefault="0064735F" w:rsidP="00ED6236">
            <w:pPr>
              <w:pStyle w:val="TableText"/>
              <w:widowControl/>
              <w:tabs>
                <w:tab w:val="decimal" w:pos="-6138"/>
                <w:tab w:val="decimal" w:pos="522"/>
              </w:tabs>
              <w:jc w:val="center"/>
              <w:rPr>
                <w:rFonts w:ascii="Arial" w:hAnsi="Arial"/>
              </w:rPr>
            </w:pPr>
            <w:r w:rsidRPr="0064735F">
              <w:rPr>
                <w:rFonts w:ascii="Arial" w:hAnsi="Arial" w:cs="Arial"/>
                <w:color w:val="000000"/>
              </w:rPr>
              <w:t>1</w:t>
            </w:r>
          </w:p>
        </w:tc>
        <w:tc>
          <w:tcPr>
            <w:tcW w:w="837" w:type="dxa"/>
            <w:tcBorders>
              <w:top w:val="dotted" w:sz="6" w:space="0" w:color="auto"/>
              <w:bottom w:val="single" w:sz="12" w:space="0" w:color="F79646" w:themeColor="accent6"/>
            </w:tcBorders>
            <w:vAlign w:val="center"/>
          </w:tcPr>
          <w:p w14:paraId="701C22D7" w14:textId="77777777" w:rsidR="0064735F" w:rsidRDefault="0064735F" w:rsidP="00ED6236">
            <w:pPr>
              <w:pStyle w:val="TableText"/>
              <w:widowControl/>
              <w:tabs>
                <w:tab w:val="decimal" w:pos="-6138"/>
                <w:tab w:val="decimal" w:pos="522"/>
              </w:tabs>
              <w:jc w:val="center"/>
              <w:rPr>
                <w:rFonts w:ascii="Arial" w:hAnsi="Arial"/>
              </w:rPr>
            </w:pPr>
            <w:r>
              <w:rPr>
                <w:rFonts w:ascii="Arial" w:hAnsi="Arial"/>
              </w:rPr>
              <w:t>100</w:t>
            </w:r>
          </w:p>
        </w:tc>
      </w:tr>
      <w:tr w:rsidR="00ED6236" w14:paraId="07010CA4" w14:textId="77777777" w:rsidTr="00A727C1">
        <w:trPr>
          <w:cantSplit/>
          <w:trHeight w:val="320"/>
          <w:jc w:val="center"/>
        </w:trPr>
        <w:tc>
          <w:tcPr>
            <w:tcW w:w="3069" w:type="dxa"/>
            <w:tcBorders>
              <w:top w:val="single" w:sz="12" w:space="0" w:color="F79646" w:themeColor="accent6"/>
              <w:bottom w:val="single" w:sz="12" w:space="0" w:color="F79646" w:themeColor="accent6"/>
            </w:tcBorders>
            <w:vAlign w:val="center"/>
          </w:tcPr>
          <w:p w14:paraId="57F2EA72" w14:textId="4045A103" w:rsidR="00ED6236" w:rsidRPr="000D7D0B" w:rsidRDefault="00ED6236" w:rsidP="00ED6236">
            <w:pPr>
              <w:pStyle w:val="TableText"/>
              <w:widowControl/>
              <w:rPr>
                <w:rFonts w:ascii="Arial" w:hAnsi="Arial"/>
              </w:rPr>
            </w:pPr>
            <w:r w:rsidRPr="00977071">
              <w:rPr>
                <w:rFonts w:ascii="Arial" w:hAnsi="Arial"/>
                <w:szCs w:val="16"/>
              </w:rPr>
              <w:t>Change in % points 20</w:t>
            </w:r>
            <w:r>
              <w:rPr>
                <w:rFonts w:ascii="Arial" w:hAnsi="Arial"/>
                <w:szCs w:val="16"/>
              </w:rPr>
              <w:t>14</w:t>
            </w:r>
            <w:r w:rsidRPr="00977071">
              <w:rPr>
                <w:rFonts w:ascii="Arial" w:hAnsi="Arial"/>
                <w:szCs w:val="16"/>
              </w:rPr>
              <w:t>-201</w:t>
            </w:r>
            <w:r>
              <w:rPr>
                <w:rFonts w:ascii="Arial" w:hAnsi="Arial"/>
                <w:szCs w:val="16"/>
              </w:rPr>
              <w:t>8</w:t>
            </w:r>
          </w:p>
        </w:tc>
        <w:tc>
          <w:tcPr>
            <w:tcW w:w="1341" w:type="dxa"/>
            <w:tcBorders>
              <w:top w:val="single" w:sz="12" w:space="0" w:color="F79646" w:themeColor="accent6"/>
              <w:bottom w:val="single" w:sz="12" w:space="0" w:color="F79646" w:themeColor="accent6"/>
            </w:tcBorders>
            <w:shd w:val="pct5" w:color="auto" w:fill="auto"/>
            <w:vAlign w:val="center"/>
          </w:tcPr>
          <w:p w14:paraId="1D18F9E0" w14:textId="4A4877A2" w:rsidR="00ED6236" w:rsidRPr="001E64C5" w:rsidRDefault="0064735F" w:rsidP="00ED6236">
            <w:pPr>
              <w:jc w:val="center"/>
              <w:rPr>
                <w:rFonts w:ascii="Arial" w:hAnsi="Arial" w:cs="Arial"/>
                <w:b/>
                <w:sz w:val="18"/>
                <w:szCs w:val="14"/>
              </w:rPr>
            </w:pPr>
            <w:r>
              <w:rPr>
                <w:rFonts w:ascii="Arial" w:hAnsi="Arial" w:cs="Arial"/>
                <w:b/>
                <w:sz w:val="18"/>
                <w:szCs w:val="14"/>
              </w:rPr>
              <w:t>0</w:t>
            </w:r>
          </w:p>
        </w:tc>
        <w:tc>
          <w:tcPr>
            <w:tcW w:w="1290" w:type="dxa"/>
            <w:tcBorders>
              <w:top w:val="single" w:sz="12" w:space="0" w:color="F79646" w:themeColor="accent6"/>
              <w:bottom w:val="single" w:sz="12" w:space="0" w:color="F79646" w:themeColor="accent6"/>
            </w:tcBorders>
            <w:vAlign w:val="center"/>
          </w:tcPr>
          <w:p w14:paraId="6236C46A" w14:textId="5922650E" w:rsidR="00ED6236" w:rsidRPr="001E64C5" w:rsidRDefault="0064735F" w:rsidP="00ED6236">
            <w:pPr>
              <w:pStyle w:val="TableText"/>
              <w:widowControl/>
              <w:tabs>
                <w:tab w:val="decimal" w:pos="-6138"/>
                <w:tab w:val="decimal" w:pos="522"/>
              </w:tabs>
              <w:jc w:val="center"/>
              <w:rPr>
                <w:rFonts w:ascii="Arial" w:hAnsi="Arial"/>
              </w:rPr>
            </w:pPr>
            <w:r>
              <w:rPr>
                <w:rFonts w:ascii="Arial" w:hAnsi="Arial"/>
              </w:rPr>
              <w:t>+6</w:t>
            </w:r>
          </w:p>
        </w:tc>
        <w:tc>
          <w:tcPr>
            <w:tcW w:w="1290" w:type="dxa"/>
            <w:tcBorders>
              <w:top w:val="single" w:sz="12" w:space="0" w:color="F79646" w:themeColor="accent6"/>
              <w:bottom w:val="single" w:sz="12" w:space="0" w:color="F79646" w:themeColor="accent6"/>
            </w:tcBorders>
            <w:shd w:val="clear" w:color="auto" w:fill="F2F2F2"/>
            <w:vAlign w:val="center"/>
          </w:tcPr>
          <w:p w14:paraId="6A19FFA1" w14:textId="178BB6CF" w:rsidR="00ED6236" w:rsidRPr="001E64C5" w:rsidRDefault="0064735F" w:rsidP="00ED6236">
            <w:pPr>
              <w:pStyle w:val="TableText"/>
              <w:widowControl/>
              <w:tabs>
                <w:tab w:val="decimal" w:pos="-6138"/>
                <w:tab w:val="decimal" w:pos="522"/>
              </w:tabs>
              <w:jc w:val="center"/>
              <w:rPr>
                <w:rFonts w:ascii="Arial" w:hAnsi="Arial"/>
              </w:rPr>
            </w:pPr>
            <w:r>
              <w:rPr>
                <w:rFonts w:ascii="Arial" w:hAnsi="Arial"/>
              </w:rPr>
              <w:t>-6</w:t>
            </w:r>
          </w:p>
        </w:tc>
        <w:tc>
          <w:tcPr>
            <w:tcW w:w="1335" w:type="dxa"/>
            <w:tcBorders>
              <w:top w:val="single" w:sz="12" w:space="0" w:color="F79646" w:themeColor="accent6"/>
              <w:bottom w:val="single" w:sz="12" w:space="0" w:color="F79646" w:themeColor="accent6"/>
            </w:tcBorders>
            <w:vAlign w:val="center"/>
          </w:tcPr>
          <w:p w14:paraId="0270BDA0" w14:textId="65F0EC2D" w:rsidR="00ED6236" w:rsidRPr="001E64C5" w:rsidRDefault="0064735F" w:rsidP="00ED6236">
            <w:pPr>
              <w:pStyle w:val="TableText"/>
              <w:widowControl/>
              <w:tabs>
                <w:tab w:val="decimal" w:pos="-6138"/>
                <w:tab w:val="decimal" w:pos="522"/>
              </w:tabs>
              <w:jc w:val="center"/>
              <w:rPr>
                <w:rFonts w:ascii="Arial" w:hAnsi="Arial"/>
              </w:rPr>
            </w:pPr>
            <w:r>
              <w:rPr>
                <w:rFonts w:ascii="Arial" w:hAnsi="Arial"/>
              </w:rPr>
              <w:t>0</w:t>
            </w:r>
          </w:p>
        </w:tc>
        <w:tc>
          <w:tcPr>
            <w:tcW w:w="1206" w:type="dxa"/>
            <w:tcBorders>
              <w:top w:val="single" w:sz="12" w:space="0" w:color="F79646" w:themeColor="accent6"/>
              <w:bottom w:val="single" w:sz="12" w:space="0" w:color="F79646" w:themeColor="accent6"/>
            </w:tcBorders>
            <w:shd w:val="pct5" w:color="auto" w:fill="auto"/>
            <w:vAlign w:val="center"/>
          </w:tcPr>
          <w:p w14:paraId="3A275973" w14:textId="66A17767" w:rsidR="00ED6236" w:rsidRPr="001E64C5" w:rsidRDefault="0064735F" w:rsidP="00ED6236">
            <w:pPr>
              <w:pStyle w:val="TableText"/>
              <w:widowControl/>
              <w:tabs>
                <w:tab w:val="decimal" w:pos="-6138"/>
                <w:tab w:val="decimal" w:pos="522"/>
              </w:tabs>
              <w:jc w:val="center"/>
              <w:rPr>
                <w:rFonts w:ascii="Arial" w:hAnsi="Arial"/>
              </w:rPr>
            </w:pPr>
            <w:r>
              <w:rPr>
                <w:rFonts w:ascii="Arial" w:hAnsi="Arial"/>
              </w:rPr>
              <w:t>0</w:t>
            </w:r>
          </w:p>
        </w:tc>
        <w:tc>
          <w:tcPr>
            <w:tcW w:w="837" w:type="dxa"/>
            <w:tcBorders>
              <w:top w:val="single" w:sz="12" w:space="0" w:color="F79646" w:themeColor="accent6"/>
              <w:bottom w:val="single" w:sz="12" w:space="0" w:color="F79646" w:themeColor="accent6"/>
            </w:tcBorders>
            <w:vAlign w:val="center"/>
          </w:tcPr>
          <w:p w14:paraId="129F5EB5" w14:textId="77777777" w:rsidR="00ED6236" w:rsidRDefault="00ED6236" w:rsidP="00ED6236">
            <w:pPr>
              <w:pStyle w:val="TableText"/>
              <w:widowControl/>
              <w:tabs>
                <w:tab w:val="decimal" w:pos="-6138"/>
                <w:tab w:val="decimal" w:pos="522"/>
              </w:tabs>
              <w:jc w:val="center"/>
              <w:rPr>
                <w:rFonts w:ascii="Arial" w:hAnsi="Arial"/>
              </w:rPr>
            </w:pPr>
          </w:p>
        </w:tc>
      </w:tr>
      <w:tr w:rsidR="00ED6236" w14:paraId="1870C82C" w14:textId="77777777" w:rsidTr="00A727C1">
        <w:trPr>
          <w:cantSplit/>
          <w:trHeight w:val="320"/>
          <w:jc w:val="center"/>
        </w:trPr>
        <w:tc>
          <w:tcPr>
            <w:tcW w:w="3069" w:type="dxa"/>
            <w:tcBorders>
              <w:top w:val="single" w:sz="12" w:space="0" w:color="F79646" w:themeColor="accent6"/>
              <w:bottom w:val="single" w:sz="12" w:space="0" w:color="F79646" w:themeColor="accent6"/>
            </w:tcBorders>
            <w:vAlign w:val="center"/>
          </w:tcPr>
          <w:p w14:paraId="4E4E9C9C" w14:textId="77777777" w:rsidR="00ED6236" w:rsidRPr="000D7D0B" w:rsidRDefault="00ED6236" w:rsidP="00ED6236">
            <w:pPr>
              <w:pStyle w:val="TableText"/>
              <w:widowControl/>
              <w:rPr>
                <w:rFonts w:ascii="Arial" w:hAnsi="Arial"/>
              </w:rPr>
            </w:pPr>
            <w:r>
              <w:rPr>
                <w:rFonts w:ascii="Arial" w:hAnsi="Arial"/>
                <w:szCs w:val="16"/>
              </w:rPr>
              <w:t>2014 (internet – main only)</w:t>
            </w:r>
          </w:p>
        </w:tc>
        <w:tc>
          <w:tcPr>
            <w:tcW w:w="1341" w:type="dxa"/>
            <w:tcBorders>
              <w:top w:val="single" w:sz="12" w:space="0" w:color="F79646" w:themeColor="accent6"/>
              <w:bottom w:val="single" w:sz="12" w:space="0" w:color="F79646" w:themeColor="accent6"/>
            </w:tcBorders>
            <w:shd w:val="pct5" w:color="auto" w:fill="auto"/>
            <w:vAlign w:val="center"/>
          </w:tcPr>
          <w:p w14:paraId="38DAECE1" w14:textId="77777777" w:rsidR="00ED6236" w:rsidRPr="009744D8" w:rsidRDefault="00ED6236" w:rsidP="00ED6236">
            <w:pPr>
              <w:jc w:val="center"/>
              <w:rPr>
                <w:rFonts w:ascii="Arial" w:hAnsi="Arial" w:cs="Arial"/>
                <w:b/>
                <w:sz w:val="18"/>
                <w:szCs w:val="14"/>
              </w:rPr>
            </w:pPr>
            <w:r w:rsidRPr="009744D8">
              <w:rPr>
                <w:rFonts w:ascii="Arial" w:hAnsi="Arial" w:cs="Arial"/>
                <w:b/>
                <w:sz w:val="18"/>
                <w:szCs w:val="14"/>
              </w:rPr>
              <w:t>87</w:t>
            </w:r>
          </w:p>
        </w:tc>
        <w:tc>
          <w:tcPr>
            <w:tcW w:w="1290" w:type="dxa"/>
            <w:tcBorders>
              <w:top w:val="single" w:sz="12" w:space="0" w:color="F79646" w:themeColor="accent6"/>
              <w:bottom w:val="single" w:sz="12" w:space="0" w:color="F79646" w:themeColor="accent6"/>
            </w:tcBorders>
            <w:vAlign w:val="center"/>
          </w:tcPr>
          <w:p w14:paraId="41BE5645" w14:textId="77777777" w:rsidR="00ED6236" w:rsidRPr="009744D8" w:rsidRDefault="00ED6236" w:rsidP="00ED6236">
            <w:pPr>
              <w:jc w:val="center"/>
              <w:rPr>
                <w:rFonts w:ascii="Arial" w:hAnsi="Arial" w:cs="Arial"/>
                <w:sz w:val="18"/>
                <w:szCs w:val="14"/>
              </w:rPr>
            </w:pPr>
            <w:r w:rsidRPr="009744D8">
              <w:rPr>
                <w:rFonts w:ascii="Arial" w:hAnsi="Arial" w:cs="Arial"/>
                <w:sz w:val="18"/>
                <w:szCs w:val="14"/>
              </w:rPr>
              <w:t>25</w:t>
            </w:r>
          </w:p>
        </w:tc>
        <w:tc>
          <w:tcPr>
            <w:tcW w:w="1290" w:type="dxa"/>
            <w:tcBorders>
              <w:top w:val="single" w:sz="12" w:space="0" w:color="F79646" w:themeColor="accent6"/>
              <w:bottom w:val="single" w:sz="12" w:space="0" w:color="F79646" w:themeColor="accent6"/>
            </w:tcBorders>
            <w:shd w:val="clear" w:color="auto" w:fill="F2F2F2"/>
            <w:vAlign w:val="center"/>
          </w:tcPr>
          <w:p w14:paraId="3E006970" w14:textId="77777777" w:rsidR="00ED6236" w:rsidRPr="009744D8" w:rsidRDefault="00ED6236" w:rsidP="00ED6236">
            <w:pPr>
              <w:jc w:val="center"/>
              <w:rPr>
                <w:rFonts w:ascii="Arial" w:hAnsi="Arial" w:cs="Arial"/>
                <w:sz w:val="18"/>
                <w:szCs w:val="14"/>
              </w:rPr>
            </w:pPr>
            <w:r w:rsidRPr="009744D8">
              <w:rPr>
                <w:rFonts w:ascii="Arial" w:hAnsi="Arial" w:cs="Arial"/>
                <w:sz w:val="18"/>
                <w:szCs w:val="14"/>
              </w:rPr>
              <w:t>62</w:t>
            </w:r>
          </w:p>
        </w:tc>
        <w:tc>
          <w:tcPr>
            <w:tcW w:w="1335" w:type="dxa"/>
            <w:tcBorders>
              <w:top w:val="single" w:sz="12" w:space="0" w:color="F79646" w:themeColor="accent6"/>
              <w:bottom w:val="single" w:sz="12" w:space="0" w:color="F79646" w:themeColor="accent6"/>
            </w:tcBorders>
            <w:vAlign w:val="center"/>
          </w:tcPr>
          <w:p w14:paraId="30D9B565" w14:textId="77777777" w:rsidR="00ED6236" w:rsidRPr="009744D8" w:rsidRDefault="00ED6236" w:rsidP="00ED6236">
            <w:pPr>
              <w:jc w:val="center"/>
              <w:rPr>
                <w:rFonts w:ascii="Arial" w:hAnsi="Arial" w:cs="Arial"/>
                <w:sz w:val="18"/>
                <w:szCs w:val="14"/>
              </w:rPr>
            </w:pPr>
            <w:r w:rsidRPr="009744D8">
              <w:rPr>
                <w:rFonts w:ascii="Arial" w:hAnsi="Arial" w:cs="Arial"/>
                <w:sz w:val="18"/>
                <w:szCs w:val="14"/>
              </w:rPr>
              <w:t>12</w:t>
            </w:r>
          </w:p>
        </w:tc>
        <w:tc>
          <w:tcPr>
            <w:tcW w:w="1206" w:type="dxa"/>
            <w:tcBorders>
              <w:top w:val="single" w:sz="12" w:space="0" w:color="F79646" w:themeColor="accent6"/>
              <w:bottom w:val="single" w:sz="12" w:space="0" w:color="F79646" w:themeColor="accent6"/>
            </w:tcBorders>
            <w:shd w:val="pct5" w:color="auto" w:fill="auto"/>
            <w:vAlign w:val="center"/>
          </w:tcPr>
          <w:p w14:paraId="2B10B703" w14:textId="77777777" w:rsidR="00ED6236" w:rsidRPr="009744D8" w:rsidRDefault="00ED6236" w:rsidP="00ED6236">
            <w:pPr>
              <w:jc w:val="center"/>
              <w:rPr>
                <w:rFonts w:ascii="Arial" w:hAnsi="Arial" w:cs="Arial"/>
                <w:sz w:val="18"/>
                <w:szCs w:val="14"/>
              </w:rPr>
            </w:pPr>
            <w:r w:rsidRPr="009744D8">
              <w:rPr>
                <w:rFonts w:ascii="Arial" w:hAnsi="Arial" w:cs="Arial"/>
                <w:sz w:val="18"/>
                <w:szCs w:val="14"/>
              </w:rPr>
              <w:t>1</w:t>
            </w:r>
          </w:p>
        </w:tc>
        <w:tc>
          <w:tcPr>
            <w:tcW w:w="837" w:type="dxa"/>
            <w:tcBorders>
              <w:top w:val="single" w:sz="12" w:space="0" w:color="F79646" w:themeColor="accent6"/>
              <w:bottom w:val="single" w:sz="12" w:space="0" w:color="F79646" w:themeColor="accent6"/>
            </w:tcBorders>
            <w:vAlign w:val="center"/>
          </w:tcPr>
          <w:p w14:paraId="3B49C754" w14:textId="77777777" w:rsidR="00ED6236" w:rsidRPr="009744D8" w:rsidRDefault="00ED6236" w:rsidP="00ED6236">
            <w:pPr>
              <w:jc w:val="center"/>
              <w:rPr>
                <w:rFonts w:ascii="Arial" w:hAnsi="Arial" w:cs="Arial"/>
                <w:sz w:val="18"/>
                <w:szCs w:val="14"/>
              </w:rPr>
            </w:pPr>
            <w:r w:rsidRPr="009744D8">
              <w:rPr>
                <w:rFonts w:ascii="Arial" w:hAnsi="Arial" w:cs="Arial"/>
                <w:sz w:val="18"/>
                <w:szCs w:val="14"/>
              </w:rPr>
              <w:t>100</w:t>
            </w:r>
          </w:p>
        </w:tc>
      </w:tr>
      <w:tr w:rsidR="00ED6236" w14:paraId="223A4C62" w14:textId="77777777" w:rsidTr="00A727C1">
        <w:trPr>
          <w:cantSplit/>
          <w:trHeight w:val="320"/>
          <w:jc w:val="center"/>
        </w:trPr>
        <w:tc>
          <w:tcPr>
            <w:tcW w:w="3069" w:type="dxa"/>
            <w:tcBorders>
              <w:top w:val="single" w:sz="12" w:space="0" w:color="F79646" w:themeColor="accent6"/>
              <w:bottom w:val="single" w:sz="12" w:space="0" w:color="F79646" w:themeColor="accent6"/>
            </w:tcBorders>
            <w:vAlign w:val="center"/>
          </w:tcPr>
          <w:p w14:paraId="67499FFE" w14:textId="473A36F9" w:rsidR="00ED6236" w:rsidRDefault="00ED6236" w:rsidP="00ED6236">
            <w:pPr>
              <w:pStyle w:val="TableText"/>
              <w:widowControl/>
              <w:rPr>
                <w:rFonts w:ascii="Arial" w:hAnsi="Arial"/>
                <w:szCs w:val="16"/>
              </w:rPr>
            </w:pPr>
            <w:r>
              <w:rPr>
                <w:rFonts w:ascii="Arial" w:hAnsi="Arial"/>
                <w:szCs w:val="16"/>
              </w:rPr>
              <w:t>Change in % points 2014-2018 (main only)</w:t>
            </w:r>
          </w:p>
        </w:tc>
        <w:tc>
          <w:tcPr>
            <w:tcW w:w="1341" w:type="dxa"/>
            <w:tcBorders>
              <w:top w:val="single" w:sz="12" w:space="0" w:color="F79646" w:themeColor="accent6"/>
              <w:bottom w:val="single" w:sz="12" w:space="0" w:color="F79646" w:themeColor="accent6"/>
            </w:tcBorders>
            <w:shd w:val="pct5" w:color="auto" w:fill="auto"/>
            <w:vAlign w:val="center"/>
          </w:tcPr>
          <w:p w14:paraId="0E8BD221" w14:textId="720B49BD" w:rsidR="00ED6236" w:rsidRPr="00ED6236" w:rsidRDefault="00DB5B0B" w:rsidP="00DB5B0B">
            <w:pPr>
              <w:jc w:val="center"/>
              <w:rPr>
                <w:rFonts w:ascii="Arial" w:hAnsi="Arial" w:cs="Arial"/>
                <w:b/>
                <w:sz w:val="18"/>
                <w:szCs w:val="14"/>
              </w:rPr>
            </w:pPr>
            <w:r>
              <w:rPr>
                <w:rFonts w:ascii="Arial" w:hAnsi="Arial" w:cs="Arial"/>
                <w:b/>
                <w:sz w:val="18"/>
                <w:szCs w:val="14"/>
              </w:rPr>
              <w:t>0</w:t>
            </w:r>
          </w:p>
        </w:tc>
        <w:tc>
          <w:tcPr>
            <w:tcW w:w="1290" w:type="dxa"/>
            <w:tcBorders>
              <w:top w:val="single" w:sz="12" w:space="0" w:color="F79646" w:themeColor="accent6"/>
              <w:bottom w:val="single" w:sz="12" w:space="0" w:color="F79646" w:themeColor="accent6"/>
            </w:tcBorders>
            <w:vAlign w:val="center"/>
          </w:tcPr>
          <w:p w14:paraId="25090352" w14:textId="3618D4B7" w:rsidR="00ED6236" w:rsidRPr="00ED6236" w:rsidRDefault="00DB5B0B" w:rsidP="00DB5B0B">
            <w:pPr>
              <w:jc w:val="center"/>
              <w:rPr>
                <w:rFonts w:ascii="Arial" w:hAnsi="Arial" w:cs="Arial"/>
                <w:sz w:val="18"/>
                <w:szCs w:val="14"/>
              </w:rPr>
            </w:pPr>
            <w:r>
              <w:rPr>
                <w:rFonts w:ascii="Arial" w:hAnsi="Arial" w:cs="Arial"/>
                <w:sz w:val="18"/>
                <w:szCs w:val="14"/>
              </w:rPr>
              <w:t>+6</w:t>
            </w:r>
          </w:p>
        </w:tc>
        <w:tc>
          <w:tcPr>
            <w:tcW w:w="1290" w:type="dxa"/>
            <w:tcBorders>
              <w:top w:val="single" w:sz="12" w:space="0" w:color="F79646" w:themeColor="accent6"/>
              <w:bottom w:val="single" w:sz="12" w:space="0" w:color="F79646" w:themeColor="accent6"/>
            </w:tcBorders>
            <w:shd w:val="clear" w:color="auto" w:fill="F2F2F2"/>
            <w:vAlign w:val="center"/>
          </w:tcPr>
          <w:p w14:paraId="65D137A1" w14:textId="71A55076" w:rsidR="00ED6236" w:rsidRPr="00ED6236" w:rsidRDefault="00DB5B0B" w:rsidP="00DB5B0B">
            <w:pPr>
              <w:jc w:val="center"/>
              <w:rPr>
                <w:rFonts w:ascii="Arial" w:hAnsi="Arial" w:cs="Arial"/>
                <w:sz w:val="18"/>
                <w:szCs w:val="14"/>
              </w:rPr>
            </w:pPr>
            <w:r>
              <w:rPr>
                <w:rFonts w:ascii="Arial" w:hAnsi="Arial" w:cs="Arial"/>
                <w:sz w:val="18"/>
                <w:szCs w:val="14"/>
              </w:rPr>
              <w:t>-6</w:t>
            </w:r>
          </w:p>
        </w:tc>
        <w:tc>
          <w:tcPr>
            <w:tcW w:w="1335" w:type="dxa"/>
            <w:tcBorders>
              <w:top w:val="single" w:sz="12" w:space="0" w:color="F79646" w:themeColor="accent6"/>
              <w:bottom w:val="single" w:sz="12" w:space="0" w:color="F79646" w:themeColor="accent6"/>
            </w:tcBorders>
            <w:vAlign w:val="center"/>
          </w:tcPr>
          <w:p w14:paraId="26500956" w14:textId="6E0CB2DB" w:rsidR="00ED6236" w:rsidRPr="00ED6236" w:rsidRDefault="00DB5B0B" w:rsidP="00DB5B0B">
            <w:pPr>
              <w:jc w:val="center"/>
              <w:rPr>
                <w:rFonts w:ascii="Arial" w:hAnsi="Arial" w:cs="Arial"/>
                <w:sz w:val="18"/>
                <w:szCs w:val="14"/>
              </w:rPr>
            </w:pPr>
            <w:r>
              <w:rPr>
                <w:rFonts w:ascii="Arial" w:hAnsi="Arial" w:cs="Arial"/>
                <w:sz w:val="18"/>
                <w:szCs w:val="14"/>
              </w:rPr>
              <w:t>0</w:t>
            </w:r>
          </w:p>
        </w:tc>
        <w:tc>
          <w:tcPr>
            <w:tcW w:w="1206" w:type="dxa"/>
            <w:tcBorders>
              <w:top w:val="single" w:sz="12" w:space="0" w:color="F79646" w:themeColor="accent6"/>
              <w:bottom w:val="single" w:sz="12" w:space="0" w:color="F79646" w:themeColor="accent6"/>
            </w:tcBorders>
            <w:shd w:val="pct5" w:color="auto" w:fill="auto"/>
            <w:vAlign w:val="center"/>
          </w:tcPr>
          <w:p w14:paraId="6782E6A8" w14:textId="78365C4A" w:rsidR="00ED6236" w:rsidRPr="00ED6236" w:rsidRDefault="00DB5B0B" w:rsidP="00DB5B0B">
            <w:pPr>
              <w:jc w:val="center"/>
              <w:rPr>
                <w:rFonts w:ascii="Arial" w:hAnsi="Arial" w:cs="Arial"/>
                <w:sz w:val="18"/>
                <w:szCs w:val="14"/>
              </w:rPr>
            </w:pPr>
            <w:r>
              <w:rPr>
                <w:rFonts w:ascii="Arial" w:hAnsi="Arial" w:cs="Arial"/>
                <w:sz w:val="18"/>
                <w:szCs w:val="14"/>
              </w:rPr>
              <w:t>0</w:t>
            </w:r>
          </w:p>
        </w:tc>
        <w:tc>
          <w:tcPr>
            <w:tcW w:w="837" w:type="dxa"/>
            <w:tcBorders>
              <w:top w:val="single" w:sz="12" w:space="0" w:color="F79646" w:themeColor="accent6"/>
              <w:bottom w:val="single" w:sz="12" w:space="0" w:color="F79646" w:themeColor="accent6"/>
            </w:tcBorders>
            <w:vAlign w:val="center"/>
          </w:tcPr>
          <w:p w14:paraId="23D7A0A3" w14:textId="77777777" w:rsidR="00ED6236" w:rsidRDefault="00ED6236" w:rsidP="00DB5B0B">
            <w:pPr>
              <w:jc w:val="center"/>
              <w:rPr>
                <w:rFonts w:ascii="Arial" w:hAnsi="Arial" w:cs="Arial"/>
                <w:sz w:val="18"/>
                <w:szCs w:val="14"/>
              </w:rPr>
            </w:pPr>
          </w:p>
        </w:tc>
      </w:tr>
    </w:tbl>
    <w:p w14:paraId="39BBED9E" w14:textId="6137666E" w:rsidR="00ED6236" w:rsidRDefault="00ED6236" w:rsidP="00ED6236">
      <w:pPr>
        <w:autoSpaceDE w:val="0"/>
        <w:rPr>
          <w:rFonts w:ascii="Arial" w:hAnsi="Arial" w:cs="Arial"/>
          <w:sz w:val="18"/>
          <w:szCs w:val="18"/>
        </w:rPr>
      </w:pPr>
    </w:p>
    <w:p w14:paraId="25617197" w14:textId="7B702898" w:rsidR="00851895" w:rsidRDefault="00851895" w:rsidP="00ED6236">
      <w:pPr>
        <w:autoSpaceDE w:val="0"/>
        <w:rPr>
          <w:rFonts w:ascii="Arial" w:hAnsi="Arial" w:cs="Arial"/>
          <w:sz w:val="18"/>
          <w:szCs w:val="18"/>
        </w:rPr>
      </w:pPr>
    </w:p>
    <w:tbl>
      <w:tblPr>
        <w:tblW w:w="0" w:type="auto"/>
        <w:jc w:val="center"/>
        <w:tblLayout w:type="fixed"/>
        <w:tblLook w:val="0000" w:firstRow="0" w:lastRow="0" w:firstColumn="0" w:lastColumn="0" w:noHBand="0" w:noVBand="0"/>
      </w:tblPr>
      <w:tblGrid>
        <w:gridCol w:w="3060"/>
        <w:gridCol w:w="1308"/>
        <w:gridCol w:w="1332"/>
        <w:gridCol w:w="1233"/>
        <w:gridCol w:w="1368"/>
        <w:gridCol w:w="1188"/>
        <w:gridCol w:w="810"/>
      </w:tblGrid>
      <w:tr w:rsidR="00851895" w14:paraId="6F9DCE05" w14:textId="77777777" w:rsidTr="00A727C1">
        <w:trPr>
          <w:cantSplit/>
          <w:jc w:val="center"/>
        </w:trPr>
        <w:tc>
          <w:tcPr>
            <w:tcW w:w="10299" w:type="dxa"/>
            <w:gridSpan w:val="7"/>
          </w:tcPr>
          <w:p w14:paraId="37C3DA63" w14:textId="043F3512" w:rsidR="00851895" w:rsidRPr="000D7D0B" w:rsidRDefault="00DF4193" w:rsidP="00217B7D">
            <w:pPr>
              <w:pStyle w:val="TableHeading"/>
              <w:widowControl/>
              <w:spacing w:after="0"/>
              <w:rPr>
                <w:rFonts w:cs="Arial"/>
              </w:rPr>
            </w:pPr>
            <w:r>
              <w:t>Q</w:t>
            </w:r>
            <w:r w:rsidR="00851895">
              <w:t>7/2.  Strengthening the United Nations (</w:t>
            </w:r>
            <w:r w:rsidR="00851895" w:rsidRPr="00851895">
              <w:t>1974-2014, 2018)</w:t>
            </w:r>
          </w:p>
        </w:tc>
      </w:tr>
      <w:tr w:rsidR="00851895" w14:paraId="4E94BAA1" w14:textId="77777777" w:rsidTr="00A727C1">
        <w:trPr>
          <w:cantSplit/>
          <w:jc w:val="center"/>
        </w:trPr>
        <w:tc>
          <w:tcPr>
            <w:tcW w:w="10299" w:type="dxa"/>
            <w:gridSpan w:val="7"/>
          </w:tcPr>
          <w:p w14:paraId="6AB8203D" w14:textId="77777777" w:rsidR="00851895" w:rsidRDefault="00851895" w:rsidP="00217B7D">
            <w:pPr>
              <w:pStyle w:val="TableText"/>
              <w:widowControl/>
              <w:jc w:val="center"/>
              <w:rPr>
                <w:rFonts w:ascii="Arial" w:hAnsi="Arial"/>
                <w:b/>
                <w:szCs w:val="18"/>
                <w:u w:val="single"/>
              </w:rPr>
            </w:pPr>
            <w:r>
              <w:rPr>
                <w:rFonts w:ascii="Arial" w:hAnsi="Arial"/>
                <w:b/>
                <w:szCs w:val="18"/>
                <w:u w:val="single"/>
              </w:rPr>
              <w:t>(N=2046)</w:t>
            </w:r>
          </w:p>
          <w:p w14:paraId="13F58FA7" w14:textId="53BF3DF1" w:rsidR="00851895" w:rsidRPr="00B166BF" w:rsidRDefault="00851895" w:rsidP="00217B7D">
            <w:pPr>
              <w:pStyle w:val="TableText"/>
              <w:widowControl/>
              <w:jc w:val="center"/>
              <w:rPr>
                <w:rFonts w:ascii="Arial" w:hAnsi="Arial"/>
                <w:szCs w:val="18"/>
              </w:rPr>
            </w:pPr>
          </w:p>
        </w:tc>
      </w:tr>
      <w:tr w:rsidR="00851895" w14:paraId="765E4815" w14:textId="77777777" w:rsidTr="00A727C1">
        <w:trPr>
          <w:cantSplit/>
          <w:jc w:val="center"/>
        </w:trPr>
        <w:tc>
          <w:tcPr>
            <w:tcW w:w="3060" w:type="dxa"/>
            <w:vAlign w:val="bottom"/>
          </w:tcPr>
          <w:p w14:paraId="3AC89ED6" w14:textId="77777777" w:rsidR="00851895" w:rsidRDefault="00851895" w:rsidP="00851895">
            <w:pPr>
              <w:pStyle w:val="TableText"/>
              <w:widowControl/>
              <w:jc w:val="center"/>
              <w:rPr>
                <w:rFonts w:ascii="Arial" w:hAnsi="Arial"/>
                <w:b/>
              </w:rPr>
            </w:pPr>
          </w:p>
        </w:tc>
        <w:tc>
          <w:tcPr>
            <w:tcW w:w="1308" w:type="dxa"/>
            <w:shd w:val="pct5" w:color="auto" w:fill="auto"/>
            <w:vAlign w:val="bottom"/>
          </w:tcPr>
          <w:p w14:paraId="3D82443F" w14:textId="77777777" w:rsidR="00851895" w:rsidRPr="009473E9" w:rsidRDefault="00851895" w:rsidP="00851895">
            <w:pPr>
              <w:pStyle w:val="TableText"/>
              <w:widowControl/>
              <w:jc w:val="center"/>
              <w:rPr>
                <w:rFonts w:ascii="Arial" w:hAnsi="Arial"/>
                <w:b/>
              </w:rPr>
            </w:pPr>
            <w:r w:rsidRPr="009473E9">
              <w:rPr>
                <w:rFonts w:ascii="Arial" w:hAnsi="Arial"/>
                <w:b/>
              </w:rPr>
              <w:t>Top 2 Box</w:t>
            </w:r>
          </w:p>
        </w:tc>
        <w:tc>
          <w:tcPr>
            <w:tcW w:w="1332" w:type="dxa"/>
            <w:vAlign w:val="bottom"/>
          </w:tcPr>
          <w:p w14:paraId="4980E9D2" w14:textId="77777777" w:rsidR="00851895" w:rsidRDefault="00851895" w:rsidP="00851895">
            <w:pPr>
              <w:pStyle w:val="TableText"/>
              <w:widowControl/>
              <w:jc w:val="center"/>
              <w:rPr>
                <w:rFonts w:ascii="Arial" w:hAnsi="Arial"/>
              </w:rPr>
            </w:pPr>
            <w:r>
              <w:rPr>
                <w:rFonts w:ascii="Arial" w:hAnsi="Arial"/>
              </w:rPr>
              <w:t>Very important</w:t>
            </w:r>
          </w:p>
        </w:tc>
        <w:tc>
          <w:tcPr>
            <w:tcW w:w="1233" w:type="dxa"/>
            <w:shd w:val="clear" w:color="auto" w:fill="F2F2F2"/>
            <w:vAlign w:val="bottom"/>
          </w:tcPr>
          <w:p w14:paraId="7196FB52" w14:textId="77777777" w:rsidR="00851895" w:rsidRDefault="00851895" w:rsidP="00851895">
            <w:pPr>
              <w:pStyle w:val="TableText"/>
              <w:widowControl/>
              <w:jc w:val="center"/>
              <w:rPr>
                <w:rFonts w:ascii="Arial" w:hAnsi="Arial"/>
              </w:rPr>
            </w:pPr>
            <w:r>
              <w:rPr>
                <w:rFonts w:ascii="Arial" w:hAnsi="Arial"/>
              </w:rPr>
              <w:t>Somewhat important</w:t>
            </w:r>
          </w:p>
        </w:tc>
        <w:tc>
          <w:tcPr>
            <w:tcW w:w="1368" w:type="dxa"/>
            <w:vAlign w:val="bottom"/>
          </w:tcPr>
          <w:p w14:paraId="4834776B" w14:textId="3CF4087F" w:rsidR="00851895" w:rsidRDefault="00851895" w:rsidP="00851895">
            <w:pPr>
              <w:pStyle w:val="TableText"/>
              <w:widowControl/>
              <w:jc w:val="center"/>
              <w:rPr>
                <w:rFonts w:ascii="Arial" w:hAnsi="Arial"/>
              </w:rPr>
            </w:pPr>
            <w:r>
              <w:rPr>
                <w:rFonts w:ascii="Arial" w:hAnsi="Arial"/>
              </w:rPr>
              <w:t>Not important</w:t>
            </w:r>
            <w:r w:rsidR="00D22C95">
              <w:rPr>
                <w:rFonts w:ascii="Arial" w:hAnsi="Arial"/>
              </w:rPr>
              <w:t xml:space="preserve"> at all</w:t>
            </w:r>
          </w:p>
        </w:tc>
        <w:tc>
          <w:tcPr>
            <w:tcW w:w="1188" w:type="dxa"/>
            <w:shd w:val="pct5" w:color="auto" w:fill="auto"/>
            <w:vAlign w:val="bottom"/>
          </w:tcPr>
          <w:p w14:paraId="1FD61CD0" w14:textId="77777777" w:rsidR="00851895" w:rsidRDefault="00851895" w:rsidP="00851895">
            <w:pPr>
              <w:pStyle w:val="TableText"/>
              <w:widowControl/>
              <w:tabs>
                <w:tab w:val="decimal" w:pos="-6138"/>
                <w:tab w:val="decimal" w:pos="522"/>
              </w:tabs>
              <w:jc w:val="center"/>
              <w:rPr>
                <w:rFonts w:ascii="Arial" w:hAnsi="Arial"/>
              </w:rPr>
            </w:pPr>
            <w:r>
              <w:rPr>
                <w:rFonts w:ascii="Arial" w:hAnsi="Arial"/>
              </w:rPr>
              <w:t>Not sure/ Decline</w:t>
            </w:r>
          </w:p>
        </w:tc>
        <w:tc>
          <w:tcPr>
            <w:tcW w:w="810" w:type="dxa"/>
            <w:vAlign w:val="bottom"/>
          </w:tcPr>
          <w:p w14:paraId="741C2257" w14:textId="77777777" w:rsidR="00851895" w:rsidRDefault="00851895" w:rsidP="00851895">
            <w:pPr>
              <w:pStyle w:val="TableText"/>
              <w:widowControl/>
              <w:jc w:val="center"/>
              <w:rPr>
                <w:rFonts w:ascii="Arial" w:hAnsi="Arial"/>
              </w:rPr>
            </w:pPr>
            <w:r>
              <w:rPr>
                <w:rFonts w:ascii="Arial" w:hAnsi="Arial"/>
              </w:rPr>
              <w:t>Total</w:t>
            </w:r>
          </w:p>
        </w:tc>
      </w:tr>
      <w:tr w:rsidR="00851895" w14:paraId="57757D7D" w14:textId="77777777" w:rsidTr="00A727C1">
        <w:trPr>
          <w:cantSplit/>
          <w:trHeight w:val="320"/>
          <w:jc w:val="center"/>
        </w:trPr>
        <w:tc>
          <w:tcPr>
            <w:tcW w:w="3060" w:type="dxa"/>
            <w:tcBorders>
              <w:bottom w:val="single" w:sz="4" w:space="0" w:color="auto"/>
            </w:tcBorders>
          </w:tcPr>
          <w:p w14:paraId="1A003DCD" w14:textId="77777777" w:rsidR="00851895" w:rsidRDefault="00851895" w:rsidP="00851895">
            <w:pPr>
              <w:pStyle w:val="TableText"/>
              <w:widowControl/>
              <w:rPr>
                <w:rFonts w:ascii="Arial" w:hAnsi="Arial"/>
              </w:rPr>
            </w:pPr>
          </w:p>
        </w:tc>
        <w:tc>
          <w:tcPr>
            <w:tcW w:w="1308" w:type="dxa"/>
            <w:tcBorders>
              <w:bottom w:val="single" w:sz="4" w:space="0" w:color="auto"/>
            </w:tcBorders>
            <w:shd w:val="pct5" w:color="auto" w:fill="auto"/>
          </w:tcPr>
          <w:p w14:paraId="164F91CE" w14:textId="77777777" w:rsidR="00851895" w:rsidRPr="009473E9" w:rsidRDefault="00851895" w:rsidP="00851895">
            <w:pPr>
              <w:pStyle w:val="TableText"/>
              <w:widowControl/>
              <w:tabs>
                <w:tab w:val="decimal" w:pos="-6138"/>
                <w:tab w:val="decimal" w:pos="1152"/>
              </w:tabs>
              <w:jc w:val="center"/>
              <w:rPr>
                <w:rFonts w:ascii="Arial" w:hAnsi="Arial"/>
                <w:b/>
              </w:rPr>
            </w:pPr>
            <w:r w:rsidRPr="009473E9">
              <w:rPr>
                <w:rFonts w:ascii="Arial" w:hAnsi="Arial"/>
                <w:b/>
              </w:rPr>
              <w:t>(%)</w:t>
            </w:r>
          </w:p>
        </w:tc>
        <w:tc>
          <w:tcPr>
            <w:tcW w:w="1332" w:type="dxa"/>
            <w:tcBorders>
              <w:bottom w:val="single" w:sz="4" w:space="0" w:color="auto"/>
            </w:tcBorders>
          </w:tcPr>
          <w:p w14:paraId="05994562"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1233" w:type="dxa"/>
            <w:tcBorders>
              <w:bottom w:val="single" w:sz="4" w:space="0" w:color="auto"/>
            </w:tcBorders>
            <w:shd w:val="clear" w:color="auto" w:fill="F2F2F2"/>
          </w:tcPr>
          <w:p w14:paraId="64078742"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1368" w:type="dxa"/>
            <w:tcBorders>
              <w:bottom w:val="single" w:sz="4" w:space="0" w:color="auto"/>
            </w:tcBorders>
          </w:tcPr>
          <w:p w14:paraId="0FDCD3D5"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1188" w:type="dxa"/>
            <w:tcBorders>
              <w:bottom w:val="single" w:sz="4" w:space="0" w:color="auto"/>
            </w:tcBorders>
            <w:shd w:val="pct5" w:color="auto" w:fill="auto"/>
          </w:tcPr>
          <w:p w14:paraId="25B75897"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810" w:type="dxa"/>
            <w:tcBorders>
              <w:bottom w:val="single" w:sz="4" w:space="0" w:color="auto"/>
            </w:tcBorders>
          </w:tcPr>
          <w:p w14:paraId="05CE53E7"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r>
      <w:tr w:rsidR="00851895" w14:paraId="1B4ABE33" w14:textId="77777777" w:rsidTr="001E424B">
        <w:trPr>
          <w:cantSplit/>
          <w:trHeight w:val="320"/>
          <w:jc w:val="center"/>
        </w:trPr>
        <w:tc>
          <w:tcPr>
            <w:tcW w:w="3060" w:type="dxa"/>
            <w:tcBorders>
              <w:top w:val="single" w:sz="4" w:space="0" w:color="auto"/>
              <w:bottom w:val="dotted" w:sz="4" w:space="0" w:color="auto"/>
            </w:tcBorders>
            <w:vAlign w:val="center"/>
          </w:tcPr>
          <w:p w14:paraId="515C0391" w14:textId="77777777" w:rsidR="00851895" w:rsidRPr="00385ADA" w:rsidRDefault="00851895" w:rsidP="00851895">
            <w:pPr>
              <w:pStyle w:val="TableText"/>
              <w:widowControl/>
              <w:rPr>
                <w:rFonts w:ascii="Arial" w:hAnsi="Arial" w:cs="Arial"/>
                <w:szCs w:val="18"/>
                <w:u w:val="single"/>
              </w:rPr>
            </w:pPr>
            <w:r w:rsidRPr="00385ADA">
              <w:rPr>
                <w:rFonts w:ascii="Arial" w:hAnsi="Arial" w:cs="Arial"/>
                <w:szCs w:val="18"/>
                <w:u w:val="single"/>
              </w:rPr>
              <w:t xml:space="preserve">Year </w:t>
            </w:r>
          </w:p>
        </w:tc>
        <w:tc>
          <w:tcPr>
            <w:tcW w:w="1308" w:type="dxa"/>
            <w:tcBorders>
              <w:top w:val="single" w:sz="4" w:space="0" w:color="auto"/>
              <w:bottom w:val="dotted" w:sz="4" w:space="0" w:color="auto"/>
            </w:tcBorders>
            <w:shd w:val="pct5" w:color="auto" w:fill="auto"/>
            <w:vAlign w:val="center"/>
          </w:tcPr>
          <w:p w14:paraId="5201C5BD" w14:textId="77777777" w:rsidR="00851895" w:rsidRPr="00385ADA" w:rsidRDefault="00851895" w:rsidP="00851895">
            <w:pPr>
              <w:autoSpaceDE w:val="0"/>
              <w:autoSpaceDN w:val="0"/>
              <w:adjustRightInd w:val="0"/>
              <w:jc w:val="center"/>
              <w:rPr>
                <w:rFonts w:ascii="Arial" w:eastAsia="SimSun" w:hAnsi="Arial" w:cs="Arial"/>
                <w:b/>
                <w:color w:val="000000"/>
                <w:sz w:val="18"/>
                <w:szCs w:val="18"/>
                <w:lang w:eastAsia="zh-CN"/>
              </w:rPr>
            </w:pPr>
          </w:p>
        </w:tc>
        <w:tc>
          <w:tcPr>
            <w:tcW w:w="1332" w:type="dxa"/>
            <w:tcBorders>
              <w:top w:val="single" w:sz="4" w:space="0" w:color="auto"/>
              <w:bottom w:val="dotted" w:sz="4" w:space="0" w:color="auto"/>
            </w:tcBorders>
            <w:vAlign w:val="center"/>
          </w:tcPr>
          <w:p w14:paraId="290BCB5D"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1233" w:type="dxa"/>
            <w:tcBorders>
              <w:top w:val="single" w:sz="4" w:space="0" w:color="auto"/>
              <w:bottom w:val="dotted" w:sz="4" w:space="0" w:color="auto"/>
            </w:tcBorders>
            <w:shd w:val="clear" w:color="auto" w:fill="F2F2F2"/>
            <w:vAlign w:val="center"/>
          </w:tcPr>
          <w:p w14:paraId="4485713F"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1368" w:type="dxa"/>
            <w:tcBorders>
              <w:top w:val="single" w:sz="4" w:space="0" w:color="auto"/>
              <w:bottom w:val="dotted" w:sz="4" w:space="0" w:color="auto"/>
            </w:tcBorders>
            <w:vAlign w:val="center"/>
          </w:tcPr>
          <w:p w14:paraId="4E565C25"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1188" w:type="dxa"/>
            <w:tcBorders>
              <w:top w:val="single" w:sz="4" w:space="0" w:color="auto"/>
              <w:bottom w:val="dotted" w:sz="4" w:space="0" w:color="auto"/>
            </w:tcBorders>
            <w:shd w:val="pct5" w:color="auto" w:fill="auto"/>
            <w:vAlign w:val="center"/>
          </w:tcPr>
          <w:p w14:paraId="6219E49C"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810" w:type="dxa"/>
            <w:tcBorders>
              <w:top w:val="single" w:sz="4" w:space="0" w:color="auto"/>
              <w:bottom w:val="dotted" w:sz="4" w:space="0" w:color="auto"/>
            </w:tcBorders>
            <w:vAlign w:val="center"/>
          </w:tcPr>
          <w:p w14:paraId="16642777" w14:textId="77777777" w:rsidR="00851895" w:rsidRPr="00385ADA" w:rsidRDefault="00851895" w:rsidP="00851895">
            <w:pPr>
              <w:pStyle w:val="TableText"/>
              <w:widowControl/>
              <w:tabs>
                <w:tab w:val="decimal" w:pos="-6138"/>
                <w:tab w:val="decimal" w:pos="522"/>
              </w:tabs>
              <w:jc w:val="center"/>
              <w:rPr>
                <w:rFonts w:ascii="Arial" w:hAnsi="Arial" w:cs="Arial"/>
                <w:szCs w:val="18"/>
              </w:rPr>
            </w:pPr>
          </w:p>
        </w:tc>
      </w:tr>
      <w:tr w:rsidR="00851895" w14:paraId="57612CF4" w14:textId="77777777" w:rsidTr="001E424B">
        <w:trPr>
          <w:cantSplit/>
          <w:trHeight w:val="320"/>
          <w:jc w:val="center"/>
        </w:trPr>
        <w:tc>
          <w:tcPr>
            <w:tcW w:w="3060" w:type="dxa"/>
            <w:tcBorders>
              <w:top w:val="dotted" w:sz="4" w:space="0" w:color="auto"/>
              <w:bottom w:val="dotted" w:sz="6" w:space="0" w:color="auto"/>
            </w:tcBorders>
            <w:vAlign w:val="center"/>
          </w:tcPr>
          <w:p w14:paraId="1D6F6653"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1974</w:t>
            </w:r>
          </w:p>
        </w:tc>
        <w:tc>
          <w:tcPr>
            <w:tcW w:w="1308" w:type="dxa"/>
            <w:tcBorders>
              <w:top w:val="dotted" w:sz="4" w:space="0" w:color="auto"/>
              <w:bottom w:val="dotted" w:sz="6" w:space="0" w:color="auto"/>
            </w:tcBorders>
            <w:shd w:val="pct5" w:color="auto" w:fill="auto"/>
            <w:vAlign w:val="center"/>
          </w:tcPr>
          <w:p w14:paraId="55B52FAE"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78</w:t>
            </w:r>
          </w:p>
        </w:tc>
        <w:tc>
          <w:tcPr>
            <w:tcW w:w="1332" w:type="dxa"/>
            <w:tcBorders>
              <w:top w:val="dotted" w:sz="4" w:space="0" w:color="auto"/>
              <w:bottom w:val="dotted" w:sz="6" w:space="0" w:color="auto"/>
            </w:tcBorders>
            <w:vAlign w:val="center"/>
          </w:tcPr>
          <w:p w14:paraId="22F30286"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46</w:t>
            </w:r>
          </w:p>
        </w:tc>
        <w:tc>
          <w:tcPr>
            <w:tcW w:w="1233" w:type="dxa"/>
            <w:tcBorders>
              <w:top w:val="dotted" w:sz="4" w:space="0" w:color="auto"/>
              <w:bottom w:val="dotted" w:sz="6" w:space="0" w:color="auto"/>
            </w:tcBorders>
            <w:shd w:val="clear" w:color="auto" w:fill="F2F2F2"/>
            <w:vAlign w:val="center"/>
          </w:tcPr>
          <w:p w14:paraId="5FB4A020"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32</w:t>
            </w:r>
          </w:p>
        </w:tc>
        <w:tc>
          <w:tcPr>
            <w:tcW w:w="1368" w:type="dxa"/>
            <w:tcBorders>
              <w:top w:val="dotted" w:sz="4" w:space="0" w:color="auto"/>
              <w:bottom w:val="dotted" w:sz="6" w:space="0" w:color="auto"/>
            </w:tcBorders>
            <w:vAlign w:val="center"/>
          </w:tcPr>
          <w:p w14:paraId="2F6FD679"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14</w:t>
            </w:r>
          </w:p>
        </w:tc>
        <w:tc>
          <w:tcPr>
            <w:tcW w:w="1188" w:type="dxa"/>
            <w:tcBorders>
              <w:top w:val="dotted" w:sz="4" w:space="0" w:color="auto"/>
              <w:bottom w:val="dotted" w:sz="6" w:space="0" w:color="auto"/>
            </w:tcBorders>
            <w:shd w:val="pct5" w:color="auto" w:fill="auto"/>
            <w:vAlign w:val="center"/>
          </w:tcPr>
          <w:p w14:paraId="7083BA8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w:t>
            </w:r>
          </w:p>
        </w:tc>
        <w:tc>
          <w:tcPr>
            <w:tcW w:w="810" w:type="dxa"/>
            <w:tcBorders>
              <w:top w:val="dotted" w:sz="4" w:space="0" w:color="auto"/>
              <w:bottom w:val="dotted" w:sz="6" w:space="0" w:color="auto"/>
            </w:tcBorders>
            <w:vAlign w:val="center"/>
          </w:tcPr>
          <w:p w14:paraId="0898577E"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39289D92" w14:textId="77777777" w:rsidTr="00A727C1">
        <w:trPr>
          <w:cantSplit/>
          <w:trHeight w:val="320"/>
          <w:jc w:val="center"/>
        </w:trPr>
        <w:tc>
          <w:tcPr>
            <w:tcW w:w="3060" w:type="dxa"/>
            <w:tcBorders>
              <w:top w:val="dotted" w:sz="6" w:space="0" w:color="auto"/>
              <w:bottom w:val="dotted" w:sz="6" w:space="0" w:color="auto"/>
            </w:tcBorders>
            <w:vAlign w:val="center"/>
          </w:tcPr>
          <w:p w14:paraId="46065E9D"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1978</w:t>
            </w:r>
          </w:p>
        </w:tc>
        <w:tc>
          <w:tcPr>
            <w:tcW w:w="1308" w:type="dxa"/>
            <w:tcBorders>
              <w:top w:val="dotted" w:sz="6" w:space="0" w:color="auto"/>
              <w:bottom w:val="dotted" w:sz="6" w:space="0" w:color="auto"/>
            </w:tcBorders>
            <w:shd w:val="pct5" w:color="auto" w:fill="auto"/>
            <w:vAlign w:val="center"/>
          </w:tcPr>
          <w:p w14:paraId="7D687BEE"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79</w:t>
            </w:r>
          </w:p>
        </w:tc>
        <w:tc>
          <w:tcPr>
            <w:tcW w:w="1332" w:type="dxa"/>
            <w:tcBorders>
              <w:top w:val="dotted" w:sz="6" w:space="0" w:color="auto"/>
              <w:bottom w:val="dotted" w:sz="6" w:space="0" w:color="auto"/>
            </w:tcBorders>
            <w:vAlign w:val="center"/>
          </w:tcPr>
          <w:p w14:paraId="2C6763EE"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47</w:t>
            </w:r>
          </w:p>
        </w:tc>
        <w:tc>
          <w:tcPr>
            <w:tcW w:w="1233" w:type="dxa"/>
            <w:tcBorders>
              <w:top w:val="dotted" w:sz="6" w:space="0" w:color="auto"/>
              <w:bottom w:val="dotted" w:sz="6" w:space="0" w:color="auto"/>
            </w:tcBorders>
            <w:shd w:val="clear" w:color="auto" w:fill="F2F2F2"/>
            <w:vAlign w:val="center"/>
          </w:tcPr>
          <w:p w14:paraId="15716EB7"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32</w:t>
            </w:r>
          </w:p>
        </w:tc>
        <w:tc>
          <w:tcPr>
            <w:tcW w:w="1368" w:type="dxa"/>
            <w:tcBorders>
              <w:top w:val="dotted" w:sz="6" w:space="0" w:color="auto"/>
              <w:bottom w:val="dotted" w:sz="6" w:space="0" w:color="auto"/>
            </w:tcBorders>
            <w:vAlign w:val="center"/>
          </w:tcPr>
          <w:p w14:paraId="3BB1205F"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13</w:t>
            </w:r>
          </w:p>
        </w:tc>
        <w:tc>
          <w:tcPr>
            <w:tcW w:w="1188" w:type="dxa"/>
            <w:tcBorders>
              <w:top w:val="dotted" w:sz="6" w:space="0" w:color="auto"/>
              <w:bottom w:val="dotted" w:sz="6" w:space="0" w:color="auto"/>
            </w:tcBorders>
            <w:shd w:val="pct5" w:color="auto" w:fill="auto"/>
            <w:vAlign w:val="center"/>
          </w:tcPr>
          <w:p w14:paraId="1533B7B4"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w:t>
            </w:r>
          </w:p>
        </w:tc>
        <w:tc>
          <w:tcPr>
            <w:tcW w:w="810" w:type="dxa"/>
            <w:tcBorders>
              <w:top w:val="dotted" w:sz="6" w:space="0" w:color="auto"/>
              <w:bottom w:val="dotted" w:sz="6" w:space="0" w:color="auto"/>
            </w:tcBorders>
            <w:vAlign w:val="center"/>
          </w:tcPr>
          <w:p w14:paraId="7C1B2A09"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4D123286" w14:textId="77777777" w:rsidTr="00A727C1">
        <w:trPr>
          <w:cantSplit/>
          <w:trHeight w:val="320"/>
          <w:jc w:val="center"/>
        </w:trPr>
        <w:tc>
          <w:tcPr>
            <w:tcW w:w="3060" w:type="dxa"/>
            <w:tcBorders>
              <w:bottom w:val="dotted" w:sz="6" w:space="0" w:color="auto"/>
            </w:tcBorders>
            <w:vAlign w:val="center"/>
          </w:tcPr>
          <w:p w14:paraId="6631BF15"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1982</w:t>
            </w:r>
          </w:p>
        </w:tc>
        <w:tc>
          <w:tcPr>
            <w:tcW w:w="1308" w:type="dxa"/>
            <w:tcBorders>
              <w:bottom w:val="dotted" w:sz="6" w:space="0" w:color="auto"/>
            </w:tcBorders>
            <w:shd w:val="pct5" w:color="auto" w:fill="auto"/>
            <w:vAlign w:val="center"/>
          </w:tcPr>
          <w:p w14:paraId="1D7C68B0"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80</w:t>
            </w:r>
          </w:p>
        </w:tc>
        <w:tc>
          <w:tcPr>
            <w:tcW w:w="1332" w:type="dxa"/>
            <w:tcBorders>
              <w:bottom w:val="dotted" w:sz="6" w:space="0" w:color="auto"/>
            </w:tcBorders>
            <w:vAlign w:val="center"/>
          </w:tcPr>
          <w:p w14:paraId="48C8FC88"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48</w:t>
            </w:r>
          </w:p>
        </w:tc>
        <w:tc>
          <w:tcPr>
            <w:tcW w:w="1233" w:type="dxa"/>
            <w:tcBorders>
              <w:bottom w:val="dotted" w:sz="6" w:space="0" w:color="auto"/>
            </w:tcBorders>
            <w:shd w:val="clear" w:color="auto" w:fill="F2F2F2"/>
            <w:vAlign w:val="center"/>
          </w:tcPr>
          <w:p w14:paraId="618CCA04"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32</w:t>
            </w:r>
          </w:p>
        </w:tc>
        <w:tc>
          <w:tcPr>
            <w:tcW w:w="1368" w:type="dxa"/>
            <w:tcBorders>
              <w:bottom w:val="dotted" w:sz="6" w:space="0" w:color="auto"/>
            </w:tcBorders>
            <w:vAlign w:val="center"/>
          </w:tcPr>
          <w:p w14:paraId="712EE8C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13</w:t>
            </w:r>
          </w:p>
        </w:tc>
        <w:tc>
          <w:tcPr>
            <w:tcW w:w="1188" w:type="dxa"/>
            <w:tcBorders>
              <w:bottom w:val="dotted" w:sz="6" w:space="0" w:color="auto"/>
            </w:tcBorders>
            <w:shd w:val="pct5" w:color="auto" w:fill="auto"/>
            <w:vAlign w:val="center"/>
          </w:tcPr>
          <w:p w14:paraId="2FA4CE4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w:t>
            </w:r>
          </w:p>
        </w:tc>
        <w:tc>
          <w:tcPr>
            <w:tcW w:w="810" w:type="dxa"/>
            <w:tcBorders>
              <w:bottom w:val="dotted" w:sz="6" w:space="0" w:color="auto"/>
            </w:tcBorders>
            <w:vAlign w:val="center"/>
          </w:tcPr>
          <w:p w14:paraId="608AEF7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30A4B7A2" w14:textId="77777777" w:rsidTr="00A727C1">
        <w:trPr>
          <w:cantSplit/>
          <w:trHeight w:val="320"/>
          <w:jc w:val="center"/>
        </w:trPr>
        <w:tc>
          <w:tcPr>
            <w:tcW w:w="3060" w:type="dxa"/>
            <w:tcBorders>
              <w:bottom w:val="dotted" w:sz="6" w:space="0" w:color="auto"/>
            </w:tcBorders>
            <w:vAlign w:val="center"/>
          </w:tcPr>
          <w:p w14:paraId="4E292DA6"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1986</w:t>
            </w:r>
          </w:p>
        </w:tc>
        <w:tc>
          <w:tcPr>
            <w:tcW w:w="1308" w:type="dxa"/>
            <w:tcBorders>
              <w:bottom w:val="dotted" w:sz="6" w:space="0" w:color="auto"/>
            </w:tcBorders>
            <w:shd w:val="pct5" w:color="auto" w:fill="auto"/>
            <w:vAlign w:val="center"/>
          </w:tcPr>
          <w:p w14:paraId="1CC91385"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79</w:t>
            </w:r>
          </w:p>
        </w:tc>
        <w:tc>
          <w:tcPr>
            <w:tcW w:w="1332" w:type="dxa"/>
            <w:tcBorders>
              <w:bottom w:val="dotted" w:sz="6" w:space="0" w:color="auto"/>
            </w:tcBorders>
            <w:vAlign w:val="center"/>
          </w:tcPr>
          <w:p w14:paraId="68FEA377"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46</w:t>
            </w:r>
          </w:p>
        </w:tc>
        <w:tc>
          <w:tcPr>
            <w:tcW w:w="1233" w:type="dxa"/>
            <w:tcBorders>
              <w:bottom w:val="dotted" w:sz="6" w:space="0" w:color="auto"/>
            </w:tcBorders>
            <w:shd w:val="clear" w:color="auto" w:fill="F2F2F2"/>
            <w:vAlign w:val="center"/>
          </w:tcPr>
          <w:p w14:paraId="0BD1F762"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33</w:t>
            </w:r>
          </w:p>
        </w:tc>
        <w:tc>
          <w:tcPr>
            <w:tcW w:w="1368" w:type="dxa"/>
            <w:tcBorders>
              <w:bottom w:val="dotted" w:sz="6" w:space="0" w:color="auto"/>
            </w:tcBorders>
            <w:vAlign w:val="center"/>
          </w:tcPr>
          <w:p w14:paraId="110C1457"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16</w:t>
            </w:r>
          </w:p>
        </w:tc>
        <w:tc>
          <w:tcPr>
            <w:tcW w:w="1188" w:type="dxa"/>
            <w:tcBorders>
              <w:bottom w:val="dotted" w:sz="6" w:space="0" w:color="auto"/>
            </w:tcBorders>
            <w:shd w:val="pct5" w:color="auto" w:fill="auto"/>
            <w:vAlign w:val="center"/>
          </w:tcPr>
          <w:p w14:paraId="177507C1"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5</w:t>
            </w:r>
          </w:p>
        </w:tc>
        <w:tc>
          <w:tcPr>
            <w:tcW w:w="810" w:type="dxa"/>
            <w:tcBorders>
              <w:bottom w:val="dotted" w:sz="6" w:space="0" w:color="auto"/>
            </w:tcBorders>
            <w:vAlign w:val="center"/>
          </w:tcPr>
          <w:p w14:paraId="7FB728CA"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6A1EB695" w14:textId="77777777" w:rsidTr="00A727C1">
        <w:trPr>
          <w:cantSplit/>
          <w:trHeight w:val="320"/>
          <w:jc w:val="center"/>
        </w:trPr>
        <w:tc>
          <w:tcPr>
            <w:tcW w:w="3060" w:type="dxa"/>
            <w:tcBorders>
              <w:bottom w:val="dotted" w:sz="6" w:space="0" w:color="auto"/>
            </w:tcBorders>
            <w:vAlign w:val="center"/>
          </w:tcPr>
          <w:p w14:paraId="3A258B35"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lastRenderedPageBreak/>
              <w:t>1990</w:t>
            </w:r>
          </w:p>
        </w:tc>
        <w:tc>
          <w:tcPr>
            <w:tcW w:w="1308" w:type="dxa"/>
            <w:tcBorders>
              <w:bottom w:val="dotted" w:sz="6" w:space="0" w:color="auto"/>
            </w:tcBorders>
            <w:shd w:val="pct5" w:color="auto" w:fill="auto"/>
            <w:vAlign w:val="center"/>
          </w:tcPr>
          <w:p w14:paraId="4D5A436C"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88</w:t>
            </w:r>
          </w:p>
        </w:tc>
        <w:tc>
          <w:tcPr>
            <w:tcW w:w="1332" w:type="dxa"/>
            <w:tcBorders>
              <w:bottom w:val="dotted" w:sz="6" w:space="0" w:color="auto"/>
            </w:tcBorders>
            <w:vAlign w:val="center"/>
          </w:tcPr>
          <w:p w14:paraId="1AD977E7"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52</w:t>
            </w:r>
          </w:p>
        </w:tc>
        <w:tc>
          <w:tcPr>
            <w:tcW w:w="1233" w:type="dxa"/>
            <w:tcBorders>
              <w:bottom w:val="dotted" w:sz="6" w:space="0" w:color="auto"/>
            </w:tcBorders>
            <w:shd w:val="clear" w:color="auto" w:fill="F2F2F2"/>
            <w:vAlign w:val="center"/>
          </w:tcPr>
          <w:p w14:paraId="23D9A173"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36</w:t>
            </w:r>
          </w:p>
        </w:tc>
        <w:tc>
          <w:tcPr>
            <w:tcW w:w="1368" w:type="dxa"/>
            <w:tcBorders>
              <w:bottom w:val="dotted" w:sz="6" w:space="0" w:color="auto"/>
            </w:tcBorders>
            <w:vAlign w:val="center"/>
          </w:tcPr>
          <w:p w14:paraId="6F138C0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w:t>
            </w:r>
          </w:p>
        </w:tc>
        <w:tc>
          <w:tcPr>
            <w:tcW w:w="1188" w:type="dxa"/>
            <w:tcBorders>
              <w:bottom w:val="dotted" w:sz="6" w:space="0" w:color="auto"/>
            </w:tcBorders>
            <w:shd w:val="pct5" w:color="auto" w:fill="auto"/>
            <w:vAlign w:val="center"/>
          </w:tcPr>
          <w:p w14:paraId="5BEF9473"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4</w:t>
            </w:r>
          </w:p>
        </w:tc>
        <w:tc>
          <w:tcPr>
            <w:tcW w:w="810" w:type="dxa"/>
            <w:tcBorders>
              <w:bottom w:val="dotted" w:sz="6" w:space="0" w:color="auto"/>
            </w:tcBorders>
            <w:vAlign w:val="center"/>
          </w:tcPr>
          <w:p w14:paraId="111EEAB4"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10143A76" w14:textId="77777777" w:rsidTr="00A727C1">
        <w:trPr>
          <w:cantSplit/>
          <w:trHeight w:val="320"/>
          <w:jc w:val="center"/>
        </w:trPr>
        <w:tc>
          <w:tcPr>
            <w:tcW w:w="3060" w:type="dxa"/>
            <w:tcBorders>
              <w:top w:val="dotted" w:sz="6" w:space="0" w:color="auto"/>
              <w:bottom w:val="dotted" w:sz="6" w:space="0" w:color="auto"/>
            </w:tcBorders>
            <w:vAlign w:val="center"/>
          </w:tcPr>
          <w:p w14:paraId="374F5F00"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1994</w:t>
            </w:r>
          </w:p>
        </w:tc>
        <w:tc>
          <w:tcPr>
            <w:tcW w:w="1308" w:type="dxa"/>
            <w:tcBorders>
              <w:top w:val="dotted" w:sz="6" w:space="0" w:color="auto"/>
              <w:bottom w:val="dotted" w:sz="6" w:space="0" w:color="auto"/>
            </w:tcBorders>
            <w:shd w:val="pct5" w:color="auto" w:fill="auto"/>
            <w:vAlign w:val="center"/>
          </w:tcPr>
          <w:p w14:paraId="7AFC59EA"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84</w:t>
            </w:r>
          </w:p>
        </w:tc>
        <w:tc>
          <w:tcPr>
            <w:tcW w:w="1332" w:type="dxa"/>
            <w:tcBorders>
              <w:top w:val="dotted" w:sz="6" w:space="0" w:color="auto"/>
              <w:bottom w:val="dotted" w:sz="6" w:space="0" w:color="auto"/>
            </w:tcBorders>
            <w:vAlign w:val="center"/>
          </w:tcPr>
          <w:p w14:paraId="3E125AD2"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51</w:t>
            </w:r>
          </w:p>
        </w:tc>
        <w:tc>
          <w:tcPr>
            <w:tcW w:w="1233" w:type="dxa"/>
            <w:tcBorders>
              <w:top w:val="dotted" w:sz="6" w:space="0" w:color="auto"/>
              <w:bottom w:val="dotted" w:sz="6" w:space="0" w:color="auto"/>
            </w:tcBorders>
            <w:shd w:val="clear" w:color="auto" w:fill="F2F2F2"/>
            <w:vAlign w:val="center"/>
          </w:tcPr>
          <w:p w14:paraId="61330B0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33</w:t>
            </w:r>
          </w:p>
        </w:tc>
        <w:tc>
          <w:tcPr>
            <w:tcW w:w="1368" w:type="dxa"/>
            <w:tcBorders>
              <w:top w:val="dotted" w:sz="6" w:space="0" w:color="auto"/>
              <w:bottom w:val="dotted" w:sz="6" w:space="0" w:color="auto"/>
            </w:tcBorders>
            <w:vAlign w:val="center"/>
          </w:tcPr>
          <w:p w14:paraId="7E3AABC2" w14:textId="77777777" w:rsidR="00851895" w:rsidRPr="00385ADA" w:rsidRDefault="00851895" w:rsidP="00851895">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12</w:t>
            </w:r>
          </w:p>
        </w:tc>
        <w:tc>
          <w:tcPr>
            <w:tcW w:w="1188" w:type="dxa"/>
            <w:tcBorders>
              <w:top w:val="dotted" w:sz="6" w:space="0" w:color="auto"/>
              <w:bottom w:val="dotted" w:sz="6" w:space="0" w:color="auto"/>
            </w:tcBorders>
            <w:shd w:val="pct5" w:color="auto" w:fill="auto"/>
            <w:vAlign w:val="center"/>
          </w:tcPr>
          <w:p w14:paraId="2BDC35BA"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4</w:t>
            </w:r>
          </w:p>
        </w:tc>
        <w:tc>
          <w:tcPr>
            <w:tcW w:w="810" w:type="dxa"/>
            <w:tcBorders>
              <w:top w:val="dotted" w:sz="6" w:space="0" w:color="auto"/>
              <w:bottom w:val="dotted" w:sz="6" w:space="0" w:color="auto"/>
            </w:tcBorders>
            <w:vAlign w:val="center"/>
          </w:tcPr>
          <w:p w14:paraId="3A05EAFA"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3E818E3B" w14:textId="77777777" w:rsidTr="00A727C1">
        <w:trPr>
          <w:cantSplit/>
          <w:trHeight w:val="320"/>
          <w:jc w:val="center"/>
        </w:trPr>
        <w:tc>
          <w:tcPr>
            <w:tcW w:w="3060" w:type="dxa"/>
            <w:tcBorders>
              <w:bottom w:val="dotted" w:sz="6" w:space="0" w:color="auto"/>
            </w:tcBorders>
            <w:vAlign w:val="center"/>
          </w:tcPr>
          <w:p w14:paraId="731378D6"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1998</w:t>
            </w:r>
          </w:p>
        </w:tc>
        <w:tc>
          <w:tcPr>
            <w:tcW w:w="1308" w:type="dxa"/>
            <w:tcBorders>
              <w:bottom w:val="dotted" w:sz="6" w:space="0" w:color="auto"/>
            </w:tcBorders>
            <w:shd w:val="pct5" w:color="auto" w:fill="auto"/>
            <w:vAlign w:val="center"/>
          </w:tcPr>
          <w:p w14:paraId="4D0F9DE1"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84</w:t>
            </w:r>
          </w:p>
        </w:tc>
        <w:tc>
          <w:tcPr>
            <w:tcW w:w="1332" w:type="dxa"/>
            <w:tcBorders>
              <w:bottom w:val="dotted" w:sz="6" w:space="0" w:color="auto"/>
            </w:tcBorders>
            <w:vAlign w:val="center"/>
          </w:tcPr>
          <w:p w14:paraId="6B28AF8E"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45</w:t>
            </w:r>
          </w:p>
        </w:tc>
        <w:tc>
          <w:tcPr>
            <w:tcW w:w="1233" w:type="dxa"/>
            <w:tcBorders>
              <w:bottom w:val="dotted" w:sz="6" w:space="0" w:color="auto"/>
            </w:tcBorders>
            <w:shd w:val="clear" w:color="auto" w:fill="F2F2F2"/>
            <w:vAlign w:val="center"/>
          </w:tcPr>
          <w:p w14:paraId="12E3CD3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39</w:t>
            </w:r>
          </w:p>
        </w:tc>
        <w:tc>
          <w:tcPr>
            <w:tcW w:w="1368" w:type="dxa"/>
            <w:tcBorders>
              <w:bottom w:val="dotted" w:sz="6" w:space="0" w:color="auto"/>
            </w:tcBorders>
            <w:vAlign w:val="center"/>
          </w:tcPr>
          <w:p w14:paraId="4845009D" w14:textId="77777777" w:rsidR="00851895" w:rsidRPr="00385ADA" w:rsidRDefault="00851895" w:rsidP="00851895">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11</w:t>
            </w:r>
          </w:p>
        </w:tc>
        <w:tc>
          <w:tcPr>
            <w:tcW w:w="1188" w:type="dxa"/>
            <w:tcBorders>
              <w:bottom w:val="dotted" w:sz="6" w:space="0" w:color="auto"/>
            </w:tcBorders>
            <w:shd w:val="pct5" w:color="auto" w:fill="auto"/>
            <w:vAlign w:val="center"/>
          </w:tcPr>
          <w:p w14:paraId="1A355902"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5</w:t>
            </w:r>
          </w:p>
        </w:tc>
        <w:tc>
          <w:tcPr>
            <w:tcW w:w="810" w:type="dxa"/>
            <w:tcBorders>
              <w:bottom w:val="dotted" w:sz="6" w:space="0" w:color="auto"/>
            </w:tcBorders>
            <w:vAlign w:val="center"/>
          </w:tcPr>
          <w:p w14:paraId="0BA470A1"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46B66ED4" w14:textId="77777777" w:rsidTr="00A727C1">
        <w:trPr>
          <w:cantSplit/>
          <w:trHeight w:val="320"/>
          <w:jc w:val="center"/>
        </w:trPr>
        <w:tc>
          <w:tcPr>
            <w:tcW w:w="3060" w:type="dxa"/>
            <w:tcBorders>
              <w:top w:val="dotted" w:sz="6" w:space="0" w:color="auto"/>
              <w:bottom w:val="dotted" w:sz="6" w:space="0" w:color="auto"/>
            </w:tcBorders>
            <w:vAlign w:val="center"/>
          </w:tcPr>
          <w:p w14:paraId="0B3A3AB0"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2002 (telephone)</w:t>
            </w:r>
          </w:p>
        </w:tc>
        <w:tc>
          <w:tcPr>
            <w:tcW w:w="1308" w:type="dxa"/>
            <w:tcBorders>
              <w:top w:val="dotted" w:sz="6" w:space="0" w:color="auto"/>
              <w:bottom w:val="dotted" w:sz="6" w:space="0" w:color="auto"/>
            </w:tcBorders>
            <w:shd w:val="pct5" w:color="auto" w:fill="auto"/>
            <w:vAlign w:val="center"/>
          </w:tcPr>
          <w:p w14:paraId="53EA2FD4"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85</w:t>
            </w:r>
          </w:p>
        </w:tc>
        <w:tc>
          <w:tcPr>
            <w:tcW w:w="1332" w:type="dxa"/>
            <w:tcBorders>
              <w:top w:val="dotted" w:sz="6" w:space="0" w:color="auto"/>
              <w:bottom w:val="dotted" w:sz="6" w:space="0" w:color="auto"/>
            </w:tcBorders>
            <w:vAlign w:val="center"/>
          </w:tcPr>
          <w:p w14:paraId="5A39B334"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57</w:t>
            </w:r>
          </w:p>
        </w:tc>
        <w:tc>
          <w:tcPr>
            <w:tcW w:w="1233" w:type="dxa"/>
            <w:tcBorders>
              <w:top w:val="dotted" w:sz="6" w:space="0" w:color="auto"/>
              <w:bottom w:val="dotted" w:sz="6" w:space="0" w:color="auto"/>
            </w:tcBorders>
            <w:shd w:val="clear" w:color="auto" w:fill="F2F2F2"/>
            <w:vAlign w:val="center"/>
          </w:tcPr>
          <w:p w14:paraId="729CADE6"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28</w:t>
            </w:r>
          </w:p>
        </w:tc>
        <w:tc>
          <w:tcPr>
            <w:tcW w:w="1368" w:type="dxa"/>
            <w:tcBorders>
              <w:top w:val="dotted" w:sz="6" w:space="0" w:color="auto"/>
              <w:bottom w:val="dotted" w:sz="6" w:space="0" w:color="auto"/>
            </w:tcBorders>
            <w:vAlign w:val="center"/>
          </w:tcPr>
          <w:p w14:paraId="7FC852DA" w14:textId="77777777" w:rsidR="00851895" w:rsidRPr="00385ADA" w:rsidRDefault="00851895" w:rsidP="00851895">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13</w:t>
            </w:r>
          </w:p>
        </w:tc>
        <w:tc>
          <w:tcPr>
            <w:tcW w:w="1188" w:type="dxa"/>
            <w:tcBorders>
              <w:top w:val="dotted" w:sz="6" w:space="0" w:color="auto"/>
              <w:bottom w:val="dotted" w:sz="6" w:space="0" w:color="auto"/>
            </w:tcBorders>
            <w:shd w:val="pct5" w:color="auto" w:fill="auto"/>
            <w:vAlign w:val="center"/>
          </w:tcPr>
          <w:p w14:paraId="431F709A"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810" w:type="dxa"/>
            <w:tcBorders>
              <w:top w:val="dotted" w:sz="6" w:space="0" w:color="auto"/>
              <w:bottom w:val="dotted" w:sz="6" w:space="0" w:color="auto"/>
            </w:tcBorders>
            <w:vAlign w:val="center"/>
          </w:tcPr>
          <w:p w14:paraId="282FA415"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368FCFC1" w14:textId="77777777" w:rsidTr="00A727C1">
        <w:trPr>
          <w:cantSplit/>
          <w:trHeight w:val="320"/>
          <w:jc w:val="center"/>
        </w:trPr>
        <w:tc>
          <w:tcPr>
            <w:tcW w:w="3060" w:type="dxa"/>
            <w:tcBorders>
              <w:top w:val="dotted" w:sz="6" w:space="0" w:color="auto"/>
              <w:bottom w:val="dotted" w:sz="6" w:space="0" w:color="auto"/>
            </w:tcBorders>
            <w:vAlign w:val="center"/>
          </w:tcPr>
          <w:p w14:paraId="5FC69381"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2002 (internet)</w:t>
            </w:r>
          </w:p>
        </w:tc>
        <w:tc>
          <w:tcPr>
            <w:tcW w:w="1308" w:type="dxa"/>
            <w:tcBorders>
              <w:top w:val="dotted" w:sz="6" w:space="0" w:color="auto"/>
              <w:bottom w:val="dotted" w:sz="6" w:space="0" w:color="auto"/>
            </w:tcBorders>
            <w:shd w:val="pct5" w:color="auto" w:fill="auto"/>
            <w:vAlign w:val="center"/>
          </w:tcPr>
          <w:p w14:paraId="6015A98F"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88</w:t>
            </w:r>
          </w:p>
        </w:tc>
        <w:tc>
          <w:tcPr>
            <w:tcW w:w="1332" w:type="dxa"/>
            <w:tcBorders>
              <w:top w:val="dotted" w:sz="6" w:space="0" w:color="auto"/>
              <w:bottom w:val="dotted" w:sz="6" w:space="0" w:color="auto"/>
            </w:tcBorders>
            <w:vAlign w:val="center"/>
          </w:tcPr>
          <w:p w14:paraId="3A16A9C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55</w:t>
            </w:r>
          </w:p>
        </w:tc>
        <w:tc>
          <w:tcPr>
            <w:tcW w:w="1233" w:type="dxa"/>
            <w:tcBorders>
              <w:top w:val="dotted" w:sz="6" w:space="0" w:color="auto"/>
              <w:bottom w:val="dotted" w:sz="6" w:space="0" w:color="auto"/>
            </w:tcBorders>
            <w:shd w:val="clear" w:color="auto" w:fill="F2F2F2"/>
            <w:vAlign w:val="center"/>
          </w:tcPr>
          <w:p w14:paraId="127C983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33</w:t>
            </w:r>
          </w:p>
        </w:tc>
        <w:tc>
          <w:tcPr>
            <w:tcW w:w="1368" w:type="dxa"/>
            <w:tcBorders>
              <w:top w:val="dotted" w:sz="6" w:space="0" w:color="auto"/>
              <w:bottom w:val="dotted" w:sz="6" w:space="0" w:color="auto"/>
            </w:tcBorders>
            <w:vAlign w:val="center"/>
          </w:tcPr>
          <w:p w14:paraId="50E8CDD9" w14:textId="77777777" w:rsidR="00851895" w:rsidRPr="00385ADA" w:rsidRDefault="00851895" w:rsidP="00851895">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12</w:t>
            </w:r>
          </w:p>
        </w:tc>
        <w:tc>
          <w:tcPr>
            <w:tcW w:w="1188" w:type="dxa"/>
            <w:tcBorders>
              <w:top w:val="dotted" w:sz="6" w:space="0" w:color="auto"/>
              <w:bottom w:val="dotted" w:sz="6" w:space="0" w:color="auto"/>
            </w:tcBorders>
            <w:shd w:val="pct5" w:color="auto" w:fill="auto"/>
            <w:vAlign w:val="center"/>
          </w:tcPr>
          <w:p w14:paraId="0E2DE370"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w:t>
            </w:r>
          </w:p>
        </w:tc>
        <w:tc>
          <w:tcPr>
            <w:tcW w:w="810" w:type="dxa"/>
            <w:tcBorders>
              <w:top w:val="dotted" w:sz="6" w:space="0" w:color="auto"/>
              <w:bottom w:val="dotted" w:sz="6" w:space="0" w:color="auto"/>
            </w:tcBorders>
            <w:vAlign w:val="center"/>
          </w:tcPr>
          <w:p w14:paraId="117AFEDB"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3DC69A59" w14:textId="77777777" w:rsidTr="00A727C1">
        <w:trPr>
          <w:cantSplit/>
          <w:trHeight w:val="320"/>
          <w:jc w:val="center"/>
        </w:trPr>
        <w:tc>
          <w:tcPr>
            <w:tcW w:w="3060" w:type="dxa"/>
            <w:tcBorders>
              <w:top w:val="dotted" w:sz="6" w:space="0" w:color="auto"/>
              <w:bottom w:val="dotted" w:sz="6" w:space="0" w:color="auto"/>
            </w:tcBorders>
            <w:vAlign w:val="center"/>
          </w:tcPr>
          <w:p w14:paraId="462201CB"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2004 (internet)</w:t>
            </w:r>
          </w:p>
        </w:tc>
        <w:tc>
          <w:tcPr>
            <w:tcW w:w="1308" w:type="dxa"/>
            <w:tcBorders>
              <w:top w:val="dotted" w:sz="6" w:space="0" w:color="auto"/>
              <w:bottom w:val="dotted" w:sz="6" w:space="0" w:color="auto"/>
            </w:tcBorders>
            <w:shd w:val="pct5" w:color="auto" w:fill="auto"/>
            <w:vAlign w:val="center"/>
          </w:tcPr>
          <w:p w14:paraId="21ABAB0E"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81</w:t>
            </w:r>
          </w:p>
        </w:tc>
        <w:tc>
          <w:tcPr>
            <w:tcW w:w="1332" w:type="dxa"/>
            <w:tcBorders>
              <w:top w:val="dotted" w:sz="6" w:space="0" w:color="auto"/>
              <w:bottom w:val="dotted" w:sz="6" w:space="0" w:color="auto"/>
            </w:tcBorders>
            <w:vAlign w:val="center"/>
          </w:tcPr>
          <w:p w14:paraId="51CDF78D"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38</w:t>
            </w:r>
          </w:p>
        </w:tc>
        <w:tc>
          <w:tcPr>
            <w:tcW w:w="1233" w:type="dxa"/>
            <w:tcBorders>
              <w:top w:val="dotted" w:sz="6" w:space="0" w:color="auto"/>
              <w:bottom w:val="dotted" w:sz="6" w:space="0" w:color="auto"/>
            </w:tcBorders>
            <w:shd w:val="clear" w:color="auto" w:fill="F2F2F2"/>
            <w:vAlign w:val="center"/>
          </w:tcPr>
          <w:p w14:paraId="659EB04A"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43</w:t>
            </w:r>
          </w:p>
        </w:tc>
        <w:tc>
          <w:tcPr>
            <w:tcW w:w="1368" w:type="dxa"/>
            <w:tcBorders>
              <w:top w:val="dotted" w:sz="6" w:space="0" w:color="auto"/>
              <w:bottom w:val="dotted" w:sz="6" w:space="0" w:color="auto"/>
            </w:tcBorders>
            <w:vAlign w:val="center"/>
          </w:tcPr>
          <w:p w14:paraId="13DDFF72"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17</w:t>
            </w:r>
          </w:p>
        </w:tc>
        <w:tc>
          <w:tcPr>
            <w:tcW w:w="1188" w:type="dxa"/>
            <w:tcBorders>
              <w:top w:val="dotted" w:sz="6" w:space="0" w:color="auto"/>
              <w:bottom w:val="dotted" w:sz="6" w:space="0" w:color="auto"/>
            </w:tcBorders>
            <w:shd w:val="pct5" w:color="auto" w:fill="auto"/>
            <w:vAlign w:val="center"/>
          </w:tcPr>
          <w:p w14:paraId="469D75D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810" w:type="dxa"/>
            <w:tcBorders>
              <w:top w:val="dotted" w:sz="6" w:space="0" w:color="auto"/>
              <w:bottom w:val="dotted" w:sz="6" w:space="0" w:color="auto"/>
            </w:tcBorders>
            <w:vAlign w:val="center"/>
          </w:tcPr>
          <w:p w14:paraId="21BF2A4D"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29AB353F" w14:textId="77777777" w:rsidTr="00A727C1">
        <w:trPr>
          <w:cantSplit/>
          <w:trHeight w:val="320"/>
          <w:jc w:val="center"/>
        </w:trPr>
        <w:tc>
          <w:tcPr>
            <w:tcW w:w="3060" w:type="dxa"/>
            <w:tcBorders>
              <w:bottom w:val="dotted" w:sz="6" w:space="0" w:color="auto"/>
            </w:tcBorders>
            <w:vAlign w:val="center"/>
          </w:tcPr>
          <w:p w14:paraId="071C2206"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2006 (internet)</w:t>
            </w:r>
          </w:p>
        </w:tc>
        <w:tc>
          <w:tcPr>
            <w:tcW w:w="1308" w:type="dxa"/>
            <w:tcBorders>
              <w:bottom w:val="dotted" w:sz="6" w:space="0" w:color="auto"/>
            </w:tcBorders>
            <w:shd w:val="pct5" w:color="auto" w:fill="auto"/>
            <w:vAlign w:val="center"/>
          </w:tcPr>
          <w:p w14:paraId="5D5203EA"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79</w:t>
            </w:r>
          </w:p>
        </w:tc>
        <w:tc>
          <w:tcPr>
            <w:tcW w:w="1332" w:type="dxa"/>
            <w:tcBorders>
              <w:bottom w:val="dotted" w:sz="6" w:space="0" w:color="auto"/>
            </w:tcBorders>
            <w:vAlign w:val="center"/>
          </w:tcPr>
          <w:p w14:paraId="2E6D09A4"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40</w:t>
            </w:r>
          </w:p>
        </w:tc>
        <w:tc>
          <w:tcPr>
            <w:tcW w:w="1233" w:type="dxa"/>
            <w:tcBorders>
              <w:bottom w:val="dotted" w:sz="6" w:space="0" w:color="auto"/>
            </w:tcBorders>
            <w:shd w:val="clear" w:color="auto" w:fill="F2F2F2"/>
            <w:vAlign w:val="center"/>
          </w:tcPr>
          <w:p w14:paraId="2817A60E"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39</w:t>
            </w:r>
          </w:p>
        </w:tc>
        <w:tc>
          <w:tcPr>
            <w:tcW w:w="1368" w:type="dxa"/>
            <w:tcBorders>
              <w:bottom w:val="dotted" w:sz="6" w:space="0" w:color="auto"/>
            </w:tcBorders>
            <w:vAlign w:val="center"/>
          </w:tcPr>
          <w:p w14:paraId="2E4A39E2"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19</w:t>
            </w:r>
          </w:p>
        </w:tc>
        <w:tc>
          <w:tcPr>
            <w:tcW w:w="1188" w:type="dxa"/>
            <w:tcBorders>
              <w:bottom w:val="dotted" w:sz="6" w:space="0" w:color="auto"/>
            </w:tcBorders>
            <w:shd w:val="pct5" w:color="auto" w:fill="auto"/>
            <w:vAlign w:val="center"/>
          </w:tcPr>
          <w:p w14:paraId="709B61EC"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810" w:type="dxa"/>
            <w:tcBorders>
              <w:bottom w:val="dotted" w:sz="6" w:space="0" w:color="auto"/>
            </w:tcBorders>
            <w:vAlign w:val="center"/>
          </w:tcPr>
          <w:p w14:paraId="14089E3D"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125740D3" w14:textId="77777777" w:rsidTr="00A727C1">
        <w:trPr>
          <w:cantSplit/>
          <w:trHeight w:val="320"/>
          <w:jc w:val="center"/>
        </w:trPr>
        <w:tc>
          <w:tcPr>
            <w:tcW w:w="3060" w:type="dxa"/>
            <w:tcBorders>
              <w:bottom w:val="dotted" w:sz="6" w:space="0" w:color="auto"/>
            </w:tcBorders>
            <w:vAlign w:val="center"/>
          </w:tcPr>
          <w:p w14:paraId="2826765F"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2008 (internet)</w:t>
            </w:r>
          </w:p>
        </w:tc>
        <w:tc>
          <w:tcPr>
            <w:tcW w:w="1308" w:type="dxa"/>
            <w:tcBorders>
              <w:bottom w:val="dotted" w:sz="6" w:space="0" w:color="auto"/>
            </w:tcBorders>
            <w:shd w:val="pct5" w:color="auto" w:fill="auto"/>
            <w:vAlign w:val="center"/>
          </w:tcPr>
          <w:p w14:paraId="6697F519"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79</w:t>
            </w:r>
          </w:p>
        </w:tc>
        <w:tc>
          <w:tcPr>
            <w:tcW w:w="1332" w:type="dxa"/>
            <w:tcBorders>
              <w:bottom w:val="dotted" w:sz="6" w:space="0" w:color="auto"/>
            </w:tcBorders>
            <w:vAlign w:val="center"/>
          </w:tcPr>
          <w:p w14:paraId="6EA2B112"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39</w:t>
            </w:r>
          </w:p>
        </w:tc>
        <w:tc>
          <w:tcPr>
            <w:tcW w:w="1233" w:type="dxa"/>
            <w:tcBorders>
              <w:bottom w:val="dotted" w:sz="6" w:space="0" w:color="auto"/>
            </w:tcBorders>
            <w:shd w:val="clear" w:color="auto" w:fill="F2F2F2"/>
            <w:vAlign w:val="center"/>
          </w:tcPr>
          <w:p w14:paraId="726FFC71"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40</w:t>
            </w:r>
          </w:p>
        </w:tc>
        <w:tc>
          <w:tcPr>
            <w:tcW w:w="1368" w:type="dxa"/>
            <w:tcBorders>
              <w:bottom w:val="dotted" w:sz="6" w:space="0" w:color="auto"/>
            </w:tcBorders>
            <w:vAlign w:val="center"/>
          </w:tcPr>
          <w:p w14:paraId="4D347376"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21</w:t>
            </w:r>
          </w:p>
        </w:tc>
        <w:tc>
          <w:tcPr>
            <w:tcW w:w="1188" w:type="dxa"/>
            <w:tcBorders>
              <w:bottom w:val="dotted" w:sz="6" w:space="0" w:color="auto"/>
            </w:tcBorders>
            <w:shd w:val="pct5" w:color="auto" w:fill="auto"/>
            <w:vAlign w:val="center"/>
          </w:tcPr>
          <w:p w14:paraId="703E4BCF"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w:t>
            </w:r>
          </w:p>
        </w:tc>
        <w:tc>
          <w:tcPr>
            <w:tcW w:w="810" w:type="dxa"/>
            <w:tcBorders>
              <w:bottom w:val="dotted" w:sz="6" w:space="0" w:color="auto"/>
            </w:tcBorders>
            <w:vAlign w:val="center"/>
          </w:tcPr>
          <w:p w14:paraId="20EF2B27"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6E341C50" w14:textId="77777777" w:rsidTr="00A727C1">
        <w:trPr>
          <w:cantSplit/>
          <w:trHeight w:val="320"/>
          <w:jc w:val="center"/>
        </w:trPr>
        <w:tc>
          <w:tcPr>
            <w:tcW w:w="3060" w:type="dxa"/>
            <w:tcBorders>
              <w:bottom w:val="dotted" w:sz="6" w:space="0" w:color="auto"/>
            </w:tcBorders>
            <w:vAlign w:val="center"/>
          </w:tcPr>
          <w:p w14:paraId="385EA755"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2010 (internet)</w:t>
            </w:r>
          </w:p>
        </w:tc>
        <w:tc>
          <w:tcPr>
            <w:tcW w:w="1308" w:type="dxa"/>
            <w:tcBorders>
              <w:bottom w:val="dotted" w:sz="6" w:space="0" w:color="auto"/>
            </w:tcBorders>
            <w:shd w:val="pct5" w:color="auto" w:fill="auto"/>
            <w:vAlign w:val="center"/>
          </w:tcPr>
          <w:p w14:paraId="22464910"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79</w:t>
            </w:r>
          </w:p>
        </w:tc>
        <w:tc>
          <w:tcPr>
            <w:tcW w:w="1332" w:type="dxa"/>
            <w:tcBorders>
              <w:bottom w:val="dotted" w:sz="6" w:space="0" w:color="auto"/>
            </w:tcBorders>
            <w:vAlign w:val="center"/>
          </w:tcPr>
          <w:p w14:paraId="7D6DB4D7"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37</w:t>
            </w:r>
          </w:p>
        </w:tc>
        <w:tc>
          <w:tcPr>
            <w:tcW w:w="1233" w:type="dxa"/>
            <w:tcBorders>
              <w:bottom w:val="dotted" w:sz="6" w:space="0" w:color="auto"/>
            </w:tcBorders>
            <w:shd w:val="clear" w:color="auto" w:fill="F2F2F2"/>
            <w:vAlign w:val="center"/>
          </w:tcPr>
          <w:p w14:paraId="74BF87A0"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42</w:t>
            </w:r>
          </w:p>
        </w:tc>
        <w:tc>
          <w:tcPr>
            <w:tcW w:w="1368" w:type="dxa"/>
            <w:tcBorders>
              <w:bottom w:val="dotted" w:sz="6" w:space="0" w:color="auto"/>
            </w:tcBorders>
            <w:vAlign w:val="center"/>
          </w:tcPr>
          <w:p w14:paraId="72C2F823"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21</w:t>
            </w:r>
          </w:p>
        </w:tc>
        <w:tc>
          <w:tcPr>
            <w:tcW w:w="1188" w:type="dxa"/>
            <w:tcBorders>
              <w:bottom w:val="dotted" w:sz="6" w:space="0" w:color="auto"/>
            </w:tcBorders>
            <w:shd w:val="pct5" w:color="auto" w:fill="auto"/>
            <w:vAlign w:val="center"/>
          </w:tcPr>
          <w:p w14:paraId="3CB65006"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w:t>
            </w:r>
          </w:p>
        </w:tc>
        <w:tc>
          <w:tcPr>
            <w:tcW w:w="810" w:type="dxa"/>
            <w:tcBorders>
              <w:bottom w:val="dotted" w:sz="6" w:space="0" w:color="auto"/>
            </w:tcBorders>
            <w:vAlign w:val="center"/>
          </w:tcPr>
          <w:p w14:paraId="3928D304" w14:textId="77777777" w:rsidR="00851895" w:rsidRPr="00385ADA" w:rsidRDefault="00851895" w:rsidP="00851895">
            <w:pPr>
              <w:pStyle w:val="TableText"/>
              <w:widowControl/>
              <w:tabs>
                <w:tab w:val="decimal" w:pos="-6138"/>
                <w:tab w:val="decimal" w:pos="522"/>
              </w:tabs>
              <w:jc w:val="center"/>
              <w:rPr>
                <w:rFonts w:ascii="Arial" w:hAnsi="Arial" w:cs="Arial"/>
                <w:spacing w:val="0"/>
                <w:kern w:val="0"/>
                <w:szCs w:val="18"/>
              </w:rPr>
            </w:pPr>
            <w:r w:rsidRPr="00385ADA">
              <w:rPr>
                <w:rFonts w:ascii="Arial" w:hAnsi="Arial" w:cs="Arial"/>
                <w:spacing w:val="0"/>
                <w:kern w:val="0"/>
                <w:szCs w:val="18"/>
              </w:rPr>
              <w:t>100</w:t>
            </w:r>
          </w:p>
        </w:tc>
      </w:tr>
      <w:tr w:rsidR="00851895" w14:paraId="78F29249" w14:textId="77777777" w:rsidTr="00A727C1">
        <w:trPr>
          <w:cantSplit/>
          <w:trHeight w:val="320"/>
          <w:jc w:val="center"/>
        </w:trPr>
        <w:tc>
          <w:tcPr>
            <w:tcW w:w="3060" w:type="dxa"/>
            <w:tcBorders>
              <w:top w:val="dotted" w:sz="6" w:space="0" w:color="auto"/>
              <w:bottom w:val="dotted" w:sz="6" w:space="0" w:color="auto"/>
            </w:tcBorders>
            <w:vAlign w:val="center"/>
          </w:tcPr>
          <w:p w14:paraId="602F1D6D"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2012 (internet)</w:t>
            </w:r>
          </w:p>
        </w:tc>
        <w:tc>
          <w:tcPr>
            <w:tcW w:w="1308" w:type="dxa"/>
            <w:tcBorders>
              <w:top w:val="dotted" w:sz="6" w:space="0" w:color="auto"/>
              <w:bottom w:val="dotted" w:sz="6" w:space="0" w:color="auto"/>
            </w:tcBorders>
            <w:shd w:val="pct5" w:color="auto" w:fill="auto"/>
            <w:vAlign w:val="center"/>
          </w:tcPr>
          <w:p w14:paraId="0A88BBE3"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79</w:t>
            </w:r>
          </w:p>
        </w:tc>
        <w:tc>
          <w:tcPr>
            <w:tcW w:w="1332" w:type="dxa"/>
            <w:tcBorders>
              <w:top w:val="dotted" w:sz="6" w:space="0" w:color="auto"/>
              <w:bottom w:val="dotted" w:sz="6" w:space="0" w:color="auto"/>
            </w:tcBorders>
            <w:vAlign w:val="center"/>
          </w:tcPr>
          <w:p w14:paraId="3A9CAC69"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35</w:t>
            </w:r>
          </w:p>
        </w:tc>
        <w:tc>
          <w:tcPr>
            <w:tcW w:w="1233" w:type="dxa"/>
            <w:tcBorders>
              <w:top w:val="dotted" w:sz="6" w:space="0" w:color="auto"/>
              <w:bottom w:val="dotted" w:sz="6" w:space="0" w:color="auto"/>
            </w:tcBorders>
            <w:shd w:val="clear" w:color="auto" w:fill="F2F2F2"/>
            <w:vAlign w:val="center"/>
          </w:tcPr>
          <w:p w14:paraId="278F13C9"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44</w:t>
            </w:r>
          </w:p>
        </w:tc>
        <w:tc>
          <w:tcPr>
            <w:tcW w:w="1368" w:type="dxa"/>
            <w:tcBorders>
              <w:top w:val="dotted" w:sz="6" w:space="0" w:color="auto"/>
              <w:bottom w:val="dotted" w:sz="6" w:space="0" w:color="auto"/>
            </w:tcBorders>
            <w:vAlign w:val="center"/>
          </w:tcPr>
          <w:p w14:paraId="36F6BF1E"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20</w:t>
            </w:r>
          </w:p>
        </w:tc>
        <w:tc>
          <w:tcPr>
            <w:tcW w:w="1188" w:type="dxa"/>
            <w:tcBorders>
              <w:top w:val="dotted" w:sz="6" w:space="0" w:color="auto"/>
              <w:bottom w:val="dotted" w:sz="6" w:space="0" w:color="auto"/>
            </w:tcBorders>
            <w:shd w:val="pct5" w:color="auto" w:fill="auto"/>
            <w:vAlign w:val="center"/>
          </w:tcPr>
          <w:p w14:paraId="330EA51C"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w:t>
            </w:r>
          </w:p>
        </w:tc>
        <w:tc>
          <w:tcPr>
            <w:tcW w:w="810" w:type="dxa"/>
            <w:tcBorders>
              <w:top w:val="dotted" w:sz="6" w:space="0" w:color="auto"/>
              <w:bottom w:val="dotted" w:sz="6" w:space="0" w:color="auto"/>
            </w:tcBorders>
            <w:vAlign w:val="center"/>
          </w:tcPr>
          <w:p w14:paraId="53E0FA63"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14:paraId="517DE963" w14:textId="77777777" w:rsidTr="00A727C1">
        <w:trPr>
          <w:cantSplit/>
          <w:trHeight w:val="320"/>
          <w:jc w:val="center"/>
        </w:trPr>
        <w:tc>
          <w:tcPr>
            <w:tcW w:w="3060" w:type="dxa"/>
            <w:tcBorders>
              <w:top w:val="dotted" w:sz="6" w:space="0" w:color="auto"/>
              <w:bottom w:val="dotted" w:sz="6" w:space="0" w:color="auto"/>
            </w:tcBorders>
            <w:vAlign w:val="center"/>
          </w:tcPr>
          <w:p w14:paraId="0630F4BC" w14:textId="41130E51" w:rsidR="00851895" w:rsidRPr="00385ADA" w:rsidRDefault="00851895" w:rsidP="00851895">
            <w:pPr>
              <w:pStyle w:val="TableText"/>
              <w:widowControl/>
              <w:rPr>
                <w:rFonts w:ascii="Arial" w:hAnsi="Arial" w:cs="Arial"/>
                <w:szCs w:val="18"/>
              </w:rPr>
            </w:pPr>
            <w:r w:rsidRPr="00385ADA">
              <w:rPr>
                <w:rFonts w:ascii="Arial" w:hAnsi="Arial" w:cs="Arial"/>
                <w:szCs w:val="18"/>
              </w:rPr>
              <w:t>2014 (internet)</w:t>
            </w:r>
          </w:p>
        </w:tc>
        <w:tc>
          <w:tcPr>
            <w:tcW w:w="1308" w:type="dxa"/>
            <w:tcBorders>
              <w:top w:val="dotted" w:sz="6" w:space="0" w:color="auto"/>
              <w:bottom w:val="dotted" w:sz="6" w:space="0" w:color="auto"/>
            </w:tcBorders>
            <w:shd w:val="pct5" w:color="auto" w:fill="auto"/>
            <w:vAlign w:val="center"/>
          </w:tcPr>
          <w:p w14:paraId="1F29759D" w14:textId="1318FDEA" w:rsidR="00851895" w:rsidRPr="00385ADA" w:rsidRDefault="00851895" w:rsidP="00851895">
            <w:pPr>
              <w:jc w:val="center"/>
              <w:rPr>
                <w:rFonts w:ascii="Arial" w:hAnsi="Arial" w:cs="Arial"/>
                <w:b/>
                <w:sz w:val="18"/>
                <w:szCs w:val="18"/>
              </w:rPr>
            </w:pPr>
            <w:r w:rsidRPr="00385ADA">
              <w:rPr>
                <w:rFonts w:ascii="Arial" w:hAnsi="Arial" w:cs="Arial"/>
                <w:b/>
                <w:sz w:val="18"/>
                <w:szCs w:val="18"/>
              </w:rPr>
              <w:t>81</w:t>
            </w:r>
          </w:p>
        </w:tc>
        <w:tc>
          <w:tcPr>
            <w:tcW w:w="1332" w:type="dxa"/>
            <w:tcBorders>
              <w:top w:val="dotted" w:sz="6" w:space="0" w:color="auto"/>
              <w:bottom w:val="dotted" w:sz="6" w:space="0" w:color="auto"/>
            </w:tcBorders>
            <w:vAlign w:val="center"/>
          </w:tcPr>
          <w:p w14:paraId="1491CD0C" w14:textId="40D1AE3C" w:rsidR="00851895" w:rsidRPr="00385ADA" w:rsidRDefault="00851895" w:rsidP="00851895">
            <w:pPr>
              <w:jc w:val="center"/>
              <w:rPr>
                <w:rFonts w:ascii="Arial" w:hAnsi="Arial" w:cs="Arial"/>
                <w:sz w:val="18"/>
                <w:szCs w:val="18"/>
              </w:rPr>
            </w:pPr>
            <w:r w:rsidRPr="00385ADA">
              <w:rPr>
                <w:rFonts w:ascii="Arial" w:hAnsi="Arial" w:cs="Arial"/>
                <w:sz w:val="18"/>
                <w:szCs w:val="18"/>
              </w:rPr>
              <w:t>37</w:t>
            </w:r>
          </w:p>
        </w:tc>
        <w:tc>
          <w:tcPr>
            <w:tcW w:w="1233" w:type="dxa"/>
            <w:tcBorders>
              <w:top w:val="dotted" w:sz="6" w:space="0" w:color="auto"/>
              <w:bottom w:val="dotted" w:sz="6" w:space="0" w:color="auto"/>
            </w:tcBorders>
            <w:shd w:val="clear" w:color="auto" w:fill="F2F2F2"/>
            <w:vAlign w:val="center"/>
          </w:tcPr>
          <w:p w14:paraId="38740400" w14:textId="4715FE6D" w:rsidR="00851895" w:rsidRPr="00385ADA" w:rsidRDefault="00851895" w:rsidP="00851895">
            <w:pPr>
              <w:jc w:val="center"/>
              <w:rPr>
                <w:rFonts w:ascii="Arial" w:hAnsi="Arial" w:cs="Arial"/>
                <w:sz w:val="18"/>
                <w:szCs w:val="18"/>
              </w:rPr>
            </w:pPr>
            <w:r w:rsidRPr="00385ADA">
              <w:rPr>
                <w:rFonts w:ascii="Arial" w:hAnsi="Arial" w:cs="Arial"/>
                <w:sz w:val="18"/>
                <w:szCs w:val="18"/>
              </w:rPr>
              <w:t>44</w:t>
            </w:r>
          </w:p>
        </w:tc>
        <w:tc>
          <w:tcPr>
            <w:tcW w:w="1368" w:type="dxa"/>
            <w:tcBorders>
              <w:top w:val="dotted" w:sz="6" w:space="0" w:color="auto"/>
              <w:bottom w:val="dotted" w:sz="6" w:space="0" w:color="auto"/>
            </w:tcBorders>
            <w:vAlign w:val="center"/>
          </w:tcPr>
          <w:p w14:paraId="55CA4825" w14:textId="31CE7224" w:rsidR="00851895" w:rsidRPr="00385ADA" w:rsidRDefault="00851895" w:rsidP="00851895">
            <w:pPr>
              <w:jc w:val="center"/>
              <w:rPr>
                <w:rFonts w:ascii="Arial" w:hAnsi="Arial" w:cs="Arial"/>
                <w:sz w:val="18"/>
                <w:szCs w:val="18"/>
              </w:rPr>
            </w:pPr>
            <w:r w:rsidRPr="00385ADA">
              <w:rPr>
                <w:rFonts w:ascii="Arial" w:hAnsi="Arial" w:cs="Arial"/>
                <w:sz w:val="18"/>
                <w:szCs w:val="18"/>
              </w:rPr>
              <w:t>18</w:t>
            </w:r>
          </w:p>
        </w:tc>
        <w:tc>
          <w:tcPr>
            <w:tcW w:w="1188" w:type="dxa"/>
            <w:tcBorders>
              <w:top w:val="dotted" w:sz="6" w:space="0" w:color="auto"/>
              <w:bottom w:val="dotted" w:sz="6" w:space="0" w:color="auto"/>
            </w:tcBorders>
            <w:shd w:val="pct5" w:color="auto" w:fill="auto"/>
            <w:vAlign w:val="center"/>
          </w:tcPr>
          <w:p w14:paraId="4C3E8C9B" w14:textId="57FDA10C" w:rsidR="00851895" w:rsidRPr="00385ADA" w:rsidRDefault="00851895" w:rsidP="00851895">
            <w:pPr>
              <w:jc w:val="center"/>
              <w:rPr>
                <w:rFonts w:ascii="Arial" w:hAnsi="Arial" w:cs="Arial"/>
                <w:sz w:val="18"/>
                <w:szCs w:val="18"/>
              </w:rPr>
            </w:pPr>
            <w:r w:rsidRPr="00385ADA">
              <w:rPr>
                <w:rFonts w:ascii="Arial" w:hAnsi="Arial" w:cs="Arial"/>
                <w:sz w:val="18"/>
                <w:szCs w:val="18"/>
              </w:rPr>
              <w:t>1</w:t>
            </w:r>
          </w:p>
        </w:tc>
        <w:tc>
          <w:tcPr>
            <w:tcW w:w="810" w:type="dxa"/>
            <w:tcBorders>
              <w:top w:val="dotted" w:sz="6" w:space="0" w:color="auto"/>
              <w:bottom w:val="dotted" w:sz="6" w:space="0" w:color="auto"/>
            </w:tcBorders>
            <w:vAlign w:val="center"/>
          </w:tcPr>
          <w:p w14:paraId="16A4F5FF" w14:textId="38183E9F"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64735F" w14:paraId="7E7FB553" w14:textId="77777777" w:rsidTr="00A727C1">
        <w:trPr>
          <w:cantSplit/>
          <w:trHeight w:val="320"/>
          <w:jc w:val="center"/>
        </w:trPr>
        <w:tc>
          <w:tcPr>
            <w:tcW w:w="3060" w:type="dxa"/>
            <w:tcBorders>
              <w:top w:val="dotted" w:sz="6" w:space="0" w:color="auto"/>
              <w:bottom w:val="single" w:sz="12" w:space="0" w:color="F79646" w:themeColor="accent6"/>
            </w:tcBorders>
            <w:vAlign w:val="center"/>
          </w:tcPr>
          <w:p w14:paraId="0CE2F10F" w14:textId="5EBC7935" w:rsidR="0064735F" w:rsidRPr="00385ADA" w:rsidRDefault="0064735F" w:rsidP="00851895">
            <w:pPr>
              <w:pStyle w:val="TableText"/>
              <w:widowControl/>
              <w:rPr>
                <w:rFonts w:ascii="Arial" w:hAnsi="Arial" w:cs="Arial"/>
                <w:szCs w:val="18"/>
              </w:rPr>
            </w:pPr>
            <w:r w:rsidRPr="00385ADA">
              <w:rPr>
                <w:rFonts w:ascii="Arial" w:hAnsi="Arial" w:cs="Arial"/>
                <w:szCs w:val="18"/>
              </w:rPr>
              <w:t>2018 (internet)</w:t>
            </w:r>
          </w:p>
        </w:tc>
        <w:tc>
          <w:tcPr>
            <w:tcW w:w="1308" w:type="dxa"/>
            <w:tcBorders>
              <w:top w:val="dotted" w:sz="6" w:space="0" w:color="auto"/>
              <w:bottom w:val="single" w:sz="12" w:space="0" w:color="F79646" w:themeColor="accent6"/>
            </w:tcBorders>
            <w:shd w:val="pct5" w:color="auto" w:fill="auto"/>
            <w:vAlign w:val="center"/>
          </w:tcPr>
          <w:p w14:paraId="79468DB5" w14:textId="25FFB197" w:rsidR="0064735F" w:rsidRPr="0064735F" w:rsidRDefault="0064735F" w:rsidP="00851895">
            <w:pPr>
              <w:jc w:val="center"/>
              <w:rPr>
                <w:rFonts w:ascii="Arial" w:hAnsi="Arial" w:cs="Arial"/>
                <w:b/>
                <w:sz w:val="18"/>
                <w:szCs w:val="18"/>
              </w:rPr>
            </w:pPr>
            <w:r w:rsidRPr="0064735F">
              <w:rPr>
                <w:rFonts w:ascii="Arial" w:hAnsi="Arial" w:cs="Arial"/>
                <w:b/>
                <w:color w:val="000000"/>
                <w:sz w:val="18"/>
                <w:szCs w:val="20"/>
              </w:rPr>
              <w:t>82</w:t>
            </w:r>
          </w:p>
        </w:tc>
        <w:tc>
          <w:tcPr>
            <w:tcW w:w="1332" w:type="dxa"/>
            <w:tcBorders>
              <w:top w:val="dotted" w:sz="6" w:space="0" w:color="auto"/>
              <w:bottom w:val="single" w:sz="12" w:space="0" w:color="F79646" w:themeColor="accent6"/>
            </w:tcBorders>
            <w:vAlign w:val="center"/>
          </w:tcPr>
          <w:p w14:paraId="22B760FA" w14:textId="5D4CBA48" w:rsidR="0064735F" w:rsidRPr="0064735F" w:rsidRDefault="0064735F" w:rsidP="00851895">
            <w:pPr>
              <w:jc w:val="center"/>
              <w:rPr>
                <w:rFonts w:ascii="Arial" w:hAnsi="Arial" w:cs="Arial"/>
                <w:sz w:val="18"/>
                <w:szCs w:val="18"/>
              </w:rPr>
            </w:pPr>
            <w:r w:rsidRPr="0064735F">
              <w:rPr>
                <w:rFonts w:ascii="Arial" w:hAnsi="Arial" w:cs="Arial"/>
                <w:color w:val="000000"/>
                <w:sz w:val="18"/>
              </w:rPr>
              <w:t>43</w:t>
            </w:r>
          </w:p>
        </w:tc>
        <w:tc>
          <w:tcPr>
            <w:tcW w:w="1233" w:type="dxa"/>
            <w:tcBorders>
              <w:top w:val="dotted" w:sz="6" w:space="0" w:color="auto"/>
              <w:bottom w:val="single" w:sz="12" w:space="0" w:color="F79646" w:themeColor="accent6"/>
            </w:tcBorders>
            <w:shd w:val="clear" w:color="auto" w:fill="F2F2F2"/>
            <w:vAlign w:val="center"/>
          </w:tcPr>
          <w:p w14:paraId="701012FC" w14:textId="6393407C" w:rsidR="0064735F" w:rsidRPr="0064735F" w:rsidRDefault="0064735F" w:rsidP="00851895">
            <w:pPr>
              <w:jc w:val="center"/>
              <w:rPr>
                <w:rFonts w:ascii="Arial" w:hAnsi="Arial" w:cs="Arial"/>
                <w:sz w:val="18"/>
                <w:szCs w:val="18"/>
              </w:rPr>
            </w:pPr>
            <w:r w:rsidRPr="0064735F">
              <w:rPr>
                <w:rFonts w:ascii="Arial" w:hAnsi="Arial" w:cs="Arial"/>
                <w:color w:val="000000"/>
                <w:sz w:val="18"/>
              </w:rPr>
              <w:t>39</w:t>
            </w:r>
          </w:p>
        </w:tc>
        <w:tc>
          <w:tcPr>
            <w:tcW w:w="1368" w:type="dxa"/>
            <w:tcBorders>
              <w:top w:val="dotted" w:sz="6" w:space="0" w:color="auto"/>
              <w:bottom w:val="single" w:sz="12" w:space="0" w:color="F79646" w:themeColor="accent6"/>
            </w:tcBorders>
            <w:vAlign w:val="center"/>
          </w:tcPr>
          <w:p w14:paraId="33B54848" w14:textId="231DB734" w:rsidR="0064735F" w:rsidRPr="0064735F" w:rsidRDefault="0064735F" w:rsidP="00851895">
            <w:pPr>
              <w:jc w:val="center"/>
              <w:rPr>
                <w:rFonts w:ascii="Arial" w:hAnsi="Arial" w:cs="Arial"/>
                <w:sz w:val="18"/>
                <w:szCs w:val="18"/>
              </w:rPr>
            </w:pPr>
            <w:r w:rsidRPr="0064735F">
              <w:rPr>
                <w:rFonts w:ascii="Arial" w:hAnsi="Arial" w:cs="Arial"/>
                <w:color w:val="000000"/>
                <w:sz w:val="18"/>
              </w:rPr>
              <w:t>18</w:t>
            </w:r>
          </w:p>
        </w:tc>
        <w:tc>
          <w:tcPr>
            <w:tcW w:w="1188" w:type="dxa"/>
            <w:tcBorders>
              <w:top w:val="dotted" w:sz="6" w:space="0" w:color="auto"/>
              <w:bottom w:val="single" w:sz="12" w:space="0" w:color="F79646" w:themeColor="accent6"/>
            </w:tcBorders>
            <w:shd w:val="pct5" w:color="auto" w:fill="auto"/>
            <w:vAlign w:val="center"/>
          </w:tcPr>
          <w:p w14:paraId="4CA2BA03" w14:textId="460A1DC8" w:rsidR="0064735F" w:rsidRPr="0064735F" w:rsidRDefault="0064735F" w:rsidP="00851895">
            <w:pPr>
              <w:jc w:val="center"/>
              <w:rPr>
                <w:rFonts w:ascii="Arial" w:hAnsi="Arial" w:cs="Arial"/>
                <w:sz w:val="18"/>
                <w:szCs w:val="18"/>
              </w:rPr>
            </w:pPr>
            <w:r w:rsidRPr="0064735F">
              <w:rPr>
                <w:rFonts w:ascii="Arial" w:hAnsi="Arial" w:cs="Arial"/>
                <w:color w:val="000000"/>
                <w:sz w:val="18"/>
              </w:rPr>
              <w:t>1</w:t>
            </w:r>
          </w:p>
        </w:tc>
        <w:tc>
          <w:tcPr>
            <w:tcW w:w="810" w:type="dxa"/>
            <w:tcBorders>
              <w:top w:val="dotted" w:sz="6" w:space="0" w:color="auto"/>
              <w:bottom w:val="single" w:sz="12" w:space="0" w:color="F79646" w:themeColor="accent6"/>
            </w:tcBorders>
            <w:vAlign w:val="center"/>
          </w:tcPr>
          <w:p w14:paraId="19C6E659" w14:textId="77777777" w:rsidR="0064735F" w:rsidRPr="00385ADA" w:rsidRDefault="0064735F" w:rsidP="00851895">
            <w:pPr>
              <w:jc w:val="center"/>
              <w:rPr>
                <w:rFonts w:ascii="Arial" w:hAnsi="Arial" w:cs="Arial"/>
                <w:sz w:val="18"/>
                <w:szCs w:val="18"/>
              </w:rPr>
            </w:pPr>
            <w:r w:rsidRPr="00385ADA">
              <w:rPr>
                <w:rFonts w:ascii="Arial" w:hAnsi="Arial" w:cs="Arial"/>
                <w:sz w:val="18"/>
                <w:szCs w:val="18"/>
              </w:rPr>
              <w:t>100</w:t>
            </w:r>
          </w:p>
        </w:tc>
      </w:tr>
      <w:tr w:rsidR="00851895" w14:paraId="7B509219" w14:textId="77777777" w:rsidTr="00A727C1">
        <w:trPr>
          <w:cantSplit/>
          <w:trHeight w:val="320"/>
          <w:jc w:val="center"/>
        </w:trPr>
        <w:tc>
          <w:tcPr>
            <w:tcW w:w="3060" w:type="dxa"/>
            <w:tcBorders>
              <w:top w:val="single" w:sz="12" w:space="0" w:color="F79646" w:themeColor="accent6"/>
              <w:bottom w:val="single" w:sz="12" w:space="0" w:color="F79646" w:themeColor="accent6"/>
            </w:tcBorders>
            <w:vAlign w:val="center"/>
          </w:tcPr>
          <w:p w14:paraId="045C3EEC" w14:textId="6EAD03FA" w:rsidR="00851895" w:rsidRPr="00385ADA" w:rsidRDefault="00851895" w:rsidP="00851895">
            <w:pPr>
              <w:pStyle w:val="TableText"/>
              <w:widowControl/>
              <w:rPr>
                <w:rFonts w:ascii="Arial" w:hAnsi="Arial" w:cs="Arial"/>
                <w:szCs w:val="18"/>
              </w:rPr>
            </w:pPr>
            <w:r w:rsidRPr="00385ADA">
              <w:rPr>
                <w:rFonts w:ascii="Arial" w:hAnsi="Arial" w:cs="Arial"/>
                <w:szCs w:val="18"/>
              </w:rPr>
              <w:t>Change in % points 2014-2018</w:t>
            </w:r>
          </w:p>
        </w:tc>
        <w:tc>
          <w:tcPr>
            <w:tcW w:w="1308" w:type="dxa"/>
            <w:tcBorders>
              <w:top w:val="single" w:sz="12" w:space="0" w:color="F79646" w:themeColor="accent6"/>
              <w:bottom w:val="single" w:sz="12" w:space="0" w:color="F79646" w:themeColor="accent6"/>
            </w:tcBorders>
            <w:shd w:val="pct5" w:color="auto" w:fill="auto"/>
            <w:vAlign w:val="center"/>
          </w:tcPr>
          <w:p w14:paraId="61E68A52" w14:textId="0D255DF9" w:rsidR="00851895" w:rsidRPr="00385ADA" w:rsidRDefault="0064735F" w:rsidP="00851895">
            <w:pPr>
              <w:jc w:val="center"/>
              <w:rPr>
                <w:rFonts w:ascii="Arial" w:hAnsi="Arial" w:cs="Arial"/>
                <w:b/>
                <w:sz w:val="18"/>
                <w:szCs w:val="18"/>
              </w:rPr>
            </w:pPr>
            <w:r>
              <w:rPr>
                <w:rFonts w:ascii="Arial" w:hAnsi="Arial" w:cs="Arial"/>
                <w:b/>
                <w:sz w:val="18"/>
                <w:szCs w:val="18"/>
              </w:rPr>
              <w:t>+1</w:t>
            </w:r>
          </w:p>
        </w:tc>
        <w:tc>
          <w:tcPr>
            <w:tcW w:w="1332" w:type="dxa"/>
            <w:tcBorders>
              <w:top w:val="single" w:sz="12" w:space="0" w:color="F79646" w:themeColor="accent6"/>
              <w:bottom w:val="single" w:sz="12" w:space="0" w:color="F79646" w:themeColor="accent6"/>
            </w:tcBorders>
            <w:vAlign w:val="center"/>
          </w:tcPr>
          <w:p w14:paraId="64555A88" w14:textId="53B24B56" w:rsidR="00851895" w:rsidRPr="00385ADA" w:rsidRDefault="001D69DE" w:rsidP="00851895">
            <w:pPr>
              <w:jc w:val="center"/>
              <w:rPr>
                <w:rFonts w:ascii="Arial" w:hAnsi="Arial" w:cs="Arial"/>
                <w:sz w:val="18"/>
                <w:szCs w:val="18"/>
              </w:rPr>
            </w:pPr>
            <w:r>
              <w:rPr>
                <w:rFonts w:ascii="Arial" w:hAnsi="Arial" w:cs="Arial"/>
                <w:sz w:val="18"/>
                <w:szCs w:val="18"/>
              </w:rPr>
              <w:t>+</w:t>
            </w:r>
            <w:r w:rsidR="0064735F">
              <w:rPr>
                <w:rFonts w:ascii="Arial" w:hAnsi="Arial" w:cs="Arial"/>
                <w:sz w:val="18"/>
                <w:szCs w:val="18"/>
              </w:rPr>
              <w:t>6</w:t>
            </w:r>
          </w:p>
        </w:tc>
        <w:tc>
          <w:tcPr>
            <w:tcW w:w="1233" w:type="dxa"/>
            <w:tcBorders>
              <w:top w:val="single" w:sz="12" w:space="0" w:color="F79646" w:themeColor="accent6"/>
              <w:bottom w:val="single" w:sz="12" w:space="0" w:color="F79646" w:themeColor="accent6"/>
            </w:tcBorders>
            <w:shd w:val="clear" w:color="auto" w:fill="F2F2F2"/>
            <w:vAlign w:val="center"/>
          </w:tcPr>
          <w:p w14:paraId="397EFF14" w14:textId="328ACCFB" w:rsidR="00851895" w:rsidRPr="00385ADA" w:rsidRDefault="0064735F" w:rsidP="00851895">
            <w:pPr>
              <w:jc w:val="center"/>
              <w:rPr>
                <w:rFonts w:ascii="Arial" w:hAnsi="Arial" w:cs="Arial"/>
                <w:sz w:val="18"/>
                <w:szCs w:val="18"/>
              </w:rPr>
            </w:pPr>
            <w:r>
              <w:rPr>
                <w:rFonts w:ascii="Arial" w:hAnsi="Arial" w:cs="Arial"/>
                <w:sz w:val="18"/>
                <w:szCs w:val="18"/>
              </w:rPr>
              <w:t>-5</w:t>
            </w:r>
          </w:p>
        </w:tc>
        <w:tc>
          <w:tcPr>
            <w:tcW w:w="1368" w:type="dxa"/>
            <w:tcBorders>
              <w:top w:val="single" w:sz="12" w:space="0" w:color="F79646" w:themeColor="accent6"/>
              <w:bottom w:val="single" w:sz="12" w:space="0" w:color="F79646" w:themeColor="accent6"/>
            </w:tcBorders>
            <w:vAlign w:val="center"/>
          </w:tcPr>
          <w:p w14:paraId="580C7CC7" w14:textId="11E693ED" w:rsidR="00851895" w:rsidRPr="00385ADA" w:rsidRDefault="0064735F" w:rsidP="00851895">
            <w:pPr>
              <w:jc w:val="center"/>
              <w:rPr>
                <w:rFonts w:ascii="Arial" w:hAnsi="Arial" w:cs="Arial"/>
                <w:sz w:val="18"/>
                <w:szCs w:val="18"/>
              </w:rPr>
            </w:pPr>
            <w:r>
              <w:rPr>
                <w:rFonts w:ascii="Arial" w:hAnsi="Arial" w:cs="Arial"/>
                <w:sz w:val="18"/>
                <w:szCs w:val="18"/>
              </w:rPr>
              <w:t>0</w:t>
            </w:r>
          </w:p>
        </w:tc>
        <w:tc>
          <w:tcPr>
            <w:tcW w:w="1188" w:type="dxa"/>
            <w:tcBorders>
              <w:top w:val="single" w:sz="12" w:space="0" w:color="F79646" w:themeColor="accent6"/>
              <w:bottom w:val="single" w:sz="12" w:space="0" w:color="F79646" w:themeColor="accent6"/>
            </w:tcBorders>
            <w:shd w:val="pct5" w:color="auto" w:fill="auto"/>
            <w:vAlign w:val="center"/>
          </w:tcPr>
          <w:p w14:paraId="721BC850" w14:textId="55C59D4C" w:rsidR="00851895" w:rsidRPr="00385ADA" w:rsidRDefault="0064735F" w:rsidP="00851895">
            <w:pPr>
              <w:autoSpaceDE w:val="0"/>
              <w:autoSpaceDN w:val="0"/>
              <w:adjustRightInd w:val="0"/>
              <w:jc w:val="center"/>
              <w:rPr>
                <w:rFonts w:ascii="Arial" w:hAnsi="Arial" w:cs="Arial"/>
                <w:sz w:val="18"/>
                <w:szCs w:val="18"/>
              </w:rPr>
            </w:pPr>
            <w:r>
              <w:rPr>
                <w:rFonts w:ascii="Arial" w:hAnsi="Arial" w:cs="Arial"/>
                <w:sz w:val="18"/>
                <w:szCs w:val="18"/>
              </w:rPr>
              <w:t>0</w:t>
            </w:r>
          </w:p>
        </w:tc>
        <w:tc>
          <w:tcPr>
            <w:tcW w:w="810" w:type="dxa"/>
            <w:tcBorders>
              <w:top w:val="single" w:sz="12" w:space="0" w:color="F79646" w:themeColor="accent6"/>
              <w:bottom w:val="single" w:sz="12" w:space="0" w:color="F79646" w:themeColor="accent6"/>
            </w:tcBorders>
            <w:vAlign w:val="center"/>
          </w:tcPr>
          <w:p w14:paraId="2EE0A617" w14:textId="77777777" w:rsidR="00851895" w:rsidRPr="00385ADA" w:rsidRDefault="00851895" w:rsidP="00851895">
            <w:pPr>
              <w:pStyle w:val="TableText"/>
              <w:widowControl/>
              <w:tabs>
                <w:tab w:val="decimal" w:pos="-6138"/>
                <w:tab w:val="decimal" w:pos="522"/>
              </w:tabs>
              <w:jc w:val="center"/>
              <w:rPr>
                <w:rFonts w:ascii="Arial" w:hAnsi="Arial" w:cs="Arial"/>
                <w:spacing w:val="0"/>
                <w:kern w:val="0"/>
                <w:szCs w:val="18"/>
              </w:rPr>
            </w:pPr>
          </w:p>
        </w:tc>
      </w:tr>
      <w:tr w:rsidR="00851895" w14:paraId="56307C03" w14:textId="77777777" w:rsidTr="00A727C1">
        <w:trPr>
          <w:cantSplit/>
          <w:trHeight w:val="320"/>
          <w:jc w:val="center"/>
        </w:trPr>
        <w:tc>
          <w:tcPr>
            <w:tcW w:w="3060" w:type="dxa"/>
            <w:tcBorders>
              <w:top w:val="single" w:sz="12" w:space="0" w:color="F79646" w:themeColor="accent6"/>
              <w:bottom w:val="dotted" w:sz="4" w:space="0" w:color="auto"/>
            </w:tcBorders>
            <w:vAlign w:val="center"/>
          </w:tcPr>
          <w:p w14:paraId="5D01CFCD"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2012 (internet – main only)</w:t>
            </w:r>
          </w:p>
        </w:tc>
        <w:tc>
          <w:tcPr>
            <w:tcW w:w="1308" w:type="dxa"/>
            <w:tcBorders>
              <w:top w:val="single" w:sz="12" w:space="0" w:color="F79646" w:themeColor="accent6"/>
              <w:bottom w:val="dotted" w:sz="4" w:space="0" w:color="auto"/>
            </w:tcBorders>
            <w:shd w:val="pct5" w:color="auto" w:fill="auto"/>
            <w:vAlign w:val="center"/>
          </w:tcPr>
          <w:p w14:paraId="298DDC17"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79</w:t>
            </w:r>
          </w:p>
        </w:tc>
        <w:tc>
          <w:tcPr>
            <w:tcW w:w="1332" w:type="dxa"/>
            <w:tcBorders>
              <w:top w:val="single" w:sz="12" w:space="0" w:color="F79646" w:themeColor="accent6"/>
              <w:bottom w:val="dotted" w:sz="4" w:space="0" w:color="auto"/>
            </w:tcBorders>
            <w:vAlign w:val="center"/>
          </w:tcPr>
          <w:p w14:paraId="4241386B"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36</w:t>
            </w:r>
          </w:p>
        </w:tc>
        <w:tc>
          <w:tcPr>
            <w:tcW w:w="1233" w:type="dxa"/>
            <w:tcBorders>
              <w:top w:val="single" w:sz="12" w:space="0" w:color="F79646" w:themeColor="accent6"/>
              <w:bottom w:val="dotted" w:sz="4" w:space="0" w:color="auto"/>
            </w:tcBorders>
            <w:shd w:val="clear" w:color="auto" w:fill="F2F2F2"/>
            <w:vAlign w:val="center"/>
          </w:tcPr>
          <w:p w14:paraId="5B1E4772"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43</w:t>
            </w:r>
          </w:p>
        </w:tc>
        <w:tc>
          <w:tcPr>
            <w:tcW w:w="1368" w:type="dxa"/>
            <w:tcBorders>
              <w:top w:val="single" w:sz="12" w:space="0" w:color="F79646" w:themeColor="accent6"/>
              <w:bottom w:val="dotted" w:sz="4" w:space="0" w:color="auto"/>
            </w:tcBorders>
            <w:vAlign w:val="center"/>
          </w:tcPr>
          <w:p w14:paraId="33A7D3CE"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20</w:t>
            </w:r>
          </w:p>
        </w:tc>
        <w:tc>
          <w:tcPr>
            <w:tcW w:w="1188" w:type="dxa"/>
            <w:tcBorders>
              <w:top w:val="single" w:sz="12" w:space="0" w:color="F79646" w:themeColor="accent6"/>
              <w:bottom w:val="dotted" w:sz="4" w:space="0" w:color="auto"/>
            </w:tcBorders>
            <w:shd w:val="pct5" w:color="auto" w:fill="auto"/>
            <w:vAlign w:val="center"/>
          </w:tcPr>
          <w:p w14:paraId="4875552F"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w:t>
            </w:r>
          </w:p>
        </w:tc>
        <w:tc>
          <w:tcPr>
            <w:tcW w:w="810" w:type="dxa"/>
            <w:tcBorders>
              <w:top w:val="single" w:sz="12" w:space="0" w:color="F79646" w:themeColor="accent6"/>
              <w:bottom w:val="dotted" w:sz="4" w:space="0" w:color="auto"/>
            </w:tcBorders>
            <w:vAlign w:val="center"/>
          </w:tcPr>
          <w:p w14:paraId="5851D3A0"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14:paraId="70517335" w14:textId="77777777" w:rsidTr="00A727C1">
        <w:trPr>
          <w:cantSplit/>
          <w:trHeight w:val="320"/>
          <w:jc w:val="center"/>
        </w:trPr>
        <w:tc>
          <w:tcPr>
            <w:tcW w:w="3060" w:type="dxa"/>
            <w:tcBorders>
              <w:top w:val="dotted" w:sz="4" w:space="0" w:color="auto"/>
              <w:bottom w:val="single" w:sz="12" w:space="0" w:color="F79646" w:themeColor="accent6"/>
            </w:tcBorders>
            <w:vAlign w:val="center"/>
          </w:tcPr>
          <w:p w14:paraId="1D126598"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2014 (internet – main only)</w:t>
            </w:r>
          </w:p>
        </w:tc>
        <w:tc>
          <w:tcPr>
            <w:tcW w:w="1308" w:type="dxa"/>
            <w:tcBorders>
              <w:top w:val="dotted" w:sz="4" w:space="0" w:color="auto"/>
              <w:bottom w:val="single" w:sz="12" w:space="0" w:color="F79646" w:themeColor="accent6"/>
            </w:tcBorders>
            <w:shd w:val="pct5" w:color="auto" w:fill="auto"/>
            <w:vAlign w:val="center"/>
          </w:tcPr>
          <w:p w14:paraId="65D03E46"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80</w:t>
            </w:r>
          </w:p>
        </w:tc>
        <w:tc>
          <w:tcPr>
            <w:tcW w:w="1332" w:type="dxa"/>
            <w:tcBorders>
              <w:top w:val="dotted" w:sz="4" w:space="0" w:color="auto"/>
              <w:bottom w:val="single" w:sz="12" w:space="0" w:color="F79646" w:themeColor="accent6"/>
            </w:tcBorders>
            <w:vAlign w:val="center"/>
          </w:tcPr>
          <w:p w14:paraId="00F1FD44"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36</w:t>
            </w:r>
          </w:p>
        </w:tc>
        <w:tc>
          <w:tcPr>
            <w:tcW w:w="1233" w:type="dxa"/>
            <w:tcBorders>
              <w:top w:val="dotted" w:sz="4" w:space="0" w:color="auto"/>
              <w:bottom w:val="single" w:sz="12" w:space="0" w:color="F79646" w:themeColor="accent6"/>
            </w:tcBorders>
            <w:shd w:val="clear" w:color="auto" w:fill="F2F2F2"/>
            <w:vAlign w:val="center"/>
          </w:tcPr>
          <w:p w14:paraId="5E8DDA84"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43</w:t>
            </w:r>
          </w:p>
        </w:tc>
        <w:tc>
          <w:tcPr>
            <w:tcW w:w="1368" w:type="dxa"/>
            <w:tcBorders>
              <w:top w:val="dotted" w:sz="4" w:space="0" w:color="auto"/>
              <w:bottom w:val="single" w:sz="12" w:space="0" w:color="F79646" w:themeColor="accent6"/>
            </w:tcBorders>
            <w:vAlign w:val="center"/>
          </w:tcPr>
          <w:p w14:paraId="0304D85E"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19</w:t>
            </w:r>
          </w:p>
        </w:tc>
        <w:tc>
          <w:tcPr>
            <w:tcW w:w="1188" w:type="dxa"/>
            <w:tcBorders>
              <w:top w:val="dotted" w:sz="4" w:space="0" w:color="auto"/>
              <w:bottom w:val="single" w:sz="12" w:space="0" w:color="F79646" w:themeColor="accent6"/>
            </w:tcBorders>
            <w:shd w:val="pct5" w:color="auto" w:fill="auto"/>
            <w:vAlign w:val="center"/>
          </w:tcPr>
          <w:p w14:paraId="6BED47FE"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w:t>
            </w:r>
          </w:p>
        </w:tc>
        <w:tc>
          <w:tcPr>
            <w:tcW w:w="810" w:type="dxa"/>
            <w:tcBorders>
              <w:top w:val="dotted" w:sz="4" w:space="0" w:color="auto"/>
              <w:bottom w:val="single" w:sz="12" w:space="0" w:color="F79646" w:themeColor="accent6"/>
            </w:tcBorders>
            <w:vAlign w:val="center"/>
          </w:tcPr>
          <w:p w14:paraId="08EFBDCF"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14:paraId="311879D3" w14:textId="77777777" w:rsidTr="00A727C1">
        <w:trPr>
          <w:cantSplit/>
          <w:trHeight w:val="320"/>
          <w:jc w:val="center"/>
        </w:trPr>
        <w:tc>
          <w:tcPr>
            <w:tcW w:w="3060" w:type="dxa"/>
            <w:tcBorders>
              <w:top w:val="single" w:sz="12" w:space="0" w:color="F79646" w:themeColor="accent6"/>
              <w:bottom w:val="single" w:sz="12" w:space="0" w:color="F79646" w:themeColor="accent6"/>
            </w:tcBorders>
            <w:vAlign w:val="center"/>
          </w:tcPr>
          <w:p w14:paraId="7FBD9D41" w14:textId="0552F46C" w:rsidR="00851895" w:rsidRPr="00385ADA" w:rsidRDefault="00851895" w:rsidP="00851895">
            <w:pPr>
              <w:pStyle w:val="TableText"/>
              <w:widowControl/>
              <w:rPr>
                <w:rFonts w:ascii="Arial" w:hAnsi="Arial" w:cs="Arial"/>
                <w:szCs w:val="18"/>
              </w:rPr>
            </w:pPr>
            <w:r w:rsidRPr="00385ADA">
              <w:rPr>
                <w:rFonts w:ascii="Arial" w:hAnsi="Arial" w:cs="Arial"/>
                <w:szCs w:val="18"/>
              </w:rPr>
              <w:t>Change in % points 2014-2018 (main only)</w:t>
            </w:r>
          </w:p>
        </w:tc>
        <w:tc>
          <w:tcPr>
            <w:tcW w:w="1308" w:type="dxa"/>
            <w:tcBorders>
              <w:top w:val="single" w:sz="12" w:space="0" w:color="F79646" w:themeColor="accent6"/>
              <w:bottom w:val="single" w:sz="12" w:space="0" w:color="F79646" w:themeColor="accent6"/>
            </w:tcBorders>
            <w:shd w:val="pct5" w:color="auto" w:fill="auto"/>
            <w:vAlign w:val="center"/>
          </w:tcPr>
          <w:p w14:paraId="2846C11F" w14:textId="7F4F27AE" w:rsidR="00851895" w:rsidRPr="00385ADA" w:rsidRDefault="00A1088B" w:rsidP="00851895">
            <w:pPr>
              <w:pStyle w:val="TableText"/>
              <w:widowControl/>
              <w:jc w:val="center"/>
              <w:rPr>
                <w:rFonts w:ascii="Arial" w:hAnsi="Arial" w:cs="Arial"/>
                <w:b/>
                <w:szCs w:val="18"/>
              </w:rPr>
            </w:pPr>
            <w:r>
              <w:rPr>
                <w:rFonts w:ascii="Arial" w:hAnsi="Arial" w:cs="Arial"/>
                <w:b/>
                <w:szCs w:val="18"/>
              </w:rPr>
              <w:t>+2</w:t>
            </w:r>
          </w:p>
        </w:tc>
        <w:tc>
          <w:tcPr>
            <w:tcW w:w="1332" w:type="dxa"/>
            <w:tcBorders>
              <w:top w:val="single" w:sz="12" w:space="0" w:color="F79646" w:themeColor="accent6"/>
              <w:bottom w:val="single" w:sz="12" w:space="0" w:color="F79646" w:themeColor="accent6"/>
            </w:tcBorders>
            <w:vAlign w:val="center"/>
          </w:tcPr>
          <w:p w14:paraId="3D6B9B80" w14:textId="1AB22A1C" w:rsidR="00851895" w:rsidRPr="00385ADA" w:rsidRDefault="00A1088B" w:rsidP="00851895">
            <w:pPr>
              <w:pStyle w:val="TableText"/>
              <w:widowControl/>
              <w:jc w:val="center"/>
              <w:rPr>
                <w:rFonts w:ascii="Arial" w:hAnsi="Arial" w:cs="Arial"/>
                <w:szCs w:val="18"/>
              </w:rPr>
            </w:pPr>
            <w:r>
              <w:rPr>
                <w:rFonts w:ascii="Arial" w:hAnsi="Arial" w:cs="Arial"/>
                <w:szCs w:val="18"/>
              </w:rPr>
              <w:t>+7</w:t>
            </w:r>
          </w:p>
        </w:tc>
        <w:tc>
          <w:tcPr>
            <w:tcW w:w="1233" w:type="dxa"/>
            <w:tcBorders>
              <w:top w:val="single" w:sz="12" w:space="0" w:color="F79646" w:themeColor="accent6"/>
              <w:bottom w:val="single" w:sz="12" w:space="0" w:color="F79646" w:themeColor="accent6"/>
            </w:tcBorders>
            <w:shd w:val="clear" w:color="auto" w:fill="F2F2F2"/>
            <w:vAlign w:val="center"/>
          </w:tcPr>
          <w:p w14:paraId="64396426" w14:textId="40063D3A" w:rsidR="00851895" w:rsidRPr="00385ADA" w:rsidRDefault="00A1088B" w:rsidP="00851895">
            <w:pPr>
              <w:pStyle w:val="TableText"/>
              <w:widowControl/>
              <w:jc w:val="center"/>
              <w:rPr>
                <w:rFonts w:ascii="Arial" w:hAnsi="Arial" w:cs="Arial"/>
                <w:szCs w:val="18"/>
              </w:rPr>
            </w:pPr>
            <w:r>
              <w:rPr>
                <w:rFonts w:ascii="Arial" w:hAnsi="Arial" w:cs="Arial"/>
                <w:szCs w:val="18"/>
              </w:rPr>
              <w:t>-4</w:t>
            </w:r>
          </w:p>
        </w:tc>
        <w:tc>
          <w:tcPr>
            <w:tcW w:w="1368" w:type="dxa"/>
            <w:tcBorders>
              <w:top w:val="single" w:sz="12" w:space="0" w:color="F79646" w:themeColor="accent6"/>
              <w:bottom w:val="single" w:sz="12" w:space="0" w:color="F79646" w:themeColor="accent6"/>
            </w:tcBorders>
            <w:vAlign w:val="center"/>
          </w:tcPr>
          <w:p w14:paraId="08C4002B" w14:textId="4A67B7BB" w:rsidR="00851895" w:rsidRPr="00385ADA" w:rsidRDefault="00A1088B" w:rsidP="00851895">
            <w:pPr>
              <w:pStyle w:val="TableText"/>
              <w:widowControl/>
              <w:jc w:val="center"/>
              <w:rPr>
                <w:rFonts w:ascii="Arial" w:hAnsi="Arial" w:cs="Arial"/>
                <w:szCs w:val="18"/>
              </w:rPr>
            </w:pPr>
            <w:r>
              <w:rPr>
                <w:rFonts w:ascii="Arial" w:hAnsi="Arial" w:cs="Arial"/>
                <w:szCs w:val="18"/>
              </w:rPr>
              <w:t>-1</w:t>
            </w:r>
          </w:p>
        </w:tc>
        <w:tc>
          <w:tcPr>
            <w:tcW w:w="1188" w:type="dxa"/>
            <w:tcBorders>
              <w:top w:val="single" w:sz="12" w:space="0" w:color="F79646" w:themeColor="accent6"/>
              <w:bottom w:val="single" w:sz="12" w:space="0" w:color="F79646" w:themeColor="accent6"/>
            </w:tcBorders>
            <w:shd w:val="pct5" w:color="auto" w:fill="auto"/>
            <w:vAlign w:val="center"/>
          </w:tcPr>
          <w:p w14:paraId="6247167C" w14:textId="08005CB9" w:rsidR="00851895" w:rsidRPr="00385ADA" w:rsidRDefault="00A1088B" w:rsidP="00851895">
            <w:pPr>
              <w:pStyle w:val="TableText"/>
              <w:widowControl/>
              <w:jc w:val="center"/>
              <w:rPr>
                <w:rFonts w:ascii="Arial" w:hAnsi="Arial" w:cs="Arial"/>
                <w:szCs w:val="18"/>
              </w:rPr>
            </w:pPr>
            <w:r>
              <w:rPr>
                <w:rFonts w:ascii="Arial" w:hAnsi="Arial" w:cs="Arial"/>
                <w:szCs w:val="18"/>
              </w:rPr>
              <w:t>0</w:t>
            </w:r>
          </w:p>
        </w:tc>
        <w:tc>
          <w:tcPr>
            <w:tcW w:w="810" w:type="dxa"/>
            <w:tcBorders>
              <w:top w:val="single" w:sz="12" w:space="0" w:color="F79646" w:themeColor="accent6"/>
              <w:bottom w:val="single" w:sz="12" w:space="0" w:color="F79646" w:themeColor="accent6"/>
            </w:tcBorders>
            <w:vAlign w:val="center"/>
          </w:tcPr>
          <w:p w14:paraId="5C367AF9" w14:textId="77777777" w:rsidR="00851895" w:rsidRPr="00385ADA" w:rsidRDefault="00851895" w:rsidP="00851895">
            <w:pPr>
              <w:jc w:val="center"/>
              <w:rPr>
                <w:rFonts w:ascii="Arial" w:hAnsi="Arial" w:cs="Arial"/>
                <w:sz w:val="18"/>
                <w:szCs w:val="18"/>
              </w:rPr>
            </w:pPr>
          </w:p>
        </w:tc>
      </w:tr>
    </w:tbl>
    <w:p w14:paraId="1306658D" w14:textId="1DEDC4D9" w:rsidR="00851895" w:rsidRDefault="00851895" w:rsidP="00851895">
      <w:pPr>
        <w:rPr>
          <w:rFonts w:ascii="Arial" w:hAnsi="Arial" w:cs="Arial"/>
          <w:sz w:val="18"/>
          <w:szCs w:val="18"/>
        </w:rPr>
      </w:pPr>
    </w:p>
    <w:p w14:paraId="45A589AE" w14:textId="6210121C" w:rsidR="00851895" w:rsidRDefault="00851895" w:rsidP="00851895">
      <w:pPr>
        <w:rPr>
          <w:rFonts w:ascii="Arial" w:hAnsi="Arial" w:cs="Arial"/>
          <w:sz w:val="18"/>
          <w:szCs w:val="18"/>
        </w:rPr>
      </w:pPr>
    </w:p>
    <w:tbl>
      <w:tblPr>
        <w:tblW w:w="4953" w:type="pct"/>
        <w:tblLayout w:type="fixed"/>
        <w:tblLook w:val="04A0" w:firstRow="1" w:lastRow="0" w:firstColumn="1" w:lastColumn="0" w:noHBand="0" w:noVBand="1"/>
      </w:tblPr>
      <w:tblGrid>
        <w:gridCol w:w="3138"/>
        <w:gridCol w:w="1304"/>
        <w:gridCol w:w="1302"/>
        <w:gridCol w:w="1189"/>
        <w:gridCol w:w="1339"/>
        <w:gridCol w:w="1173"/>
        <w:gridCol w:w="790"/>
      </w:tblGrid>
      <w:tr w:rsidR="00851895" w14:paraId="3508C6D6" w14:textId="77777777" w:rsidTr="00A727C1">
        <w:trPr>
          <w:cantSplit/>
          <w:trHeight w:val="695"/>
        </w:trPr>
        <w:tc>
          <w:tcPr>
            <w:tcW w:w="5000" w:type="pct"/>
            <w:gridSpan w:val="7"/>
            <w:hideMark/>
          </w:tcPr>
          <w:p w14:paraId="497D3F8E" w14:textId="409CDE7E" w:rsidR="00851895" w:rsidRDefault="00DF4193" w:rsidP="00217B7D">
            <w:pPr>
              <w:pStyle w:val="TableHeading"/>
              <w:widowControl/>
              <w:spacing w:after="0"/>
              <w:rPr>
                <w:rFonts w:cs="Arial"/>
              </w:rPr>
            </w:pPr>
            <w:r>
              <w:t>Q</w:t>
            </w:r>
            <w:r w:rsidR="00851895">
              <w:t>7/5.  Protecting the jobs of American workers (1974-2018)</w:t>
            </w:r>
          </w:p>
          <w:p w14:paraId="3128B138" w14:textId="16121005" w:rsidR="00851895" w:rsidRDefault="00851895" w:rsidP="00217B7D">
            <w:pPr>
              <w:pStyle w:val="TableText"/>
              <w:jc w:val="center"/>
              <w:rPr>
                <w:rFonts w:ascii="Arial" w:hAnsi="Arial"/>
                <w:b/>
                <w:szCs w:val="18"/>
                <w:u w:val="single"/>
              </w:rPr>
            </w:pPr>
            <w:r>
              <w:rPr>
                <w:rFonts w:ascii="Arial" w:hAnsi="Arial"/>
                <w:b/>
                <w:szCs w:val="18"/>
                <w:u w:val="single"/>
              </w:rPr>
              <w:t>(N=2046)</w:t>
            </w:r>
          </w:p>
          <w:p w14:paraId="64FC1043" w14:textId="69991788" w:rsidR="00851895" w:rsidRPr="00385ADA" w:rsidRDefault="00851895" w:rsidP="00851895">
            <w:pPr>
              <w:pStyle w:val="TableText"/>
              <w:jc w:val="center"/>
              <w:rPr>
                <w:rFonts w:ascii="Arial" w:hAnsi="Arial" w:cs="Arial"/>
              </w:rPr>
            </w:pPr>
          </w:p>
        </w:tc>
      </w:tr>
      <w:tr w:rsidR="00851895" w14:paraId="0F882042" w14:textId="77777777" w:rsidTr="00A727C1">
        <w:trPr>
          <w:cantSplit/>
        </w:trPr>
        <w:tc>
          <w:tcPr>
            <w:tcW w:w="1533" w:type="pct"/>
          </w:tcPr>
          <w:p w14:paraId="2CC0DA2F" w14:textId="77777777" w:rsidR="00851895" w:rsidRDefault="00851895" w:rsidP="00851895">
            <w:pPr>
              <w:pStyle w:val="TableText"/>
              <w:widowControl/>
              <w:jc w:val="center"/>
              <w:rPr>
                <w:rFonts w:ascii="Arial" w:hAnsi="Arial"/>
                <w:b/>
              </w:rPr>
            </w:pPr>
          </w:p>
        </w:tc>
        <w:tc>
          <w:tcPr>
            <w:tcW w:w="637" w:type="pct"/>
            <w:shd w:val="pct5" w:color="auto" w:fill="auto"/>
            <w:hideMark/>
          </w:tcPr>
          <w:p w14:paraId="7D7EF9C3" w14:textId="77777777" w:rsidR="00851895" w:rsidRDefault="00851895" w:rsidP="00851895">
            <w:pPr>
              <w:pStyle w:val="TableText"/>
              <w:widowControl/>
              <w:jc w:val="center"/>
              <w:rPr>
                <w:rFonts w:ascii="Arial" w:hAnsi="Arial"/>
                <w:b/>
              </w:rPr>
            </w:pPr>
          </w:p>
        </w:tc>
        <w:tc>
          <w:tcPr>
            <w:tcW w:w="636" w:type="pct"/>
            <w:hideMark/>
          </w:tcPr>
          <w:p w14:paraId="0B40B2FE" w14:textId="77777777" w:rsidR="00851895" w:rsidRDefault="00851895" w:rsidP="00851895">
            <w:pPr>
              <w:pStyle w:val="TableText"/>
              <w:widowControl/>
              <w:jc w:val="center"/>
              <w:rPr>
                <w:rFonts w:ascii="Arial" w:hAnsi="Arial"/>
              </w:rPr>
            </w:pPr>
          </w:p>
        </w:tc>
        <w:tc>
          <w:tcPr>
            <w:tcW w:w="581" w:type="pct"/>
            <w:shd w:val="clear" w:color="auto" w:fill="F2F2F2"/>
            <w:hideMark/>
          </w:tcPr>
          <w:p w14:paraId="4C1F6535" w14:textId="77777777" w:rsidR="00851895" w:rsidRDefault="00851895" w:rsidP="00851895">
            <w:pPr>
              <w:pStyle w:val="TableText"/>
              <w:widowControl/>
              <w:jc w:val="center"/>
              <w:rPr>
                <w:rFonts w:ascii="Arial" w:hAnsi="Arial"/>
              </w:rPr>
            </w:pPr>
          </w:p>
        </w:tc>
        <w:tc>
          <w:tcPr>
            <w:tcW w:w="654" w:type="pct"/>
            <w:hideMark/>
          </w:tcPr>
          <w:p w14:paraId="6B7A7F2A" w14:textId="77777777" w:rsidR="00851895" w:rsidRDefault="00851895" w:rsidP="00851895">
            <w:pPr>
              <w:pStyle w:val="TableText"/>
              <w:widowControl/>
              <w:jc w:val="center"/>
              <w:rPr>
                <w:rFonts w:ascii="Arial" w:hAnsi="Arial"/>
              </w:rPr>
            </w:pPr>
          </w:p>
        </w:tc>
        <w:tc>
          <w:tcPr>
            <w:tcW w:w="573" w:type="pct"/>
            <w:shd w:val="pct5" w:color="auto" w:fill="auto"/>
            <w:hideMark/>
          </w:tcPr>
          <w:p w14:paraId="556D5116" w14:textId="77777777" w:rsidR="00851895" w:rsidRDefault="00851895" w:rsidP="00851895">
            <w:pPr>
              <w:pStyle w:val="TableText"/>
              <w:widowControl/>
              <w:tabs>
                <w:tab w:val="decimal" w:pos="-6138"/>
                <w:tab w:val="decimal" w:pos="522"/>
              </w:tabs>
              <w:jc w:val="center"/>
              <w:rPr>
                <w:rFonts w:ascii="Arial" w:hAnsi="Arial"/>
              </w:rPr>
            </w:pPr>
          </w:p>
        </w:tc>
        <w:tc>
          <w:tcPr>
            <w:tcW w:w="385" w:type="pct"/>
            <w:hideMark/>
          </w:tcPr>
          <w:p w14:paraId="5DCCA94F" w14:textId="77777777" w:rsidR="00851895" w:rsidRDefault="00851895" w:rsidP="00851895">
            <w:pPr>
              <w:pStyle w:val="TableText"/>
              <w:widowControl/>
              <w:jc w:val="center"/>
              <w:rPr>
                <w:rFonts w:ascii="Arial" w:hAnsi="Arial"/>
              </w:rPr>
            </w:pPr>
          </w:p>
        </w:tc>
      </w:tr>
      <w:tr w:rsidR="00851895" w14:paraId="388492D1" w14:textId="77777777" w:rsidTr="00A727C1">
        <w:trPr>
          <w:cantSplit/>
          <w:trHeight w:val="320"/>
        </w:trPr>
        <w:tc>
          <w:tcPr>
            <w:tcW w:w="1533" w:type="pct"/>
            <w:tcBorders>
              <w:top w:val="nil"/>
              <w:left w:val="nil"/>
              <w:bottom w:val="single" w:sz="4" w:space="0" w:color="auto"/>
              <w:right w:val="nil"/>
            </w:tcBorders>
          </w:tcPr>
          <w:p w14:paraId="744A2E4F" w14:textId="77777777" w:rsidR="00851895" w:rsidRDefault="00851895" w:rsidP="00851895">
            <w:pPr>
              <w:pStyle w:val="TableText"/>
              <w:widowControl/>
              <w:rPr>
                <w:rFonts w:ascii="Arial" w:hAnsi="Arial"/>
              </w:rPr>
            </w:pPr>
          </w:p>
        </w:tc>
        <w:tc>
          <w:tcPr>
            <w:tcW w:w="637" w:type="pct"/>
            <w:tcBorders>
              <w:top w:val="nil"/>
              <w:left w:val="nil"/>
              <w:bottom w:val="single" w:sz="4" w:space="0" w:color="auto"/>
              <w:right w:val="nil"/>
            </w:tcBorders>
            <w:shd w:val="pct5" w:color="auto" w:fill="auto"/>
            <w:vAlign w:val="bottom"/>
            <w:hideMark/>
          </w:tcPr>
          <w:p w14:paraId="5CDF7E97" w14:textId="77777777" w:rsidR="00851895" w:rsidRPr="00385ADA" w:rsidRDefault="00851895" w:rsidP="00851895">
            <w:pPr>
              <w:pStyle w:val="TableText"/>
              <w:widowControl/>
              <w:tabs>
                <w:tab w:val="decimal" w:pos="-6138"/>
                <w:tab w:val="decimal" w:pos="1152"/>
              </w:tabs>
              <w:jc w:val="center"/>
              <w:rPr>
                <w:rFonts w:ascii="Arial" w:hAnsi="Arial" w:cs="Arial"/>
                <w:b/>
                <w:szCs w:val="18"/>
              </w:rPr>
            </w:pPr>
            <w:r w:rsidRPr="00385ADA">
              <w:rPr>
                <w:rFonts w:ascii="Arial" w:hAnsi="Arial" w:cs="Arial"/>
                <w:b/>
                <w:szCs w:val="18"/>
              </w:rPr>
              <w:t>Top 2 Box</w:t>
            </w:r>
          </w:p>
          <w:p w14:paraId="0508444C" w14:textId="77777777" w:rsidR="00851895" w:rsidRPr="00385ADA" w:rsidRDefault="00851895" w:rsidP="00851895">
            <w:pPr>
              <w:pStyle w:val="TableText"/>
              <w:widowControl/>
              <w:tabs>
                <w:tab w:val="decimal" w:pos="-6138"/>
                <w:tab w:val="decimal" w:pos="1152"/>
              </w:tabs>
              <w:jc w:val="center"/>
              <w:rPr>
                <w:rFonts w:ascii="Arial" w:hAnsi="Arial" w:cs="Arial"/>
                <w:b/>
                <w:szCs w:val="18"/>
              </w:rPr>
            </w:pPr>
            <w:r w:rsidRPr="00385ADA">
              <w:rPr>
                <w:rFonts w:ascii="Arial" w:hAnsi="Arial" w:cs="Arial"/>
                <w:b/>
                <w:szCs w:val="18"/>
              </w:rPr>
              <w:t>(%)</w:t>
            </w:r>
          </w:p>
        </w:tc>
        <w:tc>
          <w:tcPr>
            <w:tcW w:w="636" w:type="pct"/>
            <w:tcBorders>
              <w:top w:val="nil"/>
              <w:left w:val="nil"/>
              <w:bottom w:val="single" w:sz="4" w:space="0" w:color="auto"/>
              <w:right w:val="nil"/>
            </w:tcBorders>
            <w:vAlign w:val="bottom"/>
            <w:hideMark/>
          </w:tcPr>
          <w:p w14:paraId="2930B821" w14:textId="77777777"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Very important</w:t>
            </w:r>
          </w:p>
          <w:p w14:paraId="4D149D62" w14:textId="77777777"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581" w:type="pct"/>
            <w:tcBorders>
              <w:top w:val="nil"/>
              <w:left w:val="nil"/>
              <w:bottom w:val="single" w:sz="4" w:space="0" w:color="auto"/>
              <w:right w:val="nil"/>
            </w:tcBorders>
            <w:shd w:val="clear" w:color="auto" w:fill="F2F2F2"/>
            <w:vAlign w:val="bottom"/>
            <w:hideMark/>
          </w:tcPr>
          <w:p w14:paraId="2AE698D0" w14:textId="77777777"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Somewhat important</w:t>
            </w:r>
          </w:p>
          <w:p w14:paraId="6B811FBA" w14:textId="77777777"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654" w:type="pct"/>
            <w:tcBorders>
              <w:top w:val="nil"/>
              <w:left w:val="nil"/>
              <w:bottom w:val="single" w:sz="4" w:space="0" w:color="auto"/>
              <w:right w:val="nil"/>
            </w:tcBorders>
            <w:vAlign w:val="bottom"/>
            <w:hideMark/>
          </w:tcPr>
          <w:p w14:paraId="47DE32ED" w14:textId="77777777" w:rsidR="00D22C95"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Not important</w:t>
            </w:r>
            <w:r w:rsidR="00D22C95">
              <w:rPr>
                <w:rFonts w:ascii="Arial" w:hAnsi="Arial" w:cs="Arial"/>
                <w:szCs w:val="18"/>
              </w:rPr>
              <w:t xml:space="preserve"> at all</w:t>
            </w:r>
            <w:r w:rsidRPr="00385ADA">
              <w:rPr>
                <w:rFonts w:ascii="Arial" w:hAnsi="Arial" w:cs="Arial"/>
                <w:szCs w:val="18"/>
              </w:rPr>
              <w:t xml:space="preserve"> </w:t>
            </w:r>
          </w:p>
          <w:p w14:paraId="53AB1D4D" w14:textId="54186B6E"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573" w:type="pct"/>
            <w:tcBorders>
              <w:top w:val="nil"/>
              <w:left w:val="nil"/>
              <w:bottom w:val="single" w:sz="4" w:space="0" w:color="auto"/>
              <w:right w:val="nil"/>
            </w:tcBorders>
            <w:shd w:val="pct5" w:color="auto" w:fill="auto"/>
            <w:vAlign w:val="bottom"/>
            <w:hideMark/>
          </w:tcPr>
          <w:p w14:paraId="66900131" w14:textId="77777777"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Not sure/ Decline</w:t>
            </w:r>
          </w:p>
          <w:p w14:paraId="3D8A960F" w14:textId="77777777"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w:t>
            </w:r>
          </w:p>
        </w:tc>
        <w:tc>
          <w:tcPr>
            <w:tcW w:w="385" w:type="pct"/>
            <w:tcBorders>
              <w:top w:val="nil"/>
              <w:left w:val="nil"/>
              <w:bottom w:val="single" w:sz="4" w:space="0" w:color="auto"/>
              <w:right w:val="nil"/>
            </w:tcBorders>
            <w:vAlign w:val="bottom"/>
            <w:hideMark/>
          </w:tcPr>
          <w:p w14:paraId="08AB8E73" w14:textId="77777777" w:rsidR="00851895" w:rsidRPr="00385ADA" w:rsidRDefault="00851895" w:rsidP="00851895">
            <w:pPr>
              <w:pStyle w:val="TableText"/>
              <w:widowControl/>
              <w:tabs>
                <w:tab w:val="decimal" w:pos="-6138"/>
                <w:tab w:val="decimal" w:pos="1152"/>
              </w:tabs>
              <w:jc w:val="center"/>
              <w:rPr>
                <w:rFonts w:ascii="Arial" w:hAnsi="Arial" w:cs="Arial"/>
                <w:szCs w:val="18"/>
              </w:rPr>
            </w:pPr>
            <w:r w:rsidRPr="00385ADA">
              <w:rPr>
                <w:rFonts w:ascii="Arial" w:hAnsi="Arial" w:cs="Arial"/>
                <w:szCs w:val="18"/>
              </w:rPr>
              <w:t>Total  (%)</w:t>
            </w:r>
          </w:p>
        </w:tc>
      </w:tr>
      <w:tr w:rsidR="00851895" w14:paraId="3618E3B6" w14:textId="77777777" w:rsidTr="00A727C1">
        <w:trPr>
          <w:cantSplit/>
          <w:trHeight w:val="320"/>
        </w:trPr>
        <w:tc>
          <w:tcPr>
            <w:tcW w:w="1533" w:type="pct"/>
            <w:tcBorders>
              <w:top w:val="single" w:sz="4" w:space="0" w:color="auto"/>
              <w:left w:val="nil"/>
              <w:bottom w:val="dotted" w:sz="6" w:space="0" w:color="auto"/>
              <w:right w:val="nil"/>
            </w:tcBorders>
            <w:vAlign w:val="center"/>
            <w:hideMark/>
          </w:tcPr>
          <w:p w14:paraId="510128E0" w14:textId="77777777" w:rsidR="00851895" w:rsidRDefault="00851895" w:rsidP="00851895">
            <w:pPr>
              <w:pStyle w:val="TableText"/>
              <w:widowControl/>
              <w:rPr>
                <w:rFonts w:ascii="Arial" w:hAnsi="Arial"/>
                <w:u w:val="single"/>
              </w:rPr>
            </w:pPr>
            <w:r>
              <w:rPr>
                <w:rFonts w:ascii="Arial" w:hAnsi="Arial"/>
                <w:u w:val="single"/>
              </w:rPr>
              <w:t xml:space="preserve">Year </w:t>
            </w:r>
          </w:p>
        </w:tc>
        <w:tc>
          <w:tcPr>
            <w:tcW w:w="637" w:type="pct"/>
            <w:tcBorders>
              <w:top w:val="single" w:sz="4" w:space="0" w:color="auto"/>
              <w:left w:val="nil"/>
              <w:bottom w:val="dotted" w:sz="6" w:space="0" w:color="auto"/>
              <w:right w:val="nil"/>
            </w:tcBorders>
            <w:shd w:val="pct5" w:color="auto" w:fill="auto"/>
            <w:vAlign w:val="center"/>
          </w:tcPr>
          <w:p w14:paraId="348A081F" w14:textId="77777777" w:rsidR="00851895" w:rsidRPr="00385ADA" w:rsidRDefault="00851895" w:rsidP="00851895">
            <w:pPr>
              <w:autoSpaceDE w:val="0"/>
              <w:autoSpaceDN w:val="0"/>
              <w:adjustRightInd w:val="0"/>
              <w:jc w:val="center"/>
              <w:rPr>
                <w:rFonts w:ascii="Arial" w:eastAsia="SimSun" w:hAnsi="Arial" w:cs="Arial"/>
                <w:b/>
                <w:color w:val="000000"/>
                <w:sz w:val="18"/>
                <w:szCs w:val="18"/>
                <w:lang w:eastAsia="zh-CN"/>
              </w:rPr>
            </w:pPr>
          </w:p>
        </w:tc>
        <w:tc>
          <w:tcPr>
            <w:tcW w:w="636" w:type="pct"/>
            <w:tcBorders>
              <w:top w:val="single" w:sz="4" w:space="0" w:color="auto"/>
              <w:left w:val="nil"/>
              <w:bottom w:val="dotted" w:sz="6" w:space="0" w:color="auto"/>
              <w:right w:val="nil"/>
            </w:tcBorders>
            <w:vAlign w:val="center"/>
          </w:tcPr>
          <w:p w14:paraId="2E665292"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581" w:type="pct"/>
            <w:tcBorders>
              <w:top w:val="single" w:sz="4" w:space="0" w:color="auto"/>
              <w:left w:val="nil"/>
              <w:bottom w:val="dotted" w:sz="6" w:space="0" w:color="auto"/>
              <w:right w:val="nil"/>
            </w:tcBorders>
            <w:shd w:val="clear" w:color="auto" w:fill="F2F2F2"/>
            <w:vAlign w:val="center"/>
          </w:tcPr>
          <w:p w14:paraId="267A858E"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654" w:type="pct"/>
            <w:tcBorders>
              <w:top w:val="single" w:sz="4" w:space="0" w:color="auto"/>
              <w:left w:val="nil"/>
              <w:bottom w:val="dotted" w:sz="6" w:space="0" w:color="auto"/>
              <w:right w:val="nil"/>
            </w:tcBorders>
            <w:vAlign w:val="center"/>
          </w:tcPr>
          <w:p w14:paraId="45625C3F"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573" w:type="pct"/>
            <w:tcBorders>
              <w:top w:val="single" w:sz="4" w:space="0" w:color="auto"/>
              <w:left w:val="nil"/>
              <w:bottom w:val="dotted" w:sz="6" w:space="0" w:color="auto"/>
              <w:right w:val="nil"/>
            </w:tcBorders>
            <w:shd w:val="pct5" w:color="auto" w:fill="auto"/>
            <w:vAlign w:val="center"/>
          </w:tcPr>
          <w:p w14:paraId="6979B78C" w14:textId="77777777" w:rsidR="00851895" w:rsidRPr="00385ADA" w:rsidRDefault="00851895" w:rsidP="00851895">
            <w:pPr>
              <w:autoSpaceDE w:val="0"/>
              <w:autoSpaceDN w:val="0"/>
              <w:adjustRightInd w:val="0"/>
              <w:jc w:val="center"/>
              <w:rPr>
                <w:rFonts w:ascii="Arial" w:eastAsia="SimSun" w:hAnsi="Arial" w:cs="Arial"/>
                <w:color w:val="000000"/>
                <w:sz w:val="18"/>
                <w:szCs w:val="18"/>
                <w:lang w:eastAsia="zh-CN"/>
              </w:rPr>
            </w:pPr>
          </w:p>
        </w:tc>
        <w:tc>
          <w:tcPr>
            <w:tcW w:w="385" w:type="pct"/>
            <w:tcBorders>
              <w:top w:val="single" w:sz="4" w:space="0" w:color="auto"/>
              <w:left w:val="nil"/>
              <w:bottom w:val="dotted" w:sz="6" w:space="0" w:color="auto"/>
              <w:right w:val="nil"/>
            </w:tcBorders>
            <w:vAlign w:val="center"/>
          </w:tcPr>
          <w:p w14:paraId="7D836DD1" w14:textId="77777777" w:rsidR="00851895" w:rsidRPr="00385ADA" w:rsidRDefault="00851895" w:rsidP="00851895">
            <w:pPr>
              <w:pStyle w:val="TableText"/>
              <w:widowControl/>
              <w:tabs>
                <w:tab w:val="decimal" w:pos="-6138"/>
                <w:tab w:val="decimal" w:pos="522"/>
              </w:tabs>
              <w:jc w:val="center"/>
              <w:rPr>
                <w:rFonts w:ascii="Arial" w:hAnsi="Arial" w:cs="Arial"/>
                <w:szCs w:val="18"/>
              </w:rPr>
            </w:pPr>
          </w:p>
        </w:tc>
      </w:tr>
      <w:tr w:rsidR="00851895" w14:paraId="630BC469" w14:textId="77777777" w:rsidTr="00A727C1">
        <w:trPr>
          <w:cantSplit/>
          <w:trHeight w:val="320"/>
        </w:trPr>
        <w:tc>
          <w:tcPr>
            <w:tcW w:w="1533" w:type="pct"/>
            <w:tcBorders>
              <w:top w:val="dotted" w:sz="6" w:space="0" w:color="auto"/>
              <w:left w:val="nil"/>
              <w:bottom w:val="dotted" w:sz="6" w:space="0" w:color="auto"/>
              <w:right w:val="nil"/>
            </w:tcBorders>
            <w:vAlign w:val="center"/>
            <w:hideMark/>
          </w:tcPr>
          <w:p w14:paraId="73E48F76" w14:textId="77777777" w:rsidR="00851895" w:rsidRDefault="00851895" w:rsidP="00851895">
            <w:pPr>
              <w:pStyle w:val="TableText"/>
              <w:widowControl/>
              <w:rPr>
                <w:rFonts w:ascii="Arial" w:hAnsi="Arial"/>
              </w:rPr>
            </w:pPr>
            <w:r>
              <w:rPr>
                <w:rFonts w:ascii="Arial" w:hAnsi="Arial"/>
              </w:rPr>
              <w:t>1974</w:t>
            </w:r>
          </w:p>
        </w:tc>
        <w:tc>
          <w:tcPr>
            <w:tcW w:w="637" w:type="pct"/>
            <w:tcBorders>
              <w:top w:val="dotted" w:sz="6" w:space="0" w:color="auto"/>
              <w:left w:val="nil"/>
              <w:bottom w:val="dotted" w:sz="6" w:space="0" w:color="auto"/>
              <w:right w:val="nil"/>
            </w:tcBorders>
            <w:shd w:val="pct5" w:color="auto" w:fill="auto"/>
            <w:vAlign w:val="center"/>
            <w:hideMark/>
          </w:tcPr>
          <w:p w14:paraId="2260939C"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91</w:t>
            </w:r>
          </w:p>
        </w:tc>
        <w:tc>
          <w:tcPr>
            <w:tcW w:w="636" w:type="pct"/>
            <w:tcBorders>
              <w:top w:val="dotted" w:sz="6" w:space="0" w:color="auto"/>
              <w:left w:val="nil"/>
              <w:bottom w:val="dotted" w:sz="6" w:space="0" w:color="auto"/>
              <w:right w:val="nil"/>
            </w:tcBorders>
            <w:vAlign w:val="center"/>
            <w:hideMark/>
          </w:tcPr>
          <w:p w14:paraId="6E0B9751"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74</w:t>
            </w:r>
          </w:p>
        </w:tc>
        <w:tc>
          <w:tcPr>
            <w:tcW w:w="581" w:type="pct"/>
            <w:tcBorders>
              <w:top w:val="dotted" w:sz="6" w:space="0" w:color="auto"/>
              <w:left w:val="nil"/>
              <w:bottom w:val="dotted" w:sz="6" w:space="0" w:color="auto"/>
              <w:right w:val="nil"/>
            </w:tcBorders>
            <w:shd w:val="clear" w:color="auto" w:fill="F2F2F2"/>
            <w:vAlign w:val="center"/>
            <w:hideMark/>
          </w:tcPr>
          <w:p w14:paraId="4DB901D9"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17</w:t>
            </w:r>
          </w:p>
        </w:tc>
        <w:tc>
          <w:tcPr>
            <w:tcW w:w="654" w:type="pct"/>
            <w:tcBorders>
              <w:top w:val="dotted" w:sz="6" w:space="0" w:color="auto"/>
              <w:left w:val="nil"/>
              <w:bottom w:val="dotted" w:sz="6" w:space="0" w:color="auto"/>
              <w:right w:val="nil"/>
            </w:tcBorders>
            <w:vAlign w:val="center"/>
            <w:hideMark/>
          </w:tcPr>
          <w:p w14:paraId="4D88D2C0"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5</w:t>
            </w:r>
          </w:p>
        </w:tc>
        <w:tc>
          <w:tcPr>
            <w:tcW w:w="573" w:type="pct"/>
            <w:tcBorders>
              <w:top w:val="dotted" w:sz="6" w:space="0" w:color="auto"/>
              <w:left w:val="nil"/>
              <w:bottom w:val="dotted" w:sz="6" w:space="0" w:color="auto"/>
              <w:right w:val="nil"/>
            </w:tcBorders>
            <w:shd w:val="pct5" w:color="auto" w:fill="auto"/>
            <w:vAlign w:val="center"/>
            <w:hideMark/>
          </w:tcPr>
          <w:p w14:paraId="1509DF54"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4</w:t>
            </w:r>
          </w:p>
        </w:tc>
        <w:tc>
          <w:tcPr>
            <w:tcW w:w="385" w:type="pct"/>
            <w:tcBorders>
              <w:top w:val="dotted" w:sz="6" w:space="0" w:color="auto"/>
              <w:left w:val="nil"/>
              <w:bottom w:val="dotted" w:sz="6" w:space="0" w:color="auto"/>
              <w:right w:val="nil"/>
            </w:tcBorders>
            <w:vAlign w:val="center"/>
            <w:hideMark/>
          </w:tcPr>
          <w:p w14:paraId="36C9493F"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0EA18CC0" w14:textId="77777777" w:rsidTr="00A727C1">
        <w:trPr>
          <w:cantSplit/>
          <w:trHeight w:val="320"/>
        </w:trPr>
        <w:tc>
          <w:tcPr>
            <w:tcW w:w="1533" w:type="pct"/>
            <w:tcBorders>
              <w:top w:val="dotted" w:sz="6" w:space="0" w:color="auto"/>
              <w:left w:val="nil"/>
              <w:bottom w:val="dotted" w:sz="6" w:space="0" w:color="auto"/>
              <w:right w:val="nil"/>
            </w:tcBorders>
            <w:vAlign w:val="center"/>
            <w:hideMark/>
          </w:tcPr>
          <w:p w14:paraId="557AD7C5" w14:textId="77777777" w:rsidR="00851895" w:rsidRDefault="00851895" w:rsidP="00851895">
            <w:pPr>
              <w:pStyle w:val="TableText"/>
              <w:widowControl/>
              <w:rPr>
                <w:rFonts w:ascii="Arial" w:hAnsi="Arial"/>
              </w:rPr>
            </w:pPr>
            <w:r>
              <w:rPr>
                <w:rFonts w:ascii="Arial" w:hAnsi="Arial"/>
              </w:rPr>
              <w:t>1978</w:t>
            </w:r>
          </w:p>
        </w:tc>
        <w:tc>
          <w:tcPr>
            <w:tcW w:w="637" w:type="pct"/>
            <w:tcBorders>
              <w:top w:val="dotted" w:sz="6" w:space="0" w:color="auto"/>
              <w:left w:val="nil"/>
              <w:bottom w:val="dotted" w:sz="6" w:space="0" w:color="auto"/>
              <w:right w:val="nil"/>
            </w:tcBorders>
            <w:shd w:val="pct5" w:color="auto" w:fill="auto"/>
            <w:vAlign w:val="center"/>
            <w:hideMark/>
          </w:tcPr>
          <w:p w14:paraId="64B4826C"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93</w:t>
            </w:r>
          </w:p>
        </w:tc>
        <w:tc>
          <w:tcPr>
            <w:tcW w:w="636" w:type="pct"/>
            <w:tcBorders>
              <w:top w:val="dotted" w:sz="6" w:space="0" w:color="auto"/>
              <w:left w:val="nil"/>
              <w:bottom w:val="dotted" w:sz="6" w:space="0" w:color="auto"/>
              <w:right w:val="nil"/>
            </w:tcBorders>
            <w:vAlign w:val="center"/>
            <w:hideMark/>
          </w:tcPr>
          <w:p w14:paraId="7BFC4B9D"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78</w:t>
            </w:r>
          </w:p>
        </w:tc>
        <w:tc>
          <w:tcPr>
            <w:tcW w:w="581" w:type="pct"/>
            <w:tcBorders>
              <w:top w:val="dotted" w:sz="6" w:space="0" w:color="auto"/>
              <w:left w:val="nil"/>
              <w:bottom w:val="dotted" w:sz="6" w:space="0" w:color="auto"/>
              <w:right w:val="nil"/>
            </w:tcBorders>
            <w:shd w:val="clear" w:color="auto" w:fill="F2F2F2"/>
            <w:vAlign w:val="center"/>
            <w:hideMark/>
          </w:tcPr>
          <w:p w14:paraId="18EDB2D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15</w:t>
            </w:r>
          </w:p>
        </w:tc>
        <w:tc>
          <w:tcPr>
            <w:tcW w:w="654" w:type="pct"/>
            <w:tcBorders>
              <w:top w:val="dotted" w:sz="6" w:space="0" w:color="auto"/>
              <w:left w:val="nil"/>
              <w:bottom w:val="dotted" w:sz="6" w:space="0" w:color="auto"/>
              <w:right w:val="nil"/>
            </w:tcBorders>
            <w:vAlign w:val="center"/>
            <w:hideMark/>
          </w:tcPr>
          <w:p w14:paraId="71F26553"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w:t>
            </w:r>
          </w:p>
        </w:tc>
        <w:tc>
          <w:tcPr>
            <w:tcW w:w="573" w:type="pct"/>
            <w:tcBorders>
              <w:top w:val="dotted" w:sz="6" w:space="0" w:color="auto"/>
              <w:left w:val="nil"/>
              <w:bottom w:val="dotted" w:sz="6" w:space="0" w:color="auto"/>
              <w:right w:val="nil"/>
            </w:tcBorders>
            <w:shd w:val="pct5" w:color="auto" w:fill="auto"/>
            <w:vAlign w:val="center"/>
            <w:hideMark/>
          </w:tcPr>
          <w:p w14:paraId="7B261A15"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4</w:t>
            </w:r>
          </w:p>
        </w:tc>
        <w:tc>
          <w:tcPr>
            <w:tcW w:w="385" w:type="pct"/>
            <w:tcBorders>
              <w:top w:val="dotted" w:sz="6" w:space="0" w:color="auto"/>
              <w:left w:val="nil"/>
              <w:bottom w:val="dotted" w:sz="6" w:space="0" w:color="auto"/>
              <w:right w:val="nil"/>
            </w:tcBorders>
            <w:vAlign w:val="center"/>
            <w:hideMark/>
          </w:tcPr>
          <w:p w14:paraId="7FC39E6C"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2AEE3621" w14:textId="77777777" w:rsidTr="00A727C1">
        <w:trPr>
          <w:cantSplit/>
          <w:trHeight w:val="320"/>
        </w:trPr>
        <w:tc>
          <w:tcPr>
            <w:tcW w:w="1533" w:type="pct"/>
            <w:tcBorders>
              <w:top w:val="nil"/>
              <w:left w:val="nil"/>
              <w:bottom w:val="dotted" w:sz="6" w:space="0" w:color="auto"/>
              <w:right w:val="nil"/>
            </w:tcBorders>
            <w:vAlign w:val="center"/>
            <w:hideMark/>
          </w:tcPr>
          <w:p w14:paraId="66A14A6F" w14:textId="77777777" w:rsidR="00851895" w:rsidRDefault="00851895" w:rsidP="00851895">
            <w:pPr>
              <w:pStyle w:val="TableText"/>
              <w:widowControl/>
              <w:rPr>
                <w:rFonts w:ascii="Arial" w:hAnsi="Arial"/>
              </w:rPr>
            </w:pPr>
            <w:r>
              <w:rPr>
                <w:rFonts w:ascii="Arial" w:hAnsi="Arial"/>
              </w:rPr>
              <w:t>1982</w:t>
            </w:r>
          </w:p>
        </w:tc>
        <w:tc>
          <w:tcPr>
            <w:tcW w:w="637" w:type="pct"/>
            <w:tcBorders>
              <w:top w:val="nil"/>
              <w:left w:val="nil"/>
              <w:bottom w:val="dotted" w:sz="6" w:space="0" w:color="auto"/>
              <w:right w:val="nil"/>
            </w:tcBorders>
            <w:shd w:val="pct5" w:color="auto" w:fill="auto"/>
            <w:vAlign w:val="center"/>
            <w:hideMark/>
          </w:tcPr>
          <w:p w14:paraId="54B1765D"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94</w:t>
            </w:r>
          </w:p>
        </w:tc>
        <w:tc>
          <w:tcPr>
            <w:tcW w:w="636" w:type="pct"/>
            <w:tcBorders>
              <w:top w:val="nil"/>
              <w:left w:val="nil"/>
              <w:bottom w:val="dotted" w:sz="6" w:space="0" w:color="auto"/>
              <w:right w:val="nil"/>
            </w:tcBorders>
            <w:vAlign w:val="center"/>
            <w:hideMark/>
          </w:tcPr>
          <w:p w14:paraId="3716B929"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77</w:t>
            </w:r>
          </w:p>
        </w:tc>
        <w:tc>
          <w:tcPr>
            <w:tcW w:w="581" w:type="pct"/>
            <w:tcBorders>
              <w:top w:val="nil"/>
              <w:left w:val="nil"/>
              <w:bottom w:val="dotted" w:sz="6" w:space="0" w:color="auto"/>
              <w:right w:val="nil"/>
            </w:tcBorders>
            <w:shd w:val="clear" w:color="auto" w:fill="F2F2F2"/>
            <w:vAlign w:val="center"/>
            <w:hideMark/>
          </w:tcPr>
          <w:p w14:paraId="7DCA1888"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17</w:t>
            </w:r>
          </w:p>
        </w:tc>
        <w:tc>
          <w:tcPr>
            <w:tcW w:w="654" w:type="pct"/>
            <w:tcBorders>
              <w:top w:val="nil"/>
              <w:left w:val="nil"/>
              <w:bottom w:val="dotted" w:sz="6" w:space="0" w:color="auto"/>
              <w:right w:val="nil"/>
            </w:tcBorders>
            <w:vAlign w:val="center"/>
            <w:hideMark/>
          </w:tcPr>
          <w:p w14:paraId="4D1C13EA"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w:t>
            </w:r>
          </w:p>
        </w:tc>
        <w:tc>
          <w:tcPr>
            <w:tcW w:w="573" w:type="pct"/>
            <w:tcBorders>
              <w:top w:val="nil"/>
              <w:left w:val="nil"/>
              <w:bottom w:val="dotted" w:sz="6" w:space="0" w:color="auto"/>
              <w:right w:val="nil"/>
            </w:tcBorders>
            <w:shd w:val="pct5" w:color="auto" w:fill="auto"/>
            <w:vAlign w:val="center"/>
            <w:hideMark/>
          </w:tcPr>
          <w:p w14:paraId="4934D13F"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3</w:t>
            </w:r>
          </w:p>
        </w:tc>
        <w:tc>
          <w:tcPr>
            <w:tcW w:w="385" w:type="pct"/>
            <w:tcBorders>
              <w:top w:val="nil"/>
              <w:left w:val="nil"/>
              <w:bottom w:val="dotted" w:sz="6" w:space="0" w:color="auto"/>
              <w:right w:val="nil"/>
            </w:tcBorders>
            <w:vAlign w:val="center"/>
            <w:hideMark/>
          </w:tcPr>
          <w:p w14:paraId="0A4C448B"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12001E67" w14:textId="77777777" w:rsidTr="00A727C1">
        <w:trPr>
          <w:cantSplit/>
          <w:trHeight w:val="320"/>
        </w:trPr>
        <w:tc>
          <w:tcPr>
            <w:tcW w:w="1533" w:type="pct"/>
            <w:tcBorders>
              <w:top w:val="nil"/>
              <w:left w:val="nil"/>
              <w:bottom w:val="dotted" w:sz="6" w:space="0" w:color="auto"/>
              <w:right w:val="nil"/>
            </w:tcBorders>
            <w:vAlign w:val="center"/>
            <w:hideMark/>
          </w:tcPr>
          <w:p w14:paraId="0F9F5B38" w14:textId="77777777" w:rsidR="00851895" w:rsidRDefault="00851895" w:rsidP="00851895">
            <w:pPr>
              <w:pStyle w:val="TableText"/>
              <w:widowControl/>
              <w:rPr>
                <w:rFonts w:ascii="Arial" w:hAnsi="Arial"/>
              </w:rPr>
            </w:pPr>
            <w:r>
              <w:rPr>
                <w:rFonts w:ascii="Arial" w:hAnsi="Arial"/>
              </w:rPr>
              <w:t>1986</w:t>
            </w:r>
          </w:p>
        </w:tc>
        <w:tc>
          <w:tcPr>
            <w:tcW w:w="637" w:type="pct"/>
            <w:tcBorders>
              <w:top w:val="nil"/>
              <w:left w:val="nil"/>
              <w:bottom w:val="dotted" w:sz="6" w:space="0" w:color="auto"/>
              <w:right w:val="nil"/>
            </w:tcBorders>
            <w:shd w:val="pct5" w:color="auto" w:fill="auto"/>
            <w:vAlign w:val="center"/>
            <w:hideMark/>
          </w:tcPr>
          <w:p w14:paraId="6F7B34E7"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95</w:t>
            </w:r>
          </w:p>
        </w:tc>
        <w:tc>
          <w:tcPr>
            <w:tcW w:w="636" w:type="pct"/>
            <w:tcBorders>
              <w:top w:val="nil"/>
              <w:left w:val="nil"/>
              <w:bottom w:val="dotted" w:sz="6" w:space="0" w:color="auto"/>
              <w:right w:val="nil"/>
            </w:tcBorders>
            <w:vAlign w:val="center"/>
            <w:hideMark/>
          </w:tcPr>
          <w:p w14:paraId="64A97FA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77</w:t>
            </w:r>
          </w:p>
        </w:tc>
        <w:tc>
          <w:tcPr>
            <w:tcW w:w="581" w:type="pct"/>
            <w:tcBorders>
              <w:top w:val="nil"/>
              <w:left w:val="nil"/>
              <w:bottom w:val="dotted" w:sz="6" w:space="0" w:color="auto"/>
              <w:right w:val="nil"/>
            </w:tcBorders>
            <w:shd w:val="clear" w:color="auto" w:fill="F2F2F2"/>
            <w:vAlign w:val="center"/>
            <w:hideMark/>
          </w:tcPr>
          <w:p w14:paraId="5592D55A"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18</w:t>
            </w:r>
          </w:p>
        </w:tc>
        <w:tc>
          <w:tcPr>
            <w:tcW w:w="654" w:type="pct"/>
            <w:tcBorders>
              <w:top w:val="nil"/>
              <w:left w:val="nil"/>
              <w:bottom w:val="dotted" w:sz="6" w:space="0" w:color="auto"/>
              <w:right w:val="nil"/>
            </w:tcBorders>
            <w:vAlign w:val="center"/>
            <w:hideMark/>
          </w:tcPr>
          <w:p w14:paraId="7D0FB38F"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w:t>
            </w:r>
          </w:p>
        </w:tc>
        <w:tc>
          <w:tcPr>
            <w:tcW w:w="573" w:type="pct"/>
            <w:tcBorders>
              <w:top w:val="nil"/>
              <w:left w:val="nil"/>
              <w:bottom w:val="dotted" w:sz="6" w:space="0" w:color="auto"/>
              <w:right w:val="nil"/>
            </w:tcBorders>
            <w:shd w:val="pct5" w:color="auto" w:fill="auto"/>
            <w:vAlign w:val="center"/>
            <w:hideMark/>
          </w:tcPr>
          <w:p w14:paraId="5E687B4B"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2</w:t>
            </w:r>
          </w:p>
        </w:tc>
        <w:tc>
          <w:tcPr>
            <w:tcW w:w="385" w:type="pct"/>
            <w:tcBorders>
              <w:top w:val="nil"/>
              <w:left w:val="nil"/>
              <w:bottom w:val="dotted" w:sz="6" w:space="0" w:color="auto"/>
              <w:right w:val="nil"/>
            </w:tcBorders>
            <w:vAlign w:val="center"/>
            <w:hideMark/>
          </w:tcPr>
          <w:p w14:paraId="694EE04F"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5F25ABE3" w14:textId="77777777" w:rsidTr="00A727C1">
        <w:trPr>
          <w:cantSplit/>
          <w:trHeight w:val="320"/>
        </w:trPr>
        <w:tc>
          <w:tcPr>
            <w:tcW w:w="1533" w:type="pct"/>
            <w:tcBorders>
              <w:top w:val="nil"/>
              <w:left w:val="nil"/>
              <w:bottom w:val="dotted" w:sz="6" w:space="0" w:color="auto"/>
              <w:right w:val="nil"/>
            </w:tcBorders>
            <w:vAlign w:val="center"/>
            <w:hideMark/>
          </w:tcPr>
          <w:p w14:paraId="299B17E2" w14:textId="77777777" w:rsidR="00851895" w:rsidRDefault="00851895" w:rsidP="00851895">
            <w:pPr>
              <w:pStyle w:val="TableText"/>
              <w:widowControl/>
              <w:rPr>
                <w:rFonts w:ascii="Arial" w:hAnsi="Arial"/>
              </w:rPr>
            </w:pPr>
            <w:r>
              <w:rPr>
                <w:rFonts w:ascii="Arial" w:hAnsi="Arial"/>
              </w:rPr>
              <w:t>1990</w:t>
            </w:r>
          </w:p>
        </w:tc>
        <w:tc>
          <w:tcPr>
            <w:tcW w:w="637" w:type="pct"/>
            <w:tcBorders>
              <w:top w:val="nil"/>
              <w:left w:val="nil"/>
              <w:bottom w:val="dotted" w:sz="6" w:space="0" w:color="auto"/>
              <w:right w:val="nil"/>
            </w:tcBorders>
            <w:shd w:val="pct5" w:color="auto" w:fill="auto"/>
            <w:vAlign w:val="center"/>
            <w:hideMark/>
          </w:tcPr>
          <w:p w14:paraId="3DEFF100"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97</w:t>
            </w:r>
          </w:p>
        </w:tc>
        <w:tc>
          <w:tcPr>
            <w:tcW w:w="636" w:type="pct"/>
            <w:tcBorders>
              <w:top w:val="nil"/>
              <w:left w:val="nil"/>
              <w:bottom w:val="dotted" w:sz="6" w:space="0" w:color="auto"/>
              <w:right w:val="nil"/>
            </w:tcBorders>
            <w:vAlign w:val="center"/>
            <w:hideMark/>
          </w:tcPr>
          <w:p w14:paraId="38FD53CF"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84</w:t>
            </w:r>
          </w:p>
        </w:tc>
        <w:tc>
          <w:tcPr>
            <w:tcW w:w="581" w:type="pct"/>
            <w:tcBorders>
              <w:top w:val="nil"/>
              <w:left w:val="nil"/>
              <w:bottom w:val="dotted" w:sz="6" w:space="0" w:color="auto"/>
              <w:right w:val="nil"/>
            </w:tcBorders>
            <w:shd w:val="clear" w:color="auto" w:fill="F2F2F2"/>
            <w:vAlign w:val="center"/>
            <w:hideMark/>
          </w:tcPr>
          <w:p w14:paraId="6984F8A0"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13</w:t>
            </w:r>
          </w:p>
        </w:tc>
        <w:tc>
          <w:tcPr>
            <w:tcW w:w="654" w:type="pct"/>
            <w:tcBorders>
              <w:top w:val="nil"/>
              <w:left w:val="nil"/>
              <w:bottom w:val="dotted" w:sz="6" w:space="0" w:color="auto"/>
              <w:right w:val="nil"/>
            </w:tcBorders>
            <w:vAlign w:val="center"/>
            <w:hideMark/>
          </w:tcPr>
          <w:p w14:paraId="2D42F67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w:t>
            </w:r>
          </w:p>
        </w:tc>
        <w:tc>
          <w:tcPr>
            <w:tcW w:w="573" w:type="pct"/>
            <w:tcBorders>
              <w:top w:val="nil"/>
              <w:left w:val="nil"/>
              <w:bottom w:val="dotted" w:sz="6" w:space="0" w:color="auto"/>
              <w:right w:val="nil"/>
            </w:tcBorders>
            <w:shd w:val="pct5" w:color="auto" w:fill="auto"/>
            <w:vAlign w:val="center"/>
            <w:hideMark/>
          </w:tcPr>
          <w:p w14:paraId="7CF5A24B"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2</w:t>
            </w:r>
          </w:p>
        </w:tc>
        <w:tc>
          <w:tcPr>
            <w:tcW w:w="385" w:type="pct"/>
            <w:tcBorders>
              <w:top w:val="nil"/>
              <w:left w:val="nil"/>
              <w:bottom w:val="dotted" w:sz="6" w:space="0" w:color="auto"/>
              <w:right w:val="nil"/>
            </w:tcBorders>
            <w:vAlign w:val="center"/>
            <w:hideMark/>
          </w:tcPr>
          <w:p w14:paraId="7660157F"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7B40DE43" w14:textId="77777777" w:rsidTr="00A727C1">
        <w:trPr>
          <w:cantSplit/>
          <w:trHeight w:val="320"/>
        </w:trPr>
        <w:tc>
          <w:tcPr>
            <w:tcW w:w="1533" w:type="pct"/>
            <w:tcBorders>
              <w:top w:val="dotted" w:sz="6" w:space="0" w:color="auto"/>
              <w:left w:val="nil"/>
              <w:bottom w:val="dotted" w:sz="6" w:space="0" w:color="auto"/>
              <w:right w:val="nil"/>
            </w:tcBorders>
            <w:vAlign w:val="center"/>
            <w:hideMark/>
          </w:tcPr>
          <w:p w14:paraId="433FFBF5" w14:textId="77777777" w:rsidR="00851895" w:rsidRDefault="00851895" w:rsidP="00851895">
            <w:pPr>
              <w:pStyle w:val="TableText"/>
              <w:widowControl/>
              <w:rPr>
                <w:rFonts w:ascii="Arial" w:hAnsi="Arial"/>
              </w:rPr>
            </w:pPr>
            <w:r>
              <w:rPr>
                <w:rFonts w:ascii="Arial" w:hAnsi="Arial"/>
              </w:rPr>
              <w:t>1994</w:t>
            </w:r>
          </w:p>
        </w:tc>
        <w:tc>
          <w:tcPr>
            <w:tcW w:w="637" w:type="pct"/>
            <w:tcBorders>
              <w:top w:val="dotted" w:sz="6" w:space="0" w:color="auto"/>
              <w:left w:val="nil"/>
              <w:bottom w:val="dotted" w:sz="6" w:space="0" w:color="auto"/>
              <w:right w:val="nil"/>
            </w:tcBorders>
            <w:shd w:val="pct5" w:color="auto" w:fill="auto"/>
            <w:vAlign w:val="center"/>
            <w:hideMark/>
          </w:tcPr>
          <w:p w14:paraId="08B1AD57"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97</w:t>
            </w:r>
          </w:p>
        </w:tc>
        <w:tc>
          <w:tcPr>
            <w:tcW w:w="636" w:type="pct"/>
            <w:tcBorders>
              <w:top w:val="dotted" w:sz="6" w:space="0" w:color="auto"/>
              <w:left w:val="nil"/>
              <w:bottom w:val="dotted" w:sz="6" w:space="0" w:color="auto"/>
              <w:right w:val="nil"/>
            </w:tcBorders>
            <w:vAlign w:val="center"/>
            <w:hideMark/>
          </w:tcPr>
          <w:p w14:paraId="23539316"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83</w:t>
            </w:r>
          </w:p>
        </w:tc>
        <w:tc>
          <w:tcPr>
            <w:tcW w:w="581" w:type="pct"/>
            <w:tcBorders>
              <w:top w:val="dotted" w:sz="6" w:space="0" w:color="auto"/>
              <w:left w:val="nil"/>
              <w:bottom w:val="dotted" w:sz="6" w:space="0" w:color="auto"/>
              <w:right w:val="nil"/>
            </w:tcBorders>
            <w:shd w:val="clear" w:color="auto" w:fill="F2F2F2"/>
            <w:vAlign w:val="center"/>
            <w:hideMark/>
          </w:tcPr>
          <w:p w14:paraId="583E7A79"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14</w:t>
            </w:r>
          </w:p>
        </w:tc>
        <w:tc>
          <w:tcPr>
            <w:tcW w:w="654" w:type="pct"/>
            <w:tcBorders>
              <w:top w:val="dotted" w:sz="6" w:space="0" w:color="auto"/>
              <w:left w:val="nil"/>
              <w:bottom w:val="dotted" w:sz="6" w:space="0" w:color="auto"/>
              <w:right w:val="nil"/>
            </w:tcBorders>
            <w:vAlign w:val="center"/>
            <w:hideMark/>
          </w:tcPr>
          <w:p w14:paraId="6FED58BC"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573" w:type="pct"/>
            <w:tcBorders>
              <w:top w:val="dotted" w:sz="6" w:space="0" w:color="auto"/>
              <w:left w:val="nil"/>
              <w:bottom w:val="dotted" w:sz="6" w:space="0" w:color="auto"/>
              <w:right w:val="nil"/>
            </w:tcBorders>
            <w:shd w:val="pct5" w:color="auto" w:fill="auto"/>
            <w:vAlign w:val="center"/>
            <w:hideMark/>
          </w:tcPr>
          <w:p w14:paraId="7F7209E5"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w:t>
            </w:r>
          </w:p>
        </w:tc>
        <w:tc>
          <w:tcPr>
            <w:tcW w:w="385" w:type="pct"/>
            <w:tcBorders>
              <w:top w:val="dotted" w:sz="6" w:space="0" w:color="auto"/>
              <w:left w:val="nil"/>
              <w:bottom w:val="dotted" w:sz="6" w:space="0" w:color="auto"/>
              <w:right w:val="nil"/>
            </w:tcBorders>
            <w:vAlign w:val="center"/>
            <w:hideMark/>
          </w:tcPr>
          <w:p w14:paraId="54F2A215"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4C4E198C" w14:textId="77777777" w:rsidTr="00A727C1">
        <w:trPr>
          <w:cantSplit/>
          <w:trHeight w:val="320"/>
        </w:trPr>
        <w:tc>
          <w:tcPr>
            <w:tcW w:w="1533" w:type="pct"/>
            <w:tcBorders>
              <w:top w:val="nil"/>
              <w:left w:val="nil"/>
              <w:bottom w:val="dotted" w:sz="6" w:space="0" w:color="auto"/>
              <w:right w:val="nil"/>
            </w:tcBorders>
            <w:vAlign w:val="center"/>
            <w:hideMark/>
          </w:tcPr>
          <w:p w14:paraId="029B99FE" w14:textId="77777777" w:rsidR="00851895" w:rsidRDefault="00851895" w:rsidP="00851895">
            <w:pPr>
              <w:pStyle w:val="TableText"/>
              <w:widowControl/>
              <w:rPr>
                <w:rFonts w:ascii="Arial" w:hAnsi="Arial"/>
              </w:rPr>
            </w:pPr>
            <w:r>
              <w:rPr>
                <w:rFonts w:ascii="Arial" w:hAnsi="Arial"/>
              </w:rPr>
              <w:t>1998</w:t>
            </w:r>
          </w:p>
        </w:tc>
        <w:tc>
          <w:tcPr>
            <w:tcW w:w="637" w:type="pct"/>
            <w:tcBorders>
              <w:top w:val="nil"/>
              <w:left w:val="nil"/>
              <w:bottom w:val="dotted" w:sz="6" w:space="0" w:color="auto"/>
              <w:right w:val="nil"/>
            </w:tcBorders>
            <w:shd w:val="pct5" w:color="auto" w:fill="auto"/>
            <w:vAlign w:val="center"/>
            <w:hideMark/>
          </w:tcPr>
          <w:p w14:paraId="266F5D3F"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95</w:t>
            </w:r>
          </w:p>
        </w:tc>
        <w:tc>
          <w:tcPr>
            <w:tcW w:w="636" w:type="pct"/>
            <w:tcBorders>
              <w:top w:val="nil"/>
              <w:left w:val="nil"/>
              <w:bottom w:val="dotted" w:sz="6" w:space="0" w:color="auto"/>
              <w:right w:val="nil"/>
            </w:tcBorders>
            <w:vAlign w:val="center"/>
            <w:hideMark/>
          </w:tcPr>
          <w:p w14:paraId="195907A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80</w:t>
            </w:r>
          </w:p>
        </w:tc>
        <w:tc>
          <w:tcPr>
            <w:tcW w:w="581" w:type="pct"/>
            <w:tcBorders>
              <w:top w:val="nil"/>
              <w:left w:val="nil"/>
              <w:bottom w:val="dotted" w:sz="6" w:space="0" w:color="auto"/>
              <w:right w:val="nil"/>
            </w:tcBorders>
            <w:shd w:val="clear" w:color="auto" w:fill="F2F2F2"/>
            <w:vAlign w:val="center"/>
            <w:hideMark/>
          </w:tcPr>
          <w:p w14:paraId="0787E412"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15</w:t>
            </w:r>
          </w:p>
        </w:tc>
        <w:tc>
          <w:tcPr>
            <w:tcW w:w="654" w:type="pct"/>
            <w:tcBorders>
              <w:top w:val="nil"/>
              <w:left w:val="nil"/>
              <w:bottom w:val="dotted" w:sz="6" w:space="0" w:color="auto"/>
              <w:right w:val="nil"/>
            </w:tcBorders>
            <w:vAlign w:val="center"/>
            <w:hideMark/>
          </w:tcPr>
          <w:p w14:paraId="03453BD1" w14:textId="77777777" w:rsidR="00851895" w:rsidRPr="00385ADA" w:rsidRDefault="00851895" w:rsidP="00851895">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2</w:t>
            </w:r>
          </w:p>
        </w:tc>
        <w:tc>
          <w:tcPr>
            <w:tcW w:w="573" w:type="pct"/>
            <w:tcBorders>
              <w:top w:val="nil"/>
              <w:left w:val="nil"/>
              <w:bottom w:val="dotted" w:sz="6" w:space="0" w:color="auto"/>
              <w:right w:val="nil"/>
            </w:tcBorders>
            <w:shd w:val="pct5" w:color="auto" w:fill="auto"/>
            <w:vAlign w:val="center"/>
            <w:hideMark/>
          </w:tcPr>
          <w:p w14:paraId="12147A06"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3</w:t>
            </w:r>
          </w:p>
        </w:tc>
        <w:tc>
          <w:tcPr>
            <w:tcW w:w="385" w:type="pct"/>
            <w:tcBorders>
              <w:top w:val="nil"/>
              <w:left w:val="nil"/>
              <w:bottom w:val="dotted" w:sz="6" w:space="0" w:color="auto"/>
              <w:right w:val="nil"/>
            </w:tcBorders>
            <w:vAlign w:val="center"/>
            <w:hideMark/>
          </w:tcPr>
          <w:p w14:paraId="3699FB65"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6B85B861" w14:textId="77777777" w:rsidTr="00A727C1">
        <w:trPr>
          <w:cantSplit/>
          <w:trHeight w:val="320"/>
        </w:trPr>
        <w:tc>
          <w:tcPr>
            <w:tcW w:w="1533" w:type="pct"/>
            <w:tcBorders>
              <w:top w:val="dotted" w:sz="6" w:space="0" w:color="auto"/>
              <w:left w:val="nil"/>
              <w:bottom w:val="dotted" w:sz="6" w:space="0" w:color="auto"/>
              <w:right w:val="nil"/>
            </w:tcBorders>
            <w:vAlign w:val="center"/>
            <w:hideMark/>
          </w:tcPr>
          <w:p w14:paraId="6B36F11D" w14:textId="77777777" w:rsidR="00851895" w:rsidRDefault="00851895" w:rsidP="00851895">
            <w:pPr>
              <w:pStyle w:val="TableText"/>
              <w:widowControl/>
              <w:rPr>
                <w:rFonts w:ascii="Arial" w:hAnsi="Arial"/>
              </w:rPr>
            </w:pPr>
            <w:r>
              <w:rPr>
                <w:rFonts w:ascii="Arial" w:hAnsi="Arial"/>
              </w:rPr>
              <w:t>2002 (telephone)</w:t>
            </w:r>
          </w:p>
        </w:tc>
        <w:tc>
          <w:tcPr>
            <w:tcW w:w="637" w:type="pct"/>
            <w:tcBorders>
              <w:top w:val="dotted" w:sz="6" w:space="0" w:color="auto"/>
              <w:left w:val="nil"/>
              <w:bottom w:val="dotted" w:sz="6" w:space="0" w:color="auto"/>
              <w:right w:val="nil"/>
            </w:tcBorders>
            <w:shd w:val="pct5" w:color="auto" w:fill="auto"/>
            <w:vAlign w:val="center"/>
            <w:hideMark/>
          </w:tcPr>
          <w:p w14:paraId="35CCDCE6"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98</w:t>
            </w:r>
          </w:p>
        </w:tc>
        <w:tc>
          <w:tcPr>
            <w:tcW w:w="636" w:type="pct"/>
            <w:tcBorders>
              <w:top w:val="dotted" w:sz="6" w:space="0" w:color="auto"/>
              <w:left w:val="nil"/>
              <w:bottom w:val="dotted" w:sz="6" w:space="0" w:color="auto"/>
              <w:right w:val="nil"/>
            </w:tcBorders>
            <w:vAlign w:val="center"/>
            <w:hideMark/>
          </w:tcPr>
          <w:p w14:paraId="0F4324AC"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85</w:t>
            </w:r>
          </w:p>
        </w:tc>
        <w:tc>
          <w:tcPr>
            <w:tcW w:w="581" w:type="pct"/>
            <w:tcBorders>
              <w:top w:val="dotted" w:sz="6" w:space="0" w:color="auto"/>
              <w:left w:val="nil"/>
              <w:bottom w:val="dotted" w:sz="6" w:space="0" w:color="auto"/>
              <w:right w:val="nil"/>
            </w:tcBorders>
            <w:shd w:val="clear" w:color="auto" w:fill="F2F2F2"/>
            <w:vAlign w:val="center"/>
            <w:hideMark/>
          </w:tcPr>
          <w:p w14:paraId="1DE2880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13</w:t>
            </w:r>
          </w:p>
        </w:tc>
        <w:tc>
          <w:tcPr>
            <w:tcW w:w="654" w:type="pct"/>
            <w:tcBorders>
              <w:top w:val="dotted" w:sz="6" w:space="0" w:color="auto"/>
              <w:left w:val="nil"/>
              <w:bottom w:val="dotted" w:sz="6" w:space="0" w:color="auto"/>
              <w:right w:val="nil"/>
            </w:tcBorders>
            <w:vAlign w:val="center"/>
            <w:hideMark/>
          </w:tcPr>
          <w:p w14:paraId="1689D242" w14:textId="77777777" w:rsidR="00851895" w:rsidRPr="00385ADA" w:rsidRDefault="00851895" w:rsidP="00851895">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2</w:t>
            </w:r>
          </w:p>
        </w:tc>
        <w:tc>
          <w:tcPr>
            <w:tcW w:w="573" w:type="pct"/>
            <w:tcBorders>
              <w:top w:val="dotted" w:sz="6" w:space="0" w:color="auto"/>
              <w:left w:val="nil"/>
              <w:bottom w:val="dotted" w:sz="6" w:space="0" w:color="auto"/>
              <w:right w:val="nil"/>
            </w:tcBorders>
            <w:shd w:val="pct5" w:color="auto" w:fill="auto"/>
            <w:vAlign w:val="center"/>
            <w:hideMark/>
          </w:tcPr>
          <w:p w14:paraId="4053F3A9"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w:t>
            </w:r>
          </w:p>
        </w:tc>
        <w:tc>
          <w:tcPr>
            <w:tcW w:w="385" w:type="pct"/>
            <w:tcBorders>
              <w:top w:val="dotted" w:sz="6" w:space="0" w:color="auto"/>
              <w:left w:val="nil"/>
              <w:bottom w:val="dotted" w:sz="6" w:space="0" w:color="auto"/>
              <w:right w:val="nil"/>
            </w:tcBorders>
            <w:vAlign w:val="center"/>
            <w:hideMark/>
          </w:tcPr>
          <w:p w14:paraId="6FB77162"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569284E4" w14:textId="77777777" w:rsidTr="00A727C1">
        <w:trPr>
          <w:cantSplit/>
          <w:trHeight w:val="320"/>
        </w:trPr>
        <w:tc>
          <w:tcPr>
            <w:tcW w:w="1533" w:type="pct"/>
            <w:tcBorders>
              <w:top w:val="dotted" w:sz="6" w:space="0" w:color="auto"/>
              <w:left w:val="nil"/>
              <w:bottom w:val="dotted" w:sz="6" w:space="0" w:color="auto"/>
              <w:right w:val="nil"/>
            </w:tcBorders>
            <w:vAlign w:val="center"/>
            <w:hideMark/>
          </w:tcPr>
          <w:p w14:paraId="03FF6424" w14:textId="77777777" w:rsidR="00851895" w:rsidRDefault="00851895" w:rsidP="00851895">
            <w:pPr>
              <w:pStyle w:val="TableText"/>
              <w:widowControl/>
              <w:rPr>
                <w:rFonts w:ascii="Arial" w:hAnsi="Arial"/>
              </w:rPr>
            </w:pPr>
            <w:r>
              <w:rPr>
                <w:rFonts w:ascii="Arial" w:hAnsi="Arial"/>
              </w:rPr>
              <w:t>2002 (internet)</w:t>
            </w:r>
          </w:p>
        </w:tc>
        <w:tc>
          <w:tcPr>
            <w:tcW w:w="637" w:type="pct"/>
            <w:tcBorders>
              <w:top w:val="dotted" w:sz="6" w:space="0" w:color="auto"/>
              <w:left w:val="nil"/>
              <w:bottom w:val="dotted" w:sz="6" w:space="0" w:color="auto"/>
              <w:right w:val="nil"/>
            </w:tcBorders>
            <w:shd w:val="pct5" w:color="auto" w:fill="auto"/>
            <w:vAlign w:val="center"/>
            <w:hideMark/>
          </w:tcPr>
          <w:p w14:paraId="77B17924"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98</w:t>
            </w:r>
          </w:p>
        </w:tc>
        <w:tc>
          <w:tcPr>
            <w:tcW w:w="636" w:type="pct"/>
            <w:tcBorders>
              <w:top w:val="dotted" w:sz="6" w:space="0" w:color="auto"/>
              <w:left w:val="nil"/>
              <w:bottom w:val="dotted" w:sz="6" w:space="0" w:color="auto"/>
              <w:right w:val="nil"/>
            </w:tcBorders>
            <w:vAlign w:val="center"/>
            <w:hideMark/>
          </w:tcPr>
          <w:p w14:paraId="6E813F87"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81</w:t>
            </w:r>
          </w:p>
        </w:tc>
        <w:tc>
          <w:tcPr>
            <w:tcW w:w="581" w:type="pct"/>
            <w:tcBorders>
              <w:top w:val="dotted" w:sz="6" w:space="0" w:color="auto"/>
              <w:left w:val="nil"/>
              <w:bottom w:val="dotted" w:sz="6" w:space="0" w:color="auto"/>
              <w:right w:val="nil"/>
            </w:tcBorders>
            <w:shd w:val="clear" w:color="auto" w:fill="F2F2F2"/>
            <w:vAlign w:val="center"/>
            <w:hideMark/>
          </w:tcPr>
          <w:p w14:paraId="6F6F1C2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17</w:t>
            </w:r>
          </w:p>
        </w:tc>
        <w:tc>
          <w:tcPr>
            <w:tcW w:w="654" w:type="pct"/>
            <w:tcBorders>
              <w:top w:val="dotted" w:sz="6" w:space="0" w:color="auto"/>
              <w:left w:val="nil"/>
              <w:bottom w:val="dotted" w:sz="6" w:space="0" w:color="auto"/>
              <w:right w:val="nil"/>
            </w:tcBorders>
            <w:vAlign w:val="center"/>
            <w:hideMark/>
          </w:tcPr>
          <w:p w14:paraId="1497AC42" w14:textId="77777777" w:rsidR="00851895" w:rsidRPr="00385ADA" w:rsidRDefault="00851895" w:rsidP="00851895">
            <w:pPr>
              <w:pStyle w:val="TableText"/>
              <w:widowControl/>
              <w:tabs>
                <w:tab w:val="decimal" w:pos="-8718"/>
                <w:tab w:val="decimal" w:pos="-6138"/>
                <w:tab w:val="decimal" w:pos="522"/>
              </w:tabs>
              <w:jc w:val="center"/>
              <w:rPr>
                <w:rFonts w:ascii="Arial" w:hAnsi="Arial" w:cs="Arial"/>
                <w:szCs w:val="18"/>
              </w:rPr>
            </w:pPr>
            <w:r w:rsidRPr="00385ADA">
              <w:rPr>
                <w:rFonts w:ascii="Arial" w:hAnsi="Arial" w:cs="Arial"/>
                <w:szCs w:val="18"/>
              </w:rPr>
              <w:t>2</w:t>
            </w:r>
          </w:p>
        </w:tc>
        <w:tc>
          <w:tcPr>
            <w:tcW w:w="573" w:type="pct"/>
            <w:tcBorders>
              <w:top w:val="dotted" w:sz="6" w:space="0" w:color="auto"/>
              <w:left w:val="nil"/>
              <w:bottom w:val="dotted" w:sz="6" w:space="0" w:color="auto"/>
              <w:right w:val="nil"/>
            </w:tcBorders>
            <w:shd w:val="pct5" w:color="auto" w:fill="auto"/>
            <w:vAlign w:val="center"/>
            <w:hideMark/>
          </w:tcPr>
          <w:p w14:paraId="19B81A59"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0</w:t>
            </w:r>
          </w:p>
        </w:tc>
        <w:tc>
          <w:tcPr>
            <w:tcW w:w="385" w:type="pct"/>
            <w:tcBorders>
              <w:top w:val="dotted" w:sz="6" w:space="0" w:color="auto"/>
              <w:left w:val="nil"/>
              <w:bottom w:val="dotted" w:sz="6" w:space="0" w:color="auto"/>
              <w:right w:val="nil"/>
            </w:tcBorders>
            <w:vAlign w:val="center"/>
            <w:hideMark/>
          </w:tcPr>
          <w:p w14:paraId="46D78EEA"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32EE5E21" w14:textId="77777777" w:rsidTr="00A727C1">
        <w:trPr>
          <w:cantSplit/>
          <w:trHeight w:val="320"/>
        </w:trPr>
        <w:tc>
          <w:tcPr>
            <w:tcW w:w="1533" w:type="pct"/>
            <w:tcBorders>
              <w:top w:val="dotted" w:sz="6" w:space="0" w:color="auto"/>
              <w:left w:val="nil"/>
              <w:bottom w:val="dotted" w:sz="6" w:space="0" w:color="auto"/>
              <w:right w:val="nil"/>
            </w:tcBorders>
            <w:vAlign w:val="center"/>
            <w:hideMark/>
          </w:tcPr>
          <w:p w14:paraId="4E010F85" w14:textId="77777777" w:rsidR="00851895" w:rsidRDefault="00851895" w:rsidP="00851895">
            <w:pPr>
              <w:pStyle w:val="TableText"/>
              <w:widowControl/>
              <w:rPr>
                <w:rFonts w:ascii="Arial" w:hAnsi="Arial"/>
              </w:rPr>
            </w:pPr>
            <w:r>
              <w:rPr>
                <w:rFonts w:ascii="Arial" w:hAnsi="Arial"/>
              </w:rPr>
              <w:t>2004 (internet)</w:t>
            </w:r>
          </w:p>
        </w:tc>
        <w:tc>
          <w:tcPr>
            <w:tcW w:w="637" w:type="pct"/>
            <w:tcBorders>
              <w:top w:val="dotted" w:sz="6" w:space="0" w:color="auto"/>
              <w:left w:val="nil"/>
              <w:bottom w:val="dotted" w:sz="6" w:space="0" w:color="auto"/>
              <w:right w:val="nil"/>
            </w:tcBorders>
            <w:shd w:val="pct5" w:color="auto" w:fill="auto"/>
            <w:vAlign w:val="center"/>
            <w:hideMark/>
          </w:tcPr>
          <w:p w14:paraId="19BD425A"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97</w:t>
            </w:r>
          </w:p>
        </w:tc>
        <w:tc>
          <w:tcPr>
            <w:tcW w:w="636" w:type="pct"/>
            <w:tcBorders>
              <w:top w:val="dotted" w:sz="6" w:space="0" w:color="auto"/>
              <w:left w:val="nil"/>
              <w:bottom w:val="dotted" w:sz="6" w:space="0" w:color="auto"/>
              <w:right w:val="nil"/>
            </w:tcBorders>
            <w:vAlign w:val="center"/>
            <w:hideMark/>
          </w:tcPr>
          <w:p w14:paraId="0CA732C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78</w:t>
            </w:r>
          </w:p>
        </w:tc>
        <w:tc>
          <w:tcPr>
            <w:tcW w:w="581" w:type="pct"/>
            <w:tcBorders>
              <w:top w:val="dotted" w:sz="6" w:space="0" w:color="auto"/>
              <w:left w:val="nil"/>
              <w:bottom w:val="dotted" w:sz="6" w:space="0" w:color="auto"/>
              <w:right w:val="nil"/>
            </w:tcBorders>
            <w:shd w:val="clear" w:color="auto" w:fill="F2F2F2"/>
            <w:vAlign w:val="center"/>
            <w:hideMark/>
          </w:tcPr>
          <w:p w14:paraId="05543CCA"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19</w:t>
            </w:r>
          </w:p>
        </w:tc>
        <w:tc>
          <w:tcPr>
            <w:tcW w:w="654" w:type="pct"/>
            <w:tcBorders>
              <w:top w:val="dotted" w:sz="6" w:space="0" w:color="auto"/>
              <w:left w:val="nil"/>
              <w:bottom w:val="dotted" w:sz="6" w:space="0" w:color="auto"/>
              <w:right w:val="nil"/>
            </w:tcBorders>
            <w:vAlign w:val="center"/>
            <w:hideMark/>
          </w:tcPr>
          <w:p w14:paraId="0BACB6DA"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573" w:type="pct"/>
            <w:tcBorders>
              <w:top w:val="dotted" w:sz="6" w:space="0" w:color="auto"/>
              <w:left w:val="nil"/>
              <w:bottom w:val="dotted" w:sz="6" w:space="0" w:color="auto"/>
              <w:right w:val="nil"/>
            </w:tcBorders>
            <w:shd w:val="pct5" w:color="auto" w:fill="auto"/>
            <w:vAlign w:val="center"/>
            <w:hideMark/>
          </w:tcPr>
          <w:p w14:paraId="7BEF75C6"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385" w:type="pct"/>
            <w:tcBorders>
              <w:top w:val="dotted" w:sz="6" w:space="0" w:color="auto"/>
              <w:left w:val="nil"/>
              <w:bottom w:val="dotted" w:sz="6" w:space="0" w:color="auto"/>
              <w:right w:val="nil"/>
            </w:tcBorders>
            <w:vAlign w:val="center"/>
            <w:hideMark/>
          </w:tcPr>
          <w:p w14:paraId="2C86300E"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65733B9E" w14:textId="77777777" w:rsidTr="00A727C1">
        <w:trPr>
          <w:cantSplit/>
          <w:trHeight w:val="320"/>
        </w:trPr>
        <w:tc>
          <w:tcPr>
            <w:tcW w:w="1533" w:type="pct"/>
            <w:tcBorders>
              <w:top w:val="nil"/>
              <w:left w:val="nil"/>
              <w:bottom w:val="dotted" w:sz="6" w:space="0" w:color="auto"/>
              <w:right w:val="nil"/>
            </w:tcBorders>
            <w:vAlign w:val="center"/>
            <w:hideMark/>
          </w:tcPr>
          <w:p w14:paraId="7D9DF80B" w14:textId="77777777" w:rsidR="00851895" w:rsidRDefault="00851895" w:rsidP="00851895">
            <w:pPr>
              <w:pStyle w:val="TableText"/>
              <w:widowControl/>
              <w:rPr>
                <w:rFonts w:ascii="Arial" w:hAnsi="Arial"/>
              </w:rPr>
            </w:pPr>
            <w:r>
              <w:rPr>
                <w:rFonts w:ascii="Arial" w:hAnsi="Arial"/>
                <w:szCs w:val="16"/>
              </w:rPr>
              <w:t>2006 (internet)</w:t>
            </w:r>
          </w:p>
        </w:tc>
        <w:tc>
          <w:tcPr>
            <w:tcW w:w="637" w:type="pct"/>
            <w:tcBorders>
              <w:top w:val="nil"/>
              <w:left w:val="nil"/>
              <w:bottom w:val="dotted" w:sz="6" w:space="0" w:color="auto"/>
              <w:right w:val="nil"/>
            </w:tcBorders>
            <w:shd w:val="pct5" w:color="auto" w:fill="auto"/>
            <w:vAlign w:val="center"/>
            <w:hideMark/>
          </w:tcPr>
          <w:p w14:paraId="3041B8F4"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96</w:t>
            </w:r>
          </w:p>
        </w:tc>
        <w:tc>
          <w:tcPr>
            <w:tcW w:w="636" w:type="pct"/>
            <w:tcBorders>
              <w:top w:val="nil"/>
              <w:left w:val="nil"/>
              <w:bottom w:val="dotted" w:sz="6" w:space="0" w:color="auto"/>
              <w:right w:val="nil"/>
            </w:tcBorders>
            <w:vAlign w:val="center"/>
            <w:hideMark/>
          </w:tcPr>
          <w:p w14:paraId="64614553"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76</w:t>
            </w:r>
          </w:p>
        </w:tc>
        <w:tc>
          <w:tcPr>
            <w:tcW w:w="581" w:type="pct"/>
            <w:tcBorders>
              <w:top w:val="nil"/>
              <w:left w:val="nil"/>
              <w:bottom w:val="dotted" w:sz="6" w:space="0" w:color="auto"/>
              <w:right w:val="nil"/>
            </w:tcBorders>
            <w:shd w:val="clear" w:color="auto" w:fill="F2F2F2"/>
            <w:vAlign w:val="center"/>
            <w:hideMark/>
          </w:tcPr>
          <w:p w14:paraId="02AD7572"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20</w:t>
            </w:r>
          </w:p>
        </w:tc>
        <w:tc>
          <w:tcPr>
            <w:tcW w:w="654" w:type="pct"/>
            <w:tcBorders>
              <w:top w:val="nil"/>
              <w:left w:val="nil"/>
              <w:bottom w:val="dotted" w:sz="6" w:space="0" w:color="auto"/>
              <w:right w:val="nil"/>
            </w:tcBorders>
            <w:vAlign w:val="center"/>
            <w:hideMark/>
          </w:tcPr>
          <w:p w14:paraId="537F464B"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w:t>
            </w:r>
          </w:p>
        </w:tc>
        <w:tc>
          <w:tcPr>
            <w:tcW w:w="573" w:type="pct"/>
            <w:tcBorders>
              <w:top w:val="nil"/>
              <w:left w:val="nil"/>
              <w:bottom w:val="dotted" w:sz="6" w:space="0" w:color="auto"/>
              <w:right w:val="nil"/>
            </w:tcBorders>
            <w:shd w:val="pct5" w:color="auto" w:fill="auto"/>
            <w:vAlign w:val="center"/>
            <w:hideMark/>
          </w:tcPr>
          <w:p w14:paraId="54B887B6"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385" w:type="pct"/>
            <w:tcBorders>
              <w:top w:val="nil"/>
              <w:left w:val="nil"/>
              <w:bottom w:val="dotted" w:sz="6" w:space="0" w:color="auto"/>
              <w:right w:val="nil"/>
            </w:tcBorders>
            <w:vAlign w:val="center"/>
            <w:hideMark/>
          </w:tcPr>
          <w:p w14:paraId="463B2124" w14:textId="77777777" w:rsidR="00851895" w:rsidRPr="00385ADA" w:rsidRDefault="00851895" w:rsidP="00851895">
            <w:pPr>
              <w:pStyle w:val="TableText"/>
              <w:widowControl/>
              <w:tabs>
                <w:tab w:val="decimal" w:pos="-9288"/>
                <w:tab w:val="decimal" w:pos="-6138"/>
              </w:tabs>
              <w:jc w:val="center"/>
              <w:rPr>
                <w:rFonts w:ascii="Arial" w:hAnsi="Arial" w:cs="Arial"/>
                <w:szCs w:val="18"/>
              </w:rPr>
            </w:pPr>
            <w:r w:rsidRPr="00385ADA">
              <w:rPr>
                <w:rFonts w:ascii="Arial" w:hAnsi="Arial" w:cs="Arial"/>
                <w:szCs w:val="18"/>
              </w:rPr>
              <w:t>100</w:t>
            </w:r>
          </w:p>
        </w:tc>
      </w:tr>
      <w:tr w:rsidR="00851895" w14:paraId="5E512406" w14:textId="77777777" w:rsidTr="00A727C1">
        <w:trPr>
          <w:cantSplit/>
          <w:trHeight w:val="320"/>
        </w:trPr>
        <w:tc>
          <w:tcPr>
            <w:tcW w:w="1533" w:type="pct"/>
            <w:tcBorders>
              <w:top w:val="nil"/>
              <w:left w:val="nil"/>
              <w:bottom w:val="dotted" w:sz="6" w:space="0" w:color="auto"/>
              <w:right w:val="nil"/>
            </w:tcBorders>
            <w:vAlign w:val="center"/>
            <w:hideMark/>
          </w:tcPr>
          <w:p w14:paraId="10C2F890" w14:textId="77777777" w:rsidR="00851895" w:rsidRDefault="00851895" w:rsidP="00851895">
            <w:pPr>
              <w:pStyle w:val="TableText"/>
              <w:widowControl/>
              <w:rPr>
                <w:rFonts w:ascii="Arial" w:hAnsi="Arial"/>
              </w:rPr>
            </w:pPr>
            <w:r>
              <w:rPr>
                <w:rFonts w:ascii="Arial" w:hAnsi="Arial"/>
                <w:szCs w:val="16"/>
              </w:rPr>
              <w:t>2008 (internet)</w:t>
            </w:r>
          </w:p>
        </w:tc>
        <w:tc>
          <w:tcPr>
            <w:tcW w:w="637" w:type="pct"/>
            <w:tcBorders>
              <w:top w:val="nil"/>
              <w:left w:val="nil"/>
              <w:bottom w:val="dotted" w:sz="6" w:space="0" w:color="auto"/>
              <w:right w:val="nil"/>
            </w:tcBorders>
            <w:shd w:val="pct5" w:color="auto" w:fill="auto"/>
            <w:vAlign w:val="center"/>
            <w:hideMark/>
          </w:tcPr>
          <w:p w14:paraId="22C66FD3"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97</w:t>
            </w:r>
          </w:p>
        </w:tc>
        <w:tc>
          <w:tcPr>
            <w:tcW w:w="636" w:type="pct"/>
            <w:tcBorders>
              <w:top w:val="nil"/>
              <w:left w:val="nil"/>
              <w:bottom w:val="dotted" w:sz="6" w:space="0" w:color="auto"/>
              <w:right w:val="nil"/>
            </w:tcBorders>
            <w:vAlign w:val="center"/>
            <w:hideMark/>
          </w:tcPr>
          <w:p w14:paraId="31BCBE61"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80</w:t>
            </w:r>
          </w:p>
        </w:tc>
        <w:tc>
          <w:tcPr>
            <w:tcW w:w="581" w:type="pct"/>
            <w:tcBorders>
              <w:top w:val="nil"/>
              <w:left w:val="nil"/>
              <w:bottom w:val="dotted" w:sz="6" w:space="0" w:color="auto"/>
              <w:right w:val="nil"/>
            </w:tcBorders>
            <w:shd w:val="clear" w:color="auto" w:fill="F2F2F2"/>
            <w:vAlign w:val="center"/>
            <w:hideMark/>
          </w:tcPr>
          <w:p w14:paraId="30E06914"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17</w:t>
            </w:r>
          </w:p>
        </w:tc>
        <w:tc>
          <w:tcPr>
            <w:tcW w:w="654" w:type="pct"/>
            <w:tcBorders>
              <w:top w:val="nil"/>
              <w:left w:val="nil"/>
              <w:bottom w:val="dotted" w:sz="6" w:space="0" w:color="auto"/>
              <w:right w:val="nil"/>
            </w:tcBorders>
            <w:vAlign w:val="center"/>
            <w:hideMark/>
          </w:tcPr>
          <w:p w14:paraId="2C2BF5F0"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3</w:t>
            </w:r>
          </w:p>
        </w:tc>
        <w:tc>
          <w:tcPr>
            <w:tcW w:w="573" w:type="pct"/>
            <w:tcBorders>
              <w:top w:val="nil"/>
              <w:left w:val="nil"/>
              <w:bottom w:val="dotted" w:sz="6" w:space="0" w:color="auto"/>
              <w:right w:val="nil"/>
            </w:tcBorders>
            <w:shd w:val="pct5" w:color="auto" w:fill="auto"/>
            <w:vAlign w:val="center"/>
            <w:hideMark/>
          </w:tcPr>
          <w:p w14:paraId="2D86D194"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w:t>
            </w:r>
          </w:p>
        </w:tc>
        <w:tc>
          <w:tcPr>
            <w:tcW w:w="385" w:type="pct"/>
            <w:tcBorders>
              <w:top w:val="nil"/>
              <w:left w:val="nil"/>
              <w:bottom w:val="dotted" w:sz="6" w:space="0" w:color="auto"/>
              <w:right w:val="nil"/>
            </w:tcBorders>
            <w:vAlign w:val="center"/>
            <w:hideMark/>
          </w:tcPr>
          <w:p w14:paraId="2822E8FE"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28CCD274" w14:textId="77777777" w:rsidTr="00A727C1">
        <w:trPr>
          <w:cantSplit/>
          <w:trHeight w:val="320"/>
        </w:trPr>
        <w:tc>
          <w:tcPr>
            <w:tcW w:w="1533" w:type="pct"/>
            <w:tcBorders>
              <w:top w:val="nil"/>
              <w:left w:val="nil"/>
              <w:bottom w:val="dotted" w:sz="6" w:space="0" w:color="auto"/>
              <w:right w:val="nil"/>
            </w:tcBorders>
            <w:vAlign w:val="center"/>
            <w:hideMark/>
          </w:tcPr>
          <w:p w14:paraId="69DFEC85" w14:textId="77777777" w:rsidR="00851895" w:rsidRDefault="00851895" w:rsidP="00851895">
            <w:pPr>
              <w:pStyle w:val="TableText"/>
              <w:widowControl/>
              <w:rPr>
                <w:rFonts w:ascii="Arial" w:hAnsi="Arial"/>
              </w:rPr>
            </w:pPr>
            <w:r>
              <w:rPr>
                <w:rFonts w:ascii="Arial" w:hAnsi="Arial"/>
              </w:rPr>
              <w:t>2008 (Sept.)</w:t>
            </w:r>
          </w:p>
        </w:tc>
        <w:tc>
          <w:tcPr>
            <w:tcW w:w="637" w:type="pct"/>
            <w:tcBorders>
              <w:top w:val="nil"/>
              <w:left w:val="nil"/>
              <w:bottom w:val="dotted" w:sz="6" w:space="0" w:color="auto"/>
              <w:right w:val="nil"/>
            </w:tcBorders>
            <w:shd w:val="pct5" w:color="auto" w:fill="auto"/>
            <w:vAlign w:val="center"/>
            <w:hideMark/>
          </w:tcPr>
          <w:p w14:paraId="4E818B33"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(96)</w:t>
            </w:r>
          </w:p>
        </w:tc>
        <w:tc>
          <w:tcPr>
            <w:tcW w:w="636" w:type="pct"/>
            <w:tcBorders>
              <w:top w:val="nil"/>
              <w:left w:val="nil"/>
              <w:bottom w:val="dotted" w:sz="6" w:space="0" w:color="auto"/>
              <w:right w:val="nil"/>
            </w:tcBorders>
            <w:vAlign w:val="center"/>
            <w:hideMark/>
          </w:tcPr>
          <w:p w14:paraId="5AC5F80C"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(78)</w:t>
            </w:r>
          </w:p>
        </w:tc>
        <w:tc>
          <w:tcPr>
            <w:tcW w:w="581" w:type="pct"/>
            <w:tcBorders>
              <w:top w:val="nil"/>
              <w:left w:val="nil"/>
              <w:bottom w:val="dotted" w:sz="6" w:space="0" w:color="auto"/>
              <w:right w:val="nil"/>
            </w:tcBorders>
            <w:shd w:val="clear" w:color="auto" w:fill="F2F2F2"/>
            <w:vAlign w:val="center"/>
            <w:hideMark/>
          </w:tcPr>
          <w:p w14:paraId="77C9BA00"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(18)</w:t>
            </w:r>
          </w:p>
        </w:tc>
        <w:tc>
          <w:tcPr>
            <w:tcW w:w="654" w:type="pct"/>
            <w:tcBorders>
              <w:top w:val="nil"/>
              <w:left w:val="nil"/>
              <w:bottom w:val="dotted" w:sz="6" w:space="0" w:color="auto"/>
              <w:right w:val="nil"/>
            </w:tcBorders>
            <w:vAlign w:val="center"/>
            <w:hideMark/>
          </w:tcPr>
          <w:p w14:paraId="10F18372"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(3)</w:t>
            </w:r>
          </w:p>
        </w:tc>
        <w:tc>
          <w:tcPr>
            <w:tcW w:w="573" w:type="pct"/>
            <w:tcBorders>
              <w:top w:val="nil"/>
              <w:left w:val="nil"/>
              <w:bottom w:val="dotted" w:sz="6" w:space="0" w:color="auto"/>
              <w:right w:val="nil"/>
            </w:tcBorders>
            <w:shd w:val="pct5" w:color="auto" w:fill="auto"/>
            <w:vAlign w:val="center"/>
            <w:hideMark/>
          </w:tcPr>
          <w:p w14:paraId="1C4C6031"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385" w:type="pct"/>
            <w:tcBorders>
              <w:top w:val="nil"/>
              <w:left w:val="nil"/>
              <w:bottom w:val="dotted" w:sz="6" w:space="0" w:color="auto"/>
              <w:right w:val="nil"/>
            </w:tcBorders>
            <w:vAlign w:val="center"/>
            <w:hideMark/>
          </w:tcPr>
          <w:p w14:paraId="3912FEFC"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7F296F86" w14:textId="77777777" w:rsidTr="00A727C1">
        <w:trPr>
          <w:cantSplit/>
          <w:trHeight w:val="320"/>
        </w:trPr>
        <w:tc>
          <w:tcPr>
            <w:tcW w:w="1533" w:type="pct"/>
            <w:tcBorders>
              <w:top w:val="nil"/>
              <w:left w:val="nil"/>
              <w:bottom w:val="dotted" w:sz="6" w:space="0" w:color="auto"/>
              <w:right w:val="nil"/>
            </w:tcBorders>
            <w:vAlign w:val="center"/>
            <w:hideMark/>
          </w:tcPr>
          <w:p w14:paraId="54B27BDD" w14:textId="77777777" w:rsidR="00851895" w:rsidRDefault="00851895" w:rsidP="00851895">
            <w:pPr>
              <w:pStyle w:val="TableText"/>
              <w:widowControl/>
              <w:rPr>
                <w:rFonts w:ascii="Arial" w:hAnsi="Arial"/>
                <w:szCs w:val="16"/>
              </w:rPr>
            </w:pPr>
            <w:r>
              <w:rPr>
                <w:rFonts w:ascii="Arial" w:hAnsi="Arial"/>
                <w:szCs w:val="16"/>
              </w:rPr>
              <w:t>2010 (internet)</w:t>
            </w:r>
          </w:p>
        </w:tc>
        <w:tc>
          <w:tcPr>
            <w:tcW w:w="637" w:type="pct"/>
            <w:tcBorders>
              <w:top w:val="nil"/>
              <w:left w:val="nil"/>
              <w:bottom w:val="dotted" w:sz="6" w:space="0" w:color="auto"/>
              <w:right w:val="nil"/>
            </w:tcBorders>
            <w:shd w:val="pct5" w:color="auto" w:fill="auto"/>
            <w:vAlign w:val="center"/>
            <w:hideMark/>
          </w:tcPr>
          <w:p w14:paraId="5E46B150"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97</w:t>
            </w:r>
          </w:p>
        </w:tc>
        <w:tc>
          <w:tcPr>
            <w:tcW w:w="636" w:type="pct"/>
            <w:tcBorders>
              <w:top w:val="nil"/>
              <w:left w:val="nil"/>
              <w:bottom w:val="dotted" w:sz="6" w:space="0" w:color="auto"/>
              <w:right w:val="nil"/>
            </w:tcBorders>
            <w:vAlign w:val="center"/>
            <w:hideMark/>
          </w:tcPr>
          <w:p w14:paraId="590D36B5"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79</w:t>
            </w:r>
          </w:p>
        </w:tc>
        <w:tc>
          <w:tcPr>
            <w:tcW w:w="581" w:type="pct"/>
            <w:tcBorders>
              <w:top w:val="nil"/>
              <w:left w:val="nil"/>
              <w:bottom w:val="dotted" w:sz="6" w:space="0" w:color="auto"/>
              <w:right w:val="nil"/>
            </w:tcBorders>
            <w:shd w:val="clear" w:color="auto" w:fill="F2F2F2"/>
            <w:vAlign w:val="center"/>
            <w:hideMark/>
          </w:tcPr>
          <w:p w14:paraId="6AF8A620"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18</w:t>
            </w:r>
          </w:p>
        </w:tc>
        <w:tc>
          <w:tcPr>
            <w:tcW w:w="654" w:type="pct"/>
            <w:tcBorders>
              <w:top w:val="nil"/>
              <w:left w:val="nil"/>
              <w:bottom w:val="dotted" w:sz="6" w:space="0" w:color="auto"/>
              <w:right w:val="nil"/>
            </w:tcBorders>
            <w:vAlign w:val="center"/>
            <w:hideMark/>
          </w:tcPr>
          <w:p w14:paraId="600A1ACD"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2</w:t>
            </w:r>
          </w:p>
        </w:tc>
        <w:tc>
          <w:tcPr>
            <w:tcW w:w="573" w:type="pct"/>
            <w:tcBorders>
              <w:top w:val="nil"/>
              <w:left w:val="nil"/>
              <w:bottom w:val="dotted" w:sz="6" w:space="0" w:color="auto"/>
              <w:right w:val="nil"/>
            </w:tcBorders>
            <w:shd w:val="pct5" w:color="auto" w:fill="auto"/>
            <w:vAlign w:val="center"/>
            <w:hideMark/>
          </w:tcPr>
          <w:p w14:paraId="7EB30A01"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w:t>
            </w:r>
          </w:p>
        </w:tc>
        <w:tc>
          <w:tcPr>
            <w:tcW w:w="385" w:type="pct"/>
            <w:tcBorders>
              <w:top w:val="nil"/>
              <w:left w:val="nil"/>
              <w:bottom w:val="dotted" w:sz="6" w:space="0" w:color="auto"/>
              <w:right w:val="nil"/>
            </w:tcBorders>
            <w:vAlign w:val="center"/>
            <w:hideMark/>
          </w:tcPr>
          <w:p w14:paraId="3593B8E8" w14:textId="77777777" w:rsidR="00851895" w:rsidRPr="00385ADA" w:rsidRDefault="00851895" w:rsidP="00851895">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851895" w14:paraId="017664D2" w14:textId="77777777" w:rsidTr="00A727C1">
        <w:trPr>
          <w:cantSplit/>
          <w:trHeight w:val="320"/>
        </w:trPr>
        <w:tc>
          <w:tcPr>
            <w:tcW w:w="1533" w:type="pct"/>
            <w:tcBorders>
              <w:top w:val="dotted" w:sz="6" w:space="0" w:color="auto"/>
              <w:left w:val="nil"/>
              <w:bottom w:val="dotted" w:sz="6" w:space="0" w:color="auto"/>
              <w:right w:val="nil"/>
            </w:tcBorders>
            <w:vAlign w:val="center"/>
            <w:hideMark/>
          </w:tcPr>
          <w:p w14:paraId="73A86050" w14:textId="77777777" w:rsidR="00851895" w:rsidRDefault="00851895" w:rsidP="00851895">
            <w:pPr>
              <w:pStyle w:val="TableText"/>
              <w:widowControl/>
              <w:rPr>
                <w:rFonts w:ascii="Arial" w:hAnsi="Arial"/>
              </w:rPr>
            </w:pPr>
            <w:r>
              <w:rPr>
                <w:rFonts w:ascii="Arial" w:hAnsi="Arial"/>
                <w:szCs w:val="16"/>
              </w:rPr>
              <w:lastRenderedPageBreak/>
              <w:t>2012 (internet)</w:t>
            </w:r>
          </w:p>
        </w:tc>
        <w:tc>
          <w:tcPr>
            <w:tcW w:w="637" w:type="pct"/>
            <w:tcBorders>
              <w:top w:val="dotted" w:sz="6" w:space="0" w:color="auto"/>
              <w:left w:val="nil"/>
              <w:bottom w:val="dotted" w:sz="6" w:space="0" w:color="auto"/>
              <w:right w:val="nil"/>
            </w:tcBorders>
            <w:shd w:val="pct5" w:color="auto" w:fill="auto"/>
            <w:vAlign w:val="center"/>
            <w:hideMark/>
          </w:tcPr>
          <w:p w14:paraId="1D83C7FD"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98</w:t>
            </w:r>
          </w:p>
        </w:tc>
        <w:tc>
          <w:tcPr>
            <w:tcW w:w="636" w:type="pct"/>
            <w:tcBorders>
              <w:top w:val="dotted" w:sz="6" w:space="0" w:color="auto"/>
              <w:left w:val="nil"/>
              <w:bottom w:val="dotted" w:sz="6" w:space="0" w:color="auto"/>
              <w:right w:val="nil"/>
            </w:tcBorders>
            <w:vAlign w:val="center"/>
            <w:hideMark/>
          </w:tcPr>
          <w:p w14:paraId="639BF02D"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83</w:t>
            </w:r>
          </w:p>
        </w:tc>
        <w:tc>
          <w:tcPr>
            <w:tcW w:w="581" w:type="pct"/>
            <w:tcBorders>
              <w:top w:val="dotted" w:sz="6" w:space="0" w:color="auto"/>
              <w:left w:val="nil"/>
              <w:bottom w:val="dotted" w:sz="6" w:space="0" w:color="auto"/>
              <w:right w:val="nil"/>
            </w:tcBorders>
            <w:shd w:val="clear" w:color="auto" w:fill="F2F2F2"/>
            <w:vAlign w:val="center"/>
            <w:hideMark/>
          </w:tcPr>
          <w:p w14:paraId="7059E22F"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14</w:t>
            </w:r>
          </w:p>
        </w:tc>
        <w:tc>
          <w:tcPr>
            <w:tcW w:w="654" w:type="pct"/>
            <w:tcBorders>
              <w:top w:val="dotted" w:sz="6" w:space="0" w:color="auto"/>
              <w:left w:val="nil"/>
              <w:bottom w:val="dotted" w:sz="6" w:space="0" w:color="auto"/>
              <w:right w:val="nil"/>
            </w:tcBorders>
            <w:vAlign w:val="center"/>
            <w:hideMark/>
          </w:tcPr>
          <w:p w14:paraId="43471E3C"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w:t>
            </w:r>
          </w:p>
        </w:tc>
        <w:tc>
          <w:tcPr>
            <w:tcW w:w="573" w:type="pct"/>
            <w:tcBorders>
              <w:top w:val="dotted" w:sz="6" w:space="0" w:color="auto"/>
              <w:left w:val="nil"/>
              <w:bottom w:val="dotted" w:sz="6" w:space="0" w:color="auto"/>
              <w:right w:val="nil"/>
            </w:tcBorders>
            <w:shd w:val="pct5" w:color="auto" w:fill="auto"/>
            <w:vAlign w:val="center"/>
            <w:hideMark/>
          </w:tcPr>
          <w:p w14:paraId="1A5FB2B3"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w:t>
            </w:r>
          </w:p>
        </w:tc>
        <w:tc>
          <w:tcPr>
            <w:tcW w:w="385" w:type="pct"/>
            <w:tcBorders>
              <w:top w:val="dotted" w:sz="6" w:space="0" w:color="auto"/>
              <w:left w:val="nil"/>
              <w:bottom w:val="dotted" w:sz="6" w:space="0" w:color="auto"/>
              <w:right w:val="nil"/>
            </w:tcBorders>
            <w:vAlign w:val="center"/>
            <w:hideMark/>
          </w:tcPr>
          <w:p w14:paraId="64573AC4"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1687057C" w14:textId="77777777" w:rsidTr="00A727C1">
        <w:trPr>
          <w:cantSplit/>
          <w:trHeight w:val="320"/>
        </w:trPr>
        <w:tc>
          <w:tcPr>
            <w:tcW w:w="1533" w:type="pct"/>
            <w:tcBorders>
              <w:top w:val="dotted" w:sz="6" w:space="0" w:color="auto"/>
              <w:left w:val="nil"/>
              <w:bottom w:val="dotted" w:sz="4" w:space="0" w:color="auto"/>
              <w:right w:val="nil"/>
            </w:tcBorders>
            <w:vAlign w:val="center"/>
            <w:hideMark/>
          </w:tcPr>
          <w:p w14:paraId="36068A2E" w14:textId="77777777" w:rsidR="00851895" w:rsidRDefault="00851895" w:rsidP="00851895">
            <w:pPr>
              <w:pStyle w:val="TableText"/>
              <w:widowControl/>
              <w:rPr>
                <w:rFonts w:ascii="Arial" w:hAnsi="Arial"/>
              </w:rPr>
            </w:pPr>
            <w:r>
              <w:rPr>
                <w:rFonts w:ascii="Arial" w:hAnsi="Arial"/>
                <w:szCs w:val="16"/>
              </w:rPr>
              <w:t>2014 (internet)</w:t>
            </w:r>
          </w:p>
        </w:tc>
        <w:tc>
          <w:tcPr>
            <w:tcW w:w="637" w:type="pct"/>
            <w:tcBorders>
              <w:top w:val="dotted" w:sz="6" w:space="0" w:color="auto"/>
              <w:left w:val="nil"/>
              <w:bottom w:val="dotted" w:sz="4" w:space="0" w:color="auto"/>
              <w:right w:val="nil"/>
            </w:tcBorders>
            <w:shd w:val="pct5" w:color="auto" w:fill="auto"/>
            <w:vAlign w:val="center"/>
            <w:hideMark/>
          </w:tcPr>
          <w:p w14:paraId="33EFE1E7"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96</w:t>
            </w:r>
          </w:p>
        </w:tc>
        <w:tc>
          <w:tcPr>
            <w:tcW w:w="636" w:type="pct"/>
            <w:tcBorders>
              <w:top w:val="dotted" w:sz="6" w:space="0" w:color="auto"/>
              <w:left w:val="nil"/>
              <w:bottom w:val="dotted" w:sz="4" w:space="0" w:color="auto"/>
              <w:right w:val="nil"/>
            </w:tcBorders>
            <w:vAlign w:val="center"/>
            <w:hideMark/>
          </w:tcPr>
          <w:p w14:paraId="14BA1C09"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76</w:t>
            </w:r>
          </w:p>
        </w:tc>
        <w:tc>
          <w:tcPr>
            <w:tcW w:w="581" w:type="pct"/>
            <w:tcBorders>
              <w:top w:val="dotted" w:sz="6" w:space="0" w:color="auto"/>
              <w:left w:val="nil"/>
              <w:bottom w:val="dotted" w:sz="4" w:space="0" w:color="auto"/>
              <w:right w:val="nil"/>
            </w:tcBorders>
            <w:shd w:val="clear" w:color="auto" w:fill="F2F2F2"/>
            <w:vAlign w:val="center"/>
            <w:hideMark/>
          </w:tcPr>
          <w:p w14:paraId="42D232D3"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20</w:t>
            </w:r>
          </w:p>
        </w:tc>
        <w:tc>
          <w:tcPr>
            <w:tcW w:w="654" w:type="pct"/>
            <w:tcBorders>
              <w:top w:val="dotted" w:sz="6" w:space="0" w:color="auto"/>
              <w:left w:val="nil"/>
              <w:bottom w:val="dotted" w:sz="4" w:space="0" w:color="auto"/>
              <w:right w:val="nil"/>
            </w:tcBorders>
            <w:vAlign w:val="center"/>
            <w:hideMark/>
          </w:tcPr>
          <w:p w14:paraId="14F4B34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w:t>
            </w:r>
          </w:p>
        </w:tc>
        <w:tc>
          <w:tcPr>
            <w:tcW w:w="573" w:type="pct"/>
            <w:tcBorders>
              <w:top w:val="dotted" w:sz="6" w:space="0" w:color="auto"/>
              <w:left w:val="nil"/>
              <w:bottom w:val="dotted" w:sz="4" w:space="0" w:color="auto"/>
              <w:right w:val="nil"/>
            </w:tcBorders>
            <w:shd w:val="pct5" w:color="auto" w:fill="auto"/>
            <w:vAlign w:val="center"/>
            <w:hideMark/>
          </w:tcPr>
          <w:p w14:paraId="0A8E707B"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5" w:type="pct"/>
            <w:tcBorders>
              <w:top w:val="dotted" w:sz="6" w:space="0" w:color="auto"/>
              <w:left w:val="nil"/>
              <w:bottom w:val="dotted" w:sz="4" w:space="0" w:color="auto"/>
              <w:right w:val="nil"/>
            </w:tcBorders>
            <w:vAlign w:val="center"/>
            <w:hideMark/>
          </w:tcPr>
          <w:p w14:paraId="157DCF51"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75716EF5" w14:textId="77777777" w:rsidTr="00A727C1">
        <w:trPr>
          <w:cantSplit/>
          <w:trHeight w:val="320"/>
        </w:trPr>
        <w:tc>
          <w:tcPr>
            <w:tcW w:w="1533" w:type="pct"/>
            <w:tcBorders>
              <w:top w:val="dotted" w:sz="4" w:space="0" w:color="auto"/>
              <w:left w:val="nil"/>
              <w:bottom w:val="dotted" w:sz="4" w:space="0" w:color="auto"/>
              <w:right w:val="nil"/>
            </w:tcBorders>
            <w:vAlign w:val="center"/>
            <w:hideMark/>
          </w:tcPr>
          <w:p w14:paraId="54EA1C38" w14:textId="77777777" w:rsidR="00851895" w:rsidRDefault="00851895" w:rsidP="00851895">
            <w:pPr>
              <w:pStyle w:val="TableText"/>
              <w:widowControl/>
              <w:rPr>
                <w:rFonts w:ascii="Arial" w:hAnsi="Arial"/>
                <w:szCs w:val="16"/>
              </w:rPr>
            </w:pPr>
            <w:r>
              <w:rPr>
                <w:rFonts w:ascii="Arial" w:hAnsi="Arial"/>
                <w:szCs w:val="16"/>
              </w:rPr>
              <w:t>2015 (internet)</w:t>
            </w:r>
          </w:p>
        </w:tc>
        <w:tc>
          <w:tcPr>
            <w:tcW w:w="637" w:type="pct"/>
            <w:tcBorders>
              <w:top w:val="dotted" w:sz="4" w:space="0" w:color="auto"/>
              <w:left w:val="nil"/>
              <w:bottom w:val="dotted" w:sz="4" w:space="0" w:color="auto"/>
              <w:right w:val="nil"/>
            </w:tcBorders>
            <w:shd w:val="pct5" w:color="auto" w:fill="auto"/>
            <w:vAlign w:val="center"/>
            <w:hideMark/>
          </w:tcPr>
          <w:p w14:paraId="344976B2"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95</w:t>
            </w:r>
          </w:p>
        </w:tc>
        <w:tc>
          <w:tcPr>
            <w:tcW w:w="636" w:type="pct"/>
            <w:tcBorders>
              <w:top w:val="dotted" w:sz="4" w:space="0" w:color="auto"/>
              <w:left w:val="nil"/>
              <w:bottom w:val="dotted" w:sz="4" w:space="0" w:color="auto"/>
              <w:right w:val="nil"/>
            </w:tcBorders>
            <w:vAlign w:val="center"/>
            <w:hideMark/>
          </w:tcPr>
          <w:p w14:paraId="015B692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73</w:t>
            </w:r>
          </w:p>
        </w:tc>
        <w:tc>
          <w:tcPr>
            <w:tcW w:w="581" w:type="pct"/>
            <w:tcBorders>
              <w:top w:val="dotted" w:sz="4" w:space="0" w:color="auto"/>
              <w:left w:val="nil"/>
              <w:bottom w:val="dotted" w:sz="4" w:space="0" w:color="auto"/>
              <w:right w:val="nil"/>
            </w:tcBorders>
            <w:shd w:val="clear" w:color="auto" w:fill="F2F2F2"/>
            <w:vAlign w:val="center"/>
            <w:hideMark/>
          </w:tcPr>
          <w:p w14:paraId="2ADDB285"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22</w:t>
            </w:r>
          </w:p>
        </w:tc>
        <w:tc>
          <w:tcPr>
            <w:tcW w:w="654" w:type="pct"/>
            <w:tcBorders>
              <w:top w:val="dotted" w:sz="4" w:space="0" w:color="auto"/>
              <w:left w:val="nil"/>
              <w:bottom w:val="dotted" w:sz="4" w:space="0" w:color="auto"/>
              <w:right w:val="nil"/>
            </w:tcBorders>
            <w:vAlign w:val="center"/>
            <w:hideMark/>
          </w:tcPr>
          <w:p w14:paraId="16165862"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w:t>
            </w:r>
          </w:p>
        </w:tc>
        <w:tc>
          <w:tcPr>
            <w:tcW w:w="573" w:type="pct"/>
            <w:tcBorders>
              <w:top w:val="dotted" w:sz="4" w:space="0" w:color="auto"/>
              <w:left w:val="nil"/>
              <w:bottom w:val="dotted" w:sz="4" w:space="0" w:color="auto"/>
              <w:right w:val="nil"/>
            </w:tcBorders>
            <w:shd w:val="pct5" w:color="auto" w:fill="auto"/>
            <w:vAlign w:val="center"/>
            <w:hideMark/>
          </w:tcPr>
          <w:p w14:paraId="72497231"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5" w:type="pct"/>
            <w:tcBorders>
              <w:top w:val="dotted" w:sz="4" w:space="0" w:color="auto"/>
              <w:left w:val="nil"/>
              <w:bottom w:val="dotted" w:sz="4" w:space="0" w:color="auto"/>
              <w:right w:val="nil"/>
            </w:tcBorders>
            <w:vAlign w:val="center"/>
            <w:hideMark/>
          </w:tcPr>
          <w:p w14:paraId="06AEA80B"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16233D98" w14:textId="77777777" w:rsidTr="00A727C1">
        <w:trPr>
          <w:cantSplit/>
          <w:trHeight w:val="320"/>
        </w:trPr>
        <w:tc>
          <w:tcPr>
            <w:tcW w:w="1533" w:type="pct"/>
            <w:tcBorders>
              <w:top w:val="dotted" w:sz="4" w:space="0" w:color="auto"/>
              <w:left w:val="nil"/>
              <w:bottom w:val="dotted" w:sz="4" w:space="0" w:color="auto"/>
              <w:right w:val="nil"/>
            </w:tcBorders>
            <w:vAlign w:val="center"/>
          </w:tcPr>
          <w:p w14:paraId="1BBA995A" w14:textId="77777777" w:rsidR="00851895" w:rsidRDefault="00851895" w:rsidP="00851895">
            <w:pPr>
              <w:pStyle w:val="TableText"/>
              <w:widowControl/>
              <w:rPr>
                <w:rFonts w:ascii="Arial" w:hAnsi="Arial"/>
                <w:szCs w:val="16"/>
              </w:rPr>
            </w:pPr>
            <w:r>
              <w:rPr>
                <w:rFonts w:ascii="Arial" w:hAnsi="Arial"/>
                <w:szCs w:val="16"/>
              </w:rPr>
              <w:t xml:space="preserve">2016 </w:t>
            </w:r>
            <w:r>
              <w:rPr>
                <w:rFonts w:ascii="Arial" w:hAnsi="Arial"/>
              </w:rPr>
              <w:t>(internet)</w:t>
            </w:r>
          </w:p>
        </w:tc>
        <w:tc>
          <w:tcPr>
            <w:tcW w:w="637" w:type="pct"/>
            <w:tcBorders>
              <w:top w:val="dotted" w:sz="4" w:space="0" w:color="auto"/>
              <w:left w:val="nil"/>
              <w:bottom w:val="dotted" w:sz="4" w:space="0" w:color="auto"/>
              <w:right w:val="nil"/>
            </w:tcBorders>
            <w:shd w:val="pct5" w:color="auto" w:fill="auto"/>
            <w:vAlign w:val="center"/>
          </w:tcPr>
          <w:p w14:paraId="6099DE58"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97</w:t>
            </w:r>
          </w:p>
        </w:tc>
        <w:tc>
          <w:tcPr>
            <w:tcW w:w="636" w:type="pct"/>
            <w:tcBorders>
              <w:top w:val="dotted" w:sz="4" w:space="0" w:color="auto"/>
              <w:left w:val="nil"/>
              <w:bottom w:val="dotted" w:sz="4" w:space="0" w:color="auto"/>
              <w:right w:val="nil"/>
            </w:tcBorders>
            <w:vAlign w:val="center"/>
          </w:tcPr>
          <w:p w14:paraId="09F3CF35"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73</w:t>
            </w:r>
          </w:p>
        </w:tc>
        <w:tc>
          <w:tcPr>
            <w:tcW w:w="581" w:type="pct"/>
            <w:tcBorders>
              <w:top w:val="dotted" w:sz="4" w:space="0" w:color="auto"/>
              <w:left w:val="nil"/>
              <w:bottom w:val="dotted" w:sz="4" w:space="0" w:color="auto"/>
              <w:right w:val="nil"/>
            </w:tcBorders>
            <w:shd w:val="clear" w:color="auto" w:fill="F2F2F2"/>
            <w:vAlign w:val="center"/>
          </w:tcPr>
          <w:p w14:paraId="6960D3AE"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23</w:t>
            </w:r>
          </w:p>
        </w:tc>
        <w:tc>
          <w:tcPr>
            <w:tcW w:w="654" w:type="pct"/>
            <w:tcBorders>
              <w:top w:val="dotted" w:sz="4" w:space="0" w:color="auto"/>
              <w:left w:val="nil"/>
              <w:bottom w:val="dotted" w:sz="4" w:space="0" w:color="auto"/>
              <w:right w:val="nil"/>
            </w:tcBorders>
            <w:vAlign w:val="center"/>
          </w:tcPr>
          <w:p w14:paraId="42A5B99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w:t>
            </w:r>
          </w:p>
        </w:tc>
        <w:tc>
          <w:tcPr>
            <w:tcW w:w="573" w:type="pct"/>
            <w:tcBorders>
              <w:top w:val="dotted" w:sz="4" w:space="0" w:color="auto"/>
              <w:left w:val="nil"/>
              <w:bottom w:val="dotted" w:sz="4" w:space="0" w:color="auto"/>
              <w:right w:val="nil"/>
            </w:tcBorders>
            <w:shd w:val="pct5" w:color="auto" w:fill="auto"/>
            <w:vAlign w:val="center"/>
          </w:tcPr>
          <w:p w14:paraId="6ACDA79A"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w:t>
            </w:r>
          </w:p>
        </w:tc>
        <w:tc>
          <w:tcPr>
            <w:tcW w:w="385" w:type="pct"/>
            <w:tcBorders>
              <w:top w:val="dotted" w:sz="4" w:space="0" w:color="auto"/>
              <w:left w:val="nil"/>
              <w:bottom w:val="dotted" w:sz="4" w:space="0" w:color="auto"/>
              <w:right w:val="nil"/>
            </w:tcBorders>
            <w:vAlign w:val="center"/>
          </w:tcPr>
          <w:p w14:paraId="6EA39F4D"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6AAC382A" w14:textId="77777777" w:rsidTr="00A727C1">
        <w:trPr>
          <w:cantSplit/>
          <w:trHeight w:val="320"/>
        </w:trPr>
        <w:tc>
          <w:tcPr>
            <w:tcW w:w="1533" w:type="pct"/>
            <w:tcBorders>
              <w:top w:val="dotted" w:sz="4" w:space="0" w:color="auto"/>
              <w:left w:val="nil"/>
              <w:bottom w:val="dotted" w:sz="4" w:space="0" w:color="auto"/>
              <w:right w:val="nil"/>
            </w:tcBorders>
            <w:vAlign w:val="center"/>
          </w:tcPr>
          <w:p w14:paraId="0D744A6E" w14:textId="703C4664" w:rsidR="00851895" w:rsidRDefault="00851895" w:rsidP="00851895">
            <w:pPr>
              <w:pStyle w:val="TableText"/>
              <w:widowControl/>
              <w:rPr>
                <w:rFonts w:ascii="Arial" w:hAnsi="Arial"/>
                <w:szCs w:val="16"/>
              </w:rPr>
            </w:pPr>
            <w:r>
              <w:rPr>
                <w:rFonts w:ascii="Arial" w:hAnsi="Arial"/>
                <w:szCs w:val="16"/>
              </w:rPr>
              <w:t xml:space="preserve">2017 </w:t>
            </w:r>
            <w:r>
              <w:rPr>
                <w:rFonts w:ascii="Arial" w:hAnsi="Arial"/>
              </w:rPr>
              <w:t>(internet)</w:t>
            </w:r>
          </w:p>
        </w:tc>
        <w:tc>
          <w:tcPr>
            <w:tcW w:w="637" w:type="pct"/>
            <w:tcBorders>
              <w:top w:val="dotted" w:sz="4" w:space="0" w:color="auto"/>
              <w:left w:val="nil"/>
              <w:bottom w:val="dotted" w:sz="4" w:space="0" w:color="auto"/>
              <w:right w:val="nil"/>
            </w:tcBorders>
            <w:shd w:val="pct5" w:color="auto" w:fill="auto"/>
            <w:vAlign w:val="center"/>
          </w:tcPr>
          <w:p w14:paraId="41580F7D" w14:textId="5365516E"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96</w:t>
            </w:r>
          </w:p>
        </w:tc>
        <w:tc>
          <w:tcPr>
            <w:tcW w:w="636" w:type="pct"/>
            <w:tcBorders>
              <w:top w:val="dotted" w:sz="4" w:space="0" w:color="auto"/>
              <w:left w:val="nil"/>
              <w:bottom w:val="dotted" w:sz="4" w:space="0" w:color="auto"/>
              <w:right w:val="nil"/>
            </w:tcBorders>
            <w:vAlign w:val="center"/>
          </w:tcPr>
          <w:p w14:paraId="6A570AB8" w14:textId="70F1C066"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74</w:t>
            </w:r>
          </w:p>
        </w:tc>
        <w:tc>
          <w:tcPr>
            <w:tcW w:w="581" w:type="pct"/>
            <w:tcBorders>
              <w:top w:val="dotted" w:sz="4" w:space="0" w:color="auto"/>
              <w:left w:val="nil"/>
              <w:bottom w:val="dotted" w:sz="4" w:space="0" w:color="auto"/>
              <w:right w:val="nil"/>
            </w:tcBorders>
            <w:shd w:val="clear" w:color="auto" w:fill="F2F2F2"/>
            <w:vAlign w:val="center"/>
          </w:tcPr>
          <w:p w14:paraId="28432CA8" w14:textId="056F0849"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23</w:t>
            </w:r>
          </w:p>
        </w:tc>
        <w:tc>
          <w:tcPr>
            <w:tcW w:w="654" w:type="pct"/>
            <w:tcBorders>
              <w:top w:val="dotted" w:sz="4" w:space="0" w:color="auto"/>
              <w:left w:val="nil"/>
              <w:bottom w:val="dotted" w:sz="4" w:space="0" w:color="auto"/>
              <w:right w:val="nil"/>
            </w:tcBorders>
            <w:vAlign w:val="center"/>
          </w:tcPr>
          <w:p w14:paraId="3414ED84" w14:textId="0F9D9C7C"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w:t>
            </w:r>
          </w:p>
        </w:tc>
        <w:tc>
          <w:tcPr>
            <w:tcW w:w="573" w:type="pct"/>
            <w:tcBorders>
              <w:top w:val="dotted" w:sz="4" w:space="0" w:color="auto"/>
              <w:left w:val="nil"/>
              <w:bottom w:val="dotted" w:sz="4" w:space="0" w:color="auto"/>
              <w:right w:val="nil"/>
            </w:tcBorders>
            <w:shd w:val="pct5" w:color="auto" w:fill="auto"/>
            <w:vAlign w:val="center"/>
          </w:tcPr>
          <w:p w14:paraId="21E8BB8B" w14:textId="2C88EADC"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5" w:type="pct"/>
            <w:tcBorders>
              <w:top w:val="dotted" w:sz="4" w:space="0" w:color="auto"/>
              <w:left w:val="nil"/>
              <w:bottom w:val="dotted" w:sz="4" w:space="0" w:color="auto"/>
              <w:right w:val="nil"/>
            </w:tcBorders>
            <w:vAlign w:val="center"/>
          </w:tcPr>
          <w:p w14:paraId="786F8E1F" w14:textId="1BA6BB09"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6C70F8" w14:paraId="58DCA697" w14:textId="77777777" w:rsidTr="00A727C1">
        <w:trPr>
          <w:cantSplit/>
          <w:trHeight w:val="320"/>
        </w:trPr>
        <w:tc>
          <w:tcPr>
            <w:tcW w:w="1533" w:type="pct"/>
            <w:tcBorders>
              <w:top w:val="dotted" w:sz="4" w:space="0" w:color="auto"/>
              <w:left w:val="nil"/>
              <w:bottom w:val="single" w:sz="12" w:space="0" w:color="F79646"/>
              <w:right w:val="nil"/>
            </w:tcBorders>
            <w:vAlign w:val="center"/>
            <w:hideMark/>
          </w:tcPr>
          <w:p w14:paraId="60FEA3FE" w14:textId="28B974F1" w:rsidR="006C70F8" w:rsidRDefault="006C70F8" w:rsidP="00851895">
            <w:pPr>
              <w:pStyle w:val="TableText"/>
              <w:widowControl/>
              <w:rPr>
                <w:rFonts w:ascii="Arial" w:hAnsi="Arial"/>
                <w:szCs w:val="16"/>
              </w:rPr>
            </w:pPr>
            <w:r>
              <w:rPr>
                <w:rFonts w:ascii="Arial" w:hAnsi="Arial"/>
                <w:szCs w:val="16"/>
              </w:rPr>
              <w:t xml:space="preserve">2018 </w:t>
            </w:r>
            <w:r>
              <w:rPr>
                <w:rFonts w:ascii="Arial" w:hAnsi="Arial"/>
              </w:rPr>
              <w:t>(internet)</w:t>
            </w:r>
          </w:p>
        </w:tc>
        <w:tc>
          <w:tcPr>
            <w:tcW w:w="637" w:type="pct"/>
            <w:tcBorders>
              <w:top w:val="dotted" w:sz="4" w:space="0" w:color="auto"/>
              <w:left w:val="nil"/>
              <w:bottom w:val="single" w:sz="12" w:space="0" w:color="F79646"/>
              <w:right w:val="nil"/>
            </w:tcBorders>
            <w:shd w:val="pct5" w:color="auto" w:fill="auto"/>
            <w:vAlign w:val="center"/>
          </w:tcPr>
          <w:p w14:paraId="23E634D2" w14:textId="5F6D67DB" w:rsidR="006C70F8" w:rsidRPr="006C70F8" w:rsidRDefault="006C70F8" w:rsidP="00851895">
            <w:pPr>
              <w:snapToGrid w:val="0"/>
              <w:jc w:val="center"/>
              <w:rPr>
                <w:rFonts w:ascii="Arial" w:hAnsi="Arial" w:cs="Arial"/>
                <w:b/>
                <w:sz w:val="18"/>
                <w:szCs w:val="18"/>
              </w:rPr>
            </w:pPr>
            <w:r w:rsidRPr="006C70F8">
              <w:rPr>
                <w:rFonts w:ascii="Arial" w:hAnsi="Arial" w:cs="Arial"/>
                <w:b/>
                <w:color w:val="000000"/>
                <w:sz w:val="18"/>
              </w:rPr>
              <w:t>96</w:t>
            </w:r>
          </w:p>
        </w:tc>
        <w:tc>
          <w:tcPr>
            <w:tcW w:w="636" w:type="pct"/>
            <w:tcBorders>
              <w:top w:val="dotted" w:sz="4" w:space="0" w:color="auto"/>
              <w:left w:val="nil"/>
              <w:bottom w:val="single" w:sz="12" w:space="0" w:color="F79646"/>
              <w:right w:val="nil"/>
            </w:tcBorders>
            <w:vAlign w:val="center"/>
          </w:tcPr>
          <w:p w14:paraId="51852532" w14:textId="03361AE6"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69</w:t>
            </w:r>
          </w:p>
        </w:tc>
        <w:tc>
          <w:tcPr>
            <w:tcW w:w="581" w:type="pct"/>
            <w:tcBorders>
              <w:top w:val="dotted" w:sz="4" w:space="0" w:color="auto"/>
              <w:left w:val="nil"/>
              <w:bottom w:val="single" w:sz="12" w:space="0" w:color="F79646"/>
              <w:right w:val="nil"/>
            </w:tcBorders>
            <w:shd w:val="clear" w:color="auto" w:fill="F2F2F2"/>
            <w:vAlign w:val="center"/>
          </w:tcPr>
          <w:p w14:paraId="7BF0BEE2" w14:textId="4DB290F7"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26</w:t>
            </w:r>
          </w:p>
        </w:tc>
        <w:tc>
          <w:tcPr>
            <w:tcW w:w="654" w:type="pct"/>
            <w:tcBorders>
              <w:top w:val="dotted" w:sz="4" w:space="0" w:color="auto"/>
              <w:left w:val="nil"/>
              <w:bottom w:val="single" w:sz="12" w:space="0" w:color="F79646"/>
              <w:right w:val="nil"/>
            </w:tcBorders>
            <w:vAlign w:val="center"/>
          </w:tcPr>
          <w:p w14:paraId="5DD7EE7E" w14:textId="56704267"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4</w:t>
            </w:r>
          </w:p>
        </w:tc>
        <w:tc>
          <w:tcPr>
            <w:tcW w:w="573" w:type="pct"/>
            <w:tcBorders>
              <w:top w:val="dotted" w:sz="4" w:space="0" w:color="auto"/>
              <w:left w:val="nil"/>
              <w:bottom w:val="single" w:sz="12" w:space="0" w:color="F79646"/>
              <w:right w:val="nil"/>
            </w:tcBorders>
            <w:shd w:val="pct5" w:color="auto" w:fill="auto"/>
            <w:vAlign w:val="center"/>
          </w:tcPr>
          <w:p w14:paraId="3FE5447F" w14:textId="2BB03EC3"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0</w:t>
            </w:r>
          </w:p>
        </w:tc>
        <w:tc>
          <w:tcPr>
            <w:tcW w:w="385" w:type="pct"/>
            <w:tcBorders>
              <w:top w:val="dotted" w:sz="4" w:space="0" w:color="auto"/>
              <w:left w:val="nil"/>
              <w:bottom w:val="single" w:sz="12" w:space="0" w:color="F79646"/>
              <w:right w:val="nil"/>
            </w:tcBorders>
            <w:vAlign w:val="center"/>
          </w:tcPr>
          <w:p w14:paraId="5981851E" w14:textId="77777777" w:rsidR="006C70F8" w:rsidRPr="00385ADA" w:rsidRDefault="006C70F8" w:rsidP="00851895">
            <w:pPr>
              <w:snapToGrid w:val="0"/>
              <w:jc w:val="center"/>
              <w:rPr>
                <w:rFonts w:ascii="Arial" w:hAnsi="Arial" w:cs="Arial"/>
                <w:sz w:val="18"/>
                <w:szCs w:val="18"/>
              </w:rPr>
            </w:pPr>
            <w:r w:rsidRPr="00385ADA">
              <w:rPr>
                <w:rFonts w:ascii="Arial" w:hAnsi="Arial" w:cs="Arial"/>
                <w:sz w:val="18"/>
                <w:szCs w:val="18"/>
              </w:rPr>
              <w:t>100</w:t>
            </w:r>
          </w:p>
        </w:tc>
      </w:tr>
      <w:tr w:rsidR="00851895" w14:paraId="668048C7" w14:textId="77777777" w:rsidTr="00A727C1">
        <w:trPr>
          <w:cantSplit/>
          <w:trHeight w:val="320"/>
        </w:trPr>
        <w:tc>
          <w:tcPr>
            <w:tcW w:w="1533" w:type="pct"/>
            <w:tcBorders>
              <w:top w:val="single" w:sz="12" w:space="0" w:color="F79646"/>
              <w:left w:val="nil"/>
              <w:bottom w:val="single" w:sz="12" w:space="0" w:color="F79646"/>
              <w:right w:val="nil"/>
            </w:tcBorders>
            <w:vAlign w:val="center"/>
            <w:hideMark/>
          </w:tcPr>
          <w:p w14:paraId="23EFCEC4" w14:textId="7FE9E8D7" w:rsidR="00851895" w:rsidRDefault="00851895" w:rsidP="00851895">
            <w:pPr>
              <w:pStyle w:val="TableText"/>
              <w:widowControl/>
              <w:rPr>
                <w:rFonts w:ascii="Arial" w:hAnsi="Arial"/>
              </w:rPr>
            </w:pPr>
            <w:r>
              <w:rPr>
                <w:rFonts w:ascii="Arial" w:hAnsi="Arial"/>
                <w:szCs w:val="16"/>
              </w:rPr>
              <w:t>Change in % points 2017-2018</w:t>
            </w:r>
          </w:p>
        </w:tc>
        <w:tc>
          <w:tcPr>
            <w:tcW w:w="637" w:type="pct"/>
            <w:tcBorders>
              <w:top w:val="single" w:sz="12" w:space="0" w:color="F79646"/>
              <w:left w:val="nil"/>
              <w:bottom w:val="single" w:sz="12" w:space="0" w:color="F79646"/>
              <w:right w:val="nil"/>
            </w:tcBorders>
            <w:shd w:val="pct5" w:color="auto" w:fill="auto"/>
            <w:vAlign w:val="center"/>
          </w:tcPr>
          <w:p w14:paraId="41DBFBDC" w14:textId="23649469" w:rsidR="00851895" w:rsidRPr="00385ADA" w:rsidRDefault="006C70F8" w:rsidP="00851895">
            <w:pPr>
              <w:jc w:val="center"/>
              <w:rPr>
                <w:rFonts w:ascii="Arial" w:hAnsi="Arial" w:cs="Arial"/>
                <w:b/>
                <w:color w:val="000000"/>
                <w:sz w:val="18"/>
                <w:szCs w:val="18"/>
              </w:rPr>
            </w:pPr>
            <w:r>
              <w:rPr>
                <w:rFonts w:ascii="Arial" w:hAnsi="Arial" w:cs="Arial"/>
                <w:b/>
                <w:color w:val="000000"/>
                <w:sz w:val="18"/>
                <w:szCs w:val="18"/>
              </w:rPr>
              <w:t>0</w:t>
            </w:r>
          </w:p>
        </w:tc>
        <w:tc>
          <w:tcPr>
            <w:tcW w:w="636" w:type="pct"/>
            <w:tcBorders>
              <w:top w:val="single" w:sz="12" w:space="0" w:color="F79646"/>
              <w:left w:val="nil"/>
              <w:bottom w:val="single" w:sz="12" w:space="0" w:color="F79646"/>
              <w:right w:val="nil"/>
            </w:tcBorders>
            <w:vAlign w:val="center"/>
          </w:tcPr>
          <w:p w14:paraId="2F5A0BC7" w14:textId="649E4441"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-5</w:t>
            </w:r>
          </w:p>
        </w:tc>
        <w:tc>
          <w:tcPr>
            <w:tcW w:w="581" w:type="pct"/>
            <w:tcBorders>
              <w:top w:val="single" w:sz="12" w:space="0" w:color="F79646"/>
              <w:left w:val="nil"/>
              <w:bottom w:val="single" w:sz="12" w:space="0" w:color="F79646"/>
              <w:right w:val="nil"/>
            </w:tcBorders>
            <w:shd w:val="clear" w:color="auto" w:fill="F2F2F2"/>
            <w:vAlign w:val="center"/>
          </w:tcPr>
          <w:p w14:paraId="2C829781" w14:textId="26AD4FBA"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+3</w:t>
            </w:r>
          </w:p>
        </w:tc>
        <w:tc>
          <w:tcPr>
            <w:tcW w:w="654" w:type="pct"/>
            <w:tcBorders>
              <w:top w:val="single" w:sz="12" w:space="0" w:color="F79646"/>
              <w:left w:val="nil"/>
              <w:bottom w:val="single" w:sz="12" w:space="0" w:color="F79646"/>
              <w:right w:val="nil"/>
            </w:tcBorders>
            <w:vAlign w:val="center"/>
          </w:tcPr>
          <w:p w14:paraId="28FAEAE9" w14:textId="61D84B70"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+1</w:t>
            </w:r>
          </w:p>
        </w:tc>
        <w:tc>
          <w:tcPr>
            <w:tcW w:w="573" w:type="pct"/>
            <w:tcBorders>
              <w:top w:val="single" w:sz="12" w:space="0" w:color="F79646"/>
              <w:left w:val="nil"/>
              <w:bottom w:val="single" w:sz="12" w:space="0" w:color="F79646"/>
              <w:right w:val="nil"/>
            </w:tcBorders>
            <w:shd w:val="pct5" w:color="auto" w:fill="auto"/>
            <w:vAlign w:val="center"/>
          </w:tcPr>
          <w:p w14:paraId="3D12A537" w14:textId="41D302B8"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0</w:t>
            </w:r>
          </w:p>
        </w:tc>
        <w:tc>
          <w:tcPr>
            <w:tcW w:w="385" w:type="pct"/>
            <w:tcBorders>
              <w:top w:val="single" w:sz="12" w:space="0" w:color="F79646"/>
              <w:left w:val="nil"/>
              <w:bottom w:val="single" w:sz="12" w:space="0" w:color="F79646"/>
              <w:right w:val="nil"/>
            </w:tcBorders>
            <w:vAlign w:val="center"/>
          </w:tcPr>
          <w:p w14:paraId="0F590E25" w14:textId="77777777" w:rsidR="00851895" w:rsidRPr="00385ADA" w:rsidRDefault="00851895" w:rsidP="00851895">
            <w:pPr>
              <w:pStyle w:val="TableText"/>
              <w:widowControl/>
              <w:tabs>
                <w:tab w:val="decimal" w:pos="-6138"/>
                <w:tab w:val="decimal" w:pos="522"/>
              </w:tabs>
              <w:snapToGrid w:val="0"/>
              <w:jc w:val="center"/>
              <w:rPr>
                <w:rFonts w:ascii="Arial" w:hAnsi="Arial" w:cs="Arial"/>
                <w:spacing w:val="0"/>
                <w:kern w:val="0"/>
                <w:szCs w:val="18"/>
              </w:rPr>
            </w:pPr>
          </w:p>
        </w:tc>
      </w:tr>
      <w:tr w:rsidR="00851895" w14:paraId="3C50091F" w14:textId="77777777" w:rsidTr="00A727C1">
        <w:trPr>
          <w:cantSplit/>
          <w:trHeight w:val="320"/>
        </w:trPr>
        <w:tc>
          <w:tcPr>
            <w:tcW w:w="1533" w:type="pct"/>
            <w:tcBorders>
              <w:top w:val="single" w:sz="12" w:space="0" w:color="F79646"/>
              <w:left w:val="nil"/>
              <w:bottom w:val="dotted" w:sz="4" w:space="0" w:color="auto"/>
              <w:right w:val="nil"/>
            </w:tcBorders>
            <w:vAlign w:val="center"/>
            <w:hideMark/>
          </w:tcPr>
          <w:p w14:paraId="6274E1FE" w14:textId="77777777" w:rsidR="00851895" w:rsidRDefault="00851895" w:rsidP="00851895">
            <w:pPr>
              <w:pStyle w:val="TableText"/>
              <w:widowControl/>
              <w:rPr>
                <w:rFonts w:ascii="Arial" w:hAnsi="Arial"/>
              </w:rPr>
            </w:pPr>
            <w:r>
              <w:rPr>
                <w:rFonts w:ascii="Arial" w:hAnsi="Arial"/>
                <w:szCs w:val="16"/>
              </w:rPr>
              <w:t>2012 (internet – main only)</w:t>
            </w:r>
          </w:p>
        </w:tc>
        <w:tc>
          <w:tcPr>
            <w:tcW w:w="637" w:type="pct"/>
            <w:tcBorders>
              <w:top w:val="single" w:sz="12" w:space="0" w:color="F79646"/>
              <w:left w:val="nil"/>
              <w:bottom w:val="dotted" w:sz="4" w:space="0" w:color="auto"/>
              <w:right w:val="nil"/>
            </w:tcBorders>
            <w:shd w:val="pct5" w:color="auto" w:fill="auto"/>
            <w:vAlign w:val="center"/>
            <w:hideMark/>
          </w:tcPr>
          <w:p w14:paraId="390EB619"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98</w:t>
            </w:r>
          </w:p>
        </w:tc>
        <w:tc>
          <w:tcPr>
            <w:tcW w:w="636" w:type="pct"/>
            <w:tcBorders>
              <w:top w:val="single" w:sz="12" w:space="0" w:color="F79646"/>
              <w:left w:val="nil"/>
              <w:bottom w:val="dotted" w:sz="4" w:space="0" w:color="auto"/>
              <w:right w:val="nil"/>
            </w:tcBorders>
            <w:vAlign w:val="center"/>
            <w:hideMark/>
          </w:tcPr>
          <w:p w14:paraId="046CBB59"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84</w:t>
            </w:r>
          </w:p>
        </w:tc>
        <w:tc>
          <w:tcPr>
            <w:tcW w:w="581" w:type="pct"/>
            <w:tcBorders>
              <w:top w:val="single" w:sz="12" w:space="0" w:color="F79646"/>
              <w:left w:val="nil"/>
              <w:bottom w:val="dotted" w:sz="4" w:space="0" w:color="auto"/>
              <w:right w:val="nil"/>
            </w:tcBorders>
            <w:shd w:val="clear" w:color="auto" w:fill="F2F2F2"/>
            <w:vAlign w:val="center"/>
            <w:hideMark/>
          </w:tcPr>
          <w:p w14:paraId="5A5BE5C6"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14</w:t>
            </w:r>
          </w:p>
        </w:tc>
        <w:tc>
          <w:tcPr>
            <w:tcW w:w="654" w:type="pct"/>
            <w:tcBorders>
              <w:top w:val="single" w:sz="12" w:space="0" w:color="F79646"/>
              <w:left w:val="nil"/>
              <w:bottom w:val="dotted" w:sz="4" w:space="0" w:color="auto"/>
              <w:right w:val="nil"/>
            </w:tcBorders>
            <w:vAlign w:val="center"/>
            <w:hideMark/>
          </w:tcPr>
          <w:p w14:paraId="128ACFB9"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w:t>
            </w:r>
          </w:p>
        </w:tc>
        <w:tc>
          <w:tcPr>
            <w:tcW w:w="573" w:type="pct"/>
            <w:tcBorders>
              <w:top w:val="single" w:sz="12" w:space="0" w:color="F79646"/>
              <w:left w:val="nil"/>
              <w:bottom w:val="dotted" w:sz="4" w:space="0" w:color="auto"/>
              <w:right w:val="nil"/>
            </w:tcBorders>
            <w:shd w:val="pct5" w:color="auto" w:fill="auto"/>
            <w:vAlign w:val="center"/>
            <w:hideMark/>
          </w:tcPr>
          <w:p w14:paraId="724FAA2C"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5" w:type="pct"/>
            <w:tcBorders>
              <w:top w:val="single" w:sz="12" w:space="0" w:color="F79646"/>
              <w:left w:val="nil"/>
              <w:bottom w:val="dotted" w:sz="4" w:space="0" w:color="auto"/>
              <w:right w:val="nil"/>
            </w:tcBorders>
            <w:vAlign w:val="center"/>
            <w:hideMark/>
          </w:tcPr>
          <w:p w14:paraId="75403C23"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14:paraId="28A50BFF" w14:textId="77777777" w:rsidTr="006A01DF">
        <w:trPr>
          <w:cantSplit/>
          <w:trHeight w:val="320"/>
        </w:trPr>
        <w:tc>
          <w:tcPr>
            <w:tcW w:w="1533" w:type="pct"/>
            <w:tcBorders>
              <w:top w:val="dotted" w:sz="4" w:space="0" w:color="auto"/>
              <w:left w:val="nil"/>
              <w:bottom w:val="single" w:sz="12" w:space="0" w:color="F79646" w:themeColor="accent6"/>
              <w:right w:val="nil"/>
            </w:tcBorders>
            <w:vAlign w:val="center"/>
            <w:hideMark/>
          </w:tcPr>
          <w:p w14:paraId="657AAE38" w14:textId="77777777" w:rsidR="00851895" w:rsidRDefault="00851895" w:rsidP="00851895">
            <w:pPr>
              <w:pStyle w:val="TableText"/>
              <w:widowControl/>
              <w:rPr>
                <w:rFonts w:ascii="Arial" w:hAnsi="Arial"/>
              </w:rPr>
            </w:pPr>
            <w:r>
              <w:rPr>
                <w:rFonts w:ascii="Arial" w:hAnsi="Arial"/>
                <w:szCs w:val="16"/>
              </w:rPr>
              <w:t>2014 (internet – main only)</w:t>
            </w:r>
          </w:p>
        </w:tc>
        <w:tc>
          <w:tcPr>
            <w:tcW w:w="637" w:type="pct"/>
            <w:tcBorders>
              <w:top w:val="dotted" w:sz="4" w:space="0" w:color="auto"/>
              <w:left w:val="nil"/>
              <w:bottom w:val="single" w:sz="12" w:space="0" w:color="F79646" w:themeColor="accent6"/>
              <w:right w:val="nil"/>
            </w:tcBorders>
            <w:shd w:val="pct5" w:color="auto" w:fill="auto"/>
            <w:vAlign w:val="center"/>
            <w:hideMark/>
          </w:tcPr>
          <w:p w14:paraId="2E7A90E2"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96</w:t>
            </w:r>
          </w:p>
        </w:tc>
        <w:tc>
          <w:tcPr>
            <w:tcW w:w="636" w:type="pct"/>
            <w:tcBorders>
              <w:top w:val="dotted" w:sz="4" w:space="0" w:color="auto"/>
              <w:left w:val="nil"/>
              <w:bottom w:val="single" w:sz="12" w:space="0" w:color="F79646" w:themeColor="accent6"/>
              <w:right w:val="nil"/>
            </w:tcBorders>
            <w:vAlign w:val="center"/>
            <w:hideMark/>
          </w:tcPr>
          <w:p w14:paraId="2F14EF37"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76</w:t>
            </w:r>
          </w:p>
        </w:tc>
        <w:tc>
          <w:tcPr>
            <w:tcW w:w="581" w:type="pct"/>
            <w:tcBorders>
              <w:top w:val="dotted" w:sz="4" w:space="0" w:color="auto"/>
              <w:left w:val="nil"/>
              <w:bottom w:val="single" w:sz="12" w:space="0" w:color="F79646" w:themeColor="accent6"/>
              <w:right w:val="nil"/>
            </w:tcBorders>
            <w:shd w:val="clear" w:color="auto" w:fill="F2F2F2"/>
            <w:vAlign w:val="center"/>
            <w:hideMark/>
          </w:tcPr>
          <w:p w14:paraId="5129E4E6"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19</w:t>
            </w:r>
          </w:p>
        </w:tc>
        <w:tc>
          <w:tcPr>
            <w:tcW w:w="654" w:type="pct"/>
            <w:tcBorders>
              <w:top w:val="dotted" w:sz="4" w:space="0" w:color="auto"/>
              <w:left w:val="nil"/>
              <w:bottom w:val="single" w:sz="12" w:space="0" w:color="F79646" w:themeColor="accent6"/>
              <w:right w:val="nil"/>
            </w:tcBorders>
            <w:vAlign w:val="center"/>
            <w:hideMark/>
          </w:tcPr>
          <w:p w14:paraId="4F3F362D"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4</w:t>
            </w:r>
          </w:p>
        </w:tc>
        <w:tc>
          <w:tcPr>
            <w:tcW w:w="573" w:type="pct"/>
            <w:tcBorders>
              <w:top w:val="dotted" w:sz="4" w:space="0" w:color="auto"/>
              <w:left w:val="nil"/>
              <w:bottom w:val="single" w:sz="12" w:space="0" w:color="F79646" w:themeColor="accent6"/>
              <w:right w:val="nil"/>
            </w:tcBorders>
            <w:shd w:val="pct5" w:color="auto" w:fill="auto"/>
            <w:vAlign w:val="center"/>
            <w:hideMark/>
          </w:tcPr>
          <w:p w14:paraId="470E4865"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0</w:t>
            </w:r>
          </w:p>
        </w:tc>
        <w:tc>
          <w:tcPr>
            <w:tcW w:w="385" w:type="pct"/>
            <w:tcBorders>
              <w:top w:val="dotted" w:sz="4" w:space="0" w:color="auto"/>
              <w:left w:val="nil"/>
              <w:bottom w:val="single" w:sz="12" w:space="0" w:color="F79646" w:themeColor="accent6"/>
              <w:right w:val="nil"/>
            </w:tcBorders>
            <w:vAlign w:val="center"/>
            <w:hideMark/>
          </w:tcPr>
          <w:p w14:paraId="09FC21B0"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14:paraId="31249105" w14:textId="77777777" w:rsidTr="006A01DF">
        <w:trPr>
          <w:cantSplit/>
          <w:trHeight w:val="320"/>
        </w:trPr>
        <w:tc>
          <w:tcPr>
            <w:tcW w:w="1533" w:type="pct"/>
            <w:tcBorders>
              <w:top w:val="single" w:sz="12" w:space="0" w:color="F79646" w:themeColor="accent6"/>
              <w:left w:val="nil"/>
              <w:bottom w:val="single" w:sz="12" w:space="0" w:color="F79646" w:themeColor="accent6"/>
              <w:right w:val="nil"/>
            </w:tcBorders>
            <w:vAlign w:val="center"/>
            <w:hideMark/>
          </w:tcPr>
          <w:p w14:paraId="5EC9EBCF" w14:textId="77777777" w:rsidR="00851895" w:rsidRDefault="00851895" w:rsidP="00851895">
            <w:pPr>
              <w:pStyle w:val="TableText"/>
              <w:widowControl/>
              <w:rPr>
                <w:rFonts w:ascii="Arial" w:hAnsi="Arial"/>
              </w:rPr>
            </w:pPr>
            <w:r>
              <w:rPr>
                <w:rFonts w:ascii="Arial" w:hAnsi="Arial"/>
                <w:szCs w:val="16"/>
              </w:rPr>
              <w:t>Change in % points 2012-2014 (main only)</w:t>
            </w:r>
          </w:p>
        </w:tc>
        <w:tc>
          <w:tcPr>
            <w:tcW w:w="637" w:type="pct"/>
            <w:tcBorders>
              <w:top w:val="single" w:sz="12" w:space="0" w:color="F79646" w:themeColor="accent6"/>
              <w:left w:val="nil"/>
              <w:bottom w:val="single" w:sz="12" w:space="0" w:color="F79646" w:themeColor="accent6"/>
              <w:right w:val="nil"/>
            </w:tcBorders>
            <w:shd w:val="pct5" w:color="auto" w:fill="auto"/>
            <w:vAlign w:val="center"/>
            <w:hideMark/>
          </w:tcPr>
          <w:p w14:paraId="03684A8E"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-2</w:t>
            </w:r>
          </w:p>
        </w:tc>
        <w:tc>
          <w:tcPr>
            <w:tcW w:w="636" w:type="pct"/>
            <w:tcBorders>
              <w:top w:val="single" w:sz="12" w:space="0" w:color="F79646" w:themeColor="accent6"/>
              <w:left w:val="nil"/>
              <w:bottom w:val="single" w:sz="12" w:space="0" w:color="F79646" w:themeColor="accent6"/>
              <w:right w:val="nil"/>
            </w:tcBorders>
            <w:vAlign w:val="center"/>
            <w:hideMark/>
          </w:tcPr>
          <w:p w14:paraId="5300E1B5"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-8</w:t>
            </w:r>
          </w:p>
        </w:tc>
        <w:tc>
          <w:tcPr>
            <w:tcW w:w="581" w:type="pct"/>
            <w:tcBorders>
              <w:top w:val="single" w:sz="12" w:space="0" w:color="F79646" w:themeColor="accent6"/>
              <w:left w:val="nil"/>
              <w:bottom w:val="single" w:sz="12" w:space="0" w:color="F79646" w:themeColor="accent6"/>
              <w:right w:val="nil"/>
            </w:tcBorders>
            <w:shd w:val="clear" w:color="auto" w:fill="F2F2F2"/>
            <w:vAlign w:val="center"/>
            <w:hideMark/>
          </w:tcPr>
          <w:p w14:paraId="63DFB87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w:t>
            </w:r>
          </w:p>
        </w:tc>
        <w:tc>
          <w:tcPr>
            <w:tcW w:w="654" w:type="pct"/>
            <w:tcBorders>
              <w:top w:val="single" w:sz="12" w:space="0" w:color="F79646" w:themeColor="accent6"/>
              <w:left w:val="nil"/>
              <w:bottom w:val="single" w:sz="12" w:space="0" w:color="F79646" w:themeColor="accent6"/>
              <w:right w:val="nil"/>
            </w:tcBorders>
            <w:vAlign w:val="center"/>
            <w:hideMark/>
          </w:tcPr>
          <w:p w14:paraId="18B493A9"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w:t>
            </w:r>
          </w:p>
        </w:tc>
        <w:tc>
          <w:tcPr>
            <w:tcW w:w="573" w:type="pct"/>
            <w:tcBorders>
              <w:top w:val="single" w:sz="12" w:space="0" w:color="F79646" w:themeColor="accent6"/>
              <w:left w:val="nil"/>
              <w:bottom w:val="single" w:sz="12" w:space="0" w:color="F79646" w:themeColor="accent6"/>
              <w:right w:val="nil"/>
            </w:tcBorders>
            <w:shd w:val="pct5" w:color="auto" w:fill="auto"/>
            <w:vAlign w:val="center"/>
            <w:hideMark/>
          </w:tcPr>
          <w:p w14:paraId="6291797B"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5" w:type="pct"/>
            <w:tcBorders>
              <w:top w:val="single" w:sz="12" w:space="0" w:color="F79646" w:themeColor="accent6"/>
              <w:left w:val="nil"/>
              <w:bottom w:val="single" w:sz="12" w:space="0" w:color="F79646" w:themeColor="accent6"/>
              <w:right w:val="nil"/>
            </w:tcBorders>
            <w:vAlign w:val="center"/>
          </w:tcPr>
          <w:p w14:paraId="01EE61A4" w14:textId="77777777" w:rsidR="00851895" w:rsidRPr="00385ADA" w:rsidRDefault="00851895" w:rsidP="00851895">
            <w:pPr>
              <w:jc w:val="center"/>
              <w:rPr>
                <w:rFonts w:ascii="Arial" w:hAnsi="Arial" w:cs="Arial"/>
                <w:sz w:val="18"/>
                <w:szCs w:val="18"/>
              </w:rPr>
            </w:pPr>
          </w:p>
        </w:tc>
      </w:tr>
      <w:tr w:rsidR="00851895" w14:paraId="5467D3F8" w14:textId="77777777" w:rsidTr="006A01DF">
        <w:trPr>
          <w:cantSplit/>
          <w:trHeight w:val="320"/>
        </w:trPr>
        <w:tc>
          <w:tcPr>
            <w:tcW w:w="1533" w:type="pct"/>
            <w:tcBorders>
              <w:top w:val="single" w:sz="12" w:space="0" w:color="F79646" w:themeColor="accent6"/>
              <w:left w:val="nil"/>
              <w:bottom w:val="single" w:sz="12" w:space="0" w:color="F79646" w:themeColor="accent6"/>
              <w:right w:val="nil"/>
            </w:tcBorders>
            <w:vAlign w:val="center"/>
          </w:tcPr>
          <w:p w14:paraId="62DC2863" w14:textId="77777777" w:rsidR="00851895" w:rsidRDefault="00851895" w:rsidP="00851895">
            <w:pPr>
              <w:pStyle w:val="TableText"/>
              <w:widowControl/>
              <w:rPr>
                <w:rFonts w:ascii="Arial" w:hAnsi="Arial"/>
                <w:szCs w:val="16"/>
              </w:rPr>
            </w:pPr>
            <w:r>
              <w:rPr>
                <w:rFonts w:ascii="Arial" w:hAnsi="Arial" w:cs="Arial"/>
                <w:szCs w:val="18"/>
              </w:rPr>
              <w:t>2017 (internet – main only)</w:t>
            </w:r>
          </w:p>
        </w:tc>
        <w:tc>
          <w:tcPr>
            <w:tcW w:w="637" w:type="pct"/>
            <w:tcBorders>
              <w:top w:val="single" w:sz="12" w:space="0" w:color="F79646" w:themeColor="accent6"/>
              <w:left w:val="nil"/>
              <w:bottom w:val="single" w:sz="12" w:space="0" w:color="F79646" w:themeColor="accent6"/>
              <w:right w:val="nil"/>
            </w:tcBorders>
            <w:shd w:val="pct5" w:color="auto" w:fill="auto"/>
            <w:vAlign w:val="center"/>
          </w:tcPr>
          <w:p w14:paraId="330637F4"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96</w:t>
            </w:r>
          </w:p>
        </w:tc>
        <w:tc>
          <w:tcPr>
            <w:tcW w:w="636" w:type="pct"/>
            <w:tcBorders>
              <w:top w:val="single" w:sz="12" w:space="0" w:color="F79646" w:themeColor="accent6"/>
              <w:left w:val="nil"/>
              <w:bottom w:val="single" w:sz="12" w:space="0" w:color="F79646" w:themeColor="accent6"/>
              <w:right w:val="nil"/>
            </w:tcBorders>
            <w:vAlign w:val="center"/>
          </w:tcPr>
          <w:p w14:paraId="109D6B41"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73</w:t>
            </w:r>
          </w:p>
        </w:tc>
        <w:tc>
          <w:tcPr>
            <w:tcW w:w="581" w:type="pct"/>
            <w:tcBorders>
              <w:top w:val="single" w:sz="12" w:space="0" w:color="F79646" w:themeColor="accent6"/>
              <w:left w:val="nil"/>
              <w:bottom w:val="single" w:sz="12" w:space="0" w:color="F79646" w:themeColor="accent6"/>
              <w:right w:val="nil"/>
            </w:tcBorders>
            <w:shd w:val="clear" w:color="auto" w:fill="F2F2F2"/>
            <w:vAlign w:val="center"/>
          </w:tcPr>
          <w:p w14:paraId="0228476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23</w:t>
            </w:r>
          </w:p>
        </w:tc>
        <w:tc>
          <w:tcPr>
            <w:tcW w:w="654" w:type="pct"/>
            <w:tcBorders>
              <w:top w:val="single" w:sz="12" w:space="0" w:color="F79646" w:themeColor="accent6"/>
              <w:left w:val="nil"/>
              <w:bottom w:val="single" w:sz="12" w:space="0" w:color="F79646" w:themeColor="accent6"/>
              <w:right w:val="nil"/>
            </w:tcBorders>
            <w:vAlign w:val="center"/>
          </w:tcPr>
          <w:p w14:paraId="5E47E30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w:t>
            </w:r>
          </w:p>
        </w:tc>
        <w:tc>
          <w:tcPr>
            <w:tcW w:w="573" w:type="pct"/>
            <w:tcBorders>
              <w:top w:val="single" w:sz="12" w:space="0" w:color="F79646" w:themeColor="accent6"/>
              <w:left w:val="nil"/>
              <w:bottom w:val="single" w:sz="12" w:space="0" w:color="F79646" w:themeColor="accent6"/>
              <w:right w:val="nil"/>
            </w:tcBorders>
            <w:shd w:val="pct5" w:color="auto" w:fill="auto"/>
            <w:vAlign w:val="center"/>
          </w:tcPr>
          <w:p w14:paraId="06DD6E9F"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5" w:type="pct"/>
            <w:tcBorders>
              <w:top w:val="single" w:sz="12" w:space="0" w:color="F79646" w:themeColor="accent6"/>
              <w:left w:val="nil"/>
              <w:bottom w:val="single" w:sz="12" w:space="0" w:color="F79646" w:themeColor="accent6"/>
              <w:right w:val="nil"/>
            </w:tcBorders>
            <w:vAlign w:val="center"/>
          </w:tcPr>
          <w:p w14:paraId="77E98387"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rsidRPr="00385ADA" w14:paraId="1C1A253F" w14:textId="77777777" w:rsidTr="00A727C1">
        <w:trPr>
          <w:cantSplit/>
          <w:trHeight w:val="320"/>
        </w:trPr>
        <w:tc>
          <w:tcPr>
            <w:tcW w:w="1533" w:type="pct"/>
            <w:tcBorders>
              <w:top w:val="single" w:sz="12" w:space="0" w:color="F79646" w:themeColor="accent6"/>
              <w:left w:val="nil"/>
              <w:bottom w:val="single" w:sz="12" w:space="0" w:color="F79646" w:themeColor="accent6"/>
              <w:right w:val="nil"/>
            </w:tcBorders>
            <w:vAlign w:val="center"/>
          </w:tcPr>
          <w:p w14:paraId="2E3BA9BC" w14:textId="14FA3F16" w:rsidR="00851895" w:rsidRDefault="00851895" w:rsidP="00851895">
            <w:pPr>
              <w:pStyle w:val="TableText"/>
              <w:widowControl/>
              <w:rPr>
                <w:rFonts w:ascii="Arial" w:hAnsi="Arial"/>
                <w:szCs w:val="16"/>
              </w:rPr>
            </w:pPr>
            <w:r>
              <w:rPr>
                <w:rFonts w:ascii="Arial" w:hAnsi="Arial"/>
                <w:szCs w:val="16"/>
              </w:rPr>
              <w:t>Change in % points 2017-2018 (main only)</w:t>
            </w:r>
          </w:p>
        </w:tc>
        <w:tc>
          <w:tcPr>
            <w:tcW w:w="637" w:type="pct"/>
            <w:tcBorders>
              <w:top w:val="single" w:sz="12" w:space="0" w:color="F79646" w:themeColor="accent6"/>
              <w:left w:val="nil"/>
              <w:bottom w:val="single" w:sz="12" w:space="0" w:color="F79646" w:themeColor="accent6"/>
              <w:right w:val="nil"/>
            </w:tcBorders>
            <w:shd w:val="pct5" w:color="auto" w:fill="auto"/>
            <w:vAlign w:val="center"/>
          </w:tcPr>
          <w:p w14:paraId="41EB6691" w14:textId="6942ACD9" w:rsidR="00851895" w:rsidRPr="00385ADA" w:rsidRDefault="00A1088B" w:rsidP="00851895">
            <w:pPr>
              <w:pStyle w:val="TableText"/>
              <w:widowControl/>
              <w:jc w:val="center"/>
              <w:rPr>
                <w:rFonts w:ascii="Arial" w:hAnsi="Arial" w:cs="Arial"/>
                <w:b/>
                <w:szCs w:val="18"/>
              </w:rPr>
            </w:pPr>
            <w:r>
              <w:rPr>
                <w:rFonts w:ascii="Arial" w:hAnsi="Arial" w:cs="Arial"/>
                <w:b/>
                <w:szCs w:val="18"/>
              </w:rPr>
              <w:t>0</w:t>
            </w:r>
          </w:p>
        </w:tc>
        <w:tc>
          <w:tcPr>
            <w:tcW w:w="636" w:type="pct"/>
            <w:tcBorders>
              <w:top w:val="single" w:sz="12" w:space="0" w:color="F79646" w:themeColor="accent6"/>
              <w:left w:val="nil"/>
              <w:bottom w:val="single" w:sz="12" w:space="0" w:color="F79646" w:themeColor="accent6"/>
              <w:right w:val="nil"/>
            </w:tcBorders>
            <w:vAlign w:val="center"/>
          </w:tcPr>
          <w:p w14:paraId="7ECA9746" w14:textId="3DEDEF47" w:rsidR="00851895" w:rsidRPr="00385ADA" w:rsidRDefault="00A1088B" w:rsidP="00851895">
            <w:pPr>
              <w:pStyle w:val="TableText"/>
              <w:widowControl/>
              <w:jc w:val="center"/>
              <w:rPr>
                <w:rFonts w:ascii="Arial" w:hAnsi="Arial" w:cs="Arial"/>
                <w:szCs w:val="18"/>
              </w:rPr>
            </w:pPr>
            <w:r>
              <w:rPr>
                <w:rFonts w:ascii="Arial" w:hAnsi="Arial" w:cs="Arial"/>
                <w:szCs w:val="18"/>
              </w:rPr>
              <w:t>-4</w:t>
            </w:r>
          </w:p>
        </w:tc>
        <w:tc>
          <w:tcPr>
            <w:tcW w:w="581" w:type="pct"/>
            <w:tcBorders>
              <w:top w:val="single" w:sz="12" w:space="0" w:color="F79646" w:themeColor="accent6"/>
              <w:left w:val="nil"/>
              <w:bottom w:val="single" w:sz="12" w:space="0" w:color="F79646" w:themeColor="accent6"/>
              <w:right w:val="nil"/>
            </w:tcBorders>
            <w:shd w:val="clear" w:color="auto" w:fill="F2F2F2"/>
            <w:vAlign w:val="center"/>
          </w:tcPr>
          <w:p w14:paraId="3D1A4706" w14:textId="6C014697" w:rsidR="00851895" w:rsidRPr="00385ADA" w:rsidRDefault="00A1088B" w:rsidP="00851895">
            <w:pPr>
              <w:pStyle w:val="TableText"/>
              <w:widowControl/>
              <w:jc w:val="center"/>
              <w:rPr>
                <w:rFonts w:ascii="Arial" w:hAnsi="Arial" w:cs="Arial"/>
                <w:szCs w:val="18"/>
              </w:rPr>
            </w:pPr>
            <w:r>
              <w:rPr>
                <w:rFonts w:ascii="Arial" w:hAnsi="Arial" w:cs="Arial"/>
                <w:szCs w:val="18"/>
              </w:rPr>
              <w:t>+3</w:t>
            </w:r>
          </w:p>
        </w:tc>
        <w:tc>
          <w:tcPr>
            <w:tcW w:w="654" w:type="pct"/>
            <w:tcBorders>
              <w:top w:val="single" w:sz="12" w:space="0" w:color="F79646" w:themeColor="accent6"/>
              <w:left w:val="nil"/>
              <w:bottom w:val="single" w:sz="12" w:space="0" w:color="F79646" w:themeColor="accent6"/>
              <w:right w:val="nil"/>
            </w:tcBorders>
            <w:vAlign w:val="center"/>
          </w:tcPr>
          <w:p w14:paraId="34238EEB" w14:textId="07FDF9DB" w:rsidR="00851895" w:rsidRPr="00385ADA" w:rsidRDefault="00A1088B" w:rsidP="00851895">
            <w:pPr>
              <w:pStyle w:val="TableText"/>
              <w:widowControl/>
              <w:jc w:val="center"/>
              <w:rPr>
                <w:rFonts w:ascii="Arial" w:hAnsi="Arial" w:cs="Arial"/>
                <w:szCs w:val="18"/>
              </w:rPr>
            </w:pPr>
            <w:r>
              <w:rPr>
                <w:rFonts w:ascii="Arial" w:hAnsi="Arial" w:cs="Arial"/>
                <w:szCs w:val="18"/>
              </w:rPr>
              <w:t>0</w:t>
            </w:r>
          </w:p>
        </w:tc>
        <w:tc>
          <w:tcPr>
            <w:tcW w:w="573" w:type="pct"/>
            <w:tcBorders>
              <w:top w:val="single" w:sz="12" w:space="0" w:color="F79646" w:themeColor="accent6"/>
              <w:left w:val="nil"/>
              <w:bottom w:val="single" w:sz="12" w:space="0" w:color="F79646" w:themeColor="accent6"/>
              <w:right w:val="nil"/>
            </w:tcBorders>
            <w:shd w:val="pct5" w:color="auto" w:fill="auto"/>
            <w:vAlign w:val="center"/>
          </w:tcPr>
          <w:p w14:paraId="532E89C3" w14:textId="356708B9" w:rsidR="00851895" w:rsidRPr="00385ADA" w:rsidRDefault="00A1088B" w:rsidP="00851895">
            <w:pPr>
              <w:pStyle w:val="TableText"/>
              <w:widowControl/>
              <w:jc w:val="center"/>
              <w:rPr>
                <w:rFonts w:ascii="Arial" w:hAnsi="Arial" w:cs="Arial"/>
                <w:szCs w:val="18"/>
              </w:rPr>
            </w:pPr>
            <w:r>
              <w:rPr>
                <w:rFonts w:ascii="Arial" w:hAnsi="Arial" w:cs="Arial"/>
                <w:szCs w:val="18"/>
              </w:rPr>
              <w:t>0</w:t>
            </w:r>
          </w:p>
        </w:tc>
        <w:tc>
          <w:tcPr>
            <w:tcW w:w="385" w:type="pct"/>
            <w:tcBorders>
              <w:top w:val="single" w:sz="12" w:space="0" w:color="F79646" w:themeColor="accent6"/>
              <w:left w:val="nil"/>
              <w:bottom w:val="single" w:sz="12" w:space="0" w:color="F79646" w:themeColor="accent6"/>
              <w:right w:val="nil"/>
            </w:tcBorders>
            <w:vAlign w:val="center"/>
          </w:tcPr>
          <w:p w14:paraId="3B67E71D" w14:textId="77777777" w:rsidR="00851895" w:rsidRPr="00385ADA" w:rsidRDefault="00851895" w:rsidP="00851895">
            <w:pPr>
              <w:jc w:val="center"/>
              <w:rPr>
                <w:rFonts w:ascii="Arial" w:hAnsi="Arial" w:cs="Arial"/>
                <w:sz w:val="18"/>
                <w:szCs w:val="18"/>
              </w:rPr>
            </w:pPr>
          </w:p>
        </w:tc>
      </w:tr>
    </w:tbl>
    <w:p w14:paraId="1D93ADC4" w14:textId="498342FD" w:rsidR="00851895" w:rsidRDefault="00851895" w:rsidP="00851895">
      <w:pPr>
        <w:rPr>
          <w:rFonts w:ascii="Arial" w:hAnsi="Arial" w:cs="Arial"/>
          <w:sz w:val="18"/>
          <w:szCs w:val="18"/>
        </w:rPr>
      </w:pPr>
    </w:p>
    <w:p w14:paraId="4BADD2E1" w14:textId="00A10791" w:rsidR="00C910D8" w:rsidRDefault="00C910D8" w:rsidP="00851895">
      <w:pPr>
        <w:rPr>
          <w:rFonts w:ascii="Arial" w:hAnsi="Arial" w:cs="Arial"/>
          <w:sz w:val="18"/>
          <w:szCs w:val="18"/>
        </w:rPr>
      </w:pPr>
    </w:p>
    <w:tbl>
      <w:tblPr>
        <w:tblW w:w="5000" w:type="pct"/>
        <w:tblLook w:val="04A0" w:firstRow="1" w:lastRow="0" w:firstColumn="1" w:lastColumn="0" w:noHBand="0" w:noVBand="1"/>
      </w:tblPr>
      <w:tblGrid>
        <w:gridCol w:w="3113"/>
        <w:gridCol w:w="1372"/>
        <w:gridCol w:w="1310"/>
        <w:gridCol w:w="1310"/>
        <w:gridCol w:w="1128"/>
        <w:gridCol w:w="1188"/>
        <w:gridCol w:w="911"/>
      </w:tblGrid>
      <w:tr w:rsidR="00115375" w14:paraId="0F1F0A44" w14:textId="77777777" w:rsidTr="00616401">
        <w:trPr>
          <w:cantSplit/>
        </w:trPr>
        <w:tc>
          <w:tcPr>
            <w:tcW w:w="5000" w:type="pct"/>
            <w:gridSpan w:val="7"/>
            <w:hideMark/>
          </w:tcPr>
          <w:p w14:paraId="5640CDAB" w14:textId="0E882C1F" w:rsidR="00115375" w:rsidRDefault="00DF4193" w:rsidP="00115375">
            <w:pPr>
              <w:pStyle w:val="TableHeading"/>
              <w:widowControl/>
              <w:pBdr>
                <w:bottom w:val="single" w:sz="4" w:space="6" w:color="auto"/>
              </w:pBdr>
              <w:rPr>
                <w:rFonts w:cs="Arial"/>
              </w:rPr>
            </w:pPr>
            <w:r>
              <w:t>Q</w:t>
            </w:r>
            <w:r w:rsidR="00082E4B">
              <w:t>7/10.  Preventing the spread of nuclear weapons (1990-2018)</w:t>
            </w:r>
          </w:p>
        </w:tc>
      </w:tr>
      <w:tr w:rsidR="00115375" w14:paraId="19959205" w14:textId="77777777" w:rsidTr="00616401">
        <w:trPr>
          <w:cantSplit/>
        </w:trPr>
        <w:tc>
          <w:tcPr>
            <w:tcW w:w="5000" w:type="pct"/>
            <w:gridSpan w:val="7"/>
            <w:hideMark/>
          </w:tcPr>
          <w:p w14:paraId="5A58D853" w14:textId="77777777" w:rsidR="00115375" w:rsidRDefault="00115375" w:rsidP="00115375">
            <w:pPr>
              <w:pStyle w:val="TableText"/>
              <w:widowControl/>
              <w:jc w:val="center"/>
              <w:rPr>
                <w:rFonts w:ascii="Arial" w:hAnsi="Arial"/>
                <w:b/>
                <w:szCs w:val="18"/>
                <w:u w:val="single"/>
              </w:rPr>
            </w:pPr>
            <w:r>
              <w:rPr>
                <w:rFonts w:ascii="Arial" w:hAnsi="Arial"/>
                <w:b/>
                <w:szCs w:val="18"/>
                <w:u w:val="single"/>
              </w:rPr>
              <w:t>(N=2046)</w:t>
            </w:r>
          </w:p>
          <w:p w14:paraId="34D990D2" w14:textId="69C49A48" w:rsidR="001D4913" w:rsidRPr="00A26948" w:rsidRDefault="001D4913" w:rsidP="00115375">
            <w:pPr>
              <w:pStyle w:val="TableText"/>
              <w:widowControl/>
              <w:jc w:val="center"/>
              <w:rPr>
                <w:rFonts w:ascii="Arial" w:hAnsi="Arial"/>
                <w:szCs w:val="18"/>
              </w:rPr>
            </w:pPr>
          </w:p>
        </w:tc>
      </w:tr>
      <w:tr w:rsidR="00115375" w14:paraId="2C6594A6" w14:textId="77777777" w:rsidTr="00115375">
        <w:trPr>
          <w:cantSplit/>
        </w:trPr>
        <w:tc>
          <w:tcPr>
            <w:tcW w:w="1506" w:type="pct"/>
            <w:vAlign w:val="bottom"/>
          </w:tcPr>
          <w:p w14:paraId="1A0F9978" w14:textId="77777777" w:rsidR="00115375" w:rsidRDefault="00115375" w:rsidP="00616401">
            <w:pPr>
              <w:pStyle w:val="TableText"/>
              <w:widowControl/>
              <w:jc w:val="center"/>
              <w:rPr>
                <w:rFonts w:ascii="Arial" w:hAnsi="Arial"/>
                <w:b/>
              </w:rPr>
            </w:pPr>
          </w:p>
        </w:tc>
        <w:tc>
          <w:tcPr>
            <w:tcW w:w="664" w:type="pct"/>
            <w:shd w:val="pct5" w:color="auto" w:fill="auto"/>
            <w:vAlign w:val="bottom"/>
            <w:hideMark/>
          </w:tcPr>
          <w:p w14:paraId="637F474A" w14:textId="77777777" w:rsidR="00115375" w:rsidRDefault="00115375" w:rsidP="00616401">
            <w:pPr>
              <w:pStyle w:val="TableText"/>
              <w:widowControl/>
              <w:jc w:val="center"/>
              <w:rPr>
                <w:rFonts w:ascii="Arial" w:hAnsi="Arial"/>
                <w:b/>
              </w:rPr>
            </w:pPr>
            <w:r>
              <w:rPr>
                <w:rFonts w:ascii="Arial" w:hAnsi="Arial"/>
                <w:b/>
              </w:rPr>
              <w:t>Top 2 Box</w:t>
            </w:r>
          </w:p>
        </w:tc>
        <w:tc>
          <w:tcPr>
            <w:tcW w:w="634" w:type="pct"/>
            <w:vAlign w:val="bottom"/>
            <w:hideMark/>
          </w:tcPr>
          <w:p w14:paraId="24DED2A7" w14:textId="77777777" w:rsidR="00115375" w:rsidRDefault="00115375" w:rsidP="00616401">
            <w:pPr>
              <w:pStyle w:val="TableText"/>
              <w:widowControl/>
              <w:jc w:val="center"/>
              <w:rPr>
                <w:rFonts w:ascii="Arial" w:hAnsi="Arial"/>
              </w:rPr>
            </w:pPr>
            <w:r>
              <w:rPr>
                <w:rFonts w:ascii="Arial" w:hAnsi="Arial"/>
              </w:rPr>
              <w:t>Very important</w:t>
            </w:r>
          </w:p>
        </w:tc>
        <w:tc>
          <w:tcPr>
            <w:tcW w:w="634" w:type="pct"/>
            <w:shd w:val="clear" w:color="auto" w:fill="F2F2F2"/>
            <w:vAlign w:val="bottom"/>
            <w:hideMark/>
          </w:tcPr>
          <w:p w14:paraId="1344124F" w14:textId="77777777" w:rsidR="00115375" w:rsidRDefault="00115375" w:rsidP="00616401">
            <w:pPr>
              <w:pStyle w:val="TableText"/>
              <w:widowControl/>
              <w:jc w:val="center"/>
              <w:rPr>
                <w:rFonts w:ascii="Arial" w:hAnsi="Arial"/>
              </w:rPr>
            </w:pPr>
            <w:r>
              <w:rPr>
                <w:rFonts w:ascii="Arial" w:hAnsi="Arial"/>
              </w:rPr>
              <w:t>Somewhat important</w:t>
            </w:r>
          </w:p>
        </w:tc>
        <w:tc>
          <w:tcPr>
            <w:tcW w:w="546" w:type="pct"/>
            <w:vAlign w:val="bottom"/>
            <w:hideMark/>
          </w:tcPr>
          <w:p w14:paraId="140505D4" w14:textId="77777777" w:rsidR="00D22C95" w:rsidRDefault="00115375" w:rsidP="00616401">
            <w:pPr>
              <w:pStyle w:val="TableText"/>
              <w:widowControl/>
              <w:jc w:val="center"/>
              <w:rPr>
                <w:rFonts w:ascii="Arial" w:hAnsi="Arial"/>
              </w:rPr>
            </w:pPr>
            <w:r>
              <w:rPr>
                <w:rFonts w:ascii="Arial" w:hAnsi="Arial"/>
              </w:rPr>
              <w:t>Not important</w:t>
            </w:r>
            <w:r w:rsidR="00D22C95">
              <w:rPr>
                <w:rFonts w:ascii="Arial" w:hAnsi="Arial"/>
              </w:rPr>
              <w:t xml:space="preserve"> </w:t>
            </w:r>
          </w:p>
          <w:p w14:paraId="357F18AC" w14:textId="260474E4" w:rsidR="00115375" w:rsidRDefault="00D22C95" w:rsidP="00616401">
            <w:pPr>
              <w:pStyle w:val="TableText"/>
              <w:widowControl/>
              <w:jc w:val="center"/>
              <w:rPr>
                <w:rFonts w:ascii="Arial" w:hAnsi="Arial"/>
              </w:rPr>
            </w:pPr>
            <w:r>
              <w:rPr>
                <w:rFonts w:ascii="Arial" w:hAnsi="Arial"/>
              </w:rPr>
              <w:t>at all</w:t>
            </w:r>
          </w:p>
        </w:tc>
        <w:tc>
          <w:tcPr>
            <w:tcW w:w="575" w:type="pct"/>
            <w:shd w:val="pct5" w:color="auto" w:fill="auto"/>
            <w:vAlign w:val="bottom"/>
            <w:hideMark/>
          </w:tcPr>
          <w:p w14:paraId="67E24C42"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Not sure/ Decline</w:t>
            </w:r>
          </w:p>
        </w:tc>
        <w:tc>
          <w:tcPr>
            <w:tcW w:w="441" w:type="pct"/>
            <w:vAlign w:val="bottom"/>
            <w:hideMark/>
          </w:tcPr>
          <w:p w14:paraId="6F946EA5" w14:textId="77777777" w:rsidR="00115375" w:rsidRDefault="00115375" w:rsidP="00616401">
            <w:pPr>
              <w:pStyle w:val="TableText"/>
              <w:widowControl/>
              <w:jc w:val="center"/>
              <w:rPr>
                <w:rFonts w:ascii="Arial" w:hAnsi="Arial"/>
              </w:rPr>
            </w:pPr>
            <w:r>
              <w:rPr>
                <w:rFonts w:ascii="Arial" w:hAnsi="Arial"/>
              </w:rPr>
              <w:t>Total</w:t>
            </w:r>
          </w:p>
        </w:tc>
      </w:tr>
      <w:tr w:rsidR="00115375" w14:paraId="715313A1" w14:textId="77777777" w:rsidTr="00115375">
        <w:trPr>
          <w:cantSplit/>
          <w:trHeight w:val="320"/>
        </w:trPr>
        <w:tc>
          <w:tcPr>
            <w:tcW w:w="1506" w:type="pct"/>
            <w:tcBorders>
              <w:top w:val="nil"/>
              <w:left w:val="nil"/>
              <w:bottom w:val="single" w:sz="4" w:space="0" w:color="auto"/>
              <w:right w:val="nil"/>
            </w:tcBorders>
          </w:tcPr>
          <w:p w14:paraId="50045C93" w14:textId="77777777" w:rsidR="00115375" w:rsidRDefault="00115375" w:rsidP="00616401">
            <w:pPr>
              <w:pStyle w:val="TableText"/>
              <w:widowControl/>
              <w:rPr>
                <w:rFonts w:ascii="Arial" w:hAnsi="Arial"/>
              </w:rPr>
            </w:pPr>
          </w:p>
        </w:tc>
        <w:tc>
          <w:tcPr>
            <w:tcW w:w="664" w:type="pct"/>
            <w:tcBorders>
              <w:top w:val="nil"/>
              <w:left w:val="nil"/>
              <w:bottom w:val="single" w:sz="4" w:space="0" w:color="auto"/>
              <w:right w:val="nil"/>
            </w:tcBorders>
            <w:shd w:val="pct5" w:color="auto" w:fill="auto"/>
            <w:vAlign w:val="center"/>
            <w:hideMark/>
          </w:tcPr>
          <w:p w14:paraId="52605D0D" w14:textId="77777777" w:rsidR="00115375" w:rsidRDefault="00115375" w:rsidP="00616401">
            <w:pPr>
              <w:pStyle w:val="TableText"/>
              <w:widowControl/>
              <w:tabs>
                <w:tab w:val="decimal" w:pos="-6138"/>
                <w:tab w:val="decimal" w:pos="1152"/>
              </w:tabs>
              <w:jc w:val="center"/>
              <w:rPr>
                <w:rFonts w:ascii="Arial" w:hAnsi="Arial"/>
                <w:b/>
              </w:rPr>
            </w:pPr>
            <w:r>
              <w:rPr>
                <w:rFonts w:ascii="Arial" w:hAnsi="Arial"/>
                <w:b/>
              </w:rPr>
              <w:t>(%)</w:t>
            </w:r>
          </w:p>
        </w:tc>
        <w:tc>
          <w:tcPr>
            <w:tcW w:w="634" w:type="pct"/>
            <w:tcBorders>
              <w:top w:val="nil"/>
              <w:left w:val="nil"/>
              <w:bottom w:val="single" w:sz="4" w:space="0" w:color="auto"/>
              <w:right w:val="nil"/>
            </w:tcBorders>
            <w:vAlign w:val="center"/>
            <w:hideMark/>
          </w:tcPr>
          <w:p w14:paraId="55DE99E8" w14:textId="77777777" w:rsidR="00115375" w:rsidRDefault="00115375" w:rsidP="00616401">
            <w:pPr>
              <w:pStyle w:val="TableText"/>
              <w:widowControl/>
              <w:tabs>
                <w:tab w:val="decimal" w:pos="-6138"/>
                <w:tab w:val="decimal" w:pos="1152"/>
              </w:tabs>
              <w:jc w:val="center"/>
              <w:rPr>
                <w:rFonts w:ascii="Arial" w:hAnsi="Arial"/>
              </w:rPr>
            </w:pPr>
            <w:r>
              <w:rPr>
                <w:rFonts w:ascii="Arial" w:hAnsi="Arial"/>
              </w:rPr>
              <w:t>(%)</w:t>
            </w:r>
          </w:p>
        </w:tc>
        <w:tc>
          <w:tcPr>
            <w:tcW w:w="634" w:type="pct"/>
            <w:tcBorders>
              <w:top w:val="nil"/>
              <w:left w:val="nil"/>
              <w:bottom w:val="single" w:sz="4" w:space="0" w:color="auto"/>
              <w:right w:val="nil"/>
            </w:tcBorders>
            <w:shd w:val="clear" w:color="auto" w:fill="F2F2F2"/>
            <w:vAlign w:val="center"/>
            <w:hideMark/>
          </w:tcPr>
          <w:p w14:paraId="57C33F7B" w14:textId="77777777" w:rsidR="00115375" w:rsidRDefault="00115375" w:rsidP="00616401">
            <w:pPr>
              <w:pStyle w:val="TableText"/>
              <w:widowControl/>
              <w:tabs>
                <w:tab w:val="decimal" w:pos="-6138"/>
                <w:tab w:val="decimal" w:pos="1152"/>
              </w:tabs>
              <w:jc w:val="center"/>
              <w:rPr>
                <w:rFonts w:ascii="Arial" w:hAnsi="Arial"/>
              </w:rPr>
            </w:pPr>
            <w:r>
              <w:rPr>
                <w:rFonts w:ascii="Arial" w:hAnsi="Arial"/>
              </w:rPr>
              <w:t>(%)</w:t>
            </w:r>
          </w:p>
        </w:tc>
        <w:tc>
          <w:tcPr>
            <w:tcW w:w="546" w:type="pct"/>
            <w:tcBorders>
              <w:top w:val="nil"/>
              <w:left w:val="nil"/>
              <w:bottom w:val="single" w:sz="4" w:space="0" w:color="auto"/>
              <w:right w:val="nil"/>
            </w:tcBorders>
            <w:vAlign w:val="center"/>
            <w:hideMark/>
          </w:tcPr>
          <w:p w14:paraId="78674897" w14:textId="77777777" w:rsidR="00115375" w:rsidRDefault="00115375" w:rsidP="00616401">
            <w:pPr>
              <w:pStyle w:val="TableText"/>
              <w:widowControl/>
              <w:tabs>
                <w:tab w:val="decimal" w:pos="-6138"/>
                <w:tab w:val="decimal" w:pos="1152"/>
              </w:tabs>
              <w:jc w:val="center"/>
              <w:rPr>
                <w:rFonts w:ascii="Arial" w:hAnsi="Arial"/>
              </w:rPr>
            </w:pPr>
            <w:r>
              <w:rPr>
                <w:rFonts w:ascii="Arial" w:hAnsi="Arial"/>
              </w:rPr>
              <w:t>(%)</w:t>
            </w:r>
          </w:p>
        </w:tc>
        <w:tc>
          <w:tcPr>
            <w:tcW w:w="575" w:type="pct"/>
            <w:tcBorders>
              <w:top w:val="nil"/>
              <w:left w:val="nil"/>
              <w:bottom w:val="single" w:sz="4" w:space="0" w:color="auto"/>
              <w:right w:val="nil"/>
            </w:tcBorders>
            <w:shd w:val="pct5" w:color="auto" w:fill="auto"/>
            <w:vAlign w:val="center"/>
            <w:hideMark/>
          </w:tcPr>
          <w:p w14:paraId="2D58D32D" w14:textId="77777777" w:rsidR="00115375" w:rsidRDefault="00115375" w:rsidP="00616401">
            <w:pPr>
              <w:pStyle w:val="TableText"/>
              <w:widowControl/>
              <w:tabs>
                <w:tab w:val="decimal" w:pos="-6138"/>
                <w:tab w:val="decimal" w:pos="1152"/>
              </w:tabs>
              <w:jc w:val="center"/>
              <w:rPr>
                <w:rFonts w:ascii="Arial" w:hAnsi="Arial"/>
              </w:rPr>
            </w:pPr>
            <w:r>
              <w:rPr>
                <w:rFonts w:ascii="Arial" w:hAnsi="Arial"/>
              </w:rPr>
              <w:t>(%)</w:t>
            </w:r>
          </w:p>
        </w:tc>
        <w:tc>
          <w:tcPr>
            <w:tcW w:w="441" w:type="pct"/>
            <w:tcBorders>
              <w:top w:val="nil"/>
              <w:left w:val="nil"/>
              <w:bottom w:val="single" w:sz="4" w:space="0" w:color="auto"/>
              <w:right w:val="nil"/>
            </w:tcBorders>
            <w:vAlign w:val="center"/>
            <w:hideMark/>
          </w:tcPr>
          <w:p w14:paraId="43AA24D0" w14:textId="77777777" w:rsidR="00115375" w:rsidRDefault="00115375" w:rsidP="00616401">
            <w:pPr>
              <w:pStyle w:val="TableText"/>
              <w:widowControl/>
              <w:tabs>
                <w:tab w:val="decimal" w:pos="-6138"/>
                <w:tab w:val="decimal" w:pos="1152"/>
              </w:tabs>
              <w:jc w:val="center"/>
              <w:rPr>
                <w:rFonts w:ascii="Arial" w:hAnsi="Arial"/>
              </w:rPr>
            </w:pPr>
            <w:r>
              <w:rPr>
                <w:rFonts w:ascii="Arial" w:hAnsi="Arial"/>
              </w:rPr>
              <w:t>(%)</w:t>
            </w:r>
          </w:p>
        </w:tc>
      </w:tr>
      <w:tr w:rsidR="00115375" w14:paraId="45B227CB" w14:textId="77777777" w:rsidTr="00115375">
        <w:trPr>
          <w:cantSplit/>
          <w:trHeight w:val="320"/>
        </w:trPr>
        <w:tc>
          <w:tcPr>
            <w:tcW w:w="1506" w:type="pct"/>
            <w:tcBorders>
              <w:top w:val="single" w:sz="4" w:space="0" w:color="auto"/>
              <w:left w:val="nil"/>
              <w:bottom w:val="dotted" w:sz="6" w:space="0" w:color="auto"/>
              <w:right w:val="nil"/>
            </w:tcBorders>
            <w:vAlign w:val="center"/>
            <w:hideMark/>
          </w:tcPr>
          <w:p w14:paraId="1B25000D" w14:textId="77777777" w:rsidR="00115375" w:rsidRDefault="00115375" w:rsidP="00616401">
            <w:pPr>
              <w:pStyle w:val="TableText"/>
              <w:widowControl/>
              <w:rPr>
                <w:rFonts w:ascii="Arial" w:hAnsi="Arial"/>
                <w:u w:val="single"/>
              </w:rPr>
            </w:pPr>
            <w:r>
              <w:rPr>
                <w:rFonts w:ascii="Arial" w:hAnsi="Arial"/>
                <w:u w:val="single"/>
              </w:rPr>
              <w:t xml:space="preserve">Year </w:t>
            </w:r>
          </w:p>
        </w:tc>
        <w:tc>
          <w:tcPr>
            <w:tcW w:w="664" w:type="pct"/>
            <w:tcBorders>
              <w:top w:val="single" w:sz="4" w:space="0" w:color="auto"/>
              <w:left w:val="nil"/>
              <w:bottom w:val="dotted" w:sz="6" w:space="0" w:color="auto"/>
              <w:right w:val="nil"/>
            </w:tcBorders>
            <w:shd w:val="pct5" w:color="auto" w:fill="auto"/>
            <w:vAlign w:val="center"/>
          </w:tcPr>
          <w:p w14:paraId="757FB03C" w14:textId="77777777" w:rsidR="00115375" w:rsidRDefault="00115375" w:rsidP="00616401">
            <w:pPr>
              <w:autoSpaceDE w:val="0"/>
              <w:autoSpaceDN w:val="0"/>
              <w:adjustRightInd w:val="0"/>
              <w:jc w:val="center"/>
              <w:rPr>
                <w:rFonts w:ascii="Arial" w:eastAsia="SimSun" w:hAnsi="Arial" w:cs="Arial"/>
                <w:b/>
                <w:color w:val="000000"/>
                <w:sz w:val="18"/>
                <w:szCs w:val="18"/>
                <w:lang w:eastAsia="zh-CN"/>
              </w:rPr>
            </w:pPr>
          </w:p>
        </w:tc>
        <w:tc>
          <w:tcPr>
            <w:tcW w:w="634" w:type="pct"/>
            <w:tcBorders>
              <w:top w:val="single" w:sz="4" w:space="0" w:color="auto"/>
              <w:left w:val="nil"/>
              <w:bottom w:val="dotted" w:sz="6" w:space="0" w:color="auto"/>
              <w:right w:val="nil"/>
            </w:tcBorders>
            <w:vAlign w:val="center"/>
          </w:tcPr>
          <w:p w14:paraId="3E98F2DF" w14:textId="77777777" w:rsidR="00115375" w:rsidRDefault="00115375" w:rsidP="00616401">
            <w:pPr>
              <w:autoSpaceDE w:val="0"/>
              <w:autoSpaceDN w:val="0"/>
              <w:adjustRightInd w:val="0"/>
              <w:jc w:val="center"/>
              <w:rPr>
                <w:rFonts w:ascii="Arial" w:eastAsia="SimSun" w:hAnsi="Arial" w:cs="Arial"/>
                <w:color w:val="000000"/>
                <w:sz w:val="18"/>
                <w:szCs w:val="18"/>
                <w:lang w:eastAsia="zh-CN"/>
              </w:rPr>
            </w:pPr>
          </w:p>
        </w:tc>
        <w:tc>
          <w:tcPr>
            <w:tcW w:w="634" w:type="pct"/>
            <w:tcBorders>
              <w:top w:val="single" w:sz="4" w:space="0" w:color="auto"/>
              <w:left w:val="nil"/>
              <w:bottom w:val="dotted" w:sz="6" w:space="0" w:color="auto"/>
              <w:right w:val="nil"/>
            </w:tcBorders>
            <w:shd w:val="clear" w:color="auto" w:fill="F2F2F2"/>
            <w:vAlign w:val="center"/>
          </w:tcPr>
          <w:p w14:paraId="0CAA1F45" w14:textId="77777777" w:rsidR="00115375" w:rsidRDefault="00115375" w:rsidP="00616401">
            <w:pPr>
              <w:autoSpaceDE w:val="0"/>
              <w:autoSpaceDN w:val="0"/>
              <w:adjustRightInd w:val="0"/>
              <w:jc w:val="center"/>
              <w:rPr>
                <w:rFonts w:ascii="Arial" w:eastAsia="SimSun" w:hAnsi="Arial" w:cs="Arial"/>
                <w:color w:val="000000"/>
                <w:sz w:val="18"/>
                <w:szCs w:val="18"/>
                <w:lang w:eastAsia="zh-CN"/>
              </w:rPr>
            </w:pPr>
          </w:p>
        </w:tc>
        <w:tc>
          <w:tcPr>
            <w:tcW w:w="546" w:type="pct"/>
            <w:tcBorders>
              <w:top w:val="single" w:sz="4" w:space="0" w:color="auto"/>
              <w:left w:val="nil"/>
              <w:bottom w:val="dotted" w:sz="6" w:space="0" w:color="auto"/>
              <w:right w:val="nil"/>
            </w:tcBorders>
            <w:vAlign w:val="center"/>
          </w:tcPr>
          <w:p w14:paraId="757E4DC4" w14:textId="77777777" w:rsidR="00115375" w:rsidRDefault="00115375" w:rsidP="00616401">
            <w:pPr>
              <w:autoSpaceDE w:val="0"/>
              <w:autoSpaceDN w:val="0"/>
              <w:adjustRightInd w:val="0"/>
              <w:jc w:val="center"/>
              <w:rPr>
                <w:rFonts w:ascii="Arial" w:eastAsia="SimSun" w:hAnsi="Arial" w:cs="Arial"/>
                <w:color w:val="000000"/>
                <w:sz w:val="18"/>
                <w:szCs w:val="18"/>
                <w:lang w:eastAsia="zh-CN"/>
              </w:rPr>
            </w:pPr>
          </w:p>
        </w:tc>
        <w:tc>
          <w:tcPr>
            <w:tcW w:w="575" w:type="pct"/>
            <w:tcBorders>
              <w:top w:val="single" w:sz="4" w:space="0" w:color="auto"/>
              <w:left w:val="nil"/>
              <w:bottom w:val="dotted" w:sz="6" w:space="0" w:color="auto"/>
              <w:right w:val="nil"/>
            </w:tcBorders>
            <w:shd w:val="pct5" w:color="auto" w:fill="auto"/>
            <w:vAlign w:val="center"/>
          </w:tcPr>
          <w:p w14:paraId="097A3EC9" w14:textId="77777777" w:rsidR="00115375" w:rsidRDefault="00115375" w:rsidP="00616401">
            <w:pPr>
              <w:autoSpaceDE w:val="0"/>
              <w:autoSpaceDN w:val="0"/>
              <w:adjustRightInd w:val="0"/>
              <w:jc w:val="center"/>
              <w:rPr>
                <w:rFonts w:ascii="Arial" w:eastAsia="SimSun" w:hAnsi="Arial" w:cs="Arial"/>
                <w:color w:val="000000"/>
                <w:sz w:val="18"/>
                <w:szCs w:val="18"/>
                <w:lang w:eastAsia="zh-CN"/>
              </w:rPr>
            </w:pPr>
          </w:p>
        </w:tc>
        <w:tc>
          <w:tcPr>
            <w:tcW w:w="441" w:type="pct"/>
            <w:tcBorders>
              <w:top w:val="single" w:sz="4" w:space="0" w:color="auto"/>
              <w:left w:val="nil"/>
              <w:bottom w:val="dotted" w:sz="6" w:space="0" w:color="auto"/>
              <w:right w:val="nil"/>
            </w:tcBorders>
            <w:vAlign w:val="center"/>
          </w:tcPr>
          <w:p w14:paraId="31C74BC2" w14:textId="77777777" w:rsidR="00115375" w:rsidRDefault="00115375" w:rsidP="00616401">
            <w:pPr>
              <w:pStyle w:val="TableText"/>
              <w:widowControl/>
              <w:tabs>
                <w:tab w:val="decimal" w:pos="-6138"/>
                <w:tab w:val="decimal" w:pos="522"/>
              </w:tabs>
              <w:jc w:val="center"/>
              <w:rPr>
                <w:rFonts w:ascii="Arial" w:hAnsi="Arial"/>
              </w:rPr>
            </w:pPr>
          </w:p>
        </w:tc>
      </w:tr>
      <w:tr w:rsidR="00115375" w14:paraId="7CC4E99B" w14:textId="77777777" w:rsidTr="00115375">
        <w:trPr>
          <w:cantSplit/>
          <w:trHeight w:val="320"/>
        </w:trPr>
        <w:tc>
          <w:tcPr>
            <w:tcW w:w="1506" w:type="pct"/>
            <w:tcBorders>
              <w:top w:val="dotted" w:sz="6" w:space="0" w:color="auto"/>
              <w:left w:val="nil"/>
              <w:bottom w:val="dotted" w:sz="6" w:space="0" w:color="auto"/>
              <w:right w:val="nil"/>
            </w:tcBorders>
            <w:vAlign w:val="center"/>
            <w:hideMark/>
          </w:tcPr>
          <w:p w14:paraId="5EAD7A2D" w14:textId="77777777" w:rsidR="00115375" w:rsidRDefault="00115375" w:rsidP="00616401">
            <w:pPr>
              <w:pStyle w:val="TableText"/>
              <w:widowControl/>
              <w:rPr>
                <w:rFonts w:ascii="Arial" w:hAnsi="Arial"/>
              </w:rPr>
            </w:pPr>
            <w:r>
              <w:rPr>
                <w:rFonts w:ascii="Arial" w:hAnsi="Arial"/>
              </w:rPr>
              <w:t>1990</w:t>
            </w:r>
          </w:p>
        </w:tc>
        <w:tc>
          <w:tcPr>
            <w:tcW w:w="664" w:type="pct"/>
            <w:tcBorders>
              <w:top w:val="dotted" w:sz="6" w:space="0" w:color="auto"/>
              <w:left w:val="nil"/>
              <w:bottom w:val="dotted" w:sz="6" w:space="0" w:color="auto"/>
              <w:right w:val="nil"/>
            </w:tcBorders>
            <w:shd w:val="pct5" w:color="auto" w:fill="auto"/>
            <w:vAlign w:val="center"/>
            <w:hideMark/>
          </w:tcPr>
          <w:p w14:paraId="4034EB9C" w14:textId="77777777" w:rsidR="00115375" w:rsidRDefault="00115375" w:rsidP="00616401">
            <w:pPr>
              <w:jc w:val="center"/>
              <w:rPr>
                <w:rFonts w:ascii="Arial" w:hAnsi="Arial" w:cs="Arial"/>
                <w:b/>
                <w:sz w:val="18"/>
                <w:szCs w:val="14"/>
              </w:rPr>
            </w:pPr>
            <w:r>
              <w:rPr>
                <w:rFonts w:ascii="Arial" w:hAnsi="Arial" w:cs="Arial"/>
                <w:b/>
                <w:sz w:val="18"/>
                <w:szCs w:val="14"/>
              </w:rPr>
              <w:t>96</w:t>
            </w:r>
          </w:p>
        </w:tc>
        <w:tc>
          <w:tcPr>
            <w:tcW w:w="634" w:type="pct"/>
            <w:tcBorders>
              <w:top w:val="dotted" w:sz="6" w:space="0" w:color="auto"/>
              <w:left w:val="nil"/>
              <w:bottom w:val="dotted" w:sz="6" w:space="0" w:color="auto"/>
              <w:right w:val="nil"/>
            </w:tcBorders>
            <w:vAlign w:val="center"/>
            <w:hideMark/>
          </w:tcPr>
          <w:p w14:paraId="493FA2A7"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84</w:t>
            </w:r>
          </w:p>
        </w:tc>
        <w:tc>
          <w:tcPr>
            <w:tcW w:w="634" w:type="pct"/>
            <w:tcBorders>
              <w:top w:val="dotted" w:sz="6" w:space="0" w:color="auto"/>
              <w:left w:val="nil"/>
              <w:bottom w:val="dotted" w:sz="6" w:space="0" w:color="auto"/>
              <w:right w:val="nil"/>
            </w:tcBorders>
            <w:shd w:val="clear" w:color="auto" w:fill="F2F2F2"/>
            <w:vAlign w:val="center"/>
            <w:hideMark/>
          </w:tcPr>
          <w:p w14:paraId="294FB87C"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12</w:t>
            </w:r>
          </w:p>
        </w:tc>
        <w:tc>
          <w:tcPr>
            <w:tcW w:w="546" w:type="pct"/>
            <w:tcBorders>
              <w:top w:val="dotted" w:sz="6" w:space="0" w:color="auto"/>
              <w:left w:val="nil"/>
              <w:bottom w:val="dotted" w:sz="6" w:space="0" w:color="auto"/>
              <w:right w:val="nil"/>
            </w:tcBorders>
            <w:vAlign w:val="center"/>
            <w:hideMark/>
          </w:tcPr>
          <w:p w14:paraId="72654263"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w:t>
            </w:r>
          </w:p>
        </w:tc>
        <w:tc>
          <w:tcPr>
            <w:tcW w:w="575" w:type="pct"/>
            <w:tcBorders>
              <w:top w:val="dotted" w:sz="6" w:space="0" w:color="auto"/>
              <w:left w:val="nil"/>
              <w:bottom w:val="dotted" w:sz="6" w:space="0" w:color="auto"/>
              <w:right w:val="nil"/>
            </w:tcBorders>
            <w:shd w:val="pct5" w:color="auto" w:fill="auto"/>
            <w:vAlign w:val="center"/>
            <w:hideMark/>
          </w:tcPr>
          <w:p w14:paraId="31B0CBE6"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2</w:t>
            </w:r>
          </w:p>
        </w:tc>
        <w:tc>
          <w:tcPr>
            <w:tcW w:w="441" w:type="pct"/>
            <w:tcBorders>
              <w:top w:val="dotted" w:sz="6" w:space="0" w:color="auto"/>
              <w:left w:val="nil"/>
              <w:bottom w:val="dotted" w:sz="6" w:space="0" w:color="auto"/>
              <w:right w:val="nil"/>
            </w:tcBorders>
            <w:vAlign w:val="center"/>
            <w:hideMark/>
          </w:tcPr>
          <w:p w14:paraId="668AFAD0"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100</w:t>
            </w:r>
          </w:p>
        </w:tc>
      </w:tr>
      <w:tr w:rsidR="00115375" w14:paraId="72A7053A" w14:textId="77777777" w:rsidTr="00115375">
        <w:trPr>
          <w:cantSplit/>
          <w:trHeight w:val="320"/>
        </w:trPr>
        <w:tc>
          <w:tcPr>
            <w:tcW w:w="1506" w:type="pct"/>
            <w:tcBorders>
              <w:top w:val="dotted" w:sz="6" w:space="0" w:color="auto"/>
              <w:left w:val="nil"/>
              <w:bottom w:val="dotted" w:sz="6" w:space="0" w:color="auto"/>
              <w:right w:val="nil"/>
            </w:tcBorders>
            <w:vAlign w:val="center"/>
            <w:hideMark/>
          </w:tcPr>
          <w:p w14:paraId="2942DCAA" w14:textId="77777777" w:rsidR="00115375" w:rsidRDefault="00115375" w:rsidP="00616401">
            <w:pPr>
              <w:pStyle w:val="TableText"/>
              <w:widowControl/>
              <w:rPr>
                <w:rFonts w:ascii="Arial" w:hAnsi="Arial"/>
              </w:rPr>
            </w:pPr>
            <w:r>
              <w:rPr>
                <w:rFonts w:ascii="Arial" w:hAnsi="Arial"/>
              </w:rPr>
              <w:t>1994</w:t>
            </w:r>
          </w:p>
        </w:tc>
        <w:tc>
          <w:tcPr>
            <w:tcW w:w="664" w:type="pct"/>
            <w:tcBorders>
              <w:top w:val="dotted" w:sz="6" w:space="0" w:color="auto"/>
              <w:left w:val="nil"/>
              <w:bottom w:val="dotted" w:sz="6" w:space="0" w:color="auto"/>
              <w:right w:val="nil"/>
            </w:tcBorders>
            <w:shd w:val="pct5" w:color="auto" w:fill="auto"/>
            <w:vAlign w:val="center"/>
            <w:hideMark/>
          </w:tcPr>
          <w:p w14:paraId="05183B41" w14:textId="77777777" w:rsidR="00115375" w:rsidRDefault="00115375" w:rsidP="00616401">
            <w:pPr>
              <w:jc w:val="center"/>
              <w:rPr>
                <w:rFonts w:ascii="Arial" w:hAnsi="Arial" w:cs="Arial"/>
                <w:b/>
                <w:sz w:val="18"/>
                <w:szCs w:val="14"/>
              </w:rPr>
            </w:pPr>
            <w:r>
              <w:rPr>
                <w:rFonts w:ascii="Arial" w:hAnsi="Arial" w:cs="Arial"/>
                <w:b/>
                <w:sz w:val="18"/>
                <w:szCs w:val="14"/>
              </w:rPr>
              <w:t>96</w:t>
            </w:r>
          </w:p>
        </w:tc>
        <w:tc>
          <w:tcPr>
            <w:tcW w:w="634" w:type="pct"/>
            <w:tcBorders>
              <w:top w:val="dotted" w:sz="6" w:space="0" w:color="auto"/>
              <w:left w:val="nil"/>
              <w:bottom w:val="dotted" w:sz="6" w:space="0" w:color="auto"/>
              <w:right w:val="nil"/>
            </w:tcBorders>
            <w:vAlign w:val="center"/>
            <w:hideMark/>
          </w:tcPr>
          <w:p w14:paraId="0DA5E9C2"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82</w:t>
            </w:r>
          </w:p>
        </w:tc>
        <w:tc>
          <w:tcPr>
            <w:tcW w:w="634" w:type="pct"/>
            <w:tcBorders>
              <w:top w:val="dotted" w:sz="6" w:space="0" w:color="auto"/>
              <w:left w:val="nil"/>
              <w:bottom w:val="dotted" w:sz="6" w:space="0" w:color="auto"/>
              <w:right w:val="nil"/>
            </w:tcBorders>
            <w:shd w:val="clear" w:color="auto" w:fill="F2F2F2"/>
            <w:vAlign w:val="center"/>
            <w:hideMark/>
          </w:tcPr>
          <w:p w14:paraId="31057358"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14</w:t>
            </w:r>
          </w:p>
        </w:tc>
        <w:tc>
          <w:tcPr>
            <w:tcW w:w="546" w:type="pct"/>
            <w:tcBorders>
              <w:top w:val="dotted" w:sz="6" w:space="0" w:color="auto"/>
              <w:left w:val="nil"/>
              <w:bottom w:val="dotted" w:sz="6" w:space="0" w:color="auto"/>
              <w:right w:val="nil"/>
            </w:tcBorders>
            <w:vAlign w:val="center"/>
            <w:hideMark/>
          </w:tcPr>
          <w:p w14:paraId="3926D5D4"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w:t>
            </w:r>
          </w:p>
        </w:tc>
        <w:tc>
          <w:tcPr>
            <w:tcW w:w="575" w:type="pct"/>
            <w:tcBorders>
              <w:top w:val="dotted" w:sz="6" w:space="0" w:color="auto"/>
              <w:left w:val="nil"/>
              <w:bottom w:val="dotted" w:sz="6" w:space="0" w:color="auto"/>
              <w:right w:val="nil"/>
            </w:tcBorders>
            <w:shd w:val="pct5" w:color="auto" w:fill="auto"/>
            <w:vAlign w:val="center"/>
            <w:hideMark/>
          </w:tcPr>
          <w:p w14:paraId="21E5FE35"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2</w:t>
            </w:r>
          </w:p>
        </w:tc>
        <w:tc>
          <w:tcPr>
            <w:tcW w:w="441" w:type="pct"/>
            <w:tcBorders>
              <w:top w:val="dotted" w:sz="6" w:space="0" w:color="auto"/>
              <w:left w:val="nil"/>
              <w:bottom w:val="dotted" w:sz="6" w:space="0" w:color="auto"/>
              <w:right w:val="nil"/>
            </w:tcBorders>
            <w:vAlign w:val="center"/>
            <w:hideMark/>
          </w:tcPr>
          <w:p w14:paraId="0F560914"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100</w:t>
            </w:r>
          </w:p>
        </w:tc>
      </w:tr>
      <w:tr w:rsidR="00115375" w14:paraId="27EA470A" w14:textId="77777777" w:rsidTr="00115375">
        <w:trPr>
          <w:cantSplit/>
          <w:trHeight w:val="320"/>
        </w:trPr>
        <w:tc>
          <w:tcPr>
            <w:tcW w:w="1506" w:type="pct"/>
            <w:tcBorders>
              <w:top w:val="nil"/>
              <w:left w:val="nil"/>
              <w:bottom w:val="dotted" w:sz="6" w:space="0" w:color="auto"/>
              <w:right w:val="nil"/>
            </w:tcBorders>
            <w:vAlign w:val="center"/>
            <w:hideMark/>
          </w:tcPr>
          <w:p w14:paraId="0C806E6C" w14:textId="77777777" w:rsidR="00115375" w:rsidRDefault="00115375" w:rsidP="00616401">
            <w:pPr>
              <w:pStyle w:val="TableText"/>
              <w:widowControl/>
              <w:rPr>
                <w:rFonts w:ascii="Arial" w:hAnsi="Arial"/>
              </w:rPr>
            </w:pPr>
            <w:r>
              <w:rPr>
                <w:rFonts w:ascii="Arial" w:hAnsi="Arial"/>
              </w:rPr>
              <w:t>1998</w:t>
            </w:r>
          </w:p>
        </w:tc>
        <w:tc>
          <w:tcPr>
            <w:tcW w:w="664" w:type="pct"/>
            <w:tcBorders>
              <w:top w:val="nil"/>
              <w:left w:val="nil"/>
              <w:bottom w:val="dotted" w:sz="6" w:space="0" w:color="auto"/>
              <w:right w:val="nil"/>
            </w:tcBorders>
            <w:shd w:val="pct5" w:color="auto" w:fill="auto"/>
            <w:vAlign w:val="center"/>
            <w:hideMark/>
          </w:tcPr>
          <w:p w14:paraId="3618CB86" w14:textId="77777777" w:rsidR="00115375" w:rsidRDefault="00115375" w:rsidP="00616401">
            <w:pPr>
              <w:jc w:val="center"/>
              <w:rPr>
                <w:rFonts w:ascii="Arial" w:hAnsi="Arial" w:cs="Arial"/>
                <w:b/>
                <w:sz w:val="18"/>
                <w:szCs w:val="14"/>
              </w:rPr>
            </w:pPr>
            <w:r>
              <w:rPr>
                <w:rFonts w:ascii="Arial" w:hAnsi="Arial" w:cs="Arial"/>
                <w:b/>
                <w:sz w:val="18"/>
                <w:szCs w:val="14"/>
              </w:rPr>
              <w:t>96</w:t>
            </w:r>
          </w:p>
        </w:tc>
        <w:tc>
          <w:tcPr>
            <w:tcW w:w="634" w:type="pct"/>
            <w:tcBorders>
              <w:top w:val="nil"/>
              <w:left w:val="nil"/>
              <w:bottom w:val="dotted" w:sz="6" w:space="0" w:color="auto"/>
              <w:right w:val="nil"/>
            </w:tcBorders>
            <w:vAlign w:val="center"/>
            <w:hideMark/>
          </w:tcPr>
          <w:p w14:paraId="7044A68C"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82</w:t>
            </w:r>
          </w:p>
        </w:tc>
        <w:tc>
          <w:tcPr>
            <w:tcW w:w="634" w:type="pct"/>
            <w:tcBorders>
              <w:top w:val="nil"/>
              <w:left w:val="nil"/>
              <w:bottom w:val="dotted" w:sz="6" w:space="0" w:color="auto"/>
              <w:right w:val="nil"/>
            </w:tcBorders>
            <w:shd w:val="clear" w:color="auto" w:fill="F2F2F2"/>
            <w:vAlign w:val="center"/>
            <w:hideMark/>
          </w:tcPr>
          <w:p w14:paraId="14B64505"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14</w:t>
            </w:r>
          </w:p>
        </w:tc>
        <w:tc>
          <w:tcPr>
            <w:tcW w:w="546" w:type="pct"/>
            <w:tcBorders>
              <w:top w:val="nil"/>
              <w:left w:val="nil"/>
              <w:bottom w:val="dotted" w:sz="6" w:space="0" w:color="auto"/>
              <w:right w:val="nil"/>
            </w:tcBorders>
            <w:vAlign w:val="center"/>
            <w:hideMark/>
          </w:tcPr>
          <w:p w14:paraId="2F82838B" w14:textId="77777777" w:rsidR="00115375" w:rsidRDefault="00115375" w:rsidP="00616401">
            <w:pPr>
              <w:pStyle w:val="TableText"/>
              <w:widowControl/>
              <w:tabs>
                <w:tab w:val="decimal" w:pos="-8718"/>
                <w:tab w:val="decimal" w:pos="-6138"/>
                <w:tab w:val="decimal" w:pos="522"/>
              </w:tabs>
              <w:jc w:val="center"/>
              <w:rPr>
                <w:rFonts w:ascii="Arial" w:hAnsi="Arial"/>
              </w:rPr>
            </w:pPr>
            <w:r>
              <w:rPr>
                <w:rFonts w:ascii="Arial" w:hAnsi="Arial"/>
              </w:rPr>
              <w:t>1</w:t>
            </w:r>
          </w:p>
        </w:tc>
        <w:tc>
          <w:tcPr>
            <w:tcW w:w="575" w:type="pct"/>
            <w:tcBorders>
              <w:top w:val="nil"/>
              <w:left w:val="nil"/>
              <w:bottom w:val="dotted" w:sz="6" w:space="0" w:color="auto"/>
              <w:right w:val="nil"/>
            </w:tcBorders>
            <w:shd w:val="pct5" w:color="auto" w:fill="auto"/>
            <w:vAlign w:val="center"/>
            <w:hideMark/>
          </w:tcPr>
          <w:p w14:paraId="3CFD4436"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3</w:t>
            </w:r>
          </w:p>
        </w:tc>
        <w:tc>
          <w:tcPr>
            <w:tcW w:w="441" w:type="pct"/>
            <w:tcBorders>
              <w:top w:val="nil"/>
              <w:left w:val="nil"/>
              <w:bottom w:val="dotted" w:sz="6" w:space="0" w:color="auto"/>
              <w:right w:val="nil"/>
            </w:tcBorders>
            <w:vAlign w:val="center"/>
            <w:hideMark/>
          </w:tcPr>
          <w:p w14:paraId="5B2EA7DA"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100</w:t>
            </w:r>
          </w:p>
        </w:tc>
      </w:tr>
      <w:tr w:rsidR="00115375" w14:paraId="22632605" w14:textId="77777777" w:rsidTr="00115375">
        <w:trPr>
          <w:cantSplit/>
          <w:trHeight w:val="320"/>
        </w:trPr>
        <w:tc>
          <w:tcPr>
            <w:tcW w:w="1506" w:type="pct"/>
            <w:tcBorders>
              <w:top w:val="dotted" w:sz="6" w:space="0" w:color="auto"/>
              <w:left w:val="nil"/>
              <w:bottom w:val="dotted" w:sz="6" w:space="0" w:color="auto"/>
              <w:right w:val="nil"/>
            </w:tcBorders>
            <w:vAlign w:val="center"/>
            <w:hideMark/>
          </w:tcPr>
          <w:p w14:paraId="61B4133D" w14:textId="77777777" w:rsidR="00115375" w:rsidRDefault="00115375" w:rsidP="00616401">
            <w:pPr>
              <w:pStyle w:val="TableText"/>
              <w:widowControl/>
              <w:rPr>
                <w:rFonts w:ascii="Arial" w:hAnsi="Arial"/>
              </w:rPr>
            </w:pPr>
            <w:r>
              <w:rPr>
                <w:rFonts w:ascii="Arial" w:hAnsi="Arial"/>
              </w:rPr>
              <w:t>2002 (telephone)</w:t>
            </w:r>
          </w:p>
        </w:tc>
        <w:tc>
          <w:tcPr>
            <w:tcW w:w="664" w:type="pct"/>
            <w:tcBorders>
              <w:top w:val="dotted" w:sz="6" w:space="0" w:color="auto"/>
              <w:left w:val="nil"/>
              <w:bottom w:val="dotted" w:sz="6" w:space="0" w:color="auto"/>
              <w:right w:val="nil"/>
            </w:tcBorders>
            <w:shd w:val="pct5" w:color="auto" w:fill="auto"/>
            <w:vAlign w:val="center"/>
            <w:hideMark/>
          </w:tcPr>
          <w:p w14:paraId="5452E55F" w14:textId="77777777" w:rsidR="00115375" w:rsidRDefault="00115375" w:rsidP="00616401">
            <w:pPr>
              <w:jc w:val="center"/>
              <w:rPr>
                <w:rFonts w:ascii="Arial" w:hAnsi="Arial" w:cs="Arial"/>
                <w:b/>
                <w:sz w:val="18"/>
                <w:szCs w:val="14"/>
              </w:rPr>
            </w:pPr>
            <w:r>
              <w:rPr>
                <w:rFonts w:ascii="Arial" w:hAnsi="Arial" w:cs="Arial"/>
                <w:b/>
                <w:sz w:val="18"/>
                <w:szCs w:val="14"/>
              </w:rPr>
              <w:t>98</w:t>
            </w:r>
          </w:p>
        </w:tc>
        <w:tc>
          <w:tcPr>
            <w:tcW w:w="634" w:type="pct"/>
            <w:tcBorders>
              <w:top w:val="dotted" w:sz="6" w:space="0" w:color="auto"/>
              <w:left w:val="nil"/>
              <w:bottom w:val="dotted" w:sz="6" w:space="0" w:color="auto"/>
              <w:right w:val="nil"/>
            </w:tcBorders>
            <w:vAlign w:val="center"/>
            <w:hideMark/>
          </w:tcPr>
          <w:p w14:paraId="0B366207"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90</w:t>
            </w:r>
          </w:p>
        </w:tc>
        <w:tc>
          <w:tcPr>
            <w:tcW w:w="634" w:type="pct"/>
            <w:tcBorders>
              <w:top w:val="dotted" w:sz="6" w:space="0" w:color="auto"/>
              <w:left w:val="nil"/>
              <w:bottom w:val="dotted" w:sz="6" w:space="0" w:color="auto"/>
              <w:right w:val="nil"/>
            </w:tcBorders>
            <w:shd w:val="clear" w:color="auto" w:fill="F2F2F2"/>
            <w:vAlign w:val="center"/>
            <w:hideMark/>
          </w:tcPr>
          <w:p w14:paraId="405B6B54"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8</w:t>
            </w:r>
          </w:p>
        </w:tc>
        <w:tc>
          <w:tcPr>
            <w:tcW w:w="546" w:type="pct"/>
            <w:tcBorders>
              <w:top w:val="dotted" w:sz="6" w:space="0" w:color="auto"/>
              <w:left w:val="nil"/>
              <w:bottom w:val="dotted" w:sz="6" w:space="0" w:color="auto"/>
              <w:right w:val="nil"/>
            </w:tcBorders>
            <w:vAlign w:val="center"/>
            <w:hideMark/>
          </w:tcPr>
          <w:p w14:paraId="0E31459E" w14:textId="77777777" w:rsidR="00115375" w:rsidRDefault="00115375" w:rsidP="00616401">
            <w:pPr>
              <w:pStyle w:val="TableText"/>
              <w:widowControl/>
              <w:tabs>
                <w:tab w:val="decimal" w:pos="-8718"/>
                <w:tab w:val="decimal" w:pos="-6138"/>
                <w:tab w:val="decimal" w:pos="522"/>
              </w:tabs>
              <w:jc w:val="center"/>
              <w:rPr>
                <w:rFonts w:ascii="Arial" w:hAnsi="Arial"/>
              </w:rPr>
            </w:pPr>
            <w:r>
              <w:rPr>
                <w:rFonts w:ascii="Arial" w:hAnsi="Arial"/>
              </w:rPr>
              <w:t>1</w:t>
            </w:r>
          </w:p>
        </w:tc>
        <w:tc>
          <w:tcPr>
            <w:tcW w:w="575" w:type="pct"/>
            <w:tcBorders>
              <w:top w:val="dotted" w:sz="6" w:space="0" w:color="auto"/>
              <w:left w:val="nil"/>
              <w:bottom w:val="dotted" w:sz="6" w:space="0" w:color="auto"/>
              <w:right w:val="nil"/>
            </w:tcBorders>
            <w:shd w:val="pct5" w:color="auto" w:fill="auto"/>
            <w:vAlign w:val="center"/>
            <w:hideMark/>
          </w:tcPr>
          <w:p w14:paraId="1348788C"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w:t>
            </w:r>
          </w:p>
        </w:tc>
        <w:tc>
          <w:tcPr>
            <w:tcW w:w="441" w:type="pct"/>
            <w:tcBorders>
              <w:top w:val="dotted" w:sz="6" w:space="0" w:color="auto"/>
              <w:left w:val="nil"/>
              <w:bottom w:val="dotted" w:sz="6" w:space="0" w:color="auto"/>
              <w:right w:val="nil"/>
            </w:tcBorders>
            <w:vAlign w:val="center"/>
            <w:hideMark/>
          </w:tcPr>
          <w:p w14:paraId="5E454489"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100</w:t>
            </w:r>
          </w:p>
        </w:tc>
      </w:tr>
      <w:tr w:rsidR="00115375" w14:paraId="6DEC68A0" w14:textId="77777777" w:rsidTr="00115375">
        <w:trPr>
          <w:cantSplit/>
          <w:trHeight w:val="320"/>
        </w:trPr>
        <w:tc>
          <w:tcPr>
            <w:tcW w:w="1506" w:type="pct"/>
            <w:tcBorders>
              <w:top w:val="dotted" w:sz="6" w:space="0" w:color="auto"/>
              <w:left w:val="nil"/>
              <w:bottom w:val="dotted" w:sz="6" w:space="0" w:color="auto"/>
              <w:right w:val="nil"/>
            </w:tcBorders>
            <w:vAlign w:val="center"/>
            <w:hideMark/>
          </w:tcPr>
          <w:p w14:paraId="50B65705" w14:textId="77777777" w:rsidR="00115375" w:rsidRDefault="00115375" w:rsidP="00616401">
            <w:pPr>
              <w:pStyle w:val="TableText"/>
              <w:widowControl/>
              <w:rPr>
                <w:rFonts w:ascii="Arial" w:hAnsi="Arial"/>
              </w:rPr>
            </w:pPr>
            <w:r>
              <w:rPr>
                <w:rFonts w:ascii="Arial" w:hAnsi="Arial"/>
              </w:rPr>
              <w:t>2002 (internet)</w:t>
            </w:r>
          </w:p>
        </w:tc>
        <w:tc>
          <w:tcPr>
            <w:tcW w:w="664" w:type="pct"/>
            <w:tcBorders>
              <w:top w:val="dotted" w:sz="6" w:space="0" w:color="auto"/>
              <w:left w:val="nil"/>
              <w:bottom w:val="dotted" w:sz="6" w:space="0" w:color="auto"/>
              <w:right w:val="nil"/>
            </w:tcBorders>
            <w:shd w:val="pct5" w:color="auto" w:fill="auto"/>
            <w:vAlign w:val="center"/>
            <w:hideMark/>
          </w:tcPr>
          <w:p w14:paraId="7E354669" w14:textId="77777777" w:rsidR="00115375" w:rsidRDefault="00115375" w:rsidP="00616401">
            <w:pPr>
              <w:jc w:val="center"/>
              <w:rPr>
                <w:rFonts w:ascii="Arial" w:hAnsi="Arial" w:cs="Arial"/>
                <w:b/>
                <w:sz w:val="18"/>
                <w:szCs w:val="14"/>
              </w:rPr>
            </w:pPr>
            <w:r>
              <w:rPr>
                <w:rFonts w:ascii="Arial" w:hAnsi="Arial" w:cs="Arial"/>
                <w:b/>
                <w:sz w:val="18"/>
                <w:szCs w:val="14"/>
              </w:rPr>
              <w:t>98</w:t>
            </w:r>
          </w:p>
        </w:tc>
        <w:tc>
          <w:tcPr>
            <w:tcW w:w="634" w:type="pct"/>
            <w:tcBorders>
              <w:top w:val="dotted" w:sz="6" w:space="0" w:color="auto"/>
              <w:left w:val="nil"/>
              <w:bottom w:val="dotted" w:sz="6" w:space="0" w:color="auto"/>
              <w:right w:val="nil"/>
            </w:tcBorders>
            <w:vAlign w:val="center"/>
            <w:hideMark/>
          </w:tcPr>
          <w:p w14:paraId="5CDB240D"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86</w:t>
            </w:r>
          </w:p>
        </w:tc>
        <w:tc>
          <w:tcPr>
            <w:tcW w:w="634" w:type="pct"/>
            <w:tcBorders>
              <w:top w:val="dotted" w:sz="6" w:space="0" w:color="auto"/>
              <w:left w:val="nil"/>
              <w:bottom w:val="dotted" w:sz="6" w:space="0" w:color="auto"/>
              <w:right w:val="nil"/>
            </w:tcBorders>
            <w:shd w:val="clear" w:color="auto" w:fill="F2F2F2"/>
            <w:vAlign w:val="center"/>
            <w:hideMark/>
          </w:tcPr>
          <w:p w14:paraId="5E02F4F1"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12</w:t>
            </w:r>
          </w:p>
        </w:tc>
        <w:tc>
          <w:tcPr>
            <w:tcW w:w="546" w:type="pct"/>
            <w:tcBorders>
              <w:top w:val="dotted" w:sz="6" w:space="0" w:color="auto"/>
              <w:left w:val="nil"/>
              <w:bottom w:val="dotted" w:sz="6" w:space="0" w:color="auto"/>
              <w:right w:val="nil"/>
            </w:tcBorders>
            <w:vAlign w:val="center"/>
            <w:hideMark/>
          </w:tcPr>
          <w:p w14:paraId="327BA2CF" w14:textId="77777777" w:rsidR="00115375" w:rsidRDefault="00115375" w:rsidP="00616401">
            <w:pPr>
              <w:pStyle w:val="TableText"/>
              <w:widowControl/>
              <w:tabs>
                <w:tab w:val="decimal" w:pos="-8718"/>
                <w:tab w:val="decimal" w:pos="-6138"/>
                <w:tab w:val="decimal" w:pos="522"/>
              </w:tabs>
              <w:jc w:val="center"/>
              <w:rPr>
                <w:rFonts w:ascii="Arial" w:hAnsi="Arial"/>
              </w:rPr>
            </w:pPr>
            <w:r>
              <w:rPr>
                <w:rFonts w:ascii="Arial" w:hAnsi="Arial"/>
              </w:rPr>
              <w:t>2</w:t>
            </w:r>
          </w:p>
        </w:tc>
        <w:tc>
          <w:tcPr>
            <w:tcW w:w="575" w:type="pct"/>
            <w:tcBorders>
              <w:top w:val="dotted" w:sz="6" w:space="0" w:color="auto"/>
              <w:left w:val="nil"/>
              <w:bottom w:val="dotted" w:sz="6" w:space="0" w:color="auto"/>
              <w:right w:val="nil"/>
            </w:tcBorders>
            <w:shd w:val="pct5" w:color="auto" w:fill="auto"/>
            <w:vAlign w:val="center"/>
            <w:hideMark/>
          </w:tcPr>
          <w:p w14:paraId="4C21B032"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w:t>
            </w:r>
          </w:p>
        </w:tc>
        <w:tc>
          <w:tcPr>
            <w:tcW w:w="441" w:type="pct"/>
            <w:tcBorders>
              <w:top w:val="dotted" w:sz="6" w:space="0" w:color="auto"/>
              <w:left w:val="nil"/>
              <w:bottom w:val="dotted" w:sz="6" w:space="0" w:color="auto"/>
              <w:right w:val="nil"/>
            </w:tcBorders>
            <w:vAlign w:val="center"/>
            <w:hideMark/>
          </w:tcPr>
          <w:p w14:paraId="43715591"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100</w:t>
            </w:r>
          </w:p>
        </w:tc>
      </w:tr>
      <w:tr w:rsidR="00115375" w14:paraId="018B2787" w14:textId="77777777" w:rsidTr="00115375">
        <w:trPr>
          <w:cantSplit/>
          <w:trHeight w:val="320"/>
        </w:trPr>
        <w:tc>
          <w:tcPr>
            <w:tcW w:w="1506" w:type="pct"/>
            <w:tcBorders>
              <w:top w:val="dotted" w:sz="6" w:space="0" w:color="auto"/>
              <w:left w:val="nil"/>
              <w:bottom w:val="dotted" w:sz="6" w:space="0" w:color="auto"/>
              <w:right w:val="nil"/>
            </w:tcBorders>
            <w:vAlign w:val="center"/>
            <w:hideMark/>
          </w:tcPr>
          <w:p w14:paraId="2176B0DF" w14:textId="77777777" w:rsidR="00115375" w:rsidRDefault="00115375" w:rsidP="00616401">
            <w:pPr>
              <w:pStyle w:val="TableText"/>
              <w:widowControl/>
              <w:rPr>
                <w:rFonts w:ascii="Arial" w:hAnsi="Arial"/>
              </w:rPr>
            </w:pPr>
            <w:r>
              <w:rPr>
                <w:rFonts w:ascii="Arial" w:hAnsi="Arial"/>
              </w:rPr>
              <w:t>2004 (internet)</w:t>
            </w:r>
          </w:p>
        </w:tc>
        <w:tc>
          <w:tcPr>
            <w:tcW w:w="664" w:type="pct"/>
            <w:tcBorders>
              <w:top w:val="dotted" w:sz="6" w:space="0" w:color="auto"/>
              <w:left w:val="nil"/>
              <w:bottom w:val="dotted" w:sz="6" w:space="0" w:color="auto"/>
              <w:right w:val="nil"/>
            </w:tcBorders>
            <w:shd w:val="pct5" w:color="auto" w:fill="auto"/>
            <w:vAlign w:val="center"/>
            <w:hideMark/>
          </w:tcPr>
          <w:p w14:paraId="616C2078" w14:textId="77777777" w:rsidR="00115375" w:rsidRDefault="00115375" w:rsidP="00616401">
            <w:pPr>
              <w:jc w:val="center"/>
              <w:rPr>
                <w:rFonts w:ascii="Arial" w:hAnsi="Arial" w:cs="Arial"/>
                <w:b/>
                <w:sz w:val="18"/>
                <w:szCs w:val="14"/>
              </w:rPr>
            </w:pPr>
            <w:r>
              <w:rPr>
                <w:rFonts w:ascii="Arial" w:hAnsi="Arial" w:cs="Arial"/>
                <w:b/>
                <w:sz w:val="18"/>
                <w:szCs w:val="14"/>
              </w:rPr>
              <w:t>96</w:t>
            </w:r>
          </w:p>
        </w:tc>
        <w:tc>
          <w:tcPr>
            <w:tcW w:w="634" w:type="pct"/>
            <w:tcBorders>
              <w:top w:val="dotted" w:sz="6" w:space="0" w:color="auto"/>
              <w:left w:val="nil"/>
              <w:bottom w:val="dotted" w:sz="6" w:space="0" w:color="auto"/>
              <w:right w:val="nil"/>
            </w:tcBorders>
            <w:vAlign w:val="center"/>
            <w:hideMark/>
          </w:tcPr>
          <w:p w14:paraId="0C26840C"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73</w:t>
            </w:r>
          </w:p>
        </w:tc>
        <w:tc>
          <w:tcPr>
            <w:tcW w:w="634" w:type="pct"/>
            <w:tcBorders>
              <w:top w:val="dotted" w:sz="6" w:space="0" w:color="auto"/>
              <w:left w:val="nil"/>
              <w:bottom w:val="dotted" w:sz="6" w:space="0" w:color="auto"/>
              <w:right w:val="nil"/>
            </w:tcBorders>
            <w:shd w:val="clear" w:color="auto" w:fill="F2F2F2"/>
            <w:vAlign w:val="center"/>
            <w:hideMark/>
          </w:tcPr>
          <w:p w14:paraId="3CA47BC7"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23</w:t>
            </w:r>
          </w:p>
        </w:tc>
        <w:tc>
          <w:tcPr>
            <w:tcW w:w="546" w:type="pct"/>
            <w:tcBorders>
              <w:top w:val="dotted" w:sz="6" w:space="0" w:color="auto"/>
              <w:left w:val="nil"/>
              <w:bottom w:val="dotted" w:sz="6" w:space="0" w:color="auto"/>
              <w:right w:val="nil"/>
            </w:tcBorders>
            <w:vAlign w:val="center"/>
            <w:hideMark/>
          </w:tcPr>
          <w:p w14:paraId="0D2D5CB5"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w:t>
            </w:r>
          </w:p>
        </w:tc>
        <w:tc>
          <w:tcPr>
            <w:tcW w:w="575" w:type="pct"/>
            <w:tcBorders>
              <w:top w:val="dotted" w:sz="6" w:space="0" w:color="auto"/>
              <w:left w:val="nil"/>
              <w:bottom w:val="dotted" w:sz="6" w:space="0" w:color="auto"/>
              <w:right w:val="nil"/>
            </w:tcBorders>
            <w:shd w:val="pct5" w:color="auto" w:fill="auto"/>
            <w:vAlign w:val="center"/>
            <w:hideMark/>
          </w:tcPr>
          <w:p w14:paraId="204A564F"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w:t>
            </w:r>
          </w:p>
        </w:tc>
        <w:tc>
          <w:tcPr>
            <w:tcW w:w="441" w:type="pct"/>
            <w:tcBorders>
              <w:top w:val="dotted" w:sz="6" w:space="0" w:color="auto"/>
              <w:left w:val="nil"/>
              <w:bottom w:val="dotted" w:sz="6" w:space="0" w:color="auto"/>
              <w:right w:val="nil"/>
            </w:tcBorders>
            <w:vAlign w:val="center"/>
            <w:hideMark/>
          </w:tcPr>
          <w:p w14:paraId="5EDDE446"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100</w:t>
            </w:r>
          </w:p>
        </w:tc>
      </w:tr>
      <w:tr w:rsidR="00115375" w14:paraId="3C094D9D" w14:textId="77777777" w:rsidTr="00115375">
        <w:trPr>
          <w:cantSplit/>
          <w:trHeight w:val="320"/>
        </w:trPr>
        <w:tc>
          <w:tcPr>
            <w:tcW w:w="1506" w:type="pct"/>
            <w:tcBorders>
              <w:top w:val="nil"/>
              <w:left w:val="nil"/>
              <w:bottom w:val="dotted" w:sz="6" w:space="0" w:color="auto"/>
              <w:right w:val="nil"/>
            </w:tcBorders>
            <w:vAlign w:val="center"/>
            <w:hideMark/>
          </w:tcPr>
          <w:p w14:paraId="52780E34" w14:textId="77777777" w:rsidR="00115375" w:rsidRDefault="00115375" w:rsidP="00616401">
            <w:pPr>
              <w:pStyle w:val="TableText"/>
              <w:widowControl/>
              <w:rPr>
                <w:rFonts w:ascii="Arial" w:hAnsi="Arial"/>
              </w:rPr>
            </w:pPr>
            <w:r>
              <w:rPr>
                <w:rFonts w:ascii="Arial" w:hAnsi="Arial"/>
                <w:szCs w:val="16"/>
              </w:rPr>
              <w:t>2006 (internet)</w:t>
            </w:r>
          </w:p>
        </w:tc>
        <w:tc>
          <w:tcPr>
            <w:tcW w:w="664" w:type="pct"/>
            <w:tcBorders>
              <w:top w:val="nil"/>
              <w:left w:val="nil"/>
              <w:bottom w:val="dotted" w:sz="6" w:space="0" w:color="auto"/>
              <w:right w:val="nil"/>
            </w:tcBorders>
            <w:shd w:val="pct5" w:color="auto" w:fill="auto"/>
            <w:vAlign w:val="center"/>
            <w:hideMark/>
          </w:tcPr>
          <w:p w14:paraId="62C5C884" w14:textId="77777777" w:rsidR="00115375" w:rsidRDefault="00115375" w:rsidP="00616401">
            <w:pPr>
              <w:jc w:val="center"/>
              <w:rPr>
                <w:rFonts w:ascii="Arial" w:hAnsi="Arial" w:cs="Arial"/>
                <w:b/>
                <w:sz w:val="18"/>
                <w:szCs w:val="14"/>
              </w:rPr>
            </w:pPr>
            <w:r>
              <w:rPr>
                <w:rFonts w:ascii="Arial" w:hAnsi="Arial" w:cs="Arial"/>
                <w:b/>
                <w:sz w:val="18"/>
                <w:szCs w:val="14"/>
              </w:rPr>
              <w:t>96</w:t>
            </w:r>
          </w:p>
        </w:tc>
        <w:tc>
          <w:tcPr>
            <w:tcW w:w="634" w:type="pct"/>
            <w:tcBorders>
              <w:top w:val="nil"/>
              <w:left w:val="nil"/>
              <w:bottom w:val="dotted" w:sz="6" w:space="0" w:color="auto"/>
              <w:right w:val="nil"/>
            </w:tcBorders>
            <w:vAlign w:val="center"/>
            <w:hideMark/>
          </w:tcPr>
          <w:p w14:paraId="58AA5D46"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74</w:t>
            </w:r>
          </w:p>
        </w:tc>
        <w:tc>
          <w:tcPr>
            <w:tcW w:w="634" w:type="pct"/>
            <w:tcBorders>
              <w:top w:val="nil"/>
              <w:left w:val="nil"/>
              <w:bottom w:val="dotted" w:sz="6" w:space="0" w:color="auto"/>
              <w:right w:val="nil"/>
            </w:tcBorders>
            <w:shd w:val="clear" w:color="auto" w:fill="F2F2F2"/>
            <w:vAlign w:val="center"/>
            <w:hideMark/>
          </w:tcPr>
          <w:p w14:paraId="1AC920CC"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22</w:t>
            </w:r>
          </w:p>
        </w:tc>
        <w:tc>
          <w:tcPr>
            <w:tcW w:w="546" w:type="pct"/>
            <w:tcBorders>
              <w:top w:val="nil"/>
              <w:left w:val="nil"/>
              <w:bottom w:val="dotted" w:sz="6" w:space="0" w:color="auto"/>
              <w:right w:val="nil"/>
            </w:tcBorders>
            <w:vAlign w:val="center"/>
            <w:hideMark/>
          </w:tcPr>
          <w:p w14:paraId="30FBE7D6"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w:t>
            </w:r>
          </w:p>
        </w:tc>
        <w:tc>
          <w:tcPr>
            <w:tcW w:w="575" w:type="pct"/>
            <w:tcBorders>
              <w:top w:val="nil"/>
              <w:left w:val="nil"/>
              <w:bottom w:val="dotted" w:sz="6" w:space="0" w:color="auto"/>
              <w:right w:val="nil"/>
            </w:tcBorders>
            <w:shd w:val="pct5" w:color="auto" w:fill="auto"/>
            <w:vAlign w:val="center"/>
            <w:hideMark/>
          </w:tcPr>
          <w:p w14:paraId="4AF9B949"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w:t>
            </w:r>
          </w:p>
        </w:tc>
        <w:tc>
          <w:tcPr>
            <w:tcW w:w="441" w:type="pct"/>
            <w:tcBorders>
              <w:top w:val="nil"/>
              <w:left w:val="nil"/>
              <w:bottom w:val="dotted" w:sz="6" w:space="0" w:color="auto"/>
              <w:right w:val="nil"/>
            </w:tcBorders>
            <w:vAlign w:val="center"/>
            <w:hideMark/>
          </w:tcPr>
          <w:p w14:paraId="6945F65D" w14:textId="77777777" w:rsidR="00115375" w:rsidRDefault="00115375" w:rsidP="00616401">
            <w:pPr>
              <w:pStyle w:val="TableText"/>
              <w:widowControl/>
              <w:tabs>
                <w:tab w:val="decimal" w:pos="-9288"/>
                <w:tab w:val="decimal" w:pos="-6138"/>
              </w:tabs>
              <w:jc w:val="center"/>
              <w:rPr>
                <w:rFonts w:ascii="Arial" w:hAnsi="Arial"/>
              </w:rPr>
            </w:pPr>
            <w:r>
              <w:rPr>
                <w:rFonts w:ascii="Arial" w:hAnsi="Arial"/>
              </w:rPr>
              <w:t>100</w:t>
            </w:r>
          </w:p>
        </w:tc>
      </w:tr>
      <w:tr w:rsidR="00115375" w14:paraId="4FD6CB8C" w14:textId="77777777" w:rsidTr="00115375">
        <w:trPr>
          <w:cantSplit/>
          <w:trHeight w:val="320"/>
        </w:trPr>
        <w:tc>
          <w:tcPr>
            <w:tcW w:w="1506" w:type="pct"/>
            <w:tcBorders>
              <w:top w:val="nil"/>
              <w:left w:val="nil"/>
              <w:bottom w:val="dotted" w:sz="6" w:space="0" w:color="auto"/>
              <w:right w:val="nil"/>
            </w:tcBorders>
            <w:vAlign w:val="center"/>
            <w:hideMark/>
          </w:tcPr>
          <w:p w14:paraId="4BF3553A" w14:textId="77777777" w:rsidR="00115375" w:rsidRDefault="00115375" w:rsidP="00616401">
            <w:pPr>
              <w:pStyle w:val="TableText"/>
              <w:widowControl/>
              <w:rPr>
                <w:rFonts w:ascii="Arial" w:hAnsi="Arial"/>
              </w:rPr>
            </w:pPr>
            <w:r>
              <w:rPr>
                <w:rFonts w:ascii="Arial" w:hAnsi="Arial"/>
                <w:szCs w:val="16"/>
              </w:rPr>
              <w:t>2008 (internet)</w:t>
            </w:r>
          </w:p>
        </w:tc>
        <w:tc>
          <w:tcPr>
            <w:tcW w:w="664" w:type="pct"/>
            <w:tcBorders>
              <w:top w:val="nil"/>
              <w:left w:val="nil"/>
              <w:bottom w:val="dotted" w:sz="6" w:space="0" w:color="auto"/>
              <w:right w:val="nil"/>
            </w:tcBorders>
            <w:shd w:val="pct5" w:color="auto" w:fill="auto"/>
            <w:vAlign w:val="center"/>
            <w:hideMark/>
          </w:tcPr>
          <w:p w14:paraId="51198010" w14:textId="77777777" w:rsidR="00115375" w:rsidRDefault="00115375" w:rsidP="00616401">
            <w:pPr>
              <w:jc w:val="center"/>
              <w:rPr>
                <w:rFonts w:ascii="Arial" w:hAnsi="Arial" w:cs="Arial"/>
                <w:b/>
                <w:sz w:val="18"/>
                <w:szCs w:val="14"/>
              </w:rPr>
            </w:pPr>
            <w:r>
              <w:rPr>
                <w:rFonts w:ascii="Arial" w:hAnsi="Arial" w:cs="Arial"/>
                <w:b/>
                <w:sz w:val="18"/>
                <w:szCs w:val="14"/>
              </w:rPr>
              <w:t>98</w:t>
            </w:r>
          </w:p>
        </w:tc>
        <w:tc>
          <w:tcPr>
            <w:tcW w:w="634" w:type="pct"/>
            <w:tcBorders>
              <w:top w:val="nil"/>
              <w:left w:val="nil"/>
              <w:bottom w:val="dotted" w:sz="6" w:space="0" w:color="auto"/>
              <w:right w:val="nil"/>
            </w:tcBorders>
            <w:vAlign w:val="center"/>
            <w:hideMark/>
          </w:tcPr>
          <w:p w14:paraId="5A52D887" w14:textId="77777777" w:rsidR="00115375" w:rsidRDefault="00115375" w:rsidP="00616401">
            <w:pPr>
              <w:jc w:val="center"/>
              <w:rPr>
                <w:rFonts w:ascii="Arial" w:hAnsi="Arial" w:cs="Arial"/>
                <w:sz w:val="18"/>
                <w:szCs w:val="18"/>
              </w:rPr>
            </w:pPr>
            <w:r>
              <w:rPr>
                <w:rFonts w:ascii="Arial" w:hAnsi="Arial" w:cs="Arial"/>
                <w:sz w:val="18"/>
                <w:szCs w:val="18"/>
              </w:rPr>
              <w:t>73</w:t>
            </w:r>
          </w:p>
        </w:tc>
        <w:tc>
          <w:tcPr>
            <w:tcW w:w="634" w:type="pct"/>
            <w:tcBorders>
              <w:top w:val="nil"/>
              <w:left w:val="nil"/>
              <w:bottom w:val="dotted" w:sz="6" w:space="0" w:color="auto"/>
              <w:right w:val="nil"/>
            </w:tcBorders>
            <w:shd w:val="clear" w:color="auto" w:fill="F2F2F2"/>
            <w:vAlign w:val="center"/>
            <w:hideMark/>
          </w:tcPr>
          <w:p w14:paraId="37499068" w14:textId="77777777" w:rsidR="00115375" w:rsidRDefault="00115375" w:rsidP="00616401">
            <w:pPr>
              <w:jc w:val="center"/>
              <w:rPr>
                <w:rFonts w:ascii="Arial" w:hAnsi="Arial" w:cs="Arial"/>
                <w:sz w:val="18"/>
                <w:szCs w:val="18"/>
              </w:rPr>
            </w:pPr>
            <w:r>
              <w:rPr>
                <w:rFonts w:ascii="Arial" w:hAnsi="Arial" w:cs="Arial"/>
                <w:sz w:val="18"/>
                <w:szCs w:val="18"/>
              </w:rPr>
              <w:t>25</w:t>
            </w:r>
          </w:p>
        </w:tc>
        <w:tc>
          <w:tcPr>
            <w:tcW w:w="546" w:type="pct"/>
            <w:tcBorders>
              <w:top w:val="nil"/>
              <w:left w:val="nil"/>
              <w:bottom w:val="dotted" w:sz="6" w:space="0" w:color="auto"/>
              <w:right w:val="nil"/>
            </w:tcBorders>
            <w:vAlign w:val="center"/>
            <w:hideMark/>
          </w:tcPr>
          <w:p w14:paraId="1C35A5B3" w14:textId="77777777" w:rsidR="00115375" w:rsidRDefault="00115375" w:rsidP="00616401">
            <w:pPr>
              <w:jc w:val="center"/>
              <w:rPr>
                <w:rFonts w:ascii="Arial" w:hAnsi="Arial" w:cs="Arial"/>
                <w:sz w:val="18"/>
                <w:szCs w:val="18"/>
              </w:rPr>
            </w:pPr>
            <w:r>
              <w:rPr>
                <w:rFonts w:ascii="Arial" w:hAnsi="Arial" w:cs="Arial"/>
                <w:sz w:val="18"/>
                <w:szCs w:val="18"/>
              </w:rPr>
              <w:t>2</w:t>
            </w:r>
          </w:p>
        </w:tc>
        <w:tc>
          <w:tcPr>
            <w:tcW w:w="575" w:type="pct"/>
            <w:tcBorders>
              <w:top w:val="nil"/>
              <w:left w:val="nil"/>
              <w:bottom w:val="dotted" w:sz="6" w:space="0" w:color="auto"/>
              <w:right w:val="nil"/>
            </w:tcBorders>
            <w:shd w:val="pct5" w:color="auto" w:fill="auto"/>
            <w:vAlign w:val="center"/>
            <w:hideMark/>
          </w:tcPr>
          <w:p w14:paraId="5122752E" w14:textId="77777777" w:rsidR="00115375" w:rsidRDefault="00115375" w:rsidP="00616401">
            <w:pPr>
              <w:jc w:val="center"/>
              <w:rPr>
                <w:rFonts w:ascii="Arial" w:hAnsi="Arial" w:cs="Arial"/>
                <w:sz w:val="18"/>
                <w:szCs w:val="18"/>
              </w:rPr>
            </w:pPr>
            <w:r>
              <w:rPr>
                <w:rFonts w:ascii="Arial" w:hAnsi="Arial" w:cs="Arial"/>
                <w:sz w:val="18"/>
                <w:szCs w:val="18"/>
              </w:rPr>
              <w:t>1</w:t>
            </w:r>
          </w:p>
        </w:tc>
        <w:tc>
          <w:tcPr>
            <w:tcW w:w="441" w:type="pct"/>
            <w:tcBorders>
              <w:top w:val="nil"/>
              <w:left w:val="nil"/>
              <w:bottom w:val="dotted" w:sz="6" w:space="0" w:color="auto"/>
              <w:right w:val="nil"/>
            </w:tcBorders>
            <w:vAlign w:val="center"/>
            <w:hideMark/>
          </w:tcPr>
          <w:p w14:paraId="31F6458C"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100</w:t>
            </w:r>
          </w:p>
        </w:tc>
      </w:tr>
      <w:tr w:rsidR="00115375" w14:paraId="60D762ED" w14:textId="77777777" w:rsidTr="00115375">
        <w:trPr>
          <w:cantSplit/>
          <w:trHeight w:val="320"/>
        </w:trPr>
        <w:tc>
          <w:tcPr>
            <w:tcW w:w="1506" w:type="pct"/>
            <w:tcBorders>
              <w:top w:val="nil"/>
              <w:left w:val="nil"/>
              <w:bottom w:val="dotted" w:sz="6" w:space="0" w:color="auto"/>
              <w:right w:val="nil"/>
            </w:tcBorders>
            <w:vAlign w:val="center"/>
            <w:hideMark/>
          </w:tcPr>
          <w:p w14:paraId="7E4BA2D5" w14:textId="77777777" w:rsidR="00115375" w:rsidRDefault="00115375" w:rsidP="00616401">
            <w:pPr>
              <w:pStyle w:val="TableText"/>
              <w:widowControl/>
              <w:rPr>
                <w:rFonts w:ascii="Arial" w:hAnsi="Arial"/>
              </w:rPr>
            </w:pPr>
            <w:r>
              <w:rPr>
                <w:rFonts w:ascii="Arial" w:hAnsi="Arial"/>
              </w:rPr>
              <w:t>2008 (Sept.)</w:t>
            </w:r>
          </w:p>
        </w:tc>
        <w:tc>
          <w:tcPr>
            <w:tcW w:w="664" w:type="pct"/>
            <w:tcBorders>
              <w:top w:val="nil"/>
              <w:left w:val="nil"/>
              <w:bottom w:val="dotted" w:sz="6" w:space="0" w:color="auto"/>
              <w:right w:val="nil"/>
            </w:tcBorders>
            <w:shd w:val="pct5" w:color="auto" w:fill="auto"/>
            <w:vAlign w:val="center"/>
            <w:hideMark/>
          </w:tcPr>
          <w:p w14:paraId="36B2B194" w14:textId="77777777" w:rsidR="00115375" w:rsidRDefault="00115375" w:rsidP="00616401">
            <w:pPr>
              <w:jc w:val="center"/>
              <w:rPr>
                <w:rFonts w:ascii="Arial" w:hAnsi="Arial" w:cs="Arial"/>
                <w:b/>
                <w:sz w:val="18"/>
                <w:szCs w:val="14"/>
              </w:rPr>
            </w:pPr>
            <w:r>
              <w:rPr>
                <w:rFonts w:ascii="Arial" w:hAnsi="Arial" w:cs="Arial"/>
                <w:b/>
                <w:sz w:val="18"/>
                <w:szCs w:val="14"/>
              </w:rPr>
              <w:t>(95)</w:t>
            </w:r>
          </w:p>
        </w:tc>
        <w:tc>
          <w:tcPr>
            <w:tcW w:w="634" w:type="pct"/>
            <w:tcBorders>
              <w:top w:val="nil"/>
              <w:left w:val="nil"/>
              <w:bottom w:val="dotted" w:sz="6" w:space="0" w:color="auto"/>
              <w:right w:val="nil"/>
            </w:tcBorders>
            <w:vAlign w:val="center"/>
            <w:hideMark/>
          </w:tcPr>
          <w:p w14:paraId="00533956"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(66)</w:t>
            </w:r>
          </w:p>
        </w:tc>
        <w:tc>
          <w:tcPr>
            <w:tcW w:w="634" w:type="pct"/>
            <w:tcBorders>
              <w:top w:val="nil"/>
              <w:left w:val="nil"/>
              <w:bottom w:val="dotted" w:sz="6" w:space="0" w:color="auto"/>
              <w:right w:val="nil"/>
            </w:tcBorders>
            <w:shd w:val="clear" w:color="auto" w:fill="F2F2F2"/>
            <w:vAlign w:val="center"/>
            <w:hideMark/>
          </w:tcPr>
          <w:p w14:paraId="13CB3F0F"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(29)</w:t>
            </w:r>
          </w:p>
        </w:tc>
        <w:tc>
          <w:tcPr>
            <w:tcW w:w="546" w:type="pct"/>
            <w:tcBorders>
              <w:top w:val="nil"/>
              <w:left w:val="nil"/>
              <w:bottom w:val="dotted" w:sz="6" w:space="0" w:color="auto"/>
              <w:right w:val="nil"/>
            </w:tcBorders>
            <w:vAlign w:val="center"/>
            <w:hideMark/>
          </w:tcPr>
          <w:p w14:paraId="773ED95F"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(3)</w:t>
            </w:r>
          </w:p>
        </w:tc>
        <w:tc>
          <w:tcPr>
            <w:tcW w:w="575" w:type="pct"/>
            <w:tcBorders>
              <w:top w:val="nil"/>
              <w:left w:val="nil"/>
              <w:bottom w:val="dotted" w:sz="6" w:space="0" w:color="auto"/>
              <w:right w:val="nil"/>
            </w:tcBorders>
            <w:shd w:val="pct5" w:color="auto" w:fill="auto"/>
            <w:vAlign w:val="center"/>
            <w:hideMark/>
          </w:tcPr>
          <w:p w14:paraId="4125FF30"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(3)</w:t>
            </w:r>
          </w:p>
        </w:tc>
        <w:tc>
          <w:tcPr>
            <w:tcW w:w="441" w:type="pct"/>
            <w:tcBorders>
              <w:top w:val="nil"/>
              <w:left w:val="nil"/>
              <w:bottom w:val="dotted" w:sz="6" w:space="0" w:color="auto"/>
              <w:right w:val="nil"/>
            </w:tcBorders>
            <w:vAlign w:val="center"/>
            <w:hideMark/>
          </w:tcPr>
          <w:p w14:paraId="69BBB338"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100</w:t>
            </w:r>
          </w:p>
        </w:tc>
      </w:tr>
      <w:tr w:rsidR="00115375" w14:paraId="7E344CB8" w14:textId="77777777" w:rsidTr="00115375">
        <w:trPr>
          <w:cantSplit/>
          <w:trHeight w:val="320"/>
        </w:trPr>
        <w:tc>
          <w:tcPr>
            <w:tcW w:w="1506" w:type="pct"/>
            <w:tcBorders>
              <w:top w:val="nil"/>
              <w:left w:val="nil"/>
              <w:bottom w:val="dotted" w:sz="6" w:space="0" w:color="auto"/>
              <w:right w:val="nil"/>
            </w:tcBorders>
            <w:vAlign w:val="center"/>
            <w:hideMark/>
          </w:tcPr>
          <w:p w14:paraId="41FB1A67" w14:textId="77777777" w:rsidR="00115375" w:rsidRDefault="00115375" w:rsidP="00616401">
            <w:pPr>
              <w:pStyle w:val="TableText"/>
              <w:widowControl/>
              <w:rPr>
                <w:rFonts w:ascii="Arial" w:hAnsi="Arial"/>
                <w:szCs w:val="16"/>
              </w:rPr>
            </w:pPr>
            <w:r>
              <w:rPr>
                <w:rFonts w:ascii="Arial" w:hAnsi="Arial"/>
                <w:szCs w:val="16"/>
              </w:rPr>
              <w:t>2010 (internet)</w:t>
            </w:r>
          </w:p>
        </w:tc>
        <w:tc>
          <w:tcPr>
            <w:tcW w:w="664" w:type="pct"/>
            <w:tcBorders>
              <w:top w:val="nil"/>
              <w:left w:val="nil"/>
              <w:bottom w:val="dotted" w:sz="6" w:space="0" w:color="auto"/>
              <w:right w:val="nil"/>
            </w:tcBorders>
            <w:shd w:val="pct5" w:color="auto" w:fill="auto"/>
            <w:vAlign w:val="center"/>
            <w:hideMark/>
          </w:tcPr>
          <w:p w14:paraId="5930C85E" w14:textId="77777777" w:rsidR="00115375" w:rsidRDefault="00115375" w:rsidP="00616401">
            <w:pPr>
              <w:jc w:val="center"/>
              <w:rPr>
                <w:rFonts w:ascii="Arial" w:hAnsi="Arial" w:cs="Arial"/>
                <w:b/>
                <w:sz w:val="18"/>
                <w:szCs w:val="14"/>
              </w:rPr>
            </w:pPr>
            <w:r>
              <w:rPr>
                <w:rFonts w:ascii="Arial" w:hAnsi="Arial" w:cs="Arial"/>
                <w:b/>
                <w:sz w:val="18"/>
                <w:szCs w:val="14"/>
              </w:rPr>
              <w:t>97</w:t>
            </w:r>
          </w:p>
        </w:tc>
        <w:tc>
          <w:tcPr>
            <w:tcW w:w="634" w:type="pct"/>
            <w:tcBorders>
              <w:top w:val="nil"/>
              <w:left w:val="nil"/>
              <w:bottom w:val="dotted" w:sz="6" w:space="0" w:color="auto"/>
              <w:right w:val="nil"/>
            </w:tcBorders>
            <w:vAlign w:val="center"/>
            <w:hideMark/>
          </w:tcPr>
          <w:p w14:paraId="3F83AE04" w14:textId="77777777" w:rsidR="00115375" w:rsidRDefault="00115375" w:rsidP="00616401">
            <w:pPr>
              <w:jc w:val="center"/>
              <w:rPr>
                <w:rFonts w:ascii="Arial" w:hAnsi="Arial" w:cs="Arial"/>
                <w:sz w:val="18"/>
                <w:szCs w:val="18"/>
              </w:rPr>
            </w:pPr>
            <w:r>
              <w:rPr>
                <w:rFonts w:ascii="Arial" w:hAnsi="Arial" w:cs="Arial"/>
                <w:sz w:val="18"/>
                <w:szCs w:val="18"/>
              </w:rPr>
              <w:t>73</w:t>
            </w:r>
          </w:p>
        </w:tc>
        <w:tc>
          <w:tcPr>
            <w:tcW w:w="634" w:type="pct"/>
            <w:tcBorders>
              <w:top w:val="nil"/>
              <w:left w:val="nil"/>
              <w:bottom w:val="dotted" w:sz="6" w:space="0" w:color="auto"/>
              <w:right w:val="nil"/>
            </w:tcBorders>
            <w:shd w:val="clear" w:color="auto" w:fill="F2F2F2"/>
            <w:vAlign w:val="center"/>
            <w:hideMark/>
          </w:tcPr>
          <w:p w14:paraId="39B7B090" w14:textId="77777777" w:rsidR="00115375" w:rsidRDefault="00115375" w:rsidP="00616401">
            <w:pPr>
              <w:jc w:val="center"/>
              <w:rPr>
                <w:rFonts w:ascii="Arial" w:hAnsi="Arial" w:cs="Arial"/>
                <w:sz w:val="18"/>
                <w:szCs w:val="18"/>
              </w:rPr>
            </w:pPr>
            <w:r>
              <w:rPr>
                <w:rFonts w:ascii="Arial" w:hAnsi="Arial" w:cs="Arial"/>
                <w:sz w:val="18"/>
                <w:szCs w:val="18"/>
              </w:rPr>
              <w:t>24</w:t>
            </w:r>
          </w:p>
        </w:tc>
        <w:tc>
          <w:tcPr>
            <w:tcW w:w="546" w:type="pct"/>
            <w:tcBorders>
              <w:top w:val="nil"/>
              <w:left w:val="nil"/>
              <w:bottom w:val="dotted" w:sz="6" w:space="0" w:color="auto"/>
              <w:right w:val="nil"/>
            </w:tcBorders>
            <w:vAlign w:val="center"/>
            <w:hideMark/>
          </w:tcPr>
          <w:p w14:paraId="56FD475F" w14:textId="77777777" w:rsidR="00115375" w:rsidRDefault="00115375" w:rsidP="00616401">
            <w:pPr>
              <w:jc w:val="center"/>
              <w:rPr>
                <w:rFonts w:ascii="Arial" w:hAnsi="Arial" w:cs="Arial"/>
                <w:sz w:val="18"/>
                <w:szCs w:val="18"/>
              </w:rPr>
            </w:pPr>
            <w:r>
              <w:rPr>
                <w:rFonts w:ascii="Arial" w:hAnsi="Arial" w:cs="Arial"/>
                <w:sz w:val="18"/>
                <w:szCs w:val="18"/>
              </w:rPr>
              <w:t>2</w:t>
            </w:r>
          </w:p>
        </w:tc>
        <w:tc>
          <w:tcPr>
            <w:tcW w:w="575" w:type="pct"/>
            <w:tcBorders>
              <w:top w:val="nil"/>
              <w:left w:val="nil"/>
              <w:bottom w:val="dotted" w:sz="6" w:space="0" w:color="auto"/>
              <w:right w:val="nil"/>
            </w:tcBorders>
            <w:shd w:val="pct5" w:color="auto" w:fill="auto"/>
            <w:vAlign w:val="center"/>
            <w:hideMark/>
          </w:tcPr>
          <w:p w14:paraId="4DA7F728" w14:textId="77777777" w:rsidR="00115375" w:rsidRDefault="00115375" w:rsidP="00616401">
            <w:pPr>
              <w:jc w:val="center"/>
              <w:rPr>
                <w:rFonts w:ascii="Arial" w:hAnsi="Arial" w:cs="Arial"/>
                <w:sz w:val="18"/>
                <w:szCs w:val="18"/>
              </w:rPr>
            </w:pPr>
            <w:r>
              <w:rPr>
                <w:rFonts w:ascii="Arial" w:hAnsi="Arial" w:cs="Arial"/>
                <w:sz w:val="18"/>
                <w:szCs w:val="18"/>
              </w:rPr>
              <w:t>1</w:t>
            </w:r>
          </w:p>
        </w:tc>
        <w:tc>
          <w:tcPr>
            <w:tcW w:w="441" w:type="pct"/>
            <w:tcBorders>
              <w:top w:val="nil"/>
              <w:left w:val="nil"/>
              <w:bottom w:val="dotted" w:sz="6" w:space="0" w:color="auto"/>
              <w:right w:val="nil"/>
            </w:tcBorders>
            <w:vAlign w:val="center"/>
            <w:hideMark/>
          </w:tcPr>
          <w:p w14:paraId="3FC185BC" w14:textId="77777777" w:rsidR="00115375" w:rsidRDefault="00115375" w:rsidP="00616401">
            <w:pPr>
              <w:pStyle w:val="TableText"/>
              <w:widowControl/>
              <w:tabs>
                <w:tab w:val="decimal" w:pos="-6138"/>
                <w:tab w:val="decimal" w:pos="522"/>
              </w:tabs>
              <w:jc w:val="center"/>
              <w:rPr>
                <w:rFonts w:ascii="Arial" w:hAnsi="Arial"/>
              </w:rPr>
            </w:pPr>
            <w:r>
              <w:rPr>
                <w:rFonts w:ascii="Arial" w:hAnsi="Arial"/>
              </w:rPr>
              <w:t>100</w:t>
            </w:r>
          </w:p>
        </w:tc>
      </w:tr>
      <w:tr w:rsidR="00115375" w14:paraId="3F4CF390" w14:textId="77777777" w:rsidTr="00115375">
        <w:trPr>
          <w:cantSplit/>
          <w:trHeight w:val="320"/>
        </w:trPr>
        <w:tc>
          <w:tcPr>
            <w:tcW w:w="1506" w:type="pct"/>
            <w:tcBorders>
              <w:top w:val="dotted" w:sz="6" w:space="0" w:color="auto"/>
              <w:left w:val="nil"/>
              <w:bottom w:val="dotted" w:sz="6" w:space="0" w:color="auto"/>
              <w:right w:val="nil"/>
            </w:tcBorders>
            <w:vAlign w:val="center"/>
            <w:hideMark/>
          </w:tcPr>
          <w:p w14:paraId="37701D5D" w14:textId="77777777" w:rsidR="00115375" w:rsidRDefault="00115375" w:rsidP="00616401">
            <w:pPr>
              <w:pStyle w:val="TableText"/>
              <w:widowControl/>
              <w:rPr>
                <w:rFonts w:ascii="Arial" w:hAnsi="Arial"/>
              </w:rPr>
            </w:pPr>
            <w:r>
              <w:rPr>
                <w:rFonts w:ascii="Arial" w:hAnsi="Arial"/>
                <w:szCs w:val="16"/>
              </w:rPr>
              <w:t>2012 (internet)</w:t>
            </w:r>
          </w:p>
        </w:tc>
        <w:tc>
          <w:tcPr>
            <w:tcW w:w="664" w:type="pct"/>
            <w:tcBorders>
              <w:top w:val="dotted" w:sz="6" w:space="0" w:color="auto"/>
              <w:left w:val="nil"/>
              <w:bottom w:val="dotted" w:sz="6" w:space="0" w:color="auto"/>
              <w:right w:val="nil"/>
            </w:tcBorders>
            <w:shd w:val="pct5" w:color="auto" w:fill="auto"/>
            <w:vAlign w:val="center"/>
            <w:hideMark/>
          </w:tcPr>
          <w:p w14:paraId="63234FA0" w14:textId="77777777" w:rsidR="00115375" w:rsidRDefault="00115375" w:rsidP="00616401">
            <w:pPr>
              <w:jc w:val="center"/>
              <w:rPr>
                <w:rFonts w:ascii="Arial" w:hAnsi="Arial" w:cs="Arial"/>
                <w:b/>
                <w:sz w:val="18"/>
                <w:szCs w:val="14"/>
              </w:rPr>
            </w:pPr>
            <w:r>
              <w:rPr>
                <w:rFonts w:ascii="Arial" w:hAnsi="Arial" w:cs="Arial"/>
                <w:b/>
                <w:sz w:val="18"/>
                <w:szCs w:val="14"/>
              </w:rPr>
              <w:t>97</w:t>
            </w:r>
          </w:p>
        </w:tc>
        <w:tc>
          <w:tcPr>
            <w:tcW w:w="634" w:type="pct"/>
            <w:tcBorders>
              <w:top w:val="dotted" w:sz="6" w:space="0" w:color="auto"/>
              <w:left w:val="nil"/>
              <w:bottom w:val="dotted" w:sz="6" w:space="0" w:color="auto"/>
              <w:right w:val="nil"/>
            </w:tcBorders>
            <w:vAlign w:val="center"/>
            <w:hideMark/>
          </w:tcPr>
          <w:p w14:paraId="5CB29AF8" w14:textId="77777777" w:rsidR="00115375" w:rsidRDefault="00115375" w:rsidP="00616401">
            <w:pPr>
              <w:pStyle w:val="TableText"/>
              <w:widowControl/>
              <w:jc w:val="center"/>
              <w:rPr>
                <w:rFonts w:ascii="Arial" w:hAnsi="Arial"/>
              </w:rPr>
            </w:pPr>
            <w:r>
              <w:rPr>
                <w:rFonts w:ascii="Arial" w:hAnsi="Arial"/>
              </w:rPr>
              <w:t>72</w:t>
            </w:r>
          </w:p>
        </w:tc>
        <w:tc>
          <w:tcPr>
            <w:tcW w:w="634" w:type="pct"/>
            <w:tcBorders>
              <w:top w:val="dotted" w:sz="6" w:space="0" w:color="auto"/>
              <w:left w:val="nil"/>
              <w:bottom w:val="dotted" w:sz="6" w:space="0" w:color="auto"/>
              <w:right w:val="nil"/>
            </w:tcBorders>
            <w:shd w:val="clear" w:color="auto" w:fill="F2F2F2"/>
            <w:vAlign w:val="center"/>
            <w:hideMark/>
          </w:tcPr>
          <w:p w14:paraId="4AF000DF" w14:textId="77777777" w:rsidR="00115375" w:rsidRDefault="00115375" w:rsidP="00616401">
            <w:pPr>
              <w:pStyle w:val="TableText"/>
              <w:widowControl/>
              <w:jc w:val="center"/>
              <w:rPr>
                <w:rFonts w:ascii="Arial" w:hAnsi="Arial"/>
              </w:rPr>
            </w:pPr>
            <w:r>
              <w:rPr>
                <w:rFonts w:ascii="Arial" w:hAnsi="Arial"/>
              </w:rPr>
              <w:t>25</w:t>
            </w:r>
          </w:p>
        </w:tc>
        <w:tc>
          <w:tcPr>
            <w:tcW w:w="546" w:type="pct"/>
            <w:tcBorders>
              <w:top w:val="dotted" w:sz="6" w:space="0" w:color="auto"/>
              <w:left w:val="nil"/>
              <w:bottom w:val="dotted" w:sz="6" w:space="0" w:color="auto"/>
              <w:right w:val="nil"/>
            </w:tcBorders>
            <w:vAlign w:val="center"/>
            <w:hideMark/>
          </w:tcPr>
          <w:p w14:paraId="745E509D" w14:textId="77777777" w:rsidR="00115375" w:rsidRDefault="00115375" w:rsidP="00616401">
            <w:pPr>
              <w:pStyle w:val="TableText"/>
              <w:widowControl/>
              <w:jc w:val="center"/>
              <w:rPr>
                <w:rFonts w:ascii="Arial" w:hAnsi="Arial"/>
              </w:rPr>
            </w:pPr>
            <w:r>
              <w:rPr>
                <w:rFonts w:ascii="Arial" w:hAnsi="Arial"/>
              </w:rPr>
              <w:t>2</w:t>
            </w:r>
          </w:p>
        </w:tc>
        <w:tc>
          <w:tcPr>
            <w:tcW w:w="575" w:type="pct"/>
            <w:tcBorders>
              <w:top w:val="dotted" w:sz="6" w:space="0" w:color="auto"/>
              <w:left w:val="nil"/>
              <w:bottom w:val="dotted" w:sz="6" w:space="0" w:color="auto"/>
              <w:right w:val="nil"/>
            </w:tcBorders>
            <w:shd w:val="pct5" w:color="auto" w:fill="auto"/>
            <w:vAlign w:val="center"/>
            <w:hideMark/>
          </w:tcPr>
          <w:p w14:paraId="61477C90" w14:textId="77777777" w:rsidR="00115375" w:rsidRDefault="00115375" w:rsidP="00616401">
            <w:pPr>
              <w:pStyle w:val="TableText"/>
              <w:widowControl/>
              <w:jc w:val="center"/>
              <w:rPr>
                <w:rFonts w:ascii="Arial" w:hAnsi="Arial"/>
              </w:rPr>
            </w:pPr>
            <w:r>
              <w:rPr>
                <w:rFonts w:ascii="Arial" w:hAnsi="Arial"/>
              </w:rPr>
              <w:t>1</w:t>
            </w:r>
          </w:p>
        </w:tc>
        <w:tc>
          <w:tcPr>
            <w:tcW w:w="441" w:type="pct"/>
            <w:tcBorders>
              <w:top w:val="dotted" w:sz="6" w:space="0" w:color="auto"/>
              <w:left w:val="nil"/>
              <w:bottom w:val="dotted" w:sz="6" w:space="0" w:color="auto"/>
              <w:right w:val="nil"/>
            </w:tcBorders>
            <w:vAlign w:val="center"/>
            <w:hideMark/>
          </w:tcPr>
          <w:p w14:paraId="0E827EF3" w14:textId="77777777" w:rsidR="00115375" w:rsidRDefault="00115375" w:rsidP="00616401">
            <w:pPr>
              <w:pStyle w:val="TableText"/>
              <w:widowControl/>
              <w:jc w:val="center"/>
              <w:rPr>
                <w:rFonts w:ascii="Arial" w:hAnsi="Arial"/>
              </w:rPr>
            </w:pPr>
            <w:r>
              <w:rPr>
                <w:rFonts w:ascii="Arial" w:hAnsi="Arial"/>
              </w:rPr>
              <w:t>100</w:t>
            </w:r>
          </w:p>
        </w:tc>
      </w:tr>
      <w:tr w:rsidR="00115375" w14:paraId="3F3B4025" w14:textId="77777777" w:rsidTr="00115375">
        <w:trPr>
          <w:cantSplit/>
          <w:trHeight w:val="320"/>
        </w:trPr>
        <w:tc>
          <w:tcPr>
            <w:tcW w:w="1506" w:type="pct"/>
            <w:tcBorders>
              <w:top w:val="dotted" w:sz="6" w:space="0" w:color="auto"/>
              <w:left w:val="nil"/>
              <w:bottom w:val="dotted" w:sz="4" w:space="0" w:color="auto"/>
              <w:right w:val="nil"/>
            </w:tcBorders>
            <w:vAlign w:val="center"/>
            <w:hideMark/>
          </w:tcPr>
          <w:p w14:paraId="0628B980" w14:textId="77777777" w:rsidR="00115375" w:rsidRDefault="00115375" w:rsidP="00616401">
            <w:pPr>
              <w:pStyle w:val="TableText"/>
              <w:widowControl/>
              <w:rPr>
                <w:rFonts w:ascii="Arial" w:hAnsi="Arial"/>
              </w:rPr>
            </w:pPr>
            <w:r>
              <w:rPr>
                <w:rFonts w:ascii="Arial" w:hAnsi="Arial"/>
                <w:szCs w:val="16"/>
              </w:rPr>
              <w:t>2014 (internet)</w:t>
            </w:r>
          </w:p>
        </w:tc>
        <w:tc>
          <w:tcPr>
            <w:tcW w:w="664" w:type="pct"/>
            <w:tcBorders>
              <w:top w:val="dotted" w:sz="6" w:space="0" w:color="auto"/>
              <w:left w:val="nil"/>
              <w:bottom w:val="dotted" w:sz="4" w:space="0" w:color="auto"/>
              <w:right w:val="nil"/>
            </w:tcBorders>
            <w:shd w:val="pct5" w:color="auto" w:fill="auto"/>
            <w:vAlign w:val="center"/>
            <w:hideMark/>
          </w:tcPr>
          <w:p w14:paraId="63612356" w14:textId="77777777" w:rsidR="00115375" w:rsidRDefault="00115375" w:rsidP="00616401">
            <w:pPr>
              <w:jc w:val="center"/>
              <w:rPr>
                <w:rFonts w:ascii="Arial" w:hAnsi="Arial" w:cs="Arial"/>
                <w:b/>
                <w:sz w:val="18"/>
                <w:szCs w:val="14"/>
              </w:rPr>
            </w:pPr>
            <w:r>
              <w:rPr>
                <w:rFonts w:ascii="Arial" w:hAnsi="Arial" w:cs="Arial"/>
                <w:b/>
                <w:sz w:val="18"/>
                <w:szCs w:val="14"/>
              </w:rPr>
              <w:t>97</w:t>
            </w:r>
          </w:p>
        </w:tc>
        <w:tc>
          <w:tcPr>
            <w:tcW w:w="634" w:type="pct"/>
            <w:tcBorders>
              <w:top w:val="dotted" w:sz="6" w:space="0" w:color="auto"/>
              <w:left w:val="nil"/>
              <w:bottom w:val="dotted" w:sz="4" w:space="0" w:color="auto"/>
              <w:right w:val="nil"/>
            </w:tcBorders>
            <w:vAlign w:val="center"/>
            <w:hideMark/>
          </w:tcPr>
          <w:p w14:paraId="20959128" w14:textId="77777777" w:rsidR="00115375" w:rsidRDefault="00115375" w:rsidP="00616401">
            <w:pPr>
              <w:pStyle w:val="TableText"/>
              <w:widowControl/>
              <w:jc w:val="center"/>
              <w:rPr>
                <w:rFonts w:ascii="Arial" w:hAnsi="Arial"/>
              </w:rPr>
            </w:pPr>
            <w:r>
              <w:rPr>
                <w:rFonts w:ascii="Arial" w:hAnsi="Arial"/>
              </w:rPr>
              <w:t>73</w:t>
            </w:r>
          </w:p>
        </w:tc>
        <w:tc>
          <w:tcPr>
            <w:tcW w:w="634" w:type="pct"/>
            <w:tcBorders>
              <w:top w:val="dotted" w:sz="6" w:space="0" w:color="auto"/>
              <w:left w:val="nil"/>
              <w:bottom w:val="dotted" w:sz="4" w:space="0" w:color="auto"/>
              <w:right w:val="nil"/>
            </w:tcBorders>
            <w:shd w:val="clear" w:color="auto" w:fill="F2F2F2"/>
            <w:vAlign w:val="center"/>
            <w:hideMark/>
          </w:tcPr>
          <w:p w14:paraId="24EE6920" w14:textId="77777777" w:rsidR="00115375" w:rsidRDefault="00115375" w:rsidP="00616401">
            <w:pPr>
              <w:pStyle w:val="TableText"/>
              <w:widowControl/>
              <w:jc w:val="center"/>
              <w:rPr>
                <w:rFonts w:ascii="Arial" w:hAnsi="Arial"/>
              </w:rPr>
            </w:pPr>
            <w:r>
              <w:rPr>
                <w:rFonts w:ascii="Arial" w:hAnsi="Arial"/>
              </w:rPr>
              <w:t>24</w:t>
            </w:r>
          </w:p>
        </w:tc>
        <w:tc>
          <w:tcPr>
            <w:tcW w:w="546" w:type="pct"/>
            <w:tcBorders>
              <w:top w:val="dotted" w:sz="6" w:space="0" w:color="auto"/>
              <w:left w:val="nil"/>
              <w:bottom w:val="dotted" w:sz="4" w:space="0" w:color="auto"/>
              <w:right w:val="nil"/>
            </w:tcBorders>
            <w:vAlign w:val="center"/>
            <w:hideMark/>
          </w:tcPr>
          <w:p w14:paraId="6943AFF0" w14:textId="77777777" w:rsidR="00115375" w:rsidRDefault="00115375" w:rsidP="00616401">
            <w:pPr>
              <w:pStyle w:val="TableText"/>
              <w:widowControl/>
              <w:jc w:val="center"/>
              <w:rPr>
                <w:rFonts w:ascii="Arial" w:hAnsi="Arial"/>
              </w:rPr>
            </w:pPr>
            <w:r>
              <w:rPr>
                <w:rFonts w:ascii="Arial" w:hAnsi="Arial"/>
              </w:rPr>
              <w:t>2</w:t>
            </w:r>
          </w:p>
        </w:tc>
        <w:tc>
          <w:tcPr>
            <w:tcW w:w="575" w:type="pct"/>
            <w:tcBorders>
              <w:top w:val="dotted" w:sz="6" w:space="0" w:color="auto"/>
              <w:left w:val="nil"/>
              <w:bottom w:val="dotted" w:sz="4" w:space="0" w:color="auto"/>
              <w:right w:val="nil"/>
            </w:tcBorders>
            <w:shd w:val="pct5" w:color="auto" w:fill="auto"/>
            <w:vAlign w:val="center"/>
            <w:hideMark/>
          </w:tcPr>
          <w:p w14:paraId="64C176AF" w14:textId="77777777" w:rsidR="00115375" w:rsidRDefault="00115375" w:rsidP="00616401">
            <w:pPr>
              <w:pStyle w:val="TableText"/>
              <w:widowControl/>
              <w:jc w:val="center"/>
              <w:rPr>
                <w:rFonts w:ascii="Arial" w:hAnsi="Arial"/>
              </w:rPr>
            </w:pPr>
            <w:r>
              <w:rPr>
                <w:rFonts w:ascii="Arial" w:hAnsi="Arial"/>
              </w:rPr>
              <w:t>1</w:t>
            </w:r>
          </w:p>
        </w:tc>
        <w:tc>
          <w:tcPr>
            <w:tcW w:w="441" w:type="pct"/>
            <w:tcBorders>
              <w:top w:val="dotted" w:sz="6" w:space="0" w:color="auto"/>
              <w:left w:val="nil"/>
              <w:bottom w:val="dotted" w:sz="4" w:space="0" w:color="auto"/>
              <w:right w:val="nil"/>
            </w:tcBorders>
            <w:vAlign w:val="center"/>
            <w:hideMark/>
          </w:tcPr>
          <w:p w14:paraId="6CF2F203" w14:textId="77777777" w:rsidR="00115375" w:rsidRDefault="00115375" w:rsidP="00616401">
            <w:pPr>
              <w:pStyle w:val="TableText"/>
              <w:widowControl/>
              <w:jc w:val="center"/>
              <w:rPr>
                <w:rFonts w:ascii="Arial" w:hAnsi="Arial"/>
              </w:rPr>
            </w:pPr>
            <w:r>
              <w:rPr>
                <w:rFonts w:ascii="Arial" w:hAnsi="Arial"/>
              </w:rPr>
              <w:t>100</w:t>
            </w:r>
          </w:p>
        </w:tc>
      </w:tr>
      <w:tr w:rsidR="00115375" w14:paraId="4C6A2CD8" w14:textId="77777777" w:rsidTr="00115375">
        <w:trPr>
          <w:cantSplit/>
          <w:trHeight w:val="320"/>
        </w:trPr>
        <w:tc>
          <w:tcPr>
            <w:tcW w:w="1506" w:type="pct"/>
            <w:tcBorders>
              <w:top w:val="dotted" w:sz="4" w:space="0" w:color="auto"/>
              <w:left w:val="nil"/>
              <w:bottom w:val="dotted" w:sz="4" w:space="0" w:color="auto"/>
              <w:right w:val="nil"/>
            </w:tcBorders>
            <w:vAlign w:val="center"/>
            <w:hideMark/>
          </w:tcPr>
          <w:p w14:paraId="5F18AA60" w14:textId="77777777" w:rsidR="00115375" w:rsidRDefault="00115375" w:rsidP="00616401">
            <w:pPr>
              <w:pStyle w:val="TableText"/>
              <w:widowControl/>
              <w:rPr>
                <w:rFonts w:ascii="Arial" w:hAnsi="Arial"/>
                <w:szCs w:val="16"/>
              </w:rPr>
            </w:pPr>
            <w:r>
              <w:rPr>
                <w:rFonts w:ascii="Arial" w:hAnsi="Arial"/>
                <w:szCs w:val="16"/>
              </w:rPr>
              <w:t>2015 (internet)</w:t>
            </w:r>
          </w:p>
        </w:tc>
        <w:tc>
          <w:tcPr>
            <w:tcW w:w="664" w:type="pct"/>
            <w:tcBorders>
              <w:top w:val="dotted" w:sz="4" w:space="0" w:color="auto"/>
              <w:left w:val="nil"/>
              <w:bottom w:val="dotted" w:sz="4" w:space="0" w:color="auto"/>
              <w:right w:val="nil"/>
            </w:tcBorders>
            <w:shd w:val="pct5" w:color="auto" w:fill="auto"/>
            <w:vAlign w:val="center"/>
            <w:hideMark/>
          </w:tcPr>
          <w:p w14:paraId="504D0409" w14:textId="77777777" w:rsidR="00115375" w:rsidRDefault="00115375" w:rsidP="00616401">
            <w:pPr>
              <w:pStyle w:val="TableText"/>
              <w:widowControl/>
              <w:jc w:val="center"/>
              <w:rPr>
                <w:rFonts w:ascii="Arial" w:hAnsi="Arial"/>
                <w:b/>
              </w:rPr>
            </w:pPr>
            <w:r w:rsidRPr="00C00662">
              <w:rPr>
                <w:rFonts w:ascii="Arial" w:hAnsi="Arial"/>
                <w:b/>
              </w:rPr>
              <w:t>97</w:t>
            </w:r>
          </w:p>
        </w:tc>
        <w:tc>
          <w:tcPr>
            <w:tcW w:w="634" w:type="pct"/>
            <w:tcBorders>
              <w:top w:val="dotted" w:sz="4" w:space="0" w:color="auto"/>
              <w:left w:val="nil"/>
              <w:bottom w:val="dotted" w:sz="4" w:space="0" w:color="auto"/>
              <w:right w:val="nil"/>
            </w:tcBorders>
            <w:vAlign w:val="center"/>
            <w:hideMark/>
          </w:tcPr>
          <w:p w14:paraId="35A09AF9" w14:textId="77777777" w:rsidR="00115375" w:rsidRDefault="00115375" w:rsidP="00616401">
            <w:pPr>
              <w:pStyle w:val="TableText"/>
              <w:widowControl/>
              <w:jc w:val="center"/>
              <w:rPr>
                <w:rFonts w:ascii="Arial" w:hAnsi="Arial"/>
              </w:rPr>
            </w:pPr>
            <w:r w:rsidRPr="00C00662">
              <w:rPr>
                <w:rFonts w:ascii="Arial" w:hAnsi="Arial"/>
              </w:rPr>
              <w:t>72</w:t>
            </w:r>
          </w:p>
        </w:tc>
        <w:tc>
          <w:tcPr>
            <w:tcW w:w="634" w:type="pct"/>
            <w:tcBorders>
              <w:top w:val="dotted" w:sz="4" w:space="0" w:color="auto"/>
              <w:left w:val="nil"/>
              <w:bottom w:val="dotted" w:sz="4" w:space="0" w:color="auto"/>
              <w:right w:val="nil"/>
            </w:tcBorders>
            <w:shd w:val="clear" w:color="auto" w:fill="F2F2F2"/>
            <w:vAlign w:val="center"/>
            <w:hideMark/>
          </w:tcPr>
          <w:p w14:paraId="6D6603CB" w14:textId="77777777" w:rsidR="00115375" w:rsidRDefault="00115375" w:rsidP="00616401">
            <w:pPr>
              <w:pStyle w:val="TableText"/>
              <w:widowControl/>
              <w:jc w:val="center"/>
              <w:rPr>
                <w:rFonts w:ascii="Arial" w:hAnsi="Arial"/>
              </w:rPr>
            </w:pPr>
            <w:r w:rsidRPr="00C00662">
              <w:rPr>
                <w:rFonts w:ascii="Arial" w:hAnsi="Arial"/>
              </w:rPr>
              <w:t>25</w:t>
            </w:r>
          </w:p>
        </w:tc>
        <w:tc>
          <w:tcPr>
            <w:tcW w:w="546" w:type="pct"/>
            <w:tcBorders>
              <w:top w:val="dotted" w:sz="4" w:space="0" w:color="auto"/>
              <w:left w:val="nil"/>
              <w:bottom w:val="dotted" w:sz="4" w:space="0" w:color="auto"/>
              <w:right w:val="nil"/>
            </w:tcBorders>
            <w:vAlign w:val="center"/>
            <w:hideMark/>
          </w:tcPr>
          <w:p w14:paraId="7DAC6B91" w14:textId="77777777" w:rsidR="00115375" w:rsidRDefault="00115375" w:rsidP="00616401">
            <w:pPr>
              <w:pStyle w:val="TableText"/>
              <w:widowControl/>
              <w:jc w:val="center"/>
              <w:rPr>
                <w:rFonts w:ascii="Arial" w:hAnsi="Arial"/>
              </w:rPr>
            </w:pPr>
            <w:r w:rsidRPr="00C00662">
              <w:rPr>
                <w:rFonts w:ascii="Arial" w:hAnsi="Arial"/>
              </w:rPr>
              <w:t>2</w:t>
            </w:r>
          </w:p>
        </w:tc>
        <w:tc>
          <w:tcPr>
            <w:tcW w:w="575" w:type="pct"/>
            <w:tcBorders>
              <w:top w:val="dotted" w:sz="4" w:space="0" w:color="auto"/>
              <w:left w:val="nil"/>
              <w:bottom w:val="dotted" w:sz="4" w:space="0" w:color="auto"/>
              <w:right w:val="nil"/>
            </w:tcBorders>
            <w:shd w:val="pct5" w:color="auto" w:fill="auto"/>
            <w:vAlign w:val="center"/>
            <w:hideMark/>
          </w:tcPr>
          <w:p w14:paraId="5AA79E5F" w14:textId="77777777" w:rsidR="00115375" w:rsidRDefault="00115375" w:rsidP="00616401">
            <w:pPr>
              <w:pStyle w:val="TableText"/>
              <w:widowControl/>
              <w:jc w:val="center"/>
              <w:rPr>
                <w:rFonts w:ascii="Arial" w:hAnsi="Arial"/>
              </w:rPr>
            </w:pPr>
            <w:r w:rsidRPr="00C00662">
              <w:rPr>
                <w:rFonts w:ascii="Arial" w:hAnsi="Arial"/>
              </w:rPr>
              <w:t>1</w:t>
            </w:r>
          </w:p>
        </w:tc>
        <w:tc>
          <w:tcPr>
            <w:tcW w:w="441" w:type="pct"/>
            <w:tcBorders>
              <w:top w:val="dotted" w:sz="4" w:space="0" w:color="auto"/>
              <w:left w:val="nil"/>
              <w:bottom w:val="dotted" w:sz="4" w:space="0" w:color="auto"/>
              <w:right w:val="nil"/>
            </w:tcBorders>
            <w:vAlign w:val="center"/>
            <w:hideMark/>
          </w:tcPr>
          <w:p w14:paraId="6B7396B9" w14:textId="77777777" w:rsidR="00115375" w:rsidRDefault="00115375" w:rsidP="00616401">
            <w:pPr>
              <w:pStyle w:val="TableText"/>
              <w:widowControl/>
              <w:jc w:val="center"/>
              <w:rPr>
                <w:rFonts w:ascii="Arial" w:hAnsi="Arial"/>
              </w:rPr>
            </w:pPr>
            <w:r>
              <w:rPr>
                <w:rFonts w:ascii="Arial" w:hAnsi="Arial"/>
              </w:rPr>
              <w:t>100</w:t>
            </w:r>
          </w:p>
        </w:tc>
      </w:tr>
      <w:tr w:rsidR="00115375" w14:paraId="410DFDD0" w14:textId="77777777" w:rsidTr="00115375">
        <w:trPr>
          <w:cantSplit/>
          <w:trHeight w:val="320"/>
        </w:trPr>
        <w:tc>
          <w:tcPr>
            <w:tcW w:w="1506" w:type="pct"/>
            <w:tcBorders>
              <w:top w:val="dotted" w:sz="4" w:space="0" w:color="auto"/>
              <w:left w:val="nil"/>
              <w:bottom w:val="dotted" w:sz="4" w:space="0" w:color="auto"/>
              <w:right w:val="nil"/>
            </w:tcBorders>
            <w:vAlign w:val="center"/>
          </w:tcPr>
          <w:p w14:paraId="20473B34" w14:textId="77777777" w:rsidR="00115375" w:rsidRDefault="00115375" w:rsidP="00616401">
            <w:pPr>
              <w:pStyle w:val="TableText"/>
              <w:widowControl/>
              <w:rPr>
                <w:rFonts w:ascii="Arial" w:hAnsi="Arial"/>
                <w:szCs w:val="16"/>
              </w:rPr>
            </w:pPr>
            <w:r>
              <w:rPr>
                <w:rFonts w:ascii="Arial" w:hAnsi="Arial"/>
                <w:szCs w:val="16"/>
              </w:rPr>
              <w:t xml:space="preserve">2016 </w:t>
            </w:r>
            <w:r>
              <w:rPr>
                <w:rFonts w:ascii="Arial" w:hAnsi="Arial"/>
              </w:rPr>
              <w:t>(internet)</w:t>
            </w:r>
          </w:p>
        </w:tc>
        <w:tc>
          <w:tcPr>
            <w:tcW w:w="664" w:type="pct"/>
            <w:tcBorders>
              <w:top w:val="dotted" w:sz="4" w:space="0" w:color="auto"/>
              <w:left w:val="nil"/>
              <w:bottom w:val="dotted" w:sz="4" w:space="0" w:color="auto"/>
              <w:right w:val="nil"/>
            </w:tcBorders>
            <w:shd w:val="pct5" w:color="auto" w:fill="auto"/>
            <w:vAlign w:val="center"/>
          </w:tcPr>
          <w:p w14:paraId="67B70079" w14:textId="77777777" w:rsidR="00115375" w:rsidRDefault="00115375" w:rsidP="00616401">
            <w:pPr>
              <w:pStyle w:val="TableText"/>
              <w:widowControl/>
              <w:jc w:val="center"/>
              <w:rPr>
                <w:rFonts w:ascii="Arial" w:hAnsi="Arial"/>
                <w:b/>
              </w:rPr>
            </w:pPr>
            <w:r w:rsidRPr="006008DB">
              <w:rPr>
                <w:rFonts w:ascii="Arial" w:hAnsi="Arial" w:cs="Arial"/>
                <w:b/>
                <w:szCs w:val="18"/>
              </w:rPr>
              <w:t>96</w:t>
            </w:r>
          </w:p>
        </w:tc>
        <w:tc>
          <w:tcPr>
            <w:tcW w:w="634" w:type="pct"/>
            <w:tcBorders>
              <w:top w:val="dotted" w:sz="4" w:space="0" w:color="auto"/>
              <w:left w:val="nil"/>
              <w:bottom w:val="dotted" w:sz="4" w:space="0" w:color="auto"/>
              <w:right w:val="nil"/>
            </w:tcBorders>
            <w:vAlign w:val="center"/>
          </w:tcPr>
          <w:p w14:paraId="7299FFD7" w14:textId="77777777" w:rsidR="00115375" w:rsidRDefault="00115375" w:rsidP="00616401">
            <w:pPr>
              <w:pStyle w:val="TableText"/>
              <w:widowControl/>
              <w:jc w:val="center"/>
              <w:rPr>
                <w:rFonts w:ascii="Arial" w:hAnsi="Arial"/>
              </w:rPr>
            </w:pPr>
            <w:r w:rsidRPr="006008DB">
              <w:rPr>
                <w:rFonts w:ascii="Arial" w:hAnsi="Arial" w:cs="Arial"/>
                <w:szCs w:val="18"/>
              </w:rPr>
              <w:t>67</w:t>
            </w:r>
          </w:p>
        </w:tc>
        <w:tc>
          <w:tcPr>
            <w:tcW w:w="634" w:type="pct"/>
            <w:tcBorders>
              <w:top w:val="dotted" w:sz="4" w:space="0" w:color="auto"/>
              <w:left w:val="nil"/>
              <w:bottom w:val="dotted" w:sz="4" w:space="0" w:color="auto"/>
              <w:right w:val="nil"/>
            </w:tcBorders>
            <w:shd w:val="clear" w:color="auto" w:fill="F2F2F2"/>
            <w:vAlign w:val="center"/>
          </w:tcPr>
          <w:p w14:paraId="18F8CBCD" w14:textId="77777777" w:rsidR="00115375" w:rsidRDefault="00115375" w:rsidP="00616401">
            <w:pPr>
              <w:pStyle w:val="TableText"/>
              <w:widowControl/>
              <w:jc w:val="center"/>
              <w:rPr>
                <w:rFonts w:ascii="Arial" w:hAnsi="Arial"/>
              </w:rPr>
            </w:pPr>
            <w:r w:rsidRPr="006008DB">
              <w:rPr>
                <w:rFonts w:ascii="Arial" w:hAnsi="Arial" w:cs="Arial"/>
                <w:szCs w:val="18"/>
              </w:rPr>
              <w:t>29</w:t>
            </w:r>
          </w:p>
        </w:tc>
        <w:tc>
          <w:tcPr>
            <w:tcW w:w="546" w:type="pct"/>
            <w:tcBorders>
              <w:top w:val="dotted" w:sz="4" w:space="0" w:color="auto"/>
              <w:left w:val="nil"/>
              <w:bottom w:val="dotted" w:sz="4" w:space="0" w:color="auto"/>
              <w:right w:val="nil"/>
            </w:tcBorders>
            <w:vAlign w:val="center"/>
          </w:tcPr>
          <w:p w14:paraId="1BAF3225" w14:textId="77777777" w:rsidR="00115375" w:rsidRDefault="00115375" w:rsidP="00616401">
            <w:pPr>
              <w:pStyle w:val="TableText"/>
              <w:widowControl/>
              <w:jc w:val="center"/>
              <w:rPr>
                <w:rFonts w:ascii="Arial" w:hAnsi="Arial"/>
              </w:rPr>
            </w:pPr>
            <w:r w:rsidRPr="006008DB">
              <w:rPr>
                <w:rFonts w:ascii="Arial" w:hAnsi="Arial" w:cs="Arial"/>
                <w:szCs w:val="18"/>
              </w:rPr>
              <w:t>3</w:t>
            </w:r>
          </w:p>
        </w:tc>
        <w:tc>
          <w:tcPr>
            <w:tcW w:w="575" w:type="pct"/>
            <w:tcBorders>
              <w:top w:val="dotted" w:sz="4" w:space="0" w:color="auto"/>
              <w:left w:val="nil"/>
              <w:bottom w:val="dotted" w:sz="4" w:space="0" w:color="auto"/>
              <w:right w:val="nil"/>
            </w:tcBorders>
            <w:shd w:val="pct5" w:color="auto" w:fill="auto"/>
            <w:vAlign w:val="center"/>
          </w:tcPr>
          <w:p w14:paraId="2B237189" w14:textId="77777777" w:rsidR="00115375" w:rsidRDefault="00115375" w:rsidP="00616401">
            <w:pPr>
              <w:pStyle w:val="TableText"/>
              <w:widowControl/>
              <w:jc w:val="center"/>
              <w:rPr>
                <w:rFonts w:ascii="Arial" w:hAnsi="Arial"/>
              </w:rPr>
            </w:pPr>
            <w:r w:rsidRPr="006008DB">
              <w:rPr>
                <w:rFonts w:ascii="Arial" w:hAnsi="Arial" w:cs="Arial"/>
                <w:szCs w:val="18"/>
              </w:rPr>
              <w:t>0</w:t>
            </w:r>
          </w:p>
        </w:tc>
        <w:tc>
          <w:tcPr>
            <w:tcW w:w="441" w:type="pct"/>
            <w:tcBorders>
              <w:top w:val="dotted" w:sz="4" w:space="0" w:color="auto"/>
              <w:left w:val="nil"/>
              <w:bottom w:val="dotted" w:sz="4" w:space="0" w:color="auto"/>
              <w:right w:val="nil"/>
            </w:tcBorders>
            <w:vAlign w:val="center"/>
          </w:tcPr>
          <w:p w14:paraId="09C7622D" w14:textId="77777777" w:rsidR="00115375" w:rsidRDefault="00115375" w:rsidP="00616401">
            <w:pPr>
              <w:pStyle w:val="TableText"/>
              <w:widowControl/>
              <w:jc w:val="center"/>
              <w:rPr>
                <w:rFonts w:ascii="Arial" w:hAnsi="Arial"/>
              </w:rPr>
            </w:pPr>
            <w:r>
              <w:rPr>
                <w:rFonts w:ascii="Arial" w:hAnsi="Arial" w:cs="Arial"/>
                <w:szCs w:val="18"/>
              </w:rPr>
              <w:t>100</w:t>
            </w:r>
          </w:p>
        </w:tc>
      </w:tr>
      <w:tr w:rsidR="00115375" w14:paraId="039659D8" w14:textId="77777777" w:rsidTr="00115375">
        <w:trPr>
          <w:cantSplit/>
          <w:trHeight w:val="320"/>
        </w:trPr>
        <w:tc>
          <w:tcPr>
            <w:tcW w:w="1506" w:type="pct"/>
            <w:tcBorders>
              <w:top w:val="dotted" w:sz="4" w:space="0" w:color="auto"/>
              <w:left w:val="nil"/>
              <w:bottom w:val="dotted" w:sz="4" w:space="0" w:color="auto"/>
              <w:right w:val="nil"/>
            </w:tcBorders>
            <w:vAlign w:val="center"/>
          </w:tcPr>
          <w:p w14:paraId="452BD1C6" w14:textId="36E0DC81" w:rsidR="00115375" w:rsidRDefault="00115375" w:rsidP="00115375">
            <w:pPr>
              <w:pStyle w:val="TableText"/>
              <w:widowControl/>
              <w:rPr>
                <w:rFonts w:ascii="Arial" w:hAnsi="Arial"/>
                <w:szCs w:val="16"/>
              </w:rPr>
            </w:pPr>
            <w:r>
              <w:rPr>
                <w:rFonts w:ascii="Arial" w:hAnsi="Arial"/>
                <w:szCs w:val="16"/>
              </w:rPr>
              <w:t xml:space="preserve">2017 </w:t>
            </w:r>
            <w:r>
              <w:rPr>
                <w:rFonts w:ascii="Arial" w:hAnsi="Arial"/>
              </w:rPr>
              <w:t>(internet)</w:t>
            </w:r>
          </w:p>
        </w:tc>
        <w:tc>
          <w:tcPr>
            <w:tcW w:w="664" w:type="pct"/>
            <w:tcBorders>
              <w:top w:val="dotted" w:sz="4" w:space="0" w:color="auto"/>
              <w:left w:val="nil"/>
              <w:bottom w:val="dotted" w:sz="4" w:space="0" w:color="auto"/>
              <w:right w:val="nil"/>
            </w:tcBorders>
            <w:shd w:val="pct5" w:color="auto" w:fill="auto"/>
            <w:vAlign w:val="center"/>
          </w:tcPr>
          <w:p w14:paraId="3D1B78C3" w14:textId="6B78250A" w:rsidR="00115375" w:rsidRPr="006008DB" w:rsidRDefault="00115375" w:rsidP="00115375">
            <w:pPr>
              <w:pStyle w:val="TableText"/>
              <w:widowControl/>
              <w:jc w:val="center"/>
              <w:rPr>
                <w:rFonts w:ascii="Arial" w:hAnsi="Arial" w:cs="Arial"/>
                <w:b/>
                <w:szCs w:val="18"/>
              </w:rPr>
            </w:pPr>
            <w:r w:rsidRPr="00C36278">
              <w:rPr>
                <w:rFonts w:ascii="Arial" w:hAnsi="Arial"/>
                <w:b/>
                <w:szCs w:val="18"/>
              </w:rPr>
              <w:t>97</w:t>
            </w:r>
          </w:p>
        </w:tc>
        <w:tc>
          <w:tcPr>
            <w:tcW w:w="634" w:type="pct"/>
            <w:tcBorders>
              <w:top w:val="dotted" w:sz="4" w:space="0" w:color="auto"/>
              <w:left w:val="nil"/>
              <w:bottom w:val="dotted" w:sz="4" w:space="0" w:color="auto"/>
              <w:right w:val="nil"/>
            </w:tcBorders>
            <w:vAlign w:val="center"/>
          </w:tcPr>
          <w:p w14:paraId="61F4B6E4" w14:textId="7B31EB36" w:rsidR="00115375" w:rsidRPr="006008DB" w:rsidRDefault="00115375" w:rsidP="00115375">
            <w:pPr>
              <w:pStyle w:val="TableText"/>
              <w:widowControl/>
              <w:jc w:val="center"/>
              <w:rPr>
                <w:rFonts w:ascii="Arial" w:hAnsi="Arial" w:cs="Arial"/>
                <w:szCs w:val="18"/>
              </w:rPr>
            </w:pPr>
            <w:r w:rsidRPr="00C36278">
              <w:rPr>
                <w:rFonts w:ascii="Arial" w:hAnsi="Arial"/>
                <w:szCs w:val="18"/>
              </w:rPr>
              <w:t>75</w:t>
            </w:r>
          </w:p>
        </w:tc>
        <w:tc>
          <w:tcPr>
            <w:tcW w:w="634" w:type="pct"/>
            <w:tcBorders>
              <w:top w:val="dotted" w:sz="4" w:space="0" w:color="auto"/>
              <w:left w:val="nil"/>
              <w:bottom w:val="dotted" w:sz="4" w:space="0" w:color="auto"/>
              <w:right w:val="nil"/>
            </w:tcBorders>
            <w:shd w:val="clear" w:color="auto" w:fill="F2F2F2"/>
            <w:vAlign w:val="center"/>
          </w:tcPr>
          <w:p w14:paraId="041931CF" w14:textId="45197D1D" w:rsidR="00115375" w:rsidRPr="006008DB" w:rsidRDefault="00115375" w:rsidP="00115375">
            <w:pPr>
              <w:pStyle w:val="TableText"/>
              <w:widowControl/>
              <w:jc w:val="center"/>
              <w:rPr>
                <w:rFonts w:ascii="Arial" w:hAnsi="Arial" w:cs="Arial"/>
                <w:szCs w:val="18"/>
              </w:rPr>
            </w:pPr>
            <w:r w:rsidRPr="00C36278">
              <w:rPr>
                <w:rFonts w:ascii="Arial" w:hAnsi="Arial"/>
                <w:szCs w:val="18"/>
              </w:rPr>
              <w:t>23</w:t>
            </w:r>
          </w:p>
        </w:tc>
        <w:tc>
          <w:tcPr>
            <w:tcW w:w="546" w:type="pct"/>
            <w:tcBorders>
              <w:top w:val="dotted" w:sz="4" w:space="0" w:color="auto"/>
              <w:left w:val="nil"/>
              <w:bottom w:val="dotted" w:sz="4" w:space="0" w:color="auto"/>
              <w:right w:val="nil"/>
            </w:tcBorders>
            <w:vAlign w:val="center"/>
          </w:tcPr>
          <w:p w14:paraId="559871AB" w14:textId="7DE19D2B" w:rsidR="00115375" w:rsidRPr="006008DB" w:rsidRDefault="00115375" w:rsidP="00115375">
            <w:pPr>
              <w:pStyle w:val="TableText"/>
              <w:widowControl/>
              <w:jc w:val="center"/>
              <w:rPr>
                <w:rFonts w:ascii="Arial" w:hAnsi="Arial" w:cs="Arial"/>
                <w:szCs w:val="18"/>
              </w:rPr>
            </w:pPr>
            <w:r w:rsidRPr="00C36278">
              <w:rPr>
                <w:rFonts w:ascii="Arial" w:hAnsi="Arial"/>
                <w:szCs w:val="18"/>
              </w:rPr>
              <w:t>2</w:t>
            </w:r>
          </w:p>
        </w:tc>
        <w:tc>
          <w:tcPr>
            <w:tcW w:w="575" w:type="pct"/>
            <w:tcBorders>
              <w:top w:val="dotted" w:sz="4" w:space="0" w:color="auto"/>
              <w:left w:val="nil"/>
              <w:bottom w:val="dotted" w:sz="4" w:space="0" w:color="auto"/>
              <w:right w:val="nil"/>
            </w:tcBorders>
            <w:shd w:val="pct5" w:color="auto" w:fill="auto"/>
            <w:vAlign w:val="center"/>
          </w:tcPr>
          <w:p w14:paraId="544D920C" w14:textId="53578071" w:rsidR="00115375" w:rsidRPr="006008DB" w:rsidRDefault="00115375" w:rsidP="00115375">
            <w:pPr>
              <w:pStyle w:val="TableText"/>
              <w:widowControl/>
              <w:jc w:val="center"/>
              <w:rPr>
                <w:rFonts w:ascii="Arial" w:hAnsi="Arial" w:cs="Arial"/>
                <w:szCs w:val="18"/>
              </w:rPr>
            </w:pPr>
            <w:r w:rsidRPr="00C36278">
              <w:rPr>
                <w:rFonts w:ascii="Arial" w:hAnsi="Arial"/>
                <w:szCs w:val="18"/>
              </w:rPr>
              <w:t>0</w:t>
            </w:r>
          </w:p>
        </w:tc>
        <w:tc>
          <w:tcPr>
            <w:tcW w:w="441" w:type="pct"/>
            <w:tcBorders>
              <w:top w:val="dotted" w:sz="4" w:space="0" w:color="auto"/>
              <w:left w:val="nil"/>
              <w:bottom w:val="dotted" w:sz="4" w:space="0" w:color="auto"/>
              <w:right w:val="nil"/>
            </w:tcBorders>
            <w:vAlign w:val="center"/>
          </w:tcPr>
          <w:p w14:paraId="3EE8C9E6" w14:textId="5EE758C6" w:rsidR="00115375" w:rsidRDefault="00115375" w:rsidP="00115375">
            <w:pPr>
              <w:pStyle w:val="TableText"/>
              <w:widowControl/>
              <w:jc w:val="center"/>
              <w:rPr>
                <w:rFonts w:ascii="Arial" w:hAnsi="Arial" w:cs="Arial"/>
                <w:szCs w:val="18"/>
              </w:rPr>
            </w:pPr>
            <w:r w:rsidRPr="00C36278">
              <w:rPr>
                <w:rFonts w:ascii="Arial" w:eastAsia="SimSun" w:hAnsi="Arial" w:cs="Arial"/>
                <w:color w:val="000000"/>
                <w:szCs w:val="18"/>
                <w:lang w:eastAsia="zh-CN"/>
              </w:rPr>
              <w:t>100</w:t>
            </w:r>
          </w:p>
        </w:tc>
      </w:tr>
      <w:tr w:rsidR="00115375" w14:paraId="0F595FEF" w14:textId="77777777" w:rsidTr="00115375">
        <w:trPr>
          <w:cantSplit/>
          <w:trHeight w:val="320"/>
        </w:trPr>
        <w:tc>
          <w:tcPr>
            <w:tcW w:w="1506" w:type="pct"/>
            <w:tcBorders>
              <w:top w:val="dotted" w:sz="4" w:space="0" w:color="auto"/>
              <w:left w:val="nil"/>
              <w:bottom w:val="single" w:sz="12" w:space="0" w:color="F79646"/>
              <w:right w:val="nil"/>
            </w:tcBorders>
            <w:vAlign w:val="center"/>
          </w:tcPr>
          <w:p w14:paraId="50CEE782" w14:textId="258B38DF" w:rsidR="00115375" w:rsidRDefault="00115375" w:rsidP="00115375">
            <w:pPr>
              <w:pStyle w:val="TableText"/>
              <w:widowControl/>
              <w:rPr>
                <w:rFonts w:ascii="Arial" w:hAnsi="Arial"/>
                <w:szCs w:val="16"/>
              </w:rPr>
            </w:pPr>
            <w:r>
              <w:rPr>
                <w:rFonts w:ascii="Arial" w:hAnsi="Arial"/>
                <w:szCs w:val="16"/>
              </w:rPr>
              <w:t xml:space="preserve">2018 </w:t>
            </w:r>
            <w:r>
              <w:rPr>
                <w:rFonts w:ascii="Arial" w:hAnsi="Arial"/>
              </w:rPr>
              <w:t>(internet)</w:t>
            </w:r>
          </w:p>
        </w:tc>
        <w:tc>
          <w:tcPr>
            <w:tcW w:w="664" w:type="pct"/>
            <w:tcBorders>
              <w:top w:val="dotted" w:sz="4" w:space="0" w:color="auto"/>
              <w:left w:val="nil"/>
              <w:bottom w:val="single" w:sz="12" w:space="0" w:color="F79646"/>
              <w:right w:val="nil"/>
            </w:tcBorders>
            <w:shd w:val="pct5" w:color="auto" w:fill="auto"/>
            <w:vAlign w:val="center"/>
          </w:tcPr>
          <w:p w14:paraId="2C9442FD" w14:textId="5BDE85E6" w:rsidR="00115375" w:rsidRPr="00C36278" w:rsidRDefault="00D8409B" w:rsidP="00115375">
            <w:pPr>
              <w:snapToGrid w:val="0"/>
              <w:jc w:val="center"/>
              <w:rPr>
                <w:rFonts w:ascii="Arial" w:hAnsi="Arial" w:cs="Arial"/>
                <w:b/>
                <w:sz w:val="18"/>
                <w:szCs w:val="18"/>
              </w:rPr>
            </w:pPr>
            <w:r>
              <w:rPr>
                <w:rFonts w:ascii="Arial" w:hAnsi="Arial" w:cs="Arial"/>
                <w:b/>
                <w:sz w:val="18"/>
                <w:szCs w:val="18"/>
              </w:rPr>
              <w:t>96</w:t>
            </w:r>
          </w:p>
        </w:tc>
        <w:tc>
          <w:tcPr>
            <w:tcW w:w="634" w:type="pct"/>
            <w:tcBorders>
              <w:top w:val="dotted" w:sz="4" w:space="0" w:color="auto"/>
              <w:left w:val="nil"/>
              <w:bottom w:val="single" w:sz="12" w:space="0" w:color="F79646"/>
              <w:right w:val="nil"/>
            </w:tcBorders>
            <w:vAlign w:val="center"/>
          </w:tcPr>
          <w:p w14:paraId="4EDAB8CE" w14:textId="61BECCDC" w:rsidR="00115375" w:rsidRPr="00C36278" w:rsidRDefault="00D8409B" w:rsidP="00115375">
            <w:pPr>
              <w:snapToGrid w:val="0"/>
              <w:jc w:val="center"/>
              <w:rPr>
                <w:rFonts w:ascii="Arial" w:hAnsi="Arial" w:cs="Arial"/>
                <w:sz w:val="18"/>
                <w:szCs w:val="18"/>
              </w:rPr>
            </w:pPr>
            <w:r>
              <w:rPr>
                <w:rFonts w:ascii="Arial" w:hAnsi="Arial" w:cs="Arial"/>
                <w:sz w:val="18"/>
                <w:szCs w:val="18"/>
              </w:rPr>
              <w:t>72</w:t>
            </w:r>
          </w:p>
        </w:tc>
        <w:tc>
          <w:tcPr>
            <w:tcW w:w="634" w:type="pct"/>
            <w:tcBorders>
              <w:top w:val="dotted" w:sz="4" w:space="0" w:color="auto"/>
              <w:left w:val="nil"/>
              <w:bottom w:val="single" w:sz="12" w:space="0" w:color="F79646"/>
              <w:right w:val="nil"/>
            </w:tcBorders>
            <w:shd w:val="clear" w:color="auto" w:fill="F2F2F2"/>
            <w:vAlign w:val="center"/>
          </w:tcPr>
          <w:p w14:paraId="37F088F5" w14:textId="650716FF" w:rsidR="00115375" w:rsidRPr="00C36278" w:rsidRDefault="00D8409B" w:rsidP="00115375">
            <w:pPr>
              <w:snapToGrid w:val="0"/>
              <w:jc w:val="center"/>
              <w:rPr>
                <w:rFonts w:ascii="Arial" w:hAnsi="Arial" w:cs="Arial"/>
                <w:sz w:val="18"/>
                <w:szCs w:val="18"/>
              </w:rPr>
            </w:pPr>
            <w:r>
              <w:rPr>
                <w:rFonts w:ascii="Arial" w:hAnsi="Arial" w:cs="Arial"/>
                <w:sz w:val="18"/>
                <w:szCs w:val="18"/>
              </w:rPr>
              <w:t>24</w:t>
            </w:r>
          </w:p>
        </w:tc>
        <w:tc>
          <w:tcPr>
            <w:tcW w:w="546" w:type="pct"/>
            <w:tcBorders>
              <w:top w:val="dotted" w:sz="4" w:space="0" w:color="auto"/>
              <w:left w:val="nil"/>
              <w:bottom w:val="single" w:sz="12" w:space="0" w:color="F79646"/>
              <w:right w:val="nil"/>
            </w:tcBorders>
            <w:vAlign w:val="center"/>
          </w:tcPr>
          <w:p w14:paraId="21C2FBD8" w14:textId="17DF525E" w:rsidR="00115375" w:rsidRPr="00C36278" w:rsidRDefault="00D8409B" w:rsidP="00115375">
            <w:pPr>
              <w:snapToGrid w:val="0"/>
              <w:jc w:val="center"/>
              <w:rPr>
                <w:rFonts w:ascii="Arial" w:hAnsi="Arial" w:cs="Arial"/>
                <w:sz w:val="18"/>
                <w:szCs w:val="18"/>
              </w:rPr>
            </w:pPr>
            <w:r>
              <w:rPr>
                <w:rFonts w:ascii="Arial" w:hAnsi="Arial" w:cs="Arial"/>
                <w:sz w:val="18"/>
                <w:szCs w:val="18"/>
              </w:rPr>
              <w:t>4</w:t>
            </w:r>
          </w:p>
        </w:tc>
        <w:tc>
          <w:tcPr>
            <w:tcW w:w="575" w:type="pct"/>
            <w:tcBorders>
              <w:top w:val="dotted" w:sz="4" w:space="0" w:color="auto"/>
              <w:left w:val="nil"/>
              <w:bottom w:val="single" w:sz="12" w:space="0" w:color="F79646"/>
              <w:right w:val="nil"/>
            </w:tcBorders>
            <w:shd w:val="pct5" w:color="auto" w:fill="auto"/>
            <w:vAlign w:val="center"/>
          </w:tcPr>
          <w:p w14:paraId="504442F8" w14:textId="1389BFC1" w:rsidR="00115375" w:rsidRPr="00C36278" w:rsidRDefault="00D8409B" w:rsidP="00115375">
            <w:pPr>
              <w:snapToGrid w:val="0"/>
              <w:jc w:val="center"/>
              <w:rPr>
                <w:rFonts w:ascii="Arial" w:hAnsi="Arial" w:cs="Arial"/>
                <w:sz w:val="18"/>
                <w:szCs w:val="18"/>
              </w:rPr>
            </w:pPr>
            <w:r>
              <w:rPr>
                <w:rFonts w:ascii="Arial" w:hAnsi="Arial" w:cs="Arial"/>
                <w:sz w:val="18"/>
                <w:szCs w:val="18"/>
              </w:rPr>
              <w:t>1</w:t>
            </w:r>
          </w:p>
        </w:tc>
        <w:tc>
          <w:tcPr>
            <w:tcW w:w="441" w:type="pct"/>
            <w:tcBorders>
              <w:top w:val="dotted" w:sz="4" w:space="0" w:color="auto"/>
              <w:left w:val="nil"/>
              <w:bottom w:val="single" w:sz="12" w:space="0" w:color="F79646"/>
              <w:right w:val="nil"/>
            </w:tcBorders>
            <w:vAlign w:val="center"/>
          </w:tcPr>
          <w:p w14:paraId="65C9F218" w14:textId="0B707FE6" w:rsidR="00115375" w:rsidRPr="00C36278" w:rsidRDefault="000D2FE6" w:rsidP="00115375">
            <w:pPr>
              <w:snapToGrid w:val="0"/>
              <w:jc w:val="center"/>
              <w:rPr>
                <w:rFonts w:ascii="Arial" w:hAnsi="Arial" w:cs="Arial"/>
                <w:sz w:val="18"/>
                <w:szCs w:val="18"/>
              </w:rPr>
            </w:pPr>
            <w:r>
              <w:rPr>
                <w:rFonts w:ascii="Arial" w:hAnsi="Arial" w:cs="Arial"/>
                <w:sz w:val="18"/>
                <w:szCs w:val="18"/>
              </w:rPr>
              <w:t>100</w:t>
            </w:r>
          </w:p>
        </w:tc>
      </w:tr>
      <w:tr w:rsidR="00115375" w14:paraId="532EA413" w14:textId="77777777" w:rsidTr="00115375">
        <w:trPr>
          <w:cantSplit/>
          <w:trHeight w:val="320"/>
        </w:trPr>
        <w:tc>
          <w:tcPr>
            <w:tcW w:w="1506" w:type="pct"/>
            <w:tcBorders>
              <w:top w:val="single" w:sz="12" w:space="0" w:color="F79646"/>
              <w:left w:val="nil"/>
              <w:bottom w:val="single" w:sz="12" w:space="0" w:color="F79646"/>
              <w:right w:val="nil"/>
            </w:tcBorders>
            <w:vAlign w:val="center"/>
            <w:hideMark/>
          </w:tcPr>
          <w:p w14:paraId="72C205CC" w14:textId="28742CAC" w:rsidR="00115375" w:rsidRDefault="00115375" w:rsidP="00115375">
            <w:pPr>
              <w:pStyle w:val="TableText"/>
              <w:widowControl/>
              <w:rPr>
                <w:rFonts w:ascii="Arial" w:hAnsi="Arial"/>
              </w:rPr>
            </w:pPr>
            <w:r>
              <w:rPr>
                <w:rFonts w:ascii="Arial" w:hAnsi="Arial"/>
                <w:szCs w:val="16"/>
              </w:rPr>
              <w:t>Change in % points 2017-2018</w:t>
            </w:r>
          </w:p>
        </w:tc>
        <w:tc>
          <w:tcPr>
            <w:tcW w:w="664" w:type="pct"/>
            <w:tcBorders>
              <w:top w:val="single" w:sz="12" w:space="0" w:color="F79646"/>
              <w:left w:val="nil"/>
              <w:bottom w:val="single" w:sz="12" w:space="0" w:color="F79646"/>
              <w:right w:val="nil"/>
            </w:tcBorders>
            <w:shd w:val="pct5" w:color="auto" w:fill="auto"/>
            <w:vAlign w:val="center"/>
          </w:tcPr>
          <w:p w14:paraId="1865693C" w14:textId="6DDA1F55" w:rsidR="00115375" w:rsidRDefault="00D8409B" w:rsidP="00115375">
            <w:pPr>
              <w:jc w:val="center"/>
              <w:rPr>
                <w:rFonts w:ascii="Arial" w:hAnsi="Arial" w:cs="Arial"/>
                <w:b/>
                <w:color w:val="000000"/>
                <w:sz w:val="18"/>
                <w:szCs w:val="18"/>
              </w:rPr>
            </w:pPr>
            <w:r>
              <w:rPr>
                <w:rFonts w:ascii="Arial" w:hAnsi="Arial" w:cs="Arial"/>
                <w:b/>
                <w:color w:val="000000"/>
                <w:sz w:val="18"/>
                <w:szCs w:val="18"/>
              </w:rPr>
              <w:t>-</w:t>
            </w:r>
            <w:r w:rsidR="00115375">
              <w:rPr>
                <w:rFonts w:ascii="Arial" w:hAnsi="Arial" w:cs="Arial"/>
                <w:b/>
                <w:color w:val="000000"/>
                <w:sz w:val="18"/>
                <w:szCs w:val="18"/>
              </w:rPr>
              <w:t>1</w:t>
            </w:r>
          </w:p>
        </w:tc>
        <w:tc>
          <w:tcPr>
            <w:tcW w:w="634" w:type="pct"/>
            <w:tcBorders>
              <w:top w:val="single" w:sz="12" w:space="0" w:color="F79646"/>
              <w:left w:val="nil"/>
              <w:bottom w:val="single" w:sz="12" w:space="0" w:color="F79646"/>
              <w:right w:val="nil"/>
            </w:tcBorders>
            <w:vAlign w:val="center"/>
          </w:tcPr>
          <w:p w14:paraId="0582DBAC" w14:textId="4D887449" w:rsidR="00115375" w:rsidRDefault="00D8409B" w:rsidP="00115375">
            <w:pPr>
              <w:jc w:val="center"/>
              <w:rPr>
                <w:rFonts w:ascii="Arial" w:hAnsi="Arial" w:cs="Arial"/>
                <w:color w:val="000000"/>
                <w:sz w:val="18"/>
                <w:szCs w:val="18"/>
              </w:rPr>
            </w:pPr>
            <w:r>
              <w:rPr>
                <w:rFonts w:ascii="Arial" w:hAnsi="Arial" w:cs="Arial"/>
                <w:color w:val="000000"/>
                <w:sz w:val="18"/>
                <w:szCs w:val="18"/>
              </w:rPr>
              <w:t>-3</w:t>
            </w:r>
          </w:p>
        </w:tc>
        <w:tc>
          <w:tcPr>
            <w:tcW w:w="634" w:type="pct"/>
            <w:tcBorders>
              <w:top w:val="single" w:sz="12" w:space="0" w:color="F79646"/>
              <w:left w:val="nil"/>
              <w:bottom w:val="single" w:sz="12" w:space="0" w:color="F79646"/>
              <w:right w:val="nil"/>
            </w:tcBorders>
            <w:shd w:val="clear" w:color="auto" w:fill="F2F2F2"/>
            <w:vAlign w:val="center"/>
          </w:tcPr>
          <w:p w14:paraId="083203CB" w14:textId="4D79FEFF" w:rsidR="00115375" w:rsidRDefault="00D8409B" w:rsidP="00115375">
            <w:pPr>
              <w:jc w:val="center"/>
              <w:rPr>
                <w:rFonts w:ascii="Arial" w:hAnsi="Arial" w:cs="Arial"/>
                <w:color w:val="000000"/>
                <w:sz w:val="18"/>
                <w:szCs w:val="18"/>
              </w:rPr>
            </w:pPr>
            <w:r>
              <w:rPr>
                <w:rFonts w:ascii="Arial" w:hAnsi="Arial" w:cs="Arial"/>
                <w:color w:val="000000"/>
                <w:sz w:val="18"/>
                <w:szCs w:val="18"/>
              </w:rPr>
              <w:t>+1</w:t>
            </w:r>
          </w:p>
        </w:tc>
        <w:tc>
          <w:tcPr>
            <w:tcW w:w="546" w:type="pct"/>
            <w:tcBorders>
              <w:top w:val="single" w:sz="12" w:space="0" w:color="F79646"/>
              <w:left w:val="nil"/>
              <w:bottom w:val="single" w:sz="12" w:space="0" w:color="F79646"/>
              <w:right w:val="nil"/>
            </w:tcBorders>
            <w:vAlign w:val="center"/>
          </w:tcPr>
          <w:p w14:paraId="01C83FF7" w14:textId="76FA3337" w:rsidR="00115375" w:rsidRDefault="00D8409B" w:rsidP="00115375">
            <w:pPr>
              <w:jc w:val="center"/>
              <w:rPr>
                <w:rFonts w:ascii="Arial" w:hAnsi="Arial" w:cs="Arial"/>
                <w:color w:val="000000"/>
                <w:sz w:val="18"/>
                <w:szCs w:val="18"/>
              </w:rPr>
            </w:pPr>
            <w:r>
              <w:rPr>
                <w:rFonts w:ascii="Arial" w:hAnsi="Arial" w:cs="Arial"/>
                <w:color w:val="000000"/>
                <w:sz w:val="18"/>
                <w:szCs w:val="18"/>
              </w:rPr>
              <w:t>+2</w:t>
            </w:r>
          </w:p>
        </w:tc>
        <w:tc>
          <w:tcPr>
            <w:tcW w:w="575" w:type="pct"/>
            <w:tcBorders>
              <w:top w:val="single" w:sz="12" w:space="0" w:color="F79646"/>
              <w:left w:val="nil"/>
              <w:bottom w:val="single" w:sz="12" w:space="0" w:color="F79646"/>
              <w:right w:val="nil"/>
            </w:tcBorders>
            <w:shd w:val="pct5" w:color="auto" w:fill="auto"/>
            <w:vAlign w:val="center"/>
          </w:tcPr>
          <w:p w14:paraId="7A4AA990" w14:textId="1257E143" w:rsidR="00115375" w:rsidRDefault="00D8409B" w:rsidP="00115375">
            <w:pPr>
              <w:jc w:val="center"/>
              <w:rPr>
                <w:rFonts w:ascii="Arial" w:hAnsi="Arial" w:cs="Arial"/>
                <w:color w:val="000000"/>
                <w:sz w:val="18"/>
                <w:szCs w:val="18"/>
              </w:rPr>
            </w:pPr>
            <w:r>
              <w:rPr>
                <w:rFonts w:ascii="Arial" w:hAnsi="Arial" w:cs="Arial"/>
                <w:color w:val="000000"/>
                <w:sz w:val="18"/>
                <w:szCs w:val="18"/>
              </w:rPr>
              <w:t>+1</w:t>
            </w:r>
          </w:p>
        </w:tc>
        <w:tc>
          <w:tcPr>
            <w:tcW w:w="441" w:type="pct"/>
            <w:tcBorders>
              <w:top w:val="single" w:sz="12" w:space="0" w:color="F79646"/>
              <w:left w:val="nil"/>
              <w:bottom w:val="single" w:sz="12" w:space="0" w:color="F79646"/>
              <w:right w:val="nil"/>
            </w:tcBorders>
            <w:vAlign w:val="center"/>
          </w:tcPr>
          <w:p w14:paraId="1D57FA6B" w14:textId="77777777" w:rsidR="00115375" w:rsidRDefault="00115375" w:rsidP="00115375">
            <w:pPr>
              <w:pStyle w:val="TableText"/>
              <w:widowControl/>
              <w:tabs>
                <w:tab w:val="decimal" w:pos="-6138"/>
                <w:tab w:val="decimal" w:pos="522"/>
              </w:tabs>
              <w:snapToGrid w:val="0"/>
              <w:jc w:val="center"/>
              <w:rPr>
                <w:rFonts w:ascii="Arial" w:hAnsi="Arial" w:cs="Arial"/>
                <w:spacing w:val="0"/>
                <w:kern w:val="0"/>
                <w:szCs w:val="18"/>
              </w:rPr>
            </w:pPr>
          </w:p>
        </w:tc>
      </w:tr>
      <w:tr w:rsidR="00115375" w14:paraId="639D93B6" w14:textId="77777777" w:rsidTr="00115375">
        <w:trPr>
          <w:cantSplit/>
          <w:trHeight w:val="320"/>
        </w:trPr>
        <w:tc>
          <w:tcPr>
            <w:tcW w:w="1506" w:type="pct"/>
            <w:tcBorders>
              <w:top w:val="single" w:sz="12" w:space="0" w:color="F79646"/>
              <w:left w:val="nil"/>
              <w:bottom w:val="dotted" w:sz="4" w:space="0" w:color="auto"/>
              <w:right w:val="nil"/>
            </w:tcBorders>
            <w:vAlign w:val="center"/>
            <w:hideMark/>
          </w:tcPr>
          <w:p w14:paraId="3F595880" w14:textId="77777777" w:rsidR="00115375" w:rsidRDefault="00115375" w:rsidP="00115375">
            <w:pPr>
              <w:pStyle w:val="TableText"/>
              <w:widowControl/>
              <w:rPr>
                <w:rFonts w:ascii="Arial" w:hAnsi="Arial"/>
              </w:rPr>
            </w:pPr>
            <w:r>
              <w:rPr>
                <w:rFonts w:ascii="Arial" w:hAnsi="Arial"/>
                <w:szCs w:val="16"/>
              </w:rPr>
              <w:lastRenderedPageBreak/>
              <w:t>2012 (internet – main only)</w:t>
            </w:r>
          </w:p>
        </w:tc>
        <w:tc>
          <w:tcPr>
            <w:tcW w:w="664" w:type="pct"/>
            <w:tcBorders>
              <w:top w:val="single" w:sz="12" w:space="0" w:color="F79646"/>
              <w:left w:val="nil"/>
              <w:bottom w:val="dotted" w:sz="4" w:space="0" w:color="auto"/>
              <w:right w:val="nil"/>
            </w:tcBorders>
            <w:shd w:val="pct5" w:color="auto" w:fill="auto"/>
            <w:vAlign w:val="center"/>
            <w:hideMark/>
          </w:tcPr>
          <w:p w14:paraId="61A4FA0B" w14:textId="77777777" w:rsidR="00115375" w:rsidRDefault="00115375" w:rsidP="00115375">
            <w:pPr>
              <w:pStyle w:val="TableText"/>
              <w:widowControl/>
              <w:jc w:val="center"/>
              <w:rPr>
                <w:rFonts w:ascii="Arial" w:hAnsi="Arial"/>
                <w:b/>
              </w:rPr>
            </w:pPr>
            <w:r>
              <w:rPr>
                <w:rFonts w:ascii="Arial" w:hAnsi="Arial"/>
                <w:b/>
              </w:rPr>
              <w:t>97</w:t>
            </w:r>
          </w:p>
        </w:tc>
        <w:tc>
          <w:tcPr>
            <w:tcW w:w="634" w:type="pct"/>
            <w:tcBorders>
              <w:top w:val="single" w:sz="12" w:space="0" w:color="F79646"/>
              <w:left w:val="nil"/>
              <w:bottom w:val="dotted" w:sz="4" w:space="0" w:color="auto"/>
              <w:right w:val="nil"/>
            </w:tcBorders>
            <w:vAlign w:val="center"/>
            <w:hideMark/>
          </w:tcPr>
          <w:p w14:paraId="11196625" w14:textId="77777777" w:rsidR="00115375" w:rsidRDefault="00115375" w:rsidP="00115375">
            <w:pPr>
              <w:pStyle w:val="TableText"/>
              <w:widowControl/>
              <w:jc w:val="center"/>
              <w:rPr>
                <w:rFonts w:ascii="Arial" w:hAnsi="Arial"/>
              </w:rPr>
            </w:pPr>
            <w:r>
              <w:rPr>
                <w:rFonts w:ascii="Arial" w:hAnsi="Arial"/>
              </w:rPr>
              <w:t>73</w:t>
            </w:r>
          </w:p>
        </w:tc>
        <w:tc>
          <w:tcPr>
            <w:tcW w:w="634" w:type="pct"/>
            <w:tcBorders>
              <w:top w:val="single" w:sz="12" w:space="0" w:color="F79646"/>
              <w:left w:val="nil"/>
              <w:bottom w:val="dotted" w:sz="4" w:space="0" w:color="auto"/>
              <w:right w:val="nil"/>
            </w:tcBorders>
            <w:shd w:val="clear" w:color="auto" w:fill="F2F2F2"/>
            <w:vAlign w:val="center"/>
            <w:hideMark/>
          </w:tcPr>
          <w:p w14:paraId="16704D5F" w14:textId="77777777" w:rsidR="00115375" w:rsidRDefault="00115375" w:rsidP="00115375">
            <w:pPr>
              <w:pStyle w:val="TableText"/>
              <w:widowControl/>
              <w:jc w:val="center"/>
              <w:rPr>
                <w:rFonts w:ascii="Arial" w:hAnsi="Arial"/>
              </w:rPr>
            </w:pPr>
            <w:r>
              <w:rPr>
                <w:rFonts w:ascii="Arial" w:hAnsi="Arial"/>
              </w:rPr>
              <w:t>25</w:t>
            </w:r>
          </w:p>
        </w:tc>
        <w:tc>
          <w:tcPr>
            <w:tcW w:w="546" w:type="pct"/>
            <w:tcBorders>
              <w:top w:val="single" w:sz="12" w:space="0" w:color="F79646"/>
              <w:left w:val="nil"/>
              <w:bottom w:val="dotted" w:sz="4" w:space="0" w:color="auto"/>
              <w:right w:val="nil"/>
            </w:tcBorders>
            <w:vAlign w:val="center"/>
            <w:hideMark/>
          </w:tcPr>
          <w:p w14:paraId="6D54E444" w14:textId="77777777" w:rsidR="00115375" w:rsidRDefault="00115375" w:rsidP="00115375">
            <w:pPr>
              <w:pStyle w:val="TableText"/>
              <w:widowControl/>
              <w:jc w:val="center"/>
              <w:rPr>
                <w:rFonts w:ascii="Arial" w:hAnsi="Arial"/>
              </w:rPr>
            </w:pPr>
            <w:r>
              <w:rPr>
                <w:rFonts w:ascii="Arial" w:hAnsi="Arial"/>
              </w:rPr>
              <w:t>2</w:t>
            </w:r>
          </w:p>
        </w:tc>
        <w:tc>
          <w:tcPr>
            <w:tcW w:w="575" w:type="pct"/>
            <w:tcBorders>
              <w:top w:val="single" w:sz="12" w:space="0" w:color="F79646"/>
              <w:left w:val="nil"/>
              <w:bottom w:val="dotted" w:sz="4" w:space="0" w:color="auto"/>
              <w:right w:val="nil"/>
            </w:tcBorders>
            <w:shd w:val="pct5" w:color="auto" w:fill="auto"/>
            <w:vAlign w:val="center"/>
            <w:hideMark/>
          </w:tcPr>
          <w:p w14:paraId="6CC5EBBA" w14:textId="77777777" w:rsidR="00115375" w:rsidRDefault="00115375" w:rsidP="00115375">
            <w:pPr>
              <w:pStyle w:val="TableText"/>
              <w:widowControl/>
              <w:jc w:val="center"/>
              <w:rPr>
                <w:rFonts w:ascii="Arial" w:hAnsi="Arial"/>
              </w:rPr>
            </w:pPr>
            <w:r>
              <w:rPr>
                <w:rFonts w:ascii="Arial" w:hAnsi="Arial"/>
              </w:rPr>
              <w:t>1</w:t>
            </w:r>
          </w:p>
        </w:tc>
        <w:tc>
          <w:tcPr>
            <w:tcW w:w="441" w:type="pct"/>
            <w:tcBorders>
              <w:top w:val="single" w:sz="12" w:space="0" w:color="F79646"/>
              <w:left w:val="nil"/>
              <w:bottom w:val="dotted" w:sz="4" w:space="0" w:color="auto"/>
              <w:right w:val="nil"/>
            </w:tcBorders>
            <w:vAlign w:val="center"/>
            <w:hideMark/>
          </w:tcPr>
          <w:p w14:paraId="7FF1357A"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115375" w14:paraId="46271320" w14:textId="77777777" w:rsidTr="006A01DF">
        <w:trPr>
          <w:cantSplit/>
          <w:trHeight w:val="320"/>
        </w:trPr>
        <w:tc>
          <w:tcPr>
            <w:tcW w:w="1506" w:type="pct"/>
            <w:tcBorders>
              <w:top w:val="dotted" w:sz="4" w:space="0" w:color="auto"/>
              <w:left w:val="nil"/>
              <w:bottom w:val="single" w:sz="12" w:space="0" w:color="F79646" w:themeColor="accent6"/>
              <w:right w:val="nil"/>
            </w:tcBorders>
            <w:vAlign w:val="center"/>
            <w:hideMark/>
          </w:tcPr>
          <w:p w14:paraId="2F3899D7" w14:textId="77777777" w:rsidR="00115375" w:rsidRDefault="00115375" w:rsidP="00115375">
            <w:pPr>
              <w:pStyle w:val="TableText"/>
              <w:widowControl/>
              <w:rPr>
                <w:rFonts w:ascii="Arial" w:hAnsi="Arial"/>
              </w:rPr>
            </w:pPr>
            <w:r>
              <w:rPr>
                <w:rFonts w:ascii="Arial" w:hAnsi="Arial"/>
                <w:szCs w:val="16"/>
              </w:rPr>
              <w:t>2014 (internet – main only)</w:t>
            </w:r>
          </w:p>
        </w:tc>
        <w:tc>
          <w:tcPr>
            <w:tcW w:w="664" w:type="pct"/>
            <w:tcBorders>
              <w:top w:val="dotted" w:sz="4" w:space="0" w:color="auto"/>
              <w:left w:val="nil"/>
              <w:bottom w:val="single" w:sz="12" w:space="0" w:color="F79646" w:themeColor="accent6"/>
              <w:right w:val="nil"/>
            </w:tcBorders>
            <w:shd w:val="pct5" w:color="auto" w:fill="auto"/>
            <w:vAlign w:val="center"/>
            <w:hideMark/>
          </w:tcPr>
          <w:p w14:paraId="29729616" w14:textId="77777777" w:rsidR="00115375" w:rsidRDefault="00115375" w:rsidP="00115375">
            <w:pPr>
              <w:autoSpaceDE w:val="0"/>
              <w:autoSpaceDN w:val="0"/>
              <w:adjustRightInd w:val="0"/>
              <w:jc w:val="center"/>
              <w:rPr>
                <w:rFonts w:ascii="Arial" w:eastAsia="SimSun" w:hAnsi="Arial" w:cs="Arial"/>
                <w:b/>
                <w:color w:val="000000"/>
                <w:sz w:val="18"/>
                <w:szCs w:val="18"/>
                <w:lang w:eastAsia="zh-CN"/>
              </w:rPr>
            </w:pPr>
            <w:r>
              <w:rPr>
                <w:rFonts w:ascii="Arial" w:eastAsia="SimSun" w:hAnsi="Arial" w:cs="Arial"/>
                <w:b/>
                <w:color w:val="000000"/>
                <w:sz w:val="18"/>
                <w:szCs w:val="18"/>
                <w:lang w:eastAsia="zh-CN"/>
              </w:rPr>
              <w:t>97</w:t>
            </w:r>
          </w:p>
        </w:tc>
        <w:tc>
          <w:tcPr>
            <w:tcW w:w="634" w:type="pct"/>
            <w:tcBorders>
              <w:top w:val="dotted" w:sz="4" w:space="0" w:color="auto"/>
              <w:left w:val="nil"/>
              <w:bottom w:val="single" w:sz="12" w:space="0" w:color="F79646" w:themeColor="accent6"/>
              <w:right w:val="nil"/>
            </w:tcBorders>
            <w:vAlign w:val="center"/>
            <w:hideMark/>
          </w:tcPr>
          <w:p w14:paraId="2BF4A0B0"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73</w:t>
            </w:r>
          </w:p>
        </w:tc>
        <w:tc>
          <w:tcPr>
            <w:tcW w:w="634" w:type="pct"/>
            <w:tcBorders>
              <w:top w:val="dotted" w:sz="4" w:space="0" w:color="auto"/>
              <w:left w:val="nil"/>
              <w:bottom w:val="single" w:sz="12" w:space="0" w:color="F79646" w:themeColor="accent6"/>
              <w:right w:val="nil"/>
            </w:tcBorders>
            <w:shd w:val="clear" w:color="auto" w:fill="F2F2F2"/>
            <w:vAlign w:val="center"/>
            <w:hideMark/>
          </w:tcPr>
          <w:p w14:paraId="62C5397B"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24</w:t>
            </w:r>
          </w:p>
        </w:tc>
        <w:tc>
          <w:tcPr>
            <w:tcW w:w="546" w:type="pct"/>
            <w:tcBorders>
              <w:top w:val="dotted" w:sz="4" w:space="0" w:color="auto"/>
              <w:left w:val="nil"/>
              <w:bottom w:val="single" w:sz="12" w:space="0" w:color="F79646" w:themeColor="accent6"/>
              <w:right w:val="nil"/>
            </w:tcBorders>
            <w:vAlign w:val="center"/>
            <w:hideMark/>
          </w:tcPr>
          <w:p w14:paraId="433B10B4"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575" w:type="pct"/>
            <w:tcBorders>
              <w:top w:val="dotted" w:sz="4" w:space="0" w:color="auto"/>
              <w:left w:val="nil"/>
              <w:bottom w:val="single" w:sz="12" w:space="0" w:color="F79646" w:themeColor="accent6"/>
              <w:right w:val="nil"/>
            </w:tcBorders>
            <w:shd w:val="pct5" w:color="auto" w:fill="auto"/>
            <w:vAlign w:val="center"/>
            <w:hideMark/>
          </w:tcPr>
          <w:p w14:paraId="4BFCAE3E"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441" w:type="pct"/>
            <w:tcBorders>
              <w:top w:val="dotted" w:sz="4" w:space="0" w:color="auto"/>
              <w:left w:val="nil"/>
              <w:bottom w:val="single" w:sz="12" w:space="0" w:color="F79646" w:themeColor="accent6"/>
              <w:right w:val="nil"/>
            </w:tcBorders>
            <w:vAlign w:val="center"/>
            <w:hideMark/>
          </w:tcPr>
          <w:p w14:paraId="37B56D18"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115375" w14:paraId="70B75AF0" w14:textId="77777777" w:rsidTr="006A01DF">
        <w:trPr>
          <w:cantSplit/>
          <w:trHeight w:val="320"/>
        </w:trPr>
        <w:tc>
          <w:tcPr>
            <w:tcW w:w="1506" w:type="pct"/>
            <w:tcBorders>
              <w:top w:val="single" w:sz="12" w:space="0" w:color="F79646" w:themeColor="accent6"/>
              <w:left w:val="nil"/>
              <w:bottom w:val="single" w:sz="12" w:space="0" w:color="F79646" w:themeColor="accent6"/>
              <w:right w:val="nil"/>
            </w:tcBorders>
            <w:vAlign w:val="center"/>
            <w:hideMark/>
          </w:tcPr>
          <w:p w14:paraId="6415918F" w14:textId="77777777" w:rsidR="00115375" w:rsidRDefault="00115375" w:rsidP="00115375">
            <w:pPr>
              <w:pStyle w:val="TableText"/>
              <w:widowControl/>
              <w:rPr>
                <w:rFonts w:ascii="Arial" w:hAnsi="Arial"/>
              </w:rPr>
            </w:pPr>
            <w:r>
              <w:rPr>
                <w:rFonts w:ascii="Arial" w:hAnsi="Arial"/>
                <w:szCs w:val="16"/>
              </w:rPr>
              <w:t>Change in % points 2012-2014  (main only)</w:t>
            </w:r>
          </w:p>
        </w:tc>
        <w:tc>
          <w:tcPr>
            <w:tcW w:w="664" w:type="pct"/>
            <w:tcBorders>
              <w:top w:val="single" w:sz="12" w:space="0" w:color="F79646" w:themeColor="accent6"/>
              <w:left w:val="nil"/>
              <w:bottom w:val="single" w:sz="12" w:space="0" w:color="F79646" w:themeColor="accent6"/>
              <w:right w:val="nil"/>
            </w:tcBorders>
            <w:shd w:val="pct5" w:color="auto" w:fill="auto"/>
            <w:vAlign w:val="center"/>
            <w:hideMark/>
          </w:tcPr>
          <w:p w14:paraId="2A7DFA1C" w14:textId="77777777" w:rsidR="00115375" w:rsidRDefault="00115375" w:rsidP="00115375">
            <w:pPr>
              <w:pStyle w:val="TableText"/>
              <w:widowControl/>
              <w:jc w:val="center"/>
              <w:rPr>
                <w:rFonts w:ascii="Arial" w:hAnsi="Arial"/>
                <w:b/>
              </w:rPr>
            </w:pPr>
            <w:r>
              <w:rPr>
                <w:rFonts w:ascii="Arial" w:hAnsi="Arial"/>
                <w:b/>
              </w:rPr>
              <w:t>0</w:t>
            </w:r>
          </w:p>
        </w:tc>
        <w:tc>
          <w:tcPr>
            <w:tcW w:w="634" w:type="pct"/>
            <w:tcBorders>
              <w:top w:val="single" w:sz="12" w:space="0" w:color="F79646" w:themeColor="accent6"/>
              <w:left w:val="nil"/>
              <w:bottom w:val="single" w:sz="12" w:space="0" w:color="F79646" w:themeColor="accent6"/>
              <w:right w:val="nil"/>
            </w:tcBorders>
            <w:vAlign w:val="center"/>
            <w:hideMark/>
          </w:tcPr>
          <w:p w14:paraId="3DF0D1DF" w14:textId="77777777" w:rsidR="00115375" w:rsidRDefault="00115375" w:rsidP="00115375">
            <w:pPr>
              <w:pStyle w:val="TableText"/>
              <w:widowControl/>
              <w:jc w:val="center"/>
              <w:rPr>
                <w:rFonts w:ascii="Arial" w:hAnsi="Arial"/>
              </w:rPr>
            </w:pPr>
            <w:r>
              <w:rPr>
                <w:rFonts w:ascii="Arial" w:hAnsi="Arial"/>
              </w:rPr>
              <w:t>0</w:t>
            </w:r>
          </w:p>
        </w:tc>
        <w:tc>
          <w:tcPr>
            <w:tcW w:w="634" w:type="pct"/>
            <w:tcBorders>
              <w:top w:val="single" w:sz="12" w:space="0" w:color="F79646" w:themeColor="accent6"/>
              <w:left w:val="nil"/>
              <w:bottom w:val="single" w:sz="12" w:space="0" w:color="F79646" w:themeColor="accent6"/>
              <w:right w:val="nil"/>
            </w:tcBorders>
            <w:shd w:val="clear" w:color="auto" w:fill="F2F2F2"/>
            <w:vAlign w:val="center"/>
            <w:hideMark/>
          </w:tcPr>
          <w:p w14:paraId="5AB03FB6" w14:textId="77777777" w:rsidR="00115375" w:rsidRDefault="00115375" w:rsidP="00115375">
            <w:pPr>
              <w:pStyle w:val="TableText"/>
              <w:widowControl/>
              <w:jc w:val="center"/>
              <w:rPr>
                <w:rFonts w:ascii="Arial" w:hAnsi="Arial"/>
              </w:rPr>
            </w:pPr>
            <w:r>
              <w:rPr>
                <w:rFonts w:ascii="Arial" w:hAnsi="Arial"/>
              </w:rPr>
              <w:t>-1</w:t>
            </w:r>
          </w:p>
        </w:tc>
        <w:tc>
          <w:tcPr>
            <w:tcW w:w="546" w:type="pct"/>
            <w:tcBorders>
              <w:top w:val="single" w:sz="12" w:space="0" w:color="F79646" w:themeColor="accent6"/>
              <w:left w:val="nil"/>
              <w:bottom w:val="single" w:sz="12" w:space="0" w:color="F79646" w:themeColor="accent6"/>
              <w:right w:val="nil"/>
            </w:tcBorders>
            <w:vAlign w:val="center"/>
            <w:hideMark/>
          </w:tcPr>
          <w:p w14:paraId="368911F1" w14:textId="77777777" w:rsidR="00115375" w:rsidRDefault="00115375" w:rsidP="00115375">
            <w:pPr>
              <w:pStyle w:val="TableText"/>
              <w:widowControl/>
              <w:jc w:val="center"/>
              <w:rPr>
                <w:rFonts w:ascii="Arial" w:hAnsi="Arial"/>
              </w:rPr>
            </w:pPr>
            <w:r>
              <w:rPr>
                <w:rFonts w:ascii="Arial" w:hAnsi="Arial"/>
              </w:rPr>
              <w:t>0</w:t>
            </w:r>
          </w:p>
        </w:tc>
        <w:tc>
          <w:tcPr>
            <w:tcW w:w="575" w:type="pct"/>
            <w:tcBorders>
              <w:top w:val="single" w:sz="12" w:space="0" w:color="F79646" w:themeColor="accent6"/>
              <w:left w:val="nil"/>
              <w:bottom w:val="single" w:sz="12" w:space="0" w:color="F79646" w:themeColor="accent6"/>
              <w:right w:val="nil"/>
            </w:tcBorders>
            <w:shd w:val="pct5" w:color="auto" w:fill="auto"/>
            <w:vAlign w:val="center"/>
            <w:hideMark/>
          </w:tcPr>
          <w:p w14:paraId="438228D0" w14:textId="77777777" w:rsidR="00115375" w:rsidRDefault="00115375" w:rsidP="00115375">
            <w:pPr>
              <w:pStyle w:val="TableText"/>
              <w:widowControl/>
              <w:jc w:val="center"/>
              <w:rPr>
                <w:rFonts w:ascii="Arial" w:hAnsi="Arial"/>
              </w:rPr>
            </w:pPr>
            <w:r>
              <w:rPr>
                <w:rFonts w:ascii="Arial" w:hAnsi="Arial"/>
              </w:rPr>
              <w:t>0</w:t>
            </w:r>
          </w:p>
        </w:tc>
        <w:tc>
          <w:tcPr>
            <w:tcW w:w="441" w:type="pct"/>
            <w:tcBorders>
              <w:top w:val="single" w:sz="12" w:space="0" w:color="F79646" w:themeColor="accent6"/>
              <w:left w:val="nil"/>
              <w:bottom w:val="single" w:sz="12" w:space="0" w:color="F79646" w:themeColor="accent6"/>
              <w:right w:val="nil"/>
            </w:tcBorders>
            <w:vAlign w:val="center"/>
          </w:tcPr>
          <w:p w14:paraId="73647A5E"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p>
        </w:tc>
      </w:tr>
      <w:tr w:rsidR="00115375" w14:paraId="30D9675F" w14:textId="77777777" w:rsidTr="006A01DF">
        <w:trPr>
          <w:cantSplit/>
          <w:trHeight w:val="320"/>
        </w:trPr>
        <w:tc>
          <w:tcPr>
            <w:tcW w:w="1506" w:type="pct"/>
            <w:tcBorders>
              <w:top w:val="single" w:sz="12" w:space="0" w:color="F79646" w:themeColor="accent6"/>
              <w:left w:val="nil"/>
              <w:bottom w:val="single" w:sz="12" w:space="0" w:color="F79646" w:themeColor="accent6"/>
              <w:right w:val="nil"/>
            </w:tcBorders>
            <w:vAlign w:val="center"/>
          </w:tcPr>
          <w:p w14:paraId="45288D84" w14:textId="77777777" w:rsidR="00115375" w:rsidRDefault="00115375" w:rsidP="00115375">
            <w:pPr>
              <w:pStyle w:val="TableText"/>
              <w:widowControl/>
              <w:rPr>
                <w:rFonts w:ascii="Arial" w:hAnsi="Arial"/>
                <w:szCs w:val="16"/>
              </w:rPr>
            </w:pPr>
            <w:r>
              <w:rPr>
                <w:rFonts w:ascii="Arial" w:hAnsi="Arial" w:cs="Arial"/>
                <w:szCs w:val="18"/>
              </w:rPr>
              <w:t>2017 (internet – main only)</w:t>
            </w:r>
          </w:p>
        </w:tc>
        <w:tc>
          <w:tcPr>
            <w:tcW w:w="664" w:type="pct"/>
            <w:tcBorders>
              <w:top w:val="single" w:sz="12" w:space="0" w:color="F79646" w:themeColor="accent6"/>
              <w:left w:val="nil"/>
              <w:bottom w:val="single" w:sz="12" w:space="0" w:color="F79646" w:themeColor="accent6"/>
              <w:right w:val="nil"/>
            </w:tcBorders>
            <w:shd w:val="pct5" w:color="auto" w:fill="auto"/>
            <w:vAlign w:val="center"/>
          </w:tcPr>
          <w:p w14:paraId="3FC9E32F" w14:textId="77777777" w:rsidR="00115375" w:rsidRDefault="00115375" w:rsidP="00115375">
            <w:pPr>
              <w:pStyle w:val="TableText"/>
              <w:widowControl/>
              <w:jc w:val="center"/>
              <w:rPr>
                <w:rFonts w:ascii="Arial" w:hAnsi="Arial"/>
                <w:b/>
              </w:rPr>
            </w:pPr>
            <w:r>
              <w:rPr>
                <w:rFonts w:ascii="Arial" w:hAnsi="Arial" w:cs="Arial"/>
                <w:b/>
                <w:szCs w:val="18"/>
              </w:rPr>
              <w:t>98</w:t>
            </w:r>
          </w:p>
        </w:tc>
        <w:tc>
          <w:tcPr>
            <w:tcW w:w="634" w:type="pct"/>
            <w:tcBorders>
              <w:top w:val="single" w:sz="12" w:space="0" w:color="F79646" w:themeColor="accent6"/>
              <w:left w:val="nil"/>
              <w:bottom w:val="single" w:sz="12" w:space="0" w:color="F79646" w:themeColor="accent6"/>
              <w:right w:val="nil"/>
            </w:tcBorders>
            <w:vAlign w:val="center"/>
          </w:tcPr>
          <w:p w14:paraId="3F1D60EF" w14:textId="77777777" w:rsidR="00115375" w:rsidRDefault="00115375" w:rsidP="00115375">
            <w:pPr>
              <w:pStyle w:val="TableText"/>
              <w:widowControl/>
              <w:jc w:val="center"/>
              <w:rPr>
                <w:rFonts w:ascii="Arial" w:hAnsi="Arial"/>
              </w:rPr>
            </w:pPr>
            <w:r>
              <w:rPr>
                <w:rFonts w:ascii="Arial" w:hAnsi="Arial" w:cs="Arial"/>
                <w:szCs w:val="18"/>
              </w:rPr>
              <w:t>75</w:t>
            </w:r>
          </w:p>
        </w:tc>
        <w:tc>
          <w:tcPr>
            <w:tcW w:w="634" w:type="pct"/>
            <w:tcBorders>
              <w:top w:val="single" w:sz="12" w:space="0" w:color="F79646" w:themeColor="accent6"/>
              <w:left w:val="nil"/>
              <w:bottom w:val="single" w:sz="12" w:space="0" w:color="F79646" w:themeColor="accent6"/>
              <w:right w:val="nil"/>
            </w:tcBorders>
            <w:shd w:val="clear" w:color="auto" w:fill="F2F2F2"/>
            <w:vAlign w:val="center"/>
          </w:tcPr>
          <w:p w14:paraId="651C8903" w14:textId="77777777" w:rsidR="00115375" w:rsidRDefault="00115375" w:rsidP="00115375">
            <w:pPr>
              <w:pStyle w:val="TableText"/>
              <w:widowControl/>
              <w:jc w:val="center"/>
              <w:rPr>
                <w:rFonts w:ascii="Arial" w:hAnsi="Arial"/>
              </w:rPr>
            </w:pPr>
            <w:r>
              <w:rPr>
                <w:rFonts w:ascii="Arial" w:hAnsi="Arial" w:cs="Arial"/>
                <w:szCs w:val="18"/>
              </w:rPr>
              <w:t>23</w:t>
            </w:r>
          </w:p>
        </w:tc>
        <w:tc>
          <w:tcPr>
            <w:tcW w:w="546" w:type="pct"/>
            <w:tcBorders>
              <w:top w:val="single" w:sz="12" w:space="0" w:color="F79646" w:themeColor="accent6"/>
              <w:left w:val="nil"/>
              <w:bottom w:val="single" w:sz="12" w:space="0" w:color="F79646" w:themeColor="accent6"/>
              <w:right w:val="nil"/>
            </w:tcBorders>
            <w:vAlign w:val="center"/>
          </w:tcPr>
          <w:p w14:paraId="12C13047" w14:textId="77777777" w:rsidR="00115375" w:rsidRDefault="00115375" w:rsidP="00115375">
            <w:pPr>
              <w:pStyle w:val="TableText"/>
              <w:widowControl/>
              <w:jc w:val="center"/>
              <w:rPr>
                <w:rFonts w:ascii="Arial" w:hAnsi="Arial"/>
              </w:rPr>
            </w:pPr>
            <w:r>
              <w:rPr>
                <w:rFonts w:ascii="Arial" w:hAnsi="Arial" w:cs="Arial"/>
                <w:szCs w:val="18"/>
              </w:rPr>
              <w:t>2</w:t>
            </w:r>
          </w:p>
        </w:tc>
        <w:tc>
          <w:tcPr>
            <w:tcW w:w="575" w:type="pct"/>
            <w:tcBorders>
              <w:top w:val="single" w:sz="12" w:space="0" w:color="F79646" w:themeColor="accent6"/>
              <w:left w:val="nil"/>
              <w:bottom w:val="single" w:sz="12" w:space="0" w:color="F79646" w:themeColor="accent6"/>
              <w:right w:val="nil"/>
            </w:tcBorders>
            <w:shd w:val="pct5" w:color="auto" w:fill="auto"/>
            <w:vAlign w:val="center"/>
          </w:tcPr>
          <w:p w14:paraId="1865D4C2" w14:textId="77777777" w:rsidR="00115375" w:rsidRDefault="00115375" w:rsidP="00115375">
            <w:pPr>
              <w:pStyle w:val="TableText"/>
              <w:widowControl/>
              <w:jc w:val="center"/>
              <w:rPr>
                <w:rFonts w:ascii="Arial" w:hAnsi="Arial"/>
              </w:rPr>
            </w:pPr>
            <w:r>
              <w:rPr>
                <w:rFonts w:ascii="Arial" w:hAnsi="Arial" w:cs="Arial"/>
                <w:szCs w:val="18"/>
              </w:rPr>
              <w:t>0</w:t>
            </w:r>
          </w:p>
        </w:tc>
        <w:tc>
          <w:tcPr>
            <w:tcW w:w="441" w:type="pct"/>
            <w:tcBorders>
              <w:top w:val="single" w:sz="12" w:space="0" w:color="F79646" w:themeColor="accent6"/>
              <w:left w:val="nil"/>
              <w:bottom w:val="single" w:sz="12" w:space="0" w:color="F79646" w:themeColor="accent6"/>
              <w:right w:val="nil"/>
            </w:tcBorders>
            <w:vAlign w:val="center"/>
          </w:tcPr>
          <w:p w14:paraId="159FDC76"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100</w:t>
            </w:r>
          </w:p>
        </w:tc>
      </w:tr>
      <w:tr w:rsidR="00115375" w14:paraId="2E9B1A3F" w14:textId="77777777" w:rsidTr="006A01DF">
        <w:trPr>
          <w:cantSplit/>
          <w:trHeight w:val="320"/>
        </w:trPr>
        <w:tc>
          <w:tcPr>
            <w:tcW w:w="1506" w:type="pct"/>
            <w:tcBorders>
              <w:top w:val="single" w:sz="12" w:space="0" w:color="F79646" w:themeColor="accent6"/>
              <w:left w:val="nil"/>
              <w:bottom w:val="single" w:sz="12" w:space="0" w:color="F79646" w:themeColor="accent6"/>
              <w:right w:val="nil"/>
            </w:tcBorders>
            <w:vAlign w:val="center"/>
          </w:tcPr>
          <w:p w14:paraId="1F5F6C73" w14:textId="0B0FA475" w:rsidR="00115375" w:rsidRDefault="00115375" w:rsidP="00483F6E">
            <w:pPr>
              <w:pStyle w:val="TableText"/>
              <w:widowControl/>
              <w:rPr>
                <w:rFonts w:ascii="Arial" w:hAnsi="Arial"/>
                <w:szCs w:val="16"/>
              </w:rPr>
            </w:pPr>
            <w:r>
              <w:rPr>
                <w:rFonts w:ascii="Arial" w:hAnsi="Arial"/>
                <w:szCs w:val="16"/>
              </w:rPr>
              <w:t>Change in % points 201</w:t>
            </w:r>
            <w:r w:rsidR="00483F6E">
              <w:rPr>
                <w:rFonts w:ascii="Arial" w:hAnsi="Arial"/>
                <w:szCs w:val="16"/>
              </w:rPr>
              <w:t>7</w:t>
            </w:r>
            <w:r>
              <w:rPr>
                <w:rFonts w:ascii="Arial" w:hAnsi="Arial"/>
                <w:szCs w:val="16"/>
              </w:rPr>
              <w:t>-201</w:t>
            </w:r>
            <w:r w:rsidR="00483F6E">
              <w:rPr>
                <w:rFonts w:ascii="Arial" w:hAnsi="Arial"/>
                <w:szCs w:val="16"/>
              </w:rPr>
              <w:t>8</w:t>
            </w:r>
            <w:r>
              <w:rPr>
                <w:rFonts w:ascii="Arial" w:hAnsi="Arial"/>
                <w:szCs w:val="16"/>
              </w:rPr>
              <w:t xml:space="preserve"> (main only)</w:t>
            </w:r>
          </w:p>
        </w:tc>
        <w:tc>
          <w:tcPr>
            <w:tcW w:w="664" w:type="pct"/>
            <w:tcBorders>
              <w:top w:val="single" w:sz="12" w:space="0" w:color="F79646" w:themeColor="accent6"/>
              <w:left w:val="nil"/>
              <w:bottom w:val="single" w:sz="12" w:space="0" w:color="F79646" w:themeColor="accent6"/>
              <w:right w:val="nil"/>
            </w:tcBorders>
            <w:shd w:val="pct5" w:color="auto" w:fill="auto"/>
            <w:vAlign w:val="center"/>
          </w:tcPr>
          <w:p w14:paraId="2AD02F73" w14:textId="4A23BD51" w:rsidR="00115375" w:rsidRDefault="00483F6E" w:rsidP="00483F6E">
            <w:pPr>
              <w:pStyle w:val="TableText"/>
              <w:widowControl/>
              <w:jc w:val="center"/>
              <w:rPr>
                <w:rFonts w:ascii="Arial" w:hAnsi="Arial"/>
                <w:b/>
              </w:rPr>
            </w:pPr>
            <w:r>
              <w:rPr>
                <w:rFonts w:ascii="Arial" w:hAnsi="Arial"/>
                <w:b/>
              </w:rPr>
              <w:t>-2</w:t>
            </w:r>
          </w:p>
        </w:tc>
        <w:tc>
          <w:tcPr>
            <w:tcW w:w="634" w:type="pct"/>
            <w:tcBorders>
              <w:top w:val="single" w:sz="12" w:space="0" w:color="F79646" w:themeColor="accent6"/>
              <w:left w:val="nil"/>
              <w:bottom w:val="single" w:sz="12" w:space="0" w:color="F79646" w:themeColor="accent6"/>
              <w:right w:val="nil"/>
            </w:tcBorders>
            <w:vAlign w:val="center"/>
          </w:tcPr>
          <w:p w14:paraId="0FB9270C" w14:textId="5AA1FCA1" w:rsidR="00115375" w:rsidRDefault="00483F6E" w:rsidP="00115375">
            <w:pPr>
              <w:pStyle w:val="TableText"/>
              <w:widowControl/>
              <w:jc w:val="center"/>
              <w:rPr>
                <w:rFonts w:ascii="Arial" w:hAnsi="Arial"/>
              </w:rPr>
            </w:pPr>
            <w:r>
              <w:rPr>
                <w:rFonts w:ascii="Arial" w:hAnsi="Arial"/>
              </w:rPr>
              <w:t>-3</w:t>
            </w:r>
          </w:p>
        </w:tc>
        <w:tc>
          <w:tcPr>
            <w:tcW w:w="634" w:type="pct"/>
            <w:tcBorders>
              <w:top w:val="single" w:sz="12" w:space="0" w:color="F79646" w:themeColor="accent6"/>
              <w:left w:val="nil"/>
              <w:bottom w:val="single" w:sz="12" w:space="0" w:color="F79646" w:themeColor="accent6"/>
              <w:right w:val="nil"/>
            </w:tcBorders>
            <w:shd w:val="clear" w:color="auto" w:fill="F2F2F2"/>
            <w:vAlign w:val="center"/>
          </w:tcPr>
          <w:p w14:paraId="4D1BA9C9" w14:textId="3E0790F5" w:rsidR="00115375" w:rsidRDefault="00EE73CE" w:rsidP="00EE73CE">
            <w:pPr>
              <w:pStyle w:val="TableText"/>
              <w:widowControl/>
              <w:jc w:val="center"/>
              <w:rPr>
                <w:rFonts w:ascii="Arial" w:hAnsi="Arial"/>
              </w:rPr>
            </w:pPr>
            <w:r>
              <w:rPr>
                <w:rFonts w:ascii="Arial" w:hAnsi="Arial"/>
              </w:rPr>
              <w:t>+1</w:t>
            </w:r>
          </w:p>
        </w:tc>
        <w:tc>
          <w:tcPr>
            <w:tcW w:w="546" w:type="pct"/>
            <w:tcBorders>
              <w:top w:val="single" w:sz="12" w:space="0" w:color="F79646" w:themeColor="accent6"/>
              <w:left w:val="nil"/>
              <w:bottom w:val="single" w:sz="12" w:space="0" w:color="F79646" w:themeColor="accent6"/>
              <w:right w:val="nil"/>
            </w:tcBorders>
            <w:vAlign w:val="center"/>
          </w:tcPr>
          <w:p w14:paraId="394D673A" w14:textId="4789E60B" w:rsidR="00115375" w:rsidRDefault="00483F6E" w:rsidP="00115375">
            <w:pPr>
              <w:pStyle w:val="TableText"/>
              <w:widowControl/>
              <w:jc w:val="center"/>
              <w:rPr>
                <w:rFonts w:ascii="Arial" w:hAnsi="Arial"/>
              </w:rPr>
            </w:pPr>
            <w:r>
              <w:rPr>
                <w:rFonts w:ascii="Arial" w:hAnsi="Arial"/>
              </w:rPr>
              <w:t>+2</w:t>
            </w:r>
          </w:p>
        </w:tc>
        <w:tc>
          <w:tcPr>
            <w:tcW w:w="575" w:type="pct"/>
            <w:tcBorders>
              <w:top w:val="single" w:sz="12" w:space="0" w:color="F79646" w:themeColor="accent6"/>
              <w:left w:val="nil"/>
              <w:bottom w:val="single" w:sz="12" w:space="0" w:color="F79646" w:themeColor="accent6"/>
              <w:right w:val="nil"/>
            </w:tcBorders>
            <w:shd w:val="pct5" w:color="auto" w:fill="auto"/>
            <w:vAlign w:val="center"/>
          </w:tcPr>
          <w:p w14:paraId="697DE26D" w14:textId="70131657" w:rsidR="00115375" w:rsidRDefault="00483F6E" w:rsidP="00115375">
            <w:pPr>
              <w:pStyle w:val="TableText"/>
              <w:widowControl/>
              <w:jc w:val="center"/>
              <w:rPr>
                <w:rFonts w:ascii="Arial" w:hAnsi="Arial"/>
              </w:rPr>
            </w:pPr>
            <w:r>
              <w:rPr>
                <w:rFonts w:ascii="Arial" w:hAnsi="Arial"/>
              </w:rPr>
              <w:t>+</w:t>
            </w:r>
            <w:r w:rsidR="00115375">
              <w:rPr>
                <w:rFonts w:ascii="Arial" w:hAnsi="Arial"/>
              </w:rPr>
              <w:t>1</w:t>
            </w:r>
          </w:p>
        </w:tc>
        <w:tc>
          <w:tcPr>
            <w:tcW w:w="441" w:type="pct"/>
            <w:tcBorders>
              <w:top w:val="single" w:sz="12" w:space="0" w:color="F79646" w:themeColor="accent6"/>
              <w:left w:val="nil"/>
              <w:bottom w:val="single" w:sz="12" w:space="0" w:color="F79646" w:themeColor="accent6"/>
              <w:right w:val="nil"/>
            </w:tcBorders>
            <w:vAlign w:val="center"/>
          </w:tcPr>
          <w:p w14:paraId="1D645EF2" w14:textId="77777777" w:rsidR="00115375" w:rsidRDefault="00115375" w:rsidP="00115375">
            <w:pPr>
              <w:autoSpaceDE w:val="0"/>
              <w:autoSpaceDN w:val="0"/>
              <w:adjustRightInd w:val="0"/>
              <w:jc w:val="center"/>
              <w:rPr>
                <w:rFonts w:ascii="Arial" w:eastAsia="SimSun" w:hAnsi="Arial" w:cs="Arial"/>
                <w:color w:val="000000"/>
                <w:sz w:val="18"/>
                <w:szCs w:val="18"/>
                <w:lang w:eastAsia="zh-CN"/>
              </w:rPr>
            </w:pPr>
          </w:p>
        </w:tc>
      </w:tr>
    </w:tbl>
    <w:p w14:paraId="3CABEC90" w14:textId="77777777" w:rsidR="00C910D8" w:rsidRPr="00851895" w:rsidRDefault="00C910D8" w:rsidP="00851895">
      <w:pPr>
        <w:rPr>
          <w:rFonts w:ascii="Arial" w:hAnsi="Arial" w:cs="Arial"/>
          <w:sz w:val="18"/>
          <w:szCs w:val="18"/>
        </w:rPr>
      </w:pPr>
    </w:p>
    <w:p w14:paraId="27566245" w14:textId="77777777" w:rsidR="00851895" w:rsidRPr="00385ADA" w:rsidRDefault="00851895" w:rsidP="00851895">
      <w:pPr>
        <w:autoSpaceDE w:val="0"/>
        <w:autoSpaceDN w:val="0"/>
        <w:adjustRightInd w:val="0"/>
        <w:rPr>
          <w:rFonts w:ascii="Arial" w:hAnsi="Arial" w:cs="Arial"/>
          <w:sz w:val="18"/>
          <w:szCs w:val="18"/>
        </w:rPr>
      </w:pPr>
    </w:p>
    <w:tbl>
      <w:tblPr>
        <w:tblW w:w="4962" w:type="pct"/>
        <w:tblLayout w:type="fixed"/>
        <w:tblLook w:val="04A0" w:firstRow="1" w:lastRow="0" w:firstColumn="1" w:lastColumn="0" w:noHBand="0" w:noVBand="1"/>
      </w:tblPr>
      <w:tblGrid>
        <w:gridCol w:w="3148"/>
        <w:gridCol w:w="1314"/>
        <w:gridCol w:w="1288"/>
        <w:gridCol w:w="1189"/>
        <w:gridCol w:w="1286"/>
        <w:gridCol w:w="72"/>
        <w:gridCol w:w="1173"/>
        <w:gridCol w:w="783"/>
      </w:tblGrid>
      <w:tr w:rsidR="00851895" w14:paraId="27E69A9D" w14:textId="77777777" w:rsidTr="006C70F8">
        <w:trPr>
          <w:cantSplit/>
          <w:trHeight w:val="406"/>
        </w:trPr>
        <w:tc>
          <w:tcPr>
            <w:tcW w:w="5000" w:type="pct"/>
            <w:gridSpan w:val="8"/>
            <w:hideMark/>
          </w:tcPr>
          <w:p w14:paraId="3804B6D3" w14:textId="53C5FF7A" w:rsidR="00851895" w:rsidRDefault="00DF4193" w:rsidP="00385ADA">
            <w:pPr>
              <w:pStyle w:val="TableHeading"/>
              <w:widowControl/>
              <w:spacing w:after="0"/>
              <w:rPr>
                <w:rFonts w:cs="Arial"/>
              </w:rPr>
            </w:pPr>
            <w:r>
              <w:t>Q</w:t>
            </w:r>
            <w:r w:rsidR="00851895">
              <w:t xml:space="preserve">7/19.  </w:t>
            </w:r>
            <w:r w:rsidR="00851895">
              <w:rPr>
                <w:rFonts w:eastAsia="MS Mincho"/>
              </w:rPr>
              <w:t>Defending o</w:t>
            </w:r>
            <w:r w:rsidR="00DE3DD7">
              <w:rPr>
                <w:rFonts w:eastAsia="MS Mincho"/>
              </w:rPr>
              <w:t xml:space="preserve">ur allies’ security (1974-2002, </w:t>
            </w:r>
            <w:r w:rsidR="00851895">
              <w:rPr>
                <w:rFonts w:eastAsia="MS Mincho"/>
              </w:rPr>
              <w:t>2014-2018)</w:t>
            </w:r>
          </w:p>
        </w:tc>
      </w:tr>
      <w:tr w:rsidR="00851895" w14:paraId="6A7FD736" w14:textId="77777777" w:rsidTr="006C70F8">
        <w:trPr>
          <w:cantSplit/>
          <w:trHeight w:val="202"/>
        </w:trPr>
        <w:tc>
          <w:tcPr>
            <w:tcW w:w="5000" w:type="pct"/>
            <w:gridSpan w:val="8"/>
            <w:hideMark/>
          </w:tcPr>
          <w:p w14:paraId="1D7A6DF9" w14:textId="6491EC60" w:rsidR="00851895" w:rsidRDefault="00851895" w:rsidP="00385ADA">
            <w:pPr>
              <w:pStyle w:val="TableText"/>
              <w:widowControl/>
              <w:jc w:val="center"/>
              <w:rPr>
                <w:rFonts w:ascii="Arial" w:hAnsi="Arial"/>
                <w:b/>
                <w:szCs w:val="18"/>
                <w:u w:val="single"/>
              </w:rPr>
            </w:pPr>
            <w:r>
              <w:rPr>
                <w:rFonts w:ascii="Arial" w:hAnsi="Arial"/>
                <w:b/>
                <w:szCs w:val="18"/>
                <w:u w:val="single"/>
              </w:rPr>
              <w:t>(N=2046)</w:t>
            </w:r>
          </w:p>
          <w:p w14:paraId="561E7BCA" w14:textId="269E2EE9" w:rsidR="00851895" w:rsidRPr="00B166BF" w:rsidRDefault="00851895" w:rsidP="00851895">
            <w:pPr>
              <w:pStyle w:val="TableText"/>
              <w:widowControl/>
              <w:jc w:val="center"/>
              <w:rPr>
                <w:rFonts w:ascii="Arial" w:hAnsi="Arial"/>
                <w:szCs w:val="18"/>
              </w:rPr>
            </w:pPr>
          </w:p>
        </w:tc>
      </w:tr>
      <w:tr w:rsidR="00851895" w14:paraId="46149637" w14:textId="77777777" w:rsidTr="006C70F8">
        <w:trPr>
          <w:cantSplit/>
          <w:trHeight w:val="376"/>
        </w:trPr>
        <w:tc>
          <w:tcPr>
            <w:tcW w:w="1535" w:type="pct"/>
            <w:vAlign w:val="bottom"/>
          </w:tcPr>
          <w:p w14:paraId="457022DC" w14:textId="77777777" w:rsidR="00851895" w:rsidRDefault="00851895" w:rsidP="00851895">
            <w:pPr>
              <w:pStyle w:val="TableText"/>
              <w:widowControl/>
              <w:jc w:val="center"/>
              <w:rPr>
                <w:rFonts w:ascii="Arial" w:hAnsi="Arial"/>
                <w:b/>
              </w:rPr>
            </w:pPr>
          </w:p>
        </w:tc>
        <w:tc>
          <w:tcPr>
            <w:tcW w:w="641" w:type="pct"/>
            <w:shd w:val="pct5" w:color="auto" w:fill="auto"/>
            <w:vAlign w:val="bottom"/>
            <w:hideMark/>
          </w:tcPr>
          <w:p w14:paraId="79F62F81" w14:textId="77777777" w:rsidR="00851895" w:rsidRDefault="00851895" w:rsidP="00851895">
            <w:pPr>
              <w:pStyle w:val="TableText"/>
              <w:widowControl/>
              <w:jc w:val="center"/>
              <w:rPr>
                <w:rFonts w:ascii="Arial" w:hAnsi="Arial"/>
                <w:b/>
              </w:rPr>
            </w:pPr>
            <w:r>
              <w:rPr>
                <w:rFonts w:ascii="Arial" w:hAnsi="Arial"/>
                <w:b/>
              </w:rPr>
              <w:t>Top 2 Box</w:t>
            </w:r>
          </w:p>
        </w:tc>
        <w:tc>
          <w:tcPr>
            <w:tcW w:w="628" w:type="pct"/>
            <w:vAlign w:val="bottom"/>
            <w:hideMark/>
          </w:tcPr>
          <w:p w14:paraId="7489630B" w14:textId="77777777" w:rsidR="00851895" w:rsidRDefault="00851895" w:rsidP="00851895">
            <w:pPr>
              <w:pStyle w:val="TableText"/>
              <w:widowControl/>
              <w:jc w:val="center"/>
              <w:rPr>
                <w:rFonts w:ascii="Arial" w:hAnsi="Arial"/>
              </w:rPr>
            </w:pPr>
            <w:r>
              <w:rPr>
                <w:rFonts w:ascii="Arial" w:hAnsi="Arial"/>
              </w:rPr>
              <w:t>Very important</w:t>
            </w:r>
          </w:p>
        </w:tc>
        <w:tc>
          <w:tcPr>
            <w:tcW w:w="580" w:type="pct"/>
            <w:shd w:val="clear" w:color="auto" w:fill="F2F2F2"/>
            <w:vAlign w:val="bottom"/>
            <w:hideMark/>
          </w:tcPr>
          <w:p w14:paraId="55A98E83" w14:textId="77777777" w:rsidR="00851895" w:rsidRDefault="00851895" w:rsidP="00851895">
            <w:pPr>
              <w:pStyle w:val="TableText"/>
              <w:widowControl/>
              <w:jc w:val="center"/>
              <w:rPr>
                <w:rFonts w:ascii="Arial" w:hAnsi="Arial"/>
              </w:rPr>
            </w:pPr>
            <w:r>
              <w:rPr>
                <w:rFonts w:ascii="Arial" w:hAnsi="Arial"/>
              </w:rPr>
              <w:t>Somewhat important</w:t>
            </w:r>
          </w:p>
        </w:tc>
        <w:tc>
          <w:tcPr>
            <w:tcW w:w="662" w:type="pct"/>
            <w:gridSpan w:val="2"/>
            <w:vAlign w:val="bottom"/>
            <w:hideMark/>
          </w:tcPr>
          <w:p w14:paraId="64CD189F" w14:textId="7D16A49A" w:rsidR="00851895" w:rsidRDefault="00851895" w:rsidP="00851895">
            <w:pPr>
              <w:pStyle w:val="TableText"/>
              <w:widowControl/>
              <w:jc w:val="center"/>
              <w:rPr>
                <w:rFonts w:ascii="Arial" w:hAnsi="Arial"/>
              </w:rPr>
            </w:pPr>
            <w:r>
              <w:rPr>
                <w:rFonts w:ascii="Arial" w:hAnsi="Arial"/>
              </w:rPr>
              <w:t>Not important</w:t>
            </w:r>
            <w:r w:rsidR="00D22C95">
              <w:rPr>
                <w:rFonts w:ascii="Arial" w:hAnsi="Arial"/>
              </w:rPr>
              <w:t xml:space="preserve"> at all</w:t>
            </w:r>
          </w:p>
        </w:tc>
        <w:tc>
          <w:tcPr>
            <w:tcW w:w="572" w:type="pct"/>
            <w:shd w:val="pct5" w:color="auto" w:fill="auto"/>
            <w:vAlign w:val="bottom"/>
            <w:hideMark/>
          </w:tcPr>
          <w:p w14:paraId="2B366E38" w14:textId="77777777" w:rsidR="00851895" w:rsidRDefault="00851895" w:rsidP="00851895">
            <w:pPr>
              <w:pStyle w:val="TableText"/>
              <w:widowControl/>
              <w:tabs>
                <w:tab w:val="decimal" w:pos="-6138"/>
                <w:tab w:val="decimal" w:pos="522"/>
              </w:tabs>
              <w:jc w:val="center"/>
              <w:rPr>
                <w:rFonts w:ascii="Arial" w:hAnsi="Arial"/>
              </w:rPr>
            </w:pPr>
            <w:r>
              <w:rPr>
                <w:rFonts w:ascii="Arial" w:hAnsi="Arial"/>
              </w:rPr>
              <w:t>Not sure/ Decline</w:t>
            </w:r>
          </w:p>
        </w:tc>
        <w:tc>
          <w:tcPr>
            <w:tcW w:w="382" w:type="pct"/>
            <w:vAlign w:val="bottom"/>
            <w:hideMark/>
          </w:tcPr>
          <w:p w14:paraId="622F27BE" w14:textId="77777777" w:rsidR="00851895" w:rsidRDefault="00851895" w:rsidP="00851895">
            <w:pPr>
              <w:pStyle w:val="TableText"/>
              <w:widowControl/>
              <w:jc w:val="center"/>
              <w:rPr>
                <w:rFonts w:ascii="Arial" w:hAnsi="Arial"/>
              </w:rPr>
            </w:pPr>
            <w:r>
              <w:rPr>
                <w:rFonts w:ascii="Arial" w:hAnsi="Arial"/>
              </w:rPr>
              <w:t>Total</w:t>
            </w:r>
          </w:p>
        </w:tc>
      </w:tr>
      <w:tr w:rsidR="00851895" w14:paraId="3DE520C8" w14:textId="77777777" w:rsidTr="006C70F8">
        <w:trPr>
          <w:cantSplit/>
          <w:trHeight w:val="276"/>
        </w:trPr>
        <w:tc>
          <w:tcPr>
            <w:tcW w:w="1535" w:type="pct"/>
            <w:tcBorders>
              <w:top w:val="nil"/>
              <w:left w:val="nil"/>
              <w:bottom w:val="single" w:sz="4" w:space="0" w:color="auto"/>
              <w:right w:val="nil"/>
            </w:tcBorders>
          </w:tcPr>
          <w:p w14:paraId="1ED38EEE" w14:textId="77777777" w:rsidR="00851895" w:rsidRDefault="00851895" w:rsidP="00851895">
            <w:pPr>
              <w:pStyle w:val="TableText"/>
              <w:widowControl/>
              <w:rPr>
                <w:rFonts w:ascii="Arial" w:hAnsi="Arial"/>
              </w:rPr>
            </w:pPr>
          </w:p>
        </w:tc>
        <w:tc>
          <w:tcPr>
            <w:tcW w:w="641" w:type="pct"/>
            <w:tcBorders>
              <w:top w:val="nil"/>
              <w:left w:val="nil"/>
              <w:bottom w:val="single" w:sz="4" w:space="0" w:color="auto"/>
              <w:right w:val="nil"/>
            </w:tcBorders>
            <w:shd w:val="pct5" w:color="auto" w:fill="auto"/>
            <w:vAlign w:val="center"/>
            <w:hideMark/>
          </w:tcPr>
          <w:p w14:paraId="351EF6DC" w14:textId="77777777" w:rsidR="00851895" w:rsidRDefault="00851895" w:rsidP="00851895">
            <w:pPr>
              <w:pStyle w:val="TableText"/>
              <w:widowControl/>
              <w:tabs>
                <w:tab w:val="decimal" w:pos="-6138"/>
                <w:tab w:val="decimal" w:pos="1152"/>
              </w:tabs>
              <w:jc w:val="center"/>
              <w:rPr>
                <w:rFonts w:ascii="Arial" w:hAnsi="Arial"/>
                <w:b/>
              </w:rPr>
            </w:pPr>
            <w:r>
              <w:rPr>
                <w:rFonts w:ascii="Arial" w:hAnsi="Arial"/>
                <w:b/>
              </w:rPr>
              <w:t>(%)</w:t>
            </w:r>
          </w:p>
        </w:tc>
        <w:tc>
          <w:tcPr>
            <w:tcW w:w="628" w:type="pct"/>
            <w:tcBorders>
              <w:top w:val="nil"/>
              <w:left w:val="nil"/>
              <w:bottom w:val="single" w:sz="4" w:space="0" w:color="auto"/>
              <w:right w:val="nil"/>
            </w:tcBorders>
            <w:vAlign w:val="center"/>
            <w:hideMark/>
          </w:tcPr>
          <w:p w14:paraId="7FF12AD0"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580" w:type="pct"/>
            <w:tcBorders>
              <w:top w:val="nil"/>
              <w:left w:val="nil"/>
              <w:bottom w:val="single" w:sz="4" w:space="0" w:color="auto"/>
              <w:right w:val="nil"/>
            </w:tcBorders>
            <w:shd w:val="clear" w:color="auto" w:fill="F2F2F2"/>
            <w:vAlign w:val="center"/>
            <w:hideMark/>
          </w:tcPr>
          <w:p w14:paraId="6204660C"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627" w:type="pct"/>
            <w:tcBorders>
              <w:top w:val="nil"/>
              <w:left w:val="nil"/>
              <w:bottom w:val="single" w:sz="4" w:space="0" w:color="auto"/>
              <w:right w:val="nil"/>
            </w:tcBorders>
            <w:vAlign w:val="center"/>
            <w:hideMark/>
          </w:tcPr>
          <w:p w14:paraId="5DCBB732"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607" w:type="pct"/>
            <w:gridSpan w:val="2"/>
            <w:tcBorders>
              <w:top w:val="nil"/>
              <w:left w:val="nil"/>
              <w:bottom w:val="single" w:sz="4" w:space="0" w:color="auto"/>
              <w:right w:val="nil"/>
            </w:tcBorders>
            <w:shd w:val="pct5" w:color="auto" w:fill="auto"/>
            <w:vAlign w:val="center"/>
            <w:hideMark/>
          </w:tcPr>
          <w:p w14:paraId="6B3FD506"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382" w:type="pct"/>
            <w:tcBorders>
              <w:top w:val="nil"/>
              <w:left w:val="nil"/>
              <w:bottom w:val="single" w:sz="4" w:space="0" w:color="auto"/>
              <w:right w:val="nil"/>
            </w:tcBorders>
            <w:vAlign w:val="center"/>
            <w:hideMark/>
          </w:tcPr>
          <w:p w14:paraId="0ADC3B8C"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r>
      <w:tr w:rsidR="00851895" w14:paraId="134894BC" w14:textId="77777777" w:rsidTr="006C70F8">
        <w:trPr>
          <w:cantSplit/>
          <w:trHeight w:val="276"/>
        </w:trPr>
        <w:tc>
          <w:tcPr>
            <w:tcW w:w="1535" w:type="pct"/>
            <w:tcBorders>
              <w:top w:val="single" w:sz="4" w:space="0" w:color="auto"/>
              <w:left w:val="nil"/>
              <w:bottom w:val="dotted" w:sz="4" w:space="0" w:color="auto"/>
              <w:right w:val="nil"/>
            </w:tcBorders>
            <w:vAlign w:val="center"/>
            <w:hideMark/>
          </w:tcPr>
          <w:p w14:paraId="1A2777F8" w14:textId="77777777" w:rsidR="00851895" w:rsidRDefault="00851895" w:rsidP="00851895">
            <w:pPr>
              <w:pStyle w:val="TableText"/>
              <w:widowControl/>
              <w:rPr>
                <w:rFonts w:ascii="Arial" w:hAnsi="Arial"/>
                <w:u w:val="single"/>
              </w:rPr>
            </w:pPr>
            <w:r>
              <w:rPr>
                <w:rFonts w:ascii="Arial" w:hAnsi="Arial"/>
                <w:u w:val="single"/>
              </w:rPr>
              <w:t xml:space="preserve">Year </w:t>
            </w:r>
          </w:p>
        </w:tc>
        <w:tc>
          <w:tcPr>
            <w:tcW w:w="641" w:type="pct"/>
            <w:tcBorders>
              <w:top w:val="single" w:sz="4" w:space="0" w:color="auto"/>
              <w:left w:val="nil"/>
              <w:bottom w:val="dotted" w:sz="4" w:space="0" w:color="auto"/>
              <w:right w:val="nil"/>
            </w:tcBorders>
            <w:shd w:val="pct5" w:color="auto" w:fill="auto"/>
            <w:vAlign w:val="center"/>
          </w:tcPr>
          <w:p w14:paraId="77321A5D" w14:textId="77777777" w:rsidR="00851895" w:rsidRDefault="00851895" w:rsidP="00851895">
            <w:pPr>
              <w:autoSpaceDE w:val="0"/>
              <w:autoSpaceDN w:val="0"/>
              <w:adjustRightInd w:val="0"/>
              <w:jc w:val="center"/>
              <w:rPr>
                <w:rFonts w:ascii="Arial" w:eastAsia="SimSun" w:hAnsi="Arial" w:cs="Arial"/>
                <w:b/>
                <w:color w:val="000000"/>
                <w:sz w:val="18"/>
                <w:szCs w:val="18"/>
                <w:lang w:eastAsia="zh-CN"/>
              </w:rPr>
            </w:pPr>
          </w:p>
        </w:tc>
        <w:tc>
          <w:tcPr>
            <w:tcW w:w="628" w:type="pct"/>
            <w:tcBorders>
              <w:top w:val="single" w:sz="4" w:space="0" w:color="auto"/>
              <w:left w:val="nil"/>
              <w:bottom w:val="dotted" w:sz="4" w:space="0" w:color="auto"/>
              <w:right w:val="nil"/>
            </w:tcBorders>
            <w:vAlign w:val="center"/>
          </w:tcPr>
          <w:p w14:paraId="582A679B"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580" w:type="pct"/>
            <w:tcBorders>
              <w:top w:val="single" w:sz="4" w:space="0" w:color="auto"/>
              <w:left w:val="nil"/>
              <w:bottom w:val="dotted" w:sz="4" w:space="0" w:color="auto"/>
              <w:right w:val="nil"/>
            </w:tcBorders>
            <w:shd w:val="clear" w:color="auto" w:fill="F2F2F2"/>
            <w:vAlign w:val="center"/>
          </w:tcPr>
          <w:p w14:paraId="6DD58F08"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627" w:type="pct"/>
            <w:tcBorders>
              <w:top w:val="single" w:sz="4" w:space="0" w:color="auto"/>
              <w:left w:val="nil"/>
              <w:bottom w:val="dotted" w:sz="4" w:space="0" w:color="auto"/>
              <w:right w:val="nil"/>
            </w:tcBorders>
            <w:vAlign w:val="center"/>
          </w:tcPr>
          <w:p w14:paraId="34DD0B0F"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607" w:type="pct"/>
            <w:gridSpan w:val="2"/>
            <w:tcBorders>
              <w:top w:val="single" w:sz="4" w:space="0" w:color="auto"/>
              <w:left w:val="nil"/>
              <w:bottom w:val="dotted" w:sz="4" w:space="0" w:color="auto"/>
              <w:right w:val="nil"/>
            </w:tcBorders>
            <w:shd w:val="pct5" w:color="auto" w:fill="auto"/>
            <w:vAlign w:val="center"/>
          </w:tcPr>
          <w:p w14:paraId="1EFE20AF"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382" w:type="pct"/>
            <w:tcBorders>
              <w:top w:val="single" w:sz="4" w:space="0" w:color="auto"/>
              <w:left w:val="nil"/>
              <w:bottom w:val="dotted" w:sz="4" w:space="0" w:color="auto"/>
              <w:right w:val="nil"/>
            </w:tcBorders>
            <w:vAlign w:val="center"/>
          </w:tcPr>
          <w:p w14:paraId="16389213" w14:textId="77777777" w:rsidR="00851895" w:rsidRDefault="00851895" w:rsidP="00851895">
            <w:pPr>
              <w:pStyle w:val="TableText"/>
              <w:widowControl/>
              <w:tabs>
                <w:tab w:val="decimal" w:pos="-6138"/>
                <w:tab w:val="decimal" w:pos="522"/>
              </w:tabs>
              <w:jc w:val="center"/>
              <w:rPr>
                <w:rFonts w:ascii="Arial" w:hAnsi="Arial"/>
              </w:rPr>
            </w:pPr>
          </w:p>
        </w:tc>
      </w:tr>
      <w:tr w:rsidR="00851895" w14:paraId="3C506FE0" w14:textId="77777777" w:rsidTr="006C70F8">
        <w:trPr>
          <w:cantSplit/>
          <w:trHeight w:val="276"/>
        </w:trPr>
        <w:tc>
          <w:tcPr>
            <w:tcW w:w="1535" w:type="pct"/>
            <w:tcBorders>
              <w:top w:val="dotted" w:sz="4" w:space="0" w:color="auto"/>
              <w:left w:val="nil"/>
              <w:bottom w:val="dotted" w:sz="4" w:space="0" w:color="auto"/>
              <w:right w:val="nil"/>
            </w:tcBorders>
            <w:vAlign w:val="center"/>
            <w:hideMark/>
          </w:tcPr>
          <w:p w14:paraId="627E9BC1" w14:textId="77777777" w:rsidR="00851895" w:rsidRDefault="00851895" w:rsidP="00851895">
            <w:pPr>
              <w:pStyle w:val="TableText"/>
              <w:widowControl/>
              <w:rPr>
                <w:rFonts w:ascii="Arial" w:hAnsi="Arial"/>
                <w:szCs w:val="16"/>
              </w:rPr>
            </w:pPr>
            <w:r>
              <w:rPr>
                <w:rFonts w:ascii="Arial" w:hAnsi="Arial"/>
                <w:szCs w:val="16"/>
              </w:rPr>
              <w:t>1974</w:t>
            </w:r>
          </w:p>
        </w:tc>
        <w:tc>
          <w:tcPr>
            <w:tcW w:w="641" w:type="pct"/>
            <w:tcBorders>
              <w:top w:val="dotted" w:sz="4" w:space="0" w:color="auto"/>
              <w:left w:val="nil"/>
              <w:bottom w:val="dotted" w:sz="4" w:space="0" w:color="auto"/>
              <w:right w:val="nil"/>
            </w:tcBorders>
            <w:shd w:val="pct5" w:color="auto" w:fill="auto"/>
            <w:vAlign w:val="center"/>
            <w:hideMark/>
          </w:tcPr>
          <w:p w14:paraId="2E2A2271" w14:textId="77777777" w:rsidR="00851895" w:rsidRDefault="00851895" w:rsidP="00851895">
            <w:pPr>
              <w:jc w:val="center"/>
              <w:rPr>
                <w:rFonts w:ascii="Arial" w:hAnsi="Arial" w:cs="Arial"/>
                <w:b/>
                <w:sz w:val="18"/>
                <w:szCs w:val="14"/>
              </w:rPr>
            </w:pPr>
            <w:r w:rsidRPr="009848A3">
              <w:rPr>
                <w:rFonts w:ascii="Arial" w:hAnsi="Arial" w:cs="Arial"/>
                <w:b/>
                <w:sz w:val="18"/>
                <w:szCs w:val="14"/>
              </w:rPr>
              <w:t>83</w:t>
            </w:r>
          </w:p>
        </w:tc>
        <w:tc>
          <w:tcPr>
            <w:tcW w:w="628" w:type="pct"/>
            <w:tcBorders>
              <w:top w:val="dotted" w:sz="4" w:space="0" w:color="auto"/>
              <w:left w:val="nil"/>
              <w:bottom w:val="dotted" w:sz="4" w:space="0" w:color="auto"/>
              <w:right w:val="nil"/>
            </w:tcBorders>
            <w:vAlign w:val="center"/>
            <w:hideMark/>
          </w:tcPr>
          <w:p w14:paraId="21780F09" w14:textId="77777777" w:rsidR="00851895" w:rsidRDefault="00851895" w:rsidP="00851895">
            <w:pPr>
              <w:pStyle w:val="TableText"/>
              <w:widowControl/>
              <w:jc w:val="center"/>
              <w:rPr>
                <w:rFonts w:ascii="Arial" w:hAnsi="Arial"/>
              </w:rPr>
            </w:pPr>
            <w:r>
              <w:rPr>
                <w:rFonts w:ascii="Arial" w:hAnsi="Arial"/>
              </w:rPr>
              <w:t>33</w:t>
            </w:r>
          </w:p>
        </w:tc>
        <w:tc>
          <w:tcPr>
            <w:tcW w:w="580" w:type="pct"/>
            <w:tcBorders>
              <w:top w:val="dotted" w:sz="4" w:space="0" w:color="auto"/>
              <w:left w:val="nil"/>
              <w:bottom w:val="dotted" w:sz="4" w:space="0" w:color="auto"/>
              <w:right w:val="nil"/>
            </w:tcBorders>
            <w:shd w:val="clear" w:color="auto" w:fill="F2F2F2"/>
            <w:vAlign w:val="center"/>
            <w:hideMark/>
          </w:tcPr>
          <w:p w14:paraId="15E598C6" w14:textId="77777777" w:rsidR="00851895" w:rsidRDefault="00851895" w:rsidP="00851895">
            <w:pPr>
              <w:pStyle w:val="TableText"/>
              <w:widowControl/>
              <w:jc w:val="center"/>
              <w:rPr>
                <w:rFonts w:ascii="Arial" w:hAnsi="Arial"/>
              </w:rPr>
            </w:pPr>
            <w:r>
              <w:rPr>
                <w:rFonts w:ascii="Arial" w:hAnsi="Arial"/>
              </w:rPr>
              <w:t>50</w:t>
            </w:r>
          </w:p>
        </w:tc>
        <w:tc>
          <w:tcPr>
            <w:tcW w:w="627" w:type="pct"/>
            <w:tcBorders>
              <w:top w:val="dotted" w:sz="4" w:space="0" w:color="auto"/>
              <w:left w:val="nil"/>
              <w:bottom w:val="dotted" w:sz="4" w:space="0" w:color="auto"/>
              <w:right w:val="nil"/>
            </w:tcBorders>
            <w:vAlign w:val="center"/>
            <w:hideMark/>
          </w:tcPr>
          <w:p w14:paraId="2422A8DE" w14:textId="77777777" w:rsidR="00851895" w:rsidRDefault="00851895" w:rsidP="00851895">
            <w:pPr>
              <w:pStyle w:val="TableText"/>
              <w:widowControl/>
              <w:jc w:val="center"/>
              <w:rPr>
                <w:rFonts w:ascii="Arial" w:hAnsi="Arial"/>
              </w:rPr>
            </w:pPr>
            <w:r>
              <w:rPr>
                <w:rFonts w:ascii="Arial" w:hAnsi="Arial"/>
              </w:rPr>
              <w:t>9</w:t>
            </w:r>
          </w:p>
        </w:tc>
        <w:tc>
          <w:tcPr>
            <w:tcW w:w="607" w:type="pct"/>
            <w:gridSpan w:val="2"/>
            <w:tcBorders>
              <w:top w:val="dotted" w:sz="4" w:space="0" w:color="auto"/>
              <w:left w:val="nil"/>
              <w:bottom w:val="dotted" w:sz="4" w:space="0" w:color="auto"/>
              <w:right w:val="nil"/>
            </w:tcBorders>
            <w:shd w:val="pct5" w:color="auto" w:fill="auto"/>
            <w:vAlign w:val="center"/>
            <w:hideMark/>
          </w:tcPr>
          <w:p w14:paraId="60B50452" w14:textId="77777777" w:rsidR="00851895" w:rsidRDefault="00851895" w:rsidP="00851895">
            <w:pPr>
              <w:pStyle w:val="TableText"/>
              <w:widowControl/>
              <w:tabs>
                <w:tab w:val="decimal" w:pos="-9288"/>
              </w:tabs>
              <w:jc w:val="center"/>
              <w:rPr>
                <w:rFonts w:ascii="Arial" w:hAnsi="Arial"/>
              </w:rPr>
            </w:pPr>
            <w:r>
              <w:rPr>
                <w:rFonts w:ascii="Arial" w:hAnsi="Arial"/>
              </w:rPr>
              <w:t>8</w:t>
            </w:r>
          </w:p>
        </w:tc>
        <w:tc>
          <w:tcPr>
            <w:tcW w:w="382" w:type="pct"/>
            <w:tcBorders>
              <w:top w:val="dotted" w:sz="4" w:space="0" w:color="auto"/>
              <w:left w:val="nil"/>
              <w:bottom w:val="dotted" w:sz="4" w:space="0" w:color="auto"/>
              <w:right w:val="nil"/>
            </w:tcBorders>
            <w:vAlign w:val="center"/>
            <w:hideMark/>
          </w:tcPr>
          <w:p w14:paraId="1B73960F" w14:textId="77777777" w:rsidR="00851895" w:rsidRDefault="00851895" w:rsidP="00851895">
            <w:pPr>
              <w:pStyle w:val="TableText"/>
              <w:widowControl/>
              <w:tabs>
                <w:tab w:val="decimal" w:pos="-9288"/>
              </w:tabs>
              <w:jc w:val="center"/>
              <w:rPr>
                <w:rFonts w:ascii="Arial" w:hAnsi="Arial"/>
              </w:rPr>
            </w:pPr>
            <w:r>
              <w:rPr>
                <w:rFonts w:ascii="Arial" w:hAnsi="Arial"/>
              </w:rPr>
              <w:t>100</w:t>
            </w:r>
          </w:p>
        </w:tc>
      </w:tr>
      <w:tr w:rsidR="00851895" w14:paraId="2B414A95"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74E0C794" w14:textId="77777777" w:rsidR="00851895" w:rsidRDefault="00851895" w:rsidP="00851895">
            <w:pPr>
              <w:pStyle w:val="TableText"/>
              <w:widowControl/>
              <w:rPr>
                <w:rFonts w:ascii="Arial" w:hAnsi="Arial"/>
                <w:szCs w:val="16"/>
              </w:rPr>
            </w:pPr>
            <w:r>
              <w:rPr>
                <w:rFonts w:ascii="Arial" w:hAnsi="Arial"/>
                <w:szCs w:val="16"/>
              </w:rPr>
              <w:t>1978</w:t>
            </w:r>
          </w:p>
        </w:tc>
        <w:tc>
          <w:tcPr>
            <w:tcW w:w="641" w:type="pct"/>
            <w:tcBorders>
              <w:top w:val="dotted" w:sz="6" w:space="0" w:color="auto"/>
              <w:left w:val="nil"/>
              <w:bottom w:val="dotted" w:sz="4" w:space="0" w:color="auto"/>
              <w:right w:val="nil"/>
            </w:tcBorders>
            <w:shd w:val="pct5" w:color="auto" w:fill="auto"/>
            <w:vAlign w:val="center"/>
            <w:hideMark/>
          </w:tcPr>
          <w:p w14:paraId="6E55657C" w14:textId="77777777" w:rsidR="00851895" w:rsidRDefault="00851895" w:rsidP="00851895">
            <w:pPr>
              <w:jc w:val="center"/>
              <w:rPr>
                <w:rFonts w:ascii="Arial" w:hAnsi="Arial" w:cs="Arial"/>
                <w:b/>
                <w:sz w:val="18"/>
                <w:szCs w:val="14"/>
              </w:rPr>
            </w:pPr>
            <w:r w:rsidRPr="009848A3">
              <w:rPr>
                <w:rFonts w:ascii="Arial" w:hAnsi="Arial" w:cs="Arial"/>
                <w:b/>
                <w:sz w:val="18"/>
                <w:szCs w:val="14"/>
              </w:rPr>
              <w:t>85</w:t>
            </w:r>
          </w:p>
        </w:tc>
        <w:tc>
          <w:tcPr>
            <w:tcW w:w="628" w:type="pct"/>
            <w:tcBorders>
              <w:top w:val="dotted" w:sz="6" w:space="0" w:color="auto"/>
              <w:left w:val="nil"/>
              <w:bottom w:val="dotted" w:sz="4" w:space="0" w:color="auto"/>
              <w:right w:val="nil"/>
            </w:tcBorders>
            <w:vAlign w:val="center"/>
            <w:hideMark/>
          </w:tcPr>
          <w:p w14:paraId="5D233577" w14:textId="77777777" w:rsidR="00851895" w:rsidRDefault="00851895" w:rsidP="00851895">
            <w:pPr>
              <w:pStyle w:val="TableText"/>
              <w:widowControl/>
              <w:jc w:val="center"/>
              <w:rPr>
                <w:rFonts w:ascii="Arial" w:hAnsi="Arial"/>
              </w:rPr>
            </w:pPr>
            <w:r>
              <w:rPr>
                <w:rFonts w:ascii="Arial" w:hAnsi="Arial"/>
              </w:rPr>
              <w:t>50</w:t>
            </w:r>
          </w:p>
        </w:tc>
        <w:tc>
          <w:tcPr>
            <w:tcW w:w="580" w:type="pct"/>
            <w:tcBorders>
              <w:top w:val="dotted" w:sz="6" w:space="0" w:color="auto"/>
              <w:left w:val="nil"/>
              <w:bottom w:val="dotted" w:sz="4" w:space="0" w:color="auto"/>
              <w:right w:val="nil"/>
            </w:tcBorders>
            <w:shd w:val="clear" w:color="auto" w:fill="F2F2F2"/>
            <w:vAlign w:val="center"/>
            <w:hideMark/>
          </w:tcPr>
          <w:p w14:paraId="2AC6F3F8" w14:textId="77777777" w:rsidR="00851895" w:rsidRDefault="00851895" w:rsidP="00851895">
            <w:pPr>
              <w:pStyle w:val="TableText"/>
              <w:widowControl/>
              <w:jc w:val="center"/>
              <w:rPr>
                <w:rFonts w:ascii="Arial" w:hAnsi="Arial"/>
              </w:rPr>
            </w:pPr>
            <w:r>
              <w:rPr>
                <w:rFonts w:ascii="Arial" w:hAnsi="Arial"/>
              </w:rPr>
              <w:t>35</w:t>
            </w:r>
          </w:p>
        </w:tc>
        <w:tc>
          <w:tcPr>
            <w:tcW w:w="627" w:type="pct"/>
            <w:tcBorders>
              <w:top w:val="dotted" w:sz="6" w:space="0" w:color="auto"/>
              <w:left w:val="nil"/>
              <w:bottom w:val="dotted" w:sz="4" w:space="0" w:color="auto"/>
              <w:right w:val="nil"/>
            </w:tcBorders>
            <w:vAlign w:val="center"/>
            <w:hideMark/>
          </w:tcPr>
          <w:p w14:paraId="2D8A2D7D" w14:textId="77777777" w:rsidR="00851895" w:rsidRDefault="00851895" w:rsidP="00851895">
            <w:pPr>
              <w:pStyle w:val="TableText"/>
              <w:widowControl/>
              <w:jc w:val="center"/>
              <w:rPr>
                <w:rFonts w:ascii="Arial" w:hAnsi="Arial"/>
              </w:rPr>
            </w:pPr>
            <w:r>
              <w:rPr>
                <w:rFonts w:ascii="Arial" w:hAnsi="Arial"/>
              </w:rPr>
              <w:t>7</w:t>
            </w:r>
          </w:p>
        </w:tc>
        <w:tc>
          <w:tcPr>
            <w:tcW w:w="607" w:type="pct"/>
            <w:gridSpan w:val="2"/>
            <w:tcBorders>
              <w:top w:val="dotted" w:sz="6" w:space="0" w:color="auto"/>
              <w:left w:val="nil"/>
              <w:bottom w:val="dotted" w:sz="4" w:space="0" w:color="auto"/>
              <w:right w:val="nil"/>
            </w:tcBorders>
            <w:shd w:val="pct5" w:color="auto" w:fill="auto"/>
            <w:vAlign w:val="center"/>
            <w:hideMark/>
          </w:tcPr>
          <w:p w14:paraId="28FFD753" w14:textId="77777777" w:rsidR="00851895" w:rsidRDefault="00851895" w:rsidP="00851895">
            <w:pPr>
              <w:pStyle w:val="TableText"/>
              <w:widowControl/>
              <w:tabs>
                <w:tab w:val="decimal" w:pos="-9288"/>
              </w:tabs>
              <w:jc w:val="center"/>
              <w:rPr>
                <w:rFonts w:ascii="Arial" w:hAnsi="Arial"/>
              </w:rPr>
            </w:pPr>
            <w:r>
              <w:rPr>
                <w:rFonts w:ascii="Arial" w:hAnsi="Arial"/>
              </w:rPr>
              <w:t>8</w:t>
            </w:r>
          </w:p>
        </w:tc>
        <w:tc>
          <w:tcPr>
            <w:tcW w:w="382" w:type="pct"/>
            <w:tcBorders>
              <w:top w:val="dotted" w:sz="6" w:space="0" w:color="auto"/>
              <w:left w:val="nil"/>
              <w:bottom w:val="dotted" w:sz="4" w:space="0" w:color="auto"/>
              <w:right w:val="nil"/>
            </w:tcBorders>
            <w:vAlign w:val="center"/>
            <w:hideMark/>
          </w:tcPr>
          <w:p w14:paraId="79F4467E" w14:textId="77777777" w:rsidR="00851895" w:rsidRDefault="00851895" w:rsidP="00851895">
            <w:pPr>
              <w:pStyle w:val="TableText"/>
              <w:widowControl/>
              <w:tabs>
                <w:tab w:val="decimal" w:pos="-9288"/>
              </w:tabs>
              <w:jc w:val="center"/>
              <w:rPr>
                <w:rFonts w:ascii="Arial" w:hAnsi="Arial"/>
              </w:rPr>
            </w:pPr>
            <w:r>
              <w:rPr>
                <w:rFonts w:ascii="Arial" w:hAnsi="Arial"/>
              </w:rPr>
              <w:t>100</w:t>
            </w:r>
          </w:p>
        </w:tc>
      </w:tr>
      <w:tr w:rsidR="00851895" w14:paraId="3554526A"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02D704E2"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1982</w:t>
            </w:r>
          </w:p>
        </w:tc>
        <w:tc>
          <w:tcPr>
            <w:tcW w:w="641" w:type="pct"/>
            <w:tcBorders>
              <w:top w:val="dotted" w:sz="6" w:space="0" w:color="auto"/>
              <w:left w:val="nil"/>
              <w:bottom w:val="dotted" w:sz="4" w:space="0" w:color="auto"/>
              <w:right w:val="nil"/>
            </w:tcBorders>
            <w:shd w:val="pct5" w:color="auto" w:fill="auto"/>
            <w:vAlign w:val="center"/>
            <w:hideMark/>
          </w:tcPr>
          <w:p w14:paraId="0DE301E9"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89</w:t>
            </w:r>
          </w:p>
        </w:tc>
        <w:tc>
          <w:tcPr>
            <w:tcW w:w="628" w:type="pct"/>
            <w:tcBorders>
              <w:top w:val="dotted" w:sz="6" w:space="0" w:color="auto"/>
              <w:left w:val="nil"/>
              <w:bottom w:val="dotted" w:sz="4" w:space="0" w:color="auto"/>
              <w:right w:val="nil"/>
            </w:tcBorders>
            <w:vAlign w:val="center"/>
            <w:hideMark/>
          </w:tcPr>
          <w:p w14:paraId="58CCF6C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50</w:t>
            </w:r>
          </w:p>
        </w:tc>
        <w:tc>
          <w:tcPr>
            <w:tcW w:w="580" w:type="pct"/>
            <w:tcBorders>
              <w:top w:val="dotted" w:sz="6" w:space="0" w:color="auto"/>
              <w:left w:val="nil"/>
              <w:bottom w:val="dotted" w:sz="4" w:space="0" w:color="auto"/>
              <w:right w:val="nil"/>
            </w:tcBorders>
            <w:shd w:val="clear" w:color="auto" w:fill="F2F2F2"/>
            <w:vAlign w:val="center"/>
            <w:hideMark/>
          </w:tcPr>
          <w:p w14:paraId="4A240470"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39</w:t>
            </w:r>
          </w:p>
        </w:tc>
        <w:tc>
          <w:tcPr>
            <w:tcW w:w="627" w:type="pct"/>
            <w:tcBorders>
              <w:top w:val="dotted" w:sz="6" w:space="0" w:color="auto"/>
              <w:left w:val="nil"/>
              <w:bottom w:val="dotted" w:sz="4" w:space="0" w:color="auto"/>
              <w:right w:val="nil"/>
            </w:tcBorders>
            <w:vAlign w:val="center"/>
            <w:hideMark/>
          </w:tcPr>
          <w:p w14:paraId="62CB15DA"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w:t>
            </w:r>
          </w:p>
        </w:tc>
        <w:tc>
          <w:tcPr>
            <w:tcW w:w="607" w:type="pct"/>
            <w:gridSpan w:val="2"/>
            <w:tcBorders>
              <w:top w:val="dotted" w:sz="6" w:space="0" w:color="auto"/>
              <w:left w:val="nil"/>
              <w:bottom w:val="dotted" w:sz="4" w:space="0" w:color="auto"/>
              <w:right w:val="nil"/>
            </w:tcBorders>
            <w:shd w:val="pct5" w:color="auto" w:fill="auto"/>
            <w:vAlign w:val="center"/>
            <w:hideMark/>
          </w:tcPr>
          <w:p w14:paraId="24122BE1"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6</w:t>
            </w:r>
          </w:p>
        </w:tc>
        <w:tc>
          <w:tcPr>
            <w:tcW w:w="382" w:type="pct"/>
            <w:tcBorders>
              <w:top w:val="dotted" w:sz="6" w:space="0" w:color="auto"/>
              <w:left w:val="nil"/>
              <w:bottom w:val="dotted" w:sz="4" w:space="0" w:color="auto"/>
              <w:right w:val="nil"/>
            </w:tcBorders>
            <w:vAlign w:val="center"/>
            <w:hideMark/>
          </w:tcPr>
          <w:p w14:paraId="682A2EDA"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100</w:t>
            </w:r>
          </w:p>
        </w:tc>
      </w:tr>
      <w:tr w:rsidR="00851895" w14:paraId="1516FF2A"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7EEA7197"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1986</w:t>
            </w:r>
          </w:p>
        </w:tc>
        <w:tc>
          <w:tcPr>
            <w:tcW w:w="641" w:type="pct"/>
            <w:tcBorders>
              <w:top w:val="dotted" w:sz="6" w:space="0" w:color="auto"/>
              <w:left w:val="nil"/>
              <w:bottom w:val="dotted" w:sz="4" w:space="0" w:color="auto"/>
              <w:right w:val="nil"/>
            </w:tcBorders>
            <w:shd w:val="pct5" w:color="auto" w:fill="auto"/>
            <w:vAlign w:val="center"/>
            <w:hideMark/>
          </w:tcPr>
          <w:p w14:paraId="031499D5"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91</w:t>
            </w:r>
          </w:p>
        </w:tc>
        <w:tc>
          <w:tcPr>
            <w:tcW w:w="628" w:type="pct"/>
            <w:tcBorders>
              <w:top w:val="dotted" w:sz="6" w:space="0" w:color="auto"/>
              <w:left w:val="nil"/>
              <w:bottom w:val="dotted" w:sz="4" w:space="0" w:color="auto"/>
              <w:right w:val="nil"/>
            </w:tcBorders>
            <w:vAlign w:val="center"/>
            <w:hideMark/>
          </w:tcPr>
          <w:p w14:paraId="485E2A1D"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56</w:t>
            </w:r>
          </w:p>
        </w:tc>
        <w:tc>
          <w:tcPr>
            <w:tcW w:w="580" w:type="pct"/>
            <w:tcBorders>
              <w:top w:val="dotted" w:sz="6" w:space="0" w:color="auto"/>
              <w:left w:val="nil"/>
              <w:bottom w:val="dotted" w:sz="4" w:space="0" w:color="auto"/>
              <w:right w:val="nil"/>
            </w:tcBorders>
            <w:shd w:val="clear" w:color="auto" w:fill="F2F2F2"/>
            <w:vAlign w:val="center"/>
            <w:hideMark/>
          </w:tcPr>
          <w:p w14:paraId="5F827B0B"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35</w:t>
            </w:r>
          </w:p>
        </w:tc>
        <w:tc>
          <w:tcPr>
            <w:tcW w:w="627" w:type="pct"/>
            <w:tcBorders>
              <w:top w:val="dotted" w:sz="6" w:space="0" w:color="auto"/>
              <w:left w:val="nil"/>
              <w:bottom w:val="dotted" w:sz="4" w:space="0" w:color="auto"/>
              <w:right w:val="nil"/>
            </w:tcBorders>
            <w:vAlign w:val="center"/>
            <w:hideMark/>
          </w:tcPr>
          <w:p w14:paraId="2BB7440B"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w:t>
            </w:r>
          </w:p>
        </w:tc>
        <w:tc>
          <w:tcPr>
            <w:tcW w:w="607" w:type="pct"/>
            <w:gridSpan w:val="2"/>
            <w:tcBorders>
              <w:top w:val="dotted" w:sz="6" w:space="0" w:color="auto"/>
              <w:left w:val="nil"/>
              <w:bottom w:val="dotted" w:sz="4" w:space="0" w:color="auto"/>
              <w:right w:val="nil"/>
            </w:tcBorders>
            <w:shd w:val="pct5" w:color="auto" w:fill="auto"/>
            <w:vAlign w:val="center"/>
            <w:hideMark/>
          </w:tcPr>
          <w:p w14:paraId="30BA14D1"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4</w:t>
            </w:r>
          </w:p>
        </w:tc>
        <w:tc>
          <w:tcPr>
            <w:tcW w:w="382" w:type="pct"/>
            <w:tcBorders>
              <w:top w:val="dotted" w:sz="6" w:space="0" w:color="auto"/>
              <w:left w:val="nil"/>
              <w:bottom w:val="dotted" w:sz="4" w:space="0" w:color="auto"/>
              <w:right w:val="nil"/>
            </w:tcBorders>
            <w:vAlign w:val="center"/>
            <w:hideMark/>
          </w:tcPr>
          <w:p w14:paraId="6DBD5FF4"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100</w:t>
            </w:r>
          </w:p>
        </w:tc>
      </w:tr>
      <w:tr w:rsidR="00851895" w14:paraId="3F4C6BFE"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2E47BAE9"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1990</w:t>
            </w:r>
          </w:p>
        </w:tc>
        <w:tc>
          <w:tcPr>
            <w:tcW w:w="641" w:type="pct"/>
            <w:tcBorders>
              <w:top w:val="dotted" w:sz="6" w:space="0" w:color="auto"/>
              <w:left w:val="nil"/>
              <w:bottom w:val="dotted" w:sz="4" w:space="0" w:color="auto"/>
              <w:right w:val="nil"/>
            </w:tcBorders>
            <w:shd w:val="pct5" w:color="auto" w:fill="auto"/>
            <w:vAlign w:val="center"/>
            <w:hideMark/>
          </w:tcPr>
          <w:p w14:paraId="10DA4F85"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88</w:t>
            </w:r>
          </w:p>
        </w:tc>
        <w:tc>
          <w:tcPr>
            <w:tcW w:w="628" w:type="pct"/>
            <w:tcBorders>
              <w:top w:val="dotted" w:sz="6" w:space="0" w:color="auto"/>
              <w:left w:val="nil"/>
              <w:bottom w:val="dotted" w:sz="4" w:space="0" w:color="auto"/>
              <w:right w:val="nil"/>
            </w:tcBorders>
            <w:vAlign w:val="center"/>
            <w:hideMark/>
          </w:tcPr>
          <w:p w14:paraId="222950C0"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43</w:t>
            </w:r>
          </w:p>
        </w:tc>
        <w:tc>
          <w:tcPr>
            <w:tcW w:w="580" w:type="pct"/>
            <w:tcBorders>
              <w:top w:val="dotted" w:sz="6" w:space="0" w:color="auto"/>
              <w:left w:val="nil"/>
              <w:bottom w:val="dotted" w:sz="4" w:space="0" w:color="auto"/>
              <w:right w:val="nil"/>
            </w:tcBorders>
            <w:shd w:val="clear" w:color="auto" w:fill="F2F2F2"/>
            <w:vAlign w:val="center"/>
            <w:hideMark/>
          </w:tcPr>
          <w:p w14:paraId="260B886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45</w:t>
            </w:r>
          </w:p>
        </w:tc>
        <w:tc>
          <w:tcPr>
            <w:tcW w:w="627" w:type="pct"/>
            <w:tcBorders>
              <w:top w:val="dotted" w:sz="6" w:space="0" w:color="auto"/>
              <w:left w:val="nil"/>
              <w:bottom w:val="dotted" w:sz="4" w:space="0" w:color="auto"/>
              <w:right w:val="nil"/>
            </w:tcBorders>
            <w:vAlign w:val="center"/>
            <w:hideMark/>
          </w:tcPr>
          <w:p w14:paraId="237CA92B"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w:t>
            </w:r>
          </w:p>
        </w:tc>
        <w:tc>
          <w:tcPr>
            <w:tcW w:w="607" w:type="pct"/>
            <w:gridSpan w:val="2"/>
            <w:tcBorders>
              <w:top w:val="dotted" w:sz="6" w:space="0" w:color="auto"/>
              <w:left w:val="nil"/>
              <w:bottom w:val="dotted" w:sz="4" w:space="0" w:color="auto"/>
              <w:right w:val="nil"/>
            </w:tcBorders>
            <w:shd w:val="pct5" w:color="auto" w:fill="auto"/>
            <w:vAlign w:val="center"/>
            <w:hideMark/>
          </w:tcPr>
          <w:p w14:paraId="0072909F"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6</w:t>
            </w:r>
          </w:p>
        </w:tc>
        <w:tc>
          <w:tcPr>
            <w:tcW w:w="382" w:type="pct"/>
            <w:tcBorders>
              <w:top w:val="dotted" w:sz="6" w:space="0" w:color="auto"/>
              <w:left w:val="nil"/>
              <w:bottom w:val="dotted" w:sz="4" w:space="0" w:color="auto"/>
              <w:right w:val="nil"/>
            </w:tcBorders>
            <w:vAlign w:val="center"/>
            <w:hideMark/>
          </w:tcPr>
          <w:p w14:paraId="4622C781"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100</w:t>
            </w:r>
          </w:p>
        </w:tc>
      </w:tr>
      <w:tr w:rsidR="00851895" w14:paraId="20645D23"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71D7C331"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1994</w:t>
            </w:r>
          </w:p>
        </w:tc>
        <w:tc>
          <w:tcPr>
            <w:tcW w:w="641" w:type="pct"/>
            <w:tcBorders>
              <w:top w:val="dotted" w:sz="6" w:space="0" w:color="auto"/>
              <w:left w:val="nil"/>
              <w:bottom w:val="dotted" w:sz="4" w:space="0" w:color="auto"/>
              <w:right w:val="nil"/>
            </w:tcBorders>
            <w:shd w:val="pct5" w:color="auto" w:fill="auto"/>
            <w:vAlign w:val="center"/>
            <w:hideMark/>
          </w:tcPr>
          <w:p w14:paraId="7D68196C"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90</w:t>
            </w:r>
          </w:p>
        </w:tc>
        <w:tc>
          <w:tcPr>
            <w:tcW w:w="628" w:type="pct"/>
            <w:tcBorders>
              <w:top w:val="dotted" w:sz="6" w:space="0" w:color="auto"/>
              <w:left w:val="nil"/>
              <w:bottom w:val="dotted" w:sz="4" w:space="0" w:color="auto"/>
              <w:right w:val="nil"/>
            </w:tcBorders>
            <w:vAlign w:val="center"/>
            <w:hideMark/>
          </w:tcPr>
          <w:p w14:paraId="1DA4305C"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41</w:t>
            </w:r>
          </w:p>
        </w:tc>
        <w:tc>
          <w:tcPr>
            <w:tcW w:w="580" w:type="pct"/>
            <w:tcBorders>
              <w:top w:val="dotted" w:sz="6" w:space="0" w:color="auto"/>
              <w:left w:val="nil"/>
              <w:bottom w:val="dotted" w:sz="4" w:space="0" w:color="auto"/>
              <w:right w:val="nil"/>
            </w:tcBorders>
            <w:shd w:val="clear" w:color="auto" w:fill="F2F2F2"/>
            <w:vAlign w:val="center"/>
            <w:hideMark/>
          </w:tcPr>
          <w:p w14:paraId="3EDFF118"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49</w:t>
            </w:r>
          </w:p>
        </w:tc>
        <w:tc>
          <w:tcPr>
            <w:tcW w:w="627" w:type="pct"/>
            <w:tcBorders>
              <w:top w:val="dotted" w:sz="6" w:space="0" w:color="auto"/>
              <w:left w:val="nil"/>
              <w:bottom w:val="dotted" w:sz="4" w:space="0" w:color="auto"/>
              <w:right w:val="nil"/>
            </w:tcBorders>
            <w:vAlign w:val="center"/>
            <w:hideMark/>
          </w:tcPr>
          <w:p w14:paraId="3030FDFC"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w:t>
            </w:r>
          </w:p>
        </w:tc>
        <w:tc>
          <w:tcPr>
            <w:tcW w:w="607" w:type="pct"/>
            <w:gridSpan w:val="2"/>
            <w:tcBorders>
              <w:top w:val="dotted" w:sz="6" w:space="0" w:color="auto"/>
              <w:left w:val="nil"/>
              <w:bottom w:val="dotted" w:sz="4" w:space="0" w:color="auto"/>
              <w:right w:val="nil"/>
            </w:tcBorders>
            <w:shd w:val="pct5" w:color="auto" w:fill="auto"/>
            <w:vAlign w:val="center"/>
            <w:hideMark/>
          </w:tcPr>
          <w:p w14:paraId="628C8556"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3</w:t>
            </w:r>
          </w:p>
        </w:tc>
        <w:tc>
          <w:tcPr>
            <w:tcW w:w="382" w:type="pct"/>
            <w:tcBorders>
              <w:top w:val="dotted" w:sz="6" w:space="0" w:color="auto"/>
              <w:left w:val="nil"/>
              <w:bottom w:val="dotted" w:sz="4" w:space="0" w:color="auto"/>
              <w:right w:val="nil"/>
            </w:tcBorders>
            <w:vAlign w:val="center"/>
            <w:hideMark/>
          </w:tcPr>
          <w:p w14:paraId="43E41773"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100</w:t>
            </w:r>
          </w:p>
        </w:tc>
      </w:tr>
      <w:tr w:rsidR="00851895" w14:paraId="735C5822"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4555D0B2"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1998</w:t>
            </w:r>
          </w:p>
        </w:tc>
        <w:tc>
          <w:tcPr>
            <w:tcW w:w="641" w:type="pct"/>
            <w:tcBorders>
              <w:top w:val="dotted" w:sz="6" w:space="0" w:color="auto"/>
              <w:left w:val="nil"/>
              <w:bottom w:val="dotted" w:sz="4" w:space="0" w:color="auto"/>
              <w:right w:val="nil"/>
            </w:tcBorders>
            <w:shd w:val="pct5" w:color="auto" w:fill="auto"/>
            <w:vAlign w:val="center"/>
            <w:hideMark/>
          </w:tcPr>
          <w:p w14:paraId="0834135C"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88</w:t>
            </w:r>
          </w:p>
        </w:tc>
        <w:tc>
          <w:tcPr>
            <w:tcW w:w="628" w:type="pct"/>
            <w:tcBorders>
              <w:top w:val="dotted" w:sz="6" w:space="0" w:color="auto"/>
              <w:left w:val="nil"/>
              <w:bottom w:val="dotted" w:sz="4" w:space="0" w:color="auto"/>
              <w:right w:val="nil"/>
            </w:tcBorders>
            <w:vAlign w:val="center"/>
            <w:hideMark/>
          </w:tcPr>
          <w:p w14:paraId="50D769F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44</w:t>
            </w:r>
          </w:p>
        </w:tc>
        <w:tc>
          <w:tcPr>
            <w:tcW w:w="580" w:type="pct"/>
            <w:tcBorders>
              <w:top w:val="dotted" w:sz="6" w:space="0" w:color="auto"/>
              <w:left w:val="nil"/>
              <w:bottom w:val="dotted" w:sz="4" w:space="0" w:color="auto"/>
              <w:right w:val="nil"/>
            </w:tcBorders>
            <w:shd w:val="clear" w:color="auto" w:fill="F2F2F2"/>
            <w:vAlign w:val="center"/>
            <w:hideMark/>
          </w:tcPr>
          <w:p w14:paraId="730915C0"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44</w:t>
            </w:r>
          </w:p>
        </w:tc>
        <w:tc>
          <w:tcPr>
            <w:tcW w:w="627" w:type="pct"/>
            <w:tcBorders>
              <w:top w:val="dotted" w:sz="6" w:space="0" w:color="auto"/>
              <w:left w:val="nil"/>
              <w:bottom w:val="dotted" w:sz="4" w:space="0" w:color="auto"/>
              <w:right w:val="nil"/>
            </w:tcBorders>
            <w:vAlign w:val="center"/>
            <w:hideMark/>
          </w:tcPr>
          <w:p w14:paraId="3E944B9B" w14:textId="77777777" w:rsidR="00851895" w:rsidRPr="00385ADA" w:rsidRDefault="00851895" w:rsidP="00851895">
            <w:pPr>
              <w:pStyle w:val="TableText"/>
              <w:widowControl/>
              <w:tabs>
                <w:tab w:val="decimal" w:pos="-8718"/>
              </w:tabs>
              <w:jc w:val="center"/>
              <w:rPr>
                <w:rFonts w:ascii="Arial" w:hAnsi="Arial" w:cs="Arial"/>
                <w:szCs w:val="18"/>
              </w:rPr>
            </w:pPr>
            <w:r w:rsidRPr="00385ADA">
              <w:rPr>
                <w:rFonts w:ascii="Arial" w:hAnsi="Arial" w:cs="Arial"/>
                <w:szCs w:val="18"/>
              </w:rPr>
              <w:t>7</w:t>
            </w:r>
          </w:p>
        </w:tc>
        <w:tc>
          <w:tcPr>
            <w:tcW w:w="607" w:type="pct"/>
            <w:gridSpan w:val="2"/>
            <w:tcBorders>
              <w:top w:val="dotted" w:sz="6" w:space="0" w:color="auto"/>
              <w:left w:val="nil"/>
              <w:bottom w:val="dotted" w:sz="4" w:space="0" w:color="auto"/>
              <w:right w:val="nil"/>
            </w:tcBorders>
            <w:shd w:val="pct5" w:color="auto" w:fill="auto"/>
            <w:vAlign w:val="center"/>
            <w:hideMark/>
          </w:tcPr>
          <w:p w14:paraId="5A253FAA"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5</w:t>
            </w:r>
          </w:p>
        </w:tc>
        <w:tc>
          <w:tcPr>
            <w:tcW w:w="382" w:type="pct"/>
            <w:tcBorders>
              <w:top w:val="dotted" w:sz="6" w:space="0" w:color="auto"/>
              <w:left w:val="nil"/>
              <w:bottom w:val="dotted" w:sz="4" w:space="0" w:color="auto"/>
              <w:right w:val="nil"/>
            </w:tcBorders>
            <w:vAlign w:val="center"/>
            <w:hideMark/>
          </w:tcPr>
          <w:p w14:paraId="62084C19" w14:textId="77777777" w:rsidR="00851895" w:rsidRPr="00385ADA" w:rsidRDefault="00851895" w:rsidP="00851895">
            <w:pPr>
              <w:pStyle w:val="TableText"/>
              <w:widowControl/>
              <w:tabs>
                <w:tab w:val="decimal" w:pos="-9288"/>
              </w:tabs>
              <w:jc w:val="center"/>
              <w:rPr>
                <w:rFonts w:ascii="Arial" w:hAnsi="Arial" w:cs="Arial"/>
                <w:szCs w:val="18"/>
              </w:rPr>
            </w:pPr>
            <w:r w:rsidRPr="00385ADA">
              <w:rPr>
                <w:rFonts w:ascii="Arial" w:hAnsi="Arial" w:cs="Arial"/>
                <w:szCs w:val="18"/>
              </w:rPr>
              <w:t>100</w:t>
            </w:r>
          </w:p>
        </w:tc>
      </w:tr>
      <w:tr w:rsidR="00851895" w14:paraId="7C4911D3"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38AE16A0"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2002</w:t>
            </w:r>
          </w:p>
        </w:tc>
        <w:tc>
          <w:tcPr>
            <w:tcW w:w="641" w:type="pct"/>
            <w:tcBorders>
              <w:top w:val="dotted" w:sz="6" w:space="0" w:color="auto"/>
              <w:left w:val="nil"/>
              <w:bottom w:val="dotted" w:sz="4" w:space="0" w:color="auto"/>
              <w:right w:val="nil"/>
            </w:tcBorders>
            <w:shd w:val="pct5" w:color="auto" w:fill="auto"/>
            <w:vAlign w:val="center"/>
            <w:hideMark/>
          </w:tcPr>
          <w:p w14:paraId="09A6BEC9"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94</w:t>
            </w:r>
          </w:p>
        </w:tc>
        <w:tc>
          <w:tcPr>
            <w:tcW w:w="628" w:type="pct"/>
            <w:tcBorders>
              <w:top w:val="dotted" w:sz="6" w:space="0" w:color="auto"/>
              <w:left w:val="nil"/>
              <w:bottom w:val="dotted" w:sz="4" w:space="0" w:color="auto"/>
              <w:right w:val="nil"/>
            </w:tcBorders>
            <w:vAlign w:val="center"/>
            <w:hideMark/>
          </w:tcPr>
          <w:p w14:paraId="5CF1E382"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57</w:t>
            </w:r>
          </w:p>
        </w:tc>
        <w:tc>
          <w:tcPr>
            <w:tcW w:w="580" w:type="pct"/>
            <w:tcBorders>
              <w:top w:val="dotted" w:sz="6" w:space="0" w:color="auto"/>
              <w:left w:val="nil"/>
              <w:bottom w:val="dotted" w:sz="4" w:space="0" w:color="auto"/>
              <w:right w:val="nil"/>
            </w:tcBorders>
            <w:shd w:val="clear" w:color="auto" w:fill="F2F2F2"/>
            <w:vAlign w:val="center"/>
            <w:hideMark/>
          </w:tcPr>
          <w:p w14:paraId="46B1DECC"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37</w:t>
            </w:r>
          </w:p>
        </w:tc>
        <w:tc>
          <w:tcPr>
            <w:tcW w:w="627" w:type="pct"/>
            <w:tcBorders>
              <w:top w:val="dotted" w:sz="6" w:space="0" w:color="auto"/>
              <w:left w:val="nil"/>
              <w:bottom w:val="dotted" w:sz="4" w:space="0" w:color="auto"/>
              <w:right w:val="nil"/>
            </w:tcBorders>
            <w:vAlign w:val="center"/>
            <w:hideMark/>
          </w:tcPr>
          <w:p w14:paraId="30BD1984" w14:textId="77777777" w:rsidR="00851895" w:rsidRPr="00385ADA" w:rsidRDefault="00851895" w:rsidP="00851895">
            <w:pPr>
              <w:pStyle w:val="TableText"/>
              <w:widowControl/>
              <w:tabs>
                <w:tab w:val="decimal" w:pos="-8718"/>
              </w:tabs>
              <w:jc w:val="center"/>
              <w:rPr>
                <w:rFonts w:ascii="Arial" w:hAnsi="Arial" w:cs="Arial"/>
                <w:szCs w:val="18"/>
              </w:rPr>
            </w:pPr>
            <w:r w:rsidRPr="00385ADA">
              <w:rPr>
                <w:rFonts w:ascii="Arial" w:hAnsi="Arial" w:cs="Arial"/>
                <w:szCs w:val="18"/>
              </w:rPr>
              <w:t>5</w:t>
            </w:r>
          </w:p>
        </w:tc>
        <w:tc>
          <w:tcPr>
            <w:tcW w:w="607" w:type="pct"/>
            <w:gridSpan w:val="2"/>
            <w:tcBorders>
              <w:top w:val="dotted" w:sz="6" w:space="0" w:color="auto"/>
              <w:left w:val="nil"/>
              <w:bottom w:val="dotted" w:sz="4" w:space="0" w:color="auto"/>
              <w:right w:val="nil"/>
            </w:tcBorders>
            <w:shd w:val="pct5" w:color="auto" w:fill="auto"/>
            <w:vAlign w:val="center"/>
            <w:hideMark/>
          </w:tcPr>
          <w:p w14:paraId="6188BBE3"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w:t>
            </w:r>
          </w:p>
        </w:tc>
        <w:tc>
          <w:tcPr>
            <w:tcW w:w="382" w:type="pct"/>
            <w:tcBorders>
              <w:top w:val="dotted" w:sz="6" w:space="0" w:color="auto"/>
              <w:left w:val="nil"/>
              <w:bottom w:val="dotted" w:sz="4" w:space="0" w:color="auto"/>
              <w:right w:val="nil"/>
            </w:tcBorders>
            <w:vAlign w:val="center"/>
            <w:hideMark/>
          </w:tcPr>
          <w:p w14:paraId="559CD29F"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32649984" w14:textId="77777777" w:rsidTr="006C70F8">
        <w:trPr>
          <w:cantSplit/>
          <w:trHeight w:val="276"/>
        </w:trPr>
        <w:tc>
          <w:tcPr>
            <w:tcW w:w="1535" w:type="pct"/>
            <w:tcBorders>
              <w:top w:val="dotted" w:sz="6" w:space="0" w:color="auto"/>
              <w:left w:val="nil"/>
              <w:bottom w:val="dotted" w:sz="4" w:space="0" w:color="auto"/>
              <w:right w:val="nil"/>
            </w:tcBorders>
            <w:vAlign w:val="center"/>
            <w:hideMark/>
          </w:tcPr>
          <w:p w14:paraId="1A3DB35B"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2014 (internet)</w:t>
            </w:r>
          </w:p>
        </w:tc>
        <w:tc>
          <w:tcPr>
            <w:tcW w:w="641" w:type="pct"/>
            <w:tcBorders>
              <w:top w:val="dotted" w:sz="6" w:space="0" w:color="auto"/>
              <w:left w:val="nil"/>
              <w:bottom w:val="dotted" w:sz="4" w:space="0" w:color="auto"/>
              <w:right w:val="nil"/>
            </w:tcBorders>
            <w:shd w:val="pct5" w:color="auto" w:fill="auto"/>
            <w:vAlign w:val="center"/>
            <w:hideMark/>
          </w:tcPr>
          <w:p w14:paraId="4C166C85"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91</w:t>
            </w:r>
          </w:p>
        </w:tc>
        <w:tc>
          <w:tcPr>
            <w:tcW w:w="628" w:type="pct"/>
            <w:tcBorders>
              <w:top w:val="dotted" w:sz="6" w:space="0" w:color="auto"/>
              <w:left w:val="nil"/>
              <w:bottom w:val="dotted" w:sz="4" w:space="0" w:color="auto"/>
              <w:right w:val="nil"/>
            </w:tcBorders>
            <w:vAlign w:val="center"/>
            <w:hideMark/>
          </w:tcPr>
          <w:p w14:paraId="134E0894"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38</w:t>
            </w:r>
          </w:p>
        </w:tc>
        <w:tc>
          <w:tcPr>
            <w:tcW w:w="580" w:type="pct"/>
            <w:tcBorders>
              <w:top w:val="dotted" w:sz="6" w:space="0" w:color="auto"/>
              <w:left w:val="nil"/>
              <w:bottom w:val="dotted" w:sz="4" w:space="0" w:color="auto"/>
              <w:right w:val="nil"/>
            </w:tcBorders>
            <w:shd w:val="clear" w:color="auto" w:fill="F2F2F2"/>
            <w:vAlign w:val="center"/>
            <w:hideMark/>
          </w:tcPr>
          <w:p w14:paraId="33ABDC93"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54</w:t>
            </w:r>
          </w:p>
        </w:tc>
        <w:tc>
          <w:tcPr>
            <w:tcW w:w="627" w:type="pct"/>
            <w:tcBorders>
              <w:top w:val="dotted" w:sz="6" w:space="0" w:color="auto"/>
              <w:left w:val="nil"/>
              <w:bottom w:val="dotted" w:sz="4" w:space="0" w:color="auto"/>
              <w:right w:val="nil"/>
            </w:tcBorders>
            <w:vAlign w:val="center"/>
            <w:hideMark/>
          </w:tcPr>
          <w:p w14:paraId="6339BFD4"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8</w:t>
            </w:r>
          </w:p>
        </w:tc>
        <w:tc>
          <w:tcPr>
            <w:tcW w:w="607" w:type="pct"/>
            <w:gridSpan w:val="2"/>
            <w:tcBorders>
              <w:top w:val="dotted" w:sz="6" w:space="0" w:color="auto"/>
              <w:left w:val="nil"/>
              <w:bottom w:val="dotted" w:sz="4" w:space="0" w:color="auto"/>
              <w:right w:val="nil"/>
            </w:tcBorders>
            <w:shd w:val="pct5" w:color="auto" w:fill="auto"/>
            <w:vAlign w:val="center"/>
            <w:hideMark/>
          </w:tcPr>
          <w:p w14:paraId="39810C58"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2" w:type="pct"/>
            <w:tcBorders>
              <w:top w:val="dotted" w:sz="6" w:space="0" w:color="auto"/>
              <w:left w:val="nil"/>
              <w:bottom w:val="dotted" w:sz="4" w:space="0" w:color="auto"/>
              <w:right w:val="nil"/>
            </w:tcBorders>
            <w:vAlign w:val="center"/>
            <w:hideMark/>
          </w:tcPr>
          <w:p w14:paraId="26C36E20"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7E6F7B76" w14:textId="77777777" w:rsidTr="006C70F8">
        <w:trPr>
          <w:cantSplit/>
          <w:trHeight w:val="276"/>
        </w:trPr>
        <w:tc>
          <w:tcPr>
            <w:tcW w:w="1535" w:type="pct"/>
            <w:tcBorders>
              <w:top w:val="dotted" w:sz="4" w:space="0" w:color="auto"/>
              <w:left w:val="nil"/>
              <w:bottom w:val="dotted" w:sz="4" w:space="0" w:color="auto"/>
              <w:right w:val="nil"/>
            </w:tcBorders>
            <w:vAlign w:val="center"/>
            <w:hideMark/>
          </w:tcPr>
          <w:p w14:paraId="58623943"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2015 (internet)</w:t>
            </w:r>
          </w:p>
        </w:tc>
        <w:tc>
          <w:tcPr>
            <w:tcW w:w="641" w:type="pct"/>
            <w:tcBorders>
              <w:top w:val="dotted" w:sz="4" w:space="0" w:color="auto"/>
              <w:left w:val="nil"/>
              <w:bottom w:val="dotted" w:sz="4" w:space="0" w:color="auto"/>
              <w:right w:val="nil"/>
            </w:tcBorders>
            <w:shd w:val="pct5" w:color="auto" w:fill="auto"/>
            <w:vAlign w:val="center"/>
            <w:hideMark/>
          </w:tcPr>
          <w:p w14:paraId="4B3BB726"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93</w:t>
            </w:r>
          </w:p>
        </w:tc>
        <w:tc>
          <w:tcPr>
            <w:tcW w:w="628" w:type="pct"/>
            <w:tcBorders>
              <w:top w:val="dotted" w:sz="4" w:space="0" w:color="auto"/>
              <w:left w:val="nil"/>
              <w:bottom w:val="dotted" w:sz="4" w:space="0" w:color="auto"/>
              <w:right w:val="nil"/>
            </w:tcBorders>
            <w:vAlign w:val="center"/>
            <w:hideMark/>
          </w:tcPr>
          <w:p w14:paraId="4CEE17A7"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38</w:t>
            </w:r>
          </w:p>
        </w:tc>
        <w:tc>
          <w:tcPr>
            <w:tcW w:w="580" w:type="pct"/>
            <w:tcBorders>
              <w:top w:val="dotted" w:sz="4" w:space="0" w:color="auto"/>
              <w:left w:val="nil"/>
              <w:bottom w:val="dotted" w:sz="4" w:space="0" w:color="auto"/>
              <w:right w:val="nil"/>
            </w:tcBorders>
            <w:shd w:val="clear" w:color="auto" w:fill="F2F2F2"/>
            <w:vAlign w:val="center"/>
            <w:hideMark/>
          </w:tcPr>
          <w:p w14:paraId="650E3C41"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55</w:t>
            </w:r>
          </w:p>
        </w:tc>
        <w:tc>
          <w:tcPr>
            <w:tcW w:w="627" w:type="pct"/>
            <w:tcBorders>
              <w:top w:val="dotted" w:sz="4" w:space="0" w:color="auto"/>
              <w:left w:val="nil"/>
              <w:bottom w:val="dotted" w:sz="4" w:space="0" w:color="auto"/>
              <w:right w:val="nil"/>
            </w:tcBorders>
            <w:vAlign w:val="center"/>
            <w:hideMark/>
          </w:tcPr>
          <w:p w14:paraId="6E2A7A9A"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w:t>
            </w:r>
          </w:p>
        </w:tc>
        <w:tc>
          <w:tcPr>
            <w:tcW w:w="607" w:type="pct"/>
            <w:gridSpan w:val="2"/>
            <w:tcBorders>
              <w:top w:val="dotted" w:sz="4" w:space="0" w:color="auto"/>
              <w:left w:val="nil"/>
              <w:bottom w:val="dotted" w:sz="4" w:space="0" w:color="auto"/>
              <w:right w:val="nil"/>
            </w:tcBorders>
            <w:shd w:val="pct5" w:color="auto" w:fill="auto"/>
            <w:vAlign w:val="center"/>
            <w:hideMark/>
          </w:tcPr>
          <w:p w14:paraId="6EAE62D9"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2" w:type="pct"/>
            <w:tcBorders>
              <w:top w:val="dotted" w:sz="4" w:space="0" w:color="auto"/>
              <w:left w:val="nil"/>
              <w:bottom w:val="dotted" w:sz="4" w:space="0" w:color="auto"/>
              <w:right w:val="nil"/>
            </w:tcBorders>
            <w:vAlign w:val="center"/>
            <w:hideMark/>
          </w:tcPr>
          <w:p w14:paraId="3313173E"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134028E3" w14:textId="77777777" w:rsidTr="006C70F8">
        <w:trPr>
          <w:cantSplit/>
          <w:trHeight w:val="276"/>
        </w:trPr>
        <w:tc>
          <w:tcPr>
            <w:tcW w:w="1535" w:type="pct"/>
            <w:tcBorders>
              <w:top w:val="dotted" w:sz="4" w:space="0" w:color="auto"/>
              <w:left w:val="nil"/>
              <w:bottom w:val="dotted" w:sz="4" w:space="0" w:color="auto"/>
              <w:right w:val="nil"/>
            </w:tcBorders>
            <w:vAlign w:val="center"/>
          </w:tcPr>
          <w:p w14:paraId="15E06B2F"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2016 (internet)</w:t>
            </w:r>
          </w:p>
        </w:tc>
        <w:tc>
          <w:tcPr>
            <w:tcW w:w="641" w:type="pct"/>
            <w:tcBorders>
              <w:top w:val="dotted" w:sz="4" w:space="0" w:color="auto"/>
              <w:left w:val="nil"/>
              <w:bottom w:val="dotted" w:sz="4" w:space="0" w:color="auto"/>
              <w:right w:val="nil"/>
            </w:tcBorders>
            <w:shd w:val="pct5" w:color="auto" w:fill="auto"/>
            <w:vAlign w:val="center"/>
          </w:tcPr>
          <w:p w14:paraId="5D7CB3BA" w14:textId="77777777"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92</w:t>
            </w:r>
          </w:p>
        </w:tc>
        <w:tc>
          <w:tcPr>
            <w:tcW w:w="628" w:type="pct"/>
            <w:tcBorders>
              <w:top w:val="dotted" w:sz="4" w:space="0" w:color="auto"/>
              <w:left w:val="nil"/>
              <w:bottom w:val="dotted" w:sz="4" w:space="0" w:color="auto"/>
              <w:right w:val="nil"/>
            </w:tcBorders>
            <w:vAlign w:val="center"/>
          </w:tcPr>
          <w:p w14:paraId="1407D59E"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35</w:t>
            </w:r>
          </w:p>
        </w:tc>
        <w:tc>
          <w:tcPr>
            <w:tcW w:w="580" w:type="pct"/>
            <w:tcBorders>
              <w:top w:val="dotted" w:sz="4" w:space="0" w:color="auto"/>
              <w:left w:val="nil"/>
              <w:bottom w:val="dotted" w:sz="4" w:space="0" w:color="auto"/>
              <w:right w:val="nil"/>
            </w:tcBorders>
            <w:shd w:val="clear" w:color="auto" w:fill="F2F2F2"/>
            <w:vAlign w:val="center"/>
          </w:tcPr>
          <w:p w14:paraId="0B9AC938"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57</w:t>
            </w:r>
          </w:p>
        </w:tc>
        <w:tc>
          <w:tcPr>
            <w:tcW w:w="627" w:type="pct"/>
            <w:tcBorders>
              <w:top w:val="dotted" w:sz="4" w:space="0" w:color="auto"/>
              <w:left w:val="nil"/>
              <w:bottom w:val="dotted" w:sz="4" w:space="0" w:color="auto"/>
              <w:right w:val="nil"/>
            </w:tcBorders>
            <w:vAlign w:val="center"/>
          </w:tcPr>
          <w:p w14:paraId="4C26335F"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7</w:t>
            </w:r>
          </w:p>
        </w:tc>
        <w:tc>
          <w:tcPr>
            <w:tcW w:w="607" w:type="pct"/>
            <w:gridSpan w:val="2"/>
            <w:tcBorders>
              <w:top w:val="dotted" w:sz="4" w:space="0" w:color="auto"/>
              <w:left w:val="nil"/>
              <w:bottom w:val="dotted" w:sz="4" w:space="0" w:color="auto"/>
              <w:right w:val="nil"/>
            </w:tcBorders>
            <w:shd w:val="pct5" w:color="auto" w:fill="auto"/>
            <w:vAlign w:val="center"/>
          </w:tcPr>
          <w:p w14:paraId="708DAF08"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0</w:t>
            </w:r>
          </w:p>
        </w:tc>
        <w:tc>
          <w:tcPr>
            <w:tcW w:w="382" w:type="pct"/>
            <w:tcBorders>
              <w:top w:val="dotted" w:sz="4" w:space="0" w:color="auto"/>
              <w:left w:val="nil"/>
              <w:bottom w:val="dotted" w:sz="4" w:space="0" w:color="auto"/>
              <w:right w:val="nil"/>
            </w:tcBorders>
            <w:vAlign w:val="center"/>
          </w:tcPr>
          <w:p w14:paraId="0680B8DA" w14:textId="77777777"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851895" w14:paraId="6AF8F061" w14:textId="77777777" w:rsidTr="006C70F8">
        <w:trPr>
          <w:cantSplit/>
          <w:trHeight w:val="276"/>
        </w:trPr>
        <w:tc>
          <w:tcPr>
            <w:tcW w:w="1535" w:type="pct"/>
            <w:tcBorders>
              <w:top w:val="dotted" w:sz="4" w:space="0" w:color="auto"/>
              <w:left w:val="nil"/>
              <w:bottom w:val="dotted" w:sz="4" w:space="0" w:color="auto"/>
              <w:right w:val="nil"/>
            </w:tcBorders>
            <w:vAlign w:val="center"/>
          </w:tcPr>
          <w:p w14:paraId="1F1FFB19" w14:textId="5B4631BC" w:rsidR="00851895" w:rsidRPr="00385ADA" w:rsidRDefault="00851895" w:rsidP="00851895">
            <w:pPr>
              <w:pStyle w:val="TableText"/>
              <w:widowControl/>
              <w:rPr>
                <w:rFonts w:ascii="Arial" w:hAnsi="Arial" w:cs="Arial"/>
                <w:szCs w:val="18"/>
              </w:rPr>
            </w:pPr>
            <w:r w:rsidRPr="00385ADA">
              <w:rPr>
                <w:rFonts w:ascii="Arial" w:hAnsi="Arial" w:cs="Arial"/>
                <w:szCs w:val="18"/>
              </w:rPr>
              <w:t>2017 (internet)</w:t>
            </w:r>
          </w:p>
        </w:tc>
        <w:tc>
          <w:tcPr>
            <w:tcW w:w="641" w:type="pct"/>
            <w:tcBorders>
              <w:top w:val="dotted" w:sz="4" w:space="0" w:color="auto"/>
              <w:left w:val="nil"/>
              <w:bottom w:val="dotted" w:sz="4" w:space="0" w:color="auto"/>
              <w:right w:val="nil"/>
            </w:tcBorders>
            <w:shd w:val="pct5" w:color="auto" w:fill="auto"/>
            <w:vAlign w:val="center"/>
          </w:tcPr>
          <w:p w14:paraId="28F0A9F4" w14:textId="2EEEDC5A" w:rsidR="00851895" w:rsidRPr="00385ADA" w:rsidRDefault="00851895" w:rsidP="00851895">
            <w:pPr>
              <w:pStyle w:val="TableText"/>
              <w:widowControl/>
              <w:jc w:val="center"/>
              <w:rPr>
                <w:rFonts w:ascii="Arial" w:hAnsi="Arial" w:cs="Arial"/>
                <w:b/>
                <w:szCs w:val="18"/>
              </w:rPr>
            </w:pPr>
            <w:r w:rsidRPr="00385ADA">
              <w:rPr>
                <w:rFonts w:ascii="Arial" w:hAnsi="Arial" w:cs="Arial"/>
                <w:b/>
                <w:szCs w:val="18"/>
              </w:rPr>
              <w:t>94</w:t>
            </w:r>
          </w:p>
        </w:tc>
        <w:tc>
          <w:tcPr>
            <w:tcW w:w="628" w:type="pct"/>
            <w:tcBorders>
              <w:top w:val="dotted" w:sz="4" w:space="0" w:color="auto"/>
              <w:left w:val="nil"/>
              <w:bottom w:val="dotted" w:sz="4" w:space="0" w:color="auto"/>
              <w:right w:val="nil"/>
            </w:tcBorders>
            <w:vAlign w:val="center"/>
          </w:tcPr>
          <w:p w14:paraId="33B4AE23" w14:textId="1C88477B"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39</w:t>
            </w:r>
          </w:p>
        </w:tc>
        <w:tc>
          <w:tcPr>
            <w:tcW w:w="580" w:type="pct"/>
            <w:tcBorders>
              <w:top w:val="dotted" w:sz="4" w:space="0" w:color="auto"/>
              <w:left w:val="nil"/>
              <w:bottom w:val="dotted" w:sz="4" w:space="0" w:color="auto"/>
              <w:right w:val="nil"/>
            </w:tcBorders>
            <w:shd w:val="clear" w:color="auto" w:fill="F2F2F2"/>
            <w:vAlign w:val="center"/>
          </w:tcPr>
          <w:p w14:paraId="35894CE8" w14:textId="332B0AE8"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55</w:t>
            </w:r>
          </w:p>
        </w:tc>
        <w:tc>
          <w:tcPr>
            <w:tcW w:w="627" w:type="pct"/>
            <w:tcBorders>
              <w:top w:val="dotted" w:sz="4" w:space="0" w:color="auto"/>
              <w:left w:val="nil"/>
              <w:bottom w:val="dotted" w:sz="4" w:space="0" w:color="auto"/>
              <w:right w:val="nil"/>
            </w:tcBorders>
            <w:vAlign w:val="center"/>
          </w:tcPr>
          <w:p w14:paraId="6F58321A" w14:textId="154E3C3A"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5</w:t>
            </w:r>
          </w:p>
        </w:tc>
        <w:tc>
          <w:tcPr>
            <w:tcW w:w="607" w:type="pct"/>
            <w:gridSpan w:val="2"/>
            <w:tcBorders>
              <w:top w:val="dotted" w:sz="4" w:space="0" w:color="auto"/>
              <w:left w:val="nil"/>
              <w:bottom w:val="dotted" w:sz="4" w:space="0" w:color="auto"/>
              <w:right w:val="nil"/>
            </w:tcBorders>
            <w:shd w:val="pct5" w:color="auto" w:fill="auto"/>
            <w:vAlign w:val="center"/>
          </w:tcPr>
          <w:p w14:paraId="2586F6C6" w14:textId="75693DA8"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w:t>
            </w:r>
          </w:p>
        </w:tc>
        <w:tc>
          <w:tcPr>
            <w:tcW w:w="382" w:type="pct"/>
            <w:tcBorders>
              <w:top w:val="dotted" w:sz="4" w:space="0" w:color="auto"/>
              <w:left w:val="nil"/>
              <w:bottom w:val="dotted" w:sz="4" w:space="0" w:color="auto"/>
              <w:right w:val="nil"/>
            </w:tcBorders>
            <w:vAlign w:val="center"/>
          </w:tcPr>
          <w:p w14:paraId="45B5CFFD" w14:textId="616F45E6" w:rsidR="00851895" w:rsidRPr="00385ADA" w:rsidRDefault="00851895" w:rsidP="00851895">
            <w:pPr>
              <w:pStyle w:val="TableText"/>
              <w:widowControl/>
              <w:jc w:val="center"/>
              <w:rPr>
                <w:rFonts w:ascii="Arial" w:hAnsi="Arial" w:cs="Arial"/>
                <w:szCs w:val="18"/>
              </w:rPr>
            </w:pPr>
            <w:r w:rsidRPr="00385ADA">
              <w:rPr>
                <w:rFonts w:ascii="Arial" w:hAnsi="Arial" w:cs="Arial"/>
                <w:szCs w:val="18"/>
              </w:rPr>
              <w:t>100</w:t>
            </w:r>
          </w:p>
        </w:tc>
      </w:tr>
      <w:tr w:rsidR="006C70F8" w14:paraId="0A951BCD" w14:textId="77777777" w:rsidTr="006C70F8">
        <w:trPr>
          <w:cantSplit/>
          <w:trHeight w:val="276"/>
        </w:trPr>
        <w:tc>
          <w:tcPr>
            <w:tcW w:w="1535" w:type="pct"/>
            <w:tcBorders>
              <w:top w:val="dotted" w:sz="4" w:space="0" w:color="auto"/>
              <w:left w:val="nil"/>
              <w:bottom w:val="single" w:sz="12" w:space="0" w:color="F79646"/>
              <w:right w:val="nil"/>
            </w:tcBorders>
            <w:vAlign w:val="center"/>
            <w:hideMark/>
          </w:tcPr>
          <w:p w14:paraId="1F6D4DF4" w14:textId="22554B65" w:rsidR="006C70F8" w:rsidRPr="00385ADA" w:rsidRDefault="006C70F8" w:rsidP="00851895">
            <w:pPr>
              <w:pStyle w:val="TableText"/>
              <w:widowControl/>
              <w:rPr>
                <w:rFonts w:ascii="Arial" w:hAnsi="Arial" w:cs="Arial"/>
                <w:szCs w:val="18"/>
              </w:rPr>
            </w:pPr>
            <w:r w:rsidRPr="00385ADA">
              <w:rPr>
                <w:rFonts w:ascii="Arial" w:hAnsi="Arial" w:cs="Arial"/>
                <w:szCs w:val="18"/>
              </w:rPr>
              <w:t>2018 (internet)</w:t>
            </w:r>
          </w:p>
        </w:tc>
        <w:tc>
          <w:tcPr>
            <w:tcW w:w="641" w:type="pct"/>
            <w:tcBorders>
              <w:top w:val="dotted" w:sz="4" w:space="0" w:color="auto"/>
              <w:left w:val="nil"/>
              <w:bottom w:val="single" w:sz="12" w:space="0" w:color="F79646"/>
              <w:right w:val="nil"/>
            </w:tcBorders>
            <w:shd w:val="pct5" w:color="auto" w:fill="auto"/>
            <w:vAlign w:val="center"/>
          </w:tcPr>
          <w:p w14:paraId="3F545A0A" w14:textId="4B8F28B0" w:rsidR="006C70F8" w:rsidRPr="006C70F8" w:rsidRDefault="006C70F8" w:rsidP="00851895">
            <w:pPr>
              <w:snapToGrid w:val="0"/>
              <w:jc w:val="center"/>
              <w:rPr>
                <w:rFonts w:ascii="Arial" w:hAnsi="Arial" w:cs="Arial"/>
                <w:b/>
                <w:sz w:val="18"/>
                <w:szCs w:val="18"/>
              </w:rPr>
            </w:pPr>
            <w:r w:rsidRPr="006C70F8">
              <w:rPr>
                <w:rFonts w:ascii="Arial" w:hAnsi="Arial" w:cs="Arial"/>
                <w:b/>
                <w:color w:val="000000"/>
                <w:sz w:val="18"/>
              </w:rPr>
              <w:t>93</w:t>
            </w:r>
          </w:p>
        </w:tc>
        <w:tc>
          <w:tcPr>
            <w:tcW w:w="628" w:type="pct"/>
            <w:tcBorders>
              <w:top w:val="dotted" w:sz="4" w:space="0" w:color="auto"/>
              <w:left w:val="nil"/>
              <w:bottom w:val="single" w:sz="12" w:space="0" w:color="F79646"/>
              <w:right w:val="nil"/>
            </w:tcBorders>
            <w:vAlign w:val="center"/>
          </w:tcPr>
          <w:p w14:paraId="220F07A7" w14:textId="4E18B69D"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43</w:t>
            </w:r>
          </w:p>
        </w:tc>
        <w:tc>
          <w:tcPr>
            <w:tcW w:w="580" w:type="pct"/>
            <w:tcBorders>
              <w:top w:val="dotted" w:sz="4" w:space="0" w:color="auto"/>
              <w:left w:val="nil"/>
              <w:bottom w:val="single" w:sz="12" w:space="0" w:color="F79646"/>
              <w:right w:val="nil"/>
            </w:tcBorders>
            <w:shd w:val="clear" w:color="auto" w:fill="F2F2F2"/>
            <w:vAlign w:val="center"/>
          </w:tcPr>
          <w:p w14:paraId="35A5593A" w14:textId="2522743C"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50</w:t>
            </w:r>
          </w:p>
        </w:tc>
        <w:tc>
          <w:tcPr>
            <w:tcW w:w="627" w:type="pct"/>
            <w:tcBorders>
              <w:top w:val="dotted" w:sz="4" w:space="0" w:color="auto"/>
              <w:left w:val="nil"/>
              <w:bottom w:val="single" w:sz="12" w:space="0" w:color="F79646"/>
              <w:right w:val="nil"/>
            </w:tcBorders>
            <w:vAlign w:val="center"/>
          </w:tcPr>
          <w:p w14:paraId="235CCB75" w14:textId="35D1FB69"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7</w:t>
            </w:r>
          </w:p>
        </w:tc>
        <w:tc>
          <w:tcPr>
            <w:tcW w:w="607" w:type="pct"/>
            <w:gridSpan w:val="2"/>
            <w:tcBorders>
              <w:top w:val="dotted" w:sz="4" w:space="0" w:color="auto"/>
              <w:left w:val="nil"/>
              <w:bottom w:val="single" w:sz="12" w:space="0" w:color="F79646"/>
              <w:right w:val="nil"/>
            </w:tcBorders>
            <w:shd w:val="pct5" w:color="auto" w:fill="auto"/>
            <w:vAlign w:val="center"/>
          </w:tcPr>
          <w:p w14:paraId="39F6029F" w14:textId="53A6CE46" w:rsidR="006C70F8" w:rsidRPr="006C70F8" w:rsidRDefault="006C70F8" w:rsidP="00851895">
            <w:pPr>
              <w:snapToGrid w:val="0"/>
              <w:jc w:val="center"/>
              <w:rPr>
                <w:rFonts w:ascii="Arial" w:hAnsi="Arial" w:cs="Arial"/>
                <w:sz w:val="18"/>
                <w:szCs w:val="18"/>
              </w:rPr>
            </w:pPr>
            <w:r w:rsidRPr="006C70F8">
              <w:rPr>
                <w:rFonts w:ascii="Arial" w:hAnsi="Arial" w:cs="Arial"/>
                <w:color w:val="000000"/>
                <w:sz w:val="18"/>
              </w:rPr>
              <w:t>0</w:t>
            </w:r>
          </w:p>
        </w:tc>
        <w:tc>
          <w:tcPr>
            <w:tcW w:w="382" w:type="pct"/>
            <w:tcBorders>
              <w:top w:val="dotted" w:sz="4" w:space="0" w:color="auto"/>
              <w:left w:val="nil"/>
              <w:bottom w:val="single" w:sz="12" w:space="0" w:color="F79646"/>
              <w:right w:val="nil"/>
            </w:tcBorders>
            <w:vAlign w:val="center"/>
          </w:tcPr>
          <w:p w14:paraId="2DCF73AA" w14:textId="77777777" w:rsidR="006C70F8" w:rsidRPr="00385ADA" w:rsidRDefault="006C70F8" w:rsidP="00851895">
            <w:pPr>
              <w:snapToGrid w:val="0"/>
              <w:jc w:val="center"/>
              <w:rPr>
                <w:rFonts w:ascii="Arial" w:hAnsi="Arial" w:cs="Arial"/>
                <w:sz w:val="18"/>
                <w:szCs w:val="18"/>
              </w:rPr>
            </w:pPr>
            <w:r w:rsidRPr="00385ADA">
              <w:rPr>
                <w:rFonts w:ascii="Arial" w:hAnsi="Arial" w:cs="Arial"/>
                <w:sz w:val="18"/>
                <w:szCs w:val="18"/>
              </w:rPr>
              <w:t>100</w:t>
            </w:r>
          </w:p>
        </w:tc>
      </w:tr>
      <w:tr w:rsidR="00851895" w14:paraId="3040F36A" w14:textId="77777777" w:rsidTr="006C70F8">
        <w:trPr>
          <w:cantSplit/>
          <w:trHeight w:val="276"/>
        </w:trPr>
        <w:tc>
          <w:tcPr>
            <w:tcW w:w="1535" w:type="pct"/>
            <w:tcBorders>
              <w:top w:val="single" w:sz="12" w:space="0" w:color="F79646"/>
              <w:left w:val="nil"/>
              <w:bottom w:val="single" w:sz="12" w:space="0" w:color="F79646"/>
              <w:right w:val="nil"/>
            </w:tcBorders>
            <w:vAlign w:val="center"/>
            <w:hideMark/>
          </w:tcPr>
          <w:p w14:paraId="15582F30" w14:textId="530C7A86" w:rsidR="00851895" w:rsidRPr="00385ADA" w:rsidRDefault="00851895" w:rsidP="00851895">
            <w:pPr>
              <w:pStyle w:val="TableText"/>
              <w:widowControl/>
              <w:rPr>
                <w:rFonts w:ascii="Arial" w:hAnsi="Arial" w:cs="Arial"/>
                <w:szCs w:val="18"/>
              </w:rPr>
            </w:pPr>
            <w:r w:rsidRPr="00385ADA">
              <w:rPr>
                <w:rFonts w:ascii="Arial" w:hAnsi="Arial" w:cs="Arial"/>
                <w:szCs w:val="18"/>
              </w:rPr>
              <w:t>Change in % points 2017-2018</w:t>
            </w:r>
          </w:p>
        </w:tc>
        <w:tc>
          <w:tcPr>
            <w:tcW w:w="641" w:type="pct"/>
            <w:tcBorders>
              <w:top w:val="single" w:sz="12" w:space="0" w:color="F79646"/>
              <w:left w:val="nil"/>
              <w:bottom w:val="single" w:sz="12" w:space="0" w:color="F79646"/>
              <w:right w:val="nil"/>
            </w:tcBorders>
            <w:shd w:val="pct5" w:color="auto" w:fill="auto"/>
            <w:vAlign w:val="center"/>
          </w:tcPr>
          <w:p w14:paraId="73170240" w14:textId="4144392F" w:rsidR="00851895" w:rsidRPr="00385ADA" w:rsidRDefault="006C70F8" w:rsidP="00851895">
            <w:pPr>
              <w:jc w:val="center"/>
              <w:rPr>
                <w:rFonts w:ascii="Arial" w:hAnsi="Arial" w:cs="Arial"/>
                <w:b/>
                <w:color w:val="000000"/>
                <w:sz w:val="18"/>
                <w:szCs w:val="18"/>
              </w:rPr>
            </w:pPr>
            <w:r>
              <w:rPr>
                <w:rFonts w:ascii="Arial" w:hAnsi="Arial" w:cs="Arial"/>
                <w:b/>
                <w:color w:val="000000"/>
                <w:sz w:val="18"/>
                <w:szCs w:val="18"/>
              </w:rPr>
              <w:t>-1</w:t>
            </w:r>
          </w:p>
        </w:tc>
        <w:tc>
          <w:tcPr>
            <w:tcW w:w="628" w:type="pct"/>
            <w:tcBorders>
              <w:top w:val="single" w:sz="12" w:space="0" w:color="F79646"/>
              <w:left w:val="nil"/>
              <w:bottom w:val="single" w:sz="12" w:space="0" w:color="F79646"/>
              <w:right w:val="nil"/>
            </w:tcBorders>
            <w:vAlign w:val="center"/>
          </w:tcPr>
          <w:p w14:paraId="54BE4BD5" w14:textId="71528D2C"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+4</w:t>
            </w:r>
          </w:p>
        </w:tc>
        <w:tc>
          <w:tcPr>
            <w:tcW w:w="580" w:type="pct"/>
            <w:tcBorders>
              <w:top w:val="single" w:sz="12" w:space="0" w:color="F79646"/>
              <w:left w:val="nil"/>
              <w:bottom w:val="single" w:sz="12" w:space="0" w:color="F79646"/>
              <w:right w:val="nil"/>
            </w:tcBorders>
            <w:shd w:val="clear" w:color="auto" w:fill="F2F2F2"/>
            <w:vAlign w:val="center"/>
          </w:tcPr>
          <w:p w14:paraId="23700A84" w14:textId="06FECDAB"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-5</w:t>
            </w:r>
          </w:p>
        </w:tc>
        <w:tc>
          <w:tcPr>
            <w:tcW w:w="627" w:type="pct"/>
            <w:tcBorders>
              <w:top w:val="single" w:sz="12" w:space="0" w:color="F79646"/>
              <w:left w:val="nil"/>
              <w:bottom w:val="single" w:sz="12" w:space="0" w:color="F79646"/>
              <w:right w:val="nil"/>
            </w:tcBorders>
            <w:vAlign w:val="center"/>
          </w:tcPr>
          <w:p w14:paraId="1C501F28" w14:textId="7824D62F"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+2</w:t>
            </w:r>
          </w:p>
        </w:tc>
        <w:tc>
          <w:tcPr>
            <w:tcW w:w="607" w:type="pct"/>
            <w:gridSpan w:val="2"/>
            <w:tcBorders>
              <w:top w:val="single" w:sz="12" w:space="0" w:color="F79646"/>
              <w:left w:val="nil"/>
              <w:bottom w:val="single" w:sz="12" w:space="0" w:color="F79646"/>
              <w:right w:val="nil"/>
            </w:tcBorders>
            <w:shd w:val="pct5" w:color="auto" w:fill="auto"/>
            <w:vAlign w:val="center"/>
          </w:tcPr>
          <w:p w14:paraId="48C7F3A8" w14:textId="3839CAB3" w:rsidR="00851895" w:rsidRPr="00385ADA" w:rsidRDefault="006C70F8" w:rsidP="00851895">
            <w:pPr>
              <w:jc w:val="center"/>
              <w:rPr>
                <w:rFonts w:ascii="Arial" w:hAnsi="Arial" w:cs="Arial"/>
                <w:color w:val="000000"/>
                <w:sz w:val="18"/>
                <w:szCs w:val="18"/>
              </w:rPr>
            </w:pPr>
            <w:r>
              <w:rPr>
                <w:rFonts w:ascii="Arial" w:hAnsi="Arial" w:cs="Arial"/>
                <w:color w:val="000000"/>
                <w:sz w:val="18"/>
                <w:szCs w:val="18"/>
              </w:rPr>
              <w:t>-1</w:t>
            </w:r>
          </w:p>
        </w:tc>
        <w:tc>
          <w:tcPr>
            <w:tcW w:w="382" w:type="pct"/>
            <w:tcBorders>
              <w:top w:val="single" w:sz="12" w:space="0" w:color="F79646"/>
              <w:left w:val="nil"/>
              <w:bottom w:val="single" w:sz="12" w:space="0" w:color="F79646"/>
              <w:right w:val="nil"/>
            </w:tcBorders>
            <w:vAlign w:val="center"/>
          </w:tcPr>
          <w:p w14:paraId="39DB61BA" w14:textId="77777777" w:rsidR="00851895" w:rsidRPr="00385ADA" w:rsidRDefault="00851895" w:rsidP="00851895">
            <w:pPr>
              <w:pStyle w:val="TableText"/>
              <w:widowControl/>
              <w:snapToGrid w:val="0"/>
              <w:jc w:val="center"/>
              <w:rPr>
                <w:rFonts w:ascii="Arial" w:hAnsi="Arial" w:cs="Arial"/>
                <w:spacing w:val="0"/>
                <w:kern w:val="0"/>
                <w:szCs w:val="18"/>
              </w:rPr>
            </w:pPr>
          </w:p>
        </w:tc>
      </w:tr>
      <w:tr w:rsidR="00851895" w14:paraId="06584055" w14:textId="77777777" w:rsidTr="006C70F8">
        <w:trPr>
          <w:cantSplit/>
          <w:trHeight w:val="276"/>
        </w:trPr>
        <w:tc>
          <w:tcPr>
            <w:tcW w:w="1535" w:type="pct"/>
            <w:tcBorders>
              <w:top w:val="single" w:sz="12" w:space="0" w:color="F79646"/>
              <w:left w:val="nil"/>
              <w:bottom w:val="dotted" w:sz="6" w:space="0" w:color="auto"/>
              <w:right w:val="nil"/>
            </w:tcBorders>
            <w:vAlign w:val="center"/>
            <w:hideMark/>
          </w:tcPr>
          <w:p w14:paraId="46C6F0FD"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2014 (internet – main only)</w:t>
            </w:r>
          </w:p>
        </w:tc>
        <w:tc>
          <w:tcPr>
            <w:tcW w:w="641" w:type="pct"/>
            <w:tcBorders>
              <w:top w:val="single" w:sz="12" w:space="0" w:color="F79646"/>
              <w:left w:val="nil"/>
              <w:bottom w:val="dotted" w:sz="6" w:space="0" w:color="auto"/>
              <w:right w:val="nil"/>
            </w:tcBorders>
            <w:shd w:val="pct5" w:color="auto" w:fill="auto"/>
            <w:vAlign w:val="center"/>
            <w:hideMark/>
          </w:tcPr>
          <w:p w14:paraId="5917FEB0"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91</w:t>
            </w:r>
          </w:p>
        </w:tc>
        <w:tc>
          <w:tcPr>
            <w:tcW w:w="628" w:type="pct"/>
            <w:tcBorders>
              <w:top w:val="single" w:sz="12" w:space="0" w:color="F79646"/>
              <w:left w:val="nil"/>
              <w:bottom w:val="dotted" w:sz="6" w:space="0" w:color="auto"/>
              <w:right w:val="nil"/>
            </w:tcBorders>
            <w:vAlign w:val="center"/>
            <w:hideMark/>
          </w:tcPr>
          <w:p w14:paraId="08928B8B"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38</w:t>
            </w:r>
          </w:p>
        </w:tc>
        <w:tc>
          <w:tcPr>
            <w:tcW w:w="580" w:type="pct"/>
            <w:tcBorders>
              <w:top w:val="single" w:sz="12" w:space="0" w:color="F79646"/>
              <w:left w:val="nil"/>
              <w:bottom w:val="dotted" w:sz="6" w:space="0" w:color="auto"/>
              <w:right w:val="nil"/>
            </w:tcBorders>
            <w:shd w:val="clear" w:color="auto" w:fill="F2F2F2"/>
            <w:vAlign w:val="center"/>
            <w:hideMark/>
          </w:tcPr>
          <w:p w14:paraId="790012A8"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53</w:t>
            </w:r>
          </w:p>
        </w:tc>
        <w:tc>
          <w:tcPr>
            <w:tcW w:w="627" w:type="pct"/>
            <w:tcBorders>
              <w:top w:val="single" w:sz="12" w:space="0" w:color="F79646"/>
              <w:left w:val="nil"/>
              <w:bottom w:val="dotted" w:sz="6" w:space="0" w:color="auto"/>
              <w:right w:val="nil"/>
            </w:tcBorders>
            <w:vAlign w:val="center"/>
            <w:hideMark/>
          </w:tcPr>
          <w:p w14:paraId="12D8BBF5"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9</w:t>
            </w:r>
          </w:p>
        </w:tc>
        <w:tc>
          <w:tcPr>
            <w:tcW w:w="607" w:type="pct"/>
            <w:gridSpan w:val="2"/>
            <w:tcBorders>
              <w:top w:val="single" w:sz="12" w:space="0" w:color="F79646"/>
              <w:left w:val="nil"/>
              <w:bottom w:val="dotted" w:sz="6" w:space="0" w:color="auto"/>
              <w:right w:val="nil"/>
            </w:tcBorders>
            <w:shd w:val="pct5" w:color="auto" w:fill="auto"/>
            <w:vAlign w:val="center"/>
            <w:hideMark/>
          </w:tcPr>
          <w:p w14:paraId="1FAF6279"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0</w:t>
            </w:r>
          </w:p>
        </w:tc>
        <w:tc>
          <w:tcPr>
            <w:tcW w:w="382" w:type="pct"/>
            <w:tcBorders>
              <w:top w:val="single" w:sz="12" w:space="0" w:color="F79646"/>
              <w:left w:val="nil"/>
              <w:bottom w:val="dotted" w:sz="6" w:space="0" w:color="auto"/>
              <w:right w:val="nil"/>
            </w:tcBorders>
            <w:vAlign w:val="center"/>
            <w:hideMark/>
          </w:tcPr>
          <w:p w14:paraId="266185D7"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14:paraId="1CC12859" w14:textId="77777777" w:rsidTr="006C70F8">
        <w:trPr>
          <w:cantSplit/>
          <w:trHeight w:val="276"/>
        </w:trPr>
        <w:tc>
          <w:tcPr>
            <w:tcW w:w="1535" w:type="pct"/>
            <w:tcBorders>
              <w:top w:val="dotted" w:sz="6" w:space="0" w:color="auto"/>
              <w:left w:val="nil"/>
              <w:bottom w:val="single" w:sz="12" w:space="0" w:color="F79646"/>
              <w:right w:val="nil"/>
            </w:tcBorders>
            <w:vAlign w:val="center"/>
          </w:tcPr>
          <w:p w14:paraId="02A8AB57" w14:textId="77777777" w:rsidR="00851895" w:rsidRPr="00385ADA" w:rsidRDefault="00851895" w:rsidP="00851895">
            <w:pPr>
              <w:pStyle w:val="TableText"/>
              <w:widowControl/>
              <w:rPr>
                <w:rFonts w:ascii="Arial" w:hAnsi="Arial" w:cs="Arial"/>
                <w:szCs w:val="18"/>
              </w:rPr>
            </w:pPr>
            <w:r w:rsidRPr="00385ADA">
              <w:rPr>
                <w:rFonts w:ascii="Arial" w:hAnsi="Arial" w:cs="Arial"/>
                <w:szCs w:val="18"/>
              </w:rPr>
              <w:t>2017 (internet – main only)</w:t>
            </w:r>
          </w:p>
        </w:tc>
        <w:tc>
          <w:tcPr>
            <w:tcW w:w="641" w:type="pct"/>
            <w:tcBorders>
              <w:top w:val="dotted" w:sz="6" w:space="0" w:color="auto"/>
              <w:left w:val="nil"/>
              <w:bottom w:val="single" w:sz="12" w:space="0" w:color="F79646"/>
              <w:right w:val="nil"/>
            </w:tcBorders>
            <w:shd w:val="pct5" w:color="auto" w:fill="auto"/>
            <w:vAlign w:val="center"/>
          </w:tcPr>
          <w:p w14:paraId="1BC1CD66" w14:textId="77777777" w:rsidR="00851895" w:rsidRPr="00385ADA" w:rsidRDefault="00851895" w:rsidP="00851895">
            <w:pPr>
              <w:jc w:val="center"/>
              <w:rPr>
                <w:rFonts w:ascii="Arial" w:hAnsi="Arial" w:cs="Arial"/>
                <w:b/>
                <w:sz w:val="18"/>
                <w:szCs w:val="18"/>
              </w:rPr>
            </w:pPr>
            <w:r w:rsidRPr="00385ADA">
              <w:rPr>
                <w:rFonts w:ascii="Arial" w:hAnsi="Arial" w:cs="Arial"/>
                <w:b/>
                <w:sz w:val="18"/>
                <w:szCs w:val="18"/>
              </w:rPr>
              <w:t>94</w:t>
            </w:r>
          </w:p>
        </w:tc>
        <w:tc>
          <w:tcPr>
            <w:tcW w:w="628" w:type="pct"/>
            <w:tcBorders>
              <w:top w:val="dotted" w:sz="6" w:space="0" w:color="auto"/>
              <w:left w:val="nil"/>
              <w:bottom w:val="single" w:sz="12" w:space="0" w:color="F79646"/>
              <w:right w:val="nil"/>
            </w:tcBorders>
            <w:vAlign w:val="center"/>
          </w:tcPr>
          <w:p w14:paraId="74F17CA6"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40</w:t>
            </w:r>
          </w:p>
        </w:tc>
        <w:tc>
          <w:tcPr>
            <w:tcW w:w="580" w:type="pct"/>
            <w:tcBorders>
              <w:top w:val="dotted" w:sz="6" w:space="0" w:color="auto"/>
              <w:left w:val="nil"/>
              <w:bottom w:val="single" w:sz="12" w:space="0" w:color="F79646"/>
              <w:right w:val="nil"/>
            </w:tcBorders>
            <w:shd w:val="clear" w:color="auto" w:fill="F2F2F2"/>
            <w:vAlign w:val="center"/>
          </w:tcPr>
          <w:p w14:paraId="6F47DECB"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54</w:t>
            </w:r>
          </w:p>
        </w:tc>
        <w:tc>
          <w:tcPr>
            <w:tcW w:w="627" w:type="pct"/>
            <w:tcBorders>
              <w:top w:val="dotted" w:sz="6" w:space="0" w:color="auto"/>
              <w:left w:val="nil"/>
              <w:bottom w:val="single" w:sz="12" w:space="0" w:color="F79646"/>
              <w:right w:val="nil"/>
            </w:tcBorders>
            <w:vAlign w:val="center"/>
          </w:tcPr>
          <w:p w14:paraId="333B0091"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6</w:t>
            </w:r>
          </w:p>
        </w:tc>
        <w:tc>
          <w:tcPr>
            <w:tcW w:w="607" w:type="pct"/>
            <w:gridSpan w:val="2"/>
            <w:tcBorders>
              <w:top w:val="dotted" w:sz="6" w:space="0" w:color="auto"/>
              <w:left w:val="nil"/>
              <w:bottom w:val="single" w:sz="12" w:space="0" w:color="F79646"/>
              <w:right w:val="nil"/>
            </w:tcBorders>
            <w:shd w:val="pct5" w:color="auto" w:fill="auto"/>
            <w:vAlign w:val="center"/>
          </w:tcPr>
          <w:p w14:paraId="79918706"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0</w:t>
            </w:r>
          </w:p>
        </w:tc>
        <w:tc>
          <w:tcPr>
            <w:tcW w:w="382" w:type="pct"/>
            <w:tcBorders>
              <w:top w:val="dotted" w:sz="6" w:space="0" w:color="auto"/>
              <w:left w:val="nil"/>
              <w:bottom w:val="single" w:sz="12" w:space="0" w:color="F79646"/>
              <w:right w:val="nil"/>
            </w:tcBorders>
            <w:vAlign w:val="center"/>
          </w:tcPr>
          <w:p w14:paraId="5EF5F4E7" w14:textId="77777777" w:rsidR="00851895" w:rsidRPr="00385ADA" w:rsidRDefault="00851895" w:rsidP="00851895">
            <w:pPr>
              <w:jc w:val="center"/>
              <w:rPr>
                <w:rFonts w:ascii="Arial" w:hAnsi="Arial" w:cs="Arial"/>
                <w:sz w:val="18"/>
                <w:szCs w:val="18"/>
              </w:rPr>
            </w:pPr>
            <w:r w:rsidRPr="00385ADA">
              <w:rPr>
                <w:rFonts w:ascii="Arial" w:hAnsi="Arial" w:cs="Arial"/>
                <w:sz w:val="18"/>
                <w:szCs w:val="18"/>
              </w:rPr>
              <w:t>100</w:t>
            </w:r>
          </w:p>
        </w:tc>
      </w:tr>
      <w:tr w:rsidR="00851895" w14:paraId="14549757" w14:textId="77777777" w:rsidTr="006C70F8">
        <w:trPr>
          <w:cantSplit/>
          <w:trHeight w:val="276"/>
        </w:trPr>
        <w:tc>
          <w:tcPr>
            <w:tcW w:w="1535" w:type="pct"/>
            <w:tcBorders>
              <w:top w:val="single" w:sz="12" w:space="0" w:color="F79646"/>
              <w:left w:val="nil"/>
              <w:bottom w:val="single" w:sz="12" w:space="0" w:color="F79646" w:themeColor="accent6"/>
              <w:right w:val="nil"/>
            </w:tcBorders>
            <w:vAlign w:val="center"/>
          </w:tcPr>
          <w:p w14:paraId="39359D6C" w14:textId="28738B02" w:rsidR="00851895" w:rsidRPr="00385ADA" w:rsidRDefault="00851895" w:rsidP="00851895">
            <w:pPr>
              <w:pStyle w:val="TableText"/>
              <w:widowControl/>
              <w:rPr>
                <w:rFonts w:ascii="Arial" w:hAnsi="Arial" w:cs="Arial"/>
                <w:szCs w:val="18"/>
              </w:rPr>
            </w:pPr>
            <w:r w:rsidRPr="00385ADA">
              <w:rPr>
                <w:rFonts w:ascii="Arial" w:hAnsi="Arial" w:cs="Arial"/>
                <w:szCs w:val="18"/>
              </w:rPr>
              <w:t>Change in % points 2017-2018 (main only)</w:t>
            </w:r>
          </w:p>
        </w:tc>
        <w:tc>
          <w:tcPr>
            <w:tcW w:w="641" w:type="pct"/>
            <w:tcBorders>
              <w:top w:val="single" w:sz="12" w:space="0" w:color="F79646"/>
              <w:left w:val="nil"/>
              <w:bottom w:val="single" w:sz="12" w:space="0" w:color="F79646" w:themeColor="accent6"/>
              <w:right w:val="nil"/>
            </w:tcBorders>
            <w:shd w:val="pct5" w:color="auto" w:fill="auto"/>
            <w:vAlign w:val="center"/>
          </w:tcPr>
          <w:p w14:paraId="58E50FD3" w14:textId="1FE8141D" w:rsidR="00851895" w:rsidRPr="00385ADA" w:rsidRDefault="00A1088B" w:rsidP="00851895">
            <w:pPr>
              <w:jc w:val="center"/>
              <w:rPr>
                <w:rFonts w:ascii="Arial" w:hAnsi="Arial" w:cs="Arial"/>
                <w:b/>
                <w:sz w:val="18"/>
                <w:szCs w:val="18"/>
              </w:rPr>
            </w:pPr>
            <w:r>
              <w:rPr>
                <w:rFonts w:ascii="Arial" w:hAnsi="Arial" w:cs="Arial"/>
                <w:b/>
                <w:sz w:val="18"/>
                <w:szCs w:val="18"/>
              </w:rPr>
              <w:t>-1</w:t>
            </w:r>
          </w:p>
        </w:tc>
        <w:tc>
          <w:tcPr>
            <w:tcW w:w="628" w:type="pct"/>
            <w:tcBorders>
              <w:top w:val="single" w:sz="12" w:space="0" w:color="F79646"/>
              <w:left w:val="nil"/>
              <w:bottom w:val="single" w:sz="12" w:space="0" w:color="F79646" w:themeColor="accent6"/>
              <w:right w:val="nil"/>
            </w:tcBorders>
            <w:vAlign w:val="center"/>
          </w:tcPr>
          <w:p w14:paraId="669CF874" w14:textId="2558678A" w:rsidR="00851895" w:rsidRPr="00385ADA" w:rsidRDefault="00A1088B" w:rsidP="00851895">
            <w:pPr>
              <w:jc w:val="center"/>
              <w:rPr>
                <w:rFonts w:ascii="Arial" w:hAnsi="Arial" w:cs="Arial"/>
                <w:sz w:val="18"/>
                <w:szCs w:val="18"/>
              </w:rPr>
            </w:pPr>
            <w:r>
              <w:rPr>
                <w:rFonts w:ascii="Arial" w:hAnsi="Arial" w:cs="Arial"/>
                <w:sz w:val="18"/>
                <w:szCs w:val="18"/>
              </w:rPr>
              <w:t>+3</w:t>
            </w:r>
          </w:p>
        </w:tc>
        <w:tc>
          <w:tcPr>
            <w:tcW w:w="580" w:type="pct"/>
            <w:tcBorders>
              <w:top w:val="single" w:sz="12" w:space="0" w:color="F79646"/>
              <w:left w:val="nil"/>
              <w:bottom w:val="single" w:sz="12" w:space="0" w:color="F79646" w:themeColor="accent6"/>
              <w:right w:val="nil"/>
            </w:tcBorders>
            <w:shd w:val="clear" w:color="auto" w:fill="F2F2F2"/>
            <w:vAlign w:val="center"/>
          </w:tcPr>
          <w:p w14:paraId="2EF45C13" w14:textId="4B88EC27" w:rsidR="00851895" w:rsidRPr="00385ADA" w:rsidRDefault="00A1088B" w:rsidP="00851895">
            <w:pPr>
              <w:jc w:val="center"/>
              <w:rPr>
                <w:rFonts w:ascii="Arial" w:hAnsi="Arial" w:cs="Arial"/>
                <w:sz w:val="18"/>
                <w:szCs w:val="18"/>
              </w:rPr>
            </w:pPr>
            <w:r>
              <w:rPr>
                <w:rFonts w:ascii="Arial" w:hAnsi="Arial" w:cs="Arial"/>
                <w:sz w:val="18"/>
                <w:szCs w:val="18"/>
              </w:rPr>
              <w:t>-4</w:t>
            </w:r>
          </w:p>
        </w:tc>
        <w:tc>
          <w:tcPr>
            <w:tcW w:w="627" w:type="pct"/>
            <w:tcBorders>
              <w:top w:val="single" w:sz="12" w:space="0" w:color="F79646"/>
              <w:left w:val="nil"/>
              <w:bottom w:val="single" w:sz="12" w:space="0" w:color="F79646" w:themeColor="accent6"/>
              <w:right w:val="nil"/>
            </w:tcBorders>
            <w:vAlign w:val="center"/>
          </w:tcPr>
          <w:p w14:paraId="6F7D07E3" w14:textId="5ED877E5" w:rsidR="00851895" w:rsidRPr="00385ADA" w:rsidRDefault="00A1088B" w:rsidP="00851895">
            <w:pPr>
              <w:jc w:val="center"/>
              <w:rPr>
                <w:rFonts w:ascii="Arial" w:hAnsi="Arial" w:cs="Arial"/>
                <w:sz w:val="18"/>
                <w:szCs w:val="18"/>
              </w:rPr>
            </w:pPr>
            <w:r>
              <w:rPr>
                <w:rFonts w:ascii="Arial" w:hAnsi="Arial" w:cs="Arial"/>
                <w:sz w:val="18"/>
                <w:szCs w:val="18"/>
              </w:rPr>
              <w:t>+1</w:t>
            </w:r>
          </w:p>
        </w:tc>
        <w:tc>
          <w:tcPr>
            <w:tcW w:w="607" w:type="pct"/>
            <w:gridSpan w:val="2"/>
            <w:tcBorders>
              <w:top w:val="single" w:sz="12" w:space="0" w:color="F79646"/>
              <w:left w:val="nil"/>
              <w:bottom w:val="single" w:sz="12" w:space="0" w:color="F79646" w:themeColor="accent6"/>
              <w:right w:val="nil"/>
            </w:tcBorders>
            <w:shd w:val="pct5" w:color="auto" w:fill="auto"/>
            <w:vAlign w:val="center"/>
          </w:tcPr>
          <w:p w14:paraId="2AA47824" w14:textId="317C8354" w:rsidR="00851895" w:rsidRPr="00385ADA" w:rsidRDefault="00A1088B" w:rsidP="00851895">
            <w:pPr>
              <w:jc w:val="center"/>
              <w:rPr>
                <w:rFonts w:ascii="Arial" w:hAnsi="Arial" w:cs="Arial"/>
                <w:sz w:val="18"/>
                <w:szCs w:val="18"/>
              </w:rPr>
            </w:pPr>
            <w:r>
              <w:rPr>
                <w:rFonts w:ascii="Arial" w:hAnsi="Arial" w:cs="Arial"/>
                <w:sz w:val="18"/>
                <w:szCs w:val="18"/>
              </w:rPr>
              <w:t>0</w:t>
            </w:r>
          </w:p>
        </w:tc>
        <w:tc>
          <w:tcPr>
            <w:tcW w:w="382" w:type="pct"/>
            <w:tcBorders>
              <w:top w:val="single" w:sz="12" w:space="0" w:color="F79646"/>
              <w:left w:val="nil"/>
              <w:bottom w:val="single" w:sz="12" w:space="0" w:color="F79646" w:themeColor="accent6"/>
              <w:right w:val="nil"/>
            </w:tcBorders>
            <w:vAlign w:val="center"/>
          </w:tcPr>
          <w:p w14:paraId="02A1CD7B" w14:textId="77777777" w:rsidR="00851895" w:rsidRPr="00385ADA" w:rsidRDefault="00851895" w:rsidP="00851895">
            <w:pPr>
              <w:jc w:val="center"/>
              <w:rPr>
                <w:rFonts w:ascii="Arial" w:hAnsi="Arial" w:cs="Arial"/>
                <w:sz w:val="18"/>
                <w:szCs w:val="18"/>
              </w:rPr>
            </w:pPr>
          </w:p>
        </w:tc>
      </w:tr>
    </w:tbl>
    <w:p w14:paraId="54B53BA2" w14:textId="7E9FEC48" w:rsidR="00851895" w:rsidRDefault="00851895" w:rsidP="00851895">
      <w:pPr>
        <w:rPr>
          <w:rFonts w:ascii="Arial" w:hAnsi="Arial" w:cs="Arial"/>
          <w:sz w:val="18"/>
          <w:szCs w:val="18"/>
        </w:rPr>
      </w:pPr>
    </w:p>
    <w:p w14:paraId="6D7CB447" w14:textId="2C1C9CA1" w:rsidR="002D3EC0" w:rsidRPr="00385ADA" w:rsidRDefault="002D3EC0" w:rsidP="002D3EC0">
      <w:pPr>
        <w:autoSpaceDE w:val="0"/>
        <w:autoSpaceDN w:val="0"/>
        <w:adjustRightInd w:val="0"/>
        <w:rPr>
          <w:rFonts w:ascii="Arial" w:hAnsi="Arial" w:cs="Arial"/>
          <w:sz w:val="18"/>
          <w:szCs w:val="18"/>
        </w:rPr>
      </w:pPr>
    </w:p>
    <w:tbl>
      <w:tblPr>
        <w:tblW w:w="5000" w:type="pct"/>
        <w:tblLook w:val="04A0" w:firstRow="1" w:lastRow="0" w:firstColumn="1" w:lastColumn="0" w:noHBand="0" w:noVBand="1"/>
      </w:tblPr>
      <w:tblGrid>
        <w:gridCol w:w="3146"/>
        <w:gridCol w:w="1341"/>
        <w:gridCol w:w="1269"/>
        <w:gridCol w:w="1207"/>
        <w:gridCol w:w="1261"/>
        <w:gridCol w:w="1225"/>
        <w:gridCol w:w="827"/>
        <w:gridCol w:w="56"/>
      </w:tblGrid>
      <w:tr w:rsidR="002D3EC0" w14:paraId="453F1C0C" w14:textId="77777777" w:rsidTr="00857392">
        <w:trPr>
          <w:cantSplit/>
          <w:trHeight w:val="385"/>
        </w:trPr>
        <w:tc>
          <w:tcPr>
            <w:tcW w:w="5000" w:type="pct"/>
            <w:gridSpan w:val="8"/>
            <w:hideMark/>
          </w:tcPr>
          <w:p w14:paraId="641CF064" w14:textId="31B2E25D" w:rsidR="002D3EC0" w:rsidRDefault="00DF4193" w:rsidP="00217B7D">
            <w:pPr>
              <w:pStyle w:val="TableHeading"/>
              <w:widowControl/>
              <w:tabs>
                <w:tab w:val="left" w:pos="9988"/>
              </w:tabs>
              <w:spacing w:after="0"/>
              <w:ind w:left="-90"/>
              <w:rPr>
                <w:rFonts w:cs="Arial"/>
              </w:rPr>
            </w:pPr>
            <w:r>
              <w:t>Q</w:t>
            </w:r>
            <w:r w:rsidR="002D3EC0">
              <w:t>7/23 . Improving America's standing in the world (2008-2010, 2015-2018)</w:t>
            </w:r>
          </w:p>
        </w:tc>
      </w:tr>
      <w:tr w:rsidR="002D3EC0" w14:paraId="76994C8C" w14:textId="77777777" w:rsidTr="007D6103">
        <w:trPr>
          <w:gridAfter w:val="1"/>
          <w:wAfter w:w="27" w:type="pct"/>
          <w:cantSplit/>
          <w:trHeight w:val="179"/>
        </w:trPr>
        <w:tc>
          <w:tcPr>
            <w:tcW w:w="1523" w:type="pct"/>
          </w:tcPr>
          <w:p w14:paraId="2123CB88" w14:textId="77777777" w:rsidR="002D3EC0" w:rsidRDefault="002D3EC0" w:rsidP="00217B7D">
            <w:pPr>
              <w:pStyle w:val="TableText"/>
              <w:widowControl/>
              <w:rPr>
                <w:rFonts w:ascii="Arial" w:hAnsi="Arial"/>
              </w:rPr>
            </w:pPr>
          </w:p>
        </w:tc>
        <w:tc>
          <w:tcPr>
            <w:tcW w:w="649" w:type="pct"/>
          </w:tcPr>
          <w:p w14:paraId="7543EBB5" w14:textId="77777777" w:rsidR="002D3EC0" w:rsidRDefault="002D3EC0" w:rsidP="00217B7D">
            <w:pPr>
              <w:pStyle w:val="TableText"/>
              <w:widowControl/>
              <w:jc w:val="center"/>
              <w:rPr>
                <w:rFonts w:ascii="Arial" w:hAnsi="Arial"/>
                <w:b/>
                <w:u w:val="single"/>
              </w:rPr>
            </w:pPr>
          </w:p>
        </w:tc>
        <w:tc>
          <w:tcPr>
            <w:tcW w:w="2801" w:type="pct"/>
            <w:gridSpan w:val="5"/>
            <w:hideMark/>
          </w:tcPr>
          <w:p w14:paraId="4873924D" w14:textId="789DA4D1" w:rsidR="002D3EC0" w:rsidRDefault="002D3EC0" w:rsidP="00217B7D">
            <w:pPr>
              <w:pStyle w:val="TableText"/>
              <w:widowControl/>
              <w:rPr>
                <w:rFonts w:ascii="Arial" w:hAnsi="Arial"/>
                <w:b/>
                <w:u w:val="single"/>
              </w:rPr>
            </w:pPr>
            <w:r>
              <w:rPr>
                <w:rFonts w:ascii="Arial" w:hAnsi="Arial"/>
                <w:b/>
                <w:u w:val="single"/>
              </w:rPr>
              <w:t>(N=</w:t>
            </w:r>
            <w:r w:rsidRPr="002D3EC0">
              <w:rPr>
                <w:rFonts w:ascii="Arial" w:hAnsi="Arial"/>
                <w:b/>
                <w:u w:val="single"/>
              </w:rPr>
              <w:t>1053</w:t>
            </w:r>
            <w:r>
              <w:rPr>
                <w:rFonts w:ascii="Arial" w:hAnsi="Arial"/>
                <w:b/>
                <w:u w:val="single"/>
              </w:rPr>
              <w:t>)</w:t>
            </w:r>
          </w:p>
          <w:p w14:paraId="49B66DA6" w14:textId="253DA1C4" w:rsidR="002D3EC0" w:rsidRPr="00B166BF" w:rsidRDefault="002D3EC0" w:rsidP="00217B7D">
            <w:pPr>
              <w:pStyle w:val="TableText"/>
              <w:widowControl/>
              <w:rPr>
                <w:rFonts w:ascii="Arial" w:hAnsi="Arial"/>
                <w:color w:val="FF0000"/>
              </w:rPr>
            </w:pPr>
          </w:p>
        </w:tc>
      </w:tr>
      <w:tr w:rsidR="002D3EC0" w14:paraId="2ABDE312" w14:textId="77777777" w:rsidTr="007D6103">
        <w:trPr>
          <w:gridAfter w:val="1"/>
          <w:wAfter w:w="27" w:type="pct"/>
          <w:cantSplit/>
          <w:trHeight w:val="357"/>
        </w:trPr>
        <w:tc>
          <w:tcPr>
            <w:tcW w:w="1523" w:type="pct"/>
            <w:vAlign w:val="bottom"/>
          </w:tcPr>
          <w:p w14:paraId="721A8F7E" w14:textId="77777777" w:rsidR="002D3EC0" w:rsidRDefault="002D3EC0" w:rsidP="00857392">
            <w:pPr>
              <w:pStyle w:val="TableText"/>
              <w:widowControl/>
              <w:jc w:val="center"/>
              <w:rPr>
                <w:rFonts w:ascii="Arial" w:hAnsi="Arial"/>
              </w:rPr>
            </w:pPr>
          </w:p>
        </w:tc>
        <w:tc>
          <w:tcPr>
            <w:tcW w:w="649" w:type="pct"/>
            <w:shd w:val="pct5" w:color="auto" w:fill="FFFFFF"/>
            <w:vAlign w:val="bottom"/>
            <w:hideMark/>
          </w:tcPr>
          <w:p w14:paraId="7FFFBFB1" w14:textId="77777777" w:rsidR="002D3EC0" w:rsidRPr="00385ADA" w:rsidRDefault="002D3EC0" w:rsidP="00857392">
            <w:pPr>
              <w:pStyle w:val="TableText"/>
              <w:widowControl/>
              <w:jc w:val="center"/>
              <w:rPr>
                <w:rFonts w:ascii="Arial" w:hAnsi="Arial" w:cs="Arial"/>
                <w:b/>
                <w:szCs w:val="18"/>
              </w:rPr>
            </w:pPr>
            <w:r w:rsidRPr="00385ADA">
              <w:rPr>
                <w:rFonts w:ascii="Arial" w:hAnsi="Arial" w:cs="Arial"/>
                <w:b/>
                <w:szCs w:val="18"/>
              </w:rPr>
              <w:t>Top 2 Box</w:t>
            </w:r>
          </w:p>
        </w:tc>
        <w:tc>
          <w:tcPr>
            <w:tcW w:w="614" w:type="pct"/>
            <w:vAlign w:val="bottom"/>
            <w:hideMark/>
          </w:tcPr>
          <w:p w14:paraId="1169F14C"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Very important</w:t>
            </w:r>
          </w:p>
        </w:tc>
        <w:tc>
          <w:tcPr>
            <w:tcW w:w="584" w:type="pct"/>
            <w:shd w:val="clear" w:color="auto" w:fill="F2F2F2" w:themeFill="background1" w:themeFillShade="F2"/>
            <w:vAlign w:val="bottom"/>
            <w:hideMark/>
          </w:tcPr>
          <w:p w14:paraId="285ABE29"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Somewhat important</w:t>
            </w:r>
          </w:p>
        </w:tc>
        <w:tc>
          <w:tcPr>
            <w:tcW w:w="610" w:type="pct"/>
            <w:vAlign w:val="bottom"/>
            <w:hideMark/>
          </w:tcPr>
          <w:p w14:paraId="3C3E04A9" w14:textId="0BF88DEF"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Not important</w:t>
            </w:r>
            <w:r w:rsidR="00D22C95">
              <w:rPr>
                <w:rFonts w:ascii="Arial" w:hAnsi="Arial" w:cs="Arial"/>
                <w:szCs w:val="18"/>
              </w:rPr>
              <w:t xml:space="preserve"> at all</w:t>
            </w:r>
          </w:p>
        </w:tc>
        <w:tc>
          <w:tcPr>
            <w:tcW w:w="593" w:type="pct"/>
            <w:shd w:val="clear" w:color="auto" w:fill="F2F2F2" w:themeFill="background1" w:themeFillShade="F2"/>
            <w:vAlign w:val="bottom"/>
            <w:hideMark/>
          </w:tcPr>
          <w:p w14:paraId="32459219" w14:textId="77777777" w:rsidR="002D3EC0" w:rsidRPr="00385ADA" w:rsidRDefault="002D3EC0" w:rsidP="00857392">
            <w:pPr>
              <w:pStyle w:val="TableText"/>
              <w:widowControl/>
              <w:tabs>
                <w:tab w:val="decimal" w:pos="-6138"/>
                <w:tab w:val="decimal" w:pos="522"/>
              </w:tabs>
              <w:jc w:val="center"/>
              <w:rPr>
                <w:rFonts w:ascii="Arial" w:hAnsi="Arial" w:cs="Arial"/>
                <w:szCs w:val="18"/>
              </w:rPr>
            </w:pPr>
            <w:r w:rsidRPr="00385ADA">
              <w:rPr>
                <w:rFonts w:ascii="Arial" w:hAnsi="Arial" w:cs="Arial"/>
                <w:szCs w:val="18"/>
              </w:rPr>
              <w:t>Not sure/ Decline</w:t>
            </w:r>
          </w:p>
        </w:tc>
        <w:tc>
          <w:tcPr>
            <w:tcW w:w="400" w:type="pct"/>
            <w:vAlign w:val="bottom"/>
            <w:hideMark/>
          </w:tcPr>
          <w:p w14:paraId="3202A698" w14:textId="77777777" w:rsidR="002D3EC0" w:rsidRPr="00385ADA" w:rsidRDefault="002D3EC0" w:rsidP="00857392">
            <w:pPr>
              <w:pStyle w:val="TableText"/>
              <w:widowControl/>
              <w:tabs>
                <w:tab w:val="decimal" w:pos="-6138"/>
              </w:tabs>
              <w:jc w:val="center"/>
              <w:rPr>
                <w:rFonts w:ascii="Arial" w:hAnsi="Arial" w:cs="Arial"/>
                <w:szCs w:val="18"/>
              </w:rPr>
            </w:pPr>
            <w:r w:rsidRPr="00385ADA">
              <w:rPr>
                <w:rFonts w:ascii="Arial" w:hAnsi="Arial" w:cs="Arial"/>
                <w:szCs w:val="18"/>
              </w:rPr>
              <w:t>Total</w:t>
            </w:r>
          </w:p>
        </w:tc>
      </w:tr>
      <w:tr w:rsidR="002D3EC0" w14:paraId="445D0513" w14:textId="77777777" w:rsidTr="007D6103">
        <w:trPr>
          <w:gridAfter w:val="1"/>
          <w:wAfter w:w="27" w:type="pct"/>
          <w:cantSplit/>
          <w:trHeight w:val="262"/>
        </w:trPr>
        <w:tc>
          <w:tcPr>
            <w:tcW w:w="1523" w:type="pct"/>
            <w:tcBorders>
              <w:top w:val="nil"/>
              <w:left w:val="nil"/>
              <w:bottom w:val="single" w:sz="6" w:space="0" w:color="auto"/>
              <w:right w:val="nil"/>
            </w:tcBorders>
          </w:tcPr>
          <w:p w14:paraId="51BCF8D0" w14:textId="77777777" w:rsidR="002D3EC0" w:rsidRDefault="002D3EC0" w:rsidP="00857392">
            <w:pPr>
              <w:pStyle w:val="TableText"/>
              <w:widowControl/>
              <w:rPr>
                <w:rFonts w:ascii="Arial" w:hAnsi="Arial"/>
                <w:u w:val="single"/>
              </w:rPr>
            </w:pPr>
          </w:p>
        </w:tc>
        <w:tc>
          <w:tcPr>
            <w:tcW w:w="649" w:type="pct"/>
            <w:tcBorders>
              <w:top w:val="nil"/>
              <w:left w:val="nil"/>
              <w:bottom w:val="single" w:sz="6" w:space="0" w:color="auto"/>
              <w:right w:val="nil"/>
            </w:tcBorders>
            <w:shd w:val="pct5" w:color="auto" w:fill="FFFFFF"/>
            <w:vAlign w:val="center"/>
            <w:hideMark/>
          </w:tcPr>
          <w:p w14:paraId="59A22425" w14:textId="77777777" w:rsidR="002D3EC0" w:rsidRPr="00385ADA" w:rsidRDefault="002D3EC0" w:rsidP="00857392">
            <w:pPr>
              <w:pStyle w:val="TableText"/>
              <w:widowControl/>
              <w:tabs>
                <w:tab w:val="decimal" w:pos="-6138"/>
                <w:tab w:val="decimal" w:pos="1152"/>
              </w:tabs>
              <w:jc w:val="center"/>
              <w:rPr>
                <w:rFonts w:ascii="Arial" w:hAnsi="Arial" w:cs="Arial"/>
                <w:b/>
                <w:szCs w:val="18"/>
              </w:rPr>
            </w:pPr>
            <w:r w:rsidRPr="00385ADA">
              <w:rPr>
                <w:rFonts w:ascii="Arial" w:hAnsi="Arial" w:cs="Arial"/>
                <w:b/>
                <w:szCs w:val="18"/>
              </w:rPr>
              <w:t>(%)</w:t>
            </w:r>
          </w:p>
        </w:tc>
        <w:tc>
          <w:tcPr>
            <w:tcW w:w="614" w:type="pct"/>
            <w:tcBorders>
              <w:top w:val="nil"/>
              <w:left w:val="nil"/>
              <w:bottom w:val="single" w:sz="6" w:space="0" w:color="auto"/>
              <w:right w:val="nil"/>
            </w:tcBorders>
            <w:vAlign w:val="center"/>
            <w:hideMark/>
          </w:tcPr>
          <w:p w14:paraId="3C517E73"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w:t>
            </w:r>
          </w:p>
        </w:tc>
        <w:tc>
          <w:tcPr>
            <w:tcW w:w="584" w:type="pct"/>
            <w:tcBorders>
              <w:top w:val="nil"/>
              <w:left w:val="nil"/>
              <w:bottom w:val="single" w:sz="6" w:space="0" w:color="auto"/>
              <w:right w:val="nil"/>
            </w:tcBorders>
            <w:shd w:val="clear" w:color="auto" w:fill="F2F2F2" w:themeFill="background1" w:themeFillShade="F2"/>
            <w:vAlign w:val="center"/>
            <w:hideMark/>
          </w:tcPr>
          <w:p w14:paraId="1D6CE7E8"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w:t>
            </w:r>
          </w:p>
        </w:tc>
        <w:tc>
          <w:tcPr>
            <w:tcW w:w="610" w:type="pct"/>
            <w:tcBorders>
              <w:top w:val="nil"/>
              <w:left w:val="nil"/>
              <w:bottom w:val="single" w:sz="6" w:space="0" w:color="auto"/>
              <w:right w:val="nil"/>
            </w:tcBorders>
            <w:vAlign w:val="center"/>
            <w:hideMark/>
          </w:tcPr>
          <w:p w14:paraId="760978DC"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w:t>
            </w:r>
          </w:p>
        </w:tc>
        <w:tc>
          <w:tcPr>
            <w:tcW w:w="593" w:type="pct"/>
            <w:tcBorders>
              <w:top w:val="nil"/>
              <w:left w:val="nil"/>
              <w:bottom w:val="single" w:sz="6" w:space="0" w:color="auto"/>
              <w:right w:val="nil"/>
            </w:tcBorders>
            <w:shd w:val="clear" w:color="auto" w:fill="F2F2F2" w:themeFill="background1" w:themeFillShade="F2"/>
            <w:vAlign w:val="center"/>
            <w:hideMark/>
          </w:tcPr>
          <w:p w14:paraId="646E77FF" w14:textId="77777777" w:rsidR="002D3EC0" w:rsidRPr="00385ADA" w:rsidRDefault="002D3EC0" w:rsidP="00857392">
            <w:pPr>
              <w:pStyle w:val="TableText"/>
              <w:widowControl/>
              <w:tabs>
                <w:tab w:val="decimal" w:pos="-6138"/>
                <w:tab w:val="decimal" w:pos="522"/>
              </w:tabs>
              <w:jc w:val="center"/>
              <w:rPr>
                <w:rFonts w:ascii="Arial" w:hAnsi="Arial" w:cs="Arial"/>
                <w:szCs w:val="18"/>
              </w:rPr>
            </w:pPr>
            <w:r w:rsidRPr="00385ADA">
              <w:rPr>
                <w:rFonts w:ascii="Arial" w:hAnsi="Arial" w:cs="Arial"/>
                <w:szCs w:val="18"/>
              </w:rPr>
              <w:t>(%)</w:t>
            </w:r>
          </w:p>
        </w:tc>
        <w:tc>
          <w:tcPr>
            <w:tcW w:w="400" w:type="pct"/>
            <w:tcBorders>
              <w:top w:val="nil"/>
              <w:left w:val="nil"/>
              <w:bottom w:val="single" w:sz="6" w:space="0" w:color="auto"/>
              <w:right w:val="nil"/>
            </w:tcBorders>
            <w:vAlign w:val="center"/>
            <w:hideMark/>
          </w:tcPr>
          <w:p w14:paraId="7CFE5703" w14:textId="77777777" w:rsidR="002D3EC0" w:rsidRPr="00385ADA" w:rsidRDefault="002D3EC0" w:rsidP="00857392">
            <w:pPr>
              <w:pStyle w:val="TableText"/>
              <w:widowControl/>
              <w:tabs>
                <w:tab w:val="decimal" w:pos="-6138"/>
                <w:tab w:val="decimal" w:pos="522"/>
              </w:tabs>
              <w:jc w:val="center"/>
              <w:rPr>
                <w:rFonts w:ascii="Arial" w:hAnsi="Arial" w:cs="Arial"/>
                <w:szCs w:val="18"/>
              </w:rPr>
            </w:pPr>
            <w:r w:rsidRPr="00385ADA">
              <w:rPr>
                <w:rFonts w:ascii="Arial" w:hAnsi="Arial" w:cs="Arial"/>
                <w:szCs w:val="18"/>
              </w:rPr>
              <w:t>(%)</w:t>
            </w:r>
          </w:p>
        </w:tc>
      </w:tr>
      <w:tr w:rsidR="002D3EC0" w14:paraId="49166034" w14:textId="77777777" w:rsidTr="007D6103">
        <w:trPr>
          <w:gridAfter w:val="1"/>
          <w:wAfter w:w="27" w:type="pct"/>
          <w:cantSplit/>
          <w:trHeight w:val="262"/>
        </w:trPr>
        <w:tc>
          <w:tcPr>
            <w:tcW w:w="1523" w:type="pct"/>
            <w:tcBorders>
              <w:top w:val="single" w:sz="6" w:space="0" w:color="auto"/>
              <w:left w:val="nil"/>
              <w:bottom w:val="dotted" w:sz="4" w:space="0" w:color="auto"/>
              <w:right w:val="nil"/>
            </w:tcBorders>
            <w:hideMark/>
          </w:tcPr>
          <w:p w14:paraId="3F9894D3" w14:textId="77777777" w:rsidR="002D3EC0" w:rsidRDefault="002D3EC0" w:rsidP="00857392">
            <w:pPr>
              <w:pStyle w:val="TableText"/>
              <w:widowControl/>
              <w:rPr>
                <w:rFonts w:ascii="Arial" w:hAnsi="Arial"/>
                <w:u w:val="single"/>
              </w:rPr>
            </w:pPr>
            <w:r>
              <w:rPr>
                <w:rFonts w:ascii="Arial" w:hAnsi="Arial"/>
                <w:u w:val="single"/>
              </w:rPr>
              <w:t>Year</w:t>
            </w:r>
          </w:p>
        </w:tc>
        <w:tc>
          <w:tcPr>
            <w:tcW w:w="649" w:type="pct"/>
            <w:tcBorders>
              <w:top w:val="single" w:sz="6" w:space="0" w:color="auto"/>
              <w:left w:val="nil"/>
              <w:bottom w:val="dotted" w:sz="4" w:space="0" w:color="auto"/>
              <w:right w:val="nil"/>
            </w:tcBorders>
            <w:shd w:val="pct5" w:color="auto" w:fill="FFFFFF"/>
          </w:tcPr>
          <w:p w14:paraId="5B924435" w14:textId="77777777" w:rsidR="002D3EC0" w:rsidRPr="00385ADA" w:rsidRDefault="002D3EC0" w:rsidP="00857392">
            <w:pPr>
              <w:pStyle w:val="TableText"/>
              <w:widowControl/>
              <w:jc w:val="center"/>
              <w:rPr>
                <w:rFonts w:ascii="Arial" w:hAnsi="Arial" w:cs="Arial"/>
                <w:b/>
                <w:szCs w:val="18"/>
              </w:rPr>
            </w:pPr>
          </w:p>
        </w:tc>
        <w:tc>
          <w:tcPr>
            <w:tcW w:w="614" w:type="pct"/>
            <w:tcBorders>
              <w:top w:val="single" w:sz="6" w:space="0" w:color="auto"/>
              <w:left w:val="nil"/>
              <w:bottom w:val="dotted" w:sz="4" w:space="0" w:color="auto"/>
              <w:right w:val="nil"/>
            </w:tcBorders>
          </w:tcPr>
          <w:p w14:paraId="154F9221" w14:textId="77777777" w:rsidR="002D3EC0" w:rsidRPr="00385ADA" w:rsidRDefault="002D3EC0" w:rsidP="00857392">
            <w:pPr>
              <w:pStyle w:val="TableText"/>
              <w:widowControl/>
              <w:jc w:val="center"/>
              <w:rPr>
                <w:rFonts w:ascii="Arial" w:hAnsi="Arial" w:cs="Arial"/>
                <w:szCs w:val="18"/>
              </w:rPr>
            </w:pPr>
          </w:p>
        </w:tc>
        <w:tc>
          <w:tcPr>
            <w:tcW w:w="584" w:type="pct"/>
            <w:tcBorders>
              <w:top w:val="single" w:sz="6" w:space="0" w:color="auto"/>
              <w:left w:val="nil"/>
              <w:bottom w:val="dotted" w:sz="4" w:space="0" w:color="auto"/>
              <w:right w:val="nil"/>
            </w:tcBorders>
            <w:shd w:val="clear" w:color="auto" w:fill="F2F2F2" w:themeFill="background1" w:themeFillShade="F2"/>
          </w:tcPr>
          <w:p w14:paraId="28A5AC8B" w14:textId="77777777" w:rsidR="002D3EC0" w:rsidRPr="00385ADA" w:rsidRDefault="002D3EC0" w:rsidP="00857392">
            <w:pPr>
              <w:pStyle w:val="TableText"/>
              <w:widowControl/>
              <w:jc w:val="center"/>
              <w:rPr>
                <w:rFonts w:ascii="Arial" w:hAnsi="Arial" w:cs="Arial"/>
                <w:szCs w:val="18"/>
              </w:rPr>
            </w:pPr>
          </w:p>
        </w:tc>
        <w:tc>
          <w:tcPr>
            <w:tcW w:w="610" w:type="pct"/>
            <w:tcBorders>
              <w:top w:val="single" w:sz="6" w:space="0" w:color="auto"/>
              <w:left w:val="nil"/>
              <w:bottom w:val="dotted" w:sz="4" w:space="0" w:color="auto"/>
              <w:right w:val="nil"/>
            </w:tcBorders>
          </w:tcPr>
          <w:p w14:paraId="76D91EF1" w14:textId="77777777" w:rsidR="002D3EC0" w:rsidRPr="00385ADA" w:rsidRDefault="002D3EC0" w:rsidP="00857392">
            <w:pPr>
              <w:pStyle w:val="TableText"/>
              <w:widowControl/>
              <w:jc w:val="center"/>
              <w:rPr>
                <w:rFonts w:ascii="Arial" w:hAnsi="Arial" w:cs="Arial"/>
                <w:szCs w:val="18"/>
              </w:rPr>
            </w:pPr>
          </w:p>
        </w:tc>
        <w:tc>
          <w:tcPr>
            <w:tcW w:w="593" w:type="pct"/>
            <w:tcBorders>
              <w:top w:val="single" w:sz="6" w:space="0" w:color="auto"/>
              <w:left w:val="nil"/>
              <w:bottom w:val="dotted" w:sz="4" w:space="0" w:color="auto"/>
              <w:right w:val="nil"/>
            </w:tcBorders>
            <w:shd w:val="clear" w:color="auto" w:fill="F2F2F2" w:themeFill="background1" w:themeFillShade="F2"/>
          </w:tcPr>
          <w:p w14:paraId="02850A93" w14:textId="77777777" w:rsidR="002D3EC0" w:rsidRPr="00385ADA" w:rsidRDefault="002D3EC0" w:rsidP="00857392">
            <w:pPr>
              <w:pStyle w:val="TableText"/>
              <w:widowControl/>
              <w:tabs>
                <w:tab w:val="decimal" w:pos="-6138"/>
                <w:tab w:val="decimal" w:pos="522"/>
              </w:tabs>
              <w:jc w:val="center"/>
              <w:rPr>
                <w:rFonts w:ascii="Arial" w:hAnsi="Arial" w:cs="Arial"/>
                <w:szCs w:val="18"/>
              </w:rPr>
            </w:pPr>
          </w:p>
        </w:tc>
        <w:tc>
          <w:tcPr>
            <w:tcW w:w="400" w:type="pct"/>
            <w:tcBorders>
              <w:top w:val="single" w:sz="6" w:space="0" w:color="auto"/>
              <w:left w:val="nil"/>
              <w:bottom w:val="dotted" w:sz="4" w:space="0" w:color="auto"/>
              <w:right w:val="nil"/>
            </w:tcBorders>
          </w:tcPr>
          <w:p w14:paraId="44F3692B" w14:textId="77777777" w:rsidR="002D3EC0" w:rsidRPr="00385ADA" w:rsidRDefault="002D3EC0" w:rsidP="00857392">
            <w:pPr>
              <w:pStyle w:val="TableText"/>
              <w:widowControl/>
              <w:tabs>
                <w:tab w:val="decimal" w:pos="-6138"/>
                <w:tab w:val="decimal" w:pos="522"/>
              </w:tabs>
              <w:jc w:val="center"/>
              <w:rPr>
                <w:rFonts w:ascii="Arial" w:hAnsi="Arial" w:cs="Arial"/>
                <w:szCs w:val="18"/>
              </w:rPr>
            </w:pPr>
          </w:p>
        </w:tc>
      </w:tr>
      <w:tr w:rsidR="002D3EC0" w14:paraId="668FFF82" w14:textId="77777777" w:rsidTr="007D6103">
        <w:trPr>
          <w:gridAfter w:val="1"/>
          <w:wAfter w:w="27" w:type="pct"/>
          <w:cantSplit/>
          <w:trHeight w:val="262"/>
        </w:trPr>
        <w:tc>
          <w:tcPr>
            <w:tcW w:w="1523" w:type="pct"/>
            <w:tcBorders>
              <w:top w:val="dotted" w:sz="4" w:space="0" w:color="auto"/>
              <w:left w:val="nil"/>
              <w:bottom w:val="dotted" w:sz="4" w:space="0" w:color="auto"/>
              <w:right w:val="nil"/>
            </w:tcBorders>
            <w:vAlign w:val="center"/>
            <w:hideMark/>
          </w:tcPr>
          <w:p w14:paraId="7A75839A" w14:textId="77777777" w:rsidR="002D3EC0" w:rsidRDefault="002D3EC0" w:rsidP="00857392">
            <w:pPr>
              <w:pStyle w:val="TableText"/>
              <w:widowControl/>
              <w:rPr>
                <w:rFonts w:ascii="Arial" w:hAnsi="Arial"/>
              </w:rPr>
            </w:pPr>
            <w:r>
              <w:rPr>
                <w:rFonts w:ascii="Arial" w:hAnsi="Arial"/>
              </w:rPr>
              <w:t>2008 (internet)</w:t>
            </w:r>
          </w:p>
        </w:tc>
        <w:tc>
          <w:tcPr>
            <w:tcW w:w="649" w:type="pct"/>
            <w:tcBorders>
              <w:top w:val="dotted" w:sz="4" w:space="0" w:color="auto"/>
              <w:left w:val="nil"/>
              <w:bottom w:val="dotted" w:sz="4" w:space="0" w:color="auto"/>
              <w:right w:val="nil"/>
            </w:tcBorders>
            <w:shd w:val="pct5" w:color="auto" w:fill="FFFFFF"/>
            <w:vAlign w:val="center"/>
            <w:hideMark/>
          </w:tcPr>
          <w:p w14:paraId="0946AD8D" w14:textId="77777777" w:rsidR="002D3EC0" w:rsidRPr="00385ADA" w:rsidRDefault="002D3EC0" w:rsidP="00857392">
            <w:pPr>
              <w:jc w:val="center"/>
              <w:rPr>
                <w:rFonts w:ascii="Arial" w:hAnsi="Arial" w:cs="Arial"/>
                <w:b/>
                <w:sz w:val="18"/>
                <w:szCs w:val="18"/>
              </w:rPr>
            </w:pPr>
            <w:r w:rsidRPr="00385ADA">
              <w:rPr>
                <w:rFonts w:ascii="Arial" w:hAnsi="Arial" w:cs="Arial"/>
                <w:b/>
                <w:sz w:val="18"/>
                <w:szCs w:val="18"/>
              </w:rPr>
              <w:t>98</w:t>
            </w:r>
          </w:p>
        </w:tc>
        <w:tc>
          <w:tcPr>
            <w:tcW w:w="614" w:type="pct"/>
            <w:tcBorders>
              <w:top w:val="dotted" w:sz="4" w:space="0" w:color="auto"/>
              <w:left w:val="nil"/>
              <w:bottom w:val="dotted" w:sz="4" w:space="0" w:color="auto"/>
              <w:right w:val="nil"/>
            </w:tcBorders>
            <w:vAlign w:val="center"/>
            <w:hideMark/>
          </w:tcPr>
          <w:p w14:paraId="777C9E69"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83</w:t>
            </w:r>
          </w:p>
        </w:tc>
        <w:tc>
          <w:tcPr>
            <w:tcW w:w="584" w:type="pct"/>
            <w:tcBorders>
              <w:top w:val="dotted" w:sz="4" w:space="0" w:color="auto"/>
              <w:left w:val="nil"/>
              <w:bottom w:val="dotted" w:sz="4" w:space="0" w:color="auto"/>
              <w:right w:val="nil"/>
            </w:tcBorders>
            <w:shd w:val="clear" w:color="auto" w:fill="F2F2F2" w:themeFill="background1" w:themeFillShade="F2"/>
            <w:vAlign w:val="center"/>
            <w:hideMark/>
          </w:tcPr>
          <w:p w14:paraId="02D61816"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15</w:t>
            </w:r>
          </w:p>
        </w:tc>
        <w:tc>
          <w:tcPr>
            <w:tcW w:w="610" w:type="pct"/>
            <w:tcBorders>
              <w:top w:val="dotted" w:sz="4" w:space="0" w:color="auto"/>
              <w:left w:val="nil"/>
              <w:bottom w:val="dotted" w:sz="4" w:space="0" w:color="auto"/>
              <w:right w:val="nil"/>
            </w:tcBorders>
            <w:vAlign w:val="center"/>
            <w:hideMark/>
          </w:tcPr>
          <w:p w14:paraId="6A66B3DE"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2</w:t>
            </w:r>
          </w:p>
        </w:tc>
        <w:tc>
          <w:tcPr>
            <w:tcW w:w="593" w:type="pct"/>
            <w:tcBorders>
              <w:top w:val="dotted" w:sz="4" w:space="0" w:color="auto"/>
              <w:left w:val="nil"/>
              <w:bottom w:val="dotted" w:sz="4" w:space="0" w:color="auto"/>
              <w:right w:val="nil"/>
            </w:tcBorders>
            <w:shd w:val="clear" w:color="auto" w:fill="F2F2F2" w:themeFill="background1" w:themeFillShade="F2"/>
            <w:vAlign w:val="center"/>
            <w:hideMark/>
          </w:tcPr>
          <w:p w14:paraId="010F4E7B"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1</w:t>
            </w:r>
          </w:p>
        </w:tc>
        <w:tc>
          <w:tcPr>
            <w:tcW w:w="400" w:type="pct"/>
            <w:tcBorders>
              <w:top w:val="dotted" w:sz="4" w:space="0" w:color="auto"/>
              <w:left w:val="nil"/>
              <w:bottom w:val="dotted" w:sz="4" w:space="0" w:color="auto"/>
              <w:right w:val="nil"/>
            </w:tcBorders>
            <w:vAlign w:val="center"/>
            <w:hideMark/>
          </w:tcPr>
          <w:p w14:paraId="43426E58" w14:textId="77777777" w:rsidR="002D3EC0" w:rsidRPr="00385ADA" w:rsidRDefault="002D3EC0" w:rsidP="00857392">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2D3EC0" w14:paraId="5799798A" w14:textId="77777777" w:rsidTr="007D6103">
        <w:trPr>
          <w:gridAfter w:val="1"/>
          <w:wAfter w:w="27" w:type="pct"/>
          <w:cantSplit/>
          <w:trHeight w:val="262"/>
        </w:trPr>
        <w:tc>
          <w:tcPr>
            <w:tcW w:w="1523" w:type="pct"/>
            <w:tcBorders>
              <w:top w:val="dotted" w:sz="4" w:space="0" w:color="auto"/>
              <w:left w:val="nil"/>
              <w:bottom w:val="dotted" w:sz="4" w:space="0" w:color="auto"/>
              <w:right w:val="nil"/>
            </w:tcBorders>
            <w:vAlign w:val="center"/>
            <w:hideMark/>
          </w:tcPr>
          <w:p w14:paraId="3D4A05DA" w14:textId="77777777" w:rsidR="002D3EC0" w:rsidRDefault="002D3EC0" w:rsidP="00857392">
            <w:pPr>
              <w:pStyle w:val="TableText"/>
              <w:widowControl/>
              <w:rPr>
                <w:rFonts w:ascii="Arial" w:hAnsi="Arial"/>
              </w:rPr>
            </w:pPr>
            <w:r>
              <w:rPr>
                <w:rFonts w:ascii="Arial" w:hAnsi="Arial"/>
                <w:szCs w:val="16"/>
              </w:rPr>
              <w:t>2010 (internet)</w:t>
            </w:r>
          </w:p>
        </w:tc>
        <w:tc>
          <w:tcPr>
            <w:tcW w:w="649" w:type="pct"/>
            <w:tcBorders>
              <w:top w:val="dotted" w:sz="4" w:space="0" w:color="auto"/>
              <w:left w:val="nil"/>
              <w:bottom w:val="dotted" w:sz="4" w:space="0" w:color="auto"/>
              <w:right w:val="nil"/>
            </w:tcBorders>
            <w:shd w:val="pct5" w:color="auto" w:fill="FFFFFF"/>
            <w:vAlign w:val="center"/>
            <w:hideMark/>
          </w:tcPr>
          <w:p w14:paraId="5BCF5E0D" w14:textId="77777777" w:rsidR="002D3EC0" w:rsidRPr="00385ADA" w:rsidRDefault="002D3EC0" w:rsidP="00857392">
            <w:pPr>
              <w:pStyle w:val="TableText"/>
              <w:widowControl/>
              <w:jc w:val="center"/>
              <w:rPr>
                <w:rFonts w:ascii="Arial" w:hAnsi="Arial" w:cs="Arial"/>
                <w:b/>
                <w:szCs w:val="18"/>
              </w:rPr>
            </w:pPr>
            <w:r w:rsidRPr="00385ADA">
              <w:rPr>
                <w:rFonts w:ascii="Arial" w:hAnsi="Arial" w:cs="Arial"/>
                <w:b/>
                <w:szCs w:val="18"/>
              </w:rPr>
              <w:t>91</w:t>
            </w:r>
          </w:p>
        </w:tc>
        <w:tc>
          <w:tcPr>
            <w:tcW w:w="614" w:type="pct"/>
            <w:tcBorders>
              <w:top w:val="dotted" w:sz="4" w:space="0" w:color="auto"/>
              <w:left w:val="nil"/>
              <w:bottom w:val="dotted" w:sz="4" w:space="0" w:color="auto"/>
              <w:right w:val="nil"/>
            </w:tcBorders>
            <w:vAlign w:val="center"/>
            <w:hideMark/>
          </w:tcPr>
          <w:p w14:paraId="3D57FB1B"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53</w:t>
            </w:r>
          </w:p>
        </w:tc>
        <w:tc>
          <w:tcPr>
            <w:tcW w:w="584" w:type="pct"/>
            <w:tcBorders>
              <w:top w:val="dotted" w:sz="4" w:space="0" w:color="auto"/>
              <w:left w:val="nil"/>
              <w:bottom w:val="dotted" w:sz="4" w:space="0" w:color="auto"/>
              <w:right w:val="nil"/>
            </w:tcBorders>
            <w:shd w:val="clear" w:color="auto" w:fill="F2F2F2" w:themeFill="background1" w:themeFillShade="F2"/>
            <w:vAlign w:val="center"/>
            <w:hideMark/>
          </w:tcPr>
          <w:p w14:paraId="7349013D"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38</w:t>
            </w:r>
          </w:p>
        </w:tc>
        <w:tc>
          <w:tcPr>
            <w:tcW w:w="610" w:type="pct"/>
            <w:tcBorders>
              <w:top w:val="dotted" w:sz="4" w:space="0" w:color="auto"/>
              <w:left w:val="nil"/>
              <w:bottom w:val="dotted" w:sz="4" w:space="0" w:color="auto"/>
              <w:right w:val="nil"/>
            </w:tcBorders>
            <w:vAlign w:val="center"/>
            <w:hideMark/>
          </w:tcPr>
          <w:p w14:paraId="52C17779"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7</w:t>
            </w:r>
          </w:p>
        </w:tc>
        <w:tc>
          <w:tcPr>
            <w:tcW w:w="593" w:type="pct"/>
            <w:tcBorders>
              <w:top w:val="dotted" w:sz="4" w:space="0" w:color="auto"/>
              <w:left w:val="nil"/>
              <w:bottom w:val="dotted" w:sz="4" w:space="0" w:color="auto"/>
              <w:right w:val="nil"/>
            </w:tcBorders>
            <w:shd w:val="clear" w:color="auto" w:fill="F2F2F2" w:themeFill="background1" w:themeFillShade="F2"/>
            <w:vAlign w:val="center"/>
            <w:hideMark/>
          </w:tcPr>
          <w:p w14:paraId="63112F9A" w14:textId="77777777" w:rsidR="002D3EC0" w:rsidRPr="00385ADA" w:rsidRDefault="002D3EC0" w:rsidP="00857392">
            <w:pPr>
              <w:jc w:val="center"/>
              <w:rPr>
                <w:rFonts w:ascii="Arial" w:hAnsi="Arial" w:cs="Arial"/>
                <w:sz w:val="18"/>
                <w:szCs w:val="18"/>
              </w:rPr>
            </w:pPr>
            <w:r w:rsidRPr="00385ADA">
              <w:rPr>
                <w:rFonts w:ascii="Arial" w:hAnsi="Arial" w:cs="Arial"/>
                <w:sz w:val="18"/>
                <w:szCs w:val="18"/>
              </w:rPr>
              <w:t>2</w:t>
            </w:r>
          </w:p>
        </w:tc>
        <w:tc>
          <w:tcPr>
            <w:tcW w:w="400" w:type="pct"/>
            <w:tcBorders>
              <w:top w:val="dotted" w:sz="4" w:space="0" w:color="auto"/>
              <w:left w:val="nil"/>
              <w:bottom w:val="dotted" w:sz="4" w:space="0" w:color="auto"/>
              <w:right w:val="nil"/>
            </w:tcBorders>
            <w:vAlign w:val="center"/>
            <w:hideMark/>
          </w:tcPr>
          <w:p w14:paraId="255C0E33" w14:textId="77777777" w:rsidR="002D3EC0" w:rsidRPr="00385ADA" w:rsidRDefault="002D3EC0" w:rsidP="00857392">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2D3EC0" w14:paraId="7F9507EA" w14:textId="77777777" w:rsidTr="007D6103">
        <w:trPr>
          <w:gridAfter w:val="1"/>
          <w:wAfter w:w="27" w:type="pct"/>
          <w:cantSplit/>
          <w:trHeight w:val="262"/>
        </w:trPr>
        <w:tc>
          <w:tcPr>
            <w:tcW w:w="1523" w:type="pct"/>
            <w:tcBorders>
              <w:top w:val="dotted" w:sz="4" w:space="0" w:color="auto"/>
              <w:left w:val="nil"/>
              <w:bottom w:val="dotted" w:sz="4" w:space="0" w:color="auto"/>
              <w:right w:val="nil"/>
            </w:tcBorders>
            <w:vAlign w:val="center"/>
            <w:hideMark/>
          </w:tcPr>
          <w:p w14:paraId="35D89A1F" w14:textId="77777777" w:rsidR="002D3EC0" w:rsidRDefault="002D3EC0" w:rsidP="00857392">
            <w:pPr>
              <w:pStyle w:val="TableText"/>
              <w:widowControl/>
              <w:rPr>
                <w:rFonts w:ascii="Arial" w:hAnsi="Arial"/>
                <w:szCs w:val="16"/>
              </w:rPr>
            </w:pPr>
            <w:r>
              <w:rPr>
                <w:rFonts w:ascii="Arial" w:hAnsi="Arial"/>
                <w:szCs w:val="16"/>
              </w:rPr>
              <w:t>2015 (internet)</w:t>
            </w:r>
          </w:p>
        </w:tc>
        <w:tc>
          <w:tcPr>
            <w:tcW w:w="649" w:type="pct"/>
            <w:tcBorders>
              <w:top w:val="dotted" w:sz="4" w:space="0" w:color="auto"/>
              <w:left w:val="nil"/>
              <w:bottom w:val="dotted" w:sz="4" w:space="0" w:color="auto"/>
              <w:right w:val="nil"/>
            </w:tcBorders>
            <w:shd w:val="pct5" w:color="auto" w:fill="FFFFFF"/>
            <w:vAlign w:val="center"/>
            <w:hideMark/>
          </w:tcPr>
          <w:p w14:paraId="519D5BD2" w14:textId="77777777" w:rsidR="002D3EC0" w:rsidRPr="00385ADA" w:rsidRDefault="002D3EC0" w:rsidP="00857392">
            <w:pPr>
              <w:pStyle w:val="TableText"/>
              <w:widowControl/>
              <w:jc w:val="center"/>
              <w:rPr>
                <w:rFonts w:ascii="Arial" w:hAnsi="Arial" w:cs="Arial"/>
                <w:b/>
                <w:szCs w:val="18"/>
              </w:rPr>
            </w:pPr>
            <w:r w:rsidRPr="00385ADA">
              <w:rPr>
                <w:rFonts w:ascii="Arial" w:hAnsi="Arial" w:cs="Arial"/>
                <w:b/>
                <w:szCs w:val="18"/>
              </w:rPr>
              <w:t>91</w:t>
            </w:r>
          </w:p>
        </w:tc>
        <w:tc>
          <w:tcPr>
            <w:tcW w:w="614" w:type="pct"/>
            <w:tcBorders>
              <w:top w:val="dotted" w:sz="4" w:space="0" w:color="auto"/>
              <w:left w:val="nil"/>
              <w:bottom w:val="dotted" w:sz="4" w:space="0" w:color="auto"/>
              <w:right w:val="nil"/>
            </w:tcBorders>
            <w:vAlign w:val="center"/>
            <w:hideMark/>
          </w:tcPr>
          <w:p w14:paraId="1CD868D9"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53</w:t>
            </w:r>
          </w:p>
        </w:tc>
        <w:tc>
          <w:tcPr>
            <w:tcW w:w="584" w:type="pct"/>
            <w:tcBorders>
              <w:top w:val="dotted" w:sz="4" w:space="0" w:color="auto"/>
              <w:left w:val="nil"/>
              <w:bottom w:val="dotted" w:sz="4" w:space="0" w:color="auto"/>
              <w:right w:val="nil"/>
            </w:tcBorders>
            <w:shd w:val="clear" w:color="auto" w:fill="F2F2F2" w:themeFill="background1" w:themeFillShade="F2"/>
            <w:vAlign w:val="center"/>
            <w:hideMark/>
          </w:tcPr>
          <w:p w14:paraId="353B1357"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38</w:t>
            </w:r>
          </w:p>
        </w:tc>
        <w:tc>
          <w:tcPr>
            <w:tcW w:w="610" w:type="pct"/>
            <w:tcBorders>
              <w:top w:val="dotted" w:sz="4" w:space="0" w:color="auto"/>
              <w:left w:val="nil"/>
              <w:bottom w:val="dotted" w:sz="4" w:space="0" w:color="auto"/>
              <w:right w:val="nil"/>
            </w:tcBorders>
            <w:vAlign w:val="center"/>
            <w:hideMark/>
          </w:tcPr>
          <w:p w14:paraId="3661C786"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8</w:t>
            </w:r>
          </w:p>
        </w:tc>
        <w:tc>
          <w:tcPr>
            <w:tcW w:w="593" w:type="pct"/>
            <w:tcBorders>
              <w:top w:val="dotted" w:sz="4" w:space="0" w:color="auto"/>
              <w:left w:val="nil"/>
              <w:bottom w:val="dotted" w:sz="4" w:space="0" w:color="auto"/>
              <w:right w:val="nil"/>
            </w:tcBorders>
            <w:shd w:val="clear" w:color="auto" w:fill="F2F2F2" w:themeFill="background1" w:themeFillShade="F2"/>
            <w:vAlign w:val="center"/>
            <w:hideMark/>
          </w:tcPr>
          <w:p w14:paraId="60302E21" w14:textId="77777777" w:rsidR="002D3EC0" w:rsidRPr="00385ADA" w:rsidRDefault="002D3EC0" w:rsidP="00857392">
            <w:pPr>
              <w:pStyle w:val="TableText"/>
              <w:widowControl/>
              <w:jc w:val="center"/>
              <w:rPr>
                <w:rFonts w:ascii="Arial" w:hAnsi="Arial" w:cs="Arial"/>
                <w:szCs w:val="18"/>
              </w:rPr>
            </w:pPr>
            <w:r w:rsidRPr="00385ADA">
              <w:rPr>
                <w:rFonts w:ascii="Arial" w:hAnsi="Arial" w:cs="Arial"/>
                <w:szCs w:val="18"/>
              </w:rPr>
              <w:t>1</w:t>
            </w:r>
          </w:p>
        </w:tc>
        <w:tc>
          <w:tcPr>
            <w:tcW w:w="400" w:type="pct"/>
            <w:tcBorders>
              <w:top w:val="dotted" w:sz="4" w:space="0" w:color="auto"/>
              <w:left w:val="nil"/>
              <w:bottom w:val="dotted" w:sz="4" w:space="0" w:color="auto"/>
              <w:right w:val="nil"/>
            </w:tcBorders>
            <w:vAlign w:val="center"/>
            <w:hideMark/>
          </w:tcPr>
          <w:p w14:paraId="336688A6" w14:textId="77777777" w:rsidR="002D3EC0" w:rsidRPr="00385ADA" w:rsidRDefault="002D3EC0" w:rsidP="00857392">
            <w:pPr>
              <w:pStyle w:val="TableText"/>
              <w:widowControl/>
              <w:tabs>
                <w:tab w:val="decimal" w:pos="-6138"/>
                <w:tab w:val="decimal" w:pos="522"/>
              </w:tabs>
              <w:jc w:val="center"/>
              <w:rPr>
                <w:rFonts w:ascii="Arial" w:hAnsi="Arial" w:cs="Arial"/>
                <w:szCs w:val="18"/>
              </w:rPr>
            </w:pPr>
            <w:r w:rsidRPr="00385ADA">
              <w:rPr>
                <w:rFonts w:ascii="Arial" w:hAnsi="Arial" w:cs="Arial"/>
                <w:szCs w:val="18"/>
              </w:rPr>
              <w:t>100</w:t>
            </w:r>
          </w:p>
        </w:tc>
      </w:tr>
      <w:tr w:rsidR="002D3EC0" w14:paraId="0A7F4875" w14:textId="77777777" w:rsidTr="007D6103">
        <w:trPr>
          <w:gridAfter w:val="1"/>
          <w:wAfter w:w="27" w:type="pct"/>
          <w:cantSplit/>
          <w:trHeight w:val="262"/>
        </w:trPr>
        <w:tc>
          <w:tcPr>
            <w:tcW w:w="1523" w:type="pct"/>
            <w:tcBorders>
              <w:top w:val="dotted" w:sz="4" w:space="0" w:color="auto"/>
              <w:left w:val="nil"/>
              <w:bottom w:val="dotted" w:sz="4" w:space="0" w:color="auto"/>
              <w:right w:val="nil"/>
            </w:tcBorders>
            <w:vAlign w:val="center"/>
            <w:hideMark/>
          </w:tcPr>
          <w:p w14:paraId="135DA461" w14:textId="77777777" w:rsidR="002D3EC0" w:rsidRDefault="002D3EC0" w:rsidP="00857392">
            <w:pPr>
              <w:pStyle w:val="TableText"/>
              <w:widowControl/>
              <w:rPr>
                <w:rFonts w:ascii="Arial" w:hAnsi="Arial"/>
                <w:szCs w:val="16"/>
              </w:rPr>
            </w:pPr>
            <w:r>
              <w:rPr>
                <w:rFonts w:ascii="Arial" w:hAnsi="Arial"/>
                <w:szCs w:val="16"/>
              </w:rPr>
              <w:t xml:space="preserve">2016 </w:t>
            </w:r>
            <w:r>
              <w:rPr>
                <w:rFonts w:ascii="Arial" w:hAnsi="Arial"/>
              </w:rPr>
              <w:t>(internet)</w:t>
            </w:r>
          </w:p>
        </w:tc>
        <w:tc>
          <w:tcPr>
            <w:tcW w:w="649" w:type="pct"/>
            <w:tcBorders>
              <w:top w:val="dotted" w:sz="4" w:space="0" w:color="auto"/>
              <w:left w:val="nil"/>
              <w:bottom w:val="dotted" w:sz="4" w:space="0" w:color="auto"/>
              <w:right w:val="nil"/>
            </w:tcBorders>
            <w:shd w:val="pct5" w:color="auto" w:fill="FFFFFF"/>
            <w:vAlign w:val="center"/>
            <w:hideMark/>
          </w:tcPr>
          <w:p w14:paraId="0A77E732" w14:textId="77777777" w:rsidR="002D3EC0" w:rsidRPr="00385ADA" w:rsidRDefault="002D3EC0" w:rsidP="00857392">
            <w:pPr>
              <w:snapToGrid w:val="0"/>
              <w:jc w:val="center"/>
              <w:rPr>
                <w:rFonts w:ascii="Arial" w:hAnsi="Arial" w:cs="Arial"/>
                <w:b/>
                <w:sz w:val="18"/>
                <w:szCs w:val="18"/>
              </w:rPr>
            </w:pPr>
            <w:r w:rsidRPr="00385ADA">
              <w:rPr>
                <w:rFonts w:ascii="Arial" w:hAnsi="Arial" w:cs="Arial"/>
                <w:b/>
                <w:sz w:val="18"/>
                <w:szCs w:val="18"/>
              </w:rPr>
              <w:t>93</w:t>
            </w:r>
          </w:p>
        </w:tc>
        <w:tc>
          <w:tcPr>
            <w:tcW w:w="614" w:type="pct"/>
            <w:tcBorders>
              <w:top w:val="dotted" w:sz="4" w:space="0" w:color="auto"/>
              <w:left w:val="nil"/>
              <w:bottom w:val="dotted" w:sz="4" w:space="0" w:color="auto"/>
              <w:right w:val="nil"/>
            </w:tcBorders>
            <w:vAlign w:val="center"/>
            <w:hideMark/>
          </w:tcPr>
          <w:p w14:paraId="34ED275B" w14:textId="77777777" w:rsidR="002D3EC0" w:rsidRPr="00385ADA" w:rsidRDefault="002D3EC0" w:rsidP="00857392">
            <w:pPr>
              <w:snapToGrid w:val="0"/>
              <w:jc w:val="center"/>
              <w:rPr>
                <w:rFonts w:ascii="Arial" w:hAnsi="Arial" w:cs="Arial"/>
                <w:sz w:val="18"/>
                <w:szCs w:val="18"/>
              </w:rPr>
            </w:pPr>
            <w:r w:rsidRPr="00385ADA">
              <w:rPr>
                <w:rFonts w:ascii="Arial" w:hAnsi="Arial" w:cs="Arial"/>
                <w:sz w:val="18"/>
                <w:szCs w:val="18"/>
              </w:rPr>
              <w:t>53</w:t>
            </w:r>
          </w:p>
        </w:tc>
        <w:tc>
          <w:tcPr>
            <w:tcW w:w="584" w:type="pct"/>
            <w:tcBorders>
              <w:top w:val="dotted" w:sz="4" w:space="0" w:color="auto"/>
              <w:left w:val="nil"/>
              <w:bottom w:val="dotted" w:sz="4" w:space="0" w:color="auto"/>
              <w:right w:val="nil"/>
            </w:tcBorders>
            <w:shd w:val="clear" w:color="auto" w:fill="F2F2F2" w:themeFill="background1" w:themeFillShade="F2"/>
            <w:vAlign w:val="center"/>
            <w:hideMark/>
          </w:tcPr>
          <w:p w14:paraId="090B9EC3" w14:textId="77777777" w:rsidR="002D3EC0" w:rsidRPr="00385ADA" w:rsidRDefault="002D3EC0" w:rsidP="00857392">
            <w:pPr>
              <w:snapToGrid w:val="0"/>
              <w:jc w:val="center"/>
              <w:rPr>
                <w:rFonts w:ascii="Arial" w:hAnsi="Arial" w:cs="Arial"/>
                <w:sz w:val="18"/>
                <w:szCs w:val="18"/>
              </w:rPr>
            </w:pPr>
            <w:r w:rsidRPr="00385ADA">
              <w:rPr>
                <w:rFonts w:ascii="Arial" w:hAnsi="Arial" w:cs="Arial"/>
                <w:sz w:val="18"/>
                <w:szCs w:val="18"/>
              </w:rPr>
              <w:t>40</w:t>
            </w:r>
          </w:p>
        </w:tc>
        <w:tc>
          <w:tcPr>
            <w:tcW w:w="610" w:type="pct"/>
            <w:tcBorders>
              <w:top w:val="dotted" w:sz="4" w:space="0" w:color="auto"/>
              <w:left w:val="nil"/>
              <w:bottom w:val="dotted" w:sz="4" w:space="0" w:color="auto"/>
              <w:right w:val="nil"/>
            </w:tcBorders>
            <w:vAlign w:val="center"/>
            <w:hideMark/>
          </w:tcPr>
          <w:p w14:paraId="1DD64402" w14:textId="77777777" w:rsidR="002D3EC0" w:rsidRPr="00385ADA" w:rsidRDefault="002D3EC0" w:rsidP="00857392">
            <w:pPr>
              <w:snapToGrid w:val="0"/>
              <w:jc w:val="center"/>
              <w:rPr>
                <w:rFonts w:ascii="Arial" w:hAnsi="Arial" w:cs="Arial"/>
                <w:sz w:val="18"/>
                <w:szCs w:val="18"/>
              </w:rPr>
            </w:pPr>
            <w:r w:rsidRPr="00385ADA">
              <w:rPr>
                <w:rFonts w:ascii="Arial" w:hAnsi="Arial" w:cs="Arial"/>
                <w:sz w:val="18"/>
                <w:szCs w:val="18"/>
              </w:rPr>
              <w:t>7</w:t>
            </w:r>
          </w:p>
        </w:tc>
        <w:tc>
          <w:tcPr>
            <w:tcW w:w="593" w:type="pct"/>
            <w:tcBorders>
              <w:top w:val="dotted" w:sz="4" w:space="0" w:color="auto"/>
              <w:left w:val="nil"/>
              <w:bottom w:val="dotted" w:sz="4" w:space="0" w:color="auto"/>
              <w:right w:val="nil"/>
            </w:tcBorders>
            <w:shd w:val="clear" w:color="auto" w:fill="F2F2F2" w:themeFill="background1" w:themeFillShade="F2"/>
            <w:vAlign w:val="center"/>
            <w:hideMark/>
          </w:tcPr>
          <w:p w14:paraId="3FFBB7CD" w14:textId="77777777" w:rsidR="002D3EC0" w:rsidRPr="00385ADA" w:rsidRDefault="002D3EC0" w:rsidP="00857392">
            <w:pPr>
              <w:snapToGrid w:val="0"/>
              <w:jc w:val="center"/>
              <w:rPr>
                <w:rFonts w:ascii="Arial" w:hAnsi="Arial" w:cs="Arial"/>
                <w:sz w:val="18"/>
                <w:szCs w:val="18"/>
              </w:rPr>
            </w:pPr>
            <w:r w:rsidRPr="00385ADA">
              <w:rPr>
                <w:rFonts w:ascii="Arial" w:hAnsi="Arial" w:cs="Arial"/>
                <w:sz w:val="18"/>
                <w:szCs w:val="18"/>
              </w:rPr>
              <w:t>0</w:t>
            </w:r>
          </w:p>
        </w:tc>
        <w:tc>
          <w:tcPr>
            <w:tcW w:w="400" w:type="pct"/>
            <w:tcBorders>
              <w:top w:val="dotted" w:sz="4" w:space="0" w:color="auto"/>
              <w:left w:val="nil"/>
              <w:bottom w:val="dotted" w:sz="4" w:space="0" w:color="auto"/>
              <w:right w:val="nil"/>
            </w:tcBorders>
            <w:vAlign w:val="center"/>
            <w:hideMark/>
          </w:tcPr>
          <w:p w14:paraId="36C6FA5B" w14:textId="77777777" w:rsidR="002D3EC0" w:rsidRPr="00385ADA" w:rsidRDefault="002D3EC0" w:rsidP="00857392">
            <w:pPr>
              <w:snapToGrid w:val="0"/>
              <w:jc w:val="center"/>
              <w:rPr>
                <w:rFonts w:ascii="Arial" w:hAnsi="Arial" w:cs="Arial"/>
                <w:sz w:val="18"/>
                <w:szCs w:val="18"/>
              </w:rPr>
            </w:pPr>
            <w:r w:rsidRPr="00385ADA">
              <w:rPr>
                <w:rFonts w:ascii="Arial" w:hAnsi="Arial" w:cs="Arial"/>
                <w:sz w:val="18"/>
                <w:szCs w:val="18"/>
              </w:rPr>
              <w:t>100</w:t>
            </w:r>
          </w:p>
        </w:tc>
      </w:tr>
      <w:tr w:rsidR="002D3EC0" w14:paraId="39D30979" w14:textId="77777777" w:rsidTr="007D6103">
        <w:trPr>
          <w:gridAfter w:val="1"/>
          <w:wAfter w:w="27" w:type="pct"/>
          <w:cantSplit/>
          <w:trHeight w:val="262"/>
        </w:trPr>
        <w:tc>
          <w:tcPr>
            <w:tcW w:w="1523" w:type="pct"/>
            <w:tcBorders>
              <w:top w:val="dotted" w:sz="4" w:space="0" w:color="auto"/>
              <w:left w:val="nil"/>
              <w:bottom w:val="dotted" w:sz="4" w:space="0" w:color="auto"/>
              <w:right w:val="nil"/>
            </w:tcBorders>
            <w:vAlign w:val="center"/>
          </w:tcPr>
          <w:p w14:paraId="19F4CB12" w14:textId="4561DF2E" w:rsidR="002D3EC0" w:rsidRDefault="002D3EC0" w:rsidP="002D3EC0">
            <w:pPr>
              <w:pStyle w:val="TableText"/>
              <w:widowControl/>
              <w:rPr>
                <w:rFonts w:ascii="Arial" w:hAnsi="Arial"/>
                <w:szCs w:val="16"/>
              </w:rPr>
            </w:pPr>
            <w:r>
              <w:rPr>
                <w:rFonts w:ascii="Arial" w:hAnsi="Arial"/>
                <w:szCs w:val="16"/>
              </w:rPr>
              <w:lastRenderedPageBreak/>
              <w:t>2017 (internet)</w:t>
            </w:r>
          </w:p>
        </w:tc>
        <w:tc>
          <w:tcPr>
            <w:tcW w:w="649" w:type="pct"/>
            <w:tcBorders>
              <w:top w:val="dotted" w:sz="4" w:space="0" w:color="auto"/>
              <w:left w:val="nil"/>
              <w:bottom w:val="dotted" w:sz="4" w:space="0" w:color="auto"/>
              <w:right w:val="nil"/>
            </w:tcBorders>
            <w:shd w:val="pct5" w:color="auto" w:fill="FFFFFF"/>
            <w:vAlign w:val="center"/>
          </w:tcPr>
          <w:p w14:paraId="5F1F3666" w14:textId="56BBC49F" w:rsidR="002D3EC0" w:rsidRPr="00385ADA" w:rsidRDefault="002D3EC0" w:rsidP="002D3EC0">
            <w:pPr>
              <w:snapToGrid w:val="0"/>
              <w:jc w:val="center"/>
              <w:rPr>
                <w:rFonts w:ascii="Arial" w:hAnsi="Arial" w:cs="Arial"/>
                <w:b/>
                <w:sz w:val="18"/>
                <w:szCs w:val="18"/>
              </w:rPr>
            </w:pPr>
            <w:r w:rsidRPr="00385ADA">
              <w:rPr>
                <w:rFonts w:ascii="Arial" w:hAnsi="Arial" w:cs="Arial"/>
                <w:b/>
                <w:color w:val="000000"/>
                <w:sz w:val="18"/>
                <w:szCs w:val="18"/>
              </w:rPr>
              <w:t>93</w:t>
            </w:r>
          </w:p>
        </w:tc>
        <w:tc>
          <w:tcPr>
            <w:tcW w:w="614" w:type="pct"/>
            <w:tcBorders>
              <w:top w:val="dotted" w:sz="4" w:space="0" w:color="auto"/>
              <w:left w:val="nil"/>
              <w:bottom w:val="dotted" w:sz="4" w:space="0" w:color="auto"/>
              <w:right w:val="nil"/>
            </w:tcBorders>
            <w:vAlign w:val="center"/>
          </w:tcPr>
          <w:p w14:paraId="4B76BE1F" w14:textId="7C72EA97" w:rsidR="002D3EC0" w:rsidRPr="00385ADA" w:rsidRDefault="002D3EC0" w:rsidP="002D3EC0">
            <w:pPr>
              <w:snapToGrid w:val="0"/>
              <w:jc w:val="center"/>
              <w:rPr>
                <w:rFonts w:ascii="Arial" w:hAnsi="Arial" w:cs="Arial"/>
                <w:sz w:val="18"/>
                <w:szCs w:val="18"/>
              </w:rPr>
            </w:pPr>
            <w:r w:rsidRPr="00385ADA">
              <w:rPr>
                <w:rFonts w:ascii="Arial" w:hAnsi="Arial" w:cs="Arial"/>
                <w:color w:val="000000"/>
                <w:sz w:val="18"/>
                <w:szCs w:val="18"/>
              </w:rPr>
              <w:t>55</w:t>
            </w:r>
          </w:p>
        </w:tc>
        <w:tc>
          <w:tcPr>
            <w:tcW w:w="584" w:type="pct"/>
            <w:tcBorders>
              <w:top w:val="dotted" w:sz="4" w:space="0" w:color="auto"/>
              <w:left w:val="nil"/>
              <w:bottom w:val="dotted" w:sz="4" w:space="0" w:color="auto"/>
              <w:right w:val="nil"/>
            </w:tcBorders>
            <w:shd w:val="clear" w:color="auto" w:fill="F2F2F2" w:themeFill="background1" w:themeFillShade="F2"/>
            <w:vAlign w:val="center"/>
          </w:tcPr>
          <w:p w14:paraId="256887A6" w14:textId="5F9E9319" w:rsidR="002D3EC0" w:rsidRPr="00385ADA" w:rsidRDefault="002D3EC0" w:rsidP="002D3EC0">
            <w:pPr>
              <w:snapToGrid w:val="0"/>
              <w:jc w:val="center"/>
              <w:rPr>
                <w:rFonts w:ascii="Arial" w:hAnsi="Arial" w:cs="Arial"/>
                <w:sz w:val="18"/>
                <w:szCs w:val="18"/>
              </w:rPr>
            </w:pPr>
            <w:r w:rsidRPr="00385ADA">
              <w:rPr>
                <w:rFonts w:ascii="Arial" w:hAnsi="Arial" w:cs="Arial"/>
                <w:color w:val="000000"/>
                <w:sz w:val="18"/>
                <w:szCs w:val="18"/>
              </w:rPr>
              <w:t>39</w:t>
            </w:r>
          </w:p>
        </w:tc>
        <w:tc>
          <w:tcPr>
            <w:tcW w:w="610" w:type="pct"/>
            <w:tcBorders>
              <w:top w:val="dotted" w:sz="4" w:space="0" w:color="auto"/>
              <w:left w:val="nil"/>
              <w:bottom w:val="dotted" w:sz="4" w:space="0" w:color="auto"/>
              <w:right w:val="nil"/>
            </w:tcBorders>
            <w:vAlign w:val="center"/>
          </w:tcPr>
          <w:p w14:paraId="3628C3B9" w14:textId="617E03D1" w:rsidR="002D3EC0" w:rsidRPr="00385ADA" w:rsidRDefault="002D3EC0" w:rsidP="002D3EC0">
            <w:pPr>
              <w:snapToGrid w:val="0"/>
              <w:jc w:val="center"/>
              <w:rPr>
                <w:rFonts w:ascii="Arial" w:hAnsi="Arial" w:cs="Arial"/>
                <w:sz w:val="18"/>
                <w:szCs w:val="18"/>
              </w:rPr>
            </w:pPr>
            <w:r w:rsidRPr="00385ADA">
              <w:rPr>
                <w:rFonts w:ascii="Arial" w:hAnsi="Arial" w:cs="Arial"/>
                <w:color w:val="000000"/>
                <w:sz w:val="18"/>
                <w:szCs w:val="18"/>
              </w:rPr>
              <w:t>6</w:t>
            </w:r>
          </w:p>
        </w:tc>
        <w:tc>
          <w:tcPr>
            <w:tcW w:w="593" w:type="pct"/>
            <w:tcBorders>
              <w:top w:val="dotted" w:sz="4" w:space="0" w:color="auto"/>
              <w:left w:val="nil"/>
              <w:bottom w:val="dotted" w:sz="4" w:space="0" w:color="auto"/>
              <w:right w:val="nil"/>
            </w:tcBorders>
            <w:shd w:val="clear" w:color="auto" w:fill="F2F2F2" w:themeFill="background1" w:themeFillShade="F2"/>
            <w:vAlign w:val="center"/>
          </w:tcPr>
          <w:p w14:paraId="54E95092" w14:textId="3A654BAF" w:rsidR="002D3EC0" w:rsidRPr="00385ADA" w:rsidRDefault="002D3EC0" w:rsidP="002D3EC0">
            <w:pPr>
              <w:snapToGrid w:val="0"/>
              <w:jc w:val="center"/>
              <w:rPr>
                <w:rFonts w:ascii="Arial" w:hAnsi="Arial" w:cs="Arial"/>
                <w:sz w:val="18"/>
                <w:szCs w:val="18"/>
              </w:rPr>
            </w:pPr>
            <w:r w:rsidRPr="00385ADA">
              <w:rPr>
                <w:rFonts w:ascii="Arial" w:hAnsi="Arial" w:cs="Arial"/>
                <w:color w:val="000000"/>
                <w:sz w:val="18"/>
                <w:szCs w:val="18"/>
              </w:rPr>
              <w:t>0</w:t>
            </w:r>
          </w:p>
        </w:tc>
        <w:tc>
          <w:tcPr>
            <w:tcW w:w="400" w:type="pct"/>
            <w:tcBorders>
              <w:top w:val="dotted" w:sz="4" w:space="0" w:color="auto"/>
              <w:left w:val="nil"/>
              <w:bottom w:val="dotted" w:sz="4" w:space="0" w:color="auto"/>
              <w:right w:val="nil"/>
            </w:tcBorders>
            <w:vAlign w:val="center"/>
          </w:tcPr>
          <w:p w14:paraId="15C4CC01" w14:textId="5B153B7C" w:rsidR="002D3EC0" w:rsidRPr="00385ADA" w:rsidRDefault="002D3EC0" w:rsidP="002D3EC0">
            <w:pPr>
              <w:snapToGrid w:val="0"/>
              <w:jc w:val="center"/>
              <w:rPr>
                <w:rFonts w:ascii="Arial" w:hAnsi="Arial" w:cs="Arial"/>
                <w:sz w:val="18"/>
                <w:szCs w:val="18"/>
              </w:rPr>
            </w:pPr>
            <w:r w:rsidRPr="00385ADA">
              <w:rPr>
                <w:rFonts w:ascii="Arial" w:hAnsi="Arial" w:cs="Arial"/>
                <w:sz w:val="18"/>
                <w:szCs w:val="18"/>
              </w:rPr>
              <w:t>100</w:t>
            </w:r>
          </w:p>
        </w:tc>
      </w:tr>
      <w:tr w:rsidR="007D6103" w14:paraId="0B6E4077" w14:textId="77777777" w:rsidTr="007D6103">
        <w:trPr>
          <w:gridAfter w:val="1"/>
          <w:wAfter w:w="27" w:type="pct"/>
          <w:cantSplit/>
          <w:trHeight w:val="262"/>
        </w:trPr>
        <w:tc>
          <w:tcPr>
            <w:tcW w:w="1523" w:type="pct"/>
            <w:tcBorders>
              <w:top w:val="dotted" w:sz="4" w:space="0" w:color="auto"/>
              <w:left w:val="nil"/>
              <w:bottom w:val="single" w:sz="12" w:space="0" w:color="F79646"/>
              <w:right w:val="nil"/>
            </w:tcBorders>
            <w:vAlign w:val="center"/>
          </w:tcPr>
          <w:p w14:paraId="500B6A59" w14:textId="4F2C526F" w:rsidR="007D6103" w:rsidRDefault="007D6103" w:rsidP="002D3EC0">
            <w:pPr>
              <w:pStyle w:val="TableText"/>
              <w:widowControl/>
              <w:rPr>
                <w:rFonts w:ascii="Arial" w:hAnsi="Arial"/>
                <w:szCs w:val="16"/>
              </w:rPr>
            </w:pPr>
            <w:r>
              <w:rPr>
                <w:rFonts w:ascii="Arial" w:hAnsi="Arial"/>
                <w:szCs w:val="16"/>
              </w:rPr>
              <w:t>2018 (internet)</w:t>
            </w:r>
          </w:p>
        </w:tc>
        <w:tc>
          <w:tcPr>
            <w:tcW w:w="649" w:type="pct"/>
            <w:tcBorders>
              <w:top w:val="dotted" w:sz="4" w:space="0" w:color="auto"/>
              <w:left w:val="nil"/>
              <w:bottom w:val="single" w:sz="12" w:space="0" w:color="F79646"/>
              <w:right w:val="nil"/>
            </w:tcBorders>
            <w:shd w:val="pct5" w:color="auto" w:fill="FFFFFF"/>
            <w:vAlign w:val="center"/>
          </w:tcPr>
          <w:p w14:paraId="60FBBADC" w14:textId="1CC4CA53" w:rsidR="007D6103" w:rsidRPr="007D6103" w:rsidRDefault="007D6103" w:rsidP="002D3EC0">
            <w:pPr>
              <w:snapToGrid w:val="0"/>
              <w:jc w:val="center"/>
              <w:rPr>
                <w:rFonts w:ascii="Arial" w:hAnsi="Arial" w:cs="Arial"/>
                <w:b/>
                <w:sz w:val="18"/>
                <w:szCs w:val="18"/>
              </w:rPr>
            </w:pPr>
            <w:r w:rsidRPr="007D6103">
              <w:rPr>
                <w:rFonts w:ascii="Arial" w:hAnsi="Arial" w:cs="Arial"/>
                <w:b/>
                <w:color w:val="000000"/>
                <w:sz w:val="18"/>
                <w:szCs w:val="20"/>
              </w:rPr>
              <w:t>93</w:t>
            </w:r>
          </w:p>
        </w:tc>
        <w:tc>
          <w:tcPr>
            <w:tcW w:w="614" w:type="pct"/>
            <w:tcBorders>
              <w:top w:val="dotted" w:sz="4" w:space="0" w:color="auto"/>
              <w:left w:val="nil"/>
              <w:bottom w:val="single" w:sz="12" w:space="0" w:color="F79646"/>
              <w:right w:val="nil"/>
            </w:tcBorders>
            <w:vAlign w:val="center"/>
          </w:tcPr>
          <w:p w14:paraId="343C84A8" w14:textId="44928F98" w:rsidR="007D6103" w:rsidRPr="007D6103" w:rsidRDefault="007D6103" w:rsidP="002D3EC0">
            <w:pPr>
              <w:snapToGrid w:val="0"/>
              <w:jc w:val="center"/>
              <w:rPr>
                <w:rFonts w:ascii="Arial" w:hAnsi="Arial" w:cs="Arial"/>
                <w:sz w:val="18"/>
                <w:szCs w:val="18"/>
              </w:rPr>
            </w:pPr>
            <w:r w:rsidRPr="007D6103">
              <w:rPr>
                <w:rFonts w:ascii="Arial" w:hAnsi="Arial" w:cs="Arial"/>
                <w:color w:val="000000"/>
                <w:sz w:val="18"/>
                <w:szCs w:val="20"/>
              </w:rPr>
              <w:t>60</w:t>
            </w:r>
          </w:p>
        </w:tc>
        <w:tc>
          <w:tcPr>
            <w:tcW w:w="584" w:type="pct"/>
            <w:tcBorders>
              <w:top w:val="dotted" w:sz="4" w:space="0" w:color="auto"/>
              <w:left w:val="nil"/>
              <w:bottom w:val="single" w:sz="12" w:space="0" w:color="F79646"/>
              <w:right w:val="nil"/>
            </w:tcBorders>
            <w:shd w:val="clear" w:color="auto" w:fill="F2F2F2" w:themeFill="background1" w:themeFillShade="F2"/>
            <w:vAlign w:val="center"/>
          </w:tcPr>
          <w:p w14:paraId="10B9E8BE" w14:textId="459B91F6" w:rsidR="007D6103" w:rsidRPr="007D6103" w:rsidRDefault="007D6103" w:rsidP="002D3EC0">
            <w:pPr>
              <w:snapToGrid w:val="0"/>
              <w:jc w:val="center"/>
              <w:rPr>
                <w:rFonts w:ascii="Arial" w:hAnsi="Arial" w:cs="Arial"/>
                <w:sz w:val="18"/>
                <w:szCs w:val="18"/>
              </w:rPr>
            </w:pPr>
            <w:r w:rsidRPr="007D6103">
              <w:rPr>
                <w:rFonts w:ascii="Arial" w:hAnsi="Arial" w:cs="Arial"/>
                <w:color w:val="000000"/>
                <w:sz w:val="18"/>
                <w:szCs w:val="20"/>
              </w:rPr>
              <w:t>34</w:t>
            </w:r>
          </w:p>
        </w:tc>
        <w:tc>
          <w:tcPr>
            <w:tcW w:w="610" w:type="pct"/>
            <w:tcBorders>
              <w:top w:val="dotted" w:sz="4" w:space="0" w:color="auto"/>
              <w:left w:val="nil"/>
              <w:bottom w:val="single" w:sz="12" w:space="0" w:color="F79646"/>
              <w:right w:val="nil"/>
            </w:tcBorders>
            <w:vAlign w:val="center"/>
          </w:tcPr>
          <w:p w14:paraId="47226DFB" w14:textId="7C3B58BD" w:rsidR="007D6103" w:rsidRPr="007D6103" w:rsidRDefault="007D6103" w:rsidP="002D3EC0">
            <w:pPr>
              <w:snapToGrid w:val="0"/>
              <w:jc w:val="center"/>
              <w:rPr>
                <w:rFonts w:ascii="Arial" w:hAnsi="Arial" w:cs="Arial"/>
                <w:sz w:val="18"/>
                <w:szCs w:val="18"/>
              </w:rPr>
            </w:pPr>
            <w:r w:rsidRPr="007D6103">
              <w:rPr>
                <w:rFonts w:ascii="Arial" w:hAnsi="Arial" w:cs="Arial"/>
                <w:color w:val="000000"/>
                <w:sz w:val="18"/>
                <w:szCs w:val="20"/>
              </w:rPr>
              <w:t>6</w:t>
            </w:r>
          </w:p>
        </w:tc>
        <w:tc>
          <w:tcPr>
            <w:tcW w:w="593" w:type="pct"/>
            <w:tcBorders>
              <w:top w:val="dotted" w:sz="4" w:space="0" w:color="auto"/>
              <w:left w:val="nil"/>
              <w:bottom w:val="single" w:sz="12" w:space="0" w:color="F79646"/>
              <w:right w:val="nil"/>
            </w:tcBorders>
            <w:shd w:val="clear" w:color="auto" w:fill="F2F2F2" w:themeFill="background1" w:themeFillShade="F2"/>
            <w:vAlign w:val="center"/>
          </w:tcPr>
          <w:p w14:paraId="0EE20F6D" w14:textId="0BC84AB7" w:rsidR="007D6103" w:rsidRPr="007D6103" w:rsidRDefault="007D6103" w:rsidP="002D3EC0">
            <w:pPr>
              <w:snapToGrid w:val="0"/>
              <w:jc w:val="center"/>
              <w:rPr>
                <w:rFonts w:ascii="Arial" w:hAnsi="Arial" w:cs="Arial"/>
                <w:sz w:val="18"/>
                <w:szCs w:val="18"/>
              </w:rPr>
            </w:pPr>
            <w:r w:rsidRPr="007D6103">
              <w:rPr>
                <w:rFonts w:ascii="Arial" w:hAnsi="Arial" w:cs="Arial"/>
                <w:color w:val="000000"/>
                <w:sz w:val="18"/>
                <w:szCs w:val="20"/>
              </w:rPr>
              <w:t>0</w:t>
            </w:r>
          </w:p>
        </w:tc>
        <w:tc>
          <w:tcPr>
            <w:tcW w:w="400" w:type="pct"/>
            <w:tcBorders>
              <w:top w:val="dotted" w:sz="4" w:space="0" w:color="auto"/>
              <w:left w:val="nil"/>
              <w:bottom w:val="single" w:sz="12" w:space="0" w:color="F79646"/>
              <w:right w:val="nil"/>
            </w:tcBorders>
            <w:vAlign w:val="center"/>
          </w:tcPr>
          <w:p w14:paraId="117688E4" w14:textId="77777777" w:rsidR="007D6103" w:rsidRPr="00385ADA" w:rsidRDefault="007D6103" w:rsidP="002D3EC0">
            <w:pPr>
              <w:snapToGrid w:val="0"/>
              <w:jc w:val="center"/>
              <w:rPr>
                <w:rFonts w:ascii="Arial" w:hAnsi="Arial" w:cs="Arial"/>
                <w:sz w:val="18"/>
                <w:szCs w:val="18"/>
              </w:rPr>
            </w:pPr>
            <w:r w:rsidRPr="00385ADA">
              <w:rPr>
                <w:rFonts w:ascii="Arial" w:hAnsi="Arial" w:cs="Arial"/>
                <w:sz w:val="18"/>
                <w:szCs w:val="18"/>
              </w:rPr>
              <w:t>100</w:t>
            </w:r>
          </w:p>
        </w:tc>
      </w:tr>
      <w:tr w:rsidR="002D3EC0" w14:paraId="2089A71F" w14:textId="77777777" w:rsidTr="007D6103">
        <w:trPr>
          <w:gridAfter w:val="1"/>
          <w:wAfter w:w="27" w:type="pct"/>
          <w:cantSplit/>
          <w:trHeight w:val="262"/>
        </w:trPr>
        <w:tc>
          <w:tcPr>
            <w:tcW w:w="1523" w:type="pct"/>
            <w:tcBorders>
              <w:top w:val="single" w:sz="12" w:space="0" w:color="F79646"/>
              <w:left w:val="nil"/>
              <w:bottom w:val="single" w:sz="12" w:space="0" w:color="F79646"/>
              <w:right w:val="nil"/>
            </w:tcBorders>
            <w:vAlign w:val="center"/>
            <w:hideMark/>
          </w:tcPr>
          <w:p w14:paraId="1FABBA19" w14:textId="418D415B" w:rsidR="002D3EC0" w:rsidRDefault="002D3EC0" w:rsidP="002D3EC0">
            <w:pPr>
              <w:pStyle w:val="TableText"/>
              <w:widowControl/>
              <w:rPr>
                <w:rFonts w:ascii="Arial" w:hAnsi="Arial"/>
              </w:rPr>
            </w:pPr>
            <w:r>
              <w:rPr>
                <w:rFonts w:ascii="Arial" w:hAnsi="Arial"/>
                <w:szCs w:val="16"/>
              </w:rPr>
              <w:t>Change in % points 2017-2018</w:t>
            </w:r>
          </w:p>
        </w:tc>
        <w:tc>
          <w:tcPr>
            <w:tcW w:w="649" w:type="pct"/>
            <w:tcBorders>
              <w:top w:val="single" w:sz="12" w:space="0" w:color="F79646"/>
              <w:left w:val="nil"/>
              <w:bottom w:val="single" w:sz="12" w:space="0" w:color="F79646"/>
              <w:right w:val="nil"/>
            </w:tcBorders>
            <w:shd w:val="pct5" w:color="auto" w:fill="FFFFFF"/>
            <w:vAlign w:val="center"/>
          </w:tcPr>
          <w:p w14:paraId="1A0F12A6" w14:textId="6EB719F0" w:rsidR="002D3EC0" w:rsidRPr="00385ADA" w:rsidRDefault="00124D69" w:rsidP="002D3EC0">
            <w:pPr>
              <w:jc w:val="center"/>
              <w:rPr>
                <w:rFonts w:ascii="Arial" w:hAnsi="Arial" w:cs="Arial"/>
                <w:b/>
                <w:color w:val="000000"/>
                <w:sz w:val="18"/>
                <w:szCs w:val="18"/>
              </w:rPr>
            </w:pPr>
            <w:r>
              <w:rPr>
                <w:rFonts w:ascii="Arial" w:hAnsi="Arial" w:cs="Arial"/>
                <w:b/>
                <w:color w:val="000000"/>
                <w:sz w:val="18"/>
                <w:szCs w:val="18"/>
              </w:rPr>
              <w:t>0</w:t>
            </w:r>
          </w:p>
        </w:tc>
        <w:tc>
          <w:tcPr>
            <w:tcW w:w="614" w:type="pct"/>
            <w:tcBorders>
              <w:top w:val="single" w:sz="12" w:space="0" w:color="F79646"/>
              <w:left w:val="nil"/>
              <w:bottom w:val="single" w:sz="12" w:space="0" w:color="F79646"/>
              <w:right w:val="nil"/>
            </w:tcBorders>
            <w:vAlign w:val="center"/>
          </w:tcPr>
          <w:p w14:paraId="4F4B1B4F" w14:textId="016AFC96" w:rsidR="002D3EC0" w:rsidRPr="00385ADA" w:rsidRDefault="00124D69" w:rsidP="002D3EC0">
            <w:pPr>
              <w:jc w:val="center"/>
              <w:rPr>
                <w:rFonts w:ascii="Arial" w:hAnsi="Arial" w:cs="Arial"/>
                <w:color w:val="000000"/>
                <w:sz w:val="18"/>
                <w:szCs w:val="18"/>
              </w:rPr>
            </w:pPr>
            <w:r>
              <w:rPr>
                <w:rFonts w:ascii="Arial" w:hAnsi="Arial" w:cs="Arial"/>
                <w:color w:val="000000"/>
                <w:sz w:val="18"/>
                <w:szCs w:val="18"/>
              </w:rPr>
              <w:t>+5</w:t>
            </w:r>
          </w:p>
        </w:tc>
        <w:tc>
          <w:tcPr>
            <w:tcW w:w="584" w:type="pct"/>
            <w:tcBorders>
              <w:top w:val="single" w:sz="12" w:space="0" w:color="F79646"/>
              <w:left w:val="nil"/>
              <w:bottom w:val="single" w:sz="12" w:space="0" w:color="F79646"/>
              <w:right w:val="nil"/>
            </w:tcBorders>
            <w:shd w:val="clear" w:color="auto" w:fill="F2F2F2" w:themeFill="background1" w:themeFillShade="F2"/>
            <w:vAlign w:val="center"/>
          </w:tcPr>
          <w:p w14:paraId="0F637799" w14:textId="0068A54B" w:rsidR="002D3EC0" w:rsidRPr="00385ADA" w:rsidRDefault="00124D69" w:rsidP="002D3EC0">
            <w:pPr>
              <w:jc w:val="center"/>
              <w:rPr>
                <w:rFonts w:ascii="Arial" w:hAnsi="Arial" w:cs="Arial"/>
                <w:color w:val="000000"/>
                <w:sz w:val="18"/>
                <w:szCs w:val="18"/>
              </w:rPr>
            </w:pPr>
            <w:r>
              <w:rPr>
                <w:rFonts w:ascii="Arial" w:hAnsi="Arial" w:cs="Arial"/>
                <w:color w:val="000000"/>
                <w:sz w:val="18"/>
                <w:szCs w:val="18"/>
              </w:rPr>
              <w:t>-5</w:t>
            </w:r>
          </w:p>
        </w:tc>
        <w:tc>
          <w:tcPr>
            <w:tcW w:w="610" w:type="pct"/>
            <w:tcBorders>
              <w:top w:val="single" w:sz="12" w:space="0" w:color="F79646"/>
              <w:left w:val="nil"/>
              <w:bottom w:val="single" w:sz="12" w:space="0" w:color="F79646"/>
              <w:right w:val="nil"/>
            </w:tcBorders>
            <w:vAlign w:val="center"/>
          </w:tcPr>
          <w:p w14:paraId="75EFF083" w14:textId="4999D476" w:rsidR="002D3EC0" w:rsidRPr="00385ADA" w:rsidRDefault="00124D69" w:rsidP="002D3EC0">
            <w:pPr>
              <w:jc w:val="center"/>
              <w:rPr>
                <w:rFonts w:ascii="Arial" w:hAnsi="Arial" w:cs="Arial"/>
                <w:color w:val="000000"/>
                <w:sz w:val="18"/>
                <w:szCs w:val="18"/>
              </w:rPr>
            </w:pPr>
            <w:r>
              <w:rPr>
                <w:rFonts w:ascii="Arial" w:hAnsi="Arial" w:cs="Arial"/>
                <w:color w:val="000000"/>
                <w:sz w:val="18"/>
                <w:szCs w:val="18"/>
              </w:rPr>
              <w:t>0</w:t>
            </w:r>
          </w:p>
        </w:tc>
        <w:tc>
          <w:tcPr>
            <w:tcW w:w="593" w:type="pct"/>
            <w:tcBorders>
              <w:top w:val="single" w:sz="12" w:space="0" w:color="F79646"/>
              <w:left w:val="nil"/>
              <w:bottom w:val="single" w:sz="12" w:space="0" w:color="F79646"/>
              <w:right w:val="nil"/>
            </w:tcBorders>
            <w:shd w:val="clear" w:color="auto" w:fill="F2F2F2" w:themeFill="background1" w:themeFillShade="F2"/>
            <w:vAlign w:val="center"/>
          </w:tcPr>
          <w:p w14:paraId="10EAB9D1" w14:textId="2D788A45" w:rsidR="002D3EC0" w:rsidRPr="00385ADA" w:rsidRDefault="00124D69" w:rsidP="002D3EC0">
            <w:pPr>
              <w:jc w:val="center"/>
              <w:rPr>
                <w:rFonts w:ascii="Arial" w:hAnsi="Arial" w:cs="Arial"/>
                <w:color w:val="000000"/>
                <w:sz w:val="18"/>
                <w:szCs w:val="18"/>
              </w:rPr>
            </w:pPr>
            <w:r>
              <w:rPr>
                <w:rFonts w:ascii="Arial" w:hAnsi="Arial" w:cs="Arial"/>
                <w:color w:val="000000"/>
                <w:sz w:val="18"/>
                <w:szCs w:val="18"/>
              </w:rPr>
              <w:t>0</w:t>
            </w:r>
          </w:p>
        </w:tc>
        <w:tc>
          <w:tcPr>
            <w:tcW w:w="400" w:type="pct"/>
            <w:tcBorders>
              <w:top w:val="single" w:sz="12" w:space="0" w:color="F79646"/>
              <w:left w:val="nil"/>
              <w:bottom w:val="single" w:sz="12" w:space="0" w:color="F79646"/>
              <w:right w:val="nil"/>
            </w:tcBorders>
            <w:vAlign w:val="center"/>
          </w:tcPr>
          <w:p w14:paraId="17E753E1" w14:textId="77777777" w:rsidR="002D3EC0" w:rsidRPr="00385ADA" w:rsidRDefault="002D3EC0" w:rsidP="002D3EC0">
            <w:pPr>
              <w:pStyle w:val="TableText"/>
              <w:widowControl/>
              <w:tabs>
                <w:tab w:val="decimal" w:pos="-6138"/>
                <w:tab w:val="decimal" w:pos="522"/>
              </w:tabs>
              <w:snapToGrid w:val="0"/>
              <w:jc w:val="center"/>
              <w:rPr>
                <w:rFonts w:ascii="Arial" w:hAnsi="Arial" w:cs="Arial"/>
                <w:spacing w:val="0"/>
                <w:kern w:val="0"/>
                <w:szCs w:val="18"/>
              </w:rPr>
            </w:pPr>
          </w:p>
        </w:tc>
      </w:tr>
      <w:tr w:rsidR="002D3EC0" w14:paraId="034B929D" w14:textId="77777777" w:rsidTr="007D6103">
        <w:trPr>
          <w:gridAfter w:val="1"/>
          <w:wAfter w:w="27" w:type="pct"/>
          <w:cantSplit/>
          <w:trHeight w:val="262"/>
        </w:trPr>
        <w:tc>
          <w:tcPr>
            <w:tcW w:w="1523" w:type="pct"/>
            <w:tcBorders>
              <w:top w:val="single" w:sz="12" w:space="0" w:color="F79646"/>
              <w:left w:val="nil"/>
              <w:bottom w:val="single" w:sz="12" w:space="0" w:color="F79646"/>
              <w:right w:val="nil"/>
            </w:tcBorders>
            <w:vAlign w:val="center"/>
          </w:tcPr>
          <w:p w14:paraId="5BDD1592" w14:textId="77777777" w:rsidR="002D3EC0" w:rsidRDefault="002D3EC0" w:rsidP="002D3EC0">
            <w:pPr>
              <w:pStyle w:val="TableText"/>
              <w:widowControl/>
              <w:rPr>
                <w:rFonts w:ascii="Arial" w:hAnsi="Arial"/>
                <w:szCs w:val="16"/>
              </w:rPr>
            </w:pPr>
            <w:r>
              <w:rPr>
                <w:rFonts w:ascii="Arial" w:hAnsi="Arial" w:cs="Arial"/>
                <w:szCs w:val="18"/>
              </w:rPr>
              <w:t>2017 (internet – main only)</w:t>
            </w:r>
          </w:p>
        </w:tc>
        <w:tc>
          <w:tcPr>
            <w:tcW w:w="649" w:type="pct"/>
            <w:tcBorders>
              <w:top w:val="single" w:sz="12" w:space="0" w:color="F79646"/>
              <w:left w:val="nil"/>
              <w:bottom w:val="single" w:sz="12" w:space="0" w:color="F79646"/>
              <w:right w:val="nil"/>
            </w:tcBorders>
            <w:shd w:val="pct5" w:color="auto" w:fill="FFFFFF"/>
            <w:vAlign w:val="center"/>
          </w:tcPr>
          <w:p w14:paraId="4B915C8D" w14:textId="77777777" w:rsidR="002D3EC0" w:rsidRPr="00385ADA" w:rsidRDefault="002D3EC0" w:rsidP="002D3EC0">
            <w:pPr>
              <w:jc w:val="center"/>
              <w:rPr>
                <w:rFonts w:ascii="Arial" w:hAnsi="Arial" w:cs="Arial"/>
                <w:b/>
                <w:color w:val="000000"/>
                <w:sz w:val="18"/>
                <w:szCs w:val="18"/>
              </w:rPr>
            </w:pPr>
            <w:r w:rsidRPr="00385ADA">
              <w:rPr>
                <w:rFonts w:ascii="Arial" w:hAnsi="Arial" w:cs="Arial"/>
                <w:b/>
                <w:sz w:val="18"/>
                <w:szCs w:val="18"/>
              </w:rPr>
              <w:t>93</w:t>
            </w:r>
          </w:p>
        </w:tc>
        <w:tc>
          <w:tcPr>
            <w:tcW w:w="614" w:type="pct"/>
            <w:tcBorders>
              <w:top w:val="single" w:sz="12" w:space="0" w:color="F79646"/>
              <w:left w:val="nil"/>
              <w:bottom w:val="single" w:sz="12" w:space="0" w:color="F79646"/>
              <w:right w:val="nil"/>
            </w:tcBorders>
            <w:vAlign w:val="center"/>
          </w:tcPr>
          <w:p w14:paraId="22987740" w14:textId="77777777" w:rsidR="002D3EC0" w:rsidRPr="00385ADA" w:rsidRDefault="002D3EC0" w:rsidP="002D3EC0">
            <w:pPr>
              <w:jc w:val="center"/>
              <w:rPr>
                <w:rFonts w:ascii="Arial" w:hAnsi="Arial" w:cs="Arial"/>
                <w:color w:val="000000"/>
                <w:sz w:val="18"/>
                <w:szCs w:val="18"/>
              </w:rPr>
            </w:pPr>
            <w:r w:rsidRPr="00385ADA">
              <w:rPr>
                <w:rFonts w:ascii="Arial" w:hAnsi="Arial" w:cs="Arial"/>
                <w:sz w:val="18"/>
                <w:szCs w:val="18"/>
              </w:rPr>
              <w:t>55</w:t>
            </w:r>
          </w:p>
        </w:tc>
        <w:tc>
          <w:tcPr>
            <w:tcW w:w="584" w:type="pct"/>
            <w:tcBorders>
              <w:top w:val="single" w:sz="12" w:space="0" w:color="F79646"/>
              <w:left w:val="nil"/>
              <w:bottom w:val="single" w:sz="12" w:space="0" w:color="F79646"/>
              <w:right w:val="nil"/>
            </w:tcBorders>
            <w:shd w:val="clear" w:color="auto" w:fill="F2F2F2" w:themeFill="background1" w:themeFillShade="F2"/>
            <w:vAlign w:val="center"/>
          </w:tcPr>
          <w:p w14:paraId="4E23868D" w14:textId="77777777" w:rsidR="002D3EC0" w:rsidRPr="00385ADA" w:rsidRDefault="002D3EC0" w:rsidP="002D3EC0">
            <w:pPr>
              <w:jc w:val="center"/>
              <w:rPr>
                <w:rFonts w:ascii="Arial" w:hAnsi="Arial" w:cs="Arial"/>
                <w:color w:val="000000"/>
                <w:sz w:val="18"/>
                <w:szCs w:val="18"/>
              </w:rPr>
            </w:pPr>
            <w:r w:rsidRPr="00385ADA">
              <w:rPr>
                <w:rFonts w:ascii="Arial" w:hAnsi="Arial" w:cs="Arial"/>
                <w:sz w:val="18"/>
                <w:szCs w:val="18"/>
              </w:rPr>
              <w:t>38</w:t>
            </w:r>
          </w:p>
        </w:tc>
        <w:tc>
          <w:tcPr>
            <w:tcW w:w="610" w:type="pct"/>
            <w:tcBorders>
              <w:top w:val="single" w:sz="12" w:space="0" w:color="F79646"/>
              <w:left w:val="nil"/>
              <w:bottom w:val="single" w:sz="12" w:space="0" w:color="F79646"/>
              <w:right w:val="nil"/>
            </w:tcBorders>
            <w:vAlign w:val="center"/>
          </w:tcPr>
          <w:p w14:paraId="43EDA0D2" w14:textId="77777777" w:rsidR="002D3EC0" w:rsidRPr="00385ADA" w:rsidRDefault="002D3EC0" w:rsidP="002D3EC0">
            <w:pPr>
              <w:jc w:val="center"/>
              <w:rPr>
                <w:rFonts w:ascii="Arial" w:hAnsi="Arial" w:cs="Arial"/>
                <w:color w:val="000000"/>
                <w:sz w:val="18"/>
                <w:szCs w:val="18"/>
              </w:rPr>
            </w:pPr>
            <w:r w:rsidRPr="00385ADA">
              <w:rPr>
                <w:rFonts w:ascii="Arial" w:hAnsi="Arial" w:cs="Arial"/>
                <w:sz w:val="18"/>
                <w:szCs w:val="18"/>
              </w:rPr>
              <w:t>7</w:t>
            </w:r>
          </w:p>
        </w:tc>
        <w:tc>
          <w:tcPr>
            <w:tcW w:w="593" w:type="pct"/>
            <w:tcBorders>
              <w:top w:val="single" w:sz="12" w:space="0" w:color="F79646"/>
              <w:left w:val="nil"/>
              <w:bottom w:val="single" w:sz="12" w:space="0" w:color="F79646"/>
              <w:right w:val="nil"/>
            </w:tcBorders>
            <w:shd w:val="clear" w:color="auto" w:fill="F2F2F2" w:themeFill="background1" w:themeFillShade="F2"/>
            <w:vAlign w:val="center"/>
          </w:tcPr>
          <w:p w14:paraId="0E3F6AB7" w14:textId="77777777" w:rsidR="002D3EC0" w:rsidRPr="00385ADA" w:rsidRDefault="002D3EC0" w:rsidP="002D3EC0">
            <w:pPr>
              <w:jc w:val="center"/>
              <w:rPr>
                <w:rFonts w:ascii="Arial" w:hAnsi="Arial" w:cs="Arial"/>
                <w:color w:val="000000"/>
                <w:sz w:val="18"/>
                <w:szCs w:val="18"/>
              </w:rPr>
            </w:pPr>
            <w:r w:rsidRPr="00385ADA">
              <w:rPr>
                <w:rFonts w:ascii="Arial" w:hAnsi="Arial" w:cs="Arial"/>
                <w:sz w:val="18"/>
                <w:szCs w:val="18"/>
              </w:rPr>
              <w:t>0</w:t>
            </w:r>
          </w:p>
        </w:tc>
        <w:tc>
          <w:tcPr>
            <w:tcW w:w="400" w:type="pct"/>
            <w:tcBorders>
              <w:top w:val="single" w:sz="12" w:space="0" w:color="F79646"/>
              <w:left w:val="nil"/>
              <w:bottom w:val="single" w:sz="12" w:space="0" w:color="F79646"/>
              <w:right w:val="nil"/>
            </w:tcBorders>
            <w:vAlign w:val="center"/>
          </w:tcPr>
          <w:p w14:paraId="31ED9A77" w14:textId="77777777" w:rsidR="002D3EC0" w:rsidRPr="00385ADA" w:rsidRDefault="002D3EC0" w:rsidP="002D3EC0">
            <w:pPr>
              <w:pStyle w:val="TableText"/>
              <w:widowControl/>
              <w:tabs>
                <w:tab w:val="decimal" w:pos="-6138"/>
                <w:tab w:val="decimal" w:pos="522"/>
              </w:tabs>
              <w:snapToGrid w:val="0"/>
              <w:jc w:val="center"/>
              <w:rPr>
                <w:rFonts w:ascii="Arial" w:hAnsi="Arial" w:cs="Arial"/>
                <w:spacing w:val="0"/>
                <w:kern w:val="0"/>
                <w:szCs w:val="18"/>
              </w:rPr>
            </w:pPr>
            <w:r w:rsidRPr="00385ADA">
              <w:rPr>
                <w:rFonts w:ascii="Arial" w:hAnsi="Arial" w:cs="Arial"/>
                <w:szCs w:val="18"/>
              </w:rPr>
              <w:t>100</w:t>
            </w:r>
          </w:p>
        </w:tc>
      </w:tr>
      <w:tr w:rsidR="002D3EC0" w14:paraId="2A2490A3" w14:textId="77777777" w:rsidTr="007D6103">
        <w:trPr>
          <w:gridAfter w:val="1"/>
          <w:wAfter w:w="27" w:type="pct"/>
          <w:cantSplit/>
          <w:trHeight w:val="262"/>
        </w:trPr>
        <w:tc>
          <w:tcPr>
            <w:tcW w:w="1523" w:type="pct"/>
            <w:tcBorders>
              <w:top w:val="single" w:sz="12" w:space="0" w:color="F79646"/>
              <w:left w:val="nil"/>
              <w:bottom w:val="single" w:sz="12" w:space="0" w:color="F79646"/>
              <w:right w:val="nil"/>
            </w:tcBorders>
            <w:vAlign w:val="center"/>
          </w:tcPr>
          <w:p w14:paraId="05443A2D" w14:textId="314E91C3" w:rsidR="002D3EC0" w:rsidRDefault="002D3EC0" w:rsidP="002D3EC0">
            <w:pPr>
              <w:pStyle w:val="TableText"/>
              <w:widowControl/>
              <w:rPr>
                <w:rFonts w:ascii="Arial" w:hAnsi="Arial"/>
                <w:szCs w:val="16"/>
              </w:rPr>
            </w:pPr>
            <w:r>
              <w:rPr>
                <w:rFonts w:ascii="Arial" w:hAnsi="Arial"/>
                <w:szCs w:val="16"/>
              </w:rPr>
              <w:t>Change in % points 2017-2018 (main only)</w:t>
            </w:r>
          </w:p>
        </w:tc>
        <w:tc>
          <w:tcPr>
            <w:tcW w:w="649" w:type="pct"/>
            <w:tcBorders>
              <w:top w:val="single" w:sz="12" w:space="0" w:color="F79646"/>
              <w:left w:val="nil"/>
              <w:bottom w:val="single" w:sz="12" w:space="0" w:color="F79646"/>
              <w:right w:val="nil"/>
            </w:tcBorders>
            <w:shd w:val="pct5" w:color="auto" w:fill="FFFFFF"/>
            <w:vAlign w:val="center"/>
          </w:tcPr>
          <w:p w14:paraId="2578791D" w14:textId="4C56C12C" w:rsidR="002D3EC0" w:rsidRPr="00385ADA" w:rsidRDefault="00A1088B" w:rsidP="002D3EC0">
            <w:pPr>
              <w:jc w:val="center"/>
              <w:rPr>
                <w:rFonts w:ascii="Arial" w:hAnsi="Arial" w:cs="Arial"/>
                <w:b/>
                <w:color w:val="000000"/>
                <w:sz w:val="18"/>
                <w:szCs w:val="18"/>
              </w:rPr>
            </w:pPr>
            <w:r>
              <w:rPr>
                <w:rFonts w:ascii="Arial" w:hAnsi="Arial" w:cs="Arial"/>
                <w:b/>
                <w:color w:val="000000"/>
                <w:sz w:val="18"/>
                <w:szCs w:val="18"/>
              </w:rPr>
              <w:t>0</w:t>
            </w:r>
          </w:p>
        </w:tc>
        <w:tc>
          <w:tcPr>
            <w:tcW w:w="614" w:type="pct"/>
            <w:tcBorders>
              <w:top w:val="single" w:sz="12" w:space="0" w:color="F79646"/>
              <w:left w:val="nil"/>
              <w:bottom w:val="single" w:sz="12" w:space="0" w:color="F79646"/>
              <w:right w:val="nil"/>
            </w:tcBorders>
            <w:vAlign w:val="center"/>
          </w:tcPr>
          <w:p w14:paraId="19CB10D0" w14:textId="373D9CE9" w:rsidR="002D3EC0" w:rsidRPr="00385ADA" w:rsidRDefault="00A1088B" w:rsidP="002D3EC0">
            <w:pPr>
              <w:jc w:val="center"/>
              <w:rPr>
                <w:rFonts w:ascii="Arial" w:hAnsi="Arial" w:cs="Arial"/>
                <w:color w:val="000000"/>
                <w:sz w:val="18"/>
                <w:szCs w:val="18"/>
              </w:rPr>
            </w:pPr>
            <w:r>
              <w:rPr>
                <w:rFonts w:ascii="Arial" w:hAnsi="Arial" w:cs="Arial"/>
                <w:color w:val="000000"/>
                <w:sz w:val="18"/>
                <w:szCs w:val="18"/>
              </w:rPr>
              <w:t>+5</w:t>
            </w:r>
          </w:p>
        </w:tc>
        <w:tc>
          <w:tcPr>
            <w:tcW w:w="584" w:type="pct"/>
            <w:tcBorders>
              <w:top w:val="single" w:sz="12" w:space="0" w:color="F79646"/>
              <w:left w:val="nil"/>
              <w:bottom w:val="single" w:sz="12" w:space="0" w:color="F79646"/>
              <w:right w:val="nil"/>
            </w:tcBorders>
            <w:shd w:val="clear" w:color="auto" w:fill="F2F2F2" w:themeFill="background1" w:themeFillShade="F2"/>
            <w:vAlign w:val="center"/>
          </w:tcPr>
          <w:p w14:paraId="1E50CA80" w14:textId="51B96E03" w:rsidR="002D3EC0" w:rsidRPr="00385ADA" w:rsidRDefault="00A1088B" w:rsidP="002D3EC0">
            <w:pPr>
              <w:jc w:val="center"/>
              <w:rPr>
                <w:rFonts w:ascii="Arial" w:hAnsi="Arial" w:cs="Arial"/>
                <w:color w:val="000000"/>
                <w:sz w:val="18"/>
                <w:szCs w:val="18"/>
              </w:rPr>
            </w:pPr>
            <w:r>
              <w:rPr>
                <w:rFonts w:ascii="Arial" w:hAnsi="Arial" w:cs="Arial"/>
                <w:color w:val="000000"/>
                <w:sz w:val="18"/>
                <w:szCs w:val="18"/>
              </w:rPr>
              <w:t>-4</w:t>
            </w:r>
          </w:p>
        </w:tc>
        <w:tc>
          <w:tcPr>
            <w:tcW w:w="610" w:type="pct"/>
            <w:tcBorders>
              <w:top w:val="single" w:sz="12" w:space="0" w:color="F79646"/>
              <w:left w:val="nil"/>
              <w:bottom w:val="single" w:sz="12" w:space="0" w:color="F79646"/>
              <w:right w:val="nil"/>
            </w:tcBorders>
            <w:vAlign w:val="center"/>
          </w:tcPr>
          <w:p w14:paraId="1C7564E9" w14:textId="51BE3AFC" w:rsidR="002D3EC0" w:rsidRPr="00385ADA" w:rsidRDefault="00A1088B" w:rsidP="002D3EC0">
            <w:pPr>
              <w:jc w:val="center"/>
              <w:rPr>
                <w:rFonts w:ascii="Arial" w:hAnsi="Arial" w:cs="Arial"/>
                <w:color w:val="000000"/>
                <w:sz w:val="18"/>
                <w:szCs w:val="18"/>
              </w:rPr>
            </w:pPr>
            <w:r>
              <w:rPr>
                <w:rFonts w:ascii="Arial" w:hAnsi="Arial" w:cs="Arial"/>
                <w:color w:val="000000"/>
                <w:sz w:val="18"/>
                <w:szCs w:val="18"/>
              </w:rPr>
              <w:t>-1</w:t>
            </w:r>
          </w:p>
        </w:tc>
        <w:tc>
          <w:tcPr>
            <w:tcW w:w="593" w:type="pct"/>
            <w:tcBorders>
              <w:top w:val="single" w:sz="12" w:space="0" w:color="F79646"/>
              <w:left w:val="nil"/>
              <w:bottom w:val="single" w:sz="12" w:space="0" w:color="F79646"/>
              <w:right w:val="nil"/>
            </w:tcBorders>
            <w:shd w:val="clear" w:color="auto" w:fill="F2F2F2" w:themeFill="background1" w:themeFillShade="F2"/>
            <w:vAlign w:val="center"/>
          </w:tcPr>
          <w:p w14:paraId="5EACF6A7" w14:textId="09E9C3D8" w:rsidR="002D3EC0" w:rsidRPr="00385ADA" w:rsidRDefault="00A1088B" w:rsidP="002D3EC0">
            <w:pPr>
              <w:jc w:val="center"/>
              <w:rPr>
                <w:rFonts w:ascii="Arial" w:hAnsi="Arial" w:cs="Arial"/>
                <w:color w:val="000000"/>
                <w:sz w:val="18"/>
                <w:szCs w:val="18"/>
              </w:rPr>
            </w:pPr>
            <w:r>
              <w:rPr>
                <w:rFonts w:ascii="Arial" w:hAnsi="Arial" w:cs="Arial"/>
                <w:color w:val="000000"/>
                <w:sz w:val="18"/>
                <w:szCs w:val="18"/>
              </w:rPr>
              <w:t>0</w:t>
            </w:r>
          </w:p>
        </w:tc>
        <w:tc>
          <w:tcPr>
            <w:tcW w:w="400" w:type="pct"/>
            <w:tcBorders>
              <w:top w:val="single" w:sz="12" w:space="0" w:color="F79646"/>
              <w:left w:val="nil"/>
              <w:bottom w:val="single" w:sz="12" w:space="0" w:color="F79646"/>
              <w:right w:val="nil"/>
            </w:tcBorders>
            <w:vAlign w:val="center"/>
          </w:tcPr>
          <w:p w14:paraId="2C7F491C" w14:textId="77777777" w:rsidR="002D3EC0" w:rsidRPr="00385ADA" w:rsidRDefault="002D3EC0" w:rsidP="002D3EC0">
            <w:pPr>
              <w:pStyle w:val="TableText"/>
              <w:widowControl/>
              <w:tabs>
                <w:tab w:val="decimal" w:pos="-6138"/>
                <w:tab w:val="decimal" w:pos="522"/>
              </w:tabs>
              <w:snapToGrid w:val="0"/>
              <w:jc w:val="center"/>
              <w:rPr>
                <w:rFonts w:ascii="Arial" w:hAnsi="Arial" w:cs="Arial"/>
                <w:spacing w:val="0"/>
                <w:kern w:val="0"/>
                <w:szCs w:val="18"/>
              </w:rPr>
            </w:pPr>
          </w:p>
        </w:tc>
      </w:tr>
    </w:tbl>
    <w:p w14:paraId="3561B99E" w14:textId="42B4BB34" w:rsidR="00851895" w:rsidRPr="00385ADA" w:rsidRDefault="00851895" w:rsidP="00851895">
      <w:pPr>
        <w:autoSpaceDE w:val="0"/>
        <w:autoSpaceDN w:val="0"/>
        <w:adjustRightInd w:val="0"/>
        <w:rPr>
          <w:rFonts w:ascii="Arial" w:hAnsi="Arial" w:cs="Arial"/>
          <w:color w:val="0065AF"/>
          <w:sz w:val="18"/>
          <w:szCs w:val="18"/>
        </w:rPr>
      </w:pPr>
    </w:p>
    <w:p w14:paraId="2A7E9455" w14:textId="77777777" w:rsidR="002D3EC0" w:rsidRPr="00385ADA" w:rsidRDefault="002D3EC0" w:rsidP="00851895">
      <w:pPr>
        <w:autoSpaceDE w:val="0"/>
        <w:autoSpaceDN w:val="0"/>
        <w:adjustRightInd w:val="0"/>
        <w:rPr>
          <w:rFonts w:ascii="Arial" w:hAnsi="Arial" w:cs="Arial"/>
          <w:sz w:val="18"/>
          <w:szCs w:val="18"/>
        </w:rPr>
      </w:pPr>
    </w:p>
    <w:tbl>
      <w:tblPr>
        <w:tblW w:w="4970" w:type="pct"/>
        <w:tblLayout w:type="fixed"/>
        <w:tblLook w:val="04A0" w:firstRow="1" w:lastRow="0" w:firstColumn="1" w:lastColumn="0" w:noHBand="0" w:noVBand="1"/>
      </w:tblPr>
      <w:tblGrid>
        <w:gridCol w:w="3140"/>
        <w:gridCol w:w="1337"/>
        <w:gridCol w:w="1310"/>
        <w:gridCol w:w="1200"/>
        <w:gridCol w:w="1234"/>
        <w:gridCol w:w="1234"/>
        <w:gridCol w:w="815"/>
      </w:tblGrid>
      <w:tr w:rsidR="00851895" w14:paraId="7755BD1E" w14:textId="77777777" w:rsidTr="00124D69">
        <w:trPr>
          <w:cantSplit/>
          <w:trHeight w:val="406"/>
        </w:trPr>
        <w:tc>
          <w:tcPr>
            <w:tcW w:w="5000" w:type="pct"/>
            <w:gridSpan w:val="7"/>
            <w:hideMark/>
          </w:tcPr>
          <w:p w14:paraId="011AAC6F" w14:textId="22A2536D" w:rsidR="00851895" w:rsidRDefault="00DF4193" w:rsidP="00334404">
            <w:pPr>
              <w:pStyle w:val="TableHeading"/>
              <w:widowControl/>
              <w:spacing w:after="0"/>
              <w:rPr>
                <w:rFonts w:cs="Arial"/>
              </w:rPr>
            </w:pPr>
            <w:r>
              <w:t>Q</w:t>
            </w:r>
            <w:r w:rsidR="002D3EC0">
              <w:t xml:space="preserve">7/23b. </w:t>
            </w:r>
            <w:r w:rsidR="00082E4B" w:rsidRPr="002D3EC0">
              <w:t xml:space="preserve">Improving America's </w:t>
            </w:r>
            <w:r w:rsidR="00082E4B">
              <w:t>reputation</w:t>
            </w:r>
            <w:r w:rsidR="00082E4B" w:rsidRPr="002D3EC0">
              <w:t xml:space="preserve"> in the world</w:t>
            </w:r>
            <w:r w:rsidR="00082E4B" w:rsidRPr="002D3EC0">
              <w:rPr>
                <w:rFonts w:eastAsia="MS Mincho"/>
              </w:rPr>
              <w:t xml:space="preserve"> </w:t>
            </w:r>
            <w:r w:rsidR="00082E4B">
              <w:rPr>
                <w:rFonts w:eastAsia="MS Mincho"/>
              </w:rPr>
              <w:t>(2018)</w:t>
            </w:r>
          </w:p>
        </w:tc>
      </w:tr>
      <w:tr w:rsidR="00851895" w14:paraId="1DE19362" w14:textId="77777777" w:rsidTr="00124D69">
        <w:trPr>
          <w:cantSplit/>
          <w:trHeight w:val="202"/>
        </w:trPr>
        <w:tc>
          <w:tcPr>
            <w:tcW w:w="5000" w:type="pct"/>
            <w:gridSpan w:val="7"/>
            <w:hideMark/>
          </w:tcPr>
          <w:p w14:paraId="0923818D" w14:textId="21D3FBE9" w:rsidR="00851895" w:rsidRDefault="00851895" w:rsidP="00385ADA">
            <w:pPr>
              <w:pStyle w:val="TableText"/>
              <w:widowControl/>
              <w:jc w:val="center"/>
              <w:rPr>
                <w:rFonts w:ascii="Arial" w:hAnsi="Arial"/>
                <w:b/>
                <w:szCs w:val="18"/>
                <w:u w:val="single"/>
              </w:rPr>
            </w:pPr>
            <w:r>
              <w:rPr>
                <w:rFonts w:ascii="Arial" w:hAnsi="Arial"/>
                <w:b/>
                <w:szCs w:val="18"/>
                <w:u w:val="single"/>
              </w:rPr>
              <w:t>(N=</w:t>
            </w:r>
            <w:r w:rsidR="002D3EC0" w:rsidRPr="002D3EC0">
              <w:rPr>
                <w:rFonts w:ascii="Arial" w:hAnsi="Arial"/>
                <w:b/>
                <w:szCs w:val="18"/>
                <w:u w:val="single"/>
              </w:rPr>
              <w:t>993</w:t>
            </w:r>
            <w:r>
              <w:rPr>
                <w:rFonts w:ascii="Arial" w:hAnsi="Arial"/>
                <w:b/>
                <w:szCs w:val="18"/>
                <w:u w:val="single"/>
              </w:rPr>
              <w:t>)</w:t>
            </w:r>
          </w:p>
          <w:p w14:paraId="322DB0BA" w14:textId="77777777" w:rsidR="00851895" w:rsidRPr="00B166BF" w:rsidRDefault="00851895" w:rsidP="00851895">
            <w:pPr>
              <w:pStyle w:val="TableText"/>
              <w:widowControl/>
              <w:jc w:val="center"/>
              <w:rPr>
                <w:rFonts w:ascii="Arial" w:hAnsi="Arial"/>
                <w:szCs w:val="18"/>
              </w:rPr>
            </w:pPr>
          </w:p>
        </w:tc>
      </w:tr>
      <w:tr w:rsidR="00851895" w14:paraId="7EFD4C19" w14:textId="77777777" w:rsidTr="008B7022">
        <w:trPr>
          <w:cantSplit/>
          <w:trHeight w:val="376"/>
        </w:trPr>
        <w:tc>
          <w:tcPr>
            <w:tcW w:w="1528" w:type="pct"/>
            <w:vAlign w:val="bottom"/>
          </w:tcPr>
          <w:p w14:paraId="71DFD8D6" w14:textId="77777777" w:rsidR="00851895" w:rsidRDefault="00851895" w:rsidP="00851895">
            <w:pPr>
              <w:pStyle w:val="TableText"/>
              <w:widowControl/>
              <w:jc w:val="center"/>
              <w:rPr>
                <w:rFonts w:ascii="Arial" w:hAnsi="Arial"/>
                <w:b/>
              </w:rPr>
            </w:pPr>
          </w:p>
        </w:tc>
        <w:tc>
          <w:tcPr>
            <w:tcW w:w="651" w:type="pct"/>
            <w:shd w:val="pct5" w:color="auto" w:fill="auto"/>
            <w:vAlign w:val="bottom"/>
            <w:hideMark/>
          </w:tcPr>
          <w:p w14:paraId="338E7976" w14:textId="77777777" w:rsidR="00851895" w:rsidRDefault="00851895" w:rsidP="00851895">
            <w:pPr>
              <w:pStyle w:val="TableText"/>
              <w:widowControl/>
              <w:jc w:val="center"/>
              <w:rPr>
                <w:rFonts w:ascii="Arial" w:hAnsi="Arial"/>
                <w:b/>
              </w:rPr>
            </w:pPr>
            <w:r>
              <w:rPr>
                <w:rFonts w:ascii="Arial" w:hAnsi="Arial"/>
                <w:b/>
              </w:rPr>
              <w:t>Top 2 Box</w:t>
            </w:r>
          </w:p>
        </w:tc>
        <w:tc>
          <w:tcPr>
            <w:tcW w:w="636" w:type="pct"/>
            <w:vAlign w:val="bottom"/>
            <w:hideMark/>
          </w:tcPr>
          <w:p w14:paraId="7BD6771C" w14:textId="77777777" w:rsidR="00851895" w:rsidRDefault="00851895" w:rsidP="00851895">
            <w:pPr>
              <w:pStyle w:val="TableText"/>
              <w:widowControl/>
              <w:jc w:val="center"/>
              <w:rPr>
                <w:rFonts w:ascii="Arial" w:hAnsi="Arial"/>
              </w:rPr>
            </w:pPr>
            <w:r>
              <w:rPr>
                <w:rFonts w:ascii="Arial" w:hAnsi="Arial"/>
              </w:rPr>
              <w:t>Very important</w:t>
            </w:r>
          </w:p>
        </w:tc>
        <w:tc>
          <w:tcPr>
            <w:tcW w:w="584" w:type="pct"/>
            <w:shd w:val="clear" w:color="auto" w:fill="F2F2F2"/>
            <w:vAlign w:val="bottom"/>
            <w:hideMark/>
          </w:tcPr>
          <w:p w14:paraId="6DA465CE" w14:textId="77777777" w:rsidR="00851895" w:rsidRDefault="00851895" w:rsidP="00851895">
            <w:pPr>
              <w:pStyle w:val="TableText"/>
              <w:widowControl/>
              <w:jc w:val="center"/>
              <w:rPr>
                <w:rFonts w:ascii="Arial" w:hAnsi="Arial"/>
              </w:rPr>
            </w:pPr>
            <w:r>
              <w:rPr>
                <w:rFonts w:ascii="Arial" w:hAnsi="Arial"/>
              </w:rPr>
              <w:t>Somewhat important</w:t>
            </w:r>
          </w:p>
        </w:tc>
        <w:tc>
          <w:tcPr>
            <w:tcW w:w="601" w:type="pct"/>
            <w:vAlign w:val="bottom"/>
            <w:hideMark/>
          </w:tcPr>
          <w:p w14:paraId="11F29883" w14:textId="77777777" w:rsidR="00A26948" w:rsidRDefault="00851895" w:rsidP="00851895">
            <w:pPr>
              <w:pStyle w:val="TableText"/>
              <w:widowControl/>
              <w:jc w:val="center"/>
              <w:rPr>
                <w:rFonts w:ascii="Arial" w:hAnsi="Arial"/>
              </w:rPr>
            </w:pPr>
            <w:r>
              <w:rPr>
                <w:rFonts w:ascii="Arial" w:hAnsi="Arial"/>
              </w:rPr>
              <w:t>Not important</w:t>
            </w:r>
            <w:r w:rsidR="00A26948">
              <w:rPr>
                <w:rFonts w:ascii="Arial" w:hAnsi="Arial"/>
              </w:rPr>
              <w:t xml:space="preserve"> </w:t>
            </w:r>
          </w:p>
          <w:p w14:paraId="56E27AC2" w14:textId="2607BD36" w:rsidR="00851895" w:rsidRDefault="00A26948" w:rsidP="00851895">
            <w:pPr>
              <w:pStyle w:val="TableText"/>
              <w:widowControl/>
              <w:jc w:val="center"/>
              <w:rPr>
                <w:rFonts w:ascii="Arial" w:hAnsi="Arial"/>
              </w:rPr>
            </w:pPr>
            <w:r>
              <w:rPr>
                <w:rFonts w:ascii="Arial" w:hAnsi="Arial"/>
              </w:rPr>
              <w:t>at all</w:t>
            </w:r>
          </w:p>
        </w:tc>
        <w:tc>
          <w:tcPr>
            <w:tcW w:w="601" w:type="pct"/>
            <w:shd w:val="pct5" w:color="auto" w:fill="auto"/>
            <w:vAlign w:val="bottom"/>
            <w:hideMark/>
          </w:tcPr>
          <w:p w14:paraId="498C461C" w14:textId="77777777" w:rsidR="00851895" w:rsidRDefault="00851895" w:rsidP="00851895">
            <w:pPr>
              <w:pStyle w:val="TableText"/>
              <w:widowControl/>
              <w:tabs>
                <w:tab w:val="decimal" w:pos="-6138"/>
                <w:tab w:val="decimal" w:pos="522"/>
              </w:tabs>
              <w:jc w:val="center"/>
              <w:rPr>
                <w:rFonts w:ascii="Arial" w:hAnsi="Arial"/>
              </w:rPr>
            </w:pPr>
            <w:r>
              <w:rPr>
                <w:rFonts w:ascii="Arial" w:hAnsi="Arial"/>
              </w:rPr>
              <w:t>Not sure/ Decline</w:t>
            </w:r>
          </w:p>
        </w:tc>
        <w:tc>
          <w:tcPr>
            <w:tcW w:w="399" w:type="pct"/>
            <w:vAlign w:val="bottom"/>
            <w:hideMark/>
          </w:tcPr>
          <w:p w14:paraId="256A6DA6" w14:textId="77777777" w:rsidR="00851895" w:rsidRDefault="00851895" w:rsidP="00851895">
            <w:pPr>
              <w:pStyle w:val="TableText"/>
              <w:widowControl/>
              <w:jc w:val="center"/>
              <w:rPr>
                <w:rFonts w:ascii="Arial" w:hAnsi="Arial"/>
              </w:rPr>
            </w:pPr>
            <w:r>
              <w:rPr>
                <w:rFonts w:ascii="Arial" w:hAnsi="Arial"/>
              </w:rPr>
              <w:t>Total</w:t>
            </w:r>
          </w:p>
        </w:tc>
      </w:tr>
      <w:tr w:rsidR="00851895" w14:paraId="7A43E5B2" w14:textId="77777777" w:rsidTr="00124D69">
        <w:trPr>
          <w:cantSplit/>
          <w:trHeight w:val="276"/>
        </w:trPr>
        <w:tc>
          <w:tcPr>
            <w:tcW w:w="1528" w:type="pct"/>
            <w:tcBorders>
              <w:top w:val="nil"/>
              <w:left w:val="nil"/>
              <w:bottom w:val="single" w:sz="4" w:space="0" w:color="auto"/>
              <w:right w:val="nil"/>
            </w:tcBorders>
          </w:tcPr>
          <w:p w14:paraId="565D5045" w14:textId="77777777" w:rsidR="00851895" w:rsidRDefault="00851895" w:rsidP="00851895">
            <w:pPr>
              <w:pStyle w:val="TableText"/>
              <w:widowControl/>
              <w:rPr>
                <w:rFonts w:ascii="Arial" w:hAnsi="Arial"/>
              </w:rPr>
            </w:pPr>
          </w:p>
        </w:tc>
        <w:tc>
          <w:tcPr>
            <w:tcW w:w="651" w:type="pct"/>
            <w:tcBorders>
              <w:top w:val="nil"/>
              <w:left w:val="nil"/>
              <w:bottom w:val="single" w:sz="4" w:space="0" w:color="auto"/>
              <w:right w:val="nil"/>
            </w:tcBorders>
            <w:shd w:val="pct5" w:color="auto" w:fill="auto"/>
            <w:vAlign w:val="center"/>
            <w:hideMark/>
          </w:tcPr>
          <w:p w14:paraId="54DD4434" w14:textId="77777777" w:rsidR="00851895" w:rsidRDefault="00851895" w:rsidP="00851895">
            <w:pPr>
              <w:pStyle w:val="TableText"/>
              <w:widowControl/>
              <w:tabs>
                <w:tab w:val="decimal" w:pos="-6138"/>
                <w:tab w:val="decimal" w:pos="1152"/>
              </w:tabs>
              <w:jc w:val="center"/>
              <w:rPr>
                <w:rFonts w:ascii="Arial" w:hAnsi="Arial"/>
                <w:b/>
              </w:rPr>
            </w:pPr>
            <w:r>
              <w:rPr>
                <w:rFonts w:ascii="Arial" w:hAnsi="Arial"/>
                <w:b/>
              </w:rPr>
              <w:t>(%)</w:t>
            </w:r>
          </w:p>
        </w:tc>
        <w:tc>
          <w:tcPr>
            <w:tcW w:w="638" w:type="pct"/>
            <w:tcBorders>
              <w:top w:val="nil"/>
              <w:left w:val="nil"/>
              <w:bottom w:val="single" w:sz="4" w:space="0" w:color="auto"/>
              <w:right w:val="nil"/>
            </w:tcBorders>
            <w:vAlign w:val="center"/>
            <w:hideMark/>
          </w:tcPr>
          <w:p w14:paraId="478E5043"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582" w:type="pct"/>
            <w:tcBorders>
              <w:top w:val="nil"/>
              <w:left w:val="nil"/>
              <w:bottom w:val="single" w:sz="4" w:space="0" w:color="auto"/>
              <w:right w:val="nil"/>
            </w:tcBorders>
            <w:shd w:val="clear" w:color="auto" w:fill="F2F2F2"/>
            <w:vAlign w:val="center"/>
            <w:hideMark/>
          </w:tcPr>
          <w:p w14:paraId="39A9FE38"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601" w:type="pct"/>
            <w:tcBorders>
              <w:top w:val="nil"/>
              <w:left w:val="nil"/>
              <w:bottom w:val="single" w:sz="4" w:space="0" w:color="auto"/>
              <w:right w:val="nil"/>
            </w:tcBorders>
            <w:vAlign w:val="center"/>
            <w:hideMark/>
          </w:tcPr>
          <w:p w14:paraId="498A890E"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601" w:type="pct"/>
            <w:tcBorders>
              <w:top w:val="nil"/>
              <w:left w:val="nil"/>
              <w:bottom w:val="single" w:sz="4" w:space="0" w:color="auto"/>
              <w:right w:val="nil"/>
            </w:tcBorders>
            <w:shd w:val="pct5" w:color="auto" w:fill="auto"/>
            <w:vAlign w:val="center"/>
            <w:hideMark/>
          </w:tcPr>
          <w:p w14:paraId="62B8A857"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c>
          <w:tcPr>
            <w:tcW w:w="399" w:type="pct"/>
            <w:tcBorders>
              <w:top w:val="nil"/>
              <w:left w:val="nil"/>
              <w:bottom w:val="single" w:sz="4" w:space="0" w:color="auto"/>
              <w:right w:val="nil"/>
            </w:tcBorders>
            <w:vAlign w:val="center"/>
            <w:hideMark/>
          </w:tcPr>
          <w:p w14:paraId="611EEBAB" w14:textId="77777777" w:rsidR="00851895" w:rsidRDefault="00851895" w:rsidP="00851895">
            <w:pPr>
              <w:pStyle w:val="TableText"/>
              <w:widowControl/>
              <w:tabs>
                <w:tab w:val="decimal" w:pos="-6138"/>
                <w:tab w:val="decimal" w:pos="1152"/>
              </w:tabs>
              <w:jc w:val="center"/>
              <w:rPr>
                <w:rFonts w:ascii="Arial" w:hAnsi="Arial"/>
              </w:rPr>
            </w:pPr>
            <w:r>
              <w:rPr>
                <w:rFonts w:ascii="Arial" w:hAnsi="Arial"/>
              </w:rPr>
              <w:t>(%)</w:t>
            </w:r>
          </w:p>
        </w:tc>
      </w:tr>
      <w:tr w:rsidR="00851895" w14:paraId="76FC60C3" w14:textId="77777777" w:rsidTr="00124D69">
        <w:trPr>
          <w:cantSplit/>
          <w:trHeight w:val="276"/>
        </w:trPr>
        <w:tc>
          <w:tcPr>
            <w:tcW w:w="1528" w:type="pct"/>
            <w:tcBorders>
              <w:top w:val="single" w:sz="4" w:space="0" w:color="auto"/>
              <w:left w:val="nil"/>
              <w:bottom w:val="dotted" w:sz="4" w:space="0" w:color="auto"/>
              <w:right w:val="nil"/>
            </w:tcBorders>
            <w:vAlign w:val="center"/>
            <w:hideMark/>
          </w:tcPr>
          <w:p w14:paraId="19CFD10E" w14:textId="77777777" w:rsidR="00851895" w:rsidRDefault="00851895" w:rsidP="00851895">
            <w:pPr>
              <w:pStyle w:val="TableText"/>
              <w:widowControl/>
              <w:rPr>
                <w:rFonts w:ascii="Arial" w:hAnsi="Arial"/>
                <w:u w:val="single"/>
              </w:rPr>
            </w:pPr>
            <w:r>
              <w:rPr>
                <w:rFonts w:ascii="Arial" w:hAnsi="Arial"/>
                <w:u w:val="single"/>
              </w:rPr>
              <w:t xml:space="preserve">Year </w:t>
            </w:r>
          </w:p>
        </w:tc>
        <w:tc>
          <w:tcPr>
            <w:tcW w:w="651" w:type="pct"/>
            <w:tcBorders>
              <w:top w:val="single" w:sz="4" w:space="0" w:color="auto"/>
              <w:left w:val="nil"/>
              <w:bottom w:val="dotted" w:sz="4" w:space="0" w:color="auto"/>
              <w:right w:val="nil"/>
            </w:tcBorders>
            <w:shd w:val="pct5" w:color="auto" w:fill="auto"/>
            <w:vAlign w:val="center"/>
          </w:tcPr>
          <w:p w14:paraId="5493D56F" w14:textId="77777777" w:rsidR="00851895" w:rsidRDefault="00851895" w:rsidP="00851895">
            <w:pPr>
              <w:autoSpaceDE w:val="0"/>
              <w:autoSpaceDN w:val="0"/>
              <w:adjustRightInd w:val="0"/>
              <w:jc w:val="center"/>
              <w:rPr>
                <w:rFonts w:ascii="Arial" w:eastAsia="SimSun" w:hAnsi="Arial" w:cs="Arial"/>
                <w:b/>
                <w:color w:val="000000"/>
                <w:sz w:val="18"/>
                <w:szCs w:val="18"/>
                <w:lang w:eastAsia="zh-CN"/>
              </w:rPr>
            </w:pPr>
          </w:p>
        </w:tc>
        <w:tc>
          <w:tcPr>
            <w:tcW w:w="638" w:type="pct"/>
            <w:tcBorders>
              <w:top w:val="single" w:sz="4" w:space="0" w:color="auto"/>
              <w:left w:val="nil"/>
              <w:bottom w:val="dotted" w:sz="4" w:space="0" w:color="auto"/>
              <w:right w:val="nil"/>
            </w:tcBorders>
            <w:vAlign w:val="center"/>
          </w:tcPr>
          <w:p w14:paraId="466FEAE0"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582" w:type="pct"/>
            <w:tcBorders>
              <w:top w:val="single" w:sz="4" w:space="0" w:color="auto"/>
              <w:left w:val="nil"/>
              <w:bottom w:val="dotted" w:sz="4" w:space="0" w:color="auto"/>
              <w:right w:val="nil"/>
            </w:tcBorders>
            <w:shd w:val="clear" w:color="auto" w:fill="F2F2F2"/>
            <w:vAlign w:val="center"/>
          </w:tcPr>
          <w:p w14:paraId="4E926E43"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601" w:type="pct"/>
            <w:tcBorders>
              <w:top w:val="single" w:sz="4" w:space="0" w:color="auto"/>
              <w:left w:val="nil"/>
              <w:bottom w:val="dotted" w:sz="4" w:space="0" w:color="auto"/>
              <w:right w:val="nil"/>
            </w:tcBorders>
            <w:vAlign w:val="center"/>
          </w:tcPr>
          <w:p w14:paraId="629CE6D7"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601" w:type="pct"/>
            <w:tcBorders>
              <w:top w:val="single" w:sz="4" w:space="0" w:color="auto"/>
              <w:left w:val="nil"/>
              <w:bottom w:val="dotted" w:sz="4" w:space="0" w:color="auto"/>
              <w:right w:val="nil"/>
            </w:tcBorders>
            <w:shd w:val="pct5" w:color="auto" w:fill="auto"/>
            <w:vAlign w:val="center"/>
          </w:tcPr>
          <w:p w14:paraId="3850B287" w14:textId="77777777" w:rsidR="00851895" w:rsidRDefault="00851895" w:rsidP="00851895">
            <w:pPr>
              <w:autoSpaceDE w:val="0"/>
              <w:autoSpaceDN w:val="0"/>
              <w:adjustRightInd w:val="0"/>
              <w:jc w:val="center"/>
              <w:rPr>
                <w:rFonts w:ascii="Arial" w:eastAsia="SimSun" w:hAnsi="Arial" w:cs="Arial"/>
                <w:color w:val="000000"/>
                <w:sz w:val="18"/>
                <w:szCs w:val="18"/>
                <w:lang w:eastAsia="zh-CN"/>
              </w:rPr>
            </w:pPr>
          </w:p>
        </w:tc>
        <w:tc>
          <w:tcPr>
            <w:tcW w:w="399" w:type="pct"/>
            <w:tcBorders>
              <w:top w:val="single" w:sz="4" w:space="0" w:color="auto"/>
              <w:left w:val="nil"/>
              <w:bottom w:val="dotted" w:sz="4" w:space="0" w:color="auto"/>
              <w:right w:val="nil"/>
            </w:tcBorders>
            <w:vAlign w:val="center"/>
          </w:tcPr>
          <w:p w14:paraId="0ADDB884" w14:textId="77777777" w:rsidR="00851895" w:rsidRDefault="00851895" w:rsidP="00851895">
            <w:pPr>
              <w:pStyle w:val="TableText"/>
              <w:widowControl/>
              <w:tabs>
                <w:tab w:val="decimal" w:pos="-6138"/>
                <w:tab w:val="decimal" w:pos="522"/>
              </w:tabs>
              <w:jc w:val="center"/>
              <w:rPr>
                <w:rFonts w:ascii="Arial" w:hAnsi="Arial"/>
              </w:rPr>
            </w:pPr>
          </w:p>
        </w:tc>
      </w:tr>
      <w:tr w:rsidR="00124D69" w14:paraId="7CC5E3D8" w14:textId="77777777" w:rsidTr="00124D69">
        <w:trPr>
          <w:cantSplit/>
          <w:trHeight w:val="276"/>
        </w:trPr>
        <w:tc>
          <w:tcPr>
            <w:tcW w:w="1528" w:type="pct"/>
            <w:tcBorders>
              <w:top w:val="dotted" w:sz="4" w:space="0" w:color="auto"/>
              <w:left w:val="nil"/>
              <w:bottom w:val="single" w:sz="4" w:space="0" w:color="auto"/>
              <w:right w:val="nil"/>
            </w:tcBorders>
            <w:vAlign w:val="center"/>
            <w:hideMark/>
          </w:tcPr>
          <w:p w14:paraId="1584D32E" w14:textId="77777777" w:rsidR="00124D69" w:rsidRDefault="00124D69" w:rsidP="00851895">
            <w:pPr>
              <w:pStyle w:val="TableText"/>
              <w:widowControl/>
              <w:rPr>
                <w:rFonts w:ascii="Arial" w:hAnsi="Arial"/>
                <w:szCs w:val="16"/>
              </w:rPr>
            </w:pPr>
            <w:r>
              <w:rPr>
                <w:rFonts w:ascii="Arial" w:hAnsi="Arial"/>
                <w:szCs w:val="16"/>
              </w:rPr>
              <w:t xml:space="preserve">2018 </w:t>
            </w:r>
            <w:r>
              <w:rPr>
                <w:rFonts w:ascii="Arial" w:hAnsi="Arial"/>
              </w:rPr>
              <w:t>(internet)</w:t>
            </w:r>
          </w:p>
        </w:tc>
        <w:tc>
          <w:tcPr>
            <w:tcW w:w="651" w:type="pct"/>
            <w:tcBorders>
              <w:top w:val="dotted" w:sz="4" w:space="0" w:color="auto"/>
              <w:left w:val="nil"/>
              <w:bottom w:val="single" w:sz="4" w:space="0" w:color="auto"/>
              <w:right w:val="nil"/>
            </w:tcBorders>
            <w:shd w:val="pct5" w:color="auto" w:fill="auto"/>
            <w:vAlign w:val="center"/>
          </w:tcPr>
          <w:p w14:paraId="23A6421C" w14:textId="442EA626" w:rsidR="00124D69" w:rsidRPr="00124D69" w:rsidRDefault="00124D69" w:rsidP="00851895">
            <w:pPr>
              <w:snapToGrid w:val="0"/>
              <w:jc w:val="center"/>
              <w:rPr>
                <w:rFonts w:ascii="Arial" w:hAnsi="Arial" w:cs="Arial"/>
                <w:b/>
                <w:sz w:val="18"/>
                <w:szCs w:val="18"/>
              </w:rPr>
            </w:pPr>
            <w:r w:rsidRPr="00124D69">
              <w:rPr>
                <w:rFonts w:ascii="Arial" w:hAnsi="Arial" w:cs="Arial"/>
                <w:b/>
                <w:color w:val="000000"/>
                <w:sz w:val="18"/>
                <w:szCs w:val="20"/>
              </w:rPr>
              <w:t>91</w:t>
            </w:r>
          </w:p>
        </w:tc>
        <w:tc>
          <w:tcPr>
            <w:tcW w:w="638" w:type="pct"/>
            <w:tcBorders>
              <w:top w:val="dotted" w:sz="4" w:space="0" w:color="auto"/>
              <w:left w:val="nil"/>
              <w:bottom w:val="single" w:sz="4" w:space="0" w:color="auto"/>
              <w:right w:val="nil"/>
            </w:tcBorders>
            <w:vAlign w:val="center"/>
          </w:tcPr>
          <w:p w14:paraId="3C430111" w14:textId="4CA8D9B8" w:rsidR="00124D69" w:rsidRPr="00124D69" w:rsidRDefault="00124D69" w:rsidP="00851895">
            <w:pPr>
              <w:snapToGrid w:val="0"/>
              <w:jc w:val="center"/>
              <w:rPr>
                <w:rFonts w:ascii="Arial" w:hAnsi="Arial" w:cs="Arial"/>
                <w:sz w:val="18"/>
                <w:szCs w:val="18"/>
              </w:rPr>
            </w:pPr>
            <w:r w:rsidRPr="00124D69">
              <w:rPr>
                <w:rFonts w:ascii="Arial" w:hAnsi="Arial" w:cs="Arial"/>
                <w:color w:val="000000"/>
                <w:sz w:val="18"/>
              </w:rPr>
              <w:t>58</w:t>
            </w:r>
          </w:p>
        </w:tc>
        <w:tc>
          <w:tcPr>
            <w:tcW w:w="582" w:type="pct"/>
            <w:tcBorders>
              <w:top w:val="dotted" w:sz="4" w:space="0" w:color="auto"/>
              <w:left w:val="nil"/>
              <w:bottom w:val="single" w:sz="4" w:space="0" w:color="auto"/>
              <w:right w:val="nil"/>
            </w:tcBorders>
            <w:shd w:val="clear" w:color="auto" w:fill="F2F2F2"/>
            <w:vAlign w:val="center"/>
          </w:tcPr>
          <w:p w14:paraId="718CBB4B" w14:textId="04B5407D" w:rsidR="00124D69" w:rsidRPr="00124D69" w:rsidRDefault="00124D69" w:rsidP="00851895">
            <w:pPr>
              <w:snapToGrid w:val="0"/>
              <w:jc w:val="center"/>
              <w:rPr>
                <w:rFonts w:ascii="Arial" w:hAnsi="Arial" w:cs="Arial"/>
                <w:sz w:val="18"/>
                <w:szCs w:val="18"/>
              </w:rPr>
            </w:pPr>
            <w:r w:rsidRPr="00124D69">
              <w:rPr>
                <w:rFonts w:ascii="Arial" w:hAnsi="Arial" w:cs="Arial"/>
                <w:color w:val="000000"/>
                <w:sz w:val="18"/>
              </w:rPr>
              <w:t>33</w:t>
            </w:r>
          </w:p>
        </w:tc>
        <w:tc>
          <w:tcPr>
            <w:tcW w:w="601" w:type="pct"/>
            <w:tcBorders>
              <w:top w:val="dotted" w:sz="4" w:space="0" w:color="auto"/>
              <w:left w:val="nil"/>
              <w:bottom w:val="single" w:sz="4" w:space="0" w:color="auto"/>
              <w:right w:val="nil"/>
            </w:tcBorders>
            <w:vAlign w:val="center"/>
          </w:tcPr>
          <w:p w14:paraId="3EFA2F72" w14:textId="3877AA51" w:rsidR="00124D69" w:rsidRPr="00124D69" w:rsidRDefault="00124D69" w:rsidP="00851895">
            <w:pPr>
              <w:snapToGrid w:val="0"/>
              <w:jc w:val="center"/>
              <w:rPr>
                <w:rFonts w:ascii="Arial" w:hAnsi="Arial" w:cs="Arial"/>
                <w:sz w:val="18"/>
                <w:szCs w:val="18"/>
              </w:rPr>
            </w:pPr>
            <w:r w:rsidRPr="00124D69">
              <w:rPr>
                <w:rFonts w:ascii="Arial" w:hAnsi="Arial" w:cs="Arial"/>
                <w:color w:val="000000"/>
                <w:sz w:val="18"/>
              </w:rPr>
              <w:t>9</w:t>
            </w:r>
          </w:p>
        </w:tc>
        <w:tc>
          <w:tcPr>
            <w:tcW w:w="601" w:type="pct"/>
            <w:tcBorders>
              <w:top w:val="dotted" w:sz="4" w:space="0" w:color="auto"/>
              <w:left w:val="nil"/>
              <w:bottom w:val="single" w:sz="4" w:space="0" w:color="auto"/>
              <w:right w:val="nil"/>
            </w:tcBorders>
            <w:shd w:val="pct5" w:color="auto" w:fill="auto"/>
            <w:vAlign w:val="center"/>
          </w:tcPr>
          <w:p w14:paraId="1EFB045A" w14:textId="61CDB406" w:rsidR="00124D69" w:rsidRPr="00124D69" w:rsidRDefault="00124D69" w:rsidP="00851895">
            <w:pPr>
              <w:snapToGrid w:val="0"/>
              <w:jc w:val="center"/>
              <w:rPr>
                <w:rFonts w:ascii="Arial" w:hAnsi="Arial" w:cs="Arial"/>
                <w:sz w:val="18"/>
                <w:szCs w:val="18"/>
              </w:rPr>
            </w:pPr>
            <w:r w:rsidRPr="00124D69">
              <w:rPr>
                <w:rFonts w:ascii="Arial" w:hAnsi="Arial" w:cs="Arial"/>
                <w:color w:val="000000"/>
                <w:sz w:val="18"/>
              </w:rPr>
              <w:t>1</w:t>
            </w:r>
          </w:p>
        </w:tc>
        <w:tc>
          <w:tcPr>
            <w:tcW w:w="399" w:type="pct"/>
            <w:tcBorders>
              <w:top w:val="dotted" w:sz="4" w:space="0" w:color="auto"/>
              <w:left w:val="nil"/>
              <w:bottom w:val="single" w:sz="4" w:space="0" w:color="auto"/>
              <w:right w:val="nil"/>
            </w:tcBorders>
            <w:vAlign w:val="center"/>
          </w:tcPr>
          <w:p w14:paraId="1EE2C5AB" w14:textId="77777777" w:rsidR="00124D69" w:rsidRDefault="00124D69" w:rsidP="00851895">
            <w:pPr>
              <w:snapToGrid w:val="0"/>
              <w:jc w:val="center"/>
              <w:rPr>
                <w:rFonts w:ascii="Arial" w:hAnsi="Arial" w:cs="Arial"/>
                <w:sz w:val="18"/>
                <w:szCs w:val="18"/>
              </w:rPr>
            </w:pPr>
            <w:r>
              <w:rPr>
                <w:rFonts w:ascii="Arial" w:hAnsi="Arial" w:cs="Arial"/>
                <w:sz w:val="18"/>
                <w:szCs w:val="14"/>
              </w:rPr>
              <w:t>100</w:t>
            </w:r>
          </w:p>
        </w:tc>
      </w:tr>
    </w:tbl>
    <w:p w14:paraId="6E07DDEB" w14:textId="31F99A7F" w:rsidR="00851895" w:rsidRDefault="00851895" w:rsidP="00851895">
      <w:pPr>
        <w:rPr>
          <w:rFonts w:ascii="Arial" w:hAnsi="Arial" w:cs="Arial"/>
          <w:sz w:val="18"/>
          <w:szCs w:val="18"/>
        </w:rPr>
      </w:pPr>
    </w:p>
    <w:p w14:paraId="4FA8C165" w14:textId="4C0431FC" w:rsidR="002D3EC0" w:rsidRDefault="002D3EC0" w:rsidP="00851895">
      <w:pPr>
        <w:rPr>
          <w:rFonts w:ascii="Arial" w:hAnsi="Arial" w:cs="Arial"/>
          <w:sz w:val="18"/>
          <w:szCs w:val="18"/>
        </w:rPr>
      </w:pPr>
    </w:p>
    <w:tbl>
      <w:tblPr>
        <w:tblW w:w="4970" w:type="pct"/>
        <w:tblLook w:val="0000" w:firstRow="0" w:lastRow="0" w:firstColumn="0" w:lastColumn="0" w:noHBand="0" w:noVBand="0"/>
      </w:tblPr>
      <w:tblGrid>
        <w:gridCol w:w="2962"/>
        <w:gridCol w:w="1526"/>
        <w:gridCol w:w="1296"/>
        <w:gridCol w:w="1197"/>
        <w:gridCol w:w="1243"/>
        <w:gridCol w:w="1226"/>
        <w:gridCol w:w="820"/>
      </w:tblGrid>
      <w:tr w:rsidR="002D3EC0" w:rsidRPr="003A6819" w14:paraId="1C8078D9" w14:textId="77777777" w:rsidTr="008B7022">
        <w:trPr>
          <w:cantSplit/>
          <w:trHeight w:val="684"/>
        </w:trPr>
        <w:tc>
          <w:tcPr>
            <w:tcW w:w="5000" w:type="pct"/>
            <w:gridSpan w:val="7"/>
          </w:tcPr>
          <w:p w14:paraId="14CF52BB" w14:textId="2DBAC66B" w:rsidR="002D3EC0" w:rsidRPr="003A6819" w:rsidRDefault="00DF4193" w:rsidP="00217B7D">
            <w:pPr>
              <w:pStyle w:val="TableHeading"/>
              <w:widowControl/>
              <w:spacing w:after="0"/>
              <w:ind w:left="-90"/>
              <w:rPr>
                <w:color w:val="365F91" w:themeColor="accent1" w:themeShade="BF"/>
              </w:rPr>
            </w:pPr>
            <w:r>
              <w:t>Q</w:t>
            </w:r>
            <w:r w:rsidR="002D3EC0" w:rsidRPr="0056104D">
              <w:t>7/16.  Reducing our trade deficit  with foreign countries (</w:t>
            </w:r>
            <w:r w:rsidR="00695ED5">
              <w:t>1974</w:t>
            </w:r>
            <w:r w:rsidR="002D3EC0" w:rsidRPr="0056104D">
              <w:t>-2002, 2017</w:t>
            </w:r>
            <w:r w:rsidR="002D3EC0">
              <w:t>-2018</w:t>
            </w:r>
            <w:r w:rsidR="002D3EC0" w:rsidRPr="0056104D">
              <w:t xml:space="preserve">) </w:t>
            </w:r>
          </w:p>
          <w:p w14:paraId="301C409F" w14:textId="3089BAEB" w:rsidR="002D3EC0" w:rsidRDefault="002D3EC0" w:rsidP="00217B7D">
            <w:pPr>
              <w:pStyle w:val="TableText"/>
              <w:jc w:val="center"/>
              <w:rPr>
                <w:rFonts w:ascii="Arial" w:hAnsi="Arial"/>
                <w:b/>
                <w:u w:val="single"/>
              </w:rPr>
            </w:pPr>
            <w:r>
              <w:rPr>
                <w:rFonts w:ascii="Arial" w:hAnsi="Arial"/>
                <w:b/>
                <w:u w:val="single"/>
              </w:rPr>
              <w:t>(N=2046)</w:t>
            </w:r>
          </w:p>
          <w:p w14:paraId="70A59CE2" w14:textId="0255C968" w:rsidR="002D3EC0" w:rsidRPr="00385ADA" w:rsidRDefault="002D3EC0" w:rsidP="00857392">
            <w:pPr>
              <w:pStyle w:val="TableText"/>
              <w:jc w:val="center"/>
              <w:rPr>
                <w:rFonts w:ascii="Arial" w:hAnsi="Arial" w:cs="Arial"/>
                <w:color w:val="365F91" w:themeColor="accent1" w:themeShade="BF"/>
              </w:rPr>
            </w:pPr>
          </w:p>
        </w:tc>
      </w:tr>
      <w:tr w:rsidR="002D3EC0" w14:paraId="46E499CD" w14:textId="77777777" w:rsidTr="00082E4B">
        <w:trPr>
          <w:cantSplit/>
          <w:trHeight w:val="438"/>
        </w:trPr>
        <w:tc>
          <w:tcPr>
            <w:tcW w:w="1442" w:type="pct"/>
          </w:tcPr>
          <w:p w14:paraId="07A8E24B" w14:textId="77777777" w:rsidR="002D3EC0" w:rsidRDefault="002D3EC0" w:rsidP="00857392">
            <w:pPr>
              <w:pStyle w:val="TableText"/>
              <w:widowControl/>
              <w:rPr>
                <w:rFonts w:ascii="Arial" w:hAnsi="Arial"/>
              </w:rPr>
            </w:pPr>
          </w:p>
        </w:tc>
        <w:tc>
          <w:tcPr>
            <w:tcW w:w="743" w:type="pct"/>
            <w:shd w:val="clear" w:color="auto" w:fill="F2F2F2" w:themeFill="background1" w:themeFillShade="F2"/>
            <w:vAlign w:val="bottom"/>
          </w:tcPr>
          <w:p w14:paraId="74FE1954" w14:textId="18E0739B" w:rsidR="002D3EC0" w:rsidRDefault="00B1617E" w:rsidP="0048267B">
            <w:pPr>
              <w:pStyle w:val="TableText"/>
              <w:jc w:val="center"/>
              <w:rPr>
                <w:rFonts w:ascii="Arial" w:hAnsi="Arial"/>
              </w:rPr>
            </w:pPr>
            <w:r w:rsidRPr="00B1617E">
              <w:rPr>
                <w:rFonts w:ascii="Arial" w:hAnsi="Arial"/>
                <w:b/>
              </w:rPr>
              <w:t>Top 2 Box</w:t>
            </w:r>
          </w:p>
        </w:tc>
        <w:tc>
          <w:tcPr>
            <w:tcW w:w="631" w:type="pct"/>
            <w:shd w:val="clear" w:color="auto" w:fill="FFFFFF" w:themeFill="background1"/>
            <w:vAlign w:val="bottom"/>
          </w:tcPr>
          <w:p w14:paraId="531EB3A9" w14:textId="77777777" w:rsidR="002D3EC0" w:rsidRPr="005706D2" w:rsidRDefault="002D3EC0" w:rsidP="0015286D">
            <w:pPr>
              <w:pStyle w:val="TableText"/>
              <w:widowControl/>
              <w:jc w:val="center"/>
              <w:rPr>
                <w:rFonts w:ascii="Arial" w:hAnsi="Arial" w:cs="Arial"/>
                <w:szCs w:val="18"/>
              </w:rPr>
            </w:pPr>
            <w:r w:rsidRPr="005706D2">
              <w:rPr>
                <w:rFonts w:ascii="Arial" w:hAnsi="Arial" w:cs="Arial"/>
                <w:szCs w:val="18"/>
              </w:rPr>
              <w:t>Very important</w:t>
            </w:r>
          </w:p>
        </w:tc>
        <w:tc>
          <w:tcPr>
            <w:tcW w:w="583" w:type="pct"/>
            <w:shd w:val="clear" w:color="auto" w:fill="F2F2F2" w:themeFill="background1" w:themeFillShade="F2"/>
            <w:vAlign w:val="bottom"/>
          </w:tcPr>
          <w:p w14:paraId="5BDF35E1" w14:textId="77777777" w:rsidR="002D3EC0" w:rsidRPr="005706D2" w:rsidRDefault="002D3EC0" w:rsidP="0015286D">
            <w:pPr>
              <w:pStyle w:val="TableText"/>
              <w:widowControl/>
              <w:jc w:val="center"/>
              <w:rPr>
                <w:rFonts w:ascii="Arial" w:hAnsi="Arial" w:cs="Arial"/>
                <w:szCs w:val="18"/>
              </w:rPr>
            </w:pPr>
            <w:r w:rsidRPr="005706D2">
              <w:rPr>
                <w:rFonts w:ascii="Arial" w:hAnsi="Arial" w:cs="Arial"/>
                <w:szCs w:val="18"/>
              </w:rPr>
              <w:t>Somewhat important</w:t>
            </w:r>
          </w:p>
        </w:tc>
        <w:tc>
          <w:tcPr>
            <w:tcW w:w="605" w:type="pct"/>
            <w:shd w:val="clear" w:color="auto" w:fill="FFFFFF" w:themeFill="background1"/>
            <w:vAlign w:val="bottom"/>
          </w:tcPr>
          <w:p w14:paraId="7E8E36B9" w14:textId="77777777" w:rsidR="00A26948" w:rsidRDefault="002D3EC0" w:rsidP="0015286D">
            <w:pPr>
              <w:pStyle w:val="TableText"/>
              <w:widowControl/>
              <w:jc w:val="center"/>
              <w:rPr>
                <w:rFonts w:ascii="Arial" w:hAnsi="Arial" w:cs="Arial"/>
                <w:szCs w:val="18"/>
              </w:rPr>
            </w:pPr>
            <w:r w:rsidRPr="005706D2">
              <w:rPr>
                <w:rFonts w:ascii="Arial" w:hAnsi="Arial" w:cs="Arial"/>
                <w:szCs w:val="18"/>
              </w:rPr>
              <w:t>Not important</w:t>
            </w:r>
            <w:r w:rsidR="00A26948">
              <w:rPr>
                <w:rFonts w:ascii="Arial" w:hAnsi="Arial" w:cs="Arial"/>
                <w:szCs w:val="18"/>
              </w:rPr>
              <w:t xml:space="preserve"> </w:t>
            </w:r>
          </w:p>
          <w:p w14:paraId="1D22F0A0" w14:textId="33C74426" w:rsidR="002D3EC0" w:rsidRPr="005706D2" w:rsidRDefault="00A26948" w:rsidP="0015286D">
            <w:pPr>
              <w:pStyle w:val="TableText"/>
              <w:widowControl/>
              <w:jc w:val="center"/>
              <w:rPr>
                <w:rFonts w:ascii="Arial" w:hAnsi="Arial" w:cs="Arial"/>
                <w:szCs w:val="18"/>
              </w:rPr>
            </w:pPr>
            <w:r>
              <w:rPr>
                <w:rFonts w:ascii="Arial" w:hAnsi="Arial" w:cs="Arial"/>
                <w:szCs w:val="18"/>
              </w:rPr>
              <w:t>at all</w:t>
            </w:r>
          </w:p>
        </w:tc>
        <w:tc>
          <w:tcPr>
            <w:tcW w:w="597" w:type="pct"/>
            <w:shd w:val="clear" w:color="auto" w:fill="F2F2F2" w:themeFill="background1" w:themeFillShade="F2"/>
            <w:vAlign w:val="bottom"/>
          </w:tcPr>
          <w:p w14:paraId="6075F593" w14:textId="77777777" w:rsidR="002D3EC0" w:rsidRPr="005706D2" w:rsidRDefault="002D3EC0" w:rsidP="0015286D">
            <w:pPr>
              <w:pStyle w:val="TableText"/>
              <w:widowControl/>
              <w:tabs>
                <w:tab w:val="decimal" w:pos="-6138"/>
                <w:tab w:val="decimal" w:pos="522"/>
              </w:tabs>
              <w:jc w:val="center"/>
              <w:rPr>
                <w:rFonts w:ascii="Arial" w:hAnsi="Arial" w:cs="Arial"/>
                <w:szCs w:val="18"/>
              </w:rPr>
            </w:pPr>
            <w:r w:rsidRPr="005706D2">
              <w:rPr>
                <w:rFonts w:ascii="Arial" w:hAnsi="Arial" w:cs="Arial"/>
                <w:szCs w:val="18"/>
              </w:rPr>
              <w:t>Not sure/ Decline</w:t>
            </w:r>
          </w:p>
        </w:tc>
        <w:tc>
          <w:tcPr>
            <w:tcW w:w="399" w:type="pct"/>
            <w:shd w:val="clear" w:color="auto" w:fill="FFFFFF" w:themeFill="background1"/>
            <w:vAlign w:val="bottom"/>
          </w:tcPr>
          <w:p w14:paraId="285B053C" w14:textId="77777777" w:rsidR="002D3EC0" w:rsidRPr="005706D2" w:rsidRDefault="002D3EC0" w:rsidP="0015286D">
            <w:pPr>
              <w:pStyle w:val="TableText"/>
              <w:widowControl/>
              <w:tabs>
                <w:tab w:val="decimal" w:pos="-6138"/>
                <w:tab w:val="decimal" w:pos="522"/>
              </w:tabs>
              <w:jc w:val="center"/>
              <w:rPr>
                <w:rFonts w:ascii="Arial" w:hAnsi="Arial" w:cs="Arial"/>
                <w:szCs w:val="18"/>
              </w:rPr>
            </w:pPr>
            <w:r w:rsidRPr="005706D2">
              <w:rPr>
                <w:rFonts w:ascii="Arial" w:hAnsi="Arial" w:cs="Arial"/>
                <w:szCs w:val="18"/>
              </w:rPr>
              <w:t>Total</w:t>
            </w:r>
          </w:p>
        </w:tc>
      </w:tr>
      <w:tr w:rsidR="002D3EC0" w14:paraId="7B3FEF2A" w14:textId="77777777" w:rsidTr="00082E4B">
        <w:trPr>
          <w:cantSplit/>
          <w:trHeight w:val="322"/>
        </w:trPr>
        <w:tc>
          <w:tcPr>
            <w:tcW w:w="1442" w:type="pct"/>
            <w:tcBorders>
              <w:bottom w:val="single" w:sz="4" w:space="0" w:color="auto"/>
            </w:tcBorders>
          </w:tcPr>
          <w:p w14:paraId="4AED207E" w14:textId="77777777" w:rsidR="002D3EC0" w:rsidRDefault="002D3EC0" w:rsidP="00857392">
            <w:pPr>
              <w:pStyle w:val="TableText"/>
              <w:widowControl/>
              <w:rPr>
                <w:rFonts w:ascii="Arial" w:hAnsi="Arial"/>
                <w:u w:val="single"/>
              </w:rPr>
            </w:pPr>
          </w:p>
        </w:tc>
        <w:tc>
          <w:tcPr>
            <w:tcW w:w="743" w:type="pct"/>
            <w:tcBorders>
              <w:bottom w:val="single" w:sz="4" w:space="0" w:color="auto"/>
            </w:tcBorders>
            <w:shd w:val="clear" w:color="auto" w:fill="F2F2F2" w:themeFill="background1" w:themeFillShade="F2"/>
          </w:tcPr>
          <w:p w14:paraId="06046582" w14:textId="2B28EC1E" w:rsidR="002D3EC0" w:rsidRDefault="0048267B" w:rsidP="00857392">
            <w:pPr>
              <w:pStyle w:val="TableText"/>
              <w:widowControl/>
              <w:jc w:val="center"/>
              <w:rPr>
                <w:rFonts w:ascii="Arial" w:hAnsi="Arial"/>
              </w:rPr>
            </w:pPr>
            <w:r w:rsidRPr="00B1617E">
              <w:rPr>
                <w:rFonts w:ascii="Arial" w:hAnsi="Arial"/>
                <w:b/>
              </w:rPr>
              <w:t>(%)</w:t>
            </w:r>
          </w:p>
        </w:tc>
        <w:tc>
          <w:tcPr>
            <w:tcW w:w="631" w:type="pct"/>
            <w:tcBorders>
              <w:bottom w:val="single" w:sz="4" w:space="0" w:color="auto"/>
            </w:tcBorders>
            <w:shd w:val="clear" w:color="auto" w:fill="FFFFFF" w:themeFill="background1"/>
            <w:vAlign w:val="center"/>
          </w:tcPr>
          <w:p w14:paraId="71B6D6A2" w14:textId="77777777" w:rsidR="002D3EC0" w:rsidRPr="005706D2" w:rsidRDefault="002D3EC0" w:rsidP="0015286D">
            <w:pPr>
              <w:pStyle w:val="TableText"/>
              <w:widowControl/>
              <w:jc w:val="center"/>
              <w:rPr>
                <w:rFonts w:ascii="Arial" w:hAnsi="Arial" w:cs="Arial"/>
                <w:szCs w:val="18"/>
              </w:rPr>
            </w:pPr>
            <w:r w:rsidRPr="005706D2">
              <w:rPr>
                <w:rFonts w:ascii="Arial" w:hAnsi="Arial" w:cs="Arial"/>
                <w:szCs w:val="18"/>
              </w:rPr>
              <w:t>(%)</w:t>
            </w:r>
          </w:p>
        </w:tc>
        <w:tc>
          <w:tcPr>
            <w:tcW w:w="583" w:type="pct"/>
            <w:tcBorders>
              <w:bottom w:val="single" w:sz="4" w:space="0" w:color="auto"/>
            </w:tcBorders>
            <w:shd w:val="clear" w:color="auto" w:fill="F2F2F2" w:themeFill="background1" w:themeFillShade="F2"/>
            <w:vAlign w:val="center"/>
          </w:tcPr>
          <w:p w14:paraId="0E54FDB7" w14:textId="77777777" w:rsidR="002D3EC0" w:rsidRPr="005706D2" w:rsidRDefault="002D3EC0" w:rsidP="0015286D">
            <w:pPr>
              <w:pStyle w:val="TableText"/>
              <w:widowControl/>
              <w:jc w:val="center"/>
              <w:rPr>
                <w:rFonts w:ascii="Arial" w:hAnsi="Arial" w:cs="Arial"/>
                <w:szCs w:val="18"/>
              </w:rPr>
            </w:pPr>
            <w:r w:rsidRPr="005706D2">
              <w:rPr>
                <w:rFonts w:ascii="Arial" w:hAnsi="Arial" w:cs="Arial"/>
                <w:szCs w:val="18"/>
              </w:rPr>
              <w:t>(%)</w:t>
            </w:r>
          </w:p>
        </w:tc>
        <w:tc>
          <w:tcPr>
            <w:tcW w:w="605" w:type="pct"/>
            <w:tcBorders>
              <w:bottom w:val="single" w:sz="4" w:space="0" w:color="auto"/>
            </w:tcBorders>
            <w:shd w:val="clear" w:color="auto" w:fill="FFFFFF" w:themeFill="background1"/>
            <w:vAlign w:val="center"/>
          </w:tcPr>
          <w:p w14:paraId="6D960881" w14:textId="77777777" w:rsidR="002D3EC0" w:rsidRPr="005706D2" w:rsidRDefault="002D3EC0" w:rsidP="0015286D">
            <w:pPr>
              <w:pStyle w:val="TableText"/>
              <w:widowControl/>
              <w:jc w:val="center"/>
              <w:rPr>
                <w:rFonts w:ascii="Arial" w:hAnsi="Arial" w:cs="Arial"/>
                <w:szCs w:val="18"/>
              </w:rPr>
            </w:pPr>
            <w:r w:rsidRPr="005706D2">
              <w:rPr>
                <w:rFonts w:ascii="Arial" w:hAnsi="Arial" w:cs="Arial"/>
                <w:szCs w:val="18"/>
              </w:rPr>
              <w:t>(%)</w:t>
            </w:r>
          </w:p>
        </w:tc>
        <w:tc>
          <w:tcPr>
            <w:tcW w:w="597" w:type="pct"/>
            <w:tcBorders>
              <w:bottom w:val="single" w:sz="4" w:space="0" w:color="auto"/>
            </w:tcBorders>
            <w:shd w:val="clear" w:color="auto" w:fill="F2F2F2" w:themeFill="background1" w:themeFillShade="F2"/>
            <w:vAlign w:val="center"/>
          </w:tcPr>
          <w:p w14:paraId="2FD13174" w14:textId="77777777" w:rsidR="002D3EC0" w:rsidRPr="005706D2" w:rsidRDefault="002D3EC0" w:rsidP="0015286D">
            <w:pPr>
              <w:pStyle w:val="TableText"/>
              <w:widowControl/>
              <w:tabs>
                <w:tab w:val="decimal" w:pos="-6138"/>
                <w:tab w:val="decimal" w:pos="522"/>
              </w:tabs>
              <w:jc w:val="center"/>
              <w:rPr>
                <w:rFonts w:ascii="Arial" w:hAnsi="Arial" w:cs="Arial"/>
                <w:szCs w:val="18"/>
              </w:rPr>
            </w:pPr>
            <w:r w:rsidRPr="005706D2">
              <w:rPr>
                <w:rFonts w:ascii="Arial" w:hAnsi="Arial" w:cs="Arial"/>
                <w:szCs w:val="18"/>
              </w:rPr>
              <w:t>(%)</w:t>
            </w:r>
          </w:p>
        </w:tc>
        <w:tc>
          <w:tcPr>
            <w:tcW w:w="399" w:type="pct"/>
            <w:tcBorders>
              <w:bottom w:val="single" w:sz="4" w:space="0" w:color="auto"/>
            </w:tcBorders>
            <w:shd w:val="clear" w:color="auto" w:fill="FFFFFF" w:themeFill="background1"/>
            <w:vAlign w:val="center"/>
          </w:tcPr>
          <w:p w14:paraId="0762FAE6" w14:textId="77777777" w:rsidR="002D3EC0" w:rsidRPr="005706D2" w:rsidRDefault="002D3EC0" w:rsidP="0015286D">
            <w:pPr>
              <w:pStyle w:val="TableText"/>
              <w:widowControl/>
              <w:tabs>
                <w:tab w:val="decimal" w:pos="-6138"/>
                <w:tab w:val="decimal" w:pos="522"/>
              </w:tabs>
              <w:jc w:val="center"/>
              <w:rPr>
                <w:rFonts w:ascii="Arial" w:hAnsi="Arial" w:cs="Arial"/>
                <w:szCs w:val="18"/>
              </w:rPr>
            </w:pPr>
            <w:r w:rsidRPr="005706D2">
              <w:rPr>
                <w:rFonts w:ascii="Arial" w:hAnsi="Arial" w:cs="Arial"/>
                <w:szCs w:val="18"/>
              </w:rPr>
              <w:t>(%)</w:t>
            </w:r>
          </w:p>
        </w:tc>
      </w:tr>
      <w:tr w:rsidR="002D3EC0" w14:paraId="3E825603" w14:textId="77777777" w:rsidTr="00082E4B">
        <w:trPr>
          <w:cantSplit/>
          <w:trHeight w:val="322"/>
        </w:trPr>
        <w:tc>
          <w:tcPr>
            <w:tcW w:w="1442" w:type="pct"/>
            <w:tcBorders>
              <w:top w:val="single" w:sz="4" w:space="0" w:color="auto"/>
              <w:bottom w:val="dotted" w:sz="4" w:space="0" w:color="auto"/>
            </w:tcBorders>
            <w:vAlign w:val="center"/>
          </w:tcPr>
          <w:p w14:paraId="5EC72580" w14:textId="77777777" w:rsidR="002D3EC0" w:rsidRDefault="002D3EC0" w:rsidP="00857392">
            <w:pPr>
              <w:pStyle w:val="TableText"/>
              <w:widowControl/>
              <w:rPr>
                <w:rFonts w:ascii="Arial" w:hAnsi="Arial"/>
                <w:u w:val="single"/>
              </w:rPr>
            </w:pPr>
            <w:r>
              <w:rPr>
                <w:rFonts w:ascii="Arial" w:hAnsi="Arial"/>
                <w:u w:val="single"/>
              </w:rPr>
              <w:t>Year</w:t>
            </w:r>
          </w:p>
        </w:tc>
        <w:tc>
          <w:tcPr>
            <w:tcW w:w="743" w:type="pct"/>
            <w:tcBorders>
              <w:top w:val="single" w:sz="4" w:space="0" w:color="auto"/>
              <w:bottom w:val="dotted" w:sz="4" w:space="0" w:color="auto"/>
            </w:tcBorders>
            <w:shd w:val="clear" w:color="auto" w:fill="F2F2F2" w:themeFill="background1" w:themeFillShade="F2"/>
            <w:vAlign w:val="center"/>
          </w:tcPr>
          <w:p w14:paraId="18F69A76" w14:textId="77777777" w:rsidR="002D3EC0" w:rsidRDefault="002D3EC0" w:rsidP="00857392">
            <w:pPr>
              <w:pStyle w:val="TableText"/>
              <w:widowControl/>
              <w:rPr>
                <w:rFonts w:ascii="Arial" w:hAnsi="Arial"/>
              </w:rPr>
            </w:pPr>
          </w:p>
        </w:tc>
        <w:tc>
          <w:tcPr>
            <w:tcW w:w="631" w:type="pct"/>
            <w:tcBorders>
              <w:top w:val="single" w:sz="4" w:space="0" w:color="auto"/>
              <w:bottom w:val="dotted" w:sz="4" w:space="0" w:color="auto"/>
            </w:tcBorders>
            <w:shd w:val="clear" w:color="auto" w:fill="FFFFFF" w:themeFill="background1"/>
            <w:vAlign w:val="center"/>
          </w:tcPr>
          <w:p w14:paraId="4790571D" w14:textId="77777777" w:rsidR="002D3EC0" w:rsidRPr="005706D2" w:rsidRDefault="002D3EC0" w:rsidP="00857392">
            <w:pPr>
              <w:pStyle w:val="TableText"/>
              <w:widowControl/>
              <w:rPr>
                <w:rFonts w:ascii="Arial" w:hAnsi="Arial" w:cs="Arial"/>
                <w:szCs w:val="18"/>
              </w:rPr>
            </w:pPr>
          </w:p>
        </w:tc>
        <w:tc>
          <w:tcPr>
            <w:tcW w:w="583" w:type="pct"/>
            <w:tcBorders>
              <w:top w:val="single" w:sz="4" w:space="0" w:color="auto"/>
              <w:bottom w:val="dotted" w:sz="4" w:space="0" w:color="auto"/>
            </w:tcBorders>
            <w:shd w:val="clear" w:color="auto" w:fill="F2F2F2" w:themeFill="background1" w:themeFillShade="F2"/>
            <w:vAlign w:val="center"/>
          </w:tcPr>
          <w:p w14:paraId="076AE0DC" w14:textId="77777777" w:rsidR="002D3EC0" w:rsidRPr="005706D2" w:rsidRDefault="002D3EC0" w:rsidP="00857392">
            <w:pPr>
              <w:pStyle w:val="TableText"/>
              <w:widowControl/>
              <w:rPr>
                <w:rFonts w:ascii="Arial" w:hAnsi="Arial" w:cs="Arial"/>
                <w:szCs w:val="18"/>
              </w:rPr>
            </w:pPr>
          </w:p>
        </w:tc>
        <w:tc>
          <w:tcPr>
            <w:tcW w:w="605" w:type="pct"/>
            <w:tcBorders>
              <w:top w:val="single" w:sz="4" w:space="0" w:color="auto"/>
              <w:bottom w:val="dotted" w:sz="4" w:space="0" w:color="auto"/>
            </w:tcBorders>
            <w:shd w:val="clear" w:color="auto" w:fill="FFFFFF" w:themeFill="background1"/>
            <w:vAlign w:val="center"/>
          </w:tcPr>
          <w:p w14:paraId="2A410BEC" w14:textId="77777777" w:rsidR="002D3EC0" w:rsidRPr="005706D2" w:rsidRDefault="002D3EC0" w:rsidP="00857392">
            <w:pPr>
              <w:pStyle w:val="TableText"/>
              <w:widowControl/>
              <w:rPr>
                <w:rFonts w:ascii="Arial" w:hAnsi="Arial" w:cs="Arial"/>
                <w:szCs w:val="18"/>
              </w:rPr>
            </w:pPr>
          </w:p>
        </w:tc>
        <w:tc>
          <w:tcPr>
            <w:tcW w:w="597" w:type="pct"/>
            <w:tcBorders>
              <w:top w:val="single" w:sz="4" w:space="0" w:color="auto"/>
              <w:bottom w:val="dotted" w:sz="4" w:space="0" w:color="auto"/>
            </w:tcBorders>
            <w:shd w:val="clear" w:color="auto" w:fill="F2F2F2" w:themeFill="background1" w:themeFillShade="F2"/>
            <w:vAlign w:val="center"/>
          </w:tcPr>
          <w:p w14:paraId="1C7338D3" w14:textId="77777777" w:rsidR="002D3EC0" w:rsidRPr="005706D2" w:rsidRDefault="002D3EC0" w:rsidP="00857392">
            <w:pPr>
              <w:pStyle w:val="TableText"/>
              <w:widowControl/>
              <w:tabs>
                <w:tab w:val="decimal" w:pos="-6138"/>
                <w:tab w:val="decimal" w:pos="522"/>
              </w:tabs>
              <w:rPr>
                <w:rFonts w:ascii="Arial" w:hAnsi="Arial" w:cs="Arial"/>
                <w:szCs w:val="18"/>
              </w:rPr>
            </w:pPr>
          </w:p>
        </w:tc>
        <w:tc>
          <w:tcPr>
            <w:tcW w:w="399" w:type="pct"/>
            <w:tcBorders>
              <w:top w:val="single" w:sz="4" w:space="0" w:color="auto"/>
              <w:bottom w:val="dotted" w:sz="4" w:space="0" w:color="auto"/>
            </w:tcBorders>
            <w:shd w:val="clear" w:color="auto" w:fill="FFFFFF" w:themeFill="background1"/>
            <w:vAlign w:val="center"/>
          </w:tcPr>
          <w:p w14:paraId="0B57B333" w14:textId="77777777" w:rsidR="002D3EC0" w:rsidRPr="005706D2" w:rsidRDefault="002D3EC0" w:rsidP="00857392">
            <w:pPr>
              <w:pStyle w:val="TableText"/>
              <w:widowControl/>
              <w:tabs>
                <w:tab w:val="decimal" w:pos="-6138"/>
                <w:tab w:val="decimal" w:pos="522"/>
              </w:tabs>
              <w:rPr>
                <w:rFonts w:ascii="Arial" w:hAnsi="Arial" w:cs="Arial"/>
                <w:szCs w:val="18"/>
              </w:rPr>
            </w:pPr>
          </w:p>
        </w:tc>
      </w:tr>
      <w:tr w:rsidR="00B1617E" w14:paraId="558B7818" w14:textId="77777777" w:rsidTr="00082E4B">
        <w:trPr>
          <w:cantSplit/>
          <w:trHeight w:val="322"/>
        </w:trPr>
        <w:tc>
          <w:tcPr>
            <w:tcW w:w="1442" w:type="pct"/>
            <w:tcBorders>
              <w:top w:val="dotted" w:sz="4" w:space="0" w:color="auto"/>
              <w:bottom w:val="dotted" w:sz="4" w:space="0" w:color="auto"/>
            </w:tcBorders>
            <w:vAlign w:val="center"/>
          </w:tcPr>
          <w:p w14:paraId="292A8A8E" w14:textId="77777777" w:rsidR="00B1617E" w:rsidRDefault="00B1617E" w:rsidP="00B1617E">
            <w:pPr>
              <w:pStyle w:val="TableText"/>
              <w:widowControl/>
              <w:rPr>
                <w:rFonts w:ascii="Arial" w:hAnsi="Arial"/>
              </w:rPr>
            </w:pPr>
            <w:r>
              <w:rPr>
                <w:rFonts w:ascii="Arial" w:hAnsi="Arial"/>
              </w:rPr>
              <w:t>1974</w:t>
            </w:r>
          </w:p>
        </w:tc>
        <w:tc>
          <w:tcPr>
            <w:tcW w:w="743" w:type="pct"/>
            <w:tcBorders>
              <w:top w:val="dotted" w:sz="4" w:space="0" w:color="auto"/>
              <w:bottom w:val="dotted" w:sz="4" w:space="0" w:color="auto"/>
            </w:tcBorders>
            <w:shd w:val="clear" w:color="auto" w:fill="F2F2F2" w:themeFill="background1" w:themeFillShade="F2"/>
            <w:vAlign w:val="center"/>
          </w:tcPr>
          <w:p w14:paraId="60123EC7" w14:textId="08D16C69"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cs="Arial"/>
                <w:b/>
                <w:szCs w:val="18"/>
              </w:rPr>
              <w:t>n/a</w:t>
            </w:r>
          </w:p>
        </w:tc>
        <w:tc>
          <w:tcPr>
            <w:tcW w:w="631" w:type="pct"/>
            <w:tcBorders>
              <w:top w:val="dotted" w:sz="4" w:space="0" w:color="auto"/>
              <w:bottom w:val="dotted" w:sz="4" w:space="0" w:color="auto"/>
            </w:tcBorders>
            <w:shd w:val="clear" w:color="auto" w:fill="FFFFFF" w:themeFill="background1"/>
            <w:vAlign w:val="center"/>
          </w:tcPr>
          <w:p w14:paraId="36FF464A"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583" w:type="pct"/>
            <w:tcBorders>
              <w:top w:val="dotted" w:sz="4" w:space="0" w:color="auto"/>
              <w:bottom w:val="dotted" w:sz="4" w:space="0" w:color="auto"/>
            </w:tcBorders>
            <w:shd w:val="clear" w:color="auto" w:fill="F2F2F2" w:themeFill="background1" w:themeFillShade="F2"/>
            <w:vAlign w:val="center"/>
          </w:tcPr>
          <w:p w14:paraId="7A38513B"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605" w:type="pct"/>
            <w:tcBorders>
              <w:top w:val="dotted" w:sz="4" w:space="0" w:color="auto"/>
              <w:bottom w:val="dotted" w:sz="4" w:space="0" w:color="auto"/>
            </w:tcBorders>
            <w:shd w:val="clear" w:color="auto" w:fill="FFFFFF" w:themeFill="background1"/>
            <w:vAlign w:val="center"/>
          </w:tcPr>
          <w:p w14:paraId="5D914828"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597" w:type="pct"/>
            <w:tcBorders>
              <w:top w:val="dotted" w:sz="4" w:space="0" w:color="auto"/>
              <w:bottom w:val="dotted" w:sz="4" w:space="0" w:color="auto"/>
            </w:tcBorders>
            <w:shd w:val="clear" w:color="auto" w:fill="F2F2F2" w:themeFill="background1" w:themeFillShade="F2"/>
            <w:vAlign w:val="center"/>
          </w:tcPr>
          <w:p w14:paraId="298A0CF6"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399" w:type="pct"/>
            <w:tcBorders>
              <w:top w:val="dotted" w:sz="4" w:space="0" w:color="auto"/>
              <w:bottom w:val="dotted" w:sz="4" w:space="0" w:color="auto"/>
            </w:tcBorders>
            <w:shd w:val="clear" w:color="auto" w:fill="FFFFFF" w:themeFill="background1"/>
            <w:vAlign w:val="center"/>
          </w:tcPr>
          <w:p w14:paraId="301FF875"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r>
      <w:tr w:rsidR="00B1617E" w14:paraId="3FB21356" w14:textId="77777777" w:rsidTr="00082E4B">
        <w:trPr>
          <w:cantSplit/>
          <w:trHeight w:val="322"/>
        </w:trPr>
        <w:tc>
          <w:tcPr>
            <w:tcW w:w="1442" w:type="pct"/>
            <w:tcBorders>
              <w:top w:val="dotted" w:sz="4" w:space="0" w:color="auto"/>
              <w:bottom w:val="dotted" w:sz="4" w:space="0" w:color="auto"/>
            </w:tcBorders>
            <w:vAlign w:val="center"/>
          </w:tcPr>
          <w:p w14:paraId="628B1785" w14:textId="77777777" w:rsidR="00B1617E" w:rsidRDefault="00B1617E" w:rsidP="00B1617E">
            <w:pPr>
              <w:pStyle w:val="TableText"/>
              <w:widowControl/>
              <w:rPr>
                <w:rFonts w:ascii="Arial" w:hAnsi="Arial"/>
              </w:rPr>
            </w:pPr>
            <w:r>
              <w:rPr>
                <w:rFonts w:ascii="Arial" w:hAnsi="Arial"/>
              </w:rPr>
              <w:t>1978</w:t>
            </w:r>
          </w:p>
        </w:tc>
        <w:tc>
          <w:tcPr>
            <w:tcW w:w="743" w:type="pct"/>
            <w:tcBorders>
              <w:top w:val="dotted" w:sz="4" w:space="0" w:color="auto"/>
              <w:bottom w:val="dotted" w:sz="4" w:space="0" w:color="auto"/>
            </w:tcBorders>
            <w:shd w:val="clear" w:color="auto" w:fill="F2F2F2" w:themeFill="background1" w:themeFillShade="F2"/>
            <w:vAlign w:val="center"/>
          </w:tcPr>
          <w:p w14:paraId="0D122B40" w14:textId="6538AB65"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cs="Arial"/>
                <w:b/>
                <w:szCs w:val="18"/>
              </w:rPr>
              <w:t>n/a</w:t>
            </w:r>
          </w:p>
        </w:tc>
        <w:tc>
          <w:tcPr>
            <w:tcW w:w="631" w:type="pct"/>
            <w:tcBorders>
              <w:top w:val="dotted" w:sz="4" w:space="0" w:color="auto"/>
              <w:bottom w:val="dotted" w:sz="4" w:space="0" w:color="auto"/>
            </w:tcBorders>
            <w:shd w:val="clear" w:color="auto" w:fill="FFFFFF" w:themeFill="background1"/>
            <w:vAlign w:val="center"/>
          </w:tcPr>
          <w:p w14:paraId="0D11F93D"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583" w:type="pct"/>
            <w:tcBorders>
              <w:top w:val="dotted" w:sz="4" w:space="0" w:color="auto"/>
              <w:bottom w:val="dotted" w:sz="4" w:space="0" w:color="auto"/>
            </w:tcBorders>
            <w:shd w:val="clear" w:color="auto" w:fill="F2F2F2" w:themeFill="background1" w:themeFillShade="F2"/>
            <w:vAlign w:val="center"/>
          </w:tcPr>
          <w:p w14:paraId="05935B7A"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605" w:type="pct"/>
            <w:tcBorders>
              <w:top w:val="dotted" w:sz="4" w:space="0" w:color="auto"/>
              <w:bottom w:val="dotted" w:sz="4" w:space="0" w:color="auto"/>
            </w:tcBorders>
            <w:shd w:val="clear" w:color="auto" w:fill="FFFFFF" w:themeFill="background1"/>
            <w:vAlign w:val="center"/>
          </w:tcPr>
          <w:p w14:paraId="01290149"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597" w:type="pct"/>
            <w:tcBorders>
              <w:top w:val="dotted" w:sz="4" w:space="0" w:color="auto"/>
              <w:bottom w:val="dotted" w:sz="4" w:space="0" w:color="auto"/>
            </w:tcBorders>
            <w:shd w:val="clear" w:color="auto" w:fill="F2F2F2" w:themeFill="background1" w:themeFillShade="F2"/>
            <w:vAlign w:val="center"/>
          </w:tcPr>
          <w:p w14:paraId="1D22F635"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399" w:type="pct"/>
            <w:tcBorders>
              <w:top w:val="dotted" w:sz="4" w:space="0" w:color="auto"/>
              <w:bottom w:val="dotted" w:sz="4" w:space="0" w:color="auto"/>
            </w:tcBorders>
            <w:shd w:val="clear" w:color="auto" w:fill="FFFFFF" w:themeFill="background1"/>
            <w:vAlign w:val="center"/>
          </w:tcPr>
          <w:p w14:paraId="614C1AEE"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r>
      <w:tr w:rsidR="00B1617E" w14:paraId="6BF3FEB5" w14:textId="77777777" w:rsidTr="00082E4B">
        <w:trPr>
          <w:cantSplit/>
          <w:trHeight w:val="322"/>
        </w:trPr>
        <w:tc>
          <w:tcPr>
            <w:tcW w:w="1442" w:type="pct"/>
            <w:tcBorders>
              <w:top w:val="dotted" w:sz="4" w:space="0" w:color="auto"/>
              <w:bottom w:val="dotted" w:sz="4" w:space="0" w:color="auto"/>
            </w:tcBorders>
            <w:vAlign w:val="center"/>
          </w:tcPr>
          <w:p w14:paraId="2D9C9792" w14:textId="77777777" w:rsidR="00B1617E" w:rsidRDefault="00B1617E" w:rsidP="00B1617E">
            <w:pPr>
              <w:pStyle w:val="TableText"/>
              <w:widowControl/>
              <w:rPr>
                <w:rFonts w:ascii="Arial" w:hAnsi="Arial"/>
              </w:rPr>
            </w:pPr>
            <w:r>
              <w:rPr>
                <w:rFonts w:ascii="Arial" w:hAnsi="Arial"/>
              </w:rPr>
              <w:t>1982</w:t>
            </w:r>
          </w:p>
        </w:tc>
        <w:tc>
          <w:tcPr>
            <w:tcW w:w="743" w:type="pct"/>
            <w:tcBorders>
              <w:top w:val="dotted" w:sz="4" w:space="0" w:color="auto"/>
              <w:bottom w:val="dotted" w:sz="4" w:space="0" w:color="auto"/>
            </w:tcBorders>
            <w:shd w:val="clear" w:color="auto" w:fill="F2F2F2" w:themeFill="background1" w:themeFillShade="F2"/>
            <w:vAlign w:val="center"/>
          </w:tcPr>
          <w:p w14:paraId="6B6F80E5" w14:textId="4A1424D2"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cs="Arial"/>
                <w:b/>
                <w:szCs w:val="18"/>
              </w:rPr>
              <w:t>n/a</w:t>
            </w:r>
          </w:p>
        </w:tc>
        <w:tc>
          <w:tcPr>
            <w:tcW w:w="631" w:type="pct"/>
            <w:tcBorders>
              <w:top w:val="dotted" w:sz="4" w:space="0" w:color="auto"/>
              <w:bottom w:val="dotted" w:sz="4" w:space="0" w:color="auto"/>
            </w:tcBorders>
            <w:shd w:val="clear" w:color="auto" w:fill="FFFFFF" w:themeFill="background1"/>
            <w:vAlign w:val="center"/>
          </w:tcPr>
          <w:p w14:paraId="2FB0CE9F"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583" w:type="pct"/>
            <w:tcBorders>
              <w:top w:val="dotted" w:sz="4" w:space="0" w:color="auto"/>
              <w:bottom w:val="dotted" w:sz="4" w:space="0" w:color="auto"/>
            </w:tcBorders>
            <w:shd w:val="clear" w:color="auto" w:fill="F2F2F2" w:themeFill="background1" w:themeFillShade="F2"/>
            <w:vAlign w:val="center"/>
          </w:tcPr>
          <w:p w14:paraId="2CF3864D"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605" w:type="pct"/>
            <w:tcBorders>
              <w:top w:val="dotted" w:sz="4" w:space="0" w:color="auto"/>
              <w:bottom w:val="dotted" w:sz="4" w:space="0" w:color="auto"/>
            </w:tcBorders>
            <w:shd w:val="clear" w:color="auto" w:fill="FFFFFF" w:themeFill="background1"/>
            <w:vAlign w:val="center"/>
          </w:tcPr>
          <w:p w14:paraId="1573F7F7"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597" w:type="pct"/>
            <w:tcBorders>
              <w:top w:val="dotted" w:sz="4" w:space="0" w:color="auto"/>
              <w:bottom w:val="dotted" w:sz="4" w:space="0" w:color="auto"/>
            </w:tcBorders>
            <w:shd w:val="clear" w:color="auto" w:fill="F2F2F2" w:themeFill="background1" w:themeFillShade="F2"/>
            <w:vAlign w:val="center"/>
          </w:tcPr>
          <w:p w14:paraId="1CFC76DB"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c>
          <w:tcPr>
            <w:tcW w:w="399" w:type="pct"/>
            <w:tcBorders>
              <w:top w:val="dotted" w:sz="4" w:space="0" w:color="auto"/>
              <w:bottom w:val="dotted" w:sz="4" w:space="0" w:color="auto"/>
            </w:tcBorders>
            <w:shd w:val="clear" w:color="auto" w:fill="FFFFFF" w:themeFill="background1"/>
            <w:vAlign w:val="center"/>
          </w:tcPr>
          <w:p w14:paraId="1C6864E9"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n/a</w:t>
            </w:r>
          </w:p>
        </w:tc>
      </w:tr>
      <w:tr w:rsidR="00B1617E" w14:paraId="07AA6024" w14:textId="77777777" w:rsidTr="00082E4B">
        <w:trPr>
          <w:cantSplit/>
          <w:trHeight w:val="322"/>
        </w:trPr>
        <w:tc>
          <w:tcPr>
            <w:tcW w:w="1442" w:type="pct"/>
            <w:tcBorders>
              <w:top w:val="dotted" w:sz="4" w:space="0" w:color="auto"/>
              <w:bottom w:val="dotted" w:sz="4" w:space="0" w:color="auto"/>
            </w:tcBorders>
            <w:vAlign w:val="center"/>
          </w:tcPr>
          <w:p w14:paraId="0A7F4B36" w14:textId="77777777" w:rsidR="00B1617E" w:rsidRDefault="00B1617E" w:rsidP="00B1617E">
            <w:pPr>
              <w:pStyle w:val="TableText"/>
              <w:widowControl/>
              <w:rPr>
                <w:rFonts w:ascii="Arial" w:hAnsi="Arial"/>
              </w:rPr>
            </w:pPr>
            <w:r>
              <w:rPr>
                <w:rFonts w:ascii="Arial" w:hAnsi="Arial"/>
              </w:rPr>
              <w:t>1986</w:t>
            </w:r>
          </w:p>
        </w:tc>
        <w:tc>
          <w:tcPr>
            <w:tcW w:w="743" w:type="pct"/>
            <w:tcBorders>
              <w:top w:val="dotted" w:sz="4" w:space="0" w:color="auto"/>
              <w:bottom w:val="dotted" w:sz="4" w:space="0" w:color="auto"/>
            </w:tcBorders>
            <w:shd w:val="clear" w:color="auto" w:fill="F2F2F2" w:themeFill="background1" w:themeFillShade="F2"/>
            <w:vAlign w:val="center"/>
          </w:tcPr>
          <w:p w14:paraId="507507FF" w14:textId="53471D4C"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88</w:t>
            </w:r>
          </w:p>
        </w:tc>
        <w:tc>
          <w:tcPr>
            <w:tcW w:w="631" w:type="pct"/>
            <w:tcBorders>
              <w:top w:val="dotted" w:sz="4" w:space="0" w:color="auto"/>
              <w:bottom w:val="dotted" w:sz="4" w:space="0" w:color="auto"/>
            </w:tcBorders>
            <w:shd w:val="clear" w:color="auto" w:fill="FFFFFF" w:themeFill="background1"/>
            <w:vAlign w:val="center"/>
          </w:tcPr>
          <w:p w14:paraId="34C09003"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62</w:t>
            </w:r>
          </w:p>
        </w:tc>
        <w:tc>
          <w:tcPr>
            <w:tcW w:w="583" w:type="pct"/>
            <w:tcBorders>
              <w:top w:val="dotted" w:sz="4" w:space="0" w:color="auto"/>
              <w:bottom w:val="dotted" w:sz="4" w:space="0" w:color="auto"/>
            </w:tcBorders>
            <w:shd w:val="clear" w:color="auto" w:fill="F2F2F2" w:themeFill="background1" w:themeFillShade="F2"/>
            <w:vAlign w:val="center"/>
          </w:tcPr>
          <w:p w14:paraId="5A619CC7"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26</w:t>
            </w:r>
          </w:p>
        </w:tc>
        <w:tc>
          <w:tcPr>
            <w:tcW w:w="605" w:type="pct"/>
            <w:tcBorders>
              <w:top w:val="dotted" w:sz="4" w:space="0" w:color="auto"/>
              <w:bottom w:val="dotted" w:sz="4" w:space="0" w:color="auto"/>
            </w:tcBorders>
            <w:shd w:val="clear" w:color="auto" w:fill="FFFFFF" w:themeFill="background1"/>
            <w:vAlign w:val="center"/>
          </w:tcPr>
          <w:p w14:paraId="6DC86864"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5</w:t>
            </w:r>
          </w:p>
        </w:tc>
        <w:tc>
          <w:tcPr>
            <w:tcW w:w="597" w:type="pct"/>
            <w:tcBorders>
              <w:top w:val="dotted" w:sz="4" w:space="0" w:color="auto"/>
              <w:bottom w:val="dotted" w:sz="4" w:space="0" w:color="auto"/>
            </w:tcBorders>
            <w:shd w:val="clear" w:color="auto" w:fill="F2F2F2" w:themeFill="background1" w:themeFillShade="F2"/>
            <w:vAlign w:val="center"/>
          </w:tcPr>
          <w:p w14:paraId="3C59A5F6"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7</w:t>
            </w:r>
          </w:p>
        </w:tc>
        <w:tc>
          <w:tcPr>
            <w:tcW w:w="399" w:type="pct"/>
            <w:tcBorders>
              <w:top w:val="dotted" w:sz="4" w:space="0" w:color="auto"/>
              <w:bottom w:val="dotted" w:sz="4" w:space="0" w:color="auto"/>
            </w:tcBorders>
            <w:shd w:val="clear" w:color="auto" w:fill="FFFFFF" w:themeFill="background1"/>
            <w:vAlign w:val="center"/>
          </w:tcPr>
          <w:p w14:paraId="56409BEB"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B1617E" w14:paraId="65C7F096" w14:textId="77777777" w:rsidTr="00082E4B">
        <w:trPr>
          <w:cantSplit/>
          <w:trHeight w:val="322"/>
        </w:trPr>
        <w:tc>
          <w:tcPr>
            <w:tcW w:w="1442" w:type="pct"/>
            <w:tcBorders>
              <w:top w:val="dotted" w:sz="4" w:space="0" w:color="auto"/>
              <w:bottom w:val="dotted" w:sz="4" w:space="0" w:color="auto"/>
            </w:tcBorders>
            <w:vAlign w:val="center"/>
          </w:tcPr>
          <w:p w14:paraId="2E36E96B" w14:textId="77777777" w:rsidR="00B1617E" w:rsidRDefault="00B1617E" w:rsidP="00B1617E">
            <w:pPr>
              <w:pStyle w:val="TableText"/>
              <w:widowControl/>
              <w:rPr>
                <w:rFonts w:ascii="Arial" w:hAnsi="Arial"/>
              </w:rPr>
            </w:pPr>
            <w:r>
              <w:rPr>
                <w:rFonts w:ascii="Arial" w:hAnsi="Arial"/>
              </w:rPr>
              <w:t>1990</w:t>
            </w:r>
          </w:p>
        </w:tc>
        <w:tc>
          <w:tcPr>
            <w:tcW w:w="743" w:type="pct"/>
            <w:tcBorders>
              <w:top w:val="dotted" w:sz="4" w:space="0" w:color="auto"/>
              <w:bottom w:val="dotted" w:sz="4" w:space="0" w:color="auto"/>
            </w:tcBorders>
            <w:shd w:val="clear" w:color="auto" w:fill="F2F2F2" w:themeFill="background1" w:themeFillShade="F2"/>
            <w:vAlign w:val="center"/>
          </w:tcPr>
          <w:p w14:paraId="0BA58B63" w14:textId="23D82A1C"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87</w:t>
            </w:r>
          </w:p>
        </w:tc>
        <w:tc>
          <w:tcPr>
            <w:tcW w:w="631" w:type="pct"/>
            <w:tcBorders>
              <w:top w:val="dotted" w:sz="4" w:space="0" w:color="auto"/>
              <w:bottom w:val="dotted" w:sz="4" w:space="0" w:color="auto"/>
            </w:tcBorders>
            <w:shd w:val="clear" w:color="auto" w:fill="FFFFFF" w:themeFill="background1"/>
            <w:vAlign w:val="center"/>
          </w:tcPr>
          <w:p w14:paraId="68E0FC73"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56</w:t>
            </w:r>
          </w:p>
        </w:tc>
        <w:tc>
          <w:tcPr>
            <w:tcW w:w="583" w:type="pct"/>
            <w:tcBorders>
              <w:top w:val="dotted" w:sz="4" w:space="0" w:color="auto"/>
              <w:bottom w:val="dotted" w:sz="4" w:space="0" w:color="auto"/>
            </w:tcBorders>
            <w:shd w:val="clear" w:color="auto" w:fill="F2F2F2" w:themeFill="background1" w:themeFillShade="F2"/>
            <w:vAlign w:val="center"/>
          </w:tcPr>
          <w:p w14:paraId="1A41BD6B"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31</w:t>
            </w:r>
          </w:p>
        </w:tc>
        <w:tc>
          <w:tcPr>
            <w:tcW w:w="605" w:type="pct"/>
            <w:tcBorders>
              <w:top w:val="dotted" w:sz="4" w:space="0" w:color="auto"/>
              <w:bottom w:val="dotted" w:sz="4" w:space="0" w:color="auto"/>
            </w:tcBorders>
            <w:shd w:val="clear" w:color="auto" w:fill="FFFFFF" w:themeFill="background1"/>
            <w:vAlign w:val="center"/>
          </w:tcPr>
          <w:p w14:paraId="670C6C17"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9</w:t>
            </w:r>
          </w:p>
        </w:tc>
        <w:tc>
          <w:tcPr>
            <w:tcW w:w="597" w:type="pct"/>
            <w:tcBorders>
              <w:top w:val="dotted" w:sz="4" w:space="0" w:color="auto"/>
              <w:bottom w:val="dotted" w:sz="4" w:space="0" w:color="auto"/>
            </w:tcBorders>
            <w:shd w:val="clear" w:color="auto" w:fill="F2F2F2" w:themeFill="background1" w:themeFillShade="F2"/>
            <w:vAlign w:val="center"/>
          </w:tcPr>
          <w:p w14:paraId="629B8D5D"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4</w:t>
            </w:r>
          </w:p>
        </w:tc>
        <w:tc>
          <w:tcPr>
            <w:tcW w:w="399" w:type="pct"/>
            <w:tcBorders>
              <w:top w:val="dotted" w:sz="4" w:space="0" w:color="auto"/>
              <w:bottom w:val="dotted" w:sz="4" w:space="0" w:color="auto"/>
            </w:tcBorders>
            <w:shd w:val="clear" w:color="auto" w:fill="FFFFFF" w:themeFill="background1"/>
            <w:vAlign w:val="center"/>
          </w:tcPr>
          <w:p w14:paraId="048B0EEB"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B1617E" w14:paraId="0B8304AA" w14:textId="77777777" w:rsidTr="00082E4B">
        <w:trPr>
          <w:cantSplit/>
          <w:trHeight w:val="322"/>
        </w:trPr>
        <w:tc>
          <w:tcPr>
            <w:tcW w:w="1442" w:type="pct"/>
            <w:tcBorders>
              <w:top w:val="dotted" w:sz="4" w:space="0" w:color="auto"/>
              <w:bottom w:val="dotted" w:sz="4" w:space="0" w:color="auto"/>
            </w:tcBorders>
            <w:vAlign w:val="center"/>
          </w:tcPr>
          <w:p w14:paraId="42659291" w14:textId="77777777" w:rsidR="00B1617E" w:rsidRDefault="00B1617E" w:rsidP="00B1617E">
            <w:pPr>
              <w:pStyle w:val="TableText"/>
              <w:widowControl/>
              <w:rPr>
                <w:rFonts w:ascii="Arial" w:hAnsi="Arial"/>
              </w:rPr>
            </w:pPr>
            <w:r>
              <w:rPr>
                <w:rFonts w:ascii="Arial" w:hAnsi="Arial"/>
              </w:rPr>
              <w:t>1994</w:t>
            </w:r>
          </w:p>
        </w:tc>
        <w:tc>
          <w:tcPr>
            <w:tcW w:w="743" w:type="pct"/>
            <w:tcBorders>
              <w:top w:val="dotted" w:sz="4" w:space="0" w:color="auto"/>
              <w:bottom w:val="dotted" w:sz="4" w:space="0" w:color="auto"/>
            </w:tcBorders>
            <w:shd w:val="clear" w:color="auto" w:fill="F2F2F2" w:themeFill="background1" w:themeFillShade="F2"/>
            <w:vAlign w:val="center"/>
          </w:tcPr>
          <w:p w14:paraId="4DB4A9FA" w14:textId="42804B60"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91</w:t>
            </w:r>
          </w:p>
        </w:tc>
        <w:tc>
          <w:tcPr>
            <w:tcW w:w="631" w:type="pct"/>
            <w:tcBorders>
              <w:top w:val="dotted" w:sz="4" w:space="0" w:color="auto"/>
              <w:bottom w:val="dotted" w:sz="4" w:space="0" w:color="auto"/>
            </w:tcBorders>
            <w:shd w:val="clear" w:color="auto" w:fill="FFFFFF" w:themeFill="background1"/>
            <w:vAlign w:val="center"/>
          </w:tcPr>
          <w:p w14:paraId="26E9CBD7"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59</w:t>
            </w:r>
          </w:p>
        </w:tc>
        <w:tc>
          <w:tcPr>
            <w:tcW w:w="583" w:type="pct"/>
            <w:tcBorders>
              <w:top w:val="dotted" w:sz="4" w:space="0" w:color="auto"/>
              <w:bottom w:val="dotted" w:sz="4" w:space="0" w:color="auto"/>
            </w:tcBorders>
            <w:shd w:val="clear" w:color="auto" w:fill="F2F2F2" w:themeFill="background1" w:themeFillShade="F2"/>
            <w:vAlign w:val="center"/>
          </w:tcPr>
          <w:p w14:paraId="723DBFC8"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32</w:t>
            </w:r>
          </w:p>
        </w:tc>
        <w:tc>
          <w:tcPr>
            <w:tcW w:w="605" w:type="pct"/>
            <w:tcBorders>
              <w:top w:val="dotted" w:sz="4" w:space="0" w:color="auto"/>
              <w:bottom w:val="dotted" w:sz="4" w:space="0" w:color="auto"/>
            </w:tcBorders>
            <w:shd w:val="clear" w:color="auto" w:fill="FFFFFF" w:themeFill="background1"/>
            <w:vAlign w:val="center"/>
          </w:tcPr>
          <w:p w14:paraId="45F36334" w14:textId="77777777" w:rsidR="00B1617E" w:rsidRPr="005706D2" w:rsidRDefault="00B1617E" w:rsidP="00B1617E">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5</w:t>
            </w:r>
          </w:p>
        </w:tc>
        <w:tc>
          <w:tcPr>
            <w:tcW w:w="597" w:type="pct"/>
            <w:tcBorders>
              <w:top w:val="dotted" w:sz="4" w:space="0" w:color="auto"/>
              <w:bottom w:val="dotted" w:sz="4" w:space="0" w:color="auto"/>
            </w:tcBorders>
            <w:shd w:val="clear" w:color="auto" w:fill="F2F2F2" w:themeFill="background1" w:themeFillShade="F2"/>
            <w:vAlign w:val="center"/>
          </w:tcPr>
          <w:p w14:paraId="25318BFF"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4</w:t>
            </w:r>
          </w:p>
        </w:tc>
        <w:tc>
          <w:tcPr>
            <w:tcW w:w="399" w:type="pct"/>
            <w:tcBorders>
              <w:top w:val="dotted" w:sz="4" w:space="0" w:color="auto"/>
              <w:bottom w:val="dotted" w:sz="4" w:space="0" w:color="auto"/>
            </w:tcBorders>
            <w:shd w:val="clear" w:color="auto" w:fill="FFFFFF" w:themeFill="background1"/>
            <w:vAlign w:val="center"/>
          </w:tcPr>
          <w:p w14:paraId="78D481C3"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B1617E" w14:paraId="7BCD14E8" w14:textId="77777777" w:rsidTr="00082E4B">
        <w:trPr>
          <w:cantSplit/>
          <w:trHeight w:val="322"/>
        </w:trPr>
        <w:tc>
          <w:tcPr>
            <w:tcW w:w="1442" w:type="pct"/>
            <w:tcBorders>
              <w:top w:val="dotted" w:sz="4" w:space="0" w:color="auto"/>
              <w:bottom w:val="dotted" w:sz="4" w:space="0" w:color="auto"/>
            </w:tcBorders>
            <w:vAlign w:val="center"/>
          </w:tcPr>
          <w:p w14:paraId="3C5693BF" w14:textId="77777777" w:rsidR="00B1617E" w:rsidRDefault="00B1617E" w:rsidP="00B1617E">
            <w:pPr>
              <w:pStyle w:val="TableText"/>
              <w:widowControl/>
              <w:rPr>
                <w:rFonts w:ascii="Arial" w:hAnsi="Arial"/>
              </w:rPr>
            </w:pPr>
            <w:r>
              <w:rPr>
                <w:rFonts w:ascii="Arial" w:hAnsi="Arial"/>
              </w:rPr>
              <w:t>1998</w:t>
            </w:r>
          </w:p>
        </w:tc>
        <w:tc>
          <w:tcPr>
            <w:tcW w:w="743" w:type="pct"/>
            <w:tcBorders>
              <w:top w:val="dotted" w:sz="4" w:space="0" w:color="auto"/>
              <w:bottom w:val="dotted" w:sz="4" w:space="0" w:color="auto"/>
            </w:tcBorders>
            <w:shd w:val="clear" w:color="auto" w:fill="F2F2F2" w:themeFill="background1" w:themeFillShade="F2"/>
            <w:vAlign w:val="center"/>
          </w:tcPr>
          <w:p w14:paraId="606EE3BF" w14:textId="2E3568BE"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90</w:t>
            </w:r>
          </w:p>
        </w:tc>
        <w:tc>
          <w:tcPr>
            <w:tcW w:w="631" w:type="pct"/>
            <w:tcBorders>
              <w:top w:val="dotted" w:sz="4" w:space="0" w:color="auto"/>
              <w:bottom w:val="dotted" w:sz="4" w:space="0" w:color="auto"/>
            </w:tcBorders>
            <w:shd w:val="clear" w:color="auto" w:fill="FFFFFF" w:themeFill="background1"/>
            <w:vAlign w:val="center"/>
          </w:tcPr>
          <w:p w14:paraId="1923FCAB"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50</w:t>
            </w:r>
          </w:p>
        </w:tc>
        <w:tc>
          <w:tcPr>
            <w:tcW w:w="583" w:type="pct"/>
            <w:tcBorders>
              <w:top w:val="dotted" w:sz="4" w:space="0" w:color="auto"/>
              <w:bottom w:val="dotted" w:sz="4" w:space="0" w:color="auto"/>
            </w:tcBorders>
            <w:shd w:val="clear" w:color="auto" w:fill="F2F2F2" w:themeFill="background1" w:themeFillShade="F2"/>
            <w:vAlign w:val="center"/>
          </w:tcPr>
          <w:p w14:paraId="14A0DD47"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40</w:t>
            </w:r>
          </w:p>
        </w:tc>
        <w:tc>
          <w:tcPr>
            <w:tcW w:w="605" w:type="pct"/>
            <w:tcBorders>
              <w:top w:val="dotted" w:sz="4" w:space="0" w:color="auto"/>
              <w:bottom w:val="dotted" w:sz="4" w:space="0" w:color="auto"/>
            </w:tcBorders>
            <w:shd w:val="clear" w:color="auto" w:fill="FFFFFF" w:themeFill="background1"/>
            <w:vAlign w:val="center"/>
          </w:tcPr>
          <w:p w14:paraId="7A55A642" w14:textId="77777777" w:rsidR="00B1617E" w:rsidRPr="005706D2" w:rsidRDefault="00B1617E" w:rsidP="00B1617E">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4</w:t>
            </w:r>
          </w:p>
        </w:tc>
        <w:tc>
          <w:tcPr>
            <w:tcW w:w="597" w:type="pct"/>
            <w:tcBorders>
              <w:top w:val="dotted" w:sz="4" w:space="0" w:color="auto"/>
              <w:bottom w:val="dotted" w:sz="4" w:space="0" w:color="auto"/>
            </w:tcBorders>
            <w:shd w:val="clear" w:color="auto" w:fill="F2F2F2" w:themeFill="background1" w:themeFillShade="F2"/>
            <w:vAlign w:val="center"/>
          </w:tcPr>
          <w:p w14:paraId="42D83E64"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6</w:t>
            </w:r>
          </w:p>
        </w:tc>
        <w:tc>
          <w:tcPr>
            <w:tcW w:w="399" w:type="pct"/>
            <w:tcBorders>
              <w:top w:val="dotted" w:sz="4" w:space="0" w:color="auto"/>
              <w:bottom w:val="dotted" w:sz="4" w:space="0" w:color="auto"/>
            </w:tcBorders>
            <w:shd w:val="clear" w:color="auto" w:fill="FFFFFF" w:themeFill="background1"/>
            <w:vAlign w:val="center"/>
          </w:tcPr>
          <w:p w14:paraId="7CDE6B73"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B1617E" w14:paraId="7ADEE8A7" w14:textId="77777777" w:rsidTr="00082E4B">
        <w:trPr>
          <w:cantSplit/>
          <w:trHeight w:val="322"/>
        </w:trPr>
        <w:tc>
          <w:tcPr>
            <w:tcW w:w="1442" w:type="pct"/>
            <w:tcBorders>
              <w:top w:val="dotted" w:sz="4" w:space="0" w:color="auto"/>
              <w:bottom w:val="dotted" w:sz="4" w:space="0" w:color="auto"/>
            </w:tcBorders>
            <w:vAlign w:val="center"/>
          </w:tcPr>
          <w:p w14:paraId="05A80B7C" w14:textId="77777777" w:rsidR="00B1617E" w:rsidRDefault="00B1617E" w:rsidP="00B1617E">
            <w:pPr>
              <w:pStyle w:val="TableText"/>
              <w:widowControl/>
              <w:rPr>
                <w:rFonts w:ascii="Arial" w:hAnsi="Arial"/>
              </w:rPr>
            </w:pPr>
            <w:r>
              <w:rPr>
                <w:rFonts w:ascii="Arial" w:hAnsi="Arial"/>
              </w:rPr>
              <w:t>2002</w:t>
            </w:r>
          </w:p>
        </w:tc>
        <w:tc>
          <w:tcPr>
            <w:tcW w:w="743" w:type="pct"/>
            <w:tcBorders>
              <w:top w:val="dotted" w:sz="4" w:space="0" w:color="auto"/>
              <w:bottom w:val="dotted" w:sz="4" w:space="0" w:color="auto"/>
            </w:tcBorders>
            <w:shd w:val="clear" w:color="auto" w:fill="F2F2F2" w:themeFill="background1" w:themeFillShade="F2"/>
            <w:vAlign w:val="center"/>
          </w:tcPr>
          <w:p w14:paraId="1ACD49A0" w14:textId="186573C2"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92</w:t>
            </w:r>
          </w:p>
        </w:tc>
        <w:tc>
          <w:tcPr>
            <w:tcW w:w="631" w:type="pct"/>
            <w:tcBorders>
              <w:top w:val="dotted" w:sz="4" w:space="0" w:color="auto"/>
              <w:bottom w:val="dotted" w:sz="4" w:space="0" w:color="auto"/>
            </w:tcBorders>
            <w:shd w:val="clear" w:color="auto" w:fill="FFFFFF" w:themeFill="background1"/>
            <w:vAlign w:val="center"/>
          </w:tcPr>
          <w:p w14:paraId="508E2DBB"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51</w:t>
            </w:r>
          </w:p>
        </w:tc>
        <w:tc>
          <w:tcPr>
            <w:tcW w:w="583" w:type="pct"/>
            <w:tcBorders>
              <w:top w:val="dotted" w:sz="4" w:space="0" w:color="auto"/>
              <w:bottom w:val="dotted" w:sz="4" w:space="0" w:color="auto"/>
            </w:tcBorders>
            <w:shd w:val="clear" w:color="auto" w:fill="F2F2F2" w:themeFill="background1" w:themeFillShade="F2"/>
            <w:vAlign w:val="center"/>
          </w:tcPr>
          <w:p w14:paraId="797D3805"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41</w:t>
            </w:r>
          </w:p>
        </w:tc>
        <w:tc>
          <w:tcPr>
            <w:tcW w:w="605" w:type="pct"/>
            <w:tcBorders>
              <w:top w:val="dotted" w:sz="4" w:space="0" w:color="auto"/>
              <w:bottom w:val="dotted" w:sz="4" w:space="0" w:color="auto"/>
            </w:tcBorders>
            <w:shd w:val="clear" w:color="auto" w:fill="FFFFFF" w:themeFill="background1"/>
            <w:vAlign w:val="center"/>
          </w:tcPr>
          <w:p w14:paraId="53DB16E5" w14:textId="77777777" w:rsidR="00B1617E" w:rsidRPr="005706D2" w:rsidRDefault="00B1617E" w:rsidP="00B1617E">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6</w:t>
            </w:r>
          </w:p>
        </w:tc>
        <w:tc>
          <w:tcPr>
            <w:tcW w:w="597" w:type="pct"/>
            <w:tcBorders>
              <w:top w:val="dotted" w:sz="4" w:space="0" w:color="auto"/>
              <w:bottom w:val="dotted" w:sz="4" w:space="0" w:color="auto"/>
            </w:tcBorders>
            <w:shd w:val="clear" w:color="auto" w:fill="F2F2F2" w:themeFill="background1" w:themeFillShade="F2"/>
            <w:vAlign w:val="center"/>
          </w:tcPr>
          <w:p w14:paraId="170A2B6E"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2</w:t>
            </w:r>
          </w:p>
        </w:tc>
        <w:tc>
          <w:tcPr>
            <w:tcW w:w="399" w:type="pct"/>
            <w:tcBorders>
              <w:top w:val="dotted" w:sz="4" w:space="0" w:color="auto"/>
              <w:bottom w:val="dotted" w:sz="4" w:space="0" w:color="auto"/>
            </w:tcBorders>
            <w:shd w:val="clear" w:color="auto" w:fill="FFFFFF" w:themeFill="background1"/>
            <w:vAlign w:val="center"/>
          </w:tcPr>
          <w:p w14:paraId="7C30E570" w14:textId="7777777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B1617E" w14:paraId="0D7DC29F" w14:textId="77777777" w:rsidTr="00082E4B">
        <w:trPr>
          <w:cantSplit/>
          <w:trHeight w:val="322"/>
        </w:trPr>
        <w:tc>
          <w:tcPr>
            <w:tcW w:w="1442" w:type="pct"/>
            <w:tcBorders>
              <w:top w:val="dotted" w:sz="4" w:space="0" w:color="auto"/>
              <w:bottom w:val="dotted" w:sz="4" w:space="0" w:color="auto"/>
            </w:tcBorders>
            <w:vAlign w:val="center"/>
          </w:tcPr>
          <w:p w14:paraId="30D8BC93" w14:textId="24E9FCF8" w:rsidR="00B1617E" w:rsidRDefault="00B1617E" w:rsidP="00B1617E">
            <w:pPr>
              <w:pStyle w:val="TableText"/>
              <w:widowControl/>
              <w:rPr>
                <w:rFonts w:ascii="Arial" w:hAnsi="Arial"/>
              </w:rPr>
            </w:pPr>
            <w:r>
              <w:rPr>
                <w:rFonts w:ascii="Arial" w:hAnsi="Arial"/>
              </w:rPr>
              <w:t xml:space="preserve">2017 </w:t>
            </w:r>
            <w:r w:rsidRPr="00193DF7">
              <w:rPr>
                <w:rFonts w:ascii="Arial" w:hAnsi="Arial"/>
              </w:rPr>
              <w:t>(internet)</w:t>
            </w:r>
          </w:p>
        </w:tc>
        <w:tc>
          <w:tcPr>
            <w:tcW w:w="743" w:type="pct"/>
            <w:tcBorders>
              <w:top w:val="dotted" w:sz="4" w:space="0" w:color="auto"/>
              <w:bottom w:val="dotted" w:sz="4" w:space="0" w:color="auto"/>
            </w:tcBorders>
            <w:shd w:val="clear" w:color="auto" w:fill="F2F2F2" w:themeFill="background1" w:themeFillShade="F2"/>
            <w:vAlign w:val="center"/>
          </w:tcPr>
          <w:p w14:paraId="05C72527" w14:textId="376E5E26"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93</w:t>
            </w:r>
          </w:p>
        </w:tc>
        <w:tc>
          <w:tcPr>
            <w:tcW w:w="631" w:type="pct"/>
            <w:tcBorders>
              <w:top w:val="dotted" w:sz="4" w:space="0" w:color="auto"/>
              <w:bottom w:val="dotted" w:sz="4" w:space="0" w:color="auto"/>
            </w:tcBorders>
            <w:shd w:val="clear" w:color="auto" w:fill="FFFFFF" w:themeFill="background1"/>
            <w:vAlign w:val="center"/>
          </w:tcPr>
          <w:p w14:paraId="43E9032A" w14:textId="3F9A8F09"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43</w:t>
            </w:r>
          </w:p>
        </w:tc>
        <w:tc>
          <w:tcPr>
            <w:tcW w:w="583" w:type="pct"/>
            <w:tcBorders>
              <w:top w:val="dotted" w:sz="4" w:space="0" w:color="auto"/>
              <w:bottom w:val="dotted" w:sz="4" w:space="0" w:color="auto"/>
            </w:tcBorders>
            <w:shd w:val="clear" w:color="auto" w:fill="F2F2F2" w:themeFill="background1" w:themeFillShade="F2"/>
            <w:vAlign w:val="center"/>
          </w:tcPr>
          <w:p w14:paraId="5D2B2C5C" w14:textId="276E170D"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50</w:t>
            </w:r>
          </w:p>
        </w:tc>
        <w:tc>
          <w:tcPr>
            <w:tcW w:w="605" w:type="pct"/>
            <w:tcBorders>
              <w:top w:val="dotted" w:sz="4" w:space="0" w:color="auto"/>
              <w:bottom w:val="dotted" w:sz="4" w:space="0" w:color="auto"/>
            </w:tcBorders>
            <w:shd w:val="clear" w:color="auto" w:fill="FFFFFF" w:themeFill="background1"/>
            <w:vAlign w:val="center"/>
          </w:tcPr>
          <w:p w14:paraId="5C51B7E9" w14:textId="45770BD7" w:rsidR="00B1617E" w:rsidRPr="005706D2" w:rsidRDefault="00B1617E" w:rsidP="00B1617E">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7</w:t>
            </w:r>
          </w:p>
        </w:tc>
        <w:tc>
          <w:tcPr>
            <w:tcW w:w="597" w:type="pct"/>
            <w:tcBorders>
              <w:top w:val="dotted" w:sz="4" w:space="0" w:color="auto"/>
              <w:bottom w:val="dotted" w:sz="4" w:space="0" w:color="auto"/>
            </w:tcBorders>
            <w:shd w:val="clear" w:color="auto" w:fill="F2F2F2" w:themeFill="background1" w:themeFillShade="F2"/>
            <w:vAlign w:val="center"/>
          </w:tcPr>
          <w:p w14:paraId="46095477" w14:textId="030E00D7"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1</w:t>
            </w:r>
          </w:p>
        </w:tc>
        <w:tc>
          <w:tcPr>
            <w:tcW w:w="399" w:type="pct"/>
            <w:tcBorders>
              <w:top w:val="dotted" w:sz="4" w:space="0" w:color="auto"/>
              <w:bottom w:val="dotted" w:sz="4" w:space="0" w:color="auto"/>
            </w:tcBorders>
            <w:shd w:val="clear" w:color="auto" w:fill="FFFFFF" w:themeFill="background1"/>
            <w:vAlign w:val="center"/>
          </w:tcPr>
          <w:p w14:paraId="6EFA2581" w14:textId="4B42E164" w:rsidR="00B1617E" w:rsidRPr="005706D2" w:rsidRDefault="00B1617E" w:rsidP="00B1617E">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B1617E" w14:paraId="36104465" w14:textId="77777777" w:rsidTr="00082E4B">
        <w:trPr>
          <w:cantSplit/>
          <w:trHeight w:val="322"/>
        </w:trPr>
        <w:tc>
          <w:tcPr>
            <w:tcW w:w="1442" w:type="pct"/>
            <w:tcBorders>
              <w:top w:val="dotted" w:sz="4" w:space="0" w:color="auto"/>
              <w:bottom w:val="single" w:sz="12" w:space="0" w:color="F79646"/>
            </w:tcBorders>
            <w:vAlign w:val="center"/>
          </w:tcPr>
          <w:p w14:paraId="54904F52" w14:textId="365E9F19" w:rsidR="00B1617E" w:rsidRDefault="00B1617E" w:rsidP="00B1617E">
            <w:pPr>
              <w:pStyle w:val="TableText"/>
              <w:widowControl/>
              <w:rPr>
                <w:rFonts w:ascii="Arial" w:hAnsi="Arial"/>
              </w:rPr>
            </w:pPr>
            <w:r>
              <w:rPr>
                <w:rFonts w:ascii="Arial" w:hAnsi="Arial"/>
              </w:rPr>
              <w:t xml:space="preserve">2018 </w:t>
            </w:r>
            <w:r w:rsidRPr="00193DF7">
              <w:rPr>
                <w:rFonts w:ascii="Arial" w:hAnsi="Arial"/>
              </w:rPr>
              <w:t>(internet)</w:t>
            </w:r>
          </w:p>
        </w:tc>
        <w:tc>
          <w:tcPr>
            <w:tcW w:w="743" w:type="pct"/>
            <w:tcBorders>
              <w:top w:val="dotted" w:sz="4" w:space="0" w:color="auto"/>
              <w:bottom w:val="single" w:sz="12" w:space="0" w:color="F79646"/>
            </w:tcBorders>
            <w:shd w:val="clear" w:color="auto" w:fill="F2F2F2" w:themeFill="background1" w:themeFillShade="F2"/>
            <w:vAlign w:val="center"/>
          </w:tcPr>
          <w:p w14:paraId="3F3FD1FC" w14:textId="005B33B4"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90</w:t>
            </w:r>
          </w:p>
        </w:tc>
        <w:tc>
          <w:tcPr>
            <w:tcW w:w="631" w:type="pct"/>
            <w:tcBorders>
              <w:top w:val="dotted" w:sz="4" w:space="0" w:color="auto"/>
              <w:bottom w:val="single" w:sz="12" w:space="0" w:color="F79646"/>
            </w:tcBorders>
            <w:shd w:val="clear" w:color="auto" w:fill="FFFFFF" w:themeFill="background1"/>
            <w:vAlign w:val="center"/>
          </w:tcPr>
          <w:p w14:paraId="0E67782F" w14:textId="1DC65FB3" w:rsidR="00B1617E" w:rsidRPr="008B7022" w:rsidRDefault="00B1617E" w:rsidP="00B1617E">
            <w:pPr>
              <w:pStyle w:val="TableText"/>
              <w:widowControl/>
              <w:tabs>
                <w:tab w:val="decimal" w:pos="-6138"/>
                <w:tab w:val="decimal" w:pos="522"/>
              </w:tabs>
              <w:jc w:val="center"/>
              <w:rPr>
                <w:rFonts w:ascii="Arial" w:hAnsi="Arial" w:cs="Arial"/>
                <w:szCs w:val="18"/>
              </w:rPr>
            </w:pPr>
            <w:r w:rsidRPr="008B7022">
              <w:rPr>
                <w:rFonts w:ascii="Arial" w:hAnsi="Arial" w:cs="Arial"/>
                <w:color w:val="000000"/>
              </w:rPr>
              <w:t>42</w:t>
            </w:r>
          </w:p>
        </w:tc>
        <w:tc>
          <w:tcPr>
            <w:tcW w:w="583" w:type="pct"/>
            <w:tcBorders>
              <w:top w:val="dotted" w:sz="4" w:space="0" w:color="auto"/>
              <w:bottom w:val="single" w:sz="12" w:space="0" w:color="F79646"/>
            </w:tcBorders>
            <w:shd w:val="clear" w:color="auto" w:fill="F2F2F2" w:themeFill="background1" w:themeFillShade="F2"/>
            <w:vAlign w:val="center"/>
          </w:tcPr>
          <w:p w14:paraId="327A4910" w14:textId="10B5B853" w:rsidR="00B1617E" w:rsidRPr="008B7022" w:rsidRDefault="00B1617E" w:rsidP="00B1617E">
            <w:pPr>
              <w:pStyle w:val="TableText"/>
              <w:widowControl/>
              <w:tabs>
                <w:tab w:val="decimal" w:pos="-6138"/>
                <w:tab w:val="decimal" w:pos="522"/>
              </w:tabs>
              <w:jc w:val="center"/>
              <w:rPr>
                <w:rFonts w:ascii="Arial" w:hAnsi="Arial" w:cs="Arial"/>
                <w:szCs w:val="18"/>
              </w:rPr>
            </w:pPr>
            <w:r>
              <w:rPr>
                <w:rFonts w:ascii="Arial" w:hAnsi="Arial" w:cs="Arial"/>
                <w:color w:val="000000"/>
              </w:rPr>
              <w:t>48</w:t>
            </w:r>
          </w:p>
        </w:tc>
        <w:tc>
          <w:tcPr>
            <w:tcW w:w="605" w:type="pct"/>
            <w:tcBorders>
              <w:top w:val="dotted" w:sz="4" w:space="0" w:color="auto"/>
              <w:bottom w:val="single" w:sz="12" w:space="0" w:color="F79646"/>
            </w:tcBorders>
            <w:shd w:val="clear" w:color="auto" w:fill="FFFFFF" w:themeFill="background1"/>
            <w:vAlign w:val="center"/>
          </w:tcPr>
          <w:p w14:paraId="1851C82D" w14:textId="4093436A" w:rsidR="00B1617E" w:rsidRPr="008B7022" w:rsidRDefault="00B1617E" w:rsidP="00B1617E">
            <w:pPr>
              <w:pStyle w:val="TableText"/>
              <w:widowControl/>
              <w:tabs>
                <w:tab w:val="decimal" w:pos="-8718"/>
                <w:tab w:val="decimal" w:pos="-6138"/>
                <w:tab w:val="decimal" w:pos="522"/>
              </w:tabs>
              <w:jc w:val="center"/>
              <w:rPr>
                <w:rFonts w:ascii="Arial" w:hAnsi="Arial" w:cs="Arial"/>
                <w:szCs w:val="18"/>
              </w:rPr>
            </w:pPr>
            <w:r>
              <w:rPr>
                <w:rFonts w:ascii="Arial" w:hAnsi="Arial" w:cs="Arial"/>
                <w:color w:val="000000"/>
              </w:rPr>
              <w:t>9</w:t>
            </w:r>
          </w:p>
        </w:tc>
        <w:tc>
          <w:tcPr>
            <w:tcW w:w="597" w:type="pct"/>
            <w:tcBorders>
              <w:top w:val="dotted" w:sz="4" w:space="0" w:color="auto"/>
              <w:bottom w:val="single" w:sz="12" w:space="0" w:color="F79646"/>
            </w:tcBorders>
            <w:shd w:val="clear" w:color="auto" w:fill="F2F2F2" w:themeFill="background1" w:themeFillShade="F2"/>
            <w:vAlign w:val="center"/>
          </w:tcPr>
          <w:p w14:paraId="14792644" w14:textId="2326FC62" w:rsidR="00B1617E" w:rsidRPr="008B7022" w:rsidRDefault="00B1617E" w:rsidP="00B1617E">
            <w:pPr>
              <w:pStyle w:val="TableText"/>
              <w:widowControl/>
              <w:tabs>
                <w:tab w:val="decimal" w:pos="-6138"/>
                <w:tab w:val="decimal" w:pos="522"/>
              </w:tabs>
              <w:jc w:val="center"/>
              <w:rPr>
                <w:rFonts w:ascii="Arial" w:hAnsi="Arial" w:cs="Arial"/>
                <w:szCs w:val="18"/>
              </w:rPr>
            </w:pPr>
            <w:r>
              <w:rPr>
                <w:rFonts w:ascii="Arial" w:hAnsi="Arial" w:cs="Arial"/>
                <w:color w:val="000000"/>
              </w:rPr>
              <w:t>1</w:t>
            </w:r>
          </w:p>
        </w:tc>
        <w:tc>
          <w:tcPr>
            <w:tcW w:w="399" w:type="pct"/>
            <w:tcBorders>
              <w:top w:val="dotted" w:sz="4" w:space="0" w:color="auto"/>
              <w:bottom w:val="single" w:sz="12" w:space="0" w:color="F79646"/>
            </w:tcBorders>
            <w:shd w:val="clear" w:color="auto" w:fill="FFFFFF" w:themeFill="background1"/>
            <w:vAlign w:val="center"/>
          </w:tcPr>
          <w:p w14:paraId="06BDAFDC"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B1617E" w14:paraId="27F2B62F" w14:textId="77777777" w:rsidTr="00082E4B">
        <w:trPr>
          <w:cantSplit/>
          <w:trHeight w:val="322"/>
        </w:trPr>
        <w:tc>
          <w:tcPr>
            <w:tcW w:w="1442" w:type="pct"/>
            <w:tcBorders>
              <w:top w:val="single" w:sz="12" w:space="0" w:color="F79646"/>
              <w:bottom w:val="single" w:sz="12" w:space="0" w:color="F79646"/>
            </w:tcBorders>
            <w:vAlign w:val="center"/>
          </w:tcPr>
          <w:p w14:paraId="291C9662" w14:textId="6D060CA3" w:rsidR="00B1617E" w:rsidRDefault="00B1617E" w:rsidP="00B1617E">
            <w:pPr>
              <w:pStyle w:val="TableText"/>
              <w:widowControl/>
              <w:rPr>
                <w:rFonts w:ascii="Arial" w:hAnsi="Arial"/>
              </w:rPr>
            </w:pPr>
            <w:r>
              <w:rPr>
                <w:rFonts w:ascii="Arial" w:hAnsi="Arial"/>
              </w:rPr>
              <w:t>Change in % points 2017-2018</w:t>
            </w:r>
          </w:p>
        </w:tc>
        <w:tc>
          <w:tcPr>
            <w:tcW w:w="743" w:type="pct"/>
            <w:tcBorders>
              <w:top w:val="single" w:sz="12" w:space="0" w:color="F79646"/>
              <w:bottom w:val="single" w:sz="12" w:space="0" w:color="F79646"/>
            </w:tcBorders>
            <w:shd w:val="clear" w:color="auto" w:fill="F2F2F2" w:themeFill="background1" w:themeFillShade="F2"/>
            <w:vAlign w:val="center"/>
          </w:tcPr>
          <w:p w14:paraId="48C1F036" w14:textId="3D826461"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-3</w:t>
            </w:r>
          </w:p>
        </w:tc>
        <w:tc>
          <w:tcPr>
            <w:tcW w:w="631" w:type="pct"/>
            <w:tcBorders>
              <w:top w:val="single" w:sz="12" w:space="0" w:color="F79646"/>
              <w:bottom w:val="single" w:sz="12" w:space="0" w:color="F79646"/>
            </w:tcBorders>
            <w:shd w:val="clear" w:color="auto" w:fill="FFFFFF" w:themeFill="background1"/>
            <w:vAlign w:val="center"/>
          </w:tcPr>
          <w:p w14:paraId="532933D0" w14:textId="29AD0329" w:rsidR="00B1617E" w:rsidRPr="005706D2" w:rsidRDefault="00B1617E" w:rsidP="00B1617E">
            <w:pPr>
              <w:pStyle w:val="TableText"/>
              <w:widowControl/>
              <w:tabs>
                <w:tab w:val="decimal" w:pos="-6138"/>
                <w:tab w:val="decimal" w:pos="522"/>
              </w:tabs>
              <w:jc w:val="center"/>
              <w:rPr>
                <w:rFonts w:ascii="Arial" w:hAnsi="Arial" w:cs="Arial"/>
                <w:szCs w:val="18"/>
              </w:rPr>
            </w:pPr>
            <w:r>
              <w:rPr>
                <w:rFonts w:ascii="Arial" w:hAnsi="Arial" w:cs="Arial"/>
                <w:szCs w:val="18"/>
              </w:rPr>
              <w:t>-1</w:t>
            </w:r>
          </w:p>
        </w:tc>
        <w:tc>
          <w:tcPr>
            <w:tcW w:w="583" w:type="pct"/>
            <w:tcBorders>
              <w:top w:val="single" w:sz="12" w:space="0" w:color="F79646"/>
              <w:bottom w:val="single" w:sz="12" w:space="0" w:color="F79646"/>
            </w:tcBorders>
            <w:shd w:val="clear" w:color="auto" w:fill="F2F2F2" w:themeFill="background1" w:themeFillShade="F2"/>
            <w:vAlign w:val="center"/>
          </w:tcPr>
          <w:p w14:paraId="6EB5977D" w14:textId="6D5F0147" w:rsidR="00B1617E" w:rsidRPr="005706D2" w:rsidRDefault="00B1617E" w:rsidP="00B1617E">
            <w:pPr>
              <w:pStyle w:val="TableText"/>
              <w:widowControl/>
              <w:tabs>
                <w:tab w:val="decimal" w:pos="-6138"/>
                <w:tab w:val="decimal" w:pos="522"/>
              </w:tabs>
              <w:jc w:val="center"/>
              <w:rPr>
                <w:rFonts w:ascii="Arial" w:hAnsi="Arial" w:cs="Arial"/>
                <w:szCs w:val="18"/>
              </w:rPr>
            </w:pPr>
            <w:r>
              <w:rPr>
                <w:rFonts w:ascii="Arial" w:hAnsi="Arial" w:cs="Arial"/>
                <w:szCs w:val="18"/>
              </w:rPr>
              <w:t>-2</w:t>
            </w:r>
          </w:p>
        </w:tc>
        <w:tc>
          <w:tcPr>
            <w:tcW w:w="605" w:type="pct"/>
            <w:tcBorders>
              <w:top w:val="single" w:sz="12" w:space="0" w:color="F79646"/>
              <w:bottom w:val="single" w:sz="12" w:space="0" w:color="F79646"/>
            </w:tcBorders>
            <w:shd w:val="clear" w:color="auto" w:fill="FFFFFF" w:themeFill="background1"/>
            <w:vAlign w:val="center"/>
          </w:tcPr>
          <w:p w14:paraId="478189F3" w14:textId="32B57D69" w:rsidR="00B1617E" w:rsidRPr="005706D2" w:rsidRDefault="00B1617E" w:rsidP="00B1617E">
            <w:pPr>
              <w:pStyle w:val="TableText"/>
              <w:widowControl/>
              <w:tabs>
                <w:tab w:val="decimal" w:pos="-8718"/>
                <w:tab w:val="decimal" w:pos="-6138"/>
                <w:tab w:val="decimal" w:pos="522"/>
              </w:tabs>
              <w:jc w:val="center"/>
              <w:rPr>
                <w:rFonts w:ascii="Arial" w:hAnsi="Arial" w:cs="Arial"/>
                <w:szCs w:val="18"/>
              </w:rPr>
            </w:pPr>
            <w:r>
              <w:rPr>
                <w:rFonts w:ascii="Arial" w:hAnsi="Arial" w:cs="Arial"/>
                <w:szCs w:val="18"/>
              </w:rPr>
              <w:t>+2</w:t>
            </w:r>
          </w:p>
        </w:tc>
        <w:tc>
          <w:tcPr>
            <w:tcW w:w="597" w:type="pct"/>
            <w:tcBorders>
              <w:top w:val="single" w:sz="12" w:space="0" w:color="F79646"/>
              <w:bottom w:val="single" w:sz="12" w:space="0" w:color="F79646"/>
            </w:tcBorders>
            <w:shd w:val="clear" w:color="auto" w:fill="F2F2F2" w:themeFill="background1" w:themeFillShade="F2"/>
            <w:vAlign w:val="center"/>
          </w:tcPr>
          <w:p w14:paraId="4F960CB6" w14:textId="7798E0DC" w:rsidR="00B1617E" w:rsidRPr="005706D2" w:rsidRDefault="00B1617E" w:rsidP="00B1617E">
            <w:pPr>
              <w:pStyle w:val="TableText"/>
              <w:widowControl/>
              <w:tabs>
                <w:tab w:val="decimal" w:pos="-6138"/>
                <w:tab w:val="decimal" w:pos="522"/>
              </w:tabs>
              <w:jc w:val="center"/>
              <w:rPr>
                <w:rFonts w:ascii="Arial" w:hAnsi="Arial" w:cs="Arial"/>
                <w:szCs w:val="18"/>
              </w:rPr>
            </w:pPr>
            <w:r>
              <w:rPr>
                <w:rFonts w:ascii="Arial" w:hAnsi="Arial" w:cs="Arial"/>
                <w:szCs w:val="18"/>
              </w:rPr>
              <w:t>0</w:t>
            </w:r>
          </w:p>
        </w:tc>
        <w:tc>
          <w:tcPr>
            <w:tcW w:w="399" w:type="pct"/>
            <w:tcBorders>
              <w:top w:val="single" w:sz="12" w:space="0" w:color="F79646"/>
              <w:bottom w:val="single" w:sz="12" w:space="0" w:color="F79646"/>
            </w:tcBorders>
            <w:shd w:val="clear" w:color="auto" w:fill="FFFFFF" w:themeFill="background1"/>
            <w:vAlign w:val="center"/>
          </w:tcPr>
          <w:p w14:paraId="4A728F5D" w14:textId="77777777" w:rsidR="00B1617E" w:rsidRPr="005706D2" w:rsidRDefault="00B1617E" w:rsidP="00B1617E">
            <w:pPr>
              <w:pStyle w:val="TableText"/>
              <w:widowControl/>
              <w:tabs>
                <w:tab w:val="decimal" w:pos="-6138"/>
                <w:tab w:val="decimal" w:pos="522"/>
              </w:tabs>
              <w:jc w:val="center"/>
              <w:rPr>
                <w:rFonts w:ascii="Arial" w:hAnsi="Arial" w:cs="Arial"/>
                <w:szCs w:val="18"/>
              </w:rPr>
            </w:pPr>
          </w:p>
        </w:tc>
      </w:tr>
      <w:tr w:rsidR="00B1617E" w14:paraId="21453297" w14:textId="77777777" w:rsidTr="00082E4B">
        <w:trPr>
          <w:cantSplit/>
          <w:trHeight w:val="322"/>
        </w:trPr>
        <w:tc>
          <w:tcPr>
            <w:tcW w:w="1442" w:type="pct"/>
            <w:tcBorders>
              <w:top w:val="single" w:sz="12" w:space="0" w:color="F79646"/>
              <w:bottom w:val="single" w:sz="12" w:space="0" w:color="F79646"/>
            </w:tcBorders>
            <w:vAlign w:val="center"/>
          </w:tcPr>
          <w:p w14:paraId="2543E2EC" w14:textId="77777777" w:rsidR="00B1617E" w:rsidRDefault="00B1617E" w:rsidP="00B1617E">
            <w:pPr>
              <w:pStyle w:val="TableText"/>
              <w:widowControl/>
              <w:rPr>
                <w:rFonts w:ascii="Arial" w:hAnsi="Arial"/>
              </w:rPr>
            </w:pPr>
            <w:r>
              <w:rPr>
                <w:rFonts w:ascii="Arial" w:hAnsi="Arial" w:cs="Arial"/>
                <w:szCs w:val="18"/>
              </w:rPr>
              <w:t>2017 (internet – main only)</w:t>
            </w:r>
          </w:p>
        </w:tc>
        <w:tc>
          <w:tcPr>
            <w:tcW w:w="743" w:type="pct"/>
            <w:tcBorders>
              <w:top w:val="single" w:sz="12" w:space="0" w:color="F79646"/>
              <w:bottom w:val="single" w:sz="12" w:space="0" w:color="F79646"/>
            </w:tcBorders>
            <w:shd w:val="clear" w:color="auto" w:fill="F2F2F2" w:themeFill="background1" w:themeFillShade="F2"/>
            <w:vAlign w:val="center"/>
          </w:tcPr>
          <w:p w14:paraId="386533E7" w14:textId="5C3414EC"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92</w:t>
            </w:r>
          </w:p>
        </w:tc>
        <w:tc>
          <w:tcPr>
            <w:tcW w:w="631" w:type="pct"/>
            <w:tcBorders>
              <w:top w:val="single" w:sz="12" w:space="0" w:color="F79646"/>
              <w:bottom w:val="single" w:sz="12" w:space="0" w:color="F79646"/>
            </w:tcBorders>
            <w:shd w:val="clear" w:color="auto" w:fill="FFFFFF" w:themeFill="background1"/>
            <w:vAlign w:val="center"/>
          </w:tcPr>
          <w:p w14:paraId="1D84F94A"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42</w:t>
            </w:r>
          </w:p>
        </w:tc>
        <w:tc>
          <w:tcPr>
            <w:tcW w:w="583" w:type="pct"/>
            <w:tcBorders>
              <w:top w:val="single" w:sz="12" w:space="0" w:color="F79646"/>
              <w:bottom w:val="single" w:sz="12" w:space="0" w:color="F79646"/>
            </w:tcBorders>
            <w:shd w:val="clear" w:color="auto" w:fill="F2F2F2" w:themeFill="background1" w:themeFillShade="F2"/>
            <w:vAlign w:val="center"/>
          </w:tcPr>
          <w:p w14:paraId="115C5398"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50</w:t>
            </w:r>
          </w:p>
        </w:tc>
        <w:tc>
          <w:tcPr>
            <w:tcW w:w="605" w:type="pct"/>
            <w:tcBorders>
              <w:top w:val="single" w:sz="12" w:space="0" w:color="F79646"/>
              <w:bottom w:val="single" w:sz="12" w:space="0" w:color="F79646"/>
            </w:tcBorders>
            <w:shd w:val="clear" w:color="auto" w:fill="FFFFFF" w:themeFill="background1"/>
            <w:vAlign w:val="center"/>
          </w:tcPr>
          <w:p w14:paraId="1DFF9B2E" w14:textId="77777777" w:rsidR="00B1617E" w:rsidRPr="005706D2" w:rsidRDefault="00B1617E" w:rsidP="00B1617E">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8</w:t>
            </w:r>
          </w:p>
        </w:tc>
        <w:tc>
          <w:tcPr>
            <w:tcW w:w="597" w:type="pct"/>
            <w:tcBorders>
              <w:top w:val="single" w:sz="12" w:space="0" w:color="F79646"/>
              <w:bottom w:val="single" w:sz="12" w:space="0" w:color="F79646"/>
            </w:tcBorders>
            <w:shd w:val="clear" w:color="auto" w:fill="F2F2F2" w:themeFill="background1" w:themeFillShade="F2"/>
            <w:vAlign w:val="center"/>
          </w:tcPr>
          <w:p w14:paraId="71F0E696"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1</w:t>
            </w:r>
          </w:p>
        </w:tc>
        <w:tc>
          <w:tcPr>
            <w:tcW w:w="399" w:type="pct"/>
            <w:tcBorders>
              <w:top w:val="single" w:sz="12" w:space="0" w:color="F79646"/>
              <w:bottom w:val="single" w:sz="12" w:space="0" w:color="F79646"/>
            </w:tcBorders>
            <w:shd w:val="clear" w:color="auto" w:fill="FFFFFF" w:themeFill="background1"/>
            <w:vAlign w:val="center"/>
          </w:tcPr>
          <w:p w14:paraId="41CAEF25" w14:textId="77777777" w:rsidR="00B1617E" w:rsidRPr="005706D2" w:rsidRDefault="00B1617E" w:rsidP="00B1617E">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B1617E" w14:paraId="17EFB3B9" w14:textId="77777777" w:rsidTr="00082E4B">
        <w:trPr>
          <w:cantSplit/>
          <w:trHeight w:val="322"/>
        </w:trPr>
        <w:tc>
          <w:tcPr>
            <w:tcW w:w="1442" w:type="pct"/>
            <w:tcBorders>
              <w:top w:val="single" w:sz="12" w:space="0" w:color="F79646"/>
              <w:bottom w:val="single" w:sz="12" w:space="0" w:color="F79646"/>
            </w:tcBorders>
            <w:vAlign w:val="center"/>
          </w:tcPr>
          <w:p w14:paraId="76B27DA7" w14:textId="0BF0C442" w:rsidR="00B1617E" w:rsidRDefault="00B1617E" w:rsidP="00B1617E">
            <w:pPr>
              <w:pStyle w:val="TableText"/>
              <w:widowControl/>
              <w:rPr>
                <w:rFonts w:ascii="Arial" w:hAnsi="Arial"/>
              </w:rPr>
            </w:pPr>
            <w:r>
              <w:rPr>
                <w:rFonts w:ascii="Arial" w:hAnsi="Arial"/>
                <w:szCs w:val="16"/>
              </w:rPr>
              <w:t>Change in % points 2017-2018 (main only)</w:t>
            </w:r>
          </w:p>
        </w:tc>
        <w:tc>
          <w:tcPr>
            <w:tcW w:w="743" w:type="pct"/>
            <w:tcBorders>
              <w:top w:val="single" w:sz="12" w:space="0" w:color="F79646"/>
              <w:bottom w:val="single" w:sz="12" w:space="0" w:color="F79646"/>
            </w:tcBorders>
            <w:shd w:val="clear" w:color="auto" w:fill="F2F2F2" w:themeFill="background1" w:themeFillShade="F2"/>
            <w:vAlign w:val="center"/>
          </w:tcPr>
          <w:p w14:paraId="388B75B7" w14:textId="0A8677A1" w:rsidR="00B1617E" w:rsidRPr="00B1617E" w:rsidRDefault="00B1617E" w:rsidP="00B1617E">
            <w:pPr>
              <w:pStyle w:val="TableText"/>
              <w:widowControl/>
              <w:tabs>
                <w:tab w:val="decimal" w:pos="-6138"/>
                <w:tab w:val="decimal" w:pos="522"/>
              </w:tabs>
              <w:jc w:val="center"/>
              <w:rPr>
                <w:rFonts w:ascii="Arial" w:hAnsi="Arial"/>
                <w:b/>
              </w:rPr>
            </w:pPr>
            <w:r w:rsidRPr="00B1617E">
              <w:rPr>
                <w:rFonts w:ascii="Arial" w:hAnsi="Arial"/>
                <w:b/>
              </w:rPr>
              <w:t>-2</w:t>
            </w:r>
          </w:p>
        </w:tc>
        <w:tc>
          <w:tcPr>
            <w:tcW w:w="631" w:type="pct"/>
            <w:tcBorders>
              <w:top w:val="single" w:sz="12" w:space="0" w:color="F79646"/>
              <w:bottom w:val="single" w:sz="12" w:space="0" w:color="F79646"/>
            </w:tcBorders>
            <w:shd w:val="clear" w:color="auto" w:fill="FFFFFF" w:themeFill="background1"/>
            <w:vAlign w:val="center"/>
          </w:tcPr>
          <w:p w14:paraId="592FC5AB" w14:textId="3C4E76EE" w:rsidR="00B1617E" w:rsidRPr="005706D2" w:rsidRDefault="00B1617E" w:rsidP="00B1617E">
            <w:pPr>
              <w:pStyle w:val="TableText"/>
              <w:widowControl/>
              <w:tabs>
                <w:tab w:val="decimal" w:pos="-6138"/>
                <w:tab w:val="decimal" w:pos="522"/>
              </w:tabs>
              <w:jc w:val="center"/>
              <w:rPr>
                <w:rFonts w:ascii="Arial" w:hAnsi="Arial" w:cs="Arial"/>
                <w:szCs w:val="18"/>
              </w:rPr>
            </w:pPr>
            <w:r>
              <w:rPr>
                <w:rFonts w:ascii="Arial" w:hAnsi="Arial" w:cs="Arial"/>
                <w:szCs w:val="18"/>
              </w:rPr>
              <w:t>0</w:t>
            </w:r>
          </w:p>
        </w:tc>
        <w:tc>
          <w:tcPr>
            <w:tcW w:w="583" w:type="pct"/>
            <w:tcBorders>
              <w:top w:val="single" w:sz="12" w:space="0" w:color="F79646"/>
              <w:bottom w:val="single" w:sz="12" w:space="0" w:color="F79646"/>
            </w:tcBorders>
            <w:shd w:val="clear" w:color="auto" w:fill="F2F2F2" w:themeFill="background1" w:themeFillShade="F2"/>
            <w:vAlign w:val="center"/>
          </w:tcPr>
          <w:p w14:paraId="18BF294F" w14:textId="29354E85" w:rsidR="00B1617E" w:rsidRPr="005706D2" w:rsidRDefault="00B1617E" w:rsidP="00B1617E">
            <w:pPr>
              <w:pStyle w:val="TableText"/>
              <w:widowControl/>
              <w:tabs>
                <w:tab w:val="decimal" w:pos="-6138"/>
                <w:tab w:val="decimal" w:pos="522"/>
              </w:tabs>
              <w:jc w:val="center"/>
              <w:rPr>
                <w:rFonts w:ascii="Arial" w:hAnsi="Arial" w:cs="Arial"/>
                <w:szCs w:val="18"/>
              </w:rPr>
            </w:pPr>
            <w:r>
              <w:rPr>
                <w:rFonts w:ascii="Arial" w:hAnsi="Arial" w:cs="Arial"/>
                <w:szCs w:val="18"/>
              </w:rPr>
              <w:t>-2</w:t>
            </w:r>
          </w:p>
        </w:tc>
        <w:tc>
          <w:tcPr>
            <w:tcW w:w="605" w:type="pct"/>
            <w:tcBorders>
              <w:top w:val="single" w:sz="12" w:space="0" w:color="F79646"/>
              <w:bottom w:val="single" w:sz="12" w:space="0" w:color="F79646"/>
            </w:tcBorders>
            <w:shd w:val="clear" w:color="auto" w:fill="FFFFFF" w:themeFill="background1"/>
            <w:vAlign w:val="center"/>
          </w:tcPr>
          <w:p w14:paraId="78A07CA9" w14:textId="7D1217C8" w:rsidR="00B1617E" w:rsidRPr="005706D2" w:rsidRDefault="00B1617E" w:rsidP="00B1617E">
            <w:pPr>
              <w:pStyle w:val="TableText"/>
              <w:widowControl/>
              <w:tabs>
                <w:tab w:val="decimal" w:pos="-8718"/>
                <w:tab w:val="decimal" w:pos="-6138"/>
                <w:tab w:val="decimal" w:pos="522"/>
              </w:tabs>
              <w:jc w:val="center"/>
              <w:rPr>
                <w:rFonts w:ascii="Arial" w:hAnsi="Arial" w:cs="Arial"/>
                <w:szCs w:val="18"/>
              </w:rPr>
            </w:pPr>
            <w:r>
              <w:rPr>
                <w:rFonts w:ascii="Arial" w:hAnsi="Arial" w:cs="Arial"/>
                <w:szCs w:val="18"/>
              </w:rPr>
              <w:t>+1</w:t>
            </w:r>
          </w:p>
        </w:tc>
        <w:tc>
          <w:tcPr>
            <w:tcW w:w="597" w:type="pct"/>
            <w:tcBorders>
              <w:top w:val="single" w:sz="12" w:space="0" w:color="F79646"/>
              <w:bottom w:val="single" w:sz="12" w:space="0" w:color="F79646"/>
            </w:tcBorders>
            <w:shd w:val="clear" w:color="auto" w:fill="F2F2F2" w:themeFill="background1" w:themeFillShade="F2"/>
            <w:vAlign w:val="center"/>
          </w:tcPr>
          <w:p w14:paraId="3FDB4BBE" w14:textId="3A276132" w:rsidR="00B1617E" w:rsidRPr="005706D2" w:rsidRDefault="00B1617E" w:rsidP="00B1617E">
            <w:pPr>
              <w:pStyle w:val="TableText"/>
              <w:widowControl/>
              <w:tabs>
                <w:tab w:val="decimal" w:pos="-6138"/>
                <w:tab w:val="decimal" w:pos="522"/>
              </w:tabs>
              <w:jc w:val="center"/>
              <w:rPr>
                <w:rFonts w:ascii="Arial" w:hAnsi="Arial" w:cs="Arial"/>
                <w:szCs w:val="18"/>
              </w:rPr>
            </w:pPr>
            <w:r>
              <w:rPr>
                <w:rFonts w:ascii="Arial" w:hAnsi="Arial" w:cs="Arial"/>
                <w:szCs w:val="18"/>
              </w:rPr>
              <w:t>0</w:t>
            </w:r>
          </w:p>
        </w:tc>
        <w:tc>
          <w:tcPr>
            <w:tcW w:w="399" w:type="pct"/>
            <w:tcBorders>
              <w:top w:val="single" w:sz="12" w:space="0" w:color="F79646"/>
              <w:bottom w:val="single" w:sz="12" w:space="0" w:color="F79646"/>
            </w:tcBorders>
            <w:shd w:val="clear" w:color="auto" w:fill="FFFFFF" w:themeFill="background1"/>
            <w:vAlign w:val="center"/>
          </w:tcPr>
          <w:p w14:paraId="5AF584AC" w14:textId="77777777" w:rsidR="00B1617E" w:rsidRPr="005706D2" w:rsidRDefault="00B1617E" w:rsidP="00B1617E">
            <w:pPr>
              <w:pStyle w:val="TableText"/>
              <w:widowControl/>
              <w:tabs>
                <w:tab w:val="decimal" w:pos="-6138"/>
                <w:tab w:val="decimal" w:pos="522"/>
              </w:tabs>
              <w:jc w:val="center"/>
              <w:rPr>
                <w:rFonts w:ascii="Arial" w:hAnsi="Arial" w:cs="Arial"/>
                <w:szCs w:val="18"/>
              </w:rPr>
            </w:pPr>
          </w:p>
        </w:tc>
      </w:tr>
    </w:tbl>
    <w:p w14:paraId="57FE7DCB" w14:textId="6442D8F4" w:rsidR="002D3EC0" w:rsidRDefault="002D3EC0" w:rsidP="00851895">
      <w:pPr>
        <w:rPr>
          <w:rFonts w:ascii="Arial" w:hAnsi="Arial" w:cs="Arial"/>
          <w:sz w:val="18"/>
          <w:szCs w:val="18"/>
        </w:rPr>
      </w:pPr>
    </w:p>
    <w:p w14:paraId="7389FFA0" w14:textId="39815498" w:rsidR="002D3EC0" w:rsidRDefault="002D3EC0" w:rsidP="00851895">
      <w:pPr>
        <w:rPr>
          <w:rFonts w:ascii="Arial" w:hAnsi="Arial" w:cs="Arial"/>
          <w:sz w:val="18"/>
          <w:szCs w:val="18"/>
        </w:rPr>
      </w:pPr>
    </w:p>
    <w:tbl>
      <w:tblPr>
        <w:tblW w:w="0" w:type="auto"/>
        <w:jc w:val="center"/>
        <w:tblLayout w:type="fixed"/>
        <w:tblLook w:val="0000" w:firstRow="0" w:lastRow="0" w:firstColumn="0" w:lastColumn="0" w:noHBand="0" w:noVBand="0"/>
      </w:tblPr>
      <w:tblGrid>
        <w:gridCol w:w="81"/>
        <w:gridCol w:w="3060"/>
        <w:gridCol w:w="1350"/>
        <w:gridCol w:w="1335"/>
        <w:gridCol w:w="1223"/>
        <w:gridCol w:w="1252"/>
        <w:gridCol w:w="1268"/>
        <w:gridCol w:w="820"/>
      </w:tblGrid>
      <w:tr w:rsidR="002D3EC0" w14:paraId="46521762" w14:textId="77777777" w:rsidTr="004F1C78">
        <w:trPr>
          <w:cantSplit/>
          <w:jc w:val="center"/>
        </w:trPr>
        <w:tc>
          <w:tcPr>
            <w:tcW w:w="10389" w:type="dxa"/>
            <w:gridSpan w:val="8"/>
          </w:tcPr>
          <w:p w14:paraId="3465F418" w14:textId="6689D670" w:rsidR="002D3EC0" w:rsidRPr="000D7D0B" w:rsidRDefault="00DF4193" w:rsidP="00857392">
            <w:pPr>
              <w:pStyle w:val="TableHeading"/>
              <w:widowControl/>
              <w:rPr>
                <w:rFonts w:cs="Arial"/>
              </w:rPr>
            </w:pPr>
            <w:r>
              <w:t>Q</w:t>
            </w:r>
            <w:r w:rsidR="002D3EC0">
              <w:t xml:space="preserve">7/8a.  Controlling and reducing illegal immigration </w:t>
            </w:r>
            <w:r w:rsidR="002D3EC0" w:rsidRPr="002D3EC0">
              <w:t>(1994-2016, 2018)</w:t>
            </w:r>
          </w:p>
        </w:tc>
      </w:tr>
      <w:tr w:rsidR="002D3EC0" w14:paraId="03A762F4" w14:textId="77777777" w:rsidTr="004F1C78">
        <w:trPr>
          <w:cantSplit/>
          <w:jc w:val="center"/>
        </w:trPr>
        <w:tc>
          <w:tcPr>
            <w:tcW w:w="10389" w:type="dxa"/>
            <w:gridSpan w:val="8"/>
          </w:tcPr>
          <w:p w14:paraId="766FE1E3" w14:textId="5912105C" w:rsidR="002D3EC0" w:rsidRDefault="002D3EC0" w:rsidP="00857392">
            <w:pPr>
              <w:pStyle w:val="TableText"/>
              <w:widowControl/>
              <w:jc w:val="center"/>
              <w:rPr>
                <w:rFonts w:ascii="Arial" w:hAnsi="Arial"/>
                <w:b/>
                <w:szCs w:val="18"/>
                <w:u w:val="single"/>
              </w:rPr>
            </w:pPr>
            <w:r>
              <w:rPr>
                <w:rFonts w:ascii="Arial" w:hAnsi="Arial"/>
                <w:b/>
                <w:szCs w:val="18"/>
                <w:u w:val="single"/>
              </w:rPr>
              <w:t>(N=2046)</w:t>
            </w:r>
          </w:p>
          <w:p w14:paraId="5657DC33" w14:textId="2D6E2AE2" w:rsidR="002D3EC0" w:rsidRPr="00B166BF" w:rsidRDefault="002D3EC0" w:rsidP="00857392">
            <w:pPr>
              <w:pStyle w:val="TableText"/>
              <w:widowControl/>
              <w:jc w:val="center"/>
              <w:rPr>
                <w:rFonts w:ascii="Arial" w:hAnsi="Arial"/>
                <w:szCs w:val="18"/>
              </w:rPr>
            </w:pPr>
          </w:p>
        </w:tc>
      </w:tr>
      <w:tr w:rsidR="002D3EC0" w14:paraId="0C0C29D7" w14:textId="77777777" w:rsidTr="004F1C78">
        <w:trPr>
          <w:cantSplit/>
          <w:jc w:val="center"/>
        </w:trPr>
        <w:tc>
          <w:tcPr>
            <w:tcW w:w="3141" w:type="dxa"/>
            <w:gridSpan w:val="2"/>
            <w:vAlign w:val="bottom"/>
          </w:tcPr>
          <w:p w14:paraId="478BD6A0" w14:textId="77777777" w:rsidR="002D3EC0" w:rsidRDefault="002D3EC0" w:rsidP="00857392">
            <w:pPr>
              <w:pStyle w:val="TableText"/>
              <w:widowControl/>
              <w:jc w:val="center"/>
              <w:rPr>
                <w:rFonts w:ascii="Arial" w:hAnsi="Arial"/>
                <w:b/>
              </w:rPr>
            </w:pPr>
          </w:p>
        </w:tc>
        <w:tc>
          <w:tcPr>
            <w:tcW w:w="1350" w:type="dxa"/>
            <w:shd w:val="pct5" w:color="auto" w:fill="auto"/>
            <w:vAlign w:val="bottom"/>
          </w:tcPr>
          <w:p w14:paraId="5AB58380" w14:textId="77777777" w:rsidR="002D3EC0" w:rsidRPr="005706D2" w:rsidRDefault="002D3EC0" w:rsidP="00857392">
            <w:pPr>
              <w:pStyle w:val="TableText"/>
              <w:widowControl/>
              <w:jc w:val="center"/>
              <w:rPr>
                <w:rFonts w:ascii="Arial" w:hAnsi="Arial" w:cs="Arial"/>
                <w:b/>
                <w:szCs w:val="18"/>
              </w:rPr>
            </w:pPr>
            <w:r w:rsidRPr="005706D2">
              <w:rPr>
                <w:rFonts w:ascii="Arial" w:hAnsi="Arial" w:cs="Arial"/>
                <w:b/>
                <w:szCs w:val="18"/>
              </w:rPr>
              <w:t>Top 2 Box</w:t>
            </w:r>
          </w:p>
        </w:tc>
        <w:tc>
          <w:tcPr>
            <w:tcW w:w="1335" w:type="dxa"/>
            <w:vAlign w:val="bottom"/>
          </w:tcPr>
          <w:p w14:paraId="0082BB5E"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Very important</w:t>
            </w:r>
          </w:p>
        </w:tc>
        <w:tc>
          <w:tcPr>
            <w:tcW w:w="1223" w:type="dxa"/>
            <w:shd w:val="clear" w:color="auto" w:fill="F2F2F2"/>
            <w:vAlign w:val="bottom"/>
          </w:tcPr>
          <w:p w14:paraId="325AADE9"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Somewhat important</w:t>
            </w:r>
          </w:p>
        </w:tc>
        <w:tc>
          <w:tcPr>
            <w:tcW w:w="1252" w:type="dxa"/>
            <w:vAlign w:val="bottom"/>
          </w:tcPr>
          <w:p w14:paraId="5871229A" w14:textId="77777777" w:rsidR="00A26948" w:rsidRDefault="002D3EC0" w:rsidP="00857392">
            <w:pPr>
              <w:pStyle w:val="TableText"/>
              <w:widowControl/>
              <w:jc w:val="center"/>
              <w:rPr>
                <w:rFonts w:ascii="Arial" w:hAnsi="Arial" w:cs="Arial"/>
                <w:szCs w:val="18"/>
              </w:rPr>
            </w:pPr>
            <w:r w:rsidRPr="005706D2">
              <w:rPr>
                <w:rFonts w:ascii="Arial" w:hAnsi="Arial" w:cs="Arial"/>
                <w:szCs w:val="18"/>
              </w:rPr>
              <w:t>Not important</w:t>
            </w:r>
            <w:r w:rsidR="00A26948">
              <w:rPr>
                <w:rFonts w:ascii="Arial" w:hAnsi="Arial" w:cs="Arial"/>
                <w:szCs w:val="18"/>
              </w:rPr>
              <w:t xml:space="preserve"> </w:t>
            </w:r>
          </w:p>
          <w:p w14:paraId="5BCE964A" w14:textId="7D48444C" w:rsidR="002D3EC0" w:rsidRPr="005706D2" w:rsidRDefault="00A26948" w:rsidP="00857392">
            <w:pPr>
              <w:pStyle w:val="TableText"/>
              <w:widowControl/>
              <w:jc w:val="center"/>
              <w:rPr>
                <w:rFonts w:ascii="Arial" w:hAnsi="Arial" w:cs="Arial"/>
                <w:szCs w:val="18"/>
              </w:rPr>
            </w:pPr>
            <w:r>
              <w:rPr>
                <w:rFonts w:ascii="Arial" w:hAnsi="Arial" w:cs="Arial"/>
                <w:szCs w:val="18"/>
              </w:rPr>
              <w:t>at all</w:t>
            </w:r>
          </w:p>
        </w:tc>
        <w:tc>
          <w:tcPr>
            <w:tcW w:w="1268" w:type="dxa"/>
            <w:shd w:val="pct5" w:color="auto" w:fill="auto"/>
            <w:vAlign w:val="bottom"/>
          </w:tcPr>
          <w:p w14:paraId="1F6887A3"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Not sure/ Decline</w:t>
            </w:r>
          </w:p>
        </w:tc>
        <w:tc>
          <w:tcPr>
            <w:tcW w:w="820" w:type="dxa"/>
            <w:vAlign w:val="bottom"/>
          </w:tcPr>
          <w:p w14:paraId="082845D8"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Total</w:t>
            </w:r>
          </w:p>
        </w:tc>
      </w:tr>
      <w:tr w:rsidR="002D3EC0" w14:paraId="74AD8404" w14:textId="77777777" w:rsidTr="004F1C78">
        <w:trPr>
          <w:cantSplit/>
          <w:trHeight w:val="320"/>
          <w:jc w:val="center"/>
        </w:trPr>
        <w:tc>
          <w:tcPr>
            <w:tcW w:w="3141" w:type="dxa"/>
            <w:gridSpan w:val="2"/>
            <w:tcBorders>
              <w:bottom w:val="single" w:sz="4" w:space="0" w:color="auto"/>
            </w:tcBorders>
          </w:tcPr>
          <w:p w14:paraId="49ADE3B0" w14:textId="77777777" w:rsidR="002D3EC0" w:rsidRDefault="002D3EC0" w:rsidP="00857392">
            <w:pPr>
              <w:pStyle w:val="TableText"/>
              <w:widowControl/>
              <w:rPr>
                <w:rFonts w:ascii="Arial" w:hAnsi="Arial"/>
              </w:rPr>
            </w:pPr>
          </w:p>
        </w:tc>
        <w:tc>
          <w:tcPr>
            <w:tcW w:w="1350" w:type="dxa"/>
            <w:tcBorders>
              <w:bottom w:val="single" w:sz="4" w:space="0" w:color="auto"/>
            </w:tcBorders>
            <w:shd w:val="pct5" w:color="auto" w:fill="auto"/>
          </w:tcPr>
          <w:p w14:paraId="2F04B4D3" w14:textId="77777777" w:rsidR="002D3EC0" w:rsidRPr="005706D2" w:rsidRDefault="002D3EC0" w:rsidP="00857392">
            <w:pPr>
              <w:pStyle w:val="TableText"/>
              <w:widowControl/>
              <w:tabs>
                <w:tab w:val="decimal" w:pos="-6138"/>
                <w:tab w:val="decimal" w:pos="1152"/>
              </w:tabs>
              <w:jc w:val="center"/>
              <w:rPr>
                <w:rFonts w:ascii="Arial" w:hAnsi="Arial" w:cs="Arial"/>
                <w:b/>
                <w:szCs w:val="18"/>
              </w:rPr>
            </w:pPr>
            <w:r w:rsidRPr="005706D2">
              <w:rPr>
                <w:rFonts w:ascii="Arial" w:hAnsi="Arial" w:cs="Arial"/>
                <w:b/>
                <w:szCs w:val="18"/>
              </w:rPr>
              <w:t>(%)</w:t>
            </w:r>
          </w:p>
        </w:tc>
        <w:tc>
          <w:tcPr>
            <w:tcW w:w="1335" w:type="dxa"/>
            <w:tcBorders>
              <w:bottom w:val="single" w:sz="4" w:space="0" w:color="auto"/>
            </w:tcBorders>
          </w:tcPr>
          <w:p w14:paraId="6299CCFB" w14:textId="77777777" w:rsidR="002D3EC0" w:rsidRPr="005706D2" w:rsidRDefault="002D3EC0" w:rsidP="00857392">
            <w:pPr>
              <w:pStyle w:val="TableText"/>
              <w:widowControl/>
              <w:tabs>
                <w:tab w:val="decimal" w:pos="-6138"/>
                <w:tab w:val="decimal" w:pos="1152"/>
              </w:tabs>
              <w:jc w:val="center"/>
              <w:rPr>
                <w:rFonts w:ascii="Arial" w:hAnsi="Arial" w:cs="Arial"/>
                <w:szCs w:val="18"/>
              </w:rPr>
            </w:pPr>
            <w:r w:rsidRPr="005706D2">
              <w:rPr>
                <w:rFonts w:ascii="Arial" w:hAnsi="Arial" w:cs="Arial"/>
                <w:szCs w:val="18"/>
              </w:rPr>
              <w:t>(%)</w:t>
            </w:r>
          </w:p>
        </w:tc>
        <w:tc>
          <w:tcPr>
            <w:tcW w:w="1223" w:type="dxa"/>
            <w:tcBorders>
              <w:bottom w:val="single" w:sz="4" w:space="0" w:color="auto"/>
            </w:tcBorders>
            <w:shd w:val="clear" w:color="auto" w:fill="F2F2F2"/>
          </w:tcPr>
          <w:p w14:paraId="41599A37" w14:textId="77777777" w:rsidR="002D3EC0" w:rsidRPr="005706D2" w:rsidRDefault="002D3EC0" w:rsidP="00857392">
            <w:pPr>
              <w:pStyle w:val="TableText"/>
              <w:widowControl/>
              <w:tabs>
                <w:tab w:val="decimal" w:pos="-6138"/>
                <w:tab w:val="decimal" w:pos="1152"/>
              </w:tabs>
              <w:jc w:val="center"/>
              <w:rPr>
                <w:rFonts w:ascii="Arial" w:hAnsi="Arial" w:cs="Arial"/>
                <w:szCs w:val="18"/>
              </w:rPr>
            </w:pPr>
            <w:r w:rsidRPr="005706D2">
              <w:rPr>
                <w:rFonts w:ascii="Arial" w:hAnsi="Arial" w:cs="Arial"/>
                <w:szCs w:val="18"/>
              </w:rPr>
              <w:t>(%)</w:t>
            </w:r>
          </w:p>
        </w:tc>
        <w:tc>
          <w:tcPr>
            <w:tcW w:w="1252" w:type="dxa"/>
            <w:tcBorders>
              <w:bottom w:val="single" w:sz="4" w:space="0" w:color="auto"/>
            </w:tcBorders>
          </w:tcPr>
          <w:p w14:paraId="257E1270" w14:textId="77777777" w:rsidR="002D3EC0" w:rsidRPr="005706D2" w:rsidRDefault="002D3EC0" w:rsidP="00857392">
            <w:pPr>
              <w:pStyle w:val="TableText"/>
              <w:widowControl/>
              <w:tabs>
                <w:tab w:val="decimal" w:pos="-6138"/>
                <w:tab w:val="decimal" w:pos="1152"/>
              </w:tabs>
              <w:jc w:val="center"/>
              <w:rPr>
                <w:rFonts w:ascii="Arial" w:hAnsi="Arial" w:cs="Arial"/>
                <w:szCs w:val="18"/>
              </w:rPr>
            </w:pPr>
            <w:r w:rsidRPr="005706D2">
              <w:rPr>
                <w:rFonts w:ascii="Arial" w:hAnsi="Arial" w:cs="Arial"/>
                <w:szCs w:val="18"/>
              </w:rPr>
              <w:t>(%)</w:t>
            </w:r>
          </w:p>
        </w:tc>
        <w:tc>
          <w:tcPr>
            <w:tcW w:w="1268" w:type="dxa"/>
            <w:tcBorders>
              <w:bottom w:val="single" w:sz="4" w:space="0" w:color="auto"/>
            </w:tcBorders>
            <w:shd w:val="pct5" w:color="auto" w:fill="auto"/>
          </w:tcPr>
          <w:p w14:paraId="70962016" w14:textId="77777777" w:rsidR="002D3EC0" w:rsidRPr="005706D2" w:rsidRDefault="002D3EC0" w:rsidP="00857392">
            <w:pPr>
              <w:pStyle w:val="TableText"/>
              <w:widowControl/>
              <w:tabs>
                <w:tab w:val="decimal" w:pos="-6138"/>
                <w:tab w:val="decimal" w:pos="1152"/>
              </w:tabs>
              <w:jc w:val="center"/>
              <w:rPr>
                <w:rFonts w:ascii="Arial" w:hAnsi="Arial" w:cs="Arial"/>
                <w:szCs w:val="18"/>
              </w:rPr>
            </w:pPr>
            <w:r w:rsidRPr="005706D2">
              <w:rPr>
                <w:rFonts w:ascii="Arial" w:hAnsi="Arial" w:cs="Arial"/>
                <w:szCs w:val="18"/>
              </w:rPr>
              <w:t>(%)</w:t>
            </w:r>
          </w:p>
        </w:tc>
        <w:tc>
          <w:tcPr>
            <w:tcW w:w="820" w:type="dxa"/>
            <w:tcBorders>
              <w:bottom w:val="single" w:sz="4" w:space="0" w:color="auto"/>
            </w:tcBorders>
          </w:tcPr>
          <w:p w14:paraId="4A59DE2F" w14:textId="77777777" w:rsidR="002D3EC0" w:rsidRPr="005706D2" w:rsidRDefault="002D3EC0" w:rsidP="00857392">
            <w:pPr>
              <w:pStyle w:val="TableText"/>
              <w:widowControl/>
              <w:tabs>
                <w:tab w:val="decimal" w:pos="-6138"/>
                <w:tab w:val="decimal" w:pos="1152"/>
              </w:tabs>
              <w:jc w:val="center"/>
              <w:rPr>
                <w:rFonts w:ascii="Arial" w:hAnsi="Arial" w:cs="Arial"/>
                <w:szCs w:val="18"/>
              </w:rPr>
            </w:pPr>
            <w:r w:rsidRPr="005706D2">
              <w:rPr>
                <w:rFonts w:ascii="Arial" w:hAnsi="Arial" w:cs="Arial"/>
                <w:szCs w:val="18"/>
              </w:rPr>
              <w:t>(%)</w:t>
            </w:r>
          </w:p>
        </w:tc>
      </w:tr>
      <w:tr w:rsidR="002D3EC0" w14:paraId="04183698" w14:textId="77777777" w:rsidTr="004F1C78">
        <w:trPr>
          <w:cantSplit/>
          <w:trHeight w:val="320"/>
          <w:jc w:val="center"/>
        </w:trPr>
        <w:tc>
          <w:tcPr>
            <w:tcW w:w="3141" w:type="dxa"/>
            <w:gridSpan w:val="2"/>
            <w:tcBorders>
              <w:top w:val="dotted" w:sz="4" w:space="0" w:color="auto"/>
              <w:bottom w:val="dotted" w:sz="4" w:space="0" w:color="auto"/>
            </w:tcBorders>
            <w:vAlign w:val="center"/>
          </w:tcPr>
          <w:p w14:paraId="3FAE9094" w14:textId="77777777" w:rsidR="002D3EC0" w:rsidRDefault="002D3EC0" w:rsidP="00857392">
            <w:pPr>
              <w:pStyle w:val="TableText"/>
              <w:widowControl/>
              <w:rPr>
                <w:rFonts w:ascii="Arial" w:hAnsi="Arial"/>
                <w:u w:val="single"/>
              </w:rPr>
            </w:pPr>
            <w:r>
              <w:rPr>
                <w:rFonts w:ascii="Arial" w:hAnsi="Arial"/>
                <w:u w:val="single"/>
              </w:rPr>
              <w:t xml:space="preserve">Year </w:t>
            </w:r>
          </w:p>
        </w:tc>
        <w:tc>
          <w:tcPr>
            <w:tcW w:w="1350" w:type="dxa"/>
            <w:tcBorders>
              <w:top w:val="dotted" w:sz="4" w:space="0" w:color="auto"/>
              <w:bottom w:val="dotted" w:sz="4" w:space="0" w:color="auto"/>
            </w:tcBorders>
            <w:shd w:val="pct5" w:color="auto" w:fill="auto"/>
            <w:vAlign w:val="center"/>
          </w:tcPr>
          <w:p w14:paraId="26ED52D0" w14:textId="77777777" w:rsidR="002D3EC0" w:rsidRPr="005706D2" w:rsidRDefault="002D3EC0" w:rsidP="00857392">
            <w:pPr>
              <w:autoSpaceDE w:val="0"/>
              <w:autoSpaceDN w:val="0"/>
              <w:adjustRightInd w:val="0"/>
              <w:jc w:val="center"/>
              <w:rPr>
                <w:rFonts w:ascii="Arial" w:eastAsia="SimSun" w:hAnsi="Arial" w:cs="Arial"/>
                <w:b/>
                <w:color w:val="000000"/>
                <w:sz w:val="18"/>
                <w:szCs w:val="18"/>
                <w:lang w:eastAsia="zh-CN"/>
              </w:rPr>
            </w:pPr>
          </w:p>
        </w:tc>
        <w:tc>
          <w:tcPr>
            <w:tcW w:w="1335" w:type="dxa"/>
            <w:tcBorders>
              <w:top w:val="dotted" w:sz="4" w:space="0" w:color="auto"/>
              <w:bottom w:val="dotted" w:sz="4" w:space="0" w:color="auto"/>
            </w:tcBorders>
            <w:vAlign w:val="center"/>
          </w:tcPr>
          <w:p w14:paraId="798EAF41" w14:textId="77777777" w:rsidR="002D3EC0" w:rsidRPr="005706D2" w:rsidRDefault="002D3EC0" w:rsidP="00857392">
            <w:pPr>
              <w:autoSpaceDE w:val="0"/>
              <w:autoSpaceDN w:val="0"/>
              <w:adjustRightInd w:val="0"/>
              <w:jc w:val="center"/>
              <w:rPr>
                <w:rFonts w:ascii="Arial" w:eastAsia="SimSun" w:hAnsi="Arial" w:cs="Arial"/>
                <w:color w:val="000000"/>
                <w:sz w:val="18"/>
                <w:szCs w:val="18"/>
                <w:lang w:eastAsia="zh-CN"/>
              </w:rPr>
            </w:pPr>
          </w:p>
        </w:tc>
        <w:tc>
          <w:tcPr>
            <w:tcW w:w="1223" w:type="dxa"/>
            <w:tcBorders>
              <w:top w:val="dotted" w:sz="4" w:space="0" w:color="auto"/>
              <w:bottom w:val="dotted" w:sz="4" w:space="0" w:color="auto"/>
            </w:tcBorders>
            <w:shd w:val="clear" w:color="auto" w:fill="F2F2F2"/>
            <w:vAlign w:val="center"/>
          </w:tcPr>
          <w:p w14:paraId="71E64B91" w14:textId="77777777" w:rsidR="002D3EC0" w:rsidRPr="005706D2" w:rsidRDefault="002D3EC0" w:rsidP="00857392">
            <w:pPr>
              <w:autoSpaceDE w:val="0"/>
              <w:autoSpaceDN w:val="0"/>
              <w:adjustRightInd w:val="0"/>
              <w:jc w:val="center"/>
              <w:rPr>
                <w:rFonts w:ascii="Arial" w:eastAsia="SimSun" w:hAnsi="Arial" w:cs="Arial"/>
                <w:color w:val="000000"/>
                <w:sz w:val="18"/>
                <w:szCs w:val="18"/>
                <w:lang w:eastAsia="zh-CN"/>
              </w:rPr>
            </w:pPr>
          </w:p>
        </w:tc>
        <w:tc>
          <w:tcPr>
            <w:tcW w:w="1252" w:type="dxa"/>
            <w:tcBorders>
              <w:top w:val="dotted" w:sz="4" w:space="0" w:color="auto"/>
              <w:bottom w:val="dotted" w:sz="4" w:space="0" w:color="auto"/>
            </w:tcBorders>
            <w:vAlign w:val="center"/>
          </w:tcPr>
          <w:p w14:paraId="2AEDFCBA" w14:textId="77777777" w:rsidR="002D3EC0" w:rsidRPr="005706D2" w:rsidRDefault="002D3EC0" w:rsidP="00857392">
            <w:pPr>
              <w:autoSpaceDE w:val="0"/>
              <w:autoSpaceDN w:val="0"/>
              <w:adjustRightInd w:val="0"/>
              <w:jc w:val="center"/>
              <w:rPr>
                <w:rFonts w:ascii="Arial" w:eastAsia="SimSun" w:hAnsi="Arial" w:cs="Arial"/>
                <w:color w:val="000000"/>
                <w:sz w:val="18"/>
                <w:szCs w:val="18"/>
                <w:lang w:eastAsia="zh-CN"/>
              </w:rPr>
            </w:pPr>
          </w:p>
        </w:tc>
        <w:tc>
          <w:tcPr>
            <w:tcW w:w="1268" w:type="dxa"/>
            <w:tcBorders>
              <w:top w:val="dotted" w:sz="4" w:space="0" w:color="auto"/>
              <w:bottom w:val="dotted" w:sz="4" w:space="0" w:color="auto"/>
            </w:tcBorders>
            <w:shd w:val="pct5" w:color="auto" w:fill="auto"/>
            <w:vAlign w:val="center"/>
          </w:tcPr>
          <w:p w14:paraId="07053993" w14:textId="77777777" w:rsidR="002D3EC0" w:rsidRPr="005706D2" w:rsidRDefault="002D3EC0" w:rsidP="00857392">
            <w:pPr>
              <w:autoSpaceDE w:val="0"/>
              <w:autoSpaceDN w:val="0"/>
              <w:adjustRightInd w:val="0"/>
              <w:jc w:val="center"/>
              <w:rPr>
                <w:rFonts w:ascii="Arial" w:eastAsia="SimSun" w:hAnsi="Arial" w:cs="Arial"/>
                <w:color w:val="000000"/>
                <w:sz w:val="18"/>
                <w:szCs w:val="18"/>
                <w:lang w:eastAsia="zh-CN"/>
              </w:rPr>
            </w:pPr>
          </w:p>
        </w:tc>
        <w:tc>
          <w:tcPr>
            <w:tcW w:w="820" w:type="dxa"/>
            <w:tcBorders>
              <w:top w:val="dotted" w:sz="4" w:space="0" w:color="auto"/>
              <w:bottom w:val="dotted" w:sz="4" w:space="0" w:color="auto"/>
            </w:tcBorders>
            <w:vAlign w:val="center"/>
          </w:tcPr>
          <w:p w14:paraId="6E7E733F" w14:textId="77777777" w:rsidR="002D3EC0" w:rsidRPr="005706D2" w:rsidRDefault="002D3EC0" w:rsidP="00857392">
            <w:pPr>
              <w:pStyle w:val="TableText"/>
              <w:widowControl/>
              <w:tabs>
                <w:tab w:val="decimal" w:pos="-6138"/>
                <w:tab w:val="decimal" w:pos="522"/>
              </w:tabs>
              <w:jc w:val="center"/>
              <w:rPr>
                <w:rFonts w:ascii="Arial" w:hAnsi="Arial" w:cs="Arial"/>
                <w:szCs w:val="18"/>
              </w:rPr>
            </w:pPr>
          </w:p>
        </w:tc>
      </w:tr>
      <w:tr w:rsidR="002D3EC0" w14:paraId="0BAC95C0" w14:textId="77777777" w:rsidTr="004F1C78">
        <w:trPr>
          <w:cantSplit/>
          <w:trHeight w:val="320"/>
          <w:jc w:val="center"/>
        </w:trPr>
        <w:tc>
          <w:tcPr>
            <w:tcW w:w="3141" w:type="dxa"/>
            <w:gridSpan w:val="2"/>
            <w:tcBorders>
              <w:top w:val="dotted" w:sz="4" w:space="0" w:color="auto"/>
              <w:bottom w:val="dotted" w:sz="6" w:space="0" w:color="auto"/>
            </w:tcBorders>
            <w:vAlign w:val="center"/>
          </w:tcPr>
          <w:p w14:paraId="2FF31EB1" w14:textId="77777777" w:rsidR="002D3EC0" w:rsidRDefault="002D3EC0" w:rsidP="00857392">
            <w:pPr>
              <w:pStyle w:val="TableText"/>
              <w:widowControl/>
              <w:rPr>
                <w:rFonts w:ascii="Arial" w:hAnsi="Arial"/>
              </w:rPr>
            </w:pPr>
            <w:r>
              <w:rPr>
                <w:rFonts w:ascii="Arial" w:hAnsi="Arial"/>
              </w:rPr>
              <w:t>1994</w:t>
            </w:r>
          </w:p>
        </w:tc>
        <w:tc>
          <w:tcPr>
            <w:tcW w:w="1350" w:type="dxa"/>
            <w:tcBorders>
              <w:top w:val="dotted" w:sz="4" w:space="0" w:color="auto"/>
              <w:bottom w:val="dotted" w:sz="6" w:space="0" w:color="auto"/>
            </w:tcBorders>
            <w:shd w:val="pct5" w:color="auto" w:fill="auto"/>
            <w:vAlign w:val="center"/>
          </w:tcPr>
          <w:p w14:paraId="1CED2BFE"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94</w:t>
            </w:r>
          </w:p>
        </w:tc>
        <w:tc>
          <w:tcPr>
            <w:tcW w:w="1335" w:type="dxa"/>
            <w:tcBorders>
              <w:top w:val="dotted" w:sz="4" w:space="0" w:color="auto"/>
              <w:bottom w:val="dotted" w:sz="6" w:space="0" w:color="auto"/>
            </w:tcBorders>
            <w:vAlign w:val="center"/>
          </w:tcPr>
          <w:p w14:paraId="51BD71E2"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72</w:t>
            </w:r>
          </w:p>
        </w:tc>
        <w:tc>
          <w:tcPr>
            <w:tcW w:w="1223" w:type="dxa"/>
            <w:tcBorders>
              <w:top w:val="dotted" w:sz="4" w:space="0" w:color="auto"/>
              <w:bottom w:val="dotted" w:sz="6" w:space="0" w:color="auto"/>
            </w:tcBorders>
            <w:shd w:val="clear" w:color="auto" w:fill="F2F2F2"/>
            <w:vAlign w:val="center"/>
          </w:tcPr>
          <w:p w14:paraId="6BC6D74C"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22</w:t>
            </w:r>
          </w:p>
        </w:tc>
        <w:tc>
          <w:tcPr>
            <w:tcW w:w="1252" w:type="dxa"/>
            <w:tcBorders>
              <w:top w:val="dotted" w:sz="4" w:space="0" w:color="auto"/>
              <w:bottom w:val="dotted" w:sz="6" w:space="0" w:color="auto"/>
            </w:tcBorders>
            <w:vAlign w:val="center"/>
          </w:tcPr>
          <w:p w14:paraId="463E638A"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4</w:t>
            </w:r>
          </w:p>
        </w:tc>
        <w:tc>
          <w:tcPr>
            <w:tcW w:w="1268" w:type="dxa"/>
            <w:tcBorders>
              <w:top w:val="dotted" w:sz="4" w:space="0" w:color="auto"/>
              <w:bottom w:val="dotted" w:sz="6" w:space="0" w:color="auto"/>
            </w:tcBorders>
            <w:shd w:val="pct5" w:color="auto" w:fill="auto"/>
            <w:vAlign w:val="center"/>
          </w:tcPr>
          <w:p w14:paraId="627D7262" w14:textId="77777777" w:rsidR="002D3EC0" w:rsidRPr="005706D2" w:rsidRDefault="002D3EC0" w:rsidP="00857392">
            <w:pPr>
              <w:pStyle w:val="TableText"/>
              <w:widowControl/>
              <w:tabs>
                <w:tab w:val="decimal" w:pos="-9288"/>
                <w:tab w:val="decimal" w:pos="-6138"/>
              </w:tabs>
              <w:jc w:val="center"/>
              <w:rPr>
                <w:rFonts w:ascii="Arial" w:hAnsi="Arial" w:cs="Arial"/>
                <w:szCs w:val="18"/>
              </w:rPr>
            </w:pPr>
            <w:r w:rsidRPr="005706D2">
              <w:rPr>
                <w:rFonts w:ascii="Arial" w:hAnsi="Arial" w:cs="Arial"/>
                <w:szCs w:val="18"/>
              </w:rPr>
              <w:t>2</w:t>
            </w:r>
          </w:p>
        </w:tc>
        <w:tc>
          <w:tcPr>
            <w:tcW w:w="820" w:type="dxa"/>
            <w:tcBorders>
              <w:top w:val="dotted" w:sz="4" w:space="0" w:color="auto"/>
              <w:bottom w:val="dotted" w:sz="6" w:space="0" w:color="auto"/>
            </w:tcBorders>
            <w:vAlign w:val="center"/>
          </w:tcPr>
          <w:p w14:paraId="0199FDDC" w14:textId="77777777" w:rsidR="002D3EC0" w:rsidRPr="005706D2" w:rsidRDefault="002D3EC0" w:rsidP="00857392">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2D3EC0" w14:paraId="329956E5" w14:textId="77777777" w:rsidTr="004F1C78">
        <w:trPr>
          <w:cantSplit/>
          <w:trHeight w:val="320"/>
          <w:jc w:val="center"/>
        </w:trPr>
        <w:tc>
          <w:tcPr>
            <w:tcW w:w="3141" w:type="dxa"/>
            <w:gridSpan w:val="2"/>
            <w:tcBorders>
              <w:bottom w:val="dotted" w:sz="6" w:space="0" w:color="auto"/>
            </w:tcBorders>
            <w:vAlign w:val="center"/>
          </w:tcPr>
          <w:p w14:paraId="76F99C66" w14:textId="77777777" w:rsidR="002D3EC0" w:rsidRDefault="002D3EC0" w:rsidP="00857392">
            <w:pPr>
              <w:pStyle w:val="TableText"/>
              <w:widowControl/>
              <w:rPr>
                <w:rFonts w:ascii="Arial" w:hAnsi="Arial"/>
              </w:rPr>
            </w:pPr>
            <w:r>
              <w:rPr>
                <w:rFonts w:ascii="Arial" w:hAnsi="Arial"/>
              </w:rPr>
              <w:t>1998</w:t>
            </w:r>
          </w:p>
        </w:tc>
        <w:tc>
          <w:tcPr>
            <w:tcW w:w="1350" w:type="dxa"/>
            <w:tcBorders>
              <w:bottom w:val="dotted" w:sz="6" w:space="0" w:color="auto"/>
            </w:tcBorders>
            <w:shd w:val="pct5" w:color="auto" w:fill="auto"/>
            <w:vAlign w:val="center"/>
          </w:tcPr>
          <w:p w14:paraId="60F1DC7E"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89</w:t>
            </w:r>
          </w:p>
        </w:tc>
        <w:tc>
          <w:tcPr>
            <w:tcW w:w="1335" w:type="dxa"/>
            <w:tcBorders>
              <w:bottom w:val="dotted" w:sz="6" w:space="0" w:color="auto"/>
            </w:tcBorders>
            <w:vAlign w:val="center"/>
          </w:tcPr>
          <w:p w14:paraId="39A4B181"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55</w:t>
            </w:r>
          </w:p>
        </w:tc>
        <w:tc>
          <w:tcPr>
            <w:tcW w:w="1223" w:type="dxa"/>
            <w:tcBorders>
              <w:bottom w:val="dotted" w:sz="6" w:space="0" w:color="auto"/>
            </w:tcBorders>
            <w:shd w:val="clear" w:color="auto" w:fill="F2F2F2"/>
            <w:vAlign w:val="center"/>
          </w:tcPr>
          <w:p w14:paraId="7E3A72A2"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34</w:t>
            </w:r>
          </w:p>
        </w:tc>
        <w:tc>
          <w:tcPr>
            <w:tcW w:w="1252" w:type="dxa"/>
            <w:tcBorders>
              <w:bottom w:val="dotted" w:sz="6" w:space="0" w:color="auto"/>
            </w:tcBorders>
            <w:vAlign w:val="center"/>
          </w:tcPr>
          <w:p w14:paraId="234CA9B7" w14:textId="77777777" w:rsidR="002D3EC0" w:rsidRPr="005706D2" w:rsidRDefault="002D3EC0" w:rsidP="00857392">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6</w:t>
            </w:r>
          </w:p>
        </w:tc>
        <w:tc>
          <w:tcPr>
            <w:tcW w:w="1268" w:type="dxa"/>
            <w:tcBorders>
              <w:bottom w:val="dotted" w:sz="6" w:space="0" w:color="auto"/>
            </w:tcBorders>
            <w:shd w:val="pct5" w:color="auto" w:fill="auto"/>
            <w:vAlign w:val="center"/>
          </w:tcPr>
          <w:p w14:paraId="4F178482" w14:textId="77777777" w:rsidR="002D3EC0" w:rsidRPr="005706D2" w:rsidRDefault="002D3EC0" w:rsidP="00857392">
            <w:pPr>
              <w:pStyle w:val="TableText"/>
              <w:widowControl/>
              <w:tabs>
                <w:tab w:val="decimal" w:pos="-9288"/>
                <w:tab w:val="decimal" w:pos="-6138"/>
              </w:tabs>
              <w:jc w:val="center"/>
              <w:rPr>
                <w:rFonts w:ascii="Arial" w:hAnsi="Arial" w:cs="Arial"/>
                <w:szCs w:val="18"/>
              </w:rPr>
            </w:pPr>
            <w:r w:rsidRPr="005706D2">
              <w:rPr>
                <w:rFonts w:ascii="Arial" w:hAnsi="Arial" w:cs="Arial"/>
                <w:szCs w:val="18"/>
              </w:rPr>
              <w:t>5</w:t>
            </w:r>
          </w:p>
        </w:tc>
        <w:tc>
          <w:tcPr>
            <w:tcW w:w="820" w:type="dxa"/>
            <w:tcBorders>
              <w:bottom w:val="dotted" w:sz="6" w:space="0" w:color="auto"/>
            </w:tcBorders>
            <w:vAlign w:val="center"/>
          </w:tcPr>
          <w:p w14:paraId="54433D73" w14:textId="77777777" w:rsidR="002D3EC0" w:rsidRPr="005706D2" w:rsidRDefault="002D3EC0" w:rsidP="00857392">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2D3EC0" w14:paraId="264E2012" w14:textId="77777777" w:rsidTr="004F1C78">
        <w:trPr>
          <w:cantSplit/>
          <w:trHeight w:val="320"/>
          <w:jc w:val="center"/>
        </w:trPr>
        <w:tc>
          <w:tcPr>
            <w:tcW w:w="3141" w:type="dxa"/>
            <w:gridSpan w:val="2"/>
            <w:tcBorders>
              <w:top w:val="dotted" w:sz="6" w:space="0" w:color="auto"/>
              <w:bottom w:val="dotted" w:sz="6" w:space="0" w:color="auto"/>
            </w:tcBorders>
            <w:vAlign w:val="center"/>
          </w:tcPr>
          <w:p w14:paraId="3FA75B2B" w14:textId="77777777" w:rsidR="002D3EC0" w:rsidRDefault="002D3EC0" w:rsidP="00857392">
            <w:pPr>
              <w:pStyle w:val="TableText"/>
              <w:widowControl/>
              <w:rPr>
                <w:rFonts w:ascii="Arial" w:hAnsi="Arial"/>
              </w:rPr>
            </w:pPr>
            <w:r>
              <w:rPr>
                <w:rFonts w:ascii="Arial" w:hAnsi="Arial"/>
              </w:rPr>
              <w:t>2002 (telephone)</w:t>
            </w:r>
          </w:p>
        </w:tc>
        <w:tc>
          <w:tcPr>
            <w:tcW w:w="1350" w:type="dxa"/>
            <w:tcBorders>
              <w:top w:val="dotted" w:sz="6" w:space="0" w:color="auto"/>
              <w:bottom w:val="dotted" w:sz="6" w:space="0" w:color="auto"/>
            </w:tcBorders>
            <w:shd w:val="pct5" w:color="auto" w:fill="auto"/>
            <w:vAlign w:val="center"/>
          </w:tcPr>
          <w:p w14:paraId="12616182"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93</w:t>
            </w:r>
          </w:p>
        </w:tc>
        <w:tc>
          <w:tcPr>
            <w:tcW w:w="1335" w:type="dxa"/>
            <w:tcBorders>
              <w:top w:val="dotted" w:sz="6" w:space="0" w:color="auto"/>
              <w:bottom w:val="dotted" w:sz="6" w:space="0" w:color="auto"/>
            </w:tcBorders>
            <w:vAlign w:val="center"/>
          </w:tcPr>
          <w:p w14:paraId="3CE66662"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70</w:t>
            </w:r>
          </w:p>
        </w:tc>
        <w:tc>
          <w:tcPr>
            <w:tcW w:w="1223" w:type="dxa"/>
            <w:tcBorders>
              <w:top w:val="dotted" w:sz="6" w:space="0" w:color="auto"/>
              <w:bottom w:val="dotted" w:sz="6" w:space="0" w:color="auto"/>
            </w:tcBorders>
            <w:shd w:val="clear" w:color="auto" w:fill="F2F2F2"/>
            <w:vAlign w:val="center"/>
          </w:tcPr>
          <w:p w14:paraId="6DF2933E"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23</w:t>
            </w:r>
          </w:p>
        </w:tc>
        <w:tc>
          <w:tcPr>
            <w:tcW w:w="1252" w:type="dxa"/>
            <w:tcBorders>
              <w:top w:val="dotted" w:sz="6" w:space="0" w:color="auto"/>
              <w:bottom w:val="dotted" w:sz="6" w:space="0" w:color="auto"/>
            </w:tcBorders>
            <w:vAlign w:val="center"/>
          </w:tcPr>
          <w:p w14:paraId="0E07A2F8" w14:textId="77777777" w:rsidR="002D3EC0" w:rsidRPr="005706D2" w:rsidRDefault="002D3EC0" w:rsidP="00857392">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6</w:t>
            </w:r>
          </w:p>
        </w:tc>
        <w:tc>
          <w:tcPr>
            <w:tcW w:w="1268" w:type="dxa"/>
            <w:tcBorders>
              <w:top w:val="dotted" w:sz="6" w:space="0" w:color="auto"/>
              <w:bottom w:val="dotted" w:sz="6" w:space="0" w:color="auto"/>
            </w:tcBorders>
            <w:shd w:val="pct5" w:color="auto" w:fill="auto"/>
            <w:vAlign w:val="center"/>
          </w:tcPr>
          <w:p w14:paraId="5603B7DE"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1</w:t>
            </w:r>
          </w:p>
        </w:tc>
        <w:tc>
          <w:tcPr>
            <w:tcW w:w="820" w:type="dxa"/>
            <w:tcBorders>
              <w:top w:val="dotted" w:sz="6" w:space="0" w:color="auto"/>
              <w:bottom w:val="dotted" w:sz="6" w:space="0" w:color="auto"/>
            </w:tcBorders>
            <w:vAlign w:val="center"/>
          </w:tcPr>
          <w:p w14:paraId="67B1AD31" w14:textId="77777777" w:rsidR="002D3EC0" w:rsidRPr="005706D2" w:rsidRDefault="002D3EC0" w:rsidP="00857392">
            <w:pPr>
              <w:pStyle w:val="TableText"/>
              <w:widowControl/>
              <w:tabs>
                <w:tab w:val="decimal" w:pos="-9288"/>
                <w:tab w:val="decimal" w:pos="-6138"/>
              </w:tabs>
              <w:jc w:val="center"/>
              <w:rPr>
                <w:rFonts w:ascii="Arial" w:hAnsi="Arial" w:cs="Arial"/>
                <w:szCs w:val="18"/>
              </w:rPr>
            </w:pPr>
            <w:r w:rsidRPr="005706D2">
              <w:rPr>
                <w:rFonts w:ascii="Arial" w:hAnsi="Arial" w:cs="Arial"/>
                <w:szCs w:val="18"/>
              </w:rPr>
              <w:t>100</w:t>
            </w:r>
          </w:p>
        </w:tc>
      </w:tr>
      <w:tr w:rsidR="002D3EC0" w14:paraId="24E68FBF" w14:textId="77777777" w:rsidTr="004F1C78">
        <w:trPr>
          <w:cantSplit/>
          <w:trHeight w:val="320"/>
          <w:jc w:val="center"/>
        </w:trPr>
        <w:tc>
          <w:tcPr>
            <w:tcW w:w="3141" w:type="dxa"/>
            <w:gridSpan w:val="2"/>
            <w:tcBorders>
              <w:top w:val="dotted" w:sz="6" w:space="0" w:color="auto"/>
              <w:bottom w:val="dotted" w:sz="6" w:space="0" w:color="auto"/>
            </w:tcBorders>
            <w:vAlign w:val="center"/>
          </w:tcPr>
          <w:p w14:paraId="1E312244" w14:textId="77777777" w:rsidR="002D3EC0" w:rsidRDefault="002D3EC0" w:rsidP="00857392">
            <w:pPr>
              <w:pStyle w:val="TableText"/>
              <w:widowControl/>
              <w:rPr>
                <w:rFonts w:ascii="Arial" w:hAnsi="Arial"/>
              </w:rPr>
            </w:pPr>
            <w:r>
              <w:rPr>
                <w:rFonts w:ascii="Arial" w:hAnsi="Arial"/>
              </w:rPr>
              <w:t>2002 (internet)</w:t>
            </w:r>
          </w:p>
        </w:tc>
        <w:tc>
          <w:tcPr>
            <w:tcW w:w="1350" w:type="dxa"/>
            <w:tcBorders>
              <w:top w:val="dotted" w:sz="6" w:space="0" w:color="auto"/>
              <w:bottom w:val="dotted" w:sz="6" w:space="0" w:color="auto"/>
            </w:tcBorders>
            <w:shd w:val="pct5" w:color="auto" w:fill="auto"/>
            <w:vAlign w:val="center"/>
          </w:tcPr>
          <w:p w14:paraId="5DFC485E"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97</w:t>
            </w:r>
          </w:p>
        </w:tc>
        <w:tc>
          <w:tcPr>
            <w:tcW w:w="1335" w:type="dxa"/>
            <w:tcBorders>
              <w:top w:val="dotted" w:sz="6" w:space="0" w:color="auto"/>
              <w:bottom w:val="dotted" w:sz="6" w:space="0" w:color="auto"/>
            </w:tcBorders>
            <w:vAlign w:val="center"/>
          </w:tcPr>
          <w:p w14:paraId="32712ACC"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69</w:t>
            </w:r>
          </w:p>
        </w:tc>
        <w:tc>
          <w:tcPr>
            <w:tcW w:w="1223" w:type="dxa"/>
            <w:tcBorders>
              <w:top w:val="dotted" w:sz="6" w:space="0" w:color="auto"/>
              <w:bottom w:val="dotted" w:sz="6" w:space="0" w:color="auto"/>
            </w:tcBorders>
            <w:shd w:val="clear" w:color="auto" w:fill="F2F2F2"/>
            <w:vAlign w:val="center"/>
          </w:tcPr>
          <w:p w14:paraId="3A83961F"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28</w:t>
            </w:r>
          </w:p>
        </w:tc>
        <w:tc>
          <w:tcPr>
            <w:tcW w:w="1252" w:type="dxa"/>
            <w:tcBorders>
              <w:top w:val="dotted" w:sz="6" w:space="0" w:color="auto"/>
              <w:bottom w:val="dotted" w:sz="6" w:space="0" w:color="auto"/>
            </w:tcBorders>
            <w:vAlign w:val="center"/>
          </w:tcPr>
          <w:p w14:paraId="6522FE13" w14:textId="77777777" w:rsidR="002D3EC0" w:rsidRPr="005706D2" w:rsidRDefault="002D3EC0" w:rsidP="00857392">
            <w:pPr>
              <w:pStyle w:val="TableText"/>
              <w:widowControl/>
              <w:tabs>
                <w:tab w:val="decimal" w:pos="-8718"/>
                <w:tab w:val="decimal" w:pos="-6138"/>
                <w:tab w:val="decimal" w:pos="522"/>
              </w:tabs>
              <w:jc w:val="center"/>
              <w:rPr>
                <w:rFonts w:ascii="Arial" w:hAnsi="Arial" w:cs="Arial"/>
                <w:szCs w:val="18"/>
              </w:rPr>
            </w:pPr>
            <w:r w:rsidRPr="005706D2">
              <w:rPr>
                <w:rFonts w:ascii="Arial" w:hAnsi="Arial" w:cs="Arial"/>
                <w:szCs w:val="18"/>
              </w:rPr>
              <w:t>3</w:t>
            </w:r>
          </w:p>
        </w:tc>
        <w:tc>
          <w:tcPr>
            <w:tcW w:w="1268" w:type="dxa"/>
            <w:tcBorders>
              <w:top w:val="dotted" w:sz="6" w:space="0" w:color="auto"/>
              <w:bottom w:val="dotted" w:sz="6" w:space="0" w:color="auto"/>
            </w:tcBorders>
            <w:shd w:val="pct5" w:color="auto" w:fill="auto"/>
            <w:vAlign w:val="center"/>
          </w:tcPr>
          <w:p w14:paraId="0A79FE71"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0</w:t>
            </w:r>
          </w:p>
        </w:tc>
        <w:tc>
          <w:tcPr>
            <w:tcW w:w="820" w:type="dxa"/>
            <w:tcBorders>
              <w:top w:val="dotted" w:sz="6" w:space="0" w:color="auto"/>
              <w:bottom w:val="dotted" w:sz="6" w:space="0" w:color="auto"/>
            </w:tcBorders>
            <w:vAlign w:val="center"/>
          </w:tcPr>
          <w:p w14:paraId="0522D8DF"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2D3EC0" w14:paraId="14AC5FF1" w14:textId="77777777" w:rsidTr="004F1C78">
        <w:trPr>
          <w:cantSplit/>
          <w:trHeight w:val="320"/>
          <w:jc w:val="center"/>
        </w:trPr>
        <w:tc>
          <w:tcPr>
            <w:tcW w:w="3141" w:type="dxa"/>
            <w:gridSpan w:val="2"/>
            <w:tcBorders>
              <w:top w:val="dotted" w:sz="6" w:space="0" w:color="auto"/>
              <w:bottom w:val="dotted" w:sz="6" w:space="0" w:color="auto"/>
            </w:tcBorders>
            <w:vAlign w:val="center"/>
          </w:tcPr>
          <w:p w14:paraId="3C2556B9" w14:textId="77777777" w:rsidR="002D3EC0" w:rsidRDefault="002D3EC0" w:rsidP="00857392">
            <w:pPr>
              <w:pStyle w:val="TableText"/>
              <w:widowControl/>
              <w:rPr>
                <w:rFonts w:ascii="Arial" w:hAnsi="Arial"/>
              </w:rPr>
            </w:pPr>
            <w:r>
              <w:rPr>
                <w:rFonts w:ascii="Arial" w:hAnsi="Arial"/>
              </w:rPr>
              <w:t>2004 (internet)</w:t>
            </w:r>
          </w:p>
        </w:tc>
        <w:tc>
          <w:tcPr>
            <w:tcW w:w="1350" w:type="dxa"/>
            <w:tcBorders>
              <w:top w:val="dotted" w:sz="6" w:space="0" w:color="auto"/>
              <w:bottom w:val="dotted" w:sz="6" w:space="0" w:color="auto"/>
            </w:tcBorders>
            <w:shd w:val="pct5" w:color="auto" w:fill="auto"/>
            <w:vAlign w:val="center"/>
          </w:tcPr>
          <w:p w14:paraId="7F7CC3DB"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92</w:t>
            </w:r>
          </w:p>
        </w:tc>
        <w:tc>
          <w:tcPr>
            <w:tcW w:w="1335" w:type="dxa"/>
            <w:tcBorders>
              <w:top w:val="dotted" w:sz="6" w:space="0" w:color="auto"/>
              <w:bottom w:val="dotted" w:sz="6" w:space="0" w:color="auto"/>
            </w:tcBorders>
            <w:vAlign w:val="center"/>
          </w:tcPr>
          <w:p w14:paraId="7072A1CA"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59</w:t>
            </w:r>
          </w:p>
        </w:tc>
        <w:tc>
          <w:tcPr>
            <w:tcW w:w="1223" w:type="dxa"/>
            <w:tcBorders>
              <w:top w:val="dotted" w:sz="6" w:space="0" w:color="auto"/>
              <w:bottom w:val="dotted" w:sz="6" w:space="0" w:color="auto"/>
            </w:tcBorders>
            <w:shd w:val="clear" w:color="auto" w:fill="F2F2F2"/>
            <w:vAlign w:val="center"/>
          </w:tcPr>
          <w:p w14:paraId="78B5BEB0"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33</w:t>
            </w:r>
          </w:p>
        </w:tc>
        <w:tc>
          <w:tcPr>
            <w:tcW w:w="1252" w:type="dxa"/>
            <w:tcBorders>
              <w:top w:val="dotted" w:sz="6" w:space="0" w:color="auto"/>
              <w:bottom w:val="dotted" w:sz="6" w:space="0" w:color="auto"/>
            </w:tcBorders>
            <w:vAlign w:val="center"/>
          </w:tcPr>
          <w:p w14:paraId="6F614CF6"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6</w:t>
            </w:r>
          </w:p>
        </w:tc>
        <w:tc>
          <w:tcPr>
            <w:tcW w:w="1268" w:type="dxa"/>
            <w:tcBorders>
              <w:top w:val="dotted" w:sz="6" w:space="0" w:color="auto"/>
              <w:bottom w:val="dotted" w:sz="6" w:space="0" w:color="auto"/>
            </w:tcBorders>
            <w:shd w:val="pct5" w:color="auto" w:fill="auto"/>
            <w:vAlign w:val="center"/>
          </w:tcPr>
          <w:p w14:paraId="02D27048"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2</w:t>
            </w:r>
          </w:p>
        </w:tc>
        <w:tc>
          <w:tcPr>
            <w:tcW w:w="820" w:type="dxa"/>
            <w:tcBorders>
              <w:top w:val="dotted" w:sz="6" w:space="0" w:color="auto"/>
              <w:bottom w:val="dotted" w:sz="6" w:space="0" w:color="auto"/>
            </w:tcBorders>
            <w:vAlign w:val="center"/>
          </w:tcPr>
          <w:p w14:paraId="5E2A37D2"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2D3EC0" w14:paraId="09221D08" w14:textId="77777777" w:rsidTr="004F1C78">
        <w:trPr>
          <w:cantSplit/>
          <w:trHeight w:val="320"/>
          <w:jc w:val="center"/>
        </w:trPr>
        <w:tc>
          <w:tcPr>
            <w:tcW w:w="3141" w:type="dxa"/>
            <w:gridSpan w:val="2"/>
            <w:tcBorders>
              <w:bottom w:val="dotted" w:sz="6" w:space="0" w:color="auto"/>
            </w:tcBorders>
            <w:vAlign w:val="center"/>
          </w:tcPr>
          <w:p w14:paraId="33E95334" w14:textId="77777777" w:rsidR="002D3EC0" w:rsidRPr="00EA3BD0" w:rsidRDefault="002D3EC0" w:rsidP="00857392">
            <w:pPr>
              <w:pStyle w:val="TableText"/>
              <w:widowControl/>
              <w:rPr>
                <w:rFonts w:ascii="Arial" w:hAnsi="Arial"/>
              </w:rPr>
            </w:pPr>
            <w:r w:rsidRPr="00EA3BD0">
              <w:rPr>
                <w:rFonts w:ascii="Arial" w:hAnsi="Arial"/>
                <w:szCs w:val="16"/>
              </w:rPr>
              <w:t>200</w:t>
            </w:r>
            <w:r>
              <w:rPr>
                <w:rFonts w:ascii="Arial" w:hAnsi="Arial"/>
                <w:szCs w:val="16"/>
              </w:rPr>
              <w:t>6</w:t>
            </w:r>
            <w:r w:rsidRPr="00EA3BD0">
              <w:rPr>
                <w:rFonts w:ascii="Arial" w:hAnsi="Arial"/>
                <w:szCs w:val="16"/>
              </w:rPr>
              <w:t xml:space="preserve"> (internet)</w:t>
            </w:r>
          </w:p>
        </w:tc>
        <w:tc>
          <w:tcPr>
            <w:tcW w:w="1350" w:type="dxa"/>
            <w:tcBorders>
              <w:bottom w:val="dotted" w:sz="6" w:space="0" w:color="auto"/>
            </w:tcBorders>
            <w:shd w:val="pct5" w:color="auto" w:fill="auto"/>
            <w:vAlign w:val="center"/>
          </w:tcPr>
          <w:p w14:paraId="1929C3A4"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92</w:t>
            </w:r>
          </w:p>
        </w:tc>
        <w:tc>
          <w:tcPr>
            <w:tcW w:w="1335" w:type="dxa"/>
            <w:tcBorders>
              <w:bottom w:val="dotted" w:sz="6" w:space="0" w:color="auto"/>
            </w:tcBorders>
            <w:vAlign w:val="center"/>
          </w:tcPr>
          <w:p w14:paraId="72432492"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58</w:t>
            </w:r>
          </w:p>
        </w:tc>
        <w:tc>
          <w:tcPr>
            <w:tcW w:w="1223" w:type="dxa"/>
            <w:tcBorders>
              <w:bottom w:val="dotted" w:sz="6" w:space="0" w:color="auto"/>
            </w:tcBorders>
            <w:shd w:val="clear" w:color="auto" w:fill="F2F2F2"/>
            <w:vAlign w:val="center"/>
          </w:tcPr>
          <w:p w14:paraId="14DEE582"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34</w:t>
            </w:r>
          </w:p>
        </w:tc>
        <w:tc>
          <w:tcPr>
            <w:tcW w:w="1252" w:type="dxa"/>
            <w:tcBorders>
              <w:bottom w:val="dotted" w:sz="6" w:space="0" w:color="auto"/>
            </w:tcBorders>
            <w:vAlign w:val="center"/>
          </w:tcPr>
          <w:p w14:paraId="4617786E"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7</w:t>
            </w:r>
          </w:p>
        </w:tc>
        <w:tc>
          <w:tcPr>
            <w:tcW w:w="1268" w:type="dxa"/>
            <w:tcBorders>
              <w:bottom w:val="dotted" w:sz="6" w:space="0" w:color="auto"/>
            </w:tcBorders>
            <w:shd w:val="pct5" w:color="auto" w:fill="auto"/>
            <w:vAlign w:val="center"/>
          </w:tcPr>
          <w:p w14:paraId="0D73E363"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1</w:t>
            </w:r>
          </w:p>
        </w:tc>
        <w:tc>
          <w:tcPr>
            <w:tcW w:w="820" w:type="dxa"/>
            <w:tcBorders>
              <w:bottom w:val="dotted" w:sz="6" w:space="0" w:color="auto"/>
            </w:tcBorders>
            <w:vAlign w:val="center"/>
          </w:tcPr>
          <w:p w14:paraId="31E7151F"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2D3EC0" w14:paraId="6660EE6F" w14:textId="77777777" w:rsidTr="004F1C78">
        <w:trPr>
          <w:cantSplit/>
          <w:trHeight w:val="320"/>
          <w:jc w:val="center"/>
        </w:trPr>
        <w:tc>
          <w:tcPr>
            <w:tcW w:w="3141" w:type="dxa"/>
            <w:gridSpan w:val="2"/>
            <w:tcBorders>
              <w:bottom w:val="dotted" w:sz="6" w:space="0" w:color="auto"/>
            </w:tcBorders>
            <w:vAlign w:val="center"/>
          </w:tcPr>
          <w:p w14:paraId="7CC07C6B" w14:textId="77777777" w:rsidR="002D3EC0" w:rsidRPr="00EA3BD0" w:rsidRDefault="002D3EC0" w:rsidP="00857392">
            <w:pPr>
              <w:pStyle w:val="TableText"/>
              <w:widowControl/>
              <w:rPr>
                <w:rFonts w:ascii="Arial" w:hAnsi="Arial"/>
              </w:rPr>
            </w:pPr>
            <w:r w:rsidRPr="00EA3BD0">
              <w:rPr>
                <w:rFonts w:ascii="Arial" w:hAnsi="Arial"/>
                <w:szCs w:val="16"/>
              </w:rPr>
              <w:t>2008 (internet)</w:t>
            </w:r>
          </w:p>
        </w:tc>
        <w:tc>
          <w:tcPr>
            <w:tcW w:w="1350" w:type="dxa"/>
            <w:tcBorders>
              <w:bottom w:val="dotted" w:sz="6" w:space="0" w:color="auto"/>
            </w:tcBorders>
            <w:shd w:val="pct5" w:color="auto" w:fill="auto"/>
            <w:vAlign w:val="center"/>
          </w:tcPr>
          <w:p w14:paraId="7F71FDC4"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92</w:t>
            </w:r>
          </w:p>
        </w:tc>
        <w:tc>
          <w:tcPr>
            <w:tcW w:w="1335" w:type="dxa"/>
            <w:tcBorders>
              <w:bottom w:val="dotted" w:sz="6" w:space="0" w:color="auto"/>
            </w:tcBorders>
            <w:vAlign w:val="center"/>
          </w:tcPr>
          <w:p w14:paraId="532153CB"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61</w:t>
            </w:r>
          </w:p>
        </w:tc>
        <w:tc>
          <w:tcPr>
            <w:tcW w:w="1223" w:type="dxa"/>
            <w:tcBorders>
              <w:bottom w:val="dotted" w:sz="6" w:space="0" w:color="auto"/>
            </w:tcBorders>
            <w:shd w:val="clear" w:color="auto" w:fill="F2F2F2"/>
            <w:vAlign w:val="center"/>
          </w:tcPr>
          <w:p w14:paraId="40987BDF"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31</w:t>
            </w:r>
          </w:p>
        </w:tc>
        <w:tc>
          <w:tcPr>
            <w:tcW w:w="1252" w:type="dxa"/>
            <w:tcBorders>
              <w:bottom w:val="dotted" w:sz="6" w:space="0" w:color="auto"/>
            </w:tcBorders>
            <w:vAlign w:val="center"/>
          </w:tcPr>
          <w:p w14:paraId="34D4EDC8"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8</w:t>
            </w:r>
          </w:p>
        </w:tc>
        <w:tc>
          <w:tcPr>
            <w:tcW w:w="1268" w:type="dxa"/>
            <w:tcBorders>
              <w:bottom w:val="dotted" w:sz="6" w:space="0" w:color="auto"/>
            </w:tcBorders>
            <w:shd w:val="pct5" w:color="auto" w:fill="auto"/>
            <w:vAlign w:val="center"/>
          </w:tcPr>
          <w:p w14:paraId="67B2EE57"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1</w:t>
            </w:r>
          </w:p>
        </w:tc>
        <w:tc>
          <w:tcPr>
            <w:tcW w:w="820" w:type="dxa"/>
            <w:tcBorders>
              <w:bottom w:val="dotted" w:sz="6" w:space="0" w:color="auto"/>
            </w:tcBorders>
            <w:vAlign w:val="center"/>
          </w:tcPr>
          <w:p w14:paraId="566E73E5"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2D3EC0" w14:paraId="05237918" w14:textId="77777777" w:rsidTr="004F1C78">
        <w:trPr>
          <w:cantSplit/>
          <w:trHeight w:val="320"/>
          <w:jc w:val="center"/>
        </w:trPr>
        <w:tc>
          <w:tcPr>
            <w:tcW w:w="3141" w:type="dxa"/>
            <w:gridSpan w:val="2"/>
            <w:tcBorders>
              <w:bottom w:val="dotted" w:sz="6" w:space="0" w:color="auto"/>
            </w:tcBorders>
            <w:vAlign w:val="center"/>
          </w:tcPr>
          <w:p w14:paraId="2FA7F4C9" w14:textId="77777777" w:rsidR="002D3EC0" w:rsidRPr="00EA3BD0" w:rsidRDefault="002D3EC0" w:rsidP="00857392">
            <w:pPr>
              <w:pStyle w:val="TableText"/>
              <w:widowControl/>
              <w:rPr>
                <w:rFonts w:ascii="Arial" w:hAnsi="Arial"/>
                <w:szCs w:val="16"/>
              </w:rPr>
            </w:pPr>
            <w:r w:rsidRPr="00DA4AB3">
              <w:rPr>
                <w:rFonts w:ascii="Arial" w:hAnsi="Arial"/>
                <w:szCs w:val="16"/>
              </w:rPr>
              <w:t>2010 (internet)</w:t>
            </w:r>
          </w:p>
        </w:tc>
        <w:tc>
          <w:tcPr>
            <w:tcW w:w="1350" w:type="dxa"/>
            <w:tcBorders>
              <w:bottom w:val="dotted" w:sz="6" w:space="0" w:color="auto"/>
            </w:tcBorders>
            <w:shd w:val="pct5" w:color="auto" w:fill="auto"/>
            <w:vAlign w:val="center"/>
          </w:tcPr>
          <w:p w14:paraId="5966A267"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92</w:t>
            </w:r>
          </w:p>
        </w:tc>
        <w:tc>
          <w:tcPr>
            <w:tcW w:w="1335" w:type="dxa"/>
            <w:tcBorders>
              <w:bottom w:val="dotted" w:sz="6" w:space="0" w:color="auto"/>
            </w:tcBorders>
            <w:vAlign w:val="center"/>
          </w:tcPr>
          <w:p w14:paraId="51712C06"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59</w:t>
            </w:r>
          </w:p>
        </w:tc>
        <w:tc>
          <w:tcPr>
            <w:tcW w:w="1223" w:type="dxa"/>
            <w:tcBorders>
              <w:bottom w:val="dotted" w:sz="6" w:space="0" w:color="auto"/>
            </w:tcBorders>
            <w:shd w:val="clear" w:color="auto" w:fill="F2F2F2"/>
            <w:vAlign w:val="center"/>
          </w:tcPr>
          <w:p w14:paraId="7DB2BD84"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33</w:t>
            </w:r>
          </w:p>
        </w:tc>
        <w:tc>
          <w:tcPr>
            <w:tcW w:w="1252" w:type="dxa"/>
            <w:tcBorders>
              <w:bottom w:val="dotted" w:sz="6" w:space="0" w:color="auto"/>
            </w:tcBorders>
            <w:vAlign w:val="center"/>
          </w:tcPr>
          <w:p w14:paraId="4D1D5AE7"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7</w:t>
            </w:r>
          </w:p>
        </w:tc>
        <w:tc>
          <w:tcPr>
            <w:tcW w:w="1268" w:type="dxa"/>
            <w:tcBorders>
              <w:bottom w:val="dotted" w:sz="6" w:space="0" w:color="auto"/>
            </w:tcBorders>
            <w:shd w:val="pct5" w:color="auto" w:fill="auto"/>
            <w:vAlign w:val="center"/>
          </w:tcPr>
          <w:p w14:paraId="7A3523C2" w14:textId="77777777" w:rsidR="002D3EC0" w:rsidRPr="005706D2" w:rsidRDefault="002D3EC0" w:rsidP="00857392">
            <w:pPr>
              <w:jc w:val="center"/>
              <w:rPr>
                <w:rFonts w:ascii="Arial" w:hAnsi="Arial" w:cs="Arial"/>
                <w:sz w:val="18"/>
                <w:szCs w:val="18"/>
              </w:rPr>
            </w:pPr>
            <w:r w:rsidRPr="005706D2">
              <w:rPr>
                <w:rFonts w:ascii="Arial" w:hAnsi="Arial" w:cs="Arial"/>
                <w:sz w:val="18"/>
                <w:szCs w:val="18"/>
              </w:rPr>
              <w:t>1</w:t>
            </w:r>
          </w:p>
        </w:tc>
        <w:tc>
          <w:tcPr>
            <w:tcW w:w="820" w:type="dxa"/>
            <w:tcBorders>
              <w:bottom w:val="dotted" w:sz="6" w:space="0" w:color="auto"/>
            </w:tcBorders>
            <w:vAlign w:val="center"/>
          </w:tcPr>
          <w:p w14:paraId="63A9D37E" w14:textId="77777777" w:rsidR="002D3EC0" w:rsidRPr="005706D2" w:rsidRDefault="002D3EC0" w:rsidP="00857392">
            <w:pPr>
              <w:pStyle w:val="TableText"/>
              <w:widowControl/>
              <w:tabs>
                <w:tab w:val="decimal" w:pos="-6138"/>
                <w:tab w:val="decimal" w:pos="522"/>
              </w:tabs>
              <w:jc w:val="center"/>
              <w:rPr>
                <w:rFonts w:ascii="Arial" w:hAnsi="Arial" w:cs="Arial"/>
                <w:szCs w:val="18"/>
              </w:rPr>
            </w:pPr>
            <w:r w:rsidRPr="005706D2">
              <w:rPr>
                <w:rFonts w:ascii="Arial" w:hAnsi="Arial" w:cs="Arial"/>
                <w:szCs w:val="18"/>
              </w:rPr>
              <w:t>100</w:t>
            </w:r>
          </w:p>
        </w:tc>
      </w:tr>
      <w:tr w:rsidR="002D3EC0" w14:paraId="5CF28C83" w14:textId="77777777" w:rsidTr="004F1C78">
        <w:trPr>
          <w:cantSplit/>
          <w:trHeight w:val="320"/>
          <w:jc w:val="center"/>
        </w:trPr>
        <w:tc>
          <w:tcPr>
            <w:tcW w:w="3141" w:type="dxa"/>
            <w:gridSpan w:val="2"/>
            <w:tcBorders>
              <w:top w:val="dotted" w:sz="6" w:space="0" w:color="auto"/>
              <w:bottom w:val="dotted" w:sz="6" w:space="0" w:color="auto"/>
            </w:tcBorders>
            <w:vAlign w:val="center"/>
          </w:tcPr>
          <w:p w14:paraId="3CE94BE9" w14:textId="77777777" w:rsidR="002D3EC0" w:rsidRPr="000D7D0B" w:rsidRDefault="002D3EC0" w:rsidP="00857392">
            <w:pPr>
              <w:pStyle w:val="TableText"/>
              <w:widowControl/>
              <w:rPr>
                <w:rFonts w:ascii="Arial" w:hAnsi="Arial"/>
              </w:rPr>
            </w:pPr>
            <w:r w:rsidRPr="000D7D0B">
              <w:rPr>
                <w:rFonts w:ascii="Arial" w:hAnsi="Arial"/>
                <w:szCs w:val="16"/>
              </w:rPr>
              <w:t>201</w:t>
            </w:r>
            <w:r>
              <w:rPr>
                <w:rFonts w:ascii="Arial" w:hAnsi="Arial"/>
                <w:szCs w:val="16"/>
              </w:rPr>
              <w:t>2</w:t>
            </w:r>
            <w:r w:rsidRPr="000D7D0B">
              <w:rPr>
                <w:rFonts w:ascii="Arial" w:hAnsi="Arial"/>
                <w:szCs w:val="16"/>
              </w:rPr>
              <w:t xml:space="preserve"> (internet)</w:t>
            </w:r>
          </w:p>
        </w:tc>
        <w:tc>
          <w:tcPr>
            <w:tcW w:w="1350" w:type="dxa"/>
            <w:tcBorders>
              <w:top w:val="dotted" w:sz="6" w:space="0" w:color="auto"/>
              <w:bottom w:val="dotted" w:sz="6" w:space="0" w:color="auto"/>
            </w:tcBorders>
            <w:shd w:val="pct5" w:color="auto" w:fill="auto"/>
            <w:vAlign w:val="center"/>
          </w:tcPr>
          <w:p w14:paraId="5D11FA57"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91</w:t>
            </w:r>
          </w:p>
        </w:tc>
        <w:tc>
          <w:tcPr>
            <w:tcW w:w="1335" w:type="dxa"/>
            <w:tcBorders>
              <w:top w:val="dotted" w:sz="6" w:space="0" w:color="auto"/>
              <w:bottom w:val="dotted" w:sz="6" w:space="0" w:color="auto"/>
            </w:tcBorders>
            <w:vAlign w:val="center"/>
          </w:tcPr>
          <w:p w14:paraId="15BDCD80"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53</w:t>
            </w:r>
          </w:p>
        </w:tc>
        <w:tc>
          <w:tcPr>
            <w:tcW w:w="1223" w:type="dxa"/>
            <w:tcBorders>
              <w:top w:val="dotted" w:sz="6" w:space="0" w:color="auto"/>
              <w:bottom w:val="dotted" w:sz="6" w:space="0" w:color="auto"/>
            </w:tcBorders>
            <w:shd w:val="clear" w:color="auto" w:fill="F2F2F2"/>
            <w:vAlign w:val="center"/>
          </w:tcPr>
          <w:p w14:paraId="2D815E93"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38</w:t>
            </w:r>
          </w:p>
        </w:tc>
        <w:tc>
          <w:tcPr>
            <w:tcW w:w="1252" w:type="dxa"/>
            <w:tcBorders>
              <w:top w:val="dotted" w:sz="6" w:space="0" w:color="auto"/>
              <w:bottom w:val="dotted" w:sz="6" w:space="0" w:color="auto"/>
            </w:tcBorders>
            <w:vAlign w:val="center"/>
          </w:tcPr>
          <w:p w14:paraId="5715F449"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9</w:t>
            </w:r>
          </w:p>
        </w:tc>
        <w:tc>
          <w:tcPr>
            <w:tcW w:w="1268" w:type="dxa"/>
            <w:tcBorders>
              <w:top w:val="dotted" w:sz="6" w:space="0" w:color="auto"/>
              <w:bottom w:val="dotted" w:sz="6" w:space="0" w:color="auto"/>
            </w:tcBorders>
            <w:shd w:val="pct5" w:color="auto" w:fill="auto"/>
            <w:vAlign w:val="center"/>
          </w:tcPr>
          <w:p w14:paraId="004967EB"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1</w:t>
            </w:r>
          </w:p>
        </w:tc>
        <w:tc>
          <w:tcPr>
            <w:tcW w:w="820" w:type="dxa"/>
            <w:tcBorders>
              <w:top w:val="dotted" w:sz="6" w:space="0" w:color="auto"/>
              <w:bottom w:val="dotted" w:sz="6" w:space="0" w:color="auto"/>
            </w:tcBorders>
            <w:vAlign w:val="center"/>
          </w:tcPr>
          <w:p w14:paraId="1B245C38"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100</w:t>
            </w:r>
          </w:p>
        </w:tc>
      </w:tr>
      <w:tr w:rsidR="002D3EC0" w14:paraId="19A4AD48" w14:textId="77777777" w:rsidTr="004F1C78">
        <w:trPr>
          <w:cantSplit/>
          <w:trHeight w:val="320"/>
          <w:jc w:val="center"/>
        </w:trPr>
        <w:tc>
          <w:tcPr>
            <w:tcW w:w="3141" w:type="dxa"/>
            <w:gridSpan w:val="2"/>
            <w:tcBorders>
              <w:top w:val="dotted" w:sz="6" w:space="0" w:color="auto"/>
              <w:bottom w:val="dotted" w:sz="4" w:space="0" w:color="auto"/>
            </w:tcBorders>
            <w:vAlign w:val="center"/>
          </w:tcPr>
          <w:p w14:paraId="60056058" w14:textId="77777777" w:rsidR="002D3EC0" w:rsidRPr="000D7D0B" w:rsidRDefault="002D3EC0" w:rsidP="00857392">
            <w:pPr>
              <w:pStyle w:val="TableText"/>
              <w:widowControl/>
              <w:rPr>
                <w:rFonts w:ascii="Arial" w:hAnsi="Arial"/>
              </w:rPr>
            </w:pPr>
            <w:r w:rsidRPr="000D7D0B">
              <w:rPr>
                <w:rFonts w:ascii="Arial" w:hAnsi="Arial"/>
                <w:szCs w:val="16"/>
              </w:rPr>
              <w:t>201</w:t>
            </w:r>
            <w:r>
              <w:rPr>
                <w:rFonts w:ascii="Arial" w:hAnsi="Arial"/>
                <w:szCs w:val="16"/>
              </w:rPr>
              <w:t>4</w:t>
            </w:r>
            <w:r w:rsidRPr="000D7D0B">
              <w:rPr>
                <w:rFonts w:ascii="Arial" w:hAnsi="Arial"/>
                <w:szCs w:val="16"/>
              </w:rPr>
              <w:t xml:space="preserve"> (internet)</w:t>
            </w:r>
          </w:p>
        </w:tc>
        <w:tc>
          <w:tcPr>
            <w:tcW w:w="1350" w:type="dxa"/>
            <w:tcBorders>
              <w:top w:val="dotted" w:sz="6" w:space="0" w:color="auto"/>
              <w:bottom w:val="dotted" w:sz="4" w:space="0" w:color="auto"/>
            </w:tcBorders>
            <w:shd w:val="pct5" w:color="auto" w:fill="auto"/>
            <w:vAlign w:val="center"/>
          </w:tcPr>
          <w:p w14:paraId="494DF93E" w14:textId="77777777" w:rsidR="002D3EC0" w:rsidRPr="005706D2" w:rsidRDefault="002D3EC0" w:rsidP="00857392">
            <w:pPr>
              <w:jc w:val="center"/>
              <w:rPr>
                <w:rFonts w:ascii="Arial" w:hAnsi="Arial" w:cs="Arial"/>
                <w:b/>
                <w:sz w:val="18"/>
                <w:szCs w:val="18"/>
              </w:rPr>
            </w:pPr>
            <w:r w:rsidRPr="005706D2">
              <w:rPr>
                <w:rFonts w:ascii="Arial" w:hAnsi="Arial" w:cs="Arial"/>
                <w:b/>
                <w:sz w:val="18"/>
                <w:szCs w:val="18"/>
              </w:rPr>
              <w:t>89</w:t>
            </w:r>
          </w:p>
        </w:tc>
        <w:tc>
          <w:tcPr>
            <w:tcW w:w="1335" w:type="dxa"/>
            <w:tcBorders>
              <w:top w:val="dotted" w:sz="6" w:space="0" w:color="auto"/>
              <w:bottom w:val="dotted" w:sz="4" w:space="0" w:color="auto"/>
            </w:tcBorders>
            <w:vAlign w:val="center"/>
          </w:tcPr>
          <w:p w14:paraId="4F5FA13B"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47</w:t>
            </w:r>
          </w:p>
        </w:tc>
        <w:tc>
          <w:tcPr>
            <w:tcW w:w="1223" w:type="dxa"/>
            <w:tcBorders>
              <w:top w:val="dotted" w:sz="6" w:space="0" w:color="auto"/>
              <w:bottom w:val="dotted" w:sz="4" w:space="0" w:color="auto"/>
            </w:tcBorders>
            <w:shd w:val="clear" w:color="auto" w:fill="F2F2F2"/>
            <w:vAlign w:val="center"/>
          </w:tcPr>
          <w:p w14:paraId="22B928E1"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42</w:t>
            </w:r>
          </w:p>
        </w:tc>
        <w:tc>
          <w:tcPr>
            <w:tcW w:w="1252" w:type="dxa"/>
            <w:tcBorders>
              <w:top w:val="dotted" w:sz="6" w:space="0" w:color="auto"/>
              <w:bottom w:val="dotted" w:sz="4" w:space="0" w:color="auto"/>
            </w:tcBorders>
            <w:vAlign w:val="center"/>
          </w:tcPr>
          <w:p w14:paraId="34620E6A"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10</w:t>
            </w:r>
          </w:p>
        </w:tc>
        <w:tc>
          <w:tcPr>
            <w:tcW w:w="1268" w:type="dxa"/>
            <w:tcBorders>
              <w:top w:val="dotted" w:sz="6" w:space="0" w:color="auto"/>
              <w:bottom w:val="dotted" w:sz="4" w:space="0" w:color="auto"/>
            </w:tcBorders>
            <w:shd w:val="pct5" w:color="auto" w:fill="auto"/>
            <w:vAlign w:val="center"/>
          </w:tcPr>
          <w:p w14:paraId="30CFC7B5"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1</w:t>
            </w:r>
          </w:p>
        </w:tc>
        <w:tc>
          <w:tcPr>
            <w:tcW w:w="820" w:type="dxa"/>
            <w:tcBorders>
              <w:top w:val="dotted" w:sz="6" w:space="0" w:color="auto"/>
              <w:bottom w:val="dotted" w:sz="4" w:space="0" w:color="auto"/>
            </w:tcBorders>
            <w:vAlign w:val="center"/>
          </w:tcPr>
          <w:p w14:paraId="2E2D445F"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100</w:t>
            </w:r>
          </w:p>
        </w:tc>
      </w:tr>
      <w:tr w:rsidR="002D3EC0" w:rsidRPr="00235EFA" w14:paraId="6BE7AD77" w14:textId="77777777" w:rsidTr="004F1C78">
        <w:trPr>
          <w:gridBefore w:val="1"/>
          <w:wBefore w:w="81" w:type="dxa"/>
          <w:cantSplit/>
          <w:trHeight w:val="320"/>
          <w:jc w:val="center"/>
        </w:trPr>
        <w:tc>
          <w:tcPr>
            <w:tcW w:w="3060" w:type="dxa"/>
            <w:tcBorders>
              <w:top w:val="dotted" w:sz="4" w:space="0" w:color="auto"/>
              <w:bottom w:val="dotted" w:sz="4" w:space="0" w:color="auto"/>
            </w:tcBorders>
            <w:vAlign w:val="center"/>
          </w:tcPr>
          <w:p w14:paraId="5D98628B" w14:textId="77777777" w:rsidR="002D3EC0" w:rsidRPr="000D7D0B" w:rsidRDefault="002D3EC0" w:rsidP="00857392">
            <w:pPr>
              <w:pStyle w:val="TableText"/>
              <w:widowControl/>
              <w:ind w:left="-76"/>
              <w:rPr>
                <w:rFonts w:ascii="Arial" w:hAnsi="Arial"/>
                <w:szCs w:val="16"/>
              </w:rPr>
            </w:pPr>
            <w:r w:rsidRPr="000D7D0B">
              <w:rPr>
                <w:rFonts w:ascii="Arial" w:hAnsi="Arial"/>
                <w:szCs w:val="16"/>
              </w:rPr>
              <w:t>201</w:t>
            </w:r>
            <w:r>
              <w:rPr>
                <w:rFonts w:ascii="Arial" w:hAnsi="Arial"/>
                <w:szCs w:val="16"/>
              </w:rPr>
              <w:t>5</w:t>
            </w:r>
            <w:r w:rsidRPr="000D7D0B">
              <w:rPr>
                <w:rFonts w:ascii="Arial" w:hAnsi="Arial"/>
                <w:szCs w:val="16"/>
              </w:rPr>
              <w:t xml:space="preserve"> (internet)</w:t>
            </w:r>
          </w:p>
        </w:tc>
        <w:tc>
          <w:tcPr>
            <w:tcW w:w="1350" w:type="dxa"/>
            <w:tcBorders>
              <w:top w:val="dotted" w:sz="4" w:space="0" w:color="auto"/>
              <w:bottom w:val="dotted" w:sz="4" w:space="0" w:color="auto"/>
            </w:tcBorders>
            <w:shd w:val="pct5" w:color="auto" w:fill="auto"/>
            <w:vAlign w:val="center"/>
          </w:tcPr>
          <w:p w14:paraId="3A0961F6" w14:textId="77777777" w:rsidR="002D3EC0" w:rsidRPr="005706D2" w:rsidRDefault="002D3EC0" w:rsidP="00857392">
            <w:pPr>
              <w:pStyle w:val="TableText"/>
              <w:widowControl/>
              <w:jc w:val="center"/>
              <w:rPr>
                <w:rFonts w:ascii="Arial" w:hAnsi="Arial" w:cs="Arial"/>
                <w:b/>
                <w:szCs w:val="18"/>
              </w:rPr>
            </w:pPr>
            <w:r w:rsidRPr="005706D2">
              <w:rPr>
                <w:rFonts w:ascii="Arial" w:hAnsi="Arial" w:cs="Arial"/>
                <w:b/>
                <w:szCs w:val="18"/>
              </w:rPr>
              <w:t>89</w:t>
            </w:r>
          </w:p>
        </w:tc>
        <w:tc>
          <w:tcPr>
            <w:tcW w:w="1335" w:type="dxa"/>
            <w:tcBorders>
              <w:top w:val="dotted" w:sz="4" w:space="0" w:color="auto"/>
              <w:bottom w:val="dotted" w:sz="4" w:space="0" w:color="auto"/>
            </w:tcBorders>
            <w:vAlign w:val="center"/>
          </w:tcPr>
          <w:p w14:paraId="14FFF0B0"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52</w:t>
            </w:r>
          </w:p>
        </w:tc>
        <w:tc>
          <w:tcPr>
            <w:tcW w:w="1223" w:type="dxa"/>
            <w:tcBorders>
              <w:top w:val="dotted" w:sz="4" w:space="0" w:color="auto"/>
              <w:bottom w:val="dotted" w:sz="4" w:space="0" w:color="auto"/>
            </w:tcBorders>
            <w:shd w:val="clear" w:color="auto" w:fill="F2F2F2"/>
            <w:vAlign w:val="center"/>
          </w:tcPr>
          <w:p w14:paraId="39C14D01"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37</w:t>
            </w:r>
          </w:p>
        </w:tc>
        <w:tc>
          <w:tcPr>
            <w:tcW w:w="1252" w:type="dxa"/>
            <w:tcBorders>
              <w:top w:val="dotted" w:sz="4" w:space="0" w:color="auto"/>
              <w:bottom w:val="dotted" w:sz="4" w:space="0" w:color="auto"/>
            </w:tcBorders>
            <w:vAlign w:val="center"/>
          </w:tcPr>
          <w:p w14:paraId="47B3FAA0"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11</w:t>
            </w:r>
          </w:p>
        </w:tc>
        <w:tc>
          <w:tcPr>
            <w:tcW w:w="1268" w:type="dxa"/>
            <w:tcBorders>
              <w:top w:val="dotted" w:sz="4" w:space="0" w:color="auto"/>
              <w:bottom w:val="dotted" w:sz="4" w:space="0" w:color="auto"/>
            </w:tcBorders>
            <w:shd w:val="pct5" w:color="auto" w:fill="auto"/>
            <w:vAlign w:val="center"/>
          </w:tcPr>
          <w:p w14:paraId="5EA2AF1B"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0</w:t>
            </w:r>
          </w:p>
        </w:tc>
        <w:tc>
          <w:tcPr>
            <w:tcW w:w="820" w:type="dxa"/>
            <w:tcBorders>
              <w:top w:val="dotted" w:sz="4" w:space="0" w:color="auto"/>
              <w:bottom w:val="dotted" w:sz="4" w:space="0" w:color="auto"/>
            </w:tcBorders>
            <w:vAlign w:val="center"/>
          </w:tcPr>
          <w:p w14:paraId="222476A0" w14:textId="77777777" w:rsidR="002D3EC0" w:rsidRPr="005706D2" w:rsidRDefault="002D3EC0" w:rsidP="00857392">
            <w:pPr>
              <w:pStyle w:val="TableText"/>
              <w:widowControl/>
              <w:jc w:val="center"/>
              <w:rPr>
                <w:rFonts w:ascii="Arial" w:hAnsi="Arial" w:cs="Arial"/>
                <w:szCs w:val="18"/>
              </w:rPr>
            </w:pPr>
            <w:r w:rsidRPr="005706D2">
              <w:rPr>
                <w:rFonts w:ascii="Arial" w:hAnsi="Arial" w:cs="Arial"/>
                <w:szCs w:val="18"/>
              </w:rPr>
              <w:t>100</w:t>
            </w:r>
          </w:p>
        </w:tc>
      </w:tr>
      <w:tr w:rsidR="002D3EC0" w:rsidRPr="00235EFA" w14:paraId="54790D7B" w14:textId="77777777" w:rsidTr="00307C97">
        <w:trPr>
          <w:gridBefore w:val="1"/>
          <w:wBefore w:w="81" w:type="dxa"/>
          <w:cantSplit/>
          <w:trHeight w:val="320"/>
          <w:jc w:val="center"/>
        </w:trPr>
        <w:tc>
          <w:tcPr>
            <w:tcW w:w="3060" w:type="dxa"/>
            <w:tcBorders>
              <w:top w:val="dotted" w:sz="4" w:space="0" w:color="auto"/>
              <w:bottom w:val="dotted" w:sz="4" w:space="0" w:color="auto"/>
            </w:tcBorders>
            <w:vAlign w:val="center"/>
          </w:tcPr>
          <w:p w14:paraId="31F6AA2A" w14:textId="77777777" w:rsidR="002D3EC0" w:rsidRPr="000D7D0B" w:rsidRDefault="002D3EC0" w:rsidP="00857392">
            <w:pPr>
              <w:pStyle w:val="TableText"/>
              <w:widowControl/>
              <w:ind w:left="-76"/>
              <w:rPr>
                <w:rFonts w:ascii="Arial" w:hAnsi="Arial"/>
                <w:szCs w:val="16"/>
              </w:rPr>
            </w:pPr>
            <w:r>
              <w:rPr>
                <w:rFonts w:ascii="Arial" w:hAnsi="Arial"/>
                <w:szCs w:val="16"/>
              </w:rPr>
              <w:t xml:space="preserve">2016 </w:t>
            </w:r>
            <w:r>
              <w:rPr>
                <w:rFonts w:ascii="Arial" w:hAnsi="Arial"/>
              </w:rPr>
              <w:t>(internet)</w:t>
            </w:r>
          </w:p>
        </w:tc>
        <w:tc>
          <w:tcPr>
            <w:tcW w:w="1350" w:type="dxa"/>
            <w:tcBorders>
              <w:top w:val="dotted" w:sz="4" w:space="0" w:color="auto"/>
              <w:bottom w:val="dotted" w:sz="4" w:space="0" w:color="auto"/>
            </w:tcBorders>
            <w:shd w:val="pct5" w:color="auto" w:fill="auto"/>
            <w:vAlign w:val="center"/>
          </w:tcPr>
          <w:p w14:paraId="5EEAD184" w14:textId="77777777" w:rsidR="002D3EC0" w:rsidRPr="006008DB" w:rsidRDefault="002D3EC0" w:rsidP="00857392">
            <w:pPr>
              <w:snapToGrid w:val="0"/>
              <w:jc w:val="center"/>
              <w:rPr>
                <w:rFonts w:ascii="Arial" w:hAnsi="Arial" w:cs="Arial"/>
                <w:b/>
                <w:sz w:val="18"/>
                <w:szCs w:val="18"/>
              </w:rPr>
            </w:pPr>
            <w:r w:rsidRPr="006008DB">
              <w:rPr>
                <w:rFonts w:ascii="Arial" w:hAnsi="Arial" w:cs="Arial"/>
                <w:b/>
                <w:sz w:val="18"/>
                <w:szCs w:val="18"/>
              </w:rPr>
              <w:t>89</w:t>
            </w:r>
          </w:p>
        </w:tc>
        <w:tc>
          <w:tcPr>
            <w:tcW w:w="1335" w:type="dxa"/>
            <w:tcBorders>
              <w:top w:val="dotted" w:sz="4" w:space="0" w:color="auto"/>
              <w:bottom w:val="dotted" w:sz="4" w:space="0" w:color="auto"/>
            </w:tcBorders>
            <w:vAlign w:val="center"/>
          </w:tcPr>
          <w:p w14:paraId="7174A0FF" w14:textId="77777777" w:rsidR="002D3EC0" w:rsidRPr="006008DB" w:rsidRDefault="002D3EC0" w:rsidP="00857392">
            <w:pPr>
              <w:snapToGrid w:val="0"/>
              <w:jc w:val="center"/>
              <w:rPr>
                <w:rFonts w:ascii="Arial" w:hAnsi="Arial" w:cs="Arial"/>
                <w:sz w:val="18"/>
                <w:szCs w:val="18"/>
              </w:rPr>
            </w:pPr>
            <w:r w:rsidRPr="006008DB">
              <w:rPr>
                <w:rFonts w:ascii="Arial" w:hAnsi="Arial" w:cs="Arial"/>
                <w:sz w:val="18"/>
                <w:szCs w:val="18"/>
              </w:rPr>
              <w:t>45</w:t>
            </w:r>
          </w:p>
        </w:tc>
        <w:tc>
          <w:tcPr>
            <w:tcW w:w="1223" w:type="dxa"/>
            <w:tcBorders>
              <w:top w:val="dotted" w:sz="4" w:space="0" w:color="auto"/>
              <w:bottom w:val="dotted" w:sz="4" w:space="0" w:color="auto"/>
            </w:tcBorders>
            <w:shd w:val="clear" w:color="auto" w:fill="F2F2F2"/>
            <w:vAlign w:val="center"/>
          </w:tcPr>
          <w:p w14:paraId="225153FE" w14:textId="77777777" w:rsidR="002D3EC0" w:rsidRPr="006008DB" w:rsidRDefault="002D3EC0" w:rsidP="00857392">
            <w:pPr>
              <w:snapToGrid w:val="0"/>
              <w:jc w:val="center"/>
              <w:rPr>
                <w:rFonts w:ascii="Arial" w:hAnsi="Arial" w:cs="Arial"/>
                <w:sz w:val="18"/>
                <w:szCs w:val="18"/>
              </w:rPr>
            </w:pPr>
            <w:r w:rsidRPr="006008DB">
              <w:rPr>
                <w:rFonts w:ascii="Arial" w:hAnsi="Arial" w:cs="Arial"/>
                <w:sz w:val="18"/>
                <w:szCs w:val="18"/>
              </w:rPr>
              <w:t>44</w:t>
            </w:r>
          </w:p>
        </w:tc>
        <w:tc>
          <w:tcPr>
            <w:tcW w:w="1252" w:type="dxa"/>
            <w:tcBorders>
              <w:top w:val="dotted" w:sz="4" w:space="0" w:color="auto"/>
              <w:bottom w:val="dotted" w:sz="4" w:space="0" w:color="auto"/>
            </w:tcBorders>
            <w:vAlign w:val="center"/>
          </w:tcPr>
          <w:p w14:paraId="25100CC5" w14:textId="77777777" w:rsidR="002D3EC0" w:rsidRPr="006008DB" w:rsidRDefault="002D3EC0" w:rsidP="00857392">
            <w:pPr>
              <w:snapToGrid w:val="0"/>
              <w:jc w:val="center"/>
              <w:rPr>
                <w:rFonts w:ascii="Arial" w:hAnsi="Arial" w:cs="Arial"/>
                <w:sz w:val="18"/>
                <w:szCs w:val="18"/>
              </w:rPr>
            </w:pPr>
            <w:r w:rsidRPr="006008DB">
              <w:rPr>
                <w:rFonts w:ascii="Arial" w:hAnsi="Arial" w:cs="Arial"/>
                <w:sz w:val="18"/>
                <w:szCs w:val="18"/>
              </w:rPr>
              <w:t>11</w:t>
            </w:r>
          </w:p>
        </w:tc>
        <w:tc>
          <w:tcPr>
            <w:tcW w:w="1268" w:type="dxa"/>
            <w:tcBorders>
              <w:top w:val="dotted" w:sz="4" w:space="0" w:color="auto"/>
              <w:bottom w:val="dotted" w:sz="4" w:space="0" w:color="auto"/>
            </w:tcBorders>
            <w:shd w:val="pct5" w:color="auto" w:fill="auto"/>
            <w:vAlign w:val="center"/>
          </w:tcPr>
          <w:p w14:paraId="73C69EB4" w14:textId="77777777" w:rsidR="002D3EC0" w:rsidRPr="006008DB" w:rsidRDefault="002D3EC0" w:rsidP="00857392">
            <w:pPr>
              <w:snapToGrid w:val="0"/>
              <w:jc w:val="center"/>
              <w:rPr>
                <w:rFonts w:ascii="Arial" w:hAnsi="Arial" w:cs="Arial"/>
                <w:sz w:val="18"/>
                <w:szCs w:val="18"/>
              </w:rPr>
            </w:pPr>
            <w:r w:rsidRPr="006008DB">
              <w:rPr>
                <w:rFonts w:ascii="Arial" w:hAnsi="Arial" w:cs="Arial"/>
                <w:sz w:val="18"/>
                <w:szCs w:val="18"/>
              </w:rPr>
              <w:t>1</w:t>
            </w:r>
          </w:p>
        </w:tc>
        <w:tc>
          <w:tcPr>
            <w:tcW w:w="820" w:type="dxa"/>
            <w:tcBorders>
              <w:top w:val="dotted" w:sz="4" w:space="0" w:color="auto"/>
              <w:bottom w:val="dotted" w:sz="4" w:space="0" w:color="auto"/>
            </w:tcBorders>
            <w:vAlign w:val="center"/>
          </w:tcPr>
          <w:p w14:paraId="25C367FD" w14:textId="77777777" w:rsidR="002D3EC0" w:rsidRPr="006008DB" w:rsidRDefault="002D3EC0" w:rsidP="00857392">
            <w:pPr>
              <w:snapToGrid w:val="0"/>
              <w:jc w:val="center"/>
              <w:rPr>
                <w:rFonts w:ascii="Arial" w:hAnsi="Arial" w:cs="Arial"/>
                <w:sz w:val="18"/>
                <w:szCs w:val="18"/>
              </w:rPr>
            </w:pPr>
            <w:r w:rsidRPr="006008DB">
              <w:rPr>
                <w:rFonts w:ascii="Arial" w:hAnsi="Arial" w:cs="Arial"/>
                <w:sz w:val="18"/>
                <w:szCs w:val="18"/>
              </w:rPr>
              <w:t>100</w:t>
            </w:r>
          </w:p>
        </w:tc>
      </w:tr>
      <w:tr w:rsidR="004F1C78" w:rsidRPr="00235EFA" w14:paraId="678BBB03" w14:textId="77777777" w:rsidTr="004F1C78">
        <w:trPr>
          <w:gridBefore w:val="1"/>
          <w:wBefore w:w="81" w:type="dxa"/>
          <w:cantSplit/>
          <w:trHeight w:val="320"/>
          <w:jc w:val="center"/>
        </w:trPr>
        <w:tc>
          <w:tcPr>
            <w:tcW w:w="3060" w:type="dxa"/>
            <w:tcBorders>
              <w:top w:val="dotted" w:sz="4" w:space="0" w:color="auto"/>
              <w:bottom w:val="single" w:sz="4" w:space="0" w:color="auto"/>
            </w:tcBorders>
            <w:vAlign w:val="center"/>
          </w:tcPr>
          <w:p w14:paraId="53525F2F" w14:textId="0DDEB550" w:rsidR="004F1C78" w:rsidRDefault="004F1C78" w:rsidP="002D3EC0">
            <w:pPr>
              <w:pStyle w:val="TableText"/>
              <w:widowControl/>
              <w:ind w:left="-76"/>
              <w:rPr>
                <w:rFonts w:ascii="Arial" w:hAnsi="Arial"/>
                <w:szCs w:val="16"/>
              </w:rPr>
            </w:pPr>
            <w:r>
              <w:rPr>
                <w:rFonts w:ascii="Arial" w:hAnsi="Arial"/>
                <w:szCs w:val="16"/>
              </w:rPr>
              <w:t xml:space="preserve">2018 </w:t>
            </w:r>
            <w:r>
              <w:rPr>
                <w:rFonts w:ascii="Arial" w:hAnsi="Arial"/>
              </w:rPr>
              <w:t>(internet)</w:t>
            </w:r>
          </w:p>
        </w:tc>
        <w:tc>
          <w:tcPr>
            <w:tcW w:w="1350" w:type="dxa"/>
            <w:tcBorders>
              <w:top w:val="dotted" w:sz="4" w:space="0" w:color="auto"/>
              <w:bottom w:val="single" w:sz="4" w:space="0" w:color="auto"/>
            </w:tcBorders>
            <w:shd w:val="pct5" w:color="auto" w:fill="auto"/>
            <w:vAlign w:val="center"/>
          </w:tcPr>
          <w:p w14:paraId="1A1A5F86" w14:textId="6231343E" w:rsidR="004F1C78" w:rsidRPr="004F1C78" w:rsidRDefault="004F1C78" w:rsidP="00857392">
            <w:pPr>
              <w:snapToGrid w:val="0"/>
              <w:jc w:val="center"/>
              <w:rPr>
                <w:rFonts w:ascii="Arial" w:hAnsi="Arial" w:cs="Arial"/>
                <w:b/>
                <w:sz w:val="18"/>
                <w:szCs w:val="18"/>
              </w:rPr>
            </w:pPr>
            <w:r w:rsidRPr="004F1C78">
              <w:rPr>
                <w:rFonts w:ascii="Arial" w:hAnsi="Arial" w:cs="Arial"/>
                <w:b/>
                <w:color w:val="000000"/>
                <w:sz w:val="18"/>
                <w:szCs w:val="20"/>
              </w:rPr>
              <w:t>83</w:t>
            </w:r>
          </w:p>
        </w:tc>
        <w:tc>
          <w:tcPr>
            <w:tcW w:w="1335" w:type="dxa"/>
            <w:tcBorders>
              <w:top w:val="dotted" w:sz="4" w:space="0" w:color="auto"/>
              <w:bottom w:val="single" w:sz="4" w:space="0" w:color="auto"/>
            </w:tcBorders>
            <w:vAlign w:val="center"/>
          </w:tcPr>
          <w:p w14:paraId="00CF5C2B" w14:textId="14AE0CC9" w:rsidR="004F1C78" w:rsidRPr="004F1C78" w:rsidRDefault="004F1C78" w:rsidP="00857392">
            <w:pPr>
              <w:snapToGrid w:val="0"/>
              <w:jc w:val="center"/>
              <w:rPr>
                <w:rFonts w:ascii="Arial" w:hAnsi="Arial" w:cs="Arial"/>
                <w:sz w:val="18"/>
                <w:szCs w:val="18"/>
              </w:rPr>
            </w:pPr>
            <w:r w:rsidRPr="004F1C78">
              <w:rPr>
                <w:rFonts w:ascii="Arial" w:hAnsi="Arial" w:cs="Arial"/>
                <w:color w:val="000000"/>
                <w:sz w:val="18"/>
                <w:szCs w:val="20"/>
              </w:rPr>
              <w:t>42</w:t>
            </w:r>
          </w:p>
        </w:tc>
        <w:tc>
          <w:tcPr>
            <w:tcW w:w="1223" w:type="dxa"/>
            <w:tcBorders>
              <w:top w:val="dotted" w:sz="4" w:space="0" w:color="auto"/>
              <w:bottom w:val="single" w:sz="4" w:space="0" w:color="auto"/>
            </w:tcBorders>
            <w:shd w:val="clear" w:color="auto" w:fill="F2F2F2"/>
            <w:vAlign w:val="center"/>
          </w:tcPr>
          <w:p w14:paraId="2E0F91D9" w14:textId="742D41D3" w:rsidR="004F1C78" w:rsidRPr="004F1C78" w:rsidRDefault="004F1C78" w:rsidP="00857392">
            <w:pPr>
              <w:snapToGrid w:val="0"/>
              <w:jc w:val="center"/>
              <w:rPr>
                <w:rFonts w:ascii="Arial" w:hAnsi="Arial" w:cs="Arial"/>
                <w:sz w:val="18"/>
                <w:szCs w:val="18"/>
              </w:rPr>
            </w:pPr>
            <w:r w:rsidRPr="004F1C78">
              <w:rPr>
                <w:rFonts w:ascii="Arial" w:hAnsi="Arial" w:cs="Arial"/>
                <w:color w:val="000000"/>
                <w:sz w:val="18"/>
              </w:rPr>
              <w:t>42</w:t>
            </w:r>
          </w:p>
        </w:tc>
        <w:tc>
          <w:tcPr>
            <w:tcW w:w="1252" w:type="dxa"/>
            <w:tcBorders>
              <w:top w:val="dotted" w:sz="4" w:space="0" w:color="auto"/>
              <w:bottom w:val="single" w:sz="4" w:space="0" w:color="auto"/>
            </w:tcBorders>
            <w:vAlign w:val="center"/>
          </w:tcPr>
          <w:p w14:paraId="265AFC77" w14:textId="07432E72" w:rsidR="004F1C78" w:rsidRPr="004F1C78" w:rsidRDefault="004F1C78" w:rsidP="00857392">
            <w:pPr>
              <w:snapToGrid w:val="0"/>
              <w:jc w:val="center"/>
              <w:rPr>
                <w:rFonts w:ascii="Arial" w:hAnsi="Arial" w:cs="Arial"/>
                <w:sz w:val="18"/>
                <w:szCs w:val="18"/>
              </w:rPr>
            </w:pPr>
            <w:r w:rsidRPr="004F1C78">
              <w:rPr>
                <w:rFonts w:ascii="Arial" w:hAnsi="Arial" w:cs="Arial"/>
                <w:color w:val="000000"/>
                <w:sz w:val="18"/>
              </w:rPr>
              <w:t>16</w:t>
            </w:r>
          </w:p>
        </w:tc>
        <w:tc>
          <w:tcPr>
            <w:tcW w:w="1268" w:type="dxa"/>
            <w:tcBorders>
              <w:top w:val="dotted" w:sz="4" w:space="0" w:color="auto"/>
              <w:bottom w:val="single" w:sz="4" w:space="0" w:color="auto"/>
            </w:tcBorders>
            <w:shd w:val="pct5" w:color="auto" w:fill="auto"/>
            <w:vAlign w:val="center"/>
          </w:tcPr>
          <w:p w14:paraId="0B941CEA" w14:textId="37598961" w:rsidR="004F1C78" w:rsidRPr="004F1C78" w:rsidRDefault="004F1C78" w:rsidP="00857392">
            <w:pPr>
              <w:snapToGrid w:val="0"/>
              <w:jc w:val="center"/>
              <w:rPr>
                <w:rFonts w:ascii="Arial" w:hAnsi="Arial" w:cs="Arial"/>
                <w:sz w:val="18"/>
                <w:szCs w:val="18"/>
              </w:rPr>
            </w:pPr>
            <w:r w:rsidRPr="004F1C78">
              <w:rPr>
                <w:rFonts w:ascii="Arial" w:hAnsi="Arial" w:cs="Arial"/>
                <w:color w:val="000000"/>
                <w:sz w:val="18"/>
              </w:rPr>
              <w:t>1</w:t>
            </w:r>
          </w:p>
        </w:tc>
        <w:tc>
          <w:tcPr>
            <w:tcW w:w="820" w:type="dxa"/>
            <w:tcBorders>
              <w:top w:val="dotted" w:sz="4" w:space="0" w:color="auto"/>
              <w:bottom w:val="single" w:sz="4" w:space="0" w:color="auto"/>
            </w:tcBorders>
            <w:vAlign w:val="center"/>
          </w:tcPr>
          <w:p w14:paraId="4C25F744" w14:textId="0E5F3262" w:rsidR="004F1C78" w:rsidRPr="006008DB" w:rsidRDefault="004F1C78" w:rsidP="00857392">
            <w:pPr>
              <w:snapToGrid w:val="0"/>
              <w:jc w:val="center"/>
              <w:rPr>
                <w:rFonts w:ascii="Arial" w:hAnsi="Arial" w:cs="Arial"/>
                <w:sz w:val="18"/>
                <w:szCs w:val="18"/>
              </w:rPr>
            </w:pPr>
            <w:r>
              <w:rPr>
                <w:rFonts w:ascii="Arial" w:hAnsi="Arial" w:cs="Arial"/>
                <w:sz w:val="18"/>
                <w:szCs w:val="18"/>
              </w:rPr>
              <w:t>100</w:t>
            </w:r>
          </w:p>
        </w:tc>
      </w:tr>
      <w:tr w:rsidR="002D3EC0" w14:paraId="10A0ED25" w14:textId="77777777" w:rsidTr="004F1C78">
        <w:trPr>
          <w:cantSplit/>
          <w:trHeight w:val="320"/>
          <w:jc w:val="center"/>
        </w:trPr>
        <w:tc>
          <w:tcPr>
            <w:tcW w:w="3141" w:type="dxa"/>
            <w:gridSpan w:val="2"/>
            <w:tcBorders>
              <w:top w:val="single" w:sz="12" w:space="0" w:color="F79646" w:themeColor="accent6"/>
              <w:bottom w:val="single" w:sz="12" w:space="0" w:color="F79646" w:themeColor="accent6"/>
            </w:tcBorders>
            <w:vAlign w:val="center"/>
          </w:tcPr>
          <w:p w14:paraId="430706D8" w14:textId="5A48979D" w:rsidR="002D3EC0" w:rsidRPr="000D7D0B" w:rsidRDefault="002D3EC0" w:rsidP="002D3EC0">
            <w:pPr>
              <w:pStyle w:val="TableText"/>
              <w:widowControl/>
              <w:rPr>
                <w:rFonts w:ascii="Arial" w:hAnsi="Arial"/>
              </w:rPr>
            </w:pPr>
            <w:r w:rsidRPr="00977071">
              <w:rPr>
                <w:rFonts w:ascii="Arial" w:hAnsi="Arial"/>
                <w:szCs w:val="16"/>
              </w:rPr>
              <w:t>Change in % points 20</w:t>
            </w:r>
            <w:r>
              <w:rPr>
                <w:rFonts w:ascii="Arial" w:hAnsi="Arial"/>
                <w:szCs w:val="16"/>
              </w:rPr>
              <w:t>16</w:t>
            </w:r>
            <w:r w:rsidRPr="00977071">
              <w:rPr>
                <w:rFonts w:ascii="Arial" w:hAnsi="Arial"/>
                <w:szCs w:val="16"/>
              </w:rPr>
              <w:t>-201</w:t>
            </w:r>
            <w:r>
              <w:rPr>
                <w:rFonts w:ascii="Arial" w:hAnsi="Arial"/>
                <w:szCs w:val="16"/>
              </w:rPr>
              <w:t>8</w:t>
            </w:r>
          </w:p>
        </w:tc>
        <w:tc>
          <w:tcPr>
            <w:tcW w:w="1350" w:type="dxa"/>
            <w:tcBorders>
              <w:top w:val="single" w:sz="12" w:space="0" w:color="F79646" w:themeColor="accent6"/>
              <w:bottom w:val="single" w:sz="12" w:space="0" w:color="F79646" w:themeColor="accent6"/>
            </w:tcBorders>
            <w:shd w:val="pct5" w:color="auto" w:fill="auto"/>
            <w:vAlign w:val="center"/>
          </w:tcPr>
          <w:p w14:paraId="7F9E5A2A" w14:textId="00F83066" w:rsidR="002D3EC0" w:rsidRPr="00852766" w:rsidRDefault="004F1C78" w:rsidP="00857392">
            <w:pPr>
              <w:jc w:val="center"/>
              <w:rPr>
                <w:rFonts w:ascii="Arial" w:hAnsi="Arial" w:cs="Arial"/>
                <w:b/>
                <w:color w:val="000000"/>
                <w:sz w:val="18"/>
                <w:szCs w:val="18"/>
              </w:rPr>
            </w:pPr>
            <w:r>
              <w:rPr>
                <w:rFonts w:ascii="Arial" w:hAnsi="Arial" w:cs="Arial"/>
                <w:b/>
                <w:color w:val="000000"/>
                <w:sz w:val="18"/>
                <w:szCs w:val="18"/>
              </w:rPr>
              <w:t>-6</w:t>
            </w:r>
          </w:p>
        </w:tc>
        <w:tc>
          <w:tcPr>
            <w:tcW w:w="1335" w:type="dxa"/>
            <w:tcBorders>
              <w:top w:val="single" w:sz="12" w:space="0" w:color="F79646" w:themeColor="accent6"/>
              <w:bottom w:val="single" w:sz="12" w:space="0" w:color="F79646" w:themeColor="accent6"/>
            </w:tcBorders>
            <w:vAlign w:val="center"/>
          </w:tcPr>
          <w:p w14:paraId="78F60B52" w14:textId="4C656A95" w:rsidR="002D3EC0" w:rsidRPr="00852766" w:rsidRDefault="004F1C78" w:rsidP="00857392">
            <w:pPr>
              <w:jc w:val="center"/>
              <w:rPr>
                <w:rFonts w:ascii="Arial" w:hAnsi="Arial" w:cs="Arial"/>
                <w:color w:val="000000"/>
                <w:sz w:val="18"/>
                <w:szCs w:val="18"/>
              </w:rPr>
            </w:pPr>
            <w:r>
              <w:rPr>
                <w:rFonts w:ascii="Arial" w:hAnsi="Arial" w:cs="Arial"/>
                <w:color w:val="000000"/>
                <w:sz w:val="18"/>
                <w:szCs w:val="18"/>
              </w:rPr>
              <w:t>-3</w:t>
            </w:r>
          </w:p>
        </w:tc>
        <w:tc>
          <w:tcPr>
            <w:tcW w:w="1223" w:type="dxa"/>
            <w:tcBorders>
              <w:top w:val="single" w:sz="12" w:space="0" w:color="F79646" w:themeColor="accent6"/>
              <w:bottom w:val="single" w:sz="12" w:space="0" w:color="F79646" w:themeColor="accent6"/>
            </w:tcBorders>
            <w:shd w:val="clear" w:color="auto" w:fill="F2F2F2"/>
            <w:vAlign w:val="center"/>
          </w:tcPr>
          <w:p w14:paraId="121D319E" w14:textId="69B6B271" w:rsidR="002D3EC0" w:rsidRPr="00852766" w:rsidRDefault="004F1C78" w:rsidP="00857392">
            <w:pPr>
              <w:jc w:val="center"/>
              <w:rPr>
                <w:rFonts w:ascii="Arial" w:hAnsi="Arial" w:cs="Arial"/>
                <w:color w:val="000000"/>
                <w:sz w:val="18"/>
                <w:szCs w:val="18"/>
              </w:rPr>
            </w:pPr>
            <w:r>
              <w:rPr>
                <w:rFonts w:ascii="Arial" w:hAnsi="Arial" w:cs="Arial"/>
                <w:color w:val="000000"/>
                <w:sz w:val="18"/>
                <w:szCs w:val="18"/>
              </w:rPr>
              <w:t>-2</w:t>
            </w:r>
          </w:p>
        </w:tc>
        <w:tc>
          <w:tcPr>
            <w:tcW w:w="1252" w:type="dxa"/>
            <w:tcBorders>
              <w:top w:val="single" w:sz="12" w:space="0" w:color="F79646" w:themeColor="accent6"/>
              <w:bottom w:val="single" w:sz="12" w:space="0" w:color="F79646" w:themeColor="accent6"/>
            </w:tcBorders>
            <w:vAlign w:val="center"/>
          </w:tcPr>
          <w:p w14:paraId="05053260" w14:textId="20E875F7" w:rsidR="002D3EC0" w:rsidRPr="00852766" w:rsidRDefault="004F1C78" w:rsidP="00857392">
            <w:pPr>
              <w:jc w:val="center"/>
              <w:rPr>
                <w:rFonts w:ascii="Arial" w:hAnsi="Arial" w:cs="Arial"/>
                <w:color w:val="000000"/>
                <w:sz w:val="18"/>
                <w:szCs w:val="18"/>
              </w:rPr>
            </w:pPr>
            <w:r>
              <w:rPr>
                <w:rFonts w:ascii="Arial" w:hAnsi="Arial" w:cs="Arial"/>
                <w:color w:val="000000"/>
                <w:sz w:val="18"/>
                <w:szCs w:val="18"/>
              </w:rPr>
              <w:t>+5</w:t>
            </w:r>
          </w:p>
        </w:tc>
        <w:tc>
          <w:tcPr>
            <w:tcW w:w="1268" w:type="dxa"/>
            <w:tcBorders>
              <w:top w:val="single" w:sz="12" w:space="0" w:color="F79646" w:themeColor="accent6"/>
              <w:bottom w:val="single" w:sz="12" w:space="0" w:color="F79646" w:themeColor="accent6"/>
            </w:tcBorders>
            <w:shd w:val="pct5" w:color="auto" w:fill="auto"/>
            <w:vAlign w:val="center"/>
          </w:tcPr>
          <w:p w14:paraId="336A344A" w14:textId="11024133" w:rsidR="002D3EC0" w:rsidRPr="00852766" w:rsidRDefault="004F1C78" w:rsidP="00857392">
            <w:pPr>
              <w:jc w:val="center"/>
              <w:rPr>
                <w:rFonts w:ascii="Arial" w:hAnsi="Arial" w:cs="Arial"/>
                <w:color w:val="000000"/>
                <w:sz w:val="18"/>
                <w:szCs w:val="18"/>
              </w:rPr>
            </w:pPr>
            <w:r>
              <w:rPr>
                <w:rFonts w:ascii="Arial" w:hAnsi="Arial" w:cs="Arial"/>
                <w:color w:val="000000"/>
                <w:sz w:val="18"/>
                <w:szCs w:val="18"/>
              </w:rPr>
              <w:t>0</w:t>
            </w:r>
          </w:p>
        </w:tc>
        <w:tc>
          <w:tcPr>
            <w:tcW w:w="820" w:type="dxa"/>
            <w:tcBorders>
              <w:top w:val="single" w:sz="12" w:space="0" w:color="F79646" w:themeColor="accent6"/>
              <w:bottom w:val="single" w:sz="12" w:space="0" w:color="F79646" w:themeColor="accent6"/>
            </w:tcBorders>
            <w:vAlign w:val="center"/>
          </w:tcPr>
          <w:p w14:paraId="0C64C331" w14:textId="77777777" w:rsidR="002D3EC0" w:rsidRPr="006008DB" w:rsidRDefault="002D3EC0" w:rsidP="00857392">
            <w:pPr>
              <w:pStyle w:val="TableText"/>
              <w:widowControl/>
              <w:tabs>
                <w:tab w:val="decimal" w:pos="-6138"/>
                <w:tab w:val="decimal" w:pos="522"/>
              </w:tabs>
              <w:snapToGrid w:val="0"/>
              <w:jc w:val="center"/>
              <w:rPr>
                <w:rFonts w:ascii="Arial" w:hAnsi="Arial" w:cs="Arial"/>
                <w:spacing w:val="0"/>
                <w:kern w:val="0"/>
                <w:szCs w:val="18"/>
              </w:rPr>
            </w:pPr>
          </w:p>
        </w:tc>
      </w:tr>
      <w:tr w:rsidR="002D3EC0" w14:paraId="327223C3" w14:textId="77777777" w:rsidTr="004F1C78">
        <w:trPr>
          <w:cantSplit/>
          <w:trHeight w:val="320"/>
          <w:jc w:val="center"/>
        </w:trPr>
        <w:tc>
          <w:tcPr>
            <w:tcW w:w="3141" w:type="dxa"/>
            <w:gridSpan w:val="2"/>
            <w:tcBorders>
              <w:top w:val="dotted" w:sz="6" w:space="0" w:color="auto"/>
              <w:bottom w:val="dotted" w:sz="4" w:space="0" w:color="auto"/>
            </w:tcBorders>
            <w:vAlign w:val="center"/>
          </w:tcPr>
          <w:p w14:paraId="08B65CB7" w14:textId="77777777" w:rsidR="002D3EC0" w:rsidRPr="000D7D0B" w:rsidRDefault="002D3EC0" w:rsidP="00857392">
            <w:pPr>
              <w:pStyle w:val="TableText"/>
              <w:widowControl/>
              <w:rPr>
                <w:rFonts w:ascii="Arial" w:hAnsi="Arial"/>
              </w:rPr>
            </w:pPr>
            <w:r>
              <w:rPr>
                <w:rFonts w:ascii="Arial" w:hAnsi="Arial"/>
                <w:szCs w:val="16"/>
              </w:rPr>
              <w:t>2012 (internet – main only)</w:t>
            </w:r>
          </w:p>
        </w:tc>
        <w:tc>
          <w:tcPr>
            <w:tcW w:w="1350" w:type="dxa"/>
            <w:tcBorders>
              <w:top w:val="dotted" w:sz="6" w:space="0" w:color="auto"/>
              <w:bottom w:val="dotted" w:sz="4" w:space="0" w:color="auto"/>
            </w:tcBorders>
            <w:shd w:val="pct5" w:color="auto" w:fill="auto"/>
            <w:vAlign w:val="center"/>
          </w:tcPr>
          <w:p w14:paraId="570F9BC4" w14:textId="77777777" w:rsidR="002D3EC0" w:rsidRPr="00E96FEE" w:rsidRDefault="002D3EC0" w:rsidP="00857392">
            <w:pPr>
              <w:pStyle w:val="TableText"/>
              <w:widowControl/>
              <w:jc w:val="center"/>
              <w:rPr>
                <w:rFonts w:ascii="Arial" w:hAnsi="Arial"/>
                <w:b/>
              </w:rPr>
            </w:pPr>
            <w:r w:rsidRPr="00E96FEE">
              <w:rPr>
                <w:rFonts w:ascii="Arial" w:hAnsi="Arial"/>
                <w:b/>
              </w:rPr>
              <w:t>91</w:t>
            </w:r>
          </w:p>
        </w:tc>
        <w:tc>
          <w:tcPr>
            <w:tcW w:w="1335" w:type="dxa"/>
            <w:tcBorders>
              <w:top w:val="dotted" w:sz="6" w:space="0" w:color="auto"/>
              <w:bottom w:val="dotted" w:sz="4" w:space="0" w:color="auto"/>
            </w:tcBorders>
            <w:vAlign w:val="center"/>
          </w:tcPr>
          <w:p w14:paraId="0CD78C64" w14:textId="77777777" w:rsidR="002D3EC0" w:rsidRPr="00E96FEE" w:rsidRDefault="002D3EC0" w:rsidP="00857392">
            <w:pPr>
              <w:pStyle w:val="TableText"/>
              <w:widowControl/>
              <w:jc w:val="center"/>
              <w:rPr>
                <w:rFonts w:ascii="Arial" w:hAnsi="Arial"/>
              </w:rPr>
            </w:pPr>
            <w:r w:rsidRPr="00E96FEE">
              <w:rPr>
                <w:rFonts w:ascii="Arial" w:hAnsi="Arial"/>
              </w:rPr>
              <w:t>53</w:t>
            </w:r>
          </w:p>
        </w:tc>
        <w:tc>
          <w:tcPr>
            <w:tcW w:w="1223" w:type="dxa"/>
            <w:tcBorders>
              <w:top w:val="dotted" w:sz="6" w:space="0" w:color="auto"/>
              <w:bottom w:val="dotted" w:sz="4" w:space="0" w:color="auto"/>
            </w:tcBorders>
            <w:shd w:val="clear" w:color="auto" w:fill="F2F2F2"/>
            <w:vAlign w:val="center"/>
          </w:tcPr>
          <w:p w14:paraId="4431982B" w14:textId="77777777" w:rsidR="002D3EC0" w:rsidRPr="00E96FEE" w:rsidRDefault="002D3EC0" w:rsidP="00857392">
            <w:pPr>
              <w:pStyle w:val="TableText"/>
              <w:widowControl/>
              <w:jc w:val="center"/>
              <w:rPr>
                <w:rFonts w:ascii="Arial" w:hAnsi="Arial"/>
              </w:rPr>
            </w:pPr>
            <w:r w:rsidRPr="00E96FEE">
              <w:rPr>
                <w:rFonts w:ascii="Arial" w:hAnsi="Arial"/>
              </w:rPr>
              <w:t>38</w:t>
            </w:r>
          </w:p>
        </w:tc>
        <w:tc>
          <w:tcPr>
            <w:tcW w:w="1252" w:type="dxa"/>
            <w:tcBorders>
              <w:top w:val="dotted" w:sz="6" w:space="0" w:color="auto"/>
              <w:bottom w:val="dotted" w:sz="4" w:space="0" w:color="auto"/>
            </w:tcBorders>
            <w:vAlign w:val="center"/>
          </w:tcPr>
          <w:p w14:paraId="3DA77A2B" w14:textId="77777777" w:rsidR="002D3EC0" w:rsidRPr="00E96FEE" w:rsidRDefault="002D3EC0" w:rsidP="00857392">
            <w:pPr>
              <w:pStyle w:val="TableText"/>
              <w:widowControl/>
              <w:jc w:val="center"/>
              <w:rPr>
                <w:rFonts w:ascii="Arial" w:hAnsi="Arial"/>
              </w:rPr>
            </w:pPr>
            <w:r w:rsidRPr="00E96FEE">
              <w:rPr>
                <w:rFonts w:ascii="Arial" w:hAnsi="Arial"/>
              </w:rPr>
              <w:t>9</w:t>
            </w:r>
          </w:p>
        </w:tc>
        <w:tc>
          <w:tcPr>
            <w:tcW w:w="1268" w:type="dxa"/>
            <w:tcBorders>
              <w:top w:val="dotted" w:sz="6" w:space="0" w:color="auto"/>
              <w:bottom w:val="dotted" w:sz="4" w:space="0" w:color="auto"/>
            </w:tcBorders>
            <w:shd w:val="pct5" w:color="auto" w:fill="auto"/>
            <w:vAlign w:val="center"/>
          </w:tcPr>
          <w:p w14:paraId="5D06A793" w14:textId="77777777" w:rsidR="002D3EC0" w:rsidRPr="00E96FEE" w:rsidRDefault="002D3EC0" w:rsidP="00857392">
            <w:pPr>
              <w:pStyle w:val="TableText"/>
              <w:widowControl/>
              <w:jc w:val="center"/>
              <w:rPr>
                <w:rFonts w:ascii="Arial" w:hAnsi="Arial"/>
              </w:rPr>
            </w:pPr>
            <w:r w:rsidRPr="00E96FEE">
              <w:rPr>
                <w:rFonts w:ascii="Arial" w:hAnsi="Arial"/>
              </w:rPr>
              <w:t>1</w:t>
            </w:r>
          </w:p>
        </w:tc>
        <w:tc>
          <w:tcPr>
            <w:tcW w:w="820" w:type="dxa"/>
            <w:tcBorders>
              <w:top w:val="dotted" w:sz="6" w:space="0" w:color="auto"/>
              <w:bottom w:val="dotted" w:sz="4" w:space="0" w:color="auto"/>
            </w:tcBorders>
            <w:vAlign w:val="center"/>
          </w:tcPr>
          <w:p w14:paraId="63579814" w14:textId="77777777" w:rsidR="002D3EC0" w:rsidRPr="00AE6151" w:rsidRDefault="002D3EC0" w:rsidP="00857392">
            <w:pPr>
              <w:autoSpaceDE w:val="0"/>
              <w:autoSpaceDN w:val="0"/>
              <w:adjustRightInd w:val="0"/>
              <w:jc w:val="center"/>
              <w:rPr>
                <w:rFonts w:ascii="Arial" w:eastAsia="SimSun" w:hAnsi="Arial" w:cs="Arial"/>
                <w:color w:val="000000"/>
                <w:sz w:val="18"/>
                <w:szCs w:val="18"/>
                <w:lang w:eastAsia="zh-CN"/>
              </w:rPr>
            </w:pPr>
            <w:r w:rsidRPr="00AE6151">
              <w:rPr>
                <w:rFonts w:ascii="Arial" w:eastAsia="SimSun" w:hAnsi="Arial" w:cs="Arial"/>
                <w:color w:val="000000"/>
                <w:sz w:val="18"/>
                <w:szCs w:val="18"/>
                <w:lang w:eastAsia="zh-CN"/>
              </w:rPr>
              <w:t>100</w:t>
            </w:r>
          </w:p>
        </w:tc>
      </w:tr>
      <w:tr w:rsidR="002D3EC0" w14:paraId="0E65CE80" w14:textId="77777777" w:rsidTr="006A01DF">
        <w:trPr>
          <w:cantSplit/>
          <w:trHeight w:val="320"/>
          <w:jc w:val="center"/>
        </w:trPr>
        <w:tc>
          <w:tcPr>
            <w:tcW w:w="3141" w:type="dxa"/>
            <w:gridSpan w:val="2"/>
            <w:tcBorders>
              <w:top w:val="dotted" w:sz="4" w:space="0" w:color="auto"/>
              <w:bottom w:val="single" w:sz="12" w:space="0" w:color="F79646" w:themeColor="accent6"/>
            </w:tcBorders>
            <w:vAlign w:val="center"/>
          </w:tcPr>
          <w:p w14:paraId="5FD2CA47" w14:textId="77777777" w:rsidR="002D3EC0" w:rsidRPr="000D7D0B" w:rsidRDefault="002D3EC0" w:rsidP="00857392">
            <w:pPr>
              <w:pStyle w:val="TableText"/>
              <w:widowControl/>
              <w:rPr>
                <w:rFonts w:ascii="Arial" w:hAnsi="Arial"/>
              </w:rPr>
            </w:pPr>
            <w:r>
              <w:rPr>
                <w:rFonts w:ascii="Arial" w:hAnsi="Arial"/>
                <w:szCs w:val="16"/>
              </w:rPr>
              <w:t>2014 (internet – main only)</w:t>
            </w:r>
          </w:p>
        </w:tc>
        <w:tc>
          <w:tcPr>
            <w:tcW w:w="1350" w:type="dxa"/>
            <w:tcBorders>
              <w:top w:val="dotted" w:sz="4" w:space="0" w:color="auto"/>
              <w:bottom w:val="single" w:sz="12" w:space="0" w:color="F79646" w:themeColor="accent6"/>
            </w:tcBorders>
            <w:shd w:val="pct5" w:color="auto" w:fill="auto"/>
            <w:vAlign w:val="center"/>
          </w:tcPr>
          <w:p w14:paraId="34A6E8D9" w14:textId="77777777" w:rsidR="002D3EC0" w:rsidRPr="00AE6151" w:rsidRDefault="002D3EC0" w:rsidP="00857392">
            <w:pPr>
              <w:autoSpaceDE w:val="0"/>
              <w:autoSpaceDN w:val="0"/>
              <w:adjustRightInd w:val="0"/>
              <w:jc w:val="center"/>
              <w:rPr>
                <w:rFonts w:ascii="Arial" w:eastAsia="SimSun" w:hAnsi="Arial" w:cs="Arial"/>
                <w:b/>
                <w:color w:val="000000"/>
                <w:sz w:val="18"/>
                <w:szCs w:val="18"/>
                <w:lang w:eastAsia="zh-CN"/>
              </w:rPr>
            </w:pPr>
            <w:r w:rsidRPr="00AE6151">
              <w:rPr>
                <w:rFonts w:ascii="Arial" w:eastAsia="SimSun" w:hAnsi="Arial" w:cs="Arial"/>
                <w:b/>
                <w:color w:val="000000"/>
                <w:sz w:val="18"/>
                <w:szCs w:val="18"/>
                <w:lang w:eastAsia="zh-CN"/>
              </w:rPr>
              <w:t>89</w:t>
            </w:r>
          </w:p>
        </w:tc>
        <w:tc>
          <w:tcPr>
            <w:tcW w:w="1335" w:type="dxa"/>
            <w:tcBorders>
              <w:top w:val="dotted" w:sz="4" w:space="0" w:color="auto"/>
              <w:bottom w:val="single" w:sz="12" w:space="0" w:color="F79646" w:themeColor="accent6"/>
            </w:tcBorders>
            <w:vAlign w:val="center"/>
          </w:tcPr>
          <w:p w14:paraId="023FAB9F" w14:textId="77777777" w:rsidR="002D3EC0" w:rsidRPr="00AE6151" w:rsidRDefault="002D3EC0" w:rsidP="00857392">
            <w:pPr>
              <w:autoSpaceDE w:val="0"/>
              <w:autoSpaceDN w:val="0"/>
              <w:adjustRightInd w:val="0"/>
              <w:jc w:val="center"/>
              <w:rPr>
                <w:rFonts w:ascii="Arial" w:eastAsia="SimSun" w:hAnsi="Arial" w:cs="Arial"/>
                <w:color w:val="000000"/>
                <w:sz w:val="18"/>
                <w:szCs w:val="18"/>
                <w:lang w:eastAsia="zh-CN"/>
              </w:rPr>
            </w:pPr>
            <w:r w:rsidRPr="00AE6151">
              <w:rPr>
                <w:rFonts w:ascii="Arial" w:eastAsia="SimSun" w:hAnsi="Arial" w:cs="Arial"/>
                <w:color w:val="000000"/>
                <w:sz w:val="18"/>
                <w:szCs w:val="18"/>
                <w:lang w:eastAsia="zh-CN"/>
              </w:rPr>
              <w:t>48</w:t>
            </w:r>
          </w:p>
        </w:tc>
        <w:tc>
          <w:tcPr>
            <w:tcW w:w="1223" w:type="dxa"/>
            <w:tcBorders>
              <w:top w:val="dotted" w:sz="4" w:space="0" w:color="auto"/>
              <w:bottom w:val="single" w:sz="12" w:space="0" w:color="F79646" w:themeColor="accent6"/>
            </w:tcBorders>
            <w:shd w:val="clear" w:color="auto" w:fill="F2F2F2"/>
            <w:vAlign w:val="center"/>
          </w:tcPr>
          <w:p w14:paraId="5FA79D9E" w14:textId="77777777" w:rsidR="002D3EC0" w:rsidRPr="00AE6151" w:rsidRDefault="002D3EC0" w:rsidP="00857392">
            <w:pPr>
              <w:autoSpaceDE w:val="0"/>
              <w:autoSpaceDN w:val="0"/>
              <w:adjustRightInd w:val="0"/>
              <w:jc w:val="center"/>
              <w:rPr>
                <w:rFonts w:ascii="Arial" w:eastAsia="SimSun" w:hAnsi="Arial" w:cs="Arial"/>
                <w:color w:val="000000"/>
                <w:sz w:val="18"/>
                <w:szCs w:val="18"/>
                <w:lang w:eastAsia="zh-CN"/>
              </w:rPr>
            </w:pPr>
            <w:r w:rsidRPr="00AE6151">
              <w:rPr>
                <w:rFonts w:ascii="Arial" w:eastAsia="SimSun" w:hAnsi="Arial" w:cs="Arial"/>
                <w:color w:val="000000"/>
                <w:sz w:val="18"/>
                <w:szCs w:val="18"/>
                <w:lang w:eastAsia="zh-CN"/>
              </w:rPr>
              <w:t>41</w:t>
            </w:r>
          </w:p>
        </w:tc>
        <w:tc>
          <w:tcPr>
            <w:tcW w:w="1252" w:type="dxa"/>
            <w:tcBorders>
              <w:top w:val="dotted" w:sz="4" w:space="0" w:color="auto"/>
              <w:bottom w:val="single" w:sz="12" w:space="0" w:color="F79646" w:themeColor="accent6"/>
            </w:tcBorders>
            <w:vAlign w:val="center"/>
          </w:tcPr>
          <w:p w14:paraId="3C56B2B5" w14:textId="77777777" w:rsidR="002D3EC0" w:rsidRPr="00AE6151" w:rsidRDefault="002D3EC0" w:rsidP="00857392">
            <w:pPr>
              <w:autoSpaceDE w:val="0"/>
              <w:autoSpaceDN w:val="0"/>
              <w:adjustRightInd w:val="0"/>
              <w:jc w:val="center"/>
              <w:rPr>
                <w:rFonts w:ascii="Arial" w:eastAsia="SimSun" w:hAnsi="Arial" w:cs="Arial"/>
                <w:color w:val="000000"/>
                <w:sz w:val="18"/>
                <w:szCs w:val="18"/>
                <w:lang w:eastAsia="zh-CN"/>
              </w:rPr>
            </w:pPr>
            <w:r w:rsidRPr="00AE6151">
              <w:rPr>
                <w:rFonts w:ascii="Arial" w:eastAsia="SimSun" w:hAnsi="Arial" w:cs="Arial"/>
                <w:color w:val="000000"/>
                <w:sz w:val="18"/>
                <w:szCs w:val="18"/>
                <w:lang w:eastAsia="zh-CN"/>
              </w:rPr>
              <w:t>11</w:t>
            </w:r>
          </w:p>
        </w:tc>
        <w:tc>
          <w:tcPr>
            <w:tcW w:w="1268" w:type="dxa"/>
            <w:tcBorders>
              <w:top w:val="dotted" w:sz="4" w:space="0" w:color="auto"/>
              <w:bottom w:val="single" w:sz="12" w:space="0" w:color="F79646" w:themeColor="accent6"/>
            </w:tcBorders>
            <w:shd w:val="pct5" w:color="auto" w:fill="auto"/>
            <w:vAlign w:val="center"/>
          </w:tcPr>
          <w:p w14:paraId="6512A158" w14:textId="77777777" w:rsidR="002D3EC0" w:rsidRPr="00AE6151" w:rsidRDefault="002D3EC0" w:rsidP="00857392">
            <w:pPr>
              <w:autoSpaceDE w:val="0"/>
              <w:autoSpaceDN w:val="0"/>
              <w:adjustRightInd w:val="0"/>
              <w:jc w:val="center"/>
              <w:rPr>
                <w:rFonts w:ascii="Arial" w:eastAsia="SimSun" w:hAnsi="Arial" w:cs="Arial"/>
                <w:color w:val="000000"/>
                <w:sz w:val="18"/>
                <w:szCs w:val="18"/>
                <w:lang w:eastAsia="zh-CN"/>
              </w:rPr>
            </w:pPr>
            <w:r w:rsidRPr="00AE6151">
              <w:rPr>
                <w:rFonts w:ascii="Arial" w:eastAsia="SimSun" w:hAnsi="Arial" w:cs="Arial"/>
                <w:color w:val="000000"/>
                <w:sz w:val="18"/>
                <w:szCs w:val="18"/>
                <w:lang w:eastAsia="zh-CN"/>
              </w:rPr>
              <w:t>1</w:t>
            </w:r>
          </w:p>
        </w:tc>
        <w:tc>
          <w:tcPr>
            <w:tcW w:w="820" w:type="dxa"/>
            <w:tcBorders>
              <w:top w:val="dotted" w:sz="4" w:space="0" w:color="auto"/>
              <w:bottom w:val="single" w:sz="12" w:space="0" w:color="F79646" w:themeColor="accent6"/>
            </w:tcBorders>
            <w:vAlign w:val="center"/>
          </w:tcPr>
          <w:p w14:paraId="16C493C6" w14:textId="77777777" w:rsidR="002D3EC0" w:rsidRPr="00AE6151" w:rsidRDefault="002D3EC0" w:rsidP="00857392">
            <w:pPr>
              <w:autoSpaceDE w:val="0"/>
              <w:autoSpaceDN w:val="0"/>
              <w:adjustRightInd w:val="0"/>
              <w:jc w:val="center"/>
              <w:rPr>
                <w:rFonts w:ascii="Arial" w:eastAsia="SimSun" w:hAnsi="Arial" w:cs="Arial"/>
                <w:color w:val="000000"/>
                <w:sz w:val="18"/>
                <w:szCs w:val="18"/>
                <w:lang w:eastAsia="zh-CN"/>
              </w:rPr>
            </w:pPr>
            <w:r w:rsidRPr="00AE6151">
              <w:rPr>
                <w:rFonts w:ascii="Arial" w:eastAsia="SimSun" w:hAnsi="Arial" w:cs="Arial"/>
                <w:color w:val="000000"/>
                <w:sz w:val="18"/>
                <w:szCs w:val="18"/>
                <w:lang w:eastAsia="zh-CN"/>
              </w:rPr>
              <w:t>100</w:t>
            </w:r>
          </w:p>
        </w:tc>
      </w:tr>
      <w:tr w:rsidR="002D3EC0" w14:paraId="7D3380E6" w14:textId="77777777" w:rsidTr="006A01DF">
        <w:trPr>
          <w:cantSplit/>
          <w:trHeight w:val="320"/>
          <w:jc w:val="center"/>
        </w:trPr>
        <w:tc>
          <w:tcPr>
            <w:tcW w:w="3141" w:type="dxa"/>
            <w:gridSpan w:val="2"/>
            <w:tcBorders>
              <w:top w:val="single" w:sz="12" w:space="0" w:color="F79646" w:themeColor="accent6"/>
              <w:bottom w:val="single" w:sz="12" w:space="0" w:color="F79646" w:themeColor="accent6"/>
            </w:tcBorders>
            <w:vAlign w:val="center"/>
          </w:tcPr>
          <w:p w14:paraId="72AFC77C" w14:textId="77777777" w:rsidR="002D3EC0" w:rsidRPr="000D7D0B" w:rsidRDefault="002D3EC0" w:rsidP="00857392">
            <w:pPr>
              <w:pStyle w:val="TableText"/>
              <w:widowControl/>
              <w:rPr>
                <w:rFonts w:ascii="Arial" w:hAnsi="Arial"/>
              </w:rPr>
            </w:pPr>
            <w:r w:rsidRPr="00977071">
              <w:rPr>
                <w:rFonts w:ascii="Arial" w:hAnsi="Arial"/>
                <w:szCs w:val="16"/>
              </w:rPr>
              <w:t>Change in % points 20</w:t>
            </w:r>
            <w:r>
              <w:rPr>
                <w:rFonts w:ascii="Arial" w:hAnsi="Arial"/>
                <w:szCs w:val="16"/>
              </w:rPr>
              <w:t>12</w:t>
            </w:r>
            <w:r w:rsidRPr="00977071">
              <w:rPr>
                <w:rFonts w:ascii="Arial" w:hAnsi="Arial"/>
                <w:szCs w:val="16"/>
              </w:rPr>
              <w:t>-201</w:t>
            </w:r>
            <w:r>
              <w:rPr>
                <w:rFonts w:ascii="Arial" w:hAnsi="Arial"/>
                <w:szCs w:val="16"/>
              </w:rPr>
              <w:t>4  (main only)</w:t>
            </w:r>
          </w:p>
        </w:tc>
        <w:tc>
          <w:tcPr>
            <w:tcW w:w="1350" w:type="dxa"/>
            <w:tcBorders>
              <w:top w:val="single" w:sz="12" w:space="0" w:color="F79646" w:themeColor="accent6"/>
              <w:bottom w:val="single" w:sz="12" w:space="0" w:color="F79646" w:themeColor="accent6"/>
            </w:tcBorders>
            <w:shd w:val="pct5" w:color="auto" w:fill="auto"/>
            <w:vAlign w:val="center"/>
          </w:tcPr>
          <w:p w14:paraId="5C84C8B8" w14:textId="77777777" w:rsidR="002D3EC0" w:rsidRPr="00E96FEE" w:rsidRDefault="002D3EC0" w:rsidP="00857392">
            <w:pPr>
              <w:pStyle w:val="TableText"/>
              <w:widowControl/>
              <w:jc w:val="center"/>
              <w:rPr>
                <w:rFonts w:ascii="Arial" w:hAnsi="Arial"/>
                <w:b/>
              </w:rPr>
            </w:pPr>
            <w:r w:rsidRPr="00E96FEE">
              <w:rPr>
                <w:rFonts w:ascii="Arial" w:hAnsi="Arial"/>
                <w:b/>
              </w:rPr>
              <w:t>-2</w:t>
            </w:r>
          </w:p>
        </w:tc>
        <w:tc>
          <w:tcPr>
            <w:tcW w:w="1335" w:type="dxa"/>
            <w:tcBorders>
              <w:top w:val="single" w:sz="12" w:space="0" w:color="F79646" w:themeColor="accent6"/>
              <w:bottom w:val="single" w:sz="12" w:space="0" w:color="F79646" w:themeColor="accent6"/>
            </w:tcBorders>
            <w:vAlign w:val="center"/>
          </w:tcPr>
          <w:p w14:paraId="6D15319A" w14:textId="77777777" w:rsidR="002D3EC0" w:rsidRPr="00E96FEE" w:rsidRDefault="002D3EC0" w:rsidP="00857392">
            <w:pPr>
              <w:pStyle w:val="TableText"/>
              <w:widowControl/>
              <w:jc w:val="center"/>
              <w:rPr>
                <w:rFonts w:ascii="Arial" w:hAnsi="Arial"/>
              </w:rPr>
            </w:pPr>
            <w:r w:rsidRPr="00E96FEE">
              <w:rPr>
                <w:rFonts w:ascii="Arial" w:hAnsi="Arial"/>
              </w:rPr>
              <w:t>-5</w:t>
            </w:r>
          </w:p>
        </w:tc>
        <w:tc>
          <w:tcPr>
            <w:tcW w:w="1223" w:type="dxa"/>
            <w:tcBorders>
              <w:top w:val="single" w:sz="12" w:space="0" w:color="F79646" w:themeColor="accent6"/>
              <w:bottom w:val="single" w:sz="12" w:space="0" w:color="F79646" w:themeColor="accent6"/>
            </w:tcBorders>
            <w:shd w:val="clear" w:color="auto" w:fill="F2F2F2"/>
            <w:vAlign w:val="center"/>
          </w:tcPr>
          <w:p w14:paraId="611CDD53" w14:textId="77777777" w:rsidR="002D3EC0" w:rsidRPr="00E96FEE" w:rsidRDefault="002D3EC0" w:rsidP="00857392">
            <w:pPr>
              <w:pStyle w:val="TableText"/>
              <w:widowControl/>
              <w:jc w:val="center"/>
              <w:rPr>
                <w:rFonts w:ascii="Arial" w:hAnsi="Arial"/>
              </w:rPr>
            </w:pPr>
            <w:r>
              <w:rPr>
                <w:rFonts w:ascii="Arial" w:hAnsi="Arial"/>
              </w:rPr>
              <w:t>+</w:t>
            </w:r>
            <w:r w:rsidRPr="00E96FEE">
              <w:rPr>
                <w:rFonts w:ascii="Arial" w:hAnsi="Arial"/>
              </w:rPr>
              <w:t>3</w:t>
            </w:r>
          </w:p>
        </w:tc>
        <w:tc>
          <w:tcPr>
            <w:tcW w:w="1252" w:type="dxa"/>
            <w:tcBorders>
              <w:top w:val="single" w:sz="12" w:space="0" w:color="F79646" w:themeColor="accent6"/>
              <w:bottom w:val="single" w:sz="12" w:space="0" w:color="F79646" w:themeColor="accent6"/>
            </w:tcBorders>
            <w:vAlign w:val="center"/>
          </w:tcPr>
          <w:p w14:paraId="2B63A713" w14:textId="77777777" w:rsidR="002D3EC0" w:rsidRPr="00E96FEE" w:rsidRDefault="002D3EC0" w:rsidP="00857392">
            <w:pPr>
              <w:pStyle w:val="TableText"/>
              <w:widowControl/>
              <w:jc w:val="center"/>
              <w:rPr>
                <w:rFonts w:ascii="Arial" w:hAnsi="Arial"/>
              </w:rPr>
            </w:pPr>
            <w:r>
              <w:rPr>
                <w:rFonts w:ascii="Arial" w:hAnsi="Arial"/>
              </w:rPr>
              <w:t>+</w:t>
            </w:r>
            <w:r w:rsidRPr="00E96FEE">
              <w:rPr>
                <w:rFonts w:ascii="Arial" w:hAnsi="Arial"/>
              </w:rPr>
              <w:t>2</w:t>
            </w:r>
          </w:p>
        </w:tc>
        <w:tc>
          <w:tcPr>
            <w:tcW w:w="1268" w:type="dxa"/>
            <w:tcBorders>
              <w:top w:val="single" w:sz="12" w:space="0" w:color="F79646" w:themeColor="accent6"/>
              <w:bottom w:val="single" w:sz="12" w:space="0" w:color="F79646" w:themeColor="accent6"/>
            </w:tcBorders>
            <w:shd w:val="pct5" w:color="auto" w:fill="auto"/>
            <w:vAlign w:val="center"/>
          </w:tcPr>
          <w:p w14:paraId="290D494A" w14:textId="77777777" w:rsidR="002D3EC0" w:rsidRPr="00E96FEE" w:rsidRDefault="002D3EC0" w:rsidP="00857392">
            <w:pPr>
              <w:pStyle w:val="TableText"/>
              <w:widowControl/>
              <w:jc w:val="center"/>
              <w:rPr>
                <w:rFonts w:ascii="Arial" w:hAnsi="Arial"/>
              </w:rPr>
            </w:pPr>
            <w:r w:rsidRPr="00E96FEE">
              <w:rPr>
                <w:rFonts w:ascii="Arial" w:hAnsi="Arial"/>
              </w:rPr>
              <w:t>0</w:t>
            </w:r>
          </w:p>
        </w:tc>
        <w:tc>
          <w:tcPr>
            <w:tcW w:w="820" w:type="dxa"/>
            <w:tcBorders>
              <w:top w:val="single" w:sz="12" w:space="0" w:color="F79646" w:themeColor="accent6"/>
              <w:bottom w:val="single" w:sz="12" w:space="0" w:color="F79646" w:themeColor="accent6"/>
            </w:tcBorders>
            <w:vAlign w:val="center"/>
          </w:tcPr>
          <w:p w14:paraId="7DC156FF" w14:textId="77777777" w:rsidR="002D3EC0" w:rsidRPr="00AE6151" w:rsidRDefault="002D3EC0" w:rsidP="00857392">
            <w:pPr>
              <w:autoSpaceDE w:val="0"/>
              <w:autoSpaceDN w:val="0"/>
              <w:adjustRightInd w:val="0"/>
              <w:jc w:val="center"/>
              <w:rPr>
                <w:rFonts w:ascii="Arial" w:eastAsia="SimSun" w:hAnsi="Arial" w:cs="Arial"/>
                <w:color w:val="000000"/>
                <w:sz w:val="18"/>
                <w:szCs w:val="18"/>
                <w:lang w:eastAsia="zh-CN"/>
              </w:rPr>
            </w:pPr>
          </w:p>
        </w:tc>
      </w:tr>
      <w:tr w:rsidR="005831DC" w14:paraId="28FB9E2E" w14:textId="77777777" w:rsidTr="006A01DF">
        <w:trPr>
          <w:cantSplit/>
          <w:trHeight w:val="320"/>
          <w:jc w:val="center"/>
        </w:trPr>
        <w:tc>
          <w:tcPr>
            <w:tcW w:w="3141" w:type="dxa"/>
            <w:gridSpan w:val="2"/>
            <w:tcBorders>
              <w:top w:val="single" w:sz="12" w:space="0" w:color="F79646" w:themeColor="accent6"/>
              <w:bottom w:val="single" w:sz="12" w:space="0" w:color="F79646" w:themeColor="accent6"/>
            </w:tcBorders>
            <w:vAlign w:val="center"/>
          </w:tcPr>
          <w:p w14:paraId="250DCB10" w14:textId="3530739E" w:rsidR="005831DC" w:rsidRPr="00977071" w:rsidRDefault="005831DC" w:rsidP="005831DC">
            <w:pPr>
              <w:pStyle w:val="TableText"/>
              <w:widowControl/>
              <w:rPr>
                <w:rFonts w:ascii="Arial" w:hAnsi="Arial"/>
                <w:szCs w:val="16"/>
              </w:rPr>
            </w:pPr>
            <w:r w:rsidRPr="00977071">
              <w:rPr>
                <w:rFonts w:ascii="Arial" w:hAnsi="Arial"/>
                <w:szCs w:val="16"/>
              </w:rPr>
              <w:t>Change in % points 20</w:t>
            </w:r>
            <w:r>
              <w:rPr>
                <w:rFonts w:ascii="Arial" w:hAnsi="Arial"/>
                <w:szCs w:val="16"/>
              </w:rPr>
              <w:t>14</w:t>
            </w:r>
            <w:r w:rsidRPr="00977071">
              <w:rPr>
                <w:rFonts w:ascii="Arial" w:hAnsi="Arial"/>
                <w:szCs w:val="16"/>
              </w:rPr>
              <w:t>-201</w:t>
            </w:r>
            <w:r>
              <w:rPr>
                <w:rFonts w:ascii="Arial" w:hAnsi="Arial"/>
                <w:szCs w:val="16"/>
              </w:rPr>
              <w:t>8  (main only)</w:t>
            </w:r>
          </w:p>
        </w:tc>
        <w:tc>
          <w:tcPr>
            <w:tcW w:w="1350" w:type="dxa"/>
            <w:tcBorders>
              <w:top w:val="single" w:sz="12" w:space="0" w:color="F79646" w:themeColor="accent6"/>
              <w:bottom w:val="single" w:sz="12" w:space="0" w:color="F79646" w:themeColor="accent6"/>
            </w:tcBorders>
            <w:shd w:val="pct5" w:color="auto" w:fill="auto"/>
            <w:vAlign w:val="center"/>
          </w:tcPr>
          <w:p w14:paraId="1D33E34E" w14:textId="63C08866" w:rsidR="005831DC" w:rsidRPr="00E96FEE" w:rsidRDefault="005831DC" w:rsidP="00857392">
            <w:pPr>
              <w:pStyle w:val="TableText"/>
              <w:widowControl/>
              <w:jc w:val="center"/>
              <w:rPr>
                <w:rFonts w:ascii="Arial" w:hAnsi="Arial"/>
                <w:b/>
              </w:rPr>
            </w:pPr>
            <w:r>
              <w:rPr>
                <w:rFonts w:ascii="Arial" w:hAnsi="Arial"/>
                <w:b/>
              </w:rPr>
              <w:t>-6</w:t>
            </w:r>
          </w:p>
        </w:tc>
        <w:tc>
          <w:tcPr>
            <w:tcW w:w="1335" w:type="dxa"/>
            <w:tcBorders>
              <w:top w:val="single" w:sz="12" w:space="0" w:color="F79646" w:themeColor="accent6"/>
              <w:bottom w:val="single" w:sz="12" w:space="0" w:color="F79646" w:themeColor="accent6"/>
            </w:tcBorders>
            <w:vAlign w:val="center"/>
          </w:tcPr>
          <w:p w14:paraId="6AA3ED8B" w14:textId="4A47D6F1" w:rsidR="005831DC" w:rsidRPr="00E96FEE" w:rsidRDefault="005831DC" w:rsidP="00857392">
            <w:pPr>
              <w:pStyle w:val="TableText"/>
              <w:widowControl/>
              <w:jc w:val="center"/>
              <w:rPr>
                <w:rFonts w:ascii="Arial" w:hAnsi="Arial"/>
              </w:rPr>
            </w:pPr>
            <w:r>
              <w:rPr>
                <w:rFonts w:ascii="Arial" w:hAnsi="Arial"/>
              </w:rPr>
              <w:t>-6</w:t>
            </w:r>
          </w:p>
        </w:tc>
        <w:tc>
          <w:tcPr>
            <w:tcW w:w="1223" w:type="dxa"/>
            <w:tcBorders>
              <w:top w:val="single" w:sz="12" w:space="0" w:color="F79646" w:themeColor="accent6"/>
              <w:bottom w:val="single" w:sz="12" w:space="0" w:color="F79646" w:themeColor="accent6"/>
            </w:tcBorders>
            <w:shd w:val="clear" w:color="auto" w:fill="F2F2F2"/>
            <w:vAlign w:val="center"/>
          </w:tcPr>
          <w:p w14:paraId="2DDCCEE8" w14:textId="095F1BDE" w:rsidR="005831DC" w:rsidRDefault="005831DC" w:rsidP="00857392">
            <w:pPr>
              <w:pStyle w:val="TableText"/>
              <w:widowControl/>
              <w:jc w:val="center"/>
              <w:rPr>
                <w:rFonts w:ascii="Arial" w:hAnsi="Arial"/>
              </w:rPr>
            </w:pPr>
            <w:r>
              <w:rPr>
                <w:rFonts w:ascii="Arial" w:hAnsi="Arial"/>
              </w:rPr>
              <w:t>+1</w:t>
            </w:r>
          </w:p>
        </w:tc>
        <w:tc>
          <w:tcPr>
            <w:tcW w:w="1252" w:type="dxa"/>
            <w:tcBorders>
              <w:top w:val="single" w:sz="12" w:space="0" w:color="F79646" w:themeColor="accent6"/>
              <w:bottom w:val="single" w:sz="12" w:space="0" w:color="F79646" w:themeColor="accent6"/>
            </w:tcBorders>
            <w:vAlign w:val="center"/>
          </w:tcPr>
          <w:p w14:paraId="0AFA52DB" w14:textId="224B8088" w:rsidR="005831DC" w:rsidRDefault="005831DC" w:rsidP="00857392">
            <w:pPr>
              <w:pStyle w:val="TableText"/>
              <w:widowControl/>
              <w:jc w:val="center"/>
              <w:rPr>
                <w:rFonts w:ascii="Arial" w:hAnsi="Arial"/>
              </w:rPr>
            </w:pPr>
            <w:r>
              <w:rPr>
                <w:rFonts w:ascii="Arial" w:hAnsi="Arial"/>
              </w:rPr>
              <w:t>+5</w:t>
            </w:r>
          </w:p>
        </w:tc>
        <w:tc>
          <w:tcPr>
            <w:tcW w:w="1268" w:type="dxa"/>
            <w:tcBorders>
              <w:top w:val="single" w:sz="12" w:space="0" w:color="F79646" w:themeColor="accent6"/>
              <w:bottom w:val="single" w:sz="12" w:space="0" w:color="F79646" w:themeColor="accent6"/>
            </w:tcBorders>
            <w:shd w:val="pct5" w:color="auto" w:fill="auto"/>
            <w:vAlign w:val="center"/>
          </w:tcPr>
          <w:p w14:paraId="4049545B" w14:textId="48F80525" w:rsidR="005831DC" w:rsidRPr="00E96FEE" w:rsidRDefault="005831DC" w:rsidP="00857392">
            <w:pPr>
              <w:pStyle w:val="TableText"/>
              <w:widowControl/>
              <w:jc w:val="center"/>
              <w:rPr>
                <w:rFonts w:ascii="Arial" w:hAnsi="Arial"/>
              </w:rPr>
            </w:pPr>
            <w:r>
              <w:rPr>
                <w:rFonts w:ascii="Arial" w:hAnsi="Arial"/>
              </w:rPr>
              <w:t>0</w:t>
            </w:r>
          </w:p>
        </w:tc>
        <w:tc>
          <w:tcPr>
            <w:tcW w:w="820" w:type="dxa"/>
            <w:tcBorders>
              <w:top w:val="single" w:sz="12" w:space="0" w:color="F79646" w:themeColor="accent6"/>
              <w:bottom w:val="single" w:sz="12" w:space="0" w:color="F79646" w:themeColor="accent6"/>
            </w:tcBorders>
            <w:vAlign w:val="center"/>
          </w:tcPr>
          <w:p w14:paraId="5835F4C2" w14:textId="77777777" w:rsidR="005831DC" w:rsidRPr="00AE6151" w:rsidRDefault="005831DC" w:rsidP="00857392">
            <w:pPr>
              <w:autoSpaceDE w:val="0"/>
              <w:autoSpaceDN w:val="0"/>
              <w:adjustRightInd w:val="0"/>
              <w:jc w:val="center"/>
              <w:rPr>
                <w:rFonts w:ascii="Arial" w:eastAsia="SimSun" w:hAnsi="Arial" w:cs="Arial"/>
                <w:color w:val="000000"/>
                <w:sz w:val="18"/>
                <w:szCs w:val="18"/>
                <w:lang w:eastAsia="zh-CN"/>
              </w:rPr>
            </w:pPr>
          </w:p>
        </w:tc>
      </w:tr>
    </w:tbl>
    <w:p w14:paraId="31971579" w14:textId="42A1183B" w:rsidR="002D3EC0" w:rsidRDefault="002D3EC0" w:rsidP="00851895">
      <w:pPr>
        <w:rPr>
          <w:rFonts w:ascii="Arial" w:hAnsi="Arial" w:cs="Arial"/>
          <w:sz w:val="18"/>
          <w:szCs w:val="18"/>
        </w:rPr>
      </w:pPr>
    </w:p>
    <w:p w14:paraId="392B5EB5" w14:textId="18AE9EAC" w:rsidR="00AE546F" w:rsidRDefault="00AE546F" w:rsidP="00851895">
      <w:pPr>
        <w:rPr>
          <w:rFonts w:ascii="Arial" w:hAnsi="Arial" w:cs="Arial"/>
          <w:sz w:val="18"/>
          <w:szCs w:val="18"/>
        </w:rPr>
      </w:pPr>
    </w:p>
    <w:tbl>
      <w:tblPr>
        <w:tblW w:w="10485" w:type="dxa"/>
        <w:tblLayout w:type="fixed"/>
        <w:tblLook w:val="0000" w:firstRow="0" w:lastRow="0" w:firstColumn="0" w:lastColumn="0" w:noHBand="0" w:noVBand="0"/>
      </w:tblPr>
      <w:tblGrid>
        <w:gridCol w:w="1205"/>
        <w:gridCol w:w="2017"/>
        <w:gridCol w:w="1332"/>
        <w:gridCol w:w="1350"/>
        <w:gridCol w:w="1215"/>
        <w:gridCol w:w="1278"/>
        <w:gridCol w:w="1251"/>
        <w:gridCol w:w="837"/>
      </w:tblGrid>
      <w:tr w:rsidR="006550FD" w14:paraId="5DEC1C61" w14:textId="77777777" w:rsidTr="006550FD">
        <w:trPr>
          <w:cantSplit/>
          <w:trHeight w:val="344"/>
        </w:trPr>
        <w:tc>
          <w:tcPr>
            <w:tcW w:w="10485" w:type="dxa"/>
            <w:gridSpan w:val="8"/>
          </w:tcPr>
          <w:p w14:paraId="2E85CBE7" w14:textId="1E296119" w:rsidR="006550FD" w:rsidRDefault="00DF4193" w:rsidP="00217B7D">
            <w:pPr>
              <w:pStyle w:val="TableHeading"/>
              <w:widowControl/>
              <w:spacing w:after="0"/>
            </w:pPr>
            <w:r>
              <w:t>Q</w:t>
            </w:r>
            <w:r w:rsidR="006550FD">
              <w:t xml:space="preserve">7/13.  Promoting  international trade </w:t>
            </w:r>
            <w:r w:rsidR="006550FD" w:rsidRPr="000040BF">
              <w:t>(2008-2010, 2018)</w:t>
            </w:r>
          </w:p>
        </w:tc>
      </w:tr>
      <w:tr w:rsidR="006550FD" w:rsidRPr="00347405" w14:paraId="67899603" w14:textId="77777777" w:rsidTr="006550FD">
        <w:trPr>
          <w:cantSplit/>
          <w:trHeight w:val="429"/>
        </w:trPr>
        <w:tc>
          <w:tcPr>
            <w:tcW w:w="1205" w:type="dxa"/>
          </w:tcPr>
          <w:p w14:paraId="7E627470" w14:textId="77777777" w:rsidR="006550FD" w:rsidRDefault="006550FD" w:rsidP="00217B7D">
            <w:pPr>
              <w:pStyle w:val="TableText"/>
              <w:widowControl/>
              <w:jc w:val="center"/>
              <w:rPr>
                <w:rFonts w:ascii="Arial" w:hAnsi="Arial"/>
                <w:b/>
                <w:u w:val="single"/>
              </w:rPr>
            </w:pPr>
          </w:p>
        </w:tc>
        <w:tc>
          <w:tcPr>
            <w:tcW w:w="9280" w:type="dxa"/>
            <w:gridSpan w:val="7"/>
          </w:tcPr>
          <w:p w14:paraId="5F4F11F1" w14:textId="7D9CAB3E" w:rsidR="006550FD" w:rsidRDefault="006550FD" w:rsidP="00217B7D">
            <w:pPr>
              <w:pStyle w:val="TableText"/>
              <w:widowControl/>
              <w:jc w:val="center"/>
              <w:rPr>
                <w:rFonts w:ascii="Arial" w:hAnsi="Arial"/>
                <w:b/>
                <w:u w:val="single"/>
              </w:rPr>
            </w:pPr>
            <w:r>
              <w:rPr>
                <w:rFonts w:ascii="Arial" w:hAnsi="Arial"/>
                <w:b/>
                <w:u w:val="single"/>
              </w:rPr>
              <w:t>(N=2046)</w:t>
            </w:r>
          </w:p>
          <w:p w14:paraId="7CA52BAD" w14:textId="73C81EB6" w:rsidR="006550FD" w:rsidRPr="00B166BF" w:rsidRDefault="006550FD" w:rsidP="00217B7D">
            <w:pPr>
              <w:pStyle w:val="TableText"/>
              <w:widowControl/>
              <w:jc w:val="center"/>
              <w:rPr>
                <w:rFonts w:ascii="Arial" w:hAnsi="Arial"/>
                <w:color w:val="FF0000"/>
              </w:rPr>
            </w:pPr>
          </w:p>
        </w:tc>
      </w:tr>
      <w:tr w:rsidR="006550FD" w14:paraId="6515843E" w14:textId="77777777" w:rsidTr="006550FD">
        <w:trPr>
          <w:cantSplit/>
          <w:trHeight w:val="291"/>
        </w:trPr>
        <w:tc>
          <w:tcPr>
            <w:tcW w:w="3222" w:type="dxa"/>
            <w:gridSpan w:val="2"/>
            <w:vAlign w:val="bottom"/>
          </w:tcPr>
          <w:p w14:paraId="244CEF32" w14:textId="77777777" w:rsidR="006550FD" w:rsidRDefault="006550FD" w:rsidP="00857392">
            <w:pPr>
              <w:pStyle w:val="TableText"/>
              <w:widowControl/>
              <w:jc w:val="center"/>
              <w:rPr>
                <w:rFonts w:ascii="Arial" w:hAnsi="Arial"/>
              </w:rPr>
            </w:pPr>
          </w:p>
        </w:tc>
        <w:tc>
          <w:tcPr>
            <w:tcW w:w="1332" w:type="dxa"/>
            <w:shd w:val="clear" w:color="auto" w:fill="F2F2F2" w:themeFill="background1" w:themeFillShade="F2"/>
            <w:vAlign w:val="bottom"/>
          </w:tcPr>
          <w:p w14:paraId="5648C818" w14:textId="5636D831" w:rsidR="006550FD" w:rsidRDefault="006550FD" w:rsidP="006550FD">
            <w:pPr>
              <w:pStyle w:val="TableText"/>
              <w:widowControl/>
              <w:jc w:val="center"/>
              <w:rPr>
                <w:rFonts w:ascii="Arial" w:hAnsi="Arial"/>
              </w:rPr>
            </w:pPr>
            <w:r w:rsidRPr="00A95E2B">
              <w:rPr>
                <w:rFonts w:ascii="Arial" w:hAnsi="Arial" w:cs="Arial"/>
                <w:b/>
              </w:rPr>
              <w:t>Top 2 Box</w:t>
            </w:r>
          </w:p>
        </w:tc>
        <w:tc>
          <w:tcPr>
            <w:tcW w:w="1350" w:type="dxa"/>
            <w:shd w:val="clear" w:color="auto" w:fill="auto"/>
            <w:vAlign w:val="bottom"/>
          </w:tcPr>
          <w:p w14:paraId="36811F8A" w14:textId="2219E3E7" w:rsidR="006550FD" w:rsidRDefault="006550FD" w:rsidP="006550FD">
            <w:pPr>
              <w:pStyle w:val="TableText"/>
              <w:widowControl/>
              <w:jc w:val="center"/>
              <w:rPr>
                <w:rFonts w:ascii="Arial" w:hAnsi="Arial"/>
              </w:rPr>
            </w:pPr>
            <w:r>
              <w:rPr>
                <w:rFonts w:ascii="Arial" w:hAnsi="Arial"/>
              </w:rPr>
              <w:t>Very important</w:t>
            </w:r>
          </w:p>
        </w:tc>
        <w:tc>
          <w:tcPr>
            <w:tcW w:w="1215" w:type="dxa"/>
            <w:shd w:val="clear" w:color="auto" w:fill="F2F2F2" w:themeFill="background1" w:themeFillShade="F2"/>
            <w:vAlign w:val="bottom"/>
          </w:tcPr>
          <w:p w14:paraId="12A3CAD3" w14:textId="77777777" w:rsidR="006550FD" w:rsidRDefault="006550FD" w:rsidP="006550FD">
            <w:pPr>
              <w:pStyle w:val="TableText"/>
              <w:widowControl/>
              <w:jc w:val="center"/>
              <w:rPr>
                <w:rFonts w:ascii="Arial" w:hAnsi="Arial"/>
              </w:rPr>
            </w:pPr>
            <w:r>
              <w:rPr>
                <w:rFonts w:ascii="Arial" w:hAnsi="Arial"/>
              </w:rPr>
              <w:t>Somewhat important</w:t>
            </w:r>
          </w:p>
        </w:tc>
        <w:tc>
          <w:tcPr>
            <w:tcW w:w="1278" w:type="dxa"/>
            <w:shd w:val="clear" w:color="auto" w:fill="auto"/>
            <w:vAlign w:val="bottom"/>
          </w:tcPr>
          <w:p w14:paraId="30A8C464" w14:textId="441172BB" w:rsidR="006550FD" w:rsidRDefault="006550FD" w:rsidP="006550FD">
            <w:pPr>
              <w:pStyle w:val="TableText"/>
              <w:widowControl/>
              <w:jc w:val="center"/>
              <w:rPr>
                <w:rFonts w:ascii="Arial" w:hAnsi="Arial"/>
              </w:rPr>
            </w:pPr>
            <w:r>
              <w:rPr>
                <w:rFonts w:ascii="Arial" w:hAnsi="Arial"/>
              </w:rPr>
              <w:t>Not important</w:t>
            </w:r>
            <w:r w:rsidR="00A26948">
              <w:rPr>
                <w:rFonts w:ascii="Arial" w:hAnsi="Arial"/>
              </w:rPr>
              <w:t xml:space="preserve"> at all</w:t>
            </w:r>
          </w:p>
        </w:tc>
        <w:tc>
          <w:tcPr>
            <w:tcW w:w="1251" w:type="dxa"/>
            <w:shd w:val="clear" w:color="auto" w:fill="F2F2F2" w:themeFill="background1" w:themeFillShade="F2"/>
            <w:vAlign w:val="bottom"/>
          </w:tcPr>
          <w:p w14:paraId="5582EB98" w14:textId="77777777" w:rsidR="006550FD" w:rsidRDefault="006550FD" w:rsidP="006550FD">
            <w:pPr>
              <w:pStyle w:val="TableText"/>
              <w:widowControl/>
              <w:tabs>
                <w:tab w:val="decimal" w:pos="-6138"/>
                <w:tab w:val="decimal" w:pos="522"/>
              </w:tabs>
              <w:jc w:val="center"/>
              <w:rPr>
                <w:rFonts w:ascii="Arial" w:hAnsi="Arial"/>
              </w:rPr>
            </w:pPr>
            <w:r>
              <w:rPr>
                <w:rFonts w:ascii="Arial" w:hAnsi="Arial"/>
              </w:rPr>
              <w:t>Not sure/ Decline</w:t>
            </w:r>
          </w:p>
        </w:tc>
        <w:tc>
          <w:tcPr>
            <w:tcW w:w="837" w:type="dxa"/>
            <w:shd w:val="clear" w:color="auto" w:fill="auto"/>
            <w:vAlign w:val="bottom"/>
          </w:tcPr>
          <w:p w14:paraId="1A951A0F" w14:textId="77777777" w:rsidR="006550FD" w:rsidRDefault="006550FD" w:rsidP="006550FD">
            <w:pPr>
              <w:pStyle w:val="TableText"/>
              <w:widowControl/>
              <w:tabs>
                <w:tab w:val="decimal" w:pos="-6138"/>
                <w:tab w:val="decimal" w:pos="522"/>
              </w:tabs>
              <w:jc w:val="center"/>
              <w:rPr>
                <w:rFonts w:ascii="Arial" w:hAnsi="Arial"/>
              </w:rPr>
            </w:pPr>
            <w:r>
              <w:rPr>
                <w:rFonts w:ascii="Arial" w:hAnsi="Arial"/>
              </w:rPr>
              <w:t>Total</w:t>
            </w:r>
          </w:p>
        </w:tc>
      </w:tr>
      <w:tr w:rsidR="006550FD" w14:paraId="4087921C" w14:textId="77777777" w:rsidTr="006550FD">
        <w:trPr>
          <w:cantSplit/>
          <w:trHeight w:val="314"/>
        </w:trPr>
        <w:tc>
          <w:tcPr>
            <w:tcW w:w="3222" w:type="dxa"/>
            <w:gridSpan w:val="2"/>
            <w:tcBorders>
              <w:bottom w:val="single" w:sz="4" w:space="0" w:color="auto"/>
            </w:tcBorders>
          </w:tcPr>
          <w:p w14:paraId="057F33B7" w14:textId="77777777" w:rsidR="006550FD" w:rsidRDefault="006550FD" w:rsidP="00857392">
            <w:pPr>
              <w:pStyle w:val="TableText"/>
              <w:widowControl/>
              <w:rPr>
                <w:rFonts w:ascii="Arial" w:hAnsi="Arial"/>
                <w:u w:val="single"/>
              </w:rPr>
            </w:pPr>
          </w:p>
        </w:tc>
        <w:tc>
          <w:tcPr>
            <w:tcW w:w="1332" w:type="dxa"/>
            <w:tcBorders>
              <w:bottom w:val="single" w:sz="4" w:space="0" w:color="auto"/>
            </w:tcBorders>
            <w:shd w:val="clear" w:color="auto" w:fill="F2F2F2" w:themeFill="background1" w:themeFillShade="F2"/>
            <w:vAlign w:val="center"/>
          </w:tcPr>
          <w:p w14:paraId="142DCD9D" w14:textId="1110BFF9" w:rsidR="006550FD" w:rsidRDefault="006550FD" w:rsidP="006550FD">
            <w:pPr>
              <w:pStyle w:val="TableText"/>
              <w:widowControl/>
              <w:jc w:val="center"/>
              <w:rPr>
                <w:rFonts w:ascii="Arial" w:hAnsi="Arial"/>
              </w:rPr>
            </w:pPr>
            <w:r w:rsidRPr="00A95E2B">
              <w:rPr>
                <w:rFonts w:ascii="Arial" w:hAnsi="Arial" w:cs="Arial"/>
                <w:b/>
              </w:rPr>
              <w:t>(%)</w:t>
            </w:r>
          </w:p>
        </w:tc>
        <w:tc>
          <w:tcPr>
            <w:tcW w:w="1350" w:type="dxa"/>
            <w:tcBorders>
              <w:bottom w:val="single" w:sz="4" w:space="0" w:color="auto"/>
            </w:tcBorders>
            <w:shd w:val="clear" w:color="auto" w:fill="auto"/>
            <w:vAlign w:val="center"/>
          </w:tcPr>
          <w:p w14:paraId="7BEFAA40" w14:textId="41311CE1" w:rsidR="006550FD" w:rsidRDefault="006550FD" w:rsidP="006550FD">
            <w:pPr>
              <w:pStyle w:val="TableText"/>
              <w:widowControl/>
              <w:jc w:val="center"/>
              <w:rPr>
                <w:rFonts w:ascii="Arial" w:hAnsi="Arial"/>
              </w:rPr>
            </w:pPr>
            <w:r>
              <w:rPr>
                <w:rFonts w:ascii="Arial" w:hAnsi="Arial"/>
              </w:rPr>
              <w:t>(%)</w:t>
            </w:r>
          </w:p>
        </w:tc>
        <w:tc>
          <w:tcPr>
            <w:tcW w:w="1215" w:type="dxa"/>
            <w:tcBorders>
              <w:bottom w:val="single" w:sz="4" w:space="0" w:color="auto"/>
            </w:tcBorders>
            <w:shd w:val="clear" w:color="auto" w:fill="F2F2F2" w:themeFill="background1" w:themeFillShade="F2"/>
            <w:vAlign w:val="center"/>
          </w:tcPr>
          <w:p w14:paraId="346350FD" w14:textId="77777777" w:rsidR="006550FD" w:rsidRDefault="006550FD" w:rsidP="006550FD">
            <w:pPr>
              <w:pStyle w:val="TableText"/>
              <w:widowControl/>
              <w:jc w:val="center"/>
              <w:rPr>
                <w:rFonts w:ascii="Arial" w:hAnsi="Arial"/>
              </w:rPr>
            </w:pPr>
            <w:r>
              <w:rPr>
                <w:rFonts w:ascii="Arial" w:hAnsi="Arial"/>
              </w:rPr>
              <w:t>(%)</w:t>
            </w:r>
          </w:p>
        </w:tc>
        <w:tc>
          <w:tcPr>
            <w:tcW w:w="1278" w:type="dxa"/>
            <w:tcBorders>
              <w:bottom w:val="single" w:sz="4" w:space="0" w:color="auto"/>
            </w:tcBorders>
            <w:shd w:val="clear" w:color="auto" w:fill="auto"/>
            <w:vAlign w:val="center"/>
          </w:tcPr>
          <w:p w14:paraId="6126B793" w14:textId="77777777" w:rsidR="006550FD" w:rsidRDefault="006550FD" w:rsidP="006550FD">
            <w:pPr>
              <w:pStyle w:val="TableText"/>
              <w:widowControl/>
              <w:jc w:val="center"/>
              <w:rPr>
                <w:rFonts w:ascii="Arial" w:hAnsi="Arial"/>
              </w:rPr>
            </w:pPr>
            <w:r>
              <w:rPr>
                <w:rFonts w:ascii="Arial" w:hAnsi="Arial"/>
              </w:rPr>
              <w:t>(%)</w:t>
            </w:r>
          </w:p>
        </w:tc>
        <w:tc>
          <w:tcPr>
            <w:tcW w:w="1251" w:type="dxa"/>
            <w:tcBorders>
              <w:bottom w:val="single" w:sz="4" w:space="0" w:color="auto"/>
            </w:tcBorders>
            <w:shd w:val="clear" w:color="auto" w:fill="F2F2F2" w:themeFill="background1" w:themeFillShade="F2"/>
            <w:vAlign w:val="center"/>
          </w:tcPr>
          <w:p w14:paraId="255D6F0D" w14:textId="77777777" w:rsidR="006550FD" w:rsidRDefault="006550FD" w:rsidP="006550FD">
            <w:pPr>
              <w:pStyle w:val="TableText"/>
              <w:widowControl/>
              <w:tabs>
                <w:tab w:val="decimal" w:pos="-6138"/>
                <w:tab w:val="decimal" w:pos="522"/>
              </w:tabs>
              <w:jc w:val="center"/>
              <w:rPr>
                <w:rFonts w:ascii="Arial" w:hAnsi="Arial"/>
              </w:rPr>
            </w:pPr>
            <w:r>
              <w:rPr>
                <w:rFonts w:ascii="Arial" w:hAnsi="Arial"/>
              </w:rPr>
              <w:t>(%)</w:t>
            </w:r>
          </w:p>
        </w:tc>
        <w:tc>
          <w:tcPr>
            <w:tcW w:w="837" w:type="dxa"/>
            <w:tcBorders>
              <w:bottom w:val="single" w:sz="4" w:space="0" w:color="auto"/>
            </w:tcBorders>
            <w:shd w:val="clear" w:color="auto" w:fill="auto"/>
            <w:vAlign w:val="center"/>
          </w:tcPr>
          <w:p w14:paraId="0C7A07BD" w14:textId="77777777" w:rsidR="006550FD" w:rsidRDefault="006550FD" w:rsidP="006550FD">
            <w:pPr>
              <w:pStyle w:val="TableText"/>
              <w:widowControl/>
              <w:tabs>
                <w:tab w:val="decimal" w:pos="-6138"/>
                <w:tab w:val="decimal" w:pos="522"/>
              </w:tabs>
              <w:jc w:val="center"/>
              <w:rPr>
                <w:rFonts w:ascii="Arial" w:hAnsi="Arial"/>
              </w:rPr>
            </w:pPr>
            <w:r>
              <w:rPr>
                <w:rFonts w:ascii="Arial" w:hAnsi="Arial"/>
              </w:rPr>
              <w:t>(%)</w:t>
            </w:r>
          </w:p>
        </w:tc>
      </w:tr>
      <w:tr w:rsidR="006550FD" w14:paraId="7724AA46" w14:textId="77777777" w:rsidTr="001E424B">
        <w:trPr>
          <w:cantSplit/>
          <w:trHeight w:val="314"/>
        </w:trPr>
        <w:tc>
          <w:tcPr>
            <w:tcW w:w="3222" w:type="dxa"/>
            <w:gridSpan w:val="2"/>
            <w:tcBorders>
              <w:top w:val="single" w:sz="4" w:space="0" w:color="auto"/>
              <w:bottom w:val="dotted" w:sz="4" w:space="0" w:color="auto"/>
            </w:tcBorders>
          </w:tcPr>
          <w:p w14:paraId="2BFD1BB5" w14:textId="77777777" w:rsidR="006550FD" w:rsidRDefault="006550FD" w:rsidP="00857392">
            <w:pPr>
              <w:pStyle w:val="TableText"/>
              <w:widowControl/>
              <w:rPr>
                <w:rFonts w:ascii="Arial" w:hAnsi="Arial"/>
                <w:u w:val="single"/>
              </w:rPr>
            </w:pPr>
            <w:r>
              <w:rPr>
                <w:rFonts w:ascii="Arial" w:hAnsi="Arial"/>
                <w:u w:val="single"/>
              </w:rPr>
              <w:t>Year</w:t>
            </w:r>
          </w:p>
        </w:tc>
        <w:tc>
          <w:tcPr>
            <w:tcW w:w="1332" w:type="dxa"/>
            <w:tcBorders>
              <w:top w:val="single" w:sz="4" w:space="0" w:color="auto"/>
              <w:bottom w:val="dotted" w:sz="4" w:space="0" w:color="auto"/>
            </w:tcBorders>
            <w:shd w:val="clear" w:color="auto" w:fill="F2F2F2" w:themeFill="background1" w:themeFillShade="F2"/>
            <w:vAlign w:val="center"/>
          </w:tcPr>
          <w:p w14:paraId="76FD2EAD" w14:textId="77777777" w:rsidR="006550FD" w:rsidRPr="006550FD" w:rsidRDefault="006550FD" w:rsidP="006550FD">
            <w:pPr>
              <w:pStyle w:val="TableText"/>
              <w:widowControl/>
              <w:jc w:val="center"/>
              <w:rPr>
                <w:rFonts w:ascii="Arial" w:hAnsi="Arial"/>
                <w:b/>
                <w:szCs w:val="18"/>
              </w:rPr>
            </w:pPr>
          </w:p>
        </w:tc>
        <w:tc>
          <w:tcPr>
            <w:tcW w:w="1350" w:type="dxa"/>
            <w:tcBorders>
              <w:top w:val="single" w:sz="4" w:space="0" w:color="auto"/>
              <w:bottom w:val="dotted" w:sz="4" w:space="0" w:color="auto"/>
            </w:tcBorders>
            <w:shd w:val="clear" w:color="auto" w:fill="auto"/>
          </w:tcPr>
          <w:p w14:paraId="281CB8EF" w14:textId="3C35CCC3" w:rsidR="006550FD" w:rsidRDefault="006550FD" w:rsidP="00857392">
            <w:pPr>
              <w:pStyle w:val="TableText"/>
              <w:widowControl/>
              <w:jc w:val="center"/>
              <w:rPr>
                <w:rFonts w:ascii="Arial" w:hAnsi="Arial"/>
              </w:rPr>
            </w:pPr>
          </w:p>
        </w:tc>
        <w:tc>
          <w:tcPr>
            <w:tcW w:w="1215" w:type="dxa"/>
            <w:tcBorders>
              <w:top w:val="single" w:sz="4" w:space="0" w:color="auto"/>
              <w:bottom w:val="dotted" w:sz="4" w:space="0" w:color="auto"/>
            </w:tcBorders>
            <w:shd w:val="clear" w:color="auto" w:fill="F2F2F2" w:themeFill="background1" w:themeFillShade="F2"/>
          </w:tcPr>
          <w:p w14:paraId="70EF7BEB" w14:textId="77777777" w:rsidR="006550FD" w:rsidRDefault="006550FD" w:rsidP="00857392">
            <w:pPr>
              <w:pStyle w:val="TableText"/>
              <w:widowControl/>
              <w:jc w:val="center"/>
              <w:rPr>
                <w:rFonts w:ascii="Arial" w:hAnsi="Arial"/>
              </w:rPr>
            </w:pPr>
          </w:p>
        </w:tc>
        <w:tc>
          <w:tcPr>
            <w:tcW w:w="1278" w:type="dxa"/>
            <w:tcBorders>
              <w:top w:val="single" w:sz="4" w:space="0" w:color="auto"/>
              <w:bottom w:val="dotted" w:sz="4" w:space="0" w:color="auto"/>
            </w:tcBorders>
            <w:shd w:val="clear" w:color="auto" w:fill="auto"/>
          </w:tcPr>
          <w:p w14:paraId="2E71D112" w14:textId="77777777" w:rsidR="006550FD" w:rsidRDefault="006550FD" w:rsidP="00857392">
            <w:pPr>
              <w:pStyle w:val="TableText"/>
              <w:widowControl/>
              <w:jc w:val="center"/>
              <w:rPr>
                <w:rFonts w:ascii="Arial" w:hAnsi="Arial"/>
              </w:rPr>
            </w:pPr>
          </w:p>
        </w:tc>
        <w:tc>
          <w:tcPr>
            <w:tcW w:w="1251" w:type="dxa"/>
            <w:tcBorders>
              <w:top w:val="single" w:sz="4" w:space="0" w:color="auto"/>
              <w:bottom w:val="dotted" w:sz="4" w:space="0" w:color="auto"/>
            </w:tcBorders>
            <w:shd w:val="clear" w:color="auto" w:fill="F2F2F2" w:themeFill="background1" w:themeFillShade="F2"/>
          </w:tcPr>
          <w:p w14:paraId="5F6E6C30" w14:textId="77777777" w:rsidR="006550FD" w:rsidRDefault="006550FD" w:rsidP="00857392">
            <w:pPr>
              <w:pStyle w:val="TableText"/>
              <w:widowControl/>
              <w:tabs>
                <w:tab w:val="decimal" w:pos="-6138"/>
                <w:tab w:val="decimal" w:pos="522"/>
              </w:tabs>
              <w:jc w:val="center"/>
              <w:rPr>
                <w:rFonts w:ascii="Arial" w:hAnsi="Arial"/>
              </w:rPr>
            </w:pPr>
          </w:p>
        </w:tc>
        <w:tc>
          <w:tcPr>
            <w:tcW w:w="837" w:type="dxa"/>
            <w:tcBorders>
              <w:top w:val="single" w:sz="4" w:space="0" w:color="auto"/>
              <w:bottom w:val="dotted" w:sz="4" w:space="0" w:color="auto"/>
            </w:tcBorders>
            <w:shd w:val="clear" w:color="auto" w:fill="auto"/>
          </w:tcPr>
          <w:p w14:paraId="2A3966AC" w14:textId="77777777" w:rsidR="006550FD" w:rsidRDefault="006550FD" w:rsidP="00857392">
            <w:pPr>
              <w:pStyle w:val="TableText"/>
              <w:widowControl/>
              <w:tabs>
                <w:tab w:val="decimal" w:pos="-6138"/>
                <w:tab w:val="decimal" w:pos="522"/>
              </w:tabs>
              <w:jc w:val="center"/>
              <w:rPr>
                <w:rFonts w:ascii="Arial" w:hAnsi="Arial"/>
              </w:rPr>
            </w:pPr>
          </w:p>
        </w:tc>
      </w:tr>
      <w:tr w:rsidR="006550FD" w14:paraId="10EF9D5F" w14:textId="77777777" w:rsidTr="001E424B">
        <w:trPr>
          <w:cantSplit/>
          <w:trHeight w:val="314"/>
        </w:trPr>
        <w:tc>
          <w:tcPr>
            <w:tcW w:w="3222" w:type="dxa"/>
            <w:gridSpan w:val="2"/>
            <w:tcBorders>
              <w:top w:val="dotted" w:sz="4" w:space="0" w:color="auto"/>
              <w:bottom w:val="dotted" w:sz="4" w:space="0" w:color="auto"/>
            </w:tcBorders>
            <w:vAlign w:val="center"/>
          </w:tcPr>
          <w:p w14:paraId="54A53ECF" w14:textId="1AF620AD" w:rsidR="006550FD" w:rsidRDefault="006550FD" w:rsidP="00AE546F">
            <w:pPr>
              <w:pStyle w:val="TableText"/>
              <w:widowControl/>
              <w:rPr>
                <w:rFonts w:ascii="Arial" w:hAnsi="Arial"/>
              </w:rPr>
            </w:pPr>
            <w:r w:rsidRPr="00EA3BD0">
              <w:rPr>
                <w:rFonts w:ascii="Arial" w:hAnsi="Arial"/>
                <w:szCs w:val="16"/>
              </w:rPr>
              <w:t>2008 (internet)</w:t>
            </w:r>
          </w:p>
        </w:tc>
        <w:tc>
          <w:tcPr>
            <w:tcW w:w="1332" w:type="dxa"/>
            <w:tcBorders>
              <w:top w:val="dotted" w:sz="4" w:space="0" w:color="auto"/>
              <w:bottom w:val="dotted" w:sz="4" w:space="0" w:color="auto"/>
            </w:tcBorders>
            <w:shd w:val="clear" w:color="auto" w:fill="F2F2F2" w:themeFill="background1" w:themeFillShade="F2"/>
            <w:vAlign w:val="center"/>
          </w:tcPr>
          <w:p w14:paraId="67E6A9A4" w14:textId="4AA17AB7" w:rsidR="006550FD" w:rsidRPr="006550FD" w:rsidRDefault="006550FD" w:rsidP="006550FD">
            <w:pPr>
              <w:jc w:val="center"/>
              <w:rPr>
                <w:rFonts w:ascii="Arial" w:hAnsi="Arial" w:cs="Arial"/>
                <w:b/>
                <w:sz w:val="18"/>
                <w:szCs w:val="18"/>
              </w:rPr>
            </w:pPr>
            <w:r w:rsidRPr="006550FD">
              <w:rPr>
                <w:rFonts w:ascii="Arial" w:hAnsi="Arial" w:cs="Arial"/>
                <w:b/>
                <w:sz w:val="18"/>
                <w:szCs w:val="18"/>
              </w:rPr>
              <w:t>91</w:t>
            </w:r>
          </w:p>
        </w:tc>
        <w:tc>
          <w:tcPr>
            <w:tcW w:w="1350" w:type="dxa"/>
            <w:tcBorders>
              <w:top w:val="dotted" w:sz="4" w:space="0" w:color="auto"/>
              <w:bottom w:val="dotted" w:sz="4" w:space="0" w:color="auto"/>
            </w:tcBorders>
            <w:shd w:val="clear" w:color="auto" w:fill="auto"/>
            <w:vAlign w:val="center"/>
          </w:tcPr>
          <w:p w14:paraId="62675CF2" w14:textId="69F49AE1" w:rsidR="006550FD" w:rsidRDefault="006550FD" w:rsidP="00AE546F">
            <w:pPr>
              <w:jc w:val="center"/>
              <w:rPr>
                <w:rFonts w:ascii="Arial" w:hAnsi="Arial" w:cs="Arial"/>
                <w:sz w:val="18"/>
                <w:szCs w:val="18"/>
              </w:rPr>
            </w:pPr>
            <w:r>
              <w:rPr>
                <w:rFonts w:ascii="Arial" w:hAnsi="Arial" w:cs="Arial"/>
                <w:sz w:val="18"/>
                <w:szCs w:val="18"/>
              </w:rPr>
              <w:t>34</w:t>
            </w:r>
          </w:p>
        </w:tc>
        <w:tc>
          <w:tcPr>
            <w:tcW w:w="1215" w:type="dxa"/>
            <w:tcBorders>
              <w:top w:val="dotted" w:sz="4" w:space="0" w:color="auto"/>
              <w:bottom w:val="dotted" w:sz="4" w:space="0" w:color="auto"/>
            </w:tcBorders>
            <w:shd w:val="clear" w:color="auto" w:fill="F2F2F2" w:themeFill="background1" w:themeFillShade="F2"/>
            <w:vAlign w:val="center"/>
          </w:tcPr>
          <w:p w14:paraId="32659046" w14:textId="77777777" w:rsidR="006550FD" w:rsidRDefault="006550FD" w:rsidP="00AE546F">
            <w:pPr>
              <w:jc w:val="center"/>
              <w:rPr>
                <w:rFonts w:ascii="Arial" w:hAnsi="Arial" w:cs="Arial"/>
                <w:sz w:val="18"/>
                <w:szCs w:val="18"/>
              </w:rPr>
            </w:pPr>
            <w:r>
              <w:rPr>
                <w:rFonts w:ascii="Arial" w:hAnsi="Arial" w:cs="Arial"/>
                <w:sz w:val="18"/>
                <w:szCs w:val="18"/>
              </w:rPr>
              <w:t>57</w:t>
            </w:r>
          </w:p>
        </w:tc>
        <w:tc>
          <w:tcPr>
            <w:tcW w:w="1278" w:type="dxa"/>
            <w:tcBorders>
              <w:top w:val="dotted" w:sz="4" w:space="0" w:color="auto"/>
              <w:bottom w:val="dotted" w:sz="4" w:space="0" w:color="auto"/>
            </w:tcBorders>
            <w:shd w:val="clear" w:color="auto" w:fill="auto"/>
            <w:vAlign w:val="center"/>
          </w:tcPr>
          <w:p w14:paraId="7D5C9788" w14:textId="77777777" w:rsidR="006550FD" w:rsidRDefault="006550FD" w:rsidP="00AE546F">
            <w:pPr>
              <w:jc w:val="center"/>
              <w:rPr>
                <w:rFonts w:ascii="Arial" w:hAnsi="Arial" w:cs="Arial"/>
                <w:sz w:val="18"/>
                <w:szCs w:val="18"/>
              </w:rPr>
            </w:pPr>
            <w:r>
              <w:rPr>
                <w:rFonts w:ascii="Arial" w:hAnsi="Arial" w:cs="Arial"/>
                <w:sz w:val="18"/>
                <w:szCs w:val="18"/>
              </w:rPr>
              <w:t>9</w:t>
            </w:r>
          </w:p>
        </w:tc>
        <w:tc>
          <w:tcPr>
            <w:tcW w:w="1251" w:type="dxa"/>
            <w:tcBorders>
              <w:top w:val="dotted" w:sz="4" w:space="0" w:color="auto"/>
              <w:bottom w:val="dotted" w:sz="4" w:space="0" w:color="auto"/>
            </w:tcBorders>
            <w:shd w:val="clear" w:color="auto" w:fill="F2F2F2" w:themeFill="background1" w:themeFillShade="F2"/>
            <w:vAlign w:val="center"/>
          </w:tcPr>
          <w:p w14:paraId="642E2EE5" w14:textId="77777777" w:rsidR="006550FD" w:rsidRDefault="006550FD" w:rsidP="00AE546F">
            <w:pPr>
              <w:jc w:val="center"/>
              <w:rPr>
                <w:rFonts w:ascii="Arial" w:hAnsi="Arial" w:cs="Arial"/>
                <w:sz w:val="18"/>
                <w:szCs w:val="18"/>
              </w:rPr>
            </w:pPr>
            <w:r>
              <w:rPr>
                <w:rFonts w:ascii="Arial" w:hAnsi="Arial" w:cs="Arial"/>
                <w:sz w:val="18"/>
                <w:szCs w:val="18"/>
              </w:rPr>
              <w:t>0</w:t>
            </w:r>
          </w:p>
        </w:tc>
        <w:tc>
          <w:tcPr>
            <w:tcW w:w="837" w:type="dxa"/>
            <w:tcBorders>
              <w:top w:val="dotted" w:sz="4" w:space="0" w:color="auto"/>
              <w:bottom w:val="dotted" w:sz="4" w:space="0" w:color="auto"/>
            </w:tcBorders>
            <w:shd w:val="clear" w:color="auto" w:fill="auto"/>
          </w:tcPr>
          <w:p w14:paraId="5AC9F602" w14:textId="77777777" w:rsidR="006550FD" w:rsidRDefault="006550FD" w:rsidP="00AE546F">
            <w:pPr>
              <w:pStyle w:val="TableText"/>
              <w:widowControl/>
              <w:tabs>
                <w:tab w:val="decimal" w:pos="-6138"/>
                <w:tab w:val="decimal" w:pos="522"/>
              </w:tabs>
              <w:jc w:val="center"/>
              <w:rPr>
                <w:rFonts w:ascii="Arial" w:hAnsi="Arial"/>
              </w:rPr>
            </w:pPr>
            <w:r>
              <w:rPr>
                <w:rFonts w:ascii="Arial" w:hAnsi="Arial"/>
              </w:rPr>
              <w:t>100</w:t>
            </w:r>
          </w:p>
        </w:tc>
      </w:tr>
      <w:tr w:rsidR="006550FD" w14:paraId="364361D9" w14:textId="77777777" w:rsidTr="006550FD">
        <w:trPr>
          <w:cantSplit/>
          <w:trHeight w:val="314"/>
        </w:trPr>
        <w:tc>
          <w:tcPr>
            <w:tcW w:w="3222" w:type="dxa"/>
            <w:gridSpan w:val="2"/>
            <w:tcBorders>
              <w:top w:val="dotted" w:sz="4" w:space="0" w:color="auto"/>
              <w:bottom w:val="dotted" w:sz="4" w:space="0" w:color="auto"/>
            </w:tcBorders>
            <w:vAlign w:val="center"/>
          </w:tcPr>
          <w:p w14:paraId="5374F58A" w14:textId="746D2592" w:rsidR="006550FD" w:rsidRDefault="006550FD" w:rsidP="00AE546F">
            <w:pPr>
              <w:pStyle w:val="TableText"/>
              <w:widowControl/>
              <w:rPr>
                <w:rFonts w:ascii="Arial" w:hAnsi="Arial"/>
              </w:rPr>
            </w:pPr>
            <w:r w:rsidRPr="00DA4AB3">
              <w:rPr>
                <w:rFonts w:ascii="Arial" w:hAnsi="Arial"/>
                <w:szCs w:val="16"/>
              </w:rPr>
              <w:t>2010 (internet)</w:t>
            </w:r>
          </w:p>
        </w:tc>
        <w:tc>
          <w:tcPr>
            <w:tcW w:w="1332" w:type="dxa"/>
            <w:tcBorders>
              <w:top w:val="dotted" w:sz="4" w:space="0" w:color="auto"/>
              <w:bottom w:val="dotted" w:sz="4" w:space="0" w:color="auto"/>
            </w:tcBorders>
            <w:shd w:val="clear" w:color="auto" w:fill="F2F2F2" w:themeFill="background1" w:themeFillShade="F2"/>
            <w:vAlign w:val="center"/>
          </w:tcPr>
          <w:p w14:paraId="7C1C4088" w14:textId="2FED8E5B" w:rsidR="006550FD" w:rsidRPr="006550FD" w:rsidRDefault="006550FD" w:rsidP="006550FD">
            <w:pPr>
              <w:jc w:val="center"/>
              <w:rPr>
                <w:rFonts w:ascii="Arial" w:hAnsi="Arial" w:cs="Arial"/>
                <w:b/>
                <w:sz w:val="18"/>
                <w:szCs w:val="18"/>
              </w:rPr>
            </w:pPr>
            <w:r w:rsidRPr="006550FD">
              <w:rPr>
                <w:rFonts w:ascii="Arial" w:hAnsi="Arial" w:cs="Arial"/>
                <w:b/>
                <w:sz w:val="18"/>
                <w:szCs w:val="18"/>
              </w:rPr>
              <w:t>90</w:t>
            </w:r>
          </w:p>
        </w:tc>
        <w:tc>
          <w:tcPr>
            <w:tcW w:w="1350" w:type="dxa"/>
            <w:tcBorders>
              <w:top w:val="dotted" w:sz="4" w:space="0" w:color="auto"/>
              <w:bottom w:val="dotted" w:sz="4" w:space="0" w:color="auto"/>
            </w:tcBorders>
            <w:shd w:val="clear" w:color="auto" w:fill="auto"/>
            <w:vAlign w:val="center"/>
          </w:tcPr>
          <w:p w14:paraId="48FC9988" w14:textId="1706D4BE" w:rsidR="006550FD" w:rsidRDefault="006550FD" w:rsidP="00AE546F">
            <w:pPr>
              <w:jc w:val="center"/>
              <w:rPr>
                <w:rFonts w:ascii="Arial" w:hAnsi="Arial" w:cs="Arial"/>
                <w:sz w:val="18"/>
                <w:szCs w:val="18"/>
              </w:rPr>
            </w:pPr>
            <w:r>
              <w:rPr>
                <w:rFonts w:ascii="Arial" w:hAnsi="Arial" w:cs="Arial"/>
                <w:sz w:val="18"/>
                <w:szCs w:val="18"/>
              </w:rPr>
              <w:t>32</w:t>
            </w:r>
          </w:p>
        </w:tc>
        <w:tc>
          <w:tcPr>
            <w:tcW w:w="1215" w:type="dxa"/>
            <w:tcBorders>
              <w:top w:val="dotted" w:sz="4" w:space="0" w:color="auto"/>
              <w:bottom w:val="dotted" w:sz="4" w:space="0" w:color="auto"/>
            </w:tcBorders>
            <w:shd w:val="clear" w:color="auto" w:fill="F2F2F2" w:themeFill="background1" w:themeFillShade="F2"/>
            <w:vAlign w:val="center"/>
          </w:tcPr>
          <w:p w14:paraId="1D9ACD8D" w14:textId="77777777" w:rsidR="006550FD" w:rsidRDefault="006550FD" w:rsidP="00AE546F">
            <w:pPr>
              <w:jc w:val="center"/>
              <w:rPr>
                <w:rFonts w:ascii="Arial" w:hAnsi="Arial" w:cs="Arial"/>
                <w:sz w:val="18"/>
                <w:szCs w:val="18"/>
              </w:rPr>
            </w:pPr>
            <w:r>
              <w:rPr>
                <w:rFonts w:ascii="Arial" w:hAnsi="Arial" w:cs="Arial"/>
                <w:sz w:val="18"/>
                <w:szCs w:val="18"/>
              </w:rPr>
              <w:t>58</w:t>
            </w:r>
          </w:p>
        </w:tc>
        <w:tc>
          <w:tcPr>
            <w:tcW w:w="1278" w:type="dxa"/>
            <w:tcBorders>
              <w:top w:val="dotted" w:sz="4" w:space="0" w:color="auto"/>
              <w:bottom w:val="dotted" w:sz="4" w:space="0" w:color="auto"/>
            </w:tcBorders>
            <w:shd w:val="clear" w:color="auto" w:fill="auto"/>
            <w:vAlign w:val="center"/>
          </w:tcPr>
          <w:p w14:paraId="56CC5737" w14:textId="77777777" w:rsidR="006550FD" w:rsidRDefault="006550FD" w:rsidP="00AE546F">
            <w:pPr>
              <w:jc w:val="center"/>
              <w:rPr>
                <w:rFonts w:ascii="Arial" w:hAnsi="Arial" w:cs="Arial"/>
                <w:sz w:val="18"/>
                <w:szCs w:val="18"/>
              </w:rPr>
            </w:pPr>
            <w:r>
              <w:rPr>
                <w:rFonts w:ascii="Arial" w:hAnsi="Arial" w:cs="Arial"/>
                <w:sz w:val="18"/>
                <w:szCs w:val="18"/>
              </w:rPr>
              <w:t>8</w:t>
            </w:r>
          </w:p>
        </w:tc>
        <w:tc>
          <w:tcPr>
            <w:tcW w:w="1251" w:type="dxa"/>
            <w:tcBorders>
              <w:top w:val="dotted" w:sz="4" w:space="0" w:color="auto"/>
              <w:bottom w:val="dotted" w:sz="4" w:space="0" w:color="auto"/>
            </w:tcBorders>
            <w:shd w:val="clear" w:color="auto" w:fill="F2F2F2" w:themeFill="background1" w:themeFillShade="F2"/>
            <w:vAlign w:val="center"/>
          </w:tcPr>
          <w:p w14:paraId="783AAD46" w14:textId="77777777" w:rsidR="006550FD" w:rsidRDefault="006550FD" w:rsidP="00AE546F">
            <w:pPr>
              <w:jc w:val="center"/>
              <w:rPr>
                <w:rFonts w:ascii="Arial" w:hAnsi="Arial" w:cs="Arial"/>
                <w:sz w:val="18"/>
                <w:szCs w:val="18"/>
              </w:rPr>
            </w:pPr>
            <w:r>
              <w:rPr>
                <w:rFonts w:ascii="Arial" w:hAnsi="Arial" w:cs="Arial"/>
                <w:sz w:val="18"/>
                <w:szCs w:val="18"/>
              </w:rPr>
              <w:t>2</w:t>
            </w:r>
          </w:p>
        </w:tc>
        <w:tc>
          <w:tcPr>
            <w:tcW w:w="837" w:type="dxa"/>
            <w:tcBorders>
              <w:top w:val="dotted" w:sz="4" w:space="0" w:color="auto"/>
              <w:bottom w:val="dotted" w:sz="4" w:space="0" w:color="auto"/>
            </w:tcBorders>
            <w:shd w:val="clear" w:color="auto" w:fill="auto"/>
          </w:tcPr>
          <w:p w14:paraId="7E163D87" w14:textId="77777777" w:rsidR="006550FD" w:rsidRDefault="006550FD" w:rsidP="00AE546F">
            <w:pPr>
              <w:pStyle w:val="TableText"/>
              <w:widowControl/>
              <w:tabs>
                <w:tab w:val="decimal" w:pos="-6138"/>
                <w:tab w:val="decimal" w:pos="522"/>
              </w:tabs>
              <w:jc w:val="center"/>
              <w:rPr>
                <w:rFonts w:ascii="Arial" w:hAnsi="Arial"/>
              </w:rPr>
            </w:pPr>
            <w:r>
              <w:rPr>
                <w:rFonts w:ascii="Arial" w:hAnsi="Arial"/>
              </w:rPr>
              <w:t>100</w:t>
            </w:r>
          </w:p>
        </w:tc>
      </w:tr>
      <w:tr w:rsidR="006550FD" w14:paraId="6E1ABB28" w14:textId="77777777" w:rsidTr="006550FD">
        <w:trPr>
          <w:cantSplit/>
          <w:trHeight w:val="314"/>
        </w:trPr>
        <w:tc>
          <w:tcPr>
            <w:tcW w:w="3222" w:type="dxa"/>
            <w:gridSpan w:val="2"/>
            <w:tcBorders>
              <w:top w:val="dotted" w:sz="4" w:space="0" w:color="auto"/>
              <w:bottom w:val="single" w:sz="12" w:space="0" w:color="F79646" w:themeColor="accent6"/>
            </w:tcBorders>
            <w:vAlign w:val="center"/>
          </w:tcPr>
          <w:p w14:paraId="0ECCD4A3" w14:textId="2FC09DC3" w:rsidR="006550FD" w:rsidRPr="00DA4AB3" w:rsidRDefault="006550FD" w:rsidP="00AE546F">
            <w:pPr>
              <w:pStyle w:val="TableText"/>
              <w:widowControl/>
              <w:rPr>
                <w:rFonts w:ascii="Arial" w:hAnsi="Arial"/>
                <w:szCs w:val="16"/>
              </w:rPr>
            </w:pPr>
            <w:r>
              <w:rPr>
                <w:rFonts w:ascii="Arial" w:hAnsi="Arial"/>
                <w:szCs w:val="16"/>
              </w:rPr>
              <w:t>2018 (internet)</w:t>
            </w:r>
          </w:p>
        </w:tc>
        <w:tc>
          <w:tcPr>
            <w:tcW w:w="1332" w:type="dxa"/>
            <w:tcBorders>
              <w:top w:val="dotted" w:sz="4" w:space="0" w:color="auto"/>
              <w:bottom w:val="single" w:sz="12" w:space="0" w:color="F79646" w:themeColor="accent6"/>
            </w:tcBorders>
            <w:shd w:val="clear" w:color="auto" w:fill="F2F2F2" w:themeFill="background1" w:themeFillShade="F2"/>
            <w:vAlign w:val="center"/>
          </w:tcPr>
          <w:p w14:paraId="7621A5F9" w14:textId="477B04A9" w:rsidR="006550FD" w:rsidRPr="006550FD" w:rsidRDefault="006550FD" w:rsidP="006550FD">
            <w:pPr>
              <w:jc w:val="center"/>
              <w:rPr>
                <w:rFonts w:ascii="Arial" w:hAnsi="Arial" w:cs="Arial"/>
                <w:b/>
                <w:color w:val="000000"/>
                <w:sz w:val="18"/>
                <w:szCs w:val="18"/>
              </w:rPr>
            </w:pPr>
            <w:r w:rsidRPr="006550FD">
              <w:rPr>
                <w:rFonts w:ascii="Arial" w:hAnsi="Arial" w:cs="Arial"/>
                <w:b/>
                <w:color w:val="000000"/>
                <w:sz w:val="18"/>
                <w:szCs w:val="18"/>
              </w:rPr>
              <w:t>92</w:t>
            </w:r>
          </w:p>
        </w:tc>
        <w:tc>
          <w:tcPr>
            <w:tcW w:w="1350" w:type="dxa"/>
            <w:tcBorders>
              <w:top w:val="dotted" w:sz="4" w:space="0" w:color="auto"/>
              <w:bottom w:val="single" w:sz="12" w:space="0" w:color="F79646" w:themeColor="accent6"/>
            </w:tcBorders>
            <w:shd w:val="clear" w:color="auto" w:fill="auto"/>
            <w:vAlign w:val="center"/>
          </w:tcPr>
          <w:p w14:paraId="63062DFB" w14:textId="62E4947F" w:rsidR="006550FD" w:rsidRPr="00577AA0" w:rsidRDefault="006550FD" w:rsidP="00AE546F">
            <w:pPr>
              <w:jc w:val="center"/>
              <w:rPr>
                <w:rFonts w:ascii="Arial" w:hAnsi="Arial" w:cs="Arial"/>
                <w:sz w:val="18"/>
                <w:szCs w:val="18"/>
              </w:rPr>
            </w:pPr>
            <w:r w:rsidRPr="00577AA0">
              <w:rPr>
                <w:rFonts w:ascii="Arial" w:hAnsi="Arial" w:cs="Arial"/>
                <w:color w:val="000000"/>
                <w:sz w:val="18"/>
              </w:rPr>
              <w:t>46</w:t>
            </w:r>
          </w:p>
        </w:tc>
        <w:tc>
          <w:tcPr>
            <w:tcW w:w="1215" w:type="dxa"/>
            <w:tcBorders>
              <w:top w:val="dotted" w:sz="4" w:space="0" w:color="auto"/>
              <w:bottom w:val="single" w:sz="12" w:space="0" w:color="F79646" w:themeColor="accent6"/>
            </w:tcBorders>
            <w:shd w:val="clear" w:color="auto" w:fill="F2F2F2" w:themeFill="background1" w:themeFillShade="F2"/>
            <w:vAlign w:val="center"/>
          </w:tcPr>
          <w:p w14:paraId="7F1EDBEF" w14:textId="7DA68207" w:rsidR="006550FD" w:rsidRPr="00577AA0" w:rsidRDefault="006550FD" w:rsidP="00AE546F">
            <w:pPr>
              <w:jc w:val="center"/>
              <w:rPr>
                <w:rFonts w:ascii="Arial" w:hAnsi="Arial" w:cs="Arial"/>
                <w:sz w:val="18"/>
                <w:szCs w:val="18"/>
              </w:rPr>
            </w:pPr>
            <w:r w:rsidRPr="00577AA0">
              <w:rPr>
                <w:rFonts w:ascii="Arial" w:hAnsi="Arial" w:cs="Arial"/>
                <w:color w:val="000000"/>
                <w:sz w:val="18"/>
              </w:rPr>
              <w:t>46</w:t>
            </w:r>
          </w:p>
        </w:tc>
        <w:tc>
          <w:tcPr>
            <w:tcW w:w="1278" w:type="dxa"/>
            <w:tcBorders>
              <w:top w:val="dotted" w:sz="4" w:space="0" w:color="auto"/>
              <w:bottom w:val="single" w:sz="12" w:space="0" w:color="F79646" w:themeColor="accent6"/>
            </w:tcBorders>
            <w:shd w:val="clear" w:color="auto" w:fill="auto"/>
            <w:vAlign w:val="center"/>
          </w:tcPr>
          <w:p w14:paraId="5DE8534A" w14:textId="175D6F2C" w:rsidR="006550FD" w:rsidRPr="00577AA0" w:rsidRDefault="006550FD" w:rsidP="00AE546F">
            <w:pPr>
              <w:jc w:val="center"/>
              <w:rPr>
                <w:rFonts w:ascii="Arial" w:hAnsi="Arial" w:cs="Arial"/>
                <w:sz w:val="18"/>
                <w:szCs w:val="18"/>
              </w:rPr>
            </w:pPr>
            <w:r w:rsidRPr="00577AA0">
              <w:rPr>
                <w:rFonts w:ascii="Arial" w:hAnsi="Arial" w:cs="Arial"/>
                <w:color w:val="000000"/>
                <w:sz w:val="18"/>
              </w:rPr>
              <w:t>7</w:t>
            </w:r>
          </w:p>
        </w:tc>
        <w:tc>
          <w:tcPr>
            <w:tcW w:w="1251" w:type="dxa"/>
            <w:tcBorders>
              <w:top w:val="dotted" w:sz="4" w:space="0" w:color="auto"/>
              <w:bottom w:val="single" w:sz="12" w:space="0" w:color="F79646" w:themeColor="accent6"/>
            </w:tcBorders>
            <w:shd w:val="clear" w:color="auto" w:fill="F2F2F2" w:themeFill="background1" w:themeFillShade="F2"/>
            <w:vAlign w:val="center"/>
          </w:tcPr>
          <w:p w14:paraId="34D01447" w14:textId="756645F2" w:rsidR="006550FD" w:rsidRPr="00577AA0" w:rsidRDefault="006550FD" w:rsidP="00AE546F">
            <w:pPr>
              <w:jc w:val="center"/>
              <w:rPr>
                <w:rFonts w:ascii="Arial" w:hAnsi="Arial" w:cs="Arial"/>
                <w:sz w:val="18"/>
                <w:szCs w:val="18"/>
              </w:rPr>
            </w:pPr>
            <w:r w:rsidRPr="00577AA0">
              <w:rPr>
                <w:rFonts w:ascii="Arial" w:hAnsi="Arial" w:cs="Arial"/>
                <w:color w:val="000000"/>
                <w:sz w:val="18"/>
              </w:rPr>
              <w:t>1</w:t>
            </w:r>
          </w:p>
        </w:tc>
        <w:tc>
          <w:tcPr>
            <w:tcW w:w="837" w:type="dxa"/>
            <w:tcBorders>
              <w:top w:val="dotted" w:sz="4" w:space="0" w:color="auto"/>
              <w:bottom w:val="single" w:sz="12" w:space="0" w:color="F79646" w:themeColor="accent6"/>
            </w:tcBorders>
            <w:shd w:val="clear" w:color="auto" w:fill="auto"/>
          </w:tcPr>
          <w:p w14:paraId="2DA6ABD4" w14:textId="40F35CE9" w:rsidR="006550FD" w:rsidRDefault="006550FD" w:rsidP="00AE546F">
            <w:pPr>
              <w:pStyle w:val="TableText"/>
              <w:widowControl/>
              <w:tabs>
                <w:tab w:val="decimal" w:pos="-6138"/>
                <w:tab w:val="decimal" w:pos="522"/>
              </w:tabs>
              <w:jc w:val="center"/>
              <w:rPr>
                <w:rFonts w:ascii="Arial" w:hAnsi="Arial"/>
              </w:rPr>
            </w:pPr>
            <w:r>
              <w:rPr>
                <w:rFonts w:ascii="Arial" w:hAnsi="Arial"/>
              </w:rPr>
              <w:t>100</w:t>
            </w:r>
          </w:p>
        </w:tc>
      </w:tr>
      <w:tr w:rsidR="006550FD" w:rsidRPr="005706D2" w14:paraId="6C524A64" w14:textId="77777777" w:rsidTr="006550FD">
        <w:trPr>
          <w:cantSplit/>
          <w:trHeight w:val="314"/>
        </w:trPr>
        <w:tc>
          <w:tcPr>
            <w:tcW w:w="3222" w:type="dxa"/>
            <w:gridSpan w:val="2"/>
            <w:tcBorders>
              <w:top w:val="single" w:sz="12" w:space="0" w:color="F79646" w:themeColor="accent6"/>
              <w:bottom w:val="single" w:sz="12" w:space="0" w:color="F79646" w:themeColor="accent6"/>
            </w:tcBorders>
            <w:vAlign w:val="center"/>
          </w:tcPr>
          <w:p w14:paraId="520D9AC5" w14:textId="3D4A16F2" w:rsidR="006550FD" w:rsidRDefault="006550FD" w:rsidP="00AE546F">
            <w:pPr>
              <w:pStyle w:val="TableText"/>
              <w:widowControl/>
              <w:rPr>
                <w:rFonts w:ascii="Arial" w:hAnsi="Arial"/>
              </w:rPr>
            </w:pPr>
            <w:r>
              <w:rPr>
                <w:rFonts w:ascii="Arial" w:hAnsi="Arial"/>
              </w:rPr>
              <w:t>Change in % points 2010-2018</w:t>
            </w:r>
          </w:p>
        </w:tc>
        <w:tc>
          <w:tcPr>
            <w:tcW w:w="1332" w:type="dxa"/>
            <w:tcBorders>
              <w:top w:val="single" w:sz="12" w:space="0" w:color="F79646" w:themeColor="accent6"/>
              <w:bottom w:val="single" w:sz="12" w:space="0" w:color="F79646" w:themeColor="accent6"/>
            </w:tcBorders>
            <w:shd w:val="clear" w:color="auto" w:fill="F2F2F2" w:themeFill="background1" w:themeFillShade="F2"/>
            <w:vAlign w:val="center"/>
          </w:tcPr>
          <w:p w14:paraId="254F7051" w14:textId="18A96DB1" w:rsidR="006550FD" w:rsidRPr="00236F05" w:rsidRDefault="006550FD" w:rsidP="006550FD">
            <w:pPr>
              <w:jc w:val="center"/>
              <w:rPr>
                <w:rFonts w:ascii="Arial" w:hAnsi="Arial" w:cs="Arial"/>
                <w:b/>
                <w:sz w:val="18"/>
                <w:szCs w:val="18"/>
              </w:rPr>
            </w:pPr>
            <w:r w:rsidRPr="00236F05">
              <w:rPr>
                <w:rFonts w:ascii="Arial" w:hAnsi="Arial" w:cs="Arial"/>
                <w:b/>
                <w:sz w:val="18"/>
                <w:szCs w:val="18"/>
              </w:rPr>
              <w:t>+2</w:t>
            </w:r>
          </w:p>
        </w:tc>
        <w:tc>
          <w:tcPr>
            <w:tcW w:w="1350" w:type="dxa"/>
            <w:tcBorders>
              <w:top w:val="single" w:sz="12" w:space="0" w:color="F79646" w:themeColor="accent6"/>
              <w:bottom w:val="single" w:sz="12" w:space="0" w:color="F79646" w:themeColor="accent6"/>
            </w:tcBorders>
            <w:shd w:val="clear" w:color="auto" w:fill="auto"/>
            <w:vAlign w:val="center"/>
          </w:tcPr>
          <w:p w14:paraId="6EF768B5" w14:textId="03E9397F" w:rsidR="006550FD" w:rsidRDefault="006550FD" w:rsidP="00857392">
            <w:pPr>
              <w:jc w:val="center"/>
              <w:rPr>
                <w:rFonts w:ascii="Arial" w:hAnsi="Arial" w:cs="Arial"/>
                <w:sz w:val="18"/>
                <w:szCs w:val="18"/>
              </w:rPr>
            </w:pPr>
            <w:r>
              <w:rPr>
                <w:rFonts w:ascii="Arial" w:hAnsi="Arial" w:cs="Arial"/>
                <w:sz w:val="18"/>
                <w:szCs w:val="18"/>
              </w:rPr>
              <w:t>+14</w:t>
            </w:r>
          </w:p>
        </w:tc>
        <w:tc>
          <w:tcPr>
            <w:tcW w:w="1215" w:type="dxa"/>
            <w:tcBorders>
              <w:top w:val="single" w:sz="12" w:space="0" w:color="F79646" w:themeColor="accent6"/>
              <w:bottom w:val="single" w:sz="12" w:space="0" w:color="F79646" w:themeColor="accent6"/>
            </w:tcBorders>
            <w:shd w:val="clear" w:color="auto" w:fill="F2F2F2" w:themeFill="background1" w:themeFillShade="F2"/>
            <w:vAlign w:val="center"/>
          </w:tcPr>
          <w:p w14:paraId="2478CC3C" w14:textId="6E5ADC37" w:rsidR="006550FD" w:rsidRDefault="006550FD" w:rsidP="00857392">
            <w:pPr>
              <w:jc w:val="center"/>
              <w:rPr>
                <w:rFonts w:ascii="Arial" w:hAnsi="Arial" w:cs="Arial"/>
                <w:sz w:val="18"/>
                <w:szCs w:val="18"/>
              </w:rPr>
            </w:pPr>
            <w:r>
              <w:rPr>
                <w:rFonts w:ascii="Arial" w:hAnsi="Arial" w:cs="Arial"/>
                <w:sz w:val="18"/>
                <w:szCs w:val="18"/>
              </w:rPr>
              <w:t>-12</w:t>
            </w:r>
          </w:p>
        </w:tc>
        <w:tc>
          <w:tcPr>
            <w:tcW w:w="1278" w:type="dxa"/>
            <w:tcBorders>
              <w:top w:val="single" w:sz="12" w:space="0" w:color="F79646" w:themeColor="accent6"/>
              <w:bottom w:val="single" w:sz="12" w:space="0" w:color="F79646" w:themeColor="accent6"/>
            </w:tcBorders>
            <w:shd w:val="clear" w:color="auto" w:fill="auto"/>
            <w:vAlign w:val="center"/>
          </w:tcPr>
          <w:p w14:paraId="493FE39A" w14:textId="2EBF1428" w:rsidR="006550FD" w:rsidRDefault="006550FD" w:rsidP="00857392">
            <w:pPr>
              <w:jc w:val="center"/>
              <w:rPr>
                <w:rFonts w:ascii="Arial" w:hAnsi="Arial" w:cs="Arial"/>
                <w:sz w:val="18"/>
                <w:szCs w:val="18"/>
              </w:rPr>
            </w:pPr>
            <w:r>
              <w:rPr>
                <w:rFonts w:ascii="Arial" w:hAnsi="Arial" w:cs="Arial"/>
                <w:sz w:val="18"/>
                <w:szCs w:val="18"/>
              </w:rPr>
              <w:t>-1</w:t>
            </w:r>
          </w:p>
        </w:tc>
        <w:tc>
          <w:tcPr>
            <w:tcW w:w="1251" w:type="dxa"/>
            <w:tcBorders>
              <w:top w:val="single" w:sz="12" w:space="0" w:color="F79646" w:themeColor="accent6"/>
              <w:bottom w:val="single" w:sz="12" w:space="0" w:color="F79646" w:themeColor="accent6"/>
            </w:tcBorders>
            <w:shd w:val="clear" w:color="auto" w:fill="F2F2F2" w:themeFill="background1" w:themeFillShade="F2"/>
            <w:vAlign w:val="center"/>
          </w:tcPr>
          <w:p w14:paraId="330B6190" w14:textId="737504D7" w:rsidR="006550FD" w:rsidRDefault="006550FD" w:rsidP="00857392">
            <w:pPr>
              <w:jc w:val="center"/>
              <w:rPr>
                <w:rFonts w:ascii="Arial" w:hAnsi="Arial" w:cs="Arial"/>
                <w:sz w:val="18"/>
                <w:szCs w:val="18"/>
              </w:rPr>
            </w:pPr>
            <w:r>
              <w:rPr>
                <w:rFonts w:ascii="Arial" w:hAnsi="Arial" w:cs="Arial"/>
                <w:sz w:val="18"/>
                <w:szCs w:val="18"/>
              </w:rPr>
              <w:t>-1</w:t>
            </w:r>
          </w:p>
        </w:tc>
        <w:tc>
          <w:tcPr>
            <w:tcW w:w="837" w:type="dxa"/>
            <w:tcBorders>
              <w:top w:val="single" w:sz="12" w:space="0" w:color="F79646" w:themeColor="accent6"/>
              <w:bottom w:val="single" w:sz="12" w:space="0" w:color="F79646" w:themeColor="accent6"/>
            </w:tcBorders>
            <w:shd w:val="clear" w:color="auto" w:fill="auto"/>
            <w:vAlign w:val="center"/>
          </w:tcPr>
          <w:p w14:paraId="56AAAA40" w14:textId="2F9BC82F" w:rsidR="006550FD" w:rsidRDefault="006550FD" w:rsidP="00857392">
            <w:pPr>
              <w:pStyle w:val="TableText"/>
              <w:widowControl/>
              <w:tabs>
                <w:tab w:val="decimal" w:pos="-6138"/>
                <w:tab w:val="decimal" w:pos="522"/>
              </w:tabs>
              <w:jc w:val="center"/>
              <w:rPr>
                <w:rFonts w:ascii="Arial" w:hAnsi="Arial"/>
              </w:rPr>
            </w:pPr>
          </w:p>
        </w:tc>
      </w:tr>
    </w:tbl>
    <w:p w14:paraId="7E09DFA8" w14:textId="39EAAFCE" w:rsidR="00AE546F" w:rsidRDefault="00AE546F" w:rsidP="00851895">
      <w:pPr>
        <w:rPr>
          <w:rFonts w:ascii="Arial" w:hAnsi="Arial" w:cs="Arial"/>
          <w:sz w:val="18"/>
          <w:szCs w:val="18"/>
        </w:rPr>
      </w:pPr>
    </w:p>
    <w:p w14:paraId="7B6740E2" w14:textId="22ABA59F" w:rsidR="000040BF" w:rsidRDefault="000040BF" w:rsidP="00851895">
      <w:pPr>
        <w:rPr>
          <w:rFonts w:ascii="Arial" w:hAnsi="Arial" w:cs="Arial"/>
          <w:sz w:val="18"/>
          <w:szCs w:val="18"/>
        </w:rPr>
      </w:pPr>
    </w:p>
    <w:p w14:paraId="5897C052" w14:textId="50A69E8C" w:rsidR="000040BF" w:rsidRPr="008E2E87" w:rsidRDefault="000040BF" w:rsidP="0092306A">
      <w:pPr>
        <w:pStyle w:val="Heading1"/>
        <w:ind w:left="-90"/>
        <w:rPr>
          <w:rFonts w:ascii="Arial" w:hAnsi="Arial"/>
          <w:b w:val="0"/>
          <w:i w:val="0"/>
        </w:rPr>
      </w:pPr>
      <w:r w:rsidRPr="008E2E87">
        <w:rPr>
          <w:rFonts w:ascii="Arial" w:hAnsi="Arial"/>
        </w:rPr>
        <w:t xml:space="preserve">Summary of </w:t>
      </w:r>
      <w:r>
        <w:rPr>
          <w:rFonts w:ascii="Arial" w:hAnsi="Arial"/>
        </w:rPr>
        <w:t>Q</w:t>
      </w:r>
      <w:r w:rsidRPr="008E2E87">
        <w:rPr>
          <w:rFonts w:ascii="Arial" w:hAnsi="Arial"/>
        </w:rPr>
        <w:t>7:  U.S. Foreign Policy Goals – 201</w:t>
      </w:r>
      <w:r>
        <w:rPr>
          <w:rFonts w:ascii="Arial" w:hAnsi="Arial"/>
        </w:rPr>
        <w:t>8</w:t>
      </w:r>
      <w:r w:rsidRPr="008E2E87">
        <w:rPr>
          <w:rFonts w:ascii="Arial" w:hAnsi="Arial"/>
        </w:rPr>
        <w:t xml:space="preserve"> data only</w:t>
      </w:r>
    </w:p>
    <w:p w14:paraId="50B9F622" w14:textId="77777777" w:rsidR="000040BF" w:rsidRPr="00977D0C" w:rsidRDefault="000040BF" w:rsidP="000040BF">
      <w:pPr>
        <w:rPr>
          <w:rFonts w:ascii="Arial" w:hAnsi="Arial"/>
        </w:rPr>
      </w:pPr>
    </w:p>
    <w:tbl>
      <w:tblPr>
        <w:tblW w:w="4991" w:type="pct"/>
        <w:tblInd w:w="-72" w:type="dxa"/>
        <w:tblLook w:val="0000" w:firstRow="0" w:lastRow="0" w:firstColumn="0" w:lastColumn="0" w:noHBand="0" w:noVBand="0"/>
      </w:tblPr>
      <w:tblGrid>
        <w:gridCol w:w="4540"/>
        <w:gridCol w:w="641"/>
        <w:gridCol w:w="689"/>
        <w:gridCol w:w="1209"/>
        <w:gridCol w:w="1207"/>
        <w:gridCol w:w="1233"/>
        <w:gridCol w:w="625"/>
        <w:gridCol w:w="169"/>
      </w:tblGrid>
      <w:tr w:rsidR="000040BF" w14:paraId="54E54E47" w14:textId="77777777" w:rsidTr="00857392">
        <w:trPr>
          <w:cantSplit/>
          <w:trHeight w:val="372"/>
        </w:trPr>
        <w:tc>
          <w:tcPr>
            <w:tcW w:w="5000" w:type="pct"/>
            <w:gridSpan w:val="8"/>
          </w:tcPr>
          <w:p w14:paraId="09246938" w14:textId="77777777" w:rsidR="000040BF" w:rsidRDefault="000040BF" w:rsidP="00857392">
            <w:pPr>
              <w:pStyle w:val="TableHeading"/>
              <w:widowControl/>
              <w:ind w:left="-108" w:right="-259"/>
            </w:pPr>
            <w:r>
              <w:t>Ranking of U.S. Foreign Policy Goals (by Very Important)</w:t>
            </w:r>
          </w:p>
        </w:tc>
      </w:tr>
      <w:tr w:rsidR="000040BF" w14:paraId="0FB67B19" w14:textId="77777777" w:rsidTr="00857392">
        <w:trPr>
          <w:gridAfter w:val="1"/>
          <w:wAfter w:w="82" w:type="pct"/>
          <w:cantSplit/>
          <w:trHeight w:val="63"/>
        </w:trPr>
        <w:tc>
          <w:tcPr>
            <w:tcW w:w="2512" w:type="pct"/>
            <w:gridSpan w:val="2"/>
          </w:tcPr>
          <w:p w14:paraId="7BF8D7D3" w14:textId="77777777" w:rsidR="000040BF" w:rsidRDefault="000040BF" w:rsidP="00857392">
            <w:pPr>
              <w:pStyle w:val="TableText"/>
              <w:widowControl/>
              <w:ind w:left="-172"/>
              <w:rPr>
                <w:rFonts w:ascii="Arial" w:hAnsi="Arial"/>
              </w:rPr>
            </w:pPr>
          </w:p>
        </w:tc>
        <w:tc>
          <w:tcPr>
            <w:tcW w:w="2406" w:type="pct"/>
            <w:gridSpan w:val="5"/>
          </w:tcPr>
          <w:p w14:paraId="7134A1A9" w14:textId="16CD3E1D" w:rsidR="000040BF" w:rsidRDefault="000040BF" w:rsidP="00857392">
            <w:pPr>
              <w:pStyle w:val="TableText"/>
              <w:widowControl/>
              <w:ind w:left="-172"/>
              <w:jc w:val="center"/>
              <w:rPr>
                <w:rFonts w:ascii="Arial" w:hAnsi="Arial"/>
                <w:b/>
                <w:u w:val="single"/>
              </w:rPr>
            </w:pPr>
            <w:r>
              <w:rPr>
                <w:rFonts w:ascii="Arial" w:hAnsi="Arial"/>
                <w:b/>
                <w:u w:val="single"/>
              </w:rPr>
              <w:t>(Base</w:t>
            </w:r>
            <w:r w:rsidR="00A26948">
              <w:rPr>
                <w:rFonts w:ascii="Arial" w:hAnsi="Arial"/>
                <w:b/>
                <w:u w:val="single"/>
              </w:rPr>
              <w:t>s Vary</w:t>
            </w:r>
            <w:r>
              <w:rPr>
                <w:rFonts w:ascii="Arial" w:hAnsi="Arial"/>
                <w:b/>
                <w:u w:val="single"/>
              </w:rPr>
              <w:t>)</w:t>
            </w:r>
          </w:p>
          <w:p w14:paraId="147CB849" w14:textId="4F9A657F" w:rsidR="00977D0C" w:rsidRPr="00B166BF" w:rsidRDefault="00977D0C" w:rsidP="00857392">
            <w:pPr>
              <w:pStyle w:val="TableText"/>
              <w:widowControl/>
              <w:ind w:left="-172"/>
              <w:jc w:val="center"/>
              <w:rPr>
                <w:rFonts w:ascii="Arial" w:hAnsi="Arial"/>
                <w:color w:val="FF0000"/>
              </w:rPr>
            </w:pPr>
          </w:p>
        </w:tc>
      </w:tr>
      <w:tr w:rsidR="000040BF" w14:paraId="45F5AEFD" w14:textId="77777777" w:rsidTr="0015286D">
        <w:trPr>
          <w:cantSplit/>
          <w:trHeight w:val="359"/>
        </w:trPr>
        <w:tc>
          <w:tcPr>
            <w:tcW w:w="2201" w:type="pct"/>
            <w:vAlign w:val="bottom"/>
          </w:tcPr>
          <w:p w14:paraId="669D38DC" w14:textId="77777777" w:rsidR="000040BF" w:rsidRDefault="000040BF" w:rsidP="00857392">
            <w:pPr>
              <w:pStyle w:val="TableText"/>
              <w:widowControl/>
              <w:ind w:left="-90" w:hanging="82"/>
              <w:jc w:val="center"/>
              <w:rPr>
                <w:rFonts w:ascii="Arial" w:hAnsi="Arial"/>
              </w:rPr>
            </w:pPr>
          </w:p>
        </w:tc>
        <w:tc>
          <w:tcPr>
            <w:tcW w:w="645" w:type="pct"/>
            <w:gridSpan w:val="2"/>
            <w:shd w:val="pct5" w:color="auto" w:fill="FFFFFF"/>
            <w:vAlign w:val="bottom"/>
          </w:tcPr>
          <w:p w14:paraId="389B3467" w14:textId="77777777" w:rsidR="000040BF" w:rsidRDefault="000040BF" w:rsidP="0015286D">
            <w:pPr>
              <w:pStyle w:val="TableText"/>
              <w:widowControl/>
              <w:jc w:val="center"/>
              <w:rPr>
                <w:rFonts w:ascii="Arial" w:hAnsi="Arial"/>
              </w:rPr>
            </w:pPr>
            <w:r>
              <w:rPr>
                <w:rFonts w:ascii="Arial" w:hAnsi="Arial"/>
              </w:rPr>
              <w:t>Very important</w:t>
            </w:r>
          </w:p>
        </w:tc>
        <w:tc>
          <w:tcPr>
            <w:tcW w:w="586" w:type="pct"/>
            <w:vAlign w:val="bottom"/>
          </w:tcPr>
          <w:p w14:paraId="35361D26" w14:textId="77777777" w:rsidR="000040BF" w:rsidRDefault="000040BF" w:rsidP="0015286D">
            <w:pPr>
              <w:pStyle w:val="TableText"/>
              <w:widowControl/>
              <w:jc w:val="center"/>
              <w:rPr>
                <w:rFonts w:ascii="Arial" w:hAnsi="Arial"/>
              </w:rPr>
            </w:pPr>
            <w:r>
              <w:rPr>
                <w:rFonts w:ascii="Arial" w:hAnsi="Arial"/>
              </w:rPr>
              <w:t>Somewhat important</w:t>
            </w:r>
          </w:p>
        </w:tc>
        <w:tc>
          <w:tcPr>
            <w:tcW w:w="585" w:type="pct"/>
            <w:shd w:val="pct5" w:color="auto" w:fill="FFFFFF"/>
            <w:vAlign w:val="bottom"/>
          </w:tcPr>
          <w:p w14:paraId="52B94F92" w14:textId="77777777" w:rsidR="00A26948" w:rsidRDefault="000040BF" w:rsidP="0015286D">
            <w:pPr>
              <w:pStyle w:val="TableText"/>
              <w:widowControl/>
              <w:jc w:val="center"/>
              <w:rPr>
                <w:rFonts w:ascii="Arial" w:hAnsi="Arial"/>
              </w:rPr>
            </w:pPr>
            <w:r>
              <w:rPr>
                <w:rFonts w:ascii="Arial" w:hAnsi="Arial"/>
              </w:rPr>
              <w:t>Not important</w:t>
            </w:r>
            <w:r w:rsidR="00A26948">
              <w:rPr>
                <w:rFonts w:ascii="Arial" w:hAnsi="Arial"/>
              </w:rPr>
              <w:t xml:space="preserve"> </w:t>
            </w:r>
          </w:p>
          <w:p w14:paraId="78090A73" w14:textId="7EB3CC80" w:rsidR="000040BF" w:rsidRDefault="00A26948" w:rsidP="0015286D">
            <w:pPr>
              <w:pStyle w:val="TableText"/>
              <w:widowControl/>
              <w:jc w:val="center"/>
              <w:rPr>
                <w:rFonts w:ascii="Arial" w:hAnsi="Arial"/>
              </w:rPr>
            </w:pPr>
            <w:r>
              <w:rPr>
                <w:rFonts w:ascii="Arial" w:hAnsi="Arial"/>
              </w:rPr>
              <w:t>at all</w:t>
            </w:r>
          </w:p>
        </w:tc>
        <w:tc>
          <w:tcPr>
            <w:tcW w:w="598" w:type="pct"/>
            <w:vAlign w:val="bottom"/>
          </w:tcPr>
          <w:p w14:paraId="0DE2E134" w14:textId="77777777" w:rsidR="000040BF" w:rsidRDefault="000040BF" w:rsidP="0015286D">
            <w:pPr>
              <w:pStyle w:val="TableText"/>
              <w:widowControl/>
              <w:tabs>
                <w:tab w:val="decimal" w:pos="-6138"/>
                <w:tab w:val="decimal" w:pos="522"/>
              </w:tabs>
              <w:jc w:val="center"/>
              <w:rPr>
                <w:rFonts w:ascii="Arial" w:hAnsi="Arial"/>
              </w:rPr>
            </w:pPr>
            <w:r>
              <w:rPr>
                <w:rFonts w:ascii="Arial" w:hAnsi="Arial"/>
              </w:rPr>
              <w:t>Not sure/ Decline</w:t>
            </w:r>
          </w:p>
        </w:tc>
        <w:tc>
          <w:tcPr>
            <w:tcW w:w="385" w:type="pct"/>
            <w:gridSpan w:val="2"/>
            <w:shd w:val="pct5" w:color="auto" w:fill="FFFFFF"/>
            <w:vAlign w:val="bottom"/>
          </w:tcPr>
          <w:p w14:paraId="53E65272" w14:textId="77777777" w:rsidR="000040BF" w:rsidRDefault="000040BF" w:rsidP="0015286D">
            <w:pPr>
              <w:pStyle w:val="TableText"/>
              <w:widowControl/>
              <w:tabs>
                <w:tab w:val="decimal" w:pos="-6138"/>
                <w:tab w:val="decimal" w:pos="522"/>
              </w:tabs>
              <w:jc w:val="center"/>
              <w:rPr>
                <w:rFonts w:ascii="Arial" w:hAnsi="Arial"/>
              </w:rPr>
            </w:pPr>
            <w:r>
              <w:rPr>
                <w:rFonts w:ascii="Arial" w:hAnsi="Arial"/>
              </w:rPr>
              <w:t>Total</w:t>
            </w:r>
          </w:p>
        </w:tc>
      </w:tr>
      <w:tr w:rsidR="000040BF" w14:paraId="4962C425" w14:textId="77777777" w:rsidTr="00893837">
        <w:trPr>
          <w:cantSplit/>
          <w:trHeight w:val="46"/>
        </w:trPr>
        <w:tc>
          <w:tcPr>
            <w:tcW w:w="2201" w:type="pct"/>
            <w:tcBorders>
              <w:bottom w:val="single" w:sz="4" w:space="0" w:color="auto"/>
            </w:tcBorders>
          </w:tcPr>
          <w:p w14:paraId="7D46F600" w14:textId="77777777" w:rsidR="000040BF" w:rsidRDefault="000040BF" w:rsidP="00857392">
            <w:pPr>
              <w:pStyle w:val="TableText"/>
              <w:widowControl/>
              <w:ind w:left="-172"/>
              <w:rPr>
                <w:rFonts w:ascii="Arial" w:hAnsi="Arial"/>
                <w:u w:val="single"/>
              </w:rPr>
            </w:pPr>
          </w:p>
        </w:tc>
        <w:tc>
          <w:tcPr>
            <w:tcW w:w="645" w:type="pct"/>
            <w:gridSpan w:val="2"/>
            <w:tcBorders>
              <w:bottom w:val="single" w:sz="4" w:space="0" w:color="auto"/>
            </w:tcBorders>
            <w:shd w:val="pct5" w:color="auto" w:fill="FFFFFF"/>
            <w:vAlign w:val="center"/>
          </w:tcPr>
          <w:p w14:paraId="265852E4" w14:textId="77777777" w:rsidR="000040BF" w:rsidRDefault="000040BF" w:rsidP="00893837">
            <w:pPr>
              <w:pStyle w:val="TableText"/>
              <w:widowControl/>
              <w:jc w:val="center"/>
              <w:rPr>
                <w:rFonts w:ascii="Arial" w:hAnsi="Arial"/>
              </w:rPr>
            </w:pPr>
            <w:r>
              <w:rPr>
                <w:rFonts w:ascii="Arial" w:hAnsi="Arial"/>
              </w:rPr>
              <w:t>(%)</w:t>
            </w:r>
          </w:p>
        </w:tc>
        <w:tc>
          <w:tcPr>
            <w:tcW w:w="586" w:type="pct"/>
            <w:tcBorders>
              <w:bottom w:val="single" w:sz="4" w:space="0" w:color="auto"/>
            </w:tcBorders>
            <w:vAlign w:val="center"/>
          </w:tcPr>
          <w:p w14:paraId="2570B618" w14:textId="77777777" w:rsidR="000040BF" w:rsidRDefault="000040BF" w:rsidP="00893837">
            <w:pPr>
              <w:pStyle w:val="TableText"/>
              <w:widowControl/>
              <w:jc w:val="center"/>
              <w:rPr>
                <w:rFonts w:ascii="Arial" w:hAnsi="Arial"/>
              </w:rPr>
            </w:pPr>
            <w:r>
              <w:rPr>
                <w:rFonts w:ascii="Arial" w:hAnsi="Arial"/>
              </w:rPr>
              <w:t>(%)</w:t>
            </w:r>
          </w:p>
        </w:tc>
        <w:tc>
          <w:tcPr>
            <w:tcW w:w="585" w:type="pct"/>
            <w:tcBorders>
              <w:bottom w:val="single" w:sz="4" w:space="0" w:color="auto"/>
            </w:tcBorders>
            <w:shd w:val="pct5" w:color="auto" w:fill="FFFFFF"/>
            <w:vAlign w:val="center"/>
          </w:tcPr>
          <w:p w14:paraId="70067236" w14:textId="77777777" w:rsidR="000040BF" w:rsidRDefault="000040BF" w:rsidP="00893837">
            <w:pPr>
              <w:pStyle w:val="TableText"/>
              <w:widowControl/>
              <w:jc w:val="center"/>
              <w:rPr>
                <w:rFonts w:ascii="Arial" w:hAnsi="Arial"/>
              </w:rPr>
            </w:pPr>
            <w:r>
              <w:rPr>
                <w:rFonts w:ascii="Arial" w:hAnsi="Arial"/>
              </w:rPr>
              <w:t>(%)</w:t>
            </w:r>
          </w:p>
        </w:tc>
        <w:tc>
          <w:tcPr>
            <w:tcW w:w="598" w:type="pct"/>
            <w:tcBorders>
              <w:bottom w:val="single" w:sz="4" w:space="0" w:color="auto"/>
            </w:tcBorders>
            <w:vAlign w:val="center"/>
          </w:tcPr>
          <w:p w14:paraId="42586400" w14:textId="77777777" w:rsidR="000040BF" w:rsidRDefault="000040BF" w:rsidP="00893837">
            <w:pPr>
              <w:pStyle w:val="TableText"/>
              <w:widowControl/>
              <w:tabs>
                <w:tab w:val="decimal" w:pos="-6138"/>
                <w:tab w:val="decimal" w:pos="522"/>
              </w:tabs>
              <w:jc w:val="center"/>
              <w:rPr>
                <w:rFonts w:ascii="Arial" w:hAnsi="Arial"/>
              </w:rPr>
            </w:pPr>
            <w:r>
              <w:rPr>
                <w:rFonts w:ascii="Arial" w:hAnsi="Arial"/>
              </w:rPr>
              <w:t>(%)</w:t>
            </w:r>
          </w:p>
        </w:tc>
        <w:tc>
          <w:tcPr>
            <w:tcW w:w="385" w:type="pct"/>
            <w:gridSpan w:val="2"/>
            <w:tcBorders>
              <w:bottom w:val="single" w:sz="4" w:space="0" w:color="auto"/>
            </w:tcBorders>
            <w:shd w:val="pct5" w:color="auto" w:fill="FFFFFF"/>
            <w:vAlign w:val="center"/>
          </w:tcPr>
          <w:p w14:paraId="54011A82" w14:textId="77777777" w:rsidR="000040BF" w:rsidRDefault="000040BF" w:rsidP="00893837">
            <w:pPr>
              <w:pStyle w:val="TableText"/>
              <w:widowControl/>
              <w:tabs>
                <w:tab w:val="decimal" w:pos="-6138"/>
                <w:tab w:val="decimal" w:pos="522"/>
              </w:tabs>
              <w:jc w:val="center"/>
              <w:rPr>
                <w:rFonts w:ascii="Arial" w:hAnsi="Arial"/>
              </w:rPr>
            </w:pPr>
            <w:r>
              <w:rPr>
                <w:rFonts w:ascii="Arial" w:hAnsi="Arial"/>
              </w:rPr>
              <w:t>(%)</w:t>
            </w:r>
          </w:p>
        </w:tc>
      </w:tr>
      <w:tr w:rsidR="000040BF" w14:paraId="3D2367BE" w14:textId="77777777" w:rsidTr="00893837">
        <w:trPr>
          <w:cantSplit/>
          <w:trHeight w:val="80"/>
        </w:trPr>
        <w:tc>
          <w:tcPr>
            <w:tcW w:w="2201" w:type="pct"/>
            <w:tcBorders>
              <w:top w:val="single" w:sz="4" w:space="0" w:color="auto"/>
            </w:tcBorders>
            <w:vAlign w:val="center"/>
          </w:tcPr>
          <w:p w14:paraId="6D0B8DE4" w14:textId="77777777" w:rsidR="000040BF" w:rsidRDefault="000040BF" w:rsidP="00857392">
            <w:pPr>
              <w:pStyle w:val="TableText"/>
              <w:widowControl/>
              <w:ind w:left="-108"/>
              <w:rPr>
                <w:rFonts w:ascii="Arial" w:hAnsi="Arial"/>
                <w:u w:val="single"/>
              </w:rPr>
            </w:pPr>
            <w:r>
              <w:rPr>
                <w:rFonts w:ascii="Arial" w:hAnsi="Arial"/>
                <w:u w:val="single"/>
              </w:rPr>
              <w:t>Goal</w:t>
            </w:r>
          </w:p>
        </w:tc>
        <w:tc>
          <w:tcPr>
            <w:tcW w:w="645" w:type="pct"/>
            <w:gridSpan w:val="2"/>
            <w:tcBorders>
              <w:top w:val="single" w:sz="4" w:space="0" w:color="auto"/>
            </w:tcBorders>
            <w:shd w:val="pct5" w:color="auto" w:fill="FFFFFF"/>
            <w:vAlign w:val="center"/>
          </w:tcPr>
          <w:p w14:paraId="6F4F447C" w14:textId="77777777" w:rsidR="000040BF" w:rsidRDefault="000040BF" w:rsidP="00857392">
            <w:pPr>
              <w:ind w:left="-172"/>
              <w:jc w:val="center"/>
              <w:rPr>
                <w:rFonts w:ascii="Arial" w:hAnsi="Arial" w:cs="Arial"/>
                <w:sz w:val="18"/>
                <w:szCs w:val="18"/>
              </w:rPr>
            </w:pPr>
          </w:p>
        </w:tc>
        <w:tc>
          <w:tcPr>
            <w:tcW w:w="586" w:type="pct"/>
            <w:tcBorders>
              <w:top w:val="single" w:sz="4" w:space="0" w:color="auto"/>
            </w:tcBorders>
            <w:vAlign w:val="center"/>
          </w:tcPr>
          <w:p w14:paraId="4F032F2C" w14:textId="77777777" w:rsidR="000040BF" w:rsidRDefault="000040BF" w:rsidP="00857392">
            <w:pPr>
              <w:ind w:left="-172"/>
              <w:jc w:val="center"/>
              <w:rPr>
                <w:rFonts w:ascii="Arial" w:hAnsi="Arial" w:cs="Arial"/>
                <w:sz w:val="18"/>
                <w:szCs w:val="18"/>
              </w:rPr>
            </w:pPr>
          </w:p>
        </w:tc>
        <w:tc>
          <w:tcPr>
            <w:tcW w:w="585" w:type="pct"/>
            <w:tcBorders>
              <w:top w:val="single" w:sz="4" w:space="0" w:color="auto"/>
            </w:tcBorders>
            <w:shd w:val="pct5" w:color="auto" w:fill="FFFFFF"/>
            <w:vAlign w:val="center"/>
          </w:tcPr>
          <w:p w14:paraId="48359B01" w14:textId="77777777" w:rsidR="000040BF" w:rsidRDefault="000040BF" w:rsidP="00857392">
            <w:pPr>
              <w:ind w:left="-172"/>
              <w:jc w:val="center"/>
              <w:rPr>
                <w:rFonts w:ascii="Arial" w:hAnsi="Arial" w:cs="Arial"/>
                <w:sz w:val="18"/>
                <w:szCs w:val="18"/>
              </w:rPr>
            </w:pPr>
          </w:p>
        </w:tc>
        <w:tc>
          <w:tcPr>
            <w:tcW w:w="598" w:type="pct"/>
            <w:tcBorders>
              <w:top w:val="single" w:sz="4" w:space="0" w:color="auto"/>
            </w:tcBorders>
            <w:vAlign w:val="center"/>
          </w:tcPr>
          <w:p w14:paraId="4B883E0B" w14:textId="77777777" w:rsidR="000040BF" w:rsidRDefault="000040BF" w:rsidP="00857392">
            <w:pPr>
              <w:ind w:left="-172"/>
              <w:jc w:val="center"/>
              <w:rPr>
                <w:rFonts w:ascii="Arial" w:hAnsi="Arial" w:cs="Arial"/>
                <w:sz w:val="18"/>
                <w:szCs w:val="18"/>
              </w:rPr>
            </w:pPr>
          </w:p>
        </w:tc>
        <w:tc>
          <w:tcPr>
            <w:tcW w:w="385" w:type="pct"/>
            <w:gridSpan w:val="2"/>
            <w:tcBorders>
              <w:top w:val="single" w:sz="4" w:space="0" w:color="auto"/>
            </w:tcBorders>
            <w:shd w:val="pct5" w:color="auto" w:fill="FFFFFF"/>
            <w:vAlign w:val="center"/>
          </w:tcPr>
          <w:p w14:paraId="44C10D2E" w14:textId="77777777" w:rsidR="000040BF" w:rsidRDefault="000040BF" w:rsidP="00857392">
            <w:pPr>
              <w:ind w:left="-172"/>
              <w:jc w:val="center"/>
              <w:rPr>
                <w:rFonts w:ascii="Arial" w:hAnsi="Arial" w:cs="Arial"/>
                <w:sz w:val="18"/>
                <w:szCs w:val="18"/>
              </w:rPr>
            </w:pPr>
          </w:p>
        </w:tc>
      </w:tr>
      <w:tr w:rsidR="00045829" w14:paraId="4D51F832" w14:textId="77777777" w:rsidTr="00474A70">
        <w:trPr>
          <w:cantSplit/>
          <w:trHeight w:val="255"/>
        </w:trPr>
        <w:tc>
          <w:tcPr>
            <w:tcW w:w="2201" w:type="pct"/>
            <w:tcBorders>
              <w:top w:val="dotted" w:sz="4" w:space="0" w:color="auto"/>
            </w:tcBorders>
            <w:vAlign w:val="center"/>
          </w:tcPr>
          <w:p w14:paraId="124FA92F" w14:textId="0FB2B5D7"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7/10. Preventing the spread of nuclear weapons</w:t>
            </w:r>
          </w:p>
        </w:tc>
        <w:tc>
          <w:tcPr>
            <w:tcW w:w="645" w:type="pct"/>
            <w:gridSpan w:val="2"/>
            <w:tcBorders>
              <w:top w:val="dotted" w:sz="4" w:space="0" w:color="auto"/>
            </w:tcBorders>
            <w:shd w:val="pct5" w:color="auto" w:fill="FFFFFF"/>
            <w:vAlign w:val="center"/>
          </w:tcPr>
          <w:p w14:paraId="151A3CA7" w14:textId="304D4097"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72</w:t>
            </w:r>
          </w:p>
        </w:tc>
        <w:tc>
          <w:tcPr>
            <w:tcW w:w="586" w:type="pct"/>
            <w:tcBorders>
              <w:top w:val="dotted" w:sz="4" w:space="0" w:color="auto"/>
            </w:tcBorders>
            <w:vAlign w:val="center"/>
          </w:tcPr>
          <w:p w14:paraId="2A959E92" w14:textId="6DE90909"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24</w:t>
            </w:r>
          </w:p>
        </w:tc>
        <w:tc>
          <w:tcPr>
            <w:tcW w:w="585" w:type="pct"/>
            <w:tcBorders>
              <w:top w:val="dotted" w:sz="4" w:space="0" w:color="auto"/>
            </w:tcBorders>
            <w:shd w:val="pct5" w:color="auto" w:fill="FFFFFF"/>
            <w:vAlign w:val="center"/>
          </w:tcPr>
          <w:p w14:paraId="48F120F4" w14:textId="1C511A80"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4</w:t>
            </w:r>
          </w:p>
        </w:tc>
        <w:tc>
          <w:tcPr>
            <w:tcW w:w="598" w:type="pct"/>
            <w:tcBorders>
              <w:top w:val="dotted" w:sz="4" w:space="0" w:color="auto"/>
            </w:tcBorders>
            <w:vAlign w:val="center"/>
          </w:tcPr>
          <w:p w14:paraId="658A0947" w14:textId="36176C72"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1</w:t>
            </w:r>
          </w:p>
        </w:tc>
        <w:tc>
          <w:tcPr>
            <w:tcW w:w="385" w:type="pct"/>
            <w:gridSpan w:val="2"/>
            <w:tcBorders>
              <w:top w:val="dotted" w:sz="4" w:space="0" w:color="auto"/>
            </w:tcBorders>
            <w:shd w:val="pct5" w:color="auto" w:fill="FFFFFF"/>
            <w:vAlign w:val="center"/>
          </w:tcPr>
          <w:p w14:paraId="7B92E46C" w14:textId="3CDDF64E"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2AC6FE7B" w14:textId="77777777" w:rsidTr="00474A70">
        <w:trPr>
          <w:cantSplit/>
          <w:trHeight w:val="255"/>
        </w:trPr>
        <w:tc>
          <w:tcPr>
            <w:tcW w:w="2201" w:type="pct"/>
            <w:tcBorders>
              <w:top w:val="dotted" w:sz="4" w:space="0" w:color="auto"/>
            </w:tcBorders>
            <w:vAlign w:val="center"/>
          </w:tcPr>
          <w:p w14:paraId="5CAB84D5" w14:textId="75B1A5FE"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7/5. Protecting the jobs of American workers</w:t>
            </w:r>
          </w:p>
        </w:tc>
        <w:tc>
          <w:tcPr>
            <w:tcW w:w="645" w:type="pct"/>
            <w:gridSpan w:val="2"/>
            <w:tcBorders>
              <w:top w:val="dotted" w:sz="4" w:space="0" w:color="auto"/>
            </w:tcBorders>
            <w:shd w:val="pct5" w:color="auto" w:fill="FFFFFF"/>
            <w:vAlign w:val="center"/>
          </w:tcPr>
          <w:p w14:paraId="3B13C415" w14:textId="48586F4C"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69</w:t>
            </w:r>
          </w:p>
        </w:tc>
        <w:tc>
          <w:tcPr>
            <w:tcW w:w="586" w:type="pct"/>
            <w:tcBorders>
              <w:top w:val="dotted" w:sz="4" w:space="0" w:color="auto"/>
            </w:tcBorders>
            <w:vAlign w:val="center"/>
          </w:tcPr>
          <w:p w14:paraId="00563844" w14:textId="763987FA"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26</w:t>
            </w:r>
          </w:p>
        </w:tc>
        <w:tc>
          <w:tcPr>
            <w:tcW w:w="585" w:type="pct"/>
            <w:tcBorders>
              <w:top w:val="dotted" w:sz="4" w:space="0" w:color="auto"/>
            </w:tcBorders>
            <w:shd w:val="pct5" w:color="auto" w:fill="FFFFFF"/>
            <w:vAlign w:val="center"/>
          </w:tcPr>
          <w:p w14:paraId="06B94BFE" w14:textId="7FC8E794"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4</w:t>
            </w:r>
          </w:p>
        </w:tc>
        <w:tc>
          <w:tcPr>
            <w:tcW w:w="598" w:type="pct"/>
            <w:tcBorders>
              <w:top w:val="dotted" w:sz="4" w:space="0" w:color="auto"/>
            </w:tcBorders>
            <w:vAlign w:val="center"/>
          </w:tcPr>
          <w:p w14:paraId="0DA5071A" w14:textId="2D7FEFFB"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0</w:t>
            </w:r>
          </w:p>
        </w:tc>
        <w:tc>
          <w:tcPr>
            <w:tcW w:w="385" w:type="pct"/>
            <w:gridSpan w:val="2"/>
            <w:tcBorders>
              <w:top w:val="dotted" w:sz="4" w:space="0" w:color="auto"/>
            </w:tcBorders>
            <w:shd w:val="pct5" w:color="auto" w:fill="FFFFFF"/>
            <w:vAlign w:val="center"/>
          </w:tcPr>
          <w:p w14:paraId="0F0E184D" w14:textId="76015039"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7B632201" w14:textId="77777777" w:rsidTr="00474A70">
        <w:trPr>
          <w:cantSplit/>
          <w:trHeight w:val="255"/>
        </w:trPr>
        <w:tc>
          <w:tcPr>
            <w:tcW w:w="2201" w:type="pct"/>
            <w:tcBorders>
              <w:top w:val="dotted" w:sz="4" w:space="0" w:color="auto"/>
              <w:bottom w:val="dotted" w:sz="4" w:space="0" w:color="auto"/>
            </w:tcBorders>
            <w:vAlign w:val="center"/>
          </w:tcPr>
          <w:p w14:paraId="2F1D6EDE" w14:textId="3AB95E1B"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7/23. Improving America's standing in the world</w:t>
            </w:r>
          </w:p>
        </w:tc>
        <w:tc>
          <w:tcPr>
            <w:tcW w:w="645" w:type="pct"/>
            <w:gridSpan w:val="2"/>
            <w:tcBorders>
              <w:top w:val="dotted" w:sz="4" w:space="0" w:color="auto"/>
              <w:bottom w:val="dotted" w:sz="4" w:space="0" w:color="auto"/>
            </w:tcBorders>
            <w:shd w:val="pct5" w:color="auto" w:fill="FFFFFF"/>
            <w:vAlign w:val="center"/>
          </w:tcPr>
          <w:p w14:paraId="173302FF" w14:textId="71212AA3"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60</w:t>
            </w:r>
          </w:p>
        </w:tc>
        <w:tc>
          <w:tcPr>
            <w:tcW w:w="586" w:type="pct"/>
            <w:tcBorders>
              <w:top w:val="dotted" w:sz="4" w:space="0" w:color="auto"/>
              <w:bottom w:val="dotted" w:sz="4" w:space="0" w:color="auto"/>
            </w:tcBorders>
            <w:vAlign w:val="center"/>
          </w:tcPr>
          <w:p w14:paraId="1B069F48" w14:textId="2823ADE6"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34</w:t>
            </w:r>
          </w:p>
        </w:tc>
        <w:tc>
          <w:tcPr>
            <w:tcW w:w="585" w:type="pct"/>
            <w:tcBorders>
              <w:top w:val="dotted" w:sz="4" w:space="0" w:color="auto"/>
              <w:bottom w:val="dotted" w:sz="4" w:space="0" w:color="auto"/>
            </w:tcBorders>
            <w:shd w:val="pct5" w:color="auto" w:fill="FFFFFF"/>
            <w:vAlign w:val="center"/>
          </w:tcPr>
          <w:p w14:paraId="6819568C" w14:textId="69E111FB"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6</w:t>
            </w:r>
          </w:p>
        </w:tc>
        <w:tc>
          <w:tcPr>
            <w:tcW w:w="598" w:type="pct"/>
            <w:tcBorders>
              <w:top w:val="dotted" w:sz="4" w:space="0" w:color="auto"/>
              <w:bottom w:val="dotted" w:sz="4" w:space="0" w:color="auto"/>
            </w:tcBorders>
            <w:vAlign w:val="center"/>
          </w:tcPr>
          <w:p w14:paraId="2F1A22B2" w14:textId="774169F7"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0</w:t>
            </w:r>
          </w:p>
        </w:tc>
        <w:tc>
          <w:tcPr>
            <w:tcW w:w="385" w:type="pct"/>
            <w:gridSpan w:val="2"/>
            <w:tcBorders>
              <w:top w:val="dotted" w:sz="4" w:space="0" w:color="auto"/>
              <w:bottom w:val="dotted" w:sz="4" w:space="0" w:color="auto"/>
            </w:tcBorders>
            <w:shd w:val="pct5" w:color="auto" w:fill="FFFFFF"/>
            <w:vAlign w:val="center"/>
          </w:tcPr>
          <w:p w14:paraId="18B1E321" w14:textId="2BC834EB"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0BE2387B" w14:textId="77777777" w:rsidTr="00474A70">
        <w:trPr>
          <w:cantSplit/>
          <w:trHeight w:val="255"/>
        </w:trPr>
        <w:tc>
          <w:tcPr>
            <w:tcW w:w="2201" w:type="pct"/>
            <w:tcBorders>
              <w:top w:val="dotted" w:sz="4" w:space="0" w:color="auto"/>
            </w:tcBorders>
            <w:vAlign w:val="center"/>
          </w:tcPr>
          <w:p w14:paraId="251C8956" w14:textId="099F57D6"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 xml:space="preserve">7/23b. Improving America’s reputation with the world </w:t>
            </w:r>
          </w:p>
        </w:tc>
        <w:tc>
          <w:tcPr>
            <w:tcW w:w="645" w:type="pct"/>
            <w:gridSpan w:val="2"/>
            <w:tcBorders>
              <w:top w:val="dotted" w:sz="4" w:space="0" w:color="auto"/>
            </w:tcBorders>
            <w:shd w:val="pct5" w:color="auto" w:fill="FFFFFF"/>
            <w:vAlign w:val="center"/>
          </w:tcPr>
          <w:p w14:paraId="52CD5D37" w14:textId="174A19F1"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58</w:t>
            </w:r>
          </w:p>
        </w:tc>
        <w:tc>
          <w:tcPr>
            <w:tcW w:w="586" w:type="pct"/>
            <w:tcBorders>
              <w:top w:val="dotted" w:sz="4" w:space="0" w:color="auto"/>
            </w:tcBorders>
            <w:vAlign w:val="center"/>
          </w:tcPr>
          <w:p w14:paraId="2B7DF0EE" w14:textId="5F5E4D1E"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33</w:t>
            </w:r>
          </w:p>
        </w:tc>
        <w:tc>
          <w:tcPr>
            <w:tcW w:w="585" w:type="pct"/>
            <w:tcBorders>
              <w:top w:val="dotted" w:sz="4" w:space="0" w:color="auto"/>
            </w:tcBorders>
            <w:shd w:val="pct5" w:color="auto" w:fill="FFFFFF"/>
            <w:vAlign w:val="center"/>
          </w:tcPr>
          <w:p w14:paraId="1990AE29" w14:textId="7AAB0050"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9</w:t>
            </w:r>
          </w:p>
        </w:tc>
        <w:tc>
          <w:tcPr>
            <w:tcW w:w="598" w:type="pct"/>
            <w:tcBorders>
              <w:top w:val="dotted" w:sz="4" w:space="0" w:color="auto"/>
            </w:tcBorders>
            <w:vAlign w:val="center"/>
          </w:tcPr>
          <w:p w14:paraId="5E760A3F" w14:textId="39913924"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w:t>
            </w:r>
          </w:p>
        </w:tc>
        <w:tc>
          <w:tcPr>
            <w:tcW w:w="385" w:type="pct"/>
            <w:gridSpan w:val="2"/>
            <w:tcBorders>
              <w:top w:val="dotted" w:sz="4" w:space="0" w:color="auto"/>
            </w:tcBorders>
            <w:shd w:val="pct5" w:color="auto" w:fill="FFFFFF"/>
            <w:vAlign w:val="center"/>
          </w:tcPr>
          <w:p w14:paraId="71740B4B" w14:textId="16367A85"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6ED36A4F" w14:textId="77777777" w:rsidTr="00474A70">
        <w:trPr>
          <w:cantSplit/>
          <w:trHeight w:val="255"/>
        </w:trPr>
        <w:tc>
          <w:tcPr>
            <w:tcW w:w="2201" w:type="pct"/>
            <w:tcBorders>
              <w:top w:val="dotted" w:sz="4" w:space="0" w:color="auto"/>
            </w:tcBorders>
            <w:vAlign w:val="center"/>
          </w:tcPr>
          <w:p w14:paraId="009D8075" w14:textId="381B6AF8"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7/4a. Maintaining superior military power worldwide</w:t>
            </w:r>
          </w:p>
        </w:tc>
        <w:tc>
          <w:tcPr>
            <w:tcW w:w="645" w:type="pct"/>
            <w:gridSpan w:val="2"/>
            <w:tcBorders>
              <w:top w:val="dotted" w:sz="4" w:space="0" w:color="auto"/>
            </w:tcBorders>
            <w:shd w:val="pct5" w:color="auto" w:fill="FFFFFF"/>
            <w:vAlign w:val="center"/>
          </w:tcPr>
          <w:p w14:paraId="3555BDB4" w14:textId="00BA36C5"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51</w:t>
            </w:r>
          </w:p>
        </w:tc>
        <w:tc>
          <w:tcPr>
            <w:tcW w:w="586" w:type="pct"/>
            <w:tcBorders>
              <w:top w:val="dotted" w:sz="4" w:space="0" w:color="auto"/>
            </w:tcBorders>
            <w:vAlign w:val="center"/>
          </w:tcPr>
          <w:p w14:paraId="355B7AE2" w14:textId="14522E25"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38</w:t>
            </w:r>
          </w:p>
        </w:tc>
        <w:tc>
          <w:tcPr>
            <w:tcW w:w="585" w:type="pct"/>
            <w:tcBorders>
              <w:top w:val="dotted" w:sz="4" w:space="0" w:color="auto"/>
            </w:tcBorders>
            <w:shd w:val="pct5" w:color="auto" w:fill="FFFFFF"/>
            <w:vAlign w:val="center"/>
          </w:tcPr>
          <w:p w14:paraId="118602F0" w14:textId="1B8A230F"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11</w:t>
            </w:r>
          </w:p>
        </w:tc>
        <w:tc>
          <w:tcPr>
            <w:tcW w:w="598" w:type="pct"/>
            <w:tcBorders>
              <w:top w:val="dotted" w:sz="4" w:space="0" w:color="auto"/>
            </w:tcBorders>
            <w:vAlign w:val="center"/>
          </w:tcPr>
          <w:p w14:paraId="5D2B7050" w14:textId="63AC5E9A"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w:t>
            </w:r>
          </w:p>
        </w:tc>
        <w:tc>
          <w:tcPr>
            <w:tcW w:w="385" w:type="pct"/>
            <w:gridSpan w:val="2"/>
            <w:tcBorders>
              <w:top w:val="dotted" w:sz="4" w:space="0" w:color="auto"/>
            </w:tcBorders>
            <w:shd w:val="pct5" w:color="auto" w:fill="FFFFFF"/>
            <w:vAlign w:val="center"/>
          </w:tcPr>
          <w:p w14:paraId="66809B51" w14:textId="76C0B282"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07C28C0F" w14:textId="77777777" w:rsidTr="00474A70">
        <w:trPr>
          <w:cantSplit/>
          <w:trHeight w:val="255"/>
        </w:trPr>
        <w:tc>
          <w:tcPr>
            <w:tcW w:w="2201" w:type="pct"/>
            <w:tcBorders>
              <w:top w:val="dotted" w:sz="4" w:space="0" w:color="auto"/>
              <w:bottom w:val="dotted" w:sz="4" w:space="0" w:color="auto"/>
            </w:tcBorders>
            <w:vAlign w:val="center"/>
          </w:tcPr>
          <w:p w14:paraId="3FA24A84" w14:textId="46151BD8"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7/13. Promoting international trade</w:t>
            </w:r>
          </w:p>
        </w:tc>
        <w:tc>
          <w:tcPr>
            <w:tcW w:w="645" w:type="pct"/>
            <w:gridSpan w:val="2"/>
            <w:tcBorders>
              <w:top w:val="dotted" w:sz="4" w:space="0" w:color="auto"/>
              <w:bottom w:val="dotted" w:sz="4" w:space="0" w:color="auto"/>
            </w:tcBorders>
            <w:shd w:val="pct5" w:color="auto" w:fill="FFFFFF"/>
            <w:vAlign w:val="center"/>
          </w:tcPr>
          <w:p w14:paraId="5011807F" w14:textId="1629C6FD"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46</w:t>
            </w:r>
          </w:p>
        </w:tc>
        <w:tc>
          <w:tcPr>
            <w:tcW w:w="586" w:type="pct"/>
            <w:tcBorders>
              <w:top w:val="dotted" w:sz="4" w:space="0" w:color="auto"/>
              <w:bottom w:val="dotted" w:sz="4" w:space="0" w:color="auto"/>
            </w:tcBorders>
            <w:vAlign w:val="center"/>
          </w:tcPr>
          <w:p w14:paraId="4A7B5A1C" w14:textId="780943A9"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46</w:t>
            </w:r>
          </w:p>
        </w:tc>
        <w:tc>
          <w:tcPr>
            <w:tcW w:w="585" w:type="pct"/>
            <w:tcBorders>
              <w:top w:val="dotted" w:sz="4" w:space="0" w:color="auto"/>
              <w:bottom w:val="dotted" w:sz="4" w:space="0" w:color="auto"/>
            </w:tcBorders>
            <w:shd w:val="pct5" w:color="auto" w:fill="FFFFFF"/>
            <w:vAlign w:val="center"/>
          </w:tcPr>
          <w:p w14:paraId="793CB311" w14:textId="38588133"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7</w:t>
            </w:r>
          </w:p>
        </w:tc>
        <w:tc>
          <w:tcPr>
            <w:tcW w:w="598" w:type="pct"/>
            <w:tcBorders>
              <w:top w:val="dotted" w:sz="4" w:space="0" w:color="auto"/>
              <w:bottom w:val="dotted" w:sz="4" w:space="0" w:color="auto"/>
            </w:tcBorders>
            <w:vAlign w:val="center"/>
          </w:tcPr>
          <w:p w14:paraId="28AE9DA5" w14:textId="4D3AB681"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w:t>
            </w:r>
          </w:p>
        </w:tc>
        <w:tc>
          <w:tcPr>
            <w:tcW w:w="385" w:type="pct"/>
            <w:gridSpan w:val="2"/>
            <w:tcBorders>
              <w:top w:val="dotted" w:sz="4" w:space="0" w:color="auto"/>
              <w:bottom w:val="dotted" w:sz="4" w:space="0" w:color="auto"/>
            </w:tcBorders>
            <w:shd w:val="pct5" w:color="auto" w:fill="FFFFFF"/>
            <w:vAlign w:val="center"/>
          </w:tcPr>
          <w:p w14:paraId="4DE29031" w14:textId="03E6B2C3"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5A69502B" w14:textId="77777777" w:rsidTr="00474A70">
        <w:trPr>
          <w:cantSplit/>
          <w:trHeight w:val="255"/>
        </w:trPr>
        <w:tc>
          <w:tcPr>
            <w:tcW w:w="2201" w:type="pct"/>
            <w:tcBorders>
              <w:top w:val="dotted" w:sz="4" w:space="0" w:color="auto"/>
              <w:bottom w:val="dotted" w:sz="4" w:space="0" w:color="auto"/>
            </w:tcBorders>
            <w:vAlign w:val="center"/>
          </w:tcPr>
          <w:p w14:paraId="4D83D046" w14:textId="743CD201"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7/19. Defending our allies’ security</w:t>
            </w:r>
          </w:p>
        </w:tc>
        <w:tc>
          <w:tcPr>
            <w:tcW w:w="645" w:type="pct"/>
            <w:gridSpan w:val="2"/>
            <w:tcBorders>
              <w:top w:val="dotted" w:sz="4" w:space="0" w:color="auto"/>
              <w:bottom w:val="dotted" w:sz="4" w:space="0" w:color="auto"/>
            </w:tcBorders>
            <w:shd w:val="pct5" w:color="auto" w:fill="FFFFFF"/>
            <w:vAlign w:val="center"/>
          </w:tcPr>
          <w:p w14:paraId="54D9E971" w14:textId="629C8AF3"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43</w:t>
            </w:r>
          </w:p>
        </w:tc>
        <w:tc>
          <w:tcPr>
            <w:tcW w:w="586" w:type="pct"/>
            <w:tcBorders>
              <w:top w:val="dotted" w:sz="4" w:space="0" w:color="auto"/>
              <w:bottom w:val="dotted" w:sz="4" w:space="0" w:color="auto"/>
            </w:tcBorders>
            <w:vAlign w:val="center"/>
          </w:tcPr>
          <w:p w14:paraId="46DD6FFD" w14:textId="421E2FF5"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50</w:t>
            </w:r>
          </w:p>
        </w:tc>
        <w:tc>
          <w:tcPr>
            <w:tcW w:w="585" w:type="pct"/>
            <w:tcBorders>
              <w:top w:val="dotted" w:sz="4" w:space="0" w:color="auto"/>
              <w:bottom w:val="dotted" w:sz="4" w:space="0" w:color="auto"/>
            </w:tcBorders>
            <w:shd w:val="pct5" w:color="auto" w:fill="FFFFFF"/>
            <w:vAlign w:val="center"/>
          </w:tcPr>
          <w:p w14:paraId="381E11E1" w14:textId="1A17111A"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7</w:t>
            </w:r>
          </w:p>
        </w:tc>
        <w:tc>
          <w:tcPr>
            <w:tcW w:w="598" w:type="pct"/>
            <w:tcBorders>
              <w:top w:val="dotted" w:sz="4" w:space="0" w:color="auto"/>
              <w:bottom w:val="dotted" w:sz="4" w:space="0" w:color="auto"/>
            </w:tcBorders>
            <w:vAlign w:val="center"/>
          </w:tcPr>
          <w:p w14:paraId="74A0BDD3" w14:textId="1AEF0F35"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0</w:t>
            </w:r>
          </w:p>
        </w:tc>
        <w:tc>
          <w:tcPr>
            <w:tcW w:w="385" w:type="pct"/>
            <w:gridSpan w:val="2"/>
            <w:tcBorders>
              <w:top w:val="dotted" w:sz="4" w:space="0" w:color="auto"/>
              <w:bottom w:val="dotted" w:sz="4" w:space="0" w:color="auto"/>
            </w:tcBorders>
            <w:shd w:val="pct5" w:color="auto" w:fill="FFFFFF"/>
            <w:vAlign w:val="center"/>
          </w:tcPr>
          <w:p w14:paraId="559F46BB" w14:textId="5ACE3B2E"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3E894630" w14:textId="77777777" w:rsidTr="00474A70">
        <w:trPr>
          <w:cantSplit/>
          <w:trHeight w:val="255"/>
        </w:trPr>
        <w:tc>
          <w:tcPr>
            <w:tcW w:w="2201" w:type="pct"/>
            <w:tcBorders>
              <w:top w:val="dotted" w:sz="4" w:space="0" w:color="auto"/>
            </w:tcBorders>
            <w:vAlign w:val="center"/>
          </w:tcPr>
          <w:p w14:paraId="15357277" w14:textId="372AEC88"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7/2. Strengthening the United Nations</w:t>
            </w:r>
          </w:p>
        </w:tc>
        <w:tc>
          <w:tcPr>
            <w:tcW w:w="645" w:type="pct"/>
            <w:gridSpan w:val="2"/>
            <w:tcBorders>
              <w:top w:val="dotted" w:sz="4" w:space="0" w:color="auto"/>
            </w:tcBorders>
            <w:shd w:val="pct5" w:color="auto" w:fill="FFFFFF"/>
            <w:vAlign w:val="center"/>
          </w:tcPr>
          <w:p w14:paraId="3E7507D6" w14:textId="73113F7A"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43</w:t>
            </w:r>
          </w:p>
        </w:tc>
        <w:tc>
          <w:tcPr>
            <w:tcW w:w="586" w:type="pct"/>
            <w:tcBorders>
              <w:top w:val="dotted" w:sz="4" w:space="0" w:color="auto"/>
            </w:tcBorders>
            <w:vAlign w:val="center"/>
          </w:tcPr>
          <w:p w14:paraId="2ABA76F5" w14:textId="2D5E5AE5"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39</w:t>
            </w:r>
          </w:p>
        </w:tc>
        <w:tc>
          <w:tcPr>
            <w:tcW w:w="585" w:type="pct"/>
            <w:tcBorders>
              <w:top w:val="dotted" w:sz="4" w:space="0" w:color="auto"/>
            </w:tcBorders>
            <w:shd w:val="pct5" w:color="auto" w:fill="FFFFFF"/>
            <w:vAlign w:val="center"/>
          </w:tcPr>
          <w:p w14:paraId="4E726327" w14:textId="691F0D51"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18</w:t>
            </w:r>
          </w:p>
        </w:tc>
        <w:tc>
          <w:tcPr>
            <w:tcW w:w="598" w:type="pct"/>
            <w:tcBorders>
              <w:top w:val="dotted" w:sz="4" w:space="0" w:color="auto"/>
            </w:tcBorders>
            <w:vAlign w:val="center"/>
          </w:tcPr>
          <w:p w14:paraId="1552BA51" w14:textId="56256D29"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w:t>
            </w:r>
          </w:p>
        </w:tc>
        <w:tc>
          <w:tcPr>
            <w:tcW w:w="385" w:type="pct"/>
            <w:gridSpan w:val="2"/>
            <w:tcBorders>
              <w:top w:val="dotted" w:sz="4" w:space="0" w:color="auto"/>
            </w:tcBorders>
            <w:shd w:val="pct5" w:color="auto" w:fill="FFFFFF"/>
            <w:vAlign w:val="center"/>
          </w:tcPr>
          <w:p w14:paraId="21C28587" w14:textId="5D33FB39"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7DBF8C78" w14:textId="77777777" w:rsidTr="00474A70">
        <w:trPr>
          <w:cantSplit/>
          <w:trHeight w:val="255"/>
        </w:trPr>
        <w:tc>
          <w:tcPr>
            <w:tcW w:w="2201" w:type="pct"/>
            <w:tcBorders>
              <w:top w:val="dotted" w:sz="4" w:space="0" w:color="auto"/>
              <w:bottom w:val="dotted" w:sz="4" w:space="0" w:color="auto"/>
            </w:tcBorders>
            <w:vAlign w:val="center"/>
          </w:tcPr>
          <w:p w14:paraId="3356777B" w14:textId="7A9A94E4"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 xml:space="preserve">7/16. Reducing our trade deficit with foreign countries </w:t>
            </w:r>
          </w:p>
        </w:tc>
        <w:tc>
          <w:tcPr>
            <w:tcW w:w="645" w:type="pct"/>
            <w:gridSpan w:val="2"/>
            <w:tcBorders>
              <w:top w:val="dotted" w:sz="4" w:space="0" w:color="auto"/>
              <w:bottom w:val="dotted" w:sz="4" w:space="0" w:color="auto"/>
            </w:tcBorders>
            <w:shd w:val="pct5" w:color="auto" w:fill="FFFFFF"/>
            <w:vAlign w:val="center"/>
          </w:tcPr>
          <w:p w14:paraId="17326D92" w14:textId="737C20E8"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42</w:t>
            </w:r>
          </w:p>
        </w:tc>
        <w:tc>
          <w:tcPr>
            <w:tcW w:w="586" w:type="pct"/>
            <w:tcBorders>
              <w:top w:val="dotted" w:sz="4" w:space="0" w:color="auto"/>
              <w:bottom w:val="dotted" w:sz="4" w:space="0" w:color="auto"/>
            </w:tcBorders>
            <w:vAlign w:val="center"/>
          </w:tcPr>
          <w:p w14:paraId="04A2433F" w14:textId="3FE39A9C"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48</w:t>
            </w:r>
          </w:p>
        </w:tc>
        <w:tc>
          <w:tcPr>
            <w:tcW w:w="585" w:type="pct"/>
            <w:tcBorders>
              <w:top w:val="dotted" w:sz="4" w:space="0" w:color="auto"/>
              <w:bottom w:val="dotted" w:sz="4" w:space="0" w:color="auto"/>
            </w:tcBorders>
            <w:shd w:val="pct5" w:color="auto" w:fill="FFFFFF"/>
            <w:vAlign w:val="center"/>
          </w:tcPr>
          <w:p w14:paraId="5FFA8D1E" w14:textId="6DFB49E6"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9</w:t>
            </w:r>
          </w:p>
        </w:tc>
        <w:tc>
          <w:tcPr>
            <w:tcW w:w="598" w:type="pct"/>
            <w:tcBorders>
              <w:top w:val="dotted" w:sz="4" w:space="0" w:color="auto"/>
              <w:bottom w:val="dotted" w:sz="4" w:space="0" w:color="auto"/>
            </w:tcBorders>
            <w:vAlign w:val="center"/>
          </w:tcPr>
          <w:p w14:paraId="2A04B1CF" w14:textId="5DEFE876"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1</w:t>
            </w:r>
          </w:p>
        </w:tc>
        <w:tc>
          <w:tcPr>
            <w:tcW w:w="385" w:type="pct"/>
            <w:gridSpan w:val="2"/>
            <w:tcBorders>
              <w:top w:val="dotted" w:sz="4" w:space="0" w:color="auto"/>
              <w:bottom w:val="dotted" w:sz="4" w:space="0" w:color="auto"/>
            </w:tcBorders>
            <w:shd w:val="pct5" w:color="auto" w:fill="FFFFFF"/>
            <w:vAlign w:val="center"/>
          </w:tcPr>
          <w:p w14:paraId="112619FC" w14:textId="793EF171"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4"/>
              </w:rPr>
              <w:t>100</w:t>
            </w:r>
          </w:p>
        </w:tc>
      </w:tr>
      <w:tr w:rsidR="00045829" w14:paraId="023A9171" w14:textId="77777777" w:rsidTr="00474A70">
        <w:trPr>
          <w:cantSplit/>
          <w:trHeight w:val="255"/>
        </w:trPr>
        <w:tc>
          <w:tcPr>
            <w:tcW w:w="2201" w:type="pct"/>
            <w:tcBorders>
              <w:top w:val="dotted" w:sz="4" w:space="0" w:color="auto"/>
              <w:bottom w:val="dotted" w:sz="4" w:space="0" w:color="auto"/>
            </w:tcBorders>
            <w:vAlign w:val="center"/>
          </w:tcPr>
          <w:p w14:paraId="387CD314" w14:textId="4901456A"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 xml:space="preserve">7/8a. Controlling and reducing illegal immigration </w:t>
            </w:r>
          </w:p>
        </w:tc>
        <w:tc>
          <w:tcPr>
            <w:tcW w:w="645" w:type="pct"/>
            <w:gridSpan w:val="2"/>
            <w:tcBorders>
              <w:top w:val="dotted" w:sz="4" w:space="0" w:color="auto"/>
              <w:bottom w:val="dotted" w:sz="4" w:space="0" w:color="auto"/>
            </w:tcBorders>
            <w:shd w:val="pct5" w:color="auto" w:fill="FFFFFF"/>
            <w:vAlign w:val="center"/>
          </w:tcPr>
          <w:p w14:paraId="27BA66EE" w14:textId="608EF25C"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42</w:t>
            </w:r>
          </w:p>
        </w:tc>
        <w:tc>
          <w:tcPr>
            <w:tcW w:w="586" w:type="pct"/>
            <w:tcBorders>
              <w:top w:val="dotted" w:sz="4" w:space="0" w:color="auto"/>
              <w:bottom w:val="dotted" w:sz="4" w:space="0" w:color="auto"/>
            </w:tcBorders>
            <w:vAlign w:val="center"/>
          </w:tcPr>
          <w:p w14:paraId="350B88EF" w14:textId="522EEEBB"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42</w:t>
            </w:r>
          </w:p>
        </w:tc>
        <w:tc>
          <w:tcPr>
            <w:tcW w:w="585" w:type="pct"/>
            <w:tcBorders>
              <w:top w:val="dotted" w:sz="4" w:space="0" w:color="auto"/>
              <w:bottom w:val="dotted" w:sz="4" w:space="0" w:color="auto"/>
            </w:tcBorders>
            <w:shd w:val="pct5" w:color="auto" w:fill="FFFFFF"/>
            <w:vAlign w:val="center"/>
          </w:tcPr>
          <w:p w14:paraId="169115D0" w14:textId="49C611ED"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16</w:t>
            </w:r>
          </w:p>
        </w:tc>
        <w:tc>
          <w:tcPr>
            <w:tcW w:w="598" w:type="pct"/>
            <w:tcBorders>
              <w:top w:val="dotted" w:sz="4" w:space="0" w:color="auto"/>
              <w:bottom w:val="dotted" w:sz="4" w:space="0" w:color="auto"/>
            </w:tcBorders>
            <w:vAlign w:val="center"/>
          </w:tcPr>
          <w:p w14:paraId="56FE8FFF" w14:textId="02474C58"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rPr>
              <w:t>1</w:t>
            </w:r>
          </w:p>
        </w:tc>
        <w:tc>
          <w:tcPr>
            <w:tcW w:w="385" w:type="pct"/>
            <w:gridSpan w:val="2"/>
            <w:tcBorders>
              <w:top w:val="dotted" w:sz="4" w:space="0" w:color="auto"/>
              <w:bottom w:val="dotted" w:sz="4" w:space="0" w:color="auto"/>
            </w:tcBorders>
            <w:shd w:val="pct5" w:color="auto" w:fill="FFFFFF"/>
            <w:vAlign w:val="center"/>
          </w:tcPr>
          <w:p w14:paraId="7EE715C1" w14:textId="6A376224" w:rsidR="00045829" w:rsidRPr="003A34DE" w:rsidRDefault="00045829" w:rsidP="00045829">
            <w:pPr>
              <w:snapToGrid w:val="0"/>
              <w:ind w:left="-172"/>
              <w:jc w:val="center"/>
              <w:rPr>
                <w:rFonts w:ascii="Arial" w:hAnsi="Arial" w:cs="Arial"/>
                <w:sz w:val="18"/>
                <w:szCs w:val="18"/>
              </w:rPr>
            </w:pPr>
            <w:r>
              <w:rPr>
                <w:rFonts w:ascii="Arial" w:hAnsi="Arial" w:cs="Arial"/>
                <w:color w:val="000000"/>
                <w:sz w:val="18"/>
                <w:szCs w:val="18"/>
              </w:rPr>
              <w:t>100</w:t>
            </w:r>
          </w:p>
        </w:tc>
      </w:tr>
      <w:tr w:rsidR="00045829" w14:paraId="458E9B2F" w14:textId="77777777" w:rsidTr="00474A70">
        <w:trPr>
          <w:cantSplit/>
          <w:trHeight w:val="255"/>
        </w:trPr>
        <w:tc>
          <w:tcPr>
            <w:tcW w:w="2201" w:type="pct"/>
            <w:tcBorders>
              <w:top w:val="dotted" w:sz="4" w:space="0" w:color="auto"/>
              <w:bottom w:val="single" w:sz="4" w:space="0" w:color="auto"/>
            </w:tcBorders>
            <w:vAlign w:val="center"/>
          </w:tcPr>
          <w:p w14:paraId="3630E591" w14:textId="7828A10F" w:rsidR="00045829" w:rsidRPr="000040BF" w:rsidRDefault="00045829" w:rsidP="00045829">
            <w:pPr>
              <w:ind w:left="-108"/>
              <w:rPr>
                <w:rFonts w:ascii="Arial" w:hAnsi="Arial" w:cs="Arial"/>
                <w:b/>
                <w:bCs/>
                <w:color w:val="000000"/>
                <w:sz w:val="18"/>
                <w:szCs w:val="18"/>
              </w:rPr>
            </w:pPr>
            <w:r>
              <w:rPr>
                <w:rFonts w:ascii="Arial" w:hAnsi="Arial" w:cs="Arial"/>
                <w:b/>
                <w:bCs/>
                <w:color w:val="000000"/>
                <w:sz w:val="18"/>
                <w:szCs w:val="18"/>
              </w:rPr>
              <w:t>7/1. Protecting weaker nations against foreign aggression</w:t>
            </w:r>
          </w:p>
        </w:tc>
        <w:tc>
          <w:tcPr>
            <w:tcW w:w="645" w:type="pct"/>
            <w:gridSpan w:val="2"/>
            <w:tcBorders>
              <w:top w:val="dotted" w:sz="4" w:space="0" w:color="auto"/>
              <w:bottom w:val="single" w:sz="4" w:space="0" w:color="auto"/>
            </w:tcBorders>
            <w:shd w:val="pct5" w:color="auto" w:fill="FFFFFF"/>
            <w:vAlign w:val="center"/>
          </w:tcPr>
          <w:p w14:paraId="0CE3AF1D" w14:textId="101E9F67"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31</w:t>
            </w:r>
          </w:p>
        </w:tc>
        <w:tc>
          <w:tcPr>
            <w:tcW w:w="586" w:type="pct"/>
            <w:tcBorders>
              <w:top w:val="dotted" w:sz="4" w:space="0" w:color="auto"/>
              <w:bottom w:val="single" w:sz="4" w:space="0" w:color="auto"/>
            </w:tcBorders>
            <w:vAlign w:val="center"/>
          </w:tcPr>
          <w:p w14:paraId="15C1B14C" w14:textId="04014977"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56</w:t>
            </w:r>
          </w:p>
        </w:tc>
        <w:tc>
          <w:tcPr>
            <w:tcW w:w="585" w:type="pct"/>
            <w:tcBorders>
              <w:top w:val="dotted" w:sz="4" w:space="0" w:color="auto"/>
              <w:bottom w:val="single" w:sz="4" w:space="0" w:color="auto"/>
            </w:tcBorders>
            <w:shd w:val="pct5" w:color="auto" w:fill="FFFFFF"/>
            <w:vAlign w:val="center"/>
          </w:tcPr>
          <w:p w14:paraId="42BB6835" w14:textId="0BEC6635"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12</w:t>
            </w:r>
          </w:p>
        </w:tc>
        <w:tc>
          <w:tcPr>
            <w:tcW w:w="598" w:type="pct"/>
            <w:tcBorders>
              <w:top w:val="dotted" w:sz="4" w:space="0" w:color="auto"/>
              <w:bottom w:val="single" w:sz="4" w:space="0" w:color="auto"/>
            </w:tcBorders>
            <w:vAlign w:val="center"/>
          </w:tcPr>
          <w:p w14:paraId="2A998A8E" w14:textId="01CD6BE2" w:rsidR="00045829" w:rsidRPr="00474A70" w:rsidRDefault="00045829" w:rsidP="00045829">
            <w:pPr>
              <w:snapToGrid w:val="0"/>
              <w:ind w:left="-172"/>
              <w:jc w:val="center"/>
              <w:rPr>
                <w:rFonts w:ascii="Arial" w:hAnsi="Arial" w:cs="Arial"/>
                <w:sz w:val="18"/>
                <w:szCs w:val="18"/>
              </w:rPr>
            </w:pPr>
            <w:r>
              <w:rPr>
                <w:rFonts w:ascii="Arial" w:hAnsi="Arial" w:cs="Arial"/>
                <w:color w:val="000000"/>
                <w:sz w:val="18"/>
                <w:szCs w:val="20"/>
              </w:rPr>
              <w:t>1</w:t>
            </w:r>
          </w:p>
        </w:tc>
        <w:tc>
          <w:tcPr>
            <w:tcW w:w="385" w:type="pct"/>
            <w:gridSpan w:val="2"/>
            <w:tcBorders>
              <w:top w:val="dotted" w:sz="4" w:space="0" w:color="auto"/>
              <w:bottom w:val="single" w:sz="4" w:space="0" w:color="auto"/>
            </w:tcBorders>
            <w:shd w:val="pct5" w:color="auto" w:fill="FFFFFF"/>
            <w:vAlign w:val="center"/>
          </w:tcPr>
          <w:p w14:paraId="5F652022" w14:textId="4B857352" w:rsidR="00045829" w:rsidRDefault="00045829" w:rsidP="00045829">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bl>
    <w:p w14:paraId="2DFD87AD" w14:textId="71A3D026" w:rsidR="000040BF" w:rsidRDefault="000040BF" w:rsidP="00851895">
      <w:pPr>
        <w:rPr>
          <w:rFonts w:ascii="Arial" w:hAnsi="Arial" w:cs="Arial"/>
          <w:sz w:val="18"/>
          <w:szCs w:val="18"/>
        </w:rPr>
      </w:pPr>
    </w:p>
    <w:p w14:paraId="34752875" w14:textId="15C81932" w:rsidR="000040BF" w:rsidRDefault="000040BF" w:rsidP="00851895">
      <w:pPr>
        <w:rPr>
          <w:rFonts w:ascii="Arial" w:hAnsi="Arial" w:cs="Arial"/>
          <w:sz w:val="18"/>
          <w:szCs w:val="18"/>
        </w:rPr>
      </w:pPr>
    </w:p>
    <w:p w14:paraId="2F3B0E69" w14:textId="36A8A660" w:rsidR="000040BF" w:rsidRPr="00B66D33" w:rsidRDefault="000040BF" w:rsidP="000040BF">
      <w:pPr>
        <w:pStyle w:val="Heading1"/>
        <w:pBdr>
          <w:bottom w:val="single" w:sz="4" w:space="1" w:color="auto"/>
        </w:pBdr>
        <w:rPr>
          <w:rFonts w:ascii="Arial Black" w:hAnsi="Arial Black"/>
          <w:i w:val="0"/>
          <w:sz w:val="22"/>
        </w:rPr>
      </w:pPr>
      <w:r w:rsidRPr="00B66D33">
        <w:rPr>
          <w:rFonts w:ascii="Arial Black" w:hAnsi="Arial Black"/>
          <w:sz w:val="22"/>
        </w:rPr>
        <w:t xml:space="preserve">Question </w:t>
      </w:r>
      <w:r w:rsidRPr="000040BF">
        <w:rPr>
          <w:rFonts w:ascii="Arial Black" w:hAnsi="Arial Black"/>
          <w:sz w:val="22"/>
        </w:rPr>
        <w:t>MACHIA</w:t>
      </w:r>
    </w:p>
    <w:p w14:paraId="07A4A339" w14:textId="280A2870" w:rsidR="000040BF" w:rsidRPr="005E2A98" w:rsidRDefault="000040BF" w:rsidP="000040BF">
      <w:pPr>
        <w:pStyle w:val="Style3"/>
        <w:spacing w:before="0"/>
        <w:jc w:val="both"/>
        <w:rPr>
          <w:rFonts w:asciiTheme="minorHAnsi" w:hAnsiTheme="minorHAnsi" w:cs="Calibri"/>
          <w:bCs/>
          <w:iCs w:val="0"/>
        </w:rPr>
      </w:pPr>
      <w:r w:rsidRPr="000040BF">
        <w:rPr>
          <w:rFonts w:ascii="Arial" w:hAnsi="Arial" w:cs="Arial"/>
          <w:b/>
          <w:bCs/>
          <w:i/>
          <w:iCs w:val="0"/>
        </w:rPr>
        <w:t>QMACHIA</w:t>
      </w:r>
      <w:r w:rsidRPr="004070DF">
        <w:rPr>
          <w:rFonts w:ascii="Arial" w:hAnsi="Arial" w:cs="Arial"/>
          <w:b/>
          <w:bCs/>
          <w:i/>
          <w:iCs w:val="0"/>
        </w:rPr>
        <w:t>:</w:t>
      </w:r>
      <w:r w:rsidRPr="005E2A98">
        <w:rPr>
          <w:rFonts w:asciiTheme="minorHAnsi" w:hAnsiTheme="minorHAnsi" w:cs="Calibri"/>
          <w:bCs/>
          <w:iCs w:val="0"/>
        </w:rPr>
        <w:t xml:space="preserve"> </w:t>
      </w:r>
      <w:r w:rsidRPr="000040BF">
        <w:rPr>
          <w:rFonts w:ascii="Arial" w:hAnsi="Arial" w:cs="Arial"/>
          <w:b/>
          <w:bCs/>
          <w:i/>
          <w:iCs w:val="0"/>
        </w:rPr>
        <w:t>In order to achieve US foreign policy goals internationally, do you think it is more important for the US to be feare</w:t>
      </w:r>
      <w:r>
        <w:rPr>
          <w:rFonts w:ascii="Arial" w:hAnsi="Arial" w:cs="Arial"/>
          <w:b/>
          <w:bCs/>
          <w:i/>
          <w:iCs w:val="0"/>
        </w:rPr>
        <w:t>d or admired around the world</w:t>
      </w:r>
      <w:r w:rsidRPr="00855EC8">
        <w:rPr>
          <w:rFonts w:ascii="Arial" w:hAnsi="Arial" w:cs="Arial"/>
          <w:b/>
          <w:bCs/>
          <w:i/>
          <w:iCs w:val="0"/>
        </w:rPr>
        <w:t>?</w:t>
      </w:r>
    </w:p>
    <w:p w14:paraId="208192CE" w14:textId="77777777" w:rsidR="0092306A" w:rsidRPr="0092306A" w:rsidRDefault="0092306A" w:rsidP="0092306A">
      <w:pPr>
        <w:rPr>
          <w:rFonts w:ascii="Arial" w:hAnsi="Arial" w:cs="Arial"/>
        </w:rPr>
      </w:pPr>
    </w:p>
    <w:tbl>
      <w:tblPr>
        <w:tblW w:w="10449" w:type="dxa"/>
        <w:tblLayout w:type="fixed"/>
        <w:tblLook w:val="0000" w:firstRow="0" w:lastRow="0" w:firstColumn="0" w:lastColumn="0" w:noHBand="0" w:noVBand="0"/>
      </w:tblPr>
      <w:tblGrid>
        <w:gridCol w:w="5904"/>
        <w:gridCol w:w="1287"/>
        <w:gridCol w:w="1089"/>
        <w:gridCol w:w="117"/>
        <w:gridCol w:w="1251"/>
        <w:gridCol w:w="791"/>
        <w:gridCol w:w="10"/>
      </w:tblGrid>
      <w:tr w:rsidR="0092306A" w14:paraId="11ECEEE5" w14:textId="77777777" w:rsidTr="001910C1">
        <w:trPr>
          <w:gridAfter w:val="4"/>
          <w:wAfter w:w="2169" w:type="dxa"/>
          <w:cantSplit/>
        </w:trPr>
        <w:tc>
          <w:tcPr>
            <w:tcW w:w="8280" w:type="dxa"/>
            <w:gridSpan w:val="3"/>
          </w:tcPr>
          <w:p w14:paraId="25E9B5B7" w14:textId="210DD6DF" w:rsidR="0092306A" w:rsidRDefault="0092306A" w:rsidP="00217B7D">
            <w:pPr>
              <w:pStyle w:val="TableHeading"/>
              <w:widowControl/>
              <w:spacing w:after="0"/>
              <w:ind w:left="-105"/>
            </w:pPr>
            <w:r w:rsidRPr="0092306A">
              <w:t>QMACHIA</w:t>
            </w:r>
            <w:r>
              <w:t xml:space="preserve">.  Views of the effectiveness of potential US posturing </w:t>
            </w:r>
            <w:r w:rsidRPr="000040BF">
              <w:t>(2018)</w:t>
            </w:r>
          </w:p>
        </w:tc>
      </w:tr>
      <w:tr w:rsidR="00B220E2" w14:paraId="29A7A940" w14:textId="77777777" w:rsidTr="001910C1">
        <w:trPr>
          <w:gridAfter w:val="1"/>
          <w:wAfter w:w="10" w:type="dxa"/>
          <w:cantSplit/>
          <w:trHeight w:val="80"/>
        </w:trPr>
        <w:tc>
          <w:tcPr>
            <w:tcW w:w="10439" w:type="dxa"/>
            <w:gridSpan w:val="6"/>
          </w:tcPr>
          <w:p w14:paraId="3194CFCD" w14:textId="0AD63B4C" w:rsidR="00B220E2" w:rsidRDefault="00B220E2" w:rsidP="00217B7D">
            <w:pPr>
              <w:pStyle w:val="TableText"/>
              <w:widowControl/>
              <w:jc w:val="center"/>
              <w:rPr>
                <w:rFonts w:ascii="Arial" w:hAnsi="Arial"/>
                <w:b/>
                <w:u w:val="single"/>
              </w:rPr>
            </w:pPr>
            <w:r>
              <w:rPr>
                <w:rFonts w:ascii="Arial" w:hAnsi="Arial"/>
                <w:b/>
                <w:u w:val="single"/>
              </w:rPr>
              <w:t>(N=</w:t>
            </w:r>
            <w:r w:rsidRPr="000040BF">
              <w:rPr>
                <w:rFonts w:ascii="Arial" w:hAnsi="Arial"/>
                <w:b/>
                <w:u w:val="single"/>
              </w:rPr>
              <w:t>1011</w:t>
            </w:r>
            <w:r w:rsidRPr="00D44E99">
              <w:rPr>
                <w:rFonts w:ascii="Arial" w:hAnsi="Arial"/>
                <w:b/>
                <w:u w:val="single"/>
              </w:rPr>
              <w:t>)</w:t>
            </w:r>
          </w:p>
          <w:p w14:paraId="34F4AD43" w14:textId="77777777" w:rsidR="00B220E2" w:rsidRPr="00B166BF" w:rsidRDefault="00B220E2" w:rsidP="00217B7D">
            <w:pPr>
              <w:pStyle w:val="TableText"/>
              <w:widowControl/>
              <w:ind w:left="-105"/>
              <w:jc w:val="center"/>
              <w:rPr>
                <w:rFonts w:ascii="Arial" w:hAnsi="Arial"/>
              </w:rPr>
            </w:pPr>
          </w:p>
        </w:tc>
      </w:tr>
      <w:tr w:rsidR="000040BF" w14:paraId="7ECA36A1" w14:textId="77777777" w:rsidTr="0015286D">
        <w:trPr>
          <w:cantSplit/>
        </w:trPr>
        <w:tc>
          <w:tcPr>
            <w:tcW w:w="5904" w:type="dxa"/>
            <w:vAlign w:val="bottom"/>
          </w:tcPr>
          <w:p w14:paraId="2014C1C9" w14:textId="77777777" w:rsidR="000040BF" w:rsidRDefault="000040BF" w:rsidP="000040BF">
            <w:pPr>
              <w:pStyle w:val="TableText"/>
              <w:widowControl/>
              <w:ind w:left="-105"/>
              <w:jc w:val="center"/>
              <w:rPr>
                <w:rFonts w:ascii="Arial" w:hAnsi="Arial"/>
              </w:rPr>
            </w:pPr>
          </w:p>
        </w:tc>
        <w:tc>
          <w:tcPr>
            <w:tcW w:w="1287" w:type="dxa"/>
            <w:shd w:val="pct5" w:color="auto" w:fill="FFFFFF"/>
            <w:vAlign w:val="bottom"/>
          </w:tcPr>
          <w:p w14:paraId="575B0513" w14:textId="64EFF985" w:rsidR="000040BF" w:rsidRDefault="000040BF" w:rsidP="0015286D">
            <w:pPr>
              <w:pStyle w:val="TableText"/>
              <w:widowControl/>
              <w:ind w:left="-105"/>
              <w:jc w:val="center"/>
              <w:rPr>
                <w:rFonts w:ascii="Arial" w:hAnsi="Arial"/>
              </w:rPr>
            </w:pPr>
            <w:r w:rsidRPr="000040BF">
              <w:rPr>
                <w:rFonts w:ascii="Arial" w:eastAsia="MS Mincho" w:hAnsi="Arial"/>
              </w:rPr>
              <w:t>It is more important to be feared</w:t>
            </w:r>
          </w:p>
        </w:tc>
        <w:tc>
          <w:tcPr>
            <w:tcW w:w="1206" w:type="dxa"/>
            <w:gridSpan w:val="2"/>
            <w:vAlign w:val="bottom"/>
          </w:tcPr>
          <w:p w14:paraId="59DE8790" w14:textId="2A78498C" w:rsidR="000040BF" w:rsidRDefault="000040BF" w:rsidP="0015286D">
            <w:pPr>
              <w:pStyle w:val="TableText"/>
              <w:widowControl/>
              <w:ind w:left="-105"/>
              <w:jc w:val="center"/>
              <w:rPr>
                <w:rFonts w:ascii="Arial" w:hAnsi="Arial"/>
              </w:rPr>
            </w:pPr>
            <w:r w:rsidRPr="000040BF">
              <w:rPr>
                <w:rFonts w:ascii="Arial" w:eastAsia="MS Mincho" w:hAnsi="Arial"/>
              </w:rPr>
              <w:t>It is more important to be admired</w:t>
            </w:r>
          </w:p>
        </w:tc>
        <w:tc>
          <w:tcPr>
            <w:tcW w:w="1251" w:type="dxa"/>
            <w:shd w:val="pct5" w:color="auto" w:fill="FFFFFF"/>
            <w:vAlign w:val="bottom"/>
          </w:tcPr>
          <w:p w14:paraId="49037B19" w14:textId="70E9EB61" w:rsidR="000040BF" w:rsidRDefault="000040BF" w:rsidP="0015286D">
            <w:pPr>
              <w:pStyle w:val="TableText"/>
              <w:widowControl/>
              <w:tabs>
                <w:tab w:val="decimal" w:pos="-6138"/>
                <w:tab w:val="decimal" w:pos="522"/>
              </w:tabs>
              <w:ind w:left="-105"/>
              <w:jc w:val="center"/>
              <w:rPr>
                <w:rFonts w:ascii="Arial" w:hAnsi="Arial"/>
              </w:rPr>
            </w:pPr>
            <w:r>
              <w:rPr>
                <w:rFonts w:ascii="Arial" w:hAnsi="Arial"/>
              </w:rPr>
              <w:t>Refused</w:t>
            </w:r>
          </w:p>
        </w:tc>
        <w:tc>
          <w:tcPr>
            <w:tcW w:w="801" w:type="dxa"/>
            <w:gridSpan w:val="2"/>
            <w:vAlign w:val="bottom"/>
          </w:tcPr>
          <w:p w14:paraId="25965B7B" w14:textId="3045D780" w:rsidR="000040BF" w:rsidRDefault="000040BF" w:rsidP="0015286D">
            <w:pPr>
              <w:pStyle w:val="TableText"/>
              <w:widowControl/>
              <w:snapToGrid w:val="0"/>
              <w:ind w:left="-105"/>
              <w:jc w:val="center"/>
              <w:rPr>
                <w:rFonts w:ascii="Arial" w:hAnsi="Arial"/>
              </w:rPr>
            </w:pPr>
            <w:r>
              <w:rPr>
                <w:rFonts w:ascii="Arial" w:hAnsi="Arial"/>
              </w:rPr>
              <w:t>Total</w:t>
            </w:r>
          </w:p>
        </w:tc>
      </w:tr>
      <w:tr w:rsidR="000040BF" w14:paraId="2ED54DE6" w14:textId="77777777" w:rsidTr="001910C1">
        <w:trPr>
          <w:cantSplit/>
          <w:trHeight w:val="320"/>
        </w:trPr>
        <w:tc>
          <w:tcPr>
            <w:tcW w:w="5904" w:type="dxa"/>
            <w:tcBorders>
              <w:bottom w:val="single" w:sz="4" w:space="0" w:color="auto"/>
            </w:tcBorders>
          </w:tcPr>
          <w:p w14:paraId="2E9EC822" w14:textId="77777777" w:rsidR="000040BF" w:rsidRDefault="000040BF" w:rsidP="000040BF">
            <w:pPr>
              <w:pStyle w:val="TableText"/>
              <w:widowControl/>
              <w:ind w:left="-105"/>
              <w:rPr>
                <w:rFonts w:ascii="Arial" w:hAnsi="Arial"/>
                <w:u w:val="single"/>
              </w:rPr>
            </w:pPr>
          </w:p>
        </w:tc>
        <w:tc>
          <w:tcPr>
            <w:tcW w:w="1287" w:type="dxa"/>
            <w:tcBorders>
              <w:bottom w:val="single" w:sz="4" w:space="0" w:color="auto"/>
            </w:tcBorders>
            <w:shd w:val="pct5" w:color="auto" w:fill="FFFFFF"/>
            <w:vAlign w:val="center"/>
          </w:tcPr>
          <w:p w14:paraId="1C708DC1" w14:textId="77777777" w:rsidR="000040BF" w:rsidRDefault="000040BF" w:rsidP="000040BF">
            <w:pPr>
              <w:pStyle w:val="TableText"/>
              <w:widowControl/>
              <w:ind w:left="-105"/>
              <w:jc w:val="center"/>
              <w:rPr>
                <w:rFonts w:ascii="Arial" w:hAnsi="Arial"/>
              </w:rPr>
            </w:pPr>
            <w:r>
              <w:rPr>
                <w:rFonts w:ascii="Arial" w:hAnsi="Arial"/>
              </w:rPr>
              <w:t>(%)</w:t>
            </w:r>
          </w:p>
        </w:tc>
        <w:tc>
          <w:tcPr>
            <w:tcW w:w="1206" w:type="dxa"/>
            <w:gridSpan w:val="2"/>
            <w:tcBorders>
              <w:bottom w:val="single" w:sz="4" w:space="0" w:color="auto"/>
            </w:tcBorders>
            <w:vAlign w:val="center"/>
          </w:tcPr>
          <w:p w14:paraId="24FAF0F1" w14:textId="77777777" w:rsidR="000040BF" w:rsidRDefault="000040BF" w:rsidP="000040BF">
            <w:pPr>
              <w:pStyle w:val="TableText"/>
              <w:widowControl/>
              <w:ind w:left="-105"/>
              <w:jc w:val="center"/>
              <w:rPr>
                <w:rFonts w:ascii="Arial" w:hAnsi="Arial"/>
              </w:rPr>
            </w:pPr>
            <w:r>
              <w:rPr>
                <w:rFonts w:ascii="Arial" w:hAnsi="Arial"/>
              </w:rPr>
              <w:t>(%)</w:t>
            </w:r>
          </w:p>
        </w:tc>
        <w:tc>
          <w:tcPr>
            <w:tcW w:w="1251" w:type="dxa"/>
            <w:tcBorders>
              <w:bottom w:val="single" w:sz="4" w:space="0" w:color="auto"/>
            </w:tcBorders>
            <w:shd w:val="pct5" w:color="auto" w:fill="FFFFFF"/>
            <w:vAlign w:val="center"/>
          </w:tcPr>
          <w:p w14:paraId="49FA207F" w14:textId="361C3126" w:rsidR="000040BF" w:rsidRDefault="000040BF" w:rsidP="000040BF">
            <w:pPr>
              <w:pStyle w:val="TableText"/>
              <w:widowControl/>
              <w:ind w:left="-105"/>
              <w:jc w:val="center"/>
              <w:rPr>
                <w:rFonts w:ascii="Arial" w:hAnsi="Arial"/>
              </w:rPr>
            </w:pPr>
            <w:r>
              <w:rPr>
                <w:rFonts w:ascii="Arial" w:hAnsi="Arial"/>
              </w:rPr>
              <w:t>(%)</w:t>
            </w:r>
          </w:p>
        </w:tc>
        <w:tc>
          <w:tcPr>
            <w:tcW w:w="801" w:type="dxa"/>
            <w:gridSpan w:val="2"/>
            <w:tcBorders>
              <w:bottom w:val="single" w:sz="4" w:space="0" w:color="auto"/>
            </w:tcBorders>
            <w:vAlign w:val="center"/>
          </w:tcPr>
          <w:p w14:paraId="1BBD84E7" w14:textId="12BD7D7A" w:rsidR="000040BF" w:rsidRDefault="000040BF" w:rsidP="000040BF">
            <w:pPr>
              <w:pStyle w:val="TableText"/>
              <w:widowControl/>
              <w:snapToGrid w:val="0"/>
              <w:ind w:left="-105"/>
              <w:jc w:val="center"/>
              <w:rPr>
                <w:rFonts w:ascii="Arial" w:hAnsi="Arial"/>
              </w:rPr>
            </w:pPr>
            <w:r>
              <w:rPr>
                <w:rFonts w:ascii="Arial" w:hAnsi="Arial"/>
              </w:rPr>
              <w:t>(%)</w:t>
            </w:r>
          </w:p>
        </w:tc>
      </w:tr>
      <w:tr w:rsidR="000040BF" w14:paraId="708D6249" w14:textId="77777777" w:rsidTr="001910C1">
        <w:trPr>
          <w:cantSplit/>
          <w:trHeight w:val="320"/>
        </w:trPr>
        <w:tc>
          <w:tcPr>
            <w:tcW w:w="5904" w:type="dxa"/>
            <w:tcBorders>
              <w:top w:val="single" w:sz="4" w:space="0" w:color="auto"/>
              <w:bottom w:val="dotted" w:sz="4" w:space="0" w:color="auto"/>
            </w:tcBorders>
          </w:tcPr>
          <w:p w14:paraId="481A4D64" w14:textId="77777777" w:rsidR="000040BF" w:rsidRDefault="000040BF" w:rsidP="00857392">
            <w:pPr>
              <w:pStyle w:val="TableText"/>
              <w:widowControl/>
              <w:ind w:left="-105"/>
              <w:rPr>
                <w:rFonts w:ascii="Arial" w:hAnsi="Arial"/>
                <w:u w:val="single"/>
              </w:rPr>
            </w:pPr>
            <w:r>
              <w:rPr>
                <w:rFonts w:ascii="Arial" w:hAnsi="Arial"/>
                <w:u w:val="single"/>
              </w:rPr>
              <w:t>Year</w:t>
            </w:r>
          </w:p>
        </w:tc>
        <w:tc>
          <w:tcPr>
            <w:tcW w:w="1287" w:type="dxa"/>
            <w:tcBorders>
              <w:top w:val="single" w:sz="4" w:space="0" w:color="auto"/>
              <w:bottom w:val="dotted" w:sz="4" w:space="0" w:color="auto"/>
            </w:tcBorders>
            <w:shd w:val="pct5" w:color="auto" w:fill="FFFFFF"/>
          </w:tcPr>
          <w:p w14:paraId="3417D131" w14:textId="77777777" w:rsidR="000040BF" w:rsidRDefault="000040BF" w:rsidP="00857392">
            <w:pPr>
              <w:pStyle w:val="TableText"/>
              <w:widowControl/>
              <w:ind w:left="-105"/>
              <w:jc w:val="center"/>
              <w:rPr>
                <w:rFonts w:ascii="Arial" w:hAnsi="Arial"/>
              </w:rPr>
            </w:pPr>
          </w:p>
        </w:tc>
        <w:tc>
          <w:tcPr>
            <w:tcW w:w="1206" w:type="dxa"/>
            <w:gridSpan w:val="2"/>
            <w:tcBorders>
              <w:top w:val="single" w:sz="4" w:space="0" w:color="auto"/>
              <w:bottom w:val="dotted" w:sz="4" w:space="0" w:color="auto"/>
            </w:tcBorders>
          </w:tcPr>
          <w:p w14:paraId="10C112CE" w14:textId="77777777" w:rsidR="000040BF" w:rsidRDefault="000040BF" w:rsidP="00857392">
            <w:pPr>
              <w:pStyle w:val="TableText"/>
              <w:widowControl/>
              <w:ind w:left="-105"/>
              <w:jc w:val="center"/>
              <w:rPr>
                <w:rFonts w:ascii="Arial" w:hAnsi="Arial"/>
              </w:rPr>
            </w:pPr>
          </w:p>
        </w:tc>
        <w:tc>
          <w:tcPr>
            <w:tcW w:w="1251" w:type="dxa"/>
            <w:tcBorders>
              <w:top w:val="single" w:sz="4" w:space="0" w:color="auto"/>
              <w:bottom w:val="dotted" w:sz="4" w:space="0" w:color="auto"/>
            </w:tcBorders>
            <w:shd w:val="pct5" w:color="auto" w:fill="FFFFFF"/>
          </w:tcPr>
          <w:p w14:paraId="59FB1FAF" w14:textId="77777777" w:rsidR="000040BF" w:rsidRDefault="000040BF" w:rsidP="00857392">
            <w:pPr>
              <w:pStyle w:val="TableText"/>
              <w:widowControl/>
              <w:ind w:left="-105"/>
              <w:jc w:val="center"/>
              <w:rPr>
                <w:rFonts w:ascii="Arial" w:hAnsi="Arial"/>
              </w:rPr>
            </w:pPr>
          </w:p>
        </w:tc>
        <w:tc>
          <w:tcPr>
            <w:tcW w:w="801" w:type="dxa"/>
            <w:gridSpan w:val="2"/>
            <w:tcBorders>
              <w:top w:val="single" w:sz="4" w:space="0" w:color="auto"/>
              <w:bottom w:val="dotted" w:sz="4" w:space="0" w:color="auto"/>
            </w:tcBorders>
          </w:tcPr>
          <w:p w14:paraId="11FB54EB" w14:textId="77777777" w:rsidR="000040BF" w:rsidRDefault="000040BF" w:rsidP="00857392">
            <w:pPr>
              <w:pStyle w:val="TableText"/>
              <w:widowControl/>
              <w:tabs>
                <w:tab w:val="decimal" w:pos="-6138"/>
                <w:tab w:val="decimal" w:pos="522"/>
              </w:tabs>
              <w:ind w:left="-105"/>
              <w:jc w:val="center"/>
              <w:rPr>
                <w:rFonts w:ascii="Arial" w:hAnsi="Arial"/>
              </w:rPr>
            </w:pPr>
          </w:p>
        </w:tc>
      </w:tr>
      <w:tr w:rsidR="001910C1" w14:paraId="5196CFA7" w14:textId="77777777" w:rsidTr="001910C1">
        <w:trPr>
          <w:cantSplit/>
          <w:trHeight w:val="320"/>
        </w:trPr>
        <w:tc>
          <w:tcPr>
            <w:tcW w:w="5904" w:type="dxa"/>
            <w:tcBorders>
              <w:top w:val="dotted" w:sz="4" w:space="0" w:color="auto"/>
              <w:bottom w:val="single" w:sz="4" w:space="0" w:color="auto"/>
            </w:tcBorders>
            <w:vAlign w:val="center"/>
          </w:tcPr>
          <w:p w14:paraId="7B0077B0" w14:textId="77777777" w:rsidR="001910C1" w:rsidRPr="000D7D0B" w:rsidRDefault="001910C1" w:rsidP="00857392">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1287" w:type="dxa"/>
            <w:tcBorders>
              <w:top w:val="dotted" w:sz="4" w:space="0" w:color="auto"/>
              <w:bottom w:val="single" w:sz="4" w:space="0" w:color="auto"/>
            </w:tcBorders>
            <w:shd w:val="pct5" w:color="auto" w:fill="FFFFFF"/>
            <w:vAlign w:val="center"/>
          </w:tcPr>
          <w:p w14:paraId="5BFC8DCD" w14:textId="4F0BD6A0" w:rsidR="001910C1" w:rsidRPr="001910C1" w:rsidRDefault="001910C1" w:rsidP="00857392">
            <w:pPr>
              <w:ind w:left="-105"/>
              <w:jc w:val="center"/>
              <w:rPr>
                <w:rFonts w:ascii="Arial" w:hAnsi="Arial" w:cs="Arial"/>
                <w:color w:val="000000"/>
                <w:sz w:val="18"/>
                <w:szCs w:val="18"/>
              </w:rPr>
            </w:pPr>
            <w:r w:rsidRPr="001910C1">
              <w:rPr>
                <w:rFonts w:ascii="Arial" w:hAnsi="Arial" w:cs="Arial"/>
                <w:color w:val="000000"/>
                <w:sz w:val="18"/>
              </w:rPr>
              <w:t>26</w:t>
            </w:r>
          </w:p>
        </w:tc>
        <w:tc>
          <w:tcPr>
            <w:tcW w:w="1206" w:type="dxa"/>
            <w:gridSpan w:val="2"/>
            <w:tcBorders>
              <w:top w:val="dotted" w:sz="4" w:space="0" w:color="auto"/>
              <w:bottom w:val="single" w:sz="4" w:space="0" w:color="auto"/>
            </w:tcBorders>
            <w:vAlign w:val="center"/>
          </w:tcPr>
          <w:p w14:paraId="02D8DCD9" w14:textId="1435878D" w:rsidR="001910C1" w:rsidRPr="001910C1" w:rsidRDefault="001910C1" w:rsidP="00857392">
            <w:pPr>
              <w:ind w:left="-105"/>
              <w:jc w:val="center"/>
              <w:rPr>
                <w:rFonts w:ascii="Arial" w:hAnsi="Arial" w:cs="Arial"/>
                <w:color w:val="000000"/>
                <w:sz w:val="18"/>
                <w:szCs w:val="18"/>
              </w:rPr>
            </w:pPr>
            <w:r w:rsidRPr="001910C1">
              <w:rPr>
                <w:rFonts w:ascii="Arial" w:hAnsi="Arial" w:cs="Arial"/>
                <w:color w:val="000000"/>
                <w:sz w:val="18"/>
              </w:rPr>
              <w:t>73</w:t>
            </w:r>
          </w:p>
        </w:tc>
        <w:tc>
          <w:tcPr>
            <w:tcW w:w="1251" w:type="dxa"/>
            <w:tcBorders>
              <w:top w:val="dotted" w:sz="4" w:space="0" w:color="auto"/>
              <w:bottom w:val="single" w:sz="4" w:space="0" w:color="auto"/>
            </w:tcBorders>
            <w:shd w:val="pct5" w:color="auto" w:fill="FFFFFF"/>
            <w:vAlign w:val="center"/>
          </w:tcPr>
          <w:p w14:paraId="549D2F79" w14:textId="649DF460" w:rsidR="001910C1" w:rsidRPr="001910C1" w:rsidRDefault="001910C1" w:rsidP="00857392">
            <w:pPr>
              <w:ind w:left="-105"/>
              <w:jc w:val="center"/>
              <w:rPr>
                <w:rFonts w:ascii="Arial" w:hAnsi="Arial" w:cs="Arial"/>
                <w:color w:val="000000"/>
                <w:sz w:val="18"/>
                <w:szCs w:val="18"/>
              </w:rPr>
            </w:pPr>
            <w:r w:rsidRPr="001910C1">
              <w:rPr>
                <w:rFonts w:ascii="Arial" w:hAnsi="Arial" w:cs="Arial"/>
                <w:color w:val="000000"/>
                <w:sz w:val="18"/>
              </w:rPr>
              <w:t>1</w:t>
            </w:r>
          </w:p>
        </w:tc>
        <w:tc>
          <w:tcPr>
            <w:tcW w:w="801" w:type="dxa"/>
            <w:gridSpan w:val="2"/>
            <w:tcBorders>
              <w:top w:val="dotted" w:sz="4" w:space="0" w:color="auto"/>
              <w:bottom w:val="single" w:sz="4" w:space="0" w:color="auto"/>
            </w:tcBorders>
            <w:vAlign w:val="center"/>
          </w:tcPr>
          <w:p w14:paraId="2D33091B" w14:textId="3371B5B1" w:rsidR="001910C1" w:rsidRPr="00225798" w:rsidRDefault="001910C1" w:rsidP="00857392">
            <w:pPr>
              <w:snapToGrid w:val="0"/>
              <w:ind w:left="-105"/>
              <w:jc w:val="center"/>
              <w:rPr>
                <w:rFonts w:ascii="Arial" w:hAnsi="Arial" w:cs="Arial"/>
                <w:sz w:val="18"/>
                <w:szCs w:val="18"/>
              </w:rPr>
            </w:pPr>
            <w:r w:rsidRPr="00225798">
              <w:rPr>
                <w:rFonts w:ascii="Arial" w:hAnsi="Arial" w:cs="Arial"/>
                <w:sz w:val="18"/>
                <w:szCs w:val="18"/>
              </w:rPr>
              <w:t>100</w:t>
            </w:r>
          </w:p>
        </w:tc>
      </w:tr>
    </w:tbl>
    <w:p w14:paraId="387B600B" w14:textId="1E9E613F" w:rsidR="000040BF" w:rsidRDefault="000040BF" w:rsidP="00851895">
      <w:pPr>
        <w:rPr>
          <w:rFonts w:ascii="Arial" w:hAnsi="Arial" w:cs="Arial"/>
          <w:sz w:val="18"/>
          <w:szCs w:val="18"/>
        </w:rPr>
      </w:pPr>
    </w:p>
    <w:p w14:paraId="3D056A5B" w14:textId="77777777" w:rsidR="00A26948" w:rsidRDefault="00A26948" w:rsidP="00851895">
      <w:pPr>
        <w:rPr>
          <w:rFonts w:ascii="Arial" w:hAnsi="Arial" w:cs="Arial"/>
          <w:sz w:val="18"/>
          <w:szCs w:val="18"/>
        </w:rPr>
      </w:pPr>
    </w:p>
    <w:p w14:paraId="0C5AB9FC" w14:textId="68D816F6" w:rsidR="000040BF" w:rsidRPr="00B66D33" w:rsidRDefault="000040BF" w:rsidP="000040BF">
      <w:pPr>
        <w:pStyle w:val="Heading1"/>
        <w:pBdr>
          <w:bottom w:val="single" w:sz="4" w:space="1" w:color="auto"/>
        </w:pBdr>
        <w:rPr>
          <w:rFonts w:ascii="Arial Black" w:hAnsi="Arial Black"/>
          <w:i w:val="0"/>
          <w:sz w:val="22"/>
        </w:rPr>
      </w:pPr>
      <w:r w:rsidRPr="00B66D33">
        <w:rPr>
          <w:rFonts w:ascii="Arial Black" w:hAnsi="Arial Black"/>
          <w:sz w:val="22"/>
        </w:rPr>
        <w:t xml:space="preserve">Question </w:t>
      </w:r>
      <w:r w:rsidRPr="000040BF">
        <w:rPr>
          <w:rFonts w:ascii="Arial Black" w:hAnsi="Arial Black"/>
          <w:sz w:val="22"/>
        </w:rPr>
        <w:t>MACHIAB</w:t>
      </w:r>
    </w:p>
    <w:p w14:paraId="0F9DBAF0" w14:textId="41567F0C" w:rsidR="000040BF" w:rsidRPr="005E2A98" w:rsidRDefault="000040BF" w:rsidP="000040BF">
      <w:pPr>
        <w:pStyle w:val="Style3"/>
        <w:spacing w:before="0"/>
        <w:jc w:val="both"/>
        <w:rPr>
          <w:rFonts w:asciiTheme="minorHAnsi" w:hAnsiTheme="minorHAnsi" w:cs="Calibri"/>
          <w:bCs/>
          <w:iCs w:val="0"/>
        </w:rPr>
      </w:pPr>
      <w:r w:rsidRPr="000040BF">
        <w:rPr>
          <w:rFonts w:ascii="Arial" w:hAnsi="Arial" w:cs="Arial"/>
          <w:b/>
          <w:bCs/>
          <w:i/>
          <w:iCs w:val="0"/>
        </w:rPr>
        <w:t>QMACHIAB</w:t>
      </w:r>
      <w:r w:rsidRPr="004070DF">
        <w:rPr>
          <w:rFonts w:ascii="Arial" w:hAnsi="Arial" w:cs="Arial"/>
          <w:b/>
          <w:bCs/>
          <w:i/>
          <w:iCs w:val="0"/>
        </w:rPr>
        <w:t>:</w:t>
      </w:r>
      <w:r w:rsidRPr="005E2A98">
        <w:rPr>
          <w:rFonts w:asciiTheme="minorHAnsi" w:hAnsiTheme="minorHAnsi" w:cs="Calibri"/>
          <w:bCs/>
          <w:iCs w:val="0"/>
        </w:rPr>
        <w:t xml:space="preserve"> </w:t>
      </w:r>
      <w:r w:rsidRPr="000040BF">
        <w:rPr>
          <w:rFonts w:ascii="Arial" w:hAnsi="Arial" w:cs="Arial"/>
          <w:b/>
          <w:bCs/>
          <w:i/>
          <w:iCs w:val="0"/>
        </w:rPr>
        <w:t xml:space="preserve">And today, do you think the United States is more feared or more admired around the world?  </w:t>
      </w:r>
    </w:p>
    <w:p w14:paraId="31193A1E" w14:textId="2E5A3136" w:rsidR="000040BF" w:rsidRDefault="000040BF" w:rsidP="000040BF">
      <w:pPr>
        <w:rPr>
          <w:rFonts w:ascii="Arial" w:hAnsi="Arial" w:cs="Arial"/>
        </w:rPr>
      </w:pPr>
    </w:p>
    <w:tbl>
      <w:tblPr>
        <w:tblW w:w="10476" w:type="dxa"/>
        <w:tblLayout w:type="fixed"/>
        <w:tblLook w:val="0000" w:firstRow="0" w:lastRow="0" w:firstColumn="0" w:lastColumn="0" w:noHBand="0" w:noVBand="0"/>
      </w:tblPr>
      <w:tblGrid>
        <w:gridCol w:w="4581"/>
        <w:gridCol w:w="1341"/>
        <w:gridCol w:w="1278"/>
        <w:gridCol w:w="1080"/>
        <w:gridCol w:w="117"/>
        <w:gridCol w:w="1233"/>
        <w:gridCol w:w="846"/>
      </w:tblGrid>
      <w:tr w:rsidR="0092306A" w14:paraId="5DADED9C" w14:textId="77777777" w:rsidTr="00A727C1">
        <w:trPr>
          <w:gridAfter w:val="3"/>
          <w:wAfter w:w="2196" w:type="dxa"/>
          <w:cantSplit/>
        </w:trPr>
        <w:tc>
          <w:tcPr>
            <w:tcW w:w="8280" w:type="dxa"/>
            <w:gridSpan w:val="4"/>
          </w:tcPr>
          <w:p w14:paraId="590CDE03" w14:textId="39129CF2" w:rsidR="0092306A" w:rsidRDefault="0092306A" w:rsidP="00217B7D">
            <w:pPr>
              <w:pStyle w:val="TableHeading"/>
              <w:widowControl/>
              <w:spacing w:after="0"/>
              <w:ind w:left="-105"/>
            </w:pPr>
            <w:r w:rsidRPr="0092306A">
              <w:t>QMACHI</w:t>
            </w:r>
            <w:r>
              <w:t xml:space="preserve">B.  Views of current US posturing </w:t>
            </w:r>
            <w:r w:rsidRPr="000040BF">
              <w:t>(2018)</w:t>
            </w:r>
          </w:p>
        </w:tc>
      </w:tr>
      <w:tr w:rsidR="00B220E2" w14:paraId="563AA117" w14:textId="77777777" w:rsidTr="00A727C1">
        <w:trPr>
          <w:cantSplit/>
          <w:trHeight w:val="80"/>
        </w:trPr>
        <w:tc>
          <w:tcPr>
            <w:tcW w:w="10476" w:type="dxa"/>
            <w:gridSpan w:val="7"/>
          </w:tcPr>
          <w:p w14:paraId="73EAA011" w14:textId="05F0B919" w:rsidR="00B220E2" w:rsidRDefault="00B220E2" w:rsidP="00217B7D">
            <w:pPr>
              <w:pStyle w:val="TableText"/>
              <w:widowControl/>
              <w:ind w:left="-105"/>
              <w:jc w:val="center"/>
              <w:rPr>
                <w:rFonts w:ascii="Arial" w:hAnsi="Arial"/>
                <w:b/>
                <w:u w:val="single"/>
              </w:rPr>
            </w:pPr>
            <w:r>
              <w:rPr>
                <w:rFonts w:ascii="Arial" w:hAnsi="Arial"/>
                <w:b/>
                <w:u w:val="single"/>
              </w:rPr>
              <w:t>(N=</w:t>
            </w:r>
            <w:r w:rsidRPr="000040BF">
              <w:rPr>
                <w:rFonts w:ascii="Arial" w:hAnsi="Arial"/>
                <w:b/>
                <w:u w:val="single"/>
              </w:rPr>
              <w:t>1011</w:t>
            </w:r>
            <w:r w:rsidRPr="00D44E99">
              <w:rPr>
                <w:rFonts w:ascii="Arial" w:hAnsi="Arial"/>
                <w:b/>
                <w:u w:val="single"/>
              </w:rPr>
              <w:t>)</w:t>
            </w:r>
          </w:p>
          <w:p w14:paraId="0B0B9408" w14:textId="77777777" w:rsidR="00B220E2" w:rsidRPr="00B166BF" w:rsidRDefault="00B220E2" w:rsidP="00217B7D">
            <w:pPr>
              <w:pStyle w:val="TableText"/>
              <w:widowControl/>
              <w:ind w:left="-105"/>
              <w:jc w:val="center"/>
              <w:rPr>
                <w:rFonts w:ascii="Arial" w:hAnsi="Arial"/>
              </w:rPr>
            </w:pPr>
          </w:p>
        </w:tc>
      </w:tr>
      <w:tr w:rsidR="000040BF" w14:paraId="0EBCA2FC" w14:textId="77777777" w:rsidTr="00A727C1">
        <w:trPr>
          <w:cantSplit/>
        </w:trPr>
        <w:tc>
          <w:tcPr>
            <w:tcW w:w="4581" w:type="dxa"/>
            <w:vAlign w:val="bottom"/>
          </w:tcPr>
          <w:p w14:paraId="2242D350" w14:textId="77777777" w:rsidR="000040BF" w:rsidRDefault="000040BF" w:rsidP="00857392">
            <w:pPr>
              <w:pStyle w:val="TableText"/>
              <w:widowControl/>
              <w:ind w:left="-105"/>
              <w:jc w:val="center"/>
              <w:rPr>
                <w:rFonts w:ascii="Arial" w:hAnsi="Arial"/>
              </w:rPr>
            </w:pPr>
          </w:p>
        </w:tc>
        <w:tc>
          <w:tcPr>
            <w:tcW w:w="1341" w:type="dxa"/>
            <w:shd w:val="pct5" w:color="auto" w:fill="FFFFFF"/>
            <w:vAlign w:val="bottom"/>
          </w:tcPr>
          <w:p w14:paraId="78B16360" w14:textId="59C36CF7" w:rsidR="000040BF" w:rsidRDefault="000040BF" w:rsidP="0015286D">
            <w:pPr>
              <w:pStyle w:val="TableText"/>
              <w:widowControl/>
              <w:ind w:left="-105"/>
              <w:jc w:val="center"/>
              <w:rPr>
                <w:rFonts w:ascii="Arial" w:hAnsi="Arial"/>
              </w:rPr>
            </w:pPr>
            <w:r w:rsidRPr="000040BF">
              <w:rPr>
                <w:rFonts w:ascii="Arial" w:eastAsia="MS Mincho" w:hAnsi="Arial"/>
              </w:rPr>
              <w:t>More feared</w:t>
            </w:r>
          </w:p>
        </w:tc>
        <w:tc>
          <w:tcPr>
            <w:tcW w:w="1278" w:type="dxa"/>
            <w:vAlign w:val="bottom"/>
          </w:tcPr>
          <w:p w14:paraId="483E465F" w14:textId="189D3FBD" w:rsidR="000040BF" w:rsidRDefault="000040BF" w:rsidP="0015286D">
            <w:pPr>
              <w:pStyle w:val="TableText"/>
              <w:widowControl/>
              <w:ind w:left="-105"/>
              <w:jc w:val="center"/>
              <w:rPr>
                <w:rFonts w:ascii="Arial" w:hAnsi="Arial"/>
              </w:rPr>
            </w:pPr>
            <w:r w:rsidRPr="000040BF">
              <w:rPr>
                <w:rFonts w:ascii="Arial" w:eastAsia="MS Mincho" w:hAnsi="Arial"/>
              </w:rPr>
              <w:t>More admired</w:t>
            </w:r>
          </w:p>
        </w:tc>
        <w:tc>
          <w:tcPr>
            <w:tcW w:w="1197" w:type="dxa"/>
            <w:gridSpan w:val="2"/>
            <w:shd w:val="pct5" w:color="auto" w:fill="FFFFFF"/>
            <w:vAlign w:val="bottom"/>
          </w:tcPr>
          <w:p w14:paraId="181E84F4" w14:textId="4BA55D4B" w:rsidR="000040BF" w:rsidRDefault="000040BF" w:rsidP="0015286D">
            <w:pPr>
              <w:pStyle w:val="TableText"/>
              <w:widowControl/>
              <w:tabs>
                <w:tab w:val="decimal" w:pos="-6138"/>
                <w:tab w:val="decimal" w:pos="522"/>
              </w:tabs>
              <w:ind w:left="-105"/>
              <w:jc w:val="center"/>
              <w:rPr>
                <w:rFonts w:ascii="Arial" w:hAnsi="Arial"/>
              </w:rPr>
            </w:pPr>
            <w:r w:rsidRPr="000040BF">
              <w:rPr>
                <w:rFonts w:ascii="Arial" w:eastAsia="MS Mincho" w:hAnsi="Arial"/>
              </w:rPr>
              <w:t>Other</w:t>
            </w:r>
          </w:p>
        </w:tc>
        <w:tc>
          <w:tcPr>
            <w:tcW w:w="1233" w:type="dxa"/>
            <w:vAlign w:val="bottom"/>
          </w:tcPr>
          <w:p w14:paraId="65DF4155" w14:textId="77777777" w:rsidR="000040BF" w:rsidRDefault="000040BF" w:rsidP="0015286D">
            <w:pPr>
              <w:pStyle w:val="TableText"/>
              <w:widowControl/>
              <w:snapToGrid w:val="0"/>
              <w:ind w:left="-105"/>
              <w:jc w:val="center"/>
              <w:rPr>
                <w:rFonts w:ascii="Arial" w:hAnsi="Arial"/>
              </w:rPr>
            </w:pPr>
            <w:r>
              <w:rPr>
                <w:rFonts w:ascii="Arial" w:hAnsi="Arial"/>
              </w:rPr>
              <w:t>Refused</w:t>
            </w:r>
          </w:p>
        </w:tc>
        <w:tc>
          <w:tcPr>
            <w:tcW w:w="846" w:type="dxa"/>
            <w:shd w:val="pct5" w:color="auto" w:fill="auto"/>
            <w:vAlign w:val="bottom"/>
          </w:tcPr>
          <w:p w14:paraId="40DA38AA" w14:textId="77777777" w:rsidR="000040BF" w:rsidRDefault="000040BF" w:rsidP="0015286D">
            <w:pPr>
              <w:pStyle w:val="TableText"/>
              <w:widowControl/>
              <w:tabs>
                <w:tab w:val="decimal" w:pos="-6138"/>
                <w:tab w:val="decimal" w:pos="522"/>
              </w:tabs>
              <w:ind w:left="-105"/>
              <w:jc w:val="center"/>
              <w:rPr>
                <w:rFonts w:ascii="Arial" w:hAnsi="Arial"/>
              </w:rPr>
            </w:pPr>
            <w:r>
              <w:rPr>
                <w:rFonts w:ascii="Arial" w:hAnsi="Arial"/>
              </w:rPr>
              <w:t>Total</w:t>
            </w:r>
          </w:p>
        </w:tc>
      </w:tr>
      <w:tr w:rsidR="000040BF" w14:paraId="6B157889" w14:textId="77777777" w:rsidTr="00A727C1">
        <w:trPr>
          <w:cantSplit/>
          <w:trHeight w:val="320"/>
        </w:trPr>
        <w:tc>
          <w:tcPr>
            <w:tcW w:w="4581" w:type="dxa"/>
            <w:tcBorders>
              <w:bottom w:val="single" w:sz="4" w:space="0" w:color="auto"/>
            </w:tcBorders>
          </w:tcPr>
          <w:p w14:paraId="75C54D20" w14:textId="77777777" w:rsidR="000040BF" w:rsidRDefault="000040BF" w:rsidP="00857392">
            <w:pPr>
              <w:pStyle w:val="TableText"/>
              <w:widowControl/>
              <w:ind w:left="-105"/>
              <w:rPr>
                <w:rFonts w:ascii="Arial" w:hAnsi="Arial"/>
                <w:u w:val="single"/>
              </w:rPr>
            </w:pPr>
          </w:p>
        </w:tc>
        <w:tc>
          <w:tcPr>
            <w:tcW w:w="1341" w:type="dxa"/>
            <w:tcBorders>
              <w:bottom w:val="single" w:sz="4" w:space="0" w:color="auto"/>
            </w:tcBorders>
            <w:shd w:val="pct5" w:color="auto" w:fill="FFFFFF"/>
            <w:vAlign w:val="bottom"/>
          </w:tcPr>
          <w:p w14:paraId="2D2CAB94" w14:textId="77777777" w:rsidR="000040BF" w:rsidRDefault="000040BF" w:rsidP="0015286D">
            <w:pPr>
              <w:pStyle w:val="TableText"/>
              <w:widowControl/>
              <w:ind w:left="-105"/>
              <w:jc w:val="center"/>
              <w:rPr>
                <w:rFonts w:ascii="Arial" w:hAnsi="Arial"/>
              </w:rPr>
            </w:pPr>
            <w:r>
              <w:rPr>
                <w:rFonts w:ascii="Arial" w:hAnsi="Arial"/>
              </w:rPr>
              <w:t>(%)</w:t>
            </w:r>
          </w:p>
        </w:tc>
        <w:tc>
          <w:tcPr>
            <w:tcW w:w="1278" w:type="dxa"/>
            <w:tcBorders>
              <w:bottom w:val="single" w:sz="4" w:space="0" w:color="auto"/>
            </w:tcBorders>
            <w:vAlign w:val="bottom"/>
          </w:tcPr>
          <w:p w14:paraId="25BF166C" w14:textId="77777777" w:rsidR="000040BF" w:rsidRDefault="000040BF" w:rsidP="0015286D">
            <w:pPr>
              <w:pStyle w:val="TableText"/>
              <w:widowControl/>
              <w:ind w:left="-105"/>
              <w:jc w:val="center"/>
              <w:rPr>
                <w:rFonts w:ascii="Arial" w:hAnsi="Arial"/>
              </w:rPr>
            </w:pPr>
            <w:r>
              <w:rPr>
                <w:rFonts w:ascii="Arial" w:hAnsi="Arial"/>
              </w:rPr>
              <w:t>(%)</w:t>
            </w:r>
          </w:p>
        </w:tc>
        <w:tc>
          <w:tcPr>
            <w:tcW w:w="1197" w:type="dxa"/>
            <w:gridSpan w:val="2"/>
            <w:tcBorders>
              <w:bottom w:val="single" w:sz="4" w:space="0" w:color="auto"/>
            </w:tcBorders>
            <w:shd w:val="pct5" w:color="auto" w:fill="FFFFFF"/>
            <w:vAlign w:val="bottom"/>
          </w:tcPr>
          <w:p w14:paraId="2ECBF5EB" w14:textId="77777777" w:rsidR="000040BF" w:rsidRDefault="000040BF" w:rsidP="0015286D">
            <w:pPr>
              <w:pStyle w:val="TableText"/>
              <w:widowControl/>
              <w:ind w:left="-105"/>
              <w:jc w:val="center"/>
              <w:rPr>
                <w:rFonts w:ascii="Arial" w:hAnsi="Arial"/>
              </w:rPr>
            </w:pPr>
            <w:r>
              <w:rPr>
                <w:rFonts w:ascii="Arial" w:hAnsi="Arial"/>
              </w:rPr>
              <w:t>(%)</w:t>
            </w:r>
          </w:p>
        </w:tc>
        <w:tc>
          <w:tcPr>
            <w:tcW w:w="1233" w:type="dxa"/>
            <w:tcBorders>
              <w:bottom w:val="single" w:sz="4" w:space="0" w:color="auto"/>
            </w:tcBorders>
            <w:vAlign w:val="bottom"/>
          </w:tcPr>
          <w:p w14:paraId="61A5F330" w14:textId="77777777" w:rsidR="000040BF" w:rsidRDefault="000040BF" w:rsidP="0015286D">
            <w:pPr>
              <w:pStyle w:val="TableText"/>
              <w:widowControl/>
              <w:snapToGrid w:val="0"/>
              <w:ind w:left="-105"/>
              <w:jc w:val="center"/>
              <w:rPr>
                <w:rFonts w:ascii="Arial" w:hAnsi="Arial"/>
              </w:rPr>
            </w:pPr>
            <w:r>
              <w:rPr>
                <w:rFonts w:ascii="Arial" w:hAnsi="Arial"/>
              </w:rPr>
              <w:t>(%)</w:t>
            </w:r>
          </w:p>
        </w:tc>
        <w:tc>
          <w:tcPr>
            <w:tcW w:w="846" w:type="dxa"/>
            <w:tcBorders>
              <w:bottom w:val="single" w:sz="4" w:space="0" w:color="auto"/>
            </w:tcBorders>
            <w:shd w:val="pct5" w:color="auto" w:fill="auto"/>
            <w:vAlign w:val="bottom"/>
          </w:tcPr>
          <w:p w14:paraId="366F68D5" w14:textId="77777777" w:rsidR="000040BF" w:rsidRDefault="000040BF" w:rsidP="0015286D">
            <w:pPr>
              <w:pStyle w:val="TableText"/>
              <w:widowControl/>
              <w:tabs>
                <w:tab w:val="decimal" w:pos="-6138"/>
                <w:tab w:val="decimal" w:pos="522"/>
              </w:tabs>
              <w:ind w:left="-105"/>
              <w:jc w:val="center"/>
              <w:rPr>
                <w:rFonts w:ascii="Arial" w:hAnsi="Arial"/>
              </w:rPr>
            </w:pPr>
            <w:r>
              <w:rPr>
                <w:rFonts w:ascii="Arial" w:hAnsi="Arial"/>
              </w:rPr>
              <w:t>(%)</w:t>
            </w:r>
          </w:p>
        </w:tc>
      </w:tr>
      <w:tr w:rsidR="000040BF" w14:paraId="012F220B" w14:textId="77777777" w:rsidTr="00A727C1">
        <w:trPr>
          <w:cantSplit/>
          <w:trHeight w:val="320"/>
        </w:trPr>
        <w:tc>
          <w:tcPr>
            <w:tcW w:w="4581" w:type="dxa"/>
            <w:tcBorders>
              <w:top w:val="single" w:sz="4" w:space="0" w:color="auto"/>
              <w:bottom w:val="dotted" w:sz="4" w:space="0" w:color="auto"/>
            </w:tcBorders>
          </w:tcPr>
          <w:p w14:paraId="31BE12B6" w14:textId="77777777" w:rsidR="000040BF" w:rsidRDefault="000040BF" w:rsidP="00857392">
            <w:pPr>
              <w:pStyle w:val="TableText"/>
              <w:widowControl/>
              <w:ind w:left="-105"/>
              <w:rPr>
                <w:rFonts w:ascii="Arial" w:hAnsi="Arial"/>
                <w:u w:val="single"/>
              </w:rPr>
            </w:pPr>
            <w:r>
              <w:rPr>
                <w:rFonts w:ascii="Arial" w:hAnsi="Arial"/>
                <w:u w:val="single"/>
              </w:rPr>
              <w:t>Year</w:t>
            </w:r>
          </w:p>
        </w:tc>
        <w:tc>
          <w:tcPr>
            <w:tcW w:w="1341" w:type="dxa"/>
            <w:tcBorders>
              <w:top w:val="single" w:sz="4" w:space="0" w:color="auto"/>
              <w:bottom w:val="dotted" w:sz="4" w:space="0" w:color="auto"/>
            </w:tcBorders>
            <w:shd w:val="pct5" w:color="auto" w:fill="FFFFFF"/>
          </w:tcPr>
          <w:p w14:paraId="63E09C2B" w14:textId="77777777" w:rsidR="000040BF" w:rsidRDefault="000040BF" w:rsidP="00857392">
            <w:pPr>
              <w:pStyle w:val="TableText"/>
              <w:widowControl/>
              <w:ind w:left="-105"/>
              <w:jc w:val="center"/>
              <w:rPr>
                <w:rFonts w:ascii="Arial" w:hAnsi="Arial"/>
              </w:rPr>
            </w:pPr>
          </w:p>
        </w:tc>
        <w:tc>
          <w:tcPr>
            <w:tcW w:w="1278" w:type="dxa"/>
            <w:tcBorders>
              <w:top w:val="single" w:sz="4" w:space="0" w:color="auto"/>
              <w:bottom w:val="dotted" w:sz="4" w:space="0" w:color="auto"/>
            </w:tcBorders>
          </w:tcPr>
          <w:p w14:paraId="3AD40579" w14:textId="77777777" w:rsidR="000040BF" w:rsidRDefault="000040BF" w:rsidP="00857392">
            <w:pPr>
              <w:pStyle w:val="TableText"/>
              <w:widowControl/>
              <w:ind w:left="-105"/>
              <w:jc w:val="center"/>
              <w:rPr>
                <w:rFonts w:ascii="Arial" w:hAnsi="Arial"/>
              </w:rPr>
            </w:pPr>
          </w:p>
        </w:tc>
        <w:tc>
          <w:tcPr>
            <w:tcW w:w="1197" w:type="dxa"/>
            <w:gridSpan w:val="2"/>
            <w:tcBorders>
              <w:top w:val="single" w:sz="4" w:space="0" w:color="auto"/>
              <w:bottom w:val="dotted" w:sz="4" w:space="0" w:color="auto"/>
            </w:tcBorders>
            <w:shd w:val="pct5" w:color="auto" w:fill="FFFFFF"/>
          </w:tcPr>
          <w:p w14:paraId="72E2C35A" w14:textId="77777777" w:rsidR="000040BF" w:rsidRDefault="000040BF" w:rsidP="00857392">
            <w:pPr>
              <w:pStyle w:val="TableText"/>
              <w:widowControl/>
              <w:ind w:left="-105"/>
              <w:jc w:val="center"/>
              <w:rPr>
                <w:rFonts w:ascii="Arial" w:hAnsi="Arial"/>
              </w:rPr>
            </w:pPr>
          </w:p>
        </w:tc>
        <w:tc>
          <w:tcPr>
            <w:tcW w:w="1233" w:type="dxa"/>
            <w:tcBorders>
              <w:top w:val="single" w:sz="4" w:space="0" w:color="auto"/>
              <w:bottom w:val="dotted" w:sz="4" w:space="0" w:color="auto"/>
            </w:tcBorders>
          </w:tcPr>
          <w:p w14:paraId="006D5015" w14:textId="77777777" w:rsidR="000040BF" w:rsidRDefault="000040BF" w:rsidP="00857392">
            <w:pPr>
              <w:pStyle w:val="TableText"/>
              <w:widowControl/>
              <w:tabs>
                <w:tab w:val="decimal" w:pos="-6138"/>
                <w:tab w:val="decimal" w:pos="522"/>
              </w:tabs>
              <w:ind w:left="-105"/>
              <w:jc w:val="center"/>
              <w:rPr>
                <w:rFonts w:ascii="Arial" w:hAnsi="Arial"/>
              </w:rPr>
            </w:pPr>
          </w:p>
        </w:tc>
        <w:tc>
          <w:tcPr>
            <w:tcW w:w="846" w:type="dxa"/>
            <w:tcBorders>
              <w:top w:val="single" w:sz="4" w:space="0" w:color="auto"/>
              <w:bottom w:val="dotted" w:sz="4" w:space="0" w:color="auto"/>
            </w:tcBorders>
            <w:shd w:val="pct5" w:color="auto" w:fill="auto"/>
          </w:tcPr>
          <w:p w14:paraId="7CA5D6D2" w14:textId="77777777" w:rsidR="000040BF" w:rsidRDefault="000040BF" w:rsidP="00857392">
            <w:pPr>
              <w:pStyle w:val="TableText"/>
              <w:widowControl/>
              <w:tabs>
                <w:tab w:val="decimal" w:pos="-6138"/>
                <w:tab w:val="decimal" w:pos="522"/>
              </w:tabs>
              <w:ind w:left="-105"/>
              <w:jc w:val="center"/>
              <w:rPr>
                <w:rFonts w:ascii="Arial" w:hAnsi="Arial"/>
              </w:rPr>
            </w:pPr>
          </w:p>
        </w:tc>
      </w:tr>
      <w:tr w:rsidR="00055DF1" w14:paraId="32B2A5B8" w14:textId="77777777" w:rsidTr="00A727C1">
        <w:trPr>
          <w:cantSplit/>
          <w:trHeight w:val="320"/>
        </w:trPr>
        <w:tc>
          <w:tcPr>
            <w:tcW w:w="4581" w:type="dxa"/>
            <w:tcBorders>
              <w:top w:val="dotted" w:sz="4" w:space="0" w:color="auto"/>
              <w:bottom w:val="single" w:sz="4" w:space="0" w:color="auto"/>
            </w:tcBorders>
            <w:vAlign w:val="center"/>
          </w:tcPr>
          <w:p w14:paraId="0839A04B" w14:textId="77777777" w:rsidR="00055DF1" w:rsidRPr="000D7D0B" w:rsidRDefault="00055DF1" w:rsidP="00857392">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1341" w:type="dxa"/>
            <w:tcBorders>
              <w:top w:val="dotted" w:sz="4" w:space="0" w:color="auto"/>
              <w:bottom w:val="single" w:sz="4" w:space="0" w:color="auto"/>
            </w:tcBorders>
            <w:shd w:val="pct5" w:color="auto" w:fill="FFFFFF"/>
            <w:vAlign w:val="center"/>
          </w:tcPr>
          <w:p w14:paraId="25C71BBD" w14:textId="0B077636" w:rsidR="00055DF1" w:rsidRPr="00055DF1" w:rsidRDefault="00055DF1" w:rsidP="00857392">
            <w:pPr>
              <w:ind w:left="-105"/>
              <w:jc w:val="center"/>
              <w:rPr>
                <w:rFonts w:ascii="Arial" w:hAnsi="Arial" w:cs="Arial"/>
                <w:color w:val="000000"/>
                <w:sz w:val="18"/>
                <w:szCs w:val="18"/>
              </w:rPr>
            </w:pPr>
            <w:r w:rsidRPr="00055DF1">
              <w:rPr>
                <w:rFonts w:ascii="Arial" w:hAnsi="Arial" w:cs="Arial"/>
                <w:color w:val="000000"/>
                <w:sz w:val="18"/>
                <w:szCs w:val="20"/>
              </w:rPr>
              <w:t>39</w:t>
            </w:r>
          </w:p>
        </w:tc>
        <w:tc>
          <w:tcPr>
            <w:tcW w:w="1278" w:type="dxa"/>
            <w:tcBorders>
              <w:top w:val="dotted" w:sz="4" w:space="0" w:color="auto"/>
              <w:bottom w:val="single" w:sz="4" w:space="0" w:color="auto"/>
            </w:tcBorders>
            <w:vAlign w:val="center"/>
          </w:tcPr>
          <w:p w14:paraId="627FF35E" w14:textId="384EB8FB" w:rsidR="00055DF1" w:rsidRPr="00055DF1" w:rsidRDefault="00055DF1" w:rsidP="00857392">
            <w:pPr>
              <w:ind w:left="-105"/>
              <w:jc w:val="center"/>
              <w:rPr>
                <w:rFonts w:ascii="Arial" w:hAnsi="Arial" w:cs="Arial"/>
                <w:color w:val="000000"/>
                <w:sz w:val="18"/>
                <w:szCs w:val="18"/>
              </w:rPr>
            </w:pPr>
            <w:r w:rsidRPr="00055DF1">
              <w:rPr>
                <w:rFonts w:ascii="Arial" w:hAnsi="Arial" w:cs="Arial"/>
                <w:color w:val="000000"/>
                <w:sz w:val="18"/>
                <w:szCs w:val="20"/>
              </w:rPr>
              <w:t>20</w:t>
            </w:r>
          </w:p>
        </w:tc>
        <w:tc>
          <w:tcPr>
            <w:tcW w:w="1197" w:type="dxa"/>
            <w:gridSpan w:val="2"/>
            <w:tcBorders>
              <w:top w:val="dotted" w:sz="4" w:space="0" w:color="auto"/>
              <w:bottom w:val="single" w:sz="4" w:space="0" w:color="auto"/>
            </w:tcBorders>
            <w:shd w:val="pct5" w:color="auto" w:fill="FFFFFF"/>
            <w:vAlign w:val="center"/>
          </w:tcPr>
          <w:p w14:paraId="61A84D34" w14:textId="3F1B33F9" w:rsidR="00055DF1" w:rsidRPr="00055DF1" w:rsidRDefault="00055DF1" w:rsidP="00857392">
            <w:pPr>
              <w:ind w:left="-105"/>
              <w:jc w:val="center"/>
              <w:rPr>
                <w:rFonts w:ascii="Arial" w:hAnsi="Arial" w:cs="Arial"/>
                <w:color w:val="000000"/>
                <w:sz w:val="18"/>
                <w:szCs w:val="18"/>
              </w:rPr>
            </w:pPr>
            <w:r w:rsidRPr="00055DF1">
              <w:rPr>
                <w:rFonts w:ascii="Arial" w:hAnsi="Arial" w:cs="Arial"/>
                <w:color w:val="000000"/>
                <w:sz w:val="18"/>
              </w:rPr>
              <w:t>40</w:t>
            </w:r>
          </w:p>
        </w:tc>
        <w:tc>
          <w:tcPr>
            <w:tcW w:w="1233" w:type="dxa"/>
            <w:tcBorders>
              <w:top w:val="dotted" w:sz="4" w:space="0" w:color="auto"/>
              <w:bottom w:val="single" w:sz="4" w:space="0" w:color="auto"/>
            </w:tcBorders>
            <w:vAlign w:val="center"/>
          </w:tcPr>
          <w:p w14:paraId="10A6A334" w14:textId="11A5B98B" w:rsidR="00055DF1" w:rsidRPr="00055DF1" w:rsidRDefault="00055DF1" w:rsidP="00857392">
            <w:pPr>
              <w:snapToGrid w:val="0"/>
              <w:ind w:left="-105"/>
              <w:jc w:val="center"/>
              <w:rPr>
                <w:rFonts w:ascii="Arial" w:hAnsi="Arial" w:cs="Arial"/>
                <w:sz w:val="18"/>
                <w:szCs w:val="18"/>
              </w:rPr>
            </w:pPr>
            <w:r w:rsidRPr="00055DF1">
              <w:rPr>
                <w:rFonts w:ascii="Arial" w:hAnsi="Arial" w:cs="Arial"/>
                <w:color w:val="000000"/>
                <w:sz w:val="18"/>
              </w:rPr>
              <w:t>2</w:t>
            </w:r>
          </w:p>
        </w:tc>
        <w:tc>
          <w:tcPr>
            <w:tcW w:w="846" w:type="dxa"/>
            <w:tcBorders>
              <w:top w:val="dotted" w:sz="4" w:space="0" w:color="auto"/>
              <w:bottom w:val="single" w:sz="4" w:space="0" w:color="auto"/>
            </w:tcBorders>
            <w:shd w:val="pct5" w:color="auto" w:fill="auto"/>
            <w:vAlign w:val="center"/>
          </w:tcPr>
          <w:p w14:paraId="63CFB72A" w14:textId="77777777" w:rsidR="00055DF1" w:rsidRPr="00225798" w:rsidRDefault="00055DF1" w:rsidP="00857392">
            <w:pPr>
              <w:snapToGrid w:val="0"/>
              <w:ind w:left="-105"/>
              <w:jc w:val="center"/>
              <w:rPr>
                <w:rFonts w:ascii="Arial" w:hAnsi="Arial" w:cs="Arial"/>
                <w:sz w:val="18"/>
                <w:szCs w:val="18"/>
              </w:rPr>
            </w:pPr>
            <w:r w:rsidRPr="00225798">
              <w:rPr>
                <w:rFonts w:ascii="Arial" w:hAnsi="Arial" w:cs="Arial"/>
                <w:sz w:val="18"/>
                <w:szCs w:val="18"/>
              </w:rPr>
              <w:t>100</w:t>
            </w:r>
          </w:p>
        </w:tc>
      </w:tr>
    </w:tbl>
    <w:p w14:paraId="0E9EA9B6" w14:textId="652DF994" w:rsidR="00857392" w:rsidRDefault="00857392" w:rsidP="00851895">
      <w:pPr>
        <w:rPr>
          <w:rFonts w:ascii="Arial" w:hAnsi="Arial" w:cs="Arial"/>
          <w:sz w:val="18"/>
          <w:szCs w:val="18"/>
        </w:rPr>
      </w:pPr>
    </w:p>
    <w:p w14:paraId="2FCCA12C" w14:textId="77777777" w:rsidR="00A26948" w:rsidRDefault="00A26948" w:rsidP="00851895">
      <w:pPr>
        <w:rPr>
          <w:rFonts w:ascii="Arial" w:hAnsi="Arial" w:cs="Arial"/>
          <w:sz w:val="18"/>
          <w:szCs w:val="18"/>
        </w:rPr>
      </w:pPr>
    </w:p>
    <w:p w14:paraId="6AB972CB" w14:textId="77777777" w:rsidR="00857392" w:rsidRPr="000A335F" w:rsidRDefault="00857392" w:rsidP="00C53A05">
      <w:pPr>
        <w:pStyle w:val="Heading1"/>
        <w:pBdr>
          <w:bottom w:val="single" w:sz="4" w:space="1" w:color="auto"/>
        </w:pBdr>
        <w:ind w:left="90" w:right="-90"/>
        <w:contextualSpacing/>
        <w:rPr>
          <w:rFonts w:ascii="Arial Black" w:hAnsi="Arial Black"/>
          <w:i w:val="0"/>
          <w:sz w:val="22"/>
        </w:rPr>
      </w:pPr>
      <w:r w:rsidRPr="000A335F">
        <w:rPr>
          <w:rFonts w:ascii="Arial Black" w:hAnsi="Arial Black"/>
          <w:sz w:val="22"/>
        </w:rPr>
        <w:lastRenderedPageBreak/>
        <w:t>Question 130</w:t>
      </w:r>
    </w:p>
    <w:p w14:paraId="6775B9EC" w14:textId="76D01436" w:rsidR="00857392" w:rsidRPr="000A335F" w:rsidRDefault="00857392" w:rsidP="00C53A05">
      <w:pPr>
        <w:pStyle w:val="Style3"/>
        <w:ind w:left="90" w:right="-90"/>
        <w:jc w:val="both"/>
      </w:pPr>
      <w:r w:rsidRPr="000A335F">
        <w:rPr>
          <w:rFonts w:ascii="Arial" w:hAnsi="Arial" w:cs="Arial"/>
          <w:b/>
          <w:i/>
        </w:rPr>
        <w:t>Q130:</w:t>
      </w:r>
      <w:r w:rsidRPr="000A335F">
        <w:rPr>
          <w:rFonts w:cstheme="majorHAnsi"/>
          <w:b/>
        </w:rPr>
        <w:t xml:space="preserve"> </w:t>
      </w:r>
      <w:r w:rsidRPr="000A335F">
        <w:rPr>
          <w:rFonts w:ascii="Arial" w:hAnsi="Arial" w:cs="Arial"/>
          <w:b/>
          <w:i/>
        </w:rPr>
        <w:t xml:space="preserve">Please tell me how much confidence you have in the ability of leaders in each of these institutions to shape policies that </w:t>
      </w:r>
      <w:r>
        <w:rPr>
          <w:rFonts w:ascii="Arial" w:hAnsi="Arial" w:cs="Arial"/>
          <w:b/>
          <w:i/>
        </w:rPr>
        <w:t>benefit the United States</w:t>
      </w:r>
      <w:r w:rsidR="00454380">
        <w:rPr>
          <w:rFonts w:ascii="Arial" w:hAnsi="Arial" w:cs="Arial"/>
          <w:b/>
          <w:i/>
        </w:rPr>
        <w:t>.</w:t>
      </w:r>
    </w:p>
    <w:p w14:paraId="2A6A8D52" w14:textId="77777777" w:rsidR="00857392" w:rsidRPr="00B220E2" w:rsidRDefault="00857392" w:rsidP="00857392">
      <w:pPr>
        <w:rPr>
          <w:rFonts w:ascii="Arial" w:hAnsi="Arial" w:cs="Arial"/>
        </w:rPr>
      </w:pPr>
    </w:p>
    <w:tbl>
      <w:tblPr>
        <w:tblW w:w="4957" w:type="pct"/>
        <w:tblLayout w:type="fixed"/>
        <w:tblLook w:val="04A0" w:firstRow="1" w:lastRow="0" w:firstColumn="1" w:lastColumn="0" w:noHBand="0" w:noVBand="1"/>
      </w:tblPr>
      <w:tblGrid>
        <w:gridCol w:w="2663"/>
        <w:gridCol w:w="789"/>
        <w:gridCol w:w="899"/>
        <w:gridCol w:w="965"/>
        <w:gridCol w:w="1053"/>
        <w:gridCol w:w="1018"/>
        <w:gridCol w:w="1282"/>
        <w:gridCol w:w="994"/>
        <w:gridCol w:w="580"/>
      </w:tblGrid>
      <w:tr w:rsidR="00857392" w:rsidRPr="000A335F" w14:paraId="51821B14" w14:textId="77777777" w:rsidTr="00A727C1">
        <w:trPr>
          <w:cantSplit/>
          <w:trHeight w:val="695"/>
        </w:trPr>
        <w:tc>
          <w:tcPr>
            <w:tcW w:w="5000" w:type="pct"/>
            <w:gridSpan w:val="9"/>
            <w:hideMark/>
          </w:tcPr>
          <w:p w14:paraId="54BC3C8F" w14:textId="4D5CF4E0" w:rsidR="00857392" w:rsidRPr="000A335F" w:rsidRDefault="00650905" w:rsidP="00D916CC">
            <w:pPr>
              <w:pStyle w:val="TableHeading"/>
              <w:widowControl/>
              <w:spacing w:after="0"/>
            </w:pPr>
            <w:r>
              <w:t>Q</w:t>
            </w:r>
            <w:r w:rsidR="00857392" w:rsidRPr="000A335F">
              <w:t>130/1. The military (2017</w:t>
            </w:r>
            <w:r w:rsidR="00857392">
              <w:t>-2018</w:t>
            </w:r>
            <w:r w:rsidR="00857392" w:rsidRPr="000A335F">
              <w:t>)</w:t>
            </w:r>
          </w:p>
          <w:p w14:paraId="79BCE000" w14:textId="77777777" w:rsidR="00857392" w:rsidRDefault="00857392"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546C1583" w14:textId="6CE07386" w:rsidR="00857392" w:rsidRPr="00454380" w:rsidRDefault="00857392" w:rsidP="00857392">
            <w:pPr>
              <w:pStyle w:val="TableText"/>
              <w:jc w:val="center"/>
              <w:rPr>
                <w:rFonts w:ascii="Arial" w:hAnsi="Arial" w:cs="Arial"/>
              </w:rPr>
            </w:pPr>
          </w:p>
        </w:tc>
      </w:tr>
      <w:tr w:rsidR="00857392" w:rsidRPr="000A335F" w14:paraId="3A8748F3" w14:textId="77777777" w:rsidTr="00A727C1">
        <w:trPr>
          <w:cantSplit/>
          <w:trHeight w:val="274"/>
        </w:trPr>
        <w:tc>
          <w:tcPr>
            <w:tcW w:w="1300" w:type="pct"/>
            <w:tcBorders>
              <w:top w:val="nil"/>
              <w:left w:val="nil"/>
              <w:right w:val="nil"/>
            </w:tcBorders>
            <w:vAlign w:val="bottom"/>
          </w:tcPr>
          <w:p w14:paraId="0755BBF7" w14:textId="77777777" w:rsidR="00857392" w:rsidRPr="000A335F" w:rsidRDefault="00857392" w:rsidP="00857392">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7F18A335" w14:textId="77777777" w:rsidR="00857392" w:rsidRPr="000A335F" w:rsidRDefault="00857392" w:rsidP="00857392">
            <w:pPr>
              <w:pStyle w:val="TableText"/>
              <w:widowControl/>
              <w:jc w:val="center"/>
              <w:rPr>
                <w:rFonts w:ascii="Arial" w:hAnsi="Arial"/>
                <w:b/>
              </w:rPr>
            </w:pPr>
            <w:r w:rsidRPr="000A335F">
              <w:rPr>
                <w:rFonts w:ascii="Arial" w:hAnsi="Arial"/>
                <w:b/>
              </w:rPr>
              <w:t>Top 2 Box</w:t>
            </w:r>
          </w:p>
        </w:tc>
        <w:tc>
          <w:tcPr>
            <w:tcW w:w="439" w:type="pct"/>
            <w:tcBorders>
              <w:top w:val="nil"/>
              <w:left w:val="nil"/>
              <w:right w:val="nil"/>
            </w:tcBorders>
            <w:shd w:val="clear" w:color="auto" w:fill="FFFFFF"/>
            <w:vAlign w:val="bottom"/>
            <w:hideMark/>
          </w:tcPr>
          <w:p w14:paraId="6F3A1619" w14:textId="77777777" w:rsidR="00857392" w:rsidRPr="000A335F" w:rsidRDefault="00857392" w:rsidP="00857392">
            <w:pPr>
              <w:pStyle w:val="TableText"/>
              <w:widowControl/>
              <w:jc w:val="center"/>
              <w:rPr>
                <w:rFonts w:ascii="Arial" w:hAnsi="Arial"/>
                <w:b/>
              </w:rPr>
            </w:pPr>
            <w:r w:rsidRPr="000A335F">
              <w:rPr>
                <w:rFonts w:ascii="Arial" w:hAnsi="Arial"/>
                <w:b/>
              </w:rPr>
              <w:t>Bottom 2 Box</w:t>
            </w:r>
          </w:p>
        </w:tc>
        <w:tc>
          <w:tcPr>
            <w:tcW w:w="471" w:type="pct"/>
            <w:tcBorders>
              <w:top w:val="nil"/>
              <w:left w:val="nil"/>
              <w:right w:val="nil"/>
            </w:tcBorders>
            <w:shd w:val="pct5" w:color="auto" w:fill="auto"/>
            <w:vAlign w:val="bottom"/>
            <w:hideMark/>
          </w:tcPr>
          <w:p w14:paraId="226EA203" w14:textId="77777777" w:rsidR="00857392" w:rsidRPr="000A335F" w:rsidRDefault="00857392" w:rsidP="00857392">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094A1A58" w14:textId="77777777" w:rsidR="00857392" w:rsidRPr="000A335F" w:rsidRDefault="00857392" w:rsidP="00857392">
            <w:pPr>
              <w:jc w:val="center"/>
              <w:rPr>
                <w:rFonts w:ascii="Arial" w:hAnsi="Arial" w:cs="Arial"/>
                <w:sz w:val="18"/>
                <w:szCs w:val="18"/>
              </w:rPr>
            </w:pPr>
            <w:r w:rsidRPr="000A335F">
              <w:rPr>
                <w:rFonts w:ascii="Arial" w:hAnsi="Arial" w:cs="Arial"/>
                <w:sz w:val="18"/>
                <w:szCs w:val="18"/>
              </w:rPr>
              <w:t>A fair amount</w:t>
            </w:r>
          </w:p>
        </w:tc>
        <w:tc>
          <w:tcPr>
            <w:tcW w:w="497" w:type="pct"/>
            <w:tcBorders>
              <w:top w:val="nil"/>
              <w:left w:val="nil"/>
              <w:right w:val="nil"/>
            </w:tcBorders>
            <w:shd w:val="pct5" w:color="auto" w:fill="auto"/>
            <w:vAlign w:val="bottom"/>
            <w:hideMark/>
          </w:tcPr>
          <w:p w14:paraId="7AE15FDB" w14:textId="77777777" w:rsidR="00857392" w:rsidRPr="000A335F" w:rsidRDefault="00857392" w:rsidP="00857392">
            <w:pPr>
              <w:jc w:val="center"/>
              <w:rPr>
                <w:rFonts w:ascii="Arial" w:hAnsi="Arial" w:cs="Arial"/>
                <w:sz w:val="18"/>
                <w:szCs w:val="18"/>
              </w:rPr>
            </w:pPr>
            <w:r w:rsidRPr="000A335F">
              <w:rPr>
                <w:rFonts w:ascii="Arial" w:hAnsi="Arial" w:cs="Arial"/>
                <w:sz w:val="18"/>
                <w:szCs w:val="18"/>
              </w:rPr>
              <w:t>Not very much</w:t>
            </w:r>
          </w:p>
        </w:tc>
        <w:tc>
          <w:tcPr>
            <w:tcW w:w="626" w:type="pct"/>
            <w:tcBorders>
              <w:top w:val="nil"/>
              <w:left w:val="nil"/>
              <w:right w:val="nil"/>
            </w:tcBorders>
            <w:shd w:val="clear" w:color="auto" w:fill="FFFFFF"/>
            <w:vAlign w:val="bottom"/>
            <w:hideMark/>
          </w:tcPr>
          <w:p w14:paraId="3327561C" w14:textId="77777777" w:rsidR="00857392" w:rsidRPr="000A335F" w:rsidRDefault="00857392" w:rsidP="00857392">
            <w:pPr>
              <w:jc w:val="center"/>
              <w:rPr>
                <w:rFonts w:ascii="Arial" w:hAnsi="Arial" w:cs="Arial"/>
                <w:sz w:val="18"/>
                <w:szCs w:val="18"/>
              </w:rPr>
            </w:pPr>
            <w:r w:rsidRPr="000A335F">
              <w:rPr>
                <w:rFonts w:ascii="Arial" w:hAnsi="Arial" w:cs="Arial"/>
                <w:sz w:val="18"/>
                <w:szCs w:val="18"/>
              </w:rPr>
              <w:t>No confidence at all</w:t>
            </w:r>
          </w:p>
        </w:tc>
        <w:tc>
          <w:tcPr>
            <w:tcW w:w="485" w:type="pct"/>
            <w:tcBorders>
              <w:top w:val="nil"/>
              <w:left w:val="nil"/>
              <w:right w:val="nil"/>
            </w:tcBorders>
            <w:shd w:val="pct5" w:color="auto" w:fill="auto"/>
            <w:vAlign w:val="bottom"/>
            <w:hideMark/>
          </w:tcPr>
          <w:p w14:paraId="071F4C43" w14:textId="77777777" w:rsidR="00857392" w:rsidRPr="000A335F" w:rsidRDefault="00857392" w:rsidP="00857392">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84" w:type="pct"/>
            <w:tcBorders>
              <w:top w:val="nil"/>
              <w:left w:val="nil"/>
              <w:right w:val="nil"/>
            </w:tcBorders>
            <w:shd w:val="clear" w:color="auto" w:fill="FFFFFF"/>
            <w:vAlign w:val="bottom"/>
            <w:hideMark/>
          </w:tcPr>
          <w:p w14:paraId="56BD62E1" w14:textId="77777777" w:rsidR="00857392" w:rsidRPr="000A335F" w:rsidRDefault="00857392" w:rsidP="00857392">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857392" w:rsidRPr="000A335F" w14:paraId="2A019DF2" w14:textId="77777777" w:rsidTr="00A727C1">
        <w:trPr>
          <w:cantSplit/>
          <w:trHeight w:val="96"/>
        </w:trPr>
        <w:tc>
          <w:tcPr>
            <w:tcW w:w="1300" w:type="pct"/>
            <w:tcBorders>
              <w:left w:val="nil"/>
              <w:bottom w:val="single" w:sz="4" w:space="0" w:color="auto"/>
              <w:right w:val="nil"/>
            </w:tcBorders>
            <w:vAlign w:val="bottom"/>
          </w:tcPr>
          <w:p w14:paraId="73066BBD" w14:textId="77777777" w:rsidR="00857392" w:rsidRPr="000A335F" w:rsidRDefault="00857392" w:rsidP="00857392">
            <w:pPr>
              <w:pStyle w:val="TableText"/>
              <w:widowControl/>
              <w:ind w:left="-90"/>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58602D37" w14:textId="77777777" w:rsidR="00857392" w:rsidRPr="000A335F" w:rsidRDefault="00857392" w:rsidP="00857392">
            <w:pPr>
              <w:pStyle w:val="TableText"/>
              <w:widowControl/>
              <w:tabs>
                <w:tab w:val="decimal" w:pos="-6138"/>
                <w:tab w:val="decimal" w:pos="1152"/>
              </w:tabs>
              <w:ind w:left="-90"/>
              <w:jc w:val="center"/>
              <w:rPr>
                <w:rFonts w:ascii="Arial" w:hAnsi="Arial"/>
                <w:b/>
              </w:rPr>
            </w:pPr>
            <w:r w:rsidRPr="000A335F">
              <w:rPr>
                <w:rFonts w:ascii="Arial" w:hAnsi="Arial"/>
                <w:b/>
              </w:rPr>
              <w:t>(%)</w:t>
            </w:r>
          </w:p>
        </w:tc>
        <w:tc>
          <w:tcPr>
            <w:tcW w:w="439" w:type="pct"/>
            <w:tcBorders>
              <w:left w:val="nil"/>
              <w:bottom w:val="single" w:sz="4" w:space="0" w:color="auto"/>
              <w:right w:val="nil"/>
            </w:tcBorders>
            <w:shd w:val="clear" w:color="auto" w:fill="FFFFFF"/>
            <w:hideMark/>
          </w:tcPr>
          <w:p w14:paraId="7CB3850C" w14:textId="77777777" w:rsidR="00857392" w:rsidRPr="000A335F" w:rsidRDefault="00857392" w:rsidP="00857392">
            <w:pPr>
              <w:pStyle w:val="TableText"/>
              <w:widowControl/>
              <w:tabs>
                <w:tab w:val="decimal" w:pos="-6138"/>
                <w:tab w:val="decimal" w:pos="1152"/>
              </w:tabs>
              <w:ind w:left="-90"/>
              <w:jc w:val="center"/>
              <w:rPr>
                <w:rFonts w:ascii="Arial" w:hAnsi="Arial"/>
                <w:b/>
              </w:rPr>
            </w:pPr>
            <w:r w:rsidRPr="000A335F">
              <w:rPr>
                <w:rFonts w:ascii="Arial" w:hAnsi="Arial"/>
                <w:b/>
              </w:rPr>
              <w:t>(%)</w:t>
            </w:r>
          </w:p>
        </w:tc>
        <w:tc>
          <w:tcPr>
            <w:tcW w:w="471" w:type="pct"/>
            <w:tcBorders>
              <w:left w:val="nil"/>
              <w:bottom w:val="single" w:sz="4" w:space="0" w:color="auto"/>
              <w:right w:val="nil"/>
            </w:tcBorders>
            <w:shd w:val="pct5" w:color="auto" w:fill="auto"/>
            <w:hideMark/>
          </w:tcPr>
          <w:p w14:paraId="0E04170C" w14:textId="77777777" w:rsidR="00857392" w:rsidRPr="000A335F" w:rsidRDefault="00857392" w:rsidP="00857392">
            <w:pPr>
              <w:pStyle w:val="TableText"/>
              <w:widowControl/>
              <w:tabs>
                <w:tab w:val="decimal" w:pos="-6138"/>
                <w:tab w:val="decimal" w:pos="1152"/>
              </w:tabs>
              <w:ind w:left="-90"/>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4DF4DA3C" w14:textId="77777777" w:rsidR="00857392" w:rsidRPr="000A335F" w:rsidRDefault="00857392" w:rsidP="00857392">
            <w:pPr>
              <w:pStyle w:val="TableText"/>
              <w:widowControl/>
              <w:tabs>
                <w:tab w:val="decimal" w:pos="-6138"/>
                <w:tab w:val="decimal" w:pos="1152"/>
              </w:tabs>
              <w:ind w:left="-90"/>
              <w:jc w:val="center"/>
              <w:rPr>
                <w:rFonts w:ascii="Arial" w:hAnsi="Arial"/>
              </w:rPr>
            </w:pPr>
            <w:r w:rsidRPr="000A335F">
              <w:rPr>
                <w:rFonts w:ascii="Arial" w:hAnsi="Arial"/>
              </w:rPr>
              <w:t>(%)</w:t>
            </w:r>
          </w:p>
        </w:tc>
        <w:tc>
          <w:tcPr>
            <w:tcW w:w="497" w:type="pct"/>
            <w:tcBorders>
              <w:left w:val="nil"/>
              <w:bottom w:val="single" w:sz="4" w:space="0" w:color="auto"/>
              <w:right w:val="nil"/>
            </w:tcBorders>
            <w:shd w:val="pct5" w:color="auto" w:fill="auto"/>
            <w:hideMark/>
          </w:tcPr>
          <w:p w14:paraId="45651673" w14:textId="77777777" w:rsidR="00857392" w:rsidRPr="000A335F" w:rsidRDefault="00857392" w:rsidP="00857392">
            <w:pPr>
              <w:pStyle w:val="TableText"/>
              <w:widowControl/>
              <w:tabs>
                <w:tab w:val="decimal" w:pos="-6138"/>
                <w:tab w:val="decimal" w:pos="1152"/>
              </w:tabs>
              <w:ind w:left="-90"/>
              <w:jc w:val="center"/>
              <w:rPr>
                <w:rFonts w:ascii="Arial" w:hAnsi="Arial"/>
              </w:rPr>
            </w:pPr>
            <w:r w:rsidRPr="000A335F">
              <w:rPr>
                <w:rFonts w:ascii="Arial" w:hAnsi="Arial"/>
              </w:rPr>
              <w:t>(%)</w:t>
            </w:r>
          </w:p>
        </w:tc>
        <w:tc>
          <w:tcPr>
            <w:tcW w:w="626" w:type="pct"/>
            <w:tcBorders>
              <w:left w:val="nil"/>
              <w:bottom w:val="single" w:sz="4" w:space="0" w:color="auto"/>
              <w:right w:val="nil"/>
            </w:tcBorders>
            <w:shd w:val="clear" w:color="auto" w:fill="FFFFFF"/>
            <w:hideMark/>
          </w:tcPr>
          <w:p w14:paraId="521B0DC5" w14:textId="77777777" w:rsidR="00857392" w:rsidRPr="000A335F" w:rsidRDefault="00857392" w:rsidP="00857392">
            <w:pPr>
              <w:pStyle w:val="TableText"/>
              <w:widowControl/>
              <w:tabs>
                <w:tab w:val="decimal" w:pos="-6138"/>
                <w:tab w:val="decimal" w:pos="1152"/>
              </w:tabs>
              <w:ind w:left="-90"/>
              <w:jc w:val="center"/>
              <w:rPr>
                <w:rFonts w:ascii="Arial" w:hAnsi="Arial"/>
              </w:rPr>
            </w:pPr>
            <w:r w:rsidRPr="000A335F">
              <w:rPr>
                <w:rFonts w:ascii="Arial" w:hAnsi="Arial"/>
              </w:rPr>
              <w:t>(%)</w:t>
            </w:r>
          </w:p>
        </w:tc>
        <w:tc>
          <w:tcPr>
            <w:tcW w:w="485" w:type="pct"/>
            <w:tcBorders>
              <w:left w:val="nil"/>
              <w:bottom w:val="single" w:sz="4" w:space="0" w:color="auto"/>
              <w:right w:val="nil"/>
            </w:tcBorders>
            <w:shd w:val="pct5" w:color="auto" w:fill="auto"/>
            <w:hideMark/>
          </w:tcPr>
          <w:p w14:paraId="72EC3028" w14:textId="77777777" w:rsidR="00857392" w:rsidRPr="000A335F" w:rsidRDefault="00857392" w:rsidP="00857392">
            <w:pPr>
              <w:pStyle w:val="TableText"/>
              <w:widowControl/>
              <w:tabs>
                <w:tab w:val="decimal" w:pos="-6138"/>
                <w:tab w:val="decimal" w:pos="1152"/>
              </w:tabs>
              <w:ind w:left="-90"/>
              <w:jc w:val="center"/>
              <w:rPr>
                <w:rFonts w:ascii="Arial" w:hAnsi="Arial"/>
              </w:rPr>
            </w:pPr>
            <w:r w:rsidRPr="000A335F">
              <w:rPr>
                <w:rFonts w:ascii="Arial" w:hAnsi="Arial"/>
              </w:rPr>
              <w:t>(%)</w:t>
            </w:r>
          </w:p>
        </w:tc>
        <w:tc>
          <w:tcPr>
            <w:tcW w:w="284" w:type="pct"/>
            <w:tcBorders>
              <w:left w:val="nil"/>
              <w:bottom w:val="single" w:sz="4" w:space="0" w:color="auto"/>
              <w:right w:val="nil"/>
            </w:tcBorders>
            <w:shd w:val="clear" w:color="auto" w:fill="FFFFFF"/>
            <w:vAlign w:val="center"/>
            <w:hideMark/>
          </w:tcPr>
          <w:p w14:paraId="6A005674" w14:textId="77777777" w:rsidR="00857392" w:rsidRPr="000A335F" w:rsidRDefault="00857392" w:rsidP="00F53DC8">
            <w:pPr>
              <w:pStyle w:val="TableText"/>
              <w:widowControl/>
              <w:tabs>
                <w:tab w:val="decimal" w:pos="-6138"/>
                <w:tab w:val="decimal" w:pos="1152"/>
              </w:tabs>
              <w:ind w:left="-90"/>
              <w:jc w:val="center"/>
              <w:rPr>
                <w:rFonts w:ascii="Arial" w:hAnsi="Arial"/>
              </w:rPr>
            </w:pPr>
            <w:r w:rsidRPr="000A335F">
              <w:rPr>
                <w:rFonts w:ascii="Arial" w:hAnsi="Arial"/>
              </w:rPr>
              <w:t>(%)</w:t>
            </w:r>
          </w:p>
        </w:tc>
      </w:tr>
      <w:tr w:rsidR="00857392" w:rsidRPr="000A335F" w14:paraId="585676BC" w14:textId="77777777" w:rsidTr="00A727C1">
        <w:trPr>
          <w:cantSplit/>
          <w:trHeight w:val="141"/>
        </w:trPr>
        <w:tc>
          <w:tcPr>
            <w:tcW w:w="1300" w:type="pct"/>
            <w:tcBorders>
              <w:top w:val="single" w:sz="4" w:space="0" w:color="auto"/>
              <w:left w:val="nil"/>
              <w:bottom w:val="dotted" w:sz="4" w:space="0" w:color="auto"/>
              <w:right w:val="nil"/>
            </w:tcBorders>
            <w:vAlign w:val="center"/>
            <w:hideMark/>
          </w:tcPr>
          <w:p w14:paraId="1B1525C8" w14:textId="77777777" w:rsidR="00857392" w:rsidRPr="000A335F" w:rsidRDefault="00857392" w:rsidP="00857392">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15572D78" w14:textId="77777777" w:rsidR="00857392" w:rsidRPr="000A335F" w:rsidRDefault="00857392" w:rsidP="00857392">
            <w:pPr>
              <w:pStyle w:val="TableText"/>
              <w:widowControl/>
              <w:jc w:val="center"/>
              <w:rPr>
                <w:rFonts w:ascii="Arial" w:hAnsi="Arial"/>
              </w:rPr>
            </w:pPr>
          </w:p>
        </w:tc>
        <w:tc>
          <w:tcPr>
            <w:tcW w:w="439" w:type="pct"/>
            <w:tcBorders>
              <w:top w:val="single" w:sz="4" w:space="0" w:color="auto"/>
              <w:left w:val="nil"/>
              <w:bottom w:val="dotted" w:sz="4" w:space="0" w:color="auto"/>
              <w:right w:val="nil"/>
            </w:tcBorders>
            <w:shd w:val="clear" w:color="auto" w:fill="FFFFFF"/>
            <w:vAlign w:val="center"/>
          </w:tcPr>
          <w:p w14:paraId="4C7816D4" w14:textId="77777777" w:rsidR="00857392" w:rsidRPr="000A335F" w:rsidRDefault="00857392" w:rsidP="00857392">
            <w:pPr>
              <w:pStyle w:val="TableText"/>
              <w:widowControl/>
              <w:jc w:val="center"/>
              <w:rPr>
                <w:rFonts w:ascii="Arial" w:hAnsi="Arial"/>
              </w:rPr>
            </w:pPr>
          </w:p>
        </w:tc>
        <w:tc>
          <w:tcPr>
            <w:tcW w:w="471" w:type="pct"/>
            <w:tcBorders>
              <w:top w:val="single" w:sz="4" w:space="0" w:color="auto"/>
              <w:left w:val="nil"/>
              <w:bottom w:val="dotted" w:sz="4" w:space="0" w:color="auto"/>
              <w:right w:val="nil"/>
            </w:tcBorders>
            <w:shd w:val="pct5" w:color="auto" w:fill="auto"/>
            <w:vAlign w:val="center"/>
          </w:tcPr>
          <w:p w14:paraId="3610B2BC" w14:textId="77777777" w:rsidR="00857392" w:rsidRPr="000A335F" w:rsidRDefault="00857392" w:rsidP="00857392">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39A5A978" w14:textId="77777777" w:rsidR="00857392" w:rsidRPr="000A335F" w:rsidRDefault="00857392" w:rsidP="00857392">
            <w:pPr>
              <w:pStyle w:val="TableText"/>
              <w:widowControl/>
              <w:tabs>
                <w:tab w:val="decimal" w:pos="-6138"/>
              </w:tabs>
              <w:jc w:val="center"/>
              <w:rPr>
                <w:rFonts w:ascii="Arial" w:hAnsi="Arial"/>
              </w:rPr>
            </w:pPr>
          </w:p>
        </w:tc>
        <w:tc>
          <w:tcPr>
            <w:tcW w:w="497" w:type="pct"/>
            <w:tcBorders>
              <w:top w:val="single" w:sz="4" w:space="0" w:color="auto"/>
              <w:left w:val="nil"/>
              <w:bottom w:val="dotted" w:sz="4" w:space="0" w:color="auto"/>
              <w:right w:val="nil"/>
            </w:tcBorders>
            <w:shd w:val="pct5" w:color="auto" w:fill="auto"/>
            <w:vAlign w:val="center"/>
          </w:tcPr>
          <w:p w14:paraId="23632BE6" w14:textId="77777777" w:rsidR="00857392" w:rsidRPr="000A335F" w:rsidRDefault="00857392" w:rsidP="00857392">
            <w:pPr>
              <w:pStyle w:val="TableText"/>
              <w:widowControl/>
              <w:tabs>
                <w:tab w:val="decimal" w:pos="-6138"/>
                <w:tab w:val="decimal" w:pos="522"/>
              </w:tabs>
              <w:jc w:val="center"/>
              <w:rPr>
                <w:rFonts w:ascii="Arial" w:hAnsi="Arial"/>
              </w:rPr>
            </w:pPr>
          </w:p>
        </w:tc>
        <w:tc>
          <w:tcPr>
            <w:tcW w:w="626" w:type="pct"/>
            <w:tcBorders>
              <w:top w:val="single" w:sz="4" w:space="0" w:color="auto"/>
              <w:left w:val="nil"/>
              <w:bottom w:val="dotted" w:sz="4" w:space="0" w:color="auto"/>
              <w:right w:val="nil"/>
            </w:tcBorders>
            <w:shd w:val="clear" w:color="auto" w:fill="FFFFFF"/>
            <w:vAlign w:val="center"/>
          </w:tcPr>
          <w:p w14:paraId="2E97DF16" w14:textId="77777777" w:rsidR="00857392" w:rsidRPr="000A335F" w:rsidRDefault="00857392" w:rsidP="00857392">
            <w:pPr>
              <w:pStyle w:val="TableText"/>
              <w:widowControl/>
              <w:tabs>
                <w:tab w:val="decimal" w:pos="-6138"/>
              </w:tabs>
              <w:jc w:val="center"/>
              <w:rPr>
                <w:rFonts w:ascii="Arial" w:hAnsi="Arial"/>
              </w:rPr>
            </w:pPr>
          </w:p>
        </w:tc>
        <w:tc>
          <w:tcPr>
            <w:tcW w:w="485" w:type="pct"/>
            <w:tcBorders>
              <w:top w:val="single" w:sz="4" w:space="0" w:color="auto"/>
              <w:left w:val="nil"/>
              <w:bottom w:val="dotted" w:sz="4" w:space="0" w:color="auto"/>
              <w:right w:val="nil"/>
            </w:tcBorders>
            <w:shd w:val="pct5" w:color="auto" w:fill="auto"/>
            <w:vAlign w:val="center"/>
          </w:tcPr>
          <w:p w14:paraId="1356223E" w14:textId="77777777" w:rsidR="00857392" w:rsidRPr="000A335F" w:rsidRDefault="00857392" w:rsidP="00857392">
            <w:pPr>
              <w:pStyle w:val="TableText"/>
              <w:widowControl/>
              <w:tabs>
                <w:tab w:val="decimal" w:pos="-6138"/>
                <w:tab w:val="decimal" w:pos="522"/>
              </w:tabs>
              <w:jc w:val="center"/>
              <w:rPr>
                <w:rFonts w:ascii="Arial" w:hAnsi="Arial"/>
              </w:rPr>
            </w:pPr>
          </w:p>
        </w:tc>
        <w:tc>
          <w:tcPr>
            <w:tcW w:w="284" w:type="pct"/>
            <w:tcBorders>
              <w:top w:val="single" w:sz="4" w:space="0" w:color="auto"/>
              <w:left w:val="nil"/>
              <w:bottom w:val="dotted" w:sz="4" w:space="0" w:color="auto"/>
              <w:right w:val="nil"/>
            </w:tcBorders>
            <w:shd w:val="clear" w:color="auto" w:fill="FFFFFF"/>
            <w:vAlign w:val="center"/>
          </w:tcPr>
          <w:p w14:paraId="6A6C506E" w14:textId="77777777" w:rsidR="00857392" w:rsidRPr="000A335F" w:rsidRDefault="00857392" w:rsidP="00857392">
            <w:pPr>
              <w:pStyle w:val="TableText"/>
              <w:widowControl/>
              <w:jc w:val="center"/>
              <w:rPr>
                <w:rFonts w:ascii="Arial" w:hAnsi="Arial"/>
              </w:rPr>
            </w:pPr>
          </w:p>
        </w:tc>
      </w:tr>
      <w:tr w:rsidR="00857392" w:rsidRPr="000A335F" w14:paraId="7B277936" w14:textId="77777777" w:rsidTr="00A727C1">
        <w:trPr>
          <w:cantSplit/>
          <w:trHeight w:val="141"/>
        </w:trPr>
        <w:tc>
          <w:tcPr>
            <w:tcW w:w="1300" w:type="pct"/>
            <w:tcBorders>
              <w:top w:val="dotted" w:sz="4" w:space="0" w:color="auto"/>
              <w:left w:val="nil"/>
              <w:bottom w:val="dotted" w:sz="4" w:space="0" w:color="auto"/>
              <w:right w:val="nil"/>
            </w:tcBorders>
            <w:vAlign w:val="center"/>
          </w:tcPr>
          <w:p w14:paraId="0815DDEC" w14:textId="77777777" w:rsidR="00857392" w:rsidRPr="000A335F" w:rsidRDefault="00857392" w:rsidP="00857392">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49EF4F1F" w14:textId="77777777" w:rsidR="00857392" w:rsidRPr="00BF57FD" w:rsidRDefault="00857392" w:rsidP="00857392">
            <w:pPr>
              <w:jc w:val="center"/>
              <w:rPr>
                <w:rFonts w:ascii="Arial" w:hAnsi="Arial" w:cs="Arial"/>
                <w:b/>
                <w:color w:val="000000"/>
                <w:sz w:val="18"/>
                <w:szCs w:val="18"/>
              </w:rPr>
            </w:pPr>
            <w:r>
              <w:rPr>
                <w:rFonts w:ascii="Arial" w:hAnsi="Arial" w:cs="Arial"/>
                <w:b/>
                <w:color w:val="000000"/>
                <w:sz w:val="18"/>
                <w:szCs w:val="18"/>
              </w:rPr>
              <w:t>76</w:t>
            </w:r>
          </w:p>
        </w:tc>
        <w:tc>
          <w:tcPr>
            <w:tcW w:w="439" w:type="pct"/>
            <w:tcBorders>
              <w:top w:val="dotted" w:sz="4" w:space="0" w:color="auto"/>
              <w:left w:val="nil"/>
              <w:bottom w:val="dotted" w:sz="4" w:space="0" w:color="auto"/>
              <w:right w:val="nil"/>
            </w:tcBorders>
            <w:shd w:val="clear" w:color="auto" w:fill="FFFFFF"/>
            <w:vAlign w:val="center"/>
          </w:tcPr>
          <w:p w14:paraId="7CBB2E6D" w14:textId="77777777" w:rsidR="00857392" w:rsidRPr="00BF57FD" w:rsidRDefault="00857392" w:rsidP="00857392">
            <w:pPr>
              <w:jc w:val="center"/>
              <w:rPr>
                <w:rFonts w:ascii="Arial" w:hAnsi="Arial" w:cs="Arial"/>
                <w:b/>
                <w:color w:val="000000"/>
                <w:sz w:val="18"/>
                <w:szCs w:val="18"/>
              </w:rPr>
            </w:pPr>
            <w:r>
              <w:rPr>
                <w:rFonts w:ascii="Arial" w:hAnsi="Arial" w:cs="Arial"/>
                <w:b/>
                <w:color w:val="000000"/>
                <w:sz w:val="18"/>
                <w:szCs w:val="18"/>
              </w:rPr>
              <w:t>24</w:t>
            </w:r>
          </w:p>
        </w:tc>
        <w:tc>
          <w:tcPr>
            <w:tcW w:w="471" w:type="pct"/>
            <w:tcBorders>
              <w:top w:val="dotted" w:sz="4" w:space="0" w:color="auto"/>
              <w:left w:val="nil"/>
              <w:bottom w:val="dotted" w:sz="4" w:space="0" w:color="auto"/>
              <w:right w:val="nil"/>
            </w:tcBorders>
            <w:shd w:val="pct5" w:color="auto" w:fill="auto"/>
            <w:vAlign w:val="center"/>
          </w:tcPr>
          <w:p w14:paraId="33F10775" w14:textId="77777777" w:rsidR="00857392" w:rsidRPr="00BF57FD" w:rsidRDefault="00857392" w:rsidP="00857392">
            <w:pPr>
              <w:jc w:val="center"/>
              <w:rPr>
                <w:rFonts w:ascii="Arial" w:hAnsi="Arial" w:cs="Arial"/>
                <w:color w:val="000000"/>
                <w:sz w:val="18"/>
                <w:szCs w:val="18"/>
              </w:rPr>
            </w:pPr>
            <w:r>
              <w:rPr>
                <w:rFonts w:ascii="Arial" w:hAnsi="Arial" w:cs="Arial"/>
                <w:color w:val="000000"/>
                <w:sz w:val="18"/>
                <w:szCs w:val="18"/>
              </w:rPr>
              <w:t>32</w:t>
            </w:r>
          </w:p>
        </w:tc>
        <w:tc>
          <w:tcPr>
            <w:tcW w:w="514" w:type="pct"/>
            <w:tcBorders>
              <w:top w:val="dotted" w:sz="4" w:space="0" w:color="auto"/>
              <w:left w:val="nil"/>
              <w:bottom w:val="dotted" w:sz="4" w:space="0" w:color="auto"/>
              <w:right w:val="nil"/>
            </w:tcBorders>
            <w:shd w:val="clear" w:color="auto" w:fill="FFFFFF"/>
            <w:vAlign w:val="center"/>
          </w:tcPr>
          <w:p w14:paraId="40B7D0B8" w14:textId="77777777" w:rsidR="00857392" w:rsidRPr="00BF57FD" w:rsidRDefault="00857392" w:rsidP="00857392">
            <w:pPr>
              <w:snapToGrid w:val="0"/>
              <w:jc w:val="center"/>
              <w:rPr>
                <w:rFonts w:ascii="Arial" w:hAnsi="Arial" w:cs="Arial"/>
                <w:sz w:val="18"/>
                <w:szCs w:val="18"/>
              </w:rPr>
            </w:pPr>
            <w:r>
              <w:rPr>
                <w:rFonts w:ascii="Arial" w:hAnsi="Arial" w:cs="Arial"/>
                <w:sz w:val="18"/>
                <w:szCs w:val="18"/>
              </w:rPr>
              <w:t>43</w:t>
            </w:r>
          </w:p>
        </w:tc>
        <w:tc>
          <w:tcPr>
            <w:tcW w:w="497" w:type="pct"/>
            <w:tcBorders>
              <w:top w:val="dotted" w:sz="4" w:space="0" w:color="auto"/>
              <w:left w:val="nil"/>
              <w:bottom w:val="dotted" w:sz="4" w:space="0" w:color="auto"/>
              <w:right w:val="nil"/>
            </w:tcBorders>
            <w:shd w:val="pct5" w:color="auto" w:fill="auto"/>
            <w:vAlign w:val="center"/>
          </w:tcPr>
          <w:p w14:paraId="66CF0C0B" w14:textId="77777777" w:rsidR="00857392" w:rsidRPr="00BF57FD" w:rsidRDefault="00857392" w:rsidP="00857392">
            <w:pPr>
              <w:snapToGrid w:val="0"/>
              <w:jc w:val="center"/>
              <w:rPr>
                <w:rFonts w:ascii="Arial" w:hAnsi="Arial" w:cs="Arial"/>
                <w:sz w:val="18"/>
                <w:szCs w:val="18"/>
              </w:rPr>
            </w:pPr>
            <w:r>
              <w:rPr>
                <w:rFonts w:ascii="Arial" w:hAnsi="Arial" w:cs="Arial"/>
                <w:sz w:val="18"/>
                <w:szCs w:val="18"/>
              </w:rPr>
              <w:t>18</w:t>
            </w:r>
          </w:p>
        </w:tc>
        <w:tc>
          <w:tcPr>
            <w:tcW w:w="626" w:type="pct"/>
            <w:tcBorders>
              <w:top w:val="dotted" w:sz="4" w:space="0" w:color="auto"/>
              <w:left w:val="nil"/>
              <w:bottom w:val="dotted" w:sz="4" w:space="0" w:color="auto"/>
              <w:right w:val="nil"/>
            </w:tcBorders>
            <w:shd w:val="clear" w:color="auto" w:fill="FFFFFF"/>
            <w:vAlign w:val="center"/>
          </w:tcPr>
          <w:p w14:paraId="300DDCBC" w14:textId="77777777" w:rsidR="00857392" w:rsidRPr="00BF57FD" w:rsidRDefault="00857392" w:rsidP="00857392">
            <w:pPr>
              <w:snapToGrid w:val="0"/>
              <w:jc w:val="center"/>
              <w:rPr>
                <w:rFonts w:ascii="Arial" w:hAnsi="Arial" w:cs="Arial"/>
                <w:sz w:val="18"/>
                <w:szCs w:val="18"/>
              </w:rPr>
            </w:pPr>
            <w:r>
              <w:rPr>
                <w:rFonts w:ascii="Arial" w:hAnsi="Arial" w:cs="Arial"/>
                <w:sz w:val="18"/>
                <w:szCs w:val="18"/>
              </w:rPr>
              <w:t>6</w:t>
            </w:r>
          </w:p>
        </w:tc>
        <w:tc>
          <w:tcPr>
            <w:tcW w:w="485" w:type="pct"/>
            <w:tcBorders>
              <w:top w:val="dotted" w:sz="4" w:space="0" w:color="auto"/>
              <w:left w:val="nil"/>
              <w:bottom w:val="dotted" w:sz="4" w:space="0" w:color="auto"/>
              <w:right w:val="nil"/>
            </w:tcBorders>
            <w:shd w:val="pct5" w:color="auto" w:fill="auto"/>
            <w:vAlign w:val="center"/>
          </w:tcPr>
          <w:p w14:paraId="1ED9F0DD" w14:textId="77777777" w:rsidR="00857392" w:rsidRPr="00BF57FD" w:rsidRDefault="00857392" w:rsidP="00857392">
            <w:pPr>
              <w:snapToGrid w:val="0"/>
              <w:jc w:val="center"/>
              <w:rPr>
                <w:rFonts w:ascii="Arial" w:hAnsi="Arial" w:cs="Arial"/>
                <w:sz w:val="18"/>
                <w:szCs w:val="18"/>
              </w:rPr>
            </w:pPr>
            <w:r>
              <w:rPr>
                <w:rFonts w:ascii="Arial" w:hAnsi="Arial" w:cs="Arial"/>
                <w:sz w:val="18"/>
                <w:szCs w:val="18"/>
              </w:rPr>
              <w:t>1</w:t>
            </w:r>
          </w:p>
        </w:tc>
        <w:tc>
          <w:tcPr>
            <w:tcW w:w="284" w:type="pct"/>
            <w:tcBorders>
              <w:top w:val="dotted" w:sz="4" w:space="0" w:color="auto"/>
              <w:left w:val="nil"/>
              <w:bottom w:val="dotted" w:sz="4" w:space="0" w:color="auto"/>
              <w:right w:val="nil"/>
            </w:tcBorders>
            <w:shd w:val="clear" w:color="auto" w:fill="FFFFFF"/>
            <w:vAlign w:val="center"/>
          </w:tcPr>
          <w:p w14:paraId="29FA1C96" w14:textId="77777777" w:rsidR="00857392" w:rsidRPr="00BF57FD" w:rsidRDefault="00857392" w:rsidP="00857392">
            <w:pPr>
              <w:snapToGrid w:val="0"/>
              <w:jc w:val="center"/>
              <w:rPr>
                <w:rFonts w:ascii="Arial" w:hAnsi="Arial" w:cs="Arial"/>
                <w:sz w:val="18"/>
                <w:szCs w:val="18"/>
              </w:rPr>
            </w:pPr>
            <w:r>
              <w:rPr>
                <w:rFonts w:ascii="Arial" w:hAnsi="Arial" w:cs="Arial"/>
                <w:sz w:val="18"/>
                <w:szCs w:val="18"/>
              </w:rPr>
              <w:t>100</w:t>
            </w:r>
          </w:p>
        </w:tc>
      </w:tr>
      <w:tr w:rsidR="00857392" w:rsidRPr="000A335F" w14:paraId="606E7AEA" w14:textId="77777777" w:rsidTr="00A727C1">
        <w:trPr>
          <w:cantSplit/>
          <w:trHeight w:val="141"/>
        </w:trPr>
        <w:tc>
          <w:tcPr>
            <w:tcW w:w="1300" w:type="pct"/>
            <w:tcBorders>
              <w:top w:val="dotted" w:sz="4" w:space="0" w:color="auto"/>
              <w:left w:val="nil"/>
              <w:bottom w:val="dotted" w:sz="4" w:space="0" w:color="auto"/>
              <w:right w:val="nil"/>
            </w:tcBorders>
            <w:vAlign w:val="center"/>
          </w:tcPr>
          <w:p w14:paraId="3461FAD6" w14:textId="77777777" w:rsidR="00857392" w:rsidRDefault="00857392" w:rsidP="00857392">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2DE0C513" w14:textId="77777777" w:rsidR="00857392" w:rsidRPr="00BF57FD" w:rsidRDefault="00857392" w:rsidP="00857392">
            <w:pPr>
              <w:jc w:val="center"/>
              <w:rPr>
                <w:rFonts w:ascii="Arial" w:hAnsi="Arial" w:cs="Arial"/>
                <w:b/>
                <w:color w:val="000000"/>
                <w:sz w:val="18"/>
                <w:szCs w:val="18"/>
              </w:rPr>
            </w:pPr>
            <w:r w:rsidRPr="00BF57FD">
              <w:rPr>
                <w:rFonts w:ascii="Arial" w:hAnsi="Arial" w:cs="Arial"/>
                <w:b/>
                <w:color w:val="000000"/>
                <w:sz w:val="18"/>
                <w:szCs w:val="18"/>
              </w:rPr>
              <w:t>76</w:t>
            </w:r>
          </w:p>
        </w:tc>
        <w:tc>
          <w:tcPr>
            <w:tcW w:w="439" w:type="pct"/>
            <w:tcBorders>
              <w:top w:val="dotted" w:sz="4" w:space="0" w:color="auto"/>
              <w:left w:val="nil"/>
              <w:bottom w:val="dotted" w:sz="4" w:space="0" w:color="auto"/>
              <w:right w:val="nil"/>
            </w:tcBorders>
            <w:shd w:val="clear" w:color="auto" w:fill="FFFFFF"/>
            <w:vAlign w:val="center"/>
          </w:tcPr>
          <w:p w14:paraId="22F541DF" w14:textId="77777777" w:rsidR="00857392" w:rsidRPr="00BF57FD" w:rsidRDefault="00857392" w:rsidP="00857392">
            <w:pPr>
              <w:jc w:val="center"/>
              <w:rPr>
                <w:rFonts w:ascii="Arial" w:hAnsi="Arial" w:cs="Arial"/>
                <w:b/>
                <w:color w:val="000000"/>
                <w:sz w:val="18"/>
                <w:szCs w:val="18"/>
              </w:rPr>
            </w:pPr>
            <w:r w:rsidRPr="00BF57FD">
              <w:rPr>
                <w:rFonts w:ascii="Arial" w:hAnsi="Arial" w:cs="Arial"/>
                <w:b/>
                <w:color w:val="000000"/>
                <w:sz w:val="18"/>
                <w:szCs w:val="18"/>
              </w:rPr>
              <w:t>23</w:t>
            </w:r>
          </w:p>
        </w:tc>
        <w:tc>
          <w:tcPr>
            <w:tcW w:w="471" w:type="pct"/>
            <w:tcBorders>
              <w:top w:val="dotted" w:sz="4" w:space="0" w:color="auto"/>
              <w:left w:val="nil"/>
              <w:bottom w:val="dotted" w:sz="4" w:space="0" w:color="auto"/>
              <w:right w:val="nil"/>
            </w:tcBorders>
            <w:shd w:val="pct5" w:color="auto" w:fill="auto"/>
            <w:vAlign w:val="center"/>
          </w:tcPr>
          <w:p w14:paraId="35ECC4EE" w14:textId="77777777" w:rsidR="00857392" w:rsidRPr="00BF57FD" w:rsidRDefault="00857392" w:rsidP="00857392">
            <w:pPr>
              <w:jc w:val="center"/>
              <w:rPr>
                <w:rFonts w:ascii="Arial" w:hAnsi="Arial" w:cs="Arial"/>
                <w:color w:val="000000"/>
                <w:sz w:val="18"/>
                <w:szCs w:val="18"/>
              </w:rPr>
            </w:pPr>
            <w:r w:rsidRPr="00BF57FD">
              <w:rPr>
                <w:rFonts w:ascii="Arial" w:hAnsi="Arial" w:cs="Arial"/>
                <w:color w:val="000000"/>
                <w:sz w:val="18"/>
                <w:szCs w:val="18"/>
              </w:rPr>
              <w:t>33</w:t>
            </w:r>
          </w:p>
        </w:tc>
        <w:tc>
          <w:tcPr>
            <w:tcW w:w="514" w:type="pct"/>
            <w:tcBorders>
              <w:top w:val="dotted" w:sz="4" w:space="0" w:color="auto"/>
              <w:left w:val="nil"/>
              <w:bottom w:val="dotted" w:sz="4" w:space="0" w:color="auto"/>
              <w:right w:val="nil"/>
            </w:tcBorders>
            <w:shd w:val="clear" w:color="auto" w:fill="FFFFFF"/>
            <w:vAlign w:val="center"/>
          </w:tcPr>
          <w:p w14:paraId="574BABC9" w14:textId="77777777" w:rsidR="00857392" w:rsidRPr="00BF57FD" w:rsidRDefault="00857392" w:rsidP="00857392">
            <w:pPr>
              <w:snapToGrid w:val="0"/>
              <w:jc w:val="center"/>
              <w:rPr>
                <w:rFonts w:ascii="Arial" w:hAnsi="Arial" w:cs="Arial"/>
                <w:sz w:val="18"/>
                <w:szCs w:val="18"/>
              </w:rPr>
            </w:pPr>
            <w:r w:rsidRPr="00BF57FD">
              <w:rPr>
                <w:rFonts w:ascii="Arial" w:hAnsi="Arial" w:cs="Arial"/>
                <w:sz w:val="18"/>
                <w:szCs w:val="18"/>
              </w:rPr>
              <w:t>44</w:t>
            </w:r>
          </w:p>
        </w:tc>
        <w:tc>
          <w:tcPr>
            <w:tcW w:w="497" w:type="pct"/>
            <w:tcBorders>
              <w:top w:val="dotted" w:sz="4" w:space="0" w:color="auto"/>
              <w:left w:val="nil"/>
              <w:bottom w:val="dotted" w:sz="4" w:space="0" w:color="auto"/>
              <w:right w:val="nil"/>
            </w:tcBorders>
            <w:shd w:val="pct5" w:color="auto" w:fill="auto"/>
            <w:vAlign w:val="center"/>
          </w:tcPr>
          <w:p w14:paraId="0D0A293F" w14:textId="77777777" w:rsidR="00857392" w:rsidRPr="00BF57FD" w:rsidRDefault="00857392" w:rsidP="00857392">
            <w:pPr>
              <w:snapToGrid w:val="0"/>
              <w:jc w:val="center"/>
              <w:rPr>
                <w:rFonts w:ascii="Arial" w:hAnsi="Arial" w:cs="Arial"/>
                <w:sz w:val="18"/>
                <w:szCs w:val="18"/>
              </w:rPr>
            </w:pPr>
            <w:r w:rsidRPr="00BF57FD">
              <w:rPr>
                <w:rFonts w:ascii="Arial" w:hAnsi="Arial" w:cs="Arial"/>
                <w:sz w:val="18"/>
                <w:szCs w:val="18"/>
              </w:rPr>
              <w:t>17</w:t>
            </w:r>
          </w:p>
        </w:tc>
        <w:tc>
          <w:tcPr>
            <w:tcW w:w="626" w:type="pct"/>
            <w:tcBorders>
              <w:top w:val="dotted" w:sz="4" w:space="0" w:color="auto"/>
              <w:left w:val="nil"/>
              <w:bottom w:val="dotted" w:sz="4" w:space="0" w:color="auto"/>
              <w:right w:val="nil"/>
            </w:tcBorders>
            <w:shd w:val="clear" w:color="auto" w:fill="FFFFFF"/>
            <w:vAlign w:val="center"/>
          </w:tcPr>
          <w:p w14:paraId="59DD0697" w14:textId="77777777" w:rsidR="00857392" w:rsidRPr="00BF57FD" w:rsidRDefault="00857392" w:rsidP="00857392">
            <w:pPr>
              <w:snapToGrid w:val="0"/>
              <w:jc w:val="center"/>
              <w:rPr>
                <w:rFonts w:ascii="Arial" w:hAnsi="Arial" w:cs="Arial"/>
                <w:sz w:val="18"/>
                <w:szCs w:val="18"/>
              </w:rPr>
            </w:pPr>
            <w:r w:rsidRPr="00BF57FD">
              <w:rPr>
                <w:rFonts w:ascii="Arial" w:hAnsi="Arial" w:cs="Arial"/>
                <w:sz w:val="18"/>
                <w:szCs w:val="18"/>
              </w:rPr>
              <w:t>6</w:t>
            </w:r>
          </w:p>
        </w:tc>
        <w:tc>
          <w:tcPr>
            <w:tcW w:w="485" w:type="pct"/>
            <w:tcBorders>
              <w:top w:val="dotted" w:sz="4" w:space="0" w:color="auto"/>
              <w:left w:val="nil"/>
              <w:bottom w:val="dotted" w:sz="4" w:space="0" w:color="auto"/>
              <w:right w:val="nil"/>
            </w:tcBorders>
            <w:shd w:val="pct5" w:color="auto" w:fill="auto"/>
            <w:vAlign w:val="center"/>
          </w:tcPr>
          <w:p w14:paraId="0F52AB3F" w14:textId="77777777" w:rsidR="00857392" w:rsidRPr="00BF57FD" w:rsidRDefault="00857392" w:rsidP="00857392">
            <w:pPr>
              <w:snapToGrid w:val="0"/>
              <w:jc w:val="center"/>
              <w:rPr>
                <w:rFonts w:ascii="Arial" w:hAnsi="Arial" w:cs="Arial"/>
                <w:sz w:val="18"/>
                <w:szCs w:val="18"/>
              </w:rPr>
            </w:pPr>
            <w:r w:rsidRPr="00BF57FD">
              <w:rPr>
                <w:rFonts w:ascii="Arial" w:hAnsi="Arial" w:cs="Arial"/>
                <w:sz w:val="18"/>
                <w:szCs w:val="18"/>
              </w:rPr>
              <w:t>0</w:t>
            </w:r>
          </w:p>
        </w:tc>
        <w:tc>
          <w:tcPr>
            <w:tcW w:w="284" w:type="pct"/>
            <w:tcBorders>
              <w:top w:val="dotted" w:sz="4" w:space="0" w:color="auto"/>
              <w:left w:val="nil"/>
              <w:bottom w:val="dotted" w:sz="4" w:space="0" w:color="auto"/>
              <w:right w:val="nil"/>
            </w:tcBorders>
            <w:shd w:val="clear" w:color="auto" w:fill="FFFFFF"/>
            <w:vAlign w:val="center"/>
          </w:tcPr>
          <w:p w14:paraId="718041F0" w14:textId="77777777" w:rsidR="00857392" w:rsidRPr="00BF57FD" w:rsidRDefault="00857392" w:rsidP="00857392">
            <w:pPr>
              <w:snapToGrid w:val="0"/>
              <w:jc w:val="center"/>
              <w:rPr>
                <w:rFonts w:ascii="Arial" w:hAnsi="Arial" w:cs="Arial"/>
                <w:sz w:val="18"/>
                <w:szCs w:val="18"/>
              </w:rPr>
            </w:pPr>
            <w:r w:rsidRPr="00BF57FD">
              <w:rPr>
                <w:rFonts w:ascii="Arial" w:hAnsi="Arial" w:cs="Arial"/>
                <w:sz w:val="18"/>
                <w:szCs w:val="18"/>
              </w:rPr>
              <w:t>100</w:t>
            </w:r>
          </w:p>
        </w:tc>
      </w:tr>
      <w:tr w:rsidR="00055DF1" w:rsidRPr="000A335F" w14:paraId="07A23685" w14:textId="77777777" w:rsidTr="00A727C1">
        <w:trPr>
          <w:cantSplit/>
          <w:trHeight w:val="141"/>
        </w:trPr>
        <w:tc>
          <w:tcPr>
            <w:tcW w:w="1300" w:type="pct"/>
            <w:tcBorders>
              <w:top w:val="dotted" w:sz="4" w:space="0" w:color="auto"/>
              <w:left w:val="nil"/>
              <w:bottom w:val="single" w:sz="12" w:space="0" w:color="F79646" w:themeColor="accent6"/>
              <w:right w:val="nil"/>
            </w:tcBorders>
            <w:vAlign w:val="center"/>
          </w:tcPr>
          <w:p w14:paraId="6F7529B9" w14:textId="14336353" w:rsidR="00055DF1" w:rsidRDefault="00055DF1" w:rsidP="00857392">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7CCE7F50" w14:textId="1F4A89F3" w:rsidR="00055DF1" w:rsidRPr="00055DF1" w:rsidRDefault="00055DF1" w:rsidP="00857392">
            <w:pPr>
              <w:jc w:val="center"/>
              <w:rPr>
                <w:rFonts w:ascii="Arial" w:hAnsi="Arial" w:cs="Arial"/>
                <w:b/>
                <w:color w:val="000000"/>
                <w:sz w:val="18"/>
                <w:szCs w:val="18"/>
              </w:rPr>
            </w:pPr>
            <w:r w:rsidRPr="00055DF1">
              <w:rPr>
                <w:rFonts w:ascii="Arial" w:hAnsi="Arial" w:cs="Arial"/>
                <w:b/>
                <w:color w:val="000000"/>
                <w:sz w:val="18"/>
                <w:szCs w:val="20"/>
              </w:rPr>
              <w:t>74</w:t>
            </w:r>
          </w:p>
        </w:tc>
        <w:tc>
          <w:tcPr>
            <w:tcW w:w="439" w:type="pct"/>
            <w:tcBorders>
              <w:top w:val="dotted" w:sz="4" w:space="0" w:color="auto"/>
              <w:left w:val="nil"/>
              <w:bottom w:val="single" w:sz="12" w:space="0" w:color="F79646" w:themeColor="accent6"/>
              <w:right w:val="nil"/>
            </w:tcBorders>
            <w:shd w:val="clear" w:color="auto" w:fill="FFFFFF"/>
            <w:vAlign w:val="center"/>
          </w:tcPr>
          <w:p w14:paraId="18F7097D" w14:textId="099B00E1" w:rsidR="00055DF1" w:rsidRPr="00055DF1" w:rsidRDefault="00055DF1" w:rsidP="00857392">
            <w:pPr>
              <w:jc w:val="center"/>
              <w:rPr>
                <w:rFonts w:ascii="Arial" w:hAnsi="Arial" w:cs="Arial"/>
                <w:b/>
                <w:color w:val="000000"/>
                <w:sz w:val="18"/>
                <w:szCs w:val="18"/>
              </w:rPr>
            </w:pPr>
            <w:r w:rsidRPr="00055DF1">
              <w:rPr>
                <w:rFonts w:ascii="Arial" w:hAnsi="Arial" w:cs="Arial"/>
                <w:b/>
                <w:color w:val="000000"/>
                <w:sz w:val="18"/>
                <w:szCs w:val="20"/>
              </w:rPr>
              <w:t>25</w:t>
            </w:r>
          </w:p>
        </w:tc>
        <w:tc>
          <w:tcPr>
            <w:tcW w:w="471" w:type="pct"/>
            <w:tcBorders>
              <w:top w:val="dotted" w:sz="4" w:space="0" w:color="auto"/>
              <w:left w:val="nil"/>
              <w:bottom w:val="single" w:sz="12" w:space="0" w:color="F79646" w:themeColor="accent6"/>
              <w:right w:val="nil"/>
            </w:tcBorders>
            <w:shd w:val="pct5" w:color="auto" w:fill="auto"/>
            <w:vAlign w:val="center"/>
          </w:tcPr>
          <w:p w14:paraId="5833C9C4" w14:textId="1A7D63CC" w:rsidR="00055DF1" w:rsidRPr="00055DF1" w:rsidRDefault="00055DF1" w:rsidP="00857392">
            <w:pPr>
              <w:jc w:val="center"/>
              <w:rPr>
                <w:rFonts w:ascii="Arial" w:hAnsi="Arial" w:cs="Arial"/>
                <w:color w:val="000000"/>
                <w:sz w:val="18"/>
                <w:szCs w:val="18"/>
              </w:rPr>
            </w:pPr>
            <w:r w:rsidRPr="00055DF1">
              <w:rPr>
                <w:rFonts w:ascii="Arial" w:hAnsi="Arial" w:cs="Arial"/>
                <w:color w:val="000000"/>
                <w:sz w:val="18"/>
                <w:szCs w:val="20"/>
              </w:rPr>
              <w:t>32</w:t>
            </w:r>
          </w:p>
        </w:tc>
        <w:tc>
          <w:tcPr>
            <w:tcW w:w="514" w:type="pct"/>
            <w:tcBorders>
              <w:top w:val="dotted" w:sz="4" w:space="0" w:color="auto"/>
              <w:left w:val="nil"/>
              <w:bottom w:val="single" w:sz="12" w:space="0" w:color="F79646" w:themeColor="accent6"/>
              <w:right w:val="nil"/>
            </w:tcBorders>
            <w:shd w:val="clear" w:color="auto" w:fill="FFFFFF"/>
            <w:vAlign w:val="center"/>
          </w:tcPr>
          <w:p w14:paraId="55D0375F" w14:textId="576A5B74" w:rsidR="00055DF1" w:rsidRPr="00055DF1" w:rsidRDefault="00055DF1" w:rsidP="00857392">
            <w:pPr>
              <w:snapToGrid w:val="0"/>
              <w:jc w:val="center"/>
              <w:rPr>
                <w:rFonts w:ascii="Arial" w:hAnsi="Arial" w:cs="Arial"/>
                <w:sz w:val="18"/>
                <w:szCs w:val="18"/>
              </w:rPr>
            </w:pPr>
            <w:r w:rsidRPr="00055DF1">
              <w:rPr>
                <w:rFonts w:ascii="Arial" w:hAnsi="Arial" w:cs="Arial"/>
                <w:color w:val="000000"/>
                <w:sz w:val="18"/>
                <w:szCs w:val="20"/>
              </w:rPr>
              <w:t>41</w:t>
            </w:r>
          </w:p>
        </w:tc>
        <w:tc>
          <w:tcPr>
            <w:tcW w:w="497" w:type="pct"/>
            <w:tcBorders>
              <w:top w:val="dotted" w:sz="4" w:space="0" w:color="auto"/>
              <w:left w:val="nil"/>
              <w:bottom w:val="single" w:sz="12" w:space="0" w:color="F79646" w:themeColor="accent6"/>
              <w:right w:val="nil"/>
            </w:tcBorders>
            <w:shd w:val="pct5" w:color="auto" w:fill="auto"/>
            <w:vAlign w:val="center"/>
          </w:tcPr>
          <w:p w14:paraId="2FE9292E" w14:textId="264362E2" w:rsidR="00055DF1" w:rsidRPr="00055DF1" w:rsidRDefault="00055DF1" w:rsidP="00857392">
            <w:pPr>
              <w:snapToGrid w:val="0"/>
              <w:jc w:val="center"/>
              <w:rPr>
                <w:rFonts w:ascii="Arial" w:hAnsi="Arial" w:cs="Arial"/>
                <w:sz w:val="18"/>
                <w:szCs w:val="18"/>
              </w:rPr>
            </w:pPr>
            <w:r w:rsidRPr="00055DF1">
              <w:rPr>
                <w:rFonts w:ascii="Arial" w:hAnsi="Arial" w:cs="Arial"/>
                <w:color w:val="000000"/>
                <w:sz w:val="18"/>
                <w:szCs w:val="20"/>
              </w:rPr>
              <w:t>18</w:t>
            </w:r>
          </w:p>
        </w:tc>
        <w:tc>
          <w:tcPr>
            <w:tcW w:w="626" w:type="pct"/>
            <w:tcBorders>
              <w:top w:val="dotted" w:sz="4" w:space="0" w:color="auto"/>
              <w:left w:val="nil"/>
              <w:bottom w:val="single" w:sz="12" w:space="0" w:color="F79646" w:themeColor="accent6"/>
              <w:right w:val="nil"/>
            </w:tcBorders>
            <w:shd w:val="clear" w:color="auto" w:fill="FFFFFF"/>
            <w:vAlign w:val="center"/>
          </w:tcPr>
          <w:p w14:paraId="1EDD923E" w14:textId="0235479B" w:rsidR="00055DF1" w:rsidRPr="00055DF1" w:rsidRDefault="00055DF1" w:rsidP="00857392">
            <w:pPr>
              <w:snapToGrid w:val="0"/>
              <w:jc w:val="center"/>
              <w:rPr>
                <w:rFonts w:ascii="Arial" w:hAnsi="Arial" w:cs="Arial"/>
                <w:sz w:val="18"/>
                <w:szCs w:val="18"/>
              </w:rPr>
            </w:pPr>
            <w:r w:rsidRPr="00055DF1">
              <w:rPr>
                <w:rFonts w:ascii="Arial" w:hAnsi="Arial" w:cs="Arial"/>
                <w:color w:val="000000"/>
                <w:sz w:val="18"/>
                <w:szCs w:val="20"/>
              </w:rPr>
              <w:t>7</w:t>
            </w:r>
          </w:p>
        </w:tc>
        <w:tc>
          <w:tcPr>
            <w:tcW w:w="485" w:type="pct"/>
            <w:tcBorders>
              <w:top w:val="dotted" w:sz="4" w:space="0" w:color="auto"/>
              <w:left w:val="nil"/>
              <w:bottom w:val="single" w:sz="12" w:space="0" w:color="F79646" w:themeColor="accent6"/>
              <w:right w:val="nil"/>
            </w:tcBorders>
            <w:shd w:val="pct5" w:color="auto" w:fill="auto"/>
            <w:vAlign w:val="center"/>
          </w:tcPr>
          <w:p w14:paraId="354027C5" w14:textId="5108AE12" w:rsidR="00055DF1" w:rsidRPr="00055DF1" w:rsidRDefault="00055DF1" w:rsidP="00857392">
            <w:pPr>
              <w:snapToGrid w:val="0"/>
              <w:jc w:val="center"/>
              <w:rPr>
                <w:rFonts w:ascii="Arial" w:hAnsi="Arial" w:cs="Arial"/>
                <w:sz w:val="18"/>
                <w:szCs w:val="18"/>
              </w:rPr>
            </w:pPr>
            <w:r w:rsidRPr="00055DF1">
              <w:rPr>
                <w:rFonts w:ascii="Arial" w:hAnsi="Arial" w:cs="Arial"/>
                <w:color w:val="000000"/>
                <w:sz w:val="18"/>
                <w:szCs w:val="20"/>
              </w:rPr>
              <w:t>1</w:t>
            </w:r>
          </w:p>
        </w:tc>
        <w:tc>
          <w:tcPr>
            <w:tcW w:w="284" w:type="pct"/>
            <w:tcBorders>
              <w:top w:val="dotted" w:sz="4" w:space="0" w:color="auto"/>
              <w:left w:val="nil"/>
              <w:bottom w:val="single" w:sz="12" w:space="0" w:color="F79646" w:themeColor="accent6"/>
              <w:right w:val="nil"/>
            </w:tcBorders>
            <w:shd w:val="clear" w:color="auto" w:fill="FFFFFF"/>
            <w:vAlign w:val="center"/>
          </w:tcPr>
          <w:p w14:paraId="794282D6" w14:textId="1DAC3835" w:rsidR="00055DF1" w:rsidRPr="00BF57FD" w:rsidRDefault="00AD05DC" w:rsidP="00857392">
            <w:pPr>
              <w:snapToGrid w:val="0"/>
              <w:jc w:val="center"/>
              <w:rPr>
                <w:rFonts w:ascii="Arial" w:hAnsi="Arial" w:cs="Arial"/>
                <w:sz w:val="18"/>
                <w:szCs w:val="18"/>
              </w:rPr>
            </w:pPr>
            <w:r>
              <w:rPr>
                <w:rFonts w:ascii="Arial" w:hAnsi="Arial" w:cs="Arial"/>
                <w:sz w:val="18"/>
                <w:szCs w:val="18"/>
              </w:rPr>
              <w:t>100</w:t>
            </w:r>
          </w:p>
        </w:tc>
      </w:tr>
      <w:tr w:rsidR="00857392" w:rsidRPr="000A335F" w14:paraId="5F6E87B8" w14:textId="77777777" w:rsidTr="00A727C1">
        <w:trPr>
          <w:cantSplit/>
          <w:trHeight w:val="141"/>
        </w:trPr>
        <w:tc>
          <w:tcPr>
            <w:tcW w:w="1300" w:type="pct"/>
            <w:tcBorders>
              <w:top w:val="single" w:sz="12" w:space="0" w:color="F79646" w:themeColor="accent6"/>
              <w:left w:val="nil"/>
              <w:bottom w:val="single" w:sz="12" w:space="0" w:color="F79646" w:themeColor="accent6"/>
              <w:right w:val="nil"/>
            </w:tcBorders>
            <w:vAlign w:val="center"/>
          </w:tcPr>
          <w:p w14:paraId="20499CA3" w14:textId="7D5F7ABF" w:rsidR="00857392" w:rsidRDefault="00857392" w:rsidP="00857392">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430AE7E4" w14:textId="330060AC" w:rsidR="00857392" w:rsidRPr="00BF57FD" w:rsidRDefault="00A1088B" w:rsidP="00857392">
            <w:pPr>
              <w:jc w:val="center"/>
              <w:rPr>
                <w:rFonts w:ascii="Arial" w:hAnsi="Arial" w:cs="Arial"/>
                <w:b/>
                <w:color w:val="000000"/>
                <w:sz w:val="18"/>
                <w:szCs w:val="18"/>
              </w:rPr>
            </w:pPr>
            <w:r>
              <w:rPr>
                <w:rFonts w:ascii="Arial" w:hAnsi="Arial" w:cs="Arial"/>
                <w:b/>
                <w:color w:val="000000"/>
                <w:sz w:val="18"/>
                <w:szCs w:val="18"/>
              </w:rPr>
              <w:t>-2</w:t>
            </w:r>
          </w:p>
        </w:tc>
        <w:tc>
          <w:tcPr>
            <w:tcW w:w="439" w:type="pct"/>
            <w:tcBorders>
              <w:top w:val="single" w:sz="12" w:space="0" w:color="F79646" w:themeColor="accent6"/>
              <w:left w:val="nil"/>
              <w:bottom w:val="single" w:sz="12" w:space="0" w:color="F79646" w:themeColor="accent6"/>
              <w:right w:val="nil"/>
            </w:tcBorders>
            <w:shd w:val="clear" w:color="auto" w:fill="FFFFFF"/>
            <w:vAlign w:val="center"/>
          </w:tcPr>
          <w:p w14:paraId="146EE508" w14:textId="5540197E" w:rsidR="00857392" w:rsidRPr="00BF57FD" w:rsidRDefault="00A1088B" w:rsidP="00857392">
            <w:pPr>
              <w:jc w:val="center"/>
              <w:rPr>
                <w:rFonts w:ascii="Arial" w:hAnsi="Arial" w:cs="Arial"/>
                <w:b/>
                <w:color w:val="000000"/>
                <w:sz w:val="18"/>
                <w:szCs w:val="18"/>
              </w:rPr>
            </w:pPr>
            <w:r>
              <w:rPr>
                <w:rFonts w:ascii="Arial" w:hAnsi="Arial" w:cs="Arial"/>
                <w:b/>
                <w:color w:val="000000"/>
                <w:sz w:val="18"/>
                <w:szCs w:val="18"/>
              </w:rPr>
              <w:t>+</w:t>
            </w:r>
            <w:r w:rsidR="00BB5FC0">
              <w:rPr>
                <w:rFonts w:ascii="Arial" w:hAnsi="Arial" w:cs="Arial"/>
                <w:b/>
                <w:color w:val="000000"/>
                <w:sz w:val="18"/>
                <w:szCs w:val="18"/>
              </w:rPr>
              <w:t>2</w:t>
            </w:r>
          </w:p>
        </w:tc>
        <w:tc>
          <w:tcPr>
            <w:tcW w:w="471" w:type="pct"/>
            <w:tcBorders>
              <w:top w:val="single" w:sz="12" w:space="0" w:color="F79646" w:themeColor="accent6"/>
              <w:left w:val="nil"/>
              <w:bottom w:val="single" w:sz="12" w:space="0" w:color="F79646" w:themeColor="accent6"/>
              <w:right w:val="nil"/>
            </w:tcBorders>
            <w:shd w:val="pct5" w:color="auto" w:fill="auto"/>
            <w:vAlign w:val="center"/>
          </w:tcPr>
          <w:p w14:paraId="7D551727" w14:textId="0B796B21" w:rsidR="00857392" w:rsidRPr="00BF57FD" w:rsidRDefault="00577B45" w:rsidP="00577B45">
            <w:pPr>
              <w:jc w:val="center"/>
              <w:rPr>
                <w:rFonts w:ascii="Arial" w:hAnsi="Arial" w:cs="Arial"/>
                <w:color w:val="000000"/>
                <w:sz w:val="18"/>
                <w:szCs w:val="18"/>
              </w:rPr>
            </w:pPr>
            <w:r>
              <w:rPr>
                <w:rFonts w:ascii="Arial" w:hAnsi="Arial" w:cs="Arial"/>
                <w:color w:val="000000"/>
                <w:sz w:val="18"/>
                <w:szCs w:val="18"/>
              </w:rPr>
              <w:t>-1</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44663CA9" w14:textId="63C02EFD" w:rsidR="00857392" w:rsidRPr="00BF57FD" w:rsidRDefault="00A1088B" w:rsidP="00857392">
            <w:pPr>
              <w:snapToGrid w:val="0"/>
              <w:jc w:val="center"/>
              <w:rPr>
                <w:rFonts w:ascii="Arial" w:hAnsi="Arial" w:cs="Arial"/>
                <w:sz w:val="18"/>
                <w:szCs w:val="18"/>
              </w:rPr>
            </w:pPr>
            <w:r>
              <w:rPr>
                <w:rFonts w:ascii="Arial" w:hAnsi="Arial" w:cs="Arial"/>
                <w:sz w:val="18"/>
                <w:szCs w:val="18"/>
              </w:rPr>
              <w:t>-</w:t>
            </w:r>
            <w:r w:rsidR="00BB5FC0">
              <w:rPr>
                <w:rFonts w:ascii="Arial" w:hAnsi="Arial" w:cs="Arial"/>
                <w:sz w:val="18"/>
                <w:szCs w:val="18"/>
              </w:rPr>
              <w:t>3</w:t>
            </w:r>
          </w:p>
        </w:tc>
        <w:tc>
          <w:tcPr>
            <w:tcW w:w="497" w:type="pct"/>
            <w:tcBorders>
              <w:top w:val="single" w:sz="12" w:space="0" w:color="F79646" w:themeColor="accent6"/>
              <w:left w:val="nil"/>
              <w:bottom w:val="single" w:sz="12" w:space="0" w:color="F79646" w:themeColor="accent6"/>
              <w:right w:val="nil"/>
            </w:tcBorders>
            <w:shd w:val="pct5" w:color="auto" w:fill="auto"/>
            <w:vAlign w:val="center"/>
          </w:tcPr>
          <w:p w14:paraId="21320539" w14:textId="28CA1EED" w:rsidR="00857392" w:rsidRPr="00BF57FD" w:rsidRDefault="00BB5FC0" w:rsidP="00857392">
            <w:pPr>
              <w:snapToGrid w:val="0"/>
              <w:jc w:val="center"/>
              <w:rPr>
                <w:rFonts w:ascii="Arial" w:hAnsi="Arial" w:cs="Arial"/>
                <w:sz w:val="18"/>
                <w:szCs w:val="18"/>
              </w:rPr>
            </w:pPr>
            <w:r>
              <w:rPr>
                <w:rFonts w:ascii="Arial" w:hAnsi="Arial" w:cs="Arial"/>
                <w:sz w:val="18"/>
                <w:szCs w:val="18"/>
              </w:rPr>
              <w:t>+1</w:t>
            </w:r>
          </w:p>
        </w:tc>
        <w:tc>
          <w:tcPr>
            <w:tcW w:w="626" w:type="pct"/>
            <w:tcBorders>
              <w:top w:val="single" w:sz="12" w:space="0" w:color="F79646" w:themeColor="accent6"/>
              <w:left w:val="nil"/>
              <w:bottom w:val="single" w:sz="12" w:space="0" w:color="F79646" w:themeColor="accent6"/>
              <w:right w:val="nil"/>
            </w:tcBorders>
            <w:shd w:val="clear" w:color="auto" w:fill="FFFFFF"/>
            <w:vAlign w:val="center"/>
          </w:tcPr>
          <w:p w14:paraId="16FF2FC8" w14:textId="70501CFC" w:rsidR="00857392" w:rsidRPr="00BF57FD" w:rsidRDefault="00A1088B" w:rsidP="00857392">
            <w:pPr>
              <w:snapToGrid w:val="0"/>
              <w:jc w:val="center"/>
              <w:rPr>
                <w:rFonts w:ascii="Arial" w:hAnsi="Arial" w:cs="Arial"/>
                <w:sz w:val="18"/>
                <w:szCs w:val="18"/>
              </w:rPr>
            </w:pPr>
            <w:r>
              <w:rPr>
                <w:rFonts w:ascii="Arial" w:hAnsi="Arial" w:cs="Arial"/>
                <w:sz w:val="18"/>
                <w:szCs w:val="18"/>
              </w:rPr>
              <w:t>+1</w:t>
            </w:r>
          </w:p>
        </w:tc>
        <w:tc>
          <w:tcPr>
            <w:tcW w:w="485" w:type="pct"/>
            <w:tcBorders>
              <w:top w:val="single" w:sz="12" w:space="0" w:color="F79646" w:themeColor="accent6"/>
              <w:left w:val="nil"/>
              <w:bottom w:val="single" w:sz="12" w:space="0" w:color="F79646" w:themeColor="accent6"/>
              <w:right w:val="nil"/>
            </w:tcBorders>
            <w:shd w:val="pct5" w:color="auto" w:fill="auto"/>
            <w:vAlign w:val="center"/>
          </w:tcPr>
          <w:p w14:paraId="56D8B77D" w14:textId="3DF4F8BA" w:rsidR="00857392" w:rsidRPr="00BF57FD" w:rsidRDefault="00BB5FC0" w:rsidP="00857392">
            <w:pPr>
              <w:snapToGrid w:val="0"/>
              <w:jc w:val="center"/>
              <w:rPr>
                <w:rFonts w:ascii="Arial" w:hAnsi="Arial" w:cs="Arial"/>
                <w:sz w:val="18"/>
                <w:szCs w:val="18"/>
              </w:rPr>
            </w:pPr>
            <w:r>
              <w:rPr>
                <w:rFonts w:ascii="Arial" w:hAnsi="Arial" w:cs="Arial"/>
                <w:sz w:val="18"/>
                <w:szCs w:val="18"/>
              </w:rPr>
              <w:t>+1</w:t>
            </w:r>
          </w:p>
        </w:tc>
        <w:tc>
          <w:tcPr>
            <w:tcW w:w="284" w:type="pct"/>
            <w:tcBorders>
              <w:top w:val="single" w:sz="12" w:space="0" w:color="F79646" w:themeColor="accent6"/>
              <w:left w:val="nil"/>
              <w:bottom w:val="single" w:sz="12" w:space="0" w:color="F79646" w:themeColor="accent6"/>
              <w:right w:val="nil"/>
            </w:tcBorders>
            <w:shd w:val="clear" w:color="auto" w:fill="FFFFFF"/>
            <w:vAlign w:val="center"/>
          </w:tcPr>
          <w:p w14:paraId="53041A37" w14:textId="77777777" w:rsidR="00857392" w:rsidRPr="00BF57FD" w:rsidRDefault="00857392" w:rsidP="00857392">
            <w:pPr>
              <w:snapToGrid w:val="0"/>
              <w:jc w:val="center"/>
              <w:rPr>
                <w:rFonts w:ascii="Arial" w:hAnsi="Arial" w:cs="Arial"/>
                <w:sz w:val="18"/>
                <w:szCs w:val="18"/>
              </w:rPr>
            </w:pPr>
          </w:p>
        </w:tc>
      </w:tr>
    </w:tbl>
    <w:p w14:paraId="096E3E0D" w14:textId="4A8A31A5" w:rsidR="00857392" w:rsidRDefault="00857392" w:rsidP="00857392">
      <w:pPr>
        <w:pStyle w:val="basic"/>
        <w:rPr>
          <w:sz w:val="18"/>
          <w:szCs w:val="18"/>
        </w:rPr>
      </w:pPr>
    </w:p>
    <w:p w14:paraId="329F5C23" w14:textId="77777777" w:rsidR="00857392" w:rsidRPr="00857392" w:rsidRDefault="00857392" w:rsidP="00857392">
      <w:pPr>
        <w:pStyle w:val="basic"/>
        <w:rPr>
          <w:sz w:val="18"/>
          <w:szCs w:val="18"/>
        </w:rPr>
      </w:pPr>
    </w:p>
    <w:tbl>
      <w:tblPr>
        <w:tblW w:w="4966" w:type="pct"/>
        <w:tblLayout w:type="fixed"/>
        <w:tblLook w:val="04A0" w:firstRow="1" w:lastRow="0" w:firstColumn="1" w:lastColumn="0" w:noHBand="0" w:noVBand="1"/>
      </w:tblPr>
      <w:tblGrid>
        <w:gridCol w:w="2664"/>
        <w:gridCol w:w="790"/>
        <w:gridCol w:w="899"/>
        <w:gridCol w:w="965"/>
        <w:gridCol w:w="1055"/>
        <w:gridCol w:w="1018"/>
        <w:gridCol w:w="1283"/>
        <w:gridCol w:w="989"/>
        <w:gridCol w:w="599"/>
      </w:tblGrid>
      <w:tr w:rsidR="00857392" w:rsidRPr="000A335F" w14:paraId="2C7DF716" w14:textId="77777777" w:rsidTr="00AD05DC">
        <w:trPr>
          <w:cantSplit/>
          <w:trHeight w:val="695"/>
        </w:trPr>
        <w:tc>
          <w:tcPr>
            <w:tcW w:w="5000" w:type="pct"/>
            <w:gridSpan w:val="9"/>
            <w:hideMark/>
          </w:tcPr>
          <w:p w14:paraId="654F206F" w14:textId="28721F0E" w:rsidR="00857392" w:rsidRPr="000A335F" w:rsidRDefault="00650905" w:rsidP="00D916CC">
            <w:pPr>
              <w:pStyle w:val="TableHeading"/>
              <w:widowControl/>
              <w:spacing w:after="0"/>
              <w:ind w:left="-90"/>
            </w:pPr>
            <w:r>
              <w:t>Q</w:t>
            </w:r>
            <w:r w:rsidR="00857392" w:rsidRPr="000A335F">
              <w:t>130/2. US State Department</w:t>
            </w:r>
            <w:r w:rsidR="00857392">
              <w:t xml:space="preserve"> (2017-2018)</w:t>
            </w:r>
          </w:p>
          <w:p w14:paraId="70B943F2" w14:textId="77777777" w:rsidR="00857392" w:rsidRDefault="00857392"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279C2681" w14:textId="1471E70B" w:rsidR="00857392" w:rsidRPr="00454380" w:rsidRDefault="00857392" w:rsidP="00857392">
            <w:pPr>
              <w:pStyle w:val="TableText"/>
              <w:jc w:val="center"/>
              <w:rPr>
                <w:rFonts w:ascii="Arial" w:hAnsi="Arial" w:cs="Arial"/>
              </w:rPr>
            </w:pPr>
          </w:p>
        </w:tc>
      </w:tr>
      <w:tr w:rsidR="00857392" w:rsidRPr="000A335F" w14:paraId="78A7414C" w14:textId="77777777" w:rsidTr="00F53DC8">
        <w:trPr>
          <w:cantSplit/>
          <w:trHeight w:val="274"/>
        </w:trPr>
        <w:tc>
          <w:tcPr>
            <w:tcW w:w="1298" w:type="pct"/>
            <w:tcBorders>
              <w:top w:val="nil"/>
              <w:left w:val="nil"/>
              <w:right w:val="nil"/>
            </w:tcBorders>
            <w:vAlign w:val="bottom"/>
          </w:tcPr>
          <w:p w14:paraId="777CC0C2" w14:textId="77777777" w:rsidR="00857392" w:rsidRPr="000A335F" w:rsidRDefault="00857392" w:rsidP="00857392">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07FBD468" w14:textId="77777777" w:rsidR="00857392" w:rsidRPr="00454380" w:rsidRDefault="00857392" w:rsidP="00857392">
            <w:pPr>
              <w:pStyle w:val="TableText"/>
              <w:widowControl/>
              <w:jc w:val="center"/>
              <w:rPr>
                <w:rFonts w:ascii="Arial" w:hAnsi="Arial" w:cs="Arial"/>
                <w:b/>
                <w:szCs w:val="18"/>
              </w:rPr>
            </w:pPr>
            <w:r w:rsidRPr="00454380">
              <w:rPr>
                <w:rFonts w:ascii="Arial" w:hAnsi="Arial" w:cs="Arial"/>
                <w:b/>
                <w:szCs w:val="18"/>
              </w:rPr>
              <w:t>Top 2 Box</w:t>
            </w:r>
          </w:p>
        </w:tc>
        <w:tc>
          <w:tcPr>
            <w:tcW w:w="438" w:type="pct"/>
            <w:tcBorders>
              <w:top w:val="nil"/>
              <w:left w:val="nil"/>
              <w:right w:val="nil"/>
            </w:tcBorders>
            <w:shd w:val="clear" w:color="auto" w:fill="FFFFFF"/>
            <w:vAlign w:val="bottom"/>
            <w:hideMark/>
          </w:tcPr>
          <w:p w14:paraId="63104C0E" w14:textId="77777777" w:rsidR="00857392" w:rsidRPr="00454380" w:rsidRDefault="00857392" w:rsidP="00857392">
            <w:pPr>
              <w:pStyle w:val="TableText"/>
              <w:widowControl/>
              <w:jc w:val="center"/>
              <w:rPr>
                <w:rFonts w:ascii="Arial" w:hAnsi="Arial" w:cs="Arial"/>
                <w:b/>
                <w:szCs w:val="18"/>
              </w:rPr>
            </w:pPr>
            <w:r w:rsidRPr="00454380">
              <w:rPr>
                <w:rFonts w:ascii="Arial" w:hAnsi="Arial" w:cs="Arial"/>
                <w:b/>
                <w:szCs w:val="18"/>
              </w:rPr>
              <w:t>Bottom 2 Box</w:t>
            </w:r>
          </w:p>
        </w:tc>
        <w:tc>
          <w:tcPr>
            <w:tcW w:w="470" w:type="pct"/>
            <w:tcBorders>
              <w:top w:val="nil"/>
              <w:left w:val="nil"/>
              <w:right w:val="nil"/>
            </w:tcBorders>
            <w:shd w:val="pct5" w:color="auto" w:fill="auto"/>
            <w:vAlign w:val="bottom"/>
            <w:hideMark/>
          </w:tcPr>
          <w:p w14:paraId="0342B0B9" w14:textId="77777777" w:rsidR="00857392" w:rsidRPr="00454380" w:rsidRDefault="00857392" w:rsidP="00857392">
            <w:pPr>
              <w:jc w:val="center"/>
              <w:rPr>
                <w:rFonts w:ascii="Arial" w:hAnsi="Arial" w:cs="Arial"/>
                <w:sz w:val="18"/>
                <w:szCs w:val="18"/>
              </w:rPr>
            </w:pPr>
            <w:r w:rsidRPr="00454380">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30825172" w14:textId="77777777" w:rsidR="00857392" w:rsidRPr="00454380" w:rsidRDefault="00857392" w:rsidP="00857392">
            <w:pPr>
              <w:jc w:val="center"/>
              <w:rPr>
                <w:rFonts w:ascii="Arial" w:hAnsi="Arial" w:cs="Arial"/>
                <w:sz w:val="18"/>
                <w:szCs w:val="18"/>
              </w:rPr>
            </w:pPr>
            <w:r w:rsidRPr="00454380">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127B4AA6" w14:textId="77777777" w:rsidR="00857392" w:rsidRPr="00454380" w:rsidRDefault="00857392" w:rsidP="00857392">
            <w:pPr>
              <w:jc w:val="center"/>
              <w:rPr>
                <w:rFonts w:ascii="Arial" w:hAnsi="Arial" w:cs="Arial"/>
                <w:sz w:val="18"/>
                <w:szCs w:val="18"/>
              </w:rPr>
            </w:pPr>
            <w:r w:rsidRPr="00454380">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1EEB90AF" w14:textId="77777777" w:rsidR="00857392" w:rsidRPr="00454380" w:rsidRDefault="00857392" w:rsidP="00857392">
            <w:pPr>
              <w:jc w:val="center"/>
              <w:rPr>
                <w:rFonts w:ascii="Arial" w:hAnsi="Arial" w:cs="Arial"/>
                <w:sz w:val="18"/>
                <w:szCs w:val="18"/>
              </w:rPr>
            </w:pPr>
            <w:r w:rsidRPr="00454380">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4E1A3CE6" w14:textId="77777777" w:rsidR="00857392" w:rsidRPr="00454380" w:rsidRDefault="00857392" w:rsidP="00857392">
            <w:pPr>
              <w:pStyle w:val="TableText"/>
              <w:widowControl/>
              <w:tabs>
                <w:tab w:val="decimal" w:pos="-6138"/>
                <w:tab w:val="decimal" w:pos="522"/>
              </w:tabs>
              <w:snapToGrid w:val="0"/>
              <w:jc w:val="center"/>
              <w:rPr>
                <w:rFonts w:ascii="Arial" w:hAnsi="Arial" w:cs="Arial"/>
                <w:szCs w:val="18"/>
              </w:rPr>
            </w:pPr>
            <w:r w:rsidRPr="00454380">
              <w:rPr>
                <w:rFonts w:ascii="Arial" w:hAnsi="Arial" w:cs="Arial"/>
                <w:szCs w:val="18"/>
              </w:rPr>
              <w:t>Not sure/ Decline</w:t>
            </w:r>
          </w:p>
        </w:tc>
        <w:tc>
          <w:tcPr>
            <w:tcW w:w="292" w:type="pct"/>
            <w:tcBorders>
              <w:top w:val="nil"/>
              <w:left w:val="nil"/>
              <w:right w:val="nil"/>
            </w:tcBorders>
            <w:shd w:val="clear" w:color="auto" w:fill="FFFFFF"/>
            <w:vAlign w:val="bottom"/>
            <w:hideMark/>
          </w:tcPr>
          <w:p w14:paraId="5F9F2DA7" w14:textId="77777777" w:rsidR="00857392" w:rsidRPr="00454380" w:rsidRDefault="00857392" w:rsidP="00857392">
            <w:pPr>
              <w:pStyle w:val="TableText"/>
              <w:widowControl/>
              <w:tabs>
                <w:tab w:val="decimal" w:pos="-6138"/>
                <w:tab w:val="decimal" w:pos="522"/>
              </w:tabs>
              <w:jc w:val="center"/>
              <w:rPr>
                <w:rFonts w:ascii="Arial" w:hAnsi="Arial" w:cs="Arial"/>
                <w:szCs w:val="18"/>
              </w:rPr>
            </w:pPr>
            <w:r w:rsidRPr="00454380">
              <w:rPr>
                <w:rFonts w:ascii="Arial" w:hAnsi="Arial" w:cs="Arial"/>
                <w:szCs w:val="18"/>
              </w:rPr>
              <w:t>Total</w:t>
            </w:r>
          </w:p>
        </w:tc>
      </w:tr>
      <w:tr w:rsidR="00857392" w:rsidRPr="000A335F" w14:paraId="45991B56" w14:textId="77777777" w:rsidTr="00F53DC8">
        <w:trPr>
          <w:cantSplit/>
          <w:trHeight w:val="96"/>
        </w:trPr>
        <w:tc>
          <w:tcPr>
            <w:tcW w:w="1298" w:type="pct"/>
            <w:tcBorders>
              <w:left w:val="nil"/>
              <w:bottom w:val="single" w:sz="4" w:space="0" w:color="auto"/>
              <w:right w:val="nil"/>
            </w:tcBorders>
            <w:vAlign w:val="bottom"/>
          </w:tcPr>
          <w:p w14:paraId="4380F473" w14:textId="77777777" w:rsidR="00857392" w:rsidRPr="000A335F" w:rsidRDefault="00857392" w:rsidP="00857392">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452EB2B9" w14:textId="77777777" w:rsidR="00857392" w:rsidRPr="00454380" w:rsidRDefault="00857392" w:rsidP="00857392">
            <w:pPr>
              <w:pStyle w:val="TableText"/>
              <w:widowControl/>
              <w:tabs>
                <w:tab w:val="decimal" w:pos="-6138"/>
                <w:tab w:val="decimal" w:pos="1152"/>
              </w:tabs>
              <w:jc w:val="center"/>
              <w:rPr>
                <w:rFonts w:ascii="Arial" w:hAnsi="Arial" w:cs="Arial"/>
                <w:b/>
                <w:szCs w:val="18"/>
              </w:rPr>
            </w:pPr>
            <w:r w:rsidRPr="00454380">
              <w:rPr>
                <w:rFonts w:ascii="Arial" w:hAnsi="Arial" w:cs="Arial"/>
                <w:b/>
                <w:szCs w:val="18"/>
              </w:rPr>
              <w:t>(%)</w:t>
            </w:r>
          </w:p>
        </w:tc>
        <w:tc>
          <w:tcPr>
            <w:tcW w:w="438" w:type="pct"/>
            <w:tcBorders>
              <w:left w:val="nil"/>
              <w:bottom w:val="single" w:sz="4" w:space="0" w:color="auto"/>
              <w:right w:val="nil"/>
            </w:tcBorders>
            <w:shd w:val="clear" w:color="auto" w:fill="FFFFFF"/>
            <w:hideMark/>
          </w:tcPr>
          <w:p w14:paraId="2B8B3FF8" w14:textId="77777777" w:rsidR="00857392" w:rsidRPr="00454380" w:rsidRDefault="00857392" w:rsidP="00857392">
            <w:pPr>
              <w:pStyle w:val="TableText"/>
              <w:widowControl/>
              <w:tabs>
                <w:tab w:val="decimal" w:pos="-6138"/>
                <w:tab w:val="decimal" w:pos="1152"/>
              </w:tabs>
              <w:jc w:val="center"/>
              <w:rPr>
                <w:rFonts w:ascii="Arial" w:hAnsi="Arial" w:cs="Arial"/>
                <w:b/>
                <w:szCs w:val="18"/>
              </w:rPr>
            </w:pPr>
            <w:r w:rsidRPr="00454380">
              <w:rPr>
                <w:rFonts w:ascii="Arial" w:hAnsi="Arial" w:cs="Arial"/>
                <w:b/>
                <w:szCs w:val="18"/>
              </w:rPr>
              <w:t>(%)</w:t>
            </w:r>
          </w:p>
        </w:tc>
        <w:tc>
          <w:tcPr>
            <w:tcW w:w="470" w:type="pct"/>
            <w:tcBorders>
              <w:left w:val="nil"/>
              <w:bottom w:val="single" w:sz="4" w:space="0" w:color="auto"/>
              <w:right w:val="nil"/>
            </w:tcBorders>
            <w:shd w:val="pct5" w:color="auto" w:fill="auto"/>
            <w:hideMark/>
          </w:tcPr>
          <w:p w14:paraId="1821E1FE" w14:textId="77777777" w:rsidR="00857392" w:rsidRPr="00454380" w:rsidRDefault="00857392" w:rsidP="00857392">
            <w:pPr>
              <w:pStyle w:val="TableText"/>
              <w:widowControl/>
              <w:tabs>
                <w:tab w:val="decimal" w:pos="-6138"/>
                <w:tab w:val="decimal" w:pos="1152"/>
              </w:tabs>
              <w:jc w:val="center"/>
              <w:rPr>
                <w:rFonts w:ascii="Arial" w:hAnsi="Arial" w:cs="Arial"/>
                <w:szCs w:val="18"/>
              </w:rPr>
            </w:pPr>
            <w:r w:rsidRPr="00454380">
              <w:rPr>
                <w:rFonts w:ascii="Arial" w:hAnsi="Arial" w:cs="Arial"/>
                <w:szCs w:val="18"/>
              </w:rPr>
              <w:t>(%)</w:t>
            </w:r>
          </w:p>
        </w:tc>
        <w:tc>
          <w:tcPr>
            <w:tcW w:w="514" w:type="pct"/>
            <w:tcBorders>
              <w:left w:val="nil"/>
              <w:bottom w:val="single" w:sz="4" w:space="0" w:color="auto"/>
              <w:right w:val="nil"/>
            </w:tcBorders>
            <w:shd w:val="clear" w:color="auto" w:fill="FFFFFF"/>
            <w:hideMark/>
          </w:tcPr>
          <w:p w14:paraId="66E77908" w14:textId="77777777" w:rsidR="00857392" w:rsidRPr="00454380" w:rsidRDefault="00857392" w:rsidP="00857392">
            <w:pPr>
              <w:pStyle w:val="TableText"/>
              <w:widowControl/>
              <w:tabs>
                <w:tab w:val="decimal" w:pos="-6138"/>
                <w:tab w:val="decimal" w:pos="1152"/>
              </w:tabs>
              <w:jc w:val="center"/>
              <w:rPr>
                <w:rFonts w:ascii="Arial" w:hAnsi="Arial" w:cs="Arial"/>
                <w:szCs w:val="18"/>
              </w:rPr>
            </w:pPr>
            <w:r w:rsidRPr="00454380">
              <w:rPr>
                <w:rFonts w:ascii="Arial" w:hAnsi="Arial" w:cs="Arial"/>
                <w:szCs w:val="18"/>
              </w:rPr>
              <w:t>(%)</w:t>
            </w:r>
          </w:p>
        </w:tc>
        <w:tc>
          <w:tcPr>
            <w:tcW w:w="496" w:type="pct"/>
            <w:tcBorders>
              <w:left w:val="nil"/>
              <w:bottom w:val="single" w:sz="4" w:space="0" w:color="auto"/>
              <w:right w:val="nil"/>
            </w:tcBorders>
            <w:shd w:val="pct5" w:color="auto" w:fill="auto"/>
            <w:hideMark/>
          </w:tcPr>
          <w:p w14:paraId="591B04BE" w14:textId="77777777" w:rsidR="00857392" w:rsidRPr="00454380" w:rsidRDefault="00857392" w:rsidP="00857392">
            <w:pPr>
              <w:pStyle w:val="TableText"/>
              <w:widowControl/>
              <w:tabs>
                <w:tab w:val="decimal" w:pos="-6138"/>
                <w:tab w:val="decimal" w:pos="1152"/>
              </w:tabs>
              <w:jc w:val="center"/>
              <w:rPr>
                <w:rFonts w:ascii="Arial" w:hAnsi="Arial" w:cs="Arial"/>
                <w:szCs w:val="18"/>
              </w:rPr>
            </w:pPr>
            <w:r w:rsidRPr="00454380">
              <w:rPr>
                <w:rFonts w:ascii="Arial" w:hAnsi="Arial" w:cs="Arial"/>
                <w:szCs w:val="18"/>
              </w:rPr>
              <w:t>(%)</w:t>
            </w:r>
          </w:p>
        </w:tc>
        <w:tc>
          <w:tcPr>
            <w:tcW w:w="625" w:type="pct"/>
            <w:tcBorders>
              <w:left w:val="nil"/>
              <w:bottom w:val="single" w:sz="4" w:space="0" w:color="auto"/>
              <w:right w:val="nil"/>
            </w:tcBorders>
            <w:shd w:val="clear" w:color="auto" w:fill="FFFFFF"/>
            <w:hideMark/>
          </w:tcPr>
          <w:p w14:paraId="7C91C8E2" w14:textId="77777777" w:rsidR="00857392" w:rsidRPr="00454380" w:rsidRDefault="00857392" w:rsidP="00857392">
            <w:pPr>
              <w:pStyle w:val="TableText"/>
              <w:widowControl/>
              <w:tabs>
                <w:tab w:val="decimal" w:pos="-6138"/>
                <w:tab w:val="decimal" w:pos="1152"/>
              </w:tabs>
              <w:jc w:val="center"/>
              <w:rPr>
                <w:rFonts w:ascii="Arial" w:hAnsi="Arial" w:cs="Arial"/>
                <w:szCs w:val="18"/>
              </w:rPr>
            </w:pPr>
            <w:r w:rsidRPr="00454380">
              <w:rPr>
                <w:rFonts w:ascii="Arial" w:hAnsi="Arial" w:cs="Arial"/>
                <w:szCs w:val="18"/>
              </w:rPr>
              <w:t>(%)</w:t>
            </w:r>
          </w:p>
        </w:tc>
        <w:tc>
          <w:tcPr>
            <w:tcW w:w="482" w:type="pct"/>
            <w:tcBorders>
              <w:left w:val="nil"/>
              <w:bottom w:val="single" w:sz="4" w:space="0" w:color="auto"/>
              <w:right w:val="nil"/>
            </w:tcBorders>
            <w:shd w:val="pct5" w:color="auto" w:fill="auto"/>
            <w:hideMark/>
          </w:tcPr>
          <w:p w14:paraId="7FD47A76" w14:textId="77777777" w:rsidR="00857392" w:rsidRPr="00454380" w:rsidRDefault="00857392" w:rsidP="00857392">
            <w:pPr>
              <w:pStyle w:val="TableText"/>
              <w:widowControl/>
              <w:tabs>
                <w:tab w:val="decimal" w:pos="-6138"/>
                <w:tab w:val="decimal" w:pos="1152"/>
              </w:tabs>
              <w:jc w:val="center"/>
              <w:rPr>
                <w:rFonts w:ascii="Arial" w:hAnsi="Arial" w:cs="Arial"/>
                <w:szCs w:val="18"/>
              </w:rPr>
            </w:pPr>
            <w:r w:rsidRPr="00454380">
              <w:rPr>
                <w:rFonts w:ascii="Arial" w:hAnsi="Arial" w:cs="Arial"/>
                <w:szCs w:val="18"/>
              </w:rPr>
              <w:t>(%)</w:t>
            </w:r>
          </w:p>
        </w:tc>
        <w:tc>
          <w:tcPr>
            <w:tcW w:w="292" w:type="pct"/>
            <w:tcBorders>
              <w:left w:val="nil"/>
              <w:bottom w:val="single" w:sz="4" w:space="0" w:color="auto"/>
              <w:right w:val="nil"/>
            </w:tcBorders>
            <w:shd w:val="clear" w:color="auto" w:fill="FFFFFF"/>
            <w:hideMark/>
          </w:tcPr>
          <w:p w14:paraId="156B0485" w14:textId="77777777" w:rsidR="00857392" w:rsidRPr="00454380" w:rsidRDefault="00857392" w:rsidP="00857392">
            <w:pPr>
              <w:pStyle w:val="TableText"/>
              <w:widowControl/>
              <w:tabs>
                <w:tab w:val="decimal" w:pos="-6138"/>
                <w:tab w:val="decimal" w:pos="1152"/>
              </w:tabs>
              <w:jc w:val="center"/>
              <w:rPr>
                <w:rFonts w:ascii="Arial" w:hAnsi="Arial" w:cs="Arial"/>
                <w:szCs w:val="18"/>
              </w:rPr>
            </w:pPr>
            <w:r w:rsidRPr="00454380">
              <w:rPr>
                <w:rFonts w:ascii="Arial" w:hAnsi="Arial" w:cs="Arial"/>
                <w:szCs w:val="18"/>
              </w:rPr>
              <w:t>(%)</w:t>
            </w:r>
          </w:p>
        </w:tc>
      </w:tr>
      <w:tr w:rsidR="00857392" w:rsidRPr="000A335F" w14:paraId="32D1A41D"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1DBA94DA" w14:textId="77777777" w:rsidR="00857392" w:rsidRPr="000A335F" w:rsidRDefault="00857392" w:rsidP="00857392">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19ED242C" w14:textId="77777777" w:rsidR="00857392" w:rsidRPr="00454380" w:rsidRDefault="00857392" w:rsidP="00857392">
            <w:pPr>
              <w:pStyle w:val="TableText"/>
              <w:widowControl/>
              <w:jc w:val="center"/>
              <w:rPr>
                <w:rFonts w:ascii="Arial" w:hAnsi="Arial" w:cs="Arial"/>
                <w:szCs w:val="18"/>
              </w:rPr>
            </w:pPr>
          </w:p>
        </w:tc>
        <w:tc>
          <w:tcPr>
            <w:tcW w:w="438" w:type="pct"/>
            <w:tcBorders>
              <w:top w:val="single" w:sz="4" w:space="0" w:color="auto"/>
              <w:left w:val="nil"/>
              <w:bottom w:val="dotted" w:sz="4" w:space="0" w:color="auto"/>
              <w:right w:val="nil"/>
            </w:tcBorders>
            <w:shd w:val="clear" w:color="auto" w:fill="FFFFFF"/>
            <w:vAlign w:val="center"/>
          </w:tcPr>
          <w:p w14:paraId="39916F92" w14:textId="77777777" w:rsidR="00857392" w:rsidRPr="00454380" w:rsidRDefault="00857392" w:rsidP="00857392">
            <w:pPr>
              <w:pStyle w:val="TableText"/>
              <w:widowControl/>
              <w:jc w:val="center"/>
              <w:rPr>
                <w:rFonts w:ascii="Arial" w:hAnsi="Arial" w:cs="Arial"/>
                <w:szCs w:val="18"/>
              </w:rPr>
            </w:pPr>
          </w:p>
        </w:tc>
        <w:tc>
          <w:tcPr>
            <w:tcW w:w="470" w:type="pct"/>
            <w:tcBorders>
              <w:top w:val="single" w:sz="4" w:space="0" w:color="auto"/>
              <w:left w:val="nil"/>
              <w:bottom w:val="dotted" w:sz="4" w:space="0" w:color="auto"/>
              <w:right w:val="nil"/>
            </w:tcBorders>
            <w:shd w:val="pct5" w:color="auto" w:fill="auto"/>
            <w:vAlign w:val="center"/>
          </w:tcPr>
          <w:p w14:paraId="1B7207BD" w14:textId="77777777" w:rsidR="00857392" w:rsidRPr="00454380" w:rsidRDefault="00857392" w:rsidP="00857392">
            <w:pPr>
              <w:pStyle w:val="TableText"/>
              <w:widowControl/>
              <w:jc w:val="center"/>
              <w:rPr>
                <w:rFonts w:ascii="Arial" w:hAnsi="Arial" w:cs="Arial"/>
                <w:szCs w:val="18"/>
              </w:rPr>
            </w:pPr>
          </w:p>
        </w:tc>
        <w:tc>
          <w:tcPr>
            <w:tcW w:w="514" w:type="pct"/>
            <w:tcBorders>
              <w:top w:val="single" w:sz="4" w:space="0" w:color="auto"/>
              <w:left w:val="nil"/>
              <w:bottom w:val="dotted" w:sz="4" w:space="0" w:color="auto"/>
              <w:right w:val="nil"/>
            </w:tcBorders>
            <w:shd w:val="clear" w:color="auto" w:fill="FFFFFF"/>
            <w:vAlign w:val="center"/>
          </w:tcPr>
          <w:p w14:paraId="009F8D05" w14:textId="77777777" w:rsidR="00857392" w:rsidRPr="00454380" w:rsidRDefault="00857392" w:rsidP="00857392">
            <w:pPr>
              <w:pStyle w:val="TableText"/>
              <w:widowControl/>
              <w:tabs>
                <w:tab w:val="decimal" w:pos="-6138"/>
              </w:tabs>
              <w:jc w:val="center"/>
              <w:rPr>
                <w:rFonts w:ascii="Arial" w:hAnsi="Arial" w:cs="Arial"/>
                <w:szCs w:val="18"/>
              </w:rPr>
            </w:pPr>
          </w:p>
        </w:tc>
        <w:tc>
          <w:tcPr>
            <w:tcW w:w="496" w:type="pct"/>
            <w:tcBorders>
              <w:top w:val="single" w:sz="4" w:space="0" w:color="auto"/>
              <w:left w:val="nil"/>
              <w:bottom w:val="dotted" w:sz="4" w:space="0" w:color="auto"/>
              <w:right w:val="nil"/>
            </w:tcBorders>
            <w:shd w:val="pct5" w:color="auto" w:fill="auto"/>
            <w:vAlign w:val="center"/>
          </w:tcPr>
          <w:p w14:paraId="03F1A481" w14:textId="77777777" w:rsidR="00857392" w:rsidRPr="00454380" w:rsidRDefault="00857392" w:rsidP="00857392">
            <w:pPr>
              <w:pStyle w:val="TableText"/>
              <w:widowControl/>
              <w:tabs>
                <w:tab w:val="decimal" w:pos="-6138"/>
                <w:tab w:val="decimal" w:pos="522"/>
              </w:tabs>
              <w:jc w:val="center"/>
              <w:rPr>
                <w:rFonts w:ascii="Arial" w:hAnsi="Arial" w:cs="Arial"/>
                <w:szCs w:val="18"/>
              </w:rPr>
            </w:pPr>
          </w:p>
        </w:tc>
        <w:tc>
          <w:tcPr>
            <w:tcW w:w="625" w:type="pct"/>
            <w:tcBorders>
              <w:top w:val="single" w:sz="4" w:space="0" w:color="auto"/>
              <w:left w:val="nil"/>
              <w:bottom w:val="dotted" w:sz="4" w:space="0" w:color="auto"/>
              <w:right w:val="nil"/>
            </w:tcBorders>
            <w:shd w:val="clear" w:color="auto" w:fill="FFFFFF"/>
            <w:vAlign w:val="center"/>
          </w:tcPr>
          <w:p w14:paraId="6840985E" w14:textId="77777777" w:rsidR="00857392" w:rsidRPr="00454380" w:rsidRDefault="00857392" w:rsidP="00857392">
            <w:pPr>
              <w:pStyle w:val="TableText"/>
              <w:widowControl/>
              <w:tabs>
                <w:tab w:val="decimal" w:pos="-6138"/>
              </w:tabs>
              <w:jc w:val="center"/>
              <w:rPr>
                <w:rFonts w:ascii="Arial" w:hAnsi="Arial" w:cs="Arial"/>
                <w:szCs w:val="18"/>
              </w:rPr>
            </w:pPr>
          </w:p>
        </w:tc>
        <w:tc>
          <w:tcPr>
            <w:tcW w:w="482" w:type="pct"/>
            <w:tcBorders>
              <w:top w:val="single" w:sz="4" w:space="0" w:color="auto"/>
              <w:left w:val="nil"/>
              <w:bottom w:val="dotted" w:sz="4" w:space="0" w:color="auto"/>
              <w:right w:val="nil"/>
            </w:tcBorders>
            <w:shd w:val="pct5" w:color="auto" w:fill="auto"/>
            <w:vAlign w:val="center"/>
          </w:tcPr>
          <w:p w14:paraId="112239A2" w14:textId="77777777" w:rsidR="00857392" w:rsidRPr="00454380" w:rsidRDefault="00857392" w:rsidP="00857392">
            <w:pPr>
              <w:pStyle w:val="TableText"/>
              <w:widowControl/>
              <w:tabs>
                <w:tab w:val="decimal" w:pos="-6138"/>
                <w:tab w:val="decimal" w:pos="522"/>
              </w:tabs>
              <w:jc w:val="center"/>
              <w:rPr>
                <w:rFonts w:ascii="Arial" w:hAnsi="Arial" w:cs="Arial"/>
                <w:szCs w:val="18"/>
              </w:rPr>
            </w:pPr>
          </w:p>
        </w:tc>
        <w:tc>
          <w:tcPr>
            <w:tcW w:w="292" w:type="pct"/>
            <w:tcBorders>
              <w:top w:val="single" w:sz="4" w:space="0" w:color="auto"/>
              <w:left w:val="nil"/>
              <w:bottom w:val="dotted" w:sz="4" w:space="0" w:color="auto"/>
              <w:right w:val="nil"/>
            </w:tcBorders>
            <w:shd w:val="clear" w:color="auto" w:fill="FFFFFF"/>
            <w:vAlign w:val="center"/>
          </w:tcPr>
          <w:p w14:paraId="6909AA28" w14:textId="77777777" w:rsidR="00857392" w:rsidRPr="00454380" w:rsidRDefault="00857392" w:rsidP="00857392">
            <w:pPr>
              <w:pStyle w:val="TableText"/>
              <w:widowControl/>
              <w:jc w:val="center"/>
              <w:rPr>
                <w:rFonts w:ascii="Arial" w:hAnsi="Arial" w:cs="Arial"/>
                <w:szCs w:val="18"/>
              </w:rPr>
            </w:pPr>
          </w:p>
        </w:tc>
      </w:tr>
      <w:tr w:rsidR="00857392" w:rsidRPr="000A335F" w14:paraId="764137E0" w14:textId="77777777" w:rsidTr="00F53DC8">
        <w:trPr>
          <w:cantSplit/>
          <w:trHeight w:val="141"/>
        </w:trPr>
        <w:tc>
          <w:tcPr>
            <w:tcW w:w="1298" w:type="pct"/>
            <w:tcBorders>
              <w:top w:val="dotted" w:sz="4" w:space="0" w:color="auto"/>
              <w:left w:val="nil"/>
              <w:bottom w:val="dotted" w:sz="4" w:space="0" w:color="auto"/>
              <w:right w:val="nil"/>
            </w:tcBorders>
            <w:vAlign w:val="center"/>
          </w:tcPr>
          <w:p w14:paraId="2F91AF5F" w14:textId="77777777" w:rsidR="00857392" w:rsidRPr="000A335F" w:rsidRDefault="00857392" w:rsidP="00857392">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0301AA41" w14:textId="77777777" w:rsidR="00857392" w:rsidRPr="00454380" w:rsidRDefault="00857392" w:rsidP="00857392">
            <w:pPr>
              <w:snapToGrid w:val="0"/>
              <w:jc w:val="center"/>
              <w:rPr>
                <w:rFonts w:ascii="Arial" w:hAnsi="Arial" w:cs="Arial"/>
                <w:b/>
                <w:sz w:val="18"/>
                <w:szCs w:val="18"/>
              </w:rPr>
            </w:pPr>
            <w:r w:rsidRPr="00454380">
              <w:rPr>
                <w:rFonts w:ascii="Arial" w:hAnsi="Arial" w:cs="Arial"/>
                <w:b/>
                <w:sz w:val="18"/>
                <w:szCs w:val="18"/>
              </w:rPr>
              <w:t>60</w:t>
            </w:r>
          </w:p>
        </w:tc>
        <w:tc>
          <w:tcPr>
            <w:tcW w:w="438" w:type="pct"/>
            <w:tcBorders>
              <w:top w:val="dotted" w:sz="4" w:space="0" w:color="auto"/>
              <w:left w:val="nil"/>
              <w:bottom w:val="dotted" w:sz="4" w:space="0" w:color="auto"/>
              <w:right w:val="nil"/>
            </w:tcBorders>
            <w:shd w:val="clear" w:color="auto" w:fill="FFFFFF"/>
            <w:vAlign w:val="center"/>
          </w:tcPr>
          <w:p w14:paraId="71ED31D0" w14:textId="77777777" w:rsidR="00857392" w:rsidRPr="00454380" w:rsidRDefault="00857392" w:rsidP="00857392">
            <w:pPr>
              <w:snapToGrid w:val="0"/>
              <w:jc w:val="center"/>
              <w:rPr>
                <w:rFonts w:ascii="Arial" w:hAnsi="Arial" w:cs="Arial"/>
                <w:b/>
                <w:sz w:val="18"/>
                <w:szCs w:val="18"/>
              </w:rPr>
            </w:pPr>
            <w:r w:rsidRPr="00454380">
              <w:rPr>
                <w:rFonts w:ascii="Arial" w:hAnsi="Arial" w:cs="Arial"/>
                <w:b/>
                <w:sz w:val="18"/>
                <w:szCs w:val="18"/>
              </w:rPr>
              <w:t>40</w:t>
            </w:r>
          </w:p>
        </w:tc>
        <w:tc>
          <w:tcPr>
            <w:tcW w:w="470" w:type="pct"/>
            <w:tcBorders>
              <w:top w:val="dotted" w:sz="4" w:space="0" w:color="auto"/>
              <w:left w:val="nil"/>
              <w:bottom w:val="dotted" w:sz="4" w:space="0" w:color="auto"/>
              <w:right w:val="nil"/>
            </w:tcBorders>
            <w:shd w:val="pct5" w:color="auto" w:fill="auto"/>
            <w:vAlign w:val="center"/>
          </w:tcPr>
          <w:p w14:paraId="339CED3B" w14:textId="77777777" w:rsidR="00857392" w:rsidRPr="00454380" w:rsidRDefault="00857392" w:rsidP="00857392">
            <w:pPr>
              <w:snapToGrid w:val="0"/>
              <w:jc w:val="center"/>
              <w:rPr>
                <w:rFonts w:ascii="Arial" w:hAnsi="Arial" w:cs="Arial"/>
                <w:sz w:val="18"/>
                <w:szCs w:val="18"/>
              </w:rPr>
            </w:pPr>
            <w:r w:rsidRPr="00454380">
              <w:rPr>
                <w:rFonts w:ascii="Arial" w:hAnsi="Arial" w:cs="Arial"/>
                <w:sz w:val="18"/>
                <w:szCs w:val="18"/>
              </w:rPr>
              <w:t>17</w:t>
            </w:r>
          </w:p>
        </w:tc>
        <w:tc>
          <w:tcPr>
            <w:tcW w:w="514" w:type="pct"/>
            <w:tcBorders>
              <w:top w:val="dotted" w:sz="4" w:space="0" w:color="auto"/>
              <w:left w:val="nil"/>
              <w:bottom w:val="dotted" w:sz="4" w:space="0" w:color="auto"/>
              <w:right w:val="nil"/>
            </w:tcBorders>
            <w:shd w:val="clear" w:color="auto" w:fill="FFFFFF"/>
            <w:vAlign w:val="center"/>
          </w:tcPr>
          <w:p w14:paraId="2645B3CC" w14:textId="77777777" w:rsidR="00857392" w:rsidRPr="00454380" w:rsidRDefault="00857392" w:rsidP="00857392">
            <w:pPr>
              <w:snapToGrid w:val="0"/>
              <w:jc w:val="center"/>
              <w:rPr>
                <w:rFonts w:ascii="Arial" w:hAnsi="Arial" w:cs="Arial"/>
                <w:sz w:val="18"/>
                <w:szCs w:val="18"/>
              </w:rPr>
            </w:pPr>
            <w:r w:rsidRPr="00454380">
              <w:rPr>
                <w:rFonts w:ascii="Arial" w:hAnsi="Arial" w:cs="Arial"/>
                <w:sz w:val="18"/>
                <w:szCs w:val="18"/>
              </w:rPr>
              <w:t>42</w:t>
            </w:r>
          </w:p>
        </w:tc>
        <w:tc>
          <w:tcPr>
            <w:tcW w:w="496" w:type="pct"/>
            <w:tcBorders>
              <w:top w:val="dotted" w:sz="4" w:space="0" w:color="auto"/>
              <w:left w:val="nil"/>
              <w:bottom w:val="dotted" w:sz="4" w:space="0" w:color="auto"/>
              <w:right w:val="nil"/>
            </w:tcBorders>
            <w:shd w:val="pct5" w:color="auto" w:fill="auto"/>
            <w:vAlign w:val="center"/>
          </w:tcPr>
          <w:p w14:paraId="5B0F57E6" w14:textId="77777777" w:rsidR="00857392" w:rsidRPr="00454380" w:rsidRDefault="00857392" w:rsidP="00857392">
            <w:pPr>
              <w:snapToGrid w:val="0"/>
              <w:jc w:val="center"/>
              <w:rPr>
                <w:rFonts w:ascii="Arial" w:hAnsi="Arial" w:cs="Arial"/>
                <w:sz w:val="18"/>
                <w:szCs w:val="18"/>
              </w:rPr>
            </w:pPr>
            <w:r w:rsidRPr="00454380">
              <w:rPr>
                <w:rFonts w:ascii="Arial" w:hAnsi="Arial" w:cs="Arial"/>
                <w:sz w:val="18"/>
                <w:szCs w:val="18"/>
              </w:rPr>
              <w:t>29</w:t>
            </w:r>
          </w:p>
        </w:tc>
        <w:tc>
          <w:tcPr>
            <w:tcW w:w="625" w:type="pct"/>
            <w:tcBorders>
              <w:top w:val="dotted" w:sz="4" w:space="0" w:color="auto"/>
              <w:left w:val="nil"/>
              <w:bottom w:val="dotted" w:sz="4" w:space="0" w:color="auto"/>
              <w:right w:val="nil"/>
            </w:tcBorders>
            <w:shd w:val="clear" w:color="auto" w:fill="FFFFFF"/>
            <w:vAlign w:val="center"/>
          </w:tcPr>
          <w:p w14:paraId="76ABF4A2" w14:textId="77777777" w:rsidR="00857392" w:rsidRPr="00454380" w:rsidRDefault="00857392" w:rsidP="00857392">
            <w:pPr>
              <w:snapToGrid w:val="0"/>
              <w:jc w:val="center"/>
              <w:rPr>
                <w:rFonts w:ascii="Arial" w:hAnsi="Arial" w:cs="Arial"/>
                <w:sz w:val="18"/>
                <w:szCs w:val="18"/>
              </w:rPr>
            </w:pPr>
            <w:r w:rsidRPr="00454380">
              <w:rPr>
                <w:rFonts w:ascii="Arial" w:hAnsi="Arial" w:cs="Arial"/>
                <w:sz w:val="18"/>
                <w:szCs w:val="18"/>
              </w:rPr>
              <w:t>11</w:t>
            </w:r>
          </w:p>
        </w:tc>
        <w:tc>
          <w:tcPr>
            <w:tcW w:w="482" w:type="pct"/>
            <w:tcBorders>
              <w:top w:val="dotted" w:sz="4" w:space="0" w:color="auto"/>
              <w:left w:val="nil"/>
              <w:bottom w:val="dotted" w:sz="4" w:space="0" w:color="auto"/>
              <w:right w:val="nil"/>
            </w:tcBorders>
            <w:shd w:val="pct5" w:color="auto" w:fill="auto"/>
            <w:vAlign w:val="center"/>
          </w:tcPr>
          <w:p w14:paraId="3DD4E223" w14:textId="77777777" w:rsidR="00857392" w:rsidRPr="00454380" w:rsidRDefault="00857392" w:rsidP="00857392">
            <w:pPr>
              <w:snapToGrid w:val="0"/>
              <w:jc w:val="center"/>
              <w:rPr>
                <w:rFonts w:ascii="Arial" w:hAnsi="Arial" w:cs="Arial"/>
                <w:sz w:val="18"/>
                <w:szCs w:val="18"/>
              </w:rPr>
            </w:pPr>
            <w:r w:rsidRPr="00454380">
              <w:rPr>
                <w:rFonts w:ascii="Arial" w:hAnsi="Arial" w:cs="Arial"/>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2AF43926" w14:textId="77777777" w:rsidR="00857392" w:rsidRPr="00454380" w:rsidRDefault="00857392" w:rsidP="00857392">
            <w:pPr>
              <w:snapToGrid w:val="0"/>
              <w:jc w:val="center"/>
              <w:rPr>
                <w:rFonts w:ascii="Arial" w:hAnsi="Arial" w:cs="Arial"/>
                <w:sz w:val="18"/>
                <w:szCs w:val="18"/>
              </w:rPr>
            </w:pPr>
            <w:r w:rsidRPr="00454380">
              <w:rPr>
                <w:rFonts w:ascii="Arial" w:hAnsi="Arial" w:cs="Arial"/>
                <w:sz w:val="18"/>
                <w:szCs w:val="18"/>
              </w:rPr>
              <w:t>100</w:t>
            </w:r>
          </w:p>
        </w:tc>
      </w:tr>
      <w:tr w:rsidR="00F82501" w:rsidRPr="000A335F" w14:paraId="19CCB52E" w14:textId="77777777" w:rsidTr="00F53DC8">
        <w:trPr>
          <w:cantSplit/>
          <w:trHeight w:val="141"/>
        </w:trPr>
        <w:tc>
          <w:tcPr>
            <w:tcW w:w="1298" w:type="pct"/>
            <w:tcBorders>
              <w:top w:val="dotted" w:sz="4" w:space="0" w:color="auto"/>
              <w:left w:val="nil"/>
              <w:bottom w:val="dotted" w:sz="4" w:space="0" w:color="auto"/>
              <w:right w:val="nil"/>
            </w:tcBorders>
            <w:vAlign w:val="center"/>
          </w:tcPr>
          <w:p w14:paraId="637FE837" w14:textId="1452D670" w:rsidR="00F82501"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3CFC6E22" w14:textId="48F93298" w:rsidR="00F82501" w:rsidRPr="00454380" w:rsidRDefault="00F82501" w:rsidP="00F82501">
            <w:pPr>
              <w:snapToGrid w:val="0"/>
              <w:jc w:val="center"/>
              <w:rPr>
                <w:rFonts w:ascii="Arial" w:hAnsi="Arial" w:cs="Arial"/>
                <w:b/>
                <w:sz w:val="18"/>
                <w:szCs w:val="18"/>
              </w:rPr>
            </w:pPr>
            <w:r w:rsidRPr="00454380">
              <w:rPr>
                <w:rFonts w:ascii="Arial" w:hAnsi="Arial" w:cs="Arial"/>
                <w:b/>
                <w:sz w:val="18"/>
                <w:szCs w:val="18"/>
              </w:rPr>
              <w:t>62</w:t>
            </w:r>
          </w:p>
        </w:tc>
        <w:tc>
          <w:tcPr>
            <w:tcW w:w="438" w:type="pct"/>
            <w:tcBorders>
              <w:top w:val="dotted" w:sz="4" w:space="0" w:color="auto"/>
              <w:left w:val="nil"/>
              <w:bottom w:val="dotted" w:sz="4" w:space="0" w:color="auto"/>
              <w:right w:val="nil"/>
            </w:tcBorders>
            <w:shd w:val="clear" w:color="auto" w:fill="FFFFFF"/>
            <w:vAlign w:val="center"/>
          </w:tcPr>
          <w:p w14:paraId="3B19D443" w14:textId="1B16DBFF" w:rsidR="00F82501" w:rsidRPr="00454380" w:rsidRDefault="00F82501" w:rsidP="00F82501">
            <w:pPr>
              <w:snapToGrid w:val="0"/>
              <w:jc w:val="center"/>
              <w:rPr>
                <w:rFonts w:ascii="Arial" w:hAnsi="Arial" w:cs="Arial"/>
                <w:b/>
                <w:sz w:val="18"/>
                <w:szCs w:val="18"/>
              </w:rPr>
            </w:pPr>
            <w:r w:rsidRPr="00454380">
              <w:rPr>
                <w:rFonts w:ascii="Arial" w:hAnsi="Arial" w:cs="Arial"/>
                <w:b/>
                <w:sz w:val="18"/>
                <w:szCs w:val="18"/>
              </w:rPr>
              <w:t>38</w:t>
            </w:r>
          </w:p>
        </w:tc>
        <w:tc>
          <w:tcPr>
            <w:tcW w:w="470" w:type="pct"/>
            <w:tcBorders>
              <w:top w:val="dotted" w:sz="4" w:space="0" w:color="auto"/>
              <w:left w:val="nil"/>
              <w:bottom w:val="dotted" w:sz="4" w:space="0" w:color="auto"/>
              <w:right w:val="nil"/>
            </w:tcBorders>
            <w:shd w:val="pct5" w:color="auto" w:fill="auto"/>
            <w:vAlign w:val="center"/>
          </w:tcPr>
          <w:p w14:paraId="68F0D3DF" w14:textId="570272E4" w:rsidR="00F82501" w:rsidRPr="00454380" w:rsidRDefault="00F82501" w:rsidP="00F82501">
            <w:pPr>
              <w:snapToGrid w:val="0"/>
              <w:jc w:val="center"/>
              <w:rPr>
                <w:rFonts w:ascii="Arial" w:hAnsi="Arial" w:cs="Arial"/>
                <w:sz w:val="18"/>
                <w:szCs w:val="18"/>
              </w:rPr>
            </w:pPr>
            <w:r w:rsidRPr="00454380">
              <w:rPr>
                <w:rFonts w:ascii="Arial" w:hAnsi="Arial" w:cs="Arial"/>
                <w:sz w:val="18"/>
                <w:szCs w:val="18"/>
              </w:rPr>
              <w:t>18</w:t>
            </w:r>
          </w:p>
        </w:tc>
        <w:tc>
          <w:tcPr>
            <w:tcW w:w="514" w:type="pct"/>
            <w:tcBorders>
              <w:top w:val="dotted" w:sz="4" w:space="0" w:color="auto"/>
              <w:left w:val="nil"/>
              <w:bottom w:val="dotted" w:sz="4" w:space="0" w:color="auto"/>
              <w:right w:val="nil"/>
            </w:tcBorders>
            <w:shd w:val="clear" w:color="auto" w:fill="FFFFFF"/>
            <w:vAlign w:val="center"/>
          </w:tcPr>
          <w:p w14:paraId="79FD016D" w14:textId="13FE89F2" w:rsidR="00F82501" w:rsidRPr="00454380" w:rsidRDefault="00F82501" w:rsidP="00F82501">
            <w:pPr>
              <w:snapToGrid w:val="0"/>
              <w:jc w:val="center"/>
              <w:rPr>
                <w:rFonts w:ascii="Arial" w:hAnsi="Arial" w:cs="Arial"/>
                <w:sz w:val="18"/>
                <w:szCs w:val="18"/>
              </w:rPr>
            </w:pPr>
            <w:r w:rsidRPr="00454380">
              <w:rPr>
                <w:rFonts w:ascii="Arial" w:hAnsi="Arial" w:cs="Arial"/>
                <w:sz w:val="18"/>
                <w:szCs w:val="18"/>
              </w:rPr>
              <w:t>44</w:t>
            </w:r>
          </w:p>
        </w:tc>
        <w:tc>
          <w:tcPr>
            <w:tcW w:w="496" w:type="pct"/>
            <w:tcBorders>
              <w:top w:val="dotted" w:sz="4" w:space="0" w:color="auto"/>
              <w:left w:val="nil"/>
              <w:bottom w:val="dotted" w:sz="4" w:space="0" w:color="auto"/>
              <w:right w:val="nil"/>
            </w:tcBorders>
            <w:shd w:val="pct5" w:color="auto" w:fill="auto"/>
            <w:vAlign w:val="center"/>
          </w:tcPr>
          <w:p w14:paraId="7A2CB69E" w14:textId="26FEB8B8" w:rsidR="00F82501" w:rsidRPr="00454380" w:rsidRDefault="00F82501" w:rsidP="00F82501">
            <w:pPr>
              <w:snapToGrid w:val="0"/>
              <w:jc w:val="center"/>
              <w:rPr>
                <w:rFonts w:ascii="Arial" w:hAnsi="Arial" w:cs="Arial"/>
                <w:sz w:val="18"/>
                <w:szCs w:val="18"/>
              </w:rPr>
            </w:pPr>
            <w:r w:rsidRPr="00454380">
              <w:rPr>
                <w:rFonts w:ascii="Arial" w:hAnsi="Arial" w:cs="Arial"/>
                <w:sz w:val="18"/>
                <w:szCs w:val="18"/>
              </w:rPr>
              <w:t>27</w:t>
            </w:r>
          </w:p>
        </w:tc>
        <w:tc>
          <w:tcPr>
            <w:tcW w:w="625" w:type="pct"/>
            <w:tcBorders>
              <w:top w:val="dotted" w:sz="4" w:space="0" w:color="auto"/>
              <w:left w:val="nil"/>
              <w:bottom w:val="dotted" w:sz="4" w:space="0" w:color="auto"/>
              <w:right w:val="nil"/>
            </w:tcBorders>
            <w:shd w:val="clear" w:color="auto" w:fill="FFFFFF"/>
            <w:vAlign w:val="center"/>
          </w:tcPr>
          <w:p w14:paraId="2066CDB3" w14:textId="15014057" w:rsidR="00F82501" w:rsidRPr="00454380" w:rsidRDefault="00F82501" w:rsidP="00F82501">
            <w:pPr>
              <w:snapToGrid w:val="0"/>
              <w:jc w:val="center"/>
              <w:rPr>
                <w:rFonts w:ascii="Arial" w:hAnsi="Arial" w:cs="Arial"/>
                <w:sz w:val="18"/>
                <w:szCs w:val="18"/>
              </w:rPr>
            </w:pPr>
            <w:r w:rsidRPr="00454380">
              <w:rPr>
                <w:rFonts w:ascii="Arial" w:hAnsi="Arial" w:cs="Arial"/>
                <w:sz w:val="18"/>
                <w:szCs w:val="18"/>
              </w:rPr>
              <w:t>10</w:t>
            </w:r>
          </w:p>
        </w:tc>
        <w:tc>
          <w:tcPr>
            <w:tcW w:w="482" w:type="pct"/>
            <w:tcBorders>
              <w:top w:val="dotted" w:sz="4" w:space="0" w:color="auto"/>
              <w:left w:val="nil"/>
              <w:bottom w:val="dotted" w:sz="4" w:space="0" w:color="auto"/>
              <w:right w:val="nil"/>
            </w:tcBorders>
            <w:shd w:val="pct5" w:color="auto" w:fill="auto"/>
            <w:vAlign w:val="center"/>
          </w:tcPr>
          <w:p w14:paraId="22EE2113" w14:textId="6C0E06BF" w:rsidR="00F82501" w:rsidRPr="00454380" w:rsidRDefault="00F82501" w:rsidP="00F82501">
            <w:pPr>
              <w:snapToGrid w:val="0"/>
              <w:jc w:val="center"/>
              <w:rPr>
                <w:rFonts w:ascii="Arial" w:hAnsi="Arial" w:cs="Arial"/>
                <w:sz w:val="18"/>
                <w:szCs w:val="18"/>
              </w:rPr>
            </w:pPr>
            <w:r w:rsidRPr="00454380">
              <w:rPr>
                <w:rFonts w:ascii="Arial" w:hAnsi="Arial" w:cs="Arial"/>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24778F99" w14:textId="7125AF9D" w:rsidR="00F82501" w:rsidRPr="00454380" w:rsidRDefault="00F82501" w:rsidP="00F82501">
            <w:pPr>
              <w:snapToGrid w:val="0"/>
              <w:jc w:val="center"/>
              <w:rPr>
                <w:rFonts w:ascii="Arial" w:hAnsi="Arial" w:cs="Arial"/>
                <w:sz w:val="18"/>
                <w:szCs w:val="18"/>
              </w:rPr>
            </w:pPr>
            <w:r w:rsidRPr="00454380">
              <w:rPr>
                <w:rFonts w:ascii="Arial" w:hAnsi="Arial" w:cs="Arial"/>
                <w:sz w:val="18"/>
                <w:szCs w:val="18"/>
              </w:rPr>
              <w:t>100</w:t>
            </w:r>
          </w:p>
        </w:tc>
      </w:tr>
      <w:tr w:rsidR="00055DF1" w:rsidRPr="00BF57FD" w14:paraId="6AB362FB"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3F0D3E07" w14:textId="77777777" w:rsidR="00055DF1" w:rsidRDefault="00055DF1" w:rsidP="00055DF1">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7A115A3F" w14:textId="383EEEAF" w:rsidR="00055DF1" w:rsidRPr="00055DF1" w:rsidRDefault="00055DF1" w:rsidP="00055DF1">
            <w:pPr>
              <w:jc w:val="center"/>
              <w:rPr>
                <w:rFonts w:ascii="Arial" w:hAnsi="Arial" w:cs="Arial"/>
                <w:b/>
                <w:color w:val="000000"/>
                <w:sz w:val="18"/>
                <w:szCs w:val="18"/>
              </w:rPr>
            </w:pPr>
            <w:r w:rsidRPr="00055DF1">
              <w:rPr>
                <w:rFonts w:ascii="Arial" w:hAnsi="Arial" w:cs="Arial"/>
                <w:b/>
                <w:color w:val="000000"/>
                <w:sz w:val="18"/>
                <w:szCs w:val="20"/>
              </w:rPr>
              <w:t>54</w:t>
            </w:r>
          </w:p>
        </w:tc>
        <w:tc>
          <w:tcPr>
            <w:tcW w:w="438" w:type="pct"/>
            <w:tcBorders>
              <w:top w:val="dotted" w:sz="4" w:space="0" w:color="auto"/>
              <w:left w:val="nil"/>
              <w:bottom w:val="single" w:sz="12" w:space="0" w:color="F79646" w:themeColor="accent6"/>
              <w:right w:val="nil"/>
            </w:tcBorders>
            <w:shd w:val="clear" w:color="auto" w:fill="FFFFFF"/>
            <w:vAlign w:val="center"/>
          </w:tcPr>
          <w:p w14:paraId="06C01C93" w14:textId="61577F5F" w:rsidR="00055DF1" w:rsidRPr="00055DF1" w:rsidRDefault="00055DF1" w:rsidP="00055DF1">
            <w:pPr>
              <w:jc w:val="center"/>
              <w:rPr>
                <w:rFonts w:ascii="Arial" w:hAnsi="Arial" w:cs="Arial"/>
                <w:b/>
                <w:color w:val="000000"/>
                <w:sz w:val="18"/>
                <w:szCs w:val="18"/>
              </w:rPr>
            </w:pPr>
            <w:r w:rsidRPr="00055DF1">
              <w:rPr>
                <w:rFonts w:ascii="Arial" w:hAnsi="Arial" w:cs="Arial"/>
                <w:b/>
                <w:color w:val="000000"/>
                <w:sz w:val="18"/>
                <w:szCs w:val="20"/>
              </w:rPr>
              <w:t>45</w:t>
            </w:r>
          </w:p>
        </w:tc>
        <w:tc>
          <w:tcPr>
            <w:tcW w:w="470" w:type="pct"/>
            <w:tcBorders>
              <w:top w:val="dotted" w:sz="4" w:space="0" w:color="auto"/>
              <w:left w:val="nil"/>
              <w:bottom w:val="single" w:sz="12" w:space="0" w:color="F79646" w:themeColor="accent6"/>
              <w:right w:val="nil"/>
            </w:tcBorders>
            <w:shd w:val="pct5" w:color="auto" w:fill="auto"/>
            <w:vAlign w:val="center"/>
          </w:tcPr>
          <w:p w14:paraId="1314E648" w14:textId="74BE4A82" w:rsidR="00055DF1" w:rsidRPr="00055DF1" w:rsidRDefault="00055DF1" w:rsidP="00055DF1">
            <w:pPr>
              <w:jc w:val="center"/>
              <w:rPr>
                <w:rFonts w:ascii="Arial" w:hAnsi="Arial" w:cs="Arial"/>
                <w:color w:val="000000"/>
                <w:sz w:val="18"/>
                <w:szCs w:val="18"/>
              </w:rPr>
            </w:pPr>
            <w:r w:rsidRPr="00055DF1">
              <w:rPr>
                <w:rFonts w:ascii="Arial" w:hAnsi="Arial" w:cs="Arial"/>
                <w:color w:val="000000"/>
                <w:sz w:val="18"/>
                <w:szCs w:val="20"/>
              </w:rPr>
              <w:t>13</w:t>
            </w:r>
          </w:p>
        </w:tc>
        <w:tc>
          <w:tcPr>
            <w:tcW w:w="514" w:type="pct"/>
            <w:tcBorders>
              <w:top w:val="dotted" w:sz="4" w:space="0" w:color="auto"/>
              <w:left w:val="nil"/>
              <w:bottom w:val="single" w:sz="12" w:space="0" w:color="F79646" w:themeColor="accent6"/>
              <w:right w:val="nil"/>
            </w:tcBorders>
            <w:shd w:val="clear" w:color="auto" w:fill="FFFFFF"/>
            <w:vAlign w:val="center"/>
          </w:tcPr>
          <w:p w14:paraId="23D31872" w14:textId="433D45C0" w:rsidR="00055DF1" w:rsidRPr="00055DF1" w:rsidRDefault="00055DF1" w:rsidP="00055DF1">
            <w:pPr>
              <w:snapToGrid w:val="0"/>
              <w:jc w:val="center"/>
              <w:rPr>
                <w:rFonts w:ascii="Arial" w:hAnsi="Arial" w:cs="Arial"/>
                <w:sz w:val="18"/>
                <w:szCs w:val="18"/>
              </w:rPr>
            </w:pPr>
            <w:r w:rsidRPr="00055DF1">
              <w:rPr>
                <w:rFonts w:ascii="Arial" w:hAnsi="Arial" w:cs="Arial"/>
                <w:color w:val="000000"/>
                <w:sz w:val="18"/>
                <w:szCs w:val="20"/>
              </w:rPr>
              <w:t>41</w:t>
            </w:r>
          </w:p>
        </w:tc>
        <w:tc>
          <w:tcPr>
            <w:tcW w:w="496" w:type="pct"/>
            <w:tcBorders>
              <w:top w:val="dotted" w:sz="4" w:space="0" w:color="auto"/>
              <w:left w:val="nil"/>
              <w:bottom w:val="single" w:sz="12" w:space="0" w:color="F79646" w:themeColor="accent6"/>
              <w:right w:val="nil"/>
            </w:tcBorders>
            <w:shd w:val="pct5" w:color="auto" w:fill="auto"/>
            <w:vAlign w:val="center"/>
          </w:tcPr>
          <w:p w14:paraId="745DA168" w14:textId="20A9BF94" w:rsidR="00055DF1" w:rsidRPr="00055DF1" w:rsidRDefault="00055DF1" w:rsidP="00055DF1">
            <w:pPr>
              <w:snapToGrid w:val="0"/>
              <w:jc w:val="center"/>
              <w:rPr>
                <w:rFonts w:ascii="Arial" w:hAnsi="Arial" w:cs="Arial"/>
                <w:sz w:val="18"/>
                <w:szCs w:val="18"/>
              </w:rPr>
            </w:pPr>
            <w:r w:rsidRPr="00055DF1">
              <w:rPr>
                <w:rFonts w:ascii="Arial" w:hAnsi="Arial" w:cs="Arial"/>
                <w:color w:val="000000"/>
                <w:sz w:val="18"/>
                <w:szCs w:val="20"/>
              </w:rPr>
              <w:t>32</w:t>
            </w:r>
          </w:p>
        </w:tc>
        <w:tc>
          <w:tcPr>
            <w:tcW w:w="625" w:type="pct"/>
            <w:tcBorders>
              <w:top w:val="dotted" w:sz="4" w:space="0" w:color="auto"/>
              <w:left w:val="nil"/>
              <w:bottom w:val="single" w:sz="12" w:space="0" w:color="F79646" w:themeColor="accent6"/>
              <w:right w:val="nil"/>
            </w:tcBorders>
            <w:shd w:val="clear" w:color="auto" w:fill="FFFFFF"/>
            <w:vAlign w:val="center"/>
          </w:tcPr>
          <w:p w14:paraId="4706045F" w14:textId="2B2748AA" w:rsidR="00055DF1" w:rsidRPr="00055DF1" w:rsidRDefault="00055DF1" w:rsidP="00055DF1">
            <w:pPr>
              <w:snapToGrid w:val="0"/>
              <w:jc w:val="center"/>
              <w:rPr>
                <w:rFonts w:ascii="Arial" w:hAnsi="Arial" w:cs="Arial"/>
                <w:sz w:val="18"/>
                <w:szCs w:val="18"/>
              </w:rPr>
            </w:pPr>
            <w:r w:rsidRPr="00055DF1">
              <w:rPr>
                <w:rFonts w:ascii="Arial" w:hAnsi="Arial" w:cs="Arial"/>
                <w:color w:val="000000"/>
                <w:sz w:val="18"/>
                <w:szCs w:val="20"/>
              </w:rPr>
              <w:t>13</w:t>
            </w:r>
          </w:p>
        </w:tc>
        <w:tc>
          <w:tcPr>
            <w:tcW w:w="482" w:type="pct"/>
            <w:tcBorders>
              <w:top w:val="dotted" w:sz="4" w:space="0" w:color="auto"/>
              <w:left w:val="nil"/>
              <w:bottom w:val="single" w:sz="12" w:space="0" w:color="F79646" w:themeColor="accent6"/>
              <w:right w:val="nil"/>
            </w:tcBorders>
            <w:shd w:val="pct5" w:color="auto" w:fill="auto"/>
            <w:vAlign w:val="center"/>
          </w:tcPr>
          <w:p w14:paraId="4CE29870" w14:textId="1D1B6891" w:rsidR="00055DF1" w:rsidRPr="00055DF1" w:rsidRDefault="00055DF1" w:rsidP="00055DF1">
            <w:pPr>
              <w:snapToGrid w:val="0"/>
              <w:jc w:val="center"/>
              <w:rPr>
                <w:rFonts w:ascii="Arial" w:hAnsi="Arial" w:cs="Arial"/>
                <w:sz w:val="18"/>
                <w:szCs w:val="18"/>
              </w:rPr>
            </w:pPr>
            <w:r w:rsidRPr="00055DF1">
              <w:rPr>
                <w:rFonts w:ascii="Arial" w:hAnsi="Arial" w:cs="Arial"/>
                <w:color w:val="000000"/>
                <w:sz w:val="18"/>
                <w:szCs w:val="20"/>
              </w:rPr>
              <w:t>1</w:t>
            </w:r>
          </w:p>
        </w:tc>
        <w:tc>
          <w:tcPr>
            <w:tcW w:w="292" w:type="pct"/>
            <w:tcBorders>
              <w:top w:val="dotted" w:sz="4" w:space="0" w:color="auto"/>
              <w:left w:val="nil"/>
              <w:bottom w:val="single" w:sz="12" w:space="0" w:color="F79646" w:themeColor="accent6"/>
              <w:right w:val="nil"/>
            </w:tcBorders>
            <w:shd w:val="clear" w:color="auto" w:fill="FFFFFF"/>
            <w:vAlign w:val="center"/>
          </w:tcPr>
          <w:p w14:paraId="2BFED80E" w14:textId="371E3A38" w:rsidR="00055DF1" w:rsidRPr="00454380" w:rsidRDefault="00AD05DC" w:rsidP="00055DF1">
            <w:pPr>
              <w:snapToGrid w:val="0"/>
              <w:jc w:val="center"/>
              <w:rPr>
                <w:rFonts w:ascii="Arial" w:hAnsi="Arial" w:cs="Arial"/>
                <w:sz w:val="18"/>
                <w:szCs w:val="18"/>
              </w:rPr>
            </w:pPr>
            <w:r>
              <w:rPr>
                <w:rFonts w:ascii="Arial" w:hAnsi="Arial" w:cs="Arial"/>
                <w:sz w:val="18"/>
                <w:szCs w:val="18"/>
              </w:rPr>
              <w:t>100</w:t>
            </w:r>
          </w:p>
        </w:tc>
      </w:tr>
      <w:tr w:rsidR="00F82501" w:rsidRPr="00BF57FD" w14:paraId="770A7521"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7EE92579" w14:textId="77777777" w:rsidR="00F82501" w:rsidRDefault="00F82501" w:rsidP="00394B9D">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514FA18B" w14:textId="43E3744D" w:rsidR="00F82501" w:rsidRPr="00454380" w:rsidRDefault="00A1088B" w:rsidP="00394B9D">
            <w:pPr>
              <w:jc w:val="center"/>
              <w:rPr>
                <w:rFonts w:ascii="Arial" w:hAnsi="Arial" w:cs="Arial"/>
                <w:b/>
                <w:color w:val="000000"/>
                <w:sz w:val="18"/>
                <w:szCs w:val="18"/>
              </w:rPr>
            </w:pPr>
            <w:r>
              <w:rPr>
                <w:rFonts w:ascii="Arial" w:hAnsi="Arial" w:cs="Arial"/>
                <w:b/>
                <w:color w:val="000000"/>
                <w:sz w:val="18"/>
                <w:szCs w:val="18"/>
              </w:rPr>
              <w:t>-</w:t>
            </w:r>
            <w:r w:rsidR="003C6839">
              <w:rPr>
                <w:rFonts w:ascii="Arial" w:hAnsi="Arial" w:cs="Arial"/>
                <w:b/>
                <w:color w:val="000000"/>
                <w:sz w:val="18"/>
                <w:szCs w:val="18"/>
              </w:rPr>
              <w:t>8</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76F544CF" w14:textId="35ED34F8" w:rsidR="00F82501" w:rsidRPr="00454380" w:rsidRDefault="00A1088B" w:rsidP="00394B9D">
            <w:pPr>
              <w:jc w:val="center"/>
              <w:rPr>
                <w:rFonts w:ascii="Arial" w:hAnsi="Arial" w:cs="Arial"/>
                <w:b/>
                <w:color w:val="000000"/>
                <w:sz w:val="18"/>
                <w:szCs w:val="18"/>
              </w:rPr>
            </w:pPr>
            <w:r>
              <w:rPr>
                <w:rFonts w:ascii="Arial" w:hAnsi="Arial" w:cs="Arial"/>
                <w:b/>
                <w:color w:val="000000"/>
                <w:sz w:val="18"/>
                <w:szCs w:val="18"/>
              </w:rPr>
              <w:t>+</w:t>
            </w:r>
            <w:r w:rsidR="003C6839">
              <w:rPr>
                <w:rFonts w:ascii="Arial" w:hAnsi="Arial" w:cs="Arial"/>
                <w:b/>
                <w:color w:val="000000"/>
                <w:sz w:val="18"/>
                <w:szCs w:val="18"/>
              </w:rPr>
              <w:t>7</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3A5DA7F2" w14:textId="08657169" w:rsidR="00F82501" w:rsidRPr="00454380" w:rsidRDefault="00A1088B" w:rsidP="00394B9D">
            <w:pPr>
              <w:jc w:val="center"/>
              <w:rPr>
                <w:rFonts w:ascii="Arial" w:hAnsi="Arial" w:cs="Arial"/>
                <w:color w:val="000000"/>
                <w:sz w:val="18"/>
                <w:szCs w:val="18"/>
              </w:rPr>
            </w:pPr>
            <w:r>
              <w:rPr>
                <w:rFonts w:ascii="Arial" w:hAnsi="Arial" w:cs="Arial"/>
                <w:color w:val="000000"/>
                <w:sz w:val="18"/>
                <w:szCs w:val="18"/>
              </w:rPr>
              <w:t>-</w:t>
            </w:r>
            <w:r w:rsidR="00577B45">
              <w:rPr>
                <w:rFonts w:ascii="Arial" w:hAnsi="Arial" w:cs="Arial"/>
                <w:color w:val="000000"/>
                <w:sz w:val="18"/>
                <w:szCs w:val="18"/>
              </w:rPr>
              <w:t>5</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3600B460" w14:textId="4654459F" w:rsidR="00F82501" w:rsidRPr="00454380" w:rsidRDefault="00A1088B" w:rsidP="00394B9D">
            <w:pPr>
              <w:snapToGrid w:val="0"/>
              <w:jc w:val="center"/>
              <w:rPr>
                <w:rFonts w:ascii="Arial" w:hAnsi="Arial" w:cs="Arial"/>
                <w:sz w:val="18"/>
                <w:szCs w:val="18"/>
              </w:rPr>
            </w:pPr>
            <w:r>
              <w:rPr>
                <w:rFonts w:ascii="Arial" w:hAnsi="Arial" w:cs="Arial"/>
                <w:sz w:val="18"/>
                <w:szCs w:val="18"/>
              </w:rPr>
              <w:t>-</w:t>
            </w:r>
            <w:r w:rsidR="00D14F11">
              <w:rPr>
                <w:rFonts w:ascii="Arial" w:hAnsi="Arial" w:cs="Arial"/>
                <w:sz w:val="18"/>
                <w:szCs w:val="18"/>
              </w:rPr>
              <w:t>3</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541488F6" w14:textId="0ECEA521" w:rsidR="00F82501" w:rsidRPr="00454380" w:rsidRDefault="00A1088B" w:rsidP="00394B9D">
            <w:pPr>
              <w:snapToGrid w:val="0"/>
              <w:jc w:val="center"/>
              <w:rPr>
                <w:rFonts w:ascii="Arial" w:hAnsi="Arial" w:cs="Arial"/>
                <w:sz w:val="18"/>
                <w:szCs w:val="18"/>
              </w:rPr>
            </w:pPr>
            <w:r>
              <w:rPr>
                <w:rFonts w:ascii="Arial" w:hAnsi="Arial" w:cs="Arial"/>
                <w:sz w:val="18"/>
                <w:szCs w:val="18"/>
              </w:rPr>
              <w:t>+</w:t>
            </w:r>
            <w:r w:rsidR="00D14F11">
              <w:rPr>
                <w:rFonts w:ascii="Arial" w:hAnsi="Arial" w:cs="Arial"/>
                <w:sz w:val="18"/>
                <w:szCs w:val="18"/>
              </w:rPr>
              <w:t>5</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32D72726" w14:textId="5D37BD8C" w:rsidR="00F82501" w:rsidRPr="00454380" w:rsidRDefault="00A1088B" w:rsidP="00394B9D">
            <w:pPr>
              <w:snapToGrid w:val="0"/>
              <w:jc w:val="center"/>
              <w:rPr>
                <w:rFonts w:ascii="Arial" w:hAnsi="Arial" w:cs="Arial"/>
                <w:sz w:val="18"/>
                <w:szCs w:val="18"/>
              </w:rPr>
            </w:pPr>
            <w:r>
              <w:rPr>
                <w:rFonts w:ascii="Arial" w:hAnsi="Arial" w:cs="Arial"/>
                <w:sz w:val="18"/>
                <w:szCs w:val="18"/>
              </w:rPr>
              <w:t>+</w:t>
            </w:r>
            <w:r w:rsidR="00D14F11">
              <w:rPr>
                <w:rFonts w:ascii="Arial" w:hAnsi="Arial" w:cs="Arial"/>
                <w:sz w:val="18"/>
                <w:szCs w:val="18"/>
              </w:rPr>
              <w:t>3</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0305B839" w14:textId="226B7E2B" w:rsidR="00F82501" w:rsidRPr="00454380" w:rsidRDefault="00A1088B" w:rsidP="00394B9D">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0D7906E7" w14:textId="77777777" w:rsidR="00F82501" w:rsidRPr="00454380" w:rsidRDefault="00F82501" w:rsidP="00394B9D">
            <w:pPr>
              <w:snapToGrid w:val="0"/>
              <w:jc w:val="center"/>
              <w:rPr>
                <w:rFonts w:ascii="Arial" w:hAnsi="Arial" w:cs="Arial"/>
                <w:sz w:val="18"/>
                <w:szCs w:val="18"/>
              </w:rPr>
            </w:pPr>
          </w:p>
        </w:tc>
      </w:tr>
      <w:tr w:rsidR="00F82501" w:rsidRPr="000A335F" w14:paraId="0A0BE3B4" w14:textId="77777777" w:rsidTr="00AD05DC">
        <w:trPr>
          <w:cantSplit/>
          <w:trHeight w:val="1034"/>
        </w:trPr>
        <w:tc>
          <w:tcPr>
            <w:tcW w:w="5000" w:type="pct"/>
            <w:gridSpan w:val="9"/>
            <w:tcBorders>
              <w:top w:val="single" w:sz="4" w:space="0" w:color="auto"/>
            </w:tcBorders>
            <w:hideMark/>
          </w:tcPr>
          <w:p w14:paraId="3DFD7C8E" w14:textId="1C797B9D" w:rsidR="00F82501" w:rsidRDefault="00F82501" w:rsidP="00F82501">
            <w:pPr>
              <w:rPr>
                <w:rFonts w:ascii="Arial" w:hAnsi="Arial" w:cs="Arial"/>
                <w:color w:val="000000" w:themeColor="text1"/>
                <w:sz w:val="18"/>
                <w:szCs w:val="18"/>
              </w:rPr>
            </w:pPr>
          </w:p>
          <w:p w14:paraId="7B8803CF" w14:textId="77777777" w:rsidR="00F82501" w:rsidRPr="00857392" w:rsidRDefault="00F82501" w:rsidP="00F82501">
            <w:pPr>
              <w:rPr>
                <w:rFonts w:ascii="Arial" w:hAnsi="Arial" w:cs="Arial"/>
                <w:color w:val="000000" w:themeColor="text1"/>
                <w:sz w:val="18"/>
                <w:szCs w:val="18"/>
              </w:rPr>
            </w:pPr>
          </w:p>
          <w:p w14:paraId="40A0203D" w14:textId="71B29EF5" w:rsidR="00F82501" w:rsidRPr="000A335F" w:rsidRDefault="00650905" w:rsidP="00D916CC">
            <w:pPr>
              <w:pStyle w:val="TableHeading"/>
              <w:widowControl/>
              <w:spacing w:after="0"/>
              <w:ind w:left="-90"/>
            </w:pPr>
            <w:r>
              <w:t>Q</w:t>
            </w:r>
            <w:r w:rsidR="00F82501" w:rsidRPr="000A335F">
              <w:t>130/3. Intelligence agencies (2017</w:t>
            </w:r>
            <w:r w:rsidR="00F82501">
              <w:t>-2018</w:t>
            </w:r>
            <w:r w:rsidR="00F82501" w:rsidRPr="000A335F">
              <w:t>)</w:t>
            </w:r>
          </w:p>
          <w:p w14:paraId="0EBB587C" w14:textId="3286F78E"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5A019708" w14:textId="1DC44C99" w:rsidR="00F82501" w:rsidRPr="00454380" w:rsidRDefault="00F82501" w:rsidP="00F82501">
            <w:pPr>
              <w:pStyle w:val="TableText"/>
              <w:jc w:val="center"/>
              <w:rPr>
                <w:rFonts w:ascii="Arial" w:hAnsi="Arial" w:cs="Arial"/>
              </w:rPr>
            </w:pPr>
          </w:p>
        </w:tc>
      </w:tr>
      <w:tr w:rsidR="00F82501" w:rsidRPr="000A335F" w14:paraId="02A29280" w14:textId="77777777" w:rsidTr="00F53DC8">
        <w:trPr>
          <w:cantSplit/>
          <w:trHeight w:val="274"/>
        </w:trPr>
        <w:tc>
          <w:tcPr>
            <w:tcW w:w="1298" w:type="pct"/>
            <w:tcBorders>
              <w:top w:val="nil"/>
              <w:left w:val="nil"/>
              <w:right w:val="nil"/>
            </w:tcBorders>
            <w:vAlign w:val="bottom"/>
          </w:tcPr>
          <w:p w14:paraId="052B230C" w14:textId="77777777" w:rsidR="00F82501" w:rsidRPr="000A335F" w:rsidRDefault="00F82501" w:rsidP="00F82501">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62EC2EBE" w14:textId="77777777" w:rsidR="00F82501" w:rsidRPr="000A335F" w:rsidRDefault="00F82501" w:rsidP="00F82501">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19CA0F62" w14:textId="77777777" w:rsidR="00F82501" w:rsidRPr="000A335F" w:rsidRDefault="00F82501" w:rsidP="00F82501">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77BCECB4"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25D1A7E2"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7722518E"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7A9FA739"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59DF329C" w14:textId="77777777" w:rsidR="00F82501" w:rsidRPr="000A335F" w:rsidRDefault="00F82501" w:rsidP="00F825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62A58314" w14:textId="77777777" w:rsidR="00F82501" w:rsidRPr="000A335F" w:rsidRDefault="00F82501" w:rsidP="00F825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4B91DC1F" w14:textId="77777777" w:rsidTr="00F53DC8">
        <w:trPr>
          <w:cantSplit/>
          <w:trHeight w:val="96"/>
        </w:trPr>
        <w:tc>
          <w:tcPr>
            <w:tcW w:w="1298" w:type="pct"/>
            <w:tcBorders>
              <w:left w:val="nil"/>
              <w:bottom w:val="single" w:sz="4" w:space="0" w:color="auto"/>
              <w:right w:val="nil"/>
            </w:tcBorders>
            <w:vAlign w:val="bottom"/>
          </w:tcPr>
          <w:p w14:paraId="31DAF21F" w14:textId="77777777" w:rsidR="00F82501" w:rsidRPr="000A335F" w:rsidRDefault="00F82501" w:rsidP="00F82501">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37875CE4"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5F036833"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20C15069"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3336847E"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4D85A007"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1A59069C"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645F4EE2"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3762277E"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60841EC2"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35B678D0" w14:textId="77777777" w:rsidR="00F82501" w:rsidRPr="000A335F" w:rsidRDefault="00F82501" w:rsidP="00F82501">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34459E74" w14:textId="77777777" w:rsidR="00F82501" w:rsidRPr="000A335F" w:rsidRDefault="00F82501" w:rsidP="00F82501">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6DDC8847" w14:textId="77777777" w:rsidR="00F82501" w:rsidRPr="000A335F" w:rsidRDefault="00F82501" w:rsidP="00F82501">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4064F837" w14:textId="77777777" w:rsidR="00F82501" w:rsidRPr="000A335F" w:rsidRDefault="00F82501" w:rsidP="00F82501">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7C932986" w14:textId="77777777" w:rsidR="00F82501" w:rsidRPr="000A335F" w:rsidRDefault="00F82501" w:rsidP="00F82501">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34ACE7D3" w14:textId="77777777" w:rsidR="00F82501" w:rsidRPr="000A335F" w:rsidRDefault="00F82501" w:rsidP="00F82501">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68466417" w14:textId="77777777" w:rsidR="00F82501" w:rsidRPr="000A335F" w:rsidRDefault="00F82501" w:rsidP="00F82501">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6F7AA968" w14:textId="77777777" w:rsidR="00F82501" w:rsidRPr="000A335F" w:rsidRDefault="00F82501" w:rsidP="00F82501">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4FC1FFEE" w14:textId="77777777" w:rsidR="00F82501" w:rsidRPr="000A335F" w:rsidRDefault="00F82501" w:rsidP="00F82501">
            <w:pPr>
              <w:pStyle w:val="TableText"/>
              <w:widowControl/>
              <w:jc w:val="center"/>
              <w:rPr>
                <w:rFonts w:ascii="Arial" w:hAnsi="Arial"/>
              </w:rPr>
            </w:pPr>
          </w:p>
        </w:tc>
      </w:tr>
      <w:tr w:rsidR="00F82501" w:rsidRPr="000A335F" w14:paraId="1F06F7FF" w14:textId="77777777" w:rsidTr="00F53DC8">
        <w:trPr>
          <w:cantSplit/>
          <w:trHeight w:val="141"/>
        </w:trPr>
        <w:tc>
          <w:tcPr>
            <w:tcW w:w="1298" w:type="pct"/>
            <w:tcBorders>
              <w:top w:val="dotted" w:sz="4" w:space="0" w:color="auto"/>
              <w:left w:val="nil"/>
              <w:bottom w:val="dotted" w:sz="4" w:space="0" w:color="auto"/>
              <w:right w:val="nil"/>
            </w:tcBorders>
            <w:vAlign w:val="center"/>
          </w:tcPr>
          <w:p w14:paraId="479CD563" w14:textId="77777777" w:rsidR="00F82501" w:rsidRPr="000A335F" w:rsidRDefault="00F82501" w:rsidP="00F82501">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66B319CB" w14:textId="77777777" w:rsidR="00F82501" w:rsidRPr="00BF57FD" w:rsidRDefault="00F82501" w:rsidP="00F82501">
            <w:pPr>
              <w:jc w:val="center"/>
              <w:rPr>
                <w:rFonts w:ascii="Arial" w:hAnsi="Arial" w:cs="Arial"/>
                <w:b/>
                <w:color w:val="000000"/>
                <w:sz w:val="18"/>
                <w:szCs w:val="20"/>
              </w:rPr>
            </w:pPr>
            <w:r>
              <w:rPr>
                <w:rFonts w:ascii="Arial" w:hAnsi="Arial" w:cs="Arial"/>
                <w:b/>
                <w:color w:val="000000"/>
                <w:sz w:val="18"/>
                <w:szCs w:val="20"/>
              </w:rPr>
              <w:t>70</w:t>
            </w:r>
          </w:p>
        </w:tc>
        <w:tc>
          <w:tcPr>
            <w:tcW w:w="438" w:type="pct"/>
            <w:tcBorders>
              <w:top w:val="dotted" w:sz="4" w:space="0" w:color="auto"/>
              <w:left w:val="nil"/>
              <w:bottom w:val="dotted" w:sz="4" w:space="0" w:color="auto"/>
              <w:right w:val="nil"/>
            </w:tcBorders>
            <w:shd w:val="clear" w:color="auto" w:fill="FFFFFF"/>
            <w:vAlign w:val="center"/>
          </w:tcPr>
          <w:p w14:paraId="7FF170FC" w14:textId="77777777" w:rsidR="00F82501" w:rsidRPr="00BF57FD" w:rsidRDefault="00F82501" w:rsidP="00F82501">
            <w:pPr>
              <w:jc w:val="center"/>
              <w:rPr>
                <w:rFonts w:ascii="Arial" w:hAnsi="Arial" w:cs="Arial"/>
                <w:b/>
                <w:color w:val="000000"/>
                <w:sz w:val="18"/>
                <w:szCs w:val="20"/>
              </w:rPr>
            </w:pPr>
            <w:r>
              <w:rPr>
                <w:rFonts w:ascii="Arial" w:hAnsi="Arial" w:cs="Arial"/>
                <w:b/>
                <w:color w:val="000000"/>
                <w:sz w:val="18"/>
                <w:szCs w:val="20"/>
              </w:rPr>
              <w:t>29</w:t>
            </w:r>
          </w:p>
        </w:tc>
        <w:tc>
          <w:tcPr>
            <w:tcW w:w="470" w:type="pct"/>
            <w:tcBorders>
              <w:top w:val="dotted" w:sz="4" w:space="0" w:color="auto"/>
              <w:left w:val="nil"/>
              <w:bottom w:val="dotted" w:sz="4" w:space="0" w:color="auto"/>
              <w:right w:val="nil"/>
            </w:tcBorders>
            <w:shd w:val="pct5" w:color="auto" w:fill="auto"/>
            <w:vAlign w:val="center"/>
          </w:tcPr>
          <w:p w14:paraId="6C88777E"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22</w:t>
            </w:r>
          </w:p>
        </w:tc>
        <w:tc>
          <w:tcPr>
            <w:tcW w:w="514" w:type="pct"/>
            <w:tcBorders>
              <w:top w:val="dotted" w:sz="4" w:space="0" w:color="auto"/>
              <w:left w:val="nil"/>
              <w:bottom w:val="dotted" w:sz="4" w:space="0" w:color="auto"/>
              <w:right w:val="nil"/>
            </w:tcBorders>
            <w:shd w:val="clear" w:color="auto" w:fill="FFFFFF"/>
            <w:vAlign w:val="center"/>
          </w:tcPr>
          <w:p w14:paraId="4A5D1808"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48</w:t>
            </w:r>
          </w:p>
        </w:tc>
        <w:tc>
          <w:tcPr>
            <w:tcW w:w="496" w:type="pct"/>
            <w:tcBorders>
              <w:top w:val="dotted" w:sz="4" w:space="0" w:color="auto"/>
              <w:left w:val="nil"/>
              <w:bottom w:val="dotted" w:sz="4" w:space="0" w:color="auto"/>
              <w:right w:val="nil"/>
            </w:tcBorders>
            <w:shd w:val="pct5" w:color="auto" w:fill="auto"/>
            <w:vAlign w:val="center"/>
          </w:tcPr>
          <w:p w14:paraId="706FBD1A"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22</w:t>
            </w:r>
          </w:p>
        </w:tc>
        <w:tc>
          <w:tcPr>
            <w:tcW w:w="625" w:type="pct"/>
            <w:tcBorders>
              <w:top w:val="dotted" w:sz="4" w:space="0" w:color="auto"/>
              <w:left w:val="nil"/>
              <w:bottom w:val="dotted" w:sz="4" w:space="0" w:color="auto"/>
              <w:right w:val="nil"/>
            </w:tcBorders>
            <w:shd w:val="clear" w:color="auto" w:fill="FFFFFF"/>
            <w:vAlign w:val="center"/>
          </w:tcPr>
          <w:p w14:paraId="09B67241"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7</w:t>
            </w:r>
          </w:p>
        </w:tc>
        <w:tc>
          <w:tcPr>
            <w:tcW w:w="482" w:type="pct"/>
            <w:tcBorders>
              <w:top w:val="dotted" w:sz="4" w:space="0" w:color="auto"/>
              <w:left w:val="nil"/>
              <w:bottom w:val="dotted" w:sz="4" w:space="0" w:color="auto"/>
              <w:right w:val="nil"/>
            </w:tcBorders>
            <w:shd w:val="pct5" w:color="auto" w:fill="auto"/>
            <w:vAlign w:val="center"/>
          </w:tcPr>
          <w:p w14:paraId="3749D8FE"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271656A6"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100</w:t>
            </w:r>
          </w:p>
        </w:tc>
      </w:tr>
      <w:tr w:rsidR="00F82501" w:rsidRPr="000A335F" w14:paraId="6EA6D8DD" w14:textId="77777777" w:rsidTr="00F53DC8">
        <w:trPr>
          <w:cantSplit/>
          <w:trHeight w:val="141"/>
        </w:trPr>
        <w:tc>
          <w:tcPr>
            <w:tcW w:w="1298" w:type="pct"/>
            <w:tcBorders>
              <w:top w:val="dotted" w:sz="4" w:space="0" w:color="auto"/>
              <w:left w:val="nil"/>
              <w:bottom w:val="dotted" w:sz="4" w:space="0" w:color="auto"/>
              <w:right w:val="nil"/>
            </w:tcBorders>
            <w:vAlign w:val="center"/>
          </w:tcPr>
          <w:p w14:paraId="0AB023C5" w14:textId="33AF5A8F" w:rsidR="00F82501"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2258EBC6" w14:textId="6931F777" w:rsidR="00F82501" w:rsidRDefault="00F82501" w:rsidP="00F82501">
            <w:pPr>
              <w:jc w:val="center"/>
              <w:rPr>
                <w:rFonts w:ascii="Arial" w:hAnsi="Arial" w:cs="Arial"/>
                <w:b/>
                <w:color w:val="000000"/>
                <w:sz w:val="18"/>
                <w:szCs w:val="20"/>
              </w:rPr>
            </w:pPr>
            <w:r w:rsidRPr="00BF57FD">
              <w:rPr>
                <w:rFonts w:ascii="Arial" w:hAnsi="Arial" w:cs="Arial"/>
                <w:b/>
                <w:color w:val="000000"/>
                <w:sz w:val="18"/>
                <w:szCs w:val="20"/>
              </w:rPr>
              <w:t>71</w:t>
            </w:r>
          </w:p>
        </w:tc>
        <w:tc>
          <w:tcPr>
            <w:tcW w:w="438" w:type="pct"/>
            <w:tcBorders>
              <w:top w:val="dotted" w:sz="4" w:space="0" w:color="auto"/>
              <w:left w:val="nil"/>
              <w:bottom w:val="dotted" w:sz="4" w:space="0" w:color="auto"/>
              <w:right w:val="nil"/>
            </w:tcBorders>
            <w:shd w:val="clear" w:color="auto" w:fill="FFFFFF"/>
            <w:vAlign w:val="center"/>
          </w:tcPr>
          <w:p w14:paraId="4859CF0A" w14:textId="3CEF7010" w:rsidR="00F82501" w:rsidRDefault="00F82501" w:rsidP="00F82501">
            <w:pPr>
              <w:jc w:val="center"/>
              <w:rPr>
                <w:rFonts w:ascii="Arial" w:hAnsi="Arial" w:cs="Arial"/>
                <w:b/>
                <w:color w:val="000000"/>
                <w:sz w:val="18"/>
                <w:szCs w:val="20"/>
              </w:rPr>
            </w:pPr>
            <w:r w:rsidRPr="00BF57FD">
              <w:rPr>
                <w:rFonts w:ascii="Arial" w:hAnsi="Arial" w:cs="Arial"/>
                <w:b/>
                <w:color w:val="000000"/>
                <w:sz w:val="18"/>
                <w:szCs w:val="20"/>
              </w:rPr>
              <w:t>29</w:t>
            </w:r>
          </w:p>
        </w:tc>
        <w:tc>
          <w:tcPr>
            <w:tcW w:w="470" w:type="pct"/>
            <w:tcBorders>
              <w:top w:val="dotted" w:sz="4" w:space="0" w:color="auto"/>
              <w:left w:val="nil"/>
              <w:bottom w:val="dotted" w:sz="4" w:space="0" w:color="auto"/>
              <w:right w:val="nil"/>
            </w:tcBorders>
            <w:shd w:val="pct5" w:color="auto" w:fill="auto"/>
            <w:vAlign w:val="center"/>
          </w:tcPr>
          <w:p w14:paraId="386890BE" w14:textId="48AAFBDD"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23</w:t>
            </w:r>
          </w:p>
        </w:tc>
        <w:tc>
          <w:tcPr>
            <w:tcW w:w="514" w:type="pct"/>
            <w:tcBorders>
              <w:top w:val="dotted" w:sz="4" w:space="0" w:color="auto"/>
              <w:left w:val="nil"/>
              <w:bottom w:val="dotted" w:sz="4" w:space="0" w:color="auto"/>
              <w:right w:val="nil"/>
            </w:tcBorders>
            <w:shd w:val="clear" w:color="auto" w:fill="FFFFFF"/>
            <w:vAlign w:val="center"/>
          </w:tcPr>
          <w:p w14:paraId="1E85A842" w14:textId="628D3642"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48</w:t>
            </w:r>
          </w:p>
        </w:tc>
        <w:tc>
          <w:tcPr>
            <w:tcW w:w="496" w:type="pct"/>
            <w:tcBorders>
              <w:top w:val="dotted" w:sz="4" w:space="0" w:color="auto"/>
              <w:left w:val="nil"/>
              <w:bottom w:val="dotted" w:sz="4" w:space="0" w:color="auto"/>
              <w:right w:val="nil"/>
            </w:tcBorders>
            <w:shd w:val="pct5" w:color="auto" w:fill="auto"/>
            <w:vAlign w:val="center"/>
          </w:tcPr>
          <w:p w14:paraId="0894C0A6" w14:textId="5E676E2C"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22</w:t>
            </w:r>
          </w:p>
        </w:tc>
        <w:tc>
          <w:tcPr>
            <w:tcW w:w="625" w:type="pct"/>
            <w:tcBorders>
              <w:top w:val="dotted" w:sz="4" w:space="0" w:color="auto"/>
              <w:left w:val="nil"/>
              <w:bottom w:val="dotted" w:sz="4" w:space="0" w:color="auto"/>
              <w:right w:val="nil"/>
            </w:tcBorders>
            <w:shd w:val="clear" w:color="auto" w:fill="FFFFFF"/>
            <w:vAlign w:val="center"/>
          </w:tcPr>
          <w:p w14:paraId="4DAF5D85" w14:textId="40FA72EA"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7</w:t>
            </w:r>
          </w:p>
        </w:tc>
        <w:tc>
          <w:tcPr>
            <w:tcW w:w="482" w:type="pct"/>
            <w:tcBorders>
              <w:top w:val="dotted" w:sz="4" w:space="0" w:color="auto"/>
              <w:left w:val="nil"/>
              <w:bottom w:val="dotted" w:sz="4" w:space="0" w:color="auto"/>
              <w:right w:val="nil"/>
            </w:tcBorders>
            <w:shd w:val="pct5" w:color="auto" w:fill="auto"/>
            <w:vAlign w:val="center"/>
          </w:tcPr>
          <w:p w14:paraId="5BA3A084" w14:textId="6317482F" w:rsidR="00F82501" w:rsidRDefault="00F82501" w:rsidP="00F82501">
            <w:pPr>
              <w:snapToGrid w:val="0"/>
              <w:jc w:val="center"/>
              <w:rPr>
                <w:rFonts w:ascii="Arial" w:hAnsi="Arial" w:cs="Arial"/>
                <w:sz w:val="18"/>
                <w:szCs w:val="18"/>
              </w:rPr>
            </w:pPr>
            <w:r w:rsidRPr="00BF57FD">
              <w:rPr>
                <w:rFonts w:ascii="Arial" w:hAnsi="Arial" w:cs="Arial"/>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2F51C2B1" w14:textId="0F39105D" w:rsidR="00F82501" w:rsidRDefault="00F82501" w:rsidP="00F82501">
            <w:pPr>
              <w:snapToGrid w:val="0"/>
              <w:jc w:val="center"/>
              <w:rPr>
                <w:rFonts w:ascii="Arial" w:hAnsi="Arial" w:cs="Arial"/>
                <w:sz w:val="18"/>
                <w:szCs w:val="18"/>
              </w:rPr>
            </w:pPr>
            <w:r w:rsidRPr="00BF57FD">
              <w:rPr>
                <w:rFonts w:ascii="Arial" w:hAnsi="Arial" w:cs="Arial"/>
                <w:sz w:val="18"/>
                <w:szCs w:val="18"/>
              </w:rPr>
              <w:t>100</w:t>
            </w:r>
          </w:p>
        </w:tc>
      </w:tr>
      <w:tr w:rsidR="00AD05DC" w:rsidRPr="00BF57FD" w14:paraId="263E4346"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53BADB85" w14:textId="77777777" w:rsidR="00AD05DC" w:rsidRDefault="00AD05DC" w:rsidP="00F82501">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42845030" w14:textId="6D235AC6"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61</w:t>
            </w:r>
          </w:p>
        </w:tc>
        <w:tc>
          <w:tcPr>
            <w:tcW w:w="438" w:type="pct"/>
            <w:tcBorders>
              <w:top w:val="dotted" w:sz="4" w:space="0" w:color="auto"/>
              <w:left w:val="nil"/>
              <w:bottom w:val="single" w:sz="12" w:space="0" w:color="F79646" w:themeColor="accent6"/>
              <w:right w:val="nil"/>
            </w:tcBorders>
            <w:shd w:val="clear" w:color="auto" w:fill="FFFFFF"/>
            <w:vAlign w:val="center"/>
          </w:tcPr>
          <w:p w14:paraId="6905173A" w14:textId="005E5119"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38</w:t>
            </w:r>
          </w:p>
        </w:tc>
        <w:tc>
          <w:tcPr>
            <w:tcW w:w="470" w:type="pct"/>
            <w:tcBorders>
              <w:top w:val="dotted" w:sz="4" w:space="0" w:color="auto"/>
              <w:left w:val="nil"/>
              <w:bottom w:val="single" w:sz="12" w:space="0" w:color="F79646" w:themeColor="accent6"/>
              <w:right w:val="nil"/>
            </w:tcBorders>
            <w:shd w:val="pct5" w:color="auto" w:fill="auto"/>
            <w:vAlign w:val="center"/>
          </w:tcPr>
          <w:p w14:paraId="03590B74" w14:textId="3D59E69A" w:rsidR="00AD05DC" w:rsidRPr="00AD05DC" w:rsidRDefault="00AD05DC" w:rsidP="00F82501">
            <w:pPr>
              <w:jc w:val="center"/>
              <w:rPr>
                <w:rFonts w:ascii="Arial" w:hAnsi="Arial" w:cs="Arial"/>
                <w:color w:val="000000"/>
                <w:sz w:val="18"/>
                <w:szCs w:val="18"/>
              </w:rPr>
            </w:pPr>
            <w:r w:rsidRPr="00AD05DC">
              <w:rPr>
                <w:rFonts w:ascii="Arial" w:hAnsi="Arial" w:cs="Arial"/>
                <w:color w:val="000000"/>
                <w:sz w:val="18"/>
                <w:szCs w:val="20"/>
              </w:rPr>
              <w:t>16</w:t>
            </w:r>
          </w:p>
        </w:tc>
        <w:tc>
          <w:tcPr>
            <w:tcW w:w="514" w:type="pct"/>
            <w:tcBorders>
              <w:top w:val="dotted" w:sz="4" w:space="0" w:color="auto"/>
              <w:left w:val="nil"/>
              <w:bottom w:val="single" w:sz="12" w:space="0" w:color="F79646" w:themeColor="accent6"/>
              <w:right w:val="nil"/>
            </w:tcBorders>
            <w:shd w:val="clear" w:color="auto" w:fill="FFFFFF"/>
            <w:vAlign w:val="center"/>
          </w:tcPr>
          <w:p w14:paraId="0A190C87" w14:textId="3CF07677"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45</w:t>
            </w:r>
          </w:p>
        </w:tc>
        <w:tc>
          <w:tcPr>
            <w:tcW w:w="496" w:type="pct"/>
            <w:tcBorders>
              <w:top w:val="dotted" w:sz="4" w:space="0" w:color="auto"/>
              <w:left w:val="nil"/>
              <w:bottom w:val="single" w:sz="12" w:space="0" w:color="F79646" w:themeColor="accent6"/>
              <w:right w:val="nil"/>
            </w:tcBorders>
            <w:shd w:val="pct5" w:color="auto" w:fill="auto"/>
            <w:vAlign w:val="center"/>
          </w:tcPr>
          <w:p w14:paraId="7E025109" w14:textId="6FFD9742"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28</w:t>
            </w:r>
          </w:p>
        </w:tc>
        <w:tc>
          <w:tcPr>
            <w:tcW w:w="625" w:type="pct"/>
            <w:tcBorders>
              <w:top w:val="dotted" w:sz="4" w:space="0" w:color="auto"/>
              <w:left w:val="nil"/>
              <w:bottom w:val="single" w:sz="12" w:space="0" w:color="F79646" w:themeColor="accent6"/>
              <w:right w:val="nil"/>
            </w:tcBorders>
            <w:shd w:val="clear" w:color="auto" w:fill="FFFFFF"/>
            <w:vAlign w:val="center"/>
          </w:tcPr>
          <w:p w14:paraId="39EBB6BD" w14:textId="6EA0AB9F"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10</w:t>
            </w:r>
          </w:p>
        </w:tc>
        <w:tc>
          <w:tcPr>
            <w:tcW w:w="482" w:type="pct"/>
            <w:tcBorders>
              <w:top w:val="dotted" w:sz="4" w:space="0" w:color="auto"/>
              <w:left w:val="nil"/>
              <w:bottom w:val="single" w:sz="12" w:space="0" w:color="F79646" w:themeColor="accent6"/>
              <w:right w:val="nil"/>
            </w:tcBorders>
            <w:shd w:val="pct5" w:color="auto" w:fill="auto"/>
            <w:vAlign w:val="center"/>
          </w:tcPr>
          <w:p w14:paraId="22CE3CDD" w14:textId="24E4DB4A"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1</w:t>
            </w:r>
          </w:p>
        </w:tc>
        <w:tc>
          <w:tcPr>
            <w:tcW w:w="292" w:type="pct"/>
            <w:tcBorders>
              <w:top w:val="dotted" w:sz="4" w:space="0" w:color="auto"/>
              <w:left w:val="nil"/>
              <w:bottom w:val="single" w:sz="12" w:space="0" w:color="F79646" w:themeColor="accent6"/>
              <w:right w:val="nil"/>
            </w:tcBorders>
            <w:shd w:val="clear" w:color="auto" w:fill="FFFFFF"/>
            <w:vAlign w:val="center"/>
          </w:tcPr>
          <w:p w14:paraId="5D01B9B5" w14:textId="7ABD6857" w:rsidR="00AD05DC" w:rsidRPr="00BF57FD" w:rsidRDefault="00AD05DC" w:rsidP="00F82501">
            <w:pPr>
              <w:snapToGrid w:val="0"/>
              <w:jc w:val="center"/>
              <w:rPr>
                <w:rFonts w:ascii="Arial" w:hAnsi="Arial" w:cs="Arial"/>
                <w:sz w:val="18"/>
                <w:szCs w:val="18"/>
              </w:rPr>
            </w:pPr>
            <w:r>
              <w:rPr>
                <w:rFonts w:ascii="Arial" w:hAnsi="Arial" w:cs="Arial"/>
                <w:sz w:val="18"/>
                <w:szCs w:val="18"/>
              </w:rPr>
              <w:t>100</w:t>
            </w:r>
          </w:p>
        </w:tc>
      </w:tr>
      <w:tr w:rsidR="00F82501" w:rsidRPr="00BF57FD" w14:paraId="27FAA4E1"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3DA7AB32" w14:textId="77777777" w:rsidR="00F82501" w:rsidRDefault="00F82501" w:rsidP="00F82501">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645F840A" w14:textId="416E1BDB"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w:t>
            </w:r>
            <w:r w:rsidR="006359C3">
              <w:rPr>
                <w:rFonts w:ascii="Arial" w:hAnsi="Arial" w:cs="Arial"/>
                <w:b/>
                <w:color w:val="000000"/>
                <w:sz w:val="18"/>
                <w:szCs w:val="18"/>
              </w:rPr>
              <w:t>10</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3F595C88" w14:textId="2FF9E10D"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+9</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623FB2A2" w14:textId="48CAAF46" w:rsidR="00F82501" w:rsidRPr="00BF57FD" w:rsidRDefault="00A1088B" w:rsidP="00F82501">
            <w:pPr>
              <w:jc w:val="center"/>
              <w:rPr>
                <w:rFonts w:ascii="Arial" w:hAnsi="Arial" w:cs="Arial"/>
                <w:color w:val="000000"/>
                <w:sz w:val="18"/>
                <w:szCs w:val="18"/>
              </w:rPr>
            </w:pPr>
            <w:r>
              <w:rPr>
                <w:rFonts w:ascii="Arial" w:hAnsi="Arial" w:cs="Arial"/>
                <w:color w:val="000000"/>
                <w:sz w:val="18"/>
                <w:szCs w:val="18"/>
              </w:rPr>
              <w:t>-</w:t>
            </w:r>
            <w:r w:rsidR="006359C3">
              <w:rPr>
                <w:rFonts w:ascii="Arial" w:hAnsi="Arial" w:cs="Arial"/>
                <w:color w:val="000000"/>
                <w:sz w:val="18"/>
                <w:szCs w:val="18"/>
              </w:rPr>
              <w:t>7</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40B4D9E7" w14:textId="26D42E17" w:rsidR="00F82501" w:rsidRPr="00BF57FD" w:rsidRDefault="00A1088B" w:rsidP="00F82501">
            <w:pPr>
              <w:snapToGrid w:val="0"/>
              <w:jc w:val="center"/>
              <w:rPr>
                <w:rFonts w:ascii="Arial" w:hAnsi="Arial" w:cs="Arial"/>
                <w:sz w:val="18"/>
                <w:szCs w:val="18"/>
              </w:rPr>
            </w:pPr>
            <w:r>
              <w:rPr>
                <w:rFonts w:ascii="Arial" w:hAnsi="Arial" w:cs="Arial"/>
                <w:sz w:val="18"/>
                <w:szCs w:val="18"/>
              </w:rPr>
              <w:t>-3</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75183FB7" w14:textId="34F8F190" w:rsidR="00F82501" w:rsidRPr="00BF57FD" w:rsidRDefault="00A1088B" w:rsidP="00F82501">
            <w:pPr>
              <w:snapToGrid w:val="0"/>
              <w:jc w:val="center"/>
              <w:rPr>
                <w:rFonts w:ascii="Arial" w:hAnsi="Arial" w:cs="Arial"/>
                <w:sz w:val="18"/>
                <w:szCs w:val="18"/>
              </w:rPr>
            </w:pPr>
            <w:r>
              <w:rPr>
                <w:rFonts w:ascii="Arial" w:hAnsi="Arial" w:cs="Arial"/>
                <w:sz w:val="18"/>
                <w:szCs w:val="18"/>
              </w:rPr>
              <w:t>+6</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3E5156A7" w14:textId="4D57E68C" w:rsidR="00F82501" w:rsidRPr="00BF57FD" w:rsidRDefault="00A1088B" w:rsidP="00F82501">
            <w:pPr>
              <w:snapToGrid w:val="0"/>
              <w:jc w:val="center"/>
              <w:rPr>
                <w:rFonts w:ascii="Arial" w:hAnsi="Arial" w:cs="Arial"/>
                <w:sz w:val="18"/>
                <w:szCs w:val="18"/>
              </w:rPr>
            </w:pPr>
            <w:r>
              <w:rPr>
                <w:rFonts w:ascii="Arial" w:hAnsi="Arial" w:cs="Arial"/>
                <w:sz w:val="18"/>
                <w:szCs w:val="18"/>
              </w:rPr>
              <w:t>+3</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51761238" w14:textId="40345C68" w:rsidR="00F82501" w:rsidRPr="00BF57FD" w:rsidRDefault="00A1088B" w:rsidP="00F82501">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39A5C81C" w14:textId="77777777" w:rsidR="00F82501" w:rsidRPr="00BF57FD" w:rsidRDefault="00F82501" w:rsidP="00F82501">
            <w:pPr>
              <w:snapToGrid w:val="0"/>
              <w:jc w:val="center"/>
              <w:rPr>
                <w:rFonts w:ascii="Arial" w:hAnsi="Arial" w:cs="Arial"/>
                <w:sz w:val="18"/>
                <w:szCs w:val="18"/>
              </w:rPr>
            </w:pPr>
          </w:p>
        </w:tc>
      </w:tr>
      <w:tr w:rsidR="00F82501" w:rsidRPr="000A335F" w14:paraId="57295751" w14:textId="77777777" w:rsidTr="00AD05DC">
        <w:trPr>
          <w:cantSplit/>
          <w:trHeight w:val="1016"/>
        </w:trPr>
        <w:tc>
          <w:tcPr>
            <w:tcW w:w="5000" w:type="pct"/>
            <w:gridSpan w:val="9"/>
            <w:tcBorders>
              <w:top w:val="single" w:sz="4" w:space="0" w:color="auto"/>
            </w:tcBorders>
            <w:hideMark/>
          </w:tcPr>
          <w:p w14:paraId="0CAA66F5" w14:textId="25B64354" w:rsidR="00F82501" w:rsidRDefault="00F82501" w:rsidP="00F82501">
            <w:pPr>
              <w:rPr>
                <w:rFonts w:ascii="Arial" w:hAnsi="Arial" w:cs="Arial"/>
                <w:color w:val="000000" w:themeColor="text1"/>
                <w:sz w:val="18"/>
                <w:szCs w:val="18"/>
              </w:rPr>
            </w:pPr>
          </w:p>
          <w:p w14:paraId="5C41B06D" w14:textId="77777777" w:rsidR="00F82501" w:rsidRPr="00857392" w:rsidRDefault="00F82501" w:rsidP="00F82501">
            <w:pPr>
              <w:rPr>
                <w:rFonts w:ascii="Arial" w:hAnsi="Arial" w:cs="Arial"/>
                <w:color w:val="000000" w:themeColor="text1"/>
                <w:sz w:val="18"/>
                <w:szCs w:val="18"/>
              </w:rPr>
            </w:pPr>
          </w:p>
          <w:p w14:paraId="003C8599" w14:textId="1A920FDA" w:rsidR="00F82501" w:rsidRPr="000A335F" w:rsidRDefault="00650905" w:rsidP="00D916CC">
            <w:pPr>
              <w:pStyle w:val="TableHeading"/>
              <w:widowControl/>
              <w:spacing w:after="0"/>
              <w:ind w:left="-90"/>
            </w:pPr>
            <w:r>
              <w:t>Q</w:t>
            </w:r>
            <w:r w:rsidR="00F82501" w:rsidRPr="000A335F">
              <w:t>130/4. Congress (2017</w:t>
            </w:r>
            <w:r w:rsidR="00F82501">
              <w:t>-2018</w:t>
            </w:r>
            <w:r w:rsidR="00F82501" w:rsidRPr="000A335F">
              <w:t>)</w:t>
            </w:r>
          </w:p>
          <w:p w14:paraId="3293DDCC" w14:textId="7B5ACDB2"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2CDDE1BA" w14:textId="2940B606" w:rsidR="00F82501" w:rsidRPr="00454380" w:rsidRDefault="00F82501" w:rsidP="00F82501">
            <w:pPr>
              <w:pStyle w:val="TableText"/>
              <w:jc w:val="center"/>
              <w:rPr>
                <w:rFonts w:ascii="Arial" w:hAnsi="Arial" w:cs="Arial"/>
              </w:rPr>
            </w:pPr>
          </w:p>
        </w:tc>
      </w:tr>
      <w:tr w:rsidR="00F82501" w:rsidRPr="000A335F" w14:paraId="2DFE98A2" w14:textId="77777777" w:rsidTr="00F53DC8">
        <w:trPr>
          <w:cantSplit/>
          <w:trHeight w:val="274"/>
        </w:trPr>
        <w:tc>
          <w:tcPr>
            <w:tcW w:w="1298" w:type="pct"/>
            <w:tcBorders>
              <w:top w:val="nil"/>
              <w:left w:val="nil"/>
              <w:right w:val="nil"/>
            </w:tcBorders>
            <w:vAlign w:val="bottom"/>
          </w:tcPr>
          <w:p w14:paraId="68078FDF" w14:textId="77777777" w:rsidR="00F82501" w:rsidRPr="000A335F" w:rsidRDefault="00F82501" w:rsidP="00F82501">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052748DD" w14:textId="77777777" w:rsidR="00F82501" w:rsidRPr="000A335F" w:rsidRDefault="00F82501" w:rsidP="00F82501">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4F22FA82" w14:textId="77777777" w:rsidR="00F82501" w:rsidRPr="000A335F" w:rsidRDefault="00F82501" w:rsidP="00F82501">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0BF13E39"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40ECC0E3"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55B0966F"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72881596"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69B0FF98" w14:textId="77777777" w:rsidR="00F82501" w:rsidRPr="000A335F" w:rsidRDefault="00F82501" w:rsidP="00F825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464A5DD5" w14:textId="77777777" w:rsidR="00F82501" w:rsidRPr="000A335F" w:rsidRDefault="00F82501" w:rsidP="00F825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1840DBD1" w14:textId="77777777" w:rsidTr="00F53DC8">
        <w:trPr>
          <w:cantSplit/>
          <w:trHeight w:val="96"/>
        </w:trPr>
        <w:tc>
          <w:tcPr>
            <w:tcW w:w="1298" w:type="pct"/>
            <w:tcBorders>
              <w:left w:val="nil"/>
              <w:bottom w:val="single" w:sz="4" w:space="0" w:color="auto"/>
              <w:right w:val="nil"/>
            </w:tcBorders>
            <w:vAlign w:val="bottom"/>
          </w:tcPr>
          <w:p w14:paraId="1B325A0B" w14:textId="77777777" w:rsidR="00F82501" w:rsidRPr="000A335F" w:rsidRDefault="00F82501" w:rsidP="00F82501">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75B50DA4"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3DD94EE1"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54B3E2C8"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140FF2B8"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42DF2B13"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06845484"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1DAB12EA"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47014F02"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1343DB7A"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0B3D9D79" w14:textId="77777777" w:rsidR="00F82501" w:rsidRPr="000A335F" w:rsidRDefault="00F82501" w:rsidP="00F82501">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55CED571" w14:textId="77777777" w:rsidR="00F82501" w:rsidRPr="000A335F" w:rsidRDefault="00F82501" w:rsidP="00F82501">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7ADF2983" w14:textId="77777777" w:rsidR="00F82501" w:rsidRPr="000A335F" w:rsidRDefault="00F82501" w:rsidP="00F82501">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5E488225" w14:textId="77777777" w:rsidR="00F82501" w:rsidRPr="000A335F" w:rsidRDefault="00F82501" w:rsidP="00F82501">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1EB5B383" w14:textId="77777777" w:rsidR="00F82501" w:rsidRPr="000A335F" w:rsidRDefault="00F82501" w:rsidP="00F82501">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3BB47BE9" w14:textId="77777777" w:rsidR="00F82501" w:rsidRPr="000A335F" w:rsidRDefault="00F82501" w:rsidP="00F82501">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160272E3" w14:textId="77777777" w:rsidR="00F82501" w:rsidRPr="000A335F" w:rsidRDefault="00F82501" w:rsidP="00F82501">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76FE2EC0" w14:textId="77777777" w:rsidR="00F82501" w:rsidRPr="000A335F" w:rsidRDefault="00F82501" w:rsidP="00F82501">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1054761C" w14:textId="77777777" w:rsidR="00F82501" w:rsidRPr="000A335F" w:rsidRDefault="00F82501" w:rsidP="00F82501">
            <w:pPr>
              <w:pStyle w:val="TableText"/>
              <w:widowControl/>
              <w:jc w:val="center"/>
              <w:rPr>
                <w:rFonts w:ascii="Arial" w:hAnsi="Arial"/>
              </w:rPr>
            </w:pPr>
          </w:p>
        </w:tc>
      </w:tr>
      <w:tr w:rsidR="00F82501" w:rsidRPr="000A335F" w14:paraId="790D5F86" w14:textId="77777777" w:rsidTr="00F53DC8">
        <w:trPr>
          <w:cantSplit/>
          <w:trHeight w:val="141"/>
        </w:trPr>
        <w:tc>
          <w:tcPr>
            <w:tcW w:w="1298" w:type="pct"/>
            <w:tcBorders>
              <w:top w:val="dotted" w:sz="4" w:space="0" w:color="auto"/>
              <w:left w:val="nil"/>
              <w:bottom w:val="dotted" w:sz="4" w:space="0" w:color="auto"/>
              <w:right w:val="nil"/>
            </w:tcBorders>
            <w:vAlign w:val="center"/>
          </w:tcPr>
          <w:p w14:paraId="2D479FDA" w14:textId="77777777" w:rsidR="00F82501" w:rsidRPr="000A335F" w:rsidRDefault="00F82501" w:rsidP="00F82501">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2FCC4171" w14:textId="77777777" w:rsidR="00F82501" w:rsidRPr="00BF57FD" w:rsidRDefault="00F82501" w:rsidP="00F82501">
            <w:pPr>
              <w:jc w:val="center"/>
              <w:rPr>
                <w:rFonts w:ascii="Arial" w:hAnsi="Arial" w:cs="Arial"/>
                <w:b/>
                <w:color w:val="000000"/>
                <w:sz w:val="18"/>
                <w:szCs w:val="20"/>
              </w:rPr>
            </w:pPr>
            <w:r>
              <w:rPr>
                <w:rFonts w:ascii="Arial" w:hAnsi="Arial" w:cs="Arial"/>
                <w:b/>
                <w:color w:val="000000"/>
                <w:sz w:val="18"/>
                <w:szCs w:val="20"/>
              </w:rPr>
              <w:t>41</w:t>
            </w:r>
          </w:p>
        </w:tc>
        <w:tc>
          <w:tcPr>
            <w:tcW w:w="438" w:type="pct"/>
            <w:tcBorders>
              <w:top w:val="dotted" w:sz="4" w:space="0" w:color="auto"/>
              <w:left w:val="nil"/>
              <w:bottom w:val="dotted" w:sz="4" w:space="0" w:color="auto"/>
              <w:right w:val="nil"/>
            </w:tcBorders>
            <w:shd w:val="clear" w:color="auto" w:fill="FFFFFF"/>
            <w:vAlign w:val="center"/>
          </w:tcPr>
          <w:p w14:paraId="49F75E52" w14:textId="77777777" w:rsidR="00F82501" w:rsidRPr="00BF57FD" w:rsidRDefault="00F82501" w:rsidP="00F82501">
            <w:pPr>
              <w:jc w:val="center"/>
              <w:rPr>
                <w:rFonts w:ascii="Arial" w:hAnsi="Arial" w:cs="Arial"/>
                <w:b/>
                <w:color w:val="000000"/>
                <w:sz w:val="18"/>
                <w:szCs w:val="20"/>
              </w:rPr>
            </w:pPr>
            <w:r>
              <w:rPr>
                <w:rFonts w:ascii="Arial" w:hAnsi="Arial" w:cs="Arial"/>
                <w:b/>
                <w:color w:val="000000"/>
                <w:sz w:val="18"/>
                <w:szCs w:val="20"/>
              </w:rPr>
              <w:t>59</w:t>
            </w:r>
          </w:p>
        </w:tc>
        <w:tc>
          <w:tcPr>
            <w:tcW w:w="470" w:type="pct"/>
            <w:tcBorders>
              <w:top w:val="dotted" w:sz="4" w:space="0" w:color="auto"/>
              <w:left w:val="nil"/>
              <w:bottom w:val="dotted" w:sz="4" w:space="0" w:color="auto"/>
              <w:right w:val="nil"/>
            </w:tcBorders>
            <w:shd w:val="pct5" w:color="auto" w:fill="auto"/>
            <w:vAlign w:val="center"/>
          </w:tcPr>
          <w:p w14:paraId="31EA5A90"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12</w:t>
            </w:r>
          </w:p>
        </w:tc>
        <w:tc>
          <w:tcPr>
            <w:tcW w:w="514" w:type="pct"/>
            <w:tcBorders>
              <w:top w:val="dotted" w:sz="4" w:space="0" w:color="auto"/>
              <w:left w:val="nil"/>
              <w:bottom w:val="dotted" w:sz="4" w:space="0" w:color="auto"/>
              <w:right w:val="nil"/>
            </w:tcBorders>
            <w:shd w:val="clear" w:color="auto" w:fill="FFFFFF"/>
            <w:vAlign w:val="center"/>
          </w:tcPr>
          <w:p w14:paraId="06A119F0"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28</w:t>
            </w:r>
          </w:p>
        </w:tc>
        <w:tc>
          <w:tcPr>
            <w:tcW w:w="496" w:type="pct"/>
            <w:tcBorders>
              <w:top w:val="dotted" w:sz="4" w:space="0" w:color="auto"/>
              <w:left w:val="nil"/>
              <w:bottom w:val="dotted" w:sz="4" w:space="0" w:color="auto"/>
              <w:right w:val="nil"/>
            </w:tcBorders>
            <w:shd w:val="pct5" w:color="auto" w:fill="auto"/>
            <w:vAlign w:val="center"/>
          </w:tcPr>
          <w:p w14:paraId="6D6CB492"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35</w:t>
            </w:r>
          </w:p>
        </w:tc>
        <w:tc>
          <w:tcPr>
            <w:tcW w:w="625" w:type="pct"/>
            <w:tcBorders>
              <w:top w:val="dotted" w:sz="4" w:space="0" w:color="auto"/>
              <w:left w:val="nil"/>
              <w:bottom w:val="dotted" w:sz="4" w:space="0" w:color="auto"/>
              <w:right w:val="nil"/>
            </w:tcBorders>
            <w:shd w:val="clear" w:color="auto" w:fill="FFFFFF"/>
            <w:vAlign w:val="center"/>
          </w:tcPr>
          <w:p w14:paraId="7E584191"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23</w:t>
            </w:r>
          </w:p>
        </w:tc>
        <w:tc>
          <w:tcPr>
            <w:tcW w:w="482" w:type="pct"/>
            <w:tcBorders>
              <w:top w:val="dotted" w:sz="4" w:space="0" w:color="auto"/>
              <w:left w:val="nil"/>
              <w:bottom w:val="dotted" w:sz="4" w:space="0" w:color="auto"/>
              <w:right w:val="nil"/>
            </w:tcBorders>
            <w:shd w:val="pct5" w:color="auto" w:fill="auto"/>
            <w:vAlign w:val="center"/>
          </w:tcPr>
          <w:p w14:paraId="1AD853AF"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1</w:t>
            </w:r>
          </w:p>
        </w:tc>
        <w:tc>
          <w:tcPr>
            <w:tcW w:w="292" w:type="pct"/>
            <w:tcBorders>
              <w:top w:val="dotted" w:sz="4" w:space="0" w:color="auto"/>
              <w:left w:val="nil"/>
              <w:bottom w:val="dotted" w:sz="4" w:space="0" w:color="auto"/>
              <w:right w:val="nil"/>
            </w:tcBorders>
            <w:shd w:val="clear" w:color="auto" w:fill="FFFFFF"/>
            <w:vAlign w:val="center"/>
          </w:tcPr>
          <w:p w14:paraId="780F2BB9"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100</w:t>
            </w:r>
          </w:p>
        </w:tc>
      </w:tr>
      <w:tr w:rsidR="00F82501" w:rsidRPr="000A335F" w14:paraId="0BA52DC7" w14:textId="77777777" w:rsidTr="00F53DC8">
        <w:trPr>
          <w:cantSplit/>
          <w:trHeight w:val="141"/>
        </w:trPr>
        <w:tc>
          <w:tcPr>
            <w:tcW w:w="1298" w:type="pct"/>
            <w:tcBorders>
              <w:top w:val="dotted" w:sz="4" w:space="0" w:color="auto"/>
              <w:left w:val="nil"/>
              <w:bottom w:val="dotted" w:sz="4" w:space="0" w:color="auto"/>
              <w:right w:val="nil"/>
            </w:tcBorders>
            <w:vAlign w:val="center"/>
          </w:tcPr>
          <w:p w14:paraId="71B45775" w14:textId="20201B63" w:rsidR="00F82501"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2E8C291A" w14:textId="0AC771B2" w:rsidR="00F82501" w:rsidRDefault="00F82501" w:rsidP="00F82501">
            <w:pPr>
              <w:jc w:val="center"/>
              <w:rPr>
                <w:rFonts w:ascii="Arial" w:hAnsi="Arial" w:cs="Arial"/>
                <w:b/>
                <w:color w:val="000000"/>
                <w:sz w:val="18"/>
                <w:szCs w:val="20"/>
              </w:rPr>
            </w:pPr>
            <w:r w:rsidRPr="00BF57FD">
              <w:rPr>
                <w:rFonts w:ascii="Arial" w:hAnsi="Arial" w:cs="Arial"/>
                <w:b/>
                <w:color w:val="000000"/>
                <w:sz w:val="18"/>
                <w:szCs w:val="20"/>
              </w:rPr>
              <w:t>41</w:t>
            </w:r>
          </w:p>
        </w:tc>
        <w:tc>
          <w:tcPr>
            <w:tcW w:w="438" w:type="pct"/>
            <w:tcBorders>
              <w:top w:val="dotted" w:sz="4" w:space="0" w:color="auto"/>
              <w:left w:val="nil"/>
              <w:bottom w:val="dotted" w:sz="4" w:space="0" w:color="auto"/>
              <w:right w:val="nil"/>
            </w:tcBorders>
            <w:shd w:val="clear" w:color="auto" w:fill="FFFFFF"/>
            <w:vAlign w:val="center"/>
          </w:tcPr>
          <w:p w14:paraId="52119F30" w14:textId="20616D24" w:rsidR="00F82501" w:rsidRDefault="00F82501" w:rsidP="00F82501">
            <w:pPr>
              <w:jc w:val="center"/>
              <w:rPr>
                <w:rFonts w:ascii="Arial" w:hAnsi="Arial" w:cs="Arial"/>
                <w:b/>
                <w:color w:val="000000"/>
                <w:sz w:val="18"/>
                <w:szCs w:val="20"/>
              </w:rPr>
            </w:pPr>
            <w:r w:rsidRPr="00BF57FD">
              <w:rPr>
                <w:rFonts w:ascii="Arial" w:hAnsi="Arial" w:cs="Arial"/>
                <w:b/>
                <w:color w:val="000000"/>
                <w:sz w:val="18"/>
                <w:szCs w:val="20"/>
              </w:rPr>
              <w:t>58</w:t>
            </w:r>
          </w:p>
        </w:tc>
        <w:tc>
          <w:tcPr>
            <w:tcW w:w="470" w:type="pct"/>
            <w:tcBorders>
              <w:top w:val="dotted" w:sz="4" w:space="0" w:color="auto"/>
              <w:left w:val="nil"/>
              <w:bottom w:val="dotted" w:sz="4" w:space="0" w:color="auto"/>
              <w:right w:val="nil"/>
            </w:tcBorders>
            <w:shd w:val="pct5" w:color="auto" w:fill="auto"/>
            <w:vAlign w:val="center"/>
          </w:tcPr>
          <w:p w14:paraId="0914DEFD" w14:textId="54A4CFC0"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12</w:t>
            </w:r>
          </w:p>
        </w:tc>
        <w:tc>
          <w:tcPr>
            <w:tcW w:w="514" w:type="pct"/>
            <w:tcBorders>
              <w:top w:val="dotted" w:sz="4" w:space="0" w:color="auto"/>
              <w:left w:val="nil"/>
              <w:bottom w:val="dotted" w:sz="4" w:space="0" w:color="auto"/>
              <w:right w:val="nil"/>
            </w:tcBorders>
            <w:shd w:val="clear" w:color="auto" w:fill="FFFFFF"/>
            <w:vAlign w:val="center"/>
          </w:tcPr>
          <w:p w14:paraId="00BB4EA1" w14:textId="51C2D224"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29</w:t>
            </w:r>
          </w:p>
        </w:tc>
        <w:tc>
          <w:tcPr>
            <w:tcW w:w="496" w:type="pct"/>
            <w:tcBorders>
              <w:top w:val="dotted" w:sz="4" w:space="0" w:color="auto"/>
              <w:left w:val="nil"/>
              <w:bottom w:val="dotted" w:sz="4" w:space="0" w:color="auto"/>
              <w:right w:val="nil"/>
            </w:tcBorders>
            <w:shd w:val="pct5" w:color="auto" w:fill="auto"/>
            <w:vAlign w:val="center"/>
          </w:tcPr>
          <w:p w14:paraId="2CC42B3D" w14:textId="3A047D4E"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35</w:t>
            </w:r>
          </w:p>
        </w:tc>
        <w:tc>
          <w:tcPr>
            <w:tcW w:w="625" w:type="pct"/>
            <w:tcBorders>
              <w:top w:val="dotted" w:sz="4" w:space="0" w:color="auto"/>
              <w:left w:val="nil"/>
              <w:bottom w:val="dotted" w:sz="4" w:space="0" w:color="auto"/>
              <w:right w:val="nil"/>
            </w:tcBorders>
            <w:shd w:val="clear" w:color="auto" w:fill="FFFFFF"/>
            <w:vAlign w:val="center"/>
          </w:tcPr>
          <w:p w14:paraId="7CBB9834" w14:textId="5947E516"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24</w:t>
            </w:r>
          </w:p>
        </w:tc>
        <w:tc>
          <w:tcPr>
            <w:tcW w:w="482" w:type="pct"/>
            <w:tcBorders>
              <w:top w:val="dotted" w:sz="4" w:space="0" w:color="auto"/>
              <w:left w:val="nil"/>
              <w:bottom w:val="dotted" w:sz="4" w:space="0" w:color="auto"/>
              <w:right w:val="nil"/>
            </w:tcBorders>
            <w:shd w:val="pct5" w:color="auto" w:fill="auto"/>
            <w:vAlign w:val="center"/>
          </w:tcPr>
          <w:p w14:paraId="43CAEE73" w14:textId="362C6F55"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1</w:t>
            </w:r>
          </w:p>
        </w:tc>
        <w:tc>
          <w:tcPr>
            <w:tcW w:w="292" w:type="pct"/>
            <w:tcBorders>
              <w:top w:val="dotted" w:sz="4" w:space="0" w:color="auto"/>
              <w:left w:val="nil"/>
              <w:bottom w:val="dotted" w:sz="4" w:space="0" w:color="auto"/>
              <w:right w:val="nil"/>
            </w:tcBorders>
            <w:shd w:val="clear" w:color="auto" w:fill="FFFFFF"/>
            <w:vAlign w:val="center"/>
          </w:tcPr>
          <w:p w14:paraId="5B2A950E" w14:textId="61B7F0C2" w:rsidR="00F82501" w:rsidRDefault="00F82501" w:rsidP="00F82501">
            <w:pPr>
              <w:snapToGrid w:val="0"/>
              <w:jc w:val="center"/>
              <w:rPr>
                <w:rFonts w:ascii="Arial" w:hAnsi="Arial" w:cs="Arial"/>
                <w:sz w:val="18"/>
                <w:szCs w:val="18"/>
              </w:rPr>
            </w:pPr>
            <w:r w:rsidRPr="00BF57FD">
              <w:rPr>
                <w:rFonts w:ascii="Arial" w:hAnsi="Arial" w:cs="Arial"/>
                <w:sz w:val="18"/>
                <w:szCs w:val="18"/>
              </w:rPr>
              <w:t>100</w:t>
            </w:r>
          </w:p>
        </w:tc>
      </w:tr>
      <w:tr w:rsidR="00AD05DC" w:rsidRPr="00BF57FD" w14:paraId="340FD959"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6A80BAE0" w14:textId="77777777" w:rsidR="00AD05DC" w:rsidRDefault="00AD05DC" w:rsidP="00F82501">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678E13C4" w14:textId="6376AB4C"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36</w:t>
            </w:r>
          </w:p>
        </w:tc>
        <w:tc>
          <w:tcPr>
            <w:tcW w:w="438" w:type="pct"/>
            <w:tcBorders>
              <w:top w:val="dotted" w:sz="4" w:space="0" w:color="auto"/>
              <w:left w:val="nil"/>
              <w:bottom w:val="single" w:sz="12" w:space="0" w:color="F79646" w:themeColor="accent6"/>
              <w:right w:val="nil"/>
            </w:tcBorders>
            <w:shd w:val="clear" w:color="auto" w:fill="FFFFFF"/>
            <w:vAlign w:val="center"/>
          </w:tcPr>
          <w:p w14:paraId="509931B9" w14:textId="5A966703"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63</w:t>
            </w:r>
          </w:p>
        </w:tc>
        <w:tc>
          <w:tcPr>
            <w:tcW w:w="470" w:type="pct"/>
            <w:tcBorders>
              <w:top w:val="dotted" w:sz="4" w:space="0" w:color="auto"/>
              <w:left w:val="nil"/>
              <w:bottom w:val="single" w:sz="12" w:space="0" w:color="F79646" w:themeColor="accent6"/>
              <w:right w:val="nil"/>
            </w:tcBorders>
            <w:shd w:val="pct5" w:color="auto" w:fill="auto"/>
            <w:vAlign w:val="center"/>
          </w:tcPr>
          <w:p w14:paraId="20157926" w14:textId="56FAC737" w:rsidR="00AD05DC" w:rsidRPr="00AD05DC" w:rsidRDefault="00AD05DC" w:rsidP="00F82501">
            <w:pPr>
              <w:jc w:val="center"/>
              <w:rPr>
                <w:rFonts w:ascii="Arial" w:hAnsi="Arial" w:cs="Arial"/>
                <w:color w:val="000000"/>
                <w:sz w:val="18"/>
                <w:szCs w:val="18"/>
              </w:rPr>
            </w:pPr>
            <w:r w:rsidRPr="00AD05DC">
              <w:rPr>
                <w:rFonts w:ascii="Arial" w:hAnsi="Arial" w:cs="Arial"/>
                <w:color w:val="000000"/>
                <w:sz w:val="18"/>
                <w:szCs w:val="20"/>
              </w:rPr>
              <w:t>10</w:t>
            </w:r>
          </w:p>
        </w:tc>
        <w:tc>
          <w:tcPr>
            <w:tcW w:w="514" w:type="pct"/>
            <w:tcBorders>
              <w:top w:val="dotted" w:sz="4" w:space="0" w:color="auto"/>
              <w:left w:val="nil"/>
              <w:bottom w:val="single" w:sz="12" w:space="0" w:color="F79646" w:themeColor="accent6"/>
              <w:right w:val="nil"/>
            </w:tcBorders>
            <w:shd w:val="clear" w:color="auto" w:fill="FFFFFF"/>
            <w:vAlign w:val="center"/>
          </w:tcPr>
          <w:p w14:paraId="72D572B4" w14:textId="6DB95CBF"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26</w:t>
            </w:r>
          </w:p>
        </w:tc>
        <w:tc>
          <w:tcPr>
            <w:tcW w:w="496" w:type="pct"/>
            <w:tcBorders>
              <w:top w:val="dotted" w:sz="4" w:space="0" w:color="auto"/>
              <w:left w:val="nil"/>
              <w:bottom w:val="single" w:sz="12" w:space="0" w:color="F79646" w:themeColor="accent6"/>
              <w:right w:val="nil"/>
            </w:tcBorders>
            <w:shd w:val="pct5" w:color="auto" w:fill="auto"/>
            <w:vAlign w:val="center"/>
          </w:tcPr>
          <w:p w14:paraId="019E63AC" w14:textId="7B280E6F"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36</w:t>
            </w:r>
          </w:p>
        </w:tc>
        <w:tc>
          <w:tcPr>
            <w:tcW w:w="625" w:type="pct"/>
            <w:tcBorders>
              <w:top w:val="dotted" w:sz="4" w:space="0" w:color="auto"/>
              <w:left w:val="nil"/>
              <w:bottom w:val="single" w:sz="12" w:space="0" w:color="F79646" w:themeColor="accent6"/>
              <w:right w:val="nil"/>
            </w:tcBorders>
            <w:shd w:val="clear" w:color="auto" w:fill="FFFFFF"/>
            <w:vAlign w:val="center"/>
          </w:tcPr>
          <w:p w14:paraId="34626FC3" w14:textId="4ABEACB0"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27</w:t>
            </w:r>
          </w:p>
        </w:tc>
        <w:tc>
          <w:tcPr>
            <w:tcW w:w="482" w:type="pct"/>
            <w:tcBorders>
              <w:top w:val="dotted" w:sz="4" w:space="0" w:color="auto"/>
              <w:left w:val="nil"/>
              <w:bottom w:val="single" w:sz="12" w:space="0" w:color="F79646" w:themeColor="accent6"/>
              <w:right w:val="nil"/>
            </w:tcBorders>
            <w:shd w:val="pct5" w:color="auto" w:fill="auto"/>
            <w:vAlign w:val="center"/>
          </w:tcPr>
          <w:p w14:paraId="3F66611C" w14:textId="0FF3B93A"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1</w:t>
            </w:r>
          </w:p>
        </w:tc>
        <w:tc>
          <w:tcPr>
            <w:tcW w:w="292" w:type="pct"/>
            <w:tcBorders>
              <w:top w:val="dotted" w:sz="4" w:space="0" w:color="auto"/>
              <w:left w:val="nil"/>
              <w:bottom w:val="single" w:sz="12" w:space="0" w:color="F79646" w:themeColor="accent6"/>
              <w:right w:val="nil"/>
            </w:tcBorders>
            <w:shd w:val="clear" w:color="auto" w:fill="FFFFFF"/>
            <w:vAlign w:val="center"/>
          </w:tcPr>
          <w:p w14:paraId="55A84946" w14:textId="14159F05" w:rsidR="00AD05DC" w:rsidRPr="00BF57FD" w:rsidRDefault="00AD05DC" w:rsidP="00F82501">
            <w:pPr>
              <w:snapToGrid w:val="0"/>
              <w:jc w:val="center"/>
              <w:rPr>
                <w:rFonts w:ascii="Arial" w:hAnsi="Arial" w:cs="Arial"/>
                <w:sz w:val="18"/>
                <w:szCs w:val="18"/>
              </w:rPr>
            </w:pPr>
            <w:r>
              <w:rPr>
                <w:rFonts w:ascii="Arial" w:hAnsi="Arial" w:cs="Arial"/>
                <w:sz w:val="18"/>
                <w:szCs w:val="18"/>
              </w:rPr>
              <w:t>100</w:t>
            </w:r>
          </w:p>
        </w:tc>
      </w:tr>
      <w:tr w:rsidR="00F82501" w:rsidRPr="00BF57FD" w14:paraId="685F92E5"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5F11F9C8" w14:textId="77777777" w:rsidR="00F82501" w:rsidRDefault="00F82501" w:rsidP="00F82501">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4FA84E50" w14:textId="437945F2"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-5</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06D1390B" w14:textId="698ED6B1"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w:t>
            </w:r>
            <w:r w:rsidR="006359C3">
              <w:rPr>
                <w:rFonts w:ascii="Arial" w:hAnsi="Arial" w:cs="Arial"/>
                <w:b/>
                <w:color w:val="000000"/>
                <w:sz w:val="18"/>
                <w:szCs w:val="18"/>
              </w:rPr>
              <w:t>5</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238616A4" w14:textId="45321FDE" w:rsidR="00F82501" w:rsidRPr="00BF57FD" w:rsidRDefault="00A1088B" w:rsidP="00F82501">
            <w:pPr>
              <w:jc w:val="center"/>
              <w:rPr>
                <w:rFonts w:ascii="Arial" w:hAnsi="Arial" w:cs="Arial"/>
                <w:color w:val="000000"/>
                <w:sz w:val="18"/>
                <w:szCs w:val="18"/>
              </w:rPr>
            </w:pPr>
            <w:r>
              <w:rPr>
                <w:rFonts w:ascii="Arial" w:hAnsi="Arial" w:cs="Arial"/>
                <w:color w:val="000000"/>
                <w:sz w:val="18"/>
                <w:szCs w:val="18"/>
              </w:rPr>
              <w:t>-2</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6A1F5B88" w14:textId="4E3EDA7E" w:rsidR="00F82501" w:rsidRPr="00BF57FD" w:rsidRDefault="00A1088B" w:rsidP="00F82501">
            <w:pPr>
              <w:snapToGrid w:val="0"/>
              <w:jc w:val="center"/>
              <w:rPr>
                <w:rFonts w:ascii="Arial" w:hAnsi="Arial" w:cs="Arial"/>
                <w:sz w:val="18"/>
                <w:szCs w:val="18"/>
              </w:rPr>
            </w:pPr>
            <w:r>
              <w:rPr>
                <w:rFonts w:ascii="Arial" w:hAnsi="Arial" w:cs="Arial"/>
                <w:sz w:val="18"/>
                <w:szCs w:val="18"/>
              </w:rPr>
              <w:t>-</w:t>
            </w:r>
            <w:r w:rsidR="006359C3">
              <w:rPr>
                <w:rFonts w:ascii="Arial" w:hAnsi="Arial" w:cs="Arial"/>
                <w:sz w:val="18"/>
                <w:szCs w:val="18"/>
              </w:rPr>
              <w:t>3</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500754F6" w14:textId="4C212C98" w:rsidR="00F82501" w:rsidRPr="00BF57FD" w:rsidRDefault="00A1088B" w:rsidP="00F82501">
            <w:pPr>
              <w:snapToGrid w:val="0"/>
              <w:jc w:val="center"/>
              <w:rPr>
                <w:rFonts w:ascii="Arial" w:hAnsi="Arial" w:cs="Arial"/>
                <w:sz w:val="18"/>
                <w:szCs w:val="18"/>
              </w:rPr>
            </w:pPr>
            <w:r>
              <w:rPr>
                <w:rFonts w:ascii="Arial" w:hAnsi="Arial" w:cs="Arial"/>
                <w:sz w:val="18"/>
                <w:szCs w:val="18"/>
              </w:rPr>
              <w:t>+1</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44533211" w14:textId="6F85146F" w:rsidR="00F82501" w:rsidRPr="00BF57FD" w:rsidRDefault="00A1088B" w:rsidP="00F82501">
            <w:pPr>
              <w:snapToGrid w:val="0"/>
              <w:jc w:val="center"/>
              <w:rPr>
                <w:rFonts w:ascii="Arial" w:hAnsi="Arial" w:cs="Arial"/>
                <w:sz w:val="18"/>
                <w:szCs w:val="18"/>
              </w:rPr>
            </w:pPr>
            <w:r>
              <w:rPr>
                <w:rFonts w:ascii="Arial" w:hAnsi="Arial" w:cs="Arial"/>
                <w:sz w:val="18"/>
                <w:szCs w:val="18"/>
              </w:rPr>
              <w:t>+</w:t>
            </w:r>
            <w:r w:rsidR="006359C3">
              <w:rPr>
                <w:rFonts w:ascii="Arial" w:hAnsi="Arial" w:cs="Arial"/>
                <w:sz w:val="18"/>
                <w:szCs w:val="18"/>
              </w:rPr>
              <w:t>3</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46B481B4" w14:textId="5B483945" w:rsidR="00F82501" w:rsidRPr="00BF57FD" w:rsidRDefault="00A1088B" w:rsidP="00F82501">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15E0B3D4" w14:textId="77777777" w:rsidR="00F82501" w:rsidRPr="00BF57FD" w:rsidRDefault="00F82501" w:rsidP="00F82501">
            <w:pPr>
              <w:snapToGrid w:val="0"/>
              <w:jc w:val="center"/>
              <w:rPr>
                <w:rFonts w:ascii="Arial" w:hAnsi="Arial" w:cs="Arial"/>
                <w:sz w:val="18"/>
                <w:szCs w:val="18"/>
              </w:rPr>
            </w:pPr>
          </w:p>
        </w:tc>
      </w:tr>
      <w:tr w:rsidR="00F82501" w:rsidRPr="000A335F" w14:paraId="3876517E" w14:textId="77777777" w:rsidTr="00AD05DC">
        <w:trPr>
          <w:cantSplit/>
          <w:trHeight w:val="1016"/>
        </w:trPr>
        <w:tc>
          <w:tcPr>
            <w:tcW w:w="5000" w:type="pct"/>
            <w:gridSpan w:val="9"/>
            <w:tcBorders>
              <w:top w:val="single" w:sz="4" w:space="0" w:color="auto"/>
            </w:tcBorders>
            <w:hideMark/>
          </w:tcPr>
          <w:p w14:paraId="008FB41E" w14:textId="009255E5" w:rsidR="00F82501" w:rsidRDefault="00F82501" w:rsidP="00F82501">
            <w:pPr>
              <w:rPr>
                <w:rFonts w:ascii="Arial" w:hAnsi="Arial" w:cs="Arial"/>
                <w:color w:val="000000" w:themeColor="text1"/>
                <w:sz w:val="18"/>
                <w:szCs w:val="18"/>
              </w:rPr>
            </w:pPr>
          </w:p>
          <w:p w14:paraId="230D3DD8" w14:textId="46C1B561" w:rsidR="00F82501" w:rsidRPr="00454380" w:rsidRDefault="00F82501" w:rsidP="00F82501">
            <w:pPr>
              <w:rPr>
                <w:rFonts w:ascii="Arial" w:hAnsi="Arial" w:cs="Arial"/>
                <w:color w:val="000000" w:themeColor="text1"/>
                <w:sz w:val="18"/>
              </w:rPr>
            </w:pPr>
          </w:p>
          <w:p w14:paraId="4E0A3D44" w14:textId="1425A59E" w:rsidR="00F82501" w:rsidRPr="000A335F" w:rsidRDefault="00650905" w:rsidP="00F82501">
            <w:pPr>
              <w:pStyle w:val="TableHeading"/>
              <w:widowControl/>
              <w:ind w:left="-90"/>
            </w:pPr>
            <w:r>
              <w:t>Q</w:t>
            </w:r>
            <w:r w:rsidR="00F82501" w:rsidRPr="000A335F">
              <w:t>130/5. Think tanks (2017</w:t>
            </w:r>
            <w:r w:rsidR="00F82501">
              <w:t>-2018</w:t>
            </w:r>
            <w:r w:rsidR="00F82501" w:rsidRPr="000A335F">
              <w:t>)</w:t>
            </w:r>
          </w:p>
          <w:p w14:paraId="1B09CFC2" w14:textId="77777777" w:rsidR="00F82501" w:rsidRDefault="00F82501" w:rsidP="00F82501">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79DD4393" w14:textId="5DF4FFE5" w:rsidR="00F82501" w:rsidRPr="00454380" w:rsidRDefault="00F82501" w:rsidP="00F82501">
            <w:pPr>
              <w:pStyle w:val="TableText"/>
              <w:jc w:val="center"/>
              <w:rPr>
                <w:rFonts w:ascii="Arial" w:hAnsi="Arial" w:cs="Arial"/>
              </w:rPr>
            </w:pPr>
          </w:p>
        </w:tc>
      </w:tr>
      <w:tr w:rsidR="00F82501" w:rsidRPr="000A335F" w14:paraId="148C38B5" w14:textId="77777777" w:rsidTr="00F53DC8">
        <w:trPr>
          <w:cantSplit/>
          <w:trHeight w:val="274"/>
        </w:trPr>
        <w:tc>
          <w:tcPr>
            <w:tcW w:w="1298" w:type="pct"/>
            <w:tcBorders>
              <w:top w:val="nil"/>
              <w:left w:val="nil"/>
              <w:right w:val="nil"/>
            </w:tcBorders>
            <w:vAlign w:val="bottom"/>
          </w:tcPr>
          <w:p w14:paraId="2E21289D" w14:textId="77777777" w:rsidR="00F82501" w:rsidRPr="000A335F" w:rsidRDefault="00F82501" w:rsidP="00F82501">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491FE0B5" w14:textId="77777777" w:rsidR="00F82501" w:rsidRPr="000A335F" w:rsidRDefault="00F82501" w:rsidP="00F82501">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66FC5924" w14:textId="77777777" w:rsidR="00F82501" w:rsidRPr="000A335F" w:rsidRDefault="00F82501" w:rsidP="00F82501">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79F4AEAA"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3ADDA1E0"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6397DA6D"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53A36F73"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3FF75F2D" w14:textId="77777777" w:rsidR="00F82501" w:rsidRPr="000A335F" w:rsidRDefault="00F82501" w:rsidP="00F825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100B175E" w14:textId="77777777" w:rsidR="00F82501" w:rsidRPr="000A335F" w:rsidRDefault="00F82501" w:rsidP="00F825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79A35E1B" w14:textId="77777777" w:rsidTr="00F53DC8">
        <w:trPr>
          <w:cantSplit/>
          <w:trHeight w:val="96"/>
        </w:trPr>
        <w:tc>
          <w:tcPr>
            <w:tcW w:w="1298" w:type="pct"/>
            <w:tcBorders>
              <w:left w:val="nil"/>
              <w:bottom w:val="single" w:sz="4" w:space="0" w:color="auto"/>
              <w:right w:val="nil"/>
            </w:tcBorders>
            <w:vAlign w:val="bottom"/>
          </w:tcPr>
          <w:p w14:paraId="62683D23" w14:textId="77777777" w:rsidR="00F82501" w:rsidRPr="000A335F" w:rsidRDefault="00F82501" w:rsidP="00F82501">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53FE4932"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5D4AE911"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1DDC0C37"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1DCD680F"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6C1DC543"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4D2595EC"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35F55EDE"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21454637"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54B2D8AD"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0B5E1F82" w14:textId="77777777" w:rsidR="00F82501" w:rsidRPr="000A335F" w:rsidRDefault="00F82501" w:rsidP="00F82501">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34EB6EB5" w14:textId="77777777" w:rsidR="00F82501" w:rsidRPr="000A335F" w:rsidRDefault="00F82501" w:rsidP="00F82501">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4702DD3C" w14:textId="77777777" w:rsidR="00F82501" w:rsidRPr="000A335F" w:rsidRDefault="00F82501" w:rsidP="00F82501">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53EE2B93" w14:textId="77777777" w:rsidR="00F82501" w:rsidRPr="000A335F" w:rsidRDefault="00F82501" w:rsidP="00F82501">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730A8C01" w14:textId="77777777" w:rsidR="00F82501" w:rsidRPr="000A335F" w:rsidRDefault="00F82501" w:rsidP="00F82501">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76A9E7E3" w14:textId="77777777" w:rsidR="00F82501" w:rsidRPr="000A335F" w:rsidRDefault="00F82501" w:rsidP="00F82501">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6F31F476" w14:textId="77777777" w:rsidR="00F82501" w:rsidRPr="000A335F" w:rsidRDefault="00F82501" w:rsidP="00F82501">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6A7C3C97" w14:textId="77777777" w:rsidR="00F82501" w:rsidRPr="000A335F" w:rsidRDefault="00F82501" w:rsidP="00F82501">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3B2D5216" w14:textId="77777777" w:rsidR="00F82501" w:rsidRPr="000A335F" w:rsidRDefault="00F82501" w:rsidP="00F82501">
            <w:pPr>
              <w:pStyle w:val="TableText"/>
              <w:widowControl/>
              <w:jc w:val="center"/>
              <w:rPr>
                <w:rFonts w:ascii="Arial" w:hAnsi="Arial"/>
              </w:rPr>
            </w:pPr>
          </w:p>
        </w:tc>
      </w:tr>
      <w:tr w:rsidR="00F82501" w:rsidRPr="000A335F" w14:paraId="0FA76C71" w14:textId="77777777" w:rsidTr="00F53DC8">
        <w:trPr>
          <w:cantSplit/>
          <w:trHeight w:val="141"/>
        </w:trPr>
        <w:tc>
          <w:tcPr>
            <w:tcW w:w="1298" w:type="pct"/>
            <w:tcBorders>
              <w:top w:val="dotted" w:sz="4" w:space="0" w:color="auto"/>
              <w:left w:val="nil"/>
              <w:bottom w:val="dotted" w:sz="4" w:space="0" w:color="auto"/>
              <w:right w:val="nil"/>
            </w:tcBorders>
            <w:vAlign w:val="center"/>
          </w:tcPr>
          <w:p w14:paraId="6C2F5803" w14:textId="77777777" w:rsidR="00F82501" w:rsidRPr="000A335F" w:rsidRDefault="00F82501" w:rsidP="00F82501">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6F504BE5" w14:textId="77777777" w:rsidR="00F82501" w:rsidRPr="00BF57FD" w:rsidRDefault="00F82501" w:rsidP="00F82501">
            <w:pPr>
              <w:jc w:val="center"/>
              <w:rPr>
                <w:rFonts w:ascii="Arial" w:hAnsi="Arial" w:cs="Arial"/>
                <w:b/>
                <w:color w:val="000000"/>
                <w:sz w:val="18"/>
                <w:szCs w:val="20"/>
              </w:rPr>
            </w:pPr>
            <w:r>
              <w:rPr>
                <w:rFonts w:ascii="Arial" w:hAnsi="Arial" w:cs="Arial"/>
                <w:b/>
                <w:color w:val="000000"/>
                <w:sz w:val="18"/>
                <w:szCs w:val="20"/>
              </w:rPr>
              <w:t>43</w:t>
            </w:r>
          </w:p>
        </w:tc>
        <w:tc>
          <w:tcPr>
            <w:tcW w:w="438" w:type="pct"/>
            <w:tcBorders>
              <w:top w:val="dotted" w:sz="4" w:space="0" w:color="auto"/>
              <w:left w:val="nil"/>
              <w:bottom w:val="dotted" w:sz="4" w:space="0" w:color="auto"/>
              <w:right w:val="nil"/>
            </w:tcBorders>
            <w:shd w:val="clear" w:color="auto" w:fill="FFFFFF"/>
            <w:vAlign w:val="center"/>
          </w:tcPr>
          <w:p w14:paraId="767C841A" w14:textId="77777777" w:rsidR="00F82501" w:rsidRPr="00BF57FD" w:rsidRDefault="00F82501" w:rsidP="00F82501">
            <w:pPr>
              <w:jc w:val="center"/>
              <w:rPr>
                <w:rFonts w:ascii="Arial" w:hAnsi="Arial" w:cs="Arial"/>
                <w:b/>
                <w:color w:val="000000"/>
                <w:sz w:val="18"/>
                <w:szCs w:val="20"/>
              </w:rPr>
            </w:pPr>
            <w:r>
              <w:rPr>
                <w:rFonts w:ascii="Arial" w:hAnsi="Arial" w:cs="Arial"/>
                <w:b/>
                <w:color w:val="000000"/>
                <w:sz w:val="18"/>
                <w:szCs w:val="20"/>
              </w:rPr>
              <w:t>56</w:t>
            </w:r>
          </w:p>
        </w:tc>
        <w:tc>
          <w:tcPr>
            <w:tcW w:w="470" w:type="pct"/>
            <w:tcBorders>
              <w:top w:val="dotted" w:sz="4" w:space="0" w:color="auto"/>
              <w:left w:val="nil"/>
              <w:bottom w:val="dotted" w:sz="4" w:space="0" w:color="auto"/>
              <w:right w:val="nil"/>
            </w:tcBorders>
            <w:shd w:val="pct5" w:color="auto" w:fill="auto"/>
            <w:vAlign w:val="center"/>
          </w:tcPr>
          <w:p w14:paraId="21E4D9A6"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7</w:t>
            </w:r>
          </w:p>
        </w:tc>
        <w:tc>
          <w:tcPr>
            <w:tcW w:w="514" w:type="pct"/>
            <w:tcBorders>
              <w:top w:val="dotted" w:sz="4" w:space="0" w:color="auto"/>
              <w:left w:val="nil"/>
              <w:bottom w:val="dotted" w:sz="4" w:space="0" w:color="auto"/>
              <w:right w:val="nil"/>
            </w:tcBorders>
            <w:shd w:val="clear" w:color="auto" w:fill="FFFFFF"/>
            <w:vAlign w:val="center"/>
          </w:tcPr>
          <w:p w14:paraId="637E870D"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36</w:t>
            </w:r>
          </w:p>
        </w:tc>
        <w:tc>
          <w:tcPr>
            <w:tcW w:w="496" w:type="pct"/>
            <w:tcBorders>
              <w:top w:val="dotted" w:sz="4" w:space="0" w:color="auto"/>
              <w:left w:val="nil"/>
              <w:bottom w:val="dotted" w:sz="4" w:space="0" w:color="auto"/>
              <w:right w:val="nil"/>
            </w:tcBorders>
            <w:shd w:val="pct5" w:color="auto" w:fill="auto"/>
            <w:vAlign w:val="center"/>
          </w:tcPr>
          <w:p w14:paraId="080FDE16"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41</w:t>
            </w:r>
          </w:p>
        </w:tc>
        <w:tc>
          <w:tcPr>
            <w:tcW w:w="625" w:type="pct"/>
            <w:tcBorders>
              <w:top w:val="dotted" w:sz="4" w:space="0" w:color="auto"/>
              <w:left w:val="nil"/>
              <w:bottom w:val="dotted" w:sz="4" w:space="0" w:color="auto"/>
              <w:right w:val="nil"/>
            </w:tcBorders>
            <w:shd w:val="clear" w:color="auto" w:fill="FFFFFF"/>
            <w:vAlign w:val="center"/>
          </w:tcPr>
          <w:p w14:paraId="63C795BB"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15</w:t>
            </w:r>
          </w:p>
        </w:tc>
        <w:tc>
          <w:tcPr>
            <w:tcW w:w="482" w:type="pct"/>
            <w:tcBorders>
              <w:top w:val="dotted" w:sz="4" w:space="0" w:color="auto"/>
              <w:left w:val="nil"/>
              <w:bottom w:val="dotted" w:sz="4" w:space="0" w:color="auto"/>
              <w:right w:val="nil"/>
            </w:tcBorders>
            <w:shd w:val="pct5" w:color="auto" w:fill="auto"/>
            <w:vAlign w:val="center"/>
          </w:tcPr>
          <w:p w14:paraId="7AC8196C" w14:textId="77777777" w:rsidR="00F82501" w:rsidRPr="00BF57FD" w:rsidRDefault="00F82501" w:rsidP="00F82501">
            <w:pPr>
              <w:jc w:val="center"/>
              <w:rPr>
                <w:rFonts w:ascii="Arial" w:hAnsi="Arial" w:cs="Arial"/>
                <w:color w:val="000000"/>
                <w:sz w:val="18"/>
                <w:szCs w:val="20"/>
              </w:rPr>
            </w:pPr>
            <w:r>
              <w:rPr>
                <w:rFonts w:ascii="Arial" w:hAnsi="Arial" w:cs="Arial"/>
                <w:color w:val="000000"/>
                <w:sz w:val="18"/>
                <w:szCs w:val="20"/>
              </w:rPr>
              <w:t>2</w:t>
            </w:r>
          </w:p>
        </w:tc>
        <w:tc>
          <w:tcPr>
            <w:tcW w:w="292" w:type="pct"/>
            <w:tcBorders>
              <w:top w:val="dotted" w:sz="4" w:space="0" w:color="auto"/>
              <w:left w:val="nil"/>
              <w:bottom w:val="dotted" w:sz="4" w:space="0" w:color="auto"/>
              <w:right w:val="nil"/>
            </w:tcBorders>
            <w:shd w:val="clear" w:color="auto" w:fill="FFFFFF"/>
            <w:vAlign w:val="center"/>
          </w:tcPr>
          <w:p w14:paraId="6984330D"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100</w:t>
            </w:r>
          </w:p>
        </w:tc>
      </w:tr>
      <w:tr w:rsidR="00F82501" w:rsidRPr="000A335F" w14:paraId="73DEA038" w14:textId="77777777" w:rsidTr="00F53DC8">
        <w:trPr>
          <w:cantSplit/>
          <w:trHeight w:val="141"/>
        </w:trPr>
        <w:tc>
          <w:tcPr>
            <w:tcW w:w="1298" w:type="pct"/>
            <w:tcBorders>
              <w:top w:val="dotted" w:sz="4" w:space="0" w:color="auto"/>
              <w:left w:val="nil"/>
              <w:bottom w:val="dotted" w:sz="4" w:space="0" w:color="auto"/>
              <w:right w:val="nil"/>
            </w:tcBorders>
            <w:vAlign w:val="center"/>
          </w:tcPr>
          <w:p w14:paraId="22ACA2D4" w14:textId="3F0137E6" w:rsidR="00F82501"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53EF769B" w14:textId="2CCA49CF" w:rsidR="00F82501" w:rsidRDefault="00F82501" w:rsidP="00F82501">
            <w:pPr>
              <w:jc w:val="center"/>
              <w:rPr>
                <w:rFonts w:ascii="Arial" w:hAnsi="Arial" w:cs="Arial"/>
                <w:b/>
                <w:color w:val="000000"/>
                <w:sz w:val="18"/>
                <w:szCs w:val="20"/>
              </w:rPr>
            </w:pPr>
            <w:r w:rsidRPr="00BF57FD">
              <w:rPr>
                <w:rFonts w:ascii="Arial" w:hAnsi="Arial" w:cs="Arial"/>
                <w:b/>
                <w:color w:val="000000"/>
                <w:sz w:val="18"/>
                <w:szCs w:val="20"/>
              </w:rPr>
              <w:t>44</w:t>
            </w:r>
          </w:p>
        </w:tc>
        <w:tc>
          <w:tcPr>
            <w:tcW w:w="438" w:type="pct"/>
            <w:tcBorders>
              <w:top w:val="dotted" w:sz="4" w:space="0" w:color="auto"/>
              <w:left w:val="nil"/>
              <w:bottom w:val="dotted" w:sz="4" w:space="0" w:color="auto"/>
              <w:right w:val="nil"/>
            </w:tcBorders>
            <w:shd w:val="clear" w:color="auto" w:fill="FFFFFF"/>
            <w:vAlign w:val="center"/>
          </w:tcPr>
          <w:p w14:paraId="24A5FF1D" w14:textId="677E64DC" w:rsidR="00F82501" w:rsidRDefault="00F82501" w:rsidP="00F82501">
            <w:pPr>
              <w:jc w:val="center"/>
              <w:rPr>
                <w:rFonts w:ascii="Arial" w:hAnsi="Arial" w:cs="Arial"/>
                <w:b/>
                <w:color w:val="000000"/>
                <w:sz w:val="18"/>
                <w:szCs w:val="20"/>
              </w:rPr>
            </w:pPr>
            <w:r w:rsidRPr="00BF57FD">
              <w:rPr>
                <w:rFonts w:ascii="Arial" w:hAnsi="Arial" w:cs="Arial"/>
                <w:b/>
                <w:color w:val="000000"/>
                <w:sz w:val="18"/>
                <w:szCs w:val="20"/>
              </w:rPr>
              <w:t>55</w:t>
            </w:r>
          </w:p>
        </w:tc>
        <w:tc>
          <w:tcPr>
            <w:tcW w:w="470" w:type="pct"/>
            <w:tcBorders>
              <w:top w:val="dotted" w:sz="4" w:space="0" w:color="auto"/>
              <w:left w:val="nil"/>
              <w:bottom w:val="dotted" w:sz="4" w:space="0" w:color="auto"/>
              <w:right w:val="nil"/>
            </w:tcBorders>
            <w:shd w:val="pct5" w:color="auto" w:fill="auto"/>
            <w:vAlign w:val="center"/>
          </w:tcPr>
          <w:p w14:paraId="0F38B71B" w14:textId="76F043E1"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7</w:t>
            </w:r>
          </w:p>
        </w:tc>
        <w:tc>
          <w:tcPr>
            <w:tcW w:w="514" w:type="pct"/>
            <w:tcBorders>
              <w:top w:val="dotted" w:sz="4" w:space="0" w:color="auto"/>
              <w:left w:val="nil"/>
              <w:bottom w:val="dotted" w:sz="4" w:space="0" w:color="auto"/>
              <w:right w:val="nil"/>
            </w:tcBorders>
            <w:shd w:val="clear" w:color="auto" w:fill="FFFFFF"/>
            <w:vAlign w:val="center"/>
          </w:tcPr>
          <w:p w14:paraId="0DD549CC" w14:textId="7A690785"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37</w:t>
            </w:r>
          </w:p>
        </w:tc>
        <w:tc>
          <w:tcPr>
            <w:tcW w:w="496" w:type="pct"/>
            <w:tcBorders>
              <w:top w:val="dotted" w:sz="4" w:space="0" w:color="auto"/>
              <w:left w:val="nil"/>
              <w:bottom w:val="dotted" w:sz="4" w:space="0" w:color="auto"/>
              <w:right w:val="nil"/>
            </w:tcBorders>
            <w:shd w:val="pct5" w:color="auto" w:fill="auto"/>
            <w:vAlign w:val="center"/>
          </w:tcPr>
          <w:p w14:paraId="4A7CD96C" w14:textId="2A527207"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40</w:t>
            </w:r>
          </w:p>
        </w:tc>
        <w:tc>
          <w:tcPr>
            <w:tcW w:w="625" w:type="pct"/>
            <w:tcBorders>
              <w:top w:val="dotted" w:sz="4" w:space="0" w:color="auto"/>
              <w:left w:val="nil"/>
              <w:bottom w:val="dotted" w:sz="4" w:space="0" w:color="auto"/>
              <w:right w:val="nil"/>
            </w:tcBorders>
            <w:shd w:val="clear" w:color="auto" w:fill="FFFFFF"/>
            <w:vAlign w:val="center"/>
          </w:tcPr>
          <w:p w14:paraId="32ADD48F" w14:textId="37ED41FF"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15</w:t>
            </w:r>
          </w:p>
        </w:tc>
        <w:tc>
          <w:tcPr>
            <w:tcW w:w="482" w:type="pct"/>
            <w:tcBorders>
              <w:top w:val="dotted" w:sz="4" w:space="0" w:color="auto"/>
              <w:left w:val="nil"/>
              <w:bottom w:val="dotted" w:sz="4" w:space="0" w:color="auto"/>
              <w:right w:val="nil"/>
            </w:tcBorders>
            <w:shd w:val="pct5" w:color="auto" w:fill="auto"/>
            <w:vAlign w:val="center"/>
          </w:tcPr>
          <w:p w14:paraId="51C040FF" w14:textId="2409AA1B" w:rsidR="00F82501" w:rsidRDefault="00F82501" w:rsidP="00F82501">
            <w:pPr>
              <w:jc w:val="center"/>
              <w:rPr>
                <w:rFonts w:ascii="Arial" w:hAnsi="Arial" w:cs="Arial"/>
                <w:color w:val="000000"/>
                <w:sz w:val="18"/>
                <w:szCs w:val="20"/>
              </w:rPr>
            </w:pPr>
            <w:r w:rsidRPr="00BF57FD">
              <w:rPr>
                <w:rFonts w:ascii="Arial" w:hAnsi="Arial" w:cs="Arial"/>
                <w:color w:val="000000"/>
                <w:sz w:val="18"/>
                <w:szCs w:val="20"/>
              </w:rPr>
              <w:t>2</w:t>
            </w:r>
          </w:p>
        </w:tc>
        <w:tc>
          <w:tcPr>
            <w:tcW w:w="292" w:type="pct"/>
            <w:tcBorders>
              <w:top w:val="dotted" w:sz="4" w:space="0" w:color="auto"/>
              <w:left w:val="nil"/>
              <w:bottom w:val="dotted" w:sz="4" w:space="0" w:color="auto"/>
              <w:right w:val="nil"/>
            </w:tcBorders>
            <w:shd w:val="clear" w:color="auto" w:fill="FFFFFF"/>
            <w:vAlign w:val="center"/>
          </w:tcPr>
          <w:p w14:paraId="578A68AD" w14:textId="21CF98D0" w:rsidR="00F82501" w:rsidRDefault="00F82501" w:rsidP="00F82501">
            <w:pPr>
              <w:snapToGrid w:val="0"/>
              <w:jc w:val="center"/>
              <w:rPr>
                <w:rFonts w:ascii="Arial" w:hAnsi="Arial" w:cs="Arial"/>
                <w:sz w:val="18"/>
                <w:szCs w:val="18"/>
              </w:rPr>
            </w:pPr>
            <w:r w:rsidRPr="00BF57FD">
              <w:rPr>
                <w:rFonts w:ascii="Arial" w:hAnsi="Arial" w:cs="Arial"/>
                <w:sz w:val="18"/>
                <w:szCs w:val="18"/>
              </w:rPr>
              <w:t>100</w:t>
            </w:r>
          </w:p>
        </w:tc>
      </w:tr>
      <w:tr w:rsidR="00AD05DC" w:rsidRPr="00BF57FD" w14:paraId="00E3CD89"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3FDB96AD" w14:textId="77777777" w:rsidR="00AD05DC" w:rsidRDefault="00AD05DC" w:rsidP="00F82501">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66303D1E" w14:textId="60EA3E58"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37</w:t>
            </w:r>
          </w:p>
        </w:tc>
        <w:tc>
          <w:tcPr>
            <w:tcW w:w="438" w:type="pct"/>
            <w:tcBorders>
              <w:top w:val="dotted" w:sz="4" w:space="0" w:color="auto"/>
              <w:left w:val="nil"/>
              <w:bottom w:val="single" w:sz="12" w:space="0" w:color="F79646" w:themeColor="accent6"/>
              <w:right w:val="nil"/>
            </w:tcBorders>
            <w:shd w:val="clear" w:color="auto" w:fill="FFFFFF"/>
            <w:vAlign w:val="center"/>
          </w:tcPr>
          <w:p w14:paraId="63A592AB" w14:textId="15669475"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61</w:t>
            </w:r>
          </w:p>
        </w:tc>
        <w:tc>
          <w:tcPr>
            <w:tcW w:w="470" w:type="pct"/>
            <w:tcBorders>
              <w:top w:val="dotted" w:sz="4" w:space="0" w:color="auto"/>
              <w:left w:val="nil"/>
              <w:bottom w:val="single" w:sz="12" w:space="0" w:color="F79646" w:themeColor="accent6"/>
              <w:right w:val="nil"/>
            </w:tcBorders>
            <w:shd w:val="pct5" w:color="auto" w:fill="auto"/>
            <w:vAlign w:val="center"/>
          </w:tcPr>
          <w:p w14:paraId="61F8A41A" w14:textId="1B5A01DB" w:rsidR="00AD05DC" w:rsidRPr="00AD05DC" w:rsidRDefault="00AD05DC" w:rsidP="00F82501">
            <w:pPr>
              <w:jc w:val="center"/>
              <w:rPr>
                <w:rFonts w:ascii="Arial" w:hAnsi="Arial" w:cs="Arial"/>
                <w:color w:val="000000"/>
                <w:sz w:val="18"/>
                <w:szCs w:val="18"/>
              </w:rPr>
            </w:pPr>
            <w:r w:rsidRPr="00AD05DC">
              <w:rPr>
                <w:rFonts w:ascii="Arial" w:hAnsi="Arial" w:cs="Arial"/>
                <w:color w:val="000000"/>
                <w:sz w:val="18"/>
                <w:szCs w:val="20"/>
              </w:rPr>
              <w:t>5</w:t>
            </w:r>
          </w:p>
        </w:tc>
        <w:tc>
          <w:tcPr>
            <w:tcW w:w="514" w:type="pct"/>
            <w:tcBorders>
              <w:top w:val="dotted" w:sz="4" w:space="0" w:color="auto"/>
              <w:left w:val="nil"/>
              <w:bottom w:val="single" w:sz="12" w:space="0" w:color="F79646" w:themeColor="accent6"/>
              <w:right w:val="nil"/>
            </w:tcBorders>
            <w:shd w:val="clear" w:color="auto" w:fill="FFFFFF"/>
            <w:vAlign w:val="center"/>
          </w:tcPr>
          <w:p w14:paraId="1ABC6E90" w14:textId="6705EE9F"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32</w:t>
            </w:r>
          </w:p>
        </w:tc>
        <w:tc>
          <w:tcPr>
            <w:tcW w:w="496" w:type="pct"/>
            <w:tcBorders>
              <w:top w:val="dotted" w:sz="4" w:space="0" w:color="auto"/>
              <w:left w:val="nil"/>
              <w:bottom w:val="single" w:sz="12" w:space="0" w:color="F79646" w:themeColor="accent6"/>
              <w:right w:val="nil"/>
            </w:tcBorders>
            <w:shd w:val="pct5" w:color="auto" w:fill="auto"/>
            <w:vAlign w:val="center"/>
          </w:tcPr>
          <w:p w14:paraId="49EA3A1E" w14:textId="69A02F36"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44</w:t>
            </w:r>
          </w:p>
        </w:tc>
        <w:tc>
          <w:tcPr>
            <w:tcW w:w="625" w:type="pct"/>
            <w:tcBorders>
              <w:top w:val="dotted" w:sz="4" w:space="0" w:color="auto"/>
              <w:left w:val="nil"/>
              <w:bottom w:val="single" w:sz="12" w:space="0" w:color="F79646" w:themeColor="accent6"/>
              <w:right w:val="nil"/>
            </w:tcBorders>
            <w:shd w:val="clear" w:color="auto" w:fill="FFFFFF"/>
            <w:vAlign w:val="center"/>
          </w:tcPr>
          <w:p w14:paraId="39C46664" w14:textId="41402892"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18</w:t>
            </w:r>
          </w:p>
        </w:tc>
        <w:tc>
          <w:tcPr>
            <w:tcW w:w="482" w:type="pct"/>
            <w:tcBorders>
              <w:top w:val="dotted" w:sz="4" w:space="0" w:color="auto"/>
              <w:left w:val="nil"/>
              <w:bottom w:val="single" w:sz="12" w:space="0" w:color="F79646" w:themeColor="accent6"/>
              <w:right w:val="nil"/>
            </w:tcBorders>
            <w:shd w:val="pct5" w:color="auto" w:fill="auto"/>
            <w:vAlign w:val="center"/>
          </w:tcPr>
          <w:p w14:paraId="3E98EDD5" w14:textId="55614FD7"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2</w:t>
            </w:r>
          </w:p>
        </w:tc>
        <w:tc>
          <w:tcPr>
            <w:tcW w:w="292" w:type="pct"/>
            <w:tcBorders>
              <w:top w:val="dotted" w:sz="4" w:space="0" w:color="auto"/>
              <w:left w:val="nil"/>
              <w:bottom w:val="single" w:sz="12" w:space="0" w:color="F79646" w:themeColor="accent6"/>
              <w:right w:val="nil"/>
            </w:tcBorders>
            <w:shd w:val="clear" w:color="auto" w:fill="FFFFFF"/>
            <w:vAlign w:val="center"/>
          </w:tcPr>
          <w:p w14:paraId="0BE8E69D" w14:textId="1140CD0A" w:rsidR="00AD05DC" w:rsidRPr="00BF57FD" w:rsidRDefault="00AD05DC" w:rsidP="00F82501">
            <w:pPr>
              <w:snapToGrid w:val="0"/>
              <w:jc w:val="center"/>
              <w:rPr>
                <w:rFonts w:ascii="Arial" w:hAnsi="Arial" w:cs="Arial"/>
                <w:sz w:val="18"/>
                <w:szCs w:val="18"/>
              </w:rPr>
            </w:pPr>
            <w:r>
              <w:rPr>
                <w:rFonts w:ascii="Arial" w:hAnsi="Arial" w:cs="Arial"/>
                <w:sz w:val="18"/>
                <w:szCs w:val="18"/>
              </w:rPr>
              <w:t>100</w:t>
            </w:r>
          </w:p>
        </w:tc>
      </w:tr>
      <w:tr w:rsidR="00F82501" w:rsidRPr="00BF57FD" w14:paraId="42FB8637"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3E50B299" w14:textId="77777777" w:rsidR="00F82501" w:rsidRDefault="00F82501" w:rsidP="00F82501">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38E06968" w14:textId="6AA6FDEB"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w:t>
            </w:r>
            <w:r w:rsidR="00EC4EB2">
              <w:rPr>
                <w:rFonts w:ascii="Arial" w:hAnsi="Arial" w:cs="Arial"/>
                <w:b/>
                <w:color w:val="000000"/>
                <w:sz w:val="18"/>
                <w:szCs w:val="18"/>
              </w:rPr>
              <w:t>7</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14388736" w14:textId="07345444"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w:t>
            </w:r>
            <w:r w:rsidR="00EC4EB2">
              <w:rPr>
                <w:rFonts w:ascii="Arial" w:hAnsi="Arial" w:cs="Arial"/>
                <w:b/>
                <w:color w:val="000000"/>
                <w:sz w:val="18"/>
                <w:szCs w:val="18"/>
              </w:rPr>
              <w:t>6</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57A7E095" w14:textId="0B86F5AF" w:rsidR="00F82501" w:rsidRPr="00BF57FD" w:rsidRDefault="00A1088B" w:rsidP="00F82501">
            <w:pPr>
              <w:jc w:val="center"/>
              <w:rPr>
                <w:rFonts w:ascii="Arial" w:hAnsi="Arial" w:cs="Arial"/>
                <w:color w:val="000000"/>
                <w:sz w:val="18"/>
                <w:szCs w:val="18"/>
              </w:rPr>
            </w:pPr>
            <w:r>
              <w:rPr>
                <w:rFonts w:ascii="Arial" w:hAnsi="Arial" w:cs="Arial"/>
                <w:color w:val="000000"/>
                <w:sz w:val="18"/>
                <w:szCs w:val="18"/>
              </w:rPr>
              <w:t>-2</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5E5F9649" w14:textId="1A94A031" w:rsidR="00F82501" w:rsidRPr="00BF57FD" w:rsidRDefault="00A1088B" w:rsidP="00F82501">
            <w:pPr>
              <w:snapToGrid w:val="0"/>
              <w:jc w:val="center"/>
              <w:rPr>
                <w:rFonts w:ascii="Arial" w:hAnsi="Arial" w:cs="Arial"/>
                <w:sz w:val="18"/>
                <w:szCs w:val="18"/>
              </w:rPr>
            </w:pPr>
            <w:r>
              <w:rPr>
                <w:rFonts w:ascii="Arial" w:hAnsi="Arial" w:cs="Arial"/>
                <w:sz w:val="18"/>
                <w:szCs w:val="18"/>
              </w:rPr>
              <w:t>-</w:t>
            </w:r>
            <w:r w:rsidR="00EC4EB2">
              <w:rPr>
                <w:rFonts w:ascii="Arial" w:hAnsi="Arial" w:cs="Arial"/>
                <w:sz w:val="18"/>
                <w:szCs w:val="18"/>
              </w:rPr>
              <w:t>5</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1415466A" w14:textId="78C2FBA3" w:rsidR="00F82501" w:rsidRPr="00BF57FD" w:rsidRDefault="00A1088B" w:rsidP="00F82501">
            <w:pPr>
              <w:snapToGrid w:val="0"/>
              <w:jc w:val="center"/>
              <w:rPr>
                <w:rFonts w:ascii="Arial" w:hAnsi="Arial" w:cs="Arial"/>
                <w:sz w:val="18"/>
                <w:szCs w:val="18"/>
              </w:rPr>
            </w:pPr>
            <w:r>
              <w:rPr>
                <w:rFonts w:ascii="Arial" w:hAnsi="Arial" w:cs="Arial"/>
                <w:sz w:val="18"/>
                <w:szCs w:val="18"/>
              </w:rPr>
              <w:t>+</w:t>
            </w:r>
            <w:r w:rsidR="00EC4EB2">
              <w:rPr>
                <w:rFonts w:ascii="Arial" w:hAnsi="Arial" w:cs="Arial"/>
                <w:sz w:val="18"/>
                <w:szCs w:val="18"/>
              </w:rPr>
              <w:t>4</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0F3B0676" w14:textId="11EDEC4B" w:rsidR="00F82501" w:rsidRPr="00BF57FD" w:rsidRDefault="00A1088B" w:rsidP="00F82501">
            <w:pPr>
              <w:snapToGrid w:val="0"/>
              <w:jc w:val="center"/>
              <w:rPr>
                <w:rFonts w:ascii="Arial" w:hAnsi="Arial" w:cs="Arial"/>
                <w:sz w:val="18"/>
                <w:szCs w:val="18"/>
              </w:rPr>
            </w:pPr>
            <w:r>
              <w:rPr>
                <w:rFonts w:ascii="Arial" w:hAnsi="Arial" w:cs="Arial"/>
                <w:sz w:val="18"/>
                <w:szCs w:val="18"/>
              </w:rPr>
              <w:t>+3</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667387F3" w14:textId="6F8EBE8D" w:rsidR="00F82501" w:rsidRPr="00BF57FD" w:rsidRDefault="00A1088B" w:rsidP="00F82501">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7933601F" w14:textId="77777777" w:rsidR="00F82501" w:rsidRPr="00BF57FD" w:rsidRDefault="00F82501" w:rsidP="00F82501">
            <w:pPr>
              <w:snapToGrid w:val="0"/>
              <w:jc w:val="center"/>
              <w:rPr>
                <w:rFonts w:ascii="Arial" w:hAnsi="Arial" w:cs="Arial"/>
                <w:sz w:val="18"/>
                <w:szCs w:val="18"/>
              </w:rPr>
            </w:pPr>
          </w:p>
        </w:tc>
      </w:tr>
      <w:tr w:rsidR="00F82501" w:rsidRPr="000A335F" w14:paraId="3A94CF6A" w14:textId="77777777" w:rsidTr="00AD05DC">
        <w:trPr>
          <w:cantSplit/>
          <w:trHeight w:val="1016"/>
        </w:trPr>
        <w:tc>
          <w:tcPr>
            <w:tcW w:w="5000" w:type="pct"/>
            <w:gridSpan w:val="9"/>
            <w:tcBorders>
              <w:top w:val="single" w:sz="4" w:space="0" w:color="auto"/>
            </w:tcBorders>
            <w:hideMark/>
          </w:tcPr>
          <w:p w14:paraId="59C40CFF" w14:textId="69224D67" w:rsidR="00F82501" w:rsidRDefault="00F82501" w:rsidP="00F82501">
            <w:pPr>
              <w:rPr>
                <w:rFonts w:ascii="Arial" w:hAnsi="Arial" w:cs="Arial"/>
                <w:color w:val="000000" w:themeColor="text1"/>
                <w:sz w:val="18"/>
                <w:szCs w:val="18"/>
              </w:rPr>
            </w:pPr>
          </w:p>
          <w:p w14:paraId="1A509DF6" w14:textId="643037A4" w:rsidR="00F82501" w:rsidRPr="00454380" w:rsidRDefault="00F82501" w:rsidP="00F82501">
            <w:pPr>
              <w:rPr>
                <w:rFonts w:ascii="Arial" w:hAnsi="Arial" w:cs="Arial"/>
                <w:color w:val="000000" w:themeColor="text1"/>
                <w:sz w:val="18"/>
              </w:rPr>
            </w:pPr>
          </w:p>
          <w:p w14:paraId="21C8AA54" w14:textId="72C025D9" w:rsidR="00F82501" w:rsidRPr="000A335F" w:rsidRDefault="00650905" w:rsidP="00D916CC">
            <w:pPr>
              <w:pStyle w:val="TableHeading"/>
              <w:widowControl/>
              <w:spacing w:after="0"/>
              <w:ind w:left="-90"/>
            </w:pPr>
            <w:r>
              <w:t>Q</w:t>
            </w:r>
            <w:r w:rsidR="00F82501" w:rsidRPr="000A335F">
              <w:t>130/6. Academia (2017</w:t>
            </w:r>
            <w:r w:rsidR="00F82501">
              <w:t>-2018</w:t>
            </w:r>
            <w:r w:rsidR="00F82501" w:rsidRPr="000A335F">
              <w:t>)</w:t>
            </w:r>
          </w:p>
          <w:p w14:paraId="624203C3" w14:textId="77777777"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2A3B28B1" w14:textId="7255D7BB" w:rsidR="00F82501" w:rsidRPr="00454380" w:rsidRDefault="00F82501" w:rsidP="00F82501">
            <w:pPr>
              <w:pStyle w:val="TableText"/>
              <w:jc w:val="center"/>
              <w:rPr>
                <w:rFonts w:ascii="Arial" w:hAnsi="Arial" w:cs="Arial"/>
              </w:rPr>
            </w:pPr>
          </w:p>
        </w:tc>
      </w:tr>
      <w:tr w:rsidR="00F82501" w:rsidRPr="000A335F" w14:paraId="104F9E80" w14:textId="77777777" w:rsidTr="00F53DC8">
        <w:trPr>
          <w:cantSplit/>
          <w:trHeight w:val="274"/>
        </w:trPr>
        <w:tc>
          <w:tcPr>
            <w:tcW w:w="1298" w:type="pct"/>
            <w:tcBorders>
              <w:top w:val="nil"/>
              <w:left w:val="nil"/>
              <w:right w:val="nil"/>
            </w:tcBorders>
            <w:vAlign w:val="bottom"/>
          </w:tcPr>
          <w:p w14:paraId="79E5E96D" w14:textId="77777777" w:rsidR="00F82501" w:rsidRPr="000A335F" w:rsidRDefault="00F82501" w:rsidP="00F82501">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0438E539" w14:textId="77777777" w:rsidR="00F82501" w:rsidRPr="000A335F" w:rsidRDefault="00F82501" w:rsidP="00F82501">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15BE8178" w14:textId="77777777" w:rsidR="00F82501" w:rsidRPr="000A335F" w:rsidRDefault="00F82501" w:rsidP="00F82501">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48799031"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7A9D7918"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063B90FF"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3636431B"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5AB92CB0" w14:textId="77777777" w:rsidR="00F82501" w:rsidRPr="000A335F" w:rsidRDefault="00F82501" w:rsidP="00F825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0CF43987" w14:textId="77777777" w:rsidR="00F82501" w:rsidRPr="000A335F" w:rsidRDefault="00F82501" w:rsidP="00F825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13AD2759" w14:textId="77777777" w:rsidTr="00F53DC8">
        <w:trPr>
          <w:cantSplit/>
          <w:trHeight w:val="96"/>
        </w:trPr>
        <w:tc>
          <w:tcPr>
            <w:tcW w:w="1298" w:type="pct"/>
            <w:tcBorders>
              <w:left w:val="nil"/>
              <w:bottom w:val="single" w:sz="4" w:space="0" w:color="auto"/>
              <w:right w:val="nil"/>
            </w:tcBorders>
            <w:vAlign w:val="bottom"/>
          </w:tcPr>
          <w:p w14:paraId="59805FA7" w14:textId="77777777" w:rsidR="00F82501" w:rsidRPr="000A335F" w:rsidRDefault="00F82501" w:rsidP="00F82501">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2CE26AA0"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0521579E"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6B2AF38E"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69CE8066"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3220C5F6"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2E574057"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644C1881"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5654F0F7"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05880285"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74CB3F38" w14:textId="77777777" w:rsidR="00F82501" w:rsidRPr="000A335F" w:rsidRDefault="00F82501" w:rsidP="00F82501">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344548E5" w14:textId="77777777" w:rsidR="00F82501" w:rsidRPr="000A335F" w:rsidRDefault="00F82501" w:rsidP="00F82501">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610A5547" w14:textId="77777777" w:rsidR="00F82501" w:rsidRPr="000A335F" w:rsidRDefault="00F82501" w:rsidP="00F82501">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647667B2" w14:textId="77777777" w:rsidR="00F82501" w:rsidRPr="000A335F" w:rsidRDefault="00F82501" w:rsidP="00F82501">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2D750EE0" w14:textId="77777777" w:rsidR="00F82501" w:rsidRPr="000A335F" w:rsidRDefault="00F82501" w:rsidP="00F82501">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7EC880D6" w14:textId="77777777" w:rsidR="00F82501" w:rsidRPr="000A335F" w:rsidRDefault="00F82501" w:rsidP="00F82501">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6D038D4C" w14:textId="77777777" w:rsidR="00F82501" w:rsidRPr="000A335F" w:rsidRDefault="00F82501" w:rsidP="00F82501">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3C508AAE" w14:textId="77777777" w:rsidR="00F82501" w:rsidRPr="000A335F" w:rsidRDefault="00F82501" w:rsidP="00F82501">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78E5089A" w14:textId="77777777" w:rsidR="00F82501" w:rsidRPr="000A335F" w:rsidRDefault="00F82501" w:rsidP="00F82501">
            <w:pPr>
              <w:pStyle w:val="TableText"/>
              <w:widowControl/>
              <w:jc w:val="center"/>
              <w:rPr>
                <w:rFonts w:ascii="Arial" w:hAnsi="Arial"/>
              </w:rPr>
            </w:pPr>
          </w:p>
        </w:tc>
      </w:tr>
      <w:tr w:rsidR="00F82501" w:rsidRPr="000A335F" w14:paraId="20F6F66D" w14:textId="77777777" w:rsidTr="00F53DC8">
        <w:trPr>
          <w:cantSplit/>
          <w:trHeight w:val="141"/>
        </w:trPr>
        <w:tc>
          <w:tcPr>
            <w:tcW w:w="1298" w:type="pct"/>
            <w:tcBorders>
              <w:top w:val="dotted" w:sz="4" w:space="0" w:color="auto"/>
              <w:left w:val="nil"/>
              <w:bottom w:val="dotted" w:sz="4" w:space="0" w:color="auto"/>
              <w:right w:val="nil"/>
            </w:tcBorders>
            <w:vAlign w:val="center"/>
          </w:tcPr>
          <w:p w14:paraId="4DD5647C" w14:textId="77777777" w:rsidR="00F82501" w:rsidRPr="000A335F" w:rsidRDefault="00F82501" w:rsidP="00F82501">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0E7CBD6B"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48</w:t>
            </w:r>
          </w:p>
        </w:tc>
        <w:tc>
          <w:tcPr>
            <w:tcW w:w="438" w:type="pct"/>
            <w:tcBorders>
              <w:top w:val="dotted" w:sz="4" w:space="0" w:color="auto"/>
              <w:left w:val="nil"/>
              <w:bottom w:val="dotted" w:sz="4" w:space="0" w:color="auto"/>
              <w:right w:val="nil"/>
            </w:tcBorders>
            <w:shd w:val="clear" w:color="auto" w:fill="FFFFFF"/>
            <w:vAlign w:val="center"/>
          </w:tcPr>
          <w:p w14:paraId="627B7993"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51</w:t>
            </w:r>
          </w:p>
        </w:tc>
        <w:tc>
          <w:tcPr>
            <w:tcW w:w="470" w:type="pct"/>
            <w:tcBorders>
              <w:top w:val="dotted" w:sz="4" w:space="0" w:color="auto"/>
              <w:left w:val="nil"/>
              <w:bottom w:val="dotted" w:sz="4" w:space="0" w:color="auto"/>
              <w:right w:val="nil"/>
            </w:tcBorders>
            <w:shd w:val="pct5" w:color="auto" w:fill="auto"/>
            <w:vAlign w:val="center"/>
          </w:tcPr>
          <w:p w14:paraId="35F3F616"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11</w:t>
            </w:r>
          </w:p>
        </w:tc>
        <w:tc>
          <w:tcPr>
            <w:tcW w:w="514" w:type="pct"/>
            <w:tcBorders>
              <w:top w:val="dotted" w:sz="4" w:space="0" w:color="auto"/>
              <w:left w:val="nil"/>
              <w:bottom w:val="dotted" w:sz="4" w:space="0" w:color="auto"/>
              <w:right w:val="nil"/>
            </w:tcBorders>
            <w:shd w:val="clear" w:color="auto" w:fill="FFFFFF"/>
            <w:vAlign w:val="center"/>
          </w:tcPr>
          <w:p w14:paraId="6B34833B"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36</w:t>
            </w:r>
          </w:p>
        </w:tc>
        <w:tc>
          <w:tcPr>
            <w:tcW w:w="496" w:type="pct"/>
            <w:tcBorders>
              <w:top w:val="dotted" w:sz="4" w:space="0" w:color="auto"/>
              <w:left w:val="nil"/>
              <w:bottom w:val="dotted" w:sz="4" w:space="0" w:color="auto"/>
              <w:right w:val="nil"/>
            </w:tcBorders>
            <w:shd w:val="pct5" w:color="auto" w:fill="auto"/>
            <w:vAlign w:val="center"/>
          </w:tcPr>
          <w:p w14:paraId="589B5516"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34</w:t>
            </w:r>
          </w:p>
        </w:tc>
        <w:tc>
          <w:tcPr>
            <w:tcW w:w="625" w:type="pct"/>
            <w:tcBorders>
              <w:top w:val="dotted" w:sz="4" w:space="0" w:color="auto"/>
              <w:left w:val="nil"/>
              <w:bottom w:val="dotted" w:sz="4" w:space="0" w:color="auto"/>
              <w:right w:val="nil"/>
            </w:tcBorders>
            <w:shd w:val="clear" w:color="auto" w:fill="FFFFFF"/>
            <w:vAlign w:val="center"/>
          </w:tcPr>
          <w:p w14:paraId="5A1C0123"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17</w:t>
            </w:r>
          </w:p>
        </w:tc>
        <w:tc>
          <w:tcPr>
            <w:tcW w:w="482" w:type="pct"/>
            <w:tcBorders>
              <w:top w:val="dotted" w:sz="4" w:space="0" w:color="auto"/>
              <w:left w:val="nil"/>
              <w:bottom w:val="dotted" w:sz="4" w:space="0" w:color="auto"/>
              <w:right w:val="nil"/>
            </w:tcBorders>
            <w:shd w:val="pct5" w:color="auto" w:fill="auto"/>
            <w:vAlign w:val="center"/>
          </w:tcPr>
          <w:p w14:paraId="7F6474E0"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2</w:t>
            </w:r>
          </w:p>
        </w:tc>
        <w:tc>
          <w:tcPr>
            <w:tcW w:w="292" w:type="pct"/>
            <w:tcBorders>
              <w:top w:val="dotted" w:sz="4" w:space="0" w:color="auto"/>
              <w:left w:val="nil"/>
              <w:bottom w:val="dotted" w:sz="4" w:space="0" w:color="auto"/>
              <w:right w:val="nil"/>
            </w:tcBorders>
            <w:shd w:val="clear" w:color="auto" w:fill="FFFFFF"/>
            <w:vAlign w:val="center"/>
          </w:tcPr>
          <w:p w14:paraId="4BE4BB6C"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100</w:t>
            </w:r>
          </w:p>
        </w:tc>
      </w:tr>
      <w:tr w:rsidR="00F82501" w:rsidRPr="000A335F" w14:paraId="7F148292" w14:textId="77777777" w:rsidTr="00F53DC8">
        <w:trPr>
          <w:cantSplit/>
          <w:trHeight w:val="141"/>
        </w:trPr>
        <w:tc>
          <w:tcPr>
            <w:tcW w:w="1298" w:type="pct"/>
            <w:tcBorders>
              <w:top w:val="dotted" w:sz="4" w:space="0" w:color="auto"/>
              <w:left w:val="nil"/>
              <w:bottom w:val="dotted" w:sz="4" w:space="0" w:color="auto"/>
              <w:right w:val="nil"/>
            </w:tcBorders>
            <w:vAlign w:val="center"/>
          </w:tcPr>
          <w:p w14:paraId="0D9C8194" w14:textId="502C67B5" w:rsidR="00F82501"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4823B1F4" w14:textId="52936E55" w:rsidR="00F82501" w:rsidRDefault="00F82501" w:rsidP="00F82501">
            <w:pPr>
              <w:jc w:val="center"/>
              <w:rPr>
                <w:rFonts w:ascii="Arial" w:hAnsi="Arial" w:cs="Arial"/>
                <w:b/>
                <w:color w:val="000000"/>
                <w:sz w:val="18"/>
                <w:szCs w:val="18"/>
              </w:rPr>
            </w:pPr>
            <w:r w:rsidRPr="00BF57FD">
              <w:rPr>
                <w:rFonts w:ascii="Arial" w:hAnsi="Arial" w:cs="Arial"/>
                <w:b/>
                <w:color w:val="000000"/>
                <w:sz w:val="18"/>
                <w:szCs w:val="18"/>
              </w:rPr>
              <w:t>48</w:t>
            </w:r>
          </w:p>
        </w:tc>
        <w:tc>
          <w:tcPr>
            <w:tcW w:w="438" w:type="pct"/>
            <w:tcBorders>
              <w:top w:val="dotted" w:sz="4" w:space="0" w:color="auto"/>
              <w:left w:val="nil"/>
              <w:bottom w:val="dotted" w:sz="4" w:space="0" w:color="auto"/>
              <w:right w:val="nil"/>
            </w:tcBorders>
            <w:shd w:val="clear" w:color="auto" w:fill="FFFFFF"/>
            <w:vAlign w:val="center"/>
          </w:tcPr>
          <w:p w14:paraId="1C6EB768" w14:textId="7CFC9C13" w:rsidR="00F82501" w:rsidRDefault="00F82501" w:rsidP="00F82501">
            <w:pPr>
              <w:jc w:val="center"/>
              <w:rPr>
                <w:rFonts w:ascii="Arial" w:hAnsi="Arial" w:cs="Arial"/>
                <w:b/>
                <w:color w:val="000000"/>
                <w:sz w:val="18"/>
                <w:szCs w:val="18"/>
              </w:rPr>
            </w:pPr>
            <w:r w:rsidRPr="00BF57FD">
              <w:rPr>
                <w:rFonts w:ascii="Arial" w:hAnsi="Arial" w:cs="Arial"/>
                <w:b/>
                <w:color w:val="000000"/>
                <w:sz w:val="18"/>
                <w:szCs w:val="18"/>
              </w:rPr>
              <w:t>50</w:t>
            </w:r>
          </w:p>
        </w:tc>
        <w:tc>
          <w:tcPr>
            <w:tcW w:w="470" w:type="pct"/>
            <w:tcBorders>
              <w:top w:val="dotted" w:sz="4" w:space="0" w:color="auto"/>
              <w:left w:val="nil"/>
              <w:bottom w:val="dotted" w:sz="4" w:space="0" w:color="auto"/>
              <w:right w:val="nil"/>
            </w:tcBorders>
            <w:shd w:val="pct5" w:color="auto" w:fill="auto"/>
            <w:vAlign w:val="center"/>
          </w:tcPr>
          <w:p w14:paraId="5E7EDB7C" w14:textId="01FC8602"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11</w:t>
            </w:r>
          </w:p>
        </w:tc>
        <w:tc>
          <w:tcPr>
            <w:tcW w:w="514" w:type="pct"/>
            <w:tcBorders>
              <w:top w:val="dotted" w:sz="4" w:space="0" w:color="auto"/>
              <w:left w:val="nil"/>
              <w:bottom w:val="dotted" w:sz="4" w:space="0" w:color="auto"/>
              <w:right w:val="nil"/>
            </w:tcBorders>
            <w:shd w:val="clear" w:color="auto" w:fill="FFFFFF"/>
            <w:vAlign w:val="center"/>
          </w:tcPr>
          <w:p w14:paraId="43B7018F" w14:textId="4FADAD01"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37</w:t>
            </w:r>
          </w:p>
        </w:tc>
        <w:tc>
          <w:tcPr>
            <w:tcW w:w="496" w:type="pct"/>
            <w:tcBorders>
              <w:top w:val="dotted" w:sz="4" w:space="0" w:color="auto"/>
              <w:left w:val="nil"/>
              <w:bottom w:val="dotted" w:sz="4" w:space="0" w:color="auto"/>
              <w:right w:val="nil"/>
            </w:tcBorders>
            <w:shd w:val="pct5" w:color="auto" w:fill="auto"/>
            <w:vAlign w:val="center"/>
          </w:tcPr>
          <w:p w14:paraId="5EC398CC" w14:textId="54D2D4A2"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34</w:t>
            </w:r>
          </w:p>
        </w:tc>
        <w:tc>
          <w:tcPr>
            <w:tcW w:w="625" w:type="pct"/>
            <w:tcBorders>
              <w:top w:val="dotted" w:sz="4" w:space="0" w:color="auto"/>
              <w:left w:val="nil"/>
              <w:bottom w:val="dotted" w:sz="4" w:space="0" w:color="auto"/>
              <w:right w:val="nil"/>
            </w:tcBorders>
            <w:shd w:val="clear" w:color="auto" w:fill="FFFFFF"/>
            <w:vAlign w:val="center"/>
          </w:tcPr>
          <w:p w14:paraId="10C9BFC0" w14:textId="37343075"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16</w:t>
            </w:r>
          </w:p>
        </w:tc>
        <w:tc>
          <w:tcPr>
            <w:tcW w:w="482" w:type="pct"/>
            <w:tcBorders>
              <w:top w:val="dotted" w:sz="4" w:space="0" w:color="auto"/>
              <w:left w:val="nil"/>
              <w:bottom w:val="dotted" w:sz="4" w:space="0" w:color="auto"/>
              <w:right w:val="nil"/>
            </w:tcBorders>
            <w:shd w:val="pct5" w:color="auto" w:fill="auto"/>
            <w:vAlign w:val="center"/>
          </w:tcPr>
          <w:p w14:paraId="26CDE2F9" w14:textId="6833B7AB"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2</w:t>
            </w:r>
          </w:p>
        </w:tc>
        <w:tc>
          <w:tcPr>
            <w:tcW w:w="292" w:type="pct"/>
            <w:tcBorders>
              <w:top w:val="dotted" w:sz="4" w:space="0" w:color="auto"/>
              <w:left w:val="nil"/>
              <w:bottom w:val="dotted" w:sz="4" w:space="0" w:color="auto"/>
              <w:right w:val="nil"/>
            </w:tcBorders>
            <w:shd w:val="clear" w:color="auto" w:fill="FFFFFF"/>
            <w:vAlign w:val="center"/>
          </w:tcPr>
          <w:p w14:paraId="4389231A" w14:textId="2319F9AF" w:rsidR="00F82501" w:rsidRDefault="00F82501" w:rsidP="00F82501">
            <w:pPr>
              <w:snapToGrid w:val="0"/>
              <w:jc w:val="center"/>
              <w:rPr>
                <w:rFonts w:ascii="Arial" w:hAnsi="Arial" w:cs="Arial"/>
                <w:sz w:val="18"/>
                <w:szCs w:val="18"/>
              </w:rPr>
            </w:pPr>
            <w:r w:rsidRPr="00BF57FD">
              <w:rPr>
                <w:rFonts w:ascii="Arial" w:hAnsi="Arial" w:cs="Arial"/>
                <w:sz w:val="18"/>
                <w:szCs w:val="18"/>
              </w:rPr>
              <w:t>100</w:t>
            </w:r>
          </w:p>
        </w:tc>
      </w:tr>
      <w:tr w:rsidR="00AD05DC" w:rsidRPr="00BF57FD" w14:paraId="0BD923D7"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57215CF3" w14:textId="77777777" w:rsidR="00AD05DC" w:rsidRDefault="00AD05DC" w:rsidP="00F82501">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35F7B7D6" w14:textId="672311D5"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43</w:t>
            </w:r>
          </w:p>
        </w:tc>
        <w:tc>
          <w:tcPr>
            <w:tcW w:w="438" w:type="pct"/>
            <w:tcBorders>
              <w:top w:val="dotted" w:sz="4" w:space="0" w:color="auto"/>
              <w:left w:val="nil"/>
              <w:bottom w:val="single" w:sz="12" w:space="0" w:color="F79646" w:themeColor="accent6"/>
              <w:right w:val="nil"/>
            </w:tcBorders>
            <w:shd w:val="clear" w:color="auto" w:fill="FFFFFF"/>
            <w:vAlign w:val="center"/>
          </w:tcPr>
          <w:p w14:paraId="7B54533F" w14:textId="4770173B"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55</w:t>
            </w:r>
          </w:p>
        </w:tc>
        <w:tc>
          <w:tcPr>
            <w:tcW w:w="470" w:type="pct"/>
            <w:tcBorders>
              <w:top w:val="dotted" w:sz="4" w:space="0" w:color="auto"/>
              <w:left w:val="nil"/>
              <w:bottom w:val="single" w:sz="12" w:space="0" w:color="F79646" w:themeColor="accent6"/>
              <w:right w:val="nil"/>
            </w:tcBorders>
            <w:shd w:val="pct5" w:color="auto" w:fill="auto"/>
            <w:vAlign w:val="center"/>
          </w:tcPr>
          <w:p w14:paraId="6D0A952A" w14:textId="32382021" w:rsidR="00AD05DC" w:rsidRPr="00AD05DC" w:rsidRDefault="00AD05DC" w:rsidP="00F82501">
            <w:pPr>
              <w:jc w:val="center"/>
              <w:rPr>
                <w:rFonts w:ascii="Arial" w:hAnsi="Arial" w:cs="Arial"/>
                <w:color w:val="000000"/>
                <w:sz w:val="18"/>
                <w:szCs w:val="18"/>
              </w:rPr>
            </w:pPr>
            <w:r w:rsidRPr="00AD05DC">
              <w:rPr>
                <w:rFonts w:ascii="Arial" w:hAnsi="Arial" w:cs="Arial"/>
                <w:color w:val="000000"/>
                <w:sz w:val="18"/>
                <w:szCs w:val="20"/>
              </w:rPr>
              <w:t>10</w:t>
            </w:r>
          </w:p>
        </w:tc>
        <w:tc>
          <w:tcPr>
            <w:tcW w:w="514" w:type="pct"/>
            <w:tcBorders>
              <w:top w:val="dotted" w:sz="4" w:space="0" w:color="auto"/>
              <w:left w:val="nil"/>
              <w:bottom w:val="single" w:sz="12" w:space="0" w:color="F79646" w:themeColor="accent6"/>
              <w:right w:val="nil"/>
            </w:tcBorders>
            <w:shd w:val="clear" w:color="auto" w:fill="FFFFFF"/>
            <w:vAlign w:val="center"/>
          </w:tcPr>
          <w:p w14:paraId="4A096112" w14:textId="2E3568D5"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33</w:t>
            </w:r>
          </w:p>
        </w:tc>
        <w:tc>
          <w:tcPr>
            <w:tcW w:w="496" w:type="pct"/>
            <w:tcBorders>
              <w:top w:val="dotted" w:sz="4" w:space="0" w:color="auto"/>
              <w:left w:val="nil"/>
              <w:bottom w:val="single" w:sz="12" w:space="0" w:color="F79646" w:themeColor="accent6"/>
              <w:right w:val="nil"/>
            </w:tcBorders>
            <w:shd w:val="pct5" w:color="auto" w:fill="auto"/>
            <w:vAlign w:val="center"/>
          </w:tcPr>
          <w:p w14:paraId="64DDD045" w14:textId="52037ADC"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36</w:t>
            </w:r>
          </w:p>
        </w:tc>
        <w:tc>
          <w:tcPr>
            <w:tcW w:w="625" w:type="pct"/>
            <w:tcBorders>
              <w:top w:val="dotted" w:sz="4" w:space="0" w:color="auto"/>
              <w:left w:val="nil"/>
              <w:bottom w:val="single" w:sz="12" w:space="0" w:color="F79646" w:themeColor="accent6"/>
              <w:right w:val="nil"/>
            </w:tcBorders>
            <w:shd w:val="clear" w:color="auto" w:fill="FFFFFF"/>
            <w:vAlign w:val="center"/>
          </w:tcPr>
          <w:p w14:paraId="2C8BD403" w14:textId="6A8D2EB3"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19</w:t>
            </w:r>
          </w:p>
        </w:tc>
        <w:tc>
          <w:tcPr>
            <w:tcW w:w="482" w:type="pct"/>
            <w:tcBorders>
              <w:top w:val="dotted" w:sz="4" w:space="0" w:color="auto"/>
              <w:left w:val="nil"/>
              <w:bottom w:val="single" w:sz="12" w:space="0" w:color="F79646" w:themeColor="accent6"/>
              <w:right w:val="nil"/>
            </w:tcBorders>
            <w:shd w:val="pct5" w:color="auto" w:fill="auto"/>
            <w:vAlign w:val="center"/>
          </w:tcPr>
          <w:p w14:paraId="0B5154FB" w14:textId="45456EA1"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2</w:t>
            </w:r>
          </w:p>
        </w:tc>
        <w:tc>
          <w:tcPr>
            <w:tcW w:w="292" w:type="pct"/>
            <w:tcBorders>
              <w:top w:val="dotted" w:sz="4" w:space="0" w:color="auto"/>
              <w:left w:val="nil"/>
              <w:bottom w:val="single" w:sz="12" w:space="0" w:color="F79646" w:themeColor="accent6"/>
              <w:right w:val="nil"/>
            </w:tcBorders>
            <w:shd w:val="clear" w:color="auto" w:fill="FFFFFF"/>
            <w:vAlign w:val="center"/>
          </w:tcPr>
          <w:p w14:paraId="4A35C526" w14:textId="13B1FC05" w:rsidR="00AD05DC" w:rsidRPr="00BF57FD" w:rsidRDefault="00AD05DC" w:rsidP="00F82501">
            <w:pPr>
              <w:snapToGrid w:val="0"/>
              <w:jc w:val="center"/>
              <w:rPr>
                <w:rFonts w:ascii="Arial" w:hAnsi="Arial" w:cs="Arial"/>
                <w:sz w:val="18"/>
                <w:szCs w:val="18"/>
              </w:rPr>
            </w:pPr>
            <w:r>
              <w:rPr>
                <w:rFonts w:ascii="Arial" w:hAnsi="Arial" w:cs="Arial"/>
                <w:sz w:val="18"/>
                <w:szCs w:val="18"/>
              </w:rPr>
              <w:t>100</w:t>
            </w:r>
          </w:p>
        </w:tc>
      </w:tr>
      <w:tr w:rsidR="00F82501" w:rsidRPr="00BF57FD" w14:paraId="6B9E3859"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2440AB33" w14:textId="77777777" w:rsidR="00F82501" w:rsidRDefault="00F82501" w:rsidP="00F82501">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5FF490ED" w14:textId="1BE47195"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-5</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4468C64A" w14:textId="677429E9" w:rsidR="00F82501" w:rsidRPr="00BF57FD" w:rsidRDefault="00A1088B" w:rsidP="00A1088B">
            <w:pPr>
              <w:jc w:val="center"/>
              <w:rPr>
                <w:rFonts w:ascii="Arial" w:hAnsi="Arial" w:cs="Arial"/>
                <w:b/>
                <w:color w:val="000000"/>
                <w:sz w:val="18"/>
                <w:szCs w:val="18"/>
              </w:rPr>
            </w:pPr>
            <w:r>
              <w:rPr>
                <w:rFonts w:ascii="Arial" w:hAnsi="Arial" w:cs="Arial"/>
                <w:b/>
                <w:color w:val="000000"/>
                <w:sz w:val="18"/>
                <w:szCs w:val="18"/>
              </w:rPr>
              <w:t>+</w:t>
            </w:r>
            <w:r w:rsidR="00930A92">
              <w:rPr>
                <w:rFonts w:ascii="Arial" w:hAnsi="Arial" w:cs="Arial"/>
                <w:b/>
                <w:color w:val="000000"/>
                <w:sz w:val="18"/>
                <w:szCs w:val="18"/>
              </w:rPr>
              <w:t>5</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028BD7D5" w14:textId="05DF906E" w:rsidR="00F82501" w:rsidRPr="00BF57FD" w:rsidRDefault="00A1088B" w:rsidP="00F82501">
            <w:pPr>
              <w:jc w:val="center"/>
              <w:rPr>
                <w:rFonts w:ascii="Arial" w:hAnsi="Arial" w:cs="Arial"/>
                <w:color w:val="000000"/>
                <w:sz w:val="18"/>
                <w:szCs w:val="18"/>
              </w:rPr>
            </w:pPr>
            <w:r>
              <w:rPr>
                <w:rFonts w:ascii="Arial" w:hAnsi="Arial" w:cs="Arial"/>
                <w:color w:val="000000"/>
                <w:sz w:val="18"/>
                <w:szCs w:val="18"/>
              </w:rPr>
              <w:t>-1</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49E3BCC7" w14:textId="74FA9DFC" w:rsidR="00F82501" w:rsidRPr="00BF57FD" w:rsidRDefault="00A1088B" w:rsidP="00F82501">
            <w:pPr>
              <w:snapToGrid w:val="0"/>
              <w:jc w:val="center"/>
              <w:rPr>
                <w:rFonts w:ascii="Arial" w:hAnsi="Arial" w:cs="Arial"/>
                <w:sz w:val="18"/>
                <w:szCs w:val="18"/>
              </w:rPr>
            </w:pPr>
            <w:r>
              <w:rPr>
                <w:rFonts w:ascii="Arial" w:hAnsi="Arial" w:cs="Arial"/>
                <w:sz w:val="18"/>
                <w:szCs w:val="18"/>
              </w:rPr>
              <w:t>-</w:t>
            </w:r>
            <w:r w:rsidR="00930A92">
              <w:rPr>
                <w:rFonts w:ascii="Arial" w:hAnsi="Arial" w:cs="Arial"/>
                <w:sz w:val="18"/>
                <w:szCs w:val="18"/>
              </w:rPr>
              <w:t>4</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40CDF330" w14:textId="6133D842" w:rsidR="00F82501" w:rsidRPr="00BF57FD" w:rsidRDefault="00A1088B" w:rsidP="00F82501">
            <w:pPr>
              <w:snapToGrid w:val="0"/>
              <w:jc w:val="center"/>
              <w:rPr>
                <w:rFonts w:ascii="Arial" w:hAnsi="Arial" w:cs="Arial"/>
                <w:sz w:val="18"/>
                <w:szCs w:val="18"/>
              </w:rPr>
            </w:pPr>
            <w:r>
              <w:rPr>
                <w:rFonts w:ascii="Arial" w:hAnsi="Arial" w:cs="Arial"/>
                <w:sz w:val="18"/>
                <w:szCs w:val="18"/>
              </w:rPr>
              <w:t>+2</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37F76190" w14:textId="750869A6" w:rsidR="00F82501" w:rsidRPr="00BF57FD" w:rsidRDefault="00A1088B" w:rsidP="00F82501">
            <w:pPr>
              <w:snapToGrid w:val="0"/>
              <w:jc w:val="center"/>
              <w:rPr>
                <w:rFonts w:ascii="Arial" w:hAnsi="Arial" w:cs="Arial"/>
                <w:sz w:val="18"/>
                <w:szCs w:val="18"/>
              </w:rPr>
            </w:pPr>
            <w:r>
              <w:rPr>
                <w:rFonts w:ascii="Arial" w:hAnsi="Arial" w:cs="Arial"/>
                <w:sz w:val="18"/>
                <w:szCs w:val="18"/>
              </w:rPr>
              <w:t>+</w:t>
            </w:r>
            <w:r w:rsidR="00930A92">
              <w:rPr>
                <w:rFonts w:ascii="Arial" w:hAnsi="Arial" w:cs="Arial"/>
                <w:sz w:val="18"/>
                <w:szCs w:val="18"/>
              </w:rPr>
              <w:t>3</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2866A516" w14:textId="1497CE5B" w:rsidR="00F82501" w:rsidRPr="00BF57FD" w:rsidRDefault="00A1088B" w:rsidP="00F82501">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04D7F352" w14:textId="77777777" w:rsidR="00F82501" w:rsidRPr="00BF57FD" w:rsidRDefault="00F82501" w:rsidP="00F82501">
            <w:pPr>
              <w:snapToGrid w:val="0"/>
              <w:jc w:val="center"/>
              <w:rPr>
                <w:rFonts w:ascii="Arial" w:hAnsi="Arial" w:cs="Arial"/>
                <w:sz w:val="18"/>
                <w:szCs w:val="18"/>
              </w:rPr>
            </w:pPr>
          </w:p>
        </w:tc>
      </w:tr>
      <w:tr w:rsidR="00F82501" w:rsidRPr="000A335F" w14:paraId="290AF084" w14:textId="77777777" w:rsidTr="00AD05DC">
        <w:trPr>
          <w:cantSplit/>
          <w:trHeight w:val="1016"/>
        </w:trPr>
        <w:tc>
          <w:tcPr>
            <w:tcW w:w="5000" w:type="pct"/>
            <w:gridSpan w:val="9"/>
            <w:tcBorders>
              <w:top w:val="single" w:sz="4" w:space="0" w:color="auto"/>
            </w:tcBorders>
            <w:hideMark/>
          </w:tcPr>
          <w:p w14:paraId="13EF147A" w14:textId="372B7678" w:rsidR="00F82501" w:rsidRDefault="00F82501" w:rsidP="00F82501">
            <w:pPr>
              <w:rPr>
                <w:rFonts w:ascii="Arial" w:hAnsi="Arial" w:cs="Arial"/>
                <w:color w:val="000000" w:themeColor="text1"/>
                <w:sz w:val="18"/>
                <w:szCs w:val="18"/>
              </w:rPr>
            </w:pPr>
          </w:p>
          <w:p w14:paraId="3AA185F0" w14:textId="0776CCEA" w:rsidR="00F82501" w:rsidRPr="00454380" w:rsidRDefault="00F82501" w:rsidP="00F82501">
            <w:pPr>
              <w:rPr>
                <w:rFonts w:ascii="Arial" w:hAnsi="Arial" w:cs="Arial"/>
                <w:color w:val="000000" w:themeColor="text1"/>
                <w:sz w:val="18"/>
              </w:rPr>
            </w:pPr>
          </w:p>
          <w:p w14:paraId="619C2818" w14:textId="72C76100" w:rsidR="00F82501" w:rsidRPr="000A335F" w:rsidRDefault="00650905" w:rsidP="00D916CC">
            <w:pPr>
              <w:pStyle w:val="TableHeading"/>
              <w:widowControl/>
              <w:spacing w:after="0"/>
              <w:ind w:left="-90"/>
            </w:pPr>
            <w:r>
              <w:t>Q</w:t>
            </w:r>
            <w:r w:rsidR="00F82501" w:rsidRPr="000A335F">
              <w:t>130/7. The White House (2017</w:t>
            </w:r>
            <w:r w:rsidR="00F82501">
              <w:t>-2018</w:t>
            </w:r>
            <w:r w:rsidR="00F82501" w:rsidRPr="000A335F">
              <w:t>)</w:t>
            </w:r>
          </w:p>
          <w:p w14:paraId="583602D2" w14:textId="77777777"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3EBB0DBD" w14:textId="51C39B9F" w:rsidR="00F82501" w:rsidRPr="00454380" w:rsidRDefault="00F82501" w:rsidP="00F82501">
            <w:pPr>
              <w:pStyle w:val="TableText"/>
              <w:jc w:val="center"/>
              <w:rPr>
                <w:rFonts w:ascii="Arial" w:hAnsi="Arial" w:cs="Arial"/>
              </w:rPr>
            </w:pPr>
          </w:p>
        </w:tc>
      </w:tr>
      <w:tr w:rsidR="00F82501" w:rsidRPr="000A335F" w14:paraId="3EB95200" w14:textId="77777777" w:rsidTr="00F53DC8">
        <w:trPr>
          <w:cantSplit/>
          <w:trHeight w:val="274"/>
        </w:trPr>
        <w:tc>
          <w:tcPr>
            <w:tcW w:w="1298" w:type="pct"/>
            <w:tcBorders>
              <w:top w:val="nil"/>
              <w:left w:val="nil"/>
              <w:right w:val="nil"/>
            </w:tcBorders>
            <w:vAlign w:val="bottom"/>
          </w:tcPr>
          <w:p w14:paraId="23B9BE2A" w14:textId="77777777" w:rsidR="00F82501" w:rsidRPr="000A335F" w:rsidRDefault="00F82501" w:rsidP="00F82501">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27C10C4E" w14:textId="77777777" w:rsidR="00F82501" w:rsidRPr="000A335F" w:rsidRDefault="00F82501" w:rsidP="00F82501">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3401C4E8" w14:textId="77777777" w:rsidR="00F82501" w:rsidRPr="000A335F" w:rsidRDefault="00F82501" w:rsidP="00F82501">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42EBD771"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6CB4D7C0"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70C5C873"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6EA7CC99"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36610E48" w14:textId="77777777" w:rsidR="00F82501" w:rsidRPr="000A335F" w:rsidRDefault="00F82501" w:rsidP="00F825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446DAE02" w14:textId="77777777" w:rsidR="00F82501" w:rsidRPr="000A335F" w:rsidRDefault="00F82501" w:rsidP="00F825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0F57DF72" w14:textId="77777777" w:rsidTr="00F53DC8">
        <w:trPr>
          <w:cantSplit/>
          <w:trHeight w:val="96"/>
        </w:trPr>
        <w:tc>
          <w:tcPr>
            <w:tcW w:w="1298" w:type="pct"/>
            <w:tcBorders>
              <w:left w:val="nil"/>
              <w:bottom w:val="single" w:sz="4" w:space="0" w:color="auto"/>
              <w:right w:val="nil"/>
            </w:tcBorders>
            <w:vAlign w:val="bottom"/>
          </w:tcPr>
          <w:p w14:paraId="668BAA95" w14:textId="77777777" w:rsidR="00F82501" w:rsidRPr="000A335F" w:rsidRDefault="00F82501" w:rsidP="00F82501">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171BF524"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269825D8"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35F0990D"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6A2C496F"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400A0CA1"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5C934624"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18F6C220"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4D820071"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5614C333"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3923DD93" w14:textId="77777777" w:rsidR="00F82501" w:rsidRPr="000A335F" w:rsidRDefault="00F82501" w:rsidP="00F82501">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2FF81CFB" w14:textId="77777777" w:rsidR="00F82501" w:rsidRPr="000A335F" w:rsidRDefault="00F82501" w:rsidP="00F82501">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5C7C9516" w14:textId="77777777" w:rsidR="00F82501" w:rsidRPr="000A335F" w:rsidRDefault="00F82501" w:rsidP="00F82501">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327046E8" w14:textId="77777777" w:rsidR="00F82501" w:rsidRPr="000A335F" w:rsidRDefault="00F82501" w:rsidP="00F82501">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185D0AED" w14:textId="77777777" w:rsidR="00F82501" w:rsidRPr="000A335F" w:rsidRDefault="00F82501" w:rsidP="00F82501">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4478D501" w14:textId="77777777" w:rsidR="00F82501" w:rsidRPr="000A335F" w:rsidRDefault="00F82501" w:rsidP="00F82501">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6A9055F6" w14:textId="77777777" w:rsidR="00F82501" w:rsidRPr="000A335F" w:rsidRDefault="00F82501" w:rsidP="00F82501">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3E3EACF6" w14:textId="77777777" w:rsidR="00F82501" w:rsidRPr="000A335F" w:rsidRDefault="00F82501" w:rsidP="00F82501">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057E371B" w14:textId="77777777" w:rsidR="00F82501" w:rsidRPr="000A335F" w:rsidRDefault="00F82501" w:rsidP="00F82501">
            <w:pPr>
              <w:pStyle w:val="TableText"/>
              <w:widowControl/>
              <w:jc w:val="center"/>
              <w:rPr>
                <w:rFonts w:ascii="Arial" w:hAnsi="Arial"/>
              </w:rPr>
            </w:pPr>
          </w:p>
        </w:tc>
      </w:tr>
      <w:tr w:rsidR="00F82501" w:rsidRPr="000A335F" w14:paraId="5B2D5D95" w14:textId="77777777" w:rsidTr="00F53DC8">
        <w:trPr>
          <w:cantSplit/>
          <w:trHeight w:val="141"/>
        </w:trPr>
        <w:tc>
          <w:tcPr>
            <w:tcW w:w="1298" w:type="pct"/>
            <w:tcBorders>
              <w:top w:val="dotted" w:sz="4" w:space="0" w:color="auto"/>
              <w:left w:val="nil"/>
              <w:bottom w:val="dotted" w:sz="4" w:space="0" w:color="auto"/>
              <w:right w:val="nil"/>
            </w:tcBorders>
            <w:vAlign w:val="center"/>
          </w:tcPr>
          <w:p w14:paraId="759164CC" w14:textId="77777777" w:rsidR="00F82501" w:rsidRPr="000A335F" w:rsidRDefault="00F82501" w:rsidP="00F82501">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65D4EE2D"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48</w:t>
            </w:r>
          </w:p>
        </w:tc>
        <w:tc>
          <w:tcPr>
            <w:tcW w:w="438" w:type="pct"/>
            <w:tcBorders>
              <w:top w:val="dotted" w:sz="4" w:space="0" w:color="auto"/>
              <w:left w:val="nil"/>
              <w:bottom w:val="dotted" w:sz="4" w:space="0" w:color="auto"/>
              <w:right w:val="nil"/>
            </w:tcBorders>
            <w:shd w:val="clear" w:color="auto" w:fill="FFFFFF"/>
            <w:vAlign w:val="center"/>
          </w:tcPr>
          <w:p w14:paraId="34C22F28"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51</w:t>
            </w:r>
          </w:p>
        </w:tc>
        <w:tc>
          <w:tcPr>
            <w:tcW w:w="470" w:type="pct"/>
            <w:tcBorders>
              <w:top w:val="dotted" w:sz="4" w:space="0" w:color="auto"/>
              <w:left w:val="nil"/>
              <w:bottom w:val="dotted" w:sz="4" w:space="0" w:color="auto"/>
              <w:right w:val="nil"/>
            </w:tcBorders>
            <w:shd w:val="pct5" w:color="auto" w:fill="auto"/>
            <w:vAlign w:val="center"/>
          </w:tcPr>
          <w:p w14:paraId="1897E035"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23</w:t>
            </w:r>
          </w:p>
        </w:tc>
        <w:tc>
          <w:tcPr>
            <w:tcW w:w="514" w:type="pct"/>
            <w:tcBorders>
              <w:top w:val="dotted" w:sz="4" w:space="0" w:color="auto"/>
              <w:left w:val="nil"/>
              <w:bottom w:val="dotted" w:sz="4" w:space="0" w:color="auto"/>
              <w:right w:val="nil"/>
            </w:tcBorders>
            <w:shd w:val="clear" w:color="auto" w:fill="FFFFFF"/>
            <w:vAlign w:val="center"/>
          </w:tcPr>
          <w:p w14:paraId="15812075"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26</w:t>
            </w:r>
          </w:p>
        </w:tc>
        <w:tc>
          <w:tcPr>
            <w:tcW w:w="496" w:type="pct"/>
            <w:tcBorders>
              <w:top w:val="dotted" w:sz="4" w:space="0" w:color="auto"/>
              <w:left w:val="nil"/>
              <w:bottom w:val="dotted" w:sz="4" w:space="0" w:color="auto"/>
              <w:right w:val="nil"/>
            </w:tcBorders>
            <w:shd w:val="pct5" w:color="auto" w:fill="auto"/>
            <w:vAlign w:val="center"/>
          </w:tcPr>
          <w:p w14:paraId="15C6DBC2"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21</w:t>
            </w:r>
          </w:p>
        </w:tc>
        <w:tc>
          <w:tcPr>
            <w:tcW w:w="625" w:type="pct"/>
            <w:tcBorders>
              <w:top w:val="dotted" w:sz="4" w:space="0" w:color="auto"/>
              <w:left w:val="nil"/>
              <w:bottom w:val="dotted" w:sz="4" w:space="0" w:color="auto"/>
              <w:right w:val="nil"/>
            </w:tcBorders>
            <w:shd w:val="clear" w:color="auto" w:fill="FFFFFF"/>
            <w:vAlign w:val="center"/>
          </w:tcPr>
          <w:p w14:paraId="08E95E3F"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31</w:t>
            </w:r>
          </w:p>
        </w:tc>
        <w:tc>
          <w:tcPr>
            <w:tcW w:w="482" w:type="pct"/>
            <w:tcBorders>
              <w:top w:val="dotted" w:sz="4" w:space="0" w:color="auto"/>
              <w:left w:val="nil"/>
              <w:bottom w:val="dotted" w:sz="4" w:space="0" w:color="auto"/>
              <w:right w:val="nil"/>
            </w:tcBorders>
            <w:shd w:val="pct5" w:color="auto" w:fill="auto"/>
            <w:vAlign w:val="center"/>
          </w:tcPr>
          <w:p w14:paraId="7BD15646"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28E7AEE5"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100</w:t>
            </w:r>
          </w:p>
        </w:tc>
      </w:tr>
      <w:tr w:rsidR="00F82501" w:rsidRPr="000A335F" w14:paraId="714F5EB2" w14:textId="77777777" w:rsidTr="00F53DC8">
        <w:trPr>
          <w:cantSplit/>
          <w:trHeight w:val="141"/>
        </w:trPr>
        <w:tc>
          <w:tcPr>
            <w:tcW w:w="1298" w:type="pct"/>
            <w:tcBorders>
              <w:top w:val="dotted" w:sz="4" w:space="0" w:color="auto"/>
              <w:left w:val="nil"/>
              <w:bottom w:val="dotted" w:sz="4" w:space="0" w:color="auto"/>
              <w:right w:val="nil"/>
            </w:tcBorders>
            <w:vAlign w:val="center"/>
          </w:tcPr>
          <w:p w14:paraId="3A64AB9A" w14:textId="02B6B28A" w:rsidR="00F82501"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43180A9D" w14:textId="35EBF79B" w:rsidR="00F82501" w:rsidRDefault="00F82501" w:rsidP="00F82501">
            <w:pPr>
              <w:jc w:val="center"/>
              <w:rPr>
                <w:rFonts w:ascii="Arial" w:hAnsi="Arial" w:cs="Arial"/>
                <w:b/>
                <w:color w:val="000000"/>
                <w:sz w:val="18"/>
                <w:szCs w:val="18"/>
              </w:rPr>
            </w:pPr>
            <w:r w:rsidRPr="00BF57FD">
              <w:rPr>
                <w:rFonts w:ascii="Arial" w:hAnsi="Arial" w:cs="Arial"/>
                <w:b/>
                <w:color w:val="000000"/>
                <w:sz w:val="18"/>
                <w:szCs w:val="18"/>
              </w:rPr>
              <w:t>48</w:t>
            </w:r>
          </w:p>
        </w:tc>
        <w:tc>
          <w:tcPr>
            <w:tcW w:w="438" w:type="pct"/>
            <w:tcBorders>
              <w:top w:val="dotted" w:sz="4" w:space="0" w:color="auto"/>
              <w:left w:val="nil"/>
              <w:bottom w:val="dotted" w:sz="4" w:space="0" w:color="auto"/>
              <w:right w:val="nil"/>
            </w:tcBorders>
            <w:shd w:val="clear" w:color="auto" w:fill="FFFFFF"/>
            <w:vAlign w:val="center"/>
          </w:tcPr>
          <w:p w14:paraId="0C5BF072" w14:textId="3886B3E0" w:rsidR="00F82501" w:rsidRDefault="00F82501" w:rsidP="00F82501">
            <w:pPr>
              <w:jc w:val="center"/>
              <w:rPr>
                <w:rFonts w:ascii="Arial" w:hAnsi="Arial" w:cs="Arial"/>
                <w:b/>
                <w:color w:val="000000"/>
                <w:sz w:val="18"/>
                <w:szCs w:val="18"/>
              </w:rPr>
            </w:pPr>
            <w:r w:rsidRPr="00BF57FD">
              <w:rPr>
                <w:rFonts w:ascii="Arial" w:hAnsi="Arial" w:cs="Arial"/>
                <w:b/>
                <w:color w:val="000000"/>
                <w:sz w:val="18"/>
                <w:szCs w:val="18"/>
              </w:rPr>
              <w:t>51</w:t>
            </w:r>
          </w:p>
        </w:tc>
        <w:tc>
          <w:tcPr>
            <w:tcW w:w="470" w:type="pct"/>
            <w:tcBorders>
              <w:top w:val="dotted" w:sz="4" w:space="0" w:color="auto"/>
              <w:left w:val="nil"/>
              <w:bottom w:val="dotted" w:sz="4" w:space="0" w:color="auto"/>
              <w:right w:val="nil"/>
            </w:tcBorders>
            <w:shd w:val="pct5" w:color="auto" w:fill="auto"/>
            <w:vAlign w:val="center"/>
          </w:tcPr>
          <w:p w14:paraId="3E23FCDD" w14:textId="22AF7C8E"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23</w:t>
            </w:r>
          </w:p>
        </w:tc>
        <w:tc>
          <w:tcPr>
            <w:tcW w:w="514" w:type="pct"/>
            <w:tcBorders>
              <w:top w:val="dotted" w:sz="4" w:space="0" w:color="auto"/>
              <w:left w:val="nil"/>
              <w:bottom w:val="dotted" w:sz="4" w:space="0" w:color="auto"/>
              <w:right w:val="nil"/>
            </w:tcBorders>
            <w:shd w:val="clear" w:color="auto" w:fill="FFFFFF"/>
            <w:vAlign w:val="center"/>
          </w:tcPr>
          <w:p w14:paraId="05A86DA6" w14:textId="414A27CE"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25</w:t>
            </w:r>
          </w:p>
        </w:tc>
        <w:tc>
          <w:tcPr>
            <w:tcW w:w="496" w:type="pct"/>
            <w:tcBorders>
              <w:top w:val="dotted" w:sz="4" w:space="0" w:color="auto"/>
              <w:left w:val="nil"/>
              <w:bottom w:val="dotted" w:sz="4" w:space="0" w:color="auto"/>
              <w:right w:val="nil"/>
            </w:tcBorders>
            <w:shd w:val="pct5" w:color="auto" w:fill="auto"/>
            <w:vAlign w:val="center"/>
          </w:tcPr>
          <w:p w14:paraId="29833819" w14:textId="54E5E9F8"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21</w:t>
            </w:r>
          </w:p>
        </w:tc>
        <w:tc>
          <w:tcPr>
            <w:tcW w:w="625" w:type="pct"/>
            <w:tcBorders>
              <w:top w:val="dotted" w:sz="4" w:space="0" w:color="auto"/>
              <w:left w:val="nil"/>
              <w:bottom w:val="dotted" w:sz="4" w:space="0" w:color="auto"/>
              <w:right w:val="nil"/>
            </w:tcBorders>
            <w:shd w:val="clear" w:color="auto" w:fill="FFFFFF"/>
            <w:vAlign w:val="center"/>
          </w:tcPr>
          <w:p w14:paraId="2A0BD2CD" w14:textId="134DAAA9"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30</w:t>
            </w:r>
          </w:p>
        </w:tc>
        <w:tc>
          <w:tcPr>
            <w:tcW w:w="482" w:type="pct"/>
            <w:tcBorders>
              <w:top w:val="dotted" w:sz="4" w:space="0" w:color="auto"/>
              <w:left w:val="nil"/>
              <w:bottom w:val="dotted" w:sz="4" w:space="0" w:color="auto"/>
              <w:right w:val="nil"/>
            </w:tcBorders>
            <w:shd w:val="pct5" w:color="auto" w:fill="auto"/>
            <w:vAlign w:val="center"/>
          </w:tcPr>
          <w:p w14:paraId="22A2D366" w14:textId="2598C786"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5B94AA1F" w14:textId="712B2702" w:rsidR="00F82501" w:rsidRDefault="00F82501" w:rsidP="00F82501">
            <w:pPr>
              <w:snapToGrid w:val="0"/>
              <w:jc w:val="center"/>
              <w:rPr>
                <w:rFonts w:ascii="Arial" w:hAnsi="Arial" w:cs="Arial"/>
                <w:sz w:val="18"/>
                <w:szCs w:val="18"/>
              </w:rPr>
            </w:pPr>
            <w:r w:rsidRPr="00BF57FD">
              <w:rPr>
                <w:rFonts w:ascii="Arial" w:hAnsi="Arial" w:cs="Arial"/>
                <w:sz w:val="18"/>
                <w:szCs w:val="18"/>
              </w:rPr>
              <w:t>100</w:t>
            </w:r>
          </w:p>
        </w:tc>
      </w:tr>
      <w:tr w:rsidR="00AD05DC" w:rsidRPr="00BF57FD" w14:paraId="037FF5BF"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402E0293" w14:textId="77777777" w:rsidR="00AD05DC" w:rsidRDefault="00AD05DC" w:rsidP="00F82501">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4025A86E" w14:textId="2E0FFF24"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49</w:t>
            </w:r>
          </w:p>
        </w:tc>
        <w:tc>
          <w:tcPr>
            <w:tcW w:w="438" w:type="pct"/>
            <w:tcBorders>
              <w:top w:val="dotted" w:sz="4" w:space="0" w:color="auto"/>
              <w:left w:val="nil"/>
              <w:bottom w:val="single" w:sz="12" w:space="0" w:color="F79646" w:themeColor="accent6"/>
              <w:right w:val="nil"/>
            </w:tcBorders>
            <w:shd w:val="clear" w:color="auto" w:fill="FFFFFF"/>
            <w:vAlign w:val="center"/>
          </w:tcPr>
          <w:p w14:paraId="7FBB546E" w14:textId="36BBC66B" w:rsidR="00AD05DC" w:rsidRPr="00AD05DC" w:rsidRDefault="00AD05DC" w:rsidP="00F82501">
            <w:pPr>
              <w:jc w:val="center"/>
              <w:rPr>
                <w:rFonts w:ascii="Arial" w:hAnsi="Arial" w:cs="Arial"/>
                <w:b/>
                <w:color w:val="000000"/>
                <w:sz w:val="18"/>
                <w:szCs w:val="18"/>
              </w:rPr>
            </w:pPr>
            <w:r w:rsidRPr="00AD05DC">
              <w:rPr>
                <w:rFonts w:ascii="Arial" w:hAnsi="Arial" w:cs="Arial"/>
                <w:b/>
                <w:color w:val="000000"/>
                <w:sz w:val="18"/>
                <w:szCs w:val="20"/>
              </w:rPr>
              <w:t>50</w:t>
            </w:r>
          </w:p>
        </w:tc>
        <w:tc>
          <w:tcPr>
            <w:tcW w:w="470" w:type="pct"/>
            <w:tcBorders>
              <w:top w:val="dotted" w:sz="4" w:space="0" w:color="auto"/>
              <w:left w:val="nil"/>
              <w:bottom w:val="single" w:sz="12" w:space="0" w:color="F79646" w:themeColor="accent6"/>
              <w:right w:val="nil"/>
            </w:tcBorders>
            <w:shd w:val="pct5" w:color="auto" w:fill="auto"/>
            <w:vAlign w:val="center"/>
          </w:tcPr>
          <w:p w14:paraId="50A3034F" w14:textId="5CB7D581" w:rsidR="00AD05DC" w:rsidRPr="00AD05DC" w:rsidRDefault="00AD05DC" w:rsidP="00F82501">
            <w:pPr>
              <w:jc w:val="center"/>
              <w:rPr>
                <w:rFonts w:ascii="Arial" w:hAnsi="Arial" w:cs="Arial"/>
                <w:color w:val="000000"/>
                <w:sz w:val="18"/>
                <w:szCs w:val="18"/>
              </w:rPr>
            </w:pPr>
            <w:r w:rsidRPr="00AD05DC">
              <w:rPr>
                <w:rFonts w:ascii="Arial" w:hAnsi="Arial" w:cs="Arial"/>
                <w:color w:val="000000"/>
                <w:sz w:val="18"/>
                <w:szCs w:val="20"/>
              </w:rPr>
              <w:t>22</w:t>
            </w:r>
          </w:p>
        </w:tc>
        <w:tc>
          <w:tcPr>
            <w:tcW w:w="514" w:type="pct"/>
            <w:tcBorders>
              <w:top w:val="dotted" w:sz="4" w:space="0" w:color="auto"/>
              <w:left w:val="nil"/>
              <w:bottom w:val="single" w:sz="12" w:space="0" w:color="F79646" w:themeColor="accent6"/>
              <w:right w:val="nil"/>
            </w:tcBorders>
            <w:shd w:val="clear" w:color="auto" w:fill="FFFFFF"/>
            <w:vAlign w:val="center"/>
          </w:tcPr>
          <w:p w14:paraId="18C2D793" w14:textId="13869F84"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27</w:t>
            </w:r>
          </w:p>
        </w:tc>
        <w:tc>
          <w:tcPr>
            <w:tcW w:w="496" w:type="pct"/>
            <w:tcBorders>
              <w:top w:val="dotted" w:sz="4" w:space="0" w:color="auto"/>
              <w:left w:val="nil"/>
              <w:bottom w:val="single" w:sz="12" w:space="0" w:color="F79646" w:themeColor="accent6"/>
              <w:right w:val="nil"/>
            </w:tcBorders>
            <w:shd w:val="pct5" w:color="auto" w:fill="auto"/>
            <w:vAlign w:val="center"/>
          </w:tcPr>
          <w:p w14:paraId="05D4EF22" w14:textId="2EA242C7"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19</w:t>
            </w:r>
          </w:p>
        </w:tc>
        <w:tc>
          <w:tcPr>
            <w:tcW w:w="625" w:type="pct"/>
            <w:tcBorders>
              <w:top w:val="dotted" w:sz="4" w:space="0" w:color="auto"/>
              <w:left w:val="nil"/>
              <w:bottom w:val="single" w:sz="12" w:space="0" w:color="F79646" w:themeColor="accent6"/>
              <w:right w:val="nil"/>
            </w:tcBorders>
            <w:shd w:val="clear" w:color="auto" w:fill="FFFFFF"/>
            <w:vAlign w:val="center"/>
          </w:tcPr>
          <w:p w14:paraId="54E69ED4" w14:textId="21E88C22"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31</w:t>
            </w:r>
          </w:p>
        </w:tc>
        <w:tc>
          <w:tcPr>
            <w:tcW w:w="482" w:type="pct"/>
            <w:tcBorders>
              <w:top w:val="dotted" w:sz="4" w:space="0" w:color="auto"/>
              <w:left w:val="nil"/>
              <w:bottom w:val="single" w:sz="12" w:space="0" w:color="F79646" w:themeColor="accent6"/>
              <w:right w:val="nil"/>
            </w:tcBorders>
            <w:shd w:val="pct5" w:color="auto" w:fill="auto"/>
            <w:vAlign w:val="center"/>
          </w:tcPr>
          <w:p w14:paraId="2E67FCB0" w14:textId="7154C4E6" w:rsidR="00AD05DC" w:rsidRPr="00AD05DC" w:rsidRDefault="00AD05DC" w:rsidP="00F82501">
            <w:pPr>
              <w:snapToGrid w:val="0"/>
              <w:jc w:val="center"/>
              <w:rPr>
                <w:rFonts w:ascii="Arial" w:hAnsi="Arial" w:cs="Arial"/>
                <w:sz w:val="18"/>
                <w:szCs w:val="18"/>
              </w:rPr>
            </w:pPr>
            <w:r w:rsidRPr="00AD05DC">
              <w:rPr>
                <w:rFonts w:ascii="Arial" w:hAnsi="Arial" w:cs="Arial"/>
                <w:color w:val="000000"/>
                <w:sz w:val="18"/>
                <w:szCs w:val="20"/>
              </w:rPr>
              <w:t>1</w:t>
            </w:r>
          </w:p>
        </w:tc>
        <w:tc>
          <w:tcPr>
            <w:tcW w:w="292" w:type="pct"/>
            <w:tcBorders>
              <w:top w:val="dotted" w:sz="4" w:space="0" w:color="auto"/>
              <w:left w:val="nil"/>
              <w:bottom w:val="single" w:sz="12" w:space="0" w:color="F79646" w:themeColor="accent6"/>
              <w:right w:val="nil"/>
            </w:tcBorders>
            <w:shd w:val="clear" w:color="auto" w:fill="FFFFFF"/>
            <w:vAlign w:val="center"/>
          </w:tcPr>
          <w:p w14:paraId="6655C553" w14:textId="5C128F82" w:rsidR="00AD05DC" w:rsidRPr="00BF57FD" w:rsidRDefault="00AD05DC" w:rsidP="00F82501">
            <w:pPr>
              <w:snapToGrid w:val="0"/>
              <w:jc w:val="center"/>
              <w:rPr>
                <w:rFonts w:ascii="Arial" w:hAnsi="Arial" w:cs="Arial"/>
                <w:sz w:val="18"/>
                <w:szCs w:val="18"/>
              </w:rPr>
            </w:pPr>
            <w:r>
              <w:rPr>
                <w:rFonts w:ascii="Arial" w:hAnsi="Arial" w:cs="Arial"/>
                <w:sz w:val="18"/>
                <w:szCs w:val="18"/>
              </w:rPr>
              <w:t>100</w:t>
            </w:r>
          </w:p>
        </w:tc>
      </w:tr>
      <w:tr w:rsidR="00F82501" w:rsidRPr="00BF57FD" w14:paraId="6C5E5635"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5F0345C6" w14:textId="77777777" w:rsidR="00F82501" w:rsidRDefault="00F82501" w:rsidP="00F82501">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1B98AF46" w14:textId="710F68D9"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+1</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4B88CAF3" w14:textId="77364C6F" w:rsidR="00F82501" w:rsidRPr="00BF57FD" w:rsidRDefault="00A1088B" w:rsidP="00F82501">
            <w:pPr>
              <w:jc w:val="center"/>
              <w:rPr>
                <w:rFonts w:ascii="Arial" w:hAnsi="Arial" w:cs="Arial"/>
                <w:b/>
                <w:color w:val="000000"/>
                <w:sz w:val="18"/>
                <w:szCs w:val="18"/>
              </w:rPr>
            </w:pPr>
            <w:r>
              <w:rPr>
                <w:rFonts w:ascii="Arial" w:hAnsi="Arial" w:cs="Arial"/>
                <w:b/>
                <w:color w:val="000000"/>
                <w:sz w:val="18"/>
                <w:szCs w:val="18"/>
              </w:rPr>
              <w:t>-1</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59DEA0CC" w14:textId="791F250C" w:rsidR="00F82501" w:rsidRPr="00BF57FD" w:rsidRDefault="00A1088B" w:rsidP="00F82501">
            <w:pPr>
              <w:jc w:val="center"/>
              <w:rPr>
                <w:rFonts w:ascii="Arial" w:hAnsi="Arial" w:cs="Arial"/>
                <w:color w:val="000000"/>
                <w:sz w:val="18"/>
                <w:szCs w:val="18"/>
              </w:rPr>
            </w:pPr>
            <w:r>
              <w:rPr>
                <w:rFonts w:ascii="Arial" w:hAnsi="Arial" w:cs="Arial"/>
                <w:color w:val="000000"/>
                <w:sz w:val="18"/>
                <w:szCs w:val="18"/>
              </w:rPr>
              <w:t>-1</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4CCB87C1" w14:textId="4B6FEBCD" w:rsidR="00F82501" w:rsidRPr="00BF57FD" w:rsidRDefault="00A1088B" w:rsidP="00F82501">
            <w:pPr>
              <w:snapToGrid w:val="0"/>
              <w:jc w:val="center"/>
              <w:rPr>
                <w:rFonts w:ascii="Arial" w:hAnsi="Arial" w:cs="Arial"/>
                <w:sz w:val="18"/>
                <w:szCs w:val="18"/>
              </w:rPr>
            </w:pPr>
            <w:r>
              <w:rPr>
                <w:rFonts w:ascii="Arial" w:hAnsi="Arial" w:cs="Arial"/>
                <w:sz w:val="18"/>
                <w:szCs w:val="18"/>
              </w:rPr>
              <w:t>+</w:t>
            </w:r>
            <w:r w:rsidR="005E4276">
              <w:rPr>
                <w:rFonts w:ascii="Arial" w:hAnsi="Arial" w:cs="Arial"/>
                <w:sz w:val="18"/>
                <w:szCs w:val="18"/>
              </w:rPr>
              <w:t>2</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3723C231" w14:textId="54BD8CFD" w:rsidR="00F82501" w:rsidRPr="00BF57FD" w:rsidRDefault="00A1088B" w:rsidP="00F82501">
            <w:pPr>
              <w:snapToGrid w:val="0"/>
              <w:jc w:val="center"/>
              <w:rPr>
                <w:rFonts w:ascii="Arial" w:hAnsi="Arial" w:cs="Arial"/>
                <w:sz w:val="18"/>
                <w:szCs w:val="18"/>
              </w:rPr>
            </w:pPr>
            <w:r>
              <w:rPr>
                <w:rFonts w:ascii="Arial" w:hAnsi="Arial" w:cs="Arial"/>
                <w:sz w:val="18"/>
                <w:szCs w:val="18"/>
              </w:rPr>
              <w:t>-2</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71DDABC9" w14:textId="3BAF39CC" w:rsidR="00F82501" w:rsidRPr="00BF57FD" w:rsidRDefault="005E4276" w:rsidP="00F82501">
            <w:pPr>
              <w:snapToGrid w:val="0"/>
              <w:jc w:val="center"/>
              <w:rPr>
                <w:rFonts w:ascii="Arial" w:hAnsi="Arial" w:cs="Arial"/>
                <w:sz w:val="18"/>
                <w:szCs w:val="18"/>
              </w:rPr>
            </w:pPr>
            <w:r>
              <w:rPr>
                <w:rFonts w:ascii="Arial" w:hAnsi="Arial" w:cs="Arial"/>
                <w:sz w:val="18"/>
                <w:szCs w:val="18"/>
              </w:rPr>
              <w:t>+1</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601443FD" w14:textId="75535C8B" w:rsidR="00F82501" w:rsidRPr="00BF57FD" w:rsidRDefault="00A1088B" w:rsidP="00F82501">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0481386D" w14:textId="77777777" w:rsidR="00F82501" w:rsidRPr="00BF57FD" w:rsidRDefault="00F82501" w:rsidP="00F82501">
            <w:pPr>
              <w:snapToGrid w:val="0"/>
              <w:jc w:val="center"/>
              <w:rPr>
                <w:rFonts w:ascii="Arial" w:hAnsi="Arial" w:cs="Arial"/>
                <w:sz w:val="18"/>
                <w:szCs w:val="18"/>
              </w:rPr>
            </w:pPr>
          </w:p>
        </w:tc>
      </w:tr>
      <w:tr w:rsidR="00F82501" w:rsidRPr="000A335F" w14:paraId="7CCC8C42" w14:textId="77777777" w:rsidTr="00AD05DC">
        <w:trPr>
          <w:cantSplit/>
          <w:trHeight w:val="1025"/>
        </w:trPr>
        <w:tc>
          <w:tcPr>
            <w:tcW w:w="5000" w:type="pct"/>
            <w:gridSpan w:val="9"/>
            <w:tcBorders>
              <w:top w:val="single" w:sz="4" w:space="0" w:color="auto"/>
            </w:tcBorders>
            <w:hideMark/>
          </w:tcPr>
          <w:p w14:paraId="6B98F9A1" w14:textId="52833809" w:rsidR="00F82501" w:rsidRDefault="00F82501" w:rsidP="00F82501">
            <w:pPr>
              <w:rPr>
                <w:rFonts w:ascii="Arial" w:hAnsi="Arial" w:cs="Arial"/>
                <w:color w:val="000000" w:themeColor="text1"/>
                <w:sz w:val="18"/>
                <w:szCs w:val="18"/>
              </w:rPr>
            </w:pPr>
          </w:p>
          <w:p w14:paraId="7F8BD1CB" w14:textId="2BCCC892" w:rsidR="00F82501" w:rsidRPr="00454380" w:rsidRDefault="00F82501" w:rsidP="00F82501">
            <w:pPr>
              <w:rPr>
                <w:rFonts w:ascii="Arial" w:hAnsi="Arial" w:cs="Arial"/>
                <w:color w:val="000000" w:themeColor="text1"/>
                <w:sz w:val="18"/>
              </w:rPr>
            </w:pPr>
          </w:p>
          <w:p w14:paraId="31FC5FFE" w14:textId="62998A21" w:rsidR="00F82501" w:rsidRPr="000A335F" w:rsidRDefault="00650905" w:rsidP="00D916CC">
            <w:pPr>
              <w:pStyle w:val="TableHeading"/>
              <w:widowControl/>
              <w:spacing w:after="0"/>
              <w:ind w:left="-90"/>
            </w:pPr>
            <w:r>
              <w:t>Q</w:t>
            </w:r>
            <w:r w:rsidR="00F82501" w:rsidRPr="000A335F">
              <w:t>130/8. Large corporations (2017</w:t>
            </w:r>
            <w:r w:rsidR="00F82501">
              <w:t>-2018</w:t>
            </w:r>
            <w:r w:rsidR="00F82501" w:rsidRPr="000A335F">
              <w:t>)</w:t>
            </w:r>
          </w:p>
          <w:p w14:paraId="73948DF9" w14:textId="00479F82"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39FB67DE" w14:textId="5EF18BFF" w:rsidR="00F82501" w:rsidRPr="00454380" w:rsidRDefault="00F82501" w:rsidP="00F82501">
            <w:pPr>
              <w:pStyle w:val="TableText"/>
              <w:jc w:val="center"/>
              <w:rPr>
                <w:rFonts w:ascii="Arial" w:hAnsi="Arial" w:cs="Arial"/>
              </w:rPr>
            </w:pPr>
          </w:p>
        </w:tc>
      </w:tr>
      <w:tr w:rsidR="00F82501" w:rsidRPr="000A335F" w14:paraId="730A1921" w14:textId="77777777" w:rsidTr="00F53DC8">
        <w:trPr>
          <w:cantSplit/>
          <w:trHeight w:val="274"/>
        </w:trPr>
        <w:tc>
          <w:tcPr>
            <w:tcW w:w="1298" w:type="pct"/>
            <w:tcBorders>
              <w:top w:val="nil"/>
              <w:left w:val="nil"/>
              <w:right w:val="nil"/>
            </w:tcBorders>
            <w:vAlign w:val="bottom"/>
          </w:tcPr>
          <w:p w14:paraId="4E2DAD4C" w14:textId="77777777" w:rsidR="00F82501" w:rsidRPr="000A335F" w:rsidRDefault="00F82501" w:rsidP="00F82501">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495E170C" w14:textId="77777777" w:rsidR="00F82501" w:rsidRPr="000A335F" w:rsidRDefault="00F82501" w:rsidP="00F82501">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39A70A6A" w14:textId="77777777" w:rsidR="00F82501" w:rsidRPr="000A335F" w:rsidRDefault="00F82501" w:rsidP="00F82501">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5847634A"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45B90578"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6613A289"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1A4F48B9"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6EA5AAB6" w14:textId="77777777" w:rsidR="00F82501" w:rsidRPr="000A335F" w:rsidRDefault="00F82501" w:rsidP="00F825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6492E939" w14:textId="77777777" w:rsidR="00F82501" w:rsidRPr="000A335F" w:rsidRDefault="00F82501" w:rsidP="00F825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5C633621" w14:textId="77777777" w:rsidTr="00F53DC8">
        <w:trPr>
          <w:cantSplit/>
          <w:trHeight w:val="96"/>
        </w:trPr>
        <w:tc>
          <w:tcPr>
            <w:tcW w:w="1298" w:type="pct"/>
            <w:tcBorders>
              <w:left w:val="nil"/>
              <w:bottom w:val="single" w:sz="4" w:space="0" w:color="auto"/>
              <w:right w:val="nil"/>
            </w:tcBorders>
            <w:vAlign w:val="bottom"/>
          </w:tcPr>
          <w:p w14:paraId="6572F6A1" w14:textId="77777777" w:rsidR="00F82501" w:rsidRPr="000A335F" w:rsidRDefault="00F82501" w:rsidP="00F82501">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066C7135"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093FB541"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6C193E86"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1F809890"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236985C9"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223E2FB6"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46B91BBA"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46699AC4"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7862D841"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65208387" w14:textId="77777777" w:rsidR="00F82501" w:rsidRPr="000A335F" w:rsidRDefault="00F82501" w:rsidP="00F82501">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2B62AF55" w14:textId="77777777" w:rsidR="00F82501" w:rsidRPr="000A335F" w:rsidRDefault="00F82501" w:rsidP="00F82501">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03ED08D4" w14:textId="77777777" w:rsidR="00F82501" w:rsidRPr="000A335F" w:rsidRDefault="00F82501" w:rsidP="00F82501">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3778624A" w14:textId="77777777" w:rsidR="00F82501" w:rsidRPr="000A335F" w:rsidRDefault="00F82501" w:rsidP="00F82501">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205F9058" w14:textId="77777777" w:rsidR="00F82501" w:rsidRPr="000A335F" w:rsidRDefault="00F82501" w:rsidP="00F82501">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0D31432F" w14:textId="77777777" w:rsidR="00F82501" w:rsidRPr="000A335F" w:rsidRDefault="00F82501" w:rsidP="00F82501">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35EB12EE" w14:textId="77777777" w:rsidR="00F82501" w:rsidRPr="000A335F" w:rsidRDefault="00F82501" w:rsidP="00F82501">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1641F86C" w14:textId="77777777" w:rsidR="00F82501" w:rsidRPr="000A335F" w:rsidRDefault="00F82501" w:rsidP="00F82501">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7BE41768" w14:textId="77777777" w:rsidR="00F82501" w:rsidRPr="000A335F" w:rsidRDefault="00F82501" w:rsidP="00F82501">
            <w:pPr>
              <w:pStyle w:val="TableText"/>
              <w:widowControl/>
              <w:jc w:val="center"/>
              <w:rPr>
                <w:rFonts w:ascii="Arial" w:hAnsi="Arial"/>
              </w:rPr>
            </w:pPr>
          </w:p>
        </w:tc>
      </w:tr>
      <w:tr w:rsidR="00F82501" w:rsidRPr="000A335F" w14:paraId="2DE2CC38" w14:textId="77777777" w:rsidTr="00F53DC8">
        <w:trPr>
          <w:cantSplit/>
          <w:trHeight w:val="141"/>
        </w:trPr>
        <w:tc>
          <w:tcPr>
            <w:tcW w:w="1298" w:type="pct"/>
            <w:tcBorders>
              <w:top w:val="dotted" w:sz="4" w:space="0" w:color="auto"/>
              <w:left w:val="nil"/>
              <w:bottom w:val="dotted" w:sz="4" w:space="0" w:color="auto"/>
              <w:right w:val="nil"/>
            </w:tcBorders>
            <w:vAlign w:val="center"/>
          </w:tcPr>
          <w:p w14:paraId="030F2FFA" w14:textId="77777777" w:rsidR="00F82501" w:rsidRPr="000A335F" w:rsidRDefault="00F82501" w:rsidP="00F82501">
            <w:pPr>
              <w:pStyle w:val="TableText"/>
              <w:widowControl/>
              <w:rPr>
                <w:rFonts w:ascii="Arial" w:hAnsi="Arial"/>
                <w:szCs w:val="16"/>
              </w:rPr>
            </w:pPr>
            <w:r>
              <w:rPr>
                <w:rFonts w:ascii="Arial" w:hAnsi="Arial"/>
                <w:szCs w:val="16"/>
              </w:rPr>
              <w:t xml:space="preserve">2017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78B02EC2"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38</w:t>
            </w:r>
          </w:p>
        </w:tc>
        <w:tc>
          <w:tcPr>
            <w:tcW w:w="438" w:type="pct"/>
            <w:tcBorders>
              <w:top w:val="dotted" w:sz="4" w:space="0" w:color="auto"/>
              <w:left w:val="nil"/>
              <w:bottom w:val="dotted" w:sz="4" w:space="0" w:color="auto"/>
              <w:right w:val="nil"/>
            </w:tcBorders>
            <w:shd w:val="clear" w:color="auto" w:fill="FFFFFF"/>
            <w:vAlign w:val="center"/>
          </w:tcPr>
          <w:p w14:paraId="19FEB760"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62</w:t>
            </w:r>
          </w:p>
        </w:tc>
        <w:tc>
          <w:tcPr>
            <w:tcW w:w="470" w:type="pct"/>
            <w:tcBorders>
              <w:top w:val="dotted" w:sz="4" w:space="0" w:color="auto"/>
              <w:left w:val="nil"/>
              <w:bottom w:val="dotted" w:sz="4" w:space="0" w:color="auto"/>
              <w:right w:val="nil"/>
            </w:tcBorders>
            <w:shd w:val="pct5" w:color="auto" w:fill="auto"/>
            <w:vAlign w:val="center"/>
          </w:tcPr>
          <w:p w14:paraId="5BCDA1D5"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7</w:t>
            </w:r>
          </w:p>
        </w:tc>
        <w:tc>
          <w:tcPr>
            <w:tcW w:w="514" w:type="pct"/>
            <w:tcBorders>
              <w:top w:val="dotted" w:sz="4" w:space="0" w:color="auto"/>
              <w:left w:val="nil"/>
              <w:bottom w:val="dotted" w:sz="4" w:space="0" w:color="auto"/>
              <w:right w:val="nil"/>
            </w:tcBorders>
            <w:shd w:val="clear" w:color="auto" w:fill="FFFFFF"/>
            <w:vAlign w:val="center"/>
          </w:tcPr>
          <w:p w14:paraId="7AC65EEA"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30</w:t>
            </w:r>
          </w:p>
        </w:tc>
        <w:tc>
          <w:tcPr>
            <w:tcW w:w="496" w:type="pct"/>
            <w:tcBorders>
              <w:top w:val="dotted" w:sz="4" w:space="0" w:color="auto"/>
              <w:left w:val="nil"/>
              <w:bottom w:val="dotted" w:sz="4" w:space="0" w:color="auto"/>
              <w:right w:val="nil"/>
            </w:tcBorders>
            <w:shd w:val="pct5" w:color="auto" w:fill="auto"/>
            <w:vAlign w:val="center"/>
          </w:tcPr>
          <w:p w14:paraId="27341E7C"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41</w:t>
            </w:r>
          </w:p>
        </w:tc>
        <w:tc>
          <w:tcPr>
            <w:tcW w:w="625" w:type="pct"/>
            <w:tcBorders>
              <w:top w:val="dotted" w:sz="4" w:space="0" w:color="auto"/>
              <w:left w:val="nil"/>
              <w:bottom w:val="dotted" w:sz="4" w:space="0" w:color="auto"/>
              <w:right w:val="nil"/>
            </w:tcBorders>
            <w:shd w:val="clear" w:color="auto" w:fill="FFFFFF"/>
            <w:vAlign w:val="center"/>
          </w:tcPr>
          <w:p w14:paraId="15824F0B"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21</w:t>
            </w:r>
          </w:p>
        </w:tc>
        <w:tc>
          <w:tcPr>
            <w:tcW w:w="482" w:type="pct"/>
            <w:tcBorders>
              <w:top w:val="dotted" w:sz="4" w:space="0" w:color="auto"/>
              <w:left w:val="nil"/>
              <w:bottom w:val="dotted" w:sz="4" w:space="0" w:color="auto"/>
              <w:right w:val="nil"/>
            </w:tcBorders>
            <w:shd w:val="pct5" w:color="auto" w:fill="auto"/>
            <w:vAlign w:val="center"/>
          </w:tcPr>
          <w:p w14:paraId="431F2439"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1CBD86A3"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100</w:t>
            </w:r>
          </w:p>
        </w:tc>
      </w:tr>
      <w:tr w:rsidR="00F82501" w:rsidRPr="000A335F" w14:paraId="61A49673" w14:textId="77777777" w:rsidTr="00F53DC8">
        <w:trPr>
          <w:cantSplit/>
          <w:trHeight w:val="141"/>
        </w:trPr>
        <w:tc>
          <w:tcPr>
            <w:tcW w:w="1298" w:type="pct"/>
            <w:tcBorders>
              <w:top w:val="dotted" w:sz="4" w:space="0" w:color="auto"/>
              <w:left w:val="nil"/>
              <w:bottom w:val="dotted" w:sz="4" w:space="0" w:color="auto"/>
              <w:right w:val="nil"/>
            </w:tcBorders>
            <w:vAlign w:val="center"/>
          </w:tcPr>
          <w:p w14:paraId="5FB8C053" w14:textId="07E90182" w:rsidR="00F82501"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4DB722B8" w14:textId="10EB90CD" w:rsidR="00F82501" w:rsidRDefault="00F82501" w:rsidP="00F82501">
            <w:pPr>
              <w:jc w:val="center"/>
              <w:rPr>
                <w:rFonts w:ascii="Arial" w:hAnsi="Arial" w:cs="Arial"/>
                <w:b/>
                <w:color w:val="000000"/>
                <w:sz w:val="18"/>
                <w:szCs w:val="18"/>
              </w:rPr>
            </w:pPr>
            <w:r w:rsidRPr="00BF57FD">
              <w:rPr>
                <w:rFonts w:ascii="Arial" w:hAnsi="Arial" w:cs="Arial"/>
                <w:b/>
                <w:color w:val="000000"/>
                <w:sz w:val="18"/>
                <w:szCs w:val="18"/>
              </w:rPr>
              <w:t>39</w:t>
            </w:r>
          </w:p>
        </w:tc>
        <w:tc>
          <w:tcPr>
            <w:tcW w:w="438" w:type="pct"/>
            <w:tcBorders>
              <w:top w:val="dotted" w:sz="4" w:space="0" w:color="auto"/>
              <w:left w:val="nil"/>
              <w:bottom w:val="dotted" w:sz="4" w:space="0" w:color="auto"/>
              <w:right w:val="nil"/>
            </w:tcBorders>
            <w:shd w:val="clear" w:color="auto" w:fill="FFFFFF"/>
            <w:vAlign w:val="center"/>
          </w:tcPr>
          <w:p w14:paraId="05BBBC46" w14:textId="381EC145" w:rsidR="00F82501" w:rsidRDefault="00F82501" w:rsidP="00F82501">
            <w:pPr>
              <w:jc w:val="center"/>
              <w:rPr>
                <w:rFonts w:ascii="Arial" w:hAnsi="Arial" w:cs="Arial"/>
                <w:b/>
                <w:color w:val="000000"/>
                <w:sz w:val="18"/>
                <w:szCs w:val="18"/>
              </w:rPr>
            </w:pPr>
            <w:r w:rsidRPr="00BF57FD">
              <w:rPr>
                <w:rFonts w:ascii="Arial" w:hAnsi="Arial" w:cs="Arial"/>
                <w:b/>
                <w:color w:val="000000"/>
                <w:sz w:val="18"/>
                <w:szCs w:val="18"/>
              </w:rPr>
              <w:t>60</w:t>
            </w:r>
          </w:p>
        </w:tc>
        <w:tc>
          <w:tcPr>
            <w:tcW w:w="470" w:type="pct"/>
            <w:tcBorders>
              <w:top w:val="dotted" w:sz="4" w:space="0" w:color="auto"/>
              <w:left w:val="nil"/>
              <w:bottom w:val="dotted" w:sz="4" w:space="0" w:color="auto"/>
              <w:right w:val="nil"/>
            </w:tcBorders>
            <w:shd w:val="pct5" w:color="auto" w:fill="auto"/>
            <w:vAlign w:val="center"/>
          </w:tcPr>
          <w:p w14:paraId="0E326B3A" w14:textId="0EE941C5"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7</w:t>
            </w:r>
          </w:p>
        </w:tc>
        <w:tc>
          <w:tcPr>
            <w:tcW w:w="514" w:type="pct"/>
            <w:tcBorders>
              <w:top w:val="dotted" w:sz="4" w:space="0" w:color="auto"/>
              <w:left w:val="nil"/>
              <w:bottom w:val="dotted" w:sz="4" w:space="0" w:color="auto"/>
              <w:right w:val="nil"/>
            </w:tcBorders>
            <w:shd w:val="clear" w:color="auto" w:fill="FFFFFF"/>
            <w:vAlign w:val="center"/>
          </w:tcPr>
          <w:p w14:paraId="3F484079" w14:textId="258CE3E8"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31</w:t>
            </w:r>
          </w:p>
        </w:tc>
        <w:tc>
          <w:tcPr>
            <w:tcW w:w="496" w:type="pct"/>
            <w:tcBorders>
              <w:top w:val="dotted" w:sz="4" w:space="0" w:color="auto"/>
              <w:left w:val="nil"/>
              <w:bottom w:val="dotted" w:sz="4" w:space="0" w:color="auto"/>
              <w:right w:val="nil"/>
            </w:tcBorders>
            <w:shd w:val="pct5" w:color="auto" w:fill="auto"/>
            <w:vAlign w:val="center"/>
          </w:tcPr>
          <w:p w14:paraId="51DE48D5" w14:textId="290FFDBF"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40</w:t>
            </w:r>
          </w:p>
        </w:tc>
        <w:tc>
          <w:tcPr>
            <w:tcW w:w="625" w:type="pct"/>
            <w:tcBorders>
              <w:top w:val="dotted" w:sz="4" w:space="0" w:color="auto"/>
              <w:left w:val="nil"/>
              <w:bottom w:val="dotted" w:sz="4" w:space="0" w:color="auto"/>
              <w:right w:val="nil"/>
            </w:tcBorders>
            <w:shd w:val="clear" w:color="auto" w:fill="FFFFFF"/>
            <w:vAlign w:val="center"/>
          </w:tcPr>
          <w:p w14:paraId="579CFC47" w14:textId="65864048"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20</w:t>
            </w:r>
          </w:p>
        </w:tc>
        <w:tc>
          <w:tcPr>
            <w:tcW w:w="482" w:type="pct"/>
            <w:tcBorders>
              <w:top w:val="dotted" w:sz="4" w:space="0" w:color="auto"/>
              <w:left w:val="nil"/>
              <w:bottom w:val="dotted" w:sz="4" w:space="0" w:color="auto"/>
              <w:right w:val="nil"/>
            </w:tcBorders>
            <w:shd w:val="pct5" w:color="auto" w:fill="auto"/>
            <w:vAlign w:val="center"/>
          </w:tcPr>
          <w:p w14:paraId="3C871506" w14:textId="6A5CF753" w:rsidR="00F82501" w:rsidRDefault="00F82501" w:rsidP="00F82501">
            <w:pPr>
              <w:jc w:val="center"/>
              <w:rPr>
                <w:rFonts w:ascii="Arial" w:hAnsi="Arial" w:cs="Arial"/>
                <w:color w:val="000000"/>
                <w:sz w:val="18"/>
                <w:szCs w:val="18"/>
              </w:rPr>
            </w:pPr>
            <w:r w:rsidRPr="00BF57FD">
              <w:rPr>
                <w:rFonts w:ascii="Arial" w:hAnsi="Arial" w:cs="Arial"/>
                <w:color w:val="000000"/>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253E49DE" w14:textId="0B891DF2" w:rsidR="00F82501" w:rsidRDefault="00F82501" w:rsidP="00F82501">
            <w:pPr>
              <w:snapToGrid w:val="0"/>
              <w:jc w:val="center"/>
              <w:rPr>
                <w:rFonts w:ascii="Arial" w:hAnsi="Arial" w:cs="Arial"/>
                <w:sz w:val="18"/>
                <w:szCs w:val="18"/>
              </w:rPr>
            </w:pPr>
            <w:r w:rsidRPr="00BF57FD">
              <w:rPr>
                <w:rFonts w:ascii="Arial" w:hAnsi="Arial" w:cs="Arial"/>
                <w:sz w:val="18"/>
                <w:szCs w:val="18"/>
              </w:rPr>
              <w:t>100</w:t>
            </w:r>
          </w:p>
        </w:tc>
      </w:tr>
      <w:tr w:rsidR="00AD05DC" w:rsidRPr="00BF57FD" w14:paraId="04271B84"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106E1EA7" w14:textId="77777777" w:rsidR="00AD05DC" w:rsidRDefault="00AD05DC" w:rsidP="00394B9D">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6B9AA277" w14:textId="247789BA" w:rsidR="00AD05DC" w:rsidRPr="00AD05DC" w:rsidRDefault="00AD05DC" w:rsidP="00394B9D">
            <w:pPr>
              <w:jc w:val="center"/>
              <w:rPr>
                <w:rFonts w:ascii="Arial" w:hAnsi="Arial" w:cs="Arial"/>
                <w:b/>
                <w:color w:val="000000"/>
                <w:sz w:val="18"/>
                <w:szCs w:val="18"/>
              </w:rPr>
            </w:pPr>
            <w:r w:rsidRPr="00AD05DC">
              <w:rPr>
                <w:rFonts w:ascii="Arial" w:hAnsi="Arial" w:cs="Arial"/>
                <w:b/>
                <w:color w:val="000000"/>
                <w:sz w:val="18"/>
                <w:szCs w:val="20"/>
              </w:rPr>
              <w:t>37</w:t>
            </w:r>
          </w:p>
        </w:tc>
        <w:tc>
          <w:tcPr>
            <w:tcW w:w="438" w:type="pct"/>
            <w:tcBorders>
              <w:top w:val="dotted" w:sz="4" w:space="0" w:color="auto"/>
              <w:left w:val="nil"/>
              <w:bottom w:val="single" w:sz="12" w:space="0" w:color="F79646" w:themeColor="accent6"/>
              <w:right w:val="nil"/>
            </w:tcBorders>
            <w:shd w:val="clear" w:color="auto" w:fill="FFFFFF"/>
            <w:vAlign w:val="center"/>
          </w:tcPr>
          <w:p w14:paraId="2657991B" w14:textId="18EB780B" w:rsidR="00AD05DC" w:rsidRPr="00AD05DC" w:rsidRDefault="00AD05DC" w:rsidP="00394B9D">
            <w:pPr>
              <w:jc w:val="center"/>
              <w:rPr>
                <w:rFonts w:ascii="Arial" w:hAnsi="Arial" w:cs="Arial"/>
                <w:b/>
                <w:color w:val="000000"/>
                <w:sz w:val="18"/>
                <w:szCs w:val="18"/>
              </w:rPr>
            </w:pPr>
            <w:r w:rsidRPr="00AD05DC">
              <w:rPr>
                <w:rFonts w:ascii="Arial" w:hAnsi="Arial" w:cs="Arial"/>
                <w:b/>
                <w:color w:val="000000"/>
                <w:sz w:val="18"/>
                <w:szCs w:val="20"/>
              </w:rPr>
              <w:t>62</w:t>
            </w:r>
          </w:p>
        </w:tc>
        <w:tc>
          <w:tcPr>
            <w:tcW w:w="470" w:type="pct"/>
            <w:tcBorders>
              <w:top w:val="dotted" w:sz="4" w:space="0" w:color="auto"/>
              <w:left w:val="nil"/>
              <w:bottom w:val="single" w:sz="12" w:space="0" w:color="F79646" w:themeColor="accent6"/>
              <w:right w:val="nil"/>
            </w:tcBorders>
            <w:shd w:val="pct5" w:color="auto" w:fill="auto"/>
            <w:vAlign w:val="center"/>
          </w:tcPr>
          <w:p w14:paraId="09996D9D" w14:textId="1C68FED0" w:rsidR="00AD05DC" w:rsidRPr="00AD05DC" w:rsidRDefault="00AD05DC" w:rsidP="00394B9D">
            <w:pPr>
              <w:jc w:val="center"/>
              <w:rPr>
                <w:rFonts w:ascii="Arial" w:hAnsi="Arial" w:cs="Arial"/>
                <w:color w:val="000000"/>
                <w:sz w:val="18"/>
                <w:szCs w:val="18"/>
              </w:rPr>
            </w:pPr>
            <w:r w:rsidRPr="00AD05DC">
              <w:rPr>
                <w:rFonts w:ascii="Arial" w:hAnsi="Arial" w:cs="Arial"/>
                <w:color w:val="000000"/>
                <w:sz w:val="18"/>
                <w:szCs w:val="20"/>
              </w:rPr>
              <w:t>8</w:t>
            </w:r>
          </w:p>
        </w:tc>
        <w:tc>
          <w:tcPr>
            <w:tcW w:w="514" w:type="pct"/>
            <w:tcBorders>
              <w:top w:val="dotted" w:sz="4" w:space="0" w:color="auto"/>
              <w:left w:val="nil"/>
              <w:bottom w:val="single" w:sz="12" w:space="0" w:color="F79646" w:themeColor="accent6"/>
              <w:right w:val="nil"/>
            </w:tcBorders>
            <w:shd w:val="clear" w:color="auto" w:fill="FFFFFF"/>
            <w:vAlign w:val="center"/>
          </w:tcPr>
          <w:p w14:paraId="5E0EDA7A" w14:textId="0304299D"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29</w:t>
            </w:r>
          </w:p>
        </w:tc>
        <w:tc>
          <w:tcPr>
            <w:tcW w:w="496" w:type="pct"/>
            <w:tcBorders>
              <w:top w:val="dotted" w:sz="4" w:space="0" w:color="auto"/>
              <w:left w:val="nil"/>
              <w:bottom w:val="single" w:sz="12" w:space="0" w:color="F79646" w:themeColor="accent6"/>
              <w:right w:val="nil"/>
            </w:tcBorders>
            <w:shd w:val="pct5" w:color="auto" w:fill="auto"/>
            <w:vAlign w:val="center"/>
          </w:tcPr>
          <w:p w14:paraId="7AE06E3B" w14:textId="51BD1A6A"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39</w:t>
            </w:r>
          </w:p>
        </w:tc>
        <w:tc>
          <w:tcPr>
            <w:tcW w:w="625" w:type="pct"/>
            <w:tcBorders>
              <w:top w:val="dotted" w:sz="4" w:space="0" w:color="auto"/>
              <w:left w:val="nil"/>
              <w:bottom w:val="single" w:sz="12" w:space="0" w:color="F79646" w:themeColor="accent6"/>
              <w:right w:val="nil"/>
            </w:tcBorders>
            <w:shd w:val="clear" w:color="auto" w:fill="FFFFFF"/>
            <w:vAlign w:val="center"/>
          </w:tcPr>
          <w:p w14:paraId="0EF1CD90" w14:textId="5EAB3F0E"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23</w:t>
            </w:r>
          </w:p>
        </w:tc>
        <w:tc>
          <w:tcPr>
            <w:tcW w:w="482" w:type="pct"/>
            <w:tcBorders>
              <w:top w:val="dotted" w:sz="4" w:space="0" w:color="auto"/>
              <w:left w:val="nil"/>
              <w:bottom w:val="single" w:sz="12" w:space="0" w:color="F79646" w:themeColor="accent6"/>
              <w:right w:val="nil"/>
            </w:tcBorders>
            <w:shd w:val="pct5" w:color="auto" w:fill="auto"/>
            <w:vAlign w:val="center"/>
          </w:tcPr>
          <w:p w14:paraId="6D67D82A" w14:textId="6A9EF82A"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1</w:t>
            </w:r>
          </w:p>
        </w:tc>
        <w:tc>
          <w:tcPr>
            <w:tcW w:w="292" w:type="pct"/>
            <w:tcBorders>
              <w:top w:val="dotted" w:sz="4" w:space="0" w:color="auto"/>
              <w:left w:val="nil"/>
              <w:bottom w:val="single" w:sz="12" w:space="0" w:color="F79646" w:themeColor="accent6"/>
              <w:right w:val="nil"/>
            </w:tcBorders>
            <w:shd w:val="clear" w:color="auto" w:fill="FFFFFF"/>
            <w:vAlign w:val="center"/>
          </w:tcPr>
          <w:p w14:paraId="43DCAEB5" w14:textId="6FA35BAA" w:rsidR="00AD05DC" w:rsidRPr="00BF57FD" w:rsidRDefault="00AD05DC" w:rsidP="00394B9D">
            <w:pPr>
              <w:snapToGrid w:val="0"/>
              <w:jc w:val="center"/>
              <w:rPr>
                <w:rFonts w:ascii="Arial" w:hAnsi="Arial" w:cs="Arial"/>
                <w:sz w:val="18"/>
                <w:szCs w:val="18"/>
              </w:rPr>
            </w:pPr>
            <w:r>
              <w:rPr>
                <w:rFonts w:ascii="Arial" w:hAnsi="Arial" w:cs="Arial"/>
                <w:sz w:val="18"/>
                <w:szCs w:val="18"/>
              </w:rPr>
              <w:t>100</w:t>
            </w:r>
          </w:p>
        </w:tc>
      </w:tr>
      <w:tr w:rsidR="00F82501" w:rsidRPr="00BF57FD" w14:paraId="5CB80159"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6B574E8C" w14:textId="77777777" w:rsidR="00F82501" w:rsidRDefault="00F82501" w:rsidP="00394B9D">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0F6D4886" w14:textId="1C4DCD23" w:rsidR="00F82501" w:rsidRPr="00BF57FD" w:rsidRDefault="00A1088B" w:rsidP="00394B9D">
            <w:pPr>
              <w:jc w:val="center"/>
              <w:rPr>
                <w:rFonts w:ascii="Arial" w:hAnsi="Arial" w:cs="Arial"/>
                <w:b/>
                <w:color w:val="000000"/>
                <w:sz w:val="18"/>
                <w:szCs w:val="18"/>
              </w:rPr>
            </w:pPr>
            <w:r>
              <w:rPr>
                <w:rFonts w:ascii="Arial" w:hAnsi="Arial" w:cs="Arial"/>
                <w:b/>
                <w:color w:val="000000"/>
                <w:sz w:val="18"/>
                <w:szCs w:val="18"/>
              </w:rPr>
              <w:t>-</w:t>
            </w:r>
            <w:r w:rsidR="007A76AE">
              <w:rPr>
                <w:rFonts w:ascii="Arial" w:hAnsi="Arial" w:cs="Arial"/>
                <w:b/>
                <w:color w:val="000000"/>
                <w:sz w:val="18"/>
                <w:szCs w:val="18"/>
              </w:rPr>
              <w:t>2</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6E83F34D" w14:textId="39D6B789" w:rsidR="00F82501" w:rsidRPr="00BF57FD" w:rsidRDefault="007A76AE" w:rsidP="00394B9D">
            <w:pPr>
              <w:jc w:val="center"/>
              <w:rPr>
                <w:rFonts w:ascii="Arial" w:hAnsi="Arial" w:cs="Arial"/>
                <w:b/>
                <w:color w:val="000000"/>
                <w:sz w:val="18"/>
                <w:szCs w:val="18"/>
              </w:rPr>
            </w:pPr>
            <w:r>
              <w:rPr>
                <w:rFonts w:ascii="Arial" w:hAnsi="Arial" w:cs="Arial"/>
                <w:b/>
                <w:color w:val="000000"/>
                <w:sz w:val="18"/>
                <w:szCs w:val="18"/>
              </w:rPr>
              <w:t>+2</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5719BAC5" w14:textId="64E354E9" w:rsidR="00F82501" w:rsidRPr="00BF57FD" w:rsidRDefault="00A1088B" w:rsidP="00394B9D">
            <w:pPr>
              <w:jc w:val="center"/>
              <w:rPr>
                <w:rFonts w:ascii="Arial" w:hAnsi="Arial" w:cs="Arial"/>
                <w:color w:val="000000"/>
                <w:sz w:val="18"/>
                <w:szCs w:val="18"/>
              </w:rPr>
            </w:pPr>
            <w:r>
              <w:rPr>
                <w:rFonts w:ascii="Arial" w:hAnsi="Arial" w:cs="Arial"/>
                <w:color w:val="000000"/>
                <w:sz w:val="18"/>
                <w:szCs w:val="18"/>
              </w:rPr>
              <w:t>+1</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111F03B1" w14:textId="00C2FBDD" w:rsidR="00F82501" w:rsidRPr="00BF57FD" w:rsidRDefault="00A1088B" w:rsidP="00394B9D">
            <w:pPr>
              <w:snapToGrid w:val="0"/>
              <w:jc w:val="center"/>
              <w:rPr>
                <w:rFonts w:ascii="Arial" w:hAnsi="Arial" w:cs="Arial"/>
                <w:sz w:val="18"/>
                <w:szCs w:val="18"/>
              </w:rPr>
            </w:pPr>
            <w:r>
              <w:rPr>
                <w:rFonts w:ascii="Arial" w:hAnsi="Arial" w:cs="Arial"/>
                <w:sz w:val="18"/>
                <w:szCs w:val="18"/>
              </w:rPr>
              <w:t>-</w:t>
            </w:r>
            <w:r w:rsidR="007A76AE">
              <w:rPr>
                <w:rFonts w:ascii="Arial" w:hAnsi="Arial" w:cs="Arial"/>
                <w:sz w:val="18"/>
                <w:szCs w:val="18"/>
              </w:rPr>
              <w:t>2</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6DDD54E5" w14:textId="286BE12F" w:rsidR="00F82501" w:rsidRPr="00BF57FD" w:rsidRDefault="00A1088B" w:rsidP="00394B9D">
            <w:pPr>
              <w:snapToGrid w:val="0"/>
              <w:jc w:val="center"/>
              <w:rPr>
                <w:rFonts w:ascii="Arial" w:hAnsi="Arial" w:cs="Arial"/>
                <w:sz w:val="18"/>
                <w:szCs w:val="18"/>
              </w:rPr>
            </w:pPr>
            <w:r>
              <w:rPr>
                <w:rFonts w:ascii="Arial" w:hAnsi="Arial" w:cs="Arial"/>
                <w:sz w:val="18"/>
                <w:szCs w:val="18"/>
              </w:rPr>
              <w:t>-</w:t>
            </w:r>
            <w:r w:rsidR="007A76AE">
              <w:rPr>
                <w:rFonts w:ascii="Arial" w:hAnsi="Arial" w:cs="Arial"/>
                <w:sz w:val="18"/>
                <w:szCs w:val="18"/>
              </w:rPr>
              <w:t>1</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5F0ECCDA" w14:textId="49B1F124" w:rsidR="00F82501" w:rsidRPr="00BF57FD" w:rsidRDefault="00A1088B" w:rsidP="00394B9D">
            <w:pPr>
              <w:snapToGrid w:val="0"/>
              <w:jc w:val="center"/>
              <w:rPr>
                <w:rFonts w:ascii="Arial" w:hAnsi="Arial" w:cs="Arial"/>
                <w:sz w:val="18"/>
                <w:szCs w:val="18"/>
              </w:rPr>
            </w:pPr>
            <w:r>
              <w:rPr>
                <w:rFonts w:ascii="Arial" w:hAnsi="Arial" w:cs="Arial"/>
                <w:sz w:val="18"/>
                <w:szCs w:val="18"/>
              </w:rPr>
              <w:t>+</w:t>
            </w:r>
            <w:r w:rsidR="007A76AE">
              <w:rPr>
                <w:rFonts w:ascii="Arial" w:hAnsi="Arial" w:cs="Arial"/>
                <w:sz w:val="18"/>
                <w:szCs w:val="18"/>
              </w:rPr>
              <w:t>3</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55D5A42E" w14:textId="5C541C97" w:rsidR="00F82501" w:rsidRPr="00BF57FD" w:rsidRDefault="00A1088B" w:rsidP="00394B9D">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00086284" w14:textId="77777777" w:rsidR="00F82501" w:rsidRPr="00BF57FD" w:rsidRDefault="00F82501" w:rsidP="00394B9D">
            <w:pPr>
              <w:snapToGrid w:val="0"/>
              <w:jc w:val="center"/>
              <w:rPr>
                <w:rFonts w:ascii="Arial" w:hAnsi="Arial" w:cs="Arial"/>
                <w:sz w:val="18"/>
                <w:szCs w:val="18"/>
              </w:rPr>
            </w:pPr>
          </w:p>
        </w:tc>
      </w:tr>
      <w:tr w:rsidR="00F82501" w:rsidRPr="000A335F" w14:paraId="7586B68E" w14:textId="77777777" w:rsidTr="00AD05DC">
        <w:trPr>
          <w:cantSplit/>
          <w:trHeight w:val="1016"/>
        </w:trPr>
        <w:tc>
          <w:tcPr>
            <w:tcW w:w="5000" w:type="pct"/>
            <w:gridSpan w:val="9"/>
            <w:tcBorders>
              <w:top w:val="single" w:sz="4" w:space="0" w:color="auto"/>
            </w:tcBorders>
            <w:hideMark/>
          </w:tcPr>
          <w:p w14:paraId="44ABDEDF" w14:textId="63028294" w:rsidR="00F82501" w:rsidRDefault="00F82501" w:rsidP="00F82501">
            <w:pPr>
              <w:rPr>
                <w:rFonts w:ascii="Arial" w:hAnsi="Arial" w:cs="Arial"/>
                <w:color w:val="000000" w:themeColor="text1"/>
                <w:sz w:val="18"/>
                <w:szCs w:val="18"/>
              </w:rPr>
            </w:pPr>
          </w:p>
          <w:p w14:paraId="0AB981AD" w14:textId="6BA4B8CC" w:rsidR="00F82501" w:rsidRPr="00591F34" w:rsidRDefault="00F82501" w:rsidP="00F82501">
            <w:pPr>
              <w:rPr>
                <w:rFonts w:ascii="Arial" w:hAnsi="Arial" w:cs="Arial"/>
                <w:color w:val="000000" w:themeColor="text1"/>
                <w:sz w:val="18"/>
              </w:rPr>
            </w:pPr>
          </w:p>
          <w:p w14:paraId="09B07B9B" w14:textId="64E6750F" w:rsidR="00F82501" w:rsidRPr="000A335F" w:rsidRDefault="00650905" w:rsidP="00D916CC">
            <w:pPr>
              <w:pStyle w:val="TableHeading"/>
              <w:widowControl/>
              <w:spacing w:after="0"/>
              <w:ind w:left="-90"/>
            </w:pPr>
            <w:r>
              <w:t>Q</w:t>
            </w:r>
            <w:r w:rsidR="00F82501" w:rsidRPr="000A335F">
              <w:t>130/9. The media (2017</w:t>
            </w:r>
            <w:r w:rsidR="00F82501">
              <w:t>-2018</w:t>
            </w:r>
            <w:r w:rsidR="00F82501" w:rsidRPr="000A335F">
              <w:t>)</w:t>
            </w:r>
          </w:p>
          <w:p w14:paraId="529A68E5" w14:textId="4CB39CDA"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52828DCC" w14:textId="2E0A0CD1" w:rsidR="00F82501" w:rsidRPr="00454380" w:rsidRDefault="00F82501" w:rsidP="00F82501">
            <w:pPr>
              <w:pStyle w:val="TableText"/>
              <w:jc w:val="center"/>
              <w:rPr>
                <w:rFonts w:ascii="Arial" w:hAnsi="Arial" w:cs="Arial"/>
              </w:rPr>
            </w:pPr>
          </w:p>
        </w:tc>
      </w:tr>
      <w:tr w:rsidR="00F82501" w:rsidRPr="000A335F" w14:paraId="193735C0" w14:textId="77777777" w:rsidTr="00F53DC8">
        <w:trPr>
          <w:cantSplit/>
          <w:trHeight w:val="274"/>
        </w:trPr>
        <w:tc>
          <w:tcPr>
            <w:tcW w:w="1298" w:type="pct"/>
            <w:tcBorders>
              <w:top w:val="nil"/>
              <w:left w:val="nil"/>
              <w:right w:val="nil"/>
            </w:tcBorders>
            <w:vAlign w:val="bottom"/>
          </w:tcPr>
          <w:p w14:paraId="4C16518F" w14:textId="77777777" w:rsidR="00F82501" w:rsidRPr="000A335F" w:rsidRDefault="00F82501" w:rsidP="00F82501">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0F43AB0D" w14:textId="77777777" w:rsidR="00F82501" w:rsidRPr="000A335F" w:rsidRDefault="00F82501" w:rsidP="00F82501">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3205CBDE" w14:textId="77777777" w:rsidR="00F82501" w:rsidRPr="000A335F" w:rsidRDefault="00F82501" w:rsidP="00F82501">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236ADBB1"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557AD92F"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64EACFA4"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1F2CB22D" w14:textId="77777777" w:rsidR="00F82501" w:rsidRPr="000A335F" w:rsidRDefault="00F82501" w:rsidP="00F82501">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10BC3BE5" w14:textId="77777777" w:rsidR="00F82501" w:rsidRPr="000A335F" w:rsidRDefault="00F82501" w:rsidP="00F825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205287FA" w14:textId="77777777" w:rsidR="00F82501" w:rsidRPr="000A335F" w:rsidRDefault="00F82501" w:rsidP="00F825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4B430E0B" w14:textId="77777777" w:rsidTr="00F53DC8">
        <w:trPr>
          <w:cantSplit/>
          <w:trHeight w:val="96"/>
        </w:trPr>
        <w:tc>
          <w:tcPr>
            <w:tcW w:w="1298" w:type="pct"/>
            <w:tcBorders>
              <w:left w:val="nil"/>
              <w:bottom w:val="single" w:sz="4" w:space="0" w:color="auto"/>
              <w:right w:val="nil"/>
            </w:tcBorders>
            <w:vAlign w:val="bottom"/>
          </w:tcPr>
          <w:p w14:paraId="7615B581" w14:textId="77777777" w:rsidR="00F82501" w:rsidRPr="000A335F" w:rsidRDefault="00F82501" w:rsidP="00F82501">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39E0FCE4"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07528761" w14:textId="77777777" w:rsidR="00F82501" w:rsidRPr="000A335F" w:rsidRDefault="00F82501" w:rsidP="00F82501">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042051D5"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66F017B1"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23C9CDCD"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0FE8E58D"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74BB0EE9"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473805CB" w14:textId="77777777" w:rsidR="00F82501" w:rsidRPr="000A335F" w:rsidRDefault="00F82501" w:rsidP="00F82501">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6E2600D2"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667E98E8" w14:textId="77777777" w:rsidR="00F82501" w:rsidRPr="000A335F" w:rsidRDefault="00F82501" w:rsidP="00F82501">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21BCDF1D" w14:textId="77777777" w:rsidR="00F82501" w:rsidRPr="000A335F" w:rsidRDefault="00F82501" w:rsidP="00F82501">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65C8256A" w14:textId="77777777" w:rsidR="00F82501" w:rsidRPr="000A335F" w:rsidRDefault="00F82501" w:rsidP="00F82501">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4A503118" w14:textId="77777777" w:rsidR="00F82501" w:rsidRPr="000A335F" w:rsidRDefault="00F82501" w:rsidP="00F82501">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01783A8B" w14:textId="77777777" w:rsidR="00F82501" w:rsidRPr="000A335F" w:rsidRDefault="00F82501" w:rsidP="00F82501">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7C6A8B48" w14:textId="77777777" w:rsidR="00F82501" w:rsidRPr="000A335F" w:rsidRDefault="00F82501" w:rsidP="00F82501">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1E6E507B" w14:textId="77777777" w:rsidR="00F82501" w:rsidRPr="000A335F" w:rsidRDefault="00F82501" w:rsidP="00F82501">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09123F5A" w14:textId="77777777" w:rsidR="00F82501" w:rsidRPr="000A335F" w:rsidRDefault="00F82501" w:rsidP="00F82501">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1C1509CF" w14:textId="77777777" w:rsidR="00F82501" w:rsidRPr="000A335F" w:rsidRDefault="00F82501" w:rsidP="00F82501">
            <w:pPr>
              <w:pStyle w:val="TableText"/>
              <w:widowControl/>
              <w:jc w:val="center"/>
              <w:rPr>
                <w:rFonts w:ascii="Arial" w:hAnsi="Arial"/>
              </w:rPr>
            </w:pPr>
          </w:p>
        </w:tc>
      </w:tr>
      <w:tr w:rsidR="00F82501" w:rsidRPr="000A335F" w14:paraId="557A37FF" w14:textId="77777777" w:rsidTr="00F53DC8">
        <w:trPr>
          <w:cantSplit/>
          <w:trHeight w:val="141"/>
        </w:trPr>
        <w:tc>
          <w:tcPr>
            <w:tcW w:w="1298" w:type="pct"/>
            <w:tcBorders>
              <w:top w:val="dotted" w:sz="4" w:space="0" w:color="auto"/>
              <w:left w:val="nil"/>
              <w:bottom w:val="dotted" w:sz="4" w:space="0" w:color="auto"/>
              <w:right w:val="nil"/>
            </w:tcBorders>
            <w:vAlign w:val="center"/>
          </w:tcPr>
          <w:p w14:paraId="42FA6217" w14:textId="77777777" w:rsidR="00F82501" w:rsidRPr="000A335F" w:rsidRDefault="00F82501" w:rsidP="00F82501">
            <w:pPr>
              <w:pStyle w:val="TableText"/>
              <w:widowControl/>
              <w:rPr>
                <w:rFonts w:ascii="Arial" w:hAnsi="Arial"/>
                <w:szCs w:val="16"/>
              </w:rPr>
            </w:pPr>
            <w:r w:rsidRPr="000A335F">
              <w:rPr>
                <w:rFonts w:ascii="Arial" w:hAnsi="Arial"/>
                <w:szCs w:val="16"/>
              </w:rPr>
              <w:t>2017</w:t>
            </w:r>
            <w:r>
              <w:rPr>
                <w:rFonts w:ascii="Arial" w:hAnsi="Arial"/>
                <w:szCs w:val="16"/>
              </w:rPr>
              <w:t xml:space="preserve"> </w:t>
            </w:r>
            <w:r w:rsidRPr="00193DF7">
              <w:rPr>
                <w:rFonts w:ascii="Arial" w:hAnsi="Arial"/>
              </w:rPr>
              <w:t>(internet)</w:t>
            </w:r>
          </w:p>
        </w:tc>
        <w:tc>
          <w:tcPr>
            <w:tcW w:w="385" w:type="pct"/>
            <w:tcBorders>
              <w:top w:val="dotted" w:sz="4" w:space="0" w:color="auto"/>
              <w:left w:val="nil"/>
              <w:bottom w:val="dotted" w:sz="4" w:space="0" w:color="auto"/>
              <w:right w:val="nil"/>
            </w:tcBorders>
            <w:shd w:val="pct5" w:color="auto" w:fill="FFFFFF"/>
            <w:vAlign w:val="center"/>
          </w:tcPr>
          <w:p w14:paraId="1A91D21E"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38</w:t>
            </w:r>
          </w:p>
        </w:tc>
        <w:tc>
          <w:tcPr>
            <w:tcW w:w="438" w:type="pct"/>
            <w:tcBorders>
              <w:top w:val="dotted" w:sz="4" w:space="0" w:color="auto"/>
              <w:left w:val="nil"/>
              <w:bottom w:val="dotted" w:sz="4" w:space="0" w:color="auto"/>
              <w:right w:val="nil"/>
            </w:tcBorders>
            <w:shd w:val="clear" w:color="auto" w:fill="FFFFFF"/>
            <w:vAlign w:val="center"/>
          </w:tcPr>
          <w:p w14:paraId="6736807E" w14:textId="77777777" w:rsidR="00F82501" w:rsidRPr="00BF57FD" w:rsidRDefault="00F82501" w:rsidP="00F82501">
            <w:pPr>
              <w:jc w:val="center"/>
              <w:rPr>
                <w:rFonts w:ascii="Arial" w:hAnsi="Arial" w:cs="Arial"/>
                <w:b/>
                <w:color w:val="000000"/>
                <w:sz w:val="18"/>
                <w:szCs w:val="18"/>
              </w:rPr>
            </w:pPr>
            <w:r>
              <w:rPr>
                <w:rFonts w:ascii="Arial" w:hAnsi="Arial" w:cs="Arial"/>
                <w:b/>
                <w:color w:val="000000"/>
                <w:sz w:val="18"/>
                <w:szCs w:val="18"/>
              </w:rPr>
              <w:t>62</w:t>
            </w:r>
          </w:p>
        </w:tc>
        <w:tc>
          <w:tcPr>
            <w:tcW w:w="470" w:type="pct"/>
            <w:tcBorders>
              <w:top w:val="dotted" w:sz="4" w:space="0" w:color="auto"/>
              <w:left w:val="nil"/>
              <w:bottom w:val="dotted" w:sz="4" w:space="0" w:color="auto"/>
              <w:right w:val="nil"/>
            </w:tcBorders>
            <w:shd w:val="pct5" w:color="auto" w:fill="auto"/>
            <w:vAlign w:val="center"/>
          </w:tcPr>
          <w:p w14:paraId="30EC596F"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9</w:t>
            </w:r>
          </w:p>
        </w:tc>
        <w:tc>
          <w:tcPr>
            <w:tcW w:w="514" w:type="pct"/>
            <w:tcBorders>
              <w:top w:val="dotted" w:sz="4" w:space="0" w:color="auto"/>
              <w:left w:val="nil"/>
              <w:bottom w:val="dotted" w:sz="4" w:space="0" w:color="auto"/>
              <w:right w:val="nil"/>
            </w:tcBorders>
            <w:shd w:val="clear" w:color="auto" w:fill="FFFFFF"/>
            <w:vAlign w:val="center"/>
          </w:tcPr>
          <w:p w14:paraId="762FD43B"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29</w:t>
            </w:r>
          </w:p>
        </w:tc>
        <w:tc>
          <w:tcPr>
            <w:tcW w:w="496" w:type="pct"/>
            <w:tcBorders>
              <w:top w:val="dotted" w:sz="4" w:space="0" w:color="auto"/>
              <w:left w:val="nil"/>
              <w:bottom w:val="dotted" w:sz="4" w:space="0" w:color="auto"/>
              <w:right w:val="nil"/>
            </w:tcBorders>
            <w:shd w:val="pct5" w:color="auto" w:fill="auto"/>
            <w:vAlign w:val="center"/>
          </w:tcPr>
          <w:p w14:paraId="23EDE4A1"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30</w:t>
            </w:r>
          </w:p>
        </w:tc>
        <w:tc>
          <w:tcPr>
            <w:tcW w:w="625" w:type="pct"/>
            <w:tcBorders>
              <w:top w:val="dotted" w:sz="4" w:space="0" w:color="auto"/>
              <w:left w:val="nil"/>
              <w:bottom w:val="dotted" w:sz="4" w:space="0" w:color="auto"/>
              <w:right w:val="nil"/>
            </w:tcBorders>
            <w:shd w:val="clear" w:color="auto" w:fill="FFFFFF"/>
            <w:vAlign w:val="center"/>
          </w:tcPr>
          <w:p w14:paraId="7868BE70"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32</w:t>
            </w:r>
          </w:p>
        </w:tc>
        <w:tc>
          <w:tcPr>
            <w:tcW w:w="482" w:type="pct"/>
            <w:tcBorders>
              <w:top w:val="dotted" w:sz="4" w:space="0" w:color="auto"/>
              <w:left w:val="nil"/>
              <w:bottom w:val="dotted" w:sz="4" w:space="0" w:color="auto"/>
              <w:right w:val="nil"/>
            </w:tcBorders>
            <w:shd w:val="pct5" w:color="auto" w:fill="auto"/>
            <w:vAlign w:val="center"/>
          </w:tcPr>
          <w:p w14:paraId="655ED99A" w14:textId="77777777" w:rsidR="00F82501" w:rsidRPr="00BF57FD" w:rsidRDefault="00F82501" w:rsidP="00F82501">
            <w:pPr>
              <w:jc w:val="center"/>
              <w:rPr>
                <w:rFonts w:ascii="Arial" w:hAnsi="Arial" w:cs="Arial"/>
                <w:color w:val="000000"/>
                <w:sz w:val="18"/>
                <w:szCs w:val="18"/>
              </w:rPr>
            </w:pPr>
            <w:r>
              <w:rPr>
                <w:rFonts w:ascii="Arial" w:hAnsi="Arial" w:cs="Arial"/>
                <w:color w:val="000000"/>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02CEE029" w14:textId="77777777" w:rsidR="00F82501" w:rsidRPr="00BF57FD" w:rsidRDefault="00F82501" w:rsidP="00F82501">
            <w:pPr>
              <w:snapToGrid w:val="0"/>
              <w:jc w:val="center"/>
              <w:rPr>
                <w:rFonts w:ascii="Arial" w:hAnsi="Arial" w:cs="Arial"/>
                <w:sz w:val="18"/>
                <w:szCs w:val="18"/>
              </w:rPr>
            </w:pPr>
            <w:r>
              <w:rPr>
                <w:rFonts w:ascii="Arial" w:hAnsi="Arial" w:cs="Arial"/>
                <w:sz w:val="18"/>
                <w:szCs w:val="18"/>
              </w:rPr>
              <w:t>100</w:t>
            </w:r>
          </w:p>
        </w:tc>
      </w:tr>
      <w:tr w:rsidR="00F82501" w:rsidRPr="000A335F" w14:paraId="3A3EEE03" w14:textId="77777777" w:rsidTr="00F53DC8">
        <w:trPr>
          <w:cantSplit/>
          <w:trHeight w:val="141"/>
        </w:trPr>
        <w:tc>
          <w:tcPr>
            <w:tcW w:w="1298" w:type="pct"/>
            <w:tcBorders>
              <w:top w:val="dotted" w:sz="4" w:space="0" w:color="auto"/>
              <w:left w:val="nil"/>
              <w:bottom w:val="dotted" w:sz="4" w:space="0" w:color="auto"/>
              <w:right w:val="nil"/>
            </w:tcBorders>
            <w:vAlign w:val="center"/>
          </w:tcPr>
          <w:p w14:paraId="4CC306D5" w14:textId="77777777" w:rsidR="00F82501" w:rsidRPr="000A335F" w:rsidRDefault="00F82501" w:rsidP="00F82501">
            <w:pPr>
              <w:pStyle w:val="TableText"/>
              <w:widowControl/>
              <w:rPr>
                <w:rFonts w:ascii="Arial" w:hAnsi="Arial"/>
                <w:szCs w:val="16"/>
              </w:rPr>
            </w:pPr>
            <w:r>
              <w:rPr>
                <w:rFonts w:ascii="Arial" w:hAnsi="Arial" w:cs="Arial"/>
                <w:szCs w:val="18"/>
              </w:rPr>
              <w:t>2017 (internet – main only)</w:t>
            </w:r>
          </w:p>
        </w:tc>
        <w:tc>
          <w:tcPr>
            <w:tcW w:w="385" w:type="pct"/>
            <w:tcBorders>
              <w:top w:val="dotted" w:sz="4" w:space="0" w:color="auto"/>
              <w:left w:val="nil"/>
              <w:bottom w:val="dotted" w:sz="4" w:space="0" w:color="auto"/>
              <w:right w:val="nil"/>
            </w:tcBorders>
            <w:shd w:val="pct5" w:color="auto" w:fill="FFFFFF"/>
            <w:vAlign w:val="center"/>
          </w:tcPr>
          <w:p w14:paraId="70E9F803" w14:textId="77777777" w:rsidR="00F82501" w:rsidRPr="00BF57FD" w:rsidRDefault="00F82501" w:rsidP="00F82501">
            <w:pPr>
              <w:jc w:val="center"/>
              <w:rPr>
                <w:rFonts w:ascii="Arial" w:hAnsi="Arial" w:cs="Arial"/>
                <w:b/>
                <w:color w:val="000000"/>
                <w:sz w:val="18"/>
                <w:szCs w:val="18"/>
              </w:rPr>
            </w:pPr>
            <w:r w:rsidRPr="00BF57FD">
              <w:rPr>
                <w:rFonts w:ascii="Arial" w:hAnsi="Arial" w:cs="Arial"/>
                <w:b/>
                <w:color w:val="000000"/>
                <w:sz w:val="18"/>
                <w:szCs w:val="18"/>
              </w:rPr>
              <w:t>39</w:t>
            </w:r>
          </w:p>
        </w:tc>
        <w:tc>
          <w:tcPr>
            <w:tcW w:w="438" w:type="pct"/>
            <w:tcBorders>
              <w:top w:val="dotted" w:sz="4" w:space="0" w:color="auto"/>
              <w:left w:val="nil"/>
              <w:bottom w:val="dotted" w:sz="4" w:space="0" w:color="auto"/>
              <w:right w:val="nil"/>
            </w:tcBorders>
            <w:shd w:val="clear" w:color="auto" w:fill="FFFFFF"/>
            <w:vAlign w:val="center"/>
          </w:tcPr>
          <w:p w14:paraId="5ADC74BD" w14:textId="77777777" w:rsidR="00F82501" w:rsidRPr="00BF57FD" w:rsidRDefault="00F82501" w:rsidP="00F82501">
            <w:pPr>
              <w:jc w:val="center"/>
              <w:rPr>
                <w:rFonts w:ascii="Arial" w:hAnsi="Arial" w:cs="Arial"/>
                <w:b/>
                <w:color w:val="000000"/>
                <w:sz w:val="18"/>
                <w:szCs w:val="18"/>
              </w:rPr>
            </w:pPr>
            <w:r w:rsidRPr="00BF57FD">
              <w:rPr>
                <w:rFonts w:ascii="Arial" w:hAnsi="Arial" w:cs="Arial"/>
                <w:b/>
                <w:color w:val="000000"/>
                <w:sz w:val="18"/>
                <w:szCs w:val="18"/>
              </w:rPr>
              <w:t>61</w:t>
            </w:r>
          </w:p>
        </w:tc>
        <w:tc>
          <w:tcPr>
            <w:tcW w:w="470" w:type="pct"/>
            <w:tcBorders>
              <w:top w:val="dotted" w:sz="4" w:space="0" w:color="auto"/>
              <w:left w:val="nil"/>
              <w:bottom w:val="dotted" w:sz="4" w:space="0" w:color="auto"/>
              <w:right w:val="nil"/>
            </w:tcBorders>
            <w:shd w:val="pct5" w:color="auto" w:fill="auto"/>
            <w:vAlign w:val="center"/>
          </w:tcPr>
          <w:p w14:paraId="567754FE" w14:textId="77777777" w:rsidR="00F82501" w:rsidRPr="00BF57FD" w:rsidRDefault="00F82501" w:rsidP="00F82501">
            <w:pPr>
              <w:jc w:val="center"/>
              <w:rPr>
                <w:rFonts w:ascii="Arial" w:hAnsi="Arial" w:cs="Arial"/>
                <w:color w:val="000000"/>
                <w:sz w:val="18"/>
                <w:szCs w:val="18"/>
              </w:rPr>
            </w:pPr>
            <w:r w:rsidRPr="00BF57FD">
              <w:rPr>
                <w:rFonts w:ascii="Arial" w:hAnsi="Arial" w:cs="Arial"/>
                <w:color w:val="000000"/>
                <w:sz w:val="18"/>
                <w:szCs w:val="18"/>
              </w:rPr>
              <w:t>10</w:t>
            </w:r>
          </w:p>
        </w:tc>
        <w:tc>
          <w:tcPr>
            <w:tcW w:w="514" w:type="pct"/>
            <w:tcBorders>
              <w:top w:val="dotted" w:sz="4" w:space="0" w:color="auto"/>
              <w:left w:val="nil"/>
              <w:bottom w:val="dotted" w:sz="4" w:space="0" w:color="auto"/>
              <w:right w:val="nil"/>
            </w:tcBorders>
            <w:shd w:val="clear" w:color="auto" w:fill="FFFFFF"/>
            <w:vAlign w:val="center"/>
          </w:tcPr>
          <w:p w14:paraId="3B04886A" w14:textId="77777777" w:rsidR="00F82501" w:rsidRPr="00BF57FD" w:rsidRDefault="00F82501" w:rsidP="00F82501">
            <w:pPr>
              <w:jc w:val="center"/>
              <w:rPr>
                <w:rFonts w:ascii="Arial" w:hAnsi="Arial" w:cs="Arial"/>
                <w:color w:val="000000"/>
                <w:sz w:val="18"/>
                <w:szCs w:val="18"/>
              </w:rPr>
            </w:pPr>
            <w:r w:rsidRPr="00BF57FD">
              <w:rPr>
                <w:rFonts w:ascii="Arial" w:hAnsi="Arial" w:cs="Arial"/>
                <w:color w:val="000000"/>
                <w:sz w:val="18"/>
                <w:szCs w:val="18"/>
              </w:rPr>
              <w:t>28</w:t>
            </w:r>
          </w:p>
        </w:tc>
        <w:tc>
          <w:tcPr>
            <w:tcW w:w="496" w:type="pct"/>
            <w:tcBorders>
              <w:top w:val="dotted" w:sz="4" w:space="0" w:color="auto"/>
              <w:left w:val="nil"/>
              <w:bottom w:val="dotted" w:sz="4" w:space="0" w:color="auto"/>
              <w:right w:val="nil"/>
            </w:tcBorders>
            <w:shd w:val="pct5" w:color="auto" w:fill="auto"/>
            <w:vAlign w:val="center"/>
          </w:tcPr>
          <w:p w14:paraId="37F212D0" w14:textId="77777777" w:rsidR="00F82501" w:rsidRPr="00BF57FD" w:rsidRDefault="00F82501" w:rsidP="00F82501">
            <w:pPr>
              <w:jc w:val="center"/>
              <w:rPr>
                <w:rFonts w:ascii="Arial" w:hAnsi="Arial" w:cs="Arial"/>
                <w:color w:val="000000"/>
                <w:sz w:val="18"/>
                <w:szCs w:val="18"/>
              </w:rPr>
            </w:pPr>
            <w:r w:rsidRPr="00BF57FD">
              <w:rPr>
                <w:rFonts w:ascii="Arial" w:hAnsi="Arial" w:cs="Arial"/>
                <w:color w:val="000000"/>
                <w:sz w:val="18"/>
                <w:szCs w:val="18"/>
              </w:rPr>
              <w:t>30</w:t>
            </w:r>
          </w:p>
        </w:tc>
        <w:tc>
          <w:tcPr>
            <w:tcW w:w="625" w:type="pct"/>
            <w:tcBorders>
              <w:top w:val="dotted" w:sz="4" w:space="0" w:color="auto"/>
              <w:left w:val="nil"/>
              <w:bottom w:val="dotted" w:sz="4" w:space="0" w:color="auto"/>
              <w:right w:val="nil"/>
            </w:tcBorders>
            <w:shd w:val="clear" w:color="auto" w:fill="FFFFFF"/>
            <w:vAlign w:val="center"/>
          </w:tcPr>
          <w:p w14:paraId="5CC89A44" w14:textId="77777777" w:rsidR="00F82501" w:rsidRPr="00BF57FD" w:rsidRDefault="00F82501" w:rsidP="00F82501">
            <w:pPr>
              <w:jc w:val="center"/>
              <w:rPr>
                <w:rFonts w:ascii="Arial" w:hAnsi="Arial" w:cs="Arial"/>
                <w:color w:val="000000"/>
                <w:sz w:val="18"/>
                <w:szCs w:val="18"/>
              </w:rPr>
            </w:pPr>
            <w:r w:rsidRPr="00BF57FD">
              <w:rPr>
                <w:rFonts w:ascii="Arial" w:hAnsi="Arial" w:cs="Arial"/>
                <w:color w:val="000000"/>
                <w:sz w:val="18"/>
                <w:szCs w:val="18"/>
              </w:rPr>
              <w:t>31</w:t>
            </w:r>
          </w:p>
        </w:tc>
        <w:tc>
          <w:tcPr>
            <w:tcW w:w="482" w:type="pct"/>
            <w:tcBorders>
              <w:top w:val="dotted" w:sz="4" w:space="0" w:color="auto"/>
              <w:left w:val="nil"/>
              <w:bottom w:val="dotted" w:sz="4" w:space="0" w:color="auto"/>
              <w:right w:val="nil"/>
            </w:tcBorders>
            <w:shd w:val="pct5" w:color="auto" w:fill="auto"/>
            <w:vAlign w:val="center"/>
          </w:tcPr>
          <w:p w14:paraId="16D30157" w14:textId="77777777" w:rsidR="00F82501" w:rsidRPr="00BF57FD" w:rsidRDefault="00F82501" w:rsidP="00F82501">
            <w:pPr>
              <w:jc w:val="center"/>
              <w:rPr>
                <w:rFonts w:ascii="Arial" w:hAnsi="Arial" w:cs="Arial"/>
                <w:color w:val="000000"/>
                <w:sz w:val="18"/>
                <w:szCs w:val="18"/>
              </w:rPr>
            </w:pPr>
            <w:r w:rsidRPr="00BF57FD">
              <w:rPr>
                <w:rFonts w:ascii="Arial" w:hAnsi="Arial" w:cs="Arial"/>
                <w:color w:val="000000"/>
                <w:sz w:val="18"/>
                <w:szCs w:val="18"/>
              </w:rPr>
              <w:t>1</w:t>
            </w:r>
          </w:p>
        </w:tc>
        <w:tc>
          <w:tcPr>
            <w:tcW w:w="292" w:type="pct"/>
            <w:tcBorders>
              <w:top w:val="dotted" w:sz="4" w:space="0" w:color="auto"/>
              <w:left w:val="nil"/>
              <w:bottom w:val="dotted" w:sz="4" w:space="0" w:color="auto"/>
              <w:right w:val="nil"/>
            </w:tcBorders>
            <w:shd w:val="clear" w:color="auto" w:fill="FFFFFF"/>
            <w:vAlign w:val="center"/>
          </w:tcPr>
          <w:p w14:paraId="37E729E4" w14:textId="77777777" w:rsidR="00F82501" w:rsidRPr="00BF57FD" w:rsidRDefault="00F82501" w:rsidP="00F82501">
            <w:pPr>
              <w:snapToGrid w:val="0"/>
              <w:jc w:val="center"/>
              <w:rPr>
                <w:rFonts w:ascii="Arial" w:hAnsi="Arial" w:cs="Arial"/>
                <w:sz w:val="18"/>
                <w:szCs w:val="18"/>
              </w:rPr>
            </w:pPr>
            <w:r w:rsidRPr="00BF57FD">
              <w:rPr>
                <w:rFonts w:ascii="Arial" w:hAnsi="Arial" w:cs="Arial"/>
                <w:sz w:val="18"/>
                <w:szCs w:val="18"/>
              </w:rPr>
              <w:t>100</w:t>
            </w:r>
          </w:p>
        </w:tc>
      </w:tr>
      <w:tr w:rsidR="00AD05DC" w:rsidRPr="00BF57FD" w14:paraId="31B13804" w14:textId="77777777" w:rsidTr="00F53DC8">
        <w:trPr>
          <w:cantSplit/>
          <w:trHeight w:val="141"/>
        </w:trPr>
        <w:tc>
          <w:tcPr>
            <w:tcW w:w="1298" w:type="pct"/>
            <w:tcBorders>
              <w:top w:val="dotted" w:sz="4" w:space="0" w:color="auto"/>
              <w:left w:val="nil"/>
              <w:bottom w:val="single" w:sz="12" w:space="0" w:color="F79646" w:themeColor="accent6"/>
              <w:right w:val="nil"/>
            </w:tcBorders>
            <w:vAlign w:val="center"/>
          </w:tcPr>
          <w:p w14:paraId="2CC59533" w14:textId="77777777" w:rsidR="00AD05DC" w:rsidRDefault="00AD05DC" w:rsidP="00394B9D">
            <w:pPr>
              <w:pStyle w:val="TableText"/>
              <w:widowControl/>
              <w:rPr>
                <w:rFonts w:ascii="Arial" w:hAnsi="Arial" w:cs="Arial"/>
                <w:szCs w:val="18"/>
              </w:rPr>
            </w:pPr>
            <w:r>
              <w:rPr>
                <w:rFonts w:ascii="Arial" w:hAnsi="Arial" w:cs="Arial"/>
                <w:szCs w:val="18"/>
              </w:rPr>
              <w:t>2018 (internet)</w:t>
            </w:r>
          </w:p>
        </w:tc>
        <w:tc>
          <w:tcPr>
            <w:tcW w:w="385" w:type="pct"/>
            <w:tcBorders>
              <w:top w:val="dotted" w:sz="4" w:space="0" w:color="auto"/>
              <w:left w:val="nil"/>
              <w:bottom w:val="single" w:sz="12" w:space="0" w:color="F79646" w:themeColor="accent6"/>
              <w:right w:val="nil"/>
            </w:tcBorders>
            <w:shd w:val="pct5" w:color="auto" w:fill="FFFFFF"/>
            <w:vAlign w:val="center"/>
          </w:tcPr>
          <w:p w14:paraId="32F9916E" w14:textId="0CB0BB95" w:rsidR="00AD05DC" w:rsidRPr="00AD05DC" w:rsidRDefault="00AD05DC" w:rsidP="00394B9D">
            <w:pPr>
              <w:jc w:val="center"/>
              <w:rPr>
                <w:rFonts w:ascii="Arial" w:hAnsi="Arial" w:cs="Arial"/>
                <w:b/>
                <w:color w:val="000000"/>
                <w:sz w:val="18"/>
                <w:szCs w:val="18"/>
              </w:rPr>
            </w:pPr>
            <w:r w:rsidRPr="00AD05DC">
              <w:rPr>
                <w:rFonts w:ascii="Arial" w:hAnsi="Arial" w:cs="Arial"/>
                <w:b/>
                <w:color w:val="000000"/>
                <w:sz w:val="18"/>
                <w:szCs w:val="20"/>
              </w:rPr>
              <w:t>36</w:t>
            </w:r>
          </w:p>
        </w:tc>
        <w:tc>
          <w:tcPr>
            <w:tcW w:w="438" w:type="pct"/>
            <w:tcBorders>
              <w:top w:val="dotted" w:sz="4" w:space="0" w:color="auto"/>
              <w:left w:val="nil"/>
              <w:bottom w:val="single" w:sz="12" w:space="0" w:color="F79646" w:themeColor="accent6"/>
              <w:right w:val="nil"/>
            </w:tcBorders>
            <w:shd w:val="clear" w:color="auto" w:fill="FFFFFF"/>
            <w:vAlign w:val="center"/>
          </w:tcPr>
          <w:p w14:paraId="2B4D02E0" w14:textId="731907D6" w:rsidR="00AD05DC" w:rsidRPr="00AD05DC" w:rsidRDefault="00AD05DC" w:rsidP="00394B9D">
            <w:pPr>
              <w:jc w:val="center"/>
              <w:rPr>
                <w:rFonts w:ascii="Arial" w:hAnsi="Arial" w:cs="Arial"/>
                <w:b/>
                <w:color w:val="000000"/>
                <w:sz w:val="18"/>
                <w:szCs w:val="18"/>
              </w:rPr>
            </w:pPr>
            <w:r w:rsidRPr="00AD05DC">
              <w:rPr>
                <w:rFonts w:ascii="Arial" w:hAnsi="Arial" w:cs="Arial"/>
                <w:b/>
                <w:color w:val="000000"/>
                <w:sz w:val="18"/>
                <w:szCs w:val="20"/>
              </w:rPr>
              <w:t>64</w:t>
            </w:r>
          </w:p>
        </w:tc>
        <w:tc>
          <w:tcPr>
            <w:tcW w:w="470" w:type="pct"/>
            <w:tcBorders>
              <w:top w:val="dotted" w:sz="4" w:space="0" w:color="auto"/>
              <w:left w:val="nil"/>
              <w:bottom w:val="single" w:sz="12" w:space="0" w:color="F79646" w:themeColor="accent6"/>
              <w:right w:val="nil"/>
            </w:tcBorders>
            <w:shd w:val="pct5" w:color="auto" w:fill="auto"/>
            <w:vAlign w:val="center"/>
          </w:tcPr>
          <w:p w14:paraId="44742404" w14:textId="224E8C3D" w:rsidR="00AD05DC" w:rsidRPr="00AD05DC" w:rsidRDefault="00AD05DC" w:rsidP="00394B9D">
            <w:pPr>
              <w:jc w:val="center"/>
              <w:rPr>
                <w:rFonts w:ascii="Arial" w:hAnsi="Arial" w:cs="Arial"/>
                <w:color w:val="000000"/>
                <w:sz w:val="18"/>
                <w:szCs w:val="18"/>
              </w:rPr>
            </w:pPr>
            <w:r w:rsidRPr="00AD05DC">
              <w:rPr>
                <w:rFonts w:ascii="Arial" w:hAnsi="Arial" w:cs="Arial"/>
                <w:color w:val="000000"/>
                <w:sz w:val="18"/>
                <w:szCs w:val="20"/>
              </w:rPr>
              <w:t>9</w:t>
            </w:r>
          </w:p>
        </w:tc>
        <w:tc>
          <w:tcPr>
            <w:tcW w:w="514" w:type="pct"/>
            <w:tcBorders>
              <w:top w:val="dotted" w:sz="4" w:space="0" w:color="auto"/>
              <w:left w:val="nil"/>
              <w:bottom w:val="single" w:sz="12" w:space="0" w:color="F79646" w:themeColor="accent6"/>
              <w:right w:val="nil"/>
            </w:tcBorders>
            <w:shd w:val="clear" w:color="auto" w:fill="FFFFFF"/>
            <w:vAlign w:val="center"/>
          </w:tcPr>
          <w:p w14:paraId="369682B9" w14:textId="3A66BE6D"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26</w:t>
            </w:r>
          </w:p>
        </w:tc>
        <w:tc>
          <w:tcPr>
            <w:tcW w:w="496" w:type="pct"/>
            <w:tcBorders>
              <w:top w:val="dotted" w:sz="4" w:space="0" w:color="auto"/>
              <w:left w:val="nil"/>
              <w:bottom w:val="single" w:sz="12" w:space="0" w:color="F79646" w:themeColor="accent6"/>
              <w:right w:val="nil"/>
            </w:tcBorders>
            <w:shd w:val="pct5" w:color="auto" w:fill="auto"/>
            <w:vAlign w:val="center"/>
          </w:tcPr>
          <w:p w14:paraId="4721C1CF" w14:textId="12A43344"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28</w:t>
            </w:r>
          </w:p>
        </w:tc>
        <w:tc>
          <w:tcPr>
            <w:tcW w:w="625" w:type="pct"/>
            <w:tcBorders>
              <w:top w:val="dotted" w:sz="4" w:space="0" w:color="auto"/>
              <w:left w:val="nil"/>
              <w:bottom w:val="single" w:sz="12" w:space="0" w:color="F79646" w:themeColor="accent6"/>
              <w:right w:val="nil"/>
            </w:tcBorders>
            <w:shd w:val="clear" w:color="auto" w:fill="FFFFFF"/>
            <w:vAlign w:val="center"/>
          </w:tcPr>
          <w:p w14:paraId="7514EA6D" w14:textId="404F7F1C"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35</w:t>
            </w:r>
          </w:p>
        </w:tc>
        <w:tc>
          <w:tcPr>
            <w:tcW w:w="482" w:type="pct"/>
            <w:tcBorders>
              <w:top w:val="dotted" w:sz="4" w:space="0" w:color="auto"/>
              <w:left w:val="nil"/>
              <w:bottom w:val="single" w:sz="12" w:space="0" w:color="F79646" w:themeColor="accent6"/>
              <w:right w:val="nil"/>
            </w:tcBorders>
            <w:shd w:val="pct5" w:color="auto" w:fill="auto"/>
            <w:vAlign w:val="center"/>
          </w:tcPr>
          <w:p w14:paraId="3E725BB2" w14:textId="44CC32FB" w:rsidR="00AD05DC" w:rsidRPr="00AD05DC" w:rsidRDefault="00AD05DC" w:rsidP="00394B9D">
            <w:pPr>
              <w:snapToGrid w:val="0"/>
              <w:jc w:val="center"/>
              <w:rPr>
                <w:rFonts w:ascii="Arial" w:hAnsi="Arial" w:cs="Arial"/>
                <w:sz w:val="18"/>
                <w:szCs w:val="18"/>
              </w:rPr>
            </w:pPr>
            <w:r w:rsidRPr="00AD05DC">
              <w:rPr>
                <w:rFonts w:ascii="Arial" w:hAnsi="Arial" w:cs="Arial"/>
                <w:color w:val="000000"/>
                <w:sz w:val="18"/>
                <w:szCs w:val="20"/>
              </w:rPr>
              <w:t>1</w:t>
            </w:r>
          </w:p>
        </w:tc>
        <w:tc>
          <w:tcPr>
            <w:tcW w:w="292" w:type="pct"/>
            <w:tcBorders>
              <w:top w:val="dotted" w:sz="4" w:space="0" w:color="auto"/>
              <w:left w:val="nil"/>
              <w:bottom w:val="single" w:sz="12" w:space="0" w:color="F79646" w:themeColor="accent6"/>
              <w:right w:val="nil"/>
            </w:tcBorders>
            <w:shd w:val="clear" w:color="auto" w:fill="FFFFFF"/>
            <w:vAlign w:val="center"/>
          </w:tcPr>
          <w:p w14:paraId="44349E7F" w14:textId="68CCB0E8" w:rsidR="00AD05DC" w:rsidRPr="00BF57FD" w:rsidRDefault="00AD05DC" w:rsidP="00394B9D">
            <w:pPr>
              <w:snapToGrid w:val="0"/>
              <w:jc w:val="center"/>
              <w:rPr>
                <w:rFonts w:ascii="Arial" w:hAnsi="Arial" w:cs="Arial"/>
                <w:sz w:val="18"/>
                <w:szCs w:val="18"/>
              </w:rPr>
            </w:pPr>
            <w:r>
              <w:rPr>
                <w:rFonts w:ascii="Arial" w:hAnsi="Arial" w:cs="Arial"/>
                <w:sz w:val="18"/>
                <w:szCs w:val="18"/>
              </w:rPr>
              <w:t>100</w:t>
            </w:r>
          </w:p>
        </w:tc>
      </w:tr>
      <w:tr w:rsidR="00F82501" w:rsidRPr="00BF57FD" w14:paraId="6103E76F" w14:textId="77777777" w:rsidTr="00F53DC8">
        <w:trPr>
          <w:cantSplit/>
          <w:trHeight w:val="141"/>
        </w:trPr>
        <w:tc>
          <w:tcPr>
            <w:tcW w:w="1298" w:type="pct"/>
            <w:tcBorders>
              <w:top w:val="single" w:sz="12" w:space="0" w:color="F79646" w:themeColor="accent6"/>
              <w:left w:val="nil"/>
              <w:bottom w:val="single" w:sz="12" w:space="0" w:color="F79646" w:themeColor="accent6"/>
              <w:right w:val="nil"/>
            </w:tcBorders>
            <w:vAlign w:val="center"/>
          </w:tcPr>
          <w:p w14:paraId="76BECF09" w14:textId="77777777" w:rsidR="00F82501" w:rsidRDefault="00F82501" w:rsidP="00394B9D">
            <w:pPr>
              <w:pStyle w:val="TableText"/>
              <w:widowControl/>
              <w:rPr>
                <w:rFonts w:ascii="Arial" w:hAnsi="Arial" w:cs="Arial"/>
                <w:szCs w:val="18"/>
              </w:rPr>
            </w:pPr>
            <w:r>
              <w:rPr>
                <w:rFonts w:ascii="Arial" w:hAnsi="Arial"/>
                <w:szCs w:val="16"/>
              </w:rPr>
              <w:t>Change in % points 2017-2018 (main only)</w:t>
            </w:r>
          </w:p>
        </w:tc>
        <w:tc>
          <w:tcPr>
            <w:tcW w:w="385" w:type="pct"/>
            <w:tcBorders>
              <w:top w:val="single" w:sz="12" w:space="0" w:color="F79646" w:themeColor="accent6"/>
              <w:left w:val="nil"/>
              <w:bottom w:val="single" w:sz="12" w:space="0" w:color="F79646" w:themeColor="accent6"/>
              <w:right w:val="nil"/>
            </w:tcBorders>
            <w:shd w:val="pct5" w:color="auto" w:fill="FFFFFF"/>
            <w:vAlign w:val="center"/>
          </w:tcPr>
          <w:p w14:paraId="11198774" w14:textId="2EE8DF5C" w:rsidR="00F82501" w:rsidRPr="00BF57FD" w:rsidRDefault="00A1088B" w:rsidP="00394B9D">
            <w:pPr>
              <w:jc w:val="center"/>
              <w:rPr>
                <w:rFonts w:ascii="Arial" w:hAnsi="Arial" w:cs="Arial"/>
                <w:b/>
                <w:color w:val="000000"/>
                <w:sz w:val="18"/>
                <w:szCs w:val="18"/>
              </w:rPr>
            </w:pPr>
            <w:r>
              <w:rPr>
                <w:rFonts w:ascii="Arial" w:hAnsi="Arial" w:cs="Arial"/>
                <w:b/>
                <w:color w:val="000000"/>
                <w:sz w:val="18"/>
                <w:szCs w:val="18"/>
              </w:rPr>
              <w:t>-</w:t>
            </w:r>
            <w:r w:rsidR="00D67083">
              <w:rPr>
                <w:rFonts w:ascii="Arial" w:hAnsi="Arial" w:cs="Arial"/>
                <w:b/>
                <w:color w:val="000000"/>
                <w:sz w:val="18"/>
                <w:szCs w:val="18"/>
              </w:rPr>
              <w:t>3</w:t>
            </w:r>
          </w:p>
        </w:tc>
        <w:tc>
          <w:tcPr>
            <w:tcW w:w="438" w:type="pct"/>
            <w:tcBorders>
              <w:top w:val="single" w:sz="12" w:space="0" w:color="F79646" w:themeColor="accent6"/>
              <w:left w:val="nil"/>
              <w:bottom w:val="single" w:sz="12" w:space="0" w:color="F79646" w:themeColor="accent6"/>
              <w:right w:val="nil"/>
            </w:tcBorders>
            <w:shd w:val="clear" w:color="auto" w:fill="FFFFFF"/>
            <w:vAlign w:val="center"/>
          </w:tcPr>
          <w:p w14:paraId="1B6E384C" w14:textId="22B89181" w:rsidR="00F82501" w:rsidRPr="00BF57FD" w:rsidRDefault="00A1088B" w:rsidP="00394B9D">
            <w:pPr>
              <w:jc w:val="center"/>
              <w:rPr>
                <w:rFonts w:ascii="Arial" w:hAnsi="Arial" w:cs="Arial"/>
                <w:b/>
                <w:color w:val="000000"/>
                <w:sz w:val="18"/>
                <w:szCs w:val="18"/>
              </w:rPr>
            </w:pPr>
            <w:r>
              <w:rPr>
                <w:rFonts w:ascii="Arial" w:hAnsi="Arial" w:cs="Arial"/>
                <w:b/>
                <w:color w:val="000000"/>
                <w:sz w:val="18"/>
                <w:szCs w:val="18"/>
              </w:rPr>
              <w:t>+</w:t>
            </w:r>
            <w:r w:rsidR="00D67083">
              <w:rPr>
                <w:rFonts w:ascii="Arial" w:hAnsi="Arial" w:cs="Arial"/>
                <w:b/>
                <w:color w:val="000000"/>
                <w:sz w:val="18"/>
                <w:szCs w:val="18"/>
              </w:rPr>
              <w:t>3</w:t>
            </w:r>
          </w:p>
        </w:tc>
        <w:tc>
          <w:tcPr>
            <w:tcW w:w="470" w:type="pct"/>
            <w:tcBorders>
              <w:top w:val="single" w:sz="12" w:space="0" w:color="F79646" w:themeColor="accent6"/>
              <w:left w:val="nil"/>
              <w:bottom w:val="single" w:sz="12" w:space="0" w:color="F79646" w:themeColor="accent6"/>
              <w:right w:val="nil"/>
            </w:tcBorders>
            <w:shd w:val="pct5" w:color="auto" w:fill="auto"/>
            <w:vAlign w:val="center"/>
          </w:tcPr>
          <w:p w14:paraId="6E727633" w14:textId="79188F7F" w:rsidR="00F82501" w:rsidRPr="00BF57FD" w:rsidRDefault="00D67083" w:rsidP="00394B9D">
            <w:pPr>
              <w:jc w:val="center"/>
              <w:rPr>
                <w:rFonts w:ascii="Arial" w:hAnsi="Arial" w:cs="Arial"/>
                <w:color w:val="000000"/>
                <w:sz w:val="18"/>
                <w:szCs w:val="18"/>
              </w:rPr>
            </w:pPr>
            <w:r>
              <w:rPr>
                <w:rFonts w:ascii="Arial" w:hAnsi="Arial" w:cs="Arial"/>
                <w:color w:val="000000"/>
                <w:sz w:val="18"/>
                <w:szCs w:val="18"/>
              </w:rPr>
              <w:t>-1</w:t>
            </w:r>
          </w:p>
        </w:tc>
        <w:tc>
          <w:tcPr>
            <w:tcW w:w="514" w:type="pct"/>
            <w:tcBorders>
              <w:top w:val="single" w:sz="12" w:space="0" w:color="F79646" w:themeColor="accent6"/>
              <w:left w:val="nil"/>
              <w:bottom w:val="single" w:sz="12" w:space="0" w:color="F79646" w:themeColor="accent6"/>
              <w:right w:val="nil"/>
            </w:tcBorders>
            <w:shd w:val="clear" w:color="auto" w:fill="FFFFFF"/>
            <w:vAlign w:val="center"/>
          </w:tcPr>
          <w:p w14:paraId="382D8461" w14:textId="18A267C4" w:rsidR="00F82501" w:rsidRPr="00BF57FD" w:rsidRDefault="00A1088B" w:rsidP="00394B9D">
            <w:pPr>
              <w:snapToGrid w:val="0"/>
              <w:jc w:val="center"/>
              <w:rPr>
                <w:rFonts w:ascii="Arial" w:hAnsi="Arial" w:cs="Arial"/>
                <w:sz w:val="18"/>
                <w:szCs w:val="18"/>
              </w:rPr>
            </w:pPr>
            <w:r>
              <w:rPr>
                <w:rFonts w:ascii="Arial" w:hAnsi="Arial" w:cs="Arial"/>
                <w:sz w:val="18"/>
                <w:szCs w:val="18"/>
              </w:rPr>
              <w:t>-</w:t>
            </w:r>
            <w:r w:rsidR="00D67083">
              <w:rPr>
                <w:rFonts w:ascii="Arial" w:hAnsi="Arial" w:cs="Arial"/>
                <w:sz w:val="18"/>
                <w:szCs w:val="18"/>
              </w:rPr>
              <w:t>2</w:t>
            </w:r>
          </w:p>
        </w:tc>
        <w:tc>
          <w:tcPr>
            <w:tcW w:w="496" w:type="pct"/>
            <w:tcBorders>
              <w:top w:val="single" w:sz="12" w:space="0" w:color="F79646" w:themeColor="accent6"/>
              <w:left w:val="nil"/>
              <w:bottom w:val="single" w:sz="12" w:space="0" w:color="F79646" w:themeColor="accent6"/>
              <w:right w:val="nil"/>
            </w:tcBorders>
            <w:shd w:val="pct5" w:color="auto" w:fill="auto"/>
            <w:vAlign w:val="center"/>
          </w:tcPr>
          <w:p w14:paraId="453C4ED6" w14:textId="14EA3D34" w:rsidR="00F82501" w:rsidRPr="00BF57FD" w:rsidRDefault="00A1088B" w:rsidP="00394B9D">
            <w:pPr>
              <w:snapToGrid w:val="0"/>
              <w:jc w:val="center"/>
              <w:rPr>
                <w:rFonts w:ascii="Arial" w:hAnsi="Arial" w:cs="Arial"/>
                <w:sz w:val="18"/>
                <w:szCs w:val="18"/>
              </w:rPr>
            </w:pPr>
            <w:r>
              <w:rPr>
                <w:rFonts w:ascii="Arial" w:hAnsi="Arial" w:cs="Arial"/>
                <w:sz w:val="18"/>
                <w:szCs w:val="18"/>
              </w:rPr>
              <w:t>-2</w:t>
            </w:r>
          </w:p>
        </w:tc>
        <w:tc>
          <w:tcPr>
            <w:tcW w:w="625" w:type="pct"/>
            <w:tcBorders>
              <w:top w:val="single" w:sz="12" w:space="0" w:color="F79646" w:themeColor="accent6"/>
              <w:left w:val="nil"/>
              <w:bottom w:val="single" w:sz="12" w:space="0" w:color="F79646" w:themeColor="accent6"/>
              <w:right w:val="nil"/>
            </w:tcBorders>
            <w:shd w:val="clear" w:color="auto" w:fill="FFFFFF"/>
            <w:vAlign w:val="center"/>
          </w:tcPr>
          <w:p w14:paraId="35A93A2A" w14:textId="011EFA6E" w:rsidR="00F82501" w:rsidRPr="00BF57FD" w:rsidRDefault="00A1088B" w:rsidP="00394B9D">
            <w:pPr>
              <w:snapToGrid w:val="0"/>
              <w:jc w:val="center"/>
              <w:rPr>
                <w:rFonts w:ascii="Arial" w:hAnsi="Arial" w:cs="Arial"/>
                <w:sz w:val="18"/>
                <w:szCs w:val="18"/>
              </w:rPr>
            </w:pPr>
            <w:r>
              <w:rPr>
                <w:rFonts w:ascii="Arial" w:hAnsi="Arial" w:cs="Arial"/>
                <w:sz w:val="18"/>
                <w:szCs w:val="18"/>
              </w:rPr>
              <w:t>+</w:t>
            </w:r>
            <w:r w:rsidR="00D67083">
              <w:rPr>
                <w:rFonts w:ascii="Arial" w:hAnsi="Arial" w:cs="Arial"/>
                <w:sz w:val="18"/>
                <w:szCs w:val="18"/>
              </w:rPr>
              <w:t>4</w:t>
            </w:r>
          </w:p>
        </w:tc>
        <w:tc>
          <w:tcPr>
            <w:tcW w:w="482" w:type="pct"/>
            <w:tcBorders>
              <w:top w:val="single" w:sz="12" w:space="0" w:color="F79646" w:themeColor="accent6"/>
              <w:left w:val="nil"/>
              <w:bottom w:val="single" w:sz="12" w:space="0" w:color="F79646" w:themeColor="accent6"/>
              <w:right w:val="nil"/>
            </w:tcBorders>
            <w:shd w:val="pct5" w:color="auto" w:fill="auto"/>
            <w:vAlign w:val="center"/>
          </w:tcPr>
          <w:p w14:paraId="38292F9B" w14:textId="5B36472E" w:rsidR="00F82501" w:rsidRPr="00BF57FD" w:rsidRDefault="00A1088B" w:rsidP="00394B9D">
            <w:pPr>
              <w:snapToGrid w:val="0"/>
              <w:jc w:val="center"/>
              <w:rPr>
                <w:rFonts w:ascii="Arial" w:hAnsi="Arial" w:cs="Arial"/>
                <w:sz w:val="18"/>
                <w:szCs w:val="18"/>
              </w:rPr>
            </w:pPr>
            <w:r>
              <w:rPr>
                <w:rFonts w:ascii="Arial" w:hAnsi="Arial" w:cs="Arial"/>
                <w:sz w:val="18"/>
                <w:szCs w:val="18"/>
              </w:rPr>
              <w:t>0</w:t>
            </w:r>
          </w:p>
        </w:tc>
        <w:tc>
          <w:tcPr>
            <w:tcW w:w="292" w:type="pct"/>
            <w:tcBorders>
              <w:top w:val="single" w:sz="12" w:space="0" w:color="F79646" w:themeColor="accent6"/>
              <w:left w:val="nil"/>
              <w:bottom w:val="single" w:sz="12" w:space="0" w:color="F79646" w:themeColor="accent6"/>
              <w:right w:val="nil"/>
            </w:tcBorders>
            <w:shd w:val="clear" w:color="auto" w:fill="FFFFFF"/>
            <w:vAlign w:val="center"/>
          </w:tcPr>
          <w:p w14:paraId="1F1418B0" w14:textId="77777777" w:rsidR="00F82501" w:rsidRPr="00BF57FD" w:rsidRDefault="00F82501" w:rsidP="00394B9D">
            <w:pPr>
              <w:snapToGrid w:val="0"/>
              <w:jc w:val="center"/>
              <w:rPr>
                <w:rFonts w:ascii="Arial" w:hAnsi="Arial" w:cs="Arial"/>
                <w:sz w:val="18"/>
                <w:szCs w:val="18"/>
              </w:rPr>
            </w:pPr>
          </w:p>
        </w:tc>
      </w:tr>
      <w:tr w:rsidR="00F82501" w:rsidRPr="000A335F" w14:paraId="29612A1F" w14:textId="77777777" w:rsidTr="00AD05DC">
        <w:trPr>
          <w:cantSplit/>
          <w:trHeight w:val="1016"/>
        </w:trPr>
        <w:tc>
          <w:tcPr>
            <w:tcW w:w="5000" w:type="pct"/>
            <w:gridSpan w:val="9"/>
            <w:tcBorders>
              <w:top w:val="single" w:sz="4" w:space="0" w:color="auto"/>
            </w:tcBorders>
            <w:hideMark/>
          </w:tcPr>
          <w:p w14:paraId="75CA2E92" w14:textId="5FF80DDD" w:rsidR="00F82501" w:rsidRDefault="00F82501" w:rsidP="00394B9D">
            <w:pPr>
              <w:rPr>
                <w:rFonts w:ascii="Arial" w:hAnsi="Arial" w:cs="Arial"/>
                <w:color w:val="000000" w:themeColor="text1"/>
                <w:sz w:val="18"/>
                <w:szCs w:val="18"/>
              </w:rPr>
            </w:pPr>
          </w:p>
          <w:p w14:paraId="1BDF4028" w14:textId="2B4DF585" w:rsidR="00F82501" w:rsidRPr="00454380" w:rsidRDefault="00F82501" w:rsidP="00394B9D">
            <w:pPr>
              <w:rPr>
                <w:rFonts w:ascii="Arial" w:hAnsi="Arial" w:cs="Arial"/>
                <w:color w:val="000000" w:themeColor="text1"/>
                <w:sz w:val="18"/>
              </w:rPr>
            </w:pPr>
          </w:p>
          <w:p w14:paraId="5EACF993" w14:textId="633B800A" w:rsidR="00F82501" w:rsidRPr="000A335F" w:rsidRDefault="00650905" w:rsidP="00D916CC">
            <w:pPr>
              <w:pStyle w:val="TableHeading"/>
              <w:widowControl/>
              <w:spacing w:after="0"/>
              <w:ind w:left="-90"/>
            </w:pPr>
            <w:r>
              <w:t>Q</w:t>
            </w:r>
            <w:r w:rsidR="00F82501">
              <w:t xml:space="preserve">130/10. </w:t>
            </w:r>
            <w:r w:rsidR="00F82501" w:rsidRPr="00F82501">
              <w:t xml:space="preserve">The FBI </w:t>
            </w:r>
            <w:r w:rsidR="00F82501">
              <w:t>(2018</w:t>
            </w:r>
            <w:r w:rsidR="00F82501" w:rsidRPr="000A335F">
              <w:t>)</w:t>
            </w:r>
          </w:p>
          <w:p w14:paraId="2CEF5B57" w14:textId="77777777"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758FD166" w14:textId="77777777" w:rsidR="00F82501" w:rsidRPr="00454380" w:rsidRDefault="00F82501" w:rsidP="00394B9D">
            <w:pPr>
              <w:pStyle w:val="TableText"/>
              <w:jc w:val="center"/>
              <w:rPr>
                <w:rFonts w:ascii="Arial" w:hAnsi="Arial" w:cs="Arial"/>
              </w:rPr>
            </w:pPr>
          </w:p>
        </w:tc>
      </w:tr>
      <w:tr w:rsidR="00F82501" w:rsidRPr="000A335F" w14:paraId="5D3462A0" w14:textId="77777777" w:rsidTr="00F53DC8">
        <w:trPr>
          <w:cantSplit/>
          <w:trHeight w:val="274"/>
        </w:trPr>
        <w:tc>
          <w:tcPr>
            <w:tcW w:w="1298" w:type="pct"/>
            <w:tcBorders>
              <w:top w:val="nil"/>
              <w:left w:val="nil"/>
              <w:right w:val="nil"/>
            </w:tcBorders>
            <w:vAlign w:val="bottom"/>
          </w:tcPr>
          <w:p w14:paraId="0F99A8AD" w14:textId="77777777" w:rsidR="00F82501" w:rsidRPr="000A335F" w:rsidRDefault="00F82501" w:rsidP="00394B9D">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14E8BE48" w14:textId="77777777" w:rsidR="00F82501" w:rsidRPr="000A335F" w:rsidRDefault="00F82501" w:rsidP="00394B9D">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3FD883EF" w14:textId="77777777" w:rsidR="00F82501" w:rsidRPr="000A335F" w:rsidRDefault="00F82501" w:rsidP="00394B9D">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704A2F01"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68FA28A1"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5FF59EA6"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6CD4314D"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23743F80" w14:textId="77777777" w:rsidR="00F82501" w:rsidRPr="000A335F" w:rsidRDefault="00F82501" w:rsidP="00394B9D">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3DB4D3F6" w14:textId="77777777" w:rsidR="00F82501" w:rsidRPr="000A335F" w:rsidRDefault="00F82501" w:rsidP="00394B9D">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38A446C0" w14:textId="77777777" w:rsidTr="00F53DC8">
        <w:trPr>
          <w:cantSplit/>
          <w:trHeight w:val="96"/>
        </w:trPr>
        <w:tc>
          <w:tcPr>
            <w:tcW w:w="1298" w:type="pct"/>
            <w:tcBorders>
              <w:left w:val="nil"/>
              <w:bottom w:val="single" w:sz="4" w:space="0" w:color="auto"/>
              <w:right w:val="nil"/>
            </w:tcBorders>
            <w:vAlign w:val="bottom"/>
          </w:tcPr>
          <w:p w14:paraId="3DB8814C" w14:textId="77777777" w:rsidR="00F82501" w:rsidRPr="000A335F" w:rsidRDefault="00F82501" w:rsidP="00394B9D">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6A450D09" w14:textId="77777777" w:rsidR="00F82501" w:rsidRPr="000A335F" w:rsidRDefault="00F82501" w:rsidP="00394B9D">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7611F698" w14:textId="77777777" w:rsidR="00F82501" w:rsidRPr="000A335F" w:rsidRDefault="00F82501" w:rsidP="00394B9D">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2A2E2DBD"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489D83B3"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5DD25446"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68F7F0FF"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0AE5523D"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1A909B58"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532FD426"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113B0E0B" w14:textId="77777777" w:rsidR="00F82501" w:rsidRPr="000A335F" w:rsidRDefault="00F82501" w:rsidP="00394B9D">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21966AC1" w14:textId="77777777" w:rsidR="00F82501" w:rsidRPr="000A335F" w:rsidRDefault="00F82501" w:rsidP="00394B9D">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228A2EC7" w14:textId="77777777" w:rsidR="00F82501" w:rsidRPr="000A335F" w:rsidRDefault="00F82501" w:rsidP="00394B9D">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2A3158C5" w14:textId="77777777" w:rsidR="00F82501" w:rsidRPr="000A335F" w:rsidRDefault="00F82501" w:rsidP="00394B9D">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42273430" w14:textId="77777777" w:rsidR="00F82501" w:rsidRPr="000A335F" w:rsidRDefault="00F82501" w:rsidP="00394B9D">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7509FF3C" w14:textId="77777777" w:rsidR="00F82501" w:rsidRPr="000A335F" w:rsidRDefault="00F82501" w:rsidP="00394B9D">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1B918CEC" w14:textId="77777777" w:rsidR="00F82501" w:rsidRPr="000A335F" w:rsidRDefault="00F82501" w:rsidP="00394B9D">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39D7F168" w14:textId="77777777" w:rsidR="00F82501" w:rsidRPr="000A335F" w:rsidRDefault="00F82501" w:rsidP="00394B9D">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2C54FB0C" w14:textId="77777777" w:rsidR="00F82501" w:rsidRPr="000A335F" w:rsidRDefault="00F82501" w:rsidP="00394B9D">
            <w:pPr>
              <w:pStyle w:val="TableText"/>
              <w:widowControl/>
              <w:jc w:val="center"/>
              <w:rPr>
                <w:rFonts w:ascii="Arial" w:hAnsi="Arial"/>
              </w:rPr>
            </w:pPr>
          </w:p>
        </w:tc>
      </w:tr>
      <w:tr w:rsidR="00F072CD" w:rsidRPr="00BF57FD" w14:paraId="1C80637D" w14:textId="77777777" w:rsidTr="00F53DC8">
        <w:trPr>
          <w:cantSplit/>
          <w:trHeight w:val="141"/>
        </w:trPr>
        <w:tc>
          <w:tcPr>
            <w:tcW w:w="1298" w:type="pct"/>
            <w:tcBorders>
              <w:top w:val="dotted" w:sz="4" w:space="0" w:color="auto"/>
              <w:left w:val="nil"/>
              <w:bottom w:val="single" w:sz="4" w:space="0" w:color="auto"/>
              <w:right w:val="nil"/>
            </w:tcBorders>
            <w:vAlign w:val="center"/>
          </w:tcPr>
          <w:p w14:paraId="6CEA9902" w14:textId="2C2EDD29" w:rsidR="00F072CD" w:rsidRPr="000A335F" w:rsidRDefault="00F072CD" w:rsidP="00F82501">
            <w:pPr>
              <w:pStyle w:val="TableText"/>
              <w:widowControl/>
              <w:rPr>
                <w:rFonts w:ascii="Arial" w:hAnsi="Arial"/>
                <w:szCs w:val="16"/>
              </w:rPr>
            </w:pPr>
            <w:r w:rsidRPr="000A335F">
              <w:rPr>
                <w:rFonts w:ascii="Arial" w:hAnsi="Arial"/>
                <w:szCs w:val="16"/>
              </w:rPr>
              <w:t>201</w:t>
            </w:r>
            <w:r>
              <w:rPr>
                <w:rFonts w:ascii="Arial" w:hAnsi="Arial"/>
                <w:szCs w:val="16"/>
              </w:rPr>
              <w:t xml:space="preserve">8 </w:t>
            </w:r>
            <w:r w:rsidRPr="00193DF7">
              <w:rPr>
                <w:rFonts w:ascii="Arial" w:hAnsi="Arial"/>
              </w:rPr>
              <w:t>(internet)</w:t>
            </w:r>
          </w:p>
        </w:tc>
        <w:tc>
          <w:tcPr>
            <w:tcW w:w="385" w:type="pct"/>
            <w:tcBorders>
              <w:top w:val="dotted" w:sz="4" w:space="0" w:color="auto"/>
              <w:left w:val="nil"/>
              <w:bottom w:val="single" w:sz="4" w:space="0" w:color="auto"/>
              <w:right w:val="nil"/>
            </w:tcBorders>
            <w:shd w:val="pct5" w:color="auto" w:fill="FFFFFF"/>
            <w:vAlign w:val="center"/>
          </w:tcPr>
          <w:p w14:paraId="7EFCCE72" w14:textId="404A2147" w:rsidR="00F072CD" w:rsidRPr="00F072CD" w:rsidRDefault="00F072CD" w:rsidP="00394B9D">
            <w:pPr>
              <w:jc w:val="center"/>
              <w:rPr>
                <w:rFonts w:ascii="Arial" w:hAnsi="Arial" w:cs="Arial"/>
                <w:b/>
                <w:color w:val="000000"/>
                <w:sz w:val="18"/>
                <w:szCs w:val="18"/>
              </w:rPr>
            </w:pPr>
            <w:r w:rsidRPr="00F072CD">
              <w:rPr>
                <w:rFonts w:ascii="Arial" w:hAnsi="Arial" w:cs="Arial"/>
                <w:b/>
                <w:color w:val="000000"/>
                <w:sz w:val="18"/>
                <w:szCs w:val="20"/>
              </w:rPr>
              <w:t>58</w:t>
            </w:r>
          </w:p>
        </w:tc>
        <w:tc>
          <w:tcPr>
            <w:tcW w:w="438" w:type="pct"/>
            <w:tcBorders>
              <w:top w:val="dotted" w:sz="4" w:space="0" w:color="auto"/>
              <w:left w:val="nil"/>
              <w:bottom w:val="single" w:sz="4" w:space="0" w:color="auto"/>
              <w:right w:val="nil"/>
            </w:tcBorders>
            <w:shd w:val="clear" w:color="auto" w:fill="FFFFFF"/>
            <w:vAlign w:val="center"/>
          </w:tcPr>
          <w:p w14:paraId="4388DAD5" w14:textId="76EB75AF" w:rsidR="00F072CD" w:rsidRPr="00F072CD" w:rsidRDefault="00F072CD" w:rsidP="00394B9D">
            <w:pPr>
              <w:jc w:val="center"/>
              <w:rPr>
                <w:rFonts w:ascii="Arial" w:hAnsi="Arial" w:cs="Arial"/>
                <w:b/>
                <w:color w:val="000000"/>
                <w:sz w:val="18"/>
                <w:szCs w:val="18"/>
              </w:rPr>
            </w:pPr>
            <w:r w:rsidRPr="00F072CD">
              <w:rPr>
                <w:rFonts w:ascii="Arial" w:hAnsi="Arial" w:cs="Arial"/>
                <w:b/>
                <w:color w:val="000000"/>
                <w:sz w:val="18"/>
                <w:szCs w:val="20"/>
              </w:rPr>
              <w:t>41</w:t>
            </w:r>
          </w:p>
        </w:tc>
        <w:tc>
          <w:tcPr>
            <w:tcW w:w="470" w:type="pct"/>
            <w:tcBorders>
              <w:top w:val="dotted" w:sz="4" w:space="0" w:color="auto"/>
              <w:left w:val="nil"/>
              <w:bottom w:val="single" w:sz="4" w:space="0" w:color="auto"/>
              <w:right w:val="nil"/>
            </w:tcBorders>
            <w:shd w:val="pct5" w:color="auto" w:fill="auto"/>
            <w:vAlign w:val="center"/>
          </w:tcPr>
          <w:p w14:paraId="743FFB1D" w14:textId="420EB30F" w:rsidR="00F072CD" w:rsidRPr="00F072CD" w:rsidRDefault="00F072CD" w:rsidP="00394B9D">
            <w:pPr>
              <w:jc w:val="center"/>
              <w:rPr>
                <w:rFonts w:ascii="Arial" w:hAnsi="Arial" w:cs="Arial"/>
                <w:color w:val="000000"/>
                <w:sz w:val="18"/>
                <w:szCs w:val="18"/>
              </w:rPr>
            </w:pPr>
            <w:r w:rsidRPr="00F072CD">
              <w:rPr>
                <w:rFonts w:ascii="Arial" w:hAnsi="Arial" w:cs="Arial"/>
                <w:color w:val="000000"/>
                <w:sz w:val="18"/>
                <w:szCs w:val="20"/>
              </w:rPr>
              <w:t>16</w:t>
            </w:r>
          </w:p>
        </w:tc>
        <w:tc>
          <w:tcPr>
            <w:tcW w:w="514" w:type="pct"/>
            <w:tcBorders>
              <w:top w:val="dotted" w:sz="4" w:space="0" w:color="auto"/>
              <w:left w:val="nil"/>
              <w:bottom w:val="single" w:sz="4" w:space="0" w:color="auto"/>
              <w:right w:val="nil"/>
            </w:tcBorders>
            <w:shd w:val="clear" w:color="auto" w:fill="FFFFFF"/>
            <w:vAlign w:val="center"/>
          </w:tcPr>
          <w:p w14:paraId="55916A4A" w14:textId="48F82349" w:rsidR="00F072CD" w:rsidRPr="00F072CD" w:rsidRDefault="00F072CD" w:rsidP="00394B9D">
            <w:pPr>
              <w:jc w:val="center"/>
              <w:rPr>
                <w:rFonts w:ascii="Arial" w:hAnsi="Arial" w:cs="Arial"/>
                <w:color w:val="000000"/>
                <w:sz w:val="18"/>
                <w:szCs w:val="18"/>
              </w:rPr>
            </w:pPr>
            <w:r w:rsidRPr="00F072CD">
              <w:rPr>
                <w:rFonts w:ascii="Arial" w:hAnsi="Arial" w:cs="Arial"/>
                <w:color w:val="000000"/>
                <w:sz w:val="18"/>
                <w:szCs w:val="20"/>
              </w:rPr>
              <w:t>42</w:t>
            </w:r>
          </w:p>
        </w:tc>
        <w:tc>
          <w:tcPr>
            <w:tcW w:w="496" w:type="pct"/>
            <w:tcBorders>
              <w:top w:val="dotted" w:sz="4" w:space="0" w:color="auto"/>
              <w:left w:val="nil"/>
              <w:bottom w:val="single" w:sz="4" w:space="0" w:color="auto"/>
              <w:right w:val="nil"/>
            </w:tcBorders>
            <w:shd w:val="pct5" w:color="auto" w:fill="auto"/>
            <w:vAlign w:val="center"/>
          </w:tcPr>
          <w:p w14:paraId="46A7824F" w14:textId="726E8361" w:rsidR="00F072CD" w:rsidRPr="00F072CD" w:rsidRDefault="00F072CD" w:rsidP="00394B9D">
            <w:pPr>
              <w:jc w:val="center"/>
              <w:rPr>
                <w:rFonts w:ascii="Arial" w:hAnsi="Arial" w:cs="Arial"/>
                <w:color w:val="000000"/>
                <w:sz w:val="18"/>
                <w:szCs w:val="18"/>
              </w:rPr>
            </w:pPr>
            <w:r w:rsidRPr="00F072CD">
              <w:rPr>
                <w:rFonts w:ascii="Arial" w:hAnsi="Arial" w:cs="Arial"/>
                <w:color w:val="000000"/>
                <w:sz w:val="18"/>
                <w:szCs w:val="20"/>
              </w:rPr>
              <w:t>29</w:t>
            </w:r>
          </w:p>
        </w:tc>
        <w:tc>
          <w:tcPr>
            <w:tcW w:w="625" w:type="pct"/>
            <w:tcBorders>
              <w:top w:val="dotted" w:sz="4" w:space="0" w:color="auto"/>
              <w:left w:val="nil"/>
              <w:bottom w:val="single" w:sz="4" w:space="0" w:color="auto"/>
              <w:right w:val="nil"/>
            </w:tcBorders>
            <w:shd w:val="clear" w:color="auto" w:fill="FFFFFF"/>
            <w:vAlign w:val="center"/>
          </w:tcPr>
          <w:p w14:paraId="233ED9FB" w14:textId="14B3149B" w:rsidR="00F072CD" w:rsidRPr="00F072CD" w:rsidRDefault="00F072CD" w:rsidP="00394B9D">
            <w:pPr>
              <w:jc w:val="center"/>
              <w:rPr>
                <w:rFonts w:ascii="Arial" w:hAnsi="Arial" w:cs="Arial"/>
                <w:color w:val="000000"/>
                <w:sz w:val="18"/>
                <w:szCs w:val="18"/>
              </w:rPr>
            </w:pPr>
            <w:r w:rsidRPr="00F072CD">
              <w:rPr>
                <w:rFonts w:ascii="Arial" w:hAnsi="Arial" w:cs="Arial"/>
                <w:color w:val="000000"/>
                <w:sz w:val="18"/>
                <w:szCs w:val="20"/>
              </w:rPr>
              <w:t>12</w:t>
            </w:r>
          </w:p>
        </w:tc>
        <w:tc>
          <w:tcPr>
            <w:tcW w:w="482" w:type="pct"/>
            <w:tcBorders>
              <w:top w:val="dotted" w:sz="4" w:space="0" w:color="auto"/>
              <w:left w:val="nil"/>
              <w:bottom w:val="single" w:sz="4" w:space="0" w:color="auto"/>
              <w:right w:val="nil"/>
            </w:tcBorders>
            <w:shd w:val="pct5" w:color="auto" w:fill="auto"/>
            <w:vAlign w:val="center"/>
          </w:tcPr>
          <w:p w14:paraId="3D3D3E63" w14:textId="352A353B" w:rsidR="00F072CD" w:rsidRPr="00F072CD" w:rsidRDefault="00F072CD" w:rsidP="00394B9D">
            <w:pPr>
              <w:jc w:val="center"/>
              <w:rPr>
                <w:rFonts w:ascii="Arial" w:hAnsi="Arial" w:cs="Arial"/>
                <w:color w:val="000000"/>
                <w:sz w:val="18"/>
                <w:szCs w:val="18"/>
              </w:rPr>
            </w:pPr>
            <w:r w:rsidRPr="00F072CD">
              <w:rPr>
                <w:rFonts w:ascii="Arial" w:hAnsi="Arial" w:cs="Arial"/>
                <w:color w:val="000000"/>
                <w:sz w:val="18"/>
                <w:szCs w:val="20"/>
              </w:rPr>
              <w:t>1</w:t>
            </w:r>
          </w:p>
        </w:tc>
        <w:tc>
          <w:tcPr>
            <w:tcW w:w="292" w:type="pct"/>
            <w:tcBorders>
              <w:top w:val="dotted" w:sz="4" w:space="0" w:color="auto"/>
              <w:left w:val="nil"/>
              <w:bottom w:val="single" w:sz="4" w:space="0" w:color="auto"/>
              <w:right w:val="nil"/>
            </w:tcBorders>
            <w:shd w:val="clear" w:color="auto" w:fill="FFFFFF"/>
            <w:vAlign w:val="center"/>
          </w:tcPr>
          <w:p w14:paraId="718F2B63" w14:textId="77777777" w:rsidR="00F072CD" w:rsidRPr="00BF57FD" w:rsidRDefault="00F072CD" w:rsidP="00394B9D">
            <w:pPr>
              <w:snapToGrid w:val="0"/>
              <w:jc w:val="center"/>
              <w:rPr>
                <w:rFonts w:ascii="Arial" w:hAnsi="Arial" w:cs="Arial"/>
                <w:sz w:val="18"/>
                <w:szCs w:val="18"/>
              </w:rPr>
            </w:pPr>
            <w:r>
              <w:rPr>
                <w:rFonts w:ascii="Arial" w:hAnsi="Arial" w:cs="Arial"/>
                <w:sz w:val="18"/>
                <w:szCs w:val="18"/>
              </w:rPr>
              <w:t>100</w:t>
            </w:r>
          </w:p>
        </w:tc>
      </w:tr>
      <w:tr w:rsidR="00F82501" w:rsidRPr="000A335F" w14:paraId="277C5A49" w14:textId="77777777" w:rsidTr="00AD05DC">
        <w:trPr>
          <w:cantSplit/>
          <w:trHeight w:val="1016"/>
        </w:trPr>
        <w:tc>
          <w:tcPr>
            <w:tcW w:w="5000" w:type="pct"/>
            <w:gridSpan w:val="9"/>
            <w:tcBorders>
              <w:top w:val="single" w:sz="4" w:space="0" w:color="auto"/>
            </w:tcBorders>
            <w:hideMark/>
          </w:tcPr>
          <w:p w14:paraId="71BFC1E4" w14:textId="01BC5383" w:rsidR="00F82501" w:rsidRPr="00F82501" w:rsidRDefault="00F82501" w:rsidP="00454380">
            <w:pPr>
              <w:jc w:val="center"/>
              <w:rPr>
                <w:rFonts w:ascii="Arial" w:hAnsi="Arial" w:cs="Arial"/>
                <w:color w:val="000000" w:themeColor="text1"/>
                <w:sz w:val="18"/>
                <w:szCs w:val="18"/>
              </w:rPr>
            </w:pPr>
          </w:p>
          <w:p w14:paraId="30DC6AE9" w14:textId="77777777" w:rsidR="00F82501" w:rsidRPr="00F82501" w:rsidRDefault="00F82501" w:rsidP="00454380">
            <w:pPr>
              <w:jc w:val="center"/>
              <w:rPr>
                <w:rFonts w:ascii="Arial" w:hAnsi="Arial" w:cs="Arial"/>
                <w:color w:val="000000" w:themeColor="text1"/>
                <w:sz w:val="18"/>
                <w:szCs w:val="18"/>
              </w:rPr>
            </w:pPr>
          </w:p>
          <w:p w14:paraId="647E2B7B" w14:textId="2AB4B83A" w:rsidR="00F82501" w:rsidRPr="000A335F" w:rsidRDefault="00650905" w:rsidP="00D916CC">
            <w:pPr>
              <w:pStyle w:val="TableHeading"/>
              <w:widowControl/>
              <w:spacing w:after="0"/>
              <w:ind w:left="-90"/>
            </w:pPr>
            <w:r>
              <w:t>Q</w:t>
            </w:r>
            <w:r w:rsidR="00F82501">
              <w:t xml:space="preserve">130/11. </w:t>
            </w:r>
            <w:r w:rsidR="00F82501" w:rsidRPr="00F82501">
              <w:t xml:space="preserve">Religious institutions </w:t>
            </w:r>
            <w:r w:rsidR="00F82501">
              <w:t>(2018</w:t>
            </w:r>
            <w:r w:rsidR="00F82501" w:rsidRPr="000A335F">
              <w:t>)</w:t>
            </w:r>
          </w:p>
          <w:p w14:paraId="5756FE00" w14:textId="77777777"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3F5B2A8E" w14:textId="77777777" w:rsidR="00F82501" w:rsidRPr="00454380" w:rsidRDefault="00F82501" w:rsidP="00454380">
            <w:pPr>
              <w:pStyle w:val="TableText"/>
              <w:jc w:val="center"/>
              <w:rPr>
                <w:rFonts w:ascii="Arial" w:hAnsi="Arial" w:cs="Arial"/>
              </w:rPr>
            </w:pPr>
          </w:p>
        </w:tc>
      </w:tr>
      <w:tr w:rsidR="00F82501" w:rsidRPr="000A335F" w14:paraId="5C719F40" w14:textId="77777777" w:rsidTr="00F53DC8">
        <w:trPr>
          <w:cantSplit/>
          <w:trHeight w:val="274"/>
        </w:trPr>
        <w:tc>
          <w:tcPr>
            <w:tcW w:w="1298" w:type="pct"/>
            <w:tcBorders>
              <w:top w:val="nil"/>
              <w:left w:val="nil"/>
              <w:right w:val="nil"/>
            </w:tcBorders>
            <w:vAlign w:val="bottom"/>
          </w:tcPr>
          <w:p w14:paraId="68A06E0C" w14:textId="77777777" w:rsidR="00F82501" w:rsidRPr="000A335F" w:rsidRDefault="00F82501" w:rsidP="00394B9D">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6DAA9FCB" w14:textId="77777777" w:rsidR="00F82501" w:rsidRPr="000A335F" w:rsidRDefault="00F82501" w:rsidP="00394B9D">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45C11BFE" w14:textId="77777777" w:rsidR="00F82501" w:rsidRPr="000A335F" w:rsidRDefault="00F82501" w:rsidP="00394B9D">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1C5BB2D2" w14:textId="77777777" w:rsidR="00F82501" w:rsidRPr="000A335F" w:rsidRDefault="00F82501" w:rsidP="00454380">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04E7EA13" w14:textId="77777777" w:rsidR="00F82501" w:rsidRPr="000A335F" w:rsidRDefault="00F82501" w:rsidP="00454380">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500B8ED4"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66733022"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6C0A6F60" w14:textId="77777777" w:rsidR="00F82501" w:rsidRPr="000A335F" w:rsidRDefault="00F82501" w:rsidP="00394B9D">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675FACB6" w14:textId="77777777" w:rsidR="00F82501" w:rsidRPr="000A335F" w:rsidRDefault="00F82501" w:rsidP="00394B9D">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4E3DCA64" w14:textId="77777777" w:rsidTr="00F53DC8">
        <w:trPr>
          <w:cantSplit/>
          <w:trHeight w:val="96"/>
        </w:trPr>
        <w:tc>
          <w:tcPr>
            <w:tcW w:w="1298" w:type="pct"/>
            <w:tcBorders>
              <w:left w:val="nil"/>
              <w:bottom w:val="single" w:sz="4" w:space="0" w:color="auto"/>
              <w:right w:val="nil"/>
            </w:tcBorders>
            <w:vAlign w:val="bottom"/>
          </w:tcPr>
          <w:p w14:paraId="0DF751FD" w14:textId="77777777" w:rsidR="00F82501" w:rsidRPr="000A335F" w:rsidRDefault="00F82501" w:rsidP="00394B9D">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6411146D" w14:textId="77777777" w:rsidR="00F82501" w:rsidRPr="000A335F" w:rsidRDefault="00F82501" w:rsidP="00394B9D">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7E49784E" w14:textId="77777777" w:rsidR="00F82501" w:rsidRPr="000A335F" w:rsidRDefault="00F82501" w:rsidP="00394B9D">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639938F4"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082AC2C8"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6B7F39D6"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0ADAB604"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038560E4"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2EE2CF77"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66EA3C47"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338A4714" w14:textId="77777777" w:rsidR="00F82501" w:rsidRPr="000A335F" w:rsidRDefault="00F82501" w:rsidP="00394B9D">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5AD5A18E" w14:textId="77777777" w:rsidR="00F82501" w:rsidRPr="000A335F" w:rsidRDefault="00F82501" w:rsidP="00394B9D">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50A3B5E0" w14:textId="77777777" w:rsidR="00F82501" w:rsidRPr="000A335F" w:rsidRDefault="00F82501" w:rsidP="00394B9D">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338544CB" w14:textId="77777777" w:rsidR="00F82501" w:rsidRPr="000A335F" w:rsidRDefault="00F82501" w:rsidP="00394B9D">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1AACE13C" w14:textId="77777777" w:rsidR="00F82501" w:rsidRPr="000A335F" w:rsidRDefault="00F82501" w:rsidP="00394B9D">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75498B31" w14:textId="77777777" w:rsidR="00F82501" w:rsidRPr="000A335F" w:rsidRDefault="00F82501" w:rsidP="00394B9D">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216DD32F" w14:textId="77777777" w:rsidR="00F82501" w:rsidRPr="000A335F" w:rsidRDefault="00F82501" w:rsidP="00394B9D">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0D4B79A2" w14:textId="77777777" w:rsidR="00F82501" w:rsidRPr="000A335F" w:rsidRDefault="00F82501" w:rsidP="00394B9D">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2386013D" w14:textId="77777777" w:rsidR="00F82501" w:rsidRPr="000A335F" w:rsidRDefault="00F82501" w:rsidP="00394B9D">
            <w:pPr>
              <w:pStyle w:val="TableText"/>
              <w:widowControl/>
              <w:jc w:val="center"/>
              <w:rPr>
                <w:rFonts w:ascii="Arial" w:hAnsi="Arial"/>
              </w:rPr>
            </w:pPr>
          </w:p>
        </w:tc>
      </w:tr>
      <w:tr w:rsidR="002B63E0" w:rsidRPr="00BF57FD" w14:paraId="3D137180" w14:textId="77777777" w:rsidTr="00F53DC8">
        <w:trPr>
          <w:cantSplit/>
          <w:trHeight w:val="141"/>
        </w:trPr>
        <w:tc>
          <w:tcPr>
            <w:tcW w:w="1298" w:type="pct"/>
            <w:tcBorders>
              <w:top w:val="dotted" w:sz="4" w:space="0" w:color="auto"/>
              <w:left w:val="nil"/>
              <w:bottom w:val="single" w:sz="4" w:space="0" w:color="auto"/>
              <w:right w:val="nil"/>
            </w:tcBorders>
            <w:vAlign w:val="center"/>
          </w:tcPr>
          <w:p w14:paraId="431755B2" w14:textId="77777777" w:rsidR="002B63E0" w:rsidRPr="000A335F" w:rsidRDefault="002B63E0" w:rsidP="00394B9D">
            <w:pPr>
              <w:pStyle w:val="TableText"/>
              <w:widowControl/>
              <w:rPr>
                <w:rFonts w:ascii="Arial" w:hAnsi="Arial"/>
                <w:szCs w:val="16"/>
              </w:rPr>
            </w:pPr>
            <w:r w:rsidRPr="000A335F">
              <w:rPr>
                <w:rFonts w:ascii="Arial" w:hAnsi="Arial"/>
                <w:szCs w:val="16"/>
              </w:rPr>
              <w:t>201</w:t>
            </w:r>
            <w:r>
              <w:rPr>
                <w:rFonts w:ascii="Arial" w:hAnsi="Arial"/>
                <w:szCs w:val="16"/>
              </w:rPr>
              <w:t xml:space="preserve">8 </w:t>
            </w:r>
            <w:r w:rsidRPr="00193DF7">
              <w:rPr>
                <w:rFonts w:ascii="Arial" w:hAnsi="Arial"/>
              </w:rPr>
              <w:t>(internet)</w:t>
            </w:r>
          </w:p>
        </w:tc>
        <w:tc>
          <w:tcPr>
            <w:tcW w:w="385" w:type="pct"/>
            <w:tcBorders>
              <w:top w:val="dotted" w:sz="4" w:space="0" w:color="auto"/>
              <w:left w:val="nil"/>
              <w:bottom w:val="single" w:sz="4" w:space="0" w:color="auto"/>
              <w:right w:val="nil"/>
            </w:tcBorders>
            <w:shd w:val="pct5" w:color="auto" w:fill="FFFFFF"/>
            <w:vAlign w:val="center"/>
          </w:tcPr>
          <w:p w14:paraId="713F68B3" w14:textId="68FA4499" w:rsidR="002B63E0" w:rsidRPr="002B63E0" w:rsidRDefault="002B63E0" w:rsidP="00394B9D">
            <w:pPr>
              <w:jc w:val="center"/>
              <w:rPr>
                <w:rFonts w:ascii="Arial" w:hAnsi="Arial" w:cs="Arial"/>
                <w:b/>
                <w:color w:val="000000"/>
                <w:sz w:val="18"/>
                <w:szCs w:val="18"/>
              </w:rPr>
            </w:pPr>
            <w:r w:rsidRPr="002B63E0">
              <w:rPr>
                <w:rFonts w:ascii="Arial" w:hAnsi="Arial" w:cs="Arial"/>
                <w:b/>
                <w:color w:val="000000"/>
                <w:sz w:val="18"/>
                <w:szCs w:val="20"/>
              </w:rPr>
              <w:t>38</w:t>
            </w:r>
          </w:p>
        </w:tc>
        <w:tc>
          <w:tcPr>
            <w:tcW w:w="438" w:type="pct"/>
            <w:tcBorders>
              <w:top w:val="dotted" w:sz="4" w:space="0" w:color="auto"/>
              <w:left w:val="nil"/>
              <w:bottom w:val="single" w:sz="4" w:space="0" w:color="auto"/>
              <w:right w:val="nil"/>
            </w:tcBorders>
            <w:shd w:val="clear" w:color="auto" w:fill="FFFFFF"/>
            <w:vAlign w:val="center"/>
          </w:tcPr>
          <w:p w14:paraId="28A08F78" w14:textId="6426A215" w:rsidR="002B63E0" w:rsidRPr="002B63E0" w:rsidRDefault="002B63E0" w:rsidP="00394B9D">
            <w:pPr>
              <w:jc w:val="center"/>
              <w:rPr>
                <w:rFonts w:ascii="Arial" w:hAnsi="Arial" w:cs="Arial"/>
                <w:b/>
                <w:color w:val="000000"/>
                <w:sz w:val="18"/>
                <w:szCs w:val="18"/>
              </w:rPr>
            </w:pPr>
            <w:r w:rsidRPr="002B63E0">
              <w:rPr>
                <w:rFonts w:ascii="Arial" w:hAnsi="Arial" w:cs="Arial"/>
                <w:b/>
                <w:color w:val="000000"/>
                <w:sz w:val="18"/>
                <w:szCs w:val="20"/>
              </w:rPr>
              <w:t>61</w:t>
            </w:r>
          </w:p>
        </w:tc>
        <w:tc>
          <w:tcPr>
            <w:tcW w:w="470" w:type="pct"/>
            <w:tcBorders>
              <w:top w:val="dotted" w:sz="4" w:space="0" w:color="auto"/>
              <w:left w:val="nil"/>
              <w:bottom w:val="single" w:sz="4" w:space="0" w:color="auto"/>
              <w:right w:val="nil"/>
            </w:tcBorders>
            <w:shd w:val="pct5" w:color="auto" w:fill="auto"/>
            <w:vAlign w:val="center"/>
          </w:tcPr>
          <w:p w14:paraId="32ACAC90" w14:textId="3924ED2D" w:rsidR="002B63E0" w:rsidRPr="002B63E0" w:rsidRDefault="002B63E0" w:rsidP="00394B9D">
            <w:pPr>
              <w:jc w:val="center"/>
              <w:rPr>
                <w:rFonts w:ascii="Arial" w:hAnsi="Arial" w:cs="Arial"/>
                <w:color w:val="000000"/>
                <w:sz w:val="18"/>
                <w:szCs w:val="18"/>
              </w:rPr>
            </w:pPr>
            <w:r w:rsidRPr="002B63E0">
              <w:rPr>
                <w:rFonts w:ascii="Arial" w:hAnsi="Arial" w:cs="Arial"/>
                <w:color w:val="000000"/>
                <w:sz w:val="18"/>
                <w:szCs w:val="20"/>
              </w:rPr>
              <w:t>10</w:t>
            </w:r>
          </w:p>
        </w:tc>
        <w:tc>
          <w:tcPr>
            <w:tcW w:w="514" w:type="pct"/>
            <w:tcBorders>
              <w:top w:val="dotted" w:sz="4" w:space="0" w:color="auto"/>
              <w:left w:val="nil"/>
              <w:bottom w:val="single" w:sz="4" w:space="0" w:color="auto"/>
              <w:right w:val="nil"/>
            </w:tcBorders>
            <w:shd w:val="clear" w:color="auto" w:fill="FFFFFF"/>
            <w:vAlign w:val="center"/>
          </w:tcPr>
          <w:p w14:paraId="2564CC1B" w14:textId="58ABA040" w:rsidR="002B63E0" w:rsidRPr="002B63E0" w:rsidRDefault="002B63E0" w:rsidP="00394B9D">
            <w:pPr>
              <w:jc w:val="center"/>
              <w:rPr>
                <w:rFonts w:ascii="Arial" w:hAnsi="Arial" w:cs="Arial"/>
                <w:color w:val="000000"/>
                <w:sz w:val="18"/>
                <w:szCs w:val="18"/>
              </w:rPr>
            </w:pPr>
            <w:r w:rsidRPr="002B63E0">
              <w:rPr>
                <w:rFonts w:ascii="Arial" w:hAnsi="Arial" w:cs="Arial"/>
                <w:color w:val="000000"/>
                <w:sz w:val="18"/>
                <w:szCs w:val="20"/>
              </w:rPr>
              <w:t>28</w:t>
            </w:r>
          </w:p>
        </w:tc>
        <w:tc>
          <w:tcPr>
            <w:tcW w:w="496" w:type="pct"/>
            <w:tcBorders>
              <w:top w:val="dotted" w:sz="4" w:space="0" w:color="auto"/>
              <w:left w:val="nil"/>
              <w:bottom w:val="single" w:sz="4" w:space="0" w:color="auto"/>
              <w:right w:val="nil"/>
            </w:tcBorders>
            <w:shd w:val="pct5" w:color="auto" w:fill="auto"/>
            <w:vAlign w:val="center"/>
          </w:tcPr>
          <w:p w14:paraId="26F6FFB4" w14:textId="4B2FAD56" w:rsidR="002B63E0" w:rsidRPr="002B63E0" w:rsidRDefault="002B63E0" w:rsidP="00394B9D">
            <w:pPr>
              <w:jc w:val="center"/>
              <w:rPr>
                <w:rFonts w:ascii="Arial" w:hAnsi="Arial" w:cs="Arial"/>
                <w:color w:val="000000"/>
                <w:sz w:val="18"/>
                <w:szCs w:val="18"/>
              </w:rPr>
            </w:pPr>
            <w:r w:rsidRPr="002B63E0">
              <w:rPr>
                <w:rFonts w:ascii="Arial" w:hAnsi="Arial" w:cs="Arial"/>
                <w:color w:val="000000"/>
                <w:sz w:val="18"/>
                <w:szCs w:val="20"/>
              </w:rPr>
              <w:t>36</w:t>
            </w:r>
          </w:p>
        </w:tc>
        <w:tc>
          <w:tcPr>
            <w:tcW w:w="625" w:type="pct"/>
            <w:tcBorders>
              <w:top w:val="dotted" w:sz="4" w:space="0" w:color="auto"/>
              <w:left w:val="nil"/>
              <w:bottom w:val="single" w:sz="4" w:space="0" w:color="auto"/>
              <w:right w:val="nil"/>
            </w:tcBorders>
            <w:shd w:val="clear" w:color="auto" w:fill="FFFFFF"/>
            <w:vAlign w:val="center"/>
          </w:tcPr>
          <w:p w14:paraId="6CBC5256" w14:textId="7F19A045" w:rsidR="002B63E0" w:rsidRPr="002B63E0" w:rsidRDefault="002B63E0" w:rsidP="00394B9D">
            <w:pPr>
              <w:jc w:val="center"/>
              <w:rPr>
                <w:rFonts w:ascii="Arial" w:hAnsi="Arial" w:cs="Arial"/>
                <w:color w:val="000000"/>
                <w:sz w:val="18"/>
                <w:szCs w:val="18"/>
              </w:rPr>
            </w:pPr>
            <w:r w:rsidRPr="002B63E0">
              <w:rPr>
                <w:rFonts w:ascii="Arial" w:hAnsi="Arial" w:cs="Arial"/>
                <w:color w:val="000000"/>
                <w:sz w:val="18"/>
                <w:szCs w:val="20"/>
              </w:rPr>
              <w:t>25</w:t>
            </w:r>
          </w:p>
        </w:tc>
        <w:tc>
          <w:tcPr>
            <w:tcW w:w="482" w:type="pct"/>
            <w:tcBorders>
              <w:top w:val="dotted" w:sz="4" w:space="0" w:color="auto"/>
              <w:left w:val="nil"/>
              <w:bottom w:val="single" w:sz="4" w:space="0" w:color="auto"/>
              <w:right w:val="nil"/>
            </w:tcBorders>
            <w:shd w:val="pct5" w:color="auto" w:fill="auto"/>
            <w:vAlign w:val="center"/>
          </w:tcPr>
          <w:p w14:paraId="0FAFA50E" w14:textId="152663B7" w:rsidR="002B63E0" w:rsidRPr="002B63E0" w:rsidRDefault="002B63E0" w:rsidP="00394B9D">
            <w:pPr>
              <w:jc w:val="center"/>
              <w:rPr>
                <w:rFonts w:ascii="Arial" w:hAnsi="Arial" w:cs="Arial"/>
                <w:color w:val="000000"/>
                <w:sz w:val="18"/>
                <w:szCs w:val="18"/>
              </w:rPr>
            </w:pPr>
            <w:r w:rsidRPr="002B63E0">
              <w:rPr>
                <w:rFonts w:ascii="Arial" w:hAnsi="Arial" w:cs="Arial"/>
                <w:color w:val="000000"/>
                <w:sz w:val="18"/>
                <w:szCs w:val="20"/>
              </w:rPr>
              <w:t>1</w:t>
            </w:r>
          </w:p>
        </w:tc>
        <w:tc>
          <w:tcPr>
            <w:tcW w:w="292" w:type="pct"/>
            <w:tcBorders>
              <w:top w:val="dotted" w:sz="4" w:space="0" w:color="auto"/>
              <w:left w:val="nil"/>
              <w:bottom w:val="single" w:sz="4" w:space="0" w:color="auto"/>
              <w:right w:val="nil"/>
            </w:tcBorders>
            <w:shd w:val="clear" w:color="auto" w:fill="FFFFFF"/>
            <w:vAlign w:val="center"/>
          </w:tcPr>
          <w:p w14:paraId="605BCEA5" w14:textId="77777777" w:rsidR="002B63E0" w:rsidRPr="00BF57FD" w:rsidRDefault="002B63E0" w:rsidP="00394B9D">
            <w:pPr>
              <w:snapToGrid w:val="0"/>
              <w:jc w:val="center"/>
              <w:rPr>
                <w:rFonts w:ascii="Arial" w:hAnsi="Arial" w:cs="Arial"/>
                <w:sz w:val="18"/>
                <w:szCs w:val="18"/>
              </w:rPr>
            </w:pPr>
            <w:r>
              <w:rPr>
                <w:rFonts w:ascii="Arial" w:hAnsi="Arial" w:cs="Arial"/>
                <w:sz w:val="18"/>
                <w:szCs w:val="18"/>
              </w:rPr>
              <w:t>100</w:t>
            </w:r>
          </w:p>
        </w:tc>
      </w:tr>
      <w:tr w:rsidR="00F82501" w:rsidRPr="000A335F" w14:paraId="1B0BBB1B" w14:textId="77777777" w:rsidTr="00AD05DC">
        <w:trPr>
          <w:cantSplit/>
          <w:trHeight w:val="1016"/>
        </w:trPr>
        <w:tc>
          <w:tcPr>
            <w:tcW w:w="5000" w:type="pct"/>
            <w:gridSpan w:val="9"/>
            <w:tcBorders>
              <w:top w:val="single" w:sz="4" w:space="0" w:color="auto"/>
            </w:tcBorders>
            <w:hideMark/>
          </w:tcPr>
          <w:p w14:paraId="22DA12C5" w14:textId="77777777" w:rsidR="00F82501" w:rsidRPr="00F82501" w:rsidRDefault="00F82501" w:rsidP="00394B9D">
            <w:pPr>
              <w:rPr>
                <w:rFonts w:ascii="Arial" w:hAnsi="Arial" w:cs="Arial"/>
                <w:color w:val="000000" w:themeColor="text1"/>
                <w:sz w:val="18"/>
                <w:szCs w:val="18"/>
              </w:rPr>
            </w:pPr>
          </w:p>
          <w:p w14:paraId="230ECA3D" w14:textId="77777777" w:rsidR="00F82501" w:rsidRPr="00F82501" w:rsidRDefault="00F82501" w:rsidP="00394B9D">
            <w:pPr>
              <w:rPr>
                <w:rFonts w:ascii="Arial" w:hAnsi="Arial" w:cs="Arial"/>
                <w:color w:val="000000" w:themeColor="text1"/>
                <w:sz w:val="18"/>
                <w:szCs w:val="18"/>
              </w:rPr>
            </w:pPr>
          </w:p>
          <w:p w14:paraId="09714242" w14:textId="4343F051" w:rsidR="00F82501" w:rsidRPr="000A335F" w:rsidRDefault="00650905" w:rsidP="00D916CC">
            <w:pPr>
              <w:pStyle w:val="TableHeading"/>
              <w:widowControl/>
              <w:spacing w:after="0"/>
              <w:ind w:left="-90"/>
            </w:pPr>
            <w:r>
              <w:t>Q</w:t>
            </w:r>
            <w:r w:rsidR="00F82501">
              <w:t xml:space="preserve">130/12. </w:t>
            </w:r>
            <w:r w:rsidR="00F82501" w:rsidRPr="00F82501">
              <w:t xml:space="preserve">Labor unions </w:t>
            </w:r>
            <w:r w:rsidR="00F82501">
              <w:t>(2018</w:t>
            </w:r>
            <w:r w:rsidR="00F82501" w:rsidRPr="000A335F">
              <w:t>)</w:t>
            </w:r>
          </w:p>
          <w:p w14:paraId="59078503" w14:textId="77777777" w:rsidR="00F82501" w:rsidRDefault="00F82501" w:rsidP="00D916CC">
            <w:pPr>
              <w:pStyle w:val="TableText"/>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1086B649" w14:textId="77777777" w:rsidR="00F82501" w:rsidRPr="00454380" w:rsidRDefault="00F82501" w:rsidP="00394B9D">
            <w:pPr>
              <w:pStyle w:val="TableText"/>
              <w:jc w:val="center"/>
              <w:rPr>
                <w:rFonts w:ascii="Arial" w:hAnsi="Arial" w:cs="Arial"/>
              </w:rPr>
            </w:pPr>
          </w:p>
        </w:tc>
      </w:tr>
      <w:tr w:rsidR="00F82501" w:rsidRPr="000A335F" w14:paraId="7F8EED02" w14:textId="77777777" w:rsidTr="00F53DC8">
        <w:trPr>
          <w:cantSplit/>
          <w:trHeight w:val="274"/>
        </w:trPr>
        <w:tc>
          <w:tcPr>
            <w:tcW w:w="1298" w:type="pct"/>
            <w:tcBorders>
              <w:top w:val="nil"/>
              <w:left w:val="nil"/>
              <w:right w:val="nil"/>
            </w:tcBorders>
            <w:vAlign w:val="bottom"/>
          </w:tcPr>
          <w:p w14:paraId="2C15B135" w14:textId="77777777" w:rsidR="00F82501" w:rsidRPr="000A335F" w:rsidRDefault="00F82501" w:rsidP="00394B9D">
            <w:pPr>
              <w:pStyle w:val="TableText"/>
              <w:widowControl/>
              <w:jc w:val="center"/>
              <w:rPr>
                <w:rFonts w:ascii="Arial" w:hAnsi="Arial" w:cs="Arial"/>
                <w:szCs w:val="18"/>
              </w:rPr>
            </w:pPr>
          </w:p>
        </w:tc>
        <w:tc>
          <w:tcPr>
            <w:tcW w:w="385" w:type="pct"/>
            <w:tcBorders>
              <w:top w:val="nil"/>
              <w:left w:val="nil"/>
              <w:right w:val="nil"/>
            </w:tcBorders>
            <w:shd w:val="pct5" w:color="auto" w:fill="FFFFFF"/>
            <w:vAlign w:val="bottom"/>
            <w:hideMark/>
          </w:tcPr>
          <w:p w14:paraId="573C1326" w14:textId="77777777" w:rsidR="00F82501" w:rsidRPr="000A335F" w:rsidRDefault="00F82501" w:rsidP="00394B9D">
            <w:pPr>
              <w:pStyle w:val="TableText"/>
              <w:widowControl/>
              <w:jc w:val="center"/>
              <w:rPr>
                <w:rFonts w:ascii="Arial" w:hAnsi="Arial"/>
                <w:b/>
              </w:rPr>
            </w:pPr>
            <w:r w:rsidRPr="000A335F">
              <w:rPr>
                <w:rFonts w:ascii="Arial" w:hAnsi="Arial"/>
                <w:b/>
              </w:rPr>
              <w:t>Top 2 Box</w:t>
            </w:r>
          </w:p>
        </w:tc>
        <w:tc>
          <w:tcPr>
            <w:tcW w:w="438" w:type="pct"/>
            <w:tcBorders>
              <w:top w:val="nil"/>
              <w:left w:val="nil"/>
              <w:right w:val="nil"/>
            </w:tcBorders>
            <w:shd w:val="clear" w:color="auto" w:fill="FFFFFF"/>
            <w:vAlign w:val="bottom"/>
            <w:hideMark/>
          </w:tcPr>
          <w:p w14:paraId="36B76AED" w14:textId="77777777" w:rsidR="00F82501" w:rsidRPr="000A335F" w:rsidRDefault="00F82501" w:rsidP="00394B9D">
            <w:pPr>
              <w:pStyle w:val="TableText"/>
              <w:widowControl/>
              <w:jc w:val="center"/>
              <w:rPr>
                <w:rFonts w:ascii="Arial" w:hAnsi="Arial"/>
                <w:b/>
              </w:rPr>
            </w:pPr>
            <w:r w:rsidRPr="000A335F">
              <w:rPr>
                <w:rFonts w:ascii="Arial" w:hAnsi="Arial"/>
                <w:b/>
              </w:rPr>
              <w:t>Bottom 2 Box</w:t>
            </w:r>
          </w:p>
        </w:tc>
        <w:tc>
          <w:tcPr>
            <w:tcW w:w="470" w:type="pct"/>
            <w:tcBorders>
              <w:top w:val="nil"/>
              <w:left w:val="nil"/>
              <w:right w:val="nil"/>
            </w:tcBorders>
            <w:shd w:val="pct5" w:color="auto" w:fill="auto"/>
            <w:vAlign w:val="bottom"/>
            <w:hideMark/>
          </w:tcPr>
          <w:p w14:paraId="358DE2EF"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A great deal</w:t>
            </w:r>
          </w:p>
        </w:tc>
        <w:tc>
          <w:tcPr>
            <w:tcW w:w="514" w:type="pct"/>
            <w:tcBorders>
              <w:top w:val="nil"/>
              <w:left w:val="nil"/>
              <w:right w:val="nil"/>
            </w:tcBorders>
            <w:shd w:val="clear" w:color="auto" w:fill="FFFFFF"/>
            <w:vAlign w:val="bottom"/>
            <w:hideMark/>
          </w:tcPr>
          <w:p w14:paraId="1F47C6B0"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A fair amount</w:t>
            </w:r>
          </w:p>
        </w:tc>
        <w:tc>
          <w:tcPr>
            <w:tcW w:w="496" w:type="pct"/>
            <w:tcBorders>
              <w:top w:val="nil"/>
              <w:left w:val="nil"/>
              <w:right w:val="nil"/>
            </w:tcBorders>
            <w:shd w:val="pct5" w:color="auto" w:fill="auto"/>
            <w:vAlign w:val="bottom"/>
            <w:hideMark/>
          </w:tcPr>
          <w:p w14:paraId="1F9E1BF1"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Not very much</w:t>
            </w:r>
          </w:p>
        </w:tc>
        <w:tc>
          <w:tcPr>
            <w:tcW w:w="625" w:type="pct"/>
            <w:tcBorders>
              <w:top w:val="nil"/>
              <w:left w:val="nil"/>
              <w:right w:val="nil"/>
            </w:tcBorders>
            <w:shd w:val="clear" w:color="auto" w:fill="FFFFFF"/>
            <w:vAlign w:val="bottom"/>
            <w:hideMark/>
          </w:tcPr>
          <w:p w14:paraId="0FA2A367" w14:textId="77777777" w:rsidR="00F82501" w:rsidRPr="000A335F" w:rsidRDefault="00F82501" w:rsidP="00394B9D">
            <w:pPr>
              <w:jc w:val="center"/>
              <w:rPr>
                <w:rFonts w:ascii="Arial" w:hAnsi="Arial" w:cs="Arial"/>
                <w:sz w:val="18"/>
                <w:szCs w:val="18"/>
              </w:rPr>
            </w:pPr>
            <w:r w:rsidRPr="000A335F">
              <w:rPr>
                <w:rFonts w:ascii="Arial" w:hAnsi="Arial" w:cs="Arial"/>
                <w:sz w:val="18"/>
                <w:szCs w:val="18"/>
              </w:rPr>
              <w:t>No confidence at all</w:t>
            </w:r>
          </w:p>
        </w:tc>
        <w:tc>
          <w:tcPr>
            <w:tcW w:w="482" w:type="pct"/>
            <w:tcBorders>
              <w:top w:val="nil"/>
              <w:left w:val="nil"/>
              <w:right w:val="nil"/>
            </w:tcBorders>
            <w:shd w:val="pct5" w:color="auto" w:fill="auto"/>
            <w:vAlign w:val="bottom"/>
            <w:hideMark/>
          </w:tcPr>
          <w:p w14:paraId="6D635865" w14:textId="77777777" w:rsidR="00F82501" w:rsidRPr="000A335F" w:rsidRDefault="00F82501" w:rsidP="00394B9D">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292" w:type="pct"/>
            <w:tcBorders>
              <w:top w:val="nil"/>
              <w:left w:val="nil"/>
              <w:right w:val="nil"/>
            </w:tcBorders>
            <w:shd w:val="clear" w:color="auto" w:fill="FFFFFF"/>
            <w:vAlign w:val="bottom"/>
            <w:hideMark/>
          </w:tcPr>
          <w:p w14:paraId="1742FA74" w14:textId="77777777" w:rsidR="00F82501" w:rsidRPr="000A335F" w:rsidRDefault="00F82501" w:rsidP="00394B9D">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F82501" w:rsidRPr="000A335F" w14:paraId="031618AF" w14:textId="77777777" w:rsidTr="00F53DC8">
        <w:trPr>
          <w:cantSplit/>
          <w:trHeight w:val="96"/>
        </w:trPr>
        <w:tc>
          <w:tcPr>
            <w:tcW w:w="1298" w:type="pct"/>
            <w:tcBorders>
              <w:left w:val="nil"/>
              <w:bottom w:val="single" w:sz="4" w:space="0" w:color="auto"/>
              <w:right w:val="nil"/>
            </w:tcBorders>
            <w:vAlign w:val="bottom"/>
          </w:tcPr>
          <w:p w14:paraId="292760C3" w14:textId="77777777" w:rsidR="00F82501" w:rsidRPr="000A335F" w:rsidRDefault="00F82501" w:rsidP="00394B9D">
            <w:pPr>
              <w:pStyle w:val="TableText"/>
              <w:widowControl/>
              <w:jc w:val="center"/>
              <w:rPr>
                <w:rFonts w:ascii="Arial" w:hAnsi="Arial" w:cs="Arial"/>
                <w:szCs w:val="18"/>
              </w:rPr>
            </w:pPr>
          </w:p>
        </w:tc>
        <w:tc>
          <w:tcPr>
            <w:tcW w:w="385" w:type="pct"/>
            <w:tcBorders>
              <w:left w:val="nil"/>
              <w:bottom w:val="single" w:sz="4" w:space="0" w:color="auto"/>
              <w:right w:val="nil"/>
            </w:tcBorders>
            <w:shd w:val="pct5" w:color="auto" w:fill="FFFFFF"/>
            <w:hideMark/>
          </w:tcPr>
          <w:p w14:paraId="66B7D634" w14:textId="77777777" w:rsidR="00F82501" w:rsidRPr="000A335F" w:rsidRDefault="00F82501" w:rsidP="00394B9D">
            <w:pPr>
              <w:pStyle w:val="TableText"/>
              <w:widowControl/>
              <w:tabs>
                <w:tab w:val="decimal" w:pos="-6138"/>
                <w:tab w:val="decimal" w:pos="1152"/>
              </w:tabs>
              <w:jc w:val="center"/>
              <w:rPr>
                <w:rFonts w:ascii="Arial" w:hAnsi="Arial"/>
                <w:b/>
              </w:rPr>
            </w:pPr>
            <w:r w:rsidRPr="000A335F">
              <w:rPr>
                <w:rFonts w:ascii="Arial" w:hAnsi="Arial"/>
                <w:b/>
              </w:rPr>
              <w:t>(%)</w:t>
            </w:r>
          </w:p>
        </w:tc>
        <w:tc>
          <w:tcPr>
            <w:tcW w:w="438" w:type="pct"/>
            <w:tcBorders>
              <w:left w:val="nil"/>
              <w:bottom w:val="single" w:sz="4" w:space="0" w:color="auto"/>
              <w:right w:val="nil"/>
            </w:tcBorders>
            <w:shd w:val="clear" w:color="auto" w:fill="FFFFFF"/>
            <w:hideMark/>
          </w:tcPr>
          <w:p w14:paraId="35A18007" w14:textId="77777777" w:rsidR="00F82501" w:rsidRPr="000A335F" w:rsidRDefault="00F82501" w:rsidP="00394B9D">
            <w:pPr>
              <w:pStyle w:val="TableText"/>
              <w:widowControl/>
              <w:tabs>
                <w:tab w:val="decimal" w:pos="-6138"/>
                <w:tab w:val="decimal" w:pos="1152"/>
              </w:tabs>
              <w:jc w:val="center"/>
              <w:rPr>
                <w:rFonts w:ascii="Arial" w:hAnsi="Arial"/>
                <w:b/>
              </w:rPr>
            </w:pPr>
            <w:r w:rsidRPr="000A335F">
              <w:rPr>
                <w:rFonts w:ascii="Arial" w:hAnsi="Arial"/>
                <w:b/>
              </w:rPr>
              <w:t>(%)</w:t>
            </w:r>
          </w:p>
        </w:tc>
        <w:tc>
          <w:tcPr>
            <w:tcW w:w="470" w:type="pct"/>
            <w:tcBorders>
              <w:left w:val="nil"/>
              <w:bottom w:val="single" w:sz="4" w:space="0" w:color="auto"/>
              <w:right w:val="nil"/>
            </w:tcBorders>
            <w:shd w:val="pct5" w:color="auto" w:fill="auto"/>
            <w:hideMark/>
          </w:tcPr>
          <w:p w14:paraId="0FB95F0B"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514" w:type="pct"/>
            <w:tcBorders>
              <w:left w:val="nil"/>
              <w:bottom w:val="single" w:sz="4" w:space="0" w:color="auto"/>
              <w:right w:val="nil"/>
            </w:tcBorders>
            <w:shd w:val="clear" w:color="auto" w:fill="FFFFFF"/>
            <w:hideMark/>
          </w:tcPr>
          <w:p w14:paraId="557FDBF2"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496" w:type="pct"/>
            <w:tcBorders>
              <w:left w:val="nil"/>
              <w:bottom w:val="single" w:sz="4" w:space="0" w:color="auto"/>
              <w:right w:val="nil"/>
            </w:tcBorders>
            <w:shd w:val="pct5" w:color="auto" w:fill="auto"/>
            <w:hideMark/>
          </w:tcPr>
          <w:p w14:paraId="2525C089"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625" w:type="pct"/>
            <w:tcBorders>
              <w:left w:val="nil"/>
              <w:bottom w:val="single" w:sz="4" w:space="0" w:color="auto"/>
              <w:right w:val="nil"/>
            </w:tcBorders>
            <w:shd w:val="clear" w:color="auto" w:fill="FFFFFF"/>
            <w:hideMark/>
          </w:tcPr>
          <w:p w14:paraId="345817A5"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482" w:type="pct"/>
            <w:tcBorders>
              <w:left w:val="nil"/>
              <w:bottom w:val="single" w:sz="4" w:space="0" w:color="auto"/>
              <w:right w:val="nil"/>
            </w:tcBorders>
            <w:shd w:val="pct5" w:color="auto" w:fill="auto"/>
            <w:hideMark/>
          </w:tcPr>
          <w:p w14:paraId="328FE08C"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c>
          <w:tcPr>
            <w:tcW w:w="292" w:type="pct"/>
            <w:tcBorders>
              <w:left w:val="nil"/>
              <w:bottom w:val="single" w:sz="4" w:space="0" w:color="auto"/>
              <w:right w:val="nil"/>
            </w:tcBorders>
            <w:shd w:val="clear" w:color="auto" w:fill="FFFFFF"/>
            <w:hideMark/>
          </w:tcPr>
          <w:p w14:paraId="54A618E6" w14:textId="77777777" w:rsidR="00F82501" w:rsidRPr="000A335F" w:rsidRDefault="00F82501" w:rsidP="00394B9D">
            <w:pPr>
              <w:pStyle w:val="TableText"/>
              <w:widowControl/>
              <w:tabs>
                <w:tab w:val="decimal" w:pos="-6138"/>
                <w:tab w:val="decimal" w:pos="1152"/>
              </w:tabs>
              <w:jc w:val="center"/>
              <w:rPr>
                <w:rFonts w:ascii="Arial" w:hAnsi="Arial"/>
              </w:rPr>
            </w:pPr>
            <w:r w:rsidRPr="000A335F">
              <w:rPr>
                <w:rFonts w:ascii="Arial" w:hAnsi="Arial"/>
              </w:rPr>
              <w:t>(%)</w:t>
            </w:r>
          </w:p>
        </w:tc>
      </w:tr>
      <w:tr w:rsidR="00F82501" w:rsidRPr="000A335F" w14:paraId="5F827212" w14:textId="77777777" w:rsidTr="00F53DC8">
        <w:trPr>
          <w:cantSplit/>
          <w:trHeight w:val="141"/>
        </w:trPr>
        <w:tc>
          <w:tcPr>
            <w:tcW w:w="1298" w:type="pct"/>
            <w:tcBorders>
              <w:top w:val="single" w:sz="4" w:space="0" w:color="auto"/>
              <w:left w:val="nil"/>
              <w:bottom w:val="dotted" w:sz="4" w:space="0" w:color="auto"/>
              <w:right w:val="nil"/>
            </w:tcBorders>
            <w:vAlign w:val="center"/>
            <w:hideMark/>
          </w:tcPr>
          <w:p w14:paraId="01BD9EFC" w14:textId="77777777" w:rsidR="00F82501" w:rsidRPr="000A335F" w:rsidRDefault="00F82501" w:rsidP="00394B9D">
            <w:pPr>
              <w:pStyle w:val="TableText"/>
              <w:widowControl/>
              <w:rPr>
                <w:rFonts w:ascii="Arial" w:hAnsi="Arial"/>
                <w:sz w:val="16"/>
                <w:szCs w:val="16"/>
                <w:u w:val="single"/>
              </w:rPr>
            </w:pPr>
            <w:r w:rsidRPr="000A335F">
              <w:rPr>
                <w:rFonts w:ascii="Arial" w:hAnsi="Arial"/>
                <w:szCs w:val="16"/>
                <w:u w:val="single"/>
              </w:rPr>
              <w:t>Year</w:t>
            </w:r>
          </w:p>
        </w:tc>
        <w:tc>
          <w:tcPr>
            <w:tcW w:w="385" w:type="pct"/>
            <w:tcBorders>
              <w:top w:val="single" w:sz="4" w:space="0" w:color="auto"/>
              <w:left w:val="nil"/>
              <w:bottom w:val="dotted" w:sz="4" w:space="0" w:color="auto"/>
              <w:right w:val="nil"/>
            </w:tcBorders>
            <w:shd w:val="pct5" w:color="auto" w:fill="FFFFFF"/>
            <w:vAlign w:val="center"/>
          </w:tcPr>
          <w:p w14:paraId="6288DFDF" w14:textId="77777777" w:rsidR="00F82501" w:rsidRPr="000A335F" w:rsidRDefault="00F82501" w:rsidP="00394B9D">
            <w:pPr>
              <w:pStyle w:val="TableText"/>
              <w:widowControl/>
              <w:jc w:val="center"/>
              <w:rPr>
                <w:rFonts w:ascii="Arial" w:hAnsi="Arial"/>
              </w:rPr>
            </w:pPr>
          </w:p>
        </w:tc>
        <w:tc>
          <w:tcPr>
            <w:tcW w:w="438" w:type="pct"/>
            <w:tcBorders>
              <w:top w:val="single" w:sz="4" w:space="0" w:color="auto"/>
              <w:left w:val="nil"/>
              <w:bottom w:val="dotted" w:sz="4" w:space="0" w:color="auto"/>
              <w:right w:val="nil"/>
            </w:tcBorders>
            <w:shd w:val="clear" w:color="auto" w:fill="FFFFFF"/>
            <w:vAlign w:val="center"/>
          </w:tcPr>
          <w:p w14:paraId="380152F0" w14:textId="77777777" w:rsidR="00F82501" w:rsidRPr="000A335F" w:rsidRDefault="00F82501" w:rsidP="00394B9D">
            <w:pPr>
              <w:pStyle w:val="TableText"/>
              <w:widowControl/>
              <w:jc w:val="center"/>
              <w:rPr>
                <w:rFonts w:ascii="Arial" w:hAnsi="Arial"/>
              </w:rPr>
            </w:pPr>
          </w:p>
        </w:tc>
        <w:tc>
          <w:tcPr>
            <w:tcW w:w="470" w:type="pct"/>
            <w:tcBorders>
              <w:top w:val="single" w:sz="4" w:space="0" w:color="auto"/>
              <w:left w:val="nil"/>
              <w:bottom w:val="dotted" w:sz="4" w:space="0" w:color="auto"/>
              <w:right w:val="nil"/>
            </w:tcBorders>
            <w:shd w:val="pct5" w:color="auto" w:fill="auto"/>
            <w:vAlign w:val="center"/>
          </w:tcPr>
          <w:p w14:paraId="25D786B9" w14:textId="77777777" w:rsidR="00F82501" w:rsidRPr="000A335F" w:rsidRDefault="00F82501" w:rsidP="00394B9D">
            <w:pPr>
              <w:pStyle w:val="TableText"/>
              <w:widowControl/>
              <w:jc w:val="center"/>
              <w:rPr>
                <w:rFonts w:ascii="Arial" w:hAnsi="Arial"/>
              </w:rPr>
            </w:pPr>
          </w:p>
        </w:tc>
        <w:tc>
          <w:tcPr>
            <w:tcW w:w="514" w:type="pct"/>
            <w:tcBorders>
              <w:top w:val="single" w:sz="4" w:space="0" w:color="auto"/>
              <w:left w:val="nil"/>
              <w:bottom w:val="dotted" w:sz="4" w:space="0" w:color="auto"/>
              <w:right w:val="nil"/>
            </w:tcBorders>
            <w:shd w:val="clear" w:color="auto" w:fill="FFFFFF"/>
            <w:vAlign w:val="center"/>
          </w:tcPr>
          <w:p w14:paraId="58583043" w14:textId="77777777" w:rsidR="00F82501" w:rsidRPr="000A335F" w:rsidRDefault="00F82501" w:rsidP="00394B9D">
            <w:pPr>
              <w:pStyle w:val="TableText"/>
              <w:widowControl/>
              <w:tabs>
                <w:tab w:val="decimal" w:pos="-6138"/>
              </w:tabs>
              <w:jc w:val="center"/>
              <w:rPr>
                <w:rFonts w:ascii="Arial" w:hAnsi="Arial"/>
              </w:rPr>
            </w:pPr>
          </w:p>
        </w:tc>
        <w:tc>
          <w:tcPr>
            <w:tcW w:w="496" w:type="pct"/>
            <w:tcBorders>
              <w:top w:val="single" w:sz="4" w:space="0" w:color="auto"/>
              <w:left w:val="nil"/>
              <w:bottom w:val="dotted" w:sz="4" w:space="0" w:color="auto"/>
              <w:right w:val="nil"/>
            </w:tcBorders>
            <w:shd w:val="pct5" w:color="auto" w:fill="auto"/>
            <w:vAlign w:val="center"/>
          </w:tcPr>
          <w:p w14:paraId="4A405800" w14:textId="77777777" w:rsidR="00F82501" w:rsidRPr="000A335F" w:rsidRDefault="00F82501" w:rsidP="00394B9D">
            <w:pPr>
              <w:pStyle w:val="TableText"/>
              <w:widowControl/>
              <w:tabs>
                <w:tab w:val="decimal" w:pos="-6138"/>
                <w:tab w:val="decimal" w:pos="522"/>
              </w:tabs>
              <w:jc w:val="center"/>
              <w:rPr>
                <w:rFonts w:ascii="Arial" w:hAnsi="Arial"/>
              </w:rPr>
            </w:pPr>
          </w:p>
        </w:tc>
        <w:tc>
          <w:tcPr>
            <w:tcW w:w="625" w:type="pct"/>
            <w:tcBorders>
              <w:top w:val="single" w:sz="4" w:space="0" w:color="auto"/>
              <w:left w:val="nil"/>
              <w:bottom w:val="dotted" w:sz="4" w:space="0" w:color="auto"/>
              <w:right w:val="nil"/>
            </w:tcBorders>
            <w:shd w:val="clear" w:color="auto" w:fill="FFFFFF"/>
            <w:vAlign w:val="center"/>
          </w:tcPr>
          <w:p w14:paraId="217CD3CA" w14:textId="77777777" w:rsidR="00F82501" w:rsidRPr="000A335F" w:rsidRDefault="00F82501" w:rsidP="00394B9D">
            <w:pPr>
              <w:pStyle w:val="TableText"/>
              <w:widowControl/>
              <w:tabs>
                <w:tab w:val="decimal" w:pos="-6138"/>
              </w:tabs>
              <w:jc w:val="center"/>
              <w:rPr>
                <w:rFonts w:ascii="Arial" w:hAnsi="Arial"/>
              </w:rPr>
            </w:pPr>
          </w:p>
        </w:tc>
        <w:tc>
          <w:tcPr>
            <w:tcW w:w="482" w:type="pct"/>
            <w:tcBorders>
              <w:top w:val="single" w:sz="4" w:space="0" w:color="auto"/>
              <w:left w:val="nil"/>
              <w:bottom w:val="dotted" w:sz="4" w:space="0" w:color="auto"/>
              <w:right w:val="nil"/>
            </w:tcBorders>
            <w:shd w:val="pct5" w:color="auto" w:fill="auto"/>
            <w:vAlign w:val="center"/>
          </w:tcPr>
          <w:p w14:paraId="4CD5B36A" w14:textId="77777777" w:rsidR="00F82501" w:rsidRPr="000A335F" w:rsidRDefault="00F82501" w:rsidP="00394B9D">
            <w:pPr>
              <w:pStyle w:val="TableText"/>
              <w:widowControl/>
              <w:tabs>
                <w:tab w:val="decimal" w:pos="-6138"/>
                <w:tab w:val="decimal" w:pos="522"/>
              </w:tabs>
              <w:jc w:val="center"/>
              <w:rPr>
                <w:rFonts w:ascii="Arial" w:hAnsi="Arial"/>
              </w:rPr>
            </w:pPr>
          </w:p>
        </w:tc>
        <w:tc>
          <w:tcPr>
            <w:tcW w:w="292" w:type="pct"/>
            <w:tcBorders>
              <w:top w:val="single" w:sz="4" w:space="0" w:color="auto"/>
              <w:left w:val="nil"/>
              <w:bottom w:val="dotted" w:sz="4" w:space="0" w:color="auto"/>
              <w:right w:val="nil"/>
            </w:tcBorders>
            <w:shd w:val="clear" w:color="auto" w:fill="FFFFFF"/>
            <w:vAlign w:val="center"/>
          </w:tcPr>
          <w:p w14:paraId="3D50CAD7" w14:textId="77777777" w:rsidR="00F82501" w:rsidRPr="000A335F" w:rsidRDefault="00F82501" w:rsidP="00394B9D">
            <w:pPr>
              <w:pStyle w:val="TableText"/>
              <w:widowControl/>
              <w:jc w:val="center"/>
              <w:rPr>
                <w:rFonts w:ascii="Arial" w:hAnsi="Arial"/>
              </w:rPr>
            </w:pPr>
          </w:p>
        </w:tc>
      </w:tr>
      <w:tr w:rsidR="00F53DC8" w:rsidRPr="00BF57FD" w14:paraId="5EDFDDF0" w14:textId="77777777" w:rsidTr="00F53DC8">
        <w:trPr>
          <w:cantSplit/>
          <w:trHeight w:val="141"/>
        </w:trPr>
        <w:tc>
          <w:tcPr>
            <w:tcW w:w="1298" w:type="pct"/>
            <w:tcBorders>
              <w:top w:val="dotted" w:sz="4" w:space="0" w:color="auto"/>
              <w:left w:val="nil"/>
              <w:bottom w:val="single" w:sz="4" w:space="0" w:color="auto"/>
              <w:right w:val="nil"/>
            </w:tcBorders>
            <w:vAlign w:val="center"/>
          </w:tcPr>
          <w:p w14:paraId="2A5EFFD2" w14:textId="77777777" w:rsidR="00F53DC8" w:rsidRPr="000A335F" w:rsidRDefault="00F53DC8" w:rsidP="00394B9D">
            <w:pPr>
              <w:pStyle w:val="TableText"/>
              <w:widowControl/>
              <w:rPr>
                <w:rFonts w:ascii="Arial" w:hAnsi="Arial"/>
                <w:szCs w:val="16"/>
              </w:rPr>
            </w:pPr>
            <w:r w:rsidRPr="000A335F">
              <w:rPr>
                <w:rFonts w:ascii="Arial" w:hAnsi="Arial"/>
                <w:szCs w:val="16"/>
              </w:rPr>
              <w:t>201</w:t>
            </w:r>
            <w:r>
              <w:rPr>
                <w:rFonts w:ascii="Arial" w:hAnsi="Arial"/>
                <w:szCs w:val="16"/>
              </w:rPr>
              <w:t xml:space="preserve">8 </w:t>
            </w:r>
            <w:r w:rsidRPr="00193DF7">
              <w:rPr>
                <w:rFonts w:ascii="Arial" w:hAnsi="Arial"/>
              </w:rPr>
              <w:t>(internet)</w:t>
            </w:r>
          </w:p>
        </w:tc>
        <w:tc>
          <w:tcPr>
            <w:tcW w:w="385" w:type="pct"/>
            <w:tcBorders>
              <w:top w:val="dotted" w:sz="4" w:space="0" w:color="auto"/>
              <w:left w:val="nil"/>
              <w:bottom w:val="single" w:sz="4" w:space="0" w:color="auto"/>
              <w:right w:val="nil"/>
            </w:tcBorders>
            <w:shd w:val="pct5" w:color="auto" w:fill="FFFFFF"/>
            <w:vAlign w:val="center"/>
          </w:tcPr>
          <w:p w14:paraId="1988E89E" w14:textId="179B2090" w:rsidR="00F53DC8" w:rsidRPr="00F53DC8" w:rsidRDefault="00F53DC8" w:rsidP="00394B9D">
            <w:pPr>
              <w:jc w:val="center"/>
              <w:rPr>
                <w:rFonts w:ascii="Arial" w:hAnsi="Arial" w:cs="Arial"/>
                <w:b/>
                <w:color w:val="000000"/>
                <w:sz w:val="18"/>
                <w:szCs w:val="18"/>
              </w:rPr>
            </w:pPr>
            <w:r w:rsidRPr="00F53DC8">
              <w:rPr>
                <w:rFonts w:ascii="Arial" w:hAnsi="Arial" w:cs="Arial"/>
                <w:b/>
                <w:color w:val="000000"/>
                <w:sz w:val="18"/>
                <w:szCs w:val="20"/>
              </w:rPr>
              <w:t>39</w:t>
            </w:r>
          </w:p>
        </w:tc>
        <w:tc>
          <w:tcPr>
            <w:tcW w:w="438" w:type="pct"/>
            <w:tcBorders>
              <w:top w:val="dotted" w:sz="4" w:space="0" w:color="auto"/>
              <w:left w:val="nil"/>
              <w:bottom w:val="single" w:sz="4" w:space="0" w:color="auto"/>
              <w:right w:val="nil"/>
            </w:tcBorders>
            <w:shd w:val="clear" w:color="auto" w:fill="FFFFFF"/>
            <w:vAlign w:val="center"/>
          </w:tcPr>
          <w:p w14:paraId="3450BA42" w14:textId="353CE46B" w:rsidR="00F53DC8" w:rsidRPr="00F53DC8" w:rsidRDefault="00F53DC8" w:rsidP="00394B9D">
            <w:pPr>
              <w:jc w:val="center"/>
              <w:rPr>
                <w:rFonts w:ascii="Arial" w:hAnsi="Arial" w:cs="Arial"/>
                <w:b/>
                <w:color w:val="000000"/>
                <w:sz w:val="18"/>
                <w:szCs w:val="18"/>
              </w:rPr>
            </w:pPr>
            <w:r w:rsidRPr="00F53DC8">
              <w:rPr>
                <w:rFonts w:ascii="Arial" w:hAnsi="Arial" w:cs="Arial"/>
                <w:b/>
                <w:color w:val="000000"/>
                <w:sz w:val="18"/>
                <w:szCs w:val="20"/>
              </w:rPr>
              <w:t>60</w:t>
            </w:r>
          </w:p>
        </w:tc>
        <w:tc>
          <w:tcPr>
            <w:tcW w:w="470" w:type="pct"/>
            <w:tcBorders>
              <w:top w:val="dotted" w:sz="4" w:space="0" w:color="auto"/>
              <w:left w:val="nil"/>
              <w:bottom w:val="single" w:sz="4" w:space="0" w:color="auto"/>
              <w:right w:val="nil"/>
            </w:tcBorders>
            <w:shd w:val="pct5" w:color="auto" w:fill="auto"/>
            <w:vAlign w:val="center"/>
          </w:tcPr>
          <w:p w14:paraId="18064D0C" w14:textId="7C13A7DF" w:rsidR="00F53DC8" w:rsidRPr="00F53DC8" w:rsidRDefault="00F53DC8" w:rsidP="00394B9D">
            <w:pPr>
              <w:jc w:val="center"/>
              <w:rPr>
                <w:rFonts w:ascii="Arial" w:hAnsi="Arial" w:cs="Arial"/>
                <w:color w:val="000000"/>
                <w:sz w:val="18"/>
                <w:szCs w:val="18"/>
              </w:rPr>
            </w:pPr>
            <w:r w:rsidRPr="00F53DC8">
              <w:rPr>
                <w:rFonts w:ascii="Arial" w:hAnsi="Arial" w:cs="Arial"/>
                <w:color w:val="000000"/>
                <w:sz w:val="18"/>
                <w:szCs w:val="20"/>
              </w:rPr>
              <w:t>8</w:t>
            </w:r>
          </w:p>
        </w:tc>
        <w:tc>
          <w:tcPr>
            <w:tcW w:w="514" w:type="pct"/>
            <w:tcBorders>
              <w:top w:val="dotted" w:sz="4" w:space="0" w:color="auto"/>
              <w:left w:val="nil"/>
              <w:bottom w:val="single" w:sz="4" w:space="0" w:color="auto"/>
              <w:right w:val="nil"/>
            </w:tcBorders>
            <w:shd w:val="clear" w:color="auto" w:fill="FFFFFF"/>
            <w:vAlign w:val="center"/>
          </w:tcPr>
          <w:p w14:paraId="44C67B62" w14:textId="191C0F66" w:rsidR="00F53DC8" w:rsidRPr="00F53DC8" w:rsidRDefault="00F53DC8" w:rsidP="00394B9D">
            <w:pPr>
              <w:jc w:val="center"/>
              <w:rPr>
                <w:rFonts w:ascii="Arial" w:hAnsi="Arial" w:cs="Arial"/>
                <w:color w:val="000000"/>
                <w:sz w:val="18"/>
                <w:szCs w:val="18"/>
              </w:rPr>
            </w:pPr>
            <w:r w:rsidRPr="00F53DC8">
              <w:rPr>
                <w:rFonts w:ascii="Arial" w:hAnsi="Arial" w:cs="Arial"/>
                <w:color w:val="000000"/>
                <w:sz w:val="18"/>
                <w:szCs w:val="20"/>
              </w:rPr>
              <w:t>31</w:t>
            </w:r>
          </w:p>
        </w:tc>
        <w:tc>
          <w:tcPr>
            <w:tcW w:w="496" w:type="pct"/>
            <w:tcBorders>
              <w:top w:val="dotted" w:sz="4" w:space="0" w:color="auto"/>
              <w:left w:val="nil"/>
              <w:bottom w:val="single" w:sz="4" w:space="0" w:color="auto"/>
              <w:right w:val="nil"/>
            </w:tcBorders>
            <w:shd w:val="pct5" w:color="auto" w:fill="auto"/>
            <w:vAlign w:val="center"/>
          </w:tcPr>
          <w:p w14:paraId="0D783705" w14:textId="6487796B" w:rsidR="00F53DC8" w:rsidRPr="00F53DC8" w:rsidRDefault="00F53DC8" w:rsidP="00394B9D">
            <w:pPr>
              <w:jc w:val="center"/>
              <w:rPr>
                <w:rFonts w:ascii="Arial" w:hAnsi="Arial" w:cs="Arial"/>
                <w:color w:val="000000"/>
                <w:sz w:val="18"/>
                <w:szCs w:val="18"/>
              </w:rPr>
            </w:pPr>
            <w:r w:rsidRPr="00F53DC8">
              <w:rPr>
                <w:rFonts w:ascii="Arial" w:hAnsi="Arial" w:cs="Arial"/>
                <w:color w:val="000000"/>
                <w:sz w:val="18"/>
                <w:szCs w:val="20"/>
              </w:rPr>
              <w:t>38</w:t>
            </w:r>
          </w:p>
        </w:tc>
        <w:tc>
          <w:tcPr>
            <w:tcW w:w="625" w:type="pct"/>
            <w:tcBorders>
              <w:top w:val="dotted" w:sz="4" w:space="0" w:color="auto"/>
              <w:left w:val="nil"/>
              <w:bottom w:val="single" w:sz="4" w:space="0" w:color="auto"/>
              <w:right w:val="nil"/>
            </w:tcBorders>
            <w:shd w:val="clear" w:color="auto" w:fill="FFFFFF"/>
            <w:vAlign w:val="center"/>
          </w:tcPr>
          <w:p w14:paraId="57E37B2E" w14:textId="3C49F502" w:rsidR="00F53DC8" w:rsidRPr="00F53DC8" w:rsidRDefault="00F53DC8" w:rsidP="00394B9D">
            <w:pPr>
              <w:jc w:val="center"/>
              <w:rPr>
                <w:rFonts w:ascii="Arial" w:hAnsi="Arial" w:cs="Arial"/>
                <w:color w:val="000000"/>
                <w:sz w:val="18"/>
                <w:szCs w:val="18"/>
              </w:rPr>
            </w:pPr>
            <w:r w:rsidRPr="00F53DC8">
              <w:rPr>
                <w:rFonts w:ascii="Arial" w:hAnsi="Arial" w:cs="Arial"/>
                <w:color w:val="000000"/>
                <w:sz w:val="18"/>
                <w:szCs w:val="20"/>
              </w:rPr>
              <w:t>22</w:t>
            </w:r>
          </w:p>
        </w:tc>
        <w:tc>
          <w:tcPr>
            <w:tcW w:w="482" w:type="pct"/>
            <w:tcBorders>
              <w:top w:val="dotted" w:sz="4" w:space="0" w:color="auto"/>
              <w:left w:val="nil"/>
              <w:bottom w:val="single" w:sz="4" w:space="0" w:color="auto"/>
              <w:right w:val="nil"/>
            </w:tcBorders>
            <w:shd w:val="pct5" w:color="auto" w:fill="auto"/>
            <w:vAlign w:val="center"/>
          </w:tcPr>
          <w:p w14:paraId="4CF96EAC" w14:textId="7C492038" w:rsidR="00F53DC8" w:rsidRPr="00F53DC8" w:rsidRDefault="00F53DC8" w:rsidP="00394B9D">
            <w:pPr>
              <w:jc w:val="center"/>
              <w:rPr>
                <w:rFonts w:ascii="Arial" w:hAnsi="Arial" w:cs="Arial"/>
                <w:color w:val="000000"/>
                <w:sz w:val="18"/>
                <w:szCs w:val="18"/>
              </w:rPr>
            </w:pPr>
            <w:r w:rsidRPr="00F53DC8">
              <w:rPr>
                <w:rFonts w:ascii="Arial" w:hAnsi="Arial" w:cs="Arial"/>
                <w:color w:val="000000"/>
                <w:sz w:val="18"/>
                <w:szCs w:val="20"/>
              </w:rPr>
              <w:t>1</w:t>
            </w:r>
          </w:p>
        </w:tc>
        <w:tc>
          <w:tcPr>
            <w:tcW w:w="292" w:type="pct"/>
            <w:tcBorders>
              <w:top w:val="dotted" w:sz="4" w:space="0" w:color="auto"/>
              <w:left w:val="nil"/>
              <w:bottom w:val="single" w:sz="4" w:space="0" w:color="auto"/>
              <w:right w:val="nil"/>
            </w:tcBorders>
            <w:shd w:val="clear" w:color="auto" w:fill="FFFFFF"/>
            <w:vAlign w:val="center"/>
          </w:tcPr>
          <w:p w14:paraId="1817A9F5" w14:textId="77777777" w:rsidR="00F53DC8" w:rsidRPr="00BF57FD" w:rsidRDefault="00F53DC8" w:rsidP="00394B9D">
            <w:pPr>
              <w:snapToGrid w:val="0"/>
              <w:jc w:val="center"/>
              <w:rPr>
                <w:rFonts w:ascii="Arial" w:hAnsi="Arial" w:cs="Arial"/>
                <w:sz w:val="18"/>
                <w:szCs w:val="18"/>
              </w:rPr>
            </w:pPr>
            <w:r>
              <w:rPr>
                <w:rFonts w:ascii="Arial" w:hAnsi="Arial" w:cs="Arial"/>
                <w:sz w:val="18"/>
                <w:szCs w:val="18"/>
              </w:rPr>
              <w:t>100</w:t>
            </w:r>
          </w:p>
        </w:tc>
      </w:tr>
    </w:tbl>
    <w:p w14:paraId="4D523A65" w14:textId="77777777" w:rsidR="00F82501" w:rsidRDefault="00F82501" w:rsidP="00F82501">
      <w:pPr>
        <w:rPr>
          <w:rFonts w:ascii="Arial" w:hAnsi="Arial" w:cs="Arial"/>
          <w:color w:val="000000" w:themeColor="text1"/>
          <w:sz w:val="18"/>
          <w:szCs w:val="18"/>
        </w:rPr>
      </w:pPr>
    </w:p>
    <w:p w14:paraId="52BDD443" w14:textId="77777777" w:rsidR="00F82501" w:rsidRDefault="00F82501" w:rsidP="00857392">
      <w:pPr>
        <w:rPr>
          <w:rFonts w:ascii="Arial" w:hAnsi="Arial" w:cs="Arial"/>
          <w:color w:val="000000" w:themeColor="text1"/>
          <w:sz w:val="18"/>
          <w:szCs w:val="18"/>
        </w:rPr>
      </w:pPr>
    </w:p>
    <w:p w14:paraId="73B8B234" w14:textId="37691132" w:rsidR="00F82501" w:rsidRPr="008E2E87" w:rsidRDefault="00F82501" w:rsidP="00F82501">
      <w:pPr>
        <w:pStyle w:val="Heading1"/>
        <w:tabs>
          <w:tab w:val="left" w:pos="9450"/>
        </w:tabs>
        <w:ind w:left="-90" w:right="-90"/>
        <w:jc w:val="both"/>
        <w:rPr>
          <w:rFonts w:ascii="Arial" w:hAnsi="Arial"/>
          <w:b w:val="0"/>
          <w:i w:val="0"/>
        </w:rPr>
      </w:pPr>
      <w:r w:rsidRPr="008E2E87">
        <w:rPr>
          <w:rFonts w:ascii="Arial" w:hAnsi="Arial"/>
        </w:rPr>
        <w:t xml:space="preserve">Summary of </w:t>
      </w:r>
      <w:r>
        <w:rPr>
          <w:rFonts w:ascii="Arial" w:hAnsi="Arial"/>
        </w:rPr>
        <w:t xml:space="preserve">Q130:  </w:t>
      </w:r>
      <w:r w:rsidRPr="00D16311">
        <w:rPr>
          <w:rFonts w:ascii="Arial" w:hAnsi="Arial"/>
        </w:rPr>
        <w:t>Confidence in institutional leader's ability to shape beneficial policies to U.S.</w:t>
      </w:r>
      <w:r w:rsidRPr="008E2E87">
        <w:rPr>
          <w:rFonts w:ascii="Arial" w:hAnsi="Arial"/>
        </w:rPr>
        <w:t xml:space="preserve"> – 201</w:t>
      </w:r>
      <w:r>
        <w:rPr>
          <w:rFonts w:ascii="Arial" w:hAnsi="Arial"/>
        </w:rPr>
        <w:t>8</w:t>
      </w:r>
      <w:r w:rsidRPr="008E2E87">
        <w:rPr>
          <w:rFonts w:ascii="Arial" w:hAnsi="Arial"/>
        </w:rPr>
        <w:t xml:space="preserve"> data only</w:t>
      </w:r>
    </w:p>
    <w:p w14:paraId="0F9970E6" w14:textId="77777777" w:rsidR="00F82501" w:rsidRPr="00977D0C" w:rsidRDefault="00F82501" w:rsidP="00F82501">
      <w:pPr>
        <w:rPr>
          <w:rFonts w:ascii="Arial" w:hAnsi="Arial" w:cs="Arial"/>
        </w:rPr>
      </w:pPr>
    </w:p>
    <w:tbl>
      <w:tblPr>
        <w:tblW w:w="5002" w:type="pct"/>
        <w:tblLook w:val="0000" w:firstRow="0" w:lastRow="0" w:firstColumn="0" w:lastColumn="0" w:noHBand="0" w:noVBand="0"/>
      </w:tblPr>
      <w:tblGrid>
        <w:gridCol w:w="2663"/>
        <w:gridCol w:w="794"/>
        <w:gridCol w:w="899"/>
        <w:gridCol w:w="978"/>
        <w:gridCol w:w="1023"/>
        <w:gridCol w:w="1013"/>
        <w:gridCol w:w="1304"/>
        <w:gridCol w:w="992"/>
        <w:gridCol w:w="670"/>
      </w:tblGrid>
      <w:tr w:rsidR="00F82501" w14:paraId="1647EAB7" w14:textId="77777777" w:rsidTr="007D5CA5">
        <w:trPr>
          <w:cantSplit/>
          <w:trHeight w:val="372"/>
        </w:trPr>
        <w:tc>
          <w:tcPr>
            <w:tcW w:w="5000" w:type="pct"/>
            <w:gridSpan w:val="9"/>
            <w:tcBorders>
              <w:bottom w:val="single" w:sz="4" w:space="0" w:color="auto"/>
            </w:tcBorders>
          </w:tcPr>
          <w:p w14:paraId="0C8CF2B6" w14:textId="77777777" w:rsidR="00F82501" w:rsidRDefault="00F82501" w:rsidP="00394B9D">
            <w:pPr>
              <w:pStyle w:val="TableHeading"/>
              <w:widowControl/>
              <w:pBdr>
                <w:bottom w:val="none" w:sz="0" w:space="0" w:color="auto"/>
              </w:pBdr>
              <w:ind w:left="-90" w:right="-1927"/>
            </w:pPr>
            <w:r>
              <w:t>Ranking of Confidence in Institutional Leader’s Ability to Shape Policies (by Top 2 Box)</w:t>
            </w:r>
          </w:p>
        </w:tc>
      </w:tr>
      <w:tr w:rsidR="00454380" w14:paraId="4C6F10C3" w14:textId="77777777" w:rsidTr="007D5CA5">
        <w:trPr>
          <w:cantSplit/>
          <w:trHeight w:val="63"/>
        </w:trPr>
        <w:tc>
          <w:tcPr>
            <w:tcW w:w="5000" w:type="pct"/>
            <w:gridSpan w:val="9"/>
          </w:tcPr>
          <w:p w14:paraId="1CA5FB80" w14:textId="1201D363" w:rsidR="00454380" w:rsidRDefault="00454380" w:rsidP="00D916CC">
            <w:pPr>
              <w:pStyle w:val="TableText"/>
              <w:widowControl/>
              <w:jc w:val="center"/>
              <w:rPr>
                <w:rFonts w:ascii="Arial" w:hAnsi="Arial"/>
                <w:b/>
                <w:u w:val="single"/>
              </w:rPr>
            </w:pPr>
            <w:r>
              <w:rPr>
                <w:rFonts w:ascii="Arial" w:hAnsi="Arial"/>
                <w:b/>
                <w:u w:val="single"/>
              </w:rPr>
              <w:t>(N=2046)</w:t>
            </w:r>
          </w:p>
          <w:p w14:paraId="70501CD5" w14:textId="0AAFFDBD" w:rsidR="00454380" w:rsidRPr="00B166BF" w:rsidRDefault="00454380" w:rsidP="00454380">
            <w:pPr>
              <w:pStyle w:val="TableText"/>
              <w:widowControl/>
              <w:jc w:val="center"/>
              <w:rPr>
                <w:rFonts w:ascii="Arial" w:hAnsi="Arial"/>
                <w:color w:val="FF0000"/>
              </w:rPr>
            </w:pPr>
          </w:p>
        </w:tc>
      </w:tr>
      <w:tr w:rsidR="00F82501" w14:paraId="3DCDC264" w14:textId="77777777" w:rsidTr="007D5CA5">
        <w:trPr>
          <w:cantSplit/>
          <w:trHeight w:val="359"/>
        </w:trPr>
        <w:tc>
          <w:tcPr>
            <w:tcW w:w="1288" w:type="pct"/>
            <w:vAlign w:val="bottom"/>
          </w:tcPr>
          <w:p w14:paraId="5BE2EC91" w14:textId="77777777" w:rsidR="00F82501" w:rsidRPr="000F76CF" w:rsidRDefault="00F82501" w:rsidP="00394B9D">
            <w:pPr>
              <w:pStyle w:val="TableText"/>
              <w:widowControl/>
              <w:jc w:val="center"/>
              <w:rPr>
                <w:rFonts w:ascii="Arial" w:hAnsi="Arial"/>
                <w:i/>
              </w:rPr>
            </w:pPr>
          </w:p>
        </w:tc>
        <w:tc>
          <w:tcPr>
            <w:tcW w:w="384" w:type="pct"/>
            <w:shd w:val="pct5" w:color="auto" w:fill="FFFFFF"/>
            <w:vAlign w:val="bottom"/>
          </w:tcPr>
          <w:p w14:paraId="2B9A6DD0" w14:textId="77777777" w:rsidR="00F82501" w:rsidRDefault="00F82501" w:rsidP="00394B9D">
            <w:pPr>
              <w:pStyle w:val="TableText"/>
              <w:widowControl/>
              <w:jc w:val="center"/>
              <w:rPr>
                <w:rFonts w:ascii="Arial" w:hAnsi="Arial"/>
              </w:rPr>
            </w:pPr>
            <w:r w:rsidRPr="000A335F">
              <w:rPr>
                <w:rFonts w:ascii="Arial" w:hAnsi="Arial"/>
                <w:b/>
              </w:rPr>
              <w:t>Top 2 Box</w:t>
            </w:r>
          </w:p>
        </w:tc>
        <w:tc>
          <w:tcPr>
            <w:tcW w:w="435" w:type="pct"/>
            <w:shd w:val="clear" w:color="auto" w:fill="auto"/>
            <w:vAlign w:val="bottom"/>
          </w:tcPr>
          <w:p w14:paraId="5E73970F" w14:textId="77777777" w:rsidR="00F82501" w:rsidRDefault="00F82501" w:rsidP="00394B9D">
            <w:pPr>
              <w:pStyle w:val="TableText"/>
              <w:widowControl/>
              <w:jc w:val="center"/>
              <w:rPr>
                <w:rFonts w:ascii="Arial" w:hAnsi="Arial"/>
              </w:rPr>
            </w:pPr>
            <w:r w:rsidRPr="000A335F">
              <w:rPr>
                <w:rFonts w:ascii="Arial" w:hAnsi="Arial"/>
                <w:b/>
              </w:rPr>
              <w:t>Bottom 2 Box</w:t>
            </w:r>
          </w:p>
        </w:tc>
        <w:tc>
          <w:tcPr>
            <w:tcW w:w="473" w:type="pct"/>
            <w:shd w:val="pct5" w:color="auto" w:fill="FFFFFF"/>
            <w:vAlign w:val="bottom"/>
          </w:tcPr>
          <w:p w14:paraId="1376F3C4" w14:textId="77777777" w:rsidR="00F82501" w:rsidRDefault="00F82501" w:rsidP="00394B9D">
            <w:pPr>
              <w:pStyle w:val="TableText"/>
              <w:widowControl/>
              <w:jc w:val="center"/>
              <w:rPr>
                <w:rFonts w:ascii="Arial" w:hAnsi="Arial"/>
              </w:rPr>
            </w:pPr>
            <w:r>
              <w:rPr>
                <w:rFonts w:ascii="Arial" w:hAnsi="Arial"/>
              </w:rPr>
              <w:t>A great deal</w:t>
            </w:r>
          </w:p>
        </w:tc>
        <w:tc>
          <w:tcPr>
            <w:tcW w:w="495" w:type="pct"/>
            <w:vAlign w:val="bottom"/>
          </w:tcPr>
          <w:p w14:paraId="55726D75" w14:textId="77777777" w:rsidR="00F82501" w:rsidRDefault="00F82501" w:rsidP="00394B9D">
            <w:pPr>
              <w:pStyle w:val="TableText"/>
              <w:widowControl/>
              <w:jc w:val="center"/>
              <w:rPr>
                <w:rFonts w:ascii="Arial" w:hAnsi="Arial"/>
              </w:rPr>
            </w:pPr>
            <w:r>
              <w:rPr>
                <w:rFonts w:ascii="Arial" w:hAnsi="Arial"/>
              </w:rPr>
              <w:t>A fair amount</w:t>
            </w:r>
          </w:p>
        </w:tc>
        <w:tc>
          <w:tcPr>
            <w:tcW w:w="490" w:type="pct"/>
            <w:shd w:val="pct5" w:color="auto" w:fill="FFFFFF"/>
            <w:vAlign w:val="bottom"/>
          </w:tcPr>
          <w:p w14:paraId="21DE17BE" w14:textId="77777777" w:rsidR="00F82501" w:rsidRDefault="00F82501" w:rsidP="00394B9D">
            <w:pPr>
              <w:pStyle w:val="TableText"/>
              <w:widowControl/>
              <w:jc w:val="center"/>
              <w:rPr>
                <w:rFonts w:ascii="Arial" w:hAnsi="Arial"/>
              </w:rPr>
            </w:pPr>
            <w:r>
              <w:rPr>
                <w:rFonts w:ascii="Arial" w:hAnsi="Arial"/>
              </w:rPr>
              <w:t>Not very much</w:t>
            </w:r>
          </w:p>
        </w:tc>
        <w:tc>
          <w:tcPr>
            <w:tcW w:w="631" w:type="pct"/>
            <w:vAlign w:val="bottom"/>
          </w:tcPr>
          <w:p w14:paraId="60419FA0" w14:textId="77777777" w:rsidR="00F82501" w:rsidRDefault="00F82501" w:rsidP="00394B9D">
            <w:pPr>
              <w:pStyle w:val="TableText"/>
              <w:widowControl/>
              <w:tabs>
                <w:tab w:val="decimal" w:pos="-6138"/>
                <w:tab w:val="decimal" w:pos="522"/>
              </w:tabs>
              <w:jc w:val="center"/>
              <w:rPr>
                <w:rFonts w:ascii="Arial" w:hAnsi="Arial"/>
              </w:rPr>
            </w:pPr>
            <w:r>
              <w:rPr>
                <w:rFonts w:ascii="Arial" w:hAnsi="Arial" w:cs="Arial"/>
                <w:szCs w:val="18"/>
              </w:rPr>
              <w:t>No confidence at all</w:t>
            </w:r>
          </w:p>
        </w:tc>
        <w:tc>
          <w:tcPr>
            <w:tcW w:w="480" w:type="pct"/>
            <w:shd w:val="pct5" w:color="auto" w:fill="FFFFFF"/>
            <w:vAlign w:val="bottom"/>
          </w:tcPr>
          <w:p w14:paraId="5095A187" w14:textId="77777777" w:rsidR="00F82501" w:rsidRDefault="00F82501" w:rsidP="00394B9D">
            <w:pPr>
              <w:pStyle w:val="TableText"/>
              <w:widowControl/>
              <w:tabs>
                <w:tab w:val="decimal" w:pos="-6138"/>
                <w:tab w:val="decimal" w:pos="522"/>
              </w:tabs>
              <w:jc w:val="center"/>
              <w:rPr>
                <w:rFonts w:ascii="Arial" w:hAnsi="Arial"/>
              </w:rPr>
            </w:pPr>
            <w:r>
              <w:rPr>
                <w:rFonts w:ascii="Arial" w:hAnsi="Arial"/>
              </w:rPr>
              <w:t>Not sure/ Decline</w:t>
            </w:r>
          </w:p>
        </w:tc>
        <w:tc>
          <w:tcPr>
            <w:tcW w:w="324" w:type="pct"/>
            <w:shd w:val="clear" w:color="auto" w:fill="auto"/>
            <w:vAlign w:val="bottom"/>
          </w:tcPr>
          <w:p w14:paraId="1762A12C" w14:textId="77777777" w:rsidR="00F82501" w:rsidRDefault="00F82501" w:rsidP="00394B9D">
            <w:pPr>
              <w:pStyle w:val="TableText"/>
              <w:widowControl/>
              <w:tabs>
                <w:tab w:val="decimal" w:pos="-6138"/>
                <w:tab w:val="decimal" w:pos="522"/>
              </w:tabs>
              <w:jc w:val="center"/>
              <w:rPr>
                <w:rFonts w:ascii="Arial" w:hAnsi="Arial"/>
              </w:rPr>
            </w:pPr>
            <w:r>
              <w:rPr>
                <w:rFonts w:ascii="Arial" w:hAnsi="Arial"/>
              </w:rPr>
              <w:t>Total</w:t>
            </w:r>
          </w:p>
        </w:tc>
      </w:tr>
      <w:tr w:rsidR="00F82501" w14:paraId="4294582C" w14:textId="77777777" w:rsidTr="007D5CA5">
        <w:trPr>
          <w:cantSplit/>
          <w:trHeight w:val="46"/>
        </w:trPr>
        <w:tc>
          <w:tcPr>
            <w:tcW w:w="1288" w:type="pct"/>
            <w:tcBorders>
              <w:bottom w:val="single" w:sz="4" w:space="0" w:color="auto"/>
            </w:tcBorders>
          </w:tcPr>
          <w:p w14:paraId="19A75304" w14:textId="77777777" w:rsidR="00F82501" w:rsidRPr="000F76CF" w:rsidRDefault="00F82501" w:rsidP="00394B9D">
            <w:pPr>
              <w:pStyle w:val="TableText"/>
              <w:widowControl/>
              <w:rPr>
                <w:rFonts w:ascii="Arial" w:hAnsi="Arial"/>
                <w:i/>
                <w:u w:val="single"/>
              </w:rPr>
            </w:pPr>
          </w:p>
        </w:tc>
        <w:tc>
          <w:tcPr>
            <w:tcW w:w="384" w:type="pct"/>
            <w:tcBorders>
              <w:bottom w:val="single" w:sz="4" w:space="0" w:color="auto"/>
            </w:tcBorders>
            <w:shd w:val="pct5" w:color="auto" w:fill="FFFFFF"/>
          </w:tcPr>
          <w:p w14:paraId="43288E61" w14:textId="77777777" w:rsidR="00F82501" w:rsidRDefault="00F82501" w:rsidP="00394B9D">
            <w:pPr>
              <w:pStyle w:val="TableText"/>
              <w:widowControl/>
              <w:jc w:val="center"/>
              <w:rPr>
                <w:rFonts w:ascii="Arial" w:hAnsi="Arial"/>
              </w:rPr>
            </w:pPr>
            <w:r w:rsidRPr="000A335F">
              <w:rPr>
                <w:rFonts w:ascii="Arial" w:hAnsi="Arial"/>
                <w:b/>
              </w:rPr>
              <w:t>(%)</w:t>
            </w:r>
          </w:p>
        </w:tc>
        <w:tc>
          <w:tcPr>
            <w:tcW w:w="435" w:type="pct"/>
            <w:tcBorders>
              <w:bottom w:val="single" w:sz="4" w:space="0" w:color="auto"/>
            </w:tcBorders>
            <w:shd w:val="clear" w:color="auto" w:fill="auto"/>
          </w:tcPr>
          <w:p w14:paraId="05EAF57C" w14:textId="77777777" w:rsidR="00F82501" w:rsidRDefault="00F82501" w:rsidP="00394B9D">
            <w:pPr>
              <w:pStyle w:val="TableText"/>
              <w:widowControl/>
              <w:jc w:val="center"/>
              <w:rPr>
                <w:rFonts w:ascii="Arial" w:hAnsi="Arial"/>
              </w:rPr>
            </w:pPr>
            <w:r w:rsidRPr="000A335F">
              <w:rPr>
                <w:rFonts w:ascii="Arial" w:hAnsi="Arial"/>
                <w:b/>
              </w:rPr>
              <w:t>(%)</w:t>
            </w:r>
          </w:p>
        </w:tc>
        <w:tc>
          <w:tcPr>
            <w:tcW w:w="473" w:type="pct"/>
            <w:tcBorders>
              <w:bottom w:val="single" w:sz="4" w:space="0" w:color="auto"/>
            </w:tcBorders>
            <w:shd w:val="pct5" w:color="auto" w:fill="FFFFFF"/>
          </w:tcPr>
          <w:p w14:paraId="21D84C26" w14:textId="77777777" w:rsidR="00F82501" w:rsidRDefault="00F82501" w:rsidP="00394B9D">
            <w:pPr>
              <w:pStyle w:val="TableText"/>
              <w:widowControl/>
              <w:jc w:val="center"/>
              <w:rPr>
                <w:rFonts w:ascii="Arial" w:hAnsi="Arial"/>
              </w:rPr>
            </w:pPr>
            <w:r>
              <w:rPr>
                <w:rFonts w:ascii="Arial" w:hAnsi="Arial"/>
              </w:rPr>
              <w:t>(%)</w:t>
            </w:r>
          </w:p>
        </w:tc>
        <w:tc>
          <w:tcPr>
            <w:tcW w:w="495" w:type="pct"/>
            <w:tcBorders>
              <w:bottom w:val="single" w:sz="4" w:space="0" w:color="auto"/>
            </w:tcBorders>
          </w:tcPr>
          <w:p w14:paraId="01EE06D4" w14:textId="77777777" w:rsidR="00F82501" w:rsidRDefault="00F82501" w:rsidP="00394B9D">
            <w:pPr>
              <w:pStyle w:val="TableText"/>
              <w:widowControl/>
              <w:jc w:val="center"/>
              <w:rPr>
                <w:rFonts w:ascii="Arial" w:hAnsi="Arial"/>
              </w:rPr>
            </w:pPr>
            <w:r>
              <w:rPr>
                <w:rFonts w:ascii="Arial" w:hAnsi="Arial"/>
              </w:rPr>
              <w:t>(%)</w:t>
            </w:r>
          </w:p>
        </w:tc>
        <w:tc>
          <w:tcPr>
            <w:tcW w:w="490" w:type="pct"/>
            <w:tcBorders>
              <w:bottom w:val="single" w:sz="4" w:space="0" w:color="auto"/>
            </w:tcBorders>
            <w:shd w:val="pct5" w:color="auto" w:fill="FFFFFF"/>
          </w:tcPr>
          <w:p w14:paraId="2388AF43" w14:textId="77777777" w:rsidR="00F82501" w:rsidRDefault="00F82501" w:rsidP="00394B9D">
            <w:pPr>
              <w:pStyle w:val="TableText"/>
              <w:widowControl/>
              <w:jc w:val="center"/>
              <w:rPr>
                <w:rFonts w:ascii="Arial" w:hAnsi="Arial"/>
              </w:rPr>
            </w:pPr>
            <w:r>
              <w:rPr>
                <w:rFonts w:ascii="Arial" w:hAnsi="Arial"/>
              </w:rPr>
              <w:t>(%)</w:t>
            </w:r>
          </w:p>
        </w:tc>
        <w:tc>
          <w:tcPr>
            <w:tcW w:w="631" w:type="pct"/>
            <w:tcBorders>
              <w:bottom w:val="single" w:sz="4" w:space="0" w:color="auto"/>
            </w:tcBorders>
          </w:tcPr>
          <w:p w14:paraId="4DB85251" w14:textId="77777777" w:rsidR="00F82501" w:rsidRDefault="00F82501" w:rsidP="00394B9D">
            <w:pPr>
              <w:pStyle w:val="TableText"/>
              <w:widowControl/>
              <w:tabs>
                <w:tab w:val="decimal" w:pos="-6138"/>
                <w:tab w:val="decimal" w:pos="522"/>
              </w:tabs>
              <w:jc w:val="center"/>
              <w:rPr>
                <w:rFonts w:ascii="Arial" w:hAnsi="Arial"/>
              </w:rPr>
            </w:pPr>
            <w:r>
              <w:rPr>
                <w:rFonts w:ascii="Arial" w:hAnsi="Arial"/>
              </w:rPr>
              <w:t>(%)</w:t>
            </w:r>
          </w:p>
        </w:tc>
        <w:tc>
          <w:tcPr>
            <w:tcW w:w="480" w:type="pct"/>
            <w:tcBorders>
              <w:bottom w:val="single" w:sz="4" w:space="0" w:color="auto"/>
            </w:tcBorders>
            <w:shd w:val="pct5" w:color="auto" w:fill="FFFFFF"/>
          </w:tcPr>
          <w:p w14:paraId="333AC804" w14:textId="77777777" w:rsidR="00F82501" w:rsidRDefault="00F82501" w:rsidP="00394B9D">
            <w:pPr>
              <w:pStyle w:val="TableText"/>
              <w:widowControl/>
              <w:tabs>
                <w:tab w:val="decimal" w:pos="-6138"/>
                <w:tab w:val="decimal" w:pos="522"/>
              </w:tabs>
              <w:jc w:val="center"/>
              <w:rPr>
                <w:rFonts w:ascii="Arial" w:hAnsi="Arial"/>
              </w:rPr>
            </w:pPr>
            <w:r>
              <w:rPr>
                <w:rFonts w:ascii="Arial" w:hAnsi="Arial"/>
              </w:rPr>
              <w:t>(%)</w:t>
            </w:r>
          </w:p>
        </w:tc>
        <w:tc>
          <w:tcPr>
            <w:tcW w:w="324" w:type="pct"/>
            <w:tcBorders>
              <w:bottom w:val="single" w:sz="4" w:space="0" w:color="auto"/>
            </w:tcBorders>
            <w:shd w:val="clear" w:color="auto" w:fill="auto"/>
          </w:tcPr>
          <w:p w14:paraId="71180C14" w14:textId="77777777" w:rsidR="00F82501" w:rsidRDefault="00F82501" w:rsidP="00394B9D">
            <w:pPr>
              <w:pStyle w:val="TableText"/>
              <w:widowControl/>
              <w:tabs>
                <w:tab w:val="decimal" w:pos="-6138"/>
                <w:tab w:val="decimal" w:pos="522"/>
              </w:tabs>
              <w:jc w:val="center"/>
              <w:rPr>
                <w:rFonts w:ascii="Arial" w:hAnsi="Arial"/>
              </w:rPr>
            </w:pPr>
            <w:r>
              <w:rPr>
                <w:rFonts w:ascii="Arial" w:hAnsi="Arial"/>
              </w:rPr>
              <w:t>(%)</w:t>
            </w:r>
          </w:p>
        </w:tc>
      </w:tr>
      <w:tr w:rsidR="00F82501" w14:paraId="5FC5E269" w14:textId="77777777" w:rsidTr="007D5CA5">
        <w:trPr>
          <w:cantSplit/>
          <w:trHeight w:val="80"/>
        </w:trPr>
        <w:tc>
          <w:tcPr>
            <w:tcW w:w="1288" w:type="pct"/>
            <w:tcBorders>
              <w:top w:val="single" w:sz="4" w:space="0" w:color="auto"/>
            </w:tcBorders>
            <w:vAlign w:val="center"/>
          </w:tcPr>
          <w:p w14:paraId="50076208" w14:textId="77777777" w:rsidR="00F82501" w:rsidRDefault="00F82501" w:rsidP="007D5CA5">
            <w:pPr>
              <w:pStyle w:val="TableText"/>
              <w:widowControl/>
              <w:rPr>
                <w:rFonts w:ascii="Arial" w:hAnsi="Arial"/>
                <w:u w:val="single"/>
              </w:rPr>
            </w:pPr>
            <w:r>
              <w:rPr>
                <w:rFonts w:ascii="Arial" w:hAnsi="Arial"/>
                <w:u w:val="single"/>
              </w:rPr>
              <w:t>Institution</w:t>
            </w:r>
          </w:p>
        </w:tc>
        <w:tc>
          <w:tcPr>
            <w:tcW w:w="384" w:type="pct"/>
            <w:tcBorders>
              <w:top w:val="single" w:sz="4" w:space="0" w:color="auto"/>
            </w:tcBorders>
            <w:shd w:val="pct5" w:color="auto" w:fill="FFFFFF"/>
            <w:vAlign w:val="center"/>
          </w:tcPr>
          <w:p w14:paraId="4648A2C6" w14:textId="77777777" w:rsidR="00F82501" w:rsidRPr="000D2E34" w:rsidRDefault="00F82501" w:rsidP="007D5CA5">
            <w:pPr>
              <w:jc w:val="center"/>
              <w:rPr>
                <w:rFonts w:ascii="Arial" w:hAnsi="Arial" w:cs="Arial"/>
                <w:b/>
                <w:sz w:val="18"/>
                <w:szCs w:val="18"/>
              </w:rPr>
            </w:pPr>
          </w:p>
        </w:tc>
        <w:tc>
          <w:tcPr>
            <w:tcW w:w="435" w:type="pct"/>
            <w:tcBorders>
              <w:top w:val="single" w:sz="4" w:space="0" w:color="auto"/>
            </w:tcBorders>
            <w:shd w:val="clear" w:color="auto" w:fill="auto"/>
            <w:vAlign w:val="center"/>
          </w:tcPr>
          <w:p w14:paraId="6B9965E9" w14:textId="77777777" w:rsidR="00F82501" w:rsidRDefault="00F82501" w:rsidP="007D5CA5">
            <w:pPr>
              <w:jc w:val="center"/>
              <w:rPr>
                <w:rFonts w:ascii="Arial" w:hAnsi="Arial" w:cs="Arial"/>
                <w:sz w:val="18"/>
                <w:szCs w:val="18"/>
              </w:rPr>
            </w:pPr>
          </w:p>
        </w:tc>
        <w:tc>
          <w:tcPr>
            <w:tcW w:w="473" w:type="pct"/>
            <w:tcBorders>
              <w:top w:val="single" w:sz="4" w:space="0" w:color="auto"/>
            </w:tcBorders>
            <w:shd w:val="pct5" w:color="auto" w:fill="FFFFFF"/>
            <w:vAlign w:val="center"/>
          </w:tcPr>
          <w:p w14:paraId="76E78FA1" w14:textId="77777777" w:rsidR="00F82501" w:rsidRDefault="00F82501" w:rsidP="007D5CA5">
            <w:pPr>
              <w:jc w:val="center"/>
              <w:rPr>
                <w:rFonts w:ascii="Arial" w:hAnsi="Arial" w:cs="Arial"/>
                <w:sz w:val="18"/>
                <w:szCs w:val="18"/>
              </w:rPr>
            </w:pPr>
          </w:p>
        </w:tc>
        <w:tc>
          <w:tcPr>
            <w:tcW w:w="495" w:type="pct"/>
            <w:tcBorders>
              <w:top w:val="single" w:sz="4" w:space="0" w:color="auto"/>
            </w:tcBorders>
            <w:vAlign w:val="center"/>
          </w:tcPr>
          <w:p w14:paraId="2C7E1A96" w14:textId="77777777" w:rsidR="00F82501" w:rsidRDefault="00F82501" w:rsidP="007D5CA5">
            <w:pPr>
              <w:jc w:val="center"/>
              <w:rPr>
                <w:rFonts w:ascii="Arial" w:hAnsi="Arial" w:cs="Arial"/>
                <w:sz w:val="18"/>
                <w:szCs w:val="18"/>
              </w:rPr>
            </w:pPr>
          </w:p>
        </w:tc>
        <w:tc>
          <w:tcPr>
            <w:tcW w:w="490" w:type="pct"/>
            <w:tcBorders>
              <w:top w:val="single" w:sz="4" w:space="0" w:color="auto"/>
            </w:tcBorders>
            <w:shd w:val="pct5" w:color="auto" w:fill="FFFFFF"/>
            <w:vAlign w:val="center"/>
          </w:tcPr>
          <w:p w14:paraId="7CCEB325" w14:textId="77777777" w:rsidR="00F82501" w:rsidRDefault="00F82501" w:rsidP="007D5CA5">
            <w:pPr>
              <w:jc w:val="center"/>
              <w:rPr>
                <w:rFonts w:ascii="Arial" w:hAnsi="Arial" w:cs="Arial"/>
                <w:sz w:val="18"/>
                <w:szCs w:val="18"/>
              </w:rPr>
            </w:pPr>
          </w:p>
        </w:tc>
        <w:tc>
          <w:tcPr>
            <w:tcW w:w="631" w:type="pct"/>
            <w:tcBorders>
              <w:top w:val="single" w:sz="4" w:space="0" w:color="auto"/>
            </w:tcBorders>
            <w:vAlign w:val="center"/>
          </w:tcPr>
          <w:p w14:paraId="20BB9DA9" w14:textId="77777777" w:rsidR="00F82501" w:rsidRDefault="00F82501" w:rsidP="007D5CA5">
            <w:pPr>
              <w:jc w:val="center"/>
              <w:rPr>
                <w:rFonts w:ascii="Arial" w:hAnsi="Arial" w:cs="Arial"/>
                <w:sz w:val="18"/>
                <w:szCs w:val="18"/>
              </w:rPr>
            </w:pPr>
          </w:p>
        </w:tc>
        <w:tc>
          <w:tcPr>
            <w:tcW w:w="480" w:type="pct"/>
            <w:tcBorders>
              <w:top w:val="single" w:sz="4" w:space="0" w:color="auto"/>
            </w:tcBorders>
            <w:shd w:val="pct5" w:color="auto" w:fill="FFFFFF"/>
            <w:vAlign w:val="center"/>
          </w:tcPr>
          <w:p w14:paraId="589C22C0" w14:textId="77777777" w:rsidR="00F82501" w:rsidRDefault="00F82501" w:rsidP="007D5CA5">
            <w:pPr>
              <w:jc w:val="center"/>
              <w:rPr>
                <w:rFonts w:ascii="Arial" w:hAnsi="Arial" w:cs="Arial"/>
                <w:sz w:val="18"/>
                <w:szCs w:val="18"/>
              </w:rPr>
            </w:pPr>
          </w:p>
        </w:tc>
        <w:tc>
          <w:tcPr>
            <w:tcW w:w="324" w:type="pct"/>
            <w:tcBorders>
              <w:top w:val="single" w:sz="4" w:space="0" w:color="auto"/>
            </w:tcBorders>
            <w:shd w:val="clear" w:color="auto" w:fill="auto"/>
            <w:vAlign w:val="center"/>
          </w:tcPr>
          <w:p w14:paraId="78EE0F17" w14:textId="77777777" w:rsidR="00F82501" w:rsidRDefault="00F82501" w:rsidP="00394B9D">
            <w:pPr>
              <w:jc w:val="center"/>
              <w:rPr>
                <w:rFonts w:ascii="Arial" w:hAnsi="Arial" w:cs="Arial"/>
                <w:sz w:val="18"/>
                <w:szCs w:val="18"/>
              </w:rPr>
            </w:pPr>
          </w:p>
        </w:tc>
      </w:tr>
      <w:tr w:rsidR="005A341D" w14:paraId="390C61B5" w14:textId="77777777" w:rsidTr="007D5CA5">
        <w:trPr>
          <w:cantSplit/>
          <w:trHeight w:val="255"/>
        </w:trPr>
        <w:tc>
          <w:tcPr>
            <w:tcW w:w="1288" w:type="pct"/>
            <w:tcBorders>
              <w:top w:val="dotted" w:sz="4" w:space="0" w:color="auto"/>
            </w:tcBorders>
            <w:vAlign w:val="center"/>
          </w:tcPr>
          <w:p w14:paraId="458BB621" w14:textId="596791CA"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130/1. The military</w:t>
            </w:r>
          </w:p>
        </w:tc>
        <w:tc>
          <w:tcPr>
            <w:tcW w:w="384" w:type="pct"/>
            <w:tcBorders>
              <w:top w:val="dotted" w:sz="4" w:space="0" w:color="auto"/>
            </w:tcBorders>
            <w:shd w:val="pct5" w:color="auto" w:fill="FFFFFF"/>
            <w:vAlign w:val="center"/>
          </w:tcPr>
          <w:p w14:paraId="1BD6DD9E" w14:textId="0D76F096"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74</w:t>
            </w:r>
          </w:p>
        </w:tc>
        <w:tc>
          <w:tcPr>
            <w:tcW w:w="435" w:type="pct"/>
            <w:tcBorders>
              <w:top w:val="dotted" w:sz="4" w:space="0" w:color="auto"/>
            </w:tcBorders>
            <w:shd w:val="clear" w:color="auto" w:fill="auto"/>
            <w:vAlign w:val="center"/>
          </w:tcPr>
          <w:p w14:paraId="1D00B0C5" w14:textId="218A4126"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25</w:t>
            </w:r>
          </w:p>
        </w:tc>
        <w:tc>
          <w:tcPr>
            <w:tcW w:w="473" w:type="pct"/>
            <w:tcBorders>
              <w:top w:val="dotted" w:sz="4" w:space="0" w:color="auto"/>
            </w:tcBorders>
            <w:shd w:val="pct5" w:color="auto" w:fill="FFFFFF"/>
            <w:vAlign w:val="center"/>
          </w:tcPr>
          <w:p w14:paraId="3E8A3C26" w14:textId="12319720"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32</w:t>
            </w:r>
          </w:p>
        </w:tc>
        <w:tc>
          <w:tcPr>
            <w:tcW w:w="495" w:type="pct"/>
            <w:tcBorders>
              <w:top w:val="dotted" w:sz="4" w:space="0" w:color="auto"/>
            </w:tcBorders>
            <w:vAlign w:val="center"/>
          </w:tcPr>
          <w:p w14:paraId="58325BB0" w14:textId="180C64FB"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41</w:t>
            </w:r>
          </w:p>
        </w:tc>
        <w:tc>
          <w:tcPr>
            <w:tcW w:w="490" w:type="pct"/>
            <w:tcBorders>
              <w:top w:val="dotted" w:sz="4" w:space="0" w:color="auto"/>
            </w:tcBorders>
            <w:shd w:val="pct5" w:color="auto" w:fill="FFFFFF"/>
            <w:vAlign w:val="center"/>
          </w:tcPr>
          <w:p w14:paraId="1EF45FA2" w14:textId="1B065499"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18</w:t>
            </w:r>
          </w:p>
        </w:tc>
        <w:tc>
          <w:tcPr>
            <w:tcW w:w="631" w:type="pct"/>
            <w:tcBorders>
              <w:top w:val="dotted" w:sz="4" w:space="0" w:color="auto"/>
            </w:tcBorders>
            <w:vAlign w:val="center"/>
          </w:tcPr>
          <w:p w14:paraId="20058486" w14:textId="54E1D415"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7</w:t>
            </w:r>
          </w:p>
        </w:tc>
        <w:tc>
          <w:tcPr>
            <w:tcW w:w="480" w:type="pct"/>
            <w:tcBorders>
              <w:top w:val="dotted" w:sz="4" w:space="0" w:color="auto"/>
            </w:tcBorders>
            <w:shd w:val="pct5" w:color="auto" w:fill="FFFFFF"/>
            <w:vAlign w:val="center"/>
          </w:tcPr>
          <w:p w14:paraId="0EB9C4C7" w14:textId="59263514"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tcBorders>
            <w:shd w:val="clear" w:color="auto" w:fill="auto"/>
            <w:vAlign w:val="center"/>
          </w:tcPr>
          <w:p w14:paraId="07BEAD56" w14:textId="08E45297"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52279886" w14:textId="77777777" w:rsidTr="007D5CA5">
        <w:trPr>
          <w:cantSplit/>
          <w:trHeight w:val="255"/>
        </w:trPr>
        <w:tc>
          <w:tcPr>
            <w:tcW w:w="1288" w:type="pct"/>
            <w:tcBorders>
              <w:top w:val="dotted" w:sz="4" w:space="0" w:color="auto"/>
            </w:tcBorders>
            <w:vAlign w:val="center"/>
          </w:tcPr>
          <w:p w14:paraId="2B0D2FB3" w14:textId="3A1BBCD5"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130/3. Intelligence agencies</w:t>
            </w:r>
          </w:p>
        </w:tc>
        <w:tc>
          <w:tcPr>
            <w:tcW w:w="384" w:type="pct"/>
            <w:tcBorders>
              <w:top w:val="dotted" w:sz="4" w:space="0" w:color="auto"/>
            </w:tcBorders>
            <w:shd w:val="pct5" w:color="auto" w:fill="FFFFFF"/>
            <w:vAlign w:val="center"/>
          </w:tcPr>
          <w:p w14:paraId="33EBC2CA" w14:textId="6CB75142"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61</w:t>
            </w:r>
          </w:p>
        </w:tc>
        <w:tc>
          <w:tcPr>
            <w:tcW w:w="435" w:type="pct"/>
            <w:tcBorders>
              <w:top w:val="dotted" w:sz="4" w:space="0" w:color="auto"/>
            </w:tcBorders>
            <w:shd w:val="clear" w:color="auto" w:fill="auto"/>
            <w:vAlign w:val="center"/>
          </w:tcPr>
          <w:p w14:paraId="769C9446" w14:textId="7906AE51"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38</w:t>
            </w:r>
          </w:p>
        </w:tc>
        <w:tc>
          <w:tcPr>
            <w:tcW w:w="473" w:type="pct"/>
            <w:tcBorders>
              <w:top w:val="dotted" w:sz="4" w:space="0" w:color="auto"/>
            </w:tcBorders>
            <w:shd w:val="pct5" w:color="auto" w:fill="FFFFFF"/>
            <w:vAlign w:val="center"/>
          </w:tcPr>
          <w:p w14:paraId="6FF139E9" w14:textId="7649DA81"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16</w:t>
            </w:r>
          </w:p>
        </w:tc>
        <w:tc>
          <w:tcPr>
            <w:tcW w:w="495" w:type="pct"/>
            <w:tcBorders>
              <w:top w:val="dotted" w:sz="4" w:space="0" w:color="auto"/>
            </w:tcBorders>
            <w:vAlign w:val="center"/>
          </w:tcPr>
          <w:p w14:paraId="1447A2D9" w14:textId="4CB99BC0"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45</w:t>
            </w:r>
          </w:p>
        </w:tc>
        <w:tc>
          <w:tcPr>
            <w:tcW w:w="490" w:type="pct"/>
            <w:tcBorders>
              <w:top w:val="dotted" w:sz="4" w:space="0" w:color="auto"/>
            </w:tcBorders>
            <w:shd w:val="pct5" w:color="auto" w:fill="FFFFFF"/>
            <w:vAlign w:val="center"/>
          </w:tcPr>
          <w:p w14:paraId="1B3F1469" w14:textId="109B8D51"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28</w:t>
            </w:r>
          </w:p>
        </w:tc>
        <w:tc>
          <w:tcPr>
            <w:tcW w:w="631" w:type="pct"/>
            <w:tcBorders>
              <w:top w:val="dotted" w:sz="4" w:space="0" w:color="auto"/>
            </w:tcBorders>
            <w:vAlign w:val="center"/>
          </w:tcPr>
          <w:p w14:paraId="5DFEAEC0" w14:textId="36FD450C"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10</w:t>
            </w:r>
          </w:p>
        </w:tc>
        <w:tc>
          <w:tcPr>
            <w:tcW w:w="480" w:type="pct"/>
            <w:tcBorders>
              <w:top w:val="dotted" w:sz="4" w:space="0" w:color="auto"/>
            </w:tcBorders>
            <w:shd w:val="pct5" w:color="auto" w:fill="FFFFFF"/>
            <w:vAlign w:val="center"/>
          </w:tcPr>
          <w:p w14:paraId="0E82D4D8" w14:textId="40020F42"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tcBorders>
            <w:shd w:val="clear" w:color="auto" w:fill="auto"/>
            <w:vAlign w:val="center"/>
          </w:tcPr>
          <w:p w14:paraId="4C2C14D2" w14:textId="4C585AA3"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29650406" w14:textId="77777777" w:rsidTr="007D5CA5">
        <w:trPr>
          <w:cantSplit/>
          <w:trHeight w:val="255"/>
        </w:trPr>
        <w:tc>
          <w:tcPr>
            <w:tcW w:w="1288" w:type="pct"/>
            <w:tcBorders>
              <w:top w:val="dotted" w:sz="4" w:space="0" w:color="auto"/>
              <w:bottom w:val="dotted" w:sz="4" w:space="0" w:color="auto"/>
            </w:tcBorders>
            <w:vAlign w:val="center"/>
          </w:tcPr>
          <w:p w14:paraId="54133D85" w14:textId="7DCA5BC5"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130/10. The FBI</w:t>
            </w:r>
          </w:p>
        </w:tc>
        <w:tc>
          <w:tcPr>
            <w:tcW w:w="384" w:type="pct"/>
            <w:tcBorders>
              <w:top w:val="dotted" w:sz="4" w:space="0" w:color="auto"/>
              <w:bottom w:val="dotted" w:sz="4" w:space="0" w:color="auto"/>
            </w:tcBorders>
            <w:shd w:val="pct5" w:color="auto" w:fill="FFFFFF"/>
            <w:vAlign w:val="center"/>
          </w:tcPr>
          <w:p w14:paraId="012C064A" w14:textId="536CEED1"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58</w:t>
            </w:r>
          </w:p>
        </w:tc>
        <w:tc>
          <w:tcPr>
            <w:tcW w:w="435" w:type="pct"/>
            <w:tcBorders>
              <w:top w:val="dotted" w:sz="4" w:space="0" w:color="auto"/>
              <w:bottom w:val="dotted" w:sz="4" w:space="0" w:color="auto"/>
            </w:tcBorders>
            <w:shd w:val="clear" w:color="auto" w:fill="auto"/>
            <w:vAlign w:val="center"/>
          </w:tcPr>
          <w:p w14:paraId="10F9F8BD" w14:textId="065BF34F"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41</w:t>
            </w:r>
          </w:p>
        </w:tc>
        <w:tc>
          <w:tcPr>
            <w:tcW w:w="473" w:type="pct"/>
            <w:tcBorders>
              <w:top w:val="dotted" w:sz="4" w:space="0" w:color="auto"/>
              <w:bottom w:val="dotted" w:sz="4" w:space="0" w:color="auto"/>
            </w:tcBorders>
            <w:shd w:val="pct5" w:color="auto" w:fill="FFFFFF"/>
            <w:vAlign w:val="center"/>
          </w:tcPr>
          <w:p w14:paraId="60C81272" w14:textId="47F25BE9"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16</w:t>
            </w:r>
          </w:p>
        </w:tc>
        <w:tc>
          <w:tcPr>
            <w:tcW w:w="495" w:type="pct"/>
            <w:tcBorders>
              <w:top w:val="dotted" w:sz="4" w:space="0" w:color="auto"/>
              <w:bottom w:val="dotted" w:sz="4" w:space="0" w:color="auto"/>
            </w:tcBorders>
            <w:vAlign w:val="center"/>
          </w:tcPr>
          <w:p w14:paraId="7678960F" w14:textId="64D8AD63"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42</w:t>
            </w:r>
          </w:p>
        </w:tc>
        <w:tc>
          <w:tcPr>
            <w:tcW w:w="490" w:type="pct"/>
            <w:tcBorders>
              <w:top w:val="dotted" w:sz="4" w:space="0" w:color="auto"/>
              <w:bottom w:val="dotted" w:sz="4" w:space="0" w:color="auto"/>
            </w:tcBorders>
            <w:shd w:val="pct5" w:color="auto" w:fill="FFFFFF"/>
            <w:vAlign w:val="center"/>
          </w:tcPr>
          <w:p w14:paraId="0B21C287" w14:textId="49D08FB7"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29</w:t>
            </w:r>
          </w:p>
        </w:tc>
        <w:tc>
          <w:tcPr>
            <w:tcW w:w="631" w:type="pct"/>
            <w:tcBorders>
              <w:top w:val="dotted" w:sz="4" w:space="0" w:color="auto"/>
              <w:bottom w:val="dotted" w:sz="4" w:space="0" w:color="auto"/>
            </w:tcBorders>
            <w:vAlign w:val="center"/>
          </w:tcPr>
          <w:p w14:paraId="293058EF" w14:textId="10A0256A"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12</w:t>
            </w:r>
          </w:p>
        </w:tc>
        <w:tc>
          <w:tcPr>
            <w:tcW w:w="480" w:type="pct"/>
            <w:tcBorders>
              <w:top w:val="dotted" w:sz="4" w:space="0" w:color="auto"/>
              <w:bottom w:val="dotted" w:sz="4" w:space="0" w:color="auto"/>
            </w:tcBorders>
            <w:shd w:val="pct5" w:color="auto" w:fill="FFFFFF"/>
            <w:vAlign w:val="center"/>
          </w:tcPr>
          <w:p w14:paraId="3ED0A2E3" w14:textId="18FFA95B"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bottom w:val="dotted" w:sz="4" w:space="0" w:color="auto"/>
            </w:tcBorders>
            <w:shd w:val="clear" w:color="auto" w:fill="auto"/>
            <w:vAlign w:val="center"/>
          </w:tcPr>
          <w:p w14:paraId="6505C50A" w14:textId="56E2A6D1"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0FD5E090" w14:textId="77777777" w:rsidTr="007D5CA5">
        <w:trPr>
          <w:cantSplit/>
          <w:trHeight w:val="255"/>
        </w:trPr>
        <w:tc>
          <w:tcPr>
            <w:tcW w:w="1288" w:type="pct"/>
            <w:tcBorders>
              <w:top w:val="dotted" w:sz="4" w:space="0" w:color="auto"/>
            </w:tcBorders>
            <w:vAlign w:val="center"/>
          </w:tcPr>
          <w:p w14:paraId="23582988" w14:textId="5742DD1F"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130/2. US State Department</w:t>
            </w:r>
          </w:p>
        </w:tc>
        <w:tc>
          <w:tcPr>
            <w:tcW w:w="384" w:type="pct"/>
            <w:tcBorders>
              <w:top w:val="dotted" w:sz="4" w:space="0" w:color="auto"/>
            </w:tcBorders>
            <w:shd w:val="pct5" w:color="auto" w:fill="FFFFFF"/>
            <w:vAlign w:val="center"/>
          </w:tcPr>
          <w:p w14:paraId="083E0799" w14:textId="6F7061FE"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54</w:t>
            </w:r>
          </w:p>
        </w:tc>
        <w:tc>
          <w:tcPr>
            <w:tcW w:w="435" w:type="pct"/>
            <w:tcBorders>
              <w:top w:val="dotted" w:sz="4" w:space="0" w:color="auto"/>
            </w:tcBorders>
            <w:shd w:val="clear" w:color="auto" w:fill="auto"/>
            <w:vAlign w:val="center"/>
          </w:tcPr>
          <w:p w14:paraId="4EB62D1B" w14:textId="658C2296"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45</w:t>
            </w:r>
          </w:p>
        </w:tc>
        <w:tc>
          <w:tcPr>
            <w:tcW w:w="473" w:type="pct"/>
            <w:tcBorders>
              <w:top w:val="dotted" w:sz="4" w:space="0" w:color="auto"/>
            </w:tcBorders>
            <w:shd w:val="pct5" w:color="auto" w:fill="FFFFFF"/>
            <w:vAlign w:val="center"/>
          </w:tcPr>
          <w:p w14:paraId="3DED4B50" w14:textId="43E0E08B"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13</w:t>
            </w:r>
          </w:p>
        </w:tc>
        <w:tc>
          <w:tcPr>
            <w:tcW w:w="495" w:type="pct"/>
            <w:tcBorders>
              <w:top w:val="dotted" w:sz="4" w:space="0" w:color="auto"/>
            </w:tcBorders>
            <w:vAlign w:val="center"/>
          </w:tcPr>
          <w:p w14:paraId="536F021F" w14:textId="6522C18B"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41</w:t>
            </w:r>
          </w:p>
        </w:tc>
        <w:tc>
          <w:tcPr>
            <w:tcW w:w="490" w:type="pct"/>
            <w:tcBorders>
              <w:top w:val="dotted" w:sz="4" w:space="0" w:color="auto"/>
            </w:tcBorders>
            <w:shd w:val="pct5" w:color="auto" w:fill="FFFFFF"/>
            <w:vAlign w:val="center"/>
          </w:tcPr>
          <w:p w14:paraId="64B132BB" w14:textId="0A76DFCD"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32</w:t>
            </w:r>
          </w:p>
        </w:tc>
        <w:tc>
          <w:tcPr>
            <w:tcW w:w="631" w:type="pct"/>
            <w:tcBorders>
              <w:top w:val="dotted" w:sz="4" w:space="0" w:color="auto"/>
            </w:tcBorders>
            <w:vAlign w:val="center"/>
          </w:tcPr>
          <w:p w14:paraId="7CF4171B" w14:textId="4513B17F"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13</w:t>
            </w:r>
          </w:p>
        </w:tc>
        <w:tc>
          <w:tcPr>
            <w:tcW w:w="480" w:type="pct"/>
            <w:tcBorders>
              <w:top w:val="dotted" w:sz="4" w:space="0" w:color="auto"/>
            </w:tcBorders>
            <w:shd w:val="pct5" w:color="auto" w:fill="FFFFFF"/>
            <w:vAlign w:val="center"/>
          </w:tcPr>
          <w:p w14:paraId="3B276B95" w14:textId="066E2D1A"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tcBorders>
            <w:shd w:val="clear" w:color="auto" w:fill="auto"/>
            <w:vAlign w:val="center"/>
          </w:tcPr>
          <w:p w14:paraId="725707DF" w14:textId="5C2E8BAA"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6ACA0476" w14:textId="77777777" w:rsidTr="007D5CA5">
        <w:trPr>
          <w:cantSplit/>
          <w:trHeight w:val="255"/>
        </w:trPr>
        <w:tc>
          <w:tcPr>
            <w:tcW w:w="1288" w:type="pct"/>
            <w:tcBorders>
              <w:top w:val="dotted" w:sz="4" w:space="0" w:color="auto"/>
            </w:tcBorders>
            <w:vAlign w:val="center"/>
          </w:tcPr>
          <w:p w14:paraId="1B14B32E" w14:textId="50CE1280"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130/7. The White House</w:t>
            </w:r>
          </w:p>
        </w:tc>
        <w:tc>
          <w:tcPr>
            <w:tcW w:w="384" w:type="pct"/>
            <w:tcBorders>
              <w:top w:val="dotted" w:sz="4" w:space="0" w:color="auto"/>
            </w:tcBorders>
            <w:shd w:val="pct5" w:color="auto" w:fill="FFFFFF"/>
            <w:vAlign w:val="center"/>
          </w:tcPr>
          <w:p w14:paraId="042AAE67" w14:textId="1E5D5D49"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49</w:t>
            </w:r>
          </w:p>
        </w:tc>
        <w:tc>
          <w:tcPr>
            <w:tcW w:w="435" w:type="pct"/>
            <w:tcBorders>
              <w:top w:val="dotted" w:sz="4" w:space="0" w:color="auto"/>
            </w:tcBorders>
            <w:shd w:val="clear" w:color="auto" w:fill="auto"/>
            <w:vAlign w:val="center"/>
          </w:tcPr>
          <w:p w14:paraId="74714BDA" w14:textId="1F9E7108"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50</w:t>
            </w:r>
          </w:p>
        </w:tc>
        <w:tc>
          <w:tcPr>
            <w:tcW w:w="473" w:type="pct"/>
            <w:tcBorders>
              <w:top w:val="dotted" w:sz="4" w:space="0" w:color="auto"/>
            </w:tcBorders>
            <w:shd w:val="pct5" w:color="auto" w:fill="FFFFFF"/>
            <w:vAlign w:val="center"/>
          </w:tcPr>
          <w:p w14:paraId="3977F15E" w14:textId="1FC012FE"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22</w:t>
            </w:r>
          </w:p>
        </w:tc>
        <w:tc>
          <w:tcPr>
            <w:tcW w:w="495" w:type="pct"/>
            <w:tcBorders>
              <w:top w:val="dotted" w:sz="4" w:space="0" w:color="auto"/>
            </w:tcBorders>
            <w:vAlign w:val="center"/>
          </w:tcPr>
          <w:p w14:paraId="497370B3" w14:textId="32D7A00E"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27</w:t>
            </w:r>
          </w:p>
        </w:tc>
        <w:tc>
          <w:tcPr>
            <w:tcW w:w="490" w:type="pct"/>
            <w:tcBorders>
              <w:top w:val="dotted" w:sz="4" w:space="0" w:color="auto"/>
            </w:tcBorders>
            <w:shd w:val="pct5" w:color="auto" w:fill="FFFFFF"/>
            <w:vAlign w:val="center"/>
          </w:tcPr>
          <w:p w14:paraId="6CB75CCA" w14:textId="22E2EC30"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19</w:t>
            </w:r>
          </w:p>
        </w:tc>
        <w:tc>
          <w:tcPr>
            <w:tcW w:w="631" w:type="pct"/>
            <w:tcBorders>
              <w:top w:val="dotted" w:sz="4" w:space="0" w:color="auto"/>
            </w:tcBorders>
            <w:vAlign w:val="center"/>
          </w:tcPr>
          <w:p w14:paraId="516FA273" w14:textId="6763AEC3"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31</w:t>
            </w:r>
          </w:p>
        </w:tc>
        <w:tc>
          <w:tcPr>
            <w:tcW w:w="480" w:type="pct"/>
            <w:tcBorders>
              <w:top w:val="dotted" w:sz="4" w:space="0" w:color="auto"/>
            </w:tcBorders>
            <w:shd w:val="pct5" w:color="auto" w:fill="FFFFFF"/>
            <w:vAlign w:val="center"/>
          </w:tcPr>
          <w:p w14:paraId="42B7F35D" w14:textId="51646F65"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tcBorders>
            <w:shd w:val="clear" w:color="auto" w:fill="auto"/>
            <w:vAlign w:val="center"/>
          </w:tcPr>
          <w:p w14:paraId="26000B9B" w14:textId="7D61C4F8"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33170CDD" w14:textId="77777777" w:rsidTr="007D5CA5">
        <w:trPr>
          <w:cantSplit/>
          <w:trHeight w:val="255"/>
        </w:trPr>
        <w:tc>
          <w:tcPr>
            <w:tcW w:w="1288" w:type="pct"/>
            <w:tcBorders>
              <w:top w:val="dotted" w:sz="4" w:space="0" w:color="auto"/>
              <w:bottom w:val="dotted" w:sz="4" w:space="0" w:color="auto"/>
            </w:tcBorders>
            <w:vAlign w:val="center"/>
          </w:tcPr>
          <w:p w14:paraId="631A03D3" w14:textId="39988A10"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130/6. Academia</w:t>
            </w:r>
          </w:p>
        </w:tc>
        <w:tc>
          <w:tcPr>
            <w:tcW w:w="384" w:type="pct"/>
            <w:tcBorders>
              <w:top w:val="dotted" w:sz="4" w:space="0" w:color="auto"/>
              <w:bottom w:val="dotted" w:sz="4" w:space="0" w:color="auto"/>
            </w:tcBorders>
            <w:shd w:val="pct5" w:color="auto" w:fill="FFFFFF"/>
            <w:vAlign w:val="center"/>
          </w:tcPr>
          <w:p w14:paraId="78119149" w14:textId="47133D3D"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43</w:t>
            </w:r>
          </w:p>
        </w:tc>
        <w:tc>
          <w:tcPr>
            <w:tcW w:w="435" w:type="pct"/>
            <w:tcBorders>
              <w:top w:val="dotted" w:sz="4" w:space="0" w:color="auto"/>
              <w:bottom w:val="dotted" w:sz="4" w:space="0" w:color="auto"/>
            </w:tcBorders>
            <w:shd w:val="clear" w:color="auto" w:fill="auto"/>
            <w:vAlign w:val="center"/>
          </w:tcPr>
          <w:p w14:paraId="54FFA357" w14:textId="3CB0C7DA"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55</w:t>
            </w:r>
          </w:p>
        </w:tc>
        <w:tc>
          <w:tcPr>
            <w:tcW w:w="473" w:type="pct"/>
            <w:tcBorders>
              <w:top w:val="dotted" w:sz="4" w:space="0" w:color="auto"/>
              <w:bottom w:val="dotted" w:sz="4" w:space="0" w:color="auto"/>
            </w:tcBorders>
            <w:shd w:val="pct5" w:color="auto" w:fill="FFFFFF"/>
            <w:vAlign w:val="center"/>
          </w:tcPr>
          <w:p w14:paraId="6E2A2A54" w14:textId="5D496F3E"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10</w:t>
            </w:r>
          </w:p>
        </w:tc>
        <w:tc>
          <w:tcPr>
            <w:tcW w:w="495" w:type="pct"/>
            <w:tcBorders>
              <w:top w:val="dotted" w:sz="4" w:space="0" w:color="auto"/>
              <w:bottom w:val="dotted" w:sz="4" w:space="0" w:color="auto"/>
            </w:tcBorders>
            <w:vAlign w:val="center"/>
          </w:tcPr>
          <w:p w14:paraId="62A6BDAB" w14:textId="070123F2"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33</w:t>
            </w:r>
          </w:p>
        </w:tc>
        <w:tc>
          <w:tcPr>
            <w:tcW w:w="490" w:type="pct"/>
            <w:tcBorders>
              <w:top w:val="dotted" w:sz="4" w:space="0" w:color="auto"/>
              <w:bottom w:val="dotted" w:sz="4" w:space="0" w:color="auto"/>
            </w:tcBorders>
            <w:shd w:val="pct5" w:color="auto" w:fill="FFFFFF"/>
            <w:vAlign w:val="center"/>
          </w:tcPr>
          <w:p w14:paraId="31C72B5A" w14:textId="348D2107"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36</w:t>
            </w:r>
          </w:p>
        </w:tc>
        <w:tc>
          <w:tcPr>
            <w:tcW w:w="631" w:type="pct"/>
            <w:tcBorders>
              <w:top w:val="dotted" w:sz="4" w:space="0" w:color="auto"/>
              <w:bottom w:val="dotted" w:sz="4" w:space="0" w:color="auto"/>
            </w:tcBorders>
            <w:vAlign w:val="center"/>
          </w:tcPr>
          <w:p w14:paraId="40D6FA8E" w14:textId="0FB1F838"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19</w:t>
            </w:r>
          </w:p>
        </w:tc>
        <w:tc>
          <w:tcPr>
            <w:tcW w:w="480" w:type="pct"/>
            <w:tcBorders>
              <w:top w:val="dotted" w:sz="4" w:space="0" w:color="auto"/>
              <w:bottom w:val="dotted" w:sz="4" w:space="0" w:color="auto"/>
            </w:tcBorders>
            <w:shd w:val="pct5" w:color="auto" w:fill="FFFFFF"/>
            <w:vAlign w:val="center"/>
          </w:tcPr>
          <w:p w14:paraId="1256F1C8" w14:textId="5512DA6E"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w:t>
            </w:r>
          </w:p>
        </w:tc>
        <w:tc>
          <w:tcPr>
            <w:tcW w:w="324" w:type="pct"/>
            <w:tcBorders>
              <w:top w:val="dotted" w:sz="4" w:space="0" w:color="auto"/>
              <w:bottom w:val="dotted" w:sz="4" w:space="0" w:color="auto"/>
            </w:tcBorders>
            <w:shd w:val="clear" w:color="auto" w:fill="auto"/>
            <w:vAlign w:val="center"/>
          </w:tcPr>
          <w:p w14:paraId="2C86311E" w14:textId="2DF3E0D7"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76979E30" w14:textId="77777777" w:rsidTr="007D5CA5">
        <w:trPr>
          <w:cantSplit/>
          <w:trHeight w:val="255"/>
        </w:trPr>
        <w:tc>
          <w:tcPr>
            <w:tcW w:w="1288" w:type="pct"/>
            <w:tcBorders>
              <w:top w:val="dotted" w:sz="4" w:space="0" w:color="auto"/>
              <w:bottom w:val="dotted" w:sz="4" w:space="0" w:color="auto"/>
            </w:tcBorders>
            <w:vAlign w:val="center"/>
          </w:tcPr>
          <w:p w14:paraId="16554045" w14:textId="7F7977CB"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130/12. Labor unions</w:t>
            </w:r>
          </w:p>
        </w:tc>
        <w:tc>
          <w:tcPr>
            <w:tcW w:w="384" w:type="pct"/>
            <w:tcBorders>
              <w:top w:val="dotted" w:sz="4" w:space="0" w:color="auto"/>
              <w:bottom w:val="dotted" w:sz="4" w:space="0" w:color="auto"/>
            </w:tcBorders>
            <w:shd w:val="pct5" w:color="auto" w:fill="FFFFFF"/>
            <w:vAlign w:val="center"/>
          </w:tcPr>
          <w:p w14:paraId="5F8F6391" w14:textId="6CA63A70"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39</w:t>
            </w:r>
          </w:p>
        </w:tc>
        <w:tc>
          <w:tcPr>
            <w:tcW w:w="435" w:type="pct"/>
            <w:tcBorders>
              <w:top w:val="dotted" w:sz="4" w:space="0" w:color="auto"/>
              <w:bottom w:val="dotted" w:sz="4" w:space="0" w:color="auto"/>
            </w:tcBorders>
            <w:shd w:val="clear" w:color="auto" w:fill="auto"/>
            <w:vAlign w:val="center"/>
          </w:tcPr>
          <w:p w14:paraId="1AEB9CFA" w14:textId="298B500A"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60</w:t>
            </w:r>
          </w:p>
        </w:tc>
        <w:tc>
          <w:tcPr>
            <w:tcW w:w="473" w:type="pct"/>
            <w:tcBorders>
              <w:top w:val="dotted" w:sz="4" w:space="0" w:color="auto"/>
              <w:bottom w:val="dotted" w:sz="4" w:space="0" w:color="auto"/>
            </w:tcBorders>
            <w:shd w:val="pct5" w:color="auto" w:fill="FFFFFF"/>
            <w:vAlign w:val="center"/>
          </w:tcPr>
          <w:p w14:paraId="5BF1DA7E" w14:textId="36E390D0"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8</w:t>
            </w:r>
          </w:p>
        </w:tc>
        <w:tc>
          <w:tcPr>
            <w:tcW w:w="495" w:type="pct"/>
            <w:tcBorders>
              <w:top w:val="dotted" w:sz="4" w:space="0" w:color="auto"/>
              <w:bottom w:val="dotted" w:sz="4" w:space="0" w:color="auto"/>
            </w:tcBorders>
            <w:vAlign w:val="center"/>
          </w:tcPr>
          <w:p w14:paraId="6857EC09" w14:textId="0D443D0D"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31</w:t>
            </w:r>
          </w:p>
        </w:tc>
        <w:tc>
          <w:tcPr>
            <w:tcW w:w="490" w:type="pct"/>
            <w:tcBorders>
              <w:top w:val="dotted" w:sz="4" w:space="0" w:color="auto"/>
              <w:bottom w:val="dotted" w:sz="4" w:space="0" w:color="auto"/>
            </w:tcBorders>
            <w:shd w:val="pct5" w:color="auto" w:fill="FFFFFF"/>
            <w:vAlign w:val="center"/>
          </w:tcPr>
          <w:p w14:paraId="1007146D" w14:textId="697F9684"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38</w:t>
            </w:r>
          </w:p>
        </w:tc>
        <w:tc>
          <w:tcPr>
            <w:tcW w:w="631" w:type="pct"/>
            <w:tcBorders>
              <w:top w:val="dotted" w:sz="4" w:space="0" w:color="auto"/>
              <w:bottom w:val="dotted" w:sz="4" w:space="0" w:color="auto"/>
            </w:tcBorders>
            <w:vAlign w:val="center"/>
          </w:tcPr>
          <w:p w14:paraId="7AA75670" w14:textId="44E3DAB6"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22</w:t>
            </w:r>
          </w:p>
        </w:tc>
        <w:tc>
          <w:tcPr>
            <w:tcW w:w="480" w:type="pct"/>
            <w:tcBorders>
              <w:top w:val="dotted" w:sz="4" w:space="0" w:color="auto"/>
              <w:bottom w:val="dotted" w:sz="4" w:space="0" w:color="auto"/>
            </w:tcBorders>
            <w:shd w:val="pct5" w:color="auto" w:fill="FFFFFF"/>
            <w:vAlign w:val="center"/>
          </w:tcPr>
          <w:p w14:paraId="00ABF36A" w14:textId="62B84FDB"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bottom w:val="dotted" w:sz="4" w:space="0" w:color="auto"/>
            </w:tcBorders>
            <w:shd w:val="clear" w:color="auto" w:fill="auto"/>
            <w:vAlign w:val="center"/>
          </w:tcPr>
          <w:p w14:paraId="5FA5CC33" w14:textId="49043661"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307A910A" w14:textId="77777777" w:rsidTr="007D5CA5">
        <w:trPr>
          <w:cantSplit/>
          <w:trHeight w:val="255"/>
        </w:trPr>
        <w:tc>
          <w:tcPr>
            <w:tcW w:w="1288" w:type="pct"/>
            <w:tcBorders>
              <w:top w:val="dotted" w:sz="4" w:space="0" w:color="auto"/>
              <w:bottom w:val="dotted" w:sz="4" w:space="0" w:color="auto"/>
            </w:tcBorders>
            <w:vAlign w:val="center"/>
          </w:tcPr>
          <w:p w14:paraId="319C7EB1" w14:textId="783DA828"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130/11. Religious institutions</w:t>
            </w:r>
          </w:p>
        </w:tc>
        <w:tc>
          <w:tcPr>
            <w:tcW w:w="384" w:type="pct"/>
            <w:tcBorders>
              <w:top w:val="dotted" w:sz="4" w:space="0" w:color="auto"/>
              <w:bottom w:val="dotted" w:sz="4" w:space="0" w:color="auto"/>
            </w:tcBorders>
            <w:shd w:val="pct5" w:color="auto" w:fill="FFFFFF"/>
            <w:vAlign w:val="center"/>
          </w:tcPr>
          <w:p w14:paraId="5BB50B77" w14:textId="4125D3D0"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38</w:t>
            </w:r>
          </w:p>
        </w:tc>
        <w:tc>
          <w:tcPr>
            <w:tcW w:w="435" w:type="pct"/>
            <w:tcBorders>
              <w:top w:val="dotted" w:sz="4" w:space="0" w:color="auto"/>
              <w:bottom w:val="dotted" w:sz="4" w:space="0" w:color="auto"/>
            </w:tcBorders>
            <w:shd w:val="clear" w:color="auto" w:fill="auto"/>
            <w:vAlign w:val="center"/>
          </w:tcPr>
          <w:p w14:paraId="4B85B2CA" w14:textId="04FB29F4"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61</w:t>
            </w:r>
          </w:p>
        </w:tc>
        <w:tc>
          <w:tcPr>
            <w:tcW w:w="473" w:type="pct"/>
            <w:tcBorders>
              <w:top w:val="dotted" w:sz="4" w:space="0" w:color="auto"/>
              <w:bottom w:val="dotted" w:sz="4" w:space="0" w:color="auto"/>
            </w:tcBorders>
            <w:shd w:val="pct5" w:color="auto" w:fill="FFFFFF"/>
            <w:vAlign w:val="center"/>
          </w:tcPr>
          <w:p w14:paraId="6328D210" w14:textId="3A0B6F9F"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10</w:t>
            </w:r>
          </w:p>
        </w:tc>
        <w:tc>
          <w:tcPr>
            <w:tcW w:w="495" w:type="pct"/>
            <w:tcBorders>
              <w:top w:val="dotted" w:sz="4" w:space="0" w:color="auto"/>
              <w:bottom w:val="dotted" w:sz="4" w:space="0" w:color="auto"/>
            </w:tcBorders>
            <w:vAlign w:val="center"/>
          </w:tcPr>
          <w:p w14:paraId="300F921F" w14:textId="3E56E284"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28</w:t>
            </w:r>
          </w:p>
        </w:tc>
        <w:tc>
          <w:tcPr>
            <w:tcW w:w="490" w:type="pct"/>
            <w:tcBorders>
              <w:top w:val="dotted" w:sz="4" w:space="0" w:color="auto"/>
              <w:bottom w:val="dotted" w:sz="4" w:space="0" w:color="auto"/>
            </w:tcBorders>
            <w:shd w:val="pct5" w:color="auto" w:fill="FFFFFF"/>
            <w:vAlign w:val="center"/>
          </w:tcPr>
          <w:p w14:paraId="60656EB9" w14:textId="7F991379"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36</w:t>
            </w:r>
          </w:p>
        </w:tc>
        <w:tc>
          <w:tcPr>
            <w:tcW w:w="631" w:type="pct"/>
            <w:tcBorders>
              <w:top w:val="dotted" w:sz="4" w:space="0" w:color="auto"/>
              <w:bottom w:val="dotted" w:sz="4" w:space="0" w:color="auto"/>
            </w:tcBorders>
            <w:vAlign w:val="center"/>
          </w:tcPr>
          <w:p w14:paraId="2E55A9A4" w14:textId="705DE167"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25</w:t>
            </w:r>
          </w:p>
        </w:tc>
        <w:tc>
          <w:tcPr>
            <w:tcW w:w="480" w:type="pct"/>
            <w:tcBorders>
              <w:top w:val="dotted" w:sz="4" w:space="0" w:color="auto"/>
              <w:bottom w:val="dotted" w:sz="4" w:space="0" w:color="auto"/>
            </w:tcBorders>
            <w:shd w:val="pct5" w:color="auto" w:fill="FFFFFF"/>
            <w:vAlign w:val="center"/>
          </w:tcPr>
          <w:p w14:paraId="2759CAC7" w14:textId="121C603D"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bottom w:val="dotted" w:sz="4" w:space="0" w:color="auto"/>
            </w:tcBorders>
            <w:shd w:val="clear" w:color="auto" w:fill="auto"/>
            <w:vAlign w:val="center"/>
          </w:tcPr>
          <w:p w14:paraId="3AC4F1BC" w14:textId="7A0EE66E"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r w:rsidR="005A341D" w14:paraId="054A5D9D" w14:textId="77777777" w:rsidTr="007D5CA5">
        <w:trPr>
          <w:cantSplit/>
          <w:trHeight w:val="255"/>
        </w:trPr>
        <w:tc>
          <w:tcPr>
            <w:tcW w:w="1288" w:type="pct"/>
            <w:tcBorders>
              <w:top w:val="dotted" w:sz="4" w:space="0" w:color="auto"/>
              <w:bottom w:val="dotted" w:sz="4" w:space="0" w:color="auto"/>
            </w:tcBorders>
            <w:vAlign w:val="center"/>
          </w:tcPr>
          <w:p w14:paraId="264714BE" w14:textId="06B8BD1E" w:rsidR="005A341D" w:rsidRPr="008C54F4" w:rsidRDefault="005A341D" w:rsidP="005A341D">
            <w:pPr>
              <w:rPr>
                <w:rFonts w:ascii="Arial" w:hAnsi="Arial" w:cs="Arial"/>
                <w:b/>
                <w:color w:val="000000"/>
                <w:sz w:val="18"/>
                <w:szCs w:val="18"/>
              </w:rPr>
            </w:pPr>
            <w:r>
              <w:rPr>
                <w:rFonts w:ascii="Arial" w:hAnsi="Arial" w:cs="Arial"/>
                <w:b/>
                <w:bCs/>
                <w:color w:val="000000"/>
                <w:sz w:val="18"/>
                <w:szCs w:val="18"/>
              </w:rPr>
              <w:t>130/8. Large corporations</w:t>
            </w:r>
          </w:p>
        </w:tc>
        <w:tc>
          <w:tcPr>
            <w:tcW w:w="384" w:type="pct"/>
            <w:tcBorders>
              <w:top w:val="dotted" w:sz="4" w:space="0" w:color="auto"/>
              <w:bottom w:val="dotted" w:sz="4" w:space="0" w:color="auto"/>
            </w:tcBorders>
            <w:shd w:val="pct5" w:color="auto" w:fill="FFFFFF"/>
            <w:vAlign w:val="center"/>
          </w:tcPr>
          <w:p w14:paraId="0FF38BB4" w14:textId="414AC61E"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37</w:t>
            </w:r>
          </w:p>
        </w:tc>
        <w:tc>
          <w:tcPr>
            <w:tcW w:w="435" w:type="pct"/>
            <w:tcBorders>
              <w:top w:val="dotted" w:sz="4" w:space="0" w:color="auto"/>
              <w:bottom w:val="dotted" w:sz="4" w:space="0" w:color="auto"/>
            </w:tcBorders>
            <w:shd w:val="clear" w:color="auto" w:fill="auto"/>
            <w:vAlign w:val="center"/>
          </w:tcPr>
          <w:p w14:paraId="0D43213B" w14:textId="32C050FC"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62</w:t>
            </w:r>
          </w:p>
        </w:tc>
        <w:tc>
          <w:tcPr>
            <w:tcW w:w="473" w:type="pct"/>
            <w:tcBorders>
              <w:top w:val="dotted" w:sz="4" w:space="0" w:color="auto"/>
              <w:bottom w:val="dotted" w:sz="4" w:space="0" w:color="auto"/>
            </w:tcBorders>
            <w:shd w:val="pct5" w:color="auto" w:fill="FFFFFF"/>
            <w:vAlign w:val="center"/>
          </w:tcPr>
          <w:p w14:paraId="635E87AF" w14:textId="00B0E51C"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8</w:t>
            </w:r>
          </w:p>
        </w:tc>
        <w:tc>
          <w:tcPr>
            <w:tcW w:w="495" w:type="pct"/>
            <w:tcBorders>
              <w:top w:val="dotted" w:sz="4" w:space="0" w:color="auto"/>
              <w:bottom w:val="dotted" w:sz="4" w:space="0" w:color="auto"/>
            </w:tcBorders>
            <w:vAlign w:val="center"/>
          </w:tcPr>
          <w:p w14:paraId="3C8827B4" w14:textId="72D99D5A"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29</w:t>
            </w:r>
          </w:p>
        </w:tc>
        <w:tc>
          <w:tcPr>
            <w:tcW w:w="490" w:type="pct"/>
            <w:tcBorders>
              <w:top w:val="dotted" w:sz="4" w:space="0" w:color="auto"/>
              <w:bottom w:val="dotted" w:sz="4" w:space="0" w:color="auto"/>
            </w:tcBorders>
            <w:shd w:val="pct5" w:color="auto" w:fill="FFFFFF"/>
            <w:vAlign w:val="center"/>
          </w:tcPr>
          <w:p w14:paraId="4E680A25" w14:textId="59F1B64D"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39</w:t>
            </w:r>
          </w:p>
        </w:tc>
        <w:tc>
          <w:tcPr>
            <w:tcW w:w="631" w:type="pct"/>
            <w:tcBorders>
              <w:top w:val="dotted" w:sz="4" w:space="0" w:color="auto"/>
              <w:bottom w:val="dotted" w:sz="4" w:space="0" w:color="auto"/>
            </w:tcBorders>
            <w:vAlign w:val="center"/>
          </w:tcPr>
          <w:p w14:paraId="0859FA8C" w14:textId="6F022D2B"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23</w:t>
            </w:r>
          </w:p>
        </w:tc>
        <w:tc>
          <w:tcPr>
            <w:tcW w:w="480" w:type="pct"/>
            <w:tcBorders>
              <w:top w:val="dotted" w:sz="4" w:space="0" w:color="auto"/>
              <w:bottom w:val="dotted" w:sz="4" w:space="0" w:color="auto"/>
            </w:tcBorders>
            <w:shd w:val="pct5" w:color="auto" w:fill="FFFFFF"/>
            <w:vAlign w:val="center"/>
          </w:tcPr>
          <w:p w14:paraId="7EED7CCF" w14:textId="2BBCE94B"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bottom w:val="dotted" w:sz="4" w:space="0" w:color="auto"/>
            </w:tcBorders>
            <w:shd w:val="clear" w:color="auto" w:fill="auto"/>
            <w:vAlign w:val="center"/>
          </w:tcPr>
          <w:p w14:paraId="77DA1AFD" w14:textId="2AFD1BE7" w:rsidR="005A341D" w:rsidRDefault="005A341D" w:rsidP="005A341D">
            <w:pPr>
              <w:snapToGrid w:val="0"/>
              <w:jc w:val="center"/>
              <w:rPr>
                <w:rFonts w:ascii="Arial" w:hAnsi="Arial" w:cs="Arial"/>
                <w:sz w:val="18"/>
                <w:szCs w:val="18"/>
              </w:rPr>
            </w:pPr>
            <w:r>
              <w:rPr>
                <w:rFonts w:ascii="Arial" w:hAnsi="Arial" w:cs="Arial"/>
                <w:color w:val="000000"/>
                <w:sz w:val="18"/>
                <w:szCs w:val="18"/>
              </w:rPr>
              <w:t>100</w:t>
            </w:r>
          </w:p>
        </w:tc>
      </w:tr>
      <w:tr w:rsidR="005A341D" w14:paraId="78AF7EA0" w14:textId="77777777" w:rsidTr="007D5CA5">
        <w:trPr>
          <w:cantSplit/>
          <w:trHeight w:val="255"/>
        </w:trPr>
        <w:tc>
          <w:tcPr>
            <w:tcW w:w="1288" w:type="pct"/>
            <w:tcBorders>
              <w:top w:val="dotted" w:sz="4" w:space="0" w:color="auto"/>
              <w:bottom w:val="dotted" w:sz="4" w:space="0" w:color="auto"/>
            </w:tcBorders>
            <w:vAlign w:val="center"/>
          </w:tcPr>
          <w:p w14:paraId="3C60CE05" w14:textId="2D612C45" w:rsidR="005A341D" w:rsidRPr="00F82501" w:rsidRDefault="005A341D" w:rsidP="005A341D">
            <w:pPr>
              <w:rPr>
                <w:rFonts w:ascii="Arial" w:hAnsi="Arial" w:cs="Arial"/>
                <w:b/>
                <w:color w:val="000000"/>
                <w:sz w:val="18"/>
                <w:szCs w:val="18"/>
              </w:rPr>
            </w:pPr>
            <w:r>
              <w:rPr>
                <w:rFonts w:ascii="Arial" w:hAnsi="Arial" w:cs="Arial"/>
                <w:b/>
                <w:bCs/>
                <w:color w:val="000000"/>
                <w:sz w:val="18"/>
                <w:szCs w:val="18"/>
              </w:rPr>
              <w:t>130/5. Think tanks</w:t>
            </w:r>
          </w:p>
        </w:tc>
        <w:tc>
          <w:tcPr>
            <w:tcW w:w="384" w:type="pct"/>
            <w:tcBorders>
              <w:top w:val="dotted" w:sz="4" w:space="0" w:color="auto"/>
              <w:bottom w:val="dotted" w:sz="4" w:space="0" w:color="auto"/>
            </w:tcBorders>
            <w:shd w:val="pct5" w:color="auto" w:fill="FFFFFF"/>
            <w:vAlign w:val="center"/>
          </w:tcPr>
          <w:p w14:paraId="68CC7B0B" w14:textId="44C1EB71"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37</w:t>
            </w:r>
          </w:p>
        </w:tc>
        <w:tc>
          <w:tcPr>
            <w:tcW w:w="435" w:type="pct"/>
            <w:tcBorders>
              <w:top w:val="dotted" w:sz="4" w:space="0" w:color="auto"/>
              <w:bottom w:val="dotted" w:sz="4" w:space="0" w:color="auto"/>
            </w:tcBorders>
            <w:shd w:val="clear" w:color="auto" w:fill="auto"/>
            <w:vAlign w:val="center"/>
          </w:tcPr>
          <w:p w14:paraId="07993E0D" w14:textId="5A016390"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61</w:t>
            </w:r>
          </w:p>
        </w:tc>
        <w:tc>
          <w:tcPr>
            <w:tcW w:w="473" w:type="pct"/>
            <w:tcBorders>
              <w:top w:val="dotted" w:sz="4" w:space="0" w:color="auto"/>
              <w:bottom w:val="dotted" w:sz="4" w:space="0" w:color="auto"/>
            </w:tcBorders>
            <w:shd w:val="pct5" w:color="auto" w:fill="FFFFFF"/>
            <w:vAlign w:val="center"/>
          </w:tcPr>
          <w:p w14:paraId="1CEE1F2A" w14:textId="22CE270E"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5</w:t>
            </w:r>
          </w:p>
        </w:tc>
        <w:tc>
          <w:tcPr>
            <w:tcW w:w="495" w:type="pct"/>
            <w:tcBorders>
              <w:top w:val="dotted" w:sz="4" w:space="0" w:color="auto"/>
              <w:bottom w:val="dotted" w:sz="4" w:space="0" w:color="auto"/>
            </w:tcBorders>
            <w:vAlign w:val="center"/>
          </w:tcPr>
          <w:p w14:paraId="762E48B3" w14:textId="449FB363"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32</w:t>
            </w:r>
          </w:p>
        </w:tc>
        <w:tc>
          <w:tcPr>
            <w:tcW w:w="490" w:type="pct"/>
            <w:tcBorders>
              <w:top w:val="dotted" w:sz="4" w:space="0" w:color="auto"/>
              <w:bottom w:val="dotted" w:sz="4" w:space="0" w:color="auto"/>
            </w:tcBorders>
            <w:shd w:val="pct5" w:color="auto" w:fill="FFFFFF"/>
            <w:vAlign w:val="center"/>
          </w:tcPr>
          <w:p w14:paraId="68A7EEF0" w14:textId="67C4373A"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44</w:t>
            </w:r>
          </w:p>
        </w:tc>
        <w:tc>
          <w:tcPr>
            <w:tcW w:w="631" w:type="pct"/>
            <w:tcBorders>
              <w:top w:val="dotted" w:sz="4" w:space="0" w:color="auto"/>
              <w:bottom w:val="dotted" w:sz="4" w:space="0" w:color="auto"/>
            </w:tcBorders>
            <w:vAlign w:val="center"/>
          </w:tcPr>
          <w:p w14:paraId="0D866D65" w14:textId="06E92220"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18</w:t>
            </w:r>
          </w:p>
        </w:tc>
        <w:tc>
          <w:tcPr>
            <w:tcW w:w="480" w:type="pct"/>
            <w:tcBorders>
              <w:top w:val="dotted" w:sz="4" w:space="0" w:color="auto"/>
              <w:bottom w:val="dotted" w:sz="4" w:space="0" w:color="auto"/>
            </w:tcBorders>
            <w:shd w:val="pct5" w:color="auto" w:fill="FFFFFF"/>
            <w:vAlign w:val="center"/>
          </w:tcPr>
          <w:p w14:paraId="791F66FF" w14:textId="730C84DF"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w:t>
            </w:r>
          </w:p>
        </w:tc>
        <w:tc>
          <w:tcPr>
            <w:tcW w:w="324" w:type="pct"/>
            <w:tcBorders>
              <w:top w:val="dotted" w:sz="4" w:space="0" w:color="auto"/>
              <w:bottom w:val="dotted" w:sz="4" w:space="0" w:color="auto"/>
            </w:tcBorders>
            <w:shd w:val="clear" w:color="auto" w:fill="auto"/>
            <w:vAlign w:val="center"/>
          </w:tcPr>
          <w:p w14:paraId="44BF4464" w14:textId="6CF35489" w:rsidR="005A341D" w:rsidRDefault="005A341D" w:rsidP="005A341D">
            <w:pPr>
              <w:snapToGrid w:val="0"/>
              <w:jc w:val="center"/>
              <w:rPr>
                <w:rFonts w:ascii="Arial" w:hAnsi="Arial" w:cs="Arial"/>
                <w:sz w:val="18"/>
                <w:szCs w:val="18"/>
              </w:rPr>
            </w:pPr>
            <w:r>
              <w:rPr>
                <w:rFonts w:ascii="Arial" w:hAnsi="Arial" w:cs="Arial"/>
                <w:color w:val="000000"/>
                <w:sz w:val="18"/>
                <w:szCs w:val="18"/>
              </w:rPr>
              <w:t>100</w:t>
            </w:r>
          </w:p>
        </w:tc>
      </w:tr>
      <w:tr w:rsidR="005A341D" w14:paraId="7DBDDEE8" w14:textId="77777777" w:rsidTr="007D5CA5">
        <w:trPr>
          <w:cantSplit/>
          <w:trHeight w:val="255"/>
        </w:trPr>
        <w:tc>
          <w:tcPr>
            <w:tcW w:w="1288" w:type="pct"/>
            <w:tcBorders>
              <w:top w:val="dotted" w:sz="4" w:space="0" w:color="auto"/>
              <w:bottom w:val="dotted" w:sz="4" w:space="0" w:color="auto"/>
            </w:tcBorders>
            <w:vAlign w:val="center"/>
          </w:tcPr>
          <w:p w14:paraId="0F161B6F" w14:textId="1489A8B8" w:rsidR="005A341D" w:rsidRPr="00F82501" w:rsidRDefault="005A341D" w:rsidP="005A341D">
            <w:pPr>
              <w:rPr>
                <w:rFonts w:ascii="Arial" w:hAnsi="Arial" w:cs="Arial"/>
                <w:b/>
                <w:color w:val="000000"/>
                <w:sz w:val="18"/>
                <w:szCs w:val="18"/>
              </w:rPr>
            </w:pPr>
            <w:r>
              <w:rPr>
                <w:rFonts w:ascii="Arial" w:hAnsi="Arial" w:cs="Arial"/>
                <w:b/>
                <w:bCs/>
                <w:color w:val="000000"/>
                <w:sz w:val="18"/>
                <w:szCs w:val="18"/>
              </w:rPr>
              <w:t>130/9. The media</w:t>
            </w:r>
          </w:p>
        </w:tc>
        <w:tc>
          <w:tcPr>
            <w:tcW w:w="384" w:type="pct"/>
            <w:tcBorders>
              <w:top w:val="dotted" w:sz="4" w:space="0" w:color="auto"/>
              <w:bottom w:val="dotted" w:sz="4" w:space="0" w:color="auto"/>
            </w:tcBorders>
            <w:shd w:val="pct5" w:color="auto" w:fill="FFFFFF"/>
            <w:vAlign w:val="center"/>
          </w:tcPr>
          <w:p w14:paraId="5E27185C" w14:textId="4A9B16BA"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36</w:t>
            </w:r>
          </w:p>
        </w:tc>
        <w:tc>
          <w:tcPr>
            <w:tcW w:w="435" w:type="pct"/>
            <w:tcBorders>
              <w:top w:val="dotted" w:sz="4" w:space="0" w:color="auto"/>
              <w:bottom w:val="dotted" w:sz="4" w:space="0" w:color="auto"/>
            </w:tcBorders>
            <w:shd w:val="clear" w:color="auto" w:fill="auto"/>
            <w:vAlign w:val="center"/>
          </w:tcPr>
          <w:p w14:paraId="1CDE739D" w14:textId="00F5AD9B"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64</w:t>
            </w:r>
          </w:p>
        </w:tc>
        <w:tc>
          <w:tcPr>
            <w:tcW w:w="473" w:type="pct"/>
            <w:tcBorders>
              <w:top w:val="dotted" w:sz="4" w:space="0" w:color="auto"/>
              <w:bottom w:val="dotted" w:sz="4" w:space="0" w:color="auto"/>
            </w:tcBorders>
            <w:shd w:val="pct5" w:color="auto" w:fill="FFFFFF"/>
            <w:vAlign w:val="center"/>
          </w:tcPr>
          <w:p w14:paraId="1D0620FC" w14:textId="00CD4127"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9</w:t>
            </w:r>
          </w:p>
        </w:tc>
        <w:tc>
          <w:tcPr>
            <w:tcW w:w="495" w:type="pct"/>
            <w:tcBorders>
              <w:top w:val="dotted" w:sz="4" w:space="0" w:color="auto"/>
              <w:bottom w:val="dotted" w:sz="4" w:space="0" w:color="auto"/>
            </w:tcBorders>
            <w:vAlign w:val="center"/>
          </w:tcPr>
          <w:p w14:paraId="0F2C19F3" w14:textId="5C91BDA1"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26</w:t>
            </w:r>
          </w:p>
        </w:tc>
        <w:tc>
          <w:tcPr>
            <w:tcW w:w="490" w:type="pct"/>
            <w:tcBorders>
              <w:top w:val="dotted" w:sz="4" w:space="0" w:color="auto"/>
              <w:bottom w:val="dotted" w:sz="4" w:space="0" w:color="auto"/>
            </w:tcBorders>
            <w:shd w:val="pct5" w:color="auto" w:fill="FFFFFF"/>
            <w:vAlign w:val="center"/>
          </w:tcPr>
          <w:p w14:paraId="29EC2DCF" w14:textId="3EBFFD82"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28</w:t>
            </w:r>
          </w:p>
        </w:tc>
        <w:tc>
          <w:tcPr>
            <w:tcW w:w="631" w:type="pct"/>
            <w:tcBorders>
              <w:top w:val="dotted" w:sz="4" w:space="0" w:color="auto"/>
              <w:bottom w:val="dotted" w:sz="4" w:space="0" w:color="auto"/>
            </w:tcBorders>
            <w:vAlign w:val="center"/>
          </w:tcPr>
          <w:p w14:paraId="64A63052" w14:textId="059A1EE1"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35</w:t>
            </w:r>
          </w:p>
        </w:tc>
        <w:tc>
          <w:tcPr>
            <w:tcW w:w="480" w:type="pct"/>
            <w:tcBorders>
              <w:top w:val="dotted" w:sz="4" w:space="0" w:color="auto"/>
              <w:bottom w:val="dotted" w:sz="4" w:space="0" w:color="auto"/>
            </w:tcBorders>
            <w:shd w:val="pct5" w:color="auto" w:fill="FFFFFF"/>
            <w:vAlign w:val="center"/>
          </w:tcPr>
          <w:p w14:paraId="569896A0" w14:textId="71823F8D"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bottom w:val="dotted" w:sz="4" w:space="0" w:color="auto"/>
            </w:tcBorders>
            <w:shd w:val="clear" w:color="auto" w:fill="auto"/>
            <w:vAlign w:val="center"/>
          </w:tcPr>
          <w:p w14:paraId="36D753FD" w14:textId="4F244772" w:rsidR="005A341D" w:rsidRDefault="005A341D" w:rsidP="005A341D">
            <w:pPr>
              <w:snapToGrid w:val="0"/>
              <w:jc w:val="center"/>
              <w:rPr>
                <w:rFonts w:ascii="Arial" w:hAnsi="Arial" w:cs="Arial"/>
                <w:sz w:val="18"/>
                <w:szCs w:val="18"/>
              </w:rPr>
            </w:pPr>
            <w:r>
              <w:rPr>
                <w:rFonts w:ascii="Arial" w:hAnsi="Arial" w:cs="Arial"/>
                <w:color w:val="000000"/>
                <w:sz w:val="18"/>
                <w:szCs w:val="18"/>
              </w:rPr>
              <w:t>100</w:t>
            </w:r>
          </w:p>
        </w:tc>
      </w:tr>
      <w:tr w:rsidR="005A341D" w14:paraId="30BE2105" w14:textId="77777777" w:rsidTr="007D5CA5">
        <w:trPr>
          <w:cantSplit/>
          <w:trHeight w:val="255"/>
        </w:trPr>
        <w:tc>
          <w:tcPr>
            <w:tcW w:w="1288" w:type="pct"/>
            <w:tcBorders>
              <w:top w:val="dotted" w:sz="4" w:space="0" w:color="auto"/>
              <w:bottom w:val="single" w:sz="4" w:space="0" w:color="auto"/>
            </w:tcBorders>
            <w:vAlign w:val="center"/>
          </w:tcPr>
          <w:p w14:paraId="691AFB01" w14:textId="0BA03873" w:rsidR="005A341D" w:rsidRPr="00F82501" w:rsidRDefault="005A341D" w:rsidP="005A341D">
            <w:pPr>
              <w:rPr>
                <w:rFonts w:ascii="Arial" w:hAnsi="Arial" w:cs="Arial"/>
                <w:b/>
                <w:color w:val="000000"/>
                <w:sz w:val="18"/>
                <w:szCs w:val="18"/>
              </w:rPr>
            </w:pPr>
            <w:r>
              <w:rPr>
                <w:rFonts w:ascii="Arial" w:hAnsi="Arial" w:cs="Arial"/>
                <w:b/>
                <w:bCs/>
                <w:color w:val="000000"/>
                <w:sz w:val="18"/>
                <w:szCs w:val="18"/>
              </w:rPr>
              <w:t>130/4. Congress</w:t>
            </w:r>
          </w:p>
        </w:tc>
        <w:tc>
          <w:tcPr>
            <w:tcW w:w="384" w:type="pct"/>
            <w:tcBorders>
              <w:top w:val="dotted" w:sz="4" w:space="0" w:color="auto"/>
              <w:bottom w:val="single" w:sz="4" w:space="0" w:color="auto"/>
            </w:tcBorders>
            <w:shd w:val="pct5" w:color="auto" w:fill="FFFFFF"/>
            <w:vAlign w:val="center"/>
          </w:tcPr>
          <w:p w14:paraId="4B1C556A" w14:textId="4D4E2AA7" w:rsidR="005A341D" w:rsidRPr="007D5CA5" w:rsidRDefault="005A341D" w:rsidP="005A341D">
            <w:pPr>
              <w:snapToGrid w:val="0"/>
              <w:jc w:val="center"/>
              <w:rPr>
                <w:rFonts w:ascii="Arial" w:hAnsi="Arial" w:cs="Arial"/>
                <w:b/>
                <w:color w:val="000000"/>
                <w:sz w:val="18"/>
                <w:szCs w:val="18"/>
              </w:rPr>
            </w:pPr>
            <w:r>
              <w:rPr>
                <w:rFonts w:ascii="Arial" w:hAnsi="Arial" w:cs="Arial"/>
                <w:b/>
                <w:bCs/>
                <w:color w:val="000000"/>
                <w:sz w:val="18"/>
                <w:szCs w:val="18"/>
              </w:rPr>
              <w:t>36</w:t>
            </w:r>
          </w:p>
        </w:tc>
        <w:tc>
          <w:tcPr>
            <w:tcW w:w="435" w:type="pct"/>
            <w:tcBorders>
              <w:top w:val="dotted" w:sz="4" w:space="0" w:color="auto"/>
              <w:bottom w:val="single" w:sz="4" w:space="0" w:color="auto"/>
            </w:tcBorders>
            <w:shd w:val="clear" w:color="auto" w:fill="auto"/>
            <w:vAlign w:val="center"/>
          </w:tcPr>
          <w:p w14:paraId="1905AD9C" w14:textId="559A7A5A" w:rsidR="005A341D" w:rsidRPr="007D5CA5" w:rsidRDefault="005A341D" w:rsidP="005A341D">
            <w:pPr>
              <w:snapToGrid w:val="0"/>
              <w:jc w:val="center"/>
              <w:rPr>
                <w:rFonts w:ascii="Arial" w:hAnsi="Arial" w:cs="Arial"/>
                <w:color w:val="000000"/>
                <w:sz w:val="18"/>
                <w:szCs w:val="18"/>
              </w:rPr>
            </w:pPr>
            <w:r>
              <w:rPr>
                <w:rFonts w:ascii="Arial" w:hAnsi="Arial" w:cs="Arial"/>
                <w:b/>
                <w:bCs/>
                <w:color w:val="000000"/>
                <w:sz w:val="18"/>
                <w:szCs w:val="18"/>
              </w:rPr>
              <w:t>63</w:t>
            </w:r>
          </w:p>
        </w:tc>
        <w:tc>
          <w:tcPr>
            <w:tcW w:w="473" w:type="pct"/>
            <w:tcBorders>
              <w:top w:val="dotted" w:sz="4" w:space="0" w:color="auto"/>
              <w:bottom w:val="single" w:sz="4" w:space="0" w:color="auto"/>
            </w:tcBorders>
            <w:shd w:val="pct5" w:color="auto" w:fill="FFFFFF"/>
            <w:vAlign w:val="center"/>
          </w:tcPr>
          <w:p w14:paraId="09E1F4F2" w14:textId="2816DBCF"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10</w:t>
            </w:r>
          </w:p>
        </w:tc>
        <w:tc>
          <w:tcPr>
            <w:tcW w:w="495" w:type="pct"/>
            <w:tcBorders>
              <w:top w:val="dotted" w:sz="4" w:space="0" w:color="auto"/>
              <w:bottom w:val="single" w:sz="4" w:space="0" w:color="auto"/>
            </w:tcBorders>
            <w:vAlign w:val="center"/>
          </w:tcPr>
          <w:p w14:paraId="3C7E8F07" w14:textId="3A29B948"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26</w:t>
            </w:r>
          </w:p>
        </w:tc>
        <w:tc>
          <w:tcPr>
            <w:tcW w:w="490" w:type="pct"/>
            <w:tcBorders>
              <w:top w:val="dotted" w:sz="4" w:space="0" w:color="auto"/>
              <w:bottom w:val="single" w:sz="4" w:space="0" w:color="auto"/>
            </w:tcBorders>
            <w:shd w:val="pct5" w:color="auto" w:fill="FFFFFF"/>
            <w:vAlign w:val="center"/>
          </w:tcPr>
          <w:p w14:paraId="5E41D256" w14:textId="73DCA59C"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36</w:t>
            </w:r>
          </w:p>
        </w:tc>
        <w:tc>
          <w:tcPr>
            <w:tcW w:w="631" w:type="pct"/>
            <w:tcBorders>
              <w:top w:val="dotted" w:sz="4" w:space="0" w:color="auto"/>
              <w:bottom w:val="single" w:sz="4" w:space="0" w:color="auto"/>
            </w:tcBorders>
            <w:vAlign w:val="center"/>
          </w:tcPr>
          <w:p w14:paraId="1E2F226F" w14:textId="5338B836"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27</w:t>
            </w:r>
          </w:p>
        </w:tc>
        <w:tc>
          <w:tcPr>
            <w:tcW w:w="480" w:type="pct"/>
            <w:tcBorders>
              <w:top w:val="dotted" w:sz="4" w:space="0" w:color="auto"/>
              <w:bottom w:val="single" w:sz="4" w:space="0" w:color="auto"/>
            </w:tcBorders>
            <w:shd w:val="pct5" w:color="auto" w:fill="FFFFFF"/>
            <w:vAlign w:val="center"/>
          </w:tcPr>
          <w:p w14:paraId="1148B31A" w14:textId="0F97FFE2" w:rsidR="005A341D" w:rsidRPr="007D5CA5" w:rsidRDefault="005A341D" w:rsidP="005A341D">
            <w:pPr>
              <w:snapToGrid w:val="0"/>
              <w:jc w:val="center"/>
              <w:rPr>
                <w:rFonts w:ascii="Arial" w:hAnsi="Arial" w:cs="Arial"/>
                <w:color w:val="000000"/>
                <w:sz w:val="18"/>
                <w:szCs w:val="18"/>
              </w:rPr>
            </w:pPr>
            <w:r>
              <w:rPr>
                <w:rFonts w:ascii="Arial" w:hAnsi="Arial" w:cs="Arial"/>
                <w:color w:val="000000"/>
                <w:sz w:val="18"/>
                <w:szCs w:val="18"/>
              </w:rPr>
              <w:t>1</w:t>
            </w:r>
          </w:p>
        </w:tc>
        <w:tc>
          <w:tcPr>
            <w:tcW w:w="324" w:type="pct"/>
            <w:tcBorders>
              <w:top w:val="dotted" w:sz="4" w:space="0" w:color="auto"/>
              <w:bottom w:val="single" w:sz="4" w:space="0" w:color="auto"/>
            </w:tcBorders>
            <w:shd w:val="clear" w:color="auto" w:fill="auto"/>
            <w:vAlign w:val="center"/>
          </w:tcPr>
          <w:p w14:paraId="2D0B9775" w14:textId="1B2263F5" w:rsidR="005A341D" w:rsidRPr="008C54F4" w:rsidRDefault="005A341D" w:rsidP="005A341D">
            <w:pPr>
              <w:snapToGrid w:val="0"/>
              <w:jc w:val="center"/>
              <w:rPr>
                <w:rFonts w:ascii="Arial" w:hAnsi="Arial" w:cs="Arial"/>
                <w:color w:val="000000"/>
                <w:sz w:val="18"/>
                <w:szCs w:val="18"/>
              </w:rPr>
            </w:pPr>
            <w:r>
              <w:rPr>
                <w:rFonts w:ascii="Arial" w:hAnsi="Arial" w:cs="Arial"/>
                <w:color w:val="000000"/>
                <w:sz w:val="18"/>
                <w:szCs w:val="18"/>
              </w:rPr>
              <w:t>100</w:t>
            </w:r>
          </w:p>
        </w:tc>
      </w:tr>
    </w:tbl>
    <w:p w14:paraId="509E4A2F" w14:textId="4B2FB26F" w:rsidR="00857392" w:rsidRDefault="00857392" w:rsidP="00857392">
      <w:pPr>
        <w:rPr>
          <w:rFonts w:ascii="Arial" w:hAnsi="Arial" w:cs="Arial"/>
          <w:color w:val="000000" w:themeColor="text1"/>
          <w:sz w:val="18"/>
          <w:szCs w:val="18"/>
        </w:rPr>
      </w:pPr>
    </w:p>
    <w:p w14:paraId="7FDD3346" w14:textId="1556E15B" w:rsidR="00B13951" w:rsidRDefault="00B13951" w:rsidP="00857392">
      <w:pPr>
        <w:rPr>
          <w:rFonts w:ascii="Arial" w:hAnsi="Arial" w:cs="Arial"/>
          <w:color w:val="000000" w:themeColor="text1"/>
          <w:sz w:val="18"/>
          <w:szCs w:val="18"/>
        </w:rPr>
      </w:pPr>
    </w:p>
    <w:p w14:paraId="2C9F29D3" w14:textId="77777777" w:rsidR="00B13951" w:rsidRPr="00B13951" w:rsidRDefault="00B13951" w:rsidP="00B13951">
      <w:pPr>
        <w:pStyle w:val="Heading1"/>
        <w:pBdr>
          <w:bottom w:val="single" w:sz="4" w:space="1" w:color="auto"/>
        </w:pBdr>
        <w:ind w:right="-90"/>
        <w:contextualSpacing/>
        <w:rPr>
          <w:rFonts w:ascii="Arial Black" w:hAnsi="Arial Black" w:cs="Arial"/>
          <w:sz w:val="22"/>
        </w:rPr>
      </w:pPr>
      <w:r w:rsidRPr="00B13951">
        <w:rPr>
          <w:rFonts w:ascii="Arial Black" w:hAnsi="Arial Black" w:cs="Arial"/>
          <w:sz w:val="22"/>
        </w:rPr>
        <w:t>Question 450B</w:t>
      </w:r>
    </w:p>
    <w:p w14:paraId="71144DC1" w14:textId="77777777" w:rsidR="00B13951" w:rsidRPr="00A95E2B" w:rsidRDefault="00B13951" w:rsidP="00B13951">
      <w:pPr>
        <w:pStyle w:val="Style3"/>
        <w:ind w:right="-90"/>
        <w:jc w:val="both"/>
        <w:rPr>
          <w:rFonts w:ascii="Arial" w:hAnsi="Arial" w:cs="Arial"/>
          <w:b/>
          <w:i/>
        </w:rPr>
      </w:pPr>
      <w:r w:rsidRPr="00FC3680">
        <w:rPr>
          <w:rFonts w:ascii="Arial" w:hAnsi="Arial" w:cs="Arial"/>
          <w:b/>
          <w:i/>
        </w:rPr>
        <w:t>Q450B:</w:t>
      </w:r>
      <w:r w:rsidRPr="00FC3680">
        <w:rPr>
          <w:rFonts w:ascii="Arial" w:hAnsi="Arial" w:cs="Arial"/>
          <w:b/>
        </w:rPr>
        <w:t xml:space="preserve"> </w:t>
      </w:r>
      <w:r w:rsidRPr="00FC3680">
        <w:rPr>
          <w:rFonts w:ascii="Arial" w:hAnsi="Arial" w:cs="Arial"/>
          <w:b/>
          <w:i/>
        </w:rPr>
        <w:t>How important are relationships with the countries listed below to the US economy?</w:t>
      </w:r>
    </w:p>
    <w:p w14:paraId="69171DC3" w14:textId="5916B12E" w:rsidR="00B13951" w:rsidRPr="00591F34" w:rsidRDefault="00B13951" w:rsidP="00B13951">
      <w:pPr>
        <w:rPr>
          <w:rFonts w:ascii="Arial" w:hAnsi="Arial" w:cs="Arial"/>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27A0284D" w14:textId="77777777" w:rsidTr="00394B9D">
        <w:trPr>
          <w:cantSplit/>
          <w:trHeight w:val="695"/>
        </w:trPr>
        <w:tc>
          <w:tcPr>
            <w:tcW w:w="5000" w:type="pct"/>
            <w:gridSpan w:val="9"/>
            <w:hideMark/>
          </w:tcPr>
          <w:p w14:paraId="36DDB47B" w14:textId="23225709" w:rsidR="00B13951" w:rsidRPr="004A6B06" w:rsidRDefault="00650905" w:rsidP="00D916CC">
            <w:pPr>
              <w:pStyle w:val="TableHeading"/>
              <w:widowControl/>
              <w:spacing w:after="0"/>
              <w:rPr>
                <w:rFonts w:cs="Arial"/>
              </w:rPr>
            </w:pPr>
            <w:r>
              <w:rPr>
                <w:rFonts w:cs="Arial"/>
              </w:rPr>
              <w:t>Q</w:t>
            </w:r>
            <w:r w:rsidR="00B13951" w:rsidRPr="004A6B06">
              <w:rPr>
                <w:rFonts w:cs="Arial"/>
              </w:rPr>
              <w:t>450b/1.</w:t>
            </w:r>
            <w:r w:rsidR="00B13951" w:rsidRPr="004A6B06">
              <w:rPr>
                <w:rFonts w:cs="Arial"/>
              </w:rPr>
              <w:tab/>
              <w:t>Japan (2018)</w:t>
            </w:r>
          </w:p>
          <w:p w14:paraId="299BE532" w14:textId="77777777" w:rsidR="00B13951" w:rsidRPr="004A6B06"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7261A913" w14:textId="33E314A6" w:rsidR="00B13951" w:rsidRPr="004A6B06" w:rsidRDefault="00B13951" w:rsidP="00394B9D">
            <w:pPr>
              <w:pStyle w:val="TableText"/>
              <w:jc w:val="center"/>
              <w:rPr>
                <w:rFonts w:ascii="Arial" w:hAnsi="Arial" w:cs="Arial"/>
                <w:szCs w:val="18"/>
              </w:rPr>
            </w:pPr>
          </w:p>
        </w:tc>
      </w:tr>
      <w:tr w:rsidR="00B13951" w:rsidRPr="004A6B06" w14:paraId="4F673FC8" w14:textId="77777777" w:rsidTr="0015286D">
        <w:trPr>
          <w:cantSplit/>
          <w:trHeight w:val="274"/>
        </w:trPr>
        <w:tc>
          <w:tcPr>
            <w:tcW w:w="1279" w:type="pct"/>
            <w:tcBorders>
              <w:top w:val="nil"/>
              <w:left w:val="nil"/>
              <w:right w:val="nil"/>
            </w:tcBorders>
            <w:vAlign w:val="bottom"/>
          </w:tcPr>
          <w:p w14:paraId="4636E91D"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4399E0E4" w14:textId="77777777" w:rsidR="00B13951" w:rsidRPr="004A6B06" w:rsidRDefault="00B13951" w:rsidP="0015286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01555F20" w14:textId="77777777" w:rsidR="00B13951" w:rsidRPr="004A6B06" w:rsidRDefault="00B13951" w:rsidP="0015286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432F0F5D" w14:textId="77777777" w:rsidR="00B13951" w:rsidRPr="004A6B06" w:rsidRDefault="00B13951" w:rsidP="0015286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7F6D3A39" w14:textId="6D9AC92D" w:rsidR="00B13951" w:rsidRPr="004A6B06" w:rsidRDefault="00B13951" w:rsidP="0015286D">
            <w:pPr>
              <w:jc w:val="center"/>
              <w:rPr>
                <w:rFonts w:ascii="Arial" w:hAnsi="Arial" w:cs="Arial"/>
                <w:sz w:val="18"/>
                <w:szCs w:val="18"/>
              </w:rPr>
            </w:pPr>
            <w:r w:rsidRPr="004A6B06">
              <w:rPr>
                <w:rFonts w:ascii="Arial" w:hAnsi="Arial" w:cs="Arial"/>
                <w:sz w:val="18"/>
                <w:szCs w:val="18"/>
              </w:rPr>
              <w:t>Somewhat important</w:t>
            </w:r>
          </w:p>
        </w:tc>
        <w:tc>
          <w:tcPr>
            <w:tcW w:w="485" w:type="pct"/>
            <w:tcBorders>
              <w:top w:val="nil"/>
              <w:left w:val="nil"/>
              <w:right w:val="nil"/>
            </w:tcBorders>
            <w:shd w:val="pct5" w:color="auto" w:fill="auto"/>
            <w:vAlign w:val="bottom"/>
            <w:hideMark/>
          </w:tcPr>
          <w:p w14:paraId="1C5FA767" w14:textId="77777777" w:rsidR="00B13951" w:rsidRPr="004A6B06" w:rsidRDefault="00B13951" w:rsidP="0015286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1CA5D64A" w14:textId="6624A667" w:rsidR="00B13951" w:rsidRPr="004A6B06" w:rsidRDefault="00B13951" w:rsidP="0015286D">
            <w:pPr>
              <w:jc w:val="center"/>
              <w:rPr>
                <w:rFonts w:ascii="Arial" w:hAnsi="Arial" w:cs="Arial"/>
                <w:sz w:val="18"/>
                <w:szCs w:val="18"/>
              </w:rPr>
            </w:pPr>
            <w:r w:rsidRPr="004A6B06">
              <w:rPr>
                <w:rFonts w:ascii="Arial" w:hAnsi="Arial" w:cs="Arial"/>
                <w:sz w:val="18"/>
                <w:szCs w:val="18"/>
              </w:rPr>
              <w:t>Not at all important</w:t>
            </w:r>
          </w:p>
        </w:tc>
        <w:tc>
          <w:tcPr>
            <w:tcW w:w="489" w:type="pct"/>
            <w:tcBorders>
              <w:top w:val="nil"/>
              <w:left w:val="nil"/>
              <w:right w:val="nil"/>
            </w:tcBorders>
            <w:shd w:val="pct5" w:color="auto" w:fill="auto"/>
            <w:vAlign w:val="bottom"/>
            <w:hideMark/>
          </w:tcPr>
          <w:p w14:paraId="211A8D62" w14:textId="77777777" w:rsidR="00B13951" w:rsidRPr="004A6B06" w:rsidRDefault="00B13951" w:rsidP="0015286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12AE9A6F" w14:textId="77777777" w:rsidR="00B13951" w:rsidRPr="004A6B06" w:rsidRDefault="00B13951" w:rsidP="0015286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41692143" w14:textId="77777777" w:rsidTr="00B13951">
        <w:trPr>
          <w:cantSplit/>
          <w:trHeight w:val="96"/>
        </w:trPr>
        <w:tc>
          <w:tcPr>
            <w:tcW w:w="1279" w:type="pct"/>
            <w:tcBorders>
              <w:left w:val="nil"/>
              <w:bottom w:val="single" w:sz="4" w:space="0" w:color="auto"/>
              <w:right w:val="nil"/>
            </w:tcBorders>
            <w:vAlign w:val="bottom"/>
          </w:tcPr>
          <w:p w14:paraId="4706C2FB"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69730387"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7C5B44E8"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546F6394"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504C02CD"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0F144ABE"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18840D74"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1D04D7FC"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5DDEA4E7"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01041C88" w14:textId="77777777" w:rsidTr="006313A2">
        <w:trPr>
          <w:cantSplit/>
          <w:trHeight w:val="141"/>
        </w:trPr>
        <w:tc>
          <w:tcPr>
            <w:tcW w:w="1279" w:type="pct"/>
            <w:tcBorders>
              <w:top w:val="single" w:sz="4" w:space="0" w:color="auto"/>
              <w:left w:val="nil"/>
              <w:bottom w:val="dotted" w:sz="4" w:space="0" w:color="auto"/>
              <w:right w:val="nil"/>
            </w:tcBorders>
            <w:vAlign w:val="center"/>
            <w:hideMark/>
          </w:tcPr>
          <w:p w14:paraId="792DDE07"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6FABB8D0"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29DDF096"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4263690F"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7AC2319F"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06F6A46A"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3F0E2F87"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1E4230A7"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6C512BA4" w14:textId="77777777" w:rsidR="00B13951" w:rsidRPr="004A6B06" w:rsidRDefault="00B13951" w:rsidP="00394B9D">
            <w:pPr>
              <w:pStyle w:val="TableText"/>
              <w:widowControl/>
              <w:jc w:val="center"/>
              <w:rPr>
                <w:rFonts w:ascii="Arial" w:hAnsi="Arial" w:cs="Arial"/>
                <w:szCs w:val="18"/>
              </w:rPr>
            </w:pPr>
          </w:p>
        </w:tc>
      </w:tr>
      <w:tr w:rsidR="00B13951" w:rsidRPr="004A6B06" w14:paraId="29B52F2C" w14:textId="77777777" w:rsidTr="006313A2">
        <w:trPr>
          <w:cantSplit/>
          <w:trHeight w:val="141"/>
        </w:trPr>
        <w:tc>
          <w:tcPr>
            <w:tcW w:w="1279" w:type="pct"/>
            <w:tcBorders>
              <w:top w:val="dotted" w:sz="4" w:space="0" w:color="auto"/>
              <w:left w:val="nil"/>
              <w:bottom w:val="single" w:sz="4" w:space="0" w:color="auto"/>
              <w:right w:val="nil"/>
            </w:tcBorders>
            <w:vAlign w:val="center"/>
          </w:tcPr>
          <w:p w14:paraId="15C73AE4" w14:textId="4B89D59A"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172AFA20"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91</w:t>
            </w:r>
          </w:p>
        </w:tc>
        <w:tc>
          <w:tcPr>
            <w:tcW w:w="427" w:type="pct"/>
            <w:tcBorders>
              <w:top w:val="dotted" w:sz="4" w:space="0" w:color="auto"/>
              <w:left w:val="nil"/>
              <w:bottom w:val="single" w:sz="4" w:space="0" w:color="auto"/>
              <w:right w:val="nil"/>
            </w:tcBorders>
            <w:shd w:val="clear" w:color="auto" w:fill="FFFFFF"/>
            <w:vAlign w:val="center"/>
          </w:tcPr>
          <w:p w14:paraId="66CA4C91"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8</w:t>
            </w:r>
          </w:p>
        </w:tc>
        <w:tc>
          <w:tcPr>
            <w:tcW w:w="475" w:type="pct"/>
            <w:tcBorders>
              <w:top w:val="dotted" w:sz="4" w:space="0" w:color="auto"/>
              <w:left w:val="nil"/>
              <w:bottom w:val="single" w:sz="4" w:space="0" w:color="auto"/>
              <w:right w:val="nil"/>
            </w:tcBorders>
            <w:shd w:val="pct5" w:color="auto" w:fill="auto"/>
            <w:vAlign w:val="center"/>
          </w:tcPr>
          <w:p w14:paraId="79E83BF0"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47</w:t>
            </w:r>
          </w:p>
        </w:tc>
        <w:tc>
          <w:tcPr>
            <w:tcW w:w="525" w:type="pct"/>
            <w:tcBorders>
              <w:top w:val="dotted" w:sz="4" w:space="0" w:color="auto"/>
              <w:left w:val="nil"/>
              <w:bottom w:val="single" w:sz="4" w:space="0" w:color="auto"/>
              <w:right w:val="nil"/>
            </w:tcBorders>
            <w:shd w:val="clear" w:color="auto" w:fill="FFFFFF"/>
            <w:vAlign w:val="center"/>
          </w:tcPr>
          <w:p w14:paraId="5D5065DD"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44</w:t>
            </w:r>
          </w:p>
        </w:tc>
        <w:tc>
          <w:tcPr>
            <w:tcW w:w="485" w:type="pct"/>
            <w:tcBorders>
              <w:top w:val="dotted" w:sz="4" w:space="0" w:color="auto"/>
              <w:left w:val="nil"/>
              <w:bottom w:val="single" w:sz="4" w:space="0" w:color="auto"/>
              <w:right w:val="nil"/>
            </w:tcBorders>
            <w:shd w:val="pct5" w:color="auto" w:fill="auto"/>
            <w:vAlign w:val="center"/>
          </w:tcPr>
          <w:p w14:paraId="7060BCE7"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6</w:t>
            </w:r>
          </w:p>
        </w:tc>
        <w:tc>
          <w:tcPr>
            <w:tcW w:w="613" w:type="pct"/>
            <w:tcBorders>
              <w:top w:val="dotted" w:sz="4" w:space="0" w:color="auto"/>
              <w:left w:val="nil"/>
              <w:bottom w:val="single" w:sz="4" w:space="0" w:color="auto"/>
              <w:right w:val="nil"/>
            </w:tcBorders>
            <w:shd w:val="clear" w:color="auto" w:fill="FFFFFF"/>
            <w:vAlign w:val="center"/>
          </w:tcPr>
          <w:p w14:paraId="4A3BE028"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2</w:t>
            </w:r>
          </w:p>
        </w:tc>
        <w:tc>
          <w:tcPr>
            <w:tcW w:w="489" w:type="pct"/>
            <w:tcBorders>
              <w:top w:val="dotted" w:sz="4" w:space="0" w:color="auto"/>
              <w:left w:val="nil"/>
              <w:bottom w:val="single" w:sz="4" w:space="0" w:color="auto"/>
              <w:right w:val="nil"/>
            </w:tcBorders>
            <w:shd w:val="pct5" w:color="auto" w:fill="auto"/>
            <w:vAlign w:val="center"/>
          </w:tcPr>
          <w:p w14:paraId="76132A48"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tcBorders>
            <w:shd w:val="clear" w:color="auto" w:fill="FFFFFF"/>
            <w:vAlign w:val="center"/>
          </w:tcPr>
          <w:p w14:paraId="5849FE7F"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26DF6714" w14:textId="77777777" w:rsidR="00B13951" w:rsidRPr="004A6B06" w:rsidRDefault="00B13951" w:rsidP="00B13951">
      <w:pPr>
        <w:rPr>
          <w:rFonts w:ascii="Arial" w:hAnsi="Arial" w:cs="Arial"/>
          <w:sz w:val="18"/>
          <w:szCs w:val="18"/>
        </w:rPr>
      </w:pPr>
    </w:p>
    <w:p w14:paraId="638237AA"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4FB2A678" w14:textId="77777777" w:rsidTr="00394B9D">
        <w:trPr>
          <w:cantSplit/>
          <w:trHeight w:val="695"/>
        </w:trPr>
        <w:tc>
          <w:tcPr>
            <w:tcW w:w="5000" w:type="pct"/>
            <w:gridSpan w:val="9"/>
            <w:hideMark/>
          </w:tcPr>
          <w:p w14:paraId="159E66F4" w14:textId="225FD9C5" w:rsidR="00B13951" w:rsidRPr="004A6B06" w:rsidRDefault="00650905" w:rsidP="00D916CC">
            <w:pPr>
              <w:pStyle w:val="TableHeading"/>
              <w:widowControl/>
              <w:spacing w:after="0"/>
              <w:rPr>
                <w:rFonts w:cs="Arial"/>
              </w:rPr>
            </w:pPr>
            <w:r>
              <w:rPr>
                <w:rFonts w:cs="Arial"/>
              </w:rPr>
              <w:lastRenderedPageBreak/>
              <w:t>Q</w:t>
            </w:r>
            <w:r w:rsidR="00B13951" w:rsidRPr="004A6B06">
              <w:rPr>
                <w:rFonts w:cs="Arial"/>
              </w:rPr>
              <w:t>450b/2.</w:t>
            </w:r>
            <w:r w:rsidR="00B13951" w:rsidRPr="004A6B06">
              <w:rPr>
                <w:rFonts w:cs="Arial"/>
              </w:rPr>
              <w:tab/>
              <w:t>China (2018)</w:t>
            </w:r>
          </w:p>
          <w:p w14:paraId="588956EB" w14:textId="77777777" w:rsidR="00B13951" w:rsidRPr="004A6B06"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78E04B38" w14:textId="3928426E" w:rsidR="00B13951" w:rsidRPr="004A6B06" w:rsidRDefault="00B13951" w:rsidP="00394B9D">
            <w:pPr>
              <w:pStyle w:val="TableText"/>
              <w:jc w:val="center"/>
              <w:rPr>
                <w:rFonts w:ascii="Arial" w:hAnsi="Arial" w:cs="Arial"/>
                <w:szCs w:val="18"/>
              </w:rPr>
            </w:pPr>
          </w:p>
        </w:tc>
      </w:tr>
      <w:tr w:rsidR="00B13951" w:rsidRPr="004A6B06" w14:paraId="70FE1699" w14:textId="77777777" w:rsidTr="004A6B06">
        <w:trPr>
          <w:cantSplit/>
          <w:trHeight w:val="274"/>
        </w:trPr>
        <w:tc>
          <w:tcPr>
            <w:tcW w:w="1279" w:type="pct"/>
            <w:tcBorders>
              <w:top w:val="nil"/>
              <w:left w:val="nil"/>
              <w:right w:val="nil"/>
            </w:tcBorders>
            <w:vAlign w:val="bottom"/>
          </w:tcPr>
          <w:p w14:paraId="13A91EA4"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5A093346"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2E00D906"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719297CA"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1FD60DB5"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71D88CD4"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1B9F8413"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519A8579"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2FFF521E"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20C66AB3" w14:textId="77777777" w:rsidTr="004A6B06">
        <w:trPr>
          <w:cantSplit/>
          <w:trHeight w:val="96"/>
        </w:trPr>
        <w:tc>
          <w:tcPr>
            <w:tcW w:w="1279" w:type="pct"/>
            <w:tcBorders>
              <w:left w:val="nil"/>
              <w:bottom w:val="single" w:sz="4" w:space="0" w:color="auto"/>
              <w:right w:val="nil"/>
            </w:tcBorders>
            <w:vAlign w:val="bottom"/>
          </w:tcPr>
          <w:p w14:paraId="5EB5D348"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007759FC"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7DC3D071"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5C206C39"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62E49EBF"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77AAEFA2"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73B8096B"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764E398A"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3202641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29B3E3E2"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76F80C2C"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24F7E833"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5593BBE0"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1F9B67EE"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27EEC9FD"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0EC7AF0D"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1D934BC8"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36CF0B21"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3FEAB1CD" w14:textId="77777777" w:rsidR="00B13951" w:rsidRPr="004A6B06" w:rsidRDefault="00B13951" w:rsidP="00394B9D">
            <w:pPr>
              <w:pStyle w:val="TableText"/>
              <w:widowControl/>
              <w:jc w:val="center"/>
              <w:rPr>
                <w:rFonts w:ascii="Arial" w:hAnsi="Arial" w:cs="Arial"/>
                <w:szCs w:val="18"/>
              </w:rPr>
            </w:pPr>
          </w:p>
        </w:tc>
      </w:tr>
      <w:tr w:rsidR="00B13951" w:rsidRPr="004A6B06" w14:paraId="6CB0DA2A" w14:textId="77777777" w:rsidTr="004A6B06">
        <w:trPr>
          <w:cantSplit/>
          <w:trHeight w:val="141"/>
        </w:trPr>
        <w:tc>
          <w:tcPr>
            <w:tcW w:w="1279" w:type="pct"/>
            <w:tcBorders>
              <w:top w:val="dotted" w:sz="4" w:space="0" w:color="auto"/>
              <w:left w:val="nil"/>
              <w:bottom w:val="single" w:sz="4" w:space="0" w:color="auto"/>
              <w:right w:val="nil"/>
            </w:tcBorders>
            <w:vAlign w:val="center"/>
          </w:tcPr>
          <w:p w14:paraId="753A29D8" w14:textId="5BA2D8DC"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53642E04"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92</w:t>
            </w:r>
          </w:p>
        </w:tc>
        <w:tc>
          <w:tcPr>
            <w:tcW w:w="427" w:type="pct"/>
            <w:tcBorders>
              <w:top w:val="dotted" w:sz="4" w:space="0" w:color="auto"/>
              <w:left w:val="nil"/>
              <w:bottom w:val="single" w:sz="4" w:space="0" w:color="auto"/>
              <w:right w:val="nil"/>
            </w:tcBorders>
            <w:shd w:val="clear" w:color="auto" w:fill="FFFFFF"/>
            <w:vAlign w:val="center"/>
          </w:tcPr>
          <w:p w14:paraId="454634AE"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7</w:t>
            </w:r>
          </w:p>
        </w:tc>
        <w:tc>
          <w:tcPr>
            <w:tcW w:w="475" w:type="pct"/>
            <w:tcBorders>
              <w:top w:val="dotted" w:sz="4" w:space="0" w:color="auto"/>
              <w:left w:val="nil"/>
              <w:bottom w:val="single" w:sz="4" w:space="0" w:color="auto"/>
              <w:right w:val="nil"/>
            </w:tcBorders>
            <w:shd w:val="pct5" w:color="auto" w:fill="auto"/>
            <w:vAlign w:val="center"/>
          </w:tcPr>
          <w:p w14:paraId="315FE043"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57</w:t>
            </w:r>
          </w:p>
        </w:tc>
        <w:tc>
          <w:tcPr>
            <w:tcW w:w="525" w:type="pct"/>
            <w:tcBorders>
              <w:top w:val="dotted" w:sz="4" w:space="0" w:color="auto"/>
              <w:left w:val="nil"/>
              <w:bottom w:val="single" w:sz="4" w:space="0" w:color="auto"/>
              <w:right w:val="nil"/>
            </w:tcBorders>
            <w:shd w:val="clear" w:color="auto" w:fill="FFFFFF"/>
            <w:vAlign w:val="center"/>
          </w:tcPr>
          <w:p w14:paraId="462B3724"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35</w:t>
            </w:r>
          </w:p>
        </w:tc>
        <w:tc>
          <w:tcPr>
            <w:tcW w:w="485" w:type="pct"/>
            <w:tcBorders>
              <w:top w:val="dotted" w:sz="4" w:space="0" w:color="auto"/>
              <w:left w:val="nil"/>
              <w:bottom w:val="single" w:sz="4" w:space="0" w:color="auto"/>
              <w:right w:val="nil"/>
            </w:tcBorders>
            <w:shd w:val="pct5" w:color="auto" w:fill="auto"/>
            <w:vAlign w:val="center"/>
          </w:tcPr>
          <w:p w14:paraId="02EF40E4"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5</w:t>
            </w:r>
          </w:p>
        </w:tc>
        <w:tc>
          <w:tcPr>
            <w:tcW w:w="613" w:type="pct"/>
            <w:tcBorders>
              <w:top w:val="dotted" w:sz="4" w:space="0" w:color="auto"/>
              <w:left w:val="nil"/>
              <w:bottom w:val="single" w:sz="4" w:space="0" w:color="auto"/>
              <w:right w:val="nil"/>
            </w:tcBorders>
            <w:shd w:val="clear" w:color="auto" w:fill="FFFFFF"/>
            <w:vAlign w:val="center"/>
          </w:tcPr>
          <w:p w14:paraId="2F991204"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2</w:t>
            </w:r>
          </w:p>
        </w:tc>
        <w:tc>
          <w:tcPr>
            <w:tcW w:w="489" w:type="pct"/>
            <w:tcBorders>
              <w:top w:val="dotted" w:sz="4" w:space="0" w:color="auto"/>
              <w:left w:val="nil"/>
              <w:bottom w:val="single" w:sz="4" w:space="0" w:color="auto"/>
              <w:right w:val="nil"/>
            </w:tcBorders>
            <w:shd w:val="pct5" w:color="auto" w:fill="auto"/>
            <w:vAlign w:val="center"/>
          </w:tcPr>
          <w:p w14:paraId="1E54FD39"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3D832F0D"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57AE724B" w14:textId="77777777" w:rsidR="00B13951" w:rsidRPr="004A6B06" w:rsidRDefault="00B13951" w:rsidP="00B13951">
      <w:pPr>
        <w:rPr>
          <w:rFonts w:ascii="Arial" w:hAnsi="Arial" w:cs="Arial"/>
          <w:sz w:val="18"/>
          <w:szCs w:val="18"/>
        </w:rPr>
      </w:pPr>
    </w:p>
    <w:p w14:paraId="5A639CF5"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0EFE7C76" w14:textId="77777777" w:rsidTr="00394B9D">
        <w:trPr>
          <w:cantSplit/>
          <w:trHeight w:val="695"/>
        </w:trPr>
        <w:tc>
          <w:tcPr>
            <w:tcW w:w="5000" w:type="pct"/>
            <w:gridSpan w:val="9"/>
            <w:hideMark/>
          </w:tcPr>
          <w:p w14:paraId="3A894A8E" w14:textId="57F04DE0" w:rsidR="00B13951" w:rsidRPr="004A6B06" w:rsidRDefault="00650905" w:rsidP="00D916CC">
            <w:pPr>
              <w:pStyle w:val="TableHeading"/>
              <w:widowControl/>
              <w:spacing w:after="0"/>
              <w:rPr>
                <w:rFonts w:cs="Arial"/>
              </w:rPr>
            </w:pPr>
            <w:r>
              <w:rPr>
                <w:rFonts w:cs="Arial"/>
              </w:rPr>
              <w:t>Q</w:t>
            </w:r>
            <w:r w:rsidR="00B13951" w:rsidRPr="004A6B06">
              <w:rPr>
                <w:rFonts w:cs="Arial"/>
              </w:rPr>
              <w:t>450b/3.</w:t>
            </w:r>
            <w:r w:rsidR="00B13951" w:rsidRPr="004A6B06">
              <w:rPr>
                <w:rFonts w:cs="Arial"/>
              </w:rPr>
              <w:tab/>
              <w:t>South Korea (2018)</w:t>
            </w:r>
          </w:p>
          <w:p w14:paraId="53B23924" w14:textId="77777777" w:rsidR="00B13951" w:rsidRPr="004A6B06"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3FFE0479" w14:textId="5AA0538D" w:rsidR="00B13951" w:rsidRPr="004A6B06" w:rsidRDefault="00B13951" w:rsidP="00394B9D">
            <w:pPr>
              <w:pStyle w:val="TableText"/>
              <w:jc w:val="center"/>
              <w:rPr>
                <w:rFonts w:ascii="Arial" w:hAnsi="Arial" w:cs="Arial"/>
                <w:szCs w:val="18"/>
              </w:rPr>
            </w:pPr>
          </w:p>
        </w:tc>
      </w:tr>
      <w:tr w:rsidR="00B13951" w:rsidRPr="004A6B06" w14:paraId="1D238B8C" w14:textId="77777777" w:rsidTr="004A6B06">
        <w:trPr>
          <w:cantSplit/>
          <w:trHeight w:val="274"/>
        </w:trPr>
        <w:tc>
          <w:tcPr>
            <w:tcW w:w="1279" w:type="pct"/>
            <w:tcBorders>
              <w:top w:val="nil"/>
              <w:left w:val="nil"/>
              <w:right w:val="nil"/>
            </w:tcBorders>
            <w:vAlign w:val="bottom"/>
          </w:tcPr>
          <w:p w14:paraId="53F980ED"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25D3D792"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4B01BCDA"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1CB6D59C"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2D2D700E"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43308D45"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38A87525"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31A2E78E"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519A07A1"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618FFBB0" w14:textId="77777777" w:rsidTr="004A6B06">
        <w:trPr>
          <w:cantSplit/>
          <w:trHeight w:val="96"/>
        </w:trPr>
        <w:tc>
          <w:tcPr>
            <w:tcW w:w="1279" w:type="pct"/>
            <w:tcBorders>
              <w:left w:val="nil"/>
              <w:bottom w:val="single" w:sz="4" w:space="0" w:color="auto"/>
              <w:right w:val="nil"/>
            </w:tcBorders>
            <w:vAlign w:val="bottom"/>
          </w:tcPr>
          <w:p w14:paraId="77AD4E73"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4EA794C0"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0E027713"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0F9EC7E8"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5967C501"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7CFD9A44"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281419EA"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2632FF8D"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0D827A0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0C2C3F23"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6BB78206"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7A042061"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0B5B215A"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421B33C4"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289DB747"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458CE6CD"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497F0F4D"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2A7AEC18"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48C01681" w14:textId="77777777" w:rsidR="00B13951" w:rsidRPr="004A6B06" w:rsidRDefault="00B13951" w:rsidP="00394B9D">
            <w:pPr>
              <w:pStyle w:val="TableText"/>
              <w:widowControl/>
              <w:jc w:val="center"/>
              <w:rPr>
                <w:rFonts w:ascii="Arial" w:hAnsi="Arial" w:cs="Arial"/>
                <w:szCs w:val="18"/>
              </w:rPr>
            </w:pPr>
          </w:p>
        </w:tc>
      </w:tr>
      <w:tr w:rsidR="00B13951" w:rsidRPr="004A6B06" w14:paraId="2B68042D" w14:textId="77777777" w:rsidTr="004A6B06">
        <w:trPr>
          <w:cantSplit/>
          <w:trHeight w:val="141"/>
        </w:trPr>
        <w:tc>
          <w:tcPr>
            <w:tcW w:w="1279" w:type="pct"/>
            <w:tcBorders>
              <w:top w:val="dotted" w:sz="4" w:space="0" w:color="auto"/>
              <w:left w:val="nil"/>
              <w:bottom w:val="single" w:sz="4" w:space="0" w:color="auto"/>
              <w:right w:val="nil"/>
            </w:tcBorders>
            <w:vAlign w:val="center"/>
          </w:tcPr>
          <w:p w14:paraId="187EE740" w14:textId="5A10B02E"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577A4B4E"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80</w:t>
            </w:r>
          </w:p>
        </w:tc>
        <w:tc>
          <w:tcPr>
            <w:tcW w:w="427" w:type="pct"/>
            <w:tcBorders>
              <w:top w:val="dotted" w:sz="4" w:space="0" w:color="auto"/>
              <w:left w:val="nil"/>
              <w:bottom w:val="single" w:sz="4" w:space="0" w:color="auto"/>
              <w:right w:val="nil"/>
            </w:tcBorders>
            <w:shd w:val="clear" w:color="auto" w:fill="FFFFFF"/>
            <w:vAlign w:val="center"/>
          </w:tcPr>
          <w:p w14:paraId="09A7CD00"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19</w:t>
            </w:r>
          </w:p>
        </w:tc>
        <w:tc>
          <w:tcPr>
            <w:tcW w:w="475" w:type="pct"/>
            <w:tcBorders>
              <w:top w:val="dotted" w:sz="4" w:space="0" w:color="auto"/>
              <w:left w:val="nil"/>
              <w:bottom w:val="single" w:sz="4" w:space="0" w:color="auto"/>
              <w:right w:val="nil"/>
            </w:tcBorders>
            <w:shd w:val="pct5" w:color="auto" w:fill="auto"/>
            <w:vAlign w:val="center"/>
          </w:tcPr>
          <w:p w14:paraId="05702E6E"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36</w:t>
            </w:r>
          </w:p>
        </w:tc>
        <w:tc>
          <w:tcPr>
            <w:tcW w:w="525" w:type="pct"/>
            <w:tcBorders>
              <w:top w:val="dotted" w:sz="4" w:space="0" w:color="auto"/>
              <w:left w:val="nil"/>
              <w:bottom w:val="single" w:sz="4" w:space="0" w:color="auto"/>
              <w:right w:val="nil"/>
            </w:tcBorders>
            <w:shd w:val="clear" w:color="auto" w:fill="FFFFFF"/>
            <w:vAlign w:val="center"/>
          </w:tcPr>
          <w:p w14:paraId="3BB1D2A1"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44</w:t>
            </w:r>
          </w:p>
        </w:tc>
        <w:tc>
          <w:tcPr>
            <w:tcW w:w="485" w:type="pct"/>
            <w:tcBorders>
              <w:top w:val="dotted" w:sz="4" w:space="0" w:color="auto"/>
              <w:left w:val="nil"/>
              <w:bottom w:val="single" w:sz="4" w:space="0" w:color="auto"/>
              <w:right w:val="nil"/>
            </w:tcBorders>
            <w:shd w:val="pct5" w:color="auto" w:fill="auto"/>
            <w:vAlign w:val="center"/>
          </w:tcPr>
          <w:p w14:paraId="2FEA4BD2"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16</w:t>
            </w:r>
          </w:p>
        </w:tc>
        <w:tc>
          <w:tcPr>
            <w:tcW w:w="613" w:type="pct"/>
            <w:tcBorders>
              <w:top w:val="dotted" w:sz="4" w:space="0" w:color="auto"/>
              <w:left w:val="nil"/>
              <w:bottom w:val="single" w:sz="4" w:space="0" w:color="auto"/>
              <w:right w:val="nil"/>
            </w:tcBorders>
            <w:shd w:val="clear" w:color="auto" w:fill="FFFFFF"/>
            <w:vAlign w:val="center"/>
          </w:tcPr>
          <w:p w14:paraId="4A6B8F41"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3</w:t>
            </w:r>
          </w:p>
        </w:tc>
        <w:tc>
          <w:tcPr>
            <w:tcW w:w="489" w:type="pct"/>
            <w:tcBorders>
              <w:top w:val="dotted" w:sz="4" w:space="0" w:color="auto"/>
              <w:left w:val="nil"/>
              <w:bottom w:val="single" w:sz="4" w:space="0" w:color="auto"/>
              <w:right w:val="nil"/>
            </w:tcBorders>
            <w:shd w:val="pct5" w:color="auto" w:fill="auto"/>
            <w:vAlign w:val="center"/>
          </w:tcPr>
          <w:p w14:paraId="1B6393E5"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562D8584"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5075096A" w14:textId="77777777" w:rsidR="00B13951" w:rsidRPr="004A6B06" w:rsidRDefault="00B13951" w:rsidP="00B13951">
      <w:pPr>
        <w:rPr>
          <w:rFonts w:ascii="Arial" w:hAnsi="Arial" w:cs="Arial"/>
          <w:sz w:val="18"/>
          <w:szCs w:val="18"/>
        </w:rPr>
      </w:pPr>
    </w:p>
    <w:p w14:paraId="035D409C" w14:textId="50E31BC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5083D1E7" w14:textId="77777777" w:rsidTr="00394B9D">
        <w:trPr>
          <w:cantSplit/>
          <w:trHeight w:val="695"/>
        </w:trPr>
        <w:tc>
          <w:tcPr>
            <w:tcW w:w="5000" w:type="pct"/>
            <w:gridSpan w:val="9"/>
            <w:hideMark/>
          </w:tcPr>
          <w:p w14:paraId="2B846109" w14:textId="6F9C3804" w:rsidR="00B13951" w:rsidRPr="004A6B06" w:rsidRDefault="00650905" w:rsidP="00D916CC">
            <w:pPr>
              <w:pStyle w:val="TableHeading"/>
              <w:widowControl/>
              <w:spacing w:after="0"/>
              <w:rPr>
                <w:rFonts w:cs="Arial"/>
              </w:rPr>
            </w:pPr>
            <w:r>
              <w:rPr>
                <w:rFonts w:cs="Arial"/>
              </w:rPr>
              <w:t>Q</w:t>
            </w:r>
            <w:r w:rsidR="00B13951" w:rsidRPr="004A6B06">
              <w:rPr>
                <w:rFonts w:cs="Arial"/>
              </w:rPr>
              <w:t>450b/4.</w:t>
            </w:r>
            <w:r w:rsidR="00B13951" w:rsidRPr="004A6B06">
              <w:rPr>
                <w:rFonts w:cs="Arial"/>
              </w:rPr>
              <w:tab/>
              <w:t>Germany (2018)</w:t>
            </w:r>
          </w:p>
          <w:p w14:paraId="3275C8CB" w14:textId="77777777" w:rsidR="00B13951" w:rsidRPr="004A6B06"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108B713C" w14:textId="5D9EDC49" w:rsidR="00B13951" w:rsidRPr="004A6B06" w:rsidRDefault="00B13951" w:rsidP="00394B9D">
            <w:pPr>
              <w:pStyle w:val="TableText"/>
              <w:jc w:val="center"/>
              <w:rPr>
                <w:rFonts w:ascii="Arial" w:hAnsi="Arial" w:cs="Arial"/>
                <w:szCs w:val="18"/>
              </w:rPr>
            </w:pPr>
          </w:p>
        </w:tc>
      </w:tr>
      <w:tr w:rsidR="00B13951" w:rsidRPr="004A6B06" w14:paraId="229388C4" w14:textId="77777777" w:rsidTr="004A6B06">
        <w:trPr>
          <w:cantSplit/>
          <w:trHeight w:val="274"/>
        </w:trPr>
        <w:tc>
          <w:tcPr>
            <w:tcW w:w="1279" w:type="pct"/>
            <w:tcBorders>
              <w:top w:val="nil"/>
              <w:left w:val="nil"/>
              <w:right w:val="nil"/>
            </w:tcBorders>
            <w:vAlign w:val="bottom"/>
          </w:tcPr>
          <w:p w14:paraId="6C187337"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0108FF31"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5132B82B"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21D01A66"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479172A7"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31E841F7"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36377DA4"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09DBDF6A"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53168906"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4867FB32" w14:textId="77777777" w:rsidTr="004A6B06">
        <w:trPr>
          <w:cantSplit/>
          <w:trHeight w:val="96"/>
        </w:trPr>
        <w:tc>
          <w:tcPr>
            <w:tcW w:w="1279" w:type="pct"/>
            <w:tcBorders>
              <w:left w:val="nil"/>
              <w:bottom w:val="single" w:sz="4" w:space="0" w:color="auto"/>
              <w:right w:val="nil"/>
            </w:tcBorders>
            <w:vAlign w:val="bottom"/>
          </w:tcPr>
          <w:p w14:paraId="10F29C06"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46585D55"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470166D6"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1BD2FB3B"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07FCD7F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09F59D7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2EA667F9"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40EF867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40062FE3"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781C32A3"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581C7DF0"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581832AF"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335D3CE4"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1AF5BE16"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608A21DD"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2E420D41"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370334A8"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1107D3CC"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7454E683" w14:textId="77777777" w:rsidR="00B13951" w:rsidRPr="004A6B06" w:rsidRDefault="00B13951" w:rsidP="00394B9D">
            <w:pPr>
              <w:pStyle w:val="TableText"/>
              <w:widowControl/>
              <w:jc w:val="center"/>
              <w:rPr>
                <w:rFonts w:ascii="Arial" w:hAnsi="Arial" w:cs="Arial"/>
                <w:szCs w:val="18"/>
              </w:rPr>
            </w:pPr>
          </w:p>
        </w:tc>
      </w:tr>
      <w:tr w:rsidR="00B13951" w:rsidRPr="004A6B06" w14:paraId="09709ED9" w14:textId="77777777" w:rsidTr="004A6B06">
        <w:trPr>
          <w:cantSplit/>
          <w:trHeight w:val="141"/>
        </w:trPr>
        <w:tc>
          <w:tcPr>
            <w:tcW w:w="1279" w:type="pct"/>
            <w:tcBorders>
              <w:top w:val="dotted" w:sz="4" w:space="0" w:color="auto"/>
              <w:left w:val="nil"/>
              <w:bottom w:val="single" w:sz="4" w:space="0" w:color="auto"/>
              <w:right w:val="nil"/>
            </w:tcBorders>
            <w:vAlign w:val="center"/>
          </w:tcPr>
          <w:p w14:paraId="6CCF8B93" w14:textId="2D771F06"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712A8A0C"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84</w:t>
            </w:r>
          </w:p>
        </w:tc>
        <w:tc>
          <w:tcPr>
            <w:tcW w:w="427" w:type="pct"/>
            <w:tcBorders>
              <w:top w:val="dotted" w:sz="4" w:space="0" w:color="auto"/>
              <w:left w:val="nil"/>
              <w:bottom w:val="single" w:sz="4" w:space="0" w:color="auto"/>
              <w:right w:val="nil"/>
            </w:tcBorders>
            <w:shd w:val="clear" w:color="auto" w:fill="FFFFFF"/>
            <w:vAlign w:val="center"/>
          </w:tcPr>
          <w:p w14:paraId="07FEF41C"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15</w:t>
            </w:r>
          </w:p>
        </w:tc>
        <w:tc>
          <w:tcPr>
            <w:tcW w:w="475" w:type="pct"/>
            <w:tcBorders>
              <w:top w:val="dotted" w:sz="4" w:space="0" w:color="auto"/>
              <w:left w:val="nil"/>
              <w:bottom w:val="single" w:sz="4" w:space="0" w:color="auto"/>
              <w:right w:val="nil"/>
            </w:tcBorders>
            <w:shd w:val="pct5" w:color="auto" w:fill="auto"/>
            <w:vAlign w:val="center"/>
          </w:tcPr>
          <w:p w14:paraId="5AE7927D"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36</w:t>
            </w:r>
          </w:p>
        </w:tc>
        <w:tc>
          <w:tcPr>
            <w:tcW w:w="525" w:type="pct"/>
            <w:tcBorders>
              <w:top w:val="dotted" w:sz="4" w:space="0" w:color="auto"/>
              <w:left w:val="nil"/>
              <w:bottom w:val="single" w:sz="4" w:space="0" w:color="auto"/>
              <w:right w:val="nil"/>
            </w:tcBorders>
            <w:shd w:val="clear" w:color="auto" w:fill="FFFFFF"/>
            <w:vAlign w:val="center"/>
          </w:tcPr>
          <w:p w14:paraId="00EBA7B8"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48</w:t>
            </w:r>
          </w:p>
        </w:tc>
        <w:tc>
          <w:tcPr>
            <w:tcW w:w="485" w:type="pct"/>
            <w:tcBorders>
              <w:top w:val="dotted" w:sz="4" w:space="0" w:color="auto"/>
              <w:left w:val="nil"/>
              <w:bottom w:val="single" w:sz="4" w:space="0" w:color="auto"/>
              <w:right w:val="nil"/>
            </w:tcBorders>
            <w:shd w:val="pct5" w:color="auto" w:fill="auto"/>
            <w:vAlign w:val="center"/>
          </w:tcPr>
          <w:p w14:paraId="6B8DFD4E"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12</w:t>
            </w:r>
          </w:p>
        </w:tc>
        <w:tc>
          <w:tcPr>
            <w:tcW w:w="613" w:type="pct"/>
            <w:tcBorders>
              <w:top w:val="dotted" w:sz="4" w:space="0" w:color="auto"/>
              <w:left w:val="nil"/>
              <w:bottom w:val="single" w:sz="4" w:space="0" w:color="auto"/>
              <w:right w:val="nil"/>
            </w:tcBorders>
            <w:shd w:val="clear" w:color="auto" w:fill="FFFFFF"/>
            <w:vAlign w:val="center"/>
          </w:tcPr>
          <w:p w14:paraId="413B93C5"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3</w:t>
            </w:r>
          </w:p>
        </w:tc>
        <w:tc>
          <w:tcPr>
            <w:tcW w:w="489" w:type="pct"/>
            <w:tcBorders>
              <w:top w:val="dotted" w:sz="4" w:space="0" w:color="auto"/>
              <w:left w:val="nil"/>
              <w:bottom w:val="single" w:sz="4" w:space="0" w:color="auto"/>
              <w:right w:val="nil"/>
            </w:tcBorders>
            <w:shd w:val="pct5" w:color="auto" w:fill="auto"/>
            <w:vAlign w:val="center"/>
          </w:tcPr>
          <w:p w14:paraId="25A0CA4E"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247DCEBB"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408AA62D" w14:textId="77777777" w:rsidR="00B13951" w:rsidRPr="004A6B06" w:rsidRDefault="00B13951" w:rsidP="00B13951">
      <w:pPr>
        <w:rPr>
          <w:rFonts w:ascii="Arial" w:hAnsi="Arial" w:cs="Arial"/>
          <w:sz w:val="18"/>
          <w:szCs w:val="18"/>
        </w:rPr>
      </w:pPr>
    </w:p>
    <w:p w14:paraId="2215E0CB"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2889ABF1" w14:textId="77777777" w:rsidTr="00394B9D">
        <w:trPr>
          <w:cantSplit/>
          <w:trHeight w:val="695"/>
        </w:trPr>
        <w:tc>
          <w:tcPr>
            <w:tcW w:w="5000" w:type="pct"/>
            <w:gridSpan w:val="9"/>
            <w:hideMark/>
          </w:tcPr>
          <w:p w14:paraId="3C5D9A6C" w14:textId="11706878" w:rsidR="00B13951" w:rsidRPr="004A6B06" w:rsidRDefault="00650905" w:rsidP="00D916CC">
            <w:pPr>
              <w:pStyle w:val="TableHeading"/>
              <w:widowControl/>
              <w:spacing w:after="0"/>
              <w:rPr>
                <w:rFonts w:cs="Arial"/>
              </w:rPr>
            </w:pPr>
            <w:r>
              <w:rPr>
                <w:rFonts w:cs="Arial"/>
              </w:rPr>
              <w:t>Q</w:t>
            </w:r>
            <w:r w:rsidR="00B13951" w:rsidRPr="004A6B06">
              <w:rPr>
                <w:rFonts w:cs="Arial"/>
              </w:rPr>
              <w:t>450b/5.</w:t>
            </w:r>
            <w:r w:rsidR="00B13951" w:rsidRPr="004A6B06">
              <w:rPr>
                <w:rFonts w:cs="Arial"/>
              </w:rPr>
              <w:tab/>
              <w:t>France (2018)</w:t>
            </w:r>
          </w:p>
          <w:p w14:paraId="7D203F6B" w14:textId="77777777" w:rsidR="00B13951"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6DF9F06E" w14:textId="321F7D8C" w:rsidR="004A6B06" w:rsidRPr="004A6B06" w:rsidRDefault="004A6B06" w:rsidP="00394B9D">
            <w:pPr>
              <w:pStyle w:val="TableText"/>
              <w:jc w:val="center"/>
              <w:rPr>
                <w:rFonts w:ascii="Arial" w:hAnsi="Arial" w:cs="Arial"/>
                <w:szCs w:val="18"/>
              </w:rPr>
            </w:pPr>
          </w:p>
        </w:tc>
      </w:tr>
      <w:tr w:rsidR="00B13951" w:rsidRPr="004A6B06" w14:paraId="632324EF" w14:textId="77777777" w:rsidTr="004A6B06">
        <w:trPr>
          <w:cantSplit/>
          <w:trHeight w:val="274"/>
        </w:trPr>
        <w:tc>
          <w:tcPr>
            <w:tcW w:w="1279" w:type="pct"/>
            <w:tcBorders>
              <w:top w:val="nil"/>
              <w:left w:val="nil"/>
              <w:right w:val="nil"/>
            </w:tcBorders>
            <w:vAlign w:val="bottom"/>
          </w:tcPr>
          <w:p w14:paraId="4495F951"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488A7E2E"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041777D1"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135C3CE2"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5498672B"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75BAB7E1"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172D3C16"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3D66C985"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2B4DCFA1"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3CCCFDCE" w14:textId="77777777" w:rsidTr="004A6B06">
        <w:trPr>
          <w:cantSplit/>
          <w:trHeight w:val="96"/>
        </w:trPr>
        <w:tc>
          <w:tcPr>
            <w:tcW w:w="1279" w:type="pct"/>
            <w:tcBorders>
              <w:left w:val="nil"/>
              <w:bottom w:val="single" w:sz="4" w:space="0" w:color="auto"/>
              <w:right w:val="nil"/>
            </w:tcBorders>
            <w:vAlign w:val="bottom"/>
          </w:tcPr>
          <w:p w14:paraId="564CCFAC"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5BC7D412"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1C1FA789"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056AE2F4"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7091563F"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12A6A427"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1DF429FC"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3AFB7CC4"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5CEE4B5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15139DAB"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1F31A054"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4DE07DD9"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3848C4AD"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5AADE854"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5CB6C34B"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6A6EF9D9"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3E73DF5C"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7E4CAAFA"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5E4841DD" w14:textId="77777777" w:rsidR="00B13951" w:rsidRPr="004A6B06" w:rsidRDefault="00B13951" w:rsidP="00394B9D">
            <w:pPr>
              <w:pStyle w:val="TableText"/>
              <w:widowControl/>
              <w:jc w:val="center"/>
              <w:rPr>
                <w:rFonts w:ascii="Arial" w:hAnsi="Arial" w:cs="Arial"/>
                <w:szCs w:val="18"/>
              </w:rPr>
            </w:pPr>
          </w:p>
        </w:tc>
      </w:tr>
      <w:tr w:rsidR="00B13951" w:rsidRPr="004A6B06" w14:paraId="2EC32476" w14:textId="77777777" w:rsidTr="004A6B06">
        <w:trPr>
          <w:cantSplit/>
          <w:trHeight w:val="141"/>
        </w:trPr>
        <w:tc>
          <w:tcPr>
            <w:tcW w:w="1279" w:type="pct"/>
            <w:tcBorders>
              <w:top w:val="dotted" w:sz="4" w:space="0" w:color="auto"/>
              <w:left w:val="nil"/>
              <w:bottom w:val="single" w:sz="4" w:space="0" w:color="auto"/>
              <w:right w:val="nil"/>
            </w:tcBorders>
            <w:vAlign w:val="center"/>
          </w:tcPr>
          <w:p w14:paraId="2C946F8E" w14:textId="60A5CAB6"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55886A89"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77</w:t>
            </w:r>
          </w:p>
        </w:tc>
        <w:tc>
          <w:tcPr>
            <w:tcW w:w="427" w:type="pct"/>
            <w:tcBorders>
              <w:top w:val="dotted" w:sz="4" w:space="0" w:color="auto"/>
              <w:left w:val="nil"/>
              <w:bottom w:val="single" w:sz="4" w:space="0" w:color="auto"/>
              <w:right w:val="nil"/>
            </w:tcBorders>
            <w:shd w:val="clear" w:color="auto" w:fill="FFFFFF"/>
            <w:vAlign w:val="center"/>
          </w:tcPr>
          <w:p w14:paraId="6D6BDC57"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22</w:t>
            </w:r>
          </w:p>
        </w:tc>
        <w:tc>
          <w:tcPr>
            <w:tcW w:w="475" w:type="pct"/>
            <w:tcBorders>
              <w:top w:val="dotted" w:sz="4" w:space="0" w:color="auto"/>
              <w:left w:val="nil"/>
              <w:bottom w:val="single" w:sz="4" w:space="0" w:color="auto"/>
              <w:right w:val="nil"/>
            </w:tcBorders>
            <w:shd w:val="pct5" w:color="auto" w:fill="auto"/>
            <w:vAlign w:val="center"/>
          </w:tcPr>
          <w:p w14:paraId="5DF0D5E3"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30</w:t>
            </w:r>
          </w:p>
        </w:tc>
        <w:tc>
          <w:tcPr>
            <w:tcW w:w="525" w:type="pct"/>
            <w:tcBorders>
              <w:top w:val="dotted" w:sz="4" w:space="0" w:color="auto"/>
              <w:left w:val="nil"/>
              <w:bottom w:val="single" w:sz="4" w:space="0" w:color="auto"/>
              <w:right w:val="nil"/>
            </w:tcBorders>
            <w:shd w:val="clear" w:color="auto" w:fill="FFFFFF"/>
            <w:vAlign w:val="center"/>
          </w:tcPr>
          <w:p w14:paraId="7B4A4F09"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47</w:t>
            </w:r>
          </w:p>
        </w:tc>
        <w:tc>
          <w:tcPr>
            <w:tcW w:w="485" w:type="pct"/>
            <w:tcBorders>
              <w:top w:val="dotted" w:sz="4" w:space="0" w:color="auto"/>
              <w:left w:val="nil"/>
              <w:bottom w:val="single" w:sz="4" w:space="0" w:color="auto"/>
              <w:right w:val="nil"/>
            </w:tcBorders>
            <w:shd w:val="pct5" w:color="auto" w:fill="auto"/>
            <w:vAlign w:val="center"/>
          </w:tcPr>
          <w:p w14:paraId="6CC709D9"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18</w:t>
            </w:r>
          </w:p>
        </w:tc>
        <w:tc>
          <w:tcPr>
            <w:tcW w:w="613" w:type="pct"/>
            <w:tcBorders>
              <w:top w:val="dotted" w:sz="4" w:space="0" w:color="auto"/>
              <w:left w:val="nil"/>
              <w:bottom w:val="single" w:sz="4" w:space="0" w:color="auto"/>
              <w:right w:val="nil"/>
            </w:tcBorders>
            <w:shd w:val="clear" w:color="auto" w:fill="FFFFFF"/>
            <w:vAlign w:val="center"/>
          </w:tcPr>
          <w:p w14:paraId="2AD1B428"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w:t>
            </w:r>
          </w:p>
        </w:tc>
        <w:tc>
          <w:tcPr>
            <w:tcW w:w="489" w:type="pct"/>
            <w:tcBorders>
              <w:top w:val="dotted" w:sz="4" w:space="0" w:color="auto"/>
              <w:left w:val="nil"/>
              <w:bottom w:val="single" w:sz="4" w:space="0" w:color="auto"/>
              <w:right w:val="nil"/>
            </w:tcBorders>
            <w:shd w:val="pct5" w:color="auto" w:fill="auto"/>
            <w:vAlign w:val="center"/>
          </w:tcPr>
          <w:p w14:paraId="49F932C7"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781DEABC"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0F5A8794" w14:textId="77777777" w:rsidR="00B13951" w:rsidRPr="004A6B06" w:rsidRDefault="00B13951" w:rsidP="00B13951">
      <w:pPr>
        <w:rPr>
          <w:rFonts w:ascii="Arial" w:hAnsi="Arial" w:cs="Arial"/>
          <w:sz w:val="18"/>
          <w:szCs w:val="18"/>
        </w:rPr>
      </w:pPr>
    </w:p>
    <w:p w14:paraId="1F1001E6"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3A4DD369" w14:textId="77777777" w:rsidTr="00394B9D">
        <w:trPr>
          <w:cantSplit/>
          <w:trHeight w:val="695"/>
        </w:trPr>
        <w:tc>
          <w:tcPr>
            <w:tcW w:w="5000" w:type="pct"/>
            <w:gridSpan w:val="9"/>
            <w:hideMark/>
          </w:tcPr>
          <w:p w14:paraId="442592D2" w14:textId="48AC66C3" w:rsidR="00B13951" w:rsidRPr="004A6B06" w:rsidRDefault="00650905" w:rsidP="00D916CC">
            <w:pPr>
              <w:pStyle w:val="TableHeading"/>
              <w:widowControl/>
              <w:spacing w:after="0"/>
              <w:rPr>
                <w:rFonts w:cs="Arial"/>
              </w:rPr>
            </w:pPr>
            <w:r>
              <w:rPr>
                <w:rFonts w:cs="Arial"/>
              </w:rPr>
              <w:t>Q</w:t>
            </w:r>
            <w:r w:rsidR="00B13951" w:rsidRPr="004A6B06">
              <w:rPr>
                <w:rFonts w:cs="Arial"/>
              </w:rPr>
              <w:t>450b/6.</w:t>
            </w:r>
            <w:r w:rsidR="00B13951" w:rsidRPr="004A6B06">
              <w:rPr>
                <w:rFonts w:cs="Arial"/>
              </w:rPr>
              <w:tab/>
              <w:t>Israel (2018)</w:t>
            </w:r>
          </w:p>
          <w:p w14:paraId="2A51A9E4" w14:textId="77777777" w:rsidR="00B13951"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707E59F4" w14:textId="3A6AB294" w:rsidR="004A6B06" w:rsidRPr="004A6B06" w:rsidRDefault="004A6B06" w:rsidP="00394B9D">
            <w:pPr>
              <w:pStyle w:val="TableText"/>
              <w:jc w:val="center"/>
              <w:rPr>
                <w:rFonts w:ascii="Arial" w:hAnsi="Arial" w:cs="Arial"/>
                <w:szCs w:val="18"/>
              </w:rPr>
            </w:pPr>
          </w:p>
        </w:tc>
      </w:tr>
      <w:tr w:rsidR="00B13951" w:rsidRPr="004A6B06" w14:paraId="1086DD66" w14:textId="77777777" w:rsidTr="004A6B06">
        <w:trPr>
          <w:cantSplit/>
          <w:trHeight w:val="274"/>
        </w:trPr>
        <w:tc>
          <w:tcPr>
            <w:tcW w:w="1279" w:type="pct"/>
            <w:tcBorders>
              <w:top w:val="nil"/>
              <w:left w:val="nil"/>
              <w:right w:val="nil"/>
            </w:tcBorders>
            <w:vAlign w:val="bottom"/>
          </w:tcPr>
          <w:p w14:paraId="56B44107"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5C2F9A3C"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293CD0D5"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1D243779"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1170EA5C"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33DB9740"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0A464533"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44D96BED"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640E37FD"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31737366" w14:textId="77777777" w:rsidTr="004A6B06">
        <w:trPr>
          <w:cantSplit/>
          <w:trHeight w:val="96"/>
        </w:trPr>
        <w:tc>
          <w:tcPr>
            <w:tcW w:w="1279" w:type="pct"/>
            <w:tcBorders>
              <w:left w:val="nil"/>
              <w:bottom w:val="single" w:sz="4" w:space="0" w:color="auto"/>
              <w:right w:val="nil"/>
            </w:tcBorders>
            <w:vAlign w:val="bottom"/>
          </w:tcPr>
          <w:p w14:paraId="20E84888"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0A333EE9"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6B011848"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240D5F5E"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3010717D"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01DEA82C"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55E658B4"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00E5DE7E"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0D953DE0"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185E7CC3"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351ED7CD"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7B499718"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51365E14"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2DC40C25"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5512A9FA"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480FC10C"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1F6DD269"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532DD2F2"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20026EB9" w14:textId="77777777" w:rsidR="00B13951" w:rsidRPr="004A6B06" w:rsidRDefault="00B13951" w:rsidP="00394B9D">
            <w:pPr>
              <w:pStyle w:val="TableText"/>
              <w:widowControl/>
              <w:jc w:val="center"/>
              <w:rPr>
                <w:rFonts w:ascii="Arial" w:hAnsi="Arial" w:cs="Arial"/>
                <w:szCs w:val="18"/>
              </w:rPr>
            </w:pPr>
          </w:p>
        </w:tc>
      </w:tr>
      <w:tr w:rsidR="00B13951" w:rsidRPr="004A6B06" w14:paraId="38CA8CAD" w14:textId="77777777" w:rsidTr="004A6B06">
        <w:trPr>
          <w:cantSplit/>
          <w:trHeight w:val="141"/>
        </w:trPr>
        <w:tc>
          <w:tcPr>
            <w:tcW w:w="1279" w:type="pct"/>
            <w:tcBorders>
              <w:top w:val="dotted" w:sz="4" w:space="0" w:color="auto"/>
              <w:left w:val="nil"/>
              <w:bottom w:val="single" w:sz="4" w:space="0" w:color="auto"/>
              <w:right w:val="nil"/>
            </w:tcBorders>
            <w:vAlign w:val="center"/>
          </w:tcPr>
          <w:p w14:paraId="7BE4F83D" w14:textId="6089BDE9"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1A142D3B"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72</w:t>
            </w:r>
          </w:p>
        </w:tc>
        <w:tc>
          <w:tcPr>
            <w:tcW w:w="427" w:type="pct"/>
            <w:tcBorders>
              <w:top w:val="dotted" w:sz="4" w:space="0" w:color="auto"/>
              <w:left w:val="nil"/>
              <w:bottom w:val="single" w:sz="4" w:space="0" w:color="auto"/>
              <w:right w:val="nil"/>
            </w:tcBorders>
            <w:shd w:val="clear" w:color="auto" w:fill="FFFFFF"/>
            <w:vAlign w:val="center"/>
          </w:tcPr>
          <w:p w14:paraId="1317E7A9"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26</w:t>
            </w:r>
          </w:p>
        </w:tc>
        <w:tc>
          <w:tcPr>
            <w:tcW w:w="475" w:type="pct"/>
            <w:tcBorders>
              <w:top w:val="dotted" w:sz="4" w:space="0" w:color="auto"/>
              <w:left w:val="nil"/>
              <w:bottom w:val="single" w:sz="4" w:space="0" w:color="auto"/>
              <w:right w:val="nil"/>
            </w:tcBorders>
            <w:shd w:val="pct5" w:color="auto" w:fill="auto"/>
            <w:vAlign w:val="center"/>
          </w:tcPr>
          <w:p w14:paraId="171EECDA"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32</w:t>
            </w:r>
          </w:p>
        </w:tc>
        <w:tc>
          <w:tcPr>
            <w:tcW w:w="525" w:type="pct"/>
            <w:tcBorders>
              <w:top w:val="dotted" w:sz="4" w:space="0" w:color="auto"/>
              <w:left w:val="nil"/>
              <w:bottom w:val="single" w:sz="4" w:space="0" w:color="auto"/>
              <w:right w:val="nil"/>
            </w:tcBorders>
            <w:shd w:val="clear" w:color="auto" w:fill="FFFFFF"/>
            <w:vAlign w:val="center"/>
          </w:tcPr>
          <w:p w14:paraId="1871325A"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41</w:t>
            </w:r>
          </w:p>
        </w:tc>
        <w:tc>
          <w:tcPr>
            <w:tcW w:w="485" w:type="pct"/>
            <w:tcBorders>
              <w:top w:val="dotted" w:sz="4" w:space="0" w:color="auto"/>
              <w:left w:val="nil"/>
              <w:bottom w:val="single" w:sz="4" w:space="0" w:color="auto"/>
              <w:right w:val="nil"/>
            </w:tcBorders>
            <w:shd w:val="pct5" w:color="auto" w:fill="auto"/>
            <w:vAlign w:val="center"/>
          </w:tcPr>
          <w:p w14:paraId="49A5614A"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20</w:t>
            </w:r>
          </w:p>
        </w:tc>
        <w:tc>
          <w:tcPr>
            <w:tcW w:w="613" w:type="pct"/>
            <w:tcBorders>
              <w:top w:val="dotted" w:sz="4" w:space="0" w:color="auto"/>
              <w:left w:val="nil"/>
              <w:bottom w:val="single" w:sz="4" w:space="0" w:color="auto"/>
              <w:right w:val="nil"/>
            </w:tcBorders>
            <w:shd w:val="clear" w:color="auto" w:fill="FFFFFF"/>
            <w:vAlign w:val="center"/>
          </w:tcPr>
          <w:p w14:paraId="68922F5E"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6</w:t>
            </w:r>
          </w:p>
        </w:tc>
        <w:tc>
          <w:tcPr>
            <w:tcW w:w="489" w:type="pct"/>
            <w:tcBorders>
              <w:top w:val="dotted" w:sz="4" w:space="0" w:color="auto"/>
              <w:left w:val="nil"/>
              <w:bottom w:val="single" w:sz="4" w:space="0" w:color="auto"/>
              <w:right w:val="nil"/>
            </w:tcBorders>
            <w:shd w:val="pct5" w:color="auto" w:fill="auto"/>
            <w:vAlign w:val="center"/>
          </w:tcPr>
          <w:p w14:paraId="4B302109"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107021BA"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4D8393DA" w14:textId="77777777" w:rsidR="00B13951" w:rsidRPr="004A6B06" w:rsidRDefault="00B13951" w:rsidP="00B13951">
      <w:pPr>
        <w:rPr>
          <w:rFonts w:ascii="Arial" w:hAnsi="Arial" w:cs="Arial"/>
          <w:sz w:val="18"/>
          <w:szCs w:val="18"/>
        </w:rPr>
      </w:pPr>
    </w:p>
    <w:p w14:paraId="4BCBE537"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6CDA5D52" w14:textId="77777777" w:rsidTr="00394B9D">
        <w:trPr>
          <w:cantSplit/>
          <w:trHeight w:val="695"/>
        </w:trPr>
        <w:tc>
          <w:tcPr>
            <w:tcW w:w="5000" w:type="pct"/>
            <w:gridSpan w:val="9"/>
            <w:hideMark/>
          </w:tcPr>
          <w:p w14:paraId="682552B5" w14:textId="26681C21" w:rsidR="00B13951" w:rsidRPr="004A6B06" w:rsidRDefault="00650905" w:rsidP="00D916CC">
            <w:pPr>
              <w:pStyle w:val="TableHeading"/>
              <w:widowControl/>
              <w:spacing w:after="0"/>
              <w:rPr>
                <w:rFonts w:cs="Arial"/>
              </w:rPr>
            </w:pPr>
            <w:r>
              <w:rPr>
                <w:rFonts w:cs="Arial"/>
              </w:rPr>
              <w:lastRenderedPageBreak/>
              <w:t>Q</w:t>
            </w:r>
            <w:r w:rsidR="00B13951" w:rsidRPr="004A6B06">
              <w:rPr>
                <w:rFonts w:cs="Arial"/>
              </w:rPr>
              <w:t>450b/7.</w:t>
            </w:r>
            <w:r w:rsidR="00B13951" w:rsidRPr="004A6B06">
              <w:rPr>
                <w:rFonts w:cs="Arial"/>
              </w:rPr>
              <w:tab/>
              <w:t>Russia (2018)</w:t>
            </w:r>
          </w:p>
          <w:p w14:paraId="36342127" w14:textId="77777777" w:rsidR="00B13951"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7AE2E0E3" w14:textId="7741E67C" w:rsidR="004A6B06" w:rsidRPr="004A6B06" w:rsidRDefault="004A6B06" w:rsidP="00394B9D">
            <w:pPr>
              <w:pStyle w:val="TableText"/>
              <w:jc w:val="center"/>
              <w:rPr>
                <w:rFonts w:ascii="Arial" w:hAnsi="Arial" w:cs="Arial"/>
                <w:szCs w:val="18"/>
              </w:rPr>
            </w:pPr>
          </w:p>
        </w:tc>
      </w:tr>
      <w:tr w:rsidR="00B13951" w:rsidRPr="004A6B06" w14:paraId="0E9B119A" w14:textId="77777777" w:rsidTr="004A6B06">
        <w:trPr>
          <w:cantSplit/>
          <w:trHeight w:val="274"/>
        </w:trPr>
        <w:tc>
          <w:tcPr>
            <w:tcW w:w="1279" w:type="pct"/>
            <w:tcBorders>
              <w:top w:val="nil"/>
              <w:left w:val="nil"/>
              <w:right w:val="nil"/>
            </w:tcBorders>
            <w:vAlign w:val="bottom"/>
          </w:tcPr>
          <w:p w14:paraId="103B128C"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45432CCC"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3D1A60D5"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3801933C"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2F7A460E"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00DE5816"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6CE60507"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4F5BD0DC"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10685BEB"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08FE10CB" w14:textId="77777777" w:rsidTr="004A6B06">
        <w:trPr>
          <w:cantSplit/>
          <w:trHeight w:val="96"/>
        </w:trPr>
        <w:tc>
          <w:tcPr>
            <w:tcW w:w="1279" w:type="pct"/>
            <w:tcBorders>
              <w:left w:val="nil"/>
              <w:bottom w:val="single" w:sz="4" w:space="0" w:color="auto"/>
              <w:right w:val="nil"/>
            </w:tcBorders>
            <w:vAlign w:val="bottom"/>
          </w:tcPr>
          <w:p w14:paraId="6DFF0281"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6B100C97"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61BFF543"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1C3107A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1FFF2BE5"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1B43B9B3"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1037C2C6"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4637E8FE"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69F2218D"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571F75BC"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15D6E4CF"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7014A15A"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627EF6D3"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3BCFE3AE"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315E5AAF"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0BC9C890"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571FFFBF"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01A32E83"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6C3C0F2F" w14:textId="77777777" w:rsidR="00B13951" w:rsidRPr="004A6B06" w:rsidRDefault="00B13951" w:rsidP="00394B9D">
            <w:pPr>
              <w:pStyle w:val="TableText"/>
              <w:widowControl/>
              <w:jc w:val="center"/>
              <w:rPr>
                <w:rFonts w:ascii="Arial" w:hAnsi="Arial" w:cs="Arial"/>
                <w:szCs w:val="18"/>
              </w:rPr>
            </w:pPr>
          </w:p>
        </w:tc>
      </w:tr>
      <w:tr w:rsidR="00B13951" w:rsidRPr="004A6B06" w14:paraId="0AFEC01A" w14:textId="77777777" w:rsidTr="004A6B06">
        <w:trPr>
          <w:cantSplit/>
          <w:trHeight w:val="141"/>
        </w:trPr>
        <w:tc>
          <w:tcPr>
            <w:tcW w:w="1279" w:type="pct"/>
            <w:tcBorders>
              <w:top w:val="dotted" w:sz="4" w:space="0" w:color="auto"/>
              <w:left w:val="nil"/>
              <w:bottom w:val="single" w:sz="4" w:space="0" w:color="auto"/>
              <w:right w:val="nil"/>
            </w:tcBorders>
            <w:vAlign w:val="center"/>
          </w:tcPr>
          <w:p w14:paraId="6CF495D2" w14:textId="61647939"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7E248209"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67</w:t>
            </w:r>
          </w:p>
        </w:tc>
        <w:tc>
          <w:tcPr>
            <w:tcW w:w="427" w:type="pct"/>
            <w:tcBorders>
              <w:top w:val="dotted" w:sz="4" w:space="0" w:color="auto"/>
              <w:left w:val="nil"/>
              <w:bottom w:val="single" w:sz="4" w:space="0" w:color="auto"/>
              <w:right w:val="nil"/>
            </w:tcBorders>
            <w:shd w:val="clear" w:color="auto" w:fill="FFFFFF"/>
            <w:vAlign w:val="center"/>
          </w:tcPr>
          <w:p w14:paraId="599D9113"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31</w:t>
            </w:r>
          </w:p>
        </w:tc>
        <w:tc>
          <w:tcPr>
            <w:tcW w:w="475" w:type="pct"/>
            <w:tcBorders>
              <w:top w:val="dotted" w:sz="4" w:space="0" w:color="auto"/>
              <w:left w:val="nil"/>
              <w:bottom w:val="single" w:sz="4" w:space="0" w:color="auto"/>
              <w:right w:val="nil"/>
            </w:tcBorders>
            <w:shd w:val="pct5" w:color="auto" w:fill="auto"/>
            <w:vAlign w:val="center"/>
          </w:tcPr>
          <w:p w14:paraId="0CD35ED8"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26</w:t>
            </w:r>
          </w:p>
        </w:tc>
        <w:tc>
          <w:tcPr>
            <w:tcW w:w="525" w:type="pct"/>
            <w:tcBorders>
              <w:top w:val="dotted" w:sz="4" w:space="0" w:color="auto"/>
              <w:left w:val="nil"/>
              <w:bottom w:val="single" w:sz="4" w:space="0" w:color="auto"/>
              <w:right w:val="nil"/>
            </w:tcBorders>
            <w:shd w:val="clear" w:color="auto" w:fill="FFFFFF"/>
            <w:vAlign w:val="center"/>
          </w:tcPr>
          <w:p w14:paraId="23EA4F40"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41</w:t>
            </w:r>
          </w:p>
        </w:tc>
        <w:tc>
          <w:tcPr>
            <w:tcW w:w="485" w:type="pct"/>
            <w:tcBorders>
              <w:top w:val="dotted" w:sz="4" w:space="0" w:color="auto"/>
              <w:left w:val="nil"/>
              <w:bottom w:val="single" w:sz="4" w:space="0" w:color="auto"/>
              <w:right w:val="nil"/>
            </w:tcBorders>
            <w:shd w:val="pct5" w:color="auto" w:fill="auto"/>
            <w:vAlign w:val="center"/>
          </w:tcPr>
          <w:p w14:paraId="6EEF085D"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24</w:t>
            </w:r>
          </w:p>
        </w:tc>
        <w:tc>
          <w:tcPr>
            <w:tcW w:w="613" w:type="pct"/>
            <w:tcBorders>
              <w:top w:val="dotted" w:sz="4" w:space="0" w:color="auto"/>
              <w:left w:val="nil"/>
              <w:bottom w:val="single" w:sz="4" w:space="0" w:color="auto"/>
              <w:right w:val="nil"/>
            </w:tcBorders>
            <w:shd w:val="clear" w:color="auto" w:fill="FFFFFF"/>
            <w:vAlign w:val="center"/>
          </w:tcPr>
          <w:p w14:paraId="6320C7E0"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8</w:t>
            </w:r>
          </w:p>
        </w:tc>
        <w:tc>
          <w:tcPr>
            <w:tcW w:w="489" w:type="pct"/>
            <w:tcBorders>
              <w:top w:val="dotted" w:sz="4" w:space="0" w:color="auto"/>
              <w:left w:val="nil"/>
              <w:bottom w:val="single" w:sz="4" w:space="0" w:color="auto"/>
              <w:right w:val="nil"/>
            </w:tcBorders>
            <w:shd w:val="pct5" w:color="auto" w:fill="auto"/>
            <w:vAlign w:val="center"/>
          </w:tcPr>
          <w:p w14:paraId="7BA0D262"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63B3FD06"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6A1C4EA7" w14:textId="77777777" w:rsidR="00B13951" w:rsidRPr="004A6B06" w:rsidRDefault="00B13951" w:rsidP="00B13951">
      <w:pPr>
        <w:rPr>
          <w:rFonts w:ascii="Arial" w:hAnsi="Arial" w:cs="Arial"/>
          <w:sz w:val="18"/>
          <w:szCs w:val="18"/>
        </w:rPr>
      </w:pPr>
    </w:p>
    <w:p w14:paraId="5B02591F"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50AC99D1" w14:textId="77777777" w:rsidTr="00394B9D">
        <w:trPr>
          <w:cantSplit/>
          <w:trHeight w:val="695"/>
        </w:trPr>
        <w:tc>
          <w:tcPr>
            <w:tcW w:w="5000" w:type="pct"/>
            <w:gridSpan w:val="9"/>
            <w:hideMark/>
          </w:tcPr>
          <w:p w14:paraId="0421EF27" w14:textId="100C3018" w:rsidR="00B13951" w:rsidRPr="004A6B06" w:rsidRDefault="00650905" w:rsidP="00D916CC">
            <w:pPr>
              <w:pStyle w:val="TableHeading"/>
              <w:widowControl/>
              <w:spacing w:after="0"/>
              <w:rPr>
                <w:rFonts w:cs="Arial"/>
              </w:rPr>
            </w:pPr>
            <w:r>
              <w:rPr>
                <w:rFonts w:cs="Arial"/>
              </w:rPr>
              <w:t>Q</w:t>
            </w:r>
            <w:r w:rsidR="00B13951" w:rsidRPr="004A6B06">
              <w:rPr>
                <w:rFonts w:cs="Arial"/>
              </w:rPr>
              <w:t>450b/8.</w:t>
            </w:r>
            <w:r w:rsidR="00B13951" w:rsidRPr="004A6B06">
              <w:rPr>
                <w:rFonts w:cs="Arial"/>
              </w:rPr>
              <w:tab/>
              <w:t>Canada (2018)</w:t>
            </w:r>
          </w:p>
          <w:p w14:paraId="2424CE41" w14:textId="77777777" w:rsidR="00B13951"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24E06C6F" w14:textId="3B4D6B94" w:rsidR="004A6B06" w:rsidRPr="004A6B06" w:rsidRDefault="004A6B06" w:rsidP="00394B9D">
            <w:pPr>
              <w:pStyle w:val="TableText"/>
              <w:jc w:val="center"/>
              <w:rPr>
                <w:rFonts w:ascii="Arial" w:hAnsi="Arial" w:cs="Arial"/>
                <w:szCs w:val="18"/>
              </w:rPr>
            </w:pPr>
          </w:p>
        </w:tc>
      </w:tr>
      <w:tr w:rsidR="00B13951" w:rsidRPr="004A6B06" w14:paraId="3C13A2E1" w14:textId="77777777" w:rsidTr="004A6B06">
        <w:trPr>
          <w:cantSplit/>
          <w:trHeight w:val="274"/>
        </w:trPr>
        <w:tc>
          <w:tcPr>
            <w:tcW w:w="1279" w:type="pct"/>
            <w:tcBorders>
              <w:top w:val="nil"/>
              <w:left w:val="nil"/>
              <w:right w:val="nil"/>
            </w:tcBorders>
            <w:vAlign w:val="bottom"/>
          </w:tcPr>
          <w:p w14:paraId="0895C94F"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7558A221"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6450C24C"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093AD69F"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314852A7"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3E978FAF"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576FFD32"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7E515215"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10C6F78D"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551768BB" w14:textId="77777777" w:rsidTr="004A6B06">
        <w:trPr>
          <w:cantSplit/>
          <w:trHeight w:val="96"/>
        </w:trPr>
        <w:tc>
          <w:tcPr>
            <w:tcW w:w="1279" w:type="pct"/>
            <w:tcBorders>
              <w:left w:val="nil"/>
              <w:bottom w:val="single" w:sz="4" w:space="0" w:color="auto"/>
              <w:right w:val="nil"/>
            </w:tcBorders>
            <w:vAlign w:val="bottom"/>
          </w:tcPr>
          <w:p w14:paraId="585C7697"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6E3E6B6D"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6BAC1601"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43D5034C"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5DEC59D7"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4F3F8823"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53568A4B"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3A044872"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515C1827"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2FEB2C72"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7E19C298"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3D4B3A4E"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0A088A32"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04AA5B10"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16741F73"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7FE73FD0"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658801E0"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2DBCDD32"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417E9371" w14:textId="77777777" w:rsidR="00B13951" w:rsidRPr="004A6B06" w:rsidRDefault="00B13951" w:rsidP="00394B9D">
            <w:pPr>
              <w:pStyle w:val="TableText"/>
              <w:widowControl/>
              <w:jc w:val="center"/>
              <w:rPr>
                <w:rFonts w:ascii="Arial" w:hAnsi="Arial" w:cs="Arial"/>
                <w:szCs w:val="18"/>
              </w:rPr>
            </w:pPr>
          </w:p>
        </w:tc>
      </w:tr>
      <w:tr w:rsidR="00B13951" w:rsidRPr="004A6B06" w14:paraId="761B78E2" w14:textId="77777777" w:rsidTr="004A6B06">
        <w:trPr>
          <w:cantSplit/>
          <w:trHeight w:val="141"/>
        </w:trPr>
        <w:tc>
          <w:tcPr>
            <w:tcW w:w="1279" w:type="pct"/>
            <w:tcBorders>
              <w:top w:val="dotted" w:sz="4" w:space="0" w:color="auto"/>
              <w:left w:val="nil"/>
              <w:bottom w:val="single" w:sz="4" w:space="0" w:color="auto"/>
              <w:right w:val="nil"/>
            </w:tcBorders>
            <w:vAlign w:val="center"/>
          </w:tcPr>
          <w:p w14:paraId="6C14D572" w14:textId="5AA675CE"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764D73EA"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90</w:t>
            </w:r>
          </w:p>
        </w:tc>
        <w:tc>
          <w:tcPr>
            <w:tcW w:w="427" w:type="pct"/>
            <w:tcBorders>
              <w:top w:val="dotted" w:sz="4" w:space="0" w:color="auto"/>
              <w:left w:val="nil"/>
              <w:bottom w:val="single" w:sz="4" w:space="0" w:color="auto"/>
              <w:right w:val="nil"/>
            </w:tcBorders>
            <w:shd w:val="clear" w:color="auto" w:fill="FFFFFF"/>
            <w:vAlign w:val="center"/>
          </w:tcPr>
          <w:p w14:paraId="1464E1CE"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9</w:t>
            </w:r>
          </w:p>
        </w:tc>
        <w:tc>
          <w:tcPr>
            <w:tcW w:w="475" w:type="pct"/>
            <w:tcBorders>
              <w:top w:val="dotted" w:sz="4" w:space="0" w:color="auto"/>
              <w:left w:val="nil"/>
              <w:bottom w:val="single" w:sz="4" w:space="0" w:color="auto"/>
              <w:right w:val="nil"/>
            </w:tcBorders>
            <w:shd w:val="pct5" w:color="auto" w:fill="auto"/>
            <w:vAlign w:val="center"/>
          </w:tcPr>
          <w:p w14:paraId="7D3750CF"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57</w:t>
            </w:r>
          </w:p>
        </w:tc>
        <w:tc>
          <w:tcPr>
            <w:tcW w:w="525" w:type="pct"/>
            <w:tcBorders>
              <w:top w:val="dotted" w:sz="4" w:space="0" w:color="auto"/>
              <w:left w:val="nil"/>
              <w:bottom w:val="single" w:sz="4" w:space="0" w:color="auto"/>
              <w:right w:val="nil"/>
            </w:tcBorders>
            <w:shd w:val="clear" w:color="auto" w:fill="FFFFFF"/>
            <w:vAlign w:val="center"/>
          </w:tcPr>
          <w:p w14:paraId="4E23FF26"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33</w:t>
            </w:r>
          </w:p>
        </w:tc>
        <w:tc>
          <w:tcPr>
            <w:tcW w:w="485" w:type="pct"/>
            <w:tcBorders>
              <w:top w:val="dotted" w:sz="4" w:space="0" w:color="auto"/>
              <w:left w:val="nil"/>
              <w:bottom w:val="single" w:sz="4" w:space="0" w:color="auto"/>
              <w:right w:val="nil"/>
            </w:tcBorders>
            <w:shd w:val="pct5" w:color="auto" w:fill="auto"/>
            <w:vAlign w:val="center"/>
          </w:tcPr>
          <w:p w14:paraId="560028A6"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7</w:t>
            </w:r>
          </w:p>
        </w:tc>
        <w:tc>
          <w:tcPr>
            <w:tcW w:w="613" w:type="pct"/>
            <w:tcBorders>
              <w:top w:val="dotted" w:sz="4" w:space="0" w:color="auto"/>
              <w:left w:val="nil"/>
              <w:bottom w:val="single" w:sz="4" w:space="0" w:color="auto"/>
              <w:right w:val="nil"/>
            </w:tcBorders>
            <w:shd w:val="clear" w:color="auto" w:fill="FFFFFF"/>
            <w:vAlign w:val="center"/>
          </w:tcPr>
          <w:p w14:paraId="5F244BF5"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2</w:t>
            </w:r>
          </w:p>
        </w:tc>
        <w:tc>
          <w:tcPr>
            <w:tcW w:w="489" w:type="pct"/>
            <w:tcBorders>
              <w:top w:val="dotted" w:sz="4" w:space="0" w:color="auto"/>
              <w:left w:val="nil"/>
              <w:bottom w:val="single" w:sz="4" w:space="0" w:color="auto"/>
              <w:right w:val="nil"/>
            </w:tcBorders>
            <w:shd w:val="pct5" w:color="auto" w:fill="auto"/>
            <w:vAlign w:val="center"/>
          </w:tcPr>
          <w:p w14:paraId="0E82E62D"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4EC4FC9A"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16F9673F" w14:textId="77777777" w:rsidR="00B13951" w:rsidRPr="004A6B06" w:rsidRDefault="00B13951" w:rsidP="00B13951">
      <w:pPr>
        <w:rPr>
          <w:rFonts w:ascii="Arial" w:hAnsi="Arial" w:cs="Arial"/>
          <w:sz w:val="18"/>
          <w:szCs w:val="18"/>
        </w:rPr>
      </w:pPr>
    </w:p>
    <w:p w14:paraId="78FA9A26"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53AC8D5B" w14:textId="77777777" w:rsidTr="00394B9D">
        <w:trPr>
          <w:cantSplit/>
          <w:trHeight w:val="695"/>
        </w:trPr>
        <w:tc>
          <w:tcPr>
            <w:tcW w:w="5000" w:type="pct"/>
            <w:gridSpan w:val="9"/>
            <w:hideMark/>
          </w:tcPr>
          <w:p w14:paraId="40F8A1D6" w14:textId="4B71AA88" w:rsidR="00B13951" w:rsidRPr="004A6B06" w:rsidRDefault="00650905" w:rsidP="00D916CC">
            <w:pPr>
              <w:pStyle w:val="TableHeading"/>
              <w:widowControl/>
              <w:spacing w:after="0"/>
              <w:rPr>
                <w:rFonts w:cs="Arial"/>
              </w:rPr>
            </w:pPr>
            <w:r>
              <w:rPr>
                <w:rFonts w:cs="Arial"/>
              </w:rPr>
              <w:t>Q</w:t>
            </w:r>
            <w:r w:rsidR="00B13951" w:rsidRPr="004A6B06">
              <w:rPr>
                <w:rFonts w:cs="Arial"/>
              </w:rPr>
              <w:t>450b/9.</w:t>
            </w:r>
            <w:r w:rsidR="00B13951" w:rsidRPr="004A6B06">
              <w:rPr>
                <w:rFonts w:cs="Arial"/>
              </w:rPr>
              <w:tab/>
              <w:t>Great Britain (2018)</w:t>
            </w:r>
          </w:p>
          <w:p w14:paraId="6BA57C16" w14:textId="77777777" w:rsidR="00B13951"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1D65564D" w14:textId="74A4A6F2" w:rsidR="004A6B06" w:rsidRPr="004A6B06" w:rsidRDefault="004A6B06" w:rsidP="00394B9D">
            <w:pPr>
              <w:pStyle w:val="TableText"/>
              <w:jc w:val="center"/>
              <w:rPr>
                <w:rFonts w:ascii="Arial" w:hAnsi="Arial" w:cs="Arial"/>
                <w:szCs w:val="18"/>
              </w:rPr>
            </w:pPr>
          </w:p>
        </w:tc>
      </w:tr>
      <w:tr w:rsidR="00B13951" w:rsidRPr="004A6B06" w14:paraId="19358BA8" w14:textId="77777777" w:rsidTr="004A6B06">
        <w:trPr>
          <w:cantSplit/>
          <w:trHeight w:val="274"/>
        </w:trPr>
        <w:tc>
          <w:tcPr>
            <w:tcW w:w="1279" w:type="pct"/>
            <w:tcBorders>
              <w:top w:val="nil"/>
              <w:left w:val="nil"/>
              <w:right w:val="nil"/>
            </w:tcBorders>
            <w:vAlign w:val="bottom"/>
          </w:tcPr>
          <w:p w14:paraId="1DB7BD8B"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2CEF3D09"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71055D4E"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75D96DC6"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31552943"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2B1CAB36"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05E0EF1E"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214203BA"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7C95C863"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54D53D0E" w14:textId="77777777" w:rsidTr="004A6B06">
        <w:trPr>
          <w:cantSplit/>
          <w:trHeight w:val="96"/>
        </w:trPr>
        <w:tc>
          <w:tcPr>
            <w:tcW w:w="1279" w:type="pct"/>
            <w:tcBorders>
              <w:left w:val="nil"/>
              <w:bottom w:val="single" w:sz="4" w:space="0" w:color="auto"/>
              <w:right w:val="nil"/>
            </w:tcBorders>
            <w:vAlign w:val="bottom"/>
          </w:tcPr>
          <w:p w14:paraId="363B7217"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2194AFD4"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602A18D4"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4A075B6D"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174B3958"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3BE3A927"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27DD223F"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6977A5FF"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2E28230C"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49D9C61F"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139416AF"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3336EDD3"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5D4E7E9C"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275C010A"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0FA0925C"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1E1B8FF7"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226EC795"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0EEB523C"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74BE76A0" w14:textId="77777777" w:rsidR="00B13951" w:rsidRPr="004A6B06" w:rsidRDefault="00B13951" w:rsidP="00394B9D">
            <w:pPr>
              <w:pStyle w:val="TableText"/>
              <w:widowControl/>
              <w:jc w:val="center"/>
              <w:rPr>
                <w:rFonts w:ascii="Arial" w:hAnsi="Arial" w:cs="Arial"/>
                <w:szCs w:val="18"/>
              </w:rPr>
            </w:pPr>
          </w:p>
        </w:tc>
      </w:tr>
      <w:tr w:rsidR="00B13951" w:rsidRPr="004A6B06" w14:paraId="37775069" w14:textId="77777777" w:rsidTr="004A6B06">
        <w:trPr>
          <w:cantSplit/>
          <w:trHeight w:val="141"/>
        </w:trPr>
        <w:tc>
          <w:tcPr>
            <w:tcW w:w="1279" w:type="pct"/>
            <w:tcBorders>
              <w:top w:val="dotted" w:sz="4" w:space="0" w:color="auto"/>
              <w:left w:val="nil"/>
              <w:bottom w:val="single" w:sz="4" w:space="0" w:color="auto"/>
              <w:right w:val="nil"/>
            </w:tcBorders>
            <w:vAlign w:val="center"/>
          </w:tcPr>
          <w:p w14:paraId="42925F9D" w14:textId="7657181B"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046AE766"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88</w:t>
            </w:r>
          </w:p>
        </w:tc>
        <w:tc>
          <w:tcPr>
            <w:tcW w:w="427" w:type="pct"/>
            <w:tcBorders>
              <w:top w:val="dotted" w:sz="4" w:space="0" w:color="auto"/>
              <w:left w:val="nil"/>
              <w:bottom w:val="single" w:sz="4" w:space="0" w:color="auto"/>
              <w:right w:val="nil"/>
            </w:tcBorders>
            <w:shd w:val="clear" w:color="auto" w:fill="FFFFFF"/>
            <w:vAlign w:val="center"/>
          </w:tcPr>
          <w:p w14:paraId="143BF3F9"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11</w:t>
            </w:r>
          </w:p>
        </w:tc>
        <w:tc>
          <w:tcPr>
            <w:tcW w:w="475" w:type="pct"/>
            <w:tcBorders>
              <w:top w:val="dotted" w:sz="4" w:space="0" w:color="auto"/>
              <w:left w:val="nil"/>
              <w:bottom w:val="single" w:sz="4" w:space="0" w:color="auto"/>
              <w:right w:val="nil"/>
            </w:tcBorders>
            <w:shd w:val="pct5" w:color="auto" w:fill="auto"/>
            <w:vAlign w:val="center"/>
          </w:tcPr>
          <w:p w14:paraId="5B0B489C"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48</w:t>
            </w:r>
          </w:p>
        </w:tc>
        <w:tc>
          <w:tcPr>
            <w:tcW w:w="525" w:type="pct"/>
            <w:tcBorders>
              <w:top w:val="dotted" w:sz="4" w:space="0" w:color="auto"/>
              <w:left w:val="nil"/>
              <w:bottom w:val="single" w:sz="4" w:space="0" w:color="auto"/>
              <w:right w:val="nil"/>
            </w:tcBorders>
            <w:shd w:val="clear" w:color="auto" w:fill="FFFFFF"/>
            <w:vAlign w:val="center"/>
          </w:tcPr>
          <w:p w14:paraId="5AED6881"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40</w:t>
            </w:r>
          </w:p>
        </w:tc>
        <w:tc>
          <w:tcPr>
            <w:tcW w:w="485" w:type="pct"/>
            <w:tcBorders>
              <w:top w:val="dotted" w:sz="4" w:space="0" w:color="auto"/>
              <w:left w:val="nil"/>
              <w:bottom w:val="single" w:sz="4" w:space="0" w:color="auto"/>
              <w:right w:val="nil"/>
            </w:tcBorders>
            <w:shd w:val="pct5" w:color="auto" w:fill="auto"/>
            <w:vAlign w:val="center"/>
          </w:tcPr>
          <w:p w14:paraId="60CF02EA"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9</w:t>
            </w:r>
          </w:p>
        </w:tc>
        <w:tc>
          <w:tcPr>
            <w:tcW w:w="613" w:type="pct"/>
            <w:tcBorders>
              <w:top w:val="dotted" w:sz="4" w:space="0" w:color="auto"/>
              <w:left w:val="nil"/>
              <w:bottom w:val="single" w:sz="4" w:space="0" w:color="auto"/>
              <w:right w:val="nil"/>
            </w:tcBorders>
            <w:shd w:val="clear" w:color="auto" w:fill="FFFFFF"/>
            <w:vAlign w:val="center"/>
          </w:tcPr>
          <w:p w14:paraId="00AFB3FD"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2</w:t>
            </w:r>
          </w:p>
        </w:tc>
        <w:tc>
          <w:tcPr>
            <w:tcW w:w="489" w:type="pct"/>
            <w:tcBorders>
              <w:top w:val="dotted" w:sz="4" w:space="0" w:color="auto"/>
              <w:left w:val="nil"/>
              <w:bottom w:val="single" w:sz="4" w:space="0" w:color="auto"/>
              <w:right w:val="nil"/>
            </w:tcBorders>
            <w:shd w:val="pct5" w:color="auto" w:fill="auto"/>
            <w:vAlign w:val="center"/>
          </w:tcPr>
          <w:p w14:paraId="6F989061"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4AE7BE2B"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7754AF59" w14:textId="77777777" w:rsidR="00B13951" w:rsidRPr="004A6B06" w:rsidRDefault="00B13951" w:rsidP="00B13951">
      <w:pPr>
        <w:rPr>
          <w:rFonts w:ascii="Arial" w:hAnsi="Arial" w:cs="Arial"/>
          <w:sz w:val="18"/>
          <w:szCs w:val="18"/>
        </w:rPr>
      </w:pPr>
    </w:p>
    <w:p w14:paraId="06D7D60F"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2387C873" w14:textId="77777777" w:rsidTr="00394B9D">
        <w:trPr>
          <w:cantSplit/>
          <w:trHeight w:val="695"/>
        </w:trPr>
        <w:tc>
          <w:tcPr>
            <w:tcW w:w="5000" w:type="pct"/>
            <w:gridSpan w:val="9"/>
            <w:hideMark/>
          </w:tcPr>
          <w:p w14:paraId="213BA025" w14:textId="4489CEEB" w:rsidR="00B13951" w:rsidRPr="004A6B06" w:rsidRDefault="00650905" w:rsidP="00D916CC">
            <w:pPr>
              <w:pStyle w:val="TableHeading"/>
              <w:widowControl/>
              <w:spacing w:after="0"/>
              <w:rPr>
                <w:rFonts w:cs="Arial"/>
              </w:rPr>
            </w:pPr>
            <w:r>
              <w:rPr>
                <w:rFonts w:cs="Arial"/>
              </w:rPr>
              <w:t>Q</w:t>
            </w:r>
            <w:r w:rsidR="00B13951" w:rsidRPr="004A6B06">
              <w:rPr>
                <w:rFonts w:cs="Arial"/>
              </w:rPr>
              <w:t>450b/10. Mexico (2018)</w:t>
            </w:r>
          </w:p>
          <w:p w14:paraId="3D6BDE5F" w14:textId="77777777" w:rsidR="00B13951"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077B62BE" w14:textId="11A3366E" w:rsidR="004A6B06" w:rsidRPr="004A6B06" w:rsidRDefault="004A6B06" w:rsidP="00394B9D">
            <w:pPr>
              <w:pStyle w:val="TableText"/>
              <w:jc w:val="center"/>
              <w:rPr>
                <w:rFonts w:ascii="Arial" w:hAnsi="Arial" w:cs="Arial"/>
                <w:szCs w:val="18"/>
              </w:rPr>
            </w:pPr>
          </w:p>
        </w:tc>
      </w:tr>
      <w:tr w:rsidR="00B13951" w:rsidRPr="004A6B06" w14:paraId="27F63F7F" w14:textId="77777777" w:rsidTr="004A6B06">
        <w:trPr>
          <w:cantSplit/>
          <w:trHeight w:val="274"/>
        </w:trPr>
        <w:tc>
          <w:tcPr>
            <w:tcW w:w="1279" w:type="pct"/>
            <w:tcBorders>
              <w:top w:val="nil"/>
              <w:left w:val="nil"/>
              <w:right w:val="nil"/>
            </w:tcBorders>
            <w:vAlign w:val="bottom"/>
          </w:tcPr>
          <w:p w14:paraId="2B21AAD0"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45A2A888"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0C284160"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7F60BCCA"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3D378513"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15F8EEC4"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09EC85E9"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51D9F1AB"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3119058A"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59C7EDE0" w14:textId="77777777" w:rsidTr="004A6B06">
        <w:trPr>
          <w:cantSplit/>
          <w:trHeight w:val="96"/>
        </w:trPr>
        <w:tc>
          <w:tcPr>
            <w:tcW w:w="1279" w:type="pct"/>
            <w:tcBorders>
              <w:left w:val="nil"/>
              <w:bottom w:val="single" w:sz="4" w:space="0" w:color="auto"/>
              <w:right w:val="nil"/>
            </w:tcBorders>
            <w:vAlign w:val="bottom"/>
          </w:tcPr>
          <w:p w14:paraId="2CEEC61A"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5F329A8D"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335FFB86"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04411787"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50305355"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68F9D40B"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5348A6FA"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253A9DC3"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54C30C9E"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3208A4AD"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65FD9A77"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4D1BBD3E"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3C37D096"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4449D4E5"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5F793D31"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492D5F23"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6CA78F7D"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73389D14"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5DEEED0B" w14:textId="77777777" w:rsidR="00B13951" w:rsidRPr="004A6B06" w:rsidRDefault="00B13951" w:rsidP="00394B9D">
            <w:pPr>
              <w:pStyle w:val="TableText"/>
              <w:widowControl/>
              <w:jc w:val="center"/>
              <w:rPr>
                <w:rFonts w:ascii="Arial" w:hAnsi="Arial" w:cs="Arial"/>
                <w:szCs w:val="18"/>
              </w:rPr>
            </w:pPr>
          </w:p>
        </w:tc>
      </w:tr>
      <w:tr w:rsidR="00B13951" w:rsidRPr="004A6B06" w14:paraId="528ADF5C" w14:textId="77777777" w:rsidTr="004A6B06">
        <w:trPr>
          <w:cantSplit/>
          <w:trHeight w:val="141"/>
        </w:trPr>
        <w:tc>
          <w:tcPr>
            <w:tcW w:w="1279" w:type="pct"/>
            <w:tcBorders>
              <w:top w:val="dotted" w:sz="4" w:space="0" w:color="auto"/>
              <w:left w:val="nil"/>
              <w:bottom w:val="single" w:sz="4" w:space="0" w:color="auto"/>
              <w:right w:val="nil"/>
            </w:tcBorders>
            <w:vAlign w:val="center"/>
          </w:tcPr>
          <w:p w14:paraId="10A246FC" w14:textId="35952FA0"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3C89E59F"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83</w:t>
            </w:r>
          </w:p>
        </w:tc>
        <w:tc>
          <w:tcPr>
            <w:tcW w:w="427" w:type="pct"/>
            <w:tcBorders>
              <w:top w:val="dotted" w:sz="4" w:space="0" w:color="auto"/>
              <w:left w:val="nil"/>
              <w:bottom w:val="single" w:sz="4" w:space="0" w:color="auto"/>
              <w:right w:val="nil"/>
            </w:tcBorders>
            <w:shd w:val="clear" w:color="auto" w:fill="FFFFFF"/>
            <w:vAlign w:val="center"/>
          </w:tcPr>
          <w:p w14:paraId="113AE7D2"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16</w:t>
            </w:r>
          </w:p>
        </w:tc>
        <w:tc>
          <w:tcPr>
            <w:tcW w:w="475" w:type="pct"/>
            <w:tcBorders>
              <w:top w:val="dotted" w:sz="4" w:space="0" w:color="auto"/>
              <w:left w:val="nil"/>
              <w:bottom w:val="single" w:sz="4" w:space="0" w:color="auto"/>
              <w:right w:val="nil"/>
            </w:tcBorders>
            <w:shd w:val="pct5" w:color="auto" w:fill="auto"/>
            <w:vAlign w:val="center"/>
          </w:tcPr>
          <w:p w14:paraId="1BDC1BB6"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45</w:t>
            </w:r>
          </w:p>
        </w:tc>
        <w:tc>
          <w:tcPr>
            <w:tcW w:w="525" w:type="pct"/>
            <w:tcBorders>
              <w:top w:val="dotted" w:sz="4" w:space="0" w:color="auto"/>
              <w:left w:val="nil"/>
              <w:bottom w:val="single" w:sz="4" w:space="0" w:color="auto"/>
              <w:right w:val="nil"/>
            </w:tcBorders>
            <w:shd w:val="clear" w:color="auto" w:fill="FFFFFF"/>
            <w:vAlign w:val="center"/>
          </w:tcPr>
          <w:p w14:paraId="661FE656"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38</w:t>
            </w:r>
          </w:p>
        </w:tc>
        <w:tc>
          <w:tcPr>
            <w:tcW w:w="485" w:type="pct"/>
            <w:tcBorders>
              <w:top w:val="dotted" w:sz="4" w:space="0" w:color="auto"/>
              <w:left w:val="nil"/>
              <w:bottom w:val="single" w:sz="4" w:space="0" w:color="auto"/>
              <w:right w:val="nil"/>
            </w:tcBorders>
            <w:shd w:val="pct5" w:color="auto" w:fill="auto"/>
            <w:vAlign w:val="center"/>
          </w:tcPr>
          <w:p w14:paraId="70D46D8C"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12</w:t>
            </w:r>
          </w:p>
        </w:tc>
        <w:tc>
          <w:tcPr>
            <w:tcW w:w="613" w:type="pct"/>
            <w:tcBorders>
              <w:top w:val="dotted" w:sz="4" w:space="0" w:color="auto"/>
              <w:left w:val="nil"/>
              <w:bottom w:val="single" w:sz="4" w:space="0" w:color="auto"/>
              <w:right w:val="nil"/>
            </w:tcBorders>
            <w:shd w:val="clear" w:color="auto" w:fill="FFFFFF"/>
            <w:vAlign w:val="center"/>
          </w:tcPr>
          <w:p w14:paraId="207B7AD0"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w:t>
            </w:r>
          </w:p>
        </w:tc>
        <w:tc>
          <w:tcPr>
            <w:tcW w:w="489" w:type="pct"/>
            <w:tcBorders>
              <w:top w:val="dotted" w:sz="4" w:space="0" w:color="auto"/>
              <w:left w:val="nil"/>
              <w:bottom w:val="single" w:sz="4" w:space="0" w:color="auto"/>
              <w:right w:val="nil"/>
            </w:tcBorders>
            <w:shd w:val="pct5" w:color="auto" w:fill="auto"/>
            <w:vAlign w:val="center"/>
          </w:tcPr>
          <w:p w14:paraId="3C234738"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306FF807"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34A7BCD1" w14:textId="77777777" w:rsidR="00B13951" w:rsidRPr="004A6B06" w:rsidRDefault="00B13951" w:rsidP="00B13951">
      <w:pPr>
        <w:rPr>
          <w:rFonts w:ascii="Arial" w:hAnsi="Arial" w:cs="Arial"/>
          <w:sz w:val="18"/>
          <w:szCs w:val="18"/>
        </w:rPr>
      </w:pPr>
    </w:p>
    <w:p w14:paraId="22036316" w14:textId="77777777" w:rsidR="00B13951" w:rsidRPr="004A6B06" w:rsidRDefault="00B13951" w:rsidP="00B13951">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B13951" w:rsidRPr="004A6B06" w14:paraId="0E153A8B" w14:textId="77777777" w:rsidTr="00394B9D">
        <w:trPr>
          <w:cantSplit/>
          <w:trHeight w:val="695"/>
        </w:trPr>
        <w:tc>
          <w:tcPr>
            <w:tcW w:w="5000" w:type="pct"/>
            <w:gridSpan w:val="9"/>
            <w:hideMark/>
          </w:tcPr>
          <w:p w14:paraId="76FD0F91" w14:textId="581C74A5" w:rsidR="00B13951" w:rsidRPr="004A6B06" w:rsidRDefault="00650905" w:rsidP="00D916CC">
            <w:pPr>
              <w:pStyle w:val="TableHeading"/>
              <w:widowControl/>
              <w:spacing w:after="0"/>
              <w:rPr>
                <w:rFonts w:cs="Arial"/>
              </w:rPr>
            </w:pPr>
            <w:r>
              <w:rPr>
                <w:rFonts w:cs="Arial"/>
              </w:rPr>
              <w:t>Q</w:t>
            </w:r>
            <w:r w:rsidR="00B13951" w:rsidRPr="004A6B06">
              <w:rPr>
                <w:rFonts w:cs="Arial"/>
              </w:rPr>
              <w:t>450b/11. India (2018)</w:t>
            </w:r>
          </w:p>
          <w:p w14:paraId="00632EE7" w14:textId="77777777" w:rsidR="00B13951" w:rsidRPr="004A6B06" w:rsidRDefault="00B13951" w:rsidP="00D916CC">
            <w:pPr>
              <w:pStyle w:val="TableText"/>
              <w:jc w:val="center"/>
              <w:rPr>
                <w:rFonts w:ascii="Arial" w:hAnsi="Arial" w:cs="Arial"/>
                <w:b/>
                <w:szCs w:val="18"/>
                <w:u w:val="single"/>
              </w:rPr>
            </w:pPr>
            <w:r w:rsidRPr="004A6B06">
              <w:rPr>
                <w:rFonts w:ascii="Arial" w:hAnsi="Arial" w:cs="Arial"/>
                <w:b/>
                <w:szCs w:val="18"/>
                <w:u w:val="single"/>
              </w:rPr>
              <w:t>(N=2046)</w:t>
            </w:r>
          </w:p>
          <w:p w14:paraId="654B1FF1" w14:textId="2224FF4F" w:rsidR="004A6B06" w:rsidRPr="004A6B06" w:rsidRDefault="004A6B06" w:rsidP="00394B9D">
            <w:pPr>
              <w:pStyle w:val="TableText"/>
              <w:jc w:val="center"/>
              <w:rPr>
                <w:rFonts w:ascii="Arial" w:hAnsi="Arial" w:cs="Arial"/>
                <w:szCs w:val="18"/>
              </w:rPr>
            </w:pPr>
          </w:p>
        </w:tc>
      </w:tr>
      <w:tr w:rsidR="00B13951" w:rsidRPr="004A6B06" w14:paraId="35B55C2D" w14:textId="77777777" w:rsidTr="004A6B06">
        <w:trPr>
          <w:cantSplit/>
          <w:trHeight w:val="274"/>
        </w:trPr>
        <w:tc>
          <w:tcPr>
            <w:tcW w:w="1279" w:type="pct"/>
            <w:tcBorders>
              <w:top w:val="nil"/>
              <w:left w:val="nil"/>
              <w:right w:val="nil"/>
            </w:tcBorders>
            <w:vAlign w:val="bottom"/>
          </w:tcPr>
          <w:p w14:paraId="5F739FBD" w14:textId="77777777" w:rsidR="00B13951" w:rsidRPr="004A6B06" w:rsidRDefault="00B13951"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71C40D2B"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Top 2 Box</w:t>
            </w:r>
          </w:p>
        </w:tc>
        <w:tc>
          <w:tcPr>
            <w:tcW w:w="427" w:type="pct"/>
            <w:tcBorders>
              <w:top w:val="nil"/>
              <w:left w:val="nil"/>
              <w:right w:val="nil"/>
            </w:tcBorders>
            <w:shd w:val="clear" w:color="auto" w:fill="FFFFFF"/>
            <w:vAlign w:val="bottom"/>
            <w:hideMark/>
          </w:tcPr>
          <w:p w14:paraId="093A1FF6" w14:textId="77777777" w:rsidR="00B13951" w:rsidRPr="004A6B06" w:rsidRDefault="00B13951" w:rsidP="00394B9D">
            <w:pPr>
              <w:pStyle w:val="TableText"/>
              <w:widowControl/>
              <w:jc w:val="center"/>
              <w:rPr>
                <w:rFonts w:ascii="Arial" w:hAnsi="Arial" w:cs="Arial"/>
                <w:b/>
                <w:szCs w:val="18"/>
              </w:rPr>
            </w:pPr>
            <w:r w:rsidRPr="004A6B06">
              <w:rPr>
                <w:rFonts w:ascii="Arial" w:hAnsi="Arial" w:cs="Arial"/>
                <w:b/>
                <w:szCs w:val="18"/>
              </w:rPr>
              <w:t>Bottom 2 Box</w:t>
            </w:r>
          </w:p>
        </w:tc>
        <w:tc>
          <w:tcPr>
            <w:tcW w:w="475" w:type="pct"/>
            <w:tcBorders>
              <w:top w:val="nil"/>
              <w:left w:val="nil"/>
              <w:right w:val="nil"/>
            </w:tcBorders>
            <w:shd w:val="pct5" w:color="auto" w:fill="auto"/>
            <w:vAlign w:val="bottom"/>
            <w:hideMark/>
          </w:tcPr>
          <w:p w14:paraId="15E8E53B"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22AEB924"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2401501A"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616ACDDC" w14:textId="77777777" w:rsidR="00B13951" w:rsidRPr="004A6B06" w:rsidRDefault="00B13951" w:rsidP="00394B9D">
            <w:pPr>
              <w:jc w:val="center"/>
              <w:rPr>
                <w:rFonts w:ascii="Arial" w:hAnsi="Arial" w:cs="Arial"/>
                <w:sz w:val="18"/>
                <w:szCs w:val="18"/>
              </w:rPr>
            </w:pPr>
            <w:r w:rsidRPr="004A6B06">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596857A6" w14:textId="77777777" w:rsidR="00B13951" w:rsidRPr="004A6B06" w:rsidRDefault="00B13951" w:rsidP="00394B9D">
            <w:pPr>
              <w:pStyle w:val="TableText"/>
              <w:widowControl/>
              <w:tabs>
                <w:tab w:val="decimal" w:pos="-6138"/>
                <w:tab w:val="decimal" w:pos="522"/>
              </w:tabs>
              <w:snapToGrid w:val="0"/>
              <w:jc w:val="center"/>
              <w:rPr>
                <w:rFonts w:ascii="Arial" w:hAnsi="Arial" w:cs="Arial"/>
                <w:szCs w:val="18"/>
              </w:rPr>
            </w:pPr>
            <w:r w:rsidRPr="004A6B06">
              <w:rPr>
                <w:rFonts w:ascii="Arial" w:hAnsi="Arial" w:cs="Arial"/>
                <w:szCs w:val="18"/>
              </w:rPr>
              <w:t>Not sure/ Decline</w:t>
            </w:r>
          </w:p>
        </w:tc>
        <w:tc>
          <w:tcPr>
            <w:tcW w:w="335" w:type="pct"/>
            <w:tcBorders>
              <w:top w:val="nil"/>
              <w:left w:val="nil"/>
              <w:right w:val="nil"/>
            </w:tcBorders>
            <w:shd w:val="clear" w:color="auto" w:fill="FFFFFF"/>
            <w:vAlign w:val="bottom"/>
            <w:hideMark/>
          </w:tcPr>
          <w:p w14:paraId="12F75645" w14:textId="77777777" w:rsidR="00B13951" w:rsidRPr="004A6B06" w:rsidRDefault="00B13951" w:rsidP="00394B9D">
            <w:pPr>
              <w:pStyle w:val="TableText"/>
              <w:widowControl/>
              <w:tabs>
                <w:tab w:val="decimal" w:pos="-6138"/>
                <w:tab w:val="decimal" w:pos="522"/>
              </w:tabs>
              <w:jc w:val="center"/>
              <w:rPr>
                <w:rFonts w:ascii="Arial" w:hAnsi="Arial" w:cs="Arial"/>
                <w:szCs w:val="18"/>
              </w:rPr>
            </w:pPr>
            <w:r w:rsidRPr="004A6B06">
              <w:rPr>
                <w:rFonts w:ascii="Arial" w:hAnsi="Arial" w:cs="Arial"/>
                <w:szCs w:val="18"/>
              </w:rPr>
              <w:t>Total</w:t>
            </w:r>
          </w:p>
        </w:tc>
      </w:tr>
      <w:tr w:rsidR="00B13951" w:rsidRPr="004A6B06" w14:paraId="05EF1476" w14:textId="77777777" w:rsidTr="004A6B06">
        <w:trPr>
          <w:cantSplit/>
          <w:trHeight w:val="96"/>
        </w:trPr>
        <w:tc>
          <w:tcPr>
            <w:tcW w:w="1279" w:type="pct"/>
            <w:tcBorders>
              <w:left w:val="nil"/>
              <w:bottom w:val="single" w:sz="4" w:space="0" w:color="auto"/>
              <w:right w:val="nil"/>
            </w:tcBorders>
            <w:vAlign w:val="bottom"/>
          </w:tcPr>
          <w:p w14:paraId="099DEC4A" w14:textId="77777777" w:rsidR="00B13951" w:rsidRPr="004A6B06" w:rsidRDefault="00B13951"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0A7E805E"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27" w:type="pct"/>
            <w:tcBorders>
              <w:left w:val="nil"/>
              <w:bottom w:val="single" w:sz="4" w:space="0" w:color="auto"/>
              <w:right w:val="nil"/>
            </w:tcBorders>
            <w:shd w:val="clear" w:color="auto" w:fill="FFFFFF"/>
            <w:hideMark/>
          </w:tcPr>
          <w:p w14:paraId="320F5371" w14:textId="77777777" w:rsidR="00B13951" w:rsidRPr="004A6B06" w:rsidRDefault="00B13951" w:rsidP="00394B9D">
            <w:pPr>
              <w:pStyle w:val="TableText"/>
              <w:widowControl/>
              <w:tabs>
                <w:tab w:val="decimal" w:pos="-6138"/>
                <w:tab w:val="decimal" w:pos="1152"/>
              </w:tabs>
              <w:ind w:left="-90"/>
              <w:jc w:val="center"/>
              <w:rPr>
                <w:rFonts w:ascii="Arial" w:hAnsi="Arial" w:cs="Arial"/>
                <w:b/>
                <w:szCs w:val="18"/>
              </w:rPr>
            </w:pPr>
            <w:r w:rsidRPr="004A6B06">
              <w:rPr>
                <w:rFonts w:ascii="Arial" w:hAnsi="Arial" w:cs="Arial"/>
                <w:b/>
                <w:szCs w:val="18"/>
              </w:rPr>
              <w:t>(%)</w:t>
            </w:r>
          </w:p>
        </w:tc>
        <w:tc>
          <w:tcPr>
            <w:tcW w:w="475" w:type="pct"/>
            <w:tcBorders>
              <w:left w:val="nil"/>
              <w:bottom w:val="single" w:sz="4" w:space="0" w:color="auto"/>
              <w:right w:val="nil"/>
            </w:tcBorders>
            <w:shd w:val="pct5" w:color="auto" w:fill="auto"/>
            <w:hideMark/>
          </w:tcPr>
          <w:p w14:paraId="1100DFDC"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525" w:type="pct"/>
            <w:tcBorders>
              <w:left w:val="nil"/>
              <w:bottom w:val="single" w:sz="4" w:space="0" w:color="auto"/>
              <w:right w:val="nil"/>
            </w:tcBorders>
            <w:shd w:val="clear" w:color="auto" w:fill="FFFFFF"/>
            <w:hideMark/>
          </w:tcPr>
          <w:p w14:paraId="6998AB2C"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5" w:type="pct"/>
            <w:tcBorders>
              <w:left w:val="nil"/>
              <w:bottom w:val="single" w:sz="4" w:space="0" w:color="auto"/>
              <w:right w:val="nil"/>
            </w:tcBorders>
            <w:shd w:val="pct5" w:color="auto" w:fill="auto"/>
            <w:hideMark/>
          </w:tcPr>
          <w:p w14:paraId="20EBB64A"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613" w:type="pct"/>
            <w:tcBorders>
              <w:left w:val="nil"/>
              <w:bottom w:val="single" w:sz="4" w:space="0" w:color="auto"/>
              <w:right w:val="nil"/>
            </w:tcBorders>
            <w:shd w:val="clear" w:color="auto" w:fill="FFFFFF"/>
            <w:hideMark/>
          </w:tcPr>
          <w:p w14:paraId="0DBCFFAA"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489" w:type="pct"/>
            <w:tcBorders>
              <w:left w:val="nil"/>
              <w:bottom w:val="single" w:sz="4" w:space="0" w:color="auto"/>
              <w:right w:val="nil"/>
            </w:tcBorders>
            <w:shd w:val="pct5" w:color="auto" w:fill="auto"/>
            <w:hideMark/>
          </w:tcPr>
          <w:p w14:paraId="26A8DAE0"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c>
          <w:tcPr>
            <w:tcW w:w="335" w:type="pct"/>
            <w:tcBorders>
              <w:left w:val="nil"/>
              <w:bottom w:val="single" w:sz="4" w:space="0" w:color="auto"/>
              <w:right w:val="nil"/>
            </w:tcBorders>
            <w:shd w:val="clear" w:color="auto" w:fill="FFFFFF"/>
            <w:hideMark/>
          </w:tcPr>
          <w:p w14:paraId="36E18D1B" w14:textId="77777777" w:rsidR="00B13951" w:rsidRPr="004A6B06" w:rsidRDefault="00B13951" w:rsidP="00394B9D">
            <w:pPr>
              <w:pStyle w:val="TableText"/>
              <w:widowControl/>
              <w:tabs>
                <w:tab w:val="decimal" w:pos="-6138"/>
                <w:tab w:val="decimal" w:pos="1152"/>
              </w:tabs>
              <w:ind w:left="-90"/>
              <w:jc w:val="center"/>
              <w:rPr>
                <w:rFonts w:ascii="Arial" w:hAnsi="Arial" w:cs="Arial"/>
                <w:szCs w:val="18"/>
              </w:rPr>
            </w:pPr>
            <w:r w:rsidRPr="004A6B06">
              <w:rPr>
                <w:rFonts w:ascii="Arial" w:hAnsi="Arial" w:cs="Arial"/>
                <w:szCs w:val="18"/>
              </w:rPr>
              <w:t>(%)</w:t>
            </w:r>
          </w:p>
        </w:tc>
      </w:tr>
      <w:tr w:rsidR="00B13951" w:rsidRPr="004A6B06" w14:paraId="5263764A" w14:textId="77777777" w:rsidTr="004A6B06">
        <w:trPr>
          <w:cantSplit/>
          <w:trHeight w:val="141"/>
        </w:trPr>
        <w:tc>
          <w:tcPr>
            <w:tcW w:w="1279" w:type="pct"/>
            <w:tcBorders>
              <w:top w:val="single" w:sz="4" w:space="0" w:color="auto"/>
              <w:left w:val="nil"/>
              <w:bottom w:val="dotted" w:sz="4" w:space="0" w:color="auto"/>
              <w:right w:val="nil"/>
            </w:tcBorders>
            <w:vAlign w:val="center"/>
            <w:hideMark/>
          </w:tcPr>
          <w:p w14:paraId="3FF0A991" w14:textId="77777777" w:rsidR="00B13951" w:rsidRPr="004A6B06" w:rsidRDefault="00B13951" w:rsidP="00394B9D">
            <w:pPr>
              <w:pStyle w:val="TableText"/>
              <w:widowControl/>
              <w:rPr>
                <w:rFonts w:ascii="Arial" w:hAnsi="Arial" w:cs="Arial"/>
                <w:szCs w:val="18"/>
                <w:u w:val="single"/>
              </w:rPr>
            </w:pPr>
            <w:r w:rsidRPr="004A6B06">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0EA5EA15" w14:textId="77777777" w:rsidR="00B13951" w:rsidRPr="004A6B06" w:rsidRDefault="00B13951"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0E11E945" w14:textId="77777777" w:rsidR="00B13951" w:rsidRPr="004A6B06" w:rsidRDefault="00B13951"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602EB409" w14:textId="77777777" w:rsidR="00B13951" w:rsidRPr="004A6B06" w:rsidRDefault="00B13951"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7ABDB168" w14:textId="77777777" w:rsidR="00B13951" w:rsidRPr="004A6B06" w:rsidRDefault="00B13951"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5A4BD173"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29AF0D8F" w14:textId="77777777" w:rsidR="00B13951" w:rsidRPr="004A6B06" w:rsidRDefault="00B13951"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3BA7E630" w14:textId="77777777" w:rsidR="00B13951" w:rsidRPr="004A6B06" w:rsidRDefault="00B13951"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3336A4F7" w14:textId="77777777" w:rsidR="00B13951" w:rsidRPr="004A6B06" w:rsidRDefault="00B13951" w:rsidP="00394B9D">
            <w:pPr>
              <w:pStyle w:val="TableText"/>
              <w:widowControl/>
              <w:jc w:val="center"/>
              <w:rPr>
                <w:rFonts w:ascii="Arial" w:hAnsi="Arial" w:cs="Arial"/>
                <w:szCs w:val="18"/>
              </w:rPr>
            </w:pPr>
          </w:p>
        </w:tc>
      </w:tr>
      <w:tr w:rsidR="00B13951" w:rsidRPr="004A6B06" w14:paraId="7E931CD8" w14:textId="77777777" w:rsidTr="004A6B06">
        <w:trPr>
          <w:cantSplit/>
          <w:trHeight w:val="141"/>
        </w:trPr>
        <w:tc>
          <w:tcPr>
            <w:tcW w:w="1279" w:type="pct"/>
            <w:tcBorders>
              <w:top w:val="dotted" w:sz="4" w:space="0" w:color="auto"/>
              <w:left w:val="nil"/>
              <w:bottom w:val="single" w:sz="4" w:space="0" w:color="auto"/>
              <w:right w:val="nil"/>
            </w:tcBorders>
            <w:vAlign w:val="center"/>
          </w:tcPr>
          <w:p w14:paraId="4CBDD790" w14:textId="3ECE2136" w:rsidR="00B13951" w:rsidRPr="004A6B06" w:rsidRDefault="00B13951" w:rsidP="00394B9D">
            <w:pPr>
              <w:pStyle w:val="TableText"/>
              <w:widowControl/>
              <w:rPr>
                <w:rFonts w:ascii="Arial" w:hAnsi="Arial" w:cs="Arial"/>
                <w:szCs w:val="18"/>
              </w:rPr>
            </w:pPr>
            <w:r w:rsidRPr="004A6B06">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2A03919F"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75</w:t>
            </w:r>
          </w:p>
        </w:tc>
        <w:tc>
          <w:tcPr>
            <w:tcW w:w="427" w:type="pct"/>
            <w:tcBorders>
              <w:top w:val="dotted" w:sz="4" w:space="0" w:color="auto"/>
              <w:left w:val="nil"/>
              <w:bottom w:val="single" w:sz="4" w:space="0" w:color="auto"/>
              <w:right w:val="nil"/>
            </w:tcBorders>
            <w:shd w:val="clear" w:color="auto" w:fill="FFFFFF"/>
            <w:vAlign w:val="center"/>
          </w:tcPr>
          <w:p w14:paraId="65F64039" w14:textId="77777777" w:rsidR="00B13951" w:rsidRPr="004A6B06" w:rsidRDefault="00B13951" w:rsidP="00394B9D">
            <w:pPr>
              <w:jc w:val="center"/>
              <w:rPr>
                <w:rFonts w:ascii="Arial" w:hAnsi="Arial" w:cs="Arial"/>
                <w:b/>
                <w:color w:val="000000"/>
                <w:sz w:val="18"/>
                <w:szCs w:val="18"/>
              </w:rPr>
            </w:pPr>
            <w:r w:rsidRPr="004A6B06">
              <w:rPr>
                <w:rFonts w:ascii="Arial" w:hAnsi="Arial" w:cs="Arial"/>
                <w:b/>
                <w:color w:val="000000"/>
                <w:sz w:val="18"/>
                <w:szCs w:val="18"/>
              </w:rPr>
              <w:t>24</w:t>
            </w:r>
          </w:p>
        </w:tc>
        <w:tc>
          <w:tcPr>
            <w:tcW w:w="475" w:type="pct"/>
            <w:tcBorders>
              <w:top w:val="dotted" w:sz="4" w:space="0" w:color="auto"/>
              <w:left w:val="nil"/>
              <w:bottom w:val="single" w:sz="4" w:space="0" w:color="auto"/>
              <w:right w:val="nil"/>
            </w:tcBorders>
            <w:shd w:val="pct5" w:color="auto" w:fill="auto"/>
            <w:vAlign w:val="center"/>
          </w:tcPr>
          <w:p w14:paraId="330AC524" w14:textId="77777777" w:rsidR="00B13951" w:rsidRPr="004A6B06" w:rsidRDefault="00B13951" w:rsidP="00394B9D">
            <w:pPr>
              <w:jc w:val="center"/>
              <w:rPr>
                <w:rFonts w:ascii="Arial" w:hAnsi="Arial" w:cs="Arial"/>
                <w:color w:val="000000"/>
                <w:sz w:val="18"/>
                <w:szCs w:val="18"/>
              </w:rPr>
            </w:pPr>
            <w:r w:rsidRPr="004A6B06">
              <w:rPr>
                <w:rFonts w:ascii="Arial" w:hAnsi="Arial" w:cs="Arial"/>
                <w:color w:val="000000"/>
                <w:sz w:val="18"/>
                <w:szCs w:val="18"/>
              </w:rPr>
              <w:t>25</w:t>
            </w:r>
          </w:p>
        </w:tc>
        <w:tc>
          <w:tcPr>
            <w:tcW w:w="525" w:type="pct"/>
            <w:tcBorders>
              <w:top w:val="dotted" w:sz="4" w:space="0" w:color="auto"/>
              <w:left w:val="nil"/>
              <w:bottom w:val="single" w:sz="4" w:space="0" w:color="auto"/>
              <w:right w:val="nil"/>
            </w:tcBorders>
            <w:shd w:val="clear" w:color="auto" w:fill="FFFFFF"/>
            <w:vAlign w:val="center"/>
          </w:tcPr>
          <w:p w14:paraId="3F39C846"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50</w:t>
            </w:r>
          </w:p>
        </w:tc>
        <w:tc>
          <w:tcPr>
            <w:tcW w:w="485" w:type="pct"/>
            <w:tcBorders>
              <w:top w:val="dotted" w:sz="4" w:space="0" w:color="auto"/>
              <w:left w:val="nil"/>
              <w:bottom w:val="single" w:sz="4" w:space="0" w:color="auto"/>
              <w:right w:val="nil"/>
            </w:tcBorders>
            <w:shd w:val="pct5" w:color="auto" w:fill="auto"/>
            <w:vAlign w:val="center"/>
          </w:tcPr>
          <w:p w14:paraId="26C5093C"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20</w:t>
            </w:r>
          </w:p>
        </w:tc>
        <w:tc>
          <w:tcPr>
            <w:tcW w:w="613" w:type="pct"/>
            <w:tcBorders>
              <w:top w:val="dotted" w:sz="4" w:space="0" w:color="auto"/>
              <w:left w:val="nil"/>
              <w:bottom w:val="single" w:sz="4" w:space="0" w:color="auto"/>
              <w:right w:val="nil"/>
            </w:tcBorders>
            <w:shd w:val="clear" w:color="auto" w:fill="FFFFFF"/>
            <w:vAlign w:val="center"/>
          </w:tcPr>
          <w:p w14:paraId="70001A89"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4</w:t>
            </w:r>
          </w:p>
        </w:tc>
        <w:tc>
          <w:tcPr>
            <w:tcW w:w="489" w:type="pct"/>
            <w:tcBorders>
              <w:top w:val="dotted" w:sz="4" w:space="0" w:color="auto"/>
              <w:left w:val="nil"/>
              <w:bottom w:val="single" w:sz="4" w:space="0" w:color="auto"/>
              <w:right w:val="nil"/>
            </w:tcBorders>
            <w:shd w:val="pct5" w:color="auto" w:fill="auto"/>
            <w:vAlign w:val="center"/>
          </w:tcPr>
          <w:p w14:paraId="4F06EE82" w14:textId="77777777" w:rsidR="00B13951" w:rsidRPr="004A6B06" w:rsidRDefault="00B13951" w:rsidP="00394B9D">
            <w:pPr>
              <w:snapToGrid w:val="0"/>
              <w:jc w:val="center"/>
              <w:rPr>
                <w:rFonts w:ascii="Arial" w:hAnsi="Arial" w:cs="Arial"/>
                <w:sz w:val="18"/>
                <w:szCs w:val="18"/>
              </w:rPr>
            </w:pPr>
            <w:r w:rsidRPr="004A6B06">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57F8CB10" w14:textId="77777777" w:rsidR="00B13951" w:rsidRPr="004A6B06" w:rsidRDefault="00B13951" w:rsidP="00394B9D">
            <w:pPr>
              <w:snapToGrid w:val="0"/>
              <w:jc w:val="center"/>
              <w:rPr>
                <w:rFonts w:ascii="Arial" w:hAnsi="Arial" w:cs="Arial"/>
                <w:sz w:val="18"/>
                <w:szCs w:val="18"/>
              </w:rPr>
            </w:pPr>
            <w:r w:rsidRPr="004A6B06">
              <w:rPr>
                <w:rFonts w:ascii="Arial" w:hAnsi="Arial" w:cs="Arial"/>
                <w:sz w:val="18"/>
                <w:szCs w:val="18"/>
              </w:rPr>
              <w:t>100</w:t>
            </w:r>
          </w:p>
        </w:tc>
      </w:tr>
    </w:tbl>
    <w:p w14:paraId="41101E53" w14:textId="3B6B1E08" w:rsidR="00B13951" w:rsidRDefault="00B13951" w:rsidP="00857392">
      <w:pPr>
        <w:rPr>
          <w:rFonts w:ascii="Arial" w:hAnsi="Arial" w:cs="Arial"/>
          <w:color w:val="000000" w:themeColor="text1"/>
          <w:sz w:val="18"/>
          <w:szCs w:val="18"/>
        </w:rPr>
      </w:pPr>
    </w:p>
    <w:p w14:paraId="176BEC4E" w14:textId="54EFF0C3" w:rsidR="004A6B06" w:rsidRDefault="004A6B06" w:rsidP="00857392">
      <w:pPr>
        <w:rPr>
          <w:rFonts w:ascii="Arial" w:hAnsi="Arial" w:cs="Arial"/>
          <w:color w:val="000000" w:themeColor="text1"/>
          <w:sz w:val="18"/>
          <w:szCs w:val="18"/>
        </w:rPr>
      </w:pPr>
    </w:p>
    <w:p w14:paraId="49325658" w14:textId="51E405DF" w:rsidR="004A6B06" w:rsidRPr="008E2E87" w:rsidRDefault="004A6B06" w:rsidP="004A6B06">
      <w:pPr>
        <w:pStyle w:val="Heading1"/>
        <w:ind w:left="-90"/>
        <w:rPr>
          <w:rFonts w:ascii="Arial" w:hAnsi="Arial"/>
          <w:b w:val="0"/>
          <w:i w:val="0"/>
        </w:rPr>
      </w:pPr>
      <w:r w:rsidRPr="008E2E87">
        <w:rPr>
          <w:rFonts w:ascii="Arial" w:hAnsi="Arial"/>
        </w:rPr>
        <w:lastRenderedPageBreak/>
        <w:t xml:space="preserve">Summary of </w:t>
      </w:r>
      <w:r>
        <w:rPr>
          <w:rFonts w:ascii="Arial" w:hAnsi="Arial"/>
        </w:rPr>
        <w:t>Q450</w:t>
      </w:r>
      <w:r w:rsidR="00394B9D">
        <w:rPr>
          <w:rFonts w:ascii="Arial" w:hAnsi="Arial"/>
        </w:rPr>
        <w:t>b</w:t>
      </w:r>
      <w:r w:rsidRPr="008E2E87">
        <w:rPr>
          <w:rFonts w:ascii="Arial" w:hAnsi="Arial"/>
        </w:rPr>
        <w:t xml:space="preserve">:  </w:t>
      </w:r>
      <w:r>
        <w:rPr>
          <w:rFonts w:ascii="Arial" w:hAnsi="Arial"/>
        </w:rPr>
        <w:t>I</w:t>
      </w:r>
      <w:r w:rsidRPr="004A6B06">
        <w:rPr>
          <w:rFonts w:ascii="Arial" w:hAnsi="Arial"/>
        </w:rPr>
        <w:t>mporta</w:t>
      </w:r>
      <w:r w:rsidR="00394B9D">
        <w:rPr>
          <w:rFonts w:ascii="Arial" w:hAnsi="Arial"/>
        </w:rPr>
        <w:t>nce</w:t>
      </w:r>
      <w:r w:rsidRPr="004A6B06">
        <w:rPr>
          <w:rFonts w:ascii="Arial" w:hAnsi="Arial"/>
        </w:rPr>
        <w:t xml:space="preserve"> </w:t>
      </w:r>
      <w:r>
        <w:rPr>
          <w:rFonts w:ascii="Arial" w:hAnsi="Arial"/>
        </w:rPr>
        <w:t>of</w:t>
      </w:r>
      <w:r w:rsidRPr="004A6B06">
        <w:rPr>
          <w:rFonts w:ascii="Arial" w:hAnsi="Arial"/>
        </w:rPr>
        <w:t xml:space="preserve"> relationships </w:t>
      </w:r>
      <w:r>
        <w:rPr>
          <w:rFonts w:ascii="Arial" w:hAnsi="Arial"/>
        </w:rPr>
        <w:t xml:space="preserve">with country </w:t>
      </w:r>
      <w:r w:rsidR="00394B9D">
        <w:rPr>
          <w:rFonts w:ascii="Arial" w:hAnsi="Arial"/>
        </w:rPr>
        <w:t xml:space="preserve">with regards to </w:t>
      </w:r>
      <w:r w:rsidRPr="004A6B06">
        <w:rPr>
          <w:rFonts w:ascii="Arial" w:hAnsi="Arial"/>
        </w:rPr>
        <w:t xml:space="preserve">US </w:t>
      </w:r>
      <w:r w:rsidR="00394B9D">
        <w:rPr>
          <w:rFonts w:ascii="Arial" w:hAnsi="Arial"/>
        </w:rPr>
        <w:t>e</w:t>
      </w:r>
      <w:r w:rsidRPr="004A6B06">
        <w:rPr>
          <w:rFonts w:ascii="Arial" w:hAnsi="Arial"/>
        </w:rPr>
        <w:t xml:space="preserve">conomy </w:t>
      </w:r>
      <w:r w:rsidRPr="008E2E87">
        <w:rPr>
          <w:rFonts w:ascii="Arial" w:hAnsi="Arial"/>
        </w:rPr>
        <w:t>– 201</w:t>
      </w:r>
      <w:r>
        <w:rPr>
          <w:rFonts w:ascii="Arial" w:hAnsi="Arial"/>
        </w:rPr>
        <w:t>8</w:t>
      </w:r>
      <w:r w:rsidRPr="008E2E87">
        <w:rPr>
          <w:rFonts w:ascii="Arial" w:hAnsi="Arial"/>
        </w:rPr>
        <w:t xml:space="preserve"> data only</w:t>
      </w:r>
    </w:p>
    <w:p w14:paraId="2B275599" w14:textId="77777777" w:rsidR="004A6B06" w:rsidRDefault="004A6B06" w:rsidP="004A6B06">
      <w:pPr>
        <w:rPr>
          <w:rFonts w:ascii="Arial" w:hAnsi="Arial"/>
        </w:rPr>
      </w:pPr>
    </w:p>
    <w:tbl>
      <w:tblPr>
        <w:tblW w:w="5035" w:type="pct"/>
        <w:tblInd w:w="-72" w:type="dxa"/>
        <w:tblLook w:val="0000" w:firstRow="0" w:lastRow="0" w:firstColumn="0" w:lastColumn="0" w:noHBand="0" w:noVBand="0"/>
      </w:tblPr>
      <w:tblGrid>
        <w:gridCol w:w="4350"/>
        <w:gridCol w:w="997"/>
        <w:gridCol w:w="1067"/>
        <w:gridCol w:w="1015"/>
        <w:gridCol w:w="1288"/>
        <w:gridCol w:w="784"/>
        <w:gridCol w:w="212"/>
        <w:gridCol w:w="535"/>
        <w:gridCol w:w="156"/>
      </w:tblGrid>
      <w:tr w:rsidR="00977D0C" w14:paraId="18BCDD49" w14:textId="4FF08336" w:rsidTr="00977D0C">
        <w:trPr>
          <w:cantSplit/>
          <w:trHeight w:val="372"/>
        </w:trPr>
        <w:tc>
          <w:tcPr>
            <w:tcW w:w="4566" w:type="pct"/>
            <w:gridSpan w:val="6"/>
          </w:tcPr>
          <w:p w14:paraId="1F0B8A14" w14:textId="1A8B022B" w:rsidR="00977D0C" w:rsidRDefault="00977D0C" w:rsidP="00D916CC">
            <w:pPr>
              <w:pStyle w:val="TableHeading"/>
              <w:widowControl/>
              <w:spacing w:after="0"/>
              <w:ind w:left="-108" w:right="-259"/>
            </w:pPr>
            <w:r>
              <w:t xml:space="preserve">Ranking of </w:t>
            </w:r>
            <w:r w:rsidR="00394B9D">
              <w:t>Importance of Relationships with Countries with Regards to US Economy</w:t>
            </w:r>
            <w:r>
              <w:t xml:space="preserve"> (by Very Important)</w:t>
            </w:r>
            <w:r w:rsidR="00650905">
              <w:t xml:space="preserve"> (2018)</w:t>
            </w:r>
          </w:p>
        </w:tc>
        <w:tc>
          <w:tcPr>
            <w:tcW w:w="434" w:type="pct"/>
            <w:gridSpan w:val="3"/>
          </w:tcPr>
          <w:p w14:paraId="58E67C51" w14:textId="77777777" w:rsidR="00977D0C" w:rsidRPr="00977D0C" w:rsidRDefault="00977D0C" w:rsidP="00D916CC">
            <w:pPr>
              <w:pStyle w:val="TableHeading"/>
              <w:widowControl/>
              <w:spacing w:after="0"/>
              <w:ind w:left="-108" w:right="-259"/>
            </w:pPr>
          </w:p>
        </w:tc>
      </w:tr>
      <w:tr w:rsidR="00591F34" w:rsidRPr="00977D0C" w14:paraId="10A78A6E" w14:textId="1D3C1721" w:rsidTr="00591F34">
        <w:trPr>
          <w:gridAfter w:val="1"/>
          <w:wAfter w:w="75" w:type="pct"/>
          <w:cantSplit/>
          <w:trHeight w:val="63"/>
        </w:trPr>
        <w:tc>
          <w:tcPr>
            <w:tcW w:w="4925" w:type="pct"/>
            <w:gridSpan w:val="8"/>
          </w:tcPr>
          <w:p w14:paraId="5A8BC727" w14:textId="77777777" w:rsidR="00591F34" w:rsidRDefault="00591F34" w:rsidP="00D916CC">
            <w:pPr>
              <w:pStyle w:val="TableText"/>
              <w:widowControl/>
              <w:ind w:left="-172"/>
              <w:jc w:val="center"/>
              <w:rPr>
                <w:rFonts w:ascii="Arial" w:hAnsi="Arial"/>
                <w:b/>
                <w:u w:val="single"/>
              </w:rPr>
            </w:pPr>
            <w:r>
              <w:rPr>
                <w:rFonts w:ascii="Arial" w:hAnsi="Arial"/>
                <w:b/>
                <w:u w:val="single"/>
              </w:rPr>
              <w:t>(N=2046)</w:t>
            </w:r>
          </w:p>
          <w:p w14:paraId="25500F74" w14:textId="77777777" w:rsidR="00591F34" w:rsidRPr="00B166BF" w:rsidRDefault="00591F34" w:rsidP="00D916CC">
            <w:pPr>
              <w:pStyle w:val="TableText"/>
              <w:widowControl/>
              <w:ind w:left="-172"/>
              <w:jc w:val="center"/>
              <w:rPr>
                <w:rFonts w:ascii="Arial" w:hAnsi="Arial"/>
              </w:rPr>
            </w:pPr>
          </w:p>
        </w:tc>
      </w:tr>
      <w:tr w:rsidR="00977D0C" w14:paraId="57B48977" w14:textId="0B6D8D0A" w:rsidTr="005A341D">
        <w:trPr>
          <w:cantSplit/>
          <w:trHeight w:val="359"/>
        </w:trPr>
        <w:tc>
          <w:tcPr>
            <w:tcW w:w="2090" w:type="pct"/>
            <w:vAlign w:val="bottom"/>
          </w:tcPr>
          <w:p w14:paraId="067657E2" w14:textId="77777777" w:rsidR="00977D0C" w:rsidRDefault="00977D0C" w:rsidP="00394B9D">
            <w:pPr>
              <w:pStyle w:val="TableText"/>
              <w:widowControl/>
              <w:ind w:left="-90" w:hanging="82"/>
              <w:jc w:val="center"/>
              <w:rPr>
                <w:rFonts w:ascii="Arial" w:hAnsi="Arial"/>
              </w:rPr>
            </w:pPr>
          </w:p>
        </w:tc>
        <w:tc>
          <w:tcPr>
            <w:tcW w:w="479" w:type="pct"/>
            <w:shd w:val="pct5" w:color="auto" w:fill="FFFFFF"/>
          </w:tcPr>
          <w:p w14:paraId="05163C3E" w14:textId="77777777" w:rsidR="00977D0C" w:rsidRPr="00977D0C" w:rsidRDefault="00977D0C" w:rsidP="005A341D">
            <w:pPr>
              <w:pStyle w:val="TableText"/>
              <w:widowControl/>
              <w:ind w:left="-172"/>
              <w:jc w:val="center"/>
              <w:rPr>
                <w:rFonts w:ascii="Arial" w:hAnsi="Arial" w:cs="Arial"/>
                <w:szCs w:val="18"/>
              </w:rPr>
            </w:pPr>
            <w:r w:rsidRPr="00977D0C">
              <w:rPr>
                <w:rFonts w:ascii="Arial" w:hAnsi="Arial" w:cs="Arial"/>
                <w:szCs w:val="18"/>
              </w:rPr>
              <w:t>Very important</w:t>
            </w:r>
          </w:p>
        </w:tc>
        <w:tc>
          <w:tcPr>
            <w:tcW w:w="513" w:type="pct"/>
          </w:tcPr>
          <w:p w14:paraId="4111C069" w14:textId="77777777" w:rsidR="00977D0C" w:rsidRPr="00977D0C" w:rsidRDefault="00977D0C" w:rsidP="005A341D">
            <w:pPr>
              <w:pStyle w:val="TableText"/>
              <w:widowControl/>
              <w:ind w:left="-172"/>
              <w:jc w:val="center"/>
              <w:rPr>
                <w:rFonts w:ascii="Arial" w:hAnsi="Arial" w:cs="Arial"/>
                <w:szCs w:val="18"/>
              </w:rPr>
            </w:pPr>
            <w:r w:rsidRPr="00977D0C">
              <w:rPr>
                <w:rFonts w:ascii="Arial" w:hAnsi="Arial" w:cs="Arial"/>
                <w:szCs w:val="18"/>
              </w:rPr>
              <w:t>Somewhat important</w:t>
            </w:r>
          </w:p>
        </w:tc>
        <w:tc>
          <w:tcPr>
            <w:tcW w:w="488" w:type="pct"/>
            <w:shd w:val="pct5" w:color="auto" w:fill="FFFFFF"/>
          </w:tcPr>
          <w:p w14:paraId="610F4439" w14:textId="6CE0E033" w:rsidR="00977D0C" w:rsidRPr="00977D0C" w:rsidRDefault="00977D0C" w:rsidP="005A341D">
            <w:pPr>
              <w:pStyle w:val="TableText"/>
              <w:widowControl/>
              <w:ind w:left="-172"/>
              <w:jc w:val="center"/>
              <w:rPr>
                <w:rFonts w:ascii="Arial" w:hAnsi="Arial" w:cs="Arial"/>
                <w:szCs w:val="18"/>
              </w:rPr>
            </w:pPr>
            <w:r w:rsidRPr="00977D0C">
              <w:rPr>
                <w:rFonts w:ascii="Arial" w:hAnsi="Arial" w:cs="Arial"/>
                <w:szCs w:val="18"/>
              </w:rPr>
              <w:t>Not very important</w:t>
            </w:r>
          </w:p>
        </w:tc>
        <w:tc>
          <w:tcPr>
            <w:tcW w:w="619" w:type="pct"/>
          </w:tcPr>
          <w:p w14:paraId="21B934DF" w14:textId="7143E6B4" w:rsidR="00977D0C" w:rsidRPr="00977D0C" w:rsidRDefault="00977D0C" w:rsidP="005A341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Not at all important</w:t>
            </w:r>
          </w:p>
        </w:tc>
        <w:tc>
          <w:tcPr>
            <w:tcW w:w="479" w:type="pct"/>
            <w:gridSpan w:val="2"/>
            <w:shd w:val="pct5" w:color="auto" w:fill="FFFFFF"/>
          </w:tcPr>
          <w:p w14:paraId="592E13A5" w14:textId="224C12CD" w:rsidR="00977D0C" w:rsidRPr="00977D0C" w:rsidRDefault="00977D0C" w:rsidP="005A341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Not sure/ Decline</w:t>
            </w:r>
          </w:p>
        </w:tc>
        <w:tc>
          <w:tcPr>
            <w:tcW w:w="332" w:type="pct"/>
            <w:gridSpan w:val="2"/>
            <w:shd w:val="clear" w:color="auto" w:fill="auto"/>
          </w:tcPr>
          <w:p w14:paraId="04C87F72" w14:textId="77777777" w:rsidR="00977D0C" w:rsidRPr="00977D0C" w:rsidRDefault="00977D0C" w:rsidP="005A341D">
            <w:pPr>
              <w:pStyle w:val="TableText"/>
              <w:widowControl/>
              <w:tabs>
                <w:tab w:val="decimal" w:pos="-6138"/>
                <w:tab w:val="decimal" w:pos="522"/>
              </w:tabs>
              <w:ind w:left="-172"/>
              <w:jc w:val="center"/>
              <w:rPr>
                <w:rFonts w:ascii="Arial" w:hAnsi="Arial" w:cs="Arial"/>
                <w:szCs w:val="18"/>
              </w:rPr>
            </w:pPr>
          </w:p>
        </w:tc>
      </w:tr>
      <w:tr w:rsidR="00977D0C" w14:paraId="21A25CBE" w14:textId="1ACDDE7B" w:rsidTr="005A341D">
        <w:trPr>
          <w:cantSplit/>
          <w:trHeight w:val="46"/>
        </w:trPr>
        <w:tc>
          <w:tcPr>
            <w:tcW w:w="2090" w:type="pct"/>
            <w:tcBorders>
              <w:bottom w:val="single" w:sz="4" w:space="0" w:color="auto"/>
            </w:tcBorders>
          </w:tcPr>
          <w:p w14:paraId="440A82FB" w14:textId="77777777" w:rsidR="00977D0C" w:rsidRDefault="00977D0C" w:rsidP="00977D0C">
            <w:pPr>
              <w:pStyle w:val="TableText"/>
              <w:widowControl/>
              <w:ind w:left="-172"/>
              <w:rPr>
                <w:rFonts w:ascii="Arial" w:hAnsi="Arial"/>
                <w:u w:val="single"/>
              </w:rPr>
            </w:pPr>
          </w:p>
        </w:tc>
        <w:tc>
          <w:tcPr>
            <w:tcW w:w="479" w:type="pct"/>
            <w:tcBorders>
              <w:bottom w:val="single" w:sz="4" w:space="0" w:color="auto"/>
            </w:tcBorders>
            <w:shd w:val="pct5" w:color="auto" w:fill="FFFFFF"/>
          </w:tcPr>
          <w:p w14:paraId="624FAE79" w14:textId="77777777" w:rsidR="00977D0C" w:rsidRPr="00977D0C" w:rsidRDefault="00977D0C" w:rsidP="005A341D">
            <w:pPr>
              <w:pStyle w:val="TableText"/>
              <w:widowControl/>
              <w:ind w:left="-172"/>
              <w:jc w:val="center"/>
              <w:rPr>
                <w:rFonts w:ascii="Arial" w:hAnsi="Arial" w:cs="Arial"/>
                <w:szCs w:val="18"/>
              </w:rPr>
            </w:pPr>
            <w:r w:rsidRPr="00977D0C">
              <w:rPr>
                <w:rFonts w:ascii="Arial" w:hAnsi="Arial" w:cs="Arial"/>
                <w:szCs w:val="18"/>
              </w:rPr>
              <w:t>(%)</w:t>
            </w:r>
          </w:p>
        </w:tc>
        <w:tc>
          <w:tcPr>
            <w:tcW w:w="513" w:type="pct"/>
            <w:tcBorders>
              <w:bottom w:val="single" w:sz="4" w:space="0" w:color="auto"/>
            </w:tcBorders>
          </w:tcPr>
          <w:p w14:paraId="25E54940" w14:textId="77777777" w:rsidR="00977D0C" w:rsidRPr="00977D0C" w:rsidRDefault="00977D0C" w:rsidP="005A341D">
            <w:pPr>
              <w:pStyle w:val="TableText"/>
              <w:widowControl/>
              <w:ind w:left="-172"/>
              <w:jc w:val="center"/>
              <w:rPr>
                <w:rFonts w:ascii="Arial" w:hAnsi="Arial" w:cs="Arial"/>
                <w:szCs w:val="18"/>
              </w:rPr>
            </w:pPr>
            <w:r w:rsidRPr="00977D0C">
              <w:rPr>
                <w:rFonts w:ascii="Arial" w:hAnsi="Arial" w:cs="Arial"/>
                <w:szCs w:val="18"/>
              </w:rPr>
              <w:t>(%)</w:t>
            </w:r>
          </w:p>
        </w:tc>
        <w:tc>
          <w:tcPr>
            <w:tcW w:w="488" w:type="pct"/>
            <w:tcBorders>
              <w:bottom w:val="single" w:sz="4" w:space="0" w:color="auto"/>
            </w:tcBorders>
            <w:shd w:val="pct5" w:color="auto" w:fill="FFFFFF"/>
          </w:tcPr>
          <w:p w14:paraId="6837E84D" w14:textId="77777777" w:rsidR="00977D0C" w:rsidRPr="00977D0C" w:rsidRDefault="00977D0C" w:rsidP="005A341D">
            <w:pPr>
              <w:pStyle w:val="TableText"/>
              <w:widowControl/>
              <w:ind w:left="-172"/>
              <w:jc w:val="center"/>
              <w:rPr>
                <w:rFonts w:ascii="Arial" w:hAnsi="Arial" w:cs="Arial"/>
                <w:szCs w:val="18"/>
              </w:rPr>
            </w:pPr>
            <w:r w:rsidRPr="00977D0C">
              <w:rPr>
                <w:rFonts w:ascii="Arial" w:hAnsi="Arial" w:cs="Arial"/>
                <w:szCs w:val="18"/>
              </w:rPr>
              <w:t>(%)</w:t>
            </w:r>
          </w:p>
        </w:tc>
        <w:tc>
          <w:tcPr>
            <w:tcW w:w="619" w:type="pct"/>
            <w:tcBorders>
              <w:bottom w:val="single" w:sz="4" w:space="0" w:color="auto"/>
            </w:tcBorders>
          </w:tcPr>
          <w:p w14:paraId="43D7B9D3" w14:textId="77777777" w:rsidR="00977D0C" w:rsidRPr="00977D0C" w:rsidRDefault="00977D0C" w:rsidP="005A341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w:t>
            </w:r>
          </w:p>
        </w:tc>
        <w:tc>
          <w:tcPr>
            <w:tcW w:w="479" w:type="pct"/>
            <w:gridSpan w:val="2"/>
            <w:tcBorders>
              <w:bottom w:val="single" w:sz="4" w:space="0" w:color="auto"/>
            </w:tcBorders>
            <w:shd w:val="pct5" w:color="auto" w:fill="FFFFFF"/>
          </w:tcPr>
          <w:p w14:paraId="4600A40D" w14:textId="77777777" w:rsidR="00977D0C" w:rsidRPr="00977D0C" w:rsidRDefault="00977D0C" w:rsidP="005A341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w:t>
            </w:r>
          </w:p>
        </w:tc>
        <w:tc>
          <w:tcPr>
            <w:tcW w:w="332" w:type="pct"/>
            <w:gridSpan w:val="2"/>
            <w:tcBorders>
              <w:bottom w:val="single" w:sz="4" w:space="0" w:color="auto"/>
            </w:tcBorders>
            <w:shd w:val="clear" w:color="auto" w:fill="auto"/>
          </w:tcPr>
          <w:p w14:paraId="66DCD2A6" w14:textId="19D84618" w:rsidR="00977D0C" w:rsidRPr="00977D0C" w:rsidRDefault="00977D0C" w:rsidP="005A341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Total</w:t>
            </w:r>
          </w:p>
        </w:tc>
      </w:tr>
      <w:tr w:rsidR="00977D0C" w14:paraId="59DD9FDD" w14:textId="408A0C76" w:rsidTr="005A341D">
        <w:trPr>
          <w:cantSplit/>
          <w:trHeight w:val="80"/>
        </w:trPr>
        <w:tc>
          <w:tcPr>
            <w:tcW w:w="2090" w:type="pct"/>
            <w:tcBorders>
              <w:top w:val="single" w:sz="4" w:space="0" w:color="auto"/>
            </w:tcBorders>
            <w:vAlign w:val="center"/>
          </w:tcPr>
          <w:p w14:paraId="6CCCAC94" w14:textId="499835C0" w:rsidR="00977D0C" w:rsidRDefault="00977D0C" w:rsidP="00977D0C">
            <w:pPr>
              <w:pStyle w:val="TableText"/>
              <w:widowControl/>
              <w:ind w:left="-108"/>
              <w:rPr>
                <w:rFonts w:ascii="Arial" w:hAnsi="Arial"/>
                <w:u w:val="single"/>
              </w:rPr>
            </w:pPr>
            <w:r>
              <w:rPr>
                <w:rFonts w:ascii="Arial" w:hAnsi="Arial"/>
                <w:u w:val="single"/>
              </w:rPr>
              <w:t>Country</w:t>
            </w:r>
          </w:p>
        </w:tc>
        <w:tc>
          <w:tcPr>
            <w:tcW w:w="479" w:type="pct"/>
            <w:tcBorders>
              <w:top w:val="single" w:sz="4" w:space="0" w:color="auto"/>
            </w:tcBorders>
            <w:shd w:val="pct5" w:color="auto" w:fill="FFFFFF"/>
          </w:tcPr>
          <w:p w14:paraId="03059584" w14:textId="77777777" w:rsidR="00977D0C" w:rsidRPr="00977D0C" w:rsidRDefault="00977D0C" w:rsidP="005A341D">
            <w:pPr>
              <w:ind w:left="-172"/>
              <w:jc w:val="center"/>
              <w:rPr>
                <w:rFonts w:ascii="Arial" w:hAnsi="Arial" w:cs="Arial"/>
                <w:sz w:val="18"/>
                <w:szCs w:val="18"/>
              </w:rPr>
            </w:pPr>
          </w:p>
        </w:tc>
        <w:tc>
          <w:tcPr>
            <w:tcW w:w="513" w:type="pct"/>
            <w:tcBorders>
              <w:top w:val="single" w:sz="4" w:space="0" w:color="auto"/>
            </w:tcBorders>
          </w:tcPr>
          <w:p w14:paraId="0845A43A" w14:textId="77777777" w:rsidR="00977D0C" w:rsidRPr="00977D0C" w:rsidRDefault="00977D0C" w:rsidP="005A341D">
            <w:pPr>
              <w:ind w:left="-172"/>
              <w:jc w:val="center"/>
              <w:rPr>
                <w:rFonts w:ascii="Arial" w:hAnsi="Arial" w:cs="Arial"/>
                <w:sz w:val="18"/>
                <w:szCs w:val="18"/>
              </w:rPr>
            </w:pPr>
          </w:p>
        </w:tc>
        <w:tc>
          <w:tcPr>
            <w:tcW w:w="488" w:type="pct"/>
            <w:tcBorders>
              <w:top w:val="single" w:sz="4" w:space="0" w:color="auto"/>
            </w:tcBorders>
            <w:shd w:val="pct5" w:color="auto" w:fill="FFFFFF"/>
          </w:tcPr>
          <w:p w14:paraId="72B9EC2F" w14:textId="77777777" w:rsidR="00977D0C" w:rsidRPr="00977D0C" w:rsidRDefault="00977D0C" w:rsidP="005A341D">
            <w:pPr>
              <w:ind w:left="-172"/>
              <w:jc w:val="center"/>
              <w:rPr>
                <w:rFonts w:ascii="Arial" w:hAnsi="Arial" w:cs="Arial"/>
                <w:sz w:val="18"/>
                <w:szCs w:val="18"/>
              </w:rPr>
            </w:pPr>
          </w:p>
        </w:tc>
        <w:tc>
          <w:tcPr>
            <w:tcW w:w="619" w:type="pct"/>
            <w:tcBorders>
              <w:top w:val="single" w:sz="4" w:space="0" w:color="auto"/>
            </w:tcBorders>
          </w:tcPr>
          <w:p w14:paraId="61A6B0DD" w14:textId="77777777" w:rsidR="00977D0C" w:rsidRPr="00977D0C" w:rsidRDefault="00977D0C" w:rsidP="005A341D">
            <w:pPr>
              <w:ind w:left="-172"/>
              <w:jc w:val="center"/>
              <w:rPr>
                <w:rFonts w:ascii="Arial" w:hAnsi="Arial" w:cs="Arial"/>
                <w:sz w:val="18"/>
                <w:szCs w:val="18"/>
              </w:rPr>
            </w:pPr>
          </w:p>
        </w:tc>
        <w:tc>
          <w:tcPr>
            <w:tcW w:w="479" w:type="pct"/>
            <w:gridSpan w:val="2"/>
            <w:tcBorders>
              <w:top w:val="single" w:sz="4" w:space="0" w:color="auto"/>
            </w:tcBorders>
            <w:shd w:val="pct5" w:color="auto" w:fill="FFFFFF"/>
          </w:tcPr>
          <w:p w14:paraId="52DBEB45" w14:textId="77777777" w:rsidR="00977D0C" w:rsidRPr="00977D0C" w:rsidRDefault="00977D0C" w:rsidP="005A341D">
            <w:pPr>
              <w:ind w:left="-172"/>
              <w:jc w:val="center"/>
              <w:rPr>
                <w:rFonts w:ascii="Arial" w:hAnsi="Arial" w:cs="Arial"/>
                <w:sz w:val="18"/>
                <w:szCs w:val="18"/>
              </w:rPr>
            </w:pPr>
          </w:p>
        </w:tc>
        <w:tc>
          <w:tcPr>
            <w:tcW w:w="332" w:type="pct"/>
            <w:gridSpan w:val="2"/>
            <w:tcBorders>
              <w:top w:val="single" w:sz="4" w:space="0" w:color="auto"/>
            </w:tcBorders>
            <w:shd w:val="clear" w:color="auto" w:fill="auto"/>
          </w:tcPr>
          <w:p w14:paraId="0B0CE2C3" w14:textId="1905D71F" w:rsidR="00977D0C" w:rsidRPr="00977D0C" w:rsidRDefault="00977D0C" w:rsidP="005A341D">
            <w:pPr>
              <w:ind w:left="-172"/>
              <w:jc w:val="center"/>
              <w:rPr>
                <w:rFonts w:ascii="Arial" w:hAnsi="Arial" w:cs="Arial"/>
                <w:sz w:val="18"/>
                <w:szCs w:val="18"/>
              </w:rPr>
            </w:pPr>
            <w:r w:rsidRPr="00977D0C">
              <w:rPr>
                <w:rFonts w:ascii="Arial" w:hAnsi="Arial" w:cs="Arial"/>
                <w:sz w:val="18"/>
                <w:szCs w:val="18"/>
              </w:rPr>
              <w:t>(%)</w:t>
            </w:r>
          </w:p>
        </w:tc>
      </w:tr>
      <w:tr w:rsidR="005A341D" w14:paraId="2890740F" w14:textId="086408CB" w:rsidTr="005A341D">
        <w:trPr>
          <w:cantSplit/>
          <w:trHeight w:val="255"/>
        </w:trPr>
        <w:tc>
          <w:tcPr>
            <w:tcW w:w="2090" w:type="pct"/>
            <w:tcBorders>
              <w:top w:val="dotted" w:sz="4" w:space="0" w:color="auto"/>
            </w:tcBorders>
            <w:vAlign w:val="center"/>
          </w:tcPr>
          <w:p w14:paraId="264ACD69" w14:textId="189679A0"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450b/2. China</w:t>
            </w:r>
          </w:p>
        </w:tc>
        <w:tc>
          <w:tcPr>
            <w:tcW w:w="479" w:type="pct"/>
            <w:tcBorders>
              <w:top w:val="dotted" w:sz="4" w:space="0" w:color="auto"/>
            </w:tcBorders>
            <w:shd w:val="pct5" w:color="auto" w:fill="FFFFFF"/>
            <w:vAlign w:val="center"/>
          </w:tcPr>
          <w:p w14:paraId="1EB6ECBE" w14:textId="2F67102E"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57</w:t>
            </w:r>
          </w:p>
        </w:tc>
        <w:tc>
          <w:tcPr>
            <w:tcW w:w="513" w:type="pct"/>
            <w:tcBorders>
              <w:top w:val="dotted" w:sz="4" w:space="0" w:color="auto"/>
            </w:tcBorders>
            <w:vAlign w:val="center"/>
          </w:tcPr>
          <w:p w14:paraId="6AA50651" w14:textId="1A43F6AE"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35</w:t>
            </w:r>
          </w:p>
        </w:tc>
        <w:tc>
          <w:tcPr>
            <w:tcW w:w="488" w:type="pct"/>
            <w:tcBorders>
              <w:top w:val="dotted" w:sz="4" w:space="0" w:color="auto"/>
            </w:tcBorders>
            <w:shd w:val="pct5" w:color="auto" w:fill="FFFFFF"/>
            <w:vAlign w:val="center"/>
          </w:tcPr>
          <w:p w14:paraId="57F054B3" w14:textId="0FB2449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5</w:t>
            </w:r>
          </w:p>
        </w:tc>
        <w:tc>
          <w:tcPr>
            <w:tcW w:w="619" w:type="pct"/>
            <w:tcBorders>
              <w:top w:val="dotted" w:sz="4" w:space="0" w:color="auto"/>
            </w:tcBorders>
            <w:vAlign w:val="center"/>
          </w:tcPr>
          <w:p w14:paraId="39EE39DC" w14:textId="5010F4A9"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w:t>
            </w:r>
          </w:p>
        </w:tc>
        <w:tc>
          <w:tcPr>
            <w:tcW w:w="479" w:type="pct"/>
            <w:gridSpan w:val="2"/>
            <w:tcBorders>
              <w:top w:val="dotted" w:sz="4" w:space="0" w:color="auto"/>
            </w:tcBorders>
            <w:shd w:val="pct5" w:color="auto" w:fill="FFFFFF"/>
            <w:vAlign w:val="center"/>
          </w:tcPr>
          <w:p w14:paraId="032E76CE" w14:textId="0F804332"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tcBorders>
            <w:shd w:val="clear" w:color="auto" w:fill="auto"/>
            <w:vAlign w:val="center"/>
          </w:tcPr>
          <w:p w14:paraId="00B1FED6" w14:textId="4E39E73A" w:rsidR="005A341D" w:rsidRPr="00977D0C" w:rsidRDefault="005A341D" w:rsidP="005A341D">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5A341D" w14:paraId="34241667" w14:textId="4789F5DD" w:rsidTr="005A341D">
        <w:trPr>
          <w:cantSplit/>
          <w:trHeight w:val="255"/>
        </w:trPr>
        <w:tc>
          <w:tcPr>
            <w:tcW w:w="2090" w:type="pct"/>
            <w:tcBorders>
              <w:top w:val="dotted" w:sz="4" w:space="0" w:color="auto"/>
            </w:tcBorders>
            <w:vAlign w:val="center"/>
          </w:tcPr>
          <w:p w14:paraId="48C13845" w14:textId="19C09007"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450b/8. Canada</w:t>
            </w:r>
          </w:p>
        </w:tc>
        <w:tc>
          <w:tcPr>
            <w:tcW w:w="479" w:type="pct"/>
            <w:tcBorders>
              <w:top w:val="dotted" w:sz="4" w:space="0" w:color="auto"/>
            </w:tcBorders>
            <w:shd w:val="pct5" w:color="auto" w:fill="FFFFFF"/>
            <w:vAlign w:val="center"/>
          </w:tcPr>
          <w:p w14:paraId="37989139" w14:textId="2AD6226B"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57</w:t>
            </w:r>
          </w:p>
        </w:tc>
        <w:tc>
          <w:tcPr>
            <w:tcW w:w="513" w:type="pct"/>
            <w:tcBorders>
              <w:top w:val="dotted" w:sz="4" w:space="0" w:color="auto"/>
            </w:tcBorders>
            <w:vAlign w:val="center"/>
          </w:tcPr>
          <w:p w14:paraId="73080F98" w14:textId="5361BB53"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33</w:t>
            </w:r>
          </w:p>
        </w:tc>
        <w:tc>
          <w:tcPr>
            <w:tcW w:w="488" w:type="pct"/>
            <w:tcBorders>
              <w:top w:val="dotted" w:sz="4" w:space="0" w:color="auto"/>
            </w:tcBorders>
            <w:shd w:val="pct5" w:color="auto" w:fill="FFFFFF"/>
            <w:vAlign w:val="center"/>
          </w:tcPr>
          <w:p w14:paraId="174B3CE6" w14:textId="5B1C9640"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7</w:t>
            </w:r>
          </w:p>
        </w:tc>
        <w:tc>
          <w:tcPr>
            <w:tcW w:w="619" w:type="pct"/>
            <w:tcBorders>
              <w:top w:val="dotted" w:sz="4" w:space="0" w:color="auto"/>
            </w:tcBorders>
            <w:vAlign w:val="center"/>
          </w:tcPr>
          <w:p w14:paraId="3C6BEEA4" w14:textId="57214086"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w:t>
            </w:r>
          </w:p>
        </w:tc>
        <w:tc>
          <w:tcPr>
            <w:tcW w:w="479" w:type="pct"/>
            <w:gridSpan w:val="2"/>
            <w:tcBorders>
              <w:top w:val="dotted" w:sz="4" w:space="0" w:color="auto"/>
            </w:tcBorders>
            <w:shd w:val="pct5" w:color="auto" w:fill="FFFFFF"/>
            <w:vAlign w:val="center"/>
          </w:tcPr>
          <w:p w14:paraId="13AECE11" w14:textId="107B6255"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tcBorders>
            <w:shd w:val="clear" w:color="auto" w:fill="auto"/>
            <w:vAlign w:val="center"/>
          </w:tcPr>
          <w:p w14:paraId="12A9F9E1" w14:textId="63FDAB04" w:rsidR="005A341D" w:rsidRPr="00977D0C" w:rsidRDefault="005A341D" w:rsidP="005A341D">
            <w:pPr>
              <w:snapToGrid w:val="0"/>
              <w:ind w:left="-172"/>
              <w:jc w:val="center"/>
              <w:rPr>
                <w:rFonts w:ascii="Arial" w:hAnsi="Arial" w:cs="Arial"/>
                <w:sz w:val="18"/>
                <w:szCs w:val="18"/>
              </w:rPr>
            </w:pPr>
            <w:r>
              <w:rPr>
                <w:rFonts w:ascii="Arial" w:hAnsi="Arial" w:cs="Arial"/>
                <w:color w:val="000000"/>
                <w:sz w:val="18"/>
                <w:szCs w:val="18"/>
              </w:rPr>
              <w:t>100</w:t>
            </w:r>
          </w:p>
        </w:tc>
      </w:tr>
      <w:tr w:rsidR="005A341D" w14:paraId="44B13E56" w14:textId="1DE3DC78" w:rsidTr="005A341D">
        <w:trPr>
          <w:cantSplit/>
          <w:trHeight w:val="255"/>
        </w:trPr>
        <w:tc>
          <w:tcPr>
            <w:tcW w:w="2090" w:type="pct"/>
            <w:tcBorders>
              <w:top w:val="dotted" w:sz="4" w:space="0" w:color="auto"/>
              <w:bottom w:val="dotted" w:sz="4" w:space="0" w:color="auto"/>
            </w:tcBorders>
            <w:vAlign w:val="center"/>
          </w:tcPr>
          <w:p w14:paraId="677C380B" w14:textId="4EAE033A"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450b/9. Great Britain</w:t>
            </w:r>
          </w:p>
        </w:tc>
        <w:tc>
          <w:tcPr>
            <w:tcW w:w="479" w:type="pct"/>
            <w:tcBorders>
              <w:top w:val="dotted" w:sz="4" w:space="0" w:color="auto"/>
              <w:bottom w:val="dotted" w:sz="4" w:space="0" w:color="auto"/>
            </w:tcBorders>
            <w:shd w:val="pct5" w:color="auto" w:fill="FFFFFF"/>
            <w:vAlign w:val="center"/>
          </w:tcPr>
          <w:p w14:paraId="237EFAE7" w14:textId="505F6BE9"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48</w:t>
            </w:r>
          </w:p>
        </w:tc>
        <w:tc>
          <w:tcPr>
            <w:tcW w:w="513" w:type="pct"/>
            <w:tcBorders>
              <w:top w:val="dotted" w:sz="4" w:space="0" w:color="auto"/>
              <w:bottom w:val="dotted" w:sz="4" w:space="0" w:color="auto"/>
            </w:tcBorders>
            <w:vAlign w:val="center"/>
          </w:tcPr>
          <w:p w14:paraId="596C41E3" w14:textId="77F6B5A0"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40</w:t>
            </w:r>
          </w:p>
        </w:tc>
        <w:tc>
          <w:tcPr>
            <w:tcW w:w="488" w:type="pct"/>
            <w:tcBorders>
              <w:top w:val="dotted" w:sz="4" w:space="0" w:color="auto"/>
              <w:bottom w:val="dotted" w:sz="4" w:space="0" w:color="auto"/>
            </w:tcBorders>
            <w:shd w:val="pct5" w:color="auto" w:fill="FFFFFF"/>
            <w:vAlign w:val="center"/>
          </w:tcPr>
          <w:p w14:paraId="292896BB" w14:textId="522D6BF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9</w:t>
            </w:r>
          </w:p>
        </w:tc>
        <w:tc>
          <w:tcPr>
            <w:tcW w:w="619" w:type="pct"/>
            <w:tcBorders>
              <w:top w:val="dotted" w:sz="4" w:space="0" w:color="auto"/>
              <w:bottom w:val="dotted" w:sz="4" w:space="0" w:color="auto"/>
            </w:tcBorders>
            <w:vAlign w:val="center"/>
          </w:tcPr>
          <w:p w14:paraId="152B41AD" w14:textId="3684CDB1"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w:t>
            </w:r>
          </w:p>
        </w:tc>
        <w:tc>
          <w:tcPr>
            <w:tcW w:w="479" w:type="pct"/>
            <w:gridSpan w:val="2"/>
            <w:tcBorders>
              <w:top w:val="dotted" w:sz="4" w:space="0" w:color="auto"/>
              <w:bottom w:val="dotted" w:sz="4" w:space="0" w:color="auto"/>
            </w:tcBorders>
            <w:shd w:val="pct5" w:color="auto" w:fill="FFFFFF"/>
            <w:vAlign w:val="center"/>
          </w:tcPr>
          <w:p w14:paraId="37835719" w14:textId="1964181D"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bottom w:val="dotted" w:sz="4" w:space="0" w:color="auto"/>
            </w:tcBorders>
            <w:shd w:val="clear" w:color="auto" w:fill="auto"/>
            <w:vAlign w:val="center"/>
          </w:tcPr>
          <w:p w14:paraId="498DB61E" w14:textId="346123C1" w:rsidR="005A341D" w:rsidRPr="00977D0C" w:rsidRDefault="005A341D" w:rsidP="005A341D">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5A341D" w14:paraId="2F022814" w14:textId="5C908486" w:rsidTr="005A341D">
        <w:trPr>
          <w:cantSplit/>
          <w:trHeight w:val="255"/>
        </w:trPr>
        <w:tc>
          <w:tcPr>
            <w:tcW w:w="2090" w:type="pct"/>
            <w:tcBorders>
              <w:top w:val="dotted" w:sz="4" w:space="0" w:color="auto"/>
            </w:tcBorders>
            <w:vAlign w:val="center"/>
          </w:tcPr>
          <w:p w14:paraId="5EB1446E" w14:textId="1F7BC326"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450b/1. Japan</w:t>
            </w:r>
          </w:p>
        </w:tc>
        <w:tc>
          <w:tcPr>
            <w:tcW w:w="479" w:type="pct"/>
            <w:tcBorders>
              <w:top w:val="dotted" w:sz="4" w:space="0" w:color="auto"/>
            </w:tcBorders>
            <w:shd w:val="pct5" w:color="auto" w:fill="FFFFFF"/>
            <w:vAlign w:val="center"/>
          </w:tcPr>
          <w:p w14:paraId="519B0BF9" w14:textId="2166C66D"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47</w:t>
            </w:r>
          </w:p>
        </w:tc>
        <w:tc>
          <w:tcPr>
            <w:tcW w:w="513" w:type="pct"/>
            <w:tcBorders>
              <w:top w:val="dotted" w:sz="4" w:space="0" w:color="auto"/>
            </w:tcBorders>
            <w:vAlign w:val="center"/>
          </w:tcPr>
          <w:p w14:paraId="44272B65" w14:textId="1A5268BD"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44</w:t>
            </w:r>
          </w:p>
        </w:tc>
        <w:tc>
          <w:tcPr>
            <w:tcW w:w="488" w:type="pct"/>
            <w:tcBorders>
              <w:top w:val="dotted" w:sz="4" w:space="0" w:color="auto"/>
            </w:tcBorders>
            <w:shd w:val="pct5" w:color="auto" w:fill="FFFFFF"/>
            <w:vAlign w:val="center"/>
          </w:tcPr>
          <w:p w14:paraId="2DB896A9" w14:textId="298CA40F"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6</w:t>
            </w:r>
          </w:p>
        </w:tc>
        <w:tc>
          <w:tcPr>
            <w:tcW w:w="619" w:type="pct"/>
            <w:tcBorders>
              <w:top w:val="dotted" w:sz="4" w:space="0" w:color="auto"/>
            </w:tcBorders>
            <w:vAlign w:val="center"/>
          </w:tcPr>
          <w:p w14:paraId="1D78AA7D" w14:textId="7E1B3DEE"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w:t>
            </w:r>
          </w:p>
        </w:tc>
        <w:tc>
          <w:tcPr>
            <w:tcW w:w="479" w:type="pct"/>
            <w:gridSpan w:val="2"/>
            <w:tcBorders>
              <w:top w:val="dotted" w:sz="4" w:space="0" w:color="auto"/>
            </w:tcBorders>
            <w:shd w:val="pct5" w:color="auto" w:fill="FFFFFF"/>
            <w:vAlign w:val="center"/>
          </w:tcPr>
          <w:p w14:paraId="39312FC3" w14:textId="575F33CC"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tcBorders>
            <w:shd w:val="clear" w:color="auto" w:fill="auto"/>
            <w:vAlign w:val="center"/>
          </w:tcPr>
          <w:p w14:paraId="2F38EA8A" w14:textId="5CA955A7" w:rsidR="005A341D" w:rsidRPr="00977D0C" w:rsidRDefault="005A341D" w:rsidP="005A341D">
            <w:pPr>
              <w:snapToGrid w:val="0"/>
              <w:ind w:left="-172"/>
              <w:jc w:val="center"/>
              <w:rPr>
                <w:rFonts w:ascii="Arial" w:hAnsi="Arial" w:cs="Arial"/>
                <w:sz w:val="18"/>
                <w:szCs w:val="18"/>
              </w:rPr>
            </w:pPr>
            <w:r>
              <w:rPr>
                <w:rFonts w:ascii="Arial" w:hAnsi="Arial" w:cs="Arial"/>
                <w:color w:val="000000"/>
                <w:sz w:val="18"/>
                <w:szCs w:val="18"/>
              </w:rPr>
              <w:t>100</w:t>
            </w:r>
          </w:p>
        </w:tc>
      </w:tr>
      <w:tr w:rsidR="005A341D" w14:paraId="2FF5AB62" w14:textId="358A6C27" w:rsidTr="005A341D">
        <w:trPr>
          <w:cantSplit/>
          <w:trHeight w:val="255"/>
        </w:trPr>
        <w:tc>
          <w:tcPr>
            <w:tcW w:w="2090" w:type="pct"/>
            <w:tcBorders>
              <w:top w:val="dotted" w:sz="4" w:space="0" w:color="auto"/>
            </w:tcBorders>
            <w:vAlign w:val="center"/>
          </w:tcPr>
          <w:p w14:paraId="00C851C0" w14:textId="40C79DBE"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450b/10. Mexico</w:t>
            </w:r>
          </w:p>
        </w:tc>
        <w:tc>
          <w:tcPr>
            <w:tcW w:w="479" w:type="pct"/>
            <w:tcBorders>
              <w:top w:val="dotted" w:sz="4" w:space="0" w:color="auto"/>
            </w:tcBorders>
            <w:shd w:val="pct5" w:color="auto" w:fill="FFFFFF"/>
            <w:vAlign w:val="center"/>
          </w:tcPr>
          <w:p w14:paraId="1FF4D4FF" w14:textId="49724BE5"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45</w:t>
            </w:r>
          </w:p>
        </w:tc>
        <w:tc>
          <w:tcPr>
            <w:tcW w:w="513" w:type="pct"/>
            <w:tcBorders>
              <w:top w:val="dotted" w:sz="4" w:space="0" w:color="auto"/>
            </w:tcBorders>
            <w:vAlign w:val="center"/>
          </w:tcPr>
          <w:p w14:paraId="0E9BEE7E" w14:textId="7D10422D"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38</w:t>
            </w:r>
          </w:p>
        </w:tc>
        <w:tc>
          <w:tcPr>
            <w:tcW w:w="488" w:type="pct"/>
            <w:tcBorders>
              <w:top w:val="dotted" w:sz="4" w:space="0" w:color="auto"/>
            </w:tcBorders>
            <w:shd w:val="pct5" w:color="auto" w:fill="FFFFFF"/>
            <w:vAlign w:val="center"/>
          </w:tcPr>
          <w:p w14:paraId="0F190B11" w14:textId="51EE34BA"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12</w:t>
            </w:r>
          </w:p>
        </w:tc>
        <w:tc>
          <w:tcPr>
            <w:tcW w:w="619" w:type="pct"/>
            <w:tcBorders>
              <w:top w:val="dotted" w:sz="4" w:space="0" w:color="auto"/>
            </w:tcBorders>
            <w:vAlign w:val="center"/>
          </w:tcPr>
          <w:p w14:paraId="4ECA383F" w14:textId="7F082AFD"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tcBorders>
            <w:shd w:val="pct5" w:color="auto" w:fill="FFFFFF"/>
            <w:vAlign w:val="center"/>
          </w:tcPr>
          <w:p w14:paraId="3EDC9966" w14:textId="24417719"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tcBorders>
            <w:shd w:val="clear" w:color="auto" w:fill="auto"/>
            <w:vAlign w:val="center"/>
          </w:tcPr>
          <w:p w14:paraId="1A63DA9A" w14:textId="77124F91" w:rsidR="005A341D" w:rsidRPr="00977D0C" w:rsidRDefault="005A341D" w:rsidP="005A341D">
            <w:pPr>
              <w:snapToGrid w:val="0"/>
              <w:ind w:left="-172"/>
              <w:jc w:val="center"/>
              <w:rPr>
                <w:rFonts w:ascii="Arial" w:hAnsi="Arial" w:cs="Arial"/>
                <w:sz w:val="18"/>
                <w:szCs w:val="18"/>
              </w:rPr>
            </w:pPr>
            <w:r>
              <w:rPr>
                <w:rFonts w:ascii="Arial" w:hAnsi="Arial" w:cs="Arial"/>
                <w:color w:val="000000"/>
                <w:sz w:val="18"/>
                <w:szCs w:val="18"/>
              </w:rPr>
              <w:t>100</w:t>
            </w:r>
          </w:p>
        </w:tc>
      </w:tr>
      <w:tr w:rsidR="005A341D" w14:paraId="525FCEC5" w14:textId="03C615E6" w:rsidTr="005A341D">
        <w:trPr>
          <w:cantSplit/>
          <w:trHeight w:val="255"/>
        </w:trPr>
        <w:tc>
          <w:tcPr>
            <w:tcW w:w="2090" w:type="pct"/>
            <w:tcBorders>
              <w:top w:val="dotted" w:sz="4" w:space="0" w:color="auto"/>
              <w:bottom w:val="dotted" w:sz="4" w:space="0" w:color="auto"/>
            </w:tcBorders>
            <w:vAlign w:val="center"/>
          </w:tcPr>
          <w:p w14:paraId="7EBC9375" w14:textId="77C118D2"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450b/4. Germany</w:t>
            </w:r>
          </w:p>
        </w:tc>
        <w:tc>
          <w:tcPr>
            <w:tcW w:w="479" w:type="pct"/>
            <w:tcBorders>
              <w:top w:val="dotted" w:sz="4" w:space="0" w:color="auto"/>
              <w:bottom w:val="dotted" w:sz="4" w:space="0" w:color="auto"/>
            </w:tcBorders>
            <w:shd w:val="pct5" w:color="auto" w:fill="FFFFFF"/>
            <w:vAlign w:val="center"/>
          </w:tcPr>
          <w:p w14:paraId="2371ECF0" w14:textId="0E0D45AA"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36</w:t>
            </w:r>
          </w:p>
        </w:tc>
        <w:tc>
          <w:tcPr>
            <w:tcW w:w="513" w:type="pct"/>
            <w:tcBorders>
              <w:top w:val="dotted" w:sz="4" w:space="0" w:color="auto"/>
              <w:bottom w:val="dotted" w:sz="4" w:space="0" w:color="auto"/>
            </w:tcBorders>
            <w:vAlign w:val="center"/>
          </w:tcPr>
          <w:p w14:paraId="649B695C" w14:textId="743A5BBB"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48</w:t>
            </w:r>
          </w:p>
        </w:tc>
        <w:tc>
          <w:tcPr>
            <w:tcW w:w="488" w:type="pct"/>
            <w:tcBorders>
              <w:top w:val="dotted" w:sz="4" w:space="0" w:color="auto"/>
              <w:bottom w:val="dotted" w:sz="4" w:space="0" w:color="auto"/>
            </w:tcBorders>
            <w:shd w:val="pct5" w:color="auto" w:fill="FFFFFF"/>
            <w:vAlign w:val="center"/>
          </w:tcPr>
          <w:p w14:paraId="3925D4C6" w14:textId="49A1AB1F"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12</w:t>
            </w:r>
          </w:p>
        </w:tc>
        <w:tc>
          <w:tcPr>
            <w:tcW w:w="619" w:type="pct"/>
            <w:tcBorders>
              <w:top w:val="dotted" w:sz="4" w:space="0" w:color="auto"/>
              <w:bottom w:val="dotted" w:sz="4" w:space="0" w:color="auto"/>
            </w:tcBorders>
            <w:vAlign w:val="center"/>
          </w:tcPr>
          <w:p w14:paraId="7B608E69" w14:textId="4B9084CE"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w:t>
            </w:r>
          </w:p>
        </w:tc>
        <w:tc>
          <w:tcPr>
            <w:tcW w:w="479" w:type="pct"/>
            <w:gridSpan w:val="2"/>
            <w:tcBorders>
              <w:top w:val="dotted" w:sz="4" w:space="0" w:color="auto"/>
              <w:bottom w:val="dotted" w:sz="4" w:space="0" w:color="auto"/>
            </w:tcBorders>
            <w:shd w:val="pct5" w:color="auto" w:fill="FFFFFF"/>
            <w:vAlign w:val="center"/>
          </w:tcPr>
          <w:p w14:paraId="42445438" w14:textId="7813883A"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bottom w:val="dotted" w:sz="4" w:space="0" w:color="auto"/>
            </w:tcBorders>
            <w:shd w:val="clear" w:color="auto" w:fill="auto"/>
            <w:vAlign w:val="center"/>
          </w:tcPr>
          <w:p w14:paraId="6142C4C3" w14:textId="5164A47D" w:rsidR="005A341D" w:rsidRPr="00977D0C" w:rsidRDefault="005A341D" w:rsidP="005A341D">
            <w:pPr>
              <w:snapToGrid w:val="0"/>
              <w:ind w:left="-172"/>
              <w:jc w:val="center"/>
              <w:rPr>
                <w:rFonts w:ascii="Arial" w:hAnsi="Arial" w:cs="Arial"/>
                <w:sz w:val="18"/>
                <w:szCs w:val="18"/>
              </w:rPr>
            </w:pPr>
            <w:r>
              <w:rPr>
                <w:rFonts w:ascii="Arial" w:hAnsi="Arial" w:cs="Arial"/>
                <w:color w:val="000000"/>
                <w:sz w:val="18"/>
                <w:szCs w:val="18"/>
              </w:rPr>
              <w:t>100</w:t>
            </w:r>
          </w:p>
        </w:tc>
      </w:tr>
      <w:tr w:rsidR="005A341D" w14:paraId="09811759" w14:textId="59834D1F" w:rsidTr="005A341D">
        <w:trPr>
          <w:cantSplit/>
          <w:trHeight w:val="255"/>
        </w:trPr>
        <w:tc>
          <w:tcPr>
            <w:tcW w:w="2090" w:type="pct"/>
            <w:tcBorders>
              <w:top w:val="dotted" w:sz="4" w:space="0" w:color="auto"/>
              <w:bottom w:val="dotted" w:sz="4" w:space="0" w:color="auto"/>
            </w:tcBorders>
            <w:vAlign w:val="center"/>
          </w:tcPr>
          <w:p w14:paraId="408C4105" w14:textId="0E630671"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450b/3. South Korea</w:t>
            </w:r>
          </w:p>
        </w:tc>
        <w:tc>
          <w:tcPr>
            <w:tcW w:w="479" w:type="pct"/>
            <w:tcBorders>
              <w:top w:val="dotted" w:sz="4" w:space="0" w:color="auto"/>
              <w:bottom w:val="dotted" w:sz="4" w:space="0" w:color="auto"/>
            </w:tcBorders>
            <w:shd w:val="pct5" w:color="auto" w:fill="FFFFFF"/>
            <w:vAlign w:val="center"/>
          </w:tcPr>
          <w:p w14:paraId="5FA73468" w14:textId="3781258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36</w:t>
            </w:r>
          </w:p>
        </w:tc>
        <w:tc>
          <w:tcPr>
            <w:tcW w:w="513" w:type="pct"/>
            <w:tcBorders>
              <w:top w:val="dotted" w:sz="4" w:space="0" w:color="auto"/>
              <w:bottom w:val="dotted" w:sz="4" w:space="0" w:color="auto"/>
            </w:tcBorders>
            <w:vAlign w:val="center"/>
          </w:tcPr>
          <w:p w14:paraId="2C926096" w14:textId="55AB6707"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44</w:t>
            </w:r>
          </w:p>
        </w:tc>
        <w:tc>
          <w:tcPr>
            <w:tcW w:w="488" w:type="pct"/>
            <w:tcBorders>
              <w:top w:val="dotted" w:sz="4" w:space="0" w:color="auto"/>
              <w:bottom w:val="dotted" w:sz="4" w:space="0" w:color="auto"/>
            </w:tcBorders>
            <w:shd w:val="pct5" w:color="auto" w:fill="FFFFFF"/>
            <w:vAlign w:val="center"/>
          </w:tcPr>
          <w:p w14:paraId="06901610" w14:textId="2AC2020C"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16</w:t>
            </w:r>
          </w:p>
        </w:tc>
        <w:tc>
          <w:tcPr>
            <w:tcW w:w="619" w:type="pct"/>
            <w:tcBorders>
              <w:top w:val="dotted" w:sz="4" w:space="0" w:color="auto"/>
              <w:bottom w:val="dotted" w:sz="4" w:space="0" w:color="auto"/>
            </w:tcBorders>
            <w:vAlign w:val="center"/>
          </w:tcPr>
          <w:p w14:paraId="60AB26CC" w14:textId="638887DC"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w:t>
            </w:r>
          </w:p>
        </w:tc>
        <w:tc>
          <w:tcPr>
            <w:tcW w:w="479" w:type="pct"/>
            <w:gridSpan w:val="2"/>
            <w:tcBorders>
              <w:top w:val="dotted" w:sz="4" w:space="0" w:color="auto"/>
              <w:bottom w:val="dotted" w:sz="4" w:space="0" w:color="auto"/>
            </w:tcBorders>
            <w:shd w:val="pct5" w:color="auto" w:fill="FFFFFF"/>
            <w:vAlign w:val="center"/>
          </w:tcPr>
          <w:p w14:paraId="20FC48C9" w14:textId="74166679"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bottom w:val="dotted" w:sz="4" w:space="0" w:color="auto"/>
            </w:tcBorders>
            <w:shd w:val="clear" w:color="auto" w:fill="auto"/>
            <w:vAlign w:val="center"/>
          </w:tcPr>
          <w:p w14:paraId="1D3287C3" w14:textId="5B69BCA0" w:rsidR="005A341D" w:rsidRPr="00977D0C" w:rsidRDefault="005A341D" w:rsidP="005A341D">
            <w:pPr>
              <w:snapToGrid w:val="0"/>
              <w:ind w:left="-172"/>
              <w:jc w:val="center"/>
              <w:rPr>
                <w:rFonts w:ascii="Arial" w:hAnsi="Arial" w:cs="Arial"/>
                <w:sz w:val="18"/>
                <w:szCs w:val="18"/>
              </w:rPr>
            </w:pPr>
            <w:r>
              <w:rPr>
                <w:rFonts w:ascii="Arial" w:hAnsi="Arial" w:cs="Arial"/>
                <w:color w:val="000000"/>
                <w:sz w:val="18"/>
                <w:szCs w:val="18"/>
              </w:rPr>
              <w:t>100</w:t>
            </w:r>
          </w:p>
        </w:tc>
      </w:tr>
      <w:tr w:rsidR="005A341D" w14:paraId="67E4FA37" w14:textId="368F1417" w:rsidTr="005A341D">
        <w:trPr>
          <w:cantSplit/>
          <w:trHeight w:val="255"/>
        </w:trPr>
        <w:tc>
          <w:tcPr>
            <w:tcW w:w="2090" w:type="pct"/>
            <w:tcBorders>
              <w:top w:val="dotted" w:sz="4" w:space="0" w:color="auto"/>
            </w:tcBorders>
            <w:vAlign w:val="center"/>
          </w:tcPr>
          <w:p w14:paraId="38695A05" w14:textId="3D1E7135"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450b/6. Israel</w:t>
            </w:r>
          </w:p>
        </w:tc>
        <w:tc>
          <w:tcPr>
            <w:tcW w:w="479" w:type="pct"/>
            <w:tcBorders>
              <w:top w:val="dotted" w:sz="4" w:space="0" w:color="auto"/>
            </w:tcBorders>
            <w:shd w:val="pct5" w:color="auto" w:fill="FFFFFF"/>
            <w:vAlign w:val="center"/>
          </w:tcPr>
          <w:p w14:paraId="3CAF3D7F" w14:textId="0B305BD3"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32</w:t>
            </w:r>
          </w:p>
        </w:tc>
        <w:tc>
          <w:tcPr>
            <w:tcW w:w="513" w:type="pct"/>
            <w:tcBorders>
              <w:top w:val="dotted" w:sz="4" w:space="0" w:color="auto"/>
            </w:tcBorders>
            <w:vAlign w:val="center"/>
          </w:tcPr>
          <w:p w14:paraId="29D6F626" w14:textId="70EB273A"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41</w:t>
            </w:r>
          </w:p>
        </w:tc>
        <w:tc>
          <w:tcPr>
            <w:tcW w:w="488" w:type="pct"/>
            <w:tcBorders>
              <w:top w:val="dotted" w:sz="4" w:space="0" w:color="auto"/>
            </w:tcBorders>
            <w:shd w:val="pct5" w:color="auto" w:fill="FFFFFF"/>
            <w:vAlign w:val="center"/>
          </w:tcPr>
          <w:p w14:paraId="36ADCE72" w14:textId="0601CE52"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20</w:t>
            </w:r>
          </w:p>
        </w:tc>
        <w:tc>
          <w:tcPr>
            <w:tcW w:w="619" w:type="pct"/>
            <w:tcBorders>
              <w:top w:val="dotted" w:sz="4" w:space="0" w:color="auto"/>
            </w:tcBorders>
            <w:vAlign w:val="center"/>
          </w:tcPr>
          <w:p w14:paraId="44D5BF8F" w14:textId="679E44D9"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6</w:t>
            </w:r>
          </w:p>
        </w:tc>
        <w:tc>
          <w:tcPr>
            <w:tcW w:w="479" w:type="pct"/>
            <w:gridSpan w:val="2"/>
            <w:tcBorders>
              <w:top w:val="dotted" w:sz="4" w:space="0" w:color="auto"/>
            </w:tcBorders>
            <w:shd w:val="pct5" w:color="auto" w:fill="FFFFFF"/>
            <w:vAlign w:val="center"/>
          </w:tcPr>
          <w:p w14:paraId="5722AA1D" w14:textId="275D7307"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tcBorders>
            <w:shd w:val="clear" w:color="auto" w:fill="auto"/>
            <w:vAlign w:val="center"/>
          </w:tcPr>
          <w:p w14:paraId="2A027E70" w14:textId="2F3CA0AF" w:rsidR="005A341D" w:rsidRPr="00977D0C" w:rsidRDefault="005A341D" w:rsidP="005A341D">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5A341D" w14:paraId="75E88948" w14:textId="3CB95E7D" w:rsidTr="005A341D">
        <w:trPr>
          <w:cantSplit/>
          <w:trHeight w:val="255"/>
        </w:trPr>
        <w:tc>
          <w:tcPr>
            <w:tcW w:w="2090" w:type="pct"/>
            <w:tcBorders>
              <w:top w:val="dotted" w:sz="4" w:space="0" w:color="auto"/>
              <w:bottom w:val="dotted" w:sz="4" w:space="0" w:color="auto"/>
            </w:tcBorders>
            <w:vAlign w:val="center"/>
          </w:tcPr>
          <w:p w14:paraId="56600E75" w14:textId="49C9A848" w:rsidR="005A341D" w:rsidRPr="000040BF" w:rsidRDefault="005A341D" w:rsidP="005A341D">
            <w:pPr>
              <w:ind w:left="-108"/>
              <w:rPr>
                <w:rFonts w:ascii="Arial" w:hAnsi="Arial" w:cs="Arial"/>
                <w:b/>
                <w:bCs/>
                <w:color w:val="000000"/>
                <w:sz w:val="18"/>
                <w:szCs w:val="18"/>
              </w:rPr>
            </w:pPr>
            <w:r>
              <w:rPr>
                <w:rFonts w:ascii="Arial" w:hAnsi="Arial" w:cs="Arial"/>
                <w:b/>
                <w:bCs/>
                <w:color w:val="000000"/>
                <w:sz w:val="18"/>
                <w:szCs w:val="18"/>
              </w:rPr>
              <w:t>450b/5. France</w:t>
            </w:r>
          </w:p>
        </w:tc>
        <w:tc>
          <w:tcPr>
            <w:tcW w:w="479" w:type="pct"/>
            <w:tcBorders>
              <w:top w:val="dotted" w:sz="4" w:space="0" w:color="auto"/>
              <w:bottom w:val="dotted" w:sz="4" w:space="0" w:color="auto"/>
            </w:tcBorders>
            <w:shd w:val="pct5" w:color="auto" w:fill="FFFFFF"/>
            <w:vAlign w:val="center"/>
          </w:tcPr>
          <w:p w14:paraId="3E178FB9" w14:textId="7D3C224A"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30</w:t>
            </w:r>
          </w:p>
        </w:tc>
        <w:tc>
          <w:tcPr>
            <w:tcW w:w="513" w:type="pct"/>
            <w:tcBorders>
              <w:top w:val="dotted" w:sz="4" w:space="0" w:color="auto"/>
              <w:bottom w:val="dotted" w:sz="4" w:space="0" w:color="auto"/>
            </w:tcBorders>
            <w:vAlign w:val="center"/>
          </w:tcPr>
          <w:p w14:paraId="28F1714B" w14:textId="1CF2D1AC"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47</w:t>
            </w:r>
          </w:p>
        </w:tc>
        <w:tc>
          <w:tcPr>
            <w:tcW w:w="488" w:type="pct"/>
            <w:tcBorders>
              <w:top w:val="dotted" w:sz="4" w:space="0" w:color="auto"/>
              <w:bottom w:val="dotted" w:sz="4" w:space="0" w:color="auto"/>
            </w:tcBorders>
            <w:shd w:val="pct5" w:color="auto" w:fill="FFFFFF"/>
            <w:vAlign w:val="center"/>
          </w:tcPr>
          <w:p w14:paraId="51940FDB" w14:textId="1C56DA11"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18</w:t>
            </w:r>
          </w:p>
        </w:tc>
        <w:tc>
          <w:tcPr>
            <w:tcW w:w="619" w:type="pct"/>
            <w:tcBorders>
              <w:top w:val="dotted" w:sz="4" w:space="0" w:color="auto"/>
              <w:bottom w:val="dotted" w:sz="4" w:space="0" w:color="auto"/>
            </w:tcBorders>
            <w:vAlign w:val="center"/>
          </w:tcPr>
          <w:p w14:paraId="38311495" w14:textId="3B26A312"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bottom w:val="dotted" w:sz="4" w:space="0" w:color="auto"/>
            </w:tcBorders>
            <w:shd w:val="pct5" w:color="auto" w:fill="FFFFFF"/>
            <w:vAlign w:val="center"/>
          </w:tcPr>
          <w:p w14:paraId="4DEF71AB" w14:textId="5075F198"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bottom w:val="dotted" w:sz="4" w:space="0" w:color="auto"/>
            </w:tcBorders>
            <w:shd w:val="clear" w:color="auto" w:fill="auto"/>
            <w:vAlign w:val="center"/>
          </w:tcPr>
          <w:p w14:paraId="2E6AA60C" w14:textId="513112D1" w:rsidR="005A341D" w:rsidRPr="00977D0C" w:rsidRDefault="005A341D" w:rsidP="005A341D">
            <w:pPr>
              <w:snapToGrid w:val="0"/>
              <w:ind w:left="-172"/>
              <w:jc w:val="center"/>
              <w:rPr>
                <w:rFonts w:ascii="Arial" w:hAnsi="Arial" w:cs="Arial"/>
                <w:sz w:val="18"/>
                <w:szCs w:val="18"/>
              </w:rPr>
            </w:pPr>
            <w:r>
              <w:rPr>
                <w:rFonts w:ascii="Arial" w:hAnsi="Arial" w:cs="Arial"/>
                <w:color w:val="000000"/>
                <w:sz w:val="18"/>
                <w:szCs w:val="18"/>
              </w:rPr>
              <w:t>100</w:t>
            </w:r>
          </w:p>
        </w:tc>
      </w:tr>
      <w:tr w:rsidR="005A341D" w14:paraId="2CEB8586" w14:textId="77777777" w:rsidTr="005A341D">
        <w:trPr>
          <w:cantSplit/>
          <w:trHeight w:val="255"/>
        </w:trPr>
        <w:tc>
          <w:tcPr>
            <w:tcW w:w="2090" w:type="pct"/>
            <w:tcBorders>
              <w:top w:val="dotted" w:sz="4" w:space="0" w:color="auto"/>
              <w:bottom w:val="dotted" w:sz="4" w:space="0" w:color="auto"/>
            </w:tcBorders>
            <w:vAlign w:val="center"/>
          </w:tcPr>
          <w:p w14:paraId="68350106" w14:textId="200168A9" w:rsidR="005A341D" w:rsidRPr="000040BF" w:rsidRDefault="005A341D" w:rsidP="005A341D">
            <w:pPr>
              <w:ind w:left="-108"/>
              <w:rPr>
                <w:rFonts w:ascii="Arial" w:hAnsi="Arial" w:cs="Arial"/>
                <w:b/>
                <w:sz w:val="18"/>
                <w:szCs w:val="18"/>
              </w:rPr>
            </w:pPr>
            <w:r>
              <w:rPr>
                <w:rFonts w:ascii="Arial" w:hAnsi="Arial" w:cs="Arial"/>
                <w:b/>
                <w:bCs/>
                <w:color w:val="000000"/>
                <w:sz w:val="18"/>
                <w:szCs w:val="18"/>
              </w:rPr>
              <w:t>450b/7. Russia</w:t>
            </w:r>
          </w:p>
        </w:tc>
        <w:tc>
          <w:tcPr>
            <w:tcW w:w="479" w:type="pct"/>
            <w:tcBorders>
              <w:top w:val="dotted" w:sz="4" w:space="0" w:color="auto"/>
              <w:bottom w:val="dotted" w:sz="4" w:space="0" w:color="auto"/>
            </w:tcBorders>
            <w:shd w:val="pct5" w:color="auto" w:fill="FFFFFF"/>
            <w:vAlign w:val="center"/>
          </w:tcPr>
          <w:p w14:paraId="5475288F" w14:textId="711E09BA"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26</w:t>
            </w:r>
          </w:p>
        </w:tc>
        <w:tc>
          <w:tcPr>
            <w:tcW w:w="513" w:type="pct"/>
            <w:tcBorders>
              <w:top w:val="dotted" w:sz="4" w:space="0" w:color="auto"/>
              <w:bottom w:val="dotted" w:sz="4" w:space="0" w:color="auto"/>
            </w:tcBorders>
            <w:vAlign w:val="center"/>
          </w:tcPr>
          <w:p w14:paraId="2DA1C693" w14:textId="39DCA53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41</w:t>
            </w:r>
          </w:p>
        </w:tc>
        <w:tc>
          <w:tcPr>
            <w:tcW w:w="488" w:type="pct"/>
            <w:tcBorders>
              <w:top w:val="dotted" w:sz="4" w:space="0" w:color="auto"/>
              <w:bottom w:val="dotted" w:sz="4" w:space="0" w:color="auto"/>
            </w:tcBorders>
            <w:shd w:val="pct5" w:color="auto" w:fill="FFFFFF"/>
            <w:vAlign w:val="center"/>
          </w:tcPr>
          <w:p w14:paraId="324BB9F7" w14:textId="7031A290"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24</w:t>
            </w:r>
          </w:p>
        </w:tc>
        <w:tc>
          <w:tcPr>
            <w:tcW w:w="619" w:type="pct"/>
            <w:tcBorders>
              <w:top w:val="dotted" w:sz="4" w:space="0" w:color="auto"/>
              <w:bottom w:val="dotted" w:sz="4" w:space="0" w:color="auto"/>
            </w:tcBorders>
            <w:vAlign w:val="center"/>
          </w:tcPr>
          <w:p w14:paraId="1E29F3ED" w14:textId="2DF920A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8</w:t>
            </w:r>
          </w:p>
        </w:tc>
        <w:tc>
          <w:tcPr>
            <w:tcW w:w="479" w:type="pct"/>
            <w:gridSpan w:val="2"/>
            <w:tcBorders>
              <w:top w:val="dotted" w:sz="4" w:space="0" w:color="auto"/>
              <w:bottom w:val="dotted" w:sz="4" w:space="0" w:color="auto"/>
            </w:tcBorders>
            <w:shd w:val="pct5" w:color="auto" w:fill="FFFFFF"/>
            <w:vAlign w:val="center"/>
          </w:tcPr>
          <w:p w14:paraId="4A7F919B" w14:textId="6965C75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bottom w:val="dotted" w:sz="4" w:space="0" w:color="auto"/>
            </w:tcBorders>
            <w:shd w:val="clear" w:color="auto" w:fill="auto"/>
            <w:vAlign w:val="center"/>
          </w:tcPr>
          <w:p w14:paraId="1B01BE3A" w14:textId="1A3C27AB" w:rsidR="005A341D" w:rsidRPr="00977D0C" w:rsidRDefault="005A341D" w:rsidP="005A341D">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5A341D" w14:paraId="114E0DB1" w14:textId="77777777" w:rsidTr="005A341D">
        <w:trPr>
          <w:cantSplit/>
          <w:trHeight w:val="255"/>
        </w:trPr>
        <w:tc>
          <w:tcPr>
            <w:tcW w:w="2090" w:type="pct"/>
            <w:tcBorders>
              <w:top w:val="dotted" w:sz="4" w:space="0" w:color="auto"/>
              <w:bottom w:val="single" w:sz="4" w:space="0" w:color="auto"/>
            </w:tcBorders>
            <w:vAlign w:val="center"/>
          </w:tcPr>
          <w:p w14:paraId="626E1FF9" w14:textId="62D00FA2" w:rsidR="005A341D" w:rsidRPr="000040BF" w:rsidRDefault="005A341D" w:rsidP="005A341D">
            <w:pPr>
              <w:ind w:left="-108"/>
              <w:rPr>
                <w:rFonts w:ascii="Arial" w:hAnsi="Arial" w:cs="Arial"/>
                <w:b/>
                <w:sz w:val="18"/>
                <w:szCs w:val="18"/>
              </w:rPr>
            </w:pPr>
            <w:r>
              <w:rPr>
                <w:rFonts w:ascii="Arial" w:hAnsi="Arial" w:cs="Arial"/>
                <w:b/>
                <w:bCs/>
                <w:color w:val="000000"/>
                <w:sz w:val="18"/>
                <w:szCs w:val="18"/>
              </w:rPr>
              <w:t>450b/11. India</w:t>
            </w:r>
          </w:p>
        </w:tc>
        <w:tc>
          <w:tcPr>
            <w:tcW w:w="479" w:type="pct"/>
            <w:tcBorders>
              <w:top w:val="dotted" w:sz="4" w:space="0" w:color="auto"/>
              <w:bottom w:val="single" w:sz="4" w:space="0" w:color="auto"/>
            </w:tcBorders>
            <w:shd w:val="pct5" w:color="auto" w:fill="FFFFFF"/>
            <w:vAlign w:val="center"/>
          </w:tcPr>
          <w:p w14:paraId="35CD796F" w14:textId="474D03E1"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25</w:t>
            </w:r>
          </w:p>
        </w:tc>
        <w:tc>
          <w:tcPr>
            <w:tcW w:w="513" w:type="pct"/>
            <w:tcBorders>
              <w:top w:val="dotted" w:sz="4" w:space="0" w:color="auto"/>
              <w:bottom w:val="single" w:sz="4" w:space="0" w:color="auto"/>
            </w:tcBorders>
            <w:vAlign w:val="center"/>
          </w:tcPr>
          <w:p w14:paraId="26B87955" w14:textId="78CD7120"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50</w:t>
            </w:r>
          </w:p>
        </w:tc>
        <w:tc>
          <w:tcPr>
            <w:tcW w:w="488" w:type="pct"/>
            <w:tcBorders>
              <w:top w:val="dotted" w:sz="4" w:space="0" w:color="auto"/>
              <w:bottom w:val="single" w:sz="4" w:space="0" w:color="auto"/>
            </w:tcBorders>
            <w:shd w:val="pct5" w:color="auto" w:fill="FFFFFF"/>
            <w:vAlign w:val="center"/>
          </w:tcPr>
          <w:p w14:paraId="0E137BD6" w14:textId="67B4237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20</w:t>
            </w:r>
          </w:p>
        </w:tc>
        <w:tc>
          <w:tcPr>
            <w:tcW w:w="619" w:type="pct"/>
            <w:tcBorders>
              <w:top w:val="dotted" w:sz="4" w:space="0" w:color="auto"/>
              <w:bottom w:val="single" w:sz="4" w:space="0" w:color="auto"/>
            </w:tcBorders>
            <w:vAlign w:val="center"/>
          </w:tcPr>
          <w:p w14:paraId="1C827EEF" w14:textId="7B47410E"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bottom w:val="single" w:sz="4" w:space="0" w:color="auto"/>
            </w:tcBorders>
            <w:shd w:val="pct5" w:color="auto" w:fill="FFFFFF"/>
            <w:vAlign w:val="center"/>
          </w:tcPr>
          <w:p w14:paraId="554C6785" w14:textId="1380B7E4" w:rsidR="005A341D" w:rsidRPr="0015286D" w:rsidRDefault="005A341D" w:rsidP="005A341D">
            <w:pPr>
              <w:snapToGrid w:val="0"/>
              <w:ind w:left="-172"/>
              <w:jc w:val="center"/>
              <w:rPr>
                <w:rFonts w:ascii="Arial" w:hAnsi="Arial" w:cs="Arial"/>
                <w:sz w:val="18"/>
                <w:szCs w:val="18"/>
              </w:rPr>
            </w:pPr>
            <w:r>
              <w:rPr>
                <w:rFonts w:ascii="Arial" w:hAnsi="Arial" w:cs="Arial"/>
                <w:color w:val="000000"/>
                <w:sz w:val="18"/>
                <w:szCs w:val="18"/>
              </w:rPr>
              <w:t>1</w:t>
            </w:r>
          </w:p>
        </w:tc>
        <w:tc>
          <w:tcPr>
            <w:tcW w:w="332" w:type="pct"/>
            <w:gridSpan w:val="2"/>
            <w:tcBorders>
              <w:top w:val="dotted" w:sz="4" w:space="0" w:color="auto"/>
              <w:bottom w:val="single" w:sz="4" w:space="0" w:color="auto"/>
            </w:tcBorders>
            <w:shd w:val="clear" w:color="auto" w:fill="auto"/>
            <w:vAlign w:val="center"/>
          </w:tcPr>
          <w:p w14:paraId="6F2C4B34" w14:textId="4FD09BEC" w:rsidR="005A341D" w:rsidRPr="00977D0C" w:rsidRDefault="005A341D" w:rsidP="005A341D">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bl>
    <w:p w14:paraId="13F443CE" w14:textId="41F976C0" w:rsidR="004A6B06" w:rsidRDefault="004A6B06" w:rsidP="00857392">
      <w:pPr>
        <w:rPr>
          <w:rFonts w:ascii="Arial" w:hAnsi="Arial" w:cs="Arial"/>
          <w:color w:val="000000" w:themeColor="text1"/>
          <w:sz w:val="18"/>
          <w:szCs w:val="18"/>
        </w:rPr>
      </w:pPr>
    </w:p>
    <w:p w14:paraId="1A4D75A6" w14:textId="7D94824A" w:rsidR="00977D0C" w:rsidRDefault="00977D0C" w:rsidP="00857392">
      <w:pPr>
        <w:rPr>
          <w:rFonts w:ascii="Arial" w:hAnsi="Arial" w:cs="Arial"/>
          <w:color w:val="000000" w:themeColor="text1"/>
          <w:sz w:val="18"/>
          <w:szCs w:val="18"/>
        </w:rPr>
      </w:pPr>
    </w:p>
    <w:p w14:paraId="17C04DFF" w14:textId="77777777" w:rsidR="00394B9D" w:rsidRPr="00394B9D" w:rsidRDefault="00394B9D" w:rsidP="00394B9D">
      <w:pPr>
        <w:pStyle w:val="Heading1"/>
        <w:pBdr>
          <w:bottom w:val="single" w:sz="4" w:space="1" w:color="auto"/>
        </w:pBdr>
        <w:ind w:right="-90"/>
        <w:contextualSpacing/>
        <w:rPr>
          <w:rFonts w:ascii="Arial Black" w:hAnsi="Arial Black" w:cs="Arial"/>
          <w:sz w:val="22"/>
          <w:szCs w:val="22"/>
        </w:rPr>
      </w:pPr>
      <w:r w:rsidRPr="00394B9D">
        <w:rPr>
          <w:rFonts w:ascii="Arial Black" w:hAnsi="Arial Black" w:cs="Arial"/>
          <w:sz w:val="22"/>
          <w:szCs w:val="22"/>
        </w:rPr>
        <w:t>Question 450C</w:t>
      </w:r>
    </w:p>
    <w:p w14:paraId="1F5DA779" w14:textId="49D8B966" w:rsidR="00394B9D" w:rsidRPr="001F25DF" w:rsidRDefault="00394B9D" w:rsidP="001F25DF">
      <w:pPr>
        <w:pStyle w:val="Style3"/>
        <w:ind w:right="-90"/>
        <w:jc w:val="both"/>
        <w:rPr>
          <w:rFonts w:ascii="Arial" w:hAnsi="Arial" w:cs="Arial"/>
          <w:b/>
          <w:i/>
          <w:szCs w:val="22"/>
        </w:rPr>
      </w:pPr>
      <w:r w:rsidRPr="00394B9D">
        <w:rPr>
          <w:rFonts w:ascii="Arial" w:hAnsi="Arial" w:cs="Arial"/>
          <w:b/>
          <w:i/>
          <w:szCs w:val="22"/>
        </w:rPr>
        <w:t>Q450C:</w:t>
      </w:r>
      <w:r w:rsidRPr="00394B9D">
        <w:rPr>
          <w:rFonts w:ascii="Arial" w:hAnsi="Arial" w:cs="Arial"/>
          <w:b/>
          <w:szCs w:val="22"/>
        </w:rPr>
        <w:t xml:space="preserve"> </w:t>
      </w:r>
      <w:r w:rsidRPr="00394B9D">
        <w:rPr>
          <w:rFonts w:ascii="Arial" w:hAnsi="Arial" w:cs="Arial"/>
          <w:b/>
          <w:i/>
          <w:szCs w:val="22"/>
        </w:rPr>
        <w:t>How important are relationships with the countries listed below for US security?</w:t>
      </w:r>
    </w:p>
    <w:p w14:paraId="66EE97E2" w14:textId="77777777" w:rsidR="00394B9D" w:rsidRPr="001F25DF" w:rsidRDefault="00394B9D" w:rsidP="00394B9D">
      <w:pPr>
        <w:rPr>
          <w:rFonts w:ascii="Arial" w:hAnsi="Arial" w:cs="Arial"/>
        </w:rPr>
      </w:pPr>
    </w:p>
    <w:tbl>
      <w:tblPr>
        <w:tblW w:w="5034" w:type="pct"/>
        <w:tblInd w:w="-72" w:type="dxa"/>
        <w:tblLook w:val="04A0" w:firstRow="1" w:lastRow="0" w:firstColumn="1" w:lastColumn="0" w:noHBand="0" w:noVBand="1"/>
      </w:tblPr>
      <w:tblGrid>
        <w:gridCol w:w="2712"/>
        <w:gridCol w:w="772"/>
        <w:gridCol w:w="882"/>
        <w:gridCol w:w="982"/>
        <w:gridCol w:w="1086"/>
        <w:gridCol w:w="1003"/>
        <w:gridCol w:w="1267"/>
        <w:gridCol w:w="1011"/>
        <w:gridCol w:w="687"/>
      </w:tblGrid>
      <w:tr w:rsidR="00394B9D" w:rsidRPr="00394B9D" w14:paraId="44F7853C" w14:textId="77777777" w:rsidTr="00C9629D">
        <w:trPr>
          <w:cantSplit/>
          <w:trHeight w:val="695"/>
        </w:trPr>
        <w:tc>
          <w:tcPr>
            <w:tcW w:w="5000" w:type="pct"/>
            <w:gridSpan w:val="9"/>
            <w:hideMark/>
          </w:tcPr>
          <w:p w14:paraId="6A45AB84" w14:textId="378948AC" w:rsidR="00394B9D" w:rsidRPr="00394B9D" w:rsidRDefault="00650905" w:rsidP="00D916CC">
            <w:pPr>
              <w:pStyle w:val="TableHeading"/>
              <w:widowControl/>
              <w:spacing w:after="0"/>
              <w:rPr>
                <w:rFonts w:cs="Arial"/>
              </w:rPr>
            </w:pPr>
            <w:r>
              <w:rPr>
                <w:rFonts w:cs="Arial"/>
              </w:rPr>
              <w:t>Q</w:t>
            </w:r>
            <w:r w:rsidR="00394B9D" w:rsidRPr="00394B9D">
              <w:rPr>
                <w:rFonts w:cs="Arial"/>
              </w:rPr>
              <w:t>450c/1.</w:t>
            </w:r>
            <w:r w:rsidR="00394B9D" w:rsidRPr="00394B9D">
              <w:rPr>
                <w:rFonts w:cs="Arial"/>
              </w:rPr>
              <w:tab/>
              <w:t>Japan (2018)</w:t>
            </w:r>
          </w:p>
          <w:p w14:paraId="491EB615"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0DD1CECF" w14:textId="16C2C57B" w:rsidR="00394B9D" w:rsidRPr="00394B9D" w:rsidRDefault="00394B9D" w:rsidP="00394B9D">
            <w:pPr>
              <w:pStyle w:val="TableText"/>
              <w:jc w:val="center"/>
              <w:rPr>
                <w:rFonts w:ascii="Arial" w:hAnsi="Arial" w:cs="Arial"/>
                <w:szCs w:val="18"/>
              </w:rPr>
            </w:pPr>
          </w:p>
        </w:tc>
      </w:tr>
      <w:tr w:rsidR="00394B9D" w:rsidRPr="00394B9D" w14:paraId="159A1745" w14:textId="77777777" w:rsidTr="00C9629D">
        <w:trPr>
          <w:cantSplit/>
          <w:trHeight w:val="274"/>
        </w:trPr>
        <w:tc>
          <w:tcPr>
            <w:tcW w:w="1304" w:type="pct"/>
            <w:tcBorders>
              <w:top w:val="nil"/>
              <w:left w:val="nil"/>
              <w:right w:val="nil"/>
            </w:tcBorders>
            <w:vAlign w:val="bottom"/>
          </w:tcPr>
          <w:p w14:paraId="66BF24D0" w14:textId="77777777" w:rsidR="00394B9D" w:rsidRPr="00394B9D" w:rsidRDefault="00394B9D" w:rsidP="00394B9D">
            <w:pPr>
              <w:pStyle w:val="TableText"/>
              <w:widowControl/>
              <w:jc w:val="center"/>
              <w:rPr>
                <w:rFonts w:ascii="Arial" w:hAnsi="Arial" w:cs="Arial"/>
                <w:szCs w:val="18"/>
              </w:rPr>
            </w:pPr>
          </w:p>
        </w:tc>
        <w:tc>
          <w:tcPr>
            <w:tcW w:w="371" w:type="pct"/>
            <w:tcBorders>
              <w:top w:val="nil"/>
              <w:left w:val="nil"/>
              <w:right w:val="nil"/>
            </w:tcBorders>
            <w:shd w:val="pct5" w:color="auto" w:fill="FFFFFF"/>
            <w:vAlign w:val="bottom"/>
            <w:hideMark/>
          </w:tcPr>
          <w:p w14:paraId="4DF42D7B"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4" w:type="pct"/>
            <w:tcBorders>
              <w:top w:val="nil"/>
              <w:left w:val="nil"/>
              <w:right w:val="nil"/>
            </w:tcBorders>
            <w:shd w:val="clear" w:color="auto" w:fill="FFFFFF"/>
            <w:vAlign w:val="bottom"/>
            <w:hideMark/>
          </w:tcPr>
          <w:p w14:paraId="2B81B36F"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2" w:type="pct"/>
            <w:tcBorders>
              <w:top w:val="nil"/>
              <w:left w:val="nil"/>
              <w:right w:val="nil"/>
            </w:tcBorders>
            <w:shd w:val="pct5" w:color="auto" w:fill="auto"/>
            <w:vAlign w:val="bottom"/>
            <w:hideMark/>
          </w:tcPr>
          <w:p w14:paraId="29CD6472"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2" w:type="pct"/>
            <w:tcBorders>
              <w:top w:val="nil"/>
              <w:left w:val="nil"/>
              <w:right w:val="nil"/>
            </w:tcBorders>
            <w:shd w:val="clear" w:color="auto" w:fill="FFFFFF"/>
            <w:vAlign w:val="bottom"/>
            <w:hideMark/>
          </w:tcPr>
          <w:p w14:paraId="479328F4"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2" w:type="pct"/>
            <w:tcBorders>
              <w:top w:val="nil"/>
              <w:left w:val="nil"/>
              <w:right w:val="nil"/>
            </w:tcBorders>
            <w:shd w:val="pct5" w:color="auto" w:fill="auto"/>
            <w:vAlign w:val="bottom"/>
            <w:hideMark/>
          </w:tcPr>
          <w:p w14:paraId="7396F3AD"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09" w:type="pct"/>
            <w:tcBorders>
              <w:top w:val="nil"/>
              <w:left w:val="nil"/>
              <w:right w:val="nil"/>
            </w:tcBorders>
            <w:shd w:val="clear" w:color="auto" w:fill="FFFFFF"/>
            <w:vAlign w:val="bottom"/>
            <w:hideMark/>
          </w:tcPr>
          <w:p w14:paraId="010F284A"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6" w:type="pct"/>
            <w:tcBorders>
              <w:top w:val="nil"/>
              <w:left w:val="nil"/>
              <w:right w:val="nil"/>
            </w:tcBorders>
            <w:shd w:val="pct5" w:color="auto" w:fill="auto"/>
            <w:vAlign w:val="bottom"/>
            <w:hideMark/>
          </w:tcPr>
          <w:p w14:paraId="3D895CD9"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2" w:type="pct"/>
            <w:tcBorders>
              <w:top w:val="nil"/>
              <w:left w:val="nil"/>
              <w:right w:val="nil"/>
            </w:tcBorders>
            <w:shd w:val="clear" w:color="auto" w:fill="FFFFFF"/>
            <w:vAlign w:val="bottom"/>
            <w:hideMark/>
          </w:tcPr>
          <w:p w14:paraId="59BBD2FD"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0ECA52CE" w14:textId="77777777" w:rsidTr="00C9629D">
        <w:trPr>
          <w:cantSplit/>
          <w:trHeight w:val="96"/>
        </w:trPr>
        <w:tc>
          <w:tcPr>
            <w:tcW w:w="1304" w:type="pct"/>
            <w:tcBorders>
              <w:left w:val="nil"/>
              <w:bottom w:val="single" w:sz="4" w:space="0" w:color="auto"/>
              <w:right w:val="nil"/>
            </w:tcBorders>
            <w:vAlign w:val="bottom"/>
          </w:tcPr>
          <w:p w14:paraId="537B5FFF" w14:textId="77777777" w:rsidR="00394B9D" w:rsidRPr="00394B9D" w:rsidRDefault="00394B9D" w:rsidP="00394B9D">
            <w:pPr>
              <w:pStyle w:val="TableText"/>
              <w:widowControl/>
              <w:ind w:left="-90"/>
              <w:jc w:val="center"/>
              <w:rPr>
                <w:rFonts w:ascii="Arial" w:hAnsi="Arial" w:cs="Arial"/>
                <w:szCs w:val="18"/>
              </w:rPr>
            </w:pPr>
          </w:p>
        </w:tc>
        <w:tc>
          <w:tcPr>
            <w:tcW w:w="371" w:type="pct"/>
            <w:tcBorders>
              <w:left w:val="nil"/>
              <w:bottom w:val="single" w:sz="4" w:space="0" w:color="auto"/>
              <w:right w:val="nil"/>
            </w:tcBorders>
            <w:shd w:val="pct5" w:color="auto" w:fill="FFFFFF"/>
            <w:hideMark/>
          </w:tcPr>
          <w:p w14:paraId="3F1EA0BD"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4" w:type="pct"/>
            <w:tcBorders>
              <w:left w:val="nil"/>
              <w:bottom w:val="single" w:sz="4" w:space="0" w:color="auto"/>
              <w:right w:val="nil"/>
            </w:tcBorders>
            <w:shd w:val="clear" w:color="auto" w:fill="FFFFFF"/>
            <w:hideMark/>
          </w:tcPr>
          <w:p w14:paraId="15094A1B"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2" w:type="pct"/>
            <w:tcBorders>
              <w:left w:val="nil"/>
              <w:bottom w:val="single" w:sz="4" w:space="0" w:color="auto"/>
              <w:right w:val="nil"/>
            </w:tcBorders>
            <w:shd w:val="pct5" w:color="auto" w:fill="auto"/>
            <w:hideMark/>
          </w:tcPr>
          <w:p w14:paraId="206CA050"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2" w:type="pct"/>
            <w:tcBorders>
              <w:left w:val="nil"/>
              <w:bottom w:val="single" w:sz="4" w:space="0" w:color="auto"/>
              <w:right w:val="nil"/>
            </w:tcBorders>
            <w:shd w:val="clear" w:color="auto" w:fill="FFFFFF"/>
            <w:hideMark/>
          </w:tcPr>
          <w:p w14:paraId="024EE0E0"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2" w:type="pct"/>
            <w:tcBorders>
              <w:left w:val="nil"/>
              <w:bottom w:val="single" w:sz="4" w:space="0" w:color="auto"/>
              <w:right w:val="nil"/>
            </w:tcBorders>
            <w:shd w:val="pct5" w:color="auto" w:fill="auto"/>
            <w:hideMark/>
          </w:tcPr>
          <w:p w14:paraId="2715B39D"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09" w:type="pct"/>
            <w:tcBorders>
              <w:left w:val="nil"/>
              <w:bottom w:val="single" w:sz="4" w:space="0" w:color="auto"/>
              <w:right w:val="nil"/>
            </w:tcBorders>
            <w:shd w:val="clear" w:color="auto" w:fill="FFFFFF"/>
            <w:hideMark/>
          </w:tcPr>
          <w:p w14:paraId="06985765"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6" w:type="pct"/>
            <w:tcBorders>
              <w:left w:val="nil"/>
              <w:bottom w:val="single" w:sz="4" w:space="0" w:color="auto"/>
              <w:right w:val="nil"/>
            </w:tcBorders>
            <w:shd w:val="pct5" w:color="auto" w:fill="auto"/>
            <w:hideMark/>
          </w:tcPr>
          <w:p w14:paraId="1D5D8181"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2" w:type="pct"/>
            <w:tcBorders>
              <w:left w:val="nil"/>
              <w:bottom w:val="single" w:sz="4" w:space="0" w:color="auto"/>
              <w:right w:val="nil"/>
            </w:tcBorders>
            <w:shd w:val="clear" w:color="auto" w:fill="FFFFFF"/>
            <w:hideMark/>
          </w:tcPr>
          <w:p w14:paraId="273DF41A"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15FE40D9" w14:textId="77777777" w:rsidTr="00C9629D">
        <w:trPr>
          <w:cantSplit/>
          <w:trHeight w:val="141"/>
        </w:trPr>
        <w:tc>
          <w:tcPr>
            <w:tcW w:w="1304" w:type="pct"/>
            <w:tcBorders>
              <w:top w:val="single" w:sz="4" w:space="0" w:color="auto"/>
              <w:left w:val="nil"/>
              <w:bottom w:val="dotted" w:sz="4" w:space="0" w:color="auto"/>
              <w:right w:val="nil"/>
            </w:tcBorders>
            <w:vAlign w:val="center"/>
            <w:hideMark/>
          </w:tcPr>
          <w:p w14:paraId="02D755A6"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1" w:type="pct"/>
            <w:tcBorders>
              <w:top w:val="single" w:sz="4" w:space="0" w:color="auto"/>
              <w:left w:val="nil"/>
              <w:bottom w:val="dotted" w:sz="4" w:space="0" w:color="auto"/>
              <w:right w:val="nil"/>
            </w:tcBorders>
            <w:shd w:val="pct5" w:color="auto" w:fill="FFFFFF"/>
            <w:vAlign w:val="center"/>
          </w:tcPr>
          <w:p w14:paraId="19FD663F" w14:textId="77777777" w:rsidR="00394B9D" w:rsidRPr="00394B9D" w:rsidRDefault="00394B9D" w:rsidP="00394B9D">
            <w:pPr>
              <w:pStyle w:val="TableText"/>
              <w:widowControl/>
              <w:jc w:val="center"/>
              <w:rPr>
                <w:rFonts w:ascii="Arial" w:hAnsi="Arial" w:cs="Arial"/>
                <w:szCs w:val="18"/>
              </w:rPr>
            </w:pPr>
          </w:p>
        </w:tc>
        <w:tc>
          <w:tcPr>
            <w:tcW w:w="424" w:type="pct"/>
            <w:tcBorders>
              <w:top w:val="single" w:sz="4" w:space="0" w:color="auto"/>
              <w:left w:val="nil"/>
              <w:bottom w:val="dotted" w:sz="4" w:space="0" w:color="auto"/>
              <w:right w:val="nil"/>
            </w:tcBorders>
            <w:shd w:val="clear" w:color="auto" w:fill="FFFFFF"/>
            <w:vAlign w:val="center"/>
          </w:tcPr>
          <w:p w14:paraId="2948476C" w14:textId="77777777" w:rsidR="00394B9D" w:rsidRPr="00394B9D" w:rsidRDefault="00394B9D" w:rsidP="00394B9D">
            <w:pPr>
              <w:pStyle w:val="TableText"/>
              <w:widowControl/>
              <w:jc w:val="center"/>
              <w:rPr>
                <w:rFonts w:ascii="Arial" w:hAnsi="Arial" w:cs="Arial"/>
                <w:szCs w:val="18"/>
              </w:rPr>
            </w:pPr>
          </w:p>
        </w:tc>
        <w:tc>
          <w:tcPr>
            <w:tcW w:w="472" w:type="pct"/>
            <w:tcBorders>
              <w:top w:val="single" w:sz="4" w:space="0" w:color="auto"/>
              <w:left w:val="nil"/>
              <w:bottom w:val="dotted" w:sz="4" w:space="0" w:color="auto"/>
              <w:right w:val="nil"/>
            </w:tcBorders>
            <w:shd w:val="pct5" w:color="auto" w:fill="auto"/>
            <w:vAlign w:val="center"/>
          </w:tcPr>
          <w:p w14:paraId="54E8BE1E" w14:textId="77777777" w:rsidR="00394B9D" w:rsidRPr="00394B9D" w:rsidRDefault="00394B9D" w:rsidP="00394B9D">
            <w:pPr>
              <w:pStyle w:val="TableText"/>
              <w:widowControl/>
              <w:jc w:val="center"/>
              <w:rPr>
                <w:rFonts w:ascii="Arial" w:hAnsi="Arial" w:cs="Arial"/>
                <w:szCs w:val="18"/>
              </w:rPr>
            </w:pPr>
          </w:p>
        </w:tc>
        <w:tc>
          <w:tcPr>
            <w:tcW w:w="522" w:type="pct"/>
            <w:tcBorders>
              <w:top w:val="single" w:sz="4" w:space="0" w:color="auto"/>
              <w:left w:val="nil"/>
              <w:bottom w:val="dotted" w:sz="4" w:space="0" w:color="auto"/>
              <w:right w:val="nil"/>
            </w:tcBorders>
            <w:shd w:val="clear" w:color="auto" w:fill="FFFFFF"/>
            <w:vAlign w:val="center"/>
          </w:tcPr>
          <w:p w14:paraId="7FD27477" w14:textId="77777777" w:rsidR="00394B9D" w:rsidRPr="00394B9D" w:rsidRDefault="00394B9D" w:rsidP="00394B9D">
            <w:pPr>
              <w:pStyle w:val="TableText"/>
              <w:widowControl/>
              <w:tabs>
                <w:tab w:val="decimal" w:pos="-6138"/>
              </w:tabs>
              <w:jc w:val="center"/>
              <w:rPr>
                <w:rFonts w:ascii="Arial" w:hAnsi="Arial" w:cs="Arial"/>
                <w:szCs w:val="18"/>
              </w:rPr>
            </w:pPr>
          </w:p>
        </w:tc>
        <w:tc>
          <w:tcPr>
            <w:tcW w:w="482" w:type="pct"/>
            <w:tcBorders>
              <w:top w:val="single" w:sz="4" w:space="0" w:color="auto"/>
              <w:left w:val="nil"/>
              <w:bottom w:val="dotted" w:sz="4" w:space="0" w:color="auto"/>
              <w:right w:val="nil"/>
            </w:tcBorders>
            <w:shd w:val="pct5" w:color="auto" w:fill="auto"/>
            <w:vAlign w:val="center"/>
          </w:tcPr>
          <w:p w14:paraId="47CAE4D4"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09" w:type="pct"/>
            <w:tcBorders>
              <w:top w:val="single" w:sz="4" w:space="0" w:color="auto"/>
              <w:left w:val="nil"/>
              <w:bottom w:val="dotted" w:sz="4" w:space="0" w:color="auto"/>
              <w:right w:val="nil"/>
            </w:tcBorders>
            <w:shd w:val="clear" w:color="auto" w:fill="FFFFFF"/>
            <w:vAlign w:val="center"/>
          </w:tcPr>
          <w:p w14:paraId="4DB96C8F" w14:textId="77777777" w:rsidR="00394B9D" w:rsidRPr="00394B9D" w:rsidRDefault="00394B9D" w:rsidP="00394B9D">
            <w:pPr>
              <w:pStyle w:val="TableText"/>
              <w:widowControl/>
              <w:tabs>
                <w:tab w:val="decimal" w:pos="-6138"/>
              </w:tabs>
              <w:jc w:val="center"/>
              <w:rPr>
                <w:rFonts w:ascii="Arial" w:hAnsi="Arial" w:cs="Arial"/>
                <w:szCs w:val="18"/>
              </w:rPr>
            </w:pPr>
          </w:p>
        </w:tc>
        <w:tc>
          <w:tcPr>
            <w:tcW w:w="486" w:type="pct"/>
            <w:tcBorders>
              <w:top w:val="single" w:sz="4" w:space="0" w:color="auto"/>
              <w:left w:val="nil"/>
              <w:bottom w:val="dotted" w:sz="4" w:space="0" w:color="auto"/>
              <w:right w:val="nil"/>
            </w:tcBorders>
            <w:shd w:val="pct5" w:color="auto" w:fill="auto"/>
            <w:vAlign w:val="center"/>
          </w:tcPr>
          <w:p w14:paraId="5D869818"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2" w:type="pct"/>
            <w:tcBorders>
              <w:top w:val="single" w:sz="4" w:space="0" w:color="auto"/>
              <w:left w:val="nil"/>
              <w:bottom w:val="dotted" w:sz="4" w:space="0" w:color="auto"/>
              <w:right w:val="nil"/>
            </w:tcBorders>
            <w:shd w:val="clear" w:color="auto" w:fill="FFFFFF"/>
            <w:vAlign w:val="center"/>
          </w:tcPr>
          <w:p w14:paraId="0F85AB03" w14:textId="77777777" w:rsidR="00394B9D" w:rsidRPr="00394B9D" w:rsidRDefault="00394B9D" w:rsidP="00394B9D">
            <w:pPr>
              <w:pStyle w:val="TableText"/>
              <w:widowControl/>
              <w:jc w:val="center"/>
              <w:rPr>
                <w:rFonts w:ascii="Arial" w:hAnsi="Arial" w:cs="Arial"/>
                <w:szCs w:val="18"/>
              </w:rPr>
            </w:pPr>
          </w:p>
        </w:tc>
      </w:tr>
      <w:tr w:rsidR="00394B9D" w:rsidRPr="00394B9D" w14:paraId="08804F15" w14:textId="77777777" w:rsidTr="00C9629D">
        <w:trPr>
          <w:cantSplit/>
          <w:trHeight w:val="141"/>
        </w:trPr>
        <w:tc>
          <w:tcPr>
            <w:tcW w:w="1304" w:type="pct"/>
            <w:tcBorders>
              <w:top w:val="dotted" w:sz="4" w:space="0" w:color="auto"/>
              <w:left w:val="nil"/>
              <w:bottom w:val="single" w:sz="4" w:space="0" w:color="auto"/>
              <w:right w:val="nil"/>
            </w:tcBorders>
            <w:vAlign w:val="center"/>
          </w:tcPr>
          <w:p w14:paraId="560A857E" w14:textId="63740A34"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1" w:type="pct"/>
            <w:tcBorders>
              <w:top w:val="dotted" w:sz="4" w:space="0" w:color="auto"/>
              <w:left w:val="nil"/>
              <w:bottom w:val="single" w:sz="4" w:space="0" w:color="auto"/>
              <w:right w:val="nil"/>
            </w:tcBorders>
            <w:shd w:val="pct5" w:color="auto" w:fill="FFFFFF"/>
            <w:vAlign w:val="center"/>
          </w:tcPr>
          <w:p w14:paraId="6CB0299B"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79</w:t>
            </w:r>
          </w:p>
        </w:tc>
        <w:tc>
          <w:tcPr>
            <w:tcW w:w="424" w:type="pct"/>
            <w:tcBorders>
              <w:top w:val="dotted" w:sz="4" w:space="0" w:color="auto"/>
              <w:left w:val="nil"/>
              <w:bottom w:val="single" w:sz="4" w:space="0" w:color="auto"/>
              <w:right w:val="nil"/>
            </w:tcBorders>
            <w:shd w:val="clear" w:color="auto" w:fill="FFFFFF"/>
            <w:vAlign w:val="center"/>
          </w:tcPr>
          <w:p w14:paraId="3D3922A9"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19</w:t>
            </w:r>
          </w:p>
        </w:tc>
        <w:tc>
          <w:tcPr>
            <w:tcW w:w="472" w:type="pct"/>
            <w:tcBorders>
              <w:top w:val="dotted" w:sz="4" w:space="0" w:color="auto"/>
              <w:left w:val="nil"/>
              <w:bottom w:val="single" w:sz="4" w:space="0" w:color="auto"/>
              <w:right w:val="nil"/>
            </w:tcBorders>
            <w:shd w:val="pct5" w:color="auto" w:fill="auto"/>
            <w:vAlign w:val="center"/>
          </w:tcPr>
          <w:p w14:paraId="53F370E7"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39</w:t>
            </w:r>
          </w:p>
        </w:tc>
        <w:tc>
          <w:tcPr>
            <w:tcW w:w="522" w:type="pct"/>
            <w:tcBorders>
              <w:top w:val="dotted" w:sz="4" w:space="0" w:color="auto"/>
              <w:left w:val="nil"/>
              <w:bottom w:val="single" w:sz="4" w:space="0" w:color="auto"/>
              <w:right w:val="nil"/>
            </w:tcBorders>
            <w:shd w:val="clear" w:color="auto" w:fill="FFFFFF"/>
            <w:vAlign w:val="center"/>
          </w:tcPr>
          <w:p w14:paraId="3D3F4102"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40</w:t>
            </w:r>
          </w:p>
        </w:tc>
        <w:tc>
          <w:tcPr>
            <w:tcW w:w="482" w:type="pct"/>
            <w:tcBorders>
              <w:top w:val="dotted" w:sz="4" w:space="0" w:color="auto"/>
              <w:left w:val="nil"/>
              <w:bottom w:val="single" w:sz="4" w:space="0" w:color="auto"/>
              <w:right w:val="nil"/>
            </w:tcBorders>
            <w:shd w:val="pct5" w:color="auto" w:fill="auto"/>
            <w:vAlign w:val="center"/>
          </w:tcPr>
          <w:p w14:paraId="3EADC391"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15</w:t>
            </w:r>
          </w:p>
        </w:tc>
        <w:tc>
          <w:tcPr>
            <w:tcW w:w="609" w:type="pct"/>
            <w:tcBorders>
              <w:top w:val="dotted" w:sz="4" w:space="0" w:color="auto"/>
              <w:left w:val="nil"/>
              <w:bottom w:val="single" w:sz="4" w:space="0" w:color="auto"/>
              <w:right w:val="nil"/>
            </w:tcBorders>
            <w:shd w:val="clear" w:color="auto" w:fill="FFFFFF"/>
            <w:vAlign w:val="center"/>
          </w:tcPr>
          <w:p w14:paraId="2B346359"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w:t>
            </w:r>
          </w:p>
        </w:tc>
        <w:tc>
          <w:tcPr>
            <w:tcW w:w="486" w:type="pct"/>
            <w:tcBorders>
              <w:top w:val="dotted" w:sz="4" w:space="0" w:color="auto"/>
              <w:left w:val="nil"/>
              <w:bottom w:val="single" w:sz="4" w:space="0" w:color="auto"/>
              <w:right w:val="nil"/>
            </w:tcBorders>
            <w:shd w:val="pct5" w:color="auto" w:fill="auto"/>
            <w:vAlign w:val="center"/>
          </w:tcPr>
          <w:p w14:paraId="13D426B9"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2" w:type="pct"/>
            <w:tcBorders>
              <w:top w:val="dotted" w:sz="4" w:space="0" w:color="auto"/>
              <w:left w:val="nil"/>
              <w:bottom w:val="single" w:sz="4" w:space="0" w:color="auto"/>
              <w:right w:val="nil"/>
            </w:tcBorders>
            <w:shd w:val="clear" w:color="auto" w:fill="FFFFFF"/>
            <w:vAlign w:val="center"/>
          </w:tcPr>
          <w:p w14:paraId="4CDE556F"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3D667E3E" w14:textId="77777777" w:rsidR="00394B9D" w:rsidRPr="00394B9D" w:rsidRDefault="00394B9D" w:rsidP="00394B9D">
      <w:pPr>
        <w:rPr>
          <w:rFonts w:ascii="Arial" w:hAnsi="Arial" w:cs="Arial"/>
          <w:sz w:val="18"/>
          <w:szCs w:val="18"/>
        </w:rPr>
      </w:pPr>
    </w:p>
    <w:p w14:paraId="520FEA7A" w14:textId="331994C9" w:rsidR="00394B9D" w:rsidRPr="00394B9D" w:rsidRDefault="00394B9D" w:rsidP="00394B9D">
      <w:pPr>
        <w:rPr>
          <w:rFonts w:ascii="Arial" w:hAnsi="Arial" w:cs="Arial"/>
          <w:sz w:val="18"/>
          <w:szCs w:val="18"/>
        </w:rPr>
      </w:pPr>
    </w:p>
    <w:tbl>
      <w:tblPr>
        <w:tblW w:w="5034" w:type="pct"/>
        <w:tblInd w:w="-72" w:type="dxa"/>
        <w:tblLook w:val="04A0" w:firstRow="1" w:lastRow="0" w:firstColumn="1" w:lastColumn="0" w:noHBand="0" w:noVBand="1"/>
      </w:tblPr>
      <w:tblGrid>
        <w:gridCol w:w="2712"/>
        <w:gridCol w:w="772"/>
        <w:gridCol w:w="882"/>
        <w:gridCol w:w="982"/>
        <w:gridCol w:w="1086"/>
        <w:gridCol w:w="1003"/>
        <w:gridCol w:w="1267"/>
        <w:gridCol w:w="1011"/>
        <w:gridCol w:w="687"/>
      </w:tblGrid>
      <w:tr w:rsidR="00394B9D" w:rsidRPr="00394B9D" w14:paraId="2E348225" w14:textId="77777777" w:rsidTr="00C9629D">
        <w:trPr>
          <w:cantSplit/>
          <w:trHeight w:val="695"/>
        </w:trPr>
        <w:tc>
          <w:tcPr>
            <w:tcW w:w="5000" w:type="pct"/>
            <w:gridSpan w:val="9"/>
            <w:hideMark/>
          </w:tcPr>
          <w:p w14:paraId="47A32450" w14:textId="24A9B89F" w:rsidR="00394B9D" w:rsidRPr="00394B9D" w:rsidRDefault="00650905" w:rsidP="00D916CC">
            <w:pPr>
              <w:pStyle w:val="TableHeading"/>
              <w:widowControl/>
              <w:spacing w:after="0"/>
              <w:rPr>
                <w:rFonts w:cs="Arial"/>
              </w:rPr>
            </w:pPr>
            <w:r>
              <w:rPr>
                <w:rFonts w:cs="Arial"/>
              </w:rPr>
              <w:t>Q</w:t>
            </w:r>
            <w:r w:rsidR="00394B9D" w:rsidRPr="00394B9D">
              <w:rPr>
                <w:rFonts w:cs="Arial"/>
              </w:rPr>
              <w:t>450c/2.</w:t>
            </w:r>
            <w:r w:rsidR="00394B9D" w:rsidRPr="00394B9D">
              <w:rPr>
                <w:rFonts w:cs="Arial"/>
              </w:rPr>
              <w:tab/>
              <w:t>China (2018)</w:t>
            </w:r>
          </w:p>
          <w:p w14:paraId="2503825A"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58B4E14F" w14:textId="0E63C830" w:rsidR="00394B9D" w:rsidRPr="00394B9D" w:rsidRDefault="00394B9D" w:rsidP="00394B9D">
            <w:pPr>
              <w:pStyle w:val="TableText"/>
              <w:jc w:val="center"/>
              <w:rPr>
                <w:rFonts w:ascii="Arial" w:hAnsi="Arial" w:cs="Arial"/>
                <w:szCs w:val="18"/>
              </w:rPr>
            </w:pPr>
          </w:p>
        </w:tc>
      </w:tr>
      <w:tr w:rsidR="00394B9D" w:rsidRPr="00394B9D" w14:paraId="77A4304E" w14:textId="77777777" w:rsidTr="00C9629D">
        <w:trPr>
          <w:cantSplit/>
          <w:trHeight w:val="274"/>
        </w:trPr>
        <w:tc>
          <w:tcPr>
            <w:tcW w:w="1304" w:type="pct"/>
            <w:tcBorders>
              <w:top w:val="nil"/>
              <w:left w:val="nil"/>
              <w:right w:val="nil"/>
            </w:tcBorders>
            <w:vAlign w:val="bottom"/>
          </w:tcPr>
          <w:p w14:paraId="2F71953E" w14:textId="77777777" w:rsidR="00394B9D" w:rsidRPr="00394B9D" w:rsidRDefault="00394B9D" w:rsidP="00394B9D">
            <w:pPr>
              <w:pStyle w:val="TableText"/>
              <w:widowControl/>
              <w:jc w:val="center"/>
              <w:rPr>
                <w:rFonts w:ascii="Arial" w:hAnsi="Arial" w:cs="Arial"/>
                <w:szCs w:val="18"/>
              </w:rPr>
            </w:pPr>
          </w:p>
        </w:tc>
        <w:tc>
          <w:tcPr>
            <w:tcW w:w="371" w:type="pct"/>
            <w:tcBorders>
              <w:top w:val="nil"/>
              <w:left w:val="nil"/>
              <w:right w:val="nil"/>
            </w:tcBorders>
            <w:shd w:val="pct5" w:color="auto" w:fill="FFFFFF"/>
            <w:vAlign w:val="bottom"/>
            <w:hideMark/>
          </w:tcPr>
          <w:p w14:paraId="33773029"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4" w:type="pct"/>
            <w:tcBorders>
              <w:top w:val="nil"/>
              <w:left w:val="nil"/>
              <w:right w:val="nil"/>
            </w:tcBorders>
            <w:shd w:val="clear" w:color="auto" w:fill="FFFFFF"/>
            <w:vAlign w:val="bottom"/>
            <w:hideMark/>
          </w:tcPr>
          <w:p w14:paraId="7E7F570D"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2" w:type="pct"/>
            <w:tcBorders>
              <w:top w:val="nil"/>
              <w:left w:val="nil"/>
              <w:right w:val="nil"/>
            </w:tcBorders>
            <w:shd w:val="pct5" w:color="auto" w:fill="auto"/>
            <w:vAlign w:val="bottom"/>
            <w:hideMark/>
          </w:tcPr>
          <w:p w14:paraId="763B9CD5"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2" w:type="pct"/>
            <w:tcBorders>
              <w:top w:val="nil"/>
              <w:left w:val="nil"/>
              <w:right w:val="nil"/>
            </w:tcBorders>
            <w:shd w:val="clear" w:color="auto" w:fill="FFFFFF"/>
            <w:vAlign w:val="bottom"/>
            <w:hideMark/>
          </w:tcPr>
          <w:p w14:paraId="67FC952E"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2" w:type="pct"/>
            <w:tcBorders>
              <w:top w:val="nil"/>
              <w:left w:val="nil"/>
              <w:right w:val="nil"/>
            </w:tcBorders>
            <w:shd w:val="pct5" w:color="auto" w:fill="auto"/>
            <w:vAlign w:val="bottom"/>
            <w:hideMark/>
          </w:tcPr>
          <w:p w14:paraId="5FF40503"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09" w:type="pct"/>
            <w:tcBorders>
              <w:top w:val="nil"/>
              <w:left w:val="nil"/>
              <w:right w:val="nil"/>
            </w:tcBorders>
            <w:shd w:val="clear" w:color="auto" w:fill="FFFFFF"/>
            <w:vAlign w:val="bottom"/>
            <w:hideMark/>
          </w:tcPr>
          <w:p w14:paraId="2F71353C"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6" w:type="pct"/>
            <w:tcBorders>
              <w:top w:val="nil"/>
              <w:left w:val="nil"/>
              <w:right w:val="nil"/>
            </w:tcBorders>
            <w:shd w:val="pct5" w:color="auto" w:fill="auto"/>
            <w:vAlign w:val="bottom"/>
            <w:hideMark/>
          </w:tcPr>
          <w:p w14:paraId="2513FCEA"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2" w:type="pct"/>
            <w:tcBorders>
              <w:top w:val="nil"/>
              <w:left w:val="nil"/>
              <w:right w:val="nil"/>
            </w:tcBorders>
            <w:shd w:val="clear" w:color="auto" w:fill="FFFFFF"/>
            <w:vAlign w:val="bottom"/>
            <w:hideMark/>
          </w:tcPr>
          <w:p w14:paraId="0ADA66BE"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4E6E1F3D" w14:textId="77777777" w:rsidTr="00C9629D">
        <w:trPr>
          <w:cantSplit/>
          <w:trHeight w:val="96"/>
        </w:trPr>
        <w:tc>
          <w:tcPr>
            <w:tcW w:w="1304" w:type="pct"/>
            <w:tcBorders>
              <w:left w:val="nil"/>
              <w:bottom w:val="single" w:sz="4" w:space="0" w:color="auto"/>
              <w:right w:val="nil"/>
            </w:tcBorders>
            <w:vAlign w:val="bottom"/>
          </w:tcPr>
          <w:p w14:paraId="70DE23C2" w14:textId="77777777" w:rsidR="00394B9D" w:rsidRPr="00394B9D" w:rsidRDefault="00394B9D" w:rsidP="00394B9D">
            <w:pPr>
              <w:pStyle w:val="TableText"/>
              <w:widowControl/>
              <w:ind w:left="-90"/>
              <w:jc w:val="center"/>
              <w:rPr>
                <w:rFonts w:ascii="Arial" w:hAnsi="Arial" w:cs="Arial"/>
                <w:szCs w:val="18"/>
              </w:rPr>
            </w:pPr>
          </w:p>
        </w:tc>
        <w:tc>
          <w:tcPr>
            <w:tcW w:w="371" w:type="pct"/>
            <w:tcBorders>
              <w:left w:val="nil"/>
              <w:bottom w:val="single" w:sz="4" w:space="0" w:color="auto"/>
              <w:right w:val="nil"/>
            </w:tcBorders>
            <w:shd w:val="pct5" w:color="auto" w:fill="FFFFFF"/>
            <w:hideMark/>
          </w:tcPr>
          <w:p w14:paraId="150EBA65"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4" w:type="pct"/>
            <w:tcBorders>
              <w:left w:val="nil"/>
              <w:bottom w:val="single" w:sz="4" w:space="0" w:color="auto"/>
              <w:right w:val="nil"/>
            </w:tcBorders>
            <w:shd w:val="clear" w:color="auto" w:fill="FFFFFF"/>
            <w:hideMark/>
          </w:tcPr>
          <w:p w14:paraId="71118456"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2" w:type="pct"/>
            <w:tcBorders>
              <w:left w:val="nil"/>
              <w:bottom w:val="single" w:sz="4" w:space="0" w:color="auto"/>
              <w:right w:val="nil"/>
            </w:tcBorders>
            <w:shd w:val="pct5" w:color="auto" w:fill="auto"/>
            <w:hideMark/>
          </w:tcPr>
          <w:p w14:paraId="480EDAAB"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2" w:type="pct"/>
            <w:tcBorders>
              <w:left w:val="nil"/>
              <w:bottom w:val="single" w:sz="4" w:space="0" w:color="auto"/>
              <w:right w:val="nil"/>
            </w:tcBorders>
            <w:shd w:val="clear" w:color="auto" w:fill="FFFFFF"/>
            <w:hideMark/>
          </w:tcPr>
          <w:p w14:paraId="7CE79CAC"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2" w:type="pct"/>
            <w:tcBorders>
              <w:left w:val="nil"/>
              <w:bottom w:val="single" w:sz="4" w:space="0" w:color="auto"/>
              <w:right w:val="nil"/>
            </w:tcBorders>
            <w:shd w:val="pct5" w:color="auto" w:fill="auto"/>
            <w:hideMark/>
          </w:tcPr>
          <w:p w14:paraId="5C72686C"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09" w:type="pct"/>
            <w:tcBorders>
              <w:left w:val="nil"/>
              <w:bottom w:val="single" w:sz="4" w:space="0" w:color="auto"/>
              <w:right w:val="nil"/>
            </w:tcBorders>
            <w:shd w:val="clear" w:color="auto" w:fill="FFFFFF"/>
            <w:hideMark/>
          </w:tcPr>
          <w:p w14:paraId="2C1CCD7A"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6" w:type="pct"/>
            <w:tcBorders>
              <w:left w:val="nil"/>
              <w:bottom w:val="single" w:sz="4" w:space="0" w:color="auto"/>
              <w:right w:val="nil"/>
            </w:tcBorders>
            <w:shd w:val="pct5" w:color="auto" w:fill="auto"/>
            <w:hideMark/>
          </w:tcPr>
          <w:p w14:paraId="68039DC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2" w:type="pct"/>
            <w:tcBorders>
              <w:left w:val="nil"/>
              <w:bottom w:val="single" w:sz="4" w:space="0" w:color="auto"/>
              <w:right w:val="nil"/>
            </w:tcBorders>
            <w:shd w:val="clear" w:color="auto" w:fill="FFFFFF"/>
            <w:hideMark/>
          </w:tcPr>
          <w:p w14:paraId="6DC8E10A"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5E8E6507" w14:textId="77777777" w:rsidTr="00C9629D">
        <w:trPr>
          <w:cantSplit/>
          <w:trHeight w:val="141"/>
        </w:trPr>
        <w:tc>
          <w:tcPr>
            <w:tcW w:w="1304" w:type="pct"/>
            <w:tcBorders>
              <w:top w:val="single" w:sz="4" w:space="0" w:color="auto"/>
              <w:left w:val="nil"/>
              <w:bottom w:val="dotted" w:sz="4" w:space="0" w:color="auto"/>
              <w:right w:val="nil"/>
            </w:tcBorders>
            <w:vAlign w:val="center"/>
            <w:hideMark/>
          </w:tcPr>
          <w:p w14:paraId="71B1427F"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1" w:type="pct"/>
            <w:tcBorders>
              <w:top w:val="single" w:sz="4" w:space="0" w:color="auto"/>
              <w:left w:val="nil"/>
              <w:bottom w:val="dotted" w:sz="4" w:space="0" w:color="auto"/>
              <w:right w:val="nil"/>
            </w:tcBorders>
            <w:shd w:val="pct5" w:color="auto" w:fill="FFFFFF"/>
            <w:vAlign w:val="center"/>
          </w:tcPr>
          <w:p w14:paraId="3850EC16" w14:textId="77777777" w:rsidR="00394B9D" w:rsidRPr="00394B9D" w:rsidRDefault="00394B9D" w:rsidP="00394B9D">
            <w:pPr>
              <w:pStyle w:val="TableText"/>
              <w:widowControl/>
              <w:jc w:val="center"/>
              <w:rPr>
                <w:rFonts w:ascii="Arial" w:hAnsi="Arial" w:cs="Arial"/>
                <w:szCs w:val="18"/>
              </w:rPr>
            </w:pPr>
          </w:p>
        </w:tc>
        <w:tc>
          <w:tcPr>
            <w:tcW w:w="424" w:type="pct"/>
            <w:tcBorders>
              <w:top w:val="single" w:sz="4" w:space="0" w:color="auto"/>
              <w:left w:val="nil"/>
              <w:bottom w:val="dotted" w:sz="4" w:space="0" w:color="auto"/>
              <w:right w:val="nil"/>
            </w:tcBorders>
            <w:shd w:val="clear" w:color="auto" w:fill="FFFFFF"/>
            <w:vAlign w:val="center"/>
          </w:tcPr>
          <w:p w14:paraId="137DDBD7" w14:textId="77777777" w:rsidR="00394B9D" w:rsidRPr="00394B9D" w:rsidRDefault="00394B9D" w:rsidP="00394B9D">
            <w:pPr>
              <w:pStyle w:val="TableText"/>
              <w:widowControl/>
              <w:jc w:val="center"/>
              <w:rPr>
                <w:rFonts w:ascii="Arial" w:hAnsi="Arial" w:cs="Arial"/>
                <w:szCs w:val="18"/>
              </w:rPr>
            </w:pPr>
          </w:p>
        </w:tc>
        <w:tc>
          <w:tcPr>
            <w:tcW w:w="472" w:type="pct"/>
            <w:tcBorders>
              <w:top w:val="single" w:sz="4" w:space="0" w:color="auto"/>
              <w:left w:val="nil"/>
              <w:bottom w:val="dotted" w:sz="4" w:space="0" w:color="auto"/>
              <w:right w:val="nil"/>
            </w:tcBorders>
            <w:shd w:val="pct5" w:color="auto" w:fill="auto"/>
            <w:vAlign w:val="center"/>
          </w:tcPr>
          <w:p w14:paraId="5E678465" w14:textId="77777777" w:rsidR="00394B9D" w:rsidRPr="00394B9D" w:rsidRDefault="00394B9D" w:rsidP="00394B9D">
            <w:pPr>
              <w:pStyle w:val="TableText"/>
              <w:widowControl/>
              <w:jc w:val="center"/>
              <w:rPr>
                <w:rFonts w:ascii="Arial" w:hAnsi="Arial" w:cs="Arial"/>
                <w:szCs w:val="18"/>
              </w:rPr>
            </w:pPr>
          </w:p>
        </w:tc>
        <w:tc>
          <w:tcPr>
            <w:tcW w:w="522" w:type="pct"/>
            <w:tcBorders>
              <w:top w:val="single" w:sz="4" w:space="0" w:color="auto"/>
              <w:left w:val="nil"/>
              <w:bottom w:val="dotted" w:sz="4" w:space="0" w:color="auto"/>
              <w:right w:val="nil"/>
            </w:tcBorders>
            <w:shd w:val="clear" w:color="auto" w:fill="FFFFFF"/>
            <w:vAlign w:val="center"/>
          </w:tcPr>
          <w:p w14:paraId="444F06DC" w14:textId="77777777" w:rsidR="00394B9D" w:rsidRPr="00394B9D" w:rsidRDefault="00394B9D" w:rsidP="00394B9D">
            <w:pPr>
              <w:pStyle w:val="TableText"/>
              <w:widowControl/>
              <w:tabs>
                <w:tab w:val="decimal" w:pos="-6138"/>
              </w:tabs>
              <w:jc w:val="center"/>
              <w:rPr>
                <w:rFonts w:ascii="Arial" w:hAnsi="Arial" w:cs="Arial"/>
                <w:szCs w:val="18"/>
              </w:rPr>
            </w:pPr>
          </w:p>
        </w:tc>
        <w:tc>
          <w:tcPr>
            <w:tcW w:w="482" w:type="pct"/>
            <w:tcBorders>
              <w:top w:val="single" w:sz="4" w:space="0" w:color="auto"/>
              <w:left w:val="nil"/>
              <w:bottom w:val="dotted" w:sz="4" w:space="0" w:color="auto"/>
              <w:right w:val="nil"/>
            </w:tcBorders>
            <w:shd w:val="pct5" w:color="auto" w:fill="auto"/>
            <w:vAlign w:val="center"/>
          </w:tcPr>
          <w:p w14:paraId="26C6FC8A"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09" w:type="pct"/>
            <w:tcBorders>
              <w:top w:val="single" w:sz="4" w:space="0" w:color="auto"/>
              <w:left w:val="nil"/>
              <w:bottom w:val="dotted" w:sz="4" w:space="0" w:color="auto"/>
              <w:right w:val="nil"/>
            </w:tcBorders>
            <w:shd w:val="clear" w:color="auto" w:fill="FFFFFF"/>
            <w:vAlign w:val="center"/>
          </w:tcPr>
          <w:p w14:paraId="3AD31313" w14:textId="77777777" w:rsidR="00394B9D" w:rsidRPr="00394B9D" w:rsidRDefault="00394B9D" w:rsidP="00394B9D">
            <w:pPr>
              <w:pStyle w:val="TableText"/>
              <w:widowControl/>
              <w:tabs>
                <w:tab w:val="decimal" w:pos="-6138"/>
              </w:tabs>
              <w:jc w:val="center"/>
              <w:rPr>
                <w:rFonts w:ascii="Arial" w:hAnsi="Arial" w:cs="Arial"/>
                <w:szCs w:val="18"/>
              </w:rPr>
            </w:pPr>
          </w:p>
        </w:tc>
        <w:tc>
          <w:tcPr>
            <w:tcW w:w="486" w:type="pct"/>
            <w:tcBorders>
              <w:top w:val="single" w:sz="4" w:space="0" w:color="auto"/>
              <w:left w:val="nil"/>
              <w:bottom w:val="dotted" w:sz="4" w:space="0" w:color="auto"/>
              <w:right w:val="nil"/>
            </w:tcBorders>
            <w:shd w:val="pct5" w:color="auto" w:fill="auto"/>
            <w:vAlign w:val="center"/>
          </w:tcPr>
          <w:p w14:paraId="4E8F8AAE"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2" w:type="pct"/>
            <w:tcBorders>
              <w:top w:val="single" w:sz="4" w:space="0" w:color="auto"/>
              <w:left w:val="nil"/>
              <w:bottom w:val="dotted" w:sz="4" w:space="0" w:color="auto"/>
              <w:right w:val="nil"/>
            </w:tcBorders>
            <w:shd w:val="clear" w:color="auto" w:fill="FFFFFF"/>
            <w:vAlign w:val="center"/>
          </w:tcPr>
          <w:p w14:paraId="73C819B0" w14:textId="77777777" w:rsidR="00394B9D" w:rsidRPr="00394B9D" w:rsidRDefault="00394B9D" w:rsidP="00394B9D">
            <w:pPr>
              <w:pStyle w:val="TableText"/>
              <w:widowControl/>
              <w:jc w:val="center"/>
              <w:rPr>
                <w:rFonts w:ascii="Arial" w:hAnsi="Arial" w:cs="Arial"/>
                <w:szCs w:val="18"/>
              </w:rPr>
            </w:pPr>
          </w:p>
        </w:tc>
      </w:tr>
      <w:tr w:rsidR="00394B9D" w:rsidRPr="00394B9D" w14:paraId="421B62B0" w14:textId="77777777" w:rsidTr="00C9629D">
        <w:trPr>
          <w:cantSplit/>
          <w:trHeight w:val="141"/>
        </w:trPr>
        <w:tc>
          <w:tcPr>
            <w:tcW w:w="1304" w:type="pct"/>
            <w:tcBorders>
              <w:top w:val="dotted" w:sz="4" w:space="0" w:color="auto"/>
              <w:left w:val="nil"/>
              <w:bottom w:val="single" w:sz="4" w:space="0" w:color="auto"/>
              <w:right w:val="nil"/>
            </w:tcBorders>
            <w:vAlign w:val="center"/>
          </w:tcPr>
          <w:p w14:paraId="17C6B38F" w14:textId="2A44340F"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1" w:type="pct"/>
            <w:tcBorders>
              <w:top w:val="dotted" w:sz="4" w:space="0" w:color="auto"/>
              <w:left w:val="nil"/>
              <w:bottom w:val="single" w:sz="4" w:space="0" w:color="auto"/>
              <w:right w:val="nil"/>
            </w:tcBorders>
            <w:shd w:val="pct5" w:color="auto" w:fill="FFFFFF"/>
            <w:vAlign w:val="center"/>
          </w:tcPr>
          <w:p w14:paraId="3CE32BA6"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85</w:t>
            </w:r>
          </w:p>
        </w:tc>
        <w:tc>
          <w:tcPr>
            <w:tcW w:w="424" w:type="pct"/>
            <w:tcBorders>
              <w:top w:val="dotted" w:sz="4" w:space="0" w:color="auto"/>
              <w:left w:val="nil"/>
              <w:bottom w:val="single" w:sz="4" w:space="0" w:color="auto"/>
              <w:right w:val="nil"/>
            </w:tcBorders>
            <w:shd w:val="clear" w:color="auto" w:fill="FFFFFF"/>
            <w:vAlign w:val="center"/>
          </w:tcPr>
          <w:p w14:paraId="720E49B5"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13</w:t>
            </w:r>
          </w:p>
        </w:tc>
        <w:tc>
          <w:tcPr>
            <w:tcW w:w="472" w:type="pct"/>
            <w:tcBorders>
              <w:top w:val="dotted" w:sz="4" w:space="0" w:color="auto"/>
              <w:left w:val="nil"/>
              <w:bottom w:val="single" w:sz="4" w:space="0" w:color="auto"/>
              <w:right w:val="nil"/>
            </w:tcBorders>
            <w:shd w:val="pct5" w:color="auto" w:fill="auto"/>
            <w:vAlign w:val="center"/>
          </w:tcPr>
          <w:p w14:paraId="292E8CC2"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48</w:t>
            </w:r>
          </w:p>
        </w:tc>
        <w:tc>
          <w:tcPr>
            <w:tcW w:w="522" w:type="pct"/>
            <w:tcBorders>
              <w:top w:val="dotted" w:sz="4" w:space="0" w:color="auto"/>
              <w:left w:val="nil"/>
              <w:bottom w:val="single" w:sz="4" w:space="0" w:color="auto"/>
              <w:right w:val="nil"/>
            </w:tcBorders>
            <w:shd w:val="clear" w:color="auto" w:fill="FFFFFF"/>
            <w:vAlign w:val="center"/>
          </w:tcPr>
          <w:p w14:paraId="79DAA672"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37</w:t>
            </w:r>
          </w:p>
        </w:tc>
        <w:tc>
          <w:tcPr>
            <w:tcW w:w="482" w:type="pct"/>
            <w:tcBorders>
              <w:top w:val="dotted" w:sz="4" w:space="0" w:color="auto"/>
              <w:left w:val="nil"/>
              <w:bottom w:val="single" w:sz="4" w:space="0" w:color="auto"/>
              <w:right w:val="nil"/>
            </w:tcBorders>
            <w:shd w:val="pct5" w:color="auto" w:fill="auto"/>
            <w:vAlign w:val="center"/>
          </w:tcPr>
          <w:p w14:paraId="5430578D"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10</w:t>
            </w:r>
          </w:p>
        </w:tc>
        <w:tc>
          <w:tcPr>
            <w:tcW w:w="609" w:type="pct"/>
            <w:tcBorders>
              <w:top w:val="dotted" w:sz="4" w:space="0" w:color="auto"/>
              <w:left w:val="nil"/>
              <w:bottom w:val="single" w:sz="4" w:space="0" w:color="auto"/>
              <w:right w:val="nil"/>
            </w:tcBorders>
            <w:shd w:val="clear" w:color="auto" w:fill="FFFFFF"/>
            <w:vAlign w:val="center"/>
          </w:tcPr>
          <w:p w14:paraId="5D9BAB0A"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w:t>
            </w:r>
          </w:p>
        </w:tc>
        <w:tc>
          <w:tcPr>
            <w:tcW w:w="486" w:type="pct"/>
            <w:tcBorders>
              <w:top w:val="dotted" w:sz="4" w:space="0" w:color="auto"/>
              <w:left w:val="nil"/>
              <w:bottom w:val="single" w:sz="4" w:space="0" w:color="auto"/>
              <w:right w:val="nil"/>
            </w:tcBorders>
            <w:shd w:val="pct5" w:color="auto" w:fill="auto"/>
            <w:vAlign w:val="center"/>
          </w:tcPr>
          <w:p w14:paraId="37FD9146"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2" w:type="pct"/>
            <w:tcBorders>
              <w:top w:val="dotted" w:sz="4" w:space="0" w:color="auto"/>
              <w:left w:val="nil"/>
              <w:bottom w:val="single" w:sz="4" w:space="0" w:color="auto"/>
              <w:right w:val="nil"/>
            </w:tcBorders>
            <w:shd w:val="clear" w:color="auto" w:fill="FFFFFF"/>
            <w:vAlign w:val="center"/>
          </w:tcPr>
          <w:p w14:paraId="15BB00D3"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2FA5D115" w14:textId="77777777" w:rsidR="00394B9D" w:rsidRPr="00394B9D" w:rsidRDefault="00394B9D" w:rsidP="00394B9D">
      <w:pPr>
        <w:rPr>
          <w:rFonts w:ascii="Arial" w:hAnsi="Arial" w:cs="Arial"/>
          <w:sz w:val="18"/>
          <w:szCs w:val="18"/>
        </w:rPr>
      </w:pPr>
    </w:p>
    <w:p w14:paraId="0752CFA0"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54ACFBE1" w14:textId="77777777" w:rsidTr="00394B9D">
        <w:trPr>
          <w:cantSplit/>
          <w:trHeight w:val="695"/>
        </w:trPr>
        <w:tc>
          <w:tcPr>
            <w:tcW w:w="5000" w:type="pct"/>
            <w:gridSpan w:val="9"/>
            <w:hideMark/>
          </w:tcPr>
          <w:p w14:paraId="0EF3DB0F" w14:textId="37DB50E8" w:rsidR="00394B9D" w:rsidRPr="00394B9D" w:rsidRDefault="00650905" w:rsidP="00D916CC">
            <w:pPr>
              <w:pStyle w:val="TableHeading"/>
              <w:widowControl/>
              <w:spacing w:after="0"/>
              <w:rPr>
                <w:rFonts w:cs="Arial"/>
              </w:rPr>
            </w:pPr>
            <w:r>
              <w:rPr>
                <w:rFonts w:cs="Arial"/>
              </w:rPr>
              <w:t>Q</w:t>
            </w:r>
            <w:r w:rsidR="00394B9D" w:rsidRPr="00394B9D">
              <w:rPr>
                <w:rFonts w:cs="Arial"/>
              </w:rPr>
              <w:t>450c/3.</w:t>
            </w:r>
            <w:r w:rsidR="00394B9D" w:rsidRPr="00394B9D">
              <w:rPr>
                <w:rFonts w:cs="Arial"/>
              </w:rPr>
              <w:tab/>
              <w:t>South Korea (2018)</w:t>
            </w:r>
          </w:p>
          <w:p w14:paraId="593B6831"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3C278F30" w14:textId="1A4B63AB" w:rsidR="00394B9D" w:rsidRPr="00394B9D" w:rsidRDefault="00394B9D" w:rsidP="00394B9D">
            <w:pPr>
              <w:pStyle w:val="TableText"/>
              <w:jc w:val="center"/>
              <w:rPr>
                <w:rFonts w:ascii="Arial" w:hAnsi="Arial" w:cs="Arial"/>
                <w:szCs w:val="18"/>
              </w:rPr>
            </w:pPr>
          </w:p>
        </w:tc>
      </w:tr>
      <w:tr w:rsidR="00394B9D" w:rsidRPr="00394B9D" w14:paraId="21B1DAC3" w14:textId="77777777" w:rsidTr="00394B9D">
        <w:trPr>
          <w:cantSplit/>
          <w:trHeight w:val="274"/>
        </w:trPr>
        <w:tc>
          <w:tcPr>
            <w:tcW w:w="1279" w:type="pct"/>
            <w:tcBorders>
              <w:top w:val="nil"/>
              <w:left w:val="nil"/>
              <w:right w:val="nil"/>
            </w:tcBorders>
            <w:vAlign w:val="bottom"/>
          </w:tcPr>
          <w:p w14:paraId="0B47BF9B"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5A8E611E"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2330A480"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1C238BDB"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1AB923BB"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4B9C883C"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4F2354B1"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1974DD8C"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33641622"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6E57E22D" w14:textId="77777777" w:rsidTr="00394B9D">
        <w:trPr>
          <w:cantSplit/>
          <w:trHeight w:val="96"/>
        </w:trPr>
        <w:tc>
          <w:tcPr>
            <w:tcW w:w="1279" w:type="pct"/>
            <w:tcBorders>
              <w:left w:val="nil"/>
              <w:bottom w:val="single" w:sz="4" w:space="0" w:color="auto"/>
              <w:right w:val="nil"/>
            </w:tcBorders>
            <w:vAlign w:val="bottom"/>
          </w:tcPr>
          <w:p w14:paraId="3F223E76"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1FC3039E"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176E9A92"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092C822C"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0B8A8F21"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5DA1A0DB"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1CA4D06C"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79DC710F"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18EA44A3"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07EFBBBA"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3C8CC4B2"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7F62AD50"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079FCF4D"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18E06C8E"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74B1442C"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4F913BDA"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11B1FB61"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74058244"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1263563A" w14:textId="77777777" w:rsidR="00394B9D" w:rsidRPr="00394B9D" w:rsidRDefault="00394B9D" w:rsidP="00394B9D">
            <w:pPr>
              <w:pStyle w:val="TableText"/>
              <w:widowControl/>
              <w:jc w:val="center"/>
              <w:rPr>
                <w:rFonts w:ascii="Arial" w:hAnsi="Arial" w:cs="Arial"/>
                <w:szCs w:val="18"/>
              </w:rPr>
            </w:pPr>
          </w:p>
        </w:tc>
      </w:tr>
      <w:tr w:rsidR="00394B9D" w:rsidRPr="00394B9D" w14:paraId="2CFE5B10" w14:textId="77777777" w:rsidTr="00394B9D">
        <w:trPr>
          <w:cantSplit/>
          <w:trHeight w:val="141"/>
        </w:trPr>
        <w:tc>
          <w:tcPr>
            <w:tcW w:w="1279" w:type="pct"/>
            <w:tcBorders>
              <w:top w:val="dotted" w:sz="4" w:space="0" w:color="auto"/>
              <w:left w:val="nil"/>
              <w:bottom w:val="single" w:sz="4" w:space="0" w:color="auto"/>
              <w:right w:val="nil"/>
            </w:tcBorders>
            <w:vAlign w:val="center"/>
          </w:tcPr>
          <w:p w14:paraId="13017B15" w14:textId="16FE1876"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3ADB840F"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82</w:t>
            </w:r>
          </w:p>
        </w:tc>
        <w:tc>
          <w:tcPr>
            <w:tcW w:w="427" w:type="pct"/>
            <w:tcBorders>
              <w:top w:val="dotted" w:sz="4" w:space="0" w:color="auto"/>
              <w:left w:val="nil"/>
              <w:bottom w:val="single" w:sz="4" w:space="0" w:color="auto"/>
              <w:right w:val="nil"/>
            </w:tcBorders>
            <w:shd w:val="clear" w:color="auto" w:fill="FFFFFF"/>
            <w:vAlign w:val="center"/>
          </w:tcPr>
          <w:p w14:paraId="12660C78"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16</w:t>
            </w:r>
          </w:p>
        </w:tc>
        <w:tc>
          <w:tcPr>
            <w:tcW w:w="475" w:type="pct"/>
            <w:tcBorders>
              <w:top w:val="dotted" w:sz="4" w:space="0" w:color="auto"/>
              <w:left w:val="nil"/>
              <w:bottom w:val="single" w:sz="4" w:space="0" w:color="auto"/>
              <w:right w:val="nil"/>
            </w:tcBorders>
            <w:shd w:val="pct5" w:color="auto" w:fill="auto"/>
            <w:vAlign w:val="center"/>
          </w:tcPr>
          <w:p w14:paraId="6FF902FA"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47</w:t>
            </w:r>
          </w:p>
        </w:tc>
        <w:tc>
          <w:tcPr>
            <w:tcW w:w="525" w:type="pct"/>
            <w:tcBorders>
              <w:top w:val="dotted" w:sz="4" w:space="0" w:color="auto"/>
              <w:left w:val="nil"/>
              <w:bottom w:val="single" w:sz="4" w:space="0" w:color="auto"/>
              <w:right w:val="nil"/>
            </w:tcBorders>
            <w:shd w:val="clear" w:color="auto" w:fill="FFFFFF"/>
            <w:vAlign w:val="center"/>
          </w:tcPr>
          <w:p w14:paraId="3EF4112E"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35</w:t>
            </w:r>
          </w:p>
        </w:tc>
        <w:tc>
          <w:tcPr>
            <w:tcW w:w="485" w:type="pct"/>
            <w:tcBorders>
              <w:top w:val="dotted" w:sz="4" w:space="0" w:color="auto"/>
              <w:left w:val="nil"/>
              <w:bottom w:val="single" w:sz="4" w:space="0" w:color="auto"/>
              <w:right w:val="nil"/>
            </w:tcBorders>
            <w:shd w:val="pct5" w:color="auto" w:fill="auto"/>
            <w:vAlign w:val="center"/>
          </w:tcPr>
          <w:p w14:paraId="3443DBF7"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13</w:t>
            </w:r>
          </w:p>
        </w:tc>
        <w:tc>
          <w:tcPr>
            <w:tcW w:w="613" w:type="pct"/>
            <w:tcBorders>
              <w:top w:val="dotted" w:sz="4" w:space="0" w:color="auto"/>
              <w:left w:val="nil"/>
              <w:bottom w:val="single" w:sz="4" w:space="0" w:color="auto"/>
              <w:right w:val="nil"/>
            </w:tcBorders>
            <w:shd w:val="clear" w:color="auto" w:fill="FFFFFF"/>
            <w:vAlign w:val="center"/>
          </w:tcPr>
          <w:p w14:paraId="2A5A6CCC"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w:t>
            </w:r>
          </w:p>
        </w:tc>
        <w:tc>
          <w:tcPr>
            <w:tcW w:w="489" w:type="pct"/>
            <w:tcBorders>
              <w:top w:val="dotted" w:sz="4" w:space="0" w:color="auto"/>
              <w:left w:val="nil"/>
              <w:bottom w:val="single" w:sz="4" w:space="0" w:color="auto"/>
              <w:right w:val="nil"/>
            </w:tcBorders>
            <w:shd w:val="pct5" w:color="auto" w:fill="auto"/>
            <w:vAlign w:val="center"/>
          </w:tcPr>
          <w:p w14:paraId="6A0C8E52"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7EBCD32D"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34F83613" w14:textId="77777777" w:rsidR="00394B9D" w:rsidRPr="00394B9D" w:rsidRDefault="00394B9D" w:rsidP="00394B9D">
      <w:pPr>
        <w:rPr>
          <w:rFonts w:ascii="Arial" w:hAnsi="Arial" w:cs="Arial"/>
          <w:sz w:val="18"/>
          <w:szCs w:val="18"/>
        </w:rPr>
      </w:pPr>
    </w:p>
    <w:p w14:paraId="663CECDB" w14:textId="1C39C86C"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5A7BB04C" w14:textId="77777777" w:rsidTr="00394B9D">
        <w:trPr>
          <w:cantSplit/>
          <w:trHeight w:val="695"/>
        </w:trPr>
        <w:tc>
          <w:tcPr>
            <w:tcW w:w="5000" w:type="pct"/>
            <w:gridSpan w:val="9"/>
            <w:hideMark/>
          </w:tcPr>
          <w:p w14:paraId="4A577A5B" w14:textId="5CD48525" w:rsidR="00394B9D" w:rsidRPr="00394B9D" w:rsidRDefault="00650905" w:rsidP="00D916CC">
            <w:pPr>
              <w:pStyle w:val="TableHeading"/>
              <w:widowControl/>
              <w:spacing w:after="0"/>
              <w:rPr>
                <w:rFonts w:cs="Arial"/>
              </w:rPr>
            </w:pPr>
            <w:r>
              <w:rPr>
                <w:rFonts w:cs="Arial"/>
              </w:rPr>
              <w:t>Q</w:t>
            </w:r>
            <w:r w:rsidR="00394B9D" w:rsidRPr="00394B9D">
              <w:rPr>
                <w:rFonts w:cs="Arial"/>
              </w:rPr>
              <w:t>450c/4.</w:t>
            </w:r>
            <w:r w:rsidR="00394B9D" w:rsidRPr="00394B9D">
              <w:rPr>
                <w:rFonts w:cs="Arial"/>
              </w:rPr>
              <w:tab/>
              <w:t>Germany (2018)</w:t>
            </w:r>
          </w:p>
          <w:p w14:paraId="6198E79C"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18FDC503" w14:textId="1B63E019" w:rsidR="00394B9D" w:rsidRPr="00394B9D" w:rsidRDefault="00394B9D" w:rsidP="00394B9D">
            <w:pPr>
              <w:pStyle w:val="TableText"/>
              <w:jc w:val="center"/>
              <w:rPr>
                <w:rFonts w:ascii="Arial" w:hAnsi="Arial" w:cs="Arial"/>
                <w:szCs w:val="18"/>
              </w:rPr>
            </w:pPr>
          </w:p>
        </w:tc>
      </w:tr>
      <w:tr w:rsidR="00394B9D" w:rsidRPr="00394B9D" w14:paraId="33437EB7" w14:textId="77777777" w:rsidTr="00394B9D">
        <w:trPr>
          <w:cantSplit/>
          <w:trHeight w:val="274"/>
        </w:trPr>
        <w:tc>
          <w:tcPr>
            <w:tcW w:w="1279" w:type="pct"/>
            <w:tcBorders>
              <w:top w:val="nil"/>
              <w:left w:val="nil"/>
              <w:right w:val="nil"/>
            </w:tcBorders>
            <w:vAlign w:val="bottom"/>
          </w:tcPr>
          <w:p w14:paraId="562733E4"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38FE9B54"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1A99B5C4"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15DEE849"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23820852"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4E85F66C"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044B75C3"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5DF17C3A"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1437945D"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6F265B00" w14:textId="77777777" w:rsidTr="00394B9D">
        <w:trPr>
          <w:cantSplit/>
          <w:trHeight w:val="96"/>
        </w:trPr>
        <w:tc>
          <w:tcPr>
            <w:tcW w:w="1279" w:type="pct"/>
            <w:tcBorders>
              <w:left w:val="nil"/>
              <w:bottom w:val="single" w:sz="4" w:space="0" w:color="auto"/>
              <w:right w:val="nil"/>
            </w:tcBorders>
            <w:vAlign w:val="bottom"/>
          </w:tcPr>
          <w:p w14:paraId="3F60FE88"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07118F43"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47B1A760"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056EE3E6"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0A298FC0"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777C7E21"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7DFFBFD4"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576F345B"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60386923"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1440DD4B"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2D7DEF6F"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53574679"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56375EEE"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2541BB89"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65C43FE6"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34D43F2F"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4D88C5BD"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1316D16F"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6D6D46C5" w14:textId="77777777" w:rsidR="00394B9D" w:rsidRPr="00394B9D" w:rsidRDefault="00394B9D" w:rsidP="00394B9D">
            <w:pPr>
              <w:pStyle w:val="TableText"/>
              <w:widowControl/>
              <w:jc w:val="center"/>
              <w:rPr>
                <w:rFonts w:ascii="Arial" w:hAnsi="Arial" w:cs="Arial"/>
                <w:szCs w:val="18"/>
              </w:rPr>
            </w:pPr>
          </w:p>
        </w:tc>
      </w:tr>
      <w:tr w:rsidR="00394B9D" w:rsidRPr="00394B9D" w14:paraId="1652DB47" w14:textId="77777777" w:rsidTr="00394B9D">
        <w:trPr>
          <w:cantSplit/>
          <w:trHeight w:val="141"/>
        </w:trPr>
        <w:tc>
          <w:tcPr>
            <w:tcW w:w="1279" w:type="pct"/>
            <w:tcBorders>
              <w:top w:val="dotted" w:sz="4" w:space="0" w:color="auto"/>
              <w:left w:val="nil"/>
              <w:bottom w:val="single" w:sz="4" w:space="0" w:color="auto"/>
              <w:right w:val="nil"/>
            </w:tcBorders>
            <w:vAlign w:val="center"/>
          </w:tcPr>
          <w:p w14:paraId="1776451D" w14:textId="52ECC7B8"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2F462C39"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79</w:t>
            </w:r>
          </w:p>
        </w:tc>
        <w:tc>
          <w:tcPr>
            <w:tcW w:w="427" w:type="pct"/>
            <w:tcBorders>
              <w:top w:val="dotted" w:sz="4" w:space="0" w:color="auto"/>
              <w:left w:val="nil"/>
              <w:bottom w:val="single" w:sz="4" w:space="0" w:color="auto"/>
              <w:right w:val="nil"/>
            </w:tcBorders>
            <w:shd w:val="clear" w:color="auto" w:fill="FFFFFF"/>
            <w:vAlign w:val="center"/>
          </w:tcPr>
          <w:p w14:paraId="321B5382"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20</w:t>
            </w:r>
          </w:p>
        </w:tc>
        <w:tc>
          <w:tcPr>
            <w:tcW w:w="475" w:type="pct"/>
            <w:tcBorders>
              <w:top w:val="dotted" w:sz="4" w:space="0" w:color="auto"/>
              <w:left w:val="nil"/>
              <w:bottom w:val="single" w:sz="4" w:space="0" w:color="auto"/>
              <w:right w:val="nil"/>
            </w:tcBorders>
            <w:shd w:val="pct5" w:color="auto" w:fill="auto"/>
            <w:vAlign w:val="center"/>
          </w:tcPr>
          <w:p w14:paraId="5D5F8308"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37</w:t>
            </w:r>
          </w:p>
        </w:tc>
        <w:tc>
          <w:tcPr>
            <w:tcW w:w="525" w:type="pct"/>
            <w:tcBorders>
              <w:top w:val="dotted" w:sz="4" w:space="0" w:color="auto"/>
              <w:left w:val="nil"/>
              <w:bottom w:val="single" w:sz="4" w:space="0" w:color="auto"/>
              <w:right w:val="nil"/>
            </w:tcBorders>
            <w:shd w:val="clear" w:color="auto" w:fill="FFFFFF"/>
            <w:vAlign w:val="center"/>
          </w:tcPr>
          <w:p w14:paraId="3432BDD2"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42</w:t>
            </w:r>
          </w:p>
        </w:tc>
        <w:tc>
          <w:tcPr>
            <w:tcW w:w="485" w:type="pct"/>
            <w:tcBorders>
              <w:top w:val="dotted" w:sz="4" w:space="0" w:color="auto"/>
              <w:left w:val="nil"/>
              <w:bottom w:val="single" w:sz="4" w:space="0" w:color="auto"/>
              <w:right w:val="nil"/>
            </w:tcBorders>
            <w:shd w:val="pct5" w:color="auto" w:fill="auto"/>
            <w:vAlign w:val="center"/>
          </w:tcPr>
          <w:p w14:paraId="19A8FB0E"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16</w:t>
            </w:r>
          </w:p>
        </w:tc>
        <w:tc>
          <w:tcPr>
            <w:tcW w:w="613" w:type="pct"/>
            <w:tcBorders>
              <w:top w:val="dotted" w:sz="4" w:space="0" w:color="auto"/>
              <w:left w:val="nil"/>
              <w:bottom w:val="single" w:sz="4" w:space="0" w:color="auto"/>
              <w:right w:val="nil"/>
            </w:tcBorders>
            <w:shd w:val="clear" w:color="auto" w:fill="FFFFFF"/>
            <w:vAlign w:val="center"/>
          </w:tcPr>
          <w:p w14:paraId="02B412CB"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w:t>
            </w:r>
          </w:p>
        </w:tc>
        <w:tc>
          <w:tcPr>
            <w:tcW w:w="489" w:type="pct"/>
            <w:tcBorders>
              <w:top w:val="dotted" w:sz="4" w:space="0" w:color="auto"/>
              <w:left w:val="nil"/>
              <w:bottom w:val="single" w:sz="4" w:space="0" w:color="auto"/>
              <w:right w:val="nil"/>
            </w:tcBorders>
            <w:shd w:val="pct5" w:color="auto" w:fill="auto"/>
            <w:vAlign w:val="center"/>
          </w:tcPr>
          <w:p w14:paraId="5141ACE5"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2</w:t>
            </w:r>
          </w:p>
        </w:tc>
        <w:tc>
          <w:tcPr>
            <w:tcW w:w="335" w:type="pct"/>
            <w:tcBorders>
              <w:top w:val="dotted" w:sz="4" w:space="0" w:color="auto"/>
              <w:left w:val="nil"/>
              <w:bottom w:val="single" w:sz="4" w:space="0" w:color="auto"/>
              <w:right w:val="nil"/>
            </w:tcBorders>
            <w:shd w:val="clear" w:color="auto" w:fill="FFFFFF"/>
            <w:vAlign w:val="center"/>
          </w:tcPr>
          <w:p w14:paraId="5F929B0B"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03B2E3F3" w14:textId="77777777" w:rsidR="00394B9D" w:rsidRPr="00394B9D" w:rsidRDefault="00394B9D" w:rsidP="00394B9D">
      <w:pPr>
        <w:rPr>
          <w:rFonts w:ascii="Arial" w:hAnsi="Arial" w:cs="Arial"/>
          <w:sz w:val="18"/>
          <w:szCs w:val="18"/>
        </w:rPr>
      </w:pPr>
    </w:p>
    <w:p w14:paraId="00DF9AC0"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35AE0718" w14:textId="77777777" w:rsidTr="00394B9D">
        <w:trPr>
          <w:cantSplit/>
          <w:trHeight w:val="695"/>
        </w:trPr>
        <w:tc>
          <w:tcPr>
            <w:tcW w:w="5000" w:type="pct"/>
            <w:gridSpan w:val="9"/>
            <w:hideMark/>
          </w:tcPr>
          <w:p w14:paraId="1D407771" w14:textId="041C22E1" w:rsidR="00394B9D" w:rsidRPr="00394B9D" w:rsidRDefault="00650905" w:rsidP="00D916CC">
            <w:pPr>
              <w:pStyle w:val="TableHeading"/>
              <w:widowControl/>
              <w:spacing w:after="0"/>
              <w:rPr>
                <w:rFonts w:cs="Arial"/>
              </w:rPr>
            </w:pPr>
            <w:r>
              <w:rPr>
                <w:rFonts w:cs="Arial"/>
              </w:rPr>
              <w:t>Q</w:t>
            </w:r>
            <w:r w:rsidR="00394B9D" w:rsidRPr="00394B9D">
              <w:rPr>
                <w:rFonts w:cs="Arial"/>
              </w:rPr>
              <w:t>450c/5.</w:t>
            </w:r>
            <w:r w:rsidR="00394B9D" w:rsidRPr="00394B9D">
              <w:rPr>
                <w:rFonts w:cs="Arial"/>
              </w:rPr>
              <w:tab/>
              <w:t>France (2018)</w:t>
            </w:r>
          </w:p>
          <w:p w14:paraId="2C776D63"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4D32ECAA" w14:textId="69E5B5AC" w:rsidR="00394B9D" w:rsidRPr="00394B9D" w:rsidRDefault="00394B9D" w:rsidP="00394B9D">
            <w:pPr>
              <w:pStyle w:val="TableText"/>
              <w:jc w:val="center"/>
              <w:rPr>
                <w:rFonts w:ascii="Arial" w:hAnsi="Arial" w:cs="Arial"/>
                <w:szCs w:val="18"/>
              </w:rPr>
            </w:pPr>
          </w:p>
        </w:tc>
      </w:tr>
      <w:tr w:rsidR="00394B9D" w:rsidRPr="00394B9D" w14:paraId="538BBC14" w14:textId="77777777" w:rsidTr="00394B9D">
        <w:trPr>
          <w:cantSplit/>
          <w:trHeight w:val="274"/>
        </w:trPr>
        <w:tc>
          <w:tcPr>
            <w:tcW w:w="1279" w:type="pct"/>
            <w:tcBorders>
              <w:top w:val="nil"/>
              <w:left w:val="nil"/>
              <w:right w:val="nil"/>
            </w:tcBorders>
            <w:vAlign w:val="bottom"/>
          </w:tcPr>
          <w:p w14:paraId="7052F0E4"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38F05E7A"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78654DB3"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6162D4FF"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279215FA"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2A61DB68"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072AF87B"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168B360B"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75A4EFAD"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4BB06A2A" w14:textId="77777777" w:rsidTr="00394B9D">
        <w:trPr>
          <w:cantSplit/>
          <w:trHeight w:val="96"/>
        </w:trPr>
        <w:tc>
          <w:tcPr>
            <w:tcW w:w="1279" w:type="pct"/>
            <w:tcBorders>
              <w:left w:val="nil"/>
              <w:bottom w:val="single" w:sz="4" w:space="0" w:color="auto"/>
              <w:right w:val="nil"/>
            </w:tcBorders>
            <w:vAlign w:val="bottom"/>
          </w:tcPr>
          <w:p w14:paraId="32BB2B66"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517CC39E"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3A695CE4"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771D5E2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3CB221BD"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18C5173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5C1884BA"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33A8B50E"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6A36999F"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692B0A0A"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49E59B55"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0884F010"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6EFA43AB"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1202D742"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1208B441"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72F7DAB5"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298E3B54"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5086DCCE"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60D1BC20" w14:textId="77777777" w:rsidR="00394B9D" w:rsidRPr="00394B9D" w:rsidRDefault="00394B9D" w:rsidP="00394B9D">
            <w:pPr>
              <w:pStyle w:val="TableText"/>
              <w:widowControl/>
              <w:jc w:val="center"/>
              <w:rPr>
                <w:rFonts w:ascii="Arial" w:hAnsi="Arial" w:cs="Arial"/>
                <w:szCs w:val="18"/>
              </w:rPr>
            </w:pPr>
          </w:p>
        </w:tc>
      </w:tr>
      <w:tr w:rsidR="00394B9D" w:rsidRPr="00394B9D" w14:paraId="6BE653A8" w14:textId="77777777" w:rsidTr="00394B9D">
        <w:trPr>
          <w:cantSplit/>
          <w:trHeight w:val="141"/>
        </w:trPr>
        <w:tc>
          <w:tcPr>
            <w:tcW w:w="1279" w:type="pct"/>
            <w:tcBorders>
              <w:top w:val="dotted" w:sz="4" w:space="0" w:color="auto"/>
              <w:left w:val="nil"/>
              <w:bottom w:val="single" w:sz="4" w:space="0" w:color="auto"/>
              <w:right w:val="nil"/>
            </w:tcBorders>
            <w:vAlign w:val="center"/>
          </w:tcPr>
          <w:p w14:paraId="332D097C" w14:textId="63637C48"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61D1AA71"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71</w:t>
            </w:r>
          </w:p>
        </w:tc>
        <w:tc>
          <w:tcPr>
            <w:tcW w:w="427" w:type="pct"/>
            <w:tcBorders>
              <w:top w:val="dotted" w:sz="4" w:space="0" w:color="auto"/>
              <w:left w:val="nil"/>
              <w:bottom w:val="single" w:sz="4" w:space="0" w:color="auto"/>
              <w:right w:val="nil"/>
            </w:tcBorders>
            <w:shd w:val="clear" w:color="auto" w:fill="FFFFFF"/>
            <w:vAlign w:val="center"/>
          </w:tcPr>
          <w:p w14:paraId="4384AD6F"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27</w:t>
            </w:r>
          </w:p>
        </w:tc>
        <w:tc>
          <w:tcPr>
            <w:tcW w:w="475" w:type="pct"/>
            <w:tcBorders>
              <w:top w:val="dotted" w:sz="4" w:space="0" w:color="auto"/>
              <w:left w:val="nil"/>
              <w:bottom w:val="single" w:sz="4" w:space="0" w:color="auto"/>
              <w:right w:val="nil"/>
            </w:tcBorders>
            <w:shd w:val="pct5" w:color="auto" w:fill="auto"/>
            <w:vAlign w:val="center"/>
          </w:tcPr>
          <w:p w14:paraId="53FE42E1"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32</w:t>
            </w:r>
          </w:p>
        </w:tc>
        <w:tc>
          <w:tcPr>
            <w:tcW w:w="525" w:type="pct"/>
            <w:tcBorders>
              <w:top w:val="dotted" w:sz="4" w:space="0" w:color="auto"/>
              <w:left w:val="nil"/>
              <w:bottom w:val="single" w:sz="4" w:space="0" w:color="auto"/>
              <w:right w:val="nil"/>
            </w:tcBorders>
            <w:shd w:val="clear" w:color="auto" w:fill="FFFFFF"/>
            <w:vAlign w:val="center"/>
          </w:tcPr>
          <w:p w14:paraId="5C589D7C"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39</w:t>
            </w:r>
          </w:p>
        </w:tc>
        <w:tc>
          <w:tcPr>
            <w:tcW w:w="485" w:type="pct"/>
            <w:tcBorders>
              <w:top w:val="dotted" w:sz="4" w:space="0" w:color="auto"/>
              <w:left w:val="nil"/>
              <w:bottom w:val="single" w:sz="4" w:space="0" w:color="auto"/>
              <w:right w:val="nil"/>
            </w:tcBorders>
            <w:shd w:val="pct5" w:color="auto" w:fill="auto"/>
            <w:vAlign w:val="center"/>
          </w:tcPr>
          <w:p w14:paraId="4E9E7F87"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21</w:t>
            </w:r>
          </w:p>
        </w:tc>
        <w:tc>
          <w:tcPr>
            <w:tcW w:w="613" w:type="pct"/>
            <w:tcBorders>
              <w:top w:val="dotted" w:sz="4" w:space="0" w:color="auto"/>
              <w:left w:val="nil"/>
              <w:bottom w:val="single" w:sz="4" w:space="0" w:color="auto"/>
              <w:right w:val="nil"/>
            </w:tcBorders>
            <w:shd w:val="clear" w:color="auto" w:fill="FFFFFF"/>
            <w:vAlign w:val="center"/>
          </w:tcPr>
          <w:p w14:paraId="318F43F2"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6</w:t>
            </w:r>
          </w:p>
        </w:tc>
        <w:tc>
          <w:tcPr>
            <w:tcW w:w="489" w:type="pct"/>
            <w:tcBorders>
              <w:top w:val="dotted" w:sz="4" w:space="0" w:color="auto"/>
              <w:left w:val="nil"/>
              <w:bottom w:val="single" w:sz="4" w:space="0" w:color="auto"/>
              <w:right w:val="nil"/>
            </w:tcBorders>
            <w:shd w:val="pct5" w:color="auto" w:fill="auto"/>
            <w:vAlign w:val="center"/>
          </w:tcPr>
          <w:p w14:paraId="602E75F3"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716FDFB7"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7E244EAF" w14:textId="77777777" w:rsidR="00394B9D" w:rsidRPr="00394B9D" w:rsidRDefault="00394B9D" w:rsidP="00394B9D">
      <w:pPr>
        <w:rPr>
          <w:rFonts w:ascii="Arial" w:hAnsi="Arial" w:cs="Arial"/>
          <w:sz w:val="18"/>
          <w:szCs w:val="18"/>
        </w:rPr>
      </w:pPr>
    </w:p>
    <w:p w14:paraId="51EB9D1D"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0675B079" w14:textId="77777777" w:rsidTr="00394B9D">
        <w:trPr>
          <w:cantSplit/>
          <w:trHeight w:val="695"/>
        </w:trPr>
        <w:tc>
          <w:tcPr>
            <w:tcW w:w="5000" w:type="pct"/>
            <w:gridSpan w:val="9"/>
            <w:hideMark/>
          </w:tcPr>
          <w:p w14:paraId="56F74005" w14:textId="5D52F07D" w:rsidR="00394B9D" w:rsidRPr="00394B9D" w:rsidRDefault="00650905" w:rsidP="00D916CC">
            <w:pPr>
              <w:pStyle w:val="TableHeading"/>
              <w:widowControl/>
              <w:spacing w:after="0"/>
              <w:rPr>
                <w:rFonts w:cs="Arial"/>
              </w:rPr>
            </w:pPr>
            <w:r>
              <w:rPr>
                <w:rFonts w:cs="Arial"/>
              </w:rPr>
              <w:t>Q</w:t>
            </w:r>
            <w:r w:rsidR="00394B9D" w:rsidRPr="00394B9D">
              <w:rPr>
                <w:rFonts w:cs="Arial"/>
              </w:rPr>
              <w:t>450c/6.</w:t>
            </w:r>
            <w:r w:rsidR="00394B9D" w:rsidRPr="00394B9D">
              <w:rPr>
                <w:rFonts w:cs="Arial"/>
              </w:rPr>
              <w:tab/>
              <w:t>Israel (2018)</w:t>
            </w:r>
          </w:p>
          <w:p w14:paraId="440BCE27"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665FDB87" w14:textId="4F7E86F2" w:rsidR="00394B9D" w:rsidRPr="00394B9D" w:rsidRDefault="00394B9D" w:rsidP="00394B9D">
            <w:pPr>
              <w:pStyle w:val="TableText"/>
              <w:jc w:val="center"/>
              <w:rPr>
                <w:rFonts w:ascii="Arial" w:hAnsi="Arial" w:cs="Arial"/>
                <w:szCs w:val="18"/>
              </w:rPr>
            </w:pPr>
          </w:p>
        </w:tc>
      </w:tr>
      <w:tr w:rsidR="00394B9D" w:rsidRPr="00394B9D" w14:paraId="14FDBEE5" w14:textId="77777777" w:rsidTr="00394B9D">
        <w:trPr>
          <w:cantSplit/>
          <w:trHeight w:val="274"/>
        </w:trPr>
        <w:tc>
          <w:tcPr>
            <w:tcW w:w="1279" w:type="pct"/>
            <w:tcBorders>
              <w:top w:val="nil"/>
              <w:left w:val="nil"/>
              <w:right w:val="nil"/>
            </w:tcBorders>
            <w:vAlign w:val="bottom"/>
          </w:tcPr>
          <w:p w14:paraId="6BFFD10B"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500390F3"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33DCA128"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321F3E12"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739CF767"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67CC1377"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1B13AF8C"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5D42563D"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54F34DD5"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24745052" w14:textId="77777777" w:rsidTr="00394B9D">
        <w:trPr>
          <w:cantSplit/>
          <w:trHeight w:val="96"/>
        </w:trPr>
        <w:tc>
          <w:tcPr>
            <w:tcW w:w="1279" w:type="pct"/>
            <w:tcBorders>
              <w:left w:val="nil"/>
              <w:bottom w:val="single" w:sz="4" w:space="0" w:color="auto"/>
              <w:right w:val="nil"/>
            </w:tcBorders>
            <w:vAlign w:val="bottom"/>
          </w:tcPr>
          <w:p w14:paraId="65911ADA"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0ABFF7DD"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01948486"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39ACB4BD"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319E8902"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29FAE892"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19B8F086"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66F0031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20B39553"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60CBA3EE"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1D3A11FD"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57D0D33A"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01443A61"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31805AB4"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24247F77"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273AAF91"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116E19C5"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47DF4C5B"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5C812094" w14:textId="77777777" w:rsidR="00394B9D" w:rsidRPr="00394B9D" w:rsidRDefault="00394B9D" w:rsidP="00394B9D">
            <w:pPr>
              <w:pStyle w:val="TableText"/>
              <w:widowControl/>
              <w:jc w:val="center"/>
              <w:rPr>
                <w:rFonts w:ascii="Arial" w:hAnsi="Arial" w:cs="Arial"/>
                <w:szCs w:val="18"/>
              </w:rPr>
            </w:pPr>
          </w:p>
        </w:tc>
      </w:tr>
      <w:tr w:rsidR="00394B9D" w:rsidRPr="00394B9D" w14:paraId="3077211C" w14:textId="77777777" w:rsidTr="00394B9D">
        <w:trPr>
          <w:cantSplit/>
          <w:trHeight w:val="141"/>
        </w:trPr>
        <w:tc>
          <w:tcPr>
            <w:tcW w:w="1279" w:type="pct"/>
            <w:tcBorders>
              <w:top w:val="dotted" w:sz="4" w:space="0" w:color="auto"/>
              <w:left w:val="nil"/>
              <w:bottom w:val="single" w:sz="4" w:space="0" w:color="auto"/>
              <w:right w:val="nil"/>
            </w:tcBorders>
            <w:vAlign w:val="center"/>
          </w:tcPr>
          <w:p w14:paraId="7F5CDD50" w14:textId="7632BD00"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28A34FEF"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78</w:t>
            </w:r>
          </w:p>
        </w:tc>
        <w:tc>
          <w:tcPr>
            <w:tcW w:w="427" w:type="pct"/>
            <w:tcBorders>
              <w:top w:val="dotted" w:sz="4" w:space="0" w:color="auto"/>
              <w:left w:val="nil"/>
              <w:bottom w:val="single" w:sz="4" w:space="0" w:color="auto"/>
              <w:right w:val="nil"/>
            </w:tcBorders>
            <w:shd w:val="clear" w:color="auto" w:fill="FFFFFF"/>
            <w:vAlign w:val="center"/>
          </w:tcPr>
          <w:p w14:paraId="1C3E3FB2"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21</w:t>
            </w:r>
          </w:p>
        </w:tc>
        <w:tc>
          <w:tcPr>
            <w:tcW w:w="475" w:type="pct"/>
            <w:tcBorders>
              <w:top w:val="dotted" w:sz="4" w:space="0" w:color="auto"/>
              <w:left w:val="nil"/>
              <w:bottom w:val="single" w:sz="4" w:space="0" w:color="auto"/>
              <w:right w:val="nil"/>
            </w:tcBorders>
            <w:shd w:val="pct5" w:color="auto" w:fill="auto"/>
            <w:vAlign w:val="center"/>
          </w:tcPr>
          <w:p w14:paraId="1B1E482A"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42</w:t>
            </w:r>
          </w:p>
        </w:tc>
        <w:tc>
          <w:tcPr>
            <w:tcW w:w="525" w:type="pct"/>
            <w:tcBorders>
              <w:top w:val="dotted" w:sz="4" w:space="0" w:color="auto"/>
              <w:left w:val="nil"/>
              <w:bottom w:val="single" w:sz="4" w:space="0" w:color="auto"/>
              <w:right w:val="nil"/>
            </w:tcBorders>
            <w:shd w:val="clear" w:color="auto" w:fill="FFFFFF"/>
            <w:vAlign w:val="center"/>
          </w:tcPr>
          <w:p w14:paraId="73C32515"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36</w:t>
            </w:r>
          </w:p>
        </w:tc>
        <w:tc>
          <w:tcPr>
            <w:tcW w:w="485" w:type="pct"/>
            <w:tcBorders>
              <w:top w:val="dotted" w:sz="4" w:space="0" w:color="auto"/>
              <w:left w:val="nil"/>
              <w:bottom w:val="single" w:sz="4" w:space="0" w:color="auto"/>
              <w:right w:val="nil"/>
            </w:tcBorders>
            <w:shd w:val="pct5" w:color="auto" w:fill="auto"/>
            <w:vAlign w:val="center"/>
          </w:tcPr>
          <w:p w14:paraId="20728ED1"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16</w:t>
            </w:r>
          </w:p>
        </w:tc>
        <w:tc>
          <w:tcPr>
            <w:tcW w:w="613" w:type="pct"/>
            <w:tcBorders>
              <w:top w:val="dotted" w:sz="4" w:space="0" w:color="auto"/>
              <w:left w:val="nil"/>
              <w:bottom w:val="single" w:sz="4" w:space="0" w:color="auto"/>
              <w:right w:val="nil"/>
            </w:tcBorders>
            <w:shd w:val="clear" w:color="auto" w:fill="FFFFFF"/>
            <w:vAlign w:val="center"/>
          </w:tcPr>
          <w:p w14:paraId="65DDA8E3"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5</w:t>
            </w:r>
          </w:p>
        </w:tc>
        <w:tc>
          <w:tcPr>
            <w:tcW w:w="489" w:type="pct"/>
            <w:tcBorders>
              <w:top w:val="dotted" w:sz="4" w:space="0" w:color="auto"/>
              <w:left w:val="nil"/>
              <w:bottom w:val="single" w:sz="4" w:space="0" w:color="auto"/>
              <w:right w:val="nil"/>
            </w:tcBorders>
            <w:shd w:val="pct5" w:color="auto" w:fill="auto"/>
            <w:vAlign w:val="center"/>
          </w:tcPr>
          <w:p w14:paraId="03A4F8D1"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2</w:t>
            </w:r>
          </w:p>
        </w:tc>
        <w:tc>
          <w:tcPr>
            <w:tcW w:w="335" w:type="pct"/>
            <w:tcBorders>
              <w:top w:val="dotted" w:sz="4" w:space="0" w:color="auto"/>
              <w:left w:val="nil"/>
              <w:bottom w:val="single" w:sz="4" w:space="0" w:color="auto"/>
              <w:right w:val="nil"/>
            </w:tcBorders>
            <w:shd w:val="clear" w:color="auto" w:fill="FFFFFF"/>
            <w:vAlign w:val="center"/>
          </w:tcPr>
          <w:p w14:paraId="6AEA1010"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653E0D34" w14:textId="77777777" w:rsidR="00394B9D" w:rsidRPr="00394B9D" w:rsidRDefault="00394B9D" w:rsidP="00394B9D">
      <w:pPr>
        <w:rPr>
          <w:rFonts w:ascii="Arial" w:hAnsi="Arial" w:cs="Arial"/>
          <w:sz w:val="18"/>
          <w:szCs w:val="18"/>
        </w:rPr>
      </w:pPr>
    </w:p>
    <w:p w14:paraId="188D8286"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1AA8FBD0" w14:textId="77777777" w:rsidTr="00394B9D">
        <w:trPr>
          <w:cantSplit/>
          <w:trHeight w:val="695"/>
        </w:trPr>
        <w:tc>
          <w:tcPr>
            <w:tcW w:w="5000" w:type="pct"/>
            <w:gridSpan w:val="9"/>
            <w:hideMark/>
          </w:tcPr>
          <w:p w14:paraId="07D5011C" w14:textId="6CF37EE1" w:rsidR="00394B9D" w:rsidRPr="00394B9D" w:rsidRDefault="00650905" w:rsidP="00D916CC">
            <w:pPr>
              <w:pStyle w:val="TableHeading"/>
              <w:widowControl/>
              <w:spacing w:after="0"/>
              <w:rPr>
                <w:rFonts w:cs="Arial"/>
              </w:rPr>
            </w:pPr>
            <w:r>
              <w:rPr>
                <w:rFonts w:cs="Arial"/>
              </w:rPr>
              <w:t>Q</w:t>
            </w:r>
            <w:r w:rsidR="00394B9D" w:rsidRPr="00394B9D">
              <w:rPr>
                <w:rFonts w:cs="Arial"/>
              </w:rPr>
              <w:t>450c/7.</w:t>
            </w:r>
            <w:r w:rsidR="00394B9D" w:rsidRPr="00394B9D">
              <w:rPr>
                <w:rFonts w:cs="Arial"/>
              </w:rPr>
              <w:tab/>
              <w:t>Russia (2018)</w:t>
            </w:r>
          </w:p>
          <w:p w14:paraId="19B3CF1C"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11984C04" w14:textId="5AB2D575" w:rsidR="00394B9D" w:rsidRPr="00394B9D" w:rsidRDefault="00394B9D" w:rsidP="00394B9D">
            <w:pPr>
              <w:pStyle w:val="TableText"/>
              <w:jc w:val="center"/>
              <w:rPr>
                <w:rFonts w:ascii="Arial" w:hAnsi="Arial" w:cs="Arial"/>
                <w:szCs w:val="18"/>
              </w:rPr>
            </w:pPr>
          </w:p>
        </w:tc>
      </w:tr>
      <w:tr w:rsidR="00394B9D" w:rsidRPr="00394B9D" w14:paraId="26E05C27" w14:textId="77777777" w:rsidTr="00394B9D">
        <w:trPr>
          <w:cantSplit/>
          <w:trHeight w:val="274"/>
        </w:trPr>
        <w:tc>
          <w:tcPr>
            <w:tcW w:w="1279" w:type="pct"/>
            <w:tcBorders>
              <w:top w:val="nil"/>
              <w:left w:val="nil"/>
              <w:right w:val="nil"/>
            </w:tcBorders>
            <w:vAlign w:val="bottom"/>
          </w:tcPr>
          <w:p w14:paraId="5FD1238B"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754D622F"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34BCAB59"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45063BFD"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1B383DC4"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57A64E69"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221AF38E"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7EFE4727"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7BFCA8B0"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69DA043E" w14:textId="77777777" w:rsidTr="00394B9D">
        <w:trPr>
          <w:cantSplit/>
          <w:trHeight w:val="96"/>
        </w:trPr>
        <w:tc>
          <w:tcPr>
            <w:tcW w:w="1279" w:type="pct"/>
            <w:tcBorders>
              <w:left w:val="nil"/>
              <w:bottom w:val="single" w:sz="4" w:space="0" w:color="auto"/>
              <w:right w:val="nil"/>
            </w:tcBorders>
            <w:vAlign w:val="bottom"/>
          </w:tcPr>
          <w:p w14:paraId="083C1385"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03C59682"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4E2BADC0"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7CB58540"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5AC5D4AC"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727C9E07"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31C760B0"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48D51A60"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3261B7EE"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3B67B7BF"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6BE1B61B"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4D14261D"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19070D90"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3EA01DC9"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1FA38502"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5F326129"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2AC64E05"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14ABCD6B"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1DF42CCF" w14:textId="77777777" w:rsidR="00394B9D" w:rsidRPr="00394B9D" w:rsidRDefault="00394B9D" w:rsidP="00394B9D">
            <w:pPr>
              <w:pStyle w:val="TableText"/>
              <w:widowControl/>
              <w:jc w:val="center"/>
              <w:rPr>
                <w:rFonts w:ascii="Arial" w:hAnsi="Arial" w:cs="Arial"/>
                <w:szCs w:val="18"/>
              </w:rPr>
            </w:pPr>
          </w:p>
        </w:tc>
      </w:tr>
      <w:tr w:rsidR="00394B9D" w:rsidRPr="00394B9D" w14:paraId="639DDE1E" w14:textId="77777777" w:rsidTr="00394B9D">
        <w:trPr>
          <w:cantSplit/>
          <w:trHeight w:val="141"/>
        </w:trPr>
        <w:tc>
          <w:tcPr>
            <w:tcW w:w="1279" w:type="pct"/>
            <w:tcBorders>
              <w:top w:val="dotted" w:sz="4" w:space="0" w:color="auto"/>
              <w:left w:val="nil"/>
              <w:bottom w:val="single" w:sz="4" w:space="0" w:color="auto"/>
              <w:right w:val="nil"/>
            </w:tcBorders>
            <w:vAlign w:val="center"/>
          </w:tcPr>
          <w:p w14:paraId="1500FD38" w14:textId="0CE99292"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61FF1739"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83</w:t>
            </w:r>
          </w:p>
        </w:tc>
        <w:tc>
          <w:tcPr>
            <w:tcW w:w="427" w:type="pct"/>
            <w:tcBorders>
              <w:top w:val="dotted" w:sz="4" w:space="0" w:color="auto"/>
              <w:left w:val="nil"/>
              <w:bottom w:val="single" w:sz="4" w:space="0" w:color="auto"/>
              <w:right w:val="nil"/>
            </w:tcBorders>
            <w:shd w:val="clear" w:color="auto" w:fill="FFFFFF"/>
            <w:vAlign w:val="center"/>
          </w:tcPr>
          <w:p w14:paraId="122AC34C"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16</w:t>
            </w:r>
          </w:p>
        </w:tc>
        <w:tc>
          <w:tcPr>
            <w:tcW w:w="475" w:type="pct"/>
            <w:tcBorders>
              <w:top w:val="dotted" w:sz="4" w:space="0" w:color="auto"/>
              <w:left w:val="nil"/>
              <w:bottom w:val="single" w:sz="4" w:space="0" w:color="auto"/>
              <w:right w:val="nil"/>
            </w:tcBorders>
            <w:shd w:val="pct5" w:color="auto" w:fill="auto"/>
            <w:vAlign w:val="center"/>
          </w:tcPr>
          <w:p w14:paraId="0D92E911"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49</w:t>
            </w:r>
          </w:p>
        </w:tc>
        <w:tc>
          <w:tcPr>
            <w:tcW w:w="525" w:type="pct"/>
            <w:tcBorders>
              <w:top w:val="dotted" w:sz="4" w:space="0" w:color="auto"/>
              <w:left w:val="nil"/>
              <w:bottom w:val="single" w:sz="4" w:space="0" w:color="auto"/>
              <w:right w:val="nil"/>
            </w:tcBorders>
            <w:shd w:val="clear" w:color="auto" w:fill="FFFFFF"/>
            <w:vAlign w:val="center"/>
          </w:tcPr>
          <w:p w14:paraId="5803FC54"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34</w:t>
            </w:r>
          </w:p>
        </w:tc>
        <w:tc>
          <w:tcPr>
            <w:tcW w:w="485" w:type="pct"/>
            <w:tcBorders>
              <w:top w:val="dotted" w:sz="4" w:space="0" w:color="auto"/>
              <w:left w:val="nil"/>
              <w:bottom w:val="single" w:sz="4" w:space="0" w:color="auto"/>
              <w:right w:val="nil"/>
            </w:tcBorders>
            <w:shd w:val="pct5" w:color="auto" w:fill="auto"/>
            <w:vAlign w:val="center"/>
          </w:tcPr>
          <w:p w14:paraId="2BF40379"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10</w:t>
            </w:r>
          </w:p>
        </w:tc>
        <w:tc>
          <w:tcPr>
            <w:tcW w:w="613" w:type="pct"/>
            <w:tcBorders>
              <w:top w:val="dotted" w:sz="4" w:space="0" w:color="auto"/>
              <w:left w:val="nil"/>
              <w:bottom w:val="single" w:sz="4" w:space="0" w:color="auto"/>
              <w:right w:val="nil"/>
            </w:tcBorders>
            <w:shd w:val="clear" w:color="auto" w:fill="FFFFFF"/>
            <w:vAlign w:val="center"/>
          </w:tcPr>
          <w:p w14:paraId="4B361472"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6</w:t>
            </w:r>
          </w:p>
        </w:tc>
        <w:tc>
          <w:tcPr>
            <w:tcW w:w="489" w:type="pct"/>
            <w:tcBorders>
              <w:top w:val="dotted" w:sz="4" w:space="0" w:color="auto"/>
              <w:left w:val="nil"/>
              <w:bottom w:val="single" w:sz="4" w:space="0" w:color="auto"/>
              <w:right w:val="nil"/>
            </w:tcBorders>
            <w:shd w:val="pct5" w:color="auto" w:fill="auto"/>
            <w:vAlign w:val="center"/>
          </w:tcPr>
          <w:p w14:paraId="74BB2AEF"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4B6B04A4"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3A5F1D3C" w14:textId="77777777" w:rsidR="00394B9D" w:rsidRPr="00394B9D" w:rsidRDefault="00394B9D" w:rsidP="00394B9D">
      <w:pPr>
        <w:rPr>
          <w:rFonts w:ascii="Arial" w:hAnsi="Arial" w:cs="Arial"/>
          <w:sz w:val="18"/>
          <w:szCs w:val="18"/>
        </w:rPr>
      </w:pPr>
    </w:p>
    <w:p w14:paraId="6DF155B2"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7836B92D" w14:textId="77777777" w:rsidTr="00394B9D">
        <w:trPr>
          <w:cantSplit/>
          <w:trHeight w:val="695"/>
        </w:trPr>
        <w:tc>
          <w:tcPr>
            <w:tcW w:w="5000" w:type="pct"/>
            <w:gridSpan w:val="9"/>
            <w:hideMark/>
          </w:tcPr>
          <w:p w14:paraId="5E7171C4" w14:textId="0B0E50CD" w:rsidR="00394B9D" w:rsidRPr="00394B9D" w:rsidRDefault="00650905" w:rsidP="00D916CC">
            <w:pPr>
              <w:pStyle w:val="TableHeading"/>
              <w:widowControl/>
              <w:spacing w:after="0"/>
              <w:rPr>
                <w:rFonts w:cs="Arial"/>
              </w:rPr>
            </w:pPr>
            <w:r>
              <w:rPr>
                <w:rFonts w:cs="Arial"/>
              </w:rPr>
              <w:t>Q</w:t>
            </w:r>
            <w:r w:rsidR="00394B9D" w:rsidRPr="00394B9D">
              <w:rPr>
                <w:rFonts w:cs="Arial"/>
              </w:rPr>
              <w:t>450c/8.</w:t>
            </w:r>
            <w:r w:rsidR="00394B9D" w:rsidRPr="00394B9D">
              <w:rPr>
                <w:rFonts w:cs="Arial"/>
              </w:rPr>
              <w:tab/>
              <w:t>Canada (2018)</w:t>
            </w:r>
          </w:p>
          <w:p w14:paraId="175E4264"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41265FD1" w14:textId="7DE6B943" w:rsidR="00394B9D" w:rsidRPr="00394B9D" w:rsidRDefault="00394B9D" w:rsidP="00394B9D">
            <w:pPr>
              <w:pStyle w:val="TableText"/>
              <w:jc w:val="center"/>
              <w:rPr>
                <w:rFonts w:ascii="Arial" w:hAnsi="Arial" w:cs="Arial"/>
                <w:szCs w:val="18"/>
              </w:rPr>
            </w:pPr>
          </w:p>
        </w:tc>
      </w:tr>
      <w:tr w:rsidR="00394B9D" w:rsidRPr="00394B9D" w14:paraId="1CF981CA" w14:textId="77777777" w:rsidTr="00394B9D">
        <w:trPr>
          <w:cantSplit/>
          <w:trHeight w:val="274"/>
        </w:trPr>
        <w:tc>
          <w:tcPr>
            <w:tcW w:w="1279" w:type="pct"/>
            <w:tcBorders>
              <w:top w:val="nil"/>
              <w:left w:val="nil"/>
              <w:right w:val="nil"/>
            </w:tcBorders>
            <w:vAlign w:val="bottom"/>
          </w:tcPr>
          <w:p w14:paraId="666AF4E6"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3041F7A5"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6DC6317B"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676532E4"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305E54BB"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2DE56619"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548A9097"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62D9E3F2"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5C0A94C0"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47936D9D" w14:textId="77777777" w:rsidTr="00394B9D">
        <w:trPr>
          <w:cantSplit/>
          <w:trHeight w:val="96"/>
        </w:trPr>
        <w:tc>
          <w:tcPr>
            <w:tcW w:w="1279" w:type="pct"/>
            <w:tcBorders>
              <w:left w:val="nil"/>
              <w:bottom w:val="single" w:sz="4" w:space="0" w:color="auto"/>
              <w:right w:val="nil"/>
            </w:tcBorders>
            <w:vAlign w:val="bottom"/>
          </w:tcPr>
          <w:p w14:paraId="2AF4D569"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0DABEB60"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17716744"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749367AD"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55FD5F1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7435F04F"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545109AC"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43ECF8CE"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7511D132"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54B4C90D"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7DE10303"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3C3D8845"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1FA19469"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14C755B7"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3E301197"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551FABF7"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3B1501F7"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2FF93567"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06826DA3" w14:textId="77777777" w:rsidR="00394B9D" w:rsidRPr="00394B9D" w:rsidRDefault="00394B9D" w:rsidP="00394B9D">
            <w:pPr>
              <w:pStyle w:val="TableText"/>
              <w:widowControl/>
              <w:jc w:val="center"/>
              <w:rPr>
                <w:rFonts w:ascii="Arial" w:hAnsi="Arial" w:cs="Arial"/>
                <w:szCs w:val="18"/>
              </w:rPr>
            </w:pPr>
          </w:p>
        </w:tc>
      </w:tr>
      <w:tr w:rsidR="00394B9D" w:rsidRPr="00394B9D" w14:paraId="59DD9510" w14:textId="77777777" w:rsidTr="00394B9D">
        <w:trPr>
          <w:cantSplit/>
          <w:trHeight w:val="141"/>
        </w:trPr>
        <w:tc>
          <w:tcPr>
            <w:tcW w:w="1279" w:type="pct"/>
            <w:tcBorders>
              <w:top w:val="dotted" w:sz="4" w:space="0" w:color="auto"/>
              <w:left w:val="nil"/>
              <w:bottom w:val="single" w:sz="4" w:space="0" w:color="auto"/>
              <w:right w:val="nil"/>
            </w:tcBorders>
            <w:vAlign w:val="center"/>
          </w:tcPr>
          <w:p w14:paraId="3691D276" w14:textId="71A6664F"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1343D16F"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84</w:t>
            </w:r>
          </w:p>
        </w:tc>
        <w:tc>
          <w:tcPr>
            <w:tcW w:w="427" w:type="pct"/>
            <w:tcBorders>
              <w:top w:val="dotted" w:sz="4" w:space="0" w:color="auto"/>
              <w:left w:val="nil"/>
              <w:bottom w:val="single" w:sz="4" w:space="0" w:color="auto"/>
              <w:right w:val="nil"/>
            </w:tcBorders>
            <w:shd w:val="clear" w:color="auto" w:fill="FFFFFF"/>
            <w:vAlign w:val="center"/>
          </w:tcPr>
          <w:p w14:paraId="2BC65DA0"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15</w:t>
            </w:r>
          </w:p>
        </w:tc>
        <w:tc>
          <w:tcPr>
            <w:tcW w:w="475" w:type="pct"/>
            <w:tcBorders>
              <w:top w:val="dotted" w:sz="4" w:space="0" w:color="auto"/>
              <w:left w:val="nil"/>
              <w:bottom w:val="single" w:sz="4" w:space="0" w:color="auto"/>
              <w:right w:val="nil"/>
            </w:tcBorders>
            <w:shd w:val="pct5" w:color="auto" w:fill="auto"/>
            <w:vAlign w:val="center"/>
          </w:tcPr>
          <w:p w14:paraId="740295D8"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53</w:t>
            </w:r>
          </w:p>
        </w:tc>
        <w:tc>
          <w:tcPr>
            <w:tcW w:w="525" w:type="pct"/>
            <w:tcBorders>
              <w:top w:val="dotted" w:sz="4" w:space="0" w:color="auto"/>
              <w:left w:val="nil"/>
              <w:bottom w:val="single" w:sz="4" w:space="0" w:color="auto"/>
              <w:right w:val="nil"/>
            </w:tcBorders>
            <w:shd w:val="clear" w:color="auto" w:fill="FFFFFF"/>
            <w:vAlign w:val="center"/>
          </w:tcPr>
          <w:p w14:paraId="223B6DB1"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31</w:t>
            </w:r>
          </w:p>
        </w:tc>
        <w:tc>
          <w:tcPr>
            <w:tcW w:w="485" w:type="pct"/>
            <w:tcBorders>
              <w:top w:val="dotted" w:sz="4" w:space="0" w:color="auto"/>
              <w:left w:val="nil"/>
              <w:bottom w:val="single" w:sz="4" w:space="0" w:color="auto"/>
              <w:right w:val="nil"/>
            </w:tcBorders>
            <w:shd w:val="pct5" w:color="auto" w:fill="auto"/>
            <w:vAlign w:val="center"/>
          </w:tcPr>
          <w:p w14:paraId="5CEBDA45"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11</w:t>
            </w:r>
          </w:p>
        </w:tc>
        <w:tc>
          <w:tcPr>
            <w:tcW w:w="613" w:type="pct"/>
            <w:tcBorders>
              <w:top w:val="dotted" w:sz="4" w:space="0" w:color="auto"/>
              <w:left w:val="nil"/>
              <w:bottom w:val="single" w:sz="4" w:space="0" w:color="auto"/>
              <w:right w:val="nil"/>
            </w:tcBorders>
            <w:shd w:val="clear" w:color="auto" w:fill="FFFFFF"/>
            <w:vAlign w:val="center"/>
          </w:tcPr>
          <w:p w14:paraId="5F216108"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w:t>
            </w:r>
          </w:p>
        </w:tc>
        <w:tc>
          <w:tcPr>
            <w:tcW w:w="489" w:type="pct"/>
            <w:tcBorders>
              <w:top w:val="dotted" w:sz="4" w:space="0" w:color="auto"/>
              <w:left w:val="nil"/>
              <w:bottom w:val="single" w:sz="4" w:space="0" w:color="auto"/>
              <w:right w:val="nil"/>
            </w:tcBorders>
            <w:shd w:val="pct5" w:color="auto" w:fill="auto"/>
            <w:vAlign w:val="center"/>
          </w:tcPr>
          <w:p w14:paraId="1E945330"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3B4825C4"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24AC5DE2" w14:textId="77777777" w:rsidR="00394B9D" w:rsidRPr="00394B9D" w:rsidRDefault="00394B9D" w:rsidP="00394B9D">
      <w:pPr>
        <w:rPr>
          <w:rFonts w:ascii="Arial" w:hAnsi="Arial" w:cs="Arial"/>
          <w:sz w:val="18"/>
          <w:szCs w:val="18"/>
        </w:rPr>
      </w:pPr>
    </w:p>
    <w:p w14:paraId="039A5D21"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07134763" w14:textId="77777777" w:rsidTr="00394B9D">
        <w:trPr>
          <w:cantSplit/>
          <w:trHeight w:val="695"/>
        </w:trPr>
        <w:tc>
          <w:tcPr>
            <w:tcW w:w="5000" w:type="pct"/>
            <w:gridSpan w:val="9"/>
            <w:hideMark/>
          </w:tcPr>
          <w:p w14:paraId="53F36D0A" w14:textId="2700A5D9" w:rsidR="00394B9D" w:rsidRPr="00394B9D" w:rsidRDefault="00650905" w:rsidP="00D916CC">
            <w:pPr>
              <w:pStyle w:val="TableHeading"/>
              <w:widowControl/>
              <w:spacing w:after="0"/>
              <w:rPr>
                <w:rFonts w:cs="Arial"/>
              </w:rPr>
            </w:pPr>
            <w:r>
              <w:rPr>
                <w:rFonts w:cs="Arial"/>
              </w:rPr>
              <w:t>Q</w:t>
            </w:r>
            <w:r w:rsidR="00394B9D" w:rsidRPr="00394B9D">
              <w:rPr>
                <w:rFonts w:cs="Arial"/>
              </w:rPr>
              <w:t>450c/9.</w:t>
            </w:r>
            <w:r w:rsidR="00394B9D" w:rsidRPr="00394B9D">
              <w:rPr>
                <w:rFonts w:cs="Arial"/>
              </w:rPr>
              <w:tab/>
              <w:t>Great Britain (2018)</w:t>
            </w:r>
          </w:p>
          <w:p w14:paraId="1A8EAA28"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3CAAFF5C" w14:textId="5D90E42E" w:rsidR="00394B9D" w:rsidRPr="00394B9D" w:rsidRDefault="00394B9D" w:rsidP="00394B9D">
            <w:pPr>
              <w:pStyle w:val="TableText"/>
              <w:jc w:val="center"/>
              <w:rPr>
                <w:rFonts w:ascii="Arial" w:hAnsi="Arial" w:cs="Arial"/>
                <w:szCs w:val="18"/>
              </w:rPr>
            </w:pPr>
          </w:p>
        </w:tc>
      </w:tr>
      <w:tr w:rsidR="00394B9D" w:rsidRPr="00394B9D" w14:paraId="7806EC68" w14:textId="77777777" w:rsidTr="00394B9D">
        <w:trPr>
          <w:cantSplit/>
          <w:trHeight w:val="274"/>
        </w:trPr>
        <w:tc>
          <w:tcPr>
            <w:tcW w:w="1279" w:type="pct"/>
            <w:tcBorders>
              <w:top w:val="nil"/>
              <w:left w:val="nil"/>
              <w:right w:val="nil"/>
            </w:tcBorders>
            <w:vAlign w:val="bottom"/>
          </w:tcPr>
          <w:p w14:paraId="09A66813"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4FF362D7"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4723A5F3"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3DA23EEF"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145520A2"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20D1971C"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239EBFC0"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1C2EF388"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50416685"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676841DD" w14:textId="77777777" w:rsidTr="00394B9D">
        <w:trPr>
          <w:cantSplit/>
          <w:trHeight w:val="96"/>
        </w:trPr>
        <w:tc>
          <w:tcPr>
            <w:tcW w:w="1279" w:type="pct"/>
            <w:tcBorders>
              <w:left w:val="nil"/>
              <w:bottom w:val="single" w:sz="4" w:space="0" w:color="auto"/>
              <w:right w:val="nil"/>
            </w:tcBorders>
            <w:vAlign w:val="bottom"/>
          </w:tcPr>
          <w:p w14:paraId="3CA847CB"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1ED713E2"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3C229679"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15F383D7"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3A158774"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66FA3764"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282BF7C2"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39CC8DB1"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77648C53"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58C8DCEE"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25B3A2EA"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777DA67F"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2A695EE2"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2769CA9C"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208E9997"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19A7044F"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375D04FF"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06956A41"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2D19FB42" w14:textId="77777777" w:rsidR="00394B9D" w:rsidRPr="00394B9D" w:rsidRDefault="00394B9D" w:rsidP="00394B9D">
            <w:pPr>
              <w:pStyle w:val="TableText"/>
              <w:widowControl/>
              <w:jc w:val="center"/>
              <w:rPr>
                <w:rFonts w:ascii="Arial" w:hAnsi="Arial" w:cs="Arial"/>
                <w:szCs w:val="18"/>
              </w:rPr>
            </w:pPr>
          </w:p>
        </w:tc>
      </w:tr>
      <w:tr w:rsidR="00394B9D" w:rsidRPr="00394B9D" w14:paraId="0C691A43" w14:textId="77777777" w:rsidTr="00394B9D">
        <w:trPr>
          <w:cantSplit/>
          <w:trHeight w:val="141"/>
        </w:trPr>
        <w:tc>
          <w:tcPr>
            <w:tcW w:w="1279" w:type="pct"/>
            <w:tcBorders>
              <w:top w:val="dotted" w:sz="4" w:space="0" w:color="auto"/>
              <w:left w:val="nil"/>
              <w:bottom w:val="single" w:sz="4" w:space="0" w:color="auto"/>
              <w:right w:val="nil"/>
            </w:tcBorders>
            <w:vAlign w:val="center"/>
          </w:tcPr>
          <w:p w14:paraId="2CD07B04" w14:textId="1928AC12"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550C1926"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83</w:t>
            </w:r>
          </w:p>
        </w:tc>
        <w:tc>
          <w:tcPr>
            <w:tcW w:w="427" w:type="pct"/>
            <w:tcBorders>
              <w:top w:val="dotted" w:sz="4" w:space="0" w:color="auto"/>
              <w:left w:val="nil"/>
              <w:bottom w:val="single" w:sz="4" w:space="0" w:color="auto"/>
              <w:right w:val="nil"/>
            </w:tcBorders>
            <w:shd w:val="clear" w:color="auto" w:fill="FFFFFF"/>
            <w:vAlign w:val="center"/>
          </w:tcPr>
          <w:p w14:paraId="4C2DB8B2"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15</w:t>
            </w:r>
          </w:p>
        </w:tc>
        <w:tc>
          <w:tcPr>
            <w:tcW w:w="475" w:type="pct"/>
            <w:tcBorders>
              <w:top w:val="dotted" w:sz="4" w:space="0" w:color="auto"/>
              <w:left w:val="nil"/>
              <w:bottom w:val="single" w:sz="4" w:space="0" w:color="auto"/>
              <w:right w:val="nil"/>
            </w:tcBorders>
            <w:shd w:val="pct5" w:color="auto" w:fill="auto"/>
            <w:vAlign w:val="center"/>
          </w:tcPr>
          <w:p w14:paraId="1113621A"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47</w:t>
            </w:r>
          </w:p>
        </w:tc>
        <w:tc>
          <w:tcPr>
            <w:tcW w:w="525" w:type="pct"/>
            <w:tcBorders>
              <w:top w:val="dotted" w:sz="4" w:space="0" w:color="auto"/>
              <w:left w:val="nil"/>
              <w:bottom w:val="single" w:sz="4" w:space="0" w:color="auto"/>
              <w:right w:val="nil"/>
            </w:tcBorders>
            <w:shd w:val="clear" w:color="auto" w:fill="FFFFFF"/>
            <w:vAlign w:val="center"/>
          </w:tcPr>
          <w:p w14:paraId="2FA74654"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36</w:t>
            </w:r>
          </w:p>
        </w:tc>
        <w:tc>
          <w:tcPr>
            <w:tcW w:w="485" w:type="pct"/>
            <w:tcBorders>
              <w:top w:val="dotted" w:sz="4" w:space="0" w:color="auto"/>
              <w:left w:val="nil"/>
              <w:bottom w:val="single" w:sz="4" w:space="0" w:color="auto"/>
              <w:right w:val="nil"/>
            </w:tcBorders>
            <w:shd w:val="pct5" w:color="auto" w:fill="auto"/>
            <w:vAlign w:val="center"/>
          </w:tcPr>
          <w:p w14:paraId="3F41D7E9"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12</w:t>
            </w:r>
          </w:p>
        </w:tc>
        <w:tc>
          <w:tcPr>
            <w:tcW w:w="613" w:type="pct"/>
            <w:tcBorders>
              <w:top w:val="dotted" w:sz="4" w:space="0" w:color="auto"/>
              <w:left w:val="nil"/>
              <w:bottom w:val="single" w:sz="4" w:space="0" w:color="auto"/>
              <w:right w:val="nil"/>
            </w:tcBorders>
            <w:shd w:val="clear" w:color="auto" w:fill="FFFFFF"/>
            <w:vAlign w:val="center"/>
          </w:tcPr>
          <w:p w14:paraId="5C04E5DA"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w:t>
            </w:r>
          </w:p>
        </w:tc>
        <w:tc>
          <w:tcPr>
            <w:tcW w:w="489" w:type="pct"/>
            <w:tcBorders>
              <w:top w:val="dotted" w:sz="4" w:space="0" w:color="auto"/>
              <w:left w:val="nil"/>
              <w:bottom w:val="single" w:sz="4" w:space="0" w:color="auto"/>
              <w:right w:val="nil"/>
            </w:tcBorders>
            <w:shd w:val="pct5" w:color="auto" w:fill="auto"/>
            <w:vAlign w:val="center"/>
          </w:tcPr>
          <w:p w14:paraId="42F2BEBA"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758BB9F0"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3721295F" w14:textId="77777777" w:rsidR="00394B9D" w:rsidRPr="00394B9D" w:rsidRDefault="00394B9D" w:rsidP="00394B9D">
      <w:pPr>
        <w:rPr>
          <w:rFonts w:ascii="Arial" w:hAnsi="Arial" w:cs="Arial"/>
          <w:sz w:val="18"/>
          <w:szCs w:val="18"/>
        </w:rPr>
      </w:pPr>
    </w:p>
    <w:p w14:paraId="0E3D01B9"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3D411598" w14:textId="77777777" w:rsidTr="00394B9D">
        <w:trPr>
          <w:cantSplit/>
          <w:trHeight w:val="695"/>
        </w:trPr>
        <w:tc>
          <w:tcPr>
            <w:tcW w:w="5000" w:type="pct"/>
            <w:gridSpan w:val="9"/>
            <w:hideMark/>
          </w:tcPr>
          <w:p w14:paraId="5577D260" w14:textId="4F5B5C6C" w:rsidR="00394B9D" w:rsidRPr="00394B9D" w:rsidRDefault="00650905" w:rsidP="00D916CC">
            <w:pPr>
              <w:pStyle w:val="TableHeading"/>
              <w:widowControl/>
              <w:spacing w:after="0"/>
              <w:rPr>
                <w:rFonts w:cs="Arial"/>
              </w:rPr>
            </w:pPr>
            <w:r>
              <w:rPr>
                <w:rFonts w:cs="Arial"/>
              </w:rPr>
              <w:t>Q</w:t>
            </w:r>
            <w:r w:rsidR="00394B9D" w:rsidRPr="00394B9D">
              <w:rPr>
                <w:rFonts w:cs="Arial"/>
              </w:rPr>
              <w:t>450c/10. Mexico (2018)</w:t>
            </w:r>
          </w:p>
          <w:p w14:paraId="603F290D"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70CE813E" w14:textId="28E47A93" w:rsidR="00394B9D" w:rsidRPr="00394B9D" w:rsidRDefault="00394B9D" w:rsidP="00394B9D">
            <w:pPr>
              <w:pStyle w:val="TableText"/>
              <w:jc w:val="center"/>
              <w:rPr>
                <w:rFonts w:ascii="Arial" w:hAnsi="Arial" w:cs="Arial"/>
                <w:szCs w:val="18"/>
              </w:rPr>
            </w:pPr>
          </w:p>
        </w:tc>
      </w:tr>
      <w:tr w:rsidR="00394B9D" w:rsidRPr="00394B9D" w14:paraId="76D3CD1D" w14:textId="77777777" w:rsidTr="00394B9D">
        <w:trPr>
          <w:cantSplit/>
          <w:trHeight w:val="274"/>
        </w:trPr>
        <w:tc>
          <w:tcPr>
            <w:tcW w:w="1279" w:type="pct"/>
            <w:tcBorders>
              <w:top w:val="nil"/>
              <w:left w:val="nil"/>
              <w:right w:val="nil"/>
            </w:tcBorders>
            <w:vAlign w:val="bottom"/>
          </w:tcPr>
          <w:p w14:paraId="04E63B9E"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0F89D63F"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35ECEB0E"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5D024C74"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3C3BEC36"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61E1A6F0"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28CE1E6E"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06722241"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6398C53E"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243054A2" w14:textId="77777777" w:rsidTr="00394B9D">
        <w:trPr>
          <w:cantSplit/>
          <w:trHeight w:val="96"/>
        </w:trPr>
        <w:tc>
          <w:tcPr>
            <w:tcW w:w="1279" w:type="pct"/>
            <w:tcBorders>
              <w:left w:val="nil"/>
              <w:bottom w:val="single" w:sz="4" w:space="0" w:color="auto"/>
              <w:right w:val="nil"/>
            </w:tcBorders>
            <w:vAlign w:val="bottom"/>
          </w:tcPr>
          <w:p w14:paraId="3670B976"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1D87BB50"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7B299E90"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06B4E47D"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64AE51B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0E81F689"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2ADB8E75"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43F4EA2E"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25C8D216"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58707CD1"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6D2B9EFE"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3D7F75CD"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5DD7194E"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1FF2AB64"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3BA5DDF1"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65402C62"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69F39087"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3FFC7E95"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5490F76A" w14:textId="77777777" w:rsidR="00394B9D" w:rsidRPr="00394B9D" w:rsidRDefault="00394B9D" w:rsidP="00394B9D">
            <w:pPr>
              <w:pStyle w:val="TableText"/>
              <w:widowControl/>
              <w:jc w:val="center"/>
              <w:rPr>
                <w:rFonts w:ascii="Arial" w:hAnsi="Arial" w:cs="Arial"/>
                <w:szCs w:val="18"/>
              </w:rPr>
            </w:pPr>
          </w:p>
        </w:tc>
      </w:tr>
      <w:tr w:rsidR="00394B9D" w:rsidRPr="00394B9D" w14:paraId="23A974A3" w14:textId="77777777" w:rsidTr="00394B9D">
        <w:trPr>
          <w:cantSplit/>
          <w:trHeight w:val="141"/>
        </w:trPr>
        <w:tc>
          <w:tcPr>
            <w:tcW w:w="1279" w:type="pct"/>
            <w:tcBorders>
              <w:top w:val="dotted" w:sz="4" w:space="0" w:color="auto"/>
              <w:left w:val="nil"/>
              <w:bottom w:val="single" w:sz="4" w:space="0" w:color="auto"/>
              <w:right w:val="nil"/>
            </w:tcBorders>
            <w:vAlign w:val="center"/>
          </w:tcPr>
          <w:p w14:paraId="6E713990" w14:textId="684C7589"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08BA28C6"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81</w:t>
            </w:r>
          </w:p>
        </w:tc>
        <w:tc>
          <w:tcPr>
            <w:tcW w:w="427" w:type="pct"/>
            <w:tcBorders>
              <w:top w:val="dotted" w:sz="4" w:space="0" w:color="auto"/>
              <w:left w:val="nil"/>
              <w:bottom w:val="single" w:sz="4" w:space="0" w:color="auto"/>
              <w:right w:val="nil"/>
            </w:tcBorders>
            <w:shd w:val="clear" w:color="auto" w:fill="FFFFFF"/>
            <w:vAlign w:val="center"/>
          </w:tcPr>
          <w:p w14:paraId="68BAF74A"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18</w:t>
            </w:r>
          </w:p>
        </w:tc>
        <w:tc>
          <w:tcPr>
            <w:tcW w:w="475" w:type="pct"/>
            <w:tcBorders>
              <w:top w:val="dotted" w:sz="4" w:space="0" w:color="auto"/>
              <w:left w:val="nil"/>
              <w:bottom w:val="single" w:sz="4" w:space="0" w:color="auto"/>
              <w:right w:val="nil"/>
            </w:tcBorders>
            <w:shd w:val="pct5" w:color="auto" w:fill="auto"/>
            <w:vAlign w:val="center"/>
          </w:tcPr>
          <w:p w14:paraId="67ADB709"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47</w:t>
            </w:r>
          </w:p>
        </w:tc>
        <w:tc>
          <w:tcPr>
            <w:tcW w:w="525" w:type="pct"/>
            <w:tcBorders>
              <w:top w:val="dotted" w:sz="4" w:space="0" w:color="auto"/>
              <w:left w:val="nil"/>
              <w:bottom w:val="single" w:sz="4" w:space="0" w:color="auto"/>
              <w:right w:val="nil"/>
            </w:tcBorders>
            <w:shd w:val="clear" w:color="auto" w:fill="FFFFFF"/>
            <w:vAlign w:val="center"/>
          </w:tcPr>
          <w:p w14:paraId="0E53B65B"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34</w:t>
            </w:r>
          </w:p>
        </w:tc>
        <w:tc>
          <w:tcPr>
            <w:tcW w:w="485" w:type="pct"/>
            <w:tcBorders>
              <w:top w:val="dotted" w:sz="4" w:space="0" w:color="auto"/>
              <w:left w:val="nil"/>
              <w:bottom w:val="single" w:sz="4" w:space="0" w:color="auto"/>
              <w:right w:val="nil"/>
            </w:tcBorders>
            <w:shd w:val="pct5" w:color="auto" w:fill="auto"/>
            <w:vAlign w:val="center"/>
          </w:tcPr>
          <w:p w14:paraId="3C876B9E"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14</w:t>
            </w:r>
          </w:p>
        </w:tc>
        <w:tc>
          <w:tcPr>
            <w:tcW w:w="613" w:type="pct"/>
            <w:tcBorders>
              <w:top w:val="dotted" w:sz="4" w:space="0" w:color="auto"/>
              <w:left w:val="nil"/>
              <w:bottom w:val="single" w:sz="4" w:space="0" w:color="auto"/>
              <w:right w:val="nil"/>
            </w:tcBorders>
            <w:shd w:val="clear" w:color="auto" w:fill="FFFFFF"/>
            <w:vAlign w:val="center"/>
          </w:tcPr>
          <w:p w14:paraId="32386CD5"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w:t>
            </w:r>
          </w:p>
        </w:tc>
        <w:tc>
          <w:tcPr>
            <w:tcW w:w="489" w:type="pct"/>
            <w:tcBorders>
              <w:top w:val="dotted" w:sz="4" w:space="0" w:color="auto"/>
              <w:left w:val="nil"/>
              <w:bottom w:val="single" w:sz="4" w:space="0" w:color="auto"/>
              <w:right w:val="nil"/>
            </w:tcBorders>
            <w:shd w:val="pct5" w:color="auto" w:fill="auto"/>
            <w:vAlign w:val="center"/>
          </w:tcPr>
          <w:p w14:paraId="39B3F874"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1</w:t>
            </w:r>
          </w:p>
        </w:tc>
        <w:tc>
          <w:tcPr>
            <w:tcW w:w="335" w:type="pct"/>
            <w:tcBorders>
              <w:top w:val="dotted" w:sz="4" w:space="0" w:color="auto"/>
              <w:left w:val="nil"/>
              <w:bottom w:val="single" w:sz="4" w:space="0" w:color="auto"/>
              <w:right w:val="nil"/>
            </w:tcBorders>
            <w:shd w:val="clear" w:color="auto" w:fill="FFFFFF"/>
            <w:vAlign w:val="center"/>
          </w:tcPr>
          <w:p w14:paraId="484F4226"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36EC59F9" w14:textId="77777777" w:rsidR="00394B9D" w:rsidRPr="00394B9D" w:rsidRDefault="00394B9D" w:rsidP="00394B9D">
      <w:pPr>
        <w:rPr>
          <w:rFonts w:ascii="Arial" w:hAnsi="Arial" w:cs="Arial"/>
          <w:sz w:val="18"/>
          <w:szCs w:val="18"/>
        </w:rPr>
      </w:pPr>
    </w:p>
    <w:p w14:paraId="2444673F" w14:textId="77777777" w:rsidR="00394B9D" w:rsidRPr="00394B9D" w:rsidRDefault="00394B9D" w:rsidP="00394B9D">
      <w:pPr>
        <w:rPr>
          <w:rFonts w:ascii="Arial" w:hAnsi="Arial" w:cs="Arial"/>
          <w:sz w:val="18"/>
          <w:szCs w:val="18"/>
        </w:rPr>
      </w:pPr>
    </w:p>
    <w:tbl>
      <w:tblPr>
        <w:tblW w:w="5000" w:type="pct"/>
        <w:tblLook w:val="04A0" w:firstRow="1" w:lastRow="0" w:firstColumn="1" w:lastColumn="0" w:noHBand="0" w:noVBand="1"/>
      </w:tblPr>
      <w:tblGrid>
        <w:gridCol w:w="2643"/>
        <w:gridCol w:w="771"/>
        <w:gridCol w:w="882"/>
        <w:gridCol w:w="982"/>
        <w:gridCol w:w="1085"/>
        <w:gridCol w:w="1002"/>
        <w:gridCol w:w="1267"/>
        <w:gridCol w:w="1010"/>
        <w:gridCol w:w="690"/>
      </w:tblGrid>
      <w:tr w:rsidR="00394B9D" w:rsidRPr="00394B9D" w14:paraId="67EA86FF" w14:textId="77777777" w:rsidTr="00394B9D">
        <w:trPr>
          <w:cantSplit/>
          <w:trHeight w:val="695"/>
        </w:trPr>
        <w:tc>
          <w:tcPr>
            <w:tcW w:w="5000" w:type="pct"/>
            <w:gridSpan w:val="9"/>
            <w:hideMark/>
          </w:tcPr>
          <w:p w14:paraId="6F39A1CB" w14:textId="5EFED63B" w:rsidR="00394B9D" w:rsidRPr="00394B9D" w:rsidRDefault="00650905" w:rsidP="00D916CC">
            <w:pPr>
              <w:pStyle w:val="TableHeading"/>
              <w:widowControl/>
              <w:spacing w:after="0"/>
              <w:rPr>
                <w:rFonts w:cs="Arial"/>
              </w:rPr>
            </w:pPr>
            <w:r>
              <w:rPr>
                <w:rFonts w:cs="Arial"/>
              </w:rPr>
              <w:t>Q</w:t>
            </w:r>
            <w:r w:rsidR="00394B9D" w:rsidRPr="00394B9D">
              <w:rPr>
                <w:rFonts w:cs="Arial"/>
              </w:rPr>
              <w:t>450c/11. India (2018)</w:t>
            </w:r>
          </w:p>
          <w:p w14:paraId="5D64ADA5" w14:textId="77777777" w:rsidR="00394B9D" w:rsidRDefault="00394B9D" w:rsidP="00D916CC">
            <w:pPr>
              <w:pStyle w:val="TableText"/>
              <w:jc w:val="center"/>
              <w:rPr>
                <w:rFonts w:ascii="Arial" w:hAnsi="Arial" w:cs="Arial"/>
                <w:b/>
                <w:szCs w:val="18"/>
                <w:u w:val="single"/>
              </w:rPr>
            </w:pPr>
            <w:r w:rsidRPr="00394B9D">
              <w:rPr>
                <w:rFonts w:ascii="Arial" w:hAnsi="Arial" w:cs="Arial"/>
                <w:b/>
                <w:szCs w:val="18"/>
                <w:u w:val="single"/>
              </w:rPr>
              <w:t>(N=2046)</w:t>
            </w:r>
          </w:p>
          <w:p w14:paraId="1100D4A5" w14:textId="22DB980B" w:rsidR="00394B9D" w:rsidRPr="00394B9D" w:rsidRDefault="00394B9D" w:rsidP="00394B9D">
            <w:pPr>
              <w:pStyle w:val="TableText"/>
              <w:jc w:val="center"/>
              <w:rPr>
                <w:rFonts w:ascii="Arial" w:hAnsi="Arial" w:cs="Arial"/>
                <w:szCs w:val="18"/>
              </w:rPr>
            </w:pPr>
          </w:p>
        </w:tc>
      </w:tr>
      <w:tr w:rsidR="00394B9D" w:rsidRPr="00394B9D" w14:paraId="65535396" w14:textId="77777777" w:rsidTr="00394B9D">
        <w:trPr>
          <w:cantSplit/>
          <w:trHeight w:val="274"/>
        </w:trPr>
        <w:tc>
          <w:tcPr>
            <w:tcW w:w="1279" w:type="pct"/>
            <w:tcBorders>
              <w:top w:val="nil"/>
              <w:left w:val="nil"/>
              <w:right w:val="nil"/>
            </w:tcBorders>
            <w:vAlign w:val="bottom"/>
          </w:tcPr>
          <w:p w14:paraId="2B49C24C" w14:textId="77777777" w:rsidR="00394B9D" w:rsidRPr="00394B9D" w:rsidRDefault="00394B9D" w:rsidP="00394B9D">
            <w:pPr>
              <w:pStyle w:val="TableText"/>
              <w:widowControl/>
              <w:jc w:val="center"/>
              <w:rPr>
                <w:rFonts w:ascii="Arial" w:hAnsi="Arial" w:cs="Arial"/>
                <w:szCs w:val="18"/>
              </w:rPr>
            </w:pPr>
          </w:p>
        </w:tc>
        <w:tc>
          <w:tcPr>
            <w:tcW w:w="373" w:type="pct"/>
            <w:tcBorders>
              <w:top w:val="nil"/>
              <w:left w:val="nil"/>
              <w:right w:val="nil"/>
            </w:tcBorders>
            <w:shd w:val="pct5" w:color="auto" w:fill="FFFFFF"/>
            <w:vAlign w:val="bottom"/>
            <w:hideMark/>
          </w:tcPr>
          <w:p w14:paraId="47AFB965"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Top 2 Box</w:t>
            </w:r>
          </w:p>
        </w:tc>
        <w:tc>
          <w:tcPr>
            <w:tcW w:w="427" w:type="pct"/>
            <w:tcBorders>
              <w:top w:val="nil"/>
              <w:left w:val="nil"/>
              <w:right w:val="nil"/>
            </w:tcBorders>
            <w:shd w:val="clear" w:color="auto" w:fill="FFFFFF"/>
            <w:vAlign w:val="bottom"/>
            <w:hideMark/>
          </w:tcPr>
          <w:p w14:paraId="3B684516" w14:textId="77777777" w:rsidR="00394B9D" w:rsidRPr="00394B9D" w:rsidRDefault="00394B9D" w:rsidP="00394B9D">
            <w:pPr>
              <w:pStyle w:val="TableText"/>
              <w:widowControl/>
              <w:jc w:val="center"/>
              <w:rPr>
                <w:rFonts w:ascii="Arial" w:hAnsi="Arial" w:cs="Arial"/>
                <w:b/>
                <w:szCs w:val="18"/>
              </w:rPr>
            </w:pPr>
            <w:r w:rsidRPr="00394B9D">
              <w:rPr>
                <w:rFonts w:ascii="Arial" w:hAnsi="Arial" w:cs="Arial"/>
                <w:b/>
                <w:szCs w:val="18"/>
              </w:rPr>
              <w:t>Bottom 2 Box</w:t>
            </w:r>
          </w:p>
        </w:tc>
        <w:tc>
          <w:tcPr>
            <w:tcW w:w="475" w:type="pct"/>
            <w:tcBorders>
              <w:top w:val="nil"/>
              <w:left w:val="nil"/>
              <w:right w:val="nil"/>
            </w:tcBorders>
            <w:shd w:val="pct5" w:color="auto" w:fill="auto"/>
            <w:vAlign w:val="bottom"/>
            <w:hideMark/>
          </w:tcPr>
          <w:p w14:paraId="2A2F3E53"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Very important</w:t>
            </w:r>
          </w:p>
        </w:tc>
        <w:tc>
          <w:tcPr>
            <w:tcW w:w="525" w:type="pct"/>
            <w:tcBorders>
              <w:top w:val="nil"/>
              <w:left w:val="nil"/>
              <w:right w:val="nil"/>
            </w:tcBorders>
            <w:shd w:val="clear" w:color="auto" w:fill="FFFFFF"/>
            <w:vAlign w:val="bottom"/>
            <w:hideMark/>
          </w:tcPr>
          <w:p w14:paraId="7176CE1E"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Somewhat important</w:t>
            </w:r>
          </w:p>
        </w:tc>
        <w:tc>
          <w:tcPr>
            <w:tcW w:w="485" w:type="pct"/>
            <w:tcBorders>
              <w:top w:val="nil"/>
              <w:left w:val="nil"/>
              <w:right w:val="nil"/>
            </w:tcBorders>
            <w:shd w:val="pct5" w:color="auto" w:fill="auto"/>
            <w:vAlign w:val="bottom"/>
            <w:hideMark/>
          </w:tcPr>
          <w:p w14:paraId="75CE382D"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Not very important</w:t>
            </w:r>
          </w:p>
        </w:tc>
        <w:tc>
          <w:tcPr>
            <w:tcW w:w="613" w:type="pct"/>
            <w:tcBorders>
              <w:top w:val="nil"/>
              <w:left w:val="nil"/>
              <w:right w:val="nil"/>
            </w:tcBorders>
            <w:shd w:val="clear" w:color="auto" w:fill="FFFFFF"/>
            <w:vAlign w:val="bottom"/>
            <w:hideMark/>
          </w:tcPr>
          <w:p w14:paraId="034E0A1E" w14:textId="77777777" w:rsidR="00394B9D" w:rsidRPr="00394B9D" w:rsidRDefault="00394B9D" w:rsidP="00394B9D">
            <w:pPr>
              <w:jc w:val="center"/>
              <w:rPr>
                <w:rFonts w:ascii="Arial" w:hAnsi="Arial" w:cs="Arial"/>
                <w:sz w:val="18"/>
                <w:szCs w:val="18"/>
              </w:rPr>
            </w:pPr>
            <w:r w:rsidRPr="00394B9D">
              <w:rPr>
                <w:rFonts w:ascii="Arial" w:hAnsi="Arial" w:cs="Arial"/>
                <w:sz w:val="18"/>
                <w:szCs w:val="18"/>
              </w:rPr>
              <w:t xml:space="preserve">  Not at all important</w:t>
            </w:r>
          </w:p>
        </w:tc>
        <w:tc>
          <w:tcPr>
            <w:tcW w:w="489" w:type="pct"/>
            <w:tcBorders>
              <w:top w:val="nil"/>
              <w:left w:val="nil"/>
              <w:right w:val="nil"/>
            </w:tcBorders>
            <w:shd w:val="pct5" w:color="auto" w:fill="auto"/>
            <w:vAlign w:val="bottom"/>
            <w:hideMark/>
          </w:tcPr>
          <w:p w14:paraId="63E6C670" w14:textId="77777777" w:rsidR="00394B9D" w:rsidRPr="00394B9D" w:rsidRDefault="00394B9D" w:rsidP="00394B9D">
            <w:pPr>
              <w:pStyle w:val="TableText"/>
              <w:widowControl/>
              <w:tabs>
                <w:tab w:val="decimal" w:pos="-6138"/>
                <w:tab w:val="decimal" w:pos="522"/>
              </w:tabs>
              <w:snapToGrid w:val="0"/>
              <w:jc w:val="center"/>
              <w:rPr>
                <w:rFonts w:ascii="Arial" w:hAnsi="Arial" w:cs="Arial"/>
                <w:szCs w:val="18"/>
              </w:rPr>
            </w:pPr>
            <w:r w:rsidRPr="00394B9D">
              <w:rPr>
                <w:rFonts w:ascii="Arial" w:hAnsi="Arial" w:cs="Arial"/>
                <w:szCs w:val="18"/>
              </w:rPr>
              <w:t>Not sure/ Decline</w:t>
            </w:r>
          </w:p>
        </w:tc>
        <w:tc>
          <w:tcPr>
            <w:tcW w:w="335" w:type="pct"/>
            <w:tcBorders>
              <w:top w:val="nil"/>
              <w:left w:val="nil"/>
              <w:right w:val="nil"/>
            </w:tcBorders>
            <w:shd w:val="clear" w:color="auto" w:fill="FFFFFF"/>
            <w:vAlign w:val="bottom"/>
            <w:hideMark/>
          </w:tcPr>
          <w:p w14:paraId="2757909B" w14:textId="77777777" w:rsidR="00394B9D" w:rsidRPr="00394B9D" w:rsidRDefault="00394B9D" w:rsidP="00394B9D">
            <w:pPr>
              <w:pStyle w:val="TableText"/>
              <w:widowControl/>
              <w:tabs>
                <w:tab w:val="decimal" w:pos="-6138"/>
                <w:tab w:val="decimal" w:pos="522"/>
              </w:tabs>
              <w:jc w:val="center"/>
              <w:rPr>
                <w:rFonts w:ascii="Arial" w:hAnsi="Arial" w:cs="Arial"/>
                <w:szCs w:val="18"/>
              </w:rPr>
            </w:pPr>
            <w:r w:rsidRPr="00394B9D">
              <w:rPr>
                <w:rFonts w:ascii="Arial" w:hAnsi="Arial" w:cs="Arial"/>
                <w:szCs w:val="18"/>
              </w:rPr>
              <w:t>Total</w:t>
            </w:r>
          </w:p>
        </w:tc>
      </w:tr>
      <w:tr w:rsidR="00394B9D" w:rsidRPr="00394B9D" w14:paraId="6DF01FF3" w14:textId="77777777" w:rsidTr="00394B9D">
        <w:trPr>
          <w:cantSplit/>
          <w:trHeight w:val="96"/>
        </w:trPr>
        <w:tc>
          <w:tcPr>
            <w:tcW w:w="1279" w:type="pct"/>
            <w:tcBorders>
              <w:left w:val="nil"/>
              <w:bottom w:val="single" w:sz="4" w:space="0" w:color="auto"/>
              <w:right w:val="nil"/>
            </w:tcBorders>
            <w:vAlign w:val="bottom"/>
          </w:tcPr>
          <w:p w14:paraId="48BA940F" w14:textId="77777777" w:rsidR="00394B9D" w:rsidRPr="00394B9D" w:rsidRDefault="00394B9D" w:rsidP="00394B9D">
            <w:pPr>
              <w:pStyle w:val="TableText"/>
              <w:widowControl/>
              <w:ind w:left="-90"/>
              <w:jc w:val="center"/>
              <w:rPr>
                <w:rFonts w:ascii="Arial" w:hAnsi="Arial" w:cs="Arial"/>
                <w:szCs w:val="18"/>
              </w:rPr>
            </w:pPr>
          </w:p>
        </w:tc>
        <w:tc>
          <w:tcPr>
            <w:tcW w:w="373" w:type="pct"/>
            <w:tcBorders>
              <w:left w:val="nil"/>
              <w:bottom w:val="single" w:sz="4" w:space="0" w:color="auto"/>
              <w:right w:val="nil"/>
            </w:tcBorders>
            <w:shd w:val="pct5" w:color="auto" w:fill="FFFFFF"/>
            <w:hideMark/>
          </w:tcPr>
          <w:p w14:paraId="38CED2E0"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27" w:type="pct"/>
            <w:tcBorders>
              <w:left w:val="nil"/>
              <w:bottom w:val="single" w:sz="4" w:space="0" w:color="auto"/>
              <w:right w:val="nil"/>
            </w:tcBorders>
            <w:shd w:val="clear" w:color="auto" w:fill="FFFFFF"/>
            <w:hideMark/>
          </w:tcPr>
          <w:p w14:paraId="717CA387" w14:textId="77777777" w:rsidR="00394B9D" w:rsidRPr="00394B9D" w:rsidRDefault="00394B9D" w:rsidP="00394B9D">
            <w:pPr>
              <w:pStyle w:val="TableText"/>
              <w:widowControl/>
              <w:tabs>
                <w:tab w:val="decimal" w:pos="-6138"/>
                <w:tab w:val="decimal" w:pos="1152"/>
              </w:tabs>
              <w:ind w:left="-90"/>
              <w:jc w:val="center"/>
              <w:rPr>
                <w:rFonts w:ascii="Arial" w:hAnsi="Arial" w:cs="Arial"/>
                <w:b/>
                <w:szCs w:val="18"/>
              </w:rPr>
            </w:pPr>
            <w:r w:rsidRPr="00394B9D">
              <w:rPr>
                <w:rFonts w:ascii="Arial" w:hAnsi="Arial" w:cs="Arial"/>
                <w:b/>
                <w:szCs w:val="18"/>
              </w:rPr>
              <w:t>(%)</w:t>
            </w:r>
          </w:p>
        </w:tc>
        <w:tc>
          <w:tcPr>
            <w:tcW w:w="475" w:type="pct"/>
            <w:tcBorders>
              <w:left w:val="nil"/>
              <w:bottom w:val="single" w:sz="4" w:space="0" w:color="auto"/>
              <w:right w:val="nil"/>
            </w:tcBorders>
            <w:shd w:val="pct5" w:color="auto" w:fill="auto"/>
            <w:hideMark/>
          </w:tcPr>
          <w:p w14:paraId="559A6F2C"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525" w:type="pct"/>
            <w:tcBorders>
              <w:left w:val="nil"/>
              <w:bottom w:val="single" w:sz="4" w:space="0" w:color="auto"/>
              <w:right w:val="nil"/>
            </w:tcBorders>
            <w:shd w:val="clear" w:color="auto" w:fill="FFFFFF"/>
            <w:hideMark/>
          </w:tcPr>
          <w:p w14:paraId="20A7D203"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5" w:type="pct"/>
            <w:tcBorders>
              <w:left w:val="nil"/>
              <w:bottom w:val="single" w:sz="4" w:space="0" w:color="auto"/>
              <w:right w:val="nil"/>
            </w:tcBorders>
            <w:shd w:val="pct5" w:color="auto" w:fill="auto"/>
            <w:hideMark/>
          </w:tcPr>
          <w:p w14:paraId="61308D90"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613" w:type="pct"/>
            <w:tcBorders>
              <w:left w:val="nil"/>
              <w:bottom w:val="single" w:sz="4" w:space="0" w:color="auto"/>
              <w:right w:val="nil"/>
            </w:tcBorders>
            <w:shd w:val="clear" w:color="auto" w:fill="FFFFFF"/>
            <w:hideMark/>
          </w:tcPr>
          <w:p w14:paraId="1EB3AA4D"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489" w:type="pct"/>
            <w:tcBorders>
              <w:left w:val="nil"/>
              <w:bottom w:val="single" w:sz="4" w:space="0" w:color="auto"/>
              <w:right w:val="nil"/>
            </w:tcBorders>
            <w:shd w:val="pct5" w:color="auto" w:fill="auto"/>
            <w:hideMark/>
          </w:tcPr>
          <w:p w14:paraId="6D990F6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c>
          <w:tcPr>
            <w:tcW w:w="335" w:type="pct"/>
            <w:tcBorders>
              <w:left w:val="nil"/>
              <w:bottom w:val="single" w:sz="4" w:space="0" w:color="auto"/>
              <w:right w:val="nil"/>
            </w:tcBorders>
            <w:shd w:val="clear" w:color="auto" w:fill="FFFFFF"/>
            <w:hideMark/>
          </w:tcPr>
          <w:p w14:paraId="23F0F4E8" w14:textId="77777777" w:rsidR="00394B9D" w:rsidRPr="00394B9D" w:rsidRDefault="00394B9D" w:rsidP="00394B9D">
            <w:pPr>
              <w:pStyle w:val="TableText"/>
              <w:widowControl/>
              <w:tabs>
                <w:tab w:val="decimal" w:pos="-6138"/>
                <w:tab w:val="decimal" w:pos="1152"/>
              </w:tabs>
              <w:ind w:left="-90"/>
              <w:jc w:val="center"/>
              <w:rPr>
                <w:rFonts w:ascii="Arial" w:hAnsi="Arial" w:cs="Arial"/>
                <w:szCs w:val="18"/>
              </w:rPr>
            </w:pPr>
            <w:r w:rsidRPr="00394B9D">
              <w:rPr>
                <w:rFonts w:ascii="Arial" w:hAnsi="Arial" w:cs="Arial"/>
                <w:szCs w:val="18"/>
              </w:rPr>
              <w:t>(%)</w:t>
            </w:r>
          </w:p>
        </w:tc>
      </w:tr>
      <w:tr w:rsidR="00394B9D" w:rsidRPr="00394B9D" w14:paraId="3D2FD171" w14:textId="77777777" w:rsidTr="00394B9D">
        <w:trPr>
          <w:cantSplit/>
          <w:trHeight w:val="141"/>
        </w:trPr>
        <w:tc>
          <w:tcPr>
            <w:tcW w:w="1279" w:type="pct"/>
            <w:tcBorders>
              <w:top w:val="single" w:sz="4" w:space="0" w:color="auto"/>
              <w:left w:val="nil"/>
              <w:bottom w:val="dotted" w:sz="4" w:space="0" w:color="auto"/>
              <w:right w:val="nil"/>
            </w:tcBorders>
            <w:vAlign w:val="center"/>
            <w:hideMark/>
          </w:tcPr>
          <w:p w14:paraId="3006ABE8" w14:textId="77777777" w:rsidR="00394B9D" w:rsidRPr="00394B9D" w:rsidRDefault="00394B9D" w:rsidP="00394B9D">
            <w:pPr>
              <w:pStyle w:val="TableText"/>
              <w:widowControl/>
              <w:rPr>
                <w:rFonts w:ascii="Arial" w:hAnsi="Arial" w:cs="Arial"/>
                <w:szCs w:val="18"/>
                <w:u w:val="single"/>
              </w:rPr>
            </w:pPr>
            <w:r w:rsidRPr="00394B9D">
              <w:rPr>
                <w:rFonts w:ascii="Arial" w:hAnsi="Arial" w:cs="Arial"/>
                <w:szCs w:val="18"/>
                <w:u w:val="single"/>
              </w:rPr>
              <w:t>Year</w:t>
            </w:r>
          </w:p>
        </w:tc>
        <w:tc>
          <w:tcPr>
            <w:tcW w:w="373" w:type="pct"/>
            <w:tcBorders>
              <w:top w:val="single" w:sz="4" w:space="0" w:color="auto"/>
              <w:left w:val="nil"/>
              <w:bottom w:val="dotted" w:sz="4" w:space="0" w:color="auto"/>
              <w:right w:val="nil"/>
            </w:tcBorders>
            <w:shd w:val="pct5" w:color="auto" w:fill="FFFFFF"/>
            <w:vAlign w:val="center"/>
          </w:tcPr>
          <w:p w14:paraId="0AFDBC3A" w14:textId="77777777" w:rsidR="00394B9D" w:rsidRPr="00394B9D" w:rsidRDefault="00394B9D" w:rsidP="00394B9D">
            <w:pPr>
              <w:pStyle w:val="TableText"/>
              <w:widowControl/>
              <w:jc w:val="center"/>
              <w:rPr>
                <w:rFonts w:ascii="Arial" w:hAnsi="Arial" w:cs="Arial"/>
                <w:szCs w:val="18"/>
              </w:rPr>
            </w:pPr>
          </w:p>
        </w:tc>
        <w:tc>
          <w:tcPr>
            <w:tcW w:w="427" w:type="pct"/>
            <w:tcBorders>
              <w:top w:val="single" w:sz="4" w:space="0" w:color="auto"/>
              <w:left w:val="nil"/>
              <w:bottom w:val="dotted" w:sz="4" w:space="0" w:color="auto"/>
              <w:right w:val="nil"/>
            </w:tcBorders>
            <w:shd w:val="clear" w:color="auto" w:fill="FFFFFF"/>
            <w:vAlign w:val="center"/>
          </w:tcPr>
          <w:p w14:paraId="432AA17C" w14:textId="77777777" w:rsidR="00394B9D" w:rsidRPr="00394B9D" w:rsidRDefault="00394B9D" w:rsidP="00394B9D">
            <w:pPr>
              <w:pStyle w:val="TableText"/>
              <w:widowControl/>
              <w:jc w:val="center"/>
              <w:rPr>
                <w:rFonts w:ascii="Arial" w:hAnsi="Arial" w:cs="Arial"/>
                <w:szCs w:val="18"/>
              </w:rPr>
            </w:pPr>
          </w:p>
        </w:tc>
        <w:tc>
          <w:tcPr>
            <w:tcW w:w="475" w:type="pct"/>
            <w:tcBorders>
              <w:top w:val="single" w:sz="4" w:space="0" w:color="auto"/>
              <w:left w:val="nil"/>
              <w:bottom w:val="dotted" w:sz="4" w:space="0" w:color="auto"/>
              <w:right w:val="nil"/>
            </w:tcBorders>
            <w:shd w:val="pct5" w:color="auto" w:fill="auto"/>
            <w:vAlign w:val="center"/>
          </w:tcPr>
          <w:p w14:paraId="5581F686" w14:textId="77777777" w:rsidR="00394B9D" w:rsidRPr="00394B9D" w:rsidRDefault="00394B9D" w:rsidP="00394B9D">
            <w:pPr>
              <w:pStyle w:val="TableText"/>
              <w:widowControl/>
              <w:jc w:val="center"/>
              <w:rPr>
                <w:rFonts w:ascii="Arial" w:hAnsi="Arial" w:cs="Arial"/>
                <w:szCs w:val="18"/>
              </w:rPr>
            </w:pPr>
          </w:p>
        </w:tc>
        <w:tc>
          <w:tcPr>
            <w:tcW w:w="525" w:type="pct"/>
            <w:tcBorders>
              <w:top w:val="single" w:sz="4" w:space="0" w:color="auto"/>
              <w:left w:val="nil"/>
              <w:bottom w:val="dotted" w:sz="4" w:space="0" w:color="auto"/>
              <w:right w:val="nil"/>
            </w:tcBorders>
            <w:shd w:val="clear" w:color="auto" w:fill="FFFFFF"/>
            <w:vAlign w:val="center"/>
          </w:tcPr>
          <w:p w14:paraId="75DB62C5" w14:textId="77777777" w:rsidR="00394B9D" w:rsidRPr="00394B9D" w:rsidRDefault="00394B9D" w:rsidP="00394B9D">
            <w:pPr>
              <w:pStyle w:val="TableText"/>
              <w:widowControl/>
              <w:tabs>
                <w:tab w:val="decimal" w:pos="-6138"/>
              </w:tabs>
              <w:jc w:val="center"/>
              <w:rPr>
                <w:rFonts w:ascii="Arial" w:hAnsi="Arial" w:cs="Arial"/>
                <w:szCs w:val="18"/>
              </w:rPr>
            </w:pPr>
          </w:p>
        </w:tc>
        <w:tc>
          <w:tcPr>
            <w:tcW w:w="485" w:type="pct"/>
            <w:tcBorders>
              <w:top w:val="single" w:sz="4" w:space="0" w:color="auto"/>
              <w:left w:val="nil"/>
              <w:bottom w:val="dotted" w:sz="4" w:space="0" w:color="auto"/>
              <w:right w:val="nil"/>
            </w:tcBorders>
            <w:shd w:val="pct5" w:color="auto" w:fill="auto"/>
            <w:vAlign w:val="center"/>
          </w:tcPr>
          <w:p w14:paraId="7C691593"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613" w:type="pct"/>
            <w:tcBorders>
              <w:top w:val="single" w:sz="4" w:space="0" w:color="auto"/>
              <w:left w:val="nil"/>
              <w:bottom w:val="dotted" w:sz="4" w:space="0" w:color="auto"/>
              <w:right w:val="nil"/>
            </w:tcBorders>
            <w:shd w:val="clear" w:color="auto" w:fill="FFFFFF"/>
            <w:vAlign w:val="center"/>
          </w:tcPr>
          <w:p w14:paraId="666DABE6" w14:textId="77777777" w:rsidR="00394B9D" w:rsidRPr="00394B9D" w:rsidRDefault="00394B9D" w:rsidP="00394B9D">
            <w:pPr>
              <w:pStyle w:val="TableText"/>
              <w:widowControl/>
              <w:tabs>
                <w:tab w:val="decimal" w:pos="-6138"/>
              </w:tabs>
              <w:jc w:val="center"/>
              <w:rPr>
                <w:rFonts w:ascii="Arial" w:hAnsi="Arial" w:cs="Arial"/>
                <w:szCs w:val="18"/>
              </w:rPr>
            </w:pPr>
          </w:p>
        </w:tc>
        <w:tc>
          <w:tcPr>
            <w:tcW w:w="489" w:type="pct"/>
            <w:tcBorders>
              <w:top w:val="single" w:sz="4" w:space="0" w:color="auto"/>
              <w:left w:val="nil"/>
              <w:bottom w:val="dotted" w:sz="4" w:space="0" w:color="auto"/>
              <w:right w:val="nil"/>
            </w:tcBorders>
            <w:shd w:val="pct5" w:color="auto" w:fill="auto"/>
            <w:vAlign w:val="center"/>
          </w:tcPr>
          <w:p w14:paraId="18688E5E" w14:textId="77777777" w:rsidR="00394B9D" w:rsidRPr="00394B9D" w:rsidRDefault="00394B9D" w:rsidP="00394B9D">
            <w:pPr>
              <w:pStyle w:val="TableText"/>
              <w:widowControl/>
              <w:tabs>
                <w:tab w:val="decimal" w:pos="-6138"/>
                <w:tab w:val="decimal" w:pos="522"/>
              </w:tabs>
              <w:jc w:val="center"/>
              <w:rPr>
                <w:rFonts w:ascii="Arial" w:hAnsi="Arial" w:cs="Arial"/>
                <w:szCs w:val="18"/>
              </w:rPr>
            </w:pPr>
          </w:p>
        </w:tc>
        <w:tc>
          <w:tcPr>
            <w:tcW w:w="335" w:type="pct"/>
            <w:tcBorders>
              <w:top w:val="single" w:sz="4" w:space="0" w:color="auto"/>
              <w:left w:val="nil"/>
              <w:bottom w:val="dotted" w:sz="4" w:space="0" w:color="auto"/>
              <w:right w:val="nil"/>
            </w:tcBorders>
            <w:shd w:val="clear" w:color="auto" w:fill="FFFFFF"/>
            <w:vAlign w:val="center"/>
          </w:tcPr>
          <w:p w14:paraId="7E2A70A1" w14:textId="77777777" w:rsidR="00394B9D" w:rsidRPr="00394B9D" w:rsidRDefault="00394B9D" w:rsidP="00394B9D">
            <w:pPr>
              <w:pStyle w:val="TableText"/>
              <w:widowControl/>
              <w:jc w:val="center"/>
              <w:rPr>
                <w:rFonts w:ascii="Arial" w:hAnsi="Arial" w:cs="Arial"/>
                <w:szCs w:val="18"/>
              </w:rPr>
            </w:pPr>
          </w:p>
        </w:tc>
      </w:tr>
      <w:tr w:rsidR="00394B9D" w:rsidRPr="00394B9D" w14:paraId="744D2D0B" w14:textId="77777777" w:rsidTr="00394B9D">
        <w:trPr>
          <w:cantSplit/>
          <w:trHeight w:val="141"/>
        </w:trPr>
        <w:tc>
          <w:tcPr>
            <w:tcW w:w="1279" w:type="pct"/>
            <w:tcBorders>
              <w:top w:val="dotted" w:sz="4" w:space="0" w:color="auto"/>
              <w:left w:val="nil"/>
              <w:bottom w:val="single" w:sz="4" w:space="0" w:color="auto"/>
              <w:right w:val="nil"/>
            </w:tcBorders>
            <w:vAlign w:val="center"/>
          </w:tcPr>
          <w:p w14:paraId="6E82A6C0" w14:textId="6249A65A" w:rsidR="00394B9D" w:rsidRPr="00394B9D" w:rsidRDefault="00394B9D" w:rsidP="00394B9D">
            <w:pPr>
              <w:pStyle w:val="TableText"/>
              <w:widowControl/>
              <w:rPr>
                <w:rFonts w:ascii="Arial" w:hAnsi="Arial" w:cs="Arial"/>
                <w:szCs w:val="18"/>
              </w:rPr>
            </w:pPr>
            <w:r w:rsidRPr="00394B9D">
              <w:rPr>
                <w:rFonts w:ascii="Arial" w:hAnsi="Arial" w:cs="Arial"/>
                <w:szCs w:val="18"/>
              </w:rPr>
              <w:t>2018</w:t>
            </w:r>
            <w:r w:rsidR="00C85E52">
              <w:rPr>
                <w:rFonts w:ascii="Arial" w:hAnsi="Arial"/>
              </w:rPr>
              <w:t xml:space="preserve"> (internet)</w:t>
            </w:r>
          </w:p>
        </w:tc>
        <w:tc>
          <w:tcPr>
            <w:tcW w:w="373" w:type="pct"/>
            <w:tcBorders>
              <w:top w:val="dotted" w:sz="4" w:space="0" w:color="auto"/>
              <w:left w:val="nil"/>
              <w:bottom w:val="single" w:sz="4" w:space="0" w:color="auto"/>
              <w:right w:val="nil"/>
            </w:tcBorders>
            <w:shd w:val="pct5" w:color="auto" w:fill="FFFFFF"/>
            <w:vAlign w:val="center"/>
          </w:tcPr>
          <w:p w14:paraId="254417A0"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62</w:t>
            </w:r>
          </w:p>
        </w:tc>
        <w:tc>
          <w:tcPr>
            <w:tcW w:w="427" w:type="pct"/>
            <w:tcBorders>
              <w:top w:val="dotted" w:sz="4" w:space="0" w:color="auto"/>
              <w:left w:val="nil"/>
              <w:bottom w:val="single" w:sz="4" w:space="0" w:color="auto"/>
              <w:right w:val="nil"/>
            </w:tcBorders>
            <w:shd w:val="clear" w:color="auto" w:fill="FFFFFF"/>
            <w:vAlign w:val="center"/>
          </w:tcPr>
          <w:p w14:paraId="404B22FA" w14:textId="77777777" w:rsidR="00394B9D" w:rsidRPr="00394B9D" w:rsidRDefault="00394B9D" w:rsidP="00394B9D">
            <w:pPr>
              <w:jc w:val="center"/>
              <w:rPr>
                <w:rFonts w:ascii="Arial" w:hAnsi="Arial" w:cs="Arial"/>
                <w:b/>
                <w:color w:val="000000"/>
                <w:sz w:val="18"/>
                <w:szCs w:val="18"/>
              </w:rPr>
            </w:pPr>
            <w:r w:rsidRPr="00394B9D">
              <w:rPr>
                <w:rFonts w:ascii="Arial" w:hAnsi="Arial" w:cs="Arial"/>
                <w:b/>
                <w:color w:val="000000"/>
                <w:sz w:val="18"/>
                <w:szCs w:val="18"/>
              </w:rPr>
              <w:t>37</w:t>
            </w:r>
          </w:p>
        </w:tc>
        <w:tc>
          <w:tcPr>
            <w:tcW w:w="475" w:type="pct"/>
            <w:tcBorders>
              <w:top w:val="dotted" w:sz="4" w:space="0" w:color="auto"/>
              <w:left w:val="nil"/>
              <w:bottom w:val="single" w:sz="4" w:space="0" w:color="auto"/>
              <w:right w:val="nil"/>
            </w:tcBorders>
            <w:shd w:val="pct5" w:color="auto" w:fill="auto"/>
            <w:vAlign w:val="center"/>
          </w:tcPr>
          <w:p w14:paraId="1D89A019" w14:textId="77777777" w:rsidR="00394B9D" w:rsidRPr="00394B9D" w:rsidRDefault="00394B9D" w:rsidP="00394B9D">
            <w:pPr>
              <w:jc w:val="center"/>
              <w:rPr>
                <w:rFonts w:ascii="Arial" w:hAnsi="Arial" w:cs="Arial"/>
                <w:color w:val="000000"/>
                <w:sz w:val="18"/>
                <w:szCs w:val="18"/>
              </w:rPr>
            </w:pPr>
            <w:r w:rsidRPr="00394B9D">
              <w:rPr>
                <w:rFonts w:ascii="Arial" w:hAnsi="Arial" w:cs="Arial"/>
                <w:color w:val="000000"/>
                <w:sz w:val="18"/>
                <w:szCs w:val="18"/>
              </w:rPr>
              <w:t>22</w:t>
            </w:r>
          </w:p>
        </w:tc>
        <w:tc>
          <w:tcPr>
            <w:tcW w:w="525" w:type="pct"/>
            <w:tcBorders>
              <w:top w:val="dotted" w:sz="4" w:space="0" w:color="auto"/>
              <w:left w:val="nil"/>
              <w:bottom w:val="single" w:sz="4" w:space="0" w:color="auto"/>
              <w:right w:val="nil"/>
            </w:tcBorders>
            <w:shd w:val="clear" w:color="auto" w:fill="FFFFFF"/>
            <w:vAlign w:val="center"/>
          </w:tcPr>
          <w:p w14:paraId="43CF994D"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40</w:t>
            </w:r>
          </w:p>
        </w:tc>
        <w:tc>
          <w:tcPr>
            <w:tcW w:w="485" w:type="pct"/>
            <w:tcBorders>
              <w:top w:val="dotted" w:sz="4" w:space="0" w:color="auto"/>
              <w:left w:val="nil"/>
              <w:bottom w:val="single" w:sz="4" w:space="0" w:color="auto"/>
              <w:right w:val="nil"/>
            </w:tcBorders>
            <w:shd w:val="pct5" w:color="auto" w:fill="auto"/>
            <w:vAlign w:val="center"/>
          </w:tcPr>
          <w:p w14:paraId="0E38FDFC"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28</w:t>
            </w:r>
          </w:p>
        </w:tc>
        <w:tc>
          <w:tcPr>
            <w:tcW w:w="613" w:type="pct"/>
            <w:tcBorders>
              <w:top w:val="dotted" w:sz="4" w:space="0" w:color="auto"/>
              <w:left w:val="nil"/>
              <w:bottom w:val="single" w:sz="4" w:space="0" w:color="auto"/>
              <w:right w:val="nil"/>
            </w:tcBorders>
            <w:shd w:val="clear" w:color="auto" w:fill="FFFFFF"/>
            <w:vAlign w:val="center"/>
          </w:tcPr>
          <w:p w14:paraId="3B746C50"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8</w:t>
            </w:r>
          </w:p>
        </w:tc>
        <w:tc>
          <w:tcPr>
            <w:tcW w:w="489" w:type="pct"/>
            <w:tcBorders>
              <w:top w:val="dotted" w:sz="4" w:space="0" w:color="auto"/>
              <w:left w:val="nil"/>
              <w:bottom w:val="single" w:sz="4" w:space="0" w:color="auto"/>
              <w:right w:val="nil"/>
            </w:tcBorders>
            <w:shd w:val="pct5" w:color="auto" w:fill="auto"/>
            <w:vAlign w:val="center"/>
          </w:tcPr>
          <w:p w14:paraId="7C6C02A4" w14:textId="77777777" w:rsidR="00394B9D" w:rsidRPr="00394B9D" w:rsidRDefault="00394B9D" w:rsidP="00394B9D">
            <w:pPr>
              <w:snapToGrid w:val="0"/>
              <w:jc w:val="center"/>
              <w:rPr>
                <w:rFonts w:ascii="Arial" w:hAnsi="Arial" w:cs="Arial"/>
                <w:sz w:val="18"/>
                <w:szCs w:val="18"/>
              </w:rPr>
            </w:pPr>
            <w:r w:rsidRPr="00394B9D">
              <w:rPr>
                <w:rFonts w:ascii="Arial" w:hAnsi="Arial" w:cs="Arial"/>
                <w:color w:val="000000"/>
                <w:sz w:val="18"/>
                <w:szCs w:val="18"/>
              </w:rPr>
              <w:t>2</w:t>
            </w:r>
          </w:p>
        </w:tc>
        <w:tc>
          <w:tcPr>
            <w:tcW w:w="335" w:type="pct"/>
            <w:tcBorders>
              <w:top w:val="dotted" w:sz="4" w:space="0" w:color="auto"/>
              <w:left w:val="nil"/>
              <w:bottom w:val="single" w:sz="4" w:space="0" w:color="auto"/>
              <w:right w:val="nil"/>
            </w:tcBorders>
            <w:shd w:val="clear" w:color="auto" w:fill="FFFFFF"/>
            <w:vAlign w:val="center"/>
          </w:tcPr>
          <w:p w14:paraId="56AE35A7" w14:textId="77777777" w:rsidR="00394B9D" w:rsidRPr="00394B9D" w:rsidRDefault="00394B9D" w:rsidP="00394B9D">
            <w:pPr>
              <w:snapToGrid w:val="0"/>
              <w:jc w:val="center"/>
              <w:rPr>
                <w:rFonts w:ascii="Arial" w:hAnsi="Arial" w:cs="Arial"/>
                <w:sz w:val="18"/>
                <w:szCs w:val="18"/>
              </w:rPr>
            </w:pPr>
            <w:r w:rsidRPr="00394B9D">
              <w:rPr>
                <w:rFonts w:ascii="Arial" w:hAnsi="Arial" w:cs="Arial"/>
                <w:sz w:val="18"/>
                <w:szCs w:val="18"/>
              </w:rPr>
              <w:t>100</w:t>
            </w:r>
          </w:p>
        </w:tc>
      </w:tr>
    </w:tbl>
    <w:p w14:paraId="45574300" w14:textId="77D5C6BE" w:rsidR="00977D0C" w:rsidRDefault="00977D0C" w:rsidP="00857392">
      <w:pPr>
        <w:rPr>
          <w:rFonts w:ascii="Arial" w:hAnsi="Arial" w:cs="Arial"/>
          <w:color w:val="000000" w:themeColor="text1"/>
          <w:sz w:val="18"/>
          <w:szCs w:val="18"/>
        </w:rPr>
      </w:pPr>
    </w:p>
    <w:p w14:paraId="5F36534B" w14:textId="26536FF5" w:rsidR="00394B9D" w:rsidRDefault="00394B9D" w:rsidP="00857392">
      <w:pPr>
        <w:rPr>
          <w:rFonts w:ascii="Arial" w:hAnsi="Arial" w:cs="Arial"/>
          <w:color w:val="000000" w:themeColor="text1"/>
          <w:sz w:val="18"/>
          <w:szCs w:val="18"/>
        </w:rPr>
      </w:pPr>
    </w:p>
    <w:p w14:paraId="35F9DB07" w14:textId="46C08586" w:rsidR="00394B9D" w:rsidRPr="008E2E87" w:rsidRDefault="00394B9D" w:rsidP="00394B9D">
      <w:pPr>
        <w:pStyle w:val="Heading1"/>
        <w:ind w:left="-90"/>
        <w:rPr>
          <w:rFonts w:ascii="Arial" w:hAnsi="Arial"/>
          <w:b w:val="0"/>
          <w:i w:val="0"/>
        </w:rPr>
      </w:pPr>
      <w:r w:rsidRPr="008E2E87">
        <w:rPr>
          <w:rFonts w:ascii="Arial" w:hAnsi="Arial"/>
        </w:rPr>
        <w:t xml:space="preserve">Summary of </w:t>
      </w:r>
      <w:r>
        <w:rPr>
          <w:rFonts w:ascii="Arial" w:hAnsi="Arial"/>
        </w:rPr>
        <w:t>Q450c</w:t>
      </w:r>
      <w:r w:rsidRPr="008E2E87">
        <w:rPr>
          <w:rFonts w:ascii="Arial" w:hAnsi="Arial"/>
        </w:rPr>
        <w:t xml:space="preserve">:  </w:t>
      </w:r>
      <w:r>
        <w:rPr>
          <w:rFonts w:ascii="Arial" w:hAnsi="Arial"/>
        </w:rPr>
        <w:t>I</w:t>
      </w:r>
      <w:r w:rsidRPr="004A6B06">
        <w:rPr>
          <w:rFonts w:ascii="Arial" w:hAnsi="Arial"/>
        </w:rPr>
        <w:t>mporta</w:t>
      </w:r>
      <w:r>
        <w:rPr>
          <w:rFonts w:ascii="Arial" w:hAnsi="Arial"/>
        </w:rPr>
        <w:t>nce</w:t>
      </w:r>
      <w:r w:rsidRPr="004A6B06">
        <w:rPr>
          <w:rFonts w:ascii="Arial" w:hAnsi="Arial"/>
        </w:rPr>
        <w:t xml:space="preserve"> </w:t>
      </w:r>
      <w:r>
        <w:rPr>
          <w:rFonts w:ascii="Arial" w:hAnsi="Arial"/>
        </w:rPr>
        <w:t>of</w:t>
      </w:r>
      <w:r w:rsidRPr="004A6B06">
        <w:rPr>
          <w:rFonts w:ascii="Arial" w:hAnsi="Arial"/>
        </w:rPr>
        <w:t xml:space="preserve"> relationships </w:t>
      </w:r>
      <w:r>
        <w:rPr>
          <w:rFonts w:ascii="Arial" w:hAnsi="Arial"/>
        </w:rPr>
        <w:t xml:space="preserve">with country with regards to </w:t>
      </w:r>
      <w:r w:rsidRPr="004A6B06">
        <w:rPr>
          <w:rFonts w:ascii="Arial" w:hAnsi="Arial"/>
        </w:rPr>
        <w:t xml:space="preserve">US </w:t>
      </w:r>
      <w:r>
        <w:rPr>
          <w:rFonts w:ascii="Arial" w:hAnsi="Arial"/>
        </w:rPr>
        <w:t>security</w:t>
      </w:r>
      <w:r w:rsidRPr="004A6B06">
        <w:rPr>
          <w:rFonts w:ascii="Arial" w:hAnsi="Arial"/>
        </w:rPr>
        <w:t xml:space="preserve"> </w:t>
      </w:r>
      <w:r w:rsidRPr="008E2E87">
        <w:rPr>
          <w:rFonts w:ascii="Arial" w:hAnsi="Arial"/>
        </w:rPr>
        <w:t>– 201</w:t>
      </w:r>
      <w:r>
        <w:rPr>
          <w:rFonts w:ascii="Arial" w:hAnsi="Arial"/>
        </w:rPr>
        <w:t>8</w:t>
      </w:r>
      <w:r w:rsidRPr="008E2E87">
        <w:rPr>
          <w:rFonts w:ascii="Arial" w:hAnsi="Arial"/>
        </w:rPr>
        <w:t xml:space="preserve"> data only</w:t>
      </w:r>
    </w:p>
    <w:p w14:paraId="4D546143" w14:textId="77777777" w:rsidR="00394B9D" w:rsidRDefault="00394B9D" w:rsidP="00394B9D">
      <w:pPr>
        <w:rPr>
          <w:rFonts w:ascii="Arial" w:hAnsi="Arial"/>
        </w:rPr>
      </w:pPr>
    </w:p>
    <w:tbl>
      <w:tblPr>
        <w:tblW w:w="5035" w:type="pct"/>
        <w:tblInd w:w="-72" w:type="dxa"/>
        <w:tblLook w:val="0000" w:firstRow="0" w:lastRow="0" w:firstColumn="0" w:lastColumn="0" w:noHBand="0" w:noVBand="0"/>
      </w:tblPr>
      <w:tblGrid>
        <w:gridCol w:w="4372"/>
        <w:gridCol w:w="978"/>
        <w:gridCol w:w="1076"/>
        <w:gridCol w:w="986"/>
        <w:gridCol w:w="1280"/>
        <w:gridCol w:w="809"/>
        <w:gridCol w:w="187"/>
        <w:gridCol w:w="560"/>
        <w:gridCol w:w="156"/>
      </w:tblGrid>
      <w:tr w:rsidR="00394B9D" w14:paraId="2DE72D05" w14:textId="77777777" w:rsidTr="00394B9D">
        <w:trPr>
          <w:cantSplit/>
          <w:trHeight w:val="372"/>
        </w:trPr>
        <w:tc>
          <w:tcPr>
            <w:tcW w:w="4566" w:type="pct"/>
            <w:gridSpan w:val="6"/>
          </w:tcPr>
          <w:p w14:paraId="39243509" w14:textId="31160304" w:rsidR="00394B9D" w:rsidRDefault="00394B9D" w:rsidP="00D916CC">
            <w:pPr>
              <w:pStyle w:val="TableHeading"/>
              <w:widowControl/>
              <w:spacing w:after="0"/>
              <w:ind w:left="-108" w:right="-259"/>
            </w:pPr>
            <w:r>
              <w:t>Ranking of Importance of Relationships with Countries with Regards to US Security (by Very Important)</w:t>
            </w:r>
          </w:p>
        </w:tc>
        <w:tc>
          <w:tcPr>
            <w:tcW w:w="434" w:type="pct"/>
            <w:gridSpan w:val="3"/>
          </w:tcPr>
          <w:p w14:paraId="3D13711D" w14:textId="77777777" w:rsidR="00394B9D" w:rsidRPr="00977D0C" w:rsidRDefault="00394B9D" w:rsidP="00D916CC">
            <w:pPr>
              <w:pStyle w:val="TableHeading"/>
              <w:widowControl/>
              <w:spacing w:after="0"/>
              <w:ind w:left="-108" w:right="-259"/>
            </w:pPr>
          </w:p>
        </w:tc>
      </w:tr>
      <w:tr w:rsidR="00586583" w:rsidRPr="00977D0C" w14:paraId="585E18F3" w14:textId="77777777" w:rsidTr="00586583">
        <w:trPr>
          <w:gridAfter w:val="1"/>
          <w:wAfter w:w="75" w:type="pct"/>
          <w:cantSplit/>
          <w:trHeight w:val="63"/>
        </w:trPr>
        <w:tc>
          <w:tcPr>
            <w:tcW w:w="4925" w:type="pct"/>
            <w:gridSpan w:val="8"/>
          </w:tcPr>
          <w:p w14:paraId="4D47CDA2" w14:textId="77777777" w:rsidR="00586583" w:rsidRDefault="00586583" w:rsidP="00D916CC">
            <w:pPr>
              <w:pStyle w:val="TableText"/>
              <w:widowControl/>
              <w:ind w:left="-172"/>
              <w:jc w:val="center"/>
              <w:rPr>
                <w:rFonts w:ascii="Arial" w:hAnsi="Arial"/>
                <w:b/>
                <w:u w:val="single"/>
              </w:rPr>
            </w:pPr>
            <w:r>
              <w:rPr>
                <w:rFonts w:ascii="Arial" w:hAnsi="Arial"/>
                <w:b/>
                <w:u w:val="single"/>
              </w:rPr>
              <w:t>(N=2046)</w:t>
            </w:r>
          </w:p>
          <w:p w14:paraId="68B08EAB" w14:textId="77777777" w:rsidR="00586583" w:rsidRPr="00B166BF" w:rsidRDefault="00586583" w:rsidP="00D916CC">
            <w:pPr>
              <w:pStyle w:val="TableText"/>
              <w:widowControl/>
              <w:ind w:left="-172"/>
              <w:jc w:val="center"/>
              <w:rPr>
                <w:rFonts w:ascii="Arial" w:hAnsi="Arial"/>
              </w:rPr>
            </w:pPr>
          </w:p>
        </w:tc>
      </w:tr>
      <w:tr w:rsidR="00394B9D" w14:paraId="20BEF5BF" w14:textId="77777777" w:rsidTr="0015286D">
        <w:trPr>
          <w:cantSplit/>
          <w:trHeight w:val="359"/>
        </w:trPr>
        <w:tc>
          <w:tcPr>
            <w:tcW w:w="2101" w:type="pct"/>
            <w:vAlign w:val="bottom"/>
          </w:tcPr>
          <w:p w14:paraId="2CF01285" w14:textId="77777777" w:rsidR="00394B9D" w:rsidRDefault="00394B9D" w:rsidP="00394B9D">
            <w:pPr>
              <w:pStyle w:val="TableText"/>
              <w:widowControl/>
              <w:ind w:left="-90" w:hanging="82"/>
              <w:jc w:val="center"/>
              <w:rPr>
                <w:rFonts w:ascii="Arial" w:hAnsi="Arial"/>
              </w:rPr>
            </w:pPr>
          </w:p>
        </w:tc>
        <w:tc>
          <w:tcPr>
            <w:tcW w:w="470" w:type="pct"/>
            <w:shd w:val="pct5" w:color="auto" w:fill="FFFFFF"/>
            <w:vAlign w:val="center"/>
          </w:tcPr>
          <w:p w14:paraId="110355E8" w14:textId="77777777" w:rsidR="00394B9D" w:rsidRPr="00977D0C" w:rsidRDefault="00394B9D" w:rsidP="00394B9D">
            <w:pPr>
              <w:pStyle w:val="TableText"/>
              <w:widowControl/>
              <w:ind w:left="-172"/>
              <w:jc w:val="center"/>
              <w:rPr>
                <w:rFonts w:ascii="Arial" w:hAnsi="Arial" w:cs="Arial"/>
                <w:szCs w:val="18"/>
              </w:rPr>
            </w:pPr>
            <w:r w:rsidRPr="00977D0C">
              <w:rPr>
                <w:rFonts w:ascii="Arial" w:hAnsi="Arial" w:cs="Arial"/>
                <w:szCs w:val="18"/>
              </w:rPr>
              <w:t>Very important</w:t>
            </w:r>
          </w:p>
        </w:tc>
        <w:tc>
          <w:tcPr>
            <w:tcW w:w="517" w:type="pct"/>
            <w:vAlign w:val="center"/>
          </w:tcPr>
          <w:p w14:paraId="480353BD" w14:textId="77777777" w:rsidR="00394B9D" w:rsidRPr="00977D0C" w:rsidRDefault="00394B9D" w:rsidP="00394B9D">
            <w:pPr>
              <w:pStyle w:val="TableText"/>
              <w:widowControl/>
              <w:ind w:left="-172"/>
              <w:jc w:val="center"/>
              <w:rPr>
                <w:rFonts w:ascii="Arial" w:hAnsi="Arial" w:cs="Arial"/>
                <w:szCs w:val="18"/>
              </w:rPr>
            </w:pPr>
            <w:r w:rsidRPr="00977D0C">
              <w:rPr>
                <w:rFonts w:ascii="Arial" w:hAnsi="Arial" w:cs="Arial"/>
                <w:szCs w:val="18"/>
              </w:rPr>
              <w:t>Somewhat important</w:t>
            </w:r>
          </w:p>
        </w:tc>
        <w:tc>
          <w:tcPr>
            <w:tcW w:w="474" w:type="pct"/>
            <w:shd w:val="pct5" w:color="auto" w:fill="FFFFFF"/>
            <w:vAlign w:val="center"/>
          </w:tcPr>
          <w:p w14:paraId="42B044D0" w14:textId="77777777" w:rsidR="00394B9D" w:rsidRPr="00977D0C" w:rsidRDefault="00394B9D" w:rsidP="00394B9D">
            <w:pPr>
              <w:pStyle w:val="TableText"/>
              <w:widowControl/>
              <w:ind w:left="-172"/>
              <w:jc w:val="center"/>
              <w:rPr>
                <w:rFonts w:ascii="Arial" w:hAnsi="Arial" w:cs="Arial"/>
                <w:szCs w:val="18"/>
              </w:rPr>
            </w:pPr>
            <w:r w:rsidRPr="00977D0C">
              <w:rPr>
                <w:rFonts w:ascii="Arial" w:hAnsi="Arial" w:cs="Arial"/>
                <w:szCs w:val="18"/>
              </w:rPr>
              <w:t>Not very important</w:t>
            </w:r>
          </w:p>
        </w:tc>
        <w:tc>
          <w:tcPr>
            <w:tcW w:w="615" w:type="pct"/>
            <w:vAlign w:val="center"/>
          </w:tcPr>
          <w:p w14:paraId="7F4CC084" w14:textId="77777777" w:rsidR="00394B9D" w:rsidRPr="00977D0C" w:rsidRDefault="00394B9D" w:rsidP="00394B9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Not at all important</w:t>
            </w:r>
          </w:p>
        </w:tc>
        <w:tc>
          <w:tcPr>
            <w:tcW w:w="479" w:type="pct"/>
            <w:gridSpan w:val="2"/>
            <w:shd w:val="pct5" w:color="auto" w:fill="FFFFFF"/>
            <w:vAlign w:val="center"/>
          </w:tcPr>
          <w:p w14:paraId="3E8289CE" w14:textId="77777777" w:rsidR="00394B9D" w:rsidRPr="00977D0C" w:rsidRDefault="00394B9D" w:rsidP="00394B9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Not sure/ Decline</w:t>
            </w:r>
          </w:p>
        </w:tc>
        <w:tc>
          <w:tcPr>
            <w:tcW w:w="344" w:type="pct"/>
            <w:gridSpan w:val="2"/>
            <w:shd w:val="clear" w:color="auto" w:fill="auto"/>
          </w:tcPr>
          <w:p w14:paraId="30ED756F" w14:textId="77777777" w:rsidR="00394B9D" w:rsidRPr="00977D0C" w:rsidRDefault="00394B9D" w:rsidP="00394B9D">
            <w:pPr>
              <w:pStyle w:val="TableText"/>
              <w:widowControl/>
              <w:tabs>
                <w:tab w:val="decimal" w:pos="-6138"/>
                <w:tab w:val="decimal" w:pos="522"/>
              </w:tabs>
              <w:ind w:left="-172"/>
              <w:jc w:val="center"/>
              <w:rPr>
                <w:rFonts w:ascii="Arial" w:hAnsi="Arial" w:cs="Arial"/>
                <w:szCs w:val="18"/>
              </w:rPr>
            </w:pPr>
          </w:p>
        </w:tc>
      </w:tr>
      <w:tr w:rsidR="00394B9D" w14:paraId="59708DED" w14:textId="77777777" w:rsidTr="0015286D">
        <w:trPr>
          <w:cantSplit/>
          <w:trHeight w:val="46"/>
        </w:trPr>
        <w:tc>
          <w:tcPr>
            <w:tcW w:w="2101" w:type="pct"/>
            <w:tcBorders>
              <w:bottom w:val="single" w:sz="4" w:space="0" w:color="auto"/>
            </w:tcBorders>
          </w:tcPr>
          <w:p w14:paraId="58E672BB" w14:textId="77777777" w:rsidR="00394B9D" w:rsidRDefault="00394B9D" w:rsidP="00394B9D">
            <w:pPr>
              <w:pStyle w:val="TableText"/>
              <w:widowControl/>
              <w:ind w:left="-172"/>
              <w:rPr>
                <w:rFonts w:ascii="Arial" w:hAnsi="Arial"/>
                <w:u w:val="single"/>
              </w:rPr>
            </w:pPr>
          </w:p>
        </w:tc>
        <w:tc>
          <w:tcPr>
            <w:tcW w:w="470" w:type="pct"/>
            <w:tcBorders>
              <w:bottom w:val="single" w:sz="4" w:space="0" w:color="auto"/>
            </w:tcBorders>
            <w:shd w:val="pct5" w:color="auto" w:fill="FFFFFF"/>
            <w:vAlign w:val="center"/>
          </w:tcPr>
          <w:p w14:paraId="1BCC61AD" w14:textId="77777777" w:rsidR="00394B9D" w:rsidRPr="00977D0C" w:rsidRDefault="00394B9D" w:rsidP="00394B9D">
            <w:pPr>
              <w:pStyle w:val="TableText"/>
              <w:widowControl/>
              <w:ind w:left="-172"/>
              <w:jc w:val="center"/>
              <w:rPr>
                <w:rFonts w:ascii="Arial" w:hAnsi="Arial" w:cs="Arial"/>
                <w:szCs w:val="18"/>
              </w:rPr>
            </w:pPr>
            <w:r w:rsidRPr="00977D0C">
              <w:rPr>
                <w:rFonts w:ascii="Arial" w:hAnsi="Arial" w:cs="Arial"/>
                <w:szCs w:val="18"/>
              </w:rPr>
              <w:t>(%)</w:t>
            </w:r>
          </w:p>
        </w:tc>
        <w:tc>
          <w:tcPr>
            <w:tcW w:w="517" w:type="pct"/>
            <w:tcBorders>
              <w:bottom w:val="single" w:sz="4" w:space="0" w:color="auto"/>
            </w:tcBorders>
            <w:vAlign w:val="center"/>
          </w:tcPr>
          <w:p w14:paraId="0ACBF95A" w14:textId="77777777" w:rsidR="00394B9D" w:rsidRPr="00977D0C" w:rsidRDefault="00394B9D" w:rsidP="00394B9D">
            <w:pPr>
              <w:pStyle w:val="TableText"/>
              <w:widowControl/>
              <w:ind w:left="-172"/>
              <w:jc w:val="center"/>
              <w:rPr>
                <w:rFonts w:ascii="Arial" w:hAnsi="Arial" w:cs="Arial"/>
                <w:szCs w:val="18"/>
              </w:rPr>
            </w:pPr>
            <w:r w:rsidRPr="00977D0C">
              <w:rPr>
                <w:rFonts w:ascii="Arial" w:hAnsi="Arial" w:cs="Arial"/>
                <w:szCs w:val="18"/>
              </w:rPr>
              <w:t>(%)</w:t>
            </w:r>
          </w:p>
        </w:tc>
        <w:tc>
          <w:tcPr>
            <w:tcW w:w="474" w:type="pct"/>
            <w:tcBorders>
              <w:bottom w:val="single" w:sz="4" w:space="0" w:color="auto"/>
            </w:tcBorders>
            <w:shd w:val="pct5" w:color="auto" w:fill="FFFFFF"/>
            <w:vAlign w:val="center"/>
          </w:tcPr>
          <w:p w14:paraId="4E299A75" w14:textId="77777777" w:rsidR="00394B9D" w:rsidRPr="00977D0C" w:rsidRDefault="00394B9D" w:rsidP="00394B9D">
            <w:pPr>
              <w:pStyle w:val="TableText"/>
              <w:widowControl/>
              <w:ind w:left="-172"/>
              <w:jc w:val="center"/>
              <w:rPr>
                <w:rFonts w:ascii="Arial" w:hAnsi="Arial" w:cs="Arial"/>
                <w:szCs w:val="18"/>
              </w:rPr>
            </w:pPr>
            <w:r w:rsidRPr="00977D0C">
              <w:rPr>
                <w:rFonts w:ascii="Arial" w:hAnsi="Arial" w:cs="Arial"/>
                <w:szCs w:val="18"/>
              </w:rPr>
              <w:t>(%)</w:t>
            </w:r>
          </w:p>
        </w:tc>
        <w:tc>
          <w:tcPr>
            <w:tcW w:w="615" w:type="pct"/>
            <w:tcBorders>
              <w:bottom w:val="single" w:sz="4" w:space="0" w:color="auto"/>
            </w:tcBorders>
            <w:vAlign w:val="center"/>
          </w:tcPr>
          <w:p w14:paraId="2D174D27" w14:textId="77777777" w:rsidR="00394B9D" w:rsidRPr="00977D0C" w:rsidRDefault="00394B9D" w:rsidP="00394B9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w:t>
            </w:r>
          </w:p>
        </w:tc>
        <w:tc>
          <w:tcPr>
            <w:tcW w:w="479" w:type="pct"/>
            <w:gridSpan w:val="2"/>
            <w:tcBorders>
              <w:bottom w:val="single" w:sz="4" w:space="0" w:color="auto"/>
            </w:tcBorders>
            <w:shd w:val="pct5" w:color="auto" w:fill="FFFFFF"/>
            <w:vAlign w:val="center"/>
          </w:tcPr>
          <w:p w14:paraId="71F7920E" w14:textId="77777777" w:rsidR="00394B9D" w:rsidRPr="00977D0C" w:rsidRDefault="00394B9D" w:rsidP="00394B9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w:t>
            </w:r>
          </w:p>
        </w:tc>
        <w:tc>
          <w:tcPr>
            <w:tcW w:w="344" w:type="pct"/>
            <w:gridSpan w:val="2"/>
            <w:tcBorders>
              <w:bottom w:val="single" w:sz="4" w:space="0" w:color="auto"/>
            </w:tcBorders>
            <w:shd w:val="clear" w:color="auto" w:fill="auto"/>
            <w:vAlign w:val="bottom"/>
          </w:tcPr>
          <w:p w14:paraId="41AB0877" w14:textId="77777777" w:rsidR="00394B9D" w:rsidRPr="00977D0C" w:rsidRDefault="00394B9D" w:rsidP="00394B9D">
            <w:pPr>
              <w:pStyle w:val="TableText"/>
              <w:widowControl/>
              <w:tabs>
                <w:tab w:val="decimal" w:pos="-6138"/>
                <w:tab w:val="decimal" w:pos="522"/>
              </w:tabs>
              <w:ind w:left="-172"/>
              <w:jc w:val="center"/>
              <w:rPr>
                <w:rFonts w:ascii="Arial" w:hAnsi="Arial" w:cs="Arial"/>
                <w:szCs w:val="18"/>
              </w:rPr>
            </w:pPr>
            <w:r w:rsidRPr="00977D0C">
              <w:rPr>
                <w:rFonts w:ascii="Arial" w:hAnsi="Arial" w:cs="Arial"/>
                <w:szCs w:val="18"/>
              </w:rPr>
              <w:t>Total</w:t>
            </w:r>
          </w:p>
        </w:tc>
      </w:tr>
      <w:tr w:rsidR="00394B9D" w14:paraId="444D7369" w14:textId="77777777" w:rsidTr="0015286D">
        <w:trPr>
          <w:cantSplit/>
          <w:trHeight w:val="80"/>
        </w:trPr>
        <w:tc>
          <w:tcPr>
            <w:tcW w:w="2101" w:type="pct"/>
            <w:tcBorders>
              <w:top w:val="single" w:sz="4" w:space="0" w:color="auto"/>
            </w:tcBorders>
            <w:vAlign w:val="center"/>
          </w:tcPr>
          <w:p w14:paraId="4E01AEFD" w14:textId="77777777" w:rsidR="00394B9D" w:rsidRDefault="00394B9D" w:rsidP="00394B9D">
            <w:pPr>
              <w:pStyle w:val="TableText"/>
              <w:widowControl/>
              <w:ind w:left="-108"/>
              <w:rPr>
                <w:rFonts w:ascii="Arial" w:hAnsi="Arial"/>
                <w:u w:val="single"/>
              </w:rPr>
            </w:pPr>
            <w:r>
              <w:rPr>
                <w:rFonts w:ascii="Arial" w:hAnsi="Arial"/>
                <w:u w:val="single"/>
              </w:rPr>
              <w:t>Country</w:t>
            </w:r>
          </w:p>
        </w:tc>
        <w:tc>
          <w:tcPr>
            <w:tcW w:w="470" w:type="pct"/>
            <w:tcBorders>
              <w:top w:val="single" w:sz="4" w:space="0" w:color="auto"/>
            </w:tcBorders>
            <w:shd w:val="pct5" w:color="auto" w:fill="FFFFFF"/>
            <w:vAlign w:val="center"/>
          </w:tcPr>
          <w:p w14:paraId="31A2FD59" w14:textId="77777777" w:rsidR="00394B9D" w:rsidRPr="00977D0C" w:rsidRDefault="00394B9D" w:rsidP="00394B9D">
            <w:pPr>
              <w:ind w:left="-172"/>
              <w:jc w:val="center"/>
              <w:rPr>
                <w:rFonts w:ascii="Arial" w:hAnsi="Arial" w:cs="Arial"/>
                <w:sz w:val="18"/>
                <w:szCs w:val="18"/>
              </w:rPr>
            </w:pPr>
          </w:p>
        </w:tc>
        <w:tc>
          <w:tcPr>
            <w:tcW w:w="517" w:type="pct"/>
            <w:tcBorders>
              <w:top w:val="single" w:sz="4" w:space="0" w:color="auto"/>
            </w:tcBorders>
            <w:vAlign w:val="center"/>
          </w:tcPr>
          <w:p w14:paraId="54DE0637" w14:textId="77777777" w:rsidR="00394B9D" w:rsidRPr="00977D0C" w:rsidRDefault="00394B9D" w:rsidP="00394B9D">
            <w:pPr>
              <w:ind w:left="-172"/>
              <w:jc w:val="center"/>
              <w:rPr>
                <w:rFonts w:ascii="Arial" w:hAnsi="Arial" w:cs="Arial"/>
                <w:sz w:val="18"/>
                <w:szCs w:val="18"/>
              </w:rPr>
            </w:pPr>
          </w:p>
        </w:tc>
        <w:tc>
          <w:tcPr>
            <w:tcW w:w="474" w:type="pct"/>
            <w:tcBorders>
              <w:top w:val="single" w:sz="4" w:space="0" w:color="auto"/>
            </w:tcBorders>
            <w:shd w:val="pct5" w:color="auto" w:fill="FFFFFF"/>
            <w:vAlign w:val="center"/>
          </w:tcPr>
          <w:p w14:paraId="64A13F60" w14:textId="77777777" w:rsidR="00394B9D" w:rsidRPr="00977D0C" w:rsidRDefault="00394B9D" w:rsidP="00394B9D">
            <w:pPr>
              <w:ind w:left="-172"/>
              <w:jc w:val="center"/>
              <w:rPr>
                <w:rFonts w:ascii="Arial" w:hAnsi="Arial" w:cs="Arial"/>
                <w:sz w:val="18"/>
                <w:szCs w:val="18"/>
              </w:rPr>
            </w:pPr>
          </w:p>
        </w:tc>
        <w:tc>
          <w:tcPr>
            <w:tcW w:w="615" w:type="pct"/>
            <w:tcBorders>
              <w:top w:val="single" w:sz="4" w:space="0" w:color="auto"/>
            </w:tcBorders>
            <w:vAlign w:val="center"/>
          </w:tcPr>
          <w:p w14:paraId="19092616" w14:textId="77777777" w:rsidR="00394B9D" w:rsidRPr="00977D0C" w:rsidRDefault="00394B9D" w:rsidP="00394B9D">
            <w:pPr>
              <w:ind w:left="-172"/>
              <w:jc w:val="center"/>
              <w:rPr>
                <w:rFonts w:ascii="Arial" w:hAnsi="Arial" w:cs="Arial"/>
                <w:sz w:val="18"/>
                <w:szCs w:val="18"/>
              </w:rPr>
            </w:pPr>
          </w:p>
        </w:tc>
        <w:tc>
          <w:tcPr>
            <w:tcW w:w="479" w:type="pct"/>
            <w:gridSpan w:val="2"/>
            <w:tcBorders>
              <w:top w:val="single" w:sz="4" w:space="0" w:color="auto"/>
            </w:tcBorders>
            <w:shd w:val="pct5" w:color="auto" w:fill="FFFFFF"/>
            <w:vAlign w:val="center"/>
          </w:tcPr>
          <w:p w14:paraId="0F06D62A" w14:textId="77777777" w:rsidR="00394B9D" w:rsidRPr="00977D0C" w:rsidRDefault="00394B9D" w:rsidP="00394B9D">
            <w:pPr>
              <w:ind w:left="-172"/>
              <w:jc w:val="center"/>
              <w:rPr>
                <w:rFonts w:ascii="Arial" w:hAnsi="Arial" w:cs="Arial"/>
                <w:sz w:val="18"/>
                <w:szCs w:val="18"/>
              </w:rPr>
            </w:pPr>
          </w:p>
        </w:tc>
        <w:tc>
          <w:tcPr>
            <w:tcW w:w="344" w:type="pct"/>
            <w:gridSpan w:val="2"/>
            <w:tcBorders>
              <w:top w:val="single" w:sz="4" w:space="0" w:color="auto"/>
            </w:tcBorders>
            <w:shd w:val="clear" w:color="auto" w:fill="auto"/>
          </w:tcPr>
          <w:p w14:paraId="1452B744" w14:textId="77777777" w:rsidR="00394B9D" w:rsidRPr="00977D0C" w:rsidRDefault="00394B9D" w:rsidP="00394B9D">
            <w:pPr>
              <w:ind w:left="-172"/>
              <w:jc w:val="center"/>
              <w:rPr>
                <w:rFonts w:ascii="Arial" w:hAnsi="Arial" w:cs="Arial"/>
                <w:sz w:val="18"/>
                <w:szCs w:val="18"/>
              </w:rPr>
            </w:pPr>
            <w:r w:rsidRPr="00977D0C">
              <w:rPr>
                <w:rFonts w:ascii="Arial" w:hAnsi="Arial" w:cs="Arial"/>
                <w:sz w:val="18"/>
                <w:szCs w:val="18"/>
              </w:rPr>
              <w:t>(%)</w:t>
            </w:r>
          </w:p>
        </w:tc>
      </w:tr>
      <w:tr w:rsidR="006812C4" w14:paraId="05FACDC6" w14:textId="77777777" w:rsidTr="00C3316A">
        <w:trPr>
          <w:cantSplit/>
          <w:trHeight w:val="255"/>
        </w:trPr>
        <w:tc>
          <w:tcPr>
            <w:tcW w:w="2101" w:type="pct"/>
            <w:tcBorders>
              <w:top w:val="dotted" w:sz="4" w:space="0" w:color="auto"/>
            </w:tcBorders>
            <w:vAlign w:val="center"/>
          </w:tcPr>
          <w:p w14:paraId="6A515676" w14:textId="29ECA91F"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450c/8. Canada</w:t>
            </w:r>
          </w:p>
        </w:tc>
        <w:tc>
          <w:tcPr>
            <w:tcW w:w="470" w:type="pct"/>
            <w:tcBorders>
              <w:top w:val="dotted" w:sz="4" w:space="0" w:color="auto"/>
            </w:tcBorders>
            <w:shd w:val="pct5" w:color="auto" w:fill="FFFFFF"/>
            <w:vAlign w:val="center"/>
          </w:tcPr>
          <w:p w14:paraId="4D6EEC78" w14:textId="0F30C726"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53</w:t>
            </w:r>
          </w:p>
        </w:tc>
        <w:tc>
          <w:tcPr>
            <w:tcW w:w="517" w:type="pct"/>
            <w:tcBorders>
              <w:top w:val="dotted" w:sz="4" w:space="0" w:color="auto"/>
            </w:tcBorders>
            <w:vAlign w:val="center"/>
          </w:tcPr>
          <w:p w14:paraId="33729E3F" w14:textId="1676FAC3"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31</w:t>
            </w:r>
          </w:p>
        </w:tc>
        <w:tc>
          <w:tcPr>
            <w:tcW w:w="474" w:type="pct"/>
            <w:tcBorders>
              <w:top w:val="dotted" w:sz="4" w:space="0" w:color="auto"/>
            </w:tcBorders>
            <w:shd w:val="pct5" w:color="auto" w:fill="FFFFFF"/>
            <w:vAlign w:val="center"/>
          </w:tcPr>
          <w:p w14:paraId="4F2DAAE1" w14:textId="313E47C6"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11</w:t>
            </w:r>
          </w:p>
        </w:tc>
        <w:tc>
          <w:tcPr>
            <w:tcW w:w="615" w:type="pct"/>
            <w:tcBorders>
              <w:top w:val="dotted" w:sz="4" w:space="0" w:color="auto"/>
            </w:tcBorders>
            <w:vAlign w:val="center"/>
          </w:tcPr>
          <w:p w14:paraId="26016B55" w14:textId="63E2874F"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tcBorders>
            <w:shd w:val="pct5" w:color="auto" w:fill="FFFFFF"/>
            <w:vAlign w:val="center"/>
          </w:tcPr>
          <w:p w14:paraId="1F7F5D72" w14:textId="045E052A"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tcBorders>
            <w:shd w:val="clear" w:color="auto" w:fill="auto"/>
            <w:vAlign w:val="center"/>
          </w:tcPr>
          <w:p w14:paraId="74308F6A" w14:textId="57909696" w:rsidR="006812C4" w:rsidRPr="00977D0C" w:rsidRDefault="006812C4" w:rsidP="006812C4">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6812C4" w14:paraId="52DD8885" w14:textId="77777777" w:rsidTr="00C3316A">
        <w:trPr>
          <w:cantSplit/>
          <w:trHeight w:val="255"/>
        </w:trPr>
        <w:tc>
          <w:tcPr>
            <w:tcW w:w="2101" w:type="pct"/>
            <w:tcBorders>
              <w:top w:val="dotted" w:sz="4" w:space="0" w:color="auto"/>
            </w:tcBorders>
            <w:vAlign w:val="center"/>
          </w:tcPr>
          <w:p w14:paraId="01B4C694" w14:textId="3F2A012D"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450c/7. Russia</w:t>
            </w:r>
          </w:p>
        </w:tc>
        <w:tc>
          <w:tcPr>
            <w:tcW w:w="470" w:type="pct"/>
            <w:tcBorders>
              <w:top w:val="dotted" w:sz="4" w:space="0" w:color="auto"/>
            </w:tcBorders>
            <w:shd w:val="pct5" w:color="auto" w:fill="FFFFFF"/>
            <w:vAlign w:val="center"/>
          </w:tcPr>
          <w:p w14:paraId="0F32BE3C" w14:textId="1F1813A4"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49</w:t>
            </w:r>
          </w:p>
        </w:tc>
        <w:tc>
          <w:tcPr>
            <w:tcW w:w="517" w:type="pct"/>
            <w:tcBorders>
              <w:top w:val="dotted" w:sz="4" w:space="0" w:color="auto"/>
            </w:tcBorders>
            <w:vAlign w:val="center"/>
          </w:tcPr>
          <w:p w14:paraId="28B8CC8E" w14:textId="5C87A6F7"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34</w:t>
            </w:r>
          </w:p>
        </w:tc>
        <w:tc>
          <w:tcPr>
            <w:tcW w:w="474" w:type="pct"/>
            <w:tcBorders>
              <w:top w:val="dotted" w:sz="4" w:space="0" w:color="auto"/>
            </w:tcBorders>
            <w:shd w:val="pct5" w:color="auto" w:fill="FFFFFF"/>
            <w:vAlign w:val="center"/>
          </w:tcPr>
          <w:p w14:paraId="548C3C60" w14:textId="09F7C7E3"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10</w:t>
            </w:r>
          </w:p>
        </w:tc>
        <w:tc>
          <w:tcPr>
            <w:tcW w:w="615" w:type="pct"/>
            <w:tcBorders>
              <w:top w:val="dotted" w:sz="4" w:space="0" w:color="auto"/>
            </w:tcBorders>
            <w:vAlign w:val="center"/>
          </w:tcPr>
          <w:p w14:paraId="22F51215" w14:textId="23C6F4DD"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6</w:t>
            </w:r>
          </w:p>
        </w:tc>
        <w:tc>
          <w:tcPr>
            <w:tcW w:w="479" w:type="pct"/>
            <w:gridSpan w:val="2"/>
            <w:tcBorders>
              <w:top w:val="dotted" w:sz="4" w:space="0" w:color="auto"/>
            </w:tcBorders>
            <w:shd w:val="pct5" w:color="auto" w:fill="FFFFFF"/>
            <w:vAlign w:val="center"/>
          </w:tcPr>
          <w:p w14:paraId="2EC375FD" w14:textId="50F4770F"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tcBorders>
            <w:shd w:val="clear" w:color="auto" w:fill="auto"/>
            <w:vAlign w:val="center"/>
          </w:tcPr>
          <w:p w14:paraId="1B9233E5" w14:textId="05DF20FA" w:rsidR="006812C4" w:rsidRPr="00977D0C" w:rsidRDefault="006812C4" w:rsidP="006812C4">
            <w:pPr>
              <w:snapToGrid w:val="0"/>
              <w:ind w:left="-172"/>
              <w:jc w:val="center"/>
              <w:rPr>
                <w:rFonts w:ascii="Arial" w:hAnsi="Arial" w:cs="Arial"/>
                <w:sz w:val="18"/>
                <w:szCs w:val="18"/>
              </w:rPr>
            </w:pPr>
            <w:r>
              <w:rPr>
                <w:rFonts w:ascii="Arial" w:hAnsi="Arial" w:cs="Arial"/>
                <w:color w:val="000000"/>
                <w:sz w:val="18"/>
                <w:szCs w:val="18"/>
              </w:rPr>
              <w:t>100</w:t>
            </w:r>
          </w:p>
        </w:tc>
      </w:tr>
      <w:tr w:rsidR="006812C4" w14:paraId="3D6D2F75" w14:textId="77777777" w:rsidTr="00C3316A">
        <w:trPr>
          <w:cantSplit/>
          <w:trHeight w:val="255"/>
        </w:trPr>
        <w:tc>
          <w:tcPr>
            <w:tcW w:w="2101" w:type="pct"/>
            <w:tcBorders>
              <w:top w:val="dotted" w:sz="4" w:space="0" w:color="auto"/>
              <w:bottom w:val="dotted" w:sz="4" w:space="0" w:color="auto"/>
            </w:tcBorders>
            <w:vAlign w:val="center"/>
          </w:tcPr>
          <w:p w14:paraId="17CB363A" w14:textId="32D90B5A"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450c/2. China</w:t>
            </w:r>
          </w:p>
        </w:tc>
        <w:tc>
          <w:tcPr>
            <w:tcW w:w="470" w:type="pct"/>
            <w:tcBorders>
              <w:top w:val="dotted" w:sz="4" w:space="0" w:color="auto"/>
              <w:bottom w:val="dotted" w:sz="4" w:space="0" w:color="auto"/>
            </w:tcBorders>
            <w:shd w:val="pct5" w:color="auto" w:fill="FFFFFF"/>
            <w:vAlign w:val="center"/>
          </w:tcPr>
          <w:p w14:paraId="69EC15BA" w14:textId="24244561"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48</w:t>
            </w:r>
          </w:p>
        </w:tc>
        <w:tc>
          <w:tcPr>
            <w:tcW w:w="517" w:type="pct"/>
            <w:tcBorders>
              <w:top w:val="dotted" w:sz="4" w:space="0" w:color="auto"/>
              <w:bottom w:val="dotted" w:sz="4" w:space="0" w:color="auto"/>
            </w:tcBorders>
            <w:vAlign w:val="center"/>
          </w:tcPr>
          <w:p w14:paraId="210A656D" w14:textId="256268FC"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37</w:t>
            </w:r>
          </w:p>
        </w:tc>
        <w:tc>
          <w:tcPr>
            <w:tcW w:w="474" w:type="pct"/>
            <w:tcBorders>
              <w:top w:val="dotted" w:sz="4" w:space="0" w:color="auto"/>
              <w:bottom w:val="dotted" w:sz="4" w:space="0" w:color="auto"/>
            </w:tcBorders>
            <w:shd w:val="pct5" w:color="auto" w:fill="FFFFFF"/>
            <w:vAlign w:val="center"/>
          </w:tcPr>
          <w:p w14:paraId="26E1CCCF" w14:textId="16C49091"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10</w:t>
            </w:r>
          </w:p>
        </w:tc>
        <w:tc>
          <w:tcPr>
            <w:tcW w:w="615" w:type="pct"/>
            <w:tcBorders>
              <w:top w:val="dotted" w:sz="4" w:space="0" w:color="auto"/>
              <w:bottom w:val="dotted" w:sz="4" w:space="0" w:color="auto"/>
            </w:tcBorders>
            <w:vAlign w:val="center"/>
          </w:tcPr>
          <w:p w14:paraId="3F7ADC3E" w14:textId="00C19907"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w:t>
            </w:r>
          </w:p>
        </w:tc>
        <w:tc>
          <w:tcPr>
            <w:tcW w:w="479" w:type="pct"/>
            <w:gridSpan w:val="2"/>
            <w:tcBorders>
              <w:top w:val="dotted" w:sz="4" w:space="0" w:color="auto"/>
              <w:bottom w:val="dotted" w:sz="4" w:space="0" w:color="auto"/>
            </w:tcBorders>
            <w:shd w:val="pct5" w:color="auto" w:fill="FFFFFF"/>
            <w:vAlign w:val="center"/>
          </w:tcPr>
          <w:p w14:paraId="67601575" w14:textId="244C2BF8"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bottom w:val="dotted" w:sz="4" w:space="0" w:color="auto"/>
            </w:tcBorders>
            <w:shd w:val="clear" w:color="auto" w:fill="auto"/>
            <w:vAlign w:val="center"/>
          </w:tcPr>
          <w:p w14:paraId="6C2408A9" w14:textId="363150E7" w:rsidR="006812C4" w:rsidRPr="00977D0C" w:rsidRDefault="006812C4" w:rsidP="006812C4">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6812C4" w14:paraId="17EE95C2" w14:textId="77777777" w:rsidTr="00C3316A">
        <w:trPr>
          <w:cantSplit/>
          <w:trHeight w:val="255"/>
        </w:trPr>
        <w:tc>
          <w:tcPr>
            <w:tcW w:w="2101" w:type="pct"/>
            <w:tcBorders>
              <w:top w:val="dotted" w:sz="4" w:space="0" w:color="auto"/>
            </w:tcBorders>
            <w:vAlign w:val="center"/>
          </w:tcPr>
          <w:p w14:paraId="20C28348" w14:textId="3B04FA2F"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450c/9. Great Britain</w:t>
            </w:r>
          </w:p>
        </w:tc>
        <w:tc>
          <w:tcPr>
            <w:tcW w:w="470" w:type="pct"/>
            <w:tcBorders>
              <w:top w:val="dotted" w:sz="4" w:space="0" w:color="auto"/>
            </w:tcBorders>
            <w:shd w:val="pct5" w:color="auto" w:fill="FFFFFF"/>
            <w:vAlign w:val="center"/>
          </w:tcPr>
          <w:p w14:paraId="61332A96" w14:textId="2A48F127"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47</w:t>
            </w:r>
          </w:p>
        </w:tc>
        <w:tc>
          <w:tcPr>
            <w:tcW w:w="517" w:type="pct"/>
            <w:tcBorders>
              <w:top w:val="dotted" w:sz="4" w:space="0" w:color="auto"/>
            </w:tcBorders>
            <w:vAlign w:val="center"/>
          </w:tcPr>
          <w:p w14:paraId="02F596A3" w14:textId="12C98929"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36</w:t>
            </w:r>
          </w:p>
        </w:tc>
        <w:tc>
          <w:tcPr>
            <w:tcW w:w="474" w:type="pct"/>
            <w:tcBorders>
              <w:top w:val="dotted" w:sz="4" w:space="0" w:color="auto"/>
            </w:tcBorders>
            <w:shd w:val="pct5" w:color="auto" w:fill="FFFFFF"/>
            <w:vAlign w:val="center"/>
          </w:tcPr>
          <w:p w14:paraId="22A08C09" w14:textId="00E33A7A"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12</w:t>
            </w:r>
          </w:p>
        </w:tc>
        <w:tc>
          <w:tcPr>
            <w:tcW w:w="615" w:type="pct"/>
            <w:tcBorders>
              <w:top w:val="dotted" w:sz="4" w:space="0" w:color="auto"/>
            </w:tcBorders>
            <w:vAlign w:val="center"/>
          </w:tcPr>
          <w:p w14:paraId="0428FE2E" w14:textId="49B81378"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w:t>
            </w:r>
          </w:p>
        </w:tc>
        <w:tc>
          <w:tcPr>
            <w:tcW w:w="479" w:type="pct"/>
            <w:gridSpan w:val="2"/>
            <w:tcBorders>
              <w:top w:val="dotted" w:sz="4" w:space="0" w:color="auto"/>
            </w:tcBorders>
            <w:shd w:val="pct5" w:color="auto" w:fill="FFFFFF"/>
            <w:vAlign w:val="center"/>
          </w:tcPr>
          <w:p w14:paraId="33ABEB13" w14:textId="00ABAB60"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tcBorders>
            <w:shd w:val="clear" w:color="auto" w:fill="auto"/>
            <w:vAlign w:val="center"/>
          </w:tcPr>
          <w:p w14:paraId="656612DD" w14:textId="5015A833" w:rsidR="006812C4" w:rsidRPr="00977D0C" w:rsidRDefault="006812C4" w:rsidP="006812C4">
            <w:pPr>
              <w:snapToGrid w:val="0"/>
              <w:ind w:left="-172"/>
              <w:jc w:val="center"/>
              <w:rPr>
                <w:rFonts w:ascii="Arial" w:hAnsi="Arial" w:cs="Arial"/>
                <w:sz w:val="18"/>
                <w:szCs w:val="18"/>
              </w:rPr>
            </w:pPr>
            <w:r>
              <w:rPr>
                <w:rFonts w:ascii="Arial" w:hAnsi="Arial" w:cs="Arial"/>
                <w:color w:val="000000"/>
                <w:sz w:val="18"/>
                <w:szCs w:val="18"/>
              </w:rPr>
              <w:t>100</w:t>
            </w:r>
          </w:p>
        </w:tc>
      </w:tr>
      <w:tr w:rsidR="006812C4" w14:paraId="4508C995" w14:textId="77777777" w:rsidTr="00C3316A">
        <w:trPr>
          <w:cantSplit/>
          <w:trHeight w:val="255"/>
        </w:trPr>
        <w:tc>
          <w:tcPr>
            <w:tcW w:w="2101" w:type="pct"/>
            <w:tcBorders>
              <w:top w:val="dotted" w:sz="4" w:space="0" w:color="auto"/>
            </w:tcBorders>
            <w:vAlign w:val="center"/>
          </w:tcPr>
          <w:p w14:paraId="36F3F56A" w14:textId="6D6E8FAE"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lastRenderedPageBreak/>
              <w:t>450c/3. South Korea</w:t>
            </w:r>
          </w:p>
        </w:tc>
        <w:tc>
          <w:tcPr>
            <w:tcW w:w="470" w:type="pct"/>
            <w:tcBorders>
              <w:top w:val="dotted" w:sz="4" w:space="0" w:color="auto"/>
            </w:tcBorders>
            <w:shd w:val="pct5" w:color="auto" w:fill="FFFFFF"/>
            <w:vAlign w:val="center"/>
          </w:tcPr>
          <w:p w14:paraId="481AB75A" w14:textId="31C83BA4"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47</w:t>
            </w:r>
          </w:p>
        </w:tc>
        <w:tc>
          <w:tcPr>
            <w:tcW w:w="517" w:type="pct"/>
            <w:tcBorders>
              <w:top w:val="dotted" w:sz="4" w:space="0" w:color="auto"/>
            </w:tcBorders>
            <w:vAlign w:val="center"/>
          </w:tcPr>
          <w:p w14:paraId="43F8DB5A" w14:textId="73A3324F"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35</w:t>
            </w:r>
          </w:p>
        </w:tc>
        <w:tc>
          <w:tcPr>
            <w:tcW w:w="474" w:type="pct"/>
            <w:tcBorders>
              <w:top w:val="dotted" w:sz="4" w:space="0" w:color="auto"/>
            </w:tcBorders>
            <w:shd w:val="pct5" w:color="auto" w:fill="FFFFFF"/>
            <w:vAlign w:val="center"/>
          </w:tcPr>
          <w:p w14:paraId="3D03D580" w14:textId="36A99F64"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13</w:t>
            </w:r>
          </w:p>
        </w:tc>
        <w:tc>
          <w:tcPr>
            <w:tcW w:w="615" w:type="pct"/>
            <w:tcBorders>
              <w:top w:val="dotted" w:sz="4" w:space="0" w:color="auto"/>
            </w:tcBorders>
            <w:vAlign w:val="center"/>
          </w:tcPr>
          <w:p w14:paraId="5722661E" w14:textId="58C7A35B"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tcBorders>
            <w:shd w:val="pct5" w:color="auto" w:fill="FFFFFF"/>
            <w:vAlign w:val="center"/>
          </w:tcPr>
          <w:p w14:paraId="5DB465D6" w14:textId="1BAA7DEC"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tcBorders>
            <w:shd w:val="clear" w:color="auto" w:fill="auto"/>
            <w:vAlign w:val="center"/>
          </w:tcPr>
          <w:p w14:paraId="6CB3B3E2" w14:textId="79612DD6" w:rsidR="006812C4" w:rsidRPr="00977D0C" w:rsidRDefault="006812C4" w:rsidP="006812C4">
            <w:pPr>
              <w:snapToGrid w:val="0"/>
              <w:ind w:left="-172"/>
              <w:jc w:val="center"/>
              <w:rPr>
                <w:rFonts w:ascii="Arial" w:hAnsi="Arial" w:cs="Arial"/>
                <w:sz w:val="18"/>
                <w:szCs w:val="18"/>
              </w:rPr>
            </w:pPr>
            <w:r>
              <w:rPr>
                <w:rFonts w:ascii="Arial" w:hAnsi="Arial" w:cs="Arial"/>
                <w:color w:val="000000"/>
                <w:sz w:val="18"/>
                <w:szCs w:val="18"/>
              </w:rPr>
              <w:t>100</w:t>
            </w:r>
          </w:p>
        </w:tc>
      </w:tr>
      <w:tr w:rsidR="006812C4" w14:paraId="1F9EF69D" w14:textId="77777777" w:rsidTr="00C3316A">
        <w:trPr>
          <w:cantSplit/>
          <w:trHeight w:val="255"/>
        </w:trPr>
        <w:tc>
          <w:tcPr>
            <w:tcW w:w="2101" w:type="pct"/>
            <w:tcBorders>
              <w:top w:val="dotted" w:sz="4" w:space="0" w:color="auto"/>
              <w:bottom w:val="dotted" w:sz="4" w:space="0" w:color="auto"/>
            </w:tcBorders>
            <w:vAlign w:val="center"/>
          </w:tcPr>
          <w:p w14:paraId="7D2A22EE" w14:textId="7E5746B9"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450c/10. Mexico</w:t>
            </w:r>
          </w:p>
        </w:tc>
        <w:tc>
          <w:tcPr>
            <w:tcW w:w="470" w:type="pct"/>
            <w:tcBorders>
              <w:top w:val="dotted" w:sz="4" w:space="0" w:color="auto"/>
              <w:bottom w:val="dotted" w:sz="4" w:space="0" w:color="auto"/>
            </w:tcBorders>
            <w:shd w:val="pct5" w:color="auto" w:fill="FFFFFF"/>
            <w:vAlign w:val="center"/>
          </w:tcPr>
          <w:p w14:paraId="548B0171" w14:textId="4893238F"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47</w:t>
            </w:r>
          </w:p>
        </w:tc>
        <w:tc>
          <w:tcPr>
            <w:tcW w:w="517" w:type="pct"/>
            <w:tcBorders>
              <w:top w:val="dotted" w:sz="4" w:space="0" w:color="auto"/>
              <w:bottom w:val="dotted" w:sz="4" w:space="0" w:color="auto"/>
            </w:tcBorders>
            <w:vAlign w:val="center"/>
          </w:tcPr>
          <w:p w14:paraId="73C324FD" w14:textId="46D3F990"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34</w:t>
            </w:r>
          </w:p>
        </w:tc>
        <w:tc>
          <w:tcPr>
            <w:tcW w:w="474" w:type="pct"/>
            <w:tcBorders>
              <w:top w:val="dotted" w:sz="4" w:space="0" w:color="auto"/>
              <w:bottom w:val="dotted" w:sz="4" w:space="0" w:color="auto"/>
            </w:tcBorders>
            <w:shd w:val="pct5" w:color="auto" w:fill="FFFFFF"/>
            <w:vAlign w:val="center"/>
          </w:tcPr>
          <w:p w14:paraId="206EEF0E" w14:textId="75AD7B04"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14</w:t>
            </w:r>
          </w:p>
        </w:tc>
        <w:tc>
          <w:tcPr>
            <w:tcW w:w="615" w:type="pct"/>
            <w:tcBorders>
              <w:top w:val="dotted" w:sz="4" w:space="0" w:color="auto"/>
              <w:bottom w:val="dotted" w:sz="4" w:space="0" w:color="auto"/>
            </w:tcBorders>
            <w:vAlign w:val="center"/>
          </w:tcPr>
          <w:p w14:paraId="5AD5AA5A" w14:textId="32B43CA3"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bottom w:val="dotted" w:sz="4" w:space="0" w:color="auto"/>
            </w:tcBorders>
            <w:shd w:val="pct5" w:color="auto" w:fill="FFFFFF"/>
            <w:vAlign w:val="center"/>
          </w:tcPr>
          <w:p w14:paraId="51F5165C" w14:textId="232C7AAF"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bottom w:val="dotted" w:sz="4" w:space="0" w:color="auto"/>
            </w:tcBorders>
            <w:shd w:val="clear" w:color="auto" w:fill="auto"/>
            <w:vAlign w:val="center"/>
          </w:tcPr>
          <w:p w14:paraId="4267B531" w14:textId="3BABECE2" w:rsidR="006812C4" w:rsidRPr="00977D0C" w:rsidRDefault="006812C4" w:rsidP="006812C4">
            <w:pPr>
              <w:snapToGrid w:val="0"/>
              <w:ind w:left="-172"/>
              <w:jc w:val="center"/>
              <w:rPr>
                <w:rFonts w:ascii="Arial" w:hAnsi="Arial" w:cs="Arial"/>
                <w:sz w:val="18"/>
                <w:szCs w:val="18"/>
              </w:rPr>
            </w:pPr>
            <w:r>
              <w:rPr>
                <w:rFonts w:ascii="Arial" w:hAnsi="Arial" w:cs="Arial"/>
                <w:color w:val="000000"/>
                <w:sz w:val="18"/>
                <w:szCs w:val="18"/>
              </w:rPr>
              <w:t>100</w:t>
            </w:r>
          </w:p>
        </w:tc>
      </w:tr>
      <w:tr w:rsidR="006812C4" w14:paraId="2FFB50DA" w14:textId="77777777" w:rsidTr="00C3316A">
        <w:trPr>
          <w:cantSplit/>
          <w:trHeight w:val="255"/>
        </w:trPr>
        <w:tc>
          <w:tcPr>
            <w:tcW w:w="2101" w:type="pct"/>
            <w:tcBorders>
              <w:top w:val="dotted" w:sz="4" w:space="0" w:color="auto"/>
              <w:bottom w:val="dotted" w:sz="4" w:space="0" w:color="auto"/>
            </w:tcBorders>
            <w:vAlign w:val="center"/>
          </w:tcPr>
          <w:p w14:paraId="3067A866" w14:textId="5C7B3C61"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450c/6. Israel</w:t>
            </w:r>
          </w:p>
        </w:tc>
        <w:tc>
          <w:tcPr>
            <w:tcW w:w="470" w:type="pct"/>
            <w:tcBorders>
              <w:top w:val="dotted" w:sz="4" w:space="0" w:color="auto"/>
              <w:bottom w:val="dotted" w:sz="4" w:space="0" w:color="auto"/>
            </w:tcBorders>
            <w:shd w:val="pct5" w:color="auto" w:fill="FFFFFF"/>
            <w:vAlign w:val="center"/>
          </w:tcPr>
          <w:p w14:paraId="13B40FD9" w14:textId="455DB84B"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42</w:t>
            </w:r>
          </w:p>
        </w:tc>
        <w:tc>
          <w:tcPr>
            <w:tcW w:w="517" w:type="pct"/>
            <w:tcBorders>
              <w:top w:val="dotted" w:sz="4" w:space="0" w:color="auto"/>
              <w:bottom w:val="dotted" w:sz="4" w:space="0" w:color="auto"/>
            </w:tcBorders>
            <w:vAlign w:val="center"/>
          </w:tcPr>
          <w:p w14:paraId="7DD0B38C" w14:textId="73F8C40F"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36</w:t>
            </w:r>
          </w:p>
        </w:tc>
        <w:tc>
          <w:tcPr>
            <w:tcW w:w="474" w:type="pct"/>
            <w:tcBorders>
              <w:top w:val="dotted" w:sz="4" w:space="0" w:color="auto"/>
              <w:bottom w:val="dotted" w:sz="4" w:space="0" w:color="auto"/>
            </w:tcBorders>
            <w:shd w:val="pct5" w:color="auto" w:fill="FFFFFF"/>
            <w:vAlign w:val="center"/>
          </w:tcPr>
          <w:p w14:paraId="4A84F925" w14:textId="26A518B1"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16</w:t>
            </w:r>
          </w:p>
        </w:tc>
        <w:tc>
          <w:tcPr>
            <w:tcW w:w="615" w:type="pct"/>
            <w:tcBorders>
              <w:top w:val="dotted" w:sz="4" w:space="0" w:color="auto"/>
              <w:bottom w:val="dotted" w:sz="4" w:space="0" w:color="auto"/>
            </w:tcBorders>
            <w:vAlign w:val="center"/>
          </w:tcPr>
          <w:p w14:paraId="6A56E0DF" w14:textId="7093AA4B"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5</w:t>
            </w:r>
          </w:p>
        </w:tc>
        <w:tc>
          <w:tcPr>
            <w:tcW w:w="479" w:type="pct"/>
            <w:gridSpan w:val="2"/>
            <w:tcBorders>
              <w:top w:val="dotted" w:sz="4" w:space="0" w:color="auto"/>
              <w:bottom w:val="dotted" w:sz="4" w:space="0" w:color="auto"/>
            </w:tcBorders>
            <w:shd w:val="pct5" w:color="auto" w:fill="FFFFFF"/>
            <w:vAlign w:val="center"/>
          </w:tcPr>
          <w:p w14:paraId="21FDC273" w14:textId="49AC191D"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2</w:t>
            </w:r>
          </w:p>
        </w:tc>
        <w:tc>
          <w:tcPr>
            <w:tcW w:w="344" w:type="pct"/>
            <w:gridSpan w:val="2"/>
            <w:tcBorders>
              <w:top w:val="dotted" w:sz="4" w:space="0" w:color="auto"/>
              <w:bottom w:val="dotted" w:sz="4" w:space="0" w:color="auto"/>
            </w:tcBorders>
            <w:shd w:val="clear" w:color="auto" w:fill="auto"/>
            <w:vAlign w:val="center"/>
          </w:tcPr>
          <w:p w14:paraId="1F197DC9" w14:textId="0C6EF323" w:rsidR="006812C4" w:rsidRPr="00977D0C" w:rsidRDefault="006812C4" w:rsidP="006812C4">
            <w:pPr>
              <w:snapToGrid w:val="0"/>
              <w:ind w:left="-172"/>
              <w:jc w:val="center"/>
              <w:rPr>
                <w:rFonts w:ascii="Arial" w:hAnsi="Arial" w:cs="Arial"/>
                <w:sz w:val="18"/>
                <w:szCs w:val="18"/>
              </w:rPr>
            </w:pPr>
            <w:r>
              <w:rPr>
                <w:rFonts w:ascii="Arial" w:hAnsi="Arial" w:cs="Arial"/>
                <w:color w:val="000000"/>
                <w:sz w:val="18"/>
                <w:szCs w:val="18"/>
              </w:rPr>
              <w:t>100</w:t>
            </w:r>
          </w:p>
        </w:tc>
      </w:tr>
      <w:tr w:rsidR="006812C4" w14:paraId="44D12BAD" w14:textId="77777777" w:rsidTr="00C3316A">
        <w:trPr>
          <w:cantSplit/>
          <w:trHeight w:val="255"/>
        </w:trPr>
        <w:tc>
          <w:tcPr>
            <w:tcW w:w="2101" w:type="pct"/>
            <w:tcBorders>
              <w:top w:val="dotted" w:sz="4" w:space="0" w:color="auto"/>
            </w:tcBorders>
            <w:vAlign w:val="center"/>
          </w:tcPr>
          <w:p w14:paraId="575983F3" w14:textId="63D0C0C2"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450c/1. Japan</w:t>
            </w:r>
          </w:p>
        </w:tc>
        <w:tc>
          <w:tcPr>
            <w:tcW w:w="470" w:type="pct"/>
            <w:tcBorders>
              <w:top w:val="dotted" w:sz="4" w:space="0" w:color="auto"/>
            </w:tcBorders>
            <w:shd w:val="pct5" w:color="auto" w:fill="FFFFFF"/>
            <w:vAlign w:val="center"/>
          </w:tcPr>
          <w:p w14:paraId="2027E96E" w14:textId="122BB3F2"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39</w:t>
            </w:r>
          </w:p>
        </w:tc>
        <w:tc>
          <w:tcPr>
            <w:tcW w:w="517" w:type="pct"/>
            <w:tcBorders>
              <w:top w:val="dotted" w:sz="4" w:space="0" w:color="auto"/>
            </w:tcBorders>
            <w:vAlign w:val="center"/>
          </w:tcPr>
          <w:p w14:paraId="3632E6DF" w14:textId="53FD9FE6"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40</w:t>
            </w:r>
          </w:p>
        </w:tc>
        <w:tc>
          <w:tcPr>
            <w:tcW w:w="474" w:type="pct"/>
            <w:tcBorders>
              <w:top w:val="dotted" w:sz="4" w:space="0" w:color="auto"/>
            </w:tcBorders>
            <w:shd w:val="pct5" w:color="auto" w:fill="FFFFFF"/>
            <w:vAlign w:val="center"/>
          </w:tcPr>
          <w:p w14:paraId="59CFBE8B" w14:textId="521980E6"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15</w:t>
            </w:r>
          </w:p>
        </w:tc>
        <w:tc>
          <w:tcPr>
            <w:tcW w:w="615" w:type="pct"/>
            <w:tcBorders>
              <w:top w:val="dotted" w:sz="4" w:space="0" w:color="auto"/>
            </w:tcBorders>
            <w:vAlign w:val="center"/>
          </w:tcPr>
          <w:p w14:paraId="11CDC9EB" w14:textId="4B4ADC31"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tcBorders>
            <w:shd w:val="pct5" w:color="auto" w:fill="FFFFFF"/>
            <w:vAlign w:val="center"/>
          </w:tcPr>
          <w:p w14:paraId="1EC7F3AC" w14:textId="752DC2AE"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tcBorders>
            <w:shd w:val="clear" w:color="auto" w:fill="auto"/>
            <w:vAlign w:val="center"/>
          </w:tcPr>
          <w:p w14:paraId="77DBC2E8" w14:textId="4C0E6FD7" w:rsidR="006812C4" w:rsidRPr="00977D0C" w:rsidRDefault="006812C4" w:rsidP="006812C4">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6812C4" w14:paraId="1C626128" w14:textId="77777777" w:rsidTr="00C3316A">
        <w:trPr>
          <w:cantSplit/>
          <w:trHeight w:val="255"/>
        </w:trPr>
        <w:tc>
          <w:tcPr>
            <w:tcW w:w="2101" w:type="pct"/>
            <w:tcBorders>
              <w:top w:val="dotted" w:sz="4" w:space="0" w:color="auto"/>
              <w:bottom w:val="dotted" w:sz="4" w:space="0" w:color="auto"/>
            </w:tcBorders>
            <w:vAlign w:val="center"/>
          </w:tcPr>
          <w:p w14:paraId="27856D2E" w14:textId="7374BDE2" w:rsidR="006812C4" w:rsidRPr="000040BF" w:rsidRDefault="006812C4" w:rsidP="00C3316A">
            <w:pPr>
              <w:ind w:left="-108"/>
              <w:rPr>
                <w:rFonts w:ascii="Arial" w:hAnsi="Arial" w:cs="Arial"/>
                <w:b/>
                <w:bCs/>
                <w:color w:val="000000"/>
                <w:sz w:val="18"/>
                <w:szCs w:val="18"/>
              </w:rPr>
            </w:pPr>
            <w:r>
              <w:rPr>
                <w:rFonts w:ascii="Arial" w:hAnsi="Arial" w:cs="Arial"/>
                <w:b/>
                <w:bCs/>
                <w:color w:val="000000"/>
                <w:sz w:val="18"/>
                <w:szCs w:val="18"/>
              </w:rPr>
              <w:t>450c/4. Germany</w:t>
            </w:r>
          </w:p>
        </w:tc>
        <w:tc>
          <w:tcPr>
            <w:tcW w:w="470" w:type="pct"/>
            <w:tcBorders>
              <w:top w:val="dotted" w:sz="4" w:space="0" w:color="auto"/>
              <w:bottom w:val="dotted" w:sz="4" w:space="0" w:color="auto"/>
            </w:tcBorders>
            <w:shd w:val="pct5" w:color="auto" w:fill="FFFFFF"/>
            <w:vAlign w:val="center"/>
          </w:tcPr>
          <w:p w14:paraId="44BA55AD" w14:textId="5D35D460"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37</w:t>
            </w:r>
          </w:p>
        </w:tc>
        <w:tc>
          <w:tcPr>
            <w:tcW w:w="517" w:type="pct"/>
            <w:tcBorders>
              <w:top w:val="dotted" w:sz="4" w:space="0" w:color="auto"/>
              <w:bottom w:val="dotted" w:sz="4" w:space="0" w:color="auto"/>
            </w:tcBorders>
            <w:vAlign w:val="center"/>
          </w:tcPr>
          <w:p w14:paraId="3B75B121" w14:textId="19DEA595"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42</w:t>
            </w:r>
          </w:p>
        </w:tc>
        <w:tc>
          <w:tcPr>
            <w:tcW w:w="474" w:type="pct"/>
            <w:tcBorders>
              <w:top w:val="dotted" w:sz="4" w:space="0" w:color="auto"/>
              <w:bottom w:val="dotted" w:sz="4" w:space="0" w:color="auto"/>
            </w:tcBorders>
            <w:shd w:val="pct5" w:color="auto" w:fill="FFFFFF"/>
            <w:vAlign w:val="center"/>
          </w:tcPr>
          <w:p w14:paraId="2D190C51" w14:textId="77DAFDB2"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16</w:t>
            </w:r>
          </w:p>
        </w:tc>
        <w:tc>
          <w:tcPr>
            <w:tcW w:w="615" w:type="pct"/>
            <w:tcBorders>
              <w:top w:val="dotted" w:sz="4" w:space="0" w:color="auto"/>
              <w:bottom w:val="dotted" w:sz="4" w:space="0" w:color="auto"/>
            </w:tcBorders>
            <w:vAlign w:val="center"/>
          </w:tcPr>
          <w:p w14:paraId="34FA4449" w14:textId="67F2EAB8"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w:t>
            </w:r>
          </w:p>
        </w:tc>
        <w:tc>
          <w:tcPr>
            <w:tcW w:w="479" w:type="pct"/>
            <w:gridSpan w:val="2"/>
            <w:tcBorders>
              <w:top w:val="dotted" w:sz="4" w:space="0" w:color="auto"/>
              <w:bottom w:val="dotted" w:sz="4" w:space="0" w:color="auto"/>
            </w:tcBorders>
            <w:shd w:val="pct5" w:color="auto" w:fill="FFFFFF"/>
            <w:vAlign w:val="center"/>
          </w:tcPr>
          <w:p w14:paraId="001A7B97" w14:textId="070BB6B4"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2</w:t>
            </w:r>
          </w:p>
        </w:tc>
        <w:tc>
          <w:tcPr>
            <w:tcW w:w="344" w:type="pct"/>
            <w:gridSpan w:val="2"/>
            <w:tcBorders>
              <w:top w:val="dotted" w:sz="4" w:space="0" w:color="auto"/>
              <w:bottom w:val="dotted" w:sz="4" w:space="0" w:color="auto"/>
            </w:tcBorders>
            <w:shd w:val="clear" w:color="auto" w:fill="auto"/>
            <w:vAlign w:val="center"/>
          </w:tcPr>
          <w:p w14:paraId="130405E2" w14:textId="51AA0F99" w:rsidR="006812C4" w:rsidRPr="00977D0C" w:rsidRDefault="006812C4" w:rsidP="006812C4">
            <w:pPr>
              <w:snapToGrid w:val="0"/>
              <w:ind w:left="-172"/>
              <w:jc w:val="center"/>
              <w:rPr>
                <w:rFonts w:ascii="Arial" w:hAnsi="Arial" w:cs="Arial"/>
                <w:sz w:val="18"/>
                <w:szCs w:val="18"/>
              </w:rPr>
            </w:pPr>
            <w:r>
              <w:rPr>
                <w:rFonts w:ascii="Arial" w:hAnsi="Arial" w:cs="Arial"/>
                <w:color w:val="000000"/>
                <w:sz w:val="18"/>
                <w:szCs w:val="18"/>
              </w:rPr>
              <w:t>100</w:t>
            </w:r>
          </w:p>
        </w:tc>
      </w:tr>
      <w:tr w:rsidR="006812C4" w14:paraId="256C6B43" w14:textId="77777777" w:rsidTr="00C3316A">
        <w:trPr>
          <w:cantSplit/>
          <w:trHeight w:val="255"/>
        </w:trPr>
        <w:tc>
          <w:tcPr>
            <w:tcW w:w="2101" w:type="pct"/>
            <w:tcBorders>
              <w:top w:val="dotted" w:sz="4" w:space="0" w:color="auto"/>
              <w:bottom w:val="dotted" w:sz="4" w:space="0" w:color="auto"/>
            </w:tcBorders>
            <w:vAlign w:val="center"/>
          </w:tcPr>
          <w:p w14:paraId="05360A44" w14:textId="4619F18D" w:rsidR="006812C4" w:rsidRPr="000040BF" w:rsidRDefault="006812C4" w:rsidP="00C3316A">
            <w:pPr>
              <w:ind w:left="-108"/>
              <w:rPr>
                <w:rFonts w:ascii="Arial" w:hAnsi="Arial" w:cs="Arial"/>
                <w:b/>
                <w:sz w:val="18"/>
                <w:szCs w:val="18"/>
              </w:rPr>
            </w:pPr>
            <w:r>
              <w:rPr>
                <w:rFonts w:ascii="Arial" w:hAnsi="Arial" w:cs="Arial"/>
                <w:b/>
                <w:bCs/>
                <w:color w:val="000000"/>
                <w:sz w:val="18"/>
                <w:szCs w:val="18"/>
              </w:rPr>
              <w:t>450c/5. France</w:t>
            </w:r>
          </w:p>
        </w:tc>
        <w:tc>
          <w:tcPr>
            <w:tcW w:w="470" w:type="pct"/>
            <w:tcBorders>
              <w:top w:val="dotted" w:sz="4" w:space="0" w:color="auto"/>
              <w:bottom w:val="dotted" w:sz="4" w:space="0" w:color="auto"/>
            </w:tcBorders>
            <w:shd w:val="pct5" w:color="auto" w:fill="FFFFFF"/>
            <w:vAlign w:val="center"/>
          </w:tcPr>
          <w:p w14:paraId="05348A61" w14:textId="251C3D71"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32</w:t>
            </w:r>
          </w:p>
        </w:tc>
        <w:tc>
          <w:tcPr>
            <w:tcW w:w="517" w:type="pct"/>
            <w:tcBorders>
              <w:top w:val="dotted" w:sz="4" w:space="0" w:color="auto"/>
              <w:bottom w:val="dotted" w:sz="4" w:space="0" w:color="auto"/>
            </w:tcBorders>
            <w:vAlign w:val="center"/>
          </w:tcPr>
          <w:p w14:paraId="4BAD5D24" w14:textId="5B0BC15E"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39</w:t>
            </w:r>
          </w:p>
        </w:tc>
        <w:tc>
          <w:tcPr>
            <w:tcW w:w="474" w:type="pct"/>
            <w:tcBorders>
              <w:top w:val="dotted" w:sz="4" w:space="0" w:color="auto"/>
              <w:bottom w:val="dotted" w:sz="4" w:space="0" w:color="auto"/>
            </w:tcBorders>
            <w:shd w:val="pct5" w:color="auto" w:fill="FFFFFF"/>
            <w:vAlign w:val="center"/>
          </w:tcPr>
          <w:p w14:paraId="54DB06DE" w14:textId="1E71BD76"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21</w:t>
            </w:r>
          </w:p>
        </w:tc>
        <w:tc>
          <w:tcPr>
            <w:tcW w:w="615" w:type="pct"/>
            <w:tcBorders>
              <w:top w:val="dotted" w:sz="4" w:space="0" w:color="auto"/>
              <w:bottom w:val="dotted" w:sz="4" w:space="0" w:color="auto"/>
            </w:tcBorders>
            <w:vAlign w:val="center"/>
          </w:tcPr>
          <w:p w14:paraId="71A355DA" w14:textId="5C2F6D80"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6</w:t>
            </w:r>
          </w:p>
        </w:tc>
        <w:tc>
          <w:tcPr>
            <w:tcW w:w="479" w:type="pct"/>
            <w:gridSpan w:val="2"/>
            <w:tcBorders>
              <w:top w:val="dotted" w:sz="4" w:space="0" w:color="auto"/>
              <w:bottom w:val="dotted" w:sz="4" w:space="0" w:color="auto"/>
            </w:tcBorders>
            <w:shd w:val="pct5" w:color="auto" w:fill="FFFFFF"/>
            <w:vAlign w:val="center"/>
          </w:tcPr>
          <w:p w14:paraId="222178EB" w14:textId="6F269253"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1</w:t>
            </w:r>
          </w:p>
        </w:tc>
        <w:tc>
          <w:tcPr>
            <w:tcW w:w="344" w:type="pct"/>
            <w:gridSpan w:val="2"/>
            <w:tcBorders>
              <w:top w:val="dotted" w:sz="4" w:space="0" w:color="auto"/>
              <w:bottom w:val="dotted" w:sz="4" w:space="0" w:color="auto"/>
            </w:tcBorders>
            <w:shd w:val="clear" w:color="auto" w:fill="auto"/>
            <w:vAlign w:val="center"/>
          </w:tcPr>
          <w:p w14:paraId="7928986C" w14:textId="674FC3B3" w:rsidR="006812C4" w:rsidRPr="00977D0C" w:rsidRDefault="006812C4" w:rsidP="006812C4">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r w:rsidR="006812C4" w14:paraId="650F7378" w14:textId="77777777" w:rsidTr="00C3316A">
        <w:trPr>
          <w:cantSplit/>
          <w:trHeight w:val="255"/>
        </w:trPr>
        <w:tc>
          <w:tcPr>
            <w:tcW w:w="2101" w:type="pct"/>
            <w:tcBorders>
              <w:top w:val="dotted" w:sz="4" w:space="0" w:color="auto"/>
              <w:bottom w:val="single" w:sz="4" w:space="0" w:color="auto"/>
            </w:tcBorders>
            <w:vAlign w:val="center"/>
          </w:tcPr>
          <w:p w14:paraId="4B5B9EEA" w14:textId="049DE0D7" w:rsidR="006812C4" w:rsidRPr="000040BF" w:rsidRDefault="006812C4" w:rsidP="00C3316A">
            <w:pPr>
              <w:ind w:left="-108"/>
              <w:rPr>
                <w:rFonts w:ascii="Arial" w:hAnsi="Arial" w:cs="Arial"/>
                <w:b/>
                <w:sz w:val="18"/>
                <w:szCs w:val="18"/>
              </w:rPr>
            </w:pPr>
            <w:r>
              <w:rPr>
                <w:rFonts w:ascii="Arial" w:hAnsi="Arial" w:cs="Arial"/>
                <w:b/>
                <w:bCs/>
                <w:color w:val="000000"/>
                <w:sz w:val="18"/>
                <w:szCs w:val="18"/>
              </w:rPr>
              <w:t>450c/11. India</w:t>
            </w:r>
          </w:p>
        </w:tc>
        <w:tc>
          <w:tcPr>
            <w:tcW w:w="470" w:type="pct"/>
            <w:tcBorders>
              <w:top w:val="dotted" w:sz="4" w:space="0" w:color="auto"/>
              <w:bottom w:val="single" w:sz="4" w:space="0" w:color="auto"/>
            </w:tcBorders>
            <w:shd w:val="pct5" w:color="auto" w:fill="FFFFFF"/>
            <w:vAlign w:val="center"/>
          </w:tcPr>
          <w:p w14:paraId="14EC4BFB" w14:textId="5D1DA622"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22</w:t>
            </w:r>
          </w:p>
        </w:tc>
        <w:tc>
          <w:tcPr>
            <w:tcW w:w="517" w:type="pct"/>
            <w:tcBorders>
              <w:top w:val="dotted" w:sz="4" w:space="0" w:color="auto"/>
              <w:bottom w:val="single" w:sz="4" w:space="0" w:color="auto"/>
            </w:tcBorders>
            <w:vAlign w:val="center"/>
          </w:tcPr>
          <w:p w14:paraId="482B8EE9" w14:textId="76E40C3E"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40</w:t>
            </w:r>
          </w:p>
        </w:tc>
        <w:tc>
          <w:tcPr>
            <w:tcW w:w="474" w:type="pct"/>
            <w:tcBorders>
              <w:top w:val="dotted" w:sz="4" w:space="0" w:color="auto"/>
              <w:bottom w:val="single" w:sz="4" w:space="0" w:color="auto"/>
            </w:tcBorders>
            <w:shd w:val="pct5" w:color="auto" w:fill="FFFFFF"/>
            <w:vAlign w:val="center"/>
          </w:tcPr>
          <w:p w14:paraId="4A16595C" w14:textId="697D9275"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28</w:t>
            </w:r>
          </w:p>
        </w:tc>
        <w:tc>
          <w:tcPr>
            <w:tcW w:w="615" w:type="pct"/>
            <w:tcBorders>
              <w:top w:val="dotted" w:sz="4" w:space="0" w:color="auto"/>
              <w:bottom w:val="single" w:sz="4" w:space="0" w:color="auto"/>
            </w:tcBorders>
            <w:vAlign w:val="center"/>
          </w:tcPr>
          <w:p w14:paraId="566EFAA8" w14:textId="6E75D91D"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8</w:t>
            </w:r>
          </w:p>
        </w:tc>
        <w:tc>
          <w:tcPr>
            <w:tcW w:w="479" w:type="pct"/>
            <w:gridSpan w:val="2"/>
            <w:tcBorders>
              <w:top w:val="dotted" w:sz="4" w:space="0" w:color="auto"/>
              <w:bottom w:val="single" w:sz="4" w:space="0" w:color="auto"/>
            </w:tcBorders>
            <w:shd w:val="pct5" w:color="auto" w:fill="FFFFFF"/>
            <w:vAlign w:val="center"/>
          </w:tcPr>
          <w:p w14:paraId="7A92EFDF" w14:textId="21D3106B" w:rsidR="006812C4" w:rsidRPr="0015286D" w:rsidRDefault="006812C4" w:rsidP="006812C4">
            <w:pPr>
              <w:snapToGrid w:val="0"/>
              <w:ind w:left="-172"/>
              <w:jc w:val="center"/>
              <w:rPr>
                <w:rFonts w:ascii="Arial" w:hAnsi="Arial" w:cs="Arial"/>
                <w:sz w:val="18"/>
                <w:szCs w:val="18"/>
              </w:rPr>
            </w:pPr>
            <w:r>
              <w:rPr>
                <w:rFonts w:ascii="Arial" w:hAnsi="Arial" w:cs="Arial"/>
                <w:color w:val="000000"/>
                <w:sz w:val="18"/>
                <w:szCs w:val="18"/>
              </w:rPr>
              <w:t>2</w:t>
            </w:r>
          </w:p>
        </w:tc>
        <w:tc>
          <w:tcPr>
            <w:tcW w:w="344" w:type="pct"/>
            <w:gridSpan w:val="2"/>
            <w:tcBorders>
              <w:top w:val="dotted" w:sz="4" w:space="0" w:color="auto"/>
              <w:bottom w:val="single" w:sz="4" w:space="0" w:color="auto"/>
            </w:tcBorders>
            <w:shd w:val="clear" w:color="auto" w:fill="auto"/>
            <w:vAlign w:val="center"/>
          </w:tcPr>
          <w:p w14:paraId="72092CFA" w14:textId="0C640834" w:rsidR="006812C4" w:rsidRPr="00977D0C" w:rsidRDefault="006812C4" w:rsidP="006812C4">
            <w:pPr>
              <w:snapToGrid w:val="0"/>
              <w:ind w:left="-172"/>
              <w:jc w:val="center"/>
              <w:rPr>
                <w:rFonts w:ascii="Arial" w:eastAsia="SimSun" w:hAnsi="Arial" w:cs="Arial"/>
                <w:color w:val="000000"/>
                <w:sz w:val="18"/>
                <w:szCs w:val="18"/>
                <w:lang w:eastAsia="zh-CN"/>
              </w:rPr>
            </w:pPr>
            <w:r>
              <w:rPr>
                <w:rFonts w:ascii="Arial" w:hAnsi="Arial" w:cs="Arial"/>
                <w:color w:val="000000"/>
                <w:sz w:val="18"/>
                <w:szCs w:val="18"/>
              </w:rPr>
              <w:t>100</w:t>
            </w:r>
          </w:p>
        </w:tc>
      </w:tr>
    </w:tbl>
    <w:p w14:paraId="69FAE231" w14:textId="6218693D" w:rsidR="00394B9D" w:rsidRDefault="00394B9D" w:rsidP="00857392">
      <w:pPr>
        <w:rPr>
          <w:rFonts w:ascii="Arial" w:hAnsi="Arial" w:cs="Arial"/>
          <w:color w:val="000000" w:themeColor="text1"/>
          <w:sz w:val="18"/>
          <w:szCs w:val="18"/>
        </w:rPr>
      </w:pPr>
    </w:p>
    <w:p w14:paraId="5D8A2C10" w14:textId="5EC22B5D" w:rsidR="009C3478" w:rsidRDefault="009C3478" w:rsidP="00857392">
      <w:pPr>
        <w:rPr>
          <w:rFonts w:ascii="Arial" w:hAnsi="Arial" w:cs="Arial"/>
          <w:color w:val="000000" w:themeColor="text1"/>
          <w:sz w:val="18"/>
          <w:szCs w:val="18"/>
        </w:rPr>
      </w:pPr>
    </w:p>
    <w:p w14:paraId="5F793AE2" w14:textId="31D1DA57" w:rsidR="009C3478" w:rsidRPr="00B66D33" w:rsidRDefault="009C3478" w:rsidP="007D4711">
      <w:pPr>
        <w:pStyle w:val="Heading1"/>
        <w:pBdr>
          <w:bottom w:val="single" w:sz="4" w:space="1" w:color="auto"/>
        </w:pBdr>
        <w:ind w:left="90"/>
        <w:rPr>
          <w:rFonts w:ascii="Arial Black" w:hAnsi="Arial Black"/>
          <w:i w:val="0"/>
          <w:sz w:val="22"/>
        </w:rPr>
      </w:pPr>
      <w:r w:rsidRPr="00B66D33">
        <w:rPr>
          <w:rFonts w:ascii="Arial Black" w:hAnsi="Arial Black"/>
          <w:sz w:val="22"/>
        </w:rPr>
        <w:t xml:space="preserve">Question </w:t>
      </w:r>
      <w:r w:rsidRPr="009C3478">
        <w:rPr>
          <w:rFonts w:ascii="Arial Black" w:hAnsi="Arial Black"/>
          <w:sz w:val="22"/>
        </w:rPr>
        <w:t>D45</w:t>
      </w:r>
    </w:p>
    <w:p w14:paraId="48D4CBD0" w14:textId="6B7A60DB" w:rsidR="009C3478" w:rsidRPr="007D4711" w:rsidRDefault="009C3478" w:rsidP="007D4711">
      <w:pPr>
        <w:pStyle w:val="Style3"/>
        <w:spacing w:before="0"/>
        <w:ind w:left="90"/>
        <w:contextualSpacing/>
        <w:jc w:val="both"/>
        <w:rPr>
          <w:rFonts w:ascii="Arial" w:hAnsi="Arial" w:cs="Arial"/>
          <w:b/>
          <w:bCs/>
          <w:i/>
          <w:iCs w:val="0"/>
        </w:rPr>
      </w:pPr>
      <w:r w:rsidRPr="007D4711">
        <w:rPr>
          <w:rFonts w:ascii="Arial Black" w:hAnsi="Arial Black"/>
          <w:i/>
        </w:rPr>
        <w:t>QD45</w:t>
      </w:r>
      <w:r w:rsidRPr="007D4711">
        <w:rPr>
          <w:rFonts w:ascii="Arial" w:hAnsi="Arial" w:cs="Arial"/>
          <w:b/>
          <w:bCs/>
          <w:i/>
          <w:iCs w:val="0"/>
        </w:rPr>
        <w:t>:</w:t>
      </w:r>
      <w:r w:rsidRPr="007D4711">
        <w:rPr>
          <w:rFonts w:asciiTheme="minorHAnsi" w:hAnsiTheme="minorHAnsi" w:cs="Calibri"/>
          <w:bCs/>
          <w:i/>
          <w:iCs w:val="0"/>
        </w:rPr>
        <w:t xml:space="preserve"> </w:t>
      </w:r>
      <w:r w:rsidRPr="007D4711">
        <w:rPr>
          <w:rFonts w:ascii="Arial" w:hAnsi="Arial" w:cs="Arial"/>
          <w:b/>
          <w:bCs/>
          <w:i/>
          <w:iCs w:val="0"/>
        </w:rPr>
        <w:t>Have you ever traveled outside the United States?</w:t>
      </w:r>
    </w:p>
    <w:p w14:paraId="6F112C58" w14:textId="3C22431B" w:rsidR="007D4711" w:rsidRPr="007D4711" w:rsidRDefault="007D4711" w:rsidP="007D4711">
      <w:pPr>
        <w:contextualSpacing/>
        <w:rPr>
          <w:rFonts w:ascii="Arial" w:hAnsi="Arial" w:cs="Arial"/>
        </w:rPr>
      </w:pPr>
    </w:p>
    <w:tbl>
      <w:tblPr>
        <w:tblW w:w="5578" w:type="pct"/>
        <w:tblLook w:val="04A0" w:firstRow="1" w:lastRow="0" w:firstColumn="1" w:lastColumn="0" w:noHBand="0" w:noVBand="1"/>
      </w:tblPr>
      <w:tblGrid>
        <w:gridCol w:w="5272"/>
        <w:gridCol w:w="1102"/>
        <w:gridCol w:w="961"/>
        <w:gridCol w:w="1277"/>
        <w:gridCol w:w="1005"/>
        <w:gridCol w:w="715"/>
        <w:gridCol w:w="1194"/>
      </w:tblGrid>
      <w:tr w:rsidR="007D4711" w:rsidRPr="004A6B06" w14:paraId="76D97C60" w14:textId="77777777" w:rsidTr="005E2146">
        <w:trPr>
          <w:gridAfter w:val="1"/>
          <w:wAfter w:w="518" w:type="pct"/>
          <w:cantSplit/>
          <w:trHeight w:val="468"/>
        </w:trPr>
        <w:tc>
          <w:tcPr>
            <w:tcW w:w="4482" w:type="pct"/>
            <w:gridSpan w:val="6"/>
            <w:hideMark/>
          </w:tcPr>
          <w:p w14:paraId="7E64A9F8" w14:textId="1A680190" w:rsidR="007D4711" w:rsidRPr="007D4711" w:rsidRDefault="007D4711" w:rsidP="00586583">
            <w:pPr>
              <w:pStyle w:val="TableHeading"/>
              <w:widowControl/>
              <w:spacing w:after="0" w:line="240" w:lineRule="auto"/>
              <w:contextualSpacing/>
              <w:rPr>
                <w:rFonts w:cs="Arial"/>
              </w:rPr>
            </w:pPr>
            <w:r>
              <w:rPr>
                <w:rFonts w:cs="Arial"/>
              </w:rPr>
              <w:t>QD45</w:t>
            </w:r>
            <w:r w:rsidRPr="004A6B06">
              <w:rPr>
                <w:rFonts w:cs="Arial"/>
              </w:rPr>
              <w:t xml:space="preserve">. </w:t>
            </w:r>
            <w:r>
              <w:rPr>
                <w:rFonts w:cs="Arial"/>
              </w:rPr>
              <w:t>Foreign Travel</w:t>
            </w:r>
            <w:r w:rsidRPr="004A6B06">
              <w:rPr>
                <w:rFonts w:cs="Arial"/>
              </w:rPr>
              <w:t xml:space="preserve"> (</w:t>
            </w:r>
            <w:r>
              <w:rPr>
                <w:rFonts w:cs="Arial"/>
              </w:rPr>
              <w:t xml:space="preserve">1982-1990, </w:t>
            </w:r>
            <w:r w:rsidRPr="004A6B06">
              <w:rPr>
                <w:rFonts w:cs="Arial"/>
              </w:rPr>
              <w:t>2018)</w:t>
            </w:r>
            <w:r w:rsidR="001437CF">
              <w:rPr>
                <w:rStyle w:val="FootnoteReference"/>
                <w:rFonts w:cs="Arial"/>
              </w:rPr>
              <w:footnoteReference w:id="2"/>
            </w:r>
          </w:p>
        </w:tc>
      </w:tr>
      <w:tr w:rsidR="00586583" w14:paraId="13726DC8" w14:textId="77777777" w:rsidTr="00586583">
        <w:tblPrEx>
          <w:tblLook w:val="0000" w:firstRow="0" w:lastRow="0" w:firstColumn="0" w:lastColumn="0" w:noHBand="0" w:noVBand="0"/>
        </w:tblPrEx>
        <w:trPr>
          <w:cantSplit/>
          <w:trHeight w:val="80"/>
        </w:trPr>
        <w:tc>
          <w:tcPr>
            <w:tcW w:w="5000" w:type="pct"/>
            <w:gridSpan w:val="7"/>
          </w:tcPr>
          <w:p w14:paraId="10304A61" w14:textId="66CDDFD4" w:rsidR="00586583" w:rsidRDefault="00586583" w:rsidP="007D4711">
            <w:pPr>
              <w:pStyle w:val="TableText"/>
              <w:widowControl/>
              <w:spacing w:line="240" w:lineRule="auto"/>
              <w:contextualSpacing/>
              <w:jc w:val="center"/>
              <w:rPr>
                <w:rFonts w:ascii="Arial" w:hAnsi="Arial"/>
                <w:b/>
                <w:u w:val="single"/>
              </w:rPr>
            </w:pPr>
            <w:r>
              <w:rPr>
                <w:rFonts w:ascii="Arial" w:hAnsi="Arial"/>
                <w:b/>
                <w:u w:val="single"/>
              </w:rPr>
              <w:t>(N=2046</w:t>
            </w:r>
            <w:r w:rsidRPr="00D44E99">
              <w:rPr>
                <w:rFonts w:ascii="Arial" w:hAnsi="Arial"/>
                <w:b/>
                <w:u w:val="single"/>
              </w:rPr>
              <w:t>)</w:t>
            </w:r>
          </w:p>
          <w:p w14:paraId="27A22BAE" w14:textId="77777777" w:rsidR="00586583" w:rsidRPr="00B166BF" w:rsidRDefault="00586583" w:rsidP="007D4711">
            <w:pPr>
              <w:pStyle w:val="TableText"/>
              <w:widowControl/>
              <w:spacing w:line="240" w:lineRule="auto"/>
              <w:contextualSpacing/>
              <w:jc w:val="center"/>
              <w:rPr>
                <w:rFonts w:ascii="Arial" w:hAnsi="Arial"/>
              </w:rPr>
            </w:pPr>
          </w:p>
        </w:tc>
      </w:tr>
      <w:tr w:rsidR="008F68BF" w14:paraId="7250C889" w14:textId="31B08E20" w:rsidTr="000A2396">
        <w:tblPrEx>
          <w:tblLook w:val="0000" w:firstRow="0" w:lastRow="0" w:firstColumn="0" w:lastColumn="0" w:noHBand="0" w:noVBand="0"/>
        </w:tblPrEx>
        <w:trPr>
          <w:gridAfter w:val="1"/>
          <w:wAfter w:w="518" w:type="pct"/>
          <w:cantSplit/>
        </w:trPr>
        <w:tc>
          <w:tcPr>
            <w:tcW w:w="2287" w:type="pct"/>
            <w:vAlign w:val="bottom"/>
          </w:tcPr>
          <w:p w14:paraId="27EA54A5" w14:textId="77777777" w:rsidR="008F68BF" w:rsidRDefault="008F68BF" w:rsidP="007D4711">
            <w:pPr>
              <w:pStyle w:val="TableText"/>
              <w:widowControl/>
              <w:jc w:val="center"/>
              <w:rPr>
                <w:rFonts w:ascii="Arial" w:hAnsi="Arial"/>
              </w:rPr>
            </w:pPr>
          </w:p>
        </w:tc>
        <w:tc>
          <w:tcPr>
            <w:tcW w:w="478" w:type="pct"/>
            <w:shd w:val="pct5" w:color="auto" w:fill="FFFFFF"/>
            <w:vAlign w:val="bottom"/>
          </w:tcPr>
          <w:p w14:paraId="63BE0040" w14:textId="5613A863" w:rsidR="008F68BF" w:rsidRDefault="008F68BF" w:rsidP="007D4711">
            <w:pPr>
              <w:pStyle w:val="TableText"/>
              <w:widowControl/>
              <w:jc w:val="center"/>
              <w:rPr>
                <w:rFonts w:ascii="Arial" w:hAnsi="Arial"/>
              </w:rPr>
            </w:pPr>
            <w:r>
              <w:rPr>
                <w:rFonts w:ascii="Arial" w:eastAsia="MS Mincho" w:hAnsi="Arial"/>
              </w:rPr>
              <w:t>Yes</w:t>
            </w:r>
          </w:p>
        </w:tc>
        <w:tc>
          <w:tcPr>
            <w:tcW w:w="417" w:type="pct"/>
            <w:vAlign w:val="bottom"/>
          </w:tcPr>
          <w:p w14:paraId="0B1C8DF1" w14:textId="6F95C8DB" w:rsidR="008F68BF" w:rsidRDefault="008F68BF" w:rsidP="007D4711">
            <w:pPr>
              <w:pStyle w:val="TableText"/>
              <w:widowControl/>
              <w:jc w:val="center"/>
              <w:rPr>
                <w:rFonts w:ascii="Arial" w:hAnsi="Arial"/>
              </w:rPr>
            </w:pPr>
            <w:r>
              <w:rPr>
                <w:rFonts w:ascii="Arial" w:eastAsia="MS Mincho" w:hAnsi="Arial"/>
              </w:rPr>
              <w:t>No</w:t>
            </w:r>
          </w:p>
        </w:tc>
        <w:tc>
          <w:tcPr>
            <w:tcW w:w="554" w:type="pct"/>
            <w:shd w:val="pct5" w:color="auto" w:fill="FFFFFF"/>
            <w:vAlign w:val="bottom"/>
          </w:tcPr>
          <w:p w14:paraId="617DFF3C" w14:textId="430C0812" w:rsidR="008F68BF" w:rsidRDefault="008F68BF" w:rsidP="007D4711">
            <w:pPr>
              <w:pStyle w:val="TableText"/>
              <w:widowControl/>
              <w:tabs>
                <w:tab w:val="decimal" w:pos="-6138"/>
                <w:tab w:val="decimal" w:pos="522"/>
              </w:tabs>
              <w:jc w:val="center"/>
              <w:rPr>
                <w:rFonts w:ascii="Arial" w:hAnsi="Arial"/>
              </w:rPr>
            </w:pPr>
            <w:r w:rsidRPr="008F68BF">
              <w:rPr>
                <w:rFonts w:ascii="Arial" w:eastAsia="MS Mincho" w:hAnsi="Arial"/>
              </w:rPr>
              <w:t>Cannot recall</w:t>
            </w:r>
          </w:p>
        </w:tc>
        <w:tc>
          <w:tcPr>
            <w:tcW w:w="436" w:type="pct"/>
            <w:vAlign w:val="bottom"/>
          </w:tcPr>
          <w:p w14:paraId="39B592D7" w14:textId="090A94EA" w:rsidR="008F68BF" w:rsidRDefault="008F68BF" w:rsidP="007D4711">
            <w:pPr>
              <w:pStyle w:val="TableText"/>
              <w:widowControl/>
              <w:snapToGrid w:val="0"/>
              <w:jc w:val="center"/>
              <w:rPr>
                <w:rFonts w:ascii="Arial" w:hAnsi="Arial"/>
              </w:rPr>
            </w:pPr>
            <w:r w:rsidRPr="00977D0C">
              <w:rPr>
                <w:rFonts w:ascii="Arial" w:hAnsi="Arial" w:cs="Arial"/>
                <w:szCs w:val="18"/>
              </w:rPr>
              <w:t>Not sure/ Decline</w:t>
            </w:r>
          </w:p>
        </w:tc>
        <w:tc>
          <w:tcPr>
            <w:tcW w:w="310" w:type="pct"/>
            <w:shd w:val="clear" w:color="auto" w:fill="F2F2F2" w:themeFill="background1" w:themeFillShade="F2"/>
            <w:vAlign w:val="bottom"/>
          </w:tcPr>
          <w:p w14:paraId="5D493984" w14:textId="5E62AC41" w:rsidR="008F68BF" w:rsidRDefault="008F68BF" w:rsidP="007D4711">
            <w:pPr>
              <w:pStyle w:val="TableText"/>
              <w:widowControl/>
              <w:snapToGrid w:val="0"/>
              <w:jc w:val="center"/>
              <w:rPr>
                <w:rFonts w:ascii="Arial" w:hAnsi="Arial"/>
              </w:rPr>
            </w:pPr>
            <w:r>
              <w:rPr>
                <w:rFonts w:ascii="Arial" w:hAnsi="Arial"/>
              </w:rPr>
              <w:t>Total</w:t>
            </w:r>
          </w:p>
        </w:tc>
      </w:tr>
      <w:tr w:rsidR="008F68BF" w14:paraId="2D863EBB" w14:textId="5D307044" w:rsidTr="000A2396">
        <w:tblPrEx>
          <w:tblLook w:val="0000" w:firstRow="0" w:lastRow="0" w:firstColumn="0" w:lastColumn="0" w:noHBand="0" w:noVBand="0"/>
        </w:tblPrEx>
        <w:trPr>
          <w:gridAfter w:val="1"/>
          <w:wAfter w:w="518" w:type="pct"/>
          <w:cantSplit/>
          <w:trHeight w:val="320"/>
        </w:trPr>
        <w:tc>
          <w:tcPr>
            <w:tcW w:w="2287" w:type="pct"/>
            <w:tcBorders>
              <w:bottom w:val="single" w:sz="4" w:space="0" w:color="auto"/>
            </w:tcBorders>
          </w:tcPr>
          <w:p w14:paraId="202A2A48" w14:textId="77777777" w:rsidR="008F68BF" w:rsidRDefault="008F68BF" w:rsidP="007D4711">
            <w:pPr>
              <w:pStyle w:val="TableText"/>
              <w:widowControl/>
              <w:rPr>
                <w:rFonts w:ascii="Arial" w:hAnsi="Arial"/>
                <w:u w:val="single"/>
              </w:rPr>
            </w:pPr>
          </w:p>
        </w:tc>
        <w:tc>
          <w:tcPr>
            <w:tcW w:w="478" w:type="pct"/>
            <w:tcBorders>
              <w:bottom w:val="single" w:sz="4" w:space="0" w:color="auto"/>
            </w:tcBorders>
            <w:shd w:val="pct5" w:color="auto" w:fill="FFFFFF"/>
            <w:vAlign w:val="center"/>
          </w:tcPr>
          <w:p w14:paraId="0CA4BF09" w14:textId="77777777" w:rsidR="008F68BF" w:rsidRDefault="008F68BF" w:rsidP="007D4711">
            <w:pPr>
              <w:pStyle w:val="TableText"/>
              <w:widowControl/>
              <w:jc w:val="center"/>
              <w:rPr>
                <w:rFonts w:ascii="Arial" w:hAnsi="Arial"/>
              </w:rPr>
            </w:pPr>
            <w:r>
              <w:rPr>
                <w:rFonts w:ascii="Arial" w:hAnsi="Arial"/>
              </w:rPr>
              <w:t>(%)</w:t>
            </w:r>
          </w:p>
        </w:tc>
        <w:tc>
          <w:tcPr>
            <w:tcW w:w="417" w:type="pct"/>
            <w:tcBorders>
              <w:bottom w:val="single" w:sz="4" w:space="0" w:color="auto"/>
            </w:tcBorders>
            <w:vAlign w:val="center"/>
          </w:tcPr>
          <w:p w14:paraId="27417C8F" w14:textId="77777777" w:rsidR="008F68BF" w:rsidRDefault="008F68BF" w:rsidP="007D4711">
            <w:pPr>
              <w:pStyle w:val="TableText"/>
              <w:widowControl/>
              <w:jc w:val="center"/>
              <w:rPr>
                <w:rFonts w:ascii="Arial" w:hAnsi="Arial"/>
              </w:rPr>
            </w:pPr>
            <w:r>
              <w:rPr>
                <w:rFonts w:ascii="Arial" w:hAnsi="Arial"/>
              </w:rPr>
              <w:t>(%)</w:t>
            </w:r>
          </w:p>
        </w:tc>
        <w:tc>
          <w:tcPr>
            <w:tcW w:w="554" w:type="pct"/>
            <w:tcBorders>
              <w:bottom w:val="single" w:sz="4" w:space="0" w:color="auto"/>
            </w:tcBorders>
            <w:shd w:val="pct5" w:color="auto" w:fill="FFFFFF"/>
            <w:vAlign w:val="center"/>
          </w:tcPr>
          <w:p w14:paraId="16544DF2" w14:textId="77777777" w:rsidR="008F68BF" w:rsidRDefault="008F68BF" w:rsidP="007D4711">
            <w:pPr>
              <w:pStyle w:val="TableText"/>
              <w:widowControl/>
              <w:jc w:val="center"/>
              <w:rPr>
                <w:rFonts w:ascii="Arial" w:hAnsi="Arial"/>
              </w:rPr>
            </w:pPr>
            <w:r>
              <w:rPr>
                <w:rFonts w:ascii="Arial" w:hAnsi="Arial"/>
              </w:rPr>
              <w:t>(%)</w:t>
            </w:r>
          </w:p>
        </w:tc>
        <w:tc>
          <w:tcPr>
            <w:tcW w:w="436" w:type="pct"/>
            <w:tcBorders>
              <w:bottom w:val="single" w:sz="4" w:space="0" w:color="auto"/>
            </w:tcBorders>
            <w:vAlign w:val="center"/>
          </w:tcPr>
          <w:p w14:paraId="3B3F0825" w14:textId="1B15F2DF" w:rsidR="008F68BF" w:rsidRDefault="008F68BF" w:rsidP="007D4711">
            <w:pPr>
              <w:pStyle w:val="TableText"/>
              <w:widowControl/>
              <w:snapToGrid w:val="0"/>
              <w:jc w:val="center"/>
              <w:rPr>
                <w:rFonts w:ascii="Arial" w:hAnsi="Arial"/>
              </w:rPr>
            </w:pPr>
            <w:r>
              <w:rPr>
                <w:rFonts w:ascii="Arial" w:hAnsi="Arial"/>
              </w:rPr>
              <w:t>(%)</w:t>
            </w:r>
          </w:p>
        </w:tc>
        <w:tc>
          <w:tcPr>
            <w:tcW w:w="310" w:type="pct"/>
            <w:tcBorders>
              <w:bottom w:val="single" w:sz="4" w:space="0" w:color="auto"/>
            </w:tcBorders>
            <w:shd w:val="clear" w:color="auto" w:fill="F2F2F2" w:themeFill="background1" w:themeFillShade="F2"/>
            <w:vAlign w:val="center"/>
          </w:tcPr>
          <w:p w14:paraId="264FCF73" w14:textId="14B68060" w:rsidR="008F68BF" w:rsidRDefault="008F68BF" w:rsidP="007D4711">
            <w:pPr>
              <w:pStyle w:val="TableText"/>
              <w:widowControl/>
              <w:snapToGrid w:val="0"/>
              <w:jc w:val="center"/>
              <w:rPr>
                <w:rFonts w:ascii="Arial" w:hAnsi="Arial"/>
              </w:rPr>
            </w:pPr>
            <w:r>
              <w:rPr>
                <w:rFonts w:ascii="Arial" w:hAnsi="Arial"/>
              </w:rPr>
              <w:t>(%)</w:t>
            </w:r>
          </w:p>
        </w:tc>
      </w:tr>
      <w:tr w:rsidR="008F68BF" w14:paraId="3B36C885" w14:textId="5ED63416" w:rsidTr="000A2396">
        <w:tblPrEx>
          <w:tblLook w:val="0000" w:firstRow="0" w:lastRow="0" w:firstColumn="0" w:lastColumn="0" w:noHBand="0" w:noVBand="0"/>
        </w:tblPrEx>
        <w:trPr>
          <w:gridAfter w:val="1"/>
          <w:wAfter w:w="518" w:type="pct"/>
          <w:cantSplit/>
          <w:trHeight w:val="320"/>
        </w:trPr>
        <w:tc>
          <w:tcPr>
            <w:tcW w:w="2287" w:type="pct"/>
            <w:tcBorders>
              <w:top w:val="single" w:sz="4" w:space="0" w:color="auto"/>
              <w:bottom w:val="dotted" w:sz="4" w:space="0" w:color="auto"/>
            </w:tcBorders>
          </w:tcPr>
          <w:p w14:paraId="12215DFC" w14:textId="77777777" w:rsidR="008F68BF" w:rsidRDefault="008F68BF" w:rsidP="007D4711">
            <w:pPr>
              <w:pStyle w:val="TableText"/>
              <w:widowControl/>
              <w:rPr>
                <w:rFonts w:ascii="Arial" w:hAnsi="Arial"/>
                <w:u w:val="single"/>
              </w:rPr>
            </w:pPr>
            <w:r>
              <w:rPr>
                <w:rFonts w:ascii="Arial" w:hAnsi="Arial"/>
                <w:u w:val="single"/>
              </w:rPr>
              <w:t>Year</w:t>
            </w:r>
          </w:p>
        </w:tc>
        <w:tc>
          <w:tcPr>
            <w:tcW w:w="478" w:type="pct"/>
            <w:tcBorders>
              <w:top w:val="single" w:sz="4" w:space="0" w:color="auto"/>
              <w:bottom w:val="dotted" w:sz="4" w:space="0" w:color="auto"/>
            </w:tcBorders>
            <w:shd w:val="pct5" w:color="auto" w:fill="FFFFFF"/>
          </w:tcPr>
          <w:p w14:paraId="251F3C0E" w14:textId="77777777" w:rsidR="008F68BF" w:rsidRDefault="008F68BF" w:rsidP="007D4711">
            <w:pPr>
              <w:pStyle w:val="TableText"/>
              <w:widowControl/>
              <w:jc w:val="center"/>
              <w:rPr>
                <w:rFonts w:ascii="Arial" w:hAnsi="Arial"/>
              </w:rPr>
            </w:pPr>
          </w:p>
        </w:tc>
        <w:tc>
          <w:tcPr>
            <w:tcW w:w="417" w:type="pct"/>
            <w:tcBorders>
              <w:top w:val="single" w:sz="4" w:space="0" w:color="auto"/>
              <w:bottom w:val="dotted" w:sz="4" w:space="0" w:color="auto"/>
            </w:tcBorders>
          </w:tcPr>
          <w:p w14:paraId="3A4F9EB5" w14:textId="77777777" w:rsidR="008F68BF" w:rsidRDefault="008F68BF" w:rsidP="007D4711">
            <w:pPr>
              <w:pStyle w:val="TableText"/>
              <w:widowControl/>
              <w:jc w:val="center"/>
              <w:rPr>
                <w:rFonts w:ascii="Arial" w:hAnsi="Arial"/>
              </w:rPr>
            </w:pPr>
          </w:p>
        </w:tc>
        <w:tc>
          <w:tcPr>
            <w:tcW w:w="554" w:type="pct"/>
            <w:tcBorders>
              <w:top w:val="single" w:sz="4" w:space="0" w:color="auto"/>
              <w:bottom w:val="dotted" w:sz="4" w:space="0" w:color="auto"/>
            </w:tcBorders>
            <w:shd w:val="pct5" w:color="auto" w:fill="FFFFFF"/>
          </w:tcPr>
          <w:p w14:paraId="1B885362" w14:textId="77777777" w:rsidR="008F68BF" w:rsidRDefault="008F68BF" w:rsidP="007D4711">
            <w:pPr>
              <w:pStyle w:val="TableText"/>
              <w:widowControl/>
              <w:jc w:val="center"/>
              <w:rPr>
                <w:rFonts w:ascii="Arial" w:hAnsi="Arial"/>
              </w:rPr>
            </w:pPr>
          </w:p>
        </w:tc>
        <w:tc>
          <w:tcPr>
            <w:tcW w:w="436" w:type="pct"/>
            <w:tcBorders>
              <w:top w:val="single" w:sz="4" w:space="0" w:color="auto"/>
              <w:bottom w:val="dotted" w:sz="4" w:space="0" w:color="auto"/>
            </w:tcBorders>
          </w:tcPr>
          <w:p w14:paraId="57F390F8" w14:textId="77777777" w:rsidR="008F68BF" w:rsidRDefault="008F68BF" w:rsidP="007D4711">
            <w:pPr>
              <w:pStyle w:val="TableText"/>
              <w:widowControl/>
              <w:tabs>
                <w:tab w:val="decimal" w:pos="-6138"/>
                <w:tab w:val="decimal" w:pos="522"/>
              </w:tabs>
              <w:jc w:val="center"/>
              <w:rPr>
                <w:rFonts w:ascii="Arial" w:hAnsi="Arial"/>
              </w:rPr>
            </w:pPr>
          </w:p>
        </w:tc>
        <w:tc>
          <w:tcPr>
            <w:tcW w:w="310" w:type="pct"/>
            <w:tcBorders>
              <w:top w:val="single" w:sz="4" w:space="0" w:color="auto"/>
              <w:bottom w:val="dotted" w:sz="4" w:space="0" w:color="auto"/>
            </w:tcBorders>
            <w:shd w:val="clear" w:color="auto" w:fill="F2F2F2" w:themeFill="background1" w:themeFillShade="F2"/>
          </w:tcPr>
          <w:p w14:paraId="5A990A81" w14:textId="77777777" w:rsidR="008F68BF" w:rsidRDefault="008F68BF" w:rsidP="007D4711">
            <w:pPr>
              <w:pStyle w:val="TableText"/>
              <w:widowControl/>
              <w:tabs>
                <w:tab w:val="decimal" w:pos="-6138"/>
                <w:tab w:val="decimal" w:pos="522"/>
              </w:tabs>
              <w:jc w:val="center"/>
              <w:rPr>
                <w:rFonts w:ascii="Arial" w:hAnsi="Arial"/>
              </w:rPr>
            </w:pPr>
          </w:p>
        </w:tc>
      </w:tr>
      <w:tr w:rsidR="009838F6" w14:paraId="1576BCAA" w14:textId="3C34E0E3"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dotted" w:sz="4" w:space="0" w:color="auto"/>
            </w:tcBorders>
            <w:vAlign w:val="center"/>
          </w:tcPr>
          <w:p w14:paraId="3FB760A5" w14:textId="498FFD35" w:rsidR="009838F6" w:rsidRPr="000D7D0B" w:rsidRDefault="009838F6" w:rsidP="009838F6">
            <w:pPr>
              <w:pStyle w:val="TableText"/>
              <w:widowControl/>
              <w:rPr>
                <w:rFonts w:ascii="Arial" w:hAnsi="Arial"/>
              </w:rPr>
            </w:pPr>
            <w:r>
              <w:rPr>
                <w:rFonts w:ascii="Arial" w:hAnsi="Arial" w:cs="Arial"/>
                <w:color w:val="000000"/>
                <w:szCs w:val="18"/>
              </w:rPr>
              <w:t>1978</w:t>
            </w:r>
          </w:p>
        </w:tc>
        <w:tc>
          <w:tcPr>
            <w:tcW w:w="478" w:type="pct"/>
            <w:tcBorders>
              <w:top w:val="dotted" w:sz="4" w:space="0" w:color="auto"/>
              <w:bottom w:val="dotted" w:sz="4" w:space="0" w:color="auto"/>
            </w:tcBorders>
            <w:shd w:val="pct5" w:color="auto" w:fill="FFFFFF"/>
            <w:vAlign w:val="center"/>
          </w:tcPr>
          <w:p w14:paraId="79037AF8" w14:textId="589FC505"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55</w:t>
            </w:r>
          </w:p>
        </w:tc>
        <w:tc>
          <w:tcPr>
            <w:tcW w:w="417" w:type="pct"/>
            <w:tcBorders>
              <w:top w:val="dotted" w:sz="4" w:space="0" w:color="auto"/>
              <w:bottom w:val="dotted" w:sz="4" w:space="0" w:color="auto"/>
            </w:tcBorders>
            <w:vAlign w:val="center"/>
          </w:tcPr>
          <w:p w14:paraId="159184EA" w14:textId="7D35AC95"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45</w:t>
            </w:r>
          </w:p>
        </w:tc>
        <w:tc>
          <w:tcPr>
            <w:tcW w:w="554" w:type="pct"/>
            <w:tcBorders>
              <w:top w:val="dotted" w:sz="4" w:space="0" w:color="auto"/>
              <w:bottom w:val="dotted" w:sz="4" w:space="0" w:color="auto"/>
            </w:tcBorders>
            <w:shd w:val="pct5" w:color="auto" w:fill="FFFFFF"/>
            <w:vAlign w:val="center"/>
          </w:tcPr>
          <w:p w14:paraId="0AA4D290" w14:textId="6F460D99"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N/A</w:t>
            </w:r>
          </w:p>
        </w:tc>
        <w:tc>
          <w:tcPr>
            <w:tcW w:w="436" w:type="pct"/>
            <w:tcBorders>
              <w:top w:val="dotted" w:sz="4" w:space="0" w:color="auto"/>
              <w:bottom w:val="dotted" w:sz="4" w:space="0" w:color="auto"/>
            </w:tcBorders>
            <w:vAlign w:val="center"/>
          </w:tcPr>
          <w:p w14:paraId="702E91B6" w14:textId="7F3CB0CA" w:rsidR="009838F6" w:rsidRPr="00225798" w:rsidRDefault="009838F6" w:rsidP="009838F6">
            <w:pPr>
              <w:snapToGrid w:val="0"/>
              <w:jc w:val="center"/>
              <w:rPr>
                <w:rFonts w:ascii="Arial" w:hAnsi="Arial" w:cs="Arial"/>
                <w:sz w:val="18"/>
                <w:szCs w:val="18"/>
              </w:rPr>
            </w:pPr>
            <w:r>
              <w:rPr>
                <w:rFonts w:ascii="Arial" w:hAnsi="Arial" w:cs="Arial"/>
                <w:sz w:val="18"/>
                <w:szCs w:val="18"/>
              </w:rPr>
              <w:t>-</w:t>
            </w:r>
          </w:p>
        </w:tc>
        <w:tc>
          <w:tcPr>
            <w:tcW w:w="310" w:type="pct"/>
            <w:tcBorders>
              <w:top w:val="dotted" w:sz="4" w:space="0" w:color="auto"/>
              <w:bottom w:val="dotted" w:sz="4" w:space="0" w:color="auto"/>
            </w:tcBorders>
            <w:shd w:val="clear" w:color="auto" w:fill="F2F2F2" w:themeFill="background1" w:themeFillShade="F2"/>
            <w:vAlign w:val="center"/>
          </w:tcPr>
          <w:p w14:paraId="53A43F21" w14:textId="3867ADA7" w:rsidR="009838F6" w:rsidRPr="00225798" w:rsidRDefault="009838F6" w:rsidP="009838F6">
            <w:pPr>
              <w:snapToGrid w:val="0"/>
              <w:jc w:val="center"/>
              <w:rPr>
                <w:rFonts w:ascii="Arial" w:hAnsi="Arial" w:cs="Arial"/>
                <w:sz w:val="18"/>
                <w:szCs w:val="18"/>
              </w:rPr>
            </w:pPr>
            <w:r w:rsidRPr="00225798">
              <w:rPr>
                <w:rFonts w:ascii="Arial" w:hAnsi="Arial" w:cs="Arial"/>
                <w:sz w:val="18"/>
                <w:szCs w:val="18"/>
              </w:rPr>
              <w:t>100</w:t>
            </w:r>
          </w:p>
        </w:tc>
      </w:tr>
      <w:tr w:rsidR="009838F6" w14:paraId="72C9466B" w14:textId="5F16A695"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dotted" w:sz="4" w:space="0" w:color="auto"/>
            </w:tcBorders>
            <w:vAlign w:val="center"/>
          </w:tcPr>
          <w:p w14:paraId="0F207C4E" w14:textId="76C99298" w:rsidR="009838F6" w:rsidRPr="000D7D0B" w:rsidRDefault="009838F6" w:rsidP="009838F6">
            <w:pPr>
              <w:pStyle w:val="TableText"/>
              <w:widowControl/>
              <w:rPr>
                <w:rFonts w:ascii="Arial" w:hAnsi="Arial"/>
                <w:szCs w:val="16"/>
              </w:rPr>
            </w:pPr>
            <w:r>
              <w:rPr>
                <w:rFonts w:ascii="Arial" w:hAnsi="Arial" w:cs="Arial"/>
                <w:color w:val="000000"/>
                <w:szCs w:val="18"/>
              </w:rPr>
              <w:t>1982</w:t>
            </w:r>
          </w:p>
        </w:tc>
        <w:tc>
          <w:tcPr>
            <w:tcW w:w="478" w:type="pct"/>
            <w:tcBorders>
              <w:top w:val="dotted" w:sz="4" w:space="0" w:color="auto"/>
              <w:bottom w:val="dotted" w:sz="4" w:space="0" w:color="auto"/>
            </w:tcBorders>
            <w:shd w:val="pct5" w:color="auto" w:fill="FFFFFF"/>
            <w:vAlign w:val="center"/>
          </w:tcPr>
          <w:p w14:paraId="6C4D80D1" w14:textId="47A025FB"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56</w:t>
            </w:r>
          </w:p>
        </w:tc>
        <w:tc>
          <w:tcPr>
            <w:tcW w:w="417" w:type="pct"/>
            <w:tcBorders>
              <w:top w:val="dotted" w:sz="4" w:space="0" w:color="auto"/>
              <w:bottom w:val="dotted" w:sz="4" w:space="0" w:color="auto"/>
            </w:tcBorders>
            <w:vAlign w:val="center"/>
          </w:tcPr>
          <w:p w14:paraId="7453D2E0" w14:textId="0E6590FB"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43</w:t>
            </w:r>
          </w:p>
        </w:tc>
        <w:tc>
          <w:tcPr>
            <w:tcW w:w="554" w:type="pct"/>
            <w:tcBorders>
              <w:top w:val="dotted" w:sz="4" w:space="0" w:color="auto"/>
              <w:bottom w:val="dotted" w:sz="4" w:space="0" w:color="auto"/>
            </w:tcBorders>
            <w:shd w:val="pct5" w:color="auto" w:fill="FFFFFF"/>
            <w:vAlign w:val="center"/>
          </w:tcPr>
          <w:p w14:paraId="4ECDCC71" w14:textId="7B47C53A"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N/A</w:t>
            </w:r>
          </w:p>
        </w:tc>
        <w:tc>
          <w:tcPr>
            <w:tcW w:w="436" w:type="pct"/>
            <w:tcBorders>
              <w:top w:val="dotted" w:sz="4" w:space="0" w:color="auto"/>
              <w:bottom w:val="dotted" w:sz="4" w:space="0" w:color="auto"/>
            </w:tcBorders>
            <w:vAlign w:val="center"/>
          </w:tcPr>
          <w:p w14:paraId="4828E8A3" w14:textId="555E3359" w:rsidR="009838F6" w:rsidRPr="00225798" w:rsidRDefault="009838F6" w:rsidP="009838F6">
            <w:pPr>
              <w:snapToGrid w:val="0"/>
              <w:jc w:val="center"/>
              <w:rPr>
                <w:rFonts w:ascii="Arial" w:hAnsi="Arial" w:cs="Arial"/>
                <w:sz w:val="18"/>
                <w:szCs w:val="18"/>
              </w:rPr>
            </w:pPr>
            <w:r>
              <w:rPr>
                <w:rFonts w:ascii="Arial" w:hAnsi="Arial" w:cs="Arial"/>
                <w:sz w:val="18"/>
                <w:szCs w:val="18"/>
              </w:rPr>
              <w:t>-</w:t>
            </w:r>
          </w:p>
        </w:tc>
        <w:tc>
          <w:tcPr>
            <w:tcW w:w="310" w:type="pct"/>
            <w:tcBorders>
              <w:top w:val="dotted" w:sz="4" w:space="0" w:color="auto"/>
              <w:bottom w:val="dotted" w:sz="4" w:space="0" w:color="auto"/>
            </w:tcBorders>
            <w:shd w:val="clear" w:color="auto" w:fill="F2F2F2" w:themeFill="background1" w:themeFillShade="F2"/>
            <w:vAlign w:val="center"/>
          </w:tcPr>
          <w:p w14:paraId="03019AEB" w14:textId="7C7DC425" w:rsidR="009838F6" w:rsidRPr="00225798" w:rsidRDefault="009838F6" w:rsidP="009838F6">
            <w:pPr>
              <w:snapToGrid w:val="0"/>
              <w:jc w:val="center"/>
              <w:rPr>
                <w:rFonts w:ascii="Arial" w:hAnsi="Arial" w:cs="Arial"/>
                <w:sz w:val="18"/>
                <w:szCs w:val="18"/>
              </w:rPr>
            </w:pPr>
            <w:r w:rsidRPr="00225798">
              <w:rPr>
                <w:rFonts w:ascii="Arial" w:hAnsi="Arial" w:cs="Arial"/>
                <w:sz w:val="18"/>
                <w:szCs w:val="18"/>
              </w:rPr>
              <w:t>100</w:t>
            </w:r>
          </w:p>
        </w:tc>
      </w:tr>
      <w:tr w:rsidR="009838F6" w14:paraId="41A45572" w14:textId="6FA0D55A"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dotted" w:sz="4" w:space="0" w:color="auto"/>
            </w:tcBorders>
            <w:vAlign w:val="center"/>
          </w:tcPr>
          <w:p w14:paraId="0DBD04A1" w14:textId="31017B09" w:rsidR="009838F6" w:rsidRPr="000D7D0B" w:rsidRDefault="009838F6" w:rsidP="009838F6">
            <w:pPr>
              <w:pStyle w:val="TableText"/>
              <w:widowControl/>
              <w:rPr>
                <w:rFonts w:ascii="Arial" w:hAnsi="Arial"/>
                <w:szCs w:val="16"/>
              </w:rPr>
            </w:pPr>
            <w:r>
              <w:rPr>
                <w:rFonts w:ascii="Arial" w:hAnsi="Arial" w:cs="Arial"/>
                <w:color w:val="000000"/>
                <w:szCs w:val="18"/>
              </w:rPr>
              <w:t>1986</w:t>
            </w:r>
          </w:p>
        </w:tc>
        <w:tc>
          <w:tcPr>
            <w:tcW w:w="478" w:type="pct"/>
            <w:tcBorders>
              <w:top w:val="dotted" w:sz="4" w:space="0" w:color="auto"/>
              <w:bottom w:val="dotted" w:sz="4" w:space="0" w:color="auto"/>
            </w:tcBorders>
            <w:shd w:val="pct5" w:color="auto" w:fill="FFFFFF"/>
            <w:vAlign w:val="center"/>
          </w:tcPr>
          <w:p w14:paraId="276750F5" w14:textId="623438CC"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59</w:t>
            </w:r>
          </w:p>
        </w:tc>
        <w:tc>
          <w:tcPr>
            <w:tcW w:w="417" w:type="pct"/>
            <w:tcBorders>
              <w:top w:val="dotted" w:sz="4" w:space="0" w:color="auto"/>
              <w:bottom w:val="dotted" w:sz="4" w:space="0" w:color="auto"/>
            </w:tcBorders>
            <w:vAlign w:val="center"/>
          </w:tcPr>
          <w:p w14:paraId="419990E2" w14:textId="60C8BE0E"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41</w:t>
            </w:r>
          </w:p>
        </w:tc>
        <w:tc>
          <w:tcPr>
            <w:tcW w:w="554" w:type="pct"/>
            <w:tcBorders>
              <w:top w:val="dotted" w:sz="4" w:space="0" w:color="auto"/>
              <w:bottom w:val="dotted" w:sz="4" w:space="0" w:color="auto"/>
            </w:tcBorders>
            <w:shd w:val="pct5" w:color="auto" w:fill="FFFFFF"/>
            <w:vAlign w:val="center"/>
          </w:tcPr>
          <w:p w14:paraId="3B580BB0" w14:textId="2C58943E"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N/A</w:t>
            </w:r>
          </w:p>
        </w:tc>
        <w:tc>
          <w:tcPr>
            <w:tcW w:w="436" w:type="pct"/>
            <w:tcBorders>
              <w:top w:val="dotted" w:sz="4" w:space="0" w:color="auto"/>
              <w:bottom w:val="dotted" w:sz="4" w:space="0" w:color="auto"/>
            </w:tcBorders>
            <w:vAlign w:val="center"/>
          </w:tcPr>
          <w:p w14:paraId="3BC533C2" w14:textId="7328058C" w:rsidR="009838F6" w:rsidRPr="00225798" w:rsidRDefault="009838F6" w:rsidP="009838F6">
            <w:pPr>
              <w:snapToGrid w:val="0"/>
              <w:jc w:val="center"/>
              <w:rPr>
                <w:rFonts w:ascii="Arial" w:hAnsi="Arial" w:cs="Arial"/>
                <w:sz w:val="18"/>
                <w:szCs w:val="18"/>
              </w:rPr>
            </w:pPr>
            <w:r>
              <w:rPr>
                <w:rFonts w:ascii="Arial" w:hAnsi="Arial" w:cs="Arial"/>
                <w:sz w:val="18"/>
                <w:szCs w:val="18"/>
              </w:rPr>
              <w:t>-</w:t>
            </w:r>
          </w:p>
        </w:tc>
        <w:tc>
          <w:tcPr>
            <w:tcW w:w="310" w:type="pct"/>
            <w:tcBorders>
              <w:top w:val="dotted" w:sz="4" w:space="0" w:color="auto"/>
              <w:bottom w:val="dotted" w:sz="4" w:space="0" w:color="auto"/>
            </w:tcBorders>
            <w:shd w:val="clear" w:color="auto" w:fill="F2F2F2" w:themeFill="background1" w:themeFillShade="F2"/>
            <w:vAlign w:val="center"/>
          </w:tcPr>
          <w:p w14:paraId="0825CF71" w14:textId="7FDAAF88" w:rsidR="009838F6" w:rsidRPr="00225798" w:rsidRDefault="009838F6" w:rsidP="009838F6">
            <w:pPr>
              <w:snapToGrid w:val="0"/>
              <w:jc w:val="center"/>
              <w:rPr>
                <w:rFonts w:ascii="Arial" w:hAnsi="Arial" w:cs="Arial"/>
                <w:sz w:val="18"/>
                <w:szCs w:val="18"/>
              </w:rPr>
            </w:pPr>
            <w:r w:rsidRPr="00225798">
              <w:rPr>
                <w:rFonts w:ascii="Arial" w:hAnsi="Arial" w:cs="Arial"/>
                <w:sz w:val="18"/>
                <w:szCs w:val="18"/>
              </w:rPr>
              <w:t>100</w:t>
            </w:r>
          </w:p>
        </w:tc>
      </w:tr>
      <w:tr w:rsidR="009838F6" w14:paraId="11B5FD24" w14:textId="2D93E244"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dotted" w:sz="4" w:space="0" w:color="auto"/>
            </w:tcBorders>
            <w:vAlign w:val="center"/>
          </w:tcPr>
          <w:p w14:paraId="0D33E72E" w14:textId="1BBB0A48" w:rsidR="009838F6" w:rsidRPr="000D7D0B" w:rsidRDefault="009838F6" w:rsidP="009838F6">
            <w:pPr>
              <w:pStyle w:val="TableText"/>
              <w:widowControl/>
              <w:rPr>
                <w:rFonts w:ascii="Arial" w:hAnsi="Arial"/>
                <w:szCs w:val="16"/>
              </w:rPr>
            </w:pPr>
            <w:r>
              <w:rPr>
                <w:rFonts w:ascii="Arial" w:hAnsi="Arial" w:cs="Arial"/>
                <w:color w:val="000000"/>
                <w:szCs w:val="18"/>
              </w:rPr>
              <w:t>1990</w:t>
            </w:r>
          </w:p>
        </w:tc>
        <w:tc>
          <w:tcPr>
            <w:tcW w:w="478" w:type="pct"/>
            <w:tcBorders>
              <w:top w:val="dotted" w:sz="4" w:space="0" w:color="auto"/>
              <w:bottom w:val="dotted" w:sz="4" w:space="0" w:color="auto"/>
            </w:tcBorders>
            <w:shd w:val="pct5" w:color="auto" w:fill="FFFFFF"/>
            <w:vAlign w:val="center"/>
          </w:tcPr>
          <w:p w14:paraId="1B3879D3" w14:textId="41F9B5B4"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61</w:t>
            </w:r>
          </w:p>
        </w:tc>
        <w:tc>
          <w:tcPr>
            <w:tcW w:w="417" w:type="pct"/>
            <w:tcBorders>
              <w:top w:val="dotted" w:sz="4" w:space="0" w:color="auto"/>
              <w:bottom w:val="dotted" w:sz="4" w:space="0" w:color="auto"/>
            </w:tcBorders>
            <w:vAlign w:val="center"/>
          </w:tcPr>
          <w:p w14:paraId="60A64A46" w14:textId="157562C3"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39</w:t>
            </w:r>
          </w:p>
        </w:tc>
        <w:tc>
          <w:tcPr>
            <w:tcW w:w="554" w:type="pct"/>
            <w:tcBorders>
              <w:top w:val="dotted" w:sz="4" w:space="0" w:color="auto"/>
              <w:bottom w:val="dotted" w:sz="4" w:space="0" w:color="auto"/>
            </w:tcBorders>
            <w:shd w:val="pct5" w:color="auto" w:fill="FFFFFF"/>
            <w:vAlign w:val="center"/>
          </w:tcPr>
          <w:p w14:paraId="667C493A" w14:textId="2F180EA0"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N/A</w:t>
            </w:r>
          </w:p>
        </w:tc>
        <w:tc>
          <w:tcPr>
            <w:tcW w:w="436" w:type="pct"/>
            <w:tcBorders>
              <w:top w:val="dotted" w:sz="4" w:space="0" w:color="auto"/>
              <w:bottom w:val="dotted" w:sz="4" w:space="0" w:color="auto"/>
            </w:tcBorders>
            <w:vAlign w:val="center"/>
          </w:tcPr>
          <w:p w14:paraId="49122231" w14:textId="7025661B" w:rsidR="009838F6" w:rsidRPr="00225798" w:rsidRDefault="009838F6" w:rsidP="009838F6">
            <w:pPr>
              <w:snapToGrid w:val="0"/>
              <w:jc w:val="center"/>
              <w:rPr>
                <w:rFonts w:ascii="Arial" w:hAnsi="Arial" w:cs="Arial"/>
                <w:sz w:val="18"/>
                <w:szCs w:val="18"/>
              </w:rPr>
            </w:pPr>
            <w:r>
              <w:rPr>
                <w:rFonts w:ascii="Arial" w:hAnsi="Arial" w:cs="Arial"/>
                <w:sz w:val="18"/>
                <w:szCs w:val="18"/>
              </w:rPr>
              <w:t>-</w:t>
            </w:r>
          </w:p>
        </w:tc>
        <w:tc>
          <w:tcPr>
            <w:tcW w:w="310" w:type="pct"/>
            <w:tcBorders>
              <w:top w:val="dotted" w:sz="4" w:space="0" w:color="auto"/>
              <w:bottom w:val="dotted" w:sz="4" w:space="0" w:color="auto"/>
            </w:tcBorders>
            <w:shd w:val="clear" w:color="auto" w:fill="F2F2F2" w:themeFill="background1" w:themeFillShade="F2"/>
            <w:vAlign w:val="center"/>
          </w:tcPr>
          <w:p w14:paraId="1D5C17BB" w14:textId="038CEA6C" w:rsidR="009838F6" w:rsidRPr="00225798" w:rsidRDefault="009838F6" w:rsidP="009838F6">
            <w:pPr>
              <w:snapToGrid w:val="0"/>
              <w:jc w:val="center"/>
              <w:rPr>
                <w:rFonts w:ascii="Arial" w:hAnsi="Arial" w:cs="Arial"/>
                <w:sz w:val="18"/>
                <w:szCs w:val="18"/>
              </w:rPr>
            </w:pPr>
            <w:r w:rsidRPr="00225798">
              <w:rPr>
                <w:rFonts w:ascii="Arial" w:hAnsi="Arial" w:cs="Arial"/>
                <w:sz w:val="18"/>
                <w:szCs w:val="18"/>
              </w:rPr>
              <w:t>100</w:t>
            </w:r>
          </w:p>
        </w:tc>
      </w:tr>
      <w:tr w:rsidR="009838F6" w14:paraId="081E4577" w14:textId="71073048"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dotted" w:sz="4" w:space="0" w:color="auto"/>
            </w:tcBorders>
            <w:vAlign w:val="center"/>
          </w:tcPr>
          <w:p w14:paraId="186BF2E0" w14:textId="552448F9" w:rsidR="009838F6" w:rsidRPr="000D7D0B" w:rsidRDefault="009838F6" w:rsidP="009838F6">
            <w:pPr>
              <w:pStyle w:val="TableText"/>
              <w:widowControl/>
              <w:rPr>
                <w:rFonts w:ascii="Arial" w:hAnsi="Arial"/>
                <w:szCs w:val="16"/>
              </w:rPr>
            </w:pPr>
            <w:r>
              <w:rPr>
                <w:rFonts w:ascii="Arial" w:hAnsi="Arial" w:cs="Arial"/>
                <w:color w:val="000000"/>
                <w:szCs w:val="18"/>
              </w:rPr>
              <w:t>1994</w:t>
            </w:r>
          </w:p>
        </w:tc>
        <w:tc>
          <w:tcPr>
            <w:tcW w:w="478" w:type="pct"/>
            <w:tcBorders>
              <w:top w:val="dotted" w:sz="4" w:space="0" w:color="auto"/>
              <w:bottom w:val="dotted" w:sz="4" w:space="0" w:color="auto"/>
            </w:tcBorders>
            <w:shd w:val="pct5" w:color="auto" w:fill="FFFFFF"/>
            <w:vAlign w:val="center"/>
          </w:tcPr>
          <w:p w14:paraId="005148C8" w14:textId="4ADB6C24"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64</w:t>
            </w:r>
          </w:p>
        </w:tc>
        <w:tc>
          <w:tcPr>
            <w:tcW w:w="417" w:type="pct"/>
            <w:tcBorders>
              <w:top w:val="dotted" w:sz="4" w:space="0" w:color="auto"/>
              <w:bottom w:val="dotted" w:sz="4" w:space="0" w:color="auto"/>
            </w:tcBorders>
            <w:vAlign w:val="center"/>
          </w:tcPr>
          <w:p w14:paraId="4961C61F" w14:textId="7F9254D5"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35</w:t>
            </w:r>
          </w:p>
        </w:tc>
        <w:tc>
          <w:tcPr>
            <w:tcW w:w="554" w:type="pct"/>
            <w:tcBorders>
              <w:top w:val="dotted" w:sz="4" w:space="0" w:color="auto"/>
              <w:bottom w:val="dotted" w:sz="4" w:space="0" w:color="auto"/>
            </w:tcBorders>
            <w:shd w:val="pct5" w:color="auto" w:fill="FFFFFF"/>
            <w:vAlign w:val="center"/>
          </w:tcPr>
          <w:p w14:paraId="46FA6635" w14:textId="568B006E"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N/A</w:t>
            </w:r>
          </w:p>
        </w:tc>
        <w:tc>
          <w:tcPr>
            <w:tcW w:w="436" w:type="pct"/>
            <w:tcBorders>
              <w:top w:val="dotted" w:sz="4" w:space="0" w:color="auto"/>
              <w:bottom w:val="dotted" w:sz="4" w:space="0" w:color="auto"/>
            </w:tcBorders>
            <w:vAlign w:val="center"/>
          </w:tcPr>
          <w:p w14:paraId="0F2FEA68" w14:textId="5FCE4570" w:rsidR="009838F6" w:rsidRPr="00225798" w:rsidRDefault="009838F6" w:rsidP="009838F6">
            <w:pPr>
              <w:snapToGrid w:val="0"/>
              <w:jc w:val="center"/>
              <w:rPr>
                <w:rFonts w:ascii="Arial" w:hAnsi="Arial" w:cs="Arial"/>
                <w:sz w:val="18"/>
                <w:szCs w:val="18"/>
              </w:rPr>
            </w:pPr>
            <w:r>
              <w:rPr>
                <w:rFonts w:ascii="Arial" w:hAnsi="Arial" w:cs="Arial"/>
                <w:sz w:val="18"/>
                <w:szCs w:val="18"/>
              </w:rPr>
              <w:t>-</w:t>
            </w:r>
          </w:p>
        </w:tc>
        <w:tc>
          <w:tcPr>
            <w:tcW w:w="310" w:type="pct"/>
            <w:tcBorders>
              <w:top w:val="dotted" w:sz="4" w:space="0" w:color="auto"/>
              <w:bottom w:val="dotted" w:sz="4" w:space="0" w:color="auto"/>
            </w:tcBorders>
            <w:shd w:val="clear" w:color="auto" w:fill="F2F2F2" w:themeFill="background1" w:themeFillShade="F2"/>
            <w:vAlign w:val="center"/>
          </w:tcPr>
          <w:p w14:paraId="3BD421B5" w14:textId="5009E802" w:rsidR="009838F6" w:rsidRPr="00225798" w:rsidRDefault="009838F6" w:rsidP="009838F6">
            <w:pPr>
              <w:snapToGrid w:val="0"/>
              <w:jc w:val="center"/>
              <w:rPr>
                <w:rFonts w:ascii="Arial" w:hAnsi="Arial" w:cs="Arial"/>
                <w:sz w:val="18"/>
                <w:szCs w:val="18"/>
              </w:rPr>
            </w:pPr>
            <w:r w:rsidRPr="00225798">
              <w:rPr>
                <w:rFonts w:ascii="Arial" w:hAnsi="Arial" w:cs="Arial"/>
                <w:sz w:val="18"/>
                <w:szCs w:val="18"/>
              </w:rPr>
              <w:t>100</w:t>
            </w:r>
          </w:p>
        </w:tc>
      </w:tr>
      <w:tr w:rsidR="009838F6" w14:paraId="5ABF22C1" w14:textId="541DF7CA"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dotted" w:sz="4" w:space="0" w:color="auto"/>
            </w:tcBorders>
            <w:vAlign w:val="center"/>
          </w:tcPr>
          <w:p w14:paraId="0C5B97E9" w14:textId="02474400" w:rsidR="009838F6" w:rsidRPr="000D7D0B" w:rsidRDefault="009838F6" w:rsidP="009838F6">
            <w:pPr>
              <w:pStyle w:val="TableText"/>
              <w:widowControl/>
              <w:rPr>
                <w:rFonts w:ascii="Arial" w:hAnsi="Arial"/>
                <w:szCs w:val="16"/>
              </w:rPr>
            </w:pPr>
            <w:r>
              <w:rPr>
                <w:rFonts w:ascii="Arial" w:hAnsi="Arial" w:cs="Arial"/>
                <w:color w:val="000000"/>
                <w:szCs w:val="18"/>
              </w:rPr>
              <w:t>1998</w:t>
            </w:r>
          </w:p>
        </w:tc>
        <w:tc>
          <w:tcPr>
            <w:tcW w:w="478" w:type="pct"/>
            <w:tcBorders>
              <w:top w:val="dotted" w:sz="4" w:space="0" w:color="auto"/>
              <w:bottom w:val="dotted" w:sz="4" w:space="0" w:color="auto"/>
            </w:tcBorders>
            <w:shd w:val="pct5" w:color="auto" w:fill="FFFFFF"/>
            <w:vAlign w:val="center"/>
          </w:tcPr>
          <w:p w14:paraId="30DF8988" w14:textId="76CF49F6"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60</w:t>
            </w:r>
          </w:p>
        </w:tc>
        <w:tc>
          <w:tcPr>
            <w:tcW w:w="417" w:type="pct"/>
            <w:tcBorders>
              <w:top w:val="dotted" w:sz="4" w:space="0" w:color="auto"/>
              <w:bottom w:val="dotted" w:sz="4" w:space="0" w:color="auto"/>
            </w:tcBorders>
            <w:vAlign w:val="center"/>
          </w:tcPr>
          <w:p w14:paraId="0AABEF9D" w14:textId="2C7C55BB"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38</w:t>
            </w:r>
          </w:p>
        </w:tc>
        <w:tc>
          <w:tcPr>
            <w:tcW w:w="554" w:type="pct"/>
            <w:tcBorders>
              <w:top w:val="dotted" w:sz="4" w:space="0" w:color="auto"/>
              <w:bottom w:val="dotted" w:sz="4" w:space="0" w:color="auto"/>
            </w:tcBorders>
            <w:shd w:val="pct5" w:color="auto" w:fill="FFFFFF"/>
            <w:vAlign w:val="center"/>
          </w:tcPr>
          <w:p w14:paraId="01141F46" w14:textId="07CAB1E5"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N/A</w:t>
            </w:r>
          </w:p>
        </w:tc>
        <w:tc>
          <w:tcPr>
            <w:tcW w:w="436" w:type="pct"/>
            <w:tcBorders>
              <w:top w:val="dotted" w:sz="4" w:space="0" w:color="auto"/>
              <w:bottom w:val="dotted" w:sz="4" w:space="0" w:color="auto"/>
            </w:tcBorders>
            <w:vAlign w:val="center"/>
          </w:tcPr>
          <w:p w14:paraId="7C006D9C" w14:textId="635219E3" w:rsidR="009838F6" w:rsidRPr="00225798" w:rsidRDefault="009838F6" w:rsidP="009838F6">
            <w:pPr>
              <w:snapToGrid w:val="0"/>
              <w:jc w:val="center"/>
              <w:rPr>
                <w:rFonts w:ascii="Arial" w:hAnsi="Arial" w:cs="Arial"/>
                <w:sz w:val="18"/>
                <w:szCs w:val="18"/>
              </w:rPr>
            </w:pPr>
            <w:r>
              <w:rPr>
                <w:rFonts w:ascii="Arial" w:hAnsi="Arial" w:cs="Arial"/>
                <w:sz w:val="18"/>
                <w:szCs w:val="18"/>
              </w:rPr>
              <w:t>-</w:t>
            </w:r>
          </w:p>
        </w:tc>
        <w:tc>
          <w:tcPr>
            <w:tcW w:w="310" w:type="pct"/>
            <w:tcBorders>
              <w:top w:val="dotted" w:sz="4" w:space="0" w:color="auto"/>
              <w:bottom w:val="dotted" w:sz="4" w:space="0" w:color="auto"/>
            </w:tcBorders>
            <w:shd w:val="clear" w:color="auto" w:fill="F2F2F2" w:themeFill="background1" w:themeFillShade="F2"/>
            <w:vAlign w:val="center"/>
          </w:tcPr>
          <w:p w14:paraId="1CB7F4D3" w14:textId="2716661A" w:rsidR="009838F6" w:rsidRPr="00225798" w:rsidRDefault="009838F6" w:rsidP="009838F6">
            <w:pPr>
              <w:snapToGrid w:val="0"/>
              <w:jc w:val="center"/>
              <w:rPr>
                <w:rFonts w:ascii="Arial" w:hAnsi="Arial" w:cs="Arial"/>
                <w:sz w:val="18"/>
                <w:szCs w:val="18"/>
              </w:rPr>
            </w:pPr>
            <w:r w:rsidRPr="00225798">
              <w:rPr>
                <w:rFonts w:ascii="Arial" w:hAnsi="Arial" w:cs="Arial"/>
                <w:sz w:val="18"/>
                <w:szCs w:val="18"/>
              </w:rPr>
              <w:t>100</w:t>
            </w:r>
          </w:p>
        </w:tc>
      </w:tr>
      <w:tr w:rsidR="009838F6" w14:paraId="7A10728C" w14:textId="58380078"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dotted" w:sz="4" w:space="0" w:color="auto"/>
            </w:tcBorders>
            <w:vAlign w:val="center"/>
          </w:tcPr>
          <w:p w14:paraId="71A51A2E" w14:textId="287297AC" w:rsidR="009838F6" w:rsidRPr="000D7D0B" w:rsidRDefault="009838F6" w:rsidP="009838F6">
            <w:pPr>
              <w:pStyle w:val="TableText"/>
              <w:widowControl/>
              <w:rPr>
                <w:rFonts w:ascii="Arial" w:hAnsi="Arial"/>
                <w:szCs w:val="16"/>
              </w:rPr>
            </w:pPr>
            <w:r>
              <w:rPr>
                <w:rFonts w:ascii="Arial" w:hAnsi="Arial" w:cs="Arial"/>
                <w:color w:val="000000"/>
                <w:szCs w:val="18"/>
              </w:rPr>
              <w:t>2002</w:t>
            </w:r>
          </w:p>
        </w:tc>
        <w:tc>
          <w:tcPr>
            <w:tcW w:w="478" w:type="pct"/>
            <w:tcBorders>
              <w:top w:val="dotted" w:sz="4" w:space="0" w:color="auto"/>
              <w:bottom w:val="dotted" w:sz="4" w:space="0" w:color="auto"/>
            </w:tcBorders>
            <w:shd w:val="pct5" w:color="auto" w:fill="FFFFFF"/>
            <w:vAlign w:val="center"/>
          </w:tcPr>
          <w:p w14:paraId="65EA4F45" w14:textId="33DA046D"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68</w:t>
            </w:r>
          </w:p>
        </w:tc>
        <w:tc>
          <w:tcPr>
            <w:tcW w:w="417" w:type="pct"/>
            <w:tcBorders>
              <w:top w:val="dotted" w:sz="4" w:space="0" w:color="auto"/>
              <w:bottom w:val="dotted" w:sz="4" w:space="0" w:color="auto"/>
            </w:tcBorders>
            <w:vAlign w:val="center"/>
          </w:tcPr>
          <w:p w14:paraId="68EFEDF2" w14:textId="6FF57B51"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32</w:t>
            </w:r>
          </w:p>
        </w:tc>
        <w:tc>
          <w:tcPr>
            <w:tcW w:w="554" w:type="pct"/>
            <w:tcBorders>
              <w:top w:val="dotted" w:sz="4" w:space="0" w:color="auto"/>
              <w:bottom w:val="dotted" w:sz="4" w:space="0" w:color="auto"/>
            </w:tcBorders>
            <w:shd w:val="pct5" w:color="auto" w:fill="FFFFFF"/>
            <w:vAlign w:val="center"/>
          </w:tcPr>
          <w:p w14:paraId="57883B9F" w14:textId="7B825725" w:rsidR="009838F6" w:rsidRPr="00225798" w:rsidRDefault="009838F6" w:rsidP="009838F6">
            <w:pPr>
              <w:jc w:val="center"/>
              <w:rPr>
                <w:rFonts w:ascii="Arial" w:hAnsi="Arial" w:cs="Arial"/>
                <w:color w:val="000000"/>
                <w:sz w:val="18"/>
                <w:szCs w:val="18"/>
              </w:rPr>
            </w:pPr>
            <w:r>
              <w:rPr>
                <w:rFonts w:ascii="Arial" w:hAnsi="Arial" w:cs="Arial"/>
                <w:color w:val="000000"/>
                <w:sz w:val="18"/>
                <w:szCs w:val="18"/>
              </w:rPr>
              <w:t>N/A</w:t>
            </w:r>
          </w:p>
        </w:tc>
        <w:tc>
          <w:tcPr>
            <w:tcW w:w="436" w:type="pct"/>
            <w:tcBorders>
              <w:top w:val="dotted" w:sz="4" w:space="0" w:color="auto"/>
              <w:bottom w:val="dotted" w:sz="4" w:space="0" w:color="auto"/>
            </w:tcBorders>
            <w:vAlign w:val="center"/>
          </w:tcPr>
          <w:p w14:paraId="20643362" w14:textId="4F640013" w:rsidR="009838F6" w:rsidRPr="00225798" w:rsidRDefault="009838F6" w:rsidP="009838F6">
            <w:pPr>
              <w:snapToGrid w:val="0"/>
              <w:jc w:val="center"/>
              <w:rPr>
                <w:rFonts w:ascii="Arial" w:hAnsi="Arial" w:cs="Arial"/>
                <w:sz w:val="18"/>
                <w:szCs w:val="18"/>
              </w:rPr>
            </w:pPr>
            <w:r>
              <w:rPr>
                <w:rFonts w:ascii="Arial" w:hAnsi="Arial" w:cs="Arial"/>
                <w:sz w:val="18"/>
                <w:szCs w:val="18"/>
              </w:rPr>
              <w:t>-</w:t>
            </w:r>
          </w:p>
        </w:tc>
        <w:tc>
          <w:tcPr>
            <w:tcW w:w="310" w:type="pct"/>
            <w:tcBorders>
              <w:top w:val="dotted" w:sz="4" w:space="0" w:color="auto"/>
              <w:bottom w:val="dotted" w:sz="4" w:space="0" w:color="auto"/>
            </w:tcBorders>
            <w:shd w:val="clear" w:color="auto" w:fill="F2F2F2" w:themeFill="background1" w:themeFillShade="F2"/>
            <w:vAlign w:val="center"/>
          </w:tcPr>
          <w:p w14:paraId="7776CFCF" w14:textId="2157B0F7" w:rsidR="009838F6" w:rsidRPr="00225798" w:rsidRDefault="009838F6" w:rsidP="009838F6">
            <w:pPr>
              <w:snapToGrid w:val="0"/>
              <w:jc w:val="center"/>
              <w:rPr>
                <w:rFonts w:ascii="Arial" w:hAnsi="Arial" w:cs="Arial"/>
                <w:sz w:val="18"/>
                <w:szCs w:val="18"/>
              </w:rPr>
            </w:pPr>
            <w:r w:rsidRPr="00225798">
              <w:rPr>
                <w:rFonts w:ascii="Arial" w:hAnsi="Arial" w:cs="Arial"/>
                <w:sz w:val="18"/>
                <w:szCs w:val="18"/>
              </w:rPr>
              <w:t>100</w:t>
            </w:r>
          </w:p>
        </w:tc>
      </w:tr>
      <w:tr w:rsidR="000A2396" w14:paraId="2C321568" w14:textId="48EB86BA" w:rsidTr="000A2396">
        <w:tblPrEx>
          <w:tblLook w:val="0000" w:firstRow="0" w:lastRow="0" w:firstColumn="0" w:lastColumn="0" w:noHBand="0" w:noVBand="0"/>
        </w:tblPrEx>
        <w:trPr>
          <w:gridAfter w:val="1"/>
          <w:wAfter w:w="518" w:type="pct"/>
          <w:cantSplit/>
          <w:trHeight w:val="320"/>
        </w:trPr>
        <w:tc>
          <w:tcPr>
            <w:tcW w:w="2287" w:type="pct"/>
            <w:tcBorders>
              <w:top w:val="dotted" w:sz="4" w:space="0" w:color="auto"/>
              <w:bottom w:val="single" w:sz="12" w:space="0" w:color="F79646" w:themeColor="accent6"/>
            </w:tcBorders>
            <w:vAlign w:val="center"/>
          </w:tcPr>
          <w:p w14:paraId="10446171" w14:textId="21A7F280" w:rsidR="000A2396" w:rsidRPr="000D7D0B" w:rsidRDefault="000A2396" w:rsidP="007D4711">
            <w:pPr>
              <w:pStyle w:val="TableText"/>
              <w:widowControl/>
              <w:rPr>
                <w:rFonts w:ascii="Arial" w:hAnsi="Arial"/>
                <w:szCs w:val="16"/>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478" w:type="pct"/>
            <w:tcBorders>
              <w:top w:val="dotted" w:sz="4" w:space="0" w:color="auto"/>
              <w:bottom w:val="single" w:sz="12" w:space="0" w:color="F79646" w:themeColor="accent6"/>
            </w:tcBorders>
            <w:shd w:val="pct5" w:color="auto" w:fill="FFFFFF"/>
            <w:vAlign w:val="center"/>
          </w:tcPr>
          <w:p w14:paraId="2A5AEA51" w14:textId="07B10EA8" w:rsidR="000A2396" w:rsidRPr="000A2396" w:rsidRDefault="000A2396" w:rsidP="007D4711">
            <w:pPr>
              <w:jc w:val="center"/>
              <w:rPr>
                <w:rFonts w:ascii="Arial" w:hAnsi="Arial" w:cs="Arial"/>
                <w:color w:val="000000"/>
                <w:sz w:val="18"/>
                <w:szCs w:val="18"/>
              </w:rPr>
            </w:pPr>
            <w:r w:rsidRPr="000A2396">
              <w:rPr>
                <w:rFonts w:ascii="Arial" w:hAnsi="Arial" w:cs="Arial"/>
                <w:color w:val="000000"/>
                <w:sz w:val="18"/>
                <w:szCs w:val="20"/>
              </w:rPr>
              <w:t>72</w:t>
            </w:r>
          </w:p>
        </w:tc>
        <w:tc>
          <w:tcPr>
            <w:tcW w:w="417" w:type="pct"/>
            <w:tcBorders>
              <w:top w:val="dotted" w:sz="4" w:space="0" w:color="auto"/>
              <w:bottom w:val="single" w:sz="12" w:space="0" w:color="F79646" w:themeColor="accent6"/>
            </w:tcBorders>
            <w:vAlign w:val="center"/>
          </w:tcPr>
          <w:p w14:paraId="7CDBFD17" w14:textId="2E8BF011" w:rsidR="000A2396" w:rsidRPr="000A2396" w:rsidRDefault="000A2396" w:rsidP="007D4711">
            <w:pPr>
              <w:jc w:val="center"/>
              <w:rPr>
                <w:rFonts w:ascii="Arial" w:hAnsi="Arial" w:cs="Arial"/>
                <w:color w:val="000000"/>
                <w:sz w:val="18"/>
                <w:szCs w:val="18"/>
              </w:rPr>
            </w:pPr>
            <w:r w:rsidRPr="000A2396">
              <w:rPr>
                <w:rFonts w:ascii="Arial" w:hAnsi="Arial" w:cs="Arial"/>
                <w:color w:val="000000"/>
                <w:sz w:val="18"/>
                <w:szCs w:val="20"/>
              </w:rPr>
              <w:t>28</w:t>
            </w:r>
          </w:p>
        </w:tc>
        <w:tc>
          <w:tcPr>
            <w:tcW w:w="554" w:type="pct"/>
            <w:tcBorders>
              <w:top w:val="dotted" w:sz="4" w:space="0" w:color="auto"/>
              <w:bottom w:val="single" w:sz="12" w:space="0" w:color="F79646" w:themeColor="accent6"/>
            </w:tcBorders>
            <w:shd w:val="pct5" w:color="auto" w:fill="FFFFFF"/>
            <w:vAlign w:val="center"/>
          </w:tcPr>
          <w:p w14:paraId="1E894921" w14:textId="49857605" w:rsidR="000A2396" w:rsidRPr="000A2396" w:rsidRDefault="000A2396" w:rsidP="007D4711">
            <w:pPr>
              <w:jc w:val="center"/>
              <w:rPr>
                <w:rFonts w:ascii="Arial" w:hAnsi="Arial" w:cs="Arial"/>
                <w:color w:val="000000"/>
                <w:sz w:val="18"/>
                <w:szCs w:val="18"/>
              </w:rPr>
            </w:pPr>
            <w:r w:rsidRPr="000A2396">
              <w:rPr>
                <w:rFonts w:ascii="Arial" w:hAnsi="Arial" w:cs="Arial"/>
                <w:color w:val="000000"/>
                <w:sz w:val="18"/>
                <w:szCs w:val="20"/>
              </w:rPr>
              <w:t>1</w:t>
            </w:r>
          </w:p>
        </w:tc>
        <w:tc>
          <w:tcPr>
            <w:tcW w:w="436" w:type="pct"/>
            <w:tcBorders>
              <w:top w:val="dotted" w:sz="4" w:space="0" w:color="auto"/>
              <w:bottom w:val="single" w:sz="12" w:space="0" w:color="F79646" w:themeColor="accent6"/>
            </w:tcBorders>
            <w:vAlign w:val="center"/>
          </w:tcPr>
          <w:p w14:paraId="13C72E83" w14:textId="4101AAB4" w:rsidR="000A2396" w:rsidRPr="000A2396" w:rsidRDefault="000A2396" w:rsidP="007D4711">
            <w:pPr>
              <w:snapToGrid w:val="0"/>
              <w:jc w:val="center"/>
              <w:rPr>
                <w:rFonts w:ascii="Arial" w:hAnsi="Arial" w:cs="Arial"/>
                <w:sz w:val="18"/>
                <w:szCs w:val="18"/>
              </w:rPr>
            </w:pPr>
            <w:r w:rsidRPr="000A2396">
              <w:rPr>
                <w:rFonts w:ascii="Arial" w:hAnsi="Arial" w:cs="Arial"/>
                <w:color w:val="000000"/>
                <w:sz w:val="18"/>
                <w:szCs w:val="20"/>
              </w:rPr>
              <w:t>0</w:t>
            </w:r>
          </w:p>
        </w:tc>
        <w:tc>
          <w:tcPr>
            <w:tcW w:w="310" w:type="pct"/>
            <w:tcBorders>
              <w:top w:val="dotted" w:sz="4" w:space="0" w:color="auto"/>
              <w:bottom w:val="single" w:sz="12" w:space="0" w:color="F79646" w:themeColor="accent6"/>
            </w:tcBorders>
            <w:shd w:val="clear" w:color="auto" w:fill="F2F2F2" w:themeFill="background1" w:themeFillShade="F2"/>
            <w:vAlign w:val="center"/>
          </w:tcPr>
          <w:p w14:paraId="0E9C6FA8" w14:textId="55C1D961" w:rsidR="000A2396" w:rsidRPr="00225798" w:rsidRDefault="000A2396" w:rsidP="007D4711">
            <w:pPr>
              <w:snapToGrid w:val="0"/>
              <w:jc w:val="center"/>
              <w:rPr>
                <w:rFonts w:ascii="Arial" w:hAnsi="Arial" w:cs="Arial"/>
                <w:sz w:val="18"/>
                <w:szCs w:val="18"/>
              </w:rPr>
            </w:pPr>
            <w:r w:rsidRPr="00225798">
              <w:rPr>
                <w:rFonts w:ascii="Arial" w:hAnsi="Arial" w:cs="Arial"/>
                <w:sz w:val="18"/>
                <w:szCs w:val="18"/>
              </w:rPr>
              <w:t>100</w:t>
            </w:r>
          </w:p>
        </w:tc>
      </w:tr>
      <w:tr w:rsidR="008F68BF" w14:paraId="08341E66" w14:textId="22742A98" w:rsidTr="000A2396">
        <w:tblPrEx>
          <w:tblLook w:val="0000" w:firstRow="0" w:lastRow="0" w:firstColumn="0" w:lastColumn="0" w:noHBand="0" w:noVBand="0"/>
        </w:tblPrEx>
        <w:trPr>
          <w:gridAfter w:val="1"/>
          <w:wAfter w:w="518" w:type="pct"/>
          <w:cantSplit/>
          <w:trHeight w:val="320"/>
        </w:trPr>
        <w:tc>
          <w:tcPr>
            <w:tcW w:w="2287" w:type="pct"/>
            <w:tcBorders>
              <w:top w:val="single" w:sz="12" w:space="0" w:color="F79646" w:themeColor="accent6"/>
              <w:bottom w:val="single" w:sz="12" w:space="0" w:color="F79646" w:themeColor="accent6"/>
            </w:tcBorders>
            <w:vAlign w:val="center"/>
          </w:tcPr>
          <w:p w14:paraId="2CBA3967" w14:textId="3726347A" w:rsidR="008F68BF" w:rsidRPr="000D7D0B" w:rsidRDefault="00A428F9" w:rsidP="009838F6">
            <w:pPr>
              <w:pStyle w:val="TableText"/>
              <w:widowControl/>
              <w:rPr>
                <w:rFonts w:ascii="Arial" w:hAnsi="Arial"/>
                <w:szCs w:val="16"/>
              </w:rPr>
            </w:pPr>
            <w:r>
              <w:rPr>
                <w:rFonts w:ascii="Arial" w:hAnsi="Arial"/>
              </w:rPr>
              <w:t xml:space="preserve">Change in % points </w:t>
            </w:r>
            <w:r w:rsidR="009838F6">
              <w:rPr>
                <w:rFonts w:ascii="Arial" w:hAnsi="Arial"/>
              </w:rPr>
              <w:t>2002</w:t>
            </w:r>
            <w:r w:rsidR="008F68BF">
              <w:rPr>
                <w:rFonts w:ascii="Arial" w:hAnsi="Arial"/>
              </w:rPr>
              <w:t>-2018</w:t>
            </w:r>
          </w:p>
        </w:tc>
        <w:tc>
          <w:tcPr>
            <w:tcW w:w="478" w:type="pct"/>
            <w:tcBorders>
              <w:top w:val="single" w:sz="12" w:space="0" w:color="F79646" w:themeColor="accent6"/>
              <w:bottom w:val="single" w:sz="12" w:space="0" w:color="F79646" w:themeColor="accent6"/>
            </w:tcBorders>
            <w:shd w:val="pct5" w:color="auto" w:fill="FFFFFF"/>
            <w:vAlign w:val="center"/>
          </w:tcPr>
          <w:p w14:paraId="7F38E228" w14:textId="1E525CC5" w:rsidR="008F68BF" w:rsidRPr="00225798" w:rsidRDefault="00A428F9" w:rsidP="009838F6">
            <w:pPr>
              <w:jc w:val="center"/>
              <w:rPr>
                <w:rFonts w:ascii="Arial" w:hAnsi="Arial" w:cs="Arial"/>
                <w:color w:val="000000"/>
                <w:sz w:val="18"/>
                <w:szCs w:val="18"/>
              </w:rPr>
            </w:pPr>
            <w:r>
              <w:rPr>
                <w:rFonts w:ascii="Arial" w:hAnsi="Arial" w:cs="Arial"/>
                <w:color w:val="000000"/>
                <w:sz w:val="18"/>
                <w:szCs w:val="18"/>
              </w:rPr>
              <w:t>+</w:t>
            </w:r>
            <w:r w:rsidR="009838F6">
              <w:rPr>
                <w:rFonts w:ascii="Arial" w:hAnsi="Arial" w:cs="Arial"/>
                <w:color w:val="000000"/>
                <w:sz w:val="18"/>
                <w:szCs w:val="18"/>
              </w:rPr>
              <w:t>4</w:t>
            </w:r>
          </w:p>
        </w:tc>
        <w:tc>
          <w:tcPr>
            <w:tcW w:w="417" w:type="pct"/>
            <w:tcBorders>
              <w:top w:val="single" w:sz="12" w:space="0" w:color="F79646" w:themeColor="accent6"/>
              <w:bottom w:val="single" w:sz="12" w:space="0" w:color="F79646" w:themeColor="accent6"/>
            </w:tcBorders>
            <w:vAlign w:val="center"/>
          </w:tcPr>
          <w:p w14:paraId="44490C25" w14:textId="716E325C" w:rsidR="008F68BF" w:rsidRPr="00225798" w:rsidRDefault="00A428F9" w:rsidP="009838F6">
            <w:pPr>
              <w:jc w:val="center"/>
              <w:rPr>
                <w:rFonts w:ascii="Arial" w:hAnsi="Arial" w:cs="Arial"/>
                <w:color w:val="000000"/>
                <w:sz w:val="18"/>
                <w:szCs w:val="18"/>
              </w:rPr>
            </w:pPr>
            <w:r>
              <w:rPr>
                <w:rFonts w:ascii="Arial" w:hAnsi="Arial" w:cs="Arial"/>
                <w:color w:val="000000"/>
                <w:sz w:val="18"/>
                <w:szCs w:val="18"/>
              </w:rPr>
              <w:t>-</w:t>
            </w:r>
            <w:r w:rsidR="009838F6">
              <w:rPr>
                <w:rFonts w:ascii="Arial" w:hAnsi="Arial" w:cs="Arial"/>
                <w:color w:val="000000"/>
                <w:sz w:val="18"/>
                <w:szCs w:val="18"/>
              </w:rPr>
              <w:t>4</w:t>
            </w:r>
          </w:p>
        </w:tc>
        <w:tc>
          <w:tcPr>
            <w:tcW w:w="554" w:type="pct"/>
            <w:tcBorders>
              <w:top w:val="single" w:sz="12" w:space="0" w:color="F79646" w:themeColor="accent6"/>
              <w:bottom w:val="single" w:sz="12" w:space="0" w:color="F79646" w:themeColor="accent6"/>
            </w:tcBorders>
            <w:shd w:val="pct5" w:color="auto" w:fill="FFFFFF"/>
            <w:vAlign w:val="center"/>
          </w:tcPr>
          <w:p w14:paraId="4163CBC5" w14:textId="29D2E90E" w:rsidR="008F68BF" w:rsidRPr="00225798" w:rsidRDefault="00A428F9" w:rsidP="007D4711">
            <w:pPr>
              <w:jc w:val="center"/>
              <w:rPr>
                <w:rFonts w:ascii="Arial" w:hAnsi="Arial" w:cs="Arial"/>
                <w:color w:val="000000"/>
                <w:sz w:val="18"/>
                <w:szCs w:val="18"/>
              </w:rPr>
            </w:pPr>
            <w:r>
              <w:rPr>
                <w:rFonts w:ascii="Arial" w:hAnsi="Arial" w:cs="Arial"/>
                <w:color w:val="000000"/>
                <w:sz w:val="18"/>
                <w:szCs w:val="18"/>
              </w:rPr>
              <w:t>-</w:t>
            </w:r>
          </w:p>
        </w:tc>
        <w:tc>
          <w:tcPr>
            <w:tcW w:w="436" w:type="pct"/>
            <w:tcBorders>
              <w:top w:val="single" w:sz="12" w:space="0" w:color="F79646" w:themeColor="accent6"/>
              <w:bottom w:val="single" w:sz="12" w:space="0" w:color="F79646" w:themeColor="accent6"/>
            </w:tcBorders>
            <w:vAlign w:val="center"/>
          </w:tcPr>
          <w:p w14:paraId="2C8D26B9" w14:textId="3DBABF20" w:rsidR="008F68BF" w:rsidRPr="00225798" w:rsidRDefault="00A428F9" w:rsidP="007D4711">
            <w:pPr>
              <w:snapToGrid w:val="0"/>
              <w:jc w:val="center"/>
              <w:rPr>
                <w:rFonts w:ascii="Arial" w:hAnsi="Arial" w:cs="Arial"/>
                <w:sz w:val="18"/>
                <w:szCs w:val="18"/>
              </w:rPr>
            </w:pPr>
            <w:r>
              <w:rPr>
                <w:rFonts w:ascii="Arial" w:hAnsi="Arial" w:cs="Arial"/>
                <w:sz w:val="18"/>
                <w:szCs w:val="18"/>
              </w:rPr>
              <w:t>-</w:t>
            </w:r>
          </w:p>
        </w:tc>
        <w:tc>
          <w:tcPr>
            <w:tcW w:w="310" w:type="pct"/>
            <w:tcBorders>
              <w:top w:val="single" w:sz="12" w:space="0" w:color="F79646" w:themeColor="accent6"/>
              <w:bottom w:val="single" w:sz="12" w:space="0" w:color="F79646" w:themeColor="accent6"/>
            </w:tcBorders>
            <w:shd w:val="clear" w:color="auto" w:fill="F2F2F2" w:themeFill="background1" w:themeFillShade="F2"/>
            <w:vAlign w:val="center"/>
          </w:tcPr>
          <w:p w14:paraId="5D92C349" w14:textId="77777777" w:rsidR="008F68BF" w:rsidRPr="00225798" w:rsidRDefault="008F68BF" w:rsidP="007D4711">
            <w:pPr>
              <w:snapToGrid w:val="0"/>
              <w:jc w:val="center"/>
              <w:rPr>
                <w:rFonts w:ascii="Arial" w:hAnsi="Arial" w:cs="Arial"/>
                <w:sz w:val="18"/>
                <w:szCs w:val="18"/>
              </w:rPr>
            </w:pPr>
          </w:p>
        </w:tc>
      </w:tr>
    </w:tbl>
    <w:p w14:paraId="5A067EF4" w14:textId="3E3B0E43" w:rsidR="009C3478" w:rsidRDefault="009C3478" w:rsidP="00857392">
      <w:pPr>
        <w:rPr>
          <w:rFonts w:ascii="Arial" w:hAnsi="Arial" w:cs="Arial"/>
          <w:color w:val="000000" w:themeColor="text1"/>
          <w:sz w:val="18"/>
          <w:szCs w:val="18"/>
        </w:rPr>
      </w:pPr>
    </w:p>
    <w:p w14:paraId="55D8DC4A" w14:textId="3A155FF8" w:rsidR="008F68BF" w:rsidRPr="00B66D33" w:rsidRDefault="008F68BF" w:rsidP="008F68BF">
      <w:pPr>
        <w:pStyle w:val="Heading1"/>
        <w:pBdr>
          <w:bottom w:val="single" w:sz="4" w:space="1" w:color="auto"/>
        </w:pBdr>
        <w:rPr>
          <w:rFonts w:ascii="Arial Black" w:hAnsi="Arial Black"/>
          <w:i w:val="0"/>
          <w:sz w:val="22"/>
        </w:rPr>
      </w:pPr>
      <w:r w:rsidRPr="00B66D33">
        <w:rPr>
          <w:rFonts w:ascii="Arial Black" w:hAnsi="Arial Black"/>
          <w:sz w:val="22"/>
        </w:rPr>
        <w:t xml:space="preserve">Question </w:t>
      </w:r>
      <w:r w:rsidRPr="008F68BF">
        <w:rPr>
          <w:rFonts w:ascii="Arial Black" w:hAnsi="Arial Black"/>
          <w:sz w:val="22"/>
        </w:rPr>
        <w:t>618</w:t>
      </w:r>
    </w:p>
    <w:p w14:paraId="2986F036" w14:textId="0F2E473C" w:rsidR="008F68BF" w:rsidRPr="00586583" w:rsidRDefault="008F68BF" w:rsidP="008F68BF">
      <w:pPr>
        <w:pStyle w:val="Style3"/>
        <w:spacing w:before="0"/>
        <w:jc w:val="both"/>
        <w:rPr>
          <w:rFonts w:ascii="Arial" w:hAnsi="Arial" w:cs="Arial"/>
          <w:b/>
          <w:bCs/>
          <w:i/>
          <w:iCs w:val="0"/>
        </w:rPr>
      </w:pPr>
      <w:r w:rsidRPr="00586583">
        <w:rPr>
          <w:rFonts w:ascii="Arial" w:hAnsi="Arial" w:cs="Arial"/>
          <w:b/>
          <w:bCs/>
          <w:i/>
          <w:iCs w:val="0"/>
        </w:rPr>
        <w:t>Q618:</w:t>
      </w:r>
      <w:r w:rsidRPr="00586583">
        <w:rPr>
          <w:rFonts w:asciiTheme="minorHAnsi" w:hAnsiTheme="minorHAnsi" w:cs="Calibri"/>
          <w:b/>
          <w:bCs/>
          <w:iCs w:val="0"/>
        </w:rPr>
        <w:t xml:space="preserve"> </w:t>
      </w:r>
      <w:r w:rsidRPr="00586583">
        <w:rPr>
          <w:rFonts w:ascii="Arial" w:hAnsi="Arial" w:cs="Arial"/>
          <w:b/>
          <w:bCs/>
          <w:i/>
          <w:iCs w:val="0"/>
        </w:rPr>
        <w:t>In trying to achieve US foreign policy goals, do you think it is more effective:</w:t>
      </w:r>
    </w:p>
    <w:p w14:paraId="12097A07" w14:textId="77777777" w:rsidR="00C53A05" w:rsidRPr="00D17A85" w:rsidRDefault="00C53A05" w:rsidP="007C1EF8">
      <w:pPr>
        <w:contextualSpacing/>
        <w:rPr>
          <w:rFonts w:ascii="Arial" w:hAnsi="Arial" w:cs="Arial"/>
        </w:rPr>
      </w:pPr>
    </w:p>
    <w:p w14:paraId="74843C6C" w14:textId="11B6A3D6" w:rsidR="00C53A05" w:rsidRDefault="00C53A05" w:rsidP="00D916CC">
      <w:pPr>
        <w:pStyle w:val="TableHeading"/>
        <w:widowControl/>
        <w:spacing w:after="0"/>
      </w:pPr>
      <w:r>
        <w:t>Q618.  US Approach to Tackling World Problems (2018)</w:t>
      </w:r>
    </w:p>
    <w:p w14:paraId="100EE6E9" w14:textId="2A300D4B" w:rsidR="00C53A05" w:rsidRDefault="00C53A05" w:rsidP="00D916CC">
      <w:pPr>
        <w:pStyle w:val="TableText"/>
        <w:ind w:left="-105"/>
        <w:jc w:val="center"/>
        <w:rPr>
          <w:rFonts w:ascii="Arial" w:hAnsi="Arial"/>
          <w:b/>
          <w:szCs w:val="18"/>
          <w:u w:val="single"/>
        </w:rPr>
      </w:pPr>
      <w:r>
        <w:rPr>
          <w:rFonts w:ascii="Arial" w:hAnsi="Arial"/>
          <w:b/>
          <w:szCs w:val="18"/>
          <w:u w:val="single"/>
        </w:rPr>
        <w:t>(N=2046)</w:t>
      </w:r>
    </w:p>
    <w:p w14:paraId="107AAF0C" w14:textId="77777777" w:rsidR="00C53A05" w:rsidRPr="00B166BF" w:rsidRDefault="00C53A05" w:rsidP="00C53A05">
      <w:pPr>
        <w:pStyle w:val="TableText"/>
        <w:ind w:left="-105"/>
        <w:jc w:val="center"/>
        <w:rPr>
          <w:rFonts w:ascii="Arial" w:hAnsi="Arial"/>
          <w:szCs w:val="18"/>
        </w:rPr>
      </w:pPr>
    </w:p>
    <w:tbl>
      <w:tblPr>
        <w:tblW w:w="5000" w:type="pct"/>
        <w:tblLook w:val="0000" w:firstRow="0" w:lastRow="0" w:firstColumn="0" w:lastColumn="0" w:noHBand="0" w:noVBand="0"/>
      </w:tblPr>
      <w:tblGrid>
        <w:gridCol w:w="5245"/>
        <w:gridCol w:w="2099"/>
        <w:gridCol w:w="1279"/>
        <w:gridCol w:w="1006"/>
        <w:gridCol w:w="703"/>
      </w:tblGrid>
      <w:tr w:rsidR="008F68BF" w14:paraId="3AFA6B6E" w14:textId="77777777" w:rsidTr="000A2396">
        <w:trPr>
          <w:cantSplit/>
          <w:trHeight w:val="1008"/>
        </w:trPr>
        <w:tc>
          <w:tcPr>
            <w:tcW w:w="2538" w:type="pct"/>
            <w:vAlign w:val="bottom"/>
          </w:tcPr>
          <w:p w14:paraId="7F682BDC" w14:textId="77777777" w:rsidR="008F68BF" w:rsidRDefault="008F68BF" w:rsidP="00C53A05">
            <w:pPr>
              <w:rPr>
                <w:rFonts w:ascii="Arial" w:hAnsi="Arial"/>
              </w:rPr>
            </w:pPr>
          </w:p>
        </w:tc>
        <w:tc>
          <w:tcPr>
            <w:tcW w:w="1016" w:type="pct"/>
            <w:shd w:val="pct5" w:color="auto" w:fill="FFFFFF"/>
            <w:vAlign w:val="bottom"/>
          </w:tcPr>
          <w:p w14:paraId="5A679A7F" w14:textId="5E81C8A6" w:rsidR="008F68BF" w:rsidRDefault="0092306A" w:rsidP="003C56AE">
            <w:pPr>
              <w:pStyle w:val="TableText"/>
              <w:widowControl/>
              <w:ind w:left="-105"/>
              <w:jc w:val="center"/>
              <w:rPr>
                <w:rFonts w:ascii="Arial" w:hAnsi="Arial"/>
              </w:rPr>
            </w:pPr>
            <w:r w:rsidRPr="0092306A">
              <w:rPr>
                <w:rFonts w:ascii="Arial" w:eastAsia="MS Mincho" w:hAnsi="Arial"/>
              </w:rPr>
              <w:t>When the United States works with other countries in alliances and agreements to tackle world problems</w:t>
            </w:r>
          </w:p>
        </w:tc>
        <w:tc>
          <w:tcPr>
            <w:tcW w:w="619" w:type="pct"/>
            <w:vAlign w:val="bottom"/>
          </w:tcPr>
          <w:p w14:paraId="539ED27A" w14:textId="469D5138" w:rsidR="008F68BF" w:rsidRDefault="0092306A" w:rsidP="003C56AE">
            <w:pPr>
              <w:pStyle w:val="TableText"/>
              <w:widowControl/>
              <w:ind w:left="-105"/>
              <w:jc w:val="center"/>
              <w:rPr>
                <w:rFonts w:ascii="Arial" w:hAnsi="Arial"/>
              </w:rPr>
            </w:pPr>
            <w:r w:rsidRPr="0092306A">
              <w:rPr>
                <w:rFonts w:ascii="Arial" w:eastAsia="MS Mincho" w:hAnsi="Arial"/>
              </w:rPr>
              <w:t>When the United States tackles world problems on its own</w:t>
            </w:r>
          </w:p>
        </w:tc>
        <w:tc>
          <w:tcPr>
            <w:tcW w:w="487" w:type="pct"/>
            <w:shd w:val="pct5" w:color="auto" w:fill="FFFFFF"/>
            <w:vAlign w:val="bottom"/>
          </w:tcPr>
          <w:p w14:paraId="0EFD7215" w14:textId="77777777" w:rsidR="008F68BF" w:rsidRDefault="008F68BF" w:rsidP="003C56AE">
            <w:pPr>
              <w:pStyle w:val="TableText"/>
              <w:widowControl/>
              <w:tabs>
                <w:tab w:val="decimal" w:pos="-6138"/>
                <w:tab w:val="decimal" w:pos="522"/>
              </w:tabs>
              <w:ind w:left="-105"/>
              <w:jc w:val="center"/>
              <w:rPr>
                <w:rFonts w:ascii="Arial" w:hAnsi="Arial"/>
              </w:rPr>
            </w:pPr>
            <w:r>
              <w:rPr>
                <w:rFonts w:ascii="Arial" w:hAnsi="Arial"/>
              </w:rPr>
              <w:t>Refused</w:t>
            </w:r>
          </w:p>
        </w:tc>
        <w:tc>
          <w:tcPr>
            <w:tcW w:w="340" w:type="pct"/>
            <w:vAlign w:val="bottom"/>
          </w:tcPr>
          <w:p w14:paraId="2C0E485A" w14:textId="77777777" w:rsidR="008F68BF" w:rsidRDefault="008F68BF" w:rsidP="003C56AE">
            <w:pPr>
              <w:pStyle w:val="TableText"/>
              <w:widowControl/>
              <w:snapToGrid w:val="0"/>
              <w:ind w:left="-105"/>
              <w:jc w:val="center"/>
              <w:rPr>
                <w:rFonts w:ascii="Arial" w:hAnsi="Arial"/>
              </w:rPr>
            </w:pPr>
            <w:r>
              <w:rPr>
                <w:rFonts w:ascii="Arial" w:hAnsi="Arial"/>
              </w:rPr>
              <w:t>Total</w:t>
            </w:r>
          </w:p>
        </w:tc>
      </w:tr>
      <w:tr w:rsidR="008F68BF" w14:paraId="449A4C3D" w14:textId="77777777" w:rsidTr="000A2396">
        <w:trPr>
          <w:cantSplit/>
          <w:trHeight w:val="320"/>
        </w:trPr>
        <w:tc>
          <w:tcPr>
            <w:tcW w:w="2538" w:type="pct"/>
            <w:tcBorders>
              <w:bottom w:val="single" w:sz="4" w:space="0" w:color="auto"/>
            </w:tcBorders>
          </w:tcPr>
          <w:p w14:paraId="33F8206C" w14:textId="77777777" w:rsidR="008F68BF" w:rsidRDefault="008F68BF" w:rsidP="003C56AE">
            <w:pPr>
              <w:pStyle w:val="TableText"/>
              <w:widowControl/>
              <w:ind w:left="-105"/>
              <w:rPr>
                <w:rFonts w:ascii="Arial" w:hAnsi="Arial"/>
                <w:u w:val="single"/>
              </w:rPr>
            </w:pPr>
          </w:p>
        </w:tc>
        <w:tc>
          <w:tcPr>
            <w:tcW w:w="1016" w:type="pct"/>
            <w:tcBorders>
              <w:bottom w:val="single" w:sz="4" w:space="0" w:color="auto"/>
            </w:tcBorders>
            <w:shd w:val="pct5" w:color="auto" w:fill="FFFFFF"/>
            <w:vAlign w:val="center"/>
          </w:tcPr>
          <w:p w14:paraId="51009152" w14:textId="77777777" w:rsidR="008F68BF" w:rsidRDefault="008F68BF" w:rsidP="003C56AE">
            <w:pPr>
              <w:pStyle w:val="TableText"/>
              <w:widowControl/>
              <w:ind w:left="-105"/>
              <w:jc w:val="center"/>
              <w:rPr>
                <w:rFonts w:ascii="Arial" w:hAnsi="Arial"/>
              </w:rPr>
            </w:pPr>
            <w:r>
              <w:rPr>
                <w:rFonts w:ascii="Arial" w:hAnsi="Arial"/>
              </w:rPr>
              <w:t>(%)</w:t>
            </w:r>
          </w:p>
        </w:tc>
        <w:tc>
          <w:tcPr>
            <w:tcW w:w="619" w:type="pct"/>
            <w:tcBorders>
              <w:bottom w:val="single" w:sz="4" w:space="0" w:color="auto"/>
            </w:tcBorders>
            <w:vAlign w:val="center"/>
          </w:tcPr>
          <w:p w14:paraId="1DD3D893" w14:textId="77777777" w:rsidR="008F68BF" w:rsidRDefault="008F68BF" w:rsidP="003C56AE">
            <w:pPr>
              <w:pStyle w:val="TableText"/>
              <w:widowControl/>
              <w:ind w:left="-105"/>
              <w:jc w:val="center"/>
              <w:rPr>
                <w:rFonts w:ascii="Arial" w:hAnsi="Arial"/>
              </w:rPr>
            </w:pPr>
            <w:r>
              <w:rPr>
                <w:rFonts w:ascii="Arial" w:hAnsi="Arial"/>
              </w:rPr>
              <w:t>(%)</w:t>
            </w:r>
          </w:p>
        </w:tc>
        <w:tc>
          <w:tcPr>
            <w:tcW w:w="487" w:type="pct"/>
            <w:tcBorders>
              <w:bottom w:val="single" w:sz="4" w:space="0" w:color="auto"/>
            </w:tcBorders>
            <w:shd w:val="pct5" w:color="auto" w:fill="FFFFFF"/>
            <w:vAlign w:val="center"/>
          </w:tcPr>
          <w:p w14:paraId="63283473" w14:textId="77777777" w:rsidR="008F68BF" w:rsidRDefault="008F68BF" w:rsidP="003C56AE">
            <w:pPr>
              <w:pStyle w:val="TableText"/>
              <w:widowControl/>
              <w:ind w:left="-105"/>
              <w:jc w:val="center"/>
              <w:rPr>
                <w:rFonts w:ascii="Arial" w:hAnsi="Arial"/>
              </w:rPr>
            </w:pPr>
            <w:r>
              <w:rPr>
                <w:rFonts w:ascii="Arial" w:hAnsi="Arial"/>
              </w:rPr>
              <w:t>(%)</w:t>
            </w:r>
          </w:p>
        </w:tc>
        <w:tc>
          <w:tcPr>
            <w:tcW w:w="340" w:type="pct"/>
            <w:tcBorders>
              <w:bottom w:val="single" w:sz="4" w:space="0" w:color="auto"/>
            </w:tcBorders>
            <w:vAlign w:val="center"/>
          </w:tcPr>
          <w:p w14:paraId="187110B2" w14:textId="77777777" w:rsidR="008F68BF" w:rsidRDefault="008F68BF" w:rsidP="003C56AE">
            <w:pPr>
              <w:pStyle w:val="TableText"/>
              <w:widowControl/>
              <w:snapToGrid w:val="0"/>
              <w:ind w:left="-105"/>
              <w:jc w:val="center"/>
              <w:rPr>
                <w:rFonts w:ascii="Arial" w:hAnsi="Arial"/>
              </w:rPr>
            </w:pPr>
            <w:r>
              <w:rPr>
                <w:rFonts w:ascii="Arial" w:hAnsi="Arial"/>
              </w:rPr>
              <w:t>(%)</w:t>
            </w:r>
          </w:p>
        </w:tc>
      </w:tr>
      <w:tr w:rsidR="008F68BF" w14:paraId="241875AF" w14:textId="77777777" w:rsidTr="000A2396">
        <w:trPr>
          <w:cantSplit/>
          <w:trHeight w:val="320"/>
        </w:trPr>
        <w:tc>
          <w:tcPr>
            <w:tcW w:w="2538" w:type="pct"/>
            <w:tcBorders>
              <w:top w:val="single" w:sz="4" w:space="0" w:color="auto"/>
              <w:bottom w:val="dotted" w:sz="4" w:space="0" w:color="auto"/>
            </w:tcBorders>
          </w:tcPr>
          <w:p w14:paraId="6E6B9640" w14:textId="77777777" w:rsidR="008F68BF" w:rsidRDefault="008F68BF" w:rsidP="003C56AE">
            <w:pPr>
              <w:pStyle w:val="TableText"/>
              <w:widowControl/>
              <w:ind w:left="-105"/>
              <w:rPr>
                <w:rFonts w:ascii="Arial" w:hAnsi="Arial"/>
                <w:u w:val="single"/>
              </w:rPr>
            </w:pPr>
            <w:r>
              <w:rPr>
                <w:rFonts w:ascii="Arial" w:hAnsi="Arial"/>
                <w:u w:val="single"/>
              </w:rPr>
              <w:t>Year</w:t>
            </w:r>
          </w:p>
        </w:tc>
        <w:tc>
          <w:tcPr>
            <w:tcW w:w="1016" w:type="pct"/>
            <w:tcBorders>
              <w:top w:val="single" w:sz="4" w:space="0" w:color="auto"/>
              <w:bottom w:val="dotted" w:sz="4" w:space="0" w:color="auto"/>
            </w:tcBorders>
            <w:shd w:val="pct5" w:color="auto" w:fill="FFFFFF"/>
          </w:tcPr>
          <w:p w14:paraId="30700A24" w14:textId="77777777" w:rsidR="008F68BF" w:rsidRDefault="008F68BF" w:rsidP="003C56AE">
            <w:pPr>
              <w:pStyle w:val="TableText"/>
              <w:widowControl/>
              <w:ind w:left="-105"/>
              <w:jc w:val="center"/>
              <w:rPr>
                <w:rFonts w:ascii="Arial" w:hAnsi="Arial"/>
              </w:rPr>
            </w:pPr>
          </w:p>
        </w:tc>
        <w:tc>
          <w:tcPr>
            <w:tcW w:w="619" w:type="pct"/>
            <w:tcBorders>
              <w:top w:val="single" w:sz="4" w:space="0" w:color="auto"/>
              <w:bottom w:val="dotted" w:sz="4" w:space="0" w:color="auto"/>
            </w:tcBorders>
          </w:tcPr>
          <w:p w14:paraId="5541C857" w14:textId="77777777" w:rsidR="008F68BF" w:rsidRDefault="008F68BF" w:rsidP="003C56AE">
            <w:pPr>
              <w:pStyle w:val="TableText"/>
              <w:widowControl/>
              <w:ind w:left="-105"/>
              <w:jc w:val="center"/>
              <w:rPr>
                <w:rFonts w:ascii="Arial" w:hAnsi="Arial"/>
              </w:rPr>
            </w:pPr>
          </w:p>
        </w:tc>
        <w:tc>
          <w:tcPr>
            <w:tcW w:w="487" w:type="pct"/>
            <w:tcBorders>
              <w:top w:val="single" w:sz="4" w:space="0" w:color="auto"/>
              <w:bottom w:val="dotted" w:sz="4" w:space="0" w:color="auto"/>
            </w:tcBorders>
            <w:shd w:val="pct5" w:color="auto" w:fill="FFFFFF"/>
          </w:tcPr>
          <w:p w14:paraId="57AF9376" w14:textId="77777777" w:rsidR="008F68BF" w:rsidRDefault="008F68BF" w:rsidP="003C56AE">
            <w:pPr>
              <w:pStyle w:val="TableText"/>
              <w:widowControl/>
              <w:ind w:left="-105"/>
              <w:jc w:val="center"/>
              <w:rPr>
                <w:rFonts w:ascii="Arial" w:hAnsi="Arial"/>
              </w:rPr>
            </w:pPr>
          </w:p>
        </w:tc>
        <w:tc>
          <w:tcPr>
            <w:tcW w:w="340" w:type="pct"/>
            <w:tcBorders>
              <w:top w:val="single" w:sz="4" w:space="0" w:color="auto"/>
              <w:bottom w:val="dotted" w:sz="4" w:space="0" w:color="auto"/>
            </w:tcBorders>
          </w:tcPr>
          <w:p w14:paraId="05B8F840" w14:textId="77777777" w:rsidR="008F68BF" w:rsidRDefault="008F68BF" w:rsidP="003C56AE">
            <w:pPr>
              <w:pStyle w:val="TableText"/>
              <w:widowControl/>
              <w:tabs>
                <w:tab w:val="decimal" w:pos="-6138"/>
                <w:tab w:val="decimal" w:pos="522"/>
              </w:tabs>
              <w:ind w:left="-105"/>
              <w:jc w:val="center"/>
              <w:rPr>
                <w:rFonts w:ascii="Arial" w:hAnsi="Arial"/>
              </w:rPr>
            </w:pPr>
          </w:p>
        </w:tc>
      </w:tr>
      <w:tr w:rsidR="000A2396" w14:paraId="16D8FD40" w14:textId="77777777" w:rsidTr="000A2396">
        <w:trPr>
          <w:cantSplit/>
          <w:trHeight w:val="320"/>
        </w:trPr>
        <w:tc>
          <w:tcPr>
            <w:tcW w:w="2538" w:type="pct"/>
            <w:tcBorders>
              <w:top w:val="dotted" w:sz="4" w:space="0" w:color="auto"/>
              <w:bottom w:val="single" w:sz="4" w:space="0" w:color="auto"/>
            </w:tcBorders>
            <w:vAlign w:val="center"/>
          </w:tcPr>
          <w:p w14:paraId="59678A85" w14:textId="77777777" w:rsidR="000A2396" w:rsidRPr="000D7D0B" w:rsidRDefault="000A2396" w:rsidP="003C56AE">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1016" w:type="pct"/>
            <w:tcBorders>
              <w:top w:val="dotted" w:sz="4" w:space="0" w:color="auto"/>
              <w:bottom w:val="single" w:sz="4" w:space="0" w:color="auto"/>
            </w:tcBorders>
            <w:shd w:val="pct5" w:color="auto" w:fill="FFFFFF"/>
            <w:vAlign w:val="center"/>
          </w:tcPr>
          <w:p w14:paraId="743A093F" w14:textId="4CB8B482" w:rsidR="000A2396" w:rsidRPr="000A2396" w:rsidRDefault="000A2396" w:rsidP="003C56AE">
            <w:pPr>
              <w:ind w:left="-105"/>
              <w:jc w:val="center"/>
              <w:rPr>
                <w:rFonts w:ascii="Arial" w:hAnsi="Arial" w:cs="Arial"/>
                <w:color w:val="000000"/>
                <w:sz w:val="18"/>
                <w:szCs w:val="18"/>
              </w:rPr>
            </w:pPr>
            <w:r w:rsidRPr="000A2396">
              <w:rPr>
                <w:rFonts w:ascii="Arial" w:hAnsi="Arial" w:cs="Arial"/>
                <w:color w:val="000000"/>
                <w:sz w:val="18"/>
                <w:szCs w:val="18"/>
              </w:rPr>
              <w:t>91</w:t>
            </w:r>
          </w:p>
        </w:tc>
        <w:tc>
          <w:tcPr>
            <w:tcW w:w="619" w:type="pct"/>
            <w:tcBorders>
              <w:top w:val="dotted" w:sz="4" w:space="0" w:color="auto"/>
              <w:bottom w:val="single" w:sz="4" w:space="0" w:color="auto"/>
            </w:tcBorders>
            <w:vAlign w:val="center"/>
          </w:tcPr>
          <w:p w14:paraId="7181BC88" w14:textId="64F1C86D" w:rsidR="000A2396" w:rsidRPr="000A2396" w:rsidRDefault="000A2396" w:rsidP="003C56AE">
            <w:pPr>
              <w:ind w:left="-105"/>
              <w:jc w:val="center"/>
              <w:rPr>
                <w:rFonts w:ascii="Arial" w:hAnsi="Arial" w:cs="Arial"/>
                <w:color w:val="000000"/>
                <w:sz w:val="18"/>
                <w:szCs w:val="18"/>
              </w:rPr>
            </w:pPr>
            <w:r w:rsidRPr="000A2396">
              <w:rPr>
                <w:rFonts w:ascii="Arial" w:hAnsi="Arial" w:cs="Arial"/>
                <w:sz w:val="18"/>
                <w:szCs w:val="18"/>
              </w:rPr>
              <w:t>8</w:t>
            </w:r>
          </w:p>
        </w:tc>
        <w:tc>
          <w:tcPr>
            <w:tcW w:w="487" w:type="pct"/>
            <w:tcBorders>
              <w:top w:val="dotted" w:sz="4" w:space="0" w:color="auto"/>
              <w:bottom w:val="single" w:sz="4" w:space="0" w:color="auto"/>
            </w:tcBorders>
            <w:shd w:val="pct5" w:color="auto" w:fill="FFFFFF"/>
            <w:vAlign w:val="center"/>
          </w:tcPr>
          <w:p w14:paraId="192A96FC" w14:textId="2AA2D856" w:rsidR="000A2396" w:rsidRPr="000A2396" w:rsidRDefault="000A2396" w:rsidP="003C56AE">
            <w:pPr>
              <w:ind w:left="-105"/>
              <w:jc w:val="center"/>
              <w:rPr>
                <w:rFonts w:ascii="Arial" w:hAnsi="Arial" w:cs="Arial"/>
                <w:color w:val="000000"/>
                <w:sz w:val="18"/>
                <w:szCs w:val="18"/>
              </w:rPr>
            </w:pPr>
            <w:r w:rsidRPr="000A2396">
              <w:rPr>
                <w:rFonts w:ascii="Arial" w:hAnsi="Arial" w:cs="Arial"/>
                <w:color w:val="000000"/>
                <w:sz w:val="18"/>
                <w:szCs w:val="18"/>
              </w:rPr>
              <w:t>1</w:t>
            </w:r>
          </w:p>
        </w:tc>
        <w:tc>
          <w:tcPr>
            <w:tcW w:w="340" w:type="pct"/>
            <w:tcBorders>
              <w:top w:val="dotted" w:sz="4" w:space="0" w:color="auto"/>
              <w:bottom w:val="single" w:sz="4" w:space="0" w:color="auto"/>
            </w:tcBorders>
            <w:vAlign w:val="center"/>
          </w:tcPr>
          <w:p w14:paraId="11EEF27A" w14:textId="77777777" w:rsidR="000A2396" w:rsidRPr="00225798" w:rsidRDefault="000A2396" w:rsidP="003C56AE">
            <w:pPr>
              <w:snapToGrid w:val="0"/>
              <w:ind w:left="-105"/>
              <w:jc w:val="center"/>
              <w:rPr>
                <w:rFonts w:ascii="Arial" w:hAnsi="Arial" w:cs="Arial"/>
                <w:sz w:val="18"/>
                <w:szCs w:val="18"/>
              </w:rPr>
            </w:pPr>
            <w:r w:rsidRPr="00225798">
              <w:rPr>
                <w:rFonts w:ascii="Arial" w:hAnsi="Arial" w:cs="Arial"/>
                <w:sz w:val="18"/>
                <w:szCs w:val="18"/>
              </w:rPr>
              <w:t>100</w:t>
            </w:r>
          </w:p>
        </w:tc>
      </w:tr>
    </w:tbl>
    <w:p w14:paraId="1DB62A90" w14:textId="4F7E9400" w:rsidR="00C53A05" w:rsidRDefault="00C53A05" w:rsidP="00C53A05">
      <w:pPr>
        <w:rPr>
          <w:rFonts w:ascii="Arial" w:hAnsi="Arial" w:cs="Arial"/>
          <w:sz w:val="18"/>
          <w:szCs w:val="18"/>
        </w:rPr>
      </w:pPr>
    </w:p>
    <w:p w14:paraId="46009406" w14:textId="77777777" w:rsidR="00D17A85" w:rsidRDefault="00D17A85" w:rsidP="00C53A05">
      <w:pPr>
        <w:rPr>
          <w:rFonts w:ascii="Arial" w:hAnsi="Arial" w:cs="Arial"/>
          <w:sz w:val="18"/>
          <w:szCs w:val="18"/>
        </w:rPr>
      </w:pPr>
    </w:p>
    <w:p w14:paraId="34CA3534" w14:textId="3952B497" w:rsidR="00C53A05" w:rsidRPr="000A335F" w:rsidRDefault="00C53A05" w:rsidP="00C53A05">
      <w:pPr>
        <w:pStyle w:val="Heading1"/>
        <w:pBdr>
          <w:bottom w:val="single" w:sz="4" w:space="1" w:color="auto"/>
        </w:pBdr>
        <w:ind w:left="90" w:right="-90"/>
        <w:contextualSpacing/>
        <w:rPr>
          <w:rFonts w:ascii="Arial Black" w:hAnsi="Arial Black"/>
          <w:i w:val="0"/>
          <w:sz w:val="22"/>
        </w:rPr>
      </w:pPr>
      <w:r w:rsidRPr="000A335F">
        <w:rPr>
          <w:rFonts w:ascii="Arial Black" w:hAnsi="Arial Black"/>
          <w:sz w:val="22"/>
        </w:rPr>
        <w:t xml:space="preserve">Question </w:t>
      </w:r>
      <w:r w:rsidRPr="00C53A05">
        <w:rPr>
          <w:rFonts w:ascii="Arial Black" w:hAnsi="Arial Black"/>
          <w:sz w:val="22"/>
        </w:rPr>
        <w:t>144</w:t>
      </w:r>
    </w:p>
    <w:p w14:paraId="2CABF1E0" w14:textId="2161B8F9" w:rsidR="007E0DE4" w:rsidRDefault="00C53A05" w:rsidP="00697CEA">
      <w:pPr>
        <w:pStyle w:val="Style3"/>
        <w:ind w:left="90" w:right="-90"/>
        <w:jc w:val="both"/>
        <w:rPr>
          <w:rFonts w:ascii="Arial" w:hAnsi="Arial" w:cs="Arial"/>
        </w:rPr>
      </w:pPr>
      <w:r w:rsidRPr="00C53A05">
        <w:rPr>
          <w:rFonts w:ascii="Arial" w:hAnsi="Arial" w:cs="Arial"/>
          <w:b/>
          <w:i/>
        </w:rPr>
        <w:t>Q144</w:t>
      </w:r>
      <w:r w:rsidRPr="000A335F">
        <w:rPr>
          <w:rFonts w:ascii="Arial" w:hAnsi="Arial" w:cs="Arial"/>
          <w:b/>
          <w:i/>
        </w:rPr>
        <w:t>:</w:t>
      </w:r>
      <w:r w:rsidRPr="000A335F">
        <w:rPr>
          <w:rFonts w:cstheme="majorHAnsi"/>
          <w:b/>
        </w:rPr>
        <w:t xml:space="preserve"> </w:t>
      </w:r>
      <w:r w:rsidR="00697CEA" w:rsidRPr="00697CEA">
        <w:rPr>
          <w:rFonts w:ascii="Arial" w:hAnsi="Arial" w:cs="Arial"/>
          <w:b/>
          <w:i/>
        </w:rPr>
        <w:t>Do you think that the following countries are respected more in the world today than they were ten years ago, are respected less, or are respected about as much now as ten years ago?</w:t>
      </w:r>
    </w:p>
    <w:tbl>
      <w:tblPr>
        <w:tblW w:w="0" w:type="auto"/>
        <w:tblInd w:w="108" w:type="dxa"/>
        <w:tblLayout w:type="fixed"/>
        <w:tblLook w:val="0000" w:firstRow="0" w:lastRow="0" w:firstColumn="0" w:lastColumn="0" w:noHBand="0" w:noVBand="0"/>
      </w:tblPr>
      <w:tblGrid>
        <w:gridCol w:w="5175"/>
        <w:gridCol w:w="1116"/>
        <w:gridCol w:w="1098"/>
        <w:gridCol w:w="1278"/>
        <w:gridCol w:w="1044"/>
        <w:gridCol w:w="720"/>
      </w:tblGrid>
      <w:tr w:rsidR="007E0DE4" w14:paraId="1B2E1D48" w14:textId="77777777" w:rsidTr="000A2396">
        <w:trPr>
          <w:cantSplit/>
        </w:trPr>
        <w:tc>
          <w:tcPr>
            <w:tcW w:w="10431" w:type="dxa"/>
            <w:gridSpan w:val="6"/>
          </w:tcPr>
          <w:p w14:paraId="4C92344C" w14:textId="77777777" w:rsidR="00A93397" w:rsidRPr="00D17A85" w:rsidRDefault="00A93397" w:rsidP="00D916CC">
            <w:pPr>
              <w:pStyle w:val="TableHeading"/>
              <w:widowControl/>
              <w:spacing w:after="0"/>
              <w:rPr>
                <w:rFonts w:ascii="Arial" w:hAnsi="Arial" w:cs="Arial"/>
                <w:b w:val="0"/>
                <w:sz w:val="24"/>
              </w:rPr>
            </w:pPr>
          </w:p>
          <w:p w14:paraId="698129D1" w14:textId="0556BDE7" w:rsidR="007E0DE4" w:rsidRDefault="001437CF" w:rsidP="00D916CC">
            <w:pPr>
              <w:pStyle w:val="TableHeading"/>
              <w:widowControl/>
              <w:spacing w:after="0"/>
            </w:pPr>
            <w:r>
              <w:t>Q</w:t>
            </w:r>
            <w:r w:rsidR="007E0DE4">
              <w:t>144/1. China</w:t>
            </w:r>
            <w:r w:rsidR="007E0DE4" w:rsidRPr="00B722E1">
              <w:t xml:space="preserve"> </w:t>
            </w:r>
            <w:r w:rsidR="007E0DE4">
              <w:t>(2018)</w:t>
            </w:r>
          </w:p>
        </w:tc>
      </w:tr>
      <w:tr w:rsidR="007E0DE4" w14:paraId="0381014B" w14:textId="77777777" w:rsidTr="000A2396">
        <w:trPr>
          <w:cantSplit/>
        </w:trPr>
        <w:tc>
          <w:tcPr>
            <w:tcW w:w="10431" w:type="dxa"/>
            <w:gridSpan w:val="6"/>
          </w:tcPr>
          <w:p w14:paraId="53260B47" w14:textId="77777777" w:rsidR="007E0DE4" w:rsidRDefault="007E0DE4" w:rsidP="00D916CC">
            <w:pPr>
              <w:pStyle w:val="TableText"/>
              <w:widowControl/>
              <w:jc w:val="center"/>
              <w:rPr>
                <w:rFonts w:ascii="Arial" w:hAnsi="Arial"/>
                <w:b/>
                <w:u w:val="single"/>
              </w:rPr>
            </w:pPr>
            <w:r>
              <w:rPr>
                <w:rFonts w:ascii="Arial" w:hAnsi="Arial"/>
                <w:b/>
                <w:u w:val="single"/>
              </w:rPr>
              <w:t>(N=</w:t>
            </w:r>
            <w:r w:rsidRPr="005D6D03">
              <w:rPr>
                <w:rFonts w:ascii="Arial" w:hAnsi="Arial" w:cs="Arial"/>
                <w:b/>
                <w:szCs w:val="18"/>
                <w:u w:val="single"/>
              </w:rPr>
              <w:t>1035</w:t>
            </w:r>
            <w:r>
              <w:rPr>
                <w:rFonts w:ascii="Arial" w:hAnsi="Arial"/>
                <w:b/>
                <w:u w:val="single"/>
              </w:rPr>
              <w:t>)</w:t>
            </w:r>
          </w:p>
          <w:p w14:paraId="758B7E81" w14:textId="77777777" w:rsidR="007E0DE4" w:rsidRPr="00B166BF" w:rsidRDefault="007E0DE4" w:rsidP="00D916CC">
            <w:pPr>
              <w:pStyle w:val="TableText"/>
              <w:widowControl/>
              <w:jc w:val="center"/>
              <w:rPr>
                <w:rFonts w:ascii="Arial" w:hAnsi="Arial"/>
                <w:szCs w:val="18"/>
              </w:rPr>
            </w:pPr>
          </w:p>
        </w:tc>
      </w:tr>
      <w:tr w:rsidR="007E0DE4" w14:paraId="5A660768" w14:textId="77777777" w:rsidTr="008B0E21">
        <w:trPr>
          <w:cantSplit/>
        </w:trPr>
        <w:tc>
          <w:tcPr>
            <w:tcW w:w="5175" w:type="dxa"/>
            <w:vAlign w:val="bottom"/>
          </w:tcPr>
          <w:p w14:paraId="071B596A" w14:textId="77777777" w:rsidR="007E0DE4" w:rsidRDefault="007E0DE4" w:rsidP="003C56AE">
            <w:pPr>
              <w:pStyle w:val="TableText"/>
              <w:widowControl/>
              <w:jc w:val="center"/>
              <w:rPr>
                <w:rFonts w:ascii="Arial" w:hAnsi="Arial"/>
                <w:b/>
              </w:rPr>
            </w:pPr>
          </w:p>
        </w:tc>
        <w:tc>
          <w:tcPr>
            <w:tcW w:w="1116" w:type="dxa"/>
            <w:shd w:val="pct5" w:color="auto" w:fill="auto"/>
            <w:vAlign w:val="bottom"/>
          </w:tcPr>
          <w:p w14:paraId="3F41EFB4" w14:textId="77777777" w:rsidR="007E0DE4" w:rsidRPr="00A12263" w:rsidRDefault="007E0DE4"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098" w:type="dxa"/>
            <w:vAlign w:val="bottom"/>
          </w:tcPr>
          <w:p w14:paraId="5F95AF12" w14:textId="77777777" w:rsidR="007E0DE4" w:rsidRPr="0078558F" w:rsidRDefault="007E0DE4" w:rsidP="003C56AE">
            <w:pPr>
              <w:pStyle w:val="TableText"/>
              <w:widowControl/>
              <w:jc w:val="center"/>
              <w:rPr>
                <w:rFonts w:ascii="Arial" w:hAnsi="Arial"/>
                <w:spacing w:val="0"/>
                <w:kern w:val="0"/>
                <w:szCs w:val="18"/>
              </w:rPr>
            </w:pPr>
            <w:r w:rsidRPr="00B722E1">
              <w:rPr>
                <w:rFonts w:ascii="Arial" w:hAnsi="Arial" w:cs="Arial"/>
              </w:rPr>
              <w:t>Respected less</w:t>
            </w:r>
          </w:p>
        </w:tc>
        <w:tc>
          <w:tcPr>
            <w:tcW w:w="1278" w:type="dxa"/>
            <w:shd w:val="pct5" w:color="auto" w:fill="auto"/>
            <w:vAlign w:val="bottom"/>
          </w:tcPr>
          <w:p w14:paraId="0C6A27D9" w14:textId="77777777" w:rsidR="007E0DE4" w:rsidRPr="0078558F" w:rsidRDefault="007E0DE4"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44" w:type="dxa"/>
            <w:shd w:val="clear" w:color="auto" w:fill="auto"/>
            <w:vAlign w:val="bottom"/>
          </w:tcPr>
          <w:p w14:paraId="5F876F4B" w14:textId="77777777" w:rsidR="007E0DE4" w:rsidRPr="00D571F0" w:rsidRDefault="007E0DE4" w:rsidP="003C56AE">
            <w:pPr>
              <w:pStyle w:val="TableText"/>
              <w:widowControl/>
              <w:jc w:val="center"/>
              <w:rPr>
                <w:rFonts w:ascii="Arial" w:hAnsi="Arial"/>
              </w:rPr>
            </w:pPr>
            <w:r w:rsidRPr="00D571F0">
              <w:rPr>
                <w:rFonts w:ascii="Arial" w:hAnsi="Arial"/>
              </w:rPr>
              <w:t>Not sure/ Decline</w:t>
            </w:r>
          </w:p>
        </w:tc>
        <w:tc>
          <w:tcPr>
            <w:tcW w:w="720" w:type="dxa"/>
            <w:shd w:val="pct5" w:color="auto" w:fill="auto"/>
            <w:vAlign w:val="bottom"/>
          </w:tcPr>
          <w:p w14:paraId="69C58AAD" w14:textId="77777777" w:rsidR="007E0DE4" w:rsidRDefault="007E0DE4" w:rsidP="003C56AE">
            <w:pPr>
              <w:pStyle w:val="TableText"/>
              <w:widowControl/>
              <w:jc w:val="center"/>
              <w:rPr>
                <w:rFonts w:ascii="Arial" w:hAnsi="Arial"/>
              </w:rPr>
            </w:pPr>
            <w:r>
              <w:rPr>
                <w:rFonts w:ascii="Arial" w:hAnsi="Arial"/>
              </w:rPr>
              <w:t>Total</w:t>
            </w:r>
          </w:p>
        </w:tc>
      </w:tr>
      <w:tr w:rsidR="007E0DE4" w14:paraId="76358650" w14:textId="77777777" w:rsidTr="008B0E21">
        <w:trPr>
          <w:cantSplit/>
          <w:trHeight w:val="80"/>
        </w:trPr>
        <w:tc>
          <w:tcPr>
            <w:tcW w:w="5175" w:type="dxa"/>
            <w:tcBorders>
              <w:bottom w:val="single" w:sz="4" w:space="0" w:color="auto"/>
            </w:tcBorders>
          </w:tcPr>
          <w:p w14:paraId="17370497" w14:textId="77777777" w:rsidR="007E0DE4" w:rsidRDefault="007E0DE4" w:rsidP="003C56AE">
            <w:pPr>
              <w:pStyle w:val="TableText"/>
              <w:widowControl/>
              <w:rPr>
                <w:rFonts w:ascii="Arial" w:hAnsi="Arial"/>
              </w:rPr>
            </w:pPr>
          </w:p>
        </w:tc>
        <w:tc>
          <w:tcPr>
            <w:tcW w:w="1116" w:type="dxa"/>
            <w:tcBorders>
              <w:bottom w:val="single" w:sz="4" w:space="0" w:color="auto"/>
            </w:tcBorders>
            <w:shd w:val="pct5" w:color="auto" w:fill="auto"/>
            <w:vAlign w:val="bottom"/>
          </w:tcPr>
          <w:p w14:paraId="34B7C63C"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98" w:type="dxa"/>
            <w:tcBorders>
              <w:bottom w:val="single" w:sz="4" w:space="0" w:color="auto"/>
            </w:tcBorders>
            <w:vAlign w:val="bottom"/>
          </w:tcPr>
          <w:p w14:paraId="093CBA2D"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278" w:type="dxa"/>
            <w:tcBorders>
              <w:bottom w:val="single" w:sz="4" w:space="0" w:color="auto"/>
            </w:tcBorders>
            <w:shd w:val="pct5" w:color="auto" w:fill="auto"/>
            <w:vAlign w:val="bottom"/>
          </w:tcPr>
          <w:p w14:paraId="79BF03AC"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2FFCC796" w14:textId="77777777" w:rsidR="007E0DE4" w:rsidRPr="00D571F0" w:rsidRDefault="007E0DE4" w:rsidP="003C56AE">
            <w:pPr>
              <w:pStyle w:val="TableText"/>
              <w:widowControl/>
              <w:tabs>
                <w:tab w:val="decimal" w:pos="-6138"/>
                <w:tab w:val="decimal" w:pos="1152"/>
              </w:tabs>
              <w:jc w:val="center"/>
              <w:rPr>
                <w:rFonts w:ascii="Arial" w:hAnsi="Arial"/>
              </w:rPr>
            </w:pPr>
            <w:r w:rsidRPr="00D571F0">
              <w:rPr>
                <w:rFonts w:ascii="Arial" w:hAnsi="Arial"/>
              </w:rPr>
              <w:t>(%)</w:t>
            </w:r>
          </w:p>
        </w:tc>
        <w:tc>
          <w:tcPr>
            <w:tcW w:w="720" w:type="dxa"/>
            <w:tcBorders>
              <w:bottom w:val="single" w:sz="4" w:space="0" w:color="auto"/>
            </w:tcBorders>
            <w:shd w:val="pct5" w:color="auto" w:fill="auto"/>
            <w:vAlign w:val="bottom"/>
          </w:tcPr>
          <w:p w14:paraId="0F8180C4"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r>
      <w:tr w:rsidR="007E0DE4" w14:paraId="291847BD" w14:textId="77777777" w:rsidTr="008B0E21">
        <w:trPr>
          <w:cantSplit/>
          <w:trHeight w:val="320"/>
        </w:trPr>
        <w:tc>
          <w:tcPr>
            <w:tcW w:w="5175" w:type="dxa"/>
            <w:tcBorders>
              <w:top w:val="single" w:sz="4" w:space="0" w:color="auto"/>
              <w:bottom w:val="dotted" w:sz="4" w:space="0" w:color="auto"/>
            </w:tcBorders>
            <w:vAlign w:val="center"/>
          </w:tcPr>
          <w:p w14:paraId="7E6EA438" w14:textId="77777777" w:rsidR="007E0DE4" w:rsidRDefault="007E0DE4" w:rsidP="003C56AE">
            <w:pPr>
              <w:pStyle w:val="TableText"/>
              <w:widowControl/>
              <w:tabs>
                <w:tab w:val="left" w:pos="810"/>
              </w:tabs>
              <w:rPr>
                <w:rFonts w:ascii="Arial" w:hAnsi="Arial"/>
                <w:u w:val="single"/>
              </w:rPr>
            </w:pPr>
            <w:r>
              <w:rPr>
                <w:rFonts w:ascii="Arial" w:hAnsi="Arial"/>
                <w:u w:val="single"/>
              </w:rPr>
              <w:t xml:space="preserve">Year </w:t>
            </w:r>
          </w:p>
        </w:tc>
        <w:tc>
          <w:tcPr>
            <w:tcW w:w="1116" w:type="dxa"/>
            <w:tcBorders>
              <w:top w:val="single" w:sz="4" w:space="0" w:color="auto"/>
              <w:bottom w:val="dotted" w:sz="4" w:space="0" w:color="auto"/>
            </w:tcBorders>
            <w:shd w:val="pct5" w:color="auto" w:fill="auto"/>
            <w:vAlign w:val="center"/>
          </w:tcPr>
          <w:p w14:paraId="759EED9B" w14:textId="77777777" w:rsidR="007E0DE4" w:rsidRDefault="007E0DE4" w:rsidP="003C56AE">
            <w:pPr>
              <w:pStyle w:val="TableText"/>
              <w:widowControl/>
              <w:tabs>
                <w:tab w:val="decimal" w:pos="-6138"/>
                <w:tab w:val="decimal" w:pos="1152"/>
              </w:tabs>
              <w:jc w:val="center"/>
              <w:rPr>
                <w:rFonts w:ascii="Arial" w:hAnsi="Arial"/>
              </w:rPr>
            </w:pPr>
          </w:p>
        </w:tc>
        <w:tc>
          <w:tcPr>
            <w:tcW w:w="1098" w:type="dxa"/>
            <w:tcBorders>
              <w:top w:val="single" w:sz="4" w:space="0" w:color="auto"/>
              <w:bottom w:val="dotted" w:sz="4" w:space="0" w:color="auto"/>
            </w:tcBorders>
            <w:vAlign w:val="center"/>
          </w:tcPr>
          <w:p w14:paraId="6D0E377C" w14:textId="77777777" w:rsidR="007E0DE4" w:rsidRDefault="007E0DE4" w:rsidP="003C56AE">
            <w:pPr>
              <w:pStyle w:val="TableText"/>
              <w:widowControl/>
              <w:tabs>
                <w:tab w:val="decimal" w:pos="-6138"/>
                <w:tab w:val="decimal" w:pos="1152"/>
              </w:tabs>
              <w:jc w:val="center"/>
              <w:rPr>
                <w:rFonts w:ascii="Arial" w:hAnsi="Arial"/>
              </w:rPr>
            </w:pPr>
          </w:p>
        </w:tc>
        <w:tc>
          <w:tcPr>
            <w:tcW w:w="1278" w:type="dxa"/>
            <w:tcBorders>
              <w:top w:val="single" w:sz="4" w:space="0" w:color="auto"/>
              <w:bottom w:val="dotted" w:sz="4" w:space="0" w:color="auto"/>
            </w:tcBorders>
            <w:shd w:val="pct5" w:color="auto" w:fill="auto"/>
            <w:vAlign w:val="center"/>
          </w:tcPr>
          <w:p w14:paraId="55738AB4" w14:textId="77777777" w:rsidR="007E0DE4" w:rsidRDefault="007E0DE4" w:rsidP="003C56AE">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4C9D0291" w14:textId="77777777" w:rsidR="007E0DE4" w:rsidRPr="00D571F0" w:rsidRDefault="007E0DE4" w:rsidP="003C56AE">
            <w:pPr>
              <w:pStyle w:val="TableText"/>
              <w:widowControl/>
              <w:tabs>
                <w:tab w:val="decimal" w:pos="-6138"/>
                <w:tab w:val="decimal" w:pos="1152"/>
              </w:tabs>
              <w:jc w:val="center"/>
              <w:rPr>
                <w:rFonts w:ascii="Arial" w:hAnsi="Arial"/>
              </w:rPr>
            </w:pPr>
          </w:p>
        </w:tc>
        <w:tc>
          <w:tcPr>
            <w:tcW w:w="720" w:type="dxa"/>
            <w:tcBorders>
              <w:top w:val="single" w:sz="4" w:space="0" w:color="auto"/>
              <w:bottom w:val="dotted" w:sz="4" w:space="0" w:color="auto"/>
            </w:tcBorders>
            <w:shd w:val="pct5" w:color="auto" w:fill="auto"/>
            <w:vAlign w:val="center"/>
          </w:tcPr>
          <w:p w14:paraId="3E785316" w14:textId="77777777" w:rsidR="007E0DE4" w:rsidRDefault="007E0DE4" w:rsidP="003C56AE">
            <w:pPr>
              <w:pStyle w:val="TableText"/>
              <w:widowControl/>
              <w:tabs>
                <w:tab w:val="decimal" w:pos="-6138"/>
                <w:tab w:val="decimal" w:pos="1152"/>
              </w:tabs>
              <w:jc w:val="center"/>
              <w:rPr>
                <w:rFonts w:ascii="Arial" w:hAnsi="Arial"/>
              </w:rPr>
            </w:pPr>
          </w:p>
        </w:tc>
      </w:tr>
      <w:tr w:rsidR="000A2396" w14:paraId="671662F7" w14:textId="77777777" w:rsidTr="001E424B">
        <w:trPr>
          <w:cantSplit/>
          <w:trHeight w:val="320"/>
        </w:trPr>
        <w:tc>
          <w:tcPr>
            <w:tcW w:w="5175" w:type="dxa"/>
            <w:tcBorders>
              <w:top w:val="dotted" w:sz="4" w:space="0" w:color="auto"/>
              <w:bottom w:val="single" w:sz="4" w:space="0" w:color="auto"/>
            </w:tcBorders>
            <w:vAlign w:val="center"/>
          </w:tcPr>
          <w:p w14:paraId="45D679CD" w14:textId="77777777" w:rsidR="000A2396" w:rsidRDefault="000A2396" w:rsidP="003C56AE">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16" w:type="dxa"/>
            <w:tcBorders>
              <w:top w:val="dotted" w:sz="4" w:space="0" w:color="auto"/>
              <w:bottom w:val="single" w:sz="4" w:space="0" w:color="auto"/>
            </w:tcBorders>
            <w:shd w:val="pct5" w:color="auto" w:fill="auto"/>
            <w:vAlign w:val="center"/>
          </w:tcPr>
          <w:p w14:paraId="500B7B2C" w14:textId="26395CC2" w:rsidR="000A2396" w:rsidRPr="000A2396" w:rsidRDefault="000A2396" w:rsidP="003C56AE">
            <w:pPr>
              <w:pStyle w:val="TableText"/>
              <w:widowControl/>
              <w:tabs>
                <w:tab w:val="decimal" w:pos="-6138"/>
                <w:tab w:val="decimal" w:pos="522"/>
              </w:tabs>
              <w:jc w:val="center"/>
              <w:rPr>
                <w:rFonts w:ascii="Arial" w:hAnsi="Arial"/>
              </w:rPr>
            </w:pPr>
            <w:r w:rsidRPr="000A2396">
              <w:rPr>
                <w:rFonts w:ascii="Arial" w:hAnsi="Arial" w:cs="Arial"/>
                <w:color w:val="000000"/>
              </w:rPr>
              <w:t>43</w:t>
            </w:r>
          </w:p>
        </w:tc>
        <w:tc>
          <w:tcPr>
            <w:tcW w:w="1098" w:type="dxa"/>
            <w:tcBorders>
              <w:top w:val="dotted" w:sz="4" w:space="0" w:color="auto"/>
              <w:bottom w:val="single" w:sz="4" w:space="0" w:color="auto"/>
            </w:tcBorders>
            <w:vAlign w:val="center"/>
          </w:tcPr>
          <w:p w14:paraId="63812EAF" w14:textId="01A83F38" w:rsidR="000A2396" w:rsidRPr="000A2396" w:rsidRDefault="000A2396" w:rsidP="003C56AE">
            <w:pPr>
              <w:pStyle w:val="TableText"/>
              <w:widowControl/>
              <w:tabs>
                <w:tab w:val="decimal" w:pos="-6138"/>
                <w:tab w:val="decimal" w:pos="522"/>
              </w:tabs>
              <w:jc w:val="center"/>
              <w:rPr>
                <w:rFonts w:ascii="Arial" w:hAnsi="Arial"/>
              </w:rPr>
            </w:pPr>
            <w:r w:rsidRPr="000A2396">
              <w:rPr>
                <w:rFonts w:ascii="Arial" w:hAnsi="Arial" w:cs="Arial"/>
                <w:color w:val="000000"/>
              </w:rPr>
              <w:t>22</w:t>
            </w:r>
          </w:p>
        </w:tc>
        <w:tc>
          <w:tcPr>
            <w:tcW w:w="1278" w:type="dxa"/>
            <w:tcBorders>
              <w:top w:val="dotted" w:sz="4" w:space="0" w:color="auto"/>
              <w:bottom w:val="single" w:sz="4" w:space="0" w:color="auto"/>
            </w:tcBorders>
            <w:shd w:val="pct5" w:color="auto" w:fill="auto"/>
            <w:vAlign w:val="center"/>
          </w:tcPr>
          <w:p w14:paraId="6DE8D865" w14:textId="2E8DF86C" w:rsidR="000A2396" w:rsidRPr="000A2396" w:rsidRDefault="000A2396" w:rsidP="003C56AE">
            <w:pPr>
              <w:pStyle w:val="TableText"/>
              <w:widowControl/>
              <w:tabs>
                <w:tab w:val="decimal" w:pos="-6138"/>
                <w:tab w:val="decimal" w:pos="522"/>
              </w:tabs>
              <w:jc w:val="center"/>
              <w:rPr>
                <w:rFonts w:ascii="Arial" w:hAnsi="Arial"/>
              </w:rPr>
            </w:pPr>
            <w:r w:rsidRPr="000A2396">
              <w:rPr>
                <w:rFonts w:ascii="Arial" w:hAnsi="Arial" w:cs="Arial"/>
                <w:color w:val="000000"/>
              </w:rPr>
              <w:t>34</w:t>
            </w:r>
          </w:p>
        </w:tc>
        <w:tc>
          <w:tcPr>
            <w:tcW w:w="1044" w:type="dxa"/>
            <w:tcBorders>
              <w:top w:val="dotted" w:sz="4" w:space="0" w:color="auto"/>
              <w:bottom w:val="single" w:sz="4" w:space="0" w:color="auto"/>
            </w:tcBorders>
            <w:shd w:val="clear" w:color="auto" w:fill="auto"/>
            <w:vAlign w:val="center"/>
          </w:tcPr>
          <w:p w14:paraId="18C29F51" w14:textId="1780201A" w:rsidR="000A2396" w:rsidRPr="000A2396" w:rsidRDefault="000A2396" w:rsidP="003C56AE">
            <w:pPr>
              <w:pStyle w:val="TableText"/>
              <w:widowControl/>
              <w:tabs>
                <w:tab w:val="decimal" w:pos="-6138"/>
                <w:tab w:val="decimal" w:pos="522"/>
              </w:tabs>
              <w:jc w:val="center"/>
              <w:rPr>
                <w:rFonts w:ascii="Arial" w:hAnsi="Arial"/>
              </w:rPr>
            </w:pPr>
            <w:r w:rsidRPr="000A2396">
              <w:rPr>
                <w:rFonts w:ascii="Arial" w:hAnsi="Arial" w:cs="Arial"/>
                <w:color w:val="000000"/>
              </w:rPr>
              <w:t>1</w:t>
            </w:r>
          </w:p>
        </w:tc>
        <w:tc>
          <w:tcPr>
            <w:tcW w:w="720" w:type="dxa"/>
            <w:tcBorders>
              <w:top w:val="dotted" w:sz="4" w:space="0" w:color="auto"/>
              <w:bottom w:val="single" w:sz="4" w:space="0" w:color="auto"/>
            </w:tcBorders>
            <w:shd w:val="pct5" w:color="auto" w:fill="auto"/>
            <w:vAlign w:val="center"/>
          </w:tcPr>
          <w:p w14:paraId="7D66AD61" w14:textId="77777777" w:rsidR="000A2396" w:rsidRDefault="000A2396"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28FFCD51" w14:textId="5E89CAEE" w:rsidR="007E0DE4" w:rsidRDefault="007E0DE4" w:rsidP="00C53A05">
      <w:pPr>
        <w:rPr>
          <w:rFonts w:ascii="Arial" w:hAnsi="Arial" w:cs="Arial"/>
          <w:sz w:val="18"/>
          <w:szCs w:val="18"/>
        </w:rPr>
      </w:pPr>
    </w:p>
    <w:p w14:paraId="673AEEFD" w14:textId="6DEA260B" w:rsidR="007E0DE4" w:rsidRDefault="007E0DE4" w:rsidP="00C53A05">
      <w:pPr>
        <w:rPr>
          <w:rFonts w:ascii="Arial" w:hAnsi="Arial" w:cs="Arial"/>
          <w:sz w:val="18"/>
          <w:szCs w:val="18"/>
        </w:rPr>
      </w:pPr>
    </w:p>
    <w:tbl>
      <w:tblPr>
        <w:tblW w:w="10431" w:type="dxa"/>
        <w:tblInd w:w="108" w:type="dxa"/>
        <w:tblLayout w:type="fixed"/>
        <w:tblLook w:val="0000" w:firstRow="0" w:lastRow="0" w:firstColumn="0" w:lastColumn="0" w:noHBand="0" w:noVBand="0"/>
      </w:tblPr>
      <w:tblGrid>
        <w:gridCol w:w="5175"/>
        <w:gridCol w:w="1125"/>
        <w:gridCol w:w="1089"/>
        <w:gridCol w:w="1269"/>
        <w:gridCol w:w="1044"/>
        <w:gridCol w:w="729"/>
      </w:tblGrid>
      <w:tr w:rsidR="007E0DE4" w14:paraId="69249C61" w14:textId="77777777" w:rsidTr="008B0E21">
        <w:trPr>
          <w:cantSplit/>
        </w:trPr>
        <w:tc>
          <w:tcPr>
            <w:tcW w:w="10431" w:type="dxa"/>
            <w:gridSpan w:val="6"/>
          </w:tcPr>
          <w:p w14:paraId="215F8957" w14:textId="3AA47533" w:rsidR="007E0DE4" w:rsidRDefault="001437CF" w:rsidP="00D916CC">
            <w:pPr>
              <w:pStyle w:val="TableHeading"/>
              <w:widowControl/>
              <w:spacing w:after="0"/>
            </w:pPr>
            <w:r>
              <w:t>Q</w:t>
            </w:r>
            <w:r w:rsidR="007E0DE4">
              <w:t>144/2. Russia</w:t>
            </w:r>
            <w:r w:rsidR="007E0DE4" w:rsidRPr="00B722E1">
              <w:t xml:space="preserve"> </w:t>
            </w:r>
            <w:r w:rsidR="007E0DE4">
              <w:t>(2018)</w:t>
            </w:r>
          </w:p>
        </w:tc>
      </w:tr>
      <w:tr w:rsidR="007E0DE4" w14:paraId="2275252F" w14:textId="77777777" w:rsidTr="008B0E21">
        <w:trPr>
          <w:cantSplit/>
        </w:trPr>
        <w:tc>
          <w:tcPr>
            <w:tcW w:w="10431" w:type="dxa"/>
            <w:gridSpan w:val="6"/>
          </w:tcPr>
          <w:p w14:paraId="3C9023E8" w14:textId="77777777" w:rsidR="007E0DE4" w:rsidRDefault="007E0DE4" w:rsidP="00D916CC">
            <w:pPr>
              <w:pStyle w:val="TableText"/>
              <w:widowControl/>
              <w:jc w:val="center"/>
              <w:rPr>
                <w:rFonts w:ascii="Arial" w:hAnsi="Arial"/>
                <w:b/>
                <w:u w:val="single"/>
              </w:rPr>
            </w:pPr>
            <w:r>
              <w:rPr>
                <w:rFonts w:ascii="Arial" w:hAnsi="Arial"/>
                <w:b/>
                <w:u w:val="single"/>
              </w:rPr>
              <w:t>(N=</w:t>
            </w:r>
            <w:r w:rsidRPr="005D6D03">
              <w:rPr>
                <w:rFonts w:ascii="Arial" w:hAnsi="Arial" w:cs="Arial"/>
                <w:b/>
                <w:szCs w:val="18"/>
                <w:u w:val="single"/>
              </w:rPr>
              <w:t>1035</w:t>
            </w:r>
            <w:r>
              <w:rPr>
                <w:rFonts w:ascii="Arial" w:hAnsi="Arial"/>
                <w:b/>
                <w:u w:val="single"/>
              </w:rPr>
              <w:t>)</w:t>
            </w:r>
          </w:p>
          <w:p w14:paraId="00BE5FFD" w14:textId="77777777" w:rsidR="007E0DE4" w:rsidRPr="00B166BF" w:rsidRDefault="007E0DE4" w:rsidP="00D916CC">
            <w:pPr>
              <w:pStyle w:val="TableText"/>
              <w:widowControl/>
              <w:jc w:val="center"/>
              <w:rPr>
                <w:rFonts w:ascii="Arial" w:hAnsi="Arial"/>
                <w:szCs w:val="18"/>
              </w:rPr>
            </w:pPr>
          </w:p>
        </w:tc>
      </w:tr>
      <w:tr w:rsidR="007E0DE4" w14:paraId="3E2A2D34" w14:textId="77777777" w:rsidTr="008B0E21">
        <w:trPr>
          <w:cantSplit/>
        </w:trPr>
        <w:tc>
          <w:tcPr>
            <w:tcW w:w="5175" w:type="dxa"/>
            <w:vAlign w:val="bottom"/>
          </w:tcPr>
          <w:p w14:paraId="03203F5D" w14:textId="77777777" w:rsidR="007E0DE4" w:rsidRDefault="007E0DE4" w:rsidP="003C56AE">
            <w:pPr>
              <w:pStyle w:val="TableText"/>
              <w:widowControl/>
              <w:jc w:val="center"/>
              <w:rPr>
                <w:rFonts w:ascii="Arial" w:hAnsi="Arial"/>
                <w:b/>
              </w:rPr>
            </w:pPr>
          </w:p>
        </w:tc>
        <w:tc>
          <w:tcPr>
            <w:tcW w:w="1125" w:type="dxa"/>
            <w:shd w:val="pct5" w:color="auto" w:fill="auto"/>
            <w:vAlign w:val="bottom"/>
          </w:tcPr>
          <w:p w14:paraId="072B961D" w14:textId="77777777" w:rsidR="007E0DE4" w:rsidRPr="00A12263" w:rsidRDefault="007E0DE4"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089" w:type="dxa"/>
            <w:vAlign w:val="bottom"/>
          </w:tcPr>
          <w:p w14:paraId="2E2A7EAA" w14:textId="77777777" w:rsidR="007E0DE4" w:rsidRPr="0078558F" w:rsidRDefault="007E0DE4" w:rsidP="003C56AE">
            <w:pPr>
              <w:pStyle w:val="TableText"/>
              <w:widowControl/>
              <w:jc w:val="center"/>
              <w:rPr>
                <w:rFonts w:ascii="Arial" w:hAnsi="Arial"/>
                <w:spacing w:val="0"/>
                <w:kern w:val="0"/>
                <w:szCs w:val="18"/>
              </w:rPr>
            </w:pPr>
            <w:r w:rsidRPr="00B722E1">
              <w:rPr>
                <w:rFonts w:ascii="Arial" w:hAnsi="Arial" w:cs="Arial"/>
              </w:rPr>
              <w:t>Respected less</w:t>
            </w:r>
          </w:p>
        </w:tc>
        <w:tc>
          <w:tcPr>
            <w:tcW w:w="1269" w:type="dxa"/>
            <w:shd w:val="pct5" w:color="auto" w:fill="auto"/>
            <w:vAlign w:val="bottom"/>
          </w:tcPr>
          <w:p w14:paraId="2F4A0159" w14:textId="77777777" w:rsidR="007E0DE4" w:rsidRPr="0078558F" w:rsidRDefault="007E0DE4"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44" w:type="dxa"/>
            <w:shd w:val="clear" w:color="auto" w:fill="auto"/>
            <w:vAlign w:val="bottom"/>
          </w:tcPr>
          <w:p w14:paraId="4522921E" w14:textId="77777777" w:rsidR="007E0DE4" w:rsidRPr="00D571F0" w:rsidRDefault="007E0DE4" w:rsidP="003C56AE">
            <w:pPr>
              <w:pStyle w:val="TableText"/>
              <w:widowControl/>
              <w:jc w:val="center"/>
              <w:rPr>
                <w:rFonts w:ascii="Arial" w:hAnsi="Arial"/>
              </w:rPr>
            </w:pPr>
            <w:r w:rsidRPr="00D571F0">
              <w:rPr>
                <w:rFonts w:ascii="Arial" w:hAnsi="Arial"/>
              </w:rPr>
              <w:t>Not sure/ Decline</w:t>
            </w:r>
          </w:p>
        </w:tc>
        <w:tc>
          <w:tcPr>
            <w:tcW w:w="729" w:type="dxa"/>
            <w:shd w:val="pct5" w:color="auto" w:fill="auto"/>
            <w:vAlign w:val="bottom"/>
          </w:tcPr>
          <w:p w14:paraId="5A4C5A1F" w14:textId="77777777" w:rsidR="007E0DE4" w:rsidRDefault="007E0DE4" w:rsidP="003C56AE">
            <w:pPr>
              <w:pStyle w:val="TableText"/>
              <w:widowControl/>
              <w:jc w:val="center"/>
              <w:rPr>
                <w:rFonts w:ascii="Arial" w:hAnsi="Arial"/>
              </w:rPr>
            </w:pPr>
            <w:r>
              <w:rPr>
                <w:rFonts w:ascii="Arial" w:hAnsi="Arial"/>
              </w:rPr>
              <w:t>Total</w:t>
            </w:r>
          </w:p>
        </w:tc>
      </w:tr>
      <w:tr w:rsidR="007E0DE4" w14:paraId="76FEF1E7" w14:textId="77777777" w:rsidTr="008B0E21">
        <w:trPr>
          <w:cantSplit/>
          <w:trHeight w:val="80"/>
        </w:trPr>
        <w:tc>
          <w:tcPr>
            <w:tcW w:w="5175" w:type="dxa"/>
            <w:tcBorders>
              <w:bottom w:val="single" w:sz="4" w:space="0" w:color="auto"/>
            </w:tcBorders>
          </w:tcPr>
          <w:p w14:paraId="73150AD7" w14:textId="77777777" w:rsidR="007E0DE4" w:rsidRDefault="007E0DE4" w:rsidP="003C56AE">
            <w:pPr>
              <w:pStyle w:val="TableText"/>
              <w:widowControl/>
              <w:rPr>
                <w:rFonts w:ascii="Arial" w:hAnsi="Arial"/>
              </w:rPr>
            </w:pPr>
          </w:p>
        </w:tc>
        <w:tc>
          <w:tcPr>
            <w:tcW w:w="1125" w:type="dxa"/>
            <w:tcBorders>
              <w:bottom w:val="single" w:sz="4" w:space="0" w:color="auto"/>
            </w:tcBorders>
            <w:shd w:val="pct5" w:color="auto" w:fill="auto"/>
            <w:vAlign w:val="bottom"/>
          </w:tcPr>
          <w:p w14:paraId="094DC9FA"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89" w:type="dxa"/>
            <w:tcBorders>
              <w:bottom w:val="single" w:sz="4" w:space="0" w:color="auto"/>
            </w:tcBorders>
            <w:vAlign w:val="bottom"/>
          </w:tcPr>
          <w:p w14:paraId="084A36A5"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269" w:type="dxa"/>
            <w:tcBorders>
              <w:bottom w:val="single" w:sz="4" w:space="0" w:color="auto"/>
            </w:tcBorders>
            <w:shd w:val="pct5" w:color="auto" w:fill="auto"/>
            <w:vAlign w:val="bottom"/>
          </w:tcPr>
          <w:p w14:paraId="221EFB9C"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19A754D5" w14:textId="77777777" w:rsidR="007E0DE4" w:rsidRPr="00D571F0" w:rsidRDefault="007E0DE4" w:rsidP="003C56AE">
            <w:pPr>
              <w:pStyle w:val="TableText"/>
              <w:widowControl/>
              <w:tabs>
                <w:tab w:val="decimal" w:pos="-6138"/>
                <w:tab w:val="decimal" w:pos="1152"/>
              </w:tabs>
              <w:jc w:val="center"/>
              <w:rPr>
                <w:rFonts w:ascii="Arial" w:hAnsi="Arial"/>
              </w:rPr>
            </w:pPr>
            <w:r w:rsidRPr="00D571F0">
              <w:rPr>
                <w:rFonts w:ascii="Arial" w:hAnsi="Arial"/>
              </w:rPr>
              <w:t>(%)</w:t>
            </w:r>
          </w:p>
        </w:tc>
        <w:tc>
          <w:tcPr>
            <w:tcW w:w="729" w:type="dxa"/>
            <w:tcBorders>
              <w:bottom w:val="single" w:sz="4" w:space="0" w:color="auto"/>
            </w:tcBorders>
            <w:shd w:val="pct5" w:color="auto" w:fill="auto"/>
            <w:vAlign w:val="bottom"/>
          </w:tcPr>
          <w:p w14:paraId="436E3BF5"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r>
      <w:tr w:rsidR="007E0DE4" w14:paraId="06DC2B04" w14:textId="77777777" w:rsidTr="008B0E21">
        <w:trPr>
          <w:cantSplit/>
          <w:trHeight w:val="320"/>
        </w:trPr>
        <w:tc>
          <w:tcPr>
            <w:tcW w:w="5175" w:type="dxa"/>
            <w:tcBorders>
              <w:top w:val="single" w:sz="4" w:space="0" w:color="auto"/>
              <w:bottom w:val="dotted" w:sz="4" w:space="0" w:color="auto"/>
            </w:tcBorders>
            <w:vAlign w:val="center"/>
          </w:tcPr>
          <w:p w14:paraId="2D932B32" w14:textId="77777777" w:rsidR="007E0DE4" w:rsidRDefault="007E0DE4" w:rsidP="003C56AE">
            <w:pPr>
              <w:pStyle w:val="TableText"/>
              <w:widowControl/>
              <w:tabs>
                <w:tab w:val="left" w:pos="810"/>
              </w:tabs>
              <w:rPr>
                <w:rFonts w:ascii="Arial" w:hAnsi="Arial"/>
                <w:u w:val="single"/>
              </w:rPr>
            </w:pPr>
            <w:r>
              <w:rPr>
                <w:rFonts w:ascii="Arial" w:hAnsi="Arial"/>
                <w:u w:val="single"/>
              </w:rPr>
              <w:t xml:space="preserve">Year </w:t>
            </w:r>
          </w:p>
        </w:tc>
        <w:tc>
          <w:tcPr>
            <w:tcW w:w="1125" w:type="dxa"/>
            <w:tcBorders>
              <w:top w:val="single" w:sz="4" w:space="0" w:color="auto"/>
              <w:bottom w:val="dotted" w:sz="4" w:space="0" w:color="auto"/>
            </w:tcBorders>
            <w:shd w:val="pct5" w:color="auto" w:fill="auto"/>
            <w:vAlign w:val="center"/>
          </w:tcPr>
          <w:p w14:paraId="01ECF5CF" w14:textId="77777777" w:rsidR="007E0DE4" w:rsidRDefault="007E0DE4" w:rsidP="003C56AE">
            <w:pPr>
              <w:pStyle w:val="TableText"/>
              <w:widowControl/>
              <w:tabs>
                <w:tab w:val="decimal" w:pos="-6138"/>
                <w:tab w:val="decimal" w:pos="1152"/>
              </w:tabs>
              <w:jc w:val="center"/>
              <w:rPr>
                <w:rFonts w:ascii="Arial" w:hAnsi="Arial"/>
              </w:rPr>
            </w:pPr>
          </w:p>
        </w:tc>
        <w:tc>
          <w:tcPr>
            <w:tcW w:w="1089" w:type="dxa"/>
            <w:tcBorders>
              <w:top w:val="single" w:sz="4" w:space="0" w:color="auto"/>
              <w:bottom w:val="dotted" w:sz="4" w:space="0" w:color="auto"/>
            </w:tcBorders>
            <w:vAlign w:val="center"/>
          </w:tcPr>
          <w:p w14:paraId="7A9EB51A" w14:textId="77777777" w:rsidR="007E0DE4" w:rsidRDefault="007E0DE4" w:rsidP="003C56AE">
            <w:pPr>
              <w:pStyle w:val="TableText"/>
              <w:widowControl/>
              <w:tabs>
                <w:tab w:val="decimal" w:pos="-6138"/>
                <w:tab w:val="decimal" w:pos="1152"/>
              </w:tabs>
              <w:jc w:val="center"/>
              <w:rPr>
                <w:rFonts w:ascii="Arial" w:hAnsi="Arial"/>
              </w:rPr>
            </w:pPr>
          </w:p>
        </w:tc>
        <w:tc>
          <w:tcPr>
            <w:tcW w:w="1269" w:type="dxa"/>
            <w:tcBorders>
              <w:top w:val="single" w:sz="4" w:space="0" w:color="auto"/>
              <w:bottom w:val="dotted" w:sz="4" w:space="0" w:color="auto"/>
            </w:tcBorders>
            <w:shd w:val="pct5" w:color="auto" w:fill="auto"/>
            <w:vAlign w:val="center"/>
          </w:tcPr>
          <w:p w14:paraId="35969B69" w14:textId="77777777" w:rsidR="007E0DE4" w:rsidRDefault="007E0DE4" w:rsidP="003C56AE">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6DD4EA60" w14:textId="77777777" w:rsidR="007E0DE4" w:rsidRPr="00D571F0" w:rsidRDefault="007E0DE4" w:rsidP="003C56AE">
            <w:pPr>
              <w:pStyle w:val="TableText"/>
              <w:widowControl/>
              <w:tabs>
                <w:tab w:val="decimal" w:pos="-6138"/>
                <w:tab w:val="decimal" w:pos="1152"/>
              </w:tabs>
              <w:jc w:val="center"/>
              <w:rPr>
                <w:rFonts w:ascii="Arial" w:hAnsi="Arial"/>
              </w:rPr>
            </w:pPr>
          </w:p>
        </w:tc>
        <w:tc>
          <w:tcPr>
            <w:tcW w:w="729" w:type="dxa"/>
            <w:tcBorders>
              <w:top w:val="single" w:sz="4" w:space="0" w:color="auto"/>
              <w:bottom w:val="dotted" w:sz="4" w:space="0" w:color="auto"/>
            </w:tcBorders>
            <w:shd w:val="pct5" w:color="auto" w:fill="auto"/>
            <w:vAlign w:val="center"/>
          </w:tcPr>
          <w:p w14:paraId="1C305FE9" w14:textId="77777777" w:rsidR="007E0DE4" w:rsidRDefault="007E0DE4" w:rsidP="003C56AE">
            <w:pPr>
              <w:pStyle w:val="TableText"/>
              <w:widowControl/>
              <w:tabs>
                <w:tab w:val="decimal" w:pos="-6138"/>
                <w:tab w:val="decimal" w:pos="1152"/>
              </w:tabs>
              <w:jc w:val="center"/>
              <w:rPr>
                <w:rFonts w:ascii="Arial" w:hAnsi="Arial"/>
              </w:rPr>
            </w:pPr>
          </w:p>
        </w:tc>
      </w:tr>
      <w:tr w:rsidR="008B0E21" w14:paraId="12CC9FCD" w14:textId="77777777" w:rsidTr="001E424B">
        <w:trPr>
          <w:cantSplit/>
          <w:trHeight w:val="320"/>
        </w:trPr>
        <w:tc>
          <w:tcPr>
            <w:tcW w:w="5175" w:type="dxa"/>
            <w:tcBorders>
              <w:top w:val="dotted" w:sz="4" w:space="0" w:color="auto"/>
              <w:bottom w:val="single" w:sz="4" w:space="0" w:color="auto"/>
            </w:tcBorders>
            <w:vAlign w:val="center"/>
          </w:tcPr>
          <w:p w14:paraId="476AE2DD" w14:textId="77777777" w:rsidR="008B0E21" w:rsidRDefault="008B0E21" w:rsidP="003C56AE">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25" w:type="dxa"/>
            <w:tcBorders>
              <w:top w:val="dotted" w:sz="4" w:space="0" w:color="auto"/>
              <w:bottom w:val="single" w:sz="4" w:space="0" w:color="auto"/>
            </w:tcBorders>
            <w:shd w:val="pct5" w:color="auto" w:fill="auto"/>
            <w:vAlign w:val="center"/>
          </w:tcPr>
          <w:p w14:paraId="6A8E0AC7" w14:textId="2E0FE06D"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16</w:t>
            </w:r>
          </w:p>
        </w:tc>
        <w:tc>
          <w:tcPr>
            <w:tcW w:w="1089" w:type="dxa"/>
            <w:tcBorders>
              <w:top w:val="dotted" w:sz="4" w:space="0" w:color="auto"/>
              <w:bottom w:val="single" w:sz="4" w:space="0" w:color="auto"/>
            </w:tcBorders>
            <w:vAlign w:val="center"/>
          </w:tcPr>
          <w:p w14:paraId="664073F8" w14:textId="3221889F"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51</w:t>
            </w:r>
          </w:p>
        </w:tc>
        <w:tc>
          <w:tcPr>
            <w:tcW w:w="1269" w:type="dxa"/>
            <w:tcBorders>
              <w:top w:val="dotted" w:sz="4" w:space="0" w:color="auto"/>
              <w:bottom w:val="single" w:sz="4" w:space="0" w:color="auto"/>
            </w:tcBorders>
            <w:shd w:val="pct5" w:color="auto" w:fill="auto"/>
            <w:vAlign w:val="center"/>
          </w:tcPr>
          <w:p w14:paraId="51ADDEB7" w14:textId="4B82F921"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31</w:t>
            </w:r>
          </w:p>
        </w:tc>
        <w:tc>
          <w:tcPr>
            <w:tcW w:w="1044" w:type="dxa"/>
            <w:tcBorders>
              <w:top w:val="dotted" w:sz="4" w:space="0" w:color="auto"/>
              <w:bottom w:val="single" w:sz="4" w:space="0" w:color="auto"/>
            </w:tcBorders>
            <w:shd w:val="clear" w:color="auto" w:fill="auto"/>
            <w:vAlign w:val="center"/>
          </w:tcPr>
          <w:p w14:paraId="1645E25B" w14:textId="7A9C37C2"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w:t>
            </w:r>
          </w:p>
        </w:tc>
        <w:tc>
          <w:tcPr>
            <w:tcW w:w="729" w:type="dxa"/>
            <w:tcBorders>
              <w:top w:val="dotted" w:sz="4" w:space="0" w:color="auto"/>
              <w:bottom w:val="single" w:sz="4" w:space="0" w:color="auto"/>
            </w:tcBorders>
            <w:shd w:val="pct5" w:color="auto" w:fill="auto"/>
            <w:vAlign w:val="center"/>
          </w:tcPr>
          <w:p w14:paraId="120988AA" w14:textId="77777777" w:rsidR="008B0E21" w:rsidRDefault="008B0E21"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4AC25879" w14:textId="6CDE9F8A" w:rsidR="007E0DE4" w:rsidRDefault="007E0DE4" w:rsidP="00C53A05">
      <w:pPr>
        <w:rPr>
          <w:rFonts w:ascii="Arial" w:hAnsi="Arial" w:cs="Arial"/>
          <w:sz w:val="18"/>
          <w:szCs w:val="18"/>
        </w:rPr>
      </w:pPr>
    </w:p>
    <w:p w14:paraId="339B6EF0" w14:textId="475E52CA" w:rsidR="007E0DE4" w:rsidRDefault="007E0DE4" w:rsidP="00C53A05">
      <w:pPr>
        <w:rPr>
          <w:rFonts w:ascii="Arial" w:hAnsi="Arial" w:cs="Arial"/>
          <w:sz w:val="18"/>
          <w:szCs w:val="18"/>
        </w:rPr>
      </w:pPr>
    </w:p>
    <w:tbl>
      <w:tblPr>
        <w:tblW w:w="0" w:type="auto"/>
        <w:tblInd w:w="108" w:type="dxa"/>
        <w:tblLayout w:type="fixed"/>
        <w:tblLook w:val="0000" w:firstRow="0" w:lastRow="0" w:firstColumn="0" w:lastColumn="0" w:noHBand="0" w:noVBand="0"/>
      </w:tblPr>
      <w:tblGrid>
        <w:gridCol w:w="5175"/>
        <w:gridCol w:w="1125"/>
        <w:gridCol w:w="1107"/>
        <w:gridCol w:w="1224"/>
        <w:gridCol w:w="1080"/>
        <w:gridCol w:w="720"/>
      </w:tblGrid>
      <w:tr w:rsidR="007E0DE4" w14:paraId="1EEB541C" w14:textId="77777777" w:rsidTr="008B0E21">
        <w:trPr>
          <w:cantSplit/>
        </w:trPr>
        <w:tc>
          <w:tcPr>
            <w:tcW w:w="10431" w:type="dxa"/>
            <w:gridSpan w:val="6"/>
          </w:tcPr>
          <w:p w14:paraId="1C5FB68F" w14:textId="30908900" w:rsidR="007E0DE4" w:rsidRDefault="001437CF" w:rsidP="00D916CC">
            <w:pPr>
              <w:pStyle w:val="TableHeading"/>
              <w:widowControl/>
              <w:spacing w:after="0"/>
            </w:pPr>
            <w:r>
              <w:t>Q</w:t>
            </w:r>
            <w:r w:rsidR="007E0DE4">
              <w:t>144/3. Japan</w:t>
            </w:r>
            <w:r w:rsidR="007E0DE4" w:rsidRPr="00B722E1">
              <w:t xml:space="preserve"> </w:t>
            </w:r>
            <w:r w:rsidR="007E0DE4">
              <w:t>(2018)</w:t>
            </w:r>
          </w:p>
        </w:tc>
      </w:tr>
      <w:tr w:rsidR="007E0DE4" w14:paraId="4AA896F2" w14:textId="77777777" w:rsidTr="008B0E21">
        <w:trPr>
          <w:cantSplit/>
        </w:trPr>
        <w:tc>
          <w:tcPr>
            <w:tcW w:w="10431" w:type="dxa"/>
            <w:gridSpan w:val="6"/>
          </w:tcPr>
          <w:p w14:paraId="45067214" w14:textId="77777777" w:rsidR="007E0DE4" w:rsidRDefault="007E0DE4" w:rsidP="00D916CC">
            <w:pPr>
              <w:pStyle w:val="TableText"/>
              <w:widowControl/>
              <w:jc w:val="center"/>
              <w:rPr>
                <w:rFonts w:ascii="Arial" w:hAnsi="Arial"/>
                <w:b/>
                <w:u w:val="single"/>
              </w:rPr>
            </w:pPr>
            <w:r>
              <w:rPr>
                <w:rFonts w:ascii="Arial" w:hAnsi="Arial"/>
                <w:b/>
                <w:u w:val="single"/>
              </w:rPr>
              <w:t>(N=</w:t>
            </w:r>
            <w:r w:rsidRPr="005D6D03">
              <w:rPr>
                <w:rFonts w:ascii="Arial" w:hAnsi="Arial" w:cs="Arial"/>
                <w:b/>
                <w:szCs w:val="18"/>
                <w:u w:val="single"/>
              </w:rPr>
              <w:t>1035</w:t>
            </w:r>
            <w:r>
              <w:rPr>
                <w:rFonts w:ascii="Arial" w:hAnsi="Arial"/>
                <w:b/>
                <w:u w:val="single"/>
              </w:rPr>
              <w:t>)</w:t>
            </w:r>
          </w:p>
          <w:p w14:paraId="2353386E" w14:textId="77777777" w:rsidR="007E0DE4" w:rsidRPr="00B166BF" w:rsidRDefault="007E0DE4" w:rsidP="00D916CC">
            <w:pPr>
              <w:pStyle w:val="TableText"/>
              <w:widowControl/>
              <w:jc w:val="center"/>
              <w:rPr>
                <w:rFonts w:ascii="Arial" w:hAnsi="Arial"/>
                <w:szCs w:val="18"/>
              </w:rPr>
            </w:pPr>
          </w:p>
        </w:tc>
      </w:tr>
      <w:tr w:rsidR="007E0DE4" w14:paraId="56F378E3" w14:textId="77777777" w:rsidTr="008B0E21">
        <w:trPr>
          <w:cantSplit/>
        </w:trPr>
        <w:tc>
          <w:tcPr>
            <w:tcW w:w="5175" w:type="dxa"/>
            <w:vAlign w:val="bottom"/>
          </w:tcPr>
          <w:p w14:paraId="40B3AA97" w14:textId="77777777" w:rsidR="007E0DE4" w:rsidRDefault="007E0DE4" w:rsidP="003C56AE">
            <w:pPr>
              <w:pStyle w:val="TableText"/>
              <w:widowControl/>
              <w:jc w:val="center"/>
              <w:rPr>
                <w:rFonts w:ascii="Arial" w:hAnsi="Arial"/>
                <w:b/>
              </w:rPr>
            </w:pPr>
          </w:p>
        </w:tc>
        <w:tc>
          <w:tcPr>
            <w:tcW w:w="1125" w:type="dxa"/>
            <w:shd w:val="pct5" w:color="auto" w:fill="auto"/>
            <w:vAlign w:val="bottom"/>
          </w:tcPr>
          <w:p w14:paraId="47A4332E" w14:textId="77777777" w:rsidR="007E0DE4" w:rsidRPr="00A12263" w:rsidRDefault="007E0DE4"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107" w:type="dxa"/>
            <w:vAlign w:val="bottom"/>
          </w:tcPr>
          <w:p w14:paraId="014C3AC4" w14:textId="77777777" w:rsidR="007E0DE4" w:rsidRPr="0078558F" w:rsidRDefault="007E0DE4" w:rsidP="003C56AE">
            <w:pPr>
              <w:pStyle w:val="TableText"/>
              <w:widowControl/>
              <w:jc w:val="center"/>
              <w:rPr>
                <w:rFonts w:ascii="Arial" w:hAnsi="Arial"/>
                <w:spacing w:val="0"/>
                <w:kern w:val="0"/>
                <w:szCs w:val="18"/>
              </w:rPr>
            </w:pPr>
            <w:r w:rsidRPr="00B722E1">
              <w:rPr>
                <w:rFonts w:ascii="Arial" w:hAnsi="Arial" w:cs="Arial"/>
              </w:rPr>
              <w:t>Respected less</w:t>
            </w:r>
          </w:p>
        </w:tc>
        <w:tc>
          <w:tcPr>
            <w:tcW w:w="1224" w:type="dxa"/>
            <w:shd w:val="pct5" w:color="auto" w:fill="auto"/>
            <w:vAlign w:val="bottom"/>
          </w:tcPr>
          <w:p w14:paraId="64771684" w14:textId="77777777" w:rsidR="007E0DE4" w:rsidRPr="0078558F" w:rsidRDefault="007E0DE4"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80" w:type="dxa"/>
            <w:shd w:val="clear" w:color="auto" w:fill="auto"/>
            <w:vAlign w:val="bottom"/>
          </w:tcPr>
          <w:p w14:paraId="47A7B154" w14:textId="77777777" w:rsidR="007E0DE4" w:rsidRPr="00D571F0" w:rsidRDefault="007E0DE4" w:rsidP="003C56AE">
            <w:pPr>
              <w:pStyle w:val="TableText"/>
              <w:widowControl/>
              <w:jc w:val="center"/>
              <w:rPr>
                <w:rFonts w:ascii="Arial" w:hAnsi="Arial"/>
              </w:rPr>
            </w:pPr>
            <w:r w:rsidRPr="00D571F0">
              <w:rPr>
                <w:rFonts w:ascii="Arial" w:hAnsi="Arial"/>
              </w:rPr>
              <w:t>Not sure/ Decline</w:t>
            </w:r>
          </w:p>
        </w:tc>
        <w:tc>
          <w:tcPr>
            <w:tcW w:w="720" w:type="dxa"/>
            <w:shd w:val="pct5" w:color="auto" w:fill="auto"/>
            <w:vAlign w:val="bottom"/>
          </w:tcPr>
          <w:p w14:paraId="074AADA0" w14:textId="77777777" w:rsidR="007E0DE4" w:rsidRDefault="007E0DE4" w:rsidP="003C56AE">
            <w:pPr>
              <w:pStyle w:val="TableText"/>
              <w:widowControl/>
              <w:jc w:val="center"/>
              <w:rPr>
                <w:rFonts w:ascii="Arial" w:hAnsi="Arial"/>
              </w:rPr>
            </w:pPr>
            <w:r>
              <w:rPr>
                <w:rFonts w:ascii="Arial" w:hAnsi="Arial"/>
              </w:rPr>
              <w:t>Total</w:t>
            </w:r>
          </w:p>
        </w:tc>
      </w:tr>
      <w:tr w:rsidR="007E0DE4" w14:paraId="748B7150" w14:textId="77777777" w:rsidTr="008B0E21">
        <w:trPr>
          <w:cantSplit/>
          <w:trHeight w:val="80"/>
        </w:trPr>
        <w:tc>
          <w:tcPr>
            <w:tcW w:w="5175" w:type="dxa"/>
            <w:tcBorders>
              <w:bottom w:val="single" w:sz="4" w:space="0" w:color="auto"/>
            </w:tcBorders>
          </w:tcPr>
          <w:p w14:paraId="55718B48" w14:textId="77777777" w:rsidR="007E0DE4" w:rsidRDefault="007E0DE4" w:rsidP="003C56AE">
            <w:pPr>
              <w:pStyle w:val="TableText"/>
              <w:widowControl/>
              <w:rPr>
                <w:rFonts w:ascii="Arial" w:hAnsi="Arial"/>
              </w:rPr>
            </w:pPr>
          </w:p>
        </w:tc>
        <w:tc>
          <w:tcPr>
            <w:tcW w:w="1125" w:type="dxa"/>
            <w:tcBorders>
              <w:bottom w:val="single" w:sz="4" w:space="0" w:color="auto"/>
            </w:tcBorders>
            <w:shd w:val="pct5" w:color="auto" w:fill="auto"/>
            <w:vAlign w:val="bottom"/>
          </w:tcPr>
          <w:p w14:paraId="7FF93BCB"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107" w:type="dxa"/>
            <w:tcBorders>
              <w:bottom w:val="single" w:sz="4" w:space="0" w:color="auto"/>
            </w:tcBorders>
            <w:vAlign w:val="bottom"/>
          </w:tcPr>
          <w:p w14:paraId="1777D781"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224" w:type="dxa"/>
            <w:tcBorders>
              <w:bottom w:val="single" w:sz="4" w:space="0" w:color="auto"/>
            </w:tcBorders>
            <w:shd w:val="pct5" w:color="auto" w:fill="auto"/>
            <w:vAlign w:val="bottom"/>
          </w:tcPr>
          <w:p w14:paraId="6B9333F9"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80" w:type="dxa"/>
            <w:tcBorders>
              <w:bottom w:val="single" w:sz="4" w:space="0" w:color="auto"/>
            </w:tcBorders>
            <w:shd w:val="clear" w:color="auto" w:fill="auto"/>
            <w:vAlign w:val="bottom"/>
          </w:tcPr>
          <w:p w14:paraId="093DB592" w14:textId="77777777" w:rsidR="007E0DE4" w:rsidRPr="00D571F0" w:rsidRDefault="007E0DE4" w:rsidP="003C56AE">
            <w:pPr>
              <w:pStyle w:val="TableText"/>
              <w:widowControl/>
              <w:tabs>
                <w:tab w:val="decimal" w:pos="-6138"/>
                <w:tab w:val="decimal" w:pos="1152"/>
              </w:tabs>
              <w:jc w:val="center"/>
              <w:rPr>
                <w:rFonts w:ascii="Arial" w:hAnsi="Arial"/>
              </w:rPr>
            </w:pPr>
            <w:r w:rsidRPr="00D571F0">
              <w:rPr>
                <w:rFonts w:ascii="Arial" w:hAnsi="Arial"/>
              </w:rPr>
              <w:t>(%)</w:t>
            </w:r>
          </w:p>
        </w:tc>
        <w:tc>
          <w:tcPr>
            <w:tcW w:w="720" w:type="dxa"/>
            <w:tcBorders>
              <w:bottom w:val="single" w:sz="4" w:space="0" w:color="auto"/>
            </w:tcBorders>
            <w:shd w:val="pct5" w:color="auto" w:fill="auto"/>
            <w:vAlign w:val="bottom"/>
          </w:tcPr>
          <w:p w14:paraId="1F6B5AE9"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r>
      <w:tr w:rsidR="007E0DE4" w14:paraId="1A1DD0CB" w14:textId="77777777" w:rsidTr="008B0E21">
        <w:trPr>
          <w:cantSplit/>
          <w:trHeight w:val="320"/>
        </w:trPr>
        <w:tc>
          <w:tcPr>
            <w:tcW w:w="5175" w:type="dxa"/>
            <w:tcBorders>
              <w:top w:val="single" w:sz="4" w:space="0" w:color="auto"/>
              <w:bottom w:val="dotted" w:sz="4" w:space="0" w:color="auto"/>
            </w:tcBorders>
            <w:vAlign w:val="center"/>
          </w:tcPr>
          <w:p w14:paraId="2486EDA5" w14:textId="77777777" w:rsidR="007E0DE4" w:rsidRDefault="007E0DE4" w:rsidP="003C56AE">
            <w:pPr>
              <w:pStyle w:val="TableText"/>
              <w:widowControl/>
              <w:tabs>
                <w:tab w:val="left" w:pos="810"/>
              </w:tabs>
              <w:rPr>
                <w:rFonts w:ascii="Arial" w:hAnsi="Arial"/>
                <w:u w:val="single"/>
              </w:rPr>
            </w:pPr>
            <w:r>
              <w:rPr>
                <w:rFonts w:ascii="Arial" w:hAnsi="Arial"/>
                <w:u w:val="single"/>
              </w:rPr>
              <w:t xml:space="preserve">Year </w:t>
            </w:r>
          </w:p>
        </w:tc>
        <w:tc>
          <w:tcPr>
            <w:tcW w:w="1125" w:type="dxa"/>
            <w:tcBorders>
              <w:top w:val="single" w:sz="4" w:space="0" w:color="auto"/>
              <w:bottom w:val="dotted" w:sz="4" w:space="0" w:color="auto"/>
            </w:tcBorders>
            <w:shd w:val="pct5" w:color="auto" w:fill="auto"/>
            <w:vAlign w:val="center"/>
          </w:tcPr>
          <w:p w14:paraId="675795DA" w14:textId="77777777" w:rsidR="007E0DE4" w:rsidRDefault="007E0DE4" w:rsidP="003C56AE">
            <w:pPr>
              <w:pStyle w:val="TableText"/>
              <w:widowControl/>
              <w:tabs>
                <w:tab w:val="decimal" w:pos="-6138"/>
                <w:tab w:val="decimal" w:pos="1152"/>
              </w:tabs>
              <w:jc w:val="center"/>
              <w:rPr>
                <w:rFonts w:ascii="Arial" w:hAnsi="Arial"/>
              </w:rPr>
            </w:pPr>
          </w:p>
        </w:tc>
        <w:tc>
          <w:tcPr>
            <w:tcW w:w="1107" w:type="dxa"/>
            <w:tcBorders>
              <w:top w:val="single" w:sz="4" w:space="0" w:color="auto"/>
              <w:bottom w:val="dotted" w:sz="4" w:space="0" w:color="auto"/>
            </w:tcBorders>
            <w:vAlign w:val="center"/>
          </w:tcPr>
          <w:p w14:paraId="261CADE7" w14:textId="77777777" w:rsidR="007E0DE4" w:rsidRDefault="007E0DE4" w:rsidP="003C56AE">
            <w:pPr>
              <w:pStyle w:val="TableText"/>
              <w:widowControl/>
              <w:tabs>
                <w:tab w:val="decimal" w:pos="-6138"/>
                <w:tab w:val="decimal" w:pos="1152"/>
              </w:tabs>
              <w:jc w:val="center"/>
              <w:rPr>
                <w:rFonts w:ascii="Arial" w:hAnsi="Arial"/>
              </w:rPr>
            </w:pPr>
          </w:p>
        </w:tc>
        <w:tc>
          <w:tcPr>
            <w:tcW w:w="1224" w:type="dxa"/>
            <w:tcBorders>
              <w:top w:val="single" w:sz="4" w:space="0" w:color="auto"/>
              <w:bottom w:val="dotted" w:sz="4" w:space="0" w:color="auto"/>
            </w:tcBorders>
            <w:shd w:val="pct5" w:color="auto" w:fill="auto"/>
            <w:vAlign w:val="center"/>
          </w:tcPr>
          <w:p w14:paraId="35484B5D" w14:textId="77777777" w:rsidR="007E0DE4" w:rsidRDefault="007E0DE4" w:rsidP="003C56AE">
            <w:pPr>
              <w:pStyle w:val="TableText"/>
              <w:widowControl/>
              <w:tabs>
                <w:tab w:val="decimal" w:pos="-6138"/>
                <w:tab w:val="decimal" w:pos="1152"/>
              </w:tabs>
              <w:jc w:val="center"/>
              <w:rPr>
                <w:rFonts w:ascii="Arial" w:hAnsi="Arial"/>
              </w:rPr>
            </w:pPr>
          </w:p>
        </w:tc>
        <w:tc>
          <w:tcPr>
            <w:tcW w:w="1080" w:type="dxa"/>
            <w:tcBorders>
              <w:top w:val="single" w:sz="4" w:space="0" w:color="auto"/>
              <w:bottom w:val="dotted" w:sz="4" w:space="0" w:color="auto"/>
            </w:tcBorders>
            <w:shd w:val="clear" w:color="auto" w:fill="auto"/>
            <w:vAlign w:val="center"/>
          </w:tcPr>
          <w:p w14:paraId="317FFD76" w14:textId="77777777" w:rsidR="007E0DE4" w:rsidRPr="00D571F0" w:rsidRDefault="007E0DE4" w:rsidP="003C56AE">
            <w:pPr>
              <w:pStyle w:val="TableText"/>
              <w:widowControl/>
              <w:tabs>
                <w:tab w:val="decimal" w:pos="-6138"/>
                <w:tab w:val="decimal" w:pos="1152"/>
              </w:tabs>
              <w:jc w:val="center"/>
              <w:rPr>
                <w:rFonts w:ascii="Arial" w:hAnsi="Arial"/>
              </w:rPr>
            </w:pPr>
          </w:p>
        </w:tc>
        <w:tc>
          <w:tcPr>
            <w:tcW w:w="720" w:type="dxa"/>
            <w:tcBorders>
              <w:top w:val="single" w:sz="4" w:space="0" w:color="auto"/>
              <w:bottom w:val="dotted" w:sz="4" w:space="0" w:color="auto"/>
            </w:tcBorders>
            <w:shd w:val="pct5" w:color="auto" w:fill="auto"/>
            <w:vAlign w:val="center"/>
          </w:tcPr>
          <w:p w14:paraId="162B6712" w14:textId="77777777" w:rsidR="007E0DE4" w:rsidRDefault="007E0DE4" w:rsidP="003C56AE">
            <w:pPr>
              <w:pStyle w:val="TableText"/>
              <w:widowControl/>
              <w:tabs>
                <w:tab w:val="decimal" w:pos="-6138"/>
                <w:tab w:val="decimal" w:pos="1152"/>
              </w:tabs>
              <w:jc w:val="center"/>
              <w:rPr>
                <w:rFonts w:ascii="Arial" w:hAnsi="Arial"/>
              </w:rPr>
            </w:pPr>
          </w:p>
        </w:tc>
      </w:tr>
      <w:tr w:rsidR="008B0E21" w14:paraId="76B387F6" w14:textId="77777777" w:rsidTr="001E424B">
        <w:trPr>
          <w:cantSplit/>
          <w:trHeight w:val="320"/>
        </w:trPr>
        <w:tc>
          <w:tcPr>
            <w:tcW w:w="5175" w:type="dxa"/>
            <w:tcBorders>
              <w:top w:val="dotted" w:sz="4" w:space="0" w:color="auto"/>
              <w:bottom w:val="single" w:sz="4" w:space="0" w:color="auto"/>
            </w:tcBorders>
            <w:vAlign w:val="center"/>
          </w:tcPr>
          <w:p w14:paraId="04DFB884" w14:textId="77777777" w:rsidR="008B0E21" w:rsidRDefault="008B0E21" w:rsidP="003C56AE">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25" w:type="dxa"/>
            <w:tcBorders>
              <w:top w:val="dotted" w:sz="4" w:space="0" w:color="auto"/>
              <w:bottom w:val="single" w:sz="4" w:space="0" w:color="auto"/>
            </w:tcBorders>
            <w:shd w:val="pct5" w:color="auto" w:fill="auto"/>
            <w:vAlign w:val="center"/>
          </w:tcPr>
          <w:p w14:paraId="15B65F58" w14:textId="575CCB13"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33</w:t>
            </w:r>
          </w:p>
        </w:tc>
        <w:tc>
          <w:tcPr>
            <w:tcW w:w="1107" w:type="dxa"/>
            <w:tcBorders>
              <w:top w:val="dotted" w:sz="4" w:space="0" w:color="auto"/>
              <w:bottom w:val="single" w:sz="4" w:space="0" w:color="auto"/>
            </w:tcBorders>
            <w:vAlign w:val="center"/>
          </w:tcPr>
          <w:p w14:paraId="10748013" w14:textId="1DE78F6A"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13</w:t>
            </w:r>
          </w:p>
        </w:tc>
        <w:tc>
          <w:tcPr>
            <w:tcW w:w="1224" w:type="dxa"/>
            <w:tcBorders>
              <w:top w:val="dotted" w:sz="4" w:space="0" w:color="auto"/>
              <w:bottom w:val="single" w:sz="4" w:space="0" w:color="auto"/>
            </w:tcBorders>
            <w:shd w:val="pct5" w:color="auto" w:fill="auto"/>
            <w:vAlign w:val="center"/>
          </w:tcPr>
          <w:p w14:paraId="606208DB" w14:textId="5775A47B"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53</w:t>
            </w:r>
          </w:p>
        </w:tc>
        <w:tc>
          <w:tcPr>
            <w:tcW w:w="1080" w:type="dxa"/>
            <w:tcBorders>
              <w:top w:val="dotted" w:sz="4" w:space="0" w:color="auto"/>
              <w:bottom w:val="single" w:sz="4" w:space="0" w:color="auto"/>
            </w:tcBorders>
            <w:shd w:val="clear" w:color="auto" w:fill="auto"/>
            <w:vAlign w:val="center"/>
          </w:tcPr>
          <w:p w14:paraId="2BFA9CFD" w14:textId="5733EDC1"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w:t>
            </w:r>
          </w:p>
        </w:tc>
        <w:tc>
          <w:tcPr>
            <w:tcW w:w="720" w:type="dxa"/>
            <w:tcBorders>
              <w:top w:val="dotted" w:sz="4" w:space="0" w:color="auto"/>
              <w:bottom w:val="single" w:sz="4" w:space="0" w:color="auto"/>
            </w:tcBorders>
            <w:shd w:val="pct5" w:color="auto" w:fill="auto"/>
            <w:vAlign w:val="center"/>
          </w:tcPr>
          <w:p w14:paraId="4865712C" w14:textId="77777777" w:rsidR="008B0E21" w:rsidRDefault="008B0E21"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089AF4D7" w14:textId="0BCCBC21" w:rsidR="007E0DE4" w:rsidRDefault="007E0DE4" w:rsidP="00C53A05">
      <w:pPr>
        <w:rPr>
          <w:rFonts w:ascii="Arial" w:hAnsi="Arial" w:cs="Arial"/>
          <w:sz w:val="18"/>
          <w:szCs w:val="18"/>
        </w:rPr>
      </w:pPr>
    </w:p>
    <w:p w14:paraId="4859E46D" w14:textId="564C1BF6" w:rsidR="007E0DE4" w:rsidRDefault="007E0DE4" w:rsidP="00C53A05">
      <w:pPr>
        <w:rPr>
          <w:rFonts w:ascii="Arial" w:hAnsi="Arial" w:cs="Arial"/>
          <w:sz w:val="18"/>
          <w:szCs w:val="18"/>
        </w:rPr>
      </w:pPr>
    </w:p>
    <w:tbl>
      <w:tblPr>
        <w:tblW w:w="10449" w:type="dxa"/>
        <w:tblInd w:w="108" w:type="dxa"/>
        <w:tblLayout w:type="fixed"/>
        <w:tblLook w:val="0000" w:firstRow="0" w:lastRow="0" w:firstColumn="0" w:lastColumn="0" w:noHBand="0" w:noVBand="0"/>
      </w:tblPr>
      <w:tblGrid>
        <w:gridCol w:w="5166"/>
        <w:gridCol w:w="1152"/>
        <w:gridCol w:w="1116"/>
        <w:gridCol w:w="1206"/>
        <w:gridCol w:w="1062"/>
        <w:gridCol w:w="747"/>
      </w:tblGrid>
      <w:tr w:rsidR="007E0DE4" w14:paraId="41824C6A" w14:textId="77777777" w:rsidTr="008B0E21">
        <w:trPr>
          <w:cantSplit/>
        </w:trPr>
        <w:tc>
          <w:tcPr>
            <w:tcW w:w="10449" w:type="dxa"/>
            <w:gridSpan w:val="6"/>
          </w:tcPr>
          <w:p w14:paraId="410A4192" w14:textId="51C3E910" w:rsidR="007E0DE4" w:rsidRDefault="001437CF" w:rsidP="00D916CC">
            <w:pPr>
              <w:pStyle w:val="TableHeading"/>
              <w:widowControl/>
              <w:spacing w:after="0"/>
            </w:pPr>
            <w:r>
              <w:t>Q</w:t>
            </w:r>
            <w:r w:rsidR="007E0DE4">
              <w:t>144/4. North Korea</w:t>
            </w:r>
            <w:r w:rsidR="007E0DE4" w:rsidRPr="00B722E1">
              <w:t xml:space="preserve"> </w:t>
            </w:r>
            <w:r w:rsidR="007E0DE4">
              <w:t>(2018)</w:t>
            </w:r>
          </w:p>
        </w:tc>
      </w:tr>
      <w:tr w:rsidR="007E0DE4" w14:paraId="7437CBF8" w14:textId="77777777" w:rsidTr="008B0E21">
        <w:trPr>
          <w:cantSplit/>
        </w:trPr>
        <w:tc>
          <w:tcPr>
            <w:tcW w:w="10449" w:type="dxa"/>
            <w:gridSpan w:val="6"/>
          </w:tcPr>
          <w:p w14:paraId="3EBA5833" w14:textId="77777777" w:rsidR="007E0DE4" w:rsidRDefault="007E0DE4" w:rsidP="00D916CC">
            <w:pPr>
              <w:pStyle w:val="TableText"/>
              <w:widowControl/>
              <w:jc w:val="center"/>
              <w:rPr>
                <w:rFonts w:ascii="Arial" w:hAnsi="Arial"/>
                <w:b/>
                <w:u w:val="single"/>
              </w:rPr>
            </w:pPr>
            <w:r>
              <w:rPr>
                <w:rFonts w:ascii="Arial" w:hAnsi="Arial"/>
                <w:b/>
                <w:u w:val="single"/>
              </w:rPr>
              <w:t>(N=</w:t>
            </w:r>
            <w:r w:rsidRPr="005D6D03">
              <w:rPr>
                <w:rFonts w:ascii="Arial" w:hAnsi="Arial" w:cs="Arial"/>
                <w:b/>
                <w:szCs w:val="18"/>
                <w:u w:val="single"/>
              </w:rPr>
              <w:t>1035</w:t>
            </w:r>
            <w:r>
              <w:rPr>
                <w:rFonts w:ascii="Arial" w:hAnsi="Arial"/>
                <w:b/>
                <w:u w:val="single"/>
              </w:rPr>
              <w:t>)</w:t>
            </w:r>
          </w:p>
          <w:p w14:paraId="0DD66044" w14:textId="77777777" w:rsidR="007E0DE4" w:rsidRPr="00B166BF" w:rsidRDefault="007E0DE4" w:rsidP="00D916CC">
            <w:pPr>
              <w:pStyle w:val="TableText"/>
              <w:widowControl/>
              <w:jc w:val="center"/>
              <w:rPr>
                <w:rFonts w:ascii="Arial" w:hAnsi="Arial"/>
                <w:szCs w:val="18"/>
              </w:rPr>
            </w:pPr>
          </w:p>
        </w:tc>
      </w:tr>
      <w:tr w:rsidR="007E0DE4" w14:paraId="1C383CFF" w14:textId="77777777" w:rsidTr="008B0E21">
        <w:trPr>
          <w:cantSplit/>
        </w:trPr>
        <w:tc>
          <w:tcPr>
            <w:tcW w:w="5166" w:type="dxa"/>
            <w:vAlign w:val="bottom"/>
          </w:tcPr>
          <w:p w14:paraId="1B98DCEF" w14:textId="77777777" w:rsidR="007E0DE4" w:rsidRDefault="007E0DE4" w:rsidP="003C56AE">
            <w:pPr>
              <w:pStyle w:val="TableText"/>
              <w:widowControl/>
              <w:jc w:val="center"/>
              <w:rPr>
                <w:rFonts w:ascii="Arial" w:hAnsi="Arial"/>
                <w:b/>
              </w:rPr>
            </w:pPr>
          </w:p>
        </w:tc>
        <w:tc>
          <w:tcPr>
            <w:tcW w:w="1152" w:type="dxa"/>
            <w:shd w:val="pct5" w:color="auto" w:fill="auto"/>
            <w:vAlign w:val="bottom"/>
          </w:tcPr>
          <w:p w14:paraId="52608FC5" w14:textId="77777777" w:rsidR="007E0DE4" w:rsidRPr="00A12263" w:rsidRDefault="007E0DE4"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116" w:type="dxa"/>
            <w:vAlign w:val="bottom"/>
          </w:tcPr>
          <w:p w14:paraId="5D785553" w14:textId="77777777" w:rsidR="007E0DE4" w:rsidRPr="0078558F" w:rsidRDefault="007E0DE4" w:rsidP="003C56AE">
            <w:pPr>
              <w:pStyle w:val="TableText"/>
              <w:widowControl/>
              <w:jc w:val="center"/>
              <w:rPr>
                <w:rFonts w:ascii="Arial" w:hAnsi="Arial"/>
                <w:spacing w:val="0"/>
                <w:kern w:val="0"/>
                <w:szCs w:val="18"/>
              </w:rPr>
            </w:pPr>
            <w:r w:rsidRPr="00B722E1">
              <w:rPr>
                <w:rFonts w:ascii="Arial" w:hAnsi="Arial" w:cs="Arial"/>
              </w:rPr>
              <w:t>Respected less</w:t>
            </w:r>
          </w:p>
        </w:tc>
        <w:tc>
          <w:tcPr>
            <w:tcW w:w="1206" w:type="dxa"/>
            <w:shd w:val="pct5" w:color="auto" w:fill="auto"/>
            <w:vAlign w:val="bottom"/>
          </w:tcPr>
          <w:p w14:paraId="6C6E4C68" w14:textId="77777777" w:rsidR="007E0DE4" w:rsidRPr="0078558F" w:rsidRDefault="007E0DE4"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62" w:type="dxa"/>
            <w:shd w:val="clear" w:color="auto" w:fill="auto"/>
            <w:vAlign w:val="bottom"/>
          </w:tcPr>
          <w:p w14:paraId="5E762A44" w14:textId="77777777" w:rsidR="007E0DE4" w:rsidRPr="00D571F0" w:rsidRDefault="007E0DE4" w:rsidP="003C56AE">
            <w:pPr>
              <w:pStyle w:val="TableText"/>
              <w:widowControl/>
              <w:jc w:val="center"/>
              <w:rPr>
                <w:rFonts w:ascii="Arial" w:hAnsi="Arial"/>
              </w:rPr>
            </w:pPr>
            <w:r w:rsidRPr="00D571F0">
              <w:rPr>
                <w:rFonts w:ascii="Arial" w:hAnsi="Arial"/>
              </w:rPr>
              <w:t>Not sure/ Decline</w:t>
            </w:r>
          </w:p>
        </w:tc>
        <w:tc>
          <w:tcPr>
            <w:tcW w:w="747" w:type="dxa"/>
            <w:shd w:val="pct5" w:color="auto" w:fill="auto"/>
            <w:vAlign w:val="bottom"/>
          </w:tcPr>
          <w:p w14:paraId="76404F89" w14:textId="77777777" w:rsidR="007E0DE4" w:rsidRDefault="007E0DE4" w:rsidP="003C56AE">
            <w:pPr>
              <w:pStyle w:val="TableText"/>
              <w:widowControl/>
              <w:jc w:val="center"/>
              <w:rPr>
                <w:rFonts w:ascii="Arial" w:hAnsi="Arial"/>
              </w:rPr>
            </w:pPr>
            <w:r>
              <w:rPr>
                <w:rFonts w:ascii="Arial" w:hAnsi="Arial"/>
              </w:rPr>
              <w:t>Total</w:t>
            </w:r>
          </w:p>
        </w:tc>
      </w:tr>
      <w:tr w:rsidR="007E0DE4" w14:paraId="465CE844" w14:textId="77777777" w:rsidTr="008B0E21">
        <w:trPr>
          <w:cantSplit/>
          <w:trHeight w:val="80"/>
        </w:trPr>
        <w:tc>
          <w:tcPr>
            <w:tcW w:w="5166" w:type="dxa"/>
            <w:tcBorders>
              <w:bottom w:val="single" w:sz="4" w:space="0" w:color="auto"/>
            </w:tcBorders>
          </w:tcPr>
          <w:p w14:paraId="3488D0CA" w14:textId="77777777" w:rsidR="007E0DE4" w:rsidRDefault="007E0DE4" w:rsidP="003C56AE">
            <w:pPr>
              <w:pStyle w:val="TableText"/>
              <w:widowControl/>
              <w:rPr>
                <w:rFonts w:ascii="Arial" w:hAnsi="Arial"/>
              </w:rPr>
            </w:pPr>
          </w:p>
        </w:tc>
        <w:tc>
          <w:tcPr>
            <w:tcW w:w="1152" w:type="dxa"/>
            <w:tcBorders>
              <w:bottom w:val="single" w:sz="4" w:space="0" w:color="auto"/>
            </w:tcBorders>
            <w:shd w:val="pct5" w:color="auto" w:fill="auto"/>
            <w:vAlign w:val="bottom"/>
          </w:tcPr>
          <w:p w14:paraId="7FBE9A2A"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116" w:type="dxa"/>
            <w:tcBorders>
              <w:bottom w:val="single" w:sz="4" w:space="0" w:color="auto"/>
            </w:tcBorders>
            <w:vAlign w:val="bottom"/>
          </w:tcPr>
          <w:p w14:paraId="4E2D33B8"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206" w:type="dxa"/>
            <w:tcBorders>
              <w:bottom w:val="single" w:sz="4" w:space="0" w:color="auto"/>
            </w:tcBorders>
            <w:shd w:val="pct5" w:color="auto" w:fill="auto"/>
            <w:vAlign w:val="bottom"/>
          </w:tcPr>
          <w:p w14:paraId="3725FA6D"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62" w:type="dxa"/>
            <w:tcBorders>
              <w:bottom w:val="single" w:sz="4" w:space="0" w:color="auto"/>
            </w:tcBorders>
            <w:shd w:val="clear" w:color="auto" w:fill="auto"/>
            <w:vAlign w:val="bottom"/>
          </w:tcPr>
          <w:p w14:paraId="4705069B" w14:textId="77777777" w:rsidR="007E0DE4" w:rsidRPr="00D571F0" w:rsidRDefault="007E0DE4" w:rsidP="003C56AE">
            <w:pPr>
              <w:pStyle w:val="TableText"/>
              <w:widowControl/>
              <w:tabs>
                <w:tab w:val="decimal" w:pos="-6138"/>
                <w:tab w:val="decimal" w:pos="1152"/>
              </w:tabs>
              <w:jc w:val="center"/>
              <w:rPr>
                <w:rFonts w:ascii="Arial" w:hAnsi="Arial"/>
              </w:rPr>
            </w:pPr>
            <w:r w:rsidRPr="00D571F0">
              <w:rPr>
                <w:rFonts w:ascii="Arial" w:hAnsi="Arial"/>
              </w:rPr>
              <w:t>(%)</w:t>
            </w:r>
          </w:p>
        </w:tc>
        <w:tc>
          <w:tcPr>
            <w:tcW w:w="747" w:type="dxa"/>
            <w:tcBorders>
              <w:bottom w:val="single" w:sz="4" w:space="0" w:color="auto"/>
            </w:tcBorders>
            <w:shd w:val="pct5" w:color="auto" w:fill="auto"/>
            <w:vAlign w:val="bottom"/>
          </w:tcPr>
          <w:p w14:paraId="26DB4E70"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r>
      <w:tr w:rsidR="007E0DE4" w14:paraId="1278A52B" w14:textId="77777777" w:rsidTr="008B0E21">
        <w:trPr>
          <w:cantSplit/>
          <w:trHeight w:val="320"/>
        </w:trPr>
        <w:tc>
          <w:tcPr>
            <w:tcW w:w="5166" w:type="dxa"/>
            <w:tcBorders>
              <w:top w:val="single" w:sz="4" w:space="0" w:color="auto"/>
              <w:bottom w:val="dotted" w:sz="4" w:space="0" w:color="auto"/>
            </w:tcBorders>
            <w:vAlign w:val="center"/>
          </w:tcPr>
          <w:p w14:paraId="754760C7" w14:textId="77777777" w:rsidR="007E0DE4" w:rsidRDefault="007E0DE4" w:rsidP="003C56AE">
            <w:pPr>
              <w:pStyle w:val="TableText"/>
              <w:widowControl/>
              <w:tabs>
                <w:tab w:val="left" w:pos="810"/>
              </w:tabs>
              <w:rPr>
                <w:rFonts w:ascii="Arial" w:hAnsi="Arial"/>
                <w:u w:val="single"/>
              </w:rPr>
            </w:pPr>
            <w:r>
              <w:rPr>
                <w:rFonts w:ascii="Arial" w:hAnsi="Arial"/>
                <w:u w:val="single"/>
              </w:rPr>
              <w:t xml:space="preserve">Year </w:t>
            </w:r>
          </w:p>
        </w:tc>
        <w:tc>
          <w:tcPr>
            <w:tcW w:w="1152" w:type="dxa"/>
            <w:tcBorders>
              <w:top w:val="single" w:sz="4" w:space="0" w:color="auto"/>
              <w:bottom w:val="dotted" w:sz="4" w:space="0" w:color="auto"/>
            </w:tcBorders>
            <w:shd w:val="pct5" w:color="auto" w:fill="auto"/>
            <w:vAlign w:val="center"/>
          </w:tcPr>
          <w:p w14:paraId="4E589798" w14:textId="77777777" w:rsidR="007E0DE4" w:rsidRDefault="007E0DE4" w:rsidP="003C56AE">
            <w:pPr>
              <w:pStyle w:val="TableText"/>
              <w:widowControl/>
              <w:tabs>
                <w:tab w:val="decimal" w:pos="-6138"/>
                <w:tab w:val="decimal" w:pos="1152"/>
              </w:tabs>
              <w:jc w:val="center"/>
              <w:rPr>
                <w:rFonts w:ascii="Arial" w:hAnsi="Arial"/>
              </w:rPr>
            </w:pPr>
          </w:p>
        </w:tc>
        <w:tc>
          <w:tcPr>
            <w:tcW w:w="1116" w:type="dxa"/>
            <w:tcBorders>
              <w:top w:val="single" w:sz="4" w:space="0" w:color="auto"/>
              <w:bottom w:val="dotted" w:sz="4" w:space="0" w:color="auto"/>
            </w:tcBorders>
            <w:vAlign w:val="center"/>
          </w:tcPr>
          <w:p w14:paraId="37BC923D" w14:textId="77777777" w:rsidR="007E0DE4" w:rsidRDefault="007E0DE4" w:rsidP="003C56AE">
            <w:pPr>
              <w:pStyle w:val="TableText"/>
              <w:widowControl/>
              <w:tabs>
                <w:tab w:val="decimal" w:pos="-6138"/>
                <w:tab w:val="decimal" w:pos="1152"/>
              </w:tabs>
              <w:jc w:val="center"/>
              <w:rPr>
                <w:rFonts w:ascii="Arial" w:hAnsi="Arial"/>
              </w:rPr>
            </w:pPr>
          </w:p>
        </w:tc>
        <w:tc>
          <w:tcPr>
            <w:tcW w:w="1206" w:type="dxa"/>
            <w:tcBorders>
              <w:top w:val="single" w:sz="4" w:space="0" w:color="auto"/>
              <w:bottom w:val="dotted" w:sz="4" w:space="0" w:color="auto"/>
            </w:tcBorders>
            <w:shd w:val="pct5" w:color="auto" w:fill="auto"/>
            <w:vAlign w:val="center"/>
          </w:tcPr>
          <w:p w14:paraId="5842F6D7" w14:textId="77777777" w:rsidR="007E0DE4" w:rsidRDefault="007E0DE4" w:rsidP="003C56AE">
            <w:pPr>
              <w:pStyle w:val="TableText"/>
              <w:widowControl/>
              <w:tabs>
                <w:tab w:val="decimal" w:pos="-6138"/>
                <w:tab w:val="decimal" w:pos="1152"/>
              </w:tabs>
              <w:jc w:val="center"/>
              <w:rPr>
                <w:rFonts w:ascii="Arial" w:hAnsi="Arial"/>
              </w:rPr>
            </w:pPr>
          </w:p>
        </w:tc>
        <w:tc>
          <w:tcPr>
            <w:tcW w:w="1062" w:type="dxa"/>
            <w:tcBorders>
              <w:top w:val="single" w:sz="4" w:space="0" w:color="auto"/>
              <w:bottom w:val="dotted" w:sz="4" w:space="0" w:color="auto"/>
            </w:tcBorders>
            <w:shd w:val="clear" w:color="auto" w:fill="auto"/>
            <w:vAlign w:val="center"/>
          </w:tcPr>
          <w:p w14:paraId="1C04774A" w14:textId="77777777" w:rsidR="007E0DE4" w:rsidRPr="00D571F0" w:rsidRDefault="007E0DE4" w:rsidP="003C56AE">
            <w:pPr>
              <w:pStyle w:val="TableText"/>
              <w:widowControl/>
              <w:tabs>
                <w:tab w:val="decimal" w:pos="-6138"/>
                <w:tab w:val="decimal" w:pos="1152"/>
              </w:tabs>
              <w:jc w:val="center"/>
              <w:rPr>
                <w:rFonts w:ascii="Arial" w:hAnsi="Arial"/>
              </w:rPr>
            </w:pPr>
          </w:p>
        </w:tc>
        <w:tc>
          <w:tcPr>
            <w:tcW w:w="747" w:type="dxa"/>
            <w:tcBorders>
              <w:top w:val="single" w:sz="4" w:space="0" w:color="auto"/>
              <w:bottom w:val="dotted" w:sz="4" w:space="0" w:color="auto"/>
            </w:tcBorders>
            <w:shd w:val="pct5" w:color="auto" w:fill="auto"/>
            <w:vAlign w:val="center"/>
          </w:tcPr>
          <w:p w14:paraId="72611BE9" w14:textId="77777777" w:rsidR="007E0DE4" w:rsidRDefault="007E0DE4" w:rsidP="003C56AE">
            <w:pPr>
              <w:pStyle w:val="TableText"/>
              <w:widowControl/>
              <w:tabs>
                <w:tab w:val="decimal" w:pos="-6138"/>
                <w:tab w:val="decimal" w:pos="1152"/>
              </w:tabs>
              <w:jc w:val="center"/>
              <w:rPr>
                <w:rFonts w:ascii="Arial" w:hAnsi="Arial"/>
              </w:rPr>
            </w:pPr>
          </w:p>
        </w:tc>
      </w:tr>
      <w:tr w:rsidR="008B0E21" w14:paraId="5E2C04CA" w14:textId="77777777" w:rsidTr="001E424B">
        <w:trPr>
          <w:cantSplit/>
          <w:trHeight w:val="320"/>
        </w:trPr>
        <w:tc>
          <w:tcPr>
            <w:tcW w:w="5166" w:type="dxa"/>
            <w:tcBorders>
              <w:top w:val="dotted" w:sz="4" w:space="0" w:color="auto"/>
              <w:bottom w:val="single" w:sz="4" w:space="0" w:color="auto"/>
            </w:tcBorders>
            <w:vAlign w:val="center"/>
          </w:tcPr>
          <w:p w14:paraId="39652F46" w14:textId="77777777" w:rsidR="008B0E21" w:rsidRDefault="008B0E21" w:rsidP="003C56AE">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52" w:type="dxa"/>
            <w:tcBorders>
              <w:top w:val="dotted" w:sz="4" w:space="0" w:color="auto"/>
              <w:bottom w:val="single" w:sz="4" w:space="0" w:color="auto"/>
            </w:tcBorders>
            <w:shd w:val="pct5" w:color="auto" w:fill="auto"/>
            <w:vAlign w:val="center"/>
          </w:tcPr>
          <w:p w14:paraId="79D3634C" w14:textId="7628B97C"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16</w:t>
            </w:r>
          </w:p>
        </w:tc>
        <w:tc>
          <w:tcPr>
            <w:tcW w:w="1116" w:type="dxa"/>
            <w:tcBorders>
              <w:top w:val="dotted" w:sz="4" w:space="0" w:color="auto"/>
              <w:bottom w:val="single" w:sz="4" w:space="0" w:color="auto"/>
            </w:tcBorders>
            <w:vAlign w:val="center"/>
          </w:tcPr>
          <w:p w14:paraId="3D9556C4" w14:textId="1360C1C9"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47</w:t>
            </w:r>
          </w:p>
        </w:tc>
        <w:tc>
          <w:tcPr>
            <w:tcW w:w="1206" w:type="dxa"/>
            <w:tcBorders>
              <w:top w:val="dotted" w:sz="4" w:space="0" w:color="auto"/>
              <w:bottom w:val="single" w:sz="4" w:space="0" w:color="auto"/>
            </w:tcBorders>
            <w:shd w:val="pct5" w:color="auto" w:fill="auto"/>
            <w:vAlign w:val="center"/>
          </w:tcPr>
          <w:p w14:paraId="252E764B" w14:textId="01F6F9B1"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36</w:t>
            </w:r>
          </w:p>
        </w:tc>
        <w:tc>
          <w:tcPr>
            <w:tcW w:w="1062" w:type="dxa"/>
            <w:tcBorders>
              <w:top w:val="dotted" w:sz="4" w:space="0" w:color="auto"/>
              <w:bottom w:val="single" w:sz="4" w:space="0" w:color="auto"/>
            </w:tcBorders>
            <w:shd w:val="clear" w:color="auto" w:fill="auto"/>
            <w:vAlign w:val="center"/>
          </w:tcPr>
          <w:p w14:paraId="027CF3F7" w14:textId="7AD59B38"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w:t>
            </w:r>
          </w:p>
        </w:tc>
        <w:tc>
          <w:tcPr>
            <w:tcW w:w="747" w:type="dxa"/>
            <w:tcBorders>
              <w:top w:val="dotted" w:sz="4" w:space="0" w:color="auto"/>
              <w:bottom w:val="single" w:sz="4" w:space="0" w:color="auto"/>
            </w:tcBorders>
            <w:shd w:val="pct5" w:color="auto" w:fill="auto"/>
            <w:vAlign w:val="center"/>
          </w:tcPr>
          <w:p w14:paraId="0EA8009B" w14:textId="77777777" w:rsidR="008B0E21" w:rsidRDefault="008B0E21"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40D9A347" w14:textId="05C604C6" w:rsidR="007E0DE4" w:rsidRDefault="007E0DE4" w:rsidP="00C53A05">
      <w:pPr>
        <w:rPr>
          <w:rFonts w:ascii="Arial" w:hAnsi="Arial" w:cs="Arial"/>
          <w:sz w:val="18"/>
          <w:szCs w:val="18"/>
        </w:rPr>
      </w:pPr>
    </w:p>
    <w:p w14:paraId="18B1C5FF" w14:textId="2E0F6271" w:rsidR="007E0DE4" w:rsidRDefault="007E0DE4" w:rsidP="00C53A05">
      <w:pPr>
        <w:rPr>
          <w:rFonts w:ascii="Arial" w:hAnsi="Arial" w:cs="Arial"/>
          <w:sz w:val="18"/>
          <w:szCs w:val="18"/>
        </w:rPr>
      </w:pPr>
    </w:p>
    <w:tbl>
      <w:tblPr>
        <w:tblW w:w="10465" w:type="dxa"/>
        <w:tblInd w:w="108" w:type="dxa"/>
        <w:tblLayout w:type="fixed"/>
        <w:tblCellMar>
          <w:left w:w="115" w:type="dxa"/>
          <w:right w:w="115" w:type="dxa"/>
        </w:tblCellMar>
        <w:tblLook w:val="0000" w:firstRow="0" w:lastRow="0" w:firstColumn="0" w:lastColumn="0" w:noHBand="0" w:noVBand="0"/>
      </w:tblPr>
      <w:tblGrid>
        <w:gridCol w:w="5182"/>
        <w:gridCol w:w="1143"/>
        <w:gridCol w:w="1098"/>
        <w:gridCol w:w="1224"/>
        <w:gridCol w:w="1062"/>
        <w:gridCol w:w="756"/>
      </w:tblGrid>
      <w:tr w:rsidR="007E0DE4" w14:paraId="49768BC7" w14:textId="77777777" w:rsidTr="008B0E21">
        <w:trPr>
          <w:cantSplit/>
        </w:trPr>
        <w:tc>
          <w:tcPr>
            <w:tcW w:w="10465" w:type="dxa"/>
            <w:gridSpan w:val="6"/>
          </w:tcPr>
          <w:p w14:paraId="0D9C8A69" w14:textId="2CE49556" w:rsidR="007E0DE4" w:rsidRDefault="001437CF" w:rsidP="00D916CC">
            <w:pPr>
              <w:pStyle w:val="TableHeading"/>
              <w:widowControl/>
              <w:spacing w:after="0"/>
            </w:pPr>
            <w:r>
              <w:t>Q</w:t>
            </w:r>
            <w:r w:rsidR="007E0DE4">
              <w:t>144/5. South Korea</w:t>
            </w:r>
            <w:r w:rsidR="007E0DE4" w:rsidRPr="00B722E1">
              <w:t xml:space="preserve"> </w:t>
            </w:r>
            <w:r w:rsidR="007E0DE4">
              <w:t>(2018)</w:t>
            </w:r>
          </w:p>
        </w:tc>
      </w:tr>
      <w:tr w:rsidR="007E0DE4" w14:paraId="600EDBE3" w14:textId="77777777" w:rsidTr="008B0E21">
        <w:trPr>
          <w:cantSplit/>
        </w:trPr>
        <w:tc>
          <w:tcPr>
            <w:tcW w:w="10465" w:type="dxa"/>
            <w:gridSpan w:val="6"/>
          </w:tcPr>
          <w:p w14:paraId="63DD1C85" w14:textId="77777777" w:rsidR="007E0DE4" w:rsidRDefault="007E0DE4" w:rsidP="00D916CC">
            <w:pPr>
              <w:pStyle w:val="TableText"/>
              <w:widowControl/>
              <w:jc w:val="center"/>
              <w:rPr>
                <w:rFonts w:ascii="Arial" w:hAnsi="Arial"/>
                <w:b/>
                <w:u w:val="single"/>
              </w:rPr>
            </w:pPr>
            <w:r>
              <w:rPr>
                <w:rFonts w:ascii="Arial" w:hAnsi="Arial"/>
                <w:b/>
                <w:u w:val="single"/>
              </w:rPr>
              <w:lastRenderedPageBreak/>
              <w:t>(N=</w:t>
            </w:r>
            <w:r w:rsidRPr="005D6D03">
              <w:rPr>
                <w:rFonts w:ascii="Arial" w:hAnsi="Arial" w:cs="Arial"/>
                <w:b/>
                <w:szCs w:val="18"/>
                <w:u w:val="single"/>
              </w:rPr>
              <w:t>1035</w:t>
            </w:r>
            <w:r>
              <w:rPr>
                <w:rFonts w:ascii="Arial" w:hAnsi="Arial"/>
                <w:b/>
                <w:u w:val="single"/>
              </w:rPr>
              <w:t>)</w:t>
            </w:r>
          </w:p>
          <w:p w14:paraId="349C023E" w14:textId="77777777" w:rsidR="007E0DE4" w:rsidRPr="00B166BF" w:rsidRDefault="007E0DE4" w:rsidP="00D916CC">
            <w:pPr>
              <w:pStyle w:val="TableText"/>
              <w:widowControl/>
              <w:jc w:val="center"/>
              <w:rPr>
                <w:rFonts w:ascii="Arial" w:hAnsi="Arial"/>
                <w:szCs w:val="18"/>
              </w:rPr>
            </w:pPr>
          </w:p>
        </w:tc>
      </w:tr>
      <w:tr w:rsidR="007E0DE4" w14:paraId="3841D393" w14:textId="77777777" w:rsidTr="008B0E21">
        <w:trPr>
          <w:cantSplit/>
        </w:trPr>
        <w:tc>
          <w:tcPr>
            <w:tcW w:w="5182" w:type="dxa"/>
            <w:vAlign w:val="bottom"/>
          </w:tcPr>
          <w:p w14:paraId="35168BBA" w14:textId="77777777" w:rsidR="007E0DE4" w:rsidRDefault="007E0DE4" w:rsidP="003C56AE">
            <w:pPr>
              <w:pStyle w:val="TableText"/>
              <w:widowControl/>
              <w:jc w:val="center"/>
              <w:rPr>
                <w:rFonts w:ascii="Arial" w:hAnsi="Arial"/>
                <w:b/>
              </w:rPr>
            </w:pPr>
          </w:p>
        </w:tc>
        <w:tc>
          <w:tcPr>
            <w:tcW w:w="1143" w:type="dxa"/>
            <w:shd w:val="pct5" w:color="auto" w:fill="auto"/>
            <w:vAlign w:val="bottom"/>
          </w:tcPr>
          <w:p w14:paraId="3CFB2681" w14:textId="77777777" w:rsidR="007E0DE4" w:rsidRPr="00A12263" w:rsidRDefault="007E0DE4"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098" w:type="dxa"/>
            <w:vAlign w:val="bottom"/>
          </w:tcPr>
          <w:p w14:paraId="0A00E4BB" w14:textId="77777777" w:rsidR="007E0DE4" w:rsidRPr="0078558F" w:rsidRDefault="007E0DE4" w:rsidP="003C56AE">
            <w:pPr>
              <w:pStyle w:val="TableText"/>
              <w:widowControl/>
              <w:jc w:val="center"/>
              <w:rPr>
                <w:rFonts w:ascii="Arial" w:hAnsi="Arial"/>
                <w:spacing w:val="0"/>
                <w:kern w:val="0"/>
                <w:szCs w:val="18"/>
              </w:rPr>
            </w:pPr>
            <w:r w:rsidRPr="00B722E1">
              <w:rPr>
                <w:rFonts w:ascii="Arial" w:hAnsi="Arial" w:cs="Arial"/>
              </w:rPr>
              <w:t>Respected less</w:t>
            </w:r>
          </w:p>
        </w:tc>
        <w:tc>
          <w:tcPr>
            <w:tcW w:w="1224" w:type="dxa"/>
            <w:shd w:val="pct5" w:color="auto" w:fill="auto"/>
            <w:vAlign w:val="bottom"/>
          </w:tcPr>
          <w:p w14:paraId="5F538072" w14:textId="77777777" w:rsidR="007E0DE4" w:rsidRPr="0078558F" w:rsidRDefault="007E0DE4"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62" w:type="dxa"/>
            <w:shd w:val="clear" w:color="auto" w:fill="auto"/>
            <w:vAlign w:val="bottom"/>
          </w:tcPr>
          <w:p w14:paraId="21737D31" w14:textId="77777777" w:rsidR="007E0DE4" w:rsidRPr="00D571F0" w:rsidRDefault="007E0DE4" w:rsidP="003C56AE">
            <w:pPr>
              <w:pStyle w:val="TableText"/>
              <w:widowControl/>
              <w:jc w:val="center"/>
              <w:rPr>
                <w:rFonts w:ascii="Arial" w:hAnsi="Arial"/>
              </w:rPr>
            </w:pPr>
            <w:r w:rsidRPr="00D571F0">
              <w:rPr>
                <w:rFonts w:ascii="Arial" w:hAnsi="Arial"/>
              </w:rPr>
              <w:t>Not sure/ Decline</w:t>
            </w:r>
          </w:p>
        </w:tc>
        <w:tc>
          <w:tcPr>
            <w:tcW w:w="756" w:type="dxa"/>
            <w:shd w:val="pct5" w:color="auto" w:fill="auto"/>
            <w:vAlign w:val="bottom"/>
          </w:tcPr>
          <w:p w14:paraId="66968A3A" w14:textId="77777777" w:rsidR="007E0DE4" w:rsidRDefault="007E0DE4" w:rsidP="003C56AE">
            <w:pPr>
              <w:pStyle w:val="TableText"/>
              <w:widowControl/>
              <w:jc w:val="center"/>
              <w:rPr>
                <w:rFonts w:ascii="Arial" w:hAnsi="Arial"/>
              </w:rPr>
            </w:pPr>
            <w:r>
              <w:rPr>
                <w:rFonts w:ascii="Arial" w:hAnsi="Arial"/>
              </w:rPr>
              <w:t>Total</w:t>
            </w:r>
          </w:p>
        </w:tc>
      </w:tr>
      <w:tr w:rsidR="007E0DE4" w14:paraId="4CC7CFD7" w14:textId="77777777" w:rsidTr="008B0E21">
        <w:trPr>
          <w:cantSplit/>
          <w:trHeight w:val="80"/>
        </w:trPr>
        <w:tc>
          <w:tcPr>
            <w:tcW w:w="5182" w:type="dxa"/>
            <w:tcBorders>
              <w:bottom w:val="single" w:sz="4" w:space="0" w:color="auto"/>
            </w:tcBorders>
          </w:tcPr>
          <w:p w14:paraId="505E7595" w14:textId="77777777" w:rsidR="007E0DE4" w:rsidRDefault="007E0DE4" w:rsidP="003C56AE">
            <w:pPr>
              <w:pStyle w:val="TableText"/>
              <w:widowControl/>
              <w:rPr>
                <w:rFonts w:ascii="Arial" w:hAnsi="Arial"/>
              </w:rPr>
            </w:pPr>
          </w:p>
        </w:tc>
        <w:tc>
          <w:tcPr>
            <w:tcW w:w="1143" w:type="dxa"/>
            <w:tcBorders>
              <w:bottom w:val="single" w:sz="4" w:space="0" w:color="auto"/>
            </w:tcBorders>
            <w:shd w:val="pct5" w:color="auto" w:fill="auto"/>
            <w:vAlign w:val="bottom"/>
          </w:tcPr>
          <w:p w14:paraId="52D1C466"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98" w:type="dxa"/>
            <w:tcBorders>
              <w:bottom w:val="single" w:sz="4" w:space="0" w:color="auto"/>
            </w:tcBorders>
            <w:vAlign w:val="bottom"/>
          </w:tcPr>
          <w:p w14:paraId="54684CC7"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224" w:type="dxa"/>
            <w:tcBorders>
              <w:bottom w:val="single" w:sz="4" w:space="0" w:color="auto"/>
            </w:tcBorders>
            <w:shd w:val="pct5" w:color="auto" w:fill="auto"/>
            <w:vAlign w:val="bottom"/>
          </w:tcPr>
          <w:p w14:paraId="40565253"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62" w:type="dxa"/>
            <w:tcBorders>
              <w:bottom w:val="single" w:sz="4" w:space="0" w:color="auto"/>
            </w:tcBorders>
            <w:shd w:val="clear" w:color="auto" w:fill="auto"/>
            <w:vAlign w:val="bottom"/>
          </w:tcPr>
          <w:p w14:paraId="4AA1006F" w14:textId="77777777" w:rsidR="007E0DE4" w:rsidRPr="00D571F0" w:rsidRDefault="007E0DE4" w:rsidP="003C56AE">
            <w:pPr>
              <w:pStyle w:val="TableText"/>
              <w:widowControl/>
              <w:tabs>
                <w:tab w:val="decimal" w:pos="-6138"/>
                <w:tab w:val="decimal" w:pos="1152"/>
              </w:tabs>
              <w:jc w:val="center"/>
              <w:rPr>
                <w:rFonts w:ascii="Arial" w:hAnsi="Arial"/>
              </w:rPr>
            </w:pPr>
            <w:r w:rsidRPr="00D571F0">
              <w:rPr>
                <w:rFonts w:ascii="Arial" w:hAnsi="Arial"/>
              </w:rPr>
              <w:t>(%)</w:t>
            </w:r>
          </w:p>
        </w:tc>
        <w:tc>
          <w:tcPr>
            <w:tcW w:w="756" w:type="dxa"/>
            <w:tcBorders>
              <w:bottom w:val="single" w:sz="4" w:space="0" w:color="auto"/>
            </w:tcBorders>
            <w:shd w:val="pct5" w:color="auto" w:fill="auto"/>
            <w:vAlign w:val="bottom"/>
          </w:tcPr>
          <w:p w14:paraId="1D9A8AB4"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r>
      <w:tr w:rsidR="007E0DE4" w14:paraId="1BF66F9F" w14:textId="77777777" w:rsidTr="008B0E21">
        <w:trPr>
          <w:cantSplit/>
          <w:trHeight w:val="320"/>
        </w:trPr>
        <w:tc>
          <w:tcPr>
            <w:tcW w:w="5182" w:type="dxa"/>
            <w:tcBorders>
              <w:top w:val="single" w:sz="4" w:space="0" w:color="auto"/>
              <w:bottom w:val="dotted" w:sz="4" w:space="0" w:color="auto"/>
            </w:tcBorders>
            <w:vAlign w:val="center"/>
          </w:tcPr>
          <w:p w14:paraId="287D4AA4" w14:textId="77777777" w:rsidR="007E0DE4" w:rsidRDefault="007E0DE4" w:rsidP="003C56AE">
            <w:pPr>
              <w:pStyle w:val="TableText"/>
              <w:widowControl/>
              <w:tabs>
                <w:tab w:val="left" w:pos="810"/>
              </w:tabs>
              <w:rPr>
                <w:rFonts w:ascii="Arial" w:hAnsi="Arial"/>
                <w:u w:val="single"/>
              </w:rPr>
            </w:pPr>
            <w:r>
              <w:rPr>
                <w:rFonts w:ascii="Arial" w:hAnsi="Arial"/>
                <w:u w:val="single"/>
              </w:rPr>
              <w:t xml:space="preserve">Year </w:t>
            </w:r>
          </w:p>
        </w:tc>
        <w:tc>
          <w:tcPr>
            <w:tcW w:w="1143" w:type="dxa"/>
            <w:tcBorders>
              <w:top w:val="single" w:sz="4" w:space="0" w:color="auto"/>
              <w:bottom w:val="dotted" w:sz="4" w:space="0" w:color="auto"/>
            </w:tcBorders>
            <w:shd w:val="pct5" w:color="auto" w:fill="auto"/>
            <w:vAlign w:val="center"/>
          </w:tcPr>
          <w:p w14:paraId="69A53FC1" w14:textId="77777777" w:rsidR="007E0DE4" w:rsidRDefault="007E0DE4" w:rsidP="003C56AE">
            <w:pPr>
              <w:pStyle w:val="TableText"/>
              <w:widowControl/>
              <w:tabs>
                <w:tab w:val="decimal" w:pos="-6138"/>
                <w:tab w:val="decimal" w:pos="1152"/>
              </w:tabs>
              <w:jc w:val="center"/>
              <w:rPr>
                <w:rFonts w:ascii="Arial" w:hAnsi="Arial"/>
              </w:rPr>
            </w:pPr>
          </w:p>
        </w:tc>
        <w:tc>
          <w:tcPr>
            <w:tcW w:w="1098" w:type="dxa"/>
            <w:tcBorders>
              <w:top w:val="single" w:sz="4" w:space="0" w:color="auto"/>
              <w:bottom w:val="dotted" w:sz="4" w:space="0" w:color="auto"/>
            </w:tcBorders>
            <w:vAlign w:val="center"/>
          </w:tcPr>
          <w:p w14:paraId="038BC893" w14:textId="77777777" w:rsidR="007E0DE4" w:rsidRDefault="007E0DE4" w:rsidP="003C56AE">
            <w:pPr>
              <w:pStyle w:val="TableText"/>
              <w:widowControl/>
              <w:tabs>
                <w:tab w:val="decimal" w:pos="-6138"/>
                <w:tab w:val="decimal" w:pos="1152"/>
              </w:tabs>
              <w:jc w:val="center"/>
              <w:rPr>
                <w:rFonts w:ascii="Arial" w:hAnsi="Arial"/>
              </w:rPr>
            </w:pPr>
          </w:p>
        </w:tc>
        <w:tc>
          <w:tcPr>
            <w:tcW w:w="1224" w:type="dxa"/>
            <w:tcBorders>
              <w:top w:val="single" w:sz="4" w:space="0" w:color="auto"/>
              <w:bottom w:val="dotted" w:sz="4" w:space="0" w:color="auto"/>
            </w:tcBorders>
            <w:shd w:val="pct5" w:color="auto" w:fill="auto"/>
            <w:vAlign w:val="center"/>
          </w:tcPr>
          <w:p w14:paraId="249A73BD" w14:textId="77777777" w:rsidR="007E0DE4" w:rsidRDefault="007E0DE4" w:rsidP="003C56AE">
            <w:pPr>
              <w:pStyle w:val="TableText"/>
              <w:widowControl/>
              <w:tabs>
                <w:tab w:val="decimal" w:pos="-6138"/>
                <w:tab w:val="decimal" w:pos="1152"/>
              </w:tabs>
              <w:jc w:val="center"/>
              <w:rPr>
                <w:rFonts w:ascii="Arial" w:hAnsi="Arial"/>
              </w:rPr>
            </w:pPr>
          </w:p>
        </w:tc>
        <w:tc>
          <w:tcPr>
            <w:tcW w:w="1062" w:type="dxa"/>
            <w:tcBorders>
              <w:top w:val="single" w:sz="4" w:space="0" w:color="auto"/>
              <w:bottom w:val="dotted" w:sz="4" w:space="0" w:color="auto"/>
            </w:tcBorders>
            <w:shd w:val="clear" w:color="auto" w:fill="auto"/>
            <w:vAlign w:val="center"/>
          </w:tcPr>
          <w:p w14:paraId="5456E650" w14:textId="77777777" w:rsidR="007E0DE4" w:rsidRPr="00D571F0" w:rsidRDefault="007E0DE4" w:rsidP="003C56AE">
            <w:pPr>
              <w:pStyle w:val="TableText"/>
              <w:widowControl/>
              <w:tabs>
                <w:tab w:val="decimal" w:pos="-6138"/>
                <w:tab w:val="decimal" w:pos="1152"/>
              </w:tabs>
              <w:jc w:val="center"/>
              <w:rPr>
                <w:rFonts w:ascii="Arial" w:hAnsi="Arial"/>
              </w:rPr>
            </w:pPr>
          </w:p>
        </w:tc>
        <w:tc>
          <w:tcPr>
            <w:tcW w:w="756" w:type="dxa"/>
            <w:tcBorders>
              <w:top w:val="single" w:sz="4" w:space="0" w:color="auto"/>
              <w:bottom w:val="dotted" w:sz="4" w:space="0" w:color="auto"/>
            </w:tcBorders>
            <w:shd w:val="pct5" w:color="auto" w:fill="auto"/>
            <w:vAlign w:val="center"/>
          </w:tcPr>
          <w:p w14:paraId="24CE5DEF" w14:textId="77777777" w:rsidR="007E0DE4" w:rsidRDefault="007E0DE4" w:rsidP="003C56AE">
            <w:pPr>
              <w:pStyle w:val="TableText"/>
              <w:widowControl/>
              <w:tabs>
                <w:tab w:val="decimal" w:pos="-6138"/>
                <w:tab w:val="decimal" w:pos="1152"/>
              </w:tabs>
              <w:jc w:val="center"/>
              <w:rPr>
                <w:rFonts w:ascii="Arial" w:hAnsi="Arial"/>
              </w:rPr>
            </w:pPr>
          </w:p>
        </w:tc>
      </w:tr>
      <w:tr w:rsidR="008B0E21" w14:paraId="6C8AA680" w14:textId="77777777" w:rsidTr="001E424B">
        <w:trPr>
          <w:cantSplit/>
          <w:trHeight w:val="320"/>
        </w:trPr>
        <w:tc>
          <w:tcPr>
            <w:tcW w:w="5182" w:type="dxa"/>
            <w:tcBorders>
              <w:top w:val="dotted" w:sz="4" w:space="0" w:color="auto"/>
              <w:bottom w:val="single" w:sz="4" w:space="0" w:color="auto"/>
            </w:tcBorders>
            <w:vAlign w:val="center"/>
          </w:tcPr>
          <w:p w14:paraId="5824D969" w14:textId="77777777" w:rsidR="008B0E21" w:rsidRDefault="008B0E21" w:rsidP="003C56AE">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43" w:type="dxa"/>
            <w:tcBorders>
              <w:top w:val="dotted" w:sz="4" w:space="0" w:color="auto"/>
              <w:bottom w:val="single" w:sz="4" w:space="0" w:color="auto"/>
            </w:tcBorders>
            <w:shd w:val="pct5" w:color="auto" w:fill="auto"/>
            <w:vAlign w:val="center"/>
          </w:tcPr>
          <w:p w14:paraId="18B58942" w14:textId="596232D6"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34</w:t>
            </w:r>
          </w:p>
        </w:tc>
        <w:tc>
          <w:tcPr>
            <w:tcW w:w="1098" w:type="dxa"/>
            <w:tcBorders>
              <w:top w:val="dotted" w:sz="4" w:space="0" w:color="auto"/>
              <w:bottom w:val="single" w:sz="4" w:space="0" w:color="auto"/>
            </w:tcBorders>
            <w:vAlign w:val="center"/>
          </w:tcPr>
          <w:p w14:paraId="075F62FA" w14:textId="27451176"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17</w:t>
            </w:r>
          </w:p>
        </w:tc>
        <w:tc>
          <w:tcPr>
            <w:tcW w:w="1224" w:type="dxa"/>
            <w:tcBorders>
              <w:top w:val="dotted" w:sz="4" w:space="0" w:color="auto"/>
              <w:bottom w:val="single" w:sz="4" w:space="0" w:color="auto"/>
            </w:tcBorders>
            <w:shd w:val="pct5" w:color="auto" w:fill="auto"/>
            <w:vAlign w:val="center"/>
          </w:tcPr>
          <w:p w14:paraId="7164B48F" w14:textId="1FBBADEA"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48</w:t>
            </w:r>
          </w:p>
        </w:tc>
        <w:tc>
          <w:tcPr>
            <w:tcW w:w="1062" w:type="dxa"/>
            <w:tcBorders>
              <w:top w:val="dotted" w:sz="4" w:space="0" w:color="auto"/>
              <w:bottom w:val="single" w:sz="4" w:space="0" w:color="auto"/>
            </w:tcBorders>
            <w:shd w:val="clear" w:color="auto" w:fill="auto"/>
            <w:vAlign w:val="center"/>
          </w:tcPr>
          <w:p w14:paraId="3F6FC471" w14:textId="7E0BBFDF"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w:t>
            </w:r>
          </w:p>
        </w:tc>
        <w:tc>
          <w:tcPr>
            <w:tcW w:w="756" w:type="dxa"/>
            <w:tcBorders>
              <w:top w:val="dotted" w:sz="4" w:space="0" w:color="auto"/>
              <w:bottom w:val="single" w:sz="4" w:space="0" w:color="auto"/>
            </w:tcBorders>
            <w:shd w:val="pct5" w:color="auto" w:fill="auto"/>
            <w:vAlign w:val="center"/>
          </w:tcPr>
          <w:p w14:paraId="3DCFEB82" w14:textId="77777777" w:rsidR="008B0E21" w:rsidRDefault="008B0E21"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1F4050D6" w14:textId="494F2D3A" w:rsidR="007E0DE4" w:rsidRDefault="007E0DE4" w:rsidP="00C53A05">
      <w:pPr>
        <w:rPr>
          <w:rFonts w:ascii="Arial" w:hAnsi="Arial" w:cs="Arial"/>
          <w:sz w:val="18"/>
          <w:szCs w:val="18"/>
        </w:rPr>
      </w:pPr>
    </w:p>
    <w:p w14:paraId="7D86EC99" w14:textId="481E6E3D" w:rsidR="007E0DE4" w:rsidRDefault="007E0DE4" w:rsidP="00C53A05">
      <w:pPr>
        <w:rPr>
          <w:rFonts w:ascii="Arial" w:hAnsi="Arial" w:cs="Arial"/>
          <w:sz w:val="18"/>
          <w:szCs w:val="18"/>
        </w:rPr>
      </w:pPr>
    </w:p>
    <w:tbl>
      <w:tblPr>
        <w:tblW w:w="10476" w:type="dxa"/>
        <w:tblInd w:w="108" w:type="dxa"/>
        <w:tblLayout w:type="fixed"/>
        <w:tblLook w:val="0000" w:firstRow="0" w:lastRow="0" w:firstColumn="0" w:lastColumn="0" w:noHBand="0" w:noVBand="0"/>
      </w:tblPr>
      <w:tblGrid>
        <w:gridCol w:w="5166"/>
        <w:gridCol w:w="1152"/>
        <w:gridCol w:w="1116"/>
        <w:gridCol w:w="1233"/>
        <w:gridCol w:w="1017"/>
        <w:gridCol w:w="792"/>
      </w:tblGrid>
      <w:tr w:rsidR="007E0DE4" w14:paraId="36DA3F3B" w14:textId="77777777" w:rsidTr="008B0E21">
        <w:trPr>
          <w:cantSplit/>
        </w:trPr>
        <w:tc>
          <w:tcPr>
            <w:tcW w:w="10476" w:type="dxa"/>
            <w:gridSpan w:val="6"/>
          </w:tcPr>
          <w:p w14:paraId="5BDC8B56" w14:textId="222DC04F" w:rsidR="007E0DE4" w:rsidRDefault="001437CF" w:rsidP="00D916CC">
            <w:pPr>
              <w:pStyle w:val="TableHeading"/>
              <w:widowControl/>
              <w:spacing w:after="0"/>
            </w:pPr>
            <w:r>
              <w:t>Q</w:t>
            </w:r>
            <w:r w:rsidR="007E0DE4">
              <w:t>144/6. Germany</w:t>
            </w:r>
            <w:r w:rsidR="007E0DE4" w:rsidRPr="00B722E1">
              <w:t xml:space="preserve"> </w:t>
            </w:r>
            <w:r w:rsidR="007E0DE4">
              <w:t>(2018)</w:t>
            </w:r>
          </w:p>
        </w:tc>
      </w:tr>
      <w:tr w:rsidR="007E0DE4" w14:paraId="7334F899" w14:textId="77777777" w:rsidTr="008B0E21">
        <w:trPr>
          <w:cantSplit/>
        </w:trPr>
        <w:tc>
          <w:tcPr>
            <w:tcW w:w="10476" w:type="dxa"/>
            <w:gridSpan w:val="6"/>
          </w:tcPr>
          <w:p w14:paraId="6DB87DDE" w14:textId="77777777" w:rsidR="007E0DE4" w:rsidRDefault="007E0DE4" w:rsidP="00D916CC">
            <w:pPr>
              <w:pStyle w:val="TableText"/>
              <w:widowControl/>
              <w:jc w:val="center"/>
              <w:rPr>
                <w:rFonts w:ascii="Arial" w:hAnsi="Arial"/>
                <w:b/>
                <w:u w:val="single"/>
              </w:rPr>
            </w:pPr>
            <w:r>
              <w:rPr>
                <w:rFonts w:ascii="Arial" w:hAnsi="Arial"/>
                <w:b/>
                <w:u w:val="single"/>
              </w:rPr>
              <w:t>(N=</w:t>
            </w:r>
            <w:r w:rsidRPr="005D6D03">
              <w:rPr>
                <w:rFonts w:ascii="Arial" w:hAnsi="Arial" w:cs="Arial"/>
                <w:b/>
                <w:szCs w:val="18"/>
                <w:u w:val="single"/>
              </w:rPr>
              <w:t>1035</w:t>
            </w:r>
            <w:r>
              <w:rPr>
                <w:rFonts w:ascii="Arial" w:hAnsi="Arial"/>
                <w:b/>
                <w:u w:val="single"/>
              </w:rPr>
              <w:t>)</w:t>
            </w:r>
          </w:p>
          <w:p w14:paraId="59C199C5" w14:textId="77777777" w:rsidR="007E0DE4" w:rsidRPr="00B166BF" w:rsidRDefault="007E0DE4" w:rsidP="00D916CC">
            <w:pPr>
              <w:pStyle w:val="TableText"/>
              <w:widowControl/>
              <w:jc w:val="center"/>
              <w:rPr>
                <w:rFonts w:ascii="Arial" w:hAnsi="Arial"/>
                <w:szCs w:val="18"/>
              </w:rPr>
            </w:pPr>
          </w:p>
        </w:tc>
      </w:tr>
      <w:tr w:rsidR="007E0DE4" w14:paraId="6B351555" w14:textId="77777777" w:rsidTr="008B0E21">
        <w:trPr>
          <w:cantSplit/>
        </w:trPr>
        <w:tc>
          <w:tcPr>
            <w:tcW w:w="5166" w:type="dxa"/>
            <w:vAlign w:val="bottom"/>
          </w:tcPr>
          <w:p w14:paraId="52320436" w14:textId="77777777" w:rsidR="007E0DE4" w:rsidRDefault="007E0DE4" w:rsidP="003C56AE">
            <w:pPr>
              <w:pStyle w:val="TableText"/>
              <w:widowControl/>
              <w:jc w:val="center"/>
              <w:rPr>
                <w:rFonts w:ascii="Arial" w:hAnsi="Arial"/>
                <w:b/>
              </w:rPr>
            </w:pPr>
          </w:p>
        </w:tc>
        <w:tc>
          <w:tcPr>
            <w:tcW w:w="1152" w:type="dxa"/>
            <w:shd w:val="pct5" w:color="auto" w:fill="auto"/>
            <w:vAlign w:val="bottom"/>
          </w:tcPr>
          <w:p w14:paraId="63D8648E" w14:textId="77777777" w:rsidR="007E0DE4" w:rsidRPr="00A12263" w:rsidRDefault="007E0DE4"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116" w:type="dxa"/>
            <w:vAlign w:val="bottom"/>
          </w:tcPr>
          <w:p w14:paraId="7F968CB9" w14:textId="77777777" w:rsidR="007E0DE4" w:rsidRPr="0078558F" w:rsidRDefault="007E0DE4" w:rsidP="003C56AE">
            <w:pPr>
              <w:pStyle w:val="TableText"/>
              <w:widowControl/>
              <w:jc w:val="center"/>
              <w:rPr>
                <w:rFonts w:ascii="Arial" w:hAnsi="Arial"/>
                <w:spacing w:val="0"/>
                <w:kern w:val="0"/>
                <w:szCs w:val="18"/>
              </w:rPr>
            </w:pPr>
            <w:r w:rsidRPr="00B722E1">
              <w:rPr>
                <w:rFonts w:ascii="Arial" w:hAnsi="Arial" w:cs="Arial"/>
              </w:rPr>
              <w:t>Respected less</w:t>
            </w:r>
          </w:p>
        </w:tc>
        <w:tc>
          <w:tcPr>
            <w:tcW w:w="1233" w:type="dxa"/>
            <w:shd w:val="pct5" w:color="auto" w:fill="auto"/>
            <w:vAlign w:val="bottom"/>
          </w:tcPr>
          <w:p w14:paraId="4DA1A00C" w14:textId="77777777" w:rsidR="007E0DE4" w:rsidRPr="0078558F" w:rsidRDefault="007E0DE4"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17" w:type="dxa"/>
            <w:shd w:val="clear" w:color="auto" w:fill="auto"/>
            <w:vAlign w:val="bottom"/>
          </w:tcPr>
          <w:p w14:paraId="4C85DC87" w14:textId="77777777" w:rsidR="007E0DE4" w:rsidRPr="00D571F0" w:rsidRDefault="007E0DE4" w:rsidP="003C56AE">
            <w:pPr>
              <w:pStyle w:val="TableText"/>
              <w:widowControl/>
              <w:jc w:val="center"/>
              <w:rPr>
                <w:rFonts w:ascii="Arial" w:hAnsi="Arial"/>
              </w:rPr>
            </w:pPr>
            <w:r w:rsidRPr="00D571F0">
              <w:rPr>
                <w:rFonts w:ascii="Arial" w:hAnsi="Arial"/>
              </w:rPr>
              <w:t>Not sure/ Decline</w:t>
            </w:r>
          </w:p>
        </w:tc>
        <w:tc>
          <w:tcPr>
            <w:tcW w:w="792" w:type="dxa"/>
            <w:shd w:val="pct5" w:color="auto" w:fill="auto"/>
            <w:vAlign w:val="bottom"/>
          </w:tcPr>
          <w:p w14:paraId="4669FDA9" w14:textId="77777777" w:rsidR="007E0DE4" w:rsidRDefault="007E0DE4" w:rsidP="003C56AE">
            <w:pPr>
              <w:pStyle w:val="TableText"/>
              <w:widowControl/>
              <w:jc w:val="center"/>
              <w:rPr>
                <w:rFonts w:ascii="Arial" w:hAnsi="Arial"/>
              </w:rPr>
            </w:pPr>
            <w:r>
              <w:rPr>
                <w:rFonts w:ascii="Arial" w:hAnsi="Arial"/>
              </w:rPr>
              <w:t>Total</w:t>
            </w:r>
          </w:p>
        </w:tc>
      </w:tr>
      <w:tr w:rsidR="007E0DE4" w14:paraId="53D8C66F" w14:textId="77777777" w:rsidTr="008B0E21">
        <w:trPr>
          <w:cantSplit/>
          <w:trHeight w:val="80"/>
        </w:trPr>
        <w:tc>
          <w:tcPr>
            <w:tcW w:w="5166" w:type="dxa"/>
            <w:tcBorders>
              <w:bottom w:val="single" w:sz="4" w:space="0" w:color="auto"/>
            </w:tcBorders>
          </w:tcPr>
          <w:p w14:paraId="6E804F05" w14:textId="77777777" w:rsidR="007E0DE4" w:rsidRDefault="007E0DE4" w:rsidP="003C56AE">
            <w:pPr>
              <w:pStyle w:val="TableText"/>
              <w:widowControl/>
              <w:rPr>
                <w:rFonts w:ascii="Arial" w:hAnsi="Arial"/>
              </w:rPr>
            </w:pPr>
          </w:p>
        </w:tc>
        <w:tc>
          <w:tcPr>
            <w:tcW w:w="1152" w:type="dxa"/>
            <w:tcBorders>
              <w:bottom w:val="single" w:sz="4" w:space="0" w:color="auto"/>
            </w:tcBorders>
            <w:shd w:val="pct5" w:color="auto" w:fill="auto"/>
            <w:vAlign w:val="bottom"/>
          </w:tcPr>
          <w:p w14:paraId="4B645772"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116" w:type="dxa"/>
            <w:tcBorders>
              <w:bottom w:val="single" w:sz="4" w:space="0" w:color="auto"/>
            </w:tcBorders>
            <w:vAlign w:val="bottom"/>
          </w:tcPr>
          <w:p w14:paraId="637B8827"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233" w:type="dxa"/>
            <w:tcBorders>
              <w:bottom w:val="single" w:sz="4" w:space="0" w:color="auto"/>
            </w:tcBorders>
            <w:shd w:val="pct5" w:color="auto" w:fill="auto"/>
            <w:vAlign w:val="bottom"/>
          </w:tcPr>
          <w:p w14:paraId="152334E9"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17" w:type="dxa"/>
            <w:tcBorders>
              <w:bottom w:val="single" w:sz="4" w:space="0" w:color="auto"/>
            </w:tcBorders>
            <w:shd w:val="clear" w:color="auto" w:fill="auto"/>
            <w:vAlign w:val="bottom"/>
          </w:tcPr>
          <w:p w14:paraId="02B181F9" w14:textId="77777777" w:rsidR="007E0DE4" w:rsidRPr="00D571F0" w:rsidRDefault="007E0DE4" w:rsidP="003C56AE">
            <w:pPr>
              <w:pStyle w:val="TableText"/>
              <w:widowControl/>
              <w:tabs>
                <w:tab w:val="decimal" w:pos="-6138"/>
                <w:tab w:val="decimal" w:pos="1152"/>
              </w:tabs>
              <w:jc w:val="center"/>
              <w:rPr>
                <w:rFonts w:ascii="Arial" w:hAnsi="Arial"/>
              </w:rPr>
            </w:pPr>
            <w:r w:rsidRPr="00D571F0">
              <w:rPr>
                <w:rFonts w:ascii="Arial" w:hAnsi="Arial"/>
              </w:rPr>
              <w:t>(%)</w:t>
            </w:r>
          </w:p>
        </w:tc>
        <w:tc>
          <w:tcPr>
            <w:tcW w:w="792" w:type="dxa"/>
            <w:tcBorders>
              <w:bottom w:val="single" w:sz="4" w:space="0" w:color="auto"/>
            </w:tcBorders>
            <w:shd w:val="pct5" w:color="auto" w:fill="auto"/>
            <w:vAlign w:val="bottom"/>
          </w:tcPr>
          <w:p w14:paraId="6ED3F131"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r>
      <w:tr w:rsidR="007E0DE4" w14:paraId="4F1F2C39" w14:textId="77777777" w:rsidTr="008B0E21">
        <w:trPr>
          <w:cantSplit/>
          <w:trHeight w:val="320"/>
        </w:trPr>
        <w:tc>
          <w:tcPr>
            <w:tcW w:w="5166" w:type="dxa"/>
            <w:tcBorders>
              <w:top w:val="single" w:sz="4" w:space="0" w:color="auto"/>
              <w:bottom w:val="dotted" w:sz="4" w:space="0" w:color="auto"/>
            </w:tcBorders>
            <w:vAlign w:val="center"/>
          </w:tcPr>
          <w:p w14:paraId="3E4174CE" w14:textId="77777777" w:rsidR="007E0DE4" w:rsidRDefault="007E0DE4" w:rsidP="003C56AE">
            <w:pPr>
              <w:pStyle w:val="TableText"/>
              <w:widowControl/>
              <w:tabs>
                <w:tab w:val="left" w:pos="810"/>
              </w:tabs>
              <w:rPr>
                <w:rFonts w:ascii="Arial" w:hAnsi="Arial"/>
                <w:u w:val="single"/>
              </w:rPr>
            </w:pPr>
            <w:r>
              <w:rPr>
                <w:rFonts w:ascii="Arial" w:hAnsi="Arial"/>
                <w:u w:val="single"/>
              </w:rPr>
              <w:t xml:space="preserve">Year </w:t>
            </w:r>
          </w:p>
        </w:tc>
        <w:tc>
          <w:tcPr>
            <w:tcW w:w="1152" w:type="dxa"/>
            <w:tcBorders>
              <w:top w:val="single" w:sz="4" w:space="0" w:color="auto"/>
              <w:bottom w:val="dotted" w:sz="4" w:space="0" w:color="auto"/>
            </w:tcBorders>
            <w:shd w:val="pct5" w:color="auto" w:fill="auto"/>
            <w:vAlign w:val="center"/>
          </w:tcPr>
          <w:p w14:paraId="702ACC90" w14:textId="77777777" w:rsidR="007E0DE4" w:rsidRDefault="007E0DE4" w:rsidP="003C56AE">
            <w:pPr>
              <w:pStyle w:val="TableText"/>
              <w:widowControl/>
              <w:tabs>
                <w:tab w:val="decimal" w:pos="-6138"/>
                <w:tab w:val="decimal" w:pos="1152"/>
              </w:tabs>
              <w:jc w:val="center"/>
              <w:rPr>
                <w:rFonts w:ascii="Arial" w:hAnsi="Arial"/>
              </w:rPr>
            </w:pPr>
          </w:p>
        </w:tc>
        <w:tc>
          <w:tcPr>
            <w:tcW w:w="1116" w:type="dxa"/>
            <w:tcBorders>
              <w:top w:val="single" w:sz="4" w:space="0" w:color="auto"/>
              <w:bottom w:val="dotted" w:sz="4" w:space="0" w:color="auto"/>
            </w:tcBorders>
            <w:vAlign w:val="center"/>
          </w:tcPr>
          <w:p w14:paraId="34F6A653" w14:textId="77777777" w:rsidR="007E0DE4" w:rsidRDefault="007E0DE4" w:rsidP="003C56AE">
            <w:pPr>
              <w:pStyle w:val="TableText"/>
              <w:widowControl/>
              <w:tabs>
                <w:tab w:val="decimal" w:pos="-6138"/>
                <w:tab w:val="decimal" w:pos="1152"/>
              </w:tabs>
              <w:jc w:val="center"/>
              <w:rPr>
                <w:rFonts w:ascii="Arial" w:hAnsi="Arial"/>
              </w:rPr>
            </w:pPr>
          </w:p>
        </w:tc>
        <w:tc>
          <w:tcPr>
            <w:tcW w:w="1233" w:type="dxa"/>
            <w:tcBorders>
              <w:top w:val="single" w:sz="4" w:space="0" w:color="auto"/>
              <w:bottom w:val="dotted" w:sz="4" w:space="0" w:color="auto"/>
            </w:tcBorders>
            <w:shd w:val="pct5" w:color="auto" w:fill="auto"/>
            <w:vAlign w:val="center"/>
          </w:tcPr>
          <w:p w14:paraId="75579B49" w14:textId="77777777" w:rsidR="007E0DE4" w:rsidRDefault="007E0DE4" w:rsidP="003C56AE">
            <w:pPr>
              <w:pStyle w:val="TableText"/>
              <w:widowControl/>
              <w:tabs>
                <w:tab w:val="decimal" w:pos="-6138"/>
                <w:tab w:val="decimal" w:pos="1152"/>
              </w:tabs>
              <w:jc w:val="center"/>
              <w:rPr>
                <w:rFonts w:ascii="Arial" w:hAnsi="Arial"/>
              </w:rPr>
            </w:pPr>
          </w:p>
        </w:tc>
        <w:tc>
          <w:tcPr>
            <w:tcW w:w="1017" w:type="dxa"/>
            <w:tcBorders>
              <w:top w:val="single" w:sz="4" w:space="0" w:color="auto"/>
              <w:bottom w:val="dotted" w:sz="4" w:space="0" w:color="auto"/>
            </w:tcBorders>
            <w:shd w:val="clear" w:color="auto" w:fill="auto"/>
            <w:vAlign w:val="center"/>
          </w:tcPr>
          <w:p w14:paraId="3CED3741" w14:textId="77777777" w:rsidR="007E0DE4" w:rsidRPr="00D571F0" w:rsidRDefault="007E0DE4" w:rsidP="003C56AE">
            <w:pPr>
              <w:pStyle w:val="TableText"/>
              <w:widowControl/>
              <w:tabs>
                <w:tab w:val="decimal" w:pos="-6138"/>
                <w:tab w:val="decimal" w:pos="1152"/>
              </w:tabs>
              <w:jc w:val="center"/>
              <w:rPr>
                <w:rFonts w:ascii="Arial" w:hAnsi="Arial"/>
              </w:rPr>
            </w:pPr>
          </w:p>
        </w:tc>
        <w:tc>
          <w:tcPr>
            <w:tcW w:w="792" w:type="dxa"/>
            <w:tcBorders>
              <w:top w:val="single" w:sz="4" w:space="0" w:color="auto"/>
              <w:bottom w:val="dotted" w:sz="4" w:space="0" w:color="auto"/>
            </w:tcBorders>
            <w:shd w:val="pct5" w:color="auto" w:fill="auto"/>
            <w:vAlign w:val="center"/>
          </w:tcPr>
          <w:p w14:paraId="736D9CA4" w14:textId="77777777" w:rsidR="007E0DE4" w:rsidRDefault="007E0DE4" w:rsidP="003C56AE">
            <w:pPr>
              <w:pStyle w:val="TableText"/>
              <w:widowControl/>
              <w:tabs>
                <w:tab w:val="decimal" w:pos="-6138"/>
                <w:tab w:val="decimal" w:pos="1152"/>
              </w:tabs>
              <w:jc w:val="center"/>
              <w:rPr>
                <w:rFonts w:ascii="Arial" w:hAnsi="Arial"/>
              </w:rPr>
            </w:pPr>
          </w:p>
        </w:tc>
      </w:tr>
      <w:tr w:rsidR="008B0E21" w14:paraId="649F02ED" w14:textId="77777777" w:rsidTr="001E424B">
        <w:trPr>
          <w:cantSplit/>
          <w:trHeight w:val="320"/>
        </w:trPr>
        <w:tc>
          <w:tcPr>
            <w:tcW w:w="5166" w:type="dxa"/>
            <w:tcBorders>
              <w:top w:val="dotted" w:sz="4" w:space="0" w:color="auto"/>
              <w:bottom w:val="single" w:sz="4" w:space="0" w:color="auto"/>
            </w:tcBorders>
            <w:vAlign w:val="center"/>
          </w:tcPr>
          <w:p w14:paraId="79F06F3B" w14:textId="77777777" w:rsidR="008B0E21" w:rsidRDefault="008B0E21" w:rsidP="003C56AE">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52" w:type="dxa"/>
            <w:tcBorders>
              <w:top w:val="dotted" w:sz="4" w:space="0" w:color="auto"/>
              <w:bottom w:val="single" w:sz="4" w:space="0" w:color="auto"/>
            </w:tcBorders>
            <w:shd w:val="pct5" w:color="auto" w:fill="auto"/>
            <w:vAlign w:val="center"/>
          </w:tcPr>
          <w:p w14:paraId="17E81330" w14:textId="3E90E412"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31</w:t>
            </w:r>
          </w:p>
        </w:tc>
        <w:tc>
          <w:tcPr>
            <w:tcW w:w="1116" w:type="dxa"/>
            <w:tcBorders>
              <w:top w:val="dotted" w:sz="4" w:space="0" w:color="auto"/>
              <w:bottom w:val="single" w:sz="4" w:space="0" w:color="auto"/>
            </w:tcBorders>
            <w:vAlign w:val="center"/>
          </w:tcPr>
          <w:p w14:paraId="3D34C984" w14:textId="578A530A"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17</w:t>
            </w:r>
          </w:p>
        </w:tc>
        <w:tc>
          <w:tcPr>
            <w:tcW w:w="1233" w:type="dxa"/>
            <w:tcBorders>
              <w:top w:val="dotted" w:sz="4" w:space="0" w:color="auto"/>
              <w:bottom w:val="single" w:sz="4" w:space="0" w:color="auto"/>
            </w:tcBorders>
            <w:shd w:val="pct5" w:color="auto" w:fill="auto"/>
            <w:vAlign w:val="center"/>
          </w:tcPr>
          <w:p w14:paraId="2D23A5D2" w14:textId="70A091ED"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50</w:t>
            </w:r>
          </w:p>
        </w:tc>
        <w:tc>
          <w:tcPr>
            <w:tcW w:w="1017" w:type="dxa"/>
            <w:tcBorders>
              <w:top w:val="dotted" w:sz="4" w:space="0" w:color="auto"/>
              <w:bottom w:val="single" w:sz="4" w:space="0" w:color="auto"/>
            </w:tcBorders>
            <w:shd w:val="clear" w:color="auto" w:fill="auto"/>
            <w:vAlign w:val="center"/>
          </w:tcPr>
          <w:p w14:paraId="4B9D2D19" w14:textId="5B0B357F"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2</w:t>
            </w:r>
          </w:p>
        </w:tc>
        <w:tc>
          <w:tcPr>
            <w:tcW w:w="792" w:type="dxa"/>
            <w:tcBorders>
              <w:top w:val="dotted" w:sz="4" w:space="0" w:color="auto"/>
              <w:bottom w:val="single" w:sz="4" w:space="0" w:color="auto"/>
            </w:tcBorders>
            <w:shd w:val="pct5" w:color="auto" w:fill="auto"/>
            <w:vAlign w:val="center"/>
          </w:tcPr>
          <w:p w14:paraId="67D800AE" w14:textId="77777777" w:rsidR="008B0E21" w:rsidRDefault="008B0E21"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5277F5A6" w14:textId="7120A77E" w:rsidR="007E0DE4" w:rsidRDefault="007E0DE4" w:rsidP="00C53A05">
      <w:pPr>
        <w:rPr>
          <w:rFonts w:ascii="Arial" w:hAnsi="Arial" w:cs="Arial"/>
          <w:sz w:val="18"/>
          <w:szCs w:val="18"/>
        </w:rPr>
      </w:pPr>
    </w:p>
    <w:p w14:paraId="0CC68BA1" w14:textId="6D4742C7" w:rsidR="007E0DE4" w:rsidRDefault="007E0DE4" w:rsidP="00C53A05">
      <w:pPr>
        <w:rPr>
          <w:rFonts w:ascii="Arial" w:hAnsi="Arial" w:cs="Arial"/>
          <w:sz w:val="18"/>
          <w:szCs w:val="18"/>
        </w:rPr>
      </w:pPr>
    </w:p>
    <w:tbl>
      <w:tblPr>
        <w:tblW w:w="10476" w:type="dxa"/>
        <w:tblInd w:w="108" w:type="dxa"/>
        <w:tblLayout w:type="fixed"/>
        <w:tblLook w:val="0000" w:firstRow="0" w:lastRow="0" w:firstColumn="0" w:lastColumn="0" w:noHBand="0" w:noVBand="0"/>
      </w:tblPr>
      <w:tblGrid>
        <w:gridCol w:w="5148"/>
        <w:gridCol w:w="1170"/>
        <w:gridCol w:w="1125"/>
        <w:gridCol w:w="1242"/>
        <w:gridCol w:w="1026"/>
        <w:gridCol w:w="765"/>
      </w:tblGrid>
      <w:tr w:rsidR="007E0DE4" w14:paraId="66085BEF" w14:textId="77777777" w:rsidTr="008B0E21">
        <w:trPr>
          <w:cantSplit/>
        </w:trPr>
        <w:tc>
          <w:tcPr>
            <w:tcW w:w="10476" w:type="dxa"/>
            <w:gridSpan w:val="6"/>
          </w:tcPr>
          <w:p w14:paraId="08F6257A" w14:textId="0E757D9B" w:rsidR="007E0DE4" w:rsidRDefault="001437CF" w:rsidP="00D916CC">
            <w:pPr>
              <w:pStyle w:val="TableHeading"/>
              <w:widowControl/>
              <w:spacing w:after="0"/>
            </w:pPr>
            <w:r>
              <w:t>Q</w:t>
            </w:r>
            <w:r w:rsidR="007E0DE4">
              <w:t>144/7. Canada</w:t>
            </w:r>
            <w:r w:rsidR="007E0DE4" w:rsidRPr="00B722E1">
              <w:t xml:space="preserve"> </w:t>
            </w:r>
            <w:r w:rsidR="007E0DE4">
              <w:t>(2018)</w:t>
            </w:r>
          </w:p>
        </w:tc>
      </w:tr>
      <w:tr w:rsidR="007E0DE4" w14:paraId="3F683DF6" w14:textId="77777777" w:rsidTr="008B0E21">
        <w:trPr>
          <w:cantSplit/>
        </w:trPr>
        <w:tc>
          <w:tcPr>
            <w:tcW w:w="10476" w:type="dxa"/>
            <w:gridSpan w:val="6"/>
          </w:tcPr>
          <w:p w14:paraId="69BBDCE1" w14:textId="77777777" w:rsidR="007E0DE4" w:rsidRDefault="007E0DE4" w:rsidP="00D916CC">
            <w:pPr>
              <w:pStyle w:val="TableText"/>
              <w:widowControl/>
              <w:jc w:val="center"/>
              <w:rPr>
                <w:rFonts w:ascii="Arial" w:hAnsi="Arial"/>
                <w:b/>
                <w:u w:val="single"/>
              </w:rPr>
            </w:pPr>
            <w:r>
              <w:rPr>
                <w:rFonts w:ascii="Arial" w:hAnsi="Arial"/>
                <w:b/>
                <w:u w:val="single"/>
              </w:rPr>
              <w:t>(N=</w:t>
            </w:r>
            <w:r w:rsidRPr="005D6D03">
              <w:rPr>
                <w:rFonts w:ascii="Arial" w:hAnsi="Arial" w:cs="Arial"/>
                <w:b/>
                <w:szCs w:val="18"/>
                <w:u w:val="single"/>
              </w:rPr>
              <w:t>1035</w:t>
            </w:r>
            <w:r>
              <w:rPr>
                <w:rFonts w:ascii="Arial" w:hAnsi="Arial"/>
                <w:b/>
                <w:u w:val="single"/>
              </w:rPr>
              <w:t>)</w:t>
            </w:r>
          </w:p>
          <w:p w14:paraId="671583A5" w14:textId="77777777" w:rsidR="007E0DE4" w:rsidRPr="00B166BF" w:rsidRDefault="007E0DE4" w:rsidP="00D916CC">
            <w:pPr>
              <w:pStyle w:val="TableText"/>
              <w:widowControl/>
              <w:jc w:val="center"/>
              <w:rPr>
                <w:rFonts w:ascii="Arial" w:hAnsi="Arial"/>
                <w:szCs w:val="18"/>
              </w:rPr>
            </w:pPr>
          </w:p>
        </w:tc>
      </w:tr>
      <w:tr w:rsidR="007E0DE4" w14:paraId="2E6213DF" w14:textId="77777777" w:rsidTr="008B0E21">
        <w:trPr>
          <w:cantSplit/>
        </w:trPr>
        <w:tc>
          <w:tcPr>
            <w:tcW w:w="5148" w:type="dxa"/>
            <w:vAlign w:val="bottom"/>
          </w:tcPr>
          <w:p w14:paraId="1D1DEB39" w14:textId="77777777" w:rsidR="007E0DE4" w:rsidRDefault="007E0DE4" w:rsidP="003C56AE">
            <w:pPr>
              <w:pStyle w:val="TableText"/>
              <w:widowControl/>
              <w:jc w:val="center"/>
              <w:rPr>
                <w:rFonts w:ascii="Arial" w:hAnsi="Arial"/>
                <w:b/>
              </w:rPr>
            </w:pPr>
          </w:p>
        </w:tc>
        <w:tc>
          <w:tcPr>
            <w:tcW w:w="1170" w:type="dxa"/>
            <w:shd w:val="pct5" w:color="auto" w:fill="auto"/>
            <w:vAlign w:val="bottom"/>
          </w:tcPr>
          <w:p w14:paraId="1FD5AFEB" w14:textId="77777777" w:rsidR="007E0DE4" w:rsidRPr="00A12263" w:rsidRDefault="007E0DE4"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125" w:type="dxa"/>
            <w:vAlign w:val="bottom"/>
          </w:tcPr>
          <w:p w14:paraId="63CA856A" w14:textId="77777777" w:rsidR="007E0DE4" w:rsidRPr="0078558F" w:rsidRDefault="007E0DE4" w:rsidP="003C56AE">
            <w:pPr>
              <w:pStyle w:val="TableText"/>
              <w:widowControl/>
              <w:jc w:val="center"/>
              <w:rPr>
                <w:rFonts w:ascii="Arial" w:hAnsi="Arial"/>
                <w:spacing w:val="0"/>
                <w:kern w:val="0"/>
                <w:szCs w:val="18"/>
              </w:rPr>
            </w:pPr>
            <w:r w:rsidRPr="00B722E1">
              <w:rPr>
                <w:rFonts w:ascii="Arial" w:hAnsi="Arial" w:cs="Arial"/>
              </w:rPr>
              <w:t>Respected less</w:t>
            </w:r>
          </w:p>
        </w:tc>
        <w:tc>
          <w:tcPr>
            <w:tcW w:w="1242" w:type="dxa"/>
            <w:shd w:val="pct5" w:color="auto" w:fill="auto"/>
            <w:vAlign w:val="bottom"/>
          </w:tcPr>
          <w:p w14:paraId="6B6D1271" w14:textId="77777777" w:rsidR="007E0DE4" w:rsidRPr="0078558F" w:rsidRDefault="007E0DE4"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26" w:type="dxa"/>
            <w:shd w:val="clear" w:color="auto" w:fill="auto"/>
            <w:vAlign w:val="bottom"/>
          </w:tcPr>
          <w:p w14:paraId="52695835" w14:textId="77777777" w:rsidR="007E0DE4" w:rsidRPr="00D571F0" w:rsidRDefault="007E0DE4" w:rsidP="003C56AE">
            <w:pPr>
              <w:pStyle w:val="TableText"/>
              <w:widowControl/>
              <w:jc w:val="center"/>
              <w:rPr>
                <w:rFonts w:ascii="Arial" w:hAnsi="Arial"/>
              </w:rPr>
            </w:pPr>
            <w:r w:rsidRPr="00D571F0">
              <w:rPr>
                <w:rFonts w:ascii="Arial" w:hAnsi="Arial"/>
              </w:rPr>
              <w:t>Not sure/ Decline</w:t>
            </w:r>
          </w:p>
        </w:tc>
        <w:tc>
          <w:tcPr>
            <w:tcW w:w="765" w:type="dxa"/>
            <w:shd w:val="pct5" w:color="auto" w:fill="auto"/>
            <w:vAlign w:val="bottom"/>
          </w:tcPr>
          <w:p w14:paraId="2E69DD78" w14:textId="77777777" w:rsidR="007E0DE4" w:rsidRDefault="007E0DE4" w:rsidP="003C56AE">
            <w:pPr>
              <w:pStyle w:val="TableText"/>
              <w:widowControl/>
              <w:jc w:val="center"/>
              <w:rPr>
                <w:rFonts w:ascii="Arial" w:hAnsi="Arial"/>
              </w:rPr>
            </w:pPr>
            <w:r>
              <w:rPr>
                <w:rFonts w:ascii="Arial" w:hAnsi="Arial"/>
              </w:rPr>
              <w:t>Total</w:t>
            </w:r>
          </w:p>
        </w:tc>
      </w:tr>
      <w:tr w:rsidR="007E0DE4" w14:paraId="163EAF5B" w14:textId="77777777" w:rsidTr="008B0E21">
        <w:trPr>
          <w:cantSplit/>
          <w:trHeight w:val="80"/>
        </w:trPr>
        <w:tc>
          <w:tcPr>
            <w:tcW w:w="5148" w:type="dxa"/>
            <w:tcBorders>
              <w:bottom w:val="single" w:sz="4" w:space="0" w:color="auto"/>
            </w:tcBorders>
          </w:tcPr>
          <w:p w14:paraId="03A10C3C" w14:textId="77777777" w:rsidR="007E0DE4" w:rsidRDefault="007E0DE4" w:rsidP="003C56AE">
            <w:pPr>
              <w:pStyle w:val="TableText"/>
              <w:widowControl/>
              <w:rPr>
                <w:rFonts w:ascii="Arial" w:hAnsi="Arial"/>
              </w:rPr>
            </w:pPr>
          </w:p>
        </w:tc>
        <w:tc>
          <w:tcPr>
            <w:tcW w:w="1170" w:type="dxa"/>
            <w:tcBorders>
              <w:bottom w:val="single" w:sz="4" w:space="0" w:color="auto"/>
            </w:tcBorders>
            <w:shd w:val="pct5" w:color="auto" w:fill="auto"/>
            <w:vAlign w:val="bottom"/>
          </w:tcPr>
          <w:p w14:paraId="545F1271"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125" w:type="dxa"/>
            <w:tcBorders>
              <w:bottom w:val="single" w:sz="4" w:space="0" w:color="auto"/>
            </w:tcBorders>
            <w:vAlign w:val="bottom"/>
          </w:tcPr>
          <w:p w14:paraId="5E535F2D"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242" w:type="dxa"/>
            <w:tcBorders>
              <w:bottom w:val="single" w:sz="4" w:space="0" w:color="auto"/>
            </w:tcBorders>
            <w:shd w:val="pct5" w:color="auto" w:fill="auto"/>
            <w:vAlign w:val="bottom"/>
          </w:tcPr>
          <w:p w14:paraId="3F77314A"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c>
          <w:tcPr>
            <w:tcW w:w="1026" w:type="dxa"/>
            <w:tcBorders>
              <w:bottom w:val="single" w:sz="4" w:space="0" w:color="auto"/>
            </w:tcBorders>
            <w:shd w:val="clear" w:color="auto" w:fill="auto"/>
            <w:vAlign w:val="bottom"/>
          </w:tcPr>
          <w:p w14:paraId="5AAACBF5" w14:textId="77777777" w:rsidR="007E0DE4" w:rsidRPr="00D571F0" w:rsidRDefault="007E0DE4" w:rsidP="003C56AE">
            <w:pPr>
              <w:pStyle w:val="TableText"/>
              <w:widowControl/>
              <w:tabs>
                <w:tab w:val="decimal" w:pos="-6138"/>
                <w:tab w:val="decimal" w:pos="1152"/>
              </w:tabs>
              <w:jc w:val="center"/>
              <w:rPr>
                <w:rFonts w:ascii="Arial" w:hAnsi="Arial"/>
              </w:rPr>
            </w:pPr>
            <w:r w:rsidRPr="00D571F0">
              <w:rPr>
                <w:rFonts w:ascii="Arial" w:hAnsi="Arial"/>
              </w:rPr>
              <w:t>(%)</w:t>
            </w:r>
          </w:p>
        </w:tc>
        <w:tc>
          <w:tcPr>
            <w:tcW w:w="765" w:type="dxa"/>
            <w:tcBorders>
              <w:bottom w:val="single" w:sz="4" w:space="0" w:color="auto"/>
            </w:tcBorders>
            <w:shd w:val="pct5" w:color="auto" w:fill="auto"/>
            <w:vAlign w:val="bottom"/>
          </w:tcPr>
          <w:p w14:paraId="655F5B4E" w14:textId="77777777" w:rsidR="007E0DE4" w:rsidRDefault="007E0DE4" w:rsidP="003C56AE">
            <w:pPr>
              <w:pStyle w:val="TableText"/>
              <w:widowControl/>
              <w:tabs>
                <w:tab w:val="decimal" w:pos="-6138"/>
                <w:tab w:val="decimal" w:pos="1152"/>
              </w:tabs>
              <w:jc w:val="center"/>
              <w:rPr>
                <w:rFonts w:ascii="Arial" w:hAnsi="Arial"/>
              </w:rPr>
            </w:pPr>
            <w:r>
              <w:rPr>
                <w:rFonts w:ascii="Arial" w:hAnsi="Arial"/>
              </w:rPr>
              <w:t>(%)</w:t>
            </w:r>
          </w:p>
        </w:tc>
      </w:tr>
      <w:tr w:rsidR="007E0DE4" w14:paraId="1A9869B5" w14:textId="77777777" w:rsidTr="008B0E21">
        <w:trPr>
          <w:cantSplit/>
          <w:trHeight w:val="320"/>
        </w:trPr>
        <w:tc>
          <w:tcPr>
            <w:tcW w:w="5148" w:type="dxa"/>
            <w:tcBorders>
              <w:top w:val="single" w:sz="4" w:space="0" w:color="auto"/>
              <w:bottom w:val="dotted" w:sz="4" w:space="0" w:color="auto"/>
            </w:tcBorders>
            <w:vAlign w:val="center"/>
          </w:tcPr>
          <w:p w14:paraId="7DD9FEBC" w14:textId="77777777" w:rsidR="007E0DE4" w:rsidRDefault="007E0DE4" w:rsidP="003C56AE">
            <w:pPr>
              <w:pStyle w:val="TableText"/>
              <w:widowControl/>
              <w:tabs>
                <w:tab w:val="left" w:pos="810"/>
              </w:tabs>
              <w:rPr>
                <w:rFonts w:ascii="Arial" w:hAnsi="Arial"/>
                <w:u w:val="single"/>
              </w:rPr>
            </w:pPr>
            <w:r>
              <w:rPr>
                <w:rFonts w:ascii="Arial" w:hAnsi="Arial"/>
                <w:u w:val="single"/>
              </w:rPr>
              <w:t xml:space="preserve">Year </w:t>
            </w:r>
          </w:p>
        </w:tc>
        <w:tc>
          <w:tcPr>
            <w:tcW w:w="1170" w:type="dxa"/>
            <w:tcBorders>
              <w:top w:val="single" w:sz="4" w:space="0" w:color="auto"/>
              <w:bottom w:val="dotted" w:sz="4" w:space="0" w:color="auto"/>
            </w:tcBorders>
            <w:shd w:val="pct5" w:color="auto" w:fill="auto"/>
            <w:vAlign w:val="center"/>
          </w:tcPr>
          <w:p w14:paraId="2F0E79D8" w14:textId="77777777" w:rsidR="007E0DE4" w:rsidRDefault="007E0DE4" w:rsidP="003C56AE">
            <w:pPr>
              <w:pStyle w:val="TableText"/>
              <w:widowControl/>
              <w:tabs>
                <w:tab w:val="decimal" w:pos="-6138"/>
                <w:tab w:val="decimal" w:pos="1152"/>
              </w:tabs>
              <w:jc w:val="center"/>
              <w:rPr>
                <w:rFonts w:ascii="Arial" w:hAnsi="Arial"/>
              </w:rPr>
            </w:pPr>
          </w:p>
        </w:tc>
        <w:tc>
          <w:tcPr>
            <w:tcW w:w="1125" w:type="dxa"/>
            <w:tcBorders>
              <w:top w:val="single" w:sz="4" w:space="0" w:color="auto"/>
              <w:bottom w:val="dotted" w:sz="4" w:space="0" w:color="auto"/>
            </w:tcBorders>
            <w:vAlign w:val="center"/>
          </w:tcPr>
          <w:p w14:paraId="59651D92" w14:textId="77777777" w:rsidR="007E0DE4" w:rsidRDefault="007E0DE4" w:rsidP="003C56AE">
            <w:pPr>
              <w:pStyle w:val="TableText"/>
              <w:widowControl/>
              <w:tabs>
                <w:tab w:val="decimal" w:pos="-6138"/>
                <w:tab w:val="decimal" w:pos="1152"/>
              </w:tabs>
              <w:jc w:val="center"/>
              <w:rPr>
                <w:rFonts w:ascii="Arial" w:hAnsi="Arial"/>
              </w:rPr>
            </w:pPr>
          </w:p>
        </w:tc>
        <w:tc>
          <w:tcPr>
            <w:tcW w:w="1242" w:type="dxa"/>
            <w:tcBorders>
              <w:top w:val="single" w:sz="4" w:space="0" w:color="auto"/>
              <w:bottom w:val="dotted" w:sz="4" w:space="0" w:color="auto"/>
            </w:tcBorders>
            <w:shd w:val="pct5" w:color="auto" w:fill="auto"/>
            <w:vAlign w:val="center"/>
          </w:tcPr>
          <w:p w14:paraId="172C5C88" w14:textId="77777777" w:rsidR="007E0DE4" w:rsidRDefault="007E0DE4" w:rsidP="003C56AE">
            <w:pPr>
              <w:pStyle w:val="TableText"/>
              <w:widowControl/>
              <w:tabs>
                <w:tab w:val="decimal" w:pos="-6138"/>
                <w:tab w:val="decimal" w:pos="1152"/>
              </w:tabs>
              <w:jc w:val="center"/>
              <w:rPr>
                <w:rFonts w:ascii="Arial" w:hAnsi="Arial"/>
              </w:rPr>
            </w:pPr>
          </w:p>
        </w:tc>
        <w:tc>
          <w:tcPr>
            <w:tcW w:w="1026" w:type="dxa"/>
            <w:tcBorders>
              <w:top w:val="single" w:sz="4" w:space="0" w:color="auto"/>
              <w:bottom w:val="dotted" w:sz="4" w:space="0" w:color="auto"/>
            </w:tcBorders>
            <w:shd w:val="clear" w:color="auto" w:fill="auto"/>
            <w:vAlign w:val="center"/>
          </w:tcPr>
          <w:p w14:paraId="1BE695DD" w14:textId="77777777" w:rsidR="007E0DE4" w:rsidRPr="00D571F0" w:rsidRDefault="007E0DE4" w:rsidP="003C56AE">
            <w:pPr>
              <w:pStyle w:val="TableText"/>
              <w:widowControl/>
              <w:tabs>
                <w:tab w:val="decimal" w:pos="-6138"/>
                <w:tab w:val="decimal" w:pos="1152"/>
              </w:tabs>
              <w:jc w:val="center"/>
              <w:rPr>
                <w:rFonts w:ascii="Arial" w:hAnsi="Arial"/>
              </w:rPr>
            </w:pPr>
          </w:p>
        </w:tc>
        <w:tc>
          <w:tcPr>
            <w:tcW w:w="765" w:type="dxa"/>
            <w:tcBorders>
              <w:top w:val="single" w:sz="4" w:space="0" w:color="auto"/>
              <w:bottom w:val="dotted" w:sz="4" w:space="0" w:color="auto"/>
            </w:tcBorders>
            <w:shd w:val="pct5" w:color="auto" w:fill="auto"/>
            <w:vAlign w:val="center"/>
          </w:tcPr>
          <w:p w14:paraId="78100B8F" w14:textId="77777777" w:rsidR="007E0DE4" w:rsidRDefault="007E0DE4" w:rsidP="003C56AE">
            <w:pPr>
              <w:pStyle w:val="TableText"/>
              <w:widowControl/>
              <w:tabs>
                <w:tab w:val="decimal" w:pos="-6138"/>
                <w:tab w:val="decimal" w:pos="1152"/>
              </w:tabs>
              <w:jc w:val="center"/>
              <w:rPr>
                <w:rFonts w:ascii="Arial" w:hAnsi="Arial"/>
              </w:rPr>
            </w:pPr>
          </w:p>
        </w:tc>
      </w:tr>
      <w:tr w:rsidR="008B0E21" w14:paraId="62E3D84C" w14:textId="77777777" w:rsidTr="001E424B">
        <w:trPr>
          <w:cantSplit/>
          <w:trHeight w:val="320"/>
        </w:trPr>
        <w:tc>
          <w:tcPr>
            <w:tcW w:w="5148" w:type="dxa"/>
            <w:tcBorders>
              <w:top w:val="dotted" w:sz="4" w:space="0" w:color="auto"/>
              <w:bottom w:val="single" w:sz="4" w:space="0" w:color="auto"/>
            </w:tcBorders>
            <w:vAlign w:val="center"/>
          </w:tcPr>
          <w:p w14:paraId="641C08DD" w14:textId="77777777" w:rsidR="008B0E21" w:rsidRDefault="008B0E21" w:rsidP="003C56AE">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70" w:type="dxa"/>
            <w:tcBorders>
              <w:top w:val="dotted" w:sz="4" w:space="0" w:color="auto"/>
              <w:bottom w:val="single" w:sz="4" w:space="0" w:color="auto"/>
            </w:tcBorders>
            <w:shd w:val="pct5" w:color="auto" w:fill="auto"/>
            <w:vAlign w:val="center"/>
          </w:tcPr>
          <w:p w14:paraId="228CE466" w14:textId="01F1AA2E"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36</w:t>
            </w:r>
          </w:p>
        </w:tc>
        <w:tc>
          <w:tcPr>
            <w:tcW w:w="1125" w:type="dxa"/>
            <w:tcBorders>
              <w:top w:val="dotted" w:sz="4" w:space="0" w:color="auto"/>
              <w:bottom w:val="single" w:sz="4" w:space="0" w:color="auto"/>
            </w:tcBorders>
            <w:vAlign w:val="center"/>
          </w:tcPr>
          <w:p w14:paraId="1222D5EE" w14:textId="2F1A5AF0"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14</w:t>
            </w:r>
          </w:p>
        </w:tc>
        <w:tc>
          <w:tcPr>
            <w:tcW w:w="1242" w:type="dxa"/>
            <w:tcBorders>
              <w:top w:val="dotted" w:sz="4" w:space="0" w:color="auto"/>
              <w:bottom w:val="single" w:sz="4" w:space="0" w:color="auto"/>
            </w:tcBorders>
            <w:shd w:val="pct5" w:color="auto" w:fill="auto"/>
            <w:vAlign w:val="center"/>
          </w:tcPr>
          <w:p w14:paraId="5D75B9C4" w14:textId="211F73D2"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49</w:t>
            </w:r>
          </w:p>
        </w:tc>
        <w:tc>
          <w:tcPr>
            <w:tcW w:w="1026" w:type="dxa"/>
            <w:tcBorders>
              <w:top w:val="dotted" w:sz="4" w:space="0" w:color="auto"/>
              <w:bottom w:val="single" w:sz="4" w:space="0" w:color="auto"/>
            </w:tcBorders>
            <w:shd w:val="clear" w:color="auto" w:fill="auto"/>
            <w:vAlign w:val="center"/>
          </w:tcPr>
          <w:p w14:paraId="086477C9" w14:textId="4EAB0678" w:rsidR="008B0E21" w:rsidRPr="008B0E21" w:rsidRDefault="008B0E21" w:rsidP="003C56AE">
            <w:pPr>
              <w:pStyle w:val="TableText"/>
              <w:widowControl/>
              <w:tabs>
                <w:tab w:val="decimal" w:pos="-6138"/>
                <w:tab w:val="decimal" w:pos="522"/>
              </w:tabs>
              <w:jc w:val="center"/>
              <w:rPr>
                <w:rFonts w:ascii="Arial" w:hAnsi="Arial"/>
              </w:rPr>
            </w:pPr>
            <w:r w:rsidRPr="008B0E21">
              <w:rPr>
                <w:rFonts w:ascii="Arial" w:hAnsi="Arial" w:cs="Arial"/>
                <w:color w:val="000000"/>
              </w:rPr>
              <w:t>1</w:t>
            </w:r>
          </w:p>
        </w:tc>
        <w:tc>
          <w:tcPr>
            <w:tcW w:w="765" w:type="dxa"/>
            <w:tcBorders>
              <w:top w:val="dotted" w:sz="4" w:space="0" w:color="auto"/>
              <w:bottom w:val="single" w:sz="4" w:space="0" w:color="auto"/>
            </w:tcBorders>
            <w:shd w:val="pct5" w:color="auto" w:fill="auto"/>
            <w:vAlign w:val="center"/>
          </w:tcPr>
          <w:p w14:paraId="11541CDC" w14:textId="77777777" w:rsidR="008B0E21" w:rsidRDefault="008B0E21"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7F089406" w14:textId="42B5B58E" w:rsidR="005717B9" w:rsidRDefault="005717B9" w:rsidP="00C53A05">
      <w:pPr>
        <w:rPr>
          <w:rFonts w:ascii="Arial" w:hAnsi="Arial" w:cs="Arial"/>
          <w:sz w:val="18"/>
          <w:szCs w:val="18"/>
        </w:rPr>
      </w:pPr>
    </w:p>
    <w:p w14:paraId="5CC12F1E" w14:textId="77777777" w:rsidR="005717B9" w:rsidRDefault="005717B9" w:rsidP="00C53A05">
      <w:pPr>
        <w:rPr>
          <w:rFonts w:ascii="Arial" w:hAnsi="Arial" w:cs="Arial"/>
          <w:sz w:val="18"/>
          <w:szCs w:val="18"/>
        </w:rPr>
      </w:pPr>
    </w:p>
    <w:tbl>
      <w:tblPr>
        <w:tblW w:w="10503" w:type="dxa"/>
        <w:tblInd w:w="108" w:type="dxa"/>
        <w:tblLayout w:type="fixed"/>
        <w:tblLook w:val="0000" w:firstRow="0" w:lastRow="0" w:firstColumn="0" w:lastColumn="0" w:noHBand="0" w:noVBand="0"/>
      </w:tblPr>
      <w:tblGrid>
        <w:gridCol w:w="5166"/>
        <w:gridCol w:w="1161"/>
        <w:gridCol w:w="1116"/>
        <w:gridCol w:w="1242"/>
        <w:gridCol w:w="1044"/>
        <w:gridCol w:w="774"/>
      </w:tblGrid>
      <w:tr w:rsidR="005717B9" w14:paraId="65B35060" w14:textId="77777777" w:rsidTr="008B0E21">
        <w:trPr>
          <w:cantSplit/>
        </w:trPr>
        <w:tc>
          <w:tcPr>
            <w:tcW w:w="10503" w:type="dxa"/>
            <w:gridSpan w:val="6"/>
          </w:tcPr>
          <w:p w14:paraId="7576B2B9" w14:textId="412EEA1D" w:rsidR="005717B9" w:rsidRDefault="001437CF" w:rsidP="00D916CC">
            <w:pPr>
              <w:pStyle w:val="TableHeading"/>
              <w:widowControl/>
              <w:spacing w:after="0"/>
            </w:pPr>
            <w:r>
              <w:t>Q</w:t>
            </w:r>
            <w:r w:rsidR="005717B9">
              <w:t>144</w:t>
            </w:r>
            <w:r w:rsidR="007E0DE4">
              <w:t>/8</w:t>
            </w:r>
            <w:r w:rsidR="005717B9">
              <w:t xml:space="preserve">. </w:t>
            </w:r>
            <w:r w:rsidR="005717B9" w:rsidRPr="00B722E1">
              <w:t xml:space="preserve">United States </w:t>
            </w:r>
            <w:r w:rsidR="007E0DE4">
              <w:t>(1974, 1978, 1982, 2014, 2018)</w:t>
            </w:r>
            <w:r w:rsidR="00E268A1">
              <w:rPr>
                <w:rStyle w:val="FootnoteReference"/>
              </w:rPr>
              <w:footnoteReference w:id="3"/>
            </w:r>
          </w:p>
        </w:tc>
      </w:tr>
      <w:tr w:rsidR="005717B9" w14:paraId="6E8EEEF4" w14:textId="77777777" w:rsidTr="008B0E21">
        <w:trPr>
          <w:cantSplit/>
        </w:trPr>
        <w:tc>
          <w:tcPr>
            <w:tcW w:w="10503" w:type="dxa"/>
            <w:gridSpan w:val="6"/>
          </w:tcPr>
          <w:p w14:paraId="6C30368B" w14:textId="18A43671" w:rsidR="005717B9" w:rsidRDefault="005717B9" w:rsidP="00D916CC">
            <w:pPr>
              <w:pStyle w:val="TableText"/>
              <w:widowControl/>
              <w:jc w:val="center"/>
              <w:rPr>
                <w:rFonts w:ascii="Arial" w:hAnsi="Arial"/>
                <w:b/>
                <w:u w:val="single"/>
              </w:rPr>
            </w:pPr>
            <w:r>
              <w:rPr>
                <w:rFonts w:ascii="Arial" w:hAnsi="Arial"/>
                <w:b/>
                <w:u w:val="single"/>
              </w:rPr>
              <w:t>(N=</w:t>
            </w:r>
            <w:r w:rsidR="007E0DE4" w:rsidRPr="005D6D03">
              <w:rPr>
                <w:rFonts w:ascii="Arial" w:hAnsi="Arial" w:cs="Arial"/>
                <w:b/>
                <w:szCs w:val="18"/>
                <w:u w:val="single"/>
              </w:rPr>
              <w:t>1035</w:t>
            </w:r>
            <w:r>
              <w:rPr>
                <w:rFonts w:ascii="Arial" w:hAnsi="Arial"/>
                <w:b/>
                <w:u w:val="single"/>
              </w:rPr>
              <w:t>)</w:t>
            </w:r>
          </w:p>
          <w:p w14:paraId="2B1F65BE" w14:textId="1E48DC18" w:rsidR="007E0DE4" w:rsidRPr="00B166BF" w:rsidRDefault="007E0DE4" w:rsidP="00D916CC">
            <w:pPr>
              <w:pStyle w:val="TableText"/>
              <w:widowControl/>
              <w:jc w:val="center"/>
              <w:rPr>
                <w:rFonts w:ascii="Arial" w:hAnsi="Arial"/>
                <w:szCs w:val="18"/>
              </w:rPr>
            </w:pPr>
          </w:p>
        </w:tc>
      </w:tr>
      <w:tr w:rsidR="005717B9" w14:paraId="624E5643" w14:textId="77777777" w:rsidTr="008B0E21">
        <w:trPr>
          <w:cantSplit/>
        </w:trPr>
        <w:tc>
          <w:tcPr>
            <w:tcW w:w="5166" w:type="dxa"/>
            <w:vAlign w:val="bottom"/>
          </w:tcPr>
          <w:p w14:paraId="7C720B09" w14:textId="77777777" w:rsidR="005717B9" w:rsidRDefault="005717B9" w:rsidP="003C56AE">
            <w:pPr>
              <w:pStyle w:val="TableText"/>
              <w:widowControl/>
              <w:jc w:val="center"/>
              <w:rPr>
                <w:rFonts w:ascii="Arial" w:hAnsi="Arial"/>
                <w:b/>
              </w:rPr>
            </w:pPr>
          </w:p>
        </w:tc>
        <w:tc>
          <w:tcPr>
            <w:tcW w:w="1161" w:type="dxa"/>
            <w:shd w:val="pct5" w:color="auto" w:fill="auto"/>
            <w:vAlign w:val="bottom"/>
          </w:tcPr>
          <w:p w14:paraId="3E1E56F9" w14:textId="77777777" w:rsidR="005717B9" w:rsidRPr="00A12263" w:rsidRDefault="005717B9" w:rsidP="003C56AE">
            <w:pPr>
              <w:jc w:val="center"/>
              <w:rPr>
                <w:rFonts w:ascii="Arial" w:hAnsi="Arial" w:cs="Arial"/>
              </w:rPr>
            </w:pPr>
            <w:r w:rsidRPr="00B722E1">
              <w:rPr>
                <w:rFonts w:ascii="Arial" w:hAnsi="Arial" w:cs="Arial"/>
                <w:sz w:val="18"/>
              </w:rPr>
              <w:t xml:space="preserve">Respected </w:t>
            </w:r>
            <w:r>
              <w:rPr>
                <w:rFonts w:ascii="Arial" w:hAnsi="Arial" w:cs="Arial"/>
                <w:sz w:val="18"/>
              </w:rPr>
              <w:t>more</w:t>
            </w:r>
          </w:p>
        </w:tc>
        <w:tc>
          <w:tcPr>
            <w:tcW w:w="1116" w:type="dxa"/>
            <w:vAlign w:val="bottom"/>
          </w:tcPr>
          <w:p w14:paraId="2CFB6E4B" w14:textId="77777777" w:rsidR="005717B9" w:rsidRPr="0078558F" w:rsidRDefault="005717B9" w:rsidP="003C56AE">
            <w:pPr>
              <w:pStyle w:val="TableText"/>
              <w:widowControl/>
              <w:jc w:val="center"/>
              <w:rPr>
                <w:rFonts w:ascii="Arial" w:hAnsi="Arial"/>
                <w:spacing w:val="0"/>
                <w:kern w:val="0"/>
                <w:szCs w:val="18"/>
              </w:rPr>
            </w:pPr>
            <w:r w:rsidRPr="00B722E1">
              <w:rPr>
                <w:rFonts w:ascii="Arial" w:hAnsi="Arial" w:cs="Arial"/>
              </w:rPr>
              <w:t>Respected less</w:t>
            </w:r>
          </w:p>
        </w:tc>
        <w:tc>
          <w:tcPr>
            <w:tcW w:w="1242" w:type="dxa"/>
            <w:shd w:val="pct5" w:color="auto" w:fill="auto"/>
            <w:vAlign w:val="bottom"/>
          </w:tcPr>
          <w:p w14:paraId="44C2F2EF" w14:textId="77777777" w:rsidR="005717B9" w:rsidRPr="0078558F" w:rsidRDefault="005717B9" w:rsidP="003C56AE">
            <w:pPr>
              <w:pStyle w:val="Base"/>
              <w:jc w:val="center"/>
              <w:rPr>
                <w:rFonts w:ascii="Arial" w:hAnsi="Arial" w:cs="Arial"/>
                <w:b w:val="0"/>
                <w:caps w:val="0"/>
                <w:sz w:val="18"/>
                <w:szCs w:val="18"/>
                <w:u w:val="none"/>
              </w:rPr>
            </w:pPr>
            <w:r w:rsidRPr="00B722E1">
              <w:rPr>
                <w:rFonts w:ascii="Arial" w:hAnsi="Arial" w:cs="Arial"/>
                <w:b w:val="0"/>
                <w:caps w:val="0"/>
                <w:sz w:val="18"/>
                <w:szCs w:val="18"/>
                <w:u w:val="none"/>
              </w:rPr>
              <w:t>Respected about as much</w:t>
            </w:r>
          </w:p>
        </w:tc>
        <w:tc>
          <w:tcPr>
            <w:tcW w:w="1044" w:type="dxa"/>
            <w:shd w:val="clear" w:color="auto" w:fill="auto"/>
            <w:vAlign w:val="bottom"/>
          </w:tcPr>
          <w:p w14:paraId="05EEA3CD" w14:textId="77777777" w:rsidR="005717B9" w:rsidRPr="00D571F0" w:rsidRDefault="005717B9" w:rsidP="003C56AE">
            <w:pPr>
              <w:pStyle w:val="TableText"/>
              <w:widowControl/>
              <w:jc w:val="center"/>
              <w:rPr>
                <w:rFonts w:ascii="Arial" w:hAnsi="Arial"/>
              </w:rPr>
            </w:pPr>
            <w:r w:rsidRPr="00D571F0">
              <w:rPr>
                <w:rFonts w:ascii="Arial" w:hAnsi="Arial"/>
              </w:rPr>
              <w:t>Not sure/ Decline</w:t>
            </w:r>
          </w:p>
        </w:tc>
        <w:tc>
          <w:tcPr>
            <w:tcW w:w="774" w:type="dxa"/>
            <w:shd w:val="pct5" w:color="auto" w:fill="auto"/>
            <w:vAlign w:val="bottom"/>
          </w:tcPr>
          <w:p w14:paraId="2F0EB54F" w14:textId="77777777" w:rsidR="005717B9" w:rsidRDefault="005717B9" w:rsidP="003C56AE">
            <w:pPr>
              <w:pStyle w:val="TableText"/>
              <w:widowControl/>
              <w:jc w:val="center"/>
              <w:rPr>
                <w:rFonts w:ascii="Arial" w:hAnsi="Arial"/>
              </w:rPr>
            </w:pPr>
            <w:r>
              <w:rPr>
                <w:rFonts w:ascii="Arial" w:hAnsi="Arial"/>
              </w:rPr>
              <w:t>Total</w:t>
            </w:r>
          </w:p>
        </w:tc>
      </w:tr>
      <w:tr w:rsidR="005717B9" w14:paraId="4AC2EAF5" w14:textId="77777777" w:rsidTr="008B0E21">
        <w:trPr>
          <w:cantSplit/>
          <w:trHeight w:val="80"/>
        </w:trPr>
        <w:tc>
          <w:tcPr>
            <w:tcW w:w="5166" w:type="dxa"/>
            <w:tcBorders>
              <w:bottom w:val="single" w:sz="4" w:space="0" w:color="auto"/>
            </w:tcBorders>
          </w:tcPr>
          <w:p w14:paraId="72503BE0" w14:textId="77777777" w:rsidR="005717B9" w:rsidRDefault="005717B9" w:rsidP="003C56AE">
            <w:pPr>
              <w:pStyle w:val="TableText"/>
              <w:widowControl/>
              <w:rPr>
                <w:rFonts w:ascii="Arial" w:hAnsi="Arial"/>
              </w:rPr>
            </w:pPr>
          </w:p>
        </w:tc>
        <w:tc>
          <w:tcPr>
            <w:tcW w:w="1161" w:type="dxa"/>
            <w:tcBorders>
              <w:bottom w:val="single" w:sz="4" w:space="0" w:color="auto"/>
            </w:tcBorders>
            <w:shd w:val="pct5" w:color="auto" w:fill="auto"/>
            <w:vAlign w:val="bottom"/>
          </w:tcPr>
          <w:p w14:paraId="0B160407" w14:textId="77777777" w:rsidR="005717B9" w:rsidRDefault="005717B9" w:rsidP="003C56AE">
            <w:pPr>
              <w:pStyle w:val="TableText"/>
              <w:widowControl/>
              <w:tabs>
                <w:tab w:val="decimal" w:pos="-6138"/>
                <w:tab w:val="decimal" w:pos="1152"/>
              </w:tabs>
              <w:jc w:val="center"/>
              <w:rPr>
                <w:rFonts w:ascii="Arial" w:hAnsi="Arial"/>
              </w:rPr>
            </w:pPr>
            <w:r>
              <w:rPr>
                <w:rFonts w:ascii="Arial" w:hAnsi="Arial"/>
              </w:rPr>
              <w:t>(%)</w:t>
            </w:r>
          </w:p>
        </w:tc>
        <w:tc>
          <w:tcPr>
            <w:tcW w:w="1116" w:type="dxa"/>
            <w:tcBorders>
              <w:bottom w:val="single" w:sz="4" w:space="0" w:color="auto"/>
            </w:tcBorders>
            <w:vAlign w:val="bottom"/>
          </w:tcPr>
          <w:p w14:paraId="66A53990" w14:textId="77777777" w:rsidR="005717B9" w:rsidRDefault="005717B9" w:rsidP="003C56AE">
            <w:pPr>
              <w:pStyle w:val="TableText"/>
              <w:widowControl/>
              <w:tabs>
                <w:tab w:val="decimal" w:pos="-6138"/>
                <w:tab w:val="decimal" w:pos="1152"/>
              </w:tabs>
              <w:jc w:val="center"/>
              <w:rPr>
                <w:rFonts w:ascii="Arial" w:hAnsi="Arial"/>
              </w:rPr>
            </w:pPr>
            <w:r>
              <w:rPr>
                <w:rFonts w:ascii="Arial" w:hAnsi="Arial"/>
              </w:rPr>
              <w:t>(%)</w:t>
            </w:r>
          </w:p>
        </w:tc>
        <w:tc>
          <w:tcPr>
            <w:tcW w:w="1242" w:type="dxa"/>
            <w:tcBorders>
              <w:bottom w:val="single" w:sz="4" w:space="0" w:color="auto"/>
            </w:tcBorders>
            <w:shd w:val="pct5" w:color="auto" w:fill="auto"/>
            <w:vAlign w:val="bottom"/>
          </w:tcPr>
          <w:p w14:paraId="6B9E2BEA" w14:textId="77777777" w:rsidR="005717B9" w:rsidRDefault="005717B9" w:rsidP="003C56AE">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2E07B1B6" w14:textId="77777777" w:rsidR="005717B9" w:rsidRPr="00D571F0" w:rsidRDefault="005717B9" w:rsidP="003C56AE">
            <w:pPr>
              <w:pStyle w:val="TableText"/>
              <w:widowControl/>
              <w:tabs>
                <w:tab w:val="decimal" w:pos="-6138"/>
                <w:tab w:val="decimal" w:pos="1152"/>
              </w:tabs>
              <w:jc w:val="center"/>
              <w:rPr>
                <w:rFonts w:ascii="Arial" w:hAnsi="Arial"/>
              </w:rPr>
            </w:pPr>
            <w:r w:rsidRPr="00D571F0">
              <w:rPr>
                <w:rFonts w:ascii="Arial" w:hAnsi="Arial"/>
              </w:rPr>
              <w:t>(%)</w:t>
            </w:r>
          </w:p>
        </w:tc>
        <w:tc>
          <w:tcPr>
            <w:tcW w:w="774" w:type="dxa"/>
            <w:tcBorders>
              <w:bottom w:val="single" w:sz="4" w:space="0" w:color="auto"/>
            </w:tcBorders>
            <w:shd w:val="pct5" w:color="auto" w:fill="auto"/>
            <w:vAlign w:val="bottom"/>
          </w:tcPr>
          <w:p w14:paraId="783956C6" w14:textId="77777777" w:rsidR="005717B9" w:rsidRDefault="005717B9" w:rsidP="003C56AE">
            <w:pPr>
              <w:pStyle w:val="TableText"/>
              <w:widowControl/>
              <w:tabs>
                <w:tab w:val="decimal" w:pos="-6138"/>
                <w:tab w:val="decimal" w:pos="1152"/>
              </w:tabs>
              <w:jc w:val="center"/>
              <w:rPr>
                <w:rFonts w:ascii="Arial" w:hAnsi="Arial"/>
              </w:rPr>
            </w:pPr>
            <w:r>
              <w:rPr>
                <w:rFonts w:ascii="Arial" w:hAnsi="Arial"/>
              </w:rPr>
              <w:t>(%)</w:t>
            </w:r>
          </w:p>
        </w:tc>
      </w:tr>
      <w:tr w:rsidR="005717B9" w14:paraId="5503CEA8" w14:textId="77777777" w:rsidTr="008B0E21">
        <w:trPr>
          <w:cantSplit/>
          <w:trHeight w:val="320"/>
        </w:trPr>
        <w:tc>
          <w:tcPr>
            <w:tcW w:w="5166" w:type="dxa"/>
            <w:tcBorders>
              <w:top w:val="single" w:sz="4" w:space="0" w:color="auto"/>
              <w:bottom w:val="dotted" w:sz="4" w:space="0" w:color="auto"/>
            </w:tcBorders>
            <w:vAlign w:val="center"/>
          </w:tcPr>
          <w:p w14:paraId="32BC8AC0" w14:textId="77777777" w:rsidR="005717B9" w:rsidRDefault="005717B9" w:rsidP="003C56AE">
            <w:pPr>
              <w:pStyle w:val="TableText"/>
              <w:widowControl/>
              <w:tabs>
                <w:tab w:val="left" w:pos="810"/>
              </w:tabs>
              <w:rPr>
                <w:rFonts w:ascii="Arial" w:hAnsi="Arial"/>
                <w:u w:val="single"/>
              </w:rPr>
            </w:pPr>
            <w:r>
              <w:rPr>
                <w:rFonts w:ascii="Arial" w:hAnsi="Arial"/>
                <w:u w:val="single"/>
              </w:rPr>
              <w:t xml:space="preserve">Year </w:t>
            </w:r>
          </w:p>
        </w:tc>
        <w:tc>
          <w:tcPr>
            <w:tcW w:w="1161" w:type="dxa"/>
            <w:tcBorders>
              <w:top w:val="single" w:sz="4" w:space="0" w:color="auto"/>
              <w:bottom w:val="dotted" w:sz="4" w:space="0" w:color="auto"/>
            </w:tcBorders>
            <w:shd w:val="pct5" w:color="auto" w:fill="auto"/>
            <w:vAlign w:val="center"/>
          </w:tcPr>
          <w:p w14:paraId="0623C81D" w14:textId="77777777" w:rsidR="005717B9" w:rsidRDefault="005717B9" w:rsidP="003C56AE">
            <w:pPr>
              <w:pStyle w:val="TableText"/>
              <w:widowControl/>
              <w:tabs>
                <w:tab w:val="decimal" w:pos="-6138"/>
                <w:tab w:val="decimal" w:pos="1152"/>
              </w:tabs>
              <w:jc w:val="center"/>
              <w:rPr>
                <w:rFonts w:ascii="Arial" w:hAnsi="Arial"/>
              </w:rPr>
            </w:pPr>
          </w:p>
        </w:tc>
        <w:tc>
          <w:tcPr>
            <w:tcW w:w="1116" w:type="dxa"/>
            <w:tcBorders>
              <w:top w:val="single" w:sz="4" w:space="0" w:color="auto"/>
              <w:bottom w:val="dotted" w:sz="4" w:space="0" w:color="auto"/>
            </w:tcBorders>
            <w:vAlign w:val="center"/>
          </w:tcPr>
          <w:p w14:paraId="25C0A447" w14:textId="77777777" w:rsidR="005717B9" w:rsidRDefault="005717B9" w:rsidP="003C56AE">
            <w:pPr>
              <w:pStyle w:val="TableText"/>
              <w:widowControl/>
              <w:tabs>
                <w:tab w:val="decimal" w:pos="-6138"/>
                <w:tab w:val="decimal" w:pos="1152"/>
              </w:tabs>
              <w:jc w:val="center"/>
              <w:rPr>
                <w:rFonts w:ascii="Arial" w:hAnsi="Arial"/>
              </w:rPr>
            </w:pPr>
          </w:p>
        </w:tc>
        <w:tc>
          <w:tcPr>
            <w:tcW w:w="1242" w:type="dxa"/>
            <w:tcBorders>
              <w:top w:val="single" w:sz="4" w:space="0" w:color="auto"/>
              <w:bottom w:val="dotted" w:sz="4" w:space="0" w:color="auto"/>
            </w:tcBorders>
            <w:shd w:val="pct5" w:color="auto" w:fill="auto"/>
            <w:vAlign w:val="center"/>
          </w:tcPr>
          <w:p w14:paraId="6A6B03EB" w14:textId="77777777" w:rsidR="005717B9" w:rsidRDefault="005717B9" w:rsidP="003C56AE">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26823D31" w14:textId="77777777" w:rsidR="005717B9" w:rsidRPr="00D571F0" w:rsidRDefault="005717B9" w:rsidP="003C56AE">
            <w:pPr>
              <w:pStyle w:val="TableText"/>
              <w:widowControl/>
              <w:tabs>
                <w:tab w:val="decimal" w:pos="-6138"/>
                <w:tab w:val="decimal" w:pos="1152"/>
              </w:tabs>
              <w:jc w:val="center"/>
              <w:rPr>
                <w:rFonts w:ascii="Arial" w:hAnsi="Arial"/>
              </w:rPr>
            </w:pPr>
          </w:p>
        </w:tc>
        <w:tc>
          <w:tcPr>
            <w:tcW w:w="774" w:type="dxa"/>
            <w:tcBorders>
              <w:top w:val="single" w:sz="4" w:space="0" w:color="auto"/>
              <w:bottom w:val="dotted" w:sz="4" w:space="0" w:color="auto"/>
            </w:tcBorders>
            <w:shd w:val="pct5" w:color="auto" w:fill="auto"/>
            <w:vAlign w:val="center"/>
          </w:tcPr>
          <w:p w14:paraId="6D724D13" w14:textId="77777777" w:rsidR="005717B9" w:rsidRDefault="005717B9" w:rsidP="003C56AE">
            <w:pPr>
              <w:pStyle w:val="TableText"/>
              <w:widowControl/>
              <w:tabs>
                <w:tab w:val="decimal" w:pos="-6138"/>
                <w:tab w:val="decimal" w:pos="1152"/>
              </w:tabs>
              <w:jc w:val="center"/>
              <w:rPr>
                <w:rFonts w:ascii="Arial" w:hAnsi="Arial"/>
              </w:rPr>
            </w:pPr>
          </w:p>
        </w:tc>
      </w:tr>
      <w:tr w:rsidR="005717B9" w14:paraId="5FDA6C50" w14:textId="77777777" w:rsidTr="008B0E21">
        <w:trPr>
          <w:cantSplit/>
          <w:trHeight w:val="320"/>
        </w:trPr>
        <w:tc>
          <w:tcPr>
            <w:tcW w:w="5166" w:type="dxa"/>
            <w:tcBorders>
              <w:top w:val="dotted" w:sz="4" w:space="0" w:color="auto"/>
              <w:bottom w:val="dotted" w:sz="4" w:space="0" w:color="auto"/>
            </w:tcBorders>
            <w:vAlign w:val="center"/>
          </w:tcPr>
          <w:p w14:paraId="0E1BED82" w14:textId="77777777" w:rsidR="005717B9" w:rsidRDefault="005717B9" w:rsidP="003C56AE">
            <w:pPr>
              <w:pStyle w:val="TableText"/>
              <w:widowControl/>
              <w:rPr>
                <w:rFonts w:ascii="Arial" w:hAnsi="Arial"/>
                <w:szCs w:val="16"/>
              </w:rPr>
            </w:pPr>
            <w:r>
              <w:rPr>
                <w:rFonts w:ascii="Arial" w:hAnsi="Arial"/>
                <w:szCs w:val="16"/>
              </w:rPr>
              <w:t>1974</w:t>
            </w:r>
          </w:p>
        </w:tc>
        <w:tc>
          <w:tcPr>
            <w:tcW w:w="1161" w:type="dxa"/>
            <w:tcBorders>
              <w:top w:val="dotted" w:sz="4" w:space="0" w:color="auto"/>
              <w:bottom w:val="dotted" w:sz="4" w:space="0" w:color="auto"/>
            </w:tcBorders>
            <w:shd w:val="pct5" w:color="auto" w:fill="auto"/>
            <w:vAlign w:val="center"/>
          </w:tcPr>
          <w:p w14:paraId="60734BF9"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12</w:t>
            </w:r>
          </w:p>
        </w:tc>
        <w:tc>
          <w:tcPr>
            <w:tcW w:w="1116" w:type="dxa"/>
            <w:tcBorders>
              <w:top w:val="dotted" w:sz="4" w:space="0" w:color="auto"/>
              <w:bottom w:val="dotted" w:sz="4" w:space="0" w:color="auto"/>
            </w:tcBorders>
            <w:vAlign w:val="center"/>
          </w:tcPr>
          <w:p w14:paraId="42366EB1"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62</w:t>
            </w:r>
          </w:p>
        </w:tc>
        <w:tc>
          <w:tcPr>
            <w:tcW w:w="1242" w:type="dxa"/>
            <w:tcBorders>
              <w:top w:val="dotted" w:sz="4" w:space="0" w:color="auto"/>
              <w:bottom w:val="dotted" w:sz="4" w:space="0" w:color="auto"/>
            </w:tcBorders>
            <w:shd w:val="pct5" w:color="auto" w:fill="auto"/>
            <w:vAlign w:val="center"/>
          </w:tcPr>
          <w:p w14:paraId="3D4150F8"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18</w:t>
            </w:r>
          </w:p>
        </w:tc>
        <w:tc>
          <w:tcPr>
            <w:tcW w:w="1044" w:type="dxa"/>
            <w:tcBorders>
              <w:top w:val="dotted" w:sz="4" w:space="0" w:color="auto"/>
              <w:bottom w:val="dotted" w:sz="4" w:space="0" w:color="auto"/>
            </w:tcBorders>
            <w:shd w:val="clear" w:color="auto" w:fill="auto"/>
            <w:vAlign w:val="center"/>
          </w:tcPr>
          <w:p w14:paraId="0DCC1DAD"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5</w:t>
            </w:r>
          </w:p>
        </w:tc>
        <w:tc>
          <w:tcPr>
            <w:tcW w:w="774" w:type="dxa"/>
            <w:tcBorders>
              <w:top w:val="dotted" w:sz="4" w:space="0" w:color="auto"/>
              <w:bottom w:val="dotted" w:sz="4" w:space="0" w:color="auto"/>
            </w:tcBorders>
            <w:shd w:val="pct5" w:color="auto" w:fill="auto"/>
            <w:vAlign w:val="center"/>
          </w:tcPr>
          <w:p w14:paraId="6A9B38AE" w14:textId="77777777" w:rsidR="005717B9" w:rsidRDefault="005717B9"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5717B9" w14:paraId="53760A5D" w14:textId="77777777" w:rsidTr="008B0E21">
        <w:trPr>
          <w:cantSplit/>
          <w:trHeight w:val="320"/>
        </w:trPr>
        <w:tc>
          <w:tcPr>
            <w:tcW w:w="5166" w:type="dxa"/>
            <w:tcBorders>
              <w:top w:val="dotted" w:sz="4" w:space="0" w:color="auto"/>
              <w:bottom w:val="dotted" w:sz="4" w:space="0" w:color="auto"/>
            </w:tcBorders>
            <w:vAlign w:val="center"/>
          </w:tcPr>
          <w:p w14:paraId="597A11A0" w14:textId="77777777" w:rsidR="005717B9" w:rsidRDefault="005717B9" w:rsidP="003C56AE">
            <w:pPr>
              <w:pStyle w:val="TableText"/>
              <w:widowControl/>
              <w:rPr>
                <w:rFonts w:ascii="Arial" w:hAnsi="Arial"/>
                <w:szCs w:val="16"/>
              </w:rPr>
            </w:pPr>
            <w:r>
              <w:rPr>
                <w:rFonts w:ascii="Arial" w:hAnsi="Arial"/>
                <w:szCs w:val="16"/>
              </w:rPr>
              <w:t>1978</w:t>
            </w:r>
          </w:p>
        </w:tc>
        <w:tc>
          <w:tcPr>
            <w:tcW w:w="1161" w:type="dxa"/>
            <w:tcBorders>
              <w:top w:val="dotted" w:sz="4" w:space="0" w:color="auto"/>
              <w:bottom w:val="dotted" w:sz="4" w:space="0" w:color="auto"/>
            </w:tcBorders>
            <w:shd w:val="pct5" w:color="auto" w:fill="auto"/>
            <w:vAlign w:val="center"/>
          </w:tcPr>
          <w:p w14:paraId="3B031BCA"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18</w:t>
            </w:r>
          </w:p>
        </w:tc>
        <w:tc>
          <w:tcPr>
            <w:tcW w:w="1116" w:type="dxa"/>
            <w:tcBorders>
              <w:top w:val="dotted" w:sz="4" w:space="0" w:color="auto"/>
              <w:bottom w:val="dotted" w:sz="4" w:space="0" w:color="auto"/>
            </w:tcBorders>
            <w:vAlign w:val="center"/>
          </w:tcPr>
          <w:p w14:paraId="014DE71C"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56</w:t>
            </w:r>
          </w:p>
        </w:tc>
        <w:tc>
          <w:tcPr>
            <w:tcW w:w="1242" w:type="dxa"/>
            <w:tcBorders>
              <w:top w:val="dotted" w:sz="4" w:space="0" w:color="auto"/>
              <w:bottom w:val="dotted" w:sz="4" w:space="0" w:color="auto"/>
            </w:tcBorders>
            <w:shd w:val="pct5" w:color="auto" w:fill="auto"/>
            <w:vAlign w:val="center"/>
          </w:tcPr>
          <w:p w14:paraId="24A7BEAB"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22</w:t>
            </w:r>
          </w:p>
        </w:tc>
        <w:tc>
          <w:tcPr>
            <w:tcW w:w="1044" w:type="dxa"/>
            <w:tcBorders>
              <w:top w:val="dotted" w:sz="4" w:space="0" w:color="auto"/>
              <w:bottom w:val="dotted" w:sz="4" w:space="0" w:color="auto"/>
            </w:tcBorders>
            <w:shd w:val="clear" w:color="auto" w:fill="auto"/>
            <w:vAlign w:val="center"/>
          </w:tcPr>
          <w:p w14:paraId="524A6104"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4</w:t>
            </w:r>
          </w:p>
        </w:tc>
        <w:tc>
          <w:tcPr>
            <w:tcW w:w="774" w:type="dxa"/>
            <w:tcBorders>
              <w:top w:val="dotted" w:sz="4" w:space="0" w:color="auto"/>
              <w:bottom w:val="dotted" w:sz="4" w:space="0" w:color="auto"/>
            </w:tcBorders>
            <w:shd w:val="pct5" w:color="auto" w:fill="auto"/>
            <w:vAlign w:val="center"/>
          </w:tcPr>
          <w:p w14:paraId="0A78B2F5" w14:textId="77777777" w:rsidR="005717B9" w:rsidRDefault="005717B9"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5717B9" w14:paraId="0B6F4E9E" w14:textId="77777777" w:rsidTr="008B0E21">
        <w:trPr>
          <w:cantSplit/>
          <w:trHeight w:val="320"/>
        </w:trPr>
        <w:tc>
          <w:tcPr>
            <w:tcW w:w="5166" w:type="dxa"/>
            <w:tcBorders>
              <w:top w:val="dotted" w:sz="4" w:space="0" w:color="auto"/>
              <w:bottom w:val="dotted" w:sz="4" w:space="0" w:color="auto"/>
            </w:tcBorders>
            <w:vAlign w:val="center"/>
          </w:tcPr>
          <w:p w14:paraId="727875D0" w14:textId="77777777" w:rsidR="005717B9" w:rsidRDefault="005717B9" w:rsidP="003C56AE">
            <w:pPr>
              <w:pStyle w:val="TableText"/>
              <w:widowControl/>
              <w:rPr>
                <w:rFonts w:ascii="Arial" w:hAnsi="Arial"/>
                <w:szCs w:val="16"/>
              </w:rPr>
            </w:pPr>
            <w:r>
              <w:rPr>
                <w:rFonts w:ascii="Arial" w:hAnsi="Arial"/>
                <w:szCs w:val="16"/>
              </w:rPr>
              <w:t>1982</w:t>
            </w:r>
          </w:p>
        </w:tc>
        <w:tc>
          <w:tcPr>
            <w:tcW w:w="1161" w:type="dxa"/>
            <w:tcBorders>
              <w:top w:val="dotted" w:sz="4" w:space="0" w:color="auto"/>
              <w:bottom w:val="dotted" w:sz="4" w:space="0" w:color="auto"/>
            </w:tcBorders>
            <w:shd w:val="pct5" w:color="auto" w:fill="auto"/>
            <w:vAlign w:val="center"/>
          </w:tcPr>
          <w:p w14:paraId="124C9936"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14</w:t>
            </w:r>
          </w:p>
        </w:tc>
        <w:tc>
          <w:tcPr>
            <w:tcW w:w="1116" w:type="dxa"/>
            <w:tcBorders>
              <w:top w:val="dotted" w:sz="4" w:space="0" w:color="auto"/>
              <w:bottom w:val="dotted" w:sz="4" w:space="0" w:color="auto"/>
            </w:tcBorders>
            <w:vAlign w:val="center"/>
          </w:tcPr>
          <w:p w14:paraId="1F9E6EC8"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65</w:t>
            </w:r>
          </w:p>
        </w:tc>
        <w:tc>
          <w:tcPr>
            <w:tcW w:w="1242" w:type="dxa"/>
            <w:tcBorders>
              <w:top w:val="dotted" w:sz="4" w:space="0" w:color="auto"/>
              <w:bottom w:val="dotted" w:sz="4" w:space="0" w:color="auto"/>
            </w:tcBorders>
            <w:shd w:val="pct5" w:color="auto" w:fill="auto"/>
            <w:vAlign w:val="center"/>
          </w:tcPr>
          <w:p w14:paraId="1C0CB10C"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18</w:t>
            </w:r>
          </w:p>
        </w:tc>
        <w:tc>
          <w:tcPr>
            <w:tcW w:w="1044" w:type="dxa"/>
            <w:tcBorders>
              <w:top w:val="dotted" w:sz="4" w:space="0" w:color="auto"/>
              <w:bottom w:val="dotted" w:sz="4" w:space="0" w:color="auto"/>
            </w:tcBorders>
            <w:shd w:val="clear" w:color="auto" w:fill="auto"/>
            <w:vAlign w:val="center"/>
          </w:tcPr>
          <w:p w14:paraId="2DF0CA4A" w14:textId="77777777" w:rsidR="005717B9" w:rsidRPr="00923BC1" w:rsidRDefault="005717B9" w:rsidP="003C56AE">
            <w:pPr>
              <w:pStyle w:val="TableText"/>
              <w:widowControl/>
              <w:tabs>
                <w:tab w:val="decimal" w:pos="-6138"/>
                <w:tab w:val="decimal" w:pos="522"/>
              </w:tabs>
              <w:jc w:val="center"/>
              <w:rPr>
                <w:rFonts w:ascii="Arial" w:hAnsi="Arial"/>
              </w:rPr>
            </w:pPr>
            <w:r w:rsidRPr="00923BC1">
              <w:rPr>
                <w:rFonts w:ascii="Arial" w:hAnsi="Arial"/>
              </w:rPr>
              <w:t>3</w:t>
            </w:r>
          </w:p>
        </w:tc>
        <w:tc>
          <w:tcPr>
            <w:tcW w:w="774" w:type="dxa"/>
            <w:tcBorders>
              <w:top w:val="dotted" w:sz="4" w:space="0" w:color="auto"/>
              <w:bottom w:val="dotted" w:sz="4" w:space="0" w:color="auto"/>
            </w:tcBorders>
            <w:shd w:val="pct5" w:color="auto" w:fill="auto"/>
            <w:vAlign w:val="center"/>
          </w:tcPr>
          <w:p w14:paraId="098D43D1" w14:textId="77777777" w:rsidR="005717B9" w:rsidRDefault="005717B9" w:rsidP="003C56AE">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5717B9" w14:paraId="5658023C" w14:textId="77777777" w:rsidTr="008B0E21">
        <w:trPr>
          <w:cantSplit/>
          <w:trHeight w:val="320"/>
        </w:trPr>
        <w:tc>
          <w:tcPr>
            <w:tcW w:w="5166" w:type="dxa"/>
            <w:tcBorders>
              <w:top w:val="dotted" w:sz="4" w:space="0" w:color="auto"/>
              <w:bottom w:val="dotted" w:sz="4" w:space="0" w:color="auto"/>
            </w:tcBorders>
            <w:vAlign w:val="center"/>
          </w:tcPr>
          <w:p w14:paraId="7FF757F9" w14:textId="60B29F9B" w:rsidR="005717B9" w:rsidRDefault="005717B9" w:rsidP="005717B9">
            <w:pPr>
              <w:pStyle w:val="TableText"/>
              <w:widowControl/>
              <w:rPr>
                <w:rFonts w:ascii="Arial" w:hAnsi="Arial"/>
                <w:szCs w:val="16"/>
              </w:rPr>
            </w:pPr>
            <w:r>
              <w:rPr>
                <w:rFonts w:ascii="Arial" w:hAnsi="Arial"/>
                <w:szCs w:val="16"/>
              </w:rPr>
              <w:t>2014</w:t>
            </w:r>
            <w:r w:rsidRPr="00EA3BD0">
              <w:rPr>
                <w:rFonts w:ascii="Arial" w:hAnsi="Arial"/>
                <w:szCs w:val="16"/>
              </w:rPr>
              <w:t xml:space="preserve"> (internet)</w:t>
            </w:r>
          </w:p>
        </w:tc>
        <w:tc>
          <w:tcPr>
            <w:tcW w:w="1161" w:type="dxa"/>
            <w:tcBorders>
              <w:top w:val="dotted" w:sz="4" w:space="0" w:color="auto"/>
              <w:bottom w:val="dotted" w:sz="4" w:space="0" w:color="auto"/>
            </w:tcBorders>
            <w:shd w:val="pct5" w:color="auto" w:fill="auto"/>
            <w:vAlign w:val="center"/>
          </w:tcPr>
          <w:p w14:paraId="4EF6DC73" w14:textId="3FA1F7E4" w:rsidR="005717B9" w:rsidRPr="00923BC1" w:rsidRDefault="005717B9" w:rsidP="005717B9">
            <w:pPr>
              <w:pStyle w:val="TableText"/>
              <w:widowControl/>
              <w:tabs>
                <w:tab w:val="decimal" w:pos="-6138"/>
                <w:tab w:val="decimal" w:pos="522"/>
              </w:tabs>
              <w:jc w:val="center"/>
              <w:rPr>
                <w:rFonts w:ascii="Arial" w:hAnsi="Arial"/>
              </w:rPr>
            </w:pPr>
            <w:r>
              <w:rPr>
                <w:rFonts w:ascii="Arial" w:hAnsi="Arial"/>
              </w:rPr>
              <w:t>11</w:t>
            </w:r>
          </w:p>
        </w:tc>
        <w:tc>
          <w:tcPr>
            <w:tcW w:w="1116" w:type="dxa"/>
            <w:tcBorders>
              <w:top w:val="dotted" w:sz="4" w:space="0" w:color="auto"/>
              <w:bottom w:val="dotted" w:sz="4" w:space="0" w:color="auto"/>
            </w:tcBorders>
            <w:vAlign w:val="center"/>
          </w:tcPr>
          <w:p w14:paraId="6F73FE51" w14:textId="43AFC5F6" w:rsidR="005717B9" w:rsidRPr="00923BC1" w:rsidRDefault="005717B9" w:rsidP="005717B9">
            <w:pPr>
              <w:pStyle w:val="TableText"/>
              <w:widowControl/>
              <w:tabs>
                <w:tab w:val="decimal" w:pos="-6138"/>
                <w:tab w:val="decimal" w:pos="522"/>
              </w:tabs>
              <w:jc w:val="center"/>
              <w:rPr>
                <w:rFonts w:ascii="Arial" w:hAnsi="Arial"/>
              </w:rPr>
            </w:pPr>
            <w:r>
              <w:rPr>
                <w:rFonts w:ascii="Arial" w:hAnsi="Arial"/>
              </w:rPr>
              <w:t>61</w:t>
            </w:r>
          </w:p>
        </w:tc>
        <w:tc>
          <w:tcPr>
            <w:tcW w:w="1242" w:type="dxa"/>
            <w:tcBorders>
              <w:top w:val="dotted" w:sz="4" w:space="0" w:color="auto"/>
              <w:bottom w:val="dotted" w:sz="4" w:space="0" w:color="auto"/>
            </w:tcBorders>
            <w:shd w:val="pct5" w:color="auto" w:fill="auto"/>
            <w:vAlign w:val="center"/>
          </w:tcPr>
          <w:p w14:paraId="4FF061C3" w14:textId="494A49EE" w:rsidR="005717B9" w:rsidRPr="00923BC1" w:rsidRDefault="005717B9" w:rsidP="005717B9">
            <w:pPr>
              <w:pStyle w:val="TableText"/>
              <w:widowControl/>
              <w:tabs>
                <w:tab w:val="decimal" w:pos="-6138"/>
                <w:tab w:val="decimal" w:pos="522"/>
              </w:tabs>
              <w:jc w:val="center"/>
              <w:rPr>
                <w:rFonts w:ascii="Arial" w:hAnsi="Arial"/>
              </w:rPr>
            </w:pPr>
            <w:r>
              <w:rPr>
                <w:rFonts w:ascii="Arial" w:hAnsi="Arial"/>
              </w:rPr>
              <w:t>20</w:t>
            </w:r>
          </w:p>
        </w:tc>
        <w:tc>
          <w:tcPr>
            <w:tcW w:w="1044" w:type="dxa"/>
            <w:tcBorders>
              <w:top w:val="dotted" w:sz="4" w:space="0" w:color="auto"/>
              <w:bottom w:val="dotted" w:sz="4" w:space="0" w:color="auto"/>
            </w:tcBorders>
            <w:shd w:val="clear" w:color="auto" w:fill="auto"/>
            <w:vAlign w:val="center"/>
          </w:tcPr>
          <w:p w14:paraId="53E344E3" w14:textId="420307F4" w:rsidR="005717B9" w:rsidRPr="00923BC1" w:rsidRDefault="005717B9" w:rsidP="005717B9">
            <w:pPr>
              <w:pStyle w:val="TableText"/>
              <w:widowControl/>
              <w:tabs>
                <w:tab w:val="decimal" w:pos="-6138"/>
                <w:tab w:val="decimal" w:pos="522"/>
              </w:tabs>
              <w:jc w:val="center"/>
              <w:rPr>
                <w:rFonts w:ascii="Arial" w:hAnsi="Arial"/>
              </w:rPr>
            </w:pPr>
            <w:r>
              <w:rPr>
                <w:rFonts w:ascii="Arial" w:hAnsi="Arial"/>
              </w:rPr>
              <w:t>8</w:t>
            </w:r>
          </w:p>
        </w:tc>
        <w:tc>
          <w:tcPr>
            <w:tcW w:w="774" w:type="dxa"/>
            <w:tcBorders>
              <w:top w:val="dotted" w:sz="4" w:space="0" w:color="auto"/>
              <w:bottom w:val="dotted" w:sz="4" w:space="0" w:color="auto"/>
            </w:tcBorders>
            <w:shd w:val="pct5" w:color="auto" w:fill="auto"/>
            <w:vAlign w:val="center"/>
          </w:tcPr>
          <w:p w14:paraId="50D6AA81" w14:textId="0954E2FA" w:rsidR="005717B9" w:rsidRDefault="005717B9" w:rsidP="005717B9">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8B0E21" w14:paraId="66D24101" w14:textId="77777777" w:rsidTr="008B0E21">
        <w:trPr>
          <w:cantSplit/>
          <w:trHeight w:val="320"/>
        </w:trPr>
        <w:tc>
          <w:tcPr>
            <w:tcW w:w="5166" w:type="dxa"/>
            <w:tcBorders>
              <w:top w:val="dotted" w:sz="4" w:space="0" w:color="auto"/>
              <w:bottom w:val="single" w:sz="12" w:space="0" w:color="F79646" w:themeColor="accent6"/>
            </w:tcBorders>
            <w:vAlign w:val="center"/>
          </w:tcPr>
          <w:p w14:paraId="4827C4E3" w14:textId="2C9CA2D6" w:rsidR="008B0E21" w:rsidRDefault="008B0E21" w:rsidP="008B0E21">
            <w:pPr>
              <w:pStyle w:val="TableText"/>
              <w:widowControl/>
              <w:rPr>
                <w:rFonts w:ascii="Arial" w:hAnsi="Arial"/>
                <w:szCs w:val="16"/>
              </w:rPr>
            </w:pPr>
            <w:r>
              <w:rPr>
                <w:rFonts w:ascii="Arial" w:hAnsi="Arial"/>
                <w:szCs w:val="16"/>
              </w:rPr>
              <w:t>2018</w:t>
            </w:r>
            <w:r w:rsidRPr="00EA3BD0">
              <w:rPr>
                <w:rFonts w:ascii="Arial" w:hAnsi="Arial"/>
                <w:szCs w:val="16"/>
              </w:rPr>
              <w:t xml:space="preserve"> (internet)</w:t>
            </w:r>
          </w:p>
        </w:tc>
        <w:tc>
          <w:tcPr>
            <w:tcW w:w="1161" w:type="dxa"/>
            <w:tcBorders>
              <w:top w:val="dotted" w:sz="4" w:space="0" w:color="auto"/>
              <w:bottom w:val="single" w:sz="12" w:space="0" w:color="F79646" w:themeColor="accent6"/>
            </w:tcBorders>
            <w:shd w:val="pct5" w:color="auto" w:fill="auto"/>
            <w:vAlign w:val="center"/>
          </w:tcPr>
          <w:p w14:paraId="38B908DD" w14:textId="57A7E672" w:rsidR="008B0E21" w:rsidRPr="008B0E21" w:rsidRDefault="008B0E21" w:rsidP="008B0E21">
            <w:pPr>
              <w:pStyle w:val="TableText"/>
              <w:widowControl/>
              <w:tabs>
                <w:tab w:val="decimal" w:pos="-6138"/>
                <w:tab w:val="decimal" w:pos="522"/>
              </w:tabs>
              <w:jc w:val="center"/>
              <w:rPr>
                <w:rFonts w:ascii="Arial" w:hAnsi="Arial"/>
              </w:rPr>
            </w:pPr>
            <w:r w:rsidRPr="008B0E21">
              <w:rPr>
                <w:rFonts w:ascii="Arial" w:hAnsi="Arial" w:cs="Arial"/>
                <w:color w:val="000000"/>
              </w:rPr>
              <w:t>21</w:t>
            </w:r>
          </w:p>
        </w:tc>
        <w:tc>
          <w:tcPr>
            <w:tcW w:w="1116" w:type="dxa"/>
            <w:tcBorders>
              <w:top w:val="dotted" w:sz="4" w:space="0" w:color="auto"/>
              <w:bottom w:val="single" w:sz="12" w:space="0" w:color="F79646" w:themeColor="accent6"/>
            </w:tcBorders>
            <w:vAlign w:val="center"/>
          </w:tcPr>
          <w:p w14:paraId="2D95DC4E" w14:textId="5F4076A8" w:rsidR="008B0E21" w:rsidRPr="008B0E21" w:rsidRDefault="008B0E21" w:rsidP="008B0E21">
            <w:pPr>
              <w:pStyle w:val="TableText"/>
              <w:widowControl/>
              <w:tabs>
                <w:tab w:val="decimal" w:pos="-6138"/>
                <w:tab w:val="decimal" w:pos="522"/>
              </w:tabs>
              <w:jc w:val="center"/>
              <w:rPr>
                <w:rFonts w:ascii="Arial" w:hAnsi="Arial"/>
              </w:rPr>
            </w:pPr>
            <w:r w:rsidRPr="008B0E21">
              <w:rPr>
                <w:rFonts w:ascii="Arial" w:hAnsi="Arial" w:cs="Arial"/>
                <w:color w:val="000000"/>
              </w:rPr>
              <w:t>59</w:t>
            </w:r>
          </w:p>
        </w:tc>
        <w:tc>
          <w:tcPr>
            <w:tcW w:w="1242" w:type="dxa"/>
            <w:tcBorders>
              <w:top w:val="dotted" w:sz="4" w:space="0" w:color="auto"/>
              <w:bottom w:val="single" w:sz="12" w:space="0" w:color="F79646" w:themeColor="accent6"/>
            </w:tcBorders>
            <w:shd w:val="pct5" w:color="auto" w:fill="auto"/>
            <w:vAlign w:val="center"/>
          </w:tcPr>
          <w:p w14:paraId="693163E4" w14:textId="471503AA" w:rsidR="008B0E21" w:rsidRPr="008B0E21" w:rsidRDefault="008B0E21" w:rsidP="008B0E21">
            <w:pPr>
              <w:pStyle w:val="TableText"/>
              <w:widowControl/>
              <w:tabs>
                <w:tab w:val="decimal" w:pos="-6138"/>
                <w:tab w:val="decimal" w:pos="522"/>
              </w:tabs>
              <w:jc w:val="center"/>
              <w:rPr>
                <w:rFonts w:ascii="Arial" w:hAnsi="Arial"/>
              </w:rPr>
            </w:pPr>
            <w:r w:rsidRPr="008B0E21">
              <w:rPr>
                <w:rFonts w:ascii="Arial" w:hAnsi="Arial" w:cs="Arial"/>
                <w:color w:val="000000"/>
              </w:rPr>
              <w:t>19</w:t>
            </w:r>
          </w:p>
        </w:tc>
        <w:tc>
          <w:tcPr>
            <w:tcW w:w="1044" w:type="dxa"/>
            <w:tcBorders>
              <w:top w:val="dotted" w:sz="4" w:space="0" w:color="auto"/>
              <w:bottom w:val="single" w:sz="12" w:space="0" w:color="F79646" w:themeColor="accent6"/>
            </w:tcBorders>
            <w:shd w:val="clear" w:color="auto" w:fill="auto"/>
            <w:vAlign w:val="center"/>
          </w:tcPr>
          <w:p w14:paraId="26D20D94" w14:textId="0C3A7B89" w:rsidR="008B0E21" w:rsidRPr="008B0E21" w:rsidRDefault="008B0E21" w:rsidP="008B0E21">
            <w:pPr>
              <w:pStyle w:val="TableText"/>
              <w:widowControl/>
              <w:tabs>
                <w:tab w:val="decimal" w:pos="-6138"/>
                <w:tab w:val="decimal" w:pos="522"/>
              </w:tabs>
              <w:jc w:val="center"/>
              <w:rPr>
                <w:rFonts w:ascii="Arial" w:hAnsi="Arial"/>
              </w:rPr>
            </w:pPr>
            <w:r w:rsidRPr="008B0E21">
              <w:rPr>
                <w:rFonts w:ascii="Arial" w:hAnsi="Arial" w:cs="Arial"/>
                <w:color w:val="000000"/>
              </w:rPr>
              <w:t>1</w:t>
            </w:r>
          </w:p>
        </w:tc>
        <w:tc>
          <w:tcPr>
            <w:tcW w:w="774" w:type="dxa"/>
            <w:tcBorders>
              <w:top w:val="dotted" w:sz="4" w:space="0" w:color="auto"/>
              <w:bottom w:val="single" w:sz="12" w:space="0" w:color="F79646" w:themeColor="accent6"/>
            </w:tcBorders>
            <w:shd w:val="pct5" w:color="auto" w:fill="auto"/>
            <w:vAlign w:val="center"/>
          </w:tcPr>
          <w:p w14:paraId="635FA1E2" w14:textId="49D3E2B0" w:rsidR="008B0E21" w:rsidRDefault="008B0E21" w:rsidP="008B0E2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5717B9" w14:paraId="6DE384AA" w14:textId="77777777" w:rsidTr="008B0E21">
        <w:trPr>
          <w:cantSplit/>
          <w:trHeight w:val="320"/>
        </w:trPr>
        <w:tc>
          <w:tcPr>
            <w:tcW w:w="5166" w:type="dxa"/>
            <w:tcBorders>
              <w:top w:val="single" w:sz="12" w:space="0" w:color="F79646" w:themeColor="accent6"/>
              <w:bottom w:val="single" w:sz="12" w:space="0" w:color="F79646" w:themeColor="accent6"/>
            </w:tcBorders>
            <w:vAlign w:val="center"/>
          </w:tcPr>
          <w:p w14:paraId="2B149E67" w14:textId="48C1E1C9" w:rsidR="005717B9" w:rsidRDefault="005717B9" w:rsidP="005717B9">
            <w:pPr>
              <w:pStyle w:val="TableText"/>
              <w:widowControl/>
              <w:rPr>
                <w:rFonts w:ascii="Arial" w:hAnsi="Arial"/>
                <w:szCs w:val="16"/>
              </w:rPr>
            </w:pPr>
            <w:r>
              <w:rPr>
                <w:rFonts w:ascii="Arial" w:hAnsi="Arial"/>
              </w:rPr>
              <w:t>Change in % points 2014-2018</w:t>
            </w:r>
          </w:p>
        </w:tc>
        <w:tc>
          <w:tcPr>
            <w:tcW w:w="1161" w:type="dxa"/>
            <w:tcBorders>
              <w:top w:val="single" w:sz="12" w:space="0" w:color="F79646" w:themeColor="accent6"/>
              <w:bottom w:val="single" w:sz="12" w:space="0" w:color="F79646" w:themeColor="accent6"/>
            </w:tcBorders>
            <w:shd w:val="pct5" w:color="auto" w:fill="auto"/>
            <w:vAlign w:val="center"/>
          </w:tcPr>
          <w:p w14:paraId="510DA37E" w14:textId="3AA1E407" w:rsidR="005717B9" w:rsidRPr="005F57B6" w:rsidRDefault="008B0E21"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1116" w:type="dxa"/>
            <w:tcBorders>
              <w:top w:val="single" w:sz="12" w:space="0" w:color="F79646" w:themeColor="accent6"/>
              <w:bottom w:val="single" w:sz="12" w:space="0" w:color="F79646" w:themeColor="accent6"/>
            </w:tcBorders>
            <w:vAlign w:val="center"/>
          </w:tcPr>
          <w:p w14:paraId="1345FCF5" w14:textId="6FB5AF4A" w:rsidR="005717B9" w:rsidRPr="005F57B6" w:rsidRDefault="008B0E21"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1242" w:type="dxa"/>
            <w:tcBorders>
              <w:top w:val="single" w:sz="12" w:space="0" w:color="F79646" w:themeColor="accent6"/>
              <w:bottom w:val="single" w:sz="12" w:space="0" w:color="F79646" w:themeColor="accent6"/>
            </w:tcBorders>
            <w:shd w:val="pct5" w:color="auto" w:fill="auto"/>
            <w:vAlign w:val="center"/>
          </w:tcPr>
          <w:p w14:paraId="7F05F0DB" w14:textId="2812A66A" w:rsidR="005717B9" w:rsidRPr="005F57B6" w:rsidRDefault="008B0E21"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1044" w:type="dxa"/>
            <w:tcBorders>
              <w:top w:val="single" w:sz="12" w:space="0" w:color="F79646" w:themeColor="accent6"/>
              <w:bottom w:val="single" w:sz="12" w:space="0" w:color="F79646" w:themeColor="accent6"/>
            </w:tcBorders>
            <w:shd w:val="clear" w:color="auto" w:fill="auto"/>
            <w:vAlign w:val="center"/>
          </w:tcPr>
          <w:p w14:paraId="21F6080F" w14:textId="6E870626" w:rsidR="005717B9" w:rsidRPr="005F57B6" w:rsidRDefault="008B0E21"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774" w:type="dxa"/>
            <w:tcBorders>
              <w:top w:val="single" w:sz="12" w:space="0" w:color="F79646" w:themeColor="accent6"/>
              <w:bottom w:val="single" w:sz="12" w:space="0" w:color="F79646" w:themeColor="accent6"/>
            </w:tcBorders>
            <w:shd w:val="pct5" w:color="auto" w:fill="auto"/>
            <w:vAlign w:val="center"/>
          </w:tcPr>
          <w:p w14:paraId="769FDCB8" w14:textId="77777777" w:rsidR="005717B9" w:rsidRPr="005F57B6" w:rsidRDefault="005717B9" w:rsidP="005717B9">
            <w:pPr>
              <w:autoSpaceDE w:val="0"/>
              <w:autoSpaceDN w:val="0"/>
              <w:adjustRightInd w:val="0"/>
              <w:jc w:val="center"/>
              <w:rPr>
                <w:rFonts w:ascii="Arial" w:eastAsia="SimSun" w:hAnsi="Arial" w:cs="Arial"/>
                <w:color w:val="000000"/>
                <w:sz w:val="18"/>
                <w:szCs w:val="18"/>
                <w:lang w:eastAsia="zh-CN"/>
              </w:rPr>
            </w:pPr>
          </w:p>
        </w:tc>
      </w:tr>
      <w:tr w:rsidR="005717B9" w14:paraId="3FF5B9D7" w14:textId="77777777" w:rsidTr="008B0E21">
        <w:trPr>
          <w:cantSplit/>
          <w:trHeight w:val="320"/>
        </w:trPr>
        <w:tc>
          <w:tcPr>
            <w:tcW w:w="5166" w:type="dxa"/>
            <w:tcBorders>
              <w:top w:val="single" w:sz="12" w:space="0" w:color="F79646" w:themeColor="accent6"/>
              <w:bottom w:val="single" w:sz="12" w:space="0" w:color="F79646" w:themeColor="accent6"/>
            </w:tcBorders>
            <w:vAlign w:val="center"/>
          </w:tcPr>
          <w:p w14:paraId="4C65577B" w14:textId="77777777" w:rsidR="005717B9" w:rsidRDefault="005717B9" w:rsidP="005717B9">
            <w:pPr>
              <w:pStyle w:val="TableText"/>
              <w:widowControl/>
              <w:rPr>
                <w:rFonts w:ascii="Arial" w:hAnsi="Arial"/>
                <w:szCs w:val="16"/>
              </w:rPr>
            </w:pPr>
            <w:r>
              <w:rPr>
                <w:rFonts w:ascii="Arial" w:hAnsi="Arial"/>
                <w:szCs w:val="16"/>
              </w:rPr>
              <w:t>2014 (internet – main only)</w:t>
            </w:r>
          </w:p>
        </w:tc>
        <w:tc>
          <w:tcPr>
            <w:tcW w:w="1161" w:type="dxa"/>
            <w:tcBorders>
              <w:top w:val="single" w:sz="12" w:space="0" w:color="F79646" w:themeColor="accent6"/>
              <w:bottom w:val="single" w:sz="12" w:space="0" w:color="F79646" w:themeColor="accent6"/>
            </w:tcBorders>
            <w:shd w:val="pct5" w:color="auto" w:fill="auto"/>
            <w:vAlign w:val="center"/>
          </w:tcPr>
          <w:p w14:paraId="66D9EEE9" w14:textId="77777777" w:rsidR="005717B9" w:rsidRPr="005F57B6" w:rsidRDefault="005717B9"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11</w:t>
            </w:r>
          </w:p>
        </w:tc>
        <w:tc>
          <w:tcPr>
            <w:tcW w:w="1116" w:type="dxa"/>
            <w:tcBorders>
              <w:top w:val="single" w:sz="12" w:space="0" w:color="F79646" w:themeColor="accent6"/>
              <w:bottom w:val="single" w:sz="12" w:space="0" w:color="F79646" w:themeColor="accent6"/>
            </w:tcBorders>
            <w:vAlign w:val="center"/>
          </w:tcPr>
          <w:p w14:paraId="51AF49B1" w14:textId="77777777" w:rsidR="005717B9" w:rsidRPr="005F57B6" w:rsidRDefault="005717B9"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60</w:t>
            </w:r>
          </w:p>
        </w:tc>
        <w:tc>
          <w:tcPr>
            <w:tcW w:w="1242" w:type="dxa"/>
            <w:tcBorders>
              <w:top w:val="single" w:sz="12" w:space="0" w:color="F79646" w:themeColor="accent6"/>
              <w:bottom w:val="single" w:sz="12" w:space="0" w:color="F79646" w:themeColor="accent6"/>
            </w:tcBorders>
            <w:shd w:val="pct5" w:color="auto" w:fill="auto"/>
            <w:vAlign w:val="center"/>
          </w:tcPr>
          <w:p w14:paraId="4CAAFE77" w14:textId="77777777" w:rsidR="005717B9" w:rsidRPr="005F57B6" w:rsidRDefault="005717B9"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20</w:t>
            </w:r>
          </w:p>
        </w:tc>
        <w:tc>
          <w:tcPr>
            <w:tcW w:w="1044" w:type="dxa"/>
            <w:tcBorders>
              <w:top w:val="single" w:sz="12" w:space="0" w:color="F79646" w:themeColor="accent6"/>
              <w:bottom w:val="single" w:sz="12" w:space="0" w:color="F79646" w:themeColor="accent6"/>
            </w:tcBorders>
            <w:shd w:val="clear" w:color="auto" w:fill="auto"/>
            <w:vAlign w:val="center"/>
          </w:tcPr>
          <w:p w14:paraId="56F0FC09" w14:textId="77777777" w:rsidR="005717B9" w:rsidRPr="005F57B6" w:rsidRDefault="005717B9"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774" w:type="dxa"/>
            <w:tcBorders>
              <w:top w:val="single" w:sz="12" w:space="0" w:color="F79646" w:themeColor="accent6"/>
              <w:bottom w:val="single" w:sz="12" w:space="0" w:color="F79646" w:themeColor="accent6"/>
            </w:tcBorders>
            <w:shd w:val="pct5" w:color="auto" w:fill="auto"/>
            <w:vAlign w:val="center"/>
          </w:tcPr>
          <w:p w14:paraId="7601D92E" w14:textId="77777777" w:rsidR="005717B9" w:rsidRPr="005F57B6" w:rsidRDefault="005717B9"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5717B9" w14:paraId="357D91E5" w14:textId="77777777" w:rsidTr="008B0E21">
        <w:trPr>
          <w:cantSplit/>
          <w:trHeight w:val="320"/>
        </w:trPr>
        <w:tc>
          <w:tcPr>
            <w:tcW w:w="5166" w:type="dxa"/>
            <w:tcBorders>
              <w:top w:val="single" w:sz="12" w:space="0" w:color="F79646" w:themeColor="accent6"/>
              <w:bottom w:val="single" w:sz="12" w:space="0" w:color="F79646" w:themeColor="accent6"/>
            </w:tcBorders>
            <w:vAlign w:val="center"/>
          </w:tcPr>
          <w:p w14:paraId="13871DB0" w14:textId="6BE35BD8" w:rsidR="005717B9" w:rsidRDefault="007E0DE4" w:rsidP="007E0DE4">
            <w:pPr>
              <w:pStyle w:val="TableText"/>
              <w:widowControl/>
              <w:rPr>
                <w:rFonts w:ascii="Arial" w:hAnsi="Arial"/>
                <w:szCs w:val="16"/>
              </w:rPr>
            </w:pPr>
            <w:r>
              <w:rPr>
                <w:rFonts w:ascii="Arial" w:hAnsi="Arial"/>
                <w:szCs w:val="16"/>
              </w:rPr>
              <w:lastRenderedPageBreak/>
              <w:t>Change in % points 2014-2018 (main only)</w:t>
            </w:r>
          </w:p>
        </w:tc>
        <w:tc>
          <w:tcPr>
            <w:tcW w:w="1161" w:type="dxa"/>
            <w:tcBorders>
              <w:top w:val="single" w:sz="12" w:space="0" w:color="F79646" w:themeColor="accent6"/>
              <w:bottom w:val="single" w:sz="12" w:space="0" w:color="F79646" w:themeColor="accent6"/>
            </w:tcBorders>
            <w:shd w:val="pct5" w:color="auto" w:fill="auto"/>
            <w:vAlign w:val="center"/>
          </w:tcPr>
          <w:p w14:paraId="418AAB06" w14:textId="62C9B183" w:rsidR="005717B9" w:rsidRDefault="00C9629D"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1116" w:type="dxa"/>
            <w:tcBorders>
              <w:top w:val="single" w:sz="12" w:space="0" w:color="F79646" w:themeColor="accent6"/>
              <w:bottom w:val="single" w:sz="12" w:space="0" w:color="F79646" w:themeColor="accent6"/>
            </w:tcBorders>
            <w:vAlign w:val="center"/>
          </w:tcPr>
          <w:p w14:paraId="7FCFE6F5" w14:textId="6EABD756" w:rsidR="005717B9" w:rsidRDefault="00C9629D"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1242" w:type="dxa"/>
            <w:tcBorders>
              <w:top w:val="single" w:sz="12" w:space="0" w:color="F79646" w:themeColor="accent6"/>
              <w:bottom w:val="single" w:sz="12" w:space="0" w:color="F79646" w:themeColor="accent6"/>
            </w:tcBorders>
            <w:shd w:val="pct5" w:color="auto" w:fill="auto"/>
            <w:vAlign w:val="center"/>
          </w:tcPr>
          <w:p w14:paraId="65DC46C7" w14:textId="5170FBE5" w:rsidR="005717B9" w:rsidRDefault="00C9629D"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1044" w:type="dxa"/>
            <w:tcBorders>
              <w:top w:val="single" w:sz="12" w:space="0" w:color="F79646" w:themeColor="accent6"/>
              <w:bottom w:val="single" w:sz="12" w:space="0" w:color="F79646" w:themeColor="accent6"/>
            </w:tcBorders>
            <w:shd w:val="clear" w:color="auto" w:fill="auto"/>
            <w:vAlign w:val="center"/>
          </w:tcPr>
          <w:p w14:paraId="4E943136" w14:textId="767C718E" w:rsidR="005717B9" w:rsidRDefault="00C9629D" w:rsidP="005717B9">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774" w:type="dxa"/>
            <w:tcBorders>
              <w:top w:val="single" w:sz="12" w:space="0" w:color="F79646" w:themeColor="accent6"/>
              <w:bottom w:val="single" w:sz="12" w:space="0" w:color="F79646" w:themeColor="accent6"/>
            </w:tcBorders>
            <w:shd w:val="pct5" w:color="auto" w:fill="auto"/>
            <w:vAlign w:val="center"/>
          </w:tcPr>
          <w:p w14:paraId="2630B431" w14:textId="77777777" w:rsidR="005717B9" w:rsidRDefault="005717B9" w:rsidP="005717B9">
            <w:pPr>
              <w:autoSpaceDE w:val="0"/>
              <w:autoSpaceDN w:val="0"/>
              <w:adjustRightInd w:val="0"/>
              <w:jc w:val="center"/>
              <w:rPr>
                <w:rFonts w:ascii="Arial" w:eastAsia="SimSun" w:hAnsi="Arial" w:cs="Arial"/>
                <w:color w:val="000000"/>
                <w:sz w:val="18"/>
                <w:szCs w:val="18"/>
                <w:lang w:eastAsia="zh-CN"/>
              </w:rPr>
            </w:pPr>
          </w:p>
        </w:tc>
      </w:tr>
    </w:tbl>
    <w:p w14:paraId="1597476D" w14:textId="0C56C01C" w:rsidR="005717B9" w:rsidRDefault="005717B9" w:rsidP="00C53A05">
      <w:pPr>
        <w:rPr>
          <w:rFonts w:ascii="Arial" w:hAnsi="Arial" w:cs="Arial"/>
          <w:sz w:val="18"/>
          <w:szCs w:val="18"/>
        </w:rPr>
      </w:pPr>
    </w:p>
    <w:p w14:paraId="7714B65B" w14:textId="7FEA6E9E" w:rsidR="007E0DE4" w:rsidRDefault="007E0DE4" w:rsidP="00C53A05">
      <w:pPr>
        <w:rPr>
          <w:rFonts w:ascii="Arial" w:hAnsi="Arial" w:cs="Arial"/>
          <w:sz w:val="18"/>
          <w:szCs w:val="18"/>
        </w:rPr>
      </w:pPr>
    </w:p>
    <w:p w14:paraId="4D9DE7F0" w14:textId="1F4B5E80" w:rsidR="007E0DE4" w:rsidRPr="008E2E87" w:rsidRDefault="007E0DE4" w:rsidP="007E0DE4">
      <w:pPr>
        <w:pStyle w:val="Heading1"/>
        <w:tabs>
          <w:tab w:val="left" w:pos="9450"/>
        </w:tabs>
        <w:ind w:left="-90" w:right="-90"/>
        <w:jc w:val="both"/>
        <w:rPr>
          <w:rFonts w:ascii="Arial" w:hAnsi="Arial"/>
          <w:b w:val="0"/>
          <w:i w:val="0"/>
        </w:rPr>
      </w:pPr>
      <w:r w:rsidRPr="008E2E87">
        <w:rPr>
          <w:rFonts w:ascii="Arial" w:hAnsi="Arial"/>
        </w:rPr>
        <w:t xml:space="preserve">Summary of </w:t>
      </w:r>
      <w:r>
        <w:rPr>
          <w:rFonts w:ascii="Arial" w:hAnsi="Arial"/>
        </w:rPr>
        <w:t>Q144: Perceived Respect of Countries Currently Compared to 10 Years Ago</w:t>
      </w:r>
      <w:r w:rsidRPr="008E2E87">
        <w:rPr>
          <w:rFonts w:ascii="Arial" w:hAnsi="Arial"/>
        </w:rPr>
        <w:t xml:space="preserve"> – 201</w:t>
      </w:r>
      <w:r>
        <w:rPr>
          <w:rFonts w:ascii="Arial" w:hAnsi="Arial"/>
        </w:rPr>
        <w:t>8</w:t>
      </w:r>
      <w:r w:rsidRPr="008E2E87">
        <w:rPr>
          <w:rFonts w:ascii="Arial" w:hAnsi="Arial"/>
        </w:rPr>
        <w:t xml:space="preserve"> data only</w:t>
      </w:r>
    </w:p>
    <w:p w14:paraId="3DD7C000" w14:textId="77777777" w:rsidR="007E0DE4" w:rsidRPr="00977D0C" w:rsidRDefault="007E0DE4" w:rsidP="007E0DE4">
      <w:pPr>
        <w:rPr>
          <w:rFonts w:ascii="Arial" w:hAnsi="Arial" w:cs="Arial"/>
        </w:rPr>
      </w:pPr>
    </w:p>
    <w:tbl>
      <w:tblPr>
        <w:tblW w:w="5039" w:type="pct"/>
        <w:tblCellMar>
          <w:left w:w="115" w:type="dxa"/>
          <w:right w:w="115" w:type="dxa"/>
        </w:tblCellMar>
        <w:tblLook w:val="0000" w:firstRow="0" w:lastRow="0" w:firstColumn="0" w:lastColumn="0" w:noHBand="0" w:noVBand="0"/>
      </w:tblPr>
      <w:tblGrid>
        <w:gridCol w:w="5065"/>
        <w:gridCol w:w="1199"/>
        <w:gridCol w:w="1091"/>
        <w:gridCol w:w="1234"/>
        <w:gridCol w:w="1032"/>
        <w:gridCol w:w="792"/>
      </w:tblGrid>
      <w:tr w:rsidR="007E0DE4" w14:paraId="6AD54593" w14:textId="77777777" w:rsidTr="00C876C7">
        <w:trPr>
          <w:cantSplit/>
          <w:trHeight w:val="162"/>
        </w:trPr>
        <w:tc>
          <w:tcPr>
            <w:tcW w:w="10413" w:type="dxa"/>
            <w:gridSpan w:val="6"/>
            <w:tcBorders>
              <w:bottom w:val="single" w:sz="4" w:space="0" w:color="auto"/>
            </w:tcBorders>
          </w:tcPr>
          <w:p w14:paraId="18ED835D" w14:textId="3F5CB6F5" w:rsidR="007E0DE4" w:rsidRDefault="007E0DE4" w:rsidP="00586583">
            <w:pPr>
              <w:pStyle w:val="TableHeading"/>
              <w:widowControl/>
              <w:pBdr>
                <w:bottom w:val="none" w:sz="0" w:space="0" w:color="auto"/>
              </w:pBdr>
              <w:ind w:left="-90" w:right="-1927"/>
            </w:pPr>
            <w:r>
              <w:t xml:space="preserve">Ranking of Confidence in Institutional Leader’s Ability to Shape Policies (by </w:t>
            </w:r>
            <w:r w:rsidR="008B56F2">
              <w:t>Respected More</w:t>
            </w:r>
            <w:r>
              <w:t>)</w:t>
            </w:r>
          </w:p>
        </w:tc>
      </w:tr>
      <w:tr w:rsidR="00A15400" w14:paraId="558DE432" w14:textId="77777777" w:rsidTr="00C876C7">
        <w:trPr>
          <w:cantSplit/>
          <w:trHeight w:val="440"/>
        </w:trPr>
        <w:tc>
          <w:tcPr>
            <w:tcW w:w="10413" w:type="dxa"/>
            <w:gridSpan w:val="6"/>
            <w:vAlign w:val="center"/>
          </w:tcPr>
          <w:p w14:paraId="5A754974" w14:textId="77777777" w:rsidR="00A15400" w:rsidRDefault="00A15400" w:rsidP="00A15400">
            <w:pPr>
              <w:pStyle w:val="TableText"/>
              <w:widowControl/>
              <w:jc w:val="center"/>
              <w:rPr>
                <w:rFonts w:ascii="Arial" w:hAnsi="Arial"/>
                <w:b/>
                <w:u w:val="single"/>
              </w:rPr>
            </w:pPr>
            <w:r>
              <w:rPr>
                <w:rFonts w:ascii="Arial" w:hAnsi="Arial"/>
                <w:b/>
                <w:u w:val="single"/>
              </w:rPr>
              <w:t>(N=</w:t>
            </w:r>
            <w:r w:rsidRPr="005D6D03">
              <w:rPr>
                <w:rFonts w:ascii="Arial" w:hAnsi="Arial" w:cs="Arial"/>
                <w:b/>
                <w:szCs w:val="18"/>
                <w:u w:val="single"/>
              </w:rPr>
              <w:t>1035</w:t>
            </w:r>
            <w:r>
              <w:rPr>
                <w:rFonts w:ascii="Arial" w:hAnsi="Arial"/>
                <w:b/>
                <w:u w:val="single"/>
              </w:rPr>
              <w:t>)</w:t>
            </w:r>
          </w:p>
          <w:p w14:paraId="22A9577C" w14:textId="6DB52C66" w:rsidR="00A15400" w:rsidRPr="00B166BF" w:rsidRDefault="00A15400" w:rsidP="00A15400">
            <w:pPr>
              <w:pStyle w:val="TableText"/>
              <w:widowControl/>
              <w:jc w:val="center"/>
              <w:rPr>
                <w:rFonts w:ascii="Arial" w:hAnsi="Arial"/>
              </w:rPr>
            </w:pPr>
          </w:p>
        </w:tc>
      </w:tr>
      <w:tr w:rsidR="007E0DE4" w14:paraId="3B1A7C55" w14:textId="77777777" w:rsidTr="00C876C7">
        <w:trPr>
          <w:cantSplit/>
          <w:trHeight w:val="359"/>
        </w:trPr>
        <w:tc>
          <w:tcPr>
            <w:tcW w:w="5065" w:type="dxa"/>
            <w:vAlign w:val="bottom"/>
          </w:tcPr>
          <w:p w14:paraId="3F783C30" w14:textId="77777777" w:rsidR="007E0DE4" w:rsidRPr="000F76CF" w:rsidRDefault="007E0DE4" w:rsidP="007E0DE4">
            <w:pPr>
              <w:pStyle w:val="TableText"/>
              <w:widowControl/>
              <w:jc w:val="center"/>
              <w:rPr>
                <w:rFonts w:ascii="Arial" w:hAnsi="Arial"/>
                <w:i/>
              </w:rPr>
            </w:pPr>
          </w:p>
        </w:tc>
        <w:tc>
          <w:tcPr>
            <w:tcW w:w="1199" w:type="dxa"/>
            <w:shd w:val="pct5" w:color="auto" w:fill="FFFFFF"/>
            <w:vAlign w:val="bottom"/>
          </w:tcPr>
          <w:p w14:paraId="0F1D8B6C" w14:textId="596FAAE5" w:rsidR="007E0DE4" w:rsidRPr="007E0DE4" w:rsidRDefault="007E0DE4" w:rsidP="007E0DE4">
            <w:pPr>
              <w:pStyle w:val="Body"/>
              <w:jc w:val="center"/>
              <w:rPr>
                <w:rFonts w:ascii="Arial" w:eastAsia="Times New Roman" w:hAnsi="Arial" w:cs="Arial"/>
                <w:color w:val="auto"/>
                <w:sz w:val="18"/>
                <w:szCs w:val="18"/>
                <w:bdr w:val="none" w:sz="0" w:space="0" w:color="auto"/>
                <w:lang w:eastAsia="nl-NL"/>
              </w:rPr>
            </w:pPr>
            <w:r w:rsidRPr="007E0DE4">
              <w:rPr>
                <w:rFonts w:ascii="Arial" w:eastAsia="Times New Roman" w:hAnsi="Arial" w:cs="Arial"/>
                <w:color w:val="auto"/>
                <w:sz w:val="18"/>
                <w:szCs w:val="18"/>
                <w:bdr w:val="none" w:sz="0" w:space="0" w:color="auto"/>
                <w:lang w:eastAsia="nl-NL"/>
              </w:rPr>
              <w:t>Respected more</w:t>
            </w:r>
          </w:p>
        </w:tc>
        <w:tc>
          <w:tcPr>
            <w:tcW w:w="1091" w:type="dxa"/>
            <w:vAlign w:val="bottom"/>
          </w:tcPr>
          <w:p w14:paraId="7B7A7138" w14:textId="33930F4F" w:rsidR="007E0DE4" w:rsidRPr="007E0DE4" w:rsidRDefault="007E0DE4" w:rsidP="007E0DE4">
            <w:pPr>
              <w:pStyle w:val="Body"/>
              <w:jc w:val="center"/>
              <w:rPr>
                <w:rFonts w:ascii="Arial" w:eastAsia="Times New Roman" w:hAnsi="Arial" w:cs="Arial"/>
                <w:color w:val="auto"/>
                <w:sz w:val="18"/>
                <w:szCs w:val="18"/>
                <w:bdr w:val="none" w:sz="0" w:space="0" w:color="auto"/>
                <w:lang w:eastAsia="nl-NL"/>
              </w:rPr>
            </w:pPr>
            <w:r w:rsidRPr="007E0DE4">
              <w:rPr>
                <w:rFonts w:ascii="Arial" w:eastAsia="Times New Roman" w:hAnsi="Arial" w:cs="Arial"/>
                <w:color w:val="auto"/>
                <w:sz w:val="18"/>
                <w:szCs w:val="18"/>
                <w:bdr w:val="none" w:sz="0" w:space="0" w:color="auto"/>
                <w:lang w:eastAsia="nl-NL"/>
              </w:rPr>
              <w:t>Respected less</w:t>
            </w:r>
          </w:p>
        </w:tc>
        <w:tc>
          <w:tcPr>
            <w:tcW w:w="1234" w:type="dxa"/>
            <w:shd w:val="pct5" w:color="auto" w:fill="FFFFFF"/>
            <w:vAlign w:val="bottom"/>
          </w:tcPr>
          <w:p w14:paraId="23565A05" w14:textId="3B68F483" w:rsidR="007E0DE4" w:rsidRDefault="007E0DE4" w:rsidP="007E0DE4">
            <w:pPr>
              <w:pStyle w:val="TableText"/>
              <w:widowControl/>
              <w:jc w:val="center"/>
              <w:rPr>
                <w:rFonts w:ascii="Arial" w:hAnsi="Arial"/>
              </w:rPr>
            </w:pPr>
            <w:r w:rsidRPr="007E0DE4">
              <w:rPr>
                <w:rFonts w:ascii="Arial" w:hAnsi="Arial"/>
              </w:rPr>
              <w:t>Respected about as much as ten years ago</w:t>
            </w:r>
          </w:p>
        </w:tc>
        <w:tc>
          <w:tcPr>
            <w:tcW w:w="1032" w:type="dxa"/>
            <w:vAlign w:val="bottom"/>
          </w:tcPr>
          <w:p w14:paraId="42C84237" w14:textId="5D183E8F" w:rsidR="007E0DE4" w:rsidRDefault="007E0DE4" w:rsidP="007E0DE4">
            <w:pPr>
              <w:pStyle w:val="TableText"/>
              <w:widowControl/>
              <w:tabs>
                <w:tab w:val="decimal" w:pos="-6138"/>
                <w:tab w:val="decimal" w:pos="522"/>
              </w:tabs>
              <w:jc w:val="center"/>
              <w:rPr>
                <w:rFonts w:ascii="Arial" w:hAnsi="Arial"/>
              </w:rPr>
            </w:pPr>
            <w:r w:rsidRPr="00D571F0">
              <w:rPr>
                <w:rFonts w:ascii="Arial" w:hAnsi="Arial"/>
              </w:rPr>
              <w:t>Not sure/ Decline</w:t>
            </w:r>
          </w:p>
        </w:tc>
        <w:tc>
          <w:tcPr>
            <w:tcW w:w="792" w:type="dxa"/>
            <w:shd w:val="pct5" w:color="auto" w:fill="FFFFFF"/>
            <w:vAlign w:val="bottom"/>
          </w:tcPr>
          <w:p w14:paraId="17A10E00" w14:textId="7262307C" w:rsidR="007E0DE4" w:rsidRDefault="007E0DE4" w:rsidP="007E0DE4">
            <w:pPr>
              <w:pStyle w:val="TableText"/>
              <w:widowControl/>
              <w:tabs>
                <w:tab w:val="decimal" w:pos="-6138"/>
                <w:tab w:val="decimal" w:pos="522"/>
              </w:tabs>
              <w:jc w:val="center"/>
              <w:rPr>
                <w:rFonts w:ascii="Arial" w:hAnsi="Arial"/>
              </w:rPr>
            </w:pPr>
            <w:r>
              <w:rPr>
                <w:rFonts w:ascii="Arial" w:hAnsi="Arial"/>
              </w:rPr>
              <w:t>Total</w:t>
            </w:r>
          </w:p>
        </w:tc>
      </w:tr>
      <w:tr w:rsidR="007E0DE4" w14:paraId="7C08F06D" w14:textId="77777777" w:rsidTr="00C876C7">
        <w:trPr>
          <w:cantSplit/>
          <w:trHeight w:val="46"/>
        </w:trPr>
        <w:tc>
          <w:tcPr>
            <w:tcW w:w="5065" w:type="dxa"/>
            <w:tcBorders>
              <w:bottom w:val="single" w:sz="4" w:space="0" w:color="auto"/>
            </w:tcBorders>
          </w:tcPr>
          <w:p w14:paraId="0220AA5D" w14:textId="77777777" w:rsidR="007E0DE4" w:rsidRPr="000F76CF" w:rsidRDefault="007E0DE4" w:rsidP="007E0DE4">
            <w:pPr>
              <w:pStyle w:val="TableText"/>
              <w:widowControl/>
              <w:rPr>
                <w:rFonts w:ascii="Arial" w:hAnsi="Arial"/>
                <w:i/>
                <w:u w:val="single"/>
              </w:rPr>
            </w:pPr>
          </w:p>
        </w:tc>
        <w:tc>
          <w:tcPr>
            <w:tcW w:w="1199" w:type="dxa"/>
            <w:tcBorders>
              <w:bottom w:val="single" w:sz="4" w:space="0" w:color="auto"/>
            </w:tcBorders>
            <w:shd w:val="pct5" w:color="auto" w:fill="FFFFFF"/>
          </w:tcPr>
          <w:p w14:paraId="6E0034E0" w14:textId="77777777" w:rsidR="007E0DE4" w:rsidRDefault="007E0DE4" w:rsidP="007E0DE4">
            <w:pPr>
              <w:pStyle w:val="TableText"/>
              <w:widowControl/>
              <w:jc w:val="center"/>
              <w:rPr>
                <w:rFonts w:ascii="Arial" w:hAnsi="Arial"/>
              </w:rPr>
            </w:pPr>
            <w:r>
              <w:rPr>
                <w:rFonts w:ascii="Arial" w:hAnsi="Arial"/>
              </w:rPr>
              <w:t>(%)</w:t>
            </w:r>
          </w:p>
        </w:tc>
        <w:tc>
          <w:tcPr>
            <w:tcW w:w="1091" w:type="dxa"/>
            <w:tcBorders>
              <w:bottom w:val="single" w:sz="4" w:space="0" w:color="auto"/>
            </w:tcBorders>
          </w:tcPr>
          <w:p w14:paraId="18F976DB" w14:textId="77777777" w:rsidR="007E0DE4" w:rsidRDefault="007E0DE4" w:rsidP="007E0DE4">
            <w:pPr>
              <w:pStyle w:val="TableText"/>
              <w:widowControl/>
              <w:jc w:val="center"/>
              <w:rPr>
                <w:rFonts w:ascii="Arial" w:hAnsi="Arial"/>
              </w:rPr>
            </w:pPr>
            <w:r>
              <w:rPr>
                <w:rFonts w:ascii="Arial" w:hAnsi="Arial"/>
              </w:rPr>
              <w:t>(%)</w:t>
            </w:r>
          </w:p>
        </w:tc>
        <w:tc>
          <w:tcPr>
            <w:tcW w:w="1234" w:type="dxa"/>
            <w:tcBorders>
              <w:bottom w:val="single" w:sz="4" w:space="0" w:color="auto"/>
            </w:tcBorders>
            <w:shd w:val="pct5" w:color="auto" w:fill="FFFFFF"/>
          </w:tcPr>
          <w:p w14:paraId="35515E3D" w14:textId="77777777" w:rsidR="007E0DE4" w:rsidRDefault="007E0DE4" w:rsidP="007E0DE4">
            <w:pPr>
              <w:pStyle w:val="TableText"/>
              <w:widowControl/>
              <w:jc w:val="center"/>
              <w:rPr>
                <w:rFonts w:ascii="Arial" w:hAnsi="Arial"/>
              </w:rPr>
            </w:pPr>
            <w:r>
              <w:rPr>
                <w:rFonts w:ascii="Arial" w:hAnsi="Arial"/>
              </w:rPr>
              <w:t>(%)</w:t>
            </w:r>
          </w:p>
        </w:tc>
        <w:tc>
          <w:tcPr>
            <w:tcW w:w="1032" w:type="dxa"/>
            <w:tcBorders>
              <w:bottom w:val="single" w:sz="4" w:space="0" w:color="auto"/>
            </w:tcBorders>
          </w:tcPr>
          <w:p w14:paraId="0D992A39" w14:textId="77777777" w:rsidR="007E0DE4" w:rsidRDefault="007E0DE4" w:rsidP="007E0DE4">
            <w:pPr>
              <w:pStyle w:val="TableText"/>
              <w:widowControl/>
              <w:tabs>
                <w:tab w:val="decimal" w:pos="-6138"/>
                <w:tab w:val="decimal" w:pos="522"/>
              </w:tabs>
              <w:jc w:val="center"/>
              <w:rPr>
                <w:rFonts w:ascii="Arial" w:hAnsi="Arial"/>
              </w:rPr>
            </w:pPr>
            <w:r>
              <w:rPr>
                <w:rFonts w:ascii="Arial" w:hAnsi="Arial"/>
              </w:rPr>
              <w:t>(%)</w:t>
            </w:r>
          </w:p>
        </w:tc>
        <w:tc>
          <w:tcPr>
            <w:tcW w:w="792" w:type="dxa"/>
            <w:tcBorders>
              <w:bottom w:val="single" w:sz="4" w:space="0" w:color="auto"/>
            </w:tcBorders>
            <w:shd w:val="pct5" w:color="auto" w:fill="FFFFFF"/>
          </w:tcPr>
          <w:p w14:paraId="47F57AF0" w14:textId="3DD42C6F" w:rsidR="007E0DE4" w:rsidRDefault="007E0DE4" w:rsidP="007E0DE4">
            <w:pPr>
              <w:pStyle w:val="TableText"/>
              <w:widowControl/>
              <w:tabs>
                <w:tab w:val="decimal" w:pos="-6138"/>
                <w:tab w:val="decimal" w:pos="522"/>
              </w:tabs>
              <w:jc w:val="center"/>
              <w:rPr>
                <w:rFonts w:ascii="Arial" w:hAnsi="Arial"/>
              </w:rPr>
            </w:pPr>
            <w:r>
              <w:rPr>
                <w:rFonts w:ascii="Arial" w:hAnsi="Arial"/>
              </w:rPr>
              <w:t>(%)</w:t>
            </w:r>
          </w:p>
        </w:tc>
      </w:tr>
      <w:tr w:rsidR="007E0DE4" w14:paraId="5DDC28DC" w14:textId="77777777" w:rsidTr="00C876C7">
        <w:trPr>
          <w:cantSplit/>
          <w:trHeight w:val="80"/>
        </w:trPr>
        <w:tc>
          <w:tcPr>
            <w:tcW w:w="5065" w:type="dxa"/>
            <w:tcBorders>
              <w:top w:val="single" w:sz="4" w:space="0" w:color="auto"/>
            </w:tcBorders>
            <w:vAlign w:val="center"/>
          </w:tcPr>
          <w:p w14:paraId="7DFC8652" w14:textId="60368280" w:rsidR="007E0DE4" w:rsidRDefault="007E0DE4" w:rsidP="007E0DE4">
            <w:pPr>
              <w:pStyle w:val="TableText"/>
              <w:widowControl/>
              <w:rPr>
                <w:rFonts w:ascii="Arial" w:hAnsi="Arial"/>
                <w:u w:val="single"/>
              </w:rPr>
            </w:pPr>
            <w:r>
              <w:rPr>
                <w:rFonts w:ascii="Arial" w:hAnsi="Arial"/>
                <w:u w:val="single"/>
              </w:rPr>
              <w:t>Country</w:t>
            </w:r>
          </w:p>
        </w:tc>
        <w:tc>
          <w:tcPr>
            <w:tcW w:w="1199" w:type="dxa"/>
            <w:tcBorders>
              <w:top w:val="single" w:sz="4" w:space="0" w:color="auto"/>
            </w:tcBorders>
            <w:shd w:val="pct5" w:color="auto" w:fill="FFFFFF"/>
            <w:vAlign w:val="center"/>
          </w:tcPr>
          <w:p w14:paraId="6C40E5AC" w14:textId="77777777" w:rsidR="007E0DE4" w:rsidRDefault="007E0DE4" w:rsidP="007E0DE4">
            <w:pPr>
              <w:jc w:val="center"/>
              <w:rPr>
                <w:rFonts w:ascii="Arial" w:hAnsi="Arial" w:cs="Arial"/>
                <w:sz w:val="18"/>
                <w:szCs w:val="18"/>
              </w:rPr>
            </w:pPr>
          </w:p>
        </w:tc>
        <w:tc>
          <w:tcPr>
            <w:tcW w:w="1091" w:type="dxa"/>
            <w:tcBorders>
              <w:top w:val="single" w:sz="4" w:space="0" w:color="auto"/>
            </w:tcBorders>
            <w:vAlign w:val="center"/>
          </w:tcPr>
          <w:p w14:paraId="10B7F3F2" w14:textId="77777777" w:rsidR="007E0DE4" w:rsidRDefault="007E0DE4" w:rsidP="007E0DE4">
            <w:pPr>
              <w:jc w:val="center"/>
              <w:rPr>
                <w:rFonts w:ascii="Arial" w:hAnsi="Arial" w:cs="Arial"/>
                <w:sz w:val="18"/>
                <w:szCs w:val="18"/>
              </w:rPr>
            </w:pPr>
          </w:p>
        </w:tc>
        <w:tc>
          <w:tcPr>
            <w:tcW w:w="1234" w:type="dxa"/>
            <w:tcBorders>
              <w:top w:val="single" w:sz="4" w:space="0" w:color="auto"/>
            </w:tcBorders>
            <w:shd w:val="pct5" w:color="auto" w:fill="FFFFFF"/>
            <w:vAlign w:val="center"/>
          </w:tcPr>
          <w:p w14:paraId="7C163326" w14:textId="77777777" w:rsidR="007E0DE4" w:rsidRDefault="007E0DE4" w:rsidP="007E0DE4">
            <w:pPr>
              <w:jc w:val="center"/>
              <w:rPr>
                <w:rFonts w:ascii="Arial" w:hAnsi="Arial" w:cs="Arial"/>
                <w:sz w:val="18"/>
                <w:szCs w:val="18"/>
              </w:rPr>
            </w:pPr>
          </w:p>
        </w:tc>
        <w:tc>
          <w:tcPr>
            <w:tcW w:w="1032" w:type="dxa"/>
            <w:tcBorders>
              <w:top w:val="single" w:sz="4" w:space="0" w:color="auto"/>
            </w:tcBorders>
            <w:vAlign w:val="center"/>
          </w:tcPr>
          <w:p w14:paraId="7AB52765" w14:textId="77777777" w:rsidR="007E0DE4" w:rsidRDefault="007E0DE4" w:rsidP="007E0DE4">
            <w:pPr>
              <w:jc w:val="center"/>
              <w:rPr>
                <w:rFonts w:ascii="Arial" w:hAnsi="Arial" w:cs="Arial"/>
                <w:sz w:val="18"/>
                <w:szCs w:val="18"/>
              </w:rPr>
            </w:pPr>
          </w:p>
        </w:tc>
        <w:tc>
          <w:tcPr>
            <w:tcW w:w="792" w:type="dxa"/>
            <w:tcBorders>
              <w:top w:val="single" w:sz="4" w:space="0" w:color="auto"/>
            </w:tcBorders>
            <w:shd w:val="pct5" w:color="auto" w:fill="FFFFFF"/>
            <w:vAlign w:val="center"/>
          </w:tcPr>
          <w:p w14:paraId="12B551CB" w14:textId="77777777" w:rsidR="007E0DE4" w:rsidRDefault="007E0DE4" w:rsidP="007E0DE4">
            <w:pPr>
              <w:jc w:val="center"/>
              <w:rPr>
                <w:rFonts w:ascii="Arial" w:hAnsi="Arial" w:cs="Arial"/>
                <w:sz w:val="18"/>
                <w:szCs w:val="18"/>
              </w:rPr>
            </w:pPr>
          </w:p>
        </w:tc>
      </w:tr>
      <w:tr w:rsidR="00C876C7" w14:paraId="22DCE0AA" w14:textId="77777777" w:rsidTr="00C3316A">
        <w:trPr>
          <w:cantSplit/>
          <w:trHeight w:val="255"/>
        </w:trPr>
        <w:tc>
          <w:tcPr>
            <w:tcW w:w="5065" w:type="dxa"/>
            <w:tcBorders>
              <w:top w:val="dotted" w:sz="4" w:space="0" w:color="auto"/>
            </w:tcBorders>
            <w:vAlign w:val="center"/>
          </w:tcPr>
          <w:p w14:paraId="62185D81" w14:textId="52799F4C" w:rsidR="00C876C7" w:rsidRPr="00C876C7" w:rsidRDefault="00C876C7" w:rsidP="00C3316A">
            <w:pPr>
              <w:rPr>
                <w:rFonts w:ascii="Arial" w:hAnsi="Arial" w:cs="Arial"/>
                <w:b/>
                <w:color w:val="000000"/>
                <w:sz w:val="18"/>
                <w:szCs w:val="18"/>
              </w:rPr>
            </w:pPr>
            <w:r w:rsidRPr="00C876C7">
              <w:rPr>
                <w:rFonts w:ascii="Arial" w:hAnsi="Arial" w:cs="Arial"/>
                <w:b/>
                <w:sz w:val="18"/>
                <w:szCs w:val="18"/>
              </w:rPr>
              <w:t>144/1. China</w:t>
            </w:r>
          </w:p>
        </w:tc>
        <w:tc>
          <w:tcPr>
            <w:tcW w:w="1199" w:type="dxa"/>
            <w:tcBorders>
              <w:top w:val="dotted" w:sz="4" w:space="0" w:color="auto"/>
            </w:tcBorders>
            <w:shd w:val="pct5" w:color="auto" w:fill="FFFFFF"/>
            <w:vAlign w:val="center"/>
          </w:tcPr>
          <w:p w14:paraId="0B67FE8D" w14:textId="4CEF2D03"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43</w:t>
            </w:r>
          </w:p>
        </w:tc>
        <w:tc>
          <w:tcPr>
            <w:tcW w:w="1091" w:type="dxa"/>
            <w:tcBorders>
              <w:top w:val="dotted" w:sz="4" w:space="0" w:color="auto"/>
            </w:tcBorders>
            <w:vAlign w:val="center"/>
          </w:tcPr>
          <w:p w14:paraId="2F9D1C59" w14:textId="76845650"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22</w:t>
            </w:r>
          </w:p>
        </w:tc>
        <w:tc>
          <w:tcPr>
            <w:tcW w:w="1234" w:type="dxa"/>
            <w:tcBorders>
              <w:top w:val="dotted" w:sz="4" w:space="0" w:color="auto"/>
            </w:tcBorders>
            <w:shd w:val="pct5" w:color="auto" w:fill="FFFFFF"/>
            <w:vAlign w:val="center"/>
          </w:tcPr>
          <w:p w14:paraId="395553DB" w14:textId="11E82B01"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34</w:t>
            </w:r>
          </w:p>
        </w:tc>
        <w:tc>
          <w:tcPr>
            <w:tcW w:w="1032" w:type="dxa"/>
            <w:tcBorders>
              <w:top w:val="dotted" w:sz="4" w:space="0" w:color="auto"/>
            </w:tcBorders>
            <w:vAlign w:val="center"/>
          </w:tcPr>
          <w:p w14:paraId="197EC404" w14:textId="660A9FC3"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w:t>
            </w:r>
          </w:p>
        </w:tc>
        <w:tc>
          <w:tcPr>
            <w:tcW w:w="792" w:type="dxa"/>
            <w:tcBorders>
              <w:top w:val="dotted" w:sz="4" w:space="0" w:color="auto"/>
            </w:tcBorders>
            <w:shd w:val="pct5" w:color="auto" w:fill="FFFFFF"/>
            <w:vAlign w:val="center"/>
          </w:tcPr>
          <w:p w14:paraId="2F327D8F" w14:textId="5310F520"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r w:rsidR="00C876C7" w14:paraId="47BF59CD" w14:textId="77777777" w:rsidTr="00C3316A">
        <w:trPr>
          <w:cantSplit/>
          <w:trHeight w:val="255"/>
        </w:trPr>
        <w:tc>
          <w:tcPr>
            <w:tcW w:w="5065" w:type="dxa"/>
            <w:tcBorders>
              <w:top w:val="dotted" w:sz="4" w:space="0" w:color="auto"/>
            </w:tcBorders>
            <w:vAlign w:val="center"/>
          </w:tcPr>
          <w:p w14:paraId="0EA39721" w14:textId="3BFA297F" w:rsidR="00C876C7" w:rsidRPr="00C876C7" w:rsidRDefault="00C876C7" w:rsidP="00C3316A">
            <w:pPr>
              <w:rPr>
                <w:rFonts w:ascii="Arial" w:hAnsi="Arial" w:cs="Arial"/>
                <w:b/>
                <w:color w:val="000000"/>
                <w:sz w:val="18"/>
                <w:szCs w:val="18"/>
              </w:rPr>
            </w:pPr>
            <w:r w:rsidRPr="00C876C7">
              <w:rPr>
                <w:rFonts w:ascii="Arial" w:hAnsi="Arial" w:cs="Arial"/>
                <w:b/>
                <w:sz w:val="18"/>
                <w:szCs w:val="18"/>
              </w:rPr>
              <w:t>144/7. Canada</w:t>
            </w:r>
          </w:p>
        </w:tc>
        <w:tc>
          <w:tcPr>
            <w:tcW w:w="1199" w:type="dxa"/>
            <w:tcBorders>
              <w:top w:val="dotted" w:sz="4" w:space="0" w:color="auto"/>
            </w:tcBorders>
            <w:shd w:val="pct5" w:color="auto" w:fill="FFFFFF"/>
            <w:vAlign w:val="center"/>
          </w:tcPr>
          <w:p w14:paraId="51833889" w14:textId="1A087472"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36</w:t>
            </w:r>
          </w:p>
        </w:tc>
        <w:tc>
          <w:tcPr>
            <w:tcW w:w="1091" w:type="dxa"/>
            <w:tcBorders>
              <w:top w:val="dotted" w:sz="4" w:space="0" w:color="auto"/>
            </w:tcBorders>
            <w:vAlign w:val="center"/>
          </w:tcPr>
          <w:p w14:paraId="321CCD64" w14:textId="1B1D16D2"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14</w:t>
            </w:r>
          </w:p>
        </w:tc>
        <w:tc>
          <w:tcPr>
            <w:tcW w:w="1234" w:type="dxa"/>
            <w:tcBorders>
              <w:top w:val="dotted" w:sz="4" w:space="0" w:color="auto"/>
            </w:tcBorders>
            <w:shd w:val="pct5" w:color="auto" w:fill="FFFFFF"/>
            <w:vAlign w:val="center"/>
          </w:tcPr>
          <w:p w14:paraId="16004534" w14:textId="39130EB1"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49</w:t>
            </w:r>
          </w:p>
        </w:tc>
        <w:tc>
          <w:tcPr>
            <w:tcW w:w="1032" w:type="dxa"/>
            <w:tcBorders>
              <w:top w:val="dotted" w:sz="4" w:space="0" w:color="auto"/>
            </w:tcBorders>
            <w:vAlign w:val="center"/>
          </w:tcPr>
          <w:p w14:paraId="236BA77F" w14:textId="20B319DE"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w:t>
            </w:r>
          </w:p>
        </w:tc>
        <w:tc>
          <w:tcPr>
            <w:tcW w:w="792" w:type="dxa"/>
            <w:tcBorders>
              <w:top w:val="dotted" w:sz="4" w:space="0" w:color="auto"/>
            </w:tcBorders>
            <w:shd w:val="pct5" w:color="auto" w:fill="FFFFFF"/>
            <w:vAlign w:val="center"/>
          </w:tcPr>
          <w:p w14:paraId="7405712D" w14:textId="5F5CC01C"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r w:rsidR="00C876C7" w14:paraId="6724692A" w14:textId="77777777" w:rsidTr="00C3316A">
        <w:trPr>
          <w:cantSplit/>
          <w:trHeight w:val="255"/>
        </w:trPr>
        <w:tc>
          <w:tcPr>
            <w:tcW w:w="5065" w:type="dxa"/>
            <w:tcBorders>
              <w:top w:val="dotted" w:sz="4" w:space="0" w:color="auto"/>
              <w:bottom w:val="dotted" w:sz="4" w:space="0" w:color="auto"/>
            </w:tcBorders>
            <w:vAlign w:val="center"/>
          </w:tcPr>
          <w:p w14:paraId="12E4F121" w14:textId="10942E38" w:rsidR="00C876C7" w:rsidRPr="00C876C7" w:rsidRDefault="00C876C7" w:rsidP="00C3316A">
            <w:pPr>
              <w:rPr>
                <w:rFonts w:ascii="Arial" w:hAnsi="Arial" w:cs="Arial"/>
                <w:b/>
                <w:color w:val="000000"/>
                <w:sz w:val="18"/>
                <w:szCs w:val="18"/>
              </w:rPr>
            </w:pPr>
            <w:r w:rsidRPr="00C876C7">
              <w:rPr>
                <w:rFonts w:ascii="Arial" w:hAnsi="Arial" w:cs="Arial"/>
                <w:b/>
                <w:sz w:val="18"/>
                <w:szCs w:val="18"/>
              </w:rPr>
              <w:t>144/5. South Korea</w:t>
            </w:r>
          </w:p>
        </w:tc>
        <w:tc>
          <w:tcPr>
            <w:tcW w:w="1199" w:type="dxa"/>
            <w:tcBorders>
              <w:top w:val="dotted" w:sz="4" w:space="0" w:color="auto"/>
              <w:bottom w:val="dotted" w:sz="4" w:space="0" w:color="auto"/>
            </w:tcBorders>
            <w:shd w:val="pct5" w:color="auto" w:fill="FFFFFF"/>
            <w:vAlign w:val="center"/>
          </w:tcPr>
          <w:p w14:paraId="20594ABA" w14:textId="1179C230"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34</w:t>
            </w:r>
          </w:p>
        </w:tc>
        <w:tc>
          <w:tcPr>
            <w:tcW w:w="1091" w:type="dxa"/>
            <w:tcBorders>
              <w:top w:val="dotted" w:sz="4" w:space="0" w:color="auto"/>
              <w:bottom w:val="dotted" w:sz="4" w:space="0" w:color="auto"/>
            </w:tcBorders>
            <w:vAlign w:val="center"/>
          </w:tcPr>
          <w:p w14:paraId="1C948C5A" w14:textId="410F1D6E"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17</w:t>
            </w:r>
          </w:p>
        </w:tc>
        <w:tc>
          <w:tcPr>
            <w:tcW w:w="1234" w:type="dxa"/>
            <w:tcBorders>
              <w:top w:val="dotted" w:sz="4" w:space="0" w:color="auto"/>
              <w:bottom w:val="dotted" w:sz="4" w:space="0" w:color="auto"/>
            </w:tcBorders>
            <w:shd w:val="pct5" w:color="auto" w:fill="FFFFFF"/>
            <w:vAlign w:val="center"/>
          </w:tcPr>
          <w:p w14:paraId="09D916D1" w14:textId="2DAA27D0"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48</w:t>
            </w:r>
          </w:p>
        </w:tc>
        <w:tc>
          <w:tcPr>
            <w:tcW w:w="1032" w:type="dxa"/>
            <w:tcBorders>
              <w:top w:val="dotted" w:sz="4" w:space="0" w:color="auto"/>
              <w:bottom w:val="dotted" w:sz="4" w:space="0" w:color="auto"/>
            </w:tcBorders>
            <w:vAlign w:val="center"/>
          </w:tcPr>
          <w:p w14:paraId="684CF34A" w14:textId="1336485F"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w:t>
            </w:r>
          </w:p>
        </w:tc>
        <w:tc>
          <w:tcPr>
            <w:tcW w:w="792" w:type="dxa"/>
            <w:tcBorders>
              <w:top w:val="dotted" w:sz="4" w:space="0" w:color="auto"/>
              <w:bottom w:val="dotted" w:sz="4" w:space="0" w:color="auto"/>
            </w:tcBorders>
            <w:shd w:val="pct5" w:color="auto" w:fill="FFFFFF"/>
            <w:vAlign w:val="center"/>
          </w:tcPr>
          <w:p w14:paraId="6B1E53E4" w14:textId="561F00DB"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r w:rsidR="00C876C7" w14:paraId="557D8D6B" w14:textId="77777777" w:rsidTr="00C3316A">
        <w:trPr>
          <w:cantSplit/>
          <w:trHeight w:val="255"/>
        </w:trPr>
        <w:tc>
          <w:tcPr>
            <w:tcW w:w="5065" w:type="dxa"/>
            <w:tcBorders>
              <w:top w:val="dotted" w:sz="4" w:space="0" w:color="auto"/>
            </w:tcBorders>
            <w:vAlign w:val="center"/>
          </w:tcPr>
          <w:p w14:paraId="7AE36631" w14:textId="50347B76" w:rsidR="00C876C7" w:rsidRPr="00C876C7" w:rsidRDefault="00C876C7" w:rsidP="00C3316A">
            <w:pPr>
              <w:rPr>
                <w:rFonts w:ascii="Arial" w:hAnsi="Arial" w:cs="Arial"/>
                <w:b/>
                <w:color w:val="000000"/>
                <w:sz w:val="18"/>
                <w:szCs w:val="18"/>
              </w:rPr>
            </w:pPr>
            <w:r w:rsidRPr="00C876C7">
              <w:rPr>
                <w:rFonts w:ascii="Arial" w:hAnsi="Arial" w:cs="Arial"/>
                <w:b/>
                <w:sz w:val="18"/>
                <w:szCs w:val="18"/>
              </w:rPr>
              <w:t>144/3. Japan</w:t>
            </w:r>
          </w:p>
        </w:tc>
        <w:tc>
          <w:tcPr>
            <w:tcW w:w="1199" w:type="dxa"/>
            <w:tcBorders>
              <w:top w:val="dotted" w:sz="4" w:space="0" w:color="auto"/>
            </w:tcBorders>
            <w:shd w:val="pct5" w:color="auto" w:fill="FFFFFF"/>
            <w:vAlign w:val="center"/>
          </w:tcPr>
          <w:p w14:paraId="61E891FF" w14:textId="4315FD9B"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33</w:t>
            </w:r>
          </w:p>
        </w:tc>
        <w:tc>
          <w:tcPr>
            <w:tcW w:w="1091" w:type="dxa"/>
            <w:tcBorders>
              <w:top w:val="dotted" w:sz="4" w:space="0" w:color="auto"/>
            </w:tcBorders>
            <w:vAlign w:val="center"/>
          </w:tcPr>
          <w:p w14:paraId="3235CCEA" w14:textId="7E68DE81"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13</w:t>
            </w:r>
          </w:p>
        </w:tc>
        <w:tc>
          <w:tcPr>
            <w:tcW w:w="1234" w:type="dxa"/>
            <w:tcBorders>
              <w:top w:val="dotted" w:sz="4" w:space="0" w:color="auto"/>
            </w:tcBorders>
            <w:shd w:val="pct5" w:color="auto" w:fill="FFFFFF"/>
            <w:vAlign w:val="center"/>
          </w:tcPr>
          <w:p w14:paraId="5502E85A" w14:textId="12E1B352"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53</w:t>
            </w:r>
          </w:p>
        </w:tc>
        <w:tc>
          <w:tcPr>
            <w:tcW w:w="1032" w:type="dxa"/>
            <w:tcBorders>
              <w:top w:val="dotted" w:sz="4" w:space="0" w:color="auto"/>
            </w:tcBorders>
            <w:vAlign w:val="center"/>
          </w:tcPr>
          <w:p w14:paraId="6B989923" w14:textId="2982DCF9"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w:t>
            </w:r>
          </w:p>
        </w:tc>
        <w:tc>
          <w:tcPr>
            <w:tcW w:w="792" w:type="dxa"/>
            <w:tcBorders>
              <w:top w:val="dotted" w:sz="4" w:space="0" w:color="auto"/>
            </w:tcBorders>
            <w:shd w:val="pct5" w:color="auto" w:fill="FFFFFF"/>
            <w:vAlign w:val="center"/>
          </w:tcPr>
          <w:p w14:paraId="5837C8C0" w14:textId="43AA5675"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r w:rsidR="00C876C7" w14:paraId="17DA8B85" w14:textId="77777777" w:rsidTr="00C3316A">
        <w:trPr>
          <w:cantSplit/>
          <w:trHeight w:val="255"/>
        </w:trPr>
        <w:tc>
          <w:tcPr>
            <w:tcW w:w="5065" w:type="dxa"/>
            <w:tcBorders>
              <w:top w:val="dotted" w:sz="4" w:space="0" w:color="auto"/>
            </w:tcBorders>
            <w:vAlign w:val="center"/>
          </w:tcPr>
          <w:p w14:paraId="4CA71CE9" w14:textId="790E7C76" w:rsidR="00C876C7" w:rsidRPr="00C876C7" w:rsidRDefault="00C876C7" w:rsidP="00C3316A">
            <w:pPr>
              <w:rPr>
                <w:rFonts w:ascii="Arial" w:hAnsi="Arial" w:cs="Arial"/>
                <w:b/>
                <w:color w:val="000000"/>
                <w:sz w:val="18"/>
                <w:szCs w:val="18"/>
              </w:rPr>
            </w:pPr>
            <w:r w:rsidRPr="00C876C7">
              <w:rPr>
                <w:rFonts w:ascii="Arial" w:hAnsi="Arial" w:cs="Arial"/>
                <w:b/>
                <w:sz w:val="18"/>
                <w:szCs w:val="18"/>
              </w:rPr>
              <w:t>144/6. Germany</w:t>
            </w:r>
          </w:p>
        </w:tc>
        <w:tc>
          <w:tcPr>
            <w:tcW w:w="1199" w:type="dxa"/>
            <w:tcBorders>
              <w:top w:val="dotted" w:sz="4" w:space="0" w:color="auto"/>
            </w:tcBorders>
            <w:shd w:val="pct5" w:color="auto" w:fill="FFFFFF"/>
            <w:vAlign w:val="center"/>
          </w:tcPr>
          <w:p w14:paraId="76DDF965" w14:textId="051BD3F0"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31</w:t>
            </w:r>
          </w:p>
        </w:tc>
        <w:tc>
          <w:tcPr>
            <w:tcW w:w="1091" w:type="dxa"/>
            <w:tcBorders>
              <w:top w:val="dotted" w:sz="4" w:space="0" w:color="auto"/>
            </w:tcBorders>
            <w:vAlign w:val="center"/>
          </w:tcPr>
          <w:p w14:paraId="3CB59E30" w14:textId="2D6552D0"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17</w:t>
            </w:r>
          </w:p>
        </w:tc>
        <w:tc>
          <w:tcPr>
            <w:tcW w:w="1234" w:type="dxa"/>
            <w:tcBorders>
              <w:top w:val="dotted" w:sz="4" w:space="0" w:color="auto"/>
            </w:tcBorders>
            <w:shd w:val="pct5" w:color="auto" w:fill="FFFFFF"/>
            <w:vAlign w:val="center"/>
          </w:tcPr>
          <w:p w14:paraId="1E827314" w14:textId="225FBA8F"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50</w:t>
            </w:r>
          </w:p>
        </w:tc>
        <w:tc>
          <w:tcPr>
            <w:tcW w:w="1032" w:type="dxa"/>
            <w:tcBorders>
              <w:top w:val="dotted" w:sz="4" w:space="0" w:color="auto"/>
            </w:tcBorders>
            <w:vAlign w:val="center"/>
          </w:tcPr>
          <w:p w14:paraId="0D857F5D" w14:textId="78F51678"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2</w:t>
            </w:r>
          </w:p>
        </w:tc>
        <w:tc>
          <w:tcPr>
            <w:tcW w:w="792" w:type="dxa"/>
            <w:tcBorders>
              <w:top w:val="dotted" w:sz="4" w:space="0" w:color="auto"/>
            </w:tcBorders>
            <w:shd w:val="pct5" w:color="auto" w:fill="FFFFFF"/>
            <w:vAlign w:val="center"/>
          </w:tcPr>
          <w:p w14:paraId="5573D5FF" w14:textId="63A28A1C"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r w:rsidR="00C876C7" w14:paraId="41C3789E" w14:textId="77777777" w:rsidTr="00C3316A">
        <w:trPr>
          <w:cantSplit/>
          <w:trHeight w:val="255"/>
        </w:trPr>
        <w:tc>
          <w:tcPr>
            <w:tcW w:w="5065" w:type="dxa"/>
            <w:tcBorders>
              <w:top w:val="dotted" w:sz="4" w:space="0" w:color="auto"/>
              <w:bottom w:val="dotted" w:sz="4" w:space="0" w:color="auto"/>
            </w:tcBorders>
            <w:vAlign w:val="center"/>
          </w:tcPr>
          <w:p w14:paraId="36273D7E" w14:textId="4120E111" w:rsidR="00C876C7" w:rsidRPr="00C876C7" w:rsidRDefault="00C876C7" w:rsidP="00C3316A">
            <w:pPr>
              <w:rPr>
                <w:rFonts w:ascii="Arial" w:hAnsi="Arial" w:cs="Arial"/>
                <w:b/>
                <w:color w:val="000000"/>
                <w:sz w:val="18"/>
                <w:szCs w:val="18"/>
              </w:rPr>
            </w:pPr>
            <w:r w:rsidRPr="00C876C7">
              <w:rPr>
                <w:rFonts w:ascii="Arial" w:hAnsi="Arial" w:cs="Arial"/>
                <w:b/>
                <w:sz w:val="18"/>
                <w:szCs w:val="18"/>
              </w:rPr>
              <w:t>144/8. United States</w:t>
            </w:r>
          </w:p>
        </w:tc>
        <w:tc>
          <w:tcPr>
            <w:tcW w:w="1199" w:type="dxa"/>
            <w:tcBorders>
              <w:top w:val="dotted" w:sz="4" w:space="0" w:color="auto"/>
              <w:bottom w:val="dotted" w:sz="4" w:space="0" w:color="auto"/>
            </w:tcBorders>
            <w:shd w:val="pct5" w:color="auto" w:fill="FFFFFF"/>
            <w:vAlign w:val="center"/>
          </w:tcPr>
          <w:p w14:paraId="710C7539" w14:textId="2DD97D76"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21</w:t>
            </w:r>
          </w:p>
        </w:tc>
        <w:tc>
          <w:tcPr>
            <w:tcW w:w="1091" w:type="dxa"/>
            <w:tcBorders>
              <w:top w:val="dotted" w:sz="4" w:space="0" w:color="auto"/>
              <w:bottom w:val="dotted" w:sz="4" w:space="0" w:color="auto"/>
            </w:tcBorders>
            <w:vAlign w:val="center"/>
          </w:tcPr>
          <w:p w14:paraId="05F9F7C2" w14:textId="51E2F9C5"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59</w:t>
            </w:r>
          </w:p>
        </w:tc>
        <w:tc>
          <w:tcPr>
            <w:tcW w:w="1234" w:type="dxa"/>
            <w:tcBorders>
              <w:top w:val="dotted" w:sz="4" w:space="0" w:color="auto"/>
              <w:bottom w:val="dotted" w:sz="4" w:space="0" w:color="auto"/>
            </w:tcBorders>
            <w:shd w:val="pct5" w:color="auto" w:fill="FFFFFF"/>
            <w:vAlign w:val="center"/>
          </w:tcPr>
          <w:p w14:paraId="61A27E41" w14:textId="6857A36F"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19</w:t>
            </w:r>
          </w:p>
        </w:tc>
        <w:tc>
          <w:tcPr>
            <w:tcW w:w="1032" w:type="dxa"/>
            <w:tcBorders>
              <w:top w:val="dotted" w:sz="4" w:space="0" w:color="auto"/>
              <w:bottom w:val="dotted" w:sz="4" w:space="0" w:color="auto"/>
            </w:tcBorders>
            <w:vAlign w:val="center"/>
          </w:tcPr>
          <w:p w14:paraId="31D266F8" w14:textId="143A0E35"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w:t>
            </w:r>
          </w:p>
        </w:tc>
        <w:tc>
          <w:tcPr>
            <w:tcW w:w="792" w:type="dxa"/>
            <w:tcBorders>
              <w:top w:val="dotted" w:sz="4" w:space="0" w:color="auto"/>
              <w:bottom w:val="dotted" w:sz="4" w:space="0" w:color="auto"/>
            </w:tcBorders>
            <w:shd w:val="pct5" w:color="auto" w:fill="FFFFFF"/>
            <w:vAlign w:val="center"/>
          </w:tcPr>
          <w:p w14:paraId="6FC50C63" w14:textId="31952D7D"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r w:rsidR="00C876C7" w14:paraId="70478A7C" w14:textId="77777777" w:rsidTr="00C3316A">
        <w:trPr>
          <w:cantSplit/>
          <w:trHeight w:val="255"/>
        </w:trPr>
        <w:tc>
          <w:tcPr>
            <w:tcW w:w="5065" w:type="dxa"/>
            <w:tcBorders>
              <w:top w:val="dotted" w:sz="4" w:space="0" w:color="auto"/>
              <w:bottom w:val="dotted" w:sz="4" w:space="0" w:color="auto"/>
            </w:tcBorders>
            <w:vAlign w:val="center"/>
          </w:tcPr>
          <w:p w14:paraId="02F71E58" w14:textId="01D97511" w:rsidR="00C876C7" w:rsidRPr="00C876C7" w:rsidRDefault="00C876C7" w:rsidP="00C3316A">
            <w:pPr>
              <w:rPr>
                <w:rFonts w:ascii="Arial" w:hAnsi="Arial" w:cs="Arial"/>
                <w:b/>
                <w:color w:val="000000"/>
                <w:sz w:val="18"/>
                <w:szCs w:val="18"/>
              </w:rPr>
            </w:pPr>
            <w:r w:rsidRPr="00C876C7">
              <w:rPr>
                <w:rFonts w:ascii="Arial" w:hAnsi="Arial" w:cs="Arial"/>
                <w:b/>
                <w:sz w:val="18"/>
                <w:szCs w:val="18"/>
              </w:rPr>
              <w:t>144/2. Russia</w:t>
            </w:r>
          </w:p>
        </w:tc>
        <w:tc>
          <w:tcPr>
            <w:tcW w:w="1199" w:type="dxa"/>
            <w:tcBorders>
              <w:top w:val="dotted" w:sz="4" w:space="0" w:color="auto"/>
              <w:bottom w:val="dotted" w:sz="4" w:space="0" w:color="auto"/>
            </w:tcBorders>
            <w:shd w:val="pct5" w:color="auto" w:fill="FFFFFF"/>
            <w:vAlign w:val="center"/>
          </w:tcPr>
          <w:p w14:paraId="691BD45C" w14:textId="447D932B"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16</w:t>
            </w:r>
          </w:p>
        </w:tc>
        <w:tc>
          <w:tcPr>
            <w:tcW w:w="1091" w:type="dxa"/>
            <w:tcBorders>
              <w:top w:val="dotted" w:sz="4" w:space="0" w:color="auto"/>
              <w:bottom w:val="dotted" w:sz="4" w:space="0" w:color="auto"/>
            </w:tcBorders>
            <w:vAlign w:val="center"/>
          </w:tcPr>
          <w:p w14:paraId="6BAEBA71" w14:textId="799B50EE"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51</w:t>
            </w:r>
          </w:p>
        </w:tc>
        <w:tc>
          <w:tcPr>
            <w:tcW w:w="1234" w:type="dxa"/>
            <w:tcBorders>
              <w:top w:val="dotted" w:sz="4" w:space="0" w:color="auto"/>
              <w:bottom w:val="dotted" w:sz="4" w:space="0" w:color="auto"/>
            </w:tcBorders>
            <w:shd w:val="pct5" w:color="auto" w:fill="FFFFFF"/>
            <w:vAlign w:val="center"/>
          </w:tcPr>
          <w:p w14:paraId="293365E8" w14:textId="0873F022"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31</w:t>
            </w:r>
          </w:p>
        </w:tc>
        <w:tc>
          <w:tcPr>
            <w:tcW w:w="1032" w:type="dxa"/>
            <w:tcBorders>
              <w:top w:val="dotted" w:sz="4" w:space="0" w:color="auto"/>
              <w:bottom w:val="dotted" w:sz="4" w:space="0" w:color="auto"/>
            </w:tcBorders>
            <w:vAlign w:val="center"/>
          </w:tcPr>
          <w:p w14:paraId="33D93BA4" w14:textId="5DE8FD9C" w:rsidR="00C876C7" w:rsidRPr="0055411F" w:rsidRDefault="00C876C7" w:rsidP="00C876C7">
            <w:pPr>
              <w:snapToGrid w:val="0"/>
              <w:jc w:val="center"/>
              <w:rPr>
                <w:rFonts w:ascii="Arial" w:hAnsi="Arial" w:cs="Arial"/>
                <w:color w:val="000000"/>
                <w:sz w:val="18"/>
                <w:szCs w:val="18"/>
              </w:rPr>
            </w:pPr>
            <w:r>
              <w:rPr>
                <w:rFonts w:ascii="Arial" w:hAnsi="Arial" w:cs="Arial"/>
                <w:color w:val="000000"/>
                <w:sz w:val="18"/>
                <w:szCs w:val="20"/>
              </w:rPr>
              <w:t>1</w:t>
            </w:r>
          </w:p>
        </w:tc>
        <w:tc>
          <w:tcPr>
            <w:tcW w:w="792" w:type="dxa"/>
            <w:tcBorders>
              <w:top w:val="dotted" w:sz="4" w:space="0" w:color="auto"/>
              <w:bottom w:val="dotted" w:sz="4" w:space="0" w:color="auto"/>
            </w:tcBorders>
            <w:shd w:val="pct5" w:color="auto" w:fill="FFFFFF"/>
            <w:vAlign w:val="center"/>
          </w:tcPr>
          <w:p w14:paraId="2FD1CB8F" w14:textId="5E90D13A"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r w:rsidR="00C876C7" w14:paraId="7707CE27" w14:textId="77777777" w:rsidTr="00C3316A">
        <w:trPr>
          <w:cantSplit/>
          <w:trHeight w:val="255"/>
        </w:trPr>
        <w:tc>
          <w:tcPr>
            <w:tcW w:w="5065" w:type="dxa"/>
            <w:tcBorders>
              <w:top w:val="dotted" w:sz="4" w:space="0" w:color="auto"/>
              <w:bottom w:val="single" w:sz="4" w:space="0" w:color="auto"/>
            </w:tcBorders>
            <w:vAlign w:val="center"/>
          </w:tcPr>
          <w:p w14:paraId="6DB09076" w14:textId="7DF3AF28" w:rsidR="00C876C7" w:rsidRPr="00C876C7" w:rsidRDefault="00C876C7" w:rsidP="00C3316A">
            <w:pPr>
              <w:rPr>
                <w:rFonts w:ascii="Arial" w:hAnsi="Arial" w:cs="Arial"/>
                <w:b/>
                <w:color w:val="000000"/>
                <w:sz w:val="18"/>
                <w:szCs w:val="18"/>
              </w:rPr>
            </w:pPr>
            <w:r w:rsidRPr="00C876C7">
              <w:rPr>
                <w:rFonts w:ascii="Arial" w:hAnsi="Arial" w:cs="Arial"/>
                <w:b/>
                <w:sz w:val="18"/>
                <w:szCs w:val="18"/>
              </w:rPr>
              <w:t>144/4. North Korea</w:t>
            </w:r>
          </w:p>
        </w:tc>
        <w:tc>
          <w:tcPr>
            <w:tcW w:w="1199" w:type="dxa"/>
            <w:tcBorders>
              <w:top w:val="dotted" w:sz="4" w:space="0" w:color="auto"/>
              <w:bottom w:val="single" w:sz="4" w:space="0" w:color="auto"/>
            </w:tcBorders>
            <w:shd w:val="pct5" w:color="auto" w:fill="FFFFFF"/>
            <w:vAlign w:val="center"/>
          </w:tcPr>
          <w:p w14:paraId="4557387D" w14:textId="41096E94"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20"/>
              </w:rPr>
              <w:t>16</w:t>
            </w:r>
          </w:p>
        </w:tc>
        <w:tc>
          <w:tcPr>
            <w:tcW w:w="1091" w:type="dxa"/>
            <w:tcBorders>
              <w:top w:val="dotted" w:sz="4" w:space="0" w:color="auto"/>
              <w:bottom w:val="single" w:sz="4" w:space="0" w:color="auto"/>
            </w:tcBorders>
            <w:vAlign w:val="center"/>
          </w:tcPr>
          <w:p w14:paraId="3E1EDE1D" w14:textId="43652AE5"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20"/>
              </w:rPr>
              <w:t>47</w:t>
            </w:r>
          </w:p>
        </w:tc>
        <w:tc>
          <w:tcPr>
            <w:tcW w:w="1234" w:type="dxa"/>
            <w:tcBorders>
              <w:top w:val="dotted" w:sz="4" w:space="0" w:color="auto"/>
              <w:bottom w:val="single" w:sz="4" w:space="0" w:color="auto"/>
            </w:tcBorders>
            <w:shd w:val="pct5" w:color="auto" w:fill="FFFFFF"/>
            <w:vAlign w:val="center"/>
          </w:tcPr>
          <w:p w14:paraId="413BDC0C" w14:textId="69C3B771"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20"/>
              </w:rPr>
              <w:t>36</w:t>
            </w:r>
          </w:p>
        </w:tc>
        <w:tc>
          <w:tcPr>
            <w:tcW w:w="1032" w:type="dxa"/>
            <w:tcBorders>
              <w:top w:val="dotted" w:sz="4" w:space="0" w:color="auto"/>
              <w:bottom w:val="single" w:sz="4" w:space="0" w:color="auto"/>
            </w:tcBorders>
            <w:vAlign w:val="center"/>
          </w:tcPr>
          <w:p w14:paraId="30758636" w14:textId="752DF433"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20"/>
              </w:rPr>
              <w:t>1</w:t>
            </w:r>
          </w:p>
        </w:tc>
        <w:tc>
          <w:tcPr>
            <w:tcW w:w="792" w:type="dxa"/>
            <w:tcBorders>
              <w:top w:val="dotted" w:sz="4" w:space="0" w:color="auto"/>
              <w:bottom w:val="single" w:sz="4" w:space="0" w:color="auto"/>
            </w:tcBorders>
            <w:shd w:val="pct5" w:color="auto" w:fill="FFFFFF"/>
            <w:vAlign w:val="center"/>
          </w:tcPr>
          <w:p w14:paraId="27AA94E5" w14:textId="7C2D8032" w:rsidR="00C876C7" w:rsidRPr="008C54F4" w:rsidRDefault="00C876C7" w:rsidP="00C876C7">
            <w:pPr>
              <w:snapToGrid w:val="0"/>
              <w:jc w:val="center"/>
              <w:rPr>
                <w:rFonts w:ascii="Arial" w:hAnsi="Arial" w:cs="Arial"/>
                <w:color w:val="000000"/>
                <w:sz w:val="18"/>
                <w:szCs w:val="18"/>
              </w:rPr>
            </w:pPr>
            <w:r>
              <w:rPr>
                <w:rFonts w:ascii="Arial" w:hAnsi="Arial" w:cs="Arial"/>
                <w:color w:val="000000"/>
                <w:sz w:val="18"/>
                <w:szCs w:val="18"/>
              </w:rPr>
              <w:t>100</w:t>
            </w:r>
          </w:p>
        </w:tc>
      </w:tr>
    </w:tbl>
    <w:p w14:paraId="5FA2A852" w14:textId="4CA3C7E0" w:rsidR="007E0DE4" w:rsidRDefault="007E0DE4" w:rsidP="00C53A05">
      <w:pPr>
        <w:rPr>
          <w:rFonts w:ascii="Arial" w:hAnsi="Arial" w:cs="Arial"/>
          <w:sz w:val="18"/>
          <w:szCs w:val="18"/>
        </w:rPr>
      </w:pPr>
    </w:p>
    <w:p w14:paraId="0B21FFD1" w14:textId="77777777" w:rsidR="00C85E52" w:rsidRDefault="00C85E52" w:rsidP="00C53A05">
      <w:pPr>
        <w:rPr>
          <w:rFonts w:ascii="Arial" w:hAnsi="Arial" w:cs="Arial"/>
          <w:sz w:val="18"/>
          <w:szCs w:val="18"/>
        </w:rPr>
      </w:pPr>
    </w:p>
    <w:p w14:paraId="1B09B87D" w14:textId="6DC6730B" w:rsidR="008B56F2" w:rsidRPr="00B66D33" w:rsidRDefault="008B56F2" w:rsidP="008B56F2">
      <w:pPr>
        <w:pStyle w:val="Heading1"/>
        <w:pBdr>
          <w:bottom w:val="single" w:sz="4" w:space="1" w:color="auto"/>
        </w:pBdr>
        <w:rPr>
          <w:rFonts w:ascii="Arial Black" w:hAnsi="Arial Black"/>
          <w:i w:val="0"/>
          <w:sz w:val="22"/>
        </w:rPr>
      </w:pPr>
      <w:r w:rsidRPr="00B66D33">
        <w:rPr>
          <w:rFonts w:ascii="Arial Black" w:hAnsi="Arial Black"/>
          <w:sz w:val="22"/>
        </w:rPr>
        <w:t xml:space="preserve">Question </w:t>
      </w:r>
      <w:r w:rsidRPr="008B56F2">
        <w:rPr>
          <w:rFonts w:ascii="Arial Black" w:hAnsi="Arial Black"/>
          <w:sz w:val="22"/>
        </w:rPr>
        <w:t>144B</w:t>
      </w:r>
    </w:p>
    <w:p w14:paraId="5EF749CE" w14:textId="0A81956A" w:rsidR="008B56F2" w:rsidRDefault="008B56F2" w:rsidP="008B56F2">
      <w:pPr>
        <w:pStyle w:val="Style3"/>
        <w:spacing w:before="0"/>
        <w:jc w:val="both"/>
        <w:rPr>
          <w:rFonts w:ascii="Arial" w:hAnsi="Arial" w:cs="Arial"/>
          <w:b/>
          <w:bCs/>
          <w:i/>
          <w:iCs w:val="0"/>
        </w:rPr>
      </w:pPr>
      <w:r w:rsidRPr="008F68BF">
        <w:rPr>
          <w:rFonts w:ascii="Arial" w:hAnsi="Arial" w:cs="Arial"/>
          <w:b/>
          <w:bCs/>
          <w:i/>
          <w:iCs w:val="0"/>
        </w:rPr>
        <w:t>Q</w:t>
      </w:r>
      <w:r w:rsidRPr="008B56F2">
        <w:rPr>
          <w:rFonts w:ascii="Arial" w:hAnsi="Arial" w:cs="Arial"/>
          <w:b/>
          <w:bCs/>
          <w:i/>
          <w:iCs w:val="0"/>
        </w:rPr>
        <w:t>144B</w:t>
      </w:r>
      <w:r w:rsidRPr="004070DF">
        <w:rPr>
          <w:rFonts w:ascii="Arial" w:hAnsi="Arial" w:cs="Arial"/>
          <w:b/>
          <w:bCs/>
          <w:i/>
          <w:iCs w:val="0"/>
        </w:rPr>
        <w:t>:</w:t>
      </w:r>
      <w:r w:rsidRPr="005E2A98">
        <w:rPr>
          <w:rFonts w:asciiTheme="minorHAnsi" w:hAnsiTheme="minorHAnsi" w:cs="Calibri"/>
          <w:bCs/>
          <w:iCs w:val="0"/>
        </w:rPr>
        <w:t xml:space="preserve"> </w:t>
      </w:r>
      <w:r w:rsidRPr="008B56F2">
        <w:rPr>
          <w:rFonts w:ascii="Arial" w:hAnsi="Arial" w:cs="Arial"/>
          <w:b/>
          <w:bCs/>
          <w:i/>
          <w:iCs w:val="0"/>
        </w:rPr>
        <w:t>And how much does respect in the world for the United States matter for American leaders when trying to achieve US foreign policy goals – a great deal, a fair amount, not very much or not at all?</w:t>
      </w:r>
    </w:p>
    <w:p w14:paraId="4FD75F18" w14:textId="77777777" w:rsidR="008B56F2" w:rsidRPr="00C53A05" w:rsidRDefault="008B56F2" w:rsidP="007C1EF8">
      <w:pPr>
        <w:rPr>
          <w:rFonts w:ascii="Arial" w:hAnsi="Arial" w:cs="Arial"/>
        </w:rPr>
      </w:pPr>
    </w:p>
    <w:p w14:paraId="1467EDD8" w14:textId="28079C1F" w:rsidR="008B56F2" w:rsidRDefault="008B56F2" w:rsidP="00D916CC">
      <w:pPr>
        <w:pStyle w:val="TableHeading"/>
        <w:widowControl/>
        <w:spacing w:after="0"/>
      </w:pPr>
      <w:r>
        <w:t>Q144B.  Respect for US Impact US Foreign Policy Goals (2018)</w:t>
      </w:r>
    </w:p>
    <w:p w14:paraId="721C2DF0" w14:textId="0788BD8A" w:rsidR="008B56F2" w:rsidRDefault="008B56F2" w:rsidP="00D916CC">
      <w:pPr>
        <w:pStyle w:val="TableText"/>
        <w:ind w:left="-105"/>
        <w:jc w:val="center"/>
        <w:rPr>
          <w:rFonts w:ascii="Arial" w:hAnsi="Arial"/>
          <w:b/>
          <w:szCs w:val="18"/>
          <w:u w:val="single"/>
        </w:rPr>
      </w:pPr>
      <w:r>
        <w:rPr>
          <w:rFonts w:ascii="Arial" w:hAnsi="Arial"/>
          <w:b/>
          <w:szCs w:val="18"/>
          <w:u w:val="single"/>
        </w:rPr>
        <w:t>(N=</w:t>
      </w:r>
      <w:r w:rsidRPr="005D6D03">
        <w:rPr>
          <w:rFonts w:ascii="Arial" w:hAnsi="Arial" w:cs="Arial"/>
          <w:b/>
          <w:szCs w:val="18"/>
          <w:u w:val="single"/>
        </w:rPr>
        <w:t>1035</w:t>
      </w:r>
      <w:r>
        <w:rPr>
          <w:rFonts w:ascii="Arial" w:hAnsi="Arial"/>
          <w:b/>
          <w:szCs w:val="18"/>
          <w:u w:val="single"/>
        </w:rPr>
        <w:t>)</w:t>
      </w:r>
    </w:p>
    <w:p w14:paraId="3E1B526A" w14:textId="77777777" w:rsidR="008B56F2" w:rsidRPr="00B166BF" w:rsidRDefault="008B56F2" w:rsidP="008B56F2">
      <w:pPr>
        <w:pStyle w:val="TableText"/>
        <w:ind w:left="-105"/>
        <w:jc w:val="center"/>
        <w:rPr>
          <w:rFonts w:ascii="Arial" w:hAnsi="Arial"/>
          <w:szCs w:val="18"/>
        </w:rPr>
      </w:pPr>
    </w:p>
    <w:tbl>
      <w:tblPr>
        <w:tblW w:w="5047" w:type="pct"/>
        <w:tblLook w:val="0000" w:firstRow="0" w:lastRow="0" w:firstColumn="0" w:lastColumn="0" w:noHBand="0" w:noVBand="0"/>
      </w:tblPr>
      <w:tblGrid>
        <w:gridCol w:w="3729"/>
        <w:gridCol w:w="1410"/>
        <w:gridCol w:w="1183"/>
        <w:gridCol w:w="1131"/>
        <w:gridCol w:w="1170"/>
        <w:gridCol w:w="1049"/>
        <w:gridCol w:w="757"/>
      </w:tblGrid>
      <w:tr w:rsidR="00703BE2" w14:paraId="6DBFEBFE" w14:textId="3E782A6B" w:rsidTr="001D2E2F">
        <w:trPr>
          <w:cantSplit/>
        </w:trPr>
        <w:tc>
          <w:tcPr>
            <w:tcW w:w="1788" w:type="pct"/>
            <w:vAlign w:val="bottom"/>
          </w:tcPr>
          <w:p w14:paraId="39357AA9" w14:textId="77777777" w:rsidR="00703BE2" w:rsidRDefault="00703BE2" w:rsidP="00703BE2">
            <w:pPr>
              <w:rPr>
                <w:rFonts w:ascii="Arial" w:hAnsi="Arial"/>
              </w:rPr>
            </w:pPr>
          </w:p>
        </w:tc>
        <w:tc>
          <w:tcPr>
            <w:tcW w:w="676" w:type="pct"/>
            <w:shd w:val="pct5" w:color="auto" w:fill="FFFFFF"/>
            <w:vAlign w:val="bottom"/>
          </w:tcPr>
          <w:p w14:paraId="53AF6A2E" w14:textId="78457E3D" w:rsidR="00703BE2" w:rsidRDefault="00703BE2" w:rsidP="00703BE2">
            <w:pPr>
              <w:pStyle w:val="TableText"/>
              <w:widowControl/>
              <w:ind w:left="-105"/>
              <w:jc w:val="center"/>
              <w:rPr>
                <w:rFonts w:ascii="Arial" w:hAnsi="Arial"/>
              </w:rPr>
            </w:pPr>
            <w:r w:rsidRPr="008B56F2">
              <w:rPr>
                <w:rFonts w:ascii="Arial" w:eastAsia="MS Mincho" w:hAnsi="Arial"/>
              </w:rPr>
              <w:t>A great deal</w:t>
            </w:r>
          </w:p>
        </w:tc>
        <w:tc>
          <w:tcPr>
            <w:tcW w:w="567" w:type="pct"/>
            <w:vAlign w:val="bottom"/>
          </w:tcPr>
          <w:p w14:paraId="0B8936D0" w14:textId="4BCBCC51" w:rsidR="00703BE2" w:rsidRDefault="00703BE2" w:rsidP="00703BE2">
            <w:pPr>
              <w:pStyle w:val="TableText"/>
              <w:widowControl/>
              <w:ind w:left="-105"/>
              <w:jc w:val="center"/>
              <w:rPr>
                <w:rFonts w:ascii="Arial" w:hAnsi="Arial"/>
              </w:rPr>
            </w:pPr>
            <w:r w:rsidRPr="008B56F2">
              <w:rPr>
                <w:rFonts w:ascii="Arial" w:eastAsia="MS Mincho" w:hAnsi="Arial"/>
              </w:rPr>
              <w:t>A fair amount</w:t>
            </w:r>
          </w:p>
        </w:tc>
        <w:tc>
          <w:tcPr>
            <w:tcW w:w="542" w:type="pct"/>
            <w:shd w:val="pct5" w:color="auto" w:fill="FFFFFF"/>
            <w:vAlign w:val="bottom"/>
          </w:tcPr>
          <w:p w14:paraId="2A0883B5" w14:textId="15E0AEAB" w:rsidR="00703BE2" w:rsidRDefault="00703BE2" w:rsidP="00703BE2">
            <w:pPr>
              <w:pStyle w:val="TableText"/>
              <w:widowControl/>
              <w:tabs>
                <w:tab w:val="decimal" w:pos="-6138"/>
                <w:tab w:val="decimal" w:pos="522"/>
              </w:tabs>
              <w:ind w:left="-105"/>
              <w:jc w:val="center"/>
              <w:rPr>
                <w:rFonts w:ascii="Arial" w:hAnsi="Arial"/>
              </w:rPr>
            </w:pPr>
            <w:r w:rsidRPr="008B56F2">
              <w:rPr>
                <w:rFonts w:ascii="Arial" w:hAnsi="Arial"/>
              </w:rPr>
              <w:t>Not very much</w:t>
            </w:r>
          </w:p>
        </w:tc>
        <w:tc>
          <w:tcPr>
            <w:tcW w:w="561" w:type="pct"/>
            <w:vAlign w:val="bottom"/>
          </w:tcPr>
          <w:p w14:paraId="0E5635FA" w14:textId="39188EFB" w:rsidR="00703BE2" w:rsidRDefault="00703BE2" w:rsidP="00703BE2">
            <w:pPr>
              <w:pStyle w:val="TableText"/>
              <w:widowControl/>
              <w:snapToGrid w:val="0"/>
              <w:ind w:left="-105"/>
              <w:jc w:val="center"/>
              <w:rPr>
                <w:rFonts w:ascii="Arial" w:hAnsi="Arial"/>
              </w:rPr>
            </w:pPr>
            <w:r w:rsidRPr="008B56F2">
              <w:rPr>
                <w:rFonts w:ascii="Arial" w:hAnsi="Arial"/>
              </w:rPr>
              <w:t>Not at all</w:t>
            </w:r>
          </w:p>
        </w:tc>
        <w:tc>
          <w:tcPr>
            <w:tcW w:w="503" w:type="pct"/>
            <w:shd w:val="clear" w:color="auto" w:fill="F2F2F2" w:themeFill="background1" w:themeFillShade="F2"/>
            <w:vAlign w:val="bottom"/>
          </w:tcPr>
          <w:p w14:paraId="23B18ECC" w14:textId="0C33642F" w:rsidR="00703BE2" w:rsidRDefault="00703BE2" w:rsidP="00703BE2">
            <w:pPr>
              <w:pStyle w:val="TableText"/>
              <w:widowControl/>
              <w:snapToGrid w:val="0"/>
              <w:ind w:left="-105"/>
              <w:jc w:val="center"/>
              <w:rPr>
                <w:rFonts w:ascii="Arial" w:hAnsi="Arial"/>
              </w:rPr>
            </w:pPr>
            <w:r>
              <w:rPr>
                <w:rFonts w:ascii="Arial" w:hAnsi="Arial"/>
              </w:rPr>
              <w:t>Refused</w:t>
            </w:r>
          </w:p>
        </w:tc>
        <w:tc>
          <w:tcPr>
            <w:tcW w:w="363" w:type="pct"/>
            <w:shd w:val="clear" w:color="auto" w:fill="FFFFFF" w:themeFill="background1"/>
            <w:vAlign w:val="bottom"/>
          </w:tcPr>
          <w:p w14:paraId="2F589280" w14:textId="5818444E" w:rsidR="00703BE2" w:rsidRDefault="00703BE2" w:rsidP="00703BE2">
            <w:pPr>
              <w:pStyle w:val="TableText"/>
              <w:widowControl/>
              <w:snapToGrid w:val="0"/>
              <w:ind w:left="-105"/>
              <w:jc w:val="center"/>
              <w:rPr>
                <w:rFonts w:ascii="Arial" w:hAnsi="Arial"/>
              </w:rPr>
            </w:pPr>
            <w:r>
              <w:rPr>
                <w:rFonts w:ascii="Arial" w:hAnsi="Arial"/>
              </w:rPr>
              <w:t>Total</w:t>
            </w:r>
          </w:p>
        </w:tc>
      </w:tr>
      <w:tr w:rsidR="00703BE2" w14:paraId="3794E34B" w14:textId="589B5FA2" w:rsidTr="001D2E2F">
        <w:trPr>
          <w:cantSplit/>
          <w:trHeight w:val="320"/>
        </w:trPr>
        <w:tc>
          <w:tcPr>
            <w:tcW w:w="1788" w:type="pct"/>
            <w:tcBorders>
              <w:bottom w:val="single" w:sz="4" w:space="0" w:color="auto"/>
            </w:tcBorders>
          </w:tcPr>
          <w:p w14:paraId="76CD5ED7" w14:textId="77777777" w:rsidR="00703BE2" w:rsidRDefault="00703BE2" w:rsidP="00703BE2">
            <w:pPr>
              <w:pStyle w:val="TableText"/>
              <w:widowControl/>
              <w:ind w:left="-105"/>
              <w:rPr>
                <w:rFonts w:ascii="Arial" w:hAnsi="Arial"/>
                <w:u w:val="single"/>
              </w:rPr>
            </w:pPr>
          </w:p>
        </w:tc>
        <w:tc>
          <w:tcPr>
            <w:tcW w:w="676" w:type="pct"/>
            <w:tcBorders>
              <w:bottom w:val="single" w:sz="4" w:space="0" w:color="auto"/>
            </w:tcBorders>
            <w:shd w:val="pct5" w:color="auto" w:fill="FFFFFF"/>
            <w:vAlign w:val="center"/>
          </w:tcPr>
          <w:p w14:paraId="3FBC49C7" w14:textId="77777777" w:rsidR="00703BE2" w:rsidRDefault="00703BE2" w:rsidP="00703BE2">
            <w:pPr>
              <w:pStyle w:val="TableText"/>
              <w:widowControl/>
              <w:ind w:left="-105"/>
              <w:jc w:val="center"/>
              <w:rPr>
                <w:rFonts w:ascii="Arial" w:hAnsi="Arial"/>
              </w:rPr>
            </w:pPr>
            <w:r>
              <w:rPr>
                <w:rFonts w:ascii="Arial" w:hAnsi="Arial"/>
              </w:rPr>
              <w:t>(%)</w:t>
            </w:r>
          </w:p>
        </w:tc>
        <w:tc>
          <w:tcPr>
            <w:tcW w:w="567" w:type="pct"/>
            <w:tcBorders>
              <w:bottom w:val="single" w:sz="4" w:space="0" w:color="auto"/>
            </w:tcBorders>
            <w:vAlign w:val="center"/>
          </w:tcPr>
          <w:p w14:paraId="356731E2" w14:textId="77777777" w:rsidR="00703BE2" w:rsidRDefault="00703BE2" w:rsidP="00703BE2">
            <w:pPr>
              <w:pStyle w:val="TableText"/>
              <w:widowControl/>
              <w:ind w:left="-105"/>
              <w:jc w:val="center"/>
              <w:rPr>
                <w:rFonts w:ascii="Arial" w:hAnsi="Arial"/>
              </w:rPr>
            </w:pPr>
            <w:r>
              <w:rPr>
                <w:rFonts w:ascii="Arial" w:hAnsi="Arial"/>
              </w:rPr>
              <w:t>(%)</w:t>
            </w:r>
          </w:p>
        </w:tc>
        <w:tc>
          <w:tcPr>
            <w:tcW w:w="542" w:type="pct"/>
            <w:tcBorders>
              <w:bottom w:val="single" w:sz="4" w:space="0" w:color="auto"/>
            </w:tcBorders>
            <w:shd w:val="pct5" w:color="auto" w:fill="FFFFFF"/>
            <w:vAlign w:val="center"/>
          </w:tcPr>
          <w:p w14:paraId="52F175BB" w14:textId="77777777" w:rsidR="00703BE2" w:rsidRDefault="00703BE2" w:rsidP="00703BE2">
            <w:pPr>
              <w:pStyle w:val="TableText"/>
              <w:widowControl/>
              <w:ind w:left="-105"/>
              <w:jc w:val="center"/>
              <w:rPr>
                <w:rFonts w:ascii="Arial" w:hAnsi="Arial"/>
              </w:rPr>
            </w:pPr>
            <w:r>
              <w:rPr>
                <w:rFonts w:ascii="Arial" w:hAnsi="Arial"/>
              </w:rPr>
              <w:t>(%)</w:t>
            </w:r>
          </w:p>
        </w:tc>
        <w:tc>
          <w:tcPr>
            <w:tcW w:w="561" w:type="pct"/>
            <w:tcBorders>
              <w:bottom w:val="single" w:sz="4" w:space="0" w:color="auto"/>
            </w:tcBorders>
            <w:vAlign w:val="center"/>
          </w:tcPr>
          <w:p w14:paraId="5F8F1D97" w14:textId="76C42456" w:rsidR="00703BE2" w:rsidRDefault="00703BE2" w:rsidP="00703BE2">
            <w:pPr>
              <w:pStyle w:val="TableText"/>
              <w:widowControl/>
              <w:snapToGrid w:val="0"/>
              <w:ind w:left="-105"/>
              <w:jc w:val="center"/>
              <w:rPr>
                <w:rFonts w:ascii="Arial" w:hAnsi="Arial"/>
              </w:rPr>
            </w:pPr>
            <w:r>
              <w:rPr>
                <w:rFonts w:ascii="Arial" w:hAnsi="Arial"/>
              </w:rPr>
              <w:t>(%)</w:t>
            </w:r>
          </w:p>
        </w:tc>
        <w:tc>
          <w:tcPr>
            <w:tcW w:w="503" w:type="pct"/>
            <w:tcBorders>
              <w:bottom w:val="single" w:sz="4" w:space="0" w:color="auto"/>
            </w:tcBorders>
            <w:shd w:val="clear" w:color="auto" w:fill="F2F2F2" w:themeFill="background1" w:themeFillShade="F2"/>
            <w:vAlign w:val="center"/>
          </w:tcPr>
          <w:p w14:paraId="143E5D7B" w14:textId="1C6165E7" w:rsidR="00703BE2" w:rsidRDefault="00703BE2" w:rsidP="00703BE2">
            <w:pPr>
              <w:pStyle w:val="TableText"/>
              <w:widowControl/>
              <w:snapToGrid w:val="0"/>
              <w:ind w:left="-105"/>
              <w:jc w:val="center"/>
              <w:rPr>
                <w:rFonts w:ascii="Arial" w:hAnsi="Arial"/>
              </w:rPr>
            </w:pPr>
            <w:r>
              <w:rPr>
                <w:rFonts w:ascii="Arial" w:hAnsi="Arial"/>
              </w:rPr>
              <w:t>(%)</w:t>
            </w:r>
          </w:p>
        </w:tc>
        <w:tc>
          <w:tcPr>
            <w:tcW w:w="363" w:type="pct"/>
            <w:tcBorders>
              <w:bottom w:val="single" w:sz="4" w:space="0" w:color="auto"/>
            </w:tcBorders>
            <w:shd w:val="clear" w:color="auto" w:fill="FFFFFF" w:themeFill="background1"/>
            <w:vAlign w:val="center"/>
          </w:tcPr>
          <w:p w14:paraId="34BA4B5B" w14:textId="360154BB" w:rsidR="00703BE2" w:rsidRDefault="00703BE2" w:rsidP="00703BE2">
            <w:pPr>
              <w:pStyle w:val="TableText"/>
              <w:widowControl/>
              <w:snapToGrid w:val="0"/>
              <w:ind w:left="-105"/>
              <w:jc w:val="center"/>
              <w:rPr>
                <w:rFonts w:ascii="Arial" w:hAnsi="Arial"/>
              </w:rPr>
            </w:pPr>
            <w:r>
              <w:rPr>
                <w:rFonts w:ascii="Arial" w:hAnsi="Arial"/>
              </w:rPr>
              <w:t>(%)</w:t>
            </w:r>
          </w:p>
        </w:tc>
      </w:tr>
      <w:tr w:rsidR="00703BE2" w14:paraId="637FE8EC" w14:textId="21E39638" w:rsidTr="001D2E2F">
        <w:trPr>
          <w:cantSplit/>
          <w:trHeight w:val="320"/>
        </w:trPr>
        <w:tc>
          <w:tcPr>
            <w:tcW w:w="1788" w:type="pct"/>
            <w:tcBorders>
              <w:top w:val="single" w:sz="4" w:space="0" w:color="auto"/>
              <w:bottom w:val="dotted" w:sz="4" w:space="0" w:color="auto"/>
            </w:tcBorders>
          </w:tcPr>
          <w:p w14:paraId="65E08325" w14:textId="77777777" w:rsidR="00703BE2" w:rsidRDefault="00703BE2" w:rsidP="00703BE2">
            <w:pPr>
              <w:pStyle w:val="TableText"/>
              <w:widowControl/>
              <w:ind w:left="-105"/>
              <w:rPr>
                <w:rFonts w:ascii="Arial" w:hAnsi="Arial"/>
                <w:u w:val="single"/>
              </w:rPr>
            </w:pPr>
            <w:r>
              <w:rPr>
                <w:rFonts w:ascii="Arial" w:hAnsi="Arial"/>
                <w:u w:val="single"/>
              </w:rPr>
              <w:t>Year</w:t>
            </w:r>
          </w:p>
        </w:tc>
        <w:tc>
          <w:tcPr>
            <w:tcW w:w="676" w:type="pct"/>
            <w:tcBorders>
              <w:top w:val="single" w:sz="4" w:space="0" w:color="auto"/>
              <w:bottom w:val="dotted" w:sz="4" w:space="0" w:color="auto"/>
            </w:tcBorders>
            <w:shd w:val="pct5" w:color="auto" w:fill="FFFFFF"/>
          </w:tcPr>
          <w:p w14:paraId="7114068B" w14:textId="77777777" w:rsidR="00703BE2" w:rsidRDefault="00703BE2" w:rsidP="00703BE2">
            <w:pPr>
              <w:pStyle w:val="TableText"/>
              <w:widowControl/>
              <w:ind w:left="-105"/>
              <w:jc w:val="center"/>
              <w:rPr>
                <w:rFonts w:ascii="Arial" w:hAnsi="Arial"/>
              </w:rPr>
            </w:pPr>
          </w:p>
        </w:tc>
        <w:tc>
          <w:tcPr>
            <w:tcW w:w="567" w:type="pct"/>
            <w:tcBorders>
              <w:top w:val="single" w:sz="4" w:space="0" w:color="auto"/>
              <w:bottom w:val="dotted" w:sz="4" w:space="0" w:color="auto"/>
            </w:tcBorders>
          </w:tcPr>
          <w:p w14:paraId="284BF61D" w14:textId="77777777" w:rsidR="00703BE2" w:rsidRDefault="00703BE2" w:rsidP="00703BE2">
            <w:pPr>
              <w:pStyle w:val="TableText"/>
              <w:widowControl/>
              <w:ind w:left="-105"/>
              <w:jc w:val="center"/>
              <w:rPr>
                <w:rFonts w:ascii="Arial" w:hAnsi="Arial"/>
              </w:rPr>
            </w:pPr>
          </w:p>
        </w:tc>
        <w:tc>
          <w:tcPr>
            <w:tcW w:w="542" w:type="pct"/>
            <w:tcBorders>
              <w:top w:val="single" w:sz="4" w:space="0" w:color="auto"/>
              <w:bottom w:val="dotted" w:sz="4" w:space="0" w:color="auto"/>
            </w:tcBorders>
            <w:shd w:val="pct5" w:color="auto" w:fill="FFFFFF"/>
          </w:tcPr>
          <w:p w14:paraId="052D7481" w14:textId="77777777" w:rsidR="00703BE2" w:rsidRDefault="00703BE2" w:rsidP="00703BE2">
            <w:pPr>
              <w:pStyle w:val="TableText"/>
              <w:widowControl/>
              <w:ind w:left="-105"/>
              <w:jc w:val="center"/>
              <w:rPr>
                <w:rFonts w:ascii="Arial" w:hAnsi="Arial"/>
              </w:rPr>
            </w:pPr>
          </w:p>
        </w:tc>
        <w:tc>
          <w:tcPr>
            <w:tcW w:w="561" w:type="pct"/>
            <w:tcBorders>
              <w:top w:val="single" w:sz="4" w:space="0" w:color="auto"/>
              <w:bottom w:val="dotted" w:sz="4" w:space="0" w:color="auto"/>
            </w:tcBorders>
          </w:tcPr>
          <w:p w14:paraId="1215257D" w14:textId="77777777" w:rsidR="00703BE2" w:rsidRDefault="00703BE2" w:rsidP="00703BE2">
            <w:pPr>
              <w:pStyle w:val="TableText"/>
              <w:widowControl/>
              <w:tabs>
                <w:tab w:val="decimal" w:pos="-6138"/>
                <w:tab w:val="decimal" w:pos="522"/>
              </w:tabs>
              <w:ind w:left="-105"/>
              <w:jc w:val="center"/>
              <w:rPr>
                <w:rFonts w:ascii="Arial" w:hAnsi="Arial"/>
              </w:rPr>
            </w:pPr>
          </w:p>
        </w:tc>
        <w:tc>
          <w:tcPr>
            <w:tcW w:w="503" w:type="pct"/>
            <w:tcBorders>
              <w:top w:val="single" w:sz="4" w:space="0" w:color="auto"/>
              <w:bottom w:val="dotted" w:sz="4" w:space="0" w:color="auto"/>
            </w:tcBorders>
            <w:shd w:val="clear" w:color="auto" w:fill="F2F2F2" w:themeFill="background1" w:themeFillShade="F2"/>
          </w:tcPr>
          <w:p w14:paraId="3BDB34A8" w14:textId="106F1F6C" w:rsidR="00703BE2" w:rsidRDefault="00703BE2" w:rsidP="00703BE2">
            <w:pPr>
              <w:pStyle w:val="TableText"/>
              <w:widowControl/>
              <w:tabs>
                <w:tab w:val="decimal" w:pos="-6138"/>
                <w:tab w:val="decimal" w:pos="522"/>
              </w:tabs>
              <w:ind w:left="-105"/>
              <w:jc w:val="center"/>
              <w:rPr>
                <w:rFonts w:ascii="Arial" w:hAnsi="Arial"/>
              </w:rPr>
            </w:pPr>
          </w:p>
        </w:tc>
        <w:tc>
          <w:tcPr>
            <w:tcW w:w="363" w:type="pct"/>
            <w:tcBorders>
              <w:top w:val="single" w:sz="4" w:space="0" w:color="auto"/>
              <w:bottom w:val="dotted" w:sz="4" w:space="0" w:color="auto"/>
            </w:tcBorders>
            <w:shd w:val="clear" w:color="auto" w:fill="FFFFFF" w:themeFill="background1"/>
          </w:tcPr>
          <w:p w14:paraId="4713B5A4" w14:textId="77777777" w:rsidR="00703BE2" w:rsidRDefault="00703BE2" w:rsidP="00703BE2">
            <w:pPr>
              <w:pStyle w:val="TableText"/>
              <w:widowControl/>
              <w:tabs>
                <w:tab w:val="decimal" w:pos="-6138"/>
                <w:tab w:val="decimal" w:pos="522"/>
              </w:tabs>
              <w:ind w:left="-105"/>
              <w:jc w:val="center"/>
              <w:rPr>
                <w:rFonts w:ascii="Arial" w:hAnsi="Arial"/>
              </w:rPr>
            </w:pPr>
          </w:p>
        </w:tc>
      </w:tr>
      <w:tr w:rsidR="001D2E2F" w14:paraId="0BE883E2" w14:textId="1EB42AB4" w:rsidTr="001D2E2F">
        <w:trPr>
          <w:cantSplit/>
          <w:trHeight w:val="320"/>
        </w:trPr>
        <w:tc>
          <w:tcPr>
            <w:tcW w:w="1788" w:type="pct"/>
            <w:tcBorders>
              <w:top w:val="dotted" w:sz="4" w:space="0" w:color="auto"/>
              <w:bottom w:val="single" w:sz="4" w:space="0" w:color="auto"/>
            </w:tcBorders>
            <w:vAlign w:val="center"/>
          </w:tcPr>
          <w:p w14:paraId="3D17820C" w14:textId="77777777" w:rsidR="001D2E2F" w:rsidRPr="000D7D0B" w:rsidRDefault="001D2E2F" w:rsidP="00703BE2">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676" w:type="pct"/>
            <w:tcBorders>
              <w:top w:val="dotted" w:sz="4" w:space="0" w:color="auto"/>
              <w:bottom w:val="single" w:sz="4" w:space="0" w:color="auto"/>
            </w:tcBorders>
            <w:shd w:val="pct5" w:color="auto" w:fill="FFFFFF"/>
            <w:vAlign w:val="center"/>
          </w:tcPr>
          <w:p w14:paraId="49E4D7CE" w14:textId="1ACB8210" w:rsidR="001D2E2F" w:rsidRPr="001D2E2F" w:rsidRDefault="001D2E2F" w:rsidP="001D2E2F">
            <w:pPr>
              <w:ind w:left="-105"/>
              <w:jc w:val="center"/>
              <w:rPr>
                <w:rFonts w:ascii="Arial" w:hAnsi="Arial" w:cs="Arial"/>
                <w:color w:val="000000"/>
                <w:sz w:val="18"/>
                <w:szCs w:val="18"/>
              </w:rPr>
            </w:pPr>
            <w:r w:rsidRPr="001D2E2F">
              <w:rPr>
                <w:rFonts w:ascii="Arial" w:hAnsi="Arial" w:cs="Arial"/>
                <w:color w:val="000000"/>
                <w:sz w:val="18"/>
                <w:szCs w:val="20"/>
              </w:rPr>
              <w:t>57</w:t>
            </w:r>
          </w:p>
        </w:tc>
        <w:tc>
          <w:tcPr>
            <w:tcW w:w="567" w:type="pct"/>
            <w:tcBorders>
              <w:top w:val="dotted" w:sz="4" w:space="0" w:color="auto"/>
              <w:bottom w:val="single" w:sz="4" w:space="0" w:color="auto"/>
            </w:tcBorders>
            <w:vAlign w:val="center"/>
          </w:tcPr>
          <w:p w14:paraId="6B37E4AE" w14:textId="0C497310" w:rsidR="001D2E2F" w:rsidRPr="001D2E2F" w:rsidRDefault="001D2E2F" w:rsidP="001D2E2F">
            <w:pPr>
              <w:ind w:left="-105"/>
              <w:jc w:val="center"/>
              <w:rPr>
                <w:rFonts w:ascii="Arial" w:hAnsi="Arial" w:cs="Arial"/>
                <w:color w:val="000000"/>
                <w:sz w:val="18"/>
                <w:szCs w:val="18"/>
              </w:rPr>
            </w:pPr>
            <w:r w:rsidRPr="001D2E2F">
              <w:rPr>
                <w:rFonts w:ascii="Arial" w:hAnsi="Arial" w:cs="Arial"/>
                <w:color w:val="000000"/>
                <w:sz w:val="18"/>
                <w:szCs w:val="20"/>
              </w:rPr>
              <w:t>31</w:t>
            </w:r>
          </w:p>
        </w:tc>
        <w:tc>
          <w:tcPr>
            <w:tcW w:w="542" w:type="pct"/>
            <w:tcBorders>
              <w:top w:val="dotted" w:sz="4" w:space="0" w:color="auto"/>
              <w:bottom w:val="single" w:sz="4" w:space="0" w:color="auto"/>
            </w:tcBorders>
            <w:shd w:val="pct5" w:color="auto" w:fill="FFFFFF"/>
            <w:vAlign w:val="center"/>
          </w:tcPr>
          <w:p w14:paraId="5A4CE829" w14:textId="78CFD8B8" w:rsidR="001D2E2F" w:rsidRPr="001D2E2F" w:rsidRDefault="001D2E2F" w:rsidP="001D2E2F">
            <w:pPr>
              <w:ind w:left="-105"/>
              <w:jc w:val="center"/>
              <w:rPr>
                <w:rFonts w:ascii="Arial" w:hAnsi="Arial" w:cs="Arial"/>
                <w:color w:val="000000"/>
                <w:sz w:val="18"/>
                <w:szCs w:val="18"/>
              </w:rPr>
            </w:pPr>
            <w:r w:rsidRPr="001D2E2F">
              <w:rPr>
                <w:rFonts w:ascii="Arial" w:hAnsi="Arial" w:cs="Arial"/>
                <w:color w:val="000000"/>
                <w:sz w:val="18"/>
                <w:szCs w:val="20"/>
              </w:rPr>
              <w:t>8</w:t>
            </w:r>
          </w:p>
        </w:tc>
        <w:tc>
          <w:tcPr>
            <w:tcW w:w="561" w:type="pct"/>
            <w:tcBorders>
              <w:top w:val="dotted" w:sz="4" w:space="0" w:color="auto"/>
              <w:bottom w:val="single" w:sz="4" w:space="0" w:color="auto"/>
            </w:tcBorders>
            <w:vAlign w:val="center"/>
          </w:tcPr>
          <w:p w14:paraId="0B3D491B" w14:textId="58B9F59E" w:rsidR="001D2E2F" w:rsidRPr="001D2E2F" w:rsidRDefault="001D2E2F" w:rsidP="001D2E2F">
            <w:pPr>
              <w:snapToGrid w:val="0"/>
              <w:ind w:left="-105"/>
              <w:jc w:val="center"/>
              <w:rPr>
                <w:rFonts w:ascii="Arial" w:hAnsi="Arial" w:cs="Arial"/>
                <w:sz w:val="18"/>
                <w:szCs w:val="18"/>
              </w:rPr>
            </w:pPr>
            <w:r w:rsidRPr="001D2E2F">
              <w:rPr>
                <w:rFonts w:ascii="Arial" w:hAnsi="Arial" w:cs="Arial"/>
                <w:color w:val="000000"/>
                <w:sz w:val="18"/>
                <w:szCs w:val="20"/>
              </w:rPr>
              <w:t>3</w:t>
            </w:r>
          </w:p>
        </w:tc>
        <w:tc>
          <w:tcPr>
            <w:tcW w:w="503" w:type="pct"/>
            <w:tcBorders>
              <w:top w:val="dotted" w:sz="4" w:space="0" w:color="auto"/>
              <w:bottom w:val="single" w:sz="4" w:space="0" w:color="auto"/>
            </w:tcBorders>
            <w:shd w:val="clear" w:color="auto" w:fill="F2F2F2" w:themeFill="background1" w:themeFillShade="F2"/>
            <w:vAlign w:val="center"/>
          </w:tcPr>
          <w:p w14:paraId="53735DF6" w14:textId="71108217" w:rsidR="001D2E2F" w:rsidRPr="001D2E2F" w:rsidRDefault="001D2E2F" w:rsidP="001D2E2F">
            <w:pPr>
              <w:snapToGrid w:val="0"/>
              <w:ind w:left="-105"/>
              <w:jc w:val="center"/>
              <w:rPr>
                <w:rFonts w:ascii="Arial" w:hAnsi="Arial" w:cs="Arial"/>
                <w:sz w:val="18"/>
                <w:szCs w:val="18"/>
              </w:rPr>
            </w:pPr>
            <w:r w:rsidRPr="001D2E2F">
              <w:rPr>
                <w:rFonts w:ascii="Arial" w:hAnsi="Arial" w:cs="Arial"/>
                <w:color w:val="000000"/>
                <w:sz w:val="18"/>
                <w:szCs w:val="20"/>
              </w:rPr>
              <w:t>0</w:t>
            </w:r>
          </w:p>
        </w:tc>
        <w:tc>
          <w:tcPr>
            <w:tcW w:w="363" w:type="pct"/>
            <w:tcBorders>
              <w:top w:val="dotted" w:sz="4" w:space="0" w:color="auto"/>
              <w:bottom w:val="single" w:sz="4" w:space="0" w:color="auto"/>
            </w:tcBorders>
            <w:shd w:val="clear" w:color="auto" w:fill="FFFFFF" w:themeFill="background1"/>
            <w:vAlign w:val="center"/>
          </w:tcPr>
          <w:p w14:paraId="6B11DB25" w14:textId="6C1C4F17" w:rsidR="001D2E2F" w:rsidRPr="00225798" w:rsidRDefault="001D2E2F" w:rsidP="00703BE2">
            <w:pPr>
              <w:snapToGrid w:val="0"/>
              <w:ind w:left="-105"/>
              <w:jc w:val="center"/>
              <w:rPr>
                <w:rFonts w:ascii="Arial" w:hAnsi="Arial" w:cs="Arial"/>
                <w:sz w:val="18"/>
                <w:szCs w:val="18"/>
              </w:rPr>
            </w:pPr>
            <w:r w:rsidRPr="00225798">
              <w:rPr>
                <w:rFonts w:ascii="Arial" w:hAnsi="Arial" w:cs="Arial"/>
                <w:sz w:val="18"/>
                <w:szCs w:val="18"/>
              </w:rPr>
              <w:t>100</w:t>
            </w:r>
          </w:p>
        </w:tc>
      </w:tr>
    </w:tbl>
    <w:p w14:paraId="399B5238" w14:textId="7FA3402C" w:rsidR="003C56AE" w:rsidRDefault="003C56AE" w:rsidP="00C53A05">
      <w:pPr>
        <w:rPr>
          <w:rFonts w:ascii="Arial" w:hAnsi="Arial" w:cs="Arial"/>
          <w:sz w:val="18"/>
          <w:szCs w:val="18"/>
        </w:rPr>
      </w:pPr>
    </w:p>
    <w:p w14:paraId="34E1D890" w14:textId="77777777" w:rsidR="00D17A85" w:rsidRDefault="00D17A85" w:rsidP="00C53A05">
      <w:pPr>
        <w:rPr>
          <w:rFonts w:ascii="Arial" w:hAnsi="Arial" w:cs="Arial"/>
          <w:sz w:val="18"/>
          <w:szCs w:val="18"/>
        </w:rPr>
      </w:pPr>
    </w:p>
    <w:p w14:paraId="361F7A52" w14:textId="77777777" w:rsidR="003C56AE" w:rsidRDefault="003C56AE" w:rsidP="003C56AE">
      <w:pPr>
        <w:pStyle w:val="Heading1"/>
        <w:pBdr>
          <w:bottom w:val="single" w:sz="4" w:space="1" w:color="auto"/>
        </w:pBdr>
        <w:rPr>
          <w:rFonts w:ascii="Arial Black" w:hAnsi="Arial Black"/>
          <w:sz w:val="22"/>
        </w:rPr>
      </w:pPr>
      <w:r>
        <w:rPr>
          <w:rFonts w:ascii="Arial Black" w:hAnsi="Arial Black"/>
          <w:sz w:val="22"/>
        </w:rPr>
        <w:t>Question 26</w:t>
      </w:r>
    </w:p>
    <w:p w14:paraId="70A4728E" w14:textId="77777777" w:rsidR="003C56AE" w:rsidRDefault="003C56AE" w:rsidP="003C56AE">
      <w:pPr>
        <w:pStyle w:val="Heading3"/>
        <w:spacing w:before="0" w:after="0"/>
        <w:rPr>
          <w:b w:val="0"/>
        </w:rPr>
      </w:pPr>
      <w:r>
        <w:rPr>
          <w:i/>
          <w:sz w:val="22"/>
          <w:szCs w:val="22"/>
        </w:rPr>
        <w:t xml:space="preserve">Question 26:  </w:t>
      </w:r>
      <w:r w:rsidRPr="00C8122B">
        <w:rPr>
          <w:i/>
          <w:sz w:val="22"/>
          <w:szCs w:val="22"/>
        </w:rPr>
        <w:t>Next I’d like you to please imagine that you get to choose how to spend $100 of your tax money to make up the following areas of the U.S. government budget.  For each item, please let us know how many dollars you’d prefer to spend for each item.  You must spend all $100.</w:t>
      </w:r>
    </w:p>
    <w:p w14:paraId="6FCB9876" w14:textId="77777777" w:rsidR="003C56AE" w:rsidRPr="007C1EF8" w:rsidRDefault="003C56AE" w:rsidP="007C1EF8">
      <w:pPr>
        <w:rPr>
          <w:rFonts w:ascii="Arial" w:hAnsi="Arial" w:cs="Arial"/>
        </w:rPr>
      </w:pPr>
    </w:p>
    <w:tbl>
      <w:tblPr>
        <w:tblW w:w="10595" w:type="dxa"/>
        <w:jc w:val="center"/>
        <w:tblLayout w:type="fixed"/>
        <w:tblLook w:val="0000" w:firstRow="0" w:lastRow="0" w:firstColumn="0" w:lastColumn="0" w:noHBand="0" w:noVBand="0"/>
      </w:tblPr>
      <w:tblGrid>
        <w:gridCol w:w="1436"/>
        <w:gridCol w:w="720"/>
        <w:gridCol w:w="816"/>
        <w:gridCol w:w="609"/>
        <w:gridCol w:w="609"/>
        <w:gridCol w:w="609"/>
        <w:gridCol w:w="610"/>
        <w:gridCol w:w="609"/>
        <w:gridCol w:w="609"/>
        <w:gridCol w:w="610"/>
        <w:gridCol w:w="609"/>
        <w:gridCol w:w="609"/>
        <w:gridCol w:w="610"/>
        <w:gridCol w:w="810"/>
        <w:gridCol w:w="720"/>
      </w:tblGrid>
      <w:tr w:rsidR="003C56AE" w14:paraId="7DC65760" w14:textId="77777777" w:rsidTr="00D90964">
        <w:trPr>
          <w:cantSplit/>
          <w:jc w:val="center"/>
        </w:trPr>
        <w:tc>
          <w:tcPr>
            <w:tcW w:w="10595" w:type="dxa"/>
            <w:gridSpan w:val="15"/>
          </w:tcPr>
          <w:p w14:paraId="70A4CFD7" w14:textId="63D40CEE" w:rsidR="003C56AE" w:rsidRDefault="003C56AE" w:rsidP="00D916CC">
            <w:pPr>
              <w:pStyle w:val="TableHeading"/>
              <w:widowControl/>
              <w:tabs>
                <w:tab w:val="left" w:pos="9524"/>
              </w:tabs>
              <w:spacing w:after="0"/>
            </w:pPr>
            <w:bookmarkStart w:id="4" w:name="OLE_LINK33"/>
            <w:r>
              <w:t xml:space="preserve">Q26/1.  </w:t>
            </w:r>
            <w:r w:rsidRPr="00C8122B">
              <w:t>Education</w:t>
            </w:r>
            <w:bookmarkEnd w:id="4"/>
            <w:r w:rsidRPr="00C8122B">
              <w:rPr>
                <w:rStyle w:val="FootnoteReference"/>
                <w:vertAlign w:val="baseline"/>
              </w:rPr>
              <w:t xml:space="preserve"> </w:t>
            </w:r>
            <w:r w:rsidR="007A7DBB" w:rsidRPr="007A7DBB">
              <w:t>(2014, 2018)</w:t>
            </w:r>
          </w:p>
        </w:tc>
      </w:tr>
      <w:tr w:rsidR="003C56AE" w14:paraId="75FDFFF7" w14:textId="77777777" w:rsidTr="00D90964">
        <w:trPr>
          <w:cantSplit/>
          <w:jc w:val="center"/>
        </w:trPr>
        <w:tc>
          <w:tcPr>
            <w:tcW w:w="1436" w:type="dxa"/>
          </w:tcPr>
          <w:p w14:paraId="3D12E9D9" w14:textId="77777777" w:rsidR="003C56AE" w:rsidRDefault="003C56AE" w:rsidP="00D916CC">
            <w:pPr>
              <w:pStyle w:val="TableText"/>
              <w:widowControl/>
              <w:rPr>
                <w:rFonts w:ascii="Arial" w:hAnsi="Arial"/>
              </w:rPr>
            </w:pPr>
          </w:p>
        </w:tc>
        <w:tc>
          <w:tcPr>
            <w:tcW w:w="9159" w:type="dxa"/>
            <w:gridSpan w:val="14"/>
          </w:tcPr>
          <w:p w14:paraId="01EE3188" w14:textId="2698FB24"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19A1F9EF" w14:textId="6294CFA1" w:rsidR="003C56AE" w:rsidRPr="00B166BF" w:rsidRDefault="003C56AE" w:rsidP="00D916CC">
            <w:pPr>
              <w:pStyle w:val="TableText"/>
              <w:widowControl/>
              <w:jc w:val="center"/>
              <w:rPr>
                <w:rFonts w:ascii="Arial" w:hAnsi="Arial"/>
                <w:szCs w:val="18"/>
              </w:rPr>
            </w:pPr>
          </w:p>
        </w:tc>
      </w:tr>
      <w:tr w:rsidR="003C56AE" w:rsidRPr="003D13D1" w14:paraId="1D22ACE9" w14:textId="77777777" w:rsidTr="00D90964">
        <w:trPr>
          <w:cantSplit/>
          <w:jc w:val="center"/>
        </w:trPr>
        <w:tc>
          <w:tcPr>
            <w:tcW w:w="1436" w:type="dxa"/>
            <w:tcBorders>
              <w:bottom w:val="single" w:sz="4" w:space="0" w:color="auto"/>
            </w:tcBorders>
            <w:vAlign w:val="bottom"/>
          </w:tcPr>
          <w:p w14:paraId="2C51A523"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5338F3AD"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4AE90405"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684C1B4A"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4ABFE02A"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3E0795E2"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440DC4C9"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5F432A02"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2EAF8A82"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1F6179C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7989143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1AD87A4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7DD81E4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670F83B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593D7E4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2721CEAC"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5702596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102C91B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18E0114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670274F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644D910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0EC191F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33094AB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0684C2E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2E35B8AA"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720" w:type="dxa"/>
            <w:tcBorders>
              <w:bottom w:val="single" w:sz="4" w:space="0" w:color="auto"/>
            </w:tcBorders>
            <w:shd w:val="clear" w:color="auto" w:fill="FFFFFF"/>
            <w:vAlign w:val="bottom"/>
          </w:tcPr>
          <w:p w14:paraId="5DFA13B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5DD26782"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6BD9C9E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2D82E86E" w14:textId="77777777" w:rsidTr="00D90964">
        <w:trPr>
          <w:cantSplit/>
          <w:jc w:val="center"/>
        </w:trPr>
        <w:tc>
          <w:tcPr>
            <w:tcW w:w="1436" w:type="dxa"/>
            <w:tcBorders>
              <w:top w:val="single" w:sz="4" w:space="0" w:color="auto"/>
            </w:tcBorders>
            <w:vAlign w:val="center"/>
          </w:tcPr>
          <w:p w14:paraId="565016F9"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598E2E5D"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3E9592CE"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0B2DCDB1"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7738C581"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57FDEDA2"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43923EC9"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5C7F842D"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22FEA66A"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1E42F1D9"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0944D44C"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30911F82"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4A728509"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266676B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720" w:type="dxa"/>
            <w:tcBorders>
              <w:top w:val="single" w:sz="4" w:space="0" w:color="auto"/>
            </w:tcBorders>
            <w:shd w:val="clear" w:color="auto" w:fill="FFFFFF"/>
            <w:vAlign w:val="center"/>
          </w:tcPr>
          <w:p w14:paraId="43E46EFE"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20D9F6E9" w14:textId="77777777" w:rsidTr="00D90964">
        <w:trPr>
          <w:cantSplit/>
          <w:trHeight w:val="320"/>
          <w:jc w:val="center"/>
        </w:trPr>
        <w:tc>
          <w:tcPr>
            <w:tcW w:w="1436" w:type="dxa"/>
            <w:tcBorders>
              <w:top w:val="dotted" w:sz="6" w:space="0" w:color="auto"/>
              <w:bottom w:val="dotted" w:sz="4" w:space="0" w:color="auto"/>
            </w:tcBorders>
            <w:vAlign w:val="center"/>
          </w:tcPr>
          <w:p w14:paraId="121B9BDB"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4836D682"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21.56</w:t>
            </w:r>
          </w:p>
        </w:tc>
        <w:tc>
          <w:tcPr>
            <w:tcW w:w="816" w:type="dxa"/>
            <w:tcBorders>
              <w:top w:val="dotted" w:sz="6" w:space="0" w:color="auto"/>
              <w:bottom w:val="dotted" w:sz="4" w:space="0" w:color="auto"/>
            </w:tcBorders>
            <w:shd w:val="clear" w:color="auto" w:fill="FFFFFF"/>
            <w:vAlign w:val="center"/>
          </w:tcPr>
          <w:p w14:paraId="7AD00AAC"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20</w:t>
            </w:r>
          </w:p>
        </w:tc>
        <w:tc>
          <w:tcPr>
            <w:tcW w:w="609" w:type="dxa"/>
            <w:tcBorders>
              <w:top w:val="dotted" w:sz="6" w:space="0" w:color="auto"/>
              <w:bottom w:val="dotted" w:sz="4" w:space="0" w:color="auto"/>
            </w:tcBorders>
            <w:shd w:val="pct5" w:color="auto" w:fill="auto"/>
            <w:vAlign w:val="center"/>
          </w:tcPr>
          <w:p w14:paraId="1A365356"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30</w:t>
            </w:r>
          </w:p>
        </w:tc>
        <w:tc>
          <w:tcPr>
            <w:tcW w:w="609" w:type="dxa"/>
            <w:tcBorders>
              <w:top w:val="dotted" w:sz="6" w:space="0" w:color="auto"/>
              <w:bottom w:val="dotted" w:sz="4" w:space="0" w:color="auto"/>
            </w:tcBorders>
            <w:shd w:val="clear" w:color="auto" w:fill="auto"/>
            <w:vAlign w:val="center"/>
          </w:tcPr>
          <w:p w14:paraId="3127BE9E"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36</w:t>
            </w:r>
          </w:p>
        </w:tc>
        <w:tc>
          <w:tcPr>
            <w:tcW w:w="609" w:type="dxa"/>
            <w:tcBorders>
              <w:top w:val="dotted" w:sz="6" w:space="0" w:color="auto"/>
              <w:bottom w:val="dotted" w:sz="4" w:space="0" w:color="auto"/>
            </w:tcBorders>
            <w:shd w:val="pct5" w:color="auto" w:fill="auto"/>
            <w:vAlign w:val="center"/>
          </w:tcPr>
          <w:p w14:paraId="5CC88BF6"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15</w:t>
            </w:r>
          </w:p>
        </w:tc>
        <w:tc>
          <w:tcPr>
            <w:tcW w:w="610" w:type="dxa"/>
            <w:tcBorders>
              <w:top w:val="dotted" w:sz="6" w:space="0" w:color="auto"/>
              <w:bottom w:val="dotted" w:sz="4" w:space="0" w:color="auto"/>
            </w:tcBorders>
            <w:shd w:val="clear" w:color="auto" w:fill="FFFFFF"/>
            <w:vAlign w:val="center"/>
          </w:tcPr>
          <w:p w14:paraId="14AE5109"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5</w:t>
            </w:r>
          </w:p>
        </w:tc>
        <w:tc>
          <w:tcPr>
            <w:tcW w:w="609" w:type="dxa"/>
            <w:tcBorders>
              <w:top w:val="dotted" w:sz="6" w:space="0" w:color="auto"/>
              <w:bottom w:val="dotted" w:sz="4" w:space="0" w:color="auto"/>
            </w:tcBorders>
            <w:shd w:val="pct5" w:color="auto" w:fill="auto"/>
            <w:vAlign w:val="center"/>
          </w:tcPr>
          <w:p w14:paraId="7E6772A0"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7</w:t>
            </w:r>
          </w:p>
        </w:tc>
        <w:tc>
          <w:tcPr>
            <w:tcW w:w="609" w:type="dxa"/>
            <w:tcBorders>
              <w:top w:val="dotted" w:sz="6" w:space="0" w:color="auto"/>
              <w:bottom w:val="dotted" w:sz="4" w:space="0" w:color="auto"/>
            </w:tcBorders>
            <w:shd w:val="clear" w:color="auto" w:fill="auto"/>
            <w:vAlign w:val="center"/>
          </w:tcPr>
          <w:p w14:paraId="61A55258"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w:t>
            </w:r>
          </w:p>
        </w:tc>
        <w:tc>
          <w:tcPr>
            <w:tcW w:w="610" w:type="dxa"/>
            <w:tcBorders>
              <w:top w:val="dotted" w:sz="6" w:space="0" w:color="auto"/>
              <w:bottom w:val="dotted" w:sz="4" w:space="0" w:color="auto"/>
            </w:tcBorders>
            <w:shd w:val="pct5" w:color="auto" w:fill="auto"/>
            <w:vAlign w:val="center"/>
          </w:tcPr>
          <w:p w14:paraId="1E54DB4E"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386DF0F0"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w:t>
            </w:r>
          </w:p>
        </w:tc>
        <w:tc>
          <w:tcPr>
            <w:tcW w:w="609" w:type="dxa"/>
            <w:tcBorders>
              <w:top w:val="dotted" w:sz="6" w:space="0" w:color="auto"/>
              <w:bottom w:val="dotted" w:sz="4" w:space="0" w:color="auto"/>
            </w:tcBorders>
            <w:shd w:val="pct5" w:color="auto" w:fill="auto"/>
            <w:vAlign w:val="center"/>
          </w:tcPr>
          <w:p w14:paraId="6CC10A77"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44BB6AEB"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w:t>
            </w:r>
          </w:p>
        </w:tc>
        <w:tc>
          <w:tcPr>
            <w:tcW w:w="810" w:type="dxa"/>
            <w:tcBorders>
              <w:top w:val="dotted" w:sz="6" w:space="0" w:color="auto"/>
              <w:bottom w:val="dotted" w:sz="4" w:space="0" w:color="auto"/>
            </w:tcBorders>
            <w:shd w:val="pct5" w:color="auto" w:fill="auto"/>
            <w:vAlign w:val="center"/>
          </w:tcPr>
          <w:p w14:paraId="6501A497"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720" w:type="dxa"/>
            <w:tcBorders>
              <w:top w:val="dotted" w:sz="6" w:space="0" w:color="auto"/>
              <w:bottom w:val="dotted" w:sz="4" w:space="0" w:color="auto"/>
            </w:tcBorders>
            <w:shd w:val="clear" w:color="auto" w:fill="FFFFFF"/>
            <w:vAlign w:val="center"/>
          </w:tcPr>
          <w:p w14:paraId="0B14324A"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6E760A41" w14:textId="77777777" w:rsidTr="00D90964">
        <w:trPr>
          <w:cantSplit/>
          <w:trHeight w:val="320"/>
          <w:jc w:val="center"/>
        </w:trPr>
        <w:tc>
          <w:tcPr>
            <w:tcW w:w="1436" w:type="dxa"/>
            <w:tcBorders>
              <w:top w:val="dotted" w:sz="4" w:space="0" w:color="auto"/>
              <w:bottom w:val="dotted" w:sz="4" w:space="0" w:color="auto"/>
            </w:tcBorders>
            <w:vAlign w:val="center"/>
          </w:tcPr>
          <w:p w14:paraId="64E1FAB2"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4C5B6564"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21.60</w:t>
            </w:r>
          </w:p>
        </w:tc>
        <w:tc>
          <w:tcPr>
            <w:tcW w:w="816" w:type="dxa"/>
            <w:tcBorders>
              <w:top w:val="dotted" w:sz="4" w:space="0" w:color="auto"/>
              <w:bottom w:val="dotted" w:sz="4" w:space="0" w:color="auto"/>
            </w:tcBorders>
            <w:shd w:val="clear" w:color="auto" w:fill="FFFFFF"/>
            <w:vAlign w:val="center"/>
          </w:tcPr>
          <w:p w14:paraId="694D884A"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20</w:t>
            </w:r>
          </w:p>
        </w:tc>
        <w:tc>
          <w:tcPr>
            <w:tcW w:w="609" w:type="dxa"/>
            <w:tcBorders>
              <w:top w:val="dotted" w:sz="4" w:space="0" w:color="auto"/>
              <w:bottom w:val="dotted" w:sz="4" w:space="0" w:color="auto"/>
            </w:tcBorders>
            <w:shd w:val="pct5" w:color="auto" w:fill="auto"/>
            <w:vAlign w:val="center"/>
          </w:tcPr>
          <w:p w14:paraId="5E726C5A" w14:textId="77777777" w:rsidR="003C56AE" w:rsidRPr="00566B90" w:rsidRDefault="003C56AE" w:rsidP="003C56AE">
            <w:pPr>
              <w:jc w:val="center"/>
              <w:rPr>
                <w:rFonts w:ascii="Arial" w:hAnsi="Arial" w:cs="Arial"/>
                <w:sz w:val="18"/>
                <w:szCs w:val="14"/>
              </w:rPr>
            </w:pPr>
            <w:r>
              <w:rPr>
                <w:rFonts w:ascii="Arial" w:hAnsi="Arial" w:cs="Arial"/>
                <w:sz w:val="18"/>
                <w:szCs w:val="14"/>
              </w:rPr>
              <w:t>29</w:t>
            </w:r>
          </w:p>
        </w:tc>
        <w:tc>
          <w:tcPr>
            <w:tcW w:w="609" w:type="dxa"/>
            <w:tcBorders>
              <w:top w:val="dotted" w:sz="4" w:space="0" w:color="auto"/>
              <w:bottom w:val="dotted" w:sz="4" w:space="0" w:color="auto"/>
            </w:tcBorders>
            <w:shd w:val="clear" w:color="auto" w:fill="auto"/>
            <w:vAlign w:val="center"/>
          </w:tcPr>
          <w:p w14:paraId="66B3A0FE" w14:textId="77777777" w:rsidR="003C56AE" w:rsidRPr="00566B90" w:rsidRDefault="003C56AE" w:rsidP="003C56AE">
            <w:pPr>
              <w:jc w:val="center"/>
              <w:rPr>
                <w:rFonts w:ascii="Arial" w:hAnsi="Arial" w:cs="Arial"/>
                <w:sz w:val="18"/>
                <w:szCs w:val="14"/>
              </w:rPr>
            </w:pPr>
            <w:r>
              <w:rPr>
                <w:rFonts w:ascii="Arial" w:hAnsi="Arial" w:cs="Arial"/>
                <w:sz w:val="18"/>
                <w:szCs w:val="14"/>
              </w:rPr>
              <w:t>37</w:t>
            </w:r>
          </w:p>
        </w:tc>
        <w:tc>
          <w:tcPr>
            <w:tcW w:w="609" w:type="dxa"/>
            <w:tcBorders>
              <w:top w:val="dotted" w:sz="4" w:space="0" w:color="auto"/>
              <w:bottom w:val="dotted" w:sz="4" w:space="0" w:color="auto"/>
            </w:tcBorders>
            <w:shd w:val="pct5" w:color="auto" w:fill="auto"/>
            <w:vAlign w:val="center"/>
          </w:tcPr>
          <w:p w14:paraId="14342A7C" w14:textId="77777777" w:rsidR="003C56AE" w:rsidRPr="00566B90" w:rsidRDefault="003C56AE" w:rsidP="003C56AE">
            <w:pPr>
              <w:jc w:val="center"/>
              <w:rPr>
                <w:rFonts w:ascii="Arial" w:hAnsi="Arial" w:cs="Arial"/>
                <w:sz w:val="18"/>
                <w:szCs w:val="14"/>
              </w:rPr>
            </w:pPr>
            <w:r>
              <w:rPr>
                <w:rFonts w:ascii="Arial" w:hAnsi="Arial" w:cs="Arial"/>
                <w:sz w:val="18"/>
                <w:szCs w:val="14"/>
              </w:rPr>
              <w:t>15</w:t>
            </w:r>
          </w:p>
        </w:tc>
        <w:tc>
          <w:tcPr>
            <w:tcW w:w="610" w:type="dxa"/>
            <w:tcBorders>
              <w:top w:val="dotted" w:sz="4" w:space="0" w:color="auto"/>
              <w:bottom w:val="dotted" w:sz="4" w:space="0" w:color="auto"/>
            </w:tcBorders>
            <w:shd w:val="clear" w:color="auto" w:fill="FFFFFF"/>
            <w:vAlign w:val="center"/>
          </w:tcPr>
          <w:p w14:paraId="304E9457" w14:textId="77777777" w:rsidR="003C56AE" w:rsidRPr="00566B90" w:rsidRDefault="003C56AE" w:rsidP="003C56AE">
            <w:pPr>
              <w:jc w:val="center"/>
              <w:rPr>
                <w:rFonts w:ascii="Arial" w:hAnsi="Arial" w:cs="Arial"/>
                <w:sz w:val="18"/>
                <w:szCs w:val="14"/>
              </w:rPr>
            </w:pPr>
            <w:r>
              <w:rPr>
                <w:rFonts w:ascii="Arial" w:hAnsi="Arial" w:cs="Arial"/>
                <w:sz w:val="18"/>
                <w:szCs w:val="14"/>
              </w:rPr>
              <w:t>4</w:t>
            </w:r>
          </w:p>
        </w:tc>
        <w:tc>
          <w:tcPr>
            <w:tcW w:w="609" w:type="dxa"/>
            <w:tcBorders>
              <w:top w:val="dotted" w:sz="4" w:space="0" w:color="auto"/>
              <w:bottom w:val="dotted" w:sz="4" w:space="0" w:color="auto"/>
            </w:tcBorders>
            <w:shd w:val="pct5" w:color="auto" w:fill="auto"/>
            <w:vAlign w:val="center"/>
          </w:tcPr>
          <w:p w14:paraId="519D9769" w14:textId="77777777" w:rsidR="003C56AE" w:rsidRPr="00566B90" w:rsidRDefault="003C56AE" w:rsidP="003C56AE">
            <w:pPr>
              <w:jc w:val="center"/>
              <w:rPr>
                <w:rFonts w:ascii="Arial" w:hAnsi="Arial" w:cs="Arial"/>
                <w:sz w:val="18"/>
                <w:szCs w:val="14"/>
              </w:rPr>
            </w:pPr>
            <w:r>
              <w:rPr>
                <w:rFonts w:ascii="Arial" w:hAnsi="Arial" w:cs="Arial"/>
                <w:sz w:val="18"/>
                <w:szCs w:val="14"/>
              </w:rPr>
              <w:t>6</w:t>
            </w:r>
          </w:p>
        </w:tc>
        <w:tc>
          <w:tcPr>
            <w:tcW w:w="609" w:type="dxa"/>
            <w:tcBorders>
              <w:top w:val="dotted" w:sz="4" w:space="0" w:color="auto"/>
              <w:bottom w:val="dotted" w:sz="4" w:space="0" w:color="auto"/>
            </w:tcBorders>
            <w:shd w:val="clear" w:color="auto" w:fill="auto"/>
            <w:vAlign w:val="center"/>
          </w:tcPr>
          <w:p w14:paraId="25C66DC3"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610" w:type="dxa"/>
            <w:tcBorders>
              <w:top w:val="dotted" w:sz="4" w:space="0" w:color="auto"/>
              <w:bottom w:val="dotted" w:sz="4" w:space="0" w:color="auto"/>
            </w:tcBorders>
            <w:shd w:val="pct5" w:color="auto" w:fill="auto"/>
            <w:vAlign w:val="center"/>
          </w:tcPr>
          <w:p w14:paraId="486DAAC8"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323D8570"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609" w:type="dxa"/>
            <w:tcBorders>
              <w:top w:val="dotted" w:sz="4" w:space="0" w:color="auto"/>
              <w:bottom w:val="dotted" w:sz="4" w:space="0" w:color="auto"/>
            </w:tcBorders>
            <w:shd w:val="pct5" w:color="auto" w:fill="auto"/>
            <w:vAlign w:val="center"/>
          </w:tcPr>
          <w:p w14:paraId="7D34D7CD"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6F47C390"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810" w:type="dxa"/>
            <w:tcBorders>
              <w:top w:val="dotted" w:sz="4" w:space="0" w:color="auto"/>
              <w:bottom w:val="dotted" w:sz="4" w:space="0" w:color="auto"/>
            </w:tcBorders>
            <w:shd w:val="pct5" w:color="auto" w:fill="auto"/>
            <w:vAlign w:val="center"/>
          </w:tcPr>
          <w:p w14:paraId="2F266153"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720" w:type="dxa"/>
            <w:tcBorders>
              <w:top w:val="dotted" w:sz="4" w:space="0" w:color="auto"/>
              <w:bottom w:val="dotted" w:sz="4" w:space="0" w:color="auto"/>
            </w:tcBorders>
            <w:shd w:val="clear" w:color="auto" w:fill="FFFFFF"/>
            <w:vAlign w:val="center"/>
          </w:tcPr>
          <w:p w14:paraId="6E708A49"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E41152" w14:paraId="08CC65DF" w14:textId="77777777" w:rsidTr="00D90964">
        <w:trPr>
          <w:cantSplit/>
          <w:trHeight w:val="320"/>
          <w:jc w:val="center"/>
        </w:trPr>
        <w:tc>
          <w:tcPr>
            <w:tcW w:w="1436" w:type="dxa"/>
            <w:tcBorders>
              <w:top w:val="dotted" w:sz="4" w:space="0" w:color="auto"/>
              <w:bottom w:val="single" w:sz="12" w:space="0" w:color="F79646" w:themeColor="accent6"/>
            </w:tcBorders>
            <w:vAlign w:val="center"/>
          </w:tcPr>
          <w:p w14:paraId="35D9BABE" w14:textId="6BCA0D80" w:rsidR="00E41152" w:rsidRDefault="00E41152"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7CDDD9C5" w14:textId="1203E35B" w:rsidR="00E41152" w:rsidRPr="00E41152" w:rsidRDefault="00E41152" w:rsidP="003C56AE">
            <w:pPr>
              <w:autoSpaceDE w:val="0"/>
              <w:autoSpaceDN w:val="0"/>
              <w:adjustRightInd w:val="0"/>
              <w:jc w:val="center"/>
              <w:rPr>
                <w:rFonts w:ascii="Arial" w:eastAsia="SimSun" w:hAnsi="Arial" w:cs="Arial"/>
                <w:color w:val="000000"/>
                <w:sz w:val="18"/>
                <w:szCs w:val="18"/>
                <w:lang w:eastAsia="zh-CN"/>
              </w:rPr>
            </w:pPr>
            <w:r w:rsidRPr="00E41152">
              <w:rPr>
                <w:rFonts w:ascii="Arial" w:hAnsi="Arial" w:cs="Arial"/>
                <w:color w:val="000000"/>
                <w:sz w:val="18"/>
                <w:szCs w:val="18"/>
              </w:rPr>
              <w:t>16.24</w:t>
            </w:r>
          </w:p>
        </w:tc>
        <w:tc>
          <w:tcPr>
            <w:tcW w:w="816" w:type="dxa"/>
            <w:tcBorders>
              <w:top w:val="dotted" w:sz="4" w:space="0" w:color="auto"/>
              <w:bottom w:val="single" w:sz="12" w:space="0" w:color="F79646" w:themeColor="accent6"/>
            </w:tcBorders>
            <w:shd w:val="clear" w:color="auto" w:fill="FFFFFF"/>
            <w:vAlign w:val="center"/>
          </w:tcPr>
          <w:p w14:paraId="65F85718" w14:textId="3A35D866" w:rsidR="00E41152" w:rsidRPr="00E41152" w:rsidRDefault="00E41152" w:rsidP="003C56AE">
            <w:pPr>
              <w:autoSpaceDE w:val="0"/>
              <w:autoSpaceDN w:val="0"/>
              <w:adjustRightInd w:val="0"/>
              <w:jc w:val="center"/>
              <w:rPr>
                <w:rFonts w:ascii="Arial" w:eastAsia="SimSun" w:hAnsi="Arial" w:cs="Arial"/>
                <w:color w:val="000000"/>
                <w:sz w:val="18"/>
                <w:szCs w:val="18"/>
                <w:lang w:eastAsia="zh-CN"/>
              </w:rPr>
            </w:pPr>
            <w:r w:rsidRPr="00E41152">
              <w:rPr>
                <w:rFonts w:ascii="Arial" w:hAnsi="Arial" w:cs="Arial"/>
                <w:color w:val="000000"/>
                <w:sz w:val="18"/>
                <w:szCs w:val="18"/>
              </w:rPr>
              <w:t>15</w:t>
            </w:r>
          </w:p>
        </w:tc>
        <w:tc>
          <w:tcPr>
            <w:tcW w:w="609" w:type="dxa"/>
            <w:tcBorders>
              <w:top w:val="dotted" w:sz="4" w:space="0" w:color="auto"/>
              <w:bottom w:val="single" w:sz="12" w:space="0" w:color="F79646" w:themeColor="accent6"/>
            </w:tcBorders>
            <w:shd w:val="pct5" w:color="auto" w:fill="auto"/>
            <w:vAlign w:val="center"/>
          </w:tcPr>
          <w:p w14:paraId="03322FBB" w14:textId="219DE521" w:rsidR="00E41152" w:rsidRPr="00E41152" w:rsidRDefault="00E41152" w:rsidP="003C56AE">
            <w:pPr>
              <w:jc w:val="center"/>
              <w:rPr>
                <w:rFonts w:ascii="Arial" w:hAnsi="Arial" w:cs="Arial"/>
                <w:sz w:val="18"/>
                <w:szCs w:val="18"/>
              </w:rPr>
            </w:pPr>
            <w:r w:rsidRPr="00E41152">
              <w:rPr>
                <w:rFonts w:ascii="Arial" w:hAnsi="Arial" w:cs="Arial"/>
                <w:color w:val="000000"/>
                <w:sz w:val="18"/>
                <w:szCs w:val="18"/>
              </w:rPr>
              <w:t>4</w:t>
            </w:r>
            <w:r w:rsidR="00EF03F6">
              <w:rPr>
                <w:rFonts w:ascii="Arial" w:hAnsi="Arial" w:cs="Arial"/>
                <w:color w:val="000000"/>
                <w:sz w:val="18"/>
                <w:szCs w:val="18"/>
              </w:rPr>
              <w:t>4</w:t>
            </w:r>
          </w:p>
        </w:tc>
        <w:tc>
          <w:tcPr>
            <w:tcW w:w="609" w:type="dxa"/>
            <w:tcBorders>
              <w:top w:val="dotted" w:sz="4" w:space="0" w:color="auto"/>
              <w:bottom w:val="single" w:sz="12" w:space="0" w:color="F79646" w:themeColor="accent6"/>
            </w:tcBorders>
            <w:shd w:val="clear" w:color="auto" w:fill="auto"/>
            <w:vAlign w:val="center"/>
          </w:tcPr>
          <w:p w14:paraId="375DBDA6" w14:textId="3EEA0C96" w:rsidR="00E41152" w:rsidRPr="00E41152" w:rsidRDefault="00E41152" w:rsidP="003C56AE">
            <w:pPr>
              <w:jc w:val="center"/>
              <w:rPr>
                <w:rFonts w:ascii="Arial" w:hAnsi="Arial" w:cs="Arial"/>
                <w:sz w:val="18"/>
                <w:szCs w:val="18"/>
              </w:rPr>
            </w:pPr>
            <w:r w:rsidRPr="00E41152">
              <w:rPr>
                <w:rFonts w:ascii="Arial" w:hAnsi="Arial" w:cs="Arial"/>
                <w:color w:val="000000"/>
                <w:sz w:val="18"/>
                <w:szCs w:val="18"/>
              </w:rPr>
              <w:t>35</w:t>
            </w:r>
          </w:p>
        </w:tc>
        <w:tc>
          <w:tcPr>
            <w:tcW w:w="609" w:type="dxa"/>
            <w:tcBorders>
              <w:top w:val="dotted" w:sz="4" w:space="0" w:color="auto"/>
              <w:bottom w:val="single" w:sz="12" w:space="0" w:color="F79646" w:themeColor="accent6"/>
            </w:tcBorders>
            <w:shd w:val="pct5" w:color="auto" w:fill="auto"/>
            <w:vAlign w:val="center"/>
          </w:tcPr>
          <w:p w14:paraId="2241634C" w14:textId="557C5A28" w:rsidR="00E41152" w:rsidRPr="00E41152" w:rsidRDefault="00E41152" w:rsidP="003C56AE">
            <w:pPr>
              <w:jc w:val="center"/>
              <w:rPr>
                <w:rFonts w:ascii="Arial" w:hAnsi="Arial" w:cs="Arial"/>
                <w:sz w:val="18"/>
                <w:szCs w:val="18"/>
              </w:rPr>
            </w:pPr>
            <w:r w:rsidRPr="00E41152">
              <w:rPr>
                <w:rFonts w:ascii="Arial" w:hAnsi="Arial" w:cs="Arial"/>
                <w:color w:val="000000"/>
                <w:sz w:val="18"/>
                <w:szCs w:val="18"/>
              </w:rPr>
              <w:t>1</w:t>
            </w:r>
            <w:r w:rsidR="00EF03F6">
              <w:rPr>
                <w:rFonts w:ascii="Arial" w:hAnsi="Arial" w:cs="Arial"/>
                <w:color w:val="000000"/>
                <w:sz w:val="18"/>
                <w:szCs w:val="18"/>
              </w:rPr>
              <w:t>1</w:t>
            </w:r>
          </w:p>
        </w:tc>
        <w:tc>
          <w:tcPr>
            <w:tcW w:w="610" w:type="dxa"/>
            <w:tcBorders>
              <w:top w:val="dotted" w:sz="4" w:space="0" w:color="auto"/>
              <w:bottom w:val="single" w:sz="12" w:space="0" w:color="F79646" w:themeColor="accent6"/>
            </w:tcBorders>
            <w:shd w:val="clear" w:color="auto" w:fill="FFFFFF"/>
            <w:vAlign w:val="center"/>
          </w:tcPr>
          <w:p w14:paraId="418B2ADC" w14:textId="2D5DB2F1" w:rsidR="00E41152" w:rsidRPr="00E41152" w:rsidRDefault="00EF03F6" w:rsidP="003C56AE">
            <w:pPr>
              <w:jc w:val="center"/>
              <w:rPr>
                <w:rFonts w:ascii="Arial" w:hAnsi="Arial" w:cs="Arial"/>
                <w:sz w:val="18"/>
                <w:szCs w:val="18"/>
              </w:rPr>
            </w:pPr>
            <w:r>
              <w:rPr>
                <w:rFonts w:ascii="Arial" w:hAnsi="Arial" w:cs="Arial"/>
                <w:color w:val="000000"/>
                <w:sz w:val="18"/>
                <w:szCs w:val="18"/>
              </w:rPr>
              <w:t>2</w:t>
            </w:r>
          </w:p>
        </w:tc>
        <w:tc>
          <w:tcPr>
            <w:tcW w:w="609" w:type="dxa"/>
            <w:tcBorders>
              <w:top w:val="dotted" w:sz="4" w:space="0" w:color="auto"/>
              <w:bottom w:val="single" w:sz="12" w:space="0" w:color="F79646" w:themeColor="accent6"/>
            </w:tcBorders>
            <w:shd w:val="pct5" w:color="auto" w:fill="auto"/>
            <w:vAlign w:val="center"/>
          </w:tcPr>
          <w:p w14:paraId="12F80202" w14:textId="4225BE45" w:rsidR="00E41152" w:rsidRPr="00E41152" w:rsidRDefault="00E41152" w:rsidP="003C56AE">
            <w:pPr>
              <w:jc w:val="center"/>
              <w:rPr>
                <w:rFonts w:ascii="Arial" w:hAnsi="Arial" w:cs="Arial"/>
                <w:sz w:val="18"/>
                <w:szCs w:val="18"/>
              </w:rPr>
            </w:pPr>
            <w:r w:rsidRPr="00E41152">
              <w:rPr>
                <w:rFonts w:ascii="Arial" w:hAnsi="Arial" w:cs="Arial"/>
                <w:color w:val="000000"/>
                <w:sz w:val="18"/>
                <w:szCs w:val="18"/>
              </w:rPr>
              <w:t>2</w:t>
            </w:r>
          </w:p>
        </w:tc>
        <w:tc>
          <w:tcPr>
            <w:tcW w:w="609" w:type="dxa"/>
            <w:tcBorders>
              <w:top w:val="dotted" w:sz="4" w:space="0" w:color="auto"/>
              <w:bottom w:val="single" w:sz="12" w:space="0" w:color="F79646" w:themeColor="accent6"/>
            </w:tcBorders>
            <w:shd w:val="clear" w:color="auto" w:fill="auto"/>
            <w:vAlign w:val="center"/>
          </w:tcPr>
          <w:p w14:paraId="4F71B029" w14:textId="4718AA66" w:rsidR="00E41152" w:rsidRPr="00E41152" w:rsidRDefault="00331298" w:rsidP="003C56AE">
            <w:pPr>
              <w:jc w:val="center"/>
              <w:rPr>
                <w:rFonts w:ascii="Arial" w:hAnsi="Arial" w:cs="Arial"/>
                <w:sz w:val="18"/>
                <w:szCs w:val="18"/>
              </w:rPr>
            </w:pPr>
            <w:r>
              <w:rPr>
                <w:rFonts w:ascii="Arial" w:hAnsi="Arial" w:cs="Arial"/>
                <w:color w:val="000000"/>
                <w:sz w:val="18"/>
                <w:szCs w:val="18"/>
              </w:rPr>
              <w:t>0</w:t>
            </w:r>
          </w:p>
        </w:tc>
        <w:tc>
          <w:tcPr>
            <w:tcW w:w="610" w:type="dxa"/>
            <w:tcBorders>
              <w:top w:val="dotted" w:sz="4" w:space="0" w:color="auto"/>
              <w:bottom w:val="single" w:sz="12" w:space="0" w:color="F79646" w:themeColor="accent6"/>
            </w:tcBorders>
            <w:shd w:val="pct5" w:color="auto" w:fill="auto"/>
            <w:vAlign w:val="center"/>
          </w:tcPr>
          <w:p w14:paraId="577FFFE4" w14:textId="7428427E" w:rsidR="00E41152" w:rsidRPr="00E41152" w:rsidRDefault="00E41152" w:rsidP="003C56AE">
            <w:pPr>
              <w:jc w:val="center"/>
              <w:rPr>
                <w:rFonts w:ascii="Arial" w:hAnsi="Arial" w:cs="Arial"/>
                <w:sz w:val="18"/>
                <w:szCs w:val="18"/>
              </w:rPr>
            </w:pPr>
            <w:r w:rsidRPr="00E41152">
              <w:rPr>
                <w:rFonts w:ascii="Arial" w:hAnsi="Arial" w:cs="Arial"/>
                <w:color w:val="000000"/>
                <w:sz w:val="18"/>
                <w:szCs w:val="18"/>
              </w:rPr>
              <w:t>0</w:t>
            </w:r>
          </w:p>
        </w:tc>
        <w:tc>
          <w:tcPr>
            <w:tcW w:w="609" w:type="dxa"/>
            <w:tcBorders>
              <w:top w:val="dotted" w:sz="4" w:space="0" w:color="auto"/>
              <w:bottom w:val="single" w:sz="12" w:space="0" w:color="F79646" w:themeColor="accent6"/>
            </w:tcBorders>
            <w:shd w:val="clear" w:color="auto" w:fill="FFFFFF"/>
            <w:vAlign w:val="center"/>
          </w:tcPr>
          <w:p w14:paraId="6488B65A" w14:textId="478BC845" w:rsidR="00E41152" w:rsidRPr="00E41152" w:rsidRDefault="00E41152" w:rsidP="003C56AE">
            <w:pPr>
              <w:jc w:val="center"/>
              <w:rPr>
                <w:rFonts w:ascii="Arial" w:hAnsi="Arial" w:cs="Arial"/>
                <w:sz w:val="18"/>
                <w:szCs w:val="18"/>
              </w:rPr>
            </w:pPr>
            <w:r w:rsidRPr="00E41152">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6BC88371" w14:textId="588ED981" w:rsidR="00E41152" w:rsidRPr="00E41152" w:rsidRDefault="00E41152" w:rsidP="003C56AE">
            <w:pPr>
              <w:jc w:val="center"/>
              <w:rPr>
                <w:rFonts w:ascii="Arial" w:hAnsi="Arial" w:cs="Arial"/>
                <w:sz w:val="18"/>
                <w:szCs w:val="18"/>
              </w:rPr>
            </w:pPr>
            <w:r w:rsidRPr="00E41152">
              <w:rPr>
                <w:rFonts w:ascii="Arial" w:hAnsi="Arial" w:cs="Arial"/>
                <w:sz w:val="18"/>
                <w:szCs w:val="18"/>
              </w:rPr>
              <w:t>-</w:t>
            </w:r>
          </w:p>
        </w:tc>
        <w:tc>
          <w:tcPr>
            <w:tcW w:w="610" w:type="dxa"/>
            <w:tcBorders>
              <w:top w:val="dotted" w:sz="4" w:space="0" w:color="auto"/>
              <w:bottom w:val="single" w:sz="12" w:space="0" w:color="F79646" w:themeColor="accent6"/>
            </w:tcBorders>
            <w:shd w:val="clear" w:color="auto" w:fill="auto"/>
            <w:vAlign w:val="center"/>
          </w:tcPr>
          <w:p w14:paraId="066783B6" w14:textId="7B3B0CEA" w:rsidR="00E41152" w:rsidRPr="00E41152" w:rsidRDefault="00E41152" w:rsidP="003C56AE">
            <w:pPr>
              <w:jc w:val="center"/>
              <w:rPr>
                <w:rFonts w:ascii="Arial" w:hAnsi="Arial" w:cs="Arial"/>
                <w:sz w:val="18"/>
                <w:szCs w:val="18"/>
              </w:rPr>
            </w:pPr>
            <w:r w:rsidRPr="00E41152">
              <w:rPr>
                <w:rFonts w:ascii="Arial" w:hAnsi="Arial" w:cs="Arial"/>
                <w:sz w:val="18"/>
                <w:szCs w:val="18"/>
              </w:rPr>
              <w:t>1</w:t>
            </w:r>
          </w:p>
        </w:tc>
        <w:tc>
          <w:tcPr>
            <w:tcW w:w="810" w:type="dxa"/>
            <w:tcBorders>
              <w:top w:val="dotted" w:sz="4" w:space="0" w:color="auto"/>
              <w:bottom w:val="single" w:sz="12" w:space="0" w:color="F79646" w:themeColor="accent6"/>
            </w:tcBorders>
            <w:shd w:val="pct5" w:color="auto" w:fill="auto"/>
            <w:vAlign w:val="center"/>
          </w:tcPr>
          <w:p w14:paraId="4C3481C2" w14:textId="236B7228" w:rsidR="00E41152" w:rsidRPr="00E41152" w:rsidRDefault="00E41152" w:rsidP="003C56AE">
            <w:pPr>
              <w:jc w:val="center"/>
              <w:rPr>
                <w:rFonts w:ascii="Arial" w:hAnsi="Arial" w:cs="Arial"/>
                <w:sz w:val="18"/>
                <w:szCs w:val="18"/>
              </w:rPr>
            </w:pPr>
            <w:r w:rsidRPr="00E41152">
              <w:rPr>
                <w:rFonts w:ascii="Arial" w:hAnsi="Arial" w:cs="Arial"/>
                <w:sz w:val="18"/>
                <w:szCs w:val="18"/>
              </w:rPr>
              <w:t>5</w:t>
            </w:r>
          </w:p>
        </w:tc>
        <w:tc>
          <w:tcPr>
            <w:tcW w:w="720" w:type="dxa"/>
            <w:tcBorders>
              <w:top w:val="dotted" w:sz="4" w:space="0" w:color="auto"/>
              <w:bottom w:val="single" w:sz="12" w:space="0" w:color="F79646" w:themeColor="accent6"/>
            </w:tcBorders>
            <w:shd w:val="clear" w:color="auto" w:fill="FFFFFF"/>
            <w:vAlign w:val="center"/>
          </w:tcPr>
          <w:p w14:paraId="1562C280" w14:textId="6C0739D3" w:rsidR="00E41152" w:rsidRDefault="00E41152" w:rsidP="003C56AE">
            <w:pPr>
              <w:jc w:val="center"/>
              <w:rPr>
                <w:rFonts w:ascii="Arial" w:hAnsi="Arial" w:cs="Arial"/>
                <w:sz w:val="18"/>
                <w:szCs w:val="14"/>
              </w:rPr>
            </w:pPr>
            <w:r>
              <w:rPr>
                <w:rFonts w:ascii="Arial" w:hAnsi="Arial" w:cs="Arial"/>
                <w:sz w:val="18"/>
                <w:szCs w:val="14"/>
              </w:rPr>
              <w:t>100</w:t>
            </w:r>
          </w:p>
        </w:tc>
      </w:tr>
      <w:tr w:rsidR="007B3555" w14:paraId="4BF93072" w14:textId="77777777" w:rsidTr="00D90964">
        <w:trPr>
          <w:cantSplit/>
          <w:trHeight w:val="320"/>
          <w:jc w:val="center"/>
        </w:trPr>
        <w:tc>
          <w:tcPr>
            <w:tcW w:w="1436" w:type="dxa"/>
            <w:tcBorders>
              <w:top w:val="single" w:sz="12" w:space="0" w:color="F79646" w:themeColor="accent6"/>
              <w:bottom w:val="single" w:sz="12" w:space="0" w:color="F79646" w:themeColor="accent6"/>
            </w:tcBorders>
            <w:vAlign w:val="center"/>
          </w:tcPr>
          <w:p w14:paraId="7949D25D" w14:textId="501F77C1" w:rsidR="007B3555" w:rsidRDefault="007B3555"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201830A0" w14:textId="033BD0B6" w:rsidR="007B3555" w:rsidRPr="007B3555" w:rsidRDefault="007B3555" w:rsidP="007B3555">
            <w:pPr>
              <w:autoSpaceDE w:val="0"/>
              <w:autoSpaceDN w:val="0"/>
              <w:adjustRightInd w:val="0"/>
              <w:jc w:val="center"/>
              <w:rPr>
                <w:rFonts w:ascii="Arial" w:eastAsia="SimSun" w:hAnsi="Arial" w:cs="Arial"/>
                <w:color w:val="000000"/>
                <w:sz w:val="18"/>
                <w:szCs w:val="18"/>
                <w:lang w:eastAsia="zh-CN"/>
              </w:rPr>
            </w:pPr>
            <w:r w:rsidRPr="007B3555">
              <w:rPr>
                <w:rFonts w:ascii="Arial" w:hAnsi="Arial" w:cs="Arial"/>
                <w:color w:val="000000"/>
                <w:sz w:val="18"/>
                <w:szCs w:val="20"/>
              </w:rPr>
              <w:t>-5.36</w:t>
            </w:r>
          </w:p>
        </w:tc>
        <w:tc>
          <w:tcPr>
            <w:tcW w:w="816" w:type="dxa"/>
            <w:tcBorders>
              <w:top w:val="single" w:sz="12" w:space="0" w:color="F79646" w:themeColor="accent6"/>
              <w:bottom w:val="single" w:sz="12" w:space="0" w:color="F79646" w:themeColor="accent6"/>
            </w:tcBorders>
            <w:shd w:val="clear" w:color="auto" w:fill="FFFFFF"/>
            <w:vAlign w:val="center"/>
          </w:tcPr>
          <w:p w14:paraId="5B0E20E5" w14:textId="4A4D9C15" w:rsidR="007B3555" w:rsidRPr="007B3555" w:rsidRDefault="007B3555" w:rsidP="007B3555">
            <w:pPr>
              <w:autoSpaceDE w:val="0"/>
              <w:autoSpaceDN w:val="0"/>
              <w:adjustRightInd w:val="0"/>
              <w:jc w:val="center"/>
              <w:rPr>
                <w:rFonts w:ascii="Arial" w:eastAsia="SimSun" w:hAnsi="Arial" w:cs="Arial"/>
                <w:color w:val="000000"/>
                <w:sz w:val="18"/>
                <w:szCs w:val="18"/>
                <w:lang w:eastAsia="zh-CN"/>
              </w:rPr>
            </w:pPr>
            <w:r w:rsidRPr="007B3555">
              <w:rPr>
                <w:rFonts w:ascii="Arial" w:hAnsi="Arial" w:cs="Arial"/>
                <w:color w:val="000000"/>
                <w:sz w:val="18"/>
                <w:szCs w:val="20"/>
              </w:rPr>
              <w:t>-5</w:t>
            </w:r>
          </w:p>
        </w:tc>
        <w:tc>
          <w:tcPr>
            <w:tcW w:w="609" w:type="dxa"/>
            <w:tcBorders>
              <w:top w:val="single" w:sz="12" w:space="0" w:color="F79646" w:themeColor="accent6"/>
              <w:bottom w:val="single" w:sz="12" w:space="0" w:color="F79646" w:themeColor="accent6"/>
            </w:tcBorders>
            <w:shd w:val="pct5" w:color="auto" w:fill="auto"/>
            <w:vAlign w:val="center"/>
          </w:tcPr>
          <w:p w14:paraId="4810E8ED" w14:textId="1AF48841" w:rsidR="007B3555" w:rsidRPr="007B3555" w:rsidRDefault="007B3555" w:rsidP="007B3555">
            <w:pPr>
              <w:jc w:val="center"/>
              <w:rPr>
                <w:rFonts w:ascii="Arial" w:hAnsi="Arial" w:cs="Arial"/>
                <w:sz w:val="18"/>
                <w:szCs w:val="18"/>
              </w:rPr>
            </w:pPr>
            <w:r>
              <w:rPr>
                <w:rFonts w:ascii="Arial" w:hAnsi="Arial" w:cs="Arial"/>
                <w:color w:val="000000"/>
                <w:sz w:val="18"/>
                <w:szCs w:val="20"/>
              </w:rPr>
              <w:t>+</w:t>
            </w:r>
            <w:r w:rsidRPr="007B3555">
              <w:rPr>
                <w:rFonts w:ascii="Arial" w:hAnsi="Arial" w:cs="Arial"/>
                <w:color w:val="000000"/>
                <w:sz w:val="18"/>
                <w:szCs w:val="20"/>
              </w:rPr>
              <w:t>15</w:t>
            </w:r>
          </w:p>
        </w:tc>
        <w:tc>
          <w:tcPr>
            <w:tcW w:w="609" w:type="dxa"/>
            <w:tcBorders>
              <w:top w:val="single" w:sz="12" w:space="0" w:color="F79646" w:themeColor="accent6"/>
              <w:bottom w:val="single" w:sz="12" w:space="0" w:color="F79646" w:themeColor="accent6"/>
            </w:tcBorders>
            <w:shd w:val="clear" w:color="auto" w:fill="auto"/>
            <w:vAlign w:val="center"/>
          </w:tcPr>
          <w:p w14:paraId="4BC4AFFA" w14:textId="7DECCDA9"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-2</w:t>
            </w:r>
          </w:p>
        </w:tc>
        <w:tc>
          <w:tcPr>
            <w:tcW w:w="609" w:type="dxa"/>
            <w:tcBorders>
              <w:top w:val="single" w:sz="12" w:space="0" w:color="F79646" w:themeColor="accent6"/>
              <w:bottom w:val="single" w:sz="12" w:space="0" w:color="F79646" w:themeColor="accent6"/>
            </w:tcBorders>
            <w:shd w:val="pct5" w:color="auto" w:fill="auto"/>
            <w:vAlign w:val="center"/>
          </w:tcPr>
          <w:p w14:paraId="539FE887" w14:textId="4BD9103A"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-4</w:t>
            </w:r>
          </w:p>
        </w:tc>
        <w:tc>
          <w:tcPr>
            <w:tcW w:w="610" w:type="dxa"/>
            <w:tcBorders>
              <w:top w:val="single" w:sz="12" w:space="0" w:color="F79646" w:themeColor="accent6"/>
              <w:bottom w:val="single" w:sz="12" w:space="0" w:color="F79646" w:themeColor="accent6"/>
            </w:tcBorders>
            <w:shd w:val="clear" w:color="auto" w:fill="FFFFFF"/>
            <w:vAlign w:val="center"/>
          </w:tcPr>
          <w:p w14:paraId="38A873A9" w14:textId="60B43130"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-2</w:t>
            </w:r>
          </w:p>
        </w:tc>
        <w:tc>
          <w:tcPr>
            <w:tcW w:w="609" w:type="dxa"/>
            <w:tcBorders>
              <w:top w:val="single" w:sz="12" w:space="0" w:color="F79646" w:themeColor="accent6"/>
              <w:bottom w:val="single" w:sz="12" w:space="0" w:color="F79646" w:themeColor="accent6"/>
            </w:tcBorders>
            <w:shd w:val="pct5" w:color="auto" w:fill="auto"/>
            <w:vAlign w:val="center"/>
          </w:tcPr>
          <w:p w14:paraId="3169F476" w14:textId="70F09EB8"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-4</w:t>
            </w:r>
          </w:p>
        </w:tc>
        <w:tc>
          <w:tcPr>
            <w:tcW w:w="609" w:type="dxa"/>
            <w:tcBorders>
              <w:top w:val="single" w:sz="12" w:space="0" w:color="F79646" w:themeColor="accent6"/>
              <w:bottom w:val="single" w:sz="12" w:space="0" w:color="F79646" w:themeColor="accent6"/>
            </w:tcBorders>
            <w:shd w:val="clear" w:color="auto" w:fill="auto"/>
            <w:vAlign w:val="center"/>
          </w:tcPr>
          <w:p w14:paraId="48D41315" w14:textId="30B4A42E"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-1</w:t>
            </w:r>
          </w:p>
        </w:tc>
        <w:tc>
          <w:tcPr>
            <w:tcW w:w="610" w:type="dxa"/>
            <w:tcBorders>
              <w:top w:val="single" w:sz="12" w:space="0" w:color="F79646" w:themeColor="accent6"/>
              <w:bottom w:val="single" w:sz="12" w:space="0" w:color="F79646" w:themeColor="accent6"/>
            </w:tcBorders>
            <w:shd w:val="pct5" w:color="auto" w:fill="auto"/>
            <w:vAlign w:val="center"/>
          </w:tcPr>
          <w:p w14:paraId="0AECD9A9" w14:textId="52AD87F6"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0</w:t>
            </w:r>
          </w:p>
        </w:tc>
        <w:tc>
          <w:tcPr>
            <w:tcW w:w="609" w:type="dxa"/>
            <w:tcBorders>
              <w:top w:val="single" w:sz="12" w:space="0" w:color="F79646" w:themeColor="accent6"/>
              <w:bottom w:val="single" w:sz="12" w:space="0" w:color="F79646" w:themeColor="accent6"/>
            </w:tcBorders>
            <w:shd w:val="clear" w:color="auto" w:fill="FFFFFF"/>
            <w:vAlign w:val="center"/>
          </w:tcPr>
          <w:p w14:paraId="3B66D162" w14:textId="1BD6ACD6"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-1</w:t>
            </w:r>
          </w:p>
        </w:tc>
        <w:tc>
          <w:tcPr>
            <w:tcW w:w="609" w:type="dxa"/>
            <w:tcBorders>
              <w:top w:val="single" w:sz="12" w:space="0" w:color="F79646" w:themeColor="accent6"/>
              <w:bottom w:val="single" w:sz="12" w:space="0" w:color="F79646" w:themeColor="accent6"/>
            </w:tcBorders>
            <w:shd w:val="pct5" w:color="auto" w:fill="auto"/>
            <w:vAlign w:val="center"/>
          </w:tcPr>
          <w:p w14:paraId="727B5DC9" w14:textId="4D47E5B2"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w:t>
            </w:r>
          </w:p>
        </w:tc>
        <w:tc>
          <w:tcPr>
            <w:tcW w:w="610" w:type="dxa"/>
            <w:tcBorders>
              <w:top w:val="single" w:sz="12" w:space="0" w:color="F79646" w:themeColor="accent6"/>
              <w:bottom w:val="single" w:sz="12" w:space="0" w:color="F79646" w:themeColor="accent6"/>
            </w:tcBorders>
            <w:shd w:val="clear" w:color="auto" w:fill="auto"/>
            <w:vAlign w:val="center"/>
          </w:tcPr>
          <w:p w14:paraId="01C9E946" w14:textId="72738693" w:rsidR="007B3555" w:rsidRPr="007B3555" w:rsidRDefault="007B3555" w:rsidP="007B3555">
            <w:pPr>
              <w:jc w:val="center"/>
              <w:rPr>
                <w:rFonts w:ascii="Arial" w:hAnsi="Arial" w:cs="Arial"/>
                <w:sz w:val="18"/>
                <w:szCs w:val="18"/>
              </w:rPr>
            </w:pPr>
            <w:r w:rsidRPr="007B3555">
              <w:rPr>
                <w:rFonts w:ascii="Arial" w:hAnsi="Arial" w:cs="Arial"/>
                <w:color w:val="000000"/>
                <w:sz w:val="18"/>
                <w:szCs w:val="20"/>
              </w:rPr>
              <w:t>0</w:t>
            </w:r>
          </w:p>
        </w:tc>
        <w:tc>
          <w:tcPr>
            <w:tcW w:w="810" w:type="dxa"/>
            <w:tcBorders>
              <w:top w:val="single" w:sz="12" w:space="0" w:color="F79646" w:themeColor="accent6"/>
              <w:bottom w:val="single" w:sz="12" w:space="0" w:color="F79646" w:themeColor="accent6"/>
            </w:tcBorders>
            <w:shd w:val="pct5" w:color="auto" w:fill="auto"/>
            <w:vAlign w:val="center"/>
          </w:tcPr>
          <w:p w14:paraId="3A06E2A5" w14:textId="321BE06F" w:rsidR="007B3555" w:rsidRPr="007B3555" w:rsidRDefault="007B3555" w:rsidP="007B3555">
            <w:pPr>
              <w:jc w:val="center"/>
              <w:rPr>
                <w:rFonts w:ascii="Arial" w:hAnsi="Arial" w:cs="Arial"/>
                <w:sz w:val="18"/>
                <w:szCs w:val="18"/>
              </w:rPr>
            </w:pPr>
            <w:r>
              <w:rPr>
                <w:rFonts w:ascii="Arial" w:hAnsi="Arial" w:cs="Arial"/>
                <w:color w:val="000000"/>
                <w:sz w:val="18"/>
                <w:szCs w:val="20"/>
              </w:rPr>
              <w:t>+</w:t>
            </w:r>
            <w:r w:rsidRPr="007B3555">
              <w:rPr>
                <w:rFonts w:ascii="Arial" w:hAnsi="Arial" w:cs="Arial"/>
                <w:color w:val="000000"/>
                <w:sz w:val="18"/>
                <w:szCs w:val="20"/>
              </w:rPr>
              <w:t>5</w:t>
            </w:r>
          </w:p>
        </w:tc>
        <w:tc>
          <w:tcPr>
            <w:tcW w:w="720" w:type="dxa"/>
            <w:tcBorders>
              <w:top w:val="single" w:sz="12" w:space="0" w:color="F79646" w:themeColor="accent6"/>
              <w:bottom w:val="single" w:sz="12" w:space="0" w:color="F79646" w:themeColor="accent6"/>
            </w:tcBorders>
            <w:shd w:val="clear" w:color="auto" w:fill="FFFFFF"/>
            <w:vAlign w:val="center"/>
          </w:tcPr>
          <w:p w14:paraId="3531A0F9" w14:textId="77777777" w:rsidR="007B3555" w:rsidRDefault="007B3555" w:rsidP="003C56AE">
            <w:pPr>
              <w:jc w:val="center"/>
              <w:rPr>
                <w:rFonts w:ascii="Arial" w:hAnsi="Arial" w:cs="Arial"/>
                <w:sz w:val="18"/>
                <w:szCs w:val="14"/>
              </w:rPr>
            </w:pPr>
          </w:p>
        </w:tc>
      </w:tr>
    </w:tbl>
    <w:p w14:paraId="417443A5" w14:textId="37827190"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224B637A" w14:textId="77777777" w:rsidR="003C56AE" w:rsidRP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598" w:type="dxa"/>
        <w:jc w:val="center"/>
        <w:tblLayout w:type="fixed"/>
        <w:tblLook w:val="0000" w:firstRow="0" w:lastRow="0" w:firstColumn="0" w:lastColumn="0" w:noHBand="0" w:noVBand="0"/>
      </w:tblPr>
      <w:tblGrid>
        <w:gridCol w:w="1439"/>
        <w:gridCol w:w="720"/>
        <w:gridCol w:w="816"/>
        <w:gridCol w:w="609"/>
        <w:gridCol w:w="609"/>
        <w:gridCol w:w="609"/>
        <w:gridCol w:w="610"/>
        <w:gridCol w:w="609"/>
        <w:gridCol w:w="609"/>
        <w:gridCol w:w="610"/>
        <w:gridCol w:w="609"/>
        <w:gridCol w:w="609"/>
        <w:gridCol w:w="610"/>
        <w:gridCol w:w="810"/>
        <w:gridCol w:w="720"/>
      </w:tblGrid>
      <w:tr w:rsidR="003C56AE" w14:paraId="3F776DF4" w14:textId="77777777" w:rsidTr="00D90964">
        <w:trPr>
          <w:cantSplit/>
          <w:jc w:val="center"/>
        </w:trPr>
        <w:tc>
          <w:tcPr>
            <w:tcW w:w="10598" w:type="dxa"/>
            <w:gridSpan w:val="15"/>
          </w:tcPr>
          <w:p w14:paraId="2453D74D" w14:textId="53A68421" w:rsidR="003C56AE" w:rsidRDefault="003C56AE" w:rsidP="00D916CC">
            <w:pPr>
              <w:pStyle w:val="TableHeading"/>
              <w:widowControl/>
              <w:tabs>
                <w:tab w:val="left" w:pos="9524"/>
              </w:tabs>
              <w:spacing w:after="0"/>
            </w:pPr>
            <w:bookmarkStart w:id="5" w:name="OLE_LINK35"/>
            <w:r>
              <w:t xml:space="preserve">Q26/2.  </w:t>
            </w:r>
            <w:r w:rsidRPr="00377D6B">
              <w:t>Defense spending</w:t>
            </w:r>
            <w:bookmarkEnd w:id="5"/>
            <w:r w:rsidR="007A7DBB" w:rsidRPr="00C8122B">
              <w:rPr>
                <w:rStyle w:val="FootnoteReference"/>
                <w:vertAlign w:val="baseline"/>
              </w:rPr>
              <w:t xml:space="preserve"> </w:t>
            </w:r>
            <w:r w:rsidR="007A7DBB" w:rsidRPr="007A7DBB">
              <w:t>(2014, 2018)</w:t>
            </w:r>
          </w:p>
        </w:tc>
      </w:tr>
      <w:tr w:rsidR="003C56AE" w14:paraId="4DF2B80A" w14:textId="77777777" w:rsidTr="00D90964">
        <w:trPr>
          <w:cantSplit/>
          <w:jc w:val="center"/>
        </w:trPr>
        <w:tc>
          <w:tcPr>
            <w:tcW w:w="1439" w:type="dxa"/>
          </w:tcPr>
          <w:p w14:paraId="63C20055" w14:textId="77777777" w:rsidR="003C56AE" w:rsidRDefault="003C56AE" w:rsidP="00D916CC">
            <w:pPr>
              <w:pStyle w:val="TableText"/>
              <w:widowControl/>
              <w:rPr>
                <w:rFonts w:ascii="Arial" w:hAnsi="Arial"/>
              </w:rPr>
            </w:pPr>
          </w:p>
        </w:tc>
        <w:tc>
          <w:tcPr>
            <w:tcW w:w="9159" w:type="dxa"/>
            <w:gridSpan w:val="14"/>
          </w:tcPr>
          <w:p w14:paraId="61D49725" w14:textId="35946B75"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24939CCA" w14:textId="52856084" w:rsidR="003C56AE" w:rsidRPr="00B166BF" w:rsidRDefault="003C56AE" w:rsidP="00D916CC">
            <w:pPr>
              <w:pStyle w:val="TableText"/>
              <w:widowControl/>
              <w:jc w:val="center"/>
              <w:rPr>
                <w:rFonts w:ascii="Arial" w:hAnsi="Arial"/>
                <w:szCs w:val="18"/>
              </w:rPr>
            </w:pPr>
          </w:p>
        </w:tc>
      </w:tr>
      <w:tr w:rsidR="003C56AE" w:rsidRPr="003D13D1" w14:paraId="02C89545" w14:textId="77777777" w:rsidTr="00D90964">
        <w:trPr>
          <w:cantSplit/>
          <w:jc w:val="center"/>
        </w:trPr>
        <w:tc>
          <w:tcPr>
            <w:tcW w:w="1439" w:type="dxa"/>
            <w:tcBorders>
              <w:bottom w:val="single" w:sz="4" w:space="0" w:color="auto"/>
            </w:tcBorders>
            <w:vAlign w:val="bottom"/>
          </w:tcPr>
          <w:p w14:paraId="738B3C7C"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3F9C4D9E"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6A5A87E1"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2E1BA8A4"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7621769D"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7CD05978"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60055B49"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488BE1C0"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3960619C"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418D75D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6AEF711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ED3002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7FB904C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77F8F37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24A1572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5C9A3AA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23C9FD2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17028AA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578D0FD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59A489C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1846BB1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6C84176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2281BCA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662F396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3CB9B2A8"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720" w:type="dxa"/>
            <w:tcBorders>
              <w:bottom w:val="single" w:sz="4" w:space="0" w:color="auto"/>
            </w:tcBorders>
            <w:shd w:val="clear" w:color="auto" w:fill="FFFFFF"/>
            <w:vAlign w:val="bottom"/>
          </w:tcPr>
          <w:p w14:paraId="3B079E2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2E4A8D04"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7D10A64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1790EB99" w14:textId="77777777" w:rsidTr="00D90964">
        <w:trPr>
          <w:cantSplit/>
          <w:jc w:val="center"/>
        </w:trPr>
        <w:tc>
          <w:tcPr>
            <w:tcW w:w="1439" w:type="dxa"/>
            <w:tcBorders>
              <w:top w:val="single" w:sz="4" w:space="0" w:color="auto"/>
            </w:tcBorders>
            <w:vAlign w:val="center"/>
          </w:tcPr>
          <w:p w14:paraId="64131BA8"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4C18E096"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716CC231"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7462BA9F"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0A9E6A77"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7A66FEB7"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5C46A81E"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1DAC67A2"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7A10786E"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64E91835"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5D529A05"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44EB99D1"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1D78C54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3D34691E"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720" w:type="dxa"/>
            <w:tcBorders>
              <w:top w:val="single" w:sz="4" w:space="0" w:color="auto"/>
            </w:tcBorders>
            <w:shd w:val="clear" w:color="auto" w:fill="FFFFFF"/>
            <w:vAlign w:val="center"/>
          </w:tcPr>
          <w:p w14:paraId="1EB16C35"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60B1B155" w14:textId="77777777" w:rsidTr="00D90964">
        <w:trPr>
          <w:cantSplit/>
          <w:trHeight w:val="320"/>
          <w:jc w:val="center"/>
        </w:trPr>
        <w:tc>
          <w:tcPr>
            <w:tcW w:w="1439" w:type="dxa"/>
            <w:tcBorders>
              <w:top w:val="dotted" w:sz="6" w:space="0" w:color="auto"/>
              <w:bottom w:val="dotted" w:sz="4" w:space="0" w:color="auto"/>
            </w:tcBorders>
            <w:vAlign w:val="center"/>
          </w:tcPr>
          <w:p w14:paraId="2DAB04DB"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14E608D9"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15.24</w:t>
            </w:r>
          </w:p>
        </w:tc>
        <w:tc>
          <w:tcPr>
            <w:tcW w:w="816" w:type="dxa"/>
            <w:tcBorders>
              <w:top w:val="dotted" w:sz="6" w:space="0" w:color="auto"/>
              <w:bottom w:val="dotted" w:sz="4" w:space="0" w:color="auto"/>
            </w:tcBorders>
            <w:shd w:val="clear" w:color="auto" w:fill="FFFFFF"/>
            <w:vAlign w:val="center"/>
          </w:tcPr>
          <w:p w14:paraId="57EE24A7"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6" w:space="0" w:color="auto"/>
              <w:bottom w:val="dotted" w:sz="4" w:space="0" w:color="auto"/>
            </w:tcBorders>
            <w:shd w:val="pct5" w:color="auto" w:fill="auto"/>
            <w:vAlign w:val="center"/>
          </w:tcPr>
          <w:p w14:paraId="660100DE"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55</w:t>
            </w:r>
          </w:p>
        </w:tc>
        <w:tc>
          <w:tcPr>
            <w:tcW w:w="609" w:type="dxa"/>
            <w:tcBorders>
              <w:top w:val="dotted" w:sz="6" w:space="0" w:color="auto"/>
              <w:bottom w:val="dotted" w:sz="4" w:space="0" w:color="auto"/>
            </w:tcBorders>
            <w:shd w:val="clear" w:color="auto" w:fill="auto"/>
            <w:vAlign w:val="center"/>
          </w:tcPr>
          <w:p w14:paraId="4F8B3B8F"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26</w:t>
            </w:r>
          </w:p>
        </w:tc>
        <w:tc>
          <w:tcPr>
            <w:tcW w:w="609" w:type="dxa"/>
            <w:tcBorders>
              <w:top w:val="dotted" w:sz="6" w:space="0" w:color="auto"/>
              <w:bottom w:val="dotted" w:sz="4" w:space="0" w:color="auto"/>
            </w:tcBorders>
            <w:shd w:val="pct5" w:color="auto" w:fill="auto"/>
            <w:vAlign w:val="center"/>
          </w:tcPr>
          <w:p w14:paraId="2B78C0E8"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11</w:t>
            </w:r>
          </w:p>
        </w:tc>
        <w:tc>
          <w:tcPr>
            <w:tcW w:w="610" w:type="dxa"/>
            <w:tcBorders>
              <w:top w:val="dotted" w:sz="6" w:space="0" w:color="auto"/>
              <w:bottom w:val="dotted" w:sz="4" w:space="0" w:color="auto"/>
            </w:tcBorders>
            <w:shd w:val="clear" w:color="auto" w:fill="FFFFFF"/>
            <w:vAlign w:val="center"/>
          </w:tcPr>
          <w:p w14:paraId="528D4398"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2</w:t>
            </w:r>
          </w:p>
        </w:tc>
        <w:tc>
          <w:tcPr>
            <w:tcW w:w="609" w:type="dxa"/>
            <w:tcBorders>
              <w:top w:val="dotted" w:sz="6" w:space="0" w:color="auto"/>
              <w:bottom w:val="dotted" w:sz="4" w:space="0" w:color="auto"/>
            </w:tcBorders>
            <w:shd w:val="pct5" w:color="auto" w:fill="auto"/>
            <w:vAlign w:val="center"/>
          </w:tcPr>
          <w:p w14:paraId="10670AB8"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2</w:t>
            </w:r>
          </w:p>
        </w:tc>
        <w:tc>
          <w:tcPr>
            <w:tcW w:w="609" w:type="dxa"/>
            <w:tcBorders>
              <w:top w:val="dotted" w:sz="6" w:space="0" w:color="auto"/>
              <w:bottom w:val="dotted" w:sz="4" w:space="0" w:color="auto"/>
            </w:tcBorders>
            <w:shd w:val="clear" w:color="auto" w:fill="auto"/>
            <w:vAlign w:val="center"/>
          </w:tcPr>
          <w:p w14:paraId="5C12E8EB"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w:t>
            </w:r>
          </w:p>
        </w:tc>
        <w:tc>
          <w:tcPr>
            <w:tcW w:w="610" w:type="dxa"/>
            <w:tcBorders>
              <w:top w:val="dotted" w:sz="6" w:space="0" w:color="auto"/>
              <w:bottom w:val="dotted" w:sz="4" w:space="0" w:color="auto"/>
            </w:tcBorders>
            <w:shd w:val="pct5" w:color="auto" w:fill="auto"/>
            <w:vAlign w:val="center"/>
          </w:tcPr>
          <w:p w14:paraId="5C7E626D"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7792CE61"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560456D3"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7F83B297"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6" w:space="0" w:color="auto"/>
              <w:bottom w:val="dotted" w:sz="4" w:space="0" w:color="auto"/>
            </w:tcBorders>
            <w:shd w:val="pct5" w:color="auto" w:fill="auto"/>
            <w:vAlign w:val="center"/>
          </w:tcPr>
          <w:p w14:paraId="7A67582B"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720" w:type="dxa"/>
            <w:tcBorders>
              <w:top w:val="dotted" w:sz="6" w:space="0" w:color="auto"/>
              <w:bottom w:val="dotted" w:sz="4" w:space="0" w:color="auto"/>
            </w:tcBorders>
            <w:shd w:val="clear" w:color="auto" w:fill="FFFFFF"/>
            <w:vAlign w:val="center"/>
          </w:tcPr>
          <w:p w14:paraId="69AE59A3"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3A741D18" w14:textId="77777777" w:rsidTr="00D90964">
        <w:trPr>
          <w:cantSplit/>
          <w:trHeight w:val="320"/>
          <w:jc w:val="center"/>
        </w:trPr>
        <w:tc>
          <w:tcPr>
            <w:tcW w:w="1439" w:type="dxa"/>
            <w:tcBorders>
              <w:top w:val="dotted" w:sz="4" w:space="0" w:color="auto"/>
              <w:bottom w:val="dotted" w:sz="4" w:space="0" w:color="auto"/>
            </w:tcBorders>
            <w:vAlign w:val="center"/>
          </w:tcPr>
          <w:p w14:paraId="1BECF208"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6C0DE2D0"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15.27</w:t>
            </w:r>
          </w:p>
        </w:tc>
        <w:tc>
          <w:tcPr>
            <w:tcW w:w="816" w:type="dxa"/>
            <w:tcBorders>
              <w:top w:val="dotted" w:sz="4" w:space="0" w:color="auto"/>
              <w:bottom w:val="dotted" w:sz="4" w:space="0" w:color="auto"/>
            </w:tcBorders>
            <w:shd w:val="clear" w:color="auto" w:fill="FFFFFF"/>
            <w:vAlign w:val="center"/>
          </w:tcPr>
          <w:p w14:paraId="6BC33175"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4" w:space="0" w:color="auto"/>
              <w:bottom w:val="dotted" w:sz="4" w:space="0" w:color="auto"/>
            </w:tcBorders>
            <w:shd w:val="pct5" w:color="auto" w:fill="auto"/>
            <w:vAlign w:val="center"/>
          </w:tcPr>
          <w:p w14:paraId="3A4D44EC" w14:textId="77777777" w:rsidR="003C56AE" w:rsidRPr="00566B90" w:rsidRDefault="003C56AE" w:rsidP="003C56AE">
            <w:pPr>
              <w:jc w:val="center"/>
              <w:rPr>
                <w:rFonts w:ascii="Arial" w:hAnsi="Arial" w:cs="Arial"/>
                <w:sz w:val="18"/>
                <w:szCs w:val="14"/>
              </w:rPr>
            </w:pPr>
            <w:r>
              <w:rPr>
                <w:rFonts w:ascii="Arial" w:hAnsi="Arial" w:cs="Arial"/>
                <w:sz w:val="18"/>
                <w:szCs w:val="14"/>
              </w:rPr>
              <w:t>52</w:t>
            </w:r>
          </w:p>
        </w:tc>
        <w:tc>
          <w:tcPr>
            <w:tcW w:w="609" w:type="dxa"/>
            <w:tcBorders>
              <w:top w:val="dotted" w:sz="4" w:space="0" w:color="auto"/>
              <w:bottom w:val="dotted" w:sz="4" w:space="0" w:color="auto"/>
            </w:tcBorders>
            <w:shd w:val="clear" w:color="auto" w:fill="auto"/>
            <w:vAlign w:val="center"/>
          </w:tcPr>
          <w:p w14:paraId="4159EF78" w14:textId="77777777" w:rsidR="003C56AE" w:rsidRPr="00566B90" w:rsidRDefault="003C56AE" w:rsidP="003C56AE">
            <w:pPr>
              <w:jc w:val="center"/>
              <w:rPr>
                <w:rFonts w:ascii="Arial" w:hAnsi="Arial" w:cs="Arial"/>
                <w:sz w:val="18"/>
                <w:szCs w:val="14"/>
              </w:rPr>
            </w:pPr>
            <w:r>
              <w:rPr>
                <w:rFonts w:ascii="Arial" w:hAnsi="Arial" w:cs="Arial"/>
                <w:sz w:val="18"/>
                <w:szCs w:val="14"/>
              </w:rPr>
              <w:t>26</w:t>
            </w:r>
          </w:p>
        </w:tc>
        <w:tc>
          <w:tcPr>
            <w:tcW w:w="609" w:type="dxa"/>
            <w:tcBorders>
              <w:top w:val="dotted" w:sz="4" w:space="0" w:color="auto"/>
              <w:bottom w:val="dotted" w:sz="4" w:space="0" w:color="auto"/>
            </w:tcBorders>
            <w:shd w:val="pct5" w:color="auto" w:fill="auto"/>
            <w:vAlign w:val="center"/>
          </w:tcPr>
          <w:p w14:paraId="3244B15A" w14:textId="77777777" w:rsidR="003C56AE" w:rsidRPr="00566B90" w:rsidRDefault="003C56AE" w:rsidP="003C56AE">
            <w:pPr>
              <w:jc w:val="center"/>
              <w:rPr>
                <w:rFonts w:ascii="Arial" w:hAnsi="Arial" w:cs="Arial"/>
                <w:sz w:val="18"/>
                <w:szCs w:val="14"/>
              </w:rPr>
            </w:pPr>
            <w:r>
              <w:rPr>
                <w:rFonts w:ascii="Arial" w:hAnsi="Arial" w:cs="Arial"/>
                <w:sz w:val="18"/>
                <w:szCs w:val="14"/>
              </w:rPr>
              <w:t>11</w:t>
            </w:r>
          </w:p>
        </w:tc>
        <w:tc>
          <w:tcPr>
            <w:tcW w:w="610" w:type="dxa"/>
            <w:tcBorders>
              <w:top w:val="dotted" w:sz="4" w:space="0" w:color="auto"/>
              <w:bottom w:val="dotted" w:sz="4" w:space="0" w:color="auto"/>
            </w:tcBorders>
            <w:shd w:val="clear" w:color="auto" w:fill="FFFFFF"/>
            <w:vAlign w:val="center"/>
          </w:tcPr>
          <w:p w14:paraId="10548C9C" w14:textId="77777777" w:rsidR="003C56AE" w:rsidRPr="00566B90" w:rsidRDefault="003C56AE" w:rsidP="003C56AE">
            <w:pPr>
              <w:jc w:val="center"/>
              <w:rPr>
                <w:rFonts w:ascii="Arial" w:hAnsi="Arial" w:cs="Arial"/>
                <w:sz w:val="18"/>
                <w:szCs w:val="14"/>
              </w:rPr>
            </w:pPr>
            <w:r>
              <w:rPr>
                <w:rFonts w:ascii="Arial" w:hAnsi="Arial" w:cs="Arial"/>
                <w:sz w:val="18"/>
                <w:szCs w:val="14"/>
              </w:rPr>
              <w:t>3</w:t>
            </w:r>
          </w:p>
        </w:tc>
        <w:tc>
          <w:tcPr>
            <w:tcW w:w="609" w:type="dxa"/>
            <w:tcBorders>
              <w:top w:val="dotted" w:sz="4" w:space="0" w:color="auto"/>
              <w:bottom w:val="dotted" w:sz="4" w:space="0" w:color="auto"/>
            </w:tcBorders>
            <w:shd w:val="pct5" w:color="auto" w:fill="auto"/>
            <w:vAlign w:val="center"/>
          </w:tcPr>
          <w:p w14:paraId="16A2F805" w14:textId="77777777" w:rsidR="003C56AE" w:rsidRPr="00566B90" w:rsidRDefault="003C56AE" w:rsidP="003C56AE">
            <w:pPr>
              <w:jc w:val="center"/>
              <w:rPr>
                <w:rFonts w:ascii="Arial" w:hAnsi="Arial" w:cs="Arial"/>
                <w:sz w:val="18"/>
                <w:szCs w:val="14"/>
              </w:rPr>
            </w:pPr>
            <w:r>
              <w:rPr>
                <w:rFonts w:ascii="Arial" w:hAnsi="Arial" w:cs="Arial"/>
                <w:sz w:val="18"/>
                <w:szCs w:val="14"/>
              </w:rPr>
              <w:t>2</w:t>
            </w:r>
          </w:p>
        </w:tc>
        <w:tc>
          <w:tcPr>
            <w:tcW w:w="609" w:type="dxa"/>
            <w:tcBorders>
              <w:top w:val="dotted" w:sz="4" w:space="0" w:color="auto"/>
              <w:bottom w:val="dotted" w:sz="4" w:space="0" w:color="auto"/>
            </w:tcBorders>
            <w:shd w:val="clear" w:color="auto" w:fill="auto"/>
            <w:vAlign w:val="center"/>
          </w:tcPr>
          <w:p w14:paraId="051185E7"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610" w:type="dxa"/>
            <w:tcBorders>
              <w:top w:val="dotted" w:sz="4" w:space="0" w:color="auto"/>
              <w:bottom w:val="dotted" w:sz="4" w:space="0" w:color="auto"/>
            </w:tcBorders>
            <w:shd w:val="pct5" w:color="auto" w:fill="auto"/>
            <w:vAlign w:val="center"/>
          </w:tcPr>
          <w:p w14:paraId="0C4A973C"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249881A3"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09B1FD78"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0C55A15D"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4" w:space="0" w:color="auto"/>
              <w:bottom w:val="dotted" w:sz="4" w:space="0" w:color="auto"/>
            </w:tcBorders>
            <w:shd w:val="pct5" w:color="auto" w:fill="auto"/>
            <w:vAlign w:val="center"/>
          </w:tcPr>
          <w:p w14:paraId="4C1C2C2D"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720" w:type="dxa"/>
            <w:tcBorders>
              <w:top w:val="dotted" w:sz="4" w:space="0" w:color="auto"/>
              <w:bottom w:val="dotted" w:sz="4" w:space="0" w:color="auto"/>
            </w:tcBorders>
            <w:shd w:val="clear" w:color="auto" w:fill="FFFFFF"/>
            <w:vAlign w:val="center"/>
          </w:tcPr>
          <w:p w14:paraId="6FD78772"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rsidRPr="00494841" w14:paraId="504A64E2" w14:textId="77777777" w:rsidTr="00D90964">
        <w:trPr>
          <w:cantSplit/>
          <w:trHeight w:val="320"/>
          <w:jc w:val="center"/>
        </w:trPr>
        <w:tc>
          <w:tcPr>
            <w:tcW w:w="1439" w:type="dxa"/>
            <w:tcBorders>
              <w:top w:val="dotted" w:sz="4" w:space="0" w:color="auto"/>
              <w:bottom w:val="single" w:sz="12" w:space="0" w:color="F79646" w:themeColor="accent6"/>
            </w:tcBorders>
            <w:vAlign w:val="center"/>
          </w:tcPr>
          <w:p w14:paraId="0CF92180" w14:textId="77777777" w:rsidR="00494841" w:rsidRDefault="00494841"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4C86D9F5" w14:textId="7A04814F"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15.24</w:t>
            </w:r>
          </w:p>
        </w:tc>
        <w:tc>
          <w:tcPr>
            <w:tcW w:w="816" w:type="dxa"/>
            <w:tcBorders>
              <w:top w:val="dotted" w:sz="4" w:space="0" w:color="auto"/>
              <w:bottom w:val="single" w:sz="12" w:space="0" w:color="F79646" w:themeColor="accent6"/>
            </w:tcBorders>
            <w:shd w:val="clear" w:color="auto" w:fill="FFFFFF"/>
            <w:vAlign w:val="center"/>
          </w:tcPr>
          <w:p w14:paraId="6C645728" w14:textId="19E1AEE2"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hAnsi="Arial" w:cs="Arial"/>
                <w:color w:val="000000"/>
                <w:sz w:val="18"/>
                <w:szCs w:val="18"/>
              </w:rPr>
              <w:t>10</w:t>
            </w:r>
          </w:p>
        </w:tc>
        <w:tc>
          <w:tcPr>
            <w:tcW w:w="609" w:type="dxa"/>
            <w:tcBorders>
              <w:top w:val="dotted" w:sz="4" w:space="0" w:color="auto"/>
              <w:bottom w:val="single" w:sz="12" w:space="0" w:color="F79646" w:themeColor="accent6"/>
            </w:tcBorders>
            <w:shd w:val="pct5" w:color="auto" w:fill="auto"/>
            <w:vAlign w:val="center"/>
          </w:tcPr>
          <w:p w14:paraId="60707A7D" w14:textId="12F26EA9" w:rsidR="00494841" w:rsidRPr="00494841" w:rsidRDefault="00494841" w:rsidP="00DD1265">
            <w:pPr>
              <w:jc w:val="center"/>
              <w:rPr>
                <w:rFonts w:ascii="Arial" w:hAnsi="Arial" w:cs="Arial"/>
                <w:sz w:val="18"/>
                <w:szCs w:val="18"/>
              </w:rPr>
            </w:pPr>
            <w:r w:rsidRPr="00494841">
              <w:rPr>
                <w:rFonts w:ascii="Arial" w:hAnsi="Arial" w:cs="Arial"/>
                <w:color w:val="000000"/>
                <w:sz w:val="18"/>
                <w:szCs w:val="18"/>
              </w:rPr>
              <w:t>5</w:t>
            </w:r>
            <w:r w:rsidR="00DD1265">
              <w:rPr>
                <w:rFonts w:ascii="Arial" w:hAnsi="Arial" w:cs="Arial"/>
                <w:color w:val="000000"/>
                <w:sz w:val="18"/>
                <w:szCs w:val="18"/>
              </w:rPr>
              <w:t>4</w:t>
            </w:r>
          </w:p>
        </w:tc>
        <w:tc>
          <w:tcPr>
            <w:tcW w:w="609" w:type="dxa"/>
            <w:tcBorders>
              <w:top w:val="dotted" w:sz="4" w:space="0" w:color="auto"/>
              <w:bottom w:val="single" w:sz="12" w:space="0" w:color="F79646" w:themeColor="accent6"/>
            </w:tcBorders>
            <w:shd w:val="clear" w:color="auto" w:fill="auto"/>
            <w:vAlign w:val="center"/>
          </w:tcPr>
          <w:p w14:paraId="5617E90C" w14:textId="29C7A192" w:rsidR="00494841" w:rsidRPr="00494841" w:rsidRDefault="00494841" w:rsidP="003C56AE">
            <w:pPr>
              <w:jc w:val="center"/>
              <w:rPr>
                <w:rFonts w:ascii="Arial" w:hAnsi="Arial" w:cs="Arial"/>
                <w:sz w:val="18"/>
                <w:szCs w:val="18"/>
              </w:rPr>
            </w:pPr>
            <w:r w:rsidRPr="00494841">
              <w:rPr>
                <w:rFonts w:ascii="Arial" w:hAnsi="Arial" w:cs="Arial"/>
                <w:color w:val="000000"/>
                <w:sz w:val="18"/>
                <w:szCs w:val="18"/>
              </w:rPr>
              <w:t>21</w:t>
            </w:r>
          </w:p>
        </w:tc>
        <w:tc>
          <w:tcPr>
            <w:tcW w:w="609" w:type="dxa"/>
            <w:tcBorders>
              <w:top w:val="dotted" w:sz="4" w:space="0" w:color="auto"/>
              <w:bottom w:val="single" w:sz="12" w:space="0" w:color="F79646" w:themeColor="accent6"/>
            </w:tcBorders>
            <w:shd w:val="pct5" w:color="auto" w:fill="auto"/>
            <w:vAlign w:val="center"/>
          </w:tcPr>
          <w:p w14:paraId="6E5450D1" w14:textId="0C593A6E" w:rsidR="00494841" w:rsidRPr="00494841" w:rsidRDefault="00494841" w:rsidP="003C56AE">
            <w:pPr>
              <w:jc w:val="center"/>
              <w:rPr>
                <w:rFonts w:ascii="Arial" w:hAnsi="Arial" w:cs="Arial"/>
                <w:sz w:val="18"/>
                <w:szCs w:val="18"/>
              </w:rPr>
            </w:pPr>
            <w:r w:rsidRPr="00494841">
              <w:rPr>
                <w:rFonts w:ascii="Arial" w:hAnsi="Arial" w:cs="Arial"/>
                <w:color w:val="000000"/>
                <w:sz w:val="18"/>
                <w:szCs w:val="18"/>
              </w:rPr>
              <w:t>1</w:t>
            </w:r>
            <w:r w:rsidR="00DD1265">
              <w:rPr>
                <w:rFonts w:ascii="Arial" w:hAnsi="Arial" w:cs="Arial"/>
                <w:color w:val="000000"/>
                <w:sz w:val="18"/>
                <w:szCs w:val="18"/>
              </w:rPr>
              <w:t>0</w:t>
            </w:r>
          </w:p>
        </w:tc>
        <w:tc>
          <w:tcPr>
            <w:tcW w:w="610" w:type="dxa"/>
            <w:tcBorders>
              <w:top w:val="dotted" w:sz="4" w:space="0" w:color="auto"/>
              <w:bottom w:val="single" w:sz="12" w:space="0" w:color="F79646" w:themeColor="accent6"/>
            </w:tcBorders>
            <w:shd w:val="clear" w:color="auto" w:fill="FFFFFF"/>
            <w:vAlign w:val="center"/>
          </w:tcPr>
          <w:p w14:paraId="33AD4B80" w14:textId="6AE23CBE" w:rsidR="00494841" w:rsidRPr="00494841" w:rsidRDefault="00DD1265" w:rsidP="003C56AE">
            <w:pPr>
              <w:jc w:val="center"/>
              <w:rPr>
                <w:rFonts w:ascii="Arial" w:hAnsi="Arial" w:cs="Arial"/>
                <w:sz w:val="18"/>
                <w:szCs w:val="18"/>
              </w:rPr>
            </w:pPr>
            <w:r>
              <w:rPr>
                <w:rFonts w:ascii="Arial" w:hAnsi="Arial" w:cs="Arial"/>
                <w:sz w:val="18"/>
                <w:szCs w:val="18"/>
              </w:rPr>
              <w:t>2</w:t>
            </w:r>
          </w:p>
        </w:tc>
        <w:tc>
          <w:tcPr>
            <w:tcW w:w="609" w:type="dxa"/>
            <w:tcBorders>
              <w:top w:val="dotted" w:sz="4" w:space="0" w:color="auto"/>
              <w:bottom w:val="single" w:sz="12" w:space="0" w:color="F79646" w:themeColor="accent6"/>
            </w:tcBorders>
            <w:shd w:val="pct5" w:color="auto" w:fill="auto"/>
            <w:vAlign w:val="center"/>
          </w:tcPr>
          <w:p w14:paraId="1A3644CB" w14:textId="6F6AC1D6" w:rsidR="00494841" w:rsidRPr="00494841" w:rsidRDefault="00DD1265" w:rsidP="003C56AE">
            <w:pPr>
              <w:jc w:val="center"/>
              <w:rPr>
                <w:rFonts w:ascii="Arial" w:hAnsi="Arial" w:cs="Arial"/>
                <w:sz w:val="18"/>
                <w:szCs w:val="18"/>
              </w:rPr>
            </w:pPr>
            <w:r>
              <w:rPr>
                <w:rFonts w:ascii="Arial" w:hAnsi="Arial" w:cs="Arial"/>
                <w:sz w:val="18"/>
                <w:szCs w:val="18"/>
              </w:rPr>
              <w:t>3</w:t>
            </w:r>
          </w:p>
        </w:tc>
        <w:tc>
          <w:tcPr>
            <w:tcW w:w="609" w:type="dxa"/>
            <w:tcBorders>
              <w:top w:val="dotted" w:sz="4" w:space="0" w:color="auto"/>
              <w:bottom w:val="single" w:sz="12" w:space="0" w:color="F79646" w:themeColor="accent6"/>
            </w:tcBorders>
            <w:shd w:val="clear" w:color="auto" w:fill="auto"/>
            <w:vAlign w:val="center"/>
          </w:tcPr>
          <w:p w14:paraId="2EF9EAAD" w14:textId="62CE7526" w:rsidR="00494841" w:rsidRPr="00494841" w:rsidRDefault="00DD1265" w:rsidP="003C56AE">
            <w:pPr>
              <w:jc w:val="center"/>
              <w:rPr>
                <w:rFonts w:ascii="Arial" w:hAnsi="Arial" w:cs="Arial"/>
                <w:sz w:val="18"/>
                <w:szCs w:val="18"/>
              </w:rPr>
            </w:pPr>
            <w:r>
              <w:rPr>
                <w:rFonts w:ascii="Arial" w:hAnsi="Arial" w:cs="Arial"/>
                <w:sz w:val="18"/>
                <w:szCs w:val="18"/>
              </w:rPr>
              <w:t>1</w:t>
            </w:r>
          </w:p>
        </w:tc>
        <w:tc>
          <w:tcPr>
            <w:tcW w:w="610" w:type="dxa"/>
            <w:tcBorders>
              <w:top w:val="dotted" w:sz="4" w:space="0" w:color="auto"/>
              <w:bottom w:val="single" w:sz="12" w:space="0" w:color="F79646" w:themeColor="accent6"/>
            </w:tcBorders>
            <w:shd w:val="pct5" w:color="auto" w:fill="auto"/>
            <w:vAlign w:val="center"/>
          </w:tcPr>
          <w:p w14:paraId="44ACBAE6" w14:textId="61E7E47F"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clear" w:color="auto" w:fill="FFFFFF"/>
            <w:vAlign w:val="center"/>
          </w:tcPr>
          <w:p w14:paraId="318AF168" w14:textId="1835C650"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3A5BF32E" w14:textId="6205AD4C"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10" w:type="dxa"/>
            <w:tcBorders>
              <w:top w:val="dotted" w:sz="4" w:space="0" w:color="auto"/>
              <w:bottom w:val="single" w:sz="12" w:space="0" w:color="F79646" w:themeColor="accent6"/>
            </w:tcBorders>
            <w:shd w:val="clear" w:color="auto" w:fill="auto"/>
            <w:vAlign w:val="center"/>
          </w:tcPr>
          <w:p w14:paraId="748D01BA" w14:textId="0ED62C55" w:rsidR="00494841" w:rsidRPr="00494841" w:rsidRDefault="00494841" w:rsidP="003C56AE">
            <w:pPr>
              <w:jc w:val="center"/>
              <w:rPr>
                <w:rFonts w:ascii="Arial" w:hAnsi="Arial" w:cs="Arial"/>
                <w:sz w:val="18"/>
                <w:szCs w:val="18"/>
              </w:rPr>
            </w:pPr>
            <w:r w:rsidRPr="00494841">
              <w:rPr>
                <w:rFonts w:ascii="Arial" w:hAnsi="Arial" w:cs="Arial"/>
                <w:sz w:val="18"/>
                <w:szCs w:val="18"/>
              </w:rPr>
              <w:t>1</w:t>
            </w:r>
          </w:p>
        </w:tc>
        <w:tc>
          <w:tcPr>
            <w:tcW w:w="810" w:type="dxa"/>
            <w:tcBorders>
              <w:top w:val="dotted" w:sz="4" w:space="0" w:color="auto"/>
              <w:bottom w:val="single" w:sz="12" w:space="0" w:color="F79646" w:themeColor="accent6"/>
            </w:tcBorders>
            <w:shd w:val="pct5" w:color="auto" w:fill="auto"/>
            <w:vAlign w:val="center"/>
          </w:tcPr>
          <w:p w14:paraId="60882A7D" w14:textId="496F65B0" w:rsidR="00494841" w:rsidRPr="00494841" w:rsidRDefault="00494841" w:rsidP="003C56AE">
            <w:pPr>
              <w:jc w:val="center"/>
              <w:rPr>
                <w:rFonts w:ascii="Arial" w:hAnsi="Arial" w:cs="Arial"/>
                <w:sz w:val="18"/>
                <w:szCs w:val="18"/>
              </w:rPr>
            </w:pPr>
            <w:r w:rsidRPr="00494841">
              <w:rPr>
                <w:rFonts w:ascii="Arial" w:hAnsi="Arial" w:cs="Arial"/>
                <w:sz w:val="18"/>
                <w:szCs w:val="18"/>
              </w:rPr>
              <w:t>8</w:t>
            </w:r>
          </w:p>
        </w:tc>
        <w:tc>
          <w:tcPr>
            <w:tcW w:w="720" w:type="dxa"/>
            <w:tcBorders>
              <w:top w:val="dotted" w:sz="4" w:space="0" w:color="auto"/>
              <w:bottom w:val="single" w:sz="12" w:space="0" w:color="F79646" w:themeColor="accent6"/>
            </w:tcBorders>
            <w:shd w:val="clear" w:color="auto" w:fill="FFFFFF"/>
            <w:vAlign w:val="center"/>
          </w:tcPr>
          <w:p w14:paraId="62D2E93B" w14:textId="519CDC3D" w:rsidR="00494841" w:rsidRPr="00494841" w:rsidRDefault="00494841" w:rsidP="003C56AE">
            <w:pPr>
              <w:jc w:val="center"/>
              <w:rPr>
                <w:rFonts w:ascii="Arial" w:hAnsi="Arial" w:cs="Arial"/>
                <w:sz w:val="18"/>
                <w:szCs w:val="18"/>
              </w:rPr>
            </w:pPr>
            <w:r w:rsidRPr="00494841">
              <w:rPr>
                <w:rFonts w:ascii="Arial" w:hAnsi="Arial" w:cs="Arial"/>
                <w:sz w:val="18"/>
                <w:szCs w:val="18"/>
              </w:rPr>
              <w:t>100</w:t>
            </w:r>
          </w:p>
        </w:tc>
      </w:tr>
      <w:tr w:rsidR="00C9629D" w14:paraId="03D913F2" w14:textId="77777777" w:rsidTr="00D90964">
        <w:trPr>
          <w:cantSplit/>
          <w:trHeight w:val="320"/>
          <w:jc w:val="center"/>
        </w:trPr>
        <w:tc>
          <w:tcPr>
            <w:tcW w:w="1439" w:type="dxa"/>
            <w:tcBorders>
              <w:top w:val="single" w:sz="12" w:space="0" w:color="F79646" w:themeColor="accent6"/>
              <w:bottom w:val="single" w:sz="12" w:space="0" w:color="F79646" w:themeColor="accent6"/>
            </w:tcBorders>
            <w:vAlign w:val="center"/>
          </w:tcPr>
          <w:p w14:paraId="510D13E2" w14:textId="77777777" w:rsidR="00C9629D" w:rsidRDefault="00C9629D"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7DC0A083" w14:textId="1C42CD33" w:rsidR="00C9629D" w:rsidRPr="00C9629D" w:rsidRDefault="00DD1265" w:rsidP="00C9629D">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2"/>
              </w:rPr>
              <w:t>-</w:t>
            </w:r>
            <w:r w:rsidR="00C9629D" w:rsidRPr="00C9629D">
              <w:rPr>
                <w:rFonts w:ascii="Arial" w:hAnsi="Arial" w:cs="Arial"/>
                <w:color w:val="000000"/>
                <w:sz w:val="18"/>
                <w:szCs w:val="22"/>
              </w:rPr>
              <w:t>0.0</w:t>
            </w:r>
            <w:r>
              <w:rPr>
                <w:rFonts w:ascii="Arial" w:hAnsi="Arial" w:cs="Arial"/>
                <w:color w:val="000000"/>
                <w:sz w:val="18"/>
                <w:szCs w:val="22"/>
              </w:rPr>
              <w:t>3</w:t>
            </w:r>
          </w:p>
        </w:tc>
        <w:tc>
          <w:tcPr>
            <w:tcW w:w="816" w:type="dxa"/>
            <w:tcBorders>
              <w:top w:val="single" w:sz="12" w:space="0" w:color="F79646" w:themeColor="accent6"/>
              <w:bottom w:val="single" w:sz="12" w:space="0" w:color="F79646" w:themeColor="accent6"/>
            </w:tcBorders>
            <w:shd w:val="clear" w:color="auto" w:fill="FFFFFF"/>
            <w:vAlign w:val="center"/>
          </w:tcPr>
          <w:p w14:paraId="61DAB281" w14:textId="5870DBF1" w:rsidR="00C9629D" w:rsidRPr="00C9629D" w:rsidRDefault="00C9629D" w:rsidP="00C9629D">
            <w:pPr>
              <w:autoSpaceDE w:val="0"/>
              <w:autoSpaceDN w:val="0"/>
              <w:adjustRightInd w:val="0"/>
              <w:jc w:val="center"/>
              <w:rPr>
                <w:rFonts w:ascii="Arial" w:eastAsia="SimSun" w:hAnsi="Arial" w:cs="Arial"/>
                <w:color w:val="000000"/>
                <w:sz w:val="18"/>
                <w:szCs w:val="18"/>
                <w:lang w:eastAsia="zh-CN"/>
              </w:rPr>
            </w:pPr>
            <w:r w:rsidRPr="00C9629D">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1DFEF4E1" w14:textId="1C05F2F4" w:rsidR="00C9629D" w:rsidRPr="00C9629D" w:rsidRDefault="00DD1265" w:rsidP="00C9629D">
            <w:pPr>
              <w:jc w:val="center"/>
              <w:rPr>
                <w:rFonts w:ascii="Arial" w:hAnsi="Arial" w:cs="Arial"/>
                <w:sz w:val="18"/>
                <w:szCs w:val="14"/>
              </w:rPr>
            </w:pPr>
            <w:r>
              <w:rPr>
                <w:rFonts w:ascii="Arial" w:hAnsi="Arial" w:cs="Arial"/>
                <w:color w:val="000000"/>
                <w:sz w:val="18"/>
                <w:szCs w:val="22"/>
              </w:rPr>
              <w:t>+2</w:t>
            </w:r>
          </w:p>
        </w:tc>
        <w:tc>
          <w:tcPr>
            <w:tcW w:w="609" w:type="dxa"/>
            <w:tcBorders>
              <w:top w:val="single" w:sz="12" w:space="0" w:color="F79646" w:themeColor="accent6"/>
              <w:bottom w:val="single" w:sz="12" w:space="0" w:color="F79646" w:themeColor="accent6"/>
            </w:tcBorders>
            <w:shd w:val="clear" w:color="auto" w:fill="auto"/>
            <w:vAlign w:val="center"/>
          </w:tcPr>
          <w:p w14:paraId="5905126F" w14:textId="6A755DFE" w:rsidR="00C9629D" w:rsidRPr="00C9629D" w:rsidRDefault="00C9629D" w:rsidP="00C9629D">
            <w:pPr>
              <w:jc w:val="center"/>
              <w:rPr>
                <w:rFonts w:ascii="Arial" w:hAnsi="Arial" w:cs="Arial"/>
                <w:sz w:val="18"/>
                <w:szCs w:val="14"/>
              </w:rPr>
            </w:pPr>
            <w:r w:rsidRPr="00C9629D">
              <w:rPr>
                <w:rFonts w:ascii="Arial" w:hAnsi="Arial" w:cs="Arial"/>
                <w:color w:val="000000"/>
                <w:sz w:val="18"/>
                <w:szCs w:val="22"/>
              </w:rPr>
              <w:t>-5</w:t>
            </w:r>
          </w:p>
        </w:tc>
        <w:tc>
          <w:tcPr>
            <w:tcW w:w="609" w:type="dxa"/>
            <w:tcBorders>
              <w:top w:val="single" w:sz="12" w:space="0" w:color="F79646" w:themeColor="accent6"/>
              <w:bottom w:val="single" w:sz="12" w:space="0" w:color="F79646" w:themeColor="accent6"/>
            </w:tcBorders>
            <w:shd w:val="pct5" w:color="auto" w:fill="auto"/>
            <w:vAlign w:val="center"/>
          </w:tcPr>
          <w:p w14:paraId="32A11D18" w14:textId="2CF423B5" w:rsidR="00C9629D" w:rsidRPr="00C9629D" w:rsidRDefault="00DD1265" w:rsidP="00C9629D">
            <w:pPr>
              <w:jc w:val="center"/>
              <w:rPr>
                <w:rFonts w:ascii="Arial" w:hAnsi="Arial" w:cs="Arial"/>
                <w:sz w:val="18"/>
                <w:szCs w:val="14"/>
              </w:rPr>
            </w:pPr>
            <w:r>
              <w:rPr>
                <w:rFonts w:ascii="Arial" w:hAnsi="Arial" w:cs="Arial"/>
                <w:color w:val="000000"/>
                <w:sz w:val="18"/>
                <w:szCs w:val="22"/>
              </w:rPr>
              <w:t>-1</w:t>
            </w:r>
          </w:p>
        </w:tc>
        <w:tc>
          <w:tcPr>
            <w:tcW w:w="610" w:type="dxa"/>
            <w:tcBorders>
              <w:top w:val="single" w:sz="12" w:space="0" w:color="F79646" w:themeColor="accent6"/>
              <w:bottom w:val="single" w:sz="12" w:space="0" w:color="F79646" w:themeColor="accent6"/>
            </w:tcBorders>
            <w:shd w:val="clear" w:color="auto" w:fill="FFFFFF"/>
            <w:vAlign w:val="center"/>
          </w:tcPr>
          <w:p w14:paraId="69E5E35B" w14:textId="30426A56" w:rsidR="00C9629D" w:rsidRPr="00C9629D" w:rsidRDefault="00C9629D" w:rsidP="00C9629D">
            <w:pPr>
              <w:jc w:val="center"/>
              <w:rPr>
                <w:rFonts w:ascii="Arial" w:hAnsi="Arial" w:cs="Arial"/>
                <w:sz w:val="18"/>
                <w:szCs w:val="14"/>
              </w:rPr>
            </w:pPr>
            <w:r w:rsidRPr="00C9629D">
              <w:rPr>
                <w:rFonts w:ascii="Arial" w:hAnsi="Arial" w:cs="Arial"/>
                <w:color w:val="000000"/>
                <w:sz w:val="18"/>
                <w:szCs w:val="22"/>
              </w:rPr>
              <w:t>-1</w:t>
            </w:r>
          </w:p>
        </w:tc>
        <w:tc>
          <w:tcPr>
            <w:tcW w:w="609" w:type="dxa"/>
            <w:tcBorders>
              <w:top w:val="single" w:sz="12" w:space="0" w:color="F79646" w:themeColor="accent6"/>
              <w:bottom w:val="single" w:sz="12" w:space="0" w:color="F79646" w:themeColor="accent6"/>
            </w:tcBorders>
            <w:shd w:val="pct5" w:color="auto" w:fill="auto"/>
            <w:vAlign w:val="center"/>
          </w:tcPr>
          <w:p w14:paraId="334FF865" w14:textId="280599C3" w:rsidR="00C9629D" w:rsidRPr="00C9629D" w:rsidRDefault="00DD1265" w:rsidP="00C9629D">
            <w:pPr>
              <w:jc w:val="center"/>
              <w:rPr>
                <w:rFonts w:ascii="Arial" w:hAnsi="Arial" w:cs="Arial"/>
                <w:sz w:val="18"/>
                <w:szCs w:val="14"/>
              </w:rPr>
            </w:pPr>
            <w:r>
              <w:rPr>
                <w:rFonts w:ascii="Arial" w:hAnsi="Arial" w:cs="Arial"/>
                <w:color w:val="000000"/>
                <w:sz w:val="18"/>
                <w:szCs w:val="22"/>
              </w:rPr>
              <w:t>+1</w:t>
            </w:r>
          </w:p>
        </w:tc>
        <w:tc>
          <w:tcPr>
            <w:tcW w:w="609" w:type="dxa"/>
            <w:tcBorders>
              <w:top w:val="single" w:sz="12" w:space="0" w:color="F79646" w:themeColor="accent6"/>
              <w:bottom w:val="single" w:sz="12" w:space="0" w:color="F79646" w:themeColor="accent6"/>
            </w:tcBorders>
            <w:shd w:val="clear" w:color="auto" w:fill="auto"/>
            <w:vAlign w:val="center"/>
          </w:tcPr>
          <w:p w14:paraId="1DF90878" w14:textId="63B5C011" w:rsidR="00C9629D" w:rsidRPr="00C9629D" w:rsidRDefault="00DD1265" w:rsidP="00C9629D">
            <w:pPr>
              <w:jc w:val="center"/>
              <w:rPr>
                <w:rFonts w:ascii="Arial" w:hAnsi="Arial" w:cs="Arial"/>
                <w:sz w:val="18"/>
                <w:szCs w:val="14"/>
              </w:rPr>
            </w:pPr>
            <w:r>
              <w:rPr>
                <w:rFonts w:ascii="Arial" w:hAnsi="Arial" w:cs="Arial"/>
                <w:color w:val="000000"/>
                <w:sz w:val="18"/>
                <w:szCs w:val="22"/>
              </w:rPr>
              <w:t>0</w:t>
            </w:r>
          </w:p>
        </w:tc>
        <w:tc>
          <w:tcPr>
            <w:tcW w:w="610" w:type="dxa"/>
            <w:tcBorders>
              <w:top w:val="single" w:sz="12" w:space="0" w:color="F79646" w:themeColor="accent6"/>
              <w:bottom w:val="single" w:sz="12" w:space="0" w:color="F79646" w:themeColor="accent6"/>
            </w:tcBorders>
            <w:shd w:val="pct5" w:color="auto" w:fill="auto"/>
            <w:vAlign w:val="center"/>
          </w:tcPr>
          <w:p w14:paraId="75C6ABE6" w14:textId="00773A96" w:rsidR="00C9629D" w:rsidRPr="00C9629D" w:rsidRDefault="00C9629D" w:rsidP="00C9629D">
            <w:pPr>
              <w:jc w:val="center"/>
              <w:rPr>
                <w:rFonts w:ascii="Arial" w:hAnsi="Arial" w:cs="Arial"/>
                <w:sz w:val="18"/>
                <w:szCs w:val="14"/>
              </w:rPr>
            </w:pPr>
            <w:r w:rsidRPr="00C9629D">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clear" w:color="auto" w:fill="FFFFFF"/>
            <w:vAlign w:val="center"/>
          </w:tcPr>
          <w:p w14:paraId="61BD7B42" w14:textId="790F4B94" w:rsidR="00C9629D" w:rsidRPr="00C9629D" w:rsidRDefault="00C9629D" w:rsidP="00C9629D">
            <w:pPr>
              <w:jc w:val="center"/>
              <w:rPr>
                <w:rFonts w:ascii="Arial" w:hAnsi="Arial" w:cs="Arial"/>
                <w:sz w:val="18"/>
                <w:szCs w:val="14"/>
              </w:rPr>
            </w:pPr>
            <w:r w:rsidRPr="00C9629D">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3D2E719D" w14:textId="5DE7E7CB" w:rsidR="00C9629D" w:rsidRPr="00C9629D" w:rsidRDefault="00B54D6E" w:rsidP="00C9629D">
            <w:pPr>
              <w:jc w:val="center"/>
              <w:rPr>
                <w:rFonts w:ascii="Arial" w:hAnsi="Arial" w:cs="Arial"/>
                <w:sz w:val="18"/>
                <w:szCs w:val="14"/>
              </w:rPr>
            </w:pPr>
            <w:r>
              <w:rPr>
                <w:rFonts w:ascii="Arial" w:hAnsi="Arial" w:cs="Arial"/>
                <w:color w:val="000000"/>
                <w:sz w:val="18"/>
                <w:szCs w:val="22"/>
              </w:rPr>
              <w:t>0</w:t>
            </w:r>
          </w:p>
        </w:tc>
        <w:tc>
          <w:tcPr>
            <w:tcW w:w="610" w:type="dxa"/>
            <w:tcBorders>
              <w:top w:val="single" w:sz="12" w:space="0" w:color="F79646" w:themeColor="accent6"/>
              <w:bottom w:val="single" w:sz="12" w:space="0" w:color="F79646" w:themeColor="accent6"/>
            </w:tcBorders>
            <w:shd w:val="clear" w:color="auto" w:fill="auto"/>
            <w:vAlign w:val="center"/>
          </w:tcPr>
          <w:p w14:paraId="39C95752" w14:textId="24FD0312" w:rsidR="00C9629D" w:rsidRPr="00C9629D" w:rsidRDefault="001203A5" w:rsidP="00C9629D">
            <w:pPr>
              <w:jc w:val="center"/>
              <w:rPr>
                <w:rFonts w:ascii="Arial" w:hAnsi="Arial" w:cs="Arial"/>
                <w:sz w:val="18"/>
                <w:szCs w:val="14"/>
              </w:rPr>
            </w:pPr>
            <w:r>
              <w:rPr>
                <w:rFonts w:ascii="Arial" w:hAnsi="Arial" w:cs="Arial"/>
                <w:color w:val="000000"/>
                <w:sz w:val="18"/>
                <w:szCs w:val="22"/>
              </w:rPr>
              <w:t>+</w:t>
            </w:r>
            <w:r w:rsidR="00C9629D" w:rsidRPr="00C9629D">
              <w:rPr>
                <w:rFonts w:ascii="Arial" w:hAnsi="Arial" w:cs="Arial"/>
                <w:color w:val="000000"/>
                <w:sz w:val="18"/>
                <w:szCs w:val="22"/>
              </w:rPr>
              <w:t>1</w:t>
            </w:r>
          </w:p>
        </w:tc>
        <w:tc>
          <w:tcPr>
            <w:tcW w:w="810" w:type="dxa"/>
            <w:tcBorders>
              <w:top w:val="single" w:sz="12" w:space="0" w:color="F79646" w:themeColor="accent6"/>
              <w:bottom w:val="single" w:sz="12" w:space="0" w:color="F79646" w:themeColor="accent6"/>
            </w:tcBorders>
            <w:shd w:val="pct5" w:color="auto" w:fill="auto"/>
            <w:vAlign w:val="center"/>
          </w:tcPr>
          <w:p w14:paraId="7C27C2F8" w14:textId="1DBC22E7" w:rsidR="00C9629D" w:rsidRPr="00C9629D" w:rsidRDefault="001203A5" w:rsidP="00C9629D">
            <w:pPr>
              <w:jc w:val="center"/>
              <w:rPr>
                <w:rFonts w:ascii="Arial" w:hAnsi="Arial" w:cs="Arial"/>
                <w:sz w:val="18"/>
                <w:szCs w:val="14"/>
              </w:rPr>
            </w:pPr>
            <w:r>
              <w:rPr>
                <w:rFonts w:ascii="Arial" w:hAnsi="Arial" w:cs="Arial"/>
                <w:color w:val="000000"/>
                <w:sz w:val="18"/>
                <w:szCs w:val="22"/>
              </w:rPr>
              <w:t>+8</w:t>
            </w:r>
          </w:p>
        </w:tc>
        <w:tc>
          <w:tcPr>
            <w:tcW w:w="720" w:type="dxa"/>
            <w:tcBorders>
              <w:top w:val="single" w:sz="12" w:space="0" w:color="F79646" w:themeColor="accent6"/>
              <w:bottom w:val="single" w:sz="12" w:space="0" w:color="F79646" w:themeColor="accent6"/>
            </w:tcBorders>
            <w:shd w:val="clear" w:color="auto" w:fill="FFFFFF"/>
            <w:vAlign w:val="center"/>
          </w:tcPr>
          <w:p w14:paraId="1C6FB0A9" w14:textId="77777777" w:rsidR="00C9629D" w:rsidRDefault="00C9629D" w:rsidP="003C56AE">
            <w:pPr>
              <w:jc w:val="center"/>
              <w:rPr>
                <w:rFonts w:ascii="Arial" w:hAnsi="Arial" w:cs="Arial"/>
                <w:sz w:val="18"/>
                <w:szCs w:val="14"/>
              </w:rPr>
            </w:pPr>
          </w:p>
        </w:tc>
      </w:tr>
    </w:tbl>
    <w:p w14:paraId="138D0527" w14:textId="110E9ADF"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7858082B" w14:textId="77777777" w:rsidR="003C56AE" w:rsidRP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643" w:type="dxa"/>
        <w:jc w:val="center"/>
        <w:tblLayout w:type="fixed"/>
        <w:tblLook w:val="0000" w:firstRow="0" w:lastRow="0" w:firstColumn="0" w:lastColumn="0" w:noHBand="0" w:noVBand="0"/>
      </w:tblPr>
      <w:tblGrid>
        <w:gridCol w:w="1484"/>
        <w:gridCol w:w="720"/>
        <w:gridCol w:w="816"/>
        <w:gridCol w:w="609"/>
        <w:gridCol w:w="609"/>
        <w:gridCol w:w="609"/>
        <w:gridCol w:w="610"/>
        <w:gridCol w:w="609"/>
        <w:gridCol w:w="609"/>
        <w:gridCol w:w="610"/>
        <w:gridCol w:w="609"/>
        <w:gridCol w:w="609"/>
        <w:gridCol w:w="610"/>
        <w:gridCol w:w="810"/>
        <w:gridCol w:w="720"/>
      </w:tblGrid>
      <w:tr w:rsidR="003C56AE" w14:paraId="63249527" w14:textId="77777777" w:rsidTr="00D90964">
        <w:trPr>
          <w:cantSplit/>
          <w:jc w:val="center"/>
        </w:trPr>
        <w:tc>
          <w:tcPr>
            <w:tcW w:w="10643" w:type="dxa"/>
            <w:gridSpan w:val="15"/>
          </w:tcPr>
          <w:p w14:paraId="240B5E12" w14:textId="65204CA1" w:rsidR="003C56AE" w:rsidRDefault="003C56AE" w:rsidP="00D916CC">
            <w:pPr>
              <w:pStyle w:val="TableHeading"/>
              <w:widowControl/>
              <w:tabs>
                <w:tab w:val="left" w:pos="9524"/>
              </w:tabs>
              <w:spacing w:after="0"/>
            </w:pPr>
            <w:bookmarkStart w:id="6" w:name="OLE_LINK37"/>
            <w:r>
              <w:t xml:space="preserve">Q26/3.  </w:t>
            </w:r>
            <w:r w:rsidRPr="00377D6B">
              <w:t>Social Security</w:t>
            </w:r>
            <w:bookmarkEnd w:id="6"/>
            <w:r w:rsidR="007A7DBB" w:rsidRPr="00C8122B">
              <w:rPr>
                <w:rStyle w:val="FootnoteReference"/>
                <w:vertAlign w:val="baseline"/>
              </w:rPr>
              <w:t xml:space="preserve"> </w:t>
            </w:r>
            <w:r w:rsidR="007A7DBB" w:rsidRPr="007A7DBB">
              <w:t>(2014, 2018)</w:t>
            </w:r>
          </w:p>
        </w:tc>
      </w:tr>
      <w:tr w:rsidR="003C56AE" w14:paraId="7CF1506A" w14:textId="77777777" w:rsidTr="00D90964">
        <w:trPr>
          <w:cantSplit/>
          <w:jc w:val="center"/>
        </w:trPr>
        <w:tc>
          <w:tcPr>
            <w:tcW w:w="1484" w:type="dxa"/>
          </w:tcPr>
          <w:p w14:paraId="0D7AF75A" w14:textId="77777777" w:rsidR="003C56AE" w:rsidRDefault="003C56AE" w:rsidP="00D916CC">
            <w:pPr>
              <w:pStyle w:val="TableText"/>
              <w:widowControl/>
              <w:rPr>
                <w:rFonts w:ascii="Arial" w:hAnsi="Arial"/>
              </w:rPr>
            </w:pPr>
          </w:p>
        </w:tc>
        <w:tc>
          <w:tcPr>
            <w:tcW w:w="9159" w:type="dxa"/>
            <w:gridSpan w:val="14"/>
          </w:tcPr>
          <w:p w14:paraId="5FBA8424" w14:textId="77777777"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416FE6AD" w14:textId="4A88087D" w:rsidR="003C56AE" w:rsidRPr="00B166BF" w:rsidRDefault="003C56AE" w:rsidP="00D916CC">
            <w:pPr>
              <w:pStyle w:val="TableText"/>
              <w:widowControl/>
              <w:jc w:val="center"/>
              <w:rPr>
                <w:rFonts w:ascii="Arial" w:hAnsi="Arial"/>
                <w:szCs w:val="18"/>
              </w:rPr>
            </w:pPr>
          </w:p>
        </w:tc>
      </w:tr>
      <w:tr w:rsidR="003C56AE" w:rsidRPr="003D13D1" w14:paraId="688DB643" w14:textId="77777777" w:rsidTr="00D90964">
        <w:trPr>
          <w:cantSplit/>
          <w:jc w:val="center"/>
        </w:trPr>
        <w:tc>
          <w:tcPr>
            <w:tcW w:w="1484" w:type="dxa"/>
            <w:tcBorders>
              <w:bottom w:val="single" w:sz="4" w:space="0" w:color="auto"/>
            </w:tcBorders>
            <w:vAlign w:val="bottom"/>
          </w:tcPr>
          <w:p w14:paraId="50A6DCFB"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2C78675F"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2222675A"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1CE3B83F"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6720067A"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52A55BFF"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2CC73222"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0DB1CCA"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20EC5471"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25702BA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5B4651E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33C1987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2501C20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4F7D490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146689A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3CBA85E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5AB0EE4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50B0F19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2F309CEC"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700E19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77DC936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6411012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7B65604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7B2B3EFC"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451C3691"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720" w:type="dxa"/>
            <w:tcBorders>
              <w:bottom w:val="single" w:sz="4" w:space="0" w:color="auto"/>
            </w:tcBorders>
            <w:shd w:val="clear" w:color="auto" w:fill="FFFFFF"/>
            <w:vAlign w:val="bottom"/>
          </w:tcPr>
          <w:p w14:paraId="66663D9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7B56307B"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348EE25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0FD551C5" w14:textId="77777777" w:rsidTr="00D90964">
        <w:trPr>
          <w:cantSplit/>
          <w:jc w:val="center"/>
        </w:trPr>
        <w:tc>
          <w:tcPr>
            <w:tcW w:w="1484" w:type="dxa"/>
            <w:tcBorders>
              <w:top w:val="single" w:sz="4" w:space="0" w:color="auto"/>
            </w:tcBorders>
            <w:vAlign w:val="center"/>
          </w:tcPr>
          <w:p w14:paraId="1F960AF3"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5A2EC140"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4EB89E33"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1B99DE3A"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78EF066C"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04D655A6"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2DA070E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7F17750D"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41F26397"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0AE3790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53A73EA9"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521BC4EA"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0E5E37F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4F95312E"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720" w:type="dxa"/>
            <w:tcBorders>
              <w:top w:val="single" w:sz="4" w:space="0" w:color="auto"/>
            </w:tcBorders>
            <w:shd w:val="clear" w:color="auto" w:fill="FFFFFF"/>
            <w:vAlign w:val="center"/>
          </w:tcPr>
          <w:p w14:paraId="298C8BA0"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73D98E82" w14:textId="77777777" w:rsidTr="00D90964">
        <w:trPr>
          <w:cantSplit/>
          <w:trHeight w:val="320"/>
          <w:jc w:val="center"/>
        </w:trPr>
        <w:tc>
          <w:tcPr>
            <w:tcW w:w="1484" w:type="dxa"/>
            <w:tcBorders>
              <w:top w:val="dotted" w:sz="6" w:space="0" w:color="auto"/>
              <w:bottom w:val="dotted" w:sz="4" w:space="0" w:color="auto"/>
            </w:tcBorders>
            <w:vAlign w:val="center"/>
          </w:tcPr>
          <w:p w14:paraId="05AEA17A"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17756D8F"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15.25</w:t>
            </w:r>
          </w:p>
        </w:tc>
        <w:tc>
          <w:tcPr>
            <w:tcW w:w="816" w:type="dxa"/>
            <w:tcBorders>
              <w:top w:val="dotted" w:sz="6" w:space="0" w:color="auto"/>
              <w:bottom w:val="dotted" w:sz="4" w:space="0" w:color="auto"/>
            </w:tcBorders>
            <w:shd w:val="clear" w:color="auto" w:fill="FFFFFF"/>
            <w:vAlign w:val="center"/>
          </w:tcPr>
          <w:p w14:paraId="0EF8CF2F"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6" w:space="0" w:color="auto"/>
              <w:bottom w:val="dotted" w:sz="4" w:space="0" w:color="auto"/>
            </w:tcBorders>
            <w:shd w:val="pct5" w:color="auto" w:fill="auto"/>
            <w:vAlign w:val="center"/>
          </w:tcPr>
          <w:p w14:paraId="7A30F571"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51</w:t>
            </w:r>
          </w:p>
        </w:tc>
        <w:tc>
          <w:tcPr>
            <w:tcW w:w="609" w:type="dxa"/>
            <w:tcBorders>
              <w:top w:val="dotted" w:sz="6" w:space="0" w:color="auto"/>
              <w:bottom w:val="dotted" w:sz="4" w:space="0" w:color="auto"/>
            </w:tcBorders>
            <w:shd w:val="clear" w:color="auto" w:fill="auto"/>
            <w:vAlign w:val="center"/>
          </w:tcPr>
          <w:p w14:paraId="4344F92B"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35</w:t>
            </w:r>
          </w:p>
        </w:tc>
        <w:tc>
          <w:tcPr>
            <w:tcW w:w="609" w:type="dxa"/>
            <w:tcBorders>
              <w:top w:val="dotted" w:sz="6" w:space="0" w:color="auto"/>
              <w:bottom w:val="dotted" w:sz="4" w:space="0" w:color="auto"/>
            </w:tcBorders>
            <w:shd w:val="pct5" w:color="auto" w:fill="auto"/>
            <w:vAlign w:val="center"/>
          </w:tcPr>
          <w:p w14:paraId="4817D00C"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9</w:t>
            </w:r>
          </w:p>
        </w:tc>
        <w:tc>
          <w:tcPr>
            <w:tcW w:w="610" w:type="dxa"/>
            <w:tcBorders>
              <w:top w:val="dotted" w:sz="6" w:space="0" w:color="auto"/>
              <w:bottom w:val="dotted" w:sz="4" w:space="0" w:color="auto"/>
            </w:tcBorders>
            <w:shd w:val="clear" w:color="auto" w:fill="FFFFFF"/>
            <w:vAlign w:val="center"/>
          </w:tcPr>
          <w:p w14:paraId="549525A3"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w:t>
            </w:r>
          </w:p>
        </w:tc>
        <w:tc>
          <w:tcPr>
            <w:tcW w:w="609" w:type="dxa"/>
            <w:tcBorders>
              <w:top w:val="dotted" w:sz="6" w:space="0" w:color="auto"/>
              <w:bottom w:val="dotted" w:sz="4" w:space="0" w:color="auto"/>
            </w:tcBorders>
            <w:shd w:val="pct5" w:color="auto" w:fill="auto"/>
            <w:vAlign w:val="center"/>
          </w:tcPr>
          <w:p w14:paraId="78D1D0C7"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2</w:t>
            </w:r>
          </w:p>
        </w:tc>
        <w:tc>
          <w:tcPr>
            <w:tcW w:w="609" w:type="dxa"/>
            <w:tcBorders>
              <w:top w:val="dotted" w:sz="6" w:space="0" w:color="auto"/>
              <w:bottom w:val="dotted" w:sz="4" w:space="0" w:color="auto"/>
            </w:tcBorders>
            <w:shd w:val="clear" w:color="auto" w:fill="auto"/>
            <w:vAlign w:val="center"/>
          </w:tcPr>
          <w:p w14:paraId="24435815"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6" w:space="0" w:color="auto"/>
              <w:bottom w:val="dotted" w:sz="4" w:space="0" w:color="auto"/>
            </w:tcBorders>
            <w:shd w:val="pct5" w:color="auto" w:fill="auto"/>
            <w:vAlign w:val="center"/>
          </w:tcPr>
          <w:p w14:paraId="4696E5C9"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25FA26CA"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08AED3E6"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3603E118"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6" w:space="0" w:color="auto"/>
              <w:bottom w:val="dotted" w:sz="4" w:space="0" w:color="auto"/>
            </w:tcBorders>
            <w:shd w:val="pct5" w:color="auto" w:fill="auto"/>
            <w:vAlign w:val="center"/>
          </w:tcPr>
          <w:p w14:paraId="4DDF1495"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720" w:type="dxa"/>
            <w:tcBorders>
              <w:top w:val="dotted" w:sz="6" w:space="0" w:color="auto"/>
              <w:bottom w:val="dotted" w:sz="4" w:space="0" w:color="auto"/>
            </w:tcBorders>
            <w:shd w:val="clear" w:color="auto" w:fill="FFFFFF"/>
            <w:vAlign w:val="center"/>
          </w:tcPr>
          <w:p w14:paraId="0225812F"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0DA8DB21" w14:textId="77777777" w:rsidTr="00D90964">
        <w:trPr>
          <w:cantSplit/>
          <w:trHeight w:val="320"/>
          <w:jc w:val="center"/>
        </w:trPr>
        <w:tc>
          <w:tcPr>
            <w:tcW w:w="1484" w:type="dxa"/>
            <w:tcBorders>
              <w:top w:val="dotted" w:sz="4" w:space="0" w:color="auto"/>
              <w:bottom w:val="dotted" w:sz="4" w:space="0" w:color="auto"/>
            </w:tcBorders>
            <w:vAlign w:val="center"/>
          </w:tcPr>
          <w:p w14:paraId="7C3D1865"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4EDDE5AF"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15.20</w:t>
            </w:r>
          </w:p>
        </w:tc>
        <w:tc>
          <w:tcPr>
            <w:tcW w:w="816" w:type="dxa"/>
            <w:tcBorders>
              <w:top w:val="dotted" w:sz="4" w:space="0" w:color="auto"/>
              <w:bottom w:val="dotted" w:sz="4" w:space="0" w:color="auto"/>
            </w:tcBorders>
            <w:shd w:val="clear" w:color="auto" w:fill="FFFFFF"/>
            <w:vAlign w:val="center"/>
          </w:tcPr>
          <w:p w14:paraId="31C14251"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4" w:space="0" w:color="auto"/>
              <w:bottom w:val="dotted" w:sz="4" w:space="0" w:color="auto"/>
            </w:tcBorders>
            <w:shd w:val="pct5" w:color="auto" w:fill="auto"/>
            <w:vAlign w:val="center"/>
          </w:tcPr>
          <w:p w14:paraId="5E19EBCD" w14:textId="77777777" w:rsidR="003C56AE" w:rsidRPr="00566B90" w:rsidRDefault="003C56AE" w:rsidP="003C56AE">
            <w:pPr>
              <w:jc w:val="center"/>
              <w:rPr>
                <w:rFonts w:ascii="Arial" w:hAnsi="Arial" w:cs="Arial"/>
                <w:sz w:val="18"/>
                <w:szCs w:val="14"/>
              </w:rPr>
            </w:pPr>
            <w:r>
              <w:rPr>
                <w:rFonts w:ascii="Arial" w:hAnsi="Arial" w:cs="Arial"/>
                <w:sz w:val="18"/>
                <w:szCs w:val="14"/>
              </w:rPr>
              <w:t>52</w:t>
            </w:r>
          </w:p>
        </w:tc>
        <w:tc>
          <w:tcPr>
            <w:tcW w:w="609" w:type="dxa"/>
            <w:tcBorders>
              <w:top w:val="dotted" w:sz="4" w:space="0" w:color="auto"/>
              <w:bottom w:val="dotted" w:sz="4" w:space="0" w:color="auto"/>
            </w:tcBorders>
            <w:shd w:val="clear" w:color="auto" w:fill="auto"/>
            <w:vAlign w:val="center"/>
          </w:tcPr>
          <w:p w14:paraId="2377F12A" w14:textId="77777777" w:rsidR="003C56AE" w:rsidRPr="00566B90" w:rsidRDefault="003C56AE" w:rsidP="003C56AE">
            <w:pPr>
              <w:jc w:val="center"/>
              <w:rPr>
                <w:rFonts w:ascii="Arial" w:hAnsi="Arial" w:cs="Arial"/>
                <w:sz w:val="18"/>
                <w:szCs w:val="14"/>
              </w:rPr>
            </w:pPr>
            <w:r>
              <w:rPr>
                <w:rFonts w:ascii="Arial" w:hAnsi="Arial" w:cs="Arial"/>
                <w:sz w:val="18"/>
                <w:szCs w:val="14"/>
              </w:rPr>
              <w:t>34</w:t>
            </w:r>
          </w:p>
        </w:tc>
        <w:tc>
          <w:tcPr>
            <w:tcW w:w="609" w:type="dxa"/>
            <w:tcBorders>
              <w:top w:val="dotted" w:sz="4" w:space="0" w:color="auto"/>
              <w:bottom w:val="dotted" w:sz="4" w:space="0" w:color="auto"/>
            </w:tcBorders>
            <w:shd w:val="pct5" w:color="auto" w:fill="auto"/>
            <w:vAlign w:val="center"/>
          </w:tcPr>
          <w:p w14:paraId="4B6B9BFE" w14:textId="77777777" w:rsidR="003C56AE" w:rsidRPr="00566B90" w:rsidRDefault="003C56AE" w:rsidP="003C56AE">
            <w:pPr>
              <w:jc w:val="center"/>
              <w:rPr>
                <w:rFonts w:ascii="Arial" w:hAnsi="Arial" w:cs="Arial"/>
                <w:sz w:val="18"/>
                <w:szCs w:val="14"/>
              </w:rPr>
            </w:pPr>
            <w:r>
              <w:rPr>
                <w:rFonts w:ascii="Arial" w:hAnsi="Arial" w:cs="Arial"/>
                <w:sz w:val="18"/>
                <w:szCs w:val="14"/>
              </w:rPr>
              <w:t>9</w:t>
            </w:r>
          </w:p>
        </w:tc>
        <w:tc>
          <w:tcPr>
            <w:tcW w:w="610" w:type="dxa"/>
            <w:tcBorders>
              <w:top w:val="dotted" w:sz="4" w:space="0" w:color="auto"/>
              <w:bottom w:val="dotted" w:sz="4" w:space="0" w:color="auto"/>
            </w:tcBorders>
            <w:shd w:val="clear" w:color="auto" w:fill="FFFFFF"/>
            <w:vAlign w:val="center"/>
          </w:tcPr>
          <w:p w14:paraId="7A4C40E7" w14:textId="77777777" w:rsidR="003C56AE" w:rsidRPr="00566B90" w:rsidRDefault="003C56AE" w:rsidP="003C56AE">
            <w:pPr>
              <w:jc w:val="center"/>
              <w:rPr>
                <w:rFonts w:ascii="Arial" w:hAnsi="Arial" w:cs="Arial"/>
                <w:sz w:val="18"/>
                <w:szCs w:val="14"/>
              </w:rPr>
            </w:pPr>
            <w:r>
              <w:rPr>
                <w:rFonts w:ascii="Arial" w:hAnsi="Arial" w:cs="Arial"/>
                <w:sz w:val="18"/>
                <w:szCs w:val="14"/>
              </w:rPr>
              <w:t>2</w:t>
            </w:r>
          </w:p>
        </w:tc>
        <w:tc>
          <w:tcPr>
            <w:tcW w:w="609" w:type="dxa"/>
            <w:tcBorders>
              <w:top w:val="dotted" w:sz="4" w:space="0" w:color="auto"/>
              <w:bottom w:val="dotted" w:sz="4" w:space="0" w:color="auto"/>
            </w:tcBorders>
            <w:shd w:val="pct5" w:color="auto" w:fill="auto"/>
            <w:vAlign w:val="center"/>
          </w:tcPr>
          <w:p w14:paraId="5A62D1C1" w14:textId="77777777" w:rsidR="003C56AE" w:rsidRPr="00566B90" w:rsidRDefault="003C56AE" w:rsidP="003C56AE">
            <w:pPr>
              <w:jc w:val="center"/>
              <w:rPr>
                <w:rFonts w:ascii="Arial" w:hAnsi="Arial" w:cs="Arial"/>
                <w:sz w:val="18"/>
                <w:szCs w:val="14"/>
              </w:rPr>
            </w:pPr>
            <w:r>
              <w:rPr>
                <w:rFonts w:ascii="Arial" w:hAnsi="Arial" w:cs="Arial"/>
                <w:sz w:val="18"/>
                <w:szCs w:val="14"/>
              </w:rPr>
              <w:t>2</w:t>
            </w:r>
          </w:p>
        </w:tc>
        <w:tc>
          <w:tcPr>
            <w:tcW w:w="609" w:type="dxa"/>
            <w:tcBorders>
              <w:top w:val="dotted" w:sz="4" w:space="0" w:color="auto"/>
              <w:bottom w:val="dotted" w:sz="4" w:space="0" w:color="auto"/>
            </w:tcBorders>
            <w:shd w:val="clear" w:color="auto" w:fill="auto"/>
            <w:vAlign w:val="center"/>
          </w:tcPr>
          <w:p w14:paraId="1C15D26D"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pct5" w:color="auto" w:fill="auto"/>
            <w:vAlign w:val="center"/>
          </w:tcPr>
          <w:p w14:paraId="0C365600"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1B8DEC88"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2EB7EF87"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616CEAE1"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810" w:type="dxa"/>
            <w:tcBorders>
              <w:top w:val="dotted" w:sz="4" w:space="0" w:color="auto"/>
              <w:bottom w:val="dotted" w:sz="4" w:space="0" w:color="auto"/>
            </w:tcBorders>
            <w:shd w:val="pct5" w:color="auto" w:fill="auto"/>
            <w:vAlign w:val="center"/>
          </w:tcPr>
          <w:p w14:paraId="2A7B959A"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720" w:type="dxa"/>
            <w:tcBorders>
              <w:top w:val="dotted" w:sz="4" w:space="0" w:color="auto"/>
              <w:bottom w:val="dotted" w:sz="4" w:space="0" w:color="auto"/>
            </w:tcBorders>
            <w:shd w:val="clear" w:color="auto" w:fill="FFFFFF"/>
            <w:vAlign w:val="center"/>
          </w:tcPr>
          <w:p w14:paraId="622702F2"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14:paraId="1DD17469" w14:textId="77777777" w:rsidTr="00D90964">
        <w:trPr>
          <w:cantSplit/>
          <w:trHeight w:val="320"/>
          <w:jc w:val="center"/>
        </w:trPr>
        <w:tc>
          <w:tcPr>
            <w:tcW w:w="1484" w:type="dxa"/>
            <w:tcBorders>
              <w:top w:val="dotted" w:sz="4" w:space="0" w:color="auto"/>
              <w:bottom w:val="single" w:sz="12" w:space="0" w:color="F79646" w:themeColor="accent6"/>
            </w:tcBorders>
            <w:vAlign w:val="center"/>
          </w:tcPr>
          <w:p w14:paraId="52968068" w14:textId="77777777" w:rsidR="00494841" w:rsidRDefault="00494841"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72C8F3D0" w14:textId="7BDDDA74"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15.55</w:t>
            </w:r>
          </w:p>
        </w:tc>
        <w:tc>
          <w:tcPr>
            <w:tcW w:w="816" w:type="dxa"/>
            <w:tcBorders>
              <w:top w:val="dotted" w:sz="4" w:space="0" w:color="auto"/>
              <w:bottom w:val="single" w:sz="12" w:space="0" w:color="F79646" w:themeColor="accent6"/>
            </w:tcBorders>
            <w:shd w:val="clear" w:color="auto" w:fill="FFFFFF"/>
            <w:vAlign w:val="center"/>
          </w:tcPr>
          <w:p w14:paraId="223E7132" w14:textId="09128A28"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10</w:t>
            </w:r>
          </w:p>
        </w:tc>
        <w:tc>
          <w:tcPr>
            <w:tcW w:w="609" w:type="dxa"/>
            <w:tcBorders>
              <w:top w:val="dotted" w:sz="4" w:space="0" w:color="auto"/>
              <w:bottom w:val="single" w:sz="12" w:space="0" w:color="F79646" w:themeColor="accent6"/>
            </w:tcBorders>
            <w:shd w:val="pct5" w:color="auto" w:fill="auto"/>
            <w:vAlign w:val="center"/>
          </w:tcPr>
          <w:p w14:paraId="50893DBD" w14:textId="7EF21533" w:rsidR="00494841" w:rsidRPr="00494841" w:rsidRDefault="008F653E" w:rsidP="003C56AE">
            <w:pPr>
              <w:jc w:val="center"/>
              <w:rPr>
                <w:rFonts w:ascii="Arial" w:hAnsi="Arial" w:cs="Arial"/>
                <w:sz w:val="18"/>
                <w:szCs w:val="18"/>
              </w:rPr>
            </w:pPr>
            <w:r>
              <w:rPr>
                <w:rFonts w:ascii="Arial" w:hAnsi="Arial" w:cs="Arial"/>
                <w:color w:val="000000"/>
                <w:sz w:val="18"/>
                <w:szCs w:val="18"/>
              </w:rPr>
              <w:t>48</w:t>
            </w:r>
          </w:p>
        </w:tc>
        <w:tc>
          <w:tcPr>
            <w:tcW w:w="609" w:type="dxa"/>
            <w:tcBorders>
              <w:top w:val="dotted" w:sz="4" w:space="0" w:color="auto"/>
              <w:bottom w:val="single" w:sz="12" w:space="0" w:color="F79646" w:themeColor="accent6"/>
            </w:tcBorders>
            <w:shd w:val="clear" w:color="auto" w:fill="auto"/>
            <w:vAlign w:val="center"/>
          </w:tcPr>
          <w:p w14:paraId="3C126CCD" w14:textId="26D17E7F" w:rsidR="00494841" w:rsidRPr="00494841" w:rsidRDefault="00494841" w:rsidP="003C56AE">
            <w:pPr>
              <w:jc w:val="center"/>
              <w:rPr>
                <w:rFonts w:ascii="Arial" w:hAnsi="Arial" w:cs="Arial"/>
                <w:sz w:val="18"/>
                <w:szCs w:val="18"/>
              </w:rPr>
            </w:pPr>
            <w:r w:rsidRPr="00494841">
              <w:rPr>
                <w:rFonts w:ascii="Arial" w:hAnsi="Arial" w:cs="Arial"/>
                <w:sz w:val="18"/>
                <w:szCs w:val="18"/>
              </w:rPr>
              <w:t>3</w:t>
            </w:r>
            <w:r w:rsidR="008F653E">
              <w:rPr>
                <w:rFonts w:ascii="Arial" w:hAnsi="Arial" w:cs="Arial"/>
                <w:sz w:val="18"/>
                <w:szCs w:val="18"/>
              </w:rPr>
              <w:t>2</w:t>
            </w:r>
          </w:p>
        </w:tc>
        <w:tc>
          <w:tcPr>
            <w:tcW w:w="609" w:type="dxa"/>
            <w:tcBorders>
              <w:top w:val="dotted" w:sz="4" w:space="0" w:color="auto"/>
              <w:bottom w:val="single" w:sz="12" w:space="0" w:color="F79646" w:themeColor="accent6"/>
            </w:tcBorders>
            <w:shd w:val="pct5" w:color="auto" w:fill="auto"/>
            <w:vAlign w:val="center"/>
          </w:tcPr>
          <w:p w14:paraId="29E4D8F4" w14:textId="19B2AFA3" w:rsidR="00494841" w:rsidRPr="00494841" w:rsidRDefault="00494841" w:rsidP="003C56AE">
            <w:pPr>
              <w:jc w:val="center"/>
              <w:rPr>
                <w:rFonts w:ascii="Arial" w:hAnsi="Arial" w:cs="Arial"/>
                <w:sz w:val="18"/>
                <w:szCs w:val="18"/>
              </w:rPr>
            </w:pPr>
            <w:r w:rsidRPr="00494841">
              <w:rPr>
                <w:rFonts w:ascii="Arial" w:hAnsi="Arial" w:cs="Arial"/>
                <w:sz w:val="18"/>
                <w:szCs w:val="18"/>
              </w:rPr>
              <w:t>8</w:t>
            </w:r>
          </w:p>
        </w:tc>
        <w:tc>
          <w:tcPr>
            <w:tcW w:w="610" w:type="dxa"/>
            <w:tcBorders>
              <w:top w:val="dotted" w:sz="4" w:space="0" w:color="auto"/>
              <w:bottom w:val="single" w:sz="12" w:space="0" w:color="F79646" w:themeColor="accent6"/>
            </w:tcBorders>
            <w:shd w:val="clear" w:color="auto" w:fill="FFFFFF"/>
            <w:vAlign w:val="center"/>
          </w:tcPr>
          <w:p w14:paraId="4B63D25F" w14:textId="7F49CDBE" w:rsidR="00494841" w:rsidRPr="00494841" w:rsidRDefault="008F653E" w:rsidP="003C56AE">
            <w:pPr>
              <w:jc w:val="center"/>
              <w:rPr>
                <w:rFonts w:ascii="Arial" w:hAnsi="Arial" w:cs="Arial"/>
                <w:sz w:val="18"/>
                <w:szCs w:val="18"/>
              </w:rPr>
            </w:pPr>
            <w:r>
              <w:rPr>
                <w:rFonts w:ascii="Arial" w:hAnsi="Arial" w:cs="Arial"/>
                <w:sz w:val="18"/>
                <w:szCs w:val="18"/>
              </w:rPr>
              <w:t>2</w:t>
            </w:r>
          </w:p>
        </w:tc>
        <w:tc>
          <w:tcPr>
            <w:tcW w:w="609" w:type="dxa"/>
            <w:tcBorders>
              <w:top w:val="dotted" w:sz="4" w:space="0" w:color="auto"/>
              <w:bottom w:val="single" w:sz="12" w:space="0" w:color="F79646" w:themeColor="accent6"/>
            </w:tcBorders>
            <w:shd w:val="pct5" w:color="auto" w:fill="auto"/>
            <w:vAlign w:val="center"/>
          </w:tcPr>
          <w:p w14:paraId="4F8A5629" w14:textId="253EE2ED" w:rsidR="00494841" w:rsidRPr="00494841" w:rsidRDefault="008F653E" w:rsidP="003C56AE">
            <w:pPr>
              <w:jc w:val="center"/>
              <w:rPr>
                <w:rFonts w:ascii="Arial" w:hAnsi="Arial" w:cs="Arial"/>
                <w:sz w:val="18"/>
                <w:szCs w:val="18"/>
              </w:rPr>
            </w:pPr>
            <w:r>
              <w:rPr>
                <w:rFonts w:ascii="Arial" w:hAnsi="Arial" w:cs="Arial"/>
                <w:sz w:val="18"/>
                <w:szCs w:val="18"/>
              </w:rPr>
              <w:t>3</w:t>
            </w:r>
          </w:p>
        </w:tc>
        <w:tc>
          <w:tcPr>
            <w:tcW w:w="609" w:type="dxa"/>
            <w:tcBorders>
              <w:top w:val="dotted" w:sz="4" w:space="0" w:color="auto"/>
              <w:bottom w:val="single" w:sz="12" w:space="0" w:color="F79646" w:themeColor="accent6"/>
            </w:tcBorders>
            <w:shd w:val="clear" w:color="auto" w:fill="auto"/>
            <w:vAlign w:val="center"/>
          </w:tcPr>
          <w:p w14:paraId="09183FF6" w14:textId="2C899CA2"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10" w:type="dxa"/>
            <w:tcBorders>
              <w:top w:val="dotted" w:sz="4" w:space="0" w:color="auto"/>
              <w:bottom w:val="single" w:sz="12" w:space="0" w:color="F79646" w:themeColor="accent6"/>
            </w:tcBorders>
            <w:shd w:val="pct5" w:color="auto" w:fill="auto"/>
            <w:vAlign w:val="center"/>
          </w:tcPr>
          <w:p w14:paraId="025A6469" w14:textId="364AB371"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clear" w:color="auto" w:fill="FFFFFF"/>
            <w:vAlign w:val="center"/>
          </w:tcPr>
          <w:p w14:paraId="60CAD1C8" w14:textId="6AD2BF8E"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5FDEC3FE" w14:textId="320B8BB2"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clear" w:color="auto" w:fill="auto"/>
            <w:vAlign w:val="center"/>
          </w:tcPr>
          <w:p w14:paraId="0011CC0E" w14:textId="7FFAEEB9" w:rsidR="00494841" w:rsidRPr="00494841" w:rsidRDefault="00494841" w:rsidP="003C56AE">
            <w:pPr>
              <w:jc w:val="center"/>
              <w:rPr>
                <w:rFonts w:ascii="Arial" w:hAnsi="Arial" w:cs="Arial"/>
                <w:sz w:val="18"/>
                <w:szCs w:val="18"/>
              </w:rPr>
            </w:pPr>
            <w:r w:rsidRPr="00494841">
              <w:rPr>
                <w:rFonts w:ascii="Arial" w:hAnsi="Arial" w:cs="Arial"/>
                <w:sz w:val="18"/>
                <w:szCs w:val="18"/>
              </w:rPr>
              <w:t>1</w:t>
            </w:r>
          </w:p>
        </w:tc>
        <w:tc>
          <w:tcPr>
            <w:tcW w:w="810" w:type="dxa"/>
            <w:tcBorders>
              <w:top w:val="dotted" w:sz="4" w:space="0" w:color="auto"/>
              <w:bottom w:val="single" w:sz="12" w:space="0" w:color="F79646" w:themeColor="accent6"/>
            </w:tcBorders>
            <w:shd w:val="pct5" w:color="auto" w:fill="auto"/>
            <w:vAlign w:val="center"/>
          </w:tcPr>
          <w:p w14:paraId="45CDF453" w14:textId="58A51ED9" w:rsidR="00494841" w:rsidRPr="00494841" w:rsidRDefault="00494841" w:rsidP="003C56AE">
            <w:pPr>
              <w:jc w:val="center"/>
              <w:rPr>
                <w:rFonts w:ascii="Arial" w:hAnsi="Arial" w:cs="Arial"/>
                <w:sz w:val="18"/>
                <w:szCs w:val="18"/>
              </w:rPr>
            </w:pPr>
            <w:r w:rsidRPr="00494841">
              <w:rPr>
                <w:rFonts w:ascii="Arial" w:hAnsi="Arial" w:cs="Arial"/>
                <w:sz w:val="18"/>
                <w:szCs w:val="18"/>
              </w:rPr>
              <w:t>6</w:t>
            </w:r>
          </w:p>
        </w:tc>
        <w:tc>
          <w:tcPr>
            <w:tcW w:w="720" w:type="dxa"/>
            <w:tcBorders>
              <w:top w:val="dotted" w:sz="4" w:space="0" w:color="auto"/>
              <w:bottom w:val="single" w:sz="12" w:space="0" w:color="F79646" w:themeColor="accent6"/>
            </w:tcBorders>
            <w:shd w:val="clear" w:color="auto" w:fill="FFFFFF"/>
            <w:vAlign w:val="center"/>
          </w:tcPr>
          <w:p w14:paraId="0922F9AF" w14:textId="519D5D8C" w:rsidR="00494841" w:rsidRPr="00494841" w:rsidRDefault="00494841" w:rsidP="003C56AE">
            <w:pPr>
              <w:jc w:val="center"/>
              <w:rPr>
                <w:rFonts w:ascii="Arial" w:hAnsi="Arial" w:cs="Arial"/>
                <w:sz w:val="18"/>
                <w:szCs w:val="18"/>
              </w:rPr>
            </w:pPr>
            <w:r w:rsidRPr="00494841">
              <w:rPr>
                <w:rFonts w:ascii="Arial" w:hAnsi="Arial" w:cs="Arial"/>
                <w:sz w:val="18"/>
                <w:szCs w:val="18"/>
              </w:rPr>
              <w:t>100</w:t>
            </w:r>
          </w:p>
        </w:tc>
      </w:tr>
      <w:tr w:rsidR="00B20493" w14:paraId="7B9C2EC4" w14:textId="77777777" w:rsidTr="00D90964">
        <w:trPr>
          <w:cantSplit/>
          <w:trHeight w:val="320"/>
          <w:jc w:val="center"/>
        </w:trPr>
        <w:tc>
          <w:tcPr>
            <w:tcW w:w="1484" w:type="dxa"/>
            <w:tcBorders>
              <w:top w:val="single" w:sz="12" w:space="0" w:color="F79646" w:themeColor="accent6"/>
              <w:bottom w:val="single" w:sz="12" w:space="0" w:color="F79646" w:themeColor="accent6"/>
            </w:tcBorders>
            <w:vAlign w:val="center"/>
          </w:tcPr>
          <w:p w14:paraId="076B9EB7" w14:textId="77777777" w:rsidR="00B20493" w:rsidRDefault="00B20493"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46B4794B" w14:textId="4BA3F39A" w:rsidR="00B20493" w:rsidRPr="00B20493" w:rsidRDefault="00B20493" w:rsidP="00B20493">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0"/>
              </w:rPr>
              <w:t>+</w:t>
            </w:r>
            <w:r w:rsidRPr="00B20493">
              <w:rPr>
                <w:rFonts w:ascii="Arial" w:hAnsi="Arial" w:cs="Arial"/>
                <w:color w:val="000000"/>
                <w:sz w:val="18"/>
                <w:szCs w:val="20"/>
              </w:rPr>
              <w:t>0.35</w:t>
            </w:r>
          </w:p>
        </w:tc>
        <w:tc>
          <w:tcPr>
            <w:tcW w:w="816" w:type="dxa"/>
            <w:tcBorders>
              <w:top w:val="single" w:sz="12" w:space="0" w:color="F79646" w:themeColor="accent6"/>
              <w:bottom w:val="single" w:sz="12" w:space="0" w:color="F79646" w:themeColor="accent6"/>
            </w:tcBorders>
            <w:shd w:val="clear" w:color="auto" w:fill="FFFFFF"/>
            <w:vAlign w:val="center"/>
          </w:tcPr>
          <w:p w14:paraId="149E0F89" w14:textId="6108B03E" w:rsidR="00B20493" w:rsidRPr="00B20493" w:rsidRDefault="00B20493" w:rsidP="00B20493">
            <w:pPr>
              <w:autoSpaceDE w:val="0"/>
              <w:autoSpaceDN w:val="0"/>
              <w:adjustRightInd w:val="0"/>
              <w:jc w:val="center"/>
              <w:rPr>
                <w:rFonts w:ascii="Arial" w:eastAsia="SimSun" w:hAnsi="Arial" w:cs="Arial"/>
                <w:color w:val="000000"/>
                <w:sz w:val="18"/>
                <w:szCs w:val="18"/>
                <w:lang w:eastAsia="zh-CN"/>
              </w:rPr>
            </w:pPr>
            <w:r w:rsidRPr="00B20493">
              <w:rPr>
                <w:rFonts w:ascii="Arial" w:hAnsi="Arial" w:cs="Arial"/>
                <w:color w:val="000000"/>
                <w:sz w:val="18"/>
                <w:szCs w:val="20"/>
              </w:rPr>
              <w:t>0</w:t>
            </w:r>
          </w:p>
        </w:tc>
        <w:tc>
          <w:tcPr>
            <w:tcW w:w="609" w:type="dxa"/>
            <w:tcBorders>
              <w:top w:val="single" w:sz="12" w:space="0" w:color="F79646" w:themeColor="accent6"/>
              <w:bottom w:val="single" w:sz="12" w:space="0" w:color="F79646" w:themeColor="accent6"/>
            </w:tcBorders>
            <w:shd w:val="pct5" w:color="auto" w:fill="auto"/>
            <w:vAlign w:val="center"/>
          </w:tcPr>
          <w:p w14:paraId="0EC6B3B8" w14:textId="2614BBE4"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-4</w:t>
            </w:r>
          </w:p>
        </w:tc>
        <w:tc>
          <w:tcPr>
            <w:tcW w:w="609" w:type="dxa"/>
            <w:tcBorders>
              <w:top w:val="single" w:sz="12" w:space="0" w:color="F79646" w:themeColor="accent6"/>
              <w:bottom w:val="single" w:sz="12" w:space="0" w:color="F79646" w:themeColor="accent6"/>
            </w:tcBorders>
            <w:shd w:val="clear" w:color="auto" w:fill="auto"/>
            <w:vAlign w:val="center"/>
          </w:tcPr>
          <w:p w14:paraId="77E94F1D" w14:textId="29A2786C"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-2</w:t>
            </w:r>
          </w:p>
        </w:tc>
        <w:tc>
          <w:tcPr>
            <w:tcW w:w="609" w:type="dxa"/>
            <w:tcBorders>
              <w:top w:val="single" w:sz="12" w:space="0" w:color="F79646" w:themeColor="accent6"/>
              <w:bottom w:val="single" w:sz="12" w:space="0" w:color="F79646" w:themeColor="accent6"/>
            </w:tcBorders>
            <w:shd w:val="pct5" w:color="auto" w:fill="auto"/>
            <w:vAlign w:val="center"/>
          </w:tcPr>
          <w:p w14:paraId="4C8D115B" w14:textId="6E2E722D"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-1</w:t>
            </w:r>
          </w:p>
        </w:tc>
        <w:tc>
          <w:tcPr>
            <w:tcW w:w="610" w:type="dxa"/>
            <w:tcBorders>
              <w:top w:val="single" w:sz="12" w:space="0" w:color="F79646" w:themeColor="accent6"/>
              <w:bottom w:val="single" w:sz="12" w:space="0" w:color="F79646" w:themeColor="accent6"/>
            </w:tcBorders>
            <w:shd w:val="clear" w:color="auto" w:fill="FFFFFF"/>
            <w:vAlign w:val="center"/>
          </w:tcPr>
          <w:p w14:paraId="5ADFB9C8" w14:textId="38F8886C"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0</w:t>
            </w:r>
          </w:p>
        </w:tc>
        <w:tc>
          <w:tcPr>
            <w:tcW w:w="609" w:type="dxa"/>
            <w:tcBorders>
              <w:top w:val="single" w:sz="12" w:space="0" w:color="F79646" w:themeColor="accent6"/>
              <w:bottom w:val="single" w:sz="12" w:space="0" w:color="F79646" w:themeColor="accent6"/>
            </w:tcBorders>
            <w:shd w:val="pct5" w:color="auto" w:fill="auto"/>
            <w:vAlign w:val="center"/>
          </w:tcPr>
          <w:p w14:paraId="53E712CF" w14:textId="08D165D3" w:rsidR="00B20493" w:rsidRPr="00B20493" w:rsidRDefault="00B20493" w:rsidP="00B20493">
            <w:pPr>
              <w:jc w:val="center"/>
              <w:rPr>
                <w:rFonts w:ascii="Arial" w:hAnsi="Arial" w:cs="Arial"/>
                <w:sz w:val="18"/>
                <w:szCs w:val="14"/>
              </w:rPr>
            </w:pPr>
            <w:r>
              <w:rPr>
                <w:rFonts w:ascii="Arial" w:hAnsi="Arial" w:cs="Arial"/>
                <w:color w:val="000000"/>
                <w:sz w:val="18"/>
                <w:szCs w:val="20"/>
              </w:rPr>
              <w:t>+</w:t>
            </w:r>
            <w:r w:rsidRPr="00B20493">
              <w:rPr>
                <w:rFonts w:ascii="Arial" w:hAnsi="Arial" w:cs="Arial"/>
                <w:color w:val="000000"/>
                <w:sz w:val="18"/>
                <w:szCs w:val="20"/>
              </w:rPr>
              <w:t>1</w:t>
            </w:r>
          </w:p>
        </w:tc>
        <w:tc>
          <w:tcPr>
            <w:tcW w:w="609" w:type="dxa"/>
            <w:tcBorders>
              <w:top w:val="single" w:sz="12" w:space="0" w:color="F79646" w:themeColor="accent6"/>
              <w:bottom w:val="single" w:sz="12" w:space="0" w:color="F79646" w:themeColor="accent6"/>
            </w:tcBorders>
            <w:shd w:val="clear" w:color="auto" w:fill="auto"/>
            <w:vAlign w:val="center"/>
          </w:tcPr>
          <w:p w14:paraId="62C97147" w14:textId="15A7B4A4"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0</w:t>
            </w:r>
          </w:p>
        </w:tc>
        <w:tc>
          <w:tcPr>
            <w:tcW w:w="610" w:type="dxa"/>
            <w:tcBorders>
              <w:top w:val="single" w:sz="12" w:space="0" w:color="F79646" w:themeColor="accent6"/>
              <w:bottom w:val="single" w:sz="12" w:space="0" w:color="F79646" w:themeColor="accent6"/>
            </w:tcBorders>
            <w:shd w:val="pct5" w:color="auto" w:fill="auto"/>
            <w:vAlign w:val="center"/>
          </w:tcPr>
          <w:p w14:paraId="650BA814" w14:textId="1FF88420"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0</w:t>
            </w:r>
          </w:p>
        </w:tc>
        <w:tc>
          <w:tcPr>
            <w:tcW w:w="609" w:type="dxa"/>
            <w:tcBorders>
              <w:top w:val="single" w:sz="12" w:space="0" w:color="F79646" w:themeColor="accent6"/>
              <w:bottom w:val="single" w:sz="12" w:space="0" w:color="F79646" w:themeColor="accent6"/>
            </w:tcBorders>
            <w:shd w:val="clear" w:color="auto" w:fill="FFFFFF"/>
            <w:vAlign w:val="center"/>
          </w:tcPr>
          <w:p w14:paraId="0B3BE7B4" w14:textId="1D09ADE2"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0</w:t>
            </w:r>
          </w:p>
        </w:tc>
        <w:tc>
          <w:tcPr>
            <w:tcW w:w="609" w:type="dxa"/>
            <w:tcBorders>
              <w:top w:val="single" w:sz="12" w:space="0" w:color="F79646" w:themeColor="accent6"/>
              <w:bottom w:val="single" w:sz="12" w:space="0" w:color="F79646" w:themeColor="accent6"/>
            </w:tcBorders>
            <w:shd w:val="pct5" w:color="auto" w:fill="auto"/>
            <w:vAlign w:val="center"/>
          </w:tcPr>
          <w:p w14:paraId="14348F1A" w14:textId="686FA6BD"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w:t>
            </w:r>
          </w:p>
        </w:tc>
        <w:tc>
          <w:tcPr>
            <w:tcW w:w="610" w:type="dxa"/>
            <w:tcBorders>
              <w:top w:val="single" w:sz="12" w:space="0" w:color="F79646" w:themeColor="accent6"/>
              <w:bottom w:val="single" w:sz="12" w:space="0" w:color="F79646" w:themeColor="accent6"/>
            </w:tcBorders>
            <w:shd w:val="clear" w:color="auto" w:fill="auto"/>
            <w:vAlign w:val="center"/>
          </w:tcPr>
          <w:p w14:paraId="3F62A074" w14:textId="5F16182D" w:rsidR="00B20493" w:rsidRPr="00B20493" w:rsidRDefault="00B20493" w:rsidP="00B20493">
            <w:pPr>
              <w:jc w:val="center"/>
              <w:rPr>
                <w:rFonts w:ascii="Arial" w:hAnsi="Arial" w:cs="Arial"/>
                <w:sz w:val="18"/>
                <w:szCs w:val="14"/>
              </w:rPr>
            </w:pPr>
            <w:r w:rsidRPr="00B20493">
              <w:rPr>
                <w:rFonts w:ascii="Arial" w:hAnsi="Arial" w:cs="Arial"/>
                <w:color w:val="000000"/>
                <w:sz w:val="18"/>
                <w:szCs w:val="20"/>
              </w:rPr>
              <w:t>0</w:t>
            </w:r>
          </w:p>
        </w:tc>
        <w:tc>
          <w:tcPr>
            <w:tcW w:w="810" w:type="dxa"/>
            <w:tcBorders>
              <w:top w:val="single" w:sz="12" w:space="0" w:color="F79646" w:themeColor="accent6"/>
              <w:bottom w:val="single" w:sz="12" w:space="0" w:color="F79646" w:themeColor="accent6"/>
            </w:tcBorders>
            <w:shd w:val="pct5" w:color="auto" w:fill="auto"/>
            <w:vAlign w:val="center"/>
          </w:tcPr>
          <w:p w14:paraId="45B24AF9" w14:textId="643BF531" w:rsidR="00B20493" w:rsidRPr="00B20493" w:rsidRDefault="00B20493" w:rsidP="00B20493">
            <w:pPr>
              <w:jc w:val="center"/>
              <w:rPr>
                <w:rFonts w:ascii="Arial" w:hAnsi="Arial" w:cs="Arial"/>
                <w:sz w:val="18"/>
                <w:szCs w:val="14"/>
              </w:rPr>
            </w:pPr>
            <w:r>
              <w:rPr>
                <w:rFonts w:ascii="Arial" w:hAnsi="Arial" w:cs="Arial"/>
                <w:color w:val="000000"/>
                <w:sz w:val="18"/>
                <w:szCs w:val="20"/>
              </w:rPr>
              <w:t>+</w:t>
            </w:r>
            <w:r w:rsidRPr="00B20493">
              <w:rPr>
                <w:rFonts w:ascii="Arial" w:hAnsi="Arial" w:cs="Arial"/>
                <w:color w:val="000000"/>
                <w:sz w:val="18"/>
                <w:szCs w:val="20"/>
              </w:rPr>
              <w:t>6</w:t>
            </w:r>
          </w:p>
        </w:tc>
        <w:tc>
          <w:tcPr>
            <w:tcW w:w="720" w:type="dxa"/>
            <w:tcBorders>
              <w:top w:val="single" w:sz="12" w:space="0" w:color="F79646" w:themeColor="accent6"/>
              <w:bottom w:val="single" w:sz="12" w:space="0" w:color="F79646" w:themeColor="accent6"/>
            </w:tcBorders>
            <w:shd w:val="clear" w:color="auto" w:fill="FFFFFF"/>
            <w:vAlign w:val="center"/>
          </w:tcPr>
          <w:p w14:paraId="63F2FB36" w14:textId="77777777" w:rsidR="00B20493" w:rsidRDefault="00B20493" w:rsidP="003C56AE">
            <w:pPr>
              <w:jc w:val="center"/>
              <w:rPr>
                <w:rFonts w:ascii="Arial" w:hAnsi="Arial" w:cs="Arial"/>
                <w:sz w:val="18"/>
                <w:szCs w:val="14"/>
              </w:rPr>
            </w:pPr>
          </w:p>
        </w:tc>
      </w:tr>
    </w:tbl>
    <w:p w14:paraId="21EB32F8" w14:textId="638F9B54"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1746D10A" w14:textId="47819E2C"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751" w:type="dxa"/>
        <w:jc w:val="center"/>
        <w:tblLayout w:type="fixed"/>
        <w:tblLook w:val="0000" w:firstRow="0" w:lastRow="0" w:firstColumn="0" w:lastColumn="0" w:noHBand="0" w:noVBand="0"/>
      </w:tblPr>
      <w:tblGrid>
        <w:gridCol w:w="1641"/>
        <w:gridCol w:w="720"/>
        <w:gridCol w:w="816"/>
        <w:gridCol w:w="609"/>
        <w:gridCol w:w="609"/>
        <w:gridCol w:w="609"/>
        <w:gridCol w:w="610"/>
        <w:gridCol w:w="609"/>
        <w:gridCol w:w="609"/>
        <w:gridCol w:w="610"/>
        <w:gridCol w:w="609"/>
        <w:gridCol w:w="609"/>
        <w:gridCol w:w="610"/>
        <w:gridCol w:w="810"/>
        <w:gridCol w:w="661"/>
        <w:gridCol w:w="10"/>
      </w:tblGrid>
      <w:tr w:rsidR="003C56AE" w14:paraId="50E0F5DE" w14:textId="77777777" w:rsidTr="00D90964">
        <w:trPr>
          <w:gridAfter w:val="1"/>
          <w:wAfter w:w="10" w:type="dxa"/>
          <w:cantSplit/>
          <w:jc w:val="center"/>
        </w:trPr>
        <w:tc>
          <w:tcPr>
            <w:tcW w:w="10741" w:type="dxa"/>
            <w:gridSpan w:val="15"/>
          </w:tcPr>
          <w:p w14:paraId="7785537E" w14:textId="34A0E746" w:rsidR="003C56AE" w:rsidRDefault="003C56AE" w:rsidP="00D916CC">
            <w:pPr>
              <w:pStyle w:val="TableHeading"/>
              <w:widowControl/>
              <w:tabs>
                <w:tab w:val="left" w:pos="9524"/>
              </w:tabs>
              <w:spacing w:after="0"/>
            </w:pPr>
            <w:bookmarkStart w:id="7" w:name="OLE_LINK40"/>
            <w:r>
              <w:lastRenderedPageBreak/>
              <w:t xml:space="preserve">Q26/4.  </w:t>
            </w:r>
            <w:r w:rsidRPr="00377D6B">
              <w:t>Military aid to other nations</w:t>
            </w:r>
            <w:bookmarkEnd w:id="7"/>
            <w:r w:rsidR="007A7DBB" w:rsidRPr="00C8122B">
              <w:rPr>
                <w:rStyle w:val="FootnoteReference"/>
                <w:vertAlign w:val="baseline"/>
              </w:rPr>
              <w:t xml:space="preserve"> </w:t>
            </w:r>
            <w:r w:rsidR="007A7DBB" w:rsidRPr="007A7DBB">
              <w:t>(2014, 2018)</w:t>
            </w:r>
          </w:p>
        </w:tc>
      </w:tr>
      <w:tr w:rsidR="003C56AE" w14:paraId="0E9FD4C8" w14:textId="77777777" w:rsidTr="00D90964">
        <w:trPr>
          <w:gridAfter w:val="1"/>
          <w:wAfter w:w="10" w:type="dxa"/>
          <w:cantSplit/>
          <w:jc w:val="center"/>
        </w:trPr>
        <w:tc>
          <w:tcPr>
            <w:tcW w:w="1641" w:type="dxa"/>
          </w:tcPr>
          <w:p w14:paraId="61453178" w14:textId="77777777" w:rsidR="003C56AE" w:rsidRDefault="003C56AE" w:rsidP="00D916CC">
            <w:pPr>
              <w:pStyle w:val="TableText"/>
              <w:widowControl/>
              <w:rPr>
                <w:rFonts w:ascii="Arial" w:hAnsi="Arial"/>
              </w:rPr>
            </w:pPr>
          </w:p>
        </w:tc>
        <w:tc>
          <w:tcPr>
            <w:tcW w:w="9100" w:type="dxa"/>
            <w:gridSpan w:val="14"/>
          </w:tcPr>
          <w:p w14:paraId="31E36F99" w14:textId="77777777"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3687B10B" w14:textId="7CCF25A0" w:rsidR="003C56AE" w:rsidRPr="00B166BF" w:rsidRDefault="003C56AE" w:rsidP="00D916CC">
            <w:pPr>
              <w:pStyle w:val="TableText"/>
              <w:widowControl/>
              <w:jc w:val="center"/>
              <w:rPr>
                <w:rFonts w:ascii="Arial" w:hAnsi="Arial"/>
                <w:szCs w:val="18"/>
              </w:rPr>
            </w:pPr>
          </w:p>
        </w:tc>
      </w:tr>
      <w:tr w:rsidR="003C56AE" w:rsidRPr="003D13D1" w14:paraId="2D18E6A8" w14:textId="77777777" w:rsidTr="00D90964">
        <w:trPr>
          <w:cantSplit/>
          <w:jc w:val="center"/>
        </w:trPr>
        <w:tc>
          <w:tcPr>
            <w:tcW w:w="1641" w:type="dxa"/>
            <w:tcBorders>
              <w:bottom w:val="single" w:sz="4" w:space="0" w:color="auto"/>
            </w:tcBorders>
            <w:vAlign w:val="bottom"/>
          </w:tcPr>
          <w:p w14:paraId="24B2B1B5"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7658374E"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314EA146"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308DD0AC"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4B8B32F2"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362E4D4C"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29583F37"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397DFC52"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31459960"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5619CB9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36A375C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37E9658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0FE89B8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69A429D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59E6111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6A2AA673"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014076B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2117751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1BF3E40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6808CE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3CA9F7E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5F9959AC"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1912112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6527B2D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3F04E77A"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671" w:type="dxa"/>
            <w:gridSpan w:val="2"/>
            <w:tcBorders>
              <w:bottom w:val="single" w:sz="4" w:space="0" w:color="auto"/>
            </w:tcBorders>
            <w:shd w:val="clear" w:color="auto" w:fill="FFFFFF"/>
            <w:vAlign w:val="bottom"/>
          </w:tcPr>
          <w:p w14:paraId="3A311973"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08AA1A5C"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00C1FD23"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4B2E82EA" w14:textId="77777777" w:rsidTr="00D90964">
        <w:trPr>
          <w:cantSplit/>
          <w:jc w:val="center"/>
        </w:trPr>
        <w:tc>
          <w:tcPr>
            <w:tcW w:w="1641" w:type="dxa"/>
            <w:tcBorders>
              <w:top w:val="single" w:sz="4" w:space="0" w:color="auto"/>
            </w:tcBorders>
            <w:vAlign w:val="center"/>
          </w:tcPr>
          <w:p w14:paraId="2F5584B0"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7ED0281E"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129FF6BB"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1DC92E7D"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4A0940FC"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600ED9A3"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34C0371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4D0EC812"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4B1E3C65"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61FFD112"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2E048C56"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7F888F30"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34EA1D5F"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1475A5F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71" w:type="dxa"/>
            <w:gridSpan w:val="2"/>
            <w:tcBorders>
              <w:top w:val="single" w:sz="4" w:space="0" w:color="auto"/>
            </w:tcBorders>
            <w:shd w:val="clear" w:color="auto" w:fill="FFFFFF"/>
            <w:vAlign w:val="center"/>
          </w:tcPr>
          <w:p w14:paraId="006C05FE"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5BE64724" w14:textId="77777777" w:rsidTr="00D90964">
        <w:trPr>
          <w:gridAfter w:val="1"/>
          <w:wAfter w:w="10" w:type="dxa"/>
          <w:cantSplit/>
          <w:trHeight w:val="320"/>
          <w:jc w:val="center"/>
        </w:trPr>
        <w:tc>
          <w:tcPr>
            <w:tcW w:w="1641" w:type="dxa"/>
            <w:tcBorders>
              <w:top w:val="dotted" w:sz="6" w:space="0" w:color="auto"/>
              <w:bottom w:val="dotted" w:sz="4" w:space="0" w:color="auto"/>
            </w:tcBorders>
            <w:vAlign w:val="center"/>
          </w:tcPr>
          <w:p w14:paraId="52613A34"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7702B11B"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4.13</w:t>
            </w:r>
          </w:p>
        </w:tc>
        <w:tc>
          <w:tcPr>
            <w:tcW w:w="816" w:type="dxa"/>
            <w:tcBorders>
              <w:top w:val="dotted" w:sz="6" w:space="0" w:color="auto"/>
              <w:bottom w:val="dotted" w:sz="4" w:space="0" w:color="auto"/>
            </w:tcBorders>
            <w:shd w:val="clear" w:color="auto" w:fill="FFFFFF"/>
            <w:vAlign w:val="center"/>
          </w:tcPr>
          <w:p w14:paraId="3D515F4E"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609" w:type="dxa"/>
            <w:tcBorders>
              <w:top w:val="dotted" w:sz="6" w:space="0" w:color="auto"/>
              <w:bottom w:val="dotted" w:sz="4" w:space="0" w:color="auto"/>
            </w:tcBorders>
            <w:shd w:val="pct5" w:color="auto" w:fill="auto"/>
            <w:vAlign w:val="center"/>
          </w:tcPr>
          <w:p w14:paraId="75C20EF8"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96</w:t>
            </w:r>
          </w:p>
        </w:tc>
        <w:tc>
          <w:tcPr>
            <w:tcW w:w="609" w:type="dxa"/>
            <w:tcBorders>
              <w:top w:val="dotted" w:sz="6" w:space="0" w:color="auto"/>
              <w:bottom w:val="dotted" w:sz="4" w:space="0" w:color="auto"/>
            </w:tcBorders>
            <w:shd w:val="clear" w:color="auto" w:fill="auto"/>
            <w:vAlign w:val="center"/>
          </w:tcPr>
          <w:p w14:paraId="30C545EB"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w:t>
            </w:r>
          </w:p>
        </w:tc>
        <w:tc>
          <w:tcPr>
            <w:tcW w:w="609" w:type="dxa"/>
            <w:tcBorders>
              <w:top w:val="dotted" w:sz="6" w:space="0" w:color="auto"/>
              <w:bottom w:val="dotted" w:sz="4" w:space="0" w:color="auto"/>
            </w:tcBorders>
            <w:shd w:val="pct5" w:color="auto" w:fill="auto"/>
            <w:vAlign w:val="center"/>
          </w:tcPr>
          <w:p w14:paraId="1B180BBC"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clear" w:color="auto" w:fill="FFFFFF"/>
            <w:vAlign w:val="center"/>
          </w:tcPr>
          <w:p w14:paraId="0486EA17"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46CF3013"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clear" w:color="auto" w:fill="auto"/>
            <w:vAlign w:val="center"/>
          </w:tcPr>
          <w:p w14:paraId="157419D4"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pct5" w:color="auto" w:fill="auto"/>
            <w:vAlign w:val="center"/>
          </w:tcPr>
          <w:p w14:paraId="220F9416"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4AB0E110"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7EB7112E"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501B00E7"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810" w:type="dxa"/>
            <w:tcBorders>
              <w:top w:val="dotted" w:sz="6" w:space="0" w:color="auto"/>
              <w:bottom w:val="dotted" w:sz="4" w:space="0" w:color="auto"/>
            </w:tcBorders>
            <w:shd w:val="pct5" w:color="auto" w:fill="auto"/>
            <w:vAlign w:val="center"/>
          </w:tcPr>
          <w:p w14:paraId="36FE8D0A"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6" w:space="0" w:color="auto"/>
              <w:bottom w:val="dotted" w:sz="4" w:space="0" w:color="auto"/>
            </w:tcBorders>
            <w:shd w:val="clear" w:color="auto" w:fill="FFFFFF"/>
            <w:vAlign w:val="center"/>
          </w:tcPr>
          <w:p w14:paraId="5E757A6B"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0BEC0491" w14:textId="77777777" w:rsidTr="00D90964">
        <w:trPr>
          <w:gridAfter w:val="1"/>
          <w:wAfter w:w="10" w:type="dxa"/>
          <w:cantSplit/>
          <w:trHeight w:val="320"/>
          <w:jc w:val="center"/>
        </w:trPr>
        <w:tc>
          <w:tcPr>
            <w:tcW w:w="1641" w:type="dxa"/>
            <w:tcBorders>
              <w:top w:val="dotted" w:sz="4" w:space="0" w:color="auto"/>
              <w:bottom w:val="dotted" w:sz="4" w:space="0" w:color="auto"/>
            </w:tcBorders>
            <w:vAlign w:val="center"/>
          </w:tcPr>
          <w:p w14:paraId="2C441BFA"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4BF20EE0"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4.07</w:t>
            </w:r>
          </w:p>
        </w:tc>
        <w:tc>
          <w:tcPr>
            <w:tcW w:w="816" w:type="dxa"/>
            <w:tcBorders>
              <w:top w:val="dotted" w:sz="4" w:space="0" w:color="auto"/>
              <w:bottom w:val="dotted" w:sz="4" w:space="0" w:color="auto"/>
            </w:tcBorders>
            <w:shd w:val="clear" w:color="auto" w:fill="FFFFFF"/>
            <w:vAlign w:val="center"/>
          </w:tcPr>
          <w:p w14:paraId="2031850A"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609" w:type="dxa"/>
            <w:tcBorders>
              <w:top w:val="dotted" w:sz="4" w:space="0" w:color="auto"/>
              <w:bottom w:val="dotted" w:sz="4" w:space="0" w:color="auto"/>
            </w:tcBorders>
            <w:shd w:val="pct5" w:color="auto" w:fill="auto"/>
            <w:vAlign w:val="center"/>
          </w:tcPr>
          <w:p w14:paraId="26C9860F" w14:textId="77777777" w:rsidR="003C56AE" w:rsidRPr="00566B90" w:rsidRDefault="003C56AE" w:rsidP="003C56AE">
            <w:pPr>
              <w:jc w:val="center"/>
              <w:rPr>
                <w:rFonts w:ascii="Arial" w:hAnsi="Arial" w:cs="Arial"/>
                <w:sz w:val="18"/>
                <w:szCs w:val="14"/>
              </w:rPr>
            </w:pPr>
            <w:r>
              <w:rPr>
                <w:rFonts w:ascii="Arial" w:hAnsi="Arial" w:cs="Arial"/>
                <w:sz w:val="18"/>
                <w:szCs w:val="14"/>
              </w:rPr>
              <w:t>98</w:t>
            </w:r>
          </w:p>
        </w:tc>
        <w:tc>
          <w:tcPr>
            <w:tcW w:w="609" w:type="dxa"/>
            <w:tcBorders>
              <w:top w:val="dotted" w:sz="4" w:space="0" w:color="auto"/>
              <w:bottom w:val="dotted" w:sz="4" w:space="0" w:color="auto"/>
            </w:tcBorders>
            <w:shd w:val="clear" w:color="auto" w:fill="auto"/>
            <w:vAlign w:val="center"/>
          </w:tcPr>
          <w:p w14:paraId="1C28B47C"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60A0B404"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FFFFFF"/>
            <w:vAlign w:val="center"/>
          </w:tcPr>
          <w:p w14:paraId="1026D56C"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3CD64D27"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auto"/>
            <w:vAlign w:val="center"/>
          </w:tcPr>
          <w:p w14:paraId="045A9E7F"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pct5" w:color="auto" w:fill="auto"/>
            <w:vAlign w:val="center"/>
          </w:tcPr>
          <w:p w14:paraId="237F32FF"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61D437B4"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2569D0C7"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677B3AB5"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4" w:space="0" w:color="auto"/>
              <w:bottom w:val="dotted" w:sz="4" w:space="0" w:color="auto"/>
            </w:tcBorders>
            <w:shd w:val="pct5" w:color="auto" w:fill="auto"/>
            <w:vAlign w:val="center"/>
          </w:tcPr>
          <w:p w14:paraId="7D88187A"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4" w:space="0" w:color="auto"/>
              <w:bottom w:val="dotted" w:sz="4" w:space="0" w:color="auto"/>
            </w:tcBorders>
            <w:shd w:val="clear" w:color="auto" w:fill="FFFFFF"/>
            <w:vAlign w:val="center"/>
          </w:tcPr>
          <w:p w14:paraId="692001A5"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14:paraId="3155C9DE" w14:textId="77777777" w:rsidTr="00D90964">
        <w:trPr>
          <w:gridAfter w:val="1"/>
          <w:wAfter w:w="10" w:type="dxa"/>
          <w:cantSplit/>
          <w:trHeight w:val="320"/>
          <w:jc w:val="center"/>
        </w:trPr>
        <w:tc>
          <w:tcPr>
            <w:tcW w:w="1641" w:type="dxa"/>
            <w:tcBorders>
              <w:top w:val="dotted" w:sz="4" w:space="0" w:color="auto"/>
              <w:bottom w:val="single" w:sz="12" w:space="0" w:color="F79646" w:themeColor="accent6"/>
            </w:tcBorders>
            <w:vAlign w:val="center"/>
          </w:tcPr>
          <w:p w14:paraId="6E867BFD" w14:textId="77777777" w:rsidR="00494841" w:rsidRDefault="00494841"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384F900C" w14:textId="6C31B631"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hAnsi="Arial" w:cs="Arial"/>
                <w:color w:val="000000"/>
                <w:sz w:val="18"/>
                <w:szCs w:val="18"/>
              </w:rPr>
              <w:t>5.74</w:t>
            </w:r>
          </w:p>
        </w:tc>
        <w:tc>
          <w:tcPr>
            <w:tcW w:w="816" w:type="dxa"/>
            <w:tcBorders>
              <w:top w:val="dotted" w:sz="4" w:space="0" w:color="auto"/>
              <w:bottom w:val="single" w:sz="12" w:space="0" w:color="F79646" w:themeColor="accent6"/>
            </w:tcBorders>
            <w:shd w:val="clear" w:color="auto" w:fill="FFFFFF"/>
            <w:vAlign w:val="center"/>
          </w:tcPr>
          <w:p w14:paraId="5F55EF01" w14:textId="4A275BB4"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hAnsi="Arial" w:cs="Arial"/>
                <w:color w:val="000000"/>
                <w:sz w:val="18"/>
                <w:szCs w:val="18"/>
              </w:rPr>
              <w:t>5</w:t>
            </w:r>
          </w:p>
        </w:tc>
        <w:tc>
          <w:tcPr>
            <w:tcW w:w="609" w:type="dxa"/>
            <w:tcBorders>
              <w:top w:val="dotted" w:sz="4" w:space="0" w:color="auto"/>
              <w:bottom w:val="single" w:sz="12" w:space="0" w:color="F79646" w:themeColor="accent6"/>
            </w:tcBorders>
            <w:shd w:val="pct5" w:color="auto" w:fill="auto"/>
            <w:vAlign w:val="center"/>
          </w:tcPr>
          <w:p w14:paraId="7EBEE09C" w14:textId="78C60177" w:rsidR="00494841" w:rsidRPr="00494841" w:rsidRDefault="00494841" w:rsidP="008F653E">
            <w:pPr>
              <w:jc w:val="center"/>
              <w:rPr>
                <w:rFonts w:ascii="Arial" w:hAnsi="Arial" w:cs="Arial"/>
                <w:sz w:val="18"/>
                <w:szCs w:val="18"/>
              </w:rPr>
            </w:pPr>
            <w:r w:rsidRPr="00494841">
              <w:rPr>
                <w:rFonts w:ascii="Arial" w:hAnsi="Arial" w:cs="Arial"/>
                <w:sz w:val="18"/>
                <w:szCs w:val="18"/>
              </w:rPr>
              <w:t>8</w:t>
            </w:r>
            <w:r w:rsidR="008F653E">
              <w:rPr>
                <w:rFonts w:ascii="Arial" w:hAnsi="Arial" w:cs="Arial"/>
                <w:sz w:val="18"/>
                <w:szCs w:val="18"/>
              </w:rPr>
              <w:t>4</w:t>
            </w:r>
          </w:p>
        </w:tc>
        <w:tc>
          <w:tcPr>
            <w:tcW w:w="609" w:type="dxa"/>
            <w:tcBorders>
              <w:top w:val="dotted" w:sz="4" w:space="0" w:color="auto"/>
              <w:bottom w:val="single" w:sz="12" w:space="0" w:color="F79646" w:themeColor="accent6"/>
            </w:tcBorders>
            <w:shd w:val="clear" w:color="auto" w:fill="auto"/>
            <w:vAlign w:val="center"/>
          </w:tcPr>
          <w:p w14:paraId="7BBBCC69" w14:textId="0E22C10A" w:rsidR="00494841" w:rsidRPr="00494841" w:rsidRDefault="00494841" w:rsidP="003C56AE">
            <w:pPr>
              <w:jc w:val="center"/>
              <w:rPr>
                <w:rFonts w:ascii="Arial" w:hAnsi="Arial" w:cs="Arial"/>
                <w:sz w:val="18"/>
                <w:szCs w:val="18"/>
              </w:rPr>
            </w:pPr>
            <w:r w:rsidRPr="00494841">
              <w:rPr>
                <w:rFonts w:ascii="Arial" w:hAnsi="Arial" w:cs="Arial"/>
                <w:sz w:val="18"/>
                <w:szCs w:val="18"/>
              </w:rPr>
              <w:t>2</w:t>
            </w:r>
          </w:p>
        </w:tc>
        <w:tc>
          <w:tcPr>
            <w:tcW w:w="609" w:type="dxa"/>
            <w:tcBorders>
              <w:top w:val="dotted" w:sz="4" w:space="0" w:color="auto"/>
              <w:bottom w:val="single" w:sz="12" w:space="0" w:color="F79646" w:themeColor="accent6"/>
            </w:tcBorders>
            <w:shd w:val="pct5" w:color="auto" w:fill="auto"/>
            <w:vAlign w:val="center"/>
          </w:tcPr>
          <w:p w14:paraId="6E9DCF34" w14:textId="66545A72" w:rsidR="00494841" w:rsidRPr="00494841" w:rsidRDefault="00494841" w:rsidP="003C56AE">
            <w:pPr>
              <w:jc w:val="center"/>
              <w:rPr>
                <w:rFonts w:ascii="Arial" w:hAnsi="Arial" w:cs="Arial"/>
                <w:sz w:val="18"/>
                <w:szCs w:val="18"/>
              </w:rPr>
            </w:pPr>
            <w:r w:rsidRPr="00494841">
              <w:rPr>
                <w:rFonts w:ascii="Arial" w:hAnsi="Arial" w:cs="Arial"/>
                <w:sz w:val="18"/>
                <w:szCs w:val="18"/>
              </w:rPr>
              <w:t>1</w:t>
            </w:r>
          </w:p>
        </w:tc>
        <w:tc>
          <w:tcPr>
            <w:tcW w:w="610" w:type="dxa"/>
            <w:tcBorders>
              <w:top w:val="dotted" w:sz="4" w:space="0" w:color="auto"/>
              <w:bottom w:val="single" w:sz="12" w:space="0" w:color="F79646" w:themeColor="accent6"/>
            </w:tcBorders>
            <w:shd w:val="clear" w:color="auto" w:fill="FFFFFF"/>
            <w:vAlign w:val="center"/>
          </w:tcPr>
          <w:p w14:paraId="3722EFDC" w14:textId="4D1EC1FF"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52588909" w14:textId="300533C5"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clear" w:color="auto" w:fill="auto"/>
            <w:vAlign w:val="center"/>
          </w:tcPr>
          <w:p w14:paraId="298E0E5D" w14:textId="529FE821"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pct5" w:color="auto" w:fill="auto"/>
            <w:vAlign w:val="center"/>
          </w:tcPr>
          <w:p w14:paraId="49C9D56F" w14:textId="5B99127A"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clear" w:color="auto" w:fill="FFFFFF"/>
            <w:vAlign w:val="center"/>
          </w:tcPr>
          <w:p w14:paraId="5F0DE062" w14:textId="1A66C005"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pct5" w:color="auto" w:fill="auto"/>
            <w:vAlign w:val="center"/>
          </w:tcPr>
          <w:p w14:paraId="3266005F" w14:textId="72E1304B"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clear" w:color="auto" w:fill="auto"/>
            <w:vAlign w:val="center"/>
          </w:tcPr>
          <w:p w14:paraId="0E28FE27" w14:textId="44069B17"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810" w:type="dxa"/>
            <w:tcBorders>
              <w:top w:val="dotted" w:sz="4" w:space="0" w:color="auto"/>
              <w:bottom w:val="single" w:sz="12" w:space="0" w:color="F79646" w:themeColor="accent6"/>
            </w:tcBorders>
            <w:shd w:val="pct5" w:color="auto" w:fill="auto"/>
            <w:vAlign w:val="center"/>
          </w:tcPr>
          <w:p w14:paraId="55AAD623" w14:textId="4C78A649" w:rsidR="00494841" w:rsidRPr="00494841" w:rsidRDefault="00494841" w:rsidP="003C56AE">
            <w:pPr>
              <w:jc w:val="center"/>
              <w:rPr>
                <w:rFonts w:ascii="Arial" w:hAnsi="Arial" w:cs="Arial"/>
                <w:sz w:val="18"/>
                <w:szCs w:val="18"/>
              </w:rPr>
            </w:pPr>
            <w:r w:rsidRPr="00494841">
              <w:rPr>
                <w:rFonts w:ascii="Arial" w:hAnsi="Arial" w:cs="Arial"/>
                <w:sz w:val="18"/>
                <w:szCs w:val="18"/>
              </w:rPr>
              <w:t>12</w:t>
            </w:r>
          </w:p>
        </w:tc>
        <w:tc>
          <w:tcPr>
            <w:tcW w:w="661" w:type="dxa"/>
            <w:tcBorders>
              <w:top w:val="dotted" w:sz="4" w:space="0" w:color="auto"/>
              <w:bottom w:val="single" w:sz="12" w:space="0" w:color="F79646" w:themeColor="accent6"/>
            </w:tcBorders>
            <w:shd w:val="clear" w:color="auto" w:fill="FFFFFF"/>
            <w:vAlign w:val="center"/>
          </w:tcPr>
          <w:p w14:paraId="15E5F0DB" w14:textId="4B900BB2" w:rsidR="00494841" w:rsidRPr="00494841" w:rsidRDefault="00494841" w:rsidP="003C56AE">
            <w:pPr>
              <w:jc w:val="center"/>
              <w:rPr>
                <w:rFonts w:ascii="Arial" w:hAnsi="Arial" w:cs="Arial"/>
                <w:sz w:val="18"/>
                <w:szCs w:val="18"/>
              </w:rPr>
            </w:pPr>
            <w:r w:rsidRPr="00494841">
              <w:rPr>
                <w:rFonts w:ascii="Arial" w:hAnsi="Arial" w:cs="Arial"/>
                <w:sz w:val="18"/>
                <w:szCs w:val="18"/>
              </w:rPr>
              <w:t>100</w:t>
            </w:r>
          </w:p>
        </w:tc>
      </w:tr>
      <w:tr w:rsidR="001203A5" w14:paraId="4454EF1C" w14:textId="77777777" w:rsidTr="00D90964">
        <w:trPr>
          <w:gridAfter w:val="1"/>
          <w:wAfter w:w="10" w:type="dxa"/>
          <w:cantSplit/>
          <w:trHeight w:val="320"/>
          <w:jc w:val="center"/>
        </w:trPr>
        <w:tc>
          <w:tcPr>
            <w:tcW w:w="1641" w:type="dxa"/>
            <w:tcBorders>
              <w:top w:val="single" w:sz="12" w:space="0" w:color="F79646" w:themeColor="accent6"/>
              <w:bottom w:val="single" w:sz="12" w:space="0" w:color="F79646" w:themeColor="accent6"/>
            </w:tcBorders>
            <w:vAlign w:val="center"/>
          </w:tcPr>
          <w:p w14:paraId="432E07FD" w14:textId="77777777" w:rsidR="001203A5" w:rsidRDefault="001203A5"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57F5538B" w14:textId="5291C6ED" w:rsidR="001203A5" w:rsidRPr="001203A5" w:rsidRDefault="001203A5" w:rsidP="001203A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2"/>
              </w:rPr>
              <w:t>+</w:t>
            </w:r>
            <w:r w:rsidRPr="001203A5">
              <w:rPr>
                <w:rFonts w:ascii="Arial" w:hAnsi="Arial" w:cs="Arial"/>
                <w:color w:val="000000"/>
                <w:sz w:val="18"/>
                <w:szCs w:val="22"/>
              </w:rPr>
              <w:t>1.6</w:t>
            </w:r>
            <w:r w:rsidR="008F653E">
              <w:rPr>
                <w:rFonts w:ascii="Arial" w:hAnsi="Arial" w:cs="Arial"/>
                <w:color w:val="000000"/>
                <w:sz w:val="18"/>
                <w:szCs w:val="22"/>
              </w:rPr>
              <w:t>7</w:t>
            </w:r>
          </w:p>
        </w:tc>
        <w:tc>
          <w:tcPr>
            <w:tcW w:w="816" w:type="dxa"/>
            <w:tcBorders>
              <w:top w:val="single" w:sz="12" w:space="0" w:color="F79646" w:themeColor="accent6"/>
              <w:bottom w:val="single" w:sz="12" w:space="0" w:color="F79646" w:themeColor="accent6"/>
            </w:tcBorders>
            <w:shd w:val="clear" w:color="auto" w:fill="FFFFFF"/>
            <w:vAlign w:val="center"/>
          </w:tcPr>
          <w:p w14:paraId="7992E524" w14:textId="63850666" w:rsidR="001203A5" w:rsidRPr="001203A5" w:rsidRDefault="001203A5" w:rsidP="001203A5">
            <w:pPr>
              <w:autoSpaceDE w:val="0"/>
              <w:autoSpaceDN w:val="0"/>
              <w:adjustRightInd w:val="0"/>
              <w:jc w:val="center"/>
              <w:rPr>
                <w:rFonts w:ascii="Arial" w:eastAsia="SimSun" w:hAnsi="Arial" w:cs="Arial"/>
                <w:color w:val="000000"/>
                <w:sz w:val="18"/>
                <w:szCs w:val="18"/>
                <w:lang w:eastAsia="zh-CN"/>
              </w:rPr>
            </w:pPr>
            <w:r w:rsidRPr="001203A5">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136D9AA1" w14:textId="01535791"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-14</w:t>
            </w:r>
          </w:p>
        </w:tc>
        <w:tc>
          <w:tcPr>
            <w:tcW w:w="609" w:type="dxa"/>
            <w:tcBorders>
              <w:top w:val="single" w:sz="12" w:space="0" w:color="F79646" w:themeColor="accent6"/>
              <w:bottom w:val="single" w:sz="12" w:space="0" w:color="F79646" w:themeColor="accent6"/>
            </w:tcBorders>
            <w:shd w:val="clear" w:color="auto" w:fill="auto"/>
            <w:vAlign w:val="center"/>
          </w:tcPr>
          <w:p w14:paraId="6ED1D266" w14:textId="392C403B" w:rsidR="001203A5" w:rsidRPr="001203A5" w:rsidRDefault="001203A5" w:rsidP="001203A5">
            <w:pPr>
              <w:jc w:val="center"/>
              <w:rPr>
                <w:rFonts w:ascii="Arial" w:hAnsi="Arial" w:cs="Arial"/>
                <w:sz w:val="18"/>
                <w:szCs w:val="14"/>
              </w:rPr>
            </w:pPr>
            <w:r>
              <w:rPr>
                <w:rFonts w:ascii="Arial" w:hAnsi="Arial" w:cs="Arial"/>
                <w:color w:val="000000"/>
                <w:sz w:val="18"/>
                <w:szCs w:val="22"/>
              </w:rPr>
              <w:t>+</w:t>
            </w:r>
            <w:r w:rsidR="008F653E">
              <w:rPr>
                <w:rFonts w:ascii="Arial" w:hAnsi="Arial" w:cs="Arial"/>
                <w:color w:val="000000"/>
                <w:sz w:val="18"/>
                <w:szCs w:val="22"/>
              </w:rPr>
              <w:t>2</w:t>
            </w:r>
          </w:p>
        </w:tc>
        <w:tc>
          <w:tcPr>
            <w:tcW w:w="609" w:type="dxa"/>
            <w:tcBorders>
              <w:top w:val="single" w:sz="12" w:space="0" w:color="F79646" w:themeColor="accent6"/>
              <w:bottom w:val="single" w:sz="12" w:space="0" w:color="F79646" w:themeColor="accent6"/>
            </w:tcBorders>
            <w:shd w:val="pct5" w:color="auto" w:fill="auto"/>
            <w:vAlign w:val="center"/>
          </w:tcPr>
          <w:p w14:paraId="028190F0" w14:textId="22C38756" w:rsidR="001203A5" w:rsidRPr="001203A5" w:rsidRDefault="001203A5" w:rsidP="001203A5">
            <w:pPr>
              <w:jc w:val="center"/>
              <w:rPr>
                <w:rFonts w:ascii="Arial" w:hAnsi="Arial" w:cs="Arial"/>
                <w:sz w:val="18"/>
                <w:szCs w:val="14"/>
              </w:rPr>
            </w:pPr>
            <w:r>
              <w:rPr>
                <w:rFonts w:ascii="Arial" w:hAnsi="Arial" w:cs="Arial"/>
                <w:color w:val="000000"/>
                <w:sz w:val="18"/>
                <w:szCs w:val="22"/>
              </w:rPr>
              <w:t>+</w:t>
            </w:r>
            <w:r w:rsidRPr="001203A5">
              <w:rPr>
                <w:rFonts w:ascii="Arial" w:hAnsi="Arial" w:cs="Arial"/>
                <w:color w:val="000000"/>
                <w:sz w:val="18"/>
                <w:szCs w:val="22"/>
              </w:rPr>
              <w:t>1</w:t>
            </w:r>
          </w:p>
        </w:tc>
        <w:tc>
          <w:tcPr>
            <w:tcW w:w="610" w:type="dxa"/>
            <w:tcBorders>
              <w:top w:val="single" w:sz="12" w:space="0" w:color="F79646" w:themeColor="accent6"/>
              <w:bottom w:val="single" w:sz="12" w:space="0" w:color="F79646" w:themeColor="accent6"/>
            </w:tcBorders>
            <w:shd w:val="clear" w:color="auto" w:fill="FFFFFF"/>
            <w:vAlign w:val="center"/>
          </w:tcPr>
          <w:p w14:paraId="3FA200A8" w14:textId="0247A5A9"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45001316" w14:textId="11AB0895"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clear" w:color="auto" w:fill="auto"/>
            <w:vAlign w:val="center"/>
          </w:tcPr>
          <w:p w14:paraId="2EE90C9C" w14:textId="6974FAD8"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pct5" w:color="auto" w:fill="auto"/>
            <w:vAlign w:val="center"/>
          </w:tcPr>
          <w:p w14:paraId="3D957970" w14:textId="47C82296"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09" w:type="dxa"/>
            <w:tcBorders>
              <w:top w:val="single" w:sz="12" w:space="0" w:color="F79646" w:themeColor="accent6"/>
              <w:bottom w:val="single" w:sz="12" w:space="0" w:color="F79646" w:themeColor="accent6"/>
            </w:tcBorders>
            <w:shd w:val="clear" w:color="auto" w:fill="FFFFFF"/>
            <w:vAlign w:val="center"/>
          </w:tcPr>
          <w:p w14:paraId="2A60A371" w14:textId="63E3A078"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09" w:type="dxa"/>
            <w:tcBorders>
              <w:top w:val="single" w:sz="12" w:space="0" w:color="F79646" w:themeColor="accent6"/>
              <w:bottom w:val="single" w:sz="12" w:space="0" w:color="F79646" w:themeColor="accent6"/>
            </w:tcBorders>
            <w:shd w:val="pct5" w:color="auto" w:fill="auto"/>
            <w:vAlign w:val="center"/>
          </w:tcPr>
          <w:p w14:paraId="586AF327" w14:textId="2E8FFC7A"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clear" w:color="auto" w:fill="auto"/>
            <w:vAlign w:val="center"/>
          </w:tcPr>
          <w:p w14:paraId="19FEF57D" w14:textId="64D5A8D6"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810" w:type="dxa"/>
            <w:tcBorders>
              <w:top w:val="single" w:sz="12" w:space="0" w:color="F79646" w:themeColor="accent6"/>
              <w:bottom w:val="single" w:sz="12" w:space="0" w:color="F79646" w:themeColor="accent6"/>
            </w:tcBorders>
            <w:shd w:val="pct5" w:color="auto" w:fill="auto"/>
            <w:vAlign w:val="center"/>
          </w:tcPr>
          <w:p w14:paraId="651C797A" w14:textId="6246D88D" w:rsidR="001203A5" w:rsidRPr="001203A5" w:rsidRDefault="001203A5" w:rsidP="001203A5">
            <w:pPr>
              <w:jc w:val="center"/>
              <w:rPr>
                <w:rFonts w:ascii="Arial" w:hAnsi="Arial" w:cs="Arial"/>
                <w:sz w:val="18"/>
                <w:szCs w:val="14"/>
              </w:rPr>
            </w:pPr>
            <w:r>
              <w:rPr>
                <w:rFonts w:ascii="Arial" w:hAnsi="Arial" w:cs="Arial"/>
                <w:color w:val="000000"/>
                <w:sz w:val="18"/>
                <w:szCs w:val="22"/>
              </w:rPr>
              <w:t>+</w:t>
            </w:r>
            <w:r w:rsidRPr="001203A5">
              <w:rPr>
                <w:rFonts w:ascii="Arial" w:hAnsi="Arial" w:cs="Arial"/>
                <w:color w:val="000000"/>
                <w:sz w:val="18"/>
                <w:szCs w:val="22"/>
              </w:rPr>
              <w:t>12</w:t>
            </w:r>
          </w:p>
        </w:tc>
        <w:tc>
          <w:tcPr>
            <w:tcW w:w="661" w:type="dxa"/>
            <w:tcBorders>
              <w:top w:val="single" w:sz="12" w:space="0" w:color="F79646" w:themeColor="accent6"/>
              <w:bottom w:val="single" w:sz="12" w:space="0" w:color="F79646" w:themeColor="accent6"/>
            </w:tcBorders>
            <w:shd w:val="clear" w:color="auto" w:fill="FFFFFF"/>
            <w:vAlign w:val="center"/>
          </w:tcPr>
          <w:p w14:paraId="106D1896" w14:textId="77777777" w:rsidR="001203A5" w:rsidRDefault="001203A5" w:rsidP="003C56AE">
            <w:pPr>
              <w:jc w:val="center"/>
              <w:rPr>
                <w:rFonts w:ascii="Arial" w:hAnsi="Arial" w:cs="Arial"/>
                <w:sz w:val="18"/>
                <w:szCs w:val="14"/>
              </w:rPr>
            </w:pPr>
          </w:p>
        </w:tc>
      </w:tr>
    </w:tbl>
    <w:p w14:paraId="7877D82F" w14:textId="5D2D1EDE"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27060816" w14:textId="77777777" w:rsidR="003C56AE" w:rsidRP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751" w:type="dxa"/>
        <w:jc w:val="center"/>
        <w:tblLayout w:type="fixed"/>
        <w:tblLook w:val="0000" w:firstRow="0" w:lastRow="0" w:firstColumn="0" w:lastColumn="0" w:noHBand="0" w:noVBand="0"/>
      </w:tblPr>
      <w:tblGrid>
        <w:gridCol w:w="1641"/>
        <w:gridCol w:w="720"/>
        <w:gridCol w:w="816"/>
        <w:gridCol w:w="609"/>
        <w:gridCol w:w="609"/>
        <w:gridCol w:w="609"/>
        <w:gridCol w:w="610"/>
        <w:gridCol w:w="609"/>
        <w:gridCol w:w="609"/>
        <w:gridCol w:w="610"/>
        <w:gridCol w:w="609"/>
        <w:gridCol w:w="609"/>
        <w:gridCol w:w="610"/>
        <w:gridCol w:w="810"/>
        <w:gridCol w:w="661"/>
        <w:gridCol w:w="10"/>
      </w:tblGrid>
      <w:tr w:rsidR="003C56AE" w14:paraId="216FE51D" w14:textId="77777777" w:rsidTr="00D90964">
        <w:trPr>
          <w:gridAfter w:val="1"/>
          <w:wAfter w:w="10" w:type="dxa"/>
          <w:cantSplit/>
          <w:trHeight w:val="74"/>
          <w:jc w:val="center"/>
        </w:trPr>
        <w:tc>
          <w:tcPr>
            <w:tcW w:w="10741" w:type="dxa"/>
            <w:gridSpan w:val="15"/>
          </w:tcPr>
          <w:p w14:paraId="28AD750B" w14:textId="364B02DB" w:rsidR="003C56AE" w:rsidRDefault="003C56AE" w:rsidP="00D916CC">
            <w:pPr>
              <w:pStyle w:val="TableHeading"/>
              <w:widowControl/>
              <w:tabs>
                <w:tab w:val="left" w:pos="9524"/>
              </w:tabs>
              <w:spacing w:after="0"/>
            </w:pPr>
            <w:bookmarkStart w:id="8" w:name="OLE_LINK42"/>
            <w:r>
              <w:t xml:space="preserve">Q26/5.  </w:t>
            </w:r>
            <w:r w:rsidRPr="00377D6B">
              <w:t>Economic aid to other nations</w:t>
            </w:r>
            <w:bookmarkEnd w:id="8"/>
            <w:r w:rsidR="007A7DBB" w:rsidRPr="00C8122B">
              <w:rPr>
                <w:rStyle w:val="FootnoteReference"/>
                <w:vertAlign w:val="baseline"/>
              </w:rPr>
              <w:t xml:space="preserve"> </w:t>
            </w:r>
            <w:r w:rsidR="007A7DBB" w:rsidRPr="007A7DBB">
              <w:t>(2014, 2018)</w:t>
            </w:r>
          </w:p>
        </w:tc>
      </w:tr>
      <w:tr w:rsidR="003C56AE" w14:paraId="721A84C1" w14:textId="77777777" w:rsidTr="00D90964">
        <w:trPr>
          <w:gridAfter w:val="1"/>
          <w:wAfter w:w="10" w:type="dxa"/>
          <w:cantSplit/>
          <w:jc w:val="center"/>
        </w:trPr>
        <w:tc>
          <w:tcPr>
            <w:tcW w:w="1641" w:type="dxa"/>
          </w:tcPr>
          <w:p w14:paraId="5CB55343" w14:textId="77777777" w:rsidR="003C56AE" w:rsidRDefault="003C56AE" w:rsidP="00D916CC">
            <w:pPr>
              <w:pStyle w:val="TableText"/>
              <w:widowControl/>
              <w:rPr>
                <w:rFonts w:ascii="Arial" w:hAnsi="Arial"/>
              </w:rPr>
            </w:pPr>
          </w:p>
        </w:tc>
        <w:tc>
          <w:tcPr>
            <w:tcW w:w="9100" w:type="dxa"/>
            <w:gridSpan w:val="14"/>
          </w:tcPr>
          <w:p w14:paraId="1CD5EC1A" w14:textId="4AAF138D"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3348275A" w14:textId="2B05E95A" w:rsidR="003C56AE" w:rsidRPr="00B166BF" w:rsidRDefault="003C56AE" w:rsidP="00D916CC">
            <w:pPr>
              <w:pStyle w:val="TableText"/>
              <w:widowControl/>
              <w:jc w:val="center"/>
              <w:rPr>
                <w:rFonts w:ascii="Arial" w:hAnsi="Arial"/>
                <w:szCs w:val="18"/>
              </w:rPr>
            </w:pPr>
          </w:p>
        </w:tc>
      </w:tr>
      <w:tr w:rsidR="003C56AE" w:rsidRPr="003D13D1" w14:paraId="1EE87DFF" w14:textId="77777777" w:rsidTr="00D90964">
        <w:trPr>
          <w:cantSplit/>
          <w:jc w:val="center"/>
        </w:trPr>
        <w:tc>
          <w:tcPr>
            <w:tcW w:w="1641" w:type="dxa"/>
            <w:tcBorders>
              <w:bottom w:val="single" w:sz="4" w:space="0" w:color="auto"/>
            </w:tcBorders>
            <w:vAlign w:val="bottom"/>
          </w:tcPr>
          <w:p w14:paraId="7E63D0E0"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56512FD0"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03A423F2"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4B03A52C"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65E473E8"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083F6CD7"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043F3A9E"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08B86FF5"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26ABB218"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23DBFD0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4986421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3EA1682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51269D0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5162FA1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5D2161C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64B1012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7587458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6182797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657AEA8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37831EA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3C3B7A3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50CCFE8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634E4E3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4E1CBDB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3FA73F32"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671" w:type="dxa"/>
            <w:gridSpan w:val="2"/>
            <w:tcBorders>
              <w:bottom w:val="single" w:sz="4" w:space="0" w:color="auto"/>
            </w:tcBorders>
            <w:shd w:val="clear" w:color="auto" w:fill="FFFFFF"/>
            <w:vAlign w:val="bottom"/>
          </w:tcPr>
          <w:p w14:paraId="0E30249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67F8EDB4"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53C3F05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3A58352F" w14:textId="77777777" w:rsidTr="00D90964">
        <w:trPr>
          <w:cantSplit/>
          <w:jc w:val="center"/>
        </w:trPr>
        <w:tc>
          <w:tcPr>
            <w:tcW w:w="1641" w:type="dxa"/>
            <w:tcBorders>
              <w:top w:val="single" w:sz="4" w:space="0" w:color="auto"/>
            </w:tcBorders>
            <w:vAlign w:val="center"/>
          </w:tcPr>
          <w:p w14:paraId="5836562F"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37952BE8"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70C22D28"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644B5B7A"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3A015294"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5FC9C9E3"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5B52E64D"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1659F3D6"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13EC26BF"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6597243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7255EA22"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65042079"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6A5EA130"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4B5AA978"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71" w:type="dxa"/>
            <w:gridSpan w:val="2"/>
            <w:tcBorders>
              <w:top w:val="single" w:sz="4" w:space="0" w:color="auto"/>
            </w:tcBorders>
            <w:shd w:val="clear" w:color="auto" w:fill="FFFFFF"/>
            <w:vAlign w:val="center"/>
          </w:tcPr>
          <w:p w14:paraId="7024442C"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5C5A60CC" w14:textId="77777777" w:rsidTr="00D90964">
        <w:trPr>
          <w:gridAfter w:val="1"/>
          <w:wAfter w:w="10" w:type="dxa"/>
          <w:cantSplit/>
          <w:trHeight w:val="320"/>
          <w:jc w:val="center"/>
        </w:trPr>
        <w:tc>
          <w:tcPr>
            <w:tcW w:w="1641" w:type="dxa"/>
            <w:tcBorders>
              <w:top w:val="dotted" w:sz="6" w:space="0" w:color="auto"/>
              <w:bottom w:val="dotted" w:sz="4" w:space="0" w:color="auto"/>
            </w:tcBorders>
            <w:vAlign w:val="center"/>
          </w:tcPr>
          <w:p w14:paraId="64FD26CF"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5EC6D220"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4.34</w:t>
            </w:r>
          </w:p>
        </w:tc>
        <w:tc>
          <w:tcPr>
            <w:tcW w:w="816" w:type="dxa"/>
            <w:tcBorders>
              <w:top w:val="dotted" w:sz="6" w:space="0" w:color="auto"/>
              <w:bottom w:val="dotted" w:sz="4" w:space="0" w:color="auto"/>
            </w:tcBorders>
            <w:shd w:val="clear" w:color="auto" w:fill="FFFFFF"/>
            <w:vAlign w:val="center"/>
          </w:tcPr>
          <w:p w14:paraId="0C780A4B"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609" w:type="dxa"/>
            <w:tcBorders>
              <w:top w:val="dotted" w:sz="6" w:space="0" w:color="auto"/>
              <w:bottom w:val="dotted" w:sz="4" w:space="0" w:color="auto"/>
            </w:tcBorders>
            <w:shd w:val="pct5" w:color="auto" w:fill="auto"/>
            <w:vAlign w:val="center"/>
          </w:tcPr>
          <w:p w14:paraId="742F8B9A"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97</w:t>
            </w:r>
          </w:p>
        </w:tc>
        <w:tc>
          <w:tcPr>
            <w:tcW w:w="609" w:type="dxa"/>
            <w:tcBorders>
              <w:top w:val="dotted" w:sz="6" w:space="0" w:color="auto"/>
              <w:bottom w:val="dotted" w:sz="4" w:space="0" w:color="auto"/>
            </w:tcBorders>
            <w:shd w:val="clear" w:color="auto" w:fill="auto"/>
            <w:vAlign w:val="center"/>
          </w:tcPr>
          <w:p w14:paraId="5F0B812A"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1</w:t>
            </w:r>
          </w:p>
        </w:tc>
        <w:tc>
          <w:tcPr>
            <w:tcW w:w="609" w:type="dxa"/>
            <w:tcBorders>
              <w:top w:val="dotted" w:sz="6" w:space="0" w:color="auto"/>
              <w:bottom w:val="dotted" w:sz="4" w:space="0" w:color="auto"/>
            </w:tcBorders>
            <w:shd w:val="pct5" w:color="auto" w:fill="auto"/>
            <w:vAlign w:val="center"/>
          </w:tcPr>
          <w:p w14:paraId="57670997"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clear" w:color="auto" w:fill="FFFFFF"/>
            <w:vAlign w:val="center"/>
          </w:tcPr>
          <w:p w14:paraId="26E7BDD3"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236A0492"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clear" w:color="auto" w:fill="auto"/>
            <w:vAlign w:val="center"/>
          </w:tcPr>
          <w:p w14:paraId="353E225E"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pct5" w:color="auto" w:fill="auto"/>
            <w:vAlign w:val="center"/>
          </w:tcPr>
          <w:p w14:paraId="2BB93502"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7B3364CA"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7DAE9C21"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2EA89CD8" w14:textId="77777777" w:rsidR="003C56AE" w:rsidRPr="00566B90" w:rsidRDefault="003C56AE" w:rsidP="003C56AE">
            <w:pPr>
              <w:jc w:val="center"/>
              <w:rPr>
                <w:rFonts w:ascii="Arial" w:hAnsi="Arial" w:cs="Arial"/>
                <w:sz w:val="18"/>
                <w:szCs w:val="14"/>
              </w:rPr>
            </w:pPr>
            <w:r w:rsidRPr="00566B90">
              <w:rPr>
                <w:rFonts w:ascii="Arial" w:hAnsi="Arial" w:cs="Arial"/>
                <w:sz w:val="18"/>
                <w:szCs w:val="14"/>
              </w:rPr>
              <w:t>0</w:t>
            </w:r>
          </w:p>
        </w:tc>
        <w:tc>
          <w:tcPr>
            <w:tcW w:w="810" w:type="dxa"/>
            <w:tcBorders>
              <w:top w:val="dotted" w:sz="6" w:space="0" w:color="auto"/>
              <w:bottom w:val="dotted" w:sz="4" w:space="0" w:color="auto"/>
            </w:tcBorders>
            <w:shd w:val="pct5" w:color="auto" w:fill="auto"/>
            <w:vAlign w:val="center"/>
          </w:tcPr>
          <w:p w14:paraId="1595D1E1"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6" w:space="0" w:color="auto"/>
              <w:bottom w:val="dotted" w:sz="4" w:space="0" w:color="auto"/>
            </w:tcBorders>
            <w:shd w:val="clear" w:color="auto" w:fill="FFFFFF"/>
            <w:vAlign w:val="center"/>
          </w:tcPr>
          <w:p w14:paraId="2FA15C30"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53330B91" w14:textId="77777777" w:rsidTr="00D90964">
        <w:trPr>
          <w:gridAfter w:val="1"/>
          <w:wAfter w:w="10" w:type="dxa"/>
          <w:cantSplit/>
          <w:trHeight w:val="320"/>
          <w:jc w:val="center"/>
        </w:trPr>
        <w:tc>
          <w:tcPr>
            <w:tcW w:w="1641" w:type="dxa"/>
            <w:tcBorders>
              <w:top w:val="dotted" w:sz="4" w:space="0" w:color="auto"/>
              <w:bottom w:val="dotted" w:sz="4" w:space="0" w:color="auto"/>
            </w:tcBorders>
            <w:vAlign w:val="center"/>
          </w:tcPr>
          <w:p w14:paraId="12405744"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4960876C"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4.29</w:t>
            </w:r>
          </w:p>
        </w:tc>
        <w:tc>
          <w:tcPr>
            <w:tcW w:w="816" w:type="dxa"/>
            <w:tcBorders>
              <w:top w:val="dotted" w:sz="4" w:space="0" w:color="auto"/>
              <w:bottom w:val="dotted" w:sz="4" w:space="0" w:color="auto"/>
            </w:tcBorders>
            <w:shd w:val="clear" w:color="auto" w:fill="FFFFFF"/>
            <w:vAlign w:val="center"/>
          </w:tcPr>
          <w:p w14:paraId="17380B29"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609" w:type="dxa"/>
            <w:tcBorders>
              <w:top w:val="dotted" w:sz="4" w:space="0" w:color="auto"/>
              <w:bottom w:val="dotted" w:sz="4" w:space="0" w:color="auto"/>
            </w:tcBorders>
            <w:shd w:val="pct5" w:color="auto" w:fill="auto"/>
            <w:vAlign w:val="center"/>
          </w:tcPr>
          <w:p w14:paraId="5C10DDF6" w14:textId="77777777" w:rsidR="003C56AE" w:rsidRPr="00566B90" w:rsidRDefault="003C56AE" w:rsidP="003C56AE">
            <w:pPr>
              <w:jc w:val="center"/>
              <w:rPr>
                <w:rFonts w:ascii="Arial" w:hAnsi="Arial" w:cs="Arial"/>
                <w:sz w:val="18"/>
                <w:szCs w:val="14"/>
              </w:rPr>
            </w:pPr>
            <w:r>
              <w:rPr>
                <w:rFonts w:ascii="Arial" w:hAnsi="Arial" w:cs="Arial"/>
                <w:sz w:val="18"/>
                <w:szCs w:val="14"/>
              </w:rPr>
              <w:t>97</w:t>
            </w:r>
          </w:p>
        </w:tc>
        <w:tc>
          <w:tcPr>
            <w:tcW w:w="609" w:type="dxa"/>
            <w:tcBorders>
              <w:top w:val="dotted" w:sz="4" w:space="0" w:color="auto"/>
              <w:bottom w:val="dotted" w:sz="4" w:space="0" w:color="auto"/>
            </w:tcBorders>
            <w:shd w:val="clear" w:color="auto" w:fill="auto"/>
            <w:vAlign w:val="center"/>
          </w:tcPr>
          <w:p w14:paraId="0E201DCE"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609" w:type="dxa"/>
            <w:tcBorders>
              <w:top w:val="dotted" w:sz="4" w:space="0" w:color="auto"/>
              <w:bottom w:val="dotted" w:sz="4" w:space="0" w:color="auto"/>
            </w:tcBorders>
            <w:shd w:val="pct5" w:color="auto" w:fill="auto"/>
            <w:vAlign w:val="center"/>
          </w:tcPr>
          <w:p w14:paraId="01242FD9"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FFFFFF"/>
            <w:vAlign w:val="center"/>
          </w:tcPr>
          <w:p w14:paraId="644C3A4C"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5B6564BA"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auto"/>
            <w:vAlign w:val="center"/>
          </w:tcPr>
          <w:p w14:paraId="5BD6272F"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pct5" w:color="auto" w:fill="auto"/>
            <w:vAlign w:val="center"/>
          </w:tcPr>
          <w:p w14:paraId="41AA1A54"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35C0E3B4"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43EC4C67"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5B3BE75B"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4" w:space="0" w:color="auto"/>
              <w:bottom w:val="dotted" w:sz="4" w:space="0" w:color="auto"/>
            </w:tcBorders>
            <w:shd w:val="pct5" w:color="auto" w:fill="auto"/>
            <w:vAlign w:val="center"/>
          </w:tcPr>
          <w:p w14:paraId="24276308"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4" w:space="0" w:color="auto"/>
              <w:bottom w:val="dotted" w:sz="4" w:space="0" w:color="auto"/>
            </w:tcBorders>
            <w:shd w:val="clear" w:color="auto" w:fill="FFFFFF"/>
            <w:vAlign w:val="center"/>
          </w:tcPr>
          <w:p w14:paraId="160EDCA3"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14:paraId="789A380F" w14:textId="77777777" w:rsidTr="00D90964">
        <w:trPr>
          <w:gridAfter w:val="1"/>
          <w:wAfter w:w="10" w:type="dxa"/>
          <w:cantSplit/>
          <w:trHeight w:val="320"/>
          <w:jc w:val="center"/>
        </w:trPr>
        <w:tc>
          <w:tcPr>
            <w:tcW w:w="1641" w:type="dxa"/>
            <w:tcBorders>
              <w:top w:val="dotted" w:sz="4" w:space="0" w:color="auto"/>
              <w:bottom w:val="single" w:sz="12" w:space="0" w:color="F79646" w:themeColor="accent6"/>
            </w:tcBorders>
            <w:vAlign w:val="center"/>
          </w:tcPr>
          <w:p w14:paraId="554675DF" w14:textId="77777777" w:rsidR="00494841" w:rsidRDefault="00494841"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0B24D331" w14:textId="357BB51F"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5.12</w:t>
            </w:r>
          </w:p>
        </w:tc>
        <w:tc>
          <w:tcPr>
            <w:tcW w:w="816" w:type="dxa"/>
            <w:tcBorders>
              <w:top w:val="dotted" w:sz="4" w:space="0" w:color="auto"/>
              <w:bottom w:val="single" w:sz="12" w:space="0" w:color="F79646" w:themeColor="accent6"/>
            </w:tcBorders>
            <w:shd w:val="clear" w:color="auto" w:fill="FFFFFF"/>
            <w:vAlign w:val="center"/>
          </w:tcPr>
          <w:p w14:paraId="1EC6B6D9" w14:textId="65E028B9"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5</w:t>
            </w:r>
          </w:p>
        </w:tc>
        <w:tc>
          <w:tcPr>
            <w:tcW w:w="609" w:type="dxa"/>
            <w:tcBorders>
              <w:top w:val="dotted" w:sz="4" w:space="0" w:color="auto"/>
              <w:bottom w:val="single" w:sz="12" w:space="0" w:color="F79646" w:themeColor="accent6"/>
            </w:tcBorders>
            <w:shd w:val="pct5" w:color="auto" w:fill="auto"/>
            <w:vAlign w:val="center"/>
          </w:tcPr>
          <w:p w14:paraId="48617793" w14:textId="2BD9CB8B" w:rsidR="00494841" w:rsidRPr="00494841" w:rsidRDefault="00494841" w:rsidP="00284F73">
            <w:pPr>
              <w:jc w:val="center"/>
              <w:rPr>
                <w:rFonts w:ascii="Arial" w:hAnsi="Arial" w:cs="Arial"/>
                <w:sz w:val="18"/>
                <w:szCs w:val="18"/>
              </w:rPr>
            </w:pPr>
            <w:r w:rsidRPr="00494841">
              <w:rPr>
                <w:rFonts w:ascii="Arial" w:hAnsi="Arial" w:cs="Arial"/>
                <w:sz w:val="18"/>
                <w:szCs w:val="18"/>
              </w:rPr>
              <w:t>8</w:t>
            </w:r>
            <w:r w:rsidR="00284F73">
              <w:rPr>
                <w:rFonts w:ascii="Arial" w:hAnsi="Arial" w:cs="Arial"/>
                <w:sz w:val="18"/>
                <w:szCs w:val="18"/>
              </w:rPr>
              <w:t>5</w:t>
            </w:r>
          </w:p>
        </w:tc>
        <w:tc>
          <w:tcPr>
            <w:tcW w:w="609" w:type="dxa"/>
            <w:tcBorders>
              <w:top w:val="dotted" w:sz="4" w:space="0" w:color="auto"/>
              <w:bottom w:val="single" w:sz="12" w:space="0" w:color="F79646" w:themeColor="accent6"/>
            </w:tcBorders>
            <w:shd w:val="clear" w:color="auto" w:fill="auto"/>
            <w:vAlign w:val="center"/>
          </w:tcPr>
          <w:p w14:paraId="5E352CF3" w14:textId="51CF0566" w:rsidR="00494841" w:rsidRPr="00494841" w:rsidRDefault="00494841" w:rsidP="003C56AE">
            <w:pPr>
              <w:jc w:val="center"/>
              <w:rPr>
                <w:rFonts w:ascii="Arial" w:hAnsi="Arial" w:cs="Arial"/>
                <w:sz w:val="18"/>
                <w:szCs w:val="18"/>
              </w:rPr>
            </w:pPr>
            <w:r w:rsidRPr="00494841">
              <w:rPr>
                <w:rFonts w:ascii="Arial" w:hAnsi="Arial" w:cs="Arial"/>
                <w:sz w:val="18"/>
                <w:szCs w:val="18"/>
              </w:rPr>
              <w:t>1</w:t>
            </w:r>
          </w:p>
        </w:tc>
        <w:tc>
          <w:tcPr>
            <w:tcW w:w="609" w:type="dxa"/>
            <w:tcBorders>
              <w:top w:val="dotted" w:sz="4" w:space="0" w:color="auto"/>
              <w:bottom w:val="single" w:sz="12" w:space="0" w:color="F79646" w:themeColor="accent6"/>
            </w:tcBorders>
            <w:shd w:val="pct5" w:color="auto" w:fill="auto"/>
            <w:vAlign w:val="center"/>
          </w:tcPr>
          <w:p w14:paraId="390A4B5B" w14:textId="0E0F0CD9"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10" w:type="dxa"/>
            <w:tcBorders>
              <w:top w:val="dotted" w:sz="4" w:space="0" w:color="auto"/>
              <w:bottom w:val="single" w:sz="12" w:space="0" w:color="F79646" w:themeColor="accent6"/>
            </w:tcBorders>
            <w:shd w:val="clear" w:color="auto" w:fill="FFFFFF"/>
            <w:vAlign w:val="center"/>
          </w:tcPr>
          <w:p w14:paraId="5AF9BD2C" w14:textId="726C9ECC"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39DB1607" w14:textId="4C14DA44"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clear" w:color="auto" w:fill="auto"/>
            <w:vAlign w:val="center"/>
          </w:tcPr>
          <w:p w14:paraId="24E8EA9A" w14:textId="57063ABE"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pct5" w:color="auto" w:fill="auto"/>
            <w:vAlign w:val="center"/>
          </w:tcPr>
          <w:p w14:paraId="167CEA8B" w14:textId="25087546"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clear" w:color="auto" w:fill="FFFFFF"/>
            <w:vAlign w:val="center"/>
          </w:tcPr>
          <w:p w14:paraId="513E8CBE" w14:textId="5087C7A2"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pct5" w:color="auto" w:fill="auto"/>
            <w:vAlign w:val="center"/>
          </w:tcPr>
          <w:p w14:paraId="67AA4257" w14:textId="04027D74"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clear" w:color="auto" w:fill="auto"/>
            <w:vAlign w:val="center"/>
          </w:tcPr>
          <w:p w14:paraId="09C00456" w14:textId="17456D89" w:rsidR="00494841" w:rsidRPr="00494841" w:rsidRDefault="00E268A1" w:rsidP="003C56AE">
            <w:pPr>
              <w:jc w:val="center"/>
              <w:rPr>
                <w:rFonts w:ascii="Arial" w:hAnsi="Arial" w:cs="Arial"/>
                <w:sz w:val="18"/>
                <w:szCs w:val="18"/>
              </w:rPr>
            </w:pPr>
            <w:r>
              <w:rPr>
                <w:rFonts w:ascii="Arial" w:hAnsi="Arial" w:cs="Arial"/>
                <w:sz w:val="18"/>
                <w:szCs w:val="18"/>
              </w:rPr>
              <w:t>0</w:t>
            </w:r>
          </w:p>
        </w:tc>
        <w:tc>
          <w:tcPr>
            <w:tcW w:w="810" w:type="dxa"/>
            <w:tcBorders>
              <w:top w:val="dotted" w:sz="4" w:space="0" w:color="auto"/>
              <w:bottom w:val="single" w:sz="12" w:space="0" w:color="F79646" w:themeColor="accent6"/>
            </w:tcBorders>
            <w:shd w:val="pct5" w:color="auto" w:fill="auto"/>
            <w:vAlign w:val="center"/>
          </w:tcPr>
          <w:p w14:paraId="26730CF8" w14:textId="2A7BCFEF" w:rsidR="00494841" w:rsidRPr="00494841" w:rsidRDefault="00494841" w:rsidP="003C56AE">
            <w:pPr>
              <w:jc w:val="center"/>
              <w:rPr>
                <w:rFonts w:ascii="Arial" w:hAnsi="Arial" w:cs="Arial"/>
                <w:sz w:val="18"/>
                <w:szCs w:val="18"/>
              </w:rPr>
            </w:pPr>
            <w:r w:rsidRPr="00494841">
              <w:rPr>
                <w:rFonts w:ascii="Arial" w:hAnsi="Arial" w:cs="Arial"/>
                <w:sz w:val="18"/>
                <w:szCs w:val="18"/>
              </w:rPr>
              <w:t>13</w:t>
            </w:r>
          </w:p>
        </w:tc>
        <w:tc>
          <w:tcPr>
            <w:tcW w:w="661" w:type="dxa"/>
            <w:tcBorders>
              <w:top w:val="dotted" w:sz="4" w:space="0" w:color="auto"/>
              <w:bottom w:val="single" w:sz="12" w:space="0" w:color="F79646" w:themeColor="accent6"/>
            </w:tcBorders>
            <w:shd w:val="clear" w:color="auto" w:fill="FFFFFF"/>
            <w:vAlign w:val="center"/>
          </w:tcPr>
          <w:p w14:paraId="26C542A3" w14:textId="6AE4DE43" w:rsidR="00494841" w:rsidRPr="00494841" w:rsidRDefault="00494841" w:rsidP="003C56AE">
            <w:pPr>
              <w:jc w:val="center"/>
              <w:rPr>
                <w:rFonts w:ascii="Arial" w:hAnsi="Arial" w:cs="Arial"/>
                <w:sz w:val="18"/>
                <w:szCs w:val="18"/>
              </w:rPr>
            </w:pPr>
            <w:r w:rsidRPr="00494841">
              <w:rPr>
                <w:rFonts w:ascii="Arial" w:hAnsi="Arial" w:cs="Arial"/>
                <w:sz w:val="18"/>
                <w:szCs w:val="18"/>
              </w:rPr>
              <w:t>100</w:t>
            </w:r>
          </w:p>
        </w:tc>
      </w:tr>
      <w:tr w:rsidR="001203A5" w14:paraId="0A44471D" w14:textId="77777777" w:rsidTr="00D90964">
        <w:trPr>
          <w:gridAfter w:val="1"/>
          <w:wAfter w:w="10" w:type="dxa"/>
          <w:cantSplit/>
          <w:trHeight w:val="320"/>
          <w:jc w:val="center"/>
        </w:trPr>
        <w:tc>
          <w:tcPr>
            <w:tcW w:w="1641" w:type="dxa"/>
            <w:tcBorders>
              <w:top w:val="single" w:sz="12" w:space="0" w:color="F79646" w:themeColor="accent6"/>
              <w:bottom w:val="single" w:sz="12" w:space="0" w:color="F79646" w:themeColor="accent6"/>
            </w:tcBorders>
            <w:vAlign w:val="center"/>
          </w:tcPr>
          <w:p w14:paraId="4F659747" w14:textId="77777777" w:rsidR="001203A5" w:rsidRDefault="001203A5"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07695424" w14:textId="287333E7" w:rsidR="001203A5" w:rsidRPr="001203A5" w:rsidRDefault="001203A5" w:rsidP="001203A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2"/>
              </w:rPr>
              <w:t>+</w:t>
            </w:r>
            <w:r w:rsidR="00B20493">
              <w:rPr>
                <w:rFonts w:ascii="Arial" w:hAnsi="Arial" w:cs="Arial"/>
                <w:color w:val="000000"/>
                <w:sz w:val="18"/>
                <w:szCs w:val="22"/>
              </w:rPr>
              <w:t>0.8</w:t>
            </w:r>
            <w:r w:rsidR="00284F73">
              <w:rPr>
                <w:rFonts w:ascii="Arial" w:hAnsi="Arial" w:cs="Arial"/>
                <w:color w:val="000000"/>
                <w:sz w:val="18"/>
                <w:szCs w:val="22"/>
              </w:rPr>
              <w:t>3</w:t>
            </w:r>
          </w:p>
        </w:tc>
        <w:tc>
          <w:tcPr>
            <w:tcW w:w="816" w:type="dxa"/>
            <w:tcBorders>
              <w:top w:val="single" w:sz="12" w:space="0" w:color="F79646" w:themeColor="accent6"/>
              <w:bottom w:val="single" w:sz="12" w:space="0" w:color="F79646" w:themeColor="accent6"/>
            </w:tcBorders>
            <w:shd w:val="clear" w:color="auto" w:fill="FFFFFF"/>
            <w:vAlign w:val="center"/>
          </w:tcPr>
          <w:p w14:paraId="6ECD9848" w14:textId="7B2F931E" w:rsidR="001203A5" w:rsidRPr="001203A5" w:rsidRDefault="001203A5" w:rsidP="001203A5">
            <w:pPr>
              <w:autoSpaceDE w:val="0"/>
              <w:autoSpaceDN w:val="0"/>
              <w:adjustRightInd w:val="0"/>
              <w:jc w:val="center"/>
              <w:rPr>
                <w:rFonts w:ascii="Arial" w:eastAsia="SimSun" w:hAnsi="Arial" w:cs="Arial"/>
                <w:color w:val="000000"/>
                <w:sz w:val="18"/>
                <w:szCs w:val="18"/>
                <w:lang w:eastAsia="zh-CN"/>
              </w:rPr>
            </w:pPr>
            <w:r w:rsidRPr="001203A5">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6057ECA1" w14:textId="449A8F5B" w:rsidR="001203A5" w:rsidRPr="001203A5" w:rsidRDefault="001203A5" w:rsidP="00284F73">
            <w:pPr>
              <w:jc w:val="center"/>
              <w:rPr>
                <w:rFonts w:ascii="Arial" w:hAnsi="Arial" w:cs="Arial"/>
                <w:sz w:val="18"/>
                <w:szCs w:val="14"/>
              </w:rPr>
            </w:pPr>
            <w:r w:rsidRPr="001203A5">
              <w:rPr>
                <w:rFonts w:ascii="Arial" w:hAnsi="Arial" w:cs="Arial"/>
                <w:color w:val="000000"/>
                <w:sz w:val="18"/>
                <w:szCs w:val="22"/>
              </w:rPr>
              <w:t>-1</w:t>
            </w:r>
            <w:r w:rsidR="00284F73">
              <w:rPr>
                <w:rFonts w:ascii="Arial" w:hAnsi="Arial" w:cs="Arial"/>
                <w:color w:val="000000"/>
                <w:sz w:val="18"/>
                <w:szCs w:val="22"/>
              </w:rPr>
              <w:t>2</w:t>
            </w:r>
          </w:p>
        </w:tc>
        <w:tc>
          <w:tcPr>
            <w:tcW w:w="609" w:type="dxa"/>
            <w:tcBorders>
              <w:top w:val="single" w:sz="12" w:space="0" w:color="F79646" w:themeColor="accent6"/>
              <w:bottom w:val="single" w:sz="12" w:space="0" w:color="F79646" w:themeColor="accent6"/>
            </w:tcBorders>
            <w:shd w:val="clear" w:color="auto" w:fill="auto"/>
            <w:vAlign w:val="center"/>
          </w:tcPr>
          <w:p w14:paraId="281DBAAD" w14:textId="0F609706"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178F3EB0" w14:textId="078E7F73"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0</w:t>
            </w:r>
          </w:p>
        </w:tc>
        <w:tc>
          <w:tcPr>
            <w:tcW w:w="610" w:type="dxa"/>
            <w:tcBorders>
              <w:top w:val="single" w:sz="12" w:space="0" w:color="F79646" w:themeColor="accent6"/>
              <w:bottom w:val="single" w:sz="12" w:space="0" w:color="F79646" w:themeColor="accent6"/>
            </w:tcBorders>
            <w:shd w:val="clear" w:color="auto" w:fill="FFFFFF"/>
            <w:vAlign w:val="center"/>
          </w:tcPr>
          <w:p w14:paraId="6D64B67C" w14:textId="00BC1016"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4BB99700" w14:textId="49C1BD09"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09" w:type="dxa"/>
            <w:tcBorders>
              <w:top w:val="single" w:sz="12" w:space="0" w:color="F79646" w:themeColor="accent6"/>
              <w:bottom w:val="single" w:sz="12" w:space="0" w:color="F79646" w:themeColor="accent6"/>
            </w:tcBorders>
            <w:shd w:val="clear" w:color="auto" w:fill="auto"/>
            <w:vAlign w:val="center"/>
          </w:tcPr>
          <w:p w14:paraId="29E2C0D4" w14:textId="287DE015"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pct5" w:color="auto" w:fill="auto"/>
            <w:vAlign w:val="center"/>
          </w:tcPr>
          <w:p w14:paraId="7B0C5915" w14:textId="000A5475"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09" w:type="dxa"/>
            <w:tcBorders>
              <w:top w:val="single" w:sz="12" w:space="0" w:color="F79646" w:themeColor="accent6"/>
              <w:bottom w:val="single" w:sz="12" w:space="0" w:color="F79646" w:themeColor="accent6"/>
            </w:tcBorders>
            <w:shd w:val="clear" w:color="auto" w:fill="FFFFFF"/>
            <w:vAlign w:val="center"/>
          </w:tcPr>
          <w:p w14:paraId="23C27331" w14:textId="2756C347"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09" w:type="dxa"/>
            <w:tcBorders>
              <w:top w:val="single" w:sz="12" w:space="0" w:color="F79646" w:themeColor="accent6"/>
              <w:bottom w:val="single" w:sz="12" w:space="0" w:color="F79646" w:themeColor="accent6"/>
            </w:tcBorders>
            <w:shd w:val="pct5" w:color="auto" w:fill="auto"/>
            <w:vAlign w:val="center"/>
          </w:tcPr>
          <w:p w14:paraId="75C9DC50" w14:textId="468E4C2B" w:rsidR="001203A5" w:rsidRPr="001203A5" w:rsidRDefault="001203A5" w:rsidP="001203A5">
            <w:pPr>
              <w:jc w:val="center"/>
              <w:rPr>
                <w:rFonts w:ascii="Arial" w:hAnsi="Arial" w:cs="Arial"/>
                <w:sz w:val="18"/>
                <w:szCs w:val="14"/>
              </w:rPr>
            </w:pPr>
            <w:r w:rsidRPr="001203A5">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clear" w:color="auto" w:fill="auto"/>
            <w:vAlign w:val="center"/>
          </w:tcPr>
          <w:p w14:paraId="5C15EE22" w14:textId="23245D8D" w:rsidR="001203A5" w:rsidRPr="001203A5" w:rsidRDefault="00E268A1" w:rsidP="001203A5">
            <w:pPr>
              <w:jc w:val="center"/>
              <w:rPr>
                <w:rFonts w:ascii="Arial" w:hAnsi="Arial" w:cs="Arial"/>
                <w:sz w:val="18"/>
                <w:szCs w:val="14"/>
              </w:rPr>
            </w:pPr>
            <w:r>
              <w:rPr>
                <w:rFonts w:ascii="Arial" w:hAnsi="Arial" w:cs="Arial"/>
                <w:color w:val="000000"/>
                <w:sz w:val="18"/>
                <w:szCs w:val="22"/>
              </w:rPr>
              <w:t>0</w:t>
            </w:r>
          </w:p>
        </w:tc>
        <w:tc>
          <w:tcPr>
            <w:tcW w:w="810" w:type="dxa"/>
            <w:tcBorders>
              <w:top w:val="single" w:sz="12" w:space="0" w:color="F79646" w:themeColor="accent6"/>
              <w:bottom w:val="single" w:sz="12" w:space="0" w:color="F79646" w:themeColor="accent6"/>
            </w:tcBorders>
            <w:shd w:val="pct5" w:color="auto" w:fill="auto"/>
            <w:vAlign w:val="center"/>
          </w:tcPr>
          <w:p w14:paraId="505D7EF8" w14:textId="120D0688" w:rsidR="001203A5" w:rsidRPr="001203A5" w:rsidRDefault="001203A5" w:rsidP="001203A5">
            <w:pPr>
              <w:jc w:val="center"/>
              <w:rPr>
                <w:rFonts w:ascii="Arial" w:hAnsi="Arial" w:cs="Arial"/>
                <w:sz w:val="18"/>
                <w:szCs w:val="14"/>
              </w:rPr>
            </w:pPr>
            <w:r>
              <w:rPr>
                <w:rFonts w:ascii="Arial" w:hAnsi="Arial" w:cs="Arial"/>
                <w:color w:val="000000"/>
                <w:sz w:val="18"/>
                <w:szCs w:val="22"/>
              </w:rPr>
              <w:t>+</w:t>
            </w:r>
            <w:r w:rsidRPr="001203A5">
              <w:rPr>
                <w:rFonts w:ascii="Arial" w:hAnsi="Arial" w:cs="Arial"/>
                <w:color w:val="000000"/>
                <w:sz w:val="18"/>
                <w:szCs w:val="22"/>
              </w:rPr>
              <w:t>13</w:t>
            </w:r>
          </w:p>
        </w:tc>
        <w:tc>
          <w:tcPr>
            <w:tcW w:w="661" w:type="dxa"/>
            <w:tcBorders>
              <w:top w:val="single" w:sz="12" w:space="0" w:color="F79646" w:themeColor="accent6"/>
              <w:bottom w:val="single" w:sz="12" w:space="0" w:color="F79646" w:themeColor="accent6"/>
            </w:tcBorders>
            <w:shd w:val="clear" w:color="auto" w:fill="FFFFFF"/>
            <w:vAlign w:val="center"/>
          </w:tcPr>
          <w:p w14:paraId="2DDCCA29" w14:textId="77777777" w:rsidR="001203A5" w:rsidRDefault="001203A5" w:rsidP="003C56AE">
            <w:pPr>
              <w:jc w:val="center"/>
              <w:rPr>
                <w:rFonts w:ascii="Arial" w:hAnsi="Arial" w:cs="Arial"/>
                <w:sz w:val="18"/>
                <w:szCs w:val="14"/>
              </w:rPr>
            </w:pPr>
          </w:p>
        </w:tc>
      </w:tr>
    </w:tbl>
    <w:p w14:paraId="684F95E9" w14:textId="7C2F00DB"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3240D150" w14:textId="77777777" w:rsidR="003C56AE" w:rsidRP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810" w:type="dxa"/>
        <w:jc w:val="center"/>
        <w:tblLayout w:type="fixed"/>
        <w:tblLook w:val="0000" w:firstRow="0" w:lastRow="0" w:firstColumn="0" w:lastColumn="0" w:noHBand="0" w:noVBand="0"/>
      </w:tblPr>
      <w:tblGrid>
        <w:gridCol w:w="1700"/>
        <w:gridCol w:w="720"/>
        <w:gridCol w:w="816"/>
        <w:gridCol w:w="609"/>
        <w:gridCol w:w="609"/>
        <w:gridCol w:w="609"/>
        <w:gridCol w:w="610"/>
        <w:gridCol w:w="609"/>
        <w:gridCol w:w="609"/>
        <w:gridCol w:w="610"/>
        <w:gridCol w:w="609"/>
        <w:gridCol w:w="609"/>
        <w:gridCol w:w="610"/>
        <w:gridCol w:w="810"/>
        <w:gridCol w:w="661"/>
        <w:gridCol w:w="10"/>
      </w:tblGrid>
      <w:tr w:rsidR="003C56AE" w14:paraId="68811003" w14:textId="77777777" w:rsidTr="003C56AE">
        <w:trPr>
          <w:gridAfter w:val="1"/>
          <w:wAfter w:w="10" w:type="dxa"/>
          <w:cantSplit/>
          <w:jc w:val="center"/>
        </w:trPr>
        <w:tc>
          <w:tcPr>
            <w:tcW w:w="10800" w:type="dxa"/>
            <w:gridSpan w:val="15"/>
          </w:tcPr>
          <w:p w14:paraId="5036FC7C" w14:textId="07F8138C" w:rsidR="003C56AE" w:rsidRDefault="003C56AE" w:rsidP="00D916CC">
            <w:pPr>
              <w:pStyle w:val="TableHeading"/>
              <w:widowControl/>
              <w:tabs>
                <w:tab w:val="left" w:pos="9524"/>
              </w:tabs>
              <w:spacing w:after="0"/>
            </w:pPr>
            <w:bookmarkStart w:id="9" w:name="OLE_LINK45"/>
            <w:r>
              <w:t xml:space="preserve">Q26/6.  </w:t>
            </w:r>
            <w:r w:rsidRPr="00377D6B">
              <w:t>Healthcare</w:t>
            </w:r>
            <w:bookmarkEnd w:id="9"/>
            <w:r w:rsidR="007A7DBB" w:rsidRPr="00C8122B">
              <w:rPr>
                <w:rStyle w:val="FootnoteReference"/>
                <w:vertAlign w:val="baseline"/>
              </w:rPr>
              <w:t xml:space="preserve"> </w:t>
            </w:r>
            <w:r w:rsidR="007A7DBB" w:rsidRPr="007A7DBB">
              <w:t>(2014, 2018)</w:t>
            </w:r>
            <w:r w:rsidRPr="00377D6B">
              <w:t xml:space="preserve"> </w:t>
            </w:r>
          </w:p>
        </w:tc>
      </w:tr>
      <w:tr w:rsidR="003C56AE" w14:paraId="33DCD337" w14:textId="77777777" w:rsidTr="003C56AE">
        <w:trPr>
          <w:gridAfter w:val="1"/>
          <w:wAfter w:w="10" w:type="dxa"/>
          <w:cantSplit/>
          <w:jc w:val="center"/>
        </w:trPr>
        <w:tc>
          <w:tcPr>
            <w:tcW w:w="1700" w:type="dxa"/>
          </w:tcPr>
          <w:p w14:paraId="3A5043AB" w14:textId="77777777" w:rsidR="003C56AE" w:rsidRDefault="003C56AE" w:rsidP="00D916CC">
            <w:pPr>
              <w:pStyle w:val="TableText"/>
              <w:widowControl/>
              <w:rPr>
                <w:rFonts w:ascii="Arial" w:hAnsi="Arial"/>
              </w:rPr>
            </w:pPr>
          </w:p>
        </w:tc>
        <w:tc>
          <w:tcPr>
            <w:tcW w:w="9100" w:type="dxa"/>
            <w:gridSpan w:val="14"/>
          </w:tcPr>
          <w:p w14:paraId="102069F4" w14:textId="77777777"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3440C546" w14:textId="43543274" w:rsidR="003C56AE" w:rsidRPr="00B166BF" w:rsidRDefault="003C56AE" w:rsidP="00D916CC">
            <w:pPr>
              <w:pStyle w:val="TableText"/>
              <w:widowControl/>
              <w:jc w:val="center"/>
              <w:rPr>
                <w:rFonts w:ascii="Arial" w:hAnsi="Arial"/>
                <w:szCs w:val="18"/>
              </w:rPr>
            </w:pPr>
          </w:p>
        </w:tc>
      </w:tr>
      <w:tr w:rsidR="003C56AE" w:rsidRPr="003D13D1" w14:paraId="20D9A758" w14:textId="77777777" w:rsidTr="003C56AE">
        <w:trPr>
          <w:cantSplit/>
          <w:jc w:val="center"/>
        </w:trPr>
        <w:tc>
          <w:tcPr>
            <w:tcW w:w="1700" w:type="dxa"/>
            <w:tcBorders>
              <w:bottom w:val="single" w:sz="4" w:space="0" w:color="auto"/>
            </w:tcBorders>
            <w:vAlign w:val="bottom"/>
          </w:tcPr>
          <w:p w14:paraId="399FB514"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3EF2A0C6"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7D0EA3F8"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35B54B58"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07183854"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47359B53"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6E948A74"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53907309"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6799F383"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181FE13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1A10327C"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A6D6C4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52E0BB1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1276113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5680074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08A34E5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7C02020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7414A1E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56931EC3"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650FF993"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30E67B5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15163A2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10C2C96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1BB66F2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40D418F8"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671" w:type="dxa"/>
            <w:gridSpan w:val="2"/>
            <w:tcBorders>
              <w:bottom w:val="single" w:sz="4" w:space="0" w:color="auto"/>
            </w:tcBorders>
            <w:shd w:val="clear" w:color="auto" w:fill="FFFFFF"/>
            <w:vAlign w:val="bottom"/>
          </w:tcPr>
          <w:p w14:paraId="23CEB31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4BB960C2"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21C1BF6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185C3598" w14:textId="77777777" w:rsidTr="003C56AE">
        <w:trPr>
          <w:cantSplit/>
          <w:jc w:val="center"/>
        </w:trPr>
        <w:tc>
          <w:tcPr>
            <w:tcW w:w="1700" w:type="dxa"/>
            <w:tcBorders>
              <w:top w:val="single" w:sz="4" w:space="0" w:color="auto"/>
            </w:tcBorders>
            <w:vAlign w:val="center"/>
          </w:tcPr>
          <w:p w14:paraId="58F5A047"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62129E4E"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7F50005B"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3B2AA416"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6DE5B1BD"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1FE08005"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029C0A1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373B2E9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7477B086"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2EBBE8B6"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79DB5479"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6E44954C"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582081D0"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7220F67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71" w:type="dxa"/>
            <w:gridSpan w:val="2"/>
            <w:tcBorders>
              <w:top w:val="single" w:sz="4" w:space="0" w:color="auto"/>
            </w:tcBorders>
            <w:shd w:val="clear" w:color="auto" w:fill="FFFFFF"/>
            <w:vAlign w:val="center"/>
          </w:tcPr>
          <w:p w14:paraId="759CB86D"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6ED39D7A" w14:textId="77777777" w:rsidTr="0030714C">
        <w:trPr>
          <w:gridAfter w:val="1"/>
          <w:wAfter w:w="10" w:type="dxa"/>
          <w:cantSplit/>
          <w:trHeight w:val="320"/>
          <w:jc w:val="center"/>
        </w:trPr>
        <w:tc>
          <w:tcPr>
            <w:tcW w:w="1700" w:type="dxa"/>
            <w:tcBorders>
              <w:top w:val="dotted" w:sz="6" w:space="0" w:color="auto"/>
              <w:bottom w:val="dotted" w:sz="4" w:space="0" w:color="auto"/>
            </w:tcBorders>
            <w:vAlign w:val="center"/>
          </w:tcPr>
          <w:p w14:paraId="2480D5C6"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7D95C054"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13.39</w:t>
            </w:r>
          </w:p>
        </w:tc>
        <w:tc>
          <w:tcPr>
            <w:tcW w:w="816" w:type="dxa"/>
            <w:tcBorders>
              <w:top w:val="dotted" w:sz="6" w:space="0" w:color="auto"/>
              <w:bottom w:val="dotted" w:sz="4" w:space="0" w:color="auto"/>
            </w:tcBorders>
            <w:shd w:val="clear" w:color="auto" w:fill="FFFFFF"/>
            <w:vAlign w:val="center"/>
          </w:tcPr>
          <w:p w14:paraId="75004794"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6" w:space="0" w:color="auto"/>
              <w:bottom w:val="dotted" w:sz="4" w:space="0" w:color="auto"/>
            </w:tcBorders>
            <w:shd w:val="pct5" w:color="auto" w:fill="auto"/>
            <w:vAlign w:val="center"/>
          </w:tcPr>
          <w:p w14:paraId="26C6FCB7"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59</w:t>
            </w:r>
          </w:p>
        </w:tc>
        <w:tc>
          <w:tcPr>
            <w:tcW w:w="609" w:type="dxa"/>
            <w:tcBorders>
              <w:top w:val="dotted" w:sz="6" w:space="0" w:color="auto"/>
              <w:bottom w:val="dotted" w:sz="4" w:space="0" w:color="auto"/>
            </w:tcBorders>
            <w:shd w:val="clear" w:color="auto" w:fill="auto"/>
            <w:vAlign w:val="center"/>
          </w:tcPr>
          <w:p w14:paraId="3AD9CD60"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31</w:t>
            </w:r>
          </w:p>
        </w:tc>
        <w:tc>
          <w:tcPr>
            <w:tcW w:w="609" w:type="dxa"/>
            <w:tcBorders>
              <w:top w:val="dotted" w:sz="6" w:space="0" w:color="auto"/>
              <w:bottom w:val="dotted" w:sz="4" w:space="0" w:color="auto"/>
            </w:tcBorders>
            <w:shd w:val="pct5" w:color="auto" w:fill="auto"/>
            <w:vAlign w:val="center"/>
          </w:tcPr>
          <w:p w14:paraId="50A8ADFF"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7</w:t>
            </w:r>
          </w:p>
        </w:tc>
        <w:tc>
          <w:tcPr>
            <w:tcW w:w="610" w:type="dxa"/>
            <w:tcBorders>
              <w:top w:val="dotted" w:sz="6" w:space="0" w:color="auto"/>
              <w:bottom w:val="dotted" w:sz="4" w:space="0" w:color="auto"/>
            </w:tcBorders>
            <w:shd w:val="clear" w:color="auto" w:fill="FFFFFF"/>
            <w:vAlign w:val="center"/>
          </w:tcPr>
          <w:p w14:paraId="7227EC78"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2</w:t>
            </w:r>
          </w:p>
        </w:tc>
        <w:tc>
          <w:tcPr>
            <w:tcW w:w="609" w:type="dxa"/>
            <w:tcBorders>
              <w:top w:val="dotted" w:sz="6" w:space="0" w:color="auto"/>
              <w:bottom w:val="dotted" w:sz="4" w:space="0" w:color="auto"/>
            </w:tcBorders>
            <w:shd w:val="pct5" w:color="auto" w:fill="auto"/>
            <w:vAlign w:val="center"/>
          </w:tcPr>
          <w:p w14:paraId="00A7B9D3"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2</w:t>
            </w:r>
          </w:p>
        </w:tc>
        <w:tc>
          <w:tcPr>
            <w:tcW w:w="609" w:type="dxa"/>
            <w:tcBorders>
              <w:top w:val="dotted" w:sz="6" w:space="0" w:color="auto"/>
              <w:bottom w:val="dotted" w:sz="4" w:space="0" w:color="auto"/>
            </w:tcBorders>
            <w:shd w:val="clear" w:color="auto" w:fill="auto"/>
            <w:vAlign w:val="center"/>
          </w:tcPr>
          <w:p w14:paraId="3D907B71"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10" w:type="dxa"/>
            <w:tcBorders>
              <w:top w:val="dotted" w:sz="6" w:space="0" w:color="auto"/>
              <w:bottom w:val="dotted" w:sz="4" w:space="0" w:color="auto"/>
            </w:tcBorders>
            <w:shd w:val="pct5" w:color="auto" w:fill="auto"/>
            <w:vAlign w:val="center"/>
          </w:tcPr>
          <w:p w14:paraId="6ADC62D5"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23C8874E"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5EFB93F9"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7468B316"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810" w:type="dxa"/>
            <w:tcBorders>
              <w:top w:val="dotted" w:sz="6" w:space="0" w:color="auto"/>
              <w:bottom w:val="dotted" w:sz="4" w:space="0" w:color="auto"/>
            </w:tcBorders>
            <w:shd w:val="pct5" w:color="auto" w:fill="auto"/>
            <w:vAlign w:val="center"/>
          </w:tcPr>
          <w:p w14:paraId="6FAB47F4"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6" w:space="0" w:color="auto"/>
              <w:bottom w:val="dotted" w:sz="4" w:space="0" w:color="auto"/>
            </w:tcBorders>
            <w:shd w:val="clear" w:color="auto" w:fill="FFFFFF"/>
            <w:vAlign w:val="center"/>
          </w:tcPr>
          <w:p w14:paraId="18F44A50"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11B6D3E8" w14:textId="77777777" w:rsidTr="0030714C">
        <w:trPr>
          <w:gridAfter w:val="1"/>
          <w:wAfter w:w="10" w:type="dxa"/>
          <w:cantSplit/>
          <w:trHeight w:val="465"/>
          <w:jc w:val="center"/>
        </w:trPr>
        <w:tc>
          <w:tcPr>
            <w:tcW w:w="1700" w:type="dxa"/>
            <w:tcBorders>
              <w:top w:val="dotted" w:sz="4" w:space="0" w:color="auto"/>
              <w:bottom w:val="dotted" w:sz="4" w:space="0" w:color="auto"/>
            </w:tcBorders>
            <w:vAlign w:val="center"/>
          </w:tcPr>
          <w:p w14:paraId="474D36EC"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7840E142"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13.34</w:t>
            </w:r>
          </w:p>
        </w:tc>
        <w:tc>
          <w:tcPr>
            <w:tcW w:w="816" w:type="dxa"/>
            <w:tcBorders>
              <w:top w:val="dotted" w:sz="4" w:space="0" w:color="auto"/>
              <w:bottom w:val="dotted" w:sz="4" w:space="0" w:color="auto"/>
            </w:tcBorders>
            <w:shd w:val="clear" w:color="auto" w:fill="FFFFFF"/>
            <w:vAlign w:val="center"/>
          </w:tcPr>
          <w:p w14:paraId="6C0EA5E6"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4" w:space="0" w:color="auto"/>
              <w:bottom w:val="dotted" w:sz="4" w:space="0" w:color="auto"/>
            </w:tcBorders>
            <w:shd w:val="pct5" w:color="auto" w:fill="auto"/>
            <w:vAlign w:val="center"/>
          </w:tcPr>
          <w:p w14:paraId="08FF4B64" w14:textId="77777777" w:rsidR="003C56AE" w:rsidRPr="00566B90" w:rsidRDefault="003C56AE" w:rsidP="003C56AE">
            <w:pPr>
              <w:jc w:val="center"/>
              <w:rPr>
                <w:rFonts w:ascii="Arial" w:hAnsi="Arial" w:cs="Arial"/>
                <w:sz w:val="18"/>
                <w:szCs w:val="14"/>
              </w:rPr>
            </w:pPr>
            <w:r>
              <w:rPr>
                <w:rFonts w:ascii="Arial" w:hAnsi="Arial" w:cs="Arial"/>
                <w:sz w:val="18"/>
                <w:szCs w:val="14"/>
              </w:rPr>
              <w:t>57</w:t>
            </w:r>
          </w:p>
        </w:tc>
        <w:tc>
          <w:tcPr>
            <w:tcW w:w="609" w:type="dxa"/>
            <w:tcBorders>
              <w:top w:val="dotted" w:sz="4" w:space="0" w:color="auto"/>
              <w:bottom w:val="dotted" w:sz="4" w:space="0" w:color="auto"/>
            </w:tcBorders>
            <w:shd w:val="clear" w:color="auto" w:fill="auto"/>
            <w:vAlign w:val="center"/>
          </w:tcPr>
          <w:p w14:paraId="44FBDEEB" w14:textId="77777777" w:rsidR="003C56AE" w:rsidRPr="00566B90" w:rsidRDefault="003C56AE" w:rsidP="003C56AE">
            <w:pPr>
              <w:jc w:val="center"/>
              <w:rPr>
                <w:rFonts w:ascii="Arial" w:hAnsi="Arial" w:cs="Arial"/>
                <w:sz w:val="18"/>
                <w:szCs w:val="14"/>
              </w:rPr>
            </w:pPr>
            <w:r>
              <w:rPr>
                <w:rFonts w:ascii="Arial" w:hAnsi="Arial" w:cs="Arial"/>
                <w:sz w:val="18"/>
                <w:szCs w:val="14"/>
              </w:rPr>
              <w:t>32</w:t>
            </w:r>
          </w:p>
        </w:tc>
        <w:tc>
          <w:tcPr>
            <w:tcW w:w="609" w:type="dxa"/>
            <w:tcBorders>
              <w:top w:val="dotted" w:sz="4" w:space="0" w:color="auto"/>
              <w:bottom w:val="dotted" w:sz="4" w:space="0" w:color="auto"/>
            </w:tcBorders>
            <w:shd w:val="pct5" w:color="auto" w:fill="auto"/>
            <w:vAlign w:val="center"/>
          </w:tcPr>
          <w:p w14:paraId="0DA3C1EE" w14:textId="77777777" w:rsidR="003C56AE" w:rsidRPr="00566B90" w:rsidRDefault="003C56AE" w:rsidP="003C56AE">
            <w:pPr>
              <w:jc w:val="center"/>
              <w:rPr>
                <w:rFonts w:ascii="Arial" w:hAnsi="Arial" w:cs="Arial"/>
                <w:sz w:val="18"/>
                <w:szCs w:val="14"/>
              </w:rPr>
            </w:pPr>
            <w:r>
              <w:rPr>
                <w:rFonts w:ascii="Arial" w:hAnsi="Arial" w:cs="Arial"/>
                <w:sz w:val="18"/>
                <w:szCs w:val="14"/>
              </w:rPr>
              <w:t>6</w:t>
            </w:r>
          </w:p>
        </w:tc>
        <w:tc>
          <w:tcPr>
            <w:tcW w:w="610" w:type="dxa"/>
            <w:tcBorders>
              <w:top w:val="dotted" w:sz="4" w:space="0" w:color="auto"/>
              <w:bottom w:val="dotted" w:sz="4" w:space="0" w:color="auto"/>
            </w:tcBorders>
            <w:shd w:val="clear" w:color="auto" w:fill="FFFFFF"/>
            <w:vAlign w:val="center"/>
          </w:tcPr>
          <w:p w14:paraId="5E5371CB" w14:textId="77777777" w:rsidR="003C56AE" w:rsidRPr="00566B90" w:rsidRDefault="003C56AE" w:rsidP="003C56AE">
            <w:pPr>
              <w:jc w:val="center"/>
              <w:rPr>
                <w:rFonts w:ascii="Arial" w:hAnsi="Arial" w:cs="Arial"/>
                <w:sz w:val="18"/>
                <w:szCs w:val="14"/>
              </w:rPr>
            </w:pPr>
            <w:r>
              <w:rPr>
                <w:rFonts w:ascii="Arial" w:hAnsi="Arial" w:cs="Arial"/>
                <w:sz w:val="18"/>
                <w:szCs w:val="14"/>
              </w:rPr>
              <w:t>2</w:t>
            </w:r>
          </w:p>
        </w:tc>
        <w:tc>
          <w:tcPr>
            <w:tcW w:w="609" w:type="dxa"/>
            <w:tcBorders>
              <w:top w:val="dotted" w:sz="4" w:space="0" w:color="auto"/>
              <w:bottom w:val="dotted" w:sz="4" w:space="0" w:color="auto"/>
            </w:tcBorders>
            <w:shd w:val="pct5" w:color="auto" w:fill="auto"/>
            <w:vAlign w:val="center"/>
          </w:tcPr>
          <w:p w14:paraId="42416AA3" w14:textId="77777777" w:rsidR="003C56AE" w:rsidRPr="00566B90" w:rsidRDefault="003C56AE" w:rsidP="003C56AE">
            <w:pPr>
              <w:jc w:val="center"/>
              <w:rPr>
                <w:rFonts w:ascii="Arial" w:hAnsi="Arial" w:cs="Arial"/>
                <w:sz w:val="18"/>
                <w:szCs w:val="14"/>
              </w:rPr>
            </w:pPr>
            <w:r>
              <w:rPr>
                <w:rFonts w:ascii="Arial" w:hAnsi="Arial" w:cs="Arial"/>
                <w:sz w:val="18"/>
                <w:szCs w:val="14"/>
              </w:rPr>
              <w:t>2</w:t>
            </w:r>
          </w:p>
        </w:tc>
        <w:tc>
          <w:tcPr>
            <w:tcW w:w="609" w:type="dxa"/>
            <w:tcBorders>
              <w:top w:val="dotted" w:sz="4" w:space="0" w:color="auto"/>
              <w:bottom w:val="dotted" w:sz="4" w:space="0" w:color="auto"/>
            </w:tcBorders>
            <w:shd w:val="clear" w:color="auto" w:fill="auto"/>
            <w:vAlign w:val="center"/>
          </w:tcPr>
          <w:p w14:paraId="62A4CCA6"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pct5" w:color="auto" w:fill="auto"/>
            <w:vAlign w:val="center"/>
          </w:tcPr>
          <w:p w14:paraId="674BE98C"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664B999E"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7D51229A"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2CA976D7"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4" w:space="0" w:color="auto"/>
              <w:bottom w:val="dotted" w:sz="4" w:space="0" w:color="auto"/>
            </w:tcBorders>
            <w:shd w:val="pct5" w:color="auto" w:fill="auto"/>
            <w:vAlign w:val="center"/>
          </w:tcPr>
          <w:p w14:paraId="7C40EA8C"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4" w:space="0" w:color="auto"/>
              <w:bottom w:val="dotted" w:sz="4" w:space="0" w:color="auto"/>
            </w:tcBorders>
            <w:shd w:val="clear" w:color="auto" w:fill="FFFFFF"/>
            <w:vAlign w:val="center"/>
          </w:tcPr>
          <w:p w14:paraId="6172F1E5"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14:paraId="6EA3F0A8" w14:textId="77777777" w:rsidTr="003C56AE">
        <w:trPr>
          <w:gridAfter w:val="1"/>
          <w:wAfter w:w="10" w:type="dxa"/>
          <w:cantSplit/>
          <w:trHeight w:val="320"/>
          <w:jc w:val="center"/>
        </w:trPr>
        <w:tc>
          <w:tcPr>
            <w:tcW w:w="1700" w:type="dxa"/>
            <w:tcBorders>
              <w:top w:val="dotted" w:sz="4" w:space="0" w:color="auto"/>
              <w:bottom w:val="single" w:sz="12" w:space="0" w:color="F79646" w:themeColor="accent6"/>
            </w:tcBorders>
            <w:vAlign w:val="center"/>
          </w:tcPr>
          <w:p w14:paraId="00DF345C" w14:textId="77777777" w:rsidR="00494841" w:rsidRDefault="00494841"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0DE862ED" w14:textId="1D7EA3A1"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hAnsi="Arial" w:cs="Arial"/>
                <w:color w:val="000000"/>
                <w:sz w:val="18"/>
                <w:szCs w:val="18"/>
              </w:rPr>
              <w:t>14.89</w:t>
            </w:r>
          </w:p>
        </w:tc>
        <w:tc>
          <w:tcPr>
            <w:tcW w:w="816" w:type="dxa"/>
            <w:tcBorders>
              <w:top w:val="dotted" w:sz="4" w:space="0" w:color="auto"/>
              <w:bottom w:val="single" w:sz="12" w:space="0" w:color="F79646" w:themeColor="accent6"/>
            </w:tcBorders>
            <w:shd w:val="clear" w:color="auto" w:fill="FFFFFF"/>
            <w:vAlign w:val="center"/>
          </w:tcPr>
          <w:p w14:paraId="2727C5BD" w14:textId="1E58086B"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10</w:t>
            </w:r>
          </w:p>
        </w:tc>
        <w:tc>
          <w:tcPr>
            <w:tcW w:w="609" w:type="dxa"/>
            <w:tcBorders>
              <w:top w:val="dotted" w:sz="4" w:space="0" w:color="auto"/>
              <w:bottom w:val="single" w:sz="12" w:space="0" w:color="F79646" w:themeColor="accent6"/>
            </w:tcBorders>
            <w:shd w:val="pct5" w:color="auto" w:fill="auto"/>
            <w:vAlign w:val="center"/>
          </w:tcPr>
          <w:p w14:paraId="3BD9A602" w14:textId="3247BBCD" w:rsidR="00494841" w:rsidRPr="00494841" w:rsidRDefault="00494841" w:rsidP="003C56AE">
            <w:pPr>
              <w:jc w:val="center"/>
              <w:rPr>
                <w:rFonts w:ascii="Arial" w:hAnsi="Arial" w:cs="Arial"/>
                <w:sz w:val="18"/>
                <w:szCs w:val="18"/>
              </w:rPr>
            </w:pPr>
            <w:r w:rsidRPr="00494841">
              <w:rPr>
                <w:rFonts w:ascii="Arial" w:hAnsi="Arial" w:cs="Arial"/>
                <w:sz w:val="18"/>
                <w:szCs w:val="18"/>
              </w:rPr>
              <w:t>49</w:t>
            </w:r>
          </w:p>
        </w:tc>
        <w:tc>
          <w:tcPr>
            <w:tcW w:w="609" w:type="dxa"/>
            <w:tcBorders>
              <w:top w:val="dotted" w:sz="4" w:space="0" w:color="auto"/>
              <w:bottom w:val="single" w:sz="12" w:space="0" w:color="F79646" w:themeColor="accent6"/>
            </w:tcBorders>
            <w:shd w:val="clear" w:color="auto" w:fill="auto"/>
            <w:vAlign w:val="center"/>
          </w:tcPr>
          <w:p w14:paraId="27C281B8" w14:textId="04FC7387" w:rsidR="00494841" w:rsidRPr="00494841" w:rsidRDefault="00494841" w:rsidP="003C56AE">
            <w:pPr>
              <w:jc w:val="center"/>
              <w:rPr>
                <w:rFonts w:ascii="Arial" w:hAnsi="Arial" w:cs="Arial"/>
                <w:sz w:val="18"/>
                <w:szCs w:val="18"/>
              </w:rPr>
            </w:pPr>
            <w:r w:rsidRPr="00494841">
              <w:rPr>
                <w:rFonts w:ascii="Arial" w:hAnsi="Arial" w:cs="Arial"/>
                <w:sz w:val="18"/>
                <w:szCs w:val="18"/>
              </w:rPr>
              <w:t>33</w:t>
            </w:r>
          </w:p>
        </w:tc>
        <w:tc>
          <w:tcPr>
            <w:tcW w:w="609" w:type="dxa"/>
            <w:tcBorders>
              <w:top w:val="dotted" w:sz="4" w:space="0" w:color="auto"/>
              <w:bottom w:val="single" w:sz="12" w:space="0" w:color="F79646" w:themeColor="accent6"/>
            </w:tcBorders>
            <w:shd w:val="pct5" w:color="auto" w:fill="auto"/>
            <w:vAlign w:val="center"/>
          </w:tcPr>
          <w:p w14:paraId="6BF729B0" w14:textId="63E8C387" w:rsidR="00494841" w:rsidRPr="00494841" w:rsidRDefault="00494841" w:rsidP="003C56AE">
            <w:pPr>
              <w:jc w:val="center"/>
              <w:rPr>
                <w:rFonts w:ascii="Arial" w:hAnsi="Arial" w:cs="Arial"/>
                <w:sz w:val="18"/>
                <w:szCs w:val="18"/>
              </w:rPr>
            </w:pPr>
            <w:r w:rsidRPr="00494841">
              <w:rPr>
                <w:rFonts w:ascii="Arial" w:hAnsi="Arial" w:cs="Arial"/>
                <w:sz w:val="18"/>
                <w:szCs w:val="18"/>
              </w:rPr>
              <w:t>9</w:t>
            </w:r>
          </w:p>
        </w:tc>
        <w:tc>
          <w:tcPr>
            <w:tcW w:w="610" w:type="dxa"/>
            <w:tcBorders>
              <w:top w:val="dotted" w:sz="4" w:space="0" w:color="auto"/>
              <w:bottom w:val="single" w:sz="12" w:space="0" w:color="F79646" w:themeColor="accent6"/>
            </w:tcBorders>
            <w:shd w:val="clear" w:color="auto" w:fill="FFFFFF"/>
            <w:vAlign w:val="center"/>
          </w:tcPr>
          <w:p w14:paraId="04072779" w14:textId="73A208CD" w:rsidR="00494841" w:rsidRPr="00494841" w:rsidRDefault="00494841" w:rsidP="003C56AE">
            <w:pPr>
              <w:jc w:val="center"/>
              <w:rPr>
                <w:rFonts w:ascii="Arial" w:hAnsi="Arial" w:cs="Arial"/>
                <w:sz w:val="18"/>
                <w:szCs w:val="18"/>
              </w:rPr>
            </w:pPr>
            <w:r w:rsidRPr="00494841">
              <w:rPr>
                <w:rFonts w:ascii="Arial" w:hAnsi="Arial" w:cs="Arial"/>
                <w:sz w:val="18"/>
                <w:szCs w:val="18"/>
              </w:rPr>
              <w:t>2</w:t>
            </w:r>
          </w:p>
        </w:tc>
        <w:tc>
          <w:tcPr>
            <w:tcW w:w="609" w:type="dxa"/>
            <w:tcBorders>
              <w:top w:val="dotted" w:sz="4" w:space="0" w:color="auto"/>
              <w:bottom w:val="single" w:sz="12" w:space="0" w:color="F79646" w:themeColor="accent6"/>
            </w:tcBorders>
            <w:shd w:val="pct5" w:color="auto" w:fill="auto"/>
            <w:vAlign w:val="center"/>
          </w:tcPr>
          <w:p w14:paraId="2181FB0A" w14:textId="2A389CDB" w:rsidR="00494841" w:rsidRPr="00494841" w:rsidRDefault="00494841" w:rsidP="003C56AE">
            <w:pPr>
              <w:jc w:val="center"/>
              <w:rPr>
                <w:rFonts w:ascii="Arial" w:hAnsi="Arial" w:cs="Arial"/>
                <w:sz w:val="18"/>
                <w:szCs w:val="18"/>
              </w:rPr>
            </w:pPr>
            <w:r w:rsidRPr="00494841">
              <w:rPr>
                <w:rFonts w:ascii="Arial" w:hAnsi="Arial" w:cs="Arial"/>
                <w:sz w:val="18"/>
                <w:szCs w:val="18"/>
              </w:rPr>
              <w:t>2</w:t>
            </w:r>
          </w:p>
        </w:tc>
        <w:tc>
          <w:tcPr>
            <w:tcW w:w="609" w:type="dxa"/>
            <w:tcBorders>
              <w:top w:val="dotted" w:sz="4" w:space="0" w:color="auto"/>
              <w:bottom w:val="single" w:sz="12" w:space="0" w:color="F79646" w:themeColor="accent6"/>
            </w:tcBorders>
            <w:shd w:val="clear" w:color="auto" w:fill="auto"/>
            <w:vAlign w:val="center"/>
          </w:tcPr>
          <w:p w14:paraId="12887D50" w14:textId="58E6451D"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10" w:type="dxa"/>
            <w:tcBorders>
              <w:top w:val="dotted" w:sz="4" w:space="0" w:color="auto"/>
              <w:bottom w:val="single" w:sz="12" w:space="0" w:color="F79646" w:themeColor="accent6"/>
            </w:tcBorders>
            <w:shd w:val="pct5" w:color="auto" w:fill="auto"/>
            <w:vAlign w:val="center"/>
          </w:tcPr>
          <w:p w14:paraId="193C0EE7" w14:textId="14F65549"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clear" w:color="auto" w:fill="FFFFFF"/>
            <w:vAlign w:val="center"/>
          </w:tcPr>
          <w:p w14:paraId="3014672C" w14:textId="49328CA3"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19C6BFC1" w14:textId="334A2F1E"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clear" w:color="auto" w:fill="auto"/>
            <w:vAlign w:val="center"/>
          </w:tcPr>
          <w:p w14:paraId="78B70E80" w14:textId="3FFE6CF0"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810" w:type="dxa"/>
            <w:tcBorders>
              <w:top w:val="dotted" w:sz="4" w:space="0" w:color="auto"/>
              <w:bottom w:val="single" w:sz="12" w:space="0" w:color="F79646" w:themeColor="accent6"/>
            </w:tcBorders>
            <w:shd w:val="pct5" w:color="auto" w:fill="auto"/>
            <w:vAlign w:val="center"/>
          </w:tcPr>
          <w:p w14:paraId="21B437F7" w14:textId="1EA60144" w:rsidR="00494841" w:rsidRPr="00494841" w:rsidRDefault="00494841" w:rsidP="003C56AE">
            <w:pPr>
              <w:jc w:val="center"/>
              <w:rPr>
                <w:rFonts w:ascii="Arial" w:hAnsi="Arial" w:cs="Arial"/>
                <w:sz w:val="18"/>
                <w:szCs w:val="18"/>
              </w:rPr>
            </w:pPr>
            <w:r w:rsidRPr="00494841">
              <w:rPr>
                <w:rFonts w:ascii="Arial" w:hAnsi="Arial" w:cs="Arial"/>
                <w:sz w:val="18"/>
                <w:szCs w:val="18"/>
              </w:rPr>
              <w:t>5</w:t>
            </w:r>
          </w:p>
        </w:tc>
        <w:tc>
          <w:tcPr>
            <w:tcW w:w="661" w:type="dxa"/>
            <w:tcBorders>
              <w:top w:val="dotted" w:sz="4" w:space="0" w:color="auto"/>
              <w:bottom w:val="single" w:sz="12" w:space="0" w:color="F79646" w:themeColor="accent6"/>
            </w:tcBorders>
            <w:shd w:val="clear" w:color="auto" w:fill="FFFFFF"/>
            <w:vAlign w:val="center"/>
          </w:tcPr>
          <w:p w14:paraId="19D3D520" w14:textId="618B4B84" w:rsidR="00494841" w:rsidRPr="00494841" w:rsidRDefault="00494841" w:rsidP="003C56AE">
            <w:pPr>
              <w:jc w:val="center"/>
              <w:rPr>
                <w:rFonts w:ascii="Arial" w:hAnsi="Arial" w:cs="Arial"/>
                <w:sz w:val="18"/>
                <w:szCs w:val="18"/>
              </w:rPr>
            </w:pPr>
            <w:r w:rsidRPr="00494841">
              <w:rPr>
                <w:rFonts w:ascii="Arial" w:hAnsi="Arial" w:cs="Arial"/>
                <w:sz w:val="18"/>
                <w:szCs w:val="18"/>
              </w:rPr>
              <w:t>100</w:t>
            </w:r>
          </w:p>
        </w:tc>
      </w:tr>
      <w:tr w:rsidR="007E7903" w14:paraId="315893E9" w14:textId="77777777" w:rsidTr="007E7903">
        <w:trPr>
          <w:gridAfter w:val="1"/>
          <w:wAfter w:w="10" w:type="dxa"/>
          <w:cantSplit/>
          <w:trHeight w:val="320"/>
          <w:jc w:val="center"/>
        </w:trPr>
        <w:tc>
          <w:tcPr>
            <w:tcW w:w="1700" w:type="dxa"/>
            <w:tcBorders>
              <w:top w:val="single" w:sz="12" w:space="0" w:color="F79646" w:themeColor="accent6"/>
              <w:bottom w:val="single" w:sz="12" w:space="0" w:color="F79646" w:themeColor="accent6"/>
            </w:tcBorders>
            <w:vAlign w:val="center"/>
          </w:tcPr>
          <w:p w14:paraId="22545A8A" w14:textId="77777777" w:rsidR="007E7903" w:rsidRDefault="007E7903"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19221D34" w14:textId="631CCD56" w:rsidR="007E7903" w:rsidRPr="007E7903" w:rsidRDefault="007E7903" w:rsidP="007E7903">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2"/>
              </w:rPr>
              <w:t>+</w:t>
            </w:r>
            <w:r w:rsidRPr="007E7903">
              <w:rPr>
                <w:rFonts w:ascii="Arial" w:hAnsi="Arial" w:cs="Arial"/>
                <w:color w:val="000000"/>
                <w:sz w:val="18"/>
                <w:szCs w:val="22"/>
              </w:rPr>
              <w:t>1.5</w:t>
            </w:r>
            <w:r w:rsidR="00BF67AE">
              <w:rPr>
                <w:rFonts w:ascii="Arial" w:hAnsi="Arial" w:cs="Arial"/>
                <w:color w:val="000000"/>
                <w:sz w:val="18"/>
                <w:szCs w:val="22"/>
              </w:rPr>
              <w:t>5</w:t>
            </w:r>
          </w:p>
        </w:tc>
        <w:tc>
          <w:tcPr>
            <w:tcW w:w="816" w:type="dxa"/>
            <w:tcBorders>
              <w:top w:val="single" w:sz="12" w:space="0" w:color="F79646" w:themeColor="accent6"/>
              <w:bottom w:val="single" w:sz="12" w:space="0" w:color="F79646" w:themeColor="accent6"/>
            </w:tcBorders>
            <w:shd w:val="clear" w:color="auto" w:fill="FFFFFF"/>
            <w:vAlign w:val="center"/>
          </w:tcPr>
          <w:p w14:paraId="4CC708CA" w14:textId="4B869725" w:rsidR="007E7903" w:rsidRPr="007E7903" w:rsidRDefault="007E7903" w:rsidP="007E7903">
            <w:pPr>
              <w:autoSpaceDE w:val="0"/>
              <w:autoSpaceDN w:val="0"/>
              <w:adjustRightInd w:val="0"/>
              <w:jc w:val="center"/>
              <w:rPr>
                <w:rFonts w:ascii="Arial" w:eastAsia="SimSun" w:hAnsi="Arial" w:cs="Arial"/>
                <w:color w:val="000000"/>
                <w:sz w:val="18"/>
                <w:szCs w:val="18"/>
                <w:lang w:eastAsia="zh-CN"/>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0AA9105E" w14:textId="53CDB61C" w:rsidR="007E7903" w:rsidRPr="007E7903" w:rsidRDefault="007E7903" w:rsidP="00BF67AE">
            <w:pPr>
              <w:jc w:val="center"/>
              <w:rPr>
                <w:rFonts w:ascii="Arial" w:hAnsi="Arial" w:cs="Arial"/>
                <w:sz w:val="18"/>
                <w:szCs w:val="14"/>
              </w:rPr>
            </w:pPr>
            <w:r w:rsidRPr="007E7903">
              <w:rPr>
                <w:rFonts w:ascii="Arial" w:hAnsi="Arial" w:cs="Arial"/>
                <w:color w:val="000000"/>
                <w:sz w:val="18"/>
                <w:szCs w:val="22"/>
              </w:rPr>
              <w:t>-</w:t>
            </w:r>
            <w:r w:rsidR="00BF67AE">
              <w:rPr>
                <w:rFonts w:ascii="Arial" w:hAnsi="Arial" w:cs="Arial"/>
                <w:color w:val="000000"/>
                <w:sz w:val="18"/>
                <w:szCs w:val="22"/>
              </w:rPr>
              <w:t>8</w:t>
            </w:r>
          </w:p>
        </w:tc>
        <w:tc>
          <w:tcPr>
            <w:tcW w:w="609" w:type="dxa"/>
            <w:tcBorders>
              <w:top w:val="single" w:sz="12" w:space="0" w:color="F79646" w:themeColor="accent6"/>
              <w:bottom w:val="single" w:sz="12" w:space="0" w:color="F79646" w:themeColor="accent6"/>
            </w:tcBorders>
            <w:shd w:val="clear" w:color="auto" w:fill="auto"/>
            <w:vAlign w:val="center"/>
          </w:tcPr>
          <w:p w14:paraId="12E5979B" w14:textId="7EF301AC" w:rsidR="007E7903" w:rsidRPr="007E7903" w:rsidRDefault="007E7903" w:rsidP="00BF67AE">
            <w:pPr>
              <w:jc w:val="center"/>
              <w:rPr>
                <w:rFonts w:ascii="Arial" w:hAnsi="Arial" w:cs="Arial"/>
                <w:sz w:val="18"/>
                <w:szCs w:val="14"/>
              </w:rPr>
            </w:pPr>
            <w:r>
              <w:rPr>
                <w:rFonts w:ascii="Arial" w:hAnsi="Arial" w:cs="Arial"/>
                <w:color w:val="000000"/>
                <w:sz w:val="18"/>
                <w:szCs w:val="22"/>
              </w:rPr>
              <w:t>+</w:t>
            </w:r>
            <w:r w:rsidR="00BF67AE">
              <w:rPr>
                <w:rFonts w:ascii="Arial" w:hAnsi="Arial" w:cs="Arial"/>
                <w:color w:val="000000"/>
                <w:sz w:val="18"/>
                <w:szCs w:val="22"/>
              </w:rPr>
              <w:t>1</w:t>
            </w:r>
          </w:p>
        </w:tc>
        <w:tc>
          <w:tcPr>
            <w:tcW w:w="609" w:type="dxa"/>
            <w:tcBorders>
              <w:top w:val="single" w:sz="12" w:space="0" w:color="F79646" w:themeColor="accent6"/>
              <w:bottom w:val="single" w:sz="12" w:space="0" w:color="F79646" w:themeColor="accent6"/>
            </w:tcBorders>
            <w:shd w:val="pct5" w:color="auto" w:fill="auto"/>
            <w:vAlign w:val="center"/>
          </w:tcPr>
          <w:p w14:paraId="0CF5C44B" w14:textId="29F87F1C" w:rsidR="007E7903" w:rsidRPr="007E7903" w:rsidRDefault="007E7903" w:rsidP="007E7903">
            <w:pPr>
              <w:jc w:val="center"/>
              <w:rPr>
                <w:rFonts w:ascii="Arial" w:hAnsi="Arial" w:cs="Arial"/>
                <w:sz w:val="18"/>
                <w:szCs w:val="14"/>
              </w:rPr>
            </w:pPr>
            <w:r>
              <w:rPr>
                <w:rFonts w:ascii="Arial" w:hAnsi="Arial" w:cs="Arial"/>
                <w:color w:val="000000"/>
                <w:sz w:val="18"/>
                <w:szCs w:val="22"/>
              </w:rPr>
              <w:t>+</w:t>
            </w:r>
            <w:r w:rsidR="00B20493">
              <w:rPr>
                <w:rFonts w:ascii="Arial" w:hAnsi="Arial" w:cs="Arial"/>
                <w:color w:val="000000"/>
                <w:sz w:val="18"/>
                <w:szCs w:val="22"/>
              </w:rPr>
              <w:t>3</w:t>
            </w:r>
          </w:p>
        </w:tc>
        <w:tc>
          <w:tcPr>
            <w:tcW w:w="610" w:type="dxa"/>
            <w:tcBorders>
              <w:top w:val="single" w:sz="12" w:space="0" w:color="F79646" w:themeColor="accent6"/>
              <w:bottom w:val="single" w:sz="12" w:space="0" w:color="F79646" w:themeColor="accent6"/>
            </w:tcBorders>
            <w:shd w:val="clear" w:color="auto" w:fill="FFFFFF"/>
            <w:vAlign w:val="center"/>
          </w:tcPr>
          <w:p w14:paraId="4B782073" w14:textId="683F1717"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5A81C640" w14:textId="5765BA4D"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clear" w:color="auto" w:fill="auto"/>
            <w:vAlign w:val="center"/>
          </w:tcPr>
          <w:p w14:paraId="3F9F635C" w14:textId="74A8F9DB"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10" w:type="dxa"/>
            <w:tcBorders>
              <w:top w:val="single" w:sz="12" w:space="0" w:color="F79646" w:themeColor="accent6"/>
              <w:bottom w:val="single" w:sz="12" w:space="0" w:color="F79646" w:themeColor="accent6"/>
            </w:tcBorders>
            <w:shd w:val="pct5" w:color="auto" w:fill="auto"/>
            <w:vAlign w:val="center"/>
          </w:tcPr>
          <w:p w14:paraId="60B39FA7" w14:textId="11863741"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clear" w:color="auto" w:fill="FFFFFF"/>
            <w:vAlign w:val="center"/>
          </w:tcPr>
          <w:p w14:paraId="6600C4B3" w14:textId="65027348"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4686EA9B" w14:textId="2A0D739D"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clear" w:color="auto" w:fill="auto"/>
            <w:vAlign w:val="center"/>
          </w:tcPr>
          <w:p w14:paraId="40E32582" w14:textId="61191B6F"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810" w:type="dxa"/>
            <w:tcBorders>
              <w:top w:val="single" w:sz="12" w:space="0" w:color="F79646" w:themeColor="accent6"/>
              <w:bottom w:val="single" w:sz="12" w:space="0" w:color="F79646" w:themeColor="accent6"/>
            </w:tcBorders>
            <w:shd w:val="pct5" w:color="auto" w:fill="auto"/>
            <w:vAlign w:val="center"/>
          </w:tcPr>
          <w:p w14:paraId="6522C6F6" w14:textId="1C419C78" w:rsidR="007E7903" w:rsidRPr="007E7903" w:rsidRDefault="007E7903" w:rsidP="007E7903">
            <w:pPr>
              <w:jc w:val="center"/>
              <w:rPr>
                <w:rFonts w:ascii="Arial" w:hAnsi="Arial" w:cs="Arial"/>
                <w:sz w:val="18"/>
                <w:szCs w:val="14"/>
              </w:rPr>
            </w:pPr>
            <w:r>
              <w:rPr>
                <w:rFonts w:ascii="Arial" w:hAnsi="Arial" w:cs="Arial"/>
                <w:color w:val="000000"/>
                <w:sz w:val="18"/>
                <w:szCs w:val="22"/>
              </w:rPr>
              <w:t>+</w:t>
            </w:r>
            <w:r w:rsidRPr="007E7903">
              <w:rPr>
                <w:rFonts w:ascii="Arial" w:hAnsi="Arial" w:cs="Arial"/>
                <w:color w:val="000000"/>
                <w:sz w:val="18"/>
                <w:szCs w:val="22"/>
              </w:rPr>
              <w:t>5</w:t>
            </w:r>
          </w:p>
        </w:tc>
        <w:tc>
          <w:tcPr>
            <w:tcW w:w="661" w:type="dxa"/>
            <w:tcBorders>
              <w:top w:val="single" w:sz="12" w:space="0" w:color="F79646" w:themeColor="accent6"/>
              <w:bottom w:val="single" w:sz="12" w:space="0" w:color="F79646" w:themeColor="accent6"/>
            </w:tcBorders>
            <w:shd w:val="clear" w:color="auto" w:fill="FFFFFF"/>
            <w:vAlign w:val="center"/>
          </w:tcPr>
          <w:p w14:paraId="0237CA4D" w14:textId="77777777" w:rsidR="007E7903" w:rsidRDefault="007E7903" w:rsidP="003C56AE">
            <w:pPr>
              <w:jc w:val="center"/>
              <w:rPr>
                <w:rFonts w:ascii="Arial" w:hAnsi="Arial" w:cs="Arial"/>
                <w:sz w:val="18"/>
                <w:szCs w:val="14"/>
              </w:rPr>
            </w:pPr>
          </w:p>
        </w:tc>
      </w:tr>
    </w:tbl>
    <w:p w14:paraId="2DEC2C78" w14:textId="150888FB"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037BBB49" w14:textId="77777777" w:rsidR="003C56AE" w:rsidRP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810" w:type="dxa"/>
        <w:jc w:val="center"/>
        <w:tblLayout w:type="fixed"/>
        <w:tblLook w:val="0000" w:firstRow="0" w:lastRow="0" w:firstColumn="0" w:lastColumn="0" w:noHBand="0" w:noVBand="0"/>
      </w:tblPr>
      <w:tblGrid>
        <w:gridCol w:w="1700"/>
        <w:gridCol w:w="720"/>
        <w:gridCol w:w="816"/>
        <w:gridCol w:w="609"/>
        <w:gridCol w:w="609"/>
        <w:gridCol w:w="609"/>
        <w:gridCol w:w="610"/>
        <w:gridCol w:w="609"/>
        <w:gridCol w:w="609"/>
        <w:gridCol w:w="610"/>
        <w:gridCol w:w="609"/>
        <w:gridCol w:w="609"/>
        <w:gridCol w:w="637"/>
        <w:gridCol w:w="783"/>
        <w:gridCol w:w="661"/>
        <w:gridCol w:w="10"/>
      </w:tblGrid>
      <w:tr w:rsidR="003C56AE" w14:paraId="48019F2F" w14:textId="77777777" w:rsidTr="003C56AE">
        <w:trPr>
          <w:gridAfter w:val="1"/>
          <w:wAfter w:w="10" w:type="dxa"/>
          <w:cantSplit/>
          <w:jc w:val="center"/>
        </w:trPr>
        <w:tc>
          <w:tcPr>
            <w:tcW w:w="10800" w:type="dxa"/>
            <w:gridSpan w:val="15"/>
          </w:tcPr>
          <w:p w14:paraId="5872D27B" w14:textId="46B69D77" w:rsidR="003C56AE" w:rsidRDefault="003C56AE" w:rsidP="00D916CC">
            <w:pPr>
              <w:pStyle w:val="TableHeading"/>
              <w:widowControl/>
              <w:tabs>
                <w:tab w:val="left" w:pos="9524"/>
              </w:tabs>
              <w:spacing w:after="0"/>
            </w:pPr>
            <w:bookmarkStart w:id="10" w:name="OLE_LINK47"/>
            <w:r>
              <w:lastRenderedPageBreak/>
              <w:t xml:space="preserve">Q26/7.  </w:t>
            </w:r>
            <w:r w:rsidRPr="00377D6B">
              <w:t>Improving public infrastructure such as highways, bridges and airports</w:t>
            </w:r>
            <w:bookmarkEnd w:id="10"/>
            <w:r w:rsidR="007A7DBB" w:rsidRPr="00C8122B">
              <w:rPr>
                <w:rStyle w:val="FootnoteReference"/>
                <w:vertAlign w:val="baseline"/>
              </w:rPr>
              <w:t xml:space="preserve"> </w:t>
            </w:r>
            <w:r w:rsidR="007A7DBB" w:rsidRPr="007A7DBB">
              <w:t>(2014, 2018)</w:t>
            </w:r>
            <w:r w:rsidRPr="00377D6B">
              <w:t xml:space="preserve"> </w:t>
            </w:r>
          </w:p>
        </w:tc>
      </w:tr>
      <w:tr w:rsidR="003C56AE" w14:paraId="3280BA7D" w14:textId="77777777" w:rsidTr="003C56AE">
        <w:trPr>
          <w:gridAfter w:val="1"/>
          <w:wAfter w:w="10" w:type="dxa"/>
          <w:cantSplit/>
          <w:jc w:val="center"/>
        </w:trPr>
        <w:tc>
          <w:tcPr>
            <w:tcW w:w="1700" w:type="dxa"/>
          </w:tcPr>
          <w:p w14:paraId="0144BA80" w14:textId="77777777" w:rsidR="003C56AE" w:rsidRDefault="003C56AE" w:rsidP="00D916CC">
            <w:pPr>
              <w:pStyle w:val="TableText"/>
              <w:widowControl/>
              <w:rPr>
                <w:rFonts w:ascii="Arial" w:hAnsi="Arial"/>
              </w:rPr>
            </w:pPr>
          </w:p>
        </w:tc>
        <w:tc>
          <w:tcPr>
            <w:tcW w:w="9100" w:type="dxa"/>
            <w:gridSpan w:val="14"/>
          </w:tcPr>
          <w:p w14:paraId="3C8DD1B1" w14:textId="77777777"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44B36D9B" w14:textId="05EEFDDE" w:rsidR="003C56AE" w:rsidRPr="00B166BF" w:rsidRDefault="003C56AE" w:rsidP="00D916CC">
            <w:pPr>
              <w:pStyle w:val="TableText"/>
              <w:widowControl/>
              <w:jc w:val="center"/>
              <w:rPr>
                <w:rFonts w:ascii="Arial" w:hAnsi="Arial"/>
                <w:szCs w:val="18"/>
              </w:rPr>
            </w:pPr>
          </w:p>
        </w:tc>
      </w:tr>
      <w:tr w:rsidR="003C56AE" w:rsidRPr="003D13D1" w14:paraId="5D13757F" w14:textId="77777777" w:rsidTr="007E7903">
        <w:trPr>
          <w:cantSplit/>
          <w:jc w:val="center"/>
        </w:trPr>
        <w:tc>
          <w:tcPr>
            <w:tcW w:w="1700" w:type="dxa"/>
            <w:tcBorders>
              <w:bottom w:val="single" w:sz="4" w:space="0" w:color="auto"/>
            </w:tcBorders>
            <w:vAlign w:val="bottom"/>
          </w:tcPr>
          <w:p w14:paraId="0F7F10ED"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18B8FA77"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0B6D5AB6"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7D3DA36C"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40B365FD"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3D5C6936"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1D3D0F57"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4A824476"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02894421"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6707509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1EACCB2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65FAEE3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6691734B"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7500F0B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40208376"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3A6028F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1611A46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3DDC5D6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49F91B4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498563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1330A3F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37" w:type="dxa"/>
            <w:tcBorders>
              <w:bottom w:val="single" w:sz="4" w:space="0" w:color="auto"/>
            </w:tcBorders>
            <w:shd w:val="clear" w:color="auto" w:fill="auto"/>
            <w:tcMar>
              <w:left w:w="29" w:type="dxa"/>
              <w:right w:w="29" w:type="dxa"/>
            </w:tcMar>
            <w:vAlign w:val="bottom"/>
          </w:tcPr>
          <w:p w14:paraId="4C0F443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00B9247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783" w:type="dxa"/>
            <w:tcBorders>
              <w:bottom w:val="single" w:sz="4" w:space="0" w:color="auto"/>
            </w:tcBorders>
            <w:shd w:val="pct5" w:color="auto" w:fill="auto"/>
            <w:vAlign w:val="bottom"/>
          </w:tcPr>
          <w:p w14:paraId="59B88FF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1877F36A"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671" w:type="dxa"/>
            <w:gridSpan w:val="2"/>
            <w:tcBorders>
              <w:bottom w:val="single" w:sz="4" w:space="0" w:color="auto"/>
            </w:tcBorders>
            <w:shd w:val="clear" w:color="auto" w:fill="FFFFFF"/>
            <w:vAlign w:val="bottom"/>
          </w:tcPr>
          <w:p w14:paraId="4CC1F20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476F3CE1"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117F5603"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6462864F" w14:textId="77777777" w:rsidTr="007E7903">
        <w:trPr>
          <w:cantSplit/>
          <w:jc w:val="center"/>
        </w:trPr>
        <w:tc>
          <w:tcPr>
            <w:tcW w:w="1700" w:type="dxa"/>
            <w:tcBorders>
              <w:top w:val="single" w:sz="4" w:space="0" w:color="auto"/>
            </w:tcBorders>
            <w:vAlign w:val="center"/>
          </w:tcPr>
          <w:p w14:paraId="4E8F831F"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72A60B02"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67014841"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373DE19F"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5C055BD7"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54A12118"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447F7554"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68C4E8A9"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651E90B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60A34101"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7201B2D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46376030"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37" w:type="dxa"/>
            <w:tcBorders>
              <w:top w:val="single" w:sz="4" w:space="0" w:color="auto"/>
            </w:tcBorders>
            <w:shd w:val="clear" w:color="auto" w:fill="auto"/>
            <w:vAlign w:val="center"/>
          </w:tcPr>
          <w:p w14:paraId="5571E92D"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783" w:type="dxa"/>
            <w:tcBorders>
              <w:top w:val="single" w:sz="4" w:space="0" w:color="auto"/>
            </w:tcBorders>
            <w:shd w:val="pct5" w:color="auto" w:fill="auto"/>
            <w:vAlign w:val="center"/>
          </w:tcPr>
          <w:p w14:paraId="0E0B5817"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71" w:type="dxa"/>
            <w:gridSpan w:val="2"/>
            <w:tcBorders>
              <w:top w:val="single" w:sz="4" w:space="0" w:color="auto"/>
            </w:tcBorders>
            <w:shd w:val="clear" w:color="auto" w:fill="FFFFFF"/>
            <w:vAlign w:val="center"/>
          </w:tcPr>
          <w:p w14:paraId="643F1DAE"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34C94C71" w14:textId="77777777" w:rsidTr="0030714C">
        <w:trPr>
          <w:gridAfter w:val="1"/>
          <w:wAfter w:w="10" w:type="dxa"/>
          <w:cantSplit/>
          <w:trHeight w:val="320"/>
          <w:jc w:val="center"/>
        </w:trPr>
        <w:tc>
          <w:tcPr>
            <w:tcW w:w="1700" w:type="dxa"/>
            <w:tcBorders>
              <w:top w:val="dotted" w:sz="6" w:space="0" w:color="auto"/>
              <w:bottom w:val="dotted" w:sz="4" w:space="0" w:color="auto"/>
            </w:tcBorders>
            <w:vAlign w:val="center"/>
          </w:tcPr>
          <w:p w14:paraId="32C76655"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26AD985B"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10.92</w:t>
            </w:r>
          </w:p>
        </w:tc>
        <w:tc>
          <w:tcPr>
            <w:tcW w:w="816" w:type="dxa"/>
            <w:tcBorders>
              <w:top w:val="dotted" w:sz="6" w:space="0" w:color="auto"/>
              <w:bottom w:val="dotted" w:sz="4" w:space="0" w:color="auto"/>
            </w:tcBorders>
            <w:shd w:val="clear" w:color="auto" w:fill="FFFFFF"/>
            <w:vAlign w:val="center"/>
          </w:tcPr>
          <w:p w14:paraId="6CBAADDA"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6" w:space="0" w:color="auto"/>
              <w:bottom w:val="dotted" w:sz="4" w:space="0" w:color="auto"/>
            </w:tcBorders>
            <w:shd w:val="pct5" w:color="auto" w:fill="auto"/>
            <w:vAlign w:val="center"/>
          </w:tcPr>
          <w:p w14:paraId="50AC7962"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70</w:t>
            </w:r>
          </w:p>
        </w:tc>
        <w:tc>
          <w:tcPr>
            <w:tcW w:w="609" w:type="dxa"/>
            <w:tcBorders>
              <w:top w:val="dotted" w:sz="6" w:space="0" w:color="auto"/>
              <w:bottom w:val="dotted" w:sz="4" w:space="0" w:color="auto"/>
            </w:tcBorders>
            <w:shd w:val="clear" w:color="auto" w:fill="auto"/>
            <w:vAlign w:val="center"/>
          </w:tcPr>
          <w:p w14:paraId="03B981BE"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22</w:t>
            </w:r>
          </w:p>
        </w:tc>
        <w:tc>
          <w:tcPr>
            <w:tcW w:w="609" w:type="dxa"/>
            <w:tcBorders>
              <w:top w:val="dotted" w:sz="6" w:space="0" w:color="auto"/>
              <w:bottom w:val="dotted" w:sz="4" w:space="0" w:color="auto"/>
            </w:tcBorders>
            <w:shd w:val="pct5" w:color="auto" w:fill="auto"/>
            <w:vAlign w:val="center"/>
          </w:tcPr>
          <w:p w14:paraId="7EB30107"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3</w:t>
            </w:r>
          </w:p>
        </w:tc>
        <w:tc>
          <w:tcPr>
            <w:tcW w:w="610" w:type="dxa"/>
            <w:tcBorders>
              <w:top w:val="dotted" w:sz="6" w:space="0" w:color="auto"/>
              <w:bottom w:val="dotted" w:sz="4" w:space="0" w:color="auto"/>
            </w:tcBorders>
            <w:shd w:val="clear" w:color="auto" w:fill="FFFFFF"/>
            <w:vAlign w:val="center"/>
          </w:tcPr>
          <w:p w14:paraId="343B73C9"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67D5C4CD"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1</w:t>
            </w:r>
          </w:p>
        </w:tc>
        <w:tc>
          <w:tcPr>
            <w:tcW w:w="609" w:type="dxa"/>
            <w:tcBorders>
              <w:top w:val="dotted" w:sz="6" w:space="0" w:color="auto"/>
              <w:bottom w:val="dotted" w:sz="4" w:space="0" w:color="auto"/>
            </w:tcBorders>
            <w:shd w:val="clear" w:color="auto" w:fill="auto"/>
            <w:vAlign w:val="center"/>
          </w:tcPr>
          <w:p w14:paraId="0EEBE410"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10" w:type="dxa"/>
            <w:tcBorders>
              <w:top w:val="dotted" w:sz="6" w:space="0" w:color="auto"/>
              <w:bottom w:val="dotted" w:sz="4" w:space="0" w:color="auto"/>
            </w:tcBorders>
            <w:shd w:val="pct5" w:color="auto" w:fill="auto"/>
            <w:vAlign w:val="center"/>
          </w:tcPr>
          <w:p w14:paraId="0A98E965"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273E8848"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24FEFBAA"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37" w:type="dxa"/>
            <w:tcBorders>
              <w:top w:val="dotted" w:sz="6" w:space="0" w:color="auto"/>
              <w:bottom w:val="dotted" w:sz="4" w:space="0" w:color="auto"/>
            </w:tcBorders>
            <w:shd w:val="clear" w:color="auto" w:fill="auto"/>
            <w:vAlign w:val="center"/>
          </w:tcPr>
          <w:p w14:paraId="65096380"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783" w:type="dxa"/>
            <w:tcBorders>
              <w:top w:val="dotted" w:sz="6" w:space="0" w:color="auto"/>
              <w:bottom w:val="dotted" w:sz="4" w:space="0" w:color="auto"/>
            </w:tcBorders>
            <w:shd w:val="pct5" w:color="auto" w:fill="auto"/>
            <w:vAlign w:val="center"/>
          </w:tcPr>
          <w:p w14:paraId="343B0EED"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6" w:space="0" w:color="auto"/>
              <w:bottom w:val="dotted" w:sz="4" w:space="0" w:color="auto"/>
            </w:tcBorders>
            <w:shd w:val="clear" w:color="auto" w:fill="FFFFFF"/>
            <w:vAlign w:val="center"/>
          </w:tcPr>
          <w:p w14:paraId="58B86360"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5376986E" w14:textId="77777777" w:rsidTr="0030714C">
        <w:trPr>
          <w:gridAfter w:val="1"/>
          <w:wAfter w:w="10" w:type="dxa"/>
          <w:cantSplit/>
          <w:trHeight w:val="320"/>
          <w:jc w:val="center"/>
        </w:trPr>
        <w:tc>
          <w:tcPr>
            <w:tcW w:w="1700" w:type="dxa"/>
            <w:tcBorders>
              <w:top w:val="dotted" w:sz="4" w:space="0" w:color="auto"/>
              <w:bottom w:val="dotted" w:sz="4" w:space="0" w:color="auto"/>
            </w:tcBorders>
            <w:vAlign w:val="center"/>
          </w:tcPr>
          <w:p w14:paraId="29865A7A"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2249C27A"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10.77</w:t>
            </w:r>
          </w:p>
        </w:tc>
        <w:tc>
          <w:tcPr>
            <w:tcW w:w="816" w:type="dxa"/>
            <w:tcBorders>
              <w:top w:val="dotted" w:sz="4" w:space="0" w:color="auto"/>
              <w:bottom w:val="dotted" w:sz="4" w:space="0" w:color="auto"/>
            </w:tcBorders>
            <w:shd w:val="clear" w:color="auto" w:fill="FFFFFF"/>
            <w:vAlign w:val="center"/>
          </w:tcPr>
          <w:p w14:paraId="02B69917"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609" w:type="dxa"/>
            <w:tcBorders>
              <w:top w:val="dotted" w:sz="4" w:space="0" w:color="auto"/>
              <w:bottom w:val="dotted" w:sz="4" w:space="0" w:color="auto"/>
            </w:tcBorders>
            <w:shd w:val="pct5" w:color="auto" w:fill="auto"/>
            <w:vAlign w:val="center"/>
          </w:tcPr>
          <w:p w14:paraId="321BC7DF" w14:textId="77777777" w:rsidR="003C56AE" w:rsidRPr="00566B90" w:rsidRDefault="003C56AE" w:rsidP="003C56AE">
            <w:pPr>
              <w:jc w:val="center"/>
              <w:rPr>
                <w:rFonts w:ascii="Arial" w:hAnsi="Arial" w:cs="Arial"/>
                <w:sz w:val="18"/>
                <w:szCs w:val="14"/>
              </w:rPr>
            </w:pPr>
            <w:r>
              <w:rPr>
                <w:rFonts w:ascii="Arial" w:hAnsi="Arial" w:cs="Arial"/>
                <w:sz w:val="18"/>
                <w:szCs w:val="14"/>
              </w:rPr>
              <w:t>72</w:t>
            </w:r>
          </w:p>
        </w:tc>
        <w:tc>
          <w:tcPr>
            <w:tcW w:w="609" w:type="dxa"/>
            <w:tcBorders>
              <w:top w:val="dotted" w:sz="4" w:space="0" w:color="auto"/>
              <w:bottom w:val="dotted" w:sz="4" w:space="0" w:color="auto"/>
            </w:tcBorders>
            <w:shd w:val="clear" w:color="auto" w:fill="auto"/>
            <w:vAlign w:val="center"/>
          </w:tcPr>
          <w:p w14:paraId="6ECF788C" w14:textId="77777777" w:rsidR="003C56AE" w:rsidRPr="00566B90" w:rsidRDefault="003C56AE" w:rsidP="003C56AE">
            <w:pPr>
              <w:jc w:val="center"/>
              <w:rPr>
                <w:rFonts w:ascii="Arial" w:hAnsi="Arial" w:cs="Arial"/>
                <w:sz w:val="18"/>
                <w:szCs w:val="14"/>
              </w:rPr>
            </w:pPr>
            <w:r>
              <w:rPr>
                <w:rFonts w:ascii="Arial" w:hAnsi="Arial" w:cs="Arial"/>
                <w:sz w:val="18"/>
                <w:szCs w:val="14"/>
              </w:rPr>
              <w:t>21</w:t>
            </w:r>
          </w:p>
        </w:tc>
        <w:tc>
          <w:tcPr>
            <w:tcW w:w="609" w:type="dxa"/>
            <w:tcBorders>
              <w:top w:val="dotted" w:sz="4" w:space="0" w:color="auto"/>
              <w:bottom w:val="dotted" w:sz="4" w:space="0" w:color="auto"/>
            </w:tcBorders>
            <w:shd w:val="pct5" w:color="auto" w:fill="auto"/>
            <w:vAlign w:val="center"/>
          </w:tcPr>
          <w:p w14:paraId="28508F18" w14:textId="77777777" w:rsidR="003C56AE" w:rsidRPr="00566B90" w:rsidRDefault="003C56AE" w:rsidP="003C56AE">
            <w:pPr>
              <w:jc w:val="center"/>
              <w:rPr>
                <w:rFonts w:ascii="Arial" w:hAnsi="Arial" w:cs="Arial"/>
                <w:sz w:val="18"/>
                <w:szCs w:val="14"/>
              </w:rPr>
            </w:pPr>
            <w:r>
              <w:rPr>
                <w:rFonts w:ascii="Arial" w:hAnsi="Arial" w:cs="Arial"/>
                <w:sz w:val="18"/>
                <w:szCs w:val="14"/>
              </w:rPr>
              <w:t>3</w:t>
            </w:r>
          </w:p>
        </w:tc>
        <w:tc>
          <w:tcPr>
            <w:tcW w:w="610" w:type="dxa"/>
            <w:tcBorders>
              <w:top w:val="dotted" w:sz="4" w:space="0" w:color="auto"/>
              <w:bottom w:val="dotted" w:sz="4" w:space="0" w:color="auto"/>
            </w:tcBorders>
            <w:shd w:val="clear" w:color="auto" w:fill="FFFFFF"/>
            <w:vAlign w:val="center"/>
          </w:tcPr>
          <w:p w14:paraId="358E457D"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2E0CA7F9"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609" w:type="dxa"/>
            <w:tcBorders>
              <w:top w:val="dotted" w:sz="4" w:space="0" w:color="auto"/>
              <w:bottom w:val="dotted" w:sz="4" w:space="0" w:color="auto"/>
            </w:tcBorders>
            <w:shd w:val="clear" w:color="auto" w:fill="auto"/>
            <w:vAlign w:val="center"/>
          </w:tcPr>
          <w:p w14:paraId="3694D3F3"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pct5" w:color="auto" w:fill="auto"/>
            <w:vAlign w:val="center"/>
          </w:tcPr>
          <w:p w14:paraId="0693D89D"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70E9AF83"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4FFF226F"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37" w:type="dxa"/>
            <w:tcBorders>
              <w:top w:val="dotted" w:sz="4" w:space="0" w:color="auto"/>
              <w:bottom w:val="dotted" w:sz="4" w:space="0" w:color="auto"/>
            </w:tcBorders>
            <w:shd w:val="clear" w:color="auto" w:fill="auto"/>
            <w:vAlign w:val="center"/>
          </w:tcPr>
          <w:p w14:paraId="09D8E142"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783" w:type="dxa"/>
            <w:tcBorders>
              <w:top w:val="dotted" w:sz="4" w:space="0" w:color="auto"/>
              <w:bottom w:val="dotted" w:sz="4" w:space="0" w:color="auto"/>
            </w:tcBorders>
            <w:shd w:val="pct5" w:color="auto" w:fill="auto"/>
            <w:vAlign w:val="center"/>
          </w:tcPr>
          <w:p w14:paraId="604647CA"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4" w:space="0" w:color="auto"/>
              <w:bottom w:val="dotted" w:sz="4" w:space="0" w:color="auto"/>
            </w:tcBorders>
            <w:shd w:val="clear" w:color="auto" w:fill="FFFFFF"/>
            <w:vAlign w:val="center"/>
          </w:tcPr>
          <w:p w14:paraId="033CEDAC"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14:paraId="123DBA91" w14:textId="77777777" w:rsidTr="0030714C">
        <w:trPr>
          <w:gridAfter w:val="1"/>
          <w:wAfter w:w="10" w:type="dxa"/>
          <w:cantSplit/>
          <w:trHeight w:val="320"/>
          <w:jc w:val="center"/>
        </w:trPr>
        <w:tc>
          <w:tcPr>
            <w:tcW w:w="1700" w:type="dxa"/>
            <w:tcBorders>
              <w:top w:val="dotted" w:sz="4" w:space="0" w:color="auto"/>
              <w:bottom w:val="single" w:sz="12" w:space="0" w:color="F79646" w:themeColor="accent6"/>
            </w:tcBorders>
            <w:vAlign w:val="center"/>
          </w:tcPr>
          <w:p w14:paraId="17C35AED" w14:textId="77777777" w:rsidR="00494841" w:rsidRDefault="00494841"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3C840513" w14:textId="53B61ABF"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12.99</w:t>
            </w:r>
          </w:p>
        </w:tc>
        <w:tc>
          <w:tcPr>
            <w:tcW w:w="816" w:type="dxa"/>
            <w:tcBorders>
              <w:top w:val="dotted" w:sz="4" w:space="0" w:color="auto"/>
              <w:bottom w:val="single" w:sz="12" w:space="0" w:color="F79646" w:themeColor="accent6"/>
            </w:tcBorders>
            <w:shd w:val="clear" w:color="auto" w:fill="FFFFFF"/>
            <w:vAlign w:val="center"/>
          </w:tcPr>
          <w:p w14:paraId="2FC36E9D" w14:textId="0C2CFE69"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10</w:t>
            </w:r>
          </w:p>
        </w:tc>
        <w:tc>
          <w:tcPr>
            <w:tcW w:w="609" w:type="dxa"/>
            <w:tcBorders>
              <w:top w:val="dotted" w:sz="4" w:space="0" w:color="auto"/>
              <w:bottom w:val="single" w:sz="12" w:space="0" w:color="F79646" w:themeColor="accent6"/>
            </w:tcBorders>
            <w:shd w:val="pct5" w:color="auto" w:fill="auto"/>
            <w:vAlign w:val="center"/>
          </w:tcPr>
          <w:p w14:paraId="7777462A" w14:textId="7BEAB8CC" w:rsidR="00494841" w:rsidRPr="00494841" w:rsidRDefault="00494841" w:rsidP="003C56AE">
            <w:pPr>
              <w:jc w:val="center"/>
              <w:rPr>
                <w:rFonts w:ascii="Arial" w:hAnsi="Arial" w:cs="Arial"/>
                <w:sz w:val="18"/>
                <w:szCs w:val="18"/>
              </w:rPr>
            </w:pPr>
            <w:r w:rsidRPr="00494841">
              <w:rPr>
                <w:rFonts w:ascii="Arial" w:hAnsi="Arial" w:cs="Arial"/>
                <w:sz w:val="18"/>
                <w:szCs w:val="18"/>
              </w:rPr>
              <w:t>5</w:t>
            </w:r>
            <w:r w:rsidR="00C82AC9">
              <w:rPr>
                <w:rFonts w:ascii="Arial" w:hAnsi="Arial" w:cs="Arial"/>
                <w:sz w:val="18"/>
                <w:szCs w:val="18"/>
              </w:rPr>
              <w:t>9</w:t>
            </w:r>
          </w:p>
        </w:tc>
        <w:tc>
          <w:tcPr>
            <w:tcW w:w="609" w:type="dxa"/>
            <w:tcBorders>
              <w:top w:val="dotted" w:sz="4" w:space="0" w:color="auto"/>
              <w:bottom w:val="single" w:sz="12" w:space="0" w:color="F79646" w:themeColor="accent6"/>
            </w:tcBorders>
            <w:shd w:val="clear" w:color="auto" w:fill="auto"/>
            <w:vAlign w:val="center"/>
          </w:tcPr>
          <w:p w14:paraId="35CB9DE3" w14:textId="33C5C555" w:rsidR="00494841" w:rsidRPr="00494841" w:rsidRDefault="00494841" w:rsidP="003C56AE">
            <w:pPr>
              <w:jc w:val="center"/>
              <w:rPr>
                <w:rFonts w:ascii="Arial" w:hAnsi="Arial" w:cs="Arial"/>
                <w:sz w:val="18"/>
                <w:szCs w:val="18"/>
              </w:rPr>
            </w:pPr>
            <w:r w:rsidRPr="00494841">
              <w:rPr>
                <w:rFonts w:ascii="Arial" w:hAnsi="Arial" w:cs="Arial"/>
                <w:sz w:val="18"/>
                <w:szCs w:val="18"/>
              </w:rPr>
              <w:t>2</w:t>
            </w:r>
            <w:r w:rsidR="00C82AC9">
              <w:rPr>
                <w:rFonts w:ascii="Arial" w:hAnsi="Arial" w:cs="Arial"/>
                <w:sz w:val="18"/>
                <w:szCs w:val="18"/>
              </w:rPr>
              <w:t>6</w:t>
            </w:r>
          </w:p>
        </w:tc>
        <w:tc>
          <w:tcPr>
            <w:tcW w:w="609" w:type="dxa"/>
            <w:tcBorders>
              <w:top w:val="dotted" w:sz="4" w:space="0" w:color="auto"/>
              <w:bottom w:val="single" w:sz="12" w:space="0" w:color="F79646" w:themeColor="accent6"/>
            </w:tcBorders>
            <w:shd w:val="pct5" w:color="auto" w:fill="auto"/>
            <w:vAlign w:val="center"/>
          </w:tcPr>
          <w:p w14:paraId="5F74E534" w14:textId="71CD8606" w:rsidR="00494841" w:rsidRPr="00494841" w:rsidRDefault="00C82AC9" w:rsidP="003C56AE">
            <w:pPr>
              <w:jc w:val="center"/>
              <w:rPr>
                <w:rFonts w:ascii="Arial" w:hAnsi="Arial" w:cs="Arial"/>
                <w:sz w:val="18"/>
                <w:szCs w:val="18"/>
              </w:rPr>
            </w:pPr>
            <w:r>
              <w:rPr>
                <w:rFonts w:ascii="Arial" w:hAnsi="Arial" w:cs="Arial"/>
                <w:sz w:val="18"/>
                <w:szCs w:val="18"/>
              </w:rPr>
              <w:t>6</w:t>
            </w:r>
          </w:p>
        </w:tc>
        <w:tc>
          <w:tcPr>
            <w:tcW w:w="610" w:type="dxa"/>
            <w:tcBorders>
              <w:top w:val="dotted" w:sz="4" w:space="0" w:color="auto"/>
              <w:bottom w:val="single" w:sz="12" w:space="0" w:color="F79646" w:themeColor="accent6"/>
            </w:tcBorders>
            <w:shd w:val="clear" w:color="auto" w:fill="FFFFFF"/>
            <w:vAlign w:val="center"/>
          </w:tcPr>
          <w:p w14:paraId="2289F0A2" w14:textId="3A5F7DAA" w:rsidR="00494841" w:rsidRPr="00494841" w:rsidRDefault="00C82AC9" w:rsidP="003C56AE">
            <w:pPr>
              <w:jc w:val="center"/>
              <w:rPr>
                <w:rFonts w:ascii="Arial" w:hAnsi="Arial" w:cs="Arial"/>
                <w:sz w:val="18"/>
                <w:szCs w:val="18"/>
              </w:rPr>
            </w:pPr>
            <w:r>
              <w:rPr>
                <w:rFonts w:ascii="Arial" w:hAnsi="Arial" w:cs="Arial"/>
                <w:sz w:val="18"/>
                <w:szCs w:val="18"/>
              </w:rPr>
              <w:t>1</w:t>
            </w:r>
          </w:p>
        </w:tc>
        <w:tc>
          <w:tcPr>
            <w:tcW w:w="609" w:type="dxa"/>
            <w:tcBorders>
              <w:top w:val="dotted" w:sz="4" w:space="0" w:color="auto"/>
              <w:bottom w:val="single" w:sz="12" w:space="0" w:color="F79646" w:themeColor="accent6"/>
            </w:tcBorders>
            <w:shd w:val="pct5" w:color="auto" w:fill="auto"/>
            <w:vAlign w:val="center"/>
          </w:tcPr>
          <w:p w14:paraId="20E12A2E" w14:textId="215F39C0" w:rsidR="00494841" w:rsidRPr="00494841" w:rsidRDefault="00494841" w:rsidP="003C56AE">
            <w:pPr>
              <w:jc w:val="center"/>
              <w:rPr>
                <w:rFonts w:ascii="Arial" w:hAnsi="Arial" w:cs="Arial"/>
                <w:sz w:val="18"/>
                <w:szCs w:val="18"/>
              </w:rPr>
            </w:pPr>
            <w:r w:rsidRPr="00494841">
              <w:rPr>
                <w:rFonts w:ascii="Arial" w:hAnsi="Arial" w:cs="Arial"/>
                <w:sz w:val="18"/>
                <w:szCs w:val="18"/>
              </w:rPr>
              <w:t>1</w:t>
            </w:r>
          </w:p>
        </w:tc>
        <w:tc>
          <w:tcPr>
            <w:tcW w:w="609" w:type="dxa"/>
            <w:tcBorders>
              <w:top w:val="dotted" w:sz="4" w:space="0" w:color="auto"/>
              <w:bottom w:val="single" w:sz="12" w:space="0" w:color="F79646" w:themeColor="accent6"/>
            </w:tcBorders>
            <w:shd w:val="clear" w:color="auto" w:fill="auto"/>
            <w:vAlign w:val="center"/>
          </w:tcPr>
          <w:p w14:paraId="791BEA71" w14:textId="5D374873"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pct5" w:color="auto" w:fill="auto"/>
            <w:vAlign w:val="center"/>
          </w:tcPr>
          <w:p w14:paraId="3EFDF90C" w14:textId="2CE34B7B"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clear" w:color="auto" w:fill="FFFFFF"/>
            <w:vAlign w:val="center"/>
          </w:tcPr>
          <w:p w14:paraId="30480EE9" w14:textId="26D37026"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5770DA68" w14:textId="188219B4"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37" w:type="dxa"/>
            <w:tcBorders>
              <w:top w:val="dotted" w:sz="4" w:space="0" w:color="auto"/>
              <w:bottom w:val="single" w:sz="12" w:space="0" w:color="F79646" w:themeColor="accent6"/>
            </w:tcBorders>
            <w:shd w:val="clear" w:color="auto" w:fill="auto"/>
            <w:vAlign w:val="center"/>
          </w:tcPr>
          <w:p w14:paraId="1F77B8DA" w14:textId="45574A41" w:rsidR="00494841" w:rsidRPr="00494841" w:rsidRDefault="00C82AC9" w:rsidP="003C56AE">
            <w:pPr>
              <w:jc w:val="center"/>
              <w:rPr>
                <w:rFonts w:ascii="Arial" w:hAnsi="Arial" w:cs="Arial"/>
                <w:sz w:val="18"/>
                <w:szCs w:val="18"/>
              </w:rPr>
            </w:pPr>
            <w:r>
              <w:rPr>
                <w:rFonts w:ascii="Arial" w:hAnsi="Arial" w:cs="Arial"/>
                <w:sz w:val="18"/>
                <w:szCs w:val="18"/>
              </w:rPr>
              <w:t>0</w:t>
            </w:r>
          </w:p>
        </w:tc>
        <w:tc>
          <w:tcPr>
            <w:tcW w:w="783" w:type="dxa"/>
            <w:tcBorders>
              <w:top w:val="dotted" w:sz="4" w:space="0" w:color="auto"/>
              <w:bottom w:val="single" w:sz="12" w:space="0" w:color="F79646" w:themeColor="accent6"/>
            </w:tcBorders>
            <w:shd w:val="pct5" w:color="auto" w:fill="auto"/>
            <w:vAlign w:val="center"/>
          </w:tcPr>
          <w:p w14:paraId="4EFB3A58" w14:textId="509FD1F4" w:rsidR="00494841" w:rsidRPr="00494841" w:rsidRDefault="00494841" w:rsidP="003C56AE">
            <w:pPr>
              <w:jc w:val="center"/>
              <w:rPr>
                <w:rFonts w:ascii="Arial" w:hAnsi="Arial" w:cs="Arial"/>
                <w:sz w:val="18"/>
                <w:szCs w:val="18"/>
              </w:rPr>
            </w:pPr>
            <w:r w:rsidRPr="00494841">
              <w:rPr>
                <w:rFonts w:ascii="Arial" w:hAnsi="Arial" w:cs="Arial"/>
                <w:sz w:val="18"/>
                <w:szCs w:val="18"/>
              </w:rPr>
              <w:t>6</w:t>
            </w:r>
          </w:p>
        </w:tc>
        <w:tc>
          <w:tcPr>
            <w:tcW w:w="661" w:type="dxa"/>
            <w:tcBorders>
              <w:top w:val="dotted" w:sz="4" w:space="0" w:color="auto"/>
              <w:bottom w:val="single" w:sz="12" w:space="0" w:color="F79646" w:themeColor="accent6"/>
            </w:tcBorders>
            <w:shd w:val="clear" w:color="auto" w:fill="FFFFFF"/>
            <w:vAlign w:val="center"/>
          </w:tcPr>
          <w:p w14:paraId="16FA0FD2" w14:textId="79C9FEC6" w:rsidR="00494841" w:rsidRDefault="00494841" w:rsidP="003C56AE">
            <w:pPr>
              <w:jc w:val="center"/>
              <w:rPr>
                <w:rFonts w:ascii="Arial" w:hAnsi="Arial" w:cs="Arial"/>
                <w:sz w:val="18"/>
                <w:szCs w:val="14"/>
              </w:rPr>
            </w:pPr>
            <w:r>
              <w:rPr>
                <w:rFonts w:ascii="Arial" w:hAnsi="Arial" w:cs="Arial"/>
                <w:sz w:val="18"/>
                <w:szCs w:val="14"/>
              </w:rPr>
              <w:t>100</w:t>
            </w:r>
          </w:p>
        </w:tc>
      </w:tr>
      <w:tr w:rsidR="007E7903" w14:paraId="2163D1F9" w14:textId="77777777" w:rsidTr="007E7903">
        <w:trPr>
          <w:gridAfter w:val="1"/>
          <w:wAfter w:w="10" w:type="dxa"/>
          <w:cantSplit/>
          <w:trHeight w:val="320"/>
          <w:jc w:val="center"/>
        </w:trPr>
        <w:tc>
          <w:tcPr>
            <w:tcW w:w="1700" w:type="dxa"/>
            <w:tcBorders>
              <w:top w:val="single" w:sz="12" w:space="0" w:color="F79646" w:themeColor="accent6"/>
              <w:bottom w:val="single" w:sz="12" w:space="0" w:color="F79646" w:themeColor="accent6"/>
            </w:tcBorders>
            <w:vAlign w:val="center"/>
          </w:tcPr>
          <w:p w14:paraId="652B06E5" w14:textId="77777777" w:rsidR="007E7903" w:rsidRDefault="007E7903"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3EB45E33" w14:textId="08541B12" w:rsidR="007E7903" w:rsidRPr="007E7903" w:rsidRDefault="007E7903" w:rsidP="00C82AC9">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2"/>
              </w:rPr>
              <w:t>+</w:t>
            </w:r>
            <w:r w:rsidRPr="007E7903">
              <w:rPr>
                <w:rFonts w:ascii="Arial" w:hAnsi="Arial" w:cs="Arial"/>
                <w:color w:val="000000"/>
                <w:sz w:val="18"/>
                <w:szCs w:val="22"/>
              </w:rPr>
              <w:t>2.</w:t>
            </w:r>
            <w:r w:rsidR="00C82AC9">
              <w:rPr>
                <w:rFonts w:ascii="Arial" w:hAnsi="Arial" w:cs="Arial"/>
                <w:color w:val="000000"/>
                <w:sz w:val="18"/>
                <w:szCs w:val="22"/>
              </w:rPr>
              <w:t>22</w:t>
            </w:r>
          </w:p>
        </w:tc>
        <w:tc>
          <w:tcPr>
            <w:tcW w:w="816" w:type="dxa"/>
            <w:tcBorders>
              <w:top w:val="single" w:sz="12" w:space="0" w:color="F79646" w:themeColor="accent6"/>
              <w:bottom w:val="single" w:sz="12" w:space="0" w:color="F79646" w:themeColor="accent6"/>
            </w:tcBorders>
            <w:shd w:val="clear" w:color="auto" w:fill="FFFFFF"/>
            <w:vAlign w:val="center"/>
          </w:tcPr>
          <w:p w14:paraId="288EB0A8" w14:textId="1B1FE9C4" w:rsidR="007E7903" w:rsidRPr="007E7903" w:rsidRDefault="007E7903" w:rsidP="007E7903">
            <w:pPr>
              <w:autoSpaceDE w:val="0"/>
              <w:autoSpaceDN w:val="0"/>
              <w:adjustRightInd w:val="0"/>
              <w:jc w:val="center"/>
              <w:rPr>
                <w:rFonts w:ascii="Arial" w:eastAsia="SimSun" w:hAnsi="Arial" w:cs="Arial"/>
                <w:color w:val="000000"/>
                <w:sz w:val="18"/>
                <w:szCs w:val="18"/>
                <w:lang w:eastAsia="zh-CN"/>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051BE69D" w14:textId="19B027B2"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-1</w:t>
            </w:r>
            <w:r w:rsidR="00C82AC9">
              <w:rPr>
                <w:rFonts w:ascii="Arial" w:hAnsi="Arial" w:cs="Arial"/>
                <w:color w:val="000000"/>
                <w:sz w:val="18"/>
                <w:szCs w:val="22"/>
              </w:rPr>
              <w:t>3</w:t>
            </w:r>
          </w:p>
        </w:tc>
        <w:tc>
          <w:tcPr>
            <w:tcW w:w="609" w:type="dxa"/>
            <w:tcBorders>
              <w:top w:val="single" w:sz="12" w:space="0" w:color="F79646" w:themeColor="accent6"/>
              <w:bottom w:val="single" w:sz="12" w:space="0" w:color="F79646" w:themeColor="accent6"/>
            </w:tcBorders>
            <w:shd w:val="clear" w:color="auto" w:fill="auto"/>
            <w:vAlign w:val="center"/>
          </w:tcPr>
          <w:p w14:paraId="1A6AD6C0" w14:textId="6E63D675" w:rsidR="007E7903" w:rsidRPr="007E7903" w:rsidRDefault="007E7903" w:rsidP="007E7903">
            <w:pPr>
              <w:jc w:val="center"/>
              <w:rPr>
                <w:rFonts w:ascii="Arial" w:hAnsi="Arial" w:cs="Arial"/>
                <w:sz w:val="18"/>
                <w:szCs w:val="14"/>
              </w:rPr>
            </w:pPr>
            <w:r>
              <w:rPr>
                <w:rFonts w:ascii="Arial" w:hAnsi="Arial" w:cs="Arial"/>
                <w:color w:val="000000"/>
                <w:sz w:val="18"/>
                <w:szCs w:val="22"/>
              </w:rPr>
              <w:t>+</w:t>
            </w:r>
            <w:r w:rsidR="00C82AC9">
              <w:rPr>
                <w:rFonts w:ascii="Arial" w:hAnsi="Arial" w:cs="Arial"/>
                <w:color w:val="000000"/>
                <w:sz w:val="18"/>
                <w:szCs w:val="22"/>
              </w:rPr>
              <w:t>5</w:t>
            </w:r>
          </w:p>
        </w:tc>
        <w:tc>
          <w:tcPr>
            <w:tcW w:w="609" w:type="dxa"/>
            <w:tcBorders>
              <w:top w:val="single" w:sz="12" w:space="0" w:color="F79646" w:themeColor="accent6"/>
              <w:bottom w:val="single" w:sz="12" w:space="0" w:color="F79646" w:themeColor="accent6"/>
            </w:tcBorders>
            <w:shd w:val="pct5" w:color="auto" w:fill="auto"/>
            <w:vAlign w:val="center"/>
          </w:tcPr>
          <w:p w14:paraId="0FBD42B1" w14:textId="7EA47DB6" w:rsidR="007E7903" w:rsidRPr="007E7903" w:rsidRDefault="007E7903" w:rsidP="007E7903">
            <w:pPr>
              <w:jc w:val="center"/>
              <w:rPr>
                <w:rFonts w:ascii="Arial" w:hAnsi="Arial" w:cs="Arial"/>
                <w:sz w:val="18"/>
                <w:szCs w:val="14"/>
              </w:rPr>
            </w:pPr>
            <w:r>
              <w:rPr>
                <w:rFonts w:ascii="Arial" w:hAnsi="Arial" w:cs="Arial"/>
                <w:color w:val="000000"/>
                <w:sz w:val="18"/>
                <w:szCs w:val="22"/>
              </w:rPr>
              <w:t>+</w:t>
            </w:r>
            <w:r w:rsidR="00C82AC9">
              <w:rPr>
                <w:rFonts w:ascii="Arial" w:hAnsi="Arial" w:cs="Arial"/>
                <w:color w:val="000000"/>
                <w:sz w:val="18"/>
                <w:szCs w:val="22"/>
              </w:rPr>
              <w:t>3</w:t>
            </w:r>
          </w:p>
        </w:tc>
        <w:tc>
          <w:tcPr>
            <w:tcW w:w="610" w:type="dxa"/>
            <w:tcBorders>
              <w:top w:val="single" w:sz="12" w:space="0" w:color="F79646" w:themeColor="accent6"/>
              <w:bottom w:val="single" w:sz="12" w:space="0" w:color="F79646" w:themeColor="accent6"/>
            </w:tcBorders>
            <w:shd w:val="clear" w:color="auto" w:fill="FFFFFF"/>
            <w:vAlign w:val="center"/>
          </w:tcPr>
          <w:p w14:paraId="6AB449F4" w14:textId="4A4BCCBC" w:rsidR="007E7903" w:rsidRPr="007E7903" w:rsidRDefault="00C82AC9" w:rsidP="007E7903">
            <w:pPr>
              <w:jc w:val="center"/>
              <w:rPr>
                <w:rFonts w:ascii="Arial" w:hAnsi="Arial" w:cs="Arial"/>
                <w:sz w:val="18"/>
                <w:szCs w:val="14"/>
              </w:rPr>
            </w:pPr>
            <w:r>
              <w:rPr>
                <w:rFonts w:ascii="Arial" w:hAnsi="Arial" w:cs="Arial"/>
                <w:color w:val="000000"/>
                <w:sz w:val="18"/>
                <w:szCs w:val="22"/>
              </w:rPr>
              <w:t>+1</w:t>
            </w:r>
          </w:p>
        </w:tc>
        <w:tc>
          <w:tcPr>
            <w:tcW w:w="609" w:type="dxa"/>
            <w:tcBorders>
              <w:top w:val="single" w:sz="12" w:space="0" w:color="F79646" w:themeColor="accent6"/>
              <w:bottom w:val="single" w:sz="12" w:space="0" w:color="F79646" w:themeColor="accent6"/>
            </w:tcBorders>
            <w:shd w:val="pct5" w:color="auto" w:fill="auto"/>
            <w:vAlign w:val="center"/>
          </w:tcPr>
          <w:p w14:paraId="218604B0" w14:textId="402A023A"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clear" w:color="auto" w:fill="auto"/>
            <w:vAlign w:val="center"/>
          </w:tcPr>
          <w:p w14:paraId="2D6E8EC2" w14:textId="26A43DCB"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pct5" w:color="auto" w:fill="auto"/>
            <w:vAlign w:val="center"/>
          </w:tcPr>
          <w:p w14:paraId="05677282" w14:textId="05E35C9B"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clear" w:color="auto" w:fill="FFFFFF"/>
            <w:vAlign w:val="center"/>
          </w:tcPr>
          <w:p w14:paraId="6CA0AA62" w14:textId="7E646133"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6AB5648A" w14:textId="6BF1D8E3" w:rsidR="007E7903" w:rsidRPr="007E7903" w:rsidRDefault="007E7903" w:rsidP="007E7903">
            <w:pPr>
              <w:jc w:val="center"/>
              <w:rPr>
                <w:rFonts w:ascii="Arial" w:hAnsi="Arial" w:cs="Arial"/>
                <w:sz w:val="18"/>
                <w:szCs w:val="14"/>
              </w:rPr>
            </w:pPr>
            <w:r w:rsidRPr="007E7903">
              <w:rPr>
                <w:rFonts w:ascii="Arial" w:hAnsi="Arial" w:cs="Arial"/>
                <w:color w:val="000000"/>
                <w:sz w:val="18"/>
                <w:szCs w:val="22"/>
              </w:rPr>
              <w:t>-</w:t>
            </w:r>
          </w:p>
        </w:tc>
        <w:tc>
          <w:tcPr>
            <w:tcW w:w="637" w:type="dxa"/>
            <w:tcBorders>
              <w:top w:val="single" w:sz="12" w:space="0" w:color="F79646" w:themeColor="accent6"/>
              <w:bottom w:val="single" w:sz="12" w:space="0" w:color="F79646" w:themeColor="accent6"/>
            </w:tcBorders>
            <w:shd w:val="clear" w:color="auto" w:fill="auto"/>
            <w:vAlign w:val="center"/>
          </w:tcPr>
          <w:p w14:paraId="4BDEF48C" w14:textId="0990AC35" w:rsidR="007E7903" w:rsidRPr="007E7903" w:rsidRDefault="00C82AC9" w:rsidP="007E7903">
            <w:pPr>
              <w:jc w:val="center"/>
              <w:rPr>
                <w:rFonts w:ascii="Arial" w:hAnsi="Arial" w:cs="Arial"/>
                <w:sz w:val="18"/>
                <w:szCs w:val="14"/>
              </w:rPr>
            </w:pPr>
            <w:r>
              <w:rPr>
                <w:rFonts w:ascii="Arial" w:hAnsi="Arial" w:cs="Arial"/>
                <w:color w:val="000000"/>
                <w:sz w:val="18"/>
                <w:szCs w:val="22"/>
              </w:rPr>
              <w:t>0</w:t>
            </w:r>
          </w:p>
        </w:tc>
        <w:tc>
          <w:tcPr>
            <w:tcW w:w="783" w:type="dxa"/>
            <w:tcBorders>
              <w:top w:val="single" w:sz="12" w:space="0" w:color="F79646" w:themeColor="accent6"/>
              <w:bottom w:val="single" w:sz="12" w:space="0" w:color="F79646" w:themeColor="accent6"/>
            </w:tcBorders>
            <w:shd w:val="pct5" w:color="auto" w:fill="auto"/>
            <w:vAlign w:val="center"/>
          </w:tcPr>
          <w:p w14:paraId="435886B6" w14:textId="1B1F8319" w:rsidR="007E7903" w:rsidRPr="007E7903" w:rsidRDefault="007E7903" w:rsidP="007E7903">
            <w:pPr>
              <w:jc w:val="center"/>
              <w:rPr>
                <w:rFonts w:ascii="Arial" w:hAnsi="Arial" w:cs="Arial"/>
                <w:sz w:val="18"/>
                <w:szCs w:val="14"/>
              </w:rPr>
            </w:pPr>
            <w:r>
              <w:rPr>
                <w:rFonts w:ascii="Arial" w:hAnsi="Arial" w:cs="Arial"/>
                <w:color w:val="000000"/>
                <w:sz w:val="18"/>
                <w:szCs w:val="22"/>
              </w:rPr>
              <w:t>+</w:t>
            </w:r>
            <w:r w:rsidRPr="007E7903">
              <w:rPr>
                <w:rFonts w:ascii="Arial" w:hAnsi="Arial" w:cs="Arial"/>
                <w:color w:val="000000"/>
                <w:sz w:val="18"/>
                <w:szCs w:val="22"/>
              </w:rPr>
              <w:t>6</w:t>
            </w:r>
          </w:p>
        </w:tc>
        <w:tc>
          <w:tcPr>
            <w:tcW w:w="661" w:type="dxa"/>
            <w:tcBorders>
              <w:top w:val="single" w:sz="12" w:space="0" w:color="F79646" w:themeColor="accent6"/>
              <w:bottom w:val="single" w:sz="12" w:space="0" w:color="F79646" w:themeColor="accent6"/>
            </w:tcBorders>
            <w:shd w:val="clear" w:color="auto" w:fill="FFFFFF"/>
            <w:vAlign w:val="center"/>
          </w:tcPr>
          <w:p w14:paraId="3634C484" w14:textId="77777777" w:rsidR="007E7903" w:rsidRDefault="007E7903" w:rsidP="003C56AE">
            <w:pPr>
              <w:jc w:val="center"/>
              <w:rPr>
                <w:rFonts w:ascii="Arial" w:hAnsi="Arial" w:cs="Arial"/>
                <w:sz w:val="18"/>
                <w:szCs w:val="14"/>
              </w:rPr>
            </w:pPr>
          </w:p>
        </w:tc>
      </w:tr>
    </w:tbl>
    <w:p w14:paraId="0C8EC722" w14:textId="0BBC83A9"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093FDA65" w14:textId="77777777" w:rsidR="003C56AE" w:rsidRP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751" w:type="dxa"/>
        <w:jc w:val="center"/>
        <w:tblLayout w:type="fixed"/>
        <w:tblLook w:val="0000" w:firstRow="0" w:lastRow="0" w:firstColumn="0" w:lastColumn="0" w:noHBand="0" w:noVBand="0"/>
      </w:tblPr>
      <w:tblGrid>
        <w:gridCol w:w="1641"/>
        <w:gridCol w:w="720"/>
        <w:gridCol w:w="816"/>
        <w:gridCol w:w="609"/>
        <w:gridCol w:w="609"/>
        <w:gridCol w:w="609"/>
        <w:gridCol w:w="610"/>
        <w:gridCol w:w="609"/>
        <w:gridCol w:w="609"/>
        <w:gridCol w:w="610"/>
        <w:gridCol w:w="609"/>
        <w:gridCol w:w="609"/>
        <w:gridCol w:w="610"/>
        <w:gridCol w:w="810"/>
        <w:gridCol w:w="661"/>
        <w:gridCol w:w="10"/>
      </w:tblGrid>
      <w:tr w:rsidR="003C56AE" w14:paraId="51F01E84" w14:textId="77777777" w:rsidTr="00D90964">
        <w:trPr>
          <w:gridAfter w:val="1"/>
          <w:wAfter w:w="10" w:type="dxa"/>
          <w:cantSplit/>
          <w:jc w:val="center"/>
        </w:trPr>
        <w:tc>
          <w:tcPr>
            <w:tcW w:w="10741" w:type="dxa"/>
            <w:gridSpan w:val="15"/>
          </w:tcPr>
          <w:p w14:paraId="5C7A1122" w14:textId="69E74526" w:rsidR="003C56AE" w:rsidRDefault="003C56AE" w:rsidP="00D916CC">
            <w:pPr>
              <w:pStyle w:val="TableHeading"/>
              <w:widowControl/>
              <w:tabs>
                <w:tab w:val="left" w:pos="9524"/>
              </w:tabs>
              <w:spacing w:after="0"/>
            </w:pPr>
            <w:bookmarkStart w:id="11" w:name="OLE_LINK51"/>
            <w:r>
              <w:t xml:space="preserve">Q26/9. </w:t>
            </w:r>
            <w:r w:rsidRPr="006D1583">
              <w:t>Environmental protection</w:t>
            </w:r>
            <w:bookmarkEnd w:id="11"/>
            <w:r w:rsidR="007A7DBB">
              <w:t xml:space="preserve"> </w:t>
            </w:r>
            <w:r w:rsidR="007A7DBB">
              <w:rPr>
                <w:rStyle w:val="FootnoteReference"/>
                <w:vertAlign w:val="baseline"/>
              </w:rPr>
              <w:t>(</w:t>
            </w:r>
            <w:r w:rsidR="007A7DBB" w:rsidRPr="007A7DBB">
              <w:t>2014, 2018)</w:t>
            </w:r>
          </w:p>
        </w:tc>
      </w:tr>
      <w:tr w:rsidR="003C56AE" w14:paraId="6BF04DBB" w14:textId="77777777" w:rsidTr="00D90964">
        <w:trPr>
          <w:gridAfter w:val="1"/>
          <w:wAfter w:w="10" w:type="dxa"/>
          <w:cantSplit/>
          <w:jc w:val="center"/>
        </w:trPr>
        <w:tc>
          <w:tcPr>
            <w:tcW w:w="1641" w:type="dxa"/>
          </w:tcPr>
          <w:p w14:paraId="03CF8DA4" w14:textId="77777777" w:rsidR="003C56AE" w:rsidRDefault="003C56AE" w:rsidP="00D916CC">
            <w:pPr>
              <w:pStyle w:val="TableText"/>
              <w:widowControl/>
              <w:rPr>
                <w:rFonts w:ascii="Arial" w:hAnsi="Arial"/>
              </w:rPr>
            </w:pPr>
          </w:p>
        </w:tc>
        <w:tc>
          <w:tcPr>
            <w:tcW w:w="9100" w:type="dxa"/>
            <w:gridSpan w:val="14"/>
          </w:tcPr>
          <w:p w14:paraId="34FF6087" w14:textId="77777777"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4C797E55" w14:textId="52B64199" w:rsidR="003C56AE" w:rsidRPr="00B166BF" w:rsidRDefault="003C56AE" w:rsidP="00D916CC">
            <w:pPr>
              <w:pStyle w:val="TableText"/>
              <w:widowControl/>
              <w:jc w:val="center"/>
              <w:rPr>
                <w:rFonts w:ascii="Arial" w:hAnsi="Arial"/>
                <w:szCs w:val="18"/>
              </w:rPr>
            </w:pPr>
          </w:p>
        </w:tc>
      </w:tr>
      <w:tr w:rsidR="003C56AE" w:rsidRPr="003D13D1" w14:paraId="310ADC3F" w14:textId="77777777" w:rsidTr="00D90964">
        <w:trPr>
          <w:cantSplit/>
          <w:jc w:val="center"/>
        </w:trPr>
        <w:tc>
          <w:tcPr>
            <w:tcW w:w="1641" w:type="dxa"/>
            <w:tcBorders>
              <w:bottom w:val="single" w:sz="4" w:space="0" w:color="auto"/>
            </w:tcBorders>
            <w:vAlign w:val="bottom"/>
          </w:tcPr>
          <w:p w14:paraId="7CE2EA61"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2846775D"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325DE275"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56C57AC5"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7103B05B"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35917644"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2872D510"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58648FCB"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24ED3571"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3B27E99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0539593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04215E0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0F2085A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6DB485CD"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417DE86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1649BD0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25E5172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60B4E3D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1695984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0400C31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2C48887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75A831E4"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508EF0E9"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16BD08DE"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6D09E78A"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671" w:type="dxa"/>
            <w:gridSpan w:val="2"/>
            <w:tcBorders>
              <w:bottom w:val="single" w:sz="4" w:space="0" w:color="auto"/>
            </w:tcBorders>
            <w:shd w:val="clear" w:color="auto" w:fill="FFFFFF"/>
            <w:vAlign w:val="bottom"/>
          </w:tcPr>
          <w:p w14:paraId="3004907F"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3A281940"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2F5D802C"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08F553EC" w14:textId="77777777" w:rsidTr="00D90964">
        <w:trPr>
          <w:cantSplit/>
          <w:jc w:val="center"/>
        </w:trPr>
        <w:tc>
          <w:tcPr>
            <w:tcW w:w="1641" w:type="dxa"/>
            <w:tcBorders>
              <w:top w:val="single" w:sz="4" w:space="0" w:color="auto"/>
            </w:tcBorders>
            <w:vAlign w:val="center"/>
          </w:tcPr>
          <w:p w14:paraId="08B02293"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682B1207"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575F9253"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087D56B1"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4B73844A"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29A6E95E"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035396DD"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38CF5C5A"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0616A7CB"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2E2FB89D"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77CA3CC4"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248A345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65061736"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35B5624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71" w:type="dxa"/>
            <w:gridSpan w:val="2"/>
            <w:tcBorders>
              <w:top w:val="single" w:sz="4" w:space="0" w:color="auto"/>
            </w:tcBorders>
            <w:shd w:val="clear" w:color="auto" w:fill="FFFFFF"/>
            <w:vAlign w:val="center"/>
          </w:tcPr>
          <w:p w14:paraId="0A87708C"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2B438D31" w14:textId="77777777" w:rsidTr="00D90964">
        <w:trPr>
          <w:gridAfter w:val="1"/>
          <w:wAfter w:w="10" w:type="dxa"/>
          <w:cantSplit/>
          <w:trHeight w:val="320"/>
          <w:jc w:val="center"/>
        </w:trPr>
        <w:tc>
          <w:tcPr>
            <w:tcW w:w="1641" w:type="dxa"/>
            <w:tcBorders>
              <w:top w:val="dotted" w:sz="6" w:space="0" w:color="auto"/>
              <w:bottom w:val="dotted" w:sz="4" w:space="0" w:color="auto"/>
            </w:tcBorders>
            <w:vAlign w:val="center"/>
          </w:tcPr>
          <w:p w14:paraId="46A14CE4"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350F9D99"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8.10</w:t>
            </w:r>
          </w:p>
        </w:tc>
        <w:tc>
          <w:tcPr>
            <w:tcW w:w="816" w:type="dxa"/>
            <w:tcBorders>
              <w:top w:val="dotted" w:sz="6" w:space="0" w:color="auto"/>
              <w:bottom w:val="dotted" w:sz="4" w:space="0" w:color="auto"/>
            </w:tcBorders>
            <w:shd w:val="clear" w:color="auto" w:fill="FFFFFF"/>
            <w:vAlign w:val="center"/>
          </w:tcPr>
          <w:p w14:paraId="331DB719"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609" w:type="dxa"/>
            <w:tcBorders>
              <w:top w:val="dotted" w:sz="6" w:space="0" w:color="auto"/>
              <w:bottom w:val="dotted" w:sz="4" w:space="0" w:color="auto"/>
            </w:tcBorders>
            <w:shd w:val="pct5" w:color="auto" w:fill="auto"/>
            <w:vAlign w:val="center"/>
          </w:tcPr>
          <w:p w14:paraId="1605FC9F"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84</w:t>
            </w:r>
          </w:p>
        </w:tc>
        <w:tc>
          <w:tcPr>
            <w:tcW w:w="609" w:type="dxa"/>
            <w:tcBorders>
              <w:top w:val="dotted" w:sz="6" w:space="0" w:color="auto"/>
              <w:bottom w:val="dotted" w:sz="4" w:space="0" w:color="auto"/>
            </w:tcBorders>
            <w:shd w:val="clear" w:color="auto" w:fill="auto"/>
            <w:vAlign w:val="center"/>
          </w:tcPr>
          <w:p w14:paraId="7EB91EA0"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12</w:t>
            </w:r>
          </w:p>
        </w:tc>
        <w:tc>
          <w:tcPr>
            <w:tcW w:w="609" w:type="dxa"/>
            <w:tcBorders>
              <w:top w:val="dotted" w:sz="6" w:space="0" w:color="auto"/>
              <w:bottom w:val="dotted" w:sz="4" w:space="0" w:color="auto"/>
            </w:tcBorders>
            <w:shd w:val="pct5" w:color="auto" w:fill="auto"/>
            <w:vAlign w:val="center"/>
          </w:tcPr>
          <w:p w14:paraId="1ED8C92D"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2</w:t>
            </w:r>
          </w:p>
        </w:tc>
        <w:tc>
          <w:tcPr>
            <w:tcW w:w="610" w:type="dxa"/>
            <w:tcBorders>
              <w:top w:val="dotted" w:sz="6" w:space="0" w:color="auto"/>
              <w:bottom w:val="dotted" w:sz="4" w:space="0" w:color="auto"/>
            </w:tcBorders>
            <w:shd w:val="clear" w:color="auto" w:fill="FFFFFF"/>
            <w:vAlign w:val="center"/>
          </w:tcPr>
          <w:p w14:paraId="7DAA904C"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136EA25B"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1</w:t>
            </w:r>
          </w:p>
        </w:tc>
        <w:tc>
          <w:tcPr>
            <w:tcW w:w="609" w:type="dxa"/>
            <w:tcBorders>
              <w:top w:val="dotted" w:sz="6" w:space="0" w:color="auto"/>
              <w:bottom w:val="dotted" w:sz="4" w:space="0" w:color="auto"/>
            </w:tcBorders>
            <w:shd w:val="clear" w:color="auto" w:fill="auto"/>
            <w:vAlign w:val="center"/>
          </w:tcPr>
          <w:p w14:paraId="16574285"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10" w:type="dxa"/>
            <w:tcBorders>
              <w:top w:val="dotted" w:sz="6" w:space="0" w:color="auto"/>
              <w:bottom w:val="dotted" w:sz="4" w:space="0" w:color="auto"/>
            </w:tcBorders>
            <w:shd w:val="pct5" w:color="auto" w:fill="auto"/>
            <w:vAlign w:val="center"/>
          </w:tcPr>
          <w:p w14:paraId="2C9FAA68"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04591334"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684266F0"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5673F61A"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810" w:type="dxa"/>
            <w:tcBorders>
              <w:top w:val="dotted" w:sz="6" w:space="0" w:color="auto"/>
              <w:bottom w:val="dotted" w:sz="4" w:space="0" w:color="auto"/>
            </w:tcBorders>
            <w:shd w:val="pct5" w:color="auto" w:fill="auto"/>
            <w:vAlign w:val="center"/>
          </w:tcPr>
          <w:p w14:paraId="39B53962"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6" w:space="0" w:color="auto"/>
              <w:bottom w:val="dotted" w:sz="4" w:space="0" w:color="auto"/>
            </w:tcBorders>
            <w:shd w:val="clear" w:color="auto" w:fill="FFFFFF"/>
            <w:vAlign w:val="center"/>
          </w:tcPr>
          <w:p w14:paraId="78673AB1"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74D0172F" w14:textId="77777777" w:rsidTr="00D90964">
        <w:trPr>
          <w:gridAfter w:val="1"/>
          <w:wAfter w:w="10" w:type="dxa"/>
          <w:cantSplit/>
          <w:trHeight w:val="320"/>
          <w:jc w:val="center"/>
        </w:trPr>
        <w:tc>
          <w:tcPr>
            <w:tcW w:w="1641" w:type="dxa"/>
            <w:tcBorders>
              <w:top w:val="dotted" w:sz="4" w:space="0" w:color="auto"/>
              <w:bottom w:val="dotted" w:sz="4" w:space="0" w:color="auto"/>
            </w:tcBorders>
            <w:vAlign w:val="center"/>
          </w:tcPr>
          <w:p w14:paraId="598C5210"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773511AA"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8.10</w:t>
            </w:r>
          </w:p>
        </w:tc>
        <w:tc>
          <w:tcPr>
            <w:tcW w:w="816" w:type="dxa"/>
            <w:tcBorders>
              <w:top w:val="dotted" w:sz="4" w:space="0" w:color="auto"/>
              <w:bottom w:val="dotted" w:sz="4" w:space="0" w:color="auto"/>
            </w:tcBorders>
            <w:shd w:val="clear" w:color="auto" w:fill="FFFFFF"/>
            <w:vAlign w:val="center"/>
          </w:tcPr>
          <w:p w14:paraId="49F3AF80"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609" w:type="dxa"/>
            <w:tcBorders>
              <w:top w:val="dotted" w:sz="4" w:space="0" w:color="auto"/>
              <w:bottom w:val="dotted" w:sz="4" w:space="0" w:color="auto"/>
            </w:tcBorders>
            <w:shd w:val="pct5" w:color="auto" w:fill="auto"/>
            <w:vAlign w:val="center"/>
          </w:tcPr>
          <w:p w14:paraId="24A0AE5F" w14:textId="77777777" w:rsidR="003C56AE" w:rsidRPr="00566B90" w:rsidRDefault="003C56AE" w:rsidP="003C56AE">
            <w:pPr>
              <w:jc w:val="center"/>
              <w:rPr>
                <w:rFonts w:ascii="Arial" w:hAnsi="Arial" w:cs="Arial"/>
                <w:sz w:val="18"/>
                <w:szCs w:val="14"/>
              </w:rPr>
            </w:pPr>
            <w:r>
              <w:rPr>
                <w:rFonts w:ascii="Arial" w:hAnsi="Arial" w:cs="Arial"/>
                <w:sz w:val="18"/>
                <w:szCs w:val="14"/>
              </w:rPr>
              <w:t>84</w:t>
            </w:r>
          </w:p>
        </w:tc>
        <w:tc>
          <w:tcPr>
            <w:tcW w:w="609" w:type="dxa"/>
            <w:tcBorders>
              <w:top w:val="dotted" w:sz="4" w:space="0" w:color="auto"/>
              <w:bottom w:val="dotted" w:sz="4" w:space="0" w:color="auto"/>
            </w:tcBorders>
            <w:shd w:val="clear" w:color="auto" w:fill="auto"/>
            <w:vAlign w:val="center"/>
          </w:tcPr>
          <w:p w14:paraId="434E496E" w14:textId="77777777" w:rsidR="003C56AE" w:rsidRPr="00566B90" w:rsidRDefault="003C56AE" w:rsidP="003C56AE">
            <w:pPr>
              <w:jc w:val="center"/>
              <w:rPr>
                <w:rFonts w:ascii="Arial" w:hAnsi="Arial" w:cs="Arial"/>
                <w:sz w:val="18"/>
                <w:szCs w:val="14"/>
              </w:rPr>
            </w:pPr>
            <w:r>
              <w:rPr>
                <w:rFonts w:ascii="Arial" w:hAnsi="Arial" w:cs="Arial"/>
                <w:sz w:val="18"/>
                <w:szCs w:val="14"/>
              </w:rPr>
              <w:t>13</w:t>
            </w:r>
          </w:p>
        </w:tc>
        <w:tc>
          <w:tcPr>
            <w:tcW w:w="609" w:type="dxa"/>
            <w:tcBorders>
              <w:top w:val="dotted" w:sz="4" w:space="0" w:color="auto"/>
              <w:bottom w:val="dotted" w:sz="4" w:space="0" w:color="auto"/>
            </w:tcBorders>
            <w:shd w:val="pct5" w:color="auto" w:fill="auto"/>
            <w:vAlign w:val="center"/>
          </w:tcPr>
          <w:p w14:paraId="2D63CF6A" w14:textId="77777777" w:rsidR="003C56AE" w:rsidRPr="00566B90" w:rsidRDefault="003C56AE" w:rsidP="003C56AE">
            <w:pPr>
              <w:jc w:val="center"/>
              <w:rPr>
                <w:rFonts w:ascii="Arial" w:hAnsi="Arial" w:cs="Arial"/>
                <w:sz w:val="18"/>
                <w:szCs w:val="14"/>
              </w:rPr>
            </w:pPr>
            <w:r>
              <w:rPr>
                <w:rFonts w:ascii="Arial" w:hAnsi="Arial" w:cs="Arial"/>
                <w:sz w:val="18"/>
                <w:szCs w:val="14"/>
              </w:rPr>
              <w:t>2</w:t>
            </w:r>
          </w:p>
        </w:tc>
        <w:tc>
          <w:tcPr>
            <w:tcW w:w="610" w:type="dxa"/>
            <w:tcBorders>
              <w:top w:val="dotted" w:sz="4" w:space="0" w:color="auto"/>
              <w:bottom w:val="dotted" w:sz="4" w:space="0" w:color="auto"/>
            </w:tcBorders>
            <w:shd w:val="clear" w:color="auto" w:fill="FFFFFF"/>
            <w:vAlign w:val="center"/>
          </w:tcPr>
          <w:p w14:paraId="6918CFCD"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77E8D172"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609" w:type="dxa"/>
            <w:tcBorders>
              <w:top w:val="dotted" w:sz="4" w:space="0" w:color="auto"/>
              <w:bottom w:val="dotted" w:sz="4" w:space="0" w:color="auto"/>
            </w:tcBorders>
            <w:shd w:val="clear" w:color="auto" w:fill="auto"/>
            <w:vAlign w:val="center"/>
          </w:tcPr>
          <w:p w14:paraId="39B80AC9"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pct5" w:color="auto" w:fill="auto"/>
            <w:vAlign w:val="center"/>
          </w:tcPr>
          <w:p w14:paraId="64828AF9"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7F1A5702"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3088DECA"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0DD7B6FD"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4" w:space="0" w:color="auto"/>
              <w:bottom w:val="dotted" w:sz="4" w:space="0" w:color="auto"/>
            </w:tcBorders>
            <w:shd w:val="pct5" w:color="auto" w:fill="auto"/>
            <w:vAlign w:val="center"/>
          </w:tcPr>
          <w:p w14:paraId="2793C5F4"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4" w:space="0" w:color="auto"/>
              <w:bottom w:val="dotted" w:sz="4" w:space="0" w:color="auto"/>
            </w:tcBorders>
            <w:shd w:val="clear" w:color="auto" w:fill="FFFFFF"/>
            <w:vAlign w:val="center"/>
          </w:tcPr>
          <w:p w14:paraId="6B1DE466"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14:paraId="24148255" w14:textId="77777777" w:rsidTr="00D90964">
        <w:trPr>
          <w:gridAfter w:val="1"/>
          <w:wAfter w:w="10" w:type="dxa"/>
          <w:cantSplit/>
          <w:trHeight w:val="320"/>
          <w:jc w:val="center"/>
        </w:trPr>
        <w:tc>
          <w:tcPr>
            <w:tcW w:w="1641" w:type="dxa"/>
            <w:tcBorders>
              <w:top w:val="dotted" w:sz="4" w:space="0" w:color="auto"/>
              <w:bottom w:val="single" w:sz="12" w:space="0" w:color="F79646" w:themeColor="accent6"/>
            </w:tcBorders>
            <w:vAlign w:val="center"/>
          </w:tcPr>
          <w:p w14:paraId="5E7F4DCF" w14:textId="77777777" w:rsidR="00494841" w:rsidRDefault="00494841" w:rsidP="003C56AE">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54D8E4ED" w14:textId="7AC32C05"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9.02</w:t>
            </w:r>
          </w:p>
        </w:tc>
        <w:tc>
          <w:tcPr>
            <w:tcW w:w="816" w:type="dxa"/>
            <w:tcBorders>
              <w:top w:val="dotted" w:sz="4" w:space="0" w:color="auto"/>
              <w:bottom w:val="single" w:sz="12" w:space="0" w:color="F79646" w:themeColor="accent6"/>
            </w:tcBorders>
            <w:shd w:val="clear" w:color="auto" w:fill="FFFFFF"/>
            <w:vAlign w:val="center"/>
          </w:tcPr>
          <w:p w14:paraId="1FD33310" w14:textId="2C7CAAF0" w:rsidR="00494841" w:rsidRPr="00494841" w:rsidRDefault="00494841" w:rsidP="003C56AE">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10</w:t>
            </w:r>
          </w:p>
        </w:tc>
        <w:tc>
          <w:tcPr>
            <w:tcW w:w="609" w:type="dxa"/>
            <w:tcBorders>
              <w:top w:val="dotted" w:sz="4" w:space="0" w:color="auto"/>
              <w:bottom w:val="single" w:sz="12" w:space="0" w:color="F79646" w:themeColor="accent6"/>
            </w:tcBorders>
            <w:shd w:val="pct5" w:color="auto" w:fill="auto"/>
            <w:vAlign w:val="center"/>
          </w:tcPr>
          <w:p w14:paraId="045AB3EC" w14:textId="2410098B" w:rsidR="00494841" w:rsidRPr="00494841" w:rsidRDefault="00494841" w:rsidP="0054560A">
            <w:pPr>
              <w:jc w:val="center"/>
              <w:rPr>
                <w:rFonts w:ascii="Arial" w:hAnsi="Arial" w:cs="Arial"/>
                <w:sz w:val="18"/>
                <w:szCs w:val="18"/>
              </w:rPr>
            </w:pPr>
            <w:r w:rsidRPr="00494841">
              <w:rPr>
                <w:rFonts w:ascii="Arial" w:hAnsi="Arial" w:cs="Arial"/>
                <w:sz w:val="18"/>
                <w:szCs w:val="18"/>
              </w:rPr>
              <w:t>7</w:t>
            </w:r>
            <w:r w:rsidR="0054560A">
              <w:rPr>
                <w:rFonts w:ascii="Arial" w:hAnsi="Arial" w:cs="Arial"/>
                <w:sz w:val="18"/>
                <w:szCs w:val="18"/>
              </w:rPr>
              <w:t>5</w:t>
            </w:r>
          </w:p>
        </w:tc>
        <w:tc>
          <w:tcPr>
            <w:tcW w:w="609" w:type="dxa"/>
            <w:tcBorders>
              <w:top w:val="dotted" w:sz="4" w:space="0" w:color="auto"/>
              <w:bottom w:val="single" w:sz="12" w:space="0" w:color="F79646" w:themeColor="accent6"/>
            </w:tcBorders>
            <w:shd w:val="clear" w:color="auto" w:fill="auto"/>
            <w:vAlign w:val="center"/>
          </w:tcPr>
          <w:p w14:paraId="26B526AC" w14:textId="049B6E9A" w:rsidR="00494841" w:rsidRPr="00494841" w:rsidRDefault="00494841" w:rsidP="003C56AE">
            <w:pPr>
              <w:jc w:val="center"/>
              <w:rPr>
                <w:rFonts w:ascii="Arial" w:hAnsi="Arial" w:cs="Arial"/>
                <w:sz w:val="18"/>
                <w:szCs w:val="18"/>
              </w:rPr>
            </w:pPr>
            <w:r w:rsidRPr="00494841">
              <w:rPr>
                <w:rFonts w:ascii="Arial" w:hAnsi="Arial" w:cs="Arial"/>
                <w:sz w:val="18"/>
                <w:szCs w:val="18"/>
              </w:rPr>
              <w:t>13</w:t>
            </w:r>
          </w:p>
        </w:tc>
        <w:tc>
          <w:tcPr>
            <w:tcW w:w="609" w:type="dxa"/>
            <w:tcBorders>
              <w:top w:val="dotted" w:sz="4" w:space="0" w:color="auto"/>
              <w:bottom w:val="single" w:sz="12" w:space="0" w:color="F79646" w:themeColor="accent6"/>
            </w:tcBorders>
            <w:shd w:val="pct5" w:color="auto" w:fill="auto"/>
            <w:vAlign w:val="center"/>
          </w:tcPr>
          <w:p w14:paraId="0E996855" w14:textId="67B20D4A" w:rsidR="00494841" w:rsidRPr="00494841" w:rsidRDefault="0054560A" w:rsidP="003C56AE">
            <w:pPr>
              <w:jc w:val="center"/>
              <w:rPr>
                <w:rFonts w:ascii="Arial" w:hAnsi="Arial" w:cs="Arial"/>
                <w:sz w:val="18"/>
                <w:szCs w:val="18"/>
              </w:rPr>
            </w:pPr>
            <w:r>
              <w:rPr>
                <w:rFonts w:ascii="Arial" w:hAnsi="Arial" w:cs="Arial"/>
                <w:sz w:val="18"/>
                <w:szCs w:val="18"/>
              </w:rPr>
              <w:t>2</w:t>
            </w:r>
          </w:p>
        </w:tc>
        <w:tc>
          <w:tcPr>
            <w:tcW w:w="610" w:type="dxa"/>
            <w:tcBorders>
              <w:top w:val="dotted" w:sz="4" w:space="0" w:color="auto"/>
              <w:bottom w:val="single" w:sz="12" w:space="0" w:color="F79646" w:themeColor="accent6"/>
            </w:tcBorders>
            <w:shd w:val="clear" w:color="auto" w:fill="FFFFFF"/>
            <w:vAlign w:val="center"/>
          </w:tcPr>
          <w:p w14:paraId="2E44422C" w14:textId="38FC51DA"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0BAB5BCB" w14:textId="42DCF256"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clear" w:color="auto" w:fill="auto"/>
            <w:vAlign w:val="center"/>
          </w:tcPr>
          <w:p w14:paraId="47ED2B00" w14:textId="3149946D"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pct5" w:color="auto" w:fill="auto"/>
            <w:vAlign w:val="center"/>
          </w:tcPr>
          <w:p w14:paraId="709777F0" w14:textId="6ECFE280"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clear" w:color="auto" w:fill="FFFFFF"/>
            <w:vAlign w:val="center"/>
          </w:tcPr>
          <w:p w14:paraId="7DE12353" w14:textId="38313E96"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41153225" w14:textId="543AE485" w:rsidR="00494841" w:rsidRPr="00494841" w:rsidRDefault="00494841" w:rsidP="003C56AE">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clear" w:color="auto" w:fill="auto"/>
            <w:vAlign w:val="center"/>
          </w:tcPr>
          <w:p w14:paraId="65318D2E" w14:textId="725DAEF6" w:rsidR="00494841" w:rsidRPr="00494841" w:rsidRDefault="00494841" w:rsidP="003C56AE">
            <w:pPr>
              <w:jc w:val="center"/>
              <w:rPr>
                <w:rFonts w:ascii="Arial" w:hAnsi="Arial" w:cs="Arial"/>
                <w:sz w:val="18"/>
                <w:szCs w:val="18"/>
              </w:rPr>
            </w:pPr>
            <w:r w:rsidRPr="00494841">
              <w:rPr>
                <w:rFonts w:ascii="Arial" w:hAnsi="Arial" w:cs="Arial"/>
                <w:sz w:val="18"/>
                <w:szCs w:val="18"/>
              </w:rPr>
              <w:t>0</w:t>
            </w:r>
          </w:p>
        </w:tc>
        <w:tc>
          <w:tcPr>
            <w:tcW w:w="810" w:type="dxa"/>
            <w:tcBorders>
              <w:top w:val="dotted" w:sz="4" w:space="0" w:color="auto"/>
              <w:bottom w:val="single" w:sz="12" w:space="0" w:color="F79646" w:themeColor="accent6"/>
            </w:tcBorders>
            <w:shd w:val="pct5" w:color="auto" w:fill="auto"/>
            <w:vAlign w:val="center"/>
          </w:tcPr>
          <w:p w14:paraId="39021273" w14:textId="0F0DFBBF" w:rsidR="00494841" w:rsidRPr="00494841" w:rsidRDefault="00494841" w:rsidP="003C56AE">
            <w:pPr>
              <w:jc w:val="center"/>
              <w:rPr>
                <w:rFonts w:ascii="Arial" w:hAnsi="Arial" w:cs="Arial"/>
                <w:sz w:val="18"/>
                <w:szCs w:val="18"/>
              </w:rPr>
            </w:pPr>
            <w:r w:rsidRPr="00494841">
              <w:rPr>
                <w:rFonts w:ascii="Arial" w:hAnsi="Arial" w:cs="Arial"/>
                <w:sz w:val="18"/>
                <w:szCs w:val="18"/>
              </w:rPr>
              <w:t>9</w:t>
            </w:r>
          </w:p>
        </w:tc>
        <w:tc>
          <w:tcPr>
            <w:tcW w:w="661" w:type="dxa"/>
            <w:tcBorders>
              <w:top w:val="dotted" w:sz="4" w:space="0" w:color="auto"/>
              <w:bottom w:val="single" w:sz="12" w:space="0" w:color="F79646" w:themeColor="accent6"/>
            </w:tcBorders>
            <w:shd w:val="clear" w:color="auto" w:fill="FFFFFF"/>
            <w:vAlign w:val="center"/>
          </w:tcPr>
          <w:p w14:paraId="1F8A9F78" w14:textId="6F8E76DC" w:rsidR="00494841" w:rsidRDefault="00494841" w:rsidP="003C56AE">
            <w:pPr>
              <w:jc w:val="center"/>
              <w:rPr>
                <w:rFonts w:ascii="Arial" w:hAnsi="Arial" w:cs="Arial"/>
                <w:sz w:val="18"/>
                <w:szCs w:val="14"/>
              </w:rPr>
            </w:pPr>
            <w:r>
              <w:rPr>
                <w:rFonts w:ascii="Arial" w:hAnsi="Arial" w:cs="Arial"/>
                <w:sz w:val="18"/>
                <w:szCs w:val="14"/>
              </w:rPr>
              <w:t>100</w:t>
            </w:r>
          </w:p>
        </w:tc>
      </w:tr>
      <w:tr w:rsidR="009C1847" w14:paraId="72DD16AC" w14:textId="77777777" w:rsidTr="00D90964">
        <w:trPr>
          <w:gridAfter w:val="1"/>
          <w:wAfter w:w="10" w:type="dxa"/>
          <w:cantSplit/>
          <w:trHeight w:val="320"/>
          <w:jc w:val="center"/>
        </w:trPr>
        <w:tc>
          <w:tcPr>
            <w:tcW w:w="1641" w:type="dxa"/>
            <w:tcBorders>
              <w:top w:val="single" w:sz="12" w:space="0" w:color="F79646" w:themeColor="accent6"/>
              <w:bottom w:val="single" w:sz="12" w:space="0" w:color="F79646" w:themeColor="accent6"/>
            </w:tcBorders>
            <w:vAlign w:val="center"/>
          </w:tcPr>
          <w:p w14:paraId="41D8B226" w14:textId="77777777" w:rsidR="009C1847" w:rsidRDefault="009C1847" w:rsidP="003C56AE">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31372948" w14:textId="36A1FF85" w:rsidR="009C1847" w:rsidRPr="009C1847" w:rsidRDefault="009C1847" w:rsidP="0054560A">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2"/>
              </w:rPr>
              <w:t>+</w:t>
            </w:r>
            <w:r w:rsidRPr="009C1847">
              <w:rPr>
                <w:rFonts w:ascii="Arial" w:hAnsi="Arial" w:cs="Arial"/>
                <w:color w:val="000000"/>
                <w:sz w:val="18"/>
                <w:szCs w:val="22"/>
              </w:rPr>
              <w:t>0.9</w:t>
            </w:r>
            <w:r w:rsidR="0054560A">
              <w:rPr>
                <w:rFonts w:ascii="Arial" w:hAnsi="Arial" w:cs="Arial"/>
                <w:color w:val="000000"/>
                <w:sz w:val="18"/>
                <w:szCs w:val="22"/>
              </w:rPr>
              <w:t>2</w:t>
            </w:r>
          </w:p>
        </w:tc>
        <w:tc>
          <w:tcPr>
            <w:tcW w:w="816" w:type="dxa"/>
            <w:tcBorders>
              <w:top w:val="single" w:sz="12" w:space="0" w:color="F79646" w:themeColor="accent6"/>
              <w:bottom w:val="single" w:sz="12" w:space="0" w:color="F79646" w:themeColor="accent6"/>
            </w:tcBorders>
            <w:shd w:val="clear" w:color="auto" w:fill="FFFFFF"/>
            <w:vAlign w:val="center"/>
          </w:tcPr>
          <w:p w14:paraId="2C3781F4" w14:textId="658F8992" w:rsidR="009C1847" w:rsidRPr="009C1847" w:rsidRDefault="009C1847" w:rsidP="009C1847">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22"/>
              </w:rPr>
              <w:t>+</w:t>
            </w:r>
            <w:r w:rsidRPr="009C1847">
              <w:rPr>
                <w:rFonts w:ascii="Arial" w:hAnsi="Arial" w:cs="Arial"/>
                <w:color w:val="000000"/>
                <w:sz w:val="18"/>
                <w:szCs w:val="22"/>
              </w:rPr>
              <w:t>5</w:t>
            </w:r>
          </w:p>
        </w:tc>
        <w:tc>
          <w:tcPr>
            <w:tcW w:w="609" w:type="dxa"/>
            <w:tcBorders>
              <w:top w:val="single" w:sz="12" w:space="0" w:color="F79646" w:themeColor="accent6"/>
              <w:bottom w:val="single" w:sz="12" w:space="0" w:color="F79646" w:themeColor="accent6"/>
            </w:tcBorders>
            <w:shd w:val="pct5" w:color="auto" w:fill="auto"/>
            <w:vAlign w:val="center"/>
          </w:tcPr>
          <w:p w14:paraId="68813C77" w14:textId="67511524" w:rsidR="009C1847" w:rsidRPr="009C1847" w:rsidRDefault="009C1847" w:rsidP="009C1847">
            <w:pPr>
              <w:jc w:val="center"/>
              <w:rPr>
                <w:rFonts w:ascii="Arial" w:hAnsi="Arial" w:cs="Arial"/>
                <w:sz w:val="18"/>
                <w:szCs w:val="14"/>
              </w:rPr>
            </w:pPr>
            <w:r w:rsidRPr="009C1847">
              <w:rPr>
                <w:rFonts w:ascii="Arial" w:hAnsi="Arial" w:cs="Arial"/>
                <w:color w:val="000000"/>
                <w:sz w:val="18"/>
                <w:szCs w:val="22"/>
              </w:rPr>
              <w:t>-</w:t>
            </w:r>
            <w:r w:rsidR="0054560A">
              <w:rPr>
                <w:rFonts w:ascii="Arial" w:hAnsi="Arial" w:cs="Arial"/>
                <w:color w:val="000000"/>
                <w:sz w:val="18"/>
                <w:szCs w:val="22"/>
              </w:rPr>
              <w:t>9</w:t>
            </w:r>
          </w:p>
        </w:tc>
        <w:tc>
          <w:tcPr>
            <w:tcW w:w="609" w:type="dxa"/>
            <w:tcBorders>
              <w:top w:val="single" w:sz="12" w:space="0" w:color="F79646" w:themeColor="accent6"/>
              <w:bottom w:val="single" w:sz="12" w:space="0" w:color="F79646" w:themeColor="accent6"/>
            </w:tcBorders>
            <w:shd w:val="clear" w:color="auto" w:fill="auto"/>
            <w:vAlign w:val="center"/>
          </w:tcPr>
          <w:p w14:paraId="40F97E5E" w14:textId="0D6D3250" w:rsidR="009C1847" w:rsidRPr="009C1847" w:rsidRDefault="0054560A" w:rsidP="009C1847">
            <w:pPr>
              <w:jc w:val="center"/>
              <w:rPr>
                <w:rFonts w:ascii="Arial" w:hAnsi="Arial" w:cs="Arial"/>
                <w:sz w:val="18"/>
                <w:szCs w:val="14"/>
              </w:rPr>
            </w:pPr>
            <w:r>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3E71AD85" w14:textId="25EC81DD" w:rsidR="009C1847" w:rsidRPr="009C1847" w:rsidRDefault="0054560A" w:rsidP="009C1847">
            <w:pPr>
              <w:jc w:val="center"/>
              <w:rPr>
                <w:rFonts w:ascii="Arial" w:hAnsi="Arial" w:cs="Arial"/>
                <w:sz w:val="18"/>
                <w:szCs w:val="14"/>
              </w:rPr>
            </w:pPr>
            <w:r>
              <w:rPr>
                <w:rFonts w:ascii="Arial" w:hAnsi="Arial" w:cs="Arial"/>
                <w:color w:val="000000"/>
                <w:sz w:val="18"/>
                <w:szCs w:val="22"/>
              </w:rPr>
              <w:t>0</w:t>
            </w:r>
          </w:p>
        </w:tc>
        <w:tc>
          <w:tcPr>
            <w:tcW w:w="610" w:type="dxa"/>
            <w:tcBorders>
              <w:top w:val="single" w:sz="12" w:space="0" w:color="F79646" w:themeColor="accent6"/>
              <w:bottom w:val="single" w:sz="12" w:space="0" w:color="F79646" w:themeColor="accent6"/>
            </w:tcBorders>
            <w:shd w:val="clear" w:color="auto" w:fill="FFFFFF"/>
            <w:vAlign w:val="center"/>
          </w:tcPr>
          <w:p w14:paraId="2A1AAB33" w14:textId="2D1A2706" w:rsidR="009C1847" w:rsidRPr="009C1847" w:rsidRDefault="009C1847" w:rsidP="009C1847">
            <w:pPr>
              <w:jc w:val="center"/>
              <w:rPr>
                <w:rFonts w:ascii="Arial" w:hAnsi="Arial" w:cs="Arial"/>
                <w:sz w:val="18"/>
                <w:szCs w:val="14"/>
              </w:rPr>
            </w:pPr>
            <w:r w:rsidRPr="009C1847">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5C267BDF" w14:textId="5F57DB35" w:rsidR="009C1847" w:rsidRPr="009C1847" w:rsidRDefault="009C1847" w:rsidP="009C1847">
            <w:pPr>
              <w:jc w:val="center"/>
              <w:rPr>
                <w:rFonts w:ascii="Arial" w:hAnsi="Arial" w:cs="Arial"/>
                <w:sz w:val="18"/>
                <w:szCs w:val="14"/>
              </w:rPr>
            </w:pPr>
            <w:r w:rsidRPr="009C1847">
              <w:rPr>
                <w:rFonts w:ascii="Arial" w:hAnsi="Arial" w:cs="Arial"/>
                <w:color w:val="000000"/>
                <w:sz w:val="18"/>
                <w:szCs w:val="22"/>
              </w:rPr>
              <w:t>-1</w:t>
            </w:r>
          </w:p>
        </w:tc>
        <w:tc>
          <w:tcPr>
            <w:tcW w:w="609" w:type="dxa"/>
            <w:tcBorders>
              <w:top w:val="single" w:sz="12" w:space="0" w:color="F79646" w:themeColor="accent6"/>
              <w:bottom w:val="single" w:sz="12" w:space="0" w:color="F79646" w:themeColor="accent6"/>
            </w:tcBorders>
            <w:shd w:val="clear" w:color="auto" w:fill="auto"/>
            <w:vAlign w:val="center"/>
          </w:tcPr>
          <w:p w14:paraId="4B6B0AA1" w14:textId="72F2ECD8" w:rsidR="009C1847" w:rsidRPr="009C1847" w:rsidRDefault="009C1847" w:rsidP="009C1847">
            <w:pPr>
              <w:jc w:val="center"/>
              <w:rPr>
                <w:rFonts w:ascii="Arial" w:hAnsi="Arial" w:cs="Arial"/>
                <w:sz w:val="18"/>
                <w:szCs w:val="14"/>
              </w:rPr>
            </w:pPr>
            <w:r>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pct5" w:color="auto" w:fill="auto"/>
            <w:vAlign w:val="center"/>
          </w:tcPr>
          <w:p w14:paraId="64839C8D" w14:textId="61F4DC98" w:rsidR="009C1847" w:rsidRPr="009C1847" w:rsidRDefault="009C1847" w:rsidP="009C1847">
            <w:pPr>
              <w:jc w:val="center"/>
              <w:rPr>
                <w:rFonts w:ascii="Arial" w:hAnsi="Arial" w:cs="Arial"/>
                <w:sz w:val="18"/>
                <w:szCs w:val="14"/>
              </w:rPr>
            </w:pPr>
            <w:r>
              <w:rPr>
                <w:rFonts w:ascii="Arial" w:hAnsi="Arial" w:cs="Arial"/>
                <w:color w:val="000000"/>
                <w:sz w:val="18"/>
                <w:szCs w:val="22"/>
              </w:rPr>
              <w:t>-</w:t>
            </w:r>
          </w:p>
        </w:tc>
        <w:tc>
          <w:tcPr>
            <w:tcW w:w="609" w:type="dxa"/>
            <w:tcBorders>
              <w:top w:val="single" w:sz="12" w:space="0" w:color="F79646" w:themeColor="accent6"/>
              <w:bottom w:val="single" w:sz="12" w:space="0" w:color="F79646" w:themeColor="accent6"/>
            </w:tcBorders>
            <w:shd w:val="clear" w:color="auto" w:fill="FFFFFF"/>
            <w:vAlign w:val="center"/>
          </w:tcPr>
          <w:p w14:paraId="2819B3CD" w14:textId="1BB99FEB" w:rsidR="009C1847" w:rsidRPr="009C1847" w:rsidRDefault="009C1847" w:rsidP="009C1847">
            <w:pPr>
              <w:jc w:val="center"/>
              <w:rPr>
                <w:rFonts w:ascii="Arial" w:hAnsi="Arial" w:cs="Arial"/>
                <w:sz w:val="18"/>
                <w:szCs w:val="14"/>
              </w:rPr>
            </w:pPr>
            <w:r w:rsidRPr="009C1847">
              <w:rPr>
                <w:rFonts w:ascii="Arial" w:hAnsi="Arial" w:cs="Arial"/>
                <w:color w:val="000000"/>
                <w:sz w:val="18"/>
                <w:szCs w:val="22"/>
              </w:rPr>
              <w:t>0</w:t>
            </w:r>
          </w:p>
        </w:tc>
        <w:tc>
          <w:tcPr>
            <w:tcW w:w="609" w:type="dxa"/>
            <w:tcBorders>
              <w:top w:val="single" w:sz="12" w:space="0" w:color="F79646" w:themeColor="accent6"/>
              <w:bottom w:val="single" w:sz="12" w:space="0" w:color="F79646" w:themeColor="accent6"/>
            </w:tcBorders>
            <w:shd w:val="pct5" w:color="auto" w:fill="auto"/>
            <w:vAlign w:val="center"/>
          </w:tcPr>
          <w:p w14:paraId="7D138C7F" w14:textId="1705EDEE" w:rsidR="009C1847" w:rsidRPr="009C1847" w:rsidRDefault="009C1847" w:rsidP="009C1847">
            <w:pPr>
              <w:jc w:val="center"/>
              <w:rPr>
                <w:rFonts w:ascii="Arial" w:hAnsi="Arial" w:cs="Arial"/>
                <w:sz w:val="18"/>
                <w:szCs w:val="14"/>
              </w:rPr>
            </w:pPr>
            <w:r>
              <w:rPr>
                <w:rFonts w:ascii="Arial" w:hAnsi="Arial" w:cs="Arial"/>
                <w:color w:val="000000"/>
                <w:sz w:val="18"/>
                <w:szCs w:val="22"/>
              </w:rPr>
              <w:t>-</w:t>
            </w:r>
          </w:p>
        </w:tc>
        <w:tc>
          <w:tcPr>
            <w:tcW w:w="610" w:type="dxa"/>
            <w:tcBorders>
              <w:top w:val="single" w:sz="12" w:space="0" w:color="F79646" w:themeColor="accent6"/>
              <w:bottom w:val="single" w:sz="12" w:space="0" w:color="F79646" w:themeColor="accent6"/>
            </w:tcBorders>
            <w:shd w:val="clear" w:color="auto" w:fill="auto"/>
            <w:vAlign w:val="center"/>
          </w:tcPr>
          <w:p w14:paraId="7201D9D9" w14:textId="08750F61" w:rsidR="009C1847" w:rsidRPr="009C1847" w:rsidRDefault="009C1847" w:rsidP="009C1847">
            <w:pPr>
              <w:jc w:val="center"/>
              <w:rPr>
                <w:rFonts w:ascii="Arial" w:hAnsi="Arial" w:cs="Arial"/>
                <w:sz w:val="18"/>
                <w:szCs w:val="14"/>
              </w:rPr>
            </w:pPr>
            <w:r w:rsidRPr="009C1847">
              <w:rPr>
                <w:rFonts w:ascii="Arial" w:hAnsi="Arial" w:cs="Arial"/>
                <w:color w:val="000000"/>
                <w:sz w:val="18"/>
                <w:szCs w:val="22"/>
              </w:rPr>
              <w:t>0</w:t>
            </w:r>
          </w:p>
        </w:tc>
        <w:tc>
          <w:tcPr>
            <w:tcW w:w="810" w:type="dxa"/>
            <w:tcBorders>
              <w:top w:val="single" w:sz="12" w:space="0" w:color="F79646" w:themeColor="accent6"/>
              <w:bottom w:val="single" w:sz="12" w:space="0" w:color="F79646" w:themeColor="accent6"/>
            </w:tcBorders>
            <w:shd w:val="pct5" w:color="auto" w:fill="auto"/>
            <w:vAlign w:val="center"/>
          </w:tcPr>
          <w:p w14:paraId="4C0F4175" w14:textId="73780118" w:rsidR="009C1847" w:rsidRPr="009C1847" w:rsidRDefault="009C1847" w:rsidP="009C1847">
            <w:pPr>
              <w:jc w:val="center"/>
              <w:rPr>
                <w:rFonts w:ascii="Arial" w:hAnsi="Arial" w:cs="Arial"/>
                <w:sz w:val="18"/>
                <w:szCs w:val="14"/>
              </w:rPr>
            </w:pPr>
            <w:r>
              <w:rPr>
                <w:rFonts w:ascii="Arial" w:hAnsi="Arial" w:cs="Arial"/>
                <w:color w:val="000000"/>
                <w:sz w:val="18"/>
                <w:szCs w:val="22"/>
              </w:rPr>
              <w:t>+9</w:t>
            </w:r>
          </w:p>
        </w:tc>
        <w:tc>
          <w:tcPr>
            <w:tcW w:w="661" w:type="dxa"/>
            <w:tcBorders>
              <w:top w:val="single" w:sz="12" w:space="0" w:color="F79646" w:themeColor="accent6"/>
              <w:bottom w:val="single" w:sz="12" w:space="0" w:color="F79646" w:themeColor="accent6"/>
            </w:tcBorders>
            <w:shd w:val="clear" w:color="auto" w:fill="FFFFFF"/>
            <w:vAlign w:val="center"/>
          </w:tcPr>
          <w:p w14:paraId="004F0770" w14:textId="77777777" w:rsidR="009C1847" w:rsidRDefault="009C1847" w:rsidP="003C56AE">
            <w:pPr>
              <w:jc w:val="center"/>
              <w:rPr>
                <w:rFonts w:ascii="Arial" w:hAnsi="Arial" w:cs="Arial"/>
                <w:sz w:val="18"/>
                <w:szCs w:val="14"/>
              </w:rPr>
            </w:pPr>
          </w:p>
        </w:tc>
      </w:tr>
    </w:tbl>
    <w:p w14:paraId="6E166945" w14:textId="4B2BD529" w:rsid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p w14:paraId="6D937279" w14:textId="77777777" w:rsidR="003C56AE" w:rsidRPr="003C56AE" w:rsidRDefault="003C56AE" w:rsidP="003C56AE">
      <w:pPr>
        <w:pStyle w:val="Answer5"/>
        <w:tabs>
          <w:tab w:val="left" w:pos="540"/>
          <w:tab w:val="right" w:leader="dot" w:pos="4680"/>
          <w:tab w:val="right" w:leader="dot" w:pos="5850"/>
          <w:tab w:val="right" w:leader="dot" w:pos="6480"/>
          <w:tab w:val="right" w:leader="dot" w:pos="7560"/>
          <w:tab w:val="right" w:leader="dot" w:pos="8370"/>
          <w:tab w:val="left" w:pos="8640"/>
        </w:tabs>
        <w:ind w:left="0" w:right="5040" w:firstLine="0"/>
        <w:rPr>
          <w:sz w:val="18"/>
          <w:szCs w:val="18"/>
        </w:rPr>
      </w:pPr>
    </w:p>
    <w:tbl>
      <w:tblPr>
        <w:tblW w:w="10751" w:type="dxa"/>
        <w:jc w:val="center"/>
        <w:tblLayout w:type="fixed"/>
        <w:tblLook w:val="0000" w:firstRow="0" w:lastRow="0" w:firstColumn="0" w:lastColumn="0" w:noHBand="0" w:noVBand="0"/>
      </w:tblPr>
      <w:tblGrid>
        <w:gridCol w:w="1641"/>
        <w:gridCol w:w="720"/>
        <w:gridCol w:w="816"/>
        <w:gridCol w:w="609"/>
        <w:gridCol w:w="609"/>
        <w:gridCol w:w="609"/>
        <w:gridCol w:w="610"/>
        <w:gridCol w:w="609"/>
        <w:gridCol w:w="609"/>
        <w:gridCol w:w="610"/>
        <w:gridCol w:w="609"/>
        <w:gridCol w:w="609"/>
        <w:gridCol w:w="610"/>
        <w:gridCol w:w="810"/>
        <w:gridCol w:w="661"/>
        <w:gridCol w:w="10"/>
      </w:tblGrid>
      <w:tr w:rsidR="003C56AE" w14:paraId="3BE9B131" w14:textId="77777777" w:rsidTr="00D90964">
        <w:trPr>
          <w:gridAfter w:val="1"/>
          <w:wAfter w:w="10" w:type="dxa"/>
          <w:cantSplit/>
          <w:jc w:val="center"/>
        </w:trPr>
        <w:tc>
          <w:tcPr>
            <w:tcW w:w="10741" w:type="dxa"/>
            <w:gridSpan w:val="15"/>
          </w:tcPr>
          <w:p w14:paraId="6CD17E5D" w14:textId="2C1176AF" w:rsidR="003C56AE" w:rsidRDefault="003C56AE" w:rsidP="00D916CC">
            <w:pPr>
              <w:pStyle w:val="TableHeading"/>
              <w:widowControl/>
              <w:tabs>
                <w:tab w:val="left" w:pos="9524"/>
              </w:tabs>
              <w:spacing w:after="0"/>
            </w:pPr>
            <w:r>
              <w:t xml:space="preserve">Q26/10. </w:t>
            </w:r>
            <w:r w:rsidRPr="006D1583">
              <w:t>Welfare and unemployment relief programs at home</w:t>
            </w:r>
            <w:r w:rsidR="007A7DBB" w:rsidRPr="00C8122B">
              <w:rPr>
                <w:rStyle w:val="FootnoteReference"/>
                <w:vertAlign w:val="baseline"/>
              </w:rPr>
              <w:t xml:space="preserve"> </w:t>
            </w:r>
            <w:r w:rsidR="007A7DBB" w:rsidRPr="007A7DBB">
              <w:t>(2014, 2018)</w:t>
            </w:r>
          </w:p>
        </w:tc>
      </w:tr>
      <w:tr w:rsidR="003C56AE" w14:paraId="0EA4CE75" w14:textId="77777777" w:rsidTr="00D90964">
        <w:trPr>
          <w:gridAfter w:val="1"/>
          <w:wAfter w:w="10" w:type="dxa"/>
          <w:cantSplit/>
          <w:jc w:val="center"/>
        </w:trPr>
        <w:tc>
          <w:tcPr>
            <w:tcW w:w="1641" w:type="dxa"/>
          </w:tcPr>
          <w:p w14:paraId="0F3F84F0" w14:textId="77777777" w:rsidR="003C56AE" w:rsidRDefault="003C56AE" w:rsidP="00D916CC">
            <w:pPr>
              <w:pStyle w:val="TableText"/>
              <w:widowControl/>
              <w:rPr>
                <w:rFonts w:ascii="Arial" w:hAnsi="Arial"/>
              </w:rPr>
            </w:pPr>
          </w:p>
        </w:tc>
        <w:tc>
          <w:tcPr>
            <w:tcW w:w="9100" w:type="dxa"/>
            <w:gridSpan w:val="14"/>
          </w:tcPr>
          <w:p w14:paraId="7A034AF5" w14:textId="77777777" w:rsidR="003C56AE" w:rsidRDefault="003C56AE"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12DBA064" w14:textId="13D75489" w:rsidR="00B166BF" w:rsidRPr="00B166BF" w:rsidRDefault="00B166BF" w:rsidP="00D916CC">
            <w:pPr>
              <w:pStyle w:val="TableText"/>
              <w:widowControl/>
              <w:jc w:val="center"/>
              <w:rPr>
                <w:rFonts w:ascii="Arial" w:hAnsi="Arial"/>
                <w:szCs w:val="18"/>
              </w:rPr>
            </w:pPr>
          </w:p>
        </w:tc>
      </w:tr>
      <w:tr w:rsidR="003C56AE" w:rsidRPr="003D13D1" w14:paraId="737DB099" w14:textId="77777777" w:rsidTr="00D90964">
        <w:trPr>
          <w:cantSplit/>
          <w:jc w:val="center"/>
        </w:trPr>
        <w:tc>
          <w:tcPr>
            <w:tcW w:w="1641" w:type="dxa"/>
            <w:tcBorders>
              <w:bottom w:val="single" w:sz="4" w:space="0" w:color="auto"/>
            </w:tcBorders>
            <w:vAlign w:val="bottom"/>
          </w:tcPr>
          <w:p w14:paraId="639125D5" w14:textId="77777777" w:rsidR="003C56AE" w:rsidRPr="00927C91" w:rsidRDefault="003C56AE" w:rsidP="003C56AE">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52655995"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152A96FA"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1DEEB33D"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695EEA66"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79533094"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11-20</w:t>
            </w:r>
          </w:p>
          <w:p w14:paraId="077BA2B1"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2D1D1CC5" w14:textId="77777777" w:rsidR="003C56AE" w:rsidRPr="00927C91" w:rsidRDefault="003C56AE" w:rsidP="003C56AE">
            <w:pPr>
              <w:pStyle w:val="TableText"/>
              <w:widowControl/>
              <w:jc w:val="center"/>
              <w:rPr>
                <w:rFonts w:ascii="Arial" w:hAnsi="Arial"/>
                <w:sz w:val="16"/>
                <w:szCs w:val="16"/>
              </w:rPr>
            </w:pPr>
            <w:r>
              <w:rPr>
                <w:rFonts w:ascii="Arial" w:hAnsi="Arial"/>
                <w:sz w:val="16"/>
                <w:szCs w:val="16"/>
              </w:rPr>
              <w:t>21-30</w:t>
            </w:r>
          </w:p>
          <w:p w14:paraId="50E57B72" w14:textId="77777777" w:rsidR="003C56AE" w:rsidRPr="00927C91" w:rsidRDefault="003C56AE" w:rsidP="003C56AE">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0EBDA20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1BFCAED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47CB797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63FEC502"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3FD8B93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7846448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3ABED45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45E3FDF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5692E51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5C6A8C13"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E8C9901"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72D6AEF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31039127"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70E44108"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7F9FD520"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31C02B54" w14:textId="77777777" w:rsidR="003C56AE" w:rsidRPr="00927C91" w:rsidRDefault="003C56AE" w:rsidP="003C56AE">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671" w:type="dxa"/>
            <w:gridSpan w:val="2"/>
            <w:tcBorders>
              <w:bottom w:val="single" w:sz="4" w:space="0" w:color="auto"/>
            </w:tcBorders>
            <w:shd w:val="clear" w:color="auto" w:fill="FFFFFF"/>
            <w:vAlign w:val="bottom"/>
          </w:tcPr>
          <w:p w14:paraId="344B155A" w14:textId="77777777" w:rsidR="003C56AE" w:rsidRPr="00927C91"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3F7EDD62" w14:textId="77777777" w:rsidR="003C56AE" w:rsidRDefault="003C56AE" w:rsidP="003C56AE">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00FFE195" w14:textId="77777777" w:rsidR="003C56AE" w:rsidRPr="00927C91" w:rsidRDefault="003C56AE" w:rsidP="003C56AE">
            <w:pPr>
              <w:pStyle w:val="TableText"/>
              <w:widowControl/>
              <w:tabs>
                <w:tab w:val="decimal" w:pos="-6138"/>
                <w:tab w:val="decimal" w:pos="522"/>
              </w:tabs>
              <w:jc w:val="center"/>
              <w:rPr>
                <w:rFonts w:ascii="Arial" w:hAnsi="Arial"/>
                <w:sz w:val="16"/>
                <w:szCs w:val="16"/>
              </w:rPr>
            </w:pPr>
          </w:p>
        </w:tc>
      </w:tr>
      <w:tr w:rsidR="003C56AE" w:rsidRPr="003D13D1" w14:paraId="06C98AA5" w14:textId="77777777" w:rsidTr="00D90964">
        <w:trPr>
          <w:cantSplit/>
          <w:jc w:val="center"/>
        </w:trPr>
        <w:tc>
          <w:tcPr>
            <w:tcW w:w="1641" w:type="dxa"/>
            <w:tcBorders>
              <w:top w:val="single" w:sz="4" w:space="0" w:color="auto"/>
            </w:tcBorders>
            <w:vAlign w:val="center"/>
          </w:tcPr>
          <w:p w14:paraId="37ECC283" w14:textId="77777777" w:rsidR="003C56AE" w:rsidRPr="0033794D" w:rsidRDefault="003C56AE" w:rsidP="003C56AE">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10EEF462" w14:textId="77777777" w:rsidR="003C56AE" w:rsidRPr="003D13D1" w:rsidRDefault="003C56AE" w:rsidP="003C56AE">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3A221072" w14:textId="77777777" w:rsidR="003C56AE" w:rsidRPr="003D13D1"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47DDABC6"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1E1393EA" w14:textId="77777777" w:rsidR="003C56AE" w:rsidRDefault="003C56AE" w:rsidP="003C56AE">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701E2855" w14:textId="77777777" w:rsidR="003C56AE" w:rsidRDefault="003C56AE" w:rsidP="003C56AE">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4FFE4B26"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6995DDD3"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356BCC82"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03915D70"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7ABA4CBA"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581E80DE"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2542A3E2"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0895E9C6" w14:textId="77777777" w:rsidR="003C56AE" w:rsidRDefault="003C56AE" w:rsidP="003C56AE">
            <w:pPr>
              <w:pStyle w:val="TableText"/>
              <w:widowControl/>
              <w:tabs>
                <w:tab w:val="decimal" w:pos="-6138"/>
                <w:tab w:val="decimal" w:pos="522"/>
              </w:tabs>
              <w:jc w:val="center"/>
              <w:rPr>
                <w:rFonts w:ascii="Arial" w:hAnsi="Arial"/>
                <w:sz w:val="16"/>
                <w:szCs w:val="16"/>
              </w:rPr>
            </w:pPr>
          </w:p>
        </w:tc>
        <w:tc>
          <w:tcPr>
            <w:tcW w:w="671" w:type="dxa"/>
            <w:gridSpan w:val="2"/>
            <w:tcBorders>
              <w:top w:val="single" w:sz="4" w:space="0" w:color="auto"/>
            </w:tcBorders>
            <w:shd w:val="clear" w:color="auto" w:fill="FFFFFF"/>
            <w:vAlign w:val="center"/>
          </w:tcPr>
          <w:p w14:paraId="7A360E25" w14:textId="77777777" w:rsidR="003C56AE" w:rsidRPr="003D13D1" w:rsidRDefault="003C56AE" w:rsidP="003C56AE">
            <w:pPr>
              <w:pStyle w:val="TableText"/>
              <w:widowControl/>
              <w:tabs>
                <w:tab w:val="decimal" w:pos="-6138"/>
                <w:tab w:val="decimal" w:pos="522"/>
              </w:tabs>
              <w:jc w:val="center"/>
              <w:rPr>
                <w:rFonts w:ascii="Arial" w:hAnsi="Arial"/>
                <w:sz w:val="16"/>
                <w:szCs w:val="16"/>
              </w:rPr>
            </w:pPr>
          </w:p>
        </w:tc>
      </w:tr>
      <w:tr w:rsidR="003C56AE" w14:paraId="0E0000EE" w14:textId="77777777" w:rsidTr="00D90964">
        <w:trPr>
          <w:gridAfter w:val="1"/>
          <w:wAfter w:w="10" w:type="dxa"/>
          <w:cantSplit/>
          <w:trHeight w:val="320"/>
          <w:jc w:val="center"/>
        </w:trPr>
        <w:tc>
          <w:tcPr>
            <w:tcW w:w="1641" w:type="dxa"/>
            <w:tcBorders>
              <w:top w:val="dotted" w:sz="6" w:space="0" w:color="auto"/>
              <w:bottom w:val="dotted" w:sz="4" w:space="0" w:color="auto"/>
            </w:tcBorders>
            <w:vAlign w:val="center"/>
          </w:tcPr>
          <w:p w14:paraId="7CD89050" w14:textId="77777777" w:rsidR="003C56AE" w:rsidRPr="00016095" w:rsidRDefault="003C56AE" w:rsidP="003C56AE">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720" w:type="dxa"/>
            <w:tcBorders>
              <w:top w:val="dotted" w:sz="6" w:space="0" w:color="auto"/>
              <w:bottom w:val="dotted" w:sz="4" w:space="0" w:color="auto"/>
            </w:tcBorders>
            <w:shd w:val="pct5" w:color="auto" w:fill="FFFFFF"/>
            <w:vAlign w:val="center"/>
          </w:tcPr>
          <w:p w14:paraId="1B254BFE"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8.14</w:t>
            </w:r>
          </w:p>
        </w:tc>
        <w:tc>
          <w:tcPr>
            <w:tcW w:w="816" w:type="dxa"/>
            <w:tcBorders>
              <w:top w:val="dotted" w:sz="6" w:space="0" w:color="auto"/>
              <w:bottom w:val="dotted" w:sz="4" w:space="0" w:color="auto"/>
            </w:tcBorders>
            <w:shd w:val="clear" w:color="auto" w:fill="FFFFFF"/>
            <w:vAlign w:val="center"/>
          </w:tcPr>
          <w:p w14:paraId="00E11DBA"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609" w:type="dxa"/>
            <w:tcBorders>
              <w:top w:val="dotted" w:sz="6" w:space="0" w:color="auto"/>
              <w:bottom w:val="dotted" w:sz="4" w:space="0" w:color="auto"/>
            </w:tcBorders>
            <w:shd w:val="pct5" w:color="auto" w:fill="auto"/>
            <w:vAlign w:val="center"/>
          </w:tcPr>
          <w:p w14:paraId="573E22DD"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84</w:t>
            </w:r>
          </w:p>
        </w:tc>
        <w:tc>
          <w:tcPr>
            <w:tcW w:w="609" w:type="dxa"/>
            <w:tcBorders>
              <w:top w:val="dotted" w:sz="6" w:space="0" w:color="auto"/>
              <w:bottom w:val="dotted" w:sz="4" w:space="0" w:color="auto"/>
            </w:tcBorders>
            <w:shd w:val="clear" w:color="auto" w:fill="auto"/>
            <w:vAlign w:val="center"/>
          </w:tcPr>
          <w:p w14:paraId="05CC5E45"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11</w:t>
            </w:r>
          </w:p>
        </w:tc>
        <w:tc>
          <w:tcPr>
            <w:tcW w:w="609" w:type="dxa"/>
            <w:tcBorders>
              <w:top w:val="dotted" w:sz="6" w:space="0" w:color="auto"/>
              <w:bottom w:val="dotted" w:sz="4" w:space="0" w:color="auto"/>
            </w:tcBorders>
            <w:shd w:val="pct5" w:color="auto" w:fill="auto"/>
            <w:vAlign w:val="center"/>
          </w:tcPr>
          <w:p w14:paraId="0C491DD0"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1</w:t>
            </w:r>
          </w:p>
        </w:tc>
        <w:tc>
          <w:tcPr>
            <w:tcW w:w="610" w:type="dxa"/>
            <w:tcBorders>
              <w:top w:val="dotted" w:sz="6" w:space="0" w:color="auto"/>
              <w:bottom w:val="dotted" w:sz="4" w:space="0" w:color="auto"/>
            </w:tcBorders>
            <w:shd w:val="clear" w:color="auto" w:fill="FFFFFF"/>
            <w:vAlign w:val="center"/>
          </w:tcPr>
          <w:p w14:paraId="6C09767F"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4213E058"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1</w:t>
            </w:r>
          </w:p>
        </w:tc>
        <w:tc>
          <w:tcPr>
            <w:tcW w:w="609" w:type="dxa"/>
            <w:tcBorders>
              <w:top w:val="dotted" w:sz="6" w:space="0" w:color="auto"/>
              <w:bottom w:val="dotted" w:sz="4" w:space="0" w:color="auto"/>
            </w:tcBorders>
            <w:shd w:val="clear" w:color="auto" w:fill="auto"/>
            <w:vAlign w:val="center"/>
          </w:tcPr>
          <w:p w14:paraId="0F9273B4"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10" w:type="dxa"/>
            <w:tcBorders>
              <w:top w:val="dotted" w:sz="6" w:space="0" w:color="auto"/>
              <w:bottom w:val="dotted" w:sz="4" w:space="0" w:color="auto"/>
            </w:tcBorders>
            <w:shd w:val="pct5" w:color="auto" w:fill="auto"/>
            <w:vAlign w:val="center"/>
          </w:tcPr>
          <w:p w14:paraId="006D6ACE"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clear" w:color="auto" w:fill="FFFFFF"/>
            <w:vAlign w:val="center"/>
          </w:tcPr>
          <w:p w14:paraId="00A70CF9"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09" w:type="dxa"/>
            <w:tcBorders>
              <w:top w:val="dotted" w:sz="6" w:space="0" w:color="auto"/>
              <w:bottom w:val="dotted" w:sz="4" w:space="0" w:color="auto"/>
            </w:tcBorders>
            <w:shd w:val="pct5" w:color="auto" w:fill="auto"/>
            <w:vAlign w:val="center"/>
          </w:tcPr>
          <w:p w14:paraId="23A95F69"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610" w:type="dxa"/>
            <w:tcBorders>
              <w:top w:val="dotted" w:sz="6" w:space="0" w:color="auto"/>
              <w:bottom w:val="dotted" w:sz="4" w:space="0" w:color="auto"/>
            </w:tcBorders>
            <w:shd w:val="clear" w:color="auto" w:fill="auto"/>
            <w:vAlign w:val="center"/>
          </w:tcPr>
          <w:p w14:paraId="33BE11E7" w14:textId="77777777" w:rsidR="003C56AE" w:rsidRPr="008122C3" w:rsidRDefault="003C56AE" w:rsidP="003C56AE">
            <w:pPr>
              <w:jc w:val="center"/>
              <w:rPr>
                <w:rFonts w:ascii="Arial" w:hAnsi="Arial" w:cs="Arial"/>
                <w:sz w:val="18"/>
                <w:szCs w:val="14"/>
              </w:rPr>
            </w:pPr>
            <w:r w:rsidRPr="008122C3">
              <w:rPr>
                <w:rFonts w:ascii="Arial" w:hAnsi="Arial" w:cs="Arial"/>
                <w:sz w:val="18"/>
                <w:szCs w:val="14"/>
              </w:rPr>
              <w:t>0</w:t>
            </w:r>
          </w:p>
        </w:tc>
        <w:tc>
          <w:tcPr>
            <w:tcW w:w="810" w:type="dxa"/>
            <w:tcBorders>
              <w:top w:val="dotted" w:sz="6" w:space="0" w:color="auto"/>
              <w:bottom w:val="dotted" w:sz="4" w:space="0" w:color="auto"/>
            </w:tcBorders>
            <w:shd w:val="pct5" w:color="auto" w:fill="auto"/>
            <w:vAlign w:val="center"/>
          </w:tcPr>
          <w:p w14:paraId="1DC19270"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6" w:space="0" w:color="auto"/>
              <w:bottom w:val="dotted" w:sz="4" w:space="0" w:color="auto"/>
            </w:tcBorders>
            <w:shd w:val="clear" w:color="auto" w:fill="FFFFFF"/>
            <w:vAlign w:val="center"/>
          </w:tcPr>
          <w:p w14:paraId="261BA7C5"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3C56AE" w14:paraId="257CAA75" w14:textId="77777777" w:rsidTr="00D90964">
        <w:trPr>
          <w:gridAfter w:val="1"/>
          <w:wAfter w:w="10" w:type="dxa"/>
          <w:cantSplit/>
          <w:trHeight w:val="320"/>
          <w:jc w:val="center"/>
        </w:trPr>
        <w:tc>
          <w:tcPr>
            <w:tcW w:w="1641" w:type="dxa"/>
            <w:tcBorders>
              <w:top w:val="dotted" w:sz="4" w:space="0" w:color="auto"/>
              <w:bottom w:val="dotted" w:sz="4" w:space="0" w:color="auto"/>
            </w:tcBorders>
            <w:vAlign w:val="center"/>
          </w:tcPr>
          <w:p w14:paraId="313069D0" w14:textId="77777777" w:rsidR="003C56AE" w:rsidRPr="00016095" w:rsidRDefault="003C56AE" w:rsidP="003C56AE">
            <w:pPr>
              <w:pStyle w:val="TableText"/>
              <w:widowControl/>
              <w:rPr>
                <w:rFonts w:ascii="Arial" w:hAnsi="Arial" w:cs="Arial"/>
                <w:szCs w:val="18"/>
              </w:rPr>
            </w:pPr>
            <w:r>
              <w:rPr>
                <w:rFonts w:ascii="Arial" w:hAnsi="Arial"/>
                <w:szCs w:val="16"/>
              </w:rPr>
              <w:t>2014 (internet – main only)</w:t>
            </w:r>
          </w:p>
        </w:tc>
        <w:tc>
          <w:tcPr>
            <w:tcW w:w="720" w:type="dxa"/>
            <w:tcBorders>
              <w:top w:val="dotted" w:sz="4" w:space="0" w:color="auto"/>
              <w:bottom w:val="dotted" w:sz="4" w:space="0" w:color="auto"/>
            </w:tcBorders>
            <w:shd w:val="pct5" w:color="auto" w:fill="FFFFFF"/>
            <w:vAlign w:val="center"/>
          </w:tcPr>
          <w:p w14:paraId="29582D5D"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8.18</w:t>
            </w:r>
          </w:p>
        </w:tc>
        <w:tc>
          <w:tcPr>
            <w:tcW w:w="816" w:type="dxa"/>
            <w:tcBorders>
              <w:top w:val="dotted" w:sz="4" w:space="0" w:color="auto"/>
              <w:bottom w:val="dotted" w:sz="4" w:space="0" w:color="auto"/>
            </w:tcBorders>
            <w:shd w:val="clear" w:color="auto" w:fill="FFFFFF"/>
            <w:vAlign w:val="center"/>
          </w:tcPr>
          <w:p w14:paraId="36D10DFB" w14:textId="77777777" w:rsidR="003C56AE" w:rsidRDefault="003C56AE" w:rsidP="003C56A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609" w:type="dxa"/>
            <w:tcBorders>
              <w:top w:val="dotted" w:sz="4" w:space="0" w:color="auto"/>
              <w:bottom w:val="dotted" w:sz="4" w:space="0" w:color="auto"/>
            </w:tcBorders>
            <w:shd w:val="pct5" w:color="auto" w:fill="auto"/>
            <w:vAlign w:val="center"/>
          </w:tcPr>
          <w:p w14:paraId="0D12396E" w14:textId="77777777" w:rsidR="003C56AE" w:rsidRPr="00566B90" w:rsidRDefault="003C56AE" w:rsidP="003C56AE">
            <w:pPr>
              <w:jc w:val="center"/>
              <w:rPr>
                <w:rFonts w:ascii="Arial" w:hAnsi="Arial" w:cs="Arial"/>
                <w:sz w:val="18"/>
                <w:szCs w:val="14"/>
              </w:rPr>
            </w:pPr>
            <w:r>
              <w:rPr>
                <w:rFonts w:ascii="Arial" w:hAnsi="Arial" w:cs="Arial"/>
                <w:sz w:val="18"/>
                <w:szCs w:val="14"/>
              </w:rPr>
              <w:t>84</w:t>
            </w:r>
          </w:p>
        </w:tc>
        <w:tc>
          <w:tcPr>
            <w:tcW w:w="609" w:type="dxa"/>
            <w:tcBorders>
              <w:top w:val="dotted" w:sz="4" w:space="0" w:color="auto"/>
              <w:bottom w:val="dotted" w:sz="4" w:space="0" w:color="auto"/>
            </w:tcBorders>
            <w:shd w:val="clear" w:color="auto" w:fill="auto"/>
            <w:vAlign w:val="center"/>
          </w:tcPr>
          <w:p w14:paraId="0F31E7A9" w14:textId="77777777" w:rsidR="003C56AE" w:rsidRPr="00566B90" w:rsidRDefault="003C56AE" w:rsidP="003C56AE">
            <w:pPr>
              <w:jc w:val="center"/>
              <w:rPr>
                <w:rFonts w:ascii="Arial" w:hAnsi="Arial" w:cs="Arial"/>
                <w:sz w:val="18"/>
                <w:szCs w:val="14"/>
              </w:rPr>
            </w:pPr>
            <w:r>
              <w:rPr>
                <w:rFonts w:ascii="Arial" w:hAnsi="Arial" w:cs="Arial"/>
                <w:sz w:val="18"/>
                <w:szCs w:val="14"/>
              </w:rPr>
              <w:t>12</w:t>
            </w:r>
          </w:p>
        </w:tc>
        <w:tc>
          <w:tcPr>
            <w:tcW w:w="609" w:type="dxa"/>
            <w:tcBorders>
              <w:top w:val="dotted" w:sz="4" w:space="0" w:color="auto"/>
              <w:bottom w:val="dotted" w:sz="4" w:space="0" w:color="auto"/>
            </w:tcBorders>
            <w:shd w:val="pct5" w:color="auto" w:fill="auto"/>
            <w:vAlign w:val="center"/>
          </w:tcPr>
          <w:p w14:paraId="089108CD" w14:textId="77777777" w:rsidR="003C56AE" w:rsidRPr="00566B90" w:rsidRDefault="003C56AE" w:rsidP="003C56AE">
            <w:pPr>
              <w:jc w:val="center"/>
              <w:rPr>
                <w:rFonts w:ascii="Arial" w:hAnsi="Arial" w:cs="Arial"/>
                <w:sz w:val="18"/>
                <w:szCs w:val="14"/>
              </w:rPr>
            </w:pPr>
            <w:r>
              <w:rPr>
                <w:rFonts w:ascii="Arial" w:hAnsi="Arial" w:cs="Arial"/>
                <w:sz w:val="18"/>
                <w:szCs w:val="14"/>
              </w:rPr>
              <w:t>2</w:t>
            </w:r>
          </w:p>
        </w:tc>
        <w:tc>
          <w:tcPr>
            <w:tcW w:w="610" w:type="dxa"/>
            <w:tcBorders>
              <w:top w:val="dotted" w:sz="4" w:space="0" w:color="auto"/>
              <w:bottom w:val="dotted" w:sz="4" w:space="0" w:color="auto"/>
            </w:tcBorders>
            <w:shd w:val="clear" w:color="auto" w:fill="FFFFFF"/>
            <w:vAlign w:val="center"/>
          </w:tcPr>
          <w:p w14:paraId="3F0B621C"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32BFAA82" w14:textId="77777777" w:rsidR="003C56AE" w:rsidRPr="00566B90" w:rsidRDefault="003C56AE" w:rsidP="003C56AE">
            <w:pPr>
              <w:jc w:val="center"/>
              <w:rPr>
                <w:rFonts w:ascii="Arial" w:hAnsi="Arial" w:cs="Arial"/>
                <w:sz w:val="18"/>
                <w:szCs w:val="14"/>
              </w:rPr>
            </w:pPr>
            <w:r>
              <w:rPr>
                <w:rFonts w:ascii="Arial" w:hAnsi="Arial" w:cs="Arial"/>
                <w:sz w:val="18"/>
                <w:szCs w:val="14"/>
              </w:rPr>
              <w:t>1</w:t>
            </w:r>
          </w:p>
        </w:tc>
        <w:tc>
          <w:tcPr>
            <w:tcW w:w="609" w:type="dxa"/>
            <w:tcBorders>
              <w:top w:val="dotted" w:sz="4" w:space="0" w:color="auto"/>
              <w:bottom w:val="dotted" w:sz="4" w:space="0" w:color="auto"/>
            </w:tcBorders>
            <w:shd w:val="clear" w:color="auto" w:fill="auto"/>
            <w:vAlign w:val="center"/>
          </w:tcPr>
          <w:p w14:paraId="7DFD0B00"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pct5" w:color="auto" w:fill="auto"/>
            <w:vAlign w:val="center"/>
          </w:tcPr>
          <w:p w14:paraId="6F9BEDAB"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clear" w:color="auto" w:fill="FFFFFF"/>
            <w:vAlign w:val="center"/>
          </w:tcPr>
          <w:p w14:paraId="4BF99DE6"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09" w:type="dxa"/>
            <w:tcBorders>
              <w:top w:val="dotted" w:sz="4" w:space="0" w:color="auto"/>
              <w:bottom w:val="dotted" w:sz="4" w:space="0" w:color="auto"/>
            </w:tcBorders>
            <w:shd w:val="pct5" w:color="auto" w:fill="auto"/>
            <w:vAlign w:val="center"/>
          </w:tcPr>
          <w:p w14:paraId="422B663C"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610" w:type="dxa"/>
            <w:tcBorders>
              <w:top w:val="dotted" w:sz="4" w:space="0" w:color="auto"/>
              <w:bottom w:val="dotted" w:sz="4" w:space="0" w:color="auto"/>
            </w:tcBorders>
            <w:shd w:val="clear" w:color="auto" w:fill="auto"/>
            <w:vAlign w:val="center"/>
          </w:tcPr>
          <w:p w14:paraId="15FDD1EF" w14:textId="77777777" w:rsidR="003C56AE" w:rsidRPr="00566B90" w:rsidRDefault="003C56AE" w:rsidP="003C56AE">
            <w:pPr>
              <w:jc w:val="center"/>
              <w:rPr>
                <w:rFonts w:ascii="Arial" w:hAnsi="Arial" w:cs="Arial"/>
                <w:sz w:val="18"/>
                <w:szCs w:val="14"/>
              </w:rPr>
            </w:pPr>
            <w:r>
              <w:rPr>
                <w:rFonts w:ascii="Arial" w:hAnsi="Arial" w:cs="Arial"/>
                <w:sz w:val="18"/>
                <w:szCs w:val="14"/>
              </w:rPr>
              <w:t>0</w:t>
            </w:r>
          </w:p>
        </w:tc>
        <w:tc>
          <w:tcPr>
            <w:tcW w:w="810" w:type="dxa"/>
            <w:tcBorders>
              <w:top w:val="dotted" w:sz="4" w:space="0" w:color="auto"/>
              <w:bottom w:val="dotted" w:sz="4" w:space="0" w:color="auto"/>
            </w:tcBorders>
            <w:shd w:val="pct5" w:color="auto" w:fill="auto"/>
            <w:vAlign w:val="center"/>
          </w:tcPr>
          <w:p w14:paraId="456B71E6" w14:textId="77777777" w:rsidR="003C56AE" w:rsidRPr="00383C56" w:rsidRDefault="003C56AE" w:rsidP="003C56AE">
            <w:pPr>
              <w:jc w:val="center"/>
              <w:rPr>
                <w:rFonts w:ascii="Arial" w:hAnsi="Arial" w:cs="Arial"/>
                <w:sz w:val="18"/>
                <w:szCs w:val="14"/>
              </w:rPr>
            </w:pPr>
            <w:r>
              <w:rPr>
                <w:rFonts w:ascii="Arial" w:hAnsi="Arial" w:cs="Arial"/>
                <w:sz w:val="18"/>
                <w:szCs w:val="14"/>
              </w:rPr>
              <w:t>-</w:t>
            </w:r>
          </w:p>
        </w:tc>
        <w:tc>
          <w:tcPr>
            <w:tcW w:w="661" w:type="dxa"/>
            <w:tcBorders>
              <w:top w:val="dotted" w:sz="4" w:space="0" w:color="auto"/>
              <w:bottom w:val="dotted" w:sz="4" w:space="0" w:color="auto"/>
            </w:tcBorders>
            <w:shd w:val="clear" w:color="auto" w:fill="FFFFFF"/>
            <w:vAlign w:val="center"/>
          </w:tcPr>
          <w:p w14:paraId="45FD679C" w14:textId="77777777" w:rsidR="003C56AE" w:rsidRPr="00383C56" w:rsidRDefault="003C56AE" w:rsidP="003C56AE">
            <w:pPr>
              <w:jc w:val="center"/>
              <w:rPr>
                <w:rFonts w:ascii="Arial" w:hAnsi="Arial" w:cs="Arial"/>
                <w:sz w:val="18"/>
                <w:szCs w:val="14"/>
              </w:rPr>
            </w:pPr>
            <w:r>
              <w:rPr>
                <w:rFonts w:ascii="Arial" w:hAnsi="Arial" w:cs="Arial"/>
                <w:sz w:val="18"/>
                <w:szCs w:val="14"/>
              </w:rPr>
              <w:t>100</w:t>
            </w:r>
          </w:p>
        </w:tc>
      </w:tr>
      <w:tr w:rsidR="00494841" w14:paraId="56BD3852" w14:textId="77777777" w:rsidTr="00D90964">
        <w:trPr>
          <w:gridAfter w:val="1"/>
          <w:wAfter w:w="10" w:type="dxa"/>
          <w:cantSplit/>
          <w:trHeight w:val="320"/>
          <w:jc w:val="center"/>
        </w:trPr>
        <w:tc>
          <w:tcPr>
            <w:tcW w:w="1641" w:type="dxa"/>
            <w:tcBorders>
              <w:top w:val="dotted" w:sz="4" w:space="0" w:color="auto"/>
              <w:bottom w:val="single" w:sz="12" w:space="0" w:color="F79646" w:themeColor="accent6"/>
            </w:tcBorders>
            <w:vAlign w:val="center"/>
          </w:tcPr>
          <w:p w14:paraId="3ADEECB0" w14:textId="77777777" w:rsidR="00494841" w:rsidRDefault="00494841" w:rsidP="00C31697">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12" w:space="0" w:color="F79646" w:themeColor="accent6"/>
            </w:tcBorders>
            <w:shd w:val="pct5" w:color="auto" w:fill="FFFFFF"/>
            <w:vAlign w:val="center"/>
          </w:tcPr>
          <w:p w14:paraId="152AE06D" w14:textId="503EC8C4" w:rsidR="00494841" w:rsidRPr="00494841" w:rsidRDefault="00494841" w:rsidP="00C31697">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9.01</w:t>
            </w:r>
          </w:p>
        </w:tc>
        <w:tc>
          <w:tcPr>
            <w:tcW w:w="816" w:type="dxa"/>
            <w:tcBorders>
              <w:top w:val="dotted" w:sz="4" w:space="0" w:color="auto"/>
              <w:bottom w:val="single" w:sz="12" w:space="0" w:color="F79646" w:themeColor="accent6"/>
            </w:tcBorders>
            <w:shd w:val="clear" w:color="auto" w:fill="FFFFFF"/>
            <w:vAlign w:val="center"/>
          </w:tcPr>
          <w:p w14:paraId="28F069D3" w14:textId="13A8E8EA" w:rsidR="00494841" w:rsidRPr="00494841" w:rsidRDefault="00494841" w:rsidP="00C31697">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color w:val="000000"/>
                <w:sz w:val="18"/>
                <w:szCs w:val="18"/>
                <w:lang w:eastAsia="zh-CN"/>
              </w:rPr>
              <w:t>10</w:t>
            </w:r>
          </w:p>
        </w:tc>
        <w:tc>
          <w:tcPr>
            <w:tcW w:w="609" w:type="dxa"/>
            <w:tcBorders>
              <w:top w:val="dotted" w:sz="4" w:space="0" w:color="auto"/>
              <w:bottom w:val="single" w:sz="12" w:space="0" w:color="F79646" w:themeColor="accent6"/>
            </w:tcBorders>
            <w:shd w:val="pct5" w:color="auto" w:fill="auto"/>
            <w:vAlign w:val="center"/>
          </w:tcPr>
          <w:p w14:paraId="2A188E48" w14:textId="51FC0717" w:rsidR="00494841" w:rsidRPr="00494841" w:rsidRDefault="00494841" w:rsidP="00C31697">
            <w:pPr>
              <w:jc w:val="center"/>
              <w:rPr>
                <w:rFonts w:ascii="Arial" w:hAnsi="Arial" w:cs="Arial"/>
                <w:sz w:val="18"/>
                <w:szCs w:val="18"/>
              </w:rPr>
            </w:pPr>
            <w:r w:rsidRPr="00494841">
              <w:rPr>
                <w:rFonts w:ascii="Arial" w:hAnsi="Arial" w:cs="Arial"/>
                <w:sz w:val="18"/>
                <w:szCs w:val="18"/>
              </w:rPr>
              <w:t>77</w:t>
            </w:r>
          </w:p>
        </w:tc>
        <w:tc>
          <w:tcPr>
            <w:tcW w:w="609" w:type="dxa"/>
            <w:tcBorders>
              <w:top w:val="dotted" w:sz="4" w:space="0" w:color="auto"/>
              <w:bottom w:val="single" w:sz="12" w:space="0" w:color="F79646" w:themeColor="accent6"/>
            </w:tcBorders>
            <w:shd w:val="clear" w:color="auto" w:fill="auto"/>
            <w:vAlign w:val="center"/>
          </w:tcPr>
          <w:p w14:paraId="0B1736B4" w14:textId="4CA8CC08" w:rsidR="00494841" w:rsidRPr="00494841" w:rsidRDefault="00494841" w:rsidP="00C31697">
            <w:pPr>
              <w:jc w:val="center"/>
              <w:rPr>
                <w:rFonts w:ascii="Arial" w:hAnsi="Arial" w:cs="Arial"/>
                <w:sz w:val="18"/>
                <w:szCs w:val="18"/>
              </w:rPr>
            </w:pPr>
            <w:r w:rsidRPr="00494841">
              <w:rPr>
                <w:rFonts w:ascii="Arial" w:hAnsi="Arial" w:cs="Arial"/>
                <w:sz w:val="18"/>
                <w:szCs w:val="18"/>
              </w:rPr>
              <w:t>11</w:t>
            </w:r>
          </w:p>
        </w:tc>
        <w:tc>
          <w:tcPr>
            <w:tcW w:w="609" w:type="dxa"/>
            <w:tcBorders>
              <w:top w:val="dotted" w:sz="4" w:space="0" w:color="auto"/>
              <w:bottom w:val="single" w:sz="12" w:space="0" w:color="F79646" w:themeColor="accent6"/>
            </w:tcBorders>
            <w:shd w:val="pct5" w:color="auto" w:fill="auto"/>
            <w:vAlign w:val="center"/>
          </w:tcPr>
          <w:p w14:paraId="149A4300" w14:textId="02A81E1C" w:rsidR="00494841" w:rsidRPr="00494841" w:rsidRDefault="00494841" w:rsidP="00C31697">
            <w:pPr>
              <w:jc w:val="center"/>
              <w:rPr>
                <w:rFonts w:ascii="Arial" w:hAnsi="Arial" w:cs="Arial"/>
                <w:sz w:val="18"/>
                <w:szCs w:val="18"/>
              </w:rPr>
            </w:pPr>
            <w:r w:rsidRPr="00494841">
              <w:rPr>
                <w:rFonts w:ascii="Arial" w:hAnsi="Arial" w:cs="Arial"/>
                <w:sz w:val="18"/>
                <w:szCs w:val="18"/>
              </w:rPr>
              <w:t>3</w:t>
            </w:r>
          </w:p>
        </w:tc>
        <w:tc>
          <w:tcPr>
            <w:tcW w:w="610" w:type="dxa"/>
            <w:tcBorders>
              <w:top w:val="dotted" w:sz="4" w:space="0" w:color="auto"/>
              <w:bottom w:val="single" w:sz="12" w:space="0" w:color="F79646" w:themeColor="accent6"/>
            </w:tcBorders>
            <w:shd w:val="clear" w:color="auto" w:fill="FFFFFF"/>
            <w:vAlign w:val="center"/>
          </w:tcPr>
          <w:p w14:paraId="7D0925E5" w14:textId="0697CB6D" w:rsidR="00494841" w:rsidRPr="00494841" w:rsidRDefault="00494841" w:rsidP="00C31697">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pct5" w:color="auto" w:fill="auto"/>
            <w:vAlign w:val="center"/>
          </w:tcPr>
          <w:p w14:paraId="62FFCCA8" w14:textId="0863D15F" w:rsidR="00494841" w:rsidRPr="00494841" w:rsidRDefault="00494841" w:rsidP="00C31697">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12" w:space="0" w:color="F79646" w:themeColor="accent6"/>
            </w:tcBorders>
            <w:shd w:val="clear" w:color="auto" w:fill="auto"/>
            <w:vAlign w:val="center"/>
          </w:tcPr>
          <w:p w14:paraId="0A5B3CA6" w14:textId="7863D987" w:rsidR="00494841" w:rsidRPr="00494841" w:rsidRDefault="00494841" w:rsidP="00C31697">
            <w:pPr>
              <w:jc w:val="center"/>
              <w:rPr>
                <w:rFonts w:ascii="Arial" w:hAnsi="Arial" w:cs="Arial"/>
                <w:sz w:val="18"/>
                <w:szCs w:val="18"/>
              </w:rPr>
            </w:pPr>
            <w:r w:rsidRPr="00494841">
              <w:rPr>
                <w:rFonts w:ascii="Arial" w:hAnsi="Arial" w:cs="Arial"/>
                <w:sz w:val="18"/>
                <w:szCs w:val="18"/>
              </w:rPr>
              <w:t>0</w:t>
            </w:r>
          </w:p>
        </w:tc>
        <w:tc>
          <w:tcPr>
            <w:tcW w:w="610" w:type="dxa"/>
            <w:tcBorders>
              <w:top w:val="dotted" w:sz="4" w:space="0" w:color="auto"/>
              <w:bottom w:val="single" w:sz="12" w:space="0" w:color="F79646" w:themeColor="accent6"/>
            </w:tcBorders>
            <w:shd w:val="pct5" w:color="auto" w:fill="auto"/>
            <w:vAlign w:val="center"/>
          </w:tcPr>
          <w:p w14:paraId="69326A31" w14:textId="299D118D" w:rsidR="00494841" w:rsidRPr="00494841" w:rsidRDefault="00494841" w:rsidP="00C31697">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clear" w:color="auto" w:fill="FFFFFF"/>
            <w:vAlign w:val="center"/>
          </w:tcPr>
          <w:p w14:paraId="4E20DB5A" w14:textId="09B70466" w:rsidR="00494841" w:rsidRPr="00494841" w:rsidRDefault="00494841" w:rsidP="00C31697">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12" w:space="0" w:color="F79646" w:themeColor="accent6"/>
            </w:tcBorders>
            <w:shd w:val="pct5" w:color="auto" w:fill="auto"/>
            <w:vAlign w:val="center"/>
          </w:tcPr>
          <w:p w14:paraId="5D8BE7B5" w14:textId="4D307D0B" w:rsidR="00494841" w:rsidRPr="00494841" w:rsidRDefault="00494841" w:rsidP="00C31697">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12" w:space="0" w:color="F79646" w:themeColor="accent6"/>
            </w:tcBorders>
            <w:shd w:val="clear" w:color="auto" w:fill="auto"/>
            <w:vAlign w:val="center"/>
          </w:tcPr>
          <w:p w14:paraId="5B44E6B1" w14:textId="5839ED7B" w:rsidR="00494841" w:rsidRPr="00494841" w:rsidRDefault="00494841" w:rsidP="00C31697">
            <w:pPr>
              <w:jc w:val="center"/>
              <w:rPr>
                <w:rFonts w:ascii="Arial" w:hAnsi="Arial" w:cs="Arial"/>
                <w:sz w:val="18"/>
                <w:szCs w:val="18"/>
              </w:rPr>
            </w:pPr>
            <w:r w:rsidRPr="00494841">
              <w:rPr>
                <w:rFonts w:ascii="Arial" w:hAnsi="Arial" w:cs="Arial"/>
                <w:sz w:val="18"/>
                <w:szCs w:val="18"/>
              </w:rPr>
              <w:t>0</w:t>
            </w:r>
          </w:p>
        </w:tc>
        <w:tc>
          <w:tcPr>
            <w:tcW w:w="810" w:type="dxa"/>
            <w:tcBorders>
              <w:top w:val="dotted" w:sz="4" w:space="0" w:color="auto"/>
              <w:bottom w:val="single" w:sz="12" w:space="0" w:color="F79646" w:themeColor="accent6"/>
            </w:tcBorders>
            <w:shd w:val="pct5" w:color="auto" w:fill="auto"/>
            <w:vAlign w:val="center"/>
          </w:tcPr>
          <w:p w14:paraId="7D52E944" w14:textId="41586365" w:rsidR="00494841" w:rsidRPr="00494841" w:rsidRDefault="00494841" w:rsidP="00C31697">
            <w:pPr>
              <w:jc w:val="center"/>
              <w:rPr>
                <w:rFonts w:ascii="Arial" w:hAnsi="Arial" w:cs="Arial"/>
                <w:sz w:val="18"/>
                <w:szCs w:val="18"/>
              </w:rPr>
            </w:pPr>
            <w:r w:rsidRPr="00494841">
              <w:rPr>
                <w:rFonts w:ascii="Arial" w:hAnsi="Arial" w:cs="Arial"/>
                <w:sz w:val="18"/>
                <w:szCs w:val="18"/>
              </w:rPr>
              <w:t>9</w:t>
            </w:r>
          </w:p>
        </w:tc>
        <w:tc>
          <w:tcPr>
            <w:tcW w:w="661" w:type="dxa"/>
            <w:tcBorders>
              <w:top w:val="dotted" w:sz="4" w:space="0" w:color="auto"/>
              <w:bottom w:val="single" w:sz="12" w:space="0" w:color="F79646" w:themeColor="accent6"/>
            </w:tcBorders>
            <w:shd w:val="clear" w:color="auto" w:fill="FFFFFF"/>
            <w:vAlign w:val="center"/>
          </w:tcPr>
          <w:p w14:paraId="70CBD527" w14:textId="76EA001E" w:rsidR="00494841" w:rsidRPr="00494841" w:rsidRDefault="00494841" w:rsidP="00C31697">
            <w:pPr>
              <w:jc w:val="center"/>
              <w:rPr>
                <w:rFonts w:ascii="Arial" w:hAnsi="Arial" w:cs="Arial"/>
                <w:sz w:val="18"/>
                <w:szCs w:val="18"/>
              </w:rPr>
            </w:pPr>
            <w:r w:rsidRPr="00494841">
              <w:rPr>
                <w:rFonts w:ascii="Arial" w:hAnsi="Arial" w:cs="Arial"/>
                <w:sz w:val="18"/>
                <w:szCs w:val="18"/>
              </w:rPr>
              <w:t>100</w:t>
            </w:r>
          </w:p>
        </w:tc>
      </w:tr>
      <w:tr w:rsidR="009C1847" w14:paraId="73DA88A2" w14:textId="77777777" w:rsidTr="00D90964">
        <w:trPr>
          <w:gridAfter w:val="1"/>
          <w:wAfter w:w="10" w:type="dxa"/>
          <w:cantSplit/>
          <w:trHeight w:val="320"/>
          <w:jc w:val="center"/>
        </w:trPr>
        <w:tc>
          <w:tcPr>
            <w:tcW w:w="1641" w:type="dxa"/>
            <w:tcBorders>
              <w:top w:val="single" w:sz="12" w:space="0" w:color="F79646" w:themeColor="accent6"/>
              <w:bottom w:val="single" w:sz="12" w:space="0" w:color="F79646" w:themeColor="accent6"/>
            </w:tcBorders>
            <w:vAlign w:val="center"/>
          </w:tcPr>
          <w:p w14:paraId="34268512" w14:textId="77777777" w:rsidR="009C1847" w:rsidRDefault="009C1847" w:rsidP="00C31697">
            <w:pPr>
              <w:pStyle w:val="TableText"/>
              <w:widowControl/>
              <w:rPr>
                <w:rFonts w:ascii="Arial" w:hAnsi="Arial"/>
                <w:szCs w:val="16"/>
              </w:rPr>
            </w:pPr>
            <w:r>
              <w:rPr>
                <w:rFonts w:ascii="Arial" w:hAnsi="Arial"/>
                <w:szCs w:val="16"/>
              </w:rPr>
              <w:t>Change in % points 2014-2018 (main only)</w:t>
            </w:r>
          </w:p>
        </w:tc>
        <w:tc>
          <w:tcPr>
            <w:tcW w:w="720" w:type="dxa"/>
            <w:tcBorders>
              <w:top w:val="single" w:sz="12" w:space="0" w:color="F79646" w:themeColor="accent6"/>
              <w:bottom w:val="single" w:sz="12" w:space="0" w:color="F79646" w:themeColor="accent6"/>
            </w:tcBorders>
            <w:shd w:val="pct5" w:color="auto" w:fill="FFFFFF"/>
            <w:vAlign w:val="center"/>
          </w:tcPr>
          <w:p w14:paraId="44CBD0DD" w14:textId="4A742EC9" w:rsidR="009C1847" w:rsidRPr="009C1847" w:rsidRDefault="009C1847" w:rsidP="009C1847">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w:t>
            </w:r>
            <w:r w:rsidRPr="009C1847">
              <w:rPr>
                <w:rFonts w:ascii="Arial" w:hAnsi="Arial" w:cs="Arial"/>
                <w:color w:val="000000"/>
                <w:sz w:val="18"/>
                <w:szCs w:val="18"/>
              </w:rPr>
              <w:t>0.8</w:t>
            </w:r>
            <w:r w:rsidR="00700DAA">
              <w:rPr>
                <w:rFonts w:ascii="Arial" w:hAnsi="Arial" w:cs="Arial"/>
                <w:color w:val="000000"/>
                <w:sz w:val="18"/>
                <w:szCs w:val="18"/>
              </w:rPr>
              <w:t>3</w:t>
            </w:r>
          </w:p>
        </w:tc>
        <w:tc>
          <w:tcPr>
            <w:tcW w:w="816" w:type="dxa"/>
            <w:tcBorders>
              <w:top w:val="single" w:sz="12" w:space="0" w:color="F79646" w:themeColor="accent6"/>
              <w:bottom w:val="single" w:sz="12" w:space="0" w:color="F79646" w:themeColor="accent6"/>
            </w:tcBorders>
            <w:shd w:val="clear" w:color="auto" w:fill="FFFFFF"/>
            <w:vAlign w:val="center"/>
          </w:tcPr>
          <w:p w14:paraId="5A189982" w14:textId="558E06AB" w:rsidR="009C1847" w:rsidRPr="009C1847" w:rsidRDefault="009C1847" w:rsidP="009C1847">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w:t>
            </w:r>
            <w:r w:rsidRPr="009C1847">
              <w:rPr>
                <w:rFonts w:ascii="Arial" w:hAnsi="Arial" w:cs="Arial"/>
                <w:color w:val="000000"/>
                <w:sz w:val="18"/>
                <w:szCs w:val="18"/>
              </w:rPr>
              <w:t>2</w:t>
            </w:r>
          </w:p>
        </w:tc>
        <w:tc>
          <w:tcPr>
            <w:tcW w:w="609" w:type="dxa"/>
            <w:tcBorders>
              <w:top w:val="single" w:sz="12" w:space="0" w:color="F79646" w:themeColor="accent6"/>
              <w:bottom w:val="single" w:sz="12" w:space="0" w:color="F79646" w:themeColor="accent6"/>
            </w:tcBorders>
            <w:shd w:val="pct5" w:color="auto" w:fill="auto"/>
            <w:vAlign w:val="center"/>
          </w:tcPr>
          <w:p w14:paraId="7CC5E74A" w14:textId="3D474893" w:rsidR="009C1847" w:rsidRPr="009C1847" w:rsidRDefault="009C1847" w:rsidP="009C1847">
            <w:pPr>
              <w:jc w:val="center"/>
              <w:rPr>
                <w:rFonts w:ascii="Arial" w:hAnsi="Arial" w:cs="Arial"/>
                <w:sz w:val="18"/>
                <w:szCs w:val="18"/>
              </w:rPr>
            </w:pPr>
            <w:r w:rsidRPr="009C1847">
              <w:rPr>
                <w:rFonts w:ascii="Arial" w:hAnsi="Arial" w:cs="Arial"/>
                <w:color w:val="000000"/>
                <w:sz w:val="18"/>
                <w:szCs w:val="18"/>
              </w:rPr>
              <w:t>-7</w:t>
            </w:r>
          </w:p>
        </w:tc>
        <w:tc>
          <w:tcPr>
            <w:tcW w:w="609" w:type="dxa"/>
            <w:tcBorders>
              <w:top w:val="single" w:sz="12" w:space="0" w:color="F79646" w:themeColor="accent6"/>
              <w:bottom w:val="single" w:sz="12" w:space="0" w:color="F79646" w:themeColor="accent6"/>
            </w:tcBorders>
            <w:shd w:val="clear" w:color="auto" w:fill="auto"/>
            <w:vAlign w:val="center"/>
          </w:tcPr>
          <w:p w14:paraId="4F4704A2" w14:textId="6BF5EF92" w:rsidR="009C1847" w:rsidRPr="009C1847" w:rsidRDefault="00D6249D" w:rsidP="009C1847">
            <w:pPr>
              <w:jc w:val="center"/>
              <w:rPr>
                <w:rFonts w:ascii="Arial" w:hAnsi="Arial" w:cs="Arial"/>
                <w:sz w:val="18"/>
                <w:szCs w:val="18"/>
              </w:rPr>
            </w:pPr>
            <w:r>
              <w:rPr>
                <w:rFonts w:ascii="Arial" w:hAnsi="Arial" w:cs="Arial"/>
                <w:color w:val="000000"/>
                <w:sz w:val="18"/>
                <w:szCs w:val="18"/>
              </w:rPr>
              <w:t>-1</w:t>
            </w:r>
          </w:p>
        </w:tc>
        <w:tc>
          <w:tcPr>
            <w:tcW w:w="609" w:type="dxa"/>
            <w:tcBorders>
              <w:top w:val="single" w:sz="12" w:space="0" w:color="F79646" w:themeColor="accent6"/>
              <w:bottom w:val="single" w:sz="12" w:space="0" w:color="F79646" w:themeColor="accent6"/>
            </w:tcBorders>
            <w:shd w:val="pct5" w:color="auto" w:fill="auto"/>
            <w:vAlign w:val="center"/>
          </w:tcPr>
          <w:p w14:paraId="72899357" w14:textId="741F1C0D" w:rsidR="009C1847" w:rsidRPr="009C1847" w:rsidRDefault="009C1847" w:rsidP="009C1847">
            <w:pPr>
              <w:jc w:val="center"/>
              <w:rPr>
                <w:rFonts w:ascii="Arial" w:hAnsi="Arial" w:cs="Arial"/>
                <w:sz w:val="18"/>
                <w:szCs w:val="18"/>
              </w:rPr>
            </w:pPr>
            <w:r>
              <w:rPr>
                <w:rFonts w:ascii="Arial" w:hAnsi="Arial" w:cs="Arial"/>
                <w:color w:val="000000"/>
                <w:sz w:val="18"/>
                <w:szCs w:val="18"/>
              </w:rPr>
              <w:t>+</w:t>
            </w:r>
            <w:r w:rsidR="00D6249D">
              <w:rPr>
                <w:rFonts w:ascii="Arial" w:hAnsi="Arial" w:cs="Arial"/>
                <w:color w:val="000000"/>
                <w:sz w:val="18"/>
                <w:szCs w:val="18"/>
              </w:rPr>
              <w:t>1</w:t>
            </w:r>
          </w:p>
        </w:tc>
        <w:tc>
          <w:tcPr>
            <w:tcW w:w="610" w:type="dxa"/>
            <w:tcBorders>
              <w:top w:val="single" w:sz="12" w:space="0" w:color="F79646" w:themeColor="accent6"/>
              <w:bottom w:val="single" w:sz="12" w:space="0" w:color="F79646" w:themeColor="accent6"/>
            </w:tcBorders>
            <w:shd w:val="clear" w:color="auto" w:fill="FFFFFF"/>
            <w:vAlign w:val="center"/>
          </w:tcPr>
          <w:p w14:paraId="22E65E4D" w14:textId="15CD9014" w:rsidR="009C1847" w:rsidRPr="009C1847" w:rsidRDefault="009C1847" w:rsidP="009C1847">
            <w:pPr>
              <w:jc w:val="center"/>
              <w:rPr>
                <w:rFonts w:ascii="Arial" w:hAnsi="Arial" w:cs="Arial"/>
                <w:sz w:val="18"/>
                <w:szCs w:val="18"/>
              </w:rPr>
            </w:pPr>
            <w:r w:rsidRPr="009C1847">
              <w:rPr>
                <w:rFonts w:ascii="Arial" w:hAnsi="Arial" w:cs="Arial"/>
                <w:color w:val="000000"/>
                <w:sz w:val="18"/>
                <w:szCs w:val="18"/>
              </w:rPr>
              <w:t>0</w:t>
            </w:r>
          </w:p>
        </w:tc>
        <w:tc>
          <w:tcPr>
            <w:tcW w:w="609" w:type="dxa"/>
            <w:tcBorders>
              <w:top w:val="single" w:sz="12" w:space="0" w:color="F79646" w:themeColor="accent6"/>
              <w:bottom w:val="single" w:sz="12" w:space="0" w:color="F79646" w:themeColor="accent6"/>
            </w:tcBorders>
            <w:shd w:val="pct5" w:color="auto" w:fill="auto"/>
            <w:vAlign w:val="center"/>
          </w:tcPr>
          <w:p w14:paraId="7ABC86D0" w14:textId="0A1D0478" w:rsidR="009C1847" w:rsidRPr="009C1847" w:rsidRDefault="009C1847" w:rsidP="009C1847">
            <w:pPr>
              <w:jc w:val="center"/>
              <w:rPr>
                <w:rFonts w:ascii="Arial" w:hAnsi="Arial" w:cs="Arial"/>
                <w:sz w:val="18"/>
                <w:szCs w:val="18"/>
              </w:rPr>
            </w:pPr>
            <w:r w:rsidRPr="009C1847">
              <w:rPr>
                <w:rFonts w:ascii="Arial" w:hAnsi="Arial" w:cs="Arial"/>
                <w:color w:val="000000"/>
                <w:sz w:val="18"/>
                <w:szCs w:val="18"/>
              </w:rPr>
              <w:t>-1</w:t>
            </w:r>
          </w:p>
        </w:tc>
        <w:tc>
          <w:tcPr>
            <w:tcW w:w="609" w:type="dxa"/>
            <w:tcBorders>
              <w:top w:val="single" w:sz="12" w:space="0" w:color="F79646" w:themeColor="accent6"/>
              <w:bottom w:val="single" w:sz="12" w:space="0" w:color="F79646" w:themeColor="accent6"/>
            </w:tcBorders>
            <w:shd w:val="clear" w:color="auto" w:fill="auto"/>
            <w:vAlign w:val="center"/>
          </w:tcPr>
          <w:p w14:paraId="2D8CC769" w14:textId="164121B9" w:rsidR="009C1847" w:rsidRPr="009C1847" w:rsidRDefault="009C1847" w:rsidP="009C1847">
            <w:pPr>
              <w:jc w:val="center"/>
              <w:rPr>
                <w:rFonts w:ascii="Arial" w:hAnsi="Arial" w:cs="Arial"/>
                <w:sz w:val="18"/>
                <w:szCs w:val="18"/>
              </w:rPr>
            </w:pPr>
            <w:r w:rsidRPr="009C1847">
              <w:rPr>
                <w:rFonts w:ascii="Arial" w:hAnsi="Arial" w:cs="Arial"/>
                <w:color w:val="000000"/>
                <w:sz w:val="18"/>
                <w:szCs w:val="18"/>
              </w:rPr>
              <w:t>0</w:t>
            </w:r>
          </w:p>
        </w:tc>
        <w:tc>
          <w:tcPr>
            <w:tcW w:w="610" w:type="dxa"/>
            <w:tcBorders>
              <w:top w:val="single" w:sz="12" w:space="0" w:color="F79646" w:themeColor="accent6"/>
              <w:bottom w:val="single" w:sz="12" w:space="0" w:color="F79646" w:themeColor="accent6"/>
            </w:tcBorders>
            <w:shd w:val="pct5" w:color="auto" w:fill="auto"/>
            <w:vAlign w:val="center"/>
          </w:tcPr>
          <w:p w14:paraId="0CCAC5B7" w14:textId="5BB77D8A" w:rsidR="009C1847" w:rsidRPr="009C1847" w:rsidRDefault="009C1847" w:rsidP="009C1847">
            <w:pPr>
              <w:jc w:val="center"/>
              <w:rPr>
                <w:rFonts w:ascii="Arial" w:hAnsi="Arial" w:cs="Arial"/>
                <w:sz w:val="18"/>
                <w:szCs w:val="18"/>
              </w:rPr>
            </w:pPr>
            <w:r w:rsidRPr="009C1847">
              <w:rPr>
                <w:rFonts w:ascii="Arial" w:hAnsi="Arial" w:cs="Arial"/>
                <w:sz w:val="18"/>
                <w:szCs w:val="18"/>
              </w:rPr>
              <w:t>-</w:t>
            </w:r>
          </w:p>
        </w:tc>
        <w:tc>
          <w:tcPr>
            <w:tcW w:w="609" w:type="dxa"/>
            <w:tcBorders>
              <w:top w:val="single" w:sz="12" w:space="0" w:color="F79646" w:themeColor="accent6"/>
              <w:bottom w:val="single" w:sz="12" w:space="0" w:color="F79646" w:themeColor="accent6"/>
            </w:tcBorders>
            <w:shd w:val="clear" w:color="auto" w:fill="FFFFFF"/>
            <w:vAlign w:val="center"/>
          </w:tcPr>
          <w:p w14:paraId="5A0FA44B" w14:textId="2957EDFA" w:rsidR="009C1847" w:rsidRPr="009C1847" w:rsidRDefault="009C1847" w:rsidP="009C1847">
            <w:pPr>
              <w:jc w:val="center"/>
              <w:rPr>
                <w:rFonts w:ascii="Arial" w:hAnsi="Arial" w:cs="Arial"/>
                <w:sz w:val="18"/>
                <w:szCs w:val="18"/>
              </w:rPr>
            </w:pPr>
            <w:r w:rsidRPr="009C1847">
              <w:rPr>
                <w:rFonts w:ascii="Arial" w:hAnsi="Arial" w:cs="Arial"/>
                <w:sz w:val="18"/>
                <w:szCs w:val="18"/>
              </w:rPr>
              <w:t>-</w:t>
            </w:r>
          </w:p>
        </w:tc>
        <w:tc>
          <w:tcPr>
            <w:tcW w:w="609" w:type="dxa"/>
            <w:tcBorders>
              <w:top w:val="single" w:sz="12" w:space="0" w:color="F79646" w:themeColor="accent6"/>
              <w:bottom w:val="single" w:sz="12" w:space="0" w:color="F79646" w:themeColor="accent6"/>
            </w:tcBorders>
            <w:shd w:val="pct5" w:color="auto" w:fill="auto"/>
            <w:vAlign w:val="center"/>
          </w:tcPr>
          <w:p w14:paraId="251EAE89" w14:textId="2D51574E" w:rsidR="009C1847" w:rsidRPr="009C1847" w:rsidRDefault="009C1847" w:rsidP="009C1847">
            <w:pPr>
              <w:jc w:val="center"/>
              <w:rPr>
                <w:rFonts w:ascii="Arial" w:hAnsi="Arial" w:cs="Arial"/>
                <w:sz w:val="18"/>
                <w:szCs w:val="18"/>
              </w:rPr>
            </w:pPr>
            <w:r w:rsidRPr="009C1847">
              <w:rPr>
                <w:rFonts w:ascii="Arial" w:hAnsi="Arial" w:cs="Arial"/>
                <w:sz w:val="18"/>
                <w:szCs w:val="18"/>
              </w:rPr>
              <w:t>-</w:t>
            </w:r>
          </w:p>
        </w:tc>
        <w:tc>
          <w:tcPr>
            <w:tcW w:w="610" w:type="dxa"/>
            <w:tcBorders>
              <w:top w:val="single" w:sz="12" w:space="0" w:color="F79646" w:themeColor="accent6"/>
              <w:bottom w:val="single" w:sz="12" w:space="0" w:color="F79646" w:themeColor="accent6"/>
            </w:tcBorders>
            <w:shd w:val="clear" w:color="auto" w:fill="auto"/>
            <w:vAlign w:val="center"/>
          </w:tcPr>
          <w:p w14:paraId="251A76B8" w14:textId="248F09C1" w:rsidR="009C1847" w:rsidRPr="009C1847" w:rsidRDefault="009C1847" w:rsidP="009C1847">
            <w:pPr>
              <w:jc w:val="center"/>
              <w:rPr>
                <w:rFonts w:ascii="Arial" w:hAnsi="Arial" w:cs="Arial"/>
                <w:sz w:val="18"/>
                <w:szCs w:val="18"/>
              </w:rPr>
            </w:pPr>
            <w:r w:rsidRPr="009C1847">
              <w:rPr>
                <w:rFonts w:ascii="Arial" w:hAnsi="Arial" w:cs="Arial"/>
                <w:sz w:val="18"/>
                <w:szCs w:val="18"/>
              </w:rPr>
              <w:t>0</w:t>
            </w:r>
          </w:p>
        </w:tc>
        <w:tc>
          <w:tcPr>
            <w:tcW w:w="810" w:type="dxa"/>
            <w:tcBorders>
              <w:top w:val="single" w:sz="12" w:space="0" w:color="F79646" w:themeColor="accent6"/>
              <w:bottom w:val="single" w:sz="12" w:space="0" w:color="F79646" w:themeColor="accent6"/>
            </w:tcBorders>
            <w:shd w:val="pct5" w:color="auto" w:fill="auto"/>
            <w:vAlign w:val="center"/>
          </w:tcPr>
          <w:p w14:paraId="0349261F" w14:textId="1E75F05B" w:rsidR="009C1847" w:rsidRPr="009C1847" w:rsidRDefault="009C1847" w:rsidP="009C1847">
            <w:pPr>
              <w:jc w:val="center"/>
              <w:rPr>
                <w:rFonts w:ascii="Arial" w:hAnsi="Arial" w:cs="Arial"/>
                <w:sz w:val="18"/>
                <w:szCs w:val="18"/>
              </w:rPr>
            </w:pPr>
            <w:r w:rsidRPr="009C1847">
              <w:rPr>
                <w:rFonts w:ascii="Arial" w:hAnsi="Arial" w:cs="Arial"/>
                <w:sz w:val="18"/>
                <w:szCs w:val="18"/>
              </w:rPr>
              <w:t>+9</w:t>
            </w:r>
          </w:p>
        </w:tc>
        <w:tc>
          <w:tcPr>
            <w:tcW w:w="661" w:type="dxa"/>
            <w:tcBorders>
              <w:top w:val="single" w:sz="12" w:space="0" w:color="F79646" w:themeColor="accent6"/>
              <w:bottom w:val="single" w:sz="12" w:space="0" w:color="F79646" w:themeColor="accent6"/>
            </w:tcBorders>
            <w:shd w:val="clear" w:color="auto" w:fill="FFFFFF"/>
            <w:vAlign w:val="center"/>
          </w:tcPr>
          <w:p w14:paraId="28482C5C" w14:textId="77777777" w:rsidR="009C1847" w:rsidRDefault="009C1847" w:rsidP="00C31697">
            <w:pPr>
              <w:jc w:val="center"/>
              <w:rPr>
                <w:rFonts w:ascii="Arial" w:hAnsi="Arial" w:cs="Arial"/>
                <w:sz w:val="18"/>
                <w:szCs w:val="14"/>
              </w:rPr>
            </w:pPr>
          </w:p>
        </w:tc>
      </w:tr>
    </w:tbl>
    <w:p w14:paraId="12038C42" w14:textId="69484EFB" w:rsidR="003C56AE" w:rsidRDefault="003C56AE" w:rsidP="00C53A05">
      <w:pPr>
        <w:rPr>
          <w:rFonts w:ascii="Arial" w:hAnsi="Arial" w:cs="Arial"/>
          <w:sz w:val="18"/>
          <w:szCs w:val="18"/>
        </w:rPr>
      </w:pPr>
    </w:p>
    <w:p w14:paraId="160AD425" w14:textId="37D9543B" w:rsidR="005005EC" w:rsidRDefault="005005EC" w:rsidP="00C53A05">
      <w:pPr>
        <w:rPr>
          <w:rFonts w:ascii="Arial" w:hAnsi="Arial" w:cs="Arial"/>
          <w:sz w:val="18"/>
          <w:szCs w:val="18"/>
        </w:rPr>
      </w:pPr>
    </w:p>
    <w:tbl>
      <w:tblPr>
        <w:tblW w:w="10751" w:type="dxa"/>
        <w:jc w:val="center"/>
        <w:tblLayout w:type="fixed"/>
        <w:tblLook w:val="0000" w:firstRow="0" w:lastRow="0" w:firstColumn="0" w:lastColumn="0" w:noHBand="0" w:noVBand="0"/>
      </w:tblPr>
      <w:tblGrid>
        <w:gridCol w:w="1641"/>
        <w:gridCol w:w="720"/>
        <w:gridCol w:w="816"/>
        <w:gridCol w:w="609"/>
        <w:gridCol w:w="609"/>
        <w:gridCol w:w="609"/>
        <w:gridCol w:w="610"/>
        <w:gridCol w:w="609"/>
        <w:gridCol w:w="609"/>
        <w:gridCol w:w="610"/>
        <w:gridCol w:w="609"/>
        <w:gridCol w:w="609"/>
        <w:gridCol w:w="610"/>
        <w:gridCol w:w="810"/>
        <w:gridCol w:w="661"/>
        <w:gridCol w:w="10"/>
      </w:tblGrid>
      <w:tr w:rsidR="005005EC" w14:paraId="03727CEC" w14:textId="77777777" w:rsidTr="00D90964">
        <w:trPr>
          <w:gridAfter w:val="1"/>
          <w:wAfter w:w="10" w:type="dxa"/>
          <w:cantSplit/>
          <w:jc w:val="center"/>
        </w:trPr>
        <w:tc>
          <w:tcPr>
            <w:tcW w:w="10741" w:type="dxa"/>
            <w:gridSpan w:val="15"/>
          </w:tcPr>
          <w:p w14:paraId="74BCA0D2" w14:textId="0A4C6076" w:rsidR="005005EC" w:rsidRDefault="005005EC" w:rsidP="00D916CC">
            <w:pPr>
              <w:pStyle w:val="TableHeading"/>
              <w:widowControl/>
              <w:tabs>
                <w:tab w:val="left" w:pos="9524"/>
              </w:tabs>
              <w:spacing w:after="0"/>
            </w:pPr>
            <w:r>
              <w:lastRenderedPageBreak/>
              <w:t xml:space="preserve">Q26/11. </w:t>
            </w:r>
            <w:r w:rsidRPr="005005EC">
              <w:t>Diplomatic programs to promote US policies abroad</w:t>
            </w:r>
            <w:r w:rsidR="007A7DBB" w:rsidRPr="00C8122B">
              <w:rPr>
                <w:rStyle w:val="FootnoteReference"/>
                <w:vertAlign w:val="baseline"/>
              </w:rPr>
              <w:t xml:space="preserve"> </w:t>
            </w:r>
            <w:r w:rsidR="007A7DBB" w:rsidRPr="007A7DBB">
              <w:t>(2018)</w:t>
            </w:r>
          </w:p>
        </w:tc>
      </w:tr>
      <w:tr w:rsidR="005005EC" w:rsidRPr="00383454" w14:paraId="36F9C556" w14:textId="77777777" w:rsidTr="00D90964">
        <w:trPr>
          <w:gridAfter w:val="1"/>
          <w:wAfter w:w="10" w:type="dxa"/>
          <w:cantSplit/>
          <w:jc w:val="center"/>
        </w:trPr>
        <w:tc>
          <w:tcPr>
            <w:tcW w:w="1641" w:type="dxa"/>
          </w:tcPr>
          <w:p w14:paraId="5A2F1B1C" w14:textId="77777777" w:rsidR="005005EC" w:rsidRDefault="005005EC" w:rsidP="00D916CC">
            <w:pPr>
              <w:pStyle w:val="TableText"/>
              <w:widowControl/>
              <w:rPr>
                <w:rFonts w:ascii="Arial" w:hAnsi="Arial"/>
              </w:rPr>
            </w:pPr>
          </w:p>
        </w:tc>
        <w:tc>
          <w:tcPr>
            <w:tcW w:w="9100" w:type="dxa"/>
            <w:gridSpan w:val="14"/>
          </w:tcPr>
          <w:p w14:paraId="6F004FD3" w14:textId="77777777" w:rsidR="005005EC" w:rsidRDefault="005005EC" w:rsidP="00D916CC">
            <w:pPr>
              <w:pStyle w:val="TableText"/>
              <w:widowControl/>
              <w:jc w:val="center"/>
              <w:rPr>
                <w:rFonts w:ascii="Arial" w:hAnsi="Arial"/>
                <w:b/>
                <w:szCs w:val="18"/>
                <w:u w:val="single"/>
              </w:rPr>
            </w:pPr>
            <w:r>
              <w:rPr>
                <w:rFonts w:ascii="Arial" w:hAnsi="Arial"/>
                <w:b/>
                <w:szCs w:val="18"/>
                <w:u w:val="single"/>
              </w:rPr>
              <w:t>(N=</w:t>
            </w:r>
            <w:r w:rsidRPr="003C56AE">
              <w:rPr>
                <w:rFonts w:ascii="Arial" w:hAnsi="Arial"/>
                <w:b/>
                <w:szCs w:val="18"/>
                <w:u w:val="single"/>
              </w:rPr>
              <w:t>1023</w:t>
            </w:r>
            <w:r>
              <w:rPr>
                <w:rFonts w:ascii="Arial" w:hAnsi="Arial"/>
                <w:b/>
                <w:szCs w:val="18"/>
                <w:u w:val="single"/>
              </w:rPr>
              <w:t>)</w:t>
            </w:r>
          </w:p>
          <w:p w14:paraId="5C2FF5E9" w14:textId="77777777" w:rsidR="00B166BF" w:rsidRPr="00B166BF" w:rsidRDefault="00B166BF" w:rsidP="00D916CC">
            <w:pPr>
              <w:pStyle w:val="TableText"/>
              <w:widowControl/>
              <w:jc w:val="center"/>
              <w:rPr>
                <w:rFonts w:ascii="Arial" w:hAnsi="Arial"/>
                <w:szCs w:val="18"/>
              </w:rPr>
            </w:pPr>
          </w:p>
        </w:tc>
      </w:tr>
      <w:tr w:rsidR="005005EC" w:rsidRPr="00927C91" w14:paraId="272CAF06" w14:textId="77777777" w:rsidTr="00D90964">
        <w:trPr>
          <w:cantSplit/>
          <w:jc w:val="center"/>
        </w:trPr>
        <w:tc>
          <w:tcPr>
            <w:tcW w:w="1641" w:type="dxa"/>
            <w:tcBorders>
              <w:bottom w:val="single" w:sz="4" w:space="0" w:color="auto"/>
            </w:tcBorders>
            <w:vAlign w:val="bottom"/>
          </w:tcPr>
          <w:p w14:paraId="271437FB" w14:textId="77777777" w:rsidR="005005EC" w:rsidRPr="00927C91" w:rsidRDefault="005005EC" w:rsidP="00C31697">
            <w:pPr>
              <w:pStyle w:val="TableText"/>
              <w:widowControl/>
              <w:jc w:val="center"/>
              <w:rPr>
                <w:rFonts w:ascii="Arial" w:hAnsi="Arial"/>
                <w:sz w:val="16"/>
                <w:szCs w:val="16"/>
              </w:rPr>
            </w:pPr>
          </w:p>
        </w:tc>
        <w:tc>
          <w:tcPr>
            <w:tcW w:w="720" w:type="dxa"/>
            <w:tcBorders>
              <w:bottom w:val="single" w:sz="4" w:space="0" w:color="auto"/>
            </w:tcBorders>
            <w:shd w:val="pct5" w:color="auto" w:fill="FFFFFF"/>
            <w:vAlign w:val="bottom"/>
          </w:tcPr>
          <w:p w14:paraId="4DB45374" w14:textId="77777777" w:rsidR="005005EC" w:rsidRPr="00927C91" w:rsidRDefault="005005EC" w:rsidP="00C31697">
            <w:pPr>
              <w:pStyle w:val="TableText"/>
              <w:widowControl/>
              <w:jc w:val="center"/>
              <w:rPr>
                <w:rFonts w:ascii="Arial" w:hAnsi="Arial"/>
                <w:sz w:val="16"/>
                <w:szCs w:val="16"/>
              </w:rPr>
            </w:pPr>
            <w:r w:rsidRPr="00927C91">
              <w:rPr>
                <w:rFonts w:ascii="Arial" w:hAnsi="Arial"/>
                <w:sz w:val="16"/>
                <w:szCs w:val="16"/>
              </w:rPr>
              <w:t>Mean</w:t>
            </w:r>
          </w:p>
        </w:tc>
        <w:tc>
          <w:tcPr>
            <w:tcW w:w="816" w:type="dxa"/>
            <w:tcBorders>
              <w:bottom w:val="single" w:sz="4" w:space="0" w:color="auto"/>
            </w:tcBorders>
            <w:shd w:val="clear" w:color="auto" w:fill="FFFFFF"/>
            <w:vAlign w:val="bottom"/>
          </w:tcPr>
          <w:p w14:paraId="19F2569E" w14:textId="77777777" w:rsidR="005005EC" w:rsidRPr="00927C91" w:rsidRDefault="005005EC" w:rsidP="00C31697">
            <w:pPr>
              <w:pStyle w:val="TableText"/>
              <w:widowControl/>
              <w:jc w:val="center"/>
              <w:rPr>
                <w:rFonts w:ascii="Arial" w:hAnsi="Arial"/>
                <w:sz w:val="16"/>
                <w:szCs w:val="16"/>
              </w:rPr>
            </w:pPr>
            <w:r w:rsidRPr="00927C91">
              <w:rPr>
                <w:rFonts w:ascii="Arial" w:hAnsi="Arial"/>
                <w:sz w:val="16"/>
                <w:szCs w:val="16"/>
              </w:rPr>
              <w:t>Median</w:t>
            </w:r>
          </w:p>
        </w:tc>
        <w:tc>
          <w:tcPr>
            <w:tcW w:w="609" w:type="dxa"/>
            <w:tcBorders>
              <w:bottom w:val="single" w:sz="4" w:space="0" w:color="auto"/>
            </w:tcBorders>
            <w:shd w:val="pct5" w:color="auto" w:fill="auto"/>
            <w:tcMar>
              <w:left w:w="29" w:type="dxa"/>
              <w:right w:w="29" w:type="dxa"/>
            </w:tcMar>
            <w:vAlign w:val="bottom"/>
          </w:tcPr>
          <w:p w14:paraId="00F1BE33" w14:textId="77777777" w:rsidR="005005EC" w:rsidRPr="00927C91" w:rsidRDefault="005005EC" w:rsidP="00C31697">
            <w:pPr>
              <w:pStyle w:val="TableText"/>
              <w:widowControl/>
              <w:jc w:val="center"/>
              <w:rPr>
                <w:rFonts w:ascii="Arial" w:hAnsi="Arial"/>
                <w:sz w:val="16"/>
                <w:szCs w:val="16"/>
              </w:rPr>
            </w:pPr>
            <w:r w:rsidRPr="00927C91">
              <w:rPr>
                <w:rFonts w:ascii="Arial" w:hAnsi="Arial"/>
                <w:sz w:val="16"/>
                <w:szCs w:val="16"/>
              </w:rPr>
              <w:t>0</w:t>
            </w:r>
            <w:r>
              <w:rPr>
                <w:rFonts w:ascii="Arial" w:hAnsi="Arial"/>
                <w:sz w:val="16"/>
                <w:szCs w:val="16"/>
              </w:rPr>
              <w:t>-10</w:t>
            </w:r>
          </w:p>
          <w:p w14:paraId="551A52FD" w14:textId="77777777" w:rsidR="005005EC" w:rsidRPr="00927C91" w:rsidRDefault="005005EC" w:rsidP="00C31697">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6DEE910B" w14:textId="77777777" w:rsidR="005005EC" w:rsidRPr="00927C91" w:rsidRDefault="005005EC" w:rsidP="00C31697">
            <w:pPr>
              <w:pStyle w:val="TableText"/>
              <w:widowControl/>
              <w:jc w:val="center"/>
              <w:rPr>
                <w:rFonts w:ascii="Arial" w:hAnsi="Arial"/>
                <w:sz w:val="16"/>
                <w:szCs w:val="16"/>
              </w:rPr>
            </w:pPr>
            <w:r>
              <w:rPr>
                <w:rFonts w:ascii="Arial" w:hAnsi="Arial"/>
                <w:sz w:val="16"/>
                <w:szCs w:val="16"/>
              </w:rPr>
              <w:t>11-20</w:t>
            </w:r>
          </w:p>
          <w:p w14:paraId="743F5631" w14:textId="77777777" w:rsidR="005005EC" w:rsidRPr="00927C91" w:rsidRDefault="005005EC" w:rsidP="00C31697">
            <w:pPr>
              <w:pStyle w:val="TableText"/>
              <w:widowControl/>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3CDA981A" w14:textId="77777777" w:rsidR="005005EC" w:rsidRPr="00927C91" w:rsidRDefault="005005EC" w:rsidP="00C31697">
            <w:pPr>
              <w:pStyle w:val="TableText"/>
              <w:widowControl/>
              <w:jc w:val="center"/>
              <w:rPr>
                <w:rFonts w:ascii="Arial" w:hAnsi="Arial"/>
                <w:sz w:val="16"/>
                <w:szCs w:val="16"/>
              </w:rPr>
            </w:pPr>
            <w:r>
              <w:rPr>
                <w:rFonts w:ascii="Arial" w:hAnsi="Arial"/>
                <w:sz w:val="16"/>
                <w:szCs w:val="16"/>
              </w:rPr>
              <w:t>21-30</w:t>
            </w:r>
          </w:p>
          <w:p w14:paraId="2909F27E" w14:textId="77777777" w:rsidR="005005EC" w:rsidRPr="00927C91" w:rsidRDefault="005005EC" w:rsidP="00C31697">
            <w:pPr>
              <w:pStyle w:val="TableText"/>
              <w:widowControl/>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FFFFF"/>
            <w:tcMar>
              <w:left w:w="29" w:type="dxa"/>
              <w:right w:w="29" w:type="dxa"/>
            </w:tcMar>
            <w:vAlign w:val="bottom"/>
          </w:tcPr>
          <w:p w14:paraId="7DA88577"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Pr>
                <w:rFonts w:ascii="Arial" w:hAnsi="Arial"/>
                <w:sz w:val="16"/>
                <w:szCs w:val="16"/>
              </w:rPr>
              <w:t>31-40</w:t>
            </w:r>
          </w:p>
          <w:p w14:paraId="45152130"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56A70B1F"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Pr>
                <w:rFonts w:ascii="Arial" w:hAnsi="Arial"/>
                <w:sz w:val="16"/>
                <w:szCs w:val="16"/>
              </w:rPr>
              <w:t>41-50</w:t>
            </w:r>
          </w:p>
          <w:p w14:paraId="6162988C"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auto"/>
            <w:tcMar>
              <w:left w:w="29" w:type="dxa"/>
              <w:right w:w="29" w:type="dxa"/>
            </w:tcMar>
            <w:vAlign w:val="bottom"/>
          </w:tcPr>
          <w:p w14:paraId="1E832F78"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Pr>
                <w:rFonts w:ascii="Arial" w:hAnsi="Arial"/>
                <w:sz w:val="16"/>
                <w:szCs w:val="16"/>
              </w:rPr>
              <w:t>51-60</w:t>
            </w:r>
          </w:p>
          <w:p w14:paraId="29C0C4B2"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F3F3F3"/>
            <w:tcMar>
              <w:left w:w="29" w:type="dxa"/>
              <w:right w:w="29" w:type="dxa"/>
            </w:tcMar>
            <w:vAlign w:val="bottom"/>
          </w:tcPr>
          <w:p w14:paraId="634699AF"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Pr>
                <w:rFonts w:ascii="Arial" w:hAnsi="Arial"/>
                <w:sz w:val="16"/>
                <w:szCs w:val="16"/>
              </w:rPr>
              <w:t>61-70</w:t>
            </w:r>
          </w:p>
          <w:p w14:paraId="2682B12F"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clear" w:color="auto" w:fill="FFFFFF"/>
            <w:tcMar>
              <w:left w:w="29" w:type="dxa"/>
              <w:right w:w="29" w:type="dxa"/>
            </w:tcMar>
            <w:vAlign w:val="bottom"/>
          </w:tcPr>
          <w:p w14:paraId="7ED40D0C"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Pr>
                <w:rFonts w:ascii="Arial" w:hAnsi="Arial"/>
                <w:sz w:val="16"/>
                <w:szCs w:val="16"/>
              </w:rPr>
              <w:t>71-80</w:t>
            </w:r>
          </w:p>
          <w:p w14:paraId="28056F4F"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09" w:type="dxa"/>
            <w:tcBorders>
              <w:bottom w:val="single" w:sz="4" w:space="0" w:color="auto"/>
            </w:tcBorders>
            <w:shd w:val="pct5" w:color="auto" w:fill="auto"/>
            <w:tcMar>
              <w:left w:w="29" w:type="dxa"/>
              <w:right w:w="29" w:type="dxa"/>
            </w:tcMar>
            <w:vAlign w:val="bottom"/>
          </w:tcPr>
          <w:p w14:paraId="738BFD8B"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Pr>
                <w:rFonts w:ascii="Arial" w:hAnsi="Arial"/>
                <w:sz w:val="16"/>
                <w:szCs w:val="16"/>
              </w:rPr>
              <w:t>81-90</w:t>
            </w:r>
          </w:p>
          <w:p w14:paraId="5C8AA126"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610" w:type="dxa"/>
            <w:tcBorders>
              <w:bottom w:val="single" w:sz="4" w:space="0" w:color="auto"/>
            </w:tcBorders>
            <w:shd w:val="clear" w:color="auto" w:fill="auto"/>
            <w:tcMar>
              <w:left w:w="29" w:type="dxa"/>
              <w:right w:w="29" w:type="dxa"/>
            </w:tcMar>
            <w:vAlign w:val="bottom"/>
          </w:tcPr>
          <w:p w14:paraId="4D551F1F"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9</w:t>
            </w:r>
            <w:r>
              <w:rPr>
                <w:rFonts w:ascii="Arial" w:hAnsi="Arial"/>
                <w:sz w:val="16"/>
                <w:szCs w:val="16"/>
              </w:rPr>
              <w:t>1-100</w:t>
            </w:r>
          </w:p>
          <w:p w14:paraId="5597CCD1"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tc>
        <w:tc>
          <w:tcPr>
            <w:tcW w:w="810" w:type="dxa"/>
            <w:tcBorders>
              <w:bottom w:val="single" w:sz="4" w:space="0" w:color="auto"/>
            </w:tcBorders>
            <w:shd w:val="pct5" w:color="auto" w:fill="auto"/>
            <w:vAlign w:val="bottom"/>
          </w:tcPr>
          <w:p w14:paraId="3B993EA0"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Not familiar / Decline</w:t>
            </w:r>
          </w:p>
          <w:p w14:paraId="01044BA8" w14:textId="77777777" w:rsidR="005005EC" w:rsidRPr="00927C91" w:rsidRDefault="005005EC" w:rsidP="00C31697">
            <w:pPr>
              <w:pStyle w:val="TableText"/>
              <w:widowControl/>
              <w:tabs>
                <w:tab w:val="decimal" w:pos="-6138"/>
                <w:tab w:val="decimal" w:pos="837"/>
              </w:tabs>
              <w:jc w:val="center"/>
              <w:rPr>
                <w:rFonts w:ascii="Arial" w:hAnsi="Arial"/>
                <w:sz w:val="16"/>
                <w:szCs w:val="16"/>
              </w:rPr>
            </w:pPr>
            <w:r w:rsidRPr="00927C91">
              <w:rPr>
                <w:rFonts w:ascii="Arial" w:hAnsi="Arial"/>
                <w:sz w:val="16"/>
                <w:szCs w:val="16"/>
              </w:rPr>
              <w:t>(%)</w:t>
            </w:r>
          </w:p>
        </w:tc>
        <w:tc>
          <w:tcPr>
            <w:tcW w:w="671" w:type="dxa"/>
            <w:gridSpan w:val="2"/>
            <w:tcBorders>
              <w:bottom w:val="single" w:sz="4" w:space="0" w:color="auto"/>
            </w:tcBorders>
            <w:shd w:val="clear" w:color="auto" w:fill="FFFFFF"/>
            <w:vAlign w:val="bottom"/>
          </w:tcPr>
          <w:p w14:paraId="1CD7231B" w14:textId="77777777" w:rsidR="005005EC" w:rsidRPr="00927C91"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Total</w:t>
            </w:r>
          </w:p>
          <w:p w14:paraId="046A89B2" w14:textId="77777777" w:rsidR="005005EC" w:rsidRDefault="005005EC" w:rsidP="00C31697">
            <w:pPr>
              <w:pStyle w:val="TableText"/>
              <w:widowControl/>
              <w:tabs>
                <w:tab w:val="decimal" w:pos="-6138"/>
                <w:tab w:val="decimal" w:pos="522"/>
              </w:tabs>
              <w:jc w:val="center"/>
              <w:rPr>
                <w:rFonts w:ascii="Arial" w:hAnsi="Arial"/>
                <w:sz w:val="16"/>
                <w:szCs w:val="16"/>
              </w:rPr>
            </w:pPr>
            <w:r w:rsidRPr="00927C91">
              <w:rPr>
                <w:rFonts w:ascii="Arial" w:hAnsi="Arial"/>
                <w:sz w:val="16"/>
                <w:szCs w:val="16"/>
              </w:rPr>
              <w:t>(%)</w:t>
            </w:r>
          </w:p>
          <w:p w14:paraId="06312A34" w14:textId="77777777" w:rsidR="005005EC" w:rsidRPr="00927C91" w:rsidRDefault="005005EC" w:rsidP="00C31697">
            <w:pPr>
              <w:pStyle w:val="TableText"/>
              <w:widowControl/>
              <w:tabs>
                <w:tab w:val="decimal" w:pos="-6138"/>
                <w:tab w:val="decimal" w:pos="522"/>
              </w:tabs>
              <w:jc w:val="center"/>
              <w:rPr>
                <w:rFonts w:ascii="Arial" w:hAnsi="Arial"/>
                <w:sz w:val="16"/>
                <w:szCs w:val="16"/>
              </w:rPr>
            </w:pPr>
          </w:p>
        </w:tc>
      </w:tr>
      <w:tr w:rsidR="005005EC" w:rsidRPr="003D13D1" w14:paraId="0546E26C" w14:textId="77777777" w:rsidTr="00D90964">
        <w:trPr>
          <w:cantSplit/>
          <w:trHeight w:val="270"/>
          <w:jc w:val="center"/>
        </w:trPr>
        <w:tc>
          <w:tcPr>
            <w:tcW w:w="1641" w:type="dxa"/>
            <w:tcBorders>
              <w:top w:val="single" w:sz="4" w:space="0" w:color="auto"/>
            </w:tcBorders>
            <w:vAlign w:val="center"/>
          </w:tcPr>
          <w:p w14:paraId="784335C2" w14:textId="77777777" w:rsidR="005005EC" w:rsidRPr="0033794D" w:rsidRDefault="005005EC" w:rsidP="00C31697">
            <w:pPr>
              <w:pStyle w:val="TableText"/>
              <w:widowControl/>
              <w:rPr>
                <w:rFonts w:ascii="Arial" w:hAnsi="Arial"/>
                <w:u w:val="single"/>
              </w:rPr>
            </w:pPr>
            <w:r>
              <w:rPr>
                <w:rFonts w:ascii="Arial" w:hAnsi="Arial"/>
                <w:u w:val="single"/>
              </w:rPr>
              <w:t>Year</w:t>
            </w:r>
          </w:p>
        </w:tc>
        <w:tc>
          <w:tcPr>
            <w:tcW w:w="720" w:type="dxa"/>
            <w:tcBorders>
              <w:top w:val="single" w:sz="4" w:space="0" w:color="auto"/>
            </w:tcBorders>
            <w:shd w:val="pct5" w:color="auto" w:fill="FFFFFF"/>
            <w:vAlign w:val="center"/>
          </w:tcPr>
          <w:p w14:paraId="45723AFD" w14:textId="77777777" w:rsidR="005005EC" w:rsidRPr="003D13D1" w:rsidRDefault="005005EC" w:rsidP="00C31697">
            <w:pPr>
              <w:pStyle w:val="TableText"/>
              <w:widowControl/>
              <w:jc w:val="center"/>
              <w:rPr>
                <w:rFonts w:ascii="Arial" w:hAnsi="Arial"/>
                <w:sz w:val="16"/>
                <w:szCs w:val="16"/>
              </w:rPr>
            </w:pPr>
          </w:p>
        </w:tc>
        <w:tc>
          <w:tcPr>
            <w:tcW w:w="816" w:type="dxa"/>
            <w:tcBorders>
              <w:top w:val="single" w:sz="4" w:space="0" w:color="auto"/>
            </w:tcBorders>
            <w:shd w:val="clear" w:color="auto" w:fill="FFFFFF"/>
            <w:vAlign w:val="center"/>
          </w:tcPr>
          <w:p w14:paraId="4A4DE688" w14:textId="77777777" w:rsidR="005005EC" w:rsidRPr="003D13D1" w:rsidRDefault="005005EC" w:rsidP="00C31697">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2991DB74" w14:textId="77777777" w:rsidR="005005EC" w:rsidRDefault="005005EC" w:rsidP="00C31697">
            <w:pPr>
              <w:pStyle w:val="TableText"/>
              <w:widowControl/>
              <w:jc w:val="center"/>
              <w:rPr>
                <w:rFonts w:ascii="Arial" w:hAnsi="Arial"/>
                <w:sz w:val="16"/>
                <w:szCs w:val="16"/>
              </w:rPr>
            </w:pPr>
          </w:p>
        </w:tc>
        <w:tc>
          <w:tcPr>
            <w:tcW w:w="609" w:type="dxa"/>
            <w:tcBorders>
              <w:top w:val="single" w:sz="4" w:space="0" w:color="auto"/>
            </w:tcBorders>
            <w:shd w:val="clear" w:color="auto" w:fill="auto"/>
            <w:vAlign w:val="center"/>
          </w:tcPr>
          <w:p w14:paraId="5B9CC822" w14:textId="77777777" w:rsidR="005005EC" w:rsidRDefault="005005EC" w:rsidP="00C31697">
            <w:pPr>
              <w:pStyle w:val="TableText"/>
              <w:widowControl/>
              <w:jc w:val="center"/>
              <w:rPr>
                <w:rFonts w:ascii="Arial" w:hAnsi="Arial"/>
                <w:sz w:val="16"/>
                <w:szCs w:val="16"/>
              </w:rPr>
            </w:pPr>
          </w:p>
        </w:tc>
        <w:tc>
          <w:tcPr>
            <w:tcW w:w="609" w:type="dxa"/>
            <w:tcBorders>
              <w:top w:val="single" w:sz="4" w:space="0" w:color="auto"/>
            </w:tcBorders>
            <w:shd w:val="pct5" w:color="auto" w:fill="auto"/>
            <w:vAlign w:val="center"/>
          </w:tcPr>
          <w:p w14:paraId="28B695C6" w14:textId="77777777" w:rsidR="005005EC" w:rsidRDefault="005005EC" w:rsidP="00C31697">
            <w:pPr>
              <w:pStyle w:val="TableText"/>
              <w:widowControl/>
              <w:jc w:val="center"/>
              <w:rPr>
                <w:rFonts w:ascii="Arial" w:hAnsi="Arial"/>
                <w:sz w:val="16"/>
                <w:szCs w:val="16"/>
              </w:rPr>
            </w:pPr>
          </w:p>
        </w:tc>
        <w:tc>
          <w:tcPr>
            <w:tcW w:w="610" w:type="dxa"/>
            <w:tcBorders>
              <w:top w:val="single" w:sz="4" w:space="0" w:color="auto"/>
            </w:tcBorders>
            <w:shd w:val="clear" w:color="auto" w:fill="FFFFFF"/>
            <w:vAlign w:val="center"/>
          </w:tcPr>
          <w:p w14:paraId="7F9C8319"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325E62CC"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auto"/>
            <w:vAlign w:val="center"/>
          </w:tcPr>
          <w:p w14:paraId="6A010ABE"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F3F3F3"/>
            <w:vAlign w:val="center"/>
          </w:tcPr>
          <w:p w14:paraId="450604AC"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clear" w:color="auto" w:fill="FFFFFF"/>
            <w:vAlign w:val="center"/>
          </w:tcPr>
          <w:p w14:paraId="12EE18AC"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609" w:type="dxa"/>
            <w:tcBorders>
              <w:top w:val="single" w:sz="4" w:space="0" w:color="auto"/>
            </w:tcBorders>
            <w:shd w:val="pct5" w:color="auto" w:fill="auto"/>
            <w:vAlign w:val="center"/>
          </w:tcPr>
          <w:p w14:paraId="53353E53"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610" w:type="dxa"/>
            <w:tcBorders>
              <w:top w:val="single" w:sz="4" w:space="0" w:color="auto"/>
            </w:tcBorders>
            <w:shd w:val="clear" w:color="auto" w:fill="auto"/>
            <w:vAlign w:val="center"/>
          </w:tcPr>
          <w:p w14:paraId="3CA4C6B3"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810" w:type="dxa"/>
            <w:tcBorders>
              <w:top w:val="single" w:sz="4" w:space="0" w:color="auto"/>
            </w:tcBorders>
            <w:shd w:val="pct5" w:color="auto" w:fill="auto"/>
            <w:vAlign w:val="center"/>
          </w:tcPr>
          <w:p w14:paraId="1867A4FC" w14:textId="77777777" w:rsidR="005005EC" w:rsidRDefault="005005EC" w:rsidP="00C31697">
            <w:pPr>
              <w:pStyle w:val="TableText"/>
              <w:widowControl/>
              <w:tabs>
                <w:tab w:val="decimal" w:pos="-6138"/>
                <w:tab w:val="decimal" w:pos="522"/>
              </w:tabs>
              <w:jc w:val="center"/>
              <w:rPr>
                <w:rFonts w:ascii="Arial" w:hAnsi="Arial"/>
                <w:sz w:val="16"/>
                <w:szCs w:val="16"/>
              </w:rPr>
            </w:pPr>
          </w:p>
        </w:tc>
        <w:tc>
          <w:tcPr>
            <w:tcW w:w="671" w:type="dxa"/>
            <w:gridSpan w:val="2"/>
            <w:tcBorders>
              <w:top w:val="single" w:sz="4" w:space="0" w:color="auto"/>
            </w:tcBorders>
            <w:shd w:val="clear" w:color="auto" w:fill="FFFFFF"/>
            <w:vAlign w:val="center"/>
          </w:tcPr>
          <w:p w14:paraId="5B3116DC" w14:textId="77777777" w:rsidR="005005EC" w:rsidRPr="003D13D1" w:rsidRDefault="005005EC" w:rsidP="00C31697">
            <w:pPr>
              <w:pStyle w:val="TableText"/>
              <w:widowControl/>
              <w:tabs>
                <w:tab w:val="decimal" w:pos="-6138"/>
                <w:tab w:val="decimal" w:pos="522"/>
              </w:tabs>
              <w:jc w:val="center"/>
              <w:rPr>
                <w:rFonts w:ascii="Arial" w:hAnsi="Arial"/>
                <w:sz w:val="16"/>
                <w:szCs w:val="16"/>
              </w:rPr>
            </w:pPr>
          </w:p>
        </w:tc>
      </w:tr>
      <w:tr w:rsidR="00494841" w14:paraId="5ABB2096" w14:textId="77777777" w:rsidTr="00D90964">
        <w:trPr>
          <w:gridAfter w:val="1"/>
          <w:wAfter w:w="10" w:type="dxa"/>
          <w:cantSplit/>
          <w:trHeight w:val="270"/>
          <w:jc w:val="center"/>
        </w:trPr>
        <w:tc>
          <w:tcPr>
            <w:tcW w:w="1641" w:type="dxa"/>
            <w:tcBorders>
              <w:top w:val="dotted" w:sz="4" w:space="0" w:color="auto"/>
              <w:bottom w:val="single" w:sz="4" w:space="0" w:color="auto"/>
            </w:tcBorders>
            <w:vAlign w:val="center"/>
          </w:tcPr>
          <w:p w14:paraId="2FF00663" w14:textId="77777777" w:rsidR="00494841" w:rsidRDefault="00494841" w:rsidP="00C31697">
            <w:pPr>
              <w:pStyle w:val="TableText"/>
              <w:widowControl/>
              <w:rPr>
                <w:rFonts w:ascii="Arial" w:hAnsi="Arial"/>
                <w:szCs w:val="16"/>
              </w:rPr>
            </w:pPr>
            <w:r w:rsidRPr="00016095">
              <w:rPr>
                <w:rFonts w:ascii="Arial" w:hAnsi="Arial" w:cs="Arial"/>
                <w:szCs w:val="18"/>
              </w:rPr>
              <w:t>201</w:t>
            </w:r>
            <w:r>
              <w:rPr>
                <w:rFonts w:ascii="Arial" w:hAnsi="Arial" w:cs="Arial"/>
                <w:szCs w:val="18"/>
              </w:rPr>
              <w:t>8</w:t>
            </w:r>
            <w:r w:rsidRPr="00016095">
              <w:rPr>
                <w:rFonts w:ascii="Arial" w:hAnsi="Arial" w:cs="Arial"/>
                <w:szCs w:val="18"/>
              </w:rPr>
              <w:t xml:space="preserve"> (internet)</w:t>
            </w:r>
          </w:p>
        </w:tc>
        <w:tc>
          <w:tcPr>
            <w:tcW w:w="720" w:type="dxa"/>
            <w:tcBorders>
              <w:top w:val="dotted" w:sz="4" w:space="0" w:color="auto"/>
              <w:bottom w:val="single" w:sz="4" w:space="0" w:color="auto"/>
            </w:tcBorders>
            <w:shd w:val="pct5" w:color="auto" w:fill="FFFFFF"/>
            <w:vAlign w:val="center"/>
          </w:tcPr>
          <w:p w14:paraId="2631CC6C" w14:textId="5D39AD36" w:rsidR="00494841" w:rsidRPr="00494841" w:rsidRDefault="00494841" w:rsidP="00494841">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sz w:val="18"/>
                <w:szCs w:val="18"/>
                <w:lang w:eastAsia="zh-CN"/>
              </w:rPr>
              <w:t>5.58</w:t>
            </w:r>
          </w:p>
        </w:tc>
        <w:tc>
          <w:tcPr>
            <w:tcW w:w="816" w:type="dxa"/>
            <w:tcBorders>
              <w:top w:val="dotted" w:sz="4" w:space="0" w:color="auto"/>
              <w:bottom w:val="single" w:sz="4" w:space="0" w:color="auto"/>
            </w:tcBorders>
            <w:shd w:val="clear" w:color="auto" w:fill="FFFFFF"/>
            <w:vAlign w:val="center"/>
          </w:tcPr>
          <w:p w14:paraId="5F7C1783" w14:textId="08B6C9A3" w:rsidR="00494841" w:rsidRPr="00494841" w:rsidRDefault="00494841" w:rsidP="00494841">
            <w:pPr>
              <w:autoSpaceDE w:val="0"/>
              <w:autoSpaceDN w:val="0"/>
              <w:adjustRightInd w:val="0"/>
              <w:jc w:val="center"/>
              <w:rPr>
                <w:rFonts w:ascii="Arial" w:eastAsia="SimSun" w:hAnsi="Arial" w:cs="Arial"/>
                <w:color w:val="000000"/>
                <w:sz w:val="18"/>
                <w:szCs w:val="18"/>
                <w:lang w:eastAsia="zh-CN"/>
              </w:rPr>
            </w:pPr>
            <w:r w:rsidRPr="00494841">
              <w:rPr>
                <w:rFonts w:ascii="Arial" w:eastAsia="SimSun" w:hAnsi="Arial" w:cs="Arial"/>
                <w:sz w:val="18"/>
                <w:szCs w:val="18"/>
                <w:lang w:eastAsia="zh-CN"/>
              </w:rPr>
              <w:t>5</w:t>
            </w:r>
          </w:p>
        </w:tc>
        <w:tc>
          <w:tcPr>
            <w:tcW w:w="609" w:type="dxa"/>
            <w:tcBorders>
              <w:top w:val="dotted" w:sz="4" w:space="0" w:color="auto"/>
              <w:bottom w:val="single" w:sz="4" w:space="0" w:color="auto"/>
            </w:tcBorders>
            <w:shd w:val="pct5" w:color="auto" w:fill="auto"/>
            <w:vAlign w:val="center"/>
          </w:tcPr>
          <w:p w14:paraId="369ED2FC" w14:textId="51C996D0" w:rsidR="00494841" w:rsidRPr="00494841" w:rsidRDefault="00494841" w:rsidP="00494841">
            <w:pPr>
              <w:jc w:val="center"/>
              <w:rPr>
                <w:rFonts w:ascii="Arial" w:hAnsi="Arial" w:cs="Arial"/>
                <w:sz w:val="18"/>
                <w:szCs w:val="18"/>
              </w:rPr>
            </w:pPr>
            <w:r w:rsidRPr="00494841">
              <w:rPr>
                <w:rFonts w:ascii="Arial" w:eastAsia="SimSun" w:hAnsi="Arial" w:cs="Arial"/>
                <w:sz w:val="18"/>
                <w:szCs w:val="18"/>
                <w:lang w:eastAsia="zh-CN"/>
              </w:rPr>
              <w:t>8</w:t>
            </w:r>
            <w:r w:rsidR="00AC59D5">
              <w:rPr>
                <w:rFonts w:ascii="Arial" w:eastAsia="SimSun" w:hAnsi="Arial" w:cs="Arial"/>
                <w:sz w:val="18"/>
                <w:szCs w:val="18"/>
                <w:lang w:eastAsia="zh-CN"/>
              </w:rPr>
              <w:t>4</w:t>
            </w:r>
          </w:p>
        </w:tc>
        <w:tc>
          <w:tcPr>
            <w:tcW w:w="609" w:type="dxa"/>
            <w:tcBorders>
              <w:top w:val="dotted" w:sz="4" w:space="0" w:color="auto"/>
              <w:bottom w:val="single" w:sz="4" w:space="0" w:color="auto"/>
            </w:tcBorders>
            <w:shd w:val="clear" w:color="auto" w:fill="auto"/>
            <w:vAlign w:val="center"/>
          </w:tcPr>
          <w:p w14:paraId="0610D196" w14:textId="3A1656F1" w:rsidR="00494841" w:rsidRPr="00494841" w:rsidRDefault="00494841" w:rsidP="00494841">
            <w:pPr>
              <w:jc w:val="center"/>
              <w:rPr>
                <w:rFonts w:ascii="Arial" w:hAnsi="Arial" w:cs="Arial"/>
                <w:sz w:val="18"/>
                <w:szCs w:val="18"/>
              </w:rPr>
            </w:pPr>
            <w:r w:rsidRPr="00494841">
              <w:rPr>
                <w:rFonts w:ascii="Arial" w:hAnsi="Arial" w:cs="Arial"/>
                <w:sz w:val="18"/>
                <w:szCs w:val="18"/>
              </w:rPr>
              <w:t>2</w:t>
            </w:r>
          </w:p>
        </w:tc>
        <w:tc>
          <w:tcPr>
            <w:tcW w:w="609" w:type="dxa"/>
            <w:tcBorders>
              <w:top w:val="dotted" w:sz="4" w:space="0" w:color="auto"/>
              <w:bottom w:val="single" w:sz="4" w:space="0" w:color="auto"/>
            </w:tcBorders>
            <w:shd w:val="pct5" w:color="auto" w:fill="auto"/>
            <w:vAlign w:val="center"/>
          </w:tcPr>
          <w:p w14:paraId="4E451845" w14:textId="1787A82E" w:rsidR="00494841" w:rsidRPr="00494841" w:rsidRDefault="00AC59D5" w:rsidP="00494841">
            <w:pPr>
              <w:jc w:val="center"/>
              <w:rPr>
                <w:rFonts w:ascii="Arial" w:hAnsi="Arial" w:cs="Arial"/>
                <w:sz w:val="18"/>
                <w:szCs w:val="18"/>
              </w:rPr>
            </w:pPr>
            <w:r>
              <w:rPr>
                <w:rFonts w:ascii="Arial" w:hAnsi="Arial" w:cs="Arial"/>
                <w:sz w:val="18"/>
                <w:szCs w:val="18"/>
              </w:rPr>
              <w:t>1</w:t>
            </w:r>
          </w:p>
        </w:tc>
        <w:tc>
          <w:tcPr>
            <w:tcW w:w="610" w:type="dxa"/>
            <w:tcBorders>
              <w:top w:val="dotted" w:sz="4" w:space="0" w:color="auto"/>
              <w:bottom w:val="single" w:sz="4" w:space="0" w:color="auto"/>
            </w:tcBorders>
            <w:shd w:val="clear" w:color="auto" w:fill="FFFFFF"/>
            <w:vAlign w:val="center"/>
          </w:tcPr>
          <w:p w14:paraId="4BC0F26C" w14:textId="013B6A2A" w:rsidR="00494841" w:rsidRPr="00494841" w:rsidRDefault="00494841" w:rsidP="00494841">
            <w:pPr>
              <w:jc w:val="center"/>
              <w:rPr>
                <w:rFonts w:ascii="Arial" w:hAnsi="Arial" w:cs="Arial"/>
                <w:sz w:val="18"/>
                <w:szCs w:val="18"/>
              </w:rPr>
            </w:pPr>
            <w:r w:rsidRPr="00494841">
              <w:rPr>
                <w:rFonts w:ascii="Arial" w:hAnsi="Arial" w:cs="Arial"/>
                <w:sz w:val="18"/>
                <w:szCs w:val="18"/>
              </w:rPr>
              <w:t>0</w:t>
            </w:r>
          </w:p>
        </w:tc>
        <w:tc>
          <w:tcPr>
            <w:tcW w:w="609" w:type="dxa"/>
            <w:tcBorders>
              <w:top w:val="dotted" w:sz="4" w:space="0" w:color="auto"/>
              <w:bottom w:val="single" w:sz="4" w:space="0" w:color="auto"/>
            </w:tcBorders>
            <w:shd w:val="pct5" w:color="auto" w:fill="auto"/>
            <w:vAlign w:val="center"/>
          </w:tcPr>
          <w:p w14:paraId="4420ED87" w14:textId="5F646F59" w:rsidR="00494841" w:rsidRPr="00494841" w:rsidRDefault="00494841" w:rsidP="00494841">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4" w:space="0" w:color="auto"/>
            </w:tcBorders>
            <w:shd w:val="clear" w:color="auto" w:fill="auto"/>
            <w:vAlign w:val="center"/>
          </w:tcPr>
          <w:p w14:paraId="3E453B25" w14:textId="2B109BFA" w:rsidR="00494841" w:rsidRPr="00494841" w:rsidRDefault="00494841" w:rsidP="00494841">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4" w:space="0" w:color="auto"/>
            </w:tcBorders>
            <w:shd w:val="pct5" w:color="auto" w:fill="auto"/>
            <w:vAlign w:val="center"/>
          </w:tcPr>
          <w:p w14:paraId="00FAD1E3" w14:textId="373C8150" w:rsidR="00494841" w:rsidRPr="00494841" w:rsidRDefault="00494841" w:rsidP="00494841">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4" w:space="0" w:color="auto"/>
            </w:tcBorders>
            <w:shd w:val="clear" w:color="auto" w:fill="FFFFFF"/>
            <w:vAlign w:val="center"/>
          </w:tcPr>
          <w:p w14:paraId="3152A3F8" w14:textId="2739BC72" w:rsidR="00494841" w:rsidRPr="00494841" w:rsidRDefault="00494841" w:rsidP="00494841">
            <w:pPr>
              <w:jc w:val="center"/>
              <w:rPr>
                <w:rFonts w:ascii="Arial" w:hAnsi="Arial" w:cs="Arial"/>
                <w:sz w:val="18"/>
                <w:szCs w:val="18"/>
              </w:rPr>
            </w:pPr>
            <w:r w:rsidRPr="00494841">
              <w:rPr>
                <w:rFonts w:ascii="Arial" w:hAnsi="Arial" w:cs="Arial"/>
                <w:sz w:val="18"/>
                <w:szCs w:val="18"/>
              </w:rPr>
              <w:t>-</w:t>
            </w:r>
          </w:p>
        </w:tc>
        <w:tc>
          <w:tcPr>
            <w:tcW w:w="609" w:type="dxa"/>
            <w:tcBorders>
              <w:top w:val="dotted" w:sz="4" w:space="0" w:color="auto"/>
              <w:bottom w:val="single" w:sz="4" w:space="0" w:color="auto"/>
            </w:tcBorders>
            <w:shd w:val="pct5" w:color="auto" w:fill="auto"/>
            <w:vAlign w:val="center"/>
          </w:tcPr>
          <w:p w14:paraId="4A6924E8" w14:textId="6CFF27D8" w:rsidR="00494841" w:rsidRPr="00494841" w:rsidRDefault="00494841" w:rsidP="00494841">
            <w:pPr>
              <w:jc w:val="center"/>
              <w:rPr>
                <w:rFonts w:ascii="Arial" w:hAnsi="Arial" w:cs="Arial"/>
                <w:sz w:val="18"/>
                <w:szCs w:val="18"/>
              </w:rPr>
            </w:pPr>
            <w:r w:rsidRPr="00494841">
              <w:rPr>
                <w:rFonts w:ascii="Arial" w:hAnsi="Arial" w:cs="Arial"/>
                <w:sz w:val="18"/>
                <w:szCs w:val="18"/>
              </w:rPr>
              <w:t>-</w:t>
            </w:r>
          </w:p>
        </w:tc>
        <w:tc>
          <w:tcPr>
            <w:tcW w:w="610" w:type="dxa"/>
            <w:tcBorders>
              <w:top w:val="dotted" w:sz="4" w:space="0" w:color="auto"/>
              <w:bottom w:val="single" w:sz="4" w:space="0" w:color="auto"/>
            </w:tcBorders>
            <w:shd w:val="clear" w:color="auto" w:fill="auto"/>
            <w:vAlign w:val="center"/>
          </w:tcPr>
          <w:p w14:paraId="3EB9A605" w14:textId="13A87FC9" w:rsidR="00494841" w:rsidRPr="00494841" w:rsidRDefault="00494841" w:rsidP="00494841">
            <w:pPr>
              <w:jc w:val="center"/>
              <w:rPr>
                <w:rFonts w:ascii="Arial" w:hAnsi="Arial" w:cs="Arial"/>
                <w:sz w:val="18"/>
                <w:szCs w:val="18"/>
              </w:rPr>
            </w:pPr>
            <w:r w:rsidRPr="00494841">
              <w:rPr>
                <w:rFonts w:ascii="Arial" w:hAnsi="Arial" w:cs="Arial"/>
                <w:sz w:val="18"/>
                <w:szCs w:val="18"/>
              </w:rPr>
              <w:t>0</w:t>
            </w:r>
          </w:p>
        </w:tc>
        <w:tc>
          <w:tcPr>
            <w:tcW w:w="810" w:type="dxa"/>
            <w:tcBorders>
              <w:top w:val="dotted" w:sz="4" w:space="0" w:color="auto"/>
              <w:bottom w:val="single" w:sz="4" w:space="0" w:color="auto"/>
            </w:tcBorders>
            <w:shd w:val="pct5" w:color="auto" w:fill="auto"/>
            <w:vAlign w:val="center"/>
          </w:tcPr>
          <w:p w14:paraId="7322E5C8" w14:textId="423AEE4D" w:rsidR="00494841" w:rsidRPr="00494841" w:rsidRDefault="00494841" w:rsidP="00494841">
            <w:pPr>
              <w:jc w:val="center"/>
              <w:rPr>
                <w:rFonts w:ascii="Arial" w:hAnsi="Arial" w:cs="Arial"/>
                <w:sz w:val="18"/>
                <w:szCs w:val="18"/>
              </w:rPr>
            </w:pPr>
            <w:r w:rsidRPr="00494841">
              <w:rPr>
                <w:rFonts w:ascii="Arial" w:hAnsi="Arial" w:cs="Arial"/>
                <w:sz w:val="18"/>
                <w:szCs w:val="18"/>
              </w:rPr>
              <w:t>13</w:t>
            </w:r>
          </w:p>
        </w:tc>
        <w:tc>
          <w:tcPr>
            <w:tcW w:w="661" w:type="dxa"/>
            <w:tcBorders>
              <w:top w:val="dotted" w:sz="4" w:space="0" w:color="auto"/>
              <w:bottom w:val="single" w:sz="4" w:space="0" w:color="auto"/>
            </w:tcBorders>
            <w:shd w:val="clear" w:color="auto" w:fill="FFFFFF"/>
            <w:vAlign w:val="center"/>
          </w:tcPr>
          <w:p w14:paraId="1CD60CF0" w14:textId="69D4E739" w:rsidR="00494841" w:rsidRPr="00494841" w:rsidRDefault="00494841" w:rsidP="00494841">
            <w:pPr>
              <w:jc w:val="center"/>
              <w:rPr>
                <w:rFonts w:ascii="Arial" w:hAnsi="Arial" w:cs="Arial"/>
                <w:sz w:val="18"/>
                <w:szCs w:val="18"/>
              </w:rPr>
            </w:pPr>
            <w:r w:rsidRPr="00494841">
              <w:rPr>
                <w:rFonts w:ascii="Arial" w:hAnsi="Arial" w:cs="Arial"/>
                <w:sz w:val="18"/>
                <w:szCs w:val="18"/>
              </w:rPr>
              <w:t>100</w:t>
            </w:r>
          </w:p>
        </w:tc>
      </w:tr>
    </w:tbl>
    <w:p w14:paraId="27812730" w14:textId="07BCB9D8" w:rsidR="005005EC" w:rsidRDefault="005005EC" w:rsidP="00C53A05">
      <w:pPr>
        <w:rPr>
          <w:rFonts w:ascii="Arial" w:hAnsi="Arial" w:cs="Arial"/>
          <w:sz w:val="18"/>
          <w:szCs w:val="18"/>
        </w:rPr>
      </w:pPr>
    </w:p>
    <w:p w14:paraId="6E3255ED" w14:textId="203F8755" w:rsidR="005005EC" w:rsidRDefault="005005EC" w:rsidP="00C53A05">
      <w:pPr>
        <w:rPr>
          <w:rFonts w:ascii="Arial" w:hAnsi="Arial" w:cs="Arial"/>
          <w:sz w:val="18"/>
          <w:szCs w:val="18"/>
        </w:rPr>
      </w:pPr>
    </w:p>
    <w:p w14:paraId="0990CD91" w14:textId="7CB00C1F" w:rsidR="005005EC" w:rsidRPr="008E2E87" w:rsidRDefault="005005EC" w:rsidP="005005EC">
      <w:pPr>
        <w:pStyle w:val="Heading1"/>
        <w:tabs>
          <w:tab w:val="left" w:pos="9450"/>
        </w:tabs>
        <w:ind w:left="-90" w:right="-90"/>
        <w:jc w:val="both"/>
        <w:rPr>
          <w:rFonts w:ascii="Arial" w:hAnsi="Arial"/>
          <w:b w:val="0"/>
          <w:i w:val="0"/>
        </w:rPr>
      </w:pPr>
      <w:r w:rsidRPr="008E2E87">
        <w:rPr>
          <w:rFonts w:ascii="Arial" w:hAnsi="Arial"/>
        </w:rPr>
        <w:t xml:space="preserve">Summary of </w:t>
      </w:r>
      <w:r>
        <w:rPr>
          <w:rFonts w:ascii="Arial" w:hAnsi="Arial"/>
        </w:rPr>
        <w:t>Q26: Amount of Spending Towards Specified Public Programs Out of a Budget of $100</w:t>
      </w:r>
      <w:r w:rsidRPr="008E2E87">
        <w:rPr>
          <w:rFonts w:ascii="Arial" w:hAnsi="Arial"/>
        </w:rPr>
        <w:t xml:space="preserve"> – 201</w:t>
      </w:r>
      <w:r>
        <w:rPr>
          <w:rFonts w:ascii="Arial" w:hAnsi="Arial"/>
        </w:rPr>
        <w:t>8</w:t>
      </w:r>
      <w:r w:rsidRPr="008E2E87">
        <w:rPr>
          <w:rFonts w:ascii="Arial" w:hAnsi="Arial"/>
        </w:rPr>
        <w:t xml:space="preserve"> data only</w:t>
      </w:r>
    </w:p>
    <w:p w14:paraId="132AF2D8" w14:textId="77777777" w:rsidR="005005EC" w:rsidRPr="00977D0C" w:rsidRDefault="005005EC" w:rsidP="005005EC">
      <w:pPr>
        <w:rPr>
          <w:rFonts w:ascii="Arial" w:hAnsi="Arial" w:cs="Arial"/>
        </w:rPr>
      </w:pPr>
    </w:p>
    <w:tbl>
      <w:tblPr>
        <w:tblW w:w="5329" w:type="pct"/>
        <w:tblLook w:val="0000" w:firstRow="0" w:lastRow="0" w:firstColumn="0" w:lastColumn="0" w:noHBand="0" w:noVBand="0"/>
      </w:tblPr>
      <w:tblGrid>
        <w:gridCol w:w="5685"/>
        <w:gridCol w:w="956"/>
        <w:gridCol w:w="757"/>
        <w:gridCol w:w="1797"/>
        <w:gridCol w:w="1817"/>
      </w:tblGrid>
      <w:tr w:rsidR="005005EC" w14:paraId="7B2D5C6F" w14:textId="77777777" w:rsidTr="008D727A">
        <w:trPr>
          <w:gridAfter w:val="1"/>
          <w:wAfter w:w="853" w:type="pct"/>
          <w:cantSplit/>
          <w:trHeight w:val="372"/>
        </w:trPr>
        <w:tc>
          <w:tcPr>
            <w:tcW w:w="4147" w:type="pct"/>
            <w:gridSpan w:val="4"/>
            <w:tcBorders>
              <w:bottom w:val="single" w:sz="4" w:space="0" w:color="auto"/>
            </w:tcBorders>
          </w:tcPr>
          <w:p w14:paraId="71B300AA" w14:textId="606785C0" w:rsidR="005005EC" w:rsidRDefault="005005EC" w:rsidP="00D916CC">
            <w:pPr>
              <w:pStyle w:val="TableHeading"/>
              <w:widowControl/>
              <w:pBdr>
                <w:bottom w:val="none" w:sz="0" w:space="0" w:color="auto"/>
              </w:pBdr>
              <w:spacing w:after="0"/>
              <w:ind w:left="-90" w:right="-1927"/>
            </w:pPr>
            <w:r>
              <w:t>Ranking of Program By Spending Out of a Budget of $100 (by Mean)</w:t>
            </w:r>
          </w:p>
        </w:tc>
      </w:tr>
      <w:tr w:rsidR="005005EC" w14:paraId="1BA8F7F2" w14:textId="77777777" w:rsidTr="008D727A">
        <w:trPr>
          <w:cantSplit/>
          <w:trHeight w:val="63"/>
        </w:trPr>
        <w:tc>
          <w:tcPr>
            <w:tcW w:w="2610" w:type="pct"/>
          </w:tcPr>
          <w:p w14:paraId="16401712" w14:textId="77777777" w:rsidR="005005EC" w:rsidRDefault="005005EC" w:rsidP="00D916CC">
            <w:pPr>
              <w:pStyle w:val="TableText"/>
              <w:widowControl/>
              <w:rPr>
                <w:rFonts w:ascii="Arial" w:hAnsi="Arial"/>
              </w:rPr>
            </w:pPr>
          </w:p>
        </w:tc>
        <w:tc>
          <w:tcPr>
            <w:tcW w:w="321" w:type="pct"/>
          </w:tcPr>
          <w:p w14:paraId="33E8FC6B" w14:textId="77777777" w:rsidR="005005EC" w:rsidRDefault="005005EC" w:rsidP="00D916CC">
            <w:pPr>
              <w:pStyle w:val="TableText"/>
              <w:widowControl/>
              <w:jc w:val="center"/>
              <w:rPr>
                <w:rFonts w:ascii="Arial" w:hAnsi="Arial"/>
                <w:b/>
                <w:u w:val="single"/>
              </w:rPr>
            </w:pPr>
          </w:p>
          <w:p w14:paraId="0C28692B" w14:textId="77777777" w:rsidR="005005EC" w:rsidRDefault="005005EC" w:rsidP="00D916CC">
            <w:pPr>
              <w:pStyle w:val="TableText"/>
              <w:widowControl/>
              <w:rPr>
                <w:rFonts w:ascii="Arial" w:hAnsi="Arial"/>
                <w:b/>
                <w:u w:val="single"/>
              </w:rPr>
            </w:pPr>
            <w:r>
              <w:rPr>
                <w:rFonts w:ascii="Arial" w:hAnsi="Arial"/>
                <w:b/>
                <w:u w:val="single"/>
              </w:rPr>
              <w:t>(N=1</w:t>
            </w:r>
            <w:r w:rsidRPr="003C56AE">
              <w:rPr>
                <w:rFonts w:ascii="Arial" w:hAnsi="Arial"/>
                <w:b/>
                <w:szCs w:val="18"/>
                <w:u w:val="single"/>
              </w:rPr>
              <w:t>023</w:t>
            </w:r>
            <w:r>
              <w:rPr>
                <w:rFonts w:ascii="Arial" w:hAnsi="Arial"/>
                <w:b/>
                <w:u w:val="single"/>
              </w:rPr>
              <w:t>)</w:t>
            </w:r>
          </w:p>
          <w:p w14:paraId="33C1D40C" w14:textId="77777777" w:rsidR="005005EC" w:rsidRPr="00B166BF" w:rsidRDefault="005005EC" w:rsidP="00D916CC">
            <w:pPr>
              <w:pStyle w:val="TableText"/>
              <w:widowControl/>
              <w:jc w:val="center"/>
              <w:rPr>
                <w:rFonts w:ascii="Arial" w:hAnsi="Arial"/>
              </w:rPr>
            </w:pPr>
          </w:p>
        </w:tc>
        <w:tc>
          <w:tcPr>
            <w:tcW w:w="372" w:type="pct"/>
          </w:tcPr>
          <w:p w14:paraId="2DF0A747" w14:textId="77777777" w:rsidR="005005EC" w:rsidRDefault="005005EC" w:rsidP="00D916CC">
            <w:pPr>
              <w:pStyle w:val="TableText"/>
              <w:widowControl/>
              <w:jc w:val="center"/>
              <w:rPr>
                <w:rFonts w:ascii="Arial" w:hAnsi="Arial"/>
                <w:b/>
                <w:u w:val="single"/>
              </w:rPr>
            </w:pPr>
          </w:p>
        </w:tc>
        <w:tc>
          <w:tcPr>
            <w:tcW w:w="1697" w:type="pct"/>
            <w:gridSpan w:val="2"/>
            <w:tcBorders>
              <w:top w:val="single" w:sz="4" w:space="0" w:color="auto"/>
            </w:tcBorders>
          </w:tcPr>
          <w:p w14:paraId="044E1D3F" w14:textId="77777777" w:rsidR="005005EC" w:rsidRDefault="005005EC" w:rsidP="00D916CC">
            <w:pPr>
              <w:pStyle w:val="TableText"/>
              <w:widowControl/>
              <w:jc w:val="center"/>
              <w:rPr>
                <w:rFonts w:ascii="Arial" w:hAnsi="Arial"/>
                <w:b/>
                <w:u w:val="single"/>
              </w:rPr>
            </w:pPr>
          </w:p>
          <w:p w14:paraId="6C412EB0" w14:textId="77777777" w:rsidR="005005EC" w:rsidRPr="00392240" w:rsidRDefault="005005EC" w:rsidP="00D916CC">
            <w:pPr>
              <w:pStyle w:val="TableText"/>
              <w:widowControl/>
              <w:rPr>
                <w:rFonts w:ascii="Arial" w:hAnsi="Arial"/>
                <w:b/>
                <w:color w:val="FF0000"/>
                <w:u w:val="single"/>
              </w:rPr>
            </w:pPr>
          </w:p>
        </w:tc>
      </w:tr>
      <w:tr w:rsidR="005005EC" w14:paraId="3767DEC8" w14:textId="77777777" w:rsidTr="008D727A">
        <w:trPr>
          <w:gridAfter w:val="2"/>
          <w:wAfter w:w="1697" w:type="pct"/>
          <w:cantSplit/>
          <w:trHeight w:val="359"/>
        </w:trPr>
        <w:tc>
          <w:tcPr>
            <w:tcW w:w="2610" w:type="pct"/>
            <w:vAlign w:val="bottom"/>
          </w:tcPr>
          <w:p w14:paraId="3C3CC8DE" w14:textId="77777777" w:rsidR="005005EC" w:rsidRPr="000F76CF" w:rsidRDefault="005005EC" w:rsidP="005005EC">
            <w:pPr>
              <w:pStyle w:val="TableText"/>
              <w:widowControl/>
              <w:jc w:val="center"/>
              <w:rPr>
                <w:rFonts w:ascii="Arial" w:hAnsi="Arial"/>
                <w:i/>
              </w:rPr>
            </w:pPr>
          </w:p>
        </w:tc>
        <w:tc>
          <w:tcPr>
            <w:tcW w:w="693" w:type="pct"/>
            <w:gridSpan w:val="2"/>
            <w:shd w:val="pct5" w:color="auto" w:fill="FFFFFF"/>
            <w:vAlign w:val="bottom"/>
          </w:tcPr>
          <w:p w14:paraId="02F2D135" w14:textId="3D2E575F" w:rsidR="005005EC" w:rsidRPr="007E0DE4" w:rsidRDefault="005005EC" w:rsidP="005005EC">
            <w:pPr>
              <w:pStyle w:val="Body"/>
              <w:jc w:val="center"/>
              <w:rPr>
                <w:rFonts w:ascii="Arial" w:eastAsia="Times New Roman" w:hAnsi="Arial" w:cs="Arial"/>
                <w:color w:val="auto"/>
                <w:sz w:val="18"/>
                <w:szCs w:val="18"/>
                <w:bdr w:val="none" w:sz="0" w:space="0" w:color="auto"/>
                <w:lang w:eastAsia="nl-NL"/>
              </w:rPr>
            </w:pPr>
            <w:r>
              <w:rPr>
                <w:rFonts w:ascii="Arial" w:eastAsia="Times New Roman" w:hAnsi="Arial" w:cs="Arial"/>
                <w:color w:val="auto"/>
                <w:sz w:val="18"/>
                <w:szCs w:val="18"/>
                <w:bdr w:val="none" w:sz="0" w:space="0" w:color="auto"/>
                <w:lang w:eastAsia="nl-NL"/>
              </w:rPr>
              <w:t>M</w:t>
            </w:r>
            <w:r w:rsidRPr="005005EC">
              <w:rPr>
                <w:rFonts w:ascii="Arial" w:eastAsia="Times New Roman" w:hAnsi="Arial" w:cs="Arial"/>
                <w:color w:val="auto"/>
                <w:sz w:val="18"/>
                <w:szCs w:val="18"/>
                <w:bdr w:val="none" w:sz="0" w:space="0" w:color="auto"/>
                <w:lang w:eastAsia="nl-NL"/>
              </w:rPr>
              <w:t xml:space="preserve">ean </w:t>
            </w:r>
          </w:p>
        </w:tc>
      </w:tr>
      <w:tr w:rsidR="005005EC" w14:paraId="29DA09A0" w14:textId="77777777" w:rsidTr="008D727A">
        <w:trPr>
          <w:gridAfter w:val="2"/>
          <w:wAfter w:w="1697" w:type="pct"/>
          <w:cantSplit/>
          <w:trHeight w:val="46"/>
        </w:trPr>
        <w:tc>
          <w:tcPr>
            <w:tcW w:w="2610" w:type="pct"/>
            <w:tcBorders>
              <w:bottom w:val="single" w:sz="4" w:space="0" w:color="auto"/>
            </w:tcBorders>
          </w:tcPr>
          <w:p w14:paraId="26DA7ECB" w14:textId="77777777" w:rsidR="005005EC" w:rsidRPr="000F76CF" w:rsidRDefault="005005EC" w:rsidP="005005EC">
            <w:pPr>
              <w:pStyle w:val="TableText"/>
              <w:widowControl/>
              <w:rPr>
                <w:rFonts w:ascii="Arial" w:hAnsi="Arial"/>
                <w:i/>
                <w:u w:val="single"/>
              </w:rPr>
            </w:pPr>
          </w:p>
        </w:tc>
        <w:tc>
          <w:tcPr>
            <w:tcW w:w="693" w:type="pct"/>
            <w:gridSpan w:val="2"/>
            <w:tcBorders>
              <w:bottom w:val="single" w:sz="4" w:space="0" w:color="auto"/>
            </w:tcBorders>
            <w:shd w:val="pct5" w:color="auto" w:fill="FFFFFF"/>
          </w:tcPr>
          <w:p w14:paraId="273EE6F2" w14:textId="1EE9A270" w:rsidR="005005EC" w:rsidRDefault="005005EC" w:rsidP="005005EC">
            <w:pPr>
              <w:pStyle w:val="TableText"/>
              <w:widowControl/>
              <w:jc w:val="center"/>
              <w:rPr>
                <w:rFonts w:ascii="Arial" w:hAnsi="Arial"/>
              </w:rPr>
            </w:pPr>
            <w:r>
              <w:rPr>
                <w:rFonts w:ascii="Arial" w:hAnsi="Arial"/>
              </w:rPr>
              <w:t>($)</w:t>
            </w:r>
          </w:p>
        </w:tc>
      </w:tr>
      <w:tr w:rsidR="005005EC" w14:paraId="30B9BBD5" w14:textId="77777777" w:rsidTr="008D727A">
        <w:trPr>
          <w:gridAfter w:val="2"/>
          <w:wAfter w:w="1697" w:type="pct"/>
          <w:cantSplit/>
          <w:trHeight w:val="80"/>
        </w:trPr>
        <w:tc>
          <w:tcPr>
            <w:tcW w:w="2610" w:type="pct"/>
            <w:tcBorders>
              <w:top w:val="single" w:sz="4" w:space="0" w:color="auto"/>
            </w:tcBorders>
            <w:vAlign w:val="center"/>
          </w:tcPr>
          <w:p w14:paraId="2CAFFE5E" w14:textId="77777777" w:rsidR="005005EC" w:rsidRDefault="005005EC" w:rsidP="005005EC">
            <w:pPr>
              <w:pStyle w:val="TableText"/>
              <w:widowControl/>
              <w:rPr>
                <w:rFonts w:ascii="Arial" w:hAnsi="Arial"/>
                <w:u w:val="single"/>
              </w:rPr>
            </w:pPr>
            <w:r>
              <w:rPr>
                <w:rFonts w:ascii="Arial" w:hAnsi="Arial"/>
                <w:u w:val="single"/>
              </w:rPr>
              <w:t>Country</w:t>
            </w:r>
          </w:p>
        </w:tc>
        <w:tc>
          <w:tcPr>
            <w:tcW w:w="693" w:type="pct"/>
            <w:gridSpan w:val="2"/>
            <w:tcBorders>
              <w:top w:val="single" w:sz="4" w:space="0" w:color="auto"/>
            </w:tcBorders>
            <w:shd w:val="pct5" w:color="auto" w:fill="FFFFFF"/>
            <w:vAlign w:val="center"/>
          </w:tcPr>
          <w:p w14:paraId="76BE1B4F" w14:textId="77777777" w:rsidR="005005EC" w:rsidRDefault="005005EC" w:rsidP="005005EC">
            <w:pPr>
              <w:jc w:val="center"/>
              <w:rPr>
                <w:rFonts w:ascii="Arial" w:hAnsi="Arial" w:cs="Arial"/>
                <w:sz w:val="18"/>
                <w:szCs w:val="18"/>
              </w:rPr>
            </w:pPr>
          </w:p>
        </w:tc>
      </w:tr>
      <w:tr w:rsidR="00822B49" w14:paraId="0371A099" w14:textId="77777777" w:rsidTr="008D727A">
        <w:trPr>
          <w:gridAfter w:val="2"/>
          <w:wAfter w:w="1697" w:type="pct"/>
          <w:cantSplit/>
          <w:trHeight w:val="255"/>
        </w:trPr>
        <w:tc>
          <w:tcPr>
            <w:tcW w:w="2610" w:type="pct"/>
            <w:tcBorders>
              <w:top w:val="dotted" w:sz="4" w:space="0" w:color="auto"/>
            </w:tcBorders>
            <w:vAlign w:val="bottom"/>
          </w:tcPr>
          <w:p w14:paraId="6067A5E8" w14:textId="58949A81"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26/1. Education </w:t>
            </w:r>
          </w:p>
        </w:tc>
        <w:tc>
          <w:tcPr>
            <w:tcW w:w="693" w:type="pct"/>
            <w:gridSpan w:val="2"/>
            <w:tcBorders>
              <w:top w:val="dotted" w:sz="4" w:space="0" w:color="auto"/>
            </w:tcBorders>
            <w:shd w:val="pct5" w:color="auto" w:fill="FFFFFF"/>
            <w:vAlign w:val="center"/>
          </w:tcPr>
          <w:p w14:paraId="035492B9" w14:textId="14C005D5"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16.24</w:t>
            </w:r>
          </w:p>
        </w:tc>
      </w:tr>
      <w:tr w:rsidR="00822B49" w14:paraId="2A1DF334" w14:textId="77777777" w:rsidTr="008D727A">
        <w:trPr>
          <w:gridAfter w:val="2"/>
          <w:wAfter w:w="1697" w:type="pct"/>
          <w:cantSplit/>
          <w:trHeight w:val="255"/>
        </w:trPr>
        <w:tc>
          <w:tcPr>
            <w:tcW w:w="2610" w:type="pct"/>
            <w:tcBorders>
              <w:top w:val="dotted" w:sz="4" w:space="0" w:color="auto"/>
            </w:tcBorders>
            <w:vAlign w:val="bottom"/>
          </w:tcPr>
          <w:p w14:paraId="392AB1C6" w14:textId="67C02BE5"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26/3. Social Security </w:t>
            </w:r>
          </w:p>
        </w:tc>
        <w:tc>
          <w:tcPr>
            <w:tcW w:w="693" w:type="pct"/>
            <w:gridSpan w:val="2"/>
            <w:tcBorders>
              <w:top w:val="dotted" w:sz="4" w:space="0" w:color="auto"/>
            </w:tcBorders>
            <w:shd w:val="pct5" w:color="auto" w:fill="FFFFFF"/>
            <w:vAlign w:val="center"/>
          </w:tcPr>
          <w:p w14:paraId="35F2C881" w14:textId="627CFF8A"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15.55</w:t>
            </w:r>
          </w:p>
        </w:tc>
      </w:tr>
      <w:tr w:rsidR="00822B49" w14:paraId="62E24185" w14:textId="77777777" w:rsidTr="008D727A">
        <w:trPr>
          <w:gridAfter w:val="2"/>
          <w:wAfter w:w="1697" w:type="pct"/>
          <w:cantSplit/>
          <w:trHeight w:val="255"/>
        </w:trPr>
        <w:tc>
          <w:tcPr>
            <w:tcW w:w="2610" w:type="pct"/>
            <w:tcBorders>
              <w:top w:val="dotted" w:sz="4" w:space="0" w:color="auto"/>
              <w:bottom w:val="dotted" w:sz="4" w:space="0" w:color="auto"/>
            </w:tcBorders>
            <w:vAlign w:val="bottom"/>
          </w:tcPr>
          <w:p w14:paraId="5A07D852" w14:textId="66C5FFFB"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26/2. Defense spending </w:t>
            </w:r>
          </w:p>
        </w:tc>
        <w:tc>
          <w:tcPr>
            <w:tcW w:w="693" w:type="pct"/>
            <w:gridSpan w:val="2"/>
            <w:tcBorders>
              <w:top w:val="dotted" w:sz="4" w:space="0" w:color="auto"/>
              <w:bottom w:val="dotted" w:sz="4" w:space="0" w:color="auto"/>
            </w:tcBorders>
            <w:shd w:val="pct5" w:color="auto" w:fill="FFFFFF"/>
            <w:vAlign w:val="center"/>
          </w:tcPr>
          <w:p w14:paraId="7A02B819" w14:textId="51F8F447"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15.24</w:t>
            </w:r>
          </w:p>
        </w:tc>
      </w:tr>
      <w:tr w:rsidR="00822B49" w14:paraId="4679E138" w14:textId="77777777" w:rsidTr="008D727A">
        <w:trPr>
          <w:gridAfter w:val="2"/>
          <w:wAfter w:w="1697" w:type="pct"/>
          <w:cantSplit/>
          <w:trHeight w:val="255"/>
        </w:trPr>
        <w:tc>
          <w:tcPr>
            <w:tcW w:w="2610" w:type="pct"/>
            <w:tcBorders>
              <w:top w:val="dotted" w:sz="4" w:space="0" w:color="auto"/>
            </w:tcBorders>
            <w:vAlign w:val="bottom"/>
          </w:tcPr>
          <w:p w14:paraId="1CF8805B" w14:textId="1CB3681A"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26/6. Healthcare </w:t>
            </w:r>
          </w:p>
        </w:tc>
        <w:tc>
          <w:tcPr>
            <w:tcW w:w="693" w:type="pct"/>
            <w:gridSpan w:val="2"/>
            <w:tcBorders>
              <w:top w:val="dotted" w:sz="4" w:space="0" w:color="auto"/>
            </w:tcBorders>
            <w:shd w:val="pct5" w:color="auto" w:fill="FFFFFF"/>
            <w:vAlign w:val="center"/>
          </w:tcPr>
          <w:p w14:paraId="0460F243" w14:textId="253B857D"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14.89</w:t>
            </w:r>
          </w:p>
        </w:tc>
      </w:tr>
      <w:tr w:rsidR="00822B49" w14:paraId="44A5D39B" w14:textId="77777777" w:rsidTr="008D727A">
        <w:trPr>
          <w:gridAfter w:val="2"/>
          <w:wAfter w:w="1697" w:type="pct"/>
          <w:cantSplit/>
          <w:trHeight w:val="255"/>
        </w:trPr>
        <w:tc>
          <w:tcPr>
            <w:tcW w:w="2610" w:type="pct"/>
            <w:tcBorders>
              <w:top w:val="dotted" w:sz="4" w:space="0" w:color="auto"/>
            </w:tcBorders>
            <w:vAlign w:val="bottom"/>
          </w:tcPr>
          <w:p w14:paraId="4CC204C6" w14:textId="7B2432A3"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26/7. Improving public infrastructure such as highways, bridges and airports </w:t>
            </w:r>
          </w:p>
        </w:tc>
        <w:tc>
          <w:tcPr>
            <w:tcW w:w="693" w:type="pct"/>
            <w:gridSpan w:val="2"/>
            <w:tcBorders>
              <w:top w:val="dotted" w:sz="4" w:space="0" w:color="auto"/>
            </w:tcBorders>
            <w:shd w:val="pct5" w:color="auto" w:fill="FFFFFF"/>
            <w:vAlign w:val="center"/>
          </w:tcPr>
          <w:p w14:paraId="4A3DFB31" w14:textId="0BB14CE9"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12.99</w:t>
            </w:r>
          </w:p>
        </w:tc>
      </w:tr>
      <w:tr w:rsidR="00822B49" w14:paraId="17CBF7C3" w14:textId="77777777" w:rsidTr="008D727A">
        <w:trPr>
          <w:gridAfter w:val="2"/>
          <w:wAfter w:w="1697" w:type="pct"/>
          <w:cantSplit/>
          <w:trHeight w:val="255"/>
        </w:trPr>
        <w:tc>
          <w:tcPr>
            <w:tcW w:w="2610" w:type="pct"/>
            <w:tcBorders>
              <w:top w:val="dotted" w:sz="4" w:space="0" w:color="auto"/>
              <w:bottom w:val="dotted" w:sz="4" w:space="0" w:color="auto"/>
            </w:tcBorders>
            <w:vAlign w:val="bottom"/>
          </w:tcPr>
          <w:p w14:paraId="28B3BF6C" w14:textId="3A58AB24"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26/9. Environmental protection </w:t>
            </w:r>
          </w:p>
        </w:tc>
        <w:tc>
          <w:tcPr>
            <w:tcW w:w="693" w:type="pct"/>
            <w:gridSpan w:val="2"/>
            <w:tcBorders>
              <w:top w:val="dotted" w:sz="4" w:space="0" w:color="auto"/>
              <w:bottom w:val="dotted" w:sz="4" w:space="0" w:color="auto"/>
            </w:tcBorders>
            <w:shd w:val="pct5" w:color="auto" w:fill="FFFFFF"/>
            <w:vAlign w:val="center"/>
          </w:tcPr>
          <w:p w14:paraId="12C34B1C" w14:textId="55927861"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9.02</w:t>
            </w:r>
          </w:p>
        </w:tc>
      </w:tr>
      <w:tr w:rsidR="00822B49" w14:paraId="0B9D22BB" w14:textId="77777777" w:rsidTr="008D727A">
        <w:trPr>
          <w:gridAfter w:val="2"/>
          <w:wAfter w:w="1697" w:type="pct"/>
          <w:cantSplit/>
          <w:trHeight w:val="255"/>
        </w:trPr>
        <w:tc>
          <w:tcPr>
            <w:tcW w:w="2610" w:type="pct"/>
            <w:tcBorders>
              <w:top w:val="dotted" w:sz="4" w:space="0" w:color="auto"/>
              <w:bottom w:val="dotted" w:sz="4" w:space="0" w:color="auto"/>
            </w:tcBorders>
            <w:vAlign w:val="bottom"/>
          </w:tcPr>
          <w:p w14:paraId="06ECC225" w14:textId="007776D5"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26/10. Welfare and unemployment programs at home </w:t>
            </w:r>
          </w:p>
        </w:tc>
        <w:tc>
          <w:tcPr>
            <w:tcW w:w="693" w:type="pct"/>
            <w:gridSpan w:val="2"/>
            <w:tcBorders>
              <w:top w:val="dotted" w:sz="4" w:space="0" w:color="auto"/>
              <w:bottom w:val="dotted" w:sz="4" w:space="0" w:color="auto"/>
            </w:tcBorders>
            <w:shd w:val="pct5" w:color="auto" w:fill="FFFFFF"/>
            <w:vAlign w:val="center"/>
          </w:tcPr>
          <w:p w14:paraId="43E0C8CD" w14:textId="60ABB028"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9.01</w:t>
            </w:r>
          </w:p>
        </w:tc>
      </w:tr>
      <w:tr w:rsidR="00822B49" w14:paraId="1696E7D3" w14:textId="77777777" w:rsidTr="008D727A">
        <w:trPr>
          <w:gridAfter w:val="2"/>
          <w:wAfter w:w="1697" w:type="pct"/>
          <w:cantSplit/>
          <w:trHeight w:val="255"/>
        </w:trPr>
        <w:tc>
          <w:tcPr>
            <w:tcW w:w="2610" w:type="pct"/>
            <w:tcBorders>
              <w:top w:val="dotted" w:sz="4" w:space="0" w:color="auto"/>
              <w:bottom w:val="dotted" w:sz="4" w:space="0" w:color="auto"/>
            </w:tcBorders>
            <w:vAlign w:val="bottom"/>
          </w:tcPr>
          <w:p w14:paraId="264A27F1" w14:textId="338CF190"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26/4. Military aid to other nations </w:t>
            </w:r>
          </w:p>
        </w:tc>
        <w:tc>
          <w:tcPr>
            <w:tcW w:w="693" w:type="pct"/>
            <w:gridSpan w:val="2"/>
            <w:tcBorders>
              <w:top w:val="dotted" w:sz="4" w:space="0" w:color="auto"/>
              <w:bottom w:val="dotted" w:sz="4" w:space="0" w:color="auto"/>
            </w:tcBorders>
            <w:shd w:val="pct5" w:color="auto" w:fill="FFFFFF"/>
            <w:vAlign w:val="center"/>
          </w:tcPr>
          <w:p w14:paraId="05EB1163" w14:textId="39D3FBBB"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5.74</w:t>
            </w:r>
          </w:p>
        </w:tc>
      </w:tr>
      <w:tr w:rsidR="00822B49" w14:paraId="41487083" w14:textId="77777777" w:rsidTr="008D727A">
        <w:trPr>
          <w:gridAfter w:val="2"/>
          <w:wAfter w:w="1697" w:type="pct"/>
          <w:cantSplit/>
          <w:trHeight w:val="255"/>
        </w:trPr>
        <w:tc>
          <w:tcPr>
            <w:tcW w:w="2610" w:type="pct"/>
            <w:tcBorders>
              <w:top w:val="dotted" w:sz="4" w:space="0" w:color="auto"/>
              <w:bottom w:val="dotted" w:sz="4" w:space="0" w:color="auto"/>
            </w:tcBorders>
            <w:vAlign w:val="bottom"/>
          </w:tcPr>
          <w:p w14:paraId="364840F3" w14:textId="6505455F"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26/11. Diplomatic programs to promote US policies abroad </w:t>
            </w:r>
          </w:p>
        </w:tc>
        <w:tc>
          <w:tcPr>
            <w:tcW w:w="693" w:type="pct"/>
            <w:gridSpan w:val="2"/>
            <w:tcBorders>
              <w:top w:val="dotted" w:sz="4" w:space="0" w:color="auto"/>
              <w:bottom w:val="dotted" w:sz="4" w:space="0" w:color="auto"/>
            </w:tcBorders>
            <w:shd w:val="pct5" w:color="auto" w:fill="FFFFFF"/>
            <w:vAlign w:val="center"/>
          </w:tcPr>
          <w:p w14:paraId="0CF08611" w14:textId="339AF91B"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5.58</w:t>
            </w:r>
          </w:p>
        </w:tc>
      </w:tr>
      <w:tr w:rsidR="00822B49" w14:paraId="172FA2F9" w14:textId="77777777" w:rsidTr="008D727A">
        <w:trPr>
          <w:gridAfter w:val="2"/>
          <w:wAfter w:w="1697" w:type="pct"/>
          <w:cantSplit/>
          <w:trHeight w:val="255"/>
        </w:trPr>
        <w:tc>
          <w:tcPr>
            <w:tcW w:w="2610" w:type="pct"/>
            <w:tcBorders>
              <w:top w:val="dotted" w:sz="4" w:space="0" w:color="auto"/>
              <w:bottom w:val="single" w:sz="4" w:space="0" w:color="auto"/>
            </w:tcBorders>
            <w:vAlign w:val="bottom"/>
          </w:tcPr>
          <w:p w14:paraId="13113985" w14:textId="2C5A3610" w:rsidR="00822B49" w:rsidRPr="00822B49" w:rsidRDefault="00822B49" w:rsidP="007C0F74">
            <w:pPr>
              <w:rPr>
                <w:rFonts w:ascii="Arial" w:hAnsi="Arial" w:cs="Arial"/>
                <w:b/>
                <w:color w:val="000000"/>
                <w:sz w:val="18"/>
                <w:szCs w:val="18"/>
              </w:rPr>
            </w:pPr>
            <w:r w:rsidRPr="00822B49">
              <w:rPr>
                <w:rFonts w:ascii="Arial" w:hAnsi="Arial" w:cs="Arial"/>
                <w:b/>
                <w:color w:val="000000"/>
                <w:sz w:val="18"/>
                <w:szCs w:val="20"/>
              </w:rPr>
              <w:t xml:space="preserve">26/5. Economic aid to other nations </w:t>
            </w:r>
          </w:p>
        </w:tc>
        <w:tc>
          <w:tcPr>
            <w:tcW w:w="693" w:type="pct"/>
            <w:gridSpan w:val="2"/>
            <w:tcBorders>
              <w:top w:val="dotted" w:sz="4" w:space="0" w:color="auto"/>
              <w:bottom w:val="single" w:sz="4" w:space="0" w:color="auto"/>
            </w:tcBorders>
            <w:shd w:val="pct5" w:color="auto" w:fill="FFFFFF"/>
            <w:vAlign w:val="center"/>
          </w:tcPr>
          <w:p w14:paraId="16D85453" w14:textId="28985AAB" w:rsidR="00822B49" w:rsidRPr="00822B49" w:rsidRDefault="00822B49" w:rsidP="00822B49">
            <w:pPr>
              <w:snapToGrid w:val="0"/>
              <w:jc w:val="center"/>
              <w:rPr>
                <w:rFonts w:ascii="Arial" w:hAnsi="Arial" w:cs="Arial"/>
                <w:color w:val="000000"/>
                <w:sz w:val="18"/>
                <w:szCs w:val="18"/>
              </w:rPr>
            </w:pPr>
            <w:r w:rsidRPr="00822B49">
              <w:rPr>
                <w:rFonts w:ascii="Arial" w:hAnsi="Arial" w:cs="Arial"/>
                <w:color w:val="000000"/>
                <w:sz w:val="18"/>
                <w:szCs w:val="18"/>
              </w:rPr>
              <w:t>5.12</w:t>
            </w:r>
          </w:p>
        </w:tc>
      </w:tr>
    </w:tbl>
    <w:p w14:paraId="50A99536" w14:textId="25EA4E29" w:rsidR="00C53A05" w:rsidRDefault="00C53A05" w:rsidP="00857392">
      <w:pPr>
        <w:rPr>
          <w:rFonts w:ascii="Arial" w:hAnsi="Arial" w:cs="Arial"/>
          <w:color w:val="000000" w:themeColor="text1"/>
          <w:sz w:val="18"/>
          <w:szCs w:val="18"/>
        </w:rPr>
      </w:pPr>
    </w:p>
    <w:p w14:paraId="28C53783" w14:textId="07C47958" w:rsidR="00703BE2" w:rsidRDefault="00703BE2" w:rsidP="00857392">
      <w:pPr>
        <w:rPr>
          <w:rFonts w:ascii="Arial" w:hAnsi="Arial" w:cs="Arial"/>
          <w:color w:val="000000" w:themeColor="text1"/>
          <w:sz w:val="18"/>
          <w:szCs w:val="18"/>
        </w:rPr>
      </w:pPr>
    </w:p>
    <w:p w14:paraId="6EA43000" w14:textId="402241A8" w:rsidR="00703BE2" w:rsidRPr="00B66D33" w:rsidRDefault="00703BE2" w:rsidP="00703BE2">
      <w:pPr>
        <w:pStyle w:val="Heading1"/>
        <w:pBdr>
          <w:bottom w:val="single" w:sz="4" w:space="1" w:color="auto"/>
        </w:pBdr>
        <w:rPr>
          <w:rFonts w:ascii="Arial Black" w:hAnsi="Arial Black"/>
          <w:i w:val="0"/>
          <w:sz w:val="22"/>
        </w:rPr>
      </w:pPr>
      <w:r w:rsidRPr="00B66D33">
        <w:rPr>
          <w:rFonts w:ascii="Arial Black" w:hAnsi="Arial Black"/>
          <w:sz w:val="22"/>
        </w:rPr>
        <w:t xml:space="preserve">Question </w:t>
      </w:r>
      <w:r w:rsidRPr="00703BE2">
        <w:rPr>
          <w:rFonts w:ascii="Arial Black" w:hAnsi="Arial Black"/>
          <w:sz w:val="22"/>
        </w:rPr>
        <w:t>718</w:t>
      </w:r>
    </w:p>
    <w:p w14:paraId="2BD270A7" w14:textId="06E0FF6E" w:rsidR="00703BE2" w:rsidRDefault="00703BE2" w:rsidP="00703BE2">
      <w:pPr>
        <w:pStyle w:val="Style3"/>
        <w:spacing w:before="0"/>
        <w:jc w:val="both"/>
        <w:rPr>
          <w:rFonts w:ascii="Arial" w:hAnsi="Arial" w:cs="Arial"/>
          <w:b/>
          <w:bCs/>
          <w:i/>
          <w:iCs w:val="0"/>
        </w:rPr>
      </w:pPr>
      <w:r w:rsidRPr="008F68BF">
        <w:rPr>
          <w:rFonts w:ascii="Arial" w:hAnsi="Arial" w:cs="Arial"/>
          <w:b/>
          <w:bCs/>
          <w:i/>
          <w:iCs w:val="0"/>
        </w:rPr>
        <w:t>Q</w:t>
      </w:r>
      <w:r w:rsidRPr="00703BE2">
        <w:rPr>
          <w:rFonts w:ascii="Arial" w:hAnsi="Arial" w:cs="Arial"/>
          <w:b/>
          <w:bCs/>
          <w:i/>
          <w:iCs w:val="0"/>
        </w:rPr>
        <w:t>718</w:t>
      </w:r>
      <w:r w:rsidRPr="004070DF">
        <w:rPr>
          <w:rFonts w:ascii="Arial" w:hAnsi="Arial" w:cs="Arial"/>
          <w:b/>
          <w:bCs/>
          <w:i/>
          <w:iCs w:val="0"/>
        </w:rPr>
        <w:t>:</w:t>
      </w:r>
      <w:r w:rsidRPr="005E2A98">
        <w:rPr>
          <w:rFonts w:asciiTheme="minorHAnsi" w:hAnsiTheme="minorHAnsi" w:cs="Calibri"/>
          <w:bCs/>
          <w:iCs w:val="0"/>
        </w:rPr>
        <w:t xml:space="preserve"> </w:t>
      </w:r>
      <w:r w:rsidRPr="00703BE2">
        <w:rPr>
          <w:rFonts w:ascii="Arial" w:hAnsi="Arial" w:cs="Arial"/>
          <w:b/>
          <w:bCs/>
          <w:i/>
          <w:iCs w:val="0"/>
        </w:rPr>
        <w:t>Some people say that if the United States does less to solve world problems, other countries will be forced to do more. Others say that other countries will take action against world problems only if the United States takes the lead. Which view is closer to your own?</w:t>
      </w:r>
    </w:p>
    <w:p w14:paraId="43388BDD" w14:textId="77777777" w:rsidR="00703BE2" w:rsidRPr="00C53A05" w:rsidRDefault="00703BE2" w:rsidP="007C1EF8">
      <w:pPr>
        <w:autoSpaceDE w:val="0"/>
        <w:autoSpaceDN w:val="0"/>
        <w:adjustRightInd w:val="0"/>
        <w:rPr>
          <w:rFonts w:ascii="Arial" w:hAnsi="Arial" w:cs="Arial"/>
        </w:rPr>
      </w:pPr>
    </w:p>
    <w:p w14:paraId="6B5A64EA" w14:textId="6F45FD76" w:rsidR="00703BE2" w:rsidRDefault="00703BE2" w:rsidP="00D916CC">
      <w:pPr>
        <w:pStyle w:val="TableHeading"/>
        <w:widowControl/>
        <w:spacing w:after="0"/>
      </w:pPr>
      <w:r>
        <w:t>Q718.  Views of US Approach to Solving World Problems (2018)</w:t>
      </w:r>
    </w:p>
    <w:p w14:paraId="56DD44C9" w14:textId="01A4B9FA" w:rsidR="00A72202" w:rsidRDefault="00703BE2" w:rsidP="00A72202">
      <w:pPr>
        <w:pStyle w:val="TableText"/>
        <w:ind w:left="-105"/>
        <w:jc w:val="center"/>
        <w:rPr>
          <w:rFonts w:ascii="Arial" w:hAnsi="Arial"/>
          <w:b/>
          <w:szCs w:val="18"/>
          <w:u w:val="single"/>
        </w:rPr>
      </w:pPr>
      <w:r>
        <w:rPr>
          <w:rFonts w:ascii="Arial" w:hAnsi="Arial"/>
          <w:b/>
          <w:szCs w:val="18"/>
          <w:u w:val="single"/>
        </w:rPr>
        <w:t>(N=</w:t>
      </w:r>
      <w:r>
        <w:rPr>
          <w:rFonts w:ascii="Arial" w:hAnsi="Arial" w:cs="Arial"/>
          <w:b/>
          <w:szCs w:val="18"/>
          <w:u w:val="single"/>
        </w:rPr>
        <w:t>2046</w:t>
      </w:r>
      <w:r>
        <w:rPr>
          <w:rFonts w:ascii="Arial" w:hAnsi="Arial"/>
          <w:b/>
          <w:szCs w:val="18"/>
          <w:u w:val="single"/>
        </w:rPr>
        <w:t>)</w:t>
      </w:r>
    </w:p>
    <w:p w14:paraId="277F4EF7" w14:textId="77777777" w:rsidR="00A72202" w:rsidRDefault="00A72202" w:rsidP="00A72202">
      <w:pPr>
        <w:pStyle w:val="TableText"/>
        <w:ind w:left="-105"/>
        <w:jc w:val="center"/>
        <w:rPr>
          <w:rFonts w:ascii="Arial" w:hAnsi="Arial"/>
          <w:b/>
          <w:szCs w:val="18"/>
          <w:u w:val="single"/>
        </w:rPr>
      </w:pPr>
    </w:p>
    <w:p w14:paraId="3DD831A5" w14:textId="77777777" w:rsidR="00703BE2" w:rsidRPr="00B166BF" w:rsidRDefault="00703BE2" w:rsidP="00703BE2">
      <w:pPr>
        <w:pStyle w:val="TableText"/>
        <w:ind w:left="-105"/>
        <w:jc w:val="center"/>
        <w:rPr>
          <w:rFonts w:ascii="Arial" w:hAnsi="Arial"/>
          <w:szCs w:val="18"/>
        </w:rPr>
      </w:pPr>
    </w:p>
    <w:tbl>
      <w:tblPr>
        <w:tblW w:w="4996" w:type="pct"/>
        <w:tblLook w:val="0000" w:firstRow="0" w:lastRow="0" w:firstColumn="0" w:lastColumn="0" w:noHBand="0" w:noVBand="0"/>
      </w:tblPr>
      <w:tblGrid>
        <w:gridCol w:w="3365"/>
        <w:gridCol w:w="2292"/>
        <w:gridCol w:w="2631"/>
        <w:gridCol w:w="987"/>
        <w:gridCol w:w="1049"/>
      </w:tblGrid>
      <w:tr w:rsidR="00703BE2" w14:paraId="27D214B3" w14:textId="77777777" w:rsidTr="008D727A">
        <w:trPr>
          <w:cantSplit/>
        </w:trPr>
        <w:tc>
          <w:tcPr>
            <w:tcW w:w="1630" w:type="pct"/>
            <w:vAlign w:val="bottom"/>
          </w:tcPr>
          <w:p w14:paraId="29F54DD3" w14:textId="77777777" w:rsidR="00703BE2" w:rsidRDefault="00703BE2" w:rsidP="00703BE2">
            <w:pPr>
              <w:rPr>
                <w:rFonts w:ascii="Arial" w:hAnsi="Arial"/>
              </w:rPr>
            </w:pPr>
          </w:p>
        </w:tc>
        <w:tc>
          <w:tcPr>
            <w:tcW w:w="1110" w:type="pct"/>
            <w:shd w:val="pct5" w:color="auto" w:fill="FFFFFF"/>
            <w:vAlign w:val="bottom"/>
          </w:tcPr>
          <w:p w14:paraId="42B76B0C" w14:textId="6412D2CA" w:rsidR="00703BE2" w:rsidRDefault="00703BE2" w:rsidP="00703BE2">
            <w:pPr>
              <w:pStyle w:val="TableText"/>
              <w:widowControl/>
              <w:ind w:left="-105"/>
              <w:jc w:val="center"/>
              <w:rPr>
                <w:rFonts w:ascii="Arial" w:hAnsi="Arial"/>
              </w:rPr>
            </w:pPr>
            <w:r w:rsidRPr="00703BE2">
              <w:rPr>
                <w:rFonts w:ascii="Arial" w:eastAsia="MS Mincho" w:hAnsi="Arial"/>
              </w:rPr>
              <w:t>If the United States does less to solve world problems, other coun</w:t>
            </w:r>
            <w:r>
              <w:rPr>
                <w:rFonts w:ascii="Arial" w:eastAsia="MS Mincho" w:hAnsi="Arial"/>
              </w:rPr>
              <w:t>tries will be forced to do more</w:t>
            </w:r>
          </w:p>
        </w:tc>
        <w:tc>
          <w:tcPr>
            <w:tcW w:w="1274" w:type="pct"/>
            <w:vAlign w:val="bottom"/>
          </w:tcPr>
          <w:p w14:paraId="11928B92" w14:textId="3412BF63" w:rsidR="00703BE2" w:rsidRDefault="00703BE2" w:rsidP="00703BE2">
            <w:pPr>
              <w:pStyle w:val="TableText"/>
              <w:widowControl/>
              <w:ind w:left="-105"/>
              <w:jc w:val="center"/>
              <w:rPr>
                <w:rFonts w:ascii="Arial" w:hAnsi="Arial"/>
              </w:rPr>
            </w:pPr>
            <w:r w:rsidRPr="00703BE2">
              <w:rPr>
                <w:rFonts w:ascii="Arial" w:eastAsia="MS Mincho" w:hAnsi="Arial"/>
              </w:rPr>
              <w:t>Other countries will take action against world problems only if the United States takes the lead</w:t>
            </w:r>
          </w:p>
        </w:tc>
        <w:tc>
          <w:tcPr>
            <w:tcW w:w="478" w:type="pct"/>
            <w:shd w:val="pct5" w:color="auto" w:fill="FFFFFF"/>
            <w:vAlign w:val="bottom"/>
          </w:tcPr>
          <w:p w14:paraId="3E011C35" w14:textId="64C1ED2D" w:rsidR="00703BE2" w:rsidRDefault="00703BE2" w:rsidP="00703BE2">
            <w:pPr>
              <w:pStyle w:val="TableText"/>
              <w:widowControl/>
              <w:tabs>
                <w:tab w:val="decimal" w:pos="-6138"/>
                <w:tab w:val="decimal" w:pos="522"/>
              </w:tabs>
              <w:ind w:left="-105"/>
              <w:jc w:val="center"/>
              <w:rPr>
                <w:rFonts w:ascii="Arial" w:hAnsi="Arial"/>
              </w:rPr>
            </w:pPr>
            <w:r>
              <w:rPr>
                <w:rFonts w:ascii="Arial" w:hAnsi="Arial"/>
              </w:rPr>
              <w:t>Refused</w:t>
            </w:r>
          </w:p>
        </w:tc>
        <w:tc>
          <w:tcPr>
            <w:tcW w:w="509" w:type="pct"/>
            <w:vAlign w:val="bottom"/>
          </w:tcPr>
          <w:p w14:paraId="4BA3F19F" w14:textId="246B322B" w:rsidR="00703BE2" w:rsidRDefault="00703BE2" w:rsidP="00703BE2">
            <w:pPr>
              <w:pStyle w:val="TableText"/>
              <w:widowControl/>
              <w:snapToGrid w:val="0"/>
              <w:ind w:left="-105"/>
              <w:jc w:val="center"/>
              <w:rPr>
                <w:rFonts w:ascii="Arial" w:hAnsi="Arial"/>
              </w:rPr>
            </w:pPr>
            <w:r>
              <w:rPr>
                <w:rFonts w:ascii="Arial" w:hAnsi="Arial"/>
              </w:rPr>
              <w:t>Total</w:t>
            </w:r>
          </w:p>
        </w:tc>
      </w:tr>
      <w:tr w:rsidR="00703BE2" w14:paraId="063EECB2" w14:textId="77777777" w:rsidTr="008D727A">
        <w:trPr>
          <w:cantSplit/>
          <w:trHeight w:val="320"/>
        </w:trPr>
        <w:tc>
          <w:tcPr>
            <w:tcW w:w="1630" w:type="pct"/>
            <w:tcBorders>
              <w:bottom w:val="single" w:sz="4" w:space="0" w:color="auto"/>
            </w:tcBorders>
          </w:tcPr>
          <w:p w14:paraId="4170F044" w14:textId="77777777" w:rsidR="00703BE2" w:rsidRDefault="00703BE2" w:rsidP="00703BE2">
            <w:pPr>
              <w:pStyle w:val="TableText"/>
              <w:widowControl/>
              <w:ind w:left="-105"/>
              <w:rPr>
                <w:rFonts w:ascii="Arial" w:hAnsi="Arial"/>
                <w:u w:val="single"/>
              </w:rPr>
            </w:pPr>
          </w:p>
        </w:tc>
        <w:tc>
          <w:tcPr>
            <w:tcW w:w="1110" w:type="pct"/>
            <w:tcBorders>
              <w:bottom w:val="single" w:sz="4" w:space="0" w:color="auto"/>
            </w:tcBorders>
            <w:shd w:val="pct5" w:color="auto" w:fill="FFFFFF"/>
            <w:vAlign w:val="center"/>
          </w:tcPr>
          <w:p w14:paraId="24BE475B" w14:textId="77777777" w:rsidR="00703BE2" w:rsidRDefault="00703BE2" w:rsidP="00703BE2">
            <w:pPr>
              <w:pStyle w:val="TableText"/>
              <w:widowControl/>
              <w:ind w:left="-105"/>
              <w:jc w:val="center"/>
              <w:rPr>
                <w:rFonts w:ascii="Arial" w:hAnsi="Arial"/>
              </w:rPr>
            </w:pPr>
            <w:r>
              <w:rPr>
                <w:rFonts w:ascii="Arial" w:hAnsi="Arial"/>
              </w:rPr>
              <w:t>(%)</w:t>
            </w:r>
          </w:p>
        </w:tc>
        <w:tc>
          <w:tcPr>
            <w:tcW w:w="1274" w:type="pct"/>
            <w:tcBorders>
              <w:bottom w:val="single" w:sz="4" w:space="0" w:color="auto"/>
            </w:tcBorders>
            <w:vAlign w:val="center"/>
          </w:tcPr>
          <w:p w14:paraId="32C4420E" w14:textId="77777777" w:rsidR="00703BE2" w:rsidRDefault="00703BE2" w:rsidP="00703BE2">
            <w:pPr>
              <w:pStyle w:val="TableText"/>
              <w:widowControl/>
              <w:ind w:left="-105"/>
              <w:jc w:val="center"/>
              <w:rPr>
                <w:rFonts w:ascii="Arial" w:hAnsi="Arial"/>
              </w:rPr>
            </w:pPr>
            <w:r>
              <w:rPr>
                <w:rFonts w:ascii="Arial" w:hAnsi="Arial"/>
              </w:rPr>
              <w:t>(%)</w:t>
            </w:r>
          </w:p>
        </w:tc>
        <w:tc>
          <w:tcPr>
            <w:tcW w:w="478" w:type="pct"/>
            <w:tcBorders>
              <w:bottom w:val="single" w:sz="4" w:space="0" w:color="auto"/>
            </w:tcBorders>
            <w:shd w:val="pct5" w:color="auto" w:fill="FFFFFF"/>
            <w:vAlign w:val="center"/>
          </w:tcPr>
          <w:p w14:paraId="2E26DE51" w14:textId="75EFC53E" w:rsidR="00703BE2" w:rsidRDefault="00703BE2" w:rsidP="00703BE2">
            <w:pPr>
              <w:pStyle w:val="TableText"/>
              <w:widowControl/>
              <w:ind w:left="-105"/>
              <w:jc w:val="center"/>
              <w:rPr>
                <w:rFonts w:ascii="Arial" w:hAnsi="Arial"/>
              </w:rPr>
            </w:pPr>
            <w:r>
              <w:rPr>
                <w:rFonts w:ascii="Arial" w:hAnsi="Arial"/>
              </w:rPr>
              <w:t>(%)</w:t>
            </w:r>
          </w:p>
        </w:tc>
        <w:tc>
          <w:tcPr>
            <w:tcW w:w="509" w:type="pct"/>
            <w:tcBorders>
              <w:bottom w:val="single" w:sz="4" w:space="0" w:color="auto"/>
            </w:tcBorders>
            <w:vAlign w:val="center"/>
          </w:tcPr>
          <w:p w14:paraId="242B8AFD" w14:textId="77777777" w:rsidR="00703BE2" w:rsidRDefault="00703BE2" w:rsidP="00703BE2">
            <w:pPr>
              <w:pStyle w:val="TableText"/>
              <w:widowControl/>
              <w:snapToGrid w:val="0"/>
              <w:ind w:left="-105"/>
              <w:jc w:val="center"/>
              <w:rPr>
                <w:rFonts w:ascii="Arial" w:hAnsi="Arial"/>
              </w:rPr>
            </w:pPr>
            <w:r>
              <w:rPr>
                <w:rFonts w:ascii="Arial" w:hAnsi="Arial"/>
              </w:rPr>
              <w:t>(%)</w:t>
            </w:r>
          </w:p>
        </w:tc>
      </w:tr>
      <w:tr w:rsidR="00703BE2" w14:paraId="7AD26F0E" w14:textId="77777777" w:rsidTr="008D727A">
        <w:trPr>
          <w:cantSplit/>
          <w:trHeight w:val="320"/>
        </w:trPr>
        <w:tc>
          <w:tcPr>
            <w:tcW w:w="1630" w:type="pct"/>
            <w:tcBorders>
              <w:top w:val="single" w:sz="4" w:space="0" w:color="auto"/>
              <w:bottom w:val="dotted" w:sz="4" w:space="0" w:color="auto"/>
            </w:tcBorders>
          </w:tcPr>
          <w:p w14:paraId="370B0A3C" w14:textId="77777777" w:rsidR="00703BE2" w:rsidRDefault="00703BE2" w:rsidP="00C31697">
            <w:pPr>
              <w:pStyle w:val="TableText"/>
              <w:widowControl/>
              <w:ind w:left="-105"/>
              <w:rPr>
                <w:rFonts w:ascii="Arial" w:hAnsi="Arial"/>
                <w:u w:val="single"/>
              </w:rPr>
            </w:pPr>
            <w:r>
              <w:rPr>
                <w:rFonts w:ascii="Arial" w:hAnsi="Arial"/>
                <w:u w:val="single"/>
              </w:rPr>
              <w:t>Year</w:t>
            </w:r>
          </w:p>
        </w:tc>
        <w:tc>
          <w:tcPr>
            <w:tcW w:w="1110" w:type="pct"/>
            <w:tcBorders>
              <w:top w:val="single" w:sz="4" w:space="0" w:color="auto"/>
              <w:bottom w:val="dotted" w:sz="4" w:space="0" w:color="auto"/>
            </w:tcBorders>
            <w:shd w:val="pct5" w:color="auto" w:fill="FFFFFF"/>
          </w:tcPr>
          <w:p w14:paraId="3D9461A9" w14:textId="77777777" w:rsidR="00703BE2" w:rsidRDefault="00703BE2" w:rsidP="00C31697">
            <w:pPr>
              <w:pStyle w:val="TableText"/>
              <w:widowControl/>
              <w:ind w:left="-105"/>
              <w:jc w:val="center"/>
              <w:rPr>
                <w:rFonts w:ascii="Arial" w:hAnsi="Arial"/>
              </w:rPr>
            </w:pPr>
          </w:p>
        </w:tc>
        <w:tc>
          <w:tcPr>
            <w:tcW w:w="1274" w:type="pct"/>
            <w:tcBorders>
              <w:top w:val="single" w:sz="4" w:space="0" w:color="auto"/>
              <w:bottom w:val="dotted" w:sz="4" w:space="0" w:color="auto"/>
            </w:tcBorders>
          </w:tcPr>
          <w:p w14:paraId="00735D46" w14:textId="77777777" w:rsidR="00703BE2" w:rsidRDefault="00703BE2" w:rsidP="00C31697">
            <w:pPr>
              <w:pStyle w:val="TableText"/>
              <w:widowControl/>
              <w:ind w:left="-105"/>
              <w:jc w:val="center"/>
              <w:rPr>
                <w:rFonts w:ascii="Arial" w:hAnsi="Arial"/>
              </w:rPr>
            </w:pPr>
          </w:p>
        </w:tc>
        <w:tc>
          <w:tcPr>
            <w:tcW w:w="478" w:type="pct"/>
            <w:tcBorders>
              <w:top w:val="single" w:sz="4" w:space="0" w:color="auto"/>
              <w:bottom w:val="dotted" w:sz="4" w:space="0" w:color="auto"/>
            </w:tcBorders>
            <w:shd w:val="pct5" w:color="auto" w:fill="FFFFFF"/>
          </w:tcPr>
          <w:p w14:paraId="64CE07D7" w14:textId="77777777" w:rsidR="00703BE2" w:rsidRDefault="00703BE2" w:rsidP="00C31697">
            <w:pPr>
              <w:pStyle w:val="TableText"/>
              <w:widowControl/>
              <w:ind w:left="-105"/>
              <w:jc w:val="center"/>
              <w:rPr>
                <w:rFonts w:ascii="Arial" w:hAnsi="Arial"/>
              </w:rPr>
            </w:pPr>
          </w:p>
        </w:tc>
        <w:tc>
          <w:tcPr>
            <w:tcW w:w="509" w:type="pct"/>
            <w:tcBorders>
              <w:top w:val="single" w:sz="4" w:space="0" w:color="auto"/>
              <w:bottom w:val="dotted" w:sz="4" w:space="0" w:color="auto"/>
            </w:tcBorders>
          </w:tcPr>
          <w:p w14:paraId="4F0FB2E6" w14:textId="77777777" w:rsidR="00703BE2" w:rsidRDefault="00703BE2" w:rsidP="00C31697">
            <w:pPr>
              <w:pStyle w:val="TableText"/>
              <w:widowControl/>
              <w:tabs>
                <w:tab w:val="decimal" w:pos="-6138"/>
                <w:tab w:val="decimal" w:pos="522"/>
              </w:tabs>
              <w:ind w:left="-105"/>
              <w:jc w:val="center"/>
              <w:rPr>
                <w:rFonts w:ascii="Arial" w:hAnsi="Arial"/>
              </w:rPr>
            </w:pPr>
          </w:p>
        </w:tc>
      </w:tr>
      <w:tr w:rsidR="006168E1" w14:paraId="71E71609" w14:textId="77777777" w:rsidTr="008D727A">
        <w:trPr>
          <w:cantSplit/>
          <w:trHeight w:val="320"/>
        </w:trPr>
        <w:tc>
          <w:tcPr>
            <w:tcW w:w="1630" w:type="pct"/>
            <w:tcBorders>
              <w:top w:val="dotted" w:sz="4" w:space="0" w:color="auto"/>
              <w:bottom w:val="single" w:sz="4" w:space="0" w:color="auto"/>
            </w:tcBorders>
            <w:vAlign w:val="center"/>
          </w:tcPr>
          <w:p w14:paraId="75FB7101" w14:textId="77777777" w:rsidR="006168E1" w:rsidRPr="000D7D0B" w:rsidRDefault="006168E1" w:rsidP="00C31697">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1110" w:type="pct"/>
            <w:tcBorders>
              <w:top w:val="dotted" w:sz="4" w:space="0" w:color="auto"/>
              <w:bottom w:val="single" w:sz="4" w:space="0" w:color="auto"/>
            </w:tcBorders>
            <w:shd w:val="pct5" w:color="auto" w:fill="FFFFFF"/>
            <w:vAlign w:val="center"/>
          </w:tcPr>
          <w:p w14:paraId="4A2B3C8F" w14:textId="02360771" w:rsidR="006168E1" w:rsidRPr="006168E1" w:rsidRDefault="006168E1" w:rsidP="00C31697">
            <w:pPr>
              <w:ind w:left="-105"/>
              <w:jc w:val="center"/>
              <w:rPr>
                <w:rFonts w:ascii="Arial" w:hAnsi="Arial" w:cs="Arial"/>
                <w:color w:val="000000"/>
                <w:sz w:val="18"/>
                <w:szCs w:val="18"/>
              </w:rPr>
            </w:pPr>
            <w:r w:rsidRPr="006168E1">
              <w:rPr>
                <w:rFonts w:ascii="Arial" w:hAnsi="Arial" w:cs="Arial"/>
                <w:color w:val="000000"/>
                <w:sz w:val="18"/>
                <w:szCs w:val="18"/>
              </w:rPr>
              <w:t>50</w:t>
            </w:r>
          </w:p>
        </w:tc>
        <w:tc>
          <w:tcPr>
            <w:tcW w:w="1274" w:type="pct"/>
            <w:tcBorders>
              <w:top w:val="dotted" w:sz="4" w:space="0" w:color="auto"/>
              <w:bottom w:val="single" w:sz="4" w:space="0" w:color="auto"/>
            </w:tcBorders>
            <w:vAlign w:val="center"/>
          </w:tcPr>
          <w:p w14:paraId="77BF03E6" w14:textId="6DC81DDD" w:rsidR="006168E1" w:rsidRPr="006168E1" w:rsidRDefault="006168E1" w:rsidP="00C31697">
            <w:pPr>
              <w:ind w:left="-105"/>
              <w:jc w:val="center"/>
              <w:rPr>
                <w:rFonts w:ascii="Arial" w:hAnsi="Arial" w:cs="Arial"/>
                <w:color w:val="000000"/>
                <w:sz w:val="18"/>
                <w:szCs w:val="18"/>
              </w:rPr>
            </w:pPr>
            <w:r w:rsidRPr="006168E1">
              <w:rPr>
                <w:rFonts w:ascii="Arial" w:hAnsi="Arial" w:cs="Arial"/>
                <w:sz w:val="18"/>
                <w:szCs w:val="18"/>
              </w:rPr>
              <w:t>49</w:t>
            </w:r>
          </w:p>
        </w:tc>
        <w:tc>
          <w:tcPr>
            <w:tcW w:w="478" w:type="pct"/>
            <w:tcBorders>
              <w:top w:val="dotted" w:sz="4" w:space="0" w:color="auto"/>
              <w:bottom w:val="single" w:sz="4" w:space="0" w:color="auto"/>
            </w:tcBorders>
            <w:shd w:val="pct5" w:color="auto" w:fill="FFFFFF"/>
            <w:vAlign w:val="center"/>
          </w:tcPr>
          <w:p w14:paraId="76059978" w14:textId="312EA0BF" w:rsidR="006168E1" w:rsidRPr="006168E1" w:rsidRDefault="006168E1" w:rsidP="00C31697">
            <w:pPr>
              <w:ind w:left="-105"/>
              <w:jc w:val="center"/>
              <w:rPr>
                <w:rFonts w:ascii="Arial" w:hAnsi="Arial" w:cs="Arial"/>
                <w:color w:val="000000"/>
                <w:sz w:val="18"/>
                <w:szCs w:val="18"/>
              </w:rPr>
            </w:pPr>
            <w:r w:rsidRPr="006168E1">
              <w:rPr>
                <w:rFonts w:ascii="Arial" w:hAnsi="Arial" w:cs="Arial"/>
                <w:color w:val="000000"/>
                <w:sz w:val="18"/>
                <w:szCs w:val="18"/>
              </w:rPr>
              <w:t>1</w:t>
            </w:r>
          </w:p>
        </w:tc>
        <w:tc>
          <w:tcPr>
            <w:tcW w:w="509" w:type="pct"/>
            <w:tcBorders>
              <w:top w:val="dotted" w:sz="4" w:space="0" w:color="auto"/>
              <w:bottom w:val="single" w:sz="4" w:space="0" w:color="auto"/>
            </w:tcBorders>
            <w:vAlign w:val="center"/>
          </w:tcPr>
          <w:p w14:paraId="4FDD87CE" w14:textId="0B119529" w:rsidR="006168E1" w:rsidRPr="006168E1" w:rsidRDefault="006168E1" w:rsidP="00C31697">
            <w:pPr>
              <w:snapToGrid w:val="0"/>
              <w:ind w:left="-105"/>
              <w:jc w:val="center"/>
              <w:rPr>
                <w:rFonts w:ascii="Arial" w:hAnsi="Arial" w:cs="Arial"/>
                <w:sz w:val="18"/>
                <w:szCs w:val="18"/>
              </w:rPr>
            </w:pPr>
            <w:r w:rsidRPr="006168E1">
              <w:rPr>
                <w:rFonts w:ascii="Arial" w:hAnsi="Arial" w:cs="Arial"/>
                <w:sz w:val="18"/>
                <w:szCs w:val="18"/>
              </w:rPr>
              <w:t>100</w:t>
            </w:r>
          </w:p>
        </w:tc>
      </w:tr>
    </w:tbl>
    <w:p w14:paraId="5545F5E1" w14:textId="1933CE0B" w:rsidR="00703BE2" w:rsidRDefault="00703BE2" w:rsidP="00857392">
      <w:pPr>
        <w:rPr>
          <w:rFonts w:ascii="Arial" w:hAnsi="Arial" w:cs="Arial"/>
          <w:color w:val="000000" w:themeColor="text1"/>
          <w:sz w:val="18"/>
          <w:szCs w:val="18"/>
        </w:rPr>
      </w:pPr>
    </w:p>
    <w:p w14:paraId="737434B7" w14:textId="77777777" w:rsidR="00D17A85" w:rsidRDefault="00D17A85" w:rsidP="00857392">
      <w:pPr>
        <w:rPr>
          <w:rFonts w:ascii="Arial" w:hAnsi="Arial" w:cs="Arial"/>
          <w:color w:val="000000" w:themeColor="text1"/>
          <w:sz w:val="18"/>
          <w:szCs w:val="18"/>
        </w:rPr>
      </w:pPr>
    </w:p>
    <w:p w14:paraId="6B0B0FFA" w14:textId="1CD08EE2" w:rsidR="00703BE2" w:rsidRPr="00132288" w:rsidRDefault="00703BE2" w:rsidP="00703BE2">
      <w:pPr>
        <w:pStyle w:val="Heading1"/>
        <w:pBdr>
          <w:bottom w:val="single" w:sz="4" w:space="1" w:color="auto"/>
        </w:pBdr>
        <w:rPr>
          <w:rFonts w:ascii="Arial Black" w:hAnsi="Arial Black"/>
          <w:i w:val="0"/>
          <w:sz w:val="22"/>
        </w:rPr>
      </w:pPr>
      <w:r w:rsidRPr="00132288">
        <w:rPr>
          <w:rFonts w:ascii="Arial Black" w:hAnsi="Arial Black"/>
          <w:sz w:val="22"/>
        </w:rPr>
        <w:t>Question 30</w:t>
      </w:r>
    </w:p>
    <w:p w14:paraId="2270E3F5" w14:textId="77777777" w:rsidR="00703BE2" w:rsidRPr="00132288" w:rsidRDefault="00703BE2" w:rsidP="00703BE2">
      <w:pPr>
        <w:pStyle w:val="Style3"/>
        <w:jc w:val="both"/>
        <w:rPr>
          <w:rFonts w:ascii="Arial" w:hAnsi="Arial" w:cs="Arial"/>
          <w:b/>
          <w:i/>
        </w:rPr>
      </w:pPr>
      <w:r w:rsidRPr="00132288">
        <w:rPr>
          <w:rFonts w:ascii="Arial" w:hAnsi="Arial" w:cs="Arial"/>
          <w:b/>
          <w:i/>
        </w:rPr>
        <w:t>Q30:</w:t>
      </w:r>
      <w:r w:rsidRPr="00132288">
        <w:rPr>
          <w:rFonts w:asciiTheme="minorHAnsi" w:hAnsiTheme="minorHAnsi"/>
        </w:rPr>
        <w:t xml:space="preserve"> </w:t>
      </w:r>
      <w:r w:rsidRPr="00132288">
        <w:rPr>
          <w:rFonts w:ascii="Arial" w:hAnsi="Arial" w:cs="Arial"/>
          <w:b/>
          <w:i/>
        </w:rPr>
        <w:t>There has been some discussion about the circumstances that might justify using U.S. troops in other parts of the world. Please give your opinion about some situations. Would you favor or oppose the use of U.S. troops:</w:t>
      </w:r>
    </w:p>
    <w:p w14:paraId="5FE5E47A" w14:textId="77777777" w:rsidR="00703BE2" w:rsidRPr="00703BE2" w:rsidRDefault="00703BE2" w:rsidP="00703BE2">
      <w:pPr>
        <w:autoSpaceDE w:val="0"/>
        <w:autoSpaceDN w:val="0"/>
        <w:adjustRightInd w:val="0"/>
        <w:rPr>
          <w:rFonts w:ascii="Arial" w:hAnsi="Arial" w:cs="Arial"/>
        </w:rPr>
      </w:pPr>
    </w:p>
    <w:tbl>
      <w:tblPr>
        <w:tblW w:w="4949" w:type="pct"/>
        <w:tblInd w:w="108" w:type="dxa"/>
        <w:tblLayout w:type="fixed"/>
        <w:tblLook w:val="04A0" w:firstRow="1" w:lastRow="0" w:firstColumn="1" w:lastColumn="0" w:noHBand="0" w:noVBand="1"/>
      </w:tblPr>
      <w:tblGrid>
        <w:gridCol w:w="5633"/>
        <w:gridCol w:w="1323"/>
        <w:gridCol w:w="1201"/>
        <w:gridCol w:w="1082"/>
        <w:gridCol w:w="988"/>
      </w:tblGrid>
      <w:tr w:rsidR="00703BE2" w:rsidRPr="00132288" w14:paraId="6E20431C" w14:textId="77777777" w:rsidTr="00D90964">
        <w:trPr>
          <w:cantSplit/>
          <w:trHeight w:val="695"/>
        </w:trPr>
        <w:tc>
          <w:tcPr>
            <w:tcW w:w="5000" w:type="pct"/>
            <w:gridSpan w:val="5"/>
            <w:hideMark/>
          </w:tcPr>
          <w:p w14:paraId="117AF830" w14:textId="5E3E5472" w:rsidR="00703BE2" w:rsidRPr="00132288" w:rsidRDefault="001437CF" w:rsidP="00D916CC">
            <w:pPr>
              <w:pStyle w:val="TableHeading"/>
              <w:widowControl/>
              <w:spacing w:after="0"/>
              <w:ind w:left="-90"/>
            </w:pPr>
            <w:bookmarkStart w:id="12" w:name="OLE_LINK56"/>
            <w:r>
              <w:t>Q</w:t>
            </w:r>
            <w:r w:rsidR="00703BE2" w:rsidRPr="00132288">
              <w:t>30/1.  If North Korea invaded South Korea</w:t>
            </w:r>
            <w:bookmarkEnd w:id="12"/>
            <w:r w:rsidR="00703BE2" w:rsidRPr="00132288">
              <w:t xml:space="preserve"> (1990-2015, 2017</w:t>
            </w:r>
            <w:r w:rsidR="007A7DBB">
              <w:t>-2018</w:t>
            </w:r>
            <w:r w:rsidR="00703BE2" w:rsidRPr="00132288">
              <w:t>)</w:t>
            </w:r>
          </w:p>
          <w:p w14:paraId="2E4BEE9E" w14:textId="07D9CD26" w:rsidR="00703BE2" w:rsidRDefault="00703BE2" w:rsidP="00D916CC">
            <w:pPr>
              <w:pStyle w:val="TableText"/>
              <w:jc w:val="center"/>
              <w:rPr>
                <w:rFonts w:ascii="Arial" w:hAnsi="Arial"/>
                <w:b/>
                <w:u w:val="single"/>
              </w:rPr>
            </w:pPr>
            <w:r>
              <w:rPr>
                <w:rFonts w:ascii="Arial" w:hAnsi="Arial"/>
                <w:b/>
                <w:u w:val="single"/>
              </w:rPr>
              <w:t>(N=</w:t>
            </w:r>
            <w:r w:rsidR="00C31697" w:rsidRPr="00C31697">
              <w:rPr>
                <w:rFonts w:ascii="Arial" w:hAnsi="Arial"/>
                <w:b/>
                <w:u w:val="single"/>
              </w:rPr>
              <w:t>1051</w:t>
            </w:r>
            <w:r>
              <w:rPr>
                <w:rFonts w:ascii="Arial" w:hAnsi="Arial"/>
                <w:b/>
                <w:u w:val="single"/>
              </w:rPr>
              <w:t>)</w:t>
            </w:r>
          </w:p>
          <w:p w14:paraId="358FF113" w14:textId="5DD0CCC1" w:rsidR="007A7DBB" w:rsidRPr="00B166BF" w:rsidRDefault="007A7DBB" w:rsidP="00C31697">
            <w:pPr>
              <w:pStyle w:val="TableText"/>
              <w:jc w:val="center"/>
              <w:rPr>
                <w:rFonts w:ascii="Arial" w:hAnsi="Arial" w:cs="Arial"/>
              </w:rPr>
            </w:pPr>
          </w:p>
        </w:tc>
      </w:tr>
      <w:tr w:rsidR="00703BE2" w14:paraId="4FC0401F" w14:textId="77777777" w:rsidTr="00D90964">
        <w:trPr>
          <w:cantSplit/>
          <w:trHeight w:val="174"/>
        </w:trPr>
        <w:tc>
          <w:tcPr>
            <w:tcW w:w="2754" w:type="pct"/>
            <w:vAlign w:val="bottom"/>
          </w:tcPr>
          <w:p w14:paraId="66BB87E0" w14:textId="77777777" w:rsidR="00703BE2" w:rsidRDefault="00703BE2" w:rsidP="00C31697">
            <w:pPr>
              <w:pStyle w:val="TableText"/>
              <w:widowControl/>
              <w:jc w:val="center"/>
              <w:rPr>
                <w:rFonts w:ascii="Arial" w:hAnsi="Arial"/>
              </w:rPr>
            </w:pPr>
          </w:p>
        </w:tc>
        <w:tc>
          <w:tcPr>
            <w:tcW w:w="647" w:type="pct"/>
            <w:shd w:val="pct5" w:color="auto" w:fill="FFFFFF"/>
            <w:vAlign w:val="bottom"/>
            <w:hideMark/>
          </w:tcPr>
          <w:p w14:paraId="43587C35" w14:textId="77777777" w:rsidR="00703BE2" w:rsidRDefault="00703BE2" w:rsidP="00C31697">
            <w:pPr>
              <w:pStyle w:val="TableText"/>
              <w:widowControl/>
              <w:jc w:val="center"/>
              <w:rPr>
                <w:rFonts w:ascii="Arial" w:hAnsi="Arial"/>
              </w:rPr>
            </w:pPr>
            <w:r>
              <w:rPr>
                <w:rFonts w:ascii="Arial" w:hAnsi="Arial"/>
              </w:rPr>
              <w:t>Favor</w:t>
            </w:r>
          </w:p>
        </w:tc>
        <w:tc>
          <w:tcPr>
            <w:tcW w:w="587" w:type="pct"/>
            <w:vAlign w:val="bottom"/>
            <w:hideMark/>
          </w:tcPr>
          <w:p w14:paraId="34A1E34F" w14:textId="77777777" w:rsidR="00703BE2" w:rsidRDefault="00703BE2" w:rsidP="00C31697">
            <w:pPr>
              <w:pStyle w:val="TableText"/>
              <w:widowControl/>
              <w:jc w:val="center"/>
              <w:rPr>
                <w:rFonts w:ascii="Arial" w:hAnsi="Arial"/>
              </w:rPr>
            </w:pPr>
            <w:r>
              <w:rPr>
                <w:rFonts w:ascii="Arial" w:hAnsi="Arial"/>
              </w:rPr>
              <w:t>Oppose</w:t>
            </w:r>
          </w:p>
        </w:tc>
        <w:tc>
          <w:tcPr>
            <w:tcW w:w="529" w:type="pct"/>
            <w:shd w:val="pct5" w:color="auto" w:fill="FFFFFF"/>
            <w:vAlign w:val="bottom"/>
            <w:hideMark/>
          </w:tcPr>
          <w:p w14:paraId="419A1050" w14:textId="77777777" w:rsidR="00703BE2" w:rsidRDefault="00703BE2" w:rsidP="00C31697">
            <w:pPr>
              <w:pStyle w:val="TableText"/>
              <w:widowControl/>
              <w:tabs>
                <w:tab w:val="decimal" w:pos="-6138"/>
                <w:tab w:val="decimal" w:pos="522"/>
              </w:tabs>
              <w:jc w:val="center"/>
              <w:rPr>
                <w:rFonts w:ascii="Arial" w:hAnsi="Arial"/>
              </w:rPr>
            </w:pPr>
            <w:r>
              <w:rPr>
                <w:rFonts w:ascii="Arial" w:hAnsi="Arial"/>
              </w:rPr>
              <w:t>Not sure/ Decline</w:t>
            </w:r>
          </w:p>
        </w:tc>
        <w:tc>
          <w:tcPr>
            <w:tcW w:w="483" w:type="pct"/>
            <w:vAlign w:val="bottom"/>
            <w:hideMark/>
          </w:tcPr>
          <w:p w14:paraId="4E7092E5" w14:textId="77777777" w:rsidR="00703BE2" w:rsidRDefault="00703BE2" w:rsidP="00C31697">
            <w:pPr>
              <w:pStyle w:val="TableText"/>
              <w:widowControl/>
              <w:tabs>
                <w:tab w:val="decimal" w:pos="-6138"/>
                <w:tab w:val="decimal" w:pos="522"/>
              </w:tabs>
              <w:jc w:val="center"/>
              <w:rPr>
                <w:rFonts w:ascii="Arial" w:hAnsi="Arial"/>
              </w:rPr>
            </w:pPr>
            <w:r>
              <w:rPr>
                <w:rFonts w:ascii="Arial" w:hAnsi="Arial"/>
              </w:rPr>
              <w:t>Total</w:t>
            </w:r>
          </w:p>
        </w:tc>
      </w:tr>
      <w:tr w:rsidR="00703BE2" w14:paraId="35D5CCE3" w14:textId="77777777" w:rsidTr="00D90964">
        <w:trPr>
          <w:cantSplit/>
          <w:trHeight w:val="94"/>
        </w:trPr>
        <w:tc>
          <w:tcPr>
            <w:tcW w:w="2754" w:type="pct"/>
            <w:tcBorders>
              <w:top w:val="nil"/>
              <w:left w:val="nil"/>
              <w:bottom w:val="single" w:sz="4" w:space="0" w:color="auto"/>
              <w:right w:val="nil"/>
            </w:tcBorders>
          </w:tcPr>
          <w:p w14:paraId="1D68B271" w14:textId="77777777" w:rsidR="00703BE2" w:rsidRDefault="00703BE2" w:rsidP="00C31697">
            <w:pPr>
              <w:pStyle w:val="TableText"/>
              <w:widowControl/>
              <w:rPr>
                <w:rFonts w:ascii="Arial" w:hAnsi="Arial"/>
                <w:u w:val="single"/>
              </w:rPr>
            </w:pPr>
          </w:p>
        </w:tc>
        <w:tc>
          <w:tcPr>
            <w:tcW w:w="647" w:type="pct"/>
            <w:tcBorders>
              <w:top w:val="nil"/>
              <w:left w:val="nil"/>
              <w:bottom w:val="single" w:sz="4" w:space="0" w:color="auto"/>
              <w:right w:val="nil"/>
            </w:tcBorders>
            <w:shd w:val="pct5" w:color="auto" w:fill="FFFFFF"/>
            <w:vAlign w:val="bottom"/>
            <w:hideMark/>
          </w:tcPr>
          <w:p w14:paraId="54924FF9" w14:textId="77777777" w:rsidR="00703BE2" w:rsidRDefault="00703BE2" w:rsidP="00C31697">
            <w:pPr>
              <w:pStyle w:val="TableText"/>
              <w:widowControl/>
              <w:jc w:val="center"/>
              <w:rPr>
                <w:rFonts w:ascii="Arial" w:hAnsi="Arial"/>
              </w:rPr>
            </w:pPr>
            <w:r>
              <w:rPr>
                <w:rFonts w:ascii="Arial" w:hAnsi="Arial"/>
              </w:rPr>
              <w:t>(%)</w:t>
            </w:r>
          </w:p>
        </w:tc>
        <w:tc>
          <w:tcPr>
            <w:tcW w:w="587" w:type="pct"/>
            <w:tcBorders>
              <w:top w:val="nil"/>
              <w:left w:val="nil"/>
              <w:bottom w:val="single" w:sz="4" w:space="0" w:color="auto"/>
              <w:right w:val="nil"/>
            </w:tcBorders>
            <w:vAlign w:val="bottom"/>
            <w:hideMark/>
          </w:tcPr>
          <w:p w14:paraId="0C12E2C5" w14:textId="77777777" w:rsidR="00703BE2" w:rsidRDefault="00703BE2" w:rsidP="00C31697">
            <w:pPr>
              <w:pStyle w:val="TableText"/>
              <w:widowControl/>
              <w:jc w:val="center"/>
              <w:rPr>
                <w:rFonts w:ascii="Arial" w:hAnsi="Arial"/>
              </w:rPr>
            </w:pPr>
            <w:r>
              <w:rPr>
                <w:rFonts w:ascii="Arial" w:hAnsi="Arial"/>
              </w:rPr>
              <w:t>(%)</w:t>
            </w:r>
          </w:p>
        </w:tc>
        <w:tc>
          <w:tcPr>
            <w:tcW w:w="529" w:type="pct"/>
            <w:tcBorders>
              <w:top w:val="nil"/>
              <w:left w:val="nil"/>
              <w:bottom w:val="single" w:sz="4" w:space="0" w:color="auto"/>
              <w:right w:val="nil"/>
            </w:tcBorders>
            <w:shd w:val="pct5" w:color="auto" w:fill="FFFFFF"/>
            <w:vAlign w:val="bottom"/>
            <w:hideMark/>
          </w:tcPr>
          <w:p w14:paraId="4B9254D7" w14:textId="77777777" w:rsidR="00703BE2" w:rsidRDefault="00703BE2" w:rsidP="00C31697">
            <w:pPr>
              <w:pStyle w:val="TableText"/>
              <w:widowControl/>
              <w:jc w:val="center"/>
              <w:rPr>
                <w:rFonts w:ascii="Arial" w:hAnsi="Arial"/>
              </w:rPr>
            </w:pPr>
            <w:r>
              <w:rPr>
                <w:rFonts w:ascii="Arial" w:hAnsi="Arial"/>
              </w:rPr>
              <w:t>(%)</w:t>
            </w:r>
          </w:p>
        </w:tc>
        <w:tc>
          <w:tcPr>
            <w:tcW w:w="483" w:type="pct"/>
            <w:tcBorders>
              <w:top w:val="nil"/>
              <w:left w:val="nil"/>
              <w:bottom w:val="single" w:sz="4" w:space="0" w:color="auto"/>
              <w:right w:val="nil"/>
            </w:tcBorders>
            <w:vAlign w:val="bottom"/>
            <w:hideMark/>
          </w:tcPr>
          <w:p w14:paraId="47CD9B90" w14:textId="77777777" w:rsidR="00703BE2" w:rsidRDefault="00703BE2" w:rsidP="00C31697">
            <w:pPr>
              <w:pStyle w:val="TableText"/>
              <w:widowControl/>
              <w:jc w:val="center"/>
              <w:rPr>
                <w:rFonts w:ascii="Arial" w:hAnsi="Arial"/>
              </w:rPr>
            </w:pPr>
            <w:r>
              <w:rPr>
                <w:rFonts w:ascii="Arial" w:hAnsi="Arial"/>
              </w:rPr>
              <w:t>(%)</w:t>
            </w:r>
          </w:p>
        </w:tc>
      </w:tr>
      <w:tr w:rsidR="00703BE2" w14:paraId="67AAD17D" w14:textId="77777777" w:rsidTr="00D90964">
        <w:trPr>
          <w:cantSplit/>
          <w:trHeight w:val="256"/>
        </w:trPr>
        <w:tc>
          <w:tcPr>
            <w:tcW w:w="2754" w:type="pct"/>
            <w:tcBorders>
              <w:top w:val="single" w:sz="4" w:space="0" w:color="auto"/>
              <w:left w:val="nil"/>
              <w:bottom w:val="dotted" w:sz="4" w:space="0" w:color="auto"/>
              <w:right w:val="nil"/>
            </w:tcBorders>
            <w:vAlign w:val="center"/>
            <w:hideMark/>
          </w:tcPr>
          <w:p w14:paraId="6621F7AE" w14:textId="77777777" w:rsidR="00703BE2" w:rsidRDefault="00703BE2" w:rsidP="00C31697">
            <w:pPr>
              <w:pStyle w:val="TableText"/>
              <w:widowControl/>
              <w:rPr>
                <w:rFonts w:ascii="Arial" w:hAnsi="Arial"/>
                <w:u w:val="single"/>
              </w:rPr>
            </w:pPr>
            <w:r>
              <w:rPr>
                <w:rFonts w:ascii="Arial" w:hAnsi="Arial"/>
                <w:u w:val="single"/>
              </w:rPr>
              <w:t>Year</w:t>
            </w:r>
          </w:p>
        </w:tc>
        <w:tc>
          <w:tcPr>
            <w:tcW w:w="647" w:type="pct"/>
            <w:tcBorders>
              <w:top w:val="single" w:sz="4" w:space="0" w:color="auto"/>
              <w:left w:val="nil"/>
              <w:bottom w:val="dotted" w:sz="4" w:space="0" w:color="auto"/>
              <w:right w:val="nil"/>
            </w:tcBorders>
            <w:shd w:val="pct5" w:color="auto" w:fill="FFFFFF"/>
            <w:vAlign w:val="center"/>
          </w:tcPr>
          <w:p w14:paraId="4027B889" w14:textId="77777777" w:rsidR="00703BE2" w:rsidRDefault="00703BE2" w:rsidP="00C31697">
            <w:pPr>
              <w:pStyle w:val="TableText"/>
              <w:widowControl/>
              <w:jc w:val="center"/>
              <w:rPr>
                <w:rFonts w:ascii="Arial" w:hAnsi="Arial"/>
              </w:rPr>
            </w:pPr>
          </w:p>
        </w:tc>
        <w:tc>
          <w:tcPr>
            <w:tcW w:w="587" w:type="pct"/>
            <w:tcBorders>
              <w:top w:val="single" w:sz="4" w:space="0" w:color="auto"/>
              <w:left w:val="nil"/>
              <w:bottom w:val="dotted" w:sz="4" w:space="0" w:color="auto"/>
              <w:right w:val="nil"/>
            </w:tcBorders>
            <w:vAlign w:val="center"/>
          </w:tcPr>
          <w:p w14:paraId="4EDF2FF1" w14:textId="77777777" w:rsidR="00703BE2" w:rsidRDefault="00703BE2" w:rsidP="00C31697">
            <w:pPr>
              <w:pStyle w:val="TableText"/>
              <w:widowControl/>
              <w:jc w:val="center"/>
              <w:rPr>
                <w:rFonts w:ascii="Arial" w:hAnsi="Arial"/>
              </w:rPr>
            </w:pPr>
          </w:p>
        </w:tc>
        <w:tc>
          <w:tcPr>
            <w:tcW w:w="529" w:type="pct"/>
            <w:tcBorders>
              <w:top w:val="single" w:sz="4" w:space="0" w:color="auto"/>
              <w:left w:val="nil"/>
              <w:bottom w:val="dotted" w:sz="4" w:space="0" w:color="auto"/>
              <w:right w:val="nil"/>
            </w:tcBorders>
            <w:shd w:val="pct5" w:color="auto" w:fill="FFFFFF"/>
            <w:vAlign w:val="center"/>
          </w:tcPr>
          <w:p w14:paraId="633F1806" w14:textId="77777777" w:rsidR="00703BE2" w:rsidRDefault="00703BE2" w:rsidP="00C31697">
            <w:pPr>
              <w:pStyle w:val="TableText"/>
              <w:widowControl/>
              <w:tabs>
                <w:tab w:val="decimal" w:pos="-6138"/>
                <w:tab w:val="decimal" w:pos="522"/>
              </w:tabs>
              <w:jc w:val="center"/>
              <w:rPr>
                <w:rFonts w:ascii="Arial" w:hAnsi="Arial"/>
              </w:rPr>
            </w:pPr>
          </w:p>
        </w:tc>
        <w:tc>
          <w:tcPr>
            <w:tcW w:w="483" w:type="pct"/>
            <w:tcBorders>
              <w:top w:val="single" w:sz="4" w:space="0" w:color="auto"/>
              <w:left w:val="nil"/>
              <w:bottom w:val="dotted" w:sz="4" w:space="0" w:color="auto"/>
              <w:right w:val="nil"/>
            </w:tcBorders>
            <w:vAlign w:val="center"/>
          </w:tcPr>
          <w:p w14:paraId="06899877" w14:textId="77777777" w:rsidR="00703BE2" w:rsidRDefault="00703BE2" w:rsidP="00C31697">
            <w:pPr>
              <w:pStyle w:val="TableText"/>
              <w:widowControl/>
              <w:jc w:val="center"/>
              <w:rPr>
                <w:rFonts w:ascii="Arial" w:hAnsi="Arial"/>
              </w:rPr>
            </w:pPr>
          </w:p>
        </w:tc>
      </w:tr>
      <w:tr w:rsidR="00703BE2" w14:paraId="1446EC65"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1F339476" w14:textId="77777777" w:rsidR="00703BE2" w:rsidRDefault="00703BE2" w:rsidP="00C31697">
            <w:pPr>
              <w:pStyle w:val="TableText"/>
              <w:widowControl/>
              <w:rPr>
                <w:rFonts w:ascii="Arial" w:hAnsi="Arial"/>
              </w:rPr>
            </w:pPr>
            <w:r>
              <w:rPr>
                <w:rFonts w:ascii="Arial" w:hAnsi="Arial"/>
              </w:rPr>
              <w:t>1990</w:t>
            </w:r>
          </w:p>
        </w:tc>
        <w:tc>
          <w:tcPr>
            <w:tcW w:w="647" w:type="pct"/>
            <w:tcBorders>
              <w:top w:val="dotted" w:sz="4" w:space="0" w:color="auto"/>
              <w:left w:val="nil"/>
              <w:bottom w:val="dotted" w:sz="4" w:space="0" w:color="auto"/>
              <w:right w:val="nil"/>
            </w:tcBorders>
            <w:shd w:val="pct5" w:color="auto" w:fill="FFFFFF"/>
            <w:vAlign w:val="center"/>
            <w:hideMark/>
          </w:tcPr>
          <w:p w14:paraId="18D32380" w14:textId="77777777" w:rsidR="00703BE2" w:rsidRDefault="00703BE2" w:rsidP="00C31697">
            <w:pPr>
              <w:pStyle w:val="TableText"/>
              <w:widowControl/>
              <w:tabs>
                <w:tab w:val="decimal" w:pos="-6138"/>
                <w:tab w:val="decimal" w:pos="522"/>
              </w:tabs>
              <w:jc w:val="center"/>
              <w:rPr>
                <w:rFonts w:ascii="Arial" w:hAnsi="Arial"/>
              </w:rPr>
            </w:pPr>
            <w:r>
              <w:rPr>
                <w:rFonts w:ascii="Arial" w:hAnsi="Arial"/>
              </w:rPr>
              <w:t>26</w:t>
            </w:r>
          </w:p>
        </w:tc>
        <w:tc>
          <w:tcPr>
            <w:tcW w:w="587" w:type="pct"/>
            <w:tcBorders>
              <w:top w:val="dotted" w:sz="4" w:space="0" w:color="auto"/>
              <w:left w:val="nil"/>
              <w:bottom w:val="dotted" w:sz="4" w:space="0" w:color="auto"/>
              <w:right w:val="nil"/>
            </w:tcBorders>
            <w:vAlign w:val="center"/>
            <w:hideMark/>
          </w:tcPr>
          <w:p w14:paraId="7705948D"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61</w:t>
            </w:r>
          </w:p>
        </w:tc>
        <w:tc>
          <w:tcPr>
            <w:tcW w:w="529" w:type="pct"/>
            <w:tcBorders>
              <w:top w:val="dotted" w:sz="4" w:space="0" w:color="auto"/>
              <w:left w:val="nil"/>
              <w:bottom w:val="dotted" w:sz="4" w:space="0" w:color="auto"/>
              <w:right w:val="nil"/>
            </w:tcBorders>
            <w:shd w:val="pct5" w:color="auto" w:fill="FFFFFF"/>
            <w:vAlign w:val="center"/>
            <w:hideMark/>
          </w:tcPr>
          <w:p w14:paraId="2C20E820"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13</w:t>
            </w:r>
          </w:p>
        </w:tc>
        <w:tc>
          <w:tcPr>
            <w:tcW w:w="483" w:type="pct"/>
            <w:tcBorders>
              <w:top w:val="dotted" w:sz="4" w:space="0" w:color="auto"/>
              <w:left w:val="nil"/>
              <w:bottom w:val="dotted" w:sz="4" w:space="0" w:color="auto"/>
              <w:right w:val="nil"/>
            </w:tcBorders>
            <w:vAlign w:val="center"/>
            <w:hideMark/>
          </w:tcPr>
          <w:p w14:paraId="0575D3B1"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100</w:t>
            </w:r>
          </w:p>
        </w:tc>
      </w:tr>
      <w:tr w:rsidR="00703BE2" w14:paraId="0C9A6D84"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7FE78FEA" w14:textId="77777777" w:rsidR="00703BE2" w:rsidRDefault="00703BE2" w:rsidP="00C31697">
            <w:pPr>
              <w:pStyle w:val="TableText"/>
              <w:widowControl/>
              <w:rPr>
                <w:rFonts w:ascii="Arial" w:hAnsi="Arial"/>
              </w:rPr>
            </w:pPr>
            <w:r>
              <w:rPr>
                <w:rFonts w:ascii="Arial" w:hAnsi="Arial"/>
              </w:rPr>
              <w:t>1994</w:t>
            </w:r>
          </w:p>
        </w:tc>
        <w:tc>
          <w:tcPr>
            <w:tcW w:w="647" w:type="pct"/>
            <w:tcBorders>
              <w:top w:val="dotted" w:sz="4" w:space="0" w:color="auto"/>
              <w:left w:val="nil"/>
              <w:bottom w:val="dotted" w:sz="4" w:space="0" w:color="auto"/>
              <w:right w:val="nil"/>
            </w:tcBorders>
            <w:shd w:val="pct5" w:color="auto" w:fill="FFFFFF"/>
            <w:vAlign w:val="center"/>
            <w:hideMark/>
          </w:tcPr>
          <w:p w14:paraId="7189112C" w14:textId="77777777" w:rsidR="00703BE2" w:rsidRDefault="00703BE2" w:rsidP="00C31697">
            <w:pPr>
              <w:pStyle w:val="TableText"/>
              <w:widowControl/>
              <w:tabs>
                <w:tab w:val="decimal" w:pos="-6138"/>
                <w:tab w:val="decimal" w:pos="522"/>
              </w:tabs>
              <w:jc w:val="center"/>
              <w:rPr>
                <w:rFonts w:ascii="Arial" w:hAnsi="Arial"/>
              </w:rPr>
            </w:pPr>
            <w:r>
              <w:rPr>
                <w:rFonts w:ascii="Arial" w:hAnsi="Arial"/>
              </w:rPr>
              <w:t>39</w:t>
            </w:r>
          </w:p>
        </w:tc>
        <w:tc>
          <w:tcPr>
            <w:tcW w:w="587" w:type="pct"/>
            <w:tcBorders>
              <w:top w:val="dotted" w:sz="4" w:space="0" w:color="auto"/>
              <w:left w:val="nil"/>
              <w:bottom w:val="dotted" w:sz="4" w:space="0" w:color="auto"/>
              <w:right w:val="nil"/>
            </w:tcBorders>
            <w:vAlign w:val="center"/>
            <w:hideMark/>
          </w:tcPr>
          <w:p w14:paraId="3264A6EB"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48</w:t>
            </w:r>
          </w:p>
        </w:tc>
        <w:tc>
          <w:tcPr>
            <w:tcW w:w="529" w:type="pct"/>
            <w:tcBorders>
              <w:top w:val="dotted" w:sz="4" w:space="0" w:color="auto"/>
              <w:left w:val="nil"/>
              <w:bottom w:val="dotted" w:sz="4" w:space="0" w:color="auto"/>
              <w:right w:val="nil"/>
            </w:tcBorders>
            <w:shd w:val="pct5" w:color="auto" w:fill="FFFFFF"/>
            <w:vAlign w:val="center"/>
            <w:hideMark/>
          </w:tcPr>
          <w:p w14:paraId="5A64486E"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13</w:t>
            </w:r>
          </w:p>
        </w:tc>
        <w:tc>
          <w:tcPr>
            <w:tcW w:w="483" w:type="pct"/>
            <w:tcBorders>
              <w:top w:val="dotted" w:sz="4" w:space="0" w:color="auto"/>
              <w:left w:val="nil"/>
              <w:bottom w:val="dotted" w:sz="4" w:space="0" w:color="auto"/>
              <w:right w:val="nil"/>
            </w:tcBorders>
            <w:vAlign w:val="center"/>
            <w:hideMark/>
          </w:tcPr>
          <w:p w14:paraId="543B939A"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100</w:t>
            </w:r>
          </w:p>
        </w:tc>
      </w:tr>
      <w:tr w:rsidR="00703BE2" w14:paraId="2EAD1F0F"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1B680A04" w14:textId="77777777" w:rsidR="00703BE2" w:rsidRDefault="00703BE2" w:rsidP="00C31697">
            <w:pPr>
              <w:pStyle w:val="TableText"/>
              <w:widowControl/>
              <w:rPr>
                <w:rFonts w:ascii="Arial" w:hAnsi="Arial"/>
              </w:rPr>
            </w:pPr>
            <w:r>
              <w:rPr>
                <w:rFonts w:ascii="Arial" w:hAnsi="Arial"/>
              </w:rPr>
              <w:t>1998</w:t>
            </w:r>
          </w:p>
        </w:tc>
        <w:tc>
          <w:tcPr>
            <w:tcW w:w="647" w:type="pct"/>
            <w:tcBorders>
              <w:top w:val="dotted" w:sz="4" w:space="0" w:color="auto"/>
              <w:left w:val="nil"/>
              <w:bottom w:val="dotted" w:sz="4" w:space="0" w:color="auto"/>
              <w:right w:val="nil"/>
            </w:tcBorders>
            <w:shd w:val="pct5" w:color="auto" w:fill="FFFFFF"/>
            <w:vAlign w:val="center"/>
            <w:hideMark/>
          </w:tcPr>
          <w:p w14:paraId="0155039D" w14:textId="77777777" w:rsidR="00703BE2" w:rsidRDefault="00703BE2" w:rsidP="00C31697">
            <w:pPr>
              <w:pStyle w:val="TableText"/>
              <w:widowControl/>
              <w:tabs>
                <w:tab w:val="decimal" w:pos="-6138"/>
                <w:tab w:val="decimal" w:pos="522"/>
              </w:tabs>
              <w:jc w:val="center"/>
              <w:rPr>
                <w:rFonts w:ascii="Arial" w:hAnsi="Arial"/>
              </w:rPr>
            </w:pPr>
            <w:r>
              <w:rPr>
                <w:rFonts w:ascii="Arial" w:hAnsi="Arial"/>
              </w:rPr>
              <w:t>30</w:t>
            </w:r>
          </w:p>
        </w:tc>
        <w:tc>
          <w:tcPr>
            <w:tcW w:w="587" w:type="pct"/>
            <w:tcBorders>
              <w:top w:val="dotted" w:sz="4" w:space="0" w:color="auto"/>
              <w:left w:val="nil"/>
              <w:bottom w:val="dotted" w:sz="4" w:space="0" w:color="auto"/>
              <w:right w:val="nil"/>
            </w:tcBorders>
            <w:vAlign w:val="center"/>
            <w:hideMark/>
          </w:tcPr>
          <w:p w14:paraId="35784E71"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58</w:t>
            </w:r>
          </w:p>
        </w:tc>
        <w:tc>
          <w:tcPr>
            <w:tcW w:w="529" w:type="pct"/>
            <w:tcBorders>
              <w:top w:val="dotted" w:sz="4" w:space="0" w:color="auto"/>
              <w:left w:val="nil"/>
              <w:bottom w:val="dotted" w:sz="4" w:space="0" w:color="auto"/>
              <w:right w:val="nil"/>
            </w:tcBorders>
            <w:shd w:val="pct5" w:color="auto" w:fill="FFFFFF"/>
            <w:vAlign w:val="center"/>
            <w:hideMark/>
          </w:tcPr>
          <w:p w14:paraId="63660590"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12</w:t>
            </w:r>
          </w:p>
        </w:tc>
        <w:tc>
          <w:tcPr>
            <w:tcW w:w="483" w:type="pct"/>
            <w:tcBorders>
              <w:top w:val="dotted" w:sz="4" w:space="0" w:color="auto"/>
              <w:left w:val="nil"/>
              <w:bottom w:val="dotted" w:sz="4" w:space="0" w:color="auto"/>
              <w:right w:val="nil"/>
            </w:tcBorders>
            <w:vAlign w:val="center"/>
            <w:hideMark/>
          </w:tcPr>
          <w:p w14:paraId="5BF059AD"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100</w:t>
            </w:r>
          </w:p>
        </w:tc>
      </w:tr>
      <w:tr w:rsidR="00703BE2" w14:paraId="264F8363"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428D5ACA" w14:textId="77777777" w:rsidR="00703BE2" w:rsidRDefault="00703BE2" w:rsidP="00C31697">
            <w:pPr>
              <w:pStyle w:val="TableText"/>
              <w:widowControl/>
              <w:rPr>
                <w:rFonts w:ascii="Arial" w:hAnsi="Arial"/>
              </w:rPr>
            </w:pPr>
            <w:r>
              <w:rPr>
                <w:rFonts w:ascii="Arial" w:hAnsi="Arial"/>
              </w:rPr>
              <w:t>2002 (telephone)</w:t>
            </w:r>
          </w:p>
        </w:tc>
        <w:tc>
          <w:tcPr>
            <w:tcW w:w="647" w:type="pct"/>
            <w:tcBorders>
              <w:top w:val="dotted" w:sz="4" w:space="0" w:color="auto"/>
              <w:left w:val="nil"/>
              <w:bottom w:val="dotted" w:sz="4" w:space="0" w:color="auto"/>
              <w:right w:val="nil"/>
            </w:tcBorders>
            <w:shd w:val="pct5" w:color="auto" w:fill="FFFFFF"/>
            <w:vAlign w:val="center"/>
            <w:hideMark/>
          </w:tcPr>
          <w:p w14:paraId="43E0D724" w14:textId="77777777" w:rsidR="00703BE2" w:rsidRDefault="00703BE2" w:rsidP="00C31697">
            <w:pPr>
              <w:pStyle w:val="TableText"/>
              <w:widowControl/>
              <w:tabs>
                <w:tab w:val="decimal" w:pos="-6138"/>
                <w:tab w:val="decimal" w:pos="522"/>
              </w:tabs>
              <w:jc w:val="center"/>
              <w:rPr>
                <w:rFonts w:ascii="Arial" w:hAnsi="Arial"/>
              </w:rPr>
            </w:pPr>
            <w:r>
              <w:rPr>
                <w:rFonts w:ascii="Arial" w:hAnsi="Arial"/>
              </w:rPr>
              <w:t>36</w:t>
            </w:r>
          </w:p>
        </w:tc>
        <w:tc>
          <w:tcPr>
            <w:tcW w:w="587" w:type="pct"/>
            <w:tcBorders>
              <w:top w:val="dotted" w:sz="4" w:space="0" w:color="auto"/>
              <w:left w:val="nil"/>
              <w:bottom w:val="dotted" w:sz="4" w:space="0" w:color="auto"/>
              <w:right w:val="nil"/>
            </w:tcBorders>
            <w:vAlign w:val="center"/>
            <w:hideMark/>
          </w:tcPr>
          <w:p w14:paraId="23AA5F2A" w14:textId="77777777" w:rsidR="00703BE2" w:rsidRDefault="00703BE2" w:rsidP="00C31697">
            <w:pPr>
              <w:pStyle w:val="TableText"/>
              <w:widowControl/>
              <w:tabs>
                <w:tab w:val="decimal" w:pos="-6138"/>
                <w:tab w:val="decimal" w:pos="522"/>
              </w:tabs>
              <w:jc w:val="center"/>
              <w:rPr>
                <w:rFonts w:ascii="Arial" w:hAnsi="Arial"/>
              </w:rPr>
            </w:pPr>
            <w:r>
              <w:rPr>
                <w:rFonts w:ascii="Arial" w:hAnsi="Arial"/>
              </w:rPr>
              <w:t>56</w:t>
            </w:r>
          </w:p>
        </w:tc>
        <w:tc>
          <w:tcPr>
            <w:tcW w:w="529" w:type="pct"/>
            <w:tcBorders>
              <w:top w:val="dotted" w:sz="4" w:space="0" w:color="auto"/>
              <w:left w:val="nil"/>
              <w:bottom w:val="dotted" w:sz="4" w:space="0" w:color="auto"/>
              <w:right w:val="nil"/>
            </w:tcBorders>
            <w:shd w:val="pct5" w:color="auto" w:fill="FFFFFF"/>
            <w:vAlign w:val="center"/>
            <w:hideMark/>
          </w:tcPr>
          <w:p w14:paraId="5A1194FD"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8</w:t>
            </w:r>
          </w:p>
        </w:tc>
        <w:tc>
          <w:tcPr>
            <w:tcW w:w="483" w:type="pct"/>
            <w:tcBorders>
              <w:top w:val="dotted" w:sz="4" w:space="0" w:color="auto"/>
              <w:left w:val="nil"/>
              <w:bottom w:val="dotted" w:sz="4" w:space="0" w:color="auto"/>
              <w:right w:val="nil"/>
            </w:tcBorders>
            <w:vAlign w:val="center"/>
            <w:hideMark/>
          </w:tcPr>
          <w:p w14:paraId="6F8D99BB" w14:textId="77777777" w:rsidR="00703BE2" w:rsidRDefault="00703BE2" w:rsidP="00C31697">
            <w:pPr>
              <w:pStyle w:val="TableText"/>
              <w:widowControl/>
              <w:tabs>
                <w:tab w:val="decimal" w:pos="-9288"/>
                <w:tab w:val="decimal" w:pos="-6138"/>
              </w:tabs>
              <w:jc w:val="center"/>
              <w:rPr>
                <w:rFonts w:ascii="Arial" w:hAnsi="Arial"/>
              </w:rPr>
            </w:pPr>
            <w:r>
              <w:rPr>
                <w:rFonts w:ascii="Arial" w:hAnsi="Arial"/>
              </w:rPr>
              <w:t>100</w:t>
            </w:r>
          </w:p>
        </w:tc>
      </w:tr>
      <w:tr w:rsidR="00703BE2" w14:paraId="3CEF3397"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53702888" w14:textId="77777777" w:rsidR="00703BE2" w:rsidRDefault="00703BE2" w:rsidP="00C31697">
            <w:pPr>
              <w:pStyle w:val="TableText"/>
              <w:widowControl/>
              <w:rPr>
                <w:rFonts w:ascii="Arial" w:hAnsi="Arial"/>
              </w:rPr>
            </w:pPr>
            <w:r>
              <w:rPr>
                <w:rFonts w:ascii="Arial" w:hAnsi="Arial"/>
              </w:rPr>
              <w:t>2004 (internet)</w:t>
            </w:r>
          </w:p>
        </w:tc>
        <w:tc>
          <w:tcPr>
            <w:tcW w:w="647" w:type="pct"/>
            <w:tcBorders>
              <w:top w:val="dotted" w:sz="4" w:space="0" w:color="auto"/>
              <w:left w:val="nil"/>
              <w:bottom w:val="dotted" w:sz="4" w:space="0" w:color="auto"/>
              <w:right w:val="nil"/>
            </w:tcBorders>
            <w:shd w:val="pct5" w:color="auto" w:fill="FFFFFF"/>
            <w:vAlign w:val="center"/>
            <w:hideMark/>
          </w:tcPr>
          <w:p w14:paraId="10CFD2C2" w14:textId="77777777" w:rsidR="00703BE2" w:rsidRDefault="00703BE2" w:rsidP="00C31697">
            <w:pPr>
              <w:pStyle w:val="TableText"/>
              <w:widowControl/>
              <w:jc w:val="center"/>
              <w:rPr>
                <w:rFonts w:ascii="Arial" w:hAnsi="Arial"/>
              </w:rPr>
            </w:pPr>
            <w:r>
              <w:rPr>
                <w:rFonts w:ascii="Arial" w:hAnsi="Arial"/>
              </w:rPr>
              <w:t>43</w:t>
            </w:r>
          </w:p>
        </w:tc>
        <w:tc>
          <w:tcPr>
            <w:tcW w:w="587" w:type="pct"/>
            <w:tcBorders>
              <w:top w:val="dotted" w:sz="4" w:space="0" w:color="auto"/>
              <w:left w:val="nil"/>
              <w:bottom w:val="dotted" w:sz="4" w:space="0" w:color="auto"/>
              <w:right w:val="nil"/>
            </w:tcBorders>
            <w:vAlign w:val="center"/>
            <w:hideMark/>
          </w:tcPr>
          <w:p w14:paraId="0FD51ECB" w14:textId="77777777" w:rsidR="00703BE2" w:rsidRDefault="00703BE2" w:rsidP="00C31697">
            <w:pPr>
              <w:pStyle w:val="TableText"/>
              <w:widowControl/>
              <w:jc w:val="center"/>
              <w:rPr>
                <w:rFonts w:ascii="Arial" w:hAnsi="Arial"/>
              </w:rPr>
            </w:pPr>
            <w:r>
              <w:rPr>
                <w:rFonts w:ascii="Arial" w:hAnsi="Arial"/>
              </w:rPr>
              <w:t>51</w:t>
            </w:r>
          </w:p>
        </w:tc>
        <w:tc>
          <w:tcPr>
            <w:tcW w:w="529" w:type="pct"/>
            <w:tcBorders>
              <w:top w:val="dotted" w:sz="4" w:space="0" w:color="auto"/>
              <w:left w:val="nil"/>
              <w:bottom w:val="dotted" w:sz="4" w:space="0" w:color="auto"/>
              <w:right w:val="nil"/>
            </w:tcBorders>
            <w:shd w:val="pct5" w:color="auto" w:fill="FFFFFF"/>
            <w:vAlign w:val="center"/>
            <w:hideMark/>
          </w:tcPr>
          <w:p w14:paraId="7E0AFBB4" w14:textId="77777777" w:rsidR="00703BE2" w:rsidRDefault="00703BE2" w:rsidP="00C31697">
            <w:pPr>
              <w:pStyle w:val="TableText"/>
              <w:widowControl/>
              <w:jc w:val="center"/>
              <w:rPr>
                <w:rFonts w:ascii="Arial" w:hAnsi="Arial"/>
              </w:rPr>
            </w:pPr>
            <w:r>
              <w:rPr>
                <w:rFonts w:ascii="Arial" w:hAnsi="Arial"/>
              </w:rPr>
              <w:t>6</w:t>
            </w:r>
          </w:p>
        </w:tc>
        <w:tc>
          <w:tcPr>
            <w:tcW w:w="483" w:type="pct"/>
            <w:tcBorders>
              <w:top w:val="dotted" w:sz="4" w:space="0" w:color="auto"/>
              <w:left w:val="nil"/>
              <w:bottom w:val="dotted" w:sz="4" w:space="0" w:color="auto"/>
              <w:right w:val="nil"/>
            </w:tcBorders>
            <w:vAlign w:val="center"/>
            <w:hideMark/>
          </w:tcPr>
          <w:p w14:paraId="06671DCF" w14:textId="77777777" w:rsidR="00703BE2" w:rsidRDefault="00703BE2" w:rsidP="00C31697">
            <w:pPr>
              <w:pStyle w:val="TableText"/>
              <w:widowControl/>
              <w:jc w:val="center"/>
              <w:rPr>
                <w:rFonts w:ascii="Arial" w:hAnsi="Arial"/>
              </w:rPr>
            </w:pPr>
            <w:r>
              <w:rPr>
                <w:rFonts w:ascii="Arial" w:hAnsi="Arial"/>
              </w:rPr>
              <w:t>100</w:t>
            </w:r>
          </w:p>
        </w:tc>
      </w:tr>
      <w:tr w:rsidR="00703BE2" w14:paraId="1C30E51B"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3F9AF3D5" w14:textId="77777777" w:rsidR="00703BE2" w:rsidRDefault="00703BE2" w:rsidP="00C31697">
            <w:pPr>
              <w:pStyle w:val="TableText"/>
              <w:widowControl/>
              <w:rPr>
                <w:rFonts w:ascii="Arial" w:hAnsi="Arial"/>
              </w:rPr>
            </w:pPr>
            <w:r>
              <w:rPr>
                <w:rFonts w:ascii="Arial" w:hAnsi="Arial"/>
              </w:rPr>
              <w:t>2006 (internet)</w:t>
            </w:r>
          </w:p>
        </w:tc>
        <w:tc>
          <w:tcPr>
            <w:tcW w:w="647" w:type="pct"/>
            <w:tcBorders>
              <w:top w:val="dotted" w:sz="4" w:space="0" w:color="auto"/>
              <w:left w:val="nil"/>
              <w:bottom w:val="dotted" w:sz="4" w:space="0" w:color="auto"/>
              <w:right w:val="nil"/>
            </w:tcBorders>
            <w:shd w:val="pct5" w:color="auto" w:fill="FFFFFF"/>
            <w:vAlign w:val="center"/>
            <w:hideMark/>
          </w:tcPr>
          <w:p w14:paraId="36891343" w14:textId="77777777" w:rsidR="00703BE2" w:rsidRDefault="00703BE2" w:rsidP="00C31697">
            <w:pPr>
              <w:pStyle w:val="TableText"/>
              <w:widowControl/>
              <w:jc w:val="center"/>
              <w:rPr>
                <w:rFonts w:ascii="Arial" w:hAnsi="Arial"/>
              </w:rPr>
            </w:pPr>
            <w:r>
              <w:rPr>
                <w:rFonts w:ascii="Arial" w:hAnsi="Arial"/>
              </w:rPr>
              <w:t>45</w:t>
            </w:r>
          </w:p>
        </w:tc>
        <w:tc>
          <w:tcPr>
            <w:tcW w:w="587" w:type="pct"/>
            <w:tcBorders>
              <w:top w:val="dotted" w:sz="4" w:space="0" w:color="auto"/>
              <w:left w:val="nil"/>
              <w:bottom w:val="dotted" w:sz="4" w:space="0" w:color="auto"/>
              <w:right w:val="nil"/>
            </w:tcBorders>
            <w:vAlign w:val="center"/>
            <w:hideMark/>
          </w:tcPr>
          <w:p w14:paraId="43B4C5DC" w14:textId="77777777" w:rsidR="00703BE2" w:rsidRDefault="00703BE2" w:rsidP="00C31697">
            <w:pPr>
              <w:pStyle w:val="TableText"/>
              <w:widowControl/>
              <w:jc w:val="center"/>
              <w:rPr>
                <w:rFonts w:ascii="Arial" w:hAnsi="Arial"/>
              </w:rPr>
            </w:pPr>
            <w:r>
              <w:rPr>
                <w:rFonts w:ascii="Arial" w:hAnsi="Arial"/>
              </w:rPr>
              <w:t>49</w:t>
            </w:r>
          </w:p>
        </w:tc>
        <w:tc>
          <w:tcPr>
            <w:tcW w:w="529" w:type="pct"/>
            <w:tcBorders>
              <w:top w:val="dotted" w:sz="4" w:space="0" w:color="auto"/>
              <w:left w:val="nil"/>
              <w:bottom w:val="dotted" w:sz="4" w:space="0" w:color="auto"/>
              <w:right w:val="nil"/>
            </w:tcBorders>
            <w:shd w:val="pct5" w:color="auto" w:fill="FFFFFF"/>
            <w:vAlign w:val="center"/>
            <w:hideMark/>
          </w:tcPr>
          <w:p w14:paraId="09175E92" w14:textId="77777777" w:rsidR="00703BE2" w:rsidRDefault="00703BE2" w:rsidP="00C31697">
            <w:pPr>
              <w:pStyle w:val="TableText"/>
              <w:widowControl/>
              <w:jc w:val="center"/>
              <w:rPr>
                <w:rFonts w:ascii="Arial" w:hAnsi="Arial"/>
              </w:rPr>
            </w:pPr>
            <w:r>
              <w:rPr>
                <w:rFonts w:ascii="Arial" w:hAnsi="Arial"/>
              </w:rPr>
              <w:t>6</w:t>
            </w:r>
          </w:p>
        </w:tc>
        <w:tc>
          <w:tcPr>
            <w:tcW w:w="483" w:type="pct"/>
            <w:tcBorders>
              <w:top w:val="dotted" w:sz="4" w:space="0" w:color="auto"/>
              <w:left w:val="nil"/>
              <w:bottom w:val="dotted" w:sz="4" w:space="0" w:color="auto"/>
              <w:right w:val="nil"/>
            </w:tcBorders>
            <w:vAlign w:val="center"/>
            <w:hideMark/>
          </w:tcPr>
          <w:p w14:paraId="6093ABC1" w14:textId="77777777" w:rsidR="00703BE2" w:rsidRDefault="00703BE2" w:rsidP="00C31697">
            <w:pPr>
              <w:pStyle w:val="TableText"/>
              <w:widowControl/>
              <w:jc w:val="center"/>
              <w:rPr>
                <w:rFonts w:ascii="Arial" w:hAnsi="Arial"/>
              </w:rPr>
            </w:pPr>
            <w:r>
              <w:rPr>
                <w:rFonts w:ascii="Arial" w:hAnsi="Arial"/>
              </w:rPr>
              <w:t>100</w:t>
            </w:r>
          </w:p>
        </w:tc>
      </w:tr>
      <w:tr w:rsidR="00703BE2" w14:paraId="7F8D2461"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1AD1F60E" w14:textId="77777777" w:rsidR="00703BE2" w:rsidRDefault="00703BE2" w:rsidP="00C31697">
            <w:pPr>
              <w:pStyle w:val="TableText"/>
              <w:widowControl/>
              <w:rPr>
                <w:rFonts w:ascii="Arial" w:hAnsi="Arial"/>
              </w:rPr>
            </w:pPr>
            <w:r>
              <w:rPr>
                <w:rFonts w:ascii="Arial" w:hAnsi="Arial"/>
              </w:rPr>
              <w:t>2008 (internet)</w:t>
            </w:r>
          </w:p>
        </w:tc>
        <w:tc>
          <w:tcPr>
            <w:tcW w:w="647" w:type="pct"/>
            <w:tcBorders>
              <w:top w:val="dotted" w:sz="4" w:space="0" w:color="auto"/>
              <w:left w:val="nil"/>
              <w:bottom w:val="dotted" w:sz="4" w:space="0" w:color="auto"/>
              <w:right w:val="nil"/>
            </w:tcBorders>
            <w:shd w:val="pct5" w:color="auto" w:fill="FFFFFF"/>
            <w:vAlign w:val="center"/>
            <w:hideMark/>
          </w:tcPr>
          <w:p w14:paraId="03D9483D" w14:textId="77777777" w:rsidR="00703BE2" w:rsidRDefault="00703BE2" w:rsidP="00C31697">
            <w:pPr>
              <w:snapToGrid w:val="0"/>
              <w:jc w:val="center"/>
              <w:rPr>
                <w:rFonts w:ascii="Arial" w:hAnsi="Arial" w:cs="Arial"/>
                <w:sz w:val="18"/>
                <w:szCs w:val="18"/>
              </w:rPr>
            </w:pPr>
            <w:r>
              <w:rPr>
                <w:rFonts w:ascii="Arial" w:hAnsi="Arial" w:cs="Arial"/>
                <w:sz w:val="18"/>
                <w:szCs w:val="18"/>
              </w:rPr>
              <w:t>41</w:t>
            </w:r>
          </w:p>
        </w:tc>
        <w:tc>
          <w:tcPr>
            <w:tcW w:w="587" w:type="pct"/>
            <w:tcBorders>
              <w:top w:val="dotted" w:sz="4" w:space="0" w:color="auto"/>
              <w:left w:val="nil"/>
              <w:bottom w:val="dotted" w:sz="4" w:space="0" w:color="auto"/>
              <w:right w:val="nil"/>
            </w:tcBorders>
            <w:vAlign w:val="center"/>
            <w:hideMark/>
          </w:tcPr>
          <w:p w14:paraId="41B4F4C6" w14:textId="77777777" w:rsidR="00703BE2" w:rsidRDefault="00703BE2" w:rsidP="00C31697">
            <w:pPr>
              <w:snapToGrid w:val="0"/>
              <w:jc w:val="center"/>
              <w:rPr>
                <w:rFonts w:ascii="Arial" w:hAnsi="Arial" w:cs="Arial"/>
                <w:sz w:val="18"/>
                <w:szCs w:val="18"/>
              </w:rPr>
            </w:pPr>
            <w:r>
              <w:rPr>
                <w:rFonts w:ascii="Arial" w:hAnsi="Arial" w:cs="Arial"/>
                <w:sz w:val="18"/>
                <w:szCs w:val="18"/>
              </w:rPr>
              <w:t>56</w:t>
            </w:r>
          </w:p>
        </w:tc>
        <w:tc>
          <w:tcPr>
            <w:tcW w:w="529" w:type="pct"/>
            <w:tcBorders>
              <w:top w:val="dotted" w:sz="4" w:space="0" w:color="auto"/>
              <w:left w:val="nil"/>
              <w:bottom w:val="dotted" w:sz="4" w:space="0" w:color="auto"/>
              <w:right w:val="nil"/>
            </w:tcBorders>
            <w:shd w:val="pct5" w:color="auto" w:fill="FFFFFF"/>
            <w:vAlign w:val="center"/>
            <w:hideMark/>
          </w:tcPr>
          <w:p w14:paraId="561F14A3" w14:textId="77777777" w:rsidR="00703BE2" w:rsidRDefault="00703BE2" w:rsidP="00C31697">
            <w:pPr>
              <w:snapToGrid w:val="0"/>
              <w:jc w:val="center"/>
              <w:rPr>
                <w:rFonts w:ascii="Arial" w:hAnsi="Arial" w:cs="Arial"/>
                <w:sz w:val="18"/>
                <w:szCs w:val="18"/>
              </w:rPr>
            </w:pPr>
            <w:r>
              <w:rPr>
                <w:rFonts w:ascii="Arial" w:hAnsi="Arial" w:cs="Arial"/>
                <w:sz w:val="18"/>
                <w:szCs w:val="18"/>
              </w:rPr>
              <w:t>3</w:t>
            </w:r>
          </w:p>
        </w:tc>
        <w:tc>
          <w:tcPr>
            <w:tcW w:w="483" w:type="pct"/>
            <w:tcBorders>
              <w:top w:val="dotted" w:sz="4" w:space="0" w:color="auto"/>
              <w:left w:val="nil"/>
              <w:bottom w:val="dotted" w:sz="4" w:space="0" w:color="auto"/>
              <w:right w:val="nil"/>
            </w:tcBorders>
            <w:vAlign w:val="center"/>
            <w:hideMark/>
          </w:tcPr>
          <w:p w14:paraId="0167A0B6" w14:textId="77777777" w:rsidR="00703BE2" w:rsidRDefault="00703BE2" w:rsidP="00C31697">
            <w:pPr>
              <w:pStyle w:val="TableText"/>
              <w:widowControl/>
              <w:snapToGrid w:val="0"/>
              <w:jc w:val="center"/>
              <w:rPr>
                <w:rFonts w:ascii="Arial" w:hAnsi="Arial"/>
              </w:rPr>
            </w:pPr>
            <w:r>
              <w:rPr>
                <w:rFonts w:ascii="Arial" w:hAnsi="Arial"/>
              </w:rPr>
              <w:t>100</w:t>
            </w:r>
          </w:p>
        </w:tc>
      </w:tr>
      <w:tr w:rsidR="00703BE2" w14:paraId="69CBAD27"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64B99B44" w14:textId="77777777" w:rsidR="00703BE2" w:rsidRDefault="00703BE2" w:rsidP="00C31697">
            <w:pPr>
              <w:pStyle w:val="TableText"/>
              <w:widowControl/>
              <w:rPr>
                <w:rFonts w:ascii="Arial" w:hAnsi="Arial"/>
              </w:rPr>
            </w:pPr>
            <w:r>
              <w:rPr>
                <w:rFonts w:ascii="Arial" w:hAnsi="Arial"/>
                <w:szCs w:val="16"/>
              </w:rPr>
              <w:t>2010 (internet)</w:t>
            </w:r>
          </w:p>
        </w:tc>
        <w:tc>
          <w:tcPr>
            <w:tcW w:w="647" w:type="pct"/>
            <w:tcBorders>
              <w:top w:val="dotted" w:sz="4" w:space="0" w:color="auto"/>
              <w:left w:val="nil"/>
              <w:bottom w:val="dotted" w:sz="4" w:space="0" w:color="auto"/>
              <w:right w:val="nil"/>
            </w:tcBorders>
            <w:shd w:val="pct5" w:color="auto" w:fill="FFFFFF"/>
            <w:vAlign w:val="center"/>
            <w:hideMark/>
          </w:tcPr>
          <w:p w14:paraId="3F867903" w14:textId="77777777" w:rsidR="00703BE2" w:rsidRDefault="00703BE2" w:rsidP="00C31697">
            <w:pPr>
              <w:pStyle w:val="TableText"/>
              <w:widowControl/>
              <w:jc w:val="center"/>
              <w:rPr>
                <w:rFonts w:ascii="Arial" w:hAnsi="Arial"/>
              </w:rPr>
            </w:pPr>
            <w:r>
              <w:rPr>
                <w:rFonts w:ascii="Arial" w:hAnsi="Arial"/>
              </w:rPr>
              <w:t>40</w:t>
            </w:r>
          </w:p>
        </w:tc>
        <w:tc>
          <w:tcPr>
            <w:tcW w:w="587" w:type="pct"/>
            <w:tcBorders>
              <w:top w:val="dotted" w:sz="4" w:space="0" w:color="auto"/>
              <w:left w:val="nil"/>
              <w:bottom w:val="dotted" w:sz="4" w:space="0" w:color="auto"/>
              <w:right w:val="nil"/>
            </w:tcBorders>
            <w:vAlign w:val="center"/>
            <w:hideMark/>
          </w:tcPr>
          <w:p w14:paraId="24DD44DA" w14:textId="77777777" w:rsidR="00703BE2" w:rsidRDefault="00703BE2" w:rsidP="00C31697">
            <w:pPr>
              <w:pStyle w:val="TableText"/>
              <w:widowControl/>
              <w:jc w:val="center"/>
              <w:rPr>
                <w:rFonts w:ascii="Arial" w:hAnsi="Arial"/>
              </w:rPr>
            </w:pPr>
            <w:r>
              <w:rPr>
                <w:rFonts w:ascii="Arial" w:hAnsi="Arial"/>
              </w:rPr>
              <w:t>56</w:t>
            </w:r>
          </w:p>
        </w:tc>
        <w:tc>
          <w:tcPr>
            <w:tcW w:w="529" w:type="pct"/>
            <w:tcBorders>
              <w:top w:val="dotted" w:sz="4" w:space="0" w:color="auto"/>
              <w:left w:val="nil"/>
              <w:bottom w:val="dotted" w:sz="4" w:space="0" w:color="auto"/>
              <w:right w:val="nil"/>
            </w:tcBorders>
            <w:shd w:val="pct5" w:color="auto" w:fill="FFFFFF"/>
            <w:vAlign w:val="center"/>
            <w:hideMark/>
          </w:tcPr>
          <w:p w14:paraId="57A73417" w14:textId="77777777" w:rsidR="00703BE2" w:rsidRDefault="00703BE2" w:rsidP="00C31697">
            <w:pPr>
              <w:pStyle w:val="TableText"/>
              <w:widowControl/>
              <w:jc w:val="center"/>
              <w:rPr>
                <w:rFonts w:ascii="Arial" w:hAnsi="Arial"/>
              </w:rPr>
            </w:pPr>
            <w:r>
              <w:rPr>
                <w:rFonts w:ascii="Arial" w:hAnsi="Arial"/>
              </w:rPr>
              <w:t>4</w:t>
            </w:r>
          </w:p>
        </w:tc>
        <w:tc>
          <w:tcPr>
            <w:tcW w:w="483" w:type="pct"/>
            <w:tcBorders>
              <w:top w:val="dotted" w:sz="4" w:space="0" w:color="auto"/>
              <w:left w:val="nil"/>
              <w:bottom w:val="dotted" w:sz="4" w:space="0" w:color="auto"/>
              <w:right w:val="nil"/>
            </w:tcBorders>
            <w:vAlign w:val="center"/>
            <w:hideMark/>
          </w:tcPr>
          <w:p w14:paraId="4486287A" w14:textId="77777777" w:rsidR="00703BE2" w:rsidRDefault="00703BE2" w:rsidP="00C31697">
            <w:pPr>
              <w:pStyle w:val="TableText"/>
              <w:widowControl/>
              <w:jc w:val="center"/>
              <w:rPr>
                <w:rFonts w:ascii="Arial" w:hAnsi="Arial"/>
              </w:rPr>
            </w:pPr>
            <w:r>
              <w:rPr>
                <w:rFonts w:ascii="Arial" w:hAnsi="Arial"/>
              </w:rPr>
              <w:t>100</w:t>
            </w:r>
          </w:p>
        </w:tc>
      </w:tr>
      <w:tr w:rsidR="00703BE2" w14:paraId="4982FC6D"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45BEB365" w14:textId="77777777" w:rsidR="00703BE2" w:rsidRDefault="00703BE2" w:rsidP="00C31697">
            <w:pPr>
              <w:pStyle w:val="TableText"/>
              <w:widowControl/>
              <w:rPr>
                <w:rFonts w:ascii="Arial" w:hAnsi="Arial"/>
              </w:rPr>
            </w:pPr>
            <w:r>
              <w:rPr>
                <w:rFonts w:ascii="Arial" w:hAnsi="Arial"/>
                <w:szCs w:val="16"/>
              </w:rPr>
              <w:t>2012 (internet)</w:t>
            </w:r>
          </w:p>
        </w:tc>
        <w:tc>
          <w:tcPr>
            <w:tcW w:w="647" w:type="pct"/>
            <w:tcBorders>
              <w:top w:val="dotted" w:sz="4" w:space="0" w:color="auto"/>
              <w:left w:val="nil"/>
              <w:bottom w:val="dotted" w:sz="4" w:space="0" w:color="auto"/>
              <w:right w:val="nil"/>
            </w:tcBorders>
            <w:shd w:val="pct5" w:color="auto" w:fill="FFFFFF"/>
            <w:vAlign w:val="center"/>
            <w:hideMark/>
          </w:tcPr>
          <w:p w14:paraId="3FF4F7B1" w14:textId="77777777" w:rsidR="00703BE2" w:rsidRDefault="00703BE2" w:rsidP="00C31697">
            <w:pPr>
              <w:pStyle w:val="TableText"/>
              <w:widowControl/>
              <w:jc w:val="center"/>
              <w:rPr>
                <w:rFonts w:ascii="Arial" w:hAnsi="Arial"/>
              </w:rPr>
            </w:pPr>
            <w:r>
              <w:rPr>
                <w:rFonts w:ascii="Arial" w:hAnsi="Arial"/>
              </w:rPr>
              <w:t>41</w:t>
            </w:r>
          </w:p>
        </w:tc>
        <w:tc>
          <w:tcPr>
            <w:tcW w:w="587" w:type="pct"/>
            <w:tcBorders>
              <w:top w:val="dotted" w:sz="4" w:space="0" w:color="auto"/>
              <w:left w:val="nil"/>
              <w:bottom w:val="dotted" w:sz="4" w:space="0" w:color="auto"/>
              <w:right w:val="nil"/>
            </w:tcBorders>
            <w:vAlign w:val="center"/>
            <w:hideMark/>
          </w:tcPr>
          <w:p w14:paraId="33CF1E83" w14:textId="77777777" w:rsidR="00703BE2" w:rsidRDefault="00703BE2" w:rsidP="00C31697">
            <w:pPr>
              <w:pStyle w:val="TableText"/>
              <w:widowControl/>
              <w:jc w:val="center"/>
              <w:rPr>
                <w:rFonts w:ascii="Arial" w:hAnsi="Arial"/>
              </w:rPr>
            </w:pPr>
            <w:r>
              <w:rPr>
                <w:rFonts w:ascii="Arial" w:hAnsi="Arial"/>
              </w:rPr>
              <w:t>56</w:t>
            </w:r>
          </w:p>
        </w:tc>
        <w:tc>
          <w:tcPr>
            <w:tcW w:w="529" w:type="pct"/>
            <w:tcBorders>
              <w:top w:val="dotted" w:sz="4" w:space="0" w:color="auto"/>
              <w:left w:val="nil"/>
              <w:bottom w:val="dotted" w:sz="4" w:space="0" w:color="auto"/>
              <w:right w:val="nil"/>
            </w:tcBorders>
            <w:shd w:val="pct5" w:color="auto" w:fill="FFFFFF"/>
            <w:vAlign w:val="center"/>
            <w:hideMark/>
          </w:tcPr>
          <w:p w14:paraId="2BD25FEF" w14:textId="77777777" w:rsidR="00703BE2" w:rsidRDefault="00703BE2" w:rsidP="00C31697">
            <w:pPr>
              <w:pStyle w:val="TableText"/>
              <w:widowControl/>
              <w:jc w:val="center"/>
              <w:rPr>
                <w:rFonts w:ascii="Arial" w:hAnsi="Arial"/>
              </w:rPr>
            </w:pPr>
            <w:r>
              <w:rPr>
                <w:rFonts w:ascii="Arial" w:hAnsi="Arial"/>
              </w:rPr>
              <w:t>2</w:t>
            </w:r>
          </w:p>
        </w:tc>
        <w:tc>
          <w:tcPr>
            <w:tcW w:w="483" w:type="pct"/>
            <w:tcBorders>
              <w:top w:val="dotted" w:sz="4" w:space="0" w:color="auto"/>
              <w:left w:val="nil"/>
              <w:bottom w:val="dotted" w:sz="4" w:space="0" w:color="auto"/>
              <w:right w:val="nil"/>
            </w:tcBorders>
            <w:vAlign w:val="center"/>
            <w:hideMark/>
          </w:tcPr>
          <w:p w14:paraId="40B70D38" w14:textId="77777777" w:rsidR="00703BE2" w:rsidRDefault="00703BE2" w:rsidP="00C31697">
            <w:pPr>
              <w:pStyle w:val="TableText"/>
              <w:widowControl/>
              <w:jc w:val="center"/>
              <w:rPr>
                <w:rFonts w:ascii="Arial" w:hAnsi="Arial"/>
              </w:rPr>
            </w:pPr>
            <w:r>
              <w:rPr>
                <w:rFonts w:ascii="Arial" w:hAnsi="Arial"/>
              </w:rPr>
              <w:t>100</w:t>
            </w:r>
          </w:p>
        </w:tc>
      </w:tr>
      <w:tr w:rsidR="00703BE2" w14:paraId="498DC685"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411ACEB2" w14:textId="77777777" w:rsidR="00703BE2" w:rsidRDefault="00703BE2" w:rsidP="00C31697">
            <w:pPr>
              <w:pStyle w:val="TableText"/>
              <w:widowControl/>
              <w:rPr>
                <w:rFonts w:ascii="Arial" w:hAnsi="Arial" w:cs="Arial"/>
                <w:szCs w:val="18"/>
              </w:rPr>
            </w:pPr>
            <w:r>
              <w:rPr>
                <w:rFonts w:ascii="Arial" w:hAnsi="Arial" w:cs="Arial"/>
                <w:szCs w:val="18"/>
              </w:rPr>
              <w:t>2014 (internet)</w:t>
            </w:r>
          </w:p>
        </w:tc>
        <w:tc>
          <w:tcPr>
            <w:tcW w:w="647" w:type="pct"/>
            <w:tcBorders>
              <w:top w:val="dotted" w:sz="4" w:space="0" w:color="auto"/>
              <w:left w:val="nil"/>
              <w:bottom w:val="dotted" w:sz="4" w:space="0" w:color="auto"/>
              <w:right w:val="nil"/>
            </w:tcBorders>
            <w:shd w:val="pct5" w:color="auto" w:fill="FFFFFF"/>
            <w:vAlign w:val="center"/>
            <w:hideMark/>
          </w:tcPr>
          <w:p w14:paraId="3C784820" w14:textId="77777777" w:rsidR="00703BE2" w:rsidRDefault="00703BE2" w:rsidP="00C31697">
            <w:pPr>
              <w:pStyle w:val="TableText"/>
              <w:widowControl/>
              <w:jc w:val="center"/>
              <w:rPr>
                <w:rFonts w:ascii="Arial" w:hAnsi="Arial"/>
              </w:rPr>
            </w:pPr>
            <w:r>
              <w:rPr>
                <w:rFonts w:ascii="Arial" w:hAnsi="Arial"/>
              </w:rPr>
              <w:t>47</w:t>
            </w:r>
          </w:p>
        </w:tc>
        <w:tc>
          <w:tcPr>
            <w:tcW w:w="587" w:type="pct"/>
            <w:tcBorders>
              <w:top w:val="dotted" w:sz="4" w:space="0" w:color="auto"/>
              <w:left w:val="nil"/>
              <w:bottom w:val="dotted" w:sz="4" w:space="0" w:color="auto"/>
              <w:right w:val="nil"/>
            </w:tcBorders>
            <w:vAlign w:val="center"/>
            <w:hideMark/>
          </w:tcPr>
          <w:p w14:paraId="6D73B5B6" w14:textId="77777777" w:rsidR="00703BE2" w:rsidRDefault="00703BE2" w:rsidP="00C31697">
            <w:pPr>
              <w:pStyle w:val="TableText"/>
              <w:widowControl/>
              <w:jc w:val="center"/>
              <w:rPr>
                <w:rFonts w:ascii="Arial" w:hAnsi="Arial"/>
              </w:rPr>
            </w:pPr>
            <w:r>
              <w:rPr>
                <w:rFonts w:ascii="Arial" w:hAnsi="Arial"/>
              </w:rPr>
              <w:t>51</w:t>
            </w:r>
          </w:p>
        </w:tc>
        <w:tc>
          <w:tcPr>
            <w:tcW w:w="529" w:type="pct"/>
            <w:tcBorders>
              <w:top w:val="dotted" w:sz="4" w:space="0" w:color="auto"/>
              <w:left w:val="nil"/>
              <w:bottom w:val="dotted" w:sz="4" w:space="0" w:color="auto"/>
              <w:right w:val="nil"/>
            </w:tcBorders>
            <w:shd w:val="pct5" w:color="auto" w:fill="FFFFFF"/>
            <w:vAlign w:val="center"/>
            <w:hideMark/>
          </w:tcPr>
          <w:p w14:paraId="0B0EE8E7" w14:textId="77777777" w:rsidR="00703BE2" w:rsidRDefault="00703BE2" w:rsidP="00C31697">
            <w:pPr>
              <w:pStyle w:val="TableText"/>
              <w:widowControl/>
              <w:jc w:val="center"/>
              <w:rPr>
                <w:rFonts w:ascii="Arial" w:hAnsi="Arial"/>
              </w:rPr>
            </w:pPr>
            <w:r>
              <w:rPr>
                <w:rFonts w:ascii="Arial" w:hAnsi="Arial"/>
              </w:rPr>
              <w:t>1</w:t>
            </w:r>
          </w:p>
        </w:tc>
        <w:tc>
          <w:tcPr>
            <w:tcW w:w="483" w:type="pct"/>
            <w:tcBorders>
              <w:top w:val="dotted" w:sz="4" w:space="0" w:color="auto"/>
              <w:left w:val="nil"/>
              <w:bottom w:val="dotted" w:sz="4" w:space="0" w:color="auto"/>
              <w:right w:val="nil"/>
            </w:tcBorders>
            <w:vAlign w:val="center"/>
            <w:hideMark/>
          </w:tcPr>
          <w:p w14:paraId="56099B0B" w14:textId="77777777" w:rsidR="00703BE2" w:rsidRDefault="00703BE2" w:rsidP="00C31697">
            <w:pPr>
              <w:pStyle w:val="TableText"/>
              <w:widowControl/>
              <w:jc w:val="center"/>
              <w:rPr>
                <w:rFonts w:ascii="Arial" w:hAnsi="Arial"/>
              </w:rPr>
            </w:pPr>
            <w:r>
              <w:rPr>
                <w:rFonts w:ascii="Arial" w:hAnsi="Arial"/>
              </w:rPr>
              <w:t>100</w:t>
            </w:r>
          </w:p>
        </w:tc>
      </w:tr>
      <w:tr w:rsidR="00703BE2" w14:paraId="202F33E4" w14:textId="77777777" w:rsidTr="00D90964">
        <w:trPr>
          <w:cantSplit/>
          <w:trHeight w:val="256"/>
        </w:trPr>
        <w:tc>
          <w:tcPr>
            <w:tcW w:w="2754" w:type="pct"/>
            <w:tcBorders>
              <w:top w:val="dotted" w:sz="4" w:space="0" w:color="auto"/>
              <w:left w:val="nil"/>
              <w:bottom w:val="dotted" w:sz="4" w:space="0" w:color="auto"/>
              <w:right w:val="nil"/>
            </w:tcBorders>
            <w:vAlign w:val="center"/>
          </w:tcPr>
          <w:p w14:paraId="5F05A7C5" w14:textId="77777777" w:rsidR="00703BE2" w:rsidRPr="00944009" w:rsidRDefault="00703BE2" w:rsidP="00C31697">
            <w:pPr>
              <w:pStyle w:val="TableText"/>
              <w:widowControl/>
              <w:rPr>
                <w:rFonts w:ascii="Arial" w:hAnsi="Arial" w:cs="Arial"/>
                <w:szCs w:val="18"/>
              </w:rPr>
            </w:pPr>
            <w:r w:rsidRPr="00944009">
              <w:rPr>
                <w:rFonts w:ascii="Arial" w:hAnsi="Arial" w:cs="Arial"/>
                <w:szCs w:val="18"/>
              </w:rPr>
              <w:t>2015 (internet)</w:t>
            </w:r>
          </w:p>
        </w:tc>
        <w:tc>
          <w:tcPr>
            <w:tcW w:w="647" w:type="pct"/>
            <w:tcBorders>
              <w:top w:val="dotted" w:sz="4" w:space="0" w:color="auto"/>
              <w:left w:val="nil"/>
              <w:bottom w:val="dotted" w:sz="4" w:space="0" w:color="auto"/>
              <w:right w:val="nil"/>
            </w:tcBorders>
            <w:shd w:val="pct5" w:color="auto" w:fill="FFFFFF"/>
            <w:vAlign w:val="center"/>
          </w:tcPr>
          <w:p w14:paraId="77020708" w14:textId="77777777" w:rsidR="00703BE2" w:rsidRDefault="00703BE2" w:rsidP="00C31697">
            <w:pPr>
              <w:pStyle w:val="TableText"/>
              <w:widowControl/>
              <w:jc w:val="center"/>
              <w:rPr>
                <w:rFonts w:ascii="Arial" w:hAnsi="Arial"/>
              </w:rPr>
            </w:pPr>
            <w:r w:rsidRPr="00312510">
              <w:rPr>
                <w:rFonts w:ascii="Arial" w:hAnsi="Arial"/>
              </w:rPr>
              <w:t>47</w:t>
            </w:r>
          </w:p>
        </w:tc>
        <w:tc>
          <w:tcPr>
            <w:tcW w:w="587" w:type="pct"/>
            <w:tcBorders>
              <w:top w:val="dotted" w:sz="4" w:space="0" w:color="auto"/>
              <w:left w:val="nil"/>
              <w:bottom w:val="dotted" w:sz="4" w:space="0" w:color="auto"/>
              <w:right w:val="nil"/>
            </w:tcBorders>
            <w:vAlign w:val="center"/>
          </w:tcPr>
          <w:p w14:paraId="23D4AF46" w14:textId="77777777" w:rsidR="00703BE2" w:rsidRDefault="00703BE2" w:rsidP="00C31697">
            <w:pPr>
              <w:pStyle w:val="TableText"/>
              <w:widowControl/>
              <w:jc w:val="center"/>
              <w:rPr>
                <w:rFonts w:ascii="Arial" w:hAnsi="Arial"/>
              </w:rPr>
            </w:pPr>
            <w:r w:rsidRPr="00312510">
              <w:rPr>
                <w:rFonts w:ascii="Arial" w:hAnsi="Arial"/>
              </w:rPr>
              <w:t>49</w:t>
            </w:r>
          </w:p>
        </w:tc>
        <w:tc>
          <w:tcPr>
            <w:tcW w:w="529" w:type="pct"/>
            <w:tcBorders>
              <w:top w:val="dotted" w:sz="4" w:space="0" w:color="auto"/>
              <w:left w:val="nil"/>
              <w:bottom w:val="dotted" w:sz="4" w:space="0" w:color="auto"/>
              <w:right w:val="nil"/>
            </w:tcBorders>
            <w:shd w:val="pct5" w:color="auto" w:fill="FFFFFF"/>
            <w:vAlign w:val="center"/>
          </w:tcPr>
          <w:p w14:paraId="3154E387" w14:textId="77777777" w:rsidR="00703BE2" w:rsidRDefault="00703BE2" w:rsidP="00C31697">
            <w:pPr>
              <w:pStyle w:val="TableText"/>
              <w:widowControl/>
              <w:jc w:val="center"/>
              <w:rPr>
                <w:rFonts w:ascii="Arial" w:hAnsi="Arial"/>
              </w:rPr>
            </w:pPr>
            <w:r w:rsidRPr="00312510">
              <w:rPr>
                <w:rFonts w:ascii="Arial" w:hAnsi="Arial"/>
              </w:rPr>
              <w:t>4</w:t>
            </w:r>
          </w:p>
        </w:tc>
        <w:tc>
          <w:tcPr>
            <w:tcW w:w="483" w:type="pct"/>
            <w:tcBorders>
              <w:top w:val="dotted" w:sz="4" w:space="0" w:color="auto"/>
              <w:left w:val="nil"/>
              <w:bottom w:val="dotted" w:sz="4" w:space="0" w:color="auto"/>
              <w:right w:val="nil"/>
            </w:tcBorders>
            <w:vAlign w:val="center"/>
          </w:tcPr>
          <w:p w14:paraId="20A97661" w14:textId="77777777" w:rsidR="00703BE2" w:rsidRDefault="00703BE2" w:rsidP="00C31697">
            <w:pPr>
              <w:pStyle w:val="TableText"/>
              <w:widowControl/>
              <w:jc w:val="center"/>
              <w:rPr>
                <w:rFonts w:ascii="Arial" w:hAnsi="Arial"/>
              </w:rPr>
            </w:pPr>
            <w:r w:rsidRPr="00312510">
              <w:rPr>
                <w:rFonts w:ascii="Arial" w:hAnsi="Arial"/>
              </w:rPr>
              <w:t>100</w:t>
            </w:r>
          </w:p>
        </w:tc>
      </w:tr>
      <w:tr w:rsidR="007A7DBB" w14:paraId="2CCBB10F" w14:textId="77777777" w:rsidTr="00D90964">
        <w:trPr>
          <w:cantSplit/>
          <w:trHeight w:val="256"/>
        </w:trPr>
        <w:tc>
          <w:tcPr>
            <w:tcW w:w="2754" w:type="pct"/>
            <w:tcBorders>
              <w:top w:val="dotted" w:sz="4" w:space="0" w:color="auto"/>
              <w:left w:val="nil"/>
              <w:bottom w:val="dotted" w:sz="4" w:space="0" w:color="auto"/>
              <w:right w:val="nil"/>
            </w:tcBorders>
            <w:vAlign w:val="center"/>
          </w:tcPr>
          <w:p w14:paraId="0D2210C9" w14:textId="572A1153" w:rsidR="007A7DBB" w:rsidRPr="00944009" w:rsidRDefault="007A7DBB" w:rsidP="007A7DBB">
            <w:pPr>
              <w:pStyle w:val="TableText"/>
              <w:widowControl/>
              <w:rPr>
                <w:rFonts w:ascii="Arial" w:hAnsi="Arial" w:cs="Arial"/>
                <w:szCs w:val="18"/>
              </w:rPr>
            </w:pPr>
            <w:r>
              <w:rPr>
                <w:rFonts w:ascii="Arial" w:hAnsi="Arial" w:cs="Arial"/>
                <w:szCs w:val="18"/>
              </w:rPr>
              <w:t>2017 (internet)</w:t>
            </w:r>
          </w:p>
        </w:tc>
        <w:tc>
          <w:tcPr>
            <w:tcW w:w="647" w:type="pct"/>
            <w:tcBorders>
              <w:top w:val="dotted" w:sz="4" w:space="0" w:color="auto"/>
              <w:left w:val="nil"/>
              <w:bottom w:val="dotted" w:sz="4" w:space="0" w:color="auto"/>
              <w:right w:val="nil"/>
            </w:tcBorders>
            <w:shd w:val="pct5" w:color="auto" w:fill="FFFFFF"/>
            <w:vAlign w:val="center"/>
          </w:tcPr>
          <w:p w14:paraId="6EEAB048" w14:textId="03E77439" w:rsidR="007A7DBB" w:rsidRPr="00312510" w:rsidRDefault="007A7DBB" w:rsidP="007A7DBB">
            <w:pPr>
              <w:pStyle w:val="TableText"/>
              <w:widowControl/>
              <w:jc w:val="center"/>
              <w:rPr>
                <w:rFonts w:ascii="Arial" w:hAnsi="Arial"/>
              </w:rPr>
            </w:pPr>
            <w:r>
              <w:rPr>
                <w:rFonts w:ascii="Arial" w:eastAsia="SimSun" w:hAnsi="Arial" w:cs="Arial"/>
                <w:color w:val="000000"/>
                <w:szCs w:val="18"/>
                <w:lang w:eastAsia="zh-CN"/>
              </w:rPr>
              <w:t>62</w:t>
            </w:r>
          </w:p>
        </w:tc>
        <w:tc>
          <w:tcPr>
            <w:tcW w:w="587" w:type="pct"/>
            <w:tcBorders>
              <w:top w:val="dotted" w:sz="4" w:space="0" w:color="auto"/>
              <w:left w:val="nil"/>
              <w:bottom w:val="dotted" w:sz="4" w:space="0" w:color="auto"/>
              <w:right w:val="nil"/>
            </w:tcBorders>
            <w:vAlign w:val="center"/>
          </w:tcPr>
          <w:p w14:paraId="3C799C03" w14:textId="616264BB" w:rsidR="007A7DBB" w:rsidRPr="00312510" w:rsidRDefault="007A7DBB" w:rsidP="007A7DBB">
            <w:pPr>
              <w:pStyle w:val="TableText"/>
              <w:widowControl/>
              <w:jc w:val="center"/>
              <w:rPr>
                <w:rFonts w:ascii="Arial" w:hAnsi="Arial"/>
              </w:rPr>
            </w:pPr>
            <w:r>
              <w:rPr>
                <w:rFonts w:ascii="Arial" w:eastAsia="SimSun" w:hAnsi="Arial" w:cs="Arial"/>
                <w:color w:val="000000"/>
                <w:szCs w:val="18"/>
                <w:lang w:eastAsia="zh-CN"/>
              </w:rPr>
              <w:t>36</w:t>
            </w:r>
          </w:p>
        </w:tc>
        <w:tc>
          <w:tcPr>
            <w:tcW w:w="529" w:type="pct"/>
            <w:tcBorders>
              <w:top w:val="dotted" w:sz="4" w:space="0" w:color="auto"/>
              <w:left w:val="nil"/>
              <w:bottom w:val="dotted" w:sz="4" w:space="0" w:color="auto"/>
              <w:right w:val="nil"/>
            </w:tcBorders>
            <w:shd w:val="pct5" w:color="auto" w:fill="FFFFFF"/>
            <w:vAlign w:val="center"/>
          </w:tcPr>
          <w:p w14:paraId="2063019F" w14:textId="16BF325A" w:rsidR="007A7DBB" w:rsidRPr="00312510" w:rsidRDefault="007A7DBB" w:rsidP="007A7DBB">
            <w:pPr>
              <w:pStyle w:val="TableText"/>
              <w:widowControl/>
              <w:jc w:val="center"/>
              <w:rPr>
                <w:rFonts w:ascii="Arial" w:hAnsi="Arial"/>
              </w:rPr>
            </w:pPr>
            <w:r>
              <w:rPr>
                <w:rFonts w:ascii="Arial" w:eastAsia="SimSun" w:hAnsi="Arial" w:cs="Arial"/>
                <w:color w:val="000000"/>
                <w:szCs w:val="18"/>
                <w:lang w:eastAsia="zh-CN"/>
              </w:rPr>
              <w:t>2</w:t>
            </w:r>
          </w:p>
        </w:tc>
        <w:tc>
          <w:tcPr>
            <w:tcW w:w="483" w:type="pct"/>
            <w:tcBorders>
              <w:top w:val="dotted" w:sz="4" w:space="0" w:color="auto"/>
              <w:left w:val="nil"/>
              <w:bottom w:val="dotted" w:sz="4" w:space="0" w:color="auto"/>
              <w:right w:val="nil"/>
            </w:tcBorders>
            <w:vAlign w:val="center"/>
          </w:tcPr>
          <w:p w14:paraId="11420522" w14:textId="3FFB670F" w:rsidR="007A7DBB" w:rsidRPr="00312510" w:rsidRDefault="007A7DBB" w:rsidP="007A7DBB">
            <w:pPr>
              <w:pStyle w:val="TableText"/>
              <w:widowControl/>
              <w:jc w:val="center"/>
              <w:rPr>
                <w:rFonts w:ascii="Arial" w:hAnsi="Arial"/>
              </w:rPr>
            </w:pPr>
            <w:r>
              <w:rPr>
                <w:rFonts w:ascii="Arial" w:hAnsi="Arial"/>
                <w:szCs w:val="18"/>
              </w:rPr>
              <w:t>100</w:t>
            </w:r>
          </w:p>
        </w:tc>
      </w:tr>
      <w:tr w:rsidR="006168E1" w14:paraId="56708803" w14:textId="77777777" w:rsidTr="00D90964">
        <w:trPr>
          <w:cantSplit/>
          <w:trHeight w:val="256"/>
        </w:trPr>
        <w:tc>
          <w:tcPr>
            <w:tcW w:w="2754" w:type="pct"/>
            <w:tcBorders>
              <w:top w:val="dotted" w:sz="4" w:space="0" w:color="auto"/>
              <w:left w:val="nil"/>
              <w:bottom w:val="single" w:sz="12" w:space="0" w:color="F79646"/>
              <w:right w:val="nil"/>
            </w:tcBorders>
            <w:vAlign w:val="center"/>
          </w:tcPr>
          <w:p w14:paraId="4DE684B3" w14:textId="2041ECB6" w:rsidR="006168E1" w:rsidRDefault="006168E1" w:rsidP="007A7DBB">
            <w:pPr>
              <w:pStyle w:val="TableText"/>
              <w:widowControl/>
              <w:rPr>
                <w:rFonts w:ascii="Arial" w:hAnsi="Arial" w:cs="Arial"/>
                <w:szCs w:val="18"/>
              </w:rPr>
            </w:pPr>
            <w:r>
              <w:rPr>
                <w:rFonts w:ascii="Arial" w:hAnsi="Arial" w:cs="Arial"/>
                <w:szCs w:val="18"/>
              </w:rPr>
              <w:t>2018 (internet)</w:t>
            </w:r>
          </w:p>
        </w:tc>
        <w:tc>
          <w:tcPr>
            <w:tcW w:w="647" w:type="pct"/>
            <w:tcBorders>
              <w:top w:val="dotted" w:sz="4" w:space="0" w:color="auto"/>
              <w:left w:val="nil"/>
              <w:bottom w:val="single" w:sz="12" w:space="0" w:color="F79646"/>
              <w:right w:val="nil"/>
            </w:tcBorders>
            <w:shd w:val="pct5" w:color="auto" w:fill="FFFFFF"/>
            <w:vAlign w:val="center"/>
          </w:tcPr>
          <w:p w14:paraId="1F7D9CD3" w14:textId="78D09FE9" w:rsidR="006168E1" w:rsidRPr="006168E1" w:rsidRDefault="006168E1" w:rsidP="00C31697">
            <w:pPr>
              <w:jc w:val="center"/>
              <w:rPr>
                <w:rFonts w:ascii="Arial" w:hAnsi="Arial" w:cs="Arial"/>
                <w:color w:val="000000"/>
                <w:sz w:val="18"/>
                <w:szCs w:val="18"/>
              </w:rPr>
            </w:pPr>
            <w:r w:rsidRPr="006168E1">
              <w:rPr>
                <w:rFonts w:ascii="Arial" w:hAnsi="Arial" w:cs="Arial"/>
                <w:color w:val="000000"/>
                <w:sz w:val="18"/>
                <w:szCs w:val="18"/>
              </w:rPr>
              <w:t>64</w:t>
            </w:r>
          </w:p>
        </w:tc>
        <w:tc>
          <w:tcPr>
            <w:tcW w:w="587" w:type="pct"/>
            <w:tcBorders>
              <w:top w:val="dotted" w:sz="4" w:space="0" w:color="auto"/>
              <w:left w:val="nil"/>
              <w:bottom w:val="single" w:sz="12" w:space="0" w:color="F79646"/>
              <w:right w:val="nil"/>
            </w:tcBorders>
            <w:vAlign w:val="center"/>
          </w:tcPr>
          <w:p w14:paraId="30F5FD4E" w14:textId="7693A29B" w:rsidR="006168E1" w:rsidRPr="006168E1" w:rsidRDefault="006168E1" w:rsidP="00C31697">
            <w:pPr>
              <w:jc w:val="center"/>
              <w:rPr>
                <w:rFonts w:ascii="Arial" w:hAnsi="Arial" w:cs="Arial"/>
                <w:color w:val="000000"/>
                <w:sz w:val="18"/>
                <w:szCs w:val="18"/>
              </w:rPr>
            </w:pPr>
            <w:r w:rsidRPr="006168E1">
              <w:rPr>
                <w:rFonts w:ascii="Arial" w:hAnsi="Arial" w:cs="Arial"/>
                <w:color w:val="000000"/>
                <w:sz w:val="18"/>
                <w:szCs w:val="18"/>
              </w:rPr>
              <w:t>34</w:t>
            </w:r>
          </w:p>
        </w:tc>
        <w:tc>
          <w:tcPr>
            <w:tcW w:w="529" w:type="pct"/>
            <w:tcBorders>
              <w:top w:val="dotted" w:sz="4" w:space="0" w:color="auto"/>
              <w:left w:val="nil"/>
              <w:bottom w:val="single" w:sz="12" w:space="0" w:color="F79646"/>
              <w:right w:val="nil"/>
            </w:tcBorders>
            <w:shd w:val="pct5" w:color="auto" w:fill="FFFFFF"/>
            <w:vAlign w:val="center"/>
          </w:tcPr>
          <w:p w14:paraId="68036B15" w14:textId="18D202FB" w:rsidR="006168E1" w:rsidRPr="006168E1" w:rsidRDefault="006168E1" w:rsidP="00C31697">
            <w:pPr>
              <w:jc w:val="center"/>
              <w:rPr>
                <w:rFonts w:ascii="Arial" w:hAnsi="Arial" w:cs="Arial"/>
                <w:color w:val="000000"/>
                <w:sz w:val="18"/>
                <w:szCs w:val="18"/>
              </w:rPr>
            </w:pPr>
            <w:r w:rsidRPr="006168E1">
              <w:rPr>
                <w:rFonts w:ascii="Arial" w:hAnsi="Arial" w:cs="Arial"/>
                <w:color w:val="000000"/>
                <w:sz w:val="18"/>
                <w:szCs w:val="18"/>
              </w:rPr>
              <w:t>2</w:t>
            </w:r>
          </w:p>
        </w:tc>
        <w:tc>
          <w:tcPr>
            <w:tcW w:w="483" w:type="pct"/>
            <w:tcBorders>
              <w:top w:val="dotted" w:sz="4" w:space="0" w:color="auto"/>
              <w:left w:val="nil"/>
              <w:bottom w:val="single" w:sz="12" w:space="0" w:color="F79646"/>
              <w:right w:val="nil"/>
            </w:tcBorders>
            <w:vAlign w:val="center"/>
          </w:tcPr>
          <w:p w14:paraId="662FE4FC" w14:textId="7C4E742E" w:rsidR="006168E1" w:rsidRPr="006168E1" w:rsidRDefault="006168E1" w:rsidP="00C31697">
            <w:pPr>
              <w:pStyle w:val="TableText"/>
              <w:widowControl/>
              <w:jc w:val="center"/>
              <w:rPr>
                <w:rFonts w:ascii="Arial" w:hAnsi="Arial" w:cs="Arial"/>
                <w:szCs w:val="18"/>
              </w:rPr>
            </w:pPr>
            <w:r w:rsidRPr="006168E1">
              <w:rPr>
                <w:rFonts w:ascii="Arial" w:hAnsi="Arial" w:cs="Arial"/>
                <w:szCs w:val="18"/>
              </w:rPr>
              <w:t>100</w:t>
            </w:r>
          </w:p>
        </w:tc>
      </w:tr>
      <w:tr w:rsidR="00703BE2" w14:paraId="77D8398E" w14:textId="77777777" w:rsidTr="00D90964">
        <w:trPr>
          <w:cantSplit/>
          <w:trHeight w:val="256"/>
        </w:trPr>
        <w:tc>
          <w:tcPr>
            <w:tcW w:w="2754" w:type="pct"/>
            <w:tcBorders>
              <w:top w:val="single" w:sz="12" w:space="0" w:color="F79646"/>
              <w:left w:val="nil"/>
              <w:bottom w:val="single" w:sz="12" w:space="0" w:color="F79646"/>
              <w:right w:val="nil"/>
            </w:tcBorders>
            <w:vAlign w:val="center"/>
            <w:hideMark/>
          </w:tcPr>
          <w:p w14:paraId="361ECD95" w14:textId="0C8FECAE" w:rsidR="00703BE2" w:rsidRDefault="00703BE2" w:rsidP="007A7DBB">
            <w:pPr>
              <w:pStyle w:val="TableText"/>
              <w:widowControl/>
              <w:snapToGrid w:val="0"/>
              <w:rPr>
                <w:rFonts w:ascii="Arial" w:hAnsi="Arial"/>
              </w:rPr>
            </w:pPr>
            <w:r>
              <w:rPr>
                <w:rFonts w:ascii="Arial" w:hAnsi="Arial"/>
              </w:rPr>
              <w:t>Change in % points 201</w:t>
            </w:r>
            <w:r w:rsidR="007A7DBB">
              <w:rPr>
                <w:rFonts w:ascii="Arial" w:hAnsi="Arial"/>
              </w:rPr>
              <w:t>7</w:t>
            </w:r>
            <w:r>
              <w:rPr>
                <w:rFonts w:ascii="Arial" w:hAnsi="Arial"/>
              </w:rPr>
              <w:t>-201</w:t>
            </w:r>
            <w:r w:rsidR="007A7DBB">
              <w:rPr>
                <w:rFonts w:ascii="Arial" w:hAnsi="Arial"/>
              </w:rPr>
              <w:t>8</w:t>
            </w:r>
          </w:p>
        </w:tc>
        <w:tc>
          <w:tcPr>
            <w:tcW w:w="647" w:type="pct"/>
            <w:tcBorders>
              <w:top w:val="single" w:sz="12" w:space="0" w:color="F79646"/>
              <w:left w:val="nil"/>
              <w:bottom w:val="single" w:sz="12" w:space="0" w:color="F79646"/>
              <w:right w:val="nil"/>
            </w:tcBorders>
            <w:shd w:val="pct5" w:color="auto" w:fill="FFFFFF"/>
            <w:vAlign w:val="center"/>
          </w:tcPr>
          <w:p w14:paraId="56C19595" w14:textId="08B0D413" w:rsidR="00703BE2" w:rsidRPr="000120C7" w:rsidRDefault="00E17C58" w:rsidP="00C31697">
            <w:pPr>
              <w:pStyle w:val="TableText"/>
              <w:widowControl/>
              <w:jc w:val="center"/>
              <w:rPr>
                <w:rFonts w:ascii="Arial" w:hAnsi="Arial"/>
                <w:szCs w:val="18"/>
              </w:rPr>
            </w:pPr>
            <w:r>
              <w:rPr>
                <w:rFonts w:ascii="Arial" w:hAnsi="Arial"/>
                <w:szCs w:val="18"/>
              </w:rPr>
              <w:t>+2</w:t>
            </w:r>
          </w:p>
        </w:tc>
        <w:tc>
          <w:tcPr>
            <w:tcW w:w="587" w:type="pct"/>
            <w:tcBorders>
              <w:top w:val="single" w:sz="12" w:space="0" w:color="F79646"/>
              <w:left w:val="nil"/>
              <w:bottom w:val="single" w:sz="12" w:space="0" w:color="F79646"/>
              <w:right w:val="nil"/>
            </w:tcBorders>
            <w:vAlign w:val="center"/>
          </w:tcPr>
          <w:p w14:paraId="5B9467C5" w14:textId="02C48717" w:rsidR="00703BE2" w:rsidRPr="000120C7" w:rsidRDefault="00E17C58" w:rsidP="00C31697">
            <w:pPr>
              <w:pStyle w:val="TableText"/>
              <w:widowControl/>
              <w:jc w:val="center"/>
              <w:rPr>
                <w:rFonts w:ascii="Arial" w:hAnsi="Arial"/>
                <w:szCs w:val="18"/>
              </w:rPr>
            </w:pPr>
            <w:r>
              <w:rPr>
                <w:rFonts w:ascii="Arial" w:hAnsi="Arial"/>
                <w:szCs w:val="18"/>
              </w:rPr>
              <w:t>-2</w:t>
            </w:r>
          </w:p>
        </w:tc>
        <w:tc>
          <w:tcPr>
            <w:tcW w:w="529" w:type="pct"/>
            <w:tcBorders>
              <w:top w:val="single" w:sz="12" w:space="0" w:color="F79646"/>
              <w:left w:val="nil"/>
              <w:bottom w:val="single" w:sz="12" w:space="0" w:color="F79646"/>
              <w:right w:val="nil"/>
            </w:tcBorders>
            <w:shd w:val="pct5" w:color="auto" w:fill="FFFFFF"/>
            <w:vAlign w:val="center"/>
          </w:tcPr>
          <w:p w14:paraId="675DC6F5" w14:textId="487F3AF2" w:rsidR="00703BE2" w:rsidRPr="000120C7" w:rsidRDefault="00E17C58" w:rsidP="00C31697">
            <w:pPr>
              <w:pStyle w:val="TableText"/>
              <w:widowControl/>
              <w:jc w:val="center"/>
              <w:rPr>
                <w:rFonts w:ascii="Arial" w:hAnsi="Arial"/>
                <w:szCs w:val="18"/>
              </w:rPr>
            </w:pPr>
            <w:r>
              <w:rPr>
                <w:rFonts w:ascii="Arial" w:hAnsi="Arial"/>
                <w:szCs w:val="18"/>
              </w:rPr>
              <w:t>0</w:t>
            </w:r>
          </w:p>
        </w:tc>
        <w:tc>
          <w:tcPr>
            <w:tcW w:w="483" w:type="pct"/>
            <w:tcBorders>
              <w:top w:val="single" w:sz="12" w:space="0" w:color="F79646"/>
              <w:left w:val="nil"/>
              <w:bottom w:val="single" w:sz="12" w:space="0" w:color="F79646"/>
              <w:right w:val="nil"/>
            </w:tcBorders>
            <w:vAlign w:val="center"/>
          </w:tcPr>
          <w:p w14:paraId="13A68F68" w14:textId="77777777" w:rsidR="00703BE2" w:rsidRPr="000120C7" w:rsidRDefault="00703BE2" w:rsidP="00C31697">
            <w:pPr>
              <w:pStyle w:val="TableText"/>
              <w:widowControl/>
              <w:jc w:val="center"/>
              <w:rPr>
                <w:rFonts w:ascii="Arial" w:hAnsi="Arial"/>
                <w:szCs w:val="18"/>
              </w:rPr>
            </w:pPr>
          </w:p>
        </w:tc>
      </w:tr>
      <w:tr w:rsidR="00703BE2" w14:paraId="358733DF" w14:textId="77777777" w:rsidTr="00D90964">
        <w:trPr>
          <w:cantSplit/>
          <w:trHeight w:val="256"/>
        </w:trPr>
        <w:tc>
          <w:tcPr>
            <w:tcW w:w="2754" w:type="pct"/>
            <w:tcBorders>
              <w:top w:val="single" w:sz="12" w:space="0" w:color="F79646"/>
              <w:left w:val="nil"/>
              <w:bottom w:val="dotted" w:sz="4" w:space="0" w:color="auto"/>
              <w:right w:val="nil"/>
            </w:tcBorders>
            <w:vAlign w:val="center"/>
            <w:hideMark/>
          </w:tcPr>
          <w:p w14:paraId="3D25064E" w14:textId="77777777" w:rsidR="00703BE2" w:rsidRDefault="00703BE2" w:rsidP="00C31697">
            <w:pPr>
              <w:pStyle w:val="TableText"/>
              <w:widowControl/>
              <w:snapToGrid w:val="0"/>
              <w:rPr>
                <w:rFonts w:ascii="Arial" w:hAnsi="Arial"/>
              </w:rPr>
            </w:pPr>
            <w:r>
              <w:rPr>
                <w:rFonts w:ascii="Arial" w:hAnsi="Arial"/>
                <w:szCs w:val="16"/>
              </w:rPr>
              <w:t>2012 (internet – main only)</w:t>
            </w:r>
          </w:p>
        </w:tc>
        <w:tc>
          <w:tcPr>
            <w:tcW w:w="647" w:type="pct"/>
            <w:tcBorders>
              <w:top w:val="single" w:sz="12" w:space="0" w:color="F79646"/>
              <w:left w:val="nil"/>
              <w:bottom w:val="dotted" w:sz="4" w:space="0" w:color="auto"/>
              <w:right w:val="nil"/>
            </w:tcBorders>
            <w:shd w:val="pct5" w:color="auto" w:fill="FFFFFF"/>
            <w:vAlign w:val="center"/>
            <w:hideMark/>
          </w:tcPr>
          <w:p w14:paraId="506FB2C8"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sidRPr="000120C7">
              <w:rPr>
                <w:rFonts w:ascii="Arial" w:eastAsia="SimSun" w:hAnsi="Arial" w:cs="Arial"/>
                <w:color w:val="000000"/>
                <w:sz w:val="18"/>
                <w:szCs w:val="18"/>
                <w:lang w:eastAsia="zh-CN"/>
              </w:rPr>
              <w:t>42</w:t>
            </w:r>
          </w:p>
        </w:tc>
        <w:tc>
          <w:tcPr>
            <w:tcW w:w="587" w:type="pct"/>
            <w:tcBorders>
              <w:top w:val="single" w:sz="12" w:space="0" w:color="F79646"/>
              <w:left w:val="nil"/>
              <w:bottom w:val="dotted" w:sz="4" w:space="0" w:color="auto"/>
              <w:right w:val="nil"/>
            </w:tcBorders>
            <w:vAlign w:val="center"/>
            <w:hideMark/>
          </w:tcPr>
          <w:p w14:paraId="682A7154"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sidRPr="000120C7">
              <w:rPr>
                <w:rFonts w:ascii="Arial" w:eastAsia="SimSun" w:hAnsi="Arial" w:cs="Arial"/>
                <w:color w:val="000000"/>
                <w:sz w:val="18"/>
                <w:szCs w:val="18"/>
                <w:lang w:eastAsia="zh-CN"/>
              </w:rPr>
              <w:t>56</w:t>
            </w:r>
          </w:p>
        </w:tc>
        <w:tc>
          <w:tcPr>
            <w:tcW w:w="529" w:type="pct"/>
            <w:tcBorders>
              <w:top w:val="single" w:sz="12" w:space="0" w:color="F79646"/>
              <w:left w:val="nil"/>
              <w:bottom w:val="dotted" w:sz="4" w:space="0" w:color="auto"/>
              <w:right w:val="nil"/>
            </w:tcBorders>
            <w:shd w:val="pct5" w:color="auto" w:fill="FFFFFF"/>
            <w:vAlign w:val="center"/>
            <w:hideMark/>
          </w:tcPr>
          <w:p w14:paraId="3F4A9914"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sidRPr="000120C7">
              <w:rPr>
                <w:rFonts w:ascii="Arial" w:eastAsia="SimSun" w:hAnsi="Arial" w:cs="Arial"/>
                <w:color w:val="000000"/>
                <w:sz w:val="18"/>
                <w:szCs w:val="18"/>
                <w:lang w:eastAsia="zh-CN"/>
              </w:rPr>
              <w:t>2</w:t>
            </w:r>
          </w:p>
        </w:tc>
        <w:tc>
          <w:tcPr>
            <w:tcW w:w="483" w:type="pct"/>
            <w:tcBorders>
              <w:top w:val="single" w:sz="12" w:space="0" w:color="F79646"/>
              <w:left w:val="nil"/>
              <w:bottom w:val="dotted" w:sz="4" w:space="0" w:color="auto"/>
              <w:right w:val="nil"/>
            </w:tcBorders>
            <w:vAlign w:val="center"/>
            <w:hideMark/>
          </w:tcPr>
          <w:p w14:paraId="2BDF6DE2" w14:textId="77777777" w:rsidR="00703BE2" w:rsidRPr="000120C7" w:rsidRDefault="00703BE2" w:rsidP="00C31697">
            <w:pPr>
              <w:pStyle w:val="TableText"/>
              <w:widowControl/>
              <w:jc w:val="center"/>
              <w:rPr>
                <w:rFonts w:ascii="Arial" w:hAnsi="Arial"/>
                <w:szCs w:val="18"/>
              </w:rPr>
            </w:pPr>
            <w:r w:rsidRPr="000120C7">
              <w:rPr>
                <w:rFonts w:ascii="Arial" w:hAnsi="Arial"/>
                <w:szCs w:val="18"/>
              </w:rPr>
              <w:t>100</w:t>
            </w:r>
          </w:p>
        </w:tc>
      </w:tr>
      <w:tr w:rsidR="00703BE2" w14:paraId="658F83D9" w14:textId="77777777" w:rsidTr="00D90964">
        <w:trPr>
          <w:cantSplit/>
          <w:trHeight w:val="256"/>
        </w:trPr>
        <w:tc>
          <w:tcPr>
            <w:tcW w:w="2754" w:type="pct"/>
            <w:tcBorders>
              <w:top w:val="dotted" w:sz="4" w:space="0" w:color="auto"/>
              <w:left w:val="nil"/>
              <w:bottom w:val="single" w:sz="12" w:space="0" w:color="F79646" w:themeColor="accent6"/>
              <w:right w:val="nil"/>
            </w:tcBorders>
            <w:vAlign w:val="center"/>
            <w:hideMark/>
          </w:tcPr>
          <w:p w14:paraId="1EDDB167" w14:textId="77777777" w:rsidR="00703BE2" w:rsidRDefault="00703BE2" w:rsidP="00C31697">
            <w:pPr>
              <w:pStyle w:val="TableText"/>
              <w:widowControl/>
              <w:snapToGrid w:val="0"/>
              <w:rPr>
                <w:rFonts w:ascii="Arial" w:hAnsi="Arial"/>
              </w:rPr>
            </w:pPr>
            <w:r>
              <w:rPr>
                <w:rFonts w:ascii="Arial" w:hAnsi="Arial"/>
                <w:szCs w:val="16"/>
              </w:rPr>
              <w:t>2014 (internet – main only)</w:t>
            </w:r>
          </w:p>
        </w:tc>
        <w:tc>
          <w:tcPr>
            <w:tcW w:w="647" w:type="pct"/>
            <w:tcBorders>
              <w:top w:val="dotted" w:sz="4" w:space="0" w:color="auto"/>
              <w:left w:val="nil"/>
              <w:bottom w:val="single" w:sz="12" w:space="0" w:color="F79646" w:themeColor="accent6"/>
              <w:right w:val="nil"/>
            </w:tcBorders>
            <w:shd w:val="pct5" w:color="auto" w:fill="FFFFFF"/>
            <w:vAlign w:val="center"/>
            <w:hideMark/>
          </w:tcPr>
          <w:p w14:paraId="39EB8985" w14:textId="77777777" w:rsidR="00703BE2" w:rsidRPr="000120C7" w:rsidRDefault="00703BE2" w:rsidP="00C31697">
            <w:pPr>
              <w:pStyle w:val="TableText"/>
              <w:widowControl/>
              <w:jc w:val="center"/>
              <w:rPr>
                <w:rFonts w:ascii="Arial" w:hAnsi="Arial"/>
                <w:szCs w:val="18"/>
              </w:rPr>
            </w:pPr>
            <w:r w:rsidRPr="000120C7">
              <w:rPr>
                <w:rFonts w:ascii="Arial" w:hAnsi="Arial"/>
                <w:szCs w:val="18"/>
              </w:rPr>
              <w:t>48</w:t>
            </w:r>
          </w:p>
        </w:tc>
        <w:tc>
          <w:tcPr>
            <w:tcW w:w="587" w:type="pct"/>
            <w:tcBorders>
              <w:top w:val="dotted" w:sz="4" w:space="0" w:color="auto"/>
              <w:left w:val="nil"/>
              <w:bottom w:val="single" w:sz="12" w:space="0" w:color="F79646" w:themeColor="accent6"/>
              <w:right w:val="nil"/>
            </w:tcBorders>
            <w:vAlign w:val="center"/>
            <w:hideMark/>
          </w:tcPr>
          <w:p w14:paraId="1C0789A3" w14:textId="77777777" w:rsidR="00703BE2" w:rsidRPr="000120C7" w:rsidRDefault="00703BE2" w:rsidP="00C31697">
            <w:pPr>
              <w:pStyle w:val="TableText"/>
              <w:widowControl/>
              <w:jc w:val="center"/>
              <w:rPr>
                <w:rFonts w:ascii="Arial" w:hAnsi="Arial"/>
                <w:szCs w:val="18"/>
              </w:rPr>
            </w:pPr>
            <w:r w:rsidRPr="000120C7">
              <w:rPr>
                <w:rFonts w:ascii="Arial" w:hAnsi="Arial"/>
                <w:szCs w:val="18"/>
              </w:rPr>
              <w:t>50</w:t>
            </w:r>
          </w:p>
        </w:tc>
        <w:tc>
          <w:tcPr>
            <w:tcW w:w="529" w:type="pct"/>
            <w:tcBorders>
              <w:top w:val="dotted" w:sz="4" w:space="0" w:color="auto"/>
              <w:left w:val="nil"/>
              <w:bottom w:val="single" w:sz="12" w:space="0" w:color="F79646" w:themeColor="accent6"/>
              <w:right w:val="nil"/>
            </w:tcBorders>
            <w:shd w:val="pct5" w:color="auto" w:fill="FFFFFF"/>
            <w:vAlign w:val="center"/>
            <w:hideMark/>
          </w:tcPr>
          <w:p w14:paraId="6837EF47" w14:textId="77777777" w:rsidR="00703BE2" w:rsidRPr="000120C7" w:rsidRDefault="00703BE2" w:rsidP="00C31697">
            <w:pPr>
              <w:pStyle w:val="TableText"/>
              <w:widowControl/>
              <w:jc w:val="center"/>
              <w:rPr>
                <w:rFonts w:ascii="Arial" w:hAnsi="Arial"/>
                <w:szCs w:val="18"/>
              </w:rPr>
            </w:pPr>
            <w:r w:rsidRPr="000120C7">
              <w:rPr>
                <w:rFonts w:ascii="Arial" w:hAnsi="Arial"/>
                <w:szCs w:val="18"/>
              </w:rPr>
              <w:t>1</w:t>
            </w:r>
          </w:p>
        </w:tc>
        <w:tc>
          <w:tcPr>
            <w:tcW w:w="483" w:type="pct"/>
            <w:tcBorders>
              <w:top w:val="dotted" w:sz="4" w:space="0" w:color="auto"/>
              <w:left w:val="nil"/>
              <w:bottom w:val="single" w:sz="12" w:space="0" w:color="F79646" w:themeColor="accent6"/>
              <w:right w:val="nil"/>
            </w:tcBorders>
            <w:vAlign w:val="center"/>
            <w:hideMark/>
          </w:tcPr>
          <w:p w14:paraId="44E3786B" w14:textId="77777777" w:rsidR="00703BE2" w:rsidRPr="000120C7" w:rsidRDefault="00703BE2" w:rsidP="00C31697">
            <w:pPr>
              <w:pStyle w:val="TableText"/>
              <w:widowControl/>
              <w:jc w:val="center"/>
              <w:rPr>
                <w:rFonts w:ascii="Arial" w:hAnsi="Arial"/>
                <w:szCs w:val="18"/>
              </w:rPr>
            </w:pPr>
            <w:r w:rsidRPr="000120C7">
              <w:rPr>
                <w:rFonts w:ascii="Arial" w:hAnsi="Arial"/>
                <w:szCs w:val="18"/>
              </w:rPr>
              <w:t>100</w:t>
            </w:r>
          </w:p>
        </w:tc>
      </w:tr>
      <w:tr w:rsidR="00703BE2" w14:paraId="1AFB76DE" w14:textId="77777777" w:rsidTr="00D90964">
        <w:trPr>
          <w:cantSplit/>
          <w:trHeight w:val="262"/>
        </w:trPr>
        <w:tc>
          <w:tcPr>
            <w:tcW w:w="2754" w:type="pct"/>
            <w:tcBorders>
              <w:top w:val="single" w:sz="12" w:space="0" w:color="F79646" w:themeColor="accent6"/>
              <w:left w:val="nil"/>
              <w:bottom w:val="single" w:sz="12" w:space="0" w:color="F79646" w:themeColor="accent6"/>
              <w:right w:val="nil"/>
            </w:tcBorders>
            <w:vAlign w:val="center"/>
            <w:hideMark/>
          </w:tcPr>
          <w:p w14:paraId="4DC21A03" w14:textId="77777777" w:rsidR="00703BE2" w:rsidRDefault="00703BE2" w:rsidP="00C31697">
            <w:pPr>
              <w:pStyle w:val="TableText"/>
              <w:widowControl/>
              <w:snapToGrid w:val="0"/>
              <w:rPr>
                <w:rFonts w:ascii="Arial" w:hAnsi="Arial"/>
              </w:rPr>
            </w:pPr>
            <w:r>
              <w:rPr>
                <w:rFonts w:ascii="Arial" w:hAnsi="Arial"/>
              </w:rPr>
              <w:t>Change in % points 2012-2014 (</w:t>
            </w:r>
            <w:r>
              <w:rPr>
                <w:rFonts w:ascii="Arial" w:hAnsi="Arial"/>
                <w:szCs w:val="16"/>
              </w:rPr>
              <w:t>main only)</w:t>
            </w:r>
          </w:p>
        </w:tc>
        <w:tc>
          <w:tcPr>
            <w:tcW w:w="647" w:type="pct"/>
            <w:tcBorders>
              <w:top w:val="single" w:sz="12" w:space="0" w:color="F79646" w:themeColor="accent6"/>
              <w:left w:val="nil"/>
              <w:bottom w:val="single" w:sz="12" w:space="0" w:color="F79646" w:themeColor="accent6"/>
              <w:right w:val="nil"/>
            </w:tcBorders>
            <w:shd w:val="pct5" w:color="auto" w:fill="FFFFFF"/>
            <w:vAlign w:val="center"/>
            <w:hideMark/>
          </w:tcPr>
          <w:p w14:paraId="2A6CBA6F"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sidRPr="000120C7">
              <w:rPr>
                <w:rFonts w:ascii="Arial" w:eastAsia="SimSun" w:hAnsi="Arial" w:cs="Arial"/>
                <w:color w:val="000000"/>
                <w:sz w:val="18"/>
                <w:szCs w:val="18"/>
                <w:lang w:eastAsia="zh-CN"/>
              </w:rPr>
              <w:t>+6</w:t>
            </w:r>
          </w:p>
        </w:tc>
        <w:tc>
          <w:tcPr>
            <w:tcW w:w="587" w:type="pct"/>
            <w:tcBorders>
              <w:top w:val="single" w:sz="12" w:space="0" w:color="F79646" w:themeColor="accent6"/>
              <w:left w:val="nil"/>
              <w:bottom w:val="single" w:sz="12" w:space="0" w:color="F79646" w:themeColor="accent6"/>
              <w:right w:val="nil"/>
            </w:tcBorders>
            <w:vAlign w:val="center"/>
            <w:hideMark/>
          </w:tcPr>
          <w:p w14:paraId="283909E5"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sidRPr="000120C7">
              <w:rPr>
                <w:rFonts w:ascii="Arial" w:eastAsia="SimSun" w:hAnsi="Arial" w:cs="Arial"/>
                <w:color w:val="000000"/>
                <w:sz w:val="18"/>
                <w:szCs w:val="18"/>
                <w:lang w:eastAsia="zh-CN"/>
              </w:rPr>
              <w:t>-6</w:t>
            </w:r>
          </w:p>
        </w:tc>
        <w:tc>
          <w:tcPr>
            <w:tcW w:w="529" w:type="pct"/>
            <w:tcBorders>
              <w:top w:val="single" w:sz="12" w:space="0" w:color="F79646" w:themeColor="accent6"/>
              <w:left w:val="nil"/>
              <w:bottom w:val="single" w:sz="12" w:space="0" w:color="F79646" w:themeColor="accent6"/>
              <w:right w:val="nil"/>
            </w:tcBorders>
            <w:shd w:val="pct5" w:color="auto" w:fill="FFFFFF"/>
            <w:vAlign w:val="center"/>
            <w:hideMark/>
          </w:tcPr>
          <w:p w14:paraId="2F3D5A4D"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sidRPr="000120C7">
              <w:rPr>
                <w:rFonts w:ascii="Arial" w:eastAsia="SimSun" w:hAnsi="Arial" w:cs="Arial"/>
                <w:color w:val="000000"/>
                <w:sz w:val="18"/>
                <w:szCs w:val="18"/>
                <w:lang w:eastAsia="zh-CN"/>
              </w:rPr>
              <w:t>-1</w:t>
            </w:r>
          </w:p>
        </w:tc>
        <w:tc>
          <w:tcPr>
            <w:tcW w:w="483" w:type="pct"/>
            <w:tcBorders>
              <w:top w:val="single" w:sz="12" w:space="0" w:color="F79646" w:themeColor="accent6"/>
              <w:left w:val="nil"/>
              <w:bottom w:val="single" w:sz="12" w:space="0" w:color="F79646" w:themeColor="accent6"/>
              <w:right w:val="nil"/>
            </w:tcBorders>
            <w:vAlign w:val="center"/>
          </w:tcPr>
          <w:p w14:paraId="5FBE1A15" w14:textId="77777777" w:rsidR="00703BE2" w:rsidRPr="000120C7" w:rsidRDefault="00703BE2" w:rsidP="00C31697">
            <w:pPr>
              <w:pStyle w:val="TableText"/>
              <w:widowControl/>
              <w:jc w:val="center"/>
              <w:rPr>
                <w:rFonts w:ascii="Arial" w:hAnsi="Arial"/>
                <w:szCs w:val="18"/>
              </w:rPr>
            </w:pPr>
          </w:p>
        </w:tc>
      </w:tr>
      <w:tr w:rsidR="00703BE2" w14:paraId="4BC0A816" w14:textId="77777777" w:rsidTr="00D90964">
        <w:trPr>
          <w:cantSplit/>
          <w:trHeight w:val="262"/>
        </w:trPr>
        <w:tc>
          <w:tcPr>
            <w:tcW w:w="2754" w:type="pct"/>
            <w:tcBorders>
              <w:top w:val="single" w:sz="12" w:space="0" w:color="F79646" w:themeColor="accent6"/>
              <w:left w:val="nil"/>
              <w:bottom w:val="single" w:sz="12" w:space="0" w:color="F79646" w:themeColor="accent6"/>
              <w:right w:val="nil"/>
            </w:tcBorders>
            <w:vAlign w:val="center"/>
          </w:tcPr>
          <w:p w14:paraId="3C0BD0F4" w14:textId="77777777" w:rsidR="00703BE2" w:rsidRPr="004E5083" w:rsidRDefault="00703BE2" w:rsidP="00C31697">
            <w:pPr>
              <w:pStyle w:val="TableText"/>
              <w:snapToGrid w:val="0"/>
              <w:rPr>
                <w:rFonts w:ascii="Arial" w:hAnsi="Arial" w:cs="Arial"/>
              </w:rPr>
            </w:pPr>
            <w:r>
              <w:rPr>
                <w:rFonts w:ascii="Arial" w:hAnsi="Arial" w:cs="Arial"/>
              </w:rPr>
              <w:t>2017 (internet – main only)</w:t>
            </w:r>
          </w:p>
        </w:tc>
        <w:tc>
          <w:tcPr>
            <w:tcW w:w="647" w:type="pct"/>
            <w:tcBorders>
              <w:top w:val="single" w:sz="12" w:space="0" w:color="F79646" w:themeColor="accent6"/>
              <w:left w:val="nil"/>
              <w:bottom w:val="single" w:sz="12" w:space="0" w:color="F79646" w:themeColor="accent6"/>
              <w:right w:val="nil"/>
            </w:tcBorders>
            <w:shd w:val="pct5" w:color="auto" w:fill="FFFFFF"/>
            <w:vAlign w:val="center"/>
          </w:tcPr>
          <w:p w14:paraId="2C5C0439"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62</w:t>
            </w:r>
          </w:p>
        </w:tc>
        <w:tc>
          <w:tcPr>
            <w:tcW w:w="587" w:type="pct"/>
            <w:tcBorders>
              <w:top w:val="single" w:sz="12" w:space="0" w:color="F79646" w:themeColor="accent6"/>
              <w:left w:val="nil"/>
              <w:bottom w:val="single" w:sz="12" w:space="0" w:color="F79646" w:themeColor="accent6"/>
              <w:right w:val="nil"/>
            </w:tcBorders>
            <w:vAlign w:val="center"/>
          </w:tcPr>
          <w:p w14:paraId="611AC18B"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36</w:t>
            </w:r>
          </w:p>
        </w:tc>
        <w:tc>
          <w:tcPr>
            <w:tcW w:w="529" w:type="pct"/>
            <w:tcBorders>
              <w:top w:val="single" w:sz="12" w:space="0" w:color="F79646" w:themeColor="accent6"/>
              <w:left w:val="nil"/>
              <w:bottom w:val="single" w:sz="12" w:space="0" w:color="F79646" w:themeColor="accent6"/>
              <w:right w:val="nil"/>
            </w:tcBorders>
            <w:shd w:val="pct5" w:color="auto" w:fill="FFFFFF"/>
            <w:vAlign w:val="center"/>
          </w:tcPr>
          <w:p w14:paraId="5A7FCC3C" w14:textId="77777777" w:rsidR="00703BE2" w:rsidRPr="000120C7" w:rsidRDefault="00703BE2"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483" w:type="pct"/>
            <w:tcBorders>
              <w:top w:val="single" w:sz="12" w:space="0" w:color="F79646" w:themeColor="accent6"/>
              <w:left w:val="nil"/>
              <w:bottom w:val="single" w:sz="12" w:space="0" w:color="F79646" w:themeColor="accent6"/>
              <w:right w:val="nil"/>
            </w:tcBorders>
            <w:vAlign w:val="center"/>
          </w:tcPr>
          <w:p w14:paraId="73CAF25C" w14:textId="77777777" w:rsidR="00703BE2" w:rsidRPr="000120C7" w:rsidRDefault="00703BE2" w:rsidP="00C31697">
            <w:pPr>
              <w:pStyle w:val="TableText"/>
              <w:widowControl/>
              <w:jc w:val="center"/>
              <w:rPr>
                <w:rFonts w:ascii="Arial" w:hAnsi="Arial"/>
                <w:szCs w:val="18"/>
              </w:rPr>
            </w:pPr>
            <w:r>
              <w:rPr>
                <w:rFonts w:ascii="Arial" w:hAnsi="Arial"/>
                <w:szCs w:val="18"/>
              </w:rPr>
              <w:t>100</w:t>
            </w:r>
          </w:p>
        </w:tc>
      </w:tr>
      <w:tr w:rsidR="00703BE2" w14:paraId="33A13DFE" w14:textId="77777777" w:rsidTr="00D90964">
        <w:trPr>
          <w:cantSplit/>
          <w:trHeight w:val="262"/>
        </w:trPr>
        <w:tc>
          <w:tcPr>
            <w:tcW w:w="2754" w:type="pct"/>
            <w:tcBorders>
              <w:top w:val="single" w:sz="12" w:space="0" w:color="F79646" w:themeColor="accent6"/>
              <w:left w:val="nil"/>
              <w:bottom w:val="single" w:sz="12" w:space="0" w:color="F79646" w:themeColor="accent6"/>
              <w:right w:val="nil"/>
            </w:tcBorders>
            <w:vAlign w:val="center"/>
          </w:tcPr>
          <w:p w14:paraId="38FD26CA" w14:textId="5C8C3C53" w:rsidR="00703BE2" w:rsidRDefault="00703BE2" w:rsidP="007A7DBB">
            <w:pPr>
              <w:pStyle w:val="TableText"/>
              <w:widowControl/>
              <w:snapToGrid w:val="0"/>
              <w:rPr>
                <w:rFonts w:ascii="Arial" w:hAnsi="Arial"/>
              </w:rPr>
            </w:pPr>
            <w:r>
              <w:rPr>
                <w:rFonts w:ascii="Arial" w:hAnsi="Arial" w:cs="Arial"/>
              </w:rPr>
              <w:t>Change in % points 201</w:t>
            </w:r>
            <w:r w:rsidR="007A7DBB">
              <w:rPr>
                <w:rFonts w:ascii="Arial" w:hAnsi="Arial" w:cs="Arial"/>
              </w:rPr>
              <w:t>7</w:t>
            </w:r>
            <w:r>
              <w:rPr>
                <w:rFonts w:ascii="Arial" w:hAnsi="Arial" w:cs="Arial"/>
              </w:rPr>
              <w:t>-201</w:t>
            </w:r>
            <w:r w:rsidR="007A7DBB">
              <w:rPr>
                <w:rFonts w:ascii="Arial" w:hAnsi="Arial" w:cs="Arial"/>
              </w:rPr>
              <w:t>8</w:t>
            </w:r>
            <w:r>
              <w:rPr>
                <w:rFonts w:ascii="Arial" w:hAnsi="Arial" w:cs="Arial"/>
              </w:rPr>
              <w:t xml:space="preserve"> (main only)</w:t>
            </w:r>
          </w:p>
        </w:tc>
        <w:tc>
          <w:tcPr>
            <w:tcW w:w="647" w:type="pct"/>
            <w:tcBorders>
              <w:top w:val="single" w:sz="12" w:space="0" w:color="F79646" w:themeColor="accent6"/>
              <w:left w:val="nil"/>
              <w:bottom w:val="single" w:sz="12" w:space="0" w:color="F79646" w:themeColor="accent6"/>
              <w:right w:val="nil"/>
            </w:tcBorders>
            <w:shd w:val="pct5" w:color="auto" w:fill="FFFFFF"/>
            <w:vAlign w:val="center"/>
          </w:tcPr>
          <w:p w14:paraId="62C5E235" w14:textId="7E90C320" w:rsidR="00703BE2"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587" w:type="pct"/>
            <w:tcBorders>
              <w:top w:val="single" w:sz="12" w:space="0" w:color="F79646" w:themeColor="accent6"/>
              <w:left w:val="nil"/>
              <w:bottom w:val="single" w:sz="12" w:space="0" w:color="F79646" w:themeColor="accent6"/>
              <w:right w:val="nil"/>
            </w:tcBorders>
            <w:vAlign w:val="center"/>
          </w:tcPr>
          <w:p w14:paraId="5C83E863" w14:textId="129A92B9" w:rsidR="00703BE2"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529" w:type="pct"/>
            <w:tcBorders>
              <w:top w:val="single" w:sz="12" w:space="0" w:color="F79646" w:themeColor="accent6"/>
              <w:left w:val="nil"/>
              <w:bottom w:val="single" w:sz="12" w:space="0" w:color="F79646" w:themeColor="accent6"/>
              <w:right w:val="nil"/>
            </w:tcBorders>
            <w:shd w:val="pct5" w:color="auto" w:fill="FFFFFF"/>
            <w:vAlign w:val="center"/>
          </w:tcPr>
          <w:p w14:paraId="4B7715B3" w14:textId="4EFB6C7E" w:rsidR="00703BE2"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483" w:type="pct"/>
            <w:tcBorders>
              <w:top w:val="single" w:sz="12" w:space="0" w:color="F79646" w:themeColor="accent6"/>
              <w:left w:val="nil"/>
              <w:bottom w:val="single" w:sz="12" w:space="0" w:color="F79646" w:themeColor="accent6"/>
              <w:right w:val="nil"/>
            </w:tcBorders>
            <w:vAlign w:val="center"/>
          </w:tcPr>
          <w:p w14:paraId="328857E8" w14:textId="77777777" w:rsidR="00703BE2" w:rsidRPr="000120C7" w:rsidRDefault="00703BE2" w:rsidP="00C31697">
            <w:pPr>
              <w:pStyle w:val="TableText"/>
              <w:widowControl/>
              <w:jc w:val="center"/>
              <w:rPr>
                <w:rFonts w:ascii="Arial" w:hAnsi="Arial"/>
                <w:szCs w:val="18"/>
              </w:rPr>
            </w:pPr>
          </w:p>
        </w:tc>
      </w:tr>
    </w:tbl>
    <w:p w14:paraId="115D11A2" w14:textId="0D1184B4" w:rsidR="00992E5C" w:rsidRDefault="00992E5C" w:rsidP="00992E5C">
      <w:pPr>
        <w:rPr>
          <w:rFonts w:ascii="Arial" w:hAnsi="Arial" w:cs="Arial"/>
          <w:color w:val="000000" w:themeColor="text1"/>
          <w:sz w:val="18"/>
          <w:szCs w:val="18"/>
        </w:rPr>
      </w:pPr>
    </w:p>
    <w:p w14:paraId="64F437AA" w14:textId="77777777" w:rsidR="00377950" w:rsidRPr="002A2E1F" w:rsidRDefault="00377950" w:rsidP="00377950">
      <w:pPr>
        <w:rPr>
          <w:rFonts w:ascii="Arial" w:hAnsi="Arial" w:cs="Arial"/>
          <w:sz w:val="18"/>
        </w:rPr>
      </w:pPr>
    </w:p>
    <w:tbl>
      <w:tblPr>
        <w:tblW w:w="4949" w:type="pct"/>
        <w:tblInd w:w="108" w:type="dxa"/>
        <w:tblLook w:val="04A0" w:firstRow="1" w:lastRow="0" w:firstColumn="1" w:lastColumn="0" w:noHBand="0" w:noVBand="1"/>
      </w:tblPr>
      <w:tblGrid>
        <w:gridCol w:w="5361"/>
        <w:gridCol w:w="1569"/>
        <w:gridCol w:w="1278"/>
        <w:gridCol w:w="1375"/>
        <w:gridCol w:w="644"/>
      </w:tblGrid>
      <w:tr w:rsidR="00EC2E4E" w:rsidRPr="00A95E2B" w14:paraId="48AE0A1A" w14:textId="77777777" w:rsidTr="00D90964">
        <w:trPr>
          <w:cantSplit/>
          <w:trHeight w:val="695"/>
        </w:trPr>
        <w:tc>
          <w:tcPr>
            <w:tcW w:w="5000" w:type="pct"/>
            <w:gridSpan w:val="5"/>
            <w:tcBorders>
              <w:top w:val="single" w:sz="4" w:space="0" w:color="FFFFFF" w:themeColor="background1"/>
            </w:tcBorders>
            <w:hideMark/>
          </w:tcPr>
          <w:p w14:paraId="67E68540" w14:textId="010E8762" w:rsidR="00EC2E4E" w:rsidRPr="00E17C58" w:rsidRDefault="001437CF" w:rsidP="00D6518F">
            <w:pPr>
              <w:pStyle w:val="TableHeading"/>
              <w:widowControl/>
              <w:spacing w:after="0"/>
            </w:pPr>
            <w:r>
              <w:t>Q</w:t>
            </w:r>
            <w:r w:rsidR="00EC2E4E" w:rsidRPr="00E17C58">
              <w:t>30/16. If North Korea attacks Japan (2015, 2018)</w:t>
            </w:r>
          </w:p>
          <w:p w14:paraId="1192DC04" w14:textId="77777777" w:rsidR="00EC2E4E" w:rsidRDefault="00EC2E4E" w:rsidP="00D6518F">
            <w:pPr>
              <w:pStyle w:val="TableHeading"/>
              <w:widowControl/>
              <w:pBdr>
                <w:bottom w:val="none" w:sz="0" w:space="0" w:color="auto"/>
              </w:pBdr>
              <w:spacing w:after="0"/>
              <w:jc w:val="center"/>
              <w:rPr>
                <w:rFonts w:ascii="Arial" w:hAnsi="Arial" w:cs="Arial"/>
                <w:sz w:val="18"/>
                <w:u w:val="single"/>
              </w:rPr>
            </w:pPr>
            <w:r w:rsidRPr="00D17A85">
              <w:rPr>
                <w:rFonts w:ascii="Arial" w:hAnsi="Arial" w:cs="Arial"/>
                <w:sz w:val="18"/>
                <w:u w:val="single"/>
              </w:rPr>
              <w:t>(N=1051)</w:t>
            </w:r>
          </w:p>
          <w:p w14:paraId="4A0F5148" w14:textId="77777777" w:rsidR="00EC2E4E" w:rsidRPr="00D17A85" w:rsidRDefault="00EC2E4E" w:rsidP="00D6518F">
            <w:pPr>
              <w:rPr>
                <w:rFonts w:ascii="Arial" w:hAnsi="Arial" w:cs="Arial"/>
                <w:sz w:val="18"/>
              </w:rPr>
            </w:pPr>
          </w:p>
        </w:tc>
      </w:tr>
      <w:tr w:rsidR="00EC2E4E" w:rsidRPr="00A95E2B" w14:paraId="7FA7D2EF" w14:textId="77777777" w:rsidTr="00D90964">
        <w:trPr>
          <w:cantSplit/>
          <w:trHeight w:val="174"/>
        </w:trPr>
        <w:tc>
          <w:tcPr>
            <w:tcW w:w="2621" w:type="pct"/>
            <w:vAlign w:val="bottom"/>
          </w:tcPr>
          <w:p w14:paraId="57C66435" w14:textId="77777777" w:rsidR="00EC2E4E" w:rsidRPr="00A95E2B" w:rsidRDefault="00EC2E4E" w:rsidP="00D6518F">
            <w:pPr>
              <w:pStyle w:val="TableText"/>
              <w:widowControl/>
              <w:jc w:val="center"/>
              <w:rPr>
                <w:rFonts w:ascii="Arial" w:hAnsi="Arial" w:cs="Arial"/>
              </w:rPr>
            </w:pPr>
          </w:p>
        </w:tc>
        <w:tc>
          <w:tcPr>
            <w:tcW w:w="767" w:type="pct"/>
            <w:shd w:val="pct5" w:color="auto" w:fill="FFFFFF"/>
            <w:vAlign w:val="bottom"/>
            <w:hideMark/>
          </w:tcPr>
          <w:p w14:paraId="70FF1A25" w14:textId="77777777" w:rsidR="00EC2E4E" w:rsidRPr="00A95E2B" w:rsidRDefault="00EC2E4E" w:rsidP="00D6518F">
            <w:pPr>
              <w:pStyle w:val="TableText"/>
              <w:widowControl/>
              <w:jc w:val="center"/>
              <w:rPr>
                <w:rFonts w:ascii="Arial" w:hAnsi="Arial" w:cs="Arial"/>
              </w:rPr>
            </w:pPr>
            <w:r w:rsidRPr="00A95E2B">
              <w:rPr>
                <w:rFonts w:ascii="Arial" w:hAnsi="Arial" w:cs="Arial"/>
              </w:rPr>
              <w:t>Favor</w:t>
            </w:r>
          </w:p>
        </w:tc>
        <w:tc>
          <w:tcPr>
            <w:tcW w:w="625" w:type="pct"/>
            <w:vAlign w:val="bottom"/>
            <w:hideMark/>
          </w:tcPr>
          <w:p w14:paraId="059AF5EE" w14:textId="77777777" w:rsidR="00EC2E4E" w:rsidRPr="00A95E2B" w:rsidRDefault="00EC2E4E" w:rsidP="00D6518F">
            <w:pPr>
              <w:pStyle w:val="TableText"/>
              <w:widowControl/>
              <w:jc w:val="center"/>
              <w:rPr>
                <w:rFonts w:ascii="Arial" w:hAnsi="Arial" w:cs="Arial"/>
              </w:rPr>
            </w:pPr>
            <w:r w:rsidRPr="00A95E2B">
              <w:rPr>
                <w:rFonts w:ascii="Arial" w:hAnsi="Arial" w:cs="Arial"/>
              </w:rPr>
              <w:t>Oppose</w:t>
            </w:r>
          </w:p>
        </w:tc>
        <w:tc>
          <w:tcPr>
            <w:tcW w:w="672" w:type="pct"/>
            <w:shd w:val="pct5" w:color="auto" w:fill="FFFFFF"/>
            <w:vAlign w:val="bottom"/>
            <w:hideMark/>
          </w:tcPr>
          <w:p w14:paraId="24D961F0" w14:textId="77777777" w:rsidR="00EC2E4E" w:rsidRPr="00A95E2B" w:rsidRDefault="00EC2E4E" w:rsidP="00D6518F">
            <w:pPr>
              <w:pStyle w:val="TableText"/>
              <w:widowControl/>
              <w:tabs>
                <w:tab w:val="decimal" w:pos="-6138"/>
                <w:tab w:val="decimal" w:pos="522"/>
              </w:tabs>
              <w:jc w:val="center"/>
              <w:rPr>
                <w:rFonts w:ascii="Arial" w:hAnsi="Arial" w:cs="Arial"/>
              </w:rPr>
            </w:pPr>
            <w:r w:rsidRPr="00A95E2B">
              <w:rPr>
                <w:rFonts w:ascii="Arial" w:hAnsi="Arial" w:cs="Arial"/>
              </w:rPr>
              <w:t>Not sure/ Decline</w:t>
            </w:r>
          </w:p>
        </w:tc>
        <w:tc>
          <w:tcPr>
            <w:tcW w:w="315" w:type="pct"/>
            <w:vAlign w:val="bottom"/>
            <w:hideMark/>
          </w:tcPr>
          <w:p w14:paraId="428EE9B0" w14:textId="77777777" w:rsidR="00EC2E4E" w:rsidRPr="00A95E2B" w:rsidRDefault="00EC2E4E" w:rsidP="00D6518F">
            <w:pPr>
              <w:pStyle w:val="TableText"/>
              <w:widowControl/>
              <w:tabs>
                <w:tab w:val="decimal" w:pos="-6138"/>
                <w:tab w:val="decimal" w:pos="522"/>
              </w:tabs>
              <w:jc w:val="center"/>
              <w:rPr>
                <w:rFonts w:ascii="Arial" w:hAnsi="Arial" w:cs="Arial"/>
              </w:rPr>
            </w:pPr>
            <w:r w:rsidRPr="00A95E2B">
              <w:rPr>
                <w:rFonts w:ascii="Arial" w:hAnsi="Arial" w:cs="Arial"/>
              </w:rPr>
              <w:t>Total</w:t>
            </w:r>
          </w:p>
        </w:tc>
      </w:tr>
      <w:tr w:rsidR="00EC2E4E" w:rsidRPr="00A95E2B" w14:paraId="62CDE146" w14:textId="77777777" w:rsidTr="00D90964">
        <w:trPr>
          <w:cantSplit/>
          <w:trHeight w:val="94"/>
        </w:trPr>
        <w:tc>
          <w:tcPr>
            <w:tcW w:w="2621" w:type="pct"/>
            <w:tcBorders>
              <w:top w:val="nil"/>
              <w:left w:val="nil"/>
              <w:bottom w:val="single" w:sz="4" w:space="0" w:color="auto"/>
              <w:right w:val="nil"/>
            </w:tcBorders>
          </w:tcPr>
          <w:p w14:paraId="64541E65" w14:textId="77777777" w:rsidR="00EC2E4E" w:rsidRPr="00A95E2B" w:rsidRDefault="00EC2E4E" w:rsidP="00D6518F">
            <w:pPr>
              <w:pStyle w:val="TableText"/>
              <w:widowControl/>
              <w:rPr>
                <w:rFonts w:ascii="Arial" w:hAnsi="Arial" w:cs="Arial"/>
                <w:u w:val="single"/>
              </w:rPr>
            </w:pPr>
          </w:p>
        </w:tc>
        <w:tc>
          <w:tcPr>
            <w:tcW w:w="767" w:type="pct"/>
            <w:tcBorders>
              <w:top w:val="nil"/>
              <w:left w:val="nil"/>
              <w:bottom w:val="single" w:sz="4" w:space="0" w:color="auto"/>
              <w:right w:val="nil"/>
            </w:tcBorders>
            <w:shd w:val="pct5" w:color="auto" w:fill="FFFFFF"/>
            <w:vAlign w:val="bottom"/>
            <w:hideMark/>
          </w:tcPr>
          <w:p w14:paraId="0A1F0766" w14:textId="77777777" w:rsidR="00EC2E4E" w:rsidRPr="00A95E2B" w:rsidRDefault="00EC2E4E" w:rsidP="00D6518F">
            <w:pPr>
              <w:pStyle w:val="TableText"/>
              <w:widowControl/>
              <w:jc w:val="center"/>
              <w:rPr>
                <w:rFonts w:ascii="Arial" w:hAnsi="Arial" w:cs="Arial"/>
              </w:rPr>
            </w:pPr>
            <w:r w:rsidRPr="00A95E2B">
              <w:rPr>
                <w:rFonts w:ascii="Arial" w:hAnsi="Arial" w:cs="Arial"/>
              </w:rPr>
              <w:t>(%)</w:t>
            </w:r>
          </w:p>
        </w:tc>
        <w:tc>
          <w:tcPr>
            <w:tcW w:w="625" w:type="pct"/>
            <w:tcBorders>
              <w:top w:val="nil"/>
              <w:left w:val="nil"/>
              <w:bottom w:val="single" w:sz="4" w:space="0" w:color="auto"/>
              <w:right w:val="nil"/>
            </w:tcBorders>
            <w:vAlign w:val="bottom"/>
            <w:hideMark/>
          </w:tcPr>
          <w:p w14:paraId="636B8D73" w14:textId="77777777" w:rsidR="00EC2E4E" w:rsidRPr="00A95E2B" w:rsidRDefault="00EC2E4E" w:rsidP="00D6518F">
            <w:pPr>
              <w:pStyle w:val="TableText"/>
              <w:widowControl/>
              <w:jc w:val="center"/>
              <w:rPr>
                <w:rFonts w:ascii="Arial" w:hAnsi="Arial" w:cs="Arial"/>
              </w:rPr>
            </w:pPr>
            <w:r w:rsidRPr="00A95E2B">
              <w:rPr>
                <w:rFonts w:ascii="Arial" w:hAnsi="Arial" w:cs="Arial"/>
              </w:rPr>
              <w:t>(%)</w:t>
            </w:r>
          </w:p>
        </w:tc>
        <w:tc>
          <w:tcPr>
            <w:tcW w:w="672" w:type="pct"/>
            <w:tcBorders>
              <w:top w:val="nil"/>
              <w:left w:val="nil"/>
              <w:bottom w:val="single" w:sz="4" w:space="0" w:color="auto"/>
              <w:right w:val="nil"/>
            </w:tcBorders>
            <w:shd w:val="pct5" w:color="auto" w:fill="FFFFFF"/>
            <w:vAlign w:val="bottom"/>
            <w:hideMark/>
          </w:tcPr>
          <w:p w14:paraId="301E53DD" w14:textId="77777777" w:rsidR="00EC2E4E" w:rsidRPr="00A95E2B" w:rsidRDefault="00EC2E4E" w:rsidP="00D6518F">
            <w:pPr>
              <w:pStyle w:val="TableText"/>
              <w:widowControl/>
              <w:jc w:val="center"/>
              <w:rPr>
                <w:rFonts w:ascii="Arial" w:hAnsi="Arial" w:cs="Arial"/>
              </w:rPr>
            </w:pPr>
            <w:r w:rsidRPr="00A95E2B">
              <w:rPr>
                <w:rFonts w:ascii="Arial" w:hAnsi="Arial" w:cs="Arial"/>
              </w:rPr>
              <w:t>(%)</w:t>
            </w:r>
          </w:p>
        </w:tc>
        <w:tc>
          <w:tcPr>
            <w:tcW w:w="315" w:type="pct"/>
            <w:tcBorders>
              <w:top w:val="nil"/>
              <w:left w:val="nil"/>
              <w:bottom w:val="single" w:sz="4" w:space="0" w:color="auto"/>
              <w:right w:val="nil"/>
            </w:tcBorders>
            <w:vAlign w:val="bottom"/>
            <w:hideMark/>
          </w:tcPr>
          <w:p w14:paraId="16840C05" w14:textId="77777777" w:rsidR="00EC2E4E" w:rsidRPr="00A95E2B" w:rsidRDefault="00EC2E4E" w:rsidP="00D6518F">
            <w:pPr>
              <w:pStyle w:val="TableText"/>
              <w:widowControl/>
              <w:jc w:val="center"/>
              <w:rPr>
                <w:rFonts w:ascii="Arial" w:hAnsi="Arial" w:cs="Arial"/>
              </w:rPr>
            </w:pPr>
            <w:r w:rsidRPr="00A95E2B">
              <w:rPr>
                <w:rFonts w:ascii="Arial" w:hAnsi="Arial" w:cs="Arial"/>
              </w:rPr>
              <w:t>(%)</w:t>
            </w:r>
          </w:p>
        </w:tc>
      </w:tr>
      <w:tr w:rsidR="00EC2E4E" w:rsidRPr="00A95E2B" w14:paraId="63C45BA3" w14:textId="77777777" w:rsidTr="00D90964">
        <w:trPr>
          <w:cantSplit/>
          <w:trHeight w:val="256"/>
        </w:trPr>
        <w:tc>
          <w:tcPr>
            <w:tcW w:w="2621" w:type="pct"/>
            <w:tcBorders>
              <w:top w:val="single" w:sz="4" w:space="0" w:color="auto"/>
              <w:left w:val="nil"/>
              <w:bottom w:val="dotted" w:sz="4" w:space="0" w:color="auto"/>
              <w:right w:val="nil"/>
            </w:tcBorders>
            <w:vAlign w:val="center"/>
            <w:hideMark/>
          </w:tcPr>
          <w:p w14:paraId="0F4822E2" w14:textId="77777777" w:rsidR="00EC2E4E" w:rsidRPr="00A95E2B" w:rsidRDefault="00EC2E4E" w:rsidP="00D6518F">
            <w:pPr>
              <w:pStyle w:val="TableText"/>
              <w:widowControl/>
              <w:rPr>
                <w:rFonts w:ascii="Arial" w:hAnsi="Arial" w:cs="Arial"/>
                <w:u w:val="single"/>
              </w:rPr>
            </w:pPr>
            <w:r w:rsidRPr="00A95E2B">
              <w:rPr>
                <w:rFonts w:ascii="Arial" w:hAnsi="Arial" w:cs="Arial"/>
                <w:u w:val="single"/>
              </w:rPr>
              <w:t>Year</w:t>
            </w:r>
          </w:p>
        </w:tc>
        <w:tc>
          <w:tcPr>
            <w:tcW w:w="767" w:type="pct"/>
            <w:tcBorders>
              <w:top w:val="single" w:sz="4" w:space="0" w:color="auto"/>
              <w:left w:val="nil"/>
              <w:bottom w:val="dotted" w:sz="4" w:space="0" w:color="auto"/>
              <w:right w:val="nil"/>
            </w:tcBorders>
            <w:shd w:val="pct5" w:color="auto" w:fill="FFFFFF"/>
            <w:vAlign w:val="center"/>
          </w:tcPr>
          <w:p w14:paraId="5D6EF385" w14:textId="77777777" w:rsidR="00EC2E4E" w:rsidRPr="00A95E2B" w:rsidRDefault="00EC2E4E" w:rsidP="00D6518F">
            <w:pPr>
              <w:pStyle w:val="TableText"/>
              <w:widowControl/>
              <w:jc w:val="center"/>
              <w:rPr>
                <w:rFonts w:ascii="Arial" w:hAnsi="Arial" w:cs="Arial"/>
              </w:rPr>
            </w:pPr>
          </w:p>
        </w:tc>
        <w:tc>
          <w:tcPr>
            <w:tcW w:w="625" w:type="pct"/>
            <w:tcBorders>
              <w:top w:val="single" w:sz="4" w:space="0" w:color="auto"/>
              <w:left w:val="nil"/>
              <w:bottom w:val="dotted" w:sz="4" w:space="0" w:color="auto"/>
              <w:right w:val="nil"/>
            </w:tcBorders>
            <w:vAlign w:val="center"/>
          </w:tcPr>
          <w:p w14:paraId="048110BC" w14:textId="77777777" w:rsidR="00EC2E4E" w:rsidRPr="00A95E2B" w:rsidRDefault="00EC2E4E" w:rsidP="00D6518F">
            <w:pPr>
              <w:pStyle w:val="TableText"/>
              <w:widowControl/>
              <w:jc w:val="center"/>
              <w:rPr>
                <w:rFonts w:ascii="Arial" w:hAnsi="Arial" w:cs="Arial"/>
              </w:rPr>
            </w:pPr>
          </w:p>
        </w:tc>
        <w:tc>
          <w:tcPr>
            <w:tcW w:w="672" w:type="pct"/>
            <w:tcBorders>
              <w:top w:val="single" w:sz="4" w:space="0" w:color="auto"/>
              <w:left w:val="nil"/>
              <w:bottom w:val="dotted" w:sz="4" w:space="0" w:color="auto"/>
              <w:right w:val="nil"/>
            </w:tcBorders>
            <w:shd w:val="pct5" w:color="auto" w:fill="FFFFFF"/>
            <w:vAlign w:val="center"/>
          </w:tcPr>
          <w:p w14:paraId="666BA07C" w14:textId="77777777" w:rsidR="00EC2E4E" w:rsidRPr="00A95E2B" w:rsidRDefault="00EC2E4E" w:rsidP="00D6518F">
            <w:pPr>
              <w:pStyle w:val="TableText"/>
              <w:widowControl/>
              <w:tabs>
                <w:tab w:val="decimal" w:pos="-6138"/>
                <w:tab w:val="decimal" w:pos="522"/>
              </w:tabs>
              <w:jc w:val="center"/>
              <w:rPr>
                <w:rFonts w:ascii="Arial" w:hAnsi="Arial" w:cs="Arial"/>
              </w:rPr>
            </w:pPr>
          </w:p>
        </w:tc>
        <w:tc>
          <w:tcPr>
            <w:tcW w:w="315" w:type="pct"/>
            <w:tcBorders>
              <w:top w:val="single" w:sz="4" w:space="0" w:color="auto"/>
              <w:left w:val="nil"/>
              <w:bottom w:val="dotted" w:sz="4" w:space="0" w:color="auto"/>
              <w:right w:val="nil"/>
            </w:tcBorders>
            <w:vAlign w:val="center"/>
          </w:tcPr>
          <w:p w14:paraId="49F8AAFC" w14:textId="77777777" w:rsidR="00EC2E4E" w:rsidRPr="00A95E2B" w:rsidRDefault="00EC2E4E" w:rsidP="00D6518F">
            <w:pPr>
              <w:pStyle w:val="TableText"/>
              <w:widowControl/>
              <w:jc w:val="center"/>
              <w:rPr>
                <w:rFonts w:ascii="Arial" w:hAnsi="Arial" w:cs="Arial"/>
              </w:rPr>
            </w:pPr>
          </w:p>
        </w:tc>
      </w:tr>
      <w:tr w:rsidR="00EC2E4E" w:rsidRPr="00A95E2B" w14:paraId="632E9164" w14:textId="77777777" w:rsidTr="00D90964">
        <w:trPr>
          <w:cantSplit/>
          <w:trHeight w:val="256"/>
        </w:trPr>
        <w:tc>
          <w:tcPr>
            <w:tcW w:w="2621" w:type="pct"/>
            <w:tcBorders>
              <w:top w:val="dotted" w:sz="4" w:space="0" w:color="auto"/>
              <w:left w:val="nil"/>
              <w:bottom w:val="dotted" w:sz="4" w:space="0" w:color="auto"/>
              <w:right w:val="nil"/>
            </w:tcBorders>
            <w:vAlign w:val="center"/>
            <w:hideMark/>
          </w:tcPr>
          <w:p w14:paraId="7EFC7119" w14:textId="77777777" w:rsidR="00EC2E4E" w:rsidRPr="009C1847" w:rsidRDefault="00EC2E4E" w:rsidP="00D6518F">
            <w:pPr>
              <w:pStyle w:val="TableText"/>
              <w:widowControl/>
              <w:rPr>
                <w:rFonts w:ascii="Arial" w:hAnsi="Arial" w:cs="Arial"/>
              </w:rPr>
            </w:pPr>
            <w:r w:rsidRPr="009C1847">
              <w:rPr>
                <w:rFonts w:ascii="Arial" w:hAnsi="Arial" w:cs="Arial"/>
              </w:rPr>
              <w:t>2015 (internet)</w:t>
            </w:r>
          </w:p>
        </w:tc>
        <w:tc>
          <w:tcPr>
            <w:tcW w:w="767" w:type="pct"/>
            <w:tcBorders>
              <w:top w:val="dotted" w:sz="4" w:space="0" w:color="auto"/>
              <w:left w:val="nil"/>
              <w:bottom w:val="dotted" w:sz="4" w:space="0" w:color="auto"/>
              <w:right w:val="nil"/>
            </w:tcBorders>
            <w:shd w:val="pct5" w:color="auto" w:fill="FFFFFF"/>
            <w:vAlign w:val="center"/>
          </w:tcPr>
          <w:p w14:paraId="358BDA12" w14:textId="77777777" w:rsidR="00EC2E4E" w:rsidRPr="00DD1AB4" w:rsidRDefault="00EC2E4E" w:rsidP="00D6518F">
            <w:pPr>
              <w:pStyle w:val="TableText"/>
              <w:widowControl/>
              <w:tabs>
                <w:tab w:val="decimal" w:pos="-6138"/>
                <w:tab w:val="decimal" w:pos="522"/>
              </w:tabs>
              <w:jc w:val="center"/>
              <w:rPr>
                <w:rFonts w:ascii="Arial" w:hAnsi="Arial" w:cs="Arial"/>
              </w:rPr>
            </w:pPr>
            <w:r w:rsidRPr="00DD1AB4">
              <w:rPr>
                <w:rFonts w:ascii="Arial" w:hAnsi="Arial" w:cs="Arial"/>
              </w:rPr>
              <w:t>48</w:t>
            </w:r>
          </w:p>
        </w:tc>
        <w:tc>
          <w:tcPr>
            <w:tcW w:w="625" w:type="pct"/>
            <w:tcBorders>
              <w:top w:val="dotted" w:sz="4" w:space="0" w:color="auto"/>
              <w:left w:val="nil"/>
              <w:bottom w:val="dotted" w:sz="4" w:space="0" w:color="auto"/>
              <w:right w:val="nil"/>
            </w:tcBorders>
            <w:vAlign w:val="center"/>
          </w:tcPr>
          <w:p w14:paraId="5139C678" w14:textId="77777777" w:rsidR="00EC2E4E" w:rsidRPr="00DD1AB4" w:rsidRDefault="00EC2E4E" w:rsidP="00D6518F">
            <w:pPr>
              <w:pStyle w:val="TableText"/>
              <w:widowControl/>
              <w:tabs>
                <w:tab w:val="decimal" w:pos="-9288"/>
                <w:tab w:val="decimal" w:pos="-6138"/>
              </w:tabs>
              <w:jc w:val="center"/>
              <w:rPr>
                <w:rFonts w:ascii="Arial" w:hAnsi="Arial" w:cs="Arial"/>
              </w:rPr>
            </w:pPr>
            <w:r w:rsidRPr="00DD1AB4">
              <w:rPr>
                <w:rFonts w:ascii="Arial" w:hAnsi="Arial" w:cs="Arial"/>
              </w:rPr>
              <w:t>47</w:t>
            </w:r>
          </w:p>
        </w:tc>
        <w:tc>
          <w:tcPr>
            <w:tcW w:w="672" w:type="pct"/>
            <w:tcBorders>
              <w:top w:val="dotted" w:sz="4" w:space="0" w:color="auto"/>
              <w:left w:val="nil"/>
              <w:bottom w:val="dotted" w:sz="4" w:space="0" w:color="auto"/>
              <w:right w:val="nil"/>
            </w:tcBorders>
            <w:shd w:val="pct5" w:color="auto" w:fill="FFFFFF"/>
            <w:vAlign w:val="center"/>
          </w:tcPr>
          <w:p w14:paraId="307FD2F2" w14:textId="77777777" w:rsidR="00EC2E4E" w:rsidRPr="00DD1AB4" w:rsidRDefault="00EC2E4E" w:rsidP="00D6518F">
            <w:pPr>
              <w:pStyle w:val="TableText"/>
              <w:widowControl/>
              <w:tabs>
                <w:tab w:val="decimal" w:pos="-9288"/>
                <w:tab w:val="decimal" w:pos="-6138"/>
              </w:tabs>
              <w:jc w:val="center"/>
              <w:rPr>
                <w:rFonts w:ascii="Arial" w:hAnsi="Arial" w:cs="Arial"/>
              </w:rPr>
            </w:pPr>
            <w:r w:rsidRPr="00DD1AB4">
              <w:rPr>
                <w:rFonts w:ascii="Arial" w:hAnsi="Arial" w:cs="Arial"/>
              </w:rPr>
              <w:t>4</w:t>
            </w:r>
          </w:p>
        </w:tc>
        <w:tc>
          <w:tcPr>
            <w:tcW w:w="315" w:type="pct"/>
            <w:tcBorders>
              <w:top w:val="dotted" w:sz="4" w:space="0" w:color="auto"/>
              <w:left w:val="nil"/>
              <w:bottom w:val="dotted" w:sz="4" w:space="0" w:color="auto"/>
              <w:right w:val="nil"/>
            </w:tcBorders>
            <w:vAlign w:val="center"/>
          </w:tcPr>
          <w:p w14:paraId="32CC503A" w14:textId="77777777" w:rsidR="00EC2E4E" w:rsidRPr="00DD1AB4" w:rsidRDefault="00EC2E4E" w:rsidP="00D6518F">
            <w:pPr>
              <w:pStyle w:val="TableText"/>
              <w:widowControl/>
              <w:tabs>
                <w:tab w:val="decimal" w:pos="-9288"/>
                <w:tab w:val="decimal" w:pos="-6138"/>
              </w:tabs>
              <w:jc w:val="center"/>
              <w:rPr>
                <w:rFonts w:ascii="Arial" w:hAnsi="Arial" w:cs="Arial"/>
              </w:rPr>
            </w:pPr>
            <w:r w:rsidRPr="00DD1AB4">
              <w:rPr>
                <w:rFonts w:ascii="Arial" w:hAnsi="Arial" w:cs="Arial"/>
              </w:rPr>
              <w:t>100</w:t>
            </w:r>
          </w:p>
        </w:tc>
      </w:tr>
      <w:tr w:rsidR="00EC2E4E" w:rsidRPr="00A95E2B" w14:paraId="50FF2562" w14:textId="77777777" w:rsidTr="00174735">
        <w:trPr>
          <w:cantSplit/>
          <w:trHeight w:val="256"/>
        </w:trPr>
        <w:tc>
          <w:tcPr>
            <w:tcW w:w="2621" w:type="pct"/>
            <w:tcBorders>
              <w:top w:val="dotted" w:sz="4" w:space="0" w:color="auto"/>
              <w:left w:val="nil"/>
              <w:bottom w:val="single" w:sz="12" w:space="0" w:color="F79646" w:themeColor="accent6"/>
              <w:right w:val="nil"/>
            </w:tcBorders>
            <w:vAlign w:val="center"/>
          </w:tcPr>
          <w:p w14:paraId="0C8C9EBF" w14:textId="77777777" w:rsidR="00EC2E4E" w:rsidRPr="009C1847" w:rsidRDefault="00EC2E4E" w:rsidP="00D6518F">
            <w:pPr>
              <w:pStyle w:val="TableText"/>
              <w:widowControl/>
              <w:rPr>
                <w:rFonts w:ascii="Arial" w:hAnsi="Arial" w:cs="Arial"/>
              </w:rPr>
            </w:pPr>
            <w:r w:rsidRPr="009C1847">
              <w:rPr>
                <w:rFonts w:ascii="Arial" w:hAnsi="Arial" w:cs="Arial"/>
              </w:rPr>
              <w:t>2018 (internet)</w:t>
            </w:r>
          </w:p>
        </w:tc>
        <w:tc>
          <w:tcPr>
            <w:tcW w:w="767" w:type="pct"/>
            <w:tcBorders>
              <w:top w:val="dotted" w:sz="4" w:space="0" w:color="auto"/>
              <w:left w:val="nil"/>
              <w:bottom w:val="single" w:sz="12" w:space="0" w:color="F79646" w:themeColor="accent6"/>
              <w:right w:val="nil"/>
            </w:tcBorders>
            <w:shd w:val="pct5" w:color="auto" w:fill="FFFFFF"/>
            <w:vAlign w:val="center"/>
          </w:tcPr>
          <w:p w14:paraId="09B2AAB4" w14:textId="77777777" w:rsidR="00EC2E4E" w:rsidRPr="00DD1AB4" w:rsidRDefault="00EC2E4E" w:rsidP="00D6518F">
            <w:pPr>
              <w:pStyle w:val="TableText"/>
              <w:widowControl/>
              <w:tabs>
                <w:tab w:val="decimal" w:pos="-6138"/>
                <w:tab w:val="decimal" w:pos="522"/>
              </w:tabs>
              <w:jc w:val="center"/>
              <w:rPr>
                <w:rFonts w:ascii="Arial" w:hAnsi="Arial" w:cs="Arial"/>
              </w:rPr>
            </w:pPr>
            <w:r w:rsidRPr="00DD1AB4">
              <w:rPr>
                <w:rFonts w:ascii="Arial" w:hAnsi="Arial" w:cs="Arial"/>
                <w:color w:val="000000"/>
              </w:rPr>
              <w:t>64</w:t>
            </w:r>
          </w:p>
        </w:tc>
        <w:tc>
          <w:tcPr>
            <w:tcW w:w="625" w:type="pct"/>
            <w:tcBorders>
              <w:top w:val="dotted" w:sz="4" w:space="0" w:color="auto"/>
              <w:left w:val="nil"/>
              <w:bottom w:val="single" w:sz="12" w:space="0" w:color="F79646" w:themeColor="accent6"/>
              <w:right w:val="nil"/>
            </w:tcBorders>
            <w:vAlign w:val="center"/>
          </w:tcPr>
          <w:p w14:paraId="264B8067" w14:textId="77777777" w:rsidR="00EC2E4E" w:rsidRPr="00DD1AB4" w:rsidRDefault="00EC2E4E" w:rsidP="00D6518F">
            <w:pPr>
              <w:pStyle w:val="TableText"/>
              <w:widowControl/>
              <w:tabs>
                <w:tab w:val="decimal" w:pos="-9288"/>
                <w:tab w:val="decimal" w:pos="-6138"/>
              </w:tabs>
              <w:jc w:val="center"/>
              <w:rPr>
                <w:rFonts w:ascii="Arial" w:hAnsi="Arial" w:cs="Arial"/>
              </w:rPr>
            </w:pPr>
            <w:r w:rsidRPr="00DD1AB4">
              <w:rPr>
                <w:rFonts w:ascii="Arial" w:hAnsi="Arial" w:cs="Arial"/>
                <w:color w:val="000000"/>
              </w:rPr>
              <w:t>33</w:t>
            </w:r>
          </w:p>
        </w:tc>
        <w:tc>
          <w:tcPr>
            <w:tcW w:w="672" w:type="pct"/>
            <w:tcBorders>
              <w:top w:val="dotted" w:sz="4" w:space="0" w:color="auto"/>
              <w:left w:val="nil"/>
              <w:bottom w:val="single" w:sz="12" w:space="0" w:color="F79646" w:themeColor="accent6"/>
              <w:right w:val="nil"/>
            </w:tcBorders>
            <w:shd w:val="pct5" w:color="auto" w:fill="FFFFFF"/>
            <w:vAlign w:val="center"/>
          </w:tcPr>
          <w:p w14:paraId="3989AE0F" w14:textId="77777777" w:rsidR="00EC2E4E" w:rsidRPr="00DD1AB4" w:rsidRDefault="00EC2E4E" w:rsidP="00D6518F">
            <w:pPr>
              <w:pStyle w:val="TableText"/>
              <w:widowControl/>
              <w:tabs>
                <w:tab w:val="decimal" w:pos="-9288"/>
                <w:tab w:val="decimal" w:pos="-6138"/>
              </w:tabs>
              <w:jc w:val="center"/>
              <w:rPr>
                <w:rFonts w:ascii="Arial" w:hAnsi="Arial" w:cs="Arial"/>
              </w:rPr>
            </w:pPr>
            <w:r w:rsidRPr="00DD1AB4">
              <w:rPr>
                <w:rFonts w:ascii="Arial" w:hAnsi="Arial" w:cs="Arial"/>
                <w:color w:val="000000"/>
              </w:rPr>
              <w:t>3</w:t>
            </w:r>
          </w:p>
        </w:tc>
        <w:tc>
          <w:tcPr>
            <w:tcW w:w="315" w:type="pct"/>
            <w:tcBorders>
              <w:top w:val="dotted" w:sz="4" w:space="0" w:color="auto"/>
              <w:left w:val="nil"/>
              <w:bottom w:val="single" w:sz="12" w:space="0" w:color="F79646" w:themeColor="accent6"/>
              <w:right w:val="nil"/>
            </w:tcBorders>
            <w:vAlign w:val="center"/>
          </w:tcPr>
          <w:p w14:paraId="71E74997" w14:textId="77777777" w:rsidR="00EC2E4E" w:rsidRPr="00DD1AB4" w:rsidRDefault="00EC2E4E" w:rsidP="00D6518F">
            <w:pPr>
              <w:pStyle w:val="TableText"/>
              <w:widowControl/>
              <w:tabs>
                <w:tab w:val="decimal" w:pos="-9288"/>
                <w:tab w:val="decimal" w:pos="-6138"/>
              </w:tabs>
              <w:jc w:val="center"/>
              <w:rPr>
                <w:rFonts w:ascii="Arial" w:hAnsi="Arial" w:cs="Arial"/>
              </w:rPr>
            </w:pPr>
            <w:r w:rsidRPr="00DD1AB4">
              <w:rPr>
                <w:rFonts w:ascii="Arial" w:hAnsi="Arial" w:cs="Arial"/>
                <w:color w:val="000000"/>
              </w:rPr>
              <w:t>100</w:t>
            </w:r>
          </w:p>
        </w:tc>
      </w:tr>
      <w:tr w:rsidR="00174735" w:rsidRPr="00A95E2B" w14:paraId="05EE26CD" w14:textId="77777777" w:rsidTr="00174735">
        <w:trPr>
          <w:cantSplit/>
          <w:trHeight w:val="256"/>
        </w:trPr>
        <w:tc>
          <w:tcPr>
            <w:tcW w:w="2621" w:type="pct"/>
            <w:tcBorders>
              <w:top w:val="single" w:sz="12" w:space="0" w:color="F79646" w:themeColor="accent6"/>
              <w:left w:val="nil"/>
              <w:bottom w:val="single" w:sz="12" w:space="0" w:color="F79646" w:themeColor="accent6"/>
              <w:right w:val="nil"/>
            </w:tcBorders>
            <w:vAlign w:val="center"/>
          </w:tcPr>
          <w:p w14:paraId="7EFD4FEB" w14:textId="5BDF6EC4" w:rsidR="00174735" w:rsidRPr="009C1847" w:rsidRDefault="00174735" w:rsidP="00D6518F">
            <w:pPr>
              <w:pStyle w:val="TableText"/>
              <w:widowControl/>
              <w:rPr>
                <w:rFonts w:ascii="Arial" w:hAnsi="Arial" w:cs="Arial"/>
              </w:rPr>
            </w:pPr>
            <w:r>
              <w:rPr>
                <w:rFonts w:ascii="Arial" w:hAnsi="Arial"/>
              </w:rPr>
              <w:t>Change in % points 2015-2018</w:t>
            </w:r>
          </w:p>
        </w:tc>
        <w:tc>
          <w:tcPr>
            <w:tcW w:w="767" w:type="pct"/>
            <w:tcBorders>
              <w:top w:val="single" w:sz="12" w:space="0" w:color="F79646" w:themeColor="accent6"/>
              <w:left w:val="nil"/>
              <w:bottom w:val="single" w:sz="12" w:space="0" w:color="F79646" w:themeColor="accent6"/>
              <w:right w:val="nil"/>
            </w:tcBorders>
            <w:shd w:val="pct5" w:color="auto" w:fill="FFFFFF"/>
            <w:vAlign w:val="center"/>
          </w:tcPr>
          <w:p w14:paraId="56EFD422" w14:textId="7320ED69" w:rsidR="00174735" w:rsidRPr="00DD1AB4" w:rsidRDefault="00174735" w:rsidP="00D6518F">
            <w:pPr>
              <w:pStyle w:val="TableText"/>
              <w:widowControl/>
              <w:tabs>
                <w:tab w:val="decimal" w:pos="-6138"/>
                <w:tab w:val="decimal" w:pos="522"/>
              </w:tabs>
              <w:jc w:val="center"/>
              <w:rPr>
                <w:rFonts w:ascii="Arial" w:hAnsi="Arial" w:cs="Arial"/>
                <w:color w:val="000000"/>
              </w:rPr>
            </w:pPr>
            <w:r>
              <w:rPr>
                <w:rFonts w:ascii="Arial" w:hAnsi="Arial" w:cs="Arial"/>
                <w:color w:val="000000"/>
              </w:rPr>
              <w:t>+16</w:t>
            </w:r>
          </w:p>
        </w:tc>
        <w:tc>
          <w:tcPr>
            <w:tcW w:w="625" w:type="pct"/>
            <w:tcBorders>
              <w:top w:val="single" w:sz="12" w:space="0" w:color="F79646" w:themeColor="accent6"/>
              <w:left w:val="nil"/>
              <w:bottom w:val="single" w:sz="12" w:space="0" w:color="F79646" w:themeColor="accent6"/>
              <w:right w:val="nil"/>
            </w:tcBorders>
            <w:vAlign w:val="center"/>
          </w:tcPr>
          <w:p w14:paraId="49A9F1D8" w14:textId="34893F70" w:rsidR="00174735" w:rsidRPr="00DD1AB4" w:rsidRDefault="00174735" w:rsidP="00D6518F">
            <w:pPr>
              <w:pStyle w:val="TableText"/>
              <w:widowControl/>
              <w:tabs>
                <w:tab w:val="decimal" w:pos="-9288"/>
                <w:tab w:val="decimal" w:pos="-6138"/>
              </w:tabs>
              <w:jc w:val="center"/>
              <w:rPr>
                <w:rFonts w:ascii="Arial" w:hAnsi="Arial" w:cs="Arial"/>
                <w:color w:val="000000"/>
              </w:rPr>
            </w:pPr>
            <w:r>
              <w:rPr>
                <w:rFonts w:ascii="Arial" w:hAnsi="Arial" w:cs="Arial"/>
                <w:color w:val="000000"/>
              </w:rPr>
              <w:t>-14</w:t>
            </w:r>
          </w:p>
        </w:tc>
        <w:tc>
          <w:tcPr>
            <w:tcW w:w="672" w:type="pct"/>
            <w:tcBorders>
              <w:top w:val="single" w:sz="12" w:space="0" w:color="F79646" w:themeColor="accent6"/>
              <w:left w:val="nil"/>
              <w:bottom w:val="single" w:sz="12" w:space="0" w:color="F79646" w:themeColor="accent6"/>
              <w:right w:val="nil"/>
            </w:tcBorders>
            <w:shd w:val="pct5" w:color="auto" w:fill="FFFFFF"/>
            <w:vAlign w:val="center"/>
          </w:tcPr>
          <w:p w14:paraId="17AFCEFA" w14:textId="03EA55D5" w:rsidR="00174735" w:rsidRPr="00DD1AB4" w:rsidRDefault="00174735" w:rsidP="00D6518F">
            <w:pPr>
              <w:pStyle w:val="TableText"/>
              <w:widowControl/>
              <w:tabs>
                <w:tab w:val="decimal" w:pos="-9288"/>
                <w:tab w:val="decimal" w:pos="-6138"/>
              </w:tabs>
              <w:jc w:val="center"/>
              <w:rPr>
                <w:rFonts w:ascii="Arial" w:hAnsi="Arial" w:cs="Arial"/>
                <w:color w:val="000000"/>
              </w:rPr>
            </w:pPr>
            <w:r>
              <w:rPr>
                <w:rFonts w:ascii="Arial" w:hAnsi="Arial" w:cs="Arial"/>
                <w:color w:val="000000"/>
              </w:rPr>
              <w:t>-1</w:t>
            </w:r>
          </w:p>
        </w:tc>
        <w:tc>
          <w:tcPr>
            <w:tcW w:w="315" w:type="pct"/>
            <w:tcBorders>
              <w:top w:val="single" w:sz="12" w:space="0" w:color="F79646" w:themeColor="accent6"/>
              <w:left w:val="nil"/>
              <w:bottom w:val="single" w:sz="12" w:space="0" w:color="F79646" w:themeColor="accent6"/>
              <w:right w:val="nil"/>
            </w:tcBorders>
            <w:vAlign w:val="center"/>
          </w:tcPr>
          <w:p w14:paraId="4EA408B0" w14:textId="77777777" w:rsidR="00174735" w:rsidRPr="00DD1AB4" w:rsidRDefault="00174735" w:rsidP="00D6518F">
            <w:pPr>
              <w:pStyle w:val="TableText"/>
              <w:widowControl/>
              <w:tabs>
                <w:tab w:val="decimal" w:pos="-9288"/>
                <w:tab w:val="decimal" w:pos="-6138"/>
              </w:tabs>
              <w:jc w:val="center"/>
              <w:rPr>
                <w:rFonts w:ascii="Arial" w:hAnsi="Arial" w:cs="Arial"/>
                <w:color w:val="000000"/>
              </w:rPr>
            </w:pPr>
          </w:p>
        </w:tc>
      </w:tr>
    </w:tbl>
    <w:p w14:paraId="41D82B70" w14:textId="77777777" w:rsidR="00992E5C" w:rsidRDefault="00992E5C" w:rsidP="00992E5C">
      <w:pPr>
        <w:rPr>
          <w:rFonts w:ascii="Arial" w:hAnsi="Arial" w:cs="Arial"/>
          <w:color w:val="000000" w:themeColor="text1"/>
          <w:sz w:val="18"/>
          <w:szCs w:val="18"/>
        </w:rPr>
      </w:pPr>
    </w:p>
    <w:p w14:paraId="1D073876" w14:textId="77777777" w:rsidR="00992E5C" w:rsidRDefault="00992E5C"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09"/>
        <w:gridCol w:w="1358"/>
        <w:gridCol w:w="1188"/>
        <w:gridCol w:w="1092"/>
        <w:gridCol w:w="980"/>
      </w:tblGrid>
      <w:tr w:rsidR="00E17C58" w:rsidRPr="00A95E2B" w14:paraId="6E73CE6E" w14:textId="77777777" w:rsidTr="00D90964">
        <w:trPr>
          <w:cantSplit/>
          <w:trHeight w:val="695"/>
        </w:trPr>
        <w:tc>
          <w:tcPr>
            <w:tcW w:w="5000" w:type="pct"/>
            <w:gridSpan w:val="5"/>
            <w:hideMark/>
          </w:tcPr>
          <w:p w14:paraId="45E63B63" w14:textId="54A1AAC1" w:rsidR="00E17C58" w:rsidRPr="00342ABC" w:rsidRDefault="001437CF" w:rsidP="00E17C58">
            <w:pPr>
              <w:pStyle w:val="TableHeading"/>
              <w:widowControl/>
              <w:ind w:left="-90"/>
              <w:rPr>
                <w:rFonts w:cs="Arial"/>
              </w:rPr>
            </w:pPr>
            <w:r>
              <w:rPr>
                <w:rFonts w:cs="Arial"/>
              </w:rPr>
              <w:lastRenderedPageBreak/>
              <w:t>Q</w:t>
            </w:r>
            <w:r w:rsidR="00E17C58" w:rsidRPr="00342ABC">
              <w:rPr>
                <w:rFonts w:cs="Arial"/>
              </w:rPr>
              <w:t>30/17. If North Korea attacks a US military base in the Pacific (2018)</w:t>
            </w:r>
          </w:p>
          <w:p w14:paraId="029BA01D" w14:textId="77777777" w:rsidR="00E17C58" w:rsidRDefault="00E17C58" w:rsidP="00E17C58">
            <w:pPr>
              <w:pStyle w:val="TableText"/>
              <w:jc w:val="center"/>
              <w:rPr>
                <w:rFonts w:ascii="Arial" w:hAnsi="Arial" w:cs="Arial"/>
                <w:b/>
                <w:u w:val="single"/>
              </w:rPr>
            </w:pPr>
            <w:r w:rsidRPr="00A95E2B">
              <w:rPr>
                <w:rFonts w:ascii="Arial" w:hAnsi="Arial" w:cs="Arial"/>
                <w:b/>
                <w:u w:val="single"/>
              </w:rPr>
              <w:t>(N=</w:t>
            </w:r>
            <w:r>
              <w:rPr>
                <w:rFonts w:ascii="Arial" w:hAnsi="Arial" w:cs="Arial"/>
                <w:b/>
                <w:u w:val="single"/>
              </w:rPr>
              <w:t>1051</w:t>
            </w:r>
            <w:r w:rsidRPr="00A95E2B">
              <w:rPr>
                <w:rFonts w:ascii="Arial" w:hAnsi="Arial" w:cs="Arial"/>
                <w:b/>
                <w:u w:val="single"/>
              </w:rPr>
              <w:t>)</w:t>
            </w:r>
          </w:p>
          <w:p w14:paraId="2C8110F2" w14:textId="77777777" w:rsidR="00A72202" w:rsidRPr="00A95E2B" w:rsidRDefault="00A72202" w:rsidP="00E17C58">
            <w:pPr>
              <w:pStyle w:val="TableText"/>
              <w:jc w:val="center"/>
              <w:rPr>
                <w:rFonts w:ascii="Arial" w:hAnsi="Arial" w:cs="Arial"/>
              </w:rPr>
            </w:pPr>
          </w:p>
        </w:tc>
      </w:tr>
      <w:tr w:rsidR="00E17C58" w:rsidRPr="00A95E2B" w14:paraId="03019FBD" w14:textId="77777777" w:rsidTr="00D90964">
        <w:trPr>
          <w:cantSplit/>
          <w:trHeight w:val="174"/>
        </w:trPr>
        <w:tc>
          <w:tcPr>
            <w:tcW w:w="2742" w:type="pct"/>
            <w:vAlign w:val="bottom"/>
          </w:tcPr>
          <w:p w14:paraId="6BC34CD7" w14:textId="77777777" w:rsidR="00E17C58" w:rsidRPr="00A95E2B" w:rsidRDefault="00E17C58" w:rsidP="00E17C58">
            <w:pPr>
              <w:pStyle w:val="TableText"/>
              <w:widowControl/>
              <w:jc w:val="center"/>
              <w:rPr>
                <w:rFonts w:ascii="Arial" w:hAnsi="Arial" w:cs="Arial"/>
              </w:rPr>
            </w:pPr>
          </w:p>
        </w:tc>
        <w:tc>
          <w:tcPr>
            <w:tcW w:w="664" w:type="pct"/>
            <w:shd w:val="pct5" w:color="auto" w:fill="FFFFFF"/>
            <w:vAlign w:val="bottom"/>
            <w:hideMark/>
          </w:tcPr>
          <w:p w14:paraId="3E67D01D" w14:textId="77777777" w:rsidR="00E17C58" w:rsidRPr="00A95E2B" w:rsidRDefault="00E17C58" w:rsidP="00E17C58">
            <w:pPr>
              <w:pStyle w:val="TableText"/>
              <w:widowControl/>
              <w:jc w:val="center"/>
              <w:rPr>
                <w:rFonts w:ascii="Arial" w:hAnsi="Arial" w:cs="Arial"/>
              </w:rPr>
            </w:pPr>
            <w:r w:rsidRPr="00A95E2B">
              <w:rPr>
                <w:rFonts w:ascii="Arial" w:hAnsi="Arial" w:cs="Arial"/>
              </w:rPr>
              <w:t>Favor</w:t>
            </w:r>
          </w:p>
        </w:tc>
        <w:tc>
          <w:tcPr>
            <w:tcW w:w="581" w:type="pct"/>
            <w:vAlign w:val="bottom"/>
            <w:hideMark/>
          </w:tcPr>
          <w:p w14:paraId="2FA7B3B1" w14:textId="77777777" w:rsidR="00E17C58" w:rsidRPr="00A95E2B" w:rsidRDefault="00E17C58" w:rsidP="00E17C58">
            <w:pPr>
              <w:pStyle w:val="TableText"/>
              <w:widowControl/>
              <w:jc w:val="center"/>
              <w:rPr>
                <w:rFonts w:ascii="Arial" w:hAnsi="Arial" w:cs="Arial"/>
              </w:rPr>
            </w:pPr>
            <w:r w:rsidRPr="00A95E2B">
              <w:rPr>
                <w:rFonts w:ascii="Arial" w:hAnsi="Arial" w:cs="Arial"/>
              </w:rPr>
              <w:t>Oppose</w:t>
            </w:r>
          </w:p>
        </w:tc>
        <w:tc>
          <w:tcPr>
            <w:tcW w:w="534" w:type="pct"/>
            <w:shd w:val="pct5" w:color="auto" w:fill="FFFFFF"/>
            <w:vAlign w:val="bottom"/>
            <w:hideMark/>
          </w:tcPr>
          <w:p w14:paraId="4FA547E5" w14:textId="77777777" w:rsidR="00E17C58" w:rsidRPr="00A95E2B" w:rsidRDefault="00E17C58" w:rsidP="00E17C58">
            <w:pPr>
              <w:pStyle w:val="TableText"/>
              <w:widowControl/>
              <w:tabs>
                <w:tab w:val="decimal" w:pos="-6138"/>
                <w:tab w:val="decimal" w:pos="522"/>
              </w:tabs>
              <w:jc w:val="center"/>
              <w:rPr>
                <w:rFonts w:ascii="Arial" w:hAnsi="Arial" w:cs="Arial"/>
              </w:rPr>
            </w:pPr>
            <w:r w:rsidRPr="00A95E2B">
              <w:rPr>
                <w:rFonts w:ascii="Arial" w:hAnsi="Arial" w:cs="Arial"/>
              </w:rPr>
              <w:t>Not sure/ Decline</w:t>
            </w:r>
          </w:p>
        </w:tc>
        <w:tc>
          <w:tcPr>
            <w:tcW w:w="479" w:type="pct"/>
            <w:vAlign w:val="bottom"/>
            <w:hideMark/>
          </w:tcPr>
          <w:p w14:paraId="12C3F7AF" w14:textId="77777777" w:rsidR="00E17C58" w:rsidRPr="00A95E2B" w:rsidRDefault="00E17C58" w:rsidP="00E17C58">
            <w:pPr>
              <w:pStyle w:val="TableText"/>
              <w:widowControl/>
              <w:tabs>
                <w:tab w:val="decimal" w:pos="-6138"/>
                <w:tab w:val="decimal" w:pos="522"/>
              </w:tabs>
              <w:jc w:val="center"/>
              <w:rPr>
                <w:rFonts w:ascii="Arial" w:hAnsi="Arial" w:cs="Arial"/>
              </w:rPr>
            </w:pPr>
            <w:r w:rsidRPr="00A95E2B">
              <w:rPr>
                <w:rFonts w:ascii="Arial" w:hAnsi="Arial" w:cs="Arial"/>
              </w:rPr>
              <w:t>Total</w:t>
            </w:r>
          </w:p>
        </w:tc>
      </w:tr>
      <w:tr w:rsidR="00E17C58" w:rsidRPr="00A95E2B" w14:paraId="14192ED3" w14:textId="77777777" w:rsidTr="00D90964">
        <w:trPr>
          <w:cantSplit/>
          <w:trHeight w:val="94"/>
        </w:trPr>
        <w:tc>
          <w:tcPr>
            <w:tcW w:w="2742" w:type="pct"/>
            <w:tcBorders>
              <w:top w:val="nil"/>
              <w:left w:val="nil"/>
              <w:bottom w:val="single" w:sz="4" w:space="0" w:color="auto"/>
              <w:right w:val="nil"/>
            </w:tcBorders>
          </w:tcPr>
          <w:p w14:paraId="7059BABF" w14:textId="77777777" w:rsidR="00E17C58" w:rsidRPr="00A95E2B" w:rsidRDefault="00E17C58" w:rsidP="00E17C58">
            <w:pPr>
              <w:pStyle w:val="TableText"/>
              <w:widowControl/>
              <w:rPr>
                <w:rFonts w:ascii="Arial" w:hAnsi="Arial" w:cs="Arial"/>
                <w:u w:val="single"/>
              </w:rPr>
            </w:pPr>
          </w:p>
        </w:tc>
        <w:tc>
          <w:tcPr>
            <w:tcW w:w="664" w:type="pct"/>
            <w:tcBorders>
              <w:top w:val="nil"/>
              <w:left w:val="nil"/>
              <w:bottom w:val="single" w:sz="4" w:space="0" w:color="auto"/>
              <w:right w:val="nil"/>
            </w:tcBorders>
            <w:shd w:val="pct5" w:color="auto" w:fill="FFFFFF"/>
            <w:vAlign w:val="bottom"/>
            <w:hideMark/>
          </w:tcPr>
          <w:p w14:paraId="3D5E2E38" w14:textId="77777777" w:rsidR="00E17C58" w:rsidRPr="00A95E2B" w:rsidRDefault="00E17C58" w:rsidP="00E17C58">
            <w:pPr>
              <w:pStyle w:val="TableText"/>
              <w:widowControl/>
              <w:jc w:val="center"/>
              <w:rPr>
                <w:rFonts w:ascii="Arial" w:hAnsi="Arial" w:cs="Arial"/>
              </w:rPr>
            </w:pPr>
            <w:r w:rsidRPr="00A95E2B">
              <w:rPr>
                <w:rFonts w:ascii="Arial" w:hAnsi="Arial" w:cs="Arial"/>
              </w:rPr>
              <w:t>(%)</w:t>
            </w:r>
          </w:p>
        </w:tc>
        <w:tc>
          <w:tcPr>
            <w:tcW w:w="581" w:type="pct"/>
            <w:tcBorders>
              <w:top w:val="nil"/>
              <w:left w:val="nil"/>
              <w:bottom w:val="single" w:sz="4" w:space="0" w:color="auto"/>
              <w:right w:val="nil"/>
            </w:tcBorders>
            <w:vAlign w:val="bottom"/>
            <w:hideMark/>
          </w:tcPr>
          <w:p w14:paraId="611FFC6C" w14:textId="77777777" w:rsidR="00E17C58" w:rsidRPr="00A95E2B" w:rsidRDefault="00E17C58" w:rsidP="00E17C58">
            <w:pPr>
              <w:pStyle w:val="TableText"/>
              <w:widowControl/>
              <w:jc w:val="center"/>
              <w:rPr>
                <w:rFonts w:ascii="Arial" w:hAnsi="Arial" w:cs="Arial"/>
              </w:rPr>
            </w:pPr>
            <w:r w:rsidRPr="00A95E2B">
              <w:rPr>
                <w:rFonts w:ascii="Arial" w:hAnsi="Arial" w:cs="Arial"/>
              </w:rPr>
              <w:t>(%)</w:t>
            </w:r>
          </w:p>
        </w:tc>
        <w:tc>
          <w:tcPr>
            <w:tcW w:w="534" w:type="pct"/>
            <w:tcBorders>
              <w:top w:val="nil"/>
              <w:left w:val="nil"/>
              <w:bottom w:val="single" w:sz="4" w:space="0" w:color="auto"/>
              <w:right w:val="nil"/>
            </w:tcBorders>
            <w:shd w:val="pct5" w:color="auto" w:fill="FFFFFF"/>
            <w:vAlign w:val="bottom"/>
            <w:hideMark/>
          </w:tcPr>
          <w:p w14:paraId="2323B286" w14:textId="77777777" w:rsidR="00E17C58" w:rsidRPr="00A95E2B" w:rsidRDefault="00E17C58" w:rsidP="00E17C58">
            <w:pPr>
              <w:pStyle w:val="TableText"/>
              <w:widowControl/>
              <w:jc w:val="center"/>
              <w:rPr>
                <w:rFonts w:ascii="Arial" w:hAnsi="Arial" w:cs="Arial"/>
              </w:rPr>
            </w:pPr>
            <w:r w:rsidRPr="00A95E2B">
              <w:rPr>
                <w:rFonts w:ascii="Arial" w:hAnsi="Arial" w:cs="Arial"/>
              </w:rPr>
              <w:t>(%)</w:t>
            </w:r>
          </w:p>
        </w:tc>
        <w:tc>
          <w:tcPr>
            <w:tcW w:w="479" w:type="pct"/>
            <w:tcBorders>
              <w:top w:val="nil"/>
              <w:left w:val="nil"/>
              <w:bottom w:val="single" w:sz="4" w:space="0" w:color="auto"/>
              <w:right w:val="nil"/>
            </w:tcBorders>
            <w:vAlign w:val="bottom"/>
            <w:hideMark/>
          </w:tcPr>
          <w:p w14:paraId="2B8478C0" w14:textId="77777777" w:rsidR="00E17C58" w:rsidRPr="00A95E2B" w:rsidRDefault="00E17C58" w:rsidP="00E17C58">
            <w:pPr>
              <w:pStyle w:val="TableText"/>
              <w:widowControl/>
              <w:jc w:val="center"/>
              <w:rPr>
                <w:rFonts w:ascii="Arial" w:hAnsi="Arial" w:cs="Arial"/>
              </w:rPr>
            </w:pPr>
            <w:r w:rsidRPr="00A95E2B">
              <w:rPr>
                <w:rFonts w:ascii="Arial" w:hAnsi="Arial" w:cs="Arial"/>
              </w:rPr>
              <w:t>(%)</w:t>
            </w:r>
          </w:p>
        </w:tc>
      </w:tr>
      <w:tr w:rsidR="00E17C58" w:rsidRPr="00A95E2B" w14:paraId="146B53EC" w14:textId="77777777" w:rsidTr="00D90964">
        <w:trPr>
          <w:cantSplit/>
          <w:trHeight w:val="256"/>
        </w:trPr>
        <w:tc>
          <w:tcPr>
            <w:tcW w:w="2742" w:type="pct"/>
            <w:tcBorders>
              <w:top w:val="single" w:sz="4" w:space="0" w:color="auto"/>
              <w:left w:val="nil"/>
              <w:bottom w:val="dotted" w:sz="4" w:space="0" w:color="auto"/>
              <w:right w:val="nil"/>
            </w:tcBorders>
            <w:vAlign w:val="center"/>
            <w:hideMark/>
          </w:tcPr>
          <w:p w14:paraId="25261CA9" w14:textId="77777777" w:rsidR="00E17C58" w:rsidRPr="00A95E2B" w:rsidRDefault="00E17C58" w:rsidP="00E17C58">
            <w:pPr>
              <w:pStyle w:val="TableText"/>
              <w:widowControl/>
              <w:rPr>
                <w:rFonts w:ascii="Arial" w:hAnsi="Arial" w:cs="Arial"/>
                <w:u w:val="single"/>
              </w:rPr>
            </w:pPr>
            <w:r w:rsidRPr="00A95E2B">
              <w:rPr>
                <w:rFonts w:ascii="Arial" w:hAnsi="Arial" w:cs="Arial"/>
                <w:u w:val="single"/>
              </w:rPr>
              <w:t>Year</w:t>
            </w:r>
          </w:p>
        </w:tc>
        <w:tc>
          <w:tcPr>
            <w:tcW w:w="664" w:type="pct"/>
            <w:tcBorders>
              <w:top w:val="single" w:sz="4" w:space="0" w:color="auto"/>
              <w:left w:val="nil"/>
              <w:bottom w:val="dotted" w:sz="4" w:space="0" w:color="auto"/>
              <w:right w:val="nil"/>
            </w:tcBorders>
            <w:shd w:val="pct5" w:color="auto" w:fill="FFFFFF"/>
            <w:vAlign w:val="center"/>
          </w:tcPr>
          <w:p w14:paraId="4226483A" w14:textId="77777777" w:rsidR="00E17C58" w:rsidRPr="00A95E2B" w:rsidRDefault="00E17C58" w:rsidP="00E17C58">
            <w:pPr>
              <w:pStyle w:val="TableText"/>
              <w:widowControl/>
              <w:jc w:val="center"/>
              <w:rPr>
                <w:rFonts w:ascii="Arial" w:hAnsi="Arial" w:cs="Arial"/>
              </w:rPr>
            </w:pPr>
          </w:p>
        </w:tc>
        <w:tc>
          <w:tcPr>
            <w:tcW w:w="581" w:type="pct"/>
            <w:tcBorders>
              <w:top w:val="single" w:sz="4" w:space="0" w:color="auto"/>
              <w:left w:val="nil"/>
              <w:bottom w:val="dotted" w:sz="4" w:space="0" w:color="auto"/>
              <w:right w:val="nil"/>
            </w:tcBorders>
            <w:vAlign w:val="center"/>
          </w:tcPr>
          <w:p w14:paraId="51ADA1D3" w14:textId="77777777" w:rsidR="00E17C58" w:rsidRPr="00A95E2B" w:rsidRDefault="00E17C58" w:rsidP="00E17C58">
            <w:pPr>
              <w:pStyle w:val="TableText"/>
              <w:widowControl/>
              <w:jc w:val="center"/>
              <w:rPr>
                <w:rFonts w:ascii="Arial" w:hAnsi="Arial" w:cs="Arial"/>
              </w:rPr>
            </w:pPr>
          </w:p>
        </w:tc>
        <w:tc>
          <w:tcPr>
            <w:tcW w:w="534" w:type="pct"/>
            <w:tcBorders>
              <w:top w:val="single" w:sz="4" w:space="0" w:color="auto"/>
              <w:left w:val="nil"/>
              <w:bottom w:val="dotted" w:sz="4" w:space="0" w:color="auto"/>
              <w:right w:val="nil"/>
            </w:tcBorders>
            <w:shd w:val="pct5" w:color="auto" w:fill="FFFFFF"/>
            <w:vAlign w:val="center"/>
          </w:tcPr>
          <w:p w14:paraId="0D2603CE" w14:textId="77777777" w:rsidR="00E17C58" w:rsidRPr="00A95E2B" w:rsidRDefault="00E17C58" w:rsidP="00E17C58">
            <w:pPr>
              <w:pStyle w:val="TableText"/>
              <w:widowControl/>
              <w:tabs>
                <w:tab w:val="decimal" w:pos="-6138"/>
                <w:tab w:val="decimal" w:pos="522"/>
              </w:tabs>
              <w:jc w:val="center"/>
              <w:rPr>
                <w:rFonts w:ascii="Arial" w:hAnsi="Arial" w:cs="Arial"/>
              </w:rPr>
            </w:pPr>
          </w:p>
        </w:tc>
        <w:tc>
          <w:tcPr>
            <w:tcW w:w="479" w:type="pct"/>
            <w:tcBorders>
              <w:top w:val="single" w:sz="4" w:space="0" w:color="auto"/>
              <w:left w:val="nil"/>
              <w:bottom w:val="dotted" w:sz="4" w:space="0" w:color="auto"/>
              <w:right w:val="nil"/>
            </w:tcBorders>
            <w:vAlign w:val="center"/>
          </w:tcPr>
          <w:p w14:paraId="066CBBBF" w14:textId="77777777" w:rsidR="00E17C58" w:rsidRPr="00A95E2B" w:rsidRDefault="00E17C58" w:rsidP="00E17C58">
            <w:pPr>
              <w:pStyle w:val="TableText"/>
              <w:widowControl/>
              <w:jc w:val="center"/>
              <w:rPr>
                <w:rFonts w:ascii="Arial" w:hAnsi="Arial" w:cs="Arial"/>
              </w:rPr>
            </w:pPr>
          </w:p>
        </w:tc>
      </w:tr>
      <w:tr w:rsidR="00E17C58" w:rsidRPr="00A95E2B" w14:paraId="08C28C76" w14:textId="77777777" w:rsidTr="00D90964">
        <w:trPr>
          <w:cantSplit/>
          <w:trHeight w:val="256"/>
        </w:trPr>
        <w:tc>
          <w:tcPr>
            <w:tcW w:w="2742" w:type="pct"/>
            <w:tcBorders>
              <w:top w:val="dotted" w:sz="4" w:space="0" w:color="auto"/>
              <w:left w:val="nil"/>
              <w:bottom w:val="single" w:sz="8" w:space="0" w:color="auto"/>
              <w:right w:val="nil"/>
            </w:tcBorders>
            <w:vAlign w:val="center"/>
          </w:tcPr>
          <w:p w14:paraId="747F4DC9" w14:textId="77777777" w:rsidR="00E17C58" w:rsidRPr="00A95E2B" w:rsidRDefault="00E17C58" w:rsidP="00E17C58">
            <w:pPr>
              <w:pStyle w:val="TableText"/>
              <w:widowControl/>
              <w:rPr>
                <w:rFonts w:ascii="Arial" w:hAnsi="Arial" w:cs="Arial"/>
                <w:szCs w:val="18"/>
              </w:rPr>
            </w:pPr>
            <w:r w:rsidRPr="00A95E2B">
              <w:rPr>
                <w:rFonts w:ascii="Arial" w:hAnsi="Arial" w:cs="Arial"/>
                <w:szCs w:val="18"/>
              </w:rPr>
              <w:t>2018</w:t>
            </w:r>
            <w:r w:rsidRPr="00A95E2B">
              <w:rPr>
                <w:rFonts w:ascii="Arial" w:hAnsi="Arial" w:cs="Arial"/>
                <w:sz w:val="20"/>
              </w:rPr>
              <w:t xml:space="preserve"> (</w:t>
            </w:r>
            <w:r w:rsidRPr="009C1847">
              <w:rPr>
                <w:rFonts w:ascii="Arial" w:hAnsi="Arial" w:cs="Arial"/>
              </w:rPr>
              <w:t>internet</w:t>
            </w:r>
            <w:r w:rsidRPr="00A95E2B">
              <w:rPr>
                <w:rFonts w:ascii="Arial" w:hAnsi="Arial" w:cs="Arial"/>
                <w:sz w:val="20"/>
              </w:rPr>
              <w:t>)</w:t>
            </w:r>
          </w:p>
        </w:tc>
        <w:tc>
          <w:tcPr>
            <w:tcW w:w="664" w:type="pct"/>
            <w:tcBorders>
              <w:top w:val="dotted" w:sz="4" w:space="0" w:color="auto"/>
              <w:left w:val="nil"/>
              <w:bottom w:val="single" w:sz="8" w:space="0" w:color="auto"/>
              <w:right w:val="nil"/>
            </w:tcBorders>
            <w:shd w:val="pct5" w:color="auto" w:fill="FFFFFF"/>
            <w:vAlign w:val="center"/>
          </w:tcPr>
          <w:p w14:paraId="52D81C0B" w14:textId="77777777" w:rsidR="00E17C58" w:rsidRPr="00DD1AB4" w:rsidRDefault="00E17C58" w:rsidP="00E17C58">
            <w:pPr>
              <w:pStyle w:val="TableText"/>
              <w:widowControl/>
              <w:jc w:val="center"/>
              <w:rPr>
                <w:rFonts w:ascii="Arial" w:hAnsi="Arial" w:cs="Arial"/>
              </w:rPr>
            </w:pPr>
            <w:r w:rsidRPr="00DD1AB4">
              <w:rPr>
                <w:rFonts w:ascii="Arial" w:hAnsi="Arial" w:cs="Arial"/>
                <w:color w:val="000000"/>
              </w:rPr>
              <w:t>84</w:t>
            </w:r>
          </w:p>
        </w:tc>
        <w:tc>
          <w:tcPr>
            <w:tcW w:w="581" w:type="pct"/>
            <w:tcBorders>
              <w:top w:val="dotted" w:sz="4" w:space="0" w:color="auto"/>
              <w:left w:val="nil"/>
              <w:bottom w:val="single" w:sz="8" w:space="0" w:color="auto"/>
              <w:right w:val="nil"/>
            </w:tcBorders>
            <w:vAlign w:val="center"/>
          </w:tcPr>
          <w:p w14:paraId="47B8ADEF" w14:textId="77777777" w:rsidR="00E17C58" w:rsidRPr="00DD1AB4" w:rsidRDefault="00E17C58" w:rsidP="00E17C58">
            <w:pPr>
              <w:pStyle w:val="TableText"/>
              <w:widowControl/>
              <w:jc w:val="center"/>
              <w:rPr>
                <w:rFonts w:ascii="Arial" w:hAnsi="Arial" w:cs="Arial"/>
              </w:rPr>
            </w:pPr>
            <w:r w:rsidRPr="00DD1AB4">
              <w:rPr>
                <w:rFonts w:ascii="Arial" w:hAnsi="Arial" w:cs="Arial"/>
                <w:color w:val="000000"/>
              </w:rPr>
              <w:t>14</w:t>
            </w:r>
          </w:p>
        </w:tc>
        <w:tc>
          <w:tcPr>
            <w:tcW w:w="534" w:type="pct"/>
            <w:tcBorders>
              <w:top w:val="dotted" w:sz="4" w:space="0" w:color="auto"/>
              <w:left w:val="nil"/>
              <w:bottom w:val="single" w:sz="8" w:space="0" w:color="auto"/>
              <w:right w:val="nil"/>
            </w:tcBorders>
            <w:shd w:val="pct5" w:color="auto" w:fill="FFFFFF"/>
            <w:vAlign w:val="center"/>
          </w:tcPr>
          <w:p w14:paraId="12F57ECC" w14:textId="77777777" w:rsidR="00E17C58" w:rsidRPr="00DD1AB4" w:rsidRDefault="00E17C58" w:rsidP="00E17C58">
            <w:pPr>
              <w:pStyle w:val="TableText"/>
              <w:widowControl/>
              <w:jc w:val="center"/>
              <w:rPr>
                <w:rFonts w:ascii="Arial" w:hAnsi="Arial" w:cs="Arial"/>
              </w:rPr>
            </w:pPr>
            <w:r w:rsidRPr="00DD1AB4">
              <w:rPr>
                <w:rFonts w:ascii="Arial" w:hAnsi="Arial" w:cs="Arial"/>
                <w:color w:val="000000"/>
              </w:rPr>
              <w:t>2</w:t>
            </w:r>
          </w:p>
        </w:tc>
        <w:tc>
          <w:tcPr>
            <w:tcW w:w="479" w:type="pct"/>
            <w:tcBorders>
              <w:top w:val="dotted" w:sz="4" w:space="0" w:color="auto"/>
              <w:left w:val="nil"/>
              <w:bottom w:val="single" w:sz="8" w:space="0" w:color="auto"/>
              <w:right w:val="nil"/>
            </w:tcBorders>
            <w:vAlign w:val="center"/>
          </w:tcPr>
          <w:p w14:paraId="6F0E0AD5" w14:textId="77777777" w:rsidR="00E17C58" w:rsidRPr="00DD1AB4" w:rsidRDefault="00E17C58" w:rsidP="00E17C58">
            <w:pPr>
              <w:pStyle w:val="TableText"/>
              <w:widowControl/>
              <w:jc w:val="center"/>
              <w:rPr>
                <w:rFonts w:ascii="Arial" w:hAnsi="Arial" w:cs="Arial"/>
              </w:rPr>
            </w:pPr>
            <w:r w:rsidRPr="00DD1AB4">
              <w:rPr>
                <w:rFonts w:ascii="Arial" w:hAnsi="Arial" w:cs="Arial"/>
                <w:color w:val="000000"/>
              </w:rPr>
              <w:t>100</w:t>
            </w:r>
          </w:p>
        </w:tc>
      </w:tr>
    </w:tbl>
    <w:p w14:paraId="44DE76D9" w14:textId="77A5EDE1" w:rsidR="00992E5C" w:rsidRDefault="00992E5C" w:rsidP="00992E5C">
      <w:pPr>
        <w:rPr>
          <w:rFonts w:ascii="Arial" w:hAnsi="Arial" w:cs="Arial"/>
          <w:color w:val="000000" w:themeColor="text1"/>
          <w:sz w:val="18"/>
          <w:szCs w:val="18"/>
        </w:rPr>
      </w:pPr>
    </w:p>
    <w:p w14:paraId="33A3DB82" w14:textId="578200B4" w:rsidR="00992E5C" w:rsidRDefault="00992E5C"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32"/>
        <w:gridCol w:w="1340"/>
        <w:gridCol w:w="1158"/>
        <w:gridCol w:w="1082"/>
        <w:gridCol w:w="1015"/>
      </w:tblGrid>
      <w:tr w:rsidR="00992E5C" w:rsidRPr="00132288" w14:paraId="69A8CDE8" w14:textId="77777777" w:rsidTr="00D90964">
        <w:trPr>
          <w:cantSplit/>
          <w:trHeight w:val="695"/>
        </w:trPr>
        <w:tc>
          <w:tcPr>
            <w:tcW w:w="5000" w:type="pct"/>
            <w:gridSpan w:val="5"/>
            <w:hideMark/>
          </w:tcPr>
          <w:p w14:paraId="2ED09A00" w14:textId="1A956315" w:rsidR="00992E5C" w:rsidRPr="00132288" w:rsidRDefault="001437CF" w:rsidP="00D916CC">
            <w:pPr>
              <w:pStyle w:val="TableHeading"/>
              <w:widowControl/>
              <w:spacing w:after="0"/>
              <w:ind w:left="-90"/>
            </w:pPr>
            <w:r>
              <w:t>Q</w:t>
            </w:r>
            <w:r w:rsidR="00C31697">
              <w:t>30/2</w:t>
            </w:r>
            <w:r w:rsidR="00992E5C" w:rsidRPr="00132288">
              <w:t xml:space="preserve">.  </w:t>
            </w:r>
            <w:r w:rsidR="00992E5C" w:rsidRPr="00992E5C">
              <w:t>If China invaded Taiwan</w:t>
            </w:r>
            <w:r w:rsidR="00992E5C" w:rsidRPr="00132288">
              <w:t xml:space="preserve"> (199</w:t>
            </w:r>
            <w:r w:rsidR="00992E5C">
              <w:t>8-2015, 2018</w:t>
            </w:r>
            <w:r w:rsidR="00992E5C" w:rsidRPr="00132288">
              <w:t>)</w:t>
            </w:r>
          </w:p>
          <w:p w14:paraId="13B0BDFB" w14:textId="0712E1D2" w:rsidR="00992E5C" w:rsidRDefault="00992E5C" w:rsidP="00D916CC">
            <w:pPr>
              <w:pStyle w:val="TableText"/>
              <w:jc w:val="center"/>
              <w:rPr>
                <w:rFonts w:ascii="Arial" w:hAnsi="Arial"/>
                <w:b/>
                <w:u w:val="single"/>
              </w:rPr>
            </w:pPr>
            <w:r>
              <w:rPr>
                <w:rFonts w:ascii="Arial" w:hAnsi="Arial"/>
                <w:b/>
                <w:u w:val="single"/>
              </w:rPr>
              <w:t>(N=</w:t>
            </w:r>
            <w:r w:rsidR="00C31697" w:rsidRPr="00C31697">
              <w:rPr>
                <w:rFonts w:ascii="Arial" w:hAnsi="Arial"/>
                <w:b/>
                <w:u w:val="single"/>
              </w:rPr>
              <w:t>1051</w:t>
            </w:r>
            <w:r>
              <w:rPr>
                <w:rFonts w:ascii="Arial" w:hAnsi="Arial"/>
                <w:b/>
                <w:u w:val="single"/>
              </w:rPr>
              <w:t>)</w:t>
            </w:r>
          </w:p>
          <w:p w14:paraId="7E7500B3" w14:textId="77777777" w:rsidR="00992E5C" w:rsidRPr="00AB3463" w:rsidRDefault="00992E5C" w:rsidP="00C31697">
            <w:pPr>
              <w:pStyle w:val="TableText"/>
              <w:jc w:val="center"/>
              <w:rPr>
                <w:rFonts w:ascii="Arial" w:hAnsi="Arial" w:cs="Arial"/>
              </w:rPr>
            </w:pPr>
          </w:p>
        </w:tc>
      </w:tr>
      <w:tr w:rsidR="00992E5C" w14:paraId="47D54E0A" w14:textId="77777777" w:rsidTr="00D90964">
        <w:trPr>
          <w:cantSplit/>
          <w:trHeight w:val="174"/>
        </w:trPr>
        <w:tc>
          <w:tcPr>
            <w:tcW w:w="2754" w:type="pct"/>
            <w:vAlign w:val="bottom"/>
          </w:tcPr>
          <w:p w14:paraId="0BF0394B" w14:textId="77777777" w:rsidR="00992E5C" w:rsidRDefault="00992E5C" w:rsidP="00C31697">
            <w:pPr>
              <w:pStyle w:val="TableText"/>
              <w:widowControl/>
              <w:jc w:val="center"/>
              <w:rPr>
                <w:rFonts w:ascii="Arial" w:hAnsi="Arial"/>
              </w:rPr>
            </w:pPr>
          </w:p>
        </w:tc>
        <w:tc>
          <w:tcPr>
            <w:tcW w:w="655" w:type="pct"/>
            <w:shd w:val="pct5" w:color="auto" w:fill="FFFFFF"/>
            <w:vAlign w:val="bottom"/>
            <w:hideMark/>
          </w:tcPr>
          <w:p w14:paraId="19D296F7" w14:textId="77777777" w:rsidR="00992E5C" w:rsidRDefault="00992E5C" w:rsidP="00C31697">
            <w:pPr>
              <w:pStyle w:val="TableText"/>
              <w:widowControl/>
              <w:jc w:val="center"/>
              <w:rPr>
                <w:rFonts w:ascii="Arial" w:hAnsi="Arial"/>
              </w:rPr>
            </w:pPr>
            <w:r>
              <w:rPr>
                <w:rFonts w:ascii="Arial" w:hAnsi="Arial"/>
              </w:rPr>
              <w:t>Favor</w:t>
            </w:r>
          </w:p>
        </w:tc>
        <w:tc>
          <w:tcPr>
            <w:tcW w:w="566" w:type="pct"/>
            <w:vAlign w:val="bottom"/>
            <w:hideMark/>
          </w:tcPr>
          <w:p w14:paraId="3EF6355B" w14:textId="77777777" w:rsidR="00992E5C" w:rsidRDefault="00992E5C" w:rsidP="00C31697">
            <w:pPr>
              <w:pStyle w:val="TableText"/>
              <w:widowControl/>
              <w:jc w:val="center"/>
              <w:rPr>
                <w:rFonts w:ascii="Arial" w:hAnsi="Arial"/>
              </w:rPr>
            </w:pPr>
            <w:r>
              <w:rPr>
                <w:rFonts w:ascii="Arial" w:hAnsi="Arial"/>
              </w:rPr>
              <w:t>Oppose</w:t>
            </w:r>
          </w:p>
        </w:tc>
        <w:tc>
          <w:tcPr>
            <w:tcW w:w="529" w:type="pct"/>
            <w:shd w:val="pct5" w:color="auto" w:fill="FFFFFF"/>
            <w:vAlign w:val="bottom"/>
            <w:hideMark/>
          </w:tcPr>
          <w:p w14:paraId="0669C3AC" w14:textId="77777777" w:rsidR="00992E5C" w:rsidRDefault="00992E5C" w:rsidP="00C31697">
            <w:pPr>
              <w:pStyle w:val="TableText"/>
              <w:widowControl/>
              <w:tabs>
                <w:tab w:val="decimal" w:pos="-6138"/>
                <w:tab w:val="decimal" w:pos="522"/>
              </w:tabs>
              <w:jc w:val="center"/>
              <w:rPr>
                <w:rFonts w:ascii="Arial" w:hAnsi="Arial"/>
              </w:rPr>
            </w:pPr>
            <w:r>
              <w:rPr>
                <w:rFonts w:ascii="Arial" w:hAnsi="Arial"/>
              </w:rPr>
              <w:t>Not sure/ Decline</w:t>
            </w:r>
          </w:p>
        </w:tc>
        <w:tc>
          <w:tcPr>
            <w:tcW w:w="496" w:type="pct"/>
            <w:vAlign w:val="bottom"/>
            <w:hideMark/>
          </w:tcPr>
          <w:p w14:paraId="22844845" w14:textId="77777777" w:rsidR="00992E5C" w:rsidRDefault="00992E5C" w:rsidP="00C31697">
            <w:pPr>
              <w:pStyle w:val="TableText"/>
              <w:widowControl/>
              <w:tabs>
                <w:tab w:val="decimal" w:pos="-6138"/>
                <w:tab w:val="decimal" w:pos="522"/>
              </w:tabs>
              <w:jc w:val="center"/>
              <w:rPr>
                <w:rFonts w:ascii="Arial" w:hAnsi="Arial"/>
              </w:rPr>
            </w:pPr>
            <w:r>
              <w:rPr>
                <w:rFonts w:ascii="Arial" w:hAnsi="Arial"/>
              </w:rPr>
              <w:t>Total</w:t>
            </w:r>
          </w:p>
        </w:tc>
      </w:tr>
      <w:tr w:rsidR="00992E5C" w14:paraId="61AC6081" w14:textId="77777777" w:rsidTr="00D90964">
        <w:trPr>
          <w:cantSplit/>
          <w:trHeight w:val="94"/>
        </w:trPr>
        <w:tc>
          <w:tcPr>
            <w:tcW w:w="2754" w:type="pct"/>
            <w:tcBorders>
              <w:top w:val="nil"/>
              <w:left w:val="nil"/>
              <w:bottom w:val="single" w:sz="4" w:space="0" w:color="auto"/>
              <w:right w:val="nil"/>
            </w:tcBorders>
          </w:tcPr>
          <w:p w14:paraId="5D1FC0B4" w14:textId="77777777" w:rsidR="00992E5C" w:rsidRDefault="00992E5C" w:rsidP="00C31697">
            <w:pPr>
              <w:pStyle w:val="TableText"/>
              <w:widowControl/>
              <w:rPr>
                <w:rFonts w:ascii="Arial" w:hAnsi="Arial"/>
                <w:u w:val="single"/>
              </w:rPr>
            </w:pPr>
          </w:p>
        </w:tc>
        <w:tc>
          <w:tcPr>
            <w:tcW w:w="655" w:type="pct"/>
            <w:tcBorders>
              <w:top w:val="nil"/>
              <w:left w:val="nil"/>
              <w:bottom w:val="single" w:sz="4" w:space="0" w:color="auto"/>
              <w:right w:val="nil"/>
            </w:tcBorders>
            <w:shd w:val="pct5" w:color="auto" w:fill="FFFFFF"/>
            <w:vAlign w:val="bottom"/>
            <w:hideMark/>
          </w:tcPr>
          <w:p w14:paraId="2630A8E3" w14:textId="77777777" w:rsidR="00992E5C" w:rsidRDefault="00992E5C" w:rsidP="00C31697">
            <w:pPr>
              <w:pStyle w:val="TableText"/>
              <w:widowControl/>
              <w:jc w:val="center"/>
              <w:rPr>
                <w:rFonts w:ascii="Arial" w:hAnsi="Arial"/>
              </w:rPr>
            </w:pPr>
            <w:r>
              <w:rPr>
                <w:rFonts w:ascii="Arial" w:hAnsi="Arial"/>
              </w:rPr>
              <w:t>(%)</w:t>
            </w:r>
          </w:p>
        </w:tc>
        <w:tc>
          <w:tcPr>
            <w:tcW w:w="566" w:type="pct"/>
            <w:tcBorders>
              <w:top w:val="nil"/>
              <w:left w:val="nil"/>
              <w:bottom w:val="single" w:sz="4" w:space="0" w:color="auto"/>
              <w:right w:val="nil"/>
            </w:tcBorders>
            <w:vAlign w:val="bottom"/>
            <w:hideMark/>
          </w:tcPr>
          <w:p w14:paraId="33CBCABB" w14:textId="77777777" w:rsidR="00992E5C" w:rsidRDefault="00992E5C" w:rsidP="00C31697">
            <w:pPr>
              <w:pStyle w:val="TableText"/>
              <w:widowControl/>
              <w:jc w:val="center"/>
              <w:rPr>
                <w:rFonts w:ascii="Arial" w:hAnsi="Arial"/>
              </w:rPr>
            </w:pPr>
            <w:r>
              <w:rPr>
                <w:rFonts w:ascii="Arial" w:hAnsi="Arial"/>
              </w:rPr>
              <w:t>(%)</w:t>
            </w:r>
          </w:p>
        </w:tc>
        <w:tc>
          <w:tcPr>
            <w:tcW w:w="529" w:type="pct"/>
            <w:tcBorders>
              <w:top w:val="nil"/>
              <w:left w:val="nil"/>
              <w:bottom w:val="single" w:sz="4" w:space="0" w:color="auto"/>
              <w:right w:val="nil"/>
            </w:tcBorders>
            <w:shd w:val="pct5" w:color="auto" w:fill="FFFFFF"/>
            <w:vAlign w:val="bottom"/>
            <w:hideMark/>
          </w:tcPr>
          <w:p w14:paraId="2C2D3F9A" w14:textId="77777777" w:rsidR="00992E5C" w:rsidRDefault="00992E5C" w:rsidP="00C31697">
            <w:pPr>
              <w:pStyle w:val="TableText"/>
              <w:widowControl/>
              <w:jc w:val="center"/>
              <w:rPr>
                <w:rFonts w:ascii="Arial" w:hAnsi="Arial"/>
              </w:rPr>
            </w:pPr>
            <w:r>
              <w:rPr>
                <w:rFonts w:ascii="Arial" w:hAnsi="Arial"/>
              </w:rPr>
              <w:t>(%)</w:t>
            </w:r>
          </w:p>
        </w:tc>
        <w:tc>
          <w:tcPr>
            <w:tcW w:w="496" w:type="pct"/>
            <w:tcBorders>
              <w:top w:val="nil"/>
              <w:left w:val="nil"/>
              <w:bottom w:val="single" w:sz="4" w:space="0" w:color="auto"/>
              <w:right w:val="nil"/>
            </w:tcBorders>
            <w:vAlign w:val="bottom"/>
            <w:hideMark/>
          </w:tcPr>
          <w:p w14:paraId="5EEDBE5A" w14:textId="77777777" w:rsidR="00992E5C" w:rsidRDefault="00992E5C" w:rsidP="00C31697">
            <w:pPr>
              <w:pStyle w:val="TableText"/>
              <w:widowControl/>
              <w:jc w:val="center"/>
              <w:rPr>
                <w:rFonts w:ascii="Arial" w:hAnsi="Arial"/>
              </w:rPr>
            </w:pPr>
            <w:r>
              <w:rPr>
                <w:rFonts w:ascii="Arial" w:hAnsi="Arial"/>
              </w:rPr>
              <w:t>(%)</w:t>
            </w:r>
          </w:p>
        </w:tc>
      </w:tr>
      <w:tr w:rsidR="00992E5C" w14:paraId="7B5029CF" w14:textId="77777777" w:rsidTr="00D90964">
        <w:trPr>
          <w:cantSplit/>
          <w:trHeight w:val="256"/>
        </w:trPr>
        <w:tc>
          <w:tcPr>
            <w:tcW w:w="2754" w:type="pct"/>
            <w:tcBorders>
              <w:top w:val="single" w:sz="4" w:space="0" w:color="auto"/>
              <w:left w:val="nil"/>
              <w:bottom w:val="dotted" w:sz="4" w:space="0" w:color="auto"/>
              <w:right w:val="nil"/>
            </w:tcBorders>
            <w:vAlign w:val="center"/>
            <w:hideMark/>
          </w:tcPr>
          <w:p w14:paraId="2CFF1E97" w14:textId="77777777" w:rsidR="00992E5C" w:rsidRDefault="00992E5C" w:rsidP="00C31697">
            <w:pPr>
              <w:pStyle w:val="TableText"/>
              <w:widowControl/>
              <w:rPr>
                <w:rFonts w:ascii="Arial" w:hAnsi="Arial"/>
                <w:u w:val="single"/>
              </w:rPr>
            </w:pPr>
            <w:r>
              <w:rPr>
                <w:rFonts w:ascii="Arial" w:hAnsi="Arial"/>
                <w:u w:val="single"/>
              </w:rPr>
              <w:t>Year</w:t>
            </w:r>
          </w:p>
        </w:tc>
        <w:tc>
          <w:tcPr>
            <w:tcW w:w="655" w:type="pct"/>
            <w:tcBorders>
              <w:top w:val="single" w:sz="4" w:space="0" w:color="auto"/>
              <w:left w:val="nil"/>
              <w:bottom w:val="dotted" w:sz="4" w:space="0" w:color="auto"/>
              <w:right w:val="nil"/>
            </w:tcBorders>
            <w:shd w:val="pct5" w:color="auto" w:fill="FFFFFF"/>
            <w:vAlign w:val="center"/>
          </w:tcPr>
          <w:p w14:paraId="524545A5" w14:textId="77777777" w:rsidR="00992E5C" w:rsidRDefault="00992E5C" w:rsidP="00C31697">
            <w:pPr>
              <w:pStyle w:val="TableText"/>
              <w:widowControl/>
              <w:jc w:val="center"/>
              <w:rPr>
                <w:rFonts w:ascii="Arial" w:hAnsi="Arial"/>
              </w:rPr>
            </w:pPr>
          </w:p>
        </w:tc>
        <w:tc>
          <w:tcPr>
            <w:tcW w:w="566" w:type="pct"/>
            <w:tcBorders>
              <w:top w:val="single" w:sz="4" w:space="0" w:color="auto"/>
              <w:left w:val="nil"/>
              <w:bottom w:val="dotted" w:sz="4" w:space="0" w:color="auto"/>
              <w:right w:val="nil"/>
            </w:tcBorders>
            <w:vAlign w:val="center"/>
          </w:tcPr>
          <w:p w14:paraId="468DAD06" w14:textId="77777777" w:rsidR="00992E5C" w:rsidRDefault="00992E5C" w:rsidP="00C31697">
            <w:pPr>
              <w:pStyle w:val="TableText"/>
              <w:widowControl/>
              <w:jc w:val="center"/>
              <w:rPr>
                <w:rFonts w:ascii="Arial" w:hAnsi="Arial"/>
              </w:rPr>
            </w:pPr>
          </w:p>
        </w:tc>
        <w:tc>
          <w:tcPr>
            <w:tcW w:w="529" w:type="pct"/>
            <w:tcBorders>
              <w:top w:val="single" w:sz="4" w:space="0" w:color="auto"/>
              <w:left w:val="nil"/>
              <w:bottom w:val="dotted" w:sz="4" w:space="0" w:color="auto"/>
              <w:right w:val="nil"/>
            </w:tcBorders>
            <w:shd w:val="pct5" w:color="auto" w:fill="FFFFFF"/>
            <w:vAlign w:val="center"/>
          </w:tcPr>
          <w:p w14:paraId="4433901A" w14:textId="77777777" w:rsidR="00992E5C" w:rsidRDefault="00992E5C" w:rsidP="00C31697">
            <w:pPr>
              <w:pStyle w:val="TableText"/>
              <w:widowControl/>
              <w:tabs>
                <w:tab w:val="decimal" w:pos="-6138"/>
                <w:tab w:val="decimal" w:pos="522"/>
              </w:tabs>
              <w:jc w:val="center"/>
              <w:rPr>
                <w:rFonts w:ascii="Arial" w:hAnsi="Arial"/>
              </w:rPr>
            </w:pPr>
          </w:p>
        </w:tc>
        <w:tc>
          <w:tcPr>
            <w:tcW w:w="496" w:type="pct"/>
            <w:tcBorders>
              <w:top w:val="single" w:sz="4" w:space="0" w:color="auto"/>
              <w:left w:val="nil"/>
              <w:bottom w:val="dotted" w:sz="4" w:space="0" w:color="auto"/>
              <w:right w:val="nil"/>
            </w:tcBorders>
            <w:vAlign w:val="center"/>
          </w:tcPr>
          <w:p w14:paraId="092C15E2" w14:textId="77777777" w:rsidR="00992E5C" w:rsidRDefault="00992E5C" w:rsidP="00C31697">
            <w:pPr>
              <w:pStyle w:val="TableText"/>
              <w:widowControl/>
              <w:jc w:val="center"/>
              <w:rPr>
                <w:rFonts w:ascii="Arial" w:hAnsi="Arial"/>
              </w:rPr>
            </w:pPr>
          </w:p>
        </w:tc>
      </w:tr>
      <w:tr w:rsidR="00E17C58" w14:paraId="5CC93E25"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4D60D891" w14:textId="14E47BEF" w:rsidR="00E17C58" w:rsidRDefault="00E17C58" w:rsidP="009C1847">
            <w:pPr>
              <w:pStyle w:val="TableText"/>
              <w:widowControl/>
              <w:rPr>
                <w:rFonts w:ascii="Arial" w:hAnsi="Arial"/>
              </w:rPr>
            </w:pPr>
            <w:r>
              <w:rPr>
                <w:rFonts w:ascii="Arial" w:hAnsi="Arial"/>
              </w:rPr>
              <w:t>1998</w:t>
            </w:r>
          </w:p>
        </w:tc>
        <w:tc>
          <w:tcPr>
            <w:tcW w:w="655" w:type="pct"/>
            <w:tcBorders>
              <w:top w:val="dotted" w:sz="4" w:space="0" w:color="auto"/>
              <w:left w:val="nil"/>
              <w:bottom w:val="dotted" w:sz="4" w:space="0" w:color="auto"/>
              <w:right w:val="nil"/>
            </w:tcBorders>
            <w:shd w:val="pct5" w:color="auto" w:fill="FFFFFF"/>
            <w:vAlign w:val="center"/>
            <w:hideMark/>
          </w:tcPr>
          <w:p w14:paraId="176121F2" w14:textId="6A381048" w:rsidR="00E17C58" w:rsidRPr="00E17C58" w:rsidRDefault="00E17C58" w:rsidP="00E17C58">
            <w:pPr>
              <w:pStyle w:val="TableText"/>
              <w:widowControl/>
              <w:tabs>
                <w:tab w:val="decimal" w:pos="-6138"/>
                <w:tab w:val="decimal" w:pos="522"/>
              </w:tabs>
              <w:jc w:val="center"/>
              <w:rPr>
                <w:rFonts w:ascii="Arial" w:hAnsi="Arial"/>
                <w:szCs w:val="18"/>
              </w:rPr>
            </w:pPr>
            <w:r w:rsidRPr="00E17C58">
              <w:rPr>
                <w:rFonts w:ascii="Arial" w:hAnsi="Arial"/>
                <w:szCs w:val="18"/>
              </w:rPr>
              <w:t>27</w:t>
            </w:r>
          </w:p>
        </w:tc>
        <w:tc>
          <w:tcPr>
            <w:tcW w:w="566" w:type="pct"/>
            <w:tcBorders>
              <w:top w:val="dotted" w:sz="4" w:space="0" w:color="auto"/>
              <w:left w:val="nil"/>
              <w:bottom w:val="dotted" w:sz="4" w:space="0" w:color="auto"/>
              <w:right w:val="nil"/>
            </w:tcBorders>
            <w:vAlign w:val="center"/>
            <w:hideMark/>
          </w:tcPr>
          <w:p w14:paraId="046010A4" w14:textId="31849024"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58</w:t>
            </w:r>
          </w:p>
        </w:tc>
        <w:tc>
          <w:tcPr>
            <w:tcW w:w="529" w:type="pct"/>
            <w:tcBorders>
              <w:top w:val="dotted" w:sz="4" w:space="0" w:color="auto"/>
              <w:left w:val="nil"/>
              <w:bottom w:val="dotted" w:sz="4" w:space="0" w:color="auto"/>
              <w:right w:val="nil"/>
            </w:tcBorders>
            <w:shd w:val="pct5" w:color="auto" w:fill="FFFFFF"/>
            <w:vAlign w:val="center"/>
            <w:hideMark/>
          </w:tcPr>
          <w:p w14:paraId="746B213E" w14:textId="55FC3872"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15</w:t>
            </w:r>
          </w:p>
        </w:tc>
        <w:tc>
          <w:tcPr>
            <w:tcW w:w="496" w:type="pct"/>
            <w:tcBorders>
              <w:top w:val="dotted" w:sz="4" w:space="0" w:color="auto"/>
              <w:left w:val="nil"/>
              <w:bottom w:val="dotted" w:sz="4" w:space="0" w:color="auto"/>
              <w:right w:val="nil"/>
            </w:tcBorders>
            <w:vAlign w:val="center"/>
            <w:hideMark/>
          </w:tcPr>
          <w:p w14:paraId="4CE7342B" w14:textId="69BE9887"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100</w:t>
            </w:r>
          </w:p>
        </w:tc>
      </w:tr>
      <w:tr w:rsidR="00E17C58" w14:paraId="1E3C88EA"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2F61FA31" w14:textId="550F38E9" w:rsidR="00E17C58" w:rsidRDefault="00E17C58" w:rsidP="009C1847">
            <w:pPr>
              <w:pStyle w:val="TableText"/>
              <w:widowControl/>
              <w:rPr>
                <w:rFonts w:ascii="Arial" w:hAnsi="Arial"/>
              </w:rPr>
            </w:pPr>
            <w:r>
              <w:rPr>
                <w:rFonts w:ascii="Arial" w:hAnsi="Arial"/>
              </w:rPr>
              <w:t>2002 (telephone)</w:t>
            </w:r>
          </w:p>
        </w:tc>
        <w:tc>
          <w:tcPr>
            <w:tcW w:w="655" w:type="pct"/>
            <w:tcBorders>
              <w:top w:val="dotted" w:sz="4" w:space="0" w:color="auto"/>
              <w:left w:val="nil"/>
              <w:bottom w:val="dotted" w:sz="4" w:space="0" w:color="auto"/>
              <w:right w:val="nil"/>
            </w:tcBorders>
            <w:shd w:val="pct5" w:color="auto" w:fill="FFFFFF"/>
            <w:vAlign w:val="center"/>
            <w:hideMark/>
          </w:tcPr>
          <w:p w14:paraId="5CC80117" w14:textId="09802CCC" w:rsidR="00E17C58" w:rsidRPr="00E17C58" w:rsidRDefault="00E17C58" w:rsidP="00E17C58">
            <w:pPr>
              <w:pStyle w:val="TableText"/>
              <w:widowControl/>
              <w:tabs>
                <w:tab w:val="decimal" w:pos="-6138"/>
                <w:tab w:val="decimal" w:pos="522"/>
              </w:tabs>
              <w:jc w:val="center"/>
              <w:rPr>
                <w:rFonts w:ascii="Arial" w:hAnsi="Arial"/>
                <w:szCs w:val="18"/>
              </w:rPr>
            </w:pPr>
            <w:r w:rsidRPr="00E17C58">
              <w:rPr>
                <w:rFonts w:ascii="Arial" w:hAnsi="Arial"/>
                <w:szCs w:val="18"/>
              </w:rPr>
              <w:t>32</w:t>
            </w:r>
          </w:p>
        </w:tc>
        <w:tc>
          <w:tcPr>
            <w:tcW w:w="566" w:type="pct"/>
            <w:tcBorders>
              <w:top w:val="dotted" w:sz="4" w:space="0" w:color="auto"/>
              <w:left w:val="nil"/>
              <w:bottom w:val="dotted" w:sz="4" w:space="0" w:color="auto"/>
              <w:right w:val="nil"/>
            </w:tcBorders>
            <w:vAlign w:val="center"/>
            <w:hideMark/>
          </w:tcPr>
          <w:p w14:paraId="7FDEC0A5" w14:textId="4E57DEC3"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58</w:t>
            </w:r>
          </w:p>
        </w:tc>
        <w:tc>
          <w:tcPr>
            <w:tcW w:w="529" w:type="pct"/>
            <w:tcBorders>
              <w:top w:val="dotted" w:sz="4" w:space="0" w:color="auto"/>
              <w:left w:val="nil"/>
              <w:bottom w:val="dotted" w:sz="4" w:space="0" w:color="auto"/>
              <w:right w:val="nil"/>
            </w:tcBorders>
            <w:shd w:val="pct5" w:color="auto" w:fill="FFFFFF"/>
            <w:vAlign w:val="center"/>
            <w:hideMark/>
          </w:tcPr>
          <w:p w14:paraId="1F916C5C" w14:textId="3B9461AB"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10</w:t>
            </w:r>
          </w:p>
        </w:tc>
        <w:tc>
          <w:tcPr>
            <w:tcW w:w="496" w:type="pct"/>
            <w:tcBorders>
              <w:top w:val="dotted" w:sz="4" w:space="0" w:color="auto"/>
              <w:left w:val="nil"/>
              <w:bottom w:val="dotted" w:sz="4" w:space="0" w:color="auto"/>
              <w:right w:val="nil"/>
            </w:tcBorders>
            <w:vAlign w:val="center"/>
            <w:hideMark/>
          </w:tcPr>
          <w:p w14:paraId="28F6C6FC" w14:textId="60082F7F"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100</w:t>
            </w:r>
          </w:p>
        </w:tc>
      </w:tr>
      <w:tr w:rsidR="00E17C58" w14:paraId="3005B9B5"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135D4AE8" w14:textId="4D5B9A59" w:rsidR="00E17C58" w:rsidRDefault="00E17C58" w:rsidP="009C1847">
            <w:pPr>
              <w:pStyle w:val="TableText"/>
              <w:widowControl/>
              <w:rPr>
                <w:rFonts w:ascii="Arial" w:hAnsi="Arial"/>
              </w:rPr>
            </w:pPr>
            <w:r>
              <w:rPr>
                <w:rFonts w:ascii="Arial" w:hAnsi="Arial"/>
              </w:rPr>
              <w:t>2004 (internet)</w:t>
            </w:r>
          </w:p>
        </w:tc>
        <w:tc>
          <w:tcPr>
            <w:tcW w:w="655" w:type="pct"/>
            <w:tcBorders>
              <w:top w:val="dotted" w:sz="4" w:space="0" w:color="auto"/>
              <w:left w:val="nil"/>
              <w:bottom w:val="dotted" w:sz="4" w:space="0" w:color="auto"/>
              <w:right w:val="nil"/>
            </w:tcBorders>
            <w:shd w:val="pct5" w:color="auto" w:fill="FFFFFF"/>
            <w:vAlign w:val="center"/>
            <w:hideMark/>
          </w:tcPr>
          <w:p w14:paraId="7D0F6E36" w14:textId="33780A8E" w:rsidR="00E17C58" w:rsidRPr="00E17C58" w:rsidRDefault="00E17C58" w:rsidP="00E17C58">
            <w:pPr>
              <w:pStyle w:val="TableText"/>
              <w:widowControl/>
              <w:tabs>
                <w:tab w:val="decimal" w:pos="-6138"/>
                <w:tab w:val="decimal" w:pos="522"/>
              </w:tabs>
              <w:jc w:val="center"/>
              <w:rPr>
                <w:rFonts w:ascii="Arial" w:hAnsi="Arial"/>
                <w:szCs w:val="18"/>
              </w:rPr>
            </w:pPr>
            <w:r w:rsidRPr="00E17C58">
              <w:rPr>
                <w:rFonts w:ascii="Arial" w:hAnsi="Arial"/>
                <w:szCs w:val="18"/>
              </w:rPr>
              <w:t>33</w:t>
            </w:r>
          </w:p>
        </w:tc>
        <w:tc>
          <w:tcPr>
            <w:tcW w:w="566" w:type="pct"/>
            <w:tcBorders>
              <w:top w:val="dotted" w:sz="4" w:space="0" w:color="auto"/>
              <w:left w:val="nil"/>
              <w:bottom w:val="dotted" w:sz="4" w:space="0" w:color="auto"/>
              <w:right w:val="nil"/>
            </w:tcBorders>
            <w:vAlign w:val="center"/>
            <w:hideMark/>
          </w:tcPr>
          <w:p w14:paraId="5403F5D7" w14:textId="02760787"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61</w:t>
            </w:r>
          </w:p>
        </w:tc>
        <w:tc>
          <w:tcPr>
            <w:tcW w:w="529" w:type="pct"/>
            <w:tcBorders>
              <w:top w:val="dotted" w:sz="4" w:space="0" w:color="auto"/>
              <w:left w:val="nil"/>
              <w:bottom w:val="dotted" w:sz="4" w:space="0" w:color="auto"/>
              <w:right w:val="nil"/>
            </w:tcBorders>
            <w:shd w:val="pct5" w:color="auto" w:fill="FFFFFF"/>
            <w:vAlign w:val="center"/>
            <w:hideMark/>
          </w:tcPr>
          <w:p w14:paraId="36FB2C6C" w14:textId="25BA440D"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7</w:t>
            </w:r>
          </w:p>
        </w:tc>
        <w:tc>
          <w:tcPr>
            <w:tcW w:w="496" w:type="pct"/>
            <w:tcBorders>
              <w:top w:val="dotted" w:sz="4" w:space="0" w:color="auto"/>
              <w:left w:val="nil"/>
              <w:bottom w:val="dotted" w:sz="4" w:space="0" w:color="auto"/>
              <w:right w:val="nil"/>
            </w:tcBorders>
            <w:vAlign w:val="center"/>
            <w:hideMark/>
          </w:tcPr>
          <w:p w14:paraId="5CE3F39D" w14:textId="7E74AA14"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100</w:t>
            </w:r>
          </w:p>
        </w:tc>
      </w:tr>
      <w:tr w:rsidR="00E17C58" w14:paraId="197111E2"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66B22F44" w14:textId="2B2E1F9F" w:rsidR="00E17C58" w:rsidRDefault="00E17C58" w:rsidP="009C1847">
            <w:pPr>
              <w:pStyle w:val="TableText"/>
              <w:widowControl/>
              <w:rPr>
                <w:rFonts w:ascii="Arial" w:hAnsi="Arial"/>
              </w:rPr>
            </w:pPr>
            <w:r>
              <w:rPr>
                <w:rFonts w:ascii="Arial" w:hAnsi="Arial"/>
              </w:rPr>
              <w:t>2006 (internet)</w:t>
            </w:r>
          </w:p>
        </w:tc>
        <w:tc>
          <w:tcPr>
            <w:tcW w:w="655" w:type="pct"/>
            <w:tcBorders>
              <w:top w:val="dotted" w:sz="4" w:space="0" w:color="auto"/>
              <w:left w:val="nil"/>
              <w:bottom w:val="dotted" w:sz="4" w:space="0" w:color="auto"/>
              <w:right w:val="nil"/>
            </w:tcBorders>
            <w:shd w:val="pct5" w:color="auto" w:fill="FFFFFF"/>
            <w:vAlign w:val="center"/>
            <w:hideMark/>
          </w:tcPr>
          <w:p w14:paraId="5CCC2DBA" w14:textId="11DB1F39" w:rsidR="00E17C58" w:rsidRPr="00E17C58" w:rsidRDefault="00E17C58" w:rsidP="00E17C58">
            <w:pPr>
              <w:pStyle w:val="TableText"/>
              <w:widowControl/>
              <w:tabs>
                <w:tab w:val="decimal" w:pos="-6138"/>
                <w:tab w:val="decimal" w:pos="522"/>
              </w:tabs>
              <w:jc w:val="center"/>
              <w:rPr>
                <w:rFonts w:ascii="Arial" w:hAnsi="Arial"/>
                <w:szCs w:val="18"/>
              </w:rPr>
            </w:pPr>
            <w:r w:rsidRPr="00E17C58">
              <w:rPr>
                <w:rFonts w:ascii="Arial" w:hAnsi="Arial"/>
                <w:szCs w:val="18"/>
              </w:rPr>
              <w:t>32</w:t>
            </w:r>
          </w:p>
        </w:tc>
        <w:tc>
          <w:tcPr>
            <w:tcW w:w="566" w:type="pct"/>
            <w:tcBorders>
              <w:top w:val="dotted" w:sz="4" w:space="0" w:color="auto"/>
              <w:left w:val="nil"/>
              <w:bottom w:val="dotted" w:sz="4" w:space="0" w:color="auto"/>
              <w:right w:val="nil"/>
            </w:tcBorders>
            <w:vAlign w:val="center"/>
            <w:hideMark/>
          </w:tcPr>
          <w:p w14:paraId="2003133C" w14:textId="04891E47" w:rsidR="00E17C58" w:rsidRPr="00E17C58" w:rsidRDefault="00E17C58" w:rsidP="00E17C58">
            <w:pPr>
              <w:pStyle w:val="TableText"/>
              <w:widowControl/>
              <w:tabs>
                <w:tab w:val="decimal" w:pos="-6138"/>
                <w:tab w:val="decimal" w:pos="522"/>
              </w:tabs>
              <w:jc w:val="center"/>
              <w:rPr>
                <w:rFonts w:ascii="Arial" w:hAnsi="Arial"/>
                <w:szCs w:val="18"/>
              </w:rPr>
            </w:pPr>
            <w:r w:rsidRPr="00E17C58">
              <w:rPr>
                <w:rFonts w:ascii="Arial" w:hAnsi="Arial"/>
                <w:szCs w:val="18"/>
              </w:rPr>
              <w:t>61</w:t>
            </w:r>
          </w:p>
        </w:tc>
        <w:tc>
          <w:tcPr>
            <w:tcW w:w="529" w:type="pct"/>
            <w:tcBorders>
              <w:top w:val="dotted" w:sz="4" w:space="0" w:color="auto"/>
              <w:left w:val="nil"/>
              <w:bottom w:val="dotted" w:sz="4" w:space="0" w:color="auto"/>
              <w:right w:val="nil"/>
            </w:tcBorders>
            <w:shd w:val="pct5" w:color="auto" w:fill="FFFFFF"/>
            <w:vAlign w:val="center"/>
            <w:hideMark/>
          </w:tcPr>
          <w:p w14:paraId="3105B665" w14:textId="14D7826D"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6</w:t>
            </w:r>
          </w:p>
        </w:tc>
        <w:tc>
          <w:tcPr>
            <w:tcW w:w="496" w:type="pct"/>
            <w:tcBorders>
              <w:top w:val="dotted" w:sz="4" w:space="0" w:color="auto"/>
              <w:left w:val="nil"/>
              <w:bottom w:val="dotted" w:sz="4" w:space="0" w:color="auto"/>
              <w:right w:val="nil"/>
            </w:tcBorders>
            <w:vAlign w:val="center"/>
            <w:hideMark/>
          </w:tcPr>
          <w:p w14:paraId="4333131D" w14:textId="393DEBCB" w:rsidR="00E17C58" w:rsidRPr="00E17C58" w:rsidRDefault="00E17C58" w:rsidP="00E17C58">
            <w:pPr>
              <w:pStyle w:val="TableText"/>
              <w:widowControl/>
              <w:tabs>
                <w:tab w:val="decimal" w:pos="-9288"/>
                <w:tab w:val="decimal" w:pos="-6138"/>
              </w:tabs>
              <w:jc w:val="center"/>
              <w:rPr>
                <w:rFonts w:ascii="Arial" w:hAnsi="Arial"/>
                <w:szCs w:val="18"/>
              </w:rPr>
            </w:pPr>
            <w:r w:rsidRPr="00E17C58">
              <w:rPr>
                <w:rFonts w:ascii="Arial" w:hAnsi="Arial"/>
                <w:szCs w:val="18"/>
              </w:rPr>
              <w:t>100</w:t>
            </w:r>
          </w:p>
        </w:tc>
      </w:tr>
      <w:tr w:rsidR="00E17C58" w14:paraId="2741732D"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21C7D67B" w14:textId="532F82DB" w:rsidR="00E17C58" w:rsidRDefault="00E17C58" w:rsidP="009C1847">
            <w:pPr>
              <w:pStyle w:val="TableText"/>
              <w:widowControl/>
              <w:rPr>
                <w:rFonts w:ascii="Arial" w:hAnsi="Arial"/>
              </w:rPr>
            </w:pPr>
            <w:r>
              <w:rPr>
                <w:rFonts w:ascii="Arial" w:hAnsi="Arial"/>
              </w:rPr>
              <w:t>2008 (internet)</w:t>
            </w:r>
          </w:p>
        </w:tc>
        <w:tc>
          <w:tcPr>
            <w:tcW w:w="655" w:type="pct"/>
            <w:tcBorders>
              <w:top w:val="dotted" w:sz="4" w:space="0" w:color="auto"/>
              <w:left w:val="nil"/>
              <w:bottom w:val="dotted" w:sz="4" w:space="0" w:color="auto"/>
              <w:right w:val="nil"/>
            </w:tcBorders>
            <w:shd w:val="pct5" w:color="auto" w:fill="FFFFFF"/>
            <w:vAlign w:val="center"/>
            <w:hideMark/>
          </w:tcPr>
          <w:p w14:paraId="0A7BFC30" w14:textId="6030A2F3" w:rsidR="00E17C58" w:rsidRPr="00E17C58" w:rsidRDefault="00E17C58" w:rsidP="00E17C58">
            <w:pPr>
              <w:pStyle w:val="TableText"/>
              <w:widowControl/>
              <w:jc w:val="center"/>
              <w:rPr>
                <w:rFonts w:ascii="Arial" w:hAnsi="Arial"/>
                <w:szCs w:val="18"/>
              </w:rPr>
            </w:pPr>
            <w:r w:rsidRPr="00E17C58">
              <w:rPr>
                <w:rFonts w:ascii="Arial" w:hAnsi="Arial" w:cs="Arial"/>
                <w:szCs w:val="18"/>
              </w:rPr>
              <w:t>32</w:t>
            </w:r>
          </w:p>
        </w:tc>
        <w:tc>
          <w:tcPr>
            <w:tcW w:w="566" w:type="pct"/>
            <w:tcBorders>
              <w:top w:val="dotted" w:sz="4" w:space="0" w:color="auto"/>
              <w:left w:val="nil"/>
              <w:bottom w:val="dotted" w:sz="4" w:space="0" w:color="auto"/>
              <w:right w:val="nil"/>
            </w:tcBorders>
            <w:vAlign w:val="center"/>
            <w:hideMark/>
          </w:tcPr>
          <w:p w14:paraId="51866633" w14:textId="1CEE5BFD" w:rsidR="00E17C58" w:rsidRPr="00E17C58" w:rsidRDefault="00E17C58" w:rsidP="00E17C58">
            <w:pPr>
              <w:pStyle w:val="TableText"/>
              <w:widowControl/>
              <w:jc w:val="center"/>
              <w:rPr>
                <w:rFonts w:ascii="Arial" w:hAnsi="Arial"/>
                <w:szCs w:val="18"/>
              </w:rPr>
            </w:pPr>
            <w:r w:rsidRPr="00E17C58">
              <w:rPr>
                <w:rFonts w:ascii="Arial" w:hAnsi="Arial" w:cs="Arial"/>
                <w:szCs w:val="18"/>
              </w:rPr>
              <w:t>65</w:t>
            </w:r>
          </w:p>
        </w:tc>
        <w:tc>
          <w:tcPr>
            <w:tcW w:w="529" w:type="pct"/>
            <w:tcBorders>
              <w:top w:val="dotted" w:sz="4" w:space="0" w:color="auto"/>
              <w:left w:val="nil"/>
              <w:bottom w:val="dotted" w:sz="4" w:space="0" w:color="auto"/>
              <w:right w:val="nil"/>
            </w:tcBorders>
            <w:shd w:val="pct5" w:color="auto" w:fill="FFFFFF"/>
            <w:vAlign w:val="center"/>
            <w:hideMark/>
          </w:tcPr>
          <w:p w14:paraId="2C0B852D" w14:textId="17012E0B" w:rsidR="00E17C58" w:rsidRPr="00E17C58" w:rsidRDefault="00E17C58" w:rsidP="00E17C58">
            <w:pPr>
              <w:pStyle w:val="TableText"/>
              <w:widowControl/>
              <w:jc w:val="center"/>
              <w:rPr>
                <w:rFonts w:ascii="Arial" w:hAnsi="Arial"/>
                <w:szCs w:val="18"/>
              </w:rPr>
            </w:pPr>
            <w:r w:rsidRPr="00E17C58">
              <w:rPr>
                <w:rFonts w:ascii="Arial" w:hAnsi="Arial" w:cs="Arial"/>
                <w:szCs w:val="18"/>
              </w:rPr>
              <w:t>3</w:t>
            </w:r>
          </w:p>
        </w:tc>
        <w:tc>
          <w:tcPr>
            <w:tcW w:w="496" w:type="pct"/>
            <w:tcBorders>
              <w:top w:val="dotted" w:sz="4" w:space="0" w:color="auto"/>
              <w:left w:val="nil"/>
              <w:bottom w:val="dotted" w:sz="4" w:space="0" w:color="auto"/>
              <w:right w:val="nil"/>
            </w:tcBorders>
            <w:vAlign w:val="center"/>
            <w:hideMark/>
          </w:tcPr>
          <w:p w14:paraId="5100D03C" w14:textId="51B92344" w:rsidR="00E17C58" w:rsidRPr="00E17C58" w:rsidRDefault="00E17C58" w:rsidP="00E17C58">
            <w:pPr>
              <w:pStyle w:val="TableText"/>
              <w:widowControl/>
              <w:jc w:val="center"/>
              <w:rPr>
                <w:rFonts w:ascii="Arial" w:hAnsi="Arial"/>
                <w:szCs w:val="18"/>
              </w:rPr>
            </w:pPr>
            <w:r w:rsidRPr="00E17C58">
              <w:rPr>
                <w:rFonts w:ascii="Arial" w:hAnsi="Arial"/>
                <w:szCs w:val="18"/>
              </w:rPr>
              <w:t>100</w:t>
            </w:r>
          </w:p>
        </w:tc>
      </w:tr>
      <w:tr w:rsidR="00E17C58" w14:paraId="6B952EF3"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14EC55F9" w14:textId="2E2743C4" w:rsidR="00E17C58" w:rsidRDefault="00E17C58" w:rsidP="009C1847">
            <w:pPr>
              <w:pStyle w:val="TableText"/>
              <w:widowControl/>
              <w:rPr>
                <w:rFonts w:ascii="Arial" w:hAnsi="Arial"/>
              </w:rPr>
            </w:pPr>
            <w:r>
              <w:rPr>
                <w:rFonts w:ascii="Arial" w:hAnsi="Arial"/>
                <w:szCs w:val="16"/>
              </w:rPr>
              <w:t>2010</w:t>
            </w:r>
            <w:r w:rsidRPr="00EA3BD0">
              <w:rPr>
                <w:rFonts w:ascii="Arial" w:hAnsi="Arial"/>
                <w:szCs w:val="16"/>
              </w:rPr>
              <w:t xml:space="preserve"> (internet)</w:t>
            </w:r>
          </w:p>
        </w:tc>
        <w:tc>
          <w:tcPr>
            <w:tcW w:w="655" w:type="pct"/>
            <w:tcBorders>
              <w:top w:val="dotted" w:sz="4" w:space="0" w:color="auto"/>
              <w:left w:val="nil"/>
              <w:bottom w:val="dotted" w:sz="4" w:space="0" w:color="auto"/>
              <w:right w:val="nil"/>
            </w:tcBorders>
            <w:shd w:val="pct5" w:color="auto" w:fill="FFFFFF"/>
            <w:vAlign w:val="center"/>
            <w:hideMark/>
          </w:tcPr>
          <w:p w14:paraId="49AAF604" w14:textId="554F363C" w:rsidR="00E17C58" w:rsidRPr="00E17C58" w:rsidRDefault="00E17C58" w:rsidP="00E17C58">
            <w:pPr>
              <w:pStyle w:val="TableText"/>
              <w:widowControl/>
              <w:jc w:val="center"/>
              <w:rPr>
                <w:rFonts w:ascii="Arial" w:hAnsi="Arial"/>
                <w:szCs w:val="18"/>
              </w:rPr>
            </w:pPr>
            <w:r w:rsidRPr="00E17C58">
              <w:rPr>
                <w:rFonts w:ascii="Arial" w:hAnsi="Arial"/>
                <w:szCs w:val="18"/>
              </w:rPr>
              <w:t>25</w:t>
            </w:r>
          </w:p>
        </w:tc>
        <w:tc>
          <w:tcPr>
            <w:tcW w:w="566" w:type="pct"/>
            <w:tcBorders>
              <w:top w:val="dotted" w:sz="4" w:space="0" w:color="auto"/>
              <w:left w:val="nil"/>
              <w:bottom w:val="dotted" w:sz="4" w:space="0" w:color="auto"/>
              <w:right w:val="nil"/>
            </w:tcBorders>
            <w:vAlign w:val="center"/>
            <w:hideMark/>
          </w:tcPr>
          <w:p w14:paraId="3EACD903" w14:textId="7177EF97" w:rsidR="00E17C58" w:rsidRPr="00E17C58" w:rsidRDefault="00E17C58" w:rsidP="00E17C58">
            <w:pPr>
              <w:pStyle w:val="TableText"/>
              <w:widowControl/>
              <w:jc w:val="center"/>
              <w:rPr>
                <w:rFonts w:ascii="Arial" w:hAnsi="Arial"/>
                <w:szCs w:val="18"/>
              </w:rPr>
            </w:pPr>
            <w:r w:rsidRPr="00E17C58">
              <w:rPr>
                <w:rFonts w:ascii="Arial" w:hAnsi="Arial"/>
                <w:szCs w:val="18"/>
              </w:rPr>
              <w:t>71</w:t>
            </w:r>
          </w:p>
        </w:tc>
        <w:tc>
          <w:tcPr>
            <w:tcW w:w="529" w:type="pct"/>
            <w:tcBorders>
              <w:top w:val="dotted" w:sz="4" w:space="0" w:color="auto"/>
              <w:left w:val="nil"/>
              <w:bottom w:val="dotted" w:sz="4" w:space="0" w:color="auto"/>
              <w:right w:val="nil"/>
            </w:tcBorders>
            <w:shd w:val="pct5" w:color="auto" w:fill="FFFFFF"/>
            <w:vAlign w:val="center"/>
            <w:hideMark/>
          </w:tcPr>
          <w:p w14:paraId="080E0E9A" w14:textId="315F5969" w:rsidR="00E17C58" w:rsidRPr="00E17C58" w:rsidRDefault="00E17C58" w:rsidP="00E17C58">
            <w:pPr>
              <w:pStyle w:val="TableText"/>
              <w:widowControl/>
              <w:jc w:val="center"/>
              <w:rPr>
                <w:rFonts w:ascii="Arial" w:hAnsi="Arial"/>
                <w:szCs w:val="18"/>
              </w:rPr>
            </w:pPr>
            <w:r w:rsidRPr="00E17C58">
              <w:rPr>
                <w:rFonts w:ascii="Arial" w:hAnsi="Arial"/>
                <w:szCs w:val="18"/>
              </w:rPr>
              <w:t>4</w:t>
            </w:r>
          </w:p>
        </w:tc>
        <w:tc>
          <w:tcPr>
            <w:tcW w:w="496" w:type="pct"/>
            <w:tcBorders>
              <w:top w:val="dotted" w:sz="4" w:space="0" w:color="auto"/>
              <w:left w:val="nil"/>
              <w:bottom w:val="dotted" w:sz="4" w:space="0" w:color="auto"/>
              <w:right w:val="nil"/>
            </w:tcBorders>
            <w:vAlign w:val="center"/>
            <w:hideMark/>
          </w:tcPr>
          <w:p w14:paraId="1E52DA80" w14:textId="3DF1E902" w:rsidR="00E17C58" w:rsidRPr="00E17C58" w:rsidRDefault="00E17C58" w:rsidP="00E17C58">
            <w:pPr>
              <w:pStyle w:val="TableText"/>
              <w:widowControl/>
              <w:jc w:val="center"/>
              <w:rPr>
                <w:rFonts w:ascii="Arial" w:hAnsi="Arial"/>
                <w:szCs w:val="18"/>
              </w:rPr>
            </w:pPr>
            <w:r w:rsidRPr="00E17C58">
              <w:rPr>
                <w:rFonts w:ascii="Arial" w:hAnsi="Arial"/>
                <w:szCs w:val="18"/>
              </w:rPr>
              <w:t>100</w:t>
            </w:r>
          </w:p>
        </w:tc>
      </w:tr>
      <w:tr w:rsidR="00E17C58" w14:paraId="08EF0201"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553700EF" w14:textId="70857E43" w:rsidR="00E17C58" w:rsidRPr="00992E5C" w:rsidRDefault="00E17C58" w:rsidP="009C1847">
            <w:pPr>
              <w:pStyle w:val="TableText"/>
              <w:widowControl/>
              <w:rPr>
                <w:rFonts w:ascii="Arial" w:hAnsi="Arial" w:cs="Arial"/>
                <w:szCs w:val="18"/>
              </w:rPr>
            </w:pPr>
            <w:r w:rsidRPr="00992E5C">
              <w:rPr>
                <w:rFonts w:ascii="Arial" w:hAnsi="Arial" w:cs="Arial"/>
                <w:szCs w:val="18"/>
              </w:rPr>
              <w:t>2012 (internet)</w:t>
            </w:r>
          </w:p>
        </w:tc>
        <w:tc>
          <w:tcPr>
            <w:tcW w:w="655" w:type="pct"/>
            <w:tcBorders>
              <w:top w:val="dotted" w:sz="4" w:space="0" w:color="auto"/>
              <w:left w:val="nil"/>
              <w:bottom w:val="dotted" w:sz="4" w:space="0" w:color="auto"/>
              <w:right w:val="nil"/>
            </w:tcBorders>
            <w:shd w:val="pct5" w:color="auto" w:fill="FFFFFF"/>
            <w:vAlign w:val="center"/>
            <w:hideMark/>
          </w:tcPr>
          <w:p w14:paraId="3A2BB6F4" w14:textId="777F1474" w:rsidR="00E17C58" w:rsidRPr="00E17C58" w:rsidRDefault="00E17C58" w:rsidP="00E17C58">
            <w:pPr>
              <w:snapToGrid w:val="0"/>
              <w:jc w:val="center"/>
              <w:rPr>
                <w:rFonts w:ascii="Arial" w:hAnsi="Arial" w:cs="Arial"/>
                <w:sz w:val="18"/>
                <w:szCs w:val="18"/>
              </w:rPr>
            </w:pPr>
            <w:r w:rsidRPr="00E17C58">
              <w:rPr>
                <w:rFonts w:ascii="Arial" w:hAnsi="Arial"/>
                <w:sz w:val="18"/>
                <w:szCs w:val="18"/>
              </w:rPr>
              <w:t>28</w:t>
            </w:r>
          </w:p>
        </w:tc>
        <w:tc>
          <w:tcPr>
            <w:tcW w:w="566" w:type="pct"/>
            <w:tcBorders>
              <w:top w:val="dotted" w:sz="4" w:space="0" w:color="auto"/>
              <w:left w:val="nil"/>
              <w:bottom w:val="dotted" w:sz="4" w:space="0" w:color="auto"/>
              <w:right w:val="nil"/>
            </w:tcBorders>
            <w:vAlign w:val="center"/>
            <w:hideMark/>
          </w:tcPr>
          <w:p w14:paraId="3A167839" w14:textId="0814F17A" w:rsidR="00E17C58" w:rsidRPr="00E17C58" w:rsidRDefault="00E17C58" w:rsidP="00E17C58">
            <w:pPr>
              <w:snapToGrid w:val="0"/>
              <w:jc w:val="center"/>
              <w:rPr>
                <w:rFonts w:ascii="Arial" w:hAnsi="Arial" w:cs="Arial"/>
                <w:sz w:val="18"/>
                <w:szCs w:val="18"/>
              </w:rPr>
            </w:pPr>
            <w:r w:rsidRPr="00E17C58">
              <w:rPr>
                <w:rFonts w:ascii="Arial" w:hAnsi="Arial"/>
                <w:sz w:val="18"/>
                <w:szCs w:val="18"/>
              </w:rPr>
              <w:t>69</w:t>
            </w:r>
          </w:p>
        </w:tc>
        <w:tc>
          <w:tcPr>
            <w:tcW w:w="529" w:type="pct"/>
            <w:tcBorders>
              <w:top w:val="dotted" w:sz="4" w:space="0" w:color="auto"/>
              <w:left w:val="nil"/>
              <w:bottom w:val="dotted" w:sz="4" w:space="0" w:color="auto"/>
              <w:right w:val="nil"/>
            </w:tcBorders>
            <w:shd w:val="pct5" w:color="auto" w:fill="FFFFFF"/>
            <w:vAlign w:val="center"/>
            <w:hideMark/>
          </w:tcPr>
          <w:p w14:paraId="0B0EE46C" w14:textId="2A99FC77" w:rsidR="00E17C58" w:rsidRPr="00E17C58" w:rsidRDefault="00E17C58" w:rsidP="00E17C58">
            <w:pPr>
              <w:snapToGrid w:val="0"/>
              <w:jc w:val="center"/>
              <w:rPr>
                <w:rFonts w:ascii="Arial" w:hAnsi="Arial" w:cs="Arial"/>
                <w:sz w:val="18"/>
                <w:szCs w:val="18"/>
              </w:rPr>
            </w:pPr>
            <w:r w:rsidRPr="00E17C58">
              <w:rPr>
                <w:rFonts w:ascii="Arial" w:hAnsi="Arial"/>
                <w:sz w:val="18"/>
                <w:szCs w:val="18"/>
              </w:rPr>
              <w:t>3</w:t>
            </w:r>
          </w:p>
        </w:tc>
        <w:tc>
          <w:tcPr>
            <w:tcW w:w="496" w:type="pct"/>
            <w:tcBorders>
              <w:top w:val="dotted" w:sz="4" w:space="0" w:color="auto"/>
              <w:left w:val="nil"/>
              <w:bottom w:val="dotted" w:sz="4" w:space="0" w:color="auto"/>
              <w:right w:val="nil"/>
            </w:tcBorders>
            <w:vAlign w:val="center"/>
            <w:hideMark/>
          </w:tcPr>
          <w:p w14:paraId="555DC22C" w14:textId="283EDD6E" w:rsidR="00E17C58" w:rsidRPr="00E17C58" w:rsidRDefault="00E17C58" w:rsidP="00E17C58">
            <w:pPr>
              <w:pStyle w:val="TableText"/>
              <w:widowControl/>
              <w:snapToGrid w:val="0"/>
              <w:jc w:val="center"/>
              <w:rPr>
                <w:rFonts w:ascii="Arial" w:hAnsi="Arial" w:cs="Arial"/>
                <w:szCs w:val="18"/>
              </w:rPr>
            </w:pPr>
            <w:r w:rsidRPr="00E17C58">
              <w:rPr>
                <w:rFonts w:ascii="Arial" w:hAnsi="Arial"/>
                <w:szCs w:val="18"/>
              </w:rPr>
              <w:t>100</w:t>
            </w:r>
          </w:p>
        </w:tc>
      </w:tr>
      <w:tr w:rsidR="00E17C58" w14:paraId="2360AD93"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542CA90B" w14:textId="02AEED25" w:rsidR="00E17C58" w:rsidRPr="00992E5C" w:rsidRDefault="00E17C58" w:rsidP="009C1847">
            <w:pPr>
              <w:pStyle w:val="TableText"/>
              <w:widowControl/>
              <w:rPr>
                <w:rFonts w:ascii="Arial" w:hAnsi="Arial" w:cs="Arial"/>
                <w:szCs w:val="18"/>
              </w:rPr>
            </w:pPr>
            <w:r w:rsidRPr="00992E5C">
              <w:rPr>
                <w:rFonts w:ascii="Arial" w:hAnsi="Arial" w:cs="Arial"/>
                <w:szCs w:val="18"/>
              </w:rPr>
              <w:t>2014 (internet)</w:t>
            </w:r>
          </w:p>
        </w:tc>
        <w:tc>
          <w:tcPr>
            <w:tcW w:w="655" w:type="pct"/>
            <w:tcBorders>
              <w:top w:val="dotted" w:sz="4" w:space="0" w:color="auto"/>
              <w:left w:val="nil"/>
              <w:bottom w:val="dotted" w:sz="4" w:space="0" w:color="auto"/>
              <w:right w:val="nil"/>
            </w:tcBorders>
            <w:shd w:val="pct5" w:color="auto" w:fill="FFFFFF"/>
            <w:vAlign w:val="center"/>
            <w:hideMark/>
          </w:tcPr>
          <w:p w14:paraId="505DEC2D" w14:textId="31F392CE" w:rsidR="00E17C58" w:rsidRPr="00E17C58" w:rsidRDefault="00E17C58" w:rsidP="00E17C58">
            <w:pPr>
              <w:pStyle w:val="TableText"/>
              <w:widowControl/>
              <w:jc w:val="center"/>
              <w:rPr>
                <w:rFonts w:ascii="Arial" w:hAnsi="Arial" w:cs="Arial"/>
                <w:szCs w:val="18"/>
              </w:rPr>
            </w:pPr>
            <w:r w:rsidRPr="00E17C58">
              <w:rPr>
                <w:rFonts w:ascii="Arial" w:hAnsi="Arial"/>
                <w:szCs w:val="18"/>
              </w:rPr>
              <w:t>26</w:t>
            </w:r>
          </w:p>
        </w:tc>
        <w:tc>
          <w:tcPr>
            <w:tcW w:w="566" w:type="pct"/>
            <w:tcBorders>
              <w:top w:val="dotted" w:sz="4" w:space="0" w:color="auto"/>
              <w:left w:val="nil"/>
              <w:bottom w:val="dotted" w:sz="4" w:space="0" w:color="auto"/>
              <w:right w:val="nil"/>
            </w:tcBorders>
            <w:vAlign w:val="center"/>
            <w:hideMark/>
          </w:tcPr>
          <w:p w14:paraId="3E3A6ABE" w14:textId="6F188743" w:rsidR="00E17C58" w:rsidRPr="00E17C58" w:rsidRDefault="00E17C58" w:rsidP="00E17C58">
            <w:pPr>
              <w:pStyle w:val="TableText"/>
              <w:widowControl/>
              <w:jc w:val="center"/>
              <w:rPr>
                <w:rFonts w:ascii="Arial" w:hAnsi="Arial" w:cs="Arial"/>
                <w:szCs w:val="18"/>
              </w:rPr>
            </w:pPr>
            <w:r w:rsidRPr="00E17C58">
              <w:rPr>
                <w:rFonts w:ascii="Arial" w:hAnsi="Arial"/>
                <w:szCs w:val="18"/>
              </w:rPr>
              <w:t>71</w:t>
            </w:r>
          </w:p>
        </w:tc>
        <w:tc>
          <w:tcPr>
            <w:tcW w:w="529" w:type="pct"/>
            <w:tcBorders>
              <w:top w:val="dotted" w:sz="4" w:space="0" w:color="auto"/>
              <w:left w:val="nil"/>
              <w:bottom w:val="dotted" w:sz="4" w:space="0" w:color="auto"/>
              <w:right w:val="nil"/>
            </w:tcBorders>
            <w:shd w:val="pct5" w:color="auto" w:fill="FFFFFF"/>
            <w:vAlign w:val="center"/>
            <w:hideMark/>
          </w:tcPr>
          <w:p w14:paraId="621DC02E" w14:textId="688279F0" w:rsidR="00E17C58" w:rsidRPr="00E17C58" w:rsidRDefault="00E17C58" w:rsidP="00E17C58">
            <w:pPr>
              <w:pStyle w:val="TableText"/>
              <w:widowControl/>
              <w:jc w:val="center"/>
              <w:rPr>
                <w:rFonts w:ascii="Arial" w:hAnsi="Arial" w:cs="Arial"/>
                <w:szCs w:val="18"/>
              </w:rPr>
            </w:pPr>
            <w:r w:rsidRPr="00E17C58">
              <w:rPr>
                <w:rFonts w:ascii="Arial" w:hAnsi="Arial"/>
                <w:szCs w:val="18"/>
              </w:rPr>
              <w:t>2</w:t>
            </w:r>
          </w:p>
        </w:tc>
        <w:tc>
          <w:tcPr>
            <w:tcW w:w="496" w:type="pct"/>
            <w:tcBorders>
              <w:top w:val="dotted" w:sz="4" w:space="0" w:color="auto"/>
              <w:left w:val="nil"/>
              <w:bottom w:val="dotted" w:sz="4" w:space="0" w:color="auto"/>
              <w:right w:val="nil"/>
            </w:tcBorders>
            <w:vAlign w:val="center"/>
            <w:hideMark/>
          </w:tcPr>
          <w:p w14:paraId="2A6297A7" w14:textId="6530D9B8" w:rsidR="00E17C58" w:rsidRPr="00E17C58" w:rsidRDefault="00E17C58" w:rsidP="00E17C58">
            <w:pPr>
              <w:pStyle w:val="TableText"/>
              <w:widowControl/>
              <w:jc w:val="center"/>
              <w:rPr>
                <w:rFonts w:ascii="Arial" w:hAnsi="Arial" w:cs="Arial"/>
                <w:szCs w:val="18"/>
              </w:rPr>
            </w:pPr>
            <w:r w:rsidRPr="00E17C58">
              <w:rPr>
                <w:rFonts w:ascii="Arial" w:hAnsi="Arial"/>
                <w:szCs w:val="18"/>
              </w:rPr>
              <w:t>100</w:t>
            </w:r>
          </w:p>
        </w:tc>
      </w:tr>
      <w:tr w:rsidR="00E17C58" w14:paraId="4E155B36" w14:textId="77777777" w:rsidTr="00D90964">
        <w:trPr>
          <w:cantSplit/>
          <w:trHeight w:val="256"/>
        </w:trPr>
        <w:tc>
          <w:tcPr>
            <w:tcW w:w="2754" w:type="pct"/>
            <w:tcBorders>
              <w:top w:val="dotted" w:sz="4" w:space="0" w:color="auto"/>
              <w:left w:val="nil"/>
              <w:bottom w:val="dotted" w:sz="4" w:space="0" w:color="auto"/>
              <w:right w:val="nil"/>
            </w:tcBorders>
            <w:vAlign w:val="center"/>
            <w:hideMark/>
          </w:tcPr>
          <w:p w14:paraId="4EEF93F4" w14:textId="79D3FC6D" w:rsidR="00E17C58" w:rsidRDefault="00E17C58" w:rsidP="009C1847">
            <w:pPr>
              <w:pStyle w:val="TableText"/>
              <w:widowControl/>
              <w:rPr>
                <w:rFonts w:ascii="Arial" w:hAnsi="Arial"/>
              </w:rPr>
            </w:pPr>
            <w:r w:rsidRPr="00016095">
              <w:rPr>
                <w:rFonts w:ascii="Arial" w:hAnsi="Arial" w:cs="Arial"/>
                <w:szCs w:val="18"/>
              </w:rPr>
              <w:t>201</w:t>
            </w:r>
            <w:r>
              <w:rPr>
                <w:rFonts w:ascii="Arial" w:hAnsi="Arial" w:cs="Arial"/>
                <w:szCs w:val="18"/>
              </w:rPr>
              <w:t>5</w:t>
            </w:r>
            <w:r w:rsidRPr="00016095">
              <w:rPr>
                <w:rFonts w:ascii="Arial" w:hAnsi="Arial" w:cs="Arial"/>
                <w:szCs w:val="18"/>
              </w:rPr>
              <w:t xml:space="preserve"> (internet)</w:t>
            </w:r>
          </w:p>
        </w:tc>
        <w:tc>
          <w:tcPr>
            <w:tcW w:w="655" w:type="pct"/>
            <w:tcBorders>
              <w:top w:val="dotted" w:sz="4" w:space="0" w:color="auto"/>
              <w:left w:val="nil"/>
              <w:bottom w:val="dotted" w:sz="4" w:space="0" w:color="auto"/>
              <w:right w:val="nil"/>
            </w:tcBorders>
            <w:shd w:val="pct5" w:color="auto" w:fill="FFFFFF"/>
            <w:vAlign w:val="center"/>
            <w:hideMark/>
          </w:tcPr>
          <w:p w14:paraId="580BD048" w14:textId="670B3E9A" w:rsidR="00E17C58" w:rsidRPr="00E17C58" w:rsidRDefault="00E17C58" w:rsidP="00E17C58">
            <w:pPr>
              <w:pStyle w:val="TableText"/>
              <w:widowControl/>
              <w:jc w:val="center"/>
              <w:rPr>
                <w:rFonts w:ascii="Arial" w:hAnsi="Arial"/>
                <w:szCs w:val="18"/>
              </w:rPr>
            </w:pPr>
            <w:r w:rsidRPr="00E17C58">
              <w:rPr>
                <w:rFonts w:ascii="Arial" w:hAnsi="Arial"/>
                <w:szCs w:val="18"/>
              </w:rPr>
              <w:t>28</w:t>
            </w:r>
          </w:p>
        </w:tc>
        <w:tc>
          <w:tcPr>
            <w:tcW w:w="566" w:type="pct"/>
            <w:tcBorders>
              <w:top w:val="dotted" w:sz="4" w:space="0" w:color="auto"/>
              <w:left w:val="nil"/>
              <w:bottom w:val="dotted" w:sz="4" w:space="0" w:color="auto"/>
              <w:right w:val="nil"/>
            </w:tcBorders>
            <w:vAlign w:val="center"/>
            <w:hideMark/>
          </w:tcPr>
          <w:p w14:paraId="58422F6C" w14:textId="454A1D4F" w:rsidR="00E17C58" w:rsidRPr="00E17C58" w:rsidRDefault="00E17C58" w:rsidP="00E17C58">
            <w:pPr>
              <w:pStyle w:val="TableText"/>
              <w:widowControl/>
              <w:jc w:val="center"/>
              <w:rPr>
                <w:rFonts w:ascii="Arial" w:hAnsi="Arial"/>
                <w:szCs w:val="18"/>
              </w:rPr>
            </w:pPr>
            <w:r w:rsidRPr="00E17C58">
              <w:rPr>
                <w:rFonts w:ascii="Arial" w:hAnsi="Arial"/>
                <w:szCs w:val="18"/>
              </w:rPr>
              <w:t>68</w:t>
            </w:r>
          </w:p>
        </w:tc>
        <w:tc>
          <w:tcPr>
            <w:tcW w:w="529" w:type="pct"/>
            <w:tcBorders>
              <w:top w:val="dotted" w:sz="4" w:space="0" w:color="auto"/>
              <w:left w:val="nil"/>
              <w:bottom w:val="dotted" w:sz="4" w:space="0" w:color="auto"/>
              <w:right w:val="nil"/>
            </w:tcBorders>
            <w:shd w:val="pct5" w:color="auto" w:fill="FFFFFF"/>
            <w:vAlign w:val="center"/>
            <w:hideMark/>
          </w:tcPr>
          <w:p w14:paraId="7E223732" w14:textId="5F406FE4" w:rsidR="00E17C58" w:rsidRPr="00E17C58" w:rsidRDefault="00E17C58" w:rsidP="00E17C58">
            <w:pPr>
              <w:pStyle w:val="TableText"/>
              <w:widowControl/>
              <w:jc w:val="center"/>
              <w:rPr>
                <w:rFonts w:ascii="Arial" w:hAnsi="Arial"/>
                <w:szCs w:val="18"/>
              </w:rPr>
            </w:pPr>
            <w:r w:rsidRPr="00E17C58">
              <w:rPr>
                <w:rFonts w:ascii="Arial" w:hAnsi="Arial"/>
                <w:szCs w:val="18"/>
              </w:rPr>
              <w:t>4</w:t>
            </w:r>
          </w:p>
        </w:tc>
        <w:tc>
          <w:tcPr>
            <w:tcW w:w="496" w:type="pct"/>
            <w:tcBorders>
              <w:top w:val="dotted" w:sz="4" w:space="0" w:color="auto"/>
              <w:left w:val="nil"/>
              <w:bottom w:val="dotted" w:sz="4" w:space="0" w:color="auto"/>
              <w:right w:val="nil"/>
            </w:tcBorders>
            <w:vAlign w:val="center"/>
            <w:hideMark/>
          </w:tcPr>
          <w:p w14:paraId="01AC67C3" w14:textId="21D31301" w:rsidR="00E17C58" w:rsidRPr="00E17C58" w:rsidRDefault="00E17C58" w:rsidP="00E17C58">
            <w:pPr>
              <w:pStyle w:val="TableText"/>
              <w:widowControl/>
              <w:jc w:val="center"/>
              <w:rPr>
                <w:rFonts w:ascii="Arial" w:hAnsi="Arial"/>
                <w:szCs w:val="18"/>
              </w:rPr>
            </w:pPr>
            <w:r w:rsidRPr="00E17C58">
              <w:rPr>
                <w:rFonts w:ascii="Arial" w:hAnsi="Arial"/>
                <w:szCs w:val="18"/>
              </w:rPr>
              <w:t>100</w:t>
            </w:r>
          </w:p>
        </w:tc>
      </w:tr>
      <w:tr w:rsidR="00E17C58" w:rsidRPr="000120C7" w14:paraId="371CDD08" w14:textId="77777777" w:rsidTr="00D90964">
        <w:trPr>
          <w:cantSplit/>
          <w:trHeight w:val="256"/>
        </w:trPr>
        <w:tc>
          <w:tcPr>
            <w:tcW w:w="2754" w:type="pct"/>
            <w:tcBorders>
              <w:top w:val="dotted" w:sz="4" w:space="0" w:color="auto"/>
              <w:left w:val="nil"/>
              <w:bottom w:val="single" w:sz="12" w:space="0" w:color="F79646"/>
              <w:right w:val="nil"/>
            </w:tcBorders>
            <w:vAlign w:val="center"/>
          </w:tcPr>
          <w:p w14:paraId="27CF2A83" w14:textId="77777777" w:rsidR="00E17C58" w:rsidRDefault="00E17C58" w:rsidP="009C1847">
            <w:pPr>
              <w:pStyle w:val="TableText"/>
              <w:widowControl/>
              <w:rPr>
                <w:rFonts w:ascii="Arial" w:hAnsi="Arial" w:cs="Arial"/>
                <w:szCs w:val="18"/>
              </w:rPr>
            </w:pPr>
            <w:r>
              <w:rPr>
                <w:rFonts w:ascii="Arial" w:hAnsi="Arial" w:cs="Arial"/>
                <w:szCs w:val="18"/>
              </w:rPr>
              <w:t>2018 (internet)</w:t>
            </w:r>
          </w:p>
        </w:tc>
        <w:tc>
          <w:tcPr>
            <w:tcW w:w="655" w:type="pct"/>
            <w:tcBorders>
              <w:top w:val="dotted" w:sz="4" w:space="0" w:color="auto"/>
              <w:left w:val="nil"/>
              <w:bottom w:val="single" w:sz="12" w:space="0" w:color="F79646"/>
              <w:right w:val="nil"/>
            </w:tcBorders>
            <w:shd w:val="pct5" w:color="auto" w:fill="FFFFFF"/>
            <w:vAlign w:val="center"/>
          </w:tcPr>
          <w:p w14:paraId="519EA8D3" w14:textId="5B482A12" w:rsidR="00E17C58" w:rsidRPr="00E17C58" w:rsidRDefault="00E17C58" w:rsidP="00C31697">
            <w:pPr>
              <w:jc w:val="center"/>
              <w:rPr>
                <w:rFonts w:ascii="Arial" w:hAnsi="Arial" w:cs="Arial"/>
                <w:color w:val="000000"/>
                <w:sz w:val="18"/>
                <w:szCs w:val="18"/>
              </w:rPr>
            </w:pPr>
            <w:r w:rsidRPr="00E17C58">
              <w:rPr>
                <w:rFonts w:ascii="Arial" w:hAnsi="Arial" w:cs="Arial"/>
                <w:color w:val="000000"/>
                <w:sz w:val="18"/>
              </w:rPr>
              <w:t>35</w:t>
            </w:r>
          </w:p>
        </w:tc>
        <w:tc>
          <w:tcPr>
            <w:tcW w:w="566" w:type="pct"/>
            <w:tcBorders>
              <w:top w:val="dotted" w:sz="4" w:space="0" w:color="auto"/>
              <w:left w:val="nil"/>
              <w:bottom w:val="single" w:sz="12" w:space="0" w:color="F79646"/>
              <w:right w:val="nil"/>
            </w:tcBorders>
            <w:vAlign w:val="center"/>
          </w:tcPr>
          <w:p w14:paraId="4EBF7A32" w14:textId="7A82DD5C" w:rsidR="00E17C58" w:rsidRPr="00E17C58" w:rsidRDefault="00E17C58" w:rsidP="00C31697">
            <w:pPr>
              <w:jc w:val="center"/>
              <w:rPr>
                <w:rFonts w:ascii="Arial" w:hAnsi="Arial" w:cs="Arial"/>
                <w:color w:val="000000"/>
                <w:sz w:val="18"/>
                <w:szCs w:val="18"/>
              </w:rPr>
            </w:pPr>
            <w:r w:rsidRPr="00E17C58">
              <w:rPr>
                <w:rFonts w:ascii="Arial" w:hAnsi="Arial" w:cs="Arial"/>
                <w:color w:val="000000"/>
                <w:sz w:val="18"/>
              </w:rPr>
              <w:t>61</w:t>
            </w:r>
          </w:p>
        </w:tc>
        <w:tc>
          <w:tcPr>
            <w:tcW w:w="529" w:type="pct"/>
            <w:tcBorders>
              <w:top w:val="dotted" w:sz="4" w:space="0" w:color="auto"/>
              <w:left w:val="nil"/>
              <w:bottom w:val="single" w:sz="12" w:space="0" w:color="F79646"/>
              <w:right w:val="nil"/>
            </w:tcBorders>
            <w:shd w:val="pct5" w:color="auto" w:fill="FFFFFF"/>
            <w:vAlign w:val="center"/>
          </w:tcPr>
          <w:p w14:paraId="22BFBE50" w14:textId="0973170C" w:rsidR="00E17C58" w:rsidRPr="00E17C58" w:rsidRDefault="00E17C58" w:rsidP="00C31697">
            <w:pPr>
              <w:jc w:val="center"/>
              <w:rPr>
                <w:rFonts w:ascii="Arial" w:hAnsi="Arial" w:cs="Arial"/>
                <w:color w:val="000000"/>
                <w:sz w:val="18"/>
                <w:szCs w:val="18"/>
              </w:rPr>
            </w:pPr>
            <w:r w:rsidRPr="00E17C58">
              <w:rPr>
                <w:rFonts w:ascii="Arial" w:hAnsi="Arial" w:cs="Arial"/>
                <w:color w:val="000000"/>
                <w:sz w:val="18"/>
              </w:rPr>
              <w:t>3</w:t>
            </w:r>
          </w:p>
        </w:tc>
        <w:tc>
          <w:tcPr>
            <w:tcW w:w="496" w:type="pct"/>
            <w:tcBorders>
              <w:top w:val="dotted" w:sz="4" w:space="0" w:color="auto"/>
              <w:left w:val="nil"/>
              <w:bottom w:val="single" w:sz="12" w:space="0" w:color="F79646"/>
              <w:right w:val="nil"/>
            </w:tcBorders>
            <w:vAlign w:val="center"/>
          </w:tcPr>
          <w:p w14:paraId="30F4B6FD" w14:textId="1F47EE52" w:rsidR="00E17C58" w:rsidRPr="00E17C58" w:rsidRDefault="00E17C58" w:rsidP="00C31697">
            <w:pPr>
              <w:pStyle w:val="TableText"/>
              <w:widowControl/>
              <w:jc w:val="center"/>
              <w:rPr>
                <w:rFonts w:ascii="Arial" w:hAnsi="Arial"/>
                <w:szCs w:val="18"/>
              </w:rPr>
            </w:pPr>
            <w:r w:rsidRPr="00E17C58">
              <w:rPr>
                <w:rFonts w:ascii="Arial" w:hAnsi="Arial" w:cs="Arial"/>
                <w:color w:val="000000"/>
              </w:rPr>
              <w:t>100</w:t>
            </w:r>
          </w:p>
        </w:tc>
      </w:tr>
      <w:tr w:rsidR="00992E5C" w:rsidRPr="000120C7" w14:paraId="71FC3427" w14:textId="77777777" w:rsidTr="00D90964">
        <w:trPr>
          <w:cantSplit/>
          <w:trHeight w:val="256"/>
        </w:trPr>
        <w:tc>
          <w:tcPr>
            <w:tcW w:w="2754" w:type="pct"/>
            <w:tcBorders>
              <w:top w:val="single" w:sz="12" w:space="0" w:color="F79646"/>
              <w:left w:val="nil"/>
              <w:bottom w:val="single" w:sz="12" w:space="0" w:color="F79646"/>
              <w:right w:val="nil"/>
            </w:tcBorders>
            <w:vAlign w:val="center"/>
            <w:hideMark/>
          </w:tcPr>
          <w:p w14:paraId="69583C91" w14:textId="41A54F84" w:rsidR="00992E5C" w:rsidRDefault="00992E5C" w:rsidP="009C1847">
            <w:pPr>
              <w:pStyle w:val="TableText"/>
              <w:widowControl/>
              <w:snapToGrid w:val="0"/>
              <w:rPr>
                <w:rFonts w:ascii="Arial" w:hAnsi="Arial"/>
              </w:rPr>
            </w:pPr>
            <w:r>
              <w:rPr>
                <w:rFonts w:ascii="Arial" w:hAnsi="Arial"/>
              </w:rPr>
              <w:t>Change in % points 201</w:t>
            </w:r>
            <w:r w:rsidR="00C31697">
              <w:rPr>
                <w:rFonts w:ascii="Arial" w:hAnsi="Arial"/>
              </w:rPr>
              <w:t>5</w:t>
            </w:r>
            <w:r>
              <w:rPr>
                <w:rFonts w:ascii="Arial" w:hAnsi="Arial"/>
              </w:rPr>
              <w:t>-2018</w:t>
            </w:r>
          </w:p>
        </w:tc>
        <w:tc>
          <w:tcPr>
            <w:tcW w:w="655" w:type="pct"/>
            <w:tcBorders>
              <w:top w:val="single" w:sz="12" w:space="0" w:color="F79646"/>
              <w:left w:val="nil"/>
              <w:bottom w:val="single" w:sz="12" w:space="0" w:color="F79646"/>
              <w:right w:val="nil"/>
            </w:tcBorders>
            <w:shd w:val="pct5" w:color="auto" w:fill="FFFFFF"/>
            <w:vAlign w:val="center"/>
          </w:tcPr>
          <w:p w14:paraId="79187D82" w14:textId="258E73CB" w:rsidR="00992E5C" w:rsidRPr="000120C7" w:rsidRDefault="00E17C58" w:rsidP="00C31697">
            <w:pPr>
              <w:pStyle w:val="TableText"/>
              <w:widowControl/>
              <w:jc w:val="center"/>
              <w:rPr>
                <w:rFonts w:ascii="Arial" w:hAnsi="Arial"/>
                <w:szCs w:val="18"/>
              </w:rPr>
            </w:pPr>
            <w:r>
              <w:rPr>
                <w:rFonts w:ascii="Arial" w:hAnsi="Arial"/>
                <w:szCs w:val="18"/>
              </w:rPr>
              <w:t>+7</w:t>
            </w:r>
          </w:p>
        </w:tc>
        <w:tc>
          <w:tcPr>
            <w:tcW w:w="566" w:type="pct"/>
            <w:tcBorders>
              <w:top w:val="single" w:sz="12" w:space="0" w:color="F79646"/>
              <w:left w:val="nil"/>
              <w:bottom w:val="single" w:sz="12" w:space="0" w:color="F79646"/>
              <w:right w:val="nil"/>
            </w:tcBorders>
            <w:vAlign w:val="center"/>
          </w:tcPr>
          <w:p w14:paraId="3B93E794" w14:textId="64FCE878" w:rsidR="00992E5C" w:rsidRPr="000120C7" w:rsidRDefault="00E17C58" w:rsidP="00C31697">
            <w:pPr>
              <w:pStyle w:val="TableText"/>
              <w:widowControl/>
              <w:jc w:val="center"/>
              <w:rPr>
                <w:rFonts w:ascii="Arial" w:hAnsi="Arial"/>
                <w:szCs w:val="18"/>
              </w:rPr>
            </w:pPr>
            <w:r>
              <w:rPr>
                <w:rFonts w:ascii="Arial" w:hAnsi="Arial"/>
                <w:szCs w:val="18"/>
              </w:rPr>
              <w:t>-7</w:t>
            </w:r>
          </w:p>
        </w:tc>
        <w:tc>
          <w:tcPr>
            <w:tcW w:w="529" w:type="pct"/>
            <w:tcBorders>
              <w:top w:val="single" w:sz="12" w:space="0" w:color="F79646"/>
              <w:left w:val="nil"/>
              <w:bottom w:val="single" w:sz="12" w:space="0" w:color="F79646"/>
              <w:right w:val="nil"/>
            </w:tcBorders>
            <w:shd w:val="pct5" w:color="auto" w:fill="FFFFFF"/>
            <w:vAlign w:val="center"/>
          </w:tcPr>
          <w:p w14:paraId="3427DC47" w14:textId="556F2680" w:rsidR="00992E5C" w:rsidRPr="000120C7" w:rsidRDefault="00E17C58" w:rsidP="00C31697">
            <w:pPr>
              <w:pStyle w:val="TableText"/>
              <w:widowControl/>
              <w:jc w:val="center"/>
              <w:rPr>
                <w:rFonts w:ascii="Arial" w:hAnsi="Arial"/>
                <w:szCs w:val="18"/>
              </w:rPr>
            </w:pPr>
            <w:r>
              <w:rPr>
                <w:rFonts w:ascii="Arial" w:hAnsi="Arial"/>
                <w:szCs w:val="18"/>
              </w:rPr>
              <w:t>-1</w:t>
            </w:r>
          </w:p>
        </w:tc>
        <w:tc>
          <w:tcPr>
            <w:tcW w:w="496" w:type="pct"/>
            <w:tcBorders>
              <w:top w:val="single" w:sz="12" w:space="0" w:color="F79646"/>
              <w:left w:val="nil"/>
              <w:bottom w:val="single" w:sz="12" w:space="0" w:color="F79646"/>
              <w:right w:val="nil"/>
            </w:tcBorders>
            <w:vAlign w:val="center"/>
          </w:tcPr>
          <w:p w14:paraId="783A5C84" w14:textId="77777777" w:rsidR="00992E5C" w:rsidRPr="000120C7" w:rsidRDefault="00992E5C" w:rsidP="00C31697">
            <w:pPr>
              <w:pStyle w:val="TableText"/>
              <w:widowControl/>
              <w:jc w:val="center"/>
              <w:rPr>
                <w:rFonts w:ascii="Arial" w:hAnsi="Arial"/>
                <w:szCs w:val="18"/>
              </w:rPr>
            </w:pPr>
          </w:p>
        </w:tc>
      </w:tr>
      <w:tr w:rsidR="00E17C58" w:rsidRPr="000120C7" w14:paraId="02F00AB6" w14:textId="77777777" w:rsidTr="00D90964">
        <w:trPr>
          <w:cantSplit/>
          <w:trHeight w:val="256"/>
        </w:trPr>
        <w:tc>
          <w:tcPr>
            <w:tcW w:w="2754" w:type="pct"/>
            <w:tcBorders>
              <w:top w:val="single" w:sz="12" w:space="0" w:color="F79646"/>
              <w:left w:val="nil"/>
              <w:bottom w:val="dotted" w:sz="4" w:space="0" w:color="auto"/>
              <w:right w:val="nil"/>
            </w:tcBorders>
            <w:vAlign w:val="center"/>
            <w:hideMark/>
          </w:tcPr>
          <w:p w14:paraId="7369B446" w14:textId="77777777" w:rsidR="00E17C58" w:rsidRDefault="00E17C58" w:rsidP="009C1847">
            <w:pPr>
              <w:pStyle w:val="TableText"/>
              <w:widowControl/>
              <w:snapToGrid w:val="0"/>
              <w:rPr>
                <w:rFonts w:ascii="Arial" w:hAnsi="Arial"/>
              </w:rPr>
            </w:pPr>
            <w:r>
              <w:rPr>
                <w:rFonts w:ascii="Arial" w:hAnsi="Arial"/>
                <w:szCs w:val="16"/>
              </w:rPr>
              <w:t>2012 (internet – main only)</w:t>
            </w:r>
          </w:p>
        </w:tc>
        <w:tc>
          <w:tcPr>
            <w:tcW w:w="655" w:type="pct"/>
            <w:tcBorders>
              <w:top w:val="single" w:sz="12" w:space="0" w:color="F79646"/>
              <w:left w:val="nil"/>
              <w:bottom w:val="dotted" w:sz="4" w:space="0" w:color="auto"/>
              <w:right w:val="nil"/>
            </w:tcBorders>
            <w:shd w:val="pct5" w:color="auto" w:fill="FFFFFF"/>
            <w:vAlign w:val="center"/>
          </w:tcPr>
          <w:p w14:paraId="3935E83A" w14:textId="4DA4A662" w:rsidR="00E17C58" w:rsidRPr="000120C7" w:rsidRDefault="00E17C58" w:rsidP="00C31697">
            <w:pPr>
              <w:autoSpaceDE w:val="0"/>
              <w:autoSpaceDN w:val="0"/>
              <w:adjustRightInd w:val="0"/>
              <w:jc w:val="center"/>
              <w:rPr>
                <w:rFonts w:ascii="Arial" w:eastAsia="SimSun" w:hAnsi="Arial" w:cs="Arial"/>
                <w:color w:val="000000"/>
                <w:sz w:val="18"/>
                <w:szCs w:val="18"/>
                <w:lang w:eastAsia="zh-CN"/>
              </w:rPr>
            </w:pPr>
            <w:r w:rsidRPr="000E1B78">
              <w:rPr>
                <w:rFonts w:ascii="Arial" w:eastAsia="SimSun" w:hAnsi="Arial" w:cs="Arial"/>
                <w:color w:val="000000"/>
                <w:sz w:val="18"/>
                <w:szCs w:val="18"/>
                <w:lang w:eastAsia="zh-CN"/>
              </w:rPr>
              <w:t>28</w:t>
            </w:r>
          </w:p>
        </w:tc>
        <w:tc>
          <w:tcPr>
            <w:tcW w:w="566" w:type="pct"/>
            <w:tcBorders>
              <w:top w:val="single" w:sz="12" w:space="0" w:color="F79646"/>
              <w:left w:val="nil"/>
              <w:bottom w:val="dotted" w:sz="4" w:space="0" w:color="auto"/>
              <w:right w:val="nil"/>
            </w:tcBorders>
            <w:vAlign w:val="center"/>
          </w:tcPr>
          <w:p w14:paraId="641ACA37" w14:textId="408FDAF6" w:rsidR="00E17C58" w:rsidRPr="000120C7" w:rsidRDefault="00E17C58" w:rsidP="00C31697">
            <w:pPr>
              <w:autoSpaceDE w:val="0"/>
              <w:autoSpaceDN w:val="0"/>
              <w:adjustRightInd w:val="0"/>
              <w:jc w:val="center"/>
              <w:rPr>
                <w:rFonts w:ascii="Arial" w:eastAsia="SimSun" w:hAnsi="Arial" w:cs="Arial"/>
                <w:color w:val="000000"/>
                <w:sz w:val="18"/>
                <w:szCs w:val="18"/>
                <w:lang w:eastAsia="zh-CN"/>
              </w:rPr>
            </w:pPr>
            <w:r w:rsidRPr="000E1B78">
              <w:rPr>
                <w:rFonts w:ascii="Arial" w:eastAsia="SimSun" w:hAnsi="Arial" w:cs="Arial"/>
                <w:color w:val="000000"/>
                <w:sz w:val="18"/>
                <w:szCs w:val="18"/>
                <w:lang w:eastAsia="zh-CN"/>
              </w:rPr>
              <w:t>69</w:t>
            </w:r>
          </w:p>
        </w:tc>
        <w:tc>
          <w:tcPr>
            <w:tcW w:w="529" w:type="pct"/>
            <w:tcBorders>
              <w:top w:val="single" w:sz="12" w:space="0" w:color="F79646"/>
              <w:left w:val="nil"/>
              <w:bottom w:val="dotted" w:sz="4" w:space="0" w:color="auto"/>
              <w:right w:val="nil"/>
            </w:tcBorders>
            <w:shd w:val="pct5" w:color="auto" w:fill="FFFFFF"/>
            <w:vAlign w:val="center"/>
          </w:tcPr>
          <w:p w14:paraId="72CC9551" w14:textId="69CFF5A4" w:rsidR="00E17C58" w:rsidRPr="000120C7" w:rsidRDefault="00E17C58" w:rsidP="00C31697">
            <w:pPr>
              <w:autoSpaceDE w:val="0"/>
              <w:autoSpaceDN w:val="0"/>
              <w:adjustRightInd w:val="0"/>
              <w:jc w:val="center"/>
              <w:rPr>
                <w:rFonts w:ascii="Arial" w:eastAsia="SimSun" w:hAnsi="Arial" w:cs="Arial"/>
                <w:color w:val="000000"/>
                <w:sz w:val="18"/>
                <w:szCs w:val="18"/>
                <w:lang w:eastAsia="zh-CN"/>
              </w:rPr>
            </w:pPr>
            <w:r w:rsidRPr="000E1B78">
              <w:rPr>
                <w:rFonts w:ascii="Arial" w:eastAsia="SimSun" w:hAnsi="Arial" w:cs="Arial"/>
                <w:color w:val="000000"/>
                <w:sz w:val="18"/>
                <w:szCs w:val="18"/>
                <w:lang w:eastAsia="zh-CN"/>
              </w:rPr>
              <w:t>3</w:t>
            </w:r>
          </w:p>
        </w:tc>
        <w:tc>
          <w:tcPr>
            <w:tcW w:w="496" w:type="pct"/>
            <w:tcBorders>
              <w:top w:val="single" w:sz="12" w:space="0" w:color="F79646"/>
              <w:left w:val="nil"/>
              <w:bottom w:val="dotted" w:sz="4" w:space="0" w:color="auto"/>
              <w:right w:val="nil"/>
            </w:tcBorders>
            <w:vAlign w:val="center"/>
            <w:hideMark/>
          </w:tcPr>
          <w:p w14:paraId="2D892F80" w14:textId="72727256" w:rsidR="00E17C58" w:rsidRPr="000120C7" w:rsidRDefault="00E17C58" w:rsidP="00C31697">
            <w:pPr>
              <w:pStyle w:val="TableText"/>
              <w:widowControl/>
              <w:jc w:val="center"/>
              <w:rPr>
                <w:rFonts w:ascii="Arial" w:hAnsi="Arial"/>
                <w:szCs w:val="18"/>
              </w:rPr>
            </w:pPr>
            <w:r w:rsidRPr="003129E8">
              <w:rPr>
                <w:rFonts w:ascii="Arial" w:hAnsi="Arial"/>
              </w:rPr>
              <w:t>100</w:t>
            </w:r>
          </w:p>
        </w:tc>
      </w:tr>
      <w:tr w:rsidR="00E17C58" w:rsidRPr="000120C7" w14:paraId="4C34EFB3" w14:textId="77777777" w:rsidTr="00D90964">
        <w:trPr>
          <w:cantSplit/>
          <w:trHeight w:val="256"/>
        </w:trPr>
        <w:tc>
          <w:tcPr>
            <w:tcW w:w="2754" w:type="pct"/>
            <w:tcBorders>
              <w:top w:val="dotted" w:sz="4" w:space="0" w:color="auto"/>
              <w:left w:val="nil"/>
              <w:bottom w:val="single" w:sz="12" w:space="0" w:color="F79646" w:themeColor="accent6"/>
              <w:right w:val="nil"/>
            </w:tcBorders>
            <w:vAlign w:val="center"/>
            <w:hideMark/>
          </w:tcPr>
          <w:p w14:paraId="4DD786FD" w14:textId="3FCECD7D" w:rsidR="00E17C58" w:rsidRDefault="00E17C58" w:rsidP="009C1847">
            <w:pPr>
              <w:pStyle w:val="TableText"/>
              <w:widowControl/>
              <w:snapToGrid w:val="0"/>
              <w:rPr>
                <w:rFonts w:ascii="Arial" w:hAnsi="Arial"/>
              </w:rPr>
            </w:pPr>
            <w:r>
              <w:rPr>
                <w:rFonts w:ascii="Arial" w:hAnsi="Arial"/>
                <w:szCs w:val="16"/>
              </w:rPr>
              <w:t>2014 (internet – main only)</w:t>
            </w:r>
          </w:p>
        </w:tc>
        <w:tc>
          <w:tcPr>
            <w:tcW w:w="655" w:type="pct"/>
            <w:tcBorders>
              <w:top w:val="dotted" w:sz="4" w:space="0" w:color="auto"/>
              <w:left w:val="nil"/>
              <w:bottom w:val="single" w:sz="12" w:space="0" w:color="F79646" w:themeColor="accent6"/>
              <w:right w:val="nil"/>
            </w:tcBorders>
            <w:shd w:val="pct5" w:color="auto" w:fill="FFFFFF"/>
            <w:vAlign w:val="center"/>
            <w:hideMark/>
          </w:tcPr>
          <w:p w14:paraId="60626B75" w14:textId="20B1A119" w:rsidR="00E17C58" w:rsidRPr="000120C7" w:rsidRDefault="00E17C58" w:rsidP="00C31697">
            <w:pPr>
              <w:pStyle w:val="TableText"/>
              <w:widowControl/>
              <w:jc w:val="center"/>
              <w:rPr>
                <w:rFonts w:ascii="Arial" w:hAnsi="Arial"/>
                <w:szCs w:val="18"/>
              </w:rPr>
            </w:pPr>
            <w:r w:rsidRPr="003129E8">
              <w:rPr>
                <w:rFonts w:ascii="Arial" w:hAnsi="Arial"/>
              </w:rPr>
              <w:t>27</w:t>
            </w:r>
          </w:p>
        </w:tc>
        <w:tc>
          <w:tcPr>
            <w:tcW w:w="566" w:type="pct"/>
            <w:tcBorders>
              <w:top w:val="dotted" w:sz="4" w:space="0" w:color="auto"/>
              <w:left w:val="nil"/>
              <w:bottom w:val="single" w:sz="12" w:space="0" w:color="F79646" w:themeColor="accent6"/>
              <w:right w:val="nil"/>
            </w:tcBorders>
            <w:vAlign w:val="center"/>
            <w:hideMark/>
          </w:tcPr>
          <w:p w14:paraId="3AC1464A" w14:textId="53F0DDDB" w:rsidR="00E17C58" w:rsidRPr="000120C7" w:rsidRDefault="00E17C58" w:rsidP="00C31697">
            <w:pPr>
              <w:pStyle w:val="TableText"/>
              <w:widowControl/>
              <w:jc w:val="center"/>
              <w:rPr>
                <w:rFonts w:ascii="Arial" w:hAnsi="Arial"/>
                <w:szCs w:val="18"/>
              </w:rPr>
            </w:pPr>
            <w:r w:rsidRPr="003129E8">
              <w:rPr>
                <w:rFonts w:ascii="Arial" w:hAnsi="Arial"/>
              </w:rPr>
              <w:t>71</w:t>
            </w:r>
          </w:p>
        </w:tc>
        <w:tc>
          <w:tcPr>
            <w:tcW w:w="529" w:type="pct"/>
            <w:tcBorders>
              <w:top w:val="dotted" w:sz="4" w:space="0" w:color="auto"/>
              <w:left w:val="nil"/>
              <w:bottom w:val="single" w:sz="12" w:space="0" w:color="F79646" w:themeColor="accent6"/>
              <w:right w:val="nil"/>
            </w:tcBorders>
            <w:shd w:val="pct5" w:color="auto" w:fill="FFFFFF"/>
            <w:vAlign w:val="center"/>
            <w:hideMark/>
          </w:tcPr>
          <w:p w14:paraId="23B2561B" w14:textId="6147741F" w:rsidR="00E17C58" w:rsidRPr="000120C7" w:rsidRDefault="00E17C58" w:rsidP="00C31697">
            <w:pPr>
              <w:pStyle w:val="TableText"/>
              <w:widowControl/>
              <w:jc w:val="center"/>
              <w:rPr>
                <w:rFonts w:ascii="Arial" w:hAnsi="Arial"/>
                <w:szCs w:val="18"/>
              </w:rPr>
            </w:pPr>
            <w:r w:rsidRPr="003129E8">
              <w:rPr>
                <w:rFonts w:ascii="Arial" w:hAnsi="Arial"/>
              </w:rPr>
              <w:t>2</w:t>
            </w:r>
          </w:p>
        </w:tc>
        <w:tc>
          <w:tcPr>
            <w:tcW w:w="496" w:type="pct"/>
            <w:tcBorders>
              <w:top w:val="dotted" w:sz="4" w:space="0" w:color="auto"/>
              <w:left w:val="nil"/>
              <w:bottom w:val="single" w:sz="12" w:space="0" w:color="F79646" w:themeColor="accent6"/>
              <w:right w:val="nil"/>
            </w:tcBorders>
            <w:vAlign w:val="center"/>
            <w:hideMark/>
          </w:tcPr>
          <w:p w14:paraId="0B9E1FC1" w14:textId="380C6238" w:rsidR="00E17C58" w:rsidRPr="000120C7" w:rsidRDefault="00E17C58" w:rsidP="00C31697">
            <w:pPr>
              <w:pStyle w:val="TableText"/>
              <w:widowControl/>
              <w:jc w:val="center"/>
              <w:rPr>
                <w:rFonts w:ascii="Arial" w:hAnsi="Arial"/>
                <w:szCs w:val="18"/>
              </w:rPr>
            </w:pPr>
            <w:r w:rsidRPr="003129E8">
              <w:rPr>
                <w:rFonts w:ascii="Arial" w:hAnsi="Arial"/>
              </w:rPr>
              <w:t>100</w:t>
            </w:r>
          </w:p>
        </w:tc>
      </w:tr>
      <w:tr w:rsidR="00E17C58" w:rsidRPr="000120C7" w14:paraId="44BA3419" w14:textId="77777777" w:rsidTr="00D90964">
        <w:trPr>
          <w:cantSplit/>
          <w:trHeight w:val="262"/>
        </w:trPr>
        <w:tc>
          <w:tcPr>
            <w:tcW w:w="2754" w:type="pct"/>
            <w:tcBorders>
              <w:top w:val="single" w:sz="12" w:space="0" w:color="F79646" w:themeColor="accent6"/>
              <w:left w:val="nil"/>
              <w:bottom w:val="single" w:sz="6" w:space="0" w:color="auto"/>
              <w:right w:val="nil"/>
            </w:tcBorders>
            <w:vAlign w:val="center"/>
            <w:hideMark/>
          </w:tcPr>
          <w:p w14:paraId="25DC95E6" w14:textId="77777777" w:rsidR="00E17C58" w:rsidRDefault="00E17C58" w:rsidP="009C1847">
            <w:pPr>
              <w:pStyle w:val="TableText"/>
              <w:widowControl/>
              <w:snapToGrid w:val="0"/>
              <w:rPr>
                <w:rFonts w:ascii="Arial" w:hAnsi="Arial"/>
              </w:rPr>
            </w:pPr>
            <w:r>
              <w:rPr>
                <w:rFonts w:ascii="Arial" w:hAnsi="Arial"/>
              </w:rPr>
              <w:t>Change in % points 2012-2014 (</w:t>
            </w:r>
            <w:r>
              <w:rPr>
                <w:rFonts w:ascii="Arial" w:hAnsi="Arial"/>
                <w:szCs w:val="16"/>
              </w:rPr>
              <w:t>main only)</w:t>
            </w:r>
          </w:p>
        </w:tc>
        <w:tc>
          <w:tcPr>
            <w:tcW w:w="655" w:type="pct"/>
            <w:tcBorders>
              <w:top w:val="single" w:sz="12" w:space="0" w:color="F79646" w:themeColor="accent6"/>
              <w:left w:val="nil"/>
              <w:bottom w:val="single" w:sz="6" w:space="0" w:color="auto"/>
              <w:right w:val="nil"/>
            </w:tcBorders>
            <w:shd w:val="pct5" w:color="auto" w:fill="FFFFFF"/>
            <w:vAlign w:val="center"/>
          </w:tcPr>
          <w:p w14:paraId="1A6F534D" w14:textId="5259A9A6" w:rsidR="00E17C58" w:rsidRPr="000120C7" w:rsidRDefault="00E17C58" w:rsidP="00C31697">
            <w:pPr>
              <w:autoSpaceDE w:val="0"/>
              <w:autoSpaceDN w:val="0"/>
              <w:adjustRightInd w:val="0"/>
              <w:jc w:val="center"/>
              <w:rPr>
                <w:rFonts w:ascii="Arial" w:eastAsia="SimSun" w:hAnsi="Arial" w:cs="Arial"/>
                <w:color w:val="000000"/>
                <w:sz w:val="18"/>
                <w:szCs w:val="18"/>
                <w:lang w:eastAsia="zh-CN"/>
              </w:rPr>
            </w:pPr>
            <w:r w:rsidRPr="000E1B78">
              <w:rPr>
                <w:rFonts w:ascii="Arial" w:eastAsia="SimSun" w:hAnsi="Arial" w:cs="Arial"/>
                <w:color w:val="000000"/>
                <w:sz w:val="18"/>
                <w:szCs w:val="18"/>
                <w:lang w:eastAsia="zh-CN"/>
              </w:rPr>
              <w:t>-1</w:t>
            </w:r>
          </w:p>
        </w:tc>
        <w:tc>
          <w:tcPr>
            <w:tcW w:w="566" w:type="pct"/>
            <w:tcBorders>
              <w:top w:val="single" w:sz="12" w:space="0" w:color="F79646" w:themeColor="accent6"/>
              <w:left w:val="nil"/>
              <w:bottom w:val="single" w:sz="6" w:space="0" w:color="auto"/>
              <w:right w:val="nil"/>
            </w:tcBorders>
            <w:vAlign w:val="center"/>
          </w:tcPr>
          <w:p w14:paraId="3BDB7409" w14:textId="54CE1DA5" w:rsidR="00E17C58" w:rsidRPr="000120C7" w:rsidRDefault="00E17C58"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0E1B78">
              <w:rPr>
                <w:rFonts w:ascii="Arial" w:eastAsia="SimSun" w:hAnsi="Arial" w:cs="Arial"/>
                <w:color w:val="000000"/>
                <w:sz w:val="18"/>
                <w:szCs w:val="18"/>
                <w:lang w:eastAsia="zh-CN"/>
              </w:rPr>
              <w:t>2</w:t>
            </w:r>
          </w:p>
        </w:tc>
        <w:tc>
          <w:tcPr>
            <w:tcW w:w="529" w:type="pct"/>
            <w:tcBorders>
              <w:top w:val="single" w:sz="12" w:space="0" w:color="F79646" w:themeColor="accent6"/>
              <w:left w:val="nil"/>
              <w:bottom w:val="single" w:sz="6" w:space="0" w:color="auto"/>
              <w:right w:val="nil"/>
            </w:tcBorders>
            <w:shd w:val="pct5" w:color="auto" w:fill="FFFFFF"/>
            <w:vAlign w:val="center"/>
          </w:tcPr>
          <w:p w14:paraId="6CFF468C" w14:textId="025422B4" w:rsidR="00E17C58" w:rsidRPr="000120C7" w:rsidRDefault="00E17C58" w:rsidP="00C31697">
            <w:pPr>
              <w:autoSpaceDE w:val="0"/>
              <w:autoSpaceDN w:val="0"/>
              <w:adjustRightInd w:val="0"/>
              <w:jc w:val="center"/>
              <w:rPr>
                <w:rFonts w:ascii="Arial" w:eastAsia="SimSun" w:hAnsi="Arial" w:cs="Arial"/>
                <w:color w:val="000000"/>
                <w:sz w:val="18"/>
                <w:szCs w:val="18"/>
                <w:lang w:eastAsia="zh-CN"/>
              </w:rPr>
            </w:pPr>
            <w:r w:rsidRPr="000E1B78">
              <w:rPr>
                <w:rFonts w:ascii="Arial" w:eastAsia="SimSun" w:hAnsi="Arial" w:cs="Arial"/>
                <w:color w:val="000000"/>
                <w:sz w:val="18"/>
                <w:szCs w:val="18"/>
                <w:lang w:eastAsia="zh-CN"/>
              </w:rPr>
              <w:t>-1</w:t>
            </w:r>
          </w:p>
        </w:tc>
        <w:tc>
          <w:tcPr>
            <w:tcW w:w="496" w:type="pct"/>
            <w:tcBorders>
              <w:top w:val="single" w:sz="12" w:space="0" w:color="F79646" w:themeColor="accent6"/>
              <w:left w:val="nil"/>
              <w:bottom w:val="single" w:sz="6" w:space="0" w:color="auto"/>
              <w:right w:val="nil"/>
            </w:tcBorders>
            <w:vAlign w:val="center"/>
          </w:tcPr>
          <w:p w14:paraId="18425B6D" w14:textId="70C40C1C" w:rsidR="00E17C58" w:rsidRPr="000120C7" w:rsidRDefault="00E17C58" w:rsidP="00C31697">
            <w:pPr>
              <w:pStyle w:val="TableText"/>
              <w:widowControl/>
              <w:jc w:val="center"/>
              <w:rPr>
                <w:rFonts w:ascii="Arial" w:hAnsi="Arial"/>
                <w:szCs w:val="18"/>
              </w:rPr>
            </w:pPr>
            <w:r w:rsidRPr="003129E8">
              <w:rPr>
                <w:rFonts w:ascii="Arial" w:hAnsi="Arial"/>
              </w:rPr>
              <w:t>100</w:t>
            </w:r>
          </w:p>
        </w:tc>
      </w:tr>
      <w:tr w:rsidR="00992E5C" w:rsidRPr="000120C7" w14:paraId="2A1B58F7" w14:textId="77777777" w:rsidTr="00D90964">
        <w:trPr>
          <w:cantSplit/>
          <w:trHeight w:val="262"/>
        </w:trPr>
        <w:tc>
          <w:tcPr>
            <w:tcW w:w="2754" w:type="pct"/>
            <w:tcBorders>
              <w:top w:val="single" w:sz="12" w:space="0" w:color="F79646" w:themeColor="accent6"/>
              <w:left w:val="nil"/>
              <w:bottom w:val="single" w:sz="12" w:space="0" w:color="F79646" w:themeColor="accent6"/>
              <w:right w:val="nil"/>
            </w:tcBorders>
            <w:vAlign w:val="center"/>
          </w:tcPr>
          <w:p w14:paraId="2808A535" w14:textId="3C8A884B" w:rsidR="00992E5C" w:rsidRDefault="00992E5C" w:rsidP="009C1847">
            <w:pPr>
              <w:pStyle w:val="TableText"/>
              <w:widowControl/>
              <w:snapToGrid w:val="0"/>
              <w:rPr>
                <w:rFonts w:ascii="Arial" w:hAnsi="Arial"/>
              </w:rPr>
            </w:pPr>
            <w:r>
              <w:rPr>
                <w:rFonts w:ascii="Arial" w:hAnsi="Arial" w:cs="Arial"/>
              </w:rPr>
              <w:t>Change in % points 201</w:t>
            </w:r>
            <w:r w:rsidR="00C31697">
              <w:rPr>
                <w:rFonts w:ascii="Arial" w:hAnsi="Arial" w:cs="Arial"/>
              </w:rPr>
              <w:t>4</w:t>
            </w:r>
            <w:r>
              <w:rPr>
                <w:rFonts w:ascii="Arial" w:hAnsi="Arial" w:cs="Arial"/>
              </w:rPr>
              <w:t>-2018 (main only)</w:t>
            </w:r>
          </w:p>
        </w:tc>
        <w:tc>
          <w:tcPr>
            <w:tcW w:w="655" w:type="pct"/>
            <w:tcBorders>
              <w:top w:val="single" w:sz="12" w:space="0" w:color="F79646" w:themeColor="accent6"/>
              <w:left w:val="nil"/>
              <w:bottom w:val="single" w:sz="12" w:space="0" w:color="F79646" w:themeColor="accent6"/>
              <w:right w:val="nil"/>
            </w:tcBorders>
            <w:shd w:val="pct5" w:color="auto" w:fill="FFFFFF"/>
            <w:vAlign w:val="center"/>
          </w:tcPr>
          <w:p w14:paraId="6EB6A8C2" w14:textId="2CDBF07F" w:rsidR="00992E5C"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566" w:type="pct"/>
            <w:tcBorders>
              <w:top w:val="single" w:sz="12" w:space="0" w:color="F79646" w:themeColor="accent6"/>
              <w:left w:val="nil"/>
              <w:bottom w:val="single" w:sz="12" w:space="0" w:color="F79646" w:themeColor="accent6"/>
              <w:right w:val="nil"/>
            </w:tcBorders>
            <w:vAlign w:val="center"/>
          </w:tcPr>
          <w:p w14:paraId="707517C1" w14:textId="0CA6010C" w:rsidR="00992E5C"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529" w:type="pct"/>
            <w:tcBorders>
              <w:top w:val="single" w:sz="12" w:space="0" w:color="F79646" w:themeColor="accent6"/>
              <w:left w:val="nil"/>
              <w:bottom w:val="single" w:sz="12" w:space="0" w:color="F79646" w:themeColor="accent6"/>
              <w:right w:val="nil"/>
            </w:tcBorders>
            <w:shd w:val="pct5" w:color="auto" w:fill="FFFFFF"/>
            <w:vAlign w:val="center"/>
          </w:tcPr>
          <w:p w14:paraId="571D3BED" w14:textId="7726652D" w:rsidR="00992E5C" w:rsidRPr="000120C7" w:rsidRDefault="001171FE"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009C1847">
              <w:rPr>
                <w:rFonts w:ascii="Arial" w:eastAsia="SimSun" w:hAnsi="Arial" w:cs="Arial"/>
                <w:color w:val="000000"/>
                <w:sz w:val="18"/>
                <w:szCs w:val="18"/>
                <w:lang w:eastAsia="zh-CN"/>
              </w:rPr>
              <w:t>1</w:t>
            </w:r>
          </w:p>
        </w:tc>
        <w:tc>
          <w:tcPr>
            <w:tcW w:w="496" w:type="pct"/>
            <w:tcBorders>
              <w:top w:val="single" w:sz="12" w:space="0" w:color="F79646" w:themeColor="accent6"/>
              <w:left w:val="nil"/>
              <w:bottom w:val="single" w:sz="12" w:space="0" w:color="F79646" w:themeColor="accent6"/>
              <w:right w:val="nil"/>
            </w:tcBorders>
            <w:vAlign w:val="center"/>
          </w:tcPr>
          <w:p w14:paraId="1790D3D5" w14:textId="77777777" w:rsidR="00992E5C" w:rsidRPr="000120C7" w:rsidRDefault="00992E5C" w:rsidP="00C31697">
            <w:pPr>
              <w:pStyle w:val="TableText"/>
              <w:widowControl/>
              <w:jc w:val="center"/>
              <w:rPr>
                <w:rFonts w:ascii="Arial" w:hAnsi="Arial"/>
                <w:szCs w:val="18"/>
              </w:rPr>
            </w:pPr>
          </w:p>
        </w:tc>
      </w:tr>
    </w:tbl>
    <w:p w14:paraId="3161D51B" w14:textId="2734CC48" w:rsidR="00992E5C" w:rsidRDefault="00992E5C" w:rsidP="00992E5C">
      <w:pPr>
        <w:rPr>
          <w:rFonts w:ascii="Arial" w:hAnsi="Arial" w:cs="Arial"/>
          <w:color w:val="000000" w:themeColor="text1"/>
          <w:sz w:val="18"/>
          <w:szCs w:val="18"/>
        </w:rPr>
      </w:pPr>
    </w:p>
    <w:p w14:paraId="2F8DA998" w14:textId="2B77D30E" w:rsidR="00C31697" w:rsidRDefault="00C31697"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43"/>
        <w:gridCol w:w="1303"/>
        <w:gridCol w:w="1164"/>
        <w:gridCol w:w="1113"/>
        <w:gridCol w:w="1004"/>
      </w:tblGrid>
      <w:tr w:rsidR="00C31697" w:rsidRPr="00132288" w14:paraId="214D578A" w14:textId="77777777" w:rsidTr="00625702">
        <w:trPr>
          <w:cantSplit/>
          <w:trHeight w:val="695"/>
        </w:trPr>
        <w:tc>
          <w:tcPr>
            <w:tcW w:w="5000" w:type="pct"/>
            <w:gridSpan w:val="5"/>
            <w:hideMark/>
          </w:tcPr>
          <w:p w14:paraId="2ABCD658" w14:textId="55DDBF8A" w:rsidR="00C31697" w:rsidRPr="00132288" w:rsidRDefault="001437CF" w:rsidP="00D916CC">
            <w:pPr>
              <w:pStyle w:val="TableHeading"/>
              <w:widowControl/>
              <w:spacing w:after="0"/>
              <w:ind w:left="-90"/>
            </w:pPr>
            <w:r>
              <w:t>Q</w:t>
            </w:r>
            <w:r w:rsidR="00C31697">
              <w:t>30/8</w:t>
            </w:r>
            <w:r w:rsidR="00C31697" w:rsidRPr="00132288">
              <w:t xml:space="preserve">.  </w:t>
            </w:r>
            <w:r w:rsidR="00C31697" w:rsidRPr="00C31697">
              <w:t>If Israel were attacked by its neighbors</w:t>
            </w:r>
            <w:r w:rsidR="00C31697" w:rsidRPr="00132288">
              <w:t xml:space="preserve"> </w:t>
            </w:r>
            <w:r w:rsidR="00C31697" w:rsidRPr="00C31697">
              <w:t>(2010-2015, 2018)</w:t>
            </w:r>
          </w:p>
          <w:p w14:paraId="2977BF7E" w14:textId="128DD147" w:rsidR="00C31697" w:rsidRDefault="00C31697"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71FA1039" w14:textId="77777777" w:rsidR="00C31697" w:rsidRPr="00AB3463" w:rsidRDefault="00C31697" w:rsidP="00C31697">
            <w:pPr>
              <w:pStyle w:val="TableText"/>
              <w:jc w:val="center"/>
              <w:rPr>
                <w:rFonts w:ascii="Arial" w:hAnsi="Arial" w:cs="Arial"/>
              </w:rPr>
            </w:pPr>
          </w:p>
        </w:tc>
      </w:tr>
      <w:tr w:rsidR="00C31697" w14:paraId="1B71F7F0" w14:textId="77777777" w:rsidTr="00625702">
        <w:trPr>
          <w:cantSplit/>
          <w:trHeight w:val="174"/>
        </w:trPr>
        <w:tc>
          <w:tcPr>
            <w:tcW w:w="2759" w:type="pct"/>
            <w:vAlign w:val="bottom"/>
          </w:tcPr>
          <w:p w14:paraId="2F24144A" w14:textId="77777777" w:rsidR="00C31697" w:rsidRDefault="00C31697" w:rsidP="00C31697">
            <w:pPr>
              <w:pStyle w:val="TableText"/>
              <w:widowControl/>
              <w:jc w:val="center"/>
              <w:rPr>
                <w:rFonts w:ascii="Arial" w:hAnsi="Arial"/>
              </w:rPr>
            </w:pPr>
          </w:p>
        </w:tc>
        <w:tc>
          <w:tcPr>
            <w:tcW w:w="637" w:type="pct"/>
            <w:shd w:val="pct5" w:color="auto" w:fill="FFFFFF"/>
            <w:vAlign w:val="bottom"/>
            <w:hideMark/>
          </w:tcPr>
          <w:p w14:paraId="162B157B" w14:textId="77777777" w:rsidR="00C31697" w:rsidRDefault="00C31697" w:rsidP="00C31697">
            <w:pPr>
              <w:pStyle w:val="TableText"/>
              <w:widowControl/>
              <w:jc w:val="center"/>
              <w:rPr>
                <w:rFonts w:ascii="Arial" w:hAnsi="Arial"/>
              </w:rPr>
            </w:pPr>
            <w:r>
              <w:rPr>
                <w:rFonts w:ascii="Arial" w:hAnsi="Arial"/>
              </w:rPr>
              <w:t>Favor</w:t>
            </w:r>
          </w:p>
        </w:tc>
        <w:tc>
          <w:tcPr>
            <w:tcW w:w="569" w:type="pct"/>
            <w:vAlign w:val="bottom"/>
            <w:hideMark/>
          </w:tcPr>
          <w:p w14:paraId="0DE3C4D0" w14:textId="77777777" w:rsidR="00C31697" w:rsidRDefault="00C31697" w:rsidP="00C31697">
            <w:pPr>
              <w:pStyle w:val="TableText"/>
              <w:widowControl/>
              <w:jc w:val="center"/>
              <w:rPr>
                <w:rFonts w:ascii="Arial" w:hAnsi="Arial"/>
              </w:rPr>
            </w:pPr>
            <w:r>
              <w:rPr>
                <w:rFonts w:ascii="Arial" w:hAnsi="Arial"/>
              </w:rPr>
              <w:t>Oppose</w:t>
            </w:r>
          </w:p>
        </w:tc>
        <w:tc>
          <w:tcPr>
            <w:tcW w:w="544" w:type="pct"/>
            <w:shd w:val="pct5" w:color="auto" w:fill="FFFFFF"/>
            <w:vAlign w:val="bottom"/>
            <w:hideMark/>
          </w:tcPr>
          <w:p w14:paraId="76020AB8" w14:textId="77777777" w:rsidR="00C31697" w:rsidRDefault="00C31697" w:rsidP="00C31697">
            <w:pPr>
              <w:pStyle w:val="TableText"/>
              <w:widowControl/>
              <w:tabs>
                <w:tab w:val="decimal" w:pos="-6138"/>
                <w:tab w:val="decimal" w:pos="522"/>
              </w:tabs>
              <w:jc w:val="center"/>
              <w:rPr>
                <w:rFonts w:ascii="Arial" w:hAnsi="Arial"/>
              </w:rPr>
            </w:pPr>
            <w:r>
              <w:rPr>
                <w:rFonts w:ascii="Arial" w:hAnsi="Arial"/>
              </w:rPr>
              <w:t>Not sure/ Decline</w:t>
            </w:r>
          </w:p>
        </w:tc>
        <w:tc>
          <w:tcPr>
            <w:tcW w:w="491" w:type="pct"/>
            <w:vAlign w:val="bottom"/>
            <w:hideMark/>
          </w:tcPr>
          <w:p w14:paraId="476226A9" w14:textId="77777777" w:rsidR="00C31697" w:rsidRDefault="00C31697" w:rsidP="00C31697">
            <w:pPr>
              <w:pStyle w:val="TableText"/>
              <w:widowControl/>
              <w:tabs>
                <w:tab w:val="decimal" w:pos="-6138"/>
                <w:tab w:val="decimal" w:pos="522"/>
              </w:tabs>
              <w:jc w:val="center"/>
              <w:rPr>
                <w:rFonts w:ascii="Arial" w:hAnsi="Arial"/>
              </w:rPr>
            </w:pPr>
            <w:r>
              <w:rPr>
                <w:rFonts w:ascii="Arial" w:hAnsi="Arial"/>
              </w:rPr>
              <w:t>Total</w:t>
            </w:r>
          </w:p>
        </w:tc>
      </w:tr>
      <w:tr w:rsidR="00C31697" w14:paraId="27FC9A83" w14:textId="77777777" w:rsidTr="00625702">
        <w:trPr>
          <w:cantSplit/>
          <w:trHeight w:val="94"/>
        </w:trPr>
        <w:tc>
          <w:tcPr>
            <w:tcW w:w="2759" w:type="pct"/>
            <w:tcBorders>
              <w:top w:val="nil"/>
              <w:left w:val="nil"/>
              <w:bottom w:val="single" w:sz="4" w:space="0" w:color="auto"/>
              <w:right w:val="nil"/>
            </w:tcBorders>
          </w:tcPr>
          <w:p w14:paraId="7E418428" w14:textId="77777777" w:rsidR="00C31697" w:rsidRDefault="00C31697" w:rsidP="00C31697">
            <w:pPr>
              <w:pStyle w:val="TableText"/>
              <w:widowControl/>
              <w:rPr>
                <w:rFonts w:ascii="Arial" w:hAnsi="Arial"/>
                <w:u w:val="single"/>
              </w:rPr>
            </w:pPr>
          </w:p>
        </w:tc>
        <w:tc>
          <w:tcPr>
            <w:tcW w:w="637" w:type="pct"/>
            <w:tcBorders>
              <w:top w:val="nil"/>
              <w:left w:val="nil"/>
              <w:bottom w:val="single" w:sz="4" w:space="0" w:color="auto"/>
              <w:right w:val="nil"/>
            </w:tcBorders>
            <w:shd w:val="pct5" w:color="auto" w:fill="FFFFFF"/>
            <w:vAlign w:val="bottom"/>
            <w:hideMark/>
          </w:tcPr>
          <w:p w14:paraId="3277E7CC" w14:textId="77777777" w:rsidR="00C31697" w:rsidRDefault="00C31697" w:rsidP="00C31697">
            <w:pPr>
              <w:pStyle w:val="TableText"/>
              <w:widowControl/>
              <w:jc w:val="center"/>
              <w:rPr>
                <w:rFonts w:ascii="Arial" w:hAnsi="Arial"/>
              </w:rPr>
            </w:pPr>
            <w:r>
              <w:rPr>
                <w:rFonts w:ascii="Arial" w:hAnsi="Arial"/>
              </w:rPr>
              <w:t>(%)</w:t>
            </w:r>
          </w:p>
        </w:tc>
        <w:tc>
          <w:tcPr>
            <w:tcW w:w="569" w:type="pct"/>
            <w:tcBorders>
              <w:top w:val="nil"/>
              <w:left w:val="nil"/>
              <w:bottom w:val="single" w:sz="4" w:space="0" w:color="auto"/>
              <w:right w:val="nil"/>
            </w:tcBorders>
            <w:vAlign w:val="bottom"/>
            <w:hideMark/>
          </w:tcPr>
          <w:p w14:paraId="3D043AED" w14:textId="77777777" w:rsidR="00C31697" w:rsidRDefault="00C31697" w:rsidP="00C31697">
            <w:pPr>
              <w:pStyle w:val="TableText"/>
              <w:widowControl/>
              <w:jc w:val="center"/>
              <w:rPr>
                <w:rFonts w:ascii="Arial" w:hAnsi="Arial"/>
              </w:rPr>
            </w:pPr>
            <w:r>
              <w:rPr>
                <w:rFonts w:ascii="Arial" w:hAnsi="Arial"/>
              </w:rPr>
              <w:t>(%)</w:t>
            </w:r>
          </w:p>
        </w:tc>
        <w:tc>
          <w:tcPr>
            <w:tcW w:w="544" w:type="pct"/>
            <w:tcBorders>
              <w:top w:val="nil"/>
              <w:left w:val="nil"/>
              <w:bottom w:val="single" w:sz="4" w:space="0" w:color="auto"/>
              <w:right w:val="nil"/>
            </w:tcBorders>
            <w:shd w:val="pct5" w:color="auto" w:fill="FFFFFF"/>
            <w:vAlign w:val="bottom"/>
            <w:hideMark/>
          </w:tcPr>
          <w:p w14:paraId="66556A51" w14:textId="77777777" w:rsidR="00C31697" w:rsidRDefault="00C31697" w:rsidP="00C31697">
            <w:pPr>
              <w:pStyle w:val="TableText"/>
              <w:widowControl/>
              <w:jc w:val="center"/>
              <w:rPr>
                <w:rFonts w:ascii="Arial" w:hAnsi="Arial"/>
              </w:rPr>
            </w:pPr>
            <w:r>
              <w:rPr>
                <w:rFonts w:ascii="Arial" w:hAnsi="Arial"/>
              </w:rPr>
              <w:t>(%)</w:t>
            </w:r>
          </w:p>
        </w:tc>
        <w:tc>
          <w:tcPr>
            <w:tcW w:w="491" w:type="pct"/>
            <w:tcBorders>
              <w:top w:val="nil"/>
              <w:left w:val="nil"/>
              <w:bottom w:val="single" w:sz="4" w:space="0" w:color="auto"/>
              <w:right w:val="nil"/>
            </w:tcBorders>
            <w:vAlign w:val="bottom"/>
            <w:hideMark/>
          </w:tcPr>
          <w:p w14:paraId="75DC858E" w14:textId="77777777" w:rsidR="00C31697" w:rsidRDefault="00C31697" w:rsidP="00C31697">
            <w:pPr>
              <w:pStyle w:val="TableText"/>
              <w:widowControl/>
              <w:jc w:val="center"/>
              <w:rPr>
                <w:rFonts w:ascii="Arial" w:hAnsi="Arial"/>
              </w:rPr>
            </w:pPr>
            <w:r>
              <w:rPr>
                <w:rFonts w:ascii="Arial" w:hAnsi="Arial"/>
              </w:rPr>
              <w:t>(%)</w:t>
            </w:r>
          </w:p>
        </w:tc>
      </w:tr>
      <w:tr w:rsidR="00C31697" w14:paraId="483DDD6A" w14:textId="77777777" w:rsidTr="00625702">
        <w:trPr>
          <w:cantSplit/>
          <w:trHeight w:val="256"/>
        </w:trPr>
        <w:tc>
          <w:tcPr>
            <w:tcW w:w="2759" w:type="pct"/>
            <w:tcBorders>
              <w:top w:val="single" w:sz="4" w:space="0" w:color="auto"/>
              <w:left w:val="nil"/>
              <w:bottom w:val="dotted" w:sz="4" w:space="0" w:color="auto"/>
              <w:right w:val="nil"/>
            </w:tcBorders>
            <w:vAlign w:val="center"/>
            <w:hideMark/>
          </w:tcPr>
          <w:p w14:paraId="20C06C3B" w14:textId="77777777" w:rsidR="00C31697" w:rsidRDefault="00C31697" w:rsidP="00C31697">
            <w:pPr>
              <w:pStyle w:val="TableText"/>
              <w:widowControl/>
              <w:rPr>
                <w:rFonts w:ascii="Arial" w:hAnsi="Arial"/>
                <w:u w:val="single"/>
              </w:rPr>
            </w:pPr>
            <w:r>
              <w:rPr>
                <w:rFonts w:ascii="Arial" w:hAnsi="Arial"/>
                <w:u w:val="single"/>
              </w:rPr>
              <w:t>Year</w:t>
            </w:r>
          </w:p>
        </w:tc>
        <w:tc>
          <w:tcPr>
            <w:tcW w:w="637" w:type="pct"/>
            <w:tcBorders>
              <w:top w:val="single" w:sz="4" w:space="0" w:color="auto"/>
              <w:left w:val="nil"/>
              <w:bottom w:val="dotted" w:sz="4" w:space="0" w:color="auto"/>
              <w:right w:val="nil"/>
            </w:tcBorders>
            <w:shd w:val="pct5" w:color="auto" w:fill="FFFFFF"/>
            <w:vAlign w:val="center"/>
          </w:tcPr>
          <w:p w14:paraId="1104E8B5" w14:textId="77777777" w:rsidR="00C31697" w:rsidRDefault="00C31697" w:rsidP="00C31697">
            <w:pPr>
              <w:pStyle w:val="TableText"/>
              <w:widowControl/>
              <w:jc w:val="center"/>
              <w:rPr>
                <w:rFonts w:ascii="Arial" w:hAnsi="Arial"/>
              </w:rPr>
            </w:pPr>
          </w:p>
        </w:tc>
        <w:tc>
          <w:tcPr>
            <w:tcW w:w="569" w:type="pct"/>
            <w:tcBorders>
              <w:top w:val="single" w:sz="4" w:space="0" w:color="auto"/>
              <w:left w:val="nil"/>
              <w:bottom w:val="dotted" w:sz="4" w:space="0" w:color="auto"/>
              <w:right w:val="nil"/>
            </w:tcBorders>
            <w:vAlign w:val="center"/>
          </w:tcPr>
          <w:p w14:paraId="04600FFF" w14:textId="77777777" w:rsidR="00C31697" w:rsidRDefault="00C31697" w:rsidP="00C31697">
            <w:pPr>
              <w:pStyle w:val="TableText"/>
              <w:widowControl/>
              <w:jc w:val="center"/>
              <w:rPr>
                <w:rFonts w:ascii="Arial" w:hAnsi="Arial"/>
              </w:rPr>
            </w:pPr>
          </w:p>
        </w:tc>
        <w:tc>
          <w:tcPr>
            <w:tcW w:w="544" w:type="pct"/>
            <w:tcBorders>
              <w:top w:val="single" w:sz="4" w:space="0" w:color="auto"/>
              <w:left w:val="nil"/>
              <w:bottom w:val="dotted" w:sz="4" w:space="0" w:color="auto"/>
              <w:right w:val="nil"/>
            </w:tcBorders>
            <w:shd w:val="pct5" w:color="auto" w:fill="FFFFFF"/>
            <w:vAlign w:val="center"/>
          </w:tcPr>
          <w:p w14:paraId="74524B80" w14:textId="77777777" w:rsidR="00C31697" w:rsidRDefault="00C31697" w:rsidP="00C31697">
            <w:pPr>
              <w:pStyle w:val="TableText"/>
              <w:widowControl/>
              <w:tabs>
                <w:tab w:val="decimal" w:pos="-6138"/>
                <w:tab w:val="decimal" w:pos="522"/>
              </w:tabs>
              <w:jc w:val="center"/>
              <w:rPr>
                <w:rFonts w:ascii="Arial" w:hAnsi="Arial"/>
              </w:rPr>
            </w:pPr>
          </w:p>
        </w:tc>
        <w:tc>
          <w:tcPr>
            <w:tcW w:w="491" w:type="pct"/>
            <w:tcBorders>
              <w:top w:val="single" w:sz="4" w:space="0" w:color="auto"/>
              <w:left w:val="nil"/>
              <w:bottom w:val="dotted" w:sz="4" w:space="0" w:color="auto"/>
              <w:right w:val="nil"/>
            </w:tcBorders>
            <w:vAlign w:val="center"/>
          </w:tcPr>
          <w:p w14:paraId="1427719A" w14:textId="77777777" w:rsidR="00C31697" w:rsidRDefault="00C31697" w:rsidP="00C31697">
            <w:pPr>
              <w:pStyle w:val="TableText"/>
              <w:widowControl/>
              <w:jc w:val="center"/>
              <w:rPr>
                <w:rFonts w:ascii="Arial" w:hAnsi="Arial"/>
              </w:rPr>
            </w:pPr>
          </w:p>
        </w:tc>
      </w:tr>
      <w:tr w:rsidR="00E17C58" w14:paraId="4EAA0E0D" w14:textId="77777777" w:rsidTr="00625702">
        <w:trPr>
          <w:cantSplit/>
          <w:trHeight w:val="256"/>
        </w:trPr>
        <w:tc>
          <w:tcPr>
            <w:tcW w:w="2759" w:type="pct"/>
            <w:tcBorders>
              <w:top w:val="dotted" w:sz="4" w:space="0" w:color="auto"/>
              <w:left w:val="nil"/>
              <w:bottom w:val="dotted" w:sz="4" w:space="0" w:color="auto"/>
              <w:right w:val="nil"/>
            </w:tcBorders>
            <w:hideMark/>
          </w:tcPr>
          <w:p w14:paraId="06CDC49C" w14:textId="77777777" w:rsidR="00E17C58" w:rsidRDefault="00E17C58" w:rsidP="00C31697">
            <w:pPr>
              <w:pStyle w:val="TableText"/>
              <w:widowControl/>
              <w:rPr>
                <w:rFonts w:ascii="Arial" w:hAnsi="Arial"/>
              </w:rPr>
            </w:pPr>
            <w:r>
              <w:rPr>
                <w:rFonts w:ascii="Arial" w:hAnsi="Arial"/>
                <w:szCs w:val="16"/>
              </w:rPr>
              <w:t>2010</w:t>
            </w:r>
            <w:r w:rsidRPr="00EA3BD0">
              <w:rPr>
                <w:rFonts w:ascii="Arial" w:hAnsi="Arial"/>
                <w:szCs w:val="16"/>
              </w:rPr>
              <w:t xml:space="preserve"> (internet)</w:t>
            </w:r>
          </w:p>
        </w:tc>
        <w:tc>
          <w:tcPr>
            <w:tcW w:w="637" w:type="pct"/>
            <w:tcBorders>
              <w:top w:val="dotted" w:sz="4" w:space="0" w:color="auto"/>
              <w:left w:val="nil"/>
              <w:bottom w:val="dotted" w:sz="4" w:space="0" w:color="auto"/>
              <w:right w:val="nil"/>
            </w:tcBorders>
            <w:shd w:val="pct5" w:color="auto" w:fill="FFFFFF"/>
            <w:vAlign w:val="center"/>
            <w:hideMark/>
          </w:tcPr>
          <w:p w14:paraId="1EFC4A3F" w14:textId="0A0EE651" w:rsidR="00E17C58" w:rsidRPr="00E17C58" w:rsidRDefault="00E17C58" w:rsidP="00C31697">
            <w:pPr>
              <w:pStyle w:val="TableText"/>
              <w:widowControl/>
              <w:jc w:val="center"/>
              <w:rPr>
                <w:rFonts w:ascii="Arial" w:hAnsi="Arial"/>
                <w:szCs w:val="18"/>
              </w:rPr>
            </w:pPr>
            <w:r w:rsidRPr="00E17C58">
              <w:rPr>
                <w:rFonts w:ascii="Arial" w:hAnsi="Arial"/>
                <w:szCs w:val="18"/>
              </w:rPr>
              <w:t>47</w:t>
            </w:r>
          </w:p>
        </w:tc>
        <w:tc>
          <w:tcPr>
            <w:tcW w:w="569" w:type="pct"/>
            <w:tcBorders>
              <w:top w:val="dotted" w:sz="4" w:space="0" w:color="auto"/>
              <w:left w:val="nil"/>
              <w:bottom w:val="dotted" w:sz="4" w:space="0" w:color="auto"/>
              <w:right w:val="nil"/>
            </w:tcBorders>
            <w:vAlign w:val="center"/>
            <w:hideMark/>
          </w:tcPr>
          <w:p w14:paraId="4FB927DB" w14:textId="2525E4D0" w:rsidR="00E17C58" w:rsidRPr="00E17C58" w:rsidRDefault="00E17C58" w:rsidP="00C31697">
            <w:pPr>
              <w:pStyle w:val="TableText"/>
              <w:widowControl/>
              <w:jc w:val="center"/>
              <w:rPr>
                <w:rFonts w:ascii="Arial" w:hAnsi="Arial"/>
                <w:szCs w:val="18"/>
              </w:rPr>
            </w:pPr>
            <w:r w:rsidRPr="00E17C58">
              <w:rPr>
                <w:rFonts w:ascii="Arial" w:hAnsi="Arial"/>
                <w:szCs w:val="18"/>
              </w:rPr>
              <w:t>50</w:t>
            </w:r>
          </w:p>
        </w:tc>
        <w:tc>
          <w:tcPr>
            <w:tcW w:w="544" w:type="pct"/>
            <w:tcBorders>
              <w:top w:val="dotted" w:sz="4" w:space="0" w:color="auto"/>
              <w:left w:val="nil"/>
              <w:bottom w:val="dotted" w:sz="4" w:space="0" w:color="auto"/>
              <w:right w:val="nil"/>
            </w:tcBorders>
            <w:shd w:val="pct5" w:color="auto" w:fill="FFFFFF"/>
            <w:vAlign w:val="center"/>
            <w:hideMark/>
          </w:tcPr>
          <w:p w14:paraId="0D3AD5A7" w14:textId="3F993C5F" w:rsidR="00E17C58" w:rsidRPr="00E17C58" w:rsidRDefault="00E17C58" w:rsidP="00C31697">
            <w:pPr>
              <w:pStyle w:val="TableText"/>
              <w:widowControl/>
              <w:jc w:val="center"/>
              <w:rPr>
                <w:rFonts w:ascii="Arial" w:hAnsi="Arial"/>
                <w:szCs w:val="18"/>
              </w:rPr>
            </w:pPr>
            <w:r w:rsidRPr="00E17C58">
              <w:rPr>
                <w:rFonts w:ascii="Arial" w:hAnsi="Arial"/>
                <w:szCs w:val="18"/>
              </w:rPr>
              <w:t>4</w:t>
            </w:r>
          </w:p>
        </w:tc>
        <w:tc>
          <w:tcPr>
            <w:tcW w:w="491" w:type="pct"/>
            <w:tcBorders>
              <w:top w:val="dotted" w:sz="4" w:space="0" w:color="auto"/>
              <w:left w:val="nil"/>
              <w:bottom w:val="dotted" w:sz="4" w:space="0" w:color="auto"/>
              <w:right w:val="nil"/>
            </w:tcBorders>
            <w:vAlign w:val="center"/>
            <w:hideMark/>
          </w:tcPr>
          <w:p w14:paraId="25231A06" w14:textId="4C953698" w:rsidR="00E17C58" w:rsidRPr="00E17C58" w:rsidRDefault="00E17C58" w:rsidP="00C31697">
            <w:pPr>
              <w:pStyle w:val="TableText"/>
              <w:widowControl/>
              <w:jc w:val="center"/>
              <w:rPr>
                <w:rFonts w:ascii="Arial" w:hAnsi="Arial"/>
                <w:szCs w:val="18"/>
              </w:rPr>
            </w:pPr>
            <w:r w:rsidRPr="00E17C58">
              <w:rPr>
                <w:rFonts w:ascii="Arial" w:hAnsi="Arial"/>
                <w:szCs w:val="18"/>
              </w:rPr>
              <w:t>100</w:t>
            </w:r>
          </w:p>
        </w:tc>
      </w:tr>
      <w:tr w:rsidR="00E17C58" w14:paraId="581300CC" w14:textId="77777777" w:rsidTr="00625702">
        <w:trPr>
          <w:cantSplit/>
          <w:trHeight w:val="256"/>
        </w:trPr>
        <w:tc>
          <w:tcPr>
            <w:tcW w:w="2759" w:type="pct"/>
            <w:tcBorders>
              <w:top w:val="dotted" w:sz="4" w:space="0" w:color="auto"/>
              <w:left w:val="nil"/>
              <w:bottom w:val="dotted" w:sz="4" w:space="0" w:color="auto"/>
              <w:right w:val="nil"/>
            </w:tcBorders>
            <w:hideMark/>
          </w:tcPr>
          <w:p w14:paraId="6CE9F990" w14:textId="77777777" w:rsidR="00E17C58" w:rsidRPr="00992E5C" w:rsidRDefault="00E17C58" w:rsidP="00C31697">
            <w:pPr>
              <w:pStyle w:val="TableText"/>
              <w:widowControl/>
              <w:rPr>
                <w:rFonts w:ascii="Arial" w:hAnsi="Arial" w:cs="Arial"/>
                <w:szCs w:val="18"/>
              </w:rPr>
            </w:pPr>
            <w:r w:rsidRPr="00992E5C">
              <w:rPr>
                <w:rFonts w:ascii="Arial" w:hAnsi="Arial" w:cs="Arial"/>
                <w:szCs w:val="18"/>
              </w:rPr>
              <w:t>2012 (internet)</w:t>
            </w:r>
          </w:p>
        </w:tc>
        <w:tc>
          <w:tcPr>
            <w:tcW w:w="637" w:type="pct"/>
            <w:tcBorders>
              <w:top w:val="dotted" w:sz="4" w:space="0" w:color="auto"/>
              <w:left w:val="nil"/>
              <w:bottom w:val="dotted" w:sz="4" w:space="0" w:color="auto"/>
              <w:right w:val="nil"/>
            </w:tcBorders>
            <w:shd w:val="pct5" w:color="auto" w:fill="FFFFFF"/>
            <w:vAlign w:val="center"/>
            <w:hideMark/>
          </w:tcPr>
          <w:p w14:paraId="6717F847" w14:textId="53CC810E" w:rsidR="00E17C58" w:rsidRPr="00E17C58" w:rsidRDefault="00E17C58" w:rsidP="00C31697">
            <w:pPr>
              <w:snapToGrid w:val="0"/>
              <w:jc w:val="center"/>
              <w:rPr>
                <w:rFonts w:ascii="Arial" w:hAnsi="Arial" w:cs="Arial"/>
                <w:sz w:val="18"/>
                <w:szCs w:val="18"/>
              </w:rPr>
            </w:pPr>
            <w:r w:rsidRPr="00E17C58">
              <w:rPr>
                <w:rFonts w:ascii="Arial" w:hAnsi="Arial"/>
                <w:sz w:val="18"/>
                <w:szCs w:val="18"/>
              </w:rPr>
              <w:t>49</w:t>
            </w:r>
          </w:p>
        </w:tc>
        <w:tc>
          <w:tcPr>
            <w:tcW w:w="569" w:type="pct"/>
            <w:tcBorders>
              <w:top w:val="dotted" w:sz="4" w:space="0" w:color="auto"/>
              <w:left w:val="nil"/>
              <w:bottom w:val="dotted" w:sz="4" w:space="0" w:color="auto"/>
              <w:right w:val="nil"/>
            </w:tcBorders>
            <w:vAlign w:val="center"/>
            <w:hideMark/>
          </w:tcPr>
          <w:p w14:paraId="1D9CBC73" w14:textId="2BCBDA9E" w:rsidR="00E17C58" w:rsidRPr="00E17C58" w:rsidRDefault="00E17C58" w:rsidP="00C31697">
            <w:pPr>
              <w:snapToGrid w:val="0"/>
              <w:jc w:val="center"/>
              <w:rPr>
                <w:rFonts w:ascii="Arial" w:hAnsi="Arial" w:cs="Arial"/>
                <w:sz w:val="18"/>
                <w:szCs w:val="18"/>
              </w:rPr>
            </w:pPr>
            <w:r w:rsidRPr="00E17C58">
              <w:rPr>
                <w:rFonts w:ascii="Arial" w:hAnsi="Arial"/>
                <w:sz w:val="18"/>
                <w:szCs w:val="18"/>
              </w:rPr>
              <w:t>50</w:t>
            </w:r>
          </w:p>
        </w:tc>
        <w:tc>
          <w:tcPr>
            <w:tcW w:w="544" w:type="pct"/>
            <w:tcBorders>
              <w:top w:val="dotted" w:sz="4" w:space="0" w:color="auto"/>
              <w:left w:val="nil"/>
              <w:bottom w:val="dotted" w:sz="4" w:space="0" w:color="auto"/>
              <w:right w:val="nil"/>
            </w:tcBorders>
            <w:shd w:val="pct5" w:color="auto" w:fill="FFFFFF"/>
            <w:vAlign w:val="center"/>
            <w:hideMark/>
          </w:tcPr>
          <w:p w14:paraId="20F63689" w14:textId="6B51373F" w:rsidR="00E17C58" w:rsidRPr="00E17C58" w:rsidRDefault="00E17C58" w:rsidP="00C31697">
            <w:pPr>
              <w:snapToGrid w:val="0"/>
              <w:jc w:val="center"/>
              <w:rPr>
                <w:rFonts w:ascii="Arial" w:hAnsi="Arial" w:cs="Arial"/>
                <w:sz w:val="18"/>
                <w:szCs w:val="18"/>
              </w:rPr>
            </w:pPr>
            <w:r w:rsidRPr="00E17C58">
              <w:rPr>
                <w:rFonts w:ascii="Arial" w:hAnsi="Arial"/>
                <w:sz w:val="18"/>
                <w:szCs w:val="18"/>
              </w:rPr>
              <w:t>1</w:t>
            </w:r>
          </w:p>
        </w:tc>
        <w:tc>
          <w:tcPr>
            <w:tcW w:w="491" w:type="pct"/>
            <w:tcBorders>
              <w:top w:val="dotted" w:sz="4" w:space="0" w:color="auto"/>
              <w:left w:val="nil"/>
              <w:bottom w:val="dotted" w:sz="4" w:space="0" w:color="auto"/>
              <w:right w:val="nil"/>
            </w:tcBorders>
            <w:vAlign w:val="center"/>
            <w:hideMark/>
          </w:tcPr>
          <w:p w14:paraId="2096E66F" w14:textId="04576E68" w:rsidR="00E17C58" w:rsidRPr="00E17C58" w:rsidRDefault="00E17C58" w:rsidP="00C31697">
            <w:pPr>
              <w:pStyle w:val="TableText"/>
              <w:widowControl/>
              <w:snapToGrid w:val="0"/>
              <w:jc w:val="center"/>
              <w:rPr>
                <w:rFonts w:ascii="Arial" w:hAnsi="Arial" w:cs="Arial"/>
                <w:szCs w:val="18"/>
              </w:rPr>
            </w:pPr>
            <w:r w:rsidRPr="00E17C58">
              <w:rPr>
                <w:rFonts w:ascii="Arial" w:hAnsi="Arial"/>
                <w:szCs w:val="18"/>
              </w:rPr>
              <w:t>100</w:t>
            </w:r>
          </w:p>
        </w:tc>
      </w:tr>
      <w:tr w:rsidR="00E17C58" w14:paraId="64A1530A" w14:textId="77777777" w:rsidTr="00625702">
        <w:trPr>
          <w:cantSplit/>
          <w:trHeight w:val="256"/>
        </w:trPr>
        <w:tc>
          <w:tcPr>
            <w:tcW w:w="2759" w:type="pct"/>
            <w:tcBorders>
              <w:top w:val="dotted" w:sz="4" w:space="0" w:color="auto"/>
              <w:left w:val="nil"/>
              <w:bottom w:val="dotted" w:sz="4" w:space="0" w:color="auto"/>
              <w:right w:val="nil"/>
            </w:tcBorders>
            <w:vAlign w:val="center"/>
            <w:hideMark/>
          </w:tcPr>
          <w:p w14:paraId="6C126F18" w14:textId="2EE2C89B" w:rsidR="00E17C58" w:rsidRPr="00992E5C" w:rsidRDefault="00E17C58" w:rsidP="00C31697">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637" w:type="pct"/>
            <w:tcBorders>
              <w:top w:val="dotted" w:sz="4" w:space="0" w:color="auto"/>
              <w:left w:val="nil"/>
              <w:bottom w:val="dotted" w:sz="4" w:space="0" w:color="auto"/>
              <w:right w:val="nil"/>
            </w:tcBorders>
            <w:shd w:val="pct5" w:color="auto" w:fill="FFFFFF"/>
            <w:vAlign w:val="center"/>
            <w:hideMark/>
          </w:tcPr>
          <w:p w14:paraId="1A3CD585" w14:textId="2BE9915A" w:rsidR="00E17C58" w:rsidRPr="00E17C58" w:rsidRDefault="00E17C58" w:rsidP="00C31697">
            <w:pPr>
              <w:pStyle w:val="TableText"/>
              <w:widowControl/>
              <w:jc w:val="center"/>
              <w:rPr>
                <w:rFonts w:ascii="Arial" w:hAnsi="Arial" w:cs="Arial"/>
                <w:szCs w:val="18"/>
              </w:rPr>
            </w:pPr>
            <w:r w:rsidRPr="00E17C58">
              <w:rPr>
                <w:rFonts w:ascii="Arial" w:hAnsi="Arial"/>
                <w:szCs w:val="18"/>
              </w:rPr>
              <w:t>45</w:t>
            </w:r>
          </w:p>
        </w:tc>
        <w:tc>
          <w:tcPr>
            <w:tcW w:w="569" w:type="pct"/>
            <w:tcBorders>
              <w:top w:val="dotted" w:sz="4" w:space="0" w:color="auto"/>
              <w:left w:val="nil"/>
              <w:bottom w:val="dotted" w:sz="4" w:space="0" w:color="auto"/>
              <w:right w:val="nil"/>
            </w:tcBorders>
            <w:vAlign w:val="center"/>
            <w:hideMark/>
          </w:tcPr>
          <w:p w14:paraId="2AD81514" w14:textId="730F3128" w:rsidR="00E17C58" w:rsidRPr="00E17C58" w:rsidRDefault="00E17C58" w:rsidP="00C31697">
            <w:pPr>
              <w:pStyle w:val="TableText"/>
              <w:widowControl/>
              <w:jc w:val="center"/>
              <w:rPr>
                <w:rFonts w:ascii="Arial" w:hAnsi="Arial" w:cs="Arial"/>
                <w:szCs w:val="18"/>
              </w:rPr>
            </w:pPr>
            <w:r w:rsidRPr="00E17C58">
              <w:rPr>
                <w:rFonts w:ascii="Arial" w:hAnsi="Arial"/>
                <w:szCs w:val="18"/>
              </w:rPr>
              <w:t>53</w:t>
            </w:r>
          </w:p>
        </w:tc>
        <w:tc>
          <w:tcPr>
            <w:tcW w:w="544" w:type="pct"/>
            <w:tcBorders>
              <w:top w:val="dotted" w:sz="4" w:space="0" w:color="auto"/>
              <w:left w:val="nil"/>
              <w:bottom w:val="dotted" w:sz="4" w:space="0" w:color="auto"/>
              <w:right w:val="nil"/>
            </w:tcBorders>
            <w:shd w:val="pct5" w:color="auto" w:fill="FFFFFF"/>
            <w:vAlign w:val="center"/>
            <w:hideMark/>
          </w:tcPr>
          <w:p w14:paraId="3EAD57DD" w14:textId="60D211F9" w:rsidR="00E17C58" w:rsidRPr="00E17C58" w:rsidRDefault="00E17C58" w:rsidP="00C31697">
            <w:pPr>
              <w:pStyle w:val="TableText"/>
              <w:widowControl/>
              <w:jc w:val="center"/>
              <w:rPr>
                <w:rFonts w:ascii="Arial" w:hAnsi="Arial" w:cs="Arial"/>
                <w:szCs w:val="18"/>
              </w:rPr>
            </w:pPr>
            <w:r w:rsidRPr="00E17C58">
              <w:rPr>
                <w:rFonts w:ascii="Arial" w:hAnsi="Arial"/>
                <w:szCs w:val="18"/>
              </w:rPr>
              <w:t>2</w:t>
            </w:r>
          </w:p>
        </w:tc>
        <w:tc>
          <w:tcPr>
            <w:tcW w:w="491" w:type="pct"/>
            <w:tcBorders>
              <w:top w:val="dotted" w:sz="4" w:space="0" w:color="auto"/>
              <w:left w:val="nil"/>
              <w:bottom w:val="dotted" w:sz="4" w:space="0" w:color="auto"/>
              <w:right w:val="nil"/>
            </w:tcBorders>
            <w:vAlign w:val="center"/>
            <w:hideMark/>
          </w:tcPr>
          <w:p w14:paraId="1B108A96" w14:textId="3DF7B782" w:rsidR="00E17C58" w:rsidRPr="00E17C58" w:rsidRDefault="00E17C58" w:rsidP="00C31697">
            <w:pPr>
              <w:pStyle w:val="TableText"/>
              <w:widowControl/>
              <w:jc w:val="center"/>
              <w:rPr>
                <w:rFonts w:ascii="Arial" w:hAnsi="Arial" w:cs="Arial"/>
                <w:szCs w:val="18"/>
              </w:rPr>
            </w:pPr>
            <w:r w:rsidRPr="00E17C58">
              <w:rPr>
                <w:rFonts w:ascii="Arial" w:hAnsi="Arial"/>
                <w:szCs w:val="18"/>
              </w:rPr>
              <w:t>100</w:t>
            </w:r>
          </w:p>
        </w:tc>
      </w:tr>
      <w:tr w:rsidR="00E17C58" w14:paraId="72B81DDF" w14:textId="77777777" w:rsidTr="00625702">
        <w:trPr>
          <w:cantSplit/>
          <w:trHeight w:val="256"/>
        </w:trPr>
        <w:tc>
          <w:tcPr>
            <w:tcW w:w="2759" w:type="pct"/>
            <w:tcBorders>
              <w:top w:val="dotted" w:sz="4" w:space="0" w:color="auto"/>
              <w:left w:val="nil"/>
              <w:bottom w:val="dotted" w:sz="4" w:space="0" w:color="auto"/>
              <w:right w:val="nil"/>
            </w:tcBorders>
            <w:vAlign w:val="center"/>
            <w:hideMark/>
          </w:tcPr>
          <w:p w14:paraId="1BFB8977" w14:textId="7BF4BEB6" w:rsidR="00E17C58" w:rsidRDefault="00E17C58" w:rsidP="00C31697">
            <w:pPr>
              <w:pStyle w:val="TableText"/>
              <w:widowControl/>
              <w:rPr>
                <w:rFonts w:ascii="Arial" w:hAnsi="Arial"/>
              </w:rPr>
            </w:pPr>
            <w:r w:rsidRPr="00016095">
              <w:rPr>
                <w:rFonts w:ascii="Arial" w:hAnsi="Arial" w:cs="Arial"/>
                <w:szCs w:val="18"/>
              </w:rPr>
              <w:t>201</w:t>
            </w:r>
            <w:r>
              <w:rPr>
                <w:rFonts w:ascii="Arial" w:hAnsi="Arial" w:cs="Arial"/>
                <w:szCs w:val="18"/>
              </w:rPr>
              <w:t>5</w:t>
            </w:r>
            <w:r w:rsidRPr="00016095">
              <w:rPr>
                <w:rFonts w:ascii="Arial" w:hAnsi="Arial" w:cs="Arial"/>
                <w:szCs w:val="18"/>
              </w:rPr>
              <w:t xml:space="preserve"> (internet)</w:t>
            </w:r>
          </w:p>
        </w:tc>
        <w:tc>
          <w:tcPr>
            <w:tcW w:w="637" w:type="pct"/>
            <w:tcBorders>
              <w:top w:val="dotted" w:sz="4" w:space="0" w:color="auto"/>
              <w:left w:val="nil"/>
              <w:bottom w:val="dotted" w:sz="4" w:space="0" w:color="auto"/>
              <w:right w:val="nil"/>
            </w:tcBorders>
            <w:shd w:val="pct5" w:color="auto" w:fill="FFFFFF"/>
            <w:vAlign w:val="center"/>
            <w:hideMark/>
          </w:tcPr>
          <w:p w14:paraId="1BD5641D" w14:textId="540EB8F8" w:rsidR="00E17C58" w:rsidRPr="00E17C58" w:rsidRDefault="00E17C58" w:rsidP="00C31697">
            <w:pPr>
              <w:pStyle w:val="TableText"/>
              <w:widowControl/>
              <w:jc w:val="center"/>
              <w:rPr>
                <w:rFonts w:ascii="Arial" w:hAnsi="Arial"/>
                <w:szCs w:val="18"/>
              </w:rPr>
            </w:pPr>
            <w:r w:rsidRPr="00E17C58">
              <w:rPr>
                <w:rFonts w:ascii="Arial" w:hAnsi="Arial"/>
                <w:szCs w:val="18"/>
              </w:rPr>
              <w:t>53</w:t>
            </w:r>
          </w:p>
        </w:tc>
        <w:tc>
          <w:tcPr>
            <w:tcW w:w="569" w:type="pct"/>
            <w:tcBorders>
              <w:top w:val="dotted" w:sz="4" w:space="0" w:color="auto"/>
              <w:left w:val="nil"/>
              <w:bottom w:val="dotted" w:sz="4" w:space="0" w:color="auto"/>
              <w:right w:val="nil"/>
            </w:tcBorders>
            <w:vAlign w:val="center"/>
            <w:hideMark/>
          </w:tcPr>
          <w:p w14:paraId="646E63C1" w14:textId="0F81A27F" w:rsidR="00E17C58" w:rsidRPr="00E17C58" w:rsidRDefault="00E17C58" w:rsidP="00C31697">
            <w:pPr>
              <w:pStyle w:val="TableText"/>
              <w:widowControl/>
              <w:jc w:val="center"/>
              <w:rPr>
                <w:rFonts w:ascii="Arial" w:hAnsi="Arial"/>
                <w:szCs w:val="18"/>
              </w:rPr>
            </w:pPr>
            <w:r w:rsidRPr="00E17C58">
              <w:rPr>
                <w:rFonts w:ascii="Arial" w:hAnsi="Arial"/>
                <w:szCs w:val="18"/>
              </w:rPr>
              <w:t>44</w:t>
            </w:r>
          </w:p>
        </w:tc>
        <w:tc>
          <w:tcPr>
            <w:tcW w:w="544" w:type="pct"/>
            <w:tcBorders>
              <w:top w:val="dotted" w:sz="4" w:space="0" w:color="auto"/>
              <w:left w:val="nil"/>
              <w:bottom w:val="dotted" w:sz="4" w:space="0" w:color="auto"/>
              <w:right w:val="nil"/>
            </w:tcBorders>
            <w:shd w:val="pct5" w:color="auto" w:fill="FFFFFF"/>
            <w:vAlign w:val="center"/>
            <w:hideMark/>
          </w:tcPr>
          <w:p w14:paraId="79F5DE4B" w14:textId="6DD796C9" w:rsidR="00E17C58" w:rsidRPr="00E17C58" w:rsidRDefault="00E17C58" w:rsidP="00C31697">
            <w:pPr>
              <w:pStyle w:val="TableText"/>
              <w:widowControl/>
              <w:jc w:val="center"/>
              <w:rPr>
                <w:rFonts w:ascii="Arial" w:hAnsi="Arial"/>
                <w:szCs w:val="18"/>
              </w:rPr>
            </w:pPr>
            <w:r w:rsidRPr="00E17C58">
              <w:rPr>
                <w:rFonts w:ascii="Arial" w:hAnsi="Arial"/>
                <w:szCs w:val="18"/>
              </w:rPr>
              <w:t>3</w:t>
            </w:r>
          </w:p>
        </w:tc>
        <w:tc>
          <w:tcPr>
            <w:tcW w:w="491" w:type="pct"/>
            <w:tcBorders>
              <w:top w:val="dotted" w:sz="4" w:space="0" w:color="auto"/>
              <w:left w:val="nil"/>
              <w:bottom w:val="dotted" w:sz="4" w:space="0" w:color="auto"/>
              <w:right w:val="nil"/>
            </w:tcBorders>
            <w:vAlign w:val="center"/>
            <w:hideMark/>
          </w:tcPr>
          <w:p w14:paraId="685DD4C3" w14:textId="3245667D" w:rsidR="00E17C58" w:rsidRPr="00E17C58" w:rsidRDefault="00E17C58" w:rsidP="00C31697">
            <w:pPr>
              <w:pStyle w:val="TableText"/>
              <w:widowControl/>
              <w:jc w:val="center"/>
              <w:rPr>
                <w:rFonts w:ascii="Arial" w:hAnsi="Arial"/>
                <w:szCs w:val="18"/>
              </w:rPr>
            </w:pPr>
            <w:r w:rsidRPr="00E17C58">
              <w:rPr>
                <w:rFonts w:ascii="Arial" w:hAnsi="Arial"/>
                <w:szCs w:val="18"/>
              </w:rPr>
              <w:t>100</w:t>
            </w:r>
          </w:p>
        </w:tc>
      </w:tr>
      <w:tr w:rsidR="002E34C0" w:rsidRPr="000120C7" w14:paraId="743A1074" w14:textId="77777777" w:rsidTr="00625702">
        <w:trPr>
          <w:cantSplit/>
          <w:trHeight w:val="256"/>
        </w:trPr>
        <w:tc>
          <w:tcPr>
            <w:tcW w:w="2759" w:type="pct"/>
            <w:tcBorders>
              <w:top w:val="dotted" w:sz="4" w:space="0" w:color="auto"/>
              <w:left w:val="nil"/>
              <w:bottom w:val="single" w:sz="12" w:space="0" w:color="F79646"/>
              <w:right w:val="nil"/>
            </w:tcBorders>
            <w:vAlign w:val="center"/>
          </w:tcPr>
          <w:p w14:paraId="1C5ED678" w14:textId="77777777" w:rsidR="002E34C0" w:rsidRDefault="002E34C0" w:rsidP="00C31697">
            <w:pPr>
              <w:pStyle w:val="TableText"/>
              <w:widowControl/>
              <w:rPr>
                <w:rFonts w:ascii="Arial" w:hAnsi="Arial" w:cs="Arial"/>
                <w:szCs w:val="18"/>
              </w:rPr>
            </w:pPr>
            <w:r>
              <w:rPr>
                <w:rFonts w:ascii="Arial" w:hAnsi="Arial" w:cs="Arial"/>
                <w:szCs w:val="18"/>
              </w:rPr>
              <w:t>2018 (internet)</w:t>
            </w:r>
          </w:p>
        </w:tc>
        <w:tc>
          <w:tcPr>
            <w:tcW w:w="637" w:type="pct"/>
            <w:tcBorders>
              <w:top w:val="dotted" w:sz="4" w:space="0" w:color="auto"/>
              <w:left w:val="nil"/>
              <w:bottom w:val="single" w:sz="12" w:space="0" w:color="F79646"/>
              <w:right w:val="nil"/>
            </w:tcBorders>
            <w:shd w:val="pct5" w:color="auto" w:fill="FFFFFF"/>
            <w:vAlign w:val="center"/>
          </w:tcPr>
          <w:p w14:paraId="7D568724" w14:textId="34DC4FA3" w:rsidR="002E34C0" w:rsidRPr="002E34C0" w:rsidRDefault="002E34C0" w:rsidP="00C31697">
            <w:pPr>
              <w:jc w:val="center"/>
              <w:rPr>
                <w:rFonts w:ascii="Arial" w:hAnsi="Arial" w:cs="Arial"/>
                <w:color w:val="000000"/>
                <w:sz w:val="18"/>
                <w:szCs w:val="18"/>
              </w:rPr>
            </w:pPr>
            <w:r w:rsidRPr="002E34C0">
              <w:rPr>
                <w:rFonts w:ascii="Arial" w:hAnsi="Arial" w:cs="Arial"/>
                <w:color w:val="000000"/>
                <w:sz w:val="18"/>
              </w:rPr>
              <w:t>53</w:t>
            </w:r>
          </w:p>
        </w:tc>
        <w:tc>
          <w:tcPr>
            <w:tcW w:w="569" w:type="pct"/>
            <w:tcBorders>
              <w:top w:val="dotted" w:sz="4" w:space="0" w:color="auto"/>
              <w:left w:val="nil"/>
              <w:bottom w:val="single" w:sz="12" w:space="0" w:color="F79646"/>
              <w:right w:val="nil"/>
            </w:tcBorders>
            <w:vAlign w:val="center"/>
          </w:tcPr>
          <w:p w14:paraId="7B8B7034" w14:textId="02E7EB72" w:rsidR="002E34C0" w:rsidRPr="002E34C0" w:rsidRDefault="002E34C0" w:rsidP="00C31697">
            <w:pPr>
              <w:jc w:val="center"/>
              <w:rPr>
                <w:rFonts w:ascii="Arial" w:hAnsi="Arial" w:cs="Arial"/>
                <w:color w:val="000000"/>
                <w:sz w:val="18"/>
                <w:szCs w:val="18"/>
              </w:rPr>
            </w:pPr>
            <w:r w:rsidRPr="002E34C0">
              <w:rPr>
                <w:rFonts w:ascii="Arial" w:hAnsi="Arial" w:cs="Arial"/>
                <w:color w:val="000000"/>
                <w:sz w:val="18"/>
              </w:rPr>
              <w:t>45</w:t>
            </w:r>
          </w:p>
        </w:tc>
        <w:tc>
          <w:tcPr>
            <w:tcW w:w="544" w:type="pct"/>
            <w:tcBorders>
              <w:top w:val="dotted" w:sz="4" w:space="0" w:color="auto"/>
              <w:left w:val="nil"/>
              <w:bottom w:val="single" w:sz="12" w:space="0" w:color="F79646"/>
              <w:right w:val="nil"/>
            </w:tcBorders>
            <w:shd w:val="pct5" w:color="auto" w:fill="FFFFFF"/>
            <w:vAlign w:val="center"/>
          </w:tcPr>
          <w:p w14:paraId="2F5C6C1C" w14:textId="164035FB" w:rsidR="002E34C0" w:rsidRPr="002E34C0" w:rsidRDefault="002E34C0" w:rsidP="00C31697">
            <w:pPr>
              <w:jc w:val="center"/>
              <w:rPr>
                <w:rFonts w:ascii="Arial" w:hAnsi="Arial" w:cs="Arial"/>
                <w:color w:val="000000"/>
                <w:sz w:val="18"/>
                <w:szCs w:val="18"/>
              </w:rPr>
            </w:pPr>
            <w:r w:rsidRPr="002E34C0">
              <w:rPr>
                <w:rFonts w:ascii="Arial" w:hAnsi="Arial" w:cs="Arial"/>
                <w:color w:val="000000"/>
                <w:sz w:val="18"/>
              </w:rPr>
              <w:t>3</w:t>
            </w:r>
          </w:p>
        </w:tc>
        <w:tc>
          <w:tcPr>
            <w:tcW w:w="491" w:type="pct"/>
            <w:tcBorders>
              <w:top w:val="dotted" w:sz="4" w:space="0" w:color="auto"/>
              <w:left w:val="nil"/>
              <w:bottom w:val="single" w:sz="12" w:space="0" w:color="F79646"/>
              <w:right w:val="nil"/>
            </w:tcBorders>
            <w:vAlign w:val="center"/>
          </w:tcPr>
          <w:p w14:paraId="07AC3356" w14:textId="38638F31" w:rsidR="002E34C0" w:rsidRPr="002E34C0" w:rsidRDefault="002E34C0" w:rsidP="00C31697">
            <w:pPr>
              <w:pStyle w:val="TableText"/>
              <w:widowControl/>
              <w:jc w:val="center"/>
              <w:rPr>
                <w:rFonts w:ascii="Arial" w:hAnsi="Arial"/>
                <w:szCs w:val="18"/>
              </w:rPr>
            </w:pPr>
            <w:r w:rsidRPr="002E34C0">
              <w:rPr>
                <w:rFonts w:ascii="Arial" w:hAnsi="Arial" w:cs="Arial"/>
                <w:color w:val="000000"/>
              </w:rPr>
              <w:t>100</w:t>
            </w:r>
          </w:p>
        </w:tc>
      </w:tr>
      <w:tr w:rsidR="00C31697" w:rsidRPr="000120C7" w14:paraId="3ED1BB73" w14:textId="77777777" w:rsidTr="00625702">
        <w:trPr>
          <w:cantSplit/>
          <w:trHeight w:val="256"/>
        </w:trPr>
        <w:tc>
          <w:tcPr>
            <w:tcW w:w="2759" w:type="pct"/>
            <w:tcBorders>
              <w:top w:val="single" w:sz="12" w:space="0" w:color="F79646"/>
              <w:left w:val="nil"/>
              <w:bottom w:val="single" w:sz="12" w:space="0" w:color="F79646"/>
              <w:right w:val="nil"/>
            </w:tcBorders>
            <w:vAlign w:val="center"/>
            <w:hideMark/>
          </w:tcPr>
          <w:p w14:paraId="72962467" w14:textId="5D76A6EF" w:rsidR="00C31697" w:rsidRDefault="00C31697" w:rsidP="00C31697">
            <w:pPr>
              <w:pStyle w:val="TableText"/>
              <w:widowControl/>
              <w:snapToGrid w:val="0"/>
              <w:rPr>
                <w:rFonts w:ascii="Arial" w:hAnsi="Arial"/>
              </w:rPr>
            </w:pPr>
            <w:r>
              <w:rPr>
                <w:rFonts w:ascii="Arial" w:hAnsi="Arial"/>
              </w:rPr>
              <w:t>Change in % points 2015-2018</w:t>
            </w:r>
          </w:p>
        </w:tc>
        <w:tc>
          <w:tcPr>
            <w:tcW w:w="637" w:type="pct"/>
            <w:tcBorders>
              <w:top w:val="single" w:sz="12" w:space="0" w:color="F79646"/>
              <w:left w:val="nil"/>
              <w:bottom w:val="single" w:sz="12" w:space="0" w:color="F79646"/>
              <w:right w:val="nil"/>
            </w:tcBorders>
            <w:shd w:val="pct5" w:color="auto" w:fill="FFFFFF"/>
            <w:vAlign w:val="center"/>
          </w:tcPr>
          <w:p w14:paraId="04FF83C6" w14:textId="5E790D56" w:rsidR="00C31697" w:rsidRPr="000120C7" w:rsidRDefault="002E34C0" w:rsidP="00C31697">
            <w:pPr>
              <w:pStyle w:val="TableText"/>
              <w:widowControl/>
              <w:jc w:val="center"/>
              <w:rPr>
                <w:rFonts w:ascii="Arial" w:hAnsi="Arial"/>
                <w:szCs w:val="18"/>
              </w:rPr>
            </w:pPr>
            <w:r>
              <w:rPr>
                <w:rFonts w:ascii="Arial" w:hAnsi="Arial"/>
                <w:szCs w:val="18"/>
              </w:rPr>
              <w:t>0</w:t>
            </w:r>
          </w:p>
        </w:tc>
        <w:tc>
          <w:tcPr>
            <w:tcW w:w="569" w:type="pct"/>
            <w:tcBorders>
              <w:top w:val="single" w:sz="12" w:space="0" w:color="F79646"/>
              <w:left w:val="nil"/>
              <w:bottom w:val="single" w:sz="12" w:space="0" w:color="F79646"/>
              <w:right w:val="nil"/>
            </w:tcBorders>
            <w:vAlign w:val="center"/>
          </w:tcPr>
          <w:p w14:paraId="596EFC40" w14:textId="65018178" w:rsidR="00C31697" w:rsidRPr="000120C7" w:rsidRDefault="002E34C0" w:rsidP="00C31697">
            <w:pPr>
              <w:pStyle w:val="TableText"/>
              <w:widowControl/>
              <w:jc w:val="center"/>
              <w:rPr>
                <w:rFonts w:ascii="Arial" w:hAnsi="Arial"/>
                <w:szCs w:val="18"/>
              </w:rPr>
            </w:pPr>
            <w:r>
              <w:rPr>
                <w:rFonts w:ascii="Arial" w:hAnsi="Arial"/>
                <w:szCs w:val="18"/>
              </w:rPr>
              <w:t>+1</w:t>
            </w:r>
          </w:p>
        </w:tc>
        <w:tc>
          <w:tcPr>
            <w:tcW w:w="544" w:type="pct"/>
            <w:tcBorders>
              <w:top w:val="single" w:sz="12" w:space="0" w:color="F79646"/>
              <w:left w:val="nil"/>
              <w:bottom w:val="single" w:sz="12" w:space="0" w:color="F79646"/>
              <w:right w:val="nil"/>
            </w:tcBorders>
            <w:shd w:val="pct5" w:color="auto" w:fill="FFFFFF"/>
            <w:vAlign w:val="center"/>
          </w:tcPr>
          <w:p w14:paraId="11CFFB5E" w14:textId="05D0C1A6" w:rsidR="00C31697" w:rsidRPr="000120C7" w:rsidRDefault="002E34C0" w:rsidP="00C31697">
            <w:pPr>
              <w:pStyle w:val="TableText"/>
              <w:widowControl/>
              <w:jc w:val="center"/>
              <w:rPr>
                <w:rFonts w:ascii="Arial" w:hAnsi="Arial"/>
                <w:szCs w:val="18"/>
              </w:rPr>
            </w:pPr>
            <w:r>
              <w:rPr>
                <w:rFonts w:ascii="Arial" w:hAnsi="Arial"/>
                <w:szCs w:val="18"/>
              </w:rPr>
              <w:t>0</w:t>
            </w:r>
          </w:p>
        </w:tc>
        <w:tc>
          <w:tcPr>
            <w:tcW w:w="491" w:type="pct"/>
            <w:tcBorders>
              <w:top w:val="single" w:sz="12" w:space="0" w:color="F79646"/>
              <w:left w:val="nil"/>
              <w:bottom w:val="single" w:sz="12" w:space="0" w:color="F79646"/>
              <w:right w:val="nil"/>
            </w:tcBorders>
            <w:vAlign w:val="center"/>
          </w:tcPr>
          <w:p w14:paraId="72EB1000" w14:textId="77777777" w:rsidR="00C31697" w:rsidRPr="000120C7" w:rsidRDefault="00C31697" w:rsidP="00C31697">
            <w:pPr>
              <w:pStyle w:val="TableText"/>
              <w:widowControl/>
              <w:jc w:val="center"/>
              <w:rPr>
                <w:rFonts w:ascii="Arial" w:hAnsi="Arial"/>
                <w:szCs w:val="18"/>
              </w:rPr>
            </w:pPr>
          </w:p>
        </w:tc>
      </w:tr>
      <w:tr w:rsidR="002E34C0" w:rsidRPr="000120C7" w14:paraId="45D7385A" w14:textId="77777777" w:rsidTr="00625702">
        <w:trPr>
          <w:cantSplit/>
          <w:trHeight w:val="256"/>
        </w:trPr>
        <w:tc>
          <w:tcPr>
            <w:tcW w:w="2759" w:type="pct"/>
            <w:tcBorders>
              <w:top w:val="single" w:sz="12" w:space="0" w:color="F79646"/>
              <w:left w:val="nil"/>
              <w:bottom w:val="dotted" w:sz="4" w:space="0" w:color="auto"/>
              <w:right w:val="nil"/>
            </w:tcBorders>
            <w:vAlign w:val="center"/>
            <w:hideMark/>
          </w:tcPr>
          <w:p w14:paraId="0F10F08A" w14:textId="77777777" w:rsidR="002E34C0" w:rsidRDefault="002E34C0" w:rsidP="00C31697">
            <w:pPr>
              <w:pStyle w:val="TableText"/>
              <w:widowControl/>
              <w:snapToGrid w:val="0"/>
              <w:rPr>
                <w:rFonts w:ascii="Arial" w:hAnsi="Arial"/>
              </w:rPr>
            </w:pPr>
            <w:r>
              <w:rPr>
                <w:rFonts w:ascii="Arial" w:hAnsi="Arial"/>
                <w:szCs w:val="16"/>
              </w:rPr>
              <w:t>2012 (internet – main only)</w:t>
            </w:r>
          </w:p>
        </w:tc>
        <w:tc>
          <w:tcPr>
            <w:tcW w:w="637" w:type="pct"/>
            <w:tcBorders>
              <w:top w:val="single" w:sz="12" w:space="0" w:color="F79646"/>
              <w:left w:val="nil"/>
              <w:bottom w:val="dotted" w:sz="4" w:space="0" w:color="auto"/>
              <w:right w:val="nil"/>
            </w:tcBorders>
            <w:shd w:val="pct5" w:color="auto" w:fill="FFFFFF"/>
            <w:vAlign w:val="center"/>
          </w:tcPr>
          <w:p w14:paraId="17E895BB" w14:textId="68561712" w:rsidR="002E34C0" w:rsidRPr="000120C7" w:rsidRDefault="002E34C0" w:rsidP="00C31697">
            <w:pPr>
              <w:autoSpaceDE w:val="0"/>
              <w:autoSpaceDN w:val="0"/>
              <w:adjustRightInd w:val="0"/>
              <w:jc w:val="center"/>
              <w:rPr>
                <w:rFonts w:ascii="Arial" w:eastAsia="SimSun" w:hAnsi="Arial" w:cs="Arial"/>
                <w:color w:val="000000"/>
                <w:sz w:val="18"/>
                <w:szCs w:val="18"/>
                <w:lang w:eastAsia="zh-CN"/>
              </w:rPr>
            </w:pPr>
            <w:r w:rsidRPr="00DC4584">
              <w:rPr>
                <w:rFonts w:ascii="Arial" w:eastAsia="SimSun" w:hAnsi="Arial" w:cs="Arial"/>
                <w:color w:val="000000"/>
                <w:sz w:val="18"/>
                <w:szCs w:val="18"/>
                <w:lang w:eastAsia="zh-CN"/>
              </w:rPr>
              <w:t>48</w:t>
            </w:r>
          </w:p>
        </w:tc>
        <w:tc>
          <w:tcPr>
            <w:tcW w:w="569" w:type="pct"/>
            <w:tcBorders>
              <w:top w:val="single" w:sz="12" w:space="0" w:color="F79646"/>
              <w:left w:val="nil"/>
              <w:bottom w:val="dotted" w:sz="4" w:space="0" w:color="auto"/>
              <w:right w:val="nil"/>
            </w:tcBorders>
            <w:vAlign w:val="center"/>
          </w:tcPr>
          <w:p w14:paraId="50C4F83B" w14:textId="49BFF0D2" w:rsidR="002E34C0" w:rsidRPr="000120C7" w:rsidRDefault="002E34C0" w:rsidP="00C31697">
            <w:pPr>
              <w:autoSpaceDE w:val="0"/>
              <w:autoSpaceDN w:val="0"/>
              <w:adjustRightInd w:val="0"/>
              <w:jc w:val="center"/>
              <w:rPr>
                <w:rFonts w:ascii="Arial" w:eastAsia="SimSun" w:hAnsi="Arial" w:cs="Arial"/>
                <w:color w:val="000000"/>
                <w:sz w:val="18"/>
                <w:szCs w:val="18"/>
                <w:lang w:eastAsia="zh-CN"/>
              </w:rPr>
            </w:pPr>
            <w:r w:rsidRPr="00DC4584">
              <w:rPr>
                <w:rFonts w:ascii="Arial" w:eastAsia="SimSun" w:hAnsi="Arial" w:cs="Arial"/>
                <w:color w:val="000000"/>
                <w:sz w:val="18"/>
                <w:szCs w:val="18"/>
                <w:lang w:eastAsia="zh-CN"/>
              </w:rPr>
              <w:t>50</w:t>
            </w:r>
          </w:p>
        </w:tc>
        <w:tc>
          <w:tcPr>
            <w:tcW w:w="544" w:type="pct"/>
            <w:tcBorders>
              <w:top w:val="single" w:sz="12" w:space="0" w:color="F79646"/>
              <w:left w:val="nil"/>
              <w:bottom w:val="dotted" w:sz="4" w:space="0" w:color="auto"/>
              <w:right w:val="nil"/>
            </w:tcBorders>
            <w:shd w:val="pct5" w:color="auto" w:fill="FFFFFF"/>
            <w:vAlign w:val="center"/>
          </w:tcPr>
          <w:p w14:paraId="2F73CC59" w14:textId="6386759D" w:rsidR="002E34C0" w:rsidRPr="000120C7" w:rsidRDefault="002E34C0" w:rsidP="00C31697">
            <w:pPr>
              <w:autoSpaceDE w:val="0"/>
              <w:autoSpaceDN w:val="0"/>
              <w:adjustRightInd w:val="0"/>
              <w:jc w:val="center"/>
              <w:rPr>
                <w:rFonts w:ascii="Arial" w:eastAsia="SimSun" w:hAnsi="Arial" w:cs="Arial"/>
                <w:color w:val="000000"/>
                <w:sz w:val="18"/>
                <w:szCs w:val="18"/>
                <w:lang w:eastAsia="zh-CN"/>
              </w:rPr>
            </w:pPr>
            <w:r w:rsidRPr="00DC4584">
              <w:rPr>
                <w:rFonts w:ascii="Arial" w:eastAsia="SimSun" w:hAnsi="Arial" w:cs="Arial"/>
                <w:color w:val="000000"/>
                <w:sz w:val="18"/>
                <w:szCs w:val="18"/>
                <w:lang w:eastAsia="zh-CN"/>
              </w:rPr>
              <w:t>1</w:t>
            </w:r>
          </w:p>
        </w:tc>
        <w:tc>
          <w:tcPr>
            <w:tcW w:w="491" w:type="pct"/>
            <w:tcBorders>
              <w:top w:val="single" w:sz="12" w:space="0" w:color="F79646"/>
              <w:left w:val="nil"/>
              <w:bottom w:val="dotted" w:sz="4" w:space="0" w:color="auto"/>
              <w:right w:val="nil"/>
            </w:tcBorders>
            <w:vAlign w:val="center"/>
            <w:hideMark/>
          </w:tcPr>
          <w:p w14:paraId="08732ECE" w14:textId="1433020C" w:rsidR="002E34C0" w:rsidRPr="000120C7" w:rsidRDefault="002E34C0" w:rsidP="00C31697">
            <w:pPr>
              <w:pStyle w:val="TableText"/>
              <w:widowControl/>
              <w:jc w:val="center"/>
              <w:rPr>
                <w:rFonts w:ascii="Arial" w:hAnsi="Arial"/>
                <w:szCs w:val="18"/>
              </w:rPr>
            </w:pPr>
            <w:r w:rsidRPr="003129E8">
              <w:rPr>
                <w:rFonts w:ascii="Arial" w:hAnsi="Arial"/>
              </w:rPr>
              <w:t>100</w:t>
            </w:r>
          </w:p>
        </w:tc>
      </w:tr>
      <w:tr w:rsidR="002E34C0" w:rsidRPr="000120C7" w14:paraId="51EBF6F9" w14:textId="77777777" w:rsidTr="00625702">
        <w:trPr>
          <w:cantSplit/>
          <w:trHeight w:val="256"/>
        </w:trPr>
        <w:tc>
          <w:tcPr>
            <w:tcW w:w="2759" w:type="pct"/>
            <w:tcBorders>
              <w:top w:val="dotted" w:sz="4" w:space="0" w:color="auto"/>
              <w:left w:val="nil"/>
              <w:bottom w:val="single" w:sz="12" w:space="0" w:color="F79646" w:themeColor="accent6"/>
              <w:right w:val="nil"/>
            </w:tcBorders>
            <w:vAlign w:val="center"/>
            <w:hideMark/>
          </w:tcPr>
          <w:p w14:paraId="6C99B247" w14:textId="77777777" w:rsidR="002E34C0" w:rsidRDefault="002E34C0" w:rsidP="00C31697">
            <w:pPr>
              <w:pStyle w:val="TableText"/>
              <w:widowControl/>
              <w:snapToGrid w:val="0"/>
              <w:rPr>
                <w:rFonts w:ascii="Arial" w:hAnsi="Arial"/>
              </w:rPr>
            </w:pPr>
            <w:r>
              <w:rPr>
                <w:rFonts w:ascii="Arial" w:hAnsi="Arial"/>
                <w:szCs w:val="16"/>
              </w:rPr>
              <w:t>2014 (internet – main only)</w:t>
            </w:r>
          </w:p>
        </w:tc>
        <w:tc>
          <w:tcPr>
            <w:tcW w:w="637" w:type="pct"/>
            <w:tcBorders>
              <w:top w:val="dotted" w:sz="4" w:space="0" w:color="auto"/>
              <w:left w:val="nil"/>
              <w:bottom w:val="single" w:sz="12" w:space="0" w:color="F79646" w:themeColor="accent6"/>
              <w:right w:val="nil"/>
            </w:tcBorders>
            <w:shd w:val="pct5" w:color="auto" w:fill="FFFFFF"/>
            <w:vAlign w:val="center"/>
            <w:hideMark/>
          </w:tcPr>
          <w:p w14:paraId="5F5948F9" w14:textId="19335405" w:rsidR="002E34C0" w:rsidRPr="000120C7" w:rsidRDefault="002E34C0" w:rsidP="00C31697">
            <w:pPr>
              <w:pStyle w:val="TableText"/>
              <w:widowControl/>
              <w:jc w:val="center"/>
              <w:rPr>
                <w:rFonts w:ascii="Arial" w:hAnsi="Arial"/>
                <w:szCs w:val="18"/>
              </w:rPr>
            </w:pPr>
            <w:r w:rsidRPr="003129E8">
              <w:rPr>
                <w:rFonts w:ascii="Arial" w:hAnsi="Arial"/>
              </w:rPr>
              <w:t>45</w:t>
            </w:r>
          </w:p>
        </w:tc>
        <w:tc>
          <w:tcPr>
            <w:tcW w:w="569" w:type="pct"/>
            <w:tcBorders>
              <w:top w:val="dotted" w:sz="4" w:space="0" w:color="auto"/>
              <w:left w:val="nil"/>
              <w:bottom w:val="single" w:sz="12" w:space="0" w:color="F79646" w:themeColor="accent6"/>
              <w:right w:val="nil"/>
            </w:tcBorders>
            <w:vAlign w:val="center"/>
            <w:hideMark/>
          </w:tcPr>
          <w:p w14:paraId="7F5169F8" w14:textId="4A4C33AC" w:rsidR="002E34C0" w:rsidRPr="000120C7" w:rsidRDefault="002E34C0" w:rsidP="00C31697">
            <w:pPr>
              <w:pStyle w:val="TableText"/>
              <w:widowControl/>
              <w:jc w:val="center"/>
              <w:rPr>
                <w:rFonts w:ascii="Arial" w:hAnsi="Arial"/>
                <w:szCs w:val="18"/>
              </w:rPr>
            </w:pPr>
            <w:r w:rsidRPr="003129E8">
              <w:rPr>
                <w:rFonts w:ascii="Arial" w:hAnsi="Arial"/>
              </w:rPr>
              <w:t>53</w:t>
            </w:r>
          </w:p>
        </w:tc>
        <w:tc>
          <w:tcPr>
            <w:tcW w:w="544" w:type="pct"/>
            <w:tcBorders>
              <w:top w:val="dotted" w:sz="4" w:space="0" w:color="auto"/>
              <w:left w:val="nil"/>
              <w:bottom w:val="single" w:sz="12" w:space="0" w:color="F79646" w:themeColor="accent6"/>
              <w:right w:val="nil"/>
            </w:tcBorders>
            <w:shd w:val="pct5" w:color="auto" w:fill="FFFFFF"/>
            <w:vAlign w:val="center"/>
            <w:hideMark/>
          </w:tcPr>
          <w:p w14:paraId="715B5669" w14:textId="5B4D8AF1" w:rsidR="002E34C0" w:rsidRPr="000120C7" w:rsidRDefault="002E34C0" w:rsidP="00C31697">
            <w:pPr>
              <w:pStyle w:val="TableText"/>
              <w:widowControl/>
              <w:jc w:val="center"/>
              <w:rPr>
                <w:rFonts w:ascii="Arial" w:hAnsi="Arial"/>
                <w:szCs w:val="18"/>
              </w:rPr>
            </w:pPr>
            <w:r w:rsidRPr="003129E8">
              <w:rPr>
                <w:rFonts w:ascii="Arial" w:hAnsi="Arial"/>
              </w:rPr>
              <w:t>2</w:t>
            </w:r>
          </w:p>
        </w:tc>
        <w:tc>
          <w:tcPr>
            <w:tcW w:w="491" w:type="pct"/>
            <w:tcBorders>
              <w:top w:val="dotted" w:sz="4" w:space="0" w:color="auto"/>
              <w:left w:val="nil"/>
              <w:bottom w:val="single" w:sz="12" w:space="0" w:color="F79646" w:themeColor="accent6"/>
              <w:right w:val="nil"/>
            </w:tcBorders>
            <w:vAlign w:val="center"/>
            <w:hideMark/>
          </w:tcPr>
          <w:p w14:paraId="580EFC25" w14:textId="246CED59" w:rsidR="002E34C0" w:rsidRPr="000120C7" w:rsidRDefault="002E34C0" w:rsidP="00C31697">
            <w:pPr>
              <w:pStyle w:val="TableText"/>
              <w:widowControl/>
              <w:jc w:val="center"/>
              <w:rPr>
                <w:rFonts w:ascii="Arial" w:hAnsi="Arial"/>
                <w:szCs w:val="18"/>
              </w:rPr>
            </w:pPr>
            <w:r w:rsidRPr="003129E8">
              <w:rPr>
                <w:rFonts w:ascii="Arial" w:hAnsi="Arial"/>
              </w:rPr>
              <w:t>100</w:t>
            </w:r>
          </w:p>
        </w:tc>
      </w:tr>
      <w:tr w:rsidR="002E34C0" w:rsidRPr="000120C7" w14:paraId="27EB9C64" w14:textId="77777777" w:rsidTr="00625702">
        <w:trPr>
          <w:cantSplit/>
          <w:trHeight w:val="262"/>
        </w:trPr>
        <w:tc>
          <w:tcPr>
            <w:tcW w:w="2759" w:type="pct"/>
            <w:tcBorders>
              <w:top w:val="single" w:sz="12" w:space="0" w:color="F79646" w:themeColor="accent6"/>
              <w:left w:val="nil"/>
              <w:bottom w:val="single" w:sz="6" w:space="0" w:color="auto"/>
              <w:right w:val="nil"/>
            </w:tcBorders>
            <w:vAlign w:val="center"/>
            <w:hideMark/>
          </w:tcPr>
          <w:p w14:paraId="646E9EFF" w14:textId="77777777" w:rsidR="002E34C0" w:rsidRDefault="002E34C0" w:rsidP="00C31697">
            <w:pPr>
              <w:pStyle w:val="TableText"/>
              <w:widowControl/>
              <w:snapToGrid w:val="0"/>
              <w:rPr>
                <w:rFonts w:ascii="Arial" w:hAnsi="Arial"/>
              </w:rPr>
            </w:pPr>
            <w:r>
              <w:rPr>
                <w:rFonts w:ascii="Arial" w:hAnsi="Arial"/>
              </w:rPr>
              <w:lastRenderedPageBreak/>
              <w:t>Change in % points 2012-2014 (</w:t>
            </w:r>
            <w:r>
              <w:rPr>
                <w:rFonts w:ascii="Arial" w:hAnsi="Arial"/>
                <w:szCs w:val="16"/>
              </w:rPr>
              <w:t>main only)</w:t>
            </w:r>
          </w:p>
        </w:tc>
        <w:tc>
          <w:tcPr>
            <w:tcW w:w="637" w:type="pct"/>
            <w:tcBorders>
              <w:top w:val="single" w:sz="12" w:space="0" w:color="F79646" w:themeColor="accent6"/>
              <w:left w:val="nil"/>
              <w:bottom w:val="single" w:sz="6" w:space="0" w:color="auto"/>
              <w:right w:val="nil"/>
            </w:tcBorders>
            <w:shd w:val="pct5" w:color="auto" w:fill="FFFFFF"/>
            <w:vAlign w:val="center"/>
          </w:tcPr>
          <w:p w14:paraId="02D69619" w14:textId="3611068C" w:rsidR="002E34C0" w:rsidRPr="000120C7" w:rsidRDefault="002E34C0" w:rsidP="00C31697">
            <w:pPr>
              <w:autoSpaceDE w:val="0"/>
              <w:autoSpaceDN w:val="0"/>
              <w:adjustRightInd w:val="0"/>
              <w:jc w:val="center"/>
              <w:rPr>
                <w:rFonts w:ascii="Arial" w:eastAsia="SimSun" w:hAnsi="Arial" w:cs="Arial"/>
                <w:color w:val="000000"/>
                <w:sz w:val="18"/>
                <w:szCs w:val="18"/>
                <w:lang w:eastAsia="zh-CN"/>
              </w:rPr>
            </w:pPr>
            <w:r w:rsidRPr="00DC4584">
              <w:rPr>
                <w:rFonts w:ascii="Arial" w:eastAsia="SimSun" w:hAnsi="Arial" w:cs="Arial"/>
                <w:color w:val="000000"/>
                <w:sz w:val="18"/>
                <w:szCs w:val="18"/>
                <w:lang w:eastAsia="zh-CN"/>
              </w:rPr>
              <w:t>-3</w:t>
            </w:r>
          </w:p>
        </w:tc>
        <w:tc>
          <w:tcPr>
            <w:tcW w:w="569" w:type="pct"/>
            <w:tcBorders>
              <w:top w:val="single" w:sz="12" w:space="0" w:color="F79646" w:themeColor="accent6"/>
              <w:left w:val="nil"/>
              <w:bottom w:val="single" w:sz="6" w:space="0" w:color="auto"/>
              <w:right w:val="nil"/>
            </w:tcBorders>
            <w:vAlign w:val="center"/>
          </w:tcPr>
          <w:p w14:paraId="7D49016A" w14:textId="4634F2BD" w:rsidR="002E34C0" w:rsidRPr="000120C7" w:rsidRDefault="002E34C0"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DC4584">
              <w:rPr>
                <w:rFonts w:ascii="Arial" w:eastAsia="SimSun" w:hAnsi="Arial" w:cs="Arial"/>
                <w:color w:val="000000"/>
                <w:sz w:val="18"/>
                <w:szCs w:val="18"/>
                <w:lang w:eastAsia="zh-CN"/>
              </w:rPr>
              <w:t>3</w:t>
            </w:r>
          </w:p>
        </w:tc>
        <w:tc>
          <w:tcPr>
            <w:tcW w:w="544" w:type="pct"/>
            <w:tcBorders>
              <w:top w:val="single" w:sz="12" w:space="0" w:color="F79646" w:themeColor="accent6"/>
              <w:left w:val="nil"/>
              <w:bottom w:val="single" w:sz="6" w:space="0" w:color="auto"/>
              <w:right w:val="nil"/>
            </w:tcBorders>
            <w:shd w:val="pct5" w:color="auto" w:fill="FFFFFF"/>
            <w:vAlign w:val="center"/>
          </w:tcPr>
          <w:p w14:paraId="74C83286" w14:textId="78511A3E" w:rsidR="002E34C0" w:rsidRPr="000120C7" w:rsidRDefault="002E34C0"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DC4584">
              <w:rPr>
                <w:rFonts w:ascii="Arial" w:eastAsia="SimSun" w:hAnsi="Arial" w:cs="Arial"/>
                <w:color w:val="000000"/>
                <w:sz w:val="18"/>
                <w:szCs w:val="18"/>
                <w:lang w:eastAsia="zh-CN"/>
              </w:rPr>
              <w:t>1</w:t>
            </w:r>
          </w:p>
        </w:tc>
        <w:tc>
          <w:tcPr>
            <w:tcW w:w="491" w:type="pct"/>
            <w:tcBorders>
              <w:top w:val="single" w:sz="12" w:space="0" w:color="F79646" w:themeColor="accent6"/>
              <w:left w:val="nil"/>
              <w:bottom w:val="single" w:sz="6" w:space="0" w:color="auto"/>
              <w:right w:val="nil"/>
            </w:tcBorders>
            <w:vAlign w:val="center"/>
          </w:tcPr>
          <w:p w14:paraId="3F47288E" w14:textId="77777777" w:rsidR="002E34C0" w:rsidRPr="000120C7" w:rsidRDefault="002E34C0" w:rsidP="00C31697">
            <w:pPr>
              <w:pStyle w:val="TableText"/>
              <w:widowControl/>
              <w:jc w:val="center"/>
              <w:rPr>
                <w:rFonts w:ascii="Arial" w:hAnsi="Arial"/>
                <w:szCs w:val="18"/>
              </w:rPr>
            </w:pPr>
          </w:p>
        </w:tc>
      </w:tr>
      <w:tr w:rsidR="00C31697" w:rsidRPr="000120C7" w14:paraId="45058904" w14:textId="77777777" w:rsidTr="00625702">
        <w:trPr>
          <w:cantSplit/>
          <w:trHeight w:val="262"/>
        </w:trPr>
        <w:tc>
          <w:tcPr>
            <w:tcW w:w="2759" w:type="pct"/>
            <w:tcBorders>
              <w:top w:val="single" w:sz="12" w:space="0" w:color="F79646" w:themeColor="accent6"/>
              <w:left w:val="nil"/>
              <w:bottom w:val="single" w:sz="12" w:space="0" w:color="F79646" w:themeColor="accent6"/>
              <w:right w:val="nil"/>
            </w:tcBorders>
            <w:vAlign w:val="center"/>
          </w:tcPr>
          <w:p w14:paraId="14DB62C6" w14:textId="77777777" w:rsidR="00C31697" w:rsidRDefault="00C31697" w:rsidP="00C31697">
            <w:pPr>
              <w:pStyle w:val="TableText"/>
              <w:widowControl/>
              <w:snapToGrid w:val="0"/>
              <w:rPr>
                <w:rFonts w:ascii="Arial" w:hAnsi="Arial"/>
              </w:rPr>
            </w:pPr>
            <w:r>
              <w:rPr>
                <w:rFonts w:ascii="Arial" w:hAnsi="Arial" w:cs="Arial"/>
              </w:rPr>
              <w:t>Change in % points 2014-2018 (main only)</w:t>
            </w:r>
          </w:p>
        </w:tc>
        <w:tc>
          <w:tcPr>
            <w:tcW w:w="637" w:type="pct"/>
            <w:tcBorders>
              <w:top w:val="single" w:sz="12" w:space="0" w:color="F79646" w:themeColor="accent6"/>
              <w:left w:val="nil"/>
              <w:bottom w:val="single" w:sz="12" w:space="0" w:color="F79646" w:themeColor="accent6"/>
              <w:right w:val="nil"/>
            </w:tcBorders>
            <w:shd w:val="pct5" w:color="auto" w:fill="FFFFFF"/>
            <w:vAlign w:val="center"/>
          </w:tcPr>
          <w:p w14:paraId="3F69137B" w14:textId="50FF4B5F" w:rsidR="00C31697"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569" w:type="pct"/>
            <w:tcBorders>
              <w:top w:val="single" w:sz="12" w:space="0" w:color="F79646" w:themeColor="accent6"/>
              <w:left w:val="nil"/>
              <w:bottom w:val="single" w:sz="12" w:space="0" w:color="F79646" w:themeColor="accent6"/>
              <w:right w:val="nil"/>
            </w:tcBorders>
            <w:vAlign w:val="center"/>
          </w:tcPr>
          <w:p w14:paraId="3D1D2F73" w14:textId="6CFB6096" w:rsidR="00C31697"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544" w:type="pct"/>
            <w:tcBorders>
              <w:top w:val="single" w:sz="12" w:space="0" w:color="F79646" w:themeColor="accent6"/>
              <w:left w:val="nil"/>
              <w:bottom w:val="single" w:sz="12" w:space="0" w:color="F79646" w:themeColor="accent6"/>
              <w:right w:val="nil"/>
            </w:tcBorders>
            <w:shd w:val="pct5" w:color="auto" w:fill="FFFFFF"/>
            <w:vAlign w:val="center"/>
          </w:tcPr>
          <w:p w14:paraId="23B2197C" w14:textId="02960E24" w:rsidR="00C31697"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491" w:type="pct"/>
            <w:tcBorders>
              <w:top w:val="single" w:sz="12" w:space="0" w:color="F79646" w:themeColor="accent6"/>
              <w:left w:val="nil"/>
              <w:bottom w:val="single" w:sz="12" w:space="0" w:color="F79646" w:themeColor="accent6"/>
              <w:right w:val="nil"/>
            </w:tcBorders>
            <w:vAlign w:val="center"/>
          </w:tcPr>
          <w:p w14:paraId="02886133" w14:textId="77777777" w:rsidR="00C31697" w:rsidRPr="000120C7" w:rsidRDefault="00C31697" w:rsidP="00C31697">
            <w:pPr>
              <w:pStyle w:val="TableText"/>
              <w:widowControl/>
              <w:jc w:val="center"/>
              <w:rPr>
                <w:rFonts w:ascii="Arial" w:hAnsi="Arial"/>
                <w:szCs w:val="18"/>
              </w:rPr>
            </w:pPr>
          </w:p>
        </w:tc>
      </w:tr>
    </w:tbl>
    <w:p w14:paraId="2EE889F7" w14:textId="4C6E7FBB" w:rsidR="00C31697" w:rsidRDefault="00C31697" w:rsidP="00992E5C">
      <w:pPr>
        <w:rPr>
          <w:rFonts w:ascii="Arial" w:hAnsi="Arial" w:cs="Arial"/>
          <w:color w:val="000000" w:themeColor="text1"/>
          <w:sz w:val="18"/>
          <w:szCs w:val="18"/>
        </w:rPr>
      </w:pPr>
    </w:p>
    <w:p w14:paraId="0A6A01F2" w14:textId="04B8C36A" w:rsidR="00C31697" w:rsidRDefault="00C31697" w:rsidP="00C31697">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15"/>
        <w:gridCol w:w="1315"/>
        <w:gridCol w:w="1180"/>
        <w:gridCol w:w="1105"/>
        <w:gridCol w:w="1012"/>
      </w:tblGrid>
      <w:tr w:rsidR="00C31697" w:rsidRPr="00132288" w14:paraId="139BC34F" w14:textId="77777777" w:rsidTr="00625702">
        <w:trPr>
          <w:cantSplit/>
          <w:trHeight w:val="695"/>
        </w:trPr>
        <w:tc>
          <w:tcPr>
            <w:tcW w:w="5000" w:type="pct"/>
            <w:gridSpan w:val="5"/>
            <w:hideMark/>
          </w:tcPr>
          <w:p w14:paraId="1FD94F12" w14:textId="298208A1" w:rsidR="00C31697" w:rsidRPr="00132288" w:rsidRDefault="001437CF" w:rsidP="00D916CC">
            <w:pPr>
              <w:pStyle w:val="TableHeading"/>
              <w:widowControl/>
              <w:spacing w:after="0"/>
              <w:ind w:left="-90"/>
            </w:pPr>
            <w:r>
              <w:t>Q</w:t>
            </w:r>
            <w:r w:rsidR="00C31697" w:rsidRPr="00C31697">
              <w:t>30/9. To stop Iran</w:t>
            </w:r>
            <w:r w:rsidR="0096451F">
              <w:t xml:space="preserve"> </w:t>
            </w:r>
            <w:r w:rsidR="00C31697" w:rsidRPr="00C31697">
              <w:t xml:space="preserve"> from obtaining nuclear weapons </w:t>
            </w:r>
            <w:r w:rsidR="00C31697" w:rsidRPr="00132288">
              <w:t xml:space="preserve"> </w:t>
            </w:r>
            <w:r w:rsidR="00C31697" w:rsidRPr="00C31697">
              <w:t>(2006, 2014</w:t>
            </w:r>
            <w:r w:rsidR="00C31697">
              <w:t>-</w:t>
            </w:r>
            <w:r w:rsidR="00C31697" w:rsidRPr="00C31697">
              <w:t>2015, 2018)</w:t>
            </w:r>
          </w:p>
          <w:p w14:paraId="6EBB3B2E" w14:textId="77777777" w:rsidR="00C31697" w:rsidRDefault="00C31697"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1FDA4528" w14:textId="77777777" w:rsidR="00C31697" w:rsidRPr="00AB3463" w:rsidRDefault="00C31697" w:rsidP="00C31697">
            <w:pPr>
              <w:pStyle w:val="TableText"/>
              <w:jc w:val="center"/>
              <w:rPr>
                <w:rFonts w:ascii="Arial" w:hAnsi="Arial" w:cs="Arial"/>
              </w:rPr>
            </w:pPr>
          </w:p>
        </w:tc>
      </w:tr>
      <w:tr w:rsidR="00C31697" w14:paraId="78D7B435" w14:textId="77777777" w:rsidTr="00625702">
        <w:trPr>
          <w:cantSplit/>
          <w:trHeight w:val="174"/>
        </w:trPr>
        <w:tc>
          <w:tcPr>
            <w:tcW w:w="2745" w:type="pct"/>
            <w:vAlign w:val="bottom"/>
          </w:tcPr>
          <w:p w14:paraId="59A074E1" w14:textId="77777777" w:rsidR="00C31697" w:rsidRDefault="00C31697" w:rsidP="00C31697">
            <w:pPr>
              <w:pStyle w:val="TableText"/>
              <w:widowControl/>
              <w:jc w:val="center"/>
              <w:rPr>
                <w:rFonts w:ascii="Arial" w:hAnsi="Arial"/>
              </w:rPr>
            </w:pPr>
          </w:p>
        </w:tc>
        <w:tc>
          <w:tcPr>
            <w:tcW w:w="643" w:type="pct"/>
            <w:shd w:val="pct5" w:color="auto" w:fill="FFFFFF"/>
            <w:vAlign w:val="bottom"/>
            <w:hideMark/>
          </w:tcPr>
          <w:p w14:paraId="7BB0CB01" w14:textId="77777777" w:rsidR="00C31697" w:rsidRDefault="00C31697" w:rsidP="00C31697">
            <w:pPr>
              <w:pStyle w:val="TableText"/>
              <w:widowControl/>
              <w:jc w:val="center"/>
              <w:rPr>
                <w:rFonts w:ascii="Arial" w:hAnsi="Arial"/>
              </w:rPr>
            </w:pPr>
            <w:r>
              <w:rPr>
                <w:rFonts w:ascii="Arial" w:hAnsi="Arial"/>
              </w:rPr>
              <w:t>Favor</w:t>
            </w:r>
          </w:p>
        </w:tc>
        <w:tc>
          <w:tcPr>
            <w:tcW w:w="577" w:type="pct"/>
            <w:vAlign w:val="bottom"/>
            <w:hideMark/>
          </w:tcPr>
          <w:p w14:paraId="4868DB73" w14:textId="77777777" w:rsidR="00C31697" w:rsidRDefault="00C31697" w:rsidP="00C31697">
            <w:pPr>
              <w:pStyle w:val="TableText"/>
              <w:widowControl/>
              <w:jc w:val="center"/>
              <w:rPr>
                <w:rFonts w:ascii="Arial" w:hAnsi="Arial"/>
              </w:rPr>
            </w:pPr>
            <w:r>
              <w:rPr>
                <w:rFonts w:ascii="Arial" w:hAnsi="Arial"/>
              </w:rPr>
              <w:t>Oppose</w:t>
            </w:r>
          </w:p>
        </w:tc>
        <w:tc>
          <w:tcPr>
            <w:tcW w:w="540" w:type="pct"/>
            <w:shd w:val="pct5" w:color="auto" w:fill="FFFFFF"/>
            <w:vAlign w:val="bottom"/>
            <w:hideMark/>
          </w:tcPr>
          <w:p w14:paraId="79B7AECE" w14:textId="77777777" w:rsidR="00C31697" w:rsidRDefault="00C31697" w:rsidP="00C31697">
            <w:pPr>
              <w:pStyle w:val="TableText"/>
              <w:widowControl/>
              <w:tabs>
                <w:tab w:val="decimal" w:pos="-6138"/>
                <w:tab w:val="decimal" w:pos="522"/>
              </w:tabs>
              <w:jc w:val="center"/>
              <w:rPr>
                <w:rFonts w:ascii="Arial" w:hAnsi="Arial"/>
              </w:rPr>
            </w:pPr>
            <w:r>
              <w:rPr>
                <w:rFonts w:ascii="Arial" w:hAnsi="Arial"/>
              </w:rPr>
              <w:t>Not sure/ Decline</w:t>
            </w:r>
          </w:p>
        </w:tc>
        <w:tc>
          <w:tcPr>
            <w:tcW w:w="495" w:type="pct"/>
            <w:vAlign w:val="bottom"/>
            <w:hideMark/>
          </w:tcPr>
          <w:p w14:paraId="16BA017C" w14:textId="77777777" w:rsidR="00C31697" w:rsidRDefault="00C31697" w:rsidP="00C31697">
            <w:pPr>
              <w:pStyle w:val="TableText"/>
              <w:widowControl/>
              <w:tabs>
                <w:tab w:val="decimal" w:pos="-6138"/>
                <w:tab w:val="decimal" w:pos="522"/>
              </w:tabs>
              <w:jc w:val="center"/>
              <w:rPr>
                <w:rFonts w:ascii="Arial" w:hAnsi="Arial"/>
              </w:rPr>
            </w:pPr>
            <w:r>
              <w:rPr>
                <w:rFonts w:ascii="Arial" w:hAnsi="Arial"/>
              </w:rPr>
              <w:t>Total</w:t>
            </w:r>
          </w:p>
        </w:tc>
      </w:tr>
      <w:tr w:rsidR="00C31697" w14:paraId="1BAEB347" w14:textId="77777777" w:rsidTr="00625702">
        <w:trPr>
          <w:cantSplit/>
          <w:trHeight w:val="94"/>
        </w:trPr>
        <w:tc>
          <w:tcPr>
            <w:tcW w:w="2745" w:type="pct"/>
            <w:tcBorders>
              <w:top w:val="nil"/>
              <w:left w:val="nil"/>
              <w:bottom w:val="single" w:sz="4" w:space="0" w:color="auto"/>
              <w:right w:val="nil"/>
            </w:tcBorders>
          </w:tcPr>
          <w:p w14:paraId="06293E02" w14:textId="77777777" w:rsidR="00C31697" w:rsidRDefault="00C31697" w:rsidP="00C31697">
            <w:pPr>
              <w:pStyle w:val="TableText"/>
              <w:widowControl/>
              <w:rPr>
                <w:rFonts w:ascii="Arial" w:hAnsi="Arial"/>
                <w:u w:val="single"/>
              </w:rPr>
            </w:pPr>
          </w:p>
        </w:tc>
        <w:tc>
          <w:tcPr>
            <w:tcW w:w="643" w:type="pct"/>
            <w:tcBorders>
              <w:top w:val="nil"/>
              <w:left w:val="nil"/>
              <w:bottom w:val="single" w:sz="4" w:space="0" w:color="auto"/>
              <w:right w:val="nil"/>
            </w:tcBorders>
            <w:shd w:val="pct5" w:color="auto" w:fill="FFFFFF"/>
            <w:vAlign w:val="bottom"/>
            <w:hideMark/>
          </w:tcPr>
          <w:p w14:paraId="773C83CD" w14:textId="77777777" w:rsidR="00C31697" w:rsidRDefault="00C31697" w:rsidP="00C31697">
            <w:pPr>
              <w:pStyle w:val="TableText"/>
              <w:widowControl/>
              <w:jc w:val="center"/>
              <w:rPr>
                <w:rFonts w:ascii="Arial" w:hAnsi="Arial"/>
              </w:rPr>
            </w:pPr>
            <w:r>
              <w:rPr>
                <w:rFonts w:ascii="Arial" w:hAnsi="Arial"/>
              </w:rPr>
              <w:t>(%)</w:t>
            </w:r>
          </w:p>
        </w:tc>
        <w:tc>
          <w:tcPr>
            <w:tcW w:w="577" w:type="pct"/>
            <w:tcBorders>
              <w:top w:val="nil"/>
              <w:left w:val="nil"/>
              <w:bottom w:val="single" w:sz="4" w:space="0" w:color="auto"/>
              <w:right w:val="nil"/>
            </w:tcBorders>
            <w:vAlign w:val="bottom"/>
            <w:hideMark/>
          </w:tcPr>
          <w:p w14:paraId="67994EB3" w14:textId="77777777" w:rsidR="00C31697" w:rsidRDefault="00C31697" w:rsidP="00C31697">
            <w:pPr>
              <w:pStyle w:val="TableText"/>
              <w:widowControl/>
              <w:jc w:val="center"/>
              <w:rPr>
                <w:rFonts w:ascii="Arial" w:hAnsi="Arial"/>
              </w:rPr>
            </w:pPr>
            <w:r>
              <w:rPr>
                <w:rFonts w:ascii="Arial" w:hAnsi="Arial"/>
              </w:rPr>
              <w:t>(%)</w:t>
            </w:r>
          </w:p>
        </w:tc>
        <w:tc>
          <w:tcPr>
            <w:tcW w:w="540" w:type="pct"/>
            <w:tcBorders>
              <w:top w:val="nil"/>
              <w:left w:val="nil"/>
              <w:bottom w:val="single" w:sz="4" w:space="0" w:color="auto"/>
              <w:right w:val="nil"/>
            </w:tcBorders>
            <w:shd w:val="pct5" w:color="auto" w:fill="FFFFFF"/>
            <w:vAlign w:val="bottom"/>
            <w:hideMark/>
          </w:tcPr>
          <w:p w14:paraId="7F6D1359" w14:textId="77777777" w:rsidR="00C31697" w:rsidRDefault="00C31697" w:rsidP="00C31697">
            <w:pPr>
              <w:pStyle w:val="TableText"/>
              <w:widowControl/>
              <w:jc w:val="center"/>
              <w:rPr>
                <w:rFonts w:ascii="Arial" w:hAnsi="Arial"/>
              </w:rPr>
            </w:pPr>
            <w:r>
              <w:rPr>
                <w:rFonts w:ascii="Arial" w:hAnsi="Arial"/>
              </w:rPr>
              <w:t>(%)</w:t>
            </w:r>
          </w:p>
        </w:tc>
        <w:tc>
          <w:tcPr>
            <w:tcW w:w="495" w:type="pct"/>
            <w:tcBorders>
              <w:top w:val="nil"/>
              <w:left w:val="nil"/>
              <w:bottom w:val="single" w:sz="4" w:space="0" w:color="auto"/>
              <w:right w:val="nil"/>
            </w:tcBorders>
            <w:vAlign w:val="bottom"/>
            <w:hideMark/>
          </w:tcPr>
          <w:p w14:paraId="168C33DF" w14:textId="77777777" w:rsidR="00C31697" w:rsidRDefault="00C31697" w:rsidP="00C31697">
            <w:pPr>
              <w:pStyle w:val="TableText"/>
              <w:widowControl/>
              <w:jc w:val="center"/>
              <w:rPr>
                <w:rFonts w:ascii="Arial" w:hAnsi="Arial"/>
              </w:rPr>
            </w:pPr>
            <w:r>
              <w:rPr>
                <w:rFonts w:ascii="Arial" w:hAnsi="Arial"/>
              </w:rPr>
              <w:t>(%)</w:t>
            </w:r>
          </w:p>
        </w:tc>
      </w:tr>
      <w:tr w:rsidR="00C31697" w14:paraId="5334BDBE" w14:textId="77777777" w:rsidTr="00625702">
        <w:trPr>
          <w:cantSplit/>
          <w:trHeight w:val="256"/>
        </w:trPr>
        <w:tc>
          <w:tcPr>
            <w:tcW w:w="2745" w:type="pct"/>
            <w:tcBorders>
              <w:top w:val="single" w:sz="4" w:space="0" w:color="auto"/>
              <w:left w:val="nil"/>
              <w:bottom w:val="dotted" w:sz="4" w:space="0" w:color="auto"/>
              <w:right w:val="nil"/>
            </w:tcBorders>
            <w:vAlign w:val="center"/>
            <w:hideMark/>
          </w:tcPr>
          <w:p w14:paraId="1820664A" w14:textId="77777777" w:rsidR="00C31697" w:rsidRDefault="00C31697" w:rsidP="00C31697">
            <w:pPr>
              <w:pStyle w:val="TableText"/>
              <w:widowControl/>
              <w:rPr>
                <w:rFonts w:ascii="Arial" w:hAnsi="Arial"/>
                <w:u w:val="single"/>
              </w:rPr>
            </w:pPr>
            <w:r>
              <w:rPr>
                <w:rFonts w:ascii="Arial" w:hAnsi="Arial"/>
                <w:u w:val="single"/>
              </w:rPr>
              <w:t>Year</w:t>
            </w:r>
          </w:p>
        </w:tc>
        <w:tc>
          <w:tcPr>
            <w:tcW w:w="643" w:type="pct"/>
            <w:tcBorders>
              <w:top w:val="single" w:sz="4" w:space="0" w:color="auto"/>
              <w:left w:val="nil"/>
              <w:bottom w:val="dotted" w:sz="4" w:space="0" w:color="auto"/>
              <w:right w:val="nil"/>
            </w:tcBorders>
            <w:shd w:val="pct5" w:color="auto" w:fill="FFFFFF"/>
            <w:vAlign w:val="center"/>
          </w:tcPr>
          <w:p w14:paraId="2E00E0E7" w14:textId="77777777" w:rsidR="00C31697" w:rsidRDefault="00C31697" w:rsidP="00C31697">
            <w:pPr>
              <w:pStyle w:val="TableText"/>
              <w:widowControl/>
              <w:jc w:val="center"/>
              <w:rPr>
                <w:rFonts w:ascii="Arial" w:hAnsi="Arial"/>
              </w:rPr>
            </w:pPr>
          </w:p>
        </w:tc>
        <w:tc>
          <w:tcPr>
            <w:tcW w:w="577" w:type="pct"/>
            <w:tcBorders>
              <w:top w:val="single" w:sz="4" w:space="0" w:color="auto"/>
              <w:left w:val="nil"/>
              <w:bottom w:val="dotted" w:sz="4" w:space="0" w:color="auto"/>
              <w:right w:val="nil"/>
            </w:tcBorders>
            <w:vAlign w:val="center"/>
          </w:tcPr>
          <w:p w14:paraId="72C0C459" w14:textId="77777777" w:rsidR="00C31697" w:rsidRDefault="00C31697" w:rsidP="00C31697">
            <w:pPr>
              <w:pStyle w:val="TableText"/>
              <w:widowControl/>
              <w:jc w:val="center"/>
              <w:rPr>
                <w:rFonts w:ascii="Arial" w:hAnsi="Arial"/>
              </w:rPr>
            </w:pPr>
          </w:p>
        </w:tc>
        <w:tc>
          <w:tcPr>
            <w:tcW w:w="540" w:type="pct"/>
            <w:tcBorders>
              <w:top w:val="single" w:sz="4" w:space="0" w:color="auto"/>
              <w:left w:val="nil"/>
              <w:bottom w:val="dotted" w:sz="4" w:space="0" w:color="auto"/>
              <w:right w:val="nil"/>
            </w:tcBorders>
            <w:shd w:val="pct5" w:color="auto" w:fill="FFFFFF"/>
            <w:vAlign w:val="center"/>
          </w:tcPr>
          <w:p w14:paraId="683980A4" w14:textId="77777777" w:rsidR="00C31697" w:rsidRDefault="00C31697" w:rsidP="00C31697">
            <w:pPr>
              <w:pStyle w:val="TableText"/>
              <w:widowControl/>
              <w:tabs>
                <w:tab w:val="decimal" w:pos="-6138"/>
                <w:tab w:val="decimal" w:pos="522"/>
              </w:tabs>
              <w:jc w:val="center"/>
              <w:rPr>
                <w:rFonts w:ascii="Arial" w:hAnsi="Arial"/>
              </w:rPr>
            </w:pPr>
          </w:p>
        </w:tc>
        <w:tc>
          <w:tcPr>
            <w:tcW w:w="495" w:type="pct"/>
            <w:tcBorders>
              <w:top w:val="single" w:sz="4" w:space="0" w:color="auto"/>
              <w:left w:val="nil"/>
              <w:bottom w:val="dotted" w:sz="4" w:space="0" w:color="auto"/>
              <w:right w:val="nil"/>
            </w:tcBorders>
            <w:vAlign w:val="center"/>
          </w:tcPr>
          <w:p w14:paraId="01090C97" w14:textId="77777777" w:rsidR="00C31697" w:rsidRDefault="00C31697" w:rsidP="00C31697">
            <w:pPr>
              <w:pStyle w:val="TableText"/>
              <w:widowControl/>
              <w:jc w:val="center"/>
              <w:rPr>
                <w:rFonts w:ascii="Arial" w:hAnsi="Arial"/>
              </w:rPr>
            </w:pPr>
          </w:p>
        </w:tc>
      </w:tr>
      <w:tr w:rsidR="0006631A" w14:paraId="790963CC" w14:textId="77777777" w:rsidTr="00625702">
        <w:trPr>
          <w:cantSplit/>
          <w:trHeight w:val="256"/>
        </w:trPr>
        <w:tc>
          <w:tcPr>
            <w:tcW w:w="2745" w:type="pct"/>
            <w:tcBorders>
              <w:top w:val="dotted" w:sz="4" w:space="0" w:color="auto"/>
              <w:left w:val="nil"/>
              <w:bottom w:val="dotted" w:sz="4" w:space="0" w:color="auto"/>
              <w:right w:val="nil"/>
            </w:tcBorders>
            <w:hideMark/>
          </w:tcPr>
          <w:p w14:paraId="29600767" w14:textId="0C223BF7" w:rsidR="0006631A" w:rsidRDefault="0006631A" w:rsidP="00FE4CE3">
            <w:pPr>
              <w:pStyle w:val="TableText"/>
              <w:widowControl/>
              <w:rPr>
                <w:rFonts w:ascii="Arial" w:hAnsi="Arial"/>
              </w:rPr>
            </w:pPr>
            <w:r>
              <w:rPr>
                <w:rFonts w:ascii="Arial" w:hAnsi="Arial"/>
                <w:szCs w:val="16"/>
              </w:rPr>
              <w:t>2006</w:t>
            </w:r>
            <w:r w:rsidRPr="00EA3BD0">
              <w:rPr>
                <w:rFonts w:ascii="Arial" w:hAnsi="Arial"/>
                <w:szCs w:val="16"/>
              </w:rPr>
              <w:t xml:space="preserve"> (internet)</w:t>
            </w:r>
          </w:p>
        </w:tc>
        <w:tc>
          <w:tcPr>
            <w:tcW w:w="643" w:type="pct"/>
            <w:tcBorders>
              <w:top w:val="dotted" w:sz="4" w:space="0" w:color="auto"/>
              <w:left w:val="nil"/>
              <w:bottom w:val="dotted" w:sz="4" w:space="0" w:color="auto"/>
              <w:right w:val="nil"/>
            </w:tcBorders>
            <w:shd w:val="pct5" w:color="auto" w:fill="FFFFFF"/>
            <w:vAlign w:val="center"/>
            <w:hideMark/>
          </w:tcPr>
          <w:p w14:paraId="6408D681" w14:textId="2962DB00" w:rsidR="0006631A" w:rsidRDefault="0006631A" w:rsidP="00FE4CE3">
            <w:pPr>
              <w:pStyle w:val="TableText"/>
              <w:widowControl/>
              <w:jc w:val="center"/>
              <w:rPr>
                <w:rFonts w:ascii="Arial" w:hAnsi="Arial"/>
              </w:rPr>
            </w:pPr>
            <w:r>
              <w:rPr>
                <w:rFonts w:ascii="Arial" w:hAnsi="Arial"/>
              </w:rPr>
              <w:t>62</w:t>
            </w:r>
          </w:p>
        </w:tc>
        <w:tc>
          <w:tcPr>
            <w:tcW w:w="577" w:type="pct"/>
            <w:tcBorders>
              <w:top w:val="dotted" w:sz="4" w:space="0" w:color="auto"/>
              <w:left w:val="nil"/>
              <w:bottom w:val="dotted" w:sz="4" w:space="0" w:color="auto"/>
              <w:right w:val="nil"/>
            </w:tcBorders>
            <w:vAlign w:val="center"/>
            <w:hideMark/>
          </w:tcPr>
          <w:p w14:paraId="4219F5C5" w14:textId="35695CA4" w:rsidR="0006631A" w:rsidRDefault="0006631A" w:rsidP="00FE4CE3">
            <w:pPr>
              <w:pStyle w:val="TableText"/>
              <w:widowControl/>
              <w:jc w:val="center"/>
              <w:rPr>
                <w:rFonts w:ascii="Arial" w:hAnsi="Arial"/>
              </w:rPr>
            </w:pPr>
            <w:r>
              <w:rPr>
                <w:rFonts w:ascii="Arial" w:hAnsi="Arial"/>
              </w:rPr>
              <w:t>33</w:t>
            </w:r>
          </w:p>
        </w:tc>
        <w:tc>
          <w:tcPr>
            <w:tcW w:w="540" w:type="pct"/>
            <w:tcBorders>
              <w:top w:val="dotted" w:sz="4" w:space="0" w:color="auto"/>
              <w:left w:val="nil"/>
              <w:bottom w:val="dotted" w:sz="4" w:space="0" w:color="auto"/>
              <w:right w:val="nil"/>
            </w:tcBorders>
            <w:shd w:val="pct5" w:color="auto" w:fill="FFFFFF"/>
            <w:vAlign w:val="center"/>
            <w:hideMark/>
          </w:tcPr>
          <w:p w14:paraId="78F65769" w14:textId="6299EEC4" w:rsidR="0006631A" w:rsidRDefault="0006631A" w:rsidP="00FE4CE3">
            <w:pPr>
              <w:pStyle w:val="TableText"/>
              <w:widowControl/>
              <w:jc w:val="center"/>
              <w:rPr>
                <w:rFonts w:ascii="Arial" w:hAnsi="Arial"/>
              </w:rPr>
            </w:pPr>
            <w:r>
              <w:rPr>
                <w:rFonts w:ascii="Arial" w:hAnsi="Arial"/>
              </w:rPr>
              <w:t>5</w:t>
            </w:r>
          </w:p>
        </w:tc>
        <w:tc>
          <w:tcPr>
            <w:tcW w:w="495" w:type="pct"/>
            <w:tcBorders>
              <w:top w:val="dotted" w:sz="4" w:space="0" w:color="auto"/>
              <w:left w:val="nil"/>
              <w:bottom w:val="dotted" w:sz="4" w:space="0" w:color="auto"/>
              <w:right w:val="nil"/>
            </w:tcBorders>
            <w:vAlign w:val="center"/>
            <w:hideMark/>
          </w:tcPr>
          <w:p w14:paraId="1D8456FA" w14:textId="6166F3E8" w:rsidR="0006631A" w:rsidRDefault="0006631A" w:rsidP="00FE4CE3">
            <w:pPr>
              <w:pStyle w:val="TableText"/>
              <w:widowControl/>
              <w:jc w:val="center"/>
              <w:rPr>
                <w:rFonts w:ascii="Arial" w:hAnsi="Arial"/>
              </w:rPr>
            </w:pPr>
            <w:r>
              <w:rPr>
                <w:rFonts w:ascii="Arial" w:hAnsi="Arial"/>
              </w:rPr>
              <w:t>100</w:t>
            </w:r>
          </w:p>
        </w:tc>
      </w:tr>
      <w:tr w:rsidR="0006631A" w14:paraId="6B02C7D8" w14:textId="77777777" w:rsidTr="00625702">
        <w:trPr>
          <w:cantSplit/>
          <w:trHeight w:val="256"/>
        </w:trPr>
        <w:tc>
          <w:tcPr>
            <w:tcW w:w="2745" w:type="pct"/>
            <w:tcBorders>
              <w:top w:val="dotted" w:sz="4" w:space="0" w:color="auto"/>
              <w:left w:val="nil"/>
              <w:bottom w:val="dotted" w:sz="4" w:space="0" w:color="auto"/>
              <w:right w:val="nil"/>
            </w:tcBorders>
            <w:vAlign w:val="center"/>
            <w:hideMark/>
          </w:tcPr>
          <w:p w14:paraId="00A60571" w14:textId="77777777" w:rsidR="0006631A" w:rsidRPr="00992E5C" w:rsidRDefault="0006631A" w:rsidP="00FE4CE3">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643" w:type="pct"/>
            <w:tcBorders>
              <w:top w:val="dotted" w:sz="4" w:space="0" w:color="auto"/>
              <w:left w:val="nil"/>
              <w:bottom w:val="dotted" w:sz="4" w:space="0" w:color="auto"/>
              <w:right w:val="nil"/>
            </w:tcBorders>
            <w:shd w:val="pct5" w:color="auto" w:fill="FFFFFF"/>
            <w:vAlign w:val="center"/>
            <w:hideMark/>
          </w:tcPr>
          <w:p w14:paraId="7C2B71EE" w14:textId="55866280" w:rsidR="0006631A" w:rsidRPr="00992E5C" w:rsidRDefault="0006631A" w:rsidP="00FE4CE3">
            <w:pPr>
              <w:pStyle w:val="TableText"/>
              <w:widowControl/>
              <w:jc w:val="center"/>
              <w:rPr>
                <w:rFonts w:ascii="Arial" w:hAnsi="Arial" w:cs="Arial"/>
                <w:szCs w:val="18"/>
              </w:rPr>
            </w:pPr>
            <w:r>
              <w:rPr>
                <w:rFonts w:ascii="Arial" w:hAnsi="Arial"/>
              </w:rPr>
              <w:t>69</w:t>
            </w:r>
          </w:p>
        </w:tc>
        <w:tc>
          <w:tcPr>
            <w:tcW w:w="577" w:type="pct"/>
            <w:tcBorders>
              <w:top w:val="dotted" w:sz="4" w:space="0" w:color="auto"/>
              <w:left w:val="nil"/>
              <w:bottom w:val="dotted" w:sz="4" w:space="0" w:color="auto"/>
              <w:right w:val="nil"/>
            </w:tcBorders>
            <w:vAlign w:val="center"/>
            <w:hideMark/>
          </w:tcPr>
          <w:p w14:paraId="29BEBE77" w14:textId="348715B9" w:rsidR="0006631A" w:rsidRPr="00992E5C" w:rsidRDefault="0006631A" w:rsidP="00FE4CE3">
            <w:pPr>
              <w:pStyle w:val="TableText"/>
              <w:widowControl/>
              <w:jc w:val="center"/>
              <w:rPr>
                <w:rFonts w:ascii="Arial" w:hAnsi="Arial" w:cs="Arial"/>
                <w:szCs w:val="18"/>
              </w:rPr>
            </w:pPr>
            <w:r>
              <w:rPr>
                <w:rFonts w:ascii="Arial" w:hAnsi="Arial"/>
              </w:rPr>
              <w:t>30</w:t>
            </w:r>
          </w:p>
        </w:tc>
        <w:tc>
          <w:tcPr>
            <w:tcW w:w="540" w:type="pct"/>
            <w:tcBorders>
              <w:top w:val="dotted" w:sz="4" w:space="0" w:color="auto"/>
              <w:left w:val="nil"/>
              <w:bottom w:val="dotted" w:sz="4" w:space="0" w:color="auto"/>
              <w:right w:val="nil"/>
            </w:tcBorders>
            <w:shd w:val="pct5" w:color="auto" w:fill="FFFFFF"/>
            <w:vAlign w:val="center"/>
            <w:hideMark/>
          </w:tcPr>
          <w:p w14:paraId="159DAE54" w14:textId="20E6D0C7" w:rsidR="0006631A" w:rsidRPr="00992E5C" w:rsidRDefault="0006631A" w:rsidP="00FE4CE3">
            <w:pPr>
              <w:pStyle w:val="TableText"/>
              <w:widowControl/>
              <w:jc w:val="center"/>
              <w:rPr>
                <w:rFonts w:ascii="Arial" w:hAnsi="Arial" w:cs="Arial"/>
                <w:szCs w:val="18"/>
              </w:rPr>
            </w:pPr>
            <w:r>
              <w:rPr>
                <w:rFonts w:ascii="Arial" w:hAnsi="Arial"/>
              </w:rPr>
              <w:t>1</w:t>
            </w:r>
          </w:p>
        </w:tc>
        <w:tc>
          <w:tcPr>
            <w:tcW w:w="495" w:type="pct"/>
            <w:tcBorders>
              <w:top w:val="dotted" w:sz="4" w:space="0" w:color="auto"/>
              <w:left w:val="nil"/>
              <w:bottom w:val="dotted" w:sz="4" w:space="0" w:color="auto"/>
              <w:right w:val="nil"/>
            </w:tcBorders>
            <w:vAlign w:val="center"/>
            <w:hideMark/>
          </w:tcPr>
          <w:p w14:paraId="5D3590D9" w14:textId="377CE8B8" w:rsidR="0006631A" w:rsidRPr="00992E5C" w:rsidRDefault="0006631A" w:rsidP="00FE4CE3">
            <w:pPr>
              <w:pStyle w:val="TableText"/>
              <w:widowControl/>
              <w:jc w:val="center"/>
              <w:rPr>
                <w:rFonts w:ascii="Arial" w:hAnsi="Arial" w:cs="Arial"/>
                <w:szCs w:val="18"/>
              </w:rPr>
            </w:pPr>
            <w:r>
              <w:rPr>
                <w:rFonts w:ascii="Arial" w:hAnsi="Arial"/>
              </w:rPr>
              <w:t>100</w:t>
            </w:r>
          </w:p>
        </w:tc>
      </w:tr>
      <w:tr w:rsidR="0006631A" w14:paraId="34DBB9AE" w14:textId="77777777" w:rsidTr="00625702">
        <w:trPr>
          <w:cantSplit/>
          <w:trHeight w:val="256"/>
        </w:trPr>
        <w:tc>
          <w:tcPr>
            <w:tcW w:w="2745" w:type="pct"/>
            <w:tcBorders>
              <w:top w:val="dotted" w:sz="4" w:space="0" w:color="auto"/>
              <w:left w:val="nil"/>
              <w:bottom w:val="dotted" w:sz="4" w:space="0" w:color="auto"/>
              <w:right w:val="nil"/>
            </w:tcBorders>
            <w:vAlign w:val="center"/>
            <w:hideMark/>
          </w:tcPr>
          <w:p w14:paraId="64B9A2B3" w14:textId="77777777" w:rsidR="0006631A" w:rsidRDefault="0006631A" w:rsidP="00C31697">
            <w:pPr>
              <w:pStyle w:val="TableText"/>
              <w:widowControl/>
              <w:rPr>
                <w:rFonts w:ascii="Arial" w:hAnsi="Arial"/>
              </w:rPr>
            </w:pPr>
            <w:r w:rsidRPr="00016095">
              <w:rPr>
                <w:rFonts w:ascii="Arial" w:hAnsi="Arial" w:cs="Arial"/>
                <w:szCs w:val="18"/>
              </w:rPr>
              <w:t>201</w:t>
            </w:r>
            <w:r>
              <w:rPr>
                <w:rFonts w:ascii="Arial" w:hAnsi="Arial" w:cs="Arial"/>
                <w:szCs w:val="18"/>
              </w:rPr>
              <w:t>5</w:t>
            </w:r>
            <w:r w:rsidRPr="00016095">
              <w:rPr>
                <w:rFonts w:ascii="Arial" w:hAnsi="Arial" w:cs="Arial"/>
                <w:szCs w:val="18"/>
              </w:rPr>
              <w:t xml:space="preserve"> (internet)</w:t>
            </w:r>
          </w:p>
        </w:tc>
        <w:tc>
          <w:tcPr>
            <w:tcW w:w="643" w:type="pct"/>
            <w:tcBorders>
              <w:top w:val="dotted" w:sz="4" w:space="0" w:color="auto"/>
              <w:left w:val="nil"/>
              <w:bottom w:val="dotted" w:sz="4" w:space="0" w:color="auto"/>
              <w:right w:val="nil"/>
            </w:tcBorders>
            <w:shd w:val="pct5" w:color="auto" w:fill="FFFFFF"/>
            <w:vAlign w:val="center"/>
            <w:hideMark/>
          </w:tcPr>
          <w:p w14:paraId="40A3A955" w14:textId="59C828C7" w:rsidR="0006631A" w:rsidRDefault="0006631A" w:rsidP="00C31697">
            <w:pPr>
              <w:pStyle w:val="TableText"/>
              <w:widowControl/>
              <w:jc w:val="center"/>
              <w:rPr>
                <w:rFonts w:ascii="Arial" w:hAnsi="Arial"/>
              </w:rPr>
            </w:pPr>
            <w:r w:rsidRPr="00312510">
              <w:rPr>
                <w:rFonts w:ascii="Arial" w:hAnsi="Arial"/>
              </w:rPr>
              <w:t>67</w:t>
            </w:r>
          </w:p>
        </w:tc>
        <w:tc>
          <w:tcPr>
            <w:tcW w:w="577" w:type="pct"/>
            <w:tcBorders>
              <w:top w:val="dotted" w:sz="4" w:space="0" w:color="auto"/>
              <w:left w:val="nil"/>
              <w:bottom w:val="dotted" w:sz="4" w:space="0" w:color="auto"/>
              <w:right w:val="nil"/>
            </w:tcBorders>
            <w:vAlign w:val="center"/>
            <w:hideMark/>
          </w:tcPr>
          <w:p w14:paraId="61A408D4" w14:textId="6E562527" w:rsidR="0006631A" w:rsidRDefault="0006631A" w:rsidP="00C31697">
            <w:pPr>
              <w:pStyle w:val="TableText"/>
              <w:widowControl/>
              <w:jc w:val="center"/>
              <w:rPr>
                <w:rFonts w:ascii="Arial" w:hAnsi="Arial"/>
              </w:rPr>
            </w:pPr>
            <w:r w:rsidRPr="00312510">
              <w:rPr>
                <w:rFonts w:ascii="Arial" w:hAnsi="Arial"/>
              </w:rPr>
              <w:t>30</w:t>
            </w:r>
          </w:p>
        </w:tc>
        <w:tc>
          <w:tcPr>
            <w:tcW w:w="540" w:type="pct"/>
            <w:tcBorders>
              <w:top w:val="dotted" w:sz="4" w:space="0" w:color="auto"/>
              <w:left w:val="nil"/>
              <w:bottom w:val="dotted" w:sz="4" w:space="0" w:color="auto"/>
              <w:right w:val="nil"/>
            </w:tcBorders>
            <w:shd w:val="pct5" w:color="auto" w:fill="FFFFFF"/>
            <w:vAlign w:val="center"/>
            <w:hideMark/>
          </w:tcPr>
          <w:p w14:paraId="6CF39CE2" w14:textId="133C9028" w:rsidR="0006631A" w:rsidRDefault="0006631A" w:rsidP="00C31697">
            <w:pPr>
              <w:pStyle w:val="TableText"/>
              <w:widowControl/>
              <w:jc w:val="center"/>
              <w:rPr>
                <w:rFonts w:ascii="Arial" w:hAnsi="Arial"/>
              </w:rPr>
            </w:pPr>
            <w:r w:rsidRPr="00312510">
              <w:rPr>
                <w:rFonts w:ascii="Arial" w:hAnsi="Arial"/>
              </w:rPr>
              <w:t>4</w:t>
            </w:r>
          </w:p>
        </w:tc>
        <w:tc>
          <w:tcPr>
            <w:tcW w:w="495" w:type="pct"/>
            <w:tcBorders>
              <w:top w:val="dotted" w:sz="4" w:space="0" w:color="auto"/>
              <w:left w:val="nil"/>
              <w:bottom w:val="dotted" w:sz="4" w:space="0" w:color="auto"/>
              <w:right w:val="nil"/>
            </w:tcBorders>
            <w:vAlign w:val="center"/>
            <w:hideMark/>
          </w:tcPr>
          <w:p w14:paraId="58D66B35" w14:textId="7B8AB114" w:rsidR="0006631A" w:rsidRDefault="0006631A" w:rsidP="00C31697">
            <w:pPr>
              <w:pStyle w:val="TableText"/>
              <w:widowControl/>
              <w:jc w:val="center"/>
              <w:rPr>
                <w:rFonts w:ascii="Arial" w:hAnsi="Arial"/>
              </w:rPr>
            </w:pPr>
            <w:r w:rsidRPr="00312510">
              <w:rPr>
                <w:rFonts w:ascii="Arial" w:hAnsi="Arial"/>
              </w:rPr>
              <w:t>100</w:t>
            </w:r>
          </w:p>
        </w:tc>
      </w:tr>
      <w:tr w:rsidR="0006631A" w:rsidRPr="000120C7" w14:paraId="4063DEAE" w14:textId="77777777" w:rsidTr="00625702">
        <w:trPr>
          <w:cantSplit/>
          <w:trHeight w:val="256"/>
        </w:trPr>
        <w:tc>
          <w:tcPr>
            <w:tcW w:w="2745" w:type="pct"/>
            <w:tcBorders>
              <w:top w:val="dotted" w:sz="4" w:space="0" w:color="auto"/>
              <w:left w:val="nil"/>
              <w:bottom w:val="single" w:sz="12" w:space="0" w:color="F79646"/>
              <w:right w:val="nil"/>
            </w:tcBorders>
            <w:vAlign w:val="center"/>
          </w:tcPr>
          <w:p w14:paraId="6C6F117D" w14:textId="77777777" w:rsidR="0006631A" w:rsidRDefault="0006631A" w:rsidP="00C31697">
            <w:pPr>
              <w:pStyle w:val="TableText"/>
              <w:widowControl/>
              <w:rPr>
                <w:rFonts w:ascii="Arial" w:hAnsi="Arial" w:cs="Arial"/>
                <w:szCs w:val="18"/>
              </w:rPr>
            </w:pPr>
            <w:r>
              <w:rPr>
                <w:rFonts w:ascii="Arial" w:hAnsi="Arial" w:cs="Arial"/>
                <w:szCs w:val="18"/>
              </w:rPr>
              <w:t>2018 (internet)</w:t>
            </w:r>
          </w:p>
        </w:tc>
        <w:tc>
          <w:tcPr>
            <w:tcW w:w="643" w:type="pct"/>
            <w:tcBorders>
              <w:top w:val="dotted" w:sz="4" w:space="0" w:color="auto"/>
              <w:left w:val="nil"/>
              <w:bottom w:val="single" w:sz="12" w:space="0" w:color="F79646"/>
              <w:right w:val="nil"/>
            </w:tcBorders>
            <w:shd w:val="pct5" w:color="auto" w:fill="FFFFFF"/>
            <w:vAlign w:val="center"/>
          </w:tcPr>
          <w:p w14:paraId="7BFEDAF9" w14:textId="66D1FD63" w:rsidR="0006631A" w:rsidRPr="0006631A" w:rsidRDefault="0006631A" w:rsidP="00C31697">
            <w:pPr>
              <w:jc w:val="center"/>
              <w:rPr>
                <w:rFonts w:ascii="Arial" w:hAnsi="Arial" w:cs="Arial"/>
                <w:color w:val="000000"/>
                <w:sz w:val="18"/>
                <w:szCs w:val="18"/>
              </w:rPr>
            </w:pPr>
            <w:r w:rsidRPr="0006631A">
              <w:rPr>
                <w:rFonts w:ascii="Arial" w:hAnsi="Arial" w:cs="Arial"/>
                <w:color w:val="000000"/>
                <w:sz w:val="18"/>
              </w:rPr>
              <w:t>65</w:t>
            </w:r>
          </w:p>
        </w:tc>
        <w:tc>
          <w:tcPr>
            <w:tcW w:w="577" w:type="pct"/>
            <w:tcBorders>
              <w:top w:val="dotted" w:sz="4" w:space="0" w:color="auto"/>
              <w:left w:val="nil"/>
              <w:bottom w:val="single" w:sz="12" w:space="0" w:color="F79646"/>
              <w:right w:val="nil"/>
            </w:tcBorders>
            <w:vAlign w:val="center"/>
          </w:tcPr>
          <w:p w14:paraId="7B237851" w14:textId="20F2A1F3" w:rsidR="0006631A" w:rsidRPr="0006631A" w:rsidRDefault="0006631A" w:rsidP="00C31697">
            <w:pPr>
              <w:jc w:val="center"/>
              <w:rPr>
                <w:rFonts w:ascii="Arial" w:hAnsi="Arial" w:cs="Arial"/>
                <w:color w:val="000000"/>
                <w:sz w:val="18"/>
                <w:szCs w:val="18"/>
              </w:rPr>
            </w:pPr>
            <w:r w:rsidRPr="0006631A">
              <w:rPr>
                <w:rFonts w:ascii="Arial" w:hAnsi="Arial" w:cs="Arial"/>
                <w:color w:val="000000"/>
                <w:sz w:val="18"/>
              </w:rPr>
              <w:t>33</w:t>
            </w:r>
          </w:p>
        </w:tc>
        <w:tc>
          <w:tcPr>
            <w:tcW w:w="540" w:type="pct"/>
            <w:tcBorders>
              <w:top w:val="dotted" w:sz="4" w:space="0" w:color="auto"/>
              <w:left w:val="nil"/>
              <w:bottom w:val="single" w:sz="12" w:space="0" w:color="F79646"/>
              <w:right w:val="nil"/>
            </w:tcBorders>
            <w:shd w:val="pct5" w:color="auto" w:fill="FFFFFF"/>
            <w:vAlign w:val="center"/>
          </w:tcPr>
          <w:p w14:paraId="1ACBB0FE" w14:textId="173B98BC" w:rsidR="0006631A" w:rsidRPr="0006631A" w:rsidRDefault="0006631A" w:rsidP="00C31697">
            <w:pPr>
              <w:jc w:val="center"/>
              <w:rPr>
                <w:rFonts w:ascii="Arial" w:hAnsi="Arial" w:cs="Arial"/>
                <w:color w:val="000000"/>
                <w:sz w:val="18"/>
                <w:szCs w:val="18"/>
              </w:rPr>
            </w:pPr>
            <w:r w:rsidRPr="0006631A">
              <w:rPr>
                <w:rFonts w:ascii="Arial" w:hAnsi="Arial" w:cs="Arial"/>
                <w:color w:val="000000"/>
                <w:sz w:val="18"/>
              </w:rPr>
              <w:t>2</w:t>
            </w:r>
          </w:p>
        </w:tc>
        <w:tc>
          <w:tcPr>
            <w:tcW w:w="495" w:type="pct"/>
            <w:tcBorders>
              <w:top w:val="dotted" w:sz="4" w:space="0" w:color="auto"/>
              <w:left w:val="nil"/>
              <w:bottom w:val="single" w:sz="12" w:space="0" w:color="F79646"/>
              <w:right w:val="nil"/>
            </w:tcBorders>
            <w:vAlign w:val="center"/>
          </w:tcPr>
          <w:p w14:paraId="1351B39A" w14:textId="645F1346" w:rsidR="0006631A" w:rsidRPr="0006631A" w:rsidRDefault="0006631A" w:rsidP="00C31697">
            <w:pPr>
              <w:pStyle w:val="TableText"/>
              <w:widowControl/>
              <w:jc w:val="center"/>
              <w:rPr>
                <w:rFonts w:ascii="Arial" w:hAnsi="Arial"/>
                <w:szCs w:val="18"/>
              </w:rPr>
            </w:pPr>
            <w:r w:rsidRPr="0006631A">
              <w:rPr>
                <w:rFonts w:ascii="Arial" w:hAnsi="Arial" w:cs="Arial"/>
                <w:color w:val="000000"/>
              </w:rPr>
              <w:t>100</w:t>
            </w:r>
          </w:p>
        </w:tc>
      </w:tr>
      <w:tr w:rsidR="00C31697" w:rsidRPr="000120C7" w14:paraId="2FFCD250" w14:textId="77777777" w:rsidTr="00625702">
        <w:trPr>
          <w:cantSplit/>
          <w:trHeight w:val="256"/>
        </w:trPr>
        <w:tc>
          <w:tcPr>
            <w:tcW w:w="2745" w:type="pct"/>
            <w:tcBorders>
              <w:top w:val="single" w:sz="12" w:space="0" w:color="F79646"/>
              <w:left w:val="nil"/>
              <w:bottom w:val="single" w:sz="12" w:space="0" w:color="F79646"/>
              <w:right w:val="nil"/>
            </w:tcBorders>
            <w:vAlign w:val="center"/>
            <w:hideMark/>
          </w:tcPr>
          <w:p w14:paraId="52629AD7" w14:textId="77777777" w:rsidR="00C31697" w:rsidRDefault="00C31697" w:rsidP="00C31697">
            <w:pPr>
              <w:pStyle w:val="TableText"/>
              <w:widowControl/>
              <w:snapToGrid w:val="0"/>
              <w:rPr>
                <w:rFonts w:ascii="Arial" w:hAnsi="Arial"/>
              </w:rPr>
            </w:pPr>
            <w:r>
              <w:rPr>
                <w:rFonts w:ascii="Arial" w:hAnsi="Arial"/>
              </w:rPr>
              <w:t>Change in % points 2015-2018</w:t>
            </w:r>
          </w:p>
        </w:tc>
        <w:tc>
          <w:tcPr>
            <w:tcW w:w="643" w:type="pct"/>
            <w:tcBorders>
              <w:top w:val="single" w:sz="12" w:space="0" w:color="F79646"/>
              <w:left w:val="nil"/>
              <w:bottom w:val="single" w:sz="12" w:space="0" w:color="F79646"/>
              <w:right w:val="nil"/>
            </w:tcBorders>
            <w:shd w:val="pct5" w:color="auto" w:fill="FFFFFF"/>
            <w:vAlign w:val="center"/>
          </w:tcPr>
          <w:p w14:paraId="2BDB1DF2" w14:textId="73F86FB3" w:rsidR="00C31697" w:rsidRPr="000120C7" w:rsidRDefault="005F1B82" w:rsidP="00C31697">
            <w:pPr>
              <w:pStyle w:val="TableText"/>
              <w:widowControl/>
              <w:jc w:val="center"/>
              <w:rPr>
                <w:rFonts w:ascii="Arial" w:hAnsi="Arial"/>
                <w:szCs w:val="18"/>
              </w:rPr>
            </w:pPr>
            <w:r>
              <w:rPr>
                <w:rFonts w:ascii="Arial" w:hAnsi="Arial"/>
                <w:szCs w:val="18"/>
              </w:rPr>
              <w:t>-2</w:t>
            </w:r>
          </w:p>
        </w:tc>
        <w:tc>
          <w:tcPr>
            <w:tcW w:w="577" w:type="pct"/>
            <w:tcBorders>
              <w:top w:val="single" w:sz="12" w:space="0" w:color="F79646"/>
              <w:left w:val="nil"/>
              <w:bottom w:val="single" w:sz="12" w:space="0" w:color="F79646"/>
              <w:right w:val="nil"/>
            </w:tcBorders>
            <w:vAlign w:val="center"/>
          </w:tcPr>
          <w:p w14:paraId="10189FB7" w14:textId="1CE22436" w:rsidR="00C31697" w:rsidRPr="000120C7" w:rsidRDefault="005F1B82" w:rsidP="00C31697">
            <w:pPr>
              <w:pStyle w:val="TableText"/>
              <w:widowControl/>
              <w:jc w:val="center"/>
              <w:rPr>
                <w:rFonts w:ascii="Arial" w:hAnsi="Arial"/>
                <w:szCs w:val="18"/>
              </w:rPr>
            </w:pPr>
            <w:r>
              <w:rPr>
                <w:rFonts w:ascii="Arial" w:hAnsi="Arial"/>
                <w:szCs w:val="18"/>
              </w:rPr>
              <w:t>+3</w:t>
            </w:r>
          </w:p>
        </w:tc>
        <w:tc>
          <w:tcPr>
            <w:tcW w:w="540" w:type="pct"/>
            <w:tcBorders>
              <w:top w:val="single" w:sz="12" w:space="0" w:color="F79646"/>
              <w:left w:val="nil"/>
              <w:bottom w:val="single" w:sz="12" w:space="0" w:color="F79646"/>
              <w:right w:val="nil"/>
            </w:tcBorders>
            <w:shd w:val="pct5" w:color="auto" w:fill="FFFFFF"/>
            <w:vAlign w:val="center"/>
          </w:tcPr>
          <w:p w14:paraId="1BB3D7F2" w14:textId="2A93DA99" w:rsidR="00C31697" w:rsidRPr="000120C7" w:rsidRDefault="005F1B82" w:rsidP="00C31697">
            <w:pPr>
              <w:pStyle w:val="TableText"/>
              <w:widowControl/>
              <w:jc w:val="center"/>
              <w:rPr>
                <w:rFonts w:ascii="Arial" w:hAnsi="Arial"/>
                <w:szCs w:val="18"/>
              </w:rPr>
            </w:pPr>
            <w:r>
              <w:rPr>
                <w:rFonts w:ascii="Arial" w:hAnsi="Arial"/>
                <w:szCs w:val="18"/>
              </w:rPr>
              <w:t>-2</w:t>
            </w:r>
          </w:p>
        </w:tc>
        <w:tc>
          <w:tcPr>
            <w:tcW w:w="495" w:type="pct"/>
            <w:tcBorders>
              <w:top w:val="single" w:sz="12" w:space="0" w:color="F79646"/>
              <w:left w:val="nil"/>
              <w:bottom w:val="single" w:sz="12" w:space="0" w:color="F79646"/>
              <w:right w:val="nil"/>
            </w:tcBorders>
            <w:vAlign w:val="center"/>
          </w:tcPr>
          <w:p w14:paraId="5D7015AF" w14:textId="77777777" w:rsidR="00C31697" w:rsidRPr="000120C7" w:rsidRDefault="00C31697" w:rsidP="00C31697">
            <w:pPr>
              <w:pStyle w:val="TableText"/>
              <w:widowControl/>
              <w:jc w:val="center"/>
              <w:rPr>
                <w:rFonts w:ascii="Arial" w:hAnsi="Arial"/>
                <w:szCs w:val="18"/>
              </w:rPr>
            </w:pPr>
          </w:p>
        </w:tc>
      </w:tr>
      <w:tr w:rsidR="00174735" w:rsidRPr="000120C7" w14:paraId="51A15278" w14:textId="77777777" w:rsidTr="00625702">
        <w:trPr>
          <w:cantSplit/>
          <w:trHeight w:val="256"/>
        </w:trPr>
        <w:tc>
          <w:tcPr>
            <w:tcW w:w="2745" w:type="pct"/>
            <w:tcBorders>
              <w:top w:val="dotted" w:sz="4" w:space="0" w:color="auto"/>
              <w:left w:val="nil"/>
              <w:bottom w:val="single" w:sz="6" w:space="0" w:color="auto"/>
              <w:right w:val="nil"/>
            </w:tcBorders>
            <w:vAlign w:val="center"/>
            <w:hideMark/>
          </w:tcPr>
          <w:p w14:paraId="7538733E" w14:textId="77777777" w:rsidR="00174735" w:rsidRDefault="00174735" w:rsidP="00174735">
            <w:pPr>
              <w:pStyle w:val="TableText"/>
              <w:widowControl/>
              <w:snapToGrid w:val="0"/>
              <w:rPr>
                <w:rFonts w:ascii="Arial" w:hAnsi="Arial"/>
              </w:rPr>
            </w:pPr>
            <w:r>
              <w:rPr>
                <w:rFonts w:ascii="Arial" w:hAnsi="Arial"/>
                <w:szCs w:val="16"/>
              </w:rPr>
              <w:t>2014 (internet – main only)</w:t>
            </w:r>
          </w:p>
        </w:tc>
        <w:tc>
          <w:tcPr>
            <w:tcW w:w="643" w:type="pct"/>
            <w:tcBorders>
              <w:top w:val="dotted" w:sz="4" w:space="0" w:color="auto"/>
              <w:left w:val="nil"/>
              <w:bottom w:val="single" w:sz="6" w:space="0" w:color="auto"/>
              <w:right w:val="nil"/>
            </w:tcBorders>
            <w:shd w:val="pct5" w:color="auto" w:fill="FFFFFF"/>
            <w:vAlign w:val="center"/>
            <w:hideMark/>
          </w:tcPr>
          <w:p w14:paraId="11AA140D" w14:textId="68E6F4EA" w:rsidR="00174735" w:rsidRPr="000120C7" w:rsidRDefault="00174735" w:rsidP="00174735">
            <w:pPr>
              <w:pStyle w:val="TableText"/>
              <w:widowControl/>
              <w:jc w:val="center"/>
              <w:rPr>
                <w:rFonts w:ascii="Arial" w:hAnsi="Arial"/>
                <w:szCs w:val="18"/>
              </w:rPr>
            </w:pPr>
            <w:r w:rsidRPr="003129E8">
              <w:rPr>
                <w:rFonts w:ascii="Arial" w:hAnsi="Arial"/>
              </w:rPr>
              <w:t>68</w:t>
            </w:r>
          </w:p>
        </w:tc>
        <w:tc>
          <w:tcPr>
            <w:tcW w:w="577" w:type="pct"/>
            <w:tcBorders>
              <w:top w:val="dotted" w:sz="4" w:space="0" w:color="auto"/>
              <w:left w:val="nil"/>
              <w:bottom w:val="single" w:sz="6" w:space="0" w:color="auto"/>
              <w:right w:val="nil"/>
            </w:tcBorders>
            <w:vAlign w:val="center"/>
            <w:hideMark/>
          </w:tcPr>
          <w:p w14:paraId="44CFFA62" w14:textId="044686F2" w:rsidR="00174735" w:rsidRPr="000120C7" w:rsidRDefault="00174735" w:rsidP="00174735">
            <w:pPr>
              <w:pStyle w:val="TableText"/>
              <w:widowControl/>
              <w:jc w:val="center"/>
              <w:rPr>
                <w:rFonts w:ascii="Arial" w:hAnsi="Arial"/>
                <w:szCs w:val="18"/>
              </w:rPr>
            </w:pPr>
            <w:r w:rsidRPr="003129E8">
              <w:rPr>
                <w:rFonts w:ascii="Arial" w:hAnsi="Arial"/>
              </w:rPr>
              <w:t>31</w:t>
            </w:r>
          </w:p>
        </w:tc>
        <w:tc>
          <w:tcPr>
            <w:tcW w:w="540" w:type="pct"/>
            <w:tcBorders>
              <w:top w:val="dotted" w:sz="4" w:space="0" w:color="auto"/>
              <w:left w:val="nil"/>
              <w:bottom w:val="single" w:sz="6" w:space="0" w:color="auto"/>
              <w:right w:val="nil"/>
            </w:tcBorders>
            <w:shd w:val="pct5" w:color="auto" w:fill="FFFFFF"/>
            <w:vAlign w:val="center"/>
            <w:hideMark/>
          </w:tcPr>
          <w:p w14:paraId="79C55C43" w14:textId="28FEE66E" w:rsidR="00174735" w:rsidRPr="000120C7" w:rsidRDefault="00174735" w:rsidP="00174735">
            <w:pPr>
              <w:pStyle w:val="TableText"/>
              <w:widowControl/>
              <w:jc w:val="center"/>
              <w:rPr>
                <w:rFonts w:ascii="Arial" w:hAnsi="Arial"/>
                <w:szCs w:val="18"/>
              </w:rPr>
            </w:pPr>
            <w:r w:rsidRPr="003129E8">
              <w:rPr>
                <w:rFonts w:ascii="Arial" w:hAnsi="Arial"/>
              </w:rPr>
              <w:t>1</w:t>
            </w:r>
          </w:p>
        </w:tc>
        <w:tc>
          <w:tcPr>
            <w:tcW w:w="495" w:type="pct"/>
            <w:tcBorders>
              <w:top w:val="dotted" w:sz="4" w:space="0" w:color="auto"/>
              <w:left w:val="nil"/>
              <w:bottom w:val="single" w:sz="6" w:space="0" w:color="auto"/>
              <w:right w:val="nil"/>
            </w:tcBorders>
            <w:vAlign w:val="center"/>
            <w:hideMark/>
          </w:tcPr>
          <w:p w14:paraId="23716E4D" w14:textId="21EC0058" w:rsidR="00174735" w:rsidRPr="000120C7" w:rsidRDefault="00174735" w:rsidP="00174735">
            <w:pPr>
              <w:pStyle w:val="TableText"/>
              <w:widowControl/>
              <w:jc w:val="center"/>
              <w:rPr>
                <w:rFonts w:ascii="Arial" w:hAnsi="Arial"/>
                <w:szCs w:val="18"/>
              </w:rPr>
            </w:pPr>
            <w:r w:rsidRPr="00701108">
              <w:rPr>
                <w:rFonts w:ascii="Arial" w:hAnsi="Arial"/>
              </w:rPr>
              <w:t>100</w:t>
            </w:r>
          </w:p>
        </w:tc>
      </w:tr>
      <w:tr w:rsidR="00C31697" w:rsidRPr="000120C7" w14:paraId="2D711B49" w14:textId="77777777" w:rsidTr="00625702">
        <w:trPr>
          <w:cantSplit/>
          <w:trHeight w:val="262"/>
        </w:trPr>
        <w:tc>
          <w:tcPr>
            <w:tcW w:w="2745" w:type="pct"/>
            <w:tcBorders>
              <w:top w:val="single" w:sz="12" w:space="0" w:color="F79646" w:themeColor="accent6"/>
              <w:left w:val="nil"/>
              <w:bottom w:val="single" w:sz="12" w:space="0" w:color="F79646" w:themeColor="accent6"/>
              <w:right w:val="nil"/>
            </w:tcBorders>
            <w:vAlign w:val="center"/>
          </w:tcPr>
          <w:p w14:paraId="4129F2E5" w14:textId="77777777" w:rsidR="00C31697" w:rsidRDefault="00C31697" w:rsidP="00C31697">
            <w:pPr>
              <w:pStyle w:val="TableText"/>
              <w:widowControl/>
              <w:snapToGrid w:val="0"/>
              <w:rPr>
                <w:rFonts w:ascii="Arial" w:hAnsi="Arial"/>
              </w:rPr>
            </w:pPr>
            <w:r>
              <w:rPr>
                <w:rFonts w:ascii="Arial" w:hAnsi="Arial" w:cs="Arial"/>
              </w:rPr>
              <w:t>Change in % points 2014-2018 (main only)</w:t>
            </w:r>
          </w:p>
        </w:tc>
        <w:tc>
          <w:tcPr>
            <w:tcW w:w="643" w:type="pct"/>
            <w:tcBorders>
              <w:top w:val="single" w:sz="12" w:space="0" w:color="F79646" w:themeColor="accent6"/>
              <w:left w:val="nil"/>
              <w:bottom w:val="single" w:sz="12" w:space="0" w:color="F79646" w:themeColor="accent6"/>
              <w:right w:val="nil"/>
            </w:tcBorders>
            <w:shd w:val="pct5" w:color="auto" w:fill="FFFFFF"/>
            <w:vAlign w:val="center"/>
          </w:tcPr>
          <w:p w14:paraId="01581842" w14:textId="6DD1E7F2" w:rsidR="00C31697" w:rsidRPr="000120C7" w:rsidRDefault="009C1847"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006A4983">
              <w:rPr>
                <w:rFonts w:ascii="Arial" w:eastAsia="SimSun" w:hAnsi="Arial" w:cs="Arial"/>
                <w:color w:val="000000"/>
                <w:sz w:val="18"/>
                <w:szCs w:val="18"/>
                <w:lang w:eastAsia="zh-CN"/>
              </w:rPr>
              <w:t>3</w:t>
            </w:r>
          </w:p>
        </w:tc>
        <w:tc>
          <w:tcPr>
            <w:tcW w:w="577" w:type="pct"/>
            <w:tcBorders>
              <w:top w:val="single" w:sz="12" w:space="0" w:color="F79646" w:themeColor="accent6"/>
              <w:left w:val="nil"/>
              <w:bottom w:val="single" w:sz="12" w:space="0" w:color="F79646" w:themeColor="accent6"/>
              <w:right w:val="nil"/>
            </w:tcBorders>
            <w:vAlign w:val="center"/>
          </w:tcPr>
          <w:p w14:paraId="2BA74005" w14:textId="272D1E4D" w:rsidR="00C31697" w:rsidRPr="000120C7" w:rsidRDefault="009C1847" w:rsidP="006A4983">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006A4983">
              <w:rPr>
                <w:rFonts w:ascii="Arial" w:eastAsia="SimSun" w:hAnsi="Arial" w:cs="Arial"/>
                <w:color w:val="000000"/>
                <w:sz w:val="18"/>
                <w:szCs w:val="18"/>
                <w:lang w:eastAsia="zh-CN"/>
              </w:rPr>
              <w:t>2</w:t>
            </w:r>
          </w:p>
        </w:tc>
        <w:tc>
          <w:tcPr>
            <w:tcW w:w="540" w:type="pct"/>
            <w:tcBorders>
              <w:top w:val="single" w:sz="12" w:space="0" w:color="F79646" w:themeColor="accent6"/>
              <w:left w:val="nil"/>
              <w:bottom w:val="single" w:sz="12" w:space="0" w:color="F79646" w:themeColor="accent6"/>
              <w:right w:val="nil"/>
            </w:tcBorders>
            <w:shd w:val="pct5" w:color="auto" w:fill="FFFFFF"/>
            <w:vAlign w:val="center"/>
          </w:tcPr>
          <w:p w14:paraId="4A4FC174" w14:textId="466A2315" w:rsidR="00C31697" w:rsidRPr="000120C7" w:rsidRDefault="006A4983" w:rsidP="00C31697">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495" w:type="pct"/>
            <w:tcBorders>
              <w:top w:val="single" w:sz="12" w:space="0" w:color="F79646" w:themeColor="accent6"/>
              <w:left w:val="nil"/>
              <w:bottom w:val="single" w:sz="12" w:space="0" w:color="F79646" w:themeColor="accent6"/>
              <w:right w:val="nil"/>
            </w:tcBorders>
            <w:vAlign w:val="center"/>
          </w:tcPr>
          <w:p w14:paraId="70BD68F9" w14:textId="77777777" w:rsidR="00C31697" w:rsidRPr="000120C7" w:rsidRDefault="00C31697" w:rsidP="00C31697">
            <w:pPr>
              <w:pStyle w:val="TableText"/>
              <w:widowControl/>
              <w:jc w:val="center"/>
              <w:rPr>
                <w:rFonts w:ascii="Arial" w:hAnsi="Arial"/>
                <w:szCs w:val="18"/>
              </w:rPr>
            </w:pPr>
          </w:p>
        </w:tc>
      </w:tr>
    </w:tbl>
    <w:p w14:paraId="2C0C03F0" w14:textId="720E1EAB" w:rsidR="00C31697" w:rsidRDefault="00C31697" w:rsidP="00992E5C">
      <w:pPr>
        <w:rPr>
          <w:rFonts w:ascii="Arial" w:hAnsi="Arial" w:cs="Arial"/>
          <w:color w:val="000000" w:themeColor="text1"/>
          <w:sz w:val="18"/>
          <w:szCs w:val="18"/>
        </w:rPr>
      </w:pPr>
    </w:p>
    <w:p w14:paraId="3D6212F5" w14:textId="60CF52A1" w:rsidR="00FE4CE3" w:rsidRDefault="00FE4CE3" w:rsidP="00FE4CE3">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07"/>
        <w:gridCol w:w="1323"/>
        <w:gridCol w:w="1182"/>
        <w:gridCol w:w="1105"/>
        <w:gridCol w:w="1010"/>
      </w:tblGrid>
      <w:tr w:rsidR="00FE4CE3" w:rsidRPr="00132288" w14:paraId="6D15EA09" w14:textId="77777777" w:rsidTr="00625702">
        <w:trPr>
          <w:cantSplit/>
          <w:trHeight w:val="695"/>
        </w:trPr>
        <w:tc>
          <w:tcPr>
            <w:tcW w:w="5000" w:type="pct"/>
            <w:gridSpan w:val="5"/>
            <w:hideMark/>
          </w:tcPr>
          <w:p w14:paraId="767E1226" w14:textId="302A100C" w:rsidR="00FE4CE3" w:rsidRPr="00132288" w:rsidRDefault="001437CF" w:rsidP="00D916CC">
            <w:pPr>
              <w:pStyle w:val="TableHeading"/>
              <w:widowControl/>
              <w:spacing w:after="0"/>
              <w:ind w:left="-90"/>
            </w:pPr>
            <w:r>
              <w:t>Q</w:t>
            </w:r>
            <w:r w:rsidR="00FE4CE3" w:rsidRPr="00C31697">
              <w:t>30</w:t>
            </w:r>
            <w:r w:rsidR="00FE4CE3">
              <w:t>/10</w:t>
            </w:r>
            <w:r w:rsidR="00FE4CE3" w:rsidRPr="00C31697">
              <w:t xml:space="preserve">. </w:t>
            </w:r>
            <w:r w:rsidR="00FE4CE3" w:rsidRPr="00FE4CE3">
              <w:t>If Israel bombs Iran’s nuclear facilities, and Iran were to retaliate against Israel</w:t>
            </w:r>
            <w:r w:rsidR="005424A1">
              <w:t xml:space="preserve"> </w:t>
            </w:r>
            <w:r w:rsidR="00FE4CE3" w:rsidRPr="00C31697">
              <w:t xml:space="preserve"> </w:t>
            </w:r>
            <w:r w:rsidR="009175EF">
              <w:t>(</w:t>
            </w:r>
            <w:r w:rsidR="00FE4CE3" w:rsidRPr="00C31697">
              <w:t>2014</w:t>
            </w:r>
            <w:r w:rsidR="005424A1">
              <w:t>-</w:t>
            </w:r>
            <w:r w:rsidR="00FE4CE3" w:rsidRPr="00C31697">
              <w:t>2018)</w:t>
            </w:r>
          </w:p>
          <w:p w14:paraId="5D8B3124" w14:textId="77777777" w:rsidR="00FE4CE3" w:rsidRDefault="00FE4CE3"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3FE91D4D" w14:textId="77777777" w:rsidR="00FE4CE3" w:rsidRPr="00AB3463" w:rsidRDefault="00FE4CE3" w:rsidP="0062405D">
            <w:pPr>
              <w:pStyle w:val="TableText"/>
              <w:jc w:val="center"/>
              <w:rPr>
                <w:rFonts w:ascii="Arial" w:hAnsi="Arial" w:cs="Arial"/>
              </w:rPr>
            </w:pPr>
          </w:p>
        </w:tc>
      </w:tr>
      <w:tr w:rsidR="00FE4CE3" w14:paraId="19A3F44F" w14:textId="77777777" w:rsidTr="00625702">
        <w:trPr>
          <w:cantSplit/>
          <w:trHeight w:val="174"/>
        </w:trPr>
        <w:tc>
          <w:tcPr>
            <w:tcW w:w="2741" w:type="pct"/>
            <w:vAlign w:val="bottom"/>
          </w:tcPr>
          <w:p w14:paraId="7CC05E04" w14:textId="77777777" w:rsidR="00FE4CE3" w:rsidRDefault="00FE4CE3" w:rsidP="0062405D">
            <w:pPr>
              <w:pStyle w:val="TableText"/>
              <w:widowControl/>
              <w:jc w:val="center"/>
              <w:rPr>
                <w:rFonts w:ascii="Arial" w:hAnsi="Arial"/>
              </w:rPr>
            </w:pPr>
          </w:p>
        </w:tc>
        <w:tc>
          <w:tcPr>
            <w:tcW w:w="647" w:type="pct"/>
            <w:shd w:val="pct5" w:color="auto" w:fill="FFFFFF"/>
            <w:vAlign w:val="bottom"/>
            <w:hideMark/>
          </w:tcPr>
          <w:p w14:paraId="7AE3BE4E" w14:textId="77777777" w:rsidR="00FE4CE3" w:rsidRDefault="00FE4CE3" w:rsidP="0062405D">
            <w:pPr>
              <w:pStyle w:val="TableText"/>
              <w:widowControl/>
              <w:jc w:val="center"/>
              <w:rPr>
                <w:rFonts w:ascii="Arial" w:hAnsi="Arial"/>
              </w:rPr>
            </w:pPr>
            <w:r>
              <w:rPr>
                <w:rFonts w:ascii="Arial" w:hAnsi="Arial"/>
              </w:rPr>
              <w:t>Favor</w:t>
            </w:r>
          </w:p>
        </w:tc>
        <w:tc>
          <w:tcPr>
            <w:tcW w:w="578" w:type="pct"/>
            <w:vAlign w:val="bottom"/>
            <w:hideMark/>
          </w:tcPr>
          <w:p w14:paraId="0E08A41C" w14:textId="77777777" w:rsidR="00FE4CE3" w:rsidRDefault="00FE4CE3" w:rsidP="0062405D">
            <w:pPr>
              <w:pStyle w:val="TableText"/>
              <w:widowControl/>
              <w:jc w:val="center"/>
              <w:rPr>
                <w:rFonts w:ascii="Arial" w:hAnsi="Arial"/>
              </w:rPr>
            </w:pPr>
            <w:r>
              <w:rPr>
                <w:rFonts w:ascii="Arial" w:hAnsi="Arial"/>
              </w:rPr>
              <w:t>Oppose</w:t>
            </w:r>
          </w:p>
        </w:tc>
        <w:tc>
          <w:tcPr>
            <w:tcW w:w="540" w:type="pct"/>
            <w:shd w:val="pct5" w:color="auto" w:fill="FFFFFF"/>
            <w:vAlign w:val="bottom"/>
            <w:hideMark/>
          </w:tcPr>
          <w:p w14:paraId="7C8C7DB1" w14:textId="77777777" w:rsidR="00FE4CE3" w:rsidRDefault="00FE4CE3" w:rsidP="0062405D">
            <w:pPr>
              <w:pStyle w:val="TableText"/>
              <w:widowControl/>
              <w:tabs>
                <w:tab w:val="decimal" w:pos="-6138"/>
                <w:tab w:val="decimal" w:pos="522"/>
              </w:tabs>
              <w:jc w:val="center"/>
              <w:rPr>
                <w:rFonts w:ascii="Arial" w:hAnsi="Arial"/>
              </w:rPr>
            </w:pPr>
            <w:r>
              <w:rPr>
                <w:rFonts w:ascii="Arial" w:hAnsi="Arial"/>
              </w:rPr>
              <w:t>Not sure/ Decline</w:t>
            </w:r>
          </w:p>
        </w:tc>
        <w:tc>
          <w:tcPr>
            <w:tcW w:w="494" w:type="pct"/>
            <w:vAlign w:val="bottom"/>
            <w:hideMark/>
          </w:tcPr>
          <w:p w14:paraId="34BEDFFE" w14:textId="77777777" w:rsidR="00FE4CE3" w:rsidRDefault="00FE4CE3" w:rsidP="0062405D">
            <w:pPr>
              <w:pStyle w:val="TableText"/>
              <w:widowControl/>
              <w:tabs>
                <w:tab w:val="decimal" w:pos="-6138"/>
                <w:tab w:val="decimal" w:pos="522"/>
              </w:tabs>
              <w:jc w:val="center"/>
              <w:rPr>
                <w:rFonts w:ascii="Arial" w:hAnsi="Arial"/>
              </w:rPr>
            </w:pPr>
            <w:r>
              <w:rPr>
                <w:rFonts w:ascii="Arial" w:hAnsi="Arial"/>
              </w:rPr>
              <w:t>Total</w:t>
            </w:r>
          </w:p>
        </w:tc>
      </w:tr>
      <w:tr w:rsidR="00FE4CE3" w14:paraId="5158AEC7" w14:textId="77777777" w:rsidTr="00625702">
        <w:trPr>
          <w:cantSplit/>
          <w:trHeight w:val="94"/>
        </w:trPr>
        <w:tc>
          <w:tcPr>
            <w:tcW w:w="2741" w:type="pct"/>
            <w:tcBorders>
              <w:top w:val="nil"/>
              <w:left w:val="nil"/>
              <w:bottom w:val="single" w:sz="4" w:space="0" w:color="auto"/>
              <w:right w:val="nil"/>
            </w:tcBorders>
          </w:tcPr>
          <w:p w14:paraId="41E036CB" w14:textId="77777777" w:rsidR="00FE4CE3" w:rsidRDefault="00FE4CE3" w:rsidP="0062405D">
            <w:pPr>
              <w:pStyle w:val="TableText"/>
              <w:widowControl/>
              <w:rPr>
                <w:rFonts w:ascii="Arial" w:hAnsi="Arial"/>
                <w:u w:val="single"/>
              </w:rPr>
            </w:pPr>
          </w:p>
        </w:tc>
        <w:tc>
          <w:tcPr>
            <w:tcW w:w="647" w:type="pct"/>
            <w:tcBorders>
              <w:top w:val="nil"/>
              <w:left w:val="nil"/>
              <w:bottom w:val="single" w:sz="4" w:space="0" w:color="auto"/>
              <w:right w:val="nil"/>
            </w:tcBorders>
            <w:shd w:val="pct5" w:color="auto" w:fill="FFFFFF"/>
            <w:vAlign w:val="bottom"/>
            <w:hideMark/>
          </w:tcPr>
          <w:p w14:paraId="51A2D725" w14:textId="77777777" w:rsidR="00FE4CE3" w:rsidRDefault="00FE4CE3" w:rsidP="0062405D">
            <w:pPr>
              <w:pStyle w:val="TableText"/>
              <w:widowControl/>
              <w:jc w:val="center"/>
              <w:rPr>
                <w:rFonts w:ascii="Arial" w:hAnsi="Arial"/>
              </w:rPr>
            </w:pPr>
            <w:r>
              <w:rPr>
                <w:rFonts w:ascii="Arial" w:hAnsi="Arial"/>
              </w:rPr>
              <w:t>(%)</w:t>
            </w:r>
          </w:p>
        </w:tc>
        <w:tc>
          <w:tcPr>
            <w:tcW w:w="578" w:type="pct"/>
            <w:tcBorders>
              <w:top w:val="nil"/>
              <w:left w:val="nil"/>
              <w:bottom w:val="single" w:sz="4" w:space="0" w:color="auto"/>
              <w:right w:val="nil"/>
            </w:tcBorders>
            <w:vAlign w:val="bottom"/>
            <w:hideMark/>
          </w:tcPr>
          <w:p w14:paraId="6F2498A1" w14:textId="77777777" w:rsidR="00FE4CE3" w:rsidRDefault="00FE4CE3" w:rsidP="0062405D">
            <w:pPr>
              <w:pStyle w:val="TableText"/>
              <w:widowControl/>
              <w:jc w:val="center"/>
              <w:rPr>
                <w:rFonts w:ascii="Arial" w:hAnsi="Arial"/>
              </w:rPr>
            </w:pPr>
            <w:r>
              <w:rPr>
                <w:rFonts w:ascii="Arial" w:hAnsi="Arial"/>
              </w:rPr>
              <w:t>(%)</w:t>
            </w:r>
          </w:p>
        </w:tc>
        <w:tc>
          <w:tcPr>
            <w:tcW w:w="540" w:type="pct"/>
            <w:tcBorders>
              <w:top w:val="nil"/>
              <w:left w:val="nil"/>
              <w:bottom w:val="single" w:sz="4" w:space="0" w:color="auto"/>
              <w:right w:val="nil"/>
            </w:tcBorders>
            <w:shd w:val="pct5" w:color="auto" w:fill="FFFFFF"/>
            <w:vAlign w:val="bottom"/>
            <w:hideMark/>
          </w:tcPr>
          <w:p w14:paraId="6A0051CC" w14:textId="77777777" w:rsidR="00FE4CE3" w:rsidRDefault="00FE4CE3" w:rsidP="0062405D">
            <w:pPr>
              <w:pStyle w:val="TableText"/>
              <w:widowControl/>
              <w:jc w:val="center"/>
              <w:rPr>
                <w:rFonts w:ascii="Arial" w:hAnsi="Arial"/>
              </w:rPr>
            </w:pPr>
            <w:r>
              <w:rPr>
                <w:rFonts w:ascii="Arial" w:hAnsi="Arial"/>
              </w:rPr>
              <w:t>(%)</w:t>
            </w:r>
          </w:p>
        </w:tc>
        <w:tc>
          <w:tcPr>
            <w:tcW w:w="494" w:type="pct"/>
            <w:tcBorders>
              <w:top w:val="nil"/>
              <w:left w:val="nil"/>
              <w:bottom w:val="single" w:sz="4" w:space="0" w:color="auto"/>
              <w:right w:val="nil"/>
            </w:tcBorders>
            <w:vAlign w:val="bottom"/>
            <w:hideMark/>
          </w:tcPr>
          <w:p w14:paraId="294EDBF2" w14:textId="77777777" w:rsidR="00FE4CE3" w:rsidRDefault="00FE4CE3" w:rsidP="0062405D">
            <w:pPr>
              <w:pStyle w:val="TableText"/>
              <w:widowControl/>
              <w:jc w:val="center"/>
              <w:rPr>
                <w:rFonts w:ascii="Arial" w:hAnsi="Arial"/>
              </w:rPr>
            </w:pPr>
            <w:r>
              <w:rPr>
                <w:rFonts w:ascii="Arial" w:hAnsi="Arial"/>
              </w:rPr>
              <w:t>(%)</w:t>
            </w:r>
          </w:p>
        </w:tc>
      </w:tr>
      <w:tr w:rsidR="00FE4CE3" w14:paraId="1F97451A" w14:textId="77777777" w:rsidTr="00625702">
        <w:trPr>
          <w:cantSplit/>
          <w:trHeight w:val="256"/>
        </w:trPr>
        <w:tc>
          <w:tcPr>
            <w:tcW w:w="2741" w:type="pct"/>
            <w:tcBorders>
              <w:top w:val="single" w:sz="4" w:space="0" w:color="auto"/>
              <w:left w:val="nil"/>
              <w:bottom w:val="dotted" w:sz="4" w:space="0" w:color="auto"/>
              <w:right w:val="nil"/>
            </w:tcBorders>
            <w:vAlign w:val="center"/>
            <w:hideMark/>
          </w:tcPr>
          <w:p w14:paraId="5235D64B" w14:textId="77777777" w:rsidR="00FE4CE3" w:rsidRDefault="00FE4CE3" w:rsidP="0062405D">
            <w:pPr>
              <w:pStyle w:val="TableText"/>
              <w:widowControl/>
              <w:rPr>
                <w:rFonts w:ascii="Arial" w:hAnsi="Arial"/>
                <w:u w:val="single"/>
              </w:rPr>
            </w:pPr>
            <w:r>
              <w:rPr>
                <w:rFonts w:ascii="Arial" w:hAnsi="Arial"/>
                <w:u w:val="single"/>
              </w:rPr>
              <w:t>Year</w:t>
            </w:r>
          </w:p>
        </w:tc>
        <w:tc>
          <w:tcPr>
            <w:tcW w:w="647" w:type="pct"/>
            <w:tcBorders>
              <w:top w:val="single" w:sz="4" w:space="0" w:color="auto"/>
              <w:left w:val="nil"/>
              <w:bottom w:val="dotted" w:sz="4" w:space="0" w:color="auto"/>
              <w:right w:val="nil"/>
            </w:tcBorders>
            <w:shd w:val="pct5" w:color="auto" w:fill="FFFFFF"/>
            <w:vAlign w:val="center"/>
          </w:tcPr>
          <w:p w14:paraId="766AD874" w14:textId="77777777" w:rsidR="00FE4CE3" w:rsidRDefault="00FE4CE3" w:rsidP="0062405D">
            <w:pPr>
              <w:pStyle w:val="TableText"/>
              <w:widowControl/>
              <w:jc w:val="center"/>
              <w:rPr>
                <w:rFonts w:ascii="Arial" w:hAnsi="Arial"/>
              </w:rPr>
            </w:pPr>
          </w:p>
        </w:tc>
        <w:tc>
          <w:tcPr>
            <w:tcW w:w="578" w:type="pct"/>
            <w:tcBorders>
              <w:top w:val="single" w:sz="4" w:space="0" w:color="auto"/>
              <w:left w:val="nil"/>
              <w:bottom w:val="dotted" w:sz="4" w:space="0" w:color="auto"/>
              <w:right w:val="nil"/>
            </w:tcBorders>
            <w:vAlign w:val="center"/>
          </w:tcPr>
          <w:p w14:paraId="7BFED8D7" w14:textId="77777777" w:rsidR="00FE4CE3" w:rsidRDefault="00FE4CE3" w:rsidP="0062405D">
            <w:pPr>
              <w:pStyle w:val="TableText"/>
              <w:widowControl/>
              <w:jc w:val="center"/>
              <w:rPr>
                <w:rFonts w:ascii="Arial" w:hAnsi="Arial"/>
              </w:rPr>
            </w:pPr>
          </w:p>
        </w:tc>
        <w:tc>
          <w:tcPr>
            <w:tcW w:w="540" w:type="pct"/>
            <w:tcBorders>
              <w:top w:val="single" w:sz="4" w:space="0" w:color="auto"/>
              <w:left w:val="nil"/>
              <w:bottom w:val="dotted" w:sz="4" w:space="0" w:color="auto"/>
              <w:right w:val="nil"/>
            </w:tcBorders>
            <w:shd w:val="pct5" w:color="auto" w:fill="FFFFFF"/>
            <w:vAlign w:val="center"/>
          </w:tcPr>
          <w:p w14:paraId="7AD1B64C" w14:textId="77777777" w:rsidR="00FE4CE3" w:rsidRDefault="00FE4CE3" w:rsidP="0062405D">
            <w:pPr>
              <w:pStyle w:val="TableText"/>
              <w:widowControl/>
              <w:tabs>
                <w:tab w:val="decimal" w:pos="-6138"/>
                <w:tab w:val="decimal" w:pos="522"/>
              </w:tabs>
              <w:jc w:val="center"/>
              <w:rPr>
                <w:rFonts w:ascii="Arial" w:hAnsi="Arial"/>
              </w:rPr>
            </w:pPr>
          </w:p>
        </w:tc>
        <w:tc>
          <w:tcPr>
            <w:tcW w:w="494" w:type="pct"/>
            <w:tcBorders>
              <w:top w:val="single" w:sz="4" w:space="0" w:color="auto"/>
              <w:left w:val="nil"/>
              <w:bottom w:val="dotted" w:sz="4" w:space="0" w:color="auto"/>
              <w:right w:val="nil"/>
            </w:tcBorders>
            <w:vAlign w:val="center"/>
          </w:tcPr>
          <w:p w14:paraId="5A4B8E19" w14:textId="77777777" w:rsidR="00FE4CE3" w:rsidRDefault="00FE4CE3" w:rsidP="0062405D">
            <w:pPr>
              <w:pStyle w:val="TableText"/>
              <w:widowControl/>
              <w:jc w:val="center"/>
              <w:rPr>
                <w:rFonts w:ascii="Arial" w:hAnsi="Arial"/>
              </w:rPr>
            </w:pPr>
          </w:p>
        </w:tc>
      </w:tr>
      <w:tr w:rsidR="00C92FB9" w14:paraId="51AF9F07" w14:textId="77777777" w:rsidTr="00625702">
        <w:trPr>
          <w:cantSplit/>
          <w:trHeight w:val="256"/>
        </w:trPr>
        <w:tc>
          <w:tcPr>
            <w:tcW w:w="2741" w:type="pct"/>
            <w:tcBorders>
              <w:top w:val="dotted" w:sz="4" w:space="0" w:color="auto"/>
              <w:left w:val="nil"/>
              <w:bottom w:val="dotted" w:sz="4" w:space="0" w:color="auto"/>
              <w:right w:val="nil"/>
            </w:tcBorders>
            <w:vAlign w:val="center"/>
            <w:hideMark/>
          </w:tcPr>
          <w:p w14:paraId="24F1CC01" w14:textId="77777777" w:rsidR="00C92FB9" w:rsidRPr="00992E5C" w:rsidRDefault="00C92FB9" w:rsidP="00FE4CE3">
            <w:pPr>
              <w:pStyle w:val="TableText"/>
              <w:widowControl/>
              <w:rPr>
                <w:rFonts w:ascii="Arial" w:hAnsi="Arial" w:cs="Arial"/>
                <w:szCs w:val="18"/>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647" w:type="pct"/>
            <w:tcBorders>
              <w:top w:val="dotted" w:sz="4" w:space="0" w:color="auto"/>
              <w:left w:val="nil"/>
              <w:bottom w:val="dotted" w:sz="4" w:space="0" w:color="auto"/>
              <w:right w:val="nil"/>
            </w:tcBorders>
            <w:shd w:val="pct5" w:color="auto" w:fill="FFFFFF"/>
            <w:vAlign w:val="center"/>
            <w:hideMark/>
          </w:tcPr>
          <w:p w14:paraId="6B2C1B00" w14:textId="6961435B" w:rsidR="00C92FB9" w:rsidRPr="00C92FB9" w:rsidRDefault="00C92FB9" w:rsidP="00FE4CE3">
            <w:pPr>
              <w:pStyle w:val="TableText"/>
              <w:widowControl/>
              <w:jc w:val="center"/>
              <w:rPr>
                <w:rFonts w:ascii="Arial" w:hAnsi="Arial" w:cs="Arial"/>
                <w:szCs w:val="18"/>
              </w:rPr>
            </w:pPr>
            <w:r w:rsidRPr="00C92FB9">
              <w:rPr>
                <w:rFonts w:ascii="Arial" w:hAnsi="Arial" w:cs="Arial"/>
              </w:rPr>
              <w:t>43</w:t>
            </w:r>
          </w:p>
        </w:tc>
        <w:tc>
          <w:tcPr>
            <w:tcW w:w="578" w:type="pct"/>
            <w:tcBorders>
              <w:top w:val="dotted" w:sz="4" w:space="0" w:color="auto"/>
              <w:left w:val="nil"/>
              <w:bottom w:val="dotted" w:sz="4" w:space="0" w:color="auto"/>
              <w:right w:val="nil"/>
            </w:tcBorders>
            <w:vAlign w:val="center"/>
            <w:hideMark/>
          </w:tcPr>
          <w:p w14:paraId="1614CAA2" w14:textId="6FF8D773" w:rsidR="00C92FB9" w:rsidRPr="00C92FB9" w:rsidRDefault="00C92FB9" w:rsidP="00FE4CE3">
            <w:pPr>
              <w:pStyle w:val="TableText"/>
              <w:widowControl/>
              <w:jc w:val="center"/>
              <w:rPr>
                <w:rFonts w:ascii="Arial" w:hAnsi="Arial" w:cs="Arial"/>
                <w:szCs w:val="18"/>
              </w:rPr>
            </w:pPr>
            <w:r w:rsidRPr="00C92FB9">
              <w:rPr>
                <w:rFonts w:ascii="Arial" w:hAnsi="Arial" w:cs="Arial"/>
              </w:rPr>
              <w:t>55</w:t>
            </w:r>
          </w:p>
        </w:tc>
        <w:tc>
          <w:tcPr>
            <w:tcW w:w="540" w:type="pct"/>
            <w:tcBorders>
              <w:top w:val="dotted" w:sz="4" w:space="0" w:color="auto"/>
              <w:left w:val="nil"/>
              <w:bottom w:val="dotted" w:sz="4" w:space="0" w:color="auto"/>
              <w:right w:val="nil"/>
            </w:tcBorders>
            <w:shd w:val="pct5" w:color="auto" w:fill="FFFFFF"/>
            <w:vAlign w:val="center"/>
            <w:hideMark/>
          </w:tcPr>
          <w:p w14:paraId="36AE779A" w14:textId="7B11981A" w:rsidR="00C92FB9" w:rsidRPr="00C92FB9" w:rsidRDefault="00C92FB9" w:rsidP="00FE4CE3">
            <w:pPr>
              <w:pStyle w:val="TableText"/>
              <w:widowControl/>
              <w:jc w:val="center"/>
              <w:rPr>
                <w:rFonts w:ascii="Arial" w:hAnsi="Arial" w:cs="Arial"/>
                <w:szCs w:val="18"/>
              </w:rPr>
            </w:pPr>
            <w:r w:rsidRPr="00C92FB9">
              <w:rPr>
                <w:rFonts w:ascii="Arial" w:hAnsi="Arial" w:cs="Arial"/>
              </w:rPr>
              <w:t>2</w:t>
            </w:r>
          </w:p>
        </w:tc>
        <w:tc>
          <w:tcPr>
            <w:tcW w:w="494" w:type="pct"/>
            <w:tcBorders>
              <w:top w:val="dotted" w:sz="4" w:space="0" w:color="auto"/>
              <w:left w:val="nil"/>
              <w:bottom w:val="dotted" w:sz="4" w:space="0" w:color="auto"/>
              <w:right w:val="nil"/>
            </w:tcBorders>
            <w:vAlign w:val="center"/>
            <w:hideMark/>
          </w:tcPr>
          <w:p w14:paraId="5E2F251D" w14:textId="7A3AC502" w:rsidR="00C92FB9" w:rsidRPr="00C92FB9" w:rsidRDefault="00C92FB9" w:rsidP="00FE4CE3">
            <w:pPr>
              <w:pStyle w:val="TableText"/>
              <w:widowControl/>
              <w:jc w:val="center"/>
              <w:rPr>
                <w:rFonts w:ascii="Arial" w:hAnsi="Arial" w:cs="Arial"/>
                <w:szCs w:val="18"/>
              </w:rPr>
            </w:pPr>
            <w:r w:rsidRPr="00C92FB9">
              <w:rPr>
                <w:rFonts w:ascii="Arial" w:hAnsi="Arial" w:cs="Arial"/>
              </w:rPr>
              <w:t>100</w:t>
            </w:r>
          </w:p>
        </w:tc>
      </w:tr>
      <w:tr w:rsidR="00C92FB9" w:rsidRPr="000120C7" w14:paraId="508426D6" w14:textId="77777777" w:rsidTr="00625702">
        <w:trPr>
          <w:cantSplit/>
          <w:trHeight w:val="256"/>
        </w:trPr>
        <w:tc>
          <w:tcPr>
            <w:tcW w:w="2741" w:type="pct"/>
            <w:tcBorders>
              <w:top w:val="dotted" w:sz="4" w:space="0" w:color="auto"/>
              <w:left w:val="nil"/>
              <w:bottom w:val="single" w:sz="12" w:space="0" w:color="F79646"/>
              <w:right w:val="nil"/>
            </w:tcBorders>
            <w:vAlign w:val="center"/>
          </w:tcPr>
          <w:p w14:paraId="55CEA738" w14:textId="77777777" w:rsidR="00C92FB9" w:rsidRDefault="00C92FB9" w:rsidP="0062405D">
            <w:pPr>
              <w:pStyle w:val="TableText"/>
              <w:widowControl/>
              <w:rPr>
                <w:rFonts w:ascii="Arial" w:hAnsi="Arial" w:cs="Arial"/>
                <w:szCs w:val="18"/>
              </w:rPr>
            </w:pPr>
            <w:r>
              <w:rPr>
                <w:rFonts w:ascii="Arial" w:hAnsi="Arial" w:cs="Arial"/>
                <w:szCs w:val="18"/>
              </w:rPr>
              <w:t>2018 (internet)</w:t>
            </w:r>
          </w:p>
        </w:tc>
        <w:tc>
          <w:tcPr>
            <w:tcW w:w="647" w:type="pct"/>
            <w:tcBorders>
              <w:top w:val="dotted" w:sz="4" w:space="0" w:color="auto"/>
              <w:left w:val="nil"/>
              <w:bottom w:val="single" w:sz="12" w:space="0" w:color="F79646"/>
              <w:right w:val="nil"/>
            </w:tcBorders>
            <w:shd w:val="pct5" w:color="auto" w:fill="FFFFFF"/>
            <w:vAlign w:val="center"/>
          </w:tcPr>
          <w:p w14:paraId="73F20222" w14:textId="74930581" w:rsidR="00C92FB9" w:rsidRPr="00C92FB9" w:rsidRDefault="00C92FB9" w:rsidP="0062405D">
            <w:pPr>
              <w:jc w:val="center"/>
              <w:rPr>
                <w:rFonts w:ascii="Arial" w:hAnsi="Arial" w:cs="Arial"/>
                <w:color w:val="000000"/>
                <w:sz w:val="18"/>
                <w:szCs w:val="18"/>
              </w:rPr>
            </w:pPr>
            <w:r w:rsidRPr="00C92FB9">
              <w:rPr>
                <w:rFonts w:ascii="Arial" w:hAnsi="Arial" w:cs="Arial"/>
                <w:color w:val="000000"/>
                <w:sz w:val="18"/>
              </w:rPr>
              <w:t>45</w:t>
            </w:r>
          </w:p>
        </w:tc>
        <w:tc>
          <w:tcPr>
            <w:tcW w:w="578" w:type="pct"/>
            <w:tcBorders>
              <w:top w:val="dotted" w:sz="4" w:space="0" w:color="auto"/>
              <w:left w:val="nil"/>
              <w:bottom w:val="single" w:sz="12" w:space="0" w:color="F79646"/>
              <w:right w:val="nil"/>
            </w:tcBorders>
            <w:vAlign w:val="center"/>
          </w:tcPr>
          <w:p w14:paraId="2648B6AF" w14:textId="47471894" w:rsidR="00C92FB9" w:rsidRPr="00C92FB9" w:rsidRDefault="00C92FB9" w:rsidP="0062405D">
            <w:pPr>
              <w:jc w:val="center"/>
              <w:rPr>
                <w:rFonts w:ascii="Arial" w:hAnsi="Arial" w:cs="Arial"/>
                <w:color w:val="000000"/>
                <w:sz w:val="18"/>
                <w:szCs w:val="18"/>
              </w:rPr>
            </w:pPr>
            <w:r w:rsidRPr="00C92FB9">
              <w:rPr>
                <w:rFonts w:ascii="Arial" w:hAnsi="Arial" w:cs="Arial"/>
                <w:color w:val="000000"/>
                <w:sz w:val="18"/>
              </w:rPr>
              <w:t>51</w:t>
            </w:r>
          </w:p>
        </w:tc>
        <w:tc>
          <w:tcPr>
            <w:tcW w:w="540" w:type="pct"/>
            <w:tcBorders>
              <w:top w:val="dotted" w:sz="4" w:space="0" w:color="auto"/>
              <w:left w:val="nil"/>
              <w:bottom w:val="single" w:sz="12" w:space="0" w:color="F79646"/>
              <w:right w:val="nil"/>
            </w:tcBorders>
            <w:shd w:val="pct5" w:color="auto" w:fill="FFFFFF"/>
            <w:vAlign w:val="center"/>
          </w:tcPr>
          <w:p w14:paraId="4E951371" w14:textId="0D86C334" w:rsidR="00C92FB9" w:rsidRPr="00C92FB9" w:rsidRDefault="00C92FB9" w:rsidP="0062405D">
            <w:pPr>
              <w:jc w:val="center"/>
              <w:rPr>
                <w:rFonts w:ascii="Arial" w:hAnsi="Arial" w:cs="Arial"/>
                <w:color w:val="000000"/>
                <w:sz w:val="18"/>
                <w:szCs w:val="18"/>
              </w:rPr>
            </w:pPr>
            <w:r w:rsidRPr="00C92FB9">
              <w:rPr>
                <w:rFonts w:ascii="Arial" w:hAnsi="Arial" w:cs="Arial"/>
                <w:color w:val="000000"/>
                <w:sz w:val="18"/>
              </w:rPr>
              <w:t>3</w:t>
            </w:r>
          </w:p>
        </w:tc>
        <w:tc>
          <w:tcPr>
            <w:tcW w:w="494" w:type="pct"/>
            <w:tcBorders>
              <w:top w:val="dotted" w:sz="4" w:space="0" w:color="auto"/>
              <w:left w:val="nil"/>
              <w:bottom w:val="single" w:sz="12" w:space="0" w:color="F79646"/>
              <w:right w:val="nil"/>
            </w:tcBorders>
            <w:vAlign w:val="center"/>
          </w:tcPr>
          <w:p w14:paraId="4817B4E9" w14:textId="05FB68C7" w:rsidR="00C92FB9" w:rsidRPr="00C92FB9" w:rsidRDefault="00C92FB9" w:rsidP="0062405D">
            <w:pPr>
              <w:pStyle w:val="TableText"/>
              <w:widowControl/>
              <w:jc w:val="center"/>
              <w:rPr>
                <w:rFonts w:ascii="Arial" w:hAnsi="Arial"/>
                <w:szCs w:val="18"/>
              </w:rPr>
            </w:pPr>
            <w:r w:rsidRPr="00C92FB9">
              <w:rPr>
                <w:rFonts w:ascii="Arial" w:hAnsi="Arial" w:cs="Arial"/>
                <w:color w:val="000000"/>
              </w:rPr>
              <w:t>100</w:t>
            </w:r>
          </w:p>
        </w:tc>
      </w:tr>
      <w:tr w:rsidR="00FE4CE3" w:rsidRPr="000120C7" w14:paraId="318F8929" w14:textId="77777777" w:rsidTr="00625702">
        <w:trPr>
          <w:cantSplit/>
          <w:trHeight w:val="256"/>
        </w:trPr>
        <w:tc>
          <w:tcPr>
            <w:tcW w:w="2741" w:type="pct"/>
            <w:tcBorders>
              <w:top w:val="single" w:sz="12" w:space="0" w:color="F79646"/>
              <w:left w:val="nil"/>
              <w:bottom w:val="single" w:sz="12" w:space="0" w:color="F79646"/>
              <w:right w:val="nil"/>
            </w:tcBorders>
            <w:vAlign w:val="center"/>
            <w:hideMark/>
          </w:tcPr>
          <w:p w14:paraId="78D2B190" w14:textId="2E0E5973" w:rsidR="00FE4CE3" w:rsidRDefault="00FE4CE3" w:rsidP="0062405D">
            <w:pPr>
              <w:pStyle w:val="TableText"/>
              <w:widowControl/>
              <w:snapToGrid w:val="0"/>
              <w:rPr>
                <w:rFonts w:ascii="Arial" w:hAnsi="Arial"/>
              </w:rPr>
            </w:pPr>
            <w:r>
              <w:rPr>
                <w:rFonts w:ascii="Arial" w:hAnsi="Arial"/>
              </w:rPr>
              <w:t>Change in % points 2014-2018</w:t>
            </w:r>
          </w:p>
        </w:tc>
        <w:tc>
          <w:tcPr>
            <w:tcW w:w="647" w:type="pct"/>
            <w:tcBorders>
              <w:top w:val="single" w:sz="12" w:space="0" w:color="F79646"/>
              <w:left w:val="nil"/>
              <w:bottom w:val="single" w:sz="12" w:space="0" w:color="F79646"/>
              <w:right w:val="nil"/>
            </w:tcBorders>
            <w:shd w:val="pct5" w:color="auto" w:fill="FFFFFF"/>
            <w:vAlign w:val="center"/>
          </w:tcPr>
          <w:p w14:paraId="45F2C8A3" w14:textId="18EF4754" w:rsidR="00FE4CE3" w:rsidRPr="00C92FB9" w:rsidRDefault="00C92FB9" w:rsidP="0062405D">
            <w:pPr>
              <w:pStyle w:val="TableText"/>
              <w:widowControl/>
              <w:jc w:val="center"/>
              <w:rPr>
                <w:rFonts w:ascii="Arial" w:hAnsi="Arial"/>
                <w:szCs w:val="18"/>
              </w:rPr>
            </w:pPr>
            <w:r>
              <w:rPr>
                <w:rFonts w:ascii="Arial" w:hAnsi="Arial"/>
                <w:szCs w:val="18"/>
              </w:rPr>
              <w:t>+2</w:t>
            </w:r>
          </w:p>
        </w:tc>
        <w:tc>
          <w:tcPr>
            <w:tcW w:w="578" w:type="pct"/>
            <w:tcBorders>
              <w:top w:val="single" w:sz="12" w:space="0" w:color="F79646"/>
              <w:left w:val="nil"/>
              <w:bottom w:val="single" w:sz="12" w:space="0" w:color="F79646"/>
              <w:right w:val="nil"/>
            </w:tcBorders>
            <w:vAlign w:val="center"/>
          </w:tcPr>
          <w:p w14:paraId="0E0801A4" w14:textId="2E901B5D" w:rsidR="00FE4CE3" w:rsidRPr="00C92FB9" w:rsidRDefault="00C92FB9" w:rsidP="0062405D">
            <w:pPr>
              <w:pStyle w:val="TableText"/>
              <w:widowControl/>
              <w:jc w:val="center"/>
              <w:rPr>
                <w:rFonts w:ascii="Arial" w:hAnsi="Arial"/>
                <w:szCs w:val="18"/>
              </w:rPr>
            </w:pPr>
            <w:r>
              <w:rPr>
                <w:rFonts w:ascii="Arial" w:hAnsi="Arial"/>
                <w:szCs w:val="18"/>
              </w:rPr>
              <w:t>-4</w:t>
            </w:r>
          </w:p>
        </w:tc>
        <w:tc>
          <w:tcPr>
            <w:tcW w:w="540" w:type="pct"/>
            <w:tcBorders>
              <w:top w:val="single" w:sz="12" w:space="0" w:color="F79646"/>
              <w:left w:val="nil"/>
              <w:bottom w:val="single" w:sz="12" w:space="0" w:color="F79646"/>
              <w:right w:val="nil"/>
            </w:tcBorders>
            <w:shd w:val="pct5" w:color="auto" w:fill="FFFFFF"/>
            <w:vAlign w:val="center"/>
          </w:tcPr>
          <w:p w14:paraId="64339DAF" w14:textId="69767AF3" w:rsidR="00FE4CE3" w:rsidRPr="00C92FB9" w:rsidRDefault="00C92FB9" w:rsidP="0062405D">
            <w:pPr>
              <w:pStyle w:val="TableText"/>
              <w:widowControl/>
              <w:jc w:val="center"/>
              <w:rPr>
                <w:rFonts w:ascii="Arial" w:hAnsi="Arial"/>
                <w:szCs w:val="18"/>
              </w:rPr>
            </w:pPr>
            <w:r>
              <w:rPr>
                <w:rFonts w:ascii="Arial" w:hAnsi="Arial"/>
                <w:szCs w:val="18"/>
              </w:rPr>
              <w:t>+1</w:t>
            </w:r>
          </w:p>
        </w:tc>
        <w:tc>
          <w:tcPr>
            <w:tcW w:w="494" w:type="pct"/>
            <w:tcBorders>
              <w:top w:val="single" w:sz="12" w:space="0" w:color="F79646"/>
              <w:left w:val="nil"/>
              <w:bottom w:val="single" w:sz="12" w:space="0" w:color="F79646"/>
              <w:right w:val="nil"/>
            </w:tcBorders>
            <w:vAlign w:val="center"/>
          </w:tcPr>
          <w:p w14:paraId="2B3529C1" w14:textId="77777777" w:rsidR="00FE4CE3" w:rsidRPr="00C92FB9" w:rsidRDefault="00FE4CE3" w:rsidP="0062405D">
            <w:pPr>
              <w:pStyle w:val="TableText"/>
              <w:widowControl/>
              <w:jc w:val="center"/>
              <w:rPr>
                <w:rFonts w:ascii="Arial" w:hAnsi="Arial"/>
                <w:szCs w:val="18"/>
              </w:rPr>
            </w:pPr>
          </w:p>
        </w:tc>
      </w:tr>
      <w:tr w:rsidR="00C92FB9" w:rsidRPr="000120C7" w14:paraId="28F6747D" w14:textId="77777777" w:rsidTr="00625702">
        <w:trPr>
          <w:cantSplit/>
          <w:trHeight w:val="256"/>
        </w:trPr>
        <w:tc>
          <w:tcPr>
            <w:tcW w:w="2741" w:type="pct"/>
            <w:tcBorders>
              <w:top w:val="dotted" w:sz="4" w:space="0" w:color="auto"/>
              <w:left w:val="nil"/>
              <w:bottom w:val="single" w:sz="6" w:space="0" w:color="auto"/>
              <w:right w:val="nil"/>
            </w:tcBorders>
            <w:vAlign w:val="center"/>
            <w:hideMark/>
          </w:tcPr>
          <w:p w14:paraId="6A8DBEA3" w14:textId="77777777" w:rsidR="00C92FB9" w:rsidRDefault="00C92FB9" w:rsidP="00FE4CE3">
            <w:pPr>
              <w:pStyle w:val="TableText"/>
              <w:widowControl/>
              <w:snapToGrid w:val="0"/>
              <w:rPr>
                <w:rFonts w:ascii="Arial" w:hAnsi="Arial"/>
              </w:rPr>
            </w:pPr>
            <w:r>
              <w:rPr>
                <w:rFonts w:ascii="Arial" w:hAnsi="Arial"/>
                <w:szCs w:val="16"/>
              </w:rPr>
              <w:t>2014 (internet – main only)</w:t>
            </w:r>
          </w:p>
        </w:tc>
        <w:tc>
          <w:tcPr>
            <w:tcW w:w="647" w:type="pct"/>
            <w:tcBorders>
              <w:top w:val="dotted" w:sz="4" w:space="0" w:color="auto"/>
              <w:left w:val="nil"/>
              <w:bottom w:val="single" w:sz="6" w:space="0" w:color="auto"/>
              <w:right w:val="nil"/>
            </w:tcBorders>
            <w:shd w:val="pct5" w:color="auto" w:fill="FFFFFF"/>
            <w:vAlign w:val="center"/>
            <w:hideMark/>
          </w:tcPr>
          <w:p w14:paraId="5AD75DC3" w14:textId="3911C220" w:rsidR="00C92FB9" w:rsidRPr="00C92FB9" w:rsidRDefault="00C92FB9" w:rsidP="00FE4CE3">
            <w:pPr>
              <w:pStyle w:val="TableText"/>
              <w:widowControl/>
              <w:jc w:val="center"/>
              <w:rPr>
                <w:rFonts w:ascii="Arial" w:hAnsi="Arial"/>
                <w:szCs w:val="18"/>
              </w:rPr>
            </w:pPr>
            <w:r w:rsidRPr="00C92FB9">
              <w:rPr>
                <w:rFonts w:ascii="Arial" w:hAnsi="Arial" w:cs="Arial"/>
              </w:rPr>
              <w:t>42</w:t>
            </w:r>
          </w:p>
        </w:tc>
        <w:tc>
          <w:tcPr>
            <w:tcW w:w="578" w:type="pct"/>
            <w:tcBorders>
              <w:top w:val="dotted" w:sz="4" w:space="0" w:color="auto"/>
              <w:left w:val="nil"/>
              <w:bottom w:val="single" w:sz="6" w:space="0" w:color="auto"/>
              <w:right w:val="nil"/>
            </w:tcBorders>
            <w:vAlign w:val="center"/>
            <w:hideMark/>
          </w:tcPr>
          <w:p w14:paraId="1334E6EC" w14:textId="360EC27A" w:rsidR="00C92FB9" w:rsidRPr="00C92FB9" w:rsidRDefault="00C92FB9" w:rsidP="00FE4CE3">
            <w:pPr>
              <w:pStyle w:val="TableText"/>
              <w:widowControl/>
              <w:jc w:val="center"/>
              <w:rPr>
                <w:rFonts w:ascii="Arial" w:hAnsi="Arial"/>
                <w:szCs w:val="18"/>
              </w:rPr>
            </w:pPr>
            <w:r w:rsidRPr="00C92FB9">
              <w:rPr>
                <w:rFonts w:ascii="Arial" w:hAnsi="Arial" w:cs="Arial"/>
              </w:rPr>
              <w:t>56</w:t>
            </w:r>
          </w:p>
        </w:tc>
        <w:tc>
          <w:tcPr>
            <w:tcW w:w="540" w:type="pct"/>
            <w:tcBorders>
              <w:top w:val="dotted" w:sz="4" w:space="0" w:color="auto"/>
              <w:left w:val="nil"/>
              <w:bottom w:val="single" w:sz="6" w:space="0" w:color="auto"/>
              <w:right w:val="nil"/>
            </w:tcBorders>
            <w:shd w:val="pct5" w:color="auto" w:fill="FFFFFF"/>
            <w:vAlign w:val="center"/>
            <w:hideMark/>
          </w:tcPr>
          <w:p w14:paraId="6F8BA07B" w14:textId="25C94A67" w:rsidR="00C92FB9" w:rsidRPr="00C92FB9" w:rsidRDefault="00C92FB9" w:rsidP="00FE4CE3">
            <w:pPr>
              <w:pStyle w:val="TableText"/>
              <w:widowControl/>
              <w:jc w:val="center"/>
              <w:rPr>
                <w:rFonts w:ascii="Arial" w:hAnsi="Arial"/>
                <w:szCs w:val="18"/>
              </w:rPr>
            </w:pPr>
            <w:r w:rsidRPr="00C92FB9">
              <w:rPr>
                <w:rFonts w:ascii="Arial" w:hAnsi="Arial" w:cs="Arial"/>
              </w:rPr>
              <w:t>2</w:t>
            </w:r>
          </w:p>
        </w:tc>
        <w:tc>
          <w:tcPr>
            <w:tcW w:w="494" w:type="pct"/>
            <w:tcBorders>
              <w:top w:val="dotted" w:sz="4" w:space="0" w:color="auto"/>
              <w:left w:val="nil"/>
              <w:bottom w:val="single" w:sz="6" w:space="0" w:color="auto"/>
              <w:right w:val="nil"/>
            </w:tcBorders>
            <w:vAlign w:val="center"/>
            <w:hideMark/>
          </w:tcPr>
          <w:p w14:paraId="5A988A17" w14:textId="1E9391B1" w:rsidR="00C92FB9" w:rsidRPr="00C92FB9" w:rsidRDefault="00C92FB9" w:rsidP="00FE4CE3">
            <w:pPr>
              <w:pStyle w:val="TableText"/>
              <w:widowControl/>
              <w:jc w:val="center"/>
              <w:rPr>
                <w:rFonts w:ascii="Arial" w:hAnsi="Arial"/>
                <w:szCs w:val="18"/>
              </w:rPr>
            </w:pPr>
            <w:r w:rsidRPr="00C92FB9">
              <w:rPr>
                <w:rFonts w:ascii="Arial" w:hAnsi="Arial" w:cs="Arial"/>
              </w:rPr>
              <w:t>100</w:t>
            </w:r>
          </w:p>
        </w:tc>
      </w:tr>
      <w:tr w:rsidR="00FE4CE3" w:rsidRPr="000120C7" w14:paraId="60357840" w14:textId="77777777" w:rsidTr="00625702">
        <w:trPr>
          <w:cantSplit/>
          <w:trHeight w:val="262"/>
        </w:trPr>
        <w:tc>
          <w:tcPr>
            <w:tcW w:w="2741" w:type="pct"/>
            <w:tcBorders>
              <w:top w:val="single" w:sz="12" w:space="0" w:color="F79646" w:themeColor="accent6"/>
              <w:left w:val="nil"/>
              <w:bottom w:val="single" w:sz="12" w:space="0" w:color="F79646" w:themeColor="accent6"/>
              <w:right w:val="nil"/>
            </w:tcBorders>
            <w:vAlign w:val="center"/>
          </w:tcPr>
          <w:p w14:paraId="11DFBAFA" w14:textId="77777777" w:rsidR="00FE4CE3" w:rsidRDefault="00FE4CE3" w:rsidP="0062405D">
            <w:pPr>
              <w:pStyle w:val="TableText"/>
              <w:widowControl/>
              <w:snapToGrid w:val="0"/>
              <w:rPr>
                <w:rFonts w:ascii="Arial" w:hAnsi="Arial"/>
              </w:rPr>
            </w:pPr>
            <w:r>
              <w:rPr>
                <w:rFonts w:ascii="Arial" w:hAnsi="Arial" w:cs="Arial"/>
              </w:rPr>
              <w:t>Change in % points 2014-2018 (main only)</w:t>
            </w:r>
          </w:p>
        </w:tc>
        <w:tc>
          <w:tcPr>
            <w:tcW w:w="647" w:type="pct"/>
            <w:tcBorders>
              <w:top w:val="single" w:sz="12" w:space="0" w:color="F79646" w:themeColor="accent6"/>
              <w:left w:val="nil"/>
              <w:bottom w:val="single" w:sz="12" w:space="0" w:color="F79646" w:themeColor="accent6"/>
              <w:right w:val="nil"/>
            </w:tcBorders>
            <w:shd w:val="pct5" w:color="auto" w:fill="FFFFFF"/>
            <w:vAlign w:val="center"/>
          </w:tcPr>
          <w:p w14:paraId="4F14BAF2" w14:textId="3E42BAD7" w:rsidR="00FE4CE3" w:rsidRPr="000120C7" w:rsidRDefault="00D25D92" w:rsidP="0062405D">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009C1847">
              <w:rPr>
                <w:rFonts w:ascii="Arial" w:eastAsia="SimSun" w:hAnsi="Arial" w:cs="Arial"/>
                <w:color w:val="000000"/>
                <w:sz w:val="18"/>
                <w:szCs w:val="18"/>
                <w:lang w:eastAsia="zh-CN"/>
              </w:rPr>
              <w:t>3</w:t>
            </w:r>
          </w:p>
        </w:tc>
        <w:tc>
          <w:tcPr>
            <w:tcW w:w="578" w:type="pct"/>
            <w:tcBorders>
              <w:top w:val="single" w:sz="12" w:space="0" w:color="F79646" w:themeColor="accent6"/>
              <w:left w:val="nil"/>
              <w:bottom w:val="single" w:sz="12" w:space="0" w:color="F79646" w:themeColor="accent6"/>
              <w:right w:val="nil"/>
            </w:tcBorders>
            <w:vAlign w:val="center"/>
          </w:tcPr>
          <w:p w14:paraId="6954C39B" w14:textId="002D0867" w:rsidR="00FE4CE3" w:rsidRPr="000120C7" w:rsidRDefault="009C1847" w:rsidP="0062405D">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540" w:type="pct"/>
            <w:tcBorders>
              <w:top w:val="single" w:sz="12" w:space="0" w:color="F79646" w:themeColor="accent6"/>
              <w:left w:val="nil"/>
              <w:bottom w:val="single" w:sz="12" w:space="0" w:color="F79646" w:themeColor="accent6"/>
              <w:right w:val="nil"/>
            </w:tcBorders>
            <w:shd w:val="pct5" w:color="auto" w:fill="FFFFFF"/>
            <w:vAlign w:val="center"/>
          </w:tcPr>
          <w:p w14:paraId="73E10E83" w14:textId="7D3513A9" w:rsidR="00FE4CE3" w:rsidRPr="000120C7" w:rsidRDefault="009C1847" w:rsidP="0062405D">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494" w:type="pct"/>
            <w:tcBorders>
              <w:top w:val="single" w:sz="12" w:space="0" w:color="F79646" w:themeColor="accent6"/>
              <w:left w:val="nil"/>
              <w:bottom w:val="single" w:sz="12" w:space="0" w:color="F79646" w:themeColor="accent6"/>
              <w:right w:val="nil"/>
            </w:tcBorders>
            <w:vAlign w:val="center"/>
          </w:tcPr>
          <w:p w14:paraId="1BF6A570" w14:textId="77777777" w:rsidR="00FE4CE3" w:rsidRPr="000120C7" w:rsidRDefault="00FE4CE3" w:rsidP="0062405D">
            <w:pPr>
              <w:pStyle w:val="TableText"/>
              <w:widowControl/>
              <w:jc w:val="center"/>
              <w:rPr>
                <w:rFonts w:ascii="Arial" w:hAnsi="Arial"/>
                <w:szCs w:val="18"/>
              </w:rPr>
            </w:pPr>
          </w:p>
        </w:tc>
      </w:tr>
    </w:tbl>
    <w:p w14:paraId="06FD7804" w14:textId="76FD6333" w:rsidR="00FE4CE3" w:rsidRDefault="00FE4CE3" w:rsidP="00992E5C">
      <w:pPr>
        <w:rPr>
          <w:rFonts w:ascii="Arial" w:hAnsi="Arial" w:cs="Arial"/>
          <w:color w:val="000000" w:themeColor="text1"/>
          <w:sz w:val="18"/>
          <w:szCs w:val="18"/>
        </w:rPr>
      </w:pPr>
    </w:p>
    <w:p w14:paraId="71D39EA6" w14:textId="3749D906" w:rsidR="00FE4CE3" w:rsidRDefault="00FE4CE3"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17"/>
        <w:gridCol w:w="1313"/>
        <w:gridCol w:w="1190"/>
        <w:gridCol w:w="1076"/>
        <w:gridCol w:w="1031"/>
      </w:tblGrid>
      <w:tr w:rsidR="00FE4CE3" w:rsidRPr="00132288" w14:paraId="34E26D74" w14:textId="77777777" w:rsidTr="00625702">
        <w:trPr>
          <w:cantSplit/>
          <w:trHeight w:val="695"/>
        </w:trPr>
        <w:tc>
          <w:tcPr>
            <w:tcW w:w="5000" w:type="pct"/>
            <w:gridSpan w:val="5"/>
            <w:hideMark/>
          </w:tcPr>
          <w:p w14:paraId="30BC8A83" w14:textId="3F4AE614" w:rsidR="00FE4CE3" w:rsidRPr="00132288" w:rsidRDefault="001437CF" w:rsidP="00D916CC">
            <w:pPr>
              <w:pStyle w:val="TableHeading"/>
              <w:widowControl/>
              <w:spacing w:after="0"/>
              <w:ind w:left="-90"/>
            </w:pPr>
            <w:bookmarkStart w:id="13" w:name="OLE_LINK82"/>
            <w:r>
              <w:t>Q</w:t>
            </w:r>
            <w:r w:rsidR="00FE4CE3" w:rsidRPr="00132288">
              <w:t>30/13</w:t>
            </w:r>
            <w:r w:rsidR="00D6518F">
              <w:t>.</w:t>
            </w:r>
            <w:r w:rsidR="00FE4CE3" w:rsidRPr="00132288">
              <w:t xml:space="preserve">  </w:t>
            </w:r>
            <w:r w:rsidR="00FE4CE3" w:rsidRPr="00132288">
              <w:rPr>
                <w:rFonts w:cs="Calibri"/>
              </w:rPr>
              <w:t>If Russia invades a NATO ally like Latvia, Lithuania, or Estonia</w:t>
            </w:r>
            <w:bookmarkEnd w:id="13"/>
            <w:r w:rsidR="00FE4CE3" w:rsidRPr="00132288">
              <w:rPr>
                <w:rFonts w:cs="Calibri"/>
              </w:rPr>
              <w:t xml:space="preserve"> (2014-2015, 2017</w:t>
            </w:r>
            <w:r w:rsidR="00FE4CE3">
              <w:rPr>
                <w:rFonts w:cs="Calibri"/>
              </w:rPr>
              <w:t>-2018</w:t>
            </w:r>
            <w:r w:rsidR="00FE4CE3" w:rsidRPr="00132288">
              <w:rPr>
                <w:rFonts w:cs="Calibri"/>
              </w:rPr>
              <w:t>)</w:t>
            </w:r>
          </w:p>
          <w:p w14:paraId="6BDC000C" w14:textId="45DF4750" w:rsidR="00FE4CE3" w:rsidRDefault="00FE4CE3"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4C1AA2C0" w14:textId="48EDF4FA" w:rsidR="00FE4CE3" w:rsidRPr="00AB3463" w:rsidRDefault="00FE4CE3" w:rsidP="0062405D">
            <w:pPr>
              <w:pStyle w:val="TableText"/>
              <w:jc w:val="center"/>
              <w:rPr>
                <w:rFonts w:ascii="Arial" w:hAnsi="Arial" w:cs="Arial"/>
              </w:rPr>
            </w:pPr>
          </w:p>
        </w:tc>
      </w:tr>
      <w:tr w:rsidR="00FE4CE3" w14:paraId="669FD010" w14:textId="77777777" w:rsidTr="00625702">
        <w:trPr>
          <w:cantSplit/>
          <w:trHeight w:val="207"/>
        </w:trPr>
        <w:tc>
          <w:tcPr>
            <w:tcW w:w="2746" w:type="pct"/>
            <w:vAlign w:val="bottom"/>
          </w:tcPr>
          <w:p w14:paraId="6D8DBC7A" w14:textId="77777777" w:rsidR="00FE4CE3" w:rsidRDefault="00FE4CE3" w:rsidP="0062405D">
            <w:pPr>
              <w:pStyle w:val="TableText"/>
              <w:widowControl/>
              <w:jc w:val="center"/>
              <w:rPr>
                <w:rFonts w:ascii="Arial" w:hAnsi="Arial"/>
              </w:rPr>
            </w:pPr>
          </w:p>
        </w:tc>
        <w:tc>
          <w:tcPr>
            <w:tcW w:w="642" w:type="pct"/>
            <w:shd w:val="pct5" w:color="auto" w:fill="FFFFFF"/>
            <w:vAlign w:val="bottom"/>
            <w:hideMark/>
          </w:tcPr>
          <w:p w14:paraId="71847D24" w14:textId="77777777" w:rsidR="00FE4CE3" w:rsidRDefault="00FE4CE3" w:rsidP="0062405D">
            <w:pPr>
              <w:pStyle w:val="TableText"/>
              <w:widowControl/>
              <w:jc w:val="center"/>
              <w:rPr>
                <w:rFonts w:ascii="Arial" w:hAnsi="Arial"/>
              </w:rPr>
            </w:pPr>
            <w:r>
              <w:rPr>
                <w:rFonts w:ascii="Arial" w:hAnsi="Arial"/>
              </w:rPr>
              <w:t>Favor</w:t>
            </w:r>
          </w:p>
        </w:tc>
        <w:tc>
          <w:tcPr>
            <w:tcW w:w="582" w:type="pct"/>
            <w:vAlign w:val="bottom"/>
            <w:hideMark/>
          </w:tcPr>
          <w:p w14:paraId="02C1D2C8" w14:textId="77777777" w:rsidR="00FE4CE3" w:rsidRDefault="00FE4CE3" w:rsidP="0062405D">
            <w:pPr>
              <w:pStyle w:val="TableText"/>
              <w:widowControl/>
              <w:jc w:val="center"/>
              <w:rPr>
                <w:rFonts w:ascii="Arial" w:hAnsi="Arial"/>
              </w:rPr>
            </w:pPr>
            <w:r>
              <w:rPr>
                <w:rFonts w:ascii="Arial" w:hAnsi="Arial"/>
              </w:rPr>
              <w:t>Oppose</w:t>
            </w:r>
          </w:p>
        </w:tc>
        <w:tc>
          <w:tcPr>
            <w:tcW w:w="526" w:type="pct"/>
            <w:shd w:val="pct5" w:color="auto" w:fill="FFFFFF"/>
            <w:vAlign w:val="bottom"/>
            <w:hideMark/>
          </w:tcPr>
          <w:p w14:paraId="60BFEA24" w14:textId="77777777" w:rsidR="00FE4CE3" w:rsidRDefault="00FE4CE3" w:rsidP="0062405D">
            <w:pPr>
              <w:pStyle w:val="TableText"/>
              <w:widowControl/>
              <w:tabs>
                <w:tab w:val="decimal" w:pos="-6138"/>
                <w:tab w:val="decimal" w:pos="522"/>
              </w:tabs>
              <w:jc w:val="center"/>
              <w:rPr>
                <w:rFonts w:ascii="Arial" w:hAnsi="Arial"/>
              </w:rPr>
            </w:pPr>
            <w:r>
              <w:rPr>
                <w:rFonts w:ascii="Arial" w:hAnsi="Arial"/>
              </w:rPr>
              <w:t>Not sure/ Decline</w:t>
            </w:r>
          </w:p>
        </w:tc>
        <w:tc>
          <w:tcPr>
            <w:tcW w:w="504" w:type="pct"/>
            <w:vAlign w:val="bottom"/>
            <w:hideMark/>
          </w:tcPr>
          <w:p w14:paraId="3D865CB8" w14:textId="77777777" w:rsidR="00FE4CE3" w:rsidRDefault="00FE4CE3" w:rsidP="0062405D">
            <w:pPr>
              <w:pStyle w:val="TableText"/>
              <w:widowControl/>
              <w:tabs>
                <w:tab w:val="decimal" w:pos="-6138"/>
                <w:tab w:val="decimal" w:pos="522"/>
              </w:tabs>
              <w:jc w:val="center"/>
              <w:rPr>
                <w:rFonts w:ascii="Arial" w:hAnsi="Arial"/>
              </w:rPr>
            </w:pPr>
            <w:r>
              <w:rPr>
                <w:rFonts w:ascii="Arial" w:hAnsi="Arial"/>
              </w:rPr>
              <w:t>Total</w:t>
            </w:r>
          </w:p>
        </w:tc>
      </w:tr>
      <w:tr w:rsidR="00FE4CE3" w14:paraId="3C5C7977" w14:textId="77777777" w:rsidTr="00625702">
        <w:trPr>
          <w:cantSplit/>
          <w:trHeight w:val="303"/>
        </w:trPr>
        <w:tc>
          <w:tcPr>
            <w:tcW w:w="2746" w:type="pct"/>
            <w:tcBorders>
              <w:top w:val="nil"/>
              <w:left w:val="nil"/>
              <w:bottom w:val="single" w:sz="4" w:space="0" w:color="auto"/>
              <w:right w:val="nil"/>
            </w:tcBorders>
          </w:tcPr>
          <w:p w14:paraId="1BFDF21F" w14:textId="77777777" w:rsidR="00FE4CE3" w:rsidRDefault="00FE4CE3" w:rsidP="0062405D">
            <w:pPr>
              <w:pStyle w:val="TableText"/>
              <w:widowControl/>
              <w:rPr>
                <w:rFonts w:ascii="Arial" w:hAnsi="Arial"/>
                <w:u w:val="single"/>
              </w:rPr>
            </w:pPr>
          </w:p>
        </w:tc>
        <w:tc>
          <w:tcPr>
            <w:tcW w:w="642" w:type="pct"/>
            <w:tcBorders>
              <w:top w:val="nil"/>
              <w:left w:val="nil"/>
              <w:bottom w:val="single" w:sz="4" w:space="0" w:color="auto"/>
              <w:right w:val="nil"/>
            </w:tcBorders>
            <w:shd w:val="pct5" w:color="auto" w:fill="FFFFFF"/>
            <w:hideMark/>
          </w:tcPr>
          <w:p w14:paraId="783E4FD9" w14:textId="77777777" w:rsidR="00FE4CE3" w:rsidRDefault="00FE4CE3" w:rsidP="0062405D">
            <w:pPr>
              <w:pStyle w:val="TableText"/>
              <w:widowControl/>
              <w:jc w:val="center"/>
              <w:rPr>
                <w:rFonts w:ascii="Arial" w:hAnsi="Arial"/>
              </w:rPr>
            </w:pPr>
            <w:r>
              <w:rPr>
                <w:rFonts w:ascii="Arial" w:hAnsi="Arial"/>
              </w:rPr>
              <w:t>(%)</w:t>
            </w:r>
          </w:p>
        </w:tc>
        <w:tc>
          <w:tcPr>
            <w:tcW w:w="582" w:type="pct"/>
            <w:tcBorders>
              <w:top w:val="nil"/>
              <w:left w:val="nil"/>
              <w:bottom w:val="single" w:sz="4" w:space="0" w:color="auto"/>
              <w:right w:val="nil"/>
            </w:tcBorders>
            <w:hideMark/>
          </w:tcPr>
          <w:p w14:paraId="098A27B4" w14:textId="77777777" w:rsidR="00FE4CE3" w:rsidRDefault="00FE4CE3" w:rsidP="0062405D">
            <w:pPr>
              <w:pStyle w:val="TableText"/>
              <w:widowControl/>
              <w:jc w:val="center"/>
              <w:rPr>
                <w:rFonts w:ascii="Arial" w:hAnsi="Arial"/>
              </w:rPr>
            </w:pPr>
            <w:r>
              <w:rPr>
                <w:rFonts w:ascii="Arial" w:hAnsi="Arial"/>
              </w:rPr>
              <w:t>(%)</w:t>
            </w:r>
          </w:p>
        </w:tc>
        <w:tc>
          <w:tcPr>
            <w:tcW w:w="526" w:type="pct"/>
            <w:tcBorders>
              <w:top w:val="nil"/>
              <w:left w:val="nil"/>
              <w:bottom w:val="single" w:sz="4" w:space="0" w:color="auto"/>
              <w:right w:val="nil"/>
            </w:tcBorders>
            <w:shd w:val="pct5" w:color="auto" w:fill="FFFFFF"/>
            <w:hideMark/>
          </w:tcPr>
          <w:p w14:paraId="1421DF36" w14:textId="77777777" w:rsidR="00FE4CE3" w:rsidRDefault="00FE4CE3" w:rsidP="0062405D">
            <w:pPr>
              <w:pStyle w:val="TableText"/>
              <w:widowControl/>
              <w:jc w:val="center"/>
              <w:rPr>
                <w:rFonts w:ascii="Arial" w:hAnsi="Arial"/>
              </w:rPr>
            </w:pPr>
            <w:r>
              <w:rPr>
                <w:rFonts w:ascii="Arial" w:hAnsi="Arial"/>
              </w:rPr>
              <w:t>(%)</w:t>
            </w:r>
          </w:p>
        </w:tc>
        <w:tc>
          <w:tcPr>
            <w:tcW w:w="504" w:type="pct"/>
            <w:tcBorders>
              <w:top w:val="nil"/>
              <w:left w:val="nil"/>
              <w:bottom w:val="single" w:sz="4" w:space="0" w:color="auto"/>
              <w:right w:val="nil"/>
            </w:tcBorders>
            <w:hideMark/>
          </w:tcPr>
          <w:p w14:paraId="727CE4A5" w14:textId="77777777" w:rsidR="00FE4CE3" w:rsidRDefault="00FE4CE3" w:rsidP="0062405D">
            <w:pPr>
              <w:pStyle w:val="TableText"/>
              <w:widowControl/>
              <w:jc w:val="center"/>
              <w:rPr>
                <w:rFonts w:ascii="Arial" w:hAnsi="Arial"/>
              </w:rPr>
            </w:pPr>
            <w:r>
              <w:rPr>
                <w:rFonts w:ascii="Arial" w:hAnsi="Arial"/>
              </w:rPr>
              <w:t>(%)</w:t>
            </w:r>
          </w:p>
        </w:tc>
      </w:tr>
      <w:tr w:rsidR="00FE4CE3" w14:paraId="1DE17C07" w14:textId="77777777" w:rsidTr="00625702">
        <w:trPr>
          <w:cantSplit/>
          <w:trHeight w:val="303"/>
        </w:trPr>
        <w:tc>
          <w:tcPr>
            <w:tcW w:w="2746" w:type="pct"/>
            <w:tcBorders>
              <w:top w:val="single" w:sz="4" w:space="0" w:color="auto"/>
              <w:left w:val="nil"/>
              <w:bottom w:val="nil"/>
              <w:right w:val="nil"/>
            </w:tcBorders>
            <w:vAlign w:val="center"/>
            <w:hideMark/>
          </w:tcPr>
          <w:p w14:paraId="42AC96E2" w14:textId="77777777" w:rsidR="00FE4CE3" w:rsidRDefault="00FE4CE3" w:rsidP="0062405D">
            <w:pPr>
              <w:pStyle w:val="TableText"/>
              <w:widowControl/>
              <w:rPr>
                <w:rFonts w:ascii="Arial" w:hAnsi="Arial"/>
                <w:u w:val="single"/>
              </w:rPr>
            </w:pPr>
            <w:r>
              <w:rPr>
                <w:rFonts w:ascii="Arial" w:hAnsi="Arial"/>
                <w:u w:val="single"/>
              </w:rPr>
              <w:t>Year</w:t>
            </w:r>
          </w:p>
        </w:tc>
        <w:tc>
          <w:tcPr>
            <w:tcW w:w="642" w:type="pct"/>
            <w:tcBorders>
              <w:top w:val="single" w:sz="4" w:space="0" w:color="auto"/>
              <w:left w:val="nil"/>
              <w:bottom w:val="nil"/>
              <w:right w:val="nil"/>
            </w:tcBorders>
            <w:shd w:val="pct5" w:color="auto" w:fill="FFFFFF"/>
            <w:vAlign w:val="center"/>
          </w:tcPr>
          <w:p w14:paraId="72252EF8" w14:textId="77777777" w:rsidR="00FE4CE3" w:rsidRDefault="00FE4CE3" w:rsidP="0062405D">
            <w:pPr>
              <w:pStyle w:val="TableText"/>
              <w:widowControl/>
              <w:jc w:val="center"/>
              <w:rPr>
                <w:rFonts w:ascii="Arial" w:hAnsi="Arial"/>
              </w:rPr>
            </w:pPr>
          </w:p>
        </w:tc>
        <w:tc>
          <w:tcPr>
            <w:tcW w:w="582" w:type="pct"/>
            <w:tcBorders>
              <w:top w:val="single" w:sz="4" w:space="0" w:color="auto"/>
              <w:left w:val="nil"/>
              <w:bottom w:val="nil"/>
              <w:right w:val="nil"/>
            </w:tcBorders>
            <w:vAlign w:val="center"/>
          </w:tcPr>
          <w:p w14:paraId="1787DC41" w14:textId="77777777" w:rsidR="00FE4CE3" w:rsidRDefault="00FE4CE3" w:rsidP="0062405D">
            <w:pPr>
              <w:pStyle w:val="TableText"/>
              <w:widowControl/>
              <w:jc w:val="center"/>
              <w:rPr>
                <w:rFonts w:ascii="Arial" w:hAnsi="Arial"/>
              </w:rPr>
            </w:pPr>
          </w:p>
        </w:tc>
        <w:tc>
          <w:tcPr>
            <w:tcW w:w="526" w:type="pct"/>
            <w:tcBorders>
              <w:top w:val="single" w:sz="4" w:space="0" w:color="auto"/>
              <w:left w:val="nil"/>
              <w:bottom w:val="nil"/>
              <w:right w:val="nil"/>
            </w:tcBorders>
            <w:shd w:val="pct5" w:color="auto" w:fill="FFFFFF"/>
            <w:vAlign w:val="center"/>
          </w:tcPr>
          <w:p w14:paraId="52195C57" w14:textId="77777777" w:rsidR="00FE4CE3" w:rsidRDefault="00FE4CE3" w:rsidP="0062405D">
            <w:pPr>
              <w:pStyle w:val="TableText"/>
              <w:widowControl/>
              <w:tabs>
                <w:tab w:val="decimal" w:pos="-6138"/>
                <w:tab w:val="decimal" w:pos="522"/>
              </w:tabs>
              <w:jc w:val="center"/>
              <w:rPr>
                <w:rFonts w:ascii="Arial" w:hAnsi="Arial"/>
              </w:rPr>
            </w:pPr>
          </w:p>
        </w:tc>
        <w:tc>
          <w:tcPr>
            <w:tcW w:w="504" w:type="pct"/>
            <w:tcBorders>
              <w:top w:val="single" w:sz="4" w:space="0" w:color="auto"/>
              <w:left w:val="nil"/>
              <w:bottom w:val="nil"/>
              <w:right w:val="nil"/>
            </w:tcBorders>
            <w:vAlign w:val="center"/>
          </w:tcPr>
          <w:p w14:paraId="31F84E52" w14:textId="77777777" w:rsidR="00FE4CE3" w:rsidRDefault="00FE4CE3" w:rsidP="0062405D">
            <w:pPr>
              <w:pStyle w:val="TableText"/>
              <w:widowControl/>
              <w:jc w:val="center"/>
              <w:rPr>
                <w:rFonts w:ascii="Arial" w:hAnsi="Arial"/>
              </w:rPr>
            </w:pPr>
          </w:p>
        </w:tc>
      </w:tr>
      <w:tr w:rsidR="00C92FB9" w14:paraId="1A7A7802" w14:textId="77777777" w:rsidTr="00625702">
        <w:trPr>
          <w:cantSplit/>
          <w:trHeight w:val="303"/>
        </w:trPr>
        <w:tc>
          <w:tcPr>
            <w:tcW w:w="2746" w:type="pct"/>
            <w:tcBorders>
              <w:top w:val="dotted" w:sz="4" w:space="0" w:color="auto"/>
              <w:left w:val="nil"/>
              <w:bottom w:val="dotted" w:sz="4" w:space="0" w:color="auto"/>
              <w:right w:val="nil"/>
            </w:tcBorders>
            <w:vAlign w:val="center"/>
            <w:hideMark/>
          </w:tcPr>
          <w:p w14:paraId="6E5FE305" w14:textId="77777777" w:rsidR="00C92FB9" w:rsidRDefault="00C92FB9" w:rsidP="0062405D">
            <w:pPr>
              <w:pStyle w:val="TableText"/>
              <w:widowControl/>
              <w:rPr>
                <w:rFonts w:ascii="Arial" w:hAnsi="Arial" w:cs="Arial"/>
                <w:szCs w:val="18"/>
              </w:rPr>
            </w:pPr>
            <w:r>
              <w:rPr>
                <w:rFonts w:ascii="Arial" w:hAnsi="Arial" w:cs="Arial"/>
                <w:szCs w:val="18"/>
              </w:rPr>
              <w:t>2014 (internet)</w:t>
            </w:r>
          </w:p>
        </w:tc>
        <w:tc>
          <w:tcPr>
            <w:tcW w:w="642" w:type="pct"/>
            <w:tcBorders>
              <w:top w:val="dotted" w:sz="4" w:space="0" w:color="auto"/>
              <w:left w:val="nil"/>
              <w:bottom w:val="dotted" w:sz="4" w:space="0" w:color="auto"/>
              <w:right w:val="nil"/>
            </w:tcBorders>
            <w:shd w:val="pct5" w:color="auto" w:fill="FFFFFF"/>
            <w:vAlign w:val="center"/>
            <w:hideMark/>
          </w:tcPr>
          <w:p w14:paraId="6F9525C8" w14:textId="5BAA8B85" w:rsidR="00C92FB9" w:rsidRPr="00C92FB9" w:rsidRDefault="00C92FB9" w:rsidP="0062405D">
            <w:pPr>
              <w:pStyle w:val="TableText"/>
              <w:widowControl/>
              <w:jc w:val="center"/>
              <w:rPr>
                <w:rFonts w:ascii="Arial" w:hAnsi="Arial"/>
                <w:szCs w:val="18"/>
              </w:rPr>
            </w:pPr>
            <w:r w:rsidRPr="00C92FB9">
              <w:rPr>
                <w:rFonts w:ascii="Arial" w:hAnsi="Arial" w:cs="Arial"/>
              </w:rPr>
              <w:t>44</w:t>
            </w:r>
          </w:p>
        </w:tc>
        <w:tc>
          <w:tcPr>
            <w:tcW w:w="582" w:type="pct"/>
            <w:tcBorders>
              <w:top w:val="dotted" w:sz="4" w:space="0" w:color="auto"/>
              <w:left w:val="nil"/>
              <w:bottom w:val="dotted" w:sz="4" w:space="0" w:color="auto"/>
              <w:right w:val="nil"/>
            </w:tcBorders>
            <w:vAlign w:val="center"/>
            <w:hideMark/>
          </w:tcPr>
          <w:p w14:paraId="47D76A4F" w14:textId="6AC154BC" w:rsidR="00C92FB9" w:rsidRPr="00C92FB9" w:rsidRDefault="00C92FB9" w:rsidP="0062405D">
            <w:pPr>
              <w:pStyle w:val="TableText"/>
              <w:widowControl/>
              <w:jc w:val="center"/>
              <w:rPr>
                <w:rFonts w:ascii="Arial" w:hAnsi="Arial"/>
                <w:szCs w:val="18"/>
              </w:rPr>
            </w:pPr>
            <w:r w:rsidRPr="00C92FB9">
              <w:rPr>
                <w:rFonts w:ascii="Arial" w:hAnsi="Arial" w:cs="Arial"/>
              </w:rPr>
              <w:t>54</w:t>
            </w:r>
          </w:p>
        </w:tc>
        <w:tc>
          <w:tcPr>
            <w:tcW w:w="526" w:type="pct"/>
            <w:tcBorders>
              <w:top w:val="dotted" w:sz="4" w:space="0" w:color="auto"/>
              <w:left w:val="nil"/>
              <w:bottom w:val="dotted" w:sz="4" w:space="0" w:color="auto"/>
              <w:right w:val="nil"/>
            </w:tcBorders>
            <w:shd w:val="pct5" w:color="auto" w:fill="FFFFFF"/>
            <w:vAlign w:val="center"/>
            <w:hideMark/>
          </w:tcPr>
          <w:p w14:paraId="2E162DE5" w14:textId="4C388985" w:rsidR="00C92FB9" w:rsidRPr="00C92FB9" w:rsidRDefault="00C92FB9" w:rsidP="0062405D">
            <w:pPr>
              <w:pStyle w:val="TableText"/>
              <w:widowControl/>
              <w:jc w:val="center"/>
              <w:rPr>
                <w:rFonts w:ascii="Arial" w:hAnsi="Arial"/>
                <w:szCs w:val="18"/>
              </w:rPr>
            </w:pPr>
            <w:r w:rsidRPr="00C92FB9">
              <w:rPr>
                <w:rFonts w:ascii="Arial" w:hAnsi="Arial" w:cs="Arial"/>
              </w:rPr>
              <w:t>2</w:t>
            </w:r>
          </w:p>
        </w:tc>
        <w:tc>
          <w:tcPr>
            <w:tcW w:w="504" w:type="pct"/>
            <w:tcBorders>
              <w:top w:val="dotted" w:sz="4" w:space="0" w:color="auto"/>
              <w:left w:val="nil"/>
              <w:bottom w:val="dotted" w:sz="4" w:space="0" w:color="auto"/>
              <w:right w:val="nil"/>
            </w:tcBorders>
            <w:vAlign w:val="center"/>
            <w:hideMark/>
          </w:tcPr>
          <w:p w14:paraId="23EB71D3" w14:textId="2073465C" w:rsidR="00C92FB9" w:rsidRPr="00C92FB9" w:rsidRDefault="00C92FB9" w:rsidP="0062405D">
            <w:pPr>
              <w:pStyle w:val="TableText"/>
              <w:widowControl/>
              <w:jc w:val="center"/>
              <w:rPr>
                <w:rFonts w:ascii="Arial" w:hAnsi="Arial"/>
                <w:szCs w:val="18"/>
              </w:rPr>
            </w:pPr>
            <w:r w:rsidRPr="00C92FB9">
              <w:rPr>
                <w:rFonts w:ascii="Arial" w:hAnsi="Arial" w:cs="Arial"/>
              </w:rPr>
              <w:t>100</w:t>
            </w:r>
          </w:p>
        </w:tc>
      </w:tr>
      <w:tr w:rsidR="00C92FB9" w14:paraId="061F55C0" w14:textId="77777777" w:rsidTr="00625702">
        <w:trPr>
          <w:cantSplit/>
          <w:trHeight w:val="303"/>
        </w:trPr>
        <w:tc>
          <w:tcPr>
            <w:tcW w:w="2746" w:type="pct"/>
            <w:tcBorders>
              <w:top w:val="dotted" w:sz="4" w:space="0" w:color="auto"/>
              <w:left w:val="nil"/>
              <w:bottom w:val="dotted" w:sz="4" w:space="0" w:color="auto"/>
              <w:right w:val="nil"/>
            </w:tcBorders>
            <w:vAlign w:val="center"/>
          </w:tcPr>
          <w:p w14:paraId="675A9BB9" w14:textId="77777777" w:rsidR="00C92FB9" w:rsidRDefault="00C92FB9" w:rsidP="0062405D">
            <w:pPr>
              <w:pStyle w:val="TableText"/>
              <w:widowControl/>
              <w:rPr>
                <w:rFonts w:ascii="Arial" w:hAnsi="Arial" w:cs="Arial"/>
                <w:szCs w:val="18"/>
              </w:rPr>
            </w:pPr>
            <w:r>
              <w:rPr>
                <w:rFonts w:ascii="Arial" w:hAnsi="Arial" w:cs="Arial"/>
                <w:szCs w:val="18"/>
              </w:rPr>
              <w:t>2015 (internet)</w:t>
            </w:r>
          </w:p>
        </w:tc>
        <w:tc>
          <w:tcPr>
            <w:tcW w:w="642" w:type="pct"/>
            <w:tcBorders>
              <w:top w:val="dotted" w:sz="4" w:space="0" w:color="auto"/>
              <w:left w:val="nil"/>
              <w:bottom w:val="dotted" w:sz="4" w:space="0" w:color="auto"/>
              <w:right w:val="nil"/>
            </w:tcBorders>
            <w:shd w:val="pct5" w:color="auto" w:fill="FFFFFF"/>
            <w:vAlign w:val="center"/>
          </w:tcPr>
          <w:p w14:paraId="1A14EE7D" w14:textId="34FE21D8" w:rsidR="00C92FB9" w:rsidRPr="00C92FB9" w:rsidRDefault="00C92FB9" w:rsidP="0062405D">
            <w:pPr>
              <w:pStyle w:val="TableText"/>
              <w:widowControl/>
              <w:jc w:val="center"/>
              <w:rPr>
                <w:rFonts w:ascii="Arial" w:hAnsi="Arial"/>
                <w:szCs w:val="18"/>
              </w:rPr>
            </w:pPr>
            <w:r w:rsidRPr="00C92FB9">
              <w:rPr>
                <w:rFonts w:ascii="Arial" w:hAnsi="Arial" w:cs="Arial"/>
              </w:rPr>
              <w:t>45</w:t>
            </w:r>
          </w:p>
        </w:tc>
        <w:tc>
          <w:tcPr>
            <w:tcW w:w="582" w:type="pct"/>
            <w:tcBorders>
              <w:top w:val="dotted" w:sz="4" w:space="0" w:color="auto"/>
              <w:left w:val="nil"/>
              <w:bottom w:val="dotted" w:sz="4" w:space="0" w:color="auto"/>
              <w:right w:val="nil"/>
            </w:tcBorders>
            <w:vAlign w:val="center"/>
          </w:tcPr>
          <w:p w14:paraId="300DE290" w14:textId="0781CE7C" w:rsidR="00C92FB9" w:rsidRPr="00C92FB9" w:rsidRDefault="00C92FB9" w:rsidP="0062405D">
            <w:pPr>
              <w:pStyle w:val="TableText"/>
              <w:widowControl/>
              <w:jc w:val="center"/>
              <w:rPr>
                <w:rFonts w:ascii="Arial" w:hAnsi="Arial"/>
                <w:szCs w:val="18"/>
              </w:rPr>
            </w:pPr>
            <w:r w:rsidRPr="00C92FB9">
              <w:rPr>
                <w:rFonts w:ascii="Arial" w:hAnsi="Arial" w:cs="Arial"/>
              </w:rPr>
              <w:t>51</w:t>
            </w:r>
          </w:p>
        </w:tc>
        <w:tc>
          <w:tcPr>
            <w:tcW w:w="526" w:type="pct"/>
            <w:tcBorders>
              <w:top w:val="dotted" w:sz="4" w:space="0" w:color="auto"/>
              <w:left w:val="nil"/>
              <w:bottom w:val="dotted" w:sz="4" w:space="0" w:color="auto"/>
              <w:right w:val="nil"/>
            </w:tcBorders>
            <w:shd w:val="pct5" w:color="auto" w:fill="FFFFFF"/>
            <w:vAlign w:val="center"/>
          </w:tcPr>
          <w:p w14:paraId="1FB98E26" w14:textId="041C7437" w:rsidR="00C92FB9" w:rsidRPr="00C92FB9" w:rsidRDefault="00C92FB9" w:rsidP="0062405D">
            <w:pPr>
              <w:pStyle w:val="TableText"/>
              <w:widowControl/>
              <w:jc w:val="center"/>
              <w:rPr>
                <w:rFonts w:ascii="Arial" w:hAnsi="Arial"/>
                <w:szCs w:val="18"/>
              </w:rPr>
            </w:pPr>
            <w:r w:rsidRPr="00C92FB9">
              <w:rPr>
                <w:rFonts w:ascii="Arial" w:hAnsi="Arial" w:cs="Arial"/>
              </w:rPr>
              <w:t>4</w:t>
            </w:r>
          </w:p>
        </w:tc>
        <w:tc>
          <w:tcPr>
            <w:tcW w:w="504" w:type="pct"/>
            <w:tcBorders>
              <w:top w:val="dotted" w:sz="4" w:space="0" w:color="auto"/>
              <w:left w:val="nil"/>
              <w:bottom w:val="dotted" w:sz="4" w:space="0" w:color="auto"/>
              <w:right w:val="nil"/>
            </w:tcBorders>
            <w:vAlign w:val="center"/>
          </w:tcPr>
          <w:p w14:paraId="2C8F077F" w14:textId="573FB6CE" w:rsidR="00C92FB9" w:rsidRPr="00C92FB9" w:rsidRDefault="00C92FB9" w:rsidP="0062405D">
            <w:pPr>
              <w:pStyle w:val="TableText"/>
              <w:widowControl/>
              <w:jc w:val="center"/>
              <w:rPr>
                <w:rFonts w:ascii="Arial" w:hAnsi="Arial"/>
                <w:szCs w:val="18"/>
              </w:rPr>
            </w:pPr>
            <w:r w:rsidRPr="00C92FB9">
              <w:rPr>
                <w:rFonts w:ascii="Arial" w:hAnsi="Arial" w:cs="Arial"/>
              </w:rPr>
              <w:t>100</w:t>
            </w:r>
          </w:p>
        </w:tc>
      </w:tr>
      <w:tr w:rsidR="00C92FB9" w14:paraId="0FD1F928" w14:textId="77777777" w:rsidTr="00625702">
        <w:trPr>
          <w:cantSplit/>
          <w:trHeight w:val="303"/>
        </w:trPr>
        <w:tc>
          <w:tcPr>
            <w:tcW w:w="2746" w:type="pct"/>
            <w:tcBorders>
              <w:top w:val="dotted" w:sz="4" w:space="0" w:color="auto"/>
              <w:left w:val="nil"/>
              <w:bottom w:val="dotted" w:sz="4" w:space="0" w:color="auto"/>
              <w:right w:val="nil"/>
            </w:tcBorders>
            <w:vAlign w:val="center"/>
          </w:tcPr>
          <w:p w14:paraId="4A5774C7" w14:textId="081B6BEA" w:rsidR="00C92FB9" w:rsidRDefault="00C92FB9" w:rsidP="00FE4CE3">
            <w:pPr>
              <w:pStyle w:val="TableText"/>
              <w:widowControl/>
              <w:rPr>
                <w:rFonts w:ascii="Arial" w:hAnsi="Arial" w:cs="Arial"/>
                <w:szCs w:val="18"/>
              </w:rPr>
            </w:pPr>
            <w:r>
              <w:rPr>
                <w:rFonts w:ascii="Arial" w:hAnsi="Arial" w:cs="Arial"/>
                <w:szCs w:val="18"/>
              </w:rPr>
              <w:t>2017 (internet)</w:t>
            </w:r>
          </w:p>
        </w:tc>
        <w:tc>
          <w:tcPr>
            <w:tcW w:w="642" w:type="pct"/>
            <w:tcBorders>
              <w:top w:val="dotted" w:sz="4" w:space="0" w:color="auto"/>
              <w:left w:val="nil"/>
              <w:bottom w:val="dotted" w:sz="4" w:space="0" w:color="auto"/>
              <w:right w:val="nil"/>
            </w:tcBorders>
            <w:shd w:val="pct5" w:color="auto" w:fill="FFFFFF"/>
            <w:vAlign w:val="center"/>
          </w:tcPr>
          <w:p w14:paraId="1827D89A" w14:textId="4F00F6E3" w:rsidR="00C92FB9" w:rsidRPr="00C92FB9" w:rsidRDefault="00C92FB9" w:rsidP="00FE4CE3">
            <w:pPr>
              <w:pStyle w:val="TableText"/>
              <w:widowControl/>
              <w:jc w:val="center"/>
              <w:rPr>
                <w:rFonts w:ascii="Arial" w:hAnsi="Arial"/>
                <w:szCs w:val="18"/>
              </w:rPr>
            </w:pPr>
            <w:r w:rsidRPr="00C92FB9">
              <w:rPr>
                <w:rFonts w:ascii="Arial" w:hAnsi="Arial" w:cs="Arial"/>
                <w:color w:val="000000"/>
              </w:rPr>
              <w:t>52</w:t>
            </w:r>
          </w:p>
        </w:tc>
        <w:tc>
          <w:tcPr>
            <w:tcW w:w="582" w:type="pct"/>
            <w:tcBorders>
              <w:top w:val="dotted" w:sz="4" w:space="0" w:color="auto"/>
              <w:left w:val="nil"/>
              <w:bottom w:val="dotted" w:sz="4" w:space="0" w:color="auto"/>
              <w:right w:val="nil"/>
            </w:tcBorders>
            <w:vAlign w:val="center"/>
          </w:tcPr>
          <w:p w14:paraId="4BAD4B69" w14:textId="35E2BFFC" w:rsidR="00C92FB9" w:rsidRPr="00C92FB9" w:rsidRDefault="00C92FB9" w:rsidP="00FE4CE3">
            <w:pPr>
              <w:pStyle w:val="TableText"/>
              <w:widowControl/>
              <w:jc w:val="center"/>
              <w:rPr>
                <w:rFonts w:ascii="Arial" w:hAnsi="Arial"/>
                <w:szCs w:val="18"/>
              </w:rPr>
            </w:pPr>
            <w:r w:rsidRPr="00C92FB9">
              <w:rPr>
                <w:rFonts w:ascii="Arial" w:hAnsi="Arial" w:cs="Arial"/>
              </w:rPr>
              <w:t>45</w:t>
            </w:r>
          </w:p>
        </w:tc>
        <w:tc>
          <w:tcPr>
            <w:tcW w:w="526" w:type="pct"/>
            <w:tcBorders>
              <w:top w:val="dotted" w:sz="4" w:space="0" w:color="auto"/>
              <w:left w:val="nil"/>
              <w:bottom w:val="dotted" w:sz="4" w:space="0" w:color="auto"/>
              <w:right w:val="nil"/>
            </w:tcBorders>
            <w:shd w:val="pct5" w:color="auto" w:fill="FFFFFF"/>
            <w:vAlign w:val="center"/>
          </w:tcPr>
          <w:p w14:paraId="5232CF37" w14:textId="3664ACD0" w:rsidR="00C92FB9" w:rsidRPr="00C92FB9" w:rsidRDefault="00C92FB9" w:rsidP="00FE4CE3">
            <w:pPr>
              <w:pStyle w:val="TableText"/>
              <w:widowControl/>
              <w:jc w:val="center"/>
              <w:rPr>
                <w:rFonts w:ascii="Arial" w:hAnsi="Arial"/>
                <w:szCs w:val="18"/>
              </w:rPr>
            </w:pPr>
            <w:r w:rsidRPr="00C92FB9">
              <w:rPr>
                <w:rFonts w:ascii="Arial" w:hAnsi="Arial" w:cs="Arial"/>
              </w:rPr>
              <w:t>3</w:t>
            </w:r>
          </w:p>
        </w:tc>
        <w:tc>
          <w:tcPr>
            <w:tcW w:w="504" w:type="pct"/>
            <w:tcBorders>
              <w:top w:val="dotted" w:sz="4" w:space="0" w:color="auto"/>
              <w:left w:val="nil"/>
              <w:bottom w:val="dotted" w:sz="4" w:space="0" w:color="auto"/>
              <w:right w:val="nil"/>
            </w:tcBorders>
            <w:vAlign w:val="center"/>
          </w:tcPr>
          <w:p w14:paraId="0244432E" w14:textId="5AC30D6C" w:rsidR="00C92FB9" w:rsidRPr="00C92FB9" w:rsidRDefault="00C92FB9" w:rsidP="00FE4CE3">
            <w:pPr>
              <w:pStyle w:val="TableText"/>
              <w:widowControl/>
              <w:jc w:val="center"/>
              <w:rPr>
                <w:rFonts w:ascii="Arial" w:hAnsi="Arial"/>
                <w:szCs w:val="18"/>
              </w:rPr>
            </w:pPr>
            <w:r w:rsidRPr="00C92FB9">
              <w:rPr>
                <w:rFonts w:ascii="Arial" w:hAnsi="Arial" w:cs="Arial"/>
              </w:rPr>
              <w:t>100</w:t>
            </w:r>
          </w:p>
        </w:tc>
      </w:tr>
      <w:tr w:rsidR="00C92FB9" w14:paraId="09C3D6E0" w14:textId="77777777" w:rsidTr="00625702">
        <w:trPr>
          <w:cantSplit/>
          <w:trHeight w:val="303"/>
        </w:trPr>
        <w:tc>
          <w:tcPr>
            <w:tcW w:w="2746" w:type="pct"/>
            <w:tcBorders>
              <w:top w:val="dotted" w:sz="4" w:space="0" w:color="auto"/>
              <w:left w:val="nil"/>
              <w:bottom w:val="single" w:sz="12" w:space="0" w:color="F79646"/>
              <w:right w:val="nil"/>
            </w:tcBorders>
            <w:vAlign w:val="center"/>
          </w:tcPr>
          <w:p w14:paraId="7B296C94" w14:textId="787B28A5" w:rsidR="00C92FB9" w:rsidRDefault="00C92FB9" w:rsidP="00FE4CE3">
            <w:pPr>
              <w:pStyle w:val="TableText"/>
              <w:widowControl/>
              <w:rPr>
                <w:rFonts w:ascii="Arial" w:hAnsi="Arial" w:cs="Arial"/>
                <w:szCs w:val="18"/>
              </w:rPr>
            </w:pPr>
            <w:r>
              <w:rPr>
                <w:rFonts w:ascii="Arial" w:hAnsi="Arial" w:cs="Arial"/>
                <w:szCs w:val="18"/>
              </w:rPr>
              <w:t>2018 (internet)</w:t>
            </w:r>
          </w:p>
        </w:tc>
        <w:tc>
          <w:tcPr>
            <w:tcW w:w="642" w:type="pct"/>
            <w:tcBorders>
              <w:top w:val="dotted" w:sz="4" w:space="0" w:color="auto"/>
              <w:left w:val="nil"/>
              <w:bottom w:val="single" w:sz="12" w:space="0" w:color="F79646"/>
              <w:right w:val="nil"/>
            </w:tcBorders>
            <w:shd w:val="pct5" w:color="auto" w:fill="FFFFFF"/>
            <w:vAlign w:val="center"/>
          </w:tcPr>
          <w:p w14:paraId="7F37750E" w14:textId="07E6CDC4" w:rsidR="00C92FB9" w:rsidRPr="00C92FB9" w:rsidRDefault="00C92FB9" w:rsidP="00FE4CE3">
            <w:pPr>
              <w:jc w:val="center"/>
              <w:rPr>
                <w:rFonts w:ascii="Arial" w:hAnsi="Arial" w:cs="Arial"/>
                <w:color w:val="000000"/>
                <w:sz w:val="18"/>
                <w:szCs w:val="18"/>
              </w:rPr>
            </w:pPr>
            <w:r w:rsidRPr="00C92FB9">
              <w:rPr>
                <w:rFonts w:ascii="Arial" w:hAnsi="Arial" w:cs="Arial"/>
                <w:color w:val="000000"/>
                <w:sz w:val="18"/>
              </w:rPr>
              <w:t>54</w:t>
            </w:r>
          </w:p>
        </w:tc>
        <w:tc>
          <w:tcPr>
            <w:tcW w:w="582" w:type="pct"/>
            <w:tcBorders>
              <w:top w:val="dotted" w:sz="4" w:space="0" w:color="auto"/>
              <w:left w:val="nil"/>
              <w:bottom w:val="single" w:sz="12" w:space="0" w:color="F79646"/>
              <w:right w:val="nil"/>
            </w:tcBorders>
            <w:vAlign w:val="center"/>
          </w:tcPr>
          <w:p w14:paraId="0D928DB4" w14:textId="3C709066" w:rsidR="00C92FB9" w:rsidRPr="00C92FB9" w:rsidRDefault="00C92FB9" w:rsidP="00FE4CE3">
            <w:pPr>
              <w:pStyle w:val="TableText"/>
              <w:widowControl/>
              <w:jc w:val="center"/>
              <w:rPr>
                <w:rFonts w:ascii="Arial" w:hAnsi="Arial"/>
                <w:szCs w:val="18"/>
              </w:rPr>
            </w:pPr>
            <w:r w:rsidRPr="00C92FB9">
              <w:rPr>
                <w:rFonts w:ascii="Arial" w:hAnsi="Arial" w:cs="Arial"/>
                <w:color w:val="000000"/>
              </w:rPr>
              <w:t>42</w:t>
            </w:r>
          </w:p>
        </w:tc>
        <w:tc>
          <w:tcPr>
            <w:tcW w:w="526" w:type="pct"/>
            <w:tcBorders>
              <w:top w:val="dotted" w:sz="4" w:space="0" w:color="auto"/>
              <w:left w:val="nil"/>
              <w:bottom w:val="single" w:sz="12" w:space="0" w:color="F79646"/>
              <w:right w:val="nil"/>
            </w:tcBorders>
            <w:shd w:val="pct5" w:color="auto" w:fill="FFFFFF"/>
            <w:vAlign w:val="center"/>
          </w:tcPr>
          <w:p w14:paraId="4A52F05B" w14:textId="45607BBC" w:rsidR="00C92FB9" w:rsidRPr="00C92FB9" w:rsidRDefault="00C92FB9" w:rsidP="00FE4CE3">
            <w:pPr>
              <w:pStyle w:val="TableText"/>
              <w:widowControl/>
              <w:jc w:val="center"/>
              <w:rPr>
                <w:rFonts w:ascii="Arial" w:hAnsi="Arial"/>
                <w:szCs w:val="18"/>
              </w:rPr>
            </w:pPr>
            <w:r w:rsidRPr="00C92FB9">
              <w:rPr>
                <w:rFonts w:ascii="Arial" w:hAnsi="Arial" w:cs="Arial"/>
                <w:color w:val="000000"/>
              </w:rPr>
              <w:t>4</w:t>
            </w:r>
          </w:p>
        </w:tc>
        <w:tc>
          <w:tcPr>
            <w:tcW w:w="504" w:type="pct"/>
            <w:tcBorders>
              <w:top w:val="dotted" w:sz="4" w:space="0" w:color="auto"/>
              <w:left w:val="nil"/>
              <w:bottom w:val="single" w:sz="12" w:space="0" w:color="F79646"/>
              <w:right w:val="nil"/>
            </w:tcBorders>
            <w:vAlign w:val="center"/>
          </w:tcPr>
          <w:p w14:paraId="6ADBB536" w14:textId="09B1A2C7" w:rsidR="00C92FB9" w:rsidRPr="00C92FB9" w:rsidRDefault="00C92FB9" w:rsidP="00FE4CE3">
            <w:pPr>
              <w:pStyle w:val="TableText"/>
              <w:widowControl/>
              <w:jc w:val="center"/>
              <w:rPr>
                <w:rFonts w:ascii="Arial" w:hAnsi="Arial"/>
                <w:szCs w:val="18"/>
              </w:rPr>
            </w:pPr>
            <w:r w:rsidRPr="00C92FB9">
              <w:rPr>
                <w:rFonts w:ascii="Arial" w:hAnsi="Arial" w:cs="Arial"/>
                <w:color w:val="000000"/>
              </w:rPr>
              <w:t>100</w:t>
            </w:r>
          </w:p>
        </w:tc>
      </w:tr>
      <w:tr w:rsidR="00FE4CE3" w14:paraId="058293B9" w14:textId="77777777" w:rsidTr="00625702">
        <w:trPr>
          <w:cantSplit/>
          <w:trHeight w:val="303"/>
        </w:trPr>
        <w:tc>
          <w:tcPr>
            <w:tcW w:w="2746" w:type="pct"/>
            <w:tcBorders>
              <w:top w:val="single" w:sz="12" w:space="0" w:color="F79646"/>
              <w:left w:val="nil"/>
              <w:bottom w:val="single" w:sz="12" w:space="0" w:color="F79646"/>
              <w:right w:val="nil"/>
            </w:tcBorders>
            <w:vAlign w:val="center"/>
            <w:hideMark/>
          </w:tcPr>
          <w:p w14:paraId="39170566" w14:textId="0FF7898E" w:rsidR="00FE4CE3" w:rsidRDefault="00FE4CE3" w:rsidP="00FE4CE3">
            <w:pPr>
              <w:pStyle w:val="TableText"/>
              <w:widowControl/>
              <w:snapToGrid w:val="0"/>
              <w:rPr>
                <w:rFonts w:ascii="Arial" w:hAnsi="Arial"/>
              </w:rPr>
            </w:pPr>
            <w:r>
              <w:rPr>
                <w:rFonts w:ascii="Arial" w:hAnsi="Arial"/>
              </w:rPr>
              <w:t>Change in % points 2017-2018</w:t>
            </w:r>
          </w:p>
        </w:tc>
        <w:tc>
          <w:tcPr>
            <w:tcW w:w="642" w:type="pct"/>
            <w:tcBorders>
              <w:top w:val="single" w:sz="12" w:space="0" w:color="F79646"/>
              <w:left w:val="nil"/>
              <w:bottom w:val="single" w:sz="12" w:space="0" w:color="F79646"/>
              <w:right w:val="nil"/>
            </w:tcBorders>
            <w:shd w:val="pct5" w:color="auto" w:fill="FFFFFF"/>
            <w:vAlign w:val="center"/>
          </w:tcPr>
          <w:p w14:paraId="4336F278" w14:textId="7EBE59FF" w:rsidR="00FE4CE3" w:rsidRPr="000120C7" w:rsidRDefault="00C92FB9" w:rsidP="00FE4CE3">
            <w:pPr>
              <w:pStyle w:val="TableText"/>
              <w:widowControl/>
              <w:jc w:val="center"/>
              <w:rPr>
                <w:rFonts w:ascii="Arial" w:hAnsi="Arial"/>
                <w:szCs w:val="18"/>
              </w:rPr>
            </w:pPr>
            <w:r>
              <w:rPr>
                <w:rFonts w:ascii="Arial" w:hAnsi="Arial"/>
                <w:szCs w:val="18"/>
              </w:rPr>
              <w:t>+2</w:t>
            </w:r>
          </w:p>
        </w:tc>
        <w:tc>
          <w:tcPr>
            <w:tcW w:w="582" w:type="pct"/>
            <w:tcBorders>
              <w:top w:val="single" w:sz="12" w:space="0" w:color="F79646"/>
              <w:left w:val="nil"/>
              <w:bottom w:val="single" w:sz="12" w:space="0" w:color="F79646"/>
              <w:right w:val="nil"/>
            </w:tcBorders>
            <w:vAlign w:val="center"/>
          </w:tcPr>
          <w:p w14:paraId="2E00CC52" w14:textId="678F8432" w:rsidR="00FE4CE3" w:rsidRPr="000120C7" w:rsidRDefault="00C92FB9" w:rsidP="00FE4CE3">
            <w:pPr>
              <w:pStyle w:val="TableText"/>
              <w:widowControl/>
              <w:jc w:val="center"/>
              <w:rPr>
                <w:rFonts w:ascii="Arial" w:hAnsi="Arial"/>
                <w:szCs w:val="18"/>
              </w:rPr>
            </w:pPr>
            <w:r>
              <w:rPr>
                <w:rFonts w:ascii="Arial" w:hAnsi="Arial"/>
                <w:szCs w:val="18"/>
              </w:rPr>
              <w:t>-3</w:t>
            </w:r>
          </w:p>
        </w:tc>
        <w:tc>
          <w:tcPr>
            <w:tcW w:w="526" w:type="pct"/>
            <w:tcBorders>
              <w:top w:val="single" w:sz="12" w:space="0" w:color="F79646"/>
              <w:left w:val="nil"/>
              <w:bottom w:val="single" w:sz="12" w:space="0" w:color="F79646"/>
              <w:right w:val="nil"/>
            </w:tcBorders>
            <w:shd w:val="pct5" w:color="auto" w:fill="FFFFFF"/>
            <w:vAlign w:val="center"/>
          </w:tcPr>
          <w:p w14:paraId="6FAB40C0" w14:textId="07CF560C" w:rsidR="00FE4CE3" w:rsidRPr="000120C7" w:rsidRDefault="00C92FB9" w:rsidP="00FE4CE3">
            <w:pPr>
              <w:pStyle w:val="TableText"/>
              <w:widowControl/>
              <w:jc w:val="center"/>
              <w:rPr>
                <w:rFonts w:ascii="Arial" w:hAnsi="Arial"/>
                <w:szCs w:val="18"/>
              </w:rPr>
            </w:pPr>
            <w:r>
              <w:rPr>
                <w:rFonts w:ascii="Arial" w:hAnsi="Arial"/>
                <w:szCs w:val="18"/>
              </w:rPr>
              <w:t>+1</w:t>
            </w:r>
          </w:p>
        </w:tc>
        <w:tc>
          <w:tcPr>
            <w:tcW w:w="504" w:type="pct"/>
            <w:tcBorders>
              <w:top w:val="single" w:sz="12" w:space="0" w:color="F79646"/>
              <w:left w:val="nil"/>
              <w:bottom w:val="single" w:sz="12" w:space="0" w:color="F79646"/>
              <w:right w:val="nil"/>
            </w:tcBorders>
            <w:vAlign w:val="center"/>
          </w:tcPr>
          <w:p w14:paraId="17DFF339" w14:textId="77777777" w:rsidR="00FE4CE3" w:rsidRPr="000120C7" w:rsidRDefault="00FE4CE3" w:rsidP="00FE4CE3">
            <w:pPr>
              <w:pStyle w:val="TableText"/>
              <w:widowControl/>
              <w:jc w:val="center"/>
              <w:rPr>
                <w:rFonts w:ascii="Arial" w:hAnsi="Arial"/>
                <w:szCs w:val="18"/>
              </w:rPr>
            </w:pPr>
          </w:p>
        </w:tc>
      </w:tr>
      <w:tr w:rsidR="00FE4CE3" w14:paraId="30392801" w14:textId="77777777" w:rsidTr="00625702">
        <w:trPr>
          <w:cantSplit/>
          <w:trHeight w:val="303"/>
        </w:trPr>
        <w:tc>
          <w:tcPr>
            <w:tcW w:w="2746" w:type="pct"/>
            <w:tcBorders>
              <w:top w:val="single" w:sz="12" w:space="0" w:color="F79646"/>
              <w:left w:val="nil"/>
              <w:bottom w:val="dotted" w:sz="4" w:space="0" w:color="auto"/>
              <w:right w:val="nil"/>
            </w:tcBorders>
            <w:vAlign w:val="center"/>
            <w:hideMark/>
          </w:tcPr>
          <w:p w14:paraId="7D69D4A7" w14:textId="77777777" w:rsidR="00FE4CE3" w:rsidRDefault="00FE4CE3" w:rsidP="00FE4CE3">
            <w:pPr>
              <w:pStyle w:val="TableText"/>
              <w:widowControl/>
              <w:snapToGrid w:val="0"/>
              <w:rPr>
                <w:rFonts w:ascii="Arial" w:hAnsi="Arial"/>
              </w:rPr>
            </w:pPr>
            <w:r>
              <w:rPr>
                <w:rFonts w:ascii="Arial" w:hAnsi="Arial"/>
                <w:szCs w:val="16"/>
              </w:rPr>
              <w:t>2014 (internet – main only)</w:t>
            </w:r>
          </w:p>
        </w:tc>
        <w:tc>
          <w:tcPr>
            <w:tcW w:w="642" w:type="pct"/>
            <w:tcBorders>
              <w:top w:val="single" w:sz="12" w:space="0" w:color="F79646"/>
              <w:left w:val="nil"/>
              <w:bottom w:val="dotted" w:sz="4" w:space="0" w:color="auto"/>
              <w:right w:val="nil"/>
            </w:tcBorders>
            <w:shd w:val="pct5" w:color="auto" w:fill="FFFFFF"/>
            <w:vAlign w:val="center"/>
            <w:hideMark/>
          </w:tcPr>
          <w:p w14:paraId="60101090" w14:textId="77777777" w:rsidR="00FE4CE3" w:rsidRPr="000120C7" w:rsidRDefault="00FE4CE3" w:rsidP="00FE4CE3">
            <w:pPr>
              <w:pStyle w:val="TableText"/>
              <w:widowControl/>
              <w:jc w:val="center"/>
              <w:rPr>
                <w:rFonts w:ascii="Arial" w:hAnsi="Arial"/>
                <w:szCs w:val="18"/>
              </w:rPr>
            </w:pPr>
            <w:r w:rsidRPr="000120C7">
              <w:rPr>
                <w:rFonts w:ascii="Arial" w:hAnsi="Arial"/>
                <w:szCs w:val="18"/>
              </w:rPr>
              <w:t>44</w:t>
            </w:r>
          </w:p>
        </w:tc>
        <w:tc>
          <w:tcPr>
            <w:tcW w:w="582" w:type="pct"/>
            <w:tcBorders>
              <w:top w:val="single" w:sz="12" w:space="0" w:color="F79646"/>
              <w:left w:val="nil"/>
              <w:bottom w:val="dotted" w:sz="4" w:space="0" w:color="auto"/>
              <w:right w:val="nil"/>
            </w:tcBorders>
            <w:vAlign w:val="center"/>
            <w:hideMark/>
          </w:tcPr>
          <w:p w14:paraId="635854EE" w14:textId="77777777" w:rsidR="00FE4CE3" w:rsidRPr="000120C7" w:rsidRDefault="00FE4CE3" w:rsidP="00FE4CE3">
            <w:pPr>
              <w:pStyle w:val="TableText"/>
              <w:widowControl/>
              <w:jc w:val="center"/>
              <w:rPr>
                <w:rFonts w:ascii="Arial" w:hAnsi="Arial"/>
                <w:szCs w:val="18"/>
              </w:rPr>
            </w:pPr>
            <w:r w:rsidRPr="000120C7">
              <w:rPr>
                <w:rFonts w:ascii="Arial" w:hAnsi="Arial"/>
                <w:szCs w:val="18"/>
              </w:rPr>
              <w:t>54</w:t>
            </w:r>
          </w:p>
        </w:tc>
        <w:tc>
          <w:tcPr>
            <w:tcW w:w="526" w:type="pct"/>
            <w:tcBorders>
              <w:top w:val="single" w:sz="12" w:space="0" w:color="F79646"/>
              <w:left w:val="nil"/>
              <w:bottom w:val="dotted" w:sz="4" w:space="0" w:color="auto"/>
              <w:right w:val="nil"/>
            </w:tcBorders>
            <w:shd w:val="pct5" w:color="auto" w:fill="FFFFFF"/>
            <w:vAlign w:val="center"/>
            <w:hideMark/>
          </w:tcPr>
          <w:p w14:paraId="4EBF0886" w14:textId="77777777" w:rsidR="00FE4CE3" w:rsidRPr="000120C7" w:rsidRDefault="00FE4CE3" w:rsidP="00FE4CE3">
            <w:pPr>
              <w:pStyle w:val="TableText"/>
              <w:widowControl/>
              <w:jc w:val="center"/>
              <w:rPr>
                <w:rFonts w:ascii="Arial" w:hAnsi="Arial"/>
                <w:szCs w:val="18"/>
              </w:rPr>
            </w:pPr>
            <w:r w:rsidRPr="000120C7">
              <w:rPr>
                <w:rFonts w:ascii="Arial" w:hAnsi="Arial"/>
                <w:szCs w:val="18"/>
              </w:rPr>
              <w:t>2</w:t>
            </w:r>
          </w:p>
        </w:tc>
        <w:tc>
          <w:tcPr>
            <w:tcW w:w="504" w:type="pct"/>
            <w:tcBorders>
              <w:top w:val="single" w:sz="12" w:space="0" w:color="F79646"/>
              <w:left w:val="nil"/>
              <w:bottom w:val="dotted" w:sz="4" w:space="0" w:color="auto"/>
              <w:right w:val="nil"/>
            </w:tcBorders>
            <w:vAlign w:val="center"/>
            <w:hideMark/>
          </w:tcPr>
          <w:p w14:paraId="11B6E342" w14:textId="77777777" w:rsidR="00FE4CE3" w:rsidRPr="000120C7" w:rsidRDefault="00FE4CE3" w:rsidP="00FE4CE3">
            <w:pPr>
              <w:pStyle w:val="TableText"/>
              <w:widowControl/>
              <w:jc w:val="center"/>
              <w:rPr>
                <w:rFonts w:ascii="Arial" w:hAnsi="Arial"/>
                <w:szCs w:val="18"/>
              </w:rPr>
            </w:pPr>
            <w:r w:rsidRPr="000120C7">
              <w:rPr>
                <w:rFonts w:ascii="Arial" w:hAnsi="Arial"/>
                <w:szCs w:val="18"/>
              </w:rPr>
              <w:t>100</w:t>
            </w:r>
          </w:p>
        </w:tc>
      </w:tr>
      <w:tr w:rsidR="00FE4CE3" w14:paraId="220BA63F" w14:textId="77777777" w:rsidTr="00625702">
        <w:trPr>
          <w:cantSplit/>
          <w:trHeight w:val="303"/>
        </w:trPr>
        <w:tc>
          <w:tcPr>
            <w:tcW w:w="2746" w:type="pct"/>
            <w:tcBorders>
              <w:top w:val="dotted" w:sz="4" w:space="0" w:color="auto"/>
              <w:left w:val="nil"/>
              <w:bottom w:val="single" w:sz="12" w:space="0" w:color="F79646"/>
              <w:right w:val="nil"/>
            </w:tcBorders>
            <w:vAlign w:val="center"/>
          </w:tcPr>
          <w:p w14:paraId="1BC07DB7" w14:textId="77777777" w:rsidR="00FE4CE3" w:rsidRDefault="00FE4CE3" w:rsidP="00FE4CE3">
            <w:pPr>
              <w:pStyle w:val="TableText"/>
              <w:widowControl/>
              <w:snapToGrid w:val="0"/>
              <w:rPr>
                <w:rFonts w:ascii="Arial" w:hAnsi="Arial"/>
                <w:szCs w:val="16"/>
              </w:rPr>
            </w:pPr>
            <w:r>
              <w:rPr>
                <w:rFonts w:ascii="Arial" w:hAnsi="Arial" w:cs="Arial"/>
              </w:rPr>
              <w:t>2017 (internet – main only)</w:t>
            </w:r>
          </w:p>
        </w:tc>
        <w:tc>
          <w:tcPr>
            <w:tcW w:w="642" w:type="pct"/>
            <w:tcBorders>
              <w:top w:val="dotted" w:sz="4" w:space="0" w:color="auto"/>
              <w:left w:val="nil"/>
              <w:bottom w:val="single" w:sz="12" w:space="0" w:color="F79646"/>
              <w:right w:val="nil"/>
            </w:tcBorders>
            <w:shd w:val="pct5" w:color="auto" w:fill="FFFFFF"/>
            <w:vAlign w:val="center"/>
          </w:tcPr>
          <w:p w14:paraId="42A396AB" w14:textId="77777777" w:rsidR="00FE4CE3" w:rsidRPr="000120C7" w:rsidRDefault="00FE4CE3" w:rsidP="00FE4CE3">
            <w:pPr>
              <w:pStyle w:val="TableText"/>
              <w:widowControl/>
              <w:jc w:val="center"/>
              <w:rPr>
                <w:rFonts w:ascii="Arial" w:hAnsi="Arial"/>
                <w:szCs w:val="18"/>
              </w:rPr>
            </w:pPr>
            <w:r>
              <w:rPr>
                <w:rFonts w:ascii="Arial" w:hAnsi="Arial"/>
                <w:szCs w:val="18"/>
              </w:rPr>
              <w:t>52</w:t>
            </w:r>
          </w:p>
        </w:tc>
        <w:tc>
          <w:tcPr>
            <w:tcW w:w="582" w:type="pct"/>
            <w:tcBorders>
              <w:top w:val="dotted" w:sz="4" w:space="0" w:color="auto"/>
              <w:left w:val="nil"/>
              <w:bottom w:val="single" w:sz="12" w:space="0" w:color="F79646"/>
              <w:right w:val="nil"/>
            </w:tcBorders>
            <w:vAlign w:val="center"/>
          </w:tcPr>
          <w:p w14:paraId="18D7F903" w14:textId="77777777" w:rsidR="00FE4CE3" w:rsidRPr="000120C7" w:rsidRDefault="00FE4CE3" w:rsidP="00FE4CE3">
            <w:pPr>
              <w:pStyle w:val="TableText"/>
              <w:widowControl/>
              <w:jc w:val="center"/>
              <w:rPr>
                <w:rFonts w:ascii="Arial" w:hAnsi="Arial"/>
                <w:szCs w:val="18"/>
              </w:rPr>
            </w:pPr>
            <w:r>
              <w:rPr>
                <w:rFonts w:ascii="Arial" w:hAnsi="Arial"/>
                <w:szCs w:val="18"/>
              </w:rPr>
              <w:t>45</w:t>
            </w:r>
          </w:p>
        </w:tc>
        <w:tc>
          <w:tcPr>
            <w:tcW w:w="526" w:type="pct"/>
            <w:tcBorders>
              <w:top w:val="dotted" w:sz="4" w:space="0" w:color="auto"/>
              <w:left w:val="nil"/>
              <w:bottom w:val="single" w:sz="12" w:space="0" w:color="F79646"/>
              <w:right w:val="nil"/>
            </w:tcBorders>
            <w:shd w:val="pct5" w:color="auto" w:fill="FFFFFF"/>
            <w:vAlign w:val="center"/>
          </w:tcPr>
          <w:p w14:paraId="3078A83B" w14:textId="77777777" w:rsidR="00FE4CE3" w:rsidRPr="000120C7" w:rsidRDefault="00FE4CE3" w:rsidP="00FE4CE3">
            <w:pPr>
              <w:pStyle w:val="TableText"/>
              <w:widowControl/>
              <w:jc w:val="center"/>
              <w:rPr>
                <w:rFonts w:ascii="Arial" w:hAnsi="Arial"/>
                <w:szCs w:val="18"/>
              </w:rPr>
            </w:pPr>
            <w:r>
              <w:rPr>
                <w:rFonts w:ascii="Arial" w:hAnsi="Arial"/>
                <w:szCs w:val="18"/>
              </w:rPr>
              <w:t>3</w:t>
            </w:r>
          </w:p>
        </w:tc>
        <w:tc>
          <w:tcPr>
            <w:tcW w:w="504" w:type="pct"/>
            <w:tcBorders>
              <w:top w:val="dotted" w:sz="4" w:space="0" w:color="auto"/>
              <w:left w:val="nil"/>
              <w:bottom w:val="single" w:sz="12" w:space="0" w:color="F79646"/>
              <w:right w:val="nil"/>
            </w:tcBorders>
            <w:vAlign w:val="center"/>
          </w:tcPr>
          <w:p w14:paraId="1FDAA57E" w14:textId="77777777" w:rsidR="00FE4CE3" w:rsidRPr="000120C7" w:rsidRDefault="00FE4CE3" w:rsidP="00FE4CE3">
            <w:pPr>
              <w:pStyle w:val="TableText"/>
              <w:widowControl/>
              <w:jc w:val="center"/>
              <w:rPr>
                <w:rFonts w:ascii="Arial" w:hAnsi="Arial"/>
                <w:szCs w:val="18"/>
              </w:rPr>
            </w:pPr>
            <w:r>
              <w:rPr>
                <w:rFonts w:ascii="Arial" w:hAnsi="Arial"/>
                <w:szCs w:val="18"/>
              </w:rPr>
              <w:t>100</w:t>
            </w:r>
          </w:p>
        </w:tc>
      </w:tr>
      <w:tr w:rsidR="00FE4CE3" w14:paraId="552A1057" w14:textId="77777777" w:rsidTr="00625702">
        <w:trPr>
          <w:cantSplit/>
          <w:trHeight w:val="303"/>
        </w:trPr>
        <w:tc>
          <w:tcPr>
            <w:tcW w:w="2746" w:type="pct"/>
            <w:tcBorders>
              <w:top w:val="single" w:sz="12" w:space="0" w:color="F79646"/>
              <w:left w:val="nil"/>
              <w:bottom w:val="single" w:sz="12" w:space="0" w:color="F79646" w:themeColor="accent6"/>
              <w:right w:val="nil"/>
            </w:tcBorders>
            <w:vAlign w:val="center"/>
          </w:tcPr>
          <w:p w14:paraId="33F57FB3" w14:textId="6975E70D" w:rsidR="00FE4CE3" w:rsidRDefault="00FE4CE3" w:rsidP="00FE4CE3">
            <w:pPr>
              <w:pStyle w:val="TableText"/>
              <w:widowControl/>
              <w:snapToGrid w:val="0"/>
              <w:rPr>
                <w:rFonts w:ascii="Arial" w:hAnsi="Arial"/>
                <w:szCs w:val="16"/>
              </w:rPr>
            </w:pPr>
            <w:r>
              <w:rPr>
                <w:rFonts w:ascii="Arial" w:hAnsi="Arial" w:cs="Arial"/>
              </w:rPr>
              <w:lastRenderedPageBreak/>
              <w:t>Change in % points 2017-2018 (main only)</w:t>
            </w:r>
          </w:p>
        </w:tc>
        <w:tc>
          <w:tcPr>
            <w:tcW w:w="642" w:type="pct"/>
            <w:tcBorders>
              <w:top w:val="single" w:sz="12" w:space="0" w:color="F79646"/>
              <w:left w:val="nil"/>
              <w:bottom w:val="single" w:sz="12" w:space="0" w:color="F79646" w:themeColor="accent6"/>
              <w:right w:val="nil"/>
            </w:tcBorders>
            <w:shd w:val="pct5" w:color="auto" w:fill="FFFFFF"/>
            <w:vAlign w:val="center"/>
          </w:tcPr>
          <w:p w14:paraId="6C30D46F" w14:textId="12F73DB1" w:rsidR="00FE4CE3" w:rsidRPr="000120C7" w:rsidRDefault="009C1847" w:rsidP="00FE4CE3">
            <w:pPr>
              <w:pStyle w:val="TableText"/>
              <w:widowControl/>
              <w:jc w:val="center"/>
              <w:rPr>
                <w:rFonts w:ascii="Arial" w:hAnsi="Arial"/>
                <w:szCs w:val="18"/>
              </w:rPr>
            </w:pPr>
            <w:r>
              <w:rPr>
                <w:rFonts w:ascii="Arial" w:hAnsi="Arial"/>
                <w:szCs w:val="18"/>
              </w:rPr>
              <w:t>+2</w:t>
            </w:r>
          </w:p>
        </w:tc>
        <w:tc>
          <w:tcPr>
            <w:tcW w:w="582" w:type="pct"/>
            <w:tcBorders>
              <w:top w:val="single" w:sz="12" w:space="0" w:color="F79646"/>
              <w:left w:val="nil"/>
              <w:bottom w:val="single" w:sz="12" w:space="0" w:color="F79646" w:themeColor="accent6"/>
              <w:right w:val="nil"/>
            </w:tcBorders>
            <w:vAlign w:val="center"/>
          </w:tcPr>
          <w:p w14:paraId="2852A16F" w14:textId="78403D84" w:rsidR="00FE4CE3" w:rsidRPr="000120C7" w:rsidRDefault="009C1847" w:rsidP="00FE4CE3">
            <w:pPr>
              <w:pStyle w:val="TableText"/>
              <w:widowControl/>
              <w:jc w:val="center"/>
              <w:rPr>
                <w:rFonts w:ascii="Arial" w:hAnsi="Arial"/>
                <w:szCs w:val="18"/>
              </w:rPr>
            </w:pPr>
            <w:r>
              <w:rPr>
                <w:rFonts w:ascii="Arial" w:hAnsi="Arial"/>
                <w:szCs w:val="18"/>
              </w:rPr>
              <w:t>-3</w:t>
            </w:r>
          </w:p>
        </w:tc>
        <w:tc>
          <w:tcPr>
            <w:tcW w:w="526" w:type="pct"/>
            <w:tcBorders>
              <w:top w:val="single" w:sz="12" w:space="0" w:color="F79646"/>
              <w:left w:val="nil"/>
              <w:bottom w:val="single" w:sz="12" w:space="0" w:color="F79646" w:themeColor="accent6"/>
              <w:right w:val="nil"/>
            </w:tcBorders>
            <w:shd w:val="pct5" w:color="auto" w:fill="FFFFFF"/>
            <w:vAlign w:val="center"/>
          </w:tcPr>
          <w:p w14:paraId="0507E396" w14:textId="5384EC5C" w:rsidR="00FE4CE3" w:rsidRPr="000120C7" w:rsidRDefault="009C1847" w:rsidP="00FE4CE3">
            <w:pPr>
              <w:pStyle w:val="TableText"/>
              <w:widowControl/>
              <w:jc w:val="center"/>
              <w:rPr>
                <w:rFonts w:ascii="Arial" w:hAnsi="Arial"/>
                <w:szCs w:val="18"/>
              </w:rPr>
            </w:pPr>
            <w:r>
              <w:rPr>
                <w:rFonts w:ascii="Arial" w:hAnsi="Arial"/>
                <w:szCs w:val="18"/>
              </w:rPr>
              <w:t>+1</w:t>
            </w:r>
          </w:p>
        </w:tc>
        <w:tc>
          <w:tcPr>
            <w:tcW w:w="504" w:type="pct"/>
            <w:tcBorders>
              <w:top w:val="single" w:sz="12" w:space="0" w:color="F79646"/>
              <w:left w:val="nil"/>
              <w:bottom w:val="single" w:sz="12" w:space="0" w:color="F79646" w:themeColor="accent6"/>
              <w:right w:val="nil"/>
            </w:tcBorders>
            <w:vAlign w:val="center"/>
          </w:tcPr>
          <w:p w14:paraId="1AB2B72E" w14:textId="77777777" w:rsidR="00FE4CE3" w:rsidRPr="000120C7" w:rsidRDefault="00FE4CE3" w:rsidP="00FE4CE3">
            <w:pPr>
              <w:pStyle w:val="TableText"/>
              <w:widowControl/>
              <w:jc w:val="center"/>
              <w:rPr>
                <w:rFonts w:ascii="Arial" w:hAnsi="Arial"/>
                <w:szCs w:val="18"/>
              </w:rPr>
            </w:pPr>
          </w:p>
        </w:tc>
      </w:tr>
    </w:tbl>
    <w:p w14:paraId="271788CF" w14:textId="014A5C95" w:rsidR="00FE4CE3" w:rsidRDefault="00FE4CE3" w:rsidP="00992E5C">
      <w:pPr>
        <w:rPr>
          <w:rFonts w:ascii="Arial" w:hAnsi="Arial" w:cs="Arial"/>
          <w:color w:val="000000" w:themeColor="text1"/>
          <w:sz w:val="18"/>
          <w:szCs w:val="18"/>
        </w:rPr>
      </w:pPr>
    </w:p>
    <w:p w14:paraId="1CCE6033" w14:textId="77498FD7" w:rsidR="00FE4CE3" w:rsidRDefault="00FE4CE3"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17"/>
        <w:gridCol w:w="1287"/>
        <w:gridCol w:w="1188"/>
        <w:gridCol w:w="1086"/>
        <w:gridCol w:w="1049"/>
      </w:tblGrid>
      <w:tr w:rsidR="00FE4CE3" w:rsidRPr="00132288" w14:paraId="29D13608" w14:textId="77777777" w:rsidTr="00625702">
        <w:trPr>
          <w:cantSplit/>
          <w:trHeight w:val="695"/>
        </w:trPr>
        <w:tc>
          <w:tcPr>
            <w:tcW w:w="5000" w:type="pct"/>
            <w:gridSpan w:val="5"/>
            <w:hideMark/>
          </w:tcPr>
          <w:p w14:paraId="6A5075E5" w14:textId="74D35499" w:rsidR="00FE4CE3" w:rsidRPr="00132288" w:rsidRDefault="001437CF" w:rsidP="00D916CC">
            <w:pPr>
              <w:pStyle w:val="TableHeading"/>
              <w:widowControl/>
              <w:spacing w:after="0"/>
              <w:ind w:left="-90"/>
            </w:pPr>
            <w:r>
              <w:t>Q</w:t>
            </w:r>
            <w:r w:rsidR="00FE4CE3" w:rsidRPr="00132288">
              <w:t>30/14. If China initiates a military conflict with Japan over disputed islands (2015, 2017</w:t>
            </w:r>
            <w:r w:rsidR="00FE4CE3">
              <w:t>-2018</w:t>
            </w:r>
            <w:r w:rsidR="00FE4CE3" w:rsidRPr="00132288">
              <w:t>)</w:t>
            </w:r>
          </w:p>
          <w:p w14:paraId="652C280B" w14:textId="1D18606C" w:rsidR="00FE4CE3" w:rsidRDefault="00FE4CE3"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2BC7C4AF" w14:textId="4637C923" w:rsidR="00FE4CE3" w:rsidRPr="00AB3463" w:rsidRDefault="00FE4CE3" w:rsidP="0062405D">
            <w:pPr>
              <w:pStyle w:val="TableText"/>
              <w:jc w:val="center"/>
              <w:rPr>
                <w:rFonts w:ascii="Arial" w:hAnsi="Arial" w:cs="Arial"/>
              </w:rPr>
            </w:pPr>
          </w:p>
        </w:tc>
      </w:tr>
      <w:tr w:rsidR="00FE4CE3" w14:paraId="528FDDA2" w14:textId="77777777" w:rsidTr="00625702">
        <w:trPr>
          <w:cantSplit/>
          <w:trHeight w:val="211"/>
        </w:trPr>
        <w:tc>
          <w:tcPr>
            <w:tcW w:w="2746" w:type="pct"/>
            <w:vAlign w:val="bottom"/>
          </w:tcPr>
          <w:p w14:paraId="5A129D2F" w14:textId="77777777" w:rsidR="00FE4CE3" w:rsidRDefault="00FE4CE3" w:rsidP="0062405D">
            <w:pPr>
              <w:pStyle w:val="TableText"/>
              <w:widowControl/>
              <w:jc w:val="center"/>
              <w:rPr>
                <w:rFonts w:ascii="Arial" w:hAnsi="Arial"/>
              </w:rPr>
            </w:pPr>
          </w:p>
        </w:tc>
        <w:tc>
          <w:tcPr>
            <w:tcW w:w="629" w:type="pct"/>
            <w:shd w:val="pct5" w:color="auto" w:fill="FFFFFF"/>
            <w:vAlign w:val="bottom"/>
            <w:hideMark/>
          </w:tcPr>
          <w:p w14:paraId="1724EA78" w14:textId="77777777" w:rsidR="00FE4CE3" w:rsidRDefault="00FE4CE3" w:rsidP="0062405D">
            <w:pPr>
              <w:pStyle w:val="TableText"/>
              <w:widowControl/>
              <w:jc w:val="center"/>
              <w:rPr>
                <w:rFonts w:ascii="Arial" w:hAnsi="Arial"/>
              </w:rPr>
            </w:pPr>
            <w:r>
              <w:rPr>
                <w:rFonts w:ascii="Arial" w:hAnsi="Arial"/>
              </w:rPr>
              <w:t>Favor</w:t>
            </w:r>
          </w:p>
        </w:tc>
        <w:tc>
          <w:tcPr>
            <w:tcW w:w="581" w:type="pct"/>
            <w:vAlign w:val="bottom"/>
            <w:hideMark/>
          </w:tcPr>
          <w:p w14:paraId="7E43C1A0" w14:textId="77777777" w:rsidR="00FE4CE3" w:rsidRDefault="00FE4CE3" w:rsidP="0062405D">
            <w:pPr>
              <w:pStyle w:val="TableText"/>
              <w:widowControl/>
              <w:jc w:val="center"/>
              <w:rPr>
                <w:rFonts w:ascii="Arial" w:hAnsi="Arial"/>
              </w:rPr>
            </w:pPr>
            <w:r>
              <w:rPr>
                <w:rFonts w:ascii="Arial" w:hAnsi="Arial"/>
              </w:rPr>
              <w:t>Oppose</w:t>
            </w:r>
          </w:p>
        </w:tc>
        <w:tc>
          <w:tcPr>
            <w:tcW w:w="531" w:type="pct"/>
            <w:shd w:val="pct5" w:color="auto" w:fill="FFFFFF"/>
            <w:vAlign w:val="bottom"/>
            <w:hideMark/>
          </w:tcPr>
          <w:p w14:paraId="086814A2" w14:textId="77777777" w:rsidR="00FE4CE3" w:rsidRDefault="00FE4CE3" w:rsidP="0062405D">
            <w:pPr>
              <w:pStyle w:val="TableText"/>
              <w:widowControl/>
              <w:tabs>
                <w:tab w:val="decimal" w:pos="-6138"/>
                <w:tab w:val="decimal" w:pos="522"/>
              </w:tabs>
              <w:jc w:val="center"/>
              <w:rPr>
                <w:rFonts w:ascii="Arial" w:hAnsi="Arial"/>
              </w:rPr>
            </w:pPr>
            <w:r>
              <w:rPr>
                <w:rFonts w:ascii="Arial" w:hAnsi="Arial"/>
              </w:rPr>
              <w:t>Not sure/ Decline</w:t>
            </w:r>
          </w:p>
        </w:tc>
        <w:tc>
          <w:tcPr>
            <w:tcW w:w="513" w:type="pct"/>
            <w:vAlign w:val="bottom"/>
            <w:hideMark/>
          </w:tcPr>
          <w:p w14:paraId="1BEC47EC" w14:textId="77777777" w:rsidR="00FE4CE3" w:rsidRDefault="00FE4CE3" w:rsidP="0062405D">
            <w:pPr>
              <w:pStyle w:val="TableText"/>
              <w:widowControl/>
              <w:tabs>
                <w:tab w:val="decimal" w:pos="-6138"/>
                <w:tab w:val="decimal" w:pos="522"/>
              </w:tabs>
              <w:jc w:val="center"/>
              <w:rPr>
                <w:rFonts w:ascii="Arial" w:hAnsi="Arial"/>
              </w:rPr>
            </w:pPr>
            <w:r>
              <w:rPr>
                <w:rFonts w:ascii="Arial" w:hAnsi="Arial"/>
              </w:rPr>
              <w:t>Total</w:t>
            </w:r>
          </w:p>
        </w:tc>
      </w:tr>
      <w:tr w:rsidR="00FE4CE3" w14:paraId="3163AC74" w14:textId="77777777" w:rsidTr="00625702">
        <w:trPr>
          <w:cantSplit/>
          <w:trHeight w:val="309"/>
        </w:trPr>
        <w:tc>
          <w:tcPr>
            <w:tcW w:w="2746" w:type="pct"/>
            <w:tcBorders>
              <w:top w:val="nil"/>
              <w:left w:val="nil"/>
              <w:bottom w:val="single" w:sz="4" w:space="0" w:color="auto"/>
              <w:right w:val="nil"/>
            </w:tcBorders>
          </w:tcPr>
          <w:p w14:paraId="743672D4" w14:textId="77777777" w:rsidR="00FE4CE3" w:rsidRDefault="00FE4CE3" w:rsidP="0062405D">
            <w:pPr>
              <w:pStyle w:val="TableText"/>
              <w:widowControl/>
              <w:rPr>
                <w:rFonts w:ascii="Arial" w:hAnsi="Arial"/>
                <w:u w:val="single"/>
              </w:rPr>
            </w:pPr>
          </w:p>
        </w:tc>
        <w:tc>
          <w:tcPr>
            <w:tcW w:w="629" w:type="pct"/>
            <w:tcBorders>
              <w:top w:val="nil"/>
              <w:left w:val="nil"/>
              <w:bottom w:val="single" w:sz="4" w:space="0" w:color="auto"/>
              <w:right w:val="nil"/>
            </w:tcBorders>
            <w:shd w:val="pct5" w:color="auto" w:fill="FFFFFF"/>
            <w:hideMark/>
          </w:tcPr>
          <w:p w14:paraId="67E02D31" w14:textId="77777777" w:rsidR="00FE4CE3" w:rsidRDefault="00FE4CE3" w:rsidP="0062405D">
            <w:pPr>
              <w:pStyle w:val="TableText"/>
              <w:widowControl/>
              <w:jc w:val="center"/>
              <w:rPr>
                <w:rFonts w:ascii="Arial" w:hAnsi="Arial"/>
              </w:rPr>
            </w:pPr>
            <w:r>
              <w:rPr>
                <w:rFonts w:ascii="Arial" w:hAnsi="Arial"/>
              </w:rPr>
              <w:t>(%)</w:t>
            </w:r>
          </w:p>
        </w:tc>
        <w:tc>
          <w:tcPr>
            <w:tcW w:w="581" w:type="pct"/>
            <w:tcBorders>
              <w:top w:val="nil"/>
              <w:left w:val="nil"/>
              <w:bottom w:val="single" w:sz="4" w:space="0" w:color="auto"/>
              <w:right w:val="nil"/>
            </w:tcBorders>
            <w:hideMark/>
          </w:tcPr>
          <w:p w14:paraId="1E32AC83" w14:textId="77777777" w:rsidR="00FE4CE3" w:rsidRDefault="00FE4CE3" w:rsidP="0062405D">
            <w:pPr>
              <w:pStyle w:val="TableText"/>
              <w:widowControl/>
              <w:jc w:val="center"/>
              <w:rPr>
                <w:rFonts w:ascii="Arial" w:hAnsi="Arial"/>
              </w:rPr>
            </w:pPr>
            <w:r>
              <w:rPr>
                <w:rFonts w:ascii="Arial" w:hAnsi="Arial"/>
              </w:rPr>
              <w:t>(%)</w:t>
            </w:r>
          </w:p>
        </w:tc>
        <w:tc>
          <w:tcPr>
            <w:tcW w:w="531" w:type="pct"/>
            <w:tcBorders>
              <w:top w:val="nil"/>
              <w:left w:val="nil"/>
              <w:bottom w:val="single" w:sz="4" w:space="0" w:color="auto"/>
              <w:right w:val="nil"/>
            </w:tcBorders>
            <w:shd w:val="pct5" w:color="auto" w:fill="FFFFFF"/>
            <w:hideMark/>
          </w:tcPr>
          <w:p w14:paraId="1910CCCC" w14:textId="77777777" w:rsidR="00FE4CE3" w:rsidRDefault="00FE4CE3" w:rsidP="0062405D">
            <w:pPr>
              <w:pStyle w:val="TableText"/>
              <w:widowControl/>
              <w:jc w:val="center"/>
              <w:rPr>
                <w:rFonts w:ascii="Arial" w:hAnsi="Arial"/>
              </w:rPr>
            </w:pPr>
            <w:r>
              <w:rPr>
                <w:rFonts w:ascii="Arial" w:hAnsi="Arial"/>
              </w:rPr>
              <w:t>(%)</w:t>
            </w:r>
          </w:p>
        </w:tc>
        <w:tc>
          <w:tcPr>
            <w:tcW w:w="513" w:type="pct"/>
            <w:tcBorders>
              <w:top w:val="nil"/>
              <w:left w:val="nil"/>
              <w:bottom w:val="single" w:sz="4" w:space="0" w:color="auto"/>
              <w:right w:val="nil"/>
            </w:tcBorders>
            <w:hideMark/>
          </w:tcPr>
          <w:p w14:paraId="348D7238" w14:textId="77777777" w:rsidR="00FE4CE3" w:rsidRDefault="00FE4CE3" w:rsidP="0062405D">
            <w:pPr>
              <w:pStyle w:val="TableText"/>
              <w:widowControl/>
              <w:jc w:val="center"/>
              <w:rPr>
                <w:rFonts w:ascii="Arial" w:hAnsi="Arial"/>
              </w:rPr>
            </w:pPr>
            <w:r>
              <w:rPr>
                <w:rFonts w:ascii="Arial" w:hAnsi="Arial"/>
              </w:rPr>
              <w:t>(%)</w:t>
            </w:r>
          </w:p>
        </w:tc>
      </w:tr>
      <w:tr w:rsidR="00FE4CE3" w14:paraId="333E6DA4" w14:textId="77777777" w:rsidTr="00625702">
        <w:trPr>
          <w:cantSplit/>
          <w:trHeight w:val="309"/>
        </w:trPr>
        <w:tc>
          <w:tcPr>
            <w:tcW w:w="2746" w:type="pct"/>
            <w:tcBorders>
              <w:top w:val="single" w:sz="4" w:space="0" w:color="auto"/>
              <w:left w:val="nil"/>
              <w:bottom w:val="nil"/>
              <w:right w:val="nil"/>
            </w:tcBorders>
            <w:vAlign w:val="center"/>
            <w:hideMark/>
          </w:tcPr>
          <w:p w14:paraId="57DBBD60" w14:textId="77777777" w:rsidR="00FE4CE3" w:rsidRDefault="00FE4CE3" w:rsidP="0062405D">
            <w:pPr>
              <w:pStyle w:val="TableText"/>
              <w:widowControl/>
              <w:rPr>
                <w:rFonts w:ascii="Arial" w:hAnsi="Arial"/>
                <w:u w:val="single"/>
              </w:rPr>
            </w:pPr>
            <w:r>
              <w:rPr>
                <w:rFonts w:ascii="Arial" w:hAnsi="Arial"/>
                <w:u w:val="single"/>
              </w:rPr>
              <w:t>Year</w:t>
            </w:r>
          </w:p>
        </w:tc>
        <w:tc>
          <w:tcPr>
            <w:tcW w:w="629" w:type="pct"/>
            <w:tcBorders>
              <w:top w:val="single" w:sz="4" w:space="0" w:color="auto"/>
              <w:left w:val="nil"/>
              <w:bottom w:val="nil"/>
              <w:right w:val="nil"/>
            </w:tcBorders>
            <w:shd w:val="pct5" w:color="auto" w:fill="FFFFFF"/>
            <w:vAlign w:val="center"/>
          </w:tcPr>
          <w:p w14:paraId="23FCE08C" w14:textId="77777777" w:rsidR="00FE4CE3" w:rsidRDefault="00FE4CE3" w:rsidP="0062405D">
            <w:pPr>
              <w:pStyle w:val="TableText"/>
              <w:widowControl/>
              <w:jc w:val="center"/>
              <w:rPr>
                <w:rFonts w:ascii="Arial" w:hAnsi="Arial"/>
              </w:rPr>
            </w:pPr>
          </w:p>
        </w:tc>
        <w:tc>
          <w:tcPr>
            <w:tcW w:w="581" w:type="pct"/>
            <w:tcBorders>
              <w:top w:val="single" w:sz="4" w:space="0" w:color="auto"/>
              <w:left w:val="nil"/>
              <w:bottom w:val="nil"/>
              <w:right w:val="nil"/>
            </w:tcBorders>
            <w:vAlign w:val="center"/>
          </w:tcPr>
          <w:p w14:paraId="373F1814" w14:textId="77777777" w:rsidR="00FE4CE3" w:rsidRDefault="00FE4CE3" w:rsidP="0062405D">
            <w:pPr>
              <w:pStyle w:val="TableText"/>
              <w:widowControl/>
              <w:jc w:val="center"/>
              <w:rPr>
                <w:rFonts w:ascii="Arial" w:hAnsi="Arial"/>
              </w:rPr>
            </w:pPr>
          </w:p>
        </w:tc>
        <w:tc>
          <w:tcPr>
            <w:tcW w:w="531" w:type="pct"/>
            <w:tcBorders>
              <w:top w:val="single" w:sz="4" w:space="0" w:color="auto"/>
              <w:left w:val="nil"/>
              <w:bottom w:val="nil"/>
              <w:right w:val="nil"/>
            </w:tcBorders>
            <w:shd w:val="pct5" w:color="auto" w:fill="FFFFFF"/>
            <w:vAlign w:val="center"/>
          </w:tcPr>
          <w:p w14:paraId="0A8B7A1B" w14:textId="77777777" w:rsidR="00FE4CE3" w:rsidRDefault="00FE4CE3" w:rsidP="0062405D">
            <w:pPr>
              <w:pStyle w:val="TableText"/>
              <w:widowControl/>
              <w:tabs>
                <w:tab w:val="decimal" w:pos="-6138"/>
                <w:tab w:val="decimal" w:pos="522"/>
              </w:tabs>
              <w:jc w:val="center"/>
              <w:rPr>
                <w:rFonts w:ascii="Arial" w:hAnsi="Arial"/>
              </w:rPr>
            </w:pPr>
          </w:p>
        </w:tc>
        <w:tc>
          <w:tcPr>
            <w:tcW w:w="513" w:type="pct"/>
            <w:tcBorders>
              <w:top w:val="single" w:sz="4" w:space="0" w:color="auto"/>
              <w:left w:val="nil"/>
              <w:bottom w:val="nil"/>
              <w:right w:val="nil"/>
            </w:tcBorders>
            <w:vAlign w:val="center"/>
          </w:tcPr>
          <w:p w14:paraId="23D8122F" w14:textId="77777777" w:rsidR="00FE4CE3" w:rsidRDefault="00FE4CE3" w:rsidP="0062405D">
            <w:pPr>
              <w:pStyle w:val="TableText"/>
              <w:widowControl/>
              <w:jc w:val="center"/>
              <w:rPr>
                <w:rFonts w:ascii="Arial" w:hAnsi="Arial"/>
              </w:rPr>
            </w:pPr>
          </w:p>
        </w:tc>
      </w:tr>
      <w:tr w:rsidR="00D432F3" w14:paraId="523B3A78" w14:textId="77777777" w:rsidTr="00625702">
        <w:trPr>
          <w:cantSplit/>
          <w:trHeight w:val="309"/>
        </w:trPr>
        <w:tc>
          <w:tcPr>
            <w:tcW w:w="2746" w:type="pct"/>
            <w:tcBorders>
              <w:top w:val="dotted" w:sz="4" w:space="0" w:color="auto"/>
              <w:left w:val="nil"/>
              <w:bottom w:val="dotted" w:sz="4" w:space="0" w:color="auto"/>
              <w:right w:val="nil"/>
            </w:tcBorders>
            <w:vAlign w:val="center"/>
            <w:hideMark/>
          </w:tcPr>
          <w:p w14:paraId="7D00FAE0" w14:textId="77777777" w:rsidR="00D432F3" w:rsidRDefault="00D432F3" w:rsidP="0062405D">
            <w:pPr>
              <w:pStyle w:val="TableText"/>
              <w:widowControl/>
              <w:rPr>
                <w:rFonts w:ascii="Arial" w:hAnsi="Arial" w:cs="Arial"/>
                <w:szCs w:val="18"/>
              </w:rPr>
            </w:pPr>
            <w:r>
              <w:rPr>
                <w:rFonts w:ascii="Arial" w:hAnsi="Arial" w:cs="Arial"/>
                <w:szCs w:val="18"/>
              </w:rPr>
              <w:t>2015 (internet)</w:t>
            </w:r>
          </w:p>
        </w:tc>
        <w:tc>
          <w:tcPr>
            <w:tcW w:w="629" w:type="pct"/>
            <w:tcBorders>
              <w:top w:val="dotted" w:sz="4" w:space="0" w:color="auto"/>
              <w:left w:val="nil"/>
              <w:bottom w:val="dotted" w:sz="4" w:space="0" w:color="auto"/>
              <w:right w:val="nil"/>
            </w:tcBorders>
            <w:shd w:val="pct5" w:color="auto" w:fill="FFFFFF"/>
            <w:vAlign w:val="center"/>
            <w:hideMark/>
          </w:tcPr>
          <w:p w14:paraId="29A55C76" w14:textId="369C14B9" w:rsidR="00D432F3" w:rsidRPr="00D432F3" w:rsidRDefault="00D432F3" w:rsidP="0062405D">
            <w:pPr>
              <w:pStyle w:val="TableText"/>
              <w:widowControl/>
              <w:jc w:val="center"/>
              <w:rPr>
                <w:rFonts w:ascii="Arial" w:hAnsi="Arial"/>
                <w:szCs w:val="18"/>
              </w:rPr>
            </w:pPr>
            <w:r w:rsidRPr="00D432F3">
              <w:rPr>
                <w:rFonts w:ascii="Arial" w:hAnsi="Arial" w:cs="Arial"/>
              </w:rPr>
              <w:t>33</w:t>
            </w:r>
          </w:p>
        </w:tc>
        <w:tc>
          <w:tcPr>
            <w:tcW w:w="581" w:type="pct"/>
            <w:tcBorders>
              <w:top w:val="dotted" w:sz="4" w:space="0" w:color="auto"/>
              <w:left w:val="nil"/>
              <w:bottom w:val="dotted" w:sz="4" w:space="0" w:color="auto"/>
              <w:right w:val="nil"/>
            </w:tcBorders>
            <w:vAlign w:val="center"/>
            <w:hideMark/>
          </w:tcPr>
          <w:p w14:paraId="47D8E2B9" w14:textId="069D1125" w:rsidR="00D432F3" w:rsidRPr="00D432F3" w:rsidRDefault="00D432F3" w:rsidP="0062405D">
            <w:pPr>
              <w:pStyle w:val="TableText"/>
              <w:widowControl/>
              <w:jc w:val="center"/>
              <w:rPr>
                <w:rFonts w:ascii="Arial" w:hAnsi="Arial"/>
                <w:szCs w:val="18"/>
              </w:rPr>
            </w:pPr>
            <w:r w:rsidRPr="00D432F3">
              <w:rPr>
                <w:rFonts w:ascii="Arial" w:hAnsi="Arial" w:cs="Arial"/>
              </w:rPr>
              <w:t>64</w:t>
            </w:r>
          </w:p>
        </w:tc>
        <w:tc>
          <w:tcPr>
            <w:tcW w:w="531" w:type="pct"/>
            <w:tcBorders>
              <w:top w:val="dotted" w:sz="4" w:space="0" w:color="auto"/>
              <w:left w:val="nil"/>
              <w:bottom w:val="dotted" w:sz="4" w:space="0" w:color="auto"/>
              <w:right w:val="nil"/>
            </w:tcBorders>
            <w:shd w:val="pct5" w:color="auto" w:fill="FFFFFF"/>
            <w:vAlign w:val="center"/>
            <w:hideMark/>
          </w:tcPr>
          <w:p w14:paraId="667EB476" w14:textId="7E64EB33" w:rsidR="00D432F3" w:rsidRPr="00D432F3" w:rsidRDefault="00D432F3" w:rsidP="0062405D">
            <w:pPr>
              <w:pStyle w:val="TableText"/>
              <w:widowControl/>
              <w:jc w:val="center"/>
              <w:rPr>
                <w:rFonts w:ascii="Arial" w:hAnsi="Arial"/>
                <w:szCs w:val="18"/>
              </w:rPr>
            </w:pPr>
            <w:r w:rsidRPr="00D432F3">
              <w:rPr>
                <w:rFonts w:ascii="Arial" w:hAnsi="Arial" w:cs="Arial"/>
              </w:rPr>
              <w:t>4</w:t>
            </w:r>
          </w:p>
        </w:tc>
        <w:tc>
          <w:tcPr>
            <w:tcW w:w="513" w:type="pct"/>
            <w:tcBorders>
              <w:top w:val="dotted" w:sz="4" w:space="0" w:color="auto"/>
              <w:left w:val="nil"/>
              <w:bottom w:val="dotted" w:sz="4" w:space="0" w:color="auto"/>
              <w:right w:val="nil"/>
            </w:tcBorders>
            <w:vAlign w:val="center"/>
            <w:hideMark/>
          </w:tcPr>
          <w:p w14:paraId="25DE0A3B" w14:textId="15ECCC69" w:rsidR="00D432F3" w:rsidRPr="00D432F3" w:rsidRDefault="00D432F3" w:rsidP="0062405D">
            <w:pPr>
              <w:pStyle w:val="TableText"/>
              <w:widowControl/>
              <w:jc w:val="center"/>
              <w:rPr>
                <w:rFonts w:ascii="Arial" w:hAnsi="Arial"/>
              </w:rPr>
            </w:pPr>
            <w:r w:rsidRPr="00D432F3">
              <w:rPr>
                <w:rFonts w:ascii="Arial" w:hAnsi="Arial" w:cs="Arial"/>
              </w:rPr>
              <w:t>100</w:t>
            </w:r>
          </w:p>
        </w:tc>
      </w:tr>
      <w:tr w:rsidR="00D432F3" w14:paraId="1B5D9939" w14:textId="77777777" w:rsidTr="00625702">
        <w:trPr>
          <w:cantSplit/>
          <w:trHeight w:val="309"/>
        </w:trPr>
        <w:tc>
          <w:tcPr>
            <w:tcW w:w="2746" w:type="pct"/>
            <w:tcBorders>
              <w:top w:val="dotted" w:sz="4" w:space="0" w:color="auto"/>
              <w:left w:val="nil"/>
              <w:bottom w:val="dotted" w:sz="4" w:space="0" w:color="auto"/>
              <w:right w:val="nil"/>
            </w:tcBorders>
            <w:vAlign w:val="center"/>
          </w:tcPr>
          <w:p w14:paraId="5710D758" w14:textId="2BBE16D3" w:rsidR="00D432F3" w:rsidRDefault="00D432F3" w:rsidP="00815ACD">
            <w:pPr>
              <w:pStyle w:val="TableText"/>
              <w:widowControl/>
              <w:rPr>
                <w:rFonts w:ascii="Arial" w:hAnsi="Arial" w:cs="Arial"/>
                <w:szCs w:val="18"/>
              </w:rPr>
            </w:pPr>
            <w:r>
              <w:rPr>
                <w:rFonts w:ascii="Arial" w:hAnsi="Arial" w:cs="Arial"/>
                <w:szCs w:val="18"/>
              </w:rPr>
              <w:t>2017 (internet)</w:t>
            </w:r>
          </w:p>
        </w:tc>
        <w:tc>
          <w:tcPr>
            <w:tcW w:w="629" w:type="pct"/>
            <w:tcBorders>
              <w:top w:val="dotted" w:sz="4" w:space="0" w:color="auto"/>
              <w:left w:val="nil"/>
              <w:bottom w:val="dotted" w:sz="4" w:space="0" w:color="auto"/>
              <w:right w:val="nil"/>
            </w:tcBorders>
            <w:shd w:val="pct5" w:color="auto" w:fill="FFFFFF"/>
            <w:vAlign w:val="center"/>
          </w:tcPr>
          <w:p w14:paraId="3C223285" w14:textId="6B69C533" w:rsidR="00D432F3" w:rsidRPr="00D432F3" w:rsidRDefault="00D432F3" w:rsidP="00815ACD">
            <w:pPr>
              <w:pStyle w:val="TableText"/>
              <w:widowControl/>
              <w:jc w:val="center"/>
              <w:rPr>
                <w:rFonts w:ascii="Arial" w:hAnsi="Arial"/>
                <w:szCs w:val="18"/>
              </w:rPr>
            </w:pPr>
            <w:r w:rsidRPr="00D432F3">
              <w:rPr>
                <w:rFonts w:ascii="Arial" w:hAnsi="Arial" w:cs="Arial"/>
                <w:color w:val="000000"/>
              </w:rPr>
              <w:t>40</w:t>
            </w:r>
          </w:p>
        </w:tc>
        <w:tc>
          <w:tcPr>
            <w:tcW w:w="581" w:type="pct"/>
            <w:tcBorders>
              <w:top w:val="dotted" w:sz="4" w:space="0" w:color="auto"/>
              <w:left w:val="nil"/>
              <w:bottom w:val="dotted" w:sz="4" w:space="0" w:color="auto"/>
              <w:right w:val="nil"/>
            </w:tcBorders>
            <w:vAlign w:val="center"/>
          </w:tcPr>
          <w:p w14:paraId="06F8F335" w14:textId="665B1CAF" w:rsidR="00D432F3" w:rsidRPr="00D432F3" w:rsidRDefault="00D432F3" w:rsidP="00815ACD">
            <w:pPr>
              <w:pStyle w:val="TableText"/>
              <w:widowControl/>
              <w:jc w:val="center"/>
              <w:rPr>
                <w:rFonts w:ascii="Arial" w:hAnsi="Arial"/>
                <w:szCs w:val="18"/>
              </w:rPr>
            </w:pPr>
            <w:r w:rsidRPr="00D432F3">
              <w:rPr>
                <w:rFonts w:ascii="Arial" w:hAnsi="Arial" w:cs="Arial"/>
                <w:color w:val="000000"/>
              </w:rPr>
              <w:t>58</w:t>
            </w:r>
          </w:p>
        </w:tc>
        <w:tc>
          <w:tcPr>
            <w:tcW w:w="531" w:type="pct"/>
            <w:tcBorders>
              <w:top w:val="dotted" w:sz="4" w:space="0" w:color="auto"/>
              <w:left w:val="nil"/>
              <w:bottom w:val="dotted" w:sz="4" w:space="0" w:color="auto"/>
              <w:right w:val="nil"/>
            </w:tcBorders>
            <w:shd w:val="pct5" w:color="auto" w:fill="FFFFFF"/>
            <w:vAlign w:val="center"/>
          </w:tcPr>
          <w:p w14:paraId="1796F865" w14:textId="4FD8F7AE" w:rsidR="00D432F3" w:rsidRPr="00D432F3" w:rsidRDefault="00D432F3" w:rsidP="00815ACD">
            <w:pPr>
              <w:pStyle w:val="TableText"/>
              <w:widowControl/>
              <w:jc w:val="center"/>
              <w:rPr>
                <w:rFonts w:ascii="Arial" w:hAnsi="Arial"/>
                <w:szCs w:val="18"/>
              </w:rPr>
            </w:pPr>
            <w:r w:rsidRPr="00D432F3">
              <w:rPr>
                <w:rFonts w:ascii="Arial" w:hAnsi="Arial" w:cs="Arial"/>
                <w:color w:val="000000"/>
              </w:rPr>
              <w:t>2</w:t>
            </w:r>
          </w:p>
        </w:tc>
        <w:tc>
          <w:tcPr>
            <w:tcW w:w="513" w:type="pct"/>
            <w:tcBorders>
              <w:top w:val="dotted" w:sz="4" w:space="0" w:color="auto"/>
              <w:left w:val="nil"/>
              <w:bottom w:val="dotted" w:sz="4" w:space="0" w:color="auto"/>
              <w:right w:val="nil"/>
            </w:tcBorders>
            <w:vAlign w:val="center"/>
          </w:tcPr>
          <w:p w14:paraId="15C400C1" w14:textId="697D1C3A" w:rsidR="00D432F3" w:rsidRPr="00D432F3" w:rsidRDefault="00D432F3" w:rsidP="00815ACD">
            <w:pPr>
              <w:pStyle w:val="TableText"/>
              <w:widowControl/>
              <w:jc w:val="center"/>
              <w:rPr>
                <w:rFonts w:ascii="Arial" w:hAnsi="Arial"/>
              </w:rPr>
            </w:pPr>
            <w:r w:rsidRPr="00D432F3">
              <w:rPr>
                <w:rFonts w:ascii="Arial" w:hAnsi="Arial" w:cs="Arial"/>
              </w:rPr>
              <w:t>100</w:t>
            </w:r>
          </w:p>
        </w:tc>
      </w:tr>
      <w:tr w:rsidR="00D432F3" w14:paraId="4ED096F5" w14:textId="77777777" w:rsidTr="00625702">
        <w:trPr>
          <w:cantSplit/>
          <w:trHeight w:val="309"/>
        </w:trPr>
        <w:tc>
          <w:tcPr>
            <w:tcW w:w="2746" w:type="pct"/>
            <w:tcBorders>
              <w:top w:val="dotted" w:sz="4" w:space="0" w:color="auto"/>
              <w:left w:val="nil"/>
              <w:bottom w:val="single" w:sz="12" w:space="0" w:color="F79646"/>
              <w:right w:val="nil"/>
            </w:tcBorders>
            <w:vAlign w:val="center"/>
          </w:tcPr>
          <w:p w14:paraId="453F00E9" w14:textId="1CA33CE2" w:rsidR="00D432F3" w:rsidRDefault="00D432F3" w:rsidP="0062405D">
            <w:pPr>
              <w:pStyle w:val="TableText"/>
              <w:widowControl/>
              <w:rPr>
                <w:rFonts w:ascii="Arial" w:hAnsi="Arial" w:cs="Arial"/>
                <w:szCs w:val="18"/>
              </w:rPr>
            </w:pPr>
            <w:r>
              <w:rPr>
                <w:rFonts w:ascii="Arial" w:hAnsi="Arial" w:cs="Arial"/>
                <w:szCs w:val="18"/>
              </w:rPr>
              <w:t>2018 (internet)</w:t>
            </w:r>
          </w:p>
        </w:tc>
        <w:tc>
          <w:tcPr>
            <w:tcW w:w="629" w:type="pct"/>
            <w:tcBorders>
              <w:top w:val="dotted" w:sz="4" w:space="0" w:color="auto"/>
              <w:left w:val="nil"/>
              <w:bottom w:val="single" w:sz="12" w:space="0" w:color="F79646"/>
              <w:right w:val="nil"/>
            </w:tcBorders>
            <w:shd w:val="pct5" w:color="auto" w:fill="FFFFFF"/>
            <w:vAlign w:val="center"/>
          </w:tcPr>
          <w:p w14:paraId="1D12B307" w14:textId="7FB0CC69" w:rsidR="00D432F3" w:rsidRPr="00D432F3" w:rsidRDefault="00D432F3" w:rsidP="0062405D">
            <w:pPr>
              <w:jc w:val="center"/>
              <w:rPr>
                <w:rFonts w:ascii="Arial" w:hAnsi="Arial" w:cs="Arial"/>
                <w:color w:val="000000"/>
                <w:sz w:val="18"/>
                <w:szCs w:val="18"/>
              </w:rPr>
            </w:pPr>
            <w:r w:rsidRPr="00D432F3">
              <w:rPr>
                <w:rFonts w:ascii="Arial" w:hAnsi="Arial" w:cs="Arial"/>
                <w:color w:val="000000"/>
                <w:sz w:val="18"/>
              </w:rPr>
              <w:t>41</w:t>
            </w:r>
          </w:p>
        </w:tc>
        <w:tc>
          <w:tcPr>
            <w:tcW w:w="581" w:type="pct"/>
            <w:tcBorders>
              <w:top w:val="dotted" w:sz="4" w:space="0" w:color="auto"/>
              <w:left w:val="nil"/>
              <w:bottom w:val="single" w:sz="12" w:space="0" w:color="F79646"/>
              <w:right w:val="nil"/>
            </w:tcBorders>
            <w:vAlign w:val="center"/>
          </w:tcPr>
          <w:p w14:paraId="716AD8D9" w14:textId="3C9ED533" w:rsidR="00D432F3" w:rsidRPr="00D432F3" w:rsidRDefault="00D432F3" w:rsidP="0062405D">
            <w:pPr>
              <w:jc w:val="center"/>
              <w:rPr>
                <w:rFonts w:ascii="Arial" w:hAnsi="Arial" w:cs="Arial"/>
                <w:color w:val="000000"/>
                <w:sz w:val="18"/>
                <w:szCs w:val="18"/>
              </w:rPr>
            </w:pPr>
            <w:r w:rsidRPr="00D432F3">
              <w:rPr>
                <w:rFonts w:ascii="Arial" w:hAnsi="Arial" w:cs="Arial"/>
                <w:color w:val="000000"/>
                <w:sz w:val="18"/>
              </w:rPr>
              <w:t>56</w:t>
            </w:r>
          </w:p>
        </w:tc>
        <w:tc>
          <w:tcPr>
            <w:tcW w:w="531" w:type="pct"/>
            <w:tcBorders>
              <w:top w:val="dotted" w:sz="4" w:space="0" w:color="auto"/>
              <w:left w:val="nil"/>
              <w:bottom w:val="single" w:sz="12" w:space="0" w:color="F79646"/>
              <w:right w:val="nil"/>
            </w:tcBorders>
            <w:shd w:val="pct5" w:color="auto" w:fill="FFFFFF"/>
            <w:vAlign w:val="center"/>
          </w:tcPr>
          <w:p w14:paraId="2B0DFDB6" w14:textId="3465E583" w:rsidR="00D432F3" w:rsidRPr="00D432F3" w:rsidRDefault="00D432F3" w:rsidP="0062405D">
            <w:pPr>
              <w:jc w:val="center"/>
              <w:rPr>
                <w:rFonts w:ascii="Arial" w:hAnsi="Arial" w:cs="Arial"/>
                <w:color w:val="000000"/>
                <w:sz w:val="18"/>
                <w:szCs w:val="18"/>
              </w:rPr>
            </w:pPr>
            <w:r w:rsidRPr="00D432F3">
              <w:rPr>
                <w:rFonts w:ascii="Arial" w:hAnsi="Arial" w:cs="Arial"/>
                <w:color w:val="000000"/>
                <w:sz w:val="18"/>
              </w:rPr>
              <w:t>3</w:t>
            </w:r>
          </w:p>
        </w:tc>
        <w:tc>
          <w:tcPr>
            <w:tcW w:w="513" w:type="pct"/>
            <w:tcBorders>
              <w:top w:val="dotted" w:sz="4" w:space="0" w:color="auto"/>
              <w:left w:val="nil"/>
              <w:bottom w:val="single" w:sz="12" w:space="0" w:color="F79646"/>
              <w:right w:val="nil"/>
            </w:tcBorders>
            <w:vAlign w:val="center"/>
          </w:tcPr>
          <w:p w14:paraId="52CAF2C7" w14:textId="7F693EB6" w:rsidR="00D432F3" w:rsidRPr="00D432F3" w:rsidRDefault="00D432F3" w:rsidP="0062405D">
            <w:pPr>
              <w:pStyle w:val="TableText"/>
              <w:widowControl/>
              <w:jc w:val="center"/>
              <w:rPr>
                <w:rFonts w:ascii="Arial" w:hAnsi="Arial"/>
              </w:rPr>
            </w:pPr>
            <w:r w:rsidRPr="00D432F3">
              <w:rPr>
                <w:rFonts w:ascii="Arial" w:hAnsi="Arial" w:cs="Arial"/>
                <w:color w:val="000000"/>
              </w:rPr>
              <w:t>100</w:t>
            </w:r>
          </w:p>
        </w:tc>
      </w:tr>
      <w:tr w:rsidR="00FE4CE3" w14:paraId="39BB9344" w14:textId="77777777" w:rsidTr="00625702">
        <w:trPr>
          <w:cantSplit/>
          <w:trHeight w:val="309"/>
        </w:trPr>
        <w:tc>
          <w:tcPr>
            <w:tcW w:w="2746" w:type="pct"/>
            <w:tcBorders>
              <w:top w:val="single" w:sz="12" w:space="0" w:color="F79646"/>
              <w:left w:val="nil"/>
              <w:bottom w:val="single" w:sz="12" w:space="0" w:color="F79646"/>
              <w:right w:val="nil"/>
            </w:tcBorders>
            <w:vAlign w:val="center"/>
          </w:tcPr>
          <w:p w14:paraId="333C069A" w14:textId="064471E6" w:rsidR="00FE4CE3" w:rsidRDefault="00FE4CE3" w:rsidP="00815ACD">
            <w:pPr>
              <w:pStyle w:val="TableText"/>
              <w:widowControl/>
              <w:rPr>
                <w:rFonts w:ascii="Arial" w:hAnsi="Arial" w:cs="Arial"/>
                <w:szCs w:val="18"/>
              </w:rPr>
            </w:pPr>
            <w:r>
              <w:rPr>
                <w:rFonts w:ascii="Arial" w:hAnsi="Arial"/>
              </w:rPr>
              <w:t>Change in % points 201</w:t>
            </w:r>
            <w:r w:rsidR="00815ACD">
              <w:rPr>
                <w:rFonts w:ascii="Arial" w:hAnsi="Arial"/>
              </w:rPr>
              <w:t>7</w:t>
            </w:r>
            <w:r>
              <w:rPr>
                <w:rFonts w:ascii="Arial" w:hAnsi="Arial"/>
              </w:rPr>
              <w:t>-201</w:t>
            </w:r>
            <w:r w:rsidR="00815ACD">
              <w:rPr>
                <w:rFonts w:ascii="Arial" w:hAnsi="Arial"/>
              </w:rPr>
              <w:t>8</w:t>
            </w:r>
          </w:p>
        </w:tc>
        <w:tc>
          <w:tcPr>
            <w:tcW w:w="629" w:type="pct"/>
            <w:tcBorders>
              <w:top w:val="single" w:sz="12" w:space="0" w:color="F79646"/>
              <w:left w:val="nil"/>
              <w:bottom w:val="single" w:sz="12" w:space="0" w:color="F79646"/>
              <w:right w:val="nil"/>
            </w:tcBorders>
            <w:shd w:val="pct5" w:color="auto" w:fill="FFFFFF"/>
            <w:vAlign w:val="center"/>
          </w:tcPr>
          <w:p w14:paraId="20D6145E" w14:textId="0397B911" w:rsidR="00FE4CE3" w:rsidRPr="000120C7" w:rsidRDefault="00D432F3" w:rsidP="0062405D">
            <w:pPr>
              <w:pStyle w:val="TableText"/>
              <w:widowControl/>
              <w:jc w:val="center"/>
              <w:rPr>
                <w:rFonts w:ascii="Arial" w:hAnsi="Arial"/>
                <w:szCs w:val="18"/>
              </w:rPr>
            </w:pPr>
            <w:r>
              <w:rPr>
                <w:rFonts w:ascii="Arial" w:hAnsi="Arial"/>
                <w:szCs w:val="18"/>
              </w:rPr>
              <w:t>+1</w:t>
            </w:r>
          </w:p>
        </w:tc>
        <w:tc>
          <w:tcPr>
            <w:tcW w:w="581" w:type="pct"/>
            <w:tcBorders>
              <w:top w:val="single" w:sz="12" w:space="0" w:color="F79646"/>
              <w:left w:val="nil"/>
              <w:bottom w:val="single" w:sz="12" w:space="0" w:color="F79646"/>
              <w:right w:val="nil"/>
            </w:tcBorders>
            <w:vAlign w:val="center"/>
          </w:tcPr>
          <w:p w14:paraId="4FD82C7E" w14:textId="6EA378D8" w:rsidR="00FE4CE3" w:rsidRPr="000120C7" w:rsidRDefault="00D432F3" w:rsidP="0062405D">
            <w:pPr>
              <w:pStyle w:val="TableText"/>
              <w:widowControl/>
              <w:jc w:val="center"/>
              <w:rPr>
                <w:rFonts w:ascii="Arial" w:hAnsi="Arial"/>
                <w:szCs w:val="18"/>
              </w:rPr>
            </w:pPr>
            <w:r>
              <w:rPr>
                <w:rFonts w:ascii="Arial" w:hAnsi="Arial"/>
                <w:szCs w:val="18"/>
              </w:rPr>
              <w:t>-2</w:t>
            </w:r>
          </w:p>
        </w:tc>
        <w:tc>
          <w:tcPr>
            <w:tcW w:w="531" w:type="pct"/>
            <w:tcBorders>
              <w:top w:val="single" w:sz="12" w:space="0" w:color="F79646"/>
              <w:left w:val="nil"/>
              <w:bottom w:val="single" w:sz="12" w:space="0" w:color="F79646"/>
              <w:right w:val="nil"/>
            </w:tcBorders>
            <w:shd w:val="pct5" w:color="auto" w:fill="FFFFFF"/>
            <w:vAlign w:val="center"/>
          </w:tcPr>
          <w:p w14:paraId="332FCF84" w14:textId="105FF51A" w:rsidR="00FE4CE3" w:rsidRPr="000120C7" w:rsidRDefault="00D432F3" w:rsidP="0062405D">
            <w:pPr>
              <w:pStyle w:val="TableText"/>
              <w:widowControl/>
              <w:jc w:val="center"/>
              <w:rPr>
                <w:rFonts w:ascii="Arial" w:hAnsi="Arial"/>
                <w:szCs w:val="18"/>
              </w:rPr>
            </w:pPr>
            <w:r>
              <w:rPr>
                <w:rFonts w:ascii="Arial" w:hAnsi="Arial"/>
                <w:szCs w:val="18"/>
              </w:rPr>
              <w:t>+1</w:t>
            </w:r>
          </w:p>
        </w:tc>
        <w:tc>
          <w:tcPr>
            <w:tcW w:w="513" w:type="pct"/>
            <w:tcBorders>
              <w:top w:val="single" w:sz="12" w:space="0" w:color="F79646"/>
              <w:left w:val="nil"/>
              <w:bottom w:val="single" w:sz="12" w:space="0" w:color="F79646"/>
              <w:right w:val="nil"/>
            </w:tcBorders>
            <w:vAlign w:val="center"/>
          </w:tcPr>
          <w:p w14:paraId="4C38CA74" w14:textId="77777777" w:rsidR="00FE4CE3" w:rsidRDefault="00FE4CE3" w:rsidP="0062405D">
            <w:pPr>
              <w:pStyle w:val="TableText"/>
              <w:widowControl/>
              <w:jc w:val="center"/>
              <w:rPr>
                <w:rFonts w:ascii="Arial" w:hAnsi="Arial"/>
              </w:rPr>
            </w:pPr>
          </w:p>
        </w:tc>
      </w:tr>
      <w:tr w:rsidR="00FE4CE3" w14:paraId="1CE9B014" w14:textId="77777777" w:rsidTr="00625702">
        <w:trPr>
          <w:cantSplit/>
          <w:trHeight w:val="309"/>
        </w:trPr>
        <w:tc>
          <w:tcPr>
            <w:tcW w:w="2746" w:type="pct"/>
            <w:tcBorders>
              <w:top w:val="single" w:sz="12" w:space="0" w:color="F79646"/>
              <w:left w:val="nil"/>
              <w:bottom w:val="single" w:sz="12" w:space="0" w:color="F79646"/>
              <w:right w:val="nil"/>
            </w:tcBorders>
            <w:vAlign w:val="center"/>
          </w:tcPr>
          <w:p w14:paraId="6C0D6A59" w14:textId="77777777" w:rsidR="00FE4CE3" w:rsidRDefault="00FE4CE3" w:rsidP="0062405D">
            <w:pPr>
              <w:pStyle w:val="TableText"/>
              <w:widowControl/>
              <w:rPr>
                <w:rFonts w:ascii="Arial" w:hAnsi="Arial"/>
              </w:rPr>
            </w:pPr>
            <w:r>
              <w:rPr>
                <w:rFonts w:ascii="Arial" w:hAnsi="Arial" w:cs="Arial"/>
              </w:rPr>
              <w:t>2017 (internet – main only)</w:t>
            </w:r>
          </w:p>
        </w:tc>
        <w:tc>
          <w:tcPr>
            <w:tcW w:w="629" w:type="pct"/>
            <w:tcBorders>
              <w:top w:val="single" w:sz="12" w:space="0" w:color="F79646"/>
              <w:left w:val="nil"/>
              <w:bottom w:val="single" w:sz="12" w:space="0" w:color="F79646"/>
              <w:right w:val="nil"/>
            </w:tcBorders>
            <w:shd w:val="pct5" w:color="auto" w:fill="FFFFFF"/>
            <w:vAlign w:val="center"/>
          </w:tcPr>
          <w:p w14:paraId="59B5BF95" w14:textId="77777777" w:rsidR="00FE4CE3" w:rsidRPr="000120C7" w:rsidRDefault="00FE4CE3" w:rsidP="0062405D">
            <w:pPr>
              <w:pStyle w:val="TableText"/>
              <w:widowControl/>
              <w:jc w:val="center"/>
              <w:rPr>
                <w:rFonts w:ascii="Arial" w:hAnsi="Arial"/>
                <w:szCs w:val="18"/>
              </w:rPr>
            </w:pPr>
            <w:r>
              <w:rPr>
                <w:rFonts w:ascii="Arial" w:hAnsi="Arial"/>
                <w:szCs w:val="18"/>
              </w:rPr>
              <w:t>40</w:t>
            </w:r>
          </w:p>
        </w:tc>
        <w:tc>
          <w:tcPr>
            <w:tcW w:w="581" w:type="pct"/>
            <w:tcBorders>
              <w:top w:val="single" w:sz="12" w:space="0" w:color="F79646"/>
              <w:left w:val="nil"/>
              <w:bottom w:val="single" w:sz="12" w:space="0" w:color="F79646"/>
              <w:right w:val="nil"/>
            </w:tcBorders>
            <w:vAlign w:val="center"/>
          </w:tcPr>
          <w:p w14:paraId="2C839CA9" w14:textId="77777777" w:rsidR="00FE4CE3" w:rsidRPr="000120C7" w:rsidRDefault="00FE4CE3" w:rsidP="0062405D">
            <w:pPr>
              <w:pStyle w:val="TableText"/>
              <w:widowControl/>
              <w:jc w:val="center"/>
              <w:rPr>
                <w:rFonts w:ascii="Arial" w:hAnsi="Arial"/>
                <w:szCs w:val="18"/>
              </w:rPr>
            </w:pPr>
            <w:r>
              <w:rPr>
                <w:rFonts w:ascii="Arial" w:hAnsi="Arial"/>
                <w:szCs w:val="18"/>
              </w:rPr>
              <w:t>58</w:t>
            </w:r>
          </w:p>
        </w:tc>
        <w:tc>
          <w:tcPr>
            <w:tcW w:w="531" w:type="pct"/>
            <w:tcBorders>
              <w:top w:val="single" w:sz="12" w:space="0" w:color="F79646"/>
              <w:left w:val="nil"/>
              <w:bottom w:val="single" w:sz="12" w:space="0" w:color="F79646"/>
              <w:right w:val="nil"/>
            </w:tcBorders>
            <w:shd w:val="pct5" w:color="auto" w:fill="FFFFFF"/>
            <w:vAlign w:val="center"/>
          </w:tcPr>
          <w:p w14:paraId="501DB797" w14:textId="77777777" w:rsidR="00FE4CE3" w:rsidRPr="000120C7" w:rsidRDefault="00FE4CE3" w:rsidP="0062405D">
            <w:pPr>
              <w:pStyle w:val="TableText"/>
              <w:widowControl/>
              <w:jc w:val="center"/>
              <w:rPr>
                <w:rFonts w:ascii="Arial" w:hAnsi="Arial"/>
                <w:szCs w:val="18"/>
              </w:rPr>
            </w:pPr>
            <w:r>
              <w:rPr>
                <w:rFonts w:ascii="Arial" w:hAnsi="Arial"/>
                <w:szCs w:val="18"/>
              </w:rPr>
              <w:t>2</w:t>
            </w:r>
          </w:p>
        </w:tc>
        <w:tc>
          <w:tcPr>
            <w:tcW w:w="513" w:type="pct"/>
            <w:tcBorders>
              <w:top w:val="single" w:sz="12" w:space="0" w:color="F79646"/>
              <w:left w:val="nil"/>
              <w:bottom w:val="single" w:sz="12" w:space="0" w:color="F79646"/>
              <w:right w:val="nil"/>
            </w:tcBorders>
            <w:vAlign w:val="center"/>
          </w:tcPr>
          <w:p w14:paraId="1F18FE8A" w14:textId="77777777" w:rsidR="00FE4CE3" w:rsidRDefault="00FE4CE3" w:rsidP="0062405D">
            <w:pPr>
              <w:pStyle w:val="TableText"/>
              <w:widowControl/>
              <w:jc w:val="center"/>
              <w:rPr>
                <w:rFonts w:ascii="Arial" w:hAnsi="Arial"/>
              </w:rPr>
            </w:pPr>
            <w:r>
              <w:rPr>
                <w:rFonts w:ascii="Arial" w:hAnsi="Arial"/>
              </w:rPr>
              <w:t>100</w:t>
            </w:r>
          </w:p>
        </w:tc>
      </w:tr>
      <w:tr w:rsidR="00FE4CE3" w14:paraId="0F07F7F0" w14:textId="77777777" w:rsidTr="00625702">
        <w:trPr>
          <w:cantSplit/>
          <w:trHeight w:val="309"/>
        </w:trPr>
        <w:tc>
          <w:tcPr>
            <w:tcW w:w="2746" w:type="pct"/>
            <w:tcBorders>
              <w:top w:val="single" w:sz="12" w:space="0" w:color="F79646"/>
              <w:left w:val="nil"/>
              <w:bottom w:val="single" w:sz="12" w:space="0" w:color="F79646"/>
              <w:right w:val="nil"/>
            </w:tcBorders>
            <w:vAlign w:val="center"/>
          </w:tcPr>
          <w:p w14:paraId="4C14AEBB" w14:textId="41A442F5" w:rsidR="00FE4CE3" w:rsidRDefault="00FE4CE3" w:rsidP="00815ACD">
            <w:pPr>
              <w:pStyle w:val="TableText"/>
              <w:widowControl/>
              <w:rPr>
                <w:rFonts w:ascii="Arial" w:hAnsi="Arial" w:cs="Arial"/>
              </w:rPr>
            </w:pPr>
            <w:r>
              <w:rPr>
                <w:rFonts w:ascii="Arial" w:hAnsi="Arial"/>
              </w:rPr>
              <w:t>Change in % points 201</w:t>
            </w:r>
            <w:r w:rsidR="00815ACD">
              <w:rPr>
                <w:rFonts w:ascii="Arial" w:hAnsi="Arial"/>
              </w:rPr>
              <w:t>7</w:t>
            </w:r>
            <w:r>
              <w:rPr>
                <w:rFonts w:ascii="Arial" w:hAnsi="Arial"/>
              </w:rPr>
              <w:t>-201</w:t>
            </w:r>
            <w:r w:rsidR="00815ACD">
              <w:rPr>
                <w:rFonts w:ascii="Arial" w:hAnsi="Arial"/>
              </w:rPr>
              <w:t>8</w:t>
            </w:r>
            <w:r>
              <w:rPr>
                <w:rFonts w:ascii="Arial" w:hAnsi="Arial"/>
              </w:rPr>
              <w:t xml:space="preserve"> (main only)</w:t>
            </w:r>
          </w:p>
        </w:tc>
        <w:tc>
          <w:tcPr>
            <w:tcW w:w="629" w:type="pct"/>
            <w:tcBorders>
              <w:top w:val="single" w:sz="12" w:space="0" w:color="F79646"/>
              <w:left w:val="nil"/>
              <w:bottom w:val="single" w:sz="12" w:space="0" w:color="F79646"/>
              <w:right w:val="nil"/>
            </w:tcBorders>
            <w:shd w:val="pct5" w:color="auto" w:fill="FFFFFF"/>
            <w:vAlign w:val="center"/>
          </w:tcPr>
          <w:p w14:paraId="50801001" w14:textId="2E2441D6" w:rsidR="00FE4CE3" w:rsidRDefault="009C1847" w:rsidP="0062405D">
            <w:pPr>
              <w:pStyle w:val="TableText"/>
              <w:widowControl/>
              <w:jc w:val="center"/>
              <w:rPr>
                <w:rFonts w:ascii="Arial" w:hAnsi="Arial"/>
                <w:szCs w:val="18"/>
              </w:rPr>
            </w:pPr>
            <w:r>
              <w:rPr>
                <w:rFonts w:ascii="Arial" w:hAnsi="Arial"/>
                <w:szCs w:val="18"/>
              </w:rPr>
              <w:t>+1</w:t>
            </w:r>
          </w:p>
        </w:tc>
        <w:tc>
          <w:tcPr>
            <w:tcW w:w="581" w:type="pct"/>
            <w:tcBorders>
              <w:top w:val="single" w:sz="12" w:space="0" w:color="F79646"/>
              <w:left w:val="nil"/>
              <w:bottom w:val="single" w:sz="12" w:space="0" w:color="F79646"/>
              <w:right w:val="nil"/>
            </w:tcBorders>
            <w:vAlign w:val="center"/>
          </w:tcPr>
          <w:p w14:paraId="5BF2C88F" w14:textId="3FFE87FB" w:rsidR="00FE4CE3" w:rsidRDefault="009C1847" w:rsidP="0062405D">
            <w:pPr>
              <w:pStyle w:val="TableText"/>
              <w:widowControl/>
              <w:jc w:val="center"/>
              <w:rPr>
                <w:rFonts w:ascii="Arial" w:hAnsi="Arial"/>
                <w:szCs w:val="18"/>
              </w:rPr>
            </w:pPr>
            <w:r>
              <w:rPr>
                <w:rFonts w:ascii="Arial" w:hAnsi="Arial"/>
                <w:szCs w:val="18"/>
              </w:rPr>
              <w:t>-2</w:t>
            </w:r>
          </w:p>
        </w:tc>
        <w:tc>
          <w:tcPr>
            <w:tcW w:w="531" w:type="pct"/>
            <w:tcBorders>
              <w:top w:val="single" w:sz="12" w:space="0" w:color="F79646"/>
              <w:left w:val="nil"/>
              <w:bottom w:val="single" w:sz="12" w:space="0" w:color="F79646"/>
              <w:right w:val="nil"/>
            </w:tcBorders>
            <w:shd w:val="pct5" w:color="auto" w:fill="FFFFFF"/>
            <w:vAlign w:val="center"/>
          </w:tcPr>
          <w:p w14:paraId="0C04F9C2" w14:textId="22B38ED6" w:rsidR="00FE4CE3" w:rsidRDefault="009C1847" w:rsidP="0062405D">
            <w:pPr>
              <w:pStyle w:val="TableText"/>
              <w:widowControl/>
              <w:jc w:val="center"/>
              <w:rPr>
                <w:rFonts w:ascii="Arial" w:hAnsi="Arial"/>
                <w:szCs w:val="18"/>
              </w:rPr>
            </w:pPr>
            <w:r>
              <w:rPr>
                <w:rFonts w:ascii="Arial" w:hAnsi="Arial"/>
                <w:szCs w:val="18"/>
              </w:rPr>
              <w:t>+1</w:t>
            </w:r>
          </w:p>
        </w:tc>
        <w:tc>
          <w:tcPr>
            <w:tcW w:w="513" w:type="pct"/>
            <w:tcBorders>
              <w:top w:val="single" w:sz="12" w:space="0" w:color="F79646"/>
              <w:left w:val="nil"/>
              <w:bottom w:val="single" w:sz="12" w:space="0" w:color="F79646"/>
              <w:right w:val="nil"/>
            </w:tcBorders>
            <w:vAlign w:val="center"/>
          </w:tcPr>
          <w:p w14:paraId="35EE38DB" w14:textId="77777777" w:rsidR="00FE4CE3" w:rsidRDefault="00FE4CE3" w:rsidP="0062405D">
            <w:pPr>
              <w:pStyle w:val="TableText"/>
              <w:widowControl/>
              <w:jc w:val="center"/>
              <w:rPr>
                <w:rFonts w:ascii="Arial" w:hAnsi="Arial"/>
              </w:rPr>
            </w:pPr>
          </w:p>
        </w:tc>
      </w:tr>
    </w:tbl>
    <w:p w14:paraId="5C201401" w14:textId="5F757A14" w:rsidR="00FE4CE3" w:rsidRDefault="00FE4CE3" w:rsidP="00992E5C">
      <w:pPr>
        <w:rPr>
          <w:rFonts w:ascii="Arial" w:hAnsi="Arial" w:cs="Arial"/>
          <w:color w:val="000000" w:themeColor="text1"/>
          <w:sz w:val="18"/>
          <w:szCs w:val="18"/>
        </w:rPr>
      </w:pPr>
    </w:p>
    <w:p w14:paraId="38D9403C" w14:textId="0B8290B6" w:rsidR="00815ACD" w:rsidRDefault="00815ACD"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33"/>
        <w:gridCol w:w="1260"/>
        <w:gridCol w:w="1201"/>
        <w:gridCol w:w="1057"/>
        <w:gridCol w:w="1076"/>
      </w:tblGrid>
      <w:tr w:rsidR="00815ACD" w:rsidRPr="00132288" w14:paraId="34B3DD71" w14:textId="77777777" w:rsidTr="00625702">
        <w:trPr>
          <w:cantSplit/>
          <w:trHeight w:val="781"/>
        </w:trPr>
        <w:tc>
          <w:tcPr>
            <w:tcW w:w="5000" w:type="pct"/>
            <w:gridSpan w:val="5"/>
            <w:hideMark/>
          </w:tcPr>
          <w:p w14:paraId="78397537" w14:textId="115756FE" w:rsidR="00815ACD" w:rsidRPr="00132288" w:rsidRDefault="001437CF" w:rsidP="00D916CC">
            <w:pPr>
              <w:pStyle w:val="TableHeading"/>
              <w:widowControl/>
              <w:spacing w:after="0"/>
              <w:ind w:left="-90"/>
            </w:pPr>
            <w:r>
              <w:t>Q</w:t>
            </w:r>
            <w:r w:rsidR="00815ACD" w:rsidRPr="00132288">
              <w:t>30/15. To fight against violent Islamic extremist groups in Iraq and Syria (2015, 2017</w:t>
            </w:r>
            <w:r w:rsidR="00815ACD">
              <w:t>-2018</w:t>
            </w:r>
            <w:r w:rsidR="00815ACD" w:rsidRPr="00132288">
              <w:t>)</w:t>
            </w:r>
          </w:p>
          <w:p w14:paraId="7692DB99" w14:textId="77777777" w:rsidR="00815ACD" w:rsidRDefault="00815ACD"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4F52C09B" w14:textId="66EF69C8" w:rsidR="00815ACD" w:rsidRPr="000379B6" w:rsidRDefault="00815ACD" w:rsidP="0062405D">
            <w:pPr>
              <w:pStyle w:val="TableText"/>
              <w:jc w:val="center"/>
              <w:rPr>
                <w:rFonts w:ascii="Arial" w:hAnsi="Arial" w:cs="Arial"/>
              </w:rPr>
            </w:pPr>
          </w:p>
        </w:tc>
      </w:tr>
      <w:tr w:rsidR="00815ACD" w14:paraId="7D1F6D33" w14:textId="77777777" w:rsidTr="00625702">
        <w:trPr>
          <w:cantSplit/>
          <w:trHeight w:val="223"/>
        </w:trPr>
        <w:tc>
          <w:tcPr>
            <w:tcW w:w="2754" w:type="pct"/>
            <w:vAlign w:val="bottom"/>
          </w:tcPr>
          <w:p w14:paraId="7342F770" w14:textId="77777777" w:rsidR="00815ACD" w:rsidRDefault="00815ACD" w:rsidP="0062405D">
            <w:pPr>
              <w:pStyle w:val="TableText"/>
              <w:widowControl/>
              <w:jc w:val="center"/>
              <w:rPr>
                <w:rFonts w:ascii="Arial" w:hAnsi="Arial"/>
              </w:rPr>
            </w:pPr>
          </w:p>
        </w:tc>
        <w:tc>
          <w:tcPr>
            <w:tcW w:w="616" w:type="pct"/>
            <w:shd w:val="pct5" w:color="auto" w:fill="FFFFFF"/>
            <w:vAlign w:val="bottom"/>
            <w:hideMark/>
          </w:tcPr>
          <w:p w14:paraId="6B1B7726" w14:textId="77777777" w:rsidR="00815ACD" w:rsidRDefault="00815ACD" w:rsidP="0062405D">
            <w:pPr>
              <w:pStyle w:val="TableText"/>
              <w:widowControl/>
              <w:jc w:val="center"/>
              <w:rPr>
                <w:rFonts w:ascii="Arial" w:hAnsi="Arial"/>
              </w:rPr>
            </w:pPr>
            <w:r>
              <w:rPr>
                <w:rFonts w:ascii="Arial" w:hAnsi="Arial"/>
              </w:rPr>
              <w:t>Favor</w:t>
            </w:r>
          </w:p>
        </w:tc>
        <w:tc>
          <w:tcPr>
            <w:tcW w:w="587" w:type="pct"/>
            <w:vAlign w:val="bottom"/>
            <w:hideMark/>
          </w:tcPr>
          <w:p w14:paraId="17B6E990" w14:textId="77777777" w:rsidR="00815ACD" w:rsidRDefault="00815ACD" w:rsidP="0062405D">
            <w:pPr>
              <w:pStyle w:val="TableText"/>
              <w:widowControl/>
              <w:jc w:val="center"/>
              <w:rPr>
                <w:rFonts w:ascii="Arial" w:hAnsi="Arial"/>
              </w:rPr>
            </w:pPr>
            <w:r>
              <w:rPr>
                <w:rFonts w:ascii="Arial" w:hAnsi="Arial"/>
              </w:rPr>
              <w:t>Oppose</w:t>
            </w:r>
          </w:p>
        </w:tc>
        <w:tc>
          <w:tcPr>
            <w:tcW w:w="517" w:type="pct"/>
            <w:shd w:val="pct5" w:color="auto" w:fill="FFFFFF"/>
            <w:vAlign w:val="bottom"/>
            <w:hideMark/>
          </w:tcPr>
          <w:p w14:paraId="5F2AFD6C"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Not sure/ Decline</w:t>
            </w:r>
          </w:p>
        </w:tc>
        <w:tc>
          <w:tcPr>
            <w:tcW w:w="525" w:type="pct"/>
            <w:vAlign w:val="bottom"/>
            <w:hideMark/>
          </w:tcPr>
          <w:p w14:paraId="0F48F659"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Total</w:t>
            </w:r>
          </w:p>
        </w:tc>
      </w:tr>
      <w:tr w:rsidR="00815ACD" w14:paraId="75DF2C65" w14:textId="77777777" w:rsidTr="00625702">
        <w:trPr>
          <w:cantSplit/>
          <w:trHeight w:val="327"/>
        </w:trPr>
        <w:tc>
          <w:tcPr>
            <w:tcW w:w="2754" w:type="pct"/>
            <w:tcBorders>
              <w:top w:val="nil"/>
              <w:left w:val="nil"/>
              <w:bottom w:val="single" w:sz="4" w:space="0" w:color="auto"/>
              <w:right w:val="nil"/>
            </w:tcBorders>
          </w:tcPr>
          <w:p w14:paraId="39AD388F" w14:textId="77777777" w:rsidR="00815ACD" w:rsidRDefault="00815ACD" w:rsidP="0062405D">
            <w:pPr>
              <w:pStyle w:val="TableText"/>
              <w:widowControl/>
              <w:rPr>
                <w:rFonts w:ascii="Arial" w:hAnsi="Arial"/>
                <w:u w:val="single"/>
              </w:rPr>
            </w:pPr>
          </w:p>
        </w:tc>
        <w:tc>
          <w:tcPr>
            <w:tcW w:w="616" w:type="pct"/>
            <w:tcBorders>
              <w:top w:val="nil"/>
              <w:left w:val="nil"/>
              <w:bottom w:val="single" w:sz="4" w:space="0" w:color="auto"/>
              <w:right w:val="nil"/>
            </w:tcBorders>
            <w:shd w:val="pct5" w:color="auto" w:fill="FFFFFF"/>
            <w:hideMark/>
          </w:tcPr>
          <w:p w14:paraId="455FA9AE" w14:textId="77777777" w:rsidR="00815ACD" w:rsidRDefault="00815ACD" w:rsidP="0062405D">
            <w:pPr>
              <w:pStyle w:val="TableText"/>
              <w:widowControl/>
              <w:jc w:val="center"/>
              <w:rPr>
                <w:rFonts w:ascii="Arial" w:hAnsi="Arial"/>
              </w:rPr>
            </w:pPr>
            <w:r>
              <w:rPr>
                <w:rFonts w:ascii="Arial" w:hAnsi="Arial"/>
              </w:rPr>
              <w:t>(%)</w:t>
            </w:r>
          </w:p>
        </w:tc>
        <w:tc>
          <w:tcPr>
            <w:tcW w:w="587" w:type="pct"/>
            <w:tcBorders>
              <w:top w:val="nil"/>
              <w:left w:val="nil"/>
              <w:bottom w:val="single" w:sz="4" w:space="0" w:color="auto"/>
              <w:right w:val="nil"/>
            </w:tcBorders>
            <w:hideMark/>
          </w:tcPr>
          <w:p w14:paraId="01FD48FD" w14:textId="77777777" w:rsidR="00815ACD" w:rsidRDefault="00815ACD" w:rsidP="0062405D">
            <w:pPr>
              <w:pStyle w:val="TableText"/>
              <w:widowControl/>
              <w:jc w:val="center"/>
              <w:rPr>
                <w:rFonts w:ascii="Arial" w:hAnsi="Arial"/>
              </w:rPr>
            </w:pPr>
            <w:r>
              <w:rPr>
                <w:rFonts w:ascii="Arial" w:hAnsi="Arial"/>
              </w:rPr>
              <w:t>(%)</w:t>
            </w:r>
          </w:p>
        </w:tc>
        <w:tc>
          <w:tcPr>
            <w:tcW w:w="517" w:type="pct"/>
            <w:tcBorders>
              <w:top w:val="nil"/>
              <w:left w:val="nil"/>
              <w:bottom w:val="single" w:sz="4" w:space="0" w:color="auto"/>
              <w:right w:val="nil"/>
            </w:tcBorders>
            <w:shd w:val="pct5" w:color="auto" w:fill="FFFFFF"/>
            <w:hideMark/>
          </w:tcPr>
          <w:p w14:paraId="6CE5BE0A" w14:textId="77777777" w:rsidR="00815ACD" w:rsidRDefault="00815ACD" w:rsidP="0062405D">
            <w:pPr>
              <w:pStyle w:val="TableText"/>
              <w:widowControl/>
              <w:jc w:val="center"/>
              <w:rPr>
                <w:rFonts w:ascii="Arial" w:hAnsi="Arial"/>
              </w:rPr>
            </w:pPr>
            <w:r>
              <w:rPr>
                <w:rFonts w:ascii="Arial" w:hAnsi="Arial"/>
              </w:rPr>
              <w:t>(%)</w:t>
            </w:r>
          </w:p>
        </w:tc>
        <w:tc>
          <w:tcPr>
            <w:tcW w:w="525" w:type="pct"/>
            <w:tcBorders>
              <w:top w:val="nil"/>
              <w:left w:val="nil"/>
              <w:bottom w:val="single" w:sz="4" w:space="0" w:color="auto"/>
              <w:right w:val="nil"/>
            </w:tcBorders>
            <w:hideMark/>
          </w:tcPr>
          <w:p w14:paraId="44B88550" w14:textId="77777777" w:rsidR="00815ACD" w:rsidRDefault="00815ACD" w:rsidP="0062405D">
            <w:pPr>
              <w:pStyle w:val="TableText"/>
              <w:widowControl/>
              <w:jc w:val="center"/>
              <w:rPr>
                <w:rFonts w:ascii="Arial" w:hAnsi="Arial"/>
              </w:rPr>
            </w:pPr>
            <w:r>
              <w:rPr>
                <w:rFonts w:ascii="Arial" w:hAnsi="Arial"/>
              </w:rPr>
              <w:t>(%)</w:t>
            </w:r>
          </w:p>
        </w:tc>
      </w:tr>
      <w:tr w:rsidR="00815ACD" w14:paraId="342E35AE" w14:textId="77777777" w:rsidTr="00625702">
        <w:trPr>
          <w:cantSplit/>
          <w:trHeight w:val="327"/>
        </w:trPr>
        <w:tc>
          <w:tcPr>
            <w:tcW w:w="2754" w:type="pct"/>
            <w:tcBorders>
              <w:top w:val="single" w:sz="4" w:space="0" w:color="auto"/>
              <w:left w:val="nil"/>
              <w:bottom w:val="nil"/>
              <w:right w:val="nil"/>
            </w:tcBorders>
            <w:vAlign w:val="center"/>
            <w:hideMark/>
          </w:tcPr>
          <w:p w14:paraId="0DB712D5" w14:textId="77777777" w:rsidR="00815ACD" w:rsidRDefault="00815ACD" w:rsidP="0062405D">
            <w:pPr>
              <w:pStyle w:val="TableText"/>
              <w:widowControl/>
              <w:rPr>
                <w:rFonts w:ascii="Arial" w:hAnsi="Arial"/>
                <w:u w:val="single"/>
              </w:rPr>
            </w:pPr>
            <w:r>
              <w:rPr>
                <w:rFonts w:ascii="Arial" w:hAnsi="Arial"/>
                <w:u w:val="single"/>
              </w:rPr>
              <w:t>Year</w:t>
            </w:r>
          </w:p>
        </w:tc>
        <w:tc>
          <w:tcPr>
            <w:tcW w:w="616" w:type="pct"/>
            <w:tcBorders>
              <w:top w:val="single" w:sz="4" w:space="0" w:color="auto"/>
              <w:left w:val="nil"/>
              <w:bottom w:val="nil"/>
              <w:right w:val="nil"/>
            </w:tcBorders>
            <w:shd w:val="pct5" w:color="auto" w:fill="FFFFFF"/>
            <w:vAlign w:val="center"/>
          </w:tcPr>
          <w:p w14:paraId="435A3DD6" w14:textId="77777777" w:rsidR="00815ACD" w:rsidRDefault="00815ACD" w:rsidP="0062405D">
            <w:pPr>
              <w:pStyle w:val="TableText"/>
              <w:widowControl/>
              <w:jc w:val="center"/>
              <w:rPr>
                <w:rFonts w:ascii="Arial" w:hAnsi="Arial"/>
              </w:rPr>
            </w:pPr>
          </w:p>
        </w:tc>
        <w:tc>
          <w:tcPr>
            <w:tcW w:w="587" w:type="pct"/>
            <w:tcBorders>
              <w:top w:val="single" w:sz="4" w:space="0" w:color="auto"/>
              <w:left w:val="nil"/>
              <w:bottom w:val="nil"/>
              <w:right w:val="nil"/>
            </w:tcBorders>
            <w:vAlign w:val="center"/>
          </w:tcPr>
          <w:p w14:paraId="78030704" w14:textId="77777777" w:rsidR="00815ACD" w:rsidRDefault="00815ACD" w:rsidP="0062405D">
            <w:pPr>
              <w:pStyle w:val="TableText"/>
              <w:widowControl/>
              <w:jc w:val="center"/>
              <w:rPr>
                <w:rFonts w:ascii="Arial" w:hAnsi="Arial"/>
              </w:rPr>
            </w:pPr>
          </w:p>
        </w:tc>
        <w:tc>
          <w:tcPr>
            <w:tcW w:w="517" w:type="pct"/>
            <w:tcBorders>
              <w:top w:val="single" w:sz="4" w:space="0" w:color="auto"/>
              <w:left w:val="nil"/>
              <w:bottom w:val="nil"/>
              <w:right w:val="nil"/>
            </w:tcBorders>
            <w:shd w:val="pct5" w:color="auto" w:fill="FFFFFF"/>
            <w:vAlign w:val="center"/>
          </w:tcPr>
          <w:p w14:paraId="27312136" w14:textId="77777777" w:rsidR="00815ACD" w:rsidRDefault="00815ACD" w:rsidP="0062405D">
            <w:pPr>
              <w:pStyle w:val="TableText"/>
              <w:widowControl/>
              <w:tabs>
                <w:tab w:val="decimal" w:pos="-6138"/>
                <w:tab w:val="decimal" w:pos="522"/>
              </w:tabs>
              <w:jc w:val="center"/>
              <w:rPr>
                <w:rFonts w:ascii="Arial" w:hAnsi="Arial"/>
              </w:rPr>
            </w:pPr>
          </w:p>
        </w:tc>
        <w:tc>
          <w:tcPr>
            <w:tcW w:w="525" w:type="pct"/>
            <w:tcBorders>
              <w:top w:val="single" w:sz="4" w:space="0" w:color="auto"/>
              <w:left w:val="nil"/>
              <w:bottom w:val="nil"/>
              <w:right w:val="nil"/>
            </w:tcBorders>
            <w:vAlign w:val="center"/>
          </w:tcPr>
          <w:p w14:paraId="22D3D8BB" w14:textId="77777777" w:rsidR="00815ACD" w:rsidRDefault="00815ACD" w:rsidP="0062405D">
            <w:pPr>
              <w:pStyle w:val="TableText"/>
              <w:widowControl/>
              <w:jc w:val="center"/>
              <w:rPr>
                <w:rFonts w:ascii="Arial" w:hAnsi="Arial"/>
              </w:rPr>
            </w:pPr>
          </w:p>
        </w:tc>
      </w:tr>
      <w:tr w:rsidR="00815ACD" w14:paraId="123F94B6" w14:textId="77777777" w:rsidTr="00625702">
        <w:trPr>
          <w:cantSplit/>
          <w:trHeight w:val="327"/>
        </w:trPr>
        <w:tc>
          <w:tcPr>
            <w:tcW w:w="2754" w:type="pct"/>
            <w:tcBorders>
              <w:top w:val="dotted" w:sz="4" w:space="0" w:color="auto"/>
              <w:left w:val="nil"/>
              <w:bottom w:val="dotted" w:sz="4" w:space="0" w:color="auto"/>
              <w:right w:val="nil"/>
            </w:tcBorders>
            <w:vAlign w:val="center"/>
            <w:hideMark/>
          </w:tcPr>
          <w:p w14:paraId="6BCE3371" w14:textId="77777777" w:rsidR="00815ACD" w:rsidRDefault="00815ACD" w:rsidP="0062405D">
            <w:pPr>
              <w:pStyle w:val="TableText"/>
              <w:widowControl/>
              <w:rPr>
                <w:rFonts w:ascii="Arial" w:hAnsi="Arial" w:cs="Arial"/>
                <w:szCs w:val="18"/>
              </w:rPr>
            </w:pPr>
            <w:r>
              <w:rPr>
                <w:rFonts w:ascii="Arial" w:hAnsi="Arial" w:cs="Arial"/>
                <w:szCs w:val="18"/>
              </w:rPr>
              <w:t>2015 (internet)</w:t>
            </w:r>
          </w:p>
        </w:tc>
        <w:tc>
          <w:tcPr>
            <w:tcW w:w="616" w:type="pct"/>
            <w:tcBorders>
              <w:top w:val="dotted" w:sz="4" w:space="0" w:color="auto"/>
              <w:left w:val="nil"/>
              <w:bottom w:val="dotted" w:sz="4" w:space="0" w:color="auto"/>
              <w:right w:val="nil"/>
            </w:tcBorders>
            <w:shd w:val="pct5" w:color="auto" w:fill="FFFFFF"/>
            <w:vAlign w:val="center"/>
            <w:hideMark/>
          </w:tcPr>
          <w:p w14:paraId="60987115" w14:textId="77777777" w:rsidR="00815ACD" w:rsidRDefault="00815ACD" w:rsidP="0062405D">
            <w:pPr>
              <w:pStyle w:val="TableText"/>
              <w:widowControl/>
              <w:jc w:val="center"/>
              <w:rPr>
                <w:rFonts w:ascii="Arial" w:hAnsi="Arial"/>
              </w:rPr>
            </w:pPr>
            <w:r>
              <w:rPr>
                <w:rFonts w:ascii="Arial" w:hAnsi="Arial"/>
              </w:rPr>
              <w:t>57</w:t>
            </w:r>
          </w:p>
        </w:tc>
        <w:tc>
          <w:tcPr>
            <w:tcW w:w="587" w:type="pct"/>
            <w:tcBorders>
              <w:top w:val="dotted" w:sz="4" w:space="0" w:color="auto"/>
              <w:left w:val="nil"/>
              <w:bottom w:val="dotted" w:sz="4" w:space="0" w:color="auto"/>
              <w:right w:val="nil"/>
            </w:tcBorders>
            <w:vAlign w:val="center"/>
            <w:hideMark/>
          </w:tcPr>
          <w:p w14:paraId="5337165C" w14:textId="77777777" w:rsidR="00815ACD" w:rsidRDefault="00815ACD" w:rsidP="0062405D">
            <w:pPr>
              <w:pStyle w:val="TableText"/>
              <w:widowControl/>
              <w:jc w:val="center"/>
              <w:rPr>
                <w:rFonts w:ascii="Arial" w:hAnsi="Arial"/>
              </w:rPr>
            </w:pPr>
            <w:r>
              <w:rPr>
                <w:rFonts w:ascii="Arial" w:hAnsi="Arial"/>
              </w:rPr>
              <w:t>39</w:t>
            </w:r>
          </w:p>
        </w:tc>
        <w:tc>
          <w:tcPr>
            <w:tcW w:w="517" w:type="pct"/>
            <w:tcBorders>
              <w:top w:val="dotted" w:sz="4" w:space="0" w:color="auto"/>
              <w:left w:val="nil"/>
              <w:bottom w:val="dotted" w:sz="4" w:space="0" w:color="auto"/>
              <w:right w:val="nil"/>
            </w:tcBorders>
            <w:shd w:val="pct5" w:color="auto" w:fill="FFFFFF"/>
            <w:vAlign w:val="center"/>
            <w:hideMark/>
          </w:tcPr>
          <w:p w14:paraId="03619833" w14:textId="77777777" w:rsidR="00815ACD" w:rsidRDefault="00815ACD" w:rsidP="0062405D">
            <w:pPr>
              <w:pStyle w:val="TableText"/>
              <w:widowControl/>
              <w:jc w:val="center"/>
              <w:rPr>
                <w:rFonts w:ascii="Arial" w:hAnsi="Arial"/>
              </w:rPr>
            </w:pPr>
            <w:r>
              <w:rPr>
                <w:rFonts w:ascii="Arial" w:hAnsi="Arial"/>
              </w:rPr>
              <w:t>4</w:t>
            </w:r>
          </w:p>
        </w:tc>
        <w:tc>
          <w:tcPr>
            <w:tcW w:w="525" w:type="pct"/>
            <w:tcBorders>
              <w:top w:val="dotted" w:sz="4" w:space="0" w:color="auto"/>
              <w:left w:val="nil"/>
              <w:bottom w:val="dotted" w:sz="4" w:space="0" w:color="auto"/>
              <w:right w:val="nil"/>
            </w:tcBorders>
            <w:vAlign w:val="center"/>
            <w:hideMark/>
          </w:tcPr>
          <w:p w14:paraId="521888A9" w14:textId="77777777" w:rsidR="00815ACD" w:rsidRDefault="00815ACD" w:rsidP="0062405D">
            <w:pPr>
              <w:pStyle w:val="TableText"/>
              <w:widowControl/>
              <w:jc w:val="center"/>
              <w:rPr>
                <w:rFonts w:ascii="Arial" w:hAnsi="Arial"/>
              </w:rPr>
            </w:pPr>
            <w:r>
              <w:rPr>
                <w:rFonts w:ascii="Arial" w:hAnsi="Arial"/>
              </w:rPr>
              <w:t>100</w:t>
            </w:r>
          </w:p>
        </w:tc>
      </w:tr>
      <w:tr w:rsidR="00815ACD" w14:paraId="48D46CEF" w14:textId="77777777" w:rsidTr="00625702">
        <w:trPr>
          <w:cantSplit/>
          <w:trHeight w:val="327"/>
        </w:trPr>
        <w:tc>
          <w:tcPr>
            <w:tcW w:w="2754" w:type="pct"/>
            <w:tcBorders>
              <w:top w:val="dotted" w:sz="4" w:space="0" w:color="auto"/>
              <w:left w:val="nil"/>
              <w:bottom w:val="dotted" w:sz="4" w:space="0" w:color="auto"/>
              <w:right w:val="nil"/>
            </w:tcBorders>
            <w:vAlign w:val="center"/>
          </w:tcPr>
          <w:p w14:paraId="695F1A07" w14:textId="38016E89" w:rsidR="00815ACD" w:rsidRDefault="00815ACD" w:rsidP="00815ACD">
            <w:pPr>
              <w:pStyle w:val="TableText"/>
              <w:widowControl/>
              <w:rPr>
                <w:rFonts w:ascii="Arial" w:hAnsi="Arial" w:cs="Arial"/>
                <w:szCs w:val="18"/>
              </w:rPr>
            </w:pPr>
            <w:r>
              <w:rPr>
                <w:rFonts w:ascii="Arial" w:hAnsi="Arial" w:cs="Arial"/>
                <w:szCs w:val="18"/>
              </w:rPr>
              <w:t>2017 (internet)</w:t>
            </w:r>
          </w:p>
        </w:tc>
        <w:tc>
          <w:tcPr>
            <w:tcW w:w="616" w:type="pct"/>
            <w:tcBorders>
              <w:top w:val="dotted" w:sz="4" w:space="0" w:color="auto"/>
              <w:left w:val="nil"/>
              <w:bottom w:val="dotted" w:sz="4" w:space="0" w:color="auto"/>
              <w:right w:val="nil"/>
            </w:tcBorders>
            <w:shd w:val="pct5" w:color="auto" w:fill="FFFFFF"/>
            <w:vAlign w:val="center"/>
          </w:tcPr>
          <w:p w14:paraId="00766BDE" w14:textId="29FA3E6F" w:rsidR="00815ACD" w:rsidRDefault="00815ACD" w:rsidP="00815ACD">
            <w:pPr>
              <w:pStyle w:val="TableText"/>
              <w:widowControl/>
              <w:jc w:val="center"/>
              <w:rPr>
                <w:rFonts w:ascii="Arial" w:hAnsi="Arial"/>
              </w:rPr>
            </w:pPr>
            <w:r w:rsidRPr="000120C7">
              <w:rPr>
                <w:rFonts w:ascii="Arial" w:hAnsi="Arial" w:cs="Arial"/>
                <w:color w:val="000000"/>
                <w:szCs w:val="18"/>
              </w:rPr>
              <w:t>63</w:t>
            </w:r>
          </w:p>
        </w:tc>
        <w:tc>
          <w:tcPr>
            <w:tcW w:w="587" w:type="pct"/>
            <w:tcBorders>
              <w:top w:val="dotted" w:sz="4" w:space="0" w:color="auto"/>
              <w:left w:val="nil"/>
              <w:bottom w:val="dotted" w:sz="4" w:space="0" w:color="auto"/>
              <w:right w:val="nil"/>
            </w:tcBorders>
            <w:vAlign w:val="center"/>
          </w:tcPr>
          <w:p w14:paraId="5A14D7A6" w14:textId="0039F8CD" w:rsidR="00815ACD" w:rsidRDefault="00815ACD" w:rsidP="00815ACD">
            <w:pPr>
              <w:pStyle w:val="TableText"/>
              <w:widowControl/>
              <w:jc w:val="center"/>
              <w:rPr>
                <w:rFonts w:ascii="Arial" w:hAnsi="Arial"/>
              </w:rPr>
            </w:pPr>
            <w:r w:rsidRPr="000120C7">
              <w:rPr>
                <w:rFonts w:ascii="Arial" w:hAnsi="Arial" w:cs="Arial"/>
                <w:color w:val="000000"/>
                <w:szCs w:val="18"/>
              </w:rPr>
              <w:t>35</w:t>
            </w:r>
          </w:p>
        </w:tc>
        <w:tc>
          <w:tcPr>
            <w:tcW w:w="517" w:type="pct"/>
            <w:tcBorders>
              <w:top w:val="dotted" w:sz="4" w:space="0" w:color="auto"/>
              <w:left w:val="nil"/>
              <w:bottom w:val="dotted" w:sz="4" w:space="0" w:color="auto"/>
              <w:right w:val="nil"/>
            </w:tcBorders>
            <w:shd w:val="pct5" w:color="auto" w:fill="FFFFFF"/>
            <w:vAlign w:val="center"/>
          </w:tcPr>
          <w:p w14:paraId="6CA1D764" w14:textId="4B0A8718" w:rsidR="00815ACD" w:rsidRDefault="00815ACD" w:rsidP="00815ACD">
            <w:pPr>
              <w:pStyle w:val="TableText"/>
              <w:widowControl/>
              <w:jc w:val="center"/>
              <w:rPr>
                <w:rFonts w:ascii="Arial" w:hAnsi="Arial"/>
              </w:rPr>
            </w:pPr>
            <w:r w:rsidRPr="000120C7">
              <w:rPr>
                <w:rFonts w:ascii="Arial" w:hAnsi="Arial"/>
                <w:szCs w:val="18"/>
              </w:rPr>
              <w:t>2</w:t>
            </w:r>
          </w:p>
        </w:tc>
        <w:tc>
          <w:tcPr>
            <w:tcW w:w="525" w:type="pct"/>
            <w:tcBorders>
              <w:top w:val="dotted" w:sz="4" w:space="0" w:color="auto"/>
              <w:left w:val="nil"/>
              <w:bottom w:val="dotted" w:sz="4" w:space="0" w:color="auto"/>
              <w:right w:val="nil"/>
            </w:tcBorders>
            <w:vAlign w:val="center"/>
          </w:tcPr>
          <w:p w14:paraId="17D105B3" w14:textId="6DED8D84" w:rsidR="00815ACD" w:rsidRDefault="00815ACD" w:rsidP="00815ACD">
            <w:pPr>
              <w:pStyle w:val="TableText"/>
              <w:widowControl/>
              <w:jc w:val="center"/>
              <w:rPr>
                <w:rFonts w:ascii="Arial" w:hAnsi="Arial"/>
              </w:rPr>
            </w:pPr>
            <w:r w:rsidRPr="000120C7">
              <w:rPr>
                <w:rFonts w:ascii="Arial" w:hAnsi="Arial"/>
                <w:szCs w:val="18"/>
              </w:rPr>
              <w:t>100</w:t>
            </w:r>
          </w:p>
        </w:tc>
      </w:tr>
      <w:tr w:rsidR="00D432F3" w14:paraId="17E41A07" w14:textId="77777777" w:rsidTr="00625702">
        <w:trPr>
          <w:cantSplit/>
          <w:trHeight w:val="327"/>
        </w:trPr>
        <w:tc>
          <w:tcPr>
            <w:tcW w:w="2754" w:type="pct"/>
            <w:tcBorders>
              <w:top w:val="dotted" w:sz="4" w:space="0" w:color="auto"/>
              <w:left w:val="nil"/>
              <w:bottom w:val="single" w:sz="12" w:space="0" w:color="F79646"/>
              <w:right w:val="nil"/>
            </w:tcBorders>
            <w:vAlign w:val="center"/>
          </w:tcPr>
          <w:p w14:paraId="2C38D160" w14:textId="36C156D7" w:rsidR="00D432F3" w:rsidRDefault="00D432F3" w:rsidP="00815ACD">
            <w:pPr>
              <w:pStyle w:val="TableText"/>
              <w:widowControl/>
              <w:rPr>
                <w:rFonts w:ascii="Arial" w:hAnsi="Arial" w:cs="Arial"/>
                <w:szCs w:val="18"/>
              </w:rPr>
            </w:pPr>
            <w:r>
              <w:rPr>
                <w:rFonts w:ascii="Arial" w:hAnsi="Arial" w:cs="Arial"/>
                <w:szCs w:val="18"/>
              </w:rPr>
              <w:t>2018 (internet)</w:t>
            </w:r>
          </w:p>
        </w:tc>
        <w:tc>
          <w:tcPr>
            <w:tcW w:w="616" w:type="pct"/>
            <w:tcBorders>
              <w:top w:val="dotted" w:sz="4" w:space="0" w:color="auto"/>
              <w:left w:val="nil"/>
              <w:bottom w:val="single" w:sz="12" w:space="0" w:color="F79646"/>
              <w:right w:val="nil"/>
            </w:tcBorders>
            <w:shd w:val="pct5" w:color="auto" w:fill="FFFFFF"/>
            <w:vAlign w:val="center"/>
          </w:tcPr>
          <w:p w14:paraId="1AC51FC0" w14:textId="37E3AD64" w:rsidR="00D432F3" w:rsidRPr="00D432F3" w:rsidRDefault="00D432F3" w:rsidP="00815ACD">
            <w:pPr>
              <w:jc w:val="center"/>
              <w:rPr>
                <w:rFonts w:ascii="Arial" w:hAnsi="Arial" w:cs="Arial"/>
                <w:color w:val="000000"/>
                <w:sz w:val="18"/>
                <w:szCs w:val="18"/>
              </w:rPr>
            </w:pPr>
            <w:r w:rsidRPr="00D432F3">
              <w:rPr>
                <w:rFonts w:ascii="Arial" w:hAnsi="Arial" w:cs="Arial"/>
                <w:color w:val="000000"/>
                <w:sz w:val="18"/>
              </w:rPr>
              <w:t>57</w:t>
            </w:r>
          </w:p>
        </w:tc>
        <w:tc>
          <w:tcPr>
            <w:tcW w:w="587" w:type="pct"/>
            <w:tcBorders>
              <w:top w:val="dotted" w:sz="4" w:space="0" w:color="auto"/>
              <w:left w:val="nil"/>
              <w:bottom w:val="single" w:sz="12" w:space="0" w:color="F79646"/>
              <w:right w:val="nil"/>
            </w:tcBorders>
            <w:vAlign w:val="center"/>
          </w:tcPr>
          <w:p w14:paraId="175FD45B" w14:textId="347FB40A" w:rsidR="00D432F3" w:rsidRPr="00D432F3" w:rsidRDefault="00D432F3" w:rsidP="00815ACD">
            <w:pPr>
              <w:jc w:val="center"/>
              <w:rPr>
                <w:rFonts w:ascii="Arial" w:hAnsi="Arial" w:cs="Arial"/>
                <w:color w:val="000000"/>
                <w:sz w:val="18"/>
                <w:szCs w:val="18"/>
              </w:rPr>
            </w:pPr>
            <w:r w:rsidRPr="00D432F3">
              <w:rPr>
                <w:rFonts w:ascii="Arial" w:hAnsi="Arial" w:cs="Arial"/>
                <w:color w:val="000000"/>
                <w:sz w:val="18"/>
              </w:rPr>
              <w:t>41</w:t>
            </w:r>
          </w:p>
        </w:tc>
        <w:tc>
          <w:tcPr>
            <w:tcW w:w="517" w:type="pct"/>
            <w:tcBorders>
              <w:top w:val="dotted" w:sz="4" w:space="0" w:color="auto"/>
              <w:left w:val="nil"/>
              <w:bottom w:val="single" w:sz="12" w:space="0" w:color="F79646"/>
              <w:right w:val="nil"/>
            </w:tcBorders>
            <w:shd w:val="pct5" w:color="auto" w:fill="FFFFFF"/>
            <w:vAlign w:val="center"/>
          </w:tcPr>
          <w:p w14:paraId="52626519" w14:textId="222AADE4" w:rsidR="00D432F3" w:rsidRPr="00D432F3" w:rsidRDefault="00D432F3" w:rsidP="00815ACD">
            <w:pPr>
              <w:pStyle w:val="TableText"/>
              <w:widowControl/>
              <w:jc w:val="center"/>
              <w:rPr>
                <w:rFonts w:ascii="Arial" w:hAnsi="Arial"/>
                <w:szCs w:val="18"/>
              </w:rPr>
            </w:pPr>
            <w:r w:rsidRPr="00D432F3">
              <w:rPr>
                <w:rFonts w:ascii="Arial" w:hAnsi="Arial" w:cs="Arial"/>
                <w:color w:val="000000"/>
              </w:rPr>
              <w:t>3</w:t>
            </w:r>
          </w:p>
        </w:tc>
        <w:tc>
          <w:tcPr>
            <w:tcW w:w="525" w:type="pct"/>
            <w:tcBorders>
              <w:top w:val="dotted" w:sz="4" w:space="0" w:color="auto"/>
              <w:left w:val="nil"/>
              <w:bottom w:val="single" w:sz="12" w:space="0" w:color="F79646"/>
              <w:right w:val="nil"/>
            </w:tcBorders>
            <w:vAlign w:val="center"/>
          </w:tcPr>
          <w:p w14:paraId="23CD5935" w14:textId="322D3712" w:rsidR="00D432F3" w:rsidRPr="000120C7" w:rsidRDefault="00D432F3" w:rsidP="00815ACD">
            <w:pPr>
              <w:pStyle w:val="TableText"/>
              <w:widowControl/>
              <w:jc w:val="center"/>
              <w:rPr>
                <w:rFonts w:ascii="Arial" w:hAnsi="Arial"/>
                <w:szCs w:val="18"/>
              </w:rPr>
            </w:pPr>
            <w:r>
              <w:rPr>
                <w:rFonts w:ascii="Arial" w:hAnsi="Arial"/>
              </w:rPr>
              <w:t>100</w:t>
            </w:r>
          </w:p>
        </w:tc>
      </w:tr>
      <w:tr w:rsidR="00815ACD" w14:paraId="3614DE14" w14:textId="77777777" w:rsidTr="00625702">
        <w:trPr>
          <w:cantSplit/>
          <w:trHeight w:val="327"/>
        </w:trPr>
        <w:tc>
          <w:tcPr>
            <w:tcW w:w="2754" w:type="pct"/>
            <w:tcBorders>
              <w:top w:val="single" w:sz="12" w:space="0" w:color="F79646"/>
              <w:left w:val="nil"/>
              <w:bottom w:val="single" w:sz="12" w:space="0" w:color="F79646"/>
              <w:right w:val="nil"/>
            </w:tcBorders>
            <w:vAlign w:val="center"/>
          </w:tcPr>
          <w:p w14:paraId="24C734DE" w14:textId="63D12283" w:rsidR="00815ACD" w:rsidRDefault="00815ACD" w:rsidP="00815ACD">
            <w:pPr>
              <w:pStyle w:val="TableText"/>
              <w:widowControl/>
              <w:rPr>
                <w:rFonts w:ascii="Arial" w:hAnsi="Arial" w:cs="Arial"/>
                <w:szCs w:val="18"/>
              </w:rPr>
            </w:pPr>
            <w:r>
              <w:rPr>
                <w:rFonts w:ascii="Arial" w:hAnsi="Arial"/>
              </w:rPr>
              <w:t>Change in % points 2017-2018</w:t>
            </w:r>
          </w:p>
        </w:tc>
        <w:tc>
          <w:tcPr>
            <w:tcW w:w="616" w:type="pct"/>
            <w:tcBorders>
              <w:top w:val="single" w:sz="12" w:space="0" w:color="F79646"/>
              <w:left w:val="nil"/>
              <w:bottom w:val="single" w:sz="12" w:space="0" w:color="F79646"/>
              <w:right w:val="nil"/>
            </w:tcBorders>
            <w:shd w:val="pct5" w:color="auto" w:fill="FFFFFF"/>
            <w:vAlign w:val="center"/>
          </w:tcPr>
          <w:p w14:paraId="0943F694" w14:textId="593F97C9" w:rsidR="00815ACD" w:rsidRPr="000120C7" w:rsidRDefault="00791CDC" w:rsidP="0062405D">
            <w:pPr>
              <w:pStyle w:val="TableText"/>
              <w:widowControl/>
              <w:jc w:val="center"/>
              <w:rPr>
                <w:rFonts w:ascii="Arial" w:hAnsi="Arial"/>
                <w:szCs w:val="18"/>
              </w:rPr>
            </w:pPr>
            <w:r>
              <w:rPr>
                <w:rFonts w:ascii="Arial" w:hAnsi="Arial"/>
                <w:szCs w:val="18"/>
              </w:rPr>
              <w:t>-6</w:t>
            </w:r>
          </w:p>
        </w:tc>
        <w:tc>
          <w:tcPr>
            <w:tcW w:w="587" w:type="pct"/>
            <w:tcBorders>
              <w:top w:val="single" w:sz="12" w:space="0" w:color="F79646"/>
              <w:left w:val="nil"/>
              <w:bottom w:val="single" w:sz="12" w:space="0" w:color="F79646"/>
              <w:right w:val="nil"/>
            </w:tcBorders>
            <w:vAlign w:val="center"/>
          </w:tcPr>
          <w:p w14:paraId="0F573BA6" w14:textId="77AEEB88" w:rsidR="00815ACD" w:rsidRPr="000120C7" w:rsidRDefault="00791CDC" w:rsidP="0062405D">
            <w:pPr>
              <w:pStyle w:val="TableText"/>
              <w:widowControl/>
              <w:jc w:val="center"/>
              <w:rPr>
                <w:rFonts w:ascii="Arial" w:hAnsi="Arial"/>
                <w:szCs w:val="18"/>
              </w:rPr>
            </w:pPr>
            <w:r>
              <w:rPr>
                <w:rFonts w:ascii="Arial" w:hAnsi="Arial"/>
                <w:szCs w:val="18"/>
              </w:rPr>
              <w:t>+6</w:t>
            </w:r>
          </w:p>
        </w:tc>
        <w:tc>
          <w:tcPr>
            <w:tcW w:w="517" w:type="pct"/>
            <w:tcBorders>
              <w:top w:val="single" w:sz="12" w:space="0" w:color="F79646"/>
              <w:left w:val="nil"/>
              <w:bottom w:val="single" w:sz="12" w:space="0" w:color="F79646"/>
              <w:right w:val="nil"/>
            </w:tcBorders>
            <w:shd w:val="pct5" w:color="auto" w:fill="FFFFFF"/>
            <w:vAlign w:val="center"/>
          </w:tcPr>
          <w:p w14:paraId="20980568" w14:textId="0C8EC7BB" w:rsidR="00815ACD" w:rsidRPr="000120C7" w:rsidRDefault="00791CDC" w:rsidP="0062405D">
            <w:pPr>
              <w:pStyle w:val="TableText"/>
              <w:widowControl/>
              <w:jc w:val="center"/>
              <w:rPr>
                <w:rFonts w:ascii="Arial" w:hAnsi="Arial"/>
                <w:szCs w:val="18"/>
              </w:rPr>
            </w:pPr>
            <w:r>
              <w:rPr>
                <w:rFonts w:ascii="Arial" w:hAnsi="Arial"/>
                <w:szCs w:val="18"/>
              </w:rPr>
              <w:t>+1</w:t>
            </w:r>
          </w:p>
        </w:tc>
        <w:tc>
          <w:tcPr>
            <w:tcW w:w="525" w:type="pct"/>
            <w:tcBorders>
              <w:top w:val="single" w:sz="12" w:space="0" w:color="F79646"/>
              <w:left w:val="nil"/>
              <w:bottom w:val="single" w:sz="12" w:space="0" w:color="F79646"/>
              <w:right w:val="nil"/>
            </w:tcBorders>
            <w:vAlign w:val="center"/>
          </w:tcPr>
          <w:p w14:paraId="03141FCE" w14:textId="77777777" w:rsidR="00815ACD" w:rsidRPr="000120C7" w:rsidRDefault="00815ACD" w:rsidP="0062405D">
            <w:pPr>
              <w:pStyle w:val="TableText"/>
              <w:widowControl/>
              <w:jc w:val="center"/>
              <w:rPr>
                <w:rFonts w:ascii="Arial" w:hAnsi="Arial"/>
                <w:szCs w:val="18"/>
              </w:rPr>
            </w:pPr>
          </w:p>
        </w:tc>
      </w:tr>
      <w:tr w:rsidR="00815ACD" w14:paraId="271AF56A" w14:textId="77777777" w:rsidTr="00625702">
        <w:trPr>
          <w:cantSplit/>
          <w:trHeight w:val="327"/>
        </w:trPr>
        <w:tc>
          <w:tcPr>
            <w:tcW w:w="2754" w:type="pct"/>
            <w:tcBorders>
              <w:top w:val="single" w:sz="12" w:space="0" w:color="F79646"/>
              <w:left w:val="nil"/>
              <w:bottom w:val="single" w:sz="12" w:space="0" w:color="F79646"/>
              <w:right w:val="nil"/>
            </w:tcBorders>
            <w:vAlign w:val="center"/>
          </w:tcPr>
          <w:p w14:paraId="5998809B" w14:textId="77777777" w:rsidR="00815ACD" w:rsidRDefault="00815ACD" w:rsidP="0062405D">
            <w:pPr>
              <w:pStyle w:val="TableText"/>
              <w:widowControl/>
              <w:rPr>
                <w:rFonts w:ascii="Arial" w:hAnsi="Arial"/>
              </w:rPr>
            </w:pPr>
            <w:r>
              <w:rPr>
                <w:rFonts w:ascii="Arial" w:hAnsi="Arial" w:cs="Arial"/>
              </w:rPr>
              <w:t>2017 (internet – main only)</w:t>
            </w:r>
          </w:p>
        </w:tc>
        <w:tc>
          <w:tcPr>
            <w:tcW w:w="616" w:type="pct"/>
            <w:tcBorders>
              <w:top w:val="single" w:sz="12" w:space="0" w:color="F79646"/>
              <w:left w:val="nil"/>
              <w:bottom w:val="single" w:sz="12" w:space="0" w:color="F79646"/>
              <w:right w:val="nil"/>
            </w:tcBorders>
            <w:shd w:val="pct5" w:color="auto" w:fill="FFFFFF"/>
            <w:vAlign w:val="center"/>
          </w:tcPr>
          <w:p w14:paraId="4A8A94E6" w14:textId="77777777" w:rsidR="00815ACD" w:rsidRPr="000120C7" w:rsidRDefault="00815ACD" w:rsidP="0062405D">
            <w:pPr>
              <w:pStyle w:val="TableText"/>
              <w:widowControl/>
              <w:jc w:val="center"/>
              <w:rPr>
                <w:rFonts w:ascii="Arial" w:hAnsi="Arial"/>
                <w:szCs w:val="18"/>
              </w:rPr>
            </w:pPr>
            <w:r>
              <w:rPr>
                <w:rFonts w:ascii="Arial" w:hAnsi="Arial"/>
                <w:szCs w:val="18"/>
              </w:rPr>
              <w:t>63</w:t>
            </w:r>
          </w:p>
        </w:tc>
        <w:tc>
          <w:tcPr>
            <w:tcW w:w="587" w:type="pct"/>
            <w:tcBorders>
              <w:top w:val="single" w:sz="12" w:space="0" w:color="F79646"/>
              <w:left w:val="nil"/>
              <w:bottom w:val="single" w:sz="12" w:space="0" w:color="F79646"/>
              <w:right w:val="nil"/>
            </w:tcBorders>
            <w:vAlign w:val="center"/>
          </w:tcPr>
          <w:p w14:paraId="417F062F" w14:textId="77777777" w:rsidR="00815ACD" w:rsidRPr="000120C7" w:rsidRDefault="00815ACD" w:rsidP="0062405D">
            <w:pPr>
              <w:pStyle w:val="TableText"/>
              <w:widowControl/>
              <w:jc w:val="center"/>
              <w:rPr>
                <w:rFonts w:ascii="Arial" w:hAnsi="Arial"/>
                <w:szCs w:val="18"/>
              </w:rPr>
            </w:pPr>
            <w:r>
              <w:rPr>
                <w:rFonts w:ascii="Arial" w:hAnsi="Arial"/>
                <w:szCs w:val="18"/>
              </w:rPr>
              <w:t>35</w:t>
            </w:r>
          </w:p>
        </w:tc>
        <w:tc>
          <w:tcPr>
            <w:tcW w:w="517" w:type="pct"/>
            <w:tcBorders>
              <w:top w:val="single" w:sz="12" w:space="0" w:color="F79646"/>
              <w:left w:val="nil"/>
              <w:bottom w:val="single" w:sz="12" w:space="0" w:color="F79646"/>
              <w:right w:val="nil"/>
            </w:tcBorders>
            <w:shd w:val="pct5" w:color="auto" w:fill="FFFFFF"/>
            <w:vAlign w:val="center"/>
          </w:tcPr>
          <w:p w14:paraId="411D0F9E" w14:textId="77777777" w:rsidR="00815ACD" w:rsidRPr="000120C7" w:rsidRDefault="00815ACD" w:rsidP="0062405D">
            <w:pPr>
              <w:pStyle w:val="TableText"/>
              <w:widowControl/>
              <w:jc w:val="center"/>
              <w:rPr>
                <w:rFonts w:ascii="Arial" w:hAnsi="Arial"/>
                <w:szCs w:val="18"/>
              </w:rPr>
            </w:pPr>
            <w:r>
              <w:rPr>
                <w:rFonts w:ascii="Arial" w:hAnsi="Arial"/>
                <w:szCs w:val="18"/>
              </w:rPr>
              <w:t>2</w:t>
            </w:r>
          </w:p>
        </w:tc>
        <w:tc>
          <w:tcPr>
            <w:tcW w:w="525" w:type="pct"/>
            <w:tcBorders>
              <w:top w:val="single" w:sz="12" w:space="0" w:color="F79646"/>
              <w:left w:val="nil"/>
              <w:bottom w:val="single" w:sz="12" w:space="0" w:color="F79646"/>
              <w:right w:val="nil"/>
            </w:tcBorders>
            <w:vAlign w:val="center"/>
          </w:tcPr>
          <w:p w14:paraId="12ECF260" w14:textId="77777777" w:rsidR="00815ACD" w:rsidRPr="000120C7" w:rsidRDefault="00815ACD" w:rsidP="0062405D">
            <w:pPr>
              <w:pStyle w:val="TableText"/>
              <w:widowControl/>
              <w:jc w:val="center"/>
              <w:rPr>
                <w:rFonts w:ascii="Arial" w:hAnsi="Arial"/>
                <w:szCs w:val="18"/>
              </w:rPr>
            </w:pPr>
            <w:r>
              <w:rPr>
                <w:rFonts w:ascii="Arial" w:hAnsi="Arial"/>
                <w:szCs w:val="18"/>
              </w:rPr>
              <w:t>100</w:t>
            </w:r>
          </w:p>
        </w:tc>
      </w:tr>
      <w:tr w:rsidR="00815ACD" w14:paraId="22AB9A7C" w14:textId="77777777" w:rsidTr="00625702">
        <w:trPr>
          <w:cantSplit/>
          <w:trHeight w:val="327"/>
        </w:trPr>
        <w:tc>
          <w:tcPr>
            <w:tcW w:w="2754" w:type="pct"/>
            <w:tcBorders>
              <w:top w:val="single" w:sz="12" w:space="0" w:color="F79646"/>
              <w:left w:val="nil"/>
              <w:bottom w:val="single" w:sz="12" w:space="0" w:color="F79646"/>
              <w:right w:val="nil"/>
            </w:tcBorders>
            <w:vAlign w:val="center"/>
          </w:tcPr>
          <w:p w14:paraId="5045A140" w14:textId="58185DAE" w:rsidR="00815ACD" w:rsidRDefault="00815ACD" w:rsidP="00815ACD">
            <w:pPr>
              <w:pStyle w:val="TableText"/>
              <w:widowControl/>
              <w:rPr>
                <w:rFonts w:ascii="Arial" w:hAnsi="Arial" w:cs="Arial"/>
              </w:rPr>
            </w:pPr>
            <w:r>
              <w:rPr>
                <w:rFonts w:ascii="Arial" w:hAnsi="Arial"/>
              </w:rPr>
              <w:t>Change in % points 2017-2018 (main only)</w:t>
            </w:r>
          </w:p>
        </w:tc>
        <w:tc>
          <w:tcPr>
            <w:tcW w:w="616" w:type="pct"/>
            <w:tcBorders>
              <w:top w:val="single" w:sz="12" w:space="0" w:color="F79646"/>
              <w:left w:val="nil"/>
              <w:bottom w:val="single" w:sz="12" w:space="0" w:color="F79646"/>
              <w:right w:val="nil"/>
            </w:tcBorders>
            <w:shd w:val="pct5" w:color="auto" w:fill="FFFFFF"/>
            <w:vAlign w:val="center"/>
          </w:tcPr>
          <w:p w14:paraId="1A47E181" w14:textId="69DEA029" w:rsidR="00815ACD" w:rsidRDefault="009C1847" w:rsidP="0062405D">
            <w:pPr>
              <w:pStyle w:val="TableText"/>
              <w:widowControl/>
              <w:jc w:val="center"/>
              <w:rPr>
                <w:rFonts w:ascii="Arial" w:hAnsi="Arial"/>
                <w:szCs w:val="18"/>
              </w:rPr>
            </w:pPr>
            <w:r>
              <w:rPr>
                <w:rFonts w:ascii="Arial" w:hAnsi="Arial"/>
                <w:szCs w:val="18"/>
              </w:rPr>
              <w:t>-6</w:t>
            </w:r>
          </w:p>
        </w:tc>
        <w:tc>
          <w:tcPr>
            <w:tcW w:w="587" w:type="pct"/>
            <w:tcBorders>
              <w:top w:val="single" w:sz="12" w:space="0" w:color="F79646"/>
              <w:left w:val="nil"/>
              <w:bottom w:val="single" w:sz="12" w:space="0" w:color="F79646"/>
              <w:right w:val="nil"/>
            </w:tcBorders>
            <w:vAlign w:val="center"/>
          </w:tcPr>
          <w:p w14:paraId="52A2CFC1" w14:textId="1CB326C1" w:rsidR="00815ACD" w:rsidRDefault="009C1847" w:rsidP="0062405D">
            <w:pPr>
              <w:pStyle w:val="TableText"/>
              <w:widowControl/>
              <w:jc w:val="center"/>
              <w:rPr>
                <w:rFonts w:ascii="Arial" w:hAnsi="Arial"/>
                <w:szCs w:val="18"/>
              </w:rPr>
            </w:pPr>
            <w:r>
              <w:rPr>
                <w:rFonts w:ascii="Arial" w:hAnsi="Arial"/>
                <w:szCs w:val="18"/>
              </w:rPr>
              <w:t>+6</w:t>
            </w:r>
          </w:p>
        </w:tc>
        <w:tc>
          <w:tcPr>
            <w:tcW w:w="517" w:type="pct"/>
            <w:tcBorders>
              <w:top w:val="single" w:sz="12" w:space="0" w:color="F79646"/>
              <w:left w:val="nil"/>
              <w:bottom w:val="single" w:sz="12" w:space="0" w:color="F79646"/>
              <w:right w:val="nil"/>
            </w:tcBorders>
            <w:shd w:val="pct5" w:color="auto" w:fill="FFFFFF"/>
            <w:vAlign w:val="center"/>
          </w:tcPr>
          <w:p w14:paraId="4B08FA4D" w14:textId="1FE27622" w:rsidR="00815ACD" w:rsidRDefault="009C1847" w:rsidP="0062405D">
            <w:pPr>
              <w:pStyle w:val="TableText"/>
              <w:widowControl/>
              <w:jc w:val="center"/>
              <w:rPr>
                <w:rFonts w:ascii="Arial" w:hAnsi="Arial"/>
                <w:szCs w:val="18"/>
              </w:rPr>
            </w:pPr>
            <w:r>
              <w:rPr>
                <w:rFonts w:ascii="Arial" w:hAnsi="Arial"/>
                <w:szCs w:val="18"/>
              </w:rPr>
              <w:t>+1</w:t>
            </w:r>
          </w:p>
        </w:tc>
        <w:tc>
          <w:tcPr>
            <w:tcW w:w="525" w:type="pct"/>
            <w:tcBorders>
              <w:top w:val="single" w:sz="12" w:space="0" w:color="F79646"/>
              <w:left w:val="nil"/>
              <w:bottom w:val="single" w:sz="12" w:space="0" w:color="F79646"/>
              <w:right w:val="nil"/>
            </w:tcBorders>
            <w:vAlign w:val="center"/>
          </w:tcPr>
          <w:p w14:paraId="327737FC" w14:textId="77777777" w:rsidR="00815ACD" w:rsidRDefault="00815ACD" w:rsidP="0062405D">
            <w:pPr>
              <w:pStyle w:val="TableText"/>
              <w:widowControl/>
              <w:jc w:val="center"/>
              <w:rPr>
                <w:rFonts w:ascii="Arial" w:hAnsi="Arial"/>
                <w:szCs w:val="18"/>
              </w:rPr>
            </w:pPr>
          </w:p>
        </w:tc>
      </w:tr>
    </w:tbl>
    <w:p w14:paraId="2AF64300" w14:textId="34A14A33" w:rsidR="00815ACD" w:rsidRDefault="00815ACD" w:rsidP="00992E5C">
      <w:pPr>
        <w:rPr>
          <w:rFonts w:ascii="Arial" w:hAnsi="Arial" w:cs="Arial"/>
          <w:color w:val="000000" w:themeColor="text1"/>
          <w:sz w:val="18"/>
          <w:szCs w:val="18"/>
        </w:rPr>
      </w:pPr>
    </w:p>
    <w:p w14:paraId="2AA85EA5" w14:textId="72888E7F" w:rsidR="00815ACD" w:rsidRDefault="00815ACD"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44"/>
        <w:gridCol w:w="1256"/>
        <w:gridCol w:w="1229"/>
        <w:gridCol w:w="998"/>
        <w:gridCol w:w="1100"/>
      </w:tblGrid>
      <w:tr w:rsidR="00815ACD" w:rsidRPr="00132288" w14:paraId="6B206AC3" w14:textId="77777777" w:rsidTr="00625702">
        <w:trPr>
          <w:cantSplit/>
          <w:trHeight w:val="781"/>
        </w:trPr>
        <w:tc>
          <w:tcPr>
            <w:tcW w:w="5000" w:type="pct"/>
            <w:gridSpan w:val="5"/>
            <w:hideMark/>
          </w:tcPr>
          <w:p w14:paraId="448932FC" w14:textId="3FF2FC1B" w:rsidR="00815ACD" w:rsidRPr="00132288" w:rsidRDefault="001437CF" w:rsidP="00D916CC">
            <w:pPr>
              <w:pStyle w:val="TableHeading"/>
              <w:widowControl/>
              <w:spacing w:after="0"/>
              <w:ind w:left="-90"/>
            </w:pPr>
            <w:r>
              <w:t>Q</w:t>
            </w:r>
            <w:r w:rsidR="00815ACD" w:rsidRPr="00815ACD">
              <w:t>30/18. To stop the Rohingya genocide in Myanmar</w:t>
            </w:r>
            <w:r w:rsidR="00815ACD" w:rsidRPr="00132288">
              <w:t xml:space="preserve"> (</w:t>
            </w:r>
            <w:r w:rsidR="00815ACD">
              <w:t>2018</w:t>
            </w:r>
            <w:r w:rsidR="00815ACD" w:rsidRPr="00132288">
              <w:t>)</w:t>
            </w:r>
          </w:p>
          <w:p w14:paraId="5E75CE21" w14:textId="77777777" w:rsidR="00815ACD" w:rsidRDefault="00815ACD"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6871A6FF" w14:textId="77777777" w:rsidR="00815ACD" w:rsidRPr="000379B6" w:rsidRDefault="00815ACD" w:rsidP="0062405D">
            <w:pPr>
              <w:pStyle w:val="TableText"/>
              <w:jc w:val="center"/>
              <w:rPr>
                <w:rFonts w:ascii="Arial" w:hAnsi="Arial" w:cs="Arial"/>
              </w:rPr>
            </w:pPr>
          </w:p>
        </w:tc>
      </w:tr>
      <w:tr w:rsidR="00815ACD" w14:paraId="22B10A1A" w14:textId="77777777" w:rsidTr="00625702">
        <w:trPr>
          <w:cantSplit/>
          <w:trHeight w:val="223"/>
        </w:trPr>
        <w:tc>
          <w:tcPr>
            <w:tcW w:w="2759" w:type="pct"/>
            <w:vAlign w:val="bottom"/>
          </w:tcPr>
          <w:p w14:paraId="55ACAAC8" w14:textId="77777777" w:rsidR="00815ACD" w:rsidRDefault="00815ACD" w:rsidP="0062405D">
            <w:pPr>
              <w:pStyle w:val="TableText"/>
              <w:widowControl/>
              <w:jc w:val="center"/>
              <w:rPr>
                <w:rFonts w:ascii="Arial" w:hAnsi="Arial"/>
              </w:rPr>
            </w:pPr>
          </w:p>
        </w:tc>
        <w:tc>
          <w:tcPr>
            <w:tcW w:w="614" w:type="pct"/>
            <w:shd w:val="pct5" w:color="auto" w:fill="FFFFFF"/>
            <w:vAlign w:val="bottom"/>
            <w:hideMark/>
          </w:tcPr>
          <w:p w14:paraId="5C20A2E1" w14:textId="77777777" w:rsidR="00815ACD" w:rsidRDefault="00815ACD" w:rsidP="0062405D">
            <w:pPr>
              <w:pStyle w:val="TableText"/>
              <w:widowControl/>
              <w:jc w:val="center"/>
              <w:rPr>
                <w:rFonts w:ascii="Arial" w:hAnsi="Arial"/>
              </w:rPr>
            </w:pPr>
            <w:r>
              <w:rPr>
                <w:rFonts w:ascii="Arial" w:hAnsi="Arial"/>
              </w:rPr>
              <w:t>Favor</w:t>
            </w:r>
          </w:p>
        </w:tc>
        <w:tc>
          <w:tcPr>
            <w:tcW w:w="601" w:type="pct"/>
            <w:vAlign w:val="bottom"/>
            <w:hideMark/>
          </w:tcPr>
          <w:p w14:paraId="6B1584FA" w14:textId="77777777" w:rsidR="00815ACD" w:rsidRDefault="00815ACD" w:rsidP="0062405D">
            <w:pPr>
              <w:pStyle w:val="TableText"/>
              <w:widowControl/>
              <w:jc w:val="center"/>
              <w:rPr>
                <w:rFonts w:ascii="Arial" w:hAnsi="Arial"/>
              </w:rPr>
            </w:pPr>
            <w:r>
              <w:rPr>
                <w:rFonts w:ascii="Arial" w:hAnsi="Arial"/>
              </w:rPr>
              <w:t>Oppose</w:t>
            </w:r>
          </w:p>
        </w:tc>
        <w:tc>
          <w:tcPr>
            <w:tcW w:w="488" w:type="pct"/>
            <w:shd w:val="pct5" w:color="auto" w:fill="FFFFFF"/>
            <w:vAlign w:val="bottom"/>
            <w:hideMark/>
          </w:tcPr>
          <w:p w14:paraId="339B5299"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Not sure/ Decline</w:t>
            </w:r>
          </w:p>
        </w:tc>
        <w:tc>
          <w:tcPr>
            <w:tcW w:w="538" w:type="pct"/>
            <w:vAlign w:val="bottom"/>
            <w:hideMark/>
          </w:tcPr>
          <w:p w14:paraId="68BC8116"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Total</w:t>
            </w:r>
          </w:p>
        </w:tc>
      </w:tr>
      <w:tr w:rsidR="00815ACD" w14:paraId="3F87CE82" w14:textId="77777777" w:rsidTr="00625702">
        <w:trPr>
          <w:cantSplit/>
          <w:trHeight w:val="327"/>
        </w:trPr>
        <w:tc>
          <w:tcPr>
            <w:tcW w:w="2759" w:type="pct"/>
            <w:tcBorders>
              <w:top w:val="nil"/>
              <w:left w:val="nil"/>
              <w:bottom w:val="single" w:sz="4" w:space="0" w:color="auto"/>
              <w:right w:val="nil"/>
            </w:tcBorders>
          </w:tcPr>
          <w:p w14:paraId="7CDD4A81" w14:textId="77777777" w:rsidR="00815ACD" w:rsidRDefault="00815ACD" w:rsidP="0062405D">
            <w:pPr>
              <w:pStyle w:val="TableText"/>
              <w:widowControl/>
              <w:rPr>
                <w:rFonts w:ascii="Arial" w:hAnsi="Arial"/>
                <w:u w:val="single"/>
              </w:rPr>
            </w:pPr>
          </w:p>
        </w:tc>
        <w:tc>
          <w:tcPr>
            <w:tcW w:w="614" w:type="pct"/>
            <w:tcBorders>
              <w:top w:val="nil"/>
              <w:left w:val="nil"/>
              <w:bottom w:val="single" w:sz="4" w:space="0" w:color="auto"/>
              <w:right w:val="nil"/>
            </w:tcBorders>
            <w:shd w:val="pct5" w:color="auto" w:fill="FFFFFF"/>
            <w:hideMark/>
          </w:tcPr>
          <w:p w14:paraId="50802681" w14:textId="77777777" w:rsidR="00815ACD" w:rsidRDefault="00815ACD" w:rsidP="0062405D">
            <w:pPr>
              <w:pStyle w:val="TableText"/>
              <w:widowControl/>
              <w:jc w:val="center"/>
              <w:rPr>
                <w:rFonts w:ascii="Arial" w:hAnsi="Arial"/>
              </w:rPr>
            </w:pPr>
            <w:r>
              <w:rPr>
                <w:rFonts w:ascii="Arial" w:hAnsi="Arial"/>
              </w:rPr>
              <w:t>(%)</w:t>
            </w:r>
          </w:p>
        </w:tc>
        <w:tc>
          <w:tcPr>
            <w:tcW w:w="601" w:type="pct"/>
            <w:tcBorders>
              <w:top w:val="nil"/>
              <w:left w:val="nil"/>
              <w:bottom w:val="single" w:sz="4" w:space="0" w:color="auto"/>
              <w:right w:val="nil"/>
            </w:tcBorders>
            <w:hideMark/>
          </w:tcPr>
          <w:p w14:paraId="5F521594" w14:textId="77777777" w:rsidR="00815ACD" w:rsidRDefault="00815ACD" w:rsidP="0062405D">
            <w:pPr>
              <w:pStyle w:val="TableText"/>
              <w:widowControl/>
              <w:jc w:val="center"/>
              <w:rPr>
                <w:rFonts w:ascii="Arial" w:hAnsi="Arial"/>
              </w:rPr>
            </w:pPr>
            <w:r>
              <w:rPr>
                <w:rFonts w:ascii="Arial" w:hAnsi="Arial"/>
              </w:rPr>
              <w:t>(%)</w:t>
            </w:r>
          </w:p>
        </w:tc>
        <w:tc>
          <w:tcPr>
            <w:tcW w:w="488" w:type="pct"/>
            <w:tcBorders>
              <w:top w:val="nil"/>
              <w:left w:val="nil"/>
              <w:bottom w:val="single" w:sz="4" w:space="0" w:color="auto"/>
              <w:right w:val="nil"/>
            </w:tcBorders>
            <w:shd w:val="pct5" w:color="auto" w:fill="FFFFFF"/>
            <w:hideMark/>
          </w:tcPr>
          <w:p w14:paraId="6B12AC20" w14:textId="77777777" w:rsidR="00815ACD" w:rsidRDefault="00815ACD" w:rsidP="0062405D">
            <w:pPr>
              <w:pStyle w:val="TableText"/>
              <w:widowControl/>
              <w:jc w:val="center"/>
              <w:rPr>
                <w:rFonts w:ascii="Arial" w:hAnsi="Arial"/>
              </w:rPr>
            </w:pPr>
            <w:r>
              <w:rPr>
                <w:rFonts w:ascii="Arial" w:hAnsi="Arial"/>
              </w:rPr>
              <w:t>(%)</w:t>
            </w:r>
          </w:p>
        </w:tc>
        <w:tc>
          <w:tcPr>
            <w:tcW w:w="538" w:type="pct"/>
            <w:tcBorders>
              <w:top w:val="nil"/>
              <w:left w:val="nil"/>
              <w:bottom w:val="single" w:sz="4" w:space="0" w:color="auto"/>
              <w:right w:val="nil"/>
            </w:tcBorders>
            <w:hideMark/>
          </w:tcPr>
          <w:p w14:paraId="46622DE7" w14:textId="77777777" w:rsidR="00815ACD" w:rsidRDefault="00815ACD" w:rsidP="0062405D">
            <w:pPr>
              <w:pStyle w:val="TableText"/>
              <w:widowControl/>
              <w:jc w:val="center"/>
              <w:rPr>
                <w:rFonts w:ascii="Arial" w:hAnsi="Arial"/>
              </w:rPr>
            </w:pPr>
            <w:r>
              <w:rPr>
                <w:rFonts w:ascii="Arial" w:hAnsi="Arial"/>
              </w:rPr>
              <w:t>(%)</w:t>
            </w:r>
          </w:p>
        </w:tc>
      </w:tr>
      <w:tr w:rsidR="00815ACD" w14:paraId="5A12666D" w14:textId="77777777" w:rsidTr="00625702">
        <w:trPr>
          <w:cantSplit/>
          <w:trHeight w:val="327"/>
        </w:trPr>
        <w:tc>
          <w:tcPr>
            <w:tcW w:w="2759" w:type="pct"/>
            <w:tcBorders>
              <w:top w:val="single" w:sz="4" w:space="0" w:color="auto"/>
              <w:left w:val="nil"/>
              <w:bottom w:val="nil"/>
              <w:right w:val="nil"/>
            </w:tcBorders>
            <w:vAlign w:val="center"/>
            <w:hideMark/>
          </w:tcPr>
          <w:p w14:paraId="580A3807" w14:textId="77777777" w:rsidR="00815ACD" w:rsidRDefault="00815ACD" w:rsidP="0062405D">
            <w:pPr>
              <w:pStyle w:val="TableText"/>
              <w:widowControl/>
              <w:rPr>
                <w:rFonts w:ascii="Arial" w:hAnsi="Arial"/>
                <w:u w:val="single"/>
              </w:rPr>
            </w:pPr>
            <w:r>
              <w:rPr>
                <w:rFonts w:ascii="Arial" w:hAnsi="Arial"/>
                <w:u w:val="single"/>
              </w:rPr>
              <w:t>Year</w:t>
            </w:r>
          </w:p>
        </w:tc>
        <w:tc>
          <w:tcPr>
            <w:tcW w:w="614" w:type="pct"/>
            <w:tcBorders>
              <w:top w:val="single" w:sz="4" w:space="0" w:color="auto"/>
              <w:left w:val="nil"/>
              <w:bottom w:val="nil"/>
              <w:right w:val="nil"/>
            </w:tcBorders>
            <w:shd w:val="pct5" w:color="auto" w:fill="FFFFFF"/>
            <w:vAlign w:val="center"/>
          </w:tcPr>
          <w:p w14:paraId="1B14467A" w14:textId="77777777" w:rsidR="00815ACD" w:rsidRDefault="00815ACD" w:rsidP="0062405D">
            <w:pPr>
              <w:pStyle w:val="TableText"/>
              <w:widowControl/>
              <w:jc w:val="center"/>
              <w:rPr>
                <w:rFonts w:ascii="Arial" w:hAnsi="Arial"/>
              </w:rPr>
            </w:pPr>
          </w:p>
        </w:tc>
        <w:tc>
          <w:tcPr>
            <w:tcW w:w="601" w:type="pct"/>
            <w:tcBorders>
              <w:top w:val="single" w:sz="4" w:space="0" w:color="auto"/>
              <w:left w:val="nil"/>
              <w:bottom w:val="nil"/>
              <w:right w:val="nil"/>
            </w:tcBorders>
            <w:vAlign w:val="center"/>
          </w:tcPr>
          <w:p w14:paraId="73E0794E" w14:textId="77777777" w:rsidR="00815ACD" w:rsidRDefault="00815ACD" w:rsidP="0062405D">
            <w:pPr>
              <w:pStyle w:val="TableText"/>
              <w:widowControl/>
              <w:jc w:val="center"/>
              <w:rPr>
                <w:rFonts w:ascii="Arial" w:hAnsi="Arial"/>
              </w:rPr>
            </w:pPr>
          </w:p>
        </w:tc>
        <w:tc>
          <w:tcPr>
            <w:tcW w:w="488" w:type="pct"/>
            <w:tcBorders>
              <w:top w:val="single" w:sz="4" w:space="0" w:color="auto"/>
              <w:left w:val="nil"/>
              <w:bottom w:val="nil"/>
              <w:right w:val="nil"/>
            </w:tcBorders>
            <w:shd w:val="pct5" w:color="auto" w:fill="FFFFFF"/>
            <w:vAlign w:val="center"/>
          </w:tcPr>
          <w:p w14:paraId="059A8E04" w14:textId="77777777" w:rsidR="00815ACD" w:rsidRDefault="00815ACD" w:rsidP="0062405D">
            <w:pPr>
              <w:pStyle w:val="TableText"/>
              <w:widowControl/>
              <w:tabs>
                <w:tab w:val="decimal" w:pos="-6138"/>
                <w:tab w:val="decimal" w:pos="522"/>
              </w:tabs>
              <w:jc w:val="center"/>
              <w:rPr>
                <w:rFonts w:ascii="Arial" w:hAnsi="Arial"/>
              </w:rPr>
            </w:pPr>
          </w:p>
        </w:tc>
        <w:tc>
          <w:tcPr>
            <w:tcW w:w="538" w:type="pct"/>
            <w:tcBorders>
              <w:top w:val="single" w:sz="4" w:space="0" w:color="auto"/>
              <w:left w:val="nil"/>
              <w:bottom w:val="nil"/>
              <w:right w:val="nil"/>
            </w:tcBorders>
            <w:vAlign w:val="center"/>
          </w:tcPr>
          <w:p w14:paraId="1546D97E" w14:textId="77777777" w:rsidR="00815ACD" w:rsidRDefault="00815ACD" w:rsidP="0062405D">
            <w:pPr>
              <w:pStyle w:val="TableText"/>
              <w:widowControl/>
              <w:jc w:val="center"/>
              <w:rPr>
                <w:rFonts w:ascii="Arial" w:hAnsi="Arial"/>
              </w:rPr>
            </w:pPr>
          </w:p>
        </w:tc>
      </w:tr>
      <w:tr w:rsidR="00791CDC" w:rsidRPr="000120C7" w14:paraId="230EF60B" w14:textId="77777777" w:rsidTr="00625702">
        <w:trPr>
          <w:cantSplit/>
          <w:trHeight w:val="327"/>
        </w:trPr>
        <w:tc>
          <w:tcPr>
            <w:tcW w:w="2759" w:type="pct"/>
            <w:tcBorders>
              <w:top w:val="dotted" w:sz="4" w:space="0" w:color="auto"/>
              <w:left w:val="nil"/>
              <w:bottom w:val="single" w:sz="4" w:space="0" w:color="auto"/>
              <w:right w:val="nil"/>
            </w:tcBorders>
            <w:vAlign w:val="center"/>
          </w:tcPr>
          <w:p w14:paraId="4000BC9D" w14:textId="77777777" w:rsidR="00791CDC" w:rsidRDefault="00791CDC" w:rsidP="0062405D">
            <w:pPr>
              <w:pStyle w:val="TableText"/>
              <w:widowControl/>
              <w:rPr>
                <w:rFonts w:ascii="Arial" w:hAnsi="Arial" w:cs="Arial"/>
                <w:szCs w:val="18"/>
              </w:rPr>
            </w:pPr>
            <w:r>
              <w:rPr>
                <w:rFonts w:ascii="Arial" w:hAnsi="Arial" w:cs="Arial"/>
                <w:szCs w:val="18"/>
              </w:rPr>
              <w:t>2018 (internet)</w:t>
            </w:r>
          </w:p>
        </w:tc>
        <w:tc>
          <w:tcPr>
            <w:tcW w:w="614" w:type="pct"/>
            <w:tcBorders>
              <w:top w:val="dotted" w:sz="4" w:space="0" w:color="auto"/>
              <w:left w:val="nil"/>
              <w:bottom w:val="single" w:sz="4" w:space="0" w:color="auto"/>
              <w:right w:val="nil"/>
            </w:tcBorders>
            <w:shd w:val="pct5" w:color="auto" w:fill="FFFFFF"/>
            <w:vAlign w:val="center"/>
          </w:tcPr>
          <w:p w14:paraId="77509771" w14:textId="74B00B33" w:rsidR="00791CDC" w:rsidRPr="00791CDC" w:rsidRDefault="00791CDC" w:rsidP="0062405D">
            <w:pPr>
              <w:jc w:val="center"/>
              <w:rPr>
                <w:rFonts w:ascii="Arial" w:hAnsi="Arial" w:cs="Arial"/>
                <w:color w:val="000000"/>
                <w:sz w:val="18"/>
                <w:szCs w:val="18"/>
              </w:rPr>
            </w:pPr>
            <w:r w:rsidRPr="00791CDC">
              <w:rPr>
                <w:rFonts w:ascii="Arial" w:hAnsi="Arial" w:cs="Arial"/>
                <w:color w:val="000000"/>
                <w:sz w:val="18"/>
              </w:rPr>
              <w:t>42</w:t>
            </w:r>
          </w:p>
        </w:tc>
        <w:tc>
          <w:tcPr>
            <w:tcW w:w="601" w:type="pct"/>
            <w:tcBorders>
              <w:top w:val="dotted" w:sz="4" w:space="0" w:color="auto"/>
              <w:left w:val="nil"/>
              <w:bottom w:val="single" w:sz="4" w:space="0" w:color="auto"/>
              <w:right w:val="nil"/>
            </w:tcBorders>
            <w:vAlign w:val="center"/>
          </w:tcPr>
          <w:p w14:paraId="69CEC408" w14:textId="20AA9D37" w:rsidR="00791CDC" w:rsidRPr="00791CDC" w:rsidRDefault="00791CDC" w:rsidP="0062405D">
            <w:pPr>
              <w:jc w:val="center"/>
              <w:rPr>
                <w:rFonts w:ascii="Arial" w:hAnsi="Arial" w:cs="Arial"/>
                <w:color w:val="000000"/>
                <w:sz w:val="18"/>
                <w:szCs w:val="18"/>
              </w:rPr>
            </w:pPr>
            <w:r w:rsidRPr="00791CDC">
              <w:rPr>
                <w:rFonts w:ascii="Arial" w:hAnsi="Arial" w:cs="Arial"/>
                <w:color w:val="000000"/>
                <w:sz w:val="18"/>
              </w:rPr>
              <w:t>54</w:t>
            </w:r>
          </w:p>
        </w:tc>
        <w:tc>
          <w:tcPr>
            <w:tcW w:w="488" w:type="pct"/>
            <w:tcBorders>
              <w:top w:val="dotted" w:sz="4" w:space="0" w:color="auto"/>
              <w:left w:val="nil"/>
              <w:bottom w:val="single" w:sz="4" w:space="0" w:color="auto"/>
              <w:right w:val="nil"/>
            </w:tcBorders>
            <w:shd w:val="pct5" w:color="auto" w:fill="FFFFFF"/>
            <w:vAlign w:val="center"/>
          </w:tcPr>
          <w:p w14:paraId="3C435C05" w14:textId="4C5DF9DB" w:rsidR="00791CDC" w:rsidRPr="00791CDC" w:rsidRDefault="00791CDC" w:rsidP="0062405D">
            <w:pPr>
              <w:pStyle w:val="TableText"/>
              <w:widowControl/>
              <w:jc w:val="center"/>
              <w:rPr>
                <w:rFonts w:ascii="Arial" w:hAnsi="Arial"/>
                <w:szCs w:val="18"/>
              </w:rPr>
            </w:pPr>
            <w:r w:rsidRPr="00791CDC">
              <w:rPr>
                <w:rFonts w:ascii="Arial" w:hAnsi="Arial" w:cs="Arial"/>
                <w:color w:val="000000"/>
              </w:rPr>
              <w:t>4</w:t>
            </w:r>
          </w:p>
        </w:tc>
        <w:tc>
          <w:tcPr>
            <w:tcW w:w="538" w:type="pct"/>
            <w:tcBorders>
              <w:top w:val="dotted" w:sz="4" w:space="0" w:color="auto"/>
              <w:left w:val="nil"/>
              <w:bottom w:val="single" w:sz="4" w:space="0" w:color="auto"/>
              <w:right w:val="nil"/>
            </w:tcBorders>
            <w:vAlign w:val="center"/>
          </w:tcPr>
          <w:p w14:paraId="7F2E01FB" w14:textId="619E449C" w:rsidR="00791CDC" w:rsidRPr="00791CDC" w:rsidRDefault="00791CDC" w:rsidP="0062405D">
            <w:pPr>
              <w:pStyle w:val="TableText"/>
              <w:widowControl/>
              <w:jc w:val="center"/>
              <w:rPr>
                <w:rFonts w:ascii="Arial" w:hAnsi="Arial"/>
                <w:szCs w:val="18"/>
              </w:rPr>
            </w:pPr>
            <w:r w:rsidRPr="00791CDC">
              <w:rPr>
                <w:rFonts w:ascii="Arial" w:hAnsi="Arial" w:cs="Arial"/>
                <w:color w:val="000000"/>
              </w:rPr>
              <w:t>100</w:t>
            </w:r>
          </w:p>
        </w:tc>
      </w:tr>
    </w:tbl>
    <w:p w14:paraId="7BCF99FD" w14:textId="77777777" w:rsidR="00815ACD" w:rsidRDefault="00815ACD" w:rsidP="00992E5C">
      <w:pPr>
        <w:rPr>
          <w:rFonts w:ascii="Arial" w:hAnsi="Arial" w:cs="Arial"/>
          <w:color w:val="000000" w:themeColor="text1"/>
          <w:sz w:val="18"/>
          <w:szCs w:val="18"/>
        </w:rPr>
      </w:pPr>
    </w:p>
    <w:p w14:paraId="25824C8F" w14:textId="77777777" w:rsidR="00992E5C" w:rsidRDefault="00992E5C" w:rsidP="00992E5C">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52"/>
        <w:gridCol w:w="1225"/>
        <w:gridCol w:w="1268"/>
        <w:gridCol w:w="953"/>
        <w:gridCol w:w="1129"/>
      </w:tblGrid>
      <w:tr w:rsidR="00815ACD" w:rsidRPr="00132288" w14:paraId="64210CC5" w14:textId="77777777" w:rsidTr="00625702">
        <w:trPr>
          <w:cantSplit/>
          <w:trHeight w:val="781"/>
        </w:trPr>
        <w:tc>
          <w:tcPr>
            <w:tcW w:w="5000" w:type="pct"/>
            <w:gridSpan w:val="5"/>
            <w:hideMark/>
          </w:tcPr>
          <w:p w14:paraId="2F896FE9" w14:textId="2A7244A7" w:rsidR="00815ACD" w:rsidRPr="00132288" w:rsidRDefault="001437CF" w:rsidP="00D916CC">
            <w:pPr>
              <w:pStyle w:val="TableHeading"/>
              <w:widowControl/>
              <w:spacing w:after="0"/>
              <w:ind w:left="-90"/>
            </w:pPr>
            <w:r>
              <w:t>Q</w:t>
            </w:r>
            <w:r w:rsidR="00815ACD" w:rsidRPr="00815ACD">
              <w:t>30/1</w:t>
            </w:r>
            <w:r w:rsidR="00815ACD">
              <w:t>9</w:t>
            </w:r>
            <w:r w:rsidR="00815ACD" w:rsidRPr="00815ACD">
              <w:t>. To overthrow Syrian President Bashar al-Assad</w:t>
            </w:r>
            <w:r w:rsidR="00815ACD" w:rsidRPr="00132288">
              <w:t xml:space="preserve"> (</w:t>
            </w:r>
            <w:r w:rsidR="00815ACD">
              <w:t>2018</w:t>
            </w:r>
            <w:r w:rsidR="00815ACD" w:rsidRPr="00132288">
              <w:t>)</w:t>
            </w:r>
          </w:p>
          <w:p w14:paraId="469708B9" w14:textId="77777777" w:rsidR="00815ACD" w:rsidRDefault="00815ACD"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2B367B33" w14:textId="77777777" w:rsidR="00815ACD" w:rsidRPr="000379B6" w:rsidRDefault="00815ACD" w:rsidP="0062405D">
            <w:pPr>
              <w:pStyle w:val="TableText"/>
              <w:jc w:val="center"/>
              <w:rPr>
                <w:rFonts w:ascii="Arial" w:hAnsi="Arial" w:cs="Arial"/>
              </w:rPr>
            </w:pPr>
          </w:p>
        </w:tc>
      </w:tr>
      <w:tr w:rsidR="00815ACD" w14:paraId="3D80533D" w14:textId="77777777" w:rsidTr="00625702">
        <w:trPr>
          <w:cantSplit/>
          <w:trHeight w:val="223"/>
        </w:trPr>
        <w:tc>
          <w:tcPr>
            <w:tcW w:w="2763" w:type="pct"/>
            <w:vAlign w:val="bottom"/>
          </w:tcPr>
          <w:p w14:paraId="62F3D913" w14:textId="77777777" w:rsidR="00815ACD" w:rsidRDefault="00815ACD" w:rsidP="0062405D">
            <w:pPr>
              <w:pStyle w:val="TableText"/>
              <w:widowControl/>
              <w:jc w:val="center"/>
              <w:rPr>
                <w:rFonts w:ascii="Arial" w:hAnsi="Arial"/>
              </w:rPr>
            </w:pPr>
          </w:p>
        </w:tc>
        <w:tc>
          <w:tcPr>
            <w:tcW w:w="599" w:type="pct"/>
            <w:shd w:val="pct5" w:color="auto" w:fill="FFFFFF"/>
            <w:vAlign w:val="bottom"/>
            <w:hideMark/>
          </w:tcPr>
          <w:p w14:paraId="3FDBA33E" w14:textId="77777777" w:rsidR="00815ACD" w:rsidRDefault="00815ACD" w:rsidP="0062405D">
            <w:pPr>
              <w:pStyle w:val="TableText"/>
              <w:widowControl/>
              <w:jc w:val="center"/>
              <w:rPr>
                <w:rFonts w:ascii="Arial" w:hAnsi="Arial"/>
              </w:rPr>
            </w:pPr>
            <w:r>
              <w:rPr>
                <w:rFonts w:ascii="Arial" w:hAnsi="Arial"/>
              </w:rPr>
              <w:t>Favor</w:t>
            </w:r>
          </w:p>
        </w:tc>
        <w:tc>
          <w:tcPr>
            <w:tcW w:w="620" w:type="pct"/>
            <w:vAlign w:val="bottom"/>
            <w:hideMark/>
          </w:tcPr>
          <w:p w14:paraId="6812463B" w14:textId="77777777" w:rsidR="00815ACD" w:rsidRDefault="00815ACD" w:rsidP="0062405D">
            <w:pPr>
              <w:pStyle w:val="TableText"/>
              <w:widowControl/>
              <w:jc w:val="center"/>
              <w:rPr>
                <w:rFonts w:ascii="Arial" w:hAnsi="Arial"/>
              </w:rPr>
            </w:pPr>
            <w:r>
              <w:rPr>
                <w:rFonts w:ascii="Arial" w:hAnsi="Arial"/>
              </w:rPr>
              <w:t>Oppose</w:t>
            </w:r>
          </w:p>
        </w:tc>
        <w:tc>
          <w:tcPr>
            <w:tcW w:w="466" w:type="pct"/>
            <w:shd w:val="pct5" w:color="auto" w:fill="FFFFFF"/>
            <w:vAlign w:val="bottom"/>
            <w:hideMark/>
          </w:tcPr>
          <w:p w14:paraId="201D34EE"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Not sure/ Decline</w:t>
            </w:r>
          </w:p>
        </w:tc>
        <w:tc>
          <w:tcPr>
            <w:tcW w:w="552" w:type="pct"/>
            <w:vAlign w:val="bottom"/>
            <w:hideMark/>
          </w:tcPr>
          <w:p w14:paraId="1B844CBB"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Total</w:t>
            </w:r>
          </w:p>
        </w:tc>
      </w:tr>
      <w:tr w:rsidR="00815ACD" w14:paraId="0CF3EB19" w14:textId="77777777" w:rsidTr="00625702">
        <w:trPr>
          <w:cantSplit/>
          <w:trHeight w:val="327"/>
        </w:trPr>
        <w:tc>
          <w:tcPr>
            <w:tcW w:w="2763" w:type="pct"/>
            <w:tcBorders>
              <w:top w:val="nil"/>
              <w:left w:val="nil"/>
              <w:bottom w:val="single" w:sz="4" w:space="0" w:color="auto"/>
              <w:right w:val="nil"/>
            </w:tcBorders>
          </w:tcPr>
          <w:p w14:paraId="7F061290" w14:textId="77777777" w:rsidR="00815ACD" w:rsidRDefault="00815ACD" w:rsidP="0062405D">
            <w:pPr>
              <w:pStyle w:val="TableText"/>
              <w:widowControl/>
              <w:rPr>
                <w:rFonts w:ascii="Arial" w:hAnsi="Arial"/>
                <w:u w:val="single"/>
              </w:rPr>
            </w:pPr>
          </w:p>
        </w:tc>
        <w:tc>
          <w:tcPr>
            <w:tcW w:w="599" w:type="pct"/>
            <w:tcBorders>
              <w:top w:val="nil"/>
              <w:left w:val="nil"/>
              <w:bottom w:val="single" w:sz="4" w:space="0" w:color="auto"/>
              <w:right w:val="nil"/>
            </w:tcBorders>
            <w:shd w:val="pct5" w:color="auto" w:fill="FFFFFF"/>
            <w:hideMark/>
          </w:tcPr>
          <w:p w14:paraId="2703227D" w14:textId="77777777" w:rsidR="00815ACD" w:rsidRDefault="00815ACD" w:rsidP="0062405D">
            <w:pPr>
              <w:pStyle w:val="TableText"/>
              <w:widowControl/>
              <w:jc w:val="center"/>
              <w:rPr>
                <w:rFonts w:ascii="Arial" w:hAnsi="Arial"/>
              </w:rPr>
            </w:pPr>
            <w:r>
              <w:rPr>
                <w:rFonts w:ascii="Arial" w:hAnsi="Arial"/>
              </w:rPr>
              <w:t>(%)</w:t>
            </w:r>
          </w:p>
        </w:tc>
        <w:tc>
          <w:tcPr>
            <w:tcW w:w="620" w:type="pct"/>
            <w:tcBorders>
              <w:top w:val="nil"/>
              <w:left w:val="nil"/>
              <w:bottom w:val="single" w:sz="4" w:space="0" w:color="auto"/>
              <w:right w:val="nil"/>
            </w:tcBorders>
            <w:hideMark/>
          </w:tcPr>
          <w:p w14:paraId="3E4ED8C5" w14:textId="77777777" w:rsidR="00815ACD" w:rsidRDefault="00815ACD" w:rsidP="0062405D">
            <w:pPr>
              <w:pStyle w:val="TableText"/>
              <w:widowControl/>
              <w:jc w:val="center"/>
              <w:rPr>
                <w:rFonts w:ascii="Arial" w:hAnsi="Arial"/>
              </w:rPr>
            </w:pPr>
            <w:r>
              <w:rPr>
                <w:rFonts w:ascii="Arial" w:hAnsi="Arial"/>
              </w:rPr>
              <w:t>(%)</w:t>
            </w:r>
          </w:p>
        </w:tc>
        <w:tc>
          <w:tcPr>
            <w:tcW w:w="466" w:type="pct"/>
            <w:tcBorders>
              <w:top w:val="nil"/>
              <w:left w:val="nil"/>
              <w:bottom w:val="single" w:sz="4" w:space="0" w:color="auto"/>
              <w:right w:val="nil"/>
            </w:tcBorders>
            <w:shd w:val="pct5" w:color="auto" w:fill="FFFFFF"/>
            <w:hideMark/>
          </w:tcPr>
          <w:p w14:paraId="71DEE2B8" w14:textId="77777777" w:rsidR="00815ACD" w:rsidRDefault="00815ACD" w:rsidP="0062405D">
            <w:pPr>
              <w:pStyle w:val="TableText"/>
              <w:widowControl/>
              <w:jc w:val="center"/>
              <w:rPr>
                <w:rFonts w:ascii="Arial" w:hAnsi="Arial"/>
              </w:rPr>
            </w:pPr>
            <w:r>
              <w:rPr>
                <w:rFonts w:ascii="Arial" w:hAnsi="Arial"/>
              </w:rPr>
              <w:t>(%)</w:t>
            </w:r>
          </w:p>
        </w:tc>
        <w:tc>
          <w:tcPr>
            <w:tcW w:w="552" w:type="pct"/>
            <w:tcBorders>
              <w:top w:val="nil"/>
              <w:left w:val="nil"/>
              <w:bottom w:val="single" w:sz="4" w:space="0" w:color="auto"/>
              <w:right w:val="nil"/>
            </w:tcBorders>
            <w:hideMark/>
          </w:tcPr>
          <w:p w14:paraId="0EAC8EEE" w14:textId="77777777" w:rsidR="00815ACD" w:rsidRDefault="00815ACD" w:rsidP="0062405D">
            <w:pPr>
              <w:pStyle w:val="TableText"/>
              <w:widowControl/>
              <w:jc w:val="center"/>
              <w:rPr>
                <w:rFonts w:ascii="Arial" w:hAnsi="Arial"/>
              </w:rPr>
            </w:pPr>
            <w:r>
              <w:rPr>
                <w:rFonts w:ascii="Arial" w:hAnsi="Arial"/>
              </w:rPr>
              <w:t>(%)</w:t>
            </w:r>
          </w:p>
        </w:tc>
      </w:tr>
      <w:tr w:rsidR="00815ACD" w14:paraId="4287FC1C" w14:textId="77777777" w:rsidTr="00625702">
        <w:trPr>
          <w:cantSplit/>
          <w:trHeight w:val="327"/>
        </w:trPr>
        <w:tc>
          <w:tcPr>
            <w:tcW w:w="2763" w:type="pct"/>
            <w:tcBorders>
              <w:top w:val="single" w:sz="4" w:space="0" w:color="auto"/>
              <w:left w:val="nil"/>
              <w:bottom w:val="nil"/>
              <w:right w:val="nil"/>
            </w:tcBorders>
            <w:vAlign w:val="center"/>
            <w:hideMark/>
          </w:tcPr>
          <w:p w14:paraId="048EDF20" w14:textId="77777777" w:rsidR="00815ACD" w:rsidRDefault="00815ACD" w:rsidP="0062405D">
            <w:pPr>
              <w:pStyle w:val="TableText"/>
              <w:widowControl/>
              <w:rPr>
                <w:rFonts w:ascii="Arial" w:hAnsi="Arial"/>
                <w:u w:val="single"/>
              </w:rPr>
            </w:pPr>
            <w:r>
              <w:rPr>
                <w:rFonts w:ascii="Arial" w:hAnsi="Arial"/>
                <w:u w:val="single"/>
              </w:rPr>
              <w:t>Year</w:t>
            </w:r>
          </w:p>
        </w:tc>
        <w:tc>
          <w:tcPr>
            <w:tcW w:w="599" w:type="pct"/>
            <w:tcBorders>
              <w:top w:val="single" w:sz="4" w:space="0" w:color="auto"/>
              <w:left w:val="nil"/>
              <w:bottom w:val="nil"/>
              <w:right w:val="nil"/>
            </w:tcBorders>
            <w:shd w:val="pct5" w:color="auto" w:fill="FFFFFF"/>
            <w:vAlign w:val="center"/>
          </w:tcPr>
          <w:p w14:paraId="78127536" w14:textId="77777777" w:rsidR="00815ACD" w:rsidRDefault="00815ACD" w:rsidP="0062405D">
            <w:pPr>
              <w:pStyle w:val="TableText"/>
              <w:widowControl/>
              <w:jc w:val="center"/>
              <w:rPr>
                <w:rFonts w:ascii="Arial" w:hAnsi="Arial"/>
              </w:rPr>
            </w:pPr>
          </w:p>
        </w:tc>
        <w:tc>
          <w:tcPr>
            <w:tcW w:w="620" w:type="pct"/>
            <w:tcBorders>
              <w:top w:val="single" w:sz="4" w:space="0" w:color="auto"/>
              <w:left w:val="nil"/>
              <w:bottom w:val="nil"/>
              <w:right w:val="nil"/>
            </w:tcBorders>
            <w:vAlign w:val="center"/>
          </w:tcPr>
          <w:p w14:paraId="7727875C" w14:textId="77777777" w:rsidR="00815ACD" w:rsidRDefault="00815ACD" w:rsidP="0062405D">
            <w:pPr>
              <w:pStyle w:val="TableText"/>
              <w:widowControl/>
              <w:jc w:val="center"/>
              <w:rPr>
                <w:rFonts w:ascii="Arial" w:hAnsi="Arial"/>
              </w:rPr>
            </w:pPr>
          </w:p>
        </w:tc>
        <w:tc>
          <w:tcPr>
            <w:tcW w:w="466" w:type="pct"/>
            <w:tcBorders>
              <w:top w:val="single" w:sz="4" w:space="0" w:color="auto"/>
              <w:left w:val="nil"/>
              <w:bottom w:val="nil"/>
              <w:right w:val="nil"/>
            </w:tcBorders>
            <w:shd w:val="pct5" w:color="auto" w:fill="FFFFFF"/>
            <w:vAlign w:val="center"/>
          </w:tcPr>
          <w:p w14:paraId="4280C03E" w14:textId="77777777" w:rsidR="00815ACD" w:rsidRDefault="00815ACD" w:rsidP="0062405D">
            <w:pPr>
              <w:pStyle w:val="TableText"/>
              <w:widowControl/>
              <w:tabs>
                <w:tab w:val="decimal" w:pos="-6138"/>
                <w:tab w:val="decimal" w:pos="522"/>
              </w:tabs>
              <w:jc w:val="center"/>
              <w:rPr>
                <w:rFonts w:ascii="Arial" w:hAnsi="Arial"/>
              </w:rPr>
            </w:pPr>
          </w:p>
        </w:tc>
        <w:tc>
          <w:tcPr>
            <w:tcW w:w="552" w:type="pct"/>
            <w:tcBorders>
              <w:top w:val="single" w:sz="4" w:space="0" w:color="auto"/>
              <w:left w:val="nil"/>
              <w:bottom w:val="nil"/>
              <w:right w:val="nil"/>
            </w:tcBorders>
            <w:vAlign w:val="center"/>
          </w:tcPr>
          <w:p w14:paraId="605BF30C" w14:textId="77777777" w:rsidR="00815ACD" w:rsidRDefault="00815ACD" w:rsidP="0062405D">
            <w:pPr>
              <w:pStyle w:val="TableText"/>
              <w:widowControl/>
              <w:jc w:val="center"/>
              <w:rPr>
                <w:rFonts w:ascii="Arial" w:hAnsi="Arial"/>
              </w:rPr>
            </w:pPr>
          </w:p>
        </w:tc>
      </w:tr>
      <w:tr w:rsidR="00791CDC" w:rsidRPr="000120C7" w14:paraId="287300F7" w14:textId="77777777" w:rsidTr="00625702">
        <w:trPr>
          <w:cantSplit/>
          <w:trHeight w:val="327"/>
        </w:trPr>
        <w:tc>
          <w:tcPr>
            <w:tcW w:w="2763" w:type="pct"/>
            <w:tcBorders>
              <w:top w:val="dotted" w:sz="4" w:space="0" w:color="auto"/>
              <w:left w:val="nil"/>
              <w:bottom w:val="single" w:sz="4" w:space="0" w:color="auto"/>
              <w:right w:val="nil"/>
            </w:tcBorders>
            <w:vAlign w:val="center"/>
          </w:tcPr>
          <w:p w14:paraId="75DF9576" w14:textId="77777777" w:rsidR="00791CDC" w:rsidRDefault="00791CDC" w:rsidP="00791CDC">
            <w:pPr>
              <w:pStyle w:val="TableText"/>
              <w:widowControl/>
              <w:rPr>
                <w:rFonts w:ascii="Arial" w:hAnsi="Arial" w:cs="Arial"/>
                <w:szCs w:val="18"/>
              </w:rPr>
            </w:pPr>
            <w:r>
              <w:rPr>
                <w:rFonts w:ascii="Arial" w:hAnsi="Arial" w:cs="Arial"/>
                <w:szCs w:val="18"/>
              </w:rPr>
              <w:t>2018 (internet)</w:t>
            </w:r>
          </w:p>
        </w:tc>
        <w:tc>
          <w:tcPr>
            <w:tcW w:w="599" w:type="pct"/>
            <w:tcBorders>
              <w:top w:val="dotted" w:sz="4" w:space="0" w:color="auto"/>
              <w:left w:val="nil"/>
              <w:bottom w:val="single" w:sz="4" w:space="0" w:color="auto"/>
              <w:right w:val="nil"/>
            </w:tcBorders>
            <w:shd w:val="pct5" w:color="auto" w:fill="FFFFFF"/>
            <w:vAlign w:val="center"/>
          </w:tcPr>
          <w:p w14:paraId="1D75C129" w14:textId="0E12C585" w:rsidR="00791CDC" w:rsidRPr="00791CDC" w:rsidRDefault="00791CDC" w:rsidP="00791CDC">
            <w:pPr>
              <w:jc w:val="center"/>
              <w:rPr>
                <w:rFonts w:ascii="Arial" w:hAnsi="Arial" w:cs="Arial"/>
                <w:color w:val="000000"/>
                <w:sz w:val="18"/>
                <w:szCs w:val="18"/>
              </w:rPr>
            </w:pPr>
            <w:r w:rsidRPr="00791CDC">
              <w:rPr>
                <w:rFonts w:ascii="Arial" w:hAnsi="Arial" w:cs="Arial"/>
                <w:color w:val="000000"/>
                <w:sz w:val="18"/>
              </w:rPr>
              <w:t>30</w:t>
            </w:r>
          </w:p>
        </w:tc>
        <w:tc>
          <w:tcPr>
            <w:tcW w:w="620" w:type="pct"/>
            <w:tcBorders>
              <w:top w:val="dotted" w:sz="4" w:space="0" w:color="auto"/>
              <w:left w:val="nil"/>
              <w:bottom w:val="single" w:sz="4" w:space="0" w:color="auto"/>
              <w:right w:val="nil"/>
            </w:tcBorders>
            <w:vAlign w:val="center"/>
          </w:tcPr>
          <w:p w14:paraId="49800DF2" w14:textId="01303F29" w:rsidR="00791CDC" w:rsidRPr="00791CDC" w:rsidRDefault="00791CDC" w:rsidP="00791CDC">
            <w:pPr>
              <w:jc w:val="center"/>
              <w:rPr>
                <w:rFonts w:ascii="Arial" w:hAnsi="Arial" w:cs="Arial"/>
                <w:color w:val="000000"/>
                <w:sz w:val="18"/>
                <w:szCs w:val="18"/>
              </w:rPr>
            </w:pPr>
            <w:r w:rsidRPr="00791CDC">
              <w:rPr>
                <w:rFonts w:ascii="Arial" w:hAnsi="Arial" w:cs="Arial"/>
                <w:color w:val="000000"/>
                <w:sz w:val="18"/>
              </w:rPr>
              <w:t>66</w:t>
            </w:r>
          </w:p>
        </w:tc>
        <w:tc>
          <w:tcPr>
            <w:tcW w:w="466" w:type="pct"/>
            <w:tcBorders>
              <w:top w:val="dotted" w:sz="4" w:space="0" w:color="auto"/>
              <w:left w:val="nil"/>
              <w:bottom w:val="single" w:sz="4" w:space="0" w:color="auto"/>
              <w:right w:val="nil"/>
            </w:tcBorders>
            <w:shd w:val="pct5" w:color="auto" w:fill="FFFFFF"/>
            <w:vAlign w:val="center"/>
          </w:tcPr>
          <w:p w14:paraId="50A3E4C4" w14:textId="32F3B215" w:rsidR="00791CDC" w:rsidRPr="00791CDC" w:rsidRDefault="00791CDC" w:rsidP="00791CDC">
            <w:pPr>
              <w:pStyle w:val="TableText"/>
              <w:widowControl/>
              <w:jc w:val="center"/>
              <w:rPr>
                <w:rFonts w:ascii="Arial" w:hAnsi="Arial"/>
                <w:szCs w:val="18"/>
              </w:rPr>
            </w:pPr>
            <w:r w:rsidRPr="00791CDC">
              <w:rPr>
                <w:rFonts w:ascii="Arial" w:hAnsi="Arial" w:cs="Arial"/>
                <w:color w:val="000000"/>
              </w:rPr>
              <w:t>3</w:t>
            </w:r>
          </w:p>
        </w:tc>
        <w:tc>
          <w:tcPr>
            <w:tcW w:w="552" w:type="pct"/>
            <w:tcBorders>
              <w:top w:val="dotted" w:sz="4" w:space="0" w:color="auto"/>
              <w:left w:val="nil"/>
              <w:bottom w:val="single" w:sz="4" w:space="0" w:color="auto"/>
              <w:right w:val="nil"/>
            </w:tcBorders>
            <w:vAlign w:val="center"/>
          </w:tcPr>
          <w:p w14:paraId="3A8C039A" w14:textId="054D8E87" w:rsidR="00791CDC" w:rsidRPr="00791CDC" w:rsidRDefault="00791CDC" w:rsidP="00791CDC">
            <w:pPr>
              <w:pStyle w:val="TableText"/>
              <w:widowControl/>
              <w:jc w:val="center"/>
              <w:rPr>
                <w:rFonts w:ascii="Arial" w:hAnsi="Arial"/>
                <w:szCs w:val="18"/>
              </w:rPr>
            </w:pPr>
            <w:r w:rsidRPr="00791CDC">
              <w:rPr>
                <w:rFonts w:ascii="Arial" w:hAnsi="Arial" w:cs="Arial"/>
                <w:color w:val="000000"/>
              </w:rPr>
              <w:t>100</w:t>
            </w:r>
          </w:p>
        </w:tc>
      </w:tr>
    </w:tbl>
    <w:p w14:paraId="59E05032" w14:textId="5369F63A" w:rsidR="00992E5C" w:rsidRDefault="00992E5C" w:rsidP="00857392">
      <w:pPr>
        <w:rPr>
          <w:rFonts w:ascii="Arial" w:hAnsi="Arial" w:cs="Arial"/>
          <w:color w:val="000000" w:themeColor="text1"/>
          <w:sz w:val="18"/>
          <w:szCs w:val="18"/>
        </w:rPr>
      </w:pPr>
    </w:p>
    <w:p w14:paraId="231802FD" w14:textId="773AA83B" w:rsidR="00815ACD" w:rsidRDefault="00815ACD" w:rsidP="00857392">
      <w:pPr>
        <w:rPr>
          <w:rFonts w:ascii="Arial" w:hAnsi="Arial" w:cs="Arial"/>
          <w:color w:val="000000" w:themeColor="text1"/>
          <w:sz w:val="18"/>
          <w:szCs w:val="18"/>
        </w:rPr>
      </w:pPr>
    </w:p>
    <w:tbl>
      <w:tblPr>
        <w:tblW w:w="4949" w:type="pct"/>
        <w:tblInd w:w="108" w:type="dxa"/>
        <w:tblLook w:val="04A0" w:firstRow="1" w:lastRow="0" w:firstColumn="1" w:lastColumn="0" w:noHBand="0" w:noVBand="1"/>
      </w:tblPr>
      <w:tblGrid>
        <w:gridCol w:w="5697"/>
        <w:gridCol w:w="1172"/>
        <w:gridCol w:w="1252"/>
        <w:gridCol w:w="1006"/>
        <w:gridCol w:w="1100"/>
      </w:tblGrid>
      <w:tr w:rsidR="00815ACD" w:rsidRPr="00132288" w14:paraId="116908B6" w14:textId="77777777" w:rsidTr="00625702">
        <w:trPr>
          <w:cantSplit/>
          <w:trHeight w:val="781"/>
        </w:trPr>
        <w:tc>
          <w:tcPr>
            <w:tcW w:w="5000" w:type="pct"/>
            <w:gridSpan w:val="5"/>
            <w:hideMark/>
          </w:tcPr>
          <w:p w14:paraId="2638066B" w14:textId="542D9C6B" w:rsidR="00815ACD" w:rsidRPr="00132288" w:rsidRDefault="001437CF" w:rsidP="00D916CC">
            <w:pPr>
              <w:pStyle w:val="TableHeading"/>
              <w:widowControl/>
              <w:spacing w:after="0"/>
              <w:ind w:left="-90"/>
            </w:pPr>
            <w:r>
              <w:t>Q</w:t>
            </w:r>
            <w:r w:rsidR="00815ACD" w:rsidRPr="00815ACD">
              <w:t>30/</w:t>
            </w:r>
            <w:r w:rsidR="00815ACD">
              <w:t>20</w:t>
            </w:r>
            <w:r w:rsidR="00815ACD" w:rsidRPr="00815ACD">
              <w:t>. To stop Iran from supporting terrorist groups</w:t>
            </w:r>
            <w:r w:rsidR="00815ACD" w:rsidRPr="00132288">
              <w:t xml:space="preserve"> (</w:t>
            </w:r>
            <w:r w:rsidR="00815ACD">
              <w:t>2018</w:t>
            </w:r>
            <w:r w:rsidR="00815ACD" w:rsidRPr="00132288">
              <w:t>)</w:t>
            </w:r>
          </w:p>
          <w:p w14:paraId="4E5AF1EA" w14:textId="77777777" w:rsidR="00815ACD" w:rsidRDefault="00815ACD"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11FF7CF2" w14:textId="77777777" w:rsidR="00815ACD" w:rsidRPr="000379B6" w:rsidRDefault="00815ACD" w:rsidP="0062405D">
            <w:pPr>
              <w:pStyle w:val="TableText"/>
              <w:jc w:val="center"/>
              <w:rPr>
                <w:rFonts w:ascii="Arial" w:hAnsi="Arial" w:cs="Arial"/>
              </w:rPr>
            </w:pPr>
          </w:p>
        </w:tc>
      </w:tr>
      <w:tr w:rsidR="00815ACD" w14:paraId="478AE80D" w14:textId="77777777" w:rsidTr="00625702">
        <w:trPr>
          <w:cantSplit/>
          <w:trHeight w:val="223"/>
        </w:trPr>
        <w:tc>
          <w:tcPr>
            <w:tcW w:w="2785" w:type="pct"/>
            <w:vAlign w:val="bottom"/>
          </w:tcPr>
          <w:p w14:paraId="057FFBD2" w14:textId="77777777" w:rsidR="00815ACD" w:rsidRDefault="00815ACD" w:rsidP="0062405D">
            <w:pPr>
              <w:pStyle w:val="TableText"/>
              <w:widowControl/>
              <w:jc w:val="center"/>
              <w:rPr>
                <w:rFonts w:ascii="Arial" w:hAnsi="Arial"/>
              </w:rPr>
            </w:pPr>
          </w:p>
        </w:tc>
        <w:tc>
          <w:tcPr>
            <w:tcW w:w="573" w:type="pct"/>
            <w:shd w:val="pct5" w:color="auto" w:fill="FFFFFF"/>
            <w:vAlign w:val="bottom"/>
            <w:hideMark/>
          </w:tcPr>
          <w:p w14:paraId="19EC68A1" w14:textId="77777777" w:rsidR="00815ACD" w:rsidRDefault="00815ACD" w:rsidP="0062405D">
            <w:pPr>
              <w:pStyle w:val="TableText"/>
              <w:widowControl/>
              <w:jc w:val="center"/>
              <w:rPr>
                <w:rFonts w:ascii="Arial" w:hAnsi="Arial"/>
              </w:rPr>
            </w:pPr>
            <w:r>
              <w:rPr>
                <w:rFonts w:ascii="Arial" w:hAnsi="Arial"/>
              </w:rPr>
              <w:t>Favor</w:t>
            </w:r>
          </w:p>
        </w:tc>
        <w:tc>
          <w:tcPr>
            <w:tcW w:w="612" w:type="pct"/>
            <w:vAlign w:val="bottom"/>
            <w:hideMark/>
          </w:tcPr>
          <w:p w14:paraId="1D76AAF4" w14:textId="77777777" w:rsidR="00815ACD" w:rsidRDefault="00815ACD" w:rsidP="0062405D">
            <w:pPr>
              <w:pStyle w:val="TableText"/>
              <w:widowControl/>
              <w:jc w:val="center"/>
              <w:rPr>
                <w:rFonts w:ascii="Arial" w:hAnsi="Arial"/>
              </w:rPr>
            </w:pPr>
            <w:r>
              <w:rPr>
                <w:rFonts w:ascii="Arial" w:hAnsi="Arial"/>
              </w:rPr>
              <w:t>Oppose</w:t>
            </w:r>
          </w:p>
        </w:tc>
        <w:tc>
          <w:tcPr>
            <w:tcW w:w="492" w:type="pct"/>
            <w:shd w:val="pct5" w:color="auto" w:fill="FFFFFF"/>
            <w:vAlign w:val="bottom"/>
            <w:hideMark/>
          </w:tcPr>
          <w:p w14:paraId="6C890A89"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Not sure/ Decline</w:t>
            </w:r>
          </w:p>
        </w:tc>
        <w:tc>
          <w:tcPr>
            <w:tcW w:w="538" w:type="pct"/>
            <w:vAlign w:val="bottom"/>
            <w:hideMark/>
          </w:tcPr>
          <w:p w14:paraId="606616F0" w14:textId="77777777" w:rsidR="00815ACD" w:rsidRDefault="00815ACD" w:rsidP="0062405D">
            <w:pPr>
              <w:pStyle w:val="TableText"/>
              <w:widowControl/>
              <w:tabs>
                <w:tab w:val="decimal" w:pos="-6138"/>
                <w:tab w:val="decimal" w:pos="522"/>
              </w:tabs>
              <w:jc w:val="center"/>
              <w:rPr>
                <w:rFonts w:ascii="Arial" w:hAnsi="Arial"/>
              </w:rPr>
            </w:pPr>
            <w:r>
              <w:rPr>
                <w:rFonts w:ascii="Arial" w:hAnsi="Arial"/>
              </w:rPr>
              <w:t>Total</w:t>
            </w:r>
          </w:p>
        </w:tc>
      </w:tr>
      <w:tr w:rsidR="00815ACD" w14:paraId="04DC572C" w14:textId="77777777" w:rsidTr="00625702">
        <w:trPr>
          <w:cantSplit/>
          <w:trHeight w:val="327"/>
        </w:trPr>
        <w:tc>
          <w:tcPr>
            <w:tcW w:w="2785" w:type="pct"/>
            <w:tcBorders>
              <w:top w:val="nil"/>
              <w:left w:val="nil"/>
              <w:bottom w:val="single" w:sz="4" w:space="0" w:color="auto"/>
              <w:right w:val="nil"/>
            </w:tcBorders>
          </w:tcPr>
          <w:p w14:paraId="36F52605" w14:textId="77777777" w:rsidR="00815ACD" w:rsidRDefault="00815ACD" w:rsidP="0062405D">
            <w:pPr>
              <w:pStyle w:val="TableText"/>
              <w:widowControl/>
              <w:rPr>
                <w:rFonts w:ascii="Arial" w:hAnsi="Arial"/>
                <w:u w:val="single"/>
              </w:rPr>
            </w:pPr>
          </w:p>
        </w:tc>
        <w:tc>
          <w:tcPr>
            <w:tcW w:w="573" w:type="pct"/>
            <w:tcBorders>
              <w:top w:val="nil"/>
              <w:left w:val="nil"/>
              <w:bottom w:val="single" w:sz="4" w:space="0" w:color="auto"/>
              <w:right w:val="nil"/>
            </w:tcBorders>
            <w:shd w:val="pct5" w:color="auto" w:fill="FFFFFF"/>
            <w:hideMark/>
          </w:tcPr>
          <w:p w14:paraId="75C06BD9" w14:textId="77777777" w:rsidR="00815ACD" w:rsidRDefault="00815ACD" w:rsidP="0062405D">
            <w:pPr>
              <w:pStyle w:val="TableText"/>
              <w:widowControl/>
              <w:jc w:val="center"/>
              <w:rPr>
                <w:rFonts w:ascii="Arial" w:hAnsi="Arial"/>
              </w:rPr>
            </w:pPr>
            <w:r>
              <w:rPr>
                <w:rFonts w:ascii="Arial" w:hAnsi="Arial"/>
              </w:rPr>
              <w:t>(%)</w:t>
            </w:r>
          </w:p>
        </w:tc>
        <w:tc>
          <w:tcPr>
            <w:tcW w:w="612" w:type="pct"/>
            <w:tcBorders>
              <w:top w:val="nil"/>
              <w:left w:val="nil"/>
              <w:bottom w:val="single" w:sz="4" w:space="0" w:color="auto"/>
              <w:right w:val="nil"/>
            </w:tcBorders>
            <w:hideMark/>
          </w:tcPr>
          <w:p w14:paraId="71F66275" w14:textId="77777777" w:rsidR="00815ACD" w:rsidRDefault="00815ACD" w:rsidP="0062405D">
            <w:pPr>
              <w:pStyle w:val="TableText"/>
              <w:widowControl/>
              <w:jc w:val="center"/>
              <w:rPr>
                <w:rFonts w:ascii="Arial" w:hAnsi="Arial"/>
              </w:rPr>
            </w:pPr>
            <w:r>
              <w:rPr>
                <w:rFonts w:ascii="Arial" w:hAnsi="Arial"/>
              </w:rPr>
              <w:t>(%)</w:t>
            </w:r>
          </w:p>
        </w:tc>
        <w:tc>
          <w:tcPr>
            <w:tcW w:w="492" w:type="pct"/>
            <w:tcBorders>
              <w:top w:val="nil"/>
              <w:left w:val="nil"/>
              <w:bottom w:val="single" w:sz="4" w:space="0" w:color="auto"/>
              <w:right w:val="nil"/>
            </w:tcBorders>
            <w:shd w:val="pct5" w:color="auto" w:fill="FFFFFF"/>
            <w:hideMark/>
          </w:tcPr>
          <w:p w14:paraId="142C21CF" w14:textId="77777777" w:rsidR="00815ACD" w:rsidRDefault="00815ACD" w:rsidP="0062405D">
            <w:pPr>
              <w:pStyle w:val="TableText"/>
              <w:widowControl/>
              <w:jc w:val="center"/>
              <w:rPr>
                <w:rFonts w:ascii="Arial" w:hAnsi="Arial"/>
              </w:rPr>
            </w:pPr>
            <w:r>
              <w:rPr>
                <w:rFonts w:ascii="Arial" w:hAnsi="Arial"/>
              </w:rPr>
              <w:t>(%)</w:t>
            </w:r>
          </w:p>
        </w:tc>
        <w:tc>
          <w:tcPr>
            <w:tcW w:w="538" w:type="pct"/>
            <w:tcBorders>
              <w:top w:val="nil"/>
              <w:left w:val="nil"/>
              <w:bottom w:val="single" w:sz="4" w:space="0" w:color="auto"/>
              <w:right w:val="nil"/>
            </w:tcBorders>
            <w:hideMark/>
          </w:tcPr>
          <w:p w14:paraId="7C19CD0D" w14:textId="77777777" w:rsidR="00815ACD" w:rsidRDefault="00815ACD" w:rsidP="0062405D">
            <w:pPr>
              <w:pStyle w:val="TableText"/>
              <w:widowControl/>
              <w:jc w:val="center"/>
              <w:rPr>
                <w:rFonts w:ascii="Arial" w:hAnsi="Arial"/>
              </w:rPr>
            </w:pPr>
            <w:r>
              <w:rPr>
                <w:rFonts w:ascii="Arial" w:hAnsi="Arial"/>
              </w:rPr>
              <w:t>(%)</w:t>
            </w:r>
          </w:p>
        </w:tc>
      </w:tr>
      <w:tr w:rsidR="00815ACD" w14:paraId="0E83BD6C" w14:textId="77777777" w:rsidTr="00625702">
        <w:trPr>
          <w:cantSplit/>
          <w:trHeight w:val="327"/>
        </w:trPr>
        <w:tc>
          <w:tcPr>
            <w:tcW w:w="2785" w:type="pct"/>
            <w:tcBorders>
              <w:top w:val="single" w:sz="4" w:space="0" w:color="auto"/>
              <w:left w:val="nil"/>
              <w:bottom w:val="nil"/>
              <w:right w:val="nil"/>
            </w:tcBorders>
            <w:vAlign w:val="center"/>
            <w:hideMark/>
          </w:tcPr>
          <w:p w14:paraId="1408F8BF" w14:textId="77777777" w:rsidR="00815ACD" w:rsidRDefault="00815ACD" w:rsidP="0062405D">
            <w:pPr>
              <w:pStyle w:val="TableText"/>
              <w:widowControl/>
              <w:rPr>
                <w:rFonts w:ascii="Arial" w:hAnsi="Arial"/>
                <w:u w:val="single"/>
              </w:rPr>
            </w:pPr>
            <w:r>
              <w:rPr>
                <w:rFonts w:ascii="Arial" w:hAnsi="Arial"/>
                <w:u w:val="single"/>
              </w:rPr>
              <w:t>Year</w:t>
            </w:r>
          </w:p>
        </w:tc>
        <w:tc>
          <w:tcPr>
            <w:tcW w:w="573" w:type="pct"/>
            <w:tcBorders>
              <w:top w:val="single" w:sz="4" w:space="0" w:color="auto"/>
              <w:left w:val="nil"/>
              <w:bottom w:val="nil"/>
              <w:right w:val="nil"/>
            </w:tcBorders>
            <w:shd w:val="pct5" w:color="auto" w:fill="FFFFFF"/>
            <w:vAlign w:val="center"/>
          </w:tcPr>
          <w:p w14:paraId="373B6EFC" w14:textId="77777777" w:rsidR="00815ACD" w:rsidRDefault="00815ACD" w:rsidP="0062405D">
            <w:pPr>
              <w:pStyle w:val="TableText"/>
              <w:widowControl/>
              <w:jc w:val="center"/>
              <w:rPr>
                <w:rFonts w:ascii="Arial" w:hAnsi="Arial"/>
              </w:rPr>
            </w:pPr>
          </w:p>
        </w:tc>
        <w:tc>
          <w:tcPr>
            <w:tcW w:w="612" w:type="pct"/>
            <w:tcBorders>
              <w:top w:val="single" w:sz="4" w:space="0" w:color="auto"/>
              <w:left w:val="nil"/>
              <w:bottom w:val="nil"/>
              <w:right w:val="nil"/>
            </w:tcBorders>
            <w:vAlign w:val="center"/>
          </w:tcPr>
          <w:p w14:paraId="7E1D8AD7" w14:textId="77777777" w:rsidR="00815ACD" w:rsidRDefault="00815ACD" w:rsidP="0062405D">
            <w:pPr>
              <w:pStyle w:val="TableText"/>
              <w:widowControl/>
              <w:jc w:val="center"/>
              <w:rPr>
                <w:rFonts w:ascii="Arial" w:hAnsi="Arial"/>
              </w:rPr>
            </w:pPr>
          </w:p>
        </w:tc>
        <w:tc>
          <w:tcPr>
            <w:tcW w:w="492" w:type="pct"/>
            <w:tcBorders>
              <w:top w:val="single" w:sz="4" w:space="0" w:color="auto"/>
              <w:left w:val="nil"/>
              <w:bottom w:val="nil"/>
              <w:right w:val="nil"/>
            </w:tcBorders>
            <w:shd w:val="pct5" w:color="auto" w:fill="FFFFFF"/>
            <w:vAlign w:val="center"/>
          </w:tcPr>
          <w:p w14:paraId="4E645D61" w14:textId="77777777" w:rsidR="00815ACD" w:rsidRDefault="00815ACD" w:rsidP="0062405D">
            <w:pPr>
              <w:pStyle w:val="TableText"/>
              <w:widowControl/>
              <w:tabs>
                <w:tab w:val="decimal" w:pos="-6138"/>
                <w:tab w:val="decimal" w:pos="522"/>
              </w:tabs>
              <w:jc w:val="center"/>
              <w:rPr>
                <w:rFonts w:ascii="Arial" w:hAnsi="Arial"/>
              </w:rPr>
            </w:pPr>
          </w:p>
        </w:tc>
        <w:tc>
          <w:tcPr>
            <w:tcW w:w="538" w:type="pct"/>
            <w:tcBorders>
              <w:top w:val="single" w:sz="4" w:space="0" w:color="auto"/>
              <w:left w:val="nil"/>
              <w:bottom w:val="nil"/>
              <w:right w:val="nil"/>
            </w:tcBorders>
            <w:vAlign w:val="center"/>
          </w:tcPr>
          <w:p w14:paraId="7B5F3511" w14:textId="77777777" w:rsidR="00815ACD" w:rsidRDefault="00815ACD" w:rsidP="0062405D">
            <w:pPr>
              <w:pStyle w:val="TableText"/>
              <w:widowControl/>
              <w:jc w:val="center"/>
              <w:rPr>
                <w:rFonts w:ascii="Arial" w:hAnsi="Arial"/>
              </w:rPr>
            </w:pPr>
          </w:p>
        </w:tc>
      </w:tr>
      <w:tr w:rsidR="00791CDC" w:rsidRPr="000120C7" w14:paraId="5C172C1C" w14:textId="77777777" w:rsidTr="00625702">
        <w:trPr>
          <w:cantSplit/>
          <w:trHeight w:val="327"/>
        </w:trPr>
        <w:tc>
          <w:tcPr>
            <w:tcW w:w="2785" w:type="pct"/>
            <w:tcBorders>
              <w:top w:val="dotted" w:sz="4" w:space="0" w:color="auto"/>
              <w:left w:val="nil"/>
              <w:bottom w:val="single" w:sz="4" w:space="0" w:color="auto"/>
              <w:right w:val="nil"/>
            </w:tcBorders>
            <w:vAlign w:val="center"/>
          </w:tcPr>
          <w:p w14:paraId="6F068F9B" w14:textId="77777777" w:rsidR="00791CDC" w:rsidRDefault="00791CDC" w:rsidP="00791CDC">
            <w:pPr>
              <w:pStyle w:val="TableText"/>
              <w:widowControl/>
              <w:rPr>
                <w:rFonts w:ascii="Arial" w:hAnsi="Arial" w:cs="Arial"/>
                <w:szCs w:val="18"/>
              </w:rPr>
            </w:pPr>
            <w:r>
              <w:rPr>
                <w:rFonts w:ascii="Arial" w:hAnsi="Arial" w:cs="Arial"/>
                <w:szCs w:val="18"/>
              </w:rPr>
              <w:t>2018 (internet)</w:t>
            </w:r>
          </w:p>
        </w:tc>
        <w:tc>
          <w:tcPr>
            <w:tcW w:w="573" w:type="pct"/>
            <w:tcBorders>
              <w:top w:val="dotted" w:sz="4" w:space="0" w:color="auto"/>
              <w:left w:val="nil"/>
              <w:bottom w:val="single" w:sz="4" w:space="0" w:color="auto"/>
              <w:right w:val="nil"/>
            </w:tcBorders>
            <w:shd w:val="pct5" w:color="auto" w:fill="FFFFFF"/>
            <w:vAlign w:val="center"/>
          </w:tcPr>
          <w:p w14:paraId="69C01010" w14:textId="17F498FB" w:rsidR="00791CDC" w:rsidRPr="00791CDC" w:rsidRDefault="00791CDC" w:rsidP="00791CDC">
            <w:pPr>
              <w:jc w:val="center"/>
              <w:rPr>
                <w:rFonts w:ascii="Arial" w:hAnsi="Arial" w:cs="Arial"/>
                <w:color w:val="000000"/>
                <w:sz w:val="18"/>
                <w:szCs w:val="18"/>
              </w:rPr>
            </w:pPr>
            <w:r w:rsidRPr="00791CDC">
              <w:rPr>
                <w:rFonts w:ascii="Arial" w:hAnsi="Arial" w:cs="Arial"/>
                <w:color w:val="000000"/>
                <w:sz w:val="18"/>
              </w:rPr>
              <w:t>58</w:t>
            </w:r>
          </w:p>
        </w:tc>
        <w:tc>
          <w:tcPr>
            <w:tcW w:w="612" w:type="pct"/>
            <w:tcBorders>
              <w:top w:val="dotted" w:sz="4" w:space="0" w:color="auto"/>
              <w:left w:val="nil"/>
              <w:bottom w:val="single" w:sz="4" w:space="0" w:color="auto"/>
              <w:right w:val="nil"/>
            </w:tcBorders>
            <w:vAlign w:val="center"/>
          </w:tcPr>
          <w:p w14:paraId="08351F3E" w14:textId="1D9D8178" w:rsidR="00791CDC" w:rsidRPr="00791CDC" w:rsidRDefault="00791CDC" w:rsidP="00791CDC">
            <w:pPr>
              <w:jc w:val="center"/>
              <w:rPr>
                <w:rFonts w:ascii="Arial" w:hAnsi="Arial" w:cs="Arial"/>
                <w:color w:val="000000"/>
                <w:sz w:val="18"/>
                <w:szCs w:val="18"/>
              </w:rPr>
            </w:pPr>
            <w:r w:rsidRPr="00791CDC">
              <w:rPr>
                <w:rFonts w:ascii="Arial" w:hAnsi="Arial" w:cs="Arial"/>
                <w:color w:val="000000"/>
                <w:sz w:val="18"/>
              </w:rPr>
              <w:t>39</w:t>
            </w:r>
          </w:p>
        </w:tc>
        <w:tc>
          <w:tcPr>
            <w:tcW w:w="492" w:type="pct"/>
            <w:tcBorders>
              <w:top w:val="dotted" w:sz="4" w:space="0" w:color="auto"/>
              <w:left w:val="nil"/>
              <w:bottom w:val="single" w:sz="4" w:space="0" w:color="auto"/>
              <w:right w:val="nil"/>
            </w:tcBorders>
            <w:shd w:val="pct5" w:color="auto" w:fill="FFFFFF"/>
            <w:vAlign w:val="center"/>
          </w:tcPr>
          <w:p w14:paraId="78FC3070" w14:textId="3E7C997B" w:rsidR="00791CDC" w:rsidRPr="00791CDC" w:rsidRDefault="00791CDC" w:rsidP="00791CDC">
            <w:pPr>
              <w:pStyle w:val="TableText"/>
              <w:widowControl/>
              <w:jc w:val="center"/>
              <w:rPr>
                <w:rFonts w:ascii="Arial" w:hAnsi="Arial"/>
                <w:szCs w:val="18"/>
              </w:rPr>
            </w:pPr>
            <w:r w:rsidRPr="00791CDC">
              <w:rPr>
                <w:rFonts w:ascii="Arial" w:hAnsi="Arial" w:cs="Arial"/>
                <w:color w:val="000000"/>
              </w:rPr>
              <w:t>3</w:t>
            </w:r>
          </w:p>
        </w:tc>
        <w:tc>
          <w:tcPr>
            <w:tcW w:w="538" w:type="pct"/>
            <w:tcBorders>
              <w:top w:val="dotted" w:sz="4" w:space="0" w:color="auto"/>
              <w:left w:val="nil"/>
              <w:bottom w:val="single" w:sz="4" w:space="0" w:color="auto"/>
              <w:right w:val="nil"/>
            </w:tcBorders>
            <w:vAlign w:val="center"/>
          </w:tcPr>
          <w:p w14:paraId="7DDB2B40" w14:textId="4FB1DB6F" w:rsidR="00791CDC" w:rsidRPr="00791CDC" w:rsidRDefault="00791CDC" w:rsidP="00791CDC">
            <w:pPr>
              <w:pStyle w:val="TableText"/>
              <w:widowControl/>
              <w:jc w:val="center"/>
              <w:rPr>
                <w:rFonts w:ascii="Arial" w:hAnsi="Arial"/>
                <w:szCs w:val="18"/>
              </w:rPr>
            </w:pPr>
            <w:r w:rsidRPr="00791CDC">
              <w:rPr>
                <w:rFonts w:ascii="Arial" w:hAnsi="Arial" w:cs="Arial"/>
                <w:color w:val="000000"/>
              </w:rPr>
              <w:t>100</w:t>
            </w:r>
          </w:p>
        </w:tc>
      </w:tr>
    </w:tbl>
    <w:p w14:paraId="2054D8D2" w14:textId="61697E24" w:rsidR="00815ACD" w:rsidRDefault="00815ACD" w:rsidP="00857392">
      <w:pPr>
        <w:rPr>
          <w:rFonts w:ascii="Arial" w:hAnsi="Arial" w:cs="Arial"/>
          <w:color w:val="000000" w:themeColor="text1"/>
          <w:sz w:val="18"/>
          <w:szCs w:val="18"/>
        </w:rPr>
      </w:pPr>
    </w:p>
    <w:p w14:paraId="271917CD" w14:textId="3685F310" w:rsidR="00815ACD" w:rsidRDefault="00815ACD" w:rsidP="00857392">
      <w:pPr>
        <w:rPr>
          <w:rFonts w:ascii="Arial" w:hAnsi="Arial" w:cs="Arial"/>
          <w:color w:val="000000" w:themeColor="text1"/>
          <w:sz w:val="18"/>
          <w:szCs w:val="18"/>
        </w:rPr>
      </w:pPr>
    </w:p>
    <w:p w14:paraId="7734A8FC" w14:textId="11284D8F" w:rsidR="00815ACD" w:rsidRDefault="00815ACD" w:rsidP="00815ACD">
      <w:pPr>
        <w:ind w:left="-90"/>
        <w:rPr>
          <w:rFonts w:ascii="Arial" w:hAnsi="Arial"/>
          <w:b/>
          <w:i/>
        </w:rPr>
      </w:pPr>
      <w:r>
        <w:rPr>
          <w:rFonts w:ascii="Arial" w:hAnsi="Arial"/>
          <w:b/>
          <w:i/>
        </w:rPr>
        <w:t>Summary of Q30</w:t>
      </w:r>
      <w:r w:rsidRPr="00EF1533">
        <w:rPr>
          <w:rFonts w:ascii="Arial" w:hAnsi="Arial"/>
          <w:b/>
          <w:i/>
        </w:rPr>
        <w:t xml:space="preserve">:  </w:t>
      </w:r>
      <w:r w:rsidRPr="007C2D64">
        <w:rPr>
          <w:rFonts w:ascii="Arial" w:hAnsi="Arial" w:cs="Arial"/>
          <w:b/>
          <w:i/>
        </w:rPr>
        <w:t>Justify Troops</w:t>
      </w:r>
      <w:r w:rsidRPr="00EF1533">
        <w:rPr>
          <w:rFonts w:ascii="Arial" w:hAnsi="Arial"/>
          <w:b/>
          <w:i/>
        </w:rPr>
        <w:t xml:space="preserve"> - 201</w:t>
      </w:r>
      <w:r w:rsidR="000228F5">
        <w:rPr>
          <w:rFonts w:ascii="Arial" w:hAnsi="Arial"/>
          <w:b/>
          <w:i/>
        </w:rPr>
        <w:t>8</w:t>
      </w:r>
      <w:r w:rsidRPr="00EF1533">
        <w:rPr>
          <w:rFonts w:ascii="Arial" w:hAnsi="Arial"/>
          <w:b/>
          <w:i/>
        </w:rPr>
        <w:t xml:space="preserve"> data only</w:t>
      </w:r>
    </w:p>
    <w:p w14:paraId="3A43B559" w14:textId="77777777" w:rsidR="00815ACD" w:rsidRPr="000228F5" w:rsidRDefault="00815ACD" w:rsidP="00815ACD">
      <w:pPr>
        <w:rPr>
          <w:rFonts w:ascii="Arial" w:hAnsi="Arial" w:cs="Arial"/>
        </w:rPr>
      </w:pPr>
    </w:p>
    <w:tbl>
      <w:tblPr>
        <w:tblW w:w="4950" w:type="pct"/>
        <w:tblInd w:w="108" w:type="dxa"/>
        <w:tblLook w:val="0000" w:firstRow="0" w:lastRow="0" w:firstColumn="0" w:lastColumn="0" w:noHBand="0" w:noVBand="0"/>
      </w:tblPr>
      <w:tblGrid>
        <w:gridCol w:w="5668"/>
        <w:gridCol w:w="1207"/>
        <w:gridCol w:w="1234"/>
        <w:gridCol w:w="1023"/>
        <w:gridCol w:w="1097"/>
      </w:tblGrid>
      <w:tr w:rsidR="00815ACD" w14:paraId="05CC89BA" w14:textId="77777777" w:rsidTr="00625702">
        <w:trPr>
          <w:cantSplit/>
          <w:trHeight w:val="695"/>
        </w:trPr>
        <w:tc>
          <w:tcPr>
            <w:tcW w:w="5000" w:type="pct"/>
            <w:gridSpan w:val="5"/>
          </w:tcPr>
          <w:p w14:paraId="5290DD17" w14:textId="77777777" w:rsidR="00815ACD" w:rsidRDefault="00815ACD" w:rsidP="00D916CC">
            <w:pPr>
              <w:pStyle w:val="TableHeading"/>
              <w:widowControl/>
              <w:spacing w:after="0"/>
              <w:ind w:hanging="90"/>
            </w:pPr>
            <w:r>
              <w:t>Ranking of Attitudes Towards Use of U.S. Troops in Other Parts of the World (by Favor)</w:t>
            </w:r>
          </w:p>
          <w:p w14:paraId="47A7BB3B" w14:textId="77777777" w:rsidR="00815ACD" w:rsidRDefault="00815ACD" w:rsidP="00D916CC">
            <w:pPr>
              <w:pStyle w:val="TableText"/>
              <w:jc w:val="center"/>
              <w:rPr>
                <w:rFonts w:ascii="Arial" w:hAnsi="Arial"/>
                <w:b/>
                <w:u w:val="single"/>
              </w:rPr>
            </w:pPr>
            <w:r>
              <w:rPr>
                <w:rFonts w:ascii="Arial" w:hAnsi="Arial"/>
                <w:b/>
                <w:u w:val="single"/>
              </w:rPr>
              <w:t>(N=</w:t>
            </w:r>
            <w:r w:rsidRPr="00C31697">
              <w:rPr>
                <w:rFonts w:ascii="Arial" w:hAnsi="Arial"/>
                <w:b/>
                <w:u w:val="single"/>
              </w:rPr>
              <w:t>1051</w:t>
            </w:r>
            <w:r>
              <w:rPr>
                <w:rFonts w:ascii="Arial" w:hAnsi="Arial"/>
                <w:b/>
                <w:u w:val="single"/>
              </w:rPr>
              <w:t>)</w:t>
            </w:r>
          </w:p>
          <w:p w14:paraId="1A7E9951" w14:textId="0300902D" w:rsidR="000379B6" w:rsidRPr="00B166BF" w:rsidRDefault="000379B6" w:rsidP="0062405D">
            <w:pPr>
              <w:pStyle w:val="TableText"/>
              <w:jc w:val="center"/>
              <w:rPr>
                <w:rFonts w:ascii="Arial" w:hAnsi="Arial" w:cs="Arial"/>
              </w:rPr>
            </w:pPr>
          </w:p>
        </w:tc>
      </w:tr>
      <w:tr w:rsidR="00815ACD" w14:paraId="51BAFF48" w14:textId="77777777" w:rsidTr="00625702">
        <w:trPr>
          <w:cantSplit/>
          <w:trHeight w:val="645"/>
        </w:trPr>
        <w:tc>
          <w:tcPr>
            <w:tcW w:w="2771" w:type="pct"/>
            <w:vAlign w:val="bottom"/>
          </w:tcPr>
          <w:p w14:paraId="12CC5B1F" w14:textId="77777777" w:rsidR="00815ACD" w:rsidRDefault="00815ACD" w:rsidP="0062405D">
            <w:pPr>
              <w:spacing w:after="160" w:line="259" w:lineRule="auto"/>
              <w:rPr>
                <w:rFonts w:ascii="Arial" w:hAnsi="Arial"/>
              </w:rPr>
            </w:pPr>
          </w:p>
        </w:tc>
        <w:tc>
          <w:tcPr>
            <w:tcW w:w="590" w:type="pct"/>
            <w:shd w:val="clear" w:color="auto" w:fill="F2F2F2" w:themeFill="background1" w:themeFillShade="F2"/>
            <w:vAlign w:val="bottom"/>
          </w:tcPr>
          <w:p w14:paraId="44D070BB" w14:textId="77777777" w:rsidR="00815ACD" w:rsidRDefault="00815ACD" w:rsidP="0062405D">
            <w:pPr>
              <w:pStyle w:val="TableText"/>
              <w:widowControl/>
              <w:jc w:val="center"/>
              <w:rPr>
                <w:rFonts w:ascii="Arial" w:hAnsi="Arial"/>
              </w:rPr>
            </w:pPr>
            <w:r>
              <w:rPr>
                <w:rFonts w:ascii="Arial" w:hAnsi="Arial"/>
              </w:rPr>
              <w:t>Favor</w:t>
            </w:r>
          </w:p>
        </w:tc>
        <w:tc>
          <w:tcPr>
            <w:tcW w:w="603" w:type="pct"/>
            <w:shd w:val="clear" w:color="auto" w:fill="FFFFFF" w:themeFill="background1"/>
            <w:vAlign w:val="bottom"/>
          </w:tcPr>
          <w:p w14:paraId="0B817FD1" w14:textId="77777777" w:rsidR="00815ACD" w:rsidRDefault="00815ACD" w:rsidP="0062405D">
            <w:pPr>
              <w:pStyle w:val="TableText"/>
              <w:widowControl/>
              <w:jc w:val="center"/>
              <w:rPr>
                <w:rFonts w:ascii="Arial" w:hAnsi="Arial"/>
              </w:rPr>
            </w:pPr>
            <w:r>
              <w:rPr>
                <w:rFonts w:ascii="Arial" w:hAnsi="Arial"/>
              </w:rPr>
              <w:t>Oppose</w:t>
            </w:r>
          </w:p>
        </w:tc>
        <w:tc>
          <w:tcPr>
            <w:tcW w:w="500" w:type="pct"/>
            <w:shd w:val="clear" w:color="auto" w:fill="F2F2F2" w:themeFill="background1" w:themeFillShade="F2"/>
            <w:vAlign w:val="bottom"/>
          </w:tcPr>
          <w:p w14:paraId="02112C27" w14:textId="77777777" w:rsidR="00815ACD" w:rsidRDefault="00815ACD" w:rsidP="0062405D">
            <w:pPr>
              <w:pStyle w:val="TableText"/>
              <w:widowControl/>
              <w:jc w:val="center"/>
              <w:rPr>
                <w:rFonts w:ascii="Arial" w:hAnsi="Arial"/>
              </w:rPr>
            </w:pPr>
            <w:r>
              <w:rPr>
                <w:rFonts w:ascii="Arial" w:hAnsi="Arial"/>
              </w:rPr>
              <w:t>Not sure/ Decline</w:t>
            </w:r>
          </w:p>
        </w:tc>
        <w:tc>
          <w:tcPr>
            <w:tcW w:w="535" w:type="pct"/>
            <w:shd w:val="clear" w:color="auto" w:fill="FFFFFF" w:themeFill="background1"/>
            <w:vAlign w:val="bottom"/>
          </w:tcPr>
          <w:p w14:paraId="67D7829F" w14:textId="77777777" w:rsidR="00815ACD" w:rsidRDefault="00815ACD" w:rsidP="0062405D">
            <w:pPr>
              <w:pStyle w:val="TableText"/>
              <w:widowControl/>
              <w:jc w:val="center"/>
              <w:rPr>
                <w:rFonts w:ascii="Arial" w:hAnsi="Arial"/>
              </w:rPr>
            </w:pPr>
            <w:r>
              <w:rPr>
                <w:rFonts w:ascii="Arial" w:hAnsi="Arial"/>
              </w:rPr>
              <w:t>Total</w:t>
            </w:r>
          </w:p>
        </w:tc>
      </w:tr>
      <w:tr w:rsidR="00815ACD" w14:paraId="3CC89D43" w14:textId="77777777" w:rsidTr="00625702">
        <w:trPr>
          <w:cantSplit/>
          <w:trHeight w:val="317"/>
        </w:trPr>
        <w:tc>
          <w:tcPr>
            <w:tcW w:w="2771" w:type="pct"/>
            <w:tcBorders>
              <w:bottom w:val="single" w:sz="4" w:space="0" w:color="auto"/>
            </w:tcBorders>
          </w:tcPr>
          <w:p w14:paraId="0DE03EC2" w14:textId="77777777" w:rsidR="00815ACD" w:rsidRDefault="00815ACD" w:rsidP="0062405D">
            <w:pPr>
              <w:pStyle w:val="TableText"/>
              <w:widowControl/>
              <w:rPr>
                <w:rFonts w:ascii="Arial" w:hAnsi="Arial"/>
                <w:u w:val="single"/>
              </w:rPr>
            </w:pPr>
          </w:p>
        </w:tc>
        <w:tc>
          <w:tcPr>
            <w:tcW w:w="590" w:type="pct"/>
            <w:tcBorders>
              <w:bottom w:val="single" w:sz="4" w:space="0" w:color="auto"/>
            </w:tcBorders>
            <w:shd w:val="clear" w:color="auto" w:fill="F2F2F2" w:themeFill="background1" w:themeFillShade="F2"/>
            <w:vAlign w:val="center"/>
          </w:tcPr>
          <w:p w14:paraId="6ED44488" w14:textId="77777777" w:rsidR="00815ACD" w:rsidRDefault="00815ACD" w:rsidP="0062405D">
            <w:pPr>
              <w:pStyle w:val="TableText"/>
              <w:widowControl/>
              <w:tabs>
                <w:tab w:val="decimal" w:pos="-6138"/>
                <w:tab w:val="decimal" w:pos="1152"/>
              </w:tabs>
              <w:jc w:val="center"/>
              <w:rPr>
                <w:rFonts w:ascii="Arial" w:hAnsi="Arial"/>
              </w:rPr>
            </w:pPr>
            <w:r>
              <w:rPr>
                <w:rFonts w:ascii="Arial" w:hAnsi="Arial"/>
              </w:rPr>
              <w:t>(%)</w:t>
            </w:r>
          </w:p>
        </w:tc>
        <w:tc>
          <w:tcPr>
            <w:tcW w:w="603" w:type="pct"/>
            <w:tcBorders>
              <w:bottom w:val="single" w:sz="4" w:space="0" w:color="auto"/>
            </w:tcBorders>
            <w:shd w:val="clear" w:color="auto" w:fill="FFFFFF" w:themeFill="background1"/>
            <w:vAlign w:val="center"/>
          </w:tcPr>
          <w:p w14:paraId="60560E1D" w14:textId="77777777" w:rsidR="00815ACD" w:rsidRDefault="00815ACD" w:rsidP="0062405D">
            <w:pPr>
              <w:pStyle w:val="TableText"/>
              <w:widowControl/>
              <w:tabs>
                <w:tab w:val="decimal" w:pos="-6138"/>
                <w:tab w:val="decimal" w:pos="1152"/>
              </w:tabs>
              <w:jc w:val="center"/>
              <w:rPr>
                <w:rFonts w:ascii="Arial" w:hAnsi="Arial"/>
              </w:rPr>
            </w:pPr>
            <w:r>
              <w:rPr>
                <w:rFonts w:ascii="Arial" w:hAnsi="Arial"/>
              </w:rPr>
              <w:t>(%)</w:t>
            </w:r>
          </w:p>
        </w:tc>
        <w:tc>
          <w:tcPr>
            <w:tcW w:w="500" w:type="pct"/>
            <w:tcBorders>
              <w:bottom w:val="single" w:sz="4" w:space="0" w:color="auto"/>
            </w:tcBorders>
            <w:shd w:val="clear" w:color="auto" w:fill="F2F2F2" w:themeFill="background1" w:themeFillShade="F2"/>
            <w:vAlign w:val="center"/>
          </w:tcPr>
          <w:p w14:paraId="60686059" w14:textId="77777777" w:rsidR="00815ACD" w:rsidRDefault="00815ACD" w:rsidP="0062405D">
            <w:pPr>
              <w:pStyle w:val="TableText"/>
              <w:widowControl/>
              <w:tabs>
                <w:tab w:val="decimal" w:pos="-6138"/>
                <w:tab w:val="decimal" w:pos="1152"/>
              </w:tabs>
              <w:jc w:val="center"/>
              <w:rPr>
                <w:rFonts w:ascii="Arial" w:hAnsi="Arial"/>
              </w:rPr>
            </w:pPr>
            <w:r>
              <w:rPr>
                <w:rFonts w:ascii="Arial" w:hAnsi="Arial"/>
              </w:rPr>
              <w:t>(%)</w:t>
            </w:r>
          </w:p>
        </w:tc>
        <w:tc>
          <w:tcPr>
            <w:tcW w:w="535" w:type="pct"/>
            <w:tcBorders>
              <w:bottom w:val="single" w:sz="4" w:space="0" w:color="auto"/>
            </w:tcBorders>
            <w:shd w:val="clear" w:color="auto" w:fill="FFFFFF" w:themeFill="background1"/>
          </w:tcPr>
          <w:p w14:paraId="1F45332A" w14:textId="77777777" w:rsidR="00815ACD" w:rsidRDefault="00815ACD" w:rsidP="0062405D">
            <w:pPr>
              <w:pStyle w:val="TableText"/>
              <w:widowControl/>
              <w:tabs>
                <w:tab w:val="decimal" w:pos="-6138"/>
                <w:tab w:val="decimal" w:pos="1152"/>
              </w:tabs>
              <w:jc w:val="center"/>
              <w:rPr>
                <w:rFonts w:ascii="Arial" w:hAnsi="Arial"/>
              </w:rPr>
            </w:pPr>
            <w:r>
              <w:rPr>
                <w:rFonts w:ascii="Arial" w:hAnsi="Arial"/>
              </w:rPr>
              <w:t>(%)</w:t>
            </w:r>
          </w:p>
        </w:tc>
      </w:tr>
      <w:tr w:rsidR="00815ACD" w14:paraId="4D7CD84F" w14:textId="77777777" w:rsidTr="00625702">
        <w:trPr>
          <w:cantSplit/>
          <w:trHeight w:val="317"/>
        </w:trPr>
        <w:tc>
          <w:tcPr>
            <w:tcW w:w="2771" w:type="pct"/>
            <w:tcBorders>
              <w:top w:val="single" w:sz="4" w:space="0" w:color="auto"/>
              <w:bottom w:val="dotted" w:sz="4" w:space="0" w:color="auto"/>
            </w:tcBorders>
            <w:vAlign w:val="center"/>
          </w:tcPr>
          <w:p w14:paraId="7745E65B" w14:textId="77777777" w:rsidR="00815ACD" w:rsidRPr="008E2E87" w:rsidRDefault="00815ACD" w:rsidP="0062405D">
            <w:pPr>
              <w:rPr>
                <w:rFonts w:ascii="Arial" w:hAnsi="Arial" w:cs="Arial"/>
                <w:sz w:val="18"/>
                <w:szCs w:val="18"/>
                <w:u w:val="single"/>
              </w:rPr>
            </w:pPr>
            <w:r w:rsidRPr="008E2E87">
              <w:rPr>
                <w:rFonts w:ascii="Arial" w:hAnsi="Arial" w:cs="Arial"/>
                <w:sz w:val="18"/>
                <w:szCs w:val="18"/>
                <w:u w:val="single"/>
              </w:rPr>
              <w:t>Threat</w:t>
            </w:r>
          </w:p>
        </w:tc>
        <w:tc>
          <w:tcPr>
            <w:tcW w:w="590" w:type="pct"/>
            <w:tcBorders>
              <w:top w:val="single" w:sz="4" w:space="0" w:color="auto"/>
              <w:bottom w:val="dotted" w:sz="4" w:space="0" w:color="auto"/>
            </w:tcBorders>
            <w:shd w:val="clear" w:color="auto" w:fill="F2F2F2" w:themeFill="background1" w:themeFillShade="F2"/>
            <w:vAlign w:val="center"/>
          </w:tcPr>
          <w:p w14:paraId="4FA33B27" w14:textId="77777777" w:rsidR="00815ACD" w:rsidRPr="00C44CF2" w:rsidRDefault="00815ACD" w:rsidP="0062405D">
            <w:pPr>
              <w:snapToGrid w:val="0"/>
              <w:jc w:val="center"/>
              <w:rPr>
                <w:rFonts w:ascii="Arial" w:hAnsi="Arial" w:cs="Arial"/>
                <w:sz w:val="18"/>
                <w:szCs w:val="18"/>
              </w:rPr>
            </w:pPr>
          </w:p>
        </w:tc>
        <w:tc>
          <w:tcPr>
            <w:tcW w:w="603" w:type="pct"/>
            <w:tcBorders>
              <w:top w:val="single" w:sz="4" w:space="0" w:color="auto"/>
              <w:bottom w:val="dotted" w:sz="4" w:space="0" w:color="auto"/>
            </w:tcBorders>
            <w:shd w:val="clear" w:color="auto" w:fill="FFFFFF" w:themeFill="background1"/>
            <w:vAlign w:val="center"/>
          </w:tcPr>
          <w:p w14:paraId="44211804" w14:textId="77777777" w:rsidR="00815ACD" w:rsidRPr="00C44CF2" w:rsidRDefault="00815ACD" w:rsidP="0062405D">
            <w:pPr>
              <w:snapToGrid w:val="0"/>
              <w:jc w:val="center"/>
              <w:rPr>
                <w:rFonts w:ascii="Arial" w:hAnsi="Arial" w:cs="Arial"/>
                <w:sz w:val="18"/>
                <w:szCs w:val="18"/>
              </w:rPr>
            </w:pPr>
          </w:p>
        </w:tc>
        <w:tc>
          <w:tcPr>
            <w:tcW w:w="500" w:type="pct"/>
            <w:tcBorders>
              <w:top w:val="single" w:sz="4" w:space="0" w:color="auto"/>
              <w:bottom w:val="dotted" w:sz="4" w:space="0" w:color="auto"/>
            </w:tcBorders>
            <w:shd w:val="clear" w:color="auto" w:fill="F2F2F2" w:themeFill="background1" w:themeFillShade="F2"/>
            <w:vAlign w:val="center"/>
          </w:tcPr>
          <w:p w14:paraId="44A32AEB" w14:textId="77777777" w:rsidR="00815ACD" w:rsidRPr="00C44CF2" w:rsidRDefault="00815ACD" w:rsidP="0062405D">
            <w:pPr>
              <w:snapToGrid w:val="0"/>
              <w:jc w:val="center"/>
              <w:rPr>
                <w:rFonts w:ascii="Arial" w:hAnsi="Arial" w:cs="Arial"/>
                <w:sz w:val="18"/>
                <w:szCs w:val="18"/>
              </w:rPr>
            </w:pPr>
          </w:p>
        </w:tc>
        <w:tc>
          <w:tcPr>
            <w:tcW w:w="535" w:type="pct"/>
            <w:tcBorders>
              <w:top w:val="single" w:sz="4" w:space="0" w:color="auto"/>
              <w:bottom w:val="dotted" w:sz="4" w:space="0" w:color="auto"/>
            </w:tcBorders>
            <w:shd w:val="clear" w:color="auto" w:fill="FFFFFF" w:themeFill="background1"/>
            <w:vAlign w:val="center"/>
          </w:tcPr>
          <w:p w14:paraId="42B24E91" w14:textId="77777777" w:rsidR="00815ACD" w:rsidRPr="00C44CF2" w:rsidRDefault="00815ACD" w:rsidP="0062405D">
            <w:pPr>
              <w:snapToGrid w:val="0"/>
              <w:jc w:val="center"/>
              <w:rPr>
                <w:rFonts w:ascii="Arial" w:hAnsi="Arial" w:cs="Arial"/>
                <w:sz w:val="18"/>
                <w:szCs w:val="18"/>
              </w:rPr>
            </w:pPr>
          </w:p>
        </w:tc>
      </w:tr>
      <w:tr w:rsidR="0091300E" w14:paraId="6D72C99A" w14:textId="77777777" w:rsidTr="00625702">
        <w:trPr>
          <w:cantSplit/>
          <w:trHeight w:val="317"/>
        </w:trPr>
        <w:tc>
          <w:tcPr>
            <w:tcW w:w="2771" w:type="pct"/>
            <w:tcBorders>
              <w:top w:val="dotted" w:sz="4" w:space="0" w:color="auto"/>
            </w:tcBorders>
            <w:vAlign w:val="center"/>
          </w:tcPr>
          <w:p w14:paraId="49831B0D" w14:textId="720B74F3"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30/17. If North Korea attacks a US military base in the Pacific</w:t>
            </w:r>
          </w:p>
        </w:tc>
        <w:tc>
          <w:tcPr>
            <w:tcW w:w="590" w:type="pct"/>
            <w:tcBorders>
              <w:top w:val="dotted" w:sz="4" w:space="0" w:color="auto"/>
            </w:tcBorders>
            <w:shd w:val="clear" w:color="auto" w:fill="F2F2F2" w:themeFill="background1" w:themeFillShade="F2"/>
            <w:vAlign w:val="center"/>
          </w:tcPr>
          <w:p w14:paraId="45B19F15" w14:textId="2A42A8C0"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84</w:t>
            </w:r>
          </w:p>
        </w:tc>
        <w:tc>
          <w:tcPr>
            <w:tcW w:w="603" w:type="pct"/>
            <w:tcBorders>
              <w:top w:val="dotted" w:sz="4" w:space="0" w:color="auto"/>
            </w:tcBorders>
            <w:shd w:val="clear" w:color="auto" w:fill="FFFFFF" w:themeFill="background1"/>
            <w:vAlign w:val="center"/>
          </w:tcPr>
          <w:p w14:paraId="4A30CEE8" w14:textId="5E26D7FB"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14</w:t>
            </w:r>
          </w:p>
        </w:tc>
        <w:tc>
          <w:tcPr>
            <w:tcW w:w="500" w:type="pct"/>
            <w:tcBorders>
              <w:top w:val="dotted" w:sz="4" w:space="0" w:color="auto"/>
            </w:tcBorders>
            <w:shd w:val="clear" w:color="auto" w:fill="F2F2F2" w:themeFill="background1" w:themeFillShade="F2"/>
            <w:vAlign w:val="center"/>
          </w:tcPr>
          <w:p w14:paraId="4D7E71CC" w14:textId="7F65DDE5"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2</w:t>
            </w:r>
          </w:p>
        </w:tc>
        <w:tc>
          <w:tcPr>
            <w:tcW w:w="535" w:type="pct"/>
            <w:tcBorders>
              <w:top w:val="dotted" w:sz="4" w:space="0" w:color="auto"/>
            </w:tcBorders>
            <w:shd w:val="clear" w:color="auto" w:fill="FFFFFF" w:themeFill="background1"/>
            <w:vAlign w:val="center"/>
          </w:tcPr>
          <w:p w14:paraId="06E07EF2" w14:textId="47F5833C" w:rsidR="0091300E" w:rsidRPr="00C44CF2" w:rsidRDefault="0091300E" w:rsidP="00522920">
            <w:pPr>
              <w:pStyle w:val="TableText"/>
              <w:widowControl/>
              <w:jc w:val="center"/>
              <w:rPr>
                <w:rFonts w:ascii="Arial" w:hAnsi="Arial" w:cs="Arial"/>
                <w:szCs w:val="18"/>
              </w:rPr>
            </w:pPr>
            <w:r>
              <w:rPr>
                <w:rFonts w:ascii="Arial" w:hAnsi="Arial"/>
                <w:color w:val="000000"/>
                <w:szCs w:val="18"/>
              </w:rPr>
              <w:t>100</w:t>
            </w:r>
          </w:p>
        </w:tc>
      </w:tr>
      <w:tr w:rsidR="0091300E" w14:paraId="0FB405F0" w14:textId="77777777" w:rsidTr="00625702">
        <w:trPr>
          <w:cantSplit/>
          <w:trHeight w:val="317"/>
        </w:trPr>
        <w:tc>
          <w:tcPr>
            <w:tcW w:w="2771" w:type="pct"/>
            <w:tcBorders>
              <w:top w:val="dotted" w:sz="4" w:space="0" w:color="auto"/>
              <w:bottom w:val="dotted" w:sz="4" w:space="0" w:color="auto"/>
            </w:tcBorders>
            <w:vAlign w:val="center"/>
          </w:tcPr>
          <w:p w14:paraId="67AD01EB" w14:textId="59D34012" w:rsidR="0091300E" w:rsidRPr="00815ACD" w:rsidRDefault="0091300E" w:rsidP="00522920">
            <w:pPr>
              <w:pStyle w:val="TableText"/>
              <w:widowControl/>
              <w:rPr>
                <w:rFonts w:ascii="Arial" w:hAnsi="Arial" w:cs="Arial"/>
                <w:b/>
                <w:szCs w:val="18"/>
              </w:rPr>
            </w:pPr>
            <w:r>
              <w:rPr>
                <w:rFonts w:ascii="Arial" w:hAnsi="Arial" w:cs="Arial"/>
                <w:b/>
                <w:bCs/>
                <w:color w:val="000000"/>
                <w:szCs w:val="18"/>
              </w:rPr>
              <w:t xml:space="preserve">30/9. To stop Iran from obtaining nuclear weapons </w:t>
            </w:r>
          </w:p>
        </w:tc>
        <w:tc>
          <w:tcPr>
            <w:tcW w:w="590" w:type="pct"/>
            <w:tcBorders>
              <w:top w:val="dotted" w:sz="4" w:space="0" w:color="auto"/>
              <w:bottom w:val="dotted" w:sz="4" w:space="0" w:color="auto"/>
            </w:tcBorders>
            <w:shd w:val="clear" w:color="auto" w:fill="F2F2F2" w:themeFill="background1" w:themeFillShade="F2"/>
            <w:vAlign w:val="center"/>
          </w:tcPr>
          <w:p w14:paraId="732F80A4" w14:textId="202DDE2A"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65</w:t>
            </w:r>
          </w:p>
        </w:tc>
        <w:tc>
          <w:tcPr>
            <w:tcW w:w="603" w:type="pct"/>
            <w:tcBorders>
              <w:top w:val="dotted" w:sz="4" w:space="0" w:color="auto"/>
              <w:bottom w:val="dotted" w:sz="4" w:space="0" w:color="auto"/>
            </w:tcBorders>
            <w:shd w:val="clear" w:color="auto" w:fill="FFFFFF" w:themeFill="background1"/>
            <w:vAlign w:val="center"/>
          </w:tcPr>
          <w:p w14:paraId="0066FF7B" w14:textId="075EB573"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33</w:t>
            </w:r>
          </w:p>
        </w:tc>
        <w:tc>
          <w:tcPr>
            <w:tcW w:w="500" w:type="pct"/>
            <w:tcBorders>
              <w:top w:val="dotted" w:sz="4" w:space="0" w:color="auto"/>
              <w:bottom w:val="dotted" w:sz="4" w:space="0" w:color="auto"/>
            </w:tcBorders>
            <w:shd w:val="clear" w:color="auto" w:fill="F2F2F2" w:themeFill="background1" w:themeFillShade="F2"/>
            <w:vAlign w:val="center"/>
          </w:tcPr>
          <w:p w14:paraId="0A63B461" w14:textId="23BB9E53"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2</w:t>
            </w:r>
          </w:p>
        </w:tc>
        <w:tc>
          <w:tcPr>
            <w:tcW w:w="535" w:type="pct"/>
            <w:tcBorders>
              <w:top w:val="dotted" w:sz="4" w:space="0" w:color="auto"/>
              <w:bottom w:val="dotted" w:sz="4" w:space="0" w:color="auto"/>
            </w:tcBorders>
            <w:shd w:val="clear" w:color="auto" w:fill="FFFFFF" w:themeFill="background1"/>
            <w:vAlign w:val="center"/>
          </w:tcPr>
          <w:p w14:paraId="2E0BA48A" w14:textId="77DCD4BD" w:rsidR="0091300E" w:rsidRPr="00C44CF2" w:rsidRDefault="0091300E" w:rsidP="00522920">
            <w:pPr>
              <w:pStyle w:val="TableText"/>
              <w:widowControl/>
              <w:jc w:val="center"/>
              <w:rPr>
                <w:rFonts w:ascii="Arial" w:hAnsi="Arial" w:cs="Arial"/>
                <w:szCs w:val="18"/>
              </w:rPr>
            </w:pPr>
            <w:r>
              <w:rPr>
                <w:rFonts w:ascii="Arial" w:hAnsi="Arial"/>
                <w:color w:val="000000"/>
                <w:szCs w:val="18"/>
              </w:rPr>
              <w:t>100</w:t>
            </w:r>
          </w:p>
        </w:tc>
      </w:tr>
      <w:tr w:rsidR="0091300E" w14:paraId="7F56967E" w14:textId="77777777" w:rsidTr="00625702">
        <w:trPr>
          <w:cantSplit/>
          <w:trHeight w:val="317"/>
        </w:trPr>
        <w:tc>
          <w:tcPr>
            <w:tcW w:w="2771" w:type="pct"/>
            <w:tcBorders>
              <w:top w:val="dotted" w:sz="4" w:space="0" w:color="auto"/>
              <w:bottom w:val="dotted" w:sz="4" w:space="0" w:color="auto"/>
            </w:tcBorders>
            <w:vAlign w:val="center"/>
          </w:tcPr>
          <w:p w14:paraId="08547B2E" w14:textId="0004A49B"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30/16. If North Korea attacks Japan</w:t>
            </w:r>
          </w:p>
        </w:tc>
        <w:tc>
          <w:tcPr>
            <w:tcW w:w="590" w:type="pct"/>
            <w:tcBorders>
              <w:top w:val="dotted" w:sz="4" w:space="0" w:color="auto"/>
              <w:bottom w:val="dotted" w:sz="4" w:space="0" w:color="auto"/>
            </w:tcBorders>
            <w:shd w:val="clear" w:color="auto" w:fill="F2F2F2" w:themeFill="background1" w:themeFillShade="F2"/>
            <w:vAlign w:val="center"/>
          </w:tcPr>
          <w:p w14:paraId="2C064B46" w14:textId="26DA4435"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64</w:t>
            </w:r>
          </w:p>
        </w:tc>
        <w:tc>
          <w:tcPr>
            <w:tcW w:w="603" w:type="pct"/>
            <w:tcBorders>
              <w:top w:val="dotted" w:sz="4" w:space="0" w:color="auto"/>
              <w:bottom w:val="dotted" w:sz="4" w:space="0" w:color="auto"/>
            </w:tcBorders>
            <w:shd w:val="clear" w:color="auto" w:fill="FFFFFF" w:themeFill="background1"/>
            <w:vAlign w:val="center"/>
          </w:tcPr>
          <w:p w14:paraId="08827711" w14:textId="676523A2"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33</w:t>
            </w:r>
          </w:p>
        </w:tc>
        <w:tc>
          <w:tcPr>
            <w:tcW w:w="500" w:type="pct"/>
            <w:tcBorders>
              <w:top w:val="dotted" w:sz="4" w:space="0" w:color="auto"/>
              <w:bottom w:val="dotted" w:sz="4" w:space="0" w:color="auto"/>
            </w:tcBorders>
            <w:shd w:val="clear" w:color="auto" w:fill="F2F2F2" w:themeFill="background1" w:themeFillShade="F2"/>
            <w:vAlign w:val="center"/>
          </w:tcPr>
          <w:p w14:paraId="101E6C9B" w14:textId="734F9431"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3</w:t>
            </w:r>
          </w:p>
        </w:tc>
        <w:tc>
          <w:tcPr>
            <w:tcW w:w="535" w:type="pct"/>
            <w:tcBorders>
              <w:top w:val="dotted" w:sz="4" w:space="0" w:color="auto"/>
              <w:bottom w:val="dotted" w:sz="4" w:space="0" w:color="auto"/>
            </w:tcBorders>
            <w:shd w:val="clear" w:color="auto" w:fill="FFFFFF" w:themeFill="background1"/>
            <w:vAlign w:val="center"/>
          </w:tcPr>
          <w:p w14:paraId="7A393296" w14:textId="6870A5D4" w:rsidR="0091300E" w:rsidRPr="00C44CF2" w:rsidRDefault="0091300E" w:rsidP="00522920">
            <w:pPr>
              <w:pStyle w:val="TableText"/>
              <w:widowControl/>
              <w:jc w:val="center"/>
              <w:rPr>
                <w:rFonts w:ascii="Arial" w:hAnsi="Arial" w:cs="Arial"/>
                <w:szCs w:val="18"/>
              </w:rPr>
            </w:pPr>
            <w:r>
              <w:rPr>
                <w:rFonts w:ascii="Arial" w:hAnsi="Arial" w:cs="Arial"/>
                <w:color w:val="000000"/>
                <w:sz w:val="20"/>
              </w:rPr>
              <w:t>100</w:t>
            </w:r>
          </w:p>
        </w:tc>
      </w:tr>
      <w:tr w:rsidR="0091300E" w14:paraId="7BFDF17A" w14:textId="77777777" w:rsidTr="00625702">
        <w:trPr>
          <w:cantSplit/>
          <w:trHeight w:val="317"/>
        </w:trPr>
        <w:tc>
          <w:tcPr>
            <w:tcW w:w="2771" w:type="pct"/>
            <w:tcBorders>
              <w:top w:val="dotted" w:sz="4" w:space="0" w:color="auto"/>
              <w:bottom w:val="dotted" w:sz="4" w:space="0" w:color="auto"/>
            </w:tcBorders>
            <w:vAlign w:val="center"/>
          </w:tcPr>
          <w:p w14:paraId="37D85AE2" w14:textId="1A46E060"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 If North Korea invaded South Korea</w:t>
            </w:r>
          </w:p>
        </w:tc>
        <w:tc>
          <w:tcPr>
            <w:tcW w:w="590" w:type="pct"/>
            <w:tcBorders>
              <w:top w:val="dotted" w:sz="4" w:space="0" w:color="auto"/>
              <w:bottom w:val="dotted" w:sz="4" w:space="0" w:color="auto"/>
            </w:tcBorders>
            <w:shd w:val="clear" w:color="auto" w:fill="F2F2F2" w:themeFill="background1" w:themeFillShade="F2"/>
            <w:vAlign w:val="center"/>
          </w:tcPr>
          <w:p w14:paraId="0223545E" w14:textId="28ED4A64"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64</w:t>
            </w:r>
          </w:p>
        </w:tc>
        <w:tc>
          <w:tcPr>
            <w:tcW w:w="603" w:type="pct"/>
            <w:tcBorders>
              <w:top w:val="dotted" w:sz="4" w:space="0" w:color="auto"/>
              <w:bottom w:val="dotted" w:sz="4" w:space="0" w:color="auto"/>
            </w:tcBorders>
            <w:shd w:val="clear" w:color="auto" w:fill="FFFFFF" w:themeFill="background1"/>
            <w:vAlign w:val="center"/>
          </w:tcPr>
          <w:p w14:paraId="20683979" w14:textId="1DB43D7E"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34</w:t>
            </w:r>
          </w:p>
        </w:tc>
        <w:tc>
          <w:tcPr>
            <w:tcW w:w="500" w:type="pct"/>
            <w:tcBorders>
              <w:top w:val="dotted" w:sz="4" w:space="0" w:color="auto"/>
              <w:bottom w:val="dotted" w:sz="4" w:space="0" w:color="auto"/>
            </w:tcBorders>
            <w:shd w:val="clear" w:color="auto" w:fill="F2F2F2" w:themeFill="background1" w:themeFillShade="F2"/>
            <w:vAlign w:val="center"/>
          </w:tcPr>
          <w:p w14:paraId="59718796" w14:textId="10E918FF"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2</w:t>
            </w:r>
          </w:p>
        </w:tc>
        <w:tc>
          <w:tcPr>
            <w:tcW w:w="535" w:type="pct"/>
            <w:tcBorders>
              <w:top w:val="dotted" w:sz="4" w:space="0" w:color="auto"/>
              <w:bottom w:val="dotted" w:sz="4" w:space="0" w:color="auto"/>
            </w:tcBorders>
            <w:shd w:val="clear" w:color="auto" w:fill="FFFFFF" w:themeFill="background1"/>
            <w:vAlign w:val="center"/>
          </w:tcPr>
          <w:p w14:paraId="736B71E9" w14:textId="7B6D734B" w:rsidR="0091300E" w:rsidRPr="00C44CF2" w:rsidRDefault="0091300E" w:rsidP="00522920">
            <w:pPr>
              <w:pStyle w:val="TableText"/>
              <w:widowControl/>
              <w:jc w:val="center"/>
              <w:rPr>
                <w:rFonts w:ascii="Arial" w:hAnsi="Arial" w:cs="Arial"/>
                <w:szCs w:val="18"/>
              </w:rPr>
            </w:pPr>
            <w:r>
              <w:rPr>
                <w:rFonts w:ascii="Arial" w:hAnsi="Arial"/>
                <w:color w:val="000000"/>
                <w:szCs w:val="18"/>
              </w:rPr>
              <w:t>100</w:t>
            </w:r>
          </w:p>
        </w:tc>
      </w:tr>
      <w:tr w:rsidR="0091300E" w14:paraId="0A471C7E" w14:textId="77777777" w:rsidTr="00625702">
        <w:trPr>
          <w:cantSplit/>
          <w:trHeight w:val="317"/>
        </w:trPr>
        <w:tc>
          <w:tcPr>
            <w:tcW w:w="2771" w:type="pct"/>
            <w:tcBorders>
              <w:top w:val="dotted" w:sz="4" w:space="0" w:color="auto"/>
              <w:bottom w:val="dotted" w:sz="4" w:space="0" w:color="auto"/>
            </w:tcBorders>
            <w:vAlign w:val="center"/>
          </w:tcPr>
          <w:p w14:paraId="5825BCA5" w14:textId="0FDED97D"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30/20. To stop Iran from supporting terrorist groups</w:t>
            </w:r>
          </w:p>
        </w:tc>
        <w:tc>
          <w:tcPr>
            <w:tcW w:w="590" w:type="pct"/>
            <w:tcBorders>
              <w:top w:val="dotted" w:sz="4" w:space="0" w:color="auto"/>
              <w:bottom w:val="dotted" w:sz="4" w:space="0" w:color="auto"/>
            </w:tcBorders>
            <w:shd w:val="clear" w:color="auto" w:fill="F2F2F2" w:themeFill="background1" w:themeFillShade="F2"/>
            <w:vAlign w:val="center"/>
          </w:tcPr>
          <w:p w14:paraId="3AC2F25D" w14:textId="52249767"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58</w:t>
            </w:r>
          </w:p>
        </w:tc>
        <w:tc>
          <w:tcPr>
            <w:tcW w:w="603" w:type="pct"/>
            <w:tcBorders>
              <w:top w:val="dotted" w:sz="4" w:space="0" w:color="auto"/>
              <w:bottom w:val="dotted" w:sz="4" w:space="0" w:color="auto"/>
            </w:tcBorders>
            <w:shd w:val="clear" w:color="auto" w:fill="FFFFFF" w:themeFill="background1"/>
            <w:vAlign w:val="center"/>
          </w:tcPr>
          <w:p w14:paraId="63D8AD41" w14:textId="5471123D"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39</w:t>
            </w:r>
          </w:p>
        </w:tc>
        <w:tc>
          <w:tcPr>
            <w:tcW w:w="500" w:type="pct"/>
            <w:tcBorders>
              <w:top w:val="dotted" w:sz="4" w:space="0" w:color="auto"/>
              <w:bottom w:val="dotted" w:sz="4" w:space="0" w:color="auto"/>
            </w:tcBorders>
            <w:shd w:val="clear" w:color="auto" w:fill="F2F2F2" w:themeFill="background1" w:themeFillShade="F2"/>
            <w:vAlign w:val="center"/>
          </w:tcPr>
          <w:p w14:paraId="0A7B7DCB" w14:textId="6DF13596"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3</w:t>
            </w:r>
          </w:p>
        </w:tc>
        <w:tc>
          <w:tcPr>
            <w:tcW w:w="535" w:type="pct"/>
            <w:tcBorders>
              <w:top w:val="dotted" w:sz="4" w:space="0" w:color="auto"/>
              <w:bottom w:val="dotted" w:sz="4" w:space="0" w:color="auto"/>
            </w:tcBorders>
            <w:shd w:val="clear" w:color="auto" w:fill="FFFFFF" w:themeFill="background1"/>
            <w:vAlign w:val="center"/>
          </w:tcPr>
          <w:p w14:paraId="3E958CCB" w14:textId="3AACDF96" w:rsidR="0091300E" w:rsidRPr="00C44CF2" w:rsidRDefault="0091300E" w:rsidP="00522920">
            <w:pPr>
              <w:pStyle w:val="TableText"/>
              <w:widowControl/>
              <w:jc w:val="center"/>
              <w:rPr>
                <w:rFonts w:ascii="Arial" w:hAnsi="Arial" w:cs="Arial"/>
                <w:szCs w:val="18"/>
              </w:rPr>
            </w:pPr>
            <w:r>
              <w:rPr>
                <w:rFonts w:ascii="Arial" w:hAnsi="Arial"/>
                <w:color w:val="000000"/>
                <w:szCs w:val="18"/>
              </w:rPr>
              <w:t>100</w:t>
            </w:r>
          </w:p>
        </w:tc>
      </w:tr>
      <w:tr w:rsidR="0091300E" w14:paraId="417D0556" w14:textId="77777777" w:rsidTr="00625702">
        <w:trPr>
          <w:cantSplit/>
          <w:trHeight w:val="317"/>
        </w:trPr>
        <w:tc>
          <w:tcPr>
            <w:tcW w:w="2771" w:type="pct"/>
            <w:tcBorders>
              <w:top w:val="dotted" w:sz="4" w:space="0" w:color="auto"/>
              <w:bottom w:val="dotted" w:sz="4" w:space="0" w:color="auto"/>
            </w:tcBorders>
            <w:vAlign w:val="center"/>
          </w:tcPr>
          <w:p w14:paraId="651CD1F5" w14:textId="04DB98F7"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30/15. To fight against violent Islamic extremist groups in Iraq and Syria</w:t>
            </w:r>
          </w:p>
        </w:tc>
        <w:tc>
          <w:tcPr>
            <w:tcW w:w="590" w:type="pct"/>
            <w:tcBorders>
              <w:top w:val="dotted" w:sz="4" w:space="0" w:color="auto"/>
              <w:bottom w:val="dotted" w:sz="4" w:space="0" w:color="auto"/>
            </w:tcBorders>
            <w:shd w:val="clear" w:color="auto" w:fill="F2F2F2" w:themeFill="background1" w:themeFillShade="F2"/>
            <w:vAlign w:val="center"/>
          </w:tcPr>
          <w:p w14:paraId="1DAF8916" w14:textId="2CC44C2C"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57</w:t>
            </w:r>
          </w:p>
        </w:tc>
        <w:tc>
          <w:tcPr>
            <w:tcW w:w="603" w:type="pct"/>
            <w:tcBorders>
              <w:top w:val="dotted" w:sz="4" w:space="0" w:color="auto"/>
              <w:bottom w:val="dotted" w:sz="4" w:space="0" w:color="auto"/>
            </w:tcBorders>
            <w:shd w:val="clear" w:color="auto" w:fill="FFFFFF" w:themeFill="background1"/>
            <w:vAlign w:val="center"/>
          </w:tcPr>
          <w:p w14:paraId="722AC5BD" w14:textId="1A5DC7E7"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41</w:t>
            </w:r>
          </w:p>
        </w:tc>
        <w:tc>
          <w:tcPr>
            <w:tcW w:w="500" w:type="pct"/>
            <w:tcBorders>
              <w:top w:val="dotted" w:sz="4" w:space="0" w:color="auto"/>
              <w:bottom w:val="dotted" w:sz="4" w:space="0" w:color="auto"/>
            </w:tcBorders>
            <w:shd w:val="clear" w:color="auto" w:fill="F2F2F2" w:themeFill="background1" w:themeFillShade="F2"/>
            <w:vAlign w:val="center"/>
          </w:tcPr>
          <w:p w14:paraId="6DF0DF11" w14:textId="6E81E1F4"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3</w:t>
            </w:r>
          </w:p>
        </w:tc>
        <w:tc>
          <w:tcPr>
            <w:tcW w:w="535" w:type="pct"/>
            <w:tcBorders>
              <w:top w:val="dotted" w:sz="4" w:space="0" w:color="auto"/>
              <w:bottom w:val="dotted" w:sz="4" w:space="0" w:color="auto"/>
            </w:tcBorders>
            <w:shd w:val="clear" w:color="auto" w:fill="FFFFFF" w:themeFill="background1"/>
            <w:vAlign w:val="center"/>
          </w:tcPr>
          <w:p w14:paraId="4CAA6F4F" w14:textId="16042053" w:rsidR="0091300E" w:rsidRPr="00C44CF2" w:rsidRDefault="0091300E" w:rsidP="00522920">
            <w:pPr>
              <w:pStyle w:val="TableText"/>
              <w:widowControl/>
              <w:jc w:val="center"/>
              <w:rPr>
                <w:rFonts w:ascii="Arial" w:hAnsi="Arial" w:cs="Arial"/>
                <w:szCs w:val="18"/>
              </w:rPr>
            </w:pPr>
            <w:r>
              <w:rPr>
                <w:rFonts w:ascii="Arial" w:hAnsi="Arial"/>
                <w:color w:val="000000"/>
                <w:szCs w:val="18"/>
              </w:rPr>
              <w:t>100</w:t>
            </w:r>
          </w:p>
        </w:tc>
      </w:tr>
      <w:tr w:rsidR="0091300E" w14:paraId="7FD8D4A1" w14:textId="77777777" w:rsidTr="00625702">
        <w:trPr>
          <w:cantSplit/>
          <w:trHeight w:val="317"/>
        </w:trPr>
        <w:tc>
          <w:tcPr>
            <w:tcW w:w="2771" w:type="pct"/>
            <w:tcBorders>
              <w:top w:val="dotted" w:sz="4" w:space="0" w:color="auto"/>
              <w:bottom w:val="dotted" w:sz="4" w:space="0" w:color="auto"/>
            </w:tcBorders>
            <w:vAlign w:val="center"/>
          </w:tcPr>
          <w:p w14:paraId="744293B3" w14:textId="36498668"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30/13. If Russia invades a NATO ally like Latvia, Lithuania, or Estonia</w:t>
            </w:r>
          </w:p>
        </w:tc>
        <w:tc>
          <w:tcPr>
            <w:tcW w:w="590" w:type="pct"/>
            <w:tcBorders>
              <w:top w:val="dotted" w:sz="4" w:space="0" w:color="auto"/>
              <w:bottom w:val="dotted" w:sz="4" w:space="0" w:color="auto"/>
            </w:tcBorders>
            <w:shd w:val="clear" w:color="auto" w:fill="F2F2F2" w:themeFill="background1" w:themeFillShade="F2"/>
            <w:vAlign w:val="center"/>
          </w:tcPr>
          <w:p w14:paraId="3929239A" w14:textId="5A1E91D3"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54</w:t>
            </w:r>
          </w:p>
        </w:tc>
        <w:tc>
          <w:tcPr>
            <w:tcW w:w="603" w:type="pct"/>
            <w:tcBorders>
              <w:top w:val="dotted" w:sz="4" w:space="0" w:color="auto"/>
              <w:bottom w:val="dotted" w:sz="4" w:space="0" w:color="auto"/>
            </w:tcBorders>
            <w:shd w:val="clear" w:color="auto" w:fill="FFFFFF" w:themeFill="background1"/>
            <w:vAlign w:val="center"/>
          </w:tcPr>
          <w:p w14:paraId="7A47A23C" w14:textId="15918B0B"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42</w:t>
            </w:r>
          </w:p>
        </w:tc>
        <w:tc>
          <w:tcPr>
            <w:tcW w:w="500" w:type="pct"/>
            <w:tcBorders>
              <w:top w:val="dotted" w:sz="4" w:space="0" w:color="auto"/>
              <w:bottom w:val="dotted" w:sz="4" w:space="0" w:color="auto"/>
            </w:tcBorders>
            <w:shd w:val="clear" w:color="auto" w:fill="F2F2F2" w:themeFill="background1" w:themeFillShade="F2"/>
            <w:vAlign w:val="center"/>
          </w:tcPr>
          <w:p w14:paraId="2927C917" w14:textId="2B1F6CB9" w:rsidR="0091300E" w:rsidRPr="00BD3797" w:rsidRDefault="0091300E" w:rsidP="00522920">
            <w:pPr>
              <w:pStyle w:val="TableText"/>
              <w:widowControl/>
              <w:jc w:val="center"/>
              <w:rPr>
                <w:rFonts w:ascii="Arial" w:hAnsi="Arial" w:cs="Arial"/>
                <w:szCs w:val="18"/>
              </w:rPr>
            </w:pPr>
            <w:r>
              <w:rPr>
                <w:rFonts w:ascii="Arial" w:hAnsi="Arial" w:cs="Arial"/>
                <w:color w:val="000000"/>
                <w:szCs w:val="18"/>
              </w:rPr>
              <w:t>4</w:t>
            </w:r>
          </w:p>
        </w:tc>
        <w:tc>
          <w:tcPr>
            <w:tcW w:w="535" w:type="pct"/>
            <w:tcBorders>
              <w:top w:val="dotted" w:sz="4" w:space="0" w:color="auto"/>
              <w:bottom w:val="dotted" w:sz="4" w:space="0" w:color="auto"/>
            </w:tcBorders>
            <w:shd w:val="clear" w:color="auto" w:fill="FFFFFF" w:themeFill="background1"/>
            <w:vAlign w:val="center"/>
          </w:tcPr>
          <w:p w14:paraId="765A4368" w14:textId="3DAEAB14" w:rsidR="0091300E" w:rsidRPr="00C44CF2" w:rsidRDefault="0091300E" w:rsidP="00522920">
            <w:pPr>
              <w:pStyle w:val="TableText"/>
              <w:widowControl/>
              <w:jc w:val="center"/>
              <w:rPr>
                <w:rFonts w:ascii="Arial" w:hAnsi="Arial" w:cs="Arial"/>
                <w:szCs w:val="18"/>
              </w:rPr>
            </w:pPr>
            <w:r>
              <w:rPr>
                <w:rFonts w:ascii="Arial" w:hAnsi="Arial"/>
                <w:color w:val="000000"/>
                <w:szCs w:val="18"/>
              </w:rPr>
              <w:t>100</w:t>
            </w:r>
          </w:p>
        </w:tc>
      </w:tr>
      <w:tr w:rsidR="0091300E" w:rsidRPr="00082E4B" w14:paraId="15680B3D" w14:textId="77777777" w:rsidTr="00625702">
        <w:trPr>
          <w:cantSplit/>
          <w:trHeight w:val="317"/>
        </w:trPr>
        <w:tc>
          <w:tcPr>
            <w:tcW w:w="2771" w:type="pct"/>
            <w:tcBorders>
              <w:top w:val="dotted" w:sz="4" w:space="0" w:color="auto"/>
              <w:bottom w:val="dotted" w:sz="4" w:space="0" w:color="auto"/>
            </w:tcBorders>
            <w:vAlign w:val="center"/>
          </w:tcPr>
          <w:p w14:paraId="3501AF5F" w14:textId="0F30A7B6" w:rsidR="0091300E" w:rsidRPr="00082E4B" w:rsidRDefault="0091300E" w:rsidP="00082E4B">
            <w:pPr>
              <w:pStyle w:val="TableText"/>
              <w:widowControl/>
              <w:rPr>
                <w:rFonts w:ascii="Arial" w:hAnsi="Arial" w:cs="Arial"/>
                <w:b/>
                <w:szCs w:val="18"/>
              </w:rPr>
            </w:pPr>
            <w:r>
              <w:rPr>
                <w:rFonts w:ascii="Arial" w:hAnsi="Arial" w:cs="Arial"/>
                <w:b/>
                <w:bCs/>
                <w:color w:val="000000"/>
                <w:szCs w:val="18"/>
              </w:rPr>
              <w:t>30/8. If Israel were attacked by its neighbors</w:t>
            </w:r>
          </w:p>
        </w:tc>
        <w:tc>
          <w:tcPr>
            <w:tcW w:w="590" w:type="pct"/>
            <w:tcBorders>
              <w:top w:val="dotted" w:sz="4" w:space="0" w:color="auto"/>
              <w:bottom w:val="dotted" w:sz="4" w:space="0" w:color="auto"/>
            </w:tcBorders>
            <w:shd w:val="clear" w:color="auto" w:fill="F2F2F2" w:themeFill="background1" w:themeFillShade="F2"/>
            <w:vAlign w:val="center"/>
          </w:tcPr>
          <w:p w14:paraId="1CB195DF" w14:textId="1D14DE6D" w:rsidR="0091300E" w:rsidRPr="00082E4B" w:rsidRDefault="0091300E" w:rsidP="00082E4B">
            <w:pPr>
              <w:pStyle w:val="TableText"/>
              <w:widowControl/>
              <w:jc w:val="center"/>
              <w:rPr>
                <w:rFonts w:ascii="Arial" w:hAnsi="Arial"/>
                <w:szCs w:val="18"/>
              </w:rPr>
            </w:pPr>
            <w:r>
              <w:rPr>
                <w:rFonts w:ascii="Arial" w:hAnsi="Arial" w:cs="Arial"/>
                <w:color w:val="000000"/>
                <w:szCs w:val="18"/>
              </w:rPr>
              <w:t>53</w:t>
            </w:r>
          </w:p>
        </w:tc>
        <w:tc>
          <w:tcPr>
            <w:tcW w:w="603" w:type="pct"/>
            <w:tcBorders>
              <w:top w:val="dotted" w:sz="4" w:space="0" w:color="auto"/>
              <w:bottom w:val="dotted" w:sz="4" w:space="0" w:color="auto"/>
            </w:tcBorders>
            <w:shd w:val="clear" w:color="auto" w:fill="FFFFFF" w:themeFill="background1"/>
            <w:vAlign w:val="center"/>
          </w:tcPr>
          <w:p w14:paraId="63CF54FD" w14:textId="27398F89" w:rsidR="0091300E" w:rsidRPr="00082E4B" w:rsidRDefault="0091300E" w:rsidP="00082E4B">
            <w:pPr>
              <w:pStyle w:val="TableText"/>
              <w:widowControl/>
              <w:jc w:val="center"/>
              <w:rPr>
                <w:rFonts w:ascii="Arial" w:hAnsi="Arial"/>
                <w:szCs w:val="18"/>
              </w:rPr>
            </w:pPr>
            <w:r>
              <w:rPr>
                <w:rFonts w:ascii="Arial" w:hAnsi="Arial" w:cs="Arial"/>
                <w:color w:val="000000"/>
                <w:szCs w:val="18"/>
              </w:rPr>
              <w:t>45</w:t>
            </w:r>
          </w:p>
        </w:tc>
        <w:tc>
          <w:tcPr>
            <w:tcW w:w="500" w:type="pct"/>
            <w:tcBorders>
              <w:top w:val="dotted" w:sz="4" w:space="0" w:color="auto"/>
              <w:bottom w:val="dotted" w:sz="4" w:space="0" w:color="auto"/>
            </w:tcBorders>
            <w:shd w:val="clear" w:color="auto" w:fill="F2F2F2" w:themeFill="background1" w:themeFillShade="F2"/>
            <w:vAlign w:val="center"/>
          </w:tcPr>
          <w:p w14:paraId="23FC6AF8" w14:textId="64F90727" w:rsidR="0091300E" w:rsidRPr="00082E4B" w:rsidRDefault="0091300E" w:rsidP="00082E4B">
            <w:pPr>
              <w:pStyle w:val="TableText"/>
              <w:widowControl/>
              <w:jc w:val="center"/>
              <w:rPr>
                <w:rFonts w:ascii="Arial" w:hAnsi="Arial"/>
                <w:szCs w:val="18"/>
              </w:rPr>
            </w:pPr>
            <w:r>
              <w:rPr>
                <w:rFonts w:ascii="Arial" w:hAnsi="Arial" w:cs="Arial"/>
                <w:color w:val="000000"/>
                <w:szCs w:val="18"/>
              </w:rPr>
              <w:t>3</w:t>
            </w:r>
          </w:p>
        </w:tc>
        <w:tc>
          <w:tcPr>
            <w:tcW w:w="535" w:type="pct"/>
            <w:tcBorders>
              <w:top w:val="dotted" w:sz="4" w:space="0" w:color="auto"/>
              <w:bottom w:val="dotted" w:sz="4" w:space="0" w:color="auto"/>
            </w:tcBorders>
            <w:shd w:val="clear" w:color="auto" w:fill="FFFFFF" w:themeFill="background1"/>
            <w:vAlign w:val="center"/>
          </w:tcPr>
          <w:p w14:paraId="25A065A4" w14:textId="6DFDDB0B" w:rsidR="0091300E" w:rsidRPr="00082E4B" w:rsidRDefault="0091300E" w:rsidP="00082E4B">
            <w:pPr>
              <w:pStyle w:val="TableText"/>
              <w:widowControl/>
              <w:jc w:val="center"/>
              <w:rPr>
                <w:rFonts w:ascii="Arial" w:hAnsi="Arial"/>
              </w:rPr>
            </w:pPr>
            <w:r w:rsidRPr="00082E4B">
              <w:rPr>
                <w:rFonts w:ascii="Arial" w:hAnsi="Arial"/>
                <w:color w:val="000000"/>
                <w:szCs w:val="18"/>
              </w:rPr>
              <w:t>100</w:t>
            </w:r>
          </w:p>
        </w:tc>
      </w:tr>
      <w:tr w:rsidR="0091300E" w14:paraId="588BC927" w14:textId="77777777" w:rsidTr="00625702">
        <w:trPr>
          <w:cantSplit/>
          <w:trHeight w:val="317"/>
        </w:trPr>
        <w:tc>
          <w:tcPr>
            <w:tcW w:w="2771" w:type="pct"/>
            <w:tcBorders>
              <w:top w:val="dotted" w:sz="4" w:space="0" w:color="auto"/>
              <w:bottom w:val="dotted" w:sz="4" w:space="0" w:color="auto"/>
            </w:tcBorders>
            <w:vAlign w:val="center"/>
          </w:tcPr>
          <w:p w14:paraId="5383E1A6" w14:textId="5B6D5240" w:rsidR="0091300E" w:rsidRPr="00815ACD" w:rsidRDefault="0091300E" w:rsidP="00522920">
            <w:pPr>
              <w:pStyle w:val="TableText"/>
              <w:widowControl/>
              <w:rPr>
                <w:rFonts w:ascii="Arial" w:hAnsi="Arial" w:cs="Arial"/>
                <w:b/>
                <w:szCs w:val="18"/>
              </w:rPr>
            </w:pPr>
            <w:r>
              <w:rPr>
                <w:rFonts w:ascii="Arial" w:hAnsi="Arial" w:cs="Arial"/>
                <w:b/>
                <w:bCs/>
                <w:color w:val="000000"/>
                <w:szCs w:val="18"/>
              </w:rPr>
              <w:t xml:space="preserve">30/10. If Israel bombs Iran’s nuclear facilities, and Iran were to retaliate against Israel </w:t>
            </w:r>
          </w:p>
        </w:tc>
        <w:tc>
          <w:tcPr>
            <w:tcW w:w="590" w:type="pct"/>
            <w:tcBorders>
              <w:top w:val="dotted" w:sz="4" w:space="0" w:color="auto"/>
              <w:bottom w:val="dotted" w:sz="4" w:space="0" w:color="auto"/>
            </w:tcBorders>
            <w:shd w:val="clear" w:color="auto" w:fill="F2F2F2" w:themeFill="background1" w:themeFillShade="F2"/>
            <w:vAlign w:val="center"/>
          </w:tcPr>
          <w:p w14:paraId="057489E1" w14:textId="1770084A" w:rsidR="0091300E" w:rsidRPr="00BD3797" w:rsidRDefault="0091300E" w:rsidP="00522920">
            <w:pPr>
              <w:pStyle w:val="TableText"/>
              <w:widowControl/>
              <w:jc w:val="center"/>
              <w:rPr>
                <w:rFonts w:ascii="Arial" w:hAnsi="Arial"/>
                <w:szCs w:val="18"/>
              </w:rPr>
            </w:pPr>
            <w:r>
              <w:rPr>
                <w:rFonts w:ascii="Arial" w:hAnsi="Arial" w:cs="Arial"/>
                <w:color w:val="000000"/>
                <w:szCs w:val="18"/>
              </w:rPr>
              <w:t>45</w:t>
            </w:r>
          </w:p>
        </w:tc>
        <w:tc>
          <w:tcPr>
            <w:tcW w:w="603" w:type="pct"/>
            <w:tcBorders>
              <w:top w:val="dotted" w:sz="4" w:space="0" w:color="auto"/>
              <w:bottom w:val="dotted" w:sz="4" w:space="0" w:color="auto"/>
            </w:tcBorders>
            <w:shd w:val="clear" w:color="auto" w:fill="FFFFFF" w:themeFill="background1"/>
            <w:vAlign w:val="center"/>
          </w:tcPr>
          <w:p w14:paraId="62DA37C8" w14:textId="12DADF98" w:rsidR="0091300E" w:rsidRPr="00BD3797" w:rsidRDefault="0091300E" w:rsidP="00522920">
            <w:pPr>
              <w:pStyle w:val="TableText"/>
              <w:widowControl/>
              <w:jc w:val="center"/>
              <w:rPr>
                <w:rFonts w:ascii="Arial" w:hAnsi="Arial"/>
                <w:szCs w:val="18"/>
              </w:rPr>
            </w:pPr>
            <w:r>
              <w:rPr>
                <w:rFonts w:ascii="Arial" w:hAnsi="Arial" w:cs="Arial"/>
                <w:color w:val="000000"/>
                <w:szCs w:val="18"/>
              </w:rPr>
              <w:t>51</w:t>
            </w:r>
          </w:p>
        </w:tc>
        <w:tc>
          <w:tcPr>
            <w:tcW w:w="500" w:type="pct"/>
            <w:tcBorders>
              <w:top w:val="dotted" w:sz="4" w:space="0" w:color="auto"/>
              <w:bottom w:val="dotted" w:sz="4" w:space="0" w:color="auto"/>
            </w:tcBorders>
            <w:shd w:val="clear" w:color="auto" w:fill="F2F2F2" w:themeFill="background1" w:themeFillShade="F2"/>
            <w:vAlign w:val="center"/>
          </w:tcPr>
          <w:p w14:paraId="689AD297" w14:textId="7FB17232" w:rsidR="0091300E" w:rsidRPr="00BD3797" w:rsidRDefault="0091300E" w:rsidP="00522920">
            <w:pPr>
              <w:pStyle w:val="TableText"/>
              <w:widowControl/>
              <w:jc w:val="center"/>
              <w:rPr>
                <w:rFonts w:ascii="Arial" w:hAnsi="Arial"/>
                <w:szCs w:val="18"/>
              </w:rPr>
            </w:pPr>
            <w:r>
              <w:rPr>
                <w:rFonts w:ascii="Arial" w:hAnsi="Arial" w:cs="Arial"/>
                <w:color w:val="000000"/>
                <w:szCs w:val="18"/>
              </w:rPr>
              <w:t>3</w:t>
            </w:r>
          </w:p>
        </w:tc>
        <w:tc>
          <w:tcPr>
            <w:tcW w:w="535" w:type="pct"/>
            <w:tcBorders>
              <w:top w:val="dotted" w:sz="4" w:space="0" w:color="auto"/>
              <w:bottom w:val="dotted" w:sz="4" w:space="0" w:color="auto"/>
            </w:tcBorders>
            <w:shd w:val="clear" w:color="auto" w:fill="FFFFFF" w:themeFill="background1"/>
            <w:vAlign w:val="center"/>
          </w:tcPr>
          <w:p w14:paraId="168DCA04" w14:textId="053FC8ED" w:rsidR="0091300E" w:rsidRDefault="0091300E" w:rsidP="00522920">
            <w:pPr>
              <w:pStyle w:val="TableText"/>
              <w:widowControl/>
              <w:jc w:val="center"/>
              <w:rPr>
                <w:rFonts w:ascii="Arial" w:hAnsi="Arial"/>
              </w:rPr>
            </w:pPr>
            <w:r>
              <w:rPr>
                <w:rFonts w:ascii="Arial" w:hAnsi="Arial"/>
                <w:color w:val="000000"/>
                <w:szCs w:val="18"/>
              </w:rPr>
              <w:t>100</w:t>
            </w:r>
          </w:p>
        </w:tc>
      </w:tr>
      <w:tr w:rsidR="0091300E" w14:paraId="1F9D338D" w14:textId="77777777" w:rsidTr="00625702">
        <w:trPr>
          <w:cantSplit/>
          <w:trHeight w:val="317"/>
        </w:trPr>
        <w:tc>
          <w:tcPr>
            <w:tcW w:w="2771" w:type="pct"/>
            <w:tcBorders>
              <w:top w:val="dotted" w:sz="4" w:space="0" w:color="auto"/>
              <w:bottom w:val="dotted" w:sz="4" w:space="0" w:color="auto"/>
            </w:tcBorders>
            <w:vAlign w:val="center"/>
          </w:tcPr>
          <w:p w14:paraId="05B0C4DF" w14:textId="728DBC56"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30/18. To stop the Rohingya genocide in Myanmar</w:t>
            </w:r>
          </w:p>
        </w:tc>
        <w:tc>
          <w:tcPr>
            <w:tcW w:w="590" w:type="pct"/>
            <w:tcBorders>
              <w:top w:val="dotted" w:sz="4" w:space="0" w:color="auto"/>
              <w:bottom w:val="dotted" w:sz="4" w:space="0" w:color="auto"/>
            </w:tcBorders>
            <w:shd w:val="clear" w:color="auto" w:fill="F2F2F2" w:themeFill="background1" w:themeFillShade="F2"/>
            <w:vAlign w:val="center"/>
          </w:tcPr>
          <w:p w14:paraId="697D6179" w14:textId="4DD42EDC" w:rsidR="0091300E" w:rsidRPr="00BD3797" w:rsidRDefault="0091300E" w:rsidP="00522920">
            <w:pPr>
              <w:pStyle w:val="TableText"/>
              <w:widowControl/>
              <w:jc w:val="center"/>
              <w:rPr>
                <w:rFonts w:ascii="Arial" w:hAnsi="Arial"/>
                <w:szCs w:val="18"/>
              </w:rPr>
            </w:pPr>
            <w:r>
              <w:rPr>
                <w:rFonts w:ascii="Arial" w:hAnsi="Arial" w:cs="Arial"/>
                <w:color w:val="000000"/>
                <w:szCs w:val="18"/>
              </w:rPr>
              <w:t>42</w:t>
            </w:r>
          </w:p>
        </w:tc>
        <w:tc>
          <w:tcPr>
            <w:tcW w:w="603" w:type="pct"/>
            <w:tcBorders>
              <w:top w:val="dotted" w:sz="4" w:space="0" w:color="auto"/>
              <w:bottom w:val="dotted" w:sz="4" w:space="0" w:color="auto"/>
            </w:tcBorders>
            <w:shd w:val="clear" w:color="auto" w:fill="FFFFFF" w:themeFill="background1"/>
            <w:vAlign w:val="center"/>
          </w:tcPr>
          <w:p w14:paraId="0A113D38" w14:textId="5D2C20F3" w:rsidR="0091300E" w:rsidRPr="00BD3797" w:rsidRDefault="0091300E" w:rsidP="00522920">
            <w:pPr>
              <w:pStyle w:val="TableText"/>
              <w:widowControl/>
              <w:jc w:val="center"/>
              <w:rPr>
                <w:rFonts w:ascii="Arial" w:hAnsi="Arial"/>
                <w:szCs w:val="18"/>
              </w:rPr>
            </w:pPr>
            <w:r>
              <w:rPr>
                <w:rFonts w:ascii="Arial" w:hAnsi="Arial" w:cs="Arial"/>
                <w:color w:val="000000"/>
                <w:szCs w:val="18"/>
              </w:rPr>
              <w:t>54</w:t>
            </w:r>
          </w:p>
        </w:tc>
        <w:tc>
          <w:tcPr>
            <w:tcW w:w="500" w:type="pct"/>
            <w:tcBorders>
              <w:top w:val="dotted" w:sz="4" w:space="0" w:color="auto"/>
              <w:bottom w:val="dotted" w:sz="4" w:space="0" w:color="auto"/>
            </w:tcBorders>
            <w:shd w:val="clear" w:color="auto" w:fill="F2F2F2" w:themeFill="background1" w:themeFillShade="F2"/>
            <w:vAlign w:val="center"/>
          </w:tcPr>
          <w:p w14:paraId="52665426" w14:textId="66CD0AA6" w:rsidR="0091300E" w:rsidRPr="00BD3797" w:rsidRDefault="0091300E" w:rsidP="00522920">
            <w:pPr>
              <w:pStyle w:val="TableText"/>
              <w:widowControl/>
              <w:jc w:val="center"/>
              <w:rPr>
                <w:rFonts w:ascii="Arial" w:hAnsi="Arial"/>
                <w:szCs w:val="18"/>
              </w:rPr>
            </w:pPr>
            <w:r>
              <w:rPr>
                <w:rFonts w:ascii="Arial" w:hAnsi="Arial" w:cs="Arial"/>
                <w:color w:val="000000"/>
                <w:szCs w:val="18"/>
              </w:rPr>
              <w:t>4</w:t>
            </w:r>
          </w:p>
        </w:tc>
        <w:tc>
          <w:tcPr>
            <w:tcW w:w="535" w:type="pct"/>
            <w:tcBorders>
              <w:top w:val="dotted" w:sz="4" w:space="0" w:color="auto"/>
              <w:bottom w:val="dotted" w:sz="4" w:space="0" w:color="auto"/>
            </w:tcBorders>
            <w:shd w:val="clear" w:color="auto" w:fill="FFFFFF" w:themeFill="background1"/>
            <w:vAlign w:val="center"/>
          </w:tcPr>
          <w:p w14:paraId="3AB72898" w14:textId="03DDD14C" w:rsidR="0091300E" w:rsidRDefault="0091300E" w:rsidP="00522920">
            <w:pPr>
              <w:pStyle w:val="TableText"/>
              <w:widowControl/>
              <w:jc w:val="center"/>
              <w:rPr>
                <w:rFonts w:ascii="Arial" w:hAnsi="Arial"/>
              </w:rPr>
            </w:pPr>
            <w:r>
              <w:rPr>
                <w:rFonts w:ascii="Arial" w:hAnsi="Arial"/>
                <w:color w:val="000000"/>
                <w:szCs w:val="18"/>
              </w:rPr>
              <w:t>100</w:t>
            </w:r>
          </w:p>
        </w:tc>
      </w:tr>
      <w:tr w:rsidR="0091300E" w14:paraId="7D3F0A6D" w14:textId="77777777" w:rsidTr="00625702">
        <w:trPr>
          <w:cantSplit/>
          <w:trHeight w:val="317"/>
        </w:trPr>
        <w:tc>
          <w:tcPr>
            <w:tcW w:w="2771" w:type="pct"/>
            <w:tcBorders>
              <w:top w:val="dotted" w:sz="4" w:space="0" w:color="auto"/>
              <w:bottom w:val="dotted" w:sz="4" w:space="0" w:color="auto"/>
            </w:tcBorders>
            <w:vAlign w:val="center"/>
          </w:tcPr>
          <w:p w14:paraId="6CCF6403" w14:textId="22B3CC87"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30/14. If China initiates a military conflict with Japan over disputed islands</w:t>
            </w:r>
          </w:p>
        </w:tc>
        <w:tc>
          <w:tcPr>
            <w:tcW w:w="590" w:type="pct"/>
            <w:tcBorders>
              <w:top w:val="dotted" w:sz="4" w:space="0" w:color="auto"/>
              <w:bottom w:val="dotted" w:sz="4" w:space="0" w:color="auto"/>
            </w:tcBorders>
            <w:shd w:val="clear" w:color="auto" w:fill="F2F2F2" w:themeFill="background1" w:themeFillShade="F2"/>
            <w:vAlign w:val="center"/>
          </w:tcPr>
          <w:p w14:paraId="6B3CC557" w14:textId="1EF8721F" w:rsidR="0091300E" w:rsidRPr="00BD3797" w:rsidRDefault="0091300E" w:rsidP="00522920">
            <w:pPr>
              <w:pStyle w:val="TableText"/>
              <w:widowControl/>
              <w:jc w:val="center"/>
              <w:rPr>
                <w:rFonts w:ascii="Arial" w:hAnsi="Arial"/>
                <w:szCs w:val="18"/>
              </w:rPr>
            </w:pPr>
            <w:r>
              <w:rPr>
                <w:rFonts w:ascii="Arial" w:hAnsi="Arial" w:cs="Arial"/>
                <w:color w:val="000000"/>
                <w:szCs w:val="18"/>
              </w:rPr>
              <w:t>41</w:t>
            </w:r>
          </w:p>
        </w:tc>
        <w:tc>
          <w:tcPr>
            <w:tcW w:w="603" w:type="pct"/>
            <w:tcBorders>
              <w:top w:val="dotted" w:sz="4" w:space="0" w:color="auto"/>
              <w:bottom w:val="dotted" w:sz="4" w:space="0" w:color="auto"/>
            </w:tcBorders>
            <w:shd w:val="clear" w:color="auto" w:fill="FFFFFF" w:themeFill="background1"/>
            <w:vAlign w:val="center"/>
          </w:tcPr>
          <w:p w14:paraId="156B9D5C" w14:textId="53002D72" w:rsidR="0091300E" w:rsidRPr="00BD3797" w:rsidRDefault="0091300E" w:rsidP="00522920">
            <w:pPr>
              <w:pStyle w:val="TableText"/>
              <w:widowControl/>
              <w:jc w:val="center"/>
              <w:rPr>
                <w:rFonts w:ascii="Arial" w:hAnsi="Arial"/>
                <w:szCs w:val="18"/>
              </w:rPr>
            </w:pPr>
            <w:r>
              <w:rPr>
                <w:rFonts w:ascii="Arial" w:hAnsi="Arial" w:cs="Arial"/>
                <w:color w:val="000000"/>
                <w:szCs w:val="18"/>
              </w:rPr>
              <w:t>56</w:t>
            </w:r>
          </w:p>
        </w:tc>
        <w:tc>
          <w:tcPr>
            <w:tcW w:w="500" w:type="pct"/>
            <w:tcBorders>
              <w:top w:val="dotted" w:sz="4" w:space="0" w:color="auto"/>
              <w:bottom w:val="dotted" w:sz="4" w:space="0" w:color="auto"/>
            </w:tcBorders>
            <w:shd w:val="clear" w:color="auto" w:fill="F2F2F2" w:themeFill="background1" w:themeFillShade="F2"/>
            <w:vAlign w:val="center"/>
          </w:tcPr>
          <w:p w14:paraId="5C80848C" w14:textId="48001DF0" w:rsidR="0091300E" w:rsidRPr="00BD3797" w:rsidRDefault="0091300E" w:rsidP="00522920">
            <w:pPr>
              <w:pStyle w:val="TableText"/>
              <w:widowControl/>
              <w:jc w:val="center"/>
              <w:rPr>
                <w:rFonts w:ascii="Arial" w:hAnsi="Arial"/>
                <w:szCs w:val="18"/>
              </w:rPr>
            </w:pPr>
            <w:r>
              <w:rPr>
                <w:rFonts w:ascii="Arial" w:hAnsi="Arial" w:cs="Arial"/>
                <w:color w:val="000000"/>
                <w:szCs w:val="18"/>
              </w:rPr>
              <w:t>3</w:t>
            </w:r>
          </w:p>
        </w:tc>
        <w:tc>
          <w:tcPr>
            <w:tcW w:w="535" w:type="pct"/>
            <w:tcBorders>
              <w:top w:val="dotted" w:sz="4" w:space="0" w:color="auto"/>
              <w:bottom w:val="dotted" w:sz="4" w:space="0" w:color="auto"/>
            </w:tcBorders>
            <w:shd w:val="clear" w:color="auto" w:fill="FFFFFF" w:themeFill="background1"/>
            <w:vAlign w:val="center"/>
          </w:tcPr>
          <w:p w14:paraId="4969DC8E" w14:textId="5F1E871A" w:rsidR="0091300E" w:rsidRDefault="0091300E" w:rsidP="00522920">
            <w:pPr>
              <w:pStyle w:val="TableText"/>
              <w:widowControl/>
              <w:jc w:val="center"/>
              <w:rPr>
                <w:rFonts w:ascii="Arial" w:hAnsi="Arial"/>
              </w:rPr>
            </w:pPr>
            <w:r>
              <w:rPr>
                <w:rFonts w:ascii="Arial" w:hAnsi="Arial"/>
                <w:color w:val="000000"/>
                <w:szCs w:val="18"/>
              </w:rPr>
              <w:t>100</w:t>
            </w:r>
          </w:p>
        </w:tc>
      </w:tr>
      <w:tr w:rsidR="0091300E" w14:paraId="4CD4E0A7" w14:textId="77777777" w:rsidTr="00625702">
        <w:trPr>
          <w:cantSplit/>
          <w:trHeight w:val="317"/>
        </w:trPr>
        <w:tc>
          <w:tcPr>
            <w:tcW w:w="2771" w:type="pct"/>
            <w:tcBorders>
              <w:top w:val="dotted" w:sz="4" w:space="0" w:color="auto"/>
              <w:bottom w:val="dotted" w:sz="4" w:space="0" w:color="auto"/>
            </w:tcBorders>
            <w:vAlign w:val="center"/>
          </w:tcPr>
          <w:p w14:paraId="767FE571" w14:textId="0CA225EE" w:rsidR="0091300E" w:rsidRPr="00815ACD" w:rsidRDefault="0091300E" w:rsidP="00522920">
            <w:pPr>
              <w:pStyle w:val="TableText"/>
              <w:widowControl/>
              <w:rPr>
                <w:rFonts w:ascii="Arial" w:hAnsi="Arial" w:cs="Arial"/>
                <w:b/>
                <w:szCs w:val="18"/>
              </w:rPr>
            </w:pPr>
            <w:r>
              <w:rPr>
                <w:rFonts w:ascii="Arial" w:hAnsi="Arial" w:cs="Arial"/>
                <w:b/>
                <w:bCs/>
                <w:color w:val="000000"/>
                <w:szCs w:val="18"/>
              </w:rPr>
              <w:t xml:space="preserve">30/2. If China invaded Taiwan </w:t>
            </w:r>
          </w:p>
        </w:tc>
        <w:tc>
          <w:tcPr>
            <w:tcW w:w="590" w:type="pct"/>
            <w:tcBorders>
              <w:top w:val="dotted" w:sz="4" w:space="0" w:color="auto"/>
              <w:bottom w:val="dotted" w:sz="4" w:space="0" w:color="auto"/>
            </w:tcBorders>
            <w:shd w:val="clear" w:color="auto" w:fill="F2F2F2" w:themeFill="background1" w:themeFillShade="F2"/>
            <w:vAlign w:val="center"/>
          </w:tcPr>
          <w:p w14:paraId="239204FB" w14:textId="7AEDD49C" w:rsidR="0091300E" w:rsidRPr="00BD3797" w:rsidRDefault="0091300E" w:rsidP="00522920">
            <w:pPr>
              <w:pStyle w:val="TableText"/>
              <w:widowControl/>
              <w:jc w:val="center"/>
              <w:rPr>
                <w:rFonts w:ascii="Arial" w:hAnsi="Arial"/>
                <w:szCs w:val="18"/>
              </w:rPr>
            </w:pPr>
            <w:r>
              <w:rPr>
                <w:rFonts w:ascii="Arial" w:hAnsi="Arial" w:cs="Arial"/>
                <w:color w:val="000000"/>
                <w:szCs w:val="18"/>
              </w:rPr>
              <w:t>35</w:t>
            </w:r>
          </w:p>
        </w:tc>
        <w:tc>
          <w:tcPr>
            <w:tcW w:w="603" w:type="pct"/>
            <w:tcBorders>
              <w:top w:val="dotted" w:sz="4" w:space="0" w:color="auto"/>
              <w:bottom w:val="dotted" w:sz="4" w:space="0" w:color="auto"/>
            </w:tcBorders>
            <w:shd w:val="clear" w:color="auto" w:fill="FFFFFF" w:themeFill="background1"/>
            <w:vAlign w:val="center"/>
          </w:tcPr>
          <w:p w14:paraId="33D5DE70" w14:textId="21D3CEEB" w:rsidR="0091300E" w:rsidRPr="00BD3797" w:rsidRDefault="0091300E" w:rsidP="00522920">
            <w:pPr>
              <w:pStyle w:val="TableText"/>
              <w:widowControl/>
              <w:jc w:val="center"/>
              <w:rPr>
                <w:rFonts w:ascii="Arial" w:hAnsi="Arial"/>
                <w:szCs w:val="18"/>
              </w:rPr>
            </w:pPr>
            <w:r>
              <w:rPr>
                <w:rFonts w:ascii="Arial" w:hAnsi="Arial" w:cs="Arial"/>
                <w:color w:val="000000"/>
                <w:szCs w:val="18"/>
              </w:rPr>
              <w:t>61</w:t>
            </w:r>
          </w:p>
        </w:tc>
        <w:tc>
          <w:tcPr>
            <w:tcW w:w="500" w:type="pct"/>
            <w:tcBorders>
              <w:top w:val="dotted" w:sz="4" w:space="0" w:color="auto"/>
              <w:bottom w:val="dotted" w:sz="4" w:space="0" w:color="auto"/>
            </w:tcBorders>
            <w:shd w:val="clear" w:color="auto" w:fill="F2F2F2" w:themeFill="background1" w:themeFillShade="F2"/>
            <w:vAlign w:val="center"/>
          </w:tcPr>
          <w:p w14:paraId="2EC32C94" w14:textId="3E14F88F" w:rsidR="0091300E" w:rsidRPr="00BD3797" w:rsidRDefault="0091300E" w:rsidP="00522920">
            <w:pPr>
              <w:pStyle w:val="TableText"/>
              <w:widowControl/>
              <w:jc w:val="center"/>
              <w:rPr>
                <w:rFonts w:ascii="Arial" w:hAnsi="Arial"/>
                <w:szCs w:val="18"/>
              </w:rPr>
            </w:pPr>
            <w:r>
              <w:rPr>
                <w:rFonts w:ascii="Arial" w:hAnsi="Arial" w:cs="Arial"/>
                <w:color w:val="000000"/>
                <w:szCs w:val="18"/>
              </w:rPr>
              <w:t>3</w:t>
            </w:r>
          </w:p>
        </w:tc>
        <w:tc>
          <w:tcPr>
            <w:tcW w:w="535" w:type="pct"/>
            <w:tcBorders>
              <w:top w:val="dotted" w:sz="4" w:space="0" w:color="auto"/>
              <w:bottom w:val="dotted" w:sz="4" w:space="0" w:color="auto"/>
            </w:tcBorders>
            <w:shd w:val="clear" w:color="auto" w:fill="FFFFFF" w:themeFill="background1"/>
            <w:vAlign w:val="center"/>
          </w:tcPr>
          <w:p w14:paraId="109204F5" w14:textId="04F66AAE" w:rsidR="0091300E" w:rsidRDefault="0091300E" w:rsidP="00522920">
            <w:pPr>
              <w:pStyle w:val="TableText"/>
              <w:widowControl/>
              <w:jc w:val="center"/>
              <w:rPr>
                <w:rFonts w:ascii="Arial" w:hAnsi="Arial"/>
              </w:rPr>
            </w:pPr>
            <w:r>
              <w:rPr>
                <w:rFonts w:ascii="Arial" w:hAnsi="Arial"/>
                <w:color w:val="000000"/>
                <w:szCs w:val="18"/>
              </w:rPr>
              <w:t>100</w:t>
            </w:r>
          </w:p>
        </w:tc>
      </w:tr>
      <w:tr w:rsidR="0091300E" w14:paraId="2CA176BD" w14:textId="77777777" w:rsidTr="00625702">
        <w:trPr>
          <w:cantSplit/>
          <w:trHeight w:val="317"/>
        </w:trPr>
        <w:tc>
          <w:tcPr>
            <w:tcW w:w="2771" w:type="pct"/>
            <w:tcBorders>
              <w:top w:val="dotted" w:sz="4" w:space="0" w:color="auto"/>
              <w:bottom w:val="single" w:sz="4" w:space="0" w:color="auto"/>
            </w:tcBorders>
            <w:vAlign w:val="center"/>
          </w:tcPr>
          <w:p w14:paraId="1DBB429B" w14:textId="63565432" w:rsidR="0091300E" w:rsidRPr="00815ACD" w:rsidRDefault="0091300E" w:rsidP="00522920">
            <w:pPr>
              <w:pStyle w:val="TableText"/>
              <w:widowControl/>
              <w:rPr>
                <w:rFonts w:ascii="Arial" w:hAnsi="Arial" w:cs="Arial"/>
                <w:b/>
                <w:szCs w:val="18"/>
              </w:rPr>
            </w:pPr>
            <w:r>
              <w:rPr>
                <w:rFonts w:ascii="Arial" w:hAnsi="Arial" w:cs="Arial"/>
                <w:b/>
                <w:bCs/>
                <w:color w:val="000000"/>
                <w:szCs w:val="18"/>
              </w:rPr>
              <w:t>30/19. To overthrow Syrian President Bashar al-Assad</w:t>
            </w:r>
          </w:p>
        </w:tc>
        <w:tc>
          <w:tcPr>
            <w:tcW w:w="590" w:type="pct"/>
            <w:tcBorders>
              <w:top w:val="dotted" w:sz="4" w:space="0" w:color="auto"/>
              <w:bottom w:val="single" w:sz="4" w:space="0" w:color="auto"/>
            </w:tcBorders>
            <w:shd w:val="clear" w:color="auto" w:fill="F2F2F2" w:themeFill="background1" w:themeFillShade="F2"/>
            <w:vAlign w:val="center"/>
          </w:tcPr>
          <w:p w14:paraId="33F70947" w14:textId="4C0898F7" w:rsidR="0091300E" w:rsidRPr="00BD3797" w:rsidRDefault="0091300E" w:rsidP="00522920">
            <w:pPr>
              <w:pStyle w:val="TableText"/>
              <w:widowControl/>
              <w:jc w:val="center"/>
              <w:rPr>
                <w:rFonts w:ascii="Arial" w:hAnsi="Arial"/>
                <w:szCs w:val="18"/>
              </w:rPr>
            </w:pPr>
            <w:r>
              <w:rPr>
                <w:rFonts w:ascii="Arial" w:hAnsi="Arial" w:cs="Arial"/>
                <w:color w:val="000000"/>
                <w:szCs w:val="18"/>
              </w:rPr>
              <w:t>30</w:t>
            </w:r>
          </w:p>
        </w:tc>
        <w:tc>
          <w:tcPr>
            <w:tcW w:w="603" w:type="pct"/>
            <w:tcBorders>
              <w:top w:val="dotted" w:sz="4" w:space="0" w:color="auto"/>
              <w:bottom w:val="single" w:sz="4" w:space="0" w:color="auto"/>
            </w:tcBorders>
            <w:shd w:val="clear" w:color="auto" w:fill="FFFFFF" w:themeFill="background1"/>
            <w:vAlign w:val="center"/>
          </w:tcPr>
          <w:p w14:paraId="272BC1E2" w14:textId="54140A15" w:rsidR="0091300E" w:rsidRPr="00BD3797" w:rsidRDefault="0091300E" w:rsidP="00522920">
            <w:pPr>
              <w:pStyle w:val="TableText"/>
              <w:widowControl/>
              <w:jc w:val="center"/>
              <w:rPr>
                <w:rFonts w:ascii="Arial" w:hAnsi="Arial"/>
                <w:szCs w:val="18"/>
              </w:rPr>
            </w:pPr>
            <w:r>
              <w:rPr>
                <w:rFonts w:ascii="Arial" w:hAnsi="Arial" w:cs="Arial"/>
                <w:color w:val="000000"/>
                <w:szCs w:val="18"/>
              </w:rPr>
              <w:t>66</w:t>
            </w:r>
          </w:p>
        </w:tc>
        <w:tc>
          <w:tcPr>
            <w:tcW w:w="500" w:type="pct"/>
            <w:tcBorders>
              <w:top w:val="dotted" w:sz="4" w:space="0" w:color="auto"/>
              <w:bottom w:val="single" w:sz="4" w:space="0" w:color="auto"/>
            </w:tcBorders>
            <w:shd w:val="clear" w:color="auto" w:fill="F2F2F2" w:themeFill="background1" w:themeFillShade="F2"/>
            <w:vAlign w:val="center"/>
          </w:tcPr>
          <w:p w14:paraId="54B9D3D1" w14:textId="18308FD7" w:rsidR="0091300E" w:rsidRPr="00BD3797" w:rsidRDefault="0091300E" w:rsidP="00522920">
            <w:pPr>
              <w:pStyle w:val="TableText"/>
              <w:widowControl/>
              <w:jc w:val="center"/>
              <w:rPr>
                <w:rFonts w:ascii="Arial" w:hAnsi="Arial"/>
                <w:szCs w:val="18"/>
              </w:rPr>
            </w:pPr>
            <w:r>
              <w:rPr>
                <w:rFonts w:ascii="Arial" w:hAnsi="Arial" w:cs="Arial"/>
                <w:color w:val="000000"/>
                <w:szCs w:val="18"/>
              </w:rPr>
              <w:t>3</w:t>
            </w:r>
          </w:p>
        </w:tc>
        <w:tc>
          <w:tcPr>
            <w:tcW w:w="535" w:type="pct"/>
            <w:tcBorders>
              <w:top w:val="dotted" w:sz="4" w:space="0" w:color="auto"/>
              <w:bottom w:val="single" w:sz="4" w:space="0" w:color="auto"/>
            </w:tcBorders>
            <w:shd w:val="clear" w:color="auto" w:fill="FFFFFF" w:themeFill="background1"/>
            <w:vAlign w:val="center"/>
          </w:tcPr>
          <w:p w14:paraId="77FFD529" w14:textId="54076AE3" w:rsidR="0091300E" w:rsidRDefault="0091300E" w:rsidP="00522920">
            <w:pPr>
              <w:pStyle w:val="TableText"/>
              <w:widowControl/>
              <w:jc w:val="center"/>
              <w:rPr>
                <w:rFonts w:ascii="Arial" w:hAnsi="Arial"/>
              </w:rPr>
            </w:pPr>
            <w:r>
              <w:rPr>
                <w:rFonts w:ascii="Arial" w:hAnsi="Arial"/>
                <w:color w:val="000000"/>
                <w:szCs w:val="18"/>
              </w:rPr>
              <w:t>100</w:t>
            </w:r>
          </w:p>
        </w:tc>
      </w:tr>
    </w:tbl>
    <w:p w14:paraId="4BCA79FD" w14:textId="77777777" w:rsidR="00815ACD" w:rsidRDefault="00815ACD" w:rsidP="00857392">
      <w:pPr>
        <w:rPr>
          <w:rFonts w:ascii="Arial" w:hAnsi="Arial" w:cs="Arial"/>
          <w:color w:val="000000" w:themeColor="text1"/>
          <w:sz w:val="18"/>
          <w:szCs w:val="18"/>
        </w:rPr>
      </w:pPr>
    </w:p>
    <w:p w14:paraId="1CABADA0" w14:textId="061E67D8" w:rsidR="00F82501" w:rsidRDefault="00F82501" w:rsidP="00857392">
      <w:pPr>
        <w:rPr>
          <w:rFonts w:ascii="Arial" w:hAnsi="Arial" w:cs="Arial"/>
          <w:color w:val="000000" w:themeColor="text1"/>
          <w:sz w:val="18"/>
          <w:szCs w:val="18"/>
        </w:rPr>
      </w:pPr>
    </w:p>
    <w:p w14:paraId="745CE9FE"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lastRenderedPageBreak/>
        <w:t xml:space="preserve">Question </w:t>
      </w:r>
      <w:r w:rsidRPr="005B0234">
        <w:rPr>
          <w:rFonts w:ascii="Arial Black" w:hAnsi="Arial Black"/>
          <w:sz w:val="22"/>
        </w:rPr>
        <w:t>30G</w:t>
      </w:r>
    </w:p>
    <w:p w14:paraId="2B89AC1C" w14:textId="31A0D972" w:rsidR="00697CEA" w:rsidRPr="008B07D8" w:rsidRDefault="00697CEA" w:rsidP="00697CEA">
      <w:pPr>
        <w:pStyle w:val="Style3"/>
        <w:rPr>
          <w:rFonts w:ascii="Arial" w:hAnsi="Arial" w:cs="Arial"/>
          <w:b/>
          <w:i/>
        </w:rPr>
      </w:pPr>
      <w:r>
        <w:rPr>
          <w:rFonts w:ascii="Arial" w:hAnsi="Arial" w:cs="Arial"/>
          <w:b/>
          <w:i/>
        </w:rPr>
        <w:t>Q</w:t>
      </w:r>
      <w:r w:rsidRPr="005B0234">
        <w:rPr>
          <w:rFonts w:ascii="Arial" w:hAnsi="Arial" w:cs="Arial"/>
          <w:b/>
          <w:i/>
        </w:rPr>
        <w:t>30G</w:t>
      </w:r>
      <w:r w:rsidRPr="008B07D8">
        <w:rPr>
          <w:rFonts w:ascii="Arial" w:hAnsi="Arial" w:cs="Arial"/>
          <w:b/>
          <w:i/>
        </w:rPr>
        <w:t xml:space="preserve">: </w:t>
      </w:r>
      <w:r w:rsidR="002662B4" w:rsidRPr="002662B4">
        <w:rPr>
          <w:rFonts w:ascii="Arial" w:hAnsi="Arial" w:cs="Arial"/>
          <w:b/>
          <w:i/>
        </w:rPr>
        <w:t>There has been some discussion about the circumstances that might justify using U.S. troops in other parts of the world. Please give your opinion about some situations. Would you favor or oppose the use of U.S. troops:</w:t>
      </w:r>
      <w:r>
        <w:rPr>
          <w:rFonts w:ascii="Arial" w:hAnsi="Arial" w:cs="Arial"/>
          <w:b/>
          <w:i/>
        </w:rPr>
        <w:t xml:space="preserve">: </w:t>
      </w:r>
    </w:p>
    <w:p w14:paraId="5B9C8B4E" w14:textId="77777777" w:rsidR="00697CEA" w:rsidRPr="002662B4" w:rsidRDefault="00697CEA" w:rsidP="00697CEA">
      <w:pPr>
        <w:pStyle w:val="basic"/>
        <w:rPr>
          <w:sz w:val="24"/>
        </w:rPr>
      </w:pPr>
    </w:p>
    <w:tbl>
      <w:tblPr>
        <w:tblW w:w="5000" w:type="pct"/>
        <w:tblLook w:val="04A0" w:firstRow="1" w:lastRow="0" w:firstColumn="1" w:lastColumn="0" w:noHBand="0" w:noVBand="1"/>
      </w:tblPr>
      <w:tblGrid>
        <w:gridCol w:w="5756"/>
        <w:gridCol w:w="1172"/>
        <w:gridCol w:w="1296"/>
        <w:gridCol w:w="1015"/>
        <w:gridCol w:w="1093"/>
      </w:tblGrid>
      <w:tr w:rsidR="00697CEA" w14:paraId="517CC16B" w14:textId="77777777" w:rsidTr="00616401">
        <w:trPr>
          <w:cantSplit/>
        </w:trPr>
        <w:tc>
          <w:tcPr>
            <w:tcW w:w="5000" w:type="pct"/>
            <w:gridSpan w:val="5"/>
            <w:hideMark/>
          </w:tcPr>
          <w:p w14:paraId="1F992713" w14:textId="77777777" w:rsidR="00697CEA" w:rsidRDefault="00697CEA" w:rsidP="00616401">
            <w:pPr>
              <w:pStyle w:val="TableHeading"/>
              <w:widowControl/>
            </w:pPr>
            <w:r w:rsidRPr="005B0234">
              <w:t>Q30G/1. If a US ally is invaded</w:t>
            </w:r>
            <w:r>
              <w:t xml:space="preserve"> (2018)</w:t>
            </w:r>
          </w:p>
        </w:tc>
      </w:tr>
      <w:tr w:rsidR="00697CEA" w14:paraId="01BEC757" w14:textId="77777777" w:rsidTr="00041321">
        <w:trPr>
          <w:cantSplit/>
        </w:trPr>
        <w:tc>
          <w:tcPr>
            <w:tcW w:w="2786" w:type="pct"/>
          </w:tcPr>
          <w:p w14:paraId="3A150495" w14:textId="77777777" w:rsidR="00697CEA" w:rsidRDefault="00697CEA" w:rsidP="00616401">
            <w:pPr>
              <w:pStyle w:val="TableText"/>
              <w:widowControl/>
              <w:rPr>
                <w:rFonts w:ascii="Arial" w:hAnsi="Arial"/>
              </w:rPr>
            </w:pPr>
          </w:p>
        </w:tc>
        <w:tc>
          <w:tcPr>
            <w:tcW w:w="2214" w:type="pct"/>
            <w:gridSpan w:val="4"/>
          </w:tcPr>
          <w:p w14:paraId="535D9262" w14:textId="77777777" w:rsidR="00697CEA" w:rsidRDefault="00697CEA" w:rsidP="00616401">
            <w:pPr>
              <w:pStyle w:val="TableText"/>
              <w:widowControl/>
              <w:jc w:val="center"/>
              <w:rPr>
                <w:rFonts w:ascii="Arial" w:hAnsi="Arial"/>
                <w:b/>
                <w:u w:val="single"/>
              </w:rPr>
            </w:pPr>
            <w:r>
              <w:rPr>
                <w:rFonts w:ascii="Arial" w:hAnsi="Arial"/>
                <w:b/>
                <w:u w:val="single"/>
              </w:rPr>
              <w:t>(N=</w:t>
            </w:r>
            <w:r w:rsidRPr="005B0234">
              <w:rPr>
                <w:rFonts w:ascii="Arial" w:hAnsi="Arial"/>
                <w:b/>
                <w:u w:val="single"/>
              </w:rPr>
              <w:t>995</w:t>
            </w:r>
            <w:r>
              <w:rPr>
                <w:rFonts w:ascii="Arial" w:hAnsi="Arial"/>
                <w:b/>
                <w:u w:val="single"/>
              </w:rPr>
              <w:t>)</w:t>
            </w:r>
          </w:p>
          <w:p w14:paraId="47C593AA" w14:textId="77777777" w:rsidR="00697CEA" w:rsidRPr="002662B4" w:rsidRDefault="00697CEA" w:rsidP="00616401">
            <w:pPr>
              <w:pStyle w:val="TableText"/>
              <w:widowControl/>
              <w:jc w:val="center"/>
              <w:rPr>
                <w:rFonts w:ascii="Arial" w:hAnsi="Arial"/>
                <w:color w:val="FF0000"/>
              </w:rPr>
            </w:pPr>
          </w:p>
        </w:tc>
      </w:tr>
      <w:tr w:rsidR="00697CEA" w14:paraId="4B1EC396" w14:textId="77777777" w:rsidTr="00041321">
        <w:trPr>
          <w:cantSplit/>
        </w:trPr>
        <w:tc>
          <w:tcPr>
            <w:tcW w:w="2786" w:type="pct"/>
            <w:vAlign w:val="bottom"/>
          </w:tcPr>
          <w:p w14:paraId="0EF1FB46" w14:textId="77777777" w:rsidR="00697CEA" w:rsidRDefault="00697CEA" w:rsidP="00616401">
            <w:pPr>
              <w:pStyle w:val="TableText"/>
              <w:widowControl/>
              <w:jc w:val="center"/>
              <w:rPr>
                <w:rFonts w:ascii="Arial" w:hAnsi="Arial"/>
              </w:rPr>
            </w:pPr>
          </w:p>
        </w:tc>
        <w:tc>
          <w:tcPr>
            <w:tcW w:w="567" w:type="pct"/>
            <w:shd w:val="pct5" w:color="auto" w:fill="FFFFFF"/>
            <w:vAlign w:val="bottom"/>
            <w:hideMark/>
          </w:tcPr>
          <w:p w14:paraId="7441556A" w14:textId="77777777" w:rsidR="00697CEA" w:rsidRDefault="00697CEA" w:rsidP="00616401">
            <w:pPr>
              <w:pStyle w:val="TableText"/>
              <w:widowControl/>
              <w:jc w:val="center"/>
              <w:rPr>
                <w:rFonts w:ascii="Arial" w:hAnsi="Arial"/>
              </w:rPr>
            </w:pPr>
            <w:r w:rsidRPr="005B0234">
              <w:rPr>
                <w:rFonts w:ascii="Arial" w:hAnsi="Arial"/>
              </w:rPr>
              <w:t>Favor</w:t>
            </w:r>
          </w:p>
        </w:tc>
        <w:tc>
          <w:tcPr>
            <w:tcW w:w="627" w:type="pct"/>
            <w:vAlign w:val="bottom"/>
            <w:hideMark/>
          </w:tcPr>
          <w:p w14:paraId="0976C211" w14:textId="77777777" w:rsidR="00697CEA" w:rsidRDefault="00697CEA" w:rsidP="00616401">
            <w:pPr>
              <w:pStyle w:val="TableText"/>
              <w:widowControl/>
              <w:jc w:val="center"/>
              <w:rPr>
                <w:rFonts w:ascii="Arial" w:hAnsi="Arial"/>
              </w:rPr>
            </w:pPr>
            <w:r>
              <w:rPr>
                <w:rFonts w:ascii="Arial" w:hAnsi="Arial"/>
              </w:rPr>
              <w:t>Oppose</w:t>
            </w:r>
          </w:p>
        </w:tc>
        <w:tc>
          <w:tcPr>
            <w:tcW w:w="491" w:type="pct"/>
            <w:shd w:val="pct5" w:color="auto" w:fill="FFFFFF"/>
            <w:vAlign w:val="bottom"/>
            <w:hideMark/>
          </w:tcPr>
          <w:p w14:paraId="2BFFB1B6"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529" w:type="pct"/>
            <w:vAlign w:val="bottom"/>
            <w:hideMark/>
          </w:tcPr>
          <w:p w14:paraId="0B515B0D"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0F67A38D" w14:textId="77777777" w:rsidTr="00041321">
        <w:trPr>
          <w:cantSplit/>
          <w:trHeight w:val="320"/>
        </w:trPr>
        <w:tc>
          <w:tcPr>
            <w:tcW w:w="2786" w:type="pct"/>
            <w:tcBorders>
              <w:bottom w:val="single" w:sz="4" w:space="0" w:color="auto"/>
            </w:tcBorders>
          </w:tcPr>
          <w:p w14:paraId="76421E5E" w14:textId="77777777" w:rsidR="00697CEA" w:rsidRDefault="00697CEA" w:rsidP="00616401">
            <w:pPr>
              <w:pStyle w:val="TableText"/>
              <w:widowControl/>
              <w:rPr>
                <w:rFonts w:ascii="Arial" w:hAnsi="Arial"/>
                <w:u w:val="single"/>
              </w:rPr>
            </w:pPr>
          </w:p>
        </w:tc>
        <w:tc>
          <w:tcPr>
            <w:tcW w:w="567" w:type="pct"/>
            <w:tcBorders>
              <w:bottom w:val="single" w:sz="4" w:space="0" w:color="auto"/>
            </w:tcBorders>
            <w:shd w:val="pct5" w:color="auto" w:fill="FFFFFF"/>
            <w:vAlign w:val="center"/>
            <w:hideMark/>
          </w:tcPr>
          <w:p w14:paraId="6193E3EC" w14:textId="77777777" w:rsidR="00697CEA" w:rsidRDefault="00697CEA" w:rsidP="00616401">
            <w:pPr>
              <w:pStyle w:val="TableText"/>
              <w:widowControl/>
              <w:jc w:val="center"/>
              <w:rPr>
                <w:rFonts w:ascii="Arial" w:hAnsi="Arial"/>
              </w:rPr>
            </w:pPr>
            <w:r>
              <w:rPr>
                <w:rFonts w:ascii="Arial" w:hAnsi="Arial"/>
              </w:rPr>
              <w:t>(%)</w:t>
            </w:r>
          </w:p>
        </w:tc>
        <w:tc>
          <w:tcPr>
            <w:tcW w:w="627" w:type="pct"/>
            <w:tcBorders>
              <w:bottom w:val="single" w:sz="4" w:space="0" w:color="auto"/>
            </w:tcBorders>
            <w:vAlign w:val="center"/>
            <w:hideMark/>
          </w:tcPr>
          <w:p w14:paraId="019BC49B" w14:textId="77777777" w:rsidR="00697CEA" w:rsidRDefault="00697CEA" w:rsidP="00616401">
            <w:pPr>
              <w:pStyle w:val="TableText"/>
              <w:widowControl/>
              <w:jc w:val="center"/>
              <w:rPr>
                <w:rFonts w:ascii="Arial" w:hAnsi="Arial"/>
              </w:rPr>
            </w:pPr>
            <w:r>
              <w:rPr>
                <w:rFonts w:ascii="Arial" w:hAnsi="Arial"/>
              </w:rPr>
              <w:t>(%)</w:t>
            </w:r>
          </w:p>
        </w:tc>
        <w:tc>
          <w:tcPr>
            <w:tcW w:w="491" w:type="pct"/>
            <w:tcBorders>
              <w:bottom w:val="single" w:sz="4" w:space="0" w:color="auto"/>
            </w:tcBorders>
            <w:shd w:val="pct5" w:color="auto" w:fill="FFFFFF"/>
            <w:vAlign w:val="center"/>
            <w:hideMark/>
          </w:tcPr>
          <w:p w14:paraId="4FD2290D" w14:textId="77777777" w:rsidR="00697CEA" w:rsidRDefault="00697CEA" w:rsidP="00616401">
            <w:pPr>
              <w:pStyle w:val="TableText"/>
              <w:widowControl/>
              <w:jc w:val="center"/>
              <w:rPr>
                <w:rFonts w:ascii="Arial" w:hAnsi="Arial"/>
              </w:rPr>
            </w:pPr>
            <w:r>
              <w:rPr>
                <w:rFonts w:ascii="Arial" w:hAnsi="Arial"/>
              </w:rPr>
              <w:t>(%)</w:t>
            </w:r>
          </w:p>
        </w:tc>
        <w:tc>
          <w:tcPr>
            <w:tcW w:w="529" w:type="pct"/>
            <w:tcBorders>
              <w:bottom w:val="single" w:sz="4" w:space="0" w:color="auto"/>
            </w:tcBorders>
            <w:vAlign w:val="center"/>
            <w:hideMark/>
          </w:tcPr>
          <w:p w14:paraId="4C7DC126" w14:textId="77777777" w:rsidR="00697CEA" w:rsidRDefault="00697CEA" w:rsidP="00616401">
            <w:pPr>
              <w:pStyle w:val="TableText"/>
              <w:widowControl/>
              <w:jc w:val="center"/>
              <w:rPr>
                <w:rFonts w:ascii="Arial" w:hAnsi="Arial"/>
              </w:rPr>
            </w:pPr>
            <w:r>
              <w:rPr>
                <w:rFonts w:ascii="Arial" w:hAnsi="Arial"/>
              </w:rPr>
              <w:t>(%)</w:t>
            </w:r>
          </w:p>
        </w:tc>
      </w:tr>
      <w:tr w:rsidR="00697CEA" w14:paraId="4E3165BA" w14:textId="77777777" w:rsidTr="00041321">
        <w:trPr>
          <w:cantSplit/>
          <w:trHeight w:val="320"/>
        </w:trPr>
        <w:tc>
          <w:tcPr>
            <w:tcW w:w="2786" w:type="pct"/>
            <w:tcBorders>
              <w:top w:val="single" w:sz="4" w:space="0" w:color="auto"/>
              <w:left w:val="nil"/>
              <w:bottom w:val="dotted" w:sz="4" w:space="0" w:color="auto"/>
              <w:right w:val="nil"/>
            </w:tcBorders>
            <w:vAlign w:val="center"/>
            <w:hideMark/>
          </w:tcPr>
          <w:p w14:paraId="15FA1C69" w14:textId="77777777" w:rsidR="00697CEA" w:rsidRDefault="00697CEA" w:rsidP="00616401">
            <w:pPr>
              <w:pStyle w:val="TableText"/>
              <w:widowControl/>
              <w:rPr>
                <w:rFonts w:ascii="Arial" w:hAnsi="Arial"/>
                <w:u w:val="single"/>
              </w:rPr>
            </w:pPr>
            <w:r>
              <w:rPr>
                <w:rFonts w:ascii="Arial" w:hAnsi="Arial"/>
                <w:u w:val="single"/>
              </w:rPr>
              <w:t>Year</w:t>
            </w:r>
          </w:p>
        </w:tc>
        <w:tc>
          <w:tcPr>
            <w:tcW w:w="567" w:type="pct"/>
            <w:tcBorders>
              <w:top w:val="single" w:sz="4" w:space="0" w:color="auto"/>
              <w:left w:val="nil"/>
              <w:bottom w:val="dotted" w:sz="4" w:space="0" w:color="auto"/>
              <w:right w:val="nil"/>
            </w:tcBorders>
            <w:shd w:val="pct5" w:color="auto" w:fill="FFFFFF"/>
            <w:vAlign w:val="center"/>
          </w:tcPr>
          <w:p w14:paraId="3720A6DC" w14:textId="77777777" w:rsidR="00697CEA" w:rsidRDefault="00697CEA" w:rsidP="00616401">
            <w:pPr>
              <w:pStyle w:val="TableText"/>
              <w:widowControl/>
              <w:jc w:val="center"/>
              <w:rPr>
                <w:rFonts w:ascii="Arial" w:hAnsi="Arial"/>
              </w:rPr>
            </w:pPr>
          </w:p>
        </w:tc>
        <w:tc>
          <w:tcPr>
            <w:tcW w:w="627" w:type="pct"/>
            <w:tcBorders>
              <w:top w:val="single" w:sz="4" w:space="0" w:color="auto"/>
              <w:left w:val="nil"/>
              <w:bottom w:val="dotted" w:sz="4" w:space="0" w:color="auto"/>
              <w:right w:val="nil"/>
            </w:tcBorders>
            <w:vAlign w:val="center"/>
          </w:tcPr>
          <w:p w14:paraId="7AAE2108" w14:textId="77777777" w:rsidR="00697CEA" w:rsidRDefault="00697CEA" w:rsidP="00616401">
            <w:pPr>
              <w:pStyle w:val="TableText"/>
              <w:widowControl/>
              <w:jc w:val="center"/>
              <w:rPr>
                <w:rFonts w:ascii="Arial" w:hAnsi="Arial"/>
              </w:rPr>
            </w:pPr>
          </w:p>
        </w:tc>
        <w:tc>
          <w:tcPr>
            <w:tcW w:w="491" w:type="pct"/>
            <w:tcBorders>
              <w:top w:val="single" w:sz="4" w:space="0" w:color="auto"/>
              <w:left w:val="nil"/>
              <w:bottom w:val="dotted" w:sz="4" w:space="0" w:color="auto"/>
              <w:right w:val="nil"/>
            </w:tcBorders>
            <w:shd w:val="pct5" w:color="auto" w:fill="FFFFFF"/>
            <w:vAlign w:val="center"/>
          </w:tcPr>
          <w:p w14:paraId="05362B51" w14:textId="77777777" w:rsidR="00697CEA" w:rsidRDefault="00697CEA" w:rsidP="00616401">
            <w:pPr>
              <w:pStyle w:val="TableText"/>
              <w:widowControl/>
              <w:tabs>
                <w:tab w:val="decimal" w:pos="-6138"/>
                <w:tab w:val="decimal" w:pos="522"/>
              </w:tabs>
              <w:jc w:val="center"/>
              <w:rPr>
                <w:rFonts w:ascii="Arial" w:hAnsi="Arial"/>
              </w:rPr>
            </w:pPr>
          </w:p>
        </w:tc>
        <w:tc>
          <w:tcPr>
            <w:tcW w:w="529" w:type="pct"/>
            <w:tcBorders>
              <w:top w:val="single" w:sz="4" w:space="0" w:color="auto"/>
              <w:left w:val="nil"/>
              <w:bottom w:val="dotted" w:sz="4" w:space="0" w:color="auto"/>
              <w:right w:val="nil"/>
            </w:tcBorders>
            <w:vAlign w:val="center"/>
          </w:tcPr>
          <w:p w14:paraId="0A287C33" w14:textId="77777777" w:rsidR="00697CEA" w:rsidRDefault="00697CEA" w:rsidP="00616401">
            <w:pPr>
              <w:pStyle w:val="TableText"/>
              <w:widowControl/>
              <w:jc w:val="center"/>
              <w:rPr>
                <w:rFonts w:ascii="Arial" w:hAnsi="Arial"/>
              </w:rPr>
            </w:pPr>
          </w:p>
        </w:tc>
      </w:tr>
      <w:tr w:rsidR="00697CEA" w14:paraId="3F48DFE5" w14:textId="77777777" w:rsidTr="00041321">
        <w:trPr>
          <w:cantSplit/>
          <w:trHeight w:val="320"/>
        </w:trPr>
        <w:tc>
          <w:tcPr>
            <w:tcW w:w="2786" w:type="pct"/>
            <w:tcBorders>
              <w:top w:val="dotted" w:sz="4" w:space="0" w:color="auto"/>
              <w:left w:val="nil"/>
              <w:bottom w:val="single" w:sz="4" w:space="0" w:color="auto"/>
              <w:right w:val="nil"/>
            </w:tcBorders>
            <w:vAlign w:val="center"/>
          </w:tcPr>
          <w:p w14:paraId="5818690F" w14:textId="77777777" w:rsidR="00697CEA" w:rsidRDefault="00697CEA" w:rsidP="00616401">
            <w:pPr>
              <w:pStyle w:val="TableText"/>
              <w:widowControl/>
              <w:rPr>
                <w:rFonts w:ascii="Arial" w:hAnsi="Arial"/>
              </w:rPr>
            </w:pPr>
            <w:r>
              <w:rPr>
                <w:rFonts w:ascii="Arial" w:hAnsi="Arial"/>
              </w:rPr>
              <w:t>2018</w:t>
            </w:r>
            <w:r>
              <w:rPr>
                <w:rFonts w:ascii="Arial" w:hAnsi="Arial"/>
                <w:szCs w:val="16"/>
              </w:rPr>
              <w:t xml:space="preserve"> </w:t>
            </w:r>
            <w:r>
              <w:rPr>
                <w:rFonts w:ascii="Arial" w:hAnsi="Arial"/>
              </w:rPr>
              <w:t>(internet)</w:t>
            </w:r>
          </w:p>
        </w:tc>
        <w:tc>
          <w:tcPr>
            <w:tcW w:w="567" w:type="pct"/>
            <w:tcBorders>
              <w:top w:val="dotted" w:sz="4" w:space="0" w:color="auto"/>
              <w:left w:val="nil"/>
              <w:bottom w:val="single" w:sz="4" w:space="0" w:color="auto"/>
              <w:right w:val="nil"/>
            </w:tcBorders>
            <w:shd w:val="pct5" w:color="auto" w:fill="FFFFFF"/>
            <w:vAlign w:val="center"/>
          </w:tcPr>
          <w:p w14:paraId="3B835225" w14:textId="45995AD2" w:rsidR="00697CEA" w:rsidRPr="0091198C" w:rsidRDefault="0080497C" w:rsidP="00616401">
            <w:pPr>
              <w:jc w:val="center"/>
              <w:rPr>
                <w:rFonts w:ascii="Arial" w:hAnsi="Arial" w:cs="Arial"/>
                <w:color w:val="000000"/>
                <w:sz w:val="18"/>
                <w:szCs w:val="18"/>
              </w:rPr>
            </w:pPr>
            <w:r>
              <w:rPr>
                <w:rFonts w:ascii="Arial" w:hAnsi="Arial" w:cs="Arial"/>
                <w:color w:val="000000"/>
                <w:sz w:val="18"/>
                <w:szCs w:val="18"/>
              </w:rPr>
              <w:t>85</w:t>
            </w:r>
          </w:p>
        </w:tc>
        <w:tc>
          <w:tcPr>
            <w:tcW w:w="627" w:type="pct"/>
            <w:tcBorders>
              <w:top w:val="dotted" w:sz="4" w:space="0" w:color="auto"/>
              <w:left w:val="nil"/>
              <w:bottom w:val="single" w:sz="4" w:space="0" w:color="auto"/>
              <w:right w:val="nil"/>
            </w:tcBorders>
            <w:vAlign w:val="center"/>
          </w:tcPr>
          <w:p w14:paraId="37F32C49" w14:textId="72C09653" w:rsidR="00697CEA" w:rsidRDefault="00E8163D" w:rsidP="00616401">
            <w:pPr>
              <w:jc w:val="center"/>
              <w:rPr>
                <w:rFonts w:ascii="Arial" w:hAnsi="Arial" w:cs="Arial"/>
                <w:color w:val="000000"/>
                <w:sz w:val="18"/>
                <w:szCs w:val="18"/>
              </w:rPr>
            </w:pPr>
            <w:r>
              <w:rPr>
                <w:rFonts w:ascii="Arial" w:hAnsi="Arial" w:cs="Arial"/>
                <w:color w:val="000000"/>
                <w:sz w:val="18"/>
                <w:szCs w:val="18"/>
              </w:rPr>
              <w:t>14</w:t>
            </w:r>
          </w:p>
        </w:tc>
        <w:tc>
          <w:tcPr>
            <w:tcW w:w="491" w:type="pct"/>
            <w:tcBorders>
              <w:top w:val="dotted" w:sz="4" w:space="0" w:color="auto"/>
              <w:left w:val="nil"/>
              <w:bottom w:val="single" w:sz="4" w:space="0" w:color="auto"/>
              <w:right w:val="nil"/>
            </w:tcBorders>
            <w:shd w:val="pct5" w:color="auto" w:fill="FFFFFF"/>
            <w:vAlign w:val="center"/>
          </w:tcPr>
          <w:p w14:paraId="06F6B401" w14:textId="584DE4E2" w:rsidR="00697CEA" w:rsidRPr="0091198C" w:rsidRDefault="0080497C" w:rsidP="00616401">
            <w:pPr>
              <w:snapToGrid w:val="0"/>
              <w:jc w:val="center"/>
              <w:rPr>
                <w:rFonts w:ascii="Arial" w:hAnsi="Arial" w:cs="Arial"/>
                <w:sz w:val="18"/>
                <w:szCs w:val="18"/>
              </w:rPr>
            </w:pPr>
            <w:r>
              <w:rPr>
                <w:rFonts w:ascii="Arial" w:hAnsi="Arial" w:cs="Arial"/>
                <w:sz w:val="18"/>
                <w:szCs w:val="18"/>
              </w:rPr>
              <w:t>1</w:t>
            </w:r>
          </w:p>
        </w:tc>
        <w:tc>
          <w:tcPr>
            <w:tcW w:w="529" w:type="pct"/>
            <w:tcBorders>
              <w:top w:val="dotted" w:sz="4" w:space="0" w:color="auto"/>
              <w:left w:val="nil"/>
              <w:bottom w:val="single" w:sz="4" w:space="0" w:color="auto"/>
              <w:right w:val="nil"/>
            </w:tcBorders>
            <w:vAlign w:val="center"/>
          </w:tcPr>
          <w:p w14:paraId="416448C7" w14:textId="77777777" w:rsidR="00697CEA" w:rsidRPr="0091198C" w:rsidRDefault="00697CEA" w:rsidP="00616401">
            <w:pPr>
              <w:snapToGrid w:val="0"/>
              <w:jc w:val="center"/>
              <w:rPr>
                <w:rFonts w:ascii="Arial" w:hAnsi="Arial" w:cs="Arial"/>
                <w:sz w:val="18"/>
                <w:szCs w:val="18"/>
              </w:rPr>
            </w:pPr>
            <w:r>
              <w:rPr>
                <w:rFonts w:ascii="Arial" w:hAnsi="Arial" w:cs="Arial"/>
                <w:sz w:val="18"/>
                <w:szCs w:val="18"/>
              </w:rPr>
              <w:t>100</w:t>
            </w:r>
          </w:p>
        </w:tc>
      </w:tr>
    </w:tbl>
    <w:p w14:paraId="69C239B8" w14:textId="77777777" w:rsidR="00697CEA" w:rsidRDefault="00697CEA" w:rsidP="00697CEA">
      <w:pPr>
        <w:rPr>
          <w:rFonts w:ascii="Arial" w:hAnsi="Arial" w:cs="Arial"/>
          <w:color w:val="000000" w:themeColor="text1"/>
          <w:sz w:val="18"/>
          <w:szCs w:val="18"/>
        </w:rPr>
      </w:pPr>
    </w:p>
    <w:p w14:paraId="5B2D2667" w14:textId="77777777" w:rsidR="00697CEA" w:rsidRDefault="00697CEA" w:rsidP="00697CEA">
      <w:pPr>
        <w:rPr>
          <w:rFonts w:ascii="Arial" w:hAnsi="Arial" w:cs="Arial"/>
          <w:color w:val="000000" w:themeColor="text1"/>
          <w:sz w:val="18"/>
          <w:szCs w:val="18"/>
        </w:rPr>
      </w:pPr>
    </w:p>
    <w:tbl>
      <w:tblPr>
        <w:tblW w:w="5000" w:type="pct"/>
        <w:tblLook w:val="04A0" w:firstRow="1" w:lastRow="0" w:firstColumn="1" w:lastColumn="0" w:noHBand="0" w:noVBand="1"/>
      </w:tblPr>
      <w:tblGrid>
        <w:gridCol w:w="5784"/>
        <w:gridCol w:w="1163"/>
        <w:gridCol w:w="1242"/>
        <w:gridCol w:w="1050"/>
        <w:gridCol w:w="1093"/>
      </w:tblGrid>
      <w:tr w:rsidR="00697CEA" w14:paraId="6E074163" w14:textId="77777777" w:rsidTr="00616401">
        <w:trPr>
          <w:cantSplit/>
        </w:trPr>
        <w:tc>
          <w:tcPr>
            <w:tcW w:w="5000" w:type="pct"/>
            <w:gridSpan w:val="5"/>
            <w:hideMark/>
          </w:tcPr>
          <w:p w14:paraId="6E272019" w14:textId="77777777" w:rsidR="00697CEA" w:rsidRDefault="00697CEA" w:rsidP="00616401">
            <w:pPr>
              <w:pStyle w:val="TableHeading"/>
              <w:widowControl/>
            </w:pPr>
            <w:r w:rsidRPr="005B0234">
              <w:t>Q30G/2. If another country seizes territory belonging to a US ally</w:t>
            </w:r>
            <w:r>
              <w:t xml:space="preserve"> (2018)</w:t>
            </w:r>
          </w:p>
        </w:tc>
      </w:tr>
      <w:tr w:rsidR="00697CEA" w14:paraId="6AE635F4" w14:textId="77777777" w:rsidTr="00041321">
        <w:trPr>
          <w:cantSplit/>
        </w:trPr>
        <w:tc>
          <w:tcPr>
            <w:tcW w:w="2799" w:type="pct"/>
          </w:tcPr>
          <w:p w14:paraId="276458CB" w14:textId="77777777" w:rsidR="00697CEA" w:rsidRDefault="00697CEA" w:rsidP="00616401">
            <w:pPr>
              <w:pStyle w:val="TableText"/>
              <w:widowControl/>
              <w:rPr>
                <w:rFonts w:ascii="Arial" w:hAnsi="Arial"/>
              </w:rPr>
            </w:pPr>
          </w:p>
        </w:tc>
        <w:tc>
          <w:tcPr>
            <w:tcW w:w="2201" w:type="pct"/>
            <w:gridSpan w:val="4"/>
          </w:tcPr>
          <w:p w14:paraId="4FAF37E4" w14:textId="77777777" w:rsidR="00697CEA" w:rsidRDefault="00697CEA" w:rsidP="00616401">
            <w:pPr>
              <w:pStyle w:val="TableText"/>
              <w:widowControl/>
              <w:jc w:val="center"/>
              <w:rPr>
                <w:rFonts w:ascii="Arial" w:hAnsi="Arial"/>
                <w:b/>
                <w:u w:val="single"/>
              </w:rPr>
            </w:pPr>
            <w:r>
              <w:rPr>
                <w:rFonts w:ascii="Arial" w:hAnsi="Arial"/>
                <w:b/>
                <w:u w:val="single"/>
              </w:rPr>
              <w:t>(N=</w:t>
            </w:r>
            <w:r w:rsidRPr="005B0234">
              <w:rPr>
                <w:rFonts w:ascii="Arial" w:hAnsi="Arial"/>
                <w:b/>
                <w:u w:val="single"/>
              </w:rPr>
              <w:t>995</w:t>
            </w:r>
            <w:r>
              <w:rPr>
                <w:rFonts w:ascii="Arial" w:hAnsi="Arial"/>
                <w:b/>
                <w:u w:val="single"/>
              </w:rPr>
              <w:t>)</w:t>
            </w:r>
          </w:p>
          <w:p w14:paraId="0FFFFEFF" w14:textId="77777777" w:rsidR="00697CEA" w:rsidRPr="002662B4" w:rsidRDefault="00697CEA" w:rsidP="00616401">
            <w:pPr>
              <w:pStyle w:val="TableText"/>
              <w:widowControl/>
              <w:jc w:val="center"/>
              <w:rPr>
                <w:rFonts w:ascii="Arial" w:hAnsi="Arial"/>
                <w:color w:val="FF0000"/>
              </w:rPr>
            </w:pPr>
          </w:p>
        </w:tc>
      </w:tr>
      <w:tr w:rsidR="00697CEA" w14:paraId="3EC8D720" w14:textId="77777777" w:rsidTr="00041321">
        <w:trPr>
          <w:cantSplit/>
        </w:trPr>
        <w:tc>
          <w:tcPr>
            <w:tcW w:w="2799" w:type="pct"/>
            <w:vAlign w:val="bottom"/>
          </w:tcPr>
          <w:p w14:paraId="1CB0D01F" w14:textId="77777777" w:rsidR="00697CEA" w:rsidRDefault="00697CEA" w:rsidP="00616401">
            <w:pPr>
              <w:pStyle w:val="TableText"/>
              <w:widowControl/>
              <w:jc w:val="center"/>
              <w:rPr>
                <w:rFonts w:ascii="Arial" w:hAnsi="Arial"/>
              </w:rPr>
            </w:pPr>
          </w:p>
        </w:tc>
        <w:tc>
          <w:tcPr>
            <w:tcW w:w="563" w:type="pct"/>
            <w:shd w:val="pct5" w:color="auto" w:fill="FFFFFF"/>
            <w:vAlign w:val="bottom"/>
            <w:hideMark/>
          </w:tcPr>
          <w:p w14:paraId="462D001D" w14:textId="77777777" w:rsidR="00697CEA" w:rsidRDefault="00697CEA" w:rsidP="00616401">
            <w:pPr>
              <w:pStyle w:val="TableText"/>
              <w:widowControl/>
              <w:jc w:val="center"/>
              <w:rPr>
                <w:rFonts w:ascii="Arial" w:hAnsi="Arial"/>
              </w:rPr>
            </w:pPr>
            <w:r w:rsidRPr="005B0234">
              <w:rPr>
                <w:rFonts w:ascii="Arial" w:hAnsi="Arial"/>
              </w:rPr>
              <w:t>Favor</w:t>
            </w:r>
          </w:p>
        </w:tc>
        <w:tc>
          <w:tcPr>
            <w:tcW w:w="601" w:type="pct"/>
            <w:vAlign w:val="bottom"/>
            <w:hideMark/>
          </w:tcPr>
          <w:p w14:paraId="476A43FB" w14:textId="77777777" w:rsidR="00697CEA" w:rsidRDefault="00697CEA" w:rsidP="00616401">
            <w:pPr>
              <w:pStyle w:val="TableText"/>
              <w:widowControl/>
              <w:jc w:val="center"/>
              <w:rPr>
                <w:rFonts w:ascii="Arial" w:hAnsi="Arial"/>
              </w:rPr>
            </w:pPr>
            <w:r>
              <w:rPr>
                <w:rFonts w:ascii="Arial" w:hAnsi="Arial"/>
              </w:rPr>
              <w:t>Oppose</w:t>
            </w:r>
          </w:p>
        </w:tc>
        <w:tc>
          <w:tcPr>
            <w:tcW w:w="508" w:type="pct"/>
            <w:shd w:val="pct5" w:color="auto" w:fill="FFFFFF"/>
            <w:vAlign w:val="bottom"/>
            <w:hideMark/>
          </w:tcPr>
          <w:p w14:paraId="52BEE028"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529" w:type="pct"/>
            <w:vAlign w:val="bottom"/>
            <w:hideMark/>
          </w:tcPr>
          <w:p w14:paraId="7FAA2E8D"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202CE442" w14:textId="77777777" w:rsidTr="00041321">
        <w:trPr>
          <w:cantSplit/>
          <w:trHeight w:val="320"/>
        </w:trPr>
        <w:tc>
          <w:tcPr>
            <w:tcW w:w="2799" w:type="pct"/>
            <w:tcBorders>
              <w:bottom w:val="single" w:sz="4" w:space="0" w:color="auto"/>
            </w:tcBorders>
          </w:tcPr>
          <w:p w14:paraId="39F1C2DD" w14:textId="77777777" w:rsidR="00697CEA" w:rsidRDefault="00697CEA" w:rsidP="00616401">
            <w:pPr>
              <w:pStyle w:val="TableText"/>
              <w:widowControl/>
              <w:rPr>
                <w:rFonts w:ascii="Arial" w:hAnsi="Arial"/>
                <w:u w:val="single"/>
              </w:rPr>
            </w:pPr>
          </w:p>
        </w:tc>
        <w:tc>
          <w:tcPr>
            <w:tcW w:w="563" w:type="pct"/>
            <w:tcBorders>
              <w:bottom w:val="single" w:sz="4" w:space="0" w:color="auto"/>
            </w:tcBorders>
            <w:shd w:val="pct5" w:color="auto" w:fill="FFFFFF"/>
            <w:vAlign w:val="center"/>
            <w:hideMark/>
          </w:tcPr>
          <w:p w14:paraId="0ACD62C4" w14:textId="77777777" w:rsidR="00697CEA" w:rsidRDefault="00697CEA" w:rsidP="00616401">
            <w:pPr>
              <w:pStyle w:val="TableText"/>
              <w:widowControl/>
              <w:jc w:val="center"/>
              <w:rPr>
                <w:rFonts w:ascii="Arial" w:hAnsi="Arial"/>
              </w:rPr>
            </w:pPr>
            <w:r>
              <w:rPr>
                <w:rFonts w:ascii="Arial" w:hAnsi="Arial"/>
              </w:rPr>
              <w:t>(%)</w:t>
            </w:r>
          </w:p>
        </w:tc>
        <w:tc>
          <w:tcPr>
            <w:tcW w:w="601" w:type="pct"/>
            <w:tcBorders>
              <w:bottom w:val="single" w:sz="4" w:space="0" w:color="auto"/>
            </w:tcBorders>
            <w:vAlign w:val="center"/>
            <w:hideMark/>
          </w:tcPr>
          <w:p w14:paraId="0452C1D0" w14:textId="77777777" w:rsidR="00697CEA" w:rsidRDefault="00697CEA" w:rsidP="00616401">
            <w:pPr>
              <w:pStyle w:val="TableText"/>
              <w:widowControl/>
              <w:jc w:val="center"/>
              <w:rPr>
                <w:rFonts w:ascii="Arial" w:hAnsi="Arial"/>
              </w:rPr>
            </w:pPr>
            <w:r>
              <w:rPr>
                <w:rFonts w:ascii="Arial" w:hAnsi="Arial"/>
              </w:rPr>
              <w:t>(%)</w:t>
            </w:r>
          </w:p>
        </w:tc>
        <w:tc>
          <w:tcPr>
            <w:tcW w:w="508" w:type="pct"/>
            <w:tcBorders>
              <w:bottom w:val="single" w:sz="4" w:space="0" w:color="auto"/>
            </w:tcBorders>
            <w:shd w:val="pct5" w:color="auto" w:fill="FFFFFF"/>
            <w:vAlign w:val="center"/>
            <w:hideMark/>
          </w:tcPr>
          <w:p w14:paraId="75E1FC69" w14:textId="77777777" w:rsidR="00697CEA" w:rsidRDefault="00697CEA" w:rsidP="00616401">
            <w:pPr>
              <w:pStyle w:val="TableText"/>
              <w:widowControl/>
              <w:jc w:val="center"/>
              <w:rPr>
                <w:rFonts w:ascii="Arial" w:hAnsi="Arial"/>
              </w:rPr>
            </w:pPr>
            <w:r>
              <w:rPr>
                <w:rFonts w:ascii="Arial" w:hAnsi="Arial"/>
              </w:rPr>
              <w:t>(%)</w:t>
            </w:r>
          </w:p>
        </w:tc>
        <w:tc>
          <w:tcPr>
            <w:tcW w:w="529" w:type="pct"/>
            <w:tcBorders>
              <w:bottom w:val="single" w:sz="4" w:space="0" w:color="auto"/>
            </w:tcBorders>
            <w:vAlign w:val="center"/>
            <w:hideMark/>
          </w:tcPr>
          <w:p w14:paraId="799D3CA8" w14:textId="77777777" w:rsidR="00697CEA" w:rsidRDefault="00697CEA" w:rsidP="00616401">
            <w:pPr>
              <w:pStyle w:val="TableText"/>
              <w:widowControl/>
              <w:jc w:val="center"/>
              <w:rPr>
                <w:rFonts w:ascii="Arial" w:hAnsi="Arial"/>
              </w:rPr>
            </w:pPr>
            <w:r>
              <w:rPr>
                <w:rFonts w:ascii="Arial" w:hAnsi="Arial"/>
              </w:rPr>
              <w:t>(%)</w:t>
            </w:r>
          </w:p>
        </w:tc>
      </w:tr>
      <w:tr w:rsidR="00697CEA" w14:paraId="5730D72B" w14:textId="77777777" w:rsidTr="00041321">
        <w:trPr>
          <w:cantSplit/>
          <w:trHeight w:val="320"/>
        </w:trPr>
        <w:tc>
          <w:tcPr>
            <w:tcW w:w="2799" w:type="pct"/>
            <w:tcBorders>
              <w:top w:val="single" w:sz="4" w:space="0" w:color="auto"/>
              <w:left w:val="nil"/>
              <w:bottom w:val="dotted" w:sz="4" w:space="0" w:color="auto"/>
              <w:right w:val="nil"/>
            </w:tcBorders>
            <w:vAlign w:val="center"/>
            <w:hideMark/>
          </w:tcPr>
          <w:p w14:paraId="753D68C1" w14:textId="77777777" w:rsidR="00697CEA" w:rsidRDefault="00697CEA" w:rsidP="00616401">
            <w:pPr>
              <w:pStyle w:val="TableText"/>
              <w:widowControl/>
              <w:rPr>
                <w:rFonts w:ascii="Arial" w:hAnsi="Arial"/>
                <w:u w:val="single"/>
              </w:rPr>
            </w:pPr>
            <w:r>
              <w:rPr>
                <w:rFonts w:ascii="Arial" w:hAnsi="Arial"/>
                <w:u w:val="single"/>
              </w:rPr>
              <w:t>Year</w:t>
            </w:r>
          </w:p>
        </w:tc>
        <w:tc>
          <w:tcPr>
            <w:tcW w:w="563" w:type="pct"/>
            <w:tcBorders>
              <w:top w:val="single" w:sz="4" w:space="0" w:color="auto"/>
              <w:left w:val="nil"/>
              <w:bottom w:val="dotted" w:sz="4" w:space="0" w:color="auto"/>
              <w:right w:val="nil"/>
            </w:tcBorders>
            <w:shd w:val="pct5" w:color="auto" w:fill="FFFFFF"/>
            <w:vAlign w:val="center"/>
          </w:tcPr>
          <w:p w14:paraId="4FE89778" w14:textId="77777777" w:rsidR="00697CEA" w:rsidRDefault="00697CEA" w:rsidP="00616401">
            <w:pPr>
              <w:pStyle w:val="TableText"/>
              <w:widowControl/>
              <w:jc w:val="center"/>
              <w:rPr>
                <w:rFonts w:ascii="Arial" w:hAnsi="Arial"/>
              </w:rPr>
            </w:pPr>
          </w:p>
        </w:tc>
        <w:tc>
          <w:tcPr>
            <w:tcW w:w="601" w:type="pct"/>
            <w:tcBorders>
              <w:top w:val="single" w:sz="4" w:space="0" w:color="auto"/>
              <w:left w:val="nil"/>
              <w:bottom w:val="dotted" w:sz="4" w:space="0" w:color="auto"/>
              <w:right w:val="nil"/>
            </w:tcBorders>
            <w:vAlign w:val="center"/>
          </w:tcPr>
          <w:p w14:paraId="2907AB0A" w14:textId="77777777" w:rsidR="00697CEA" w:rsidRDefault="00697CEA" w:rsidP="00616401">
            <w:pPr>
              <w:pStyle w:val="TableText"/>
              <w:widowControl/>
              <w:jc w:val="center"/>
              <w:rPr>
                <w:rFonts w:ascii="Arial" w:hAnsi="Arial"/>
              </w:rPr>
            </w:pPr>
          </w:p>
        </w:tc>
        <w:tc>
          <w:tcPr>
            <w:tcW w:w="508" w:type="pct"/>
            <w:tcBorders>
              <w:top w:val="single" w:sz="4" w:space="0" w:color="auto"/>
              <w:left w:val="nil"/>
              <w:bottom w:val="dotted" w:sz="4" w:space="0" w:color="auto"/>
              <w:right w:val="nil"/>
            </w:tcBorders>
            <w:shd w:val="pct5" w:color="auto" w:fill="FFFFFF"/>
            <w:vAlign w:val="center"/>
          </w:tcPr>
          <w:p w14:paraId="26396D4F" w14:textId="77777777" w:rsidR="00697CEA" w:rsidRDefault="00697CEA" w:rsidP="00616401">
            <w:pPr>
              <w:pStyle w:val="TableText"/>
              <w:widowControl/>
              <w:tabs>
                <w:tab w:val="decimal" w:pos="-6138"/>
                <w:tab w:val="decimal" w:pos="522"/>
              </w:tabs>
              <w:jc w:val="center"/>
              <w:rPr>
                <w:rFonts w:ascii="Arial" w:hAnsi="Arial"/>
              </w:rPr>
            </w:pPr>
          </w:p>
        </w:tc>
        <w:tc>
          <w:tcPr>
            <w:tcW w:w="529" w:type="pct"/>
            <w:tcBorders>
              <w:top w:val="single" w:sz="4" w:space="0" w:color="auto"/>
              <w:left w:val="nil"/>
              <w:bottom w:val="dotted" w:sz="4" w:space="0" w:color="auto"/>
              <w:right w:val="nil"/>
            </w:tcBorders>
            <w:vAlign w:val="center"/>
          </w:tcPr>
          <w:p w14:paraId="04233EE7" w14:textId="77777777" w:rsidR="00697CEA" w:rsidRDefault="00697CEA" w:rsidP="00616401">
            <w:pPr>
              <w:pStyle w:val="TableText"/>
              <w:widowControl/>
              <w:jc w:val="center"/>
              <w:rPr>
                <w:rFonts w:ascii="Arial" w:hAnsi="Arial"/>
              </w:rPr>
            </w:pPr>
          </w:p>
        </w:tc>
      </w:tr>
      <w:tr w:rsidR="00697CEA" w14:paraId="50D4E0B8" w14:textId="77777777" w:rsidTr="00041321">
        <w:trPr>
          <w:cantSplit/>
          <w:trHeight w:val="320"/>
        </w:trPr>
        <w:tc>
          <w:tcPr>
            <w:tcW w:w="2799" w:type="pct"/>
            <w:tcBorders>
              <w:top w:val="dotted" w:sz="4" w:space="0" w:color="auto"/>
              <w:left w:val="nil"/>
              <w:bottom w:val="single" w:sz="4" w:space="0" w:color="auto"/>
              <w:right w:val="nil"/>
            </w:tcBorders>
            <w:vAlign w:val="center"/>
          </w:tcPr>
          <w:p w14:paraId="07BB6FC1" w14:textId="77777777" w:rsidR="00697CEA" w:rsidRDefault="00697CEA" w:rsidP="00616401">
            <w:pPr>
              <w:pStyle w:val="TableText"/>
              <w:widowControl/>
              <w:rPr>
                <w:rFonts w:ascii="Arial" w:hAnsi="Arial"/>
              </w:rPr>
            </w:pPr>
            <w:r>
              <w:rPr>
                <w:rFonts w:ascii="Arial" w:hAnsi="Arial"/>
              </w:rPr>
              <w:t>2018</w:t>
            </w:r>
            <w:r>
              <w:rPr>
                <w:rFonts w:ascii="Arial" w:hAnsi="Arial"/>
                <w:szCs w:val="16"/>
              </w:rPr>
              <w:t xml:space="preserve"> </w:t>
            </w:r>
            <w:r>
              <w:rPr>
                <w:rFonts w:ascii="Arial" w:hAnsi="Arial"/>
              </w:rPr>
              <w:t>(internet)</w:t>
            </w:r>
          </w:p>
        </w:tc>
        <w:tc>
          <w:tcPr>
            <w:tcW w:w="563" w:type="pct"/>
            <w:tcBorders>
              <w:top w:val="dotted" w:sz="4" w:space="0" w:color="auto"/>
              <w:left w:val="nil"/>
              <w:bottom w:val="single" w:sz="4" w:space="0" w:color="auto"/>
              <w:right w:val="nil"/>
            </w:tcBorders>
            <w:shd w:val="pct5" w:color="auto" w:fill="FFFFFF"/>
            <w:vAlign w:val="center"/>
          </w:tcPr>
          <w:p w14:paraId="3CBAFE81" w14:textId="0F728104" w:rsidR="00697CEA" w:rsidRPr="0091198C" w:rsidRDefault="0080497C" w:rsidP="00616401">
            <w:pPr>
              <w:jc w:val="center"/>
              <w:rPr>
                <w:rFonts w:ascii="Arial" w:hAnsi="Arial" w:cs="Arial"/>
                <w:color w:val="000000"/>
                <w:sz w:val="18"/>
                <w:szCs w:val="18"/>
              </w:rPr>
            </w:pPr>
            <w:r>
              <w:rPr>
                <w:rFonts w:ascii="Arial" w:hAnsi="Arial" w:cs="Arial"/>
                <w:color w:val="000000"/>
                <w:sz w:val="18"/>
                <w:szCs w:val="18"/>
              </w:rPr>
              <w:t>73</w:t>
            </w:r>
          </w:p>
        </w:tc>
        <w:tc>
          <w:tcPr>
            <w:tcW w:w="601" w:type="pct"/>
            <w:tcBorders>
              <w:top w:val="dotted" w:sz="4" w:space="0" w:color="auto"/>
              <w:left w:val="nil"/>
              <w:bottom w:val="single" w:sz="4" w:space="0" w:color="auto"/>
              <w:right w:val="nil"/>
            </w:tcBorders>
            <w:vAlign w:val="center"/>
          </w:tcPr>
          <w:p w14:paraId="6CC267F6" w14:textId="35C06AFA" w:rsidR="00697CEA" w:rsidRDefault="0080497C" w:rsidP="00616401">
            <w:pPr>
              <w:jc w:val="center"/>
              <w:rPr>
                <w:rFonts w:ascii="Arial" w:hAnsi="Arial" w:cs="Arial"/>
                <w:color w:val="000000"/>
                <w:sz w:val="18"/>
                <w:szCs w:val="18"/>
              </w:rPr>
            </w:pPr>
            <w:r>
              <w:rPr>
                <w:rFonts w:ascii="Arial" w:hAnsi="Arial" w:cs="Arial"/>
                <w:color w:val="000000"/>
                <w:sz w:val="18"/>
                <w:szCs w:val="18"/>
              </w:rPr>
              <w:t>25</w:t>
            </w:r>
          </w:p>
        </w:tc>
        <w:tc>
          <w:tcPr>
            <w:tcW w:w="508" w:type="pct"/>
            <w:tcBorders>
              <w:top w:val="dotted" w:sz="4" w:space="0" w:color="auto"/>
              <w:left w:val="nil"/>
              <w:bottom w:val="single" w:sz="4" w:space="0" w:color="auto"/>
              <w:right w:val="nil"/>
            </w:tcBorders>
            <w:shd w:val="pct5" w:color="auto" w:fill="FFFFFF"/>
            <w:vAlign w:val="center"/>
          </w:tcPr>
          <w:p w14:paraId="791B450B" w14:textId="4026855F" w:rsidR="00697CEA" w:rsidRPr="0091198C" w:rsidRDefault="0080497C" w:rsidP="00616401">
            <w:pPr>
              <w:snapToGrid w:val="0"/>
              <w:jc w:val="center"/>
              <w:rPr>
                <w:rFonts w:ascii="Arial" w:hAnsi="Arial" w:cs="Arial"/>
                <w:sz w:val="18"/>
                <w:szCs w:val="18"/>
              </w:rPr>
            </w:pPr>
            <w:r>
              <w:rPr>
                <w:rFonts w:ascii="Arial" w:hAnsi="Arial" w:cs="Arial"/>
                <w:sz w:val="18"/>
                <w:szCs w:val="18"/>
              </w:rPr>
              <w:t>2</w:t>
            </w:r>
          </w:p>
        </w:tc>
        <w:tc>
          <w:tcPr>
            <w:tcW w:w="529" w:type="pct"/>
            <w:tcBorders>
              <w:top w:val="dotted" w:sz="4" w:space="0" w:color="auto"/>
              <w:left w:val="nil"/>
              <w:bottom w:val="single" w:sz="4" w:space="0" w:color="auto"/>
              <w:right w:val="nil"/>
            </w:tcBorders>
            <w:vAlign w:val="center"/>
          </w:tcPr>
          <w:p w14:paraId="2634C0CB" w14:textId="77777777" w:rsidR="00697CEA" w:rsidRPr="0091198C" w:rsidRDefault="00697CEA" w:rsidP="00616401">
            <w:pPr>
              <w:snapToGrid w:val="0"/>
              <w:jc w:val="center"/>
              <w:rPr>
                <w:rFonts w:ascii="Arial" w:hAnsi="Arial" w:cs="Arial"/>
                <w:sz w:val="18"/>
                <w:szCs w:val="18"/>
              </w:rPr>
            </w:pPr>
            <w:r>
              <w:rPr>
                <w:rFonts w:ascii="Arial" w:hAnsi="Arial" w:cs="Arial"/>
                <w:sz w:val="18"/>
                <w:szCs w:val="18"/>
              </w:rPr>
              <w:t>100</w:t>
            </w:r>
          </w:p>
        </w:tc>
      </w:tr>
    </w:tbl>
    <w:p w14:paraId="11BDDCCC" w14:textId="77777777" w:rsidR="00697CEA" w:rsidRDefault="00697CEA" w:rsidP="00697CEA">
      <w:pPr>
        <w:rPr>
          <w:rFonts w:ascii="Arial" w:hAnsi="Arial" w:cs="Arial"/>
          <w:color w:val="000000" w:themeColor="text1"/>
          <w:sz w:val="18"/>
          <w:szCs w:val="18"/>
        </w:rPr>
      </w:pPr>
    </w:p>
    <w:p w14:paraId="3BCC2B71" w14:textId="77777777" w:rsidR="00697CEA" w:rsidRDefault="00697CEA" w:rsidP="00697CEA">
      <w:pPr>
        <w:rPr>
          <w:rFonts w:ascii="Arial" w:hAnsi="Arial" w:cs="Arial"/>
          <w:color w:val="000000" w:themeColor="text1"/>
          <w:sz w:val="18"/>
          <w:szCs w:val="18"/>
        </w:rPr>
      </w:pPr>
    </w:p>
    <w:tbl>
      <w:tblPr>
        <w:tblW w:w="5000" w:type="pct"/>
        <w:tblLook w:val="04A0" w:firstRow="1" w:lastRow="0" w:firstColumn="1" w:lastColumn="0" w:noHBand="0" w:noVBand="1"/>
      </w:tblPr>
      <w:tblGrid>
        <w:gridCol w:w="5801"/>
        <w:gridCol w:w="1163"/>
        <w:gridCol w:w="1209"/>
        <w:gridCol w:w="1058"/>
        <w:gridCol w:w="1101"/>
      </w:tblGrid>
      <w:tr w:rsidR="00697CEA" w14:paraId="241F4E9D" w14:textId="77777777" w:rsidTr="00616401">
        <w:trPr>
          <w:cantSplit/>
        </w:trPr>
        <w:tc>
          <w:tcPr>
            <w:tcW w:w="5000" w:type="pct"/>
            <w:gridSpan w:val="5"/>
            <w:hideMark/>
          </w:tcPr>
          <w:p w14:paraId="22AB63C5" w14:textId="77777777" w:rsidR="00697CEA" w:rsidRDefault="00697CEA" w:rsidP="00616401">
            <w:pPr>
              <w:pStyle w:val="TableHeading"/>
              <w:widowControl/>
            </w:pPr>
            <w:r w:rsidRPr="005B0234">
              <w:t xml:space="preserve">Q30G/3. To stop another country from obtaining nuclear weapons </w:t>
            </w:r>
            <w:r>
              <w:t>(2018)</w:t>
            </w:r>
          </w:p>
        </w:tc>
      </w:tr>
      <w:tr w:rsidR="00697CEA" w14:paraId="4956333A" w14:textId="77777777" w:rsidTr="00CF75A9">
        <w:trPr>
          <w:cantSplit/>
        </w:trPr>
        <w:tc>
          <w:tcPr>
            <w:tcW w:w="2807" w:type="pct"/>
          </w:tcPr>
          <w:p w14:paraId="6017B2E7" w14:textId="77777777" w:rsidR="00697CEA" w:rsidRDefault="00697CEA" w:rsidP="00616401">
            <w:pPr>
              <w:pStyle w:val="TableText"/>
              <w:widowControl/>
              <w:rPr>
                <w:rFonts w:ascii="Arial" w:hAnsi="Arial"/>
              </w:rPr>
            </w:pPr>
          </w:p>
        </w:tc>
        <w:tc>
          <w:tcPr>
            <w:tcW w:w="2193" w:type="pct"/>
            <w:gridSpan w:val="4"/>
          </w:tcPr>
          <w:p w14:paraId="083727E8" w14:textId="77777777" w:rsidR="00697CEA" w:rsidRDefault="00697CEA" w:rsidP="00616401">
            <w:pPr>
              <w:pStyle w:val="TableText"/>
              <w:widowControl/>
              <w:jc w:val="center"/>
              <w:rPr>
                <w:rFonts w:ascii="Arial" w:hAnsi="Arial"/>
                <w:b/>
                <w:u w:val="single"/>
              </w:rPr>
            </w:pPr>
            <w:r>
              <w:rPr>
                <w:rFonts w:ascii="Arial" w:hAnsi="Arial"/>
                <w:b/>
                <w:u w:val="single"/>
              </w:rPr>
              <w:t>(N=</w:t>
            </w:r>
            <w:r w:rsidRPr="005B0234">
              <w:rPr>
                <w:rFonts w:ascii="Arial" w:hAnsi="Arial"/>
                <w:b/>
                <w:u w:val="single"/>
              </w:rPr>
              <w:t>995</w:t>
            </w:r>
            <w:r>
              <w:rPr>
                <w:rFonts w:ascii="Arial" w:hAnsi="Arial"/>
                <w:b/>
                <w:u w:val="single"/>
              </w:rPr>
              <w:t>)</w:t>
            </w:r>
          </w:p>
          <w:p w14:paraId="4702968B" w14:textId="77777777" w:rsidR="00697CEA" w:rsidRPr="002662B4" w:rsidRDefault="00697CEA" w:rsidP="00616401">
            <w:pPr>
              <w:pStyle w:val="TableText"/>
              <w:widowControl/>
              <w:jc w:val="center"/>
              <w:rPr>
                <w:rFonts w:ascii="Arial" w:hAnsi="Arial"/>
                <w:color w:val="FF0000"/>
              </w:rPr>
            </w:pPr>
          </w:p>
        </w:tc>
      </w:tr>
      <w:tr w:rsidR="00697CEA" w14:paraId="25664ADB" w14:textId="77777777" w:rsidTr="00CF75A9">
        <w:trPr>
          <w:cantSplit/>
        </w:trPr>
        <w:tc>
          <w:tcPr>
            <w:tcW w:w="2807" w:type="pct"/>
            <w:vAlign w:val="bottom"/>
          </w:tcPr>
          <w:p w14:paraId="0AF82505" w14:textId="77777777" w:rsidR="00697CEA" w:rsidRDefault="00697CEA" w:rsidP="00616401">
            <w:pPr>
              <w:pStyle w:val="TableText"/>
              <w:widowControl/>
              <w:jc w:val="center"/>
              <w:rPr>
                <w:rFonts w:ascii="Arial" w:hAnsi="Arial"/>
              </w:rPr>
            </w:pPr>
          </w:p>
        </w:tc>
        <w:tc>
          <w:tcPr>
            <w:tcW w:w="563" w:type="pct"/>
            <w:shd w:val="pct5" w:color="auto" w:fill="FFFFFF"/>
            <w:vAlign w:val="bottom"/>
            <w:hideMark/>
          </w:tcPr>
          <w:p w14:paraId="6CB0E856" w14:textId="77777777" w:rsidR="00697CEA" w:rsidRDefault="00697CEA" w:rsidP="00616401">
            <w:pPr>
              <w:pStyle w:val="TableText"/>
              <w:widowControl/>
              <w:jc w:val="center"/>
              <w:rPr>
                <w:rFonts w:ascii="Arial" w:hAnsi="Arial"/>
              </w:rPr>
            </w:pPr>
            <w:r w:rsidRPr="005B0234">
              <w:rPr>
                <w:rFonts w:ascii="Arial" w:hAnsi="Arial"/>
              </w:rPr>
              <w:t>Favor</w:t>
            </w:r>
          </w:p>
        </w:tc>
        <w:tc>
          <w:tcPr>
            <w:tcW w:w="585" w:type="pct"/>
            <w:vAlign w:val="bottom"/>
            <w:hideMark/>
          </w:tcPr>
          <w:p w14:paraId="59CE1BEF" w14:textId="77777777" w:rsidR="00697CEA" w:rsidRDefault="00697CEA" w:rsidP="00616401">
            <w:pPr>
              <w:pStyle w:val="TableText"/>
              <w:widowControl/>
              <w:jc w:val="center"/>
              <w:rPr>
                <w:rFonts w:ascii="Arial" w:hAnsi="Arial"/>
              </w:rPr>
            </w:pPr>
            <w:r>
              <w:rPr>
                <w:rFonts w:ascii="Arial" w:hAnsi="Arial"/>
              </w:rPr>
              <w:t>Oppose</w:t>
            </w:r>
          </w:p>
        </w:tc>
        <w:tc>
          <w:tcPr>
            <w:tcW w:w="512" w:type="pct"/>
            <w:shd w:val="pct5" w:color="auto" w:fill="FFFFFF"/>
            <w:vAlign w:val="bottom"/>
            <w:hideMark/>
          </w:tcPr>
          <w:p w14:paraId="531280DB"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533" w:type="pct"/>
            <w:vAlign w:val="bottom"/>
            <w:hideMark/>
          </w:tcPr>
          <w:p w14:paraId="07E63405"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4840E4EE" w14:textId="77777777" w:rsidTr="00CF75A9">
        <w:trPr>
          <w:cantSplit/>
          <w:trHeight w:val="320"/>
        </w:trPr>
        <w:tc>
          <w:tcPr>
            <w:tcW w:w="2807" w:type="pct"/>
            <w:tcBorders>
              <w:bottom w:val="single" w:sz="4" w:space="0" w:color="auto"/>
            </w:tcBorders>
          </w:tcPr>
          <w:p w14:paraId="60527F62" w14:textId="77777777" w:rsidR="00697CEA" w:rsidRDefault="00697CEA" w:rsidP="00616401">
            <w:pPr>
              <w:pStyle w:val="TableText"/>
              <w:widowControl/>
              <w:rPr>
                <w:rFonts w:ascii="Arial" w:hAnsi="Arial"/>
                <w:u w:val="single"/>
              </w:rPr>
            </w:pPr>
          </w:p>
        </w:tc>
        <w:tc>
          <w:tcPr>
            <w:tcW w:w="563" w:type="pct"/>
            <w:tcBorders>
              <w:bottom w:val="single" w:sz="4" w:space="0" w:color="auto"/>
            </w:tcBorders>
            <w:shd w:val="pct5" w:color="auto" w:fill="FFFFFF"/>
            <w:vAlign w:val="center"/>
            <w:hideMark/>
          </w:tcPr>
          <w:p w14:paraId="57EDCBE9" w14:textId="77777777" w:rsidR="00697CEA" w:rsidRDefault="00697CEA" w:rsidP="00616401">
            <w:pPr>
              <w:pStyle w:val="TableText"/>
              <w:widowControl/>
              <w:jc w:val="center"/>
              <w:rPr>
                <w:rFonts w:ascii="Arial" w:hAnsi="Arial"/>
              </w:rPr>
            </w:pPr>
            <w:r>
              <w:rPr>
                <w:rFonts w:ascii="Arial" w:hAnsi="Arial"/>
              </w:rPr>
              <w:t>(%)</w:t>
            </w:r>
          </w:p>
        </w:tc>
        <w:tc>
          <w:tcPr>
            <w:tcW w:w="585" w:type="pct"/>
            <w:tcBorders>
              <w:bottom w:val="single" w:sz="4" w:space="0" w:color="auto"/>
            </w:tcBorders>
            <w:vAlign w:val="center"/>
            <w:hideMark/>
          </w:tcPr>
          <w:p w14:paraId="58B48668" w14:textId="77777777" w:rsidR="00697CEA" w:rsidRDefault="00697CEA" w:rsidP="00616401">
            <w:pPr>
              <w:pStyle w:val="TableText"/>
              <w:widowControl/>
              <w:jc w:val="center"/>
              <w:rPr>
                <w:rFonts w:ascii="Arial" w:hAnsi="Arial"/>
              </w:rPr>
            </w:pPr>
            <w:r>
              <w:rPr>
                <w:rFonts w:ascii="Arial" w:hAnsi="Arial"/>
              </w:rPr>
              <w:t>(%)</w:t>
            </w:r>
          </w:p>
        </w:tc>
        <w:tc>
          <w:tcPr>
            <w:tcW w:w="512" w:type="pct"/>
            <w:tcBorders>
              <w:bottom w:val="single" w:sz="4" w:space="0" w:color="auto"/>
            </w:tcBorders>
            <w:shd w:val="pct5" w:color="auto" w:fill="FFFFFF"/>
            <w:vAlign w:val="center"/>
            <w:hideMark/>
          </w:tcPr>
          <w:p w14:paraId="209518AD" w14:textId="77777777" w:rsidR="00697CEA" w:rsidRDefault="00697CEA" w:rsidP="00616401">
            <w:pPr>
              <w:pStyle w:val="TableText"/>
              <w:widowControl/>
              <w:jc w:val="center"/>
              <w:rPr>
                <w:rFonts w:ascii="Arial" w:hAnsi="Arial"/>
              </w:rPr>
            </w:pPr>
            <w:r>
              <w:rPr>
                <w:rFonts w:ascii="Arial" w:hAnsi="Arial"/>
              </w:rPr>
              <w:t>(%)</w:t>
            </w:r>
          </w:p>
        </w:tc>
        <w:tc>
          <w:tcPr>
            <w:tcW w:w="533" w:type="pct"/>
            <w:tcBorders>
              <w:bottom w:val="single" w:sz="4" w:space="0" w:color="auto"/>
            </w:tcBorders>
            <w:vAlign w:val="center"/>
            <w:hideMark/>
          </w:tcPr>
          <w:p w14:paraId="12E076F9" w14:textId="77777777" w:rsidR="00697CEA" w:rsidRDefault="00697CEA" w:rsidP="00616401">
            <w:pPr>
              <w:pStyle w:val="TableText"/>
              <w:widowControl/>
              <w:jc w:val="center"/>
              <w:rPr>
                <w:rFonts w:ascii="Arial" w:hAnsi="Arial"/>
              </w:rPr>
            </w:pPr>
            <w:r>
              <w:rPr>
                <w:rFonts w:ascii="Arial" w:hAnsi="Arial"/>
              </w:rPr>
              <w:t>(%)</w:t>
            </w:r>
          </w:p>
        </w:tc>
      </w:tr>
      <w:tr w:rsidR="00697CEA" w14:paraId="73B708DB" w14:textId="77777777" w:rsidTr="00CF75A9">
        <w:trPr>
          <w:cantSplit/>
          <w:trHeight w:val="320"/>
        </w:trPr>
        <w:tc>
          <w:tcPr>
            <w:tcW w:w="2807" w:type="pct"/>
            <w:tcBorders>
              <w:top w:val="single" w:sz="4" w:space="0" w:color="auto"/>
              <w:left w:val="nil"/>
              <w:bottom w:val="dotted" w:sz="4" w:space="0" w:color="auto"/>
              <w:right w:val="nil"/>
            </w:tcBorders>
            <w:vAlign w:val="center"/>
            <w:hideMark/>
          </w:tcPr>
          <w:p w14:paraId="7C9B5A52" w14:textId="77777777" w:rsidR="00697CEA" w:rsidRDefault="00697CEA" w:rsidP="00616401">
            <w:pPr>
              <w:pStyle w:val="TableText"/>
              <w:widowControl/>
              <w:rPr>
                <w:rFonts w:ascii="Arial" w:hAnsi="Arial"/>
                <w:u w:val="single"/>
              </w:rPr>
            </w:pPr>
            <w:r>
              <w:rPr>
                <w:rFonts w:ascii="Arial" w:hAnsi="Arial"/>
                <w:u w:val="single"/>
              </w:rPr>
              <w:t>Year</w:t>
            </w:r>
          </w:p>
        </w:tc>
        <w:tc>
          <w:tcPr>
            <w:tcW w:w="563" w:type="pct"/>
            <w:tcBorders>
              <w:top w:val="single" w:sz="4" w:space="0" w:color="auto"/>
              <w:left w:val="nil"/>
              <w:bottom w:val="dotted" w:sz="4" w:space="0" w:color="auto"/>
              <w:right w:val="nil"/>
            </w:tcBorders>
            <w:shd w:val="pct5" w:color="auto" w:fill="FFFFFF"/>
            <w:vAlign w:val="center"/>
          </w:tcPr>
          <w:p w14:paraId="6EE4F026" w14:textId="77777777" w:rsidR="00697CEA" w:rsidRDefault="00697CEA" w:rsidP="00616401">
            <w:pPr>
              <w:pStyle w:val="TableText"/>
              <w:widowControl/>
              <w:jc w:val="center"/>
              <w:rPr>
                <w:rFonts w:ascii="Arial" w:hAnsi="Arial"/>
              </w:rPr>
            </w:pPr>
          </w:p>
        </w:tc>
        <w:tc>
          <w:tcPr>
            <w:tcW w:w="585" w:type="pct"/>
            <w:tcBorders>
              <w:top w:val="single" w:sz="4" w:space="0" w:color="auto"/>
              <w:left w:val="nil"/>
              <w:bottom w:val="dotted" w:sz="4" w:space="0" w:color="auto"/>
              <w:right w:val="nil"/>
            </w:tcBorders>
            <w:vAlign w:val="center"/>
          </w:tcPr>
          <w:p w14:paraId="5FDDE574" w14:textId="77777777" w:rsidR="00697CEA" w:rsidRDefault="00697CEA" w:rsidP="00616401">
            <w:pPr>
              <w:pStyle w:val="TableText"/>
              <w:widowControl/>
              <w:jc w:val="center"/>
              <w:rPr>
                <w:rFonts w:ascii="Arial" w:hAnsi="Arial"/>
              </w:rPr>
            </w:pPr>
          </w:p>
        </w:tc>
        <w:tc>
          <w:tcPr>
            <w:tcW w:w="512" w:type="pct"/>
            <w:tcBorders>
              <w:top w:val="single" w:sz="4" w:space="0" w:color="auto"/>
              <w:left w:val="nil"/>
              <w:bottom w:val="dotted" w:sz="4" w:space="0" w:color="auto"/>
              <w:right w:val="nil"/>
            </w:tcBorders>
            <w:shd w:val="pct5" w:color="auto" w:fill="FFFFFF"/>
            <w:vAlign w:val="center"/>
          </w:tcPr>
          <w:p w14:paraId="5EB87286" w14:textId="77777777" w:rsidR="00697CEA" w:rsidRDefault="00697CEA" w:rsidP="00616401">
            <w:pPr>
              <w:pStyle w:val="TableText"/>
              <w:widowControl/>
              <w:tabs>
                <w:tab w:val="decimal" w:pos="-6138"/>
                <w:tab w:val="decimal" w:pos="522"/>
              </w:tabs>
              <w:jc w:val="center"/>
              <w:rPr>
                <w:rFonts w:ascii="Arial" w:hAnsi="Arial"/>
              </w:rPr>
            </w:pPr>
          </w:p>
        </w:tc>
        <w:tc>
          <w:tcPr>
            <w:tcW w:w="533" w:type="pct"/>
            <w:tcBorders>
              <w:top w:val="single" w:sz="4" w:space="0" w:color="auto"/>
              <w:left w:val="nil"/>
              <w:bottom w:val="dotted" w:sz="4" w:space="0" w:color="auto"/>
              <w:right w:val="nil"/>
            </w:tcBorders>
            <w:vAlign w:val="center"/>
          </w:tcPr>
          <w:p w14:paraId="650E6149" w14:textId="77777777" w:rsidR="00697CEA" w:rsidRDefault="00697CEA" w:rsidP="00616401">
            <w:pPr>
              <w:pStyle w:val="TableText"/>
              <w:widowControl/>
              <w:jc w:val="center"/>
              <w:rPr>
                <w:rFonts w:ascii="Arial" w:hAnsi="Arial"/>
              </w:rPr>
            </w:pPr>
          </w:p>
        </w:tc>
      </w:tr>
      <w:tr w:rsidR="00697CEA" w14:paraId="7C5A320E" w14:textId="77777777" w:rsidTr="00CF75A9">
        <w:trPr>
          <w:cantSplit/>
          <w:trHeight w:val="320"/>
        </w:trPr>
        <w:tc>
          <w:tcPr>
            <w:tcW w:w="2807" w:type="pct"/>
            <w:tcBorders>
              <w:top w:val="dotted" w:sz="4" w:space="0" w:color="auto"/>
              <w:left w:val="nil"/>
              <w:bottom w:val="single" w:sz="4" w:space="0" w:color="auto"/>
              <w:right w:val="nil"/>
            </w:tcBorders>
            <w:vAlign w:val="center"/>
          </w:tcPr>
          <w:p w14:paraId="4FDBA382" w14:textId="77777777" w:rsidR="00697CEA" w:rsidRDefault="00697CEA" w:rsidP="00616401">
            <w:pPr>
              <w:pStyle w:val="TableText"/>
              <w:widowControl/>
              <w:rPr>
                <w:rFonts w:ascii="Arial" w:hAnsi="Arial"/>
              </w:rPr>
            </w:pPr>
            <w:r>
              <w:rPr>
                <w:rFonts w:ascii="Arial" w:hAnsi="Arial"/>
              </w:rPr>
              <w:t>2018</w:t>
            </w:r>
            <w:r>
              <w:rPr>
                <w:rFonts w:ascii="Arial" w:hAnsi="Arial"/>
                <w:szCs w:val="16"/>
              </w:rPr>
              <w:t xml:space="preserve"> </w:t>
            </w:r>
            <w:r>
              <w:rPr>
                <w:rFonts w:ascii="Arial" w:hAnsi="Arial"/>
              </w:rPr>
              <w:t>(internet)</w:t>
            </w:r>
          </w:p>
        </w:tc>
        <w:tc>
          <w:tcPr>
            <w:tcW w:w="563" w:type="pct"/>
            <w:tcBorders>
              <w:top w:val="dotted" w:sz="4" w:space="0" w:color="auto"/>
              <w:left w:val="nil"/>
              <w:bottom w:val="single" w:sz="4" w:space="0" w:color="auto"/>
              <w:right w:val="nil"/>
            </w:tcBorders>
            <w:shd w:val="pct5" w:color="auto" w:fill="FFFFFF"/>
            <w:vAlign w:val="center"/>
          </w:tcPr>
          <w:p w14:paraId="381C8612" w14:textId="3ECBBDEB" w:rsidR="00697CEA" w:rsidRPr="0091198C" w:rsidRDefault="0080497C" w:rsidP="00616401">
            <w:pPr>
              <w:jc w:val="center"/>
              <w:rPr>
                <w:rFonts w:ascii="Arial" w:hAnsi="Arial" w:cs="Arial"/>
                <w:color w:val="000000"/>
                <w:sz w:val="18"/>
                <w:szCs w:val="18"/>
              </w:rPr>
            </w:pPr>
            <w:r>
              <w:rPr>
                <w:rFonts w:ascii="Arial" w:hAnsi="Arial" w:cs="Arial"/>
                <w:color w:val="000000"/>
                <w:sz w:val="18"/>
                <w:szCs w:val="18"/>
              </w:rPr>
              <w:t>70</w:t>
            </w:r>
          </w:p>
        </w:tc>
        <w:tc>
          <w:tcPr>
            <w:tcW w:w="585" w:type="pct"/>
            <w:tcBorders>
              <w:top w:val="dotted" w:sz="4" w:space="0" w:color="auto"/>
              <w:left w:val="nil"/>
              <w:bottom w:val="single" w:sz="4" w:space="0" w:color="auto"/>
              <w:right w:val="nil"/>
            </w:tcBorders>
            <w:vAlign w:val="center"/>
          </w:tcPr>
          <w:p w14:paraId="39504432" w14:textId="463B81E4" w:rsidR="00697CEA" w:rsidRDefault="0080497C" w:rsidP="00616401">
            <w:pPr>
              <w:jc w:val="center"/>
              <w:rPr>
                <w:rFonts w:ascii="Arial" w:hAnsi="Arial" w:cs="Arial"/>
                <w:color w:val="000000"/>
                <w:sz w:val="18"/>
                <w:szCs w:val="18"/>
              </w:rPr>
            </w:pPr>
            <w:r>
              <w:rPr>
                <w:rFonts w:ascii="Arial" w:hAnsi="Arial" w:cs="Arial"/>
                <w:color w:val="000000"/>
                <w:sz w:val="18"/>
                <w:szCs w:val="18"/>
              </w:rPr>
              <w:t>28</w:t>
            </w:r>
          </w:p>
        </w:tc>
        <w:tc>
          <w:tcPr>
            <w:tcW w:w="512" w:type="pct"/>
            <w:tcBorders>
              <w:top w:val="dotted" w:sz="4" w:space="0" w:color="auto"/>
              <w:left w:val="nil"/>
              <w:bottom w:val="single" w:sz="4" w:space="0" w:color="auto"/>
              <w:right w:val="nil"/>
            </w:tcBorders>
            <w:shd w:val="pct5" w:color="auto" w:fill="FFFFFF"/>
            <w:vAlign w:val="center"/>
          </w:tcPr>
          <w:p w14:paraId="5754FBF8" w14:textId="3A7072FD" w:rsidR="00697CEA" w:rsidRPr="0091198C" w:rsidRDefault="0080497C" w:rsidP="00616401">
            <w:pPr>
              <w:snapToGrid w:val="0"/>
              <w:jc w:val="center"/>
              <w:rPr>
                <w:rFonts w:ascii="Arial" w:hAnsi="Arial" w:cs="Arial"/>
                <w:sz w:val="18"/>
                <w:szCs w:val="18"/>
              </w:rPr>
            </w:pPr>
            <w:r>
              <w:rPr>
                <w:rFonts w:ascii="Arial" w:hAnsi="Arial" w:cs="Arial"/>
                <w:sz w:val="18"/>
                <w:szCs w:val="18"/>
              </w:rPr>
              <w:t>2</w:t>
            </w:r>
          </w:p>
        </w:tc>
        <w:tc>
          <w:tcPr>
            <w:tcW w:w="533" w:type="pct"/>
            <w:tcBorders>
              <w:top w:val="dotted" w:sz="4" w:space="0" w:color="auto"/>
              <w:left w:val="nil"/>
              <w:bottom w:val="single" w:sz="4" w:space="0" w:color="auto"/>
              <w:right w:val="nil"/>
            </w:tcBorders>
            <w:vAlign w:val="center"/>
          </w:tcPr>
          <w:p w14:paraId="72532FB5" w14:textId="77777777" w:rsidR="00697CEA" w:rsidRPr="0091198C" w:rsidRDefault="00697CEA" w:rsidP="00616401">
            <w:pPr>
              <w:snapToGrid w:val="0"/>
              <w:jc w:val="center"/>
              <w:rPr>
                <w:rFonts w:ascii="Arial" w:hAnsi="Arial" w:cs="Arial"/>
                <w:sz w:val="18"/>
                <w:szCs w:val="18"/>
              </w:rPr>
            </w:pPr>
            <w:r>
              <w:rPr>
                <w:rFonts w:ascii="Arial" w:hAnsi="Arial" w:cs="Arial"/>
                <w:sz w:val="18"/>
                <w:szCs w:val="18"/>
              </w:rPr>
              <w:t>100</w:t>
            </w:r>
          </w:p>
        </w:tc>
      </w:tr>
    </w:tbl>
    <w:p w14:paraId="2B3F344E" w14:textId="77777777" w:rsidR="00697CEA" w:rsidRDefault="00697CEA" w:rsidP="00697CEA">
      <w:pPr>
        <w:rPr>
          <w:rFonts w:ascii="Arial" w:hAnsi="Arial" w:cs="Arial"/>
          <w:color w:val="000000" w:themeColor="text1"/>
          <w:sz w:val="18"/>
          <w:szCs w:val="18"/>
        </w:rPr>
      </w:pPr>
    </w:p>
    <w:p w14:paraId="32C6597F" w14:textId="77777777" w:rsidR="00697CEA" w:rsidRDefault="00697CEA" w:rsidP="00697CEA">
      <w:pPr>
        <w:rPr>
          <w:rFonts w:ascii="Arial" w:hAnsi="Arial" w:cs="Arial"/>
          <w:color w:val="000000" w:themeColor="text1"/>
          <w:sz w:val="18"/>
          <w:szCs w:val="18"/>
        </w:rPr>
      </w:pPr>
    </w:p>
    <w:tbl>
      <w:tblPr>
        <w:tblW w:w="5000" w:type="pct"/>
        <w:tblLook w:val="04A0" w:firstRow="1" w:lastRow="0" w:firstColumn="1" w:lastColumn="0" w:noHBand="0" w:noVBand="1"/>
      </w:tblPr>
      <w:tblGrid>
        <w:gridCol w:w="5784"/>
        <w:gridCol w:w="1190"/>
        <w:gridCol w:w="1201"/>
        <w:gridCol w:w="1058"/>
        <w:gridCol w:w="1099"/>
      </w:tblGrid>
      <w:tr w:rsidR="00697CEA" w14:paraId="63A11D62" w14:textId="77777777" w:rsidTr="00616401">
        <w:trPr>
          <w:cantSplit/>
        </w:trPr>
        <w:tc>
          <w:tcPr>
            <w:tcW w:w="5000" w:type="pct"/>
            <w:gridSpan w:val="5"/>
            <w:hideMark/>
          </w:tcPr>
          <w:p w14:paraId="7E6429B6" w14:textId="77777777" w:rsidR="00697CEA" w:rsidRDefault="00697CEA" w:rsidP="00616401">
            <w:pPr>
              <w:pStyle w:val="TableHeading"/>
              <w:widowControl/>
            </w:pPr>
            <w:r w:rsidRPr="005B0234">
              <w:t xml:space="preserve">Q30G/4. To fight violent Islamic extremist groups abroad </w:t>
            </w:r>
            <w:r>
              <w:t>(2018)</w:t>
            </w:r>
          </w:p>
        </w:tc>
      </w:tr>
      <w:tr w:rsidR="00697CEA" w14:paraId="45068036" w14:textId="77777777" w:rsidTr="00CF75A9">
        <w:trPr>
          <w:cantSplit/>
        </w:trPr>
        <w:tc>
          <w:tcPr>
            <w:tcW w:w="2799" w:type="pct"/>
          </w:tcPr>
          <w:p w14:paraId="36F11297" w14:textId="77777777" w:rsidR="00697CEA" w:rsidRDefault="00697CEA" w:rsidP="00616401">
            <w:pPr>
              <w:pStyle w:val="TableText"/>
              <w:widowControl/>
              <w:rPr>
                <w:rFonts w:ascii="Arial" w:hAnsi="Arial"/>
              </w:rPr>
            </w:pPr>
          </w:p>
        </w:tc>
        <w:tc>
          <w:tcPr>
            <w:tcW w:w="2201" w:type="pct"/>
            <w:gridSpan w:val="4"/>
          </w:tcPr>
          <w:p w14:paraId="59630A76" w14:textId="77777777" w:rsidR="00697CEA" w:rsidRDefault="00697CEA" w:rsidP="00616401">
            <w:pPr>
              <w:pStyle w:val="TableText"/>
              <w:widowControl/>
              <w:jc w:val="center"/>
              <w:rPr>
                <w:rFonts w:ascii="Arial" w:hAnsi="Arial"/>
                <w:b/>
                <w:u w:val="single"/>
              </w:rPr>
            </w:pPr>
            <w:r>
              <w:rPr>
                <w:rFonts w:ascii="Arial" w:hAnsi="Arial"/>
                <w:b/>
                <w:u w:val="single"/>
              </w:rPr>
              <w:t>(N=</w:t>
            </w:r>
            <w:r w:rsidRPr="005B0234">
              <w:rPr>
                <w:rFonts w:ascii="Arial" w:hAnsi="Arial"/>
                <w:b/>
                <w:u w:val="single"/>
              </w:rPr>
              <w:t>995</w:t>
            </w:r>
            <w:r>
              <w:rPr>
                <w:rFonts w:ascii="Arial" w:hAnsi="Arial"/>
                <w:b/>
                <w:u w:val="single"/>
              </w:rPr>
              <w:t>)</w:t>
            </w:r>
          </w:p>
          <w:p w14:paraId="47954861" w14:textId="77777777" w:rsidR="00697CEA" w:rsidRPr="002662B4" w:rsidRDefault="00697CEA" w:rsidP="00616401">
            <w:pPr>
              <w:pStyle w:val="TableText"/>
              <w:widowControl/>
              <w:jc w:val="center"/>
              <w:rPr>
                <w:rFonts w:ascii="Arial" w:hAnsi="Arial"/>
                <w:color w:val="FF0000"/>
              </w:rPr>
            </w:pPr>
          </w:p>
        </w:tc>
      </w:tr>
      <w:tr w:rsidR="00697CEA" w14:paraId="351FC68B" w14:textId="77777777" w:rsidTr="00CF75A9">
        <w:trPr>
          <w:cantSplit/>
        </w:trPr>
        <w:tc>
          <w:tcPr>
            <w:tcW w:w="2799" w:type="pct"/>
            <w:vAlign w:val="bottom"/>
          </w:tcPr>
          <w:p w14:paraId="257182B1" w14:textId="77777777" w:rsidR="00697CEA" w:rsidRDefault="00697CEA" w:rsidP="00616401">
            <w:pPr>
              <w:pStyle w:val="TableText"/>
              <w:widowControl/>
              <w:jc w:val="center"/>
              <w:rPr>
                <w:rFonts w:ascii="Arial" w:hAnsi="Arial"/>
              </w:rPr>
            </w:pPr>
          </w:p>
        </w:tc>
        <w:tc>
          <w:tcPr>
            <w:tcW w:w="576" w:type="pct"/>
            <w:shd w:val="pct5" w:color="auto" w:fill="FFFFFF"/>
            <w:vAlign w:val="bottom"/>
            <w:hideMark/>
          </w:tcPr>
          <w:p w14:paraId="0EAF896F" w14:textId="77777777" w:rsidR="00697CEA" w:rsidRDefault="00697CEA" w:rsidP="00616401">
            <w:pPr>
              <w:pStyle w:val="TableText"/>
              <w:widowControl/>
              <w:jc w:val="center"/>
              <w:rPr>
                <w:rFonts w:ascii="Arial" w:hAnsi="Arial"/>
              </w:rPr>
            </w:pPr>
            <w:r w:rsidRPr="005B0234">
              <w:rPr>
                <w:rFonts w:ascii="Arial" w:hAnsi="Arial"/>
              </w:rPr>
              <w:t>Favor</w:t>
            </w:r>
          </w:p>
        </w:tc>
        <w:tc>
          <w:tcPr>
            <w:tcW w:w="581" w:type="pct"/>
            <w:vAlign w:val="bottom"/>
            <w:hideMark/>
          </w:tcPr>
          <w:p w14:paraId="7F382596" w14:textId="77777777" w:rsidR="00697CEA" w:rsidRDefault="00697CEA" w:rsidP="00616401">
            <w:pPr>
              <w:pStyle w:val="TableText"/>
              <w:widowControl/>
              <w:jc w:val="center"/>
              <w:rPr>
                <w:rFonts w:ascii="Arial" w:hAnsi="Arial"/>
              </w:rPr>
            </w:pPr>
            <w:r>
              <w:rPr>
                <w:rFonts w:ascii="Arial" w:hAnsi="Arial"/>
              </w:rPr>
              <w:t>Oppose</w:t>
            </w:r>
          </w:p>
        </w:tc>
        <w:tc>
          <w:tcPr>
            <w:tcW w:w="512" w:type="pct"/>
            <w:shd w:val="pct5" w:color="auto" w:fill="FFFFFF"/>
            <w:vAlign w:val="bottom"/>
            <w:hideMark/>
          </w:tcPr>
          <w:p w14:paraId="2806E986"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532" w:type="pct"/>
            <w:vAlign w:val="bottom"/>
            <w:hideMark/>
          </w:tcPr>
          <w:p w14:paraId="2C39813D"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43BE8114" w14:textId="77777777" w:rsidTr="00CF75A9">
        <w:trPr>
          <w:cantSplit/>
          <w:trHeight w:val="320"/>
        </w:trPr>
        <w:tc>
          <w:tcPr>
            <w:tcW w:w="2799" w:type="pct"/>
            <w:tcBorders>
              <w:bottom w:val="single" w:sz="4" w:space="0" w:color="auto"/>
            </w:tcBorders>
          </w:tcPr>
          <w:p w14:paraId="1F10A3FB" w14:textId="77777777" w:rsidR="00697CEA" w:rsidRDefault="00697CEA" w:rsidP="00616401">
            <w:pPr>
              <w:pStyle w:val="TableText"/>
              <w:widowControl/>
              <w:rPr>
                <w:rFonts w:ascii="Arial" w:hAnsi="Arial"/>
                <w:u w:val="single"/>
              </w:rPr>
            </w:pPr>
          </w:p>
        </w:tc>
        <w:tc>
          <w:tcPr>
            <w:tcW w:w="576" w:type="pct"/>
            <w:tcBorders>
              <w:bottom w:val="single" w:sz="4" w:space="0" w:color="auto"/>
            </w:tcBorders>
            <w:shd w:val="pct5" w:color="auto" w:fill="FFFFFF"/>
            <w:vAlign w:val="center"/>
            <w:hideMark/>
          </w:tcPr>
          <w:p w14:paraId="5C6F93B9" w14:textId="77777777" w:rsidR="00697CEA" w:rsidRDefault="00697CEA" w:rsidP="00616401">
            <w:pPr>
              <w:pStyle w:val="TableText"/>
              <w:widowControl/>
              <w:jc w:val="center"/>
              <w:rPr>
                <w:rFonts w:ascii="Arial" w:hAnsi="Arial"/>
              </w:rPr>
            </w:pPr>
            <w:r>
              <w:rPr>
                <w:rFonts w:ascii="Arial" w:hAnsi="Arial"/>
              </w:rPr>
              <w:t>(%)</w:t>
            </w:r>
          </w:p>
        </w:tc>
        <w:tc>
          <w:tcPr>
            <w:tcW w:w="581" w:type="pct"/>
            <w:tcBorders>
              <w:bottom w:val="single" w:sz="4" w:space="0" w:color="auto"/>
            </w:tcBorders>
            <w:vAlign w:val="center"/>
            <w:hideMark/>
          </w:tcPr>
          <w:p w14:paraId="3F82FB3F" w14:textId="77777777" w:rsidR="00697CEA" w:rsidRDefault="00697CEA" w:rsidP="00616401">
            <w:pPr>
              <w:pStyle w:val="TableText"/>
              <w:widowControl/>
              <w:jc w:val="center"/>
              <w:rPr>
                <w:rFonts w:ascii="Arial" w:hAnsi="Arial"/>
              </w:rPr>
            </w:pPr>
            <w:r>
              <w:rPr>
                <w:rFonts w:ascii="Arial" w:hAnsi="Arial"/>
              </w:rPr>
              <w:t>(%)</w:t>
            </w:r>
          </w:p>
        </w:tc>
        <w:tc>
          <w:tcPr>
            <w:tcW w:w="512" w:type="pct"/>
            <w:tcBorders>
              <w:bottom w:val="single" w:sz="4" w:space="0" w:color="auto"/>
            </w:tcBorders>
            <w:shd w:val="pct5" w:color="auto" w:fill="FFFFFF"/>
            <w:vAlign w:val="center"/>
            <w:hideMark/>
          </w:tcPr>
          <w:p w14:paraId="1EED6DF7" w14:textId="77777777" w:rsidR="00697CEA" w:rsidRDefault="00697CEA" w:rsidP="00616401">
            <w:pPr>
              <w:pStyle w:val="TableText"/>
              <w:widowControl/>
              <w:jc w:val="center"/>
              <w:rPr>
                <w:rFonts w:ascii="Arial" w:hAnsi="Arial"/>
              </w:rPr>
            </w:pPr>
            <w:r>
              <w:rPr>
                <w:rFonts w:ascii="Arial" w:hAnsi="Arial"/>
              </w:rPr>
              <w:t>(%)</w:t>
            </w:r>
          </w:p>
        </w:tc>
        <w:tc>
          <w:tcPr>
            <w:tcW w:w="532" w:type="pct"/>
            <w:tcBorders>
              <w:bottom w:val="single" w:sz="4" w:space="0" w:color="auto"/>
            </w:tcBorders>
            <w:vAlign w:val="center"/>
            <w:hideMark/>
          </w:tcPr>
          <w:p w14:paraId="15A05A8D" w14:textId="77777777" w:rsidR="00697CEA" w:rsidRDefault="00697CEA" w:rsidP="00616401">
            <w:pPr>
              <w:pStyle w:val="TableText"/>
              <w:widowControl/>
              <w:jc w:val="center"/>
              <w:rPr>
                <w:rFonts w:ascii="Arial" w:hAnsi="Arial"/>
              </w:rPr>
            </w:pPr>
            <w:r>
              <w:rPr>
                <w:rFonts w:ascii="Arial" w:hAnsi="Arial"/>
              </w:rPr>
              <w:t>(%)</w:t>
            </w:r>
          </w:p>
        </w:tc>
      </w:tr>
      <w:tr w:rsidR="00697CEA" w14:paraId="2D68B44A" w14:textId="77777777" w:rsidTr="00CF75A9">
        <w:trPr>
          <w:cantSplit/>
          <w:trHeight w:val="320"/>
        </w:trPr>
        <w:tc>
          <w:tcPr>
            <w:tcW w:w="2799" w:type="pct"/>
            <w:tcBorders>
              <w:top w:val="single" w:sz="4" w:space="0" w:color="auto"/>
              <w:left w:val="nil"/>
              <w:bottom w:val="dotted" w:sz="4" w:space="0" w:color="auto"/>
              <w:right w:val="nil"/>
            </w:tcBorders>
            <w:vAlign w:val="center"/>
            <w:hideMark/>
          </w:tcPr>
          <w:p w14:paraId="7E6ABC65" w14:textId="77777777" w:rsidR="00697CEA" w:rsidRDefault="00697CEA" w:rsidP="00616401">
            <w:pPr>
              <w:pStyle w:val="TableText"/>
              <w:widowControl/>
              <w:rPr>
                <w:rFonts w:ascii="Arial" w:hAnsi="Arial"/>
                <w:u w:val="single"/>
              </w:rPr>
            </w:pPr>
            <w:r>
              <w:rPr>
                <w:rFonts w:ascii="Arial" w:hAnsi="Arial"/>
                <w:u w:val="single"/>
              </w:rPr>
              <w:t>Year</w:t>
            </w:r>
          </w:p>
        </w:tc>
        <w:tc>
          <w:tcPr>
            <w:tcW w:w="576" w:type="pct"/>
            <w:tcBorders>
              <w:top w:val="single" w:sz="4" w:space="0" w:color="auto"/>
              <w:left w:val="nil"/>
              <w:bottom w:val="dotted" w:sz="4" w:space="0" w:color="auto"/>
              <w:right w:val="nil"/>
            </w:tcBorders>
            <w:shd w:val="pct5" w:color="auto" w:fill="FFFFFF"/>
            <w:vAlign w:val="center"/>
          </w:tcPr>
          <w:p w14:paraId="5FCA709E" w14:textId="77777777" w:rsidR="00697CEA" w:rsidRDefault="00697CEA" w:rsidP="00616401">
            <w:pPr>
              <w:pStyle w:val="TableText"/>
              <w:widowControl/>
              <w:jc w:val="center"/>
              <w:rPr>
                <w:rFonts w:ascii="Arial" w:hAnsi="Arial"/>
              </w:rPr>
            </w:pPr>
          </w:p>
        </w:tc>
        <w:tc>
          <w:tcPr>
            <w:tcW w:w="581" w:type="pct"/>
            <w:tcBorders>
              <w:top w:val="single" w:sz="4" w:space="0" w:color="auto"/>
              <w:left w:val="nil"/>
              <w:bottom w:val="dotted" w:sz="4" w:space="0" w:color="auto"/>
              <w:right w:val="nil"/>
            </w:tcBorders>
            <w:vAlign w:val="center"/>
          </w:tcPr>
          <w:p w14:paraId="744F3609" w14:textId="77777777" w:rsidR="00697CEA" w:rsidRDefault="00697CEA" w:rsidP="00616401">
            <w:pPr>
              <w:pStyle w:val="TableText"/>
              <w:widowControl/>
              <w:jc w:val="center"/>
              <w:rPr>
                <w:rFonts w:ascii="Arial" w:hAnsi="Arial"/>
              </w:rPr>
            </w:pPr>
          </w:p>
        </w:tc>
        <w:tc>
          <w:tcPr>
            <w:tcW w:w="512" w:type="pct"/>
            <w:tcBorders>
              <w:top w:val="single" w:sz="4" w:space="0" w:color="auto"/>
              <w:left w:val="nil"/>
              <w:bottom w:val="dotted" w:sz="4" w:space="0" w:color="auto"/>
              <w:right w:val="nil"/>
            </w:tcBorders>
            <w:shd w:val="pct5" w:color="auto" w:fill="FFFFFF"/>
            <w:vAlign w:val="center"/>
          </w:tcPr>
          <w:p w14:paraId="1DD8F2E7" w14:textId="77777777" w:rsidR="00697CEA" w:rsidRDefault="00697CEA" w:rsidP="00616401">
            <w:pPr>
              <w:pStyle w:val="TableText"/>
              <w:widowControl/>
              <w:tabs>
                <w:tab w:val="decimal" w:pos="-6138"/>
                <w:tab w:val="decimal" w:pos="522"/>
              </w:tabs>
              <w:jc w:val="center"/>
              <w:rPr>
                <w:rFonts w:ascii="Arial" w:hAnsi="Arial"/>
              </w:rPr>
            </w:pPr>
          </w:p>
        </w:tc>
        <w:tc>
          <w:tcPr>
            <w:tcW w:w="532" w:type="pct"/>
            <w:tcBorders>
              <w:top w:val="single" w:sz="4" w:space="0" w:color="auto"/>
              <w:left w:val="nil"/>
              <w:bottom w:val="dotted" w:sz="4" w:space="0" w:color="auto"/>
              <w:right w:val="nil"/>
            </w:tcBorders>
            <w:vAlign w:val="center"/>
          </w:tcPr>
          <w:p w14:paraId="26EB56AB" w14:textId="77777777" w:rsidR="00697CEA" w:rsidRDefault="00697CEA" w:rsidP="00616401">
            <w:pPr>
              <w:pStyle w:val="TableText"/>
              <w:widowControl/>
              <w:jc w:val="center"/>
              <w:rPr>
                <w:rFonts w:ascii="Arial" w:hAnsi="Arial"/>
              </w:rPr>
            </w:pPr>
          </w:p>
        </w:tc>
      </w:tr>
      <w:tr w:rsidR="00697CEA" w14:paraId="3C5A17B3" w14:textId="77777777" w:rsidTr="00CF75A9">
        <w:trPr>
          <w:cantSplit/>
          <w:trHeight w:val="320"/>
        </w:trPr>
        <w:tc>
          <w:tcPr>
            <w:tcW w:w="2799" w:type="pct"/>
            <w:tcBorders>
              <w:top w:val="dotted" w:sz="4" w:space="0" w:color="auto"/>
              <w:left w:val="nil"/>
              <w:bottom w:val="single" w:sz="4" w:space="0" w:color="auto"/>
              <w:right w:val="nil"/>
            </w:tcBorders>
            <w:vAlign w:val="center"/>
          </w:tcPr>
          <w:p w14:paraId="24D95061" w14:textId="77777777" w:rsidR="00697CEA" w:rsidRDefault="00697CEA" w:rsidP="00616401">
            <w:pPr>
              <w:pStyle w:val="TableText"/>
              <w:widowControl/>
              <w:rPr>
                <w:rFonts w:ascii="Arial" w:hAnsi="Arial"/>
              </w:rPr>
            </w:pPr>
            <w:r>
              <w:rPr>
                <w:rFonts w:ascii="Arial" w:hAnsi="Arial"/>
              </w:rPr>
              <w:t>2018</w:t>
            </w:r>
            <w:r>
              <w:rPr>
                <w:rFonts w:ascii="Arial" w:hAnsi="Arial"/>
                <w:szCs w:val="16"/>
              </w:rPr>
              <w:t xml:space="preserve"> </w:t>
            </w:r>
            <w:r>
              <w:rPr>
                <w:rFonts w:ascii="Arial" w:hAnsi="Arial"/>
              </w:rPr>
              <w:t>(internet)</w:t>
            </w:r>
          </w:p>
        </w:tc>
        <w:tc>
          <w:tcPr>
            <w:tcW w:w="576" w:type="pct"/>
            <w:tcBorders>
              <w:top w:val="dotted" w:sz="4" w:space="0" w:color="auto"/>
              <w:left w:val="nil"/>
              <w:bottom w:val="single" w:sz="4" w:space="0" w:color="auto"/>
              <w:right w:val="nil"/>
            </w:tcBorders>
            <w:shd w:val="pct5" w:color="auto" w:fill="FFFFFF"/>
            <w:vAlign w:val="center"/>
          </w:tcPr>
          <w:p w14:paraId="3FED5661" w14:textId="26183EC3" w:rsidR="00697CEA" w:rsidRPr="0091198C" w:rsidRDefault="0080497C" w:rsidP="00616401">
            <w:pPr>
              <w:jc w:val="center"/>
              <w:rPr>
                <w:rFonts w:ascii="Arial" w:hAnsi="Arial" w:cs="Arial"/>
                <w:color w:val="000000"/>
                <w:sz w:val="18"/>
                <w:szCs w:val="18"/>
              </w:rPr>
            </w:pPr>
            <w:r>
              <w:rPr>
                <w:rFonts w:ascii="Arial" w:hAnsi="Arial" w:cs="Arial"/>
                <w:color w:val="000000"/>
                <w:sz w:val="18"/>
                <w:szCs w:val="18"/>
              </w:rPr>
              <w:t>64</w:t>
            </w:r>
          </w:p>
        </w:tc>
        <w:tc>
          <w:tcPr>
            <w:tcW w:w="581" w:type="pct"/>
            <w:tcBorders>
              <w:top w:val="dotted" w:sz="4" w:space="0" w:color="auto"/>
              <w:left w:val="nil"/>
              <w:bottom w:val="single" w:sz="4" w:space="0" w:color="auto"/>
              <w:right w:val="nil"/>
            </w:tcBorders>
            <w:vAlign w:val="center"/>
          </w:tcPr>
          <w:p w14:paraId="0F17A979" w14:textId="5E64A040" w:rsidR="00697CEA" w:rsidRDefault="0080497C" w:rsidP="00616401">
            <w:pPr>
              <w:jc w:val="center"/>
              <w:rPr>
                <w:rFonts w:ascii="Arial" w:hAnsi="Arial" w:cs="Arial"/>
                <w:color w:val="000000"/>
                <w:sz w:val="18"/>
                <w:szCs w:val="18"/>
              </w:rPr>
            </w:pPr>
            <w:r>
              <w:rPr>
                <w:rFonts w:ascii="Arial" w:hAnsi="Arial" w:cs="Arial"/>
                <w:color w:val="000000"/>
                <w:sz w:val="18"/>
                <w:szCs w:val="18"/>
              </w:rPr>
              <w:t>34</w:t>
            </w:r>
          </w:p>
        </w:tc>
        <w:tc>
          <w:tcPr>
            <w:tcW w:w="512" w:type="pct"/>
            <w:tcBorders>
              <w:top w:val="dotted" w:sz="4" w:space="0" w:color="auto"/>
              <w:left w:val="nil"/>
              <w:bottom w:val="single" w:sz="4" w:space="0" w:color="auto"/>
              <w:right w:val="nil"/>
            </w:tcBorders>
            <w:shd w:val="pct5" w:color="auto" w:fill="FFFFFF"/>
            <w:vAlign w:val="center"/>
          </w:tcPr>
          <w:p w14:paraId="19CD3F75" w14:textId="3C95B45E" w:rsidR="00697CEA" w:rsidRPr="0091198C" w:rsidRDefault="0080497C" w:rsidP="00616401">
            <w:pPr>
              <w:snapToGrid w:val="0"/>
              <w:jc w:val="center"/>
              <w:rPr>
                <w:rFonts w:ascii="Arial" w:hAnsi="Arial" w:cs="Arial"/>
                <w:sz w:val="18"/>
                <w:szCs w:val="18"/>
              </w:rPr>
            </w:pPr>
            <w:r>
              <w:rPr>
                <w:rFonts w:ascii="Arial" w:hAnsi="Arial" w:cs="Arial"/>
                <w:sz w:val="18"/>
                <w:szCs w:val="18"/>
              </w:rPr>
              <w:t>2</w:t>
            </w:r>
          </w:p>
        </w:tc>
        <w:tc>
          <w:tcPr>
            <w:tcW w:w="532" w:type="pct"/>
            <w:tcBorders>
              <w:top w:val="dotted" w:sz="4" w:space="0" w:color="auto"/>
              <w:left w:val="nil"/>
              <w:bottom w:val="single" w:sz="4" w:space="0" w:color="auto"/>
              <w:right w:val="nil"/>
            </w:tcBorders>
            <w:vAlign w:val="center"/>
          </w:tcPr>
          <w:p w14:paraId="72081D54" w14:textId="77777777" w:rsidR="00697CEA" w:rsidRPr="0091198C" w:rsidRDefault="00697CEA" w:rsidP="00616401">
            <w:pPr>
              <w:snapToGrid w:val="0"/>
              <w:jc w:val="center"/>
              <w:rPr>
                <w:rFonts w:ascii="Arial" w:hAnsi="Arial" w:cs="Arial"/>
                <w:sz w:val="18"/>
                <w:szCs w:val="18"/>
              </w:rPr>
            </w:pPr>
            <w:r>
              <w:rPr>
                <w:rFonts w:ascii="Arial" w:hAnsi="Arial" w:cs="Arial"/>
                <w:sz w:val="18"/>
                <w:szCs w:val="18"/>
              </w:rPr>
              <w:t>100</w:t>
            </w:r>
          </w:p>
        </w:tc>
      </w:tr>
    </w:tbl>
    <w:p w14:paraId="674C155A" w14:textId="77777777" w:rsidR="00697CEA" w:rsidRDefault="00697CEA" w:rsidP="00697CEA">
      <w:pPr>
        <w:rPr>
          <w:rFonts w:ascii="Arial" w:hAnsi="Arial" w:cs="Arial"/>
          <w:color w:val="000000" w:themeColor="text1"/>
          <w:sz w:val="18"/>
          <w:szCs w:val="18"/>
        </w:rPr>
      </w:pPr>
    </w:p>
    <w:p w14:paraId="6CDC0A0A" w14:textId="77777777" w:rsidR="00697CEA" w:rsidRDefault="00697CEA" w:rsidP="00697CEA">
      <w:pPr>
        <w:rPr>
          <w:rFonts w:ascii="Arial" w:hAnsi="Arial" w:cs="Arial"/>
          <w:color w:val="000000" w:themeColor="text1"/>
          <w:sz w:val="18"/>
          <w:szCs w:val="18"/>
        </w:rPr>
      </w:pPr>
    </w:p>
    <w:tbl>
      <w:tblPr>
        <w:tblW w:w="5000" w:type="pct"/>
        <w:tblLook w:val="04A0" w:firstRow="1" w:lastRow="0" w:firstColumn="1" w:lastColumn="0" w:noHBand="0" w:noVBand="1"/>
      </w:tblPr>
      <w:tblGrid>
        <w:gridCol w:w="5809"/>
        <w:gridCol w:w="1172"/>
        <w:gridCol w:w="1180"/>
        <w:gridCol w:w="1068"/>
        <w:gridCol w:w="1103"/>
      </w:tblGrid>
      <w:tr w:rsidR="00697CEA" w14:paraId="76713782" w14:textId="77777777" w:rsidTr="00616401">
        <w:trPr>
          <w:cantSplit/>
        </w:trPr>
        <w:tc>
          <w:tcPr>
            <w:tcW w:w="5000" w:type="pct"/>
            <w:gridSpan w:val="5"/>
            <w:hideMark/>
          </w:tcPr>
          <w:p w14:paraId="507A147F" w14:textId="77777777" w:rsidR="00697CEA" w:rsidRDefault="00697CEA" w:rsidP="00616401">
            <w:pPr>
              <w:pStyle w:val="TableHeading"/>
              <w:widowControl/>
            </w:pPr>
            <w:r w:rsidRPr="005B0234">
              <w:t xml:space="preserve">Q30G/5. To stop a government from committing genocide and killing large numbers of its own people </w:t>
            </w:r>
            <w:r>
              <w:t>(2002-2004, 2018)</w:t>
            </w:r>
          </w:p>
        </w:tc>
      </w:tr>
      <w:tr w:rsidR="00697CEA" w14:paraId="1443A205" w14:textId="77777777" w:rsidTr="00CF75A9">
        <w:trPr>
          <w:cantSplit/>
        </w:trPr>
        <w:tc>
          <w:tcPr>
            <w:tcW w:w="2811" w:type="pct"/>
          </w:tcPr>
          <w:p w14:paraId="706B5B3A" w14:textId="77777777" w:rsidR="00697CEA" w:rsidRDefault="00697CEA" w:rsidP="00616401">
            <w:pPr>
              <w:pStyle w:val="TableText"/>
              <w:widowControl/>
              <w:rPr>
                <w:rFonts w:ascii="Arial" w:hAnsi="Arial"/>
              </w:rPr>
            </w:pPr>
          </w:p>
        </w:tc>
        <w:tc>
          <w:tcPr>
            <w:tcW w:w="2189" w:type="pct"/>
            <w:gridSpan w:val="4"/>
          </w:tcPr>
          <w:p w14:paraId="6197BA94" w14:textId="77777777" w:rsidR="00697CEA" w:rsidRDefault="00697CEA" w:rsidP="00616401">
            <w:pPr>
              <w:pStyle w:val="TableText"/>
              <w:widowControl/>
              <w:jc w:val="center"/>
              <w:rPr>
                <w:rFonts w:ascii="Arial" w:hAnsi="Arial"/>
                <w:b/>
                <w:u w:val="single"/>
              </w:rPr>
            </w:pPr>
            <w:r>
              <w:rPr>
                <w:rFonts w:ascii="Arial" w:hAnsi="Arial"/>
                <w:b/>
                <w:u w:val="single"/>
              </w:rPr>
              <w:t>(N=</w:t>
            </w:r>
            <w:r w:rsidRPr="005B0234">
              <w:rPr>
                <w:rFonts w:ascii="Arial" w:hAnsi="Arial"/>
                <w:b/>
                <w:u w:val="single"/>
              </w:rPr>
              <w:t>995</w:t>
            </w:r>
            <w:r>
              <w:rPr>
                <w:rFonts w:ascii="Arial" w:hAnsi="Arial"/>
                <w:b/>
                <w:u w:val="single"/>
              </w:rPr>
              <w:t>)</w:t>
            </w:r>
          </w:p>
          <w:p w14:paraId="14DD9902" w14:textId="77777777" w:rsidR="00697CEA" w:rsidRPr="002662B4" w:rsidRDefault="00697CEA" w:rsidP="00616401">
            <w:pPr>
              <w:pStyle w:val="TableText"/>
              <w:widowControl/>
              <w:jc w:val="center"/>
              <w:rPr>
                <w:rFonts w:ascii="Arial" w:hAnsi="Arial"/>
                <w:color w:val="FF0000"/>
              </w:rPr>
            </w:pPr>
          </w:p>
        </w:tc>
      </w:tr>
      <w:tr w:rsidR="00697CEA" w14:paraId="78F8312B" w14:textId="77777777" w:rsidTr="00CF75A9">
        <w:trPr>
          <w:cantSplit/>
        </w:trPr>
        <w:tc>
          <w:tcPr>
            <w:tcW w:w="2811" w:type="pct"/>
            <w:vAlign w:val="bottom"/>
          </w:tcPr>
          <w:p w14:paraId="01AB4774" w14:textId="77777777" w:rsidR="00697CEA" w:rsidRDefault="00697CEA" w:rsidP="00616401">
            <w:pPr>
              <w:pStyle w:val="TableText"/>
              <w:widowControl/>
              <w:jc w:val="center"/>
              <w:rPr>
                <w:rFonts w:ascii="Arial" w:hAnsi="Arial"/>
              </w:rPr>
            </w:pPr>
          </w:p>
        </w:tc>
        <w:tc>
          <w:tcPr>
            <w:tcW w:w="567" w:type="pct"/>
            <w:shd w:val="pct5" w:color="auto" w:fill="FFFFFF"/>
            <w:vAlign w:val="bottom"/>
            <w:hideMark/>
          </w:tcPr>
          <w:p w14:paraId="22E0D202" w14:textId="77777777" w:rsidR="00697CEA" w:rsidRDefault="00697CEA" w:rsidP="00616401">
            <w:pPr>
              <w:pStyle w:val="TableText"/>
              <w:widowControl/>
              <w:jc w:val="center"/>
              <w:rPr>
                <w:rFonts w:ascii="Arial" w:hAnsi="Arial"/>
              </w:rPr>
            </w:pPr>
            <w:r w:rsidRPr="005B0234">
              <w:rPr>
                <w:rFonts w:ascii="Arial" w:hAnsi="Arial"/>
              </w:rPr>
              <w:t>Favor</w:t>
            </w:r>
          </w:p>
        </w:tc>
        <w:tc>
          <w:tcPr>
            <w:tcW w:w="571" w:type="pct"/>
            <w:vAlign w:val="bottom"/>
            <w:hideMark/>
          </w:tcPr>
          <w:p w14:paraId="25E5584B" w14:textId="77777777" w:rsidR="00697CEA" w:rsidRDefault="00697CEA" w:rsidP="00616401">
            <w:pPr>
              <w:pStyle w:val="TableText"/>
              <w:widowControl/>
              <w:jc w:val="center"/>
              <w:rPr>
                <w:rFonts w:ascii="Arial" w:hAnsi="Arial"/>
              </w:rPr>
            </w:pPr>
            <w:r>
              <w:rPr>
                <w:rFonts w:ascii="Arial" w:hAnsi="Arial"/>
              </w:rPr>
              <w:t>Oppose</w:t>
            </w:r>
          </w:p>
        </w:tc>
        <w:tc>
          <w:tcPr>
            <w:tcW w:w="517" w:type="pct"/>
            <w:shd w:val="pct5" w:color="auto" w:fill="FFFFFF"/>
            <w:vAlign w:val="bottom"/>
            <w:hideMark/>
          </w:tcPr>
          <w:p w14:paraId="6A78FD40"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533" w:type="pct"/>
            <w:vAlign w:val="bottom"/>
            <w:hideMark/>
          </w:tcPr>
          <w:p w14:paraId="3E986F72"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5871DC1D" w14:textId="77777777" w:rsidTr="00CF75A9">
        <w:trPr>
          <w:cantSplit/>
          <w:trHeight w:val="320"/>
        </w:trPr>
        <w:tc>
          <w:tcPr>
            <w:tcW w:w="2811" w:type="pct"/>
            <w:tcBorders>
              <w:bottom w:val="single" w:sz="4" w:space="0" w:color="auto"/>
            </w:tcBorders>
          </w:tcPr>
          <w:p w14:paraId="648326C5" w14:textId="77777777" w:rsidR="00697CEA" w:rsidRDefault="00697CEA" w:rsidP="00616401">
            <w:pPr>
              <w:pStyle w:val="TableText"/>
              <w:widowControl/>
              <w:rPr>
                <w:rFonts w:ascii="Arial" w:hAnsi="Arial"/>
                <w:u w:val="single"/>
              </w:rPr>
            </w:pPr>
          </w:p>
        </w:tc>
        <w:tc>
          <w:tcPr>
            <w:tcW w:w="567" w:type="pct"/>
            <w:tcBorders>
              <w:bottom w:val="single" w:sz="4" w:space="0" w:color="auto"/>
            </w:tcBorders>
            <w:shd w:val="pct5" w:color="auto" w:fill="FFFFFF"/>
            <w:vAlign w:val="center"/>
            <w:hideMark/>
          </w:tcPr>
          <w:p w14:paraId="16733FFE" w14:textId="77777777" w:rsidR="00697CEA" w:rsidRDefault="00697CEA" w:rsidP="00616401">
            <w:pPr>
              <w:pStyle w:val="TableText"/>
              <w:widowControl/>
              <w:jc w:val="center"/>
              <w:rPr>
                <w:rFonts w:ascii="Arial" w:hAnsi="Arial"/>
              </w:rPr>
            </w:pPr>
            <w:r>
              <w:rPr>
                <w:rFonts w:ascii="Arial" w:hAnsi="Arial"/>
              </w:rPr>
              <w:t>(%)</w:t>
            </w:r>
          </w:p>
        </w:tc>
        <w:tc>
          <w:tcPr>
            <w:tcW w:w="571" w:type="pct"/>
            <w:tcBorders>
              <w:bottom w:val="single" w:sz="4" w:space="0" w:color="auto"/>
            </w:tcBorders>
            <w:vAlign w:val="center"/>
            <w:hideMark/>
          </w:tcPr>
          <w:p w14:paraId="5E6AA061" w14:textId="77777777" w:rsidR="00697CEA" w:rsidRDefault="00697CEA" w:rsidP="00616401">
            <w:pPr>
              <w:pStyle w:val="TableText"/>
              <w:widowControl/>
              <w:jc w:val="center"/>
              <w:rPr>
                <w:rFonts w:ascii="Arial" w:hAnsi="Arial"/>
              </w:rPr>
            </w:pPr>
            <w:r>
              <w:rPr>
                <w:rFonts w:ascii="Arial" w:hAnsi="Arial"/>
              </w:rPr>
              <w:t>(%)</w:t>
            </w:r>
          </w:p>
        </w:tc>
        <w:tc>
          <w:tcPr>
            <w:tcW w:w="517" w:type="pct"/>
            <w:tcBorders>
              <w:bottom w:val="single" w:sz="4" w:space="0" w:color="auto"/>
            </w:tcBorders>
            <w:shd w:val="pct5" w:color="auto" w:fill="FFFFFF"/>
            <w:vAlign w:val="center"/>
            <w:hideMark/>
          </w:tcPr>
          <w:p w14:paraId="3B97906A" w14:textId="77777777" w:rsidR="00697CEA" w:rsidRDefault="00697CEA" w:rsidP="00616401">
            <w:pPr>
              <w:pStyle w:val="TableText"/>
              <w:widowControl/>
              <w:jc w:val="center"/>
              <w:rPr>
                <w:rFonts w:ascii="Arial" w:hAnsi="Arial"/>
              </w:rPr>
            </w:pPr>
            <w:r>
              <w:rPr>
                <w:rFonts w:ascii="Arial" w:hAnsi="Arial"/>
              </w:rPr>
              <w:t>(%)</w:t>
            </w:r>
          </w:p>
        </w:tc>
        <w:tc>
          <w:tcPr>
            <w:tcW w:w="533" w:type="pct"/>
            <w:tcBorders>
              <w:bottom w:val="single" w:sz="4" w:space="0" w:color="auto"/>
            </w:tcBorders>
            <w:vAlign w:val="center"/>
            <w:hideMark/>
          </w:tcPr>
          <w:p w14:paraId="408C10EB" w14:textId="77777777" w:rsidR="00697CEA" w:rsidRDefault="00697CEA" w:rsidP="00616401">
            <w:pPr>
              <w:pStyle w:val="TableText"/>
              <w:widowControl/>
              <w:jc w:val="center"/>
              <w:rPr>
                <w:rFonts w:ascii="Arial" w:hAnsi="Arial"/>
              </w:rPr>
            </w:pPr>
            <w:r>
              <w:rPr>
                <w:rFonts w:ascii="Arial" w:hAnsi="Arial"/>
              </w:rPr>
              <w:t>(%)</w:t>
            </w:r>
          </w:p>
        </w:tc>
      </w:tr>
      <w:tr w:rsidR="00697CEA" w14:paraId="2D78DC04" w14:textId="77777777" w:rsidTr="00CF75A9">
        <w:trPr>
          <w:cantSplit/>
          <w:trHeight w:val="320"/>
        </w:trPr>
        <w:tc>
          <w:tcPr>
            <w:tcW w:w="2811" w:type="pct"/>
            <w:tcBorders>
              <w:top w:val="single" w:sz="4" w:space="0" w:color="auto"/>
              <w:left w:val="nil"/>
              <w:bottom w:val="dotted" w:sz="4" w:space="0" w:color="auto"/>
              <w:right w:val="nil"/>
            </w:tcBorders>
            <w:vAlign w:val="center"/>
            <w:hideMark/>
          </w:tcPr>
          <w:p w14:paraId="23162F16" w14:textId="77777777" w:rsidR="00697CEA" w:rsidRDefault="00697CEA" w:rsidP="00616401">
            <w:pPr>
              <w:pStyle w:val="TableText"/>
              <w:widowControl/>
              <w:rPr>
                <w:rFonts w:ascii="Arial" w:hAnsi="Arial"/>
                <w:u w:val="single"/>
              </w:rPr>
            </w:pPr>
            <w:r>
              <w:rPr>
                <w:rFonts w:ascii="Arial" w:hAnsi="Arial"/>
                <w:u w:val="single"/>
              </w:rPr>
              <w:t>Year</w:t>
            </w:r>
          </w:p>
        </w:tc>
        <w:tc>
          <w:tcPr>
            <w:tcW w:w="567" w:type="pct"/>
            <w:tcBorders>
              <w:top w:val="single" w:sz="4" w:space="0" w:color="auto"/>
              <w:left w:val="nil"/>
              <w:bottom w:val="dotted" w:sz="4" w:space="0" w:color="auto"/>
              <w:right w:val="nil"/>
            </w:tcBorders>
            <w:shd w:val="pct5" w:color="auto" w:fill="FFFFFF"/>
            <w:vAlign w:val="center"/>
          </w:tcPr>
          <w:p w14:paraId="25191DB6" w14:textId="77777777" w:rsidR="00697CEA" w:rsidRDefault="00697CEA" w:rsidP="00616401">
            <w:pPr>
              <w:pStyle w:val="TableText"/>
              <w:widowControl/>
              <w:jc w:val="center"/>
              <w:rPr>
                <w:rFonts w:ascii="Arial" w:hAnsi="Arial"/>
              </w:rPr>
            </w:pPr>
          </w:p>
        </w:tc>
        <w:tc>
          <w:tcPr>
            <w:tcW w:w="571" w:type="pct"/>
            <w:tcBorders>
              <w:top w:val="single" w:sz="4" w:space="0" w:color="auto"/>
              <w:left w:val="nil"/>
              <w:bottom w:val="dotted" w:sz="4" w:space="0" w:color="auto"/>
              <w:right w:val="nil"/>
            </w:tcBorders>
            <w:vAlign w:val="center"/>
          </w:tcPr>
          <w:p w14:paraId="4F9583DE" w14:textId="77777777" w:rsidR="00697CEA" w:rsidRDefault="00697CEA" w:rsidP="00616401">
            <w:pPr>
              <w:pStyle w:val="TableText"/>
              <w:widowControl/>
              <w:jc w:val="center"/>
              <w:rPr>
                <w:rFonts w:ascii="Arial" w:hAnsi="Arial"/>
              </w:rPr>
            </w:pPr>
          </w:p>
        </w:tc>
        <w:tc>
          <w:tcPr>
            <w:tcW w:w="517" w:type="pct"/>
            <w:tcBorders>
              <w:top w:val="single" w:sz="4" w:space="0" w:color="auto"/>
              <w:left w:val="nil"/>
              <w:bottom w:val="dotted" w:sz="4" w:space="0" w:color="auto"/>
              <w:right w:val="nil"/>
            </w:tcBorders>
            <w:shd w:val="pct5" w:color="auto" w:fill="FFFFFF"/>
            <w:vAlign w:val="center"/>
          </w:tcPr>
          <w:p w14:paraId="35F0B0B1" w14:textId="77777777" w:rsidR="00697CEA" w:rsidRDefault="00697CEA" w:rsidP="00616401">
            <w:pPr>
              <w:pStyle w:val="TableText"/>
              <w:widowControl/>
              <w:tabs>
                <w:tab w:val="decimal" w:pos="-6138"/>
                <w:tab w:val="decimal" w:pos="522"/>
              </w:tabs>
              <w:jc w:val="center"/>
              <w:rPr>
                <w:rFonts w:ascii="Arial" w:hAnsi="Arial"/>
              </w:rPr>
            </w:pPr>
          </w:p>
        </w:tc>
        <w:tc>
          <w:tcPr>
            <w:tcW w:w="533" w:type="pct"/>
            <w:tcBorders>
              <w:top w:val="single" w:sz="4" w:space="0" w:color="auto"/>
              <w:left w:val="nil"/>
              <w:bottom w:val="dotted" w:sz="4" w:space="0" w:color="auto"/>
              <w:right w:val="nil"/>
            </w:tcBorders>
            <w:vAlign w:val="center"/>
          </w:tcPr>
          <w:p w14:paraId="6DB7565B" w14:textId="77777777" w:rsidR="00697CEA" w:rsidRDefault="00697CEA" w:rsidP="00616401">
            <w:pPr>
              <w:pStyle w:val="TableText"/>
              <w:widowControl/>
              <w:jc w:val="center"/>
              <w:rPr>
                <w:rFonts w:ascii="Arial" w:hAnsi="Arial"/>
              </w:rPr>
            </w:pPr>
          </w:p>
        </w:tc>
      </w:tr>
      <w:tr w:rsidR="00697CEA" w14:paraId="61EADBF7" w14:textId="77777777" w:rsidTr="00CF75A9">
        <w:trPr>
          <w:cantSplit/>
          <w:trHeight w:val="320"/>
        </w:trPr>
        <w:tc>
          <w:tcPr>
            <w:tcW w:w="2811" w:type="pct"/>
            <w:tcBorders>
              <w:top w:val="dotted" w:sz="4" w:space="0" w:color="auto"/>
              <w:left w:val="nil"/>
              <w:bottom w:val="dotted" w:sz="4" w:space="0" w:color="auto"/>
              <w:right w:val="nil"/>
            </w:tcBorders>
            <w:vAlign w:val="center"/>
          </w:tcPr>
          <w:p w14:paraId="109D6225" w14:textId="77777777" w:rsidR="00697CEA" w:rsidRPr="005B0234" w:rsidRDefault="00697CEA" w:rsidP="00616401">
            <w:pPr>
              <w:pStyle w:val="TableText"/>
              <w:widowControl/>
              <w:rPr>
                <w:rFonts w:ascii="Arial" w:hAnsi="Arial" w:cs="Arial"/>
                <w:szCs w:val="18"/>
              </w:rPr>
            </w:pPr>
            <w:r w:rsidRPr="005B0234">
              <w:rPr>
                <w:rFonts w:ascii="Arial" w:hAnsi="Arial" w:cs="Arial"/>
                <w:szCs w:val="18"/>
              </w:rPr>
              <w:t>2002</w:t>
            </w:r>
          </w:p>
        </w:tc>
        <w:tc>
          <w:tcPr>
            <w:tcW w:w="567" w:type="pct"/>
            <w:tcBorders>
              <w:top w:val="dotted" w:sz="4" w:space="0" w:color="auto"/>
              <w:left w:val="nil"/>
              <w:bottom w:val="dotted" w:sz="4" w:space="0" w:color="auto"/>
              <w:right w:val="nil"/>
            </w:tcBorders>
            <w:shd w:val="pct5" w:color="auto" w:fill="FFFFFF"/>
            <w:vAlign w:val="center"/>
          </w:tcPr>
          <w:p w14:paraId="00CACD02" w14:textId="77777777" w:rsidR="00697CEA" w:rsidRPr="005B0234" w:rsidRDefault="00697CEA" w:rsidP="00616401">
            <w:pPr>
              <w:jc w:val="center"/>
              <w:rPr>
                <w:rFonts w:ascii="Arial" w:hAnsi="Arial" w:cs="Arial"/>
                <w:color w:val="000000"/>
                <w:sz w:val="18"/>
                <w:szCs w:val="18"/>
              </w:rPr>
            </w:pPr>
            <w:r w:rsidRPr="005B0234">
              <w:rPr>
                <w:rFonts w:ascii="Arial" w:hAnsi="Arial" w:cs="Arial"/>
                <w:sz w:val="18"/>
                <w:szCs w:val="18"/>
              </w:rPr>
              <w:t>77</w:t>
            </w:r>
          </w:p>
        </w:tc>
        <w:tc>
          <w:tcPr>
            <w:tcW w:w="571" w:type="pct"/>
            <w:tcBorders>
              <w:top w:val="dotted" w:sz="4" w:space="0" w:color="auto"/>
              <w:left w:val="nil"/>
              <w:bottom w:val="dotted" w:sz="4" w:space="0" w:color="auto"/>
              <w:right w:val="nil"/>
            </w:tcBorders>
            <w:vAlign w:val="center"/>
          </w:tcPr>
          <w:p w14:paraId="7F27759A" w14:textId="77777777" w:rsidR="00697CEA" w:rsidRPr="005B0234" w:rsidRDefault="00697CEA" w:rsidP="00616401">
            <w:pPr>
              <w:jc w:val="center"/>
              <w:rPr>
                <w:rFonts w:ascii="Arial" w:hAnsi="Arial" w:cs="Arial"/>
                <w:color w:val="000000"/>
                <w:sz w:val="18"/>
                <w:szCs w:val="18"/>
              </w:rPr>
            </w:pPr>
            <w:r w:rsidRPr="005B0234">
              <w:rPr>
                <w:rFonts w:ascii="Arial" w:hAnsi="Arial" w:cs="Arial"/>
                <w:sz w:val="18"/>
                <w:szCs w:val="18"/>
              </w:rPr>
              <w:t>19</w:t>
            </w:r>
          </w:p>
        </w:tc>
        <w:tc>
          <w:tcPr>
            <w:tcW w:w="517" w:type="pct"/>
            <w:tcBorders>
              <w:top w:val="dotted" w:sz="4" w:space="0" w:color="auto"/>
              <w:left w:val="nil"/>
              <w:bottom w:val="dotted" w:sz="4" w:space="0" w:color="auto"/>
              <w:right w:val="nil"/>
            </w:tcBorders>
            <w:shd w:val="pct5" w:color="auto" w:fill="FFFFFF"/>
            <w:vAlign w:val="center"/>
          </w:tcPr>
          <w:p w14:paraId="27D797C6" w14:textId="77777777" w:rsidR="00697CEA" w:rsidRPr="005B0234" w:rsidRDefault="00697CEA" w:rsidP="00616401">
            <w:pPr>
              <w:snapToGrid w:val="0"/>
              <w:jc w:val="center"/>
              <w:rPr>
                <w:rFonts w:ascii="Arial" w:hAnsi="Arial" w:cs="Arial"/>
                <w:sz w:val="18"/>
                <w:szCs w:val="18"/>
              </w:rPr>
            </w:pPr>
            <w:r w:rsidRPr="005B0234">
              <w:rPr>
                <w:rFonts w:ascii="Arial" w:hAnsi="Arial" w:cs="Arial"/>
                <w:sz w:val="18"/>
                <w:szCs w:val="18"/>
              </w:rPr>
              <w:t>4</w:t>
            </w:r>
          </w:p>
        </w:tc>
        <w:tc>
          <w:tcPr>
            <w:tcW w:w="533" w:type="pct"/>
            <w:tcBorders>
              <w:top w:val="dotted" w:sz="4" w:space="0" w:color="auto"/>
              <w:left w:val="nil"/>
              <w:bottom w:val="dotted" w:sz="4" w:space="0" w:color="auto"/>
              <w:right w:val="nil"/>
            </w:tcBorders>
            <w:vAlign w:val="center"/>
          </w:tcPr>
          <w:p w14:paraId="14E64B7E" w14:textId="77777777" w:rsidR="00697CEA" w:rsidRPr="005B0234" w:rsidRDefault="00697CEA" w:rsidP="00616401">
            <w:pPr>
              <w:snapToGrid w:val="0"/>
              <w:jc w:val="center"/>
              <w:rPr>
                <w:rFonts w:ascii="Arial" w:hAnsi="Arial" w:cs="Arial"/>
                <w:sz w:val="18"/>
                <w:szCs w:val="18"/>
              </w:rPr>
            </w:pPr>
            <w:r w:rsidRPr="005B0234">
              <w:rPr>
                <w:rFonts w:ascii="Arial" w:hAnsi="Arial" w:cs="Arial"/>
                <w:sz w:val="18"/>
                <w:szCs w:val="18"/>
              </w:rPr>
              <w:t>100</w:t>
            </w:r>
          </w:p>
        </w:tc>
      </w:tr>
      <w:tr w:rsidR="00697CEA" w14:paraId="52D4D225" w14:textId="77777777" w:rsidTr="00CF75A9">
        <w:trPr>
          <w:cantSplit/>
          <w:trHeight w:val="320"/>
        </w:trPr>
        <w:tc>
          <w:tcPr>
            <w:tcW w:w="2811" w:type="pct"/>
            <w:tcBorders>
              <w:top w:val="dotted" w:sz="4" w:space="0" w:color="auto"/>
              <w:left w:val="nil"/>
              <w:bottom w:val="dotted" w:sz="4" w:space="0" w:color="auto"/>
              <w:right w:val="nil"/>
            </w:tcBorders>
            <w:vAlign w:val="center"/>
          </w:tcPr>
          <w:p w14:paraId="0A057F9B" w14:textId="77777777" w:rsidR="00697CEA" w:rsidRPr="005B0234" w:rsidRDefault="00697CEA" w:rsidP="00616401">
            <w:pPr>
              <w:pStyle w:val="TableText"/>
              <w:widowControl/>
              <w:rPr>
                <w:rFonts w:ascii="Arial" w:hAnsi="Arial" w:cs="Arial"/>
                <w:szCs w:val="18"/>
              </w:rPr>
            </w:pPr>
            <w:r w:rsidRPr="005B0234">
              <w:rPr>
                <w:rFonts w:ascii="Arial" w:hAnsi="Arial" w:cs="Arial"/>
                <w:szCs w:val="18"/>
              </w:rPr>
              <w:t>2004</w:t>
            </w:r>
          </w:p>
        </w:tc>
        <w:tc>
          <w:tcPr>
            <w:tcW w:w="567" w:type="pct"/>
            <w:tcBorders>
              <w:top w:val="dotted" w:sz="4" w:space="0" w:color="auto"/>
              <w:left w:val="nil"/>
              <w:bottom w:val="dotted" w:sz="4" w:space="0" w:color="auto"/>
              <w:right w:val="nil"/>
            </w:tcBorders>
            <w:shd w:val="pct5" w:color="auto" w:fill="FFFFFF"/>
            <w:vAlign w:val="center"/>
          </w:tcPr>
          <w:p w14:paraId="0FFD0DDE" w14:textId="77777777" w:rsidR="00697CEA" w:rsidRPr="005B0234" w:rsidRDefault="00697CEA" w:rsidP="00616401">
            <w:pPr>
              <w:jc w:val="center"/>
              <w:rPr>
                <w:rFonts w:ascii="Arial" w:hAnsi="Arial" w:cs="Arial"/>
                <w:color w:val="000000"/>
                <w:sz w:val="18"/>
                <w:szCs w:val="18"/>
              </w:rPr>
            </w:pPr>
            <w:r w:rsidRPr="005B0234">
              <w:rPr>
                <w:rFonts w:ascii="Arial" w:hAnsi="Arial" w:cs="Arial"/>
                <w:sz w:val="18"/>
                <w:szCs w:val="18"/>
              </w:rPr>
              <w:t>75</w:t>
            </w:r>
          </w:p>
        </w:tc>
        <w:tc>
          <w:tcPr>
            <w:tcW w:w="571" w:type="pct"/>
            <w:tcBorders>
              <w:top w:val="dotted" w:sz="4" w:space="0" w:color="auto"/>
              <w:left w:val="nil"/>
              <w:bottom w:val="dotted" w:sz="4" w:space="0" w:color="auto"/>
              <w:right w:val="nil"/>
            </w:tcBorders>
            <w:vAlign w:val="center"/>
          </w:tcPr>
          <w:p w14:paraId="7A09A5BB" w14:textId="77777777" w:rsidR="00697CEA" w:rsidRPr="005B0234" w:rsidRDefault="00697CEA" w:rsidP="00616401">
            <w:pPr>
              <w:jc w:val="center"/>
              <w:rPr>
                <w:rFonts w:ascii="Arial" w:hAnsi="Arial" w:cs="Arial"/>
                <w:color w:val="000000"/>
                <w:sz w:val="18"/>
                <w:szCs w:val="18"/>
              </w:rPr>
            </w:pPr>
            <w:r w:rsidRPr="005B0234">
              <w:rPr>
                <w:rFonts w:ascii="Arial" w:hAnsi="Arial" w:cs="Arial"/>
                <w:sz w:val="18"/>
                <w:szCs w:val="18"/>
              </w:rPr>
              <w:t>22</w:t>
            </w:r>
          </w:p>
        </w:tc>
        <w:tc>
          <w:tcPr>
            <w:tcW w:w="517" w:type="pct"/>
            <w:tcBorders>
              <w:top w:val="dotted" w:sz="4" w:space="0" w:color="auto"/>
              <w:left w:val="nil"/>
              <w:bottom w:val="dotted" w:sz="4" w:space="0" w:color="auto"/>
              <w:right w:val="nil"/>
            </w:tcBorders>
            <w:shd w:val="pct5" w:color="auto" w:fill="FFFFFF"/>
            <w:vAlign w:val="center"/>
          </w:tcPr>
          <w:p w14:paraId="5F27FDF4" w14:textId="77777777" w:rsidR="00697CEA" w:rsidRPr="005B0234" w:rsidRDefault="00697CEA" w:rsidP="00616401">
            <w:pPr>
              <w:snapToGrid w:val="0"/>
              <w:jc w:val="center"/>
              <w:rPr>
                <w:rFonts w:ascii="Arial" w:hAnsi="Arial" w:cs="Arial"/>
                <w:sz w:val="18"/>
                <w:szCs w:val="18"/>
              </w:rPr>
            </w:pPr>
            <w:r w:rsidRPr="005B0234">
              <w:rPr>
                <w:rFonts w:ascii="Arial" w:hAnsi="Arial" w:cs="Arial"/>
                <w:sz w:val="18"/>
                <w:szCs w:val="18"/>
              </w:rPr>
              <w:t>4</w:t>
            </w:r>
          </w:p>
        </w:tc>
        <w:tc>
          <w:tcPr>
            <w:tcW w:w="533" w:type="pct"/>
            <w:tcBorders>
              <w:top w:val="dotted" w:sz="4" w:space="0" w:color="auto"/>
              <w:left w:val="nil"/>
              <w:bottom w:val="dotted" w:sz="4" w:space="0" w:color="auto"/>
              <w:right w:val="nil"/>
            </w:tcBorders>
            <w:vAlign w:val="center"/>
          </w:tcPr>
          <w:p w14:paraId="1C465FC5" w14:textId="77777777" w:rsidR="00697CEA" w:rsidRPr="005B0234" w:rsidRDefault="00697CEA" w:rsidP="00616401">
            <w:pPr>
              <w:snapToGrid w:val="0"/>
              <w:jc w:val="center"/>
              <w:rPr>
                <w:rFonts w:ascii="Arial" w:hAnsi="Arial" w:cs="Arial"/>
                <w:sz w:val="18"/>
                <w:szCs w:val="18"/>
              </w:rPr>
            </w:pPr>
            <w:r w:rsidRPr="005B0234">
              <w:rPr>
                <w:rFonts w:ascii="Arial" w:hAnsi="Arial" w:cs="Arial"/>
                <w:sz w:val="18"/>
                <w:szCs w:val="18"/>
              </w:rPr>
              <w:t>100</w:t>
            </w:r>
          </w:p>
        </w:tc>
      </w:tr>
      <w:tr w:rsidR="00697CEA" w14:paraId="660882A0" w14:textId="77777777" w:rsidTr="00CF75A9">
        <w:trPr>
          <w:cantSplit/>
          <w:trHeight w:val="320"/>
        </w:trPr>
        <w:tc>
          <w:tcPr>
            <w:tcW w:w="2811" w:type="pct"/>
            <w:tcBorders>
              <w:top w:val="dotted" w:sz="4" w:space="0" w:color="auto"/>
              <w:left w:val="nil"/>
              <w:bottom w:val="single" w:sz="12" w:space="0" w:color="F79646" w:themeColor="accent6"/>
              <w:right w:val="nil"/>
            </w:tcBorders>
            <w:vAlign w:val="center"/>
          </w:tcPr>
          <w:p w14:paraId="498EBD84" w14:textId="77777777" w:rsidR="00697CEA" w:rsidRDefault="00697CEA" w:rsidP="00616401">
            <w:pPr>
              <w:pStyle w:val="TableText"/>
              <w:widowControl/>
              <w:rPr>
                <w:rFonts w:ascii="Arial" w:hAnsi="Arial"/>
              </w:rPr>
            </w:pPr>
            <w:r>
              <w:rPr>
                <w:rFonts w:ascii="Arial" w:hAnsi="Arial"/>
              </w:rPr>
              <w:t>2018</w:t>
            </w:r>
            <w:r>
              <w:rPr>
                <w:rFonts w:ascii="Arial" w:hAnsi="Arial"/>
                <w:szCs w:val="16"/>
              </w:rPr>
              <w:t xml:space="preserve"> </w:t>
            </w:r>
            <w:r>
              <w:rPr>
                <w:rFonts w:ascii="Arial" w:hAnsi="Arial"/>
              </w:rPr>
              <w:t>(internet)</w:t>
            </w:r>
          </w:p>
        </w:tc>
        <w:tc>
          <w:tcPr>
            <w:tcW w:w="567" w:type="pct"/>
            <w:tcBorders>
              <w:top w:val="dotted" w:sz="4" w:space="0" w:color="auto"/>
              <w:left w:val="nil"/>
              <w:bottom w:val="single" w:sz="12" w:space="0" w:color="F79646" w:themeColor="accent6"/>
              <w:right w:val="nil"/>
            </w:tcBorders>
            <w:shd w:val="pct5" w:color="auto" w:fill="FFFFFF"/>
            <w:vAlign w:val="center"/>
          </w:tcPr>
          <w:p w14:paraId="04095643" w14:textId="0A18D3DE" w:rsidR="00697CEA" w:rsidRPr="0091198C" w:rsidRDefault="00AF25F9" w:rsidP="00616401">
            <w:pPr>
              <w:jc w:val="center"/>
              <w:rPr>
                <w:rFonts w:ascii="Arial" w:hAnsi="Arial" w:cs="Arial"/>
                <w:color w:val="000000"/>
                <w:sz w:val="18"/>
                <w:szCs w:val="18"/>
              </w:rPr>
            </w:pPr>
            <w:r>
              <w:rPr>
                <w:rFonts w:ascii="Arial" w:hAnsi="Arial" w:cs="Arial"/>
                <w:color w:val="000000"/>
                <w:sz w:val="18"/>
                <w:szCs w:val="18"/>
              </w:rPr>
              <w:t>77</w:t>
            </w:r>
          </w:p>
        </w:tc>
        <w:tc>
          <w:tcPr>
            <w:tcW w:w="571" w:type="pct"/>
            <w:tcBorders>
              <w:top w:val="dotted" w:sz="4" w:space="0" w:color="auto"/>
              <w:left w:val="nil"/>
              <w:bottom w:val="single" w:sz="12" w:space="0" w:color="F79646" w:themeColor="accent6"/>
              <w:right w:val="nil"/>
            </w:tcBorders>
            <w:vAlign w:val="center"/>
          </w:tcPr>
          <w:p w14:paraId="753EEBA1" w14:textId="2A8CA4E1" w:rsidR="00697CEA" w:rsidRDefault="00AF25F9" w:rsidP="00616401">
            <w:pPr>
              <w:jc w:val="center"/>
              <w:rPr>
                <w:rFonts w:ascii="Arial" w:hAnsi="Arial" w:cs="Arial"/>
                <w:color w:val="000000"/>
                <w:sz w:val="18"/>
                <w:szCs w:val="18"/>
              </w:rPr>
            </w:pPr>
            <w:r>
              <w:rPr>
                <w:rFonts w:ascii="Arial" w:hAnsi="Arial" w:cs="Arial"/>
                <w:color w:val="000000"/>
                <w:sz w:val="18"/>
                <w:szCs w:val="18"/>
              </w:rPr>
              <w:t>21</w:t>
            </w:r>
          </w:p>
        </w:tc>
        <w:tc>
          <w:tcPr>
            <w:tcW w:w="517" w:type="pct"/>
            <w:tcBorders>
              <w:top w:val="dotted" w:sz="4" w:space="0" w:color="auto"/>
              <w:left w:val="nil"/>
              <w:bottom w:val="single" w:sz="12" w:space="0" w:color="F79646" w:themeColor="accent6"/>
              <w:right w:val="nil"/>
            </w:tcBorders>
            <w:shd w:val="pct5" w:color="auto" w:fill="FFFFFF"/>
            <w:vAlign w:val="center"/>
          </w:tcPr>
          <w:p w14:paraId="09E26E89" w14:textId="7D196F7D" w:rsidR="00697CEA" w:rsidRPr="0091198C" w:rsidRDefault="00AF25F9" w:rsidP="00616401">
            <w:pPr>
              <w:snapToGrid w:val="0"/>
              <w:jc w:val="center"/>
              <w:rPr>
                <w:rFonts w:ascii="Arial" w:hAnsi="Arial" w:cs="Arial"/>
                <w:sz w:val="18"/>
                <w:szCs w:val="18"/>
              </w:rPr>
            </w:pPr>
            <w:r>
              <w:rPr>
                <w:rFonts w:ascii="Arial" w:hAnsi="Arial" w:cs="Arial"/>
                <w:sz w:val="18"/>
                <w:szCs w:val="18"/>
              </w:rPr>
              <w:t>2</w:t>
            </w:r>
          </w:p>
        </w:tc>
        <w:tc>
          <w:tcPr>
            <w:tcW w:w="533" w:type="pct"/>
            <w:tcBorders>
              <w:top w:val="dotted" w:sz="4" w:space="0" w:color="auto"/>
              <w:left w:val="nil"/>
              <w:bottom w:val="single" w:sz="12" w:space="0" w:color="F79646" w:themeColor="accent6"/>
              <w:right w:val="nil"/>
            </w:tcBorders>
            <w:vAlign w:val="center"/>
          </w:tcPr>
          <w:p w14:paraId="4EB738BD"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697CEA" w14:paraId="5FC934E2" w14:textId="77777777" w:rsidTr="00CF75A9">
        <w:trPr>
          <w:cantSplit/>
          <w:trHeight w:val="320"/>
        </w:trPr>
        <w:tc>
          <w:tcPr>
            <w:tcW w:w="2811" w:type="pct"/>
            <w:tcBorders>
              <w:top w:val="single" w:sz="12" w:space="0" w:color="F79646" w:themeColor="accent6"/>
              <w:left w:val="nil"/>
              <w:bottom w:val="single" w:sz="12" w:space="0" w:color="F79646" w:themeColor="accent6"/>
              <w:right w:val="nil"/>
            </w:tcBorders>
            <w:vAlign w:val="center"/>
          </w:tcPr>
          <w:p w14:paraId="6F881767" w14:textId="77777777" w:rsidR="00697CEA" w:rsidRDefault="00697CEA" w:rsidP="00616401">
            <w:pPr>
              <w:pStyle w:val="TableText"/>
              <w:widowControl/>
              <w:rPr>
                <w:rFonts w:ascii="Arial" w:hAnsi="Arial"/>
              </w:rPr>
            </w:pPr>
            <w:r>
              <w:rPr>
                <w:rFonts w:ascii="Arial" w:hAnsi="Arial"/>
              </w:rPr>
              <w:t>Change in % points 2004-2018</w:t>
            </w:r>
          </w:p>
        </w:tc>
        <w:tc>
          <w:tcPr>
            <w:tcW w:w="567" w:type="pct"/>
            <w:tcBorders>
              <w:top w:val="single" w:sz="12" w:space="0" w:color="F79646" w:themeColor="accent6"/>
              <w:left w:val="nil"/>
              <w:bottom w:val="single" w:sz="12" w:space="0" w:color="F79646" w:themeColor="accent6"/>
              <w:right w:val="nil"/>
            </w:tcBorders>
            <w:shd w:val="pct5" w:color="auto" w:fill="FFFFFF"/>
            <w:vAlign w:val="center"/>
          </w:tcPr>
          <w:p w14:paraId="52F6BE1B" w14:textId="5D003C30" w:rsidR="00697CEA" w:rsidRPr="0091198C" w:rsidRDefault="00AF25F9" w:rsidP="00616401">
            <w:pPr>
              <w:jc w:val="center"/>
              <w:rPr>
                <w:rFonts w:ascii="Arial" w:hAnsi="Arial" w:cs="Arial"/>
                <w:color w:val="000000"/>
                <w:sz w:val="18"/>
                <w:szCs w:val="18"/>
              </w:rPr>
            </w:pPr>
            <w:r>
              <w:rPr>
                <w:rFonts w:ascii="Arial" w:hAnsi="Arial" w:cs="Arial"/>
                <w:color w:val="000000"/>
                <w:sz w:val="18"/>
                <w:szCs w:val="18"/>
              </w:rPr>
              <w:t>+2</w:t>
            </w:r>
          </w:p>
        </w:tc>
        <w:tc>
          <w:tcPr>
            <w:tcW w:w="571" w:type="pct"/>
            <w:tcBorders>
              <w:top w:val="single" w:sz="12" w:space="0" w:color="F79646" w:themeColor="accent6"/>
              <w:left w:val="nil"/>
              <w:bottom w:val="single" w:sz="12" w:space="0" w:color="F79646" w:themeColor="accent6"/>
              <w:right w:val="nil"/>
            </w:tcBorders>
            <w:vAlign w:val="center"/>
          </w:tcPr>
          <w:p w14:paraId="5EE7FD08" w14:textId="1D472DF4" w:rsidR="00697CEA" w:rsidRDefault="00AF25F9" w:rsidP="00616401">
            <w:pPr>
              <w:jc w:val="center"/>
              <w:rPr>
                <w:rFonts w:ascii="Arial" w:hAnsi="Arial" w:cs="Arial"/>
                <w:color w:val="000000"/>
                <w:sz w:val="18"/>
                <w:szCs w:val="18"/>
              </w:rPr>
            </w:pPr>
            <w:r>
              <w:rPr>
                <w:rFonts w:ascii="Arial" w:hAnsi="Arial" w:cs="Arial"/>
                <w:color w:val="000000"/>
                <w:sz w:val="18"/>
                <w:szCs w:val="18"/>
              </w:rPr>
              <w:t>-1</w:t>
            </w:r>
          </w:p>
        </w:tc>
        <w:tc>
          <w:tcPr>
            <w:tcW w:w="517" w:type="pct"/>
            <w:tcBorders>
              <w:top w:val="single" w:sz="12" w:space="0" w:color="F79646" w:themeColor="accent6"/>
              <w:left w:val="nil"/>
              <w:bottom w:val="single" w:sz="12" w:space="0" w:color="F79646" w:themeColor="accent6"/>
              <w:right w:val="nil"/>
            </w:tcBorders>
            <w:shd w:val="pct5" w:color="auto" w:fill="FFFFFF"/>
            <w:vAlign w:val="center"/>
          </w:tcPr>
          <w:p w14:paraId="04E2F2FA" w14:textId="163BCA02" w:rsidR="00697CEA" w:rsidRPr="0091198C" w:rsidRDefault="00AF25F9" w:rsidP="00616401">
            <w:pPr>
              <w:snapToGrid w:val="0"/>
              <w:jc w:val="center"/>
              <w:rPr>
                <w:rFonts w:ascii="Arial" w:hAnsi="Arial" w:cs="Arial"/>
                <w:sz w:val="18"/>
                <w:szCs w:val="18"/>
              </w:rPr>
            </w:pPr>
            <w:r>
              <w:rPr>
                <w:rFonts w:ascii="Arial" w:hAnsi="Arial" w:cs="Arial"/>
                <w:sz w:val="18"/>
                <w:szCs w:val="18"/>
              </w:rPr>
              <w:t>-2</w:t>
            </w:r>
          </w:p>
        </w:tc>
        <w:tc>
          <w:tcPr>
            <w:tcW w:w="533" w:type="pct"/>
            <w:tcBorders>
              <w:top w:val="single" w:sz="12" w:space="0" w:color="F79646" w:themeColor="accent6"/>
              <w:left w:val="nil"/>
              <w:bottom w:val="single" w:sz="12" w:space="0" w:color="F79646" w:themeColor="accent6"/>
              <w:right w:val="nil"/>
            </w:tcBorders>
            <w:vAlign w:val="center"/>
          </w:tcPr>
          <w:p w14:paraId="119016D9" w14:textId="77777777" w:rsidR="00697CEA" w:rsidRDefault="00697CEA" w:rsidP="00616401">
            <w:pPr>
              <w:snapToGrid w:val="0"/>
              <w:jc w:val="center"/>
              <w:rPr>
                <w:rFonts w:ascii="Arial" w:hAnsi="Arial" w:cs="Arial"/>
                <w:sz w:val="18"/>
                <w:szCs w:val="18"/>
              </w:rPr>
            </w:pPr>
          </w:p>
        </w:tc>
      </w:tr>
    </w:tbl>
    <w:p w14:paraId="44FEA8D4" w14:textId="77777777" w:rsidR="00697CEA" w:rsidRDefault="00697CEA" w:rsidP="00697CEA">
      <w:pPr>
        <w:rPr>
          <w:rFonts w:ascii="Arial" w:hAnsi="Arial" w:cs="Arial"/>
          <w:color w:val="000000" w:themeColor="text1"/>
          <w:sz w:val="18"/>
          <w:szCs w:val="18"/>
        </w:rPr>
      </w:pPr>
    </w:p>
    <w:p w14:paraId="789FA7FA" w14:textId="77777777" w:rsidR="00697CEA" w:rsidRDefault="00697CEA" w:rsidP="00697CEA">
      <w:pPr>
        <w:rPr>
          <w:rFonts w:ascii="Arial" w:hAnsi="Arial" w:cs="Arial"/>
          <w:color w:val="000000" w:themeColor="text1"/>
          <w:sz w:val="18"/>
          <w:szCs w:val="18"/>
        </w:rPr>
      </w:pPr>
    </w:p>
    <w:tbl>
      <w:tblPr>
        <w:tblW w:w="5000" w:type="pct"/>
        <w:tblLook w:val="04A0" w:firstRow="1" w:lastRow="0" w:firstColumn="1" w:lastColumn="0" w:noHBand="0" w:noVBand="1"/>
      </w:tblPr>
      <w:tblGrid>
        <w:gridCol w:w="5835"/>
        <w:gridCol w:w="1145"/>
        <w:gridCol w:w="1172"/>
        <w:gridCol w:w="1085"/>
        <w:gridCol w:w="1095"/>
      </w:tblGrid>
      <w:tr w:rsidR="00697CEA" w14:paraId="23E37243" w14:textId="77777777" w:rsidTr="00616401">
        <w:trPr>
          <w:cantSplit/>
        </w:trPr>
        <w:tc>
          <w:tcPr>
            <w:tcW w:w="5000" w:type="pct"/>
            <w:gridSpan w:val="5"/>
            <w:hideMark/>
          </w:tcPr>
          <w:p w14:paraId="1FFC0F4B" w14:textId="77777777" w:rsidR="00697CEA" w:rsidRDefault="00697CEA" w:rsidP="00616401">
            <w:pPr>
              <w:pStyle w:val="TableHeading"/>
              <w:widowControl/>
            </w:pPr>
            <w:r w:rsidRPr="00DC2757">
              <w:t xml:space="preserve">Q30G/6. To overthrow a dictator </w:t>
            </w:r>
            <w:r>
              <w:t>(2018)</w:t>
            </w:r>
          </w:p>
        </w:tc>
      </w:tr>
      <w:tr w:rsidR="00697CEA" w14:paraId="1B9B5D78" w14:textId="77777777" w:rsidTr="00CF75A9">
        <w:trPr>
          <w:cantSplit/>
        </w:trPr>
        <w:tc>
          <w:tcPr>
            <w:tcW w:w="2824" w:type="pct"/>
          </w:tcPr>
          <w:p w14:paraId="67A328CA" w14:textId="77777777" w:rsidR="00697CEA" w:rsidRDefault="00697CEA" w:rsidP="00616401">
            <w:pPr>
              <w:pStyle w:val="TableText"/>
              <w:widowControl/>
              <w:rPr>
                <w:rFonts w:ascii="Arial" w:hAnsi="Arial"/>
              </w:rPr>
            </w:pPr>
          </w:p>
        </w:tc>
        <w:tc>
          <w:tcPr>
            <w:tcW w:w="2176" w:type="pct"/>
            <w:gridSpan w:val="4"/>
          </w:tcPr>
          <w:p w14:paraId="7960ACEA" w14:textId="77777777" w:rsidR="00697CEA" w:rsidRDefault="00697CEA" w:rsidP="00616401">
            <w:pPr>
              <w:pStyle w:val="TableText"/>
              <w:widowControl/>
              <w:jc w:val="center"/>
              <w:rPr>
                <w:rFonts w:ascii="Arial" w:hAnsi="Arial"/>
                <w:b/>
                <w:u w:val="single"/>
              </w:rPr>
            </w:pPr>
            <w:r>
              <w:rPr>
                <w:rFonts w:ascii="Arial" w:hAnsi="Arial"/>
                <w:b/>
                <w:u w:val="single"/>
              </w:rPr>
              <w:t>(N=</w:t>
            </w:r>
            <w:r w:rsidRPr="005B0234">
              <w:rPr>
                <w:rFonts w:ascii="Arial" w:hAnsi="Arial"/>
                <w:b/>
                <w:u w:val="single"/>
              </w:rPr>
              <w:t>995</w:t>
            </w:r>
            <w:r>
              <w:rPr>
                <w:rFonts w:ascii="Arial" w:hAnsi="Arial"/>
                <w:b/>
                <w:u w:val="single"/>
              </w:rPr>
              <w:t>)</w:t>
            </w:r>
          </w:p>
          <w:p w14:paraId="0CD67D8E" w14:textId="77777777" w:rsidR="00697CEA" w:rsidRPr="002662B4" w:rsidRDefault="00697CEA" w:rsidP="00616401">
            <w:pPr>
              <w:pStyle w:val="TableText"/>
              <w:widowControl/>
              <w:jc w:val="center"/>
              <w:rPr>
                <w:rFonts w:ascii="Arial" w:hAnsi="Arial"/>
                <w:color w:val="FF0000"/>
              </w:rPr>
            </w:pPr>
          </w:p>
        </w:tc>
      </w:tr>
      <w:tr w:rsidR="00697CEA" w14:paraId="0C7AC05F" w14:textId="77777777" w:rsidTr="00CF75A9">
        <w:trPr>
          <w:cantSplit/>
        </w:trPr>
        <w:tc>
          <w:tcPr>
            <w:tcW w:w="2824" w:type="pct"/>
            <w:vAlign w:val="bottom"/>
          </w:tcPr>
          <w:p w14:paraId="325D96DE" w14:textId="77777777" w:rsidR="00697CEA" w:rsidRDefault="00697CEA" w:rsidP="00616401">
            <w:pPr>
              <w:pStyle w:val="TableText"/>
              <w:widowControl/>
              <w:jc w:val="center"/>
              <w:rPr>
                <w:rFonts w:ascii="Arial" w:hAnsi="Arial"/>
              </w:rPr>
            </w:pPr>
          </w:p>
        </w:tc>
        <w:tc>
          <w:tcPr>
            <w:tcW w:w="554" w:type="pct"/>
            <w:shd w:val="pct5" w:color="auto" w:fill="FFFFFF"/>
            <w:vAlign w:val="bottom"/>
            <w:hideMark/>
          </w:tcPr>
          <w:p w14:paraId="4B71870F" w14:textId="77777777" w:rsidR="00697CEA" w:rsidRDefault="00697CEA" w:rsidP="00616401">
            <w:pPr>
              <w:pStyle w:val="TableText"/>
              <w:widowControl/>
              <w:jc w:val="center"/>
              <w:rPr>
                <w:rFonts w:ascii="Arial" w:hAnsi="Arial"/>
              </w:rPr>
            </w:pPr>
            <w:r w:rsidRPr="005B0234">
              <w:rPr>
                <w:rFonts w:ascii="Arial" w:hAnsi="Arial"/>
              </w:rPr>
              <w:t>Favor</w:t>
            </w:r>
          </w:p>
        </w:tc>
        <w:tc>
          <w:tcPr>
            <w:tcW w:w="567" w:type="pct"/>
            <w:vAlign w:val="bottom"/>
            <w:hideMark/>
          </w:tcPr>
          <w:p w14:paraId="5D571E11" w14:textId="77777777" w:rsidR="00697CEA" w:rsidRDefault="00697CEA" w:rsidP="00616401">
            <w:pPr>
              <w:pStyle w:val="TableText"/>
              <w:widowControl/>
              <w:jc w:val="center"/>
              <w:rPr>
                <w:rFonts w:ascii="Arial" w:hAnsi="Arial"/>
              </w:rPr>
            </w:pPr>
            <w:r>
              <w:rPr>
                <w:rFonts w:ascii="Arial" w:hAnsi="Arial"/>
              </w:rPr>
              <w:t>Oppose</w:t>
            </w:r>
          </w:p>
        </w:tc>
        <w:tc>
          <w:tcPr>
            <w:tcW w:w="525" w:type="pct"/>
            <w:shd w:val="pct5" w:color="auto" w:fill="FFFFFF"/>
            <w:vAlign w:val="bottom"/>
            <w:hideMark/>
          </w:tcPr>
          <w:p w14:paraId="72296749"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530" w:type="pct"/>
            <w:vAlign w:val="bottom"/>
            <w:hideMark/>
          </w:tcPr>
          <w:p w14:paraId="396C580D"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15CB31A9" w14:textId="77777777" w:rsidTr="00CF75A9">
        <w:trPr>
          <w:cantSplit/>
          <w:trHeight w:val="320"/>
        </w:trPr>
        <w:tc>
          <w:tcPr>
            <w:tcW w:w="2824" w:type="pct"/>
            <w:tcBorders>
              <w:bottom w:val="single" w:sz="4" w:space="0" w:color="auto"/>
            </w:tcBorders>
          </w:tcPr>
          <w:p w14:paraId="5C32A13A" w14:textId="77777777" w:rsidR="00697CEA" w:rsidRDefault="00697CEA" w:rsidP="00616401">
            <w:pPr>
              <w:pStyle w:val="TableText"/>
              <w:widowControl/>
              <w:rPr>
                <w:rFonts w:ascii="Arial" w:hAnsi="Arial"/>
                <w:u w:val="single"/>
              </w:rPr>
            </w:pPr>
          </w:p>
        </w:tc>
        <w:tc>
          <w:tcPr>
            <w:tcW w:w="554" w:type="pct"/>
            <w:tcBorders>
              <w:bottom w:val="single" w:sz="4" w:space="0" w:color="auto"/>
            </w:tcBorders>
            <w:shd w:val="pct5" w:color="auto" w:fill="FFFFFF"/>
            <w:vAlign w:val="center"/>
            <w:hideMark/>
          </w:tcPr>
          <w:p w14:paraId="1D600810" w14:textId="77777777" w:rsidR="00697CEA" w:rsidRDefault="00697CEA" w:rsidP="00616401">
            <w:pPr>
              <w:pStyle w:val="TableText"/>
              <w:widowControl/>
              <w:jc w:val="center"/>
              <w:rPr>
                <w:rFonts w:ascii="Arial" w:hAnsi="Arial"/>
              </w:rPr>
            </w:pPr>
            <w:r>
              <w:rPr>
                <w:rFonts w:ascii="Arial" w:hAnsi="Arial"/>
              </w:rPr>
              <w:t>(%)</w:t>
            </w:r>
          </w:p>
        </w:tc>
        <w:tc>
          <w:tcPr>
            <w:tcW w:w="567" w:type="pct"/>
            <w:tcBorders>
              <w:bottom w:val="single" w:sz="4" w:space="0" w:color="auto"/>
            </w:tcBorders>
            <w:vAlign w:val="center"/>
            <w:hideMark/>
          </w:tcPr>
          <w:p w14:paraId="08220710" w14:textId="77777777" w:rsidR="00697CEA" w:rsidRDefault="00697CEA" w:rsidP="00616401">
            <w:pPr>
              <w:pStyle w:val="TableText"/>
              <w:widowControl/>
              <w:jc w:val="center"/>
              <w:rPr>
                <w:rFonts w:ascii="Arial" w:hAnsi="Arial"/>
              </w:rPr>
            </w:pPr>
            <w:r>
              <w:rPr>
                <w:rFonts w:ascii="Arial" w:hAnsi="Arial"/>
              </w:rPr>
              <w:t>(%)</w:t>
            </w:r>
          </w:p>
        </w:tc>
        <w:tc>
          <w:tcPr>
            <w:tcW w:w="525" w:type="pct"/>
            <w:tcBorders>
              <w:bottom w:val="single" w:sz="4" w:space="0" w:color="auto"/>
            </w:tcBorders>
            <w:shd w:val="pct5" w:color="auto" w:fill="FFFFFF"/>
            <w:vAlign w:val="center"/>
            <w:hideMark/>
          </w:tcPr>
          <w:p w14:paraId="1C759B99" w14:textId="77777777" w:rsidR="00697CEA" w:rsidRDefault="00697CEA" w:rsidP="00616401">
            <w:pPr>
              <w:pStyle w:val="TableText"/>
              <w:widowControl/>
              <w:jc w:val="center"/>
              <w:rPr>
                <w:rFonts w:ascii="Arial" w:hAnsi="Arial"/>
              </w:rPr>
            </w:pPr>
            <w:r>
              <w:rPr>
                <w:rFonts w:ascii="Arial" w:hAnsi="Arial"/>
              </w:rPr>
              <w:t>(%)</w:t>
            </w:r>
          </w:p>
        </w:tc>
        <w:tc>
          <w:tcPr>
            <w:tcW w:w="530" w:type="pct"/>
            <w:tcBorders>
              <w:bottom w:val="single" w:sz="4" w:space="0" w:color="auto"/>
            </w:tcBorders>
            <w:vAlign w:val="center"/>
            <w:hideMark/>
          </w:tcPr>
          <w:p w14:paraId="66DF0B8E" w14:textId="77777777" w:rsidR="00697CEA" w:rsidRDefault="00697CEA" w:rsidP="00616401">
            <w:pPr>
              <w:pStyle w:val="TableText"/>
              <w:widowControl/>
              <w:jc w:val="center"/>
              <w:rPr>
                <w:rFonts w:ascii="Arial" w:hAnsi="Arial"/>
              </w:rPr>
            </w:pPr>
            <w:r>
              <w:rPr>
                <w:rFonts w:ascii="Arial" w:hAnsi="Arial"/>
              </w:rPr>
              <w:t>(%)</w:t>
            </w:r>
          </w:p>
        </w:tc>
      </w:tr>
      <w:tr w:rsidR="00697CEA" w14:paraId="2047666B" w14:textId="77777777" w:rsidTr="00CF75A9">
        <w:trPr>
          <w:cantSplit/>
          <w:trHeight w:val="320"/>
        </w:trPr>
        <w:tc>
          <w:tcPr>
            <w:tcW w:w="2824" w:type="pct"/>
            <w:tcBorders>
              <w:top w:val="single" w:sz="4" w:space="0" w:color="auto"/>
              <w:left w:val="nil"/>
              <w:bottom w:val="dotted" w:sz="4" w:space="0" w:color="auto"/>
              <w:right w:val="nil"/>
            </w:tcBorders>
            <w:vAlign w:val="center"/>
            <w:hideMark/>
          </w:tcPr>
          <w:p w14:paraId="2F3CE987" w14:textId="77777777" w:rsidR="00697CEA" w:rsidRDefault="00697CEA" w:rsidP="00616401">
            <w:pPr>
              <w:pStyle w:val="TableText"/>
              <w:widowControl/>
              <w:rPr>
                <w:rFonts w:ascii="Arial" w:hAnsi="Arial"/>
                <w:u w:val="single"/>
              </w:rPr>
            </w:pPr>
            <w:r>
              <w:rPr>
                <w:rFonts w:ascii="Arial" w:hAnsi="Arial"/>
                <w:u w:val="single"/>
              </w:rPr>
              <w:t>Year</w:t>
            </w:r>
          </w:p>
        </w:tc>
        <w:tc>
          <w:tcPr>
            <w:tcW w:w="554" w:type="pct"/>
            <w:tcBorders>
              <w:top w:val="single" w:sz="4" w:space="0" w:color="auto"/>
              <w:left w:val="nil"/>
              <w:bottom w:val="dotted" w:sz="4" w:space="0" w:color="auto"/>
              <w:right w:val="nil"/>
            </w:tcBorders>
            <w:shd w:val="pct5" w:color="auto" w:fill="FFFFFF"/>
            <w:vAlign w:val="center"/>
          </w:tcPr>
          <w:p w14:paraId="4ED79E4F" w14:textId="77777777" w:rsidR="00697CEA" w:rsidRDefault="00697CEA" w:rsidP="00616401">
            <w:pPr>
              <w:pStyle w:val="TableText"/>
              <w:widowControl/>
              <w:jc w:val="center"/>
              <w:rPr>
                <w:rFonts w:ascii="Arial" w:hAnsi="Arial"/>
              </w:rPr>
            </w:pPr>
          </w:p>
        </w:tc>
        <w:tc>
          <w:tcPr>
            <w:tcW w:w="567" w:type="pct"/>
            <w:tcBorders>
              <w:top w:val="single" w:sz="4" w:space="0" w:color="auto"/>
              <w:left w:val="nil"/>
              <w:bottom w:val="dotted" w:sz="4" w:space="0" w:color="auto"/>
              <w:right w:val="nil"/>
            </w:tcBorders>
            <w:vAlign w:val="center"/>
          </w:tcPr>
          <w:p w14:paraId="40E1145E" w14:textId="77777777" w:rsidR="00697CEA" w:rsidRDefault="00697CEA" w:rsidP="00616401">
            <w:pPr>
              <w:pStyle w:val="TableText"/>
              <w:widowControl/>
              <w:jc w:val="center"/>
              <w:rPr>
                <w:rFonts w:ascii="Arial" w:hAnsi="Arial"/>
              </w:rPr>
            </w:pPr>
          </w:p>
        </w:tc>
        <w:tc>
          <w:tcPr>
            <w:tcW w:w="525" w:type="pct"/>
            <w:tcBorders>
              <w:top w:val="single" w:sz="4" w:space="0" w:color="auto"/>
              <w:left w:val="nil"/>
              <w:bottom w:val="dotted" w:sz="4" w:space="0" w:color="auto"/>
              <w:right w:val="nil"/>
            </w:tcBorders>
            <w:shd w:val="pct5" w:color="auto" w:fill="FFFFFF"/>
            <w:vAlign w:val="center"/>
          </w:tcPr>
          <w:p w14:paraId="15D7218F" w14:textId="77777777" w:rsidR="00697CEA" w:rsidRDefault="00697CEA" w:rsidP="00616401">
            <w:pPr>
              <w:pStyle w:val="TableText"/>
              <w:widowControl/>
              <w:tabs>
                <w:tab w:val="decimal" w:pos="-6138"/>
                <w:tab w:val="decimal" w:pos="522"/>
              </w:tabs>
              <w:jc w:val="center"/>
              <w:rPr>
                <w:rFonts w:ascii="Arial" w:hAnsi="Arial"/>
              </w:rPr>
            </w:pPr>
          </w:p>
        </w:tc>
        <w:tc>
          <w:tcPr>
            <w:tcW w:w="530" w:type="pct"/>
            <w:tcBorders>
              <w:top w:val="single" w:sz="4" w:space="0" w:color="auto"/>
              <w:left w:val="nil"/>
              <w:bottom w:val="dotted" w:sz="4" w:space="0" w:color="auto"/>
              <w:right w:val="nil"/>
            </w:tcBorders>
            <w:vAlign w:val="center"/>
          </w:tcPr>
          <w:p w14:paraId="792F2265" w14:textId="77777777" w:rsidR="00697CEA" w:rsidRDefault="00697CEA" w:rsidP="00616401">
            <w:pPr>
              <w:pStyle w:val="TableText"/>
              <w:widowControl/>
              <w:jc w:val="center"/>
              <w:rPr>
                <w:rFonts w:ascii="Arial" w:hAnsi="Arial"/>
              </w:rPr>
            </w:pPr>
          </w:p>
        </w:tc>
      </w:tr>
      <w:tr w:rsidR="00697CEA" w14:paraId="59EEFF95" w14:textId="77777777" w:rsidTr="00CF75A9">
        <w:trPr>
          <w:cantSplit/>
          <w:trHeight w:val="320"/>
        </w:trPr>
        <w:tc>
          <w:tcPr>
            <w:tcW w:w="2824" w:type="pct"/>
            <w:tcBorders>
              <w:top w:val="dotted" w:sz="4" w:space="0" w:color="auto"/>
              <w:left w:val="nil"/>
              <w:bottom w:val="single" w:sz="4" w:space="0" w:color="auto"/>
              <w:right w:val="nil"/>
            </w:tcBorders>
            <w:vAlign w:val="center"/>
          </w:tcPr>
          <w:p w14:paraId="6E30D5BC" w14:textId="77777777" w:rsidR="00697CEA" w:rsidRDefault="00697CEA" w:rsidP="00616401">
            <w:pPr>
              <w:pStyle w:val="TableText"/>
              <w:widowControl/>
              <w:rPr>
                <w:rFonts w:ascii="Arial" w:hAnsi="Arial"/>
              </w:rPr>
            </w:pPr>
            <w:r>
              <w:rPr>
                <w:rFonts w:ascii="Arial" w:hAnsi="Arial"/>
              </w:rPr>
              <w:t>2018</w:t>
            </w:r>
            <w:r>
              <w:rPr>
                <w:rFonts w:ascii="Arial" w:hAnsi="Arial"/>
                <w:szCs w:val="16"/>
              </w:rPr>
              <w:t xml:space="preserve"> </w:t>
            </w:r>
            <w:r>
              <w:rPr>
                <w:rFonts w:ascii="Arial" w:hAnsi="Arial"/>
              </w:rPr>
              <w:t>(internet)</w:t>
            </w:r>
          </w:p>
        </w:tc>
        <w:tc>
          <w:tcPr>
            <w:tcW w:w="554" w:type="pct"/>
            <w:tcBorders>
              <w:top w:val="dotted" w:sz="4" w:space="0" w:color="auto"/>
              <w:left w:val="nil"/>
              <w:bottom w:val="single" w:sz="4" w:space="0" w:color="auto"/>
              <w:right w:val="nil"/>
            </w:tcBorders>
            <w:shd w:val="pct5" w:color="auto" w:fill="FFFFFF"/>
            <w:vAlign w:val="center"/>
          </w:tcPr>
          <w:p w14:paraId="62847658" w14:textId="72633089" w:rsidR="00697CEA" w:rsidRPr="0091198C" w:rsidRDefault="006E3809" w:rsidP="00616401">
            <w:pPr>
              <w:jc w:val="center"/>
              <w:rPr>
                <w:rFonts w:ascii="Arial" w:hAnsi="Arial" w:cs="Arial"/>
                <w:color w:val="000000"/>
                <w:sz w:val="18"/>
                <w:szCs w:val="18"/>
              </w:rPr>
            </w:pPr>
            <w:r>
              <w:rPr>
                <w:rFonts w:ascii="Arial" w:hAnsi="Arial" w:cs="Arial"/>
                <w:color w:val="000000"/>
                <w:sz w:val="18"/>
                <w:szCs w:val="18"/>
              </w:rPr>
              <w:t>35</w:t>
            </w:r>
          </w:p>
        </w:tc>
        <w:tc>
          <w:tcPr>
            <w:tcW w:w="567" w:type="pct"/>
            <w:tcBorders>
              <w:top w:val="dotted" w:sz="4" w:space="0" w:color="auto"/>
              <w:left w:val="nil"/>
              <w:bottom w:val="single" w:sz="4" w:space="0" w:color="auto"/>
              <w:right w:val="nil"/>
            </w:tcBorders>
            <w:vAlign w:val="center"/>
          </w:tcPr>
          <w:p w14:paraId="0EBD0149" w14:textId="20FB8167" w:rsidR="00697CEA" w:rsidRDefault="006E3809" w:rsidP="00616401">
            <w:pPr>
              <w:jc w:val="center"/>
              <w:rPr>
                <w:rFonts w:ascii="Arial" w:hAnsi="Arial" w:cs="Arial"/>
                <w:color w:val="000000"/>
                <w:sz w:val="18"/>
                <w:szCs w:val="18"/>
              </w:rPr>
            </w:pPr>
            <w:r>
              <w:rPr>
                <w:rFonts w:ascii="Arial" w:hAnsi="Arial" w:cs="Arial"/>
                <w:color w:val="000000"/>
                <w:sz w:val="18"/>
                <w:szCs w:val="18"/>
              </w:rPr>
              <w:t>63</w:t>
            </w:r>
          </w:p>
        </w:tc>
        <w:tc>
          <w:tcPr>
            <w:tcW w:w="525" w:type="pct"/>
            <w:tcBorders>
              <w:top w:val="dotted" w:sz="4" w:space="0" w:color="auto"/>
              <w:left w:val="nil"/>
              <w:bottom w:val="single" w:sz="4" w:space="0" w:color="auto"/>
              <w:right w:val="nil"/>
            </w:tcBorders>
            <w:shd w:val="pct5" w:color="auto" w:fill="FFFFFF"/>
            <w:vAlign w:val="center"/>
          </w:tcPr>
          <w:p w14:paraId="03E715E7" w14:textId="52B9519A" w:rsidR="00697CEA" w:rsidRPr="0091198C" w:rsidRDefault="006E3809" w:rsidP="00616401">
            <w:pPr>
              <w:snapToGrid w:val="0"/>
              <w:jc w:val="center"/>
              <w:rPr>
                <w:rFonts w:ascii="Arial" w:hAnsi="Arial" w:cs="Arial"/>
                <w:sz w:val="18"/>
                <w:szCs w:val="18"/>
              </w:rPr>
            </w:pPr>
            <w:r>
              <w:rPr>
                <w:rFonts w:ascii="Arial" w:hAnsi="Arial" w:cs="Arial"/>
                <w:sz w:val="18"/>
                <w:szCs w:val="18"/>
              </w:rPr>
              <w:t>2</w:t>
            </w:r>
          </w:p>
        </w:tc>
        <w:tc>
          <w:tcPr>
            <w:tcW w:w="530" w:type="pct"/>
            <w:tcBorders>
              <w:top w:val="dotted" w:sz="4" w:space="0" w:color="auto"/>
              <w:left w:val="nil"/>
              <w:bottom w:val="single" w:sz="4" w:space="0" w:color="auto"/>
              <w:right w:val="nil"/>
            </w:tcBorders>
            <w:vAlign w:val="center"/>
          </w:tcPr>
          <w:p w14:paraId="5340043A" w14:textId="77777777" w:rsidR="00697CEA" w:rsidRPr="0091198C" w:rsidRDefault="00697CEA" w:rsidP="00616401">
            <w:pPr>
              <w:snapToGrid w:val="0"/>
              <w:jc w:val="center"/>
              <w:rPr>
                <w:rFonts w:ascii="Arial" w:hAnsi="Arial" w:cs="Arial"/>
                <w:sz w:val="18"/>
                <w:szCs w:val="18"/>
              </w:rPr>
            </w:pPr>
            <w:r>
              <w:rPr>
                <w:rFonts w:ascii="Arial" w:hAnsi="Arial" w:cs="Arial"/>
                <w:sz w:val="18"/>
                <w:szCs w:val="18"/>
              </w:rPr>
              <w:t>100</w:t>
            </w:r>
          </w:p>
        </w:tc>
      </w:tr>
    </w:tbl>
    <w:p w14:paraId="40CFE127" w14:textId="77777777" w:rsidR="00697CEA" w:rsidRDefault="00697CEA" w:rsidP="00697CEA">
      <w:pPr>
        <w:rPr>
          <w:rFonts w:ascii="Arial" w:hAnsi="Arial" w:cs="Arial"/>
          <w:color w:val="000000" w:themeColor="text1"/>
          <w:sz w:val="18"/>
          <w:szCs w:val="18"/>
        </w:rPr>
      </w:pPr>
    </w:p>
    <w:p w14:paraId="01FD6FD6" w14:textId="77777777" w:rsidR="00697CEA" w:rsidRDefault="00697CEA" w:rsidP="00697CEA">
      <w:pPr>
        <w:rPr>
          <w:rFonts w:ascii="Arial" w:hAnsi="Arial" w:cs="Arial"/>
          <w:color w:val="000000" w:themeColor="text1"/>
          <w:sz w:val="18"/>
          <w:szCs w:val="18"/>
        </w:rPr>
      </w:pPr>
    </w:p>
    <w:tbl>
      <w:tblPr>
        <w:tblW w:w="5000" w:type="pct"/>
        <w:tblLook w:val="04A0" w:firstRow="1" w:lastRow="0" w:firstColumn="1" w:lastColumn="0" w:noHBand="0" w:noVBand="1"/>
      </w:tblPr>
      <w:tblGrid>
        <w:gridCol w:w="5836"/>
        <w:gridCol w:w="1147"/>
        <w:gridCol w:w="1155"/>
        <w:gridCol w:w="1093"/>
        <w:gridCol w:w="1101"/>
      </w:tblGrid>
      <w:tr w:rsidR="00697CEA" w14:paraId="1A49BC3F" w14:textId="77777777" w:rsidTr="00616401">
        <w:trPr>
          <w:cantSplit/>
        </w:trPr>
        <w:tc>
          <w:tcPr>
            <w:tcW w:w="5000" w:type="pct"/>
            <w:gridSpan w:val="5"/>
            <w:hideMark/>
          </w:tcPr>
          <w:p w14:paraId="72B80FF9" w14:textId="77777777" w:rsidR="00697CEA" w:rsidRDefault="00697CEA" w:rsidP="00616401">
            <w:pPr>
              <w:pStyle w:val="TableHeading"/>
              <w:widowControl/>
            </w:pPr>
            <w:r w:rsidRPr="00DC2757">
              <w:t xml:space="preserve">Q30G/7. To stop a country from supporting a terrorist group </w:t>
            </w:r>
            <w:r>
              <w:t>(2018)</w:t>
            </w:r>
          </w:p>
        </w:tc>
      </w:tr>
      <w:tr w:rsidR="00697CEA" w14:paraId="4D833F97" w14:textId="77777777" w:rsidTr="00CF75A9">
        <w:trPr>
          <w:cantSplit/>
        </w:trPr>
        <w:tc>
          <w:tcPr>
            <w:tcW w:w="2824" w:type="pct"/>
          </w:tcPr>
          <w:p w14:paraId="19C77FF3" w14:textId="77777777" w:rsidR="00697CEA" w:rsidRDefault="00697CEA" w:rsidP="00616401">
            <w:pPr>
              <w:pStyle w:val="TableText"/>
              <w:widowControl/>
              <w:rPr>
                <w:rFonts w:ascii="Arial" w:hAnsi="Arial"/>
              </w:rPr>
            </w:pPr>
          </w:p>
        </w:tc>
        <w:tc>
          <w:tcPr>
            <w:tcW w:w="2176" w:type="pct"/>
            <w:gridSpan w:val="4"/>
          </w:tcPr>
          <w:p w14:paraId="1584568F" w14:textId="77777777" w:rsidR="00697CEA" w:rsidRDefault="00697CEA" w:rsidP="00616401">
            <w:pPr>
              <w:pStyle w:val="TableText"/>
              <w:widowControl/>
              <w:jc w:val="center"/>
              <w:rPr>
                <w:rFonts w:ascii="Arial" w:hAnsi="Arial"/>
                <w:b/>
                <w:u w:val="single"/>
              </w:rPr>
            </w:pPr>
            <w:r>
              <w:rPr>
                <w:rFonts w:ascii="Arial" w:hAnsi="Arial"/>
                <w:b/>
                <w:u w:val="single"/>
              </w:rPr>
              <w:t>(N=</w:t>
            </w:r>
            <w:r w:rsidRPr="005B0234">
              <w:rPr>
                <w:rFonts w:ascii="Arial" w:hAnsi="Arial"/>
                <w:b/>
                <w:u w:val="single"/>
              </w:rPr>
              <w:t>995</w:t>
            </w:r>
            <w:r>
              <w:rPr>
                <w:rFonts w:ascii="Arial" w:hAnsi="Arial"/>
                <w:b/>
                <w:u w:val="single"/>
              </w:rPr>
              <w:t>)</w:t>
            </w:r>
          </w:p>
          <w:p w14:paraId="10F97828" w14:textId="77777777" w:rsidR="00697CEA" w:rsidRPr="002662B4" w:rsidRDefault="00697CEA" w:rsidP="00616401">
            <w:pPr>
              <w:pStyle w:val="TableText"/>
              <w:widowControl/>
              <w:jc w:val="center"/>
              <w:rPr>
                <w:rFonts w:ascii="Arial" w:hAnsi="Arial"/>
                <w:color w:val="FF0000"/>
              </w:rPr>
            </w:pPr>
          </w:p>
        </w:tc>
      </w:tr>
      <w:tr w:rsidR="00697CEA" w14:paraId="22445930" w14:textId="77777777" w:rsidTr="00CF75A9">
        <w:trPr>
          <w:cantSplit/>
        </w:trPr>
        <w:tc>
          <w:tcPr>
            <w:tcW w:w="2824" w:type="pct"/>
            <w:vAlign w:val="bottom"/>
          </w:tcPr>
          <w:p w14:paraId="3F2B7260" w14:textId="77777777" w:rsidR="00697CEA" w:rsidRDefault="00697CEA" w:rsidP="00616401">
            <w:pPr>
              <w:pStyle w:val="TableText"/>
              <w:widowControl/>
              <w:jc w:val="center"/>
              <w:rPr>
                <w:rFonts w:ascii="Arial" w:hAnsi="Arial"/>
              </w:rPr>
            </w:pPr>
          </w:p>
        </w:tc>
        <w:tc>
          <w:tcPr>
            <w:tcW w:w="555" w:type="pct"/>
            <w:shd w:val="pct5" w:color="auto" w:fill="FFFFFF"/>
            <w:vAlign w:val="bottom"/>
            <w:hideMark/>
          </w:tcPr>
          <w:p w14:paraId="00CFA3A5" w14:textId="77777777" w:rsidR="00697CEA" w:rsidRDefault="00697CEA" w:rsidP="00616401">
            <w:pPr>
              <w:pStyle w:val="TableText"/>
              <w:widowControl/>
              <w:jc w:val="center"/>
              <w:rPr>
                <w:rFonts w:ascii="Arial" w:hAnsi="Arial"/>
              </w:rPr>
            </w:pPr>
            <w:r w:rsidRPr="005B0234">
              <w:rPr>
                <w:rFonts w:ascii="Arial" w:hAnsi="Arial"/>
              </w:rPr>
              <w:t>Favor</w:t>
            </w:r>
          </w:p>
        </w:tc>
        <w:tc>
          <w:tcPr>
            <w:tcW w:w="559" w:type="pct"/>
            <w:vAlign w:val="bottom"/>
            <w:hideMark/>
          </w:tcPr>
          <w:p w14:paraId="38C5B175" w14:textId="77777777" w:rsidR="00697CEA" w:rsidRDefault="00697CEA" w:rsidP="00616401">
            <w:pPr>
              <w:pStyle w:val="TableText"/>
              <w:widowControl/>
              <w:jc w:val="center"/>
              <w:rPr>
                <w:rFonts w:ascii="Arial" w:hAnsi="Arial"/>
              </w:rPr>
            </w:pPr>
            <w:r>
              <w:rPr>
                <w:rFonts w:ascii="Arial" w:hAnsi="Arial"/>
              </w:rPr>
              <w:t>Oppose</w:t>
            </w:r>
          </w:p>
        </w:tc>
        <w:tc>
          <w:tcPr>
            <w:tcW w:w="529" w:type="pct"/>
            <w:shd w:val="pct5" w:color="auto" w:fill="FFFFFF"/>
            <w:vAlign w:val="bottom"/>
            <w:hideMark/>
          </w:tcPr>
          <w:p w14:paraId="1335980B"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533" w:type="pct"/>
            <w:vAlign w:val="bottom"/>
            <w:hideMark/>
          </w:tcPr>
          <w:p w14:paraId="0A16A854"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2FDB78E1" w14:textId="77777777" w:rsidTr="00CF75A9">
        <w:trPr>
          <w:cantSplit/>
          <w:trHeight w:val="320"/>
        </w:trPr>
        <w:tc>
          <w:tcPr>
            <w:tcW w:w="2824" w:type="pct"/>
            <w:tcBorders>
              <w:bottom w:val="single" w:sz="4" w:space="0" w:color="auto"/>
            </w:tcBorders>
          </w:tcPr>
          <w:p w14:paraId="331E4288" w14:textId="77777777" w:rsidR="00697CEA" w:rsidRDefault="00697CEA" w:rsidP="00616401">
            <w:pPr>
              <w:pStyle w:val="TableText"/>
              <w:widowControl/>
              <w:rPr>
                <w:rFonts w:ascii="Arial" w:hAnsi="Arial"/>
                <w:u w:val="single"/>
              </w:rPr>
            </w:pPr>
          </w:p>
        </w:tc>
        <w:tc>
          <w:tcPr>
            <w:tcW w:w="555" w:type="pct"/>
            <w:tcBorders>
              <w:bottom w:val="single" w:sz="4" w:space="0" w:color="auto"/>
            </w:tcBorders>
            <w:shd w:val="pct5" w:color="auto" w:fill="FFFFFF"/>
            <w:vAlign w:val="center"/>
            <w:hideMark/>
          </w:tcPr>
          <w:p w14:paraId="2AEB28CF" w14:textId="77777777" w:rsidR="00697CEA" w:rsidRDefault="00697CEA" w:rsidP="00616401">
            <w:pPr>
              <w:pStyle w:val="TableText"/>
              <w:widowControl/>
              <w:jc w:val="center"/>
              <w:rPr>
                <w:rFonts w:ascii="Arial" w:hAnsi="Arial"/>
              </w:rPr>
            </w:pPr>
            <w:r>
              <w:rPr>
                <w:rFonts w:ascii="Arial" w:hAnsi="Arial"/>
              </w:rPr>
              <w:t>(%)</w:t>
            </w:r>
          </w:p>
        </w:tc>
        <w:tc>
          <w:tcPr>
            <w:tcW w:w="559" w:type="pct"/>
            <w:tcBorders>
              <w:bottom w:val="single" w:sz="4" w:space="0" w:color="auto"/>
            </w:tcBorders>
            <w:vAlign w:val="center"/>
            <w:hideMark/>
          </w:tcPr>
          <w:p w14:paraId="1A895907" w14:textId="77777777" w:rsidR="00697CEA" w:rsidRDefault="00697CEA" w:rsidP="00616401">
            <w:pPr>
              <w:pStyle w:val="TableText"/>
              <w:widowControl/>
              <w:jc w:val="center"/>
              <w:rPr>
                <w:rFonts w:ascii="Arial" w:hAnsi="Arial"/>
              </w:rPr>
            </w:pPr>
            <w:r>
              <w:rPr>
                <w:rFonts w:ascii="Arial" w:hAnsi="Arial"/>
              </w:rPr>
              <w:t>(%)</w:t>
            </w:r>
          </w:p>
        </w:tc>
        <w:tc>
          <w:tcPr>
            <w:tcW w:w="529" w:type="pct"/>
            <w:tcBorders>
              <w:bottom w:val="single" w:sz="4" w:space="0" w:color="auto"/>
            </w:tcBorders>
            <w:shd w:val="pct5" w:color="auto" w:fill="FFFFFF"/>
            <w:vAlign w:val="center"/>
            <w:hideMark/>
          </w:tcPr>
          <w:p w14:paraId="2229347E" w14:textId="77777777" w:rsidR="00697CEA" w:rsidRDefault="00697CEA" w:rsidP="00616401">
            <w:pPr>
              <w:pStyle w:val="TableText"/>
              <w:widowControl/>
              <w:jc w:val="center"/>
              <w:rPr>
                <w:rFonts w:ascii="Arial" w:hAnsi="Arial"/>
              </w:rPr>
            </w:pPr>
            <w:r>
              <w:rPr>
                <w:rFonts w:ascii="Arial" w:hAnsi="Arial"/>
              </w:rPr>
              <w:t>(%)</w:t>
            </w:r>
          </w:p>
        </w:tc>
        <w:tc>
          <w:tcPr>
            <w:tcW w:w="533" w:type="pct"/>
            <w:tcBorders>
              <w:bottom w:val="single" w:sz="4" w:space="0" w:color="auto"/>
            </w:tcBorders>
            <w:vAlign w:val="center"/>
            <w:hideMark/>
          </w:tcPr>
          <w:p w14:paraId="21CF7C2C" w14:textId="77777777" w:rsidR="00697CEA" w:rsidRDefault="00697CEA" w:rsidP="00616401">
            <w:pPr>
              <w:pStyle w:val="TableText"/>
              <w:widowControl/>
              <w:jc w:val="center"/>
              <w:rPr>
                <w:rFonts w:ascii="Arial" w:hAnsi="Arial"/>
              </w:rPr>
            </w:pPr>
            <w:r>
              <w:rPr>
                <w:rFonts w:ascii="Arial" w:hAnsi="Arial"/>
              </w:rPr>
              <w:t>(%)</w:t>
            </w:r>
          </w:p>
        </w:tc>
      </w:tr>
      <w:tr w:rsidR="00697CEA" w14:paraId="75C61786" w14:textId="77777777" w:rsidTr="00CF75A9">
        <w:trPr>
          <w:cantSplit/>
          <w:trHeight w:val="320"/>
        </w:trPr>
        <w:tc>
          <w:tcPr>
            <w:tcW w:w="2824" w:type="pct"/>
            <w:tcBorders>
              <w:top w:val="single" w:sz="4" w:space="0" w:color="auto"/>
              <w:left w:val="nil"/>
              <w:bottom w:val="dotted" w:sz="4" w:space="0" w:color="auto"/>
              <w:right w:val="nil"/>
            </w:tcBorders>
            <w:vAlign w:val="center"/>
            <w:hideMark/>
          </w:tcPr>
          <w:p w14:paraId="11B921DD" w14:textId="77777777" w:rsidR="00697CEA" w:rsidRDefault="00697CEA" w:rsidP="00616401">
            <w:pPr>
              <w:pStyle w:val="TableText"/>
              <w:widowControl/>
              <w:rPr>
                <w:rFonts w:ascii="Arial" w:hAnsi="Arial"/>
                <w:u w:val="single"/>
              </w:rPr>
            </w:pPr>
            <w:r>
              <w:rPr>
                <w:rFonts w:ascii="Arial" w:hAnsi="Arial"/>
                <w:u w:val="single"/>
              </w:rPr>
              <w:t>Year</w:t>
            </w:r>
          </w:p>
        </w:tc>
        <w:tc>
          <w:tcPr>
            <w:tcW w:w="555" w:type="pct"/>
            <w:tcBorders>
              <w:top w:val="single" w:sz="4" w:space="0" w:color="auto"/>
              <w:left w:val="nil"/>
              <w:bottom w:val="dotted" w:sz="4" w:space="0" w:color="auto"/>
              <w:right w:val="nil"/>
            </w:tcBorders>
            <w:shd w:val="pct5" w:color="auto" w:fill="FFFFFF"/>
            <w:vAlign w:val="center"/>
          </w:tcPr>
          <w:p w14:paraId="0654D1C3" w14:textId="77777777" w:rsidR="00697CEA" w:rsidRDefault="00697CEA" w:rsidP="00616401">
            <w:pPr>
              <w:pStyle w:val="TableText"/>
              <w:widowControl/>
              <w:jc w:val="center"/>
              <w:rPr>
                <w:rFonts w:ascii="Arial" w:hAnsi="Arial"/>
              </w:rPr>
            </w:pPr>
          </w:p>
        </w:tc>
        <w:tc>
          <w:tcPr>
            <w:tcW w:w="559" w:type="pct"/>
            <w:tcBorders>
              <w:top w:val="single" w:sz="4" w:space="0" w:color="auto"/>
              <w:left w:val="nil"/>
              <w:bottom w:val="dotted" w:sz="4" w:space="0" w:color="auto"/>
              <w:right w:val="nil"/>
            </w:tcBorders>
            <w:vAlign w:val="center"/>
          </w:tcPr>
          <w:p w14:paraId="7EFFDB56" w14:textId="77777777" w:rsidR="00697CEA" w:rsidRDefault="00697CEA" w:rsidP="00616401">
            <w:pPr>
              <w:pStyle w:val="TableText"/>
              <w:widowControl/>
              <w:jc w:val="center"/>
              <w:rPr>
                <w:rFonts w:ascii="Arial" w:hAnsi="Arial"/>
              </w:rPr>
            </w:pPr>
          </w:p>
        </w:tc>
        <w:tc>
          <w:tcPr>
            <w:tcW w:w="529" w:type="pct"/>
            <w:tcBorders>
              <w:top w:val="single" w:sz="4" w:space="0" w:color="auto"/>
              <w:left w:val="nil"/>
              <w:bottom w:val="dotted" w:sz="4" w:space="0" w:color="auto"/>
              <w:right w:val="nil"/>
            </w:tcBorders>
            <w:shd w:val="pct5" w:color="auto" w:fill="FFFFFF"/>
            <w:vAlign w:val="center"/>
          </w:tcPr>
          <w:p w14:paraId="388E669B" w14:textId="77777777" w:rsidR="00697CEA" w:rsidRDefault="00697CEA" w:rsidP="00616401">
            <w:pPr>
              <w:pStyle w:val="TableText"/>
              <w:widowControl/>
              <w:tabs>
                <w:tab w:val="decimal" w:pos="-6138"/>
                <w:tab w:val="decimal" w:pos="522"/>
              </w:tabs>
              <w:jc w:val="center"/>
              <w:rPr>
                <w:rFonts w:ascii="Arial" w:hAnsi="Arial"/>
              </w:rPr>
            </w:pPr>
          </w:p>
        </w:tc>
        <w:tc>
          <w:tcPr>
            <w:tcW w:w="533" w:type="pct"/>
            <w:tcBorders>
              <w:top w:val="single" w:sz="4" w:space="0" w:color="auto"/>
              <w:left w:val="nil"/>
              <w:bottom w:val="dotted" w:sz="4" w:space="0" w:color="auto"/>
              <w:right w:val="nil"/>
            </w:tcBorders>
            <w:vAlign w:val="center"/>
          </w:tcPr>
          <w:p w14:paraId="4A032598" w14:textId="77777777" w:rsidR="00697CEA" w:rsidRDefault="00697CEA" w:rsidP="00616401">
            <w:pPr>
              <w:pStyle w:val="TableText"/>
              <w:widowControl/>
              <w:jc w:val="center"/>
              <w:rPr>
                <w:rFonts w:ascii="Arial" w:hAnsi="Arial"/>
              </w:rPr>
            </w:pPr>
          </w:p>
        </w:tc>
      </w:tr>
      <w:tr w:rsidR="006E3809" w14:paraId="102D9E5C" w14:textId="77777777" w:rsidTr="00CF75A9">
        <w:trPr>
          <w:cantSplit/>
          <w:trHeight w:val="320"/>
        </w:trPr>
        <w:tc>
          <w:tcPr>
            <w:tcW w:w="2824" w:type="pct"/>
            <w:tcBorders>
              <w:top w:val="dotted" w:sz="4" w:space="0" w:color="auto"/>
              <w:left w:val="nil"/>
              <w:bottom w:val="single" w:sz="4" w:space="0" w:color="auto"/>
              <w:right w:val="nil"/>
            </w:tcBorders>
            <w:vAlign w:val="center"/>
          </w:tcPr>
          <w:p w14:paraId="4B8171AE" w14:textId="77777777" w:rsidR="006E3809" w:rsidRDefault="006E3809" w:rsidP="006E3809">
            <w:pPr>
              <w:pStyle w:val="TableText"/>
              <w:widowControl/>
              <w:rPr>
                <w:rFonts w:ascii="Arial" w:hAnsi="Arial"/>
              </w:rPr>
            </w:pPr>
            <w:r>
              <w:rPr>
                <w:rFonts w:ascii="Arial" w:hAnsi="Arial"/>
              </w:rPr>
              <w:t>2018</w:t>
            </w:r>
            <w:r>
              <w:rPr>
                <w:rFonts w:ascii="Arial" w:hAnsi="Arial"/>
                <w:szCs w:val="16"/>
              </w:rPr>
              <w:t xml:space="preserve"> </w:t>
            </w:r>
            <w:r>
              <w:rPr>
                <w:rFonts w:ascii="Arial" w:hAnsi="Arial"/>
              </w:rPr>
              <w:t>(internet)</w:t>
            </w:r>
          </w:p>
        </w:tc>
        <w:tc>
          <w:tcPr>
            <w:tcW w:w="555" w:type="pct"/>
            <w:tcBorders>
              <w:top w:val="dotted" w:sz="4" w:space="0" w:color="auto"/>
              <w:left w:val="nil"/>
              <w:bottom w:val="single" w:sz="4" w:space="0" w:color="auto"/>
              <w:right w:val="nil"/>
            </w:tcBorders>
            <w:shd w:val="pct5" w:color="auto" w:fill="FFFFFF"/>
            <w:vAlign w:val="center"/>
          </w:tcPr>
          <w:p w14:paraId="3FF2FFBF" w14:textId="5ADC0881" w:rsidR="006E3809" w:rsidRPr="006E3809" w:rsidRDefault="006E3809" w:rsidP="006E3809">
            <w:pPr>
              <w:jc w:val="center"/>
              <w:rPr>
                <w:rFonts w:ascii="Arial" w:hAnsi="Arial" w:cs="Arial"/>
                <w:color w:val="000000"/>
                <w:sz w:val="18"/>
                <w:szCs w:val="18"/>
              </w:rPr>
            </w:pPr>
            <w:r w:rsidRPr="006E3809">
              <w:rPr>
                <w:rFonts w:ascii="Arial" w:hAnsi="Arial" w:cs="Arial"/>
                <w:color w:val="000000"/>
                <w:sz w:val="18"/>
              </w:rPr>
              <w:t>64</w:t>
            </w:r>
          </w:p>
        </w:tc>
        <w:tc>
          <w:tcPr>
            <w:tcW w:w="559" w:type="pct"/>
            <w:tcBorders>
              <w:top w:val="dotted" w:sz="4" w:space="0" w:color="auto"/>
              <w:left w:val="nil"/>
              <w:bottom w:val="single" w:sz="4" w:space="0" w:color="auto"/>
              <w:right w:val="nil"/>
            </w:tcBorders>
            <w:vAlign w:val="center"/>
          </w:tcPr>
          <w:p w14:paraId="684A0C90" w14:textId="463F265D" w:rsidR="006E3809" w:rsidRPr="006E3809" w:rsidRDefault="006E3809" w:rsidP="006E3809">
            <w:pPr>
              <w:jc w:val="center"/>
              <w:rPr>
                <w:rFonts w:ascii="Arial" w:hAnsi="Arial" w:cs="Arial"/>
                <w:color w:val="000000"/>
                <w:sz w:val="18"/>
                <w:szCs w:val="18"/>
              </w:rPr>
            </w:pPr>
            <w:r w:rsidRPr="006E3809">
              <w:rPr>
                <w:rFonts w:ascii="Arial" w:hAnsi="Arial" w:cs="Arial"/>
                <w:color w:val="000000"/>
                <w:sz w:val="18"/>
              </w:rPr>
              <w:t>34</w:t>
            </w:r>
          </w:p>
        </w:tc>
        <w:tc>
          <w:tcPr>
            <w:tcW w:w="529" w:type="pct"/>
            <w:tcBorders>
              <w:top w:val="dotted" w:sz="4" w:space="0" w:color="auto"/>
              <w:left w:val="nil"/>
              <w:bottom w:val="single" w:sz="4" w:space="0" w:color="auto"/>
              <w:right w:val="nil"/>
            </w:tcBorders>
            <w:shd w:val="pct5" w:color="auto" w:fill="FFFFFF"/>
            <w:vAlign w:val="center"/>
          </w:tcPr>
          <w:p w14:paraId="7BD0E9C5" w14:textId="7FAF8E08" w:rsidR="006E3809" w:rsidRPr="006E3809" w:rsidRDefault="006E3809" w:rsidP="006E3809">
            <w:pPr>
              <w:snapToGrid w:val="0"/>
              <w:jc w:val="center"/>
              <w:rPr>
                <w:rFonts w:ascii="Arial" w:hAnsi="Arial" w:cs="Arial"/>
                <w:sz w:val="18"/>
                <w:szCs w:val="18"/>
              </w:rPr>
            </w:pPr>
            <w:r w:rsidRPr="006E3809">
              <w:rPr>
                <w:rFonts w:ascii="Arial" w:hAnsi="Arial" w:cs="Arial"/>
                <w:color w:val="000000"/>
                <w:sz w:val="18"/>
              </w:rPr>
              <w:t>2</w:t>
            </w:r>
          </w:p>
        </w:tc>
        <w:tc>
          <w:tcPr>
            <w:tcW w:w="533" w:type="pct"/>
            <w:tcBorders>
              <w:top w:val="dotted" w:sz="4" w:space="0" w:color="auto"/>
              <w:left w:val="nil"/>
              <w:bottom w:val="single" w:sz="4" w:space="0" w:color="auto"/>
              <w:right w:val="nil"/>
            </w:tcBorders>
            <w:vAlign w:val="center"/>
          </w:tcPr>
          <w:p w14:paraId="18A51544" w14:textId="56CEC7A5" w:rsidR="006E3809" w:rsidRPr="006E3809" w:rsidRDefault="006E3809" w:rsidP="006E3809">
            <w:pPr>
              <w:snapToGrid w:val="0"/>
              <w:jc w:val="center"/>
              <w:rPr>
                <w:rFonts w:ascii="Arial" w:hAnsi="Arial" w:cs="Arial"/>
                <w:sz w:val="18"/>
                <w:szCs w:val="18"/>
              </w:rPr>
            </w:pPr>
            <w:r w:rsidRPr="006E3809">
              <w:rPr>
                <w:rFonts w:ascii="Arial" w:hAnsi="Arial" w:cs="Arial"/>
                <w:color w:val="000000"/>
                <w:sz w:val="18"/>
              </w:rPr>
              <w:t>100</w:t>
            </w:r>
          </w:p>
        </w:tc>
      </w:tr>
    </w:tbl>
    <w:p w14:paraId="4120DBEE" w14:textId="77777777" w:rsidR="00697CEA" w:rsidRDefault="00697CEA" w:rsidP="00697CEA">
      <w:pPr>
        <w:rPr>
          <w:rFonts w:ascii="Arial" w:hAnsi="Arial" w:cs="Arial"/>
          <w:color w:val="000000" w:themeColor="text1"/>
          <w:sz w:val="18"/>
          <w:szCs w:val="18"/>
        </w:rPr>
      </w:pPr>
    </w:p>
    <w:p w14:paraId="24A20F41" w14:textId="77777777" w:rsidR="00697CEA" w:rsidRDefault="00697CEA" w:rsidP="00697CEA">
      <w:pPr>
        <w:rPr>
          <w:rFonts w:ascii="Arial" w:hAnsi="Arial" w:cs="Arial"/>
          <w:color w:val="000000" w:themeColor="text1"/>
          <w:sz w:val="18"/>
          <w:szCs w:val="18"/>
        </w:rPr>
      </w:pPr>
    </w:p>
    <w:p w14:paraId="783009A0" w14:textId="77777777" w:rsidR="00697CEA" w:rsidRDefault="00697CEA" w:rsidP="00697CEA">
      <w:pPr>
        <w:ind w:left="-90"/>
        <w:rPr>
          <w:rFonts w:ascii="Arial" w:hAnsi="Arial"/>
          <w:b/>
          <w:i/>
        </w:rPr>
      </w:pPr>
      <w:r>
        <w:rPr>
          <w:rFonts w:ascii="Arial" w:hAnsi="Arial"/>
          <w:b/>
          <w:i/>
        </w:rPr>
        <w:t>Summary of Q30G</w:t>
      </w:r>
      <w:r w:rsidRPr="00EF1533">
        <w:rPr>
          <w:rFonts w:ascii="Arial" w:hAnsi="Arial"/>
          <w:b/>
          <w:i/>
        </w:rPr>
        <w:t xml:space="preserve">:  </w:t>
      </w:r>
      <w:r w:rsidRPr="007C2D64">
        <w:rPr>
          <w:rFonts w:ascii="Arial" w:hAnsi="Arial" w:cs="Arial"/>
          <w:b/>
          <w:i/>
        </w:rPr>
        <w:t>Justify Troops</w:t>
      </w:r>
      <w:r w:rsidRPr="00EF1533">
        <w:rPr>
          <w:rFonts w:ascii="Arial" w:hAnsi="Arial"/>
          <w:b/>
          <w:i/>
        </w:rPr>
        <w:t xml:space="preserve"> </w:t>
      </w:r>
      <w:r>
        <w:rPr>
          <w:rFonts w:ascii="Arial" w:hAnsi="Arial"/>
          <w:b/>
          <w:i/>
        </w:rPr>
        <w:t>In Generic Situations</w:t>
      </w:r>
      <w:r w:rsidRPr="00EF1533">
        <w:rPr>
          <w:rFonts w:ascii="Arial" w:hAnsi="Arial"/>
          <w:b/>
          <w:i/>
        </w:rPr>
        <w:t>- 201</w:t>
      </w:r>
      <w:r>
        <w:rPr>
          <w:rFonts w:ascii="Arial" w:hAnsi="Arial"/>
          <w:b/>
          <w:i/>
        </w:rPr>
        <w:t>8</w:t>
      </w:r>
      <w:r w:rsidRPr="00EF1533">
        <w:rPr>
          <w:rFonts w:ascii="Arial" w:hAnsi="Arial"/>
          <w:b/>
          <w:i/>
        </w:rPr>
        <w:t xml:space="preserve"> data only</w:t>
      </w:r>
    </w:p>
    <w:p w14:paraId="65EE373C" w14:textId="77777777" w:rsidR="00697CEA" w:rsidRPr="000228F5" w:rsidRDefault="00697CEA" w:rsidP="00697CEA">
      <w:pPr>
        <w:rPr>
          <w:rFonts w:ascii="Arial" w:hAnsi="Arial" w:cs="Arial"/>
        </w:rPr>
      </w:pPr>
    </w:p>
    <w:tbl>
      <w:tblPr>
        <w:tblW w:w="5001" w:type="pct"/>
        <w:tblLook w:val="0000" w:firstRow="0" w:lastRow="0" w:firstColumn="0" w:lastColumn="0" w:noHBand="0" w:noVBand="0"/>
      </w:tblPr>
      <w:tblGrid>
        <w:gridCol w:w="5837"/>
        <w:gridCol w:w="1147"/>
        <w:gridCol w:w="1126"/>
        <w:gridCol w:w="1085"/>
        <w:gridCol w:w="1139"/>
      </w:tblGrid>
      <w:tr w:rsidR="00697CEA" w14:paraId="5F48025E" w14:textId="77777777" w:rsidTr="00616401">
        <w:trPr>
          <w:cantSplit/>
          <w:trHeight w:val="695"/>
        </w:trPr>
        <w:tc>
          <w:tcPr>
            <w:tcW w:w="5000" w:type="pct"/>
            <w:gridSpan w:val="5"/>
          </w:tcPr>
          <w:p w14:paraId="7EC9D93A" w14:textId="77777777" w:rsidR="00697CEA" w:rsidRDefault="00697CEA" w:rsidP="00616401">
            <w:pPr>
              <w:pStyle w:val="TableHeading"/>
              <w:widowControl/>
              <w:spacing w:after="0"/>
              <w:ind w:hanging="90"/>
            </w:pPr>
            <w:r>
              <w:t>Ranking of Attitudes Towards Use of U.S. Troops in Generic Situations in Other Parts of the World (by Favor)</w:t>
            </w:r>
          </w:p>
          <w:p w14:paraId="209F7D82" w14:textId="652A4199" w:rsidR="00697CEA" w:rsidRDefault="00697CEA" w:rsidP="00616401">
            <w:pPr>
              <w:pStyle w:val="TableText"/>
              <w:jc w:val="center"/>
              <w:rPr>
                <w:rFonts w:ascii="Arial" w:hAnsi="Arial"/>
                <w:b/>
                <w:u w:val="single"/>
              </w:rPr>
            </w:pPr>
            <w:r>
              <w:rPr>
                <w:rFonts w:ascii="Arial" w:hAnsi="Arial"/>
                <w:b/>
                <w:u w:val="single"/>
              </w:rPr>
              <w:t>(N=</w:t>
            </w:r>
            <w:r w:rsidR="00CD219B">
              <w:rPr>
                <w:rFonts w:ascii="Arial" w:hAnsi="Arial"/>
                <w:b/>
                <w:u w:val="single"/>
              </w:rPr>
              <w:t>995</w:t>
            </w:r>
            <w:r>
              <w:rPr>
                <w:rFonts w:ascii="Arial" w:hAnsi="Arial"/>
                <w:b/>
                <w:u w:val="single"/>
              </w:rPr>
              <w:t>)</w:t>
            </w:r>
          </w:p>
          <w:p w14:paraId="219EAC62" w14:textId="77777777" w:rsidR="00697CEA" w:rsidRPr="00B166BF" w:rsidRDefault="00697CEA" w:rsidP="00616401">
            <w:pPr>
              <w:pStyle w:val="TableText"/>
              <w:jc w:val="center"/>
              <w:rPr>
                <w:rFonts w:ascii="Arial" w:hAnsi="Arial" w:cs="Arial"/>
              </w:rPr>
            </w:pPr>
          </w:p>
        </w:tc>
      </w:tr>
      <w:tr w:rsidR="00697CEA" w14:paraId="15F003D7" w14:textId="77777777" w:rsidTr="00CF75A9">
        <w:trPr>
          <w:cantSplit/>
          <w:trHeight w:val="645"/>
        </w:trPr>
        <w:tc>
          <w:tcPr>
            <w:tcW w:w="2824" w:type="pct"/>
            <w:vAlign w:val="bottom"/>
          </w:tcPr>
          <w:p w14:paraId="688FB706" w14:textId="77777777" w:rsidR="00697CEA" w:rsidRDefault="00697CEA" w:rsidP="00616401">
            <w:pPr>
              <w:spacing w:after="160" w:line="259" w:lineRule="auto"/>
              <w:rPr>
                <w:rFonts w:ascii="Arial" w:hAnsi="Arial"/>
              </w:rPr>
            </w:pPr>
          </w:p>
        </w:tc>
        <w:tc>
          <w:tcPr>
            <w:tcW w:w="555" w:type="pct"/>
            <w:shd w:val="clear" w:color="auto" w:fill="F2F2F2" w:themeFill="background1" w:themeFillShade="F2"/>
            <w:vAlign w:val="bottom"/>
          </w:tcPr>
          <w:p w14:paraId="6C6D4A14" w14:textId="77777777" w:rsidR="00697CEA" w:rsidRDefault="00697CEA" w:rsidP="00616401">
            <w:pPr>
              <w:pStyle w:val="TableText"/>
              <w:widowControl/>
              <w:jc w:val="center"/>
              <w:rPr>
                <w:rFonts w:ascii="Arial" w:hAnsi="Arial"/>
              </w:rPr>
            </w:pPr>
            <w:r>
              <w:rPr>
                <w:rFonts w:ascii="Arial" w:hAnsi="Arial"/>
              </w:rPr>
              <w:t>Favor</w:t>
            </w:r>
          </w:p>
        </w:tc>
        <w:tc>
          <w:tcPr>
            <w:tcW w:w="545" w:type="pct"/>
            <w:shd w:val="clear" w:color="auto" w:fill="FFFFFF" w:themeFill="background1"/>
            <w:vAlign w:val="bottom"/>
          </w:tcPr>
          <w:p w14:paraId="37BFC67F" w14:textId="77777777" w:rsidR="00697CEA" w:rsidRDefault="00697CEA" w:rsidP="00616401">
            <w:pPr>
              <w:pStyle w:val="TableText"/>
              <w:widowControl/>
              <w:jc w:val="center"/>
              <w:rPr>
                <w:rFonts w:ascii="Arial" w:hAnsi="Arial"/>
              </w:rPr>
            </w:pPr>
            <w:r>
              <w:rPr>
                <w:rFonts w:ascii="Arial" w:hAnsi="Arial"/>
              </w:rPr>
              <w:t>Oppose</w:t>
            </w:r>
          </w:p>
        </w:tc>
        <w:tc>
          <w:tcPr>
            <w:tcW w:w="525" w:type="pct"/>
            <w:shd w:val="clear" w:color="auto" w:fill="F2F2F2" w:themeFill="background1" w:themeFillShade="F2"/>
            <w:vAlign w:val="bottom"/>
          </w:tcPr>
          <w:p w14:paraId="532EB8E6" w14:textId="77777777" w:rsidR="00697CEA" w:rsidRDefault="00697CEA" w:rsidP="00616401">
            <w:pPr>
              <w:pStyle w:val="TableText"/>
              <w:widowControl/>
              <w:jc w:val="center"/>
              <w:rPr>
                <w:rFonts w:ascii="Arial" w:hAnsi="Arial"/>
              </w:rPr>
            </w:pPr>
            <w:r>
              <w:rPr>
                <w:rFonts w:ascii="Arial" w:hAnsi="Arial"/>
              </w:rPr>
              <w:t>Not sure/ Decline</w:t>
            </w:r>
          </w:p>
        </w:tc>
        <w:tc>
          <w:tcPr>
            <w:tcW w:w="551" w:type="pct"/>
            <w:shd w:val="clear" w:color="auto" w:fill="FFFFFF" w:themeFill="background1"/>
            <w:vAlign w:val="bottom"/>
          </w:tcPr>
          <w:p w14:paraId="42782353" w14:textId="77777777" w:rsidR="00697CEA" w:rsidRDefault="00697CEA" w:rsidP="00616401">
            <w:pPr>
              <w:pStyle w:val="TableText"/>
              <w:widowControl/>
              <w:jc w:val="center"/>
              <w:rPr>
                <w:rFonts w:ascii="Arial" w:hAnsi="Arial"/>
              </w:rPr>
            </w:pPr>
            <w:r>
              <w:rPr>
                <w:rFonts w:ascii="Arial" w:hAnsi="Arial"/>
              </w:rPr>
              <w:t>Total</w:t>
            </w:r>
          </w:p>
        </w:tc>
      </w:tr>
      <w:tr w:rsidR="00697CEA" w14:paraId="021EE6CB" w14:textId="77777777" w:rsidTr="00CF75A9">
        <w:trPr>
          <w:cantSplit/>
          <w:trHeight w:val="317"/>
        </w:trPr>
        <w:tc>
          <w:tcPr>
            <w:tcW w:w="2824" w:type="pct"/>
            <w:tcBorders>
              <w:bottom w:val="single" w:sz="4" w:space="0" w:color="auto"/>
            </w:tcBorders>
          </w:tcPr>
          <w:p w14:paraId="33D01D08" w14:textId="77777777" w:rsidR="00697CEA" w:rsidRDefault="00697CEA" w:rsidP="00616401">
            <w:pPr>
              <w:pStyle w:val="TableText"/>
              <w:widowControl/>
              <w:rPr>
                <w:rFonts w:ascii="Arial" w:hAnsi="Arial"/>
                <w:u w:val="single"/>
              </w:rPr>
            </w:pPr>
          </w:p>
        </w:tc>
        <w:tc>
          <w:tcPr>
            <w:tcW w:w="555" w:type="pct"/>
            <w:tcBorders>
              <w:bottom w:val="single" w:sz="4" w:space="0" w:color="auto"/>
            </w:tcBorders>
            <w:shd w:val="clear" w:color="auto" w:fill="F2F2F2" w:themeFill="background1" w:themeFillShade="F2"/>
            <w:vAlign w:val="center"/>
          </w:tcPr>
          <w:p w14:paraId="51F6922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545" w:type="pct"/>
            <w:tcBorders>
              <w:bottom w:val="single" w:sz="4" w:space="0" w:color="auto"/>
            </w:tcBorders>
            <w:shd w:val="clear" w:color="auto" w:fill="FFFFFF" w:themeFill="background1"/>
            <w:vAlign w:val="center"/>
          </w:tcPr>
          <w:p w14:paraId="7B519843"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525" w:type="pct"/>
            <w:tcBorders>
              <w:bottom w:val="single" w:sz="4" w:space="0" w:color="auto"/>
            </w:tcBorders>
            <w:shd w:val="clear" w:color="auto" w:fill="F2F2F2" w:themeFill="background1" w:themeFillShade="F2"/>
            <w:vAlign w:val="center"/>
          </w:tcPr>
          <w:p w14:paraId="044B4817"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551" w:type="pct"/>
            <w:tcBorders>
              <w:bottom w:val="single" w:sz="4" w:space="0" w:color="auto"/>
            </w:tcBorders>
            <w:shd w:val="clear" w:color="auto" w:fill="FFFFFF" w:themeFill="background1"/>
          </w:tcPr>
          <w:p w14:paraId="571956AC"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54D8E825" w14:textId="77777777" w:rsidTr="00CF75A9">
        <w:trPr>
          <w:cantSplit/>
          <w:trHeight w:val="317"/>
        </w:trPr>
        <w:tc>
          <w:tcPr>
            <w:tcW w:w="2824" w:type="pct"/>
            <w:tcBorders>
              <w:top w:val="single" w:sz="4" w:space="0" w:color="auto"/>
              <w:bottom w:val="dotted" w:sz="4" w:space="0" w:color="auto"/>
            </w:tcBorders>
            <w:vAlign w:val="center"/>
          </w:tcPr>
          <w:p w14:paraId="7688B935" w14:textId="77777777" w:rsidR="00697CEA" w:rsidRPr="008E2E87" w:rsidRDefault="00697CEA" w:rsidP="00616401">
            <w:pPr>
              <w:rPr>
                <w:rFonts w:ascii="Arial" w:hAnsi="Arial" w:cs="Arial"/>
                <w:sz w:val="18"/>
                <w:szCs w:val="18"/>
                <w:u w:val="single"/>
              </w:rPr>
            </w:pPr>
            <w:r w:rsidRPr="008E2E87">
              <w:rPr>
                <w:rFonts w:ascii="Arial" w:hAnsi="Arial" w:cs="Arial"/>
                <w:sz w:val="18"/>
                <w:szCs w:val="18"/>
                <w:u w:val="single"/>
              </w:rPr>
              <w:t>Threat</w:t>
            </w:r>
          </w:p>
        </w:tc>
        <w:tc>
          <w:tcPr>
            <w:tcW w:w="555" w:type="pct"/>
            <w:tcBorders>
              <w:top w:val="single" w:sz="4" w:space="0" w:color="auto"/>
              <w:bottom w:val="dotted" w:sz="4" w:space="0" w:color="auto"/>
            </w:tcBorders>
            <w:shd w:val="clear" w:color="auto" w:fill="F2F2F2" w:themeFill="background1" w:themeFillShade="F2"/>
            <w:vAlign w:val="center"/>
          </w:tcPr>
          <w:p w14:paraId="763620B0" w14:textId="77777777" w:rsidR="00697CEA" w:rsidRPr="00C44CF2" w:rsidRDefault="00697CEA" w:rsidP="00616401">
            <w:pPr>
              <w:snapToGrid w:val="0"/>
              <w:jc w:val="center"/>
              <w:rPr>
                <w:rFonts w:ascii="Arial" w:hAnsi="Arial" w:cs="Arial"/>
                <w:sz w:val="18"/>
                <w:szCs w:val="18"/>
              </w:rPr>
            </w:pPr>
          </w:p>
        </w:tc>
        <w:tc>
          <w:tcPr>
            <w:tcW w:w="545" w:type="pct"/>
            <w:tcBorders>
              <w:top w:val="single" w:sz="4" w:space="0" w:color="auto"/>
              <w:bottom w:val="dotted" w:sz="4" w:space="0" w:color="auto"/>
            </w:tcBorders>
            <w:shd w:val="clear" w:color="auto" w:fill="FFFFFF" w:themeFill="background1"/>
            <w:vAlign w:val="center"/>
          </w:tcPr>
          <w:p w14:paraId="1590E937" w14:textId="77777777" w:rsidR="00697CEA" w:rsidRPr="00C44CF2" w:rsidRDefault="00697CEA" w:rsidP="00616401">
            <w:pPr>
              <w:snapToGrid w:val="0"/>
              <w:jc w:val="center"/>
              <w:rPr>
                <w:rFonts w:ascii="Arial" w:hAnsi="Arial" w:cs="Arial"/>
                <w:sz w:val="18"/>
                <w:szCs w:val="18"/>
              </w:rPr>
            </w:pPr>
          </w:p>
        </w:tc>
        <w:tc>
          <w:tcPr>
            <w:tcW w:w="525" w:type="pct"/>
            <w:tcBorders>
              <w:top w:val="single" w:sz="4" w:space="0" w:color="auto"/>
              <w:bottom w:val="dotted" w:sz="4" w:space="0" w:color="auto"/>
            </w:tcBorders>
            <w:shd w:val="clear" w:color="auto" w:fill="F2F2F2" w:themeFill="background1" w:themeFillShade="F2"/>
            <w:vAlign w:val="center"/>
          </w:tcPr>
          <w:p w14:paraId="734F9E65" w14:textId="77777777" w:rsidR="00697CEA" w:rsidRPr="00C44CF2" w:rsidRDefault="00697CEA" w:rsidP="00616401">
            <w:pPr>
              <w:snapToGrid w:val="0"/>
              <w:jc w:val="center"/>
              <w:rPr>
                <w:rFonts w:ascii="Arial" w:hAnsi="Arial" w:cs="Arial"/>
                <w:sz w:val="18"/>
                <w:szCs w:val="18"/>
              </w:rPr>
            </w:pPr>
          </w:p>
        </w:tc>
        <w:tc>
          <w:tcPr>
            <w:tcW w:w="551" w:type="pct"/>
            <w:tcBorders>
              <w:top w:val="single" w:sz="4" w:space="0" w:color="auto"/>
              <w:bottom w:val="dotted" w:sz="4" w:space="0" w:color="auto"/>
            </w:tcBorders>
            <w:shd w:val="clear" w:color="auto" w:fill="FFFFFF" w:themeFill="background1"/>
            <w:vAlign w:val="center"/>
          </w:tcPr>
          <w:p w14:paraId="507C8A77" w14:textId="77777777" w:rsidR="00697CEA" w:rsidRPr="00C44CF2" w:rsidRDefault="00697CEA" w:rsidP="00616401">
            <w:pPr>
              <w:snapToGrid w:val="0"/>
              <w:jc w:val="center"/>
              <w:rPr>
                <w:rFonts w:ascii="Arial" w:hAnsi="Arial" w:cs="Arial"/>
                <w:sz w:val="18"/>
                <w:szCs w:val="18"/>
              </w:rPr>
            </w:pPr>
          </w:p>
        </w:tc>
      </w:tr>
      <w:tr w:rsidR="006E3809" w14:paraId="2A2F42BA" w14:textId="77777777" w:rsidTr="00CF75A9">
        <w:trPr>
          <w:cantSplit/>
          <w:trHeight w:val="317"/>
        </w:trPr>
        <w:tc>
          <w:tcPr>
            <w:tcW w:w="2824" w:type="pct"/>
            <w:tcBorders>
              <w:top w:val="dotted" w:sz="4" w:space="0" w:color="auto"/>
              <w:left w:val="nil"/>
              <w:bottom w:val="nil"/>
              <w:right w:val="nil"/>
            </w:tcBorders>
            <w:shd w:val="clear" w:color="auto" w:fill="auto"/>
            <w:vAlign w:val="center"/>
          </w:tcPr>
          <w:p w14:paraId="204EC961" w14:textId="06A091D8" w:rsidR="006E3809" w:rsidRPr="00635729" w:rsidRDefault="006E3809" w:rsidP="006E3809">
            <w:pPr>
              <w:pStyle w:val="TableText"/>
              <w:widowControl/>
              <w:rPr>
                <w:rFonts w:ascii="Arial" w:hAnsi="Arial" w:cs="Arial"/>
                <w:b/>
                <w:szCs w:val="18"/>
              </w:rPr>
            </w:pPr>
            <w:r>
              <w:rPr>
                <w:rFonts w:ascii="Arial" w:hAnsi="Arial" w:cs="Arial"/>
                <w:b/>
                <w:bCs/>
                <w:color w:val="000000"/>
                <w:szCs w:val="18"/>
              </w:rPr>
              <w:t>Q30G/1. If a US ally is invaded</w:t>
            </w:r>
          </w:p>
        </w:tc>
        <w:tc>
          <w:tcPr>
            <w:tcW w:w="555" w:type="pct"/>
            <w:tcBorders>
              <w:top w:val="dotted" w:sz="4" w:space="0" w:color="auto"/>
              <w:left w:val="nil"/>
              <w:bottom w:val="nil"/>
              <w:right w:val="nil"/>
            </w:tcBorders>
            <w:shd w:val="clear" w:color="000000" w:fill="F2F2F2"/>
            <w:vAlign w:val="center"/>
          </w:tcPr>
          <w:p w14:paraId="09906456" w14:textId="5907C05E"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85</w:t>
            </w:r>
          </w:p>
        </w:tc>
        <w:tc>
          <w:tcPr>
            <w:tcW w:w="545" w:type="pct"/>
            <w:tcBorders>
              <w:top w:val="dotted" w:sz="4" w:space="0" w:color="auto"/>
              <w:left w:val="nil"/>
              <w:bottom w:val="nil"/>
              <w:right w:val="nil"/>
            </w:tcBorders>
            <w:shd w:val="clear" w:color="000000" w:fill="FFFFFF"/>
            <w:vAlign w:val="center"/>
          </w:tcPr>
          <w:p w14:paraId="0365DF68" w14:textId="196BB922"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14</w:t>
            </w:r>
          </w:p>
        </w:tc>
        <w:tc>
          <w:tcPr>
            <w:tcW w:w="525" w:type="pct"/>
            <w:tcBorders>
              <w:top w:val="dotted" w:sz="4" w:space="0" w:color="auto"/>
              <w:left w:val="nil"/>
              <w:bottom w:val="nil"/>
              <w:right w:val="nil"/>
            </w:tcBorders>
            <w:shd w:val="clear" w:color="000000" w:fill="F2F2F2"/>
            <w:vAlign w:val="center"/>
          </w:tcPr>
          <w:p w14:paraId="76385A0A" w14:textId="54A9FECE"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1</w:t>
            </w:r>
          </w:p>
        </w:tc>
        <w:tc>
          <w:tcPr>
            <w:tcW w:w="551" w:type="pct"/>
            <w:tcBorders>
              <w:top w:val="dotted" w:sz="4" w:space="0" w:color="auto"/>
            </w:tcBorders>
            <w:shd w:val="clear" w:color="auto" w:fill="FFFFFF" w:themeFill="background1"/>
            <w:vAlign w:val="center"/>
          </w:tcPr>
          <w:p w14:paraId="6AE339DA" w14:textId="77777777" w:rsidR="006E3809" w:rsidRPr="00C44CF2" w:rsidRDefault="006E3809" w:rsidP="006E3809">
            <w:pPr>
              <w:pStyle w:val="TableText"/>
              <w:widowControl/>
              <w:jc w:val="center"/>
              <w:rPr>
                <w:rFonts w:ascii="Arial" w:hAnsi="Arial" w:cs="Arial"/>
                <w:szCs w:val="18"/>
              </w:rPr>
            </w:pPr>
            <w:r>
              <w:rPr>
                <w:rFonts w:ascii="Arial" w:hAnsi="Arial"/>
                <w:color w:val="000000"/>
                <w:szCs w:val="18"/>
              </w:rPr>
              <w:t>100</w:t>
            </w:r>
          </w:p>
        </w:tc>
      </w:tr>
      <w:tr w:rsidR="006E3809" w14:paraId="10A9F85B" w14:textId="77777777" w:rsidTr="00CF75A9">
        <w:trPr>
          <w:cantSplit/>
          <w:trHeight w:val="317"/>
        </w:trPr>
        <w:tc>
          <w:tcPr>
            <w:tcW w:w="2824" w:type="pct"/>
            <w:tcBorders>
              <w:top w:val="dotted" w:sz="4" w:space="0" w:color="auto"/>
              <w:left w:val="nil"/>
              <w:bottom w:val="dotted" w:sz="4" w:space="0" w:color="auto"/>
              <w:right w:val="nil"/>
            </w:tcBorders>
            <w:shd w:val="clear" w:color="auto" w:fill="auto"/>
            <w:vAlign w:val="center"/>
          </w:tcPr>
          <w:p w14:paraId="721FAE03" w14:textId="72AA8C47" w:rsidR="006E3809" w:rsidRPr="00635729" w:rsidRDefault="006E3809" w:rsidP="006E3809">
            <w:pPr>
              <w:pStyle w:val="TableText"/>
              <w:widowControl/>
              <w:rPr>
                <w:rFonts w:ascii="Arial" w:hAnsi="Arial" w:cs="Arial"/>
                <w:b/>
                <w:szCs w:val="18"/>
              </w:rPr>
            </w:pPr>
            <w:r>
              <w:rPr>
                <w:rFonts w:ascii="Arial" w:hAnsi="Arial" w:cs="Arial"/>
                <w:b/>
                <w:bCs/>
                <w:color w:val="000000"/>
                <w:szCs w:val="18"/>
              </w:rPr>
              <w:t xml:space="preserve">Q30G/5. To stop a government from committing genocide and killing large numbers of its own people </w:t>
            </w:r>
          </w:p>
        </w:tc>
        <w:tc>
          <w:tcPr>
            <w:tcW w:w="555" w:type="pct"/>
            <w:tcBorders>
              <w:top w:val="dotted" w:sz="4" w:space="0" w:color="auto"/>
              <w:left w:val="nil"/>
              <w:bottom w:val="dotted" w:sz="4" w:space="0" w:color="auto"/>
              <w:right w:val="nil"/>
            </w:tcBorders>
            <w:shd w:val="clear" w:color="000000" w:fill="F2F2F2"/>
            <w:vAlign w:val="center"/>
          </w:tcPr>
          <w:p w14:paraId="44639E21" w14:textId="13D46A45"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77</w:t>
            </w:r>
          </w:p>
        </w:tc>
        <w:tc>
          <w:tcPr>
            <w:tcW w:w="545" w:type="pct"/>
            <w:tcBorders>
              <w:top w:val="dotted" w:sz="4" w:space="0" w:color="auto"/>
              <w:left w:val="nil"/>
              <w:bottom w:val="dotted" w:sz="4" w:space="0" w:color="auto"/>
              <w:right w:val="nil"/>
            </w:tcBorders>
            <w:shd w:val="clear" w:color="000000" w:fill="FFFFFF"/>
            <w:vAlign w:val="center"/>
          </w:tcPr>
          <w:p w14:paraId="3CB62756" w14:textId="56FD90E3"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21</w:t>
            </w:r>
          </w:p>
        </w:tc>
        <w:tc>
          <w:tcPr>
            <w:tcW w:w="525" w:type="pct"/>
            <w:tcBorders>
              <w:top w:val="dotted" w:sz="4" w:space="0" w:color="auto"/>
              <w:left w:val="nil"/>
              <w:bottom w:val="dotted" w:sz="4" w:space="0" w:color="auto"/>
              <w:right w:val="nil"/>
            </w:tcBorders>
            <w:shd w:val="clear" w:color="000000" w:fill="F2F2F2"/>
            <w:vAlign w:val="center"/>
          </w:tcPr>
          <w:p w14:paraId="330FF5CB" w14:textId="58AC3AAA"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w:t>
            </w:r>
          </w:p>
        </w:tc>
        <w:tc>
          <w:tcPr>
            <w:tcW w:w="551" w:type="pct"/>
            <w:tcBorders>
              <w:top w:val="dotted" w:sz="4" w:space="0" w:color="auto"/>
              <w:bottom w:val="dotted" w:sz="4" w:space="0" w:color="auto"/>
            </w:tcBorders>
            <w:shd w:val="clear" w:color="auto" w:fill="FFFFFF" w:themeFill="background1"/>
            <w:vAlign w:val="center"/>
          </w:tcPr>
          <w:p w14:paraId="065547A3" w14:textId="77777777" w:rsidR="006E3809" w:rsidRPr="00C44CF2" w:rsidRDefault="006E3809" w:rsidP="006E3809">
            <w:pPr>
              <w:pStyle w:val="TableText"/>
              <w:widowControl/>
              <w:jc w:val="center"/>
              <w:rPr>
                <w:rFonts w:ascii="Arial" w:hAnsi="Arial" w:cs="Arial"/>
                <w:szCs w:val="18"/>
              </w:rPr>
            </w:pPr>
            <w:r>
              <w:rPr>
                <w:rFonts w:ascii="Arial" w:hAnsi="Arial"/>
                <w:color w:val="000000"/>
                <w:szCs w:val="18"/>
              </w:rPr>
              <w:t>100</w:t>
            </w:r>
          </w:p>
        </w:tc>
      </w:tr>
      <w:tr w:rsidR="006E3809" w14:paraId="09D92087" w14:textId="77777777" w:rsidTr="00CF75A9">
        <w:trPr>
          <w:cantSplit/>
          <w:trHeight w:val="317"/>
        </w:trPr>
        <w:tc>
          <w:tcPr>
            <w:tcW w:w="2824" w:type="pct"/>
            <w:tcBorders>
              <w:top w:val="nil"/>
              <w:left w:val="nil"/>
              <w:bottom w:val="dotted" w:sz="4" w:space="0" w:color="auto"/>
              <w:right w:val="nil"/>
            </w:tcBorders>
            <w:shd w:val="clear" w:color="auto" w:fill="auto"/>
            <w:vAlign w:val="center"/>
          </w:tcPr>
          <w:p w14:paraId="63A9811D" w14:textId="38C8BE14" w:rsidR="006E3809" w:rsidRPr="00635729" w:rsidRDefault="006E3809" w:rsidP="006E3809">
            <w:pPr>
              <w:pStyle w:val="TableText"/>
              <w:widowControl/>
              <w:rPr>
                <w:rFonts w:ascii="Arial" w:hAnsi="Arial" w:cs="Arial"/>
                <w:b/>
                <w:szCs w:val="18"/>
              </w:rPr>
            </w:pPr>
            <w:r>
              <w:rPr>
                <w:rFonts w:ascii="Arial" w:hAnsi="Arial" w:cs="Arial"/>
                <w:b/>
                <w:bCs/>
                <w:color w:val="000000"/>
                <w:szCs w:val="18"/>
              </w:rPr>
              <w:t>Q30G/2. If another country seizes territory belonging to a US ally</w:t>
            </w:r>
          </w:p>
        </w:tc>
        <w:tc>
          <w:tcPr>
            <w:tcW w:w="555" w:type="pct"/>
            <w:tcBorders>
              <w:top w:val="nil"/>
              <w:left w:val="nil"/>
              <w:bottom w:val="dotted" w:sz="4" w:space="0" w:color="auto"/>
              <w:right w:val="nil"/>
            </w:tcBorders>
            <w:shd w:val="clear" w:color="000000" w:fill="F2F2F2"/>
            <w:vAlign w:val="center"/>
          </w:tcPr>
          <w:p w14:paraId="78CB2F5E" w14:textId="0830C495"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73</w:t>
            </w:r>
          </w:p>
        </w:tc>
        <w:tc>
          <w:tcPr>
            <w:tcW w:w="545" w:type="pct"/>
            <w:tcBorders>
              <w:top w:val="nil"/>
              <w:left w:val="nil"/>
              <w:bottom w:val="dotted" w:sz="4" w:space="0" w:color="auto"/>
              <w:right w:val="nil"/>
            </w:tcBorders>
            <w:shd w:val="clear" w:color="000000" w:fill="FFFFFF"/>
            <w:vAlign w:val="center"/>
          </w:tcPr>
          <w:p w14:paraId="25E51054" w14:textId="51F24E43"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25</w:t>
            </w:r>
          </w:p>
        </w:tc>
        <w:tc>
          <w:tcPr>
            <w:tcW w:w="525" w:type="pct"/>
            <w:tcBorders>
              <w:top w:val="nil"/>
              <w:left w:val="nil"/>
              <w:bottom w:val="dotted" w:sz="4" w:space="0" w:color="auto"/>
              <w:right w:val="nil"/>
            </w:tcBorders>
            <w:shd w:val="clear" w:color="000000" w:fill="F2F2F2"/>
            <w:vAlign w:val="center"/>
          </w:tcPr>
          <w:p w14:paraId="5FB01EA3" w14:textId="57B13AC7"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w:t>
            </w:r>
          </w:p>
        </w:tc>
        <w:tc>
          <w:tcPr>
            <w:tcW w:w="551" w:type="pct"/>
            <w:tcBorders>
              <w:top w:val="dotted" w:sz="4" w:space="0" w:color="auto"/>
              <w:bottom w:val="dotted" w:sz="4" w:space="0" w:color="auto"/>
            </w:tcBorders>
            <w:shd w:val="clear" w:color="auto" w:fill="FFFFFF" w:themeFill="background1"/>
            <w:vAlign w:val="center"/>
          </w:tcPr>
          <w:p w14:paraId="02942EEE" w14:textId="77777777" w:rsidR="006E3809" w:rsidRPr="00C44CF2" w:rsidRDefault="006E3809" w:rsidP="006E3809">
            <w:pPr>
              <w:pStyle w:val="TableText"/>
              <w:widowControl/>
              <w:jc w:val="center"/>
              <w:rPr>
                <w:rFonts w:ascii="Arial" w:hAnsi="Arial" w:cs="Arial"/>
                <w:szCs w:val="18"/>
              </w:rPr>
            </w:pPr>
            <w:r>
              <w:rPr>
                <w:rFonts w:ascii="Arial" w:hAnsi="Arial" w:cs="Arial"/>
                <w:color w:val="000000"/>
                <w:sz w:val="20"/>
              </w:rPr>
              <w:t>100</w:t>
            </w:r>
          </w:p>
        </w:tc>
      </w:tr>
      <w:tr w:rsidR="006E3809" w14:paraId="045E61AA" w14:textId="77777777" w:rsidTr="00CF75A9">
        <w:trPr>
          <w:cantSplit/>
          <w:trHeight w:val="317"/>
        </w:trPr>
        <w:tc>
          <w:tcPr>
            <w:tcW w:w="2824" w:type="pct"/>
            <w:tcBorders>
              <w:top w:val="nil"/>
              <w:left w:val="nil"/>
              <w:bottom w:val="dotted" w:sz="4" w:space="0" w:color="auto"/>
              <w:right w:val="nil"/>
            </w:tcBorders>
            <w:shd w:val="clear" w:color="auto" w:fill="auto"/>
            <w:vAlign w:val="center"/>
          </w:tcPr>
          <w:p w14:paraId="69C19A22" w14:textId="4874801E" w:rsidR="006E3809" w:rsidRPr="00635729" w:rsidRDefault="006E3809" w:rsidP="006E3809">
            <w:pPr>
              <w:pStyle w:val="TableText"/>
              <w:widowControl/>
              <w:rPr>
                <w:rFonts w:ascii="Arial" w:hAnsi="Arial" w:cs="Arial"/>
                <w:b/>
                <w:szCs w:val="18"/>
              </w:rPr>
            </w:pPr>
            <w:r>
              <w:rPr>
                <w:rFonts w:ascii="Arial" w:hAnsi="Arial" w:cs="Arial"/>
                <w:b/>
                <w:bCs/>
                <w:color w:val="000000"/>
                <w:szCs w:val="18"/>
              </w:rPr>
              <w:t>Q30G/3. To stop another country from obtaining nuclear weapons</w:t>
            </w:r>
          </w:p>
        </w:tc>
        <w:tc>
          <w:tcPr>
            <w:tcW w:w="555" w:type="pct"/>
            <w:tcBorders>
              <w:top w:val="nil"/>
              <w:left w:val="nil"/>
              <w:bottom w:val="dotted" w:sz="4" w:space="0" w:color="auto"/>
              <w:right w:val="nil"/>
            </w:tcBorders>
            <w:shd w:val="clear" w:color="000000" w:fill="F2F2F2"/>
            <w:vAlign w:val="center"/>
          </w:tcPr>
          <w:p w14:paraId="4342F8F0" w14:textId="3863D01F"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70</w:t>
            </w:r>
          </w:p>
        </w:tc>
        <w:tc>
          <w:tcPr>
            <w:tcW w:w="545" w:type="pct"/>
            <w:tcBorders>
              <w:top w:val="nil"/>
              <w:left w:val="nil"/>
              <w:bottom w:val="dotted" w:sz="4" w:space="0" w:color="auto"/>
              <w:right w:val="nil"/>
            </w:tcBorders>
            <w:shd w:val="clear" w:color="000000" w:fill="FFFFFF"/>
            <w:vAlign w:val="center"/>
          </w:tcPr>
          <w:p w14:paraId="7B54DDA2" w14:textId="68340B34"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28</w:t>
            </w:r>
          </w:p>
        </w:tc>
        <w:tc>
          <w:tcPr>
            <w:tcW w:w="525" w:type="pct"/>
            <w:tcBorders>
              <w:top w:val="nil"/>
              <w:left w:val="nil"/>
              <w:bottom w:val="dotted" w:sz="4" w:space="0" w:color="auto"/>
              <w:right w:val="nil"/>
            </w:tcBorders>
            <w:shd w:val="clear" w:color="000000" w:fill="F2F2F2"/>
            <w:vAlign w:val="center"/>
          </w:tcPr>
          <w:p w14:paraId="01C796E0" w14:textId="2F9EB0D8"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w:t>
            </w:r>
          </w:p>
        </w:tc>
        <w:tc>
          <w:tcPr>
            <w:tcW w:w="551" w:type="pct"/>
            <w:tcBorders>
              <w:top w:val="dotted" w:sz="4" w:space="0" w:color="auto"/>
              <w:bottom w:val="dotted" w:sz="4" w:space="0" w:color="auto"/>
            </w:tcBorders>
            <w:shd w:val="clear" w:color="auto" w:fill="FFFFFF" w:themeFill="background1"/>
            <w:vAlign w:val="center"/>
          </w:tcPr>
          <w:p w14:paraId="60F3CF23" w14:textId="77777777" w:rsidR="006E3809" w:rsidRPr="00C44CF2" w:rsidRDefault="006E3809" w:rsidP="006E3809">
            <w:pPr>
              <w:pStyle w:val="TableText"/>
              <w:widowControl/>
              <w:jc w:val="center"/>
              <w:rPr>
                <w:rFonts w:ascii="Arial" w:hAnsi="Arial" w:cs="Arial"/>
                <w:szCs w:val="18"/>
              </w:rPr>
            </w:pPr>
            <w:r>
              <w:rPr>
                <w:rFonts w:ascii="Arial" w:hAnsi="Arial"/>
                <w:color w:val="000000"/>
                <w:szCs w:val="18"/>
              </w:rPr>
              <w:t>100</w:t>
            </w:r>
          </w:p>
        </w:tc>
      </w:tr>
      <w:tr w:rsidR="006E3809" w14:paraId="46BD72F4" w14:textId="77777777" w:rsidTr="00CF75A9">
        <w:trPr>
          <w:cantSplit/>
          <w:trHeight w:val="317"/>
        </w:trPr>
        <w:tc>
          <w:tcPr>
            <w:tcW w:w="2824" w:type="pct"/>
            <w:tcBorders>
              <w:top w:val="nil"/>
              <w:left w:val="nil"/>
              <w:bottom w:val="dotted" w:sz="4" w:space="0" w:color="auto"/>
              <w:right w:val="nil"/>
            </w:tcBorders>
            <w:shd w:val="clear" w:color="auto" w:fill="auto"/>
            <w:vAlign w:val="center"/>
          </w:tcPr>
          <w:p w14:paraId="33D5691C" w14:textId="09EB8C91" w:rsidR="006E3809" w:rsidRPr="00635729" w:rsidRDefault="006E3809" w:rsidP="006E3809">
            <w:pPr>
              <w:pStyle w:val="TableText"/>
              <w:widowControl/>
              <w:rPr>
                <w:rFonts w:ascii="Arial" w:hAnsi="Arial" w:cs="Arial"/>
                <w:b/>
                <w:szCs w:val="18"/>
              </w:rPr>
            </w:pPr>
            <w:r>
              <w:rPr>
                <w:rFonts w:ascii="Arial" w:hAnsi="Arial" w:cs="Arial"/>
                <w:b/>
                <w:bCs/>
                <w:color w:val="000000"/>
                <w:szCs w:val="18"/>
              </w:rPr>
              <w:lastRenderedPageBreak/>
              <w:t>Q30G/4. To fight violent Islamic extremist groups abroad</w:t>
            </w:r>
          </w:p>
        </w:tc>
        <w:tc>
          <w:tcPr>
            <w:tcW w:w="555" w:type="pct"/>
            <w:tcBorders>
              <w:top w:val="nil"/>
              <w:left w:val="nil"/>
              <w:bottom w:val="dotted" w:sz="4" w:space="0" w:color="auto"/>
              <w:right w:val="nil"/>
            </w:tcBorders>
            <w:shd w:val="clear" w:color="000000" w:fill="F2F2F2"/>
            <w:vAlign w:val="center"/>
          </w:tcPr>
          <w:p w14:paraId="1D2E3369" w14:textId="2C7C59BD"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64</w:t>
            </w:r>
          </w:p>
        </w:tc>
        <w:tc>
          <w:tcPr>
            <w:tcW w:w="545" w:type="pct"/>
            <w:tcBorders>
              <w:top w:val="nil"/>
              <w:left w:val="nil"/>
              <w:bottom w:val="dotted" w:sz="4" w:space="0" w:color="auto"/>
              <w:right w:val="nil"/>
            </w:tcBorders>
            <w:shd w:val="clear" w:color="000000" w:fill="FFFFFF"/>
            <w:vAlign w:val="center"/>
          </w:tcPr>
          <w:p w14:paraId="10770DA0" w14:textId="398B70F1"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34</w:t>
            </w:r>
          </w:p>
        </w:tc>
        <w:tc>
          <w:tcPr>
            <w:tcW w:w="525" w:type="pct"/>
            <w:tcBorders>
              <w:top w:val="nil"/>
              <w:left w:val="nil"/>
              <w:bottom w:val="dotted" w:sz="4" w:space="0" w:color="auto"/>
              <w:right w:val="nil"/>
            </w:tcBorders>
            <w:shd w:val="clear" w:color="000000" w:fill="F2F2F2"/>
            <w:vAlign w:val="center"/>
          </w:tcPr>
          <w:p w14:paraId="42527BBB" w14:textId="357899C1"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w:t>
            </w:r>
          </w:p>
        </w:tc>
        <w:tc>
          <w:tcPr>
            <w:tcW w:w="551" w:type="pct"/>
            <w:tcBorders>
              <w:top w:val="dotted" w:sz="4" w:space="0" w:color="auto"/>
              <w:bottom w:val="dotted" w:sz="4" w:space="0" w:color="auto"/>
            </w:tcBorders>
            <w:shd w:val="clear" w:color="auto" w:fill="FFFFFF" w:themeFill="background1"/>
            <w:vAlign w:val="center"/>
          </w:tcPr>
          <w:p w14:paraId="71618F25" w14:textId="77777777" w:rsidR="006E3809" w:rsidRPr="00C44CF2" w:rsidRDefault="006E3809" w:rsidP="006E3809">
            <w:pPr>
              <w:pStyle w:val="TableText"/>
              <w:widowControl/>
              <w:jc w:val="center"/>
              <w:rPr>
                <w:rFonts w:ascii="Arial" w:hAnsi="Arial" w:cs="Arial"/>
                <w:szCs w:val="18"/>
              </w:rPr>
            </w:pPr>
            <w:r>
              <w:rPr>
                <w:rFonts w:ascii="Arial" w:hAnsi="Arial"/>
                <w:color w:val="000000"/>
                <w:szCs w:val="18"/>
              </w:rPr>
              <w:t>100</w:t>
            </w:r>
          </w:p>
        </w:tc>
      </w:tr>
      <w:tr w:rsidR="006E3809" w14:paraId="214D4194" w14:textId="77777777" w:rsidTr="00CF75A9">
        <w:trPr>
          <w:cantSplit/>
          <w:trHeight w:val="317"/>
        </w:trPr>
        <w:tc>
          <w:tcPr>
            <w:tcW w:w="2824" w:type="pct"/>
            <w:tcBorders>
              <w:top w:val="nil"/>
              <w:left w:val="nil"/>
              <w:bottom w:val="dotted" w:sz="4" w:space="0" w:color="auto"/>
              <w:right w:val="nil"/>
            </w:tcBorders>
            <w:shd w:val="clear" w:color="auto" w:fill="auto"/>
            <w:vAlign w:val="center"/>
          </w:tcPr>
          <w:p w14:paraId="6CEFE5DC" w14:textId="56B1864A" w:rsidR="006E3809" w:rsidRPr="00635729" w:rsidRDefault="006E3809" w:rsidP="006E3809">
            <w:pPr>
              <w:pStyle w:val="TableText"/>
              <w:widowControl/>
              <w:rPr>
                <w:rFonts w:ascii="Arial" w:hAnsi="Arial" w:cs="Arial"/>
                <w:b/>
                <w:szCs w:val="18"/>
              </w:rPr>
            </w:pPr>
            <w:r>
              <w:rPr>
                <w:rFonts w:ascii="Arial" w:hAnsi="Arial" w:cs="Arial"/>
                <w:b/>
                <w:bCs/>
                <w:color w:val="000000"/>
                <w:szCs w:val="18"/>
              </w:rPr>
              <w:t>Q30G/7. To stop a country from supporting a terrorist group</w:t>
            </w:r>
          </w:p>
        </w:tc>
        <w:tc>
          <w:tcPr>
            <w:tcW w:w="555" w:type="pct"/>
            <w:tcBorders>
              <w:top w:val="nil"/>
              <w:left w:val="nil"/>
              <w:bottom w:val="dotted" w:sz="4" w:space="0" w:color="auto"/>
              <w:right w:val="nil"/>
            </w:tcBorders>
            <w:shd w:val="clear" w:color="000000" w:fill="F2F2F2"/>
            <w:vAlign w:val="center"/>
          </w:tcPr>
          <w:p w14:paraId="4A52265A" w14:textId="73799BB9"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64</w:t>
            </w:r>
          </w:p>
        </w:tc>
        <w:tc>
          <w:tcPr>
            <w:tcW w:w="545" w:type="pct"/>
            <w:tcBorders>
              <w:top w:val="nil"/>
              <w:left w:val="nil"/>
              <w:bottom w:val="dotted" w:sz="4" w:space="0" w:color="auto"/>
              <w:right w:val="nil"/>
            </w:tcBorders>
            <w:shd w:val="clear" w:color="000000" w:fill="FFFFFF"/>
            <w:vAlign w:val="center"/>
          </w:tcPr>
          <w:p w14:paraId="4C96273B" w14:textId="1B57F60E"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34</w:t>
            </w:r>
          </w:p>
        </w:tc>
        <w:tc>
          <w:tcPr>
            <w:tcW w:w="525" w:type="pct"/>
            <w:tcBorders>
              <w:top w:val="nil"/>
              <w:left w:val="nil"/>
              <w:bottom w:val="dotted" w:sz="4" w:space="0" w:color="auto"/>
              <w:right w:val="nil"/>
            </w:tcBorders>
            <w:shd w:val="clear" w:color="000000" w:fill="F2F2F2"/>
            <w:vAlign w:val="center"/>
          </w:tcPr>
          <w:p w14:paraId="376BE8C9" w14:textId="188735A7"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w:t>
            </w:r>
          </w:p>
        </w:tc>
        <w:tc>
          <w:tcPr>
            <w:tcW w:w="551" w:type="pct"/>
            <w:tcBorders>
              <w:top w:val="dotted" w:sz="4" w:space="0" w:color="auto"/>
              <w:bottom w:val="dotted" w:sz="4" w:space="0" w:color="auto"/>
            </w:tcBorders>
            <w:shd w:val="clear" w:color="auto" w:fill="FFFFFF" w:themeFill="background1"/>
            <w:vAlign w:val="center"/>
          </w:tcPr>
          <w:p w14:paraId="41CE4581" w14:textId="77777777" w:rsidR="006E3809" w:rsidRPr="00C44CF2" w:rsidRDefault="006E3809" w:rsidP="006E3809">
            <w:pPr>
              <w:pStyle w:val="TableText"/>
              <w:widowControl/>
              <w:jc w:val="center"/>
              <w:rPr>
                <w:rFonts w:ascii="Arial" w:hAnsi="Arial" w:cs="Arial"/>
                <w:szCs w:val="18"/>
              </w:rPr>
            </w:pPr>
            <w:r>
              <w:rPr>
                <w:rFonts w:ascii="Arial" w:hAnsi="Arial"/>
                <w:color w:val="000000"/>
                <w:szCs w:val="18"/>
              </w:rPr>
              <w:t>100</w:t>
            </w:r>
          </w:p>
        </w:tc>
      </w:tr>
      <w:tr w:rsidR="006E3809" w14:paraId="3DAB44B0" w14:textId="77777777" w:rsidTr="00CF75A9">
        <w:trPr>
          <w:cantSplit/>
          <w:trHeight w:val="317"/>
        </w:trPr>
        <w:tc>
          <w:tcPr>
            <w:tcW w:w="2824" w:type="pct"/>
            <w:tcBorders>
              <w:top w:val="nil"/>
              <w:left w:val="nil"/>
              <w:bottom w:val="single" w:sz="8" w:space="0" w:color="auto"/>
              <w:right w:val="nil"/>
            </w:tcBorders>
            <w:shd w:val="clear" w:color="auto" w:fill="auto"/>
            <w:vAlign w:val="center"/>
          </w:tcPr>
          <w:p w14:paraId="2BD98AD5" w14:textId="34867FC1" w:rsidR="006E3809" w:rsidRPr="00635729" w:rsidRDefault="006E3809" w:rsidP="006E3809">
            <w:pPr>
              <w:pStyle w:val="TableText"/>
              <w:widowControl/>
              <w:rPr>
                <w:rFonts w:ascii="Arial" w:hAnsi="Arial" w:cs="Arial"/>
                <w:b/>
                <w:szCs w:val="18"/>
              </w:rPr>
            </w:pPr>
            <w:r>
              <w:rPr>
                <w:rFonts w:ascii="Arial" w:hAnsi="Arial" w:cs="Arial"/>
                <w:b/>
                <w:bCs/>
                <w:color w:val="000000"/>
                <w:szCs w:val="18"/>
              </w:rPr>
              <w:t>Q30G/6. To overthrow a dictator</w:t>
            </w:r>
          </w:p>
        </w:tc>
        <w:tc>
          <w:tcPr>
            <w:tcW w:w="555" w:type="pct"/>
            <w:tcBorders>
              <w:top w:val="nil"/>
              <w:left w:val="nil"/>
              <w:bottom w:val="single" w:sz="8" w:space="0" w:color="auto"/>
              <w:right w:val="nil"/>
            </w:tcBorders>
            <w:shd w:val="clear" w:color="000000" w:fill="F2F2F2"/>
            <w:vAlign w:val="center"/>
          </w:tcPr>
          <w:p w14:paraId="53AFCC78" w14:textId="26DFEE6D"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35</w:t>
            </w:r>
          </w:p>
        </w:tc>
        <w:tc>
          <w:tcPr>
            <w:tcW w:w="545" w:type="pct"/>
            <w:tcBorders>
              <w:top w:val="nil"/>
              <w:left w:val="nil"/>
              <w:bottom w:val="single" w:sz="8" w:space="0" w:color="auto"/>
              <w:right w:val="nil"/>
            </w:tcBorders>
            <w:shd w:val="clear" w:color="000000" w:fill="FFFFFF"/>
            <w:vAlign w:val="center"/>
          </w:tcPr>
          <w:p w14:paraId="1A43EF30" w14:textId="77CA80DE"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63</w:t>
            </w:r>
          </w:p>
        </w:tc>
        <w:tc>
          <w:tcPr>
            <w:tcW w:w="525" w:type="pct"/>
            <w:tcBorders>
              <w:top w:val="nil"/>
              <w:left w:val="nil"/>
              <w:bottom w:val="single" w:sz="8" w:space="0" w:color="auto"/>
              <w:right w:val="nil"/>
            </w:tcBorders>
            <w:shd w:val="clear" w:color="000000" w:fill="F2F2F2"/>
            <w:vAlign w:val="center"/>
          </w:tcPr>
          <w:p w14:paraId="3B3BC4E0" w14:textId="2EBECA79" w:rsidR="006E3809" w:rsidRPr="00BD3797" w:rsidRDefault="006E3809" w:rsidP="006E3809">
            <w:pPr>
              <w:pStyle w:val="TableText"/>
              <w:widowControl/>
              <w:jc w:val="center"/>
              <w:rPr>
                <w:rFonts w:ascii="Arial" w:hAnsi="Arial" w:cs="Arial"/>
                <w:szCs w:val="18"/>
              </w:rPr>
            </w:pPr>
            <w:r>
              <w:rPr>
                <w:rFonts w:ascii="Arial" w:hAnsi="Arial" w:cs="Arial"/>
                <w:color w:val="000000"/>
                <w:szCs w:val="18"/>
              </w:rPr>
              <w:t>2</w:t>
            </w:r>
          </w:p>
        </w:tc>
        <w:tc>
          <w:tcPr>
            <w:tcW w:w="551" w:type="pct"/>
            <w:tcBorders>
              <w:top w:val="dotted" w:sz="4" w:space="0" w:color="auto"/>
              <w:bottom w:val="single" w:sz="4" w:space="0" w:color="auto"/>
            </w:tcBorders>
            <w:shd w:val="clear" w:color="auto" w:fill="FFFFFF" w:themeFill="background1"/>
            <w:vAlign w:val="center"/>
          </w:tcPr>
          <w:p w14:paraId="7EFCA74E" w14:textId="77777777" w:rsidR="006E3809" w:rsidRPr="00C44CF2" w:rsidRDefault="006E3809" w:rsidP="006E3809">
            <w:pPr>
              <w:pStyle w:val="TableText"/>
              <w:widowControl/>
              <w:jc w:val="center"/>
              <w:rPr>
                <w:rFonts w:ascii="Arial" w:hAnsi="Arial" w:cs="Arial"/>
                <w:szCs w:val="18"/>
              </w:rPr>
            </w:pPr>
            <w:r>
              <w:rPr>
                <w:rFonts w:ascii="Arial" w:hAnsi="Arial"/>
                <w:color w:val="000000"/>
                <w:szCs w:val="18"/>
              </w:rPr>
              <w:t>100</w:t>
            </w:r>
          </w:p>
        </w:tc>
      </w:tr>
    </w:tbl>
    <w:p w14:paraId="6E76D665" w14:textId="77777777" w:rsidR="00697CEA" w:rsidRDefault="00697CEA" w:rsidP="00697CEA">
      <w:pPr>
        <w:rPr>
          <w:rFonts w:ascii="Arial" w:hAnsi="Arial" w:cs="Arial"/>
          <w:color w:val="000000" w:themeColor="text1"/>
          <w:sz w:val="18"/>
          <w:szCs w:val="18"/>
        </w:rPr>
      </w:pPr>
    </w:p>
    <w:p w14:paraId="600BE550" w14:textId="77777777" w:rsidR="00697CEA" w:rsidRDefault="00697CEA" w:rsidP="00697CEA">
      <w:pPr>
        <w:rPr>
          <w:rFonts w:ascii="Arial" w:hAnsi="Arial" w:cs="Arial"/>
          <w:color w:val="000000" w:themeColor="text1"/>
          <w:sz w:val="18"/>
          <w:szCs w:val="18"/>
        </w:rPr>
      </w:pPr>
    </w:p>
    <w:p w14:paraId="43691B62" w14:textId="77777777" w:rsidR="00697CEA" w:rsidRPr="00E856A0" w:rsidRDefault="00697CEA" w:rsidP="00697CEA">
      <w:pPr>
        <w:keepNext/>
        <w:pBdr>
          <w:bottom w:val="single" w:sz="4" w:space="1" w:color="auto"/>
        </w:pBdr>
        <w:outlineLvl w:val="0"/>
        <w:rPr>
          <w:rFonts w:ascii="Arial Black" w:hAnsi="Arial Black"/>
          <w:b/>
          <w:bCs/>
          <w:i/>
          <w:iCs/>
          <w:sz w:val="22"/>
        </w:rPr>
      </w:pPr>
      <w:r>
        <w:rPr>
          <w:rFonts w:ascii="Arial Black" w:hAnsi="Arial Black"/>
          <w:b/>
          <w:bCs/>
          <w:i/>
          <w:iCs/>
          <w:sz w:val="22"/>
        </w:rPr>
        <w:t xml:space="preserve">Question 40 </w:t>
      </w:r>
    </w:p>
    <w:p w14:paraId="324C58F7" w14:textId="3F79D93C" w:rsidR="00697CEA" w:rsidRPr="00E856A0" w:rsidRDefault="00697CEA" w:rsidP="00697CEA">
      <w:pPr>
        <w:keepNext/>
        <w:outlineLvl w:val="2"/>
        <w:rPr>
          <w:rFonts w:ascii="Arial" w:hAnsi="Arial" w:cs="Arial"/>
          <w:b/>
          <w:bCs/>
          <w:i/>
          <w:sz w:val="22"/>
          <w:szCs w:val="26"/>
        </w:rPr>
      </w:pPr>
      <w:r>
        <w:rPr>
          <w:rFonts w:ascii="Arial" w:hAnsi="Arial" w:cs="Arial"/>
          <w:b/>
          <w:bCs/>
          <w:i/>
          <w:sz w:val="22"/>
          <w:szCs w:val="26"/>
        </w:rPr>
        <w:t>Q40</w:t>
      </w:r>
      <w:r w:rsidRPr="00E856A0">
        <w:rPr>
          <w:rFonts w:ascii="Arial" w:hAnsi="Arial" w:cs="Arial"/>
          <w:b/>
          <w:bCs/>
          <w:i/>
          <w:sz w:val="22"/>
          <w:szCs w:val="26"/>
        </w:rPr>
        <w:t>: Do you think the United States should or should not have long-term military bases in the following places?</w:t>
      </w:r>
    </w:p>
    <w:p w14:paraId="35FDD7D1" w14:textId="77777777" w:rsidR="00697CEA" w:rsidRPr="002662B4" w:rsidRDefault="00697CEA" w:rsidP="00697CEA">
      <w:pPr>
        <w:rPr>
          <w:rFonts w:ascii="Arial" w:hAnsi="Arial" w:cs="Arial"/>
        </w:rPr>
      </w:pPr>
    </w:p>
    <w:p w14:paraId="664D4FD4" w14:textId="77777777" w:rsidR="00697CEA" w:rsidRDefault="00697CEA" w:rsidP="00697CEA">
      <w:pPr>
        <w:ind w:firstLine="720"/>
        <w:rPr>
          <w:rFonts w:ascii="Arial" w:hAnsi="Arial"/>
          <w:sz w:val="18"/>
          <w:szCs w:val="18"/>
        </w:rPr>
      </w:pPr>
      <w:r w:rsidRPr="00E856A0">
        <w:rPr>
          <w:rFonts w:ascii="Arial" w:hAnsi="Arial"/>
          <w:sz w:val="18"/>
          <w:szCs w:val="18"/>
        </w:rPr>
        <w:t>* Answer options were "Favor"/"Oppose" in 2004</w:t>
      </w:r>
    </w:p>
    <w:p w14:paraId="3EFC6F3A" w14:textId="77777777" w:rsidR="00697CEA" w:rsidRDefault="00697CEA" w:rsidP="00697CEA">
      <w:pPr>
        <w:ind w:firstLine="720"/>
        <w:rPr>
          <w:rFonts w:ascii="Arial" w:hAnsi="Arial"/>
          <w:sz w:val="18"/>
          <w:szCs w:val="18"/>
        </w:rPr>
      </w:pPr>
    </w:p>
    <w:tbl>
      <w:tblPr>
        <w:tblW w:w="0" w:type="auto"/>
        <w:tblInd w:w="-27" w:type="dxa"/>
        <w:tblLayout w:type="fixed"/>
        <w:tblLook w:val="0000" w:firstRow="0" w:lastRow="0" w:firstColumn="0" w:lastColumn="0" w:noHBand="0" w:noVBand="0"/>
      </w:tblPr>
      <w:tblGrid>
        <w:gridCol w:w="5895"/>
        <w:gridCol w:w="1287"/>
        <w:gridCol w:w="1143"/>
        <w:gridCol w:w="1089"/>
        <w:gridCol w:w="999"/>
      </w:tblGrid>
      <w:tr w:rsidR="00697CEA" w:rsidRPr="00E856A0" w14:paraId="4796A5F6" w14:textId="77777777" w:rsidTr="001171FE">
        <w:trPr>
          <w:cantSplit/>
        </w:trPr>
        <w:tc>
          <w:tcPr>
            <w:tcW w:w="10413" w:type="dxa"/>
            <w:gridSpan w:val="5"/>
          </w:tcPr>
          <w:p w14:paraId="7543DD88" w14:textId="525A5F04" w:rsidR="00697CEA" w:rsidRPr="00E856A0" w:rsidRDefault="001437CF" w:rsidP="00616401">
            <w:pPr>
              <w:pBdr>
                <w:bottom w:val="single" w:sz="6" w:space="6" w:color="auto"/>
              </w:pBdr>
              <w:spacing w:after="120" w:line="220" w:lineRule="exact"/>
              <w:rPr>
                <w:rFonts w:ascii="Arial Narrow" w:hAnsi="Arial Narrow"/>
                <w:b/>
                <w:spacing w:val="-4"/>
                <w:kern w:val="18"/>
                <w:sz w:val="20"/>
                <w:szCs w:val="20"/>
              </w:rPr>
            </w:pPr>
            <w:r>
              <w:rPr>
                <w:rFonts w:ascii="Arial Narrow" w:hAnsi="Arial Narrow"/>
                <w:b/>
                <w:spacing w:val="-4"/>
                <w:kern w:val="18"/>
                <w:sz w:val="20"/>
                <w:szCs w:val="20"/>
              </w:rPr>
              <w:t>Q</w:t>
            </w:r>
            <w:r w:rsidR="00697CEA" w:rsidRPr="00DC2757">
              <w:rPr>
                <w:rFonts w:ascii="Arial Narrow" w:hAnsi="Arial Narrow"/>
                <w:b/>
                <w:spacing w:val="-4"/>
                <w:kern w:val="18"/>
                <w:sz w:val="20"/>
                <w:szCs w:val="20"/>
              </w:rPr>
              <w:t>40/1. Japan</w:t>
            </w:r>
            <w:r w:rsidR="00697CEA">
              <w:rPr>
                <w:rFonts w:ascii="Arial Narrow" w:hAnsi="Arial Narrow"/>
                <w:b/>
                <w:spacing w:val="-4"/>
                <w:kern w:val="18"/>
                <w:sz w:val="20"/>
                <w:szCs w:val="20"/>
              </w:rPr>
              <w:t xml:space="preserve"> </w:t>
            </w:r>
            <w:r w:rsidR="00697CEA" w:rsidRPr="00DC2757">
              <w:rPr>
                <w:rFonts w:ascii="Arial Narrow" w:hAnsi="Arial Narrow"/>
                <w:b/>
                <w:spacing w:val="-4"/>
                <w:kern w:val="18"/>
                <w:sz w:val="20"/>
                <w:szCs w:val="20"/>
              </w:rPr>
              <w:t>(2002-2014, 2016, 2018)</w:t>
            </w:r>
          </w:p>
        </w:tc>
      </w:tr>
      <w:tr w:rsidR="00697CEA" w:rsidRPr="00E856A0" w14:paraId="01C76DF8" w14:textId="77777777" w:rsidTr="001171FE">
        <w:trPr>
          <w:cantSplit/>
        </w:trPr>
        <w:tc>
          <w:tcPr>
            <w:tcW w:w="10413" w:type="dxa"/>
            <w:gridSpan w:val="5"/>
          </w:tcPr>
          <w:p w14:paraId="7969BC6F" w14:textId="77777777" w:rsidR="00697CEA" w:rsidRDefault="00697CEA" w:rsidP="00616401">
            <w:pPr>
              <w:spacing w:line="220" w:lineRule="exact"/>
              <w:jc w:val="center"/>
              <w:rPr>
                <w:rFonts w:ascii="Arial" w:hAnsi="Arial"/>
                <w:b/>
                <w:spacing w:val="-2"/>
                <w:kern w:val="18"/>
                <w:sz w:val="18"/>
                <w:szCs w:val="20"/>
                <w:u w:val="single"/>
              </w:rPr>
            </w:pPr>
            <w:r w:rsidRPr="00E856A0">
              <w:rPr>
                <w:rFonts w:ascii="Arial" w:hAnsi="Arial"/>
                <w:b/>
                <w:spacing w:val="-2"/>
                <w:kern w:val="18"/>
                <w:sz w:val="18"/>
                <w:szCs w:val="18"/>
                <w:u w:val="single"/>
              </w:rPr>
              <w:t>(N=</w:t>
            </w:r>
            <w:r>
              <w:rPr>
                <w:rFonts w:ascii="Arial" w:hAnsi="Arial"/>
                <w:b/>
                <w:spacing w:val="-2"/>
                <w:kern w:val="18"/>
                <w:sz w:val="18"/>
                <w:szCs w:val="20"/>
                <w:u w:val="single"/>
              </w:rPr>
              <w:t>2046</w:t>
            </w:r>
            <w:r w:rsidRPr="00E856A0">
              <w:rPr>
                <w:rFonts w:ascii="Arial" w:hAnsi="Arial"/>
                <w:b/>
                <w:spacing w:val="-2"/>
                <w:kern w:val="18"/>
                <w:sz w:val="18"/>
                <w:szCs w:val="20"/>
                <w:u w:val="single"/>
              </w:rPr>
              <w:t>)</w:t>
            </w:r>
          </w:p>
          <w:p w14:paraId="686EE801" w14:textId="77777777" w:rsidR="00697CEA" w:rsidRPr="002662B4" w:rsidRDefault="00697CEA" w:rsidP="00616401">
            <w:pPr>
              <w:spacing w:line="220" w:lineRule="exact"/>
              <w:jc w:val="center"/>
              <w:rPr>
                <w:rFonts w:ascii="Arial" w:hAnsi="Arial"/>
                <w:spacing w:val="-2"/>
                <w:kern w:val="18"/>
                <w:sz w:val="18"/>
                <w:szCs w:val="18"/>
              </w:rPr>
            </w:pPr>
          </w:p>
        </w:tc>
      </w:tr>
      <w:tr w:rsidR="00697CEA" w:rsidRPr="00E856A0" w14:paraId="2807A97D" w14:textId="77777777" w:rsidTr="0083501C">
        <w:trPr>
          <w:cantSplit/>
          <w:trHeight w:val="180"/>
        </w:trPr>
        <w:tc>
          <w:tcPr>
            <w:tcW w:w="5895" w:type="dxa"/>
            <w:vAlign w:val="bottom"/>
          </w:tcPr>
          <w:p w14:paraId="5AD28362" w14:textId="77777777" w:rsidR="00697CEA" w:rsidRPr="00E856A0" w:rsidRDefault="00697CEA" w:rsidP="00616401">
            <w:pPr>
              <w:spacing w:line="220" w:lineRule="exact"/>
              <w:jc w:val="center"/>
              <w:rPr>
                <w:rFonts w:ascii="Arial" w:hAnsi="Arial"/>
                <w:b/>
                <w:spacing w:val="-2"/>
                <w:kern w:val="18"/>
                <w:sz w:val="18"/>
                <w:szCs w:val="20"/>
              </w:rPr>
            </w:pPr>
          </w:p>
        </w:tc>
        <w:tc>
          <w:tcPr>
            <w:tcW w:w="1287" w:type="dxa"/>
            <w:shd w:val="pct5" w:color="auto" w:fill="auto"/>
            <w:vAlign w:val="bottom"/>
          </w:tcPr>
          <w:p w14:paraId="59071A99"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Should have*</w:t>
            </w:r>
          </w:p>
        </w:tc>
        <w:tc>
          <w:tcPr>
            <w:tcW w:w="1143" w:type="dxa"/>
            <w:vAlign w:val="bottom"/>
          </w:tcPr>
          <w:p w14:paraId="009441D1"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Should not have*</w:t>
            </w:r>
          </w:p>
        </w:tc>
        <w:tc>
          <w:tcPr>
            <w:tcW w:w="1089" w:type="dxa"/>
            <w:shd w:val="pct5" w:color="auto" w:fill="auto"/>
            <w:vAlign w:val="bottom"/>
          </w:tcPr>
          <w:p w14:paraId="52ADA76C"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Not sure/</w:t>
            </w:r>
          </w:p>
          <w:p w14:paraId="6AFCB26D"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Decline</w:t>
            </w:r>
          </w:p>
        </w:tc>
        <w:tc>
          <w:tcPr>
            <w:tcW w:w="999" w:type="dxa"/>
            <w:vAlign w:val="bottom"/>
          </w:tcPr>
          <w:p w14:paraId="7B55DCE1"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Total</w:t>
            </w:r>
          </w:p>
        </w:tc>
      </w:tr>
      <w:tr w:rsidR="00697CEA" w:rsidRPr="00E856A0" w14:paraId="5E60A91E" w14:textId="77777777" w:rsidTr="0083501C">
        <w:trPr>
          <w:cantSplit/>
          <w:trHeight w:val="80"/>
        </w:trPr>
        <w:tc>
          <w:tcPr>
            <w:tcW w:w="5895" w:type="dxa"/>
            <w:tcBorders>
              <w:bottom w:val="single" w:sz="4" w:space="0" w:color="auto"/>
            </w:tcBorders>
          </w:tcPr>
          <w:p w14:paraId="48FDDCBA" w14:textId="77777777" w:rsidR="00697CEA" w:rsidRPr="00E856A0" w:rsidRDefault="00697CEA" w:rsidP="00616401">
            <w:pPr>
              <w:spacing w:line="220" w:lineRule="exact"/>
              <w:rPr>
                <w:rFonts w:ascii="Arial" w:hAnsi="Arial"/>
                <w:spacing w:val="-2"/>
                <w:kern w:val="18"/>
                <w:sz w:val="18"/>
                <w:szCs w:val="20"/>
              </w:rPr>
            </w:pPr>
          </w:p>
        </w:tc>
        <w:tc>
          <w:tcPr>
            <w:tcW w:w="1287" w:type="dxa"/>
            <w:tcBorders>
              <w:bottom w:val="single" w:sz="4" w:space="0" w:color="auto"/>
            </w:tcBorders>
            <w:shd w:val="pct5" w:color="auto" w:fill="auto"/>
            <w:vAlign w:val="bottom"/>
          </w:tcPr>
          <w:p w14:paraId="4E09ADE0"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143" w:type="dxa"/>
            <w:tcBorders>
              <w:bottom w:val="single" w:sz="4" w:space="0" w:color="auto"/>
            </w:tcBorders>
            <w:vAlign w:val="bottom"/>
          </w:tcPr>
          <w:p w14:paraId="64605033"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089" w:type="dxa"/>
            <w:tcBorders>
              <w:bottom w:val="single" w:sz="4" w:space="0" w:color="auto"/>
            </w:tcBorders>
            <w:shd w:val="pct5" w:color="auto" w:fill="auto"/>
            <w:vAlign w:val="bottom"/>
          </w:tcPr>
          <w:p w14:paraId="5DF1AEF5"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999" w:type="dxa"/>
            <w:tcBorders>
              <w:bottom w:val="single" w:sz="4" w:space="0" w:color="auto"/>
            </w:tcBorders>
            <w:vAlign w:val="bottom"/>
          </w:tcPr>
          <w:p w14:paraId="1BD1E591"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r>
      <w:tr w:rsidR="00697CEA" w:rsidRPr="00E856A0" w14:paraId="199D179A" w14:textId="77777777" w:rsidTr="0083501C">
        <w:trPr>
          <w:cantSplit/>
          <w:trHeight w:val="320"/>
        </w:trPr>
        <w:tc>
          <w:tcPr>
            <w:tcW w:w="5895" w:type="dxa"/>
            <w:tcBorders>
              <w:top w:val="single" w:sz="4" w:space="0" w:color="auto"/>
            </w:tcBorders>
            <w:vAlign w:val="center"/>
          </w:tcPr>
          <w:p w14:paraId="3D44BBA4" w14:textId="77777777" w:rsidR="00697CEA" w:rsidRPr="00E856A0" w:rsidRDefault="00697CEA" w:rsidP="00616401">
            <w:pPr>
              <w:widowControl w:val="0"/>
              <w:spacing w:line="220" w:lineRule="exact"/>
              <w:ind w:left="522" w:hanging="522"/>
              <w:rPr>
                <w:rFonts w:ascii="Arial" w:hAnsi="Arial"/>
                <w:spacing w:val="-2"/>
                <w:kern w:val="18"/>
                <w:sz w:val="18"/>
                <w:szCs w:val="20"/>
                <w:u w:val="single"/>
              </w:rPr>
            </w:pPr>
            <w:r w:rsidRPr="00E856A0">
              <w:rPr>
                <w:rFonts w:ascii="Arial" w:hAnsi="Arial"/>
                <w:spacing w:val="-2"/>
                <w:kern w:val="18"/>
                <w:sz w:val="18"/>
                <w:szCs w:val="20"/>
                <w:u w:val="single"/>
              </w:rPr>
              <w:t xml:space="preserve">Year </w:t>
            </w:r>
          </w:p>
        </w:tc>
        <w:tc>
          <w:tcPr>
            <w:tcW w:w="1287" w:type="dxa"/>
            <w:tcBorders>
              <w:top w:val="single" w:sz="4" w:space="0" w:color="auto"/>
            </w:tcBorders>
            <w:shd w:val="pct5" w:color="auto" w:fill="auto"/>
            <w:vAlign w:val="center"/>
          </w:tcPr>
          <w:p w14:paraId="10DF50F5"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1143" w:type="dxa"/>
            <w:tcBorders>
              <w:top w:val="single" w:sz="4" w:space="0" w:color="auto"/>
            </w:tcBorders>
            <w:vAlign w:val="center"/>
          </w:tcPr>
          <w:p w14:paraId="62317A54"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1089" w:type="dxa"/>
            <w:tcBorders>
              <w:top w:val="single" w:sz="4" w:space="0" w:color="auto"/>
            </w:tcBorders>
            <w:shd w:val="pct5" w:color="auto" w:fill="auto"/>
            <w:vAlign w:val="center"/>
          </w:tcPr>
          <w:p w14:paraId="1F2ED29E"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999" w:type="dxa"/>
            <w:tcBorders>
              <w:top w:val="single" w:sz="4" w:space="0" w:color="auto"/>
            </w:tcBorders>
            <w:vAlign w:val="center"/>
          </w:tcPr>
          <w:p w14:paraId="6252B2AA"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r>
      <w:tr w:rsidR="00697CEA" w:rsidRPr="00E856A0" w14:paraId="3BD191C9" w14:textId="77777777" w:rsidTr="0083501C">
        <w:trPr>
          <w:cantSplit/>
          <w:trHeight w:val="320"/>
        </w:trPr>
        <w:tc>
          <w:tcPr>
            <w:tcW w:w="5895" w:type="dxa"/>
            <w:tcBorders>
              <w:bottom w:val="dotted" w:sz="6" w:space="0" w:color="auto"/>
            </w:tcBorders>
            <w:vAlign w:val="center"/>
          </w:tcPr>
          <w:p w14:paraId="3A9F1B61" w14:textId="77777777" w:rsidR="00697CEA" w:rsidRPr="00E856A0" w:rsidRDefault="00697CEA" w:rsidP="00616401">
            <w:pPr>
              <w:spacing w:line="220" w:lineRule="exact"/>
              <w:rPr>
                <w:rFonts w:ascii="Arial" w:hAnsi="Arial"/>
                <w:spacing w:val="-2"/>
                <w:kern w:val="18"/>
                <w:sz w:val="18"/>
                <w:szCs w:val="18"/>
              </w:rPr>
            </w:pPr>
            <w:r w:rsidRPr="00E856A0">
              <w:rPr>
                <w:rFonts w:ascii="Arial" w:hAnsi="Arial"/>
                <w:spacing w:val="-2"/>
                <w:kern w:val="18"/>
                <w:sz w:val="18"/>
                <w:szCs w:val="18"/>
              </w:rPr>
              <w:t>2002 (telephone)</w:t>
            </w:r>
          </w:p>
        </w:tc>
        <w:tc>
          <w:tcPr>
            <w:tcW w:w="1287" w:type="dxa"/>
            <w:tcBorders>
              <w:bottom w:val="dotted" w:sz="6" w:space="0" w:color="auto"/>
            </w:tcBorders>
            <w:shd w:val="pct5" w:color="auto" w:fill="auto"/>
            <w:vAlign w:val="center"/>
          </w:tcPr>
          <w:p w14:paraId="04EA2711"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63</w:t>
            </w:r>
          </w:p>
        </w:tc>
        <w:tc>
          <w:tcPr>
            <w:tcW w:w="1143" w:type="dxa"/>
            <w:tcBorders>
              <w:bottom w:val="dotted" w:sz="6" w:space="0" w:color="auto"/>
            </w:tcBorders>
            <w:vAlign w:val="center"/>
          </w:tcPr>
          <w:p w14:paraId="25E96DF3"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33</w:t>
            </w:r>
          </w:p>
        </w:tc>
        <w:tc>
          <w:tcPr>
            <w:tcW w:w="1089" w:type="dxa"/>
            <w:tcBorders>
              <w:bottom w:val="dotted" w:sz="6" w:space="0" w:color="auto"/>
            </w:tcBorders>
            <w:shd w:val="clear" w:color="auto" w:fill="F3F3F3"/>
            <w:vAlign w:val="center"/>
          </w:tcPr>
          <w:p w14:paraId="072BD4A7"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4</w:t>
            </w:r>
          </w:p>
        </w:tc>
        <w:tc>
          <w:tcPr>
            <w:tcW w:w="999" w:type="dxa"/>
            <w:tcBorders>
              <w:bottom w:val="dotted" w:sz="6" w:space="0" w:color="auto"/>
            </w:tcBorders>
            <w:vAlign w:val="center"/>
          </w:tcPr>
          <w:p w14:paraId="3789C82F"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697CEA" w:rsidRPr="00E856A0" w14:paraId="3A37559E" w14:textId="77777777" w:rsidTr="0083501C">
        <w:trPr>
          <w:cantSplit/>
          <w:trHeight w:val="320"/>
        </w:trPr>
        <w:tc>
          <w:tcPr>
            <w:tcW w:w="5895" w:type="dxa"/>
            <w:tcBorders>
              <w:top w:val="dotted" w:sz="6" w:space="0" w:color="auto"/>
              <w:bottom w:val="dotted" w:sz="6" w:space="0" w:color="auto"/>
            </w:tcBorders>
            <w:vAlign w:val="center"/>
          </w:tcPr>
          <w:p w14:paraId="71D29645" w14:textId="77777777" w:rsidR="00697CEA" w:rsidRPr="00E856A0" w:rsidRDefault="00697CEA" w:rsidP="00616401">
            <w:pPr>
              <w:spacing w:line="220" w:lineRule="exact"/>
              <w:rPr>
                <w:rFonts w:ascii="Arial" w:hAnsi="Arial"/>
                <w:spacing w:val="-2"/>
                <w:kern w:val="18"/>
                <w:sz w:val="18"/>
                <w:szCs w:val="18"/>
              </w:rPr>
            </w:pPr>
            <w:r w:rsidRPr="00E856A0">
              <w:rPr>
                <w:rFonts w:ascii="Arial" w:hAnsi="Arial"/>
                <w:spacing w:val="-2"/>
                <w:kern w:val="18"/>
                <w:sz w:val="18"/>
                <w:szCs w:val="18"/>
              </w:rPr>
              <w:t>2004 (internet)</w:t>
            </w:r>
          </w:p>
        </w:tc>
        <w:tc>
          <w:tcPr>
            <w:tcW w:w="1287" w:type="dxa"/>
            <w:tcBorders>
              <w:top w:val="dotted" w:sz="6" w:space="0" w:color="auto"/>
              <w:bottom w:val="dotted" w:sz="6" w:space="0" w:color="auto"/>
            </w:tcBorders>
            <w:shd w:val="clear" w:color="auto" w:fill="F3F3F3"/>
            <w:vAlign w:val="center"/>
          </w:tcPr>
          <w:p w14:paraId="36DBD57F"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52</w:t>
            </w:r>
          </w:p>
        </w:tc>
        <w:tc>
          <w:tcPr>
            <w:tcW w:w="1143" w:type="dxa"/>
            <w:tcBorders>
              <w:top w:val="dotted" w:sz="6" w:space="0" w:color="auto"/>
              <w:bottom w:val="dotted" w:sz="6" w:space="0" w:color="auto"/>
            </w:tcBorders>
            <w:vAlign w:val="center"/>
          </w:tcPr>
          <w:p w14:paraId="2A9A2980"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39</w:t>
            </w:r>
          </w:p>
        </w:tc>
        <w:tc>
          <w:tcPr>
            <w:tcW w:w="1089" w:type="dxa"/>
            <w:tcBorders>
              <w:top w:val="dotted" w:sz="6" w:space="0" w:color="auto"/>
              <w:bottom w:val="dotted" w:sz="6" w:space="0" w:color="auto"/>
            </w:tcBorders>
            <w:shd w:val="pct5" w:color="auto" w:fill="auto"/>
            <w:vAlign w:val="center"/>
          </w:tcPr>
          <w:p w14:paraId="7736EE76"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9</w:t>
            </w:r>
          </w:p>
        </w:tc>
        <w:tc>
          <w:tcPr>
            <w:tcW w:w="999" w:type="dxa"/>
            <w:tcBorders>
              <w:top w:val="dotted" w:sz="6" w:space="0" w:color="auto"/>
              <w:bottom w:val="dotted" w:sz="6" w:space="0" w:color="auto"/>
            </w:tcBorders>
            <w:vAlign w:val="center"/>
          </w:tcPr>
          <w:p w14:paraId="11671257"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697CEA" w:rsidRPr="00E856A0" w14:paraId="37E8F777" w14:textId="77777777" w:rsidTr="0083501C">
        <w:trPr>
          <w:cantSplit/>
          <w:trHeight w:val="320"/>
        </w:trPr>
        <w:tc>
          <w:tcPr>
            <w:tcW w:w="5895" w:type="dxa"/>
            <w:tcBorders>
              <w:top w:val="dotted" w:sz="6" w:space="0" w:color="auto"/>
              <w:bottom w:val="dotted" w:sz="6" w:space="0" w:color="auto"/>
            </w:tcBorders>
            <w:vAlign w:val="center"/>
          </w:tcPr>
          <w:p w14:paraId="77DC6935" w14:textId="77777777" w:rsidR="00697CEA" w:rsidRPr="00E856A0" w:rsidRDefault="00697CEA" w:rsidP="00616401">
            <w:pPr>
              <w:spacing w:line="220" w:lineRule="exact"/>
              <w:rPr>
                <w:rFonts w:ascii="Arial" w:hAnsi="Arial"/>
                <w:spacing w:val="-2"/>
                <w:kern w:val="18"/>
                <w:sz w:val="18"/>
                <w:szCs w:val="18"/>
              </w:rPr>
            </w:pPr>
            <w:r w:rsidRPr="00E856A0">
              <w:rPr>
                <w:rFonts w:ascii="Arial" w:hAnsi="Arial"/>
                <w:spacing w:val="-2"/>
                <w:kern w:val="18"/>
                <w:sz w:val="18"/>
                <w:szCs w:val="18"/>
              </w:rPr>
              <w:t>2006 (internet)</w:t>
            </w:r>
          </w:p>
        </w:tc>
        <w:tc>
          <w:tcPr>
            <w:tcW w:w="1287" w:type="dxa"/>
            <w:tcBorders>
              <w:top w:val="dotted" w:sz="6" w:space="0" w:color="auto"/>
              <w:bottom w:val="dotted" w:sz="6" w:space="0" w:color="auto"/>
            </w:tcBorders>
            <w:shd w:val="pct5" w:color="auto" w:fill="auto"/>
            <w:vAlign w:val="center"/>
          </w:tcPr>
          <w:p w14:paraId="5DBD1C26" w14:textId="77777777" w:rsidR="00697CEA" w:rsidRPr="00E856A0" w:rsidRDefault="00697CEA" w:rsidP="00616401">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57</w:t>
            </w:r>
          </w:p>
        </w:tc>
        <w:tc>
          <w:tcPr>
            <w:tcW w:w="1143" w:type="dxa"/>
            <w:tcBorders>
              <w:top w:val="dotted" w:sz="6" w:space="0" w:color="auto"/>
              <w:bottom w:val="dotted" w:sz="6" w:space="0" w:color="auto"/>
            </w:tcBorders>
            <w:vAlign w:val="center"/>
          </w:tcPr>
          <w:p w14:paraId="3AEDCE6C" w14:textId="77777777" w:rsidR="00697CEA" w:rsidRPr="00E856A0" w:rsidRDefault="00697CEA" w:rsidP="00616401">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34</w:t>
            </w:r>
          </w:p>
        </w:tc>
        <w:tc>
          <w:tcPr>
            <w:tcW w:w="1089" w:type="dxa"/>
            <w:tcBorders>
              <w:top w:val="dotted" w:sz="6" w:space="0" w:color="auto"/>
              <w:bottom w:val="dotted" w:sz="6" w:space="0" w:color="auto"/>
            </w:tcBorders>
            <w:shd w:val="pct5" w:color="auto" w:fill="auto"/>
            <w:vAlign w:val="center"/>
          </w:tcPr>
          <w:p w14:paraId="5014DF4C" w14:textId="77777777" w:rsidR="00697CEA" w:rsidRPr="00E856A0" w:rsidRDefault="00697CEA" w:rsidP="00616401">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9</w:t>
            </w:r>
          </w:p>
        </w:tc>
        <w:tc>
          <w:tcPr>
            <w:tcW w:w="999" w:type="dxa"/>
            <w:tcBorders>
              <w:top w:val="dotted" w:sz="6" w:space="0" w:color="auto"/>
              <w:bottom w:val="dotted" w:sz="6" w:space="0" w:color="auto"/>
            </w:tcBorders>
            <w:vAlign w:val="center"/>
          </w:tcPr>
          <w:p w14:paraId="4BC74D30" w14:textId="77777777" w:rsidR="00697CEA" w:rsidRPr="00E856A0" w:rsidRDefault="00697CEA" w:rsidP="00616401">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100</w:t>
            </w:r>
          </w:p>
        </w:tc>
      </w:tr>
      <w:tr w:rsidR="00697CEA" w:rsidRPr="00E856A0" w14:paraId="11AD6940" w14:textId="77777777" w:rsidTr="0083501C">
        <w:trPr>
          <w:cantSplit/>
          <w:trHeight w:val="320"/>
        </w:trPr>
        <w:tc>
          <w:tcPr>
            <w:tcW w:w="5895" w:type="dxa"/>
            <w:tcBorders>
              <w:top w:val="dotted" w:sz="6" w:space="0" w:color="auto"/>
              <w:bottom w:val="dotted" w:sz="6" w:space="0" w:color="auto"/>
            </w:tcBorders>
            <w:vAlign w:val="center"/>
          </w:tcPr>
          <w:p w14:paraId="7F6A5F93" w14:textId="77777777" w:rsidR="00697CEA" w:rsidRPr="00E856A0" w:rsidRDefault="00697CEA" w:rsidP="00616401">
            <w:pPr>
              <w:spacing w:line="220" w:lineRule="exact"/>
              <w:rPr>
                <w:rFonts w:ascii="Arial" w:hAnsi="Arial"/>
                <w:spacing w:val="-2"/>
                <w:kern w:val="18"/>
                <w:sz w:val="18"/>
                <w:szCs w:val="18"/>
              </w:rPr>
            </w:pPr>
            <w:r w:rsidRPr="00E856A0">
              <w:rPr>
                <w:rFonts w:ascii="Arial" w:hAnsi="Arial"/>
                <w:spacing w:val="-2"/>
                <w:kern w:val="18"/>
                <w:sz w:val="18"/>
                <w:szCs w:val="18"/>
              </w:rPr>
              <w:t>2008 (internet)</w:t>
            </w:r>
          </w:p>
        </w:tc>
        <w:tc>
          <w:tcPr>
            <w:tcW w:w="1287" w:type="dxa"/>
            <w:tcBorders>
              <w:top w:val="dotted" w:sz="6" w:space="0" w:color="auto"/>
              <w:bottom w:val="dotted" w:sz="6" w:space="0" w:color="auto"/>
            </w:tcBorders>
            <w:shd w:val="pct5" w:color="auto" w:fill="auto"/>
            <w:vAlign w:val="center"/>
          </w:tcPr>
          <w:p w14:paraId="2EE19851"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58</w:t>
            </w:r>
          </w:p>
        </w:tc>
        <w:tc>
          <w:tcPr>
            <w:tcW w:w="1143" w:type="dxa"/>
            <w:tcBorders>
              <w:top w:val="dotted" w:sz="6" w:space="0" w:color="auto"/>
              <w:bottom w:val="dotted" w:sz="6" w:space="0" w:color="auto"/>
            </w:tcBorders>
            <w:vAlign w:val="center"/>
          </w:tcPr>
          <w:p w14:paraId="1F9D3677"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39</w:t>
            </w:r>
          </w:p>
        </w:tc>
        <w:tc>
          <w:tcPr>
            <w:tcW w:w="1089" w:type="dxa"/>
            <w:tcBorders>
              <w:top w:val="dotted" w:sz="6" w:space="0" w:color="auto"/>
              <w:bottom w:val="dotted" w:sz="6" w:space="0" w:color="auto"/>
            </w:tcBorders>
            <w:shd w:val="pct5" w:color="auto" w:fill="auto"/>
            <w:vAlign w:val="center"/>
          </w:tcPr>
          <w:p w14:paraId="6D3F414E"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3</w:t>
            </w:r>
          </w:p>
        </w:tc>
        <w:tc>
          <w:tcPr>
            <w:tcW w:w="999" w:type="dxa"/>
            <w:tcBorders>
              <w:top w:val="dotted" w:sz="6" w:space="0" w:color="auto"/>
              <w:bottom w:val="dotted" w:sz="6" w:space="0" w:color="auto"/>
            </w:tcBorders>
            <w:vAlign w:val="center"/>
          </w:tcPr>
          <w:p w14:paraId="2EB93184"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100</w:t>
            </w:r>
          </w:p>
        </w:tc>
      </w:tr>
      <w:tr w:rsidR="00697CEA" w:rsidRPr="00E856A0" w14:paraId="12B1B6F1" w14:textId="77777777" w:rsidTr="0083501C">
        <w:trPr>
          <w:cantSplit/>
          <w:trHeight w:val="320"/>
        </w:trPr>
        <w:tc>
          <w:tcPr>
            <w:tcW w:w="5895" w:type="dxa"/>
            <w:tcBorders>
              <w:top w:val="dotted" w:sz="6" w:space="0" w:color="auto"/>
              <w:bottom w:val="dotted" w:sz="6" w:space="0" w:color="auto"/>
            </w:tcBorders>
            <w:vAlign w:val="center"/>
          </w:tcPr>
          <w:p w14:paraId="44AB7CFD" w14:textId="77777777" w:rsidR="00697CEA" w:rsidRPr="00E856A0" w:rsidRDefault="00697CEA" w:rsidP="00616401">
            <w:pPr>
              <w:spacing w:line="220" w:lineRule="exact"/>
              <w:rPr>
                <w:rFonts w:ascii="Arial" w:hAnsi="Arial"/>
                <w:spacing w:val="-2"/>
                <w:kern w:val="18"/>
                <w:sz w:val="18"/>
                <w:szCs w:val="20"/>
              </w:rPr>
            </w:pPr>
            <w:r w:rsidRPr="00E856A0">
              <w:rPr>
                <w:rFonts w:ascii="Arial" w:hAnsi="Arial"/>
                <w:spacing w:val="-2"/>
                <w:kern w:val="18"/>
                <w:sz w:val="18"/>
                <w:szCs w:val="16"/>
              </w:rPr>
              <w:t>2010 (internet)</w:t>
            </w:r>
          </w:p>
        </w:tc>
        <w:tc>
          <w:tcPr>
            <w:tcW w:w="1287" w:type="dxa"/>
            <w:tcBorders>
              <w:top w:val="dotted" w:sz="6" w:space="0" w:color="auto"/>
              <w:bottom w:val="dotted" w:sz="6" w:space="0" w:color="auto"/>
            </w:tcBorders>
            <w:shd w:val="pct5" w:color="auto" w:fill="auto"/>
            <w:vAlign w:val="center"/>
          </w:tcPr>
          <w:p w14:paraId="01E6CD5B"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50</w:t>
            </w:r>
          </w:p>
        </w:tc>
        <w:tc>
          <w:tcPr>
            <w:tcW w:w="1143" w:type="dxa"/>
            <w:tcBorders>
              <w:top w:val="dotted" w:sz="6" w:space="0" w:color="auto"/>
              <w:bottom w:val="dotted" w:sz="6" w:space="0" w:color="auto"/>
            </w:tcBorders>
            <w:vAlign w:val="center"/>
          </w:tcPr>
          <w:p w14:paraId="0E60CE90"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48</w:t>
            </w:r>
          </w:p>
        </w:tc>
        <w:tc>
          <w:tcPr>
            <w:tcW w:w="1089" w:type="dxa"/>
            <w:tcBorders>
              <w:top w:val="dotted" w:sz="6" w:space="0" w:color="auto"/>
              <w:bottom w:val="dotted" w:sz="6" w:space="0" w:color="auto"/>
            </w:tcBorders>
            <w:shd w:val="pct5" w:color="auto" w:fill="auto"/>
            <w:vAlign w:val="center"/>
          </w:tcPr>
          <w:p w14:paraId="32E12E20"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2</w:t>
            </w:r>
          </w:p>
        </w:tc>
        <w:tc>
          <w:tcPr>
            <w:tcW w:w="999" w:type="dxa"/>
            <w:tcBorders>
              <w:top w:val="dotted" w:sz="6" w:space="0" w:color="auto"/>
              <w:bottom w:val="dotted" w:sz="6" w:space="0" w:color="auto"/>
            </w:tcBorders>
            <w:vAlign w:val="center"/>
          </w:tcPr>
          <w:p w14:paraId="03B35ADE"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100</w:t>
            </w:r>
          </w:p>
        </w:tc>
      </w:tr>
      <w:tr w:rsidR="00697CEA" w:rsidRPr="00E856A0" w14:paraId="72E8BF85" w14:textId="77777777" w:rsidTr="0083501C">
        <w:trPr>
          <w:cantSplit/>
          <w:trHeight w:val="320"/>
        </w:trPr>
        <w:tc>
          <w:tcPr>
            <w:tcW w:w="5895" w:type="dxa"/>
            <w:tcBorders>
              <w:top w:val="dotted" w:sz="6" w:space="0" w:color="auto"/>
              <w:bottom w:val="dotted" w:sz="4" w:space="0" w:color="auto"/>
            </w:tcBorders>
            <w:vAlign w:val="center"/>
          </w:tcPr>
          <w:p w14:paraId="46C3E92F" w14:textId="77777777" w:rsidR="00697CEA" w:rsidRPr="00E856A0" w:rsidRDefault="00697CEA" w:rsidP="00616401">
            <w:pPr>
              <w:spacing w:line="220" w:lineRule="exact"/>
              <w:rPr>
                <w:rFonts w:ascii="Arial" w:hAnsi="Arial"/>
                <w:spacing w:val="-2"/>
                <w:kern w:val="18"/>
                <w:sz w:val="18"/>
                <w:szCs w:val="20"/>
              </w:rPr>
            </w:pPr>
            <w:r w:rsidRPr="00E856A0">
              <w:rPr>
                <w:rFonts w:ascii="Arial" w:hAnsi="Arial"/>
                <w:spacing w:val="-2"/>
                <w:kern w:val="18"/>
                <w:sz w:val="18"/>
                <w:szCs w:val="16"/>
              </w:rPr>
              <w:t>2012 (internet)</w:t>
            </w:r>
          </w:p>
        </w:tc>
        <w:tc>
          <w:tcPr>
            <w:tcW w:w="1287" w:type="dxa"/>
            <w:tcBorders>
              <w:top w:val="dotted" w:sz="6" w:space="0" w:color="auto"/>
              <w:bottom w:val="dotted" w:sz="4" w:space="0" w:color="auto"/>
            </w:tcBorders>
            <w:shd w:val="pct5" w:color="auto" w:fill="auto"/>
            <w:vAlign w:val="center"/>
          </w:tcPr>
          <w:p w14:paraId="64D57B4D"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51</w:t>
            </w:r>
          </w:p>
        </w:tc>
        <w:tc>
          <w:tcPr>
            <w:tcW w:w="1143" w:type="dxa"/>
            <w:tcBorders>
              <w:top w:val="dotted" w:sz="6" w:space="0" w:color="auto"/>
              <w:bottom w:val="dotted" w:sz="4" w:space="0" w:color="auto"/>
            </w:tcBorders>
            <w:vAlign w:val="center"/>
          </w:tcPr>
          <w:p w14:paraId="6CE820E5"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46</w:t>
            </w:r>
          </w:p>
        </w:tc>
        <w:tc>
          <w:tcPr>
            <w:tcW w:w="1089" w:type="dxa"/>
            <w:tcBorders>
              <w:top w:val="dotted" w:sz="6" w:space="0" w:color="auto"/>
              <w:bottom w:val="dotted" w:sz="4" w:space="0" w:color="auto"/>
            </w:tcBorders>
            <w:shd w:val="pct5" w:color="auto" w:fill="auto"/>
            <w:vAlign w:val="center"/>
          </w:tcPr>
          <w:p w14:paraId="2042EEEC"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2</w:t>
            </w:r>
          </w:p>
        </w:tc>
        <w:tc>
          <w:tcPr>
            <w:tcW w:w="999" w:type="dxa"/>
            <w:tcBorders>
              <w:top w:val="dotted" w:sz="6" w:space="0" w:color="auto"/>
              <w:bottom w:val="dotted" w:sz="4" w:space="0" w:color="auto"/>
            </w:tcBorders>
            <w:vAlign w:val="center"/>
          </w:tcPr>
          <w:p w14:paraId="42D4A5C8"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100</w:t>
            </w:r>
          </w:p>
        </w:tc>
      </w:tr>
      <w:tr w:rsidR="00697CEA" w:rsidRPr="00E856A0" w14:paraId="53B55ED4" w14:textId="77777777" w:rsidTr="0083501C">
        <w:trPr>
          <w:cantSplit/>
          <w:trHeight w:val="320"/>
        </w:trPr>
        <w:tc>
          <w:tcPr>
            <w:tcW w:w="5895" w:type="dxa"/>
            <w:tcBorders>
              <w:top w:val="dotted" w:sz="6" w:space="0" w:color="auto"/>
              <w:bottom w:val="dotted" w:sz="4" w:space="0" w:color="auto"/>
            </w:tcBorders>
            <w:vAlign w:val="center"/>
          </w:tcPr>
          <w:p w14:paraId="660857A9" w14:textId="77777777" w:rsidR="00697CEA" w:rsidRPr="00E856A0" w:rsidRDefault="00697CEA" w:rsidP="00616401">
            <w:pPr>
              <w:spacing w:line="220" w:lineRule="exact"/>
              <w:rPr>
                <w:rFonts w:ascii="Arial" w:hAnsi="Arial"/>
                <w:spacing w:val="-2"/>
                <w:kern w:val="18"/>
                <w:sz w:val="18"/>
                <w:szCs w:val="16"/>
              </w:rPr>
            </w:pPr>
            <w:r w:rsidRPr="00E856A0">
              <w:rPr>
                <w:rFonts w:ascii="Arial" w:hAnsi="Arial" w:cs="Arial"/>
                <w:spacing w:val="-2"/>
                <w:kern w:val="18"/>
                <w:sz w:val="18"/>
                <w:szCs w:val="18"/>
              </w:rPr>
              <w:t>2014 (internet)</w:t>
            </w:r>
          </w:p>
        </w:tc>
        <w:tc>
          <w:tcPr>
            <w:tcW w:w="1287" w:type="dxa"/>
            <w:tcBorders>
              <w:top w:val="dotted" w:sz="6" w:space="0" w:color="auto"/>
              <w:bottom w:val="dotted" w:sz="4" w:space="0" w:color="auto"/>
            </w:tcBorders>
            <w:shd w:val="pct5" w:color="auto" w:fill="auto"/>
            <w:vAlign w:val="center"/>
          </w:tcPr>
          <w:p w14:paraId="6917E275" w14:textId="77777777" w:rsidR="00697CEA" w:rsidRPr="00E856A0" w:rsidRDefault="00697CEA" w:rsidP="00616401">
            <w:pPr>
              <w:jc w:val="center"/>
              <w:rPr>
                <w:rFonts w:ascii="Arial" w:hAnsi="Arial" w:cs="Arial"/>
                <w:sz w:val="18"/>
                <w:szCs w:val="18"/>
              </w:rPr>
            </w:pPr>
            <w:r w:rsidRPr="00E856A0">
              <w:rPr>
                <w:rFonts w:ascii="Arial" w:hAnsi="Arial" w:cs="Arial"/>
                <w:sz w:val="18"/>
                <w:szCs w:val="18"/>
              </w:rPr>
              <w:t>55</w:t>
            </w:r>
          </w:p>
        </w:tc>
        <w:tc>
          <w:tcPr>
            <w:tcW w:w="1143" w:type="dxa"/>
            <w:tcBorders>
              <w:top w:val="dotted" w:sz="6" w:space="0" w:color="auto"/>
              <w:bottom w:val="dotted" w:sz="4" w:space="0" w:color="auto"/>
            </w:tcBorders>
            <w:vAlign w:val="center"/>
          </w:tcPr>
          <w:p w14:paraId="54578A34" w14:textId="77777777" w:rsidR="00697CEA" w:rsidRPr="00E856A0" w:rsidRDefault="00697CEA" w:rsidP="00616401">
            <w:pPr>
              <w:jc w:val="center"/>
              <w:rPr>
                <w:rFonts w:ascii="Arial" w:hAnsi="Arial" w:cs="Arial"/>
                <w:sz w:val="18"/>
                <w:szCs w:val="18"/>
              </w:rPr>
            </w:pPr>
            <w:r w:rsidRPr="00E856A0">
              <w:rPr>
                <w:rFonts w:ascii="Arial" w:hAnsi="Arial" w:cs="Arial"/>
                <w:sz w:val="18"/>
                <w:szCs w:val="18"/>
              </w:rPr>
              <w:t>42</w:t>
            </w:r>
          </w:p>
        </w:tc>
        <w:tc>
          <w:tcPr>
            <w:tcW w:w="1089" w:type="dxa"/>
            <w:tcBorders>
              <w:top w:val="dotted" w:sz="6" w:space="0" w:color="auto"/>
              <w:bottom w:val="dotted" w:sz="4" w:space="0" w:color="auto"/>
            </w:tcBorders>
            <w:shd w:val="pct5" w:color="auto" w:fill="auto"/>
            <w:vAlign w:val="center"/>
          </w:tcPr>
          <w:p w14:paraId="3D5DD5B7" w14:textId="77777777" w:rsidR="00697CEA" w:rsidRPr="00E856A0" w:rsidRDefault="00697CEA" w:rsidP="00616401">
            <w:pPr>
              <w:jc w:val="center"/>
              <w:rPr>
                <w:rFonts w:ascii="Arial" w:hAnsi="Arial" w:cs="Arial"/>
                <w:sz w:val="18"/>
                <w:szCs w:val="18"/>
              </w:rPr>
            </w:pPr>
            <w:r w:rsidRPr="00E856A0">
              <w:rPr>
                <w:rFonts w:ascii="Arial" w:hAnsi="Arial" w:cs="Arial"/>
                <w:sz w:val="18"/>
                <w:szCs w:val="18"/>
              </w:rPr>
              <w:t>3</w:t>
            </w:r>
          </w:p>
        </w:tc>
        <w:tc>
          <w:tcPr>
            <w:tcW w:w="999" w:type="dxa"/>
            <w:tcBorders>
              <w:top w:val="dotted" w:sz="6" w:space="0" w:color="auto"/>
              <w:bottom w:val="dotted" w:sz="4" w:space="0" w:color="auto"/>
            </w:tcBorders>
            <w:vAlign w:val="center"/>
          </w:tcPr>
          <w:p w14:paraId="53DCABBD" w14:textId="77777777" w:rsidR="00697CEA" w:rsidRPr="00E856A0" w:rsidRDefault="00697CEA" w:rsidP="00616401">
            <w:pPr>
              <w:snapToGrid w:val="0"/>
              <w:jc w:val="center"/>
              <w:rPr>
                <w:rFonts w:ascii="Arial" w:hAnsi="Arial" w:cs="Arial"/>
                <w:sz w:val="18"/>
                <w:szCs w:val="18"/>
              </w:rPr>
            </w:pPr>
            <w:r w:rsidRPr="00E856A0">
              <w:rPr>
                <w:rFonts w:ascii="Arial" w:hAnsi="Arial" w:cs="Arial"/>
                <w:sz w:val="18"/>
                <w:szCs w:val="18"/>
              </w:rPr>
              <w:t>100</w:t>
            </w:r>
          </w:p>
        </w:tc>
      </w:tr>
      <w:tr w:rsidR="00697CEA" w:rsidRPr="00E856A0" w14:paraId="6D955FCC" w14:textId="77777777" w:rsidTr="0083501C">
        <w:trPr>
          <w:cantSplit/>
          <w:trHeight w:val="320"/>
        </w:trPr>
        <w:tc>
          <w:tcPr>
            <w:tcW w:w="5895" w:type="dxa"/>
            <w:tcBorders>
              <w:top w:val="dotted" w:sz="6" w:space="0" w:color="auto"/>
              <w:bottom w:val="dotted" w:sz="4" w:space="0" w:color="auto"/>
            </w:tcBorders>
            <w:vAlign w:val="center"/>
          </w:tcPr>
          <w:p w14:paraId="7003DDCE" w14:textId="77777777" w:rsidR="00697CEA" w:rsidRPr="00E856A0" w:rsidRDefault="00697CEA" w:rsidP="00616401">
            <w:pPr>
              <w:spacing w:line="220" w:lineRule="exact"/>
              <w:rPr>
                <w:rFonts w:ascii="Arial" w:hAnsi="Arial" w:cs="Arial"/>
                <w:spacing w:val="-2"/>
                <w:kern w:val="18"/>
                <w:sz w:val="18"/>
                <w:szCs w:val="18"/>
              </w:rPr>
            </w:pPr>
            <w:r>
              <w:rPr>
                <w:rFonts w:ascii="Arial" w:hAnsi="Arial" w:cs="Arial"/>
                <w:spacing w:val="-2"/>
                <w:kern w:val="18"/>
                <w:sz w:val="18"/>
                <w:szCs w:val="18"/>
              </w:rPr>
              <w:t>2016</w:t>
            </w:r>
            <w:r w:rsidRPr="00633D53">
              <w:rPr>
                <w:rFonts w:ascii="Arial" w:hAnsi="Arial" w:cs="Arial"/>
                <w:spacing w:val="-2"/>
                <w:kern w:val="18"/>
                <w:sz w:val="18"/>
                <w:szCs w:val="18"/>
              </w:rPr>
              <w:t xml:space="preserve"> (internet)</w:t>
            </w:r>
          </w:p>
        </w:tc>
        <w:tc>
          <w:tcPr>
            <w:tcW w:w="1287" w:type="dxa"/>
            <w:tcBorders>
              <w:top w:val="dotted" w:sz="6" w:space="0" w:color="auto"/>
              <w:bottom w:val="dotted" w:sz="4" w:space="0" w:color="auto"/>
            </w:tcBorders>
            <w:shd w:val="pct5" w:color="auto" w:fill="auto"/>
            <w:vAlign w:val="center"/>
          </w:tcPr>
          <w:p w14:paraId="5F610C2A" w14:textId="77777777" w:rsidR="00697CEA" w:rsidRPr="00E856A0" w:rsidRDefault="00697CEA" w:rsidP="00616401">
            <w:pPr>
              <w:jc w:val="center"/>
              <w:rPr>
                <w:rFonts w:ascii="Arial" w:hAnsi="Arial" w:cs="Arial"/>
                <w:sz w:val="18"/>
                <w:szCs w:val="18"/>
              </w:rPr>
            </w:pPr>
            <w:r w:rsidRPr="006008DB">
              <w:rPr>
                <w:rFonts w:ascii="Arial" w:hAnsi="Arial" w:cs="Arial"/>
                <w:sz w:val="18"/>
                <w:szCs w:val="18"/>
              </w:rPr>
              <w:t>60</w:t>
            </w:r>
          </w:p>
        </w:tc>
        <w:tc>
          <w:tcPr>
            <w:tcW w:w="1143" w:type="dxa"/>
            <w:tcBorders>
              <w:top w:val="dotted" w:sz="6" w:space="0" w:color="auto"/>
              <w:bottom w:val="dotted" w:sz="4" w:space="0" w:color="auto"/>
            </w:tcBorders>
            <w:vAlign w:val="center"/>
          </w:tcPr>
          <w:p w14:paraId="291C897E" w14:textId="77777777" w:rsidR="00697CEA" w:rsidRPr="00E856A0" w:rsidRDefault="00697CEA" w:rsidP="00616401">
            <w:pPr>
              <w:jc w:val="center"/>
              <w:rPr>
                <w:rFonts w:ascii="Arial" w:hAnsi="Arial" w:cs="Arial"/>
                <w:sz w:val="18"/>
                <w:szCs w:val="18"/>
              </w:rPr>
            </w:pPr>
            <w:r w:rsidRPr="006008DB">
              <w:rPr>
                <w:rFonts w:ascii="Arial" w:hAnsi="Arial" w:cs="Arial"/>
                <w:sz w:val="18"/>
                <w:szCs w:val="18"/>
              </w:rPr>
              <w:t>38</w:t>
            </w:r>
          </w:p>
        </w:tc>
        <w:tc>
          <w:tcPr>
            <w:tcW w:w="1089" w:type="dxa"/>
            <w:tcBorders>
              <w:top w:val="dotted" w:sz="6" w:space="0" w:color="auto"/>
              <w:bottom w:val="dotted" w:sz="4" w:space="0" w:color="auto"/>
            </w:tcBorders>
            <w:shd w:val="pct5" w:color="auto" w:fill="auto"/>
            <w:vAlign w:val="center"/>
          </w:tcPr>
          <w:p w14:paraId="46D35F45" w14:textId="77777777" w:rsidR="00697CEA" w:rsidRPr="00E856A0" w:rsidRDefault="00697CEA" w:rsidP="00616401">
            <w:pPr>
              <w:jc w:val="center"/>
              <w:rPr>
                <w:rFonts w:ascii="Arial" w:hAnsi="Arial" w:cs="Arial"/>
                <w:sz w:val="18"/>
                <w:szCs w:val="18"/>
              </w:rPr>
            </w:pPr>
            <w:r w:rsidRPr="006008DB">
              <w:rPr>
                <w:rFonts w:ascii="Arial" w:hAnsi="Arial" w:cs="Arial"/>
                <w:sz w:val="18"/>
                <w:szCs w:val="18"/>
              </w:rPr>
              <w:t>2</w:t>
            </w:r>
          </w:p>
        </w:tc>
        <w:tc>
          <w:tcPr>
            <w:tcW w:w="999" w:type="dxa"/>
            <w:tcBorders>
              <w:top w:val="dotted" w:sz="6" w:space="0" w:color="auto"/>
              <w:bottom w:val="dotted" w:sz="4" w:space="0" w:color="auto"/>
            </w:tcBorders>
            <w:vAlign w:val="center"/>
          </w:tcPr>
          <w:p w14:paraId="35FAB242" w14:textId="77777777" w:rsidR="00697CEA" w:rsidRPr="00E856A0" w:rsidRDefault="00697CEA" w:rsidP="00616401">
            <w:pPr>
              <w:snapToGrid w:val="0"/>
              <w:jc w:val="center"/>
              <w:rPr>
                <w:rFonts w:ascii="Arial" w:hAnsi="Arial" w:cs="Arial"/>
                <w:sz w:val="18"/>
                <w:szCs w:val="18"/>
              </w:rPr>
            </w:pPr>
            <w:r w:rsidRPr="006008DB">
              <w:rPr>
                <w:rFonts w:ascii="Arial" w:hAnsi="Arial" w:cs="Arial"/>
                <w:sz w:val="18"/>
                <w:szCs w:val="18"/>
              </w:rPr>
              <w:t>100</w:t>
            </w:r>
          </w:p>
        </w:tc>
      </w:tr>
      <w:tr w:rsidR="00B9196F" w:rsidRPr="00E856A0" w14:paraId="544D827F" w14:textId="77777777" w:rsidTr="0083501C">
        <w:trPr>
          <w:cantSplit/>
          <w:trHeight w:val="320"/>
        </w:trPr>
        <w:tc>
          <w:tcPr>
            <w:tcW w:w="5895" w:type="dxa"/>
            <w:tcBorders>
              <w:top w:val="dotted" w:sz="6" w:space="0" w:color="auto"/>
              <w:bottom w:val="single" w:sz="12" w:space="0" w:color="F79646" w:themeColor="accent6"/>
            </w:tcBorders>
            <w:vAlign w:val="center"/>
          </w:tcPr>
          <w:p w14:paraId="1688FC70" w14:textId="77777777" w:rsidR="00B9196F" w:rsidRPr="00E856A0" w:rsidRDefault="00B9196F" w:rsidP="00B9196F">
            <w:pPr>
              <w:spacing w:line="220" w:lineRule="exact"/>
              <w:rPr>
                <w:rFonts w:ascii="Arial" w:hAnsi="Arial" w:cs="Arial"/>
                <w:spacing w:val="-2"/>
                <w:kern w:val="18"/>
                <w:sz w:val="18"/>
                <w:szCs w:val="18"/>
              </w:rPr>
            </w:pPr>
            <w:r>
              <w:rPr>
                <w:rFonts w:ascii="Arial" w:hAnsi="Arial" w:cs="Arial"/>
                <w:spacing w:val="-2"/>
                <w:kern w:val="18"/>
                <w:sz w:val="18"/>
                <w:szCs w:val="18"/>
              </w:rPr>
              <w:t>2018 (internet)</w:t>
            </w:r>
          </w:p>
        </w:tc>
        <w:tc>
          <w:tcPr>
            <w:tcW w:w="1287" w:type="dxa"/>
            <w:tcBorders>
              <w:top w:val="dotted" w:sz="4" w:space="0" w:color="auto"/>
              <w:left w:val="nil"/>
              <w:bottom w:val="dotted" w:sz="4" w:space="0" w:color="auto"/>
              <w:right w:val="nil"/>
            </w:tcBorders>
            <w:shd w:val="pct5" w:color="auto" w:fill="FFFFFF"/>
            <w:vAlign w:val="center"/>
          </w:tcPr>
          <w:p w14:paraId="20491ABF" w14:textId="64BBE80E" w:rsidR="00B9196F" w:rsidRPr="00B9196F" w:rsidRDefault="00B9196F" w:rsidP="00B9196F">
            <w:pPr>
              <w:snapToGrid w:val="0"/>
              <w:jc w:val="center"/>
              <w:rPr>
                <w:rFonts w:ascii="Arial" w:hAnsi="Arial" w:cs="Arial"/>
                <w:sz w:val="18"/>
                <w:szCs w:val="18"/>
              </w:rPr>
            </w:pPr>
            <w:r w:rsidRPr="00B9196F">
              <w:rPr>
                <w:rFonts w:ascii="Arial" w:hAnsi="Arial" w:cs="Arial"/>
                <w:color w:val="000000"/>
                <w:sz w:val="18"/>
              </w:rPr>
              <w:t>65</w:t>
            </w:r>
          </w:p>
        </w:tc>
        <w:tc>
          <w:tcPr>
            <w:tcW w:w="1143" w:type="dxa"/>
            <w:tcBorders>
              <w:top w:val="dotted" w:sz="4" w:space="0" w:color="auto"/>
              <w:left w:val="nil"/>
              <w:bottom w:val="dotted" w:sz="4" w:space="0" w:color="auto"/>
              <w:right w:val="nil"/>
            </w:tcBorders>
            <w:vAlign w:val="center"/>
          </w:tcPr>
          <w:p w14:paraId="2F93E4DC" w14:textId="17C25BBF" w:rsidR="00B9196F" w:rsidRPr="00B9196F" w:rsidRDefault="00B9196F" w:rsidP="00B9196F">
            <w:pPr>
              <w:snapToGrid w:val="0"/>
              <w:jc w:val="center"/>
              <w:rPr>
                <w:rFonts w:ascii="Arial" w:hAnsi="Arial" w:cs="Arial"/>
                <w:sz w:val="18"/>
                <w:szCs w:val="18"/>
              </w:rPr>
            </w:pPr>
            <w:r w:rsidRPr="00B9196F">
              <w:rPr>
                <w:rFonts w:ascii="Arial" w:hAnsi="Arial" w:cs="Arial"/>
                <w:color w:val="000000"/>
                <w:sz w:val="18"/>
              </w:rPr>
              <w:t>32</w:t>
            </w:r>
          </w:p>
        </w:tc>
        <w:tc>
          <w:tcPr>
            <w:tcW w:w="1089" w:type="dxa"/>
            <w:tcBorders>
              <w:top w:val="dotted" w:sz="4" w:space="0" w:color="auto"/>
              <w:left w:val="nil"/>
              <w:bottom w:val="dotted" w:sz="4" w:space="0" w:color="auto"/>
              <w:right w:val="nil"/>
            </w:tcBorders>
            <w:shd w:val="pct5" w:color="auto" w:fill="FFFFFF"/>
            <w:vAlign w:val="center"/>
          </w:tcPr>
          <w:p w14:paraId="57BF8CBC" w14:textId="16466F21" w:rsidR="00B9196F" w:rsidRPr="00B9196F" w:rsidRDefault="00B9196F" w:rsidP="00B9196F">
            <w:pPr>
              <w:snapToGrid w:val="0"/>
              <w:jc w:val="center"/>
              <w:rPr>
                <w:rFonts w:ascii="Arial" w:hAnsi="Arial" w:cs="Arial"/>
                <w:sz w:val="18"/>
                <w:szCs w:val="18"/>
              </w:rPr>
            </w:pPr>
            <w:r w:rsidRPr="00B9196F">
              <w:rPr>
                <w:rFonts w:ascii="Arial" w:hAnsi="Arial" w:cs="Arial"/>
                <w:color w:val="000000"/>
                <w:sz w:val="18"/>
              </w:rPr>
              <w:t>3</w:t>
            </w:r>
          </w:p>
        </w:tc>
        <w:tc>
          <w:tcPr>
            <w:tcW w:w="999" w:type="dxa"/>
            <w:tcBorders>
              <w:top w:val="dotted" w:sz="4" w:space="0" w:color="auto"/>
              <w:left w:val="nil"/>
              <w:bottom w:val="dotted" w:sz="4" w:space="0" w:color="auto"/>
              <w:right w:val="nil"/>
            </w:tcBorders>
            <w:vAlign w:val="center"/>
          </w:tcPr>
          <w:p w14:paraId="6A86E6B4" w14:textId="5CE9C30A" w:rsidR="00B9196F" w:rsidRPr="00B9196F" w:rsidRDefault="00B9196F" w:rsidP="00B9196F">
            <w:pPr>
              <w:snapToGrid w:val="0"/>
              <w:jc w:val="center"/>
              <w:rPr>
                <w:rFonts w:ascii="Arial" w:hAnsi="Arial" w:cs="Arial"/>
                <w:sz w:val="18"/>
                <w:szCs w:val="18"/>
              </w:rPr>
            </w:pPr>
            <w:r w:rsidRPr="00B9196F">
              <w:rPr>
                <w:rFonts w:ascii="Arial" w:hAnsi="Arial" w:cs="Arial"/>
                <w:sz w:val="18"/>
              </w:rPr>
              <w:t>100</w:t>
            </w:r>
          </w:p>
        </w:tc>
      </w:tr>
      <w:tr w:rsidR="00B9196F" w:rsidRPr="00E856A0" w14:paraId="4605BB96" w14:textId="77777777" w:rsidTr="0083501C">
        <w:trPr>
          <w:cantSplit/>
          <w:trHeight w:val="320"/>
        </w:trPr>
        <w:tc>
          <w:tcPr>
            <w:tcW w:w="5895" w:type="dxa"/>
            <w:tcBorders>
              <w:top w:val="single" w:sz="12" w:space="0" w:color="F79646" w:themeColor="accent6"/>
              <w:bottom w:val="single" w:sz="12" w:space="0" w:color="F79646" w:themeColor="accent6"/>
            </w:tcBorders>
            <w:vAlign w:val="center"/>
          </w:tcPr>
          <w:p w14:paraId="3C942CAF" w14:textId="77777777" w:rsidR="00B9196F" w:rsidRPr="00E856A0" w:rsidRDefault="00B9196F" w:rsidP="00B9196F">
            <w:pPr>
              <w:snapToGrid w:val="0"/>
              <w:spacing w:line="220" w:lineRule="exact"/>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6</w:t>
            </w:r>
            <w:r w:rsidRPr="00E856A0">
              <w:rPr>
                <w:rFonts w:ascii="Arial" w:hAnsi="Arial"/>
                <w:spacing w:val="-2"/>
                <w:kern w:val="18"/>
                <w:sz w:val="18"/>
                <w:szCs w:val="20"/>
              </w:rPr>
              <w:t>-201</w:t>
            </w:r>
            <w:r>
              <w:rPr>
                <w:rFonts w:ascii="Arial" w:hAnsi="Arial"/>
                <w:spacing w:val="-2"/>
                <w:kern w:val="18"/>
                <w:sz w:val="18"/>
                <w:szCs w:val="20"/>
              </w:rPr>
              <w:t>8</w:t>
            </w:r>
          </w:p>
        </w:tc>
        <w:tc>
          <w:tcPr>
            <w:tcW w:w="1287" w:type="dxa"/>
            <w:tcBorders>
              <w:top w:val="single" w:sz="12" w:space="0" w:color="F79646" w:themeColor="accent6"/>
              <w:bottom w:val="single" w:sz="12" w:space="0" w:color="F79646" w:themeColor="accent6"/>
            </w:tcBorders>
            <w:shd w:val="pct5" w:color="auto" w:fill="auto"/>
            <w:vAlign w:val="center"/>
          </w:tcPr>
          <w:p w14:paraId="1B831AA8" w14:textId="6DE2660F" w:rsidR="00B9196F" w:rsidRPr="00852766" w:rsidRDefault="007038F4" w:rsidP="00B9196F">
            <w:pPr>
              <w:jc w:val="center"/>
              <w:rPr>
                <w:rFonts w:ascii="Arial" w:hAnsi="Arial" w:cs="Arial"/>
                <w:color w:val="000000"/>
                <w:sz w:val="18"/>
                <w:szCs w:val="18"/>
              </w:rPr>
            </w:pPr>
            <w:r>
              <w:rPr>
                <w:rFonts w:ascii="Arial" w:hAnsi="Arial" w:cs="Arial"/>
                <w:color w:val="000000"/>
                <w:sz w:val="18"/>
                <w:szCs w:val="18"/>
              </w:rPr>
              <w:t>+5</w:t>
            </w:r>
          </w:p>
        </w:tc>
        <w:tc>
          <w:tcPr>
            <w:tcW w:w="1143" w:type="dxa"/>
            <w:tcBorders>
              <w:top w:val="single" w:sz="12" w:space="0" w:color="F79646" w:themeColor="accent6"/>
              <w:bottom w:val="single" w:sz="12" w:space="0" w:color="F79646" w:themeColor="accent6"/>
            </w:tcBorders>
            <w:vAlign w:val="center"/>
          </w:tcPr>
          <w:p w14:paraId="0FA253C9" w14:textId="63A40839" w:rsidR="00B9196F" w:rsidRPr="00852766" w:rsidRDefault="007038F4" w:rsidP="00B9196F">
            <w:pPr>
              <w:jc w:val="center"/>
              <w:rPr>
                <w:rFonts w:ascii="Arial" w:hAnsi="Arial" w:cs="Arial"/>
                <w:color w:val="000000"/>
                <w:sz w:val="18"/>
                <w:szCs w:val="18"/>
              </w:rPr>
            </w:pPr>
            <w:r>
              <w:rPr>
                <w:rFonts w:ascii="Arial" w:hAnsi="Arial" w:cs="Arial"/>
                <w:color w:val="000000"/>
                <w:sz w:val="18"/>
                <w:szCs w:val="18"/>
              </w:rPr>
              <w:t>-6</w:t>
            </w:r>
          </w:p>
        </w:tc>
        <w:tc>
          <w:tcPr>
            <w:tcW w:w="1089" w:type="dxa"/>
            <w:tcBorders>
              <w:top w:val="single" w:sz="12" w:space="0" w:color="F79646" w:themeColor="accent6"/>
              <w:bottom w:val="single" w:sz="12" w:space="0" w:color="F79646" w:themeColor="accent6"/>
            </w:tcBorders>
            <w:shd w:val="pct5" w:color="auto" w:fill="auto"/>
            <w:vAlign w:val="center"/>
          </w:tcPr>
          <w:p w14:paraId="6174F4B3" w14:textId="1D1E865A" w:rsidR="00B9196F" w:rsidRPr="00852766" w:rsidRDefault="007038F4" w:rsidP="00B9196F">
            <w:pPr>
              <w:jc w:val="center"/>
              <w:rPr>
                <w:rFonts w:ascii="Arial" w:hAnsi="Arial" w:cs="Arial"/>
                <w:color w:val="000000"/>
                <w:sz w:val="18"/>
                <w:szCs w:val="18"/>
              </w:rPr>
            </w:pPr>
            <w:r>
              <w:rPr>
                <w:rFonts w:ascii="Arial" w:hAnsi="Arial" w:cs="Arial"/>
                <w:color w:val="000000"/>
                <w:sz w:val="18"/>
                <w:szCs w:val="18"/>
              </w:rPr>
              <w:t>+1</w:t>
            </w:r>
          </w:p>
        </w:tc>
        <w:tc>
          <w:tcPr>
            <w:tcW w:w="999" w:type="dxa"/>
            <w:tcBorders>
              <w:top w:val="single" w:sz="12" w:space="0" w:color="F79646" w:themeColor="accent6"/>
              <w:bottom w:val="single" w:sz="12" w:space="0" w:color="F79646" w:themeColor="accent6"/>
            </w:tcBorders>
            <w:vAlign w:val="center"/>
          </w:tcPr>
          <w:p w14:paraId="5EDC5715" w14:textId="77777777" w:rsidR="00B9196F" w:rsidRPr="006008DB" w:rsidRDefault="00B9196F" w:rsidP="00B9196F">
            <w:pPr>
              <w:tabs>
                <w:tab w:val="decimal" w:pos="-6138"/>
                <w:tab w:val="decimal" w:pos="1152"/>
              </w:tabs>
              <w:snapToGrid w:val="0"/>
              <w:spacing w:line="220" w:lineRule="exact"/>
              <w:jc w:val="center"/>
              <w:rPr>
                <w:rFonts w:ascii="Arial" w:hAnsi="Arial" w:cs="Arial"/>
                <w:sz w:val="18"/>
                <w:szCs w:val="18"/>
              </w:rPr>
            </w:pPr>
          </w:p>
        </w:tc>
      </w:tr>
      <w:tr w:rsidR="00A63316" w:rsidRPr="00E856A0" w14:paraId="27557394" w14:textId="77777777" w:rsidTr="00A63316">
        <w:trPr>
          <w:cantSplit/>
          <w:trHeight w:val="320"/>
        </w:trPr>
        <w:tc>
          <w:tcPr>
            <w:tcW w:w="5895" w:type="dxa"/>
            <w:tcBorders>
              <w:top w:val="single" w:sz="12" w:space="0" w:color="F79646" w:themeColor="accent6"/>
              <w:bottom w:val="dotted" w:sz="4" w:space="0" w:color="auto"/>
            </w:tcBorders>
            <w:vAlign w:val="center"/>
          </w:tcPr>
          <w:p w14:paraId="20A975A1" w14:textId="2CA9E7A3" w:rsidR="00A63316" w:rsidRPr="00E856A0" w:rsidRDefault="00A63316" w:rsidP="00A63316">
            <w:pPr>
              <w:snapToGrid w:val="0"/>
              <w:spacing w:line="220" w:lineRule="exact"/>
              <w:rPr>
                <w:rFonts w:ascii="Arial" w:hAnsi="Arial"/>
                <w:spacing w:val="-2"/>
                <w:kern w:val="18"/>
                <w:sz w:val="18"/>
                <w:szCs w:val="20"/>
              </w:rPr>
            </w:pPr>
            <w:r w:rsidRPr="00C918A4">
              <w:rPr>
                <w:rFonts w:ascii="Arial" w:hAnsi="Arial" w:cs="Arial"/>
                <w:sz w:val="18"/>
                <w:szCs w:val="18"/>
              </w:rPr>
              <w:t>2012 (internet – main only)</w:t>
            </w:r>
          </w:p>
        </w:tc>
        <w:tc>
          <w:tcPr>
            <w:tcW w:w="1287" w:type="dxa"/>
            <w:tcBorders>
              <w:top w:val="single" w:sz="12" w:space="0" w:color="F79646" w:themeColor="accent6"/>
              <w:bottom w:val="dotted" w:sz="4" w:space="0" w:color="auto"/>
            </w:tcBorders>
            <w:shd w:val="pct5" w:color="auto" w:fill="auto"/>
            <w:vAlign w:val="center"/>
          </w:tcPr>
          <w:p w14:paraId="201259E9" w14:textId="07156C34" w:rsidR="00A63316" w:rsidRDefault="00A63316" w:rsidP="00A63316">
            <w:pPr>
              <w:jc w:val="center"/>
              <w:rPr>
                <w:rFonts w:ascii="Arial" w:hAnsi="Arial" w:cs="Arial"/>
                <w:color w:val="000000"/>
                <w:sz w:val="18"/>
                <w:szCs w:val="18"/>
              </w:rPr>
            </w:pPr>
            <w:r w:rsidRPr="007640E9">
              <w:rPr>
                <w:rFonts w:ascii="Arial" w:hAnsi="Arial" w:cs="Arial"/>
                <w:sz w:val="18"/>
                <w:szCs w:val="18"/>
              </w:rPr>
              <w:t>51</w:t>
            </w:r>
          </w:p>
        </w:tc>
        <w:tc>
          <w:tcPr>
            <w:tcW w:w="1143" w:type="dxa"/>
            <w:tcBorders>
              <w:top w:val="single" w:sz="12" w:space="0" w:color="F79646" w:themeColor="accent6"/>
              <w:bottom w:val="dotted" w:sz="4" w:space="0" w:color="auto"/>
            </w:tcBorders>
            <w:vAlign w:val="center"/>
          </w:tcPr>
          <w:p w14:paraId="7B1010DD" w14:textId="5BE4C35B" w:rsidR="00A63316" w:rsidRDefault="00A63316" w:rsidP="00A63316">
            <w:pPr>
              <w:jc w:val="center"/>
              <w:rPr>
                <w:rFonts w:ascii="Arial" w:hAnsi="Arial" w:cs="Arial"/>
                <w:color w:val="000000"/>
                <w:sz w:val="18"/>
                <w:szCs w:val="18"/>
              </w:rPr>
            </w:pPr>
            <w:r w:rsidRPr="007640E9">
              <w:rPr>
                <w:rFonts w:ascii="Arial" w:hAnsi="Arial" w:cs="Arial"/>
                <w:sz w:val="18"/>
                <w:szCs w:val="18"/>
              </w:rPr>
              <w:t>46</w:t>
            </w:r>
          </w:p>
        </w:tc>
        <w:tc>
          <w:tcPr>
            <w:tcW w:w="1089" w:type="dxa"/>
            <w:tcBorders>
              <w:top w:val="single" w:sz="12" w:space="0" w:color="F79646" w:themeColor="accent6"/>
              <w:bottom w:val="dotted" w:sz="4" w:space="0" w:color="auto"/>
            </w:tcBorders>
            <w:shd w:val="pct5" w:color="auto" w:fill="auto"/>
            <w:vAlign w:val="center"/>
          </w:tcPr>
          <w:p w14:paraId="3263EA98" w14:textId="72276A4C" w:rsidR="00A63316" w:rsidRDefault="00A63316" w:rsidP="00A63316">
            <w:pPr>
              <w:jc w:val="center"/>
              <w:rPr>
                <w:rFonts w:ascii="Arial" w:hAnsi="Arial" w:cs="Arial"/>
                <w:color w:val="000000"/>
                <w:sz w:val="18"/>
                <w:szCs w:val="18"/>
              </w:rPr>
            </w:pPr>
            <w:r w:rsidRPr="007640E9">
              <w:rPr>
                <w:rFonts w:ascii="Arial" w:hAnsi="Arial" w:cs="Arial"/>
                <w:sz w:val="18"/>
                <w:szCs w:val="18"/>
              </w:rPr>
              <w:t>2</w:t>
            </w:r>
          </w:p>
        </w:tc>
        <w:tc>
          <w:tcPr>
            <w:tcW w:w="999" w:type="dxa"/>
            <w:tcBorders>
              <w:top w:val="single" w:sz="12" w:space="0" w:color="F79646" w:themeColor="accent6"/>
              <w:bottom w:val="dotted" w:sz="4" w:space="0" w:color="auto"/>
            </w:tcBorders>
            <w:vAlign w:val="center"/>
          </w:tcPr>
          <w:p w14:paraId="3E2B89E2" w14:textId="5B288AE0" w:rsidR="00A63316" w:rsidRPr="006008DB" w:rsidRDefault="00A63316" w:rsidP="00A63316">
            <w:pPr>
              <w:tabs>
                <w:tab w:val="decimal" w:pos="-6138"/>
                <w:tab w:val="decimal" w:pos="1152"/>
              </w:tabs>
              <w:snapToGrid w:val="0"/>
              <w:spacing w:line="220" w:lineRule="exact"/>
              <w:jc w:val="center"/>
              <w:rPr>
                <w:rFonts w:ascii="Arial" w:hAnsi="Arial" w:cs="Arial"/>
                <w:sz w:val="18"/>
                <w:szCs w:val="18"/>
              </w:rPr>
            </w:pPr>
            <w:r>
              <w:rPr>
                <w:rFonts w:ascii="Arial" w:hAnsi="Arial" w:cs="Arial"/>
                <w:sz w:val="18"/>
                <w:szCs w:val="18"/>
              </w:rPr>
              <w:t>100</w:t>
            </w:r>
          </w:p>
        </w:tc>
      </w:tr>
      <w:tr w:rsidR="00A63316" w:rsidRPr="00E856A0" w14:paraId="2A99B3B5" w14:textId="77777777" w:rsidTr="00A63316">
        <w:trPr>
          <w:cantSplit/>
          <w:trHeight w:val="320"/>
        </w:trPr>
        <w:tc>
          <w:tcPr>
            <w:tcW w:w="5895" w:type="dxa"/>
            <w:tcBorders>
              <w:top w:val="dotted" w:sz="4" w:space="0" w:color="auto"/>
              <w:bottom w:val="single" w:sz="12" w:space="0" w:color="F79646" w:themeColor="accent6"/>
            </w:tcBorders>
            <w:vAlign w:val="center"/>
          </w:tcPr>
          <w:p w14:paraId="6B4667D6" w14:textId="0D28197B" w:rsidR="00A63316" w:rsidRPr="00E856A0" w:rsidRDefault="00A63316" w:rsidP="00A63316">
            <w:pPr>
              <w:snapToGrid w:val="0"/>
              <w:spacing w:line="220" w:lineRule="exact"/>
              <w:rPr>
                <w:rFonts w:ascii="Arial" w:hAnsi="Arial"/>
                <w:spacing w:val="-2"/>
                <w:kern w:val="18"/>
                <w:sz w:val="18"/>
                <w:szCs w:val="20"/>
              </w:rPr>
            </w:pPr>
            <w:r w:rsidRPr="00C918A4">
              <w:rPr>
                <w:rFonts w:ascii="Arial" w:hAnsi="Arial" w:cs="Arial"/>
                <w:sz w:val="18"/>
                <w:szCs w:val="18"/>
              </w:rPr>
              <w:t>2014 (internet – main only)</w:t>
            </w:r>
          </w:p>
        </w:tc>
        <w:tc>
          <w:tcPr>
            <w:tcW w:w="1287" w:type="dxa"/>
            <w:tcBorders>
              <w:top w:val="dotted" w:sz="4" w:space="0" w:color="auto"/>
              <w:bottom w:val="single" w:sz="12" w:space="0" w:color="F79646" w:themeColor="accent6"/>
            </w:tcBorders>
            <w:shd w:val="pct5" w:color="auto" w:fill="auto"/>
            <w:vAlign w:val="center"/>
          </w:tcPr>
          <w:p w14:paraId="070A5DEE" w14:textId="6D25E98E" w:rsidR="00A63316" w:rsidRDefault="00A63316" w:rsidP="00A63316">
            <w:pPr>
              <w:jc w:val="center"/>
              <w:rPr>
                <w:rFonts w:ascii="Arial" w:hAnsi="Arial" w:cs="Arial"/>
                <w:color w:val="000000"/>
                <w:sz w:val="18"/>
                <w:szCs w:val="18"/>
              </w:rPr>
            </w:pPr>
            <w:r w:rsidRPr="004974FC">
              <w:rPr>
                <w:rFonts w:ascii="Arial" w:hAnsi="Arial" w:cs="Arial"/>
                <w:sz w:val="18"/>
                <w:szCs w:val="18"/>
              </w:rPr>
              <w:t>55</w:t>
            </w:r>
          </w:p>
        </w:tc>
        <w:tc>
          <w:tcPr>
            <w:tcW w:w="1143" w:type="dxa"/>
            <w:tcBorders>
              <w:top w:val="dotted" w:sz="4" w:space="0" w:color="auto"/>
              <w:bottom w:val="single" w:sz="12" w:space="0" w:color="F79646" w:themeColor="accent6"/>
            </w:tcBorders>
            <w:vAlign w:val="center"/>
          </w:tcPr>
          <w:p w14:paraId="33C21734" w14:textId="627DE7D7" w:rsidR="00A63316" w:rsidRDefault="00A63316" w:rsidP="00A63316">
            <w:pPr>
              <w:jc w:val="center"/>
              <w:rPr>
                <w:rFonts w:ascii="Arial" w:hAnsi="Arial" w:cs="Arial"/>
                <w:color w:val="000000"/>
                <w:sz w:val="18"/>
                <w:szCs w:val="18"/>
              </w:rPr>
            </w:pPr>
            <w:r w:rsidRPr="004974FC">
              <w:rPr>
                <w:rFonts w:ascii="Arial" w:hAnsi="Arial" w:cs="Arial"/>
                <w:sz w:val="18"/>
                <w:szCs w:val="18"/>
              </w:rPr>
              <w:t>42</w:t>
            </w:r>
          </w:p>
        </w:tc>
        <w:tc>
          <w:tcPr>
            <w:tcW w:w="1089" w:type="dxa"/>
            <w:tcBorders>
              <w:top w:val="dotted" w:sz="4" w:space="0" w:color="auto"/>
              <w:bottom w:val="single" w:sz="12" w:space="0" w:color="F79646" w:themeColor="accent6"/>
            </w:tcBorders>
            <w:shd w:val="pct5" w:color="auto" w:fill="auto"/>
            <w:vAlign w:val="center"/>
          </w:tcPr>
          <w:p w14:paraId="3800F205" w14:textId="13341BAB" w:rsidR="00A63316" w:rsidRDefault="00A63316" w:rsidP="00A63316">
            <w:pPr>
              <w:jc w:val="center"/>
              <w:rPr>
                <w:rFonts w:ascii="Arial" w:hAnsi="Arial" w:cs="Arial"/>
                <w:color w:val="000000"/>
                <w:sz w:val="18"/>
                <w:szCs w:val="18"/>
              </w:rPr>
            </w:pPr>
            <w:r w:rsidRPr="004974FC">
              <w:rPr>
                <w:rFonts w:ascii="Arial" w:hAnsi="Arial" w:cs="Arial"/>
                <w:sz w:val="18"/>
                <w:szCs w:val="18"/>
              </w:rPr>
              <w:t>3</w:t>
            </w:r>
          </w:p>
        </w:tc>
        <w:tc>
          <w:tcPr>
            <w:tcW w:w="999" w:type="dxa"/>
            <w:tcBorders>
              <w:top w:val="dotted" w:sz="4" w:space="0" w:color="auto"/>
              <w:bottom w:val="single" w:sz="12" w:space="0" w:color="F79646" w:themeColor="accent6"/>
            </w:tcBorders>
            <w:vAlign w:val="center"/>
          </w:tcPr>
          <w:p w14:paraId="17517246" w14:textId="2FE32D82" w:rsidR="00A63316" w:rsidRPr="006008DB" w:rsidRDefault="00A63316" w:rsidP="00A63316">
            <w:pPr>
              <w:tabs>
                <w:tab w:val="decimal" w:pos="-6138"/>
                <w:tab w:val="decimal" w:pos="1152"/>
              </w:tabs>
              <w:snapToGrid w:val="0"/>
              <w:spacing w:line="220" w:lineRule="exact"/>
              <w:jc w:val="center"/>
              <w:rPr>
                <w:rFonts w:ascii="Arial" w:hAnsi="Arial" w:cs="Arial"/>
                <w:sz w:val="18"/>
                <w:szCs w:val="18"/>
              </w:rPr>
            </w:pPr>
            <w:r>
              <w:rPr>
                <w:rFonts w:ascii="Arial" w:hAnsi="Arial" w:cs="Arial"/>
                <w:sz w:val="18"/>
                <w:szCs w:val="18"/>
              </w:rPr>
              <w:t>100</w:t>
            </w:r>
          </w:p>
        </w:tc>
      </w:tr>
      <w:tr w:rsidR="00A63316" w:rsidRPr="00E856A0" w14:paraId="64AF4B55" w14:textId="77777777" w:rsidTr="0083501C">
        <w:trPr>
          <w:cantSplit/>
          <w:trHeight w:val="320"/>
        </w:trPr>
        <w:tc>
          <w:tcPr>
            <w:tcW w:w="5895" w:type="dxa"/>
            <w:tcBorders>
              <w:top w:val="single" w:sz="12" w:space="0" w:color="F79646" w:themeColor="accent6"/>
              <w:bottom w:val="single" w:sz="12" w:space="0" w:color="F79646" w:themeColor="accent6"/>
            </w:tcBorders>
            <w:vAlign w:val="center"/>
          </w:tcPr>
          <w:p w14:paraId="5845B2A9" w14:textId="56663F2D" w:rsidR="00A63316" w:rsidRPr="00E856A0" w:rsidRDefault="00A63316" w:rsidP="00A63316">
            <w:pPr>
              <w:snapToGrid w:val="0"/>
              <w:spacing w:line="220" w:lineRule="exact"/>
              <w:rPr>
                <w:rFonts w:ascii="Arial" w:hAnsi="Arial"/>
                <w:spacing w:val="-2"/>
                <w:kern w:val="18"/>
                <w:sz w:val="18"/>
                <w:szCs w:val="20"/>
              </w:rPr>
            </w:pPr>
            <w:r w:rsidRPr="00C918A4">
              <w:rPr>
                <w:rFonts w:ascii="Arial" w:hAnsi="Arial" w:cs="Arial"/>
                <w:sz w:val="18"/>
                <w:szCs w:val="18"/>
              </w:rPr>
              <w:t>Change in % points 2012-2014</w:t>
            </w:r>
            <w:r w:rsidRPr="00C918A4">
              <w:rPr>
                <w:rFonts w:ascii="Arial" w:hAnsi="Arial" w:cs="Arial"/>
                <w:sz w:val="18"/>
                <w:szCs w:val="18"/>
              </w:rPr>
              <w:br/>
              <w:t>(main only)</w:t>
            </w:r>
          </w:p>
        </w:tc>
        <w:tc>
          <w:tcPr>
            <w:tcW w:w="1287" w:type="dxa"/>
            <w:tcBorders>
              <w:top w:val="single" w:sz="12" w:space="0" w:color="F79646" w:themeColor="accent6"/>
              <w:bottom w:val="single" w:sz="12" w:space="0" w:color="F79646" w:themeColor="accent6"/>
            </w:tcBorders>
            <w:shd w:val="pct5" w:color="auto" w:fill="auto"/>
            <w:vAlign w:val="center"/>
          </w:tcPr>
          <w:p w14:paraId="04E3DA03" w14:textId="51162C90" w:rsidR="00A63316" w:rsidRDefault="00A63316" w:rsidP="00A63316">
            <w:pPr>
              <w:jc w:val="center"/>
              <w:rPr>
                <w:rFonts w:ascii="Arial" w:hAnsi="Arial" w:cs="Arial"/>
                <w:color w:val="000000"/>
                <w:sz w:val="18"/>
                <w:szCs w:val="18"/>
              </w:rPr>
            </w:pPr>
            <w:r>
              <w:rPr>
                <w:rFonts w:ascii="Arial" w:hAnsi="Arial" w:cs="Arial"/>
                <w:sz w:val="18"/>
                <w:szCs w:val="18"/>
              </w:rPr>
              <w:t>+</w:t>
            </w:r>
            <w:r w:rsidRPr="007640E9">
              <w:rPr>
                <w:rFonts w:ascii="Arial" w:hAnsi="Arial" w:cs="Arial"/>
                <w:sz w:val="18"/>
                <w:szCs w:val="18"/>
              </w:rPr>
              <w:t>4</w:t>
            </w:r>
          </w:p>
        </w:tc>
        <w:tc>
          <w:tcPr>
            <w:tcW w:w="1143" w:type="dxa"/>
            <w:tcBorders>
              <w:top w:val="single" w:sz="12" w:space="0" w:color="F79646" w:themeColor="accent6"/>
              <w:bottom w:val="single" w:sz="12" w:space="0" w:color="F79646" w:themeColor="accent6"/>
            </w:tcBorders>
            <w:vAlign w:val="center"/>
          </w:tcPr>
          <w:p w14:paraId="342F45AF" w14:textId="5AB8680D" w:rsidR="00A63316" w:rsidRDefault="00A63316" w:rsidP="00A63316">
            <w:pPr>
              <w:jc w:val="center"/>
              <w:rPr>
                <w:rFonts w:ascii="Arial" w:hAnsi="Arial" w:cs="Arial"/>
                <w:color w:val="000000"/>
                <w:sz w:val="18"/>
                <w:szCs w:val="18"/>
              </w:rPr>
            </w:pPr>
            <w:r w:rsidRPr="007640E9">
              <w:rPr>
                <w:rFonts w:ascii="Arial" w:hAnsi="Arial" w:cs="Arial"/>
                <w:sz w:val="18"/>
                <w:szCs w:val="18"/>
              </w:rPr>
              <w:t>-4</w:t>
            </w:r>
          </w:p>
        </w:tc>
        <w:tc>
          <w:tcPr>
            <w:tcW w:w="1089" w:type="dxa"/>
            <w:tcBorders>
              <w:top w:val="single" w:sz="12" w:space="0" w:color="F79646" w:themeColor="accent6"/>
              <w:bottom w:val="single" w:sz="12" w:space="0" w:color="F79646" w:themeColor="accent6"/>
            </w:tcBorders>
            <w:shd w:val="pct5" w:color="auto" w:fill="auto"/>
            <w:vAlign w:val="center"/>
          </w:tcPr>
          <w:p w14:paraId="149124F1" w14:textId="6F7CAF75" w:rsidR="00A63316" w:rsidRDefault="00A63316" w:rsidP="00A63316">
            <w:pPr>
              <w:jc w:val="center"/>
              <w:rPr>
                <w:rFonts w:ascii="Arial" w:hAnsi="Arial" w:cs="Arial"/>
                <w:color w:val="000000"/>
                <w:sz w:val="18"/>
                <w:szCs w:val="18"/>
              </w:rPr>
            </w:pPr>
            <w:r>
              <w:rPr>
                <w:rFonts w:ascii="Arial" w:hAnsi="Arial" w:cs="Arial"/>
                <w:sz w:val="18"/>
                <w:szCs w:val="18"/>
              </w:rPr>
              <w:t>+</w:t>
            </w:r>
            <w:r w:rsidRPr="007640E9">
              <w:rPr>
                <w:rFonts w:ascii="Arial" w:hAnsi="Arial" w:cs="Arial"/>
                <w:sz w:val="18"/>
                <w:szCs w:val="18"/>
              </w:rPr>
              <w:t>1</w:t>
            </w:r>
          </w:p>
        </w:tc>
        <w:tc>
          <w:tcPr>
            <w:tcW w:w="999" w:type="dxa"/>
            <w:tcBorders>
              <w:top w:val="single" w:sz="12" w:space="0" w:color="F79646" w:themeColor="accent6"/>
              <w:bottom w:val="single" w:sz="12" w:space="0" w:color="F79646" w:themeColor="accent6"/>
            </w:tcBorders>
            <w:vAlign w:val="center"/>
          </w:tcPr>
          <w:p w14:paraId="1F42E747" w14:textId="77777777" w:rsidR="00A63316" w:rsidRPr="006008DB" w:rsidRDefault="00A63316" w:rsidP="00A63316">
            <w:pPr>
              <w:tabs>
                <w:tab w:val="decimal" w:pos="-6138"/>
                <w:tab w:val="decimal" w:pos="1152"/>
              </w:tabs>
              <w:snapToGrid w:val="0"/>
              <w:spacing w:line="220" w:lineRule="exact"/>
              <w:jc w:val="center"/>
              <w:rPr>
                <w:rFonts w:ascii="Arial" w:hAnsi="Arial" w:cs="Arial"/>
                <w:sz w:val="18"/>
                <w:szCs w:val="18"/>
              </w:rPr>
            </w:pPr>
          </w:p>
        </w:tc>
      </w:tr>
      <w:tr w:rsidR="00A63316" w:rsidRPr="00E856A0" w14:paraId="1D2188DB" w14:textId="77777777" w:rsidTr="0083501C">
        <w:trPr>
          <w:cantSplit/>
          <w:trHeight w:val="320"/>
        </w:trPr>
        <w:tc>
          <w:tcPr>
            <w:tcW w:w="5895" w:type="dxa"/>
            <w:tcBorders>
              <w:top w:val="single" w:sz="12" w:space="0" w:color="F79646" w:themeColor="accent6"/>
              <w:bottom w:val="single" w:sz="12" w:space="0" w:color="F79646" w:themeColor="accent6"/>
            </w:tcBorders>
            <w:vAlign w:val="center"/>
          </w:tcPr>
          <w:p w14:paraId="1099FAC2" w14:textId="2B9283BB" w:rsidR="00A63316" w:rsidRPr="00E856A0" w:rsidRDefault="00A63316" w:rsidP="00A63316">
            <w:pPr>
              <w:snapToGrid w:val="0"/>
              <w:spacing w:line="220" w:lineRule="exact"/>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4</w:t>
            </w:r>
            <w:r w:rsidRPr="00E856A0">
              <w:rPr>
                <w:rFonts w:ascii="Arial" w:hAnsi="Arial"/>
                <w:spacing w:val="-2"/>
                <w:kern w:val="18"/>
                <w:sz w:val="18"/>
                <w:szCs w:val="20"/>
              </w:rPr>
              <w:t>-201</w:t>
            </w:r>
            <w:r>
              <w:rPr>
                <w:rFonts w:ascii="Arial" w:hAnsi="Arial"/>
                <w:spacing w:val="-2"/>
                <w:kern w:val="18"/>
                <w:sz w:val="18"/>
                <w:szCs w:val="20"/>
              </w:rPr>
              <w:t xml:space="preserve">8 </w:t>
            </w:r>
            <w:r w:rsidRPr="00FB39CE">
              <w:rPr>
                <w:rFonts w:ascii="Arial" w:hAnsi="Arial"/>
                <w:spacing w:val="-2"/>
                <w:kern w:val="18"/>
                <w:sz w:val="18"/>
                <w:szCs w:val="20"/>
              </w:rPr>
              <w:t>(main only)</w:t>
            </w:r>
          </w:p>
        </w:tc>
        <w:tc>
          <w:tcPr>
            <w:tcW w:w="1287" w:type="dxa"/>
            <w:tcBorders>
              <w:top w:val="single" w:sz="12" w:space="0" w:color="F79646" w:themeColor="accent6"/>
              <w:bottom w:val="single" w:sz="12" w:space="0" w:color="F79646" w:themeColor="accent6"/>
            </w:tcBorders>
            <w:shd w:val="pct5" w:color="auto" w:fill="auto"/>
            <w:vAlign w:val="center"/>
          </w:tcPr>
          <w:p w14:paraId="7E35927B" w14:textId="16B1BF27" w:rsidR="00A63316" w:rsidRDefault="00A63316" w:rsidP="00A63316">
            <w:pPr>
              <w:jc w:val="center"/>
              <w:rPr>
                <w:rFonts w:ascii="Arial" w:hAnsi="Arial" w:cs="Arial"/>
                <w:color w:val="000000"/>
                <w:sz w:val="18"/>
                <w:szCs w:val="18"/>
              </w:rPr>
            </w:pPr>
            <w:r>
              <w:rPr>
                <w:rFonts w:ascii="Arial" w:hAnsi="Arial" w:cs="Arial"/>
                <w:color w:val="000000"/>
                <w:sz w:val="18"/>
                <w:szCs w:val="18"/>
              </w:rPr>
              <w:t>+10</w:t>
            </w:r>
          </w:p>
        </w:tc>
        <w:tc>
          <w:tcPr>
            <w:tcW w:w="1143" w:type="dxa"/>
            <w:tcBorders>
              <w:top w:val="single" w:sz="12" w:space="0" w:color="F79646" w:themeColor="accent6"/>
              <w:bottom w:val="single" w:sz="12" w:space="0" w:color="F79646" w:themeColor="accent6"/>
            </w:tcBorders>
            <w:vAlign w:val="center"/>
          </w:tcPr>
          <w:p w14:paraId="684166C0" w14:textId="4E40993B" w:rsidR="00A63316" w:rsidRDefault="00A63316" w:rsidP="00A63316">
            <w:pPr>
              <w:jc w:val="center"/>
              <w:rPr>
                <w:rFonts w:ascii="Arial" w:hAnsi="Arial" w:cs="Arial"/>
                <w:color w:val="000000"/>
                <w:sz w:val="18"/>
                <w:szCs w:val="18"/>
              </w:rPr>
            </w:pPr>
            <w:r>
              <w:rPr>
                <w:rFonts w:ascii="Arial" w:hAnsi="Arial" w:cs="Arial"/>
                <w:color w:val="000000"/>
                <w:sz w:val="18"/>
                <w:szCs w:val="18"/>
              </w:rPr>
              <w:t>-10</w:t>
            </w:r>
          </w:p>
        </w:tc>
        <w:tc>
          <w:tcPr>
            <w:tcW w:w="1089" w:type="dxa"/>
            <w:tcBorders>
              <w:top w:val="single" w:sz="12" w:space="0" w:color="F79646" w:themeColor="accent6"/>
              <w:bottom w:val="single" w:sz="12" w:space="0" w:color="F79646" w:themeColor="accent6"/>
            </w:tcBorders>
            <w:shd w:val="pct5" w:color="auto" w:fill="auto"/>
            <w:vAlign w:val="center"/>
          </w:tcPr>
          <w:p w14:paraId="300FCD83" w14:textId="54EE50F4" w:rsidR="00A63316" w:rsidRDefault="00A63316" w:rsidP="00A63316">
            <w:pPr>
              <w:jc w:val="center"/>
              <w:rPr>
                <w:rFonts w:ascii="Arial" w:hAnsi="Arial" w:cs="Arial"/>
                <w:color w:val="000000"/>
                <w:sz w:val="18"/>
                <w:szCs w:val="18"/>
              </w:rPr>
            </w:pPr>
            <w:r>
              <w:rPr>
                <w:rFonts w:ascii="Arial" w:hAnsi="Arial" w:cs="Arial"/>
                <w:color w:val="000000"/>
                <w:sz w:val="18"/>
                <w:szCs w:val="18"/>
              </w:rPr>
              <w:t>0</w:t>
            </w:r>
          </w:p>
        </w:tc>
        <w:tc>
          <w:tcPr>
            <w:tcW w:w="999" w:type="dxa"/>
            <w:tcBorders>
              <w:top w:val="single" w:sz="12" w:space="0" w:color="F79646" w:themeColor="accent6"/>
              <w:bottom w:val="single" w:sz="12" w:space="0" w:color="F79646" w:themeColor="accent6"/>
            </w:tcBorders>
            <w:vAlign w:val="center"/>
          </w:tcPr>
          <w:p w14:paraId="694BD46F" w14:textId="77777777" w:rsidR="00A63316" w:rsidRPr="006008DB" w:rsidRDefault="00A63316" w:rsidP="00A63316">
            <w:pPr>
              <w:tabs>
                <w:tab w:val="decimal" w:pos="-6138"/>
                <w:tab w:val="decimal" w:pos="1152"/>
              </w:tabs>
              <w:snapToGrid w:val="0"/>
              <w:spacing w:line="220" w:lineRule="exact"/>
              <w:jc w:val="center"/>
              <w:rPr>
                <w:rFonts w:ascii="Arial" w:hAnsi="Arial" w:cs="Arial"/>
                <w:sz w:val="18"/>
                <w:szCs w:val="18"/>
              </w:rPr>
            </w:pPr>
          </w:p>
        </w:tc>
      </w:tr>
    </w:tbl>
    <w:p w14:paraId="64FA461A" w14:textId="77777777" w:rsidR="00697CEA" w:rsidRPr="002662B4" w:rsidRDefault="00697CEA" w:rsidP="00697CEA">
      <w:pPr>
        <w:ind w:firstLine="720"/>
        <w:rPr>
          <w:rFonts w:ascii="Arial" w:hAnsi="Arial" w:cs="Arial"/>
          <w:sz w:val="18"/>
          <w:szCs w:val="18"/>
        </w:rPr>
      </w:pPr>
    </w:p>
    <w:p w14:paraId="706040C3" w14:textId="77777777" w:rsidR="00697CEA" w:rsidRPr="002662B4" w:rsidRDefault="00697CEA" w:rsidP="00697CEA">
      <w:pPr>
        <w:ind w:firstLine="720"/>
        <w:rPr>
          <w:rFonts w:ascii="Arial" w:hAnsi="Arial" w:cs="Arial"/>
          <w:sz w:val="18"/>
          <w:szCs w:val="18"/>
        </w:rPr>
      </w:pPr>
    </w:p>
    <w:tbl>
      <w:tblPr>
        <w:tblW w:w="0" w:type="auto"/>
        <w:tblInd w:w="18" w:type="dxa"/>
        <w:tblLayout w:type="fixed"/>
        <w:tblLook w:val="0000" w:firstRow="0" w:lastRow="0" w:firstColumn="0" w:lastColumn="0" w:noHBand="0" w:noVBand="0"/>
      </w:tblPr>
      <w:tblGrid>
        <w:gridCol w:w="5877"/>
        <w:gridCol w:w="1278"/>
        <w:gridCol w:w="1098"/>
        <w:gridCol w:w="1152"/>
        <w:gridCol w:w="936"/>
      </w:tblGrid>
      <w:tr w:rsidR="00697CEA" w14:paraId="48C18BEA" w14:textId="77777777" w:rsidTr="001171FE">
        <w:trPr>
          <w:cantSplit/>
        </w:trPr>
        <w:tc>
          <w:tcPr>
            <w:tcW w:w="10341" w:type="dxa"/>
            <w:gridSpan w:val="5"/>
          </w:tcPr>
          <w:p w14:paraId="37A17991" w14:textId="5C2DD170" w:rsidR="00697CEA" w:rsidRDefault="001437CF" w:rsidP="00616401">
            <w:pPr>
              <w:pStyle w:val="TableHeading"/>
              <w:widowControl/>
            </w:pPr>
            <w:r>
              <w:t>Q</w:t>
            </w:r>
            <w:r w:rsidR="00697CEA">
              <w:t xml:space="preserve">40/3. South Korea </w:t>
            </w:r>
            <w:r w:rsidR="00697CEA" w:rsidRPr="00DC2757">
              <w:t>(2002-2014, 2016, 2018)</w:t>
            </w:r>
          </w:p>
        </w:tc>
      </w:tr>
      <w:tr w:rsidR="00697CEA" w:rsidRPr="00A53200" w14:paraId="66BA11AA" w14:textId="77777777" w:rsidTr="001171FE">
        <w:trPr>
          <w:cantSplit/>
        </w:trPr>
        <w:tc>
          <w:tcPr>
            <w:tcW w:w="10341" w:type="dxa"/>
            <w:gridSpan w:val="5"/>
          </w:tcPr>
          <w:p w14:paraId="44215A7D" w14:textId="77777777" w:rsidR="00697CEA" w:rsidRDefault="00697CEA" w:rsidP="00616401">
            <w:pPr>
              <w:pStyle w:val="TableText"/>
              <w:widowControl/>
              <w:jc w:val="center"/>
              <w:rPr>
                <w:rFonts w:ascii="Arial" w:hAnsi="Arial"/>
                <w:b/>
                <w:u w:val="single"/>
              </w:rPr>
            </w:pPr>
            <w:r>
              <w:rPr>
                <w:rFonts w:ascii="Arial" w:hAnsi="Arial"/>
                <w:b/>
                <w:szCs w:val="18"/>
                <w:u w:val="single"/>
              </w:rPr>
              <w:t>(N=</w:t>
            </w:r>
            <w:r>
              <w:rPr>
                <w:rFonts w:ascii="Arial" w:hAnsi="Arial"/>
                <w:b/>
                <w:u w:val="single"/>
              </w:rPr>
              <w:t>2046)</w:t>
            </w:r>
          </w:p>
          <w:p w14:paraId="4E993604" w14:textId="77777777" w:rsidR="00697CEA" w:rsidRPr="002662B4" w:rsidRDefault="00697CEA" w:rsidP="00616401">
            <w:pPr>
              <w:pStyle w:val="TableText"/>
              <w:widowControl/>
              <w:jc w:val="center"/>
              <w:rPr>
                <w:rFonts w:ascii="Arial" w:hAnsi="Arial"/>
                <w:szCs w:val="18"/>
              </w:rPr>
            </w:pPr>
          </w:p>
        </w:tc>
      </w:tr>
      <w:tr w:rsidR="00697CEA" w14:paraId="52581E2C" w14:textId="77777777" w:rsidTr="001171FE">
        <w:trPr>
          <w:cantSplit/>
        </w:trPr>
        <w:tc>
          <w:tcPr>
            <w:tcW w:w="5877" w:type="dxa"/>
            <w:vAlign w:val="bottom"/>
          </w:tcPr>
          <w:p w14:paraId="0B449B46" w14:textId="77777777" w:rsidR="00697CEA" w:rsidRDefault="00697CEA" w:rsidP="00616401">
            <w:pPr>
              <w:pStyle w:val="TableText"/>
              <w:widowControl/>
              <w:jc w:val="center"/>
              <w:rPr>
                <w:rFonts w:ascii="Arial" w:hAnsi="Arial"/>
                <w:b/>
              </w:rPr>
            </w:pPr>
          </w:p>
        </w:tc>
        <w:tc>
          <w:tcPr>
            <w:tcW w:w="1278" w:type="dxa"/>
            <w:shd w:val="pct5" w:color="auto" w:fill="auto"/>
            <w:vAlign w:val="bottom"/>
          </w:tcPr>
          <w:p w14:paraId="62059136" w14:textId="77777777" w:rsidR="00697CEA" w:rsidRDefault="00697CEA" w:rsidP="00616401">
            <w:pPr>
              <w:pStyle w:val="TableText"/>
              <w:widowControl/>
              <w:jc w:val="center"/>
              <w:rPr>
                <w:rFonts w:ascii="Arial" w:hAnsi="Arial"/>
              </w:rPr>
            </w:pPr>
            <w:r>
              <w:rPr>
                <w:rFonts w:ascii="Arial" w:hAnsi="Arial"/>
              </w:rPr>
              <w:t>Should have*</w:t>
            </w:r>
          </w:p>
        </w:tc>
        <w:tc>
          <w:tcPr>
            <w:tcW w:w="1098" w:type="dxa"/>
            <w:vAlign w:val="bottom"/>
          </w:tcPr>
          <w:p w14:paraId="0AA0BB15" w14:textId="77777777" w:rsidR="00697CEA" w:rsidRDefault="00697CEA" w:rsidP="00616401">
            <w:pPr>
              <w:pStyle w:val="TableText"/>
              <w:widowControl/>
              <w:jc w:val="center"/>
              <w:rPr>
                <w:rFonts w:ascii="Arial" w:hAnsi="Arial"/>
              </w:rPr>
            </w:pPr>
            <w:r>
              <w:rPr>
                <w:rFonts w:ascii="Arial" w:hAnsi="Arial"/>
              </w:rPr>
              <w:t>Should not have*</w:t>
            </w:r>
          </w:p>
        </w:tc>
        <w:tc>
          <w:tcPr>
            <w:tcW w:w="1152" w:type="dxa"/>
            <w:shd w:val="pct5" w:color="auto" w:fill="auto"/>
            <w:vAlign w:val="bottom"/>
          </w:tcPr>
          <w:p w14:paraId="5335CEC6" w14:textId="77777777" w:rsidR="00697CEA" w:rsidRDefault="00697CEA" w:rsidP="00616401">
            <w:pPr>
              <w:pStyle w:val="TableText"/>
              <w:widowControl/>
              <w:jc w:val="center"/>
              <w:rPr>
                <w:rFonts w:ascii="Arial" w:hAnsi="Arial"/>
              </w:rPr>
            </w:pPr>
            <w:r>
              <w:rPr>
                <w:rFonts w:ascii="Arial" w:hAnsi="Arial"/>
              </w:rPr>
              <w:t>Not sure/</w:t>
            </w:r>
          </w:p>
          <w:p w14:paraId="524A59F8" w14:textId="77777777" w:rsidR="00697CEA" w:rsidRDefault="00697CEA" w:rsidP="00616401">
            <w:pPr>
              <w:pStyle w:val="TableText"/>
              <w:widowControl/>
              <w:jc w:val="center"/>
              <w:rPr>
                <w:rFonts w:ascii="Arial" w:hAnsi="Arial"/>
              </w:rPr>
            </w:pPr>
            <w:r>
              <w:rPr>
                <w:rFonts w:ascii="Arial" w:hAnsi="Arial"/>
              </w:rPr>
              <w:t>Decline</w:t>
            </w:r>
          </w:p>
        </w:tc>
        <w:tc>
          <w:tcPr>
            <w:tcW w:w="936" w:type="dxa"/>
            <w:vAlign w:val="bottom"/>
          </w:tcPr>
          <w:p w14:paraId="096A6959" w14:textId="77777777" w:rsidR="00697CEA" w:rsidRDefault="00697CEA" w:rsidP="00616401">
            <w:pPr>
              <w:pStyle w:val="TableText"/>
              <w:widowControl/>
              <w:jc w:val="center"/>
              <w:rPr>
                <w:rFonts w:ascii="Arial" w:hAnsi="Arial"/>
              </w:rPr>
            </w:pPr>
            <w:r>
              <w:rPr>
                <w:rFonts w:ascii="Arial" w:hAnsi="Arial"/>
              </w:rPr>
              <w:t>Total</w:t>
            </w:r>
          </w:p>
        </w:tc>
      </w:tr>
      <w:tr w:rsidR="00697CEA" w14:paraId="4290FBF4" w14:textId="77777777" w:rsidTr="001171FE">
        <w:trPr>
          <w:cantSplit/>
          <w:trHeight w:val="80"/>
        </w:trPr>
        <w:tc>
          <w:tcPr>
            <w:tcW w:w="5877" w:type="dxa"/>
            <w:tcBorders>
              <w:bottom w:val="single" w:sz="4" w:space="0" w:color="auto"/>
            </w:tcBorders>
          </w:tcPr>
          <w:p w14:paraId="198A6996" w14:textId="77777777" w:rsidR="00697CEA" w:rsidRDefault="00697CEA" w:rsidP="00616401">
            <w:pPr>
              <w:pStyle w:val="TableText"/>
              <w:widowControl/>
              <w:rPr>
                <w:rFonts w:ascii="Arial" w:hAnsi="Arial"/>
              </w:rPr>
            </w:pPr>
          </w:p>
        </w:tc>
        <w:tc>
          <w:tcPr>
            <w:tcW w:w="1278" w:type="dxa"/>
            <w:tcBorders>
              <w:bottom w:val="single" w:sz="4" w:space="0" w:color="auto"/>
            </w:tcBorders>
            <w:shd w:val="pct5" w:color="auto" w:fill="auto"/>
            <w:vAlign w:val="bottom"/>
          </w:tcPr>
          <w:p w14:paraId="6E014CAC"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98" w:type="dxa"/>
            <w:tcBorders>
              <w:bottom w:val="single" w:sz="4" w:space="0" w:color="auto"/>
            </w:tcBorders>
            <w:vAlign w:val="bottom"/>
          </w:tcPr>
          <w:p w14:paraId="42E750A1"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152" w:type="dxa"/>
            <w:tcBorders>
              <w:bottom w:val="single" w:sz="4" w:space="0" w:color="auto"/>
            </w:tcBorders>
            <w:shd w:val="pct5" w:color="auto" w:fill="auto"/>
            <w:vAlign w:val="bottom"/>
          </w:tcPr>
          <w:p w14:paraId="3F0D0AED"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936" w:type="dxa"/>
            <w:tcBorders>
              <w:bottom w:val="single" w:sz="4" w:space="0" w:color="auto"/>
            </w:tcBorders>
            <w:vAlign w:val="bottom"/>
          </w:tcPr>
          <w:p w14:paraId="7269092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6476948A" w14:textId="77777777" w:rsidTr="001171FE">
        <w:trPr>
          <w:cantSplit/>
          <w:trHeight w:val="320"/>
        </w:trPr>
        <w:tc>
          <w:tcPr>
            <w:tcW w:w="5877" w:type="dxa"/>
            <w:tcBorders>
              <w:top w:val="single" w:sz="4" w:space="0" w:color="auto"/>
            </w:tcBorders>
            <w:vAlign w:val="center"/>
          </w:tcPr>
          <w:p w14:paraId="4F1E90F0" w14:textId="77777777" w:rsidR="00697CEA" w:rsidRDefault="00697CEA" w:rsidP="00616401">
            <w:pPr>
              <w:pStyle w:val="TableText"/>
              <w:ind w:left="522" w:hanging="522"/>
              <w:rPr>
                <w:rFonts w:ascii="Arial" w:hAnsi="Arial"/>
                <w:u w:val="single"/>
              </w:rPr>
            </w:pPr>
            <w:r>
              <w:rPr>
                <w:rFonts w:ascii="Arial" w:hAnsi="Arial"/>
                <w:u w:val="single"/>
              </w:rPr>
              <w:t xml:space="preserve">Year </w:t>
            </w:r>
          </w:p>
        </w:tc>
        <w:tc>
          <w:tcPr>
            <w:tcW w:w="1278" w:type="dxa"/>
            <w:tcBorders>
              <w:top w:val="single" w:sz="4" w:space="0" w:color="auto"/>
            </w:tcBorders>
            <w:shd w:val="pct5" w:color="auto" w:fill="auto"/>
            <w:vAlign w:val="center"/>
          </w:tcPr>
          <w:p w14:paraId="62AB2419" w14:textId="77777777" w:rsidR="00697CEA" w:rsidRDefault="00697CEA" w:rsidP="00616401">
            <w:pPr>
              <w:pStyle w:val="TableText"/>
              <w:widowControl/>
              <w:tabs>
                <w:tab w:val="decimal" w:pos="-6138"/>
                <w:tab w:val="decimal" w:pos="1152"/>
              </w:tabs>
              <w:jc w:val="center"/>
              <w:rPr>
                <w:rFonts w:ascii="Arial" w:hAnsi="Arial"/>
              </w:rPr>
            </w:pPr>
          </w:p>
        </w:tc>
        <w:tc>
          <w:tcPr>
            <w:tcW w:w="1098" w:type="dxa"/>
            <w:tcBorders>
              <w:top w:val="single" w:sz="4" w:space="0" w:color="auto"/>
            </w:tcBorders>
            <w:vAlign w:val="center"/>
          </w:tcPr>
          <w:p w14:paraId="5A94B5E9" w14:textId="77777777" w:rsidR="00697CEA" w:rsidRDefault="00697CEA" w:rsidP="00616401">
            <w:pPr>
              <w:pStyle w:val="TableText"/>
              <w:widowControl/>
              <w:tabs>
                <w:tab w:val="decimal" w:pos="-6138"/>
                <w:tab w:val="decimal" w:pos="1152"/>
              </w:tabs>
              <w:jc w:val="center"/>
              <w:rPr>
                <w:rFonts w:ascii="Arial" w:hAnsi="Arial"/>
              </w:rPr>
            </w:pPr>
          </w:p>
        </w:tc>
        <w:tc>
          <w:tcPr>
            <w:tcW w:w="1152" w:type="dxa"/>
            <w:tcBorders>
              <w:top w:val="single" w:sz="4" w:space="0" w:color="auto"/>
            </w:tcBorders>
            <w:shd w:val="pct5" w:color="auto" w:fill="auto"/>
            <w:vAlign w:val="center"/>
          </w:tcPr>
          <w:p w14:paraId="16139BE4" w14:textId="77777777" w:rsidR="00697CEA" w:rsidRDefault="00697CEA" w:rsidP="00616401">
            <w:pPr>
              <w:pStyle w:val="TableText"/>
              <w:widowControl/>
              <w:tabs>
                <w:tab w:val="decimal" w:pos="-6138"/>
                <w:tab w:val="decimal" w:pos="1152"/>
              </w:tabs>
              <w:jc w:val="center"/>
              <w:rPr>
                <w:rFonts w:ascii="Arial" w:hAnsi="Arial"/>
              </w:rPr>
            </w:pPr>
          </w:p>
        </w:tc>
        <w:tc>
          <w:tcPr>
            <w:tcW w:w="936" w:type="dxa"/>
            <w:tcBorders>
              <w:top w:val="single" w:sz="4" w:space="0" w:color="auto"/>
            </w:tcBorders>
            <w:vAlign w:val="center"/>
          </w:tcPr>
          <w:p w14:paraId="0950310E" w14:textId="77777777" w:rsidR="00697CEA" w:rsidRDefault="00697CEA" w:rsidP="00616401">
            <w:pPr>
              <w:pStyle w:val="TableText"/>
              <w:widowControl/>
              <w:tabs>
                <w:tab w:val="decimal" w:pos="-6138"/>
                <w:tab w:val="decimal" w:pos="1152"/>
              </w:tabs>
              <w:jc w:val="center"/>
              <w:rPr>
                <w:rFonts w:ascii="Arial" w:hAnsi="Arial"/>
              </w:rPr>
            </w:pPr>
          </w:p>
        </w:tc>
      </w:tr>
      <w:tr w:rsidR="00697CEA" w14:paraId="298EBCF6" w14:textId="77777777" w:rsidTr="001171FE">
        <w:trPr>
          <w:cantSplit/>
          <w:trHeight w:val="320"/>
        </w:trPr>
        <w:tc>
          <w:tcPr>
            <w:tcW w:w="5877" w:type="dxa"/>
            <w:tcBorders>
              <w:bottom w:val="dotted" w:sz="6" w:space="0" w:color="auto"/>
            </w:tcBorders>
            <w:vAlign w:val="center"/>
          </w:tcPr>
          <w:p w14:paraId="342D63A6" w14:textId="77777777" w:rsidR="00697CEA" w:rsidRPr="002E749B" w:rsidRDefault="00697CEA" w:rsidP="00616401">
            <w:pPr>
              <w:pStyle w:val="TableText"/>
              <w:widowControl/>
              <w:rPr>
                <w:rFonts w:ascii="Arial" w:hAnsi="Arial"/>
                <w:szCs w:val="18"/>
              </w:rPr>
            </w:pPr>
            <w:r w:rsidRPr="002E749B">
              <w:rPr>
                <w:rFonts w:ascii="Arial" w:hAnsi="Arial"/>
                <w:szCs w:val="18"/>
              </w:rPr>
              <w:t>2002 (telephone)</w:t>
            </w:r>
          </w:p>
        </w:tc>
        <w:tc>
          <w:tcPr>
            <w:tcW w:w="1278" w:type="dxa"/>
            <w:tcBorders>
              <w:bottom w:val="dotted" w:sz="6" w:space="0" w:color="auto"/>
            </w:tcBorders>
            <w:shd w:val="pct5" w:color="auto" w:fill="auto"/>
            <w:vAlign w:val="center"/>
          </w:tcPr>
          <w:p w14:paraId="4C54B843"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67</w:t>
            </w:r>
          </w:p>
        </w:tc>
        <w:tc>
          <w:tcPr>
            <w:tcW w:w="1098" w:type="dxa"/>
            <w:tcBorders>
              <w:bottom w:val="dotted" w:sz="6" w:space="0" w:color="auto"/>
            </w:tcBorders>
            <w:vAlign w:val="center"/>
          </w:tcPr>
          <w:p w14:paraId="692DBDD3"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27</w:t>
            </w:r>
          </w:p>
        </w:tc>
        <w:tc>
          <w:tcPr>
            <w:tcW w:w="1152" w:type="dxa"/>
            <w:tcBorders>
              <w:bottom w:val="dotted" w:sz="6" w:space="0" w:color="auto"/>
            </w:tcBorders>
            <w:shd w:val="pct5" w:color="auto" w:fill="auto"/>
            <w:vAlign w:val="center"/>
          </w:tcPr>
          <w:p w14:paraId="1AD83F8A"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6</w:t>
            </w:r>
          </w:p>
        </w:tc>
        <w:tc>
          <w:tcPr>
            <w:tcW w:w="936" w:type="dxa"/>
            <w:tcBorders>
              <w:bottom w:val="dotted" w:sz="6" w:space="0" w:color="auto"/>
            </w:tcBorders>
            <w:vAlign w:val="center"/>
          </w:tcPr>
          <w:p w14:paraId="750A5C95"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4D589F68" w14:textId="77777777" w:rsidTr="001171FE">
        <w:trPr>
          <w:cantSplit/>
          <w:trHeight w:val="320"/>
        </w:trPr>
        <w:tc>
          <w:tcPr>
            <w:tcW w:w="5877" w:type="dxa"/>
            <w:tcBorders>
              <w:top w:val="dotted" w:sz="6" w:space="0" w:color="auto"/>
              <w:bottom w:val="dotted" w:sz="6" w:space="0" w:color="auto"/>
            </w:tcBorders>
            <w:vAlign w:val="center"/>
          </w:tcPr>
          <w:p w14:paraId="63F3F485" w14:textId="77777777" w:rsidR="00697CEA" w:rsidRPr="002E749B" w:rsidRDefault="00697CEA" w:rsidP="00616401">
            <w:pPr>
              <w:pStyle w:val="TableText"/>
              <w:widowControl/>
              <w:rPr>
                <w:rFonts w:ascii="Arial" w:hAnsi="Arial"/>
                <w:szCs w:val="18"/>
              </w:rPr>
            </w:pPr>
            <w:r w:rsidRPr="002E749B">
              <w:rPr>
                <w:rFonts w:ascii="Arial" w:hAnsi="Arial"/>
                <w:szCs w:val="18"/>
              </w:rPr>
              <w:t>2004 (internet)</w:t>
            </w:r>
          </w:p>
        </w:tc>
        <w:tc>
          <w:tcPr>
            <w:tcW w:w="1278" w:type="dxa"/>
            <w:tcBorders>
              <w:top w:val="dotted" w:sz="6" w:space="0" w:color="auto"/>
              <w:bottom w:val="dotted" w:sz="6" w:space="0" w:color="auto"/>
            </w:tcBorders>
            <w:shd w:val="pct5" w:color="auto" w:fill="auto"/>
            <w:vAlign w:val="center"/>
          </w:tcPr>
          <w:p w14:paraId="20F87347"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62</w:t>
            </w:r>
          </w:p>
        </w:tc>
        <w:tc>
          <w:tcPr>
            <w:tcW w:w="1098" w:type="dxa"/>
            <w:tcBorders>
              <w:top w:val="dotted" w:sz="6" w:space="0" w:color="auto"/>
              <w:bottom w:val="dotted" w:sz="6" w:space="0" w:color="auto"/>
            </w:tcBorders>
            <w:vAlign w:val="center"/>
          </w:tcPr>
          <w:p w14:paraId="766B1FEA"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30</w:t>
            </w:r>
          </w:p>
        </w:tc>
        <w:tc>
          <w:tcPr>
            <w:tcW w:w="1152" w:type="dxa"/>
            <w:tcBorders>
              <w:top w:val="dotted" w:sz="6" w:space="0" w:color="auto"/>
              <w:bottom w:val="dotted" w:sz="6" w:space="0" w:color="auto"/>
            </w:tcBorders>
            <w:shd w:val="pct5" w:color="auto" w:fill="auto"/>
            <w:vAlign w:val="center"/>
          </w:tcPr>
          <w:p w14:paraId="06B44BE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8</w:t>
            </w:r>
          </w:p>
        </w:tc>
        <w:tc>
          <w:tcPr>
            <w:tcW w:w="936" w:type="dxa"/>
            <w:tcBorders>
              <w:top w:val="dotted" w:sz="6" w:space="0" w:color="auto"/>
              <w:bottom w:val="dotted" w:sz="6" w:space="0" w:color="auto"/>
            </w:tcBorders>
            <w:vAlign w:val="center"/>
          </w:tcPr>
          <w:p w14:paraId="4DD05BA5"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7B4610B7" w14:textId="77777777" w:rsidTr="001171FE">
        <w:trPr>
          <w:cantSplit/>
          <w:trHeight w:val="320"/>
        </w:trPr>
        <w:tc>
          <w:tcPr>
            <w:tcW w:w="5877" w:type="dxa"/>
            <w:tcBorders>
              <w:top w:val="dotted" w:sz="6" w:space="0" w:color="auto"/>
              <w:bottom w:val="dotted" w:sz="6" w:space="0" w:color="auto"/>
            </w:tcBorders>
            <w:vAlign w:val="center"/>
          </w:tcPr>
          <w:p w14:paraId="5BE84A25" w14:textId="77777777" w:rsidR="00697CEA" w:rsidRPr="002E749B" w:rsidRDefault="00697CEA" w:rsidP="00616401">
            <w:pPr>
              <w:pStyle w:val="TableText"/>
              <w:widowControl/>
              <w:rPr>
                <w:rFonts w:ascii="Arial" w:hAnsi="Arial"/>
                <w:szCs w:val="18"/>
              </w:rPr>
            </w:pPr>
            <w:r w:rsidRPr="002E749B">
              <w:rPr>
                <w:rFonts w:ascii="Arial" w:hAnsi="Arial"/>
                <w:szCs w:val="18"/>
              </w:rPr>
              <w:lastRenderedPageBreak/>
              <w:t>2006 (internet)</w:t>
            </w:r>
          </w:p>
        </w:tc>
        <w:tc>
          <w:tcPr>
            <w:tcW w:w="1278" w:type="dxa"/>
            <w:tcBorders>
              <w:top w:val="dotted" w:sz="6" w:space="0" w:color="auto"/>
              <w:bottom w:val="dotted" w:sz="6" w:space="0" w:color="auto"/>
            </w:tcBorders>
            <w:shd w:val="pct5" w:color="auto" w:fill="auto"/>
            <w:vAlign w:val="center"/>
          </w:tcPr>
          <w:p w14:paraId="797166D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62</w:t>
            </w:r>
          </w:p>
        </w:tc>
        <w:tc>
          <w:tcPr>
            <w:tcW w:w="1098" w:type="dxa"/>
            <w:tcBorders>
              <w:top w:val="dotted" w:sz="6" w:space="0" w:color="auto"/>
              <w:bottom w:val="dotted" w:sz="6" w:space="0" w:color="auto"/>
            </w:tcBorders>
            <w:vAlign w:val="center"/>
          </w:tcPr>
          <w:p w14:paraId="0E82906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29</w:t>
            </w:r>
          </w:p>
        </w:tc>
        <w:tc>
          <w:tcPr>
            <w:tcW w:w="1152" w:type="dxa"/>
            <w:tcBorders>
              <w:top w:val="dotted" w:sz="6" w:space="0" w:color="auto"/>
              <w:bottom w:val="dotted" w:sz="6" w:space="0" w:color="auto"/>
            </w:tcBorders>
            <w:shd w:val="pct5" w:color="auto" w:fill="auto"/>
            <w:vAlign w:val="center"/>
          </w:tcPr>
          <w:p w14:paraId="41E9D07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9</w:t>
            </w:r>
          </w:p>
        </w:tc>
        <w:tc>
          <w:tcPr>
            <w:tcW w:w="936" w:type="dxa"/>
            <w:tcBorders>
              <w:top w:val="dotted" w:sz="6" w:space="0" w:color="auto"/>
              <w:bottom w:val="dotted" w:sz="6" w:space="0" w:color="auto"/>
            </w:tcBorders>
            <w:vAlign w:val="center"/>
          </w:tcPr>
          <w:p w14:paraId="41EEA53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697CEA" w14:paraId="0D5124C1" w14:textId="77777777" w:rsidTr="001171FE">
        <w:trPr>
          <w:cantSplit/>
          <w:trHeight w:val="320"/>
        </w:trPr>
        <w:tc>
          <w:tcPr>
            <w:tcW w:w="5877" w:type="dxa"/>
            <w:tcBorders>
              <w:top w:val="dotted" w:sz="6" w:space="0" w:color="auto"/>
              <w:bottom w:val="dotted" w:sz="6" w:space="0" w:color="auto"/>
            </w:tcBorders>
            <w:vAlign w:val="center"/>
          </w:tcPr>
          <w:p w14:paraId="49FC2A7A" w14:textId="77777777" w:rsidR="00697CEA" w:rsidRPr="002E749B" w:rsidRDefault="00697CEA" w:rsidP="00616401">
            <w:pPr>
              <w:pStyle w:val="TableText"/>
              <w:widowControl/>
              <w:rPr>
                <w:rFonts w:ascii="Arial" w:hAnsi="Arial"/>
                <w:szCs w:val="18"/>
              </w:rPr>
            </w:pPr>
            <w:r w:rsidRPr="002E749B">
              <w:rPr>
                <w:rFonts w:ascii="Arial" w:hAnsi="Arial"/>
                <w:szCs w:val="18"/>
              </w:rPr>
              <w:t>2008 (internet)</w:t>
            </w:r>
          </w:p>
        </w:tc>
        <w:tc>
          <w:tcPr>
            <w:tcW w:w="1278" w:type="dxa"/>
            <w:tcBorders>
              <w:top w:val="dotted" w:sz="6" w:space="0" w:color="auto"/>
              <w:bottom w:val="dotted" w:sz="6" w:space="0" w:color="auto"/>
            </w:tcBorders>
            <w:shd w:val="pct5" w:color="auto" w:fill="auto"/>
            <w:vAlign w:val="center"/>
          </w:tcPr>
          <w:p w14:paraId="69F656AC" w14:textId="77777777" w:rsidR="00697CEA" w:rsidRDefault="00697CEA" w:rsidP="00616401">
            <w:pPr>
              <w:snapToGrid w:val="0"/>
              <w:jc w:val="center"/>
              <w:rPr>
                <w:rFonts w:ascii="Arial" w:hAnsi="Arial" w:cs="Arial"/>
                <w:sz w:val="18"/>
                <w:szCs w:val="18"/>
              </w:rPr>
            </w:pPr>
            <w:r>
              <w:rPr>
                <w:rFonts w:ascii="Arial" w:hAnsi="Arial" w:cs="Arial"/>
                <w:sz w:val="18"/>
                <w:szCs w:val="18"/>
              </w:rPr>
              <w:t>63</w:t>
            </w:r>
          </w:p>
        </w:tc>
        <w:tc>
          <w:tcPr>
            <w:tcW w:w="1098" w:type="dxa"/>
            <w:tcBorders>
              <w:top w:val="dotted" w:sz="6" w:space="0" w:color="auto"/>
              <w:bottom w:val="dotted" w:sz="6" w:space="0" w:color="auto"/>
            </w:tcBorders>
            <w:vAlign w:val="center"/>
          </w:tcPr>
          <w:p w14:paraId="2A67E1D9" w14:textId="77777777" w:rsidR="00697CEA" w:rsidRDefault="00697CEA" w:rsidP="00616401">
            <w:pPr>
              <w:snapToGrid w:val="0"/>
              <w:jc w:val="center"/>
              <w:rPr>
                <w:rFonts w:ascii="Arial" w:hAnsi="Arial" w:cs="Arial"/>
                <w:sz w:val="18"/>
                <w:szCs w:val="18"/>
              </w:rPr>
            </w:pPr>
            <w:r>
              <w:rPr>
                <w:rFonts w:ascii="Arial" w:hAnsi="Arial" w:cs="Arial"/>
                <w:sz w:val="18"/>
                <w:szCs w:val="18"/>
              </w:rPr>
              <w:t>34</w:t>
            </w:r>
          </w:p>
        </w:tc>
        <w:tc>
          <w:tcPr>
            <w:tcW w:w="1152" w:type="dxa"/>
            <w:tcBorders>
              <w:top w:val="dotted" w:sz="6" w:space="0" w:color="auto"/>
              <w:bottom w:val="dotted" w:sz="6" w:space="0" w:color="auto"/>
            </w:tcBorders>
            <w:shd w:val="pct5" w:color="auto" w:fill="auto"/>
            <w:vAlign w:val="center"/>
          </w:tcPr>
          <w:p w14:paraId="6E5001BE" w14:textId="77777777" w:rsidR="00697CEA" w:rsidRDefault="00697CEA" w:rsidP="00616401">
            <w:pPr>
              <w:snapToGrid w:val="0"/>
              <w:jc w:val="center"/>
              <w:rPr>
                <w:rFonts w:ascii="Arial" w:hAnsi="Arial" w:cs="Arial"/>
                <w:sz w:val="18"/>
                <w:szCs w:val="18"/>
              </w:rPr>
            </w:pPr>
            <w:r>
              <w:rPr>
                <w:rFonts w:ascii="Arial" w:hAnsi="Arial" w:cs="Arial"/>
                <w:sz w:val="18"/>
                <w:szCs w:val="18"/>
              </w:rPr>
              <w:t>3</w:t>
            </w:r>
          </w:p>
        </w:tc>
        <w:tc>
          <w:tcPr>
            <w:tcW w:w="936" w:type="dxa"/>
            <w:tcBorders>
              <w:top w:val="dotted" w:sz="6" w:space="0" w:color="auto"/>
              <w:bottom w:val="dotted" w:sz="6" w:space="0" w:color="auto"/>
            </w:tcBorders>
            <w:vAlign w:val="center"/>
          </w:tcPr>
          <w:p w14:paraId="0E5FD3E8"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697CEA" w14:paraId="6E4F05BF" w14:textId="77777777" w:rsidTr="001171FE">
        <w:trPr>
          <w:cantSplit/>
          <w:trHeight w:val="320"/>
        </w:trPr>
        <w:tc>
          <w:tcPr>
            <w:tcW w:w="5877" w:type="dxa"/>
            <w:tcBorders>
              <w:top w:val="dotted" w:sz="6" w:space="0" w:color="auto"/>
              <w:bottom w:val="dotted" w:sz="6" w:space="0" w:color="auto"/>
            </w:tcBorders>
            <w:vAlign w:val="center"/>
          </w:tcPr>
          <w:p w14:paraId="7CFBBFCD" w14:textId="77777777" w:rsidR="00697CEA" w:rsidRDefault="00697CEA" w:rsidP="00616401">
            <w:pPr>
              <w:pStyle w:val="TableText"/>
              <w:widowControl/>
              <w:rPr>
                <w:rFonts w:ascii="Arial" w:hAnsi="Arial"/>
              </w:rPr>
            </w:pPr>
            <w:r>
              <w:rPr>
                <w:rFonts w:ascii="Arial" w:hAnsi="Arial"/>
                <w:szCs w:val="16"/>
              </w:rPr>
              <w:t>2010</w:t>
            </w:r>
            <w:r w:rsidRPr="00EA3BD0">
              <w:rPr>
                <w:rFonts w:ascii="Arial" w:hAnsi="Arial"/>
                <w:szCs w:val="16"/>
              </w:rPr>
              <w:t xml:space="preserve"> (internet)</w:t>
            </w:r>
          </w:p>
        </w:tc>
        <w:tc>
          <w:tcPr>
            <w:tcW w:w="1278" w:type="dxa"/>
            <w:tcBorders>
              <w:top w:val="dotted" w:sz="6" w:space="0" w:color="auto"/>
              <w:bottom w:val="dotted" w:sz="6" w:space="0" w:color="auto"/>
            </w:tcBorders>
            <w:shd w:val="pct5" w:color="auto" w:fill="auto"/>
            <w:vAlign w:val="center"/>
          </w:tcPr>
          <w:p w14:paraId="60FA047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62</w:t>
            </w:r>
          </w:p>
        </w:tc>
        <w:tc>
          <w:tcPr>
            <w:tcW w:w="1098" w:type="dxa"/>
            <w:tcBorders>
              <w:top w:val="dotted" w:sz="6" w:space="0" w:color="auto"/>
              <w:bottom w:val="dotted" w:sz="6" w:space="0" w:color="auto"/>
            </w:tcBorders>
            <w:vAlign w:val="center"/>
          </w:tcPr>
          <w:p w14:paraId="728975AF"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36</w:t>
            </w:r>
          </w:p>
        </w:tc>
        <w:tc>
          <w:tcPr>
            <w:tcW w:w="1152" w:type="dxa"/>
            <w:tcBorders>
              <w:top w:val="dotted" w:sz="6" w:space="0" w:color="auto"/>
              <w:bottom w:val="dotted" w:sz="6" w:space="0" w:color="auto"/>
            </w:tcBorders>
            <w:shd w:val="pct5" w:color="auto" w:fill="auto"/>
            <w:vAlign w:val="center"/>
          </w:tcPr>
          <w:p w14:paraId="1E74A67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936" w:type="dxa"/>
            <w:tcBorders>
              <w:top w:val="dotted" w:sz="6" w:space="0" w:color="auto"/>
              <w:bottom w:val="dotted" w:sz="6" w:space="0" w:color="auto"/>
            </w:tcBorders>
            <w:vAlign w:val="center"/>
          </w:tcPr>
          <w:p w14:paraId="7C233902"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68541D6A" w14:textId="77777777" w:rsidTr="001171FE">
        <w:trPr>
          <w:cantSplit/>
          <w:trHeight w:val="320"/>
        </w:trPr>
        <w:tc>
          <w:tcPr>
            <w:tcW w:w="5877" w:type="dxa"/>
            <w:tcBorders>
              <w:top w:val="dotted" w:sz="6" w:space="0" w:color="auto"/>
              <w:bottom w:val="dotted" w:sz="4" w:space="0" w:color="auto"/>
            </w:tcBorders>
            <w:vAlign w:val="center"/>
          </w:tcPr>
          <w:p w14:paraId="689C72AF" w14:textId="77777777" w:rsidR="00697CEA" w:rsidRDefault="00697CEA" w:rsidP="00616401">
            <w:pPr>
              <w:pStyle w:val="TableText"/>
              <w:widowControl/>
              <w:rPr>
                <w:rFonts w:ascii="Arial" w:hAnsi="Arial"/>
              </w:rPr>
            </w:pPr>
            <w:r>
              <w:rPr>
                <w:rFonts w:ascii="Arial" w:hAnsi="Arial"/>
                <w:szCs w:val="16"/>
              </w:rPr>
              <w:t>2012</w:t>
            </w:r>
            <w:r w:rsidRPr="00EA3BD0">
              <w:rPr>
                <w:rFonts w:ascii="Arial" w:hAnsi="Arial"/>
                <w:szCs w:val="16"/>
              </w:rPr>
              <w:t xml:space="preserve"> (internet)</w:t>
            </w:r>
          </w:p>
        </w:tc>
        <w:tc>
          <w:tcPr>
            <w:tcW w:w="1278" w:type="dxa"/>
            <w:tcBorders>
              <w:top w:val="dotted" w:sz="6" w:space="0" w:color="auto"/>
              <w:bottom w:val="dotted" w:sz="4" w:space="0" w:color="auto"/>
            </w:tcBorders>
            <w:shd w:val="pct5" w:color="auto" w:fill="auto"/>
            <w:vAlign w:val="center"/>
          </w:tcPr>
          <w:p w14:paraId="54E89EFB"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60</w:t>
            </w:r>
          </w:p>
        </w:tc>
        <w:tc>
          <w:tcPr>
            <w:tcW w:w="1098" w:type="dxa"/>
            <w:tcBorders>
              <w:top w:val="dotted" w:sz="6" w:space="0" w:color="auto"/>
              <w:bottom w:val="dotted" w:sz="4" w:space="0" w:color="auto"/>
            </w:tcBorders>
            <w:vAlign w:val="center"/>
          </w:tcPr>
          <w:p w14:paraId="7B27E33D"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37</w:t>
            </w:r>
          </w:p>
        </w:tc>
        <w:tc>
          <w:tcPr>
            <w:tcW w:w="1152" w:type="dxa"/>
            <w:tcBorders>
              <w:top w:val="dotted" w:sz="6" w:space="0" w:color="auto"/>
              <w:bottom w:val="dotted" w:sz="4" w:space="0" w:color="auto"/>
            </w:tcBorders>
            <w:shd w:val="pct5" w:color="auto" w:fill="auto"/>
            <w:vAlign w:val="center"/>
          </w:tcPr>
          <w:p w14:paraId="4445961E"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936" w:type="dxa"/>
            <w:tcBorders>
              <w:top w:val="dotted" w:sz="6" w:space="0" w:color="auto"/>
              <w:bottom w:val="dotted" w:sz="4" w:space="0" w:color="auto"/>
            </w:tcBorders>
            <w:vAlign w:val="center"/>
          </w:tcPr>
          <w:p w14:paraId="3C9CD99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077E6966" w14:textId="77777777" w:rsidTr="001171FE">
        <w:trPr>
          <w:cantSplit/>
          <w:trHeight w:val="320"/>
        </w:trPr>
        <w:tc>
          <w:tcPr>
            <w:tcW w:w="5877" w:type="dxa"/>
            <w:tcBorders>
              <w:top w:val="dotted" w:sz="6" w:space="0" w:color="auto"/>
              <w:bottom w:val="dotted" w:sz="4" w:space="0" w:color="auto"/>
            </w:tcBorders>
            <w:vAlign w:val="center"/>
          </w:tcPr>
          <w:p w14:paraId="7DF9681C" w14:textId="77777777" w:rsidR="00697CEA" w:rsidRDefault="00697CEA" w:rsidP="00616401">
            <w:pPr>
              <w:pStyle w:val="TableText"/>
              <w:widowControl/>
              <w:rPr>
                <w:rFonts w:ascii="Arial" w:hAnsi="Arial"/>
                <w:szCs w:val="16"/>
              </w:rPr>
            </w:pPr>
            <w:r w:rsidRPr="00016095">
              <w:rPr>
                <w:rFonts w:ascii="Arial" w:hAnsi="Arial" w:cs="Arial"/>
                <w:szCs w:val="18"/>
              </w:rPr>
              <w:t>201</w:t>
            </w:r>
            <w:r>
              <w:rPr>
                <w:rFonts w:ascii="Arial" w:hAnsi="Arial" w:cs="Arial"/>
                <w:szCs w:val="18"/>
              </w:rPr>
              <w:t>4</w:t>
            </w:r>
            <w:r w:rsidRPr="00016095">
              <w:rPr>
                <w:rFonts w:ascii="Arial" w:hAnsi="Arial" w:cs="Arial"/>
                <w:szCs w:val="18"/>
              </w:rPr>
              <w:t xml:space="preserve"> (internet)</w:t>
            </w:r>
          </w:p>
        </w:tc>
        <w:tc>
          <w:tcPr>
            <w:tcW w:w="1278" w:type="dxa"/>
            <w:tcBorders>
              <w:top w:val="dotted" w:sz="6" w:space="0" w:color="auto"/>
              <w:bottom w:val="dotted" w:sz="4" w:space="0" w:color="auto"/>
            </w:tcBorders>
            <w:shd w:val="pct5" w:color="auto" w:fill="auto"/>
            <w:vAlign w:val="center"/>
          </w:tcPr>
          <w:p w14:paraId="641BFCFF" w14:textId="77777777" w:rsidR="00697CEA" w:rsidRPr="008F245F" w:rsidRDefault="00697CEA" w:rsidP="00616401">
            <w:pPr>
              <w:pStyle w:val="TableText"/>
              <w:widowControl/>
              <w:tabs>
                <w:tab w:val="decimal" w:pos="-6138"/>
                <w:tab w:val="decimal" w:pos="1152"/>
              </w:tabs>
              <w:jc w:val="center"/>
              <w:rPr>
                <w:rFonts w:ascii="Arial" w:hAnsi="Arial"/>
              </w:rPr>
            </w:pPr>
            <w:r w:rsidRPr="008F245F">
              <w:rPr>
                <w:rFonts w:ascii="Arial" w:hAnsi="Arial"/>
              </w:rPr>
              <w:t>64</w:t>
            </w:r>
          </w:p>
        </w:tc>
        <w:tc>
          <w:tcPr>
            <w:tcW w:w="1098" w:type="dxa"/>
            <w:tcBorders>
              <w:top w:val="dotted" w:sz="6" w:space="0" w:color="auto"/>
              <w:bottom w:val="dotted" w:sz="4" w:space="0" w:color="auto"/>
            </w:tcBorders>
            <w:vAlign w:val="center"/>
          </w:tcPr>
          <w:p w14:paraId="20C5A22C" w14:textId="77777777" w:rsidR="00697CEA" w:rsidRPr="008F245F" w:rsidRDefault="00697CEA" w:rsidP="00616401">
            <w:pPr>
              <w:pStyle w:val="TableText"/>
              <w:widowControl/>
              <w:tabs>
                <w:tab w:val="decimal" w:pos="-6138"/>
                <w:tab w:val="decimal" w:pos="1152"/>
              </w:tabs>
              <w:jc w:val="center"/>
              <w:rPr>
                <w:rFonts w:ascii="Arial" w:hAnsi="Arial"/>
              </w:rPr>
            </w:pPr>
            <w:r w:rsidRPr="008F245F">
              <w:rPr>
                <w:rFonts w:ascii="Arial" w:hAnsi="Arial"/>
              </w:rPr>
              <w:t>33</w:t>
            </w:r>
          </w:p>
        </w:tc>
        <w:tc>
          <w:tcPr>
            <w:tcW w:w="1152" w:type="dxa"/>
            <w:tcBorders>
              <w:top w:val="dotted" w:sz="6" w:space="0" w:color="auto"/>
              <w:bottom w:val="dotted" w:sz="4" w:space="0" w:color="auto"/>
            </w:tcBorders>
            <w:shd w:val="pct5" w:color="auto" w:fill="auto"/>
            <w:vAlign w:val="center"/>
          </w:tcPr>
          <w:p w14:paraId="58EB3C2A" w14:textId="77777777" w:rsidR="00697CEA" w:rsidRPr="008F245F" w:rsidRDefault="00697CEA" w:rsidP="00616401">
            <w:pPr>
              <w:pStyle w:val="TableText"/>
              <w:widowControl/>
              <w:tabs>
                <w:tab w:val="decimal" w:pos="-6138"/>
                <w:tab w:val="decimal" w:pos="1152"/>
              </w:tabs>
              <w:jc w:val="center"/>
              <w:rPr>
                <w:rFonts w:ascii="Arial" w:hAnsi="Arial"/>
              </w:rPr>
            </w:pPr>
            <w:r w:rsidRPr="008F245F">
              <w:rPr>
                <w:rFonts w:ascii="Arial" w:hAnsi="Arial"/>
              </w:rPr>
              <w:t>3</w:t>
            </w:r>
          </w:p>
        </w:tc>
        <w:tc>
          <w:tcPr>
            <w:tcW w:w="936" w:type="dxa"/>
            <w:tcBorders>
              <w:top w:val="dotted" w:sz="6" w:space="0" w:color="auto"/>
              <w:bottom w:val="dotted" w:sz="4" w:space="0" w:color="auto"/>
            </w:tcBorders>
            <w:vAlign w:val="center"/>
          </w:tcPr>
          <w:p w14:paraId="536FEA5A"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6782E060" w14:textId="77777777" w:rsidTr="001171FE">
        <w:trPr>
          <w:cantSplit/>
          <w:trHeight w:val="320"/>
        </w:trPr>
        <w:tc>
          <w:tcPr>
            <w:tcW w:w="5877" w:type="dxa"/>
            <w:tcBorders>
              <w:top w:val="dotted" w:sz="6" w:space="0" w:color="auto"/>
              <w:bottom w:val="dotted" w:sz="4" w:space="0" w:color="auto"/>
            </w:tcBorders>
            <w:vAlign w:val="center"/>
          </w:tcPr>
          <w:p w14:paraId="179E1459" w14:textId="77777777" w:rsidR="00697CEA" w:rsidRPr="00016095" w:rsidRDefault="00697CEA" w:rsidP="00616401">
            <w:pPr>
              <w:pStyle w:val="TableText"/>
              <w:widowControl/>
              <w:rPr>
                <w:rFonts w:ascii="Arial" w:hAnsi="Arial" w:cs="Arial"/>
                <w:szCs w:val="18"/>
              </w:rPr>
            </w:pPr>
            <w:r>
              <w:rPr>
                <w:rFonts w:ascii="Arial" w:hAnsi="Arial" w:cs="Arial"/>
                <w:szCs w:val="18"/>
              </w:rPr>
              <w:t>2016</w:t>
            </w:r>
            <w:r>
              <w:rPr>
                <w:rFonts w:ascii="Arial" w:hAnsi="Arial"/>
                <w:szCs w:val="16"/>
              </w:rPr>
              <w:t xml:space="preserve"> </w:t>
            </w:r>
            <w:r>
              <w:rPr>
                <w:rFonts w:ascii="Arial" w:hAnsi="Arial"/>
              </w:rPr>
              <w:t>(internet)</w:t>
            </w:r>
          </w:p>
        </w:tc>
        <w:tc>
          <w:tcPr>
            <w:tcW w:w="1278" w:type="dxa"/>
            <w:tcBorders>
              <w:top w:val="dotted" w:sz="6" w:space="0" w:color="auto"/>
              <w:bottom w:val="dotted" w:sz="4" w:space="0" w:color="auto"/>
            </w:tcBorders>
            <w:shd w:val="pct5" w:color="auto" w:fill="auto"/>
            <w:vAlign w:val="center"/>
          </w:tcPr>
          <w:p w14:paraId="267F46D7" w14:textId="77777777" w:rsidR="00697CEA" w:rsidRPr="008F245F"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70</w:t>
            </w:r>
          </w:p>
        </w:tc>
        <w:tc>
          <w:tcPr>
            <w:tcW w:w="1098" w:type="dxa"/>
            <w:tcBorders>
              <w:top w:val="dotted" w:sz="6" w:space="0" w:color="auto"/>
              <w:bottom w:val="dotted" w:sz="4" w:space="0" w:color="auto"/>
            </w:tcBorders>
            <w:vAlign w:val="center"/>
          </w:tcPr>
          <w:p w14:paraId="7BCD7BE5" w14:textId="77777777" w:rsidR="00697CEA" w:rsidRPr="008F245F"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28</w:t>
            </w:r>
          </w:p>
        </w:tc>
        <w:tc>
          <w:tcPr>
            <w:tcW w:w="1152" w:type="dxa"/>
            <w:tcBorders>
              <w:top w:val="dotted" w:sz="6" w:space="0" w:color="auto"/>
              <w:bottom w:val="dotted" w:sz="4" w:space="0" w:color="auto"/>
            </w:tcBorders>
            <w:shd w:val="pct5" w:color="auto" w:fill="auto"/>
            <w:vAlign w:val="center"/>
          </w:tcPr>
          <w:p w14:paraId="1516FF93" w14:textId="77777777" w:rsidR="00697CEA" w:rsidRPr="008F245F"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2</w:t>
            </w:r>
          </w:p>
        </w:tc>
        <w:tc>
          <w:tcPr>
            <w:tcW w:w="936" w:type="dxa"/>
            <w:tcBorders>
              <w:top w:val="dotted" w:sz="6" w:space="0" w:color="auto"/>
              <w:bottom w:val="dotted" w:sz="4" w:space="0" w:color="auto"/>
            </w:tcBorders>
            <w:vAlign w:val="center"/>
          </w:tcPr>
          <w:p w14:paraId="2E5755CA" w14:textId="77777777" w:rsidR="00697CEA"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100</w:t>
            </w:r>
          </w:p>
        </w:tc>
      </w:tr>
      <w:tr w:rsidR="007038F4" w:rsidRPr="007038F4" w14:paraId="6BF65C2A" w14:textId="77777777" w:rsidTr="001171FE">
        <w:trPr>
          <w:cantSplit/>
          <w:trHeight w:val="320"/>
        </w:trPr>
        <w:tc>
          <w:tcPr>
            <w:tcW w:w="5877" w:type="dxa"/>
            <w:tcBorders>
              <w:top w:val="dotted" w:sz="6" w:space="0" w:color="auto"/>
              <w:bottom w:val="single" w:sz="12" w:space="0" w:color="F79646" w:themeColor="accent6"/>
            </w:tcBorders>
            <w:vAlign w:val="center"/>
          </w:tcPr>
          <w:p w14:paraId="22E6B358" w14:textId="77777777" w:rsidR="007038F4" w:rsidRPr="007038F4" w:rsidRDefault="007038F4" w:rsidP="007038F4">
            <w:pPr>
              <w:pStyle w:val="TableText"/>
              <w:widowControl/>
              <w:rPr>
                <w:rFonts w:ascii="Arial" w:hAnsi="Arial" w:cs="Arial"/>
                <w:szCs w:val="18"/>
              </w:rPr>
            </w:pPr>
            <w:r w:rsidRPr="007038F4">
              <w:rPr>
                <w:rFonts w:ascii="Arial" w:hAnsi="Arial" w:cs="Arial"/>
                <w:szCs w:val="18"/>
              </w:rPr>
              <w:t>2018 (internet)</w:t>
            </w:r>
          </w:p>
        </w:tc>
        <w:tc>
          <w:tcPr>
            <w:tcW w:w="1278" w:type="dxa"/>
            <w:tcBorders>
              <w:top w:val="dotted" w:sz="4" w:space="0" w:color="auto"/>
              <w:left w:val="nil"/>
              <w:bottom w:val="dotted" w:sz="4" w:space="0" w:color="auto"/>
              <w:right w:val="nil"/>
            </w:tcBorders>
            <w:shd w:val="pct5" w:color="auto" w:fill="FFFFFF"/>
            <w:vAlign w:val="center"/>
          </w:tcPr>
          <w:p w14:paraId="077B031A" w14:textId="774EE87B" w:rsidR="007038F4" w:rsidRPr="007038F4" w:rsidRDefault="007038F4" w:rsidP="007038F4">
            <w:pPr>
              <w:snapToGrid w:val="0"/>
              <w:jc w:val="center"/>
              <w:rPr>
                <w:rFonts w:ascii="Arial" w:hAnsi="Arial" w:cs="Arial"/>
                <w:sz w:val="18"/>
                <w:szCs w:val="18"/>
              </w:rPr>
            </w:pPr>
            <w:r w:rsidRPr="007038F4">
              <w:rPr>
                <w:rFonts w:ascii="Arial" w:hAnsi="Arial" w:cs="Arial"/>
                <w:color w:val="000000"/>
                <w:sz w:val="18"/>
                <w:szCs w:val="18"/>
              </w:rPr>
              <w:t>74</w:t>
            </w:r>
          </w:p>
        </w:tc>
        <w:tc>
          <w:tcPr>
            <w:tcW w:w="1098" w:type="dxa"/>
            <w:tcBorders>
              <w:top w:val="dotted" w:sz="4" w:space="0" w:color="auto"/>
              <w:left w:val="nil"/>
              <w:bottom w:val="dotted" w:sz="4" w:space="0" w:color="auto"/>
              <w:right w:val="nil"/>
            </w:tcBorders>
            <w:vAlign w:val="center"/>
          </w:tcPr>
          <w:p w14:paraId="15329E8A" w14:textId="2939B2C4" w:rsidR="007038F4" w:rsidRPr="007038F4" w:rsidRDefault="007038F4" w:rsidP="007038F4">
            <w:pPr>
              <w:snapToGrid w:val="0"/>
              <w:jc w:val="center"/>
              <w:rPr>
                <w:rFonts w:ascii="Arial" w:hAnsi="Arial" w:cs="Arial"/>
                <w:sz w:val="18"/>
                <w:szCs w:val="18"/>
              </w:rPr>
            </w:pPr>
            <w:r w:rsidRPr="007038F4">
              <w:rPr>
                <w:rFonts w:ascii="Arial" w:hAnsi="Arial" w:cs="Arial"/>
                <w:color w:val="000000"/>
                <w:sz w:val="18"/>
                <w:szCs w:val="18"/>
              </w:rPr>
              <w:t>24</w:t>
            </w:r>
          </w:p>
        </w:tc>
        <w:tc>
          <w:tcPr>
            <w:tcW w:w="1152" w:type="dxa"/>
            <w:tcBorders>
              <w:top w:val="dotted" w:sz="4" w:space="0" w:color="auto"/>
              <w:left w:val="nil"/>
              <w:bottom w:val="dotted" w:sz="4" w:space="0" w:color="auto"/>
              <w:right w:val="nil"/>
            </w:tcBorders>
            <w:shd w:val="pct5" w:color="auto" w:fill="FFFFFF"/>
            <w:vAlign w:val="center"/>
          </w:tcPr>
          <w:p w14:paraId="51F8E069" w14:textId="258BDB40" w:rsidR="007038F4" w:rsidRPr="007038F4" w:rsidRDefault="007038F4" w:rsidP="007038F4">
            <w:pPr>
              <w:snapToGrid w:val="0"/>
              <w:jc w:val="center"/>
              <w:rPr>
                <w:rFonts w:ascii="Arial" w:hAnsi="Arial" w:cs="Arial"/>
                <w:sz w:val="18"/>
                <w:szCs w:val="18"/>
              </w:rPr>
            </w:pPr>
            <w:r w:rsidRPr="007038F4">
              <w:rPr>
                <w:rFonts w:ascii="Arial" w:hAnsi="Arial" w:cs="Arial"/>
                <w:color w:val="000000"/>
                <w:sz w:val="18"/>
                <w:szCs w:val="18"/>
              </w:rPr>
              <w:t>3</w:t>
            </w:r>
          </w:p>
        </w:tc>
        <w:tc>
          <w:tcPr>
            <w:tcW w:w="936" w:type="dxa"/>
            <w:tcBorders>
              <w:top w:val="dotted" w:sz="4" w:space="0" w:color="auto"/>
              <w:left w:val="nil"/>
              <w:bottom w:val="dotted" w:sz="4" w:space="0" w:color="auto"/>
              <w:right w:val="nil"/>
            </w:tcBorders>
            <w:vAlign w:val="center"/>
          </w:tcPr>
          <w:p w14:paraId="53C5F289" w14:textId="0166FC1F" w:rsidR="007038F4" w:rsidRPr="007038F4" w:rsidRDefault="007038F4" w:rsidP="007038F4">
            <w:pPr>
              <w:snapToGrid w:val="0"/>
              <w:jc w:val="center"/>
              <w:rPr>
                <w:rFonts w:ascii="Arial" w:hAnsi="Arial" w:cs="Arial"/>
                <w:sz w:val="18"/>
                <w:szCs w:val="18"/>
              </w:rPr>
            </w:pPr>
            <w:r w:rsidRPr="007038F4">
              <w:rPr>
                <w:rFonts w:ascii="Arial" w:hAnsi="Arial" w:cs="Arial"/>
                <w:color w:val="000000"/>
                <w:sz w:val="18"/>
                <w:szCs w:val="18"/>
              </w:rPr>
              <w:t>100</w:t>
            </w:r>
          </w:p>
        </w:tc>
      </w:tr>
      <w:tr w:rsidR="00067055" w14:paraId="33E5E3FC" w14:textId="77777777" w:rsidTr="001171FE">
        <w:trPr>
          <w:cantSplit/>
          <w:trHeight w:val="320"/>
        </w:trPr>
        <w:tc>
          <w:tcPr>
            <w:tcW w:w="5877" w:type="dxa"/>
            <w:tcBorders>
              <w:top w:val="single" w:sz="12" w:space="0" w:color="F79646" w:themeColor="accent6"/>
              <w:bottom w:val="single" w:sz="12" w:space="0" w:color="F79646" w:themeColor="accent6"/>
            </w:tcBorders>
            <w:vAlign w:val="center"/>
          </w:tcPr>
          <w:p w14:paraId="653AB4C3" w14:textId="77777777" w:rsidR="00067055" w:rsidRDefault="00067055" w:rsidP="00067055">
            <w:pPr>
              <w:pStyle w:val="TableText"/>
              <w:widowControl/>
              <w:snapToGrid w:val="0"/>
              <w:rPr>
                <w:rFonts w:ascii="Arial" w:hAnsi="Arial"/>
              </w:rPr>
            </w:pPr>
            <w:r>
              <w:rPr>
                <w:rFonts w:ascii="Arial" w:hAnsi="Arial"/>
              </w:rPr>
              <w:t>Change in % points 2016-2018</w:t>
            </w:r>
          </w:p>
        </w:tc>
        <w:tc>
          <w:tcPr>
            <w:tcW w:w="1278" w:type="dxa"/>
            <w:tcBorders>
              <w:top w:val="single" w:sz="12" w:space="0" w:color="F79646" w:themeColor="accent6"/>
              <w:bottom w:val="single" w:sz="12" w:space="0" w:color="F79646" w:themeColor="accent6"/>
            </w:tcBorders>
            <w:shd w:val="pct5" w:color="auto" w:fill="auto"/>
            <w:vAlign w:val="center"/>
          </w:tcPr>
          <w:p w14:paraId="18358046" w14:textId="01127E6E" w:rsidR="00067055" w:rsidRPr="00852766" w:rsidRDefault="00067055" w:rsidP="00067055">
            <w:pPr>
              <w:jc w:val="center"/>
              <w:rPr>
                <w:rFonts w:ascii="Arial" w:hAnsi="Arial" w:cs="Arial"/>
                <w:color w:val="000000"/>
                <w:sz w:val="18"/>
                <w:szCs w:val="18"/>
              </w:rPr>
            </w:pPr>
            <w:r w:rsidRPr="00852766">
              <w:rPr>
                <w:rFonts w:ascii="Arial" w:hAnsi="Arial" w:cs="Arial"/>
                <w:color w:val="000000"/>
                <w:sz w:val="18"/>
                <w:szCs w:val="18"/>
              </w:rPr>
              <w:t>+</w:t>
            </w:r>
            <w:r>
              <w:rPr>
                <w:rFonts w:ascii="Arial" w:hAnsi="Arial" w:cs="Arial"/>
                <w:color w:val="000000"/>
                <w:sz w:val="18"/>
                <w:szCs w:val="18"/>
              </w:rPr>
              <w:t>4</w:t>
            </w:r>
          </w:p>
        </w:tc>
        <w:tc>
          <w:tcPr>
            <w:tcW w:w="1098" w:type="dxa"/>
            <w:tcBorders>
              <w:top w:val="single" w:sz="12" w:space="0" w:color="F79646" w:themeColor="accent6"/>
              <w:bottom w:val="single" w:sz="12" w:space="0" w:color="F79646" w:themeColor="accent6"/>
            </w:tcBorders>
            <w:vAlign w:val="center"/>
          </w:tcPr>
          <w:p w14:paraId="5786B254" w14:textId="4C33A4BA" w:rsidR="00067055" w:rsidRPr="00852766" w:rsidRDefault="00067055" w:rsidP="00067055">
            <w:pPr>
              <w:jc w:val="center"/>
              <w:rPr>
                <w:rFonts w:ascii="Arial" w:hAnsi="Arial" w:cs="Arial"/>
                <w:color w:val="000000"/>
                <w:sz w:val="18"/>
                <w:szCs w:val="18"/>
              </w:rPr>
            </w:pPr>
            <w:r w:rsidRPr="00852766">
              <w:rPr>
                <w:rFonts w:ascii="Arial" w:hAnsi="Arial" w:cs="Arial"/>
                <w:color w:val="000000"/>
                <w:sz w:val="18"/>
                <w:szCs w:val="18"/>
              </w:rPr>
              <w:t>-</w:t>
            </w:r>
            <w:r>
              <w:rPr>
                <w:rFonts w:ascii="Arial" w:hAnsi="Arial" w:cs="Arial"/>
                <w:color w:val="000000"/>
                <w:sz w:val="18"/>
                <w:szCs w:val="18"/>
              </w:rPr>
              <w:t>4</w:t>
            </w:r>
          </w:p>
        </w:tc>
        <w:tc>
          <w:tcPr>
            <w:tcW w:w="1152" w:type="dxa"/>
            <w:tcBorders>
              <w:top w:val="single" w:sz="12" w:space="0" w:color="F79646" w:themeColor="accent6"/>
              <w:bottom w:val="single" w:sz="12" w:space="0" w:color="F79646" w:themeColor="accent6"/>
            </w:tcBorders>
            <w:shd w:val="pct5" w:color="auto" w:fill="auto"/>
            <w:vAlign w:val="center"/>
          </w:tcPr>
          <w:p w14:paraId="6574237E" w14:textId="74436023" w:rsidR="00067055" w:rsidRPr="00852766" w:rsidRDefault="00067055" w:rsidP="00067055">
            <w:pPr>
              <w:jc w:val="center"/>
              <w:rPr>
                <w:rFonts w:ascii="Arial" w:hAnsi="Arial" w:cs="Arial"/>
                <w:color w:val="000000"/>
                <w:sz w:val="18"/>
                <w:szCs w:val="18"/>
              </w:rPr>
            </w:pPr>
            <w:r>
              <w:rPr>
                <w:rFonts w:ascii="Arial" w:hAnsi="Arial" w:cs="Arial"/>
                <w:color w:val="000000"/>
                <w:sz w:val="18"/>
                <w:szCs w:val="18"/>
              </w:rPr>
              <w:t>+</w:t>
            </w:r>
            <w:r w:rsidRPr="00852766">
              <w:rPr>
                <w:rFonts w:ascii="Arial" w:hAnsi="Arial" w:cs="Arial"/>
                <w:color w:val="000000"/>
                <w:sz w:val="18"/>
                <w:szCs w:val="18"/>
              </w:rPr>
              <w:t>1</w:t>
            </w:r>
          </w:p>
        </w:tc>
        <w:tc>
          <w:tcPr>
            <w:tcW w:w="936" w:type="dxa"/>
            <w:tcBorders>
              <w:top w:val="single" w:sz="12" w:space="0" w:color="F79646" w:themeColor="accent6"/>
              <w:bottom w:val="single" w:sz="12" w:space="0" w:color="F79646" w:themeColor="accent6"/>
            </w:tcBorders>
            <w:vAlign w:val="center"/>
          </w:tcPr>
          <w:p w14:paraId="338296F4" w14:textId="77777777" w:rsidR="00067055" w:rsidRPr="006008DB" w:rsidRDefault="00067055" w:rsidP="00067055">
            <w:pPr>
              <w:pStyle w:val="TableText"/>
              <w:widowControl/>
              <w:tabs>
                <w:tab w:val="decimal" w:pos="-6138"/>
                <w:tab w:val="decimal" w:pos="1152"/>
              </w:tabs>
              <w:snapToGrid w:val="0"/>
              <w:jc w:val="center"/>
              <w:rPr>
                <w:rFonts w:ascii="Arial" w:hAnsi="Arial" w:cs="Arial"/>
                <w:spacing w:val="0"/>
                <w:kern w:val="0"/>
                <w:szCs w:val="18"/>
              </w:rPr>
            </w:pPr>
          </w:p>
        </w:tc>
      </w:tr>
      <w:tr w:rsidR="00C918A4" w14:paraId="2EB54DBA" w14:textId="77777777" w:rsidTr="00C918A4">
        <w:trPr>
          <w:cantSplit/>
          <w:trHeight w:val="320"/>
        </w:trPr>
        <w:tc>
          <w:tcPr>
            <w:tcW w:w="5877" w:type="dxa"/>
            <w:tcBorders>
              <w:top w:val="single" w:sz="12" w:space="0" w:color="F79646" w:themeColor="accent6"/>
              <w:bottom w:val="dotted" w:sz="4" w:space="0" w:color="auto"/>
            </w:tcBorders>
            <w:vAlign w:val="center"/>
          </w:tcPr>
          <w:p w14:paraId="5EEF91FA" w14:textId="1F558EB8" w:rsidR="00C918A4" w:rsidRDefault="00C918A4" w:rsidP="00C918A4">
            <w:pPr>
              <w:pStyle w:val="TableText"/>
              <w:widowControl/>
              <w:snapToGrid w:val="0"/>
              <w:rPr>
                <w:rFonts w:ascii="Arial" w:hAnsi="Arial"/>
              </w:rPr>
            </w:pPr>
            <w:r w:rsidRPr="00C918A4">
              <w:rPr>
                <w:rFonts w:ascii="Arial" w:hAnsi="Arial" w:cs="Arial"/>
                <w:szCs w:val="18"/>
              </w:rPr>
              <w:t>2012 (internet – main only)</w:t>
            </w:r>
          </w:p>
        </w:tc>
        <w:tc>
          <w:tcPr>
            <w:tcW w:w="1278" w:type="dxa"/>
            <w:tcBorders>
              <w:top w:val="single" w:sz="12" w:space="0" w:color="F79646" w:themeColor="accent6"/>
              <w:bottom w:val="dotted" w:sz="4" w:space="0" w:color="auto"/>
            </w:tcBorders>
            <w:shd w:val="pct5" w:color="auto" w:fill="auto"/>
            <w:vAlign w:val="center"/>
          </w:tcPr>
          <w:p w14:paraId="27C01916" w14:textId="55F632A8"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60</w:t>
            </w:r>
          </w:p>
        </w:tc>
        <w:tc>
          <w:tcPr>
            <w:tcW w:w="1098" w:type="dxa"/>
            <w:tcBorders>
              <w:top w:val="single" w:sz="12" w:space="0" w:color="F79646" w:themeColor="accent6"/>
              <w:bottom w:val="dotted" w:sz="4" w:space="0" w:color="auto"/>
            </w:tcBorders>
            <w:vAlign w:val="center"/>
          </w:tcPr>
          <w:p w14:paraId="0F8F1EBD" w14:textId="61022F98"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37</w:t>
            </w:r>
          </w:p>
        </w:tc>
        <w:tc>
          <w:tcPr>
            <w:tcW w:w="1152" w:type="dxa"/>
            <w:tcBorders>
              <w:top w:val="single" w:sz="12" w:space="0" w:color="F79646" w:themeColor="accent6"/>
              <w:bottom w:val="dotted" w:sz="4" w:space="0" w:color="auto"/>
            </w:tcBorders>
            <w:shd w:val="pct5" w:color="auto" w:fill="auto"/>
            <w:vAlign w:val="center"/>
          </w:tcPr>
          <w:p w14:paraId="009ADF8D" w14:textId="2BE8CEE2"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3</w:t>
            </w:r>
          </w:p>
        </w:tc>
        <w:tc>
          <w:tcPr>
            <w:tcW w:w="936" w:type="dxa"/>
            <w:tcBorders>
              <w:top w:val="single" w:sz="12" w:space="0" w:color="F79646" w:themeColor="accent6"/>
              <w:bottom w:val="dotted" w:sz="4" w:space="0" w:color="auto"/>
            </w:tcBorders>
            <w:vAlign w:val="center"/>
          </w:tcPr>
          <w:p w14:paraId="507EE21D" w14:textId="15C39FF2" w:rsidR="00C918A4" w:rsidRPr="006008DB" w:rsidRDefault="00A63316" w:rsidP="00C918A4">
            <w:pPr>
              <w:pStyle w:val="TableText"/>
              <w:widowControl/>
              <w:tabs>
                <w:tab w:val="decimal" w:pos="-6138"/>
                <w:tab w:val="decimal" w:pos="1152"/>
              </w:tabs>
              <w:snapToGrid w:val="0"/>
              <w:jc w:val="center"/>
              <w:rPr>
                <w:rFonts w:ascii="Arial" w:hAnsi="Arial" w:cs="Arial"/>
                <w:spacing w:val="0"/>
                <w:kern w:val="0"/>
                <w:szCs w:val="18"/>
              </w:rPr>
            </w:pPr>
            <w:r>
              <w:rPr>
                <w:rFonts w:ascii="Arial" w:hAnsi="Arial" w:cs="Arial"/>
                <w:spacing w:val="0"/>
                <w:kern w:val="0"/>
                <w:szCs w:val="18"/>
              </w:rPr>
              <w:t>100</w:t>
            </w:r>
          </w:p>
        </w:tc>
      </w:tr>
      <w:tr w:rsidR="00C918A4" w14:paraId="4DA27434" w14:textId="77777777" w:rsidTr="00C918A4">
        <w:trPr>
          <w:cantSplit/>
          <w:trHeight w:val="320"/>
        </w:trPr>
        <w:tc>
          <w:tcPr>
            <w:tcW w:w="5877" w:type="dxa"/>
            <w:tcBorders>
              <w:top w:val="dotted" w:sz="4" w:space="0" w:color="auto"/>
              <w:bottom w:val="single" w:sz="12" w:space="0" w:color="F79646" w:themeColor="accent6"/>
            </w:tcBorders>
            <w:vAlign w:val="center"/>
          </w:tcPr>
          <w:p w14:paraId="1263FC08" w14:textId="3050F5B9" w:rsidR="00C918A4" w:rsidRDefault="00C918A4" w:rsidP="00C918A4">
            <w:pPr>
              <w:pStyle w:val="TableText"/>
              <w:widowControl/>
              <w:snapToGrid w:val="0"/>
              <w:rPr>
                <w:rFonts w:ascii="Arial" w:hAnsi="Arial"/>
              </w:rPr>
            </w:pPr>
            <w:r w:rsidRPr="00C918A4">
              <w:rPr>
                <w:rFonts w:ascii="Arial" w:hAnsi="Arial" w:cs="Arial"/>
                <w:szCs w:val="18"/>
              </w:rPr>
              <w:t>2014 (internet – main only)</w:t>
            </w:r>
          </w:p>
        </w:tc>
        <w:tc>
          <w:tcPr>
            <w:tcW w:w="1278" w:type="dxa"/>
            <w:tcBorders>
              <w:top w:val="dotted" w:sz="4" w:space="0" w:color="auto"/>
              <w:bottom w:val="single" w:sz="12" w:space="0" w:color="F79646" w:themeColor="accent6"/>
            </w:tcBorders>
            <w:shd w:val="pct5" w:color="auto" w:fill="auto"/>
            <w:vAlign w:val="center"/>
          </w:tcPr>
          <w:p w14:paraId="20C87588" w14:textId="1D5586D3"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64</w:t>
            </w:r>
          </w:p>
        </w:tc>
        <w:tc>
          <w:tcPr>
            <w:tcW w:w="1098" w:type="dxa"/>
            <w:tcBorders>
              <w:top w:val="dotted" w:sz="4" w:space="0" w:color="auto"/>
              <w:bottom w:val="single" w:sz="12" w:space="0" w:color="F79646" w:themeColor="accent6"/>
            </w:tcBorders>
            <w:vAlign w:val="center"/>
          </w:tcPr>
          <w:p w14:paraId="4551A5D7" w14:textId="75221481"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33</w:t>
            </w:r>
          </w:p>
        </w:tc>
        <w:tc>
          <w:tcPr>
            <w:tcW w:w="1152" w:type="dxa"/>
            <w:tcBorders>
              <w:top w:val="dotted" w:sz="4" w:space="0" w:color="auto"/>
              <w:bottom w:val="single" w:sz="12" w:space="0" w:color="F79646" w:themeColor="accent6"/>
            </w:tcBorders>
            <w:shd w:val="pct5" w:color="auto" w:fill="auto"/>
            <w:vAlign w:val="center"/>
          </w:tcPr>
          <w:p w14:paraId="6854153A" w14:textId="3779A07C"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3</w:t>
            </w:r>
          </w:p>
        </w:tc>
        <w:tc>
          <w:tcPr>
            <w:tcW w:w="936" w:type="dxa"/>
            <w:tcBorders>
              <w:top w:val="dotted" w:sz="4" w:space="0" w:color="auto"/>
              <w:bottom w:val="single" w:sz="12" w:space="0" w:color="F79646" w:themeColor="accent6"/>
            </w:tcBorders>
            <w:vAlign w:val="center"/>
          </w:tcPr>
          <w:p w14:paraId="7CBF3007" w14:textId="2A8292D2" w:rsidR="00C918A4" w:rsidRPr="006008DB" w:rsidRDefault="00A63316" w:rsidP="00C918A4">
            <w:pPr>
              <w:pStyle w:val="TableText"/>
              <w:widowControl/>
              <w:tabs>
                <w:tab w:val="decimal" w:pos="-6138"/>
                <w:tab w:val="decimal" w:pos="1152"/>
              </w:tabs>
              <w:snapToGrid w:val="0"/>
              <w:jc w:val="center"/>
              <w:rPr>
                <w:rFonts w:ascii="Arial" w:hAnsi="Arial" w:cs="Arial"/>
                <w:spacing w:val="0"/>
                <w:kern w:val="0"/>
                <w:szCs w:val="18"/>
              </w:rPr>
            </w:pPr>
            <w:r>
              <w:rPr>
                <w:rFonts w:ascii="Arial" w:hAnsi="Arial" w:cs="Arial"/>
                <w:spacing w:val="0"/>
                <w:kern w:val="0"/>
                <w:szCs w:val="18"/>
              </w:rPr>
              <w:t>100</w:t>
            </w:r>
          </w:p>
        </w:tc>
      </w:tr>
      <w:tr w:rsidR="00C918A4" w14:paraId="64F4DCE4" w14:textId="77777777" w:rsidTr="001171FE">
        <w:trPr>
          <w:cantSplit/>
          <w:trHeight w:val="320"/>
        </w:trPr>
        <w:tc>
          <w:tcPr>
            <w:tcW w:w="5877" w:type="dxa"/>
            <w:tcBorders>
              <w:top w:val="single" w:sz="12" w:space="0" w:color="F79646" w:themeColor="accent6"/>
              <w:bottom w:val="single" w:sz="12" w:space="0" w:color="F79646" w:themeColor="accent6"/>
            </w:tcBorders>
            <w:vAlign w:val="center"/>
          </w:tcPr>
          <w:p w14:paraId="48AA1DF4" w14:textId="2CEF8968" w:rsidR="00C918A4" w:rsidRDefault="00C918A4" w:rsidP="00C918A4">
            <w:pPr>
              <w:pStyle w:val="TableText"/>
              <w:widowControl/>
              <w:snapToGrid w:val="0"/>
              <w:rPr>
                <w:rFonts w:ascii="Arial" w:hAnsi="Arial"/>
              </w:rPr>
            </w:pPr>
            <w:r w:rsidRPr="00C918A4">
              <w:rPr>
                <w:rFonts w:ascii="Arial" w:hAnsi="Arial" w:cs="Arial"/>
                <w:szCs w:val="18"/>
              </w:rPr>
              <w:t>Change in % points 2012-2014</w:t>
            </w:r>
            <w:r w:rsidRPr="00C918A4">
              <w:rPr>
                <w:rFonts w:ascii="Arial" w:hAnsi="Arial" w:cs="Arial"/>
                <w:szCs w:val="18"/>
              </w:rPr>
              <w:br/>
              <w:t>(main only)</w:t>
            </w:r>
          </w:p>
        </w:tc>
        <w:tc>
          <w:tcPr>
            <w:tcW w:w="1278" w:type="dxa"/>
            <w:tcBorders>
              <w:top w:val="single" w:sz="12" w:space="0" w:color="F79646" w:themeColor="accent6"/>
              <w:bottom w:val="single" w:sz="12" w:space="0" w:color="F79646" w:themeColor="accent6"/>
            </w:tcBorders>
            <w:shd w:val="pct5" w:color="auto" w:fill="auto"/>
            <w:vAlign w:val="center"/>
          </w:tcPr>
          <w:p w14:paraId="414BFF9E" w14:textId="500E8632"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+4</w:t>
            </w:r>
          </w:p>
        </w:tc>
        <w:tc>
          <w:tcPr>
            <w:tcW w:w="1098" w:type="dxa"/>
            <w:tcBorders>
              <w:top w:val="single" w:sz="12" w:space="0" w:color="F79646" w:themeColor="accent6"/>
              <w:bottom w:val="single" w:sz="12" w:space="0" w:color="F79646" w:themeColor="accent6"/>
            </w:tcBorders>
            <w:vAlign w:val="center"/>
          </w:tcPr>
          <w:p w14:paraId="1B9A3268" w14:textId="583EFB23"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-4</w:t>
            </w:r>
          </w:p>
        </w:tc>
        <w:tc>
          <w:tcPr>
            <w:tcW w:w="1152" w:type="dxa"/>
            <w:tcBorders>
              <w:top w:val="single" w:sz="12" w:space="0" w:color="F79646" w:themeColor="accent6"/>
              <w:bottom w:val="single" w:sz="12" w:space="0" w:color="F79646" w:themeColor="accent6"/>
            </w:tcBorders>
            <w:shd w:val="pct5" w:color="auto" w:fill="auto"/>
            <w:vAlign w:val="center"/>
          </w:tcPr>
          <w:p w14:paraId="058C89BD" w14:textId="033558CB"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0</w:t>
            </w:r>
          </w:p>
        </w:tc>
        <w:tc>
          <w:tcPr>
            <w:tcW w:w="936" w:type="dxa"/>
            <w:tcBorders>
              <w:top w:val="single" w:sz="12" w:space="0" w:color="F79646" w:themeColor="accent6"/>
              <w:bottom w:val="single" w:sz="12" w:space="0" w:color="F79646" w:themeColor="accent6"/>
            </w:tcBorders>
            <w:vAlign w:val="center"/>
          </w:tcPr>
          <w:p w14:paraId="7B8CD5D9" w14:textId="77777777" w:rsidR="00C918A4" w:rsidRPr="006008DB" w:rsidRDefault="00C918A4" w:rsidP="00C918A4">
            <w:pPr>
              <w:pStyle w:val="TableText"/>
              <w:widowControl/>
              <w:tabs>
                <w:tab w:val="decimal" w:pos="-6138"/>
                <w:tab w:val="decimal" w:pos="1152"/>
              </w:tabs>
              <w:snapToGrid w:val="0"/>
              <w:jc w:val="center"/>
              <w:rPr>
                <w:rFonts w:ascii="Arial" w:hAnsi="Arial" w:cs="Arial"/>
                <w:spacing w:val="0"/>
                <w:kern w:val="0"/>
                <w:szCs w:val="18"/>
              </w:rPr>
            </w:pPr>
          </w:p>
        </w:tc>
      </w:tr>
      <w:tr w:rsidR="00C918A4" w14:paraId="0B806E44" w14:textId="77777777" w:rsidTr="001171FE">
        <w:trPr>
          <w:cantSplit/>
          <w:trHeight w:val="320"/>
        </w:trPr>
        <w:tc>
          <w:tcPr>
            <w:tcW w:w="5877" w:type="dxa"/>
            <w:tcBorders>
              <w:top w:val="single" w:sz="12" w:space="0" w:color="F79646" w:themeColor="accent6"/>
              <w:bottom w:val="single" w:sz="12" w:space="0" w:color="F79646" w:themeColor="accent6"/>
            </w:tcBorders>
            <w:vAlign w:val="center"/>
          </w:tcPr>
          <w:p w14:paraId="3A183D5B" w14:textId="7C773464" w:rsidR="00C918A4" w:rsidRDefault="00C918A4" w:rsidP="00C918A4">
            <w:pPr>
              <w:pStyle w:val="TableText"/>
              <w:widowControl/>
              <w:snapToGrid w:val="0"/>
              <w:rPr>
                <w:rFonts w:ascii="Arial" w:hAnsi="Arial"/>
              </w:rPr>
            </w:pPr>
            <w:r w:rsidRPr="00E856A0">
              <w:rPr>
                <w:rFonts w:ascii="Arial" w:hAnsi="Arial"/>
              </w:rPr>
              <w:t>Change in % points 201</w:t>
            </w:r>
            <w:r>
              <w:rPr>
                <w:rFonts w:ascii="Arial" w:hAnsi="Arial"/>
              </w:rPr>
              <w:t>4</w:t>
            </w:r>
            <w:r w:rsidRPr="00E856A0">
              <w:rPr>
                <w:rFonts w:ascii="Arial" w:hAnsi="Arial"/>
              </w:rPr>
              <w:t>-201</w:t>
            </w:r>
            <w:r>
              <w:rPr>
                <w:rFonts w:ascii="Arial" w:hAnsi="Arial"/>
              </w:rPr>
              <w:t xml:space="preserve">8 </w:t>
            </w:r>
            <w:r w:rsidRPr="00FB39CE">
              <w:rPr>
                <w:rFonts w:ascii="Arial" w:hAnsi="Arial"/>
              </w:rPr>
              <w:t>(main only)</w:t>
            </w:r>
          </w:p>
        </w:tc>
        <w:tc>
          <w:tcPr>
            <w:tcW w:w="1278" w:type="dxa"/>
            <w:tcBorders>
              <w:top w:val="single" w:sz="12" w:space="0" w:color="F79646" w:themeColor="accent6"/>
              <w:bottom w:val="single" w:sz="12" w:space="0" w:color="F79646" w:themeColor="accent6"/>
            </w:tcBorders>
            <w:shd w:val="pct5" w:color="auto" w:fill="auto"/>
            <w:vAlign w:val="center"/>
          </w:tcPr>
          <w:p w14:paraId="4EF6A73F" w14:textId="36115BAD" w:rsidR="00C918A4" w:rsidRPr="00852766" w:rsidRDefault="00C918A4" w:rsidP="00C918A4">
            <w:pPr>
              <w:jc w:val="center"/>
              <w:rPr>
                <w:rFonts w:ascii="Arial" w:hAnsi="Arial" w:cs="Arial"/>
                <w:color w:val="000000"/>
                <w:sz w:val="18"/>
                <w:szCs w:val="18"/>
              </w:rPr>
            </w:pPr>
            <w:r>
              <w:rPr>
                <w:rFonts w:ascii="Arial" w:hAnsi="Arial" w:cs="Arial"/>
                <w:color w:val="000000"/>
                <w:sz w:val="18"/>
                <w:szCs w:val="18"/>
              </w:rPr>
              <w:t>+10</w:t>
            </w:r>
          </w:p>
        </w:tc>
        <w:tc>
          <w:tcPr>
            <w:tcW w:w="1098" w:type="dxa"/>
            <w:tcBorders>
              <w:top w:val="single" w:sz="12" w:space="0" w:color="F79646" w:themeColor="accent6"/>
              <w:bottom w:val="single" w:sz="12" w:space="0" w:color="F79646" w:themeColor="accent6"/>
            </w:tcBorders>
            <w:vAlign w:val="center"/>
          </w:tcPr>
          <w:p w14:paraId="677AF7E6" w14:textId="4796DF13" w:rsidR="00C918A4" w:rsidRPr="00852766" w:rsidRDefault="00C918A4" w:rsidP="00C918A4">
            <w:pPr>
              <w:jc w:val="center"/>
              <w:rPr>
                <w:rFonts w:ascii="Arial" w:hAnsi="Arial" w:cs="Arial"/>
                <w:color w:val="000000"/>
                <w:sz w:val="18"/>
                <w:szCs w:val="18"/>
              </w:rPr>
            </w:pPr>
            <w:r>
              <w:rPr>
                <w:rFonts w:ascii="Arial" w:hAnsi="Arial" w:cs="Arial"/>
                <w:color w:val="000000"/>
                <w:sz w:val="18"/>
                <w:szCs w:val="18"/>
              </w:rPr>
              <w:t>-9</w:t>
            </w:r>
          </w:p>
        </w:tc>
        <w:tc>
          <w:tcPr>
            <w:tcW w:w="1152" w:type="dxa"/>
            <w:tcBorders>
              <w:top w:val="single" w:sz="12" w:space="0" w:color="F79646" w:themeColor="accent6"/>
              <w:bottom w:val="single" w:sz="12" w:space="0" w:color="F79646" w:themeColor="accent6"/>
            </w:tcBorders>
            <w:shd w:val="pct5" w:color="auto" w:fill="auto"/>
            <w:vAlign w:val="center"/>
          </w:tcPr>
          <w:p w14:paraId="73850E7D" w14:textId="58BD18F1" w:rsidR="00C918A4" w:rsidRDefault="00C918A4" w:rsidP="00C918A4">
            <w:pPr>
              <w:jc w:val="center"/>
              <w:rPr>
                <w:rFonts w:ascii="Arial" w:hAnsi="Arial" w:cs="Arial"/>
                <w:color w:val="000000"/>
                <w:sz w:val="18"/>
                <w:szCs w:val="18"/>
              </w:rPr>
            </w:pPr>
            <w:r>
              <w:rPr>
                <w:rFonts w:ascii="Arial" w:hAnsi="Arial" w:cs="Arial"/>
                <w:color w:val="000000"/>
                <w:sz w:val="18"/>
                <w:szCs w:val="18"/>
              </w:rPr>
              <w:t>0</w:t>
            </w:r>
          </w:p>
        </w:tc>
        <w:tc>
          <w:tcPr>
            <w:tcW w:w="936" w:type="dxa"/>
            <w:tcBorders>
              <w:top w:val="single" w:sz="12" w:space="0" w:color="F79646" w:themeColor="accent6"/>
              <w:bottom w:val="single" w:sz="12" w:space="0" w:color="F79646" w:themeColor="accent6"/>
            </w:tcBorders>
            <w:vAlign w:val="center"/>
          </w:tcPr>
          <w:p w14:paraId="5289CCBE" w14:textId="77777777" w:rsidR="00C918A4" w:rsidRPr="006008DB" w:rsidRDefault="00C918A4" w:rsidP="00C918A4">
            <w:pPr>
              <w:pStyle w:val="TableText"/>
              <w:widowControl/>
              <w:tabs>
                <w:tab w:val="decimal" w:pos="-6138"/>
                <w:tab w:val="decimal" w:pos="1152"/>
              </w:tabs>
              <w:snapToGrid w:val="0"/>
              <w:jc w:val="center"/>
              <w:rPr>
                <w:rFonts w:ascii="Arial" w:hAnsi="Arial" w:cs="Arial"/>
                <w:spacing w:val="0"/>
                <w:kern w:val="0"/>
                <w:szCs w:val="18"/>
              </w:rPr>
            </w:pPr>
          </w:p>
        </w:tc>
      </w:tr>
    </w:tbl>
    <w:p w14:paraId="3BC5CA4A" w14:textId="77777777" w:rsidR="00C918A4" w:rsidRDefault="00C918A4" w:rsidP="00697CEA">
      <w:pPr>
        <w:rPr>
          <w:rFonts w:ascii="Arial" w:hAnsi="Arial" w:cs="Arial"/>
          <w:color w:val="000000" w:themeColor="text1"/>
          <w:sz w:val="18"/>
          <w:szCs w:val="18"/>
        </w:rPr>
      </w:pPr>
    </w:p>
    <w:p w14:paraId="363F1547" w14:textId="4B8768DE" w:rsidR="00C918A4" w:rsidRDefault="00C918A4" w:rsidP="00697CEA">
      <w:pPr>
        <w:rPr>
          <w:rFonts w:ascii="Arial" w:hAnsi="Arial" w:cs="Arial"/>
          <w:color w:val="000000" w:themeColor="text1"/>
          <w:sz w:val="18"/>
          <w:szCs w:val="18"/>
        </w:rPr>
      </w:pPr>
    </w:p>
    <w:tbl>
      <w:tblPr>
        <w:tblW w:w="10332" w:type="dxa"/>
        <w:tblInd w:w="18" w:type="dxa"/>
        <w:tblLayout w:type="fixed"/>
        <w:tblLook w:val="0000" w:firstRow="0" w:lastRow="0" w:firstColumn="0" w:lastColumn="0" w:noHBand="0" w:noVBand="0"/>
      </w:tblPr>
      <w:tblGrid>
        <w:gridCol w:w="5886"/>
        <w:gridCol w:w="1269"/>
        <w:gridCol w:w="1107"/>
        <w:gridCol w:w="1116"/>
        <w:gridCol w:w="954"/>
      </w:tblGrid>
      <w:tr w:rsidR="00C918A4" w:rsidRPr="00E856A0" w14:paraId="0A826CF9" w14:textId="77777777" w:rsidTr="00625702">
        <w:trPr>
          <w:cantSplit/>
        </w:trPr>
        <w:tc>
          <w:tcPr>
            <w:tcW w:w="10332" w:type="dxa"/>
            <w:gridSpan w:val="5"/>
          </w:tcPr>
          <w:p w14:paraId="1DBA2DF9" w14:textId="572E9DF6" w:rsidR="00C918A4" w:rsidRPr="00E856A0" w:rsidRDefault="001437CF" w:rsidP="00625702">
            <w:pPr>
              <w:pBdr>
                <w:bottom w:val="single" w:sz="6" w:space="6" w:color="auto"/>
              </w:pBdr>
              <w:spacing w:after="120" w:line="220" w:lineRule="exact"/>
              <w:rPr>
                <w:rFonts w:ascii="Arial Narrow" w:hAnsi="Arial Narrow"/>
                <w:b/>
                <w:spacing w:val="-4"/>
                <w:kern w:val="18"/>
                <w:sz w:val="20"/>
                <w:szCs w:val="20"/>
              </w:rPr>
            </w:pPr>
            <w:r>
              <w:rPr>
                <w:rFonts w:ascii="Arial Narrow" w:hAnsi="Arial Narrow"/>
                <w:b/>
                <w:spacing w:val="-4"/>
                <w:kern w:val="18"/>
                <w:sz w:val="20"/>
                <w:szCs w:val="20"/>
              </w:rPr>
              <w:t>Q</w:t>
            </w:r>
            <w:r w:rsidR="00C918A4" w:rsidRPr="00E856A0">
              <w:rPr>
                <w:rFonts w:ascii="Arial Narrow" w:hAnsi="Arial Narrow"/>
                <w:b/>
                <w:spacing w:val="-4"/>
                <w:kern w:val="18"/>
                <w:sz w:val="20"/>
                <w:szCs w:val="20"/>
              </w:rPr>
              <w:t>40/6. Germany</w:t>
            </w:r>
            <w:r w:rsidR="00C918A4">
              <w:rPr>
                <w:rFonts w:ascii="Arial Narrow" w:hAnsi="Arial Narrow"/>
                <w:b/>
                <w:spacing w:val="-4"/>
                <w:kern w:val="18"/>
                <w:sz w:val="20"/>
                <w:szCs w:val="20"/>
              </w:rPr>
              <w:t xml:space="preserve"> </w:t>
            </w:r>
            <w:r w:rsidR="00C918A4" w:rsidRPr="00FB39CE">
              <w:rPr>
                <w:rFonts w:ascii="Arial Narrow" w:hAnsi="Arial Narrow"/>
                <w:b/>
                <w:spacing w:val="-4"/>
                <w:kern w:val="18"/>
                <w:sz w:val="20"/>
                <w:szCs w:val="20"/>
              </w:rPr>
              <w:t>(2002-2014, 2016, 2018)</w:t>
            </w:r>
          </w:p>
        </w:tc>
      </w:tr>
      <w:tr w:rsidR="00C918A4" w:rsidRPr="00E856A0" w14:paraId="721BCFA8" w14:textId="77777777" w:rsidTr="00625702">
        <w:trPr>
          <w:cantSplit/>
        </w:trPr>
        <w:tc>
          <w:tcPr>
            <w:tcW w:w="10332" w:type="dxa"/>
            <w:gridSpan w:val="5"/>
          </w:tcPr>
          <w:p w14:paraId="489B32D2" w14:textId="77777777" w:rsidR="00C918A4" w:rsidRDefault="00C918A4" w:rsidP="00625702">
            <w:pPr>
              <w:spacing w:line="220" w:lineRule="exact"/>
              <w:jc w:val="center"/>
              <w:rPr>
                <w:rFonts w:ascii="Arial" w:hAnsi="Arial"/>
                <w:b/>
                <w:spacing w:val="-2"/>
                <w:kern w:val="18"/>
                <w:sz w:val="18"/>
                <w:szCs w:val="20"/>
                <w:u w:val="single"/>
              </w:rPr>
            </w:pPr>
            <w:r w:rsidRPr="00E856A0">
              <w:rPr>
                <w:rFonts w:ascii="Arial" w:hAnsi="Arial"/>
                <w:b/>
                <w:spacing w:val="-2"/>
                <w:kern w:val="18"/>
                <w:sz w:val="18"/>
                <w:szCs w:val="18"/>
                <w:u w:val="single"/>
              </w:rPr>
              <w:t>(N=</w:t>
            </w:r>
            <w:r>
              <w:rPr>
                <w:rFonts w:ascii="Arial" w:hAnsi="Arial"/>
                <w:b/>
                <w:spacing w:val="-2"/>
                <w:kern w:val="18"/>
                <w:sz w:val="18"/>
                <w:szCs w:val="18"/>
                <w:u w:val="single"/>
              </w:rPr>
              <w:t>2046</w:t>
            </w:r>
            <w:r w:rsidRPr="00E856A0">
              <w:rPr>
                <w:rFonts w:ascii="Arial" w:hAnsi="Arial"/>
                <w:b/>
                <w:spacing w:val="-2"/>
                <w:kern w:val="18"/>
                <w:sz w:val="18"/>
                <w:szCs w:val="20"/>
                <w:u w:val="single"/>
              </w:rPr>
              <w:t>)</w:t>
            </w:r>
          </w:p>
          <w:p w14:paraId="04F97C22" w14:textId="77777777" w:rsidR="00C918A4" w:rsidRPr="002662B4" w:rsidRDefault="00C918A4" w:rsidP="00625702">
            <w:pPr>
              <w:spacing w:line="220" w:lineRule="exact"/>
              <w:jc w:val="center"/>
              <w:rPr>
                <w:rFonts w:ascii="Arial" w:hAnsi="Arial"/>
                <w:spacing w:val="-2"/>
                <w:kern w:val="18"/>
                <w:sz w:val="18"/>
                <w:szCs w:val="18"/>
              </w:rPr>
            </w:pPr>
          </w:p>
        </w:tc>
      </w:tr>
      <w:tr w:rsidR="00C918A4" w:rsidRPr="00E856A0" w14:paraId="7E8CF015" w14:textId="77777777" w:rsidTr="00625702">
        <w:trPr>
          <w:cantSplit/>
        </w:trPr>
        <w:tc>
          <w:tcPr>
            <w:tcW w:w="5886" w:type="dxa"/>
            <w:vAlign w:val="bottom"/>
          </w:tcPr>
          <w:p w14:paraId="2FFA5FC9" w14:textId="77777777" w:rsidR="00C918A4" w:rsidRPr="00E856A0" w:rsidRDefault="00C918A4" w:rsidP="00625702">
            <w:pPr>
              <w:spacing w:line="220" w:lineRule="exact"/>
              <w:jc w:val="center"/>
              <w:rPr>
                <w:rFonts w:ascii="Arial" w:hAnsi="Arial"/>
                <w:b/>
                <w:spacing w:val="-2"/>
                <w:kern w:val="18"/>
                <w:sz w:val="18"/>
                <w:szCs w:val="20"/>
              </w:rPr>
            </w:pPr>
          </w:p>
        </w:tc>
        <w:tc>
          <w:tcPr>
            <w:tcW w:w="1269" w:type="dxa"/>
            <w:shd w:val="pct5" w:color="auto" w:fill="auto"/>
            <w:vAlign w:val="bottom"/>
          </w:tcPr>
          <w:p w14:paraId="33397052" w14:textId="77777777" w:rsidR="00C918A4" w:rsidRPr="00E856A0" w:rsidRDefault="00C918A4" w:rsidP="00625702">
            <w:pPr>
              <w:spacing w:line="220" w:lineRule="exact"/>
              <w:jc w:val="center"/>
              <w:rPr>
                <w:rFonts w:ascii="Arial" w:hAnsi="Arial"/>
                <w:spacing w:val="-2"/>
                <w:kern w:val="18"/>
                <w:sz w:val="18"/>
                <w:szCs w:val="20"/>
              </w:rPr>
            </w:pPr>
            <w:r w:rsidRPr="00E856A0">
              <w:rPr>
                <w:rFonts w:ascii="Arial" w:hAnsi="Arial"/>
                <w:spacing w:val="-2"/>
                <w:kern w:val="18"/>
                <w:sz w:val="18"/>
                <w:szCs w:val="20"/>
              </w:rPr>
              <w:t>Should have*</w:t>
            </w:r>
          </w:p>
        </w:tc>
        <w:tc>
          <w:tcPr>
            <w:tcW w:w="1107" w:type="dxa"/>
            <w:vAlign w:val="bottom"/>
          </w:tcPr>
          <w:p w14:paraId="3D96CC83" w14:textId="77777777" w:rsidR="00C918A4" w:rsidRPr="00E856A0" w:rsidRDefault="00C918A4" w:rsidP="00625702">
            <w:pPr>
              <w:spacing w:line="220" w:lineRule="exact"/>
              <w:jc w:val="center"/>
              <w:rPr>
                <w:rFonts w:ascii="Arial" w:hAnsi="Arial"/>
                <w:spacing w:val="-2"/>
                <w:kern w:val="18"/>
                <w:sz w:val="18"/>
                <w:szCs w:val="20"/>
              </w:rPr>
            </w:pPr>
            <w:r w:rsidRPr="00E856A0">
              <w:rPr>
                <w:rFonts w:ascii="Arial" w:hAnsi="Arial"/>
                <w:spacing w:val="-2"/>
                <w:kern w:val="18"/>
                <w:sz w:val="18"/>
                <w:szCs w:val="20"/>
              </w:rPr>
              <w:t>Should not have*</w:t>
            </w:r>
          </w:p>
        </w:tc>
        <w:tc>
          <w:tcPr>
            <w:tcW w:w="1116" w:type="dxa"/>
            <w:shd w:val="pct5" w:color="auto" w:fill="auto"/>
            <w:vAlign w:val="bottom"/>
          </w:tcPr>
          <w:p w14:paraId="5D308572" w14:textId="77777777" w:rsidR="00C918A4" w:rsidRPr="00E856A0" w:rsidRDefault="00C918A4" w:rsidP="00625702">
            <w:pPr>
              <w:spacing w:line="220" w:lineRule="exact"/>
              <w:jc w:val="center"/>
              <w:rPr>
                <w:rFonts w:ascii="Arial" w:hAnsi="Arial"/>
                <w:spacing w:val="-2"/>
                <w:kern w:val="18"/>
                <w:sz w:val="18"/>
                <w:szCs w:val="20"/>
              </w:rPr>
            </w:pPr>
            <w:r w:rsidRPr="00E856A0">
              <w:rPr>
                <w:rFonts w:ascii="Arial" w:hAnsi="Arial"/>
                <w:spacing w:val="-2"/>
                <w:kern w:val="18"/>
                <w:sz w:val="18"/>
                <w:szCs w:val="20"/>
              </w:rPr>
              <w:t>Not sure/</w:t>
            </w:r>
          </w:p>
          <w:p w14:paraId="297C47AC" w14:textId="77777777" w:rsidR="00C918A4" w:rsidRPr="00E856A0" w:rsidRDefault="00C918A4" w:rsidP="00625702">
            <w:pPr>
              <w:spacing w:line="220" w:lineRule="exact"/>
              <w:jc w:val="center"/>
              <w:rPr>
                <w:rFonts w:ascii="Arial" w:hAnsi="Arial"/>
                <w:spacing w:val="-2"/>
                <w:kern w:val="18"/>
                <w:sz w:val="18"/>
                <w:szCs w:val="20"/>
              </w:rPr>
            </w:pPr>
            <w:r w:rsidRPr="00E856A0">
              <w:rPr>
                <w:rFonts w:ascii="Arial" w:hAnsi="Arial"/>
                <w:spacing w:val="-2"/>
                <w:kern w:val="18"/>
                <w:sz w:val="18"/>
                <w:szCs w:val="20"/>
              </w:rPr>
              <w:t>Decline</w:t>
            </w:r>
          </w:p>
        </w:tc>
        <w:tc>
          <w:tcPr>
            <w:tcW w:w="954" w:type="dxa"/>
            <w:vAlign w:val="bottom"/>
          </w:tcPr>
          <w:p w14:paraId="1FD6627C" w14:textId="77777777" w:rsidR="00C918A4" w:rsidRPr="00E856A0" w:rsidRDefault="00C918A4" w:rsidP="00625702">
            <w:pPr>
              <w:spacing w:line="220" w:lineRule="exact"/>
              <w:jc w:val="center"/>
              <w:rPr>
                <w:rFonts w:ascii="Arial" w:hAnsi="Arial"/>
                <w:spacing w:val="-2"/>
                <w:kern w:val="18"/>
                <w:sz w:val="18"/>
                <w:szCs w:val="20"/>
              </w:rPr>
            </w:pPr>
            <w:r w:rsidRPr="00E856A0">
              <w:rPr>
                <w:rFonts w:ascii="Arial" w:hAnsi="Arial"/>
                <w:spacing w:val="-2"/>
                <w:kern w:val="18"/>
                <w:sz w:val="18"/>
                <w:szCs w:val="20"/>
              </w:rPr>
              <w:t>Total</w:t>
            </w:r>
          </w:p>
        </w:tc>
      </w:tr>
      <w:tr w:rsidR="00C918A4" w:rsidRPr="00E856A0" w14:paraId="06D90ADD" w14:textId="77777777" w:rsidTr="00625702">
        <w:trPr>
          <w:cantSplit/>
          <w:trHeight w:val="80"/>
        </w:trPr>
        <w:tc>
          <w:tcPr>
            <w:tcW w:w="5886" w:type="dxa"/>
            <w:tcBorders>
              <w:bottom w:val="single" w:sz="4" w:space="0" w:color="auto"/>
            </w:tcBorders>
          </w:tcPr>
          <w:p w14:paraId="7FE348F1" w14:textId="77777777" w:rsidR="00C918A4" w:rsidRPr="00E856A0" w:rsidRDefault="00C918A4" w:rsidP="00625702">
            <w:pPr>
              <w:spacing w:line="220" w:lineRule="exact"/>
              <w:rPr>
                <w:rFonts w:ascii="Arial" w:hAnsi="Arial"/>
                <w:spacing w:val="-2"/>
                <w:kern w:val="18"/>
                <w:sz w:val="18"/>
                <w:szCs w:val="20"/>
              </w:rPr>
            </w:pPr>
          </w:p>
        </w:tc>
        <w:tc>
          <w:tcPr>
            <w:tcW w:w="1269" w:type="dxa"/>
            <w:tcBorders>
              <w:bottom w:val="single" w:sz="4" w:space="0" w:color="auto"/>
            </w:tcBorders>
            <w:shd w:val="pct5" w:color="auto" w:fill="auto"/>
            <w:vAlign w:val="bottom"/>
          </w:tcPr>
          <w:p w14:paraId="4D72345F"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107" w:type="dxa"/>
            <w:tcBorders>
              <w:bottom w:val="single" w:sz="4" w:space="0" w:color="auto"/>
            </w:tcBorders>
            <w:vAlign w:val="bottom"/>
          </w:tcPr>
          <w:p w14:paraId="314FECDD"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116" w:type="dxa"/>
            <w:tcBorders>
              <w:bottom w:val="single" w:sz="4" w:space="0" w:color="auto"/>
            </w:tcBorders>
            <w:shd w:val="pct5" w:color="auto" w:fill="auto"/>
            <w:vAlign w:val="bottom"/>
          </w:tcPr>
          <w:p w14:paraId="623EB7A5"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954" w:type="dxa"/>
            <w:tcBorders>
              <w:bottom w:val="single" w:sz="4" w:space="0" w:color="auto"/>
            </w:tcBorders>
            <w:vAlign w:val="bottom"/>
          </w:tcPr>
          <w:p w14:paraId="1B181B39"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r>
      <w:tr w:rsidR="00C918A4" w:rsidRPr="00E856A0" w14:paraId="17A33D0D" w14:textId="77777777" w:rsidTr="00625702">
        <w:trPr>
          <w:cantSplit/>
          <w:trHeight w:val="320"/>
        </w:trPr>
        <w:tc>
          <w:tcPr>
            <w:tcW w:w="5886" w:type="dxa"/>
            <w:tcBorders>
              <w:top w:val="single" w:sz="4" w:space="0" w:color="auto"/>
            </w:tcBorders>
            <w:vAlign w:val="center"/>
          </w:tcPr>
          <w:p w14:paraId="4F8279C1" w14:textId="77777777" w:rsidR="00C918A4" w:rsidRPr="00E856A0" w:rsidRDefault="00C918A4" w:rsidP="00625702">
            <w:pPr>
              <w:widowControl w:val="0"/>
              <w:spacing w:line="220" w:lineRule="exact"/>
              <w:ind w:left="522" w:hanging="522"/>
              <w:rPr>
                <w:rFonts w:ascii="Arial" w:hAnsi="Arial"/>
                <w:spacing w:val="-2"/>
                <w:kern w:val="18"/>
                <w:sz w:val="18"/>
                <w:szCs w:val="20"/>
                <w:u w:val="single"/>
              </w:rPr>
            </w:pPr>
            <w:r w:rsidRPr="00E856A0">
              <w:rPr>
                <w:rFonts w:ascii="Arial" w:hAnsi="Arial"/>
                <w:spacing w:val="-2"/>
                <w:kern w:val="18"/>
                <w:sz w:val="18"/>
                <w:szCs w:val="20"/>
                <w:u w:val="single"/>
              </w:rPr>
              <w:t xml:space="preserve">Year </w:t>
            </w:r>
          </w:p>
        </w:tc>
        <w:tc>
          <w:tcPr>
            <w:tcW w:w="1269" w:type="dxa"/>
            <w:tcBorders>
              <w:top w:val="single" w:sz="4" w:space="0" w:color="auto"/>
            </w:tcBorders>
            <w:shd w:val="pct5" w:color="auto" w:fill="auto"/>
            <w:vAlign w:val="center"/>
          </w:tcPr>
          <w:p w14:paraId="5B85C72A"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p>
        </w:tc>
        <w:tc>
          <w:tcPr>
            <w:tcW w:w="1107" w:type="dxa"/>
            <w:tcBorders>
              <w:top w:val="single" w:sz="4" w:space="0" w:color="auto"/>
            </w:tcBorders>
            <w:vAlign w:val="center"/>
          </w:tcPr>
          <w:p w14:paraId="36367F3C"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p>
        </w:tc>
        <w:tc>
          <w:tcPr>
            <w:tcW w:w="1116" w:type="dxa"/>
            <w:tcBorders>
              <w:top w:val="single" w:sz="4" w:space="0" w:color="auto"/>
            </w:tcBorders>
            <w:shd w:val="pct5" w:color="auto" w:fill="auto"/>
            <w:vAlign w:val="center"/>
          </w:tcPr>
          <w:p w14:paraId="63BBE6A1"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p>
        </w:tc>
        <w:tc>
          <w:tcPr>
            <w:tcW w:w="954" w:type="dxa"/>
            <w:tcBorders>
              <w:top w:val="single" w:sz="4" w:space="0" w:color="auto"/>
            </w:tcBorders>
            <w:vAlign w:val="center"/>
          </w:tcPr>
          <w:p w14:paraId="3A8B936B"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p>
        </w:tc>
      </w:tr>
      <w:tr w:rsidR="00C918A4" w:rsidRPr="00E856A0" w14:paraId="398A00A8" w14:textId="77777777" w:rsidTr="00625702">
        <w:trPr>
          <w:cantSplit/>
          <w:trHeight w:val="320"/>
        </w:trPr>
        <w:tc>
          <w:tcPr>
            <w:tcW w:w="5886" w:type="dxa"/>
            <w:tcBorders>
              <w:bottom w:val="dotted" w:sz="6" w:space="0" w:color="auto"/>
            </w:tcBorders>
            <w:vAlign w:val="center"/>
          </w:tcPr>
          <w:p w14:paraId="6C69D2A5" w14:textId="77777777" w:rsidR="00C918A4" w:rsidRPr="00E856A0" w:rsidRDefault="00C918A4" w:rsidP="00625702">
            <w:pPr>
              <w:spacing w:line="220" w:lineRule="exact"/>
              <w:rPr>
                <w:rFonts w:ascii="Arial" w:hAnsi="Arial"/>
                <w:spacing w:val="-2"/>
                <w:kern w:val="18"/>
                <w:sz w:val="18"/>
                <w:szCs w:val="18"/>
              </w:rPr>
            </w:pPr>
            <w:r w:rsidRPr="00E856A0">
              <w:rPr>
                <w:rFonts w:ascii="Arial" w:hAnsi="Arial"/>
                <w:spacing w:val="-2"/>
                <w:kern w:val="18"/>
                <w:sz w:val="18"/>
                <w:szCs w:val="18"/>
              </w:rPr>
              <w:t>2002 (telephone)</w:t>
            </w:r>
          </w:p>
        </w:tc>
        <w:tc>
          <w:tcPr>
            <w:tcW w:w="1269" w:type="dxa"/>
            <w:tcBorders>
              <w:bottom w:val="dotted" w:sz="6" w:space="0" w:color="auto"/>
            </w:tcBorders>
            <w:shd w:val="pct5" w:color="auto" w:fill="auto"/>
            <w:vAlign w:val="center"/>
          </w:tcPr>
          <w:p w14:paraId="32C2E340"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69</w:t>
            </w:r>
          </w:p>
        </w:tc>
        <w:tc>
          <w:tcPr>
            <w:tcW w:w="1107" w:type="dxa"/>
            <w:tcBorders>
              <w:bottom w:val="dotted" w:sz="6" w:space="0" w:color="auto"/>
            </w:tcBorders>
            <w:vAlign w:val="center"/>
          </w:tcPr>
          <w:p w14:paraId="7994E9E2"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28</w:t>
            </w:r>
          </w:p>
        </w:tc>
        <w:tc>
          <w:tcPr>
            <w:tcW w:w="1116" w:type="dxa"/>
            <w:tcBorders>
              <w:bottom w:val="dotted" w:sz="6" w:space="0" w:color="auto"/>
            </w:tcBorders>
            <w:shd w:val="pct5" w:color="auto" w:fill="auto"/>
            <w:vAlign w:val="center"/>
          </w:tcPr>
          <w:p w14:paraId="60DD88EC"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3</w:t>
            </w:r>
          </w:p>
        </w:tc>
        <w:tc>
          <w:tcPr>
            <w:tcW w:w="954" w:type="dxa"/>
            <w:tcBorders>
              <w:bottom w:val="dotted" w:sz="6" w:space="0" w:color="auto"/>
            </w:tcBorders>
            <w:vAlign w:val="center"/>
          </w:tcPr>
          <w:p w14:paraId="2DDAAF76"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C918A4" w:rsidRPr="00E856A0" w14:paraId="1198D52A" w14:textId="77777777" w:rsidTr="00625702">
        <w:trPr>
          <w:cantSplit/>
          <w:trHeight w:val="320"/>
        </w:trPr>
        <w:tc>
          <w:tcPr>
            <w:tcW w:w="5886" w:type="dxa"/>
            <w:tcBorders>
              <w:top w:val="dotted" w:sz="6" w:space="0" w:color="auto"/>
              <w:bottom w:val="dotted" w:sz="6" w:space="0" w:color="auto"/>
            </w:tcBorders>
            <w:vAlign w:val="center"/>
          </w:tcPr>
          <w:p w14:paraId="7E480F1C" w14:textId="77777777" w:rsidR="00C918A4" w:rsidRPr="00E856A0" w:rsidRDefault="00C918A4" w:rsidP="00625702">
            <w:pPr>
              <w:spacing w:line="220" w:lineRule="exact"/>
              <w:rPr>
                <w:rFonts w:ascii="Arial" w:hAnsi="Arial"/>
                <w:spacing w:val="-2"/>
                <w:kern w:val="18"/>
                <w:sz w:val="18"/>
                <w:szCs w:val="18"/>
              </w:rPr>
            </w:pPr>
            <w:r w:rsidRPr="00E856A0">
              <w:rPr>
                <w:rFonts w:ascii="Arial" w:hAnsi="Arial"/>
                <w:spacing w:val="-2"/>
                <w:kern w:val="18"/>
                <w:sz w:val="18"/>
                <w:szCs w:val="18"/>
              </w:rPr>
              <w:t>2004 (internet)</w:t>
            </w:r>
          </w:p>
        </w:tc>
        <w:tc>
          <w:tcPr>
            <w:tcW w:w="1269" w:type="dxa"/>
            <w:tcBorders>
              <w:top w:val="dotted" w:sz="6" w:space="0" w:color="auto"/>
              <w:bottom w:val="dotted" w:sz="6" w:space="0" w:color="auto"/>
            </w:tcBorders>
            <w:shd w:val="pct5" w:color="auto" w:fill="auto"/>
            <w:vAlign w:val="center"/>
          </w:tcPr>
          <w:p w14:paraId="2D789C76"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57</w:t>
            </w:r>
          </w:p>
        </w:tc>
        <w:tc>
          <w:tcPr>
            <w:tcW w:w="1107" w:type="dxa"/>
            <w:tcBorders>
              <w:top w:val="dotted" w:sz="6" w:space="0" w:color="auto"/>
              <w:bottom w:val="dotted" w:sz="6" w:space="0" w:color="auto"/>
            </w:tcBorders>
            <w:vAlign w:val="center"/>
          </w:tcPr>
          <w:p w14:paraId="071714F1"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35</w:t>
            </w:r>
          </w:p>
        </w:tc>
        <w:tc>
          <w:tcPr>
            <w:tcW w:w="1116" w:type="dxa"/>
            <w:tcBorders>
              <w:top w:val="dotted" w:sz="6" w:space="0" w:color="auto"/>
              <w:bottom w:val="dotted" w:sz="6" w:space="0" w:color="auto"/>
            </w:tcBorders>
            <w:shd w:val="pct5" w:color="auto" w:fill="auto"/>
            <w:vAlign w:val="center"/>
          </w:tcPr>
          <w:p w14:paraId="1B8B0C43"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8</w:t>
            </w:r>
          </w:p>
        </w:tc>
        <w:tc>
          <w:tcPr>
            <w:tcW w:w="954" w:type="dxa"/>
            <w:tcBorders>
              <w:top w:val="dotted" w:sz="6" w:space="0" w:color="auto"/>
              <w:bottom w:val="dotted" w:sz="6" w:space="0" w:color="auto"/>
            </w:tcBorders>
            <w:vAlign w:val="center"/>
          </w:tcPr>
          <w:p w14:paraId="40622E59"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C918A4" w:rsidRPr="00E856A0" w14:paraId="203ADF7C" w14:textId="77777777" w:rsidTr="00625702">
        <w:trPr>
          <w:cantSplit/>
          <w:trHeight w:val="320"/>
        </w:trPr>
        <w:tc>
          <w:tcPr>
            <w:tcW w:w="5886" w:type="dxa"/>
            <w:tcBorders>
              <w:top w:val="dotted" w:sz="6" w:space="0" w:color="auto"/>
              <w:bottom w:val="dotted" w:sz="6" w:space="0" w:color="auto"/>
            </w:tcBorders>
            <w:vAlign w:val="center"/>
          </w:tcPr>
          <w:p w14:paraId="2F367504" w14:textId="77777777" w:rsidR="00C918A4" w:rsidRPr="00E856A0" w:rsidRDefault="00C918A4" w:rsidP="00625702">
            <w:pPr>
              <w:spacing w:line="220" w:lineRule="exact"/>
              <w:rPr>
                <w:rFonts w:ascii="Arial" w:hAnsi="Arial"/>
                <w:spacing w:val="-2"/>
                <w:kern w:val="18"/>
                <w:sz w:val="18"/>
                <w:szCs w:val="18"/>
              </w:rPr>
            </w:pPr>
            <w:r w:rsidRPr="00E856A0">
              <w:rPr>
                <w:rFonts w:ascii="Arial" w:hAnsi="Arial"/>
                <w:spacing w:val="-2"/>
                <w:kern w:val="18"/>
                <w:sz w:val="18"/>
                <w:szCs w:val="18"/>
              </w:rPr>
              <w:t>2006 (internet)</w:t>
            </w:r>
          </w:p>
        </w:tc>
        <w:tc>
          <w:tcPr>
            <w:tcW w:w="1269" w:type="dxa"/>
            <w:tcBorders>
              <w:top w:val="dotted" w:sz="6" w:space="0" w:color="auto"/>
              <w:bottom w:val="dotted" w:sz="6" w:space="0" w:color="auto"/>
            </w:tcBorders>
            <w:shd w:val="pct5" w:color="auto" w:fill="auto"/>
            <w:vAlign w:val="center"/>
          </w:tcPr>
          <w:p w14:paraId="5733DC3D"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57</w:t>
            </w:r>
          </w:p>
        </w:tc>
        <w:tc>
          <w:tcPr>
            <w:tcW w:w="1107" w:type="dxa"/>
            <w:tcBorders>
              <w:top w:val="dotted" w:sz="6" w:space="0" w:color="auto"/>
              <w:bottom w:val="dotted" w:sz="6" w:space="0" w:color="auto"/>
            </w:tcBorders>
            <w:vAlign w:val="center"/>
          </w:tcPr>
          <w:p w14:paraId="7B94FC6E"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34</w:t>
            </w:r>
          </w:p>
        </w:tc>
        <w:tc>
          <w:tcPr>
            <w:tcW w:w="1116" w:type="dxa"/>
            <w:tcBorders>
              <w:top w:val="dotted" w:sz="6" w:space="0" w:color="auto"/>
              <w:bottom w:val="dotted" w:sz="6" w:space="0" w:color="auto"/>
            </w:tcBorders>
            <w:shd w:val="pct5" w:color="auto" w:fill="auto"/>
            <w:vAlign w:val="center"/>
          </w:tcPr>
          <w:p w14:paraId="1DA4F3DC"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9</w:t>
            </w:r>
          </w:p>
        </w:tc>
        <w:tc>
          <w:tcPr>
            <w:tcW w:w="954" w:type="dxa"/>
            <w:tcBorders>
              <w:top w:val="dotted" w:sz="6" w:space="0" w:color="auto"/>
              <w:bottom w:val="dotted" w:sz="6" w:space="0" w:color="auto"/>
            </w:tcBorders>
            <w:vAlign w:val="center"/>
          </w:tcPr>
          <w:p w14:paraId="5C2C07FA"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100</w:t>
            </w:r>
          </w:p>
        </w:tc>
      </w:tr>
      <w:tr w:rsidR="00C918A4" w:rsidRPr="00E856A0" w14:paraId="73FB13A0" w14:textId="77777777" w:rsidTr="00625702">
        <w:trPr>
          <w:cantSplit/>
          <w:trHeight w:val="320"/>
        </w:trPr>
        <w:tc>
          <w:tcPr>
            <w:tcW w:w="5886" w:type="dxa"/>
            <w:tcBorders>
              <w:top w:val="dotted" w:sz="6" w:space="0" w:color="auto"/>
              <w:bottom w:val="dotted" w:sz="6" w:space="0" w:color="auto"/>
            </w:tcBorders>
            <w:vAlign w:val="center"/>
          </w:tcPr>
          <w:p w14:paraId="0D9C4D79" w14:textId="77777777" w:rsidR="00C918A4" w:rsidRPr="00E856A0" w:rsidRDefault="00C918A4" w:rsidP="00625702">
            <w:pPr>
              <w:spacing w:line="220" w:lineRule="exact"/>
              <w:rPr>
                <w:rFonts w:ascii="Arial" w:hAnsi="Arial"/>
                <w:spacing w:val="-2"/>
                <w:kern w:val="18"/>
                <w:sz w:val="18"/>
                <w:szCs w:val="18"/>
              </w:rPr>
            </w:pPr>
            <w:r w:rsidRPr="00E856A0">
              <w:rPr>
                <w:rFonts w:ascii="Arial" w:hAnsi="Arial"/>
                <w:spacing w:val="-2"/>
                <w:kern w:val="18"/>
                <w:sz w:val="18"/>
                <w:szCs w:val="18"/>
              </w:rPr>
              <w:t>2008 (internet)</w:t>
            </w:r>
          </w:p>
        </w:tc>
        <w:tc>
          <w:tcPr>
            <w:tcW w:w="1269" w:type="dxa"/>
            <w:tcBorders>
              <w:top w:val="dotted" w:sz="6" w:space="0" w:color="auto"/>
              <w:bottom w:val="dotted" w:sz="6" w:space="0" w:color="auto"/>
            </w:tcBorders>
            <w:shd w:val="pct5" w:color="auto" w:fill="auto"/>
            <w:vAlign w:val="center"/>
          </w:tcPr>
          <w:p w14:paraId="4054E1FD" w14:textId="77777777" w:rsidR="00C918A4" w:rsidRPr="00E856A0" w:rsidRDefault="00C918A4" w:rsidP="00625702">
            <w:pPr>
              <w:snapToGrid w:val="0"/>
              <w:jc w:val="center"/>
              <w:rPr>
                <w:rFonts w:ascii="Arial" w:hAnsi="Arial" w:cs="Arial"/>
                <w:sz w:val="18"/>
                <w:szCs w:val="18"/>
              </w:rPr>
            </w:pPr>
            <w:r w:rsidRPr="00E856A0">
              <w:rPr>
                <w:rFonts w:ascii="Arial" w:hAnsi="Arial" w:cs="Arial"/>
                <w:sz w:val="18"/>
                <w:szCs w:val="18"/>
              </w:rPr>
              <w:t>59</w:t>
            </w:r>
          </w:p>
        </w:tc>
        <w:tc>
          <w:tcPr>
            <w:tcW w:w="1107" w:type="dxa"/>
            <w:tcBorders>
              <w:top w:val="dotted" w:sz="6" w:space="0" w:color="auto"/>
              <w:bottom w:val="dotted" w:sz="6" w:space="0" w:color="auto"/>
            </w:tcBorders>
            <w:vAlign w:val="center"/>
          </w:tcPr>
          <w:p w14:paraId="136E883F" w14:textId="77777777" w:rsidR="00C918A4" w:rsidRPr="00E856A0" w:rsidRDefault="00C918A4" w:rsidP="00625702">
            <w:pPr>
              <w:snapToGrid w:val="0"/>
              <w:jc w:val="center"/>
              <w:rPr>
                <w:rFonts w:ascii="Arial" w:hAnsi="Arial" w:cs="Arial"/>
                <w:sz w:val="18"/>
                <w:szCs w:val="18"/>
              </w:rPr>
            </w:pPr>
            <w:r w:rsidRPr="00E856A0">
              <w:rPr>
                <w:rFonts w:ascii="Arial" w:hAnsi="Arial" w:cs="Arial"/>
                <w:sz w:val="18"/>
                <w:szCs w:val="18"/>
              </w:rPr>
              <w:t>38</w:t>
            </w:r>
          </w:p>
        </w:tc>
        <w:tc>
          <w:tcPr>
            <w:tcW w:w="1116" w:type="dxa"/>
            <w:tcBorders>
              <w:top w:val="dotted" w:sz="6" w:space="0" w:color="auto"/>
              <w:bottom w:val="dotted" w:sz="6" w:space="0" w:color="auto"/>
            </w:tcBorders>
            <w:shd w:val="pct5" w:color="auto" w:fill="auto"/>
            <w:vAlign w:val="center"/>
          </w:tcPr>
          <w:p w14:paraId="126D8A7E" w14:textId="77777777" w:rsidR="00C918A4" w:rsidRPr="00E856A0" w:rsidRDefault="00C918A4" w:rsidP="00625702">
            <w:pPr>
              <w:snapToGrid w:val="0"/>
              <w:jc w:val="center"/>
              <w:rPr>
                <w:rFonts w:ascii="Arial" w:hAnsi="Arial" w:cs="Arial"/>
                <w:sz w:val="18"/>
                <w:szCs w:val="18"/>
              </w:rPr>
            </w:pPr>
            <w:r w:rsidRPr="00E856A0">
              <w:rPr>
                <w:rFonts w:ascii="Arial" w:hAnsi="Arial" w:cs="Arial"/>
                <w:sz w:val="18"/>
                <w:szCs w:val="18"/>
              </w:rPr>
              <w:t>3</w:t>
            </w:r>
          </w:p>
        </w:tc>
        <w:tc>
          <w:tcPr>
            <w:tcW w:w="954" w:type="dxa"/>
            <w:tcBorders>
              <w:top w:val="dotted" w:sz="6" w:space="0" w:color="auto"/>
              <w:bottom w:val="dotted" w:sz="6" w:space="0" w:color="auto"/>
            </w:tcBorders>
            <w:vAlign w:val="center"/>
          </w:tcPr>
          <w:p w14:paraId="0F66C0B2" w14:textId="77777777" w:rsidR="00C918A4" w:rsidRPr="00E856A0" w:rsidRDefault="00C918A4" w:rsidP="00625702">
            <w:pPr>
              <w:tabs>
                <w:tab w:val="decimal" w:pos="-6138"/>
                <w:tab w:val="decimal" w:pos="1152"/>
              </w:tabs>
              <w:snapToGrid w:val="0"/>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C918A4" w:rsidRPr="00E856A0" w14:paraId="58E904A8" w14:textId="77777777" w:rsidTr="00625702">
        <w:trPr>
          <w:cantSplit/>
          <w:trHeight w:val="320"/>
        </w:trPr>
        <w:tc>
          <w:tcPr>
            <w:tcW w:w="5886" w:type="dxa"/>
            <w:tcBorders>
              <w:top w:val="dotted" w:sz="6" w:space="0" w:color="auto"/>
              <w:bottom w:val="dotted" w:sz="4" w:space="0" w:color="auto"/>
            </w:tcBorders>
            <w:vAlign w:val="center"/>
          </w:tcPr>
          <w:p w14:paraId="022CCC5A" w14:textId="77777777" w:rsidR="00C918A4" w:rsidRPr="00E856A0" w:rsidRDefault="00C918A4" w:rsidP="00625702">
            <w:pPr>
              <w:spacing w:line="220" w:lineRule="exact"/>
              <w:rPr>
                <w:rFonts w:ascii="Arial" w:hAnsi="Arial"/>
                <w:spacing w:val="-2"/>
                <w:kern w:val="18"/>
                <w:sz w:val="18"/>
                <w:szCs w:val="20"/>
              </w:rPr>
            </w:pPr>
            <w:r w:rsidRPr="00E856A0">
              <w:rPr>
                <w:rFonts w:ascii="Arial" w:hAnsi="Arial"/>
                <w:spacing w:val="-2"/>
                <w:kern w:val="18"/>
                <w:sz w:val="18"/>
                <w:szCs w:val="16"/>
              </w:rPr>
              <w:t>2010 (internet)</w:t>
            </w:r>
          </w:p>
        </w:tc>
        <w:tc>
          <w:tcPr>
            <w:tcW w:w="1269" w:type="dxa"/>
            <w:tcBorders>
              <w:top w:val="dotted" w:sz="6" w:space="0" w:color="auto"/>
              <w:bottom w:val="dotted" w:sz="4" w:space="0" w:color="auto"/>
            </w:tcBorders>
            <w:shd w:val="pct5" w:color="auto" w:fill="auto"/>
            <w:vAlign w:val="center"/>
          </w:tcPr>
          <w:p w14:paraId="0BA8497A" w14:textId="77777777" w:rsidR="00C918A4" w:rsidRPr="00E856A0" w:rsidRDefault="00C918A4" w:rsidP="00625702">
            <w:pPr>
              <w:snapToGrid w:val="0"/>
              <w:jc w:val="center"/>
              <w:rPr>
                <w:rFonts w:ascii="Arial" w:hAnsi="Arial" w:cs="Arial"/>
                <w:sz w:val="18"/>
                <w:szCs w:val="18"/>
              </w:rPr>
            </w:pPr>
            <w:r w:rsidRPr="00E856A0">
              <w:rPr>
                <w:rFonts w:ascii="Arial" w:hAnsi="Arial" w:cs="Arial"/>
                <w:sz w:val="18"/>
                <w:szCs w:val="18"/>
              </w:rPr>
              <w:t>52</w:t>
            </w:r>
          </w:p>
        </w:tc>
        <w:tc>
          <w:tcPr>
            <w:tcW w:w="1107" w:type="dxa"/>
            <w:tcBorders>
              <w:top w:val="dotted" w:sz="6" w:space="0" w:color="auto"/>
              <w:bottom w:val="dotted" w:sz="4" w:space="0" w:color="auto"/>
            </w:tcBorders>
            <w:vAlign w:val="center"/>
          </w:tcPr>
          <w:p w14:paraId="52178A50" w14:textId="77777777" w:rsidR="00C918A4" w:rsidRPr="00E856A0" w:rsidRDefault="00C918A4" w:rsidP="00625702">
            <w:pPr>
              <w:snapToGrid w:val="0"/>
              <w:jc w:val="center"/>
              <w:rPr>
                <w:rFonts w:ascii="Arial" w:hAnsi="Arial" w:cs="Arial"/>
                <w:sz w:val="18"/>
                <w:szCs w:val="18"/>
              </w:rPr>
            </w:pPr>
            <w:r w:rsidRPr="00E856A0">
              <w:rPr>
                <w:rFonts w:ascii="Arial" w:hAnsi="Arial" w:cs="Arial"/>
                <w:sz w:val="18"/>
                <w:szCs w:val="18"/>
              </w:rPr>
              <w:t>46</w:t>
            </w:r>
          </w:p>
        </w:tc>
        <w:tc>
          <w:tcPr>
            <w:tcW w:w="1116" w:type="dxa"/>
            <w:tcBorders>
              <w:top w:val="dotted" w:sz="6" w:space="0" w:color="auto"/>
              <w:bottom w:val="dotted" w:sz="4" w:space="0" w:color="auto"/>
            </w:tcBorders>
            <w:shd w:val="pct5" w:color="auto" w:fill="auto"/>
            <w:vAlign w:val="center"/>
          </w:tcPr>
          <w:p w14:paraId="6C220A59" w14:textId="77777777" w:rsidR="00C918A4" w:rsidRPr="00E856A0" w:rsidRDefault="00C918A4" w:rsidP="00625702">
            <w:pPr>
              <w:snapToGrid w:val="0"/>
              <w:jc w:val="center"/>
              <w:rPr>
                <w:rFonts w:ascii="Arial" w:hAnsi="Arial" w:cs="Arial"/>
                <w:sz w:val="18"/>
                <w:szCs w:val="18"/>
              </w:rPr>
            </w:pPr>
            <w:r w:rsidRPr="00E856A0">
              <w:rPr>
                <w:rFonts w:ascii="Arial" w:hAnsi="Arial" w:cs="Arial"/>
                <w:sz w:val="18"/>
                <w:szCs w:val="18"/>
              </w:rPr>
              <w:t>2</w:t>
            </w:r>
          </w:p>
        </w:tc>
        <w:tc>
          <w:tcPr>
            <w:tcW w:w="954" w:type="dxa"/>
            <w:tcBorders>
              <w:top w:val="dotted" w:sz="6" w:space="0" w:color="auto"/>
              <w:bottom w:val="dotted" w:sz="4" w:space="0" w:color="auto"/>
            </w:tcBorders>
            <w:vAlign w:val="center"/>
          </w:tcPr>
          <w:p w14:paraId="70F3ED71"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C918A4" w:rsidRPr="00E856A0" w14:paraId="706FEC87" w14:textId="77777777" w:rsidTr="00625702">
        <w:trPr>
          <w:cantSplit/>
          <w:trHeight w:val="320"/>
        </w:trPr>
        <w:tc>
          <w:tcPr>
            <w:tcW w:w="5886" w:type="dxa"/>
            <w:tcBorders>
              <w:top w:val="dotted" w:sz="4" w:space="0" w:color="auto"/>
              <w:bottom w:val="dotted" w:sz="4" w:space="0" w:color="auto"/>
            </w:tcBorders>
            <w:vAlign w:val="center"/>
          </w:tcPr>
          <w:p w14:paraId="7E647D90" w14:textId="77777777" w:rsidR="00C918A4" w:rsidRPr="00E856A0" w:rsidRDefault="00C918A4" w:rsidP="00625702">
            <w:pPr>
              <w:spacing w:line="220" w:lineRule="exact"/>
              <w:rPr>
                <w:rFonts w:ascii="Arial" w:hAnsi="Arial"/>
                <w:spacing w:val="-2"/>
                <w:kern w:val="18"/>
                <w:sz w:val="18"/>
                <w:szCs w:val="20"/>
              </w:rPr>
            </w:pPr>
            <w:r w:rsidRPr="00E856A0">
              <w:rPr>
                <w:rFonts w:ascii="Arial" w:hAnsi="Arial"/>
                <w:spacing w:val="-2"/>
                <w:kern w:val="18"/>
                <w:sz w:val="18"/>
                <w:szCs w:val="16"/>
              </w:rPr>
              <w:t>2012 (internet)</w:t>
            </w:r>
          </w:p>
        </w:tc>
        <w:tc>
          <w:tcPr>
            <w:tcW w:w="1269" w:type="dxa"/>
            <w:tcBorders>
              <w:top w:val="dotted" w:sz="4" w:space="0" w:color="auto"/>
              <w:bottom w:val="dotted" w:sz="4" w:space="0" w:color="auto"/>
            </w:tcBorders>
            <w:shd w:val="pct5" w:color="auto" w:fill="auto"/>
            <w:vAlign w:val="center"/>
          </w:tcPr>
          <w:p w14:paraId="70320A06"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51</w:t>
            </w:r>
          </w:p>
        </w:tc>
        <w:tc>
          <w:tcPr>
            <w:tcW w:w="1107" w:type="dxa"/>
            <w:tcBorders>
              <w:top w:val="dotted" w:sz="4" w:space="0" w:color="auto"/>
              <w:bottom w:val="dotted" w:sz="4" w:space="0" w:color="auto"/>
            </w:tcBorders>
            <w:vAlign w:val="center"/>
          </w:tcPr>
          <w:p w14:paraId="4AB78D2D"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47</w:t>
            </w:r>
          </w:p>
        </w:tc>
        <w:tc>
          <w:tcPr>
            <w:tcW w:w="1116" w:type="dxa"/>
            <w:tcBorders>
              <w:top w:val="dotted" w:sz="4" w:space="0" w:color="auto"/>
              <w:bottom w:val="dotted" w:sz="4" w:space="0" w:color="auto"/>
            </w:tcBorders>
            <w:shd w:val="pct5" w:color="auto" w:fill="auto"/>
            <w:vAlign w:val="center"/>
          </w:tcPr>
          <w:p w14:paraId="7EAFE111"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2</w:t>
            </w:r>
          </w:p>
        </w:tc>
        <w:tc>
          <w:tcPr>
            <w:tcW w:w="954" w:type="dxa"/>
            <w:tcBorders>
              <w:top w:val="dotted" w:sz="4" w:space="0" w:color="auto"/>
              <w:bottom w:val="dotted" w:sz="4" w:space="0" w:color="auto"/>
            </w:tcBorders>
            <w:vAlign w:val="center"/>
          </w:tcPr>
          <w:p w14:paraId="3C5A54B1"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C918A4" w:rsidRPr="00E856A0" w14:paraId="2D274FCD" w14:textId="77777777" w:rsidTr="00625702">
        <w:trPr>
          <w:cantSplit/>
          <w:trHeight w:val="320"/>
        </w:trPr>
        <w:tc>
          <w:tcPr>
            <w:tcW w:w="5886" w:type="dxa"/>
            <w:tcBorders>
              <w:top w:val="dotted" w:sz="4" w:space="0" w:color="auto"/>
              <w:bottom w:val="dotted" w:sz="4" w:space="0" w:color="auto"/>
            </w:tcBorders>
            <w:vAlign w:val="center"/>
          </w:tcPr>
          <w:p w14:paraId="10D1FC45" w14:textId="77777777" w:rsidR="00C918A4" w:rsidRPr="00E856A0" w:rsidRDefault="00C918A4" w:rsidP="00625702">
            <w:pPr>
              <w:spacing w:line="220" w:lineRule="exact"/>
              <w:rPr>
                <w:rFonts w:ascii="Arial" w:hAnsi="Arial"/>
                <w:spacing w:val="-2"/>
                <w:kern w:val="18"/>
                <w:sz w:val="18"/>
                <w:szCs w:val="16"/>
              </w:rPr>
            </w:pPr>
            <w:r w:rsidRPr="00E856A0">
              <w:rPr>
                <w:rFonts w:ascii="Arial" w:hAnsi="Arial" w:cs="Arial"/>
                <w:spacing w:val="-2"/>
                <w:kern w:val="18"/>
                <w:sz w:val="18"/>
                <w:szCs w:val="18"/>
              </w:rPr>
              <w:t>2014 (internet)</w:t>
            </w:r>
          </w:p>
        </w:tc>
        <w:tc>
          <w:tcPr>
            <w:tcW w:w="1269" w:type="dxa"/>
            <w:tcBorders>
              <w:top w:val="dotted" w:sz="4" w:space="0" w:color="auto"/>
              <w:bottom w:val="dotted" w:sz="4" w:space="0" w:color="auto"/>
            </w:tcBorders>
            <w:shd w:val="pct5" w:color="auto" w:fill="auto"/>
            <w:vAlign w:val="center"/>
          </w:tcPr>
          <w:p w14:paraId="62C7950B"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57</w:t>
            </w:r>
          </w:p>
        </w:tc>
        <w:tc>
          <w:tcPr>
            <w:tcW w:w="1107" w:type="dxa"/>
            <w:tcBorders>
              <w:top w:val="dotted" w:sz="4" w:space="0" w:color="auto"/>
              <w:bottom w:val="dotted" w:sz="4" w:space="0" w:color="auto"/>
            </w:tcBorders>
            <w:vAlign w:val="center"/>
          </w:tcPr>
          <w:p w14:paraId="1DADA6C2"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40</w:t>
            </w:r>
          </w:p>
        </w:tc>
        <w:tc>
          <w:tcPr>
            <w:tcW w:w="1116" w:type="dxa"/>
            <w:tcBorders>
              <w:top w:val="dotted" w:sz="4" w:space="0" w:color="auto"/>
              <w:bottom w:val="dotted" w:sz="4" w:space="0" w:color="auto"/>
            </w:tcBorders>
            <w:shd w:val="pct5" w:color="auto" w:fill="auto"/>
            <w:vAlign w:val="center"/>
          </w:tcPr>
          <w:p w14:paraId="29E31933"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E856A0">
              <w:rPr>
                <w:rFonts w:ascii="Arial" w:eastAsia="SimSun" w:hAnsi="Arial" w:cs="Arial"/>
                <w:color w:val="000000"/>
                <w:sz w:val="18"/>
                <w:szCs w:val="18"/>
                <w:lang w:eastAsia="zh-CN"/>
              </w:rPr>
              <w:t>3</w:t>
            </w:r>
          </w:p>
        </w:tc>
        <w:tc>
          <w:tcPr>
            <w:tcW w:w="954" w:type="dxa"/>
            <w:tcBorders>
              <w:top w:val="dotted" w:sz="4" w:space="0" w:color="auto"/>
              <w:bottom w:val="dotted" w:sz="4" w:space="0" w:color="auto"/>
            </w:tcBorders>
            <w:vAlign w:val="center"/>
          </w:tcPr>
          <w:p w14:paraId="084A8043"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100</w:t>
            </w:r>
          </w:p>
        </w:tc>
      </w:tr>
      <w:tr w:rsidR="00C918A4" w:rsidRPr="00E856A0" w14:paraId="03EB06BB" w14:textId="77777777" w:rsidTr="00625702">
        <w:trPr>
          <w:cantSplit/>
          <w:trHeight w:val="320"/>
        </w:trPr>
        <w:tc>
          <w:tcPr>
            <w:tcW w:w="5886" w:type="dxa"/>
            <w:tcBorders>
              <w:top w:val="dotted" w:sz="4" w:space="0" w:color="auto"/>
              <w:bottom w:val="dotted" w:sz="4" w:space="0" w:color="auto"/>
            </w:tcBorders>
            <w:vAlign w:val="center"/>
          </w:tcPr>
          <w:p w14:paraId="582D2D8F" w14:textId="77777777" w:rsidR="00C918A4" w:rsidRPr="00E856A0" w:rsidRDefault="00C918A4" w:rsidP="00625702">
            <w:pPr>
              <w:spacing w:line="220" w:lineRule="exact"/>
              <w:rPr>
                <w:rFonts w:ascii="Arial" w:hAnsi="Arial" w:cs="Arial"/>
                <w:spacing w:val="-2"/>
                <w:kern w:val="18"/>
                <w:sz w:val="18"/>
                <w:szCs w:val="18"/>
              </w:rPr>
            </w:pPr>
            <w:r>
              <w:rPr>
                <w:rFonts w:ascii="Arial" w:hAnsi="Arial" w:cs="Arial"/>
                <w:spacing w:val="-2"/>
                <w:kern w:val="18"/>
                <w:sz w:val="18"/>
                <w:szCs w:val="18"/>
              </w:rPr>
              <w:t>2016</w:t>
            </w:r>
            <w:r w:rsidRPr="00633D53">
              <w:rPr>
                <w:rFonts w:ascii="Arial" w:hAnsi="Arial" w:cs="Arial"/>
                <w:spacing w:val="-2"/>
                <w:kern w:val="18"/>
                <w:sz w:val="18"/>
                <w:szCs w:val="18"/>
              </w:rPr>
              <w:t xml:space="preserve"> (internet)</w:t>
            </w:r>
          </w:p>
        </w:tc>
        <w:tc>
          <w:tcPr>
            <w:tcW w:w="1269" w:type="dxa"/>
            <w:tcBorders>
              <w:top w:val="dotted" w:sz="4" w:space="0" w:color="auto"/>
              <w:bottom w:val="dotted" w:sz="4" w:space="0" w:color="auto"/>
            </w:tcBorders>
            <w:shd w:val="pct5" w:color="auto" w:fill="auto"/>
            <w:vAlign w:val="center"/>
          </w:tcPr>
          <w:p w14:paraId="5839A8BB"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6008DB">
              <w:rPr>
                <w:rFonts w:ascii="Arial" w:hAnsi="Arial" w:cs="Arial"/>
                <w:sz w:val="18"/>
                <w:szCs w:val="18"/>
              </w:rPr>
              <w:t>61</w:t>
            </w:r>
          </w:p>
        </w:tc>
        <w:tc>
          <w:tcPr>
            <w:tcW w:w="1107" w:type="dxa"/>
            <w:tcBorders>
              <w:top w:val="dotted" w:sz="4" w:space="0" w:color="auto"/>
              <w:bottom w:val="dotted" w:sz="4" w:space="0" w:color="auto"/>
            </w:tcBorders>
            <w:vAlign w:val="center"/>
          </w:tcPr>
          <w:p w14:paraId="370AE959"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6008DB">
              <w:rPr>
                <w:rFonts w:ascii="Arial" w:hAnsi="Arial" w:cs="Arial"/>
                <w:sz w:val="18"/>
                <w:szCs w:val="18"/>
              </w:rPr>
              <w:t>37</w:t>
            </w:r>
          </w:p>
        </w:tc>
        <w:tc>
          <w:tcPr>
            <w:tcW w:w="1116" w:type="dxa"/>
            <w:tcBorders>
              <w:top w:val="dotted" w:sz="4" w:space="0" w:color="auto"/>
              <w:bottom w:val="dotted" w:sz="4" w:space="0" w:color="auto"/>
            </w:tcBorders>
            <w:shd w:val="pct5" w:color="auto" w:fill="auto"/>
            <w:vAlign w:val="center"/>
          </w:tcPr>
          <w:p w14:paraId="38A6C5E3" w14:textId="77777777" w:rsidR="00C918A4" w:rsidRPr="00E856A0" w:rsidRDefault="00C918A4" w:rsidP="00625702">
            <w:pPr>
              <w:autoSpaceDE w:val="0"/>
              <w:autoSpaceDN w:val="0"/>
              <w:adjustRightInd w:val="0"/>
              <w:jc w:val="center"/>
              <w:rPr>
                <w:rFonts w:ascii="Arial" w:eastAsia="SimSun" w:hAnsi="Arial" w:cs="Arial"/>
                <w:color w:val="000000"/>
                <w:sz w:val="18"/>
                <w:szCs w:val="18"/>
                <w:lang w:eastAsia="zh-CN"/>
              </w:rPr>
            </w:pPr>
            <w:r w:rsidRPr="006008DB">
              <w:rPr>
                <w:rFonts w:ascii="Arial" w:hAnsi="Arial" w:cs="Arial"/>
                <w:sz w:val="18"/>
                <w:szCs w:val="18"/>
              </w:rPr>
              <w:t>2</w:t>
            </w:r>
          </w:p>
        </w:tc>
        <w:tc>
          <w:tcPr>
            <w:tcW w:w="954" w:type="dxa"/>
            <w:tcBorders>
              <w:top w:val="dotted" w:sz="4" w:space="0" w:color="auto"/>
              <w:bottom w:val="dotted" w:sz="4" w:space="0" w:color="auto"/>
            </w:tcBorders>
            <w:vAlign w:val="center"/>
          </w:tcPr>
          <w:p w14:paraId="71026509" w14:textId="77777777" w:rsidR="00C918A4" w:rsidRPr="00E856A0" w:rsidRDefault="00C918A4" w:rsidP="00625702">
            <w:pPr>
              <w:tabs>
                <w:tab w:val="decimal" w:pos="-6138"/>
                <w:tab w:val="decimal" w:pos="1152"/>
              </w:tabs>
              <w:spacing w:line="220" w:lineRule="exact"/>
              <w:jc w:val="center"/>
              <w:rPr>
                <w:rFonts w:ascii="Arial" w:hAnsi="Arial"/>
                <w:spacing w:val="-2"/>
                <w:kern w:val="18"/>
                <w:sz w:val="18"/>
                <w:szCs w:val="20"/>
              </w:rPr>
            </w:pPr>
            <w:r w:rsidRPr="006008DB">
              <w:rPr>
                <w:rFonts w:ascii="Arial" w:hAnsi="Arial" w:cs="Arial"/>
                <w:sz w:val="18"/>
                <w:szCs w:val="18"/>
              </w:rPr>
              <w:t>100</w:t>
            </w:r>
          </w:p>
        </w:tc>
      </w:tr>
      <w:tr w:rsidR="00C918A4" w:rsidRPr="00E856A0" w14:paraId="217F1953" w14:textId="77777777" w:rsidTr="00625702">
        <w:trPr>
          <w:cantSplit/>
          <w:trHeight w:val="320"/>
        </w:trPr>
        <w:tc>
          <w:tcPr>
            <w:tcW w:w="5886" w:type="dxa"/>
            <w:tcBorders>
              <w:top w:val="dotted" w:sz="4" w:space="0" w:color="auto"/>
              <w:bottom w:val="single" w:sz="12" w:space="0" w:color="F79646" w:themeColor="accent6"/>
            </w:tcBorders>
            <w:vAlign w:val="center"/>
          </w:tcPr>
          <w:p w14:paraId="6A6DDC2B" w14:textId="77777777" w:rsidR="00C918A4" w:rsidRPr="00E856A0" w:rsidRDefault="00C918A4" w:rsidP="00625702">
            <w:pPr>
              <w:spacing w:line="220" w:lineRule="exact"/>
              <w:rPr>
                <w:rFonts w:ascii="Arial" w:hAnsi="Arial" w:cs="Arial"/>
                <w:spacing w:val="-2"/>
                <w:kern w:val="18"/>
                <w:sz w:val="18"/>
                <w:szCs w:val="18"/>
              </w:rPr>
            </w:pPr>
            <w:r>
              <w:rPr>
                <w:rFonts w:ascii="Arial" w:hAnsi="Arial" w:cs="Arial"/>
                <w:spacing w:val="-2"/>
                <w:kern w:val="18"/>
                <w:sz w:val="18"/>
                <w:szCs w:val="18"/>
              </w:rPr>
              <w:t>2018 (internet)</w:t>
            </w:r>
          </w:p>
        </w:tc>
        <w:tc>
          <w:tcPr>
            <w:tcW w:w="1269" w:type="dxa"/>
            <w:tcBorders>
              <w:top w:val="dotted" w:sz="4" w:space="0" w:color="auto"/>
              <w:left w:val="nil"/>
              <w:bottom w:val="dotted" w:sz="4" w:space="0" w:color="auto"/>
              <w:right w:val="nil"/>
            </w:tcBorders>
            <w:shd w:val="pct5" w:color="auto" w:fill="FFFFFF"/>
            <w:vAlign w:val="center"/>
          </w:tcPr>
          <w:p w14:paraId="13A44C38" w14:textId="77777777" w:rsidR="00C918A4" w:rsidRPr="00E44FA5" w:rsidRDefault="00C918A4" w:rsidP="00625702">
            <w:pPr>
              <w:snapToGrid w:val="0"/>
              <w:jc w:val="center"/>
              <w:rPr>
                <w:rFonts w:ascii="Arial" w:hAnsi="Arial" w:cs="Arial"/>
                <w:sz w:val="18"/>
                <w:szCs w:val="18"/>
              </w:rPr>
            </w:pPr>
            <w:r w:rsidRPr="00E44FA5">
              <w:rPr>
                <w:rFonts w:ascii="Arial" w:hAnsi="Arial" w:cs="Arial"/>
                <w:color w:val="000000"/>
                <w:sz w:val="18"/>
              </w:rPr>
              <w:t>60</w:t>
            </w:r>
          </w:p>
        </w:tc>
        <w:tc>
          <w:tcPr>
            <w:tcW w:w="1107" w:type="dxa"/>
            <w:tcBorders>
              <w:top w:val="dotted" w:sz="4" w:space="0" w:color="auto"/>
              <w:left w:val="nil"/>
              <w:bottom w:val="dotted" w:sz="4" w:space="0" w:color="auto"/>
              <w:right w:val="nil"/>
            </w:tcBorders>
            <w:vAlign w:val="center"/>
          </w:tcPr>
          <w:p w14:paraId="210CB7B8" w14:textId="77777777" w:rsidR="00C918A4" w:rsidRPr="00E44FA5" w:rsidRDefault="00C918A4" w:rsidP="00625702">
            <w:pPr>
              <w:snapToGrid w:val="0"/>
              <w:jc w:val="center"/>
              <w:rPr>
                <w:rFonts w:ascii="Arial" w:hAnsi="Arial" w:cs="Arial"/>
                <w:sz w:val="18"/>
                <w:szCs w:val="18"/>
              </w:rPr>
            </w:pPr>
            <w:r w:rsidRPr="00E44FA5">
              <w:rPr>
                <w:rFonts w:ascii="Arial" w:hAnsi="Arial" w:cs="Arial"/>
                <w:color w:val="000000"/>
                <w:sz w:val="18"/>
              </w:rPr>
              <w:t>37</w:t>
            </w:r>
          </w:p>
        </w:tc>
        <w:tc>
          <w:tcPr>
            <w:tcW w:w="1116" w:type="dxa"/>
            <w:tcBorders>
              <w:top w:val="dotted" w:sz="4" w:space="0" w:color="auto"/>
              <w:left w:val="nil"/>
              <w:bottom w:val="dotted" w:sz="4" w:space="0" w:color="auto"/>
              <w:right w:val="nil"/>
            </w:tcBorders>
            <w:shd w:val="pct5" w:color="auto" w:fill="FFFFFF"/>
            <w:vAlign w:val="center"/>
          </w:tcPr>
          <w:p w14:paraId="7FF0CA3B" w14:textId="77777777" w:rsidR="00C918A4" w:rsidRPr="00E44FA5" w:rsidRDefault="00C918A4" w:rsidP="00625702">
            <w:pPr>
              <w:snapToGrid w:val="0"/>
              <w:jc w:val="center"/>
              <w:rPr>
                <w:rFonts w:ascii="Arial" w:hAnsi="Arial" w:cs="Arial"/>
                <w:sz w:val="18"/>
                <w:szCs w:val="18"/>
              </w:rPr>
            </w:pPr>
            <w:r w:rsidRPr="00E44FA5">
              <w:rPr>
                <w:rFonts w:ascii="Arial" w:hAnsi="Arial" w:cs="Arial"/>
                <w:color w:val="000000"/>
                <w:sz w:val="18"/>
              </w:rPr>
              <w:t>3</w:t>
            </w:r>
          </w:p>
        </w:tc>
        <w:tc>
          <w:tcPr>
            <w:tcW w:w="954" w:type="dxa"/>
            <w:tcBorders>
              <w:top w:val="dotted" w:sz="4" w:space="0" w:color="auto"/>
              <w:left w:val="nil"/>
              <w:bottom w:val="dotted" w:sz="4" w:space="0" w:color="auto"/>
              <w:right w:val="nil"/>
            </w:tcBorders>
            <w:vAlign w:val="center"/>
          </w:tcPr>
          <w:p w14:paraId="538B4912" w14:textId="77777777" w:rsidR="00C918A4" w:rsidRPr="00E44FA5" w:rsidRDefault="00C918A4" w:rsidP="00625702">
            <w:pPr>
              <w:snapToGrid w:val="0"/>
              <w:jc w:val="center"/>
              <w:rPr>
                <w:rFonts w:ascii="Arial" w:hAnsi="Arial" w:cs="Arial"/>
                <w:sz w:val="18"/>
                <w:szCs w:val="18"/>
              </w:rPr>
            </w:pPr>
            <w:r w:rsidRPr="00E44FA5">
              <w:rPr>
                <w:rFonts w:ascii="Arial" w:hAnsi="Arial" w:cs="Arial"/>
                <w:color w:val="000000"/>
                <w:sz w:val="18"/>
              </w:rPr>
              <w:t>100</w:t>
            </w:r>
          </w:p>
        </w:tc>
      </w:tr>
      <w:tr w:rsidR="00C918A4" w:rsidRPr="00E856A0" w14:paraId="55E6CEBE" w14:textId="77777777" w:rsidTr="00625702">
        <w:trPr>
          <w:cantSplit/>
          <w:trHeight w:val="320"/>
        </w:trPr>
        <w:tc>
          <w:tcPr>
            <w:tcW w:w="5886" w:type="dxa"/>
            <w:tcBorders>
              <w:top w:val="single" w:sz="12" w:space="0" w:color="F79646" w:themeColor="accent6"/>
              <w:bottom w:val="single" w:sz="12" w:space="0" w:color="F79646" w:themeColor="accent6"/>
            </w:tcBorders>
            <w:vAlign w:val="center"/>
          </w:tcPr>
          <w:p w14:paraId="23FB3A34" w14:textId="77777777" w:rsidR="00C918A4" w:rsidRPr="00E856A0" w:rsidRDefault="00C918A4" w:rsidP="00625702">
            <w:pPr>
              <w:snapToGrid w:val="0"/>
              <w:spacing w:line="220" w:lineRule="exact"/>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6</w:t>
            </w:r>
            <w:r w:rsidRPr="00E856A0">
              <w:rPr>
                <w:rFonts w:ascii="Arial" w:hAnsi="Arial"/>
                <w:spacing w:val="-2"/>
                <w:kern w:val="18"/>
                <w:sz w:val="18"/>
                <w:szCs w:val="20"/>
              </w:rPr>
              <w:t>-201</w:t>
            </w:r>
            <w:r>
              <w:rPr>
                <w:rFonts w:ascii="Arial" w:hAnsi="Arial"/>
                <w:spacing w:val="-2"/>
                <w:kern w:val="18"/>
                <w:sz w:val="18"/>
                <w:szCs w:val="20"/>
              </w:rPr>
              <w:t>8</w:t>
            </w:r>
          </w:p>
        </w:tc>
        <w:tc>
          <w:tcPr>
            <w:tcW w:w="1269" w:type="dxa"/>
            <w:tcBorders>
              <w:top w:val="single" w:sz="12" w:space="0" w:color="F79646" w:themeColor="accent6"/>
              <w:bottom w:val="single" w:sz="12" w:space="0" w:color="F79646" w:themeColor="accent6"/>
            </w:tcBorders>
            <w:shd w:val="pct5" w:color="auto" w:fill="auto"/>
            <w:vAlign w:val="center"/>
          </w:tcPr>
          <w:p w14:paraId="77F4A771" w14:textId="77777777" w:rsidR="00C918A4" w:rsidRPr="00852766" w:rsidRDefault="00C918A4" w:rsidP="00625702">
            <w:pPr>
              <w:jc w:val="center"/>
              <w:rPr>
                <w:rFonts w:ascii="Arial" w:hAnsi="Arial" w:cs="Arial"/>
                <w:color w:val="000000"/>
                <w:sz w:val="18"/>
                <w:szCs w:val="18"/>
              </w:rPr>
            </w:pPr>
            <w:r>
              <w:rPr>
                <w:rFonts w:ascii="Arial" w:hAnsi="Arial" w:cs="Arial"/>
                <w:color w:val="000000"/>
                <w:sz w:val="18"/>
                <w:szCs w:val="18"/>
              </w:rPr>
              <w:t>-1</w:t>
            </w:r>
          </w:p>
        </w:tc>
        <w:tc>
          <w:tcPr>
            <w:tcW w:w="1107" w:type="dxa"/>
            <w:tcBorders>
              <w:top w:val="single" w:sz="12" w:space="0" w:color="F79646" w:themeColor="accent6"/>
              <w:bottom w:val="single" w:sz="12" w:space="0" w:color="F79646" w:themeColor="accent6"/>
            </w:tcBorders>
            <w:vAlign w:val="center"/>
          </w:tcPr>
          <w:p w14:paraId="7FC88FFC" w14:textId="77777777" w:rsidR="00C918A4" w:rsidRPr="00852766" w:rsidRDefault="00C918A4" w:rsidP="00625702">
            <w:pPr>
              <w:jc w:val="center"/>
              <w:rPr>
                <w:rFonts w:ascii="Arial" w:hAnsi="Arial" w:cs="Arial"/>
                <w:color w:val="000000"/>
                <w:sz w:val="18"/>
                <w:szCs w:val="18"/>
              </w:rPr>
            </w:pPr>
            <w:r>
              <w:rPr>
                <w:rFonts w:ascii="Arial" w:hAnsi="Arial" w:cs="Arial"/>
                <w:color w:val="000000"/>
                <w:sz w:val="18"/>
                <w:szCs w:val="18"/>
              </w:rPr>
              <w:t>0</w:t>
            </w:r>
          </w:p>
        </w:tc>
        <w:tc>
          <w:tcPr>
            <w:tcW w:w="1116" w:type="dxa"/>
            <w:tcBorders>
              <w:top w:val="single" w:sz="12" w:space="0" w:color="F79646" w:themeColor="accent6"/>
              <w:bottom w:val="single" w:sz="12" w:space="0" w:color="F79646" w:themeColor="accent6"/>
            </w:tcBorders>
            <w:shd w:val="pct5" w:color="auto" w:fill="auto"/>
            <w:vAlign w:val="center"/>
          </w:tcPr>
          <w:p w14:paraId="4C48B327" w14:textId="77777777" w:rsidR="00C918A4" w:rsidRPr="00852766" w:rsidRDefault="00C918A4" w:rsidP="00625702">
            <w:pPr>
              <w:jc w:val="center"/>
              <w:rPr>
                <w:rFonts w:ascii="Arial" w:hAnsi="Arial" w:cs="Arial"/>
                <w:color w:val="000000"/>
                <w:sz w:val="18"/>
                <w:szCs w:val="18"/>
              </w:rPr>
            </w:pPr>
            <w:r>
              <w:rPr>
                <w:rFonts w:ascii="Arial" w:hAnsi="Arial" w:cs="Arial"/>
                <w:color w:val="000000"/>
                <w:sz w:val="18"/>
                <w:szCs w:val="18"/>
              </w:rPr>
              <w:t>+1</w:t>
            </w:r>
          </w:p>
        </w:tc>
        <w:tc>
          <w:tcPr>
            <w:tcW w:w="954" w:type="dxa"/>
            <w:tcBorders>
              <w:top w:val="single" w:sz="12" w:space="0" w:color="F79646" w:themeColor="accent6"/>
              <w:bottom w:val="single" w:sz="12" w:space="0" w:color="F79646" w:themeColor="accent6"/>
            </w:tcBorders>
            <w:vAlign w:val="center"/>
          </w:tcPr>
          <w:p w14:paraId="1C0DBBB5" w14:textId="77777777" w:rsidR="00C918A4" w:rsidRPr="006008DB" w:rsidRDefault="00C918A4" w:rsidP="00625702">
            <w:pPr>
              <w:tabs>
                <w:tab w:val="decimal" w:pos="-6138"/>
                <w:tab w:val="decimal" w:pos="1152"/>
              </w:tabs>
              <w:snapToGrid w:val="0"/>
              <w:spacing w:line="220" w:lineRule="exact"/>
              <w:jc w:val="center"/>
              <w:rPr>
                <w:rFonts w:ascii="Arial" w:hAnsi="Arial" w:cs="Arial"/>
                <w:sz w:val="18"/>
                <w:szCs w:val="18"/>
              </w:rPr>
            </w:pPr>
          </w:p>
        </w:tc>
      </w:tr>
      <w:tr w:rsidR="00C918A4" w:rsidRPr="00E856A0" w14:paraId="65C2253B" w14:textId="77777777" w:rsidTr="00C918A4">
        <w:trPr>
          <w:cantSplit/>
          <w:trHeight w:val="320"/>
        </w:trPr>
        <w:tc>
          <w:tcPr>
            <w:tcW w:w="5886" w:type="dxa"/>
            <w:tcBorders>
              <w:top w:val="single" w:sz="12" w:space="0" w:color="F79646" w:themeColor="accent6"/>
              <w:bottom w:val="dotted" w:sz="4" w:space="0" w:color="auto"/>
            </w:tcBorders>
            <w:vAlign w:val="center"/>
          </w:tcPr>
          <w:p w14:paraId="786C3498" w14:textId="18799E5D" w:rsidR="00C918A4" w:rsidRPr="00C918A4" w:rsidRDefault="00C918A4" w:rsidP="00C918A4">
            <w:pPr>
              <w:snapToGrid w:val="0"/>
              <w:spacing w:line="220" w:lineRule="exact"/>
              <w:rPr>
                <w:rFonts w:ascii="Arial" w:hAnsi="Arial" w:cs="Arial"/>
                <w:spacing w:val="-2"/>
                <w:kern w:val="18"/>
                <w:sz w:val="18"/>
                <w:szCs w:val="18"/>
              </w:rPr>
            </w:pPr>
            <w:r w:rsidRPr="00C918A4">
              <w:rPr>
                <w:rFonts w:ascii="Arial" w:hAnsi="Arial" w:cs="Arial"/>
                <w:sz w:val="18"/>
                <w:szCs w:val="18"/>
              </w:rPr>
              <w:t>2012 (internet – main only)</w:t>
            </w:r>
          </w:p>
        </w:tc>
        <w:tc>
          <w:tcPr>
            <w:tcW w:w="1269" w:type="dxa"/>
            <w:tcBorders>
              <w:top w:val="single" w:sz="12" w:space="0" w:color="F79646" w:themeColor="accent6"/>
              <w:bottom w:val="dotted" w:sz="4" w:space="0" w:color="auto"/>
            </w:tcBorders>
            <w:shd w:val="pct5" w:color="auto" w:fill="auto"/>
            <w:vAlign w:val="center"/>
          </w:tcPr>
          <w:p w14:paraId="6A2A9790" w14:textId="0CBD1733" w:rsidR="00C918A4" w:rsidRPr="00C918A4" w:rsidRDefault="00C918A4" w:rsidP="00C918A4">
            <w:pPr>
              <w:jc w:val="center"/>
              <w:rPr>
                <w:rFonts w:ascii="Arial" w:hAnsi="Arial" w:cs="Arial"/>
                <w:color w:val="000000"/>
                <w:sz w:val="18"/>
                <w:szCs w:val="18"/>
              </w:rPr>
            </w:pPr>
            <w:r w:rsidRPr="00C918A4">
              <w:rPr>
                <w:rFonts w:ascii="Arial" w:eastAsia="SimSun" w:hAnsi="Arial" w:cs="Arial"/>
                <w:color w:val="000000"/>
                <w:sz w:val="18"/>
                <w:szCs w:val="18"/>
                <w:lang w:eastAsia="zh-CN"/>
              </w:rPr>
              <w:t>51</w:t>
            </w:r>
          </w:p>
        </w:tc>
        <w:tc>
          <w:tcPr>
            <w:tcW w:w="1107" w:type="dxa"/>
            <w:tcBorders>
              <w:top w:val="single" w:sz="12" w:space="0" w:color="F79646" w:themeColor="accent6"/>
              <w:bottom w:val="dotted" w:sz="4" w:space="0" w:color="auto"/>
            </w:tcBorders>
            <w:vAlign w:val="center"/>
          </w:tcPr>
          <w:p w14:paraId="7F056253" w14:textId="4D2FC8F5" w:rsidR="00C918A4" w:rsidRPr="00C918A4" w:rsidRDefault="00C918A4" w:rsidP="00C918A4">
            <w:pPr>
              <w:jc w:val="center"/>
              <w:rPr>
                <w:rFonts w:ascii="Arial" w:hAnsi="Arial" w:cs="Arial"/>
                <w:color w:val="000000"/>
                <w:sz w:val="18"/>
                <w:szCs w:val="18"/>
              </w:rPr>
            </w:pPr>
            <w:r w:rsidRPr="00C918A4">
              <w:rPr>
                <w:rFonts w:ascii="Arial" w:eastAsia="SimSun" w:hAnsi="Arial" w:cs="Arial"/>
                <w:color w:val="000000"/>
                <w:sz w:val="18"/>
                <w:szCs w:val="18"/>
                <w:lang w:eastAsia="zh-CN"/>
              </w:rPr>
              <w:t>47</w:t>
            </w:r>
          </w:p>
        </w:tc>
        <w:tc>
          <w:tcPr>
            <w:tcW w:w="1116" w:type="dxa"/>
            <w:tcBorders>
              <w:top w:val="single" w:sz="12" w:space="0" w:color="F79646" w:themeColor="accent6"/>
              <w:bottom w:val="dotted" w:sz="4" w:space="0" w:color="auto"/>
            </w:tcBorders>
            <w:shd w:val="pct5" w:color="auto" w:fill="auto"/>
            <w:vAlign w:val="center"/>
          </w:tcPr>
          <w:p w14:paraId="0C9A0364" w14:textId="3D3D3925" w:rsidR="00C918A4" w:rsidRPr="00C918A4" w:rsidRDefault="00C918A4" w:rsidP="00C918A4">
            <w:pPr>
              <w:jc w:val="center"/>
              <w:rPr>
                <w:rFonts w:ascii="Arial" w:hAnsi="Arial" w:cs="Arial"/>
                <w:color w:val="000000"/>
                <w:sz w:val="18"/>
                <w:szCs w:val="18"/>
              </w:rPr>
            </w:pPr>
            <w:r w:rsidRPr="00C918A4">
              <w:rPr>
                <w:rFonts w:ascii="Arial" w:eastAsia="SimSun" w:hAnsi="Arial" w:cs="Arial"/>
                <w:color w:val="000000"/>
                <w:sz w:val="18"/>
                <w:szCs w:val="18"/>
                <w:lang w:eastAsia="zh-CN"/>
              </w:rPr>
              <w:t>2</w:t>
            </w:r>
          </w:p>
        </w:tc>
        <w:tc>
          <w:tcPr>
            <w:tcW w:w="954" w:type="dxa"/>
            <w:tcBorders>
              <w:top w:val="single" w:sz="12" w:space="0" w:color="F79646" w:themeColor="accent6"/>
              <w:bottom w:val="dotted" w:sz="4" w:space="0" w:color="auto"/>
            </w:tcBorders>
            <w:vAlign w:val="center"/>
          </w:tcPr>
          <w:p w14:paraId="0B80C2E9" w14:textId="70C6079F" w:rsidR="00C918A4" w:rsidRPr="00C918A4" w:rsidRDefault="00C918A4" w:rsidP="00C918A4">
            <w:pPr>
              <w:tabs>
                <w:tab w:val="decimal" w:pos="-6138"/>
                <w:tab w:val="decimal" w:pos="1152"/>
              </w:tabs>
              <w:snapToGrid w:val="0"/>
              <w:spacing w:line="220" w:lineRule="exact"/>
              <w:jc w:val="center"/>
              <w:rPr>
                <w:rFonts w:ascii="Arial" w:hAnsi="Arial" w:cs="Arial"/>
                <w:sz w:val="18"/>
                <w:szCs w:val="18"/>
              </w:rPr>
            </w:pPr>
            <w:r w:rsidRPr="00C918A4">
              <w:rPr>
                <w:rFonts w:ascii="Arial" w:hAnsi="Arial" w:cs="Arial"/>
                <w:sz w:val="18"/>
                <w:szCs w:val="18"/>
              </w:rPr>
              <w:t>100</w:t>
            </w:r>
          </w:p>
        </w:tc>
      </w:tr>
      <w:tr w:rsidR="00C918A4" w:rsidRPr="00E856A0" w14:paraId="0CBC72D6" w14:textId="77777777" w:rsidTr="00C918A4">
        <w:trPr>
          <w:cantSplit/>
          <w:trHeight w:val="320"/>
        </w:trPr>
        <w:tc>
          <w:tcPr>
            <w:tcW w:w="5886" w:type="dxa"/>
            <w:tcBorders>
              <w:top w:val="dotted" w:sz="4" w:space="0" w:color="auto"/>
              <w:bottom w:val="single" w:sz="12" w:space="0" w:color="F79646" w:themeColor="accent6"/>
            </w:tcBorders>
            <w:vAlign w:val="center"/>
          </w:tcPr>
          <w:p w14:paraId="18E589B2" w14:textId="781F4E07" w:rsidR="00C918A4" w:rsidRPr="00C918A4" w:rsidRDefault="00C918A4" w:rsidP="00C918A4">
            <w:pPr>
              <w:snapToGrid w:val="0"/>
              <w:spacing w:line="220" w:lineRule="exact"/>
              <w:rPr>
                <w:rFonts w:ascii="Arial" w:hAnsi="Arial" w:cs="Arial"/>
                <w:spacing w:val="-2"/>
                <w:kern w:val="18"/>
                <w:sz w:val="18"/>
                <w:szCs w:val="18"/>
              </w:rPr>
            </w:pPr>
            <w:r w:rsidRPr="00C918A4">
              <w:rPr>
                <w:rFonts w:ascii="Arial" w:hAnsi="Arial" w:cs="Arial"/>
                <w:sz w:val="18"/>
                <w:szCs w:val="18"/>
              </w:rPr>
              <w:t>2014 (internet – main only)</w:t>
            </w:r>
          </w:p>
        </w:tc>
        <w:tc>
          <w:tcPr>
            <w:tcW w:w="1269" w:type="dxa"/>
            <w:tcBorders>
              <w:top w:val="dotted" w:sz="4" w:space="0" w:color="auto"/>
              <w:bottom w:val="single" w:sz="12" w:space="0" w:color="F79646" w:themeColor="accent6"/>
            </w:tcBorders>
            <w:shd w:val="pct5" w:color="auto" w:fill="auto"/>
            <w:vAlign w:val="center"/>
          </w:tcPr>
          <w:p w14:paraId="38E02D02" w14:textId="640158B4"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58</w:t>
            </w:r>
          </w:p>
        </w:tc>
        <w:tc>
          <w:tcPr>
            <w:tcW w:w="1107" w:type="dxa"/>
            <w:tcBorders>
              <w:top w:val="dotted" w:sz="4" w:space="0" w:color="auto"/>
              <w:bottom w:val="single" w:sz="12" w:space="0" w:color="F79646" w:themeColor="accent6"/>
            </w:tcBorders>
            <w:vAlign w:val="center"/>
          </w:tcPr>
          <w:p w14:paraId="0B2B7A2D" w14:textId="22B4DC77"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39</w:t>
            </w:r>
          </w:p>
        </w:tc>
        <w:tc>
          <w:tcPr>
            <w:tcW w:w="1116" w:type="dxa"/>
            <w:tcBorders>
              <w:top w:val="dotted" w:sz="4" w:space="0" w:color="auto"/>
              <w:bottom w:val="single" w:sz="12" w:space="0" w:color="F79646" w:themeColor="accent6"/>
            </w:tcBorders>
            <w:shd w:val="pct5" w:color="auto" w:fill="auto"/>
            <w:vAlign w:val="center"/>
          </w:tcPr>
          <w:p w14:paraId="1DFAB8A9" w14:textId="0F7A8A5D"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3</w:t>
            </w:r>
          </w:p>
        </w:tc>
        <w:tc>
          <w:tcPr>
            <w:tcW w:w="954" w:type="dxa"/>
            <w:tcBorders>
              <w:top w:val="dotted" w:sz="4" w:space="0" w:color="auto"/>
              <w:bottom w:val="single" w:sz="12" w:space="0" w:color="F79646" w:themeColor="accent6"/>
            </w:tcBorders>
            <w:vAlign w:val="center"/>
          </w:tcPr>
          <w:p w14:paraId="368AFA98" w14:textId="6B1AD00C" w:rsidR="00C918A4" w:rsidRPr="00C918A4" w:rsidRDefault="00C918A4" w:rsidP="00C918A4">
            <w:pPr>
              <w:tabs>
                <w:tab w:val="decimal" w:pos="-6138"/>
                <w:tab w:val="decimal" w:pos="1152"/>
              </w:tabs>
              <w:snapToGrid w:val="0"/>
              <w:spacing w:line="220" w:lineRule="exact"/>
              <w:jc w:val="center"/>
              <w:rPr>
                <w:rFonts w:ascii="Arial" w:hAnsi="Arial" w:cs="Arial"/>
                <w:sz w:val="18"/>
                <w:szCs w:val="18"/>
              </w:rPr>
            </w:pPr>
            <w:r w:rsidRPr="00C918A4">
              <w:rPr>
                <w:rFonts w:ascii="Arial" w:hAnsi="Arial" w:cs="Arial"/>
                <w:sz w:val="18"/>
                <w:szCs w:val="18"/>
              </w:rPr>
              <w:t>100</w:t>
            </w:r>
          </w:p>
        </w:tc>
      </w:tr>
      <w:tr w:rsidR="00C918A4" w:rsidRPr="00E856A0" w14:paraId="746E38AC" w14:textId="77777777" w:rsidTr="00625702">
        <w:trPr>
          <w:cantSplit/>
          <w:trHeight w:val="320"/>
        </w:trPr>
        <w:tc>
          <w:tcPr>
            <w:tcW w:w="5886" w:type="dxa"/>
            <w:tcBorders>
              <w:top w:val="single" w:sz="12" w:space="0" w:color="F79646" w:themeColor="accent6"/>
              <w:bottom w:val="single" w:sz="12" w:space="0" w:color="F79646" w:themeColor="accent6"/>
            </w:tcBorders>
            <w:vAlign w:val="center"/>
          </w:tcPr>
          <w:p w14:paraId="464865ED" w14:textId="7EAC5A63" w:rsidR="00C918A4" w:rsidRPr="00C918A4" w:rsidRDefault="00C918A4" w:rsidP="00C918A4">
            <w:pPr>
              <w:snapToGrid w:val="0"/>
              <w:spacing w:line="220" w:lineRule="exact"/>
              <w:rPr>
                <w:rFonts w:ascii="Arial" w:hAnsi="Arial" w:cs="Arial"/>
                <w:spacing w:val="-2"/>
                <w:kern w:val="18"/>
                <w:sz w:val="18"/>
                <w:szCs w:val="18"/>
              </w:rPr>
            </w:pPr>
            <w:r w:rsidRPr="00C918A4">
              <w:rPr>
                <w:rFonts w:ascii="Arial" w:hAnsi="Arial" w:cs="Arial"/>
                <w:sz w:val="18"/>
                <w:szCs w:val="18"/>
              </w:rPr>
              <w:t>Change in % points 2012-2014</w:t>
            </w:r>
            <w:r w:rsidRPr="00C918A4">
              <w:rPr>
                <w:rFonts w:ascii="Arial" w:hAnsi="Arial" w:cs="Arial"/>
                <w:sz w:val="18"/>
                <w:szCs w:val="18"/>
              </w:rPr>
              <w:br/>
              <w:t>(main only)</w:t>
            </w:r>
          </w:p>
        </w:tc>
        <w:tc>
          <w:tcPr>
            <w:tcW w:w="1269" w:type="dxa"/>
            <w:tcBorders>
              <w:top w:val="single" w:sz="12" w:space="0" w:color="F79646" w:themeColor="accent6"/>
              <w:bottom w:val="single" w:sz="12" w:space="0" w:color="F79646" w:themeColor="accent6"/>
            </w:tcBorders>
            <w:shd w:val="pct5" w:color="auto" w:fill="auto"/>
            <w:vAlign w:val="center"/>
          </w:tcPr>
          <w:p w14:paraId="627B00B3" w14:textId="351475E3"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+7</w:t>
            </w:r>
          </w:p>
        </w:tc>
        <w:tc>
          <w:tcPr>
            <w:tcW w:w="1107" w:type="dxa"/>
            <w:tcBorders>
              <w:top w:val="single" w:sz="12" w:space="0" w:color="F79646" w:themeColor="accent6"/>
              <w:bottom w:val="single" w:sz="12" w:space="0" w:color="F79646" w:themeColor="accent6"/>
            </w:tcBorders>
            <w:vAlign w:val="center"/>
          </w:tcPr>
          <w:p w14:paraId="23D6B76F" w14:textId="6CFB4AEC"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-8</w:t>
            </w:r>
          </w:p>
        </w:tc>
        <w:tc>
          <w:tcPr>
            <w:tcW w:w="1116" w:type="dxa"/>
            <w:tcBorders>
              <w:top w:val="single" w:sz="12" w:space="0" w:color="F79646" w:themeColor="accent6"/>
              <w:bottom w:val="single" w:sz="12" w:space="0" w:color="F79646" w:themeColor="accent6"/>
            </w:tcBorders>
            <w:shd w:val="pct5" w:color="auto" w:fill="auto"/>
            <w:vAlign w:val="center"/>
          </w:tcPr>
          <w:p w14:paraId="7F47E015" w14:textId="7F76282E" w:rsidR="00C918A4" w:rsidRPr="00C918A4" w:rsidRDefault="00C918A4" w:rsidP="00C918A4">
            <w:pPr>
              <w:jc w:val="center"/>
              <w:rPr>
                <w:rFonts w:ascii="Arial" w:hAnsi="Arial" w:cs="Arial"/>
                <w:color w:val="000000"/>
                <w:sz w:val="18"/>
                <w:szCs w:val="18"/>
              </w:rPr>
            </w:pPr>
            <w:r w:rsidRPr="00C918A4">
              <w:rPr>
                <w:rFonts w:ascii="Arial" w:hAnsi="Arial" w:cs="Arial"/>
                <w:sz w:val="18"/>
                <w:szCs w:val="18"/>
              </w:rPr>
              <w:t>+1</w:t>
            </w:r>
          </w:p>
        </w:tc>
        <w:tc>
          <w:tcPr>
            <w:tcW w:w="954" w:type="dxa"/>
            <w:tcBorders>
              <w:top w:val="single" w:sz="12" w:space="0" w:color="F79646" w:themeColor="accent6"/>
              <w:bottom w:val="single" w:sz="12" w:space="0" w:color="F79646" w:themeColor="accent6"/>
            </w:tcBorders>
            <w:vAlign w:val="center"/>
          </w:tcPr>
          <w:p w14:paraId="036C7FC4" w14:textId="77777777" w:rsidR="00C918A4" w:rsidRPr="00C918A4" w:rsidRDefault="00C918A4" w:rsidP="00C918A4">
            <w:pPr>
              <w:tabs>
                <w:tab w:val="decimal" w:pos="-6138"/>
                <w:tab w:val="decimal" w:pos="1152"/>
              </w:tabs>
              <w:snapToGrid w:val="0"/>
              <w:spacing w:line="220" w:lineRule="exact"/>
              <w:jc w:val="center"/>
              <w:rPr>
                <w:rFonts w:ascii="Arial" w:hAnsi="Arial" w:cs="Arial"/>
                <w:sz w:val="18"/>
                <w:szCs w:val="18"/>
              </w:rPr>
            </w:pPr>
          </w:p>
        </w:tc>
      </w:tr>
      <w:tr w:rsidR="00C918A4" w:rsidRPr="00E856A0" w14:paraId="1EB47691" w14:textId="77777777" w:rsidTr="00625702">
        <w:trPr>
          <w:cantSplit/>
          <w:trHeight w:val="320"/>
        </w:trPr>
        <w:tc>
          <w:tcPr>
            <w:tcW w:w="5886" w:type="dxa"/>
            <w:tcBorders>
              <w:top w:val="single" w:sz="12" w:space="0" w:color="F79646" w:themeColor="accent6"/>
              <w:bottom w:val="single" w:sz="12" w:space="0" w:color="F79646" w:themeColor="accent6"/>
            </w:tcBorders>
            <w:vAlign w:val="center"/>
          </w:tcPr>
          <w:p w14:paraId="41206D54" w14:textId="49560668" w:rsidR="00C918A4" w:rsidRPr="00E856A0" w:rsidRDefault="00C918A4" w:rsidP="00625702">
            <w:pPr>
              <w:snapToGrid w:val="0"/>
              <w:spacing w:line="220" w:lineRule="exact"/>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4</w:t>
            </w:r>
            <w:r w:rsidRPr="00E856A0">
              <w:rPr>
                <w:rFonts w:ascii="Arial" w:hAnsi="Arial"/>
                <w:spacing w:val="-2"/>
                <w:kern w:val="18"/>
                <w:sz w:val="18"/>
                <w:szCs w:val="20"/>
              </w:rPr>
              <w:t>-201</w:t>
            </w:r>
            <w:r>
              <w:rPr>
                <w:rFonts w:ascii="Arial" w:hAnsi="Arial"/>
                <w:spacing w:val="-2"/>
                <w:kern w:val="18"/>
                <w:sz w:val="18"/>
                <w:szCs w:val="20"/>
              </w:rPr>
              <w:t xml:space="preserve">8 </w:t>
            </w:r>
            <w:r w:rsidRPr="00FB39CE">
              <w:rPr>
                <w:rFonts w:ascii="Arial" w:hAnsi="Arial"/>
                <w:spacing w:val="-2"/>
                <w:kern w:val="18"/>
                <w:sz w:val="18"/>
                <w:szCs w:val="20"/>
              </w:rPr>
              <w:t>(main only)</w:t>
            </w:r>
          </w:p>
        </w:tc>
        <w:tc>
          <w:tcPr>
            <w:tcW w:w="1269" w:type="dxa"/>
            <w:tcBorders>
              <w:top w:val="single" w:sz="12" w:space="0" w:color="F79646" w:themeColor="accent6"/>
              <w:bottom w:val="single" w:sz="12" w:space="0" w:color="F79646" w:themeColor="accent6"/>
            </w:tcBorders>
            <w:shd w:val="pct5" w:color="auto" w:fill="auto"/>
            <w:vAlign w:val="center"/>
          </w:tcPr>
          <w:p w14:paraId="140F0875" w14:textId="69724C96" w:rsidR="00C918A4" w:rsidRDefault="00C918A4" w:rsidP="00625702">
            <w:pPr>
              <w:jc w:val="center"/>
              <w:rPr>
                <w:rFonts w:ascii="Arial" w:hAnsi="Arial" w:cs="Arial"/>
                <w:color w:val="000000"/>
                <w:sz w:val="18"/>
                <w:szCs w:val="18"/>
              </w:rPr>
            </w:pPr>
            <w:r>
              <w:rPr>
                <w:rFonts w:ascii="Arial" w:hAnsi="Arial" w:cs="Arial"/>
                <w:color w:val="000000"/>
                <w:sz w:val="18"/>
                <w:szCs w:val="18"/>
              </w:rPr>
              <w:t>+2</w:t>
            </w:r>
          </w:p>
        </w:tc>
        <w:tc>
          <w:tcPr>
            <w:tcW w:w="1107" w:type="dxa"/>
            <w:tcBorders>
              <w:top w:val="single" w:sz="12" w:space="0" w:color="F79646" w:themeColor="accent6"/>
              <w:bottom w:val="single" w:sz="12" w:space="0" w:color="F79646" w:themeColor="accent6"/>
            </w:tcBorders>
            <w:vAlign w:val="center"/>
          </w:tcPr>
          <w:p w14:paraId="1FC43B49" w14:textId="78444C10" w:rsidR="00C918A4" w:rsidRDefault="00C918A4" w:rsidP="00625702">
            <w:pPr>
              <w:jc w:val="center"/>
              <w:rPr>
                <w:rFonts w:ascii="Arial" w:hAnsi="Arial" w:cs="Arial"/>
                <w:color w:val="000000"/>
                <w:sz w:val="18"/>
                <w:szCs w:val="18"/>
              </w:rPr>
            </w:pPr>
            <w:r>
              <w:rPr>
                <w:rFonts w:ascii="Arial" w:hAnsi="Arial" w:cs="Arial"/>
                <w:color w:val="000000"/>
                <w:sz w:val="18"/>
                <w:szCs w:val="18"/>
              </w:rPr>
              <w:t>-2</w:t>
            </w:r>
          </w:p>
        </w:tc>
        <w:tc>
          <w:tcPr>
            <w:tcW w:w="1116" w:type="dxa"/>
            <w:tcBorders>
              <w:top w:val="single" w:sz="12" w:space="0" w:color="F79646" w:themeColor="accent6"/>
              <w:bottom w:val="single" w:sz="12" w:space="0" w:color="F79646" w:themeColor="accent6"/>
            </w:tcBorders>
            <w:shd w:val="pct5" w:color="auto" w:fill="auto"/>
            <w:vAlign w:val="center"/>
          </w:tcPr>
          <w:p w14:paraId="46231DA3" w14:textId="586A1F48" w:rsidR="00C918A4" w:rsidRDefault="00C918A4" w:rsidP="00625702">
            <w:pPr>
              <w:jc w:val="center"/>
              <w:rPr>
                <w:rFonts w:ascii="Arial" w:hAnsi="Arial" w:cs="Arial"/>
                <w:color w:val="000000"/>
                <w:sz w:val="18"/>
                <w:szCs w:val="18"/>
              </w:rPr>
            </w:pPr>
            <w:r>
              <w:rPr>
                <w:rFonts w:ascii="Arial" w:hAnsi="Arial" w:cs="Arial"/>
                <w:color w:val="000000"/>
                <w:sz w:val="18"/>
                <w:szCs w:val="18"/>
              </w:rPr>
              <w:t>0</w:t>
            </w:r>
          </w:p>
        </w:tc>
        <w:tc>
          <w:tcPr>
            <w:tcW w:w="954" w:type="dxa"/>
            <w:tcBorders>
              <w:top w:val="single" w:sz="12" w:space="0" w:color="F79646" w:themeColor="accent6"/>
              <w:bottom w:val="single" w:sz="12" w:space="0" w:color="F79646" w:themeColor="accent6"/>
            </w:tcBorders>
            <w:vAlign w:val="center"/>
          </w:tcPr>
          <w:p w14:paraId="4C34BFF2" w14:textId="77777777" w:rsidR="00C918A4" w:rsidRPr="006008DB" w:rsidRDefault="00C918A4" w:rsidP="00625702">
            <w:pPr>
              <w:tabs>
                <w:tab w:val="decimal" w:pos="-6138"/>
                <w:tab w:val="decimal" w:pos="1152"/>
              </w:tabs>
              <w:snapToGrid w:val="0"/>
              <w:spacing w:line="220" w:lineRule="exact"/>
              <w:jc w:val="center"/>
              <w:rPr>
                <w:rFonts w:ascii="Arial" w:hAnsi="Arial" w:cs="Arial"/>
                <w:sz w:val="18"/>
                <w:szCs w:val="18"/>
              </w:rPr>
            </w:pPr>
          </w:p>
        </w:tc>
      </w:tr>
    </w:tbl>
    <w:p w14:paraId="24CEFCD1" w14:textId="77777777" w:rsidR="00C918A4" w:rsidRDefault="00C918A4" w:rsidP="00697CEA">
      <w:pPr>
        <w:rPr>
          <w:rFonts w:ascii="Arial" w:hAnsi="Arial" w:cs="Arial"/>
          <w:color w:val="000000" w:themeColor="text1"/>
          <w:sz w:val="18"/>
          <w:szCs w:val="18"/>
        </w:rPr>
      </w:pPr>
    </w:p>
    <w:p w14:paraId="4A136557" w14:textId="77777777" w:rsidR="00697CEA" w:rsidRDefault="00697CEA" w:rsidP="00697CEA">
      <w:pPr>
        <w:rPr>
          <w:rFonts w:ascii="Arial" w:hAnsi="Arial" w:cs="Arial"/>
          <w:color w:val="000000" w:themeColor="text1"/>
          <w:sz w:val="18"/>
          <w:szCs w:val="18"/>
        </w:rPr>
      </w:pPr>
    </w:p>
    <w:tbl>
      <w:tblPr>
        <w:tblW w:w="10314" w:type="dxa"/>
        <w:tblInd w:w="36" w:type="dxa"/>
        <w:tblLayout w:type="fixed"/>
        <w:tblLook w:val="0000" w:firstRow="0" w:lastRow="0" w:firstColumn="0" w:lastColumn="0" w:noHBand="0" w:noVBand="0"/>
      </w:tblPr>
      <w:tblGrid>
        <w:gridCol w:w="5895"/>
        <w:gridCol w:w="1260"/>
        <w:gridCol w:w="1080"/>
        <w:gridCol w:w="1116"/>
        <w:gridCol w:w="963"/>
      </w:tblGrid>
      <w:tr w:rsidR="00697CEA" w:rsidRPr="00E856A0" w14:paraId="225B9B92" w14:textId="77777777" w:rsidTr="001171FE">
        <w:trPr>
          <w:cantSplit/>
        </w:trPr>
        <w:tc>
          <w:tcPr>
            <w:tcW w:w="10314" w:type="dxa"/>
            <w:gridSpan w:val="5"/>
          </w:tcPr>
          <w:p w14:paraId="65239D6F" w14:textId="5B0A39F7" w:rsidR="00697CEA" w:rsidRPr="00E856A0" w:rsidRDefault="001437CF" w:rsidP="00616401">
            <w:pPr>
              <w:pBdr>
                <w:bottom w:val="single" w:sz="6" w:space="6" w:color="auto"/>
              </w:pBdr>
              <w:spacing w:after="120" w:line="220" w:lineRule="exact"/>
              <w:rPr>
                <w:rFonts w:ascii="Arial Narrow" w:hAnsi="Arial Narrow"/>
                <w:b/>
                <w:spacing w:val="-4"/>
                <w:kern w:val="18"/>
                <w:sz w:val="20"/>
                <w:szCs w:val="20"/>
              </w:rPr>
            </w:pPr>
            <w:r>
              <w:rPr>
                <w:rFonts w:ascii="Arial Narrow" w:hAnsi="Arial Narrow"/>
                <w:b/>
                <w:spacing w:val="-4"/>
                <w:kern w:val="18"/>
                <w:sz w:val="20"/>
                <w:szCs w:val="20"/>
              </w:rPr>
              <w:t>Q</w:t>
            </w:r>
            <w:r w:rsidR="00697CEA" w:rsidRPr="00E856A0">
              <w:rPr>
                <w:rFonts w:ascii="Arial Narrow" w:hAnsi="Arial Narrow"/>
                <w:b/>
                <w:spacing w:val="-4"/>
                <w:kern w:val="18"/>
                <w:sz w:val="20"/>
                <w:szCs w:val="20"/>
              </w:rPr>
              <w:t>40/</w:t>
            </w:r>
            <w:r w:rsidR="00697CEA">
              <w:rPr>
                <w:rFonts w:ascii="Arial Narrow" w:hAnsi="Arial Narrow"/>
                <w:b/>
                <w:spacing w:val="-4"/>
                <w:kern w:val="18"/>
                <w:sz w:val="20"/>
                <w:szCs w:val="20"/>
              </w:rPr>
              <w:t>7</w:t>
            </w:r>
            <w:r w:rsidR="00697CEA" w:rsidRPr="00E856A0">
              <w:rPr>
                <w:rFonts w:ascii="Arial Narrow" w:hAnsi="Arial Narrow"/>
                <w:b/>
                <w:spacing w:val="-4"/>
                <w:kern w:val="18"/>
                <w:sz w:val="20"/>
                <w:szCs w:val="20"/>
              </w:rPr>
              <w:t xml:space="preserve">. </w:t>
            </w:r>
            <w:r w:rsidR="00697CEA">
              <w:rPr>
                <w:rFonts w:ascii="Arial Narrow" w:hAnsi="Arial Narrow"/>
                <w:b/>
                <w:spacing w:val="-4"/>
                <w:kern w:val="18"/>
                <w:sz w:val="20"/>
                <w:szCs w:val="20"/>
              </w:rPr>
              <w:t xml:space="preserve">Turkey </w:t>
            </w:r>
            <w:r w:rsidR="00697CEA" w:rsidRPr="00FB39CE">
              <w:rPr>
                <w:rFonts w:ascii="Arial Narrow" w:hAnsi="Arial Narrow"/>
                <w:b/>
                <w:spacing w:val="-4"/>
                <w:kern w:val="18"/>
                <w:sz w:val="20"/>
                <w:szCs w:val="20"/>
              </w:rPr>
              <w:t>(2002-2014, 2018)</w:t>
            </w:r>
          </w:p>
        </w:tc>
      </w:tr>
      <w:tr w:rsidR="00697CEA" w:rsidRPr="00E856A0" w14:paraId="15BF520D" w14:textId="77777777" w:rsidTr="001171FE">
        <w:trPr>
          <w:cantSplit/>
        </w:trPr>
        <w:tc>
          <w:tcPr>
            <w:tcW w:w="10314" w:type="dxa"/>
            <w:gridSpan w:val="5"/>
          </w:tcPr>
          <w:p w14:paraId="2F6BE743" w14:textId="77777777" w:rsidR="00697CEA" w:rsidRDefault="00697CEA" w:rsidP="00616401">
            <w:pPr>
              <w:spacing w:line="220" w:lineRule="exact"/>
              <w:jc w:val="center"/>
              <w:rPr>
                <w:rFonts w:ascii="Arial" w:hAnsi="Arial"/>
                <w:b/>
                <w:spacing w:val="-2"/>
                <w:kern w:val="18"/>
                <w:sz w:val="18"/>
                <w:szCs w:val="20"/>
                <w:u w:val="single"/>
              </w:rPr>
            </w:pPr>
            <w:r w:rsidRPr="00E856A0">
              <w:rPr>
                <w:rFonts w:ascii="Arial" w:hAnsi="Arial"/>
                <w:b/>
                <w:spacing w:val="-2"/>
                <w:kern w:val="18"/>
                <w:sz w:val="18"/>
                <w:szCs w:val="18"/>
                <w:u w:val="single"/>
              </w:rPr>
              <w:t>(N=</w:t>
            </w:r>
            <w:r>
              <w:rPr>
                <w:rFonts w:ascii="Arial" w:hAnsi="Arial"/>
                <w:b/>
                <w:spacing w:val="-2"/>
                <w:kern w:val="18"/>
                <w:sz w:val="18"/>
                <w:szCs w:val="18"/>
                <w:u w:val="single"/>
              </w:rPr>
              <w:t>2046</w:t>
            </w:r>
            <w:r w:rsidRPr="00E856A0">
              <w:rPr>
                <w:rFonts w:ascii="Arial" w:hAnsi="Arial"/>
                <w:b/>
                <w:spacing w:val="-2"/>
                <w:kern w:val="18"/>
                <w:sz w:val="18"/>
                <w:szCs w:val="20"/>
                <w:u w:val="single"/>
              </w:rPr>
              <w:t>)</w:t>
            </w:r>
          </w:p>
          <w:p w14:paraId="5993CA28" w14:textId="77777777" w:rsidR="00697CEA" w:rsidRPr="002662B4" w:rsidRDefault="00697CEA" w:rsidP="00616401">
            <w:pPr>
              <w:spacing w:line="220" w:lineRule="exact"/>
              <w:jc w:val="center"/>
              <w:rPr>
                <w:rFonts w:ascii="Arial" w:hAnsi="Arial"/>
                <w:b/>
                <w:i/>
                <w:spacing w:val="-2"/>
                <w:kern w:val="18"/>
                <w:sz w:val="18"/>
                <w:szCs w:val="18"/>
              </w:rPr>
            </w:pPr>
          </w:p>
        </w:tc>
      </w:tr>
      <w:tr w:rsidR="00697CEA" w:rsidRPr="00E856A0" w14:paraId="337CBBE7" w14:textId="77777777" w:rsidTr="001171FE">
        <w:trPr>
          <w:cantSplit/>
        </w:trPr>
        <w:tc>
          <w:tcPr>
            <w:tcW w:w="5895" w:type="dxa"/>
            <w:vAlign w:val="bottom"/>
          </w:tcPr>
          <w:p w14:paraId="67BB7751" w14:textId="77777777" w:rsidR="00697CEA" w:rsidRPr="00E856A0" w:rsidRDefault="00697CEA" w:rsidP="00616401">
            <w:pPr>
              <w:spacing w:line="220" w:lineRule="exact"/>
              <w:jc w:val="center"/>
              <w:rPr>
                <w:rFonts w:ascii="Arial" w:hAnsi="Arial"/>
                <w:b/>
                <w:spacing w:val="-2"/>
                <w:kern w:val="18"/>
                <w:sz w:val="18"/>
                <w:szCs w:val="20"/>
              </w:rPr>
            </w:pPr>
          </w:p>
        </w:tc>
        <w:tc>
          <w:tcPr>
            <w:tcW w:w="1260" w:type="dxa"/>
            <w:shd w:val="pct5" w:color="auto" w:fill="auto"/>
            <w:vAlign w:val="bottom"/>
          </w:tcPr>
          <w:p w14:paraId="1DDD39EA"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Should have*</w:t>
            </w:r>
          </w:p>
        </w:tc>
        <w:tc>
          <w:tcPr>
            <w:tcW w:w="1080" w:type="dxa"/>
            <w:vAlign w:val="bottom"/>
          </w:tcPr>
          <w:p w14:paraId="4B039788"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Should not have*</w:t>
            </w:r>
          </w:p>
        </w:tc>
        <w:tc>
          <w:tcPr>
            <w:tcW w:w="1116" w:type="dxa"/>
            <w:shd w:val="pct5" w:color="auto" w:fill="auto"/>
            <w:vAlign w:val="bottom"/>
          </w:tcPr>
          <w:p w14:paraId="63D907DB"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Not sure/</w:t>
            </w:r>
          </w:p>
          <w:p w14:paraId="180F5964"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Decline</w:t>
            </w:r>
          </w:p>
        </w:tc>
        <w:tc>
          <w:tcPr>
            <w:tcW w:w="963" w:type="dxa"/>
            <w:vAlign w:val="bottom"/>
          </w:tcPr>
          <w:p w14:paraId="1FE51C55"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Total</w:t>
            </w:r>
          </w:p>
        </w:tc>
      </w:tr>
      <w:tr w:rsidR="00697CEA" w:rsidRPr="00E856A0" w14:paraId="1A6F3E3C" w14:textId="77777777" w:rsidTr="001171FE">
        <w:trPr>
          <w:cantSplit/>
          <w:trHeight w:val="80"/>
        </w:trPr>
        <w:tc>
          <w:tcPr>
            <w:tcW w:w="5895" w:type="dxa"/>
            <w:tcBorders>
              <w:bottom w:val="single" w:sz="4" w:space="0" w:color="auto"/>
            </w:tcBorders>
          </w:tcPr>
          <w:p w14:paraId="53414A49" w14:textId="77777777" w:rsidR="00697CEA" w:rsidRPr="00E856A0" w:rsidRDefault="00697CEA" w:rsidP="00616401">
            <w:pPr>
              <w:spacing w:line="220" w:lineRule="exact"/>
              <w:rPr>
                <w:rFonts w:ascii="Arial" w:hAnsi="Arial"/>
                <w:spacing w:val="-2"/>
                <w:kern w:val="18"/>
                <w:sz w:val="18"/>
                <w:szCs w:val="20"/>
              </w:rPr>
            </w:pPr>
          </w:p>
        </w:tc>
        <w:tc>
          <w:tcPr>
            <w:tcW w:w="1260" w:type="dxa"/>
            <w:tcBorders>
              <w:bottom w:val="single" w:sz="4" w:space="0" w:color="auto"/>
            </w:tcBorders>
            <w:shd w:val="pct5" w:color="auto" w:fill="auto"/>
            <w:vAlign w:val="bottom"/>
          </w:tcPr>
          <w:p w14:paraId="0ACBA34C"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080" w:type="dxa"/>
            <w:tcBorders>
              <w:bottom w:val="single" w:sz="4" w:space="0" w:color="auto"/>
            </w:tcBorders>
            <w:vAlign w:val="bottom"/>
          </w:tcPr>
          <w:p w14:paraId="414446BE"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116" w:type="dxa"/>
            <w:tcBorders>
              <w:bottom w:val="single" w:sz="4" w:space="0" w:color="auto"/>
            </w:tcBorders>
            <w:shd w:val="pct5" w:color="auto" w:fill="auto"/>
            <w:vAlign w:val="bottom"/>
          </w:tcPr>
          <w:p w14:paraId="735AC056"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963" w:type="dxa"/>
            <w:tcBorders>
              <w:bottom w:val="single" w:sz="4" w:space="0" w:color="auto"/>
            </w:tcBorders>
            <w:vAlign w:val="bottom"/>
          </w:tcPr>
          <w:p w14:paraId="7B9190DC"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r>
      <w:tr w:rsidR="00697CEA" w:rsidRPr="00E856A0" w14:paraId="759E41E3" w14:textId="77777777" w:rsidTr="001171FE">
        <w:trPr>
          <w:cantSplit/>
          <w:trHeight w:val="320"/>
        </w:trPr>
        <w:tc>
          <w:tcPr>
            <w:tcW w:w="5895" w:type="dxa"/>
            <w:tcBorders>
              <w:top w:val="single" w:sz="4" w:space="0" w:color="auto"/>
            </w:tcBorders>
            <w:vAlign w:val="center"/>
          </w:tcPr>
          <w:p w14:paraId="38B35672" w14:textId="77777777" w:rsidR="00697CEA" w:rsidRPr="00E856A0" w:rsidRDefault="00697CEA" w:rsidP="00616401">
            <w:pPr>
              <w:widowControl w:val="0"/>
              <w:spacing w:line="220" w:lineRule="exact"/>
              <w:ind w:left="522" w:hanging="522"/>
              <w:rPr>
                <w:rFonts w:ascii="Arial" w:hAnsi="Arial"/>
                <w:spacing w:val="-2"/>
                <w:kern w:val="18"/>
                <w:sz w:val="18"/>
                <w:szCs w:val="20"/>
                <w:u w:val="single"/>
              </w:rPr>
            </w:pPr>
            <w:r w:rsidRPr="00E856A0">
              <w:rPr>
                <w:rFonts w:ascii="Arial" w:hAnsi="Arial"/>
                <w:spacing w:val="-2"/>
                <w:kern w:val="18"/>
                <w:sz w:val="18"/>
                <w:szCs w:val="20"/>
                <w:u w:val="single"/>
              </w:rPr>
              <w:t xml:space="preserve">Year </w:t>
            </w:r>
          </w:p>
        </w:tc>
        <w:tc>
          <w:tcPr>
            <w:tcW w:w="1260" w:type="dxa"/>
            <w:tcBorders>
              <w:top w:val="single" w:sz="4" w:space="0" w:color="auto"/>
            </w:tcBorders>
            <w:shd w:val="pct5" w:color="auto" w:fill="auto"/>
            <w:vAlign w:val="center"/>
          </w:tcPr>
          <w:p w14:paraId="5308144D"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1080" w:type="dxa"/>
            <w:tcBorders>
              <w:top w:val="single" w:sz="4" w:space="0" w:color="auto"/>
            </w:tcBorders>
            <w:vAlign w:val="center"/>
          </w:tcPr>
          <w:p w14:paraId="77FFB359"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1116" w:type="dxa"/>
            <w:tcBorders>
              <w:top w:val="single" w:sz="4" w:space="0" w:color="auto"/>
            </w:tcBorders>
            <w:shd w:val="pct5" w:color="auto" w:fill="auto"/>
            <w:vAlign w:val="center"/>
          </w:tcPr>
          <w:p w14:paraId="27905452"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963" w:type="dxa"/>
            <w:tcBorders>
              <w:top w:val="single" w:sz="4" w:space="0" w:color="auto"/>
            </w:tcBorders>
            <w:vAlign w:val="center"/>
          </w:tcPr>
          <w:p w14:paraId="66FF9259"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r>
      <w:tr w:rsidR="00697CEA" w:rsidRPr="00E856A0" w14:paraId="0C609DD3" w14:textId="77777777" w:rsidTr="001171FE">
        <w:trPr>
          <w:cantSplit/>
          <w:trHeight w:val="320"/>
        </w:trPr>
        <w:tc>
          <w:tcPr>
            <w:tcW w:w="5895" w:type="dxa"/>
            <w:tcBorders>
              <w:bottom w:val="dotted" w:sz="6" w:space="0" w:color="auto"/>
            </w:tcBorders>
          </w:tcPr>
          <w:p w14:paraId="53528E56" w14:textId="77777777" w:rsidR="00697CEA" w:rsidRPr="00FB39CE" w:rsidRDefault="00697CEA" w:rsidP="00616401">
            <w:pPr>
              <w:spacing w:line="220" w:lineRule="exact"/>
              <w:rPr>
                <w:rFonts w:ascii="Arial" w:hAnsi="Arial" w:cs="Arial"/>
                <w:spacing w:val="-2"/>
                <w:kern w:val="18"/>
                <w:sz w:val="18"/>
                <w:szCs w:val="18"/>
              </w:rPr>
            </w:pPr>
            <w:r w:rsidRPr="00FB39CE">
              <w:rPr>
                <w:rFonts w:ascii="Arial" w:hAnsi="Arial" w:cs="Arial"/>
                <w:sz w:val="18"/>
                <w:szCs w:val="18"/>
              </w:rPr>
              <w:t>2002 (telephone)</w:t>
            </w:r>
          </w:p>
        </w:tc>
        <w:tc>
          <w:tcPr>
            <w:tcW w:w="1260" w:type="dxa"/>
            <w:tcBorders>
              <w:bottom w:val="dotted" w:sz="6" w:space="0" w:color="auto"/>
            </w:tcBorders>
            <w:shd w:val="pct5" w:color="auto" w:fill="auto"/>
          </w:tcPr>
          <w:p w14:paraId="212B503C"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58</w:t>
            </w:r>
          </w:p>
        </w:tc>
        <w:tc>
          <w:tcPr>
            <w:tcW w:w="1080" w:type="dxa"/>
            <w:tcBorders>
              <w:bottom w:val="dotted" w:sz="6" w:space="0" w:color="auto"/>
            </w:tcBorders>
          </w:tcPr>
          <w:p w14:paraId="15B1E338"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34</w:t>
            </w:r>
          </w:p>
        </w:tc>
        <w:tc>
          <w:tcPr>
            <w:tcW w:w="1116" w:type="dxa"/>
            <w:tcBorders>
              <w:bottom w:val="dotted" w:sz="6" w:space="0" w:color="auto"/>
            </w:tcBorders>
            <w:shd w:val="pct5" w:color="auto" w:fill="auto"/>
          </w:tcPr>
          <w:p w14:paraId="64669184"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8</w:t>
            </w:r>
          </w:p>
        </w:tc>
        <w:tc>
          <w:tcPr>
            <w:tcW w:w="963" w:type="dxa"/>
            <w:tcBorders>
              <w:bottom w:val="dotted" w:sz="6" w:space="0" w:color="auto"/>
            </w:tcBorders>
          </w:tcPr>
          <w:p w14:paraId="4DE95B4E"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100</w:t>
            </w:r>
          </w:p>
        </w:tc>
      </w:tr>
      <w:tr w:rsidR="00697CEA" w:rsidRPr="00E856A0" w14:paraId="206A676C" w14:textId="77777777" w:rsidTr="001171FE">
        <w:trPr>
          <w:cantSplit/>
          <w:trHeight w:val="320"/>
        </w:trPr>
        <w:tc>
          <w:tcPr>
            <w:tcW w:w="5895" w:type="dxa"/>
            <w:tcBorders>
              <w:top w:val="dotted" w:sz="6" w:space="0" w:color="auto"/>
              <w:bottom w:val="dotted" w:sz="6" w:space="0" w:color="auto"/>
            </w:tcBorders>
          </w:tcPr>
          <w:p w14:paraId="71935D00" w14:textId="77777777" w:rsidR="00697CEA" w:rsidRPr="00FB39CE" w:rsidRDefault="00697CEA" w:rsidP="00616401">
            <w:pPr>
              <w:spacing w:line="220" w:lineRule="exact"/>
              <w:rPr>
                <w:rFonts w:ascii="Arial" w:hAnsi="Arial" w:cs="Arial"/>
                <w:spacing w:val="-2"/>
                <w:kern w:val="18"/>
                <w:sz w:val="18"/>
                <w:szCs w:val="18"/>
              </w:rPr>
            </w:pPr>
            <w:r w:rsidRPr="00FB39CE">
              <w:rPr>
                <w:rFonts w:ascii="Arial" w:hAnsi="Arial" w:cs="Arial"/>
                <w:sz w:val="18"/>
                <w:szCs w:val="18"/>
              </w:rPr>
              <w:t>2004 (internet)</w:t>
            </w:r>
          </w:p>
        </w:tc>
        <w:tc>
          <w:tcPr>
            <w:tcW w:w="1260" w:type="dxa"/>
            <w:tcBorders>
              <w:top w:val="dotted" w:sz="6" w:space="0" w:color="auto"/>
              <w:bottom w:val="dotted" w:sz="6" w:space="0" w:color="auto"/>
            </w:tcBorders>
            <w:shd w:val="pct5" w:color="auto" w:fill="auto"/>
          </w:tcPr>
          <w:p w14:paraId="3D63AF6D"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46</w:t>
            </w:r>
          </w:p>
        </w:tc>
        <w:tc>
          <w:tcPr>
            <w:tcW w:w="1080" w:type="dxa"/>
            <w:tcBorders>
              <w:top w:val="dotted" w:sz="6" w:space="0" w:color="auto"/>
              <w:bottom w:val="dotted" w:sz="6" w:space="0" w:color="auto"/>
            </w:tcBorders>
          </w:tcPr>
          <w:p w14:paraId="344DCE20"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45</w:t>
            </w:r>
          </w:p>
        </w:tc>
        <w:tc>
          <w:tcPr>
            <w:tcW w:w="1116" w:type="dxa"/>
            <w:tcBorders>
              <w:top w:val="dotted" w:sz="6" w:space="0" w:color="auto"/>
              <w:bottom w:val="dotted" w:sz="6" w:space="0" w:color="auto"/>
            </w:tcBorders>
            <w:shd w:val="pct5" w:color="auto" w:fill="auto"/>
          </w:tcPr>
          <w:p w14:paraId="27E98030"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9</w:t>
            </w:r>
          </w:p>
        </w:tc>
        <w:tc>
          <w:tcPr>
            <w:tcW w:w="963" w:type="dxa"/>
            <w:tcBorders>
              <w:top w:val="dotted" w:sz="6" w:space="0" w:color="auto"/>
              <w:bottom w:val="dotted" w:sz="6" w:space="0" w:color="auto"/>
            </w:tcBorders>
          </w:tcPr>
          <w:p w14:paraId="43E76DC1"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100</w:t>
            </w:r>
          </w:p>
        </w:tc>
      </w:tr>
      <w:tr w:rsidR="00697CEA" w:rsidRPr="00E856A0" w14:paraId="5C495F87" w14:textId="77777777" w:rsidTr="001171FE">
        <w:trPr>
          <w:cantSplit/>
          <w:trHeight w:val="320"/>
        </w:trPr>
        <w:tc>
          <w:tcPr>
            <w:tcW w:w="5895" w:type="dxa"/>
            <w:tcBorders>
              <w:top w:val="dotted" w:sz="6" w:space="0" w:color="auto"/>
              <w:bottom w:val="dotted" w:sz="6" w:space="0" w:color="auto"/>
            </w:tcBorders>
          </w:tcPr>
          <w:p w14:paraId="2D0E59B3" w14:textId="77777777" w:rsidR="00697CEA" w:rsidRPr="00FB39CE" w:rsidRDefault="00697CEA" w:rsidP="00616401">
            <w:pPr>
              <w:spacing w:line="220" w:lineRule="exact"/>
              <w:rPr>
                <w:rFonts w:ascii="Arial" w:hAnsi="Arial" w:cs="Arial"/>
                <w:spacing w:val="-2"/>
                <w:kern w:val="18"/>
                <w:sz w:val="18"/>
                <w:szCs w:val="18"/>
              </w:rPr>
            </w:pPr>
            <w:r w:rsidRPr="00FB39CE">
              <w:rPr>
                <w:rFonts w:ascii="Arial" w:hAnsi="Arial" w:cs="Arial"/>
                <w:sz w:val="18"/>
                <w:szCs w:val="18"/>
              </w:rPr>
              <w:t>2006 (internet)</w:t>
            </w:r>
          </w:p>
        </w:tc>
        <w:tc>
          <w:tcPr>
            <w:tcW w:w="1260" w:type="dxa"/>
            <w:tcBorders>
              <w:top w:val="dotted" w:sz="6" w:space="0" w:color="auto"/>
              <w:bottom w:val="dotted" w:sz="6" w:space="0" w:color="auto"/>
            </w:tcBorders>
            <w:shd w:val="pct5" w:color="auto" w:fill="auto"/>
          </w:tcPr>
          <w:p w14:paraId="1A93FC19"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46</w:t>
            </w:r>
          </w:p>
        </w:tc>
        <w:tc>
          <w:tcPr>
            <w:tcW w:w="1080" w:type="dxa"/>
            <w:tcBorders>
              <w:top w:val="dotted" w:sz="6" w:space="0" w:color="auto"/>
              <w:bottom w:val="dotted" w:sz="6" w:space="0" w:color="auto"/>
            </w:tcBorders>
          </w:tcPr>
          <w:p w14:paraId="3A3B1D47"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44</w:t>
            </w:r>
          </w:p>
        </w:tc>
        <w:tc>
          <w:tcPr>
            <w:tcW w:w="1116" w:type="dxa"/>
            <w:tcBorders>
              <w:top w:val="dotted" w:sz="6" w:space="0" w:color="auto"/>
              <w:bottom w:val="dotted" w:sz="6" w:space="0" w:color="auto"/>
            </w:tcBorders>
            <w:shd w:val="pct5" w:color="auto" w:fill="auto"/>
          </w:tcPr>
          <w:p w14:paraId="08DF109A"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10</w:t>
            </w:r>
          </w:p>
        </w:tc>
        <w:tc>
          <w:tcPr>
            <w:tcW w:w="963" w:type="dxa"/>
            <w:tcBorders>
              <w:top w:val="dotted" w:sz="6" w:space="0" w:color="auto"/>
              <w:bottom w:val="dotted" w:sz="6" w:space="0" w:color="auto"/>
            </w:tcBorders>
          </w:tcPr>
          <w:p w14:paraId="708C9552"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100</w:t>
            </w:r>
          </w:p>
        </w:tc>
      </w:tr>
      <w:tr w:rsidR="00697CEA" w:rsidRPr="00E856A0" w14:paraId="5548893B" w14:textId="77777777" w:rsidTr="001171FE">
        <w:trPr>
          <w:cantSplit/>
          <w:trHeight w:val="320"/>
        </w:trPr>
        <w:tc>
          <w:tcPr>
            <w:tcW w:w="5895" w:type="dxa"/>
            <w:tcBorders>
              <w:top w:val="dotted" w:sz="6" w:space="0" w:color="auto"/>
              <w:bottom w:val="dotted" w:sz="6" w:space="0" w:color="auto"/>
            </w:tcBorders>
          </w:tcPr>
          <w:p w14:paraId="05E297E3" w14:textId="77777777" w:rsidR="00697CEA" w:rsidRPr="00FB39CE" w:rsidRDefault="00697CEA" w:rsidP="00616401">
            <w:pPr>
              <w:spacing w:line="220" w:lineRule="exact"/>
              <w:rPr>
                <w:rFonts w:ascii="Arial" w:hAnsi="Arial" w:cs="Arial"/>
                <w:spacing w:val="-2"/>
                <w:kern w:val="18"/>
                <w:sz w:val="18"/>
                <w:szCs w:val="18"/>
              </w:rPr>
            </w:pPr>
            <w:r w:rsidRPr="00FB39CE">
              <w:rPr>
                <w:rFonts w:ascii="Arial" w:hAnsi="Arial" w:cs="Arial"/>
                <w:sz w:val="18"/>
                <w:szCs w:val="18"/>
              </w:rPr>
              <w:t>2008 (internet)</w:t>
            </w:r>
          </w:p>
        </w:tc>
        <w:tc>
          <w:tcPr>
            <w:tcW w:w="1260" w:type="dxa"/>
            <w:tcBorders>
              <w:top w:val="dotted" w:sz="6" w:space="0" w:color="auto"/>
              <w:bottom w:val="dotted" w:sz="6" w:space="0" w:color="auto"/>
            </w:tcBorders>
            <w:shd w:val="pct5" w:color="auto" w:fill="auto"/>
          </w:tcPr>
          <w:p w14:paraId="60E98AC6" w14:textId="77777777" w:rsidR="00697CEA" w:rsidRPr="00FB39CE" w:rsidRDefault="00697CEA" w:rsidP="00616401">
            <w:pPr>
              <w:snapToGrid w:val="0"/>
              <w:jc w:val="center"/>
              <w:rPr>
                <w:rFonts w:ascii="Arial" w:hAnsi="Arial" w:cs="Arial"/>
                <w:sz w:val="18"/>
                <w:szCs w:val="18"/>
              </w:rPr>
            </w:pPr>
            <w:r w:rsidRPr="00FB39CE">
              <w:rPr>
                <w:rFonts w:ascii="Arial" w:hAnsi="Arial" w:cs="Arial"/>
                <w:sz w:val="18"/>
                <w:szCs w:val="18"/>
              </w:rPr>
              <w:t>50</w:t>
            </w:r>
          </w:p>
        </w:tc>
        <w:tc>
          <w:tcPr>
            <w:tcW w:w="1080" w:type="dxa"/>
            <w:tcBorders>
              <w:top w:val="dotted" w:sz="6" w:space="0" w:color="auto"/>
              <w:bottom w:val="dotted" w:sz="6" w:space="0" w:color="auto"/>
            </w:tcBorders>
          </w:tcPr>
          <w:p w14:paraId="7A7DA751" w14:textId="77777777" w:rsidR="00697CEA" w:rsidRPr="00FB39CE" w:rsidRDefault="00697CEA" w:rsidP="00616401">
            <w:pPr>
              <w:snapToGrid w:val="0"/>
              <w:jc w:val="center"/>
              <w:rPr>
                <w:rFonts w:ascii="Arial" w:hAnsi="Arial" w:cs="Arial"/>
                <w:sz w:val="18"/>
                <w:szCs w:val="18"/>
              </w:rPr>
            </w:pPr>
            <w:r w:rsidRPr="00FB39CE">
              <w:rPr>
                <w:rFonts w:ascii="Arial" w:hAnsi="Arial" w:cs="Arial"/>
                <w:sz w:val="18"/>
                <w:szCs w:val="18"/>
              </w:rPr>
              <w:t>47</w:t>
            </w:r>
          </w:p>
        </w:tc>
        <w:tc>
          <w:tcPr>
            <w:tcW w:w="1116" w:type="dxa"/>
            <w:tcBorders>
              <w:top w:val="dotted" w:sz="6" w:space="0" w:color="auto"/>
              <w:bottom w:val="dotted" w:sz="6" w:space="0" w:color="auto"/>
            </w:tcBorders>
            <w:shd w:val="pct5" w:color="auto" w:fill="auto"/>
          </w:tcPr>
          <w:p w14:paraId="4188C304" w14:textId="77777777" w:rsidR="00697CEA" w:rsidRPr="00FB39CE" w:rsidRDefault="00697CEA" w:rsidP="00616401">
            <w:pPr>
              <w:snapToGrid w:val="0"/>
              <w:jc w:val="center"/>
              <w:rPr>
                <w:rFonts w:ascii="Arial" w:hAnsi="Arial" w:cs="Arial"/>
                <w:sz w:val="18"/>
                <w:szCs w:val="18"/>
              </w:rPr>
            </w:pPr>
            <w:r w:rsidRPr="00FB39CE">
              <w:rPr>
                <w:rFonts w:ascii="Arial" w:hAnsi="Arial" w:cs="Arial"/>
                <w:sz w:val="18"/>
                <w:szCs w:val="18"/>
              </w:rPr>
              <w:t>4</w:t>
            </w:r>
          </w:p>
        </w:tc>
        <w:tc>
          <w:tcPr>
            <w:tcW w:w="963" w:type="dxa"/>
            <w:tcBorders>
              <w:top w:val="dotted" w:sz="6" w:space="0" w:color="auto"/>
              <w:bottom w:val="dotted" w:sz="6" w:space="0" w:color="auto"/>
            </w:tcBorders>
          </w:tcPr>
          <w:p w14:paraId="36AE3C35" w14:textId="77777777" w:rsidR="00697CEA" w:rsidRPr="00FB39CE" w:rsidRDefault="00697CEA" w:rsidP="00616401">
            <w:pPr>
              <w:tabs>
                <w:tab w:val="decimal" w:pos="-6138"/>
                <w:tab w:val="decimal" w:pos="1152"/>
              </w:tabs>
              <w:snapToGrid w:val="0"/>
              <w:spacing w:line="220" w:lineRule="exact"/>
              <w:jc w:val="center"/>
              <w:rPr>
                <w:rFonts w:ascii="Arial" w:hAnsi="Arial" w:cs="Arial"/>
                <w:spacing w:val="-2"/>
                <w:kern w:val="18"/>
                <w:sz w:val="18"/>
                <w:szCs w:val="18"/>
              </w:rPr>
            </w:pPr>
            <w:r w:rsidRPr="00FB39CE">
              <w:rPr>
                <w:rFonts w:ascii="Arial" w:hAnsi="Arial" w:cs="Arial"/>
                <w:sz w:val="18"/>
                <w:szCs w:val="18"/>
              </w:rPr>
              <w:t>100</w:t>
            </w:r>
          </w:p>
        </w:tc>
      </w:tr>
      <w:tr w:rsidR="00697CEA" w:rsidRPr="00E856A0" w14:paraId="282C2CC2" w14:textId="77777777" w:rsidTr="001171FE">
        <w:trPr>
          <w:cantSplit/>
          <w:trHeight w:val="320"/>
        </w:trPr>
        <w:tc>
          <w:tcPr>
            <w:tcW w:w="5895" w:type="dxa"/>
            <w:tcBorders>
              <w:top w:val="dotted" w:sz="6" w:space="0" w:color="auto"/>
              <w:bottom w:val="dotted" w:sz="4" w:space="0" w:color="auto"/>
            </w:tcBorders>
          </w:tcPr>
          <w:p w14:paraId="5AC57D51" w14:textId="77777777" w:rsidR="00697CEA" w:rsidRPr="00FB39CE" w:rsidRDefault="00697CEA" w:rsidP="00616401">
            <w:pPr>
              <w:spacing w:line="220" w:lineRule="exact"/>
              <w:rPr>
                <w:rFonts w:ascii="Arial" w:hAnsi="Arial" w:cs="Arial"/>
                <w:spacing w:val="-2"/>
                <w:kern w:val="18"/>
                <w:sz w:val="18"/>
                <w:szCs w:val="18"/>
              </w:rPr>
            </w:pPr>
            <w:r w:rsidRPr="00FB39CE">
              <w:rPr>
                <w:rFonts w:ascii="Arial" w:hAnsi="Arial" w:cs="Arial"/>
                <w:sz w:val="18"/>
                <w:szCs w:val="18"/>
              </w:rPr>
              <w:t>2010 (internet)</w:t>
            </w:r>
          </w:p>
        </w:tc>
        <w:tc>
          <w:tcPr>
            <w:tcW w:w="1260" w:type="dxa"/>
            <w:tcBorders>
              <w:top w:val="dotted" w:sz="6" w:space="0" w:color="auto"/>
              <w:bottom w:val="dotted" w:sz="4" w:space="0" w:color="auto"/>
            </w:tcBorders>
            <w:shd w:val="pct5" w:color="auto" w:fill="auto"/>
          </w:tcPr>
          <w:p w14:paraId="656560F1" w14:textId="77777777" w:rsidR="00697CEA" w:rsidRPr="00FB39CE" w:rsidRDefault="00697CEA" w:rsidP="00616401">
            <w:pPr>
              <w:snapToGrid w:val="0"/>
              <w:jc w:val="center"/>
              <w:rPr>
                <w:rFonts w:ascii="Arial" w:hAnsi="Arial" w:cs="Arial"/>
                <w:sz w:val="18"/>
                <w:szCs w:val="18"/>
              </w:rPr>
            </w:pPr>
            <w:r w:rsidRPr="00FB39CE">
              <w:rPr>
                <w:rFonts w:ascii="Arial" w:hAnsi="Arial" w:cs="Arial"/>
                <w:sz w:val="18"/>
                <w:szCs w:val="18"/>
              </w:rPr>
              <w:t>43</w:t>
            </w:r>
          </w:p>
        </w:tc>
        <w:tc>
          <w:tcPr>
            <w:tcW w:w="1080" w:type="dxa"/>
            <w:tcBorders>
              <w:top w:val="dotted" w:sz="6" w:space="0" w:color="auto"/>
              <w:bottom w:val="dotted" w:sz="4" w:space="0" w:color="auto"/>
            </w:tcBorders>
          </w:tcPr>
          <w:p w14:paraId="7D44F98E" w14:textId="77777777" w:rsidR="00697CEA" w:rsidRPr="00FB39CE" w:rsidRDefault="00697CEA" w:rsidP="00616401">
            <w:pPr>
              <w:snapToGrid w:val="0"/>
              <w:jc w:val="center"/>
              <w:rPr>
                <w:rFonts w:ascii="Arial" w:hAnsi="Arial" w:cs="Arial"/>
                <w:sz w:val="18"/>
                <w:szCs w:val="18"/>
              </w:rPr>
            </w:pPr>
            <w:r w:rsidRPr="00FB39CE">
              <w:rPr>
                <w:rFonts w:ascii="Arial" w:hAnsi="Arial" w:cs="Arial"/>
                <w:sz w:val="18"/>
                <w:szCs w:val="18"/>
              </w:rPr>
              <w:t>53</w:t>
            </w:r>
          </w:p>
        </w:tc>
        <w:tc>
          <w:tcPr>
            <w:tcW w:w="1116" w:type="dxa"/>
            <w:tcBorders>
              <w:top w:val="dotted" w:sz="6" w:space="0" w:color="auto"/>
              <w:bottom w:val="dotted" w:sz="4" w:space="0" w:color="auto"/>
            </w:tcBorders>
            <w:shd w:val="pct5" w:color="auto" w:fill="auto"/>
          </w:tcPr>
          <w:p w14:paraId="5A26AE07" w14:textId="77777777" w:rsidR="00697CEA" w:rsidRPr="00FB39CE" w:rsidRDefault="00697CEA" w:rsidP="00616401">
            <w:pPr>
              <w:snapToGrid w:val="0"/>
              <w:jc w:val="center"/>
              <w:rPr>
                <w:rFonts w:ascii="Arial" w:hAnsi="Arial" w:cs="Arial"/>
                <w:sz w:val="18"/>
                <w:szCs w:val="18"/>
              </w:rPr>
            </w:pPr>
            <w:r w:rsidRPr="00FB39CE">
              <w:rPr>
                <w:rFonts w:ascii="Arial" w:hAnsi="Arial" w:cs="Arial"/>
                <w:sz w:val="18"/>
                <w:szCs w:val="18"/>
              </w:rPr>
              <w:t>4</w:t>
            </w:r>
          </w:p>
        </w:tc>
        <w:tc>
          <w:tcPr>
            <w:tcW w:w="963" w:type="dxa"/>
            <w:tcBorders>
              <w:top w:val="dotted" w:sz="6" w:space="0" w:color="auto"/>
              <w:bottom w:val="dotted" w:sz="4" w:space="0" w:color="auto"/>
            </w:tcBorders>
          </w:tcPr>
          <w:p w14:paraId="18EF1CAF"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100</w:t>
            </w:r>
          </w:p>
        </w:tc>
      </w:tr>
      <w:tr w:rsidR="00697CEA" w:rsidRPr="00E856A0" w14:paraId="3E8E7323" w14:textId="77777777" w:rsidTr="001171FE">
        <w:trPr>
          <w:cantSplit/>
          <w:trHeight w:val="320"/>
        </w:trPr>
        <w:tc>
          <w:tcPr>
            <w:tcW w:w="5895" w:type="dxa"/>
            <w:tcBorders>
              <w:top w:val="dotted" w:sz="4" w:space="0" w:color="auto"/>
              <w:bottom w:val="dotted" w:sz="4" w:space="0" w:color="auto"/>
            </w:tcBorders>
          </w:tcPr>
          <w:p w14:paraId="41BDD762" w14:textId="77777777" w:rsidR="00697CEA" w:rsidRPr="00FB39CE" w:rsidRDefault="00697CEA" w:rsidP="00616401">
            <w:pPr>
              <w:spacing w:line="220" w:lineRule="exact"/>
              <w:rPr>
                <w:rFonts w:ascii="Arial" w:hAnsi="Arial" w:cs="Arial"/>
                <w:spacing w:val="-2"/>
                <w:kern w:val="18"/>
                <w:sz w:val="18"/>
                <w:szCs w:val="18"/>
              </w:rPr>
            </w:pPr>
            <w:r w:rsidRPr="00FB39CE">
              <w:rPr>
                <w:rFonts w:ascii="Arial" w:hAnsi="Arial" w:cs="Arial"/>
                <w:sz w:val="18"/>
                <w:szCs w:val="18"/>
              </w:rPr>
              <w:t>2012 (internet)</w:t>
            </w:r>
          </w:p>
        </w:tc>
        <w:tc>
          <w:tcPr>
            <w:tcW w:w="1260" w:type="dxa"/>
            <w:tcBorders>
              <w:top w:val="dotted" w:sz="4" w:space="0" w:color="auto"/>
              <w:bottom w:val="dotted" w:sz="4" w:space="0" w:color="auto"/>
            </w:tcBorders>
            <w:shd w:val="pct5" w:color="auto" w:fill="auto"/>
          </w:tcPr>
          <w:p w14:paraId="2AFC9A54"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40</w:t>
            </w:r>
          </w:p>
        </w:tc>
        <w:tc>
          <w:tcPr>
            <w:tcW w:w="1080" w:type="dxa"/>
            <w:tcBorders>
              <w:top w:val="dotted" w:sz="4" w:space="0" w:color="auto"/>
              <w:bottom w:val="dotted" w:sz="4" w:space="0" w:color="auto"/>
            </w:tcBorders>
          </w:tcPr>
          <w:p w14:paraId="37B9462F"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57</w:t>
            </w:r>
          </w:p>
        </w:tc>
        <w:tc>
          <w:tcPr>
            <w:tcW w:w="1116" w:type="dxa"/>
            <w:tcBorders>
              <w:top w:val="dotted" w:sz="4" w:space="0" w:color="auto"/>
              <w:bottom w:val="dotted" w:sz="4" w:space="0" w:color="auto"/>
            </w:tcBorders>
            <w:shd w:val="pct5" w:color="auto" w:fill="auto"/>
          </w:tcPr>
          <w:p w14:paraId="59C63F5B"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3</w:t>
            </w:r>
          </w:p>
        </w:tc>
        <w:tc>
          <w:tcPr>
            <w:tcW w:w="963" w:type="dxa"/>
            <w:tcBorders>
              <w:top w:val="dotted" w:sz="4" w:space="0" w:color="auto"/>
              <w:bottom w:val="dotted" w:sz="4" w:space="0" w:color="auto"/>
            </w:tcBorders>
          </w:tcPr>
          <w:p w14:paraId="25796E70"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100</w:t>
            </w:r>
          </w:p>
        </w:tc>
      </w:tr>
      <w:tr w:rsidR="00697CEA" w:rsidRPr="00E856A0" w14:paraId="12F6B0C4" w14:textId="77777777" w:rsidTr="001171FE">
        <w:trPr>
          <w:cantSplit/>
          <w:trHeight w:val="320"/>
        </w:trPr>
        <w:tc>
          <w:tcPr>
            <w:tcW w:w="5895" w:type="dxa"/>
            <w:tcBorders>
              <w:top w:val="dotted" w:sz="4" w:space="0" w:color="auto"/>
              <w:bottom w:val="dotted" w:sz="4" w:space="0" w:color="auto"/>
            </w:tcBorders>
          </w:tcPr>
          <w:p w14:paraId="79E3E53F" w14:textId="77777777" w:rsidR="00697CEA" w:rsidRPr="00FB39CE" w:rsidRDefault="00697CEA" w:rsidP="00616401">
            <w:pPr>
              <w:spacing w:line="220" w:lineRule="exact"/>
              <w:rPr>
                <w:rFonts w:ascii="Arial" w:hAnsi="Arial" w:cs="Arial"/>
                <w:spacing w:val="-2"/>
                <w:kern w:val="18"/>
                <w:sz w:val="18"/>
                <w:szCs w:val="18"/>
              </w:rPr>
            </w:pPr>
            <w:r w:rsidRPr="00FB39CE">
              <w:rPr>
                <w:rFonts w:ascii="Arial" w:hAnsi="Arial" w:cs="Arial"/>
                <w:sz w:val="18"/>
                <w:szCs w:val="18"/>
              </w:rPr>
              <w:t>2014 (internet)</w:t>
            </w:r>
          </w:p>
        </w:tc>
        <w:tc>
          <w:tcPr>
            <w:tcW w:w="1260" w:type="dxa"/>
            <w:tcBorders>
              <w:top w:val="dotted" w:sz="4" w:space="0" w:color="auto"/>
              <w:bottom w:val="dotted" w:sz="4" w:space="0" w:color="auto"/>
            </w:tcBorders>
            <w:shd w:val="pct5" w:color="auto" w:fill="auto"/>
          </w:tcPr>
          <w:p w14:paraId="36DE926E"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43</w:t>
            </w:r>
          </w:p>
        </w:tc>
        <w:tc>
          <w:tcPr>
            <w:tcW w:w="1080" w:type="dxa"/>
            <w:tcBorders>
              <w:top w:val="dotted" w:sz="4" w:space="0" w:color="auto"/>
              <w:bottom w:val="dotted" w:sz="4" w:space="0" w:color="auto"/>
            </w:tcBorders>
          </w:tcPr>
          <w:p w14:paraId="13A45936"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54</w:t>
            </w:r>
          </w:p>
        </w:tc>
        <w:tc>
          <w:tcPr>
            <w:tcW w:w="1116" w:type="dxa"/>
            <w:tcBorders>
              <w:top w:val="dotted" w:sz="4" w:space="0" w:color="auto"/>
              <w:bottom w:val="dotted" w:sz="4" w:space="0" w:color="auto"/>
            </w:tcBorders>
            <w:shd w:val="pct5" w:color="auto" w:fill="auto"/>
          </w:tcPr>
          <w:p w14:paraId="22FF1887" w14:textId="77777777" w:rsidR="00697CEA" w:rsidRPr="00FB39CE" w:rsidRDefault="00697CEA" w:rsidP="00616401">
            <w:pPr>
              <w:autoSpaceDE w:val="0"/>
              <w:autoSpaceDN w:val="0"/>
              <w:adjustRightInd w:val="0"/>
              <w:jc w:val="center"/>
              <w:rPr>
                <w:rFonts w:ascii="Arial" w:eastAsia="SimSun" w:hAnsi="Arial" w:cs="Arial"/>
                <w:color w:val="000000"/>
                <w:sz w:val="18"/>
                <w:szCs w:val="18"/>
                <w:lang w:eastAsia="zh-CN"/>
              </w:rPr>
            </w:pPr>
            <w:r w:rsidRPr="00FB39CE">
              <w:rPr>
                <w:rFonts w:ascii="Arial" w:hAnsi="Arial" w:cs="Arial"/>
                <w:sz w:val="18"/>
                <w:szCs w:val="18"/>
              </w:rPr>
              <w:t>4</w:t>
            </w:r>
          </w:p>
        </w:tc>
        <w:tc>
          <w:tcPr>
            <w:tcW w:w="963" w:type="dxa"/>
            <w:tcBorders>
              <w:top w:val="dotted" w:sz="4" w:space="0" w:color="auto"/>
              <w:bottom w:val="dotted" w:sz="4" w:space="0" w:color="auto"/>
            </w:tcBorders>
          </w:tcPr>
          <w:p w14:paraId="2F5CB774"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100</w:t>
            </w:r>
          </w:p>
        </w:tc>
      </w:tr>
      <w:tr w:rsidR="00A27E5A" w:rsidRPr="00E856A0" w14:paraId="274389F0" w14:textId="77777777" w:rsidTr="001171FE">
        <w:trPr>
          <w:cantSplit/>
          <w:trHeight w:val="320"/>
        </w:trPr>
        <w:tc>
          <w:tcPr>
            <w:tcW w:w="5895" w:type="dxa"/>
            <w:tcBorders>
              <w:top w:val="dotted" w:sz="4" w:space="0" w:color="auto"/>
              <w:bottom w:val="single" w:sz="12" w:space="0" w:color="F79646" w:themeColor="accent6"/>
            </w:tcBorders>
            <w:vAlign w:val="center"/>
          </w:tcPr>
          <w:p w14:paraId="1CE7F798" w14:textId="6A8CB2BA" w:rsidR="00A27E5A" w:rsidRPr="00E856A0" w:rsidRDefault="00A27E5A" w:rsidP="00A27E5A">
            <w:pPr>
              <w:spacing w:line="220" w:lineRule="exact"/>
              <w:rPr>
                <w:rFonts w:ascii="Arial" w:hAnsi="Arial" w:cs="Arial"/>
                <w:spacing w:val="-2"/>
                <w:kern w:val="18"/>
                <w:sz w:val="18"/>
                <w:szCs w:val="18"/>
              </w:rPr>
            </w:pPr>
            <w:r>
              <w:rPr>
                <w:rFonts w:ascii="Arial" w:hAnsi="Arial" w:cs="Arial"/>
                <w:spacing w:val="-2"/>
                <w:kern w:val="18"/>
                <w:sz w:val="18"/>
                <w:szCs w:val="18"/>
              </w:rPr>
              <w:t>2018 (internet)</w:t>
            </w:r>
          </w:p>
        </w:tc>
        <w:tc>
          <w:tcPr>
            <w:tcW w:w="1260" w:type="dxa"/>
            <w:tcBorders>
              <w:top w:val="dotted" w:sz="4" w:space="0" w:color="auto"/>
              <w:left w:val="nil"/>
              <w:bottom w:val="dotted" w:sz="4" w:space="0" w:color="auto"/>
              <w:right w:val="nil"/>
            </w:tcBorders>
            <w:shd w:val="pct5" w:color="auto" w:fill="FFFFFF"/>
            <w:vAlign w:val="center"/>
          </w:tcPr>
          <w:p w14:paraId="0A123207" w14:textId="292E7B8A"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53</w:t>
            </w:r>
          </w:p>
        </w:tc>
        <w:tc>
          <w:tcPr>
            <w:tcW w:w="1080" w:type="dxa"/>
            <w:tcBorders>
              <w:top w:val="dotted" w:sz="4" w:space="0" w:color="auto"/>
              <w:left w:val="nil"/>
              <w:bottom w:val="dotted" w:sz="4" w:space="0" w:color="auto"/>
              <w:right w:val="nil"/>
            </w:tcBorders>
            <w:vAlign w:val="center"/>
          </w:tcPr>
          <w:p w14:paraId="7715E5AB" w14:textId="77462B5B"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44</w:t>
            </w:r>
          </w:p>
        </w:tc>
        <w:tc>
          <w:tcPr>
            <w:tcW w:w="1116" w:type="dxa"/>
            <w:tcBorders>
              <w:top w:val="dotted" w:sz="4" w:space="0" w:color="auto"/>
              <w:left w:val="nil"/>
              <w:bottom w:val="dotted" w:sz="4" w:space="0" w:color="auto"/>
              <w:right w:val="nil"/>
            </w:tcBorders>
            <w:shd w:val="pct5" w:color="auto" w:fill="FFFFFF"/>
            <w:vAlign w:val="center"/>
          </w:tcPr>
          <w:p w14:paraId="1E18DAFE" w14:textId="59FA342C"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3</w:t>
            </w:r>
          </w:p>
        </w:tc>
        <w:tc>
          <w:tcPr>
            <w:tcW w:w="963" w:type="dxa"/>
            <w:tcBorders>
              <w:top w:val="dotted" w:sz="4" w:space="0" w:color="auto"/>
              <w:left w:val="nil"/>
              <w:bottom w:val="dotted" w:sz="4" w:space="0" w:color="auto"/>
              <w:right w:val="nil"/>
            </w:tcBorders>
            <w:vAlign w:val="center"/>
          </w:tcPr>
          <w:p w14:paraId="3A95FE24" w14:textId="6EB06E66"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100</w:t>
            </w:r>
          </w:p>
        </w:tc>
      </w:tr>
      <w:tr w:rsidR="00A27E5A" w:rsidRPr="00E856A0" w14:paraId="65EF3D8B" w14:textId="77777777" w:rsidTr="001171FE">
        <w:trPr>
          <w:cantSplit/>
          <w:trHeight w:val="320"/>
        </w:trPr>
        <w:tc>
          <w:tcPr>
            <w:tcW w:w="5895" w:type="dxa"/>
            <w:tcBorders>
              <w:top w:val="single" w:sz="12" w:space="0" w:color="F79646" w:themeColor="accent6"/>
              <w:bottom w:val="single" w:sz="12" w:space="0" w:color="F79646" w:themeColor="accent6"/>
            </w:tcBorders>
            <w:vAlign w:val="center"/>
          </w:tcPr>
          <w:p w14:paraId="650F9460" w14:textId="77777777" w:rsidR="00A27E5A" w:rsidRPr="00E856A0" w:rsidRDefault="00A27E5A" w:rsidP="00A27E5A">
            <w:pPr>
              <w:snapToGrid w:val="0"/>
              <w:spacing w:line="220" w:lineRule="exact"/>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4</w:t>
            </w:r>
            <w:r w:rsidRPr="00E856A0">
              <w:rPr>
                <w:rFonts w:ascii="Arial" w:hAnsi="Arial"/>
                <w:spacing w:val="-2"/>
                <w:kern w:val="18"/>
                <w:sz w:val="18"/>
                <w:szCs w:val="20"/>
              </w:rPr>
              <w:t>-201</w:t>
            </w:r>
            <w:r>
              <w:rPr>
                <w:rFonts w:ascii="Arial" w:hAnsi="Arial"/>
                <w:spacing w:val="-2"/>
                <w:kern w:val="18"/>
                <w:sz w:val="18"/>
                <w:szCs w:val="20"/>
              </w:rPr>
              <w:t>8</w:t>
            </w:r>
          </w:p>
        </w:tc>
        <w:tc>
          <w:tcPr>
            <w:tcW w:w="1260" w:type="dxa"/>
            <w:tcBorders>
              <w:top w:val="single" w:sz="12" w:space="0" w:color="F79646" w:themeColor="accent6"/>
              <w:bottom w:val="single" w:sz="12" w:space="0" w:color="F79646" w:themeColor="accent6"/>
            </w:tcBorders>
            <w:shd w:val="pct5" w:color="auto" w:fill="auto"/>
            <w:vAlign w:val="center"/>
          </w:tcPr>
          <w:p w14:paraId="21BC1F10" w14:textId="0EAEFAA1"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+10</w:t>
            </w:r>
          </w:p>
        </w:tc>
        <w:tc>
          <w:tcPr>
            <w:tcW w:w="1080" w:type="dxa"/>
            <w:tcBorders>
              <w:top w:val="single" w:sz="12" w:space="0" w:color="F79646" w:themeColor="accent6"/>
              <w:bottom w:val="single" w:sz="12" w:space="0" w:color="F79646" w:themeColor="accent6"/>
            </w:tcBorders>
            <w:vAlign w:val="center"/>
          </w:tcPr>
          <w:p w14:paraId="490069C6" w14:textId="4DA0CFAE"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-10</w:t>
            </w:r>
          </w:p>
        </w:tc>
        <w:tc>
          <w:tcPr>
            <w:tcW w:w="1116" w:type="dxa"/>
            <w:tcBorders>
              <w:top w:val="single" w:sz="12" w:space="0" w:color="F79646" w:themeColor="accent6"/>
              <w:bottom w:val="single" w:sz="12" w:space="0" w:color="F79646" w:themeColor="accent6"/>
            </w:tcBorders>
            <w:shd w:val="pct5" w:color="auto" w:fill="auto"/>
            <w:vAlign w:val="center"/>
          </w:tcPr>
          <w:p w14:paraId="2FE6BD47" w14:textId="12CCDF71"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w:t>
            </w:r>
          </w:p>
        </w:tc>
        <w:tc>
          <w:tcPr>
            <w:tcW w:w="963" w:type="dxa"/>
            <w:tcBorders>
              <w:top w:val="single" w:sz="12" w:space="0" w:color="F79646" w:themeColor="accent6"/>
              <w:bottom w:val="single" w:sz="12" w:space="0" w:color="F79646" w:themeColor="accent6"/>
            </w:tcBorders>
            <w:vAlign w:val="center"/>
          </w:tcPr>
          <w:p w14:paraId="41F8194C" w14:textId="77777777" w:rsidR="00A27E5A" w:rsidRPr="006008DB" w:rsidRDefault="00A27E5A" w:rsidP="00A27E5A">
            <w:pPr>
              <w:tabs>
                <w:tab w:val="decimal" w:pos="-6138"/>
                <w:tab w:val="decimal" w:pos="1152"/>
              </w:tabs>
              <w:snapToGrid w:val="0"/>
              <w:spacing w:line="220" w:lineRule="exact"/>
              <w:jc w:val="center"/>
              <w:rPr>
                <w:rFonts w:ascii="Arial" w:hAnsi="Arial" w:cs="Arial"/>
                <w:sz w:val="18"/>
                <w:szCs w:val="18"/>
              </w:rPr>
            </w:pPr>
          </w:p>
        </w:tc>
      </w:tr>
      <w:tr w:rsidR="00A27E5A" w14:paraId="1B966AA2" w14:textId="77777777" w:rsidTr="001171FE">
        <w:trPr>
          <w:cantSplit/>
          <w:trHeight w:val="320"/>
        </w:trPr>
        <w:tc>
          <w:tcPr>
            <w:tcW w:w="5895" w:type="dxa"/>
            <w:tcBorders>
              <w:top w:val="single" w:sz="12" w:space="0" w:color="F79646" w:themeColor="accent6"/>
              <w:bottom w:val="dotted" w:sz="4" w:space="0" w:color="auto"/>
            </w:tcBorders>
            <w:vAlign w:val="center"/>
          </w:tcPr>
          <w:p w14:paraId="676DF84B" w14:textId="77777777" w:rsidR="00A27E5A" w:rsidRPr="00FB39CE" w:rsidRDefault="00A27E5A" w:rsidP="00A27E5A">
            <w:pPr>
              <w:rPr>
                <w:rFonts w:ascii="Arial" w:hAnsi="Arial"/>
                <w:spacing w:val="-2"/>
                <w:kern w:val="18"/>
                <w:sz w:val="18"/>
                <w:szCs w:val="20"/>
              </w:rPr>
            </w:pPr>
            <w:r w:rsidRPr="00FB39CE">
              <w:rPr>
                <w:rFonts w:ascii="Arial" w:hAnsi="Arial"/>
                <w:spacing w:val="-2"/>
                <w:kern w:val="18"/>
                <w:sz w:val="18"/>
                <w:szCs w:val="20"/>
              </w:rPr>
              <w:t>2012 (internet – main only)</w:t>
            </w:r>
          </w:p>
        </w:tc>
        <w:tc>
          <w:tcPr>
            <w:tcW w:w="1260" w:type="dxa"/>
            <w:tcBorders>
              <w:top w:val="single" w:sz="12" w:space="0" w:color="F79646" w:themeColor="accent6"/>
              <w:bottom w:val="dotted" w:sz="4" w:space="0" w:color="auto"/>
            </w:tcBorders>
            <w:shd w:val="pct5" w:color="auto" w:fill="auto"/>
            <w:vAlign w:val="center"/>
          </w:tcPr>
          <w:p w14:paraId="00DB3529"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40</w:t>
            </w:r>
          </w:p>
        </w:tc>
        <w:tc>
          <w:tcPr>
            <w:tcW w:w="1080" w:type="dxa"/>
            <w:tcBorders>
              <w:top w:val="single" w:sz="12" w:space="0" w:color="F79646" w:themeColor="accent6"/>
              <w:bottom w:val="dotted" w:sz="4" w:space="0" w:color="auto"/>
            </w:tcBorders>
            <w:vAlign w:val="center"/>
          </w:tcPr>
          <w:p w14:paraId="74930630"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57</w:t>
            </w:r>
          </w:p>
        </w:tc>
        <w:tc>
          <w:tcPr>
            <w:tcW w:w="1116" w:type="dxa"/>
            <w:tcBorders>
              <w:top w:val="single" w:sz="12" w:space="0" w:color="F79646" w:themeColor="accent6"/>
              <w:bottom w:val="dotted" w:sz="4" w:space="0" w:color="auto"/>
            </w:tcBorders>
            <w:shd w:val="pct5" w:color="auto" w:fill="auto"/>
            <w:vAlign w:val="center"/>
          </w:tcPr>
          <w:p w14:paraId="4761444B"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3</w:t>
            </w:r>
          </w:p>
        </w:tc>
        <w:tc>
          <w:tcPr>
            <w:tcW w:w="963" w:type="dxa"/>
            <w:tcBorders>
              <w:top w:val="single" w:sz="12" w:space="0" w:color="F79646" w:themeColor="accent6"/>
              <w:bottom w:val="dotted" w:sz="4" w:space="0" w:color="auto"/>
            </w:tcBorders>
            <w:vAlign w:val="center"/>
          </w:tcPr>
          <w:p w14:paraId="7985C2FD" w14:textId="77777777" w:rsidR="00A27E5A" w:rsidRPr="00FB39CE" w:rsidRDefault="00A27E5A" w:rsidP="00A27E5A">
            <w:pPr>
              <w:snapToGrid w:val="0"/>
              <w:jc w:val="center"/>
              <w:rPr>
                <w:rFonts w:ascii="Arial" w:hAnsi="Arial" w:cs="Arial"/>
                <w:sz w:val="18"/>
                <w:szCs w:val="18"/>
              </w:rPr>
            </w:pPr>
            <w:r w:rsidRPr="00FB39CE">
              <w:rPr>
                <w:rFonts w:ascii="Arial" w:hAnsi="Arial" w:cs="Arial"/>
                <w:sz w:val="18"/>
                <w:szCs w:val="18"/>
              </w:rPr>
              <w:t>100</w:t>
            </w:r>
          </w:p>
        </w:tc>
      </w:tr>
      <w:tr w:rsidR="00A27E5A" w:rsidRPr="004974FC" w14:paraId="195DD2BD" w14:textId="77777777" w:rsidTr="001171FE">
        <w:trPr>
          <w:cantSplit/>
          <w:trHeight w:val="320"/>
        </w:trPr>
        <w:tc>
          <w:tcPr>
            <w:tcW w:w="5895" w:type="dxa"/>
            <w:tcBorders>
              <w:top w:val="dotted" w:sz="4" w:space="0" w:color="auto"/>
              <w:bottom w:val="single" w:sz="4" w:space="0" w:color="auto"/>
            </w:tcBorders>
            <w:vAlign w:val="center"/>
          </w:tcPr>
          <w:p w14:paraId="7485931A" w14:textId="77777777" w:rsidR="00A27E5A" w:rsidRPr="00FB39CE" w:rsidRDefault="00A27E5A" w:rsidP="00A27E5A">
            <w:pPr>
              <w:rPr>
                <w:rFonts w:ascii="Arial" w:hAnsi="Arial"/>
                <w:spacing w:val="-2"/>
                <w:kern w:val="18"/>
                <w:sz w:val="18"/>
                <w:szCs w:val="20"/>
              </w:rPr>
            </w:pPr>
            <w:r w:rsidRPr="00FB39CE">
              <w:rPr>
                <w:rFonts w:ascii="Arial" w:hAnsi="Arial"/>
                <w:spacing w:val="-2"/>
                <w:kern w:val="18"/>
                <w:sz w:val="18"/>
                <w:szCs w:val="20"/>
              </w:rPr>
              <w:t>2014 (internet – main only)</w:t>
            </w:r>
          </w:p>
        </w:tc>
        <w:tc>
          <w:tcPr>
            <w:tcW w:w="1260" w:type="dxa"/>
            <w:tcBorders>
              <w:top w:val="dotted" w:sz="4" w:space="0" w:color="auto"/>
              <w:bottom w:val="single" w:sz="4" w:space="0" w:color="auto"/>
            </w:tcBorders>
            <w:shd w:val="pct5" w:color="auto" w:fill="auto"/>
            <w:vAlign w:val="center"/>
          </w:tcPr>
          <w:p w14:paraId="43694CDF"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42</w:t>
            </w:r>
          </w:p>
        </w:tc>
        <w:tc>
          <w:tcPr>
            <w:tcW w:w="1080" w:type="dxa"/>
            <w:tcBorders>
              <w:top w:val="dotted" w:sz="4" w:space="0" w:color="auto"/>
              <w:bottom w:val="single" w:sz="4" w:space="0" w:color="auto"/>
            </w:tcBorders>
            <w:vAlign w:val="center"/>
          </w:tcPr>
          <w:p w14:paraId="39B6EDBD"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54</w:t>
            </w:r>
          </w:p>
        </w:tc>
        <w:tc>
          <w:tcPr>
            <w:tcW w:w="1116" w:type="dxa"/>
            <w:tcBorders>
              <w:top w:val="dotted" w:sz="4" w:space="0" w:color="auto"/>
              <w:bottom w:val="single" w:sz="4" w:space="0" w:color="auto"/>
            </w:tcBorders>
            <w:shd w:val="pct5" w:color="auto" w:fill="auto"/>
            <w:vAlign w:val="center"/>
          </w:tcPr>
          <w:p w14:paraId="39CB46A0"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4</w:t>
            </w:r>
          </w:p>
        </w:tc>
        <w:tc>
          <w:tcPr>
            <w:tcW w:w="963" w:type="dxa"/>
            <w:tcBorders>
              <w:top w:val="dotted" w:sz="4" w:space="0" w:color="auto"/>
              <w:bottom w:val="single" w:sz="4" w:space="0" w:color="auto"/>
            </w:tcBorders>
            <w:vAlign w:val="center"/>
          </w:tcPr>
          <w:p w14:paraId="46612F3B" w14:textId="77777777" w:rsidR="00A27E5A" w:rsidRPr="004974FC" w:rsidRDefault="00A27E5A" w:rsidP="00A27E5A">
            <w:pPr>
              <w:tabs>
                <w:tab w:val="decimal" w:pos="-6138"/>
                <w:tab w:val="decimal" w:pos="1152"/>
              </w:tabs>
              <w:snapToGrid w:val="0"/>
              <w:spacing w:line="220" w:lineRule="exact"/>
              <w:jc w:val="center"/>
              <w:rPr>
                <w:rFonts w:ascii="Arial" w:hAnsi="Arial" w:cs="Arial"/>
                <w:sz w:val="18"/>
                <w:szCs w:val="18"/>
              </w:rPr>
            </w:pPr>
            <w:r w:rsidRPr="004974FC">
              <w:rPr>
                <w:rFonts w:ascii="Arial" w:hAnsi="Arial" w:cs="Arial"/>
                <w:sz w:val="18"/>
                <w:szCs w:val="18"/>
              </w:rPr>
              <w:t>100</w:t>
            </w:r>
          </w:p>
        </w:tc>
      </w:tr>
      <w:tr w:rsidR="00A27E5A" w:rsidRPr="004974FC" w14:paraId="4EBD5AC8" w14:textId="77777777" w:rsidTr="001171FE">
        <w:trPr>
          <w:cantSplit/>
          <w:trHeight w:val="320"/>
        </w:trPr>
        <w:tc>
          <w:tcPr>
            <w:tcW w:w="5895" w:type="dxa"/>
            <w:tcBorders>
              <w:top w:val="single" w:sz="12" w:space="0" w:color="F79646" w:themeColor="accent6"/>
              <w:bottom w:val="single" w:sz="12" w:space="0" w:color="F79646" w:themeColor="accent6"/>
            </w:tcBorders>
            <w:vAlign w:val="center"/>
          </w:tcPr>
          <w:p w14:paraId="3F6A4A24" w14:textId="77777777" w:rsidR="00A27E5A" w:rsidRPr="00FB39CE" w:rsidRDefault="00A27E5A" w:rsidP="00A27E5A">
            <w:pPr>
              <w:rPr>
                <w:rFonts w:ascii="Arial" w:hAnsi="Arial"/>
                <w:spacing w:val="-2"/>
                <w:kern w:val="18"/>
                <w:sz w:val="18"/>
                <w:szCs w:val="20"/>
              </w:rPr>
            </w:pPr>
            <w:r w:rsidRPr="00FB39CE">
              <w:rPr>
                <w:rFonts w:ascii="Arial" w:hAnsi="Arial"/>
                <w:spacing w:val="-2"/>
                <w:kern w:val="18"/>
                <w:sz w:val="18"/>
                <w:szCs w:val="20"/>
              </w:rPr>
              <w:t>Change in % points 2012-2014</w:t>
            </w:r>
            <w:r w:rsidRPr="00FB39CE">
              <w:rPr>
                <w:rFonts w:ascii="Arial" w:hAnsi="Arial"/>
                <w:spacing w:val="-2"/>
                <w:kern w:val="18"/>
                <w:sz w:val="18"/>
                <w:szCs w:val="20"/>
              </w:rPr>
              <w:br/>
              <w:t>(main only)</w:t>
            </w:r>
          </w:p>
        </w:tc>
        <w:tc>
          <w:tcPr>
            <w:tcW w:w="1260" w:type="dxa"/>
            <w:tcBorders>
              <w:top w:val="single" w:sz="12" w:space="0" w:color="F79646" w:themeColor="accent6"/>
              <w:bottom w:val="single" w:sz="12" w:space="0" w:color="F79646" w:themeColor="accent6"/>
            </w:tcBorders>
            <w:shd w:val="pct5" w:color="auto" w:fill="auto"/>
            <w:vAlign w:val="center"/>
          </w:tcPr>
          <w:p w14:paraId="6BAB2ABB"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+2</w:t>
            </w:r>
          </w:p>
        </w:tc>
        <w:tc>
          <w:tcPr>
            <w:tcW w:w="1080" w:type="dxa"/>
            <w:tcBorders>
              <w:top w:val="single" w:sz="12" w:space="0" w:color="F79646" w:themeColor="accent6"/>
              <w:bottom w:val="single" w:sz="12" w:space="0" w:color="F79646" w:themeColor="accent6"/>
            </w:tcBorders>
            <w:vAlign w:val="center"/>
          </w:tcPr>
          <w:p w14:paraId="2093381A"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-3</w:t>
            </w:r>
          </w:p>
        </w:tc>
        <w:tc>
          <w:tcPr>
            <w:tcW w:w="1116" w:type="dxa"/>
            <w:tcBorders>
              <w:top w:val="single" w:sz="12" w:space="0" w:color="F79646" w:themeColor="accent6"/>
              <w:bottom w:val="single" w:sz="12" w:space="0" w:color="F79646" w:themeColor="accent6"/>
            </w:tcBorders>
            <w:shd w:val="pct5" w:color="auto" w:fill="auto"/>
            <w:vAlign w:val="center"/>
          </w:tcPr>
          <w:p w14:paraId="4ADC1423" w14:textId="77777777" w:rsidR="00A27E5A" w:rsidRPr="00FB39CE" w:rsidRDefault="00A27E5A" w:rsidP="00A27E5A">
            <w:pPr>
              <w:jc w:val="center"/>
              <w:rPr>
                <w:rFonts w:ascii="Arial" w:hAnsi="Arial" w:cs="Arial"/>
                <w:color w:val="000000"/>
                <w:sz w:val="18"/>
                <w:szCs w:val="18"/>
              </w:rPr>
            </w:pPr>
            <w:r w:rsidRPr="00FB39CE">
              <w:rPr>
                <w:rFonts w:ascii="Arial" w:hAnsi="Arial" w:cs="Arial"/>
                <w:color w:val="000000"/>
                <w:sz w:val="18"/>
                <w:szCs w:val="18"/>
              </w:rPr>
              <w:t>+1</w:t>
            </w:r>
          </w:p>
        </w:tc>
        <w:tc>
          <w:tcPr>
            <w:tcW w:w="963" w:type="dxa"/>
            <w:tcBorders>
              <w:top w:val="single" w:sz="12" w:space="0" w:color="F79646" w:themeColor="accent6"/>
              <w:bottom w:val="single" w:sz="12" w:space="0" w:color="F79646" w:themeColor="accent6"/>
            </w:tcBorders>
            <w:vAlign w:val="center"/>
          </w:tcPr>
          <w:p w14:paraId="77FD629F" w14:textId="77777777" w:rsidR="00A27E5A" w:rsidRPr="004974FC" w:rsidRDefault="00A27E5A" w:rsidP="00A27E5A">
            <w:pPr>
              <w:tabs>
                <w:tab w:val="decimal" w:pos="-6138"/>
                <w:tab w:val="decimal" w:pos="1152"/>
              </w:tabs>
              <w:snapToGrid w:val="0"/>
              <w:spacing w:line="220" w:lineRule="exact"/>
              <w:jc w:val="center"/>
              <w:rPr>
                <w:rFonts w:ascii="Arial" w:hAnsi="Arial" w:cs="Arial"/>
                <w:sz w:val="18"/>
                <w:szCs w:val="18"/>
              </w:rPr>
            </w:pPr>
          </w:p>
        </w:tc>
      </w:tr>
      <w:tr w:rsidR="00A27E5A" w:rsidRPr="006008DB" w14:paraId="6EA490BB" w14:textId="77777777" w:rsidTr="001171FE">
        <w:trPr>
          <w:cantSplit/>
          <w:trHeight w:val="320"/>
        </w:trPr>
        <w:tc>
          <w:tcPr>
            <w:tcW w:w="5895" w:type="dxa"/>
            <w:tcBorders>
              <w:top w:val="single" w:sz="12" w:space="0" w:color="F79646" w:themeColor="accent6"/>
              <w:bottom w:val="single" w:sz="12" w:space="0" w:color="F79646" w:themeColor="accent6"/>
            </w:tcBorders>
            <w:vAlign w:val="center"/>
          </w:tcPr>
          <w:p w14:paraId="51508F95" w14:textId="77777777" w:rsidR="00A27E5A" w:rsidRPr="00E856A0" w:rsidRDefault="00A27E5A" w:rsidP="00A27E5A">
            <w:pPr>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4</w:t>
            </w:r>
            <w:r w:rsidRPr="00E856A0">
              <w:rPr>
                <w:rFonts w:ascii="Arial" w:hAnsi="Arial"/>
                <w:spacing w:val="-2"/>
                <w:kern w:val="18"/>
                <w:sz w:val="18"/>
                <w:szCs w:val="20"/>
              </w:rPr>
              <w:t>-201</w:t>
            </w:r>
            <w:r>
              <w:rPr>
                <w:rFonts w:ascii="Arial" w:hAnsi="Arial"/>
                <w:spacing w:val="-2"/>
                <w:kern w:val="18"/>
                <w:sz w:val="18"/>
                <w:szCs w:val="20"/>
              </w:rPr>
              <w:t xml:space="preserve">8 </w:t>
            </w:r>
            <w:r w:rsidRPr="00FB39CE">
              <w:rPr>
                <w:rFonts w:ascii="Arial" w:hAnsi="Arial"/>
                <w:spacing w:val="-2"/>
                <w:kern w:val="18"/>
                <w:sz w:val="18"/>
                <w:szCs w:val="20"/>
              </w:rPr>
              <w:t>(main only)</w:t>
            </w:r>
          </w:p>
        </w:tc>
        <w:tc>
          <w:tcPr>
            <w:tcW w:w="1260" w:type="dxa"/>
            <w:tcBorders>
              <w:top w:val="single" w:sz="12" w:space="0" w:color="F79646" w:themeColor="accent6"/>
              <w:bottom w:val="single" w:sz="12" w:space="0" w:color="F79646" w:themeColor="accent6"/>
            </w:tcBorders>
            <w:shd w:val="pct5" w:color="auto" w:fill="auto"/>
            <w:vAlign w:val="center"/>
          </w:tcPr>
          <w:p w14:paraId="1AA13AAC" w14:textId="47EA2498"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+11</w:t>
            </w:r>
          </w:p>
        </w:tc>
        <w:tc>
          <w:tcPr>
            <w:tcW w:w="1080" w:type="dxa"/>
            <w:tcBorders>
              <w:top w:val="single" w:sz="12" w:space="0" w:color="F79646" w:themeColor="accent6"/>
              <w:bottom w:val="single" w:sz="12" w:space="0" w:color="F79646" w:themeColor="accent6"/>
            </w:tcBorders>
            <w:vAlign w:val="center"/>
          </w:tcPr>
          <w:p w14:paraId="36548F68" w14:textId="294BE1B1"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-10</w:t>
            </w:r>
          </w:p>
        </w:tc>
        <w:tc>
          <w:tcPr>
            <w:tcW w:w="1116" w:type="dxa"/>
            <w:tcBorders>
              <w:top w:val="single" w:sz="12" w:space="0" w:color="F79646" w:themeColor="accent6"/>
              <w:bottom w:val="single" w:sz="12" w:space="0" w:color="F79646" w:themeColor="accent6"/>
            </w:tcBorders>
            <w:shd w:val="pct5" w:color="auto" w:fill="auto"/>
            <w:vAlign w:val="center"/>
          </w:tcPr>
          <w:p w14:paraId="650E6817" w14:textId="79246CC0"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w:t>
            </w:r>
          </w:p>
        </w:tc>
        <w:tc>
          <w:tcPr>
            <w:tcW w:w="963" w:type="dxa"/>
            <w:tcBorders>
              <w:top w:val="single" w:sz="12" w:space="0" w:color="F79646" w:themeColor="accent6"/>
              <w:bottom w:val="single" w:sz="12" w:space="0" w:color="F79646" w:themeColor="accent6"/>
            </w:tcBorders>
            <w:vAlign w:val="center"/>
          </w:tcPr>
          <w:p w14:paraId="74BC15FD" w14:textId="77777777" w:rsidR="00A27E5A" w:rsidRPr="006008DB" w:rsidRDefault="00A27E5A" w:rsidP="00A27E5A">
            <w:pPr>
              <w:tabs>
                <w:tab w:val="decimal" w:pos="-6138"/>
                <w:tab w:val="decimal" w:pos="1152"/>
              </w:tabs>
              <w:snapToGrid w:val="0"/>
              <w:spacing w:line="220" w:lineRule="exact"/>
              <w:jc w:val="center"/>
              <w:rPr>
                <w:rFonts w:ascii="Arial" w:hAnsi="Arial" w:cs="Arial"/>
                <w:sz w:val="18"/>
                <w:szCs w:val="18"/>
              </w:rPr>
            </w:pPr>
          </w:p>
        </w:tc>
      </w:tr>
    </w:tbl>
    <w:p w14:paraId="3A513FA8" w14:textId="77777777" w:rsidR="00697CEA" w:rsidRDefault="00697CEA" w:rsidP="00697CEA">
      <w:pPr>
        <w:rPr>
          <w:rFonts w:ascii="Arial" w:hAnsi="Arial" w:cs="Arial"/>
          <w:color w:val="000000" w:themeColor="text1"/>
          <w:sz w:val="18"/>
          <w:szCs w:val="18"/>
        </w:rPr>
      </w:pPr>
    </w:p>
    <w:p w14:paraId="5A03F542" w14:textId="77777777" w:rsidR="00697CEA" w:rsidRDefault="00697CEA" w:rsidP="00697CEA">
      <w:pPr>
        <w:rPr>
          <w:rFonts w:ascii="Arial" w:hAnsi="Arial" w:cs="Arial"/>
          <w:color w:val="000000" w:themeColor="text1"/>
          <w:sz w:val="18"/>
          <w:szCs w:val="18"/>
        </w:rPr>
      </w:pPr>
    </w:p>
    <w:tbl>
      <w:tblPr>
        <w:tblW w:w="10431" w:type="dxa"/>
        <w:tblInd w:w="18" w:type="dxa"/>
        <w:tblLayout w:type="fixed"/>
        <w:tblLook w:val="0000" w:firstRow="0" w:lastRow="0" w:firstColumn="0" w:lastColumn="0" w:noHBand="0" w:noVBand="0"/>
      </w:tblPr>
      <w:tblGrid>
        <w:gridCol w:w="5904"/>
        <w:gridCol w:w="1269"/>
        <w:gridCol w:w="1080"/>
        <w:gridCol w:w="1107"/>
        <w:gridCol w:w="1071"/>
      </w:tblGrid>
      <w:tr w:rsidR="00697CEA" w:rsidRPr="00E856A0" w14:paraId="5313A3C6" w14:textId="77777777" w:rsidTr="001171FE">
        <w:trPr>
          <w:cantSplit/>
        </w:trPr>
        <w:tc>
          <w:tcPr>
            <w:tcW w:w="10431" w:type="dxa"/>
            <w:gridSpan w:val="5"/>
          </w:tcPr>
          <w:p w14:paraId="38C0AF58" w14:textId="053BCDA5" w:rsidR="00697CEA" w:rsidRPr="00E856A0" w:rsidRDefault="001437CF" w:rsidP="00616401">
            <w:pPr>
              <w:pBdr>
                <w:bottom w:val="single" w:sz="6" w:space="6" w:color="auto"/>
              </w:pBdr>
              <w:spacing w:after="120" w:line="220" w:lineRule="exact"/>
              <w:rPr>
                <w:rFonts w:ascii="Arial Narrow" w:hAnsi="Arial Narrow"/>
                <w:b/>
                <w:spacing w:val="-4"/>
                <w:kern w:val="18"/>
                <w:sz w:val="20"/>
                <w:szCs w:val="20"/>
              </w:rPr>
            </w:pPr>
            <w:r>
              <w:rPr>
                <w:rFonts w:ascii="Arial Narrow" w:hAnsi="Arial Narrow"/>
                <w:b/>
                <w:spacing w:val="-4"/>
                <w:kern w:val="18"/>
                <w:sz w:val="20"/>
                <w:szCs w:val="20"/>
              </w:rPr>
              <w:t>Q</w:t>
            </w:r>
            <w:r w:rsidR="00697CEA" w:rsidRPr="00FB39CE">
              <w:rPr>
                <w:rFonts w:ascii="Arial Narrow" w:hAnsi="Arial Narrow"/>
                <w:b/>
                <w:spacing w:val="-4"/>
                <w:kern w:val="18"/>
                <w:sz w:val="20"/>
                <w:szCs w:val="20"/>
              </w:rPr>
              <w:t>40/10. Poland</w:t>
            </w:r>
            <w:r w:rsidR="00697CEA">
              <w:rPr>
                <w:rFonts w:ascii="Arial Narrow" w:hAnsi="Arial Narrow"/>
                <w:b/>
                <w:spacing w:val="-4"/>
                <w:kern w:val="18"/>
                <w:sz w:val="20"/>
                <w:szCs w:val="20"/>
              </w:rPr>
              <w:t xml:space="preserve"> </w:t>
            </w:r>
            <w:r w:rsidR="00697CEA" w:rsidRPr="00FB39CE">
              <w:rPr>
                <w:rFonts w:ascii="Arial Narrow" w:hAnsi="Arial Narrow"/>
                <w:b/>
                <w:spacing w:val="-4"/>
                <w:kern w:val="18"/>
                <w:sz w:val="20"/>
                <w:szCs w:val="20"/>
              </w:rPr>
              <w:t>(2014, 2018)</w:t>
            </w:r>
          </w:p>
        </w:tc>
      </w:tr>
      <w:tr w:rsidR="00697CEA" w:rsidRPr="00E856A0" w14:paraId="6D67267F" w14:textId="77777777" w:rsidTr="001171FE">
        <w:trPr>
          <w:cantSplit/>
        </w:trPr>
        <w:tc>
          <w:tcPr>
            <w:tcW w:w="10431" w:type="dxa"/>
            <w:gridSpan w:val="5"/>
          </w:tcPr>
          <w:p w14:paraId="337ED6D8" w14:textId="77777777" w:rsidR="00697CEA" w:rsidRDefault="00697CEA" w:rsidP="00616401">
            <w:pPr>
              <w:spacing w:line="220" w:lineRule="exact"/>
              <w:jc w:val="center"/>
              <w:rPr>
                <w:rFonts w:ascii="Arial" w:hAnsi="Arial"/>
                <w:b/>
                <w:spacing w:val="-2"/>
                <w:kern w:val="18"/>
                <w:sz w:val="18"/>
                <w:szCs w:val="20"/>
                <w:u w:val="single"/>
              </w:rPr>
            </w:pPr>
            <w:r w:rsidRPr="00E856A0">
              <w:rPr>
                <w:rFonts w:ascii="Arial" w:hAnsi="Arial"/>
                <w:b/>
                <w:spacing w:val="-2"/>
                <w:kern w:val="18"/>
                <w:sz w:val="18"/>
                <w:szCs w:val="18"/>
                <w:u w:val="single"/>
              </w:rPr>
              <w:t>(N=</w:t>
            </w:r>
            <w:r>
              <w:rPr>
                <w:rFonts w:ascii="Arial" w:hAnsi="Arial"/>
                <w:b/>
                <w:spacing w:val="-2"/>
                <w:kern w:val="18"/>
                <w:sz w:val="18"/>
                <w:szCs w:val="18"/>
                <w:u w:val="single"/>
              </w:rPr>
              <w:t>2046</w:t>
            </w:r>
            <w:r w:rsidRPr="00E856A0">
              <w:rPr>
                <w:rFonts w:ascii="Arial" w:hAnsi="Arial"/>
                <w:b/>
                <w:spacing w:val="-2"/>
                <w:kern w:val="18"/>
                <w:sz w:val="18"/>
                <w:szCs w:val="20"/>
                <w:u w:val="single"/>
              </w:rPr>
              <w:t>)</w:t>
            </w:r>
          </w:p>
          <w:p w14:paraId="2404F63C" w14:textId="77777777" w:rsidR="00697CEA" w:rsidRPr="002662B4" w:rsidRDefault="00697CEA" w:rsidP="00616401">
            <w:pPr>
              <w:spacing w:line="220" w:lineRule="exact"/>
              <w:jc w:val="center"/>
              <w:rPr>
                <w:rFonts w:ascii="Arial" w:hAnsi="Arial"/>
                <w:spacing w:val="-2"/>
                <w:kern w:val="18"/>
                <w:sz w:val="18"/>
                <w:szCs w:val="18"/>
              </w:rPr>
            </w:pPr>
          </w:p>
        </w:tc>
      </w:tr>
      <w:tr w:rsidR="00697CEA" w:rsidRPr="00E856A0" w14:paraId="5F166E4F" w14:textId="77777777" w:rsidTr="001171FE">
        <w:trPr>
          <w:cantSplit/>
        </w:trPr>
        <w:tc>
          <w:tcPr>
            <w:tcW w:w="5904" w:type="dxa"/>
            <w:vAlign w:val="bottom"/>
          </w:tcPr>
          <w:p w14:paraId="293CDA03" w14:textId="77777777" w:rsidR="00697CEA" w:rsidRPr="00E856A0" w:rsidRDefault="00697CEA" w:rsidP="00616401">
            <w:pPr>
              <w:spacing w:line="220" w:lineRule="exact"/>
              <w:jc w:val="center"/>
              <w:rPr>
                <w:rFonts w:ascii="Arial" w:hAnsi="Arial"/>
                <w:b/>
                <w:spacing w:val="-2"/>
                <w:kern w:val="18"/>
                <w:sz w:val="18"/>
                <w:szCs w:val="20"/>
              </w:rPr>
            </w:pPr>
          </w:p>
        </w:tc>
        <w:tc>
          <w:tcPr>
            <w:tcW w:w="1269" w:type="dxa"/>
            <w:shd w:val="pct5" w:color="auto" w:fill="auto"/>
            <w:vAlign w:val="bottom"/>
          </w:tcPr>
          <w:p w14:paraId="1E8472F1"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Should have*</w:t>
            </w:r>
          </w:p>
        </w:tc>
        <w:tc>
          <w:tcPr>
            <w:tcW w:w="1080" w:type="dxa"/>
            <w:vAlign w:val="bottom"/>
          </w:tcPr>
          <w:p w14:paraId="5A3A56D3"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Should not have*</w:t>
            </w:r>
          </w:p>
        </w:tc>
        <w:tc>
          <w:tcPr>
            <w:tcW w:w="1107" w:type="dxa"/>
            <w:shd w:val="pct5" w:color="auto" w:fill="auto"/>
            <w:vAlign w:val="bottom"/>
          </w:tcPr>
          <w:p w14:paraId="0B21BD3D"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Not sure/</w:t>
            </w:r>
          </w:p>
          <w:p w14:paraId="286585CF"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Decline</w:t>
            </w:r>
          </w:p>
        </w:tc>
        <w:tc>
          <w:tcPr>
            <w:tcW w:w="1071" w:type="dxa"/>
            <w:vAlign w:val="bottom"/>
          </w:tcPr>
          <w:p w14:paraId="59CB15F6" w14:textId="77777777" w:rsidR="00697CEA" w:rsidRPr="00E856A0" w:rsidRDefault="00697CEA" w:rsidP="00616401">
            <w:pPr>
              <w:spacing w:line="220" w:lineRule="exact"/>
              <w:jc w:val="center"/>
              <w:rPr>
                <w:rFonts w:ascii="Arial" w:hAnsi="Arial"/>
                <w:spacing w:val="-2"/>
                <w:kern w:val="18"/>
                <w:sz w:val="18"/>
                <w:szCs w:val="20"/>
              </w:rPr>
            </w:pPr>
            <w:r w:rsidRPr="00E856A0">
              <w:rPr>
                <w:rFonts w:ascii="Arial" w:hAnsi="Arial"/>
                <w:spacing w:val="-2"/>
                <w:kern w:val="18"/>
                <w:sz w:val="18"/>
                <w:szCs w:val="20"/>
              </w:rPr>
              <w:t>Total</w:t>
            </w:r>
          </w:p>
        </w:tc>
      </w:tr>
      <w:tr w:rsidR="00697CEA" w:rsidRPr="00E856A0" w14:paraId="011F2311" w14:textId="77777777" w:rsidTr="001171FE">
        <w:trPr>
          <w:cantSplit/>
          <w:trHeight w:val="80"/>
        </w:trPr>
        <w:tc>
          <w:tcPr>
            <w:tcW w:w="5904" w:type="dxa"/>
            <w:tcBorders>
              <w:bottom w:val="single" w:sz="4" w:space="0" w:color="auto"/>
            </w:tcBorders>
          </w:tcPr>
          <w:p w14:paraId="7A92B4C5" w14:textId="77777777" w:rsidR="00697CEA" w:rsidRPr="00E856A0" w:rsidRDefault="00697CEA" w:rsidP="00616401">
            <w:pPr>
              <w:spacing w:line="220" w:lineRule="exact"/>
              <w:rPr>
                <w:rFonts w:ascii="Arial" w:hAnsi="Arial"/>
                <w:spacing w:val="-2"/>
                <w:kern w:val="18"/>
                <w:sz w:val="18"/>
                <w:szCs w:val="20"/>
              </w:rPr>
            </w:pPr>
          </w:p>
        </w:tc>
        <w:tc>
          <w:tcPr>
            <w:tcW w:w="1269" w:type="dxa"/>
            <w:tcBorders>
              <w:bottom w:val="single" w:sz="4" w:space="0" w:color="auto"/>
            </w:tcBorders>
            <w:shd w:val="pct5" w:color="auto" w:fill="auto"/>
            <w:vAlign w:val="bottom"/>
          </w:tcPr>
          <w:p w14:paraId="692DF53B"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080" w:type="dxa"/>
            <w:tcBorders>
              <w:bottom w:val="single" w:sz="4" w:space="0" w:color="auto"/>
            </w:tcBorders>
            <w:vAlign w:val="bottom"/>
          </w:tcPr>
          <w:p w14:paraId="2325C874"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107" w:type="dxa"/>
            <w:tcBorders>
              <w:bottom w:val="single" w:sz="4" w:space="0" w:color="auto"/>
            </w:tcBorders>
            <w:shd w:val="pct5" w:color="auto" w:fill="auto"/>
            <w:vAlign w:val="bottom"/>
          </w:tcPr>
          <w:p w14:paraId="7B87D2D1"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c>
          <w:tcPr>
            <w:tcW w:w="1071" w:type="dxa"/>
            <w:tcBorders>
              <w:bottom w:val="single" w:sz="4" w:space="0" w:color="auto"/>
            </w:tcBorders>
            <w:vAlign w:val="bottom"/>
          </w:tcPr>
          <w:p w14:paraId="24AFA379"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r w:rsidRPr="00E856A0">
              <w:rPr>
                <w:rFonts w:ascii="Arial" w:hAnsi="Arial"/>
                <w:spacing w:val="-2"/>
                <w:kern w:val="18"/>
                <w:sz w:val="18"/>
                <w:szCs w:val="20"/>
              </w:rPr>
              <w:t>(%)</w:t>
            </w:r>
          </w:p>
        </w:tc>
      </w:tr>
      <w:tr w:rsidR="00697CEA" w:rsidRPr="00E856A0" w14:paraId="586184A9" w14:textId="77777777" w:rsidTr="001171FE">
        <w:trPr>
          <w:cantSplit/>
          <w:trHeight w:val="320"/>
        </w:trPr>
        <w:tc>
          <w:tcPr>
            <w:tcW w:w="5904" w:type="dxa"/>
            <w:tcBorders>
              <w:top w:val="single" w:sz="4" w:space="0" w:color="auto"/>
            </w:tcBorders>
            <w:vAlign w:val="center"/>
          </w:tcPr>
          <w:p w14:paraId="2290E8F1" w14:textId="77777777" w:rsidR="00697CEA" w:rsidRPr="00E856A0" w:rsidRDefault="00697CEA" w:rsidP="00616401">
            <w:pPr>
              <w:widowControl w:val="0"/>
              <w:spacing w:line="220" w:lineRule="exact"/>
              <w:ind w:left="522" w:hanging="522"/>
              <w:rPr>
                <w:rFonts w:ascii="Arial" w:hAnsi="Arial"/>
                <w:spacing w:val="-2"/>
                <w:kern w:val="18"/>
                <w:sz w:val="18"/>
                <w:szCs w:val="20"/>
                <w:u w:val="single"/>
              </w:rPr>
            </w:pPr>
            <w:r w:rsidRPr="00E856A0">
              <w:rPr>
                <w:rFonts w:ascii="Arial" w:hAnsi="Arial"/>
                <w:spacing w:val="-2"/>
                <w:kern w:val="18"/>
                <w:sz w:val="18"/>
                <w:szCs w:val="20"/>
                <w:u w:val="single"/>
              </w:rPr>
              <w:t xml:space="preserve">Year </w:t>
            </w:r>
          </w:p>
        </w:tc>
        <w:tc>
          <w:tcPr>
            <w:tcW w:w="1269" w:type="dxa"/>
            <w:tcBorders>
              <w:top w:val="single" w:sz="4" w:space="0" w:color="auto"/>
            </w:tcBorders>
            <w:shd w:val="pct5" w:color="auto" w:fill="auto"/>
            <w:vAlign w:val="center"/>
          </w:tcPr>
          <w:p w14:paraId="2C452E02"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1080" w:type="dxa"/>
            <w:tcBorders>
              <w:top w:val="single" w:sz="4" w:space="0" w:color="auto"/>
            </w:tcBorders>
            <w:vAlign w:val="center"/>
          </w:tcPr>
          <w:p w14:paraId="7502DA81"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1107" w:type="dxa"/>
            <w:tcBorders>
              <w:top w:val="single" w:sz="4" w:space="0" w:color="auto"/>
            </w:tcBorders>
            <w:shd w:val="pct5" w:color="auto" w:fill="auto"/>
            <w:vAlign w:val="center"/>
          </w:tcPr>
          <w:p w14:paraId="09856BE8"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c>
          <w:tcPr>
            <w:tcW w:w="1071" w:type="dxa"/>
            <w:tcBorders>
              <w:top w:val="single" w:sz="4" w:space="0" w:color="auto"/>
            </w:tcBorders>
            <w:vAlign w:val="center"/>
          </w:tcPr>
          <w:p w14:paraId="5E8967D7" w14:textId="77777777" w:rsidR="00697CEA" w:rsidRPr="00E856A0" w:rsidRDefault="00697CEA" w:rsidP="00616401">
            <w:pPr>
              <w:tabs>
                <w:tab w:val="decimal" w:pos="-6138"/>
                <w:tab w:val="decimal" w:pos="1152"/>
              </w:tabs>
              <w:spacing w:line="220" w:lineRule="exact"/>
              <w:jc w:val="center"/>
              <w:rPr>
                <w:rFonts w:ascii="Arial" w:hAnsi="Arial"/>
                <w:spacing w:val="-2"/>
                <w:kern w:val="18"/>
                <w:sz w:val="18"/>
                <w:szCs w:val="20"/>
              </w:rPr>
            </w:pPr>
          </w:p>
        </w:tc>
      </w:tr>
      <w:tr w:rsidR="00697CEA" w:rsidRPr="00E856A0" w14:paraId="49F02BDD" w14:textId="77777777" w:rsidTr="001171FE">
        <w:trPr>
          <w:cantSplit/>
          <w:trHeight w:val="320"/>
        </w:trPr>
        <w:tc>
          <w:tcPr>
            <w:tcW w:w="5904" w:type="dxa"/>
            <w:tcBorders>
              <w:top w:val="dotted" w:sz="4" w:space="0" w:color="auto"/>
              <w:bottom w:val="dotted" w:sz="4" w:space="0" w:color="auto"/>
            </w:tcBorders>
            <w:vAlign w:val="center"/>
          </w:tcPr>
          <w:p w14:paraId="302B3444" w14:textId="77777777" w:rsidR="00697CEA" w:rsidRPr="00635729" w:rsidRDefault="00697CEA" w:rsidP="00616401">
            <w:pPr>
              <w:spacing w:line="220" w:lineRule="exact"/>
              <w:rPr>
                <w:rFonts w:ascii="Arial" w:hAnsi="Arial" w:cs="Arial"/>
                <w:spacing w:val="-2"/>
                <w:kern w:val="18"/>
                <w:sz w:val="18"/>
                <w:szCs w:val="18"/>
              </w:rPr>
            </w:pPr>
            <w:r w:rsidRPr="00635729">
              <w:rPr>
                <w:rFonts w:ascii="Arial" w:hAnsi="Arial" w:cs="Arial"/>
                <w:sz w:val="18"/>
                <w:szCs w:val="18"/>
              </w:rPr>
              <w:t>2014 (internet)</w:t>
            </w:r>
          </w:p>
        </w:tc>
        <w:tc>
          <w:tcPr>
            <w:tcW w:w="1269" w:type="dxa"/>
            <w:tcBorders>
              <w:top w:val="dotted" w:sz="4" w:space="0" w:color="auto"/>
              <w:bottom w:val="dotted" w:sz="4" w:space="0" w:color="auto"/>
            </w:tcBorders>
            <w:shd w:val="pct5" w:color="auto" w:fill="auto"/>
            <w:vAlign w:val="center"/>
          </w:tcPr>
          <w:p w14:paraId="0480EBA0" w14:textId="77777777" w:rsidR="00697CEA" w:rsidRPr="00635729" w:rsidRDefault="00697CEA" w:rsidP="00616401">
            <w:pPr>
              <w:autoSpaceDE w:val="0"/>
              <w:autoSpaceDN w:val="0"/>
              <w:adjustRightInd w:val="0"/>
              <w:jc w:val="center"/>
              <w:rPr>
                <w:rFonts w:ascii="Arial" w:eastAsia="SimSun" w:hAnsi="Arial" w:cs="Arial"/>
                <w:color w:val="000000"/>
                <w:sz w:val="18"/>
                <w:szCs w:val="18"/>
                <w:lang w:eastAsia="zh-CN"/>
              </w:rPr>
            </w:pPr>
            <w:r w:rsidRPr="00635729">
              <w:rPr>
                <w:rFonts w:ascii="Arial" w:eastAsia="SimSun" w:hAnsi="Arial" w:cs="Arial"/>
                <w:color w:val="000000"/>
                <w:sz w:val="18"/>
                <w:szCs w:val="18"/>
                <w:lang w:eastAsia="zh-CN"/>
              </w:rPr>
              <w:t>37</w:t>
            </w:r>
          </w:p>
        </w:tc>
        <w:tc>
          <w:tcPr>
            <w:tcW w:w="1080" w:type="dxa"/>
            <w:tcBorders>
              <w:top w:val="dotted" w:sz="4" w:space="0" w:color="auto"/>
              <w:bottom w:val="dotted" w:sz="4" w:space="0" w:color="auto"/>
            </w:tcBorders>
            <w:vAlign w:val="center"/>
          </w:tcPr>
          <w:p w14:paraId="60DC0136" w14:textId="77777777" w:rsidR="00697CEA" w:rsidRPr="00635729" w:rsidRDefault="00697CEA" w:rsidP="00616401">
            <w:pPr>
              <w:autoSpaceDE w:val="0"/>
              <w:autoSpaceDN w:val="0"/>
              <w:adjustRightInd w:val="0"/>
              <w:jc w:val="center"/>
              <w:rPr>
                <w:rFonts w:ascii="Arial" w:eastAsia="SimSun" w:hAnsi="Arial" w:cs="Arial"/>
                <w:color w:val="000000"/>
                <w:sz w:val="18"/>
                <w:szCs w:val="18"/>
                <w:lang w:eastAsia="zh-CN"/>
              </w:rPr>
            </w:pPr>
            <w:r w:rsidRPr="00635729">
              <w:rPr>
                <w:rFonts w:ascii="Arial" w:eastAsia="SimSun" w:hAnsi="Arial" w:cs="Arial"/>
                <w:color w:val="000000"/>
                <w:sz w:val="18"/>
                <w:szCs w:val="18"/>
                <w:lang w:eastAsia="zh-CN"/>
              </w:rPr>
              <w:t>60</w:t>
            </w:r>
          </w:p>
        </w:tc>
        <w:tc>
          <w:tcPr>
            <w:tcW w:w="1107" w:type="dxa"/>
            <w:tcBorders>
              <w:top w:val="dotted" w:sz="4" w:space="0" w:color="auto"/>
              <w:bottom w:val="dotted" w:sz="4" w:space="0" w:color="auto"/>
            </w:tcBorders>
            <w:shd w:val="pct5" w:color="auto" w:fill="auto"/>
            <w:vAlign w:val="center"/>
          </w:tcPr>
          <w:p w14:paraId="73275546" w14:textId="77777777" w:rsidR="00697CEA" w:rsidRPr="00635729" w:rsidRDefault="00697CEA" w:rsidP="00616401">
            <w:pPr>
              <w:autoSpaceDE w:val="0"/>
              <w:autoSpaceDN w:val="0"/>
              <w:adjustRightInd w:val="0"/>
              <w:jc w:val="center"/>
              <w:rPr>
                <w:rFonts w:ascii="Arial" w:eastAsia="SimSun" w:hAnsi="Arial" w:cs="Arial"/>
                <w:color w:val="000000"/>
                <w:sz w:val="18"/>
                <w:szCs w:val="18"/>
                <w:lang w:eastAsia="zh-CN"/>
              </w:rPr>
            </w:pPr>
            <w:r w:rsidRPr="00635729">
              <w:rPr>
                <w:rFonts w:ascii="Arial" w:eastAsia="SimSun" w:hAnsi="Arial" w:cs="Arial"/>
                <w:color w:val="000000"/>
                <w:sz w:val="18"/>
                <w:szCs w:val="18"/>
                <w:lang w:eastAsia="zh-CN"/>
              </w:rPr>
              <w:t>4</w:t>
            </w:r>
          </w:p>
        </w:tc>
        <w:tc>
          <w:tcPr>
            <w:tcW w:w="1071" w:type="dxa"/>
            <w:tcBorders>
              <w:top w:val="dotted" w:sz="4" w:space="0" w:color="auto"/>
              <w:bottom w:val="dotted" w:sz="4" w:space="0" w:color="auto"/>
            </w:tcBorders>
          </w:tcPr>
          <w:p w14:paraId="46FF4468" w14:textId="77777777" w:rsidR="00697CEA" w:rsidRPr="00FB39CE" w:rsidRDefault="00697CEA" w:rsidP="00616401">
            <w:pPr>
              <w:tabs>
                <w:tab w:val="decimal" w:pos="-6138"/>
                <w:tab w:val="decimal" w:pos="1152"/>
              </w:tabs>
              <w:spacing w:line="220" w:lineRule="exact"/>
              <w:jc w:val="center"/>
              <w:rPr>
                <w:rFonts w:ascii="Arial" w:hAnsi="Arial" w:cs="Arial"/>
                <w:spacing w:val="-2"/>
                <w:kern w:val="18"/>
                <w:sz w:val="18"/>
                <w:szCs w:val="18"/>
              </w:rPr>
            </w:pPr>
            <w:r w:rsidRPr="00FB39CE">
              <w:rPr>
                <w:rFonts w:ascii="Arial" w:hAnsi="Arial" w:cs="Arial"/>
                <w:sz w:val="18"/>
                <w:szCs w:val="18"/>
              </w:rPr>
              <w:t>100</w:t>
            </w:r>
          </w:p>
        </w:tc>
      </w:tr>
      <w:tr w:rsidR="00A27E5A" w:rsidRPr="00E856A0" w14:paraId="19BD43C4" w14:textId="77777777" w:rsidTr="001171FE">
        <w:trPr>
          <w:cantSplit/>
          <w:trHeight w:val="320"/>
        </w:trPr>
        <w:tc>
          <w:tcPr>
            <w:tcW w:w="5904" w:type="dxa"/>
            <w:tcBorders>
              <w:top w:val="dotted" w:sz="4" w:space="0" w:color="auto"/>
              <w:bottom w:val="single" w:sz="12" w:space="0" w:color="F79646" w:themeColor="accent6"/>
            </w:tcBorders>
            <w:vAlign w:val="center"/>
          </w:tcPr>
          <w:p w14:paraId="1DCF8E36" w14:textId="268074BC" w:rsidR="00A27E5A" w:rsidRPr="00E856A0" w:rsidRDefault="00A27E5A" w:rsidP="00A27E5A">
            <w:pPr>
              <w:spacing w:line="220" w:lineRule="exact"/>
              <w:rPr>
                <w:rFonts w:ascii="Arial" w:hAnsi="Arial" w:cs="Arial"/>
                <w:spacing w:val="-2"/>
                <w:kern w:val="18"/>
                <w:sz w:val="18"/>
                <w:szCs w:val="18"/>
              </w:rPr>
            </w:pPr>
            <w:r>
              <w:rPr>
                <w:rFonts w:ascii="Arial" w:hAnsi="Arial" w:cs="Arial"/>
                <w:spacing w:val="-2"/>
                <w:kern w:val="18"/>
                <w:sz w:val="18"/>
                <w:szCs w:val="18"/>
              </w:rPr>
              <w:t>2018 (internet)</w:t>
            </w:r>
          </w:p>
        </w:tc>
        <w:tc>
          <w:tcPr>
            <w:tcW w:w="1269" w:type="dxa"/>
            <w:tcBorders>
              <w:top w:val="dotted" w:sz="4" w:space="0" w:color="auto"/>
              <w:left w:val="nil"/>
              <w:bottom w:val="dotted" w:sz="4" w:space="0" w:color="auto"/>
              <w:right w:val="nil"/>
            </w:tcBorders>
            <w:shd w:val="pct5" w:color="auto" w:fill="FFFFFF"/>
            <w:vAlign w:val="center"/>
          </w:tcPr>
          <w:p w14:paraId="3E8F67B0" w14:textId="44CCFB8D"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47</w:t>
            </w:r>
          </w:p>
        </w:tc>
        <w:tc>
          <w:tcPr>
            <w:tcW w:w="1080" w:type="dxa"/>
            <w:tcBorders>
              <w:top w:val="dotted" w:sz="4" w:space="0" w:color="auto"/>
              <w:left w:val="nil"/>
              <w:bottom w:val="dotted" w:sz="4" w:space="0" w:color="auto"/>
              <w:right w:val="nil"/>
            </w:tcBorders>
            <w:vAlign w:val="center"/>
          </w:tcPr>
          <w:p w14:paraId="1E899C03" w14:textId="06DB38AD"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49</w:t>
            </w:r>
          </w:p>
        </w:tc>
        <w:tc>
          <w:tcPr>
            <w:tcW w:w="1107" w:type="dxa"/>
            <w:tcBorders>
              <w:top w:val="dotted" w:sz="4" w:space="0" w:color="auto"/>
              <w:left w:val="nil"/>
              <w:bottom w:val="dotted" w:sz="4" w:space="0" w:color="auto"/>
              <w:right w:val="nil"/>
            </w:tcBorders>
            <w:shd w:val="pct5" w:color="auto" w:fill="FFFFFF"/>
            <w:vAlign w:val="center"/>
          </w:tcPr>
          <w:p w14:paraId="2032E719" w14:textId="231A0045"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3</w:t>
            </w:r>
          </w:p>
        </w:tc>
        <w:tc>
          <w:tcPr>
            <w:tcW w:w="1071" w:type="dxa"/>
            <w:tcBorders>
              <w:top w:val="dotted" w:sz="4" w:space="0" w:color="auto"/>
              <w:left w:val="nil"/>
              <w:bottom w:val="dotted" w:sz="4" w:space="0" w:color="auto"/>
              <w:right w:val="nil"/>
            </w:tcBorders>
            <w:vAlign w:val="center"/>
          </w:tcPr>
          <w:p w14:paraId="5BD872E9" w14:textId="37890C1E" w:rsidR="00A27E5A" w:rsidRPr="00A27E5A" w:rsidRDefault="00A27E5A" w:rsidP="00A27E5A">
            <w:pPr>
              <w:snapToGrid w:val="0"/>
              <w:jc w:val="center"/>
              <w:rPr>
                <w:rFonts w:ascii="Arial" w:hAnsi="Arial" w:cs="Arial"/>
                <w:sz w:val="18"/>
                <w:szCs w:val="18"/>
              </w:rPr>
            </w:pPr>
            <w:r w:rsidRPr="00A27E5A">
              <w:rPr>
                <w:rFonts w:ascii="Arial" w:hAnsi="Arial" w:cs="Arial"/>
                <w:color w:val="000000"/>
                <w:sz w:val="18"/>
              </w:rPr>
              <w:t>100</w:t>
            </w:r>
          </w:p>
        </w:tc>
      </w:tr>
      <w:tr w:rsidR="00A27E5A" w:rsidRPr="00E856A0" w14:paraId="66855E17" w14:textId="77777777" w:rsidTr="001171FE">
        <w:trPr>
          <w:cantSplit/>
          <w:trHeight w:val="320"/>
        </w:trPr>
        <w:tc>
          <w:tcPr>
            <w:tcW w:w="5904" w:type="dxa"/>
            <w:tcBorders>
              <w:top w:val="single" w:sz="12" w:space="0" w:color="F79646" w:themeColor="accent6"/>
              <w:bottom w:val="single" w:sz="12" w:space="0" w:color="F79646" w:themeColor="accent6"/>
            </w:tcBorders>
            <w:vAlign w:val="center"/>
          </w:tcPr>
          <w:p w14:paraId="0CDD77FE" w14:textId="77777777" w:rsidR="00A27E5A" w:rsidRPr="00E856A0" w:rsidRDefault="00A27E5A" w:rsidP="00A27E5A">
            <w:pPr>
              <w:snapToGrid w:val="0"/>
              <w:spacing w:line="220" w:lineRule="exact"/>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4</w:t>
            </w:r>
            <w:r w:rsidRPr="00E856A0">
              <w:rPr>
                <w:rFonts w:ascii="Arial" w:hAnsi="Arial"/>
                <w:spacing w:val="-2"/>
                <w:kern w:val="18"/>
                <w:sz w:val="18"/>
                <w:szCs w:val="20"/>
              </w:rPr>
              <w:t>-201</w:t>
            </w:r>
            <w:r>
              <w:rPr>
                <w:rFonts w:ascii="Arial" w:hAnsi="Arial"/>
                <w:spacing w:val="-2"/>
                <w:kern w:val="18"/>
                <w:sz w:val="18"/>
                <w:szCs w:val="20"/>
              </w:rPr>
              <w:t>8</w:t>
            </w:r>
          </w:p>
        </w:tc>
        <w:tc>
          <w:tcPr>
            <w:tcW w:w="1269" w:type="dxa"/>
            <w:tcBorders>
              <w:top w:val="single" w:sz="12" w:space="0" w:color="F79646" w:themeColor="accent6"/>
              <w:bottom w:val="single" w:sz="12" w:space="0" w:color="F79646" w:themeColor="accent6"/>
            </w:tcBorders>
            <w:shd w:val="pct5" w:color="auto" w:fill="auto"/>
            <w:vAlign w:val="center"/>
          </w:tcPr>
          <w:p w14:paraId="2751112F" w14:textId="7B42B1A5"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+10</w:t>
            </w:r>
          </w:p>
        </w:tc>
        <w:tc>
          <w:tcPr>
            <w:tcW w:w="1080" w:type="dxa"/>
            <w:tcBorders>
              <w:top w:val="single" w:sz="12" w:space="0" w:color="F79646" w:themeColor="accent6"/>
              <w:bottom w:val="single" w:sz="12" w:space="0" w:color="F79646" w:themeColor="accent6"/>
            </w:tcBorders>
            <w:vAlign w:val="center"/>
          </w:tcPr>
          <w:p w14:paraId="6C0CFD9B" w14:textId="2D5996E1"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-11</w:t>
            </w:r>
          </w:p>
        </w:tc>
        <w:tc>
          <w:tcPr>
            <w:tcW w:w="1107" w:type="dxa"/>
            <w:tcBorders>
              <w:top w:val="single" w:sz="12" w:space="0" w:color="F79646" w:themeColor="accent6"/>
              <w:bottom w:val="single" w:sz="12" w:space="0" w:color="F79646" w:themeColor="accent6"/>
            </w:tcBorders>
            <w:shd w:val="pct5" w:color="auto" w:fill="auto"/>
            <w:vAlign w:val="center"/>
          </w:tcPr>
          <w:p w14:paraId="496A12BA" w14:textId="698C9DF0"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w:t>
            </w:r>
          </w:p>
        </w:tc>
        <w:tc>
          <w:tcPr>
            <w:tcW w:w="1071" w:type="dxa"/>
            <w:tcBorders>
              <w:top w:val="single" w:sz="12" w:space="0" w:color="F79646" w:themeColor="accent6"/>
              <w:bottom w:val="single" w:sz="12" w:space="0" w:color="F79646" w:themeColor="accent6"/>
            </w:tcBorders>
            <w:vAlign w:val="center"/>
          </w:tcPr>
          <w:p w14:paraId="055D474F" w14:textId="77777777" w:rsidR="00A27E5A" w:rsidRPr="006008DB" w:rsidRDefault="00A27E5A" w:rsidP="00A27E5A">
            <w:pPr>
              <w:tabs>
                <w:tab w:val="decimal" w:pos="-6138"/>
                <w:tab w:val="decimal" w:pos="1152"/>
              </w:tabs>
              <w:snapToGrid w:val="0"/>
              <w:spacing w:line="220" w:lineRule="exact"/>
              <w:jc w:val="center"/>
              <w:rPr>
                <w:rFonts w:ascii="Arial" w:hAnsi="Arial" w:cs="Arial"/>
                <w:sz w:val="18"/>
                <w:szCs w:val="18"/>
              </w:rPr>
            </w:pPr>
          </w:p>
        </w:tc>
      </w:tr>
      <w:tr w:rsidR="00A27E5A" w:rsidRPr="004974FC" w14:paraId="4559A5EA" w14:textId="77777777" w:rsidTr="001171FE">
        <w:trPr>
          <w:cantSplit/>
          <w:trHeight w:val="320"/>
        </w:trPr>
        <w:tc>
          <w:tcPr>
            <w:tcW w:w="5904" w:type="dxa"/>
            <w:tcBorders>
              <w:top w:val="single" w:sz="12" w:space="0" w:color="F79646" w:themeColor="accent6"/>
              <w:bottom w:val="single" w:sz="12" w:space="0" w:color="F79646" w:themeColor="accent6"/>
            </w:tcBorders>
            <w:vAlign w:val="center"/>
          </w:tcPr>
          <w:p w14:paraId="257781A2" w14:textId="77777777" w:rsidR="00A27E5A" w:rsidRPr="00635729" w:rsidRDefault="00A27E5A" w:rsidP="00A27E5A">
            <w:pPr>
              <w:snapToGrid w:val="0"/>
              <w:spacing w:line="220" w:lineRule="exact"/>
              <w:rPr>
                <w:rFonts w:ascii="Arial" w:hAnsi="Arial"/>
                <w:spacing w:val="-2"/>
                <w:kern w:val="18"/>
                <w:sz w:val="18"/>
                <w:szCs w:val="18"/>
              </w:rPr>
            </w:pPr>
            <w:r w:rsidRPr="00635729">
              <w:rPr>
                <w:rFonts w:ascii="Arial" w:hAnsi="Arial"/>
                <w:sz w:val="18"/>
                <w:szCs w:val="18"/>
              </w:rPr>
              <w:t>2014 (internet – main only)</w:t>
            </w:r>
          </w:p>
        </w:tc>
        <w:tc>
          <w:tcPr>
            <w:tcW w:w="1269" w:type="dxa"/>
            <w:tcBorders>
              <w:top w:val="single" w:sz="12" w:space="0" w:color="F79646" w:themeColor="accent6"/>
              <w:bottom w:val="single" w:sz="12" w:space="0" w:color="F79646" w:themeColor="accent6"/>
            </w:tcBorders>
            <w:shd w:val="pct5" w:color="auto" w:fill="auto"/>
            <w:vAlign w:val="center"/>
          </w:tcPr>
          <w:p w14:paraId="74B4DF31" w14:textId="77777777" w:rsidR="00A27E5A" w:rsidRPr="00635729" w:rsidRDefault="00A27E5A" w:rsidP="00A27E5A">
            <w:pPr>
              <w:jc w:val="center"/>
              <w:rPr>
                <w:rFonts w:ascii="Arial" w:hAnsi="Arial" w:cs="Arial"/>
                <w:color w:val="000000"/>
                <w:sz w:val="18"/>
                <w:szCs w:val="18"/>
              </w:rPr>
            </w:pPr>
            <w:r w:rsidRPr="00635729">
              <w:rPr>
                <w:rFonts w:ascii="Arial" w:hAnsi="Arial" w:cs="Arial"/>
                <w:sz w:val="18"/>
                <w:szCs w:val="18"/>
              </w:rPr>
              <w:t>37</w:t>
            </w:r>
          </w:p>
        </w:tc>
        <w:tc>
          <w:tcPr>
            <w:tcW w:w="1080" w:type="dxa"/>
            <w:tcBorders>
              <w:top w:val="single" w:sz="12" w:space="0" w:color="F79646" w:themeColor="accent6"/>
              <w:bottom w:val="single" w:sz="12" w:space="0" w:color="F79646" w:themeColor="accent6"/>
            </w:tcBorders>
            <w:vAlign w:val="center"/>
          </w:tcPr>
          <w:p w14:paraId="59E3559B" w14:textId="77777777" w:rsidR="00A27E5A" w:rsidRPr="00635729" w:rsidRDefault="00A27E5A" w:rsidP="00A27E5A">
            <w:pPr>
              <w:jc w:val="center"/>
              <w:rPr>
                <w:rFonts w:ascii="Arial" w:hAnsi="Arial" w:cs="Arial"/>
                <w:color w:val="000000"/>
                <w:sz w:val="18"/>
                <w:szCs w:val="18"/>
              </w:rPr>
            </w:pPr>
            <w:r w:rsidRPr="00635729">
              <w:rPr>
                <w:rFonts w:ascii="Arial" w:hAnsi="Arial" w:cs="Arial"/>
                <w:sz w:val="18"/>
                <w:szCs w:val="18"/>
              </w:rPr>
              <w:t>59</w:t>
            </w:r>
          </w:p>
        </w:tc>
        <w:tc>
          <w:tcPr>
            <w:tcW w:w="1107" w:type="dxa"/>
            <w:tcBorders>
              <w:top w:val="single" w:sz="12" w:space="0" w:color="F79646" w:themeColor="accent6"/>
              <w:bottom w:val="single" w:sz="12" w:space="0" w:color="F79646" w:themeColor="accent6"/>
            </w:tcBorders>
            <w:shd w:val="pct5" w:color="auto" w:fill="auto"/>
            <w:vAlign w:val="center"/>
          </w:tcPr>
          <w:p w14:paraId="0158106D" w14:textId="77777777" w:rsidR="00A27E5A" w:rsidRPr="00635729" w:rsidRDefault="00A27E5A" w:rsidP="00A27E5A">
            <w:pPr>
              <w:jc w:val="center"/>
              <w:rPr>
                <w:rFonts w:ascii="Arial" w:hAnsi="Arial" w:cs="Arial"/>
                <w:color w:val="000000"/>
                <w:sz w:val="18"/>
                <w:szCs w:val="18"/>
              </w:rPr>
            </w:pPr>
            <w:r w:rsidRPr="00635729">
              <w:rPr>
                <w:rFonts w:ascii="Arial" w:hAnsi="Arial" w:cs="Arial"/>
                <w:sz w:val="18"/>
                <w:szCs w:val="18"/>
              </w:rPr>
              <w:t>4</w:t>
            </w:r>
          </w:p>
        </w:tc>
        <w:tc>
          <w:tcPr>
            <w:tcW w:w="1071" w:type="dxa"/>
            <w:tcBorders>
              <w:top w:val="single" w:sz="12" w:space="0" w:color="F79646" w:themeColor="accent6"/>
              <w:bottom w:val="single" w:sz="12" w:space="0" w:color="F79646" w:themeColor="accent6"/>
            </w:tcBorders>
            <w:vAlign w:val="center"/>
          </w:tcPr>
          <w:p w14:paraId="2A7AD567" w14:textId="77777777" w:rsidR="00A27E5A" w:rsidRPr="004974FC" w:rsidRDefault="00A27E5A" w:rsidP="00A27E5A">
            <w:pPr>
              <w:tabs>
                <w:tab w:val="decimal" w:pos="-6138"/>
                <w:tab w:val="decimal" w:pos="1152"/>
              </w:tabs>
              <w:snapToGrid w:val="0"/>
              <w:spacing w:line="220" w:lineRule="exact"/>
              <w:jc w:val="center"/>
              <w:rPr>
                <w:rFonts w:ascii="Arial" w:hAnsi="Arial" w:cs="Arial"/>
                <w:sz w:val="18"/>
                <w:szCs w:val="18"/>
              </w:rPr>
            </w:pPr>
            <w:r w:rsidRPr="004974FC">
              <w:rPr>
                <w:rFonts w:ascii="Arial" w:hAnsi="Arial" w:cs="Arial"/>
                <w:sz w:val="18"/>
                <w:szCs w:val="18"/>
              </w:rPr>
              <w:t>100</w:t>
            </w:r>
          </w:p>
        </w:tc>
      </w:tr>
      <w:tr w:rsidR="00A27E5A" w:rsidRPr="006008DB" w14:paraId="5B817243" w14:textId="77777777" w:rsidTr="001171FE">
        <w:trPr>
          <w:cantSplit/>
          <w:trHeight w:val="320"/>
        </w:trPr>
        <w:tc>
          <w:tcPr>
            <w:tcW w:w="5904" w:type="dxa"/>
            <w:tcBorders>
              <w:top w:val="single" w:sz="12" w:space="0" w:color="F79646" w:themeColor="accent6"/>
              <w:bottom w:val="single" w:sz="12" w:space="0" w:color="F79646" w:themeColor="accent6"/>
            </w:tcBorders>
            <w:vAlign w:val="center"/>
          </w:tcPr>
          <w:p w14:paraId="1B3ECAA7" w14:textId="77777777" w:rsidR="00A27E5A" w:rsidRPr="00E856A0" w:rsidRDefault="00A27E5A" w:rsidP="00A27E5A">
            <w:pPr>
              <w:snapToGrid w:val="0"/>
              <w:spacing w:line="220" w:lineRule="exact"/>
              <w:rPr>
                <w:rFonts w:ascii="Arial" w:hAnsi="Arial"/>
                <w:spacing w:val="-2"/>
                <w:kern w:val="18"/>
                <w:sz w:val="18"/>
                <w:szCs w:val="20"/>
              </w:rPr>
            </w:pPr>
            <w:r w:rsidRPr="00E856A0">
              <w:rPr>
                <w:rFonts w:ascii="Arial" w:hAnsi="Arial"/>
                <w:spacing w:val="-2"/>
                <w:kern w:val="18"/>
                <w:sz w:val="18"/>
                <w:szCs w:val="20"/>
              </w:rPr>
              <w:t>Change in % points 201</w:t>
            </w:r>
            <w:r>
              <w:rPr>
                <w:rFonts w:ascii="Arial" w:hAnsi="Arial"/>
                <w:spacing w:val="-2"/>
                <w:kern w:val="18"/>
                <w:sz w:val="18"/>
                <w:szCs w:val="20"/>
              </w:rPr>
              <w:t>4</w:t>
            </w:r>
            <w:r w:rsidRPr="00E856A0">
              <w:rPr>
                <w:rFonts w:ascii="Arial" w:hAnsi="Arial"/>
                <w:spacing w:val="-2"/>
                <w:kern w:val="18"/>
                <w:sz w:val="18"/>
                <w:szCs w:val="20"/>
              </w:rPr>
              <w:t>-201</w:t>
            </w:r>
            <w:r>
              <w:rPr>
                <w:rFonts w:ascii="Arial" w:hAnsi="Arial"/>
                <w:spacing w:val="-2"/>
                <w:kern w:val="18"/>
                <w:sz w:val="18"/>
                <w:szCs w:val="20"/>
              </w:rPr>
              <w:t xml:space="preserve">8 </w:t>
            </w:r>
            <w:r w:rsidRPr="00FB39CE">
              <w:rPr>
                <w:rFonts w:ascii="Arial" w:hAnsi="Arial"/>
                <w:spacing w:val="-2"/>
                <w:kern w:val="18"/>
                <w:sz w:val="18"/>
                <w:szCs w:val="20"/>
              </w:rPr>
              <w:t>(main only)</w:t>
            </w:r>
          </w:p>
        </w:tc>
        <w:tc>
          <w:tcPr>
            <w:tcW w:w="1269" w:type="dxa"/>
            <w:tcBorders>
              <w:top w:val="single" w:sz="12" w:space="0" w:color="F79646" w:themeColor="accent6"/>
              <w:bottom w:val="single" w:sz="12" w:space="0" w:color="F79646" w:themeColor="accent6"/>
            </w:tcBorders>
            <w:shd w:val="pct5" w:color="auto" w:fill="auto"/>
            <w:vAlign w:val="center"/>
          </w:tcPr>
          <w:p w14:paraId="52F13325" w14:textId="14A4EC42"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+10</w:t>
            </w:r>
          </w:p>
        </w:tc>
        <w:tc>
          <w:tcPr>
            <w:tcW w:w="1080" w:type="dxa"/>
            <w:tcBorders>
              <w:top w:val="single" w:sz="12" w:space="0" w:color="F79646" w:themeColor="accent6"/>
              <w:bottom w:val="single" w:sz="12" w:space="0" w:color="F79646" w:themeColor="accent6"/>
            </w:tcBorders>
            <w:vAlign w:val="center"/>
          </w:tcPr>
          <w:p w14:paraId="0A44016A" w14:textId="1DAC4FC4"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-10</w:t>
            </w:r>
          </w:p>
        </w:tc>
        <w:tc>
          <w:tcPr>
            <w:tcW w:w="1107" w:type="dxa"/>
            <w:tcBorders>
              <w:top w:val="single" w:sz="12" w:space="0" w:color="F79646" w:themeColor="accent6"/>
              <w:bottom w:val="single" w:sz="12" w:space="0" w:color="F79646" w:themeColor="accent6"/>
            </w:tcBorders>
            <w:shd w:val="pct5" w:color="auto" w:fill="auto"/>
            <w:vAlign w:val="center"/>
          </w:tcPr>
          <w:p w14:paraId="6DF6F35B" w14:textId="4107F853" w:rsidR="00A27E5A" w:rsidRPr="00852766" w:rsidRDefault="00A27E5A" w:rsidP="00A27E5A">
            <w:pPr>
              <w:jc w:val="center"/>
              <w:rPr>
                <w:rFonts w:ascii="Arial" w:hAnsi="Arial" w:cs="Arial"/>
                <w:color w:val="000000"/>
                <w:sz w:val="18"/>
                <w:szCs w:val="18"/>
              </w:rPr>
            </w:pPr>
            <w:r>
              <w:rPr>
                <w:rFonts w:ascii="Arial" w:hAnsi="Arial" w:cs="Arial"/>
                <w:color w:val="000000"/>
                <w:sz w:val="18"/>
                <w:szCs w:val="18"/>
              </w:rPr>
              <w:t>-1</w:t>
            </w:r>
          </w:p>
        </w:tc>
        <w:tc>
          <w:tcPr>
            <w:tcW w:w="1071" w:type="dxa"/>
            <w:tcBorders>
              <w:top w:val="single" w:sz="12" w:space="0" w:color="F79646" w:themeColor="accent6"/>
              <w:bottom w:val="single" w:sz="12" w:space="0" w:color="F79646" w:themeColor="accent6"/>
            </w:tcBorders>
            <w:vAlign w:val="center"/>
          </w:tcPr>
          <w:p w14:paraId="35E2DE93" w14:textId="77777777" w:rsidR="00A27E5A" w:rsidRPr="006008DB" w:rsidRDefault="00A27E5A" w:rsidP="00A27E5A">
            <w:pPr>
              <w:tabs>
                <w:tab w:val="decimal" w:pos="-6138"/>
                <w:tab w:val="decimal" w:pos="1152"/>
              </w:tabs>
              <w:snapToGrid w:val="0"/>
              <w:spacing w:line="220" w:lineRule="exact"/>
              <w:jc w:val="center"/>
              <w:rPr>
                <w:rFonts w:ascii="Arial" w:hAnsi="Arial" w:cs="Arial"/>
                <w:sz w:val="18"/>
                <w:szCs w:val="18"/>
              </w:rPr>
            </w:pPr>
          </w:p>
        </w:tc>
      </w:tr>
    </w:tbl>
    <w:p w14:paraId="10094B69" w14:textId="77777777" w:rsidR="00697CEA" w:rsidRDefault="00697CEA" w:rsidP="00697CEA">
      <w:pPr>
        <w:rPr>
          <w:rFonts w:ascii="Arial" w:hAnsi="Arial" w:cs="Arial"/>
          <w:color w:val="000000" w:themeColor="text1"/>
          <w:sz w:val="18"/>
          <w:szCs w:val="18"/>
        </w:rPr>
      </w:pPr>
    </w:p>
    <w:p w14:paraId="4F9EB12B" w14:textId="77777777" w:rsidR="00697CEA" w:rsidRDefault="00697CEA" w:rsidP="00697CEA">
      <w:pPr>
        <w:rPr>
          <w:rFonts w:ascii="Arial" w:hAnsi="Arial" w:cs="Arial"/>
          <w:color w:val="000000" w:themeColor="text1"/>
          <w:sz w:val="18"/>
          <w:szCs w:val="18"/>
        </w:rPr>
      </w:pPr>
    </w:p>
    <w:p w14:paraId="15FF970A" w14:textId="77777777" w:rsidR="00697CEA" w:rsidRPr="00E464C0" w:rsidRDefault="00697CEA" w:rsidP="00697CEA">
      <w:pPr>
        <w:keepNext/>
        <w:pBdr>
          <w:bottom w:val="single" w:sz="4" w:space="1" w:color="auto"/>
        </w:pBdr>
        <w:outlineLvl w:val="0"/>
        <w:rPr>
          <w:rFonts w:ascii="Arial" w:hAnsi="Arial"/>
          <w:b/>
          <w:bCs/>
          <w:i/>
          <w:iCs/>
        </w:rPr>
      </w:pPr>
      <w:r w:rsidRPr="00E464C0">
        <w:rPr>
          <w:rFonts w:ascii="Arial Black" w:hAnsi="Arial Black"/>
          <w:b/>
          <w:bCs/>
          <w:i/>
          <w:iCs/>
          <w:sz w:val="22"/>
        </w:rPr>
        <w:t>Question 200</w:t>
      </w:r>
    </w:p>
    <w:p w14:paraId="09521B00" w14:textId="1C3BB0BA" w:rsidR="00697CEA" w:rsidRPr="00E464C0" w:rsidRDefault="001437CF" w:rsidP="00697CEA">
      <w:pPr>
        <w:keepNext/>
        <w:outlineLvl w:val="2"/>
        <w:rPr>
          <w:rFonts w:ascii="Arial" w:hAnsi="Arial" w:cs="Arial"/>
          <w:b/>
          <w:bCs/>
          <w:i/>
          <w:sz w:val="22"/>
          <w:szCs w:val="26"/>
        </w:rPr>
      </w:pPr>
      <w:r>
        <w:rPr>
          <w:rFonts w:ascii="Arial" w:hAnsi="Arial" w:cs="Arial"/>
          <w:b/>
          <w:bCs/>
          <w:i/>
          <w:sz w:val="22"/>
          <w:szCs w:val="26"/>
        </w:rPr>
        <w:t>Q</w:t>
      </w:r>
      <w:r w:rsidR="00697CEA" w:rsidRPr="00E464C0">
        <w:rPr>
          <w:rFonts w:ascii="Arial" w:hAnsi="Arial" w:cs="Arial"/>
          <w:b/>
          <w:bCs/>
          <w:i/>
          <w:sz w:val="22"/>
          <w:szCs w:val="26"/>
        </w:rPr>
        <w:t>200: Do you feel we should increase our commitment to NATO, keep our commitment what it is now, decrease our commitment to NATO, or withdraw from NATO entirely?</w:t>
      </w:r>
    </w:p>
    <w:p w14:paraId="2DE2839A" w14:textId="77777777" w:rsidR="00697CEA" w:rsidRPr="002662B4" w:rsidRDefault="00697CEA" w:rsidP="00697CEA">
      <w:pPr>
        <w:rPr>
          <w:rFonts w:ascii="Arial" w:hAnsi="Arial" w:cs="Arial"/>
        </w:rPr>
      </w:pPr>
    </w:p>
    <w:tbl>
      <w:tblPr>
        <w:tblW w:w="10406" w:type="dxa"/>
        <w:jc w:val="center"/>
        <w:tblLayout w:type="fixed"/>
        <w:tblLook w:val="0000" w:firstRow="0" w:lastRow="0" w:firstColumn="0" w:lastColumn="0" w:noHBand="0" w:noVBand="0"/>
      </w:tblPr>
      <w:tblGrid>
        <w:gridCol w:w="3300"/>
        <w:gridCol w:w="1260"/>
        <w:gridCol w:w="1350"/>
        <w:gridCol w:w="1260"/>
        <w:gridCol w:w="1080"/>
        <w:gridCol w:w="1080"/>
        <w:gridCol w:w="1076"/>
      </w:tblGrid>
      <w:tr w:rsidR="00697CEA" w:rsidRPr="00E464C0" w14:paraId="48274506" w14:textId="77777777" w:rsidTr="008D2360">
        <w:trPr>
          <w:cantSplit/>
          <w:jc w:val="center"/>
        </w:trPr>
        <w:tc>
          <w:tcPr>
            <w:tcW w:w="10406" w:type="dxa"/>
            <w:gridSpan w:val="7"/>
          </w:tcPr>
          <w:p w14:paraId="65DF720D" w14:textId="66836C99" w:rsidR="00697CEA" w:rsidRPr="00E464C0" w:rsidRDefault="00792071" w:rsidP="00214F97">
            <w:pPr>
              <w:pBdr>
                <w:bottom w:val="single" w:sz="6" w:space="6" w:color="auto"/>
              </w:pBdr>
              <w:spacing w:after="120" w:line="220" w:lineRule="exact"/>
              <w:rPr>
                <w:rFonts w:ascii="Arial Narrow" w:hAnsi="Arial Narrow"/>
                <w:b/>
                <w:spacing w:val="-4"/>
                <w:kern w:val="18"/>
                <w:sz w:val="20"/>
                <w:szCs w:val="20"/>
              </w:rPr>
            </w:pPr>
            <w:r>
              <w:rPr>
                <w:rFonts w:ascii="Arial Narrow" w:hAnsi="Arial Narrow"/>
                <w:b/>
                <w:spacing w:val="-4"/>
                <w:kern w:val="18"/>
                <w:sz w:val="20"/>
                <w:szCs w:val="20"/>
              </w:rPr>
              <w:t>Q</w:t>
            </w:r>
            <w:r w:rsidR="00697CEA" w:rsidRPr="00E464C0">
              <w:rPr>
                <w:rFonts w:ascii="Arial Narrow" w:hAnsi="Arial Narrow"/>
                <w:b/>
                <w:spacing w:val="-4"/>
                <w:kern w:val="18"/>
                <w:sz w:val="20"/>
                <w:szCs w:val="20"/>
              </w:rPr>
              <w:t>200.  Commitment to NATO</w:t>
            </w:r>
            <w:r w:rsidR="00697CEA">
              <w:rPr>
                <w:rFonts w:ascii="Arial Narrow" w:hAnsi="Arial Narrow"/>
                <w:b/>
                <w:spacing w:val="-4"/>
                <w:kern w:val="18"/>
                <w:sz w:val="20"/>
                <w:szCs w:val="20"/>
              </w:rPr>
              <w:t xml:space="preserve"> </w:t>
            </w:r>
            <w:r w:rsidR="00697CEA" w:rsidRPr="00187509">
              <w:rPr>
                <w:rFonts w:ascii="Arial Narrow" w:hAnsi="Arial Narrow"/>
                <w:b/>
                <w:spacing w:val="-4"/>
                <w:kern w:val="18"/>
                <w:sz w:val="20"/>
                <w:szCs w:val="20"/>
              </w:rPr>
              <w:t>(1974-</w:t>
            </w:r>
            <w:r w:rsidR="00214F97">
              <w:rPr>
                <w:rFonts w:ascii="Arial Narrow" w:hAnsi="Arial Narrow"/>
                <w:b/>
                <w:spacing w:val="-4"/>
                <w:kern w:val="18"/>
                <w:sz w:val="20"/>
                <w:szCs w:val="20"/>
              </w:rPr>
              <w:t>2004</w:t>
            </w:r>
            <w:r w:rsidR="00697CEA" w:rsidRPr="00187509">
              <w:rPr>
                <w:rFonts w:ascii="Arial Narrow" w:hAnsi="Arial Narrow"/>
                <w:b/>
                <w:spacing w:val="-4"/>
                <w:kern w:val="18"/>
                <w:sz w:val="20"/>
                <w:szCs w:val="20"/>
              </w:rPr>
              <w:t>, 2010-2014, 2016, 2018)</w:t>
            </w:r>
          </w:p>
        </w:tc>
      </w:tr>
      <w:tr w:rsidR="00697CEA" w:rsidRPr="00E464C0" w14:paraId="688E2879" w14:textId="77777777" w:rsidTr="008D2360">
        <w:trPr>
          <w:cantSplit/>
          <w:jc w:val="center"/>
        </w:trPr>
        <w:tc>
          <w:tcPr>
            <w:tcW w:w="3300" w:type="dxa"/>
          </w:tcPr>
          <w:p w14:paraId="258FCB07" w14:textId="77777777" w:rsidR="00697CEA" w:rsidRPr="00E464C0" w:rsidRDefault="00697CEA" w:rsidP="00616401">
            <w:pPr>
              <w:spacing w:line="220" w:lineRule="exact"/>
              <w:rPr>
                <w:rFonts w:ascii="Arial" w:hAnsi="Arial"/>
                <w:spacing w:val="-2"/>
                <w:kern w:val="18"/>
                <w:sz w:val="18"/>
                <w:szCs w:val="20"/>
              </w:rPr>
            </w:pPr>
          </w:p>
        </w:tc>
        <w:tc>
          <w:tcPr>
            <w:tcW w:w="7106" w:type="dxa"/>
            <w:gridSpan w:val="6"/>
          </w:tcPr>
          <w:p w14:paraId="186C88D6" w14:textId="77777777" w:rsidR="00697CEA" w:rsidRDefault="00697CEA" w:rsidP="00616401">
            <w:pPr>
              <w:spacing w:line="220" w:lineRule="exact"/>
              <w:jc w:val="center"/>
              <w:rPr>
                <w:rFonts w:ascii="Arial" w:hAnsi="Arial"/>
                <w:b/>
                <w:spacing w:val="-2"/>
                <w:kern w:val="18"/>
                <w:sz w:val="18"/>
                <w:szCs w:val="20"/>
                <w:u w:val="single"/>
              </w:rPr>
            </w:pPr>
            <w:r w:rsidRPr="00E464C0">
              <w:rPr>
                <w:rFonts w:ascii="Arial" w:hAnsi="Arial"/>
                <w:b/>
                <w:spacing w:val="-2"/>
                <w:kern w:val="18"/>
                <w:sz w:val="18"/>
                <w:szCs w:val="20"/>
                <w:u w:val="single"/>
              </w:rPr>
              <w:t>(N=</w:t>
            </w:r>
            <w:r>
              <w:rPr>
                <w:rFonts w:ascii="Arial" w:hAnsi="Arial"/>
                <w:b/>
                <w:spacing w:val="-2"/>
                <w:kern w:val="18"/>
                <w:sz w:val="18"/>
                <w:szCs w:val="20"/>
                <w:u w:val="single"/>
              </w:rPr>
              <w:t>2046</w:t>
            </w:r>
            <w:r w:rsidRPr="00E464C0">
              <w:rPr>
                <w:rFonts w:ascii="Arial" w:hAnsi="Arial"/>
                <w:b/>
                <w:spacing w:val="-2"/>
                <w:kern w:val="18"/>
                <w:sz w:val="18"/>
                <w:szCs w:val="20"/>
                <w:u w:val="single"/>
              </w:rPr>
              <w:t>)</w:t>
            </w:r>
          </w:p>
          <w:p w14:paraId="16CA438D" w14:textId="77777777" w:rsidR="00697CEA" w:rsidRPr="002662B4" w:rsidRDefault="00697CEA" w:rsidP="00616401">
            <w:pPr>
              <w:spacing w:line="220" w:lineRule="exact"/>
              <w:jc w:val="center"/>
              <w:rPr>
                <w:rFonts w:ascii="Arial" w:hAnsi="Arial"/>
                <w:spacing w:val="-2"/>
                <w:kern w:val="18"/>
                <w:sz w:val="18"/>
                <w:szCs w:val="20"/>
              </w:rPr>
            </w:pPr>
          </w:p>
        </w:tc>
      </w:tr>
      <w:tr w:rsidR="00697CEA" w:rsidRPr="00E464C0" w14:paraId="71948635" w14:textId="77777777" w:rsidTr="008D2360">
        <w:trPr>
          <w:cantSplit/>
          <w:jc w:val="center"/>
        </w:trPr>
        <w:tc>
          <w:tcPr>
            <w:tcW w:w="3300" w:type="dxa"/>
            <w:vAlign w:val="bottom"/>
          </w:tcPr>
          <w:p w14:paraId="30B3A943" w14:textId="77777777" w:rsidR="00697CEA" w:rsidRPr="00E464C0" w:rsidRDefault="00697CEA" w:rsidP="00616401">
            <w:pPr>
              <w:spacing w:line="220" w:lineRule="exact"/>
              <w:jc w:val="center"/>
              <w:rPr>
                <w:rFonts w:ascii="Arial" w:hAnsi="Arial"/>
                <w:spacing w:val="-2"/>
                <w:kern w:val="18"/>
                <w:sz w:val="18"/>
                <w:szCs w:val="20"/>
              </w:rPr>
            </w:pPr>
          </w:p>
        </w:tc>
        <w:tc>
          <w:tcPr>
            <w:tcW w:w="1260" w:type="dxa"/>
            <w:shd w:val="pct5" w:color="auto" w:fill="FFFFFF"/>
            <w:vAlign w:val="bottom"/>
          </w:tcPr>
          <w:p w14:paraId="77713A1D" w14:textId="77777777" w:rsidR="00697CEA" w:rsidRPr="00E464C0" w:rsidRDefault="00697CEA" w:rsidP="00616401">
            <w:pPr>
              <w:spacing w:line="220" w:lineRule="exact"/>
              <w:jc w:val="center"/>
              <w:rPr>
                <w:rFonts w:ascii="Arial" w:hAnsi="Arial"/>
                <w:spacing w:val="-2"/>
                <w:kern w:val="18"/>
                <w:sz w:val="18"/>
                <w:szCs w:val="20"/>
              </w:rPr>
            </w:pPr>
            <w:r w:rsidRPr="00E464C0">
              <w:rPr>
                <w:rFonts w:ascii="Arial" w:hAnsi="Arial"/>
                <w:spacing w:val="-2"/>
                <w:kern w:val="18"/>
                <w:sz w:val="18"/>
                <w:szCs w:val="20"/>
              </w:rPr>
              <w:t>Increase commitment</w:t>
            </w:r>
          </w:p>
        </w:tc>
        <w:tc>
          <w:tcPr>
            <w:tcW w:w="1350" w:type="dxa"/>
            <w:vAlign w:val="bottom"/>
          </w:tcPr>
          <w:p w14:paraId="4DCF7560" w14:textId="77777777" w:rsidR="00697CEA" w:rsidRPr="00E464C0" w:rsidRDefault="00697CEA" w:rsidP="00616401">
            <w:pPr>
              <w:spacing w:line="220" w:lineRule="exact"/>
              <w:jc w:val="center"/>
              <w:rPr>
                <w:rFonts w:ascii="Arial" w:hAnsi="Arial"/>
                <w:spacing w:val="-2"/>
                <w:kern w:val="18"/>
                <w:sz w:val="18"/>
                <w:szCs w:val="20"/>
              </w:rPr>
            </w:pPr>
            <w:r w:rsidRPr="00E464C0">
              <w:rPr>
                <w:rFonts w:ascii="Arial" w:hAnsi="Arial"/>
                <w:spacing w:val="-2"/>
                <w:kern w:val="18"/>
                <w:sz w:val="18"/>
                <w:szCs w:val="20"/>
              </w:rPr>
              <w:t>Keep commitment same</w:t>
            </w:r>
          </w:p>
        </w:tc>
        <w:tc>
          <w:tcPr>
            <w:tcW w:w="1260" w:type="dxa"/>
            <w:shd w:val="pct5" w:color="auto" w:fill="FFFFFF"/>
            <w:vAlign w:val="bottom"/>
          </w:tcPr>
          <w:p w14:paraId="2AD6D40B" w14:textId="77777777" w:rsidR="00697CEA" w:rsidRPr="00E464C0" w:rsidRDefault="00697CEA" w:rsidP="00616401">
            <w:pPr>
              <w:spacing w:line="220" w:lineRule="exact"/>
              <w:jc w:val="center"/>
              <w:rPr>
                <w:rFonts w:ascii="Arial" w:hAnsi="Arial"/>
                <w:spacing w:val="-2"/>
                <w:kern w:val="18"/>
                <w:sz w:val="18"/>
                <w:szCs w:val="20"/>
              </w:rPr>
            </w:pPr>
            <w:r w:rsidRPr="00E464C0">
              <w:rPr>
                <w:rFonts w:ascii="Arial" w:hAnsi="Arial"/>
                <w:spacing w:val="-2"/>
                <w:kern w:val="18"/>
                <w:sz w:val="18"/>
                <w:szCs w:val="20"/>
              </w:rPr>
              <w:t>Decrease commitment</w:t>
            </w:r>
          </w:p>
        </w:tc>
        <w:tc>
          <w:tcPr>
            <w:tcW w:w="1080" w:type="dxa"/>
            <w:vAlign w:val="bottom"/>
          </w:tcPr>
          <w:p w14:paraId="0E91809E"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Withdraw entirely</w:t>
            </w:r>
          </w:p>
        </w:tc>
        <w:tc>
          <w:tcPr>
            <w:tcW w:w="1080" w:type="dxa"/>
            <w:shd w:val="pct5" w:color="auto" w:fill="FFFFFF"/>
            <w:vAlign w:val="bottom"/>
          </w:tcPr>
          <w:p w14:paraId="7EFFDFF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Not sure/ Decline</w:t>
            </w:r>
          </w:p>
        </w:tc>
        <w:tc>
          <w:tcPr>
            <w:tcW w:w="1076" w:type="dxa"/>
            <w:vAlign w:val="bottom"/>
          </w:tcPr>
          <w:p w14:paraId="3940449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Total</w:t>
            </w:r>
          </w:p>
        </w:tc>
      </w:tr>
      <w:tr w:rsidR="00697CEA" w:rsidRPr="00E464C0" w14:paraId="4B86468B" w14:textId="77777777" w:rsidTr="008D2360">
        <w:trPr>
          <w:cantSplit/>
          <w:trHeight w:val="80"/>
          <w:jc w:val="center"/>
        </w:trPr>
        <w:tc>
          <w:tcPr>
            <w:tcW w:w="3300" w:type="dxa"/>
            <w:tcBorders>
              <w:bottom w:val="single" w:sz="4" w:space="0" w:color="auto"/>
            </w:tcBorders>
          </w:tcPr>
          <w:p w14:paraId="69ED9D48" w14:textId="77777777" w:rsidR="00697CEA" w:rsidRPr="00E464C0" w:rsidRDefault="00697CEA" w:rsidP="00616401">
            <w:pPr>
              <w:spacing w:line="220" w:lineRule="exact"/>
              <w:rPr>
                <w:rFonts w:ascii="Arial" w:hAnsi="Arial"/>
                <w:spacing w:val="-2"/>
                <w:kern w:val="18"/>
                <w:sz w:val="18"/>
                <w:szCs w:val="20"/>
                <w:u w:val="single"/>
              </w:rPr>
            </w:pPr>
          </w:p>
        </w:tc>
        <w:tc>
          <w:tcPr>
            <w:tcW w:w="1260" w:type="dxa"/>
            <w:tcBorders>
              <w:bottom w:val="single" w:sz="4" w:space="0" w:color="auto"/>
            </w:tcBorders>
            <w:shd w:val="pct5" w:color="auto" w:fill="FFFFFF"/>
            <w:vAlign w:val="bottom"/>
          </w:tcPr>
          <w:p w14:paraId="5BB7C113" w14:textId="77777777" w:rsidR="00697CEA" w:rsidRPr="00E464C0" w:rsidRDefault="00697CEA" w:rsidP="00616401">
            <w:pPr>
              <w:spacing w:line="220" w:lineRule="exact"/>
              <w:jc w:val="center"/>
              <w:rPr>
                <w:rFonts w:ascii="Arial" w:hAnsi="Arial"/>
                <w:spacing w:val="-2"/>
                <w:kern w:val="18"/>
                <w:sz w:val="18"/>
                <w:szCs w:val="20"/>
              </w:rPr>
            </w:pPr>
            <w:r w:rsidRPr="00E464C0">
              <w:rPr>
                <w:rFonts w:ascii="Arial" w:hAnsi="Arial"/>
                <w:spacing w:val="-2"/>
                <w:kern w:val="18"/>
                <w:sz w:val="18"/>
                <w:szCs w:val="20"/>
              </w:rPr>
              <w:t>(%)</w:t>
            </w:r>
          </w:p>
        </w:tc>
        <w:tc>
          <w:tcPr>
            <w:tcW w:w="1350" w:type="dxa"/>
            <w:tcBorders>
              <w:bottom w:val="single" w:sz="4" w:space="0" w:color="auto"/>
            </w:tcBorders>
            <w:vAlign w:val="bottom"/>
          </w:tcPr>
          <w:p w14:paraId="3376E1A6" w14:textId="77777777" w:rsidR="00697CEA" w:rsidRPr="00E464C0" w:rsidRDefault="00697CEA" w:rsidP="00616401">
            <w:pPr>
              <w:spacing w:line="220" w:lineRule="exact"/>
              <w:jc w:val="center"/>
              <w:rPr>
                <w:rFonts w:ascii="Arial" w:hAnsi="Arial"/>
                <w:spacing w:val="-2"/>
                <w:kern w:val="18"/>
                <w:sz w:val="18"/>
                <w:szCs w:val="20"/>
              </w:rPr>
            </w:pPr>
            <w:r w:rsidRPr="00E464C0">
              <w:rPr>
                <w:rFonts w:ascii="Arial" w:hAnsi="Arial"/>
                <w:spacing w:val="-2"/>
                <w:kern w:val="18"/>
                <w:sz w:val="18"/>
                <w:szCs w:val="20"/>
              </w:rPr>
              <w:t>(%)</w:t>
            </w:r>
          </w:p>
        </w:tc>
        <w:tc>
          <w:tcPr>
            <w:tcW w:w="1260" w:type="dxa"/>
            <w:tcBorders>
              <w:bottom w:val="single" w:sz="4" w:space="0" w:color="auto"/>
            </w:tcBorders>
            <w:shd w:val="pct5" w:color="auto" w:fill="FFFFFF"/>
            <w:vAlign w:val="bottom"/>
          </w:tcPr>
          <w:p w14:paraId="72BB7EC9" w14:textId="77777777" w:rsidR="00697CEA" w:rsidRPr="00E464C0" w:rsidRDefault="00697CEA" w:rsidP="00616401">
            <w:pPr>
              <w:spacing w:line="220" w:lineRule="exact"/>
              <w:jc w:val="center"/>
              <w:rPr>
                <w:rFonts w:ascii="Arial" w:hAnsi="Arial"/>
                <w:spacing w:val="-2"/>
                <w:kern w:val="18"/>
                <w:sz w:val="18"/>
                <w:szCs w:val="20"/>
              </w:rPr>
            </w:pPr>
            <w:r w:rsidRPr="00E464C0">
              <w:rPr>
                <w:rFonts w:ascii="Arial" w:hAnsi="Arial"/>
                <w:spacing w:val="-2"/>
                <w:kern w:val="18"/>
                <w:sz w:val="18"/>
                <w:szCs w:val="20"/>
              </w:rPr>
              <w:t>(%)</w:t>
            </w:r>
          </w:p>
        </w:tc>
        <w:tc>
          <w:tcPr>
            <w:tcW w:w="1080" w:type="dxa"/>
            <w:tcBorders>
              <w:bottom w:val="single" w:sz="4" w:space="0" w:color="auto"/>
            </w:tcBorders>
            <w:vAlign w:val="bottom"/>
          </w:tcPr>
          <w:p w14:paraId="1DFBCAED"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w:t>
            </w:r>
          </w:p>
        </w:tc>
        <w:tc>
          <w:tcPr>
            <w:tcW w:w="1080" w:type="dxa"/>
            <w:tcBorders>
              <w:bottom w:val="single" w:sz="4" w:space="0" w:color="auto"/>
            </w:tcBorders>
            <w:shd w:val="pct5" w:color="auto" w:fill="FFFFFF"/>
            <w:vAlign w:val="bottom"/>
          </w:tcPr>
          <w:p w14:paraId="5FA49AC5"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w:t>
            </w:r>
          </w:p>
        </w:tc>
        <w:tc>
          <w:tcPr>
            <w:tcW w:w="1076" w:type="dxa"/>
            <w:tcBorders>
              <w:bottom w:val="single" w:sz="4" w:space="0" w:color="auto"/>
            </w:tcBorders>
            <w:vAlign w:val="bottom"/>
          </w:tcPr>
          <w:p w14:paraId="48D26C01"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w:t>
            </w:r>
          </w:p>
        </w:tc>
      </w:tr>
      <w:tr w:rsidR="00697CEA" w:rsidRPr="00E464C0" w14:paraId="54D0A422" w14:textId="77777777" w:rsidTr="008D2360">
        <w:trPr>
          <w:cantSplit/>
          <w:trHeight w:val="320"/>
          <w:jc w:val="center"/>
        </w:trPr>
        <w:tc>
          <w:tcPr>
            <w:tcW w:w="3300" w:type="dxa"/>
            <w:tcBorders>
              <w:top w:val="single" w:sz="4" w:space="0" w:color="auto"/>
            </w:tcBorders>
            <w:vAlign w:val="center"/>
          </w:tcPr>
          <w:p w14:paraId="794D16B6" w14:textId="77777777" w:rsidR="00697CEA" w:rsidRPr="00E464C0" w:rsidRDefault="00697CEA" w:rsidP="00616401">
            <w:pPr>
              <w:spacing w:line="220" w:lineRule="exact"/>
              <w:rPr>
                <w:rFonts w:ascii="Arial" w:hAnsi="Arial"/>
                <w:spacing w:val="-2"/>
                <w:kern w:val="18"/>
                <w:sz w:val="18"/>
                <w:szCs w:val="20"/>
                <w:u w:val="single"/>
              </w:rPr>
            </w:pPr>
            <w:r w:rsidRPr="00E464C0">
              <w:rPr>
                <w:rFonts w:ascii="Arial" w:hAnsi="Arial"/>
                <w:spacing w:val="-2"/>
                <w:kern w:val="18"/>
                <w:sz w:val="18"/>
                <w:szCs w:val="20"/>
                <w:u w:val="single"/>
              </w:rPr>
              <w:lastRenderedPageBreak/>
              <w:t>Year</w:t>
            </w:r>
          </w:p>
        </w:tc>
        <w:tc>
          <w:tcPr>
            <w:tcW w:w="1260" w:type="dxa"/>
            <w:tcBorders>
              <w:top w:val="single" w:sz="4" w:space="0" w:color="auto"/>
            </w:tcBorders>
            <w:shd w:val="pct5" w:color="auto" w:fill="FFFFFF"/>
            <w:vAlign w:val="center"/>
          </w:tcPr>
          <w:p w14:paraId="1D6D4A9E" w14:textId="77777777" w:rsidR="00697CEA" w:rsidRPr="00E464C0" w:rsidRDefault="00697CEA" w:rsidP="00616401">
            <w:pPr>
              <w:spacing w:line="220" w:lineRule="exact"/>
              <w:jc w:val="center"/>
              <w:rPr>
                <w:rFonts w:ascii="Arial" w:hAnsi="Arial"/>
                <w:spacing w:val="-2"/>
                <w:kern w:val="18"/>
                <w:sz w:val="18"/>
                <w:szCs w:val="20"/>
              </w:rPr>
            </w:pPr>
          </w:p>
        </w:tc>
        <w:tc>
          <w:tcPr>
            <w:tcW w:w="1350" w:type="dxa"/>
            <w:tcBorders>
              <w:top w:val="single" w:sz="4" w:space="0" w:color="auto"/>
            </w:tcBorders>
            <w:vAlign w:val="center"/>
          </w:tcPr>
          <w:p w14:paraId="04D444AD" w14:textId="77777777" w:rsidR="00697CEA" w:rsidRPr="00E464C0" w:rsidRDefault="00697CEA" w:rsidP="00616401">
            <w:pPr>
              <w:spacing w:line="220" w:lineRule="exact"/>
              <w:jc w:val="center"/>
              <w:rPr>
                <w:rFonts w:ascii="Arial" w:hAnsi="Arial"/>
                <w:spacing w:val="-2"/>
                <w:kern w:val="18"/>
                <w:sz w:val="18"/>
                <w:szCs w:val="20"/>
              </w:rPr>
            </w:pPr>
          </w:p>
        </w:tc>
        <w:tc>
          <w:tcPr>
            <w:tcW w:w="1260" w:type="dxa"/>
            <w:tcBorders>
              <w:top w:val="single" w:sz="4" w:space="0" w:color="auto"/>
            </w:tcBorders>
            <w:shd w:val="pct5" w:color="auto" w:fill="FFFFFF"/>
            <w:vAlign w:val="center"/>
          </w:tcPr>
          <w:p w14:paraId="5E5B59F1" w14:textId="77777777" w:rsidR="00697CEA" w:rsidRPr="00E464C0" w:rsidRDefault="00697CEA" w:rsidP="00616401">
            <w:pPr>
              <w:spacing w:line="220" w:lineRule="exact"/>
              <w:jc w:val="center"/>
              <w:rPr>
                <w:rFonts w:ascii="Arial" w:hAnsi="Arial"/>
                <w:spacing w:val="-2"/>
                <w:kern w:val="18"/>
                <w:sz w:val="18"/>
                <w:szCs w:val="20"/>
              </w:rPr>
            </w:pPr>
          </w:p>
        </w:tc>
        <w:tc>
          <w:tcPr>
            <w:tcW w:w="1080" w:type="dxa"/>
            <w:tcBorders>
              <w:top w:val="single" w:sz="4" w:space="0" w:color="auto"/>
            </w:tcBorders>
            <w:vAlign w:val="center"/>
          </w:tcPr>
          <w:p w14:paraId="71965C1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p>
        </w:tc>
        <w:tc>
          <w:tcPr>
            <w:tcW w:w="1080" w:type="dxa"/>
            <w:tcBorders>
              <w:top w:val="single" w:sz="4" w:space="0" w:color="auto"/>
            </w:tcBorders>
            <w:shd w:val="pct5" w:color="auto" w:fill="FFFFFF"/>
            <w:vAlign w:val="center"/>
          </w:tcPr>
          <w:p w14:paraId="30590ED8"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p>
        </w:tc>
        <w:tc>
          <w:tcPr>
            <w:tcW w:w="1076" w:type="dxa"/>
            <w:tcBorders>
              <w:top w:val="single" w:sz="4" w:space="0" w:color="auto"/>
            </w:tcBorders>
            <w:vAlign w:val="center"/>
          </w:tcPr>
          <w:p w14:paraId="639B386D"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p>
        </w:tc>
      </w:tr>
      <w:tr w:rsidR="00697CEA" w:rsidRPr="00E464C0" w14:paraId="50623E6E" w14:textId="77777777" w:rsidTr="008D2360">
        <w:trPr>
          <w:cantSplit/>
          <w:trHeight w:val="320"/>
          <w:jc w:val="center"/>
        </w:trPr>
        <w:tc>
          <w:tcPr>
            <w:tcW w:w="3300" w:type="dxa"/>
            <w:tcBorders>
              <w:bottom w:val="dotted" w:sz="6" w:space="0" w:color="auto"/>
            </w:tcBorders>
            <w:vAlign w:val="center"/>
          </w:tcPr>
          <w:p w14:paraId="633593D3"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1974</w:t>
            </w:r>
          </w:p>
        </w:tc>
        <w:tc>
          <w:tcPr>
            <w:tcW w:w="1260" w:type="dxa"/>
            <w:tcBorders>
              <w:bottom w:val="dotted" w:sz="6" w:space="0" w:color="auto"/>
            </w:tcBorders>
            <w:shd w:val="pct5" w:color="auto" w:fill="FFFFFF"/>
            <w:vAlign w:val="center"/>
          </w:tcPr>
          <w:p w14:paraId="1974FFF0"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4</w:t>
            </w:r>
          </w:p>
        </w:tc>
        <w:tc>
          <w:tcPr>
            <w:tcW w:w="1350" w:type="dxa"/>
            <w:tcBorders>
              <w:bottom w:val="dotted" w:sz="6" w:space="0" w:color="auto"/>
            </w:tcBorders>
            <w:vAlign w:val="center"/>
          </w:tcPr>
          <w:p w14:paraId="388B5E73"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50</w:t>
            </w:r>
          </w:p>
        </w:tc>
        <w:tc>
          <w:tcPr>
            <w:tcW w:w="1260" w:type="dxa"/>
            <w:tcBorders>
              <w:bottom w:val="dotted" w:sz="6" w:space="0" w:color="auto"/>
            </w:tcBorders>
            <w:shd w:val="pct5" w:color="auto" w:fill="FFFFFF"/>
            <w:vAlign w:val="center"/>
          </w:tcPr>
          <w:p w14:paraId="55B32776"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13</w:t>
            </w:r>
          </w:p>
        </w:tc>
        <w:tc>
          <w:tcPr>
            <w:tcW w:w="1080" w:type="dxa"/>
            <w:tcBorders>
              <w:bottom w:val="dotted" w:sz="6" w:space="0" w:color="auto"/>
            </w:tcBorders>
            <w:vAlign w:val="center"/>
          </w:tcPr>
          <w:p w14:paraId="54FDB0DC"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7</w:t>
            </w:r>
          </w:p>
        </w:tc>
        <w:tc>
          <w:tcPr>
            <w:tcW w:w="1080" w:type="dxa"/>
            <w:tcBorders>
              <w:bottom w:val="dotted" w:sz="6" w:space="0" w:color="auto"/>
            </w:tcBorders>
            <w:shd w:val="pct5" w:color="auto" w:fill="FFFFFF"/>
            <w:vAlign w:val="center"/>
          </w:tcPr>
          <w:p w14:paraId="2376BD58"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26</w:t>
            </w:r>
          </w:p>
        </w:tc>
        <w:tc>
          <w:tcPr>
            <w:tcW w:w="1076" w:type="dxa"/>
            <w:tcBorders>
              <w:bottom w:val="dotted" w:sz="6" w:space="0" w:color="auto"/>
            </w:tcBorders>
            <w:vAlign w:val="center"/>
          </w:tcPr>
          <w:p w14:paraId="1D4A8F25"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10CFF9DD" w14:textId="77777777" w:rsidTr="008D2360">
        <w:trPr>
          <w:cantSplit/>
          <w:trHeight w:val="320"/>
          <w:jc w:val="center"/>
        </w:trPr>
        <w:tc>
          <w:tcPr>
            <w:tcW w:w="3300" w:type="dxa"/>
            <w:tcBorders>
              <w:top w:val="dotted" w:sz="6" w:space="0" w:color="auto"/>
              <w:bottom w:val="dotted" w:sz="6" w:space="0" w:color="auto"/>
            </w:tcBorders>
            <w:vAlign w:val="center"/>
          </w:tcPr>
          <w:p w14:paraId="6401E072"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1978</w:t>
            </w:r>
          </w:p>
        </w:tc>
        <w:tc>
          <w:tcPr>
            <w:tcW w:w="1260" w:type="dxa"/>
            <w:tcBorders>
              <w:top w:val="dotted" w:sz="6" w:space="0" w:color="auto"/>
              <w:bottom w:val="dotted" w:sz="6" w:space="0" w:color="auto"/>
            </w:tcBorders>
            <w:shd w:val="pct5" w:color="auto" w:fill="FFFFFF"/>
            <w:vAlign w:val="center"/>
          </w:tcPr>
          <w:p w14:paraId="370C5121"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9</w:t>
            </w:r>
          </w:p>
        </w:tc>
        <w:tc>
          <w:tcPr>
            <w:tcW w:w="1350" w:type="dxa"/>
            <w:tcBorders>
              <w:top w:val="dotted" w:sz="6" w:space="0" w:color="auto"/>
              <w:bottom w:val="dotted" w:sz="6" w:space="0" w:color="auto"/>
            </w:tcBorders>
            <w:vAlign w:val="center"/>
          </w:tcPr>
          <w:p w14:paraId="6E911F0D"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58</w:t>
            </w:r>
          </w:p>
        </w:tc>
        <w:tc>
          <w:tcPr>
            <w:tcW w:w="1260" w:type="dxa"/>
            <w:tcBorders>
              <w:top w:val="dotted" w:sz="6" w:space="0" w:color="auto"/>
              <w:bottom w:val="dotted" w:sz="6" w:space="0" w:color="auto"/>
            </w:tcBorders>
            <w:shd w:val="pct5" w:color="auto" w:fill="FFFFFF"/>
            <w:vAlign w:val="center"/>
          </w:tcPr>
          <w:p w14:paraId="50611B2D"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9</w:t>
            </w:r>
          </w:p>
        </w:tc>
        <w:tc>
          <w:tcPr>
            <w:tcW w:w="1080" w:type="dxa"/>
            <w:tcBorders>
              <w:top w:val="dotted" w:sz="6" w:space="0" w:color="auto"/>
              <w:bottom w:val="dotted" w:sz="6" w:space="0" w:color="auto"/>
            </w:tcBorders>
            <w:vAlign w:val="center"/>
          </w:tcPr>
          <w:p w14:paraId="385C6517"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4</w:t>
            </w:r>
          </w:p>
        </w:tc>
        <w:tc>
          <w:tcPr>
            <w:tcW w:w="1080" w:type="dxa"/>
            <w:tcBorders>
              <w:top w:val="dotted" w:sz="6" w:space="0" w:color="auto"/>
              <w:bottom w:val="dotted" w:sz="6" w:space="0" w:color="auto"/>
            </w:tcBorders>
            <w:shd w:val="pct5" w:color="auto" w:fill="FFFFFF"/>
            <w:vAlign w:val="center"/>
          </w:tcPr>
          <w:p w14:paraId="4B9EF1BB"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20</w:t>
            </w:r>
          </w:p>
        </w:tc>
        <w:tc>
          <w:tcPr>
            <w:tcW w:w="1076" w:type="dxa"/>
            <w:tcBorders>
              <w:top w:val="dotted" w:sz="6" w:space="0" w:color="auto"/>
              <w:bottom w:val="dotted" w:sz="6" w:space="0" w:color="auto"/>
            </w:tcBorders>
            <w:vAlign w:val="center"/>
          </w:tcPr>
          <w:p w14:paraId="2BAC6CA0"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712F6867" w14:textId="77777777" w:rsidTr="008D2360">
        <w:trPr>
          <w:cantSplit/>
          <w:trHeight w:val="320"/>
          <w:jc w:val="center"/>
        </w:trPr>
        <w:tc>
          <w:tcPr>
            <w:tcW w:w="3300" w:type="dxa"/>
            <w:tcBorders>
              <w:top w:val="dotted" w:sz="6" w:space="0" w:color="auto"/>
              <w:bottom w:val="dotted" w:sz="6" w:space="0" w:color="auto"/>
            </w:tcBorders>
            <w:vAlign w:val="center"/>
          </w:tcPr>
          <w:p w14:paraId="15B14E8E"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1982</w:t>
            </w:r>
          </w:p>
        </w:tc>
        <w:tc>
          <w:tcPr>
            <w:tcW w:w="1260" w:type="dxa"/>
            <w:tcBorders>
              <w:top w:val="dotted" w:sz="6" w:space="0" w:color="auto"/>
              <w:bottom w:val="dotted" w:sz="6" w:space="0" w:color="auto"/>
            </w:tcBorders>
            <w:shd w:val="pct5" w:color="auto" w:fill="FFFFFF"/>
            <w:vAlign w:val="center"/>
          </w:tcPr>
          <w:p w14:paraId="4E1F6B10"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9</w:t>
            </w:r>
          </w:p>
        </w:tc>
        <w:tc>
          <w:tcPr>
            <w:tcW w:w="1350" w:type="dxa"/>
            <w:tcBorders>
              <w:top w:val="dotted" w:sz="6" w:space="0" w:color="auto"/>
              <w:bottom w:val="dotted" w:sz="6" w:space="0" w:color="auto"/>
            </w:tcBorders>
            <w:vAlign w:val="center"/>
          </w:tcPr>
          <w:p w14:paraId="265B179C"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58</w:t>
            </w:r>
          </w:p>
        </w:tc>
        <w:tc>
          <w:tcPr>
            <w:tcW w:w="1260" w:type="dxa"/>
            <w:tcBorders>
              <w:top w:val="dotted" w:sz="6" w:space="0" w:color="auto"/>
              <w:bottom w:val="dotted" w:sz="6" w:space="0" w:color="auto"/>
            </w:tcBorders>
            <w:shd w:val="pct5" w:color="auto" w:fill="FFFFFF"/>
            <w:vAlign w:val="center"/>
          </w:tcPr>
          <w:p w14:paraId="0FA58A80"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11</w:t>
            </w:r>
          </w:p>
        </w:tc>
        <w:tc>
          <w:tcPr>
            <w:tcW w:w="1080" w:type="dxa"/>
            <w:tcBorders>
              <w:top w:val="dotted" w:sz="6" w:space="0" w:color="auto"/>
              <w:bottom w:val="dotted" w:sz="6" w:space="0" w:color="auto"/>
            </w:tcBorders>
            <w:vAlign w:val="center"/>
          </w:tcPr>
          <w:p w14:paraId="5CBF0745"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4</w:t>
            </w:r>
          </w:p>
        </w:tc>
        <w:tc>
          <w:tcPr>
            <w:tcW w:w="1080" w:type="dxa"/>
            <w:tcBorders>
              <w:top w:val="dotted" w:sz="6" w:space="0" w:color="auto"/>
              <w:bottom w:val="dotted" w:sz="6" w:space="0" w:color="auto"/>
            </w:tcBorders>
            <w:shd w:val="pct5" w:color="auto" w:fill="FFFFFF"/>
            <w:vAlign w:val="center"/>
          </w:tcPr>
          <w:p w14:paraId="2786D9CE"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18</w:t>
            </w:r>
          </w:p>
        </w:tc>
        <w:tc>
          <w:tcPr>
            <w:tcW w:w="1076" w:type="dxa"/>
            <w:tcBorders>
              <w:top w:val="dotted" w:sz="6" w:space="0" w:color="auto"/>
              <w:bottom w:val="dotted" w:sz="6" w:space="0" w:color="auto"/>
            </w:tcBorders>
            <w:vAlign w:val="center"/>
          </w:tcPr>
          <w:p w14:paraId="7B5E7159"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75200E98" w14:textId="77777777" w:rsidTr="008D2360">
        <w:trPr>
          <w:cantSplit/>
          <w:trHeight w:val="320"/>
          <w:jc w:val="center"/>
        </w:trPr>
        <w:tc>
          <w:tcPr>
            <w:tcW w:w="3300" w:type="dxa"/>
            <w:tcBorders>
              <w:top w:val="dotted" w:sz="6" w:space="0" w:color="auto"/>
              <w:bottom w:val="dotted" w:sz="6" w:space="0" w:color="auto"/>
            </w:tcBorders>
            <w:vAlign w:val="center"/>
          </w:tcPr>
          <w:p w14:paraId="42C52809"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1986</w:t>
            </w:r>
          </w:p>
        </w:tc>
        <w:tc>
          <w:tcPr>
            <w:tcW w:w="1260" w:type="dxa"/>
            <w:tcBorders>
              <w:top w:val="dotted" w:sz="6" w:space="0" w:color="auto"/>
              <w:bottom w:val="dotted" w:sz="6" w:space="0" w:color="auto"/>
            </w:tcBorders>
            <w:shd w:val="pct5" w:color="auto" w:fill="FFFFFF"/>
            <w:vAlign w:val="center"/>
          </w:tcPr>
          <w:p w14:paraId="209DBB6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8</w:t>
            </w:r>
          </w:p>
        </w:tc>
        <w:tc>
          <w:tcPr>
            <w:tcW w:w="1350" w:type="dxa"/>
            <w:tcBorders>
              <w:top w:val="dotted" w:sz="6" w:space="0" w:color="auto"/>
              <w:bottom w:val="dotted" w:sz="6" w:space="0" w:color="auto"/>
            </w:tcBorders>
            <w:vAlign w:val="center"/>
          </w:tcPr>
          <w:p w14:paraId="5E2B7253"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62</w:t>
            </w:r>
          </w:p>
        </w:tc>
        <w:tc>
          <w:tcPr>
            <w:tcW w:w="1260" w:type="dxa"/>
            <w:tcBorders>
              <w:top w:val="dotted" w:sz="6" w:space="0" w:color="auto"/>
              <w:bottom w:val="dotted" w:sz="6" w:space="0" w:color="auto"/>
            </w:tcBorders>
            <w:shd w:val="pct5" w:color="auto" w:fill="FFFFFF"/>
            <w:vAlign w:val="center"/>
          </w:tcPr>
          <w:p w14:paraId="43CDC96C"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11</w:t>
            </w:r>
          </w:p>
        </w:tc>
        <w:tc>
          <w:tcPr>
            <w:tcW w:w="1080" w:type="dxa"/>
            <w:tcBorders>
              <w:top w:val="dotted" w:sz="6" w:space="0" w:color="auto"/>
              <w:bottom w:val="dotted" w:sz="6" w:space="0" w:color="auto"/>
            </w:tcBorders>
            <w:vAlign w:val="center"/>
          </w:tcPr>
          <w:p w14:paraId="48B503F5"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5</w:t>
            </w:r>
          </w:p>
        </w:tc>
        <w:tc>
          <w:tcPr>
            <w:tcW w:w="1080" w:type="dxa"/>
            <w:tcBorders>
              <w:top w:val="dotted" w:sz="6" w:space="0" w:color="auto"/>
              <w:bottom w:val="dotted" w:sz="6" w:space="0" w:color="auto"/>
            </w:tcBorders>
            <w:shd w:val="pct5" w:color="auto" w:fill="FFFFFF"/>
            <w:vAlign w:val="center"/>
          </w:tcPr>
          <w:p w14:paraId="6365B208"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14</w:t>
            </w:r>
          </w:p>
        </w:tc>
        <w:tc>
          <w:tcPr>
            <w:tcW w:w="1076" w:type="dxa"/>
            <w:tcBorders>
              <w:top w:val="dotted" w:sz="6" w:space="0" w:color="auto"/>
              <w:bottom w:val="dotted" w:sz="6" w:space="0" w:color="auto"/>
            </w:tcBorders>
            <w:vAlign w:val="center"/>
          </w:tcPr>
          <w:p w14:paraId="4F6BC98D"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067AC379" w14:textId="77777777" w:rsidTr="008D2360">
        <w:trPr>
          <w:cantSplit/>
          <w:trHeight w:val="320"/>
          <w:jc w:val="center"/>
        </w:trPr>
        <w:tc>
          <w:tcPr>
            <w:tcW w:w="3300" w:type="dxa"/>
            <w:tcBorders>
              <w:top w:val="dotted" w:sz="6" w:space="0" w:color="auto"/>
              <w:bottom w:val="dotted" w:sz="6" w:space="0" w:color="auto"/>
            </w:tcBorders>
            <w:vAlign w:val="center"/>
          </w:tcPr>
          <w:p w14:paraId="69DCDE65"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1990</w:t>
            </w:r>
          </w:p>
        </w:tc>
        <w:tc>
          <w:tcPr>
            <w:tcW w:w="1260" w:type="dxa"/>
            <w:tcBorders>
              <w:top w:val="dotted" w:sz="6" w:space="0" w:color="auto"/>
              <w:bottom w:val="dotted" w:sz="6" w:space="0" w:color="auto"/>
            </w:tcBorders>
            <w:shd w:val="pct5" w:color="auto" w:fill="FFFFFF"/>
            <w:vAlign w:val="center"/>
          </w:tcPr>
          <w:p w14:paraId="594CA83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4</w:t>
            </w:r>
          </w:p>
        </w:tc>
        <w:tc>
          <w:tcPr>
            <w:tcW w:w="1350" w:type="dxa"/>
            <w:tcBorders>
              <w:top w:val="dotted" w:sz="6" w:space="0" w:color="auto"/>
              <w:bottom w:val="dotted" w:sz="6" w:space="0" w:color="auto"/>
            </w:tcBorders>
            <w:vAlign w:val="center"/>
          </w:tcPr>
          <w:p w14:paraId="6CDE833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56</w:t>
            </w:r>
          </w:p>
        </w:tc>
        <w:tc>
          <w:tcPr>
            <w:tcW w:w="1260" w:type="dxa"/>
            <w:tcBorders>
              <w:top w:val="dotted" w:sz="6" w:space="0" w:color="auto"/>
              <w:bottom w:val="dotted" w:sz="6" w:space="0" w:color="auto"/>
            </w:tcBorders>
            <w:shd w:val="pct5" w:color="auto" w:fill="FFFFFF"/>
            <w:vAlign w:val="center"/>
          </w:tcPr>
          <w:p w14:paraId="2F5E015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22</w:t>
            </w:r>
          </w:p>
        </w:tc>
        <w:tc>
          <w:tcPr>
            <w:tcW w:w="1080" w:type="dxa"/>
            <w:tcBorders>
              <w:top w:val="dotted" w:sz="6" w:space="0" w:color="auto"/>
              <w:bottom w:val="dotted" w:sz="6" w:space="0" w:color="auto"/>
            </w:tcBorders>
            <w:vAlign w:val="center"/>
          </w:tcPr>
          <w:p w14:paraId="446677BE"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5</w:t>
            </w:r>
          </w:p>
        </w:tc>
        <w:tc>
          <w:tcPr>
            <w:tcW w:w="1080" w:type="dxa"/>
            <w:tcBorders>
              <w:top w:val="dotted" w:sz="6" w:space="0" w:color="auto"/>
              <w:bottom w:val="dotted" w:sz="6" w:space="0" w:color="auto"/>
            </w:tcBorders>
            <w:shd w:val="pct5" w:color="auto" w:fill="FFFFFF"/>
            <w:vAlign w:val="center"/>
          </w:tcPr>
          <w:p w14:paraId="2A0C87A5"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13</w:t>
            </w:r>
          </w:p>
        </w:tc>
        <w:tc>
          <w:tcPr>
            <w:tcW w:w="1076" w:type="dxa"/>
            <w:tcBorders>
              <w:top w:val="dotted" w:sz="6" w:space="0" w:color="auto"/>
              <w:bottom w:val="dotted" w:sz="6" w:space="0" w:color="auto"/>
            </w:tcBorders>
            <w:vAlign w:val="center"/>
          </w:tcPr>
          <w:p w14:paraId="3DBC93B1"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070465FA" w14:textId="77777777" w:rsidTr="008D2360">
        <w:trPr>
          <w:cantSplit/>
          <w:trHeight w:val="320"/>
          <w:jc w:val="center"/>
        </w:trPr>
        <w:tc>
          <w:tcPr>
            <w:tcW w:w="3300" w:type="dxa"/>
            <w:tcBorders>
              <w:top w:val="dotted" w:sz="6" w:space="0" w:color="auto"/>
              <w:bottom w:val="dotted" w:sz="6" w:space="0" w:color="auto"/>
            </w:tcBorders>
            <w:vAlign w:val="center"/>
          </w:tcPr>
          <w:p w14:paraId="2EA9A817"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1994</w:t>
            </w:r>
          </w:p>
        </w:tc>
        <w:tc>
          <w:tcPr>
            <w:tcW w:w="1260" w:type="dxa"/>
            <w:tcBorders>
              <w:top w:val="dotted" w:sz="6" w:space="0" w:color="auto"/>
              <w:bottom w:val="dotted" w:sz="6" w:space="0" w:color="auto"/>
            </w:tcBorders>
            <w:shd w:val="pct5" w:color="auto" w:fill="FFFFFF"/>
            <w:vAlign w:val="center"/>
          </w:tcPr>
          <w:p w14:paraId="3DA2377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w:t>
            </w:r>
          </w:p>
        </w:tc>
        <w:tc>
          <w:tcPr>
            <w:tcW w:w="1350" w:type="dxa"/>
            <w:tcBorders>
              <w:top w:val="dotted" w:sz="6" w:space="0" w:color="auto"/>
              <w:bottom w:val="dotted" w:sz="6" w:space="0" w:color="auto"/>
            </w:tcBorders>
            <w:vAlign w:val="center"/>
          </w:tcPr>
          <w:p w14:paraId="1337E55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56</w:t>
            </w:r>
          </w:p>
        </w:tc>
        <w:tc>
          <w:tcPr>
            <w:tcW w:w="1260" w:type="dxa"/>
            <w:tcBorders>
              <w:top w:val="dotted" w:sz="6" w:space="0" w:color="auto"/>
              <w:bottom w:val="dotted" w:sz="6" w:space="0" w:color="auto"/>
            </w:tcBorders>
            <w:shd w:val="pct5" w:color="auto" w:fill="FFFFFF"/>
            <w:vAlign w:val="center"/>
          </w:tcPr>
          <w:p w14:paraId="62672602"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20</w:t>
            </w:r>
          </w:p>
        </w:tc>
        <w:tc>
          <w:tcPr>
            <w:tcW w:w="1080" w:type="dxa"/>
            <w:tcBorders>
              <w:top w:val="dotted" w:sz="6" w:space="0" w:color="auto"/>
              <w:bottom w:val="dotted" w:sz="6" w:space="0" w:color="auto"/>
            </w:tcBorders>
            <w:vAlign w:val="center"/>
          </w:tcPr>
          <w:p w14:paraId="2A29F2EB"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6</w:t>
            </w:r>
          </w:p>
        </w:tc>
        <w:tc>
          <w:tcPr>
            <w:tcW w:w="1080" w:type="dxa"/>
            <w:tcBorders>
              <w:top w:val="dotted" w:sz="6" w:space="0" w:color="auto"/>
              <w:bottom w:val="dotted" w:sz="6" w:space="0" w:color="auto"/>
            </w:tcBorders>
            <w:shd w:val="pct5" w:color="auto" w:fill="FFFFFF"/>
            <w:vAlign w:val="center"/>
          </w:tcPr>
          <w:p w14:paraId="2658F332"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13</w:t>
            </w:r>
          </w:p>
        </w:tc>
        <w:tc>
          <w:tcPr>
            <w:tcW w:w="1076" w:type="dxa"/>
            <w:tcBorders>
              <w:top w:val="dotted" w:sz="6" w:space="0" w:color="auto"/>
              <w:bottom w:val="dotted" w:sz="6" w:space="0" w:color="auto"/>
            </w:tcBorders>
            <w:vAlign w:val="center"/>
          </w:tcPr>
          <w:p w14:paraId="3D768621"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6D306253" w14:textId="77777777" w:rsidTr="008D2360">
        <w:trPr>
          <w:cantSplit/>
          <w:trHeight w:val="320"/>
          <w:jc w:val="center"/>
        </w:trPr>
        <w:tc>
          <w:tcPr>
            <w:tcW w:w="3300" w:type="dxa"/>
            <w:tcBorders>
              <w:top w:val="dotted" w:sz="6" w:space="0" w:color="auto"/>
              <w:bottom w:val="dotted" w:sz="6" w:space="0" w:color="auto"/>
            </w:tcBorders>
            <w:vAlign w:val="center"/>
          </w:tcPr>
          <w:p w14:paraId="4EC8CDF5"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1998</w:t>
            </w:r>
          </w:p>
        </w:tc>
        <w:tc>
          <w:tcPr>
            <w:tcW w:w="1260" w:type="dxa"/>
            <w:tcBorders>
              <w:top w:val="dotted" w:sz="6" w:space="0" w:color="auto"/>
              <w:bottom w:val="dotted" w:sz="6" w:space="0" w:color="auto"/>
            </w:tcBorders>
            <w:shd w:val="pct5" w:color="auto" w:fill="FFFFFF"/>
            <w:vAlign w:val="center"/>
          </w:tcPr>
          <w:p w14:paraId="08921B4E"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9</w:t>
            </w:r>
          </w:p>
        </w:tc>
        <w:tc>
          <w:tcPr>
            <w:tcW w:w="1350" w:type="dxa"/>
            <w:tcBorders>
              <w:top w:val="dotted" w:sz="6" w:space="0" w:color="auto"/>
              <w:bottom w:val="dotted" w:sz="6" w:space="0" w:color="auto"/>
            </w:tcBorders>
            <w:vAlign w:val="center"/>
          </w:tcPr>
          <w:p w14:paraId="682E3701"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59</w:t>
            </w:r>
          </w:p>
        </w:tc>
        <w:tc>
          <w:tcPr>
            <w:tcW w:w="1260" w:type="dxa"/>
            <w:tcBorders>
              <w:top w:val="dotted" w:sz="6" w:space="0" w:color="auto"/>
              <w:bottom w:val="dotted" w:sz="6" w:space="0" w:color="auto"/>
            </w:tcBorders>
            <w:shd w:val="pct5" w:color="auto" w:fill="FFFFFF"/>
            <w:vAlign w:val="center"/>
          </w:tcPr>
          <w:p w14:paraId="50011FFE" w14:textId="77777777" w:rsidR="00697CEA" w:rsidRPr="00E464C0" w:rsidRDefault="00697CEA" w:rsidP="00616401">
            <w:pPr>
              <w:tabs>
                <w:tab w:val="decimal" w:pos="-8718"/>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16</w:t>
            </w:r>
          </w:p>
        </w:tc>
        <w:tc>
          <w:tcPr>
            <w:tcW w:w="1080" w:type="dxa"/>
            <w:tcBorders>
              <w:top w:val="dotted" w:sz="6" w:space="0" w:color="auto"/>
              <w:bottom w:val="dotted" w:sz="6" w:space="0" w:color="auto"/>
            </w:tcBorders>
            <w:vAlign w:val="center"/>
          </w:tcPr>
          <w:p w14:paraId="56352C10"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5</w:t>
            </w:r>
          </w:p>
        </w:tc>
        <w:tc>
          <w:tcPr>
            <w:tcW w:w="1080" w:type="dxa"/>
            <w:tcBorders>
              <w:top w:val="dotted" w:sz="6" w:space="0" w:color="auto"/>
              <w:bottom w:val="dotted" w:sz="6" w:space="0" w:color="auto"/>
            </w:tcBorders>
            <w:shd w:val="pct5" w:color="auto" w:fill="FFFFFF"/>
            <w:vAlign w:val="center"/>
          </w:tcPr>
          <w:p w14:paraId="50E84504"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11</w:t>
            </w:r>
          </w:p>
        </w:tc>
        <w:tc>
          <w:tcPr>
            <w:tcW w:w="1076" w:type="dxa"/>
            <w:tcBorders>
              <w:top w:val="dotted" w:sz="6" w:space="0" w:color="auto"/>
              <w:bottom w:val="dotted" w:sz="6" w:space="0" w:color="auto"/>
            </w:tcBorders>
            <w:vAlign w:val="center"/>
          </w:tcPr>
          <w:p w14:paraId="79AC972C" w14:textId="77777777" w:rsidR="00697CEA" w:rsidRPr="00E464C0" w:rsidRDefault="00697CEA" w:rsidP="00616401">
            <w:pPr>
              <w:tabs>
                <w:tab w:val="decimal" w:pos="-9288"/>
                <w:tab w:val="decimal" w:pos="-6138"/>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4CF0BA6A" w14:textId="77777777" w:rsidTr="008D2360">
        <w:trPr>
          <w:cantSplit/>
          <w:trHeight w:val="320"/>
          <w:jc w:val="center"/>
        </w:trPr>
        <w:tc>
          <w:tcPr>
            <w:tcW w:w="3300" w:type="dxa"/>
            <w:tcBorders>
              <w:top w:val="dotted" w:sz="6" w:space="0" w:color="auto"/>
              <w:bottom w:val="dotted" w:sz="6" w:space="0" w:color="auto"/>
            </w:tcBorders>
            <w:vAlign w:val="center"/>
          </w:tcPr>
          <w:p w14:paraId="7439075B"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2002 (telephone)</w:t>
            </w:r>
          </w:p>
        </w:tc>
        <w:tc>
          <w:tcPr>
            <w:tcW w:w="1260" w:type="dxa"/>
            <w:tcBorders>
              <w:top w:val="dotted" w:sz="6" w:space="0" w:color="auto"/>
              <w:bottom w:val="dotted" w:sz="6" w:space="0" w:color="auto"/>
            </w:tcBorders>
            <w:shd w:val="pct5" w:color="auto" w:fill="FFFFFF"/>
            <w:vAlign w:val="center"/>
          </w:tcPr>
          <w:p w14:paraId="4ADC1BFA"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11</w:t>
            </w:r>
          </w:p>
        </w:tc>
        <w:tc>
          <w:tcPr>
            <w:tcW w:w="1350" w:type="dxa"/>
            <w:tcBorders>
              <w:top w:val="dotted" w:sz="6" w:space="0" w:color="auto"/>
              <w:bottom w:val="dotted" w:sz="6" w:space="0" w:color="auto"/>
            </w:tcBorders>
            <w:shd w:val="clear" w:color="auto" w:fill="auto"/>
            <w:vAlign w:val="center"/>
          </w:tcPr>
          <w:p w14:paraId="792A31A4"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65</w:t>
            </w:r>
          </w:p>
        </w:tc>
        <w:tc>
          <w:tcPr>
            <w:tcW w:w="1260" w:type="dxa"/>
            <w:tcBorders>
              <w:top w:val="dotted" w:sz="6" w:space="0" w:color="auto"/>
              <w:bottom w:val="dotted" w:sz="6" w:space="0" w:color="auto"/>
            </w:tcBorders>
            <w:shd w:val="pct5" w:color="auto" w:fill="FFFFFF"/>
            <w:vAlign w:val="center"/>
          </w:tcPr>
          <w:p w14:paraId="62BF4907" w14:textId="77777777" w:rsidR="00697CEA" w:rsidRPr="00E464C0" w:rsidRDefault="00697CEA" w:rsidP="00616401">
            <w:pPr>
              <w:tabs>
                <w:tab w:val="decimal" w:pos="-8718"/>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11</w:t>
            </w:r>
          </w:p>
        </w:tc>
        <w:tc>
          <w:tcPr>
            <w:tcW w:w="1080" w:type="dxa"/>
            <w:tcBorders>
              <w:top w:val="dotted" w:sz="6" w:space="0" w:color="auto"/>
              <w:bottom w:val="dotted" w:sz="6" w:space="0" w:color="auto"/>
            </w:tcBorders>
            <w:shd w:val="clear" w:color="auto" w:fill="auto"/>
            <w:vAlign w:val="center"/>
          </w:tcPr>
          <w:p w14:paraId="5F61737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w:t>
            </w:r>
          </w:p>
        </w:tc>
        <w:tc>
          <w:tcPr>
            <w:tcW w:w="1080" w:type="dxa"/>
            <w:tcBorders>
              <w:top w:val="dotted" w:sz="6" w:space="0" w:color="auto"/>
              <w:bottom w:val="dotted" w:sz="6" w:space="0" w:color="auto"/>
            </w:tcBorders>
            <w:shd w:val="pct5" w:color="auto" w:fill="FFFFFF"/>
            <w:vAlign w:val="center"/>
          </w:tcPr>
          <w:p w14:paraId="3897D24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7</w:t>
            </w:r>
          </w:p>
        </w:tc>
        <w:tc>
          <w:tcPr>
            <w:tcW w:w="1076" w:type="dxa"/>
            <w:tcBorders>
              <w:top w:val="dotted" w:sz="6" w:space="0" w:color="auto"/>
              <w:bottom w:val="dotted" w:sz="6" w:space="0" w:color="auto"/>
            </w:tcBorders>
            <w:vAlign w:val="center"/>
          </w:tcPr>
          <w:p w14:paraId="336BE303"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506ECCC7" w14:textId="77777777" w:rsidTr="008D2360">
        <w:trPr>
          <w:cantSplit/>
          <w:trHeight w:val="320"/>
          <w:jc w:val="center"/>
        </w:trPr>
        <w:tc>
          <w:tcPr>
            <w:tcW w:w="3300" w:type="dxa"/>
            <w:tcBorders>
              <w:top w:val="dotted" w:sz="6" w:space="0" w:color="auto"/>
              <w:bottom w:val="dotted" w:sz="6" w:space="0" w:color="auto"/>
            </w:tcBorders>
            <w:vAlign w:val="center"/>
          </w:tcPr>
          <w:p w14:paraId="4A2C438F"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2002 (internet)</w:t>
            </w:r>
          </w:p>
        </w:tc>
        <w:tc>
          <w:tcPr>
            <w:tcW w:w="1260" w:type="dxa"/>
            <w:tcBorders>
              <w:top w:val="dotted" w:sz="6" w:space="0" w:color="auto"/>
              <w:bottom w:val="dotted" w:sz="6" w:space="0" w:color="auto"/>
            </w:tcBorders>
            <w:shd w:val="pct5" w:color="auto" w:fill="FFFFFF"/>
            <w:vAlign w:val="center"/>
          </w:tcPr>
          <w:p w14:paraId="1F2890A1"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16</w:t>
            </w:r>
          </w:p>
        </w:tc>
        <w:tc>
          <w:tcPr>
            <w:tcW w:w="1350" w:type="dxa"/>
            <w:tcBorders>
              <w:top w:val="dotted" w:sz="6" w:space="0" w:color="auto"/>
              <w:bottom w:val="dotted" w:sz="6" w:space="0" w:color="auto"/>
            </w:tcBorders>
            <w:shd w:val="clear" w:color="auto" w:fill="auto"/>
            <w:vAlign w:val="center"/>
          </w:tcPr>
          <w:p w14:paraId="7241357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68</w:t>
            </w:r>
          </w:p>
        </w:tc>
        <w:tc>
          <w:tcPr>
            <w:tcW w:w="1260" w:type="dxa"/>
            <w:tcBorders>
              <w:top w:val="dotted" w:sz="6" w:space="0" w:color="auto"/>
              <w:bottom w:val="dotted" w:sz="6" w:space="0" w:color="auto"/>
            </w:tcBorders>
            <w:shd w:val="pct5" w:color="auto" w:fill="FFFFFF"/>
            <w:vAlign w:val="center"/>
          </w:tcPr>
          <w:p w14:paraId="4AAE2E24" w14:textId="77777777" w:rsidR="00697CEA" w:rsidRPr="00E464C0" w:rsidRDefault="00697CEA" w:rsidP="00616401">
            <w:pPr>
              <w:tabs>
                <w:tab w:val="decimal" w:pos="-8718"/>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8</w:t>
            </w:r>
          </w:p>
        </w:tc>
        <w:tc>
          <w:tcPr>
            <w:tcW w:w="1080" w:type="dxa"/>
            <w:tcBorders>
              <w:top w:val="dotted" w:sz="6" w:space="0" w:color="auto"/>
              <w:bottom w:val="dotted" w:sz="6" w:space="0" w:color="auto"/>
            </w:tcBorders>
            <w:shd w:val="clear" w:color="auto" w:fill="auto"/>
            <w:vAlign w:val="center"/>
          </w:tcPr>
          <w:p w14:paraId="172CEF3A"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3</w:t>
            </w:r>
          </w:p>
        </w:tc>
        <w:tc>
          <w:tcPr>
            <w:tcW w:w="1080" w:type="dxa"/>
            <w:tcBorders>
              <w:top w:val="dotted" w:sz="6" w:space="0" w:color="auto"/>
              <w:bottom w:val="dotted" w:sz="6" w:space="0" w:color="auto"/>
            </w:tcBorders>
            <w:shd w:val="pct5" w:color="auto" w:fill="FFFFFF"/>
            <w:vAlign w:val="center"/>
          </w:tcPr>
          <w:p w14:paraId="31E236D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4</w:t>
            </w:r>
          </w:p>
        </w:tc>
        <w:tc>
          <w:tcPr>
            <w:tcW w:w="1076" w:type="dxa"/>
            <w:tcBorders>
              <w:top w:val="dotted" w:sz="6" w:space="0" w:color="auto"/>
              <w:bottom w:val="dotted" w:sz="6" w:space="0" w:color="auto"/>
            </w:tcBorders>
            <w:vAlign w:val="center"/>
          </w:tcPr>
          <w:p w14:paraId="4E5FE8B2"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33AB67AB" w14:textId="77777777" w:rsidTr="008D2360">
        <w:trPr>
          <w:cantSplit/>
          <w:trHeight w:val="320"/>
          <w:jc w:val="center"/>
        </w:trPr>
        <w:tc>
          <w:tcPr>
            <w:tcW w:w="3300" w:type="dxa"/>
            <w:tcBorders>
              <w:top w:val="dotted" w:sz="6" w:space="0" w:color="auto"/>
              <w:bottom w:val="dotted" w:sz="6" w:space="0" w:color="auto"/>
            </w:tcBorders>
            <w:vAlign w:val="center"/>
          </w:tcPr>
          <w:p w14:paraId="45B2DF82"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2004 (internet)</w:t>
            </w:r>
          </w:p>
        </w:tc>
        <w:tc>
          <w:tcPr>
            <w:tcW w:w="1260" w:type="dxa"/>
            <w:tcBorders>
              <w:top w:val="dotted" w:sz="6" w:space="0" w:color="auto"/>
              <w:bottom w:val="dotted" w:sz="6" w:space="0" w:color="auto"/>
            </w:tcBorders>
            <w:shd w:val="pct5" w:color="auto" w:fill="FFFFFF"/>
            <w:vAlign w:val="center"/>
          </w:tcPr>
          <w:p w14:paraId="7A3569AC"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14</w:t>
            </w:r>
          </w:p>
        </w:tc>
        <w:tc>
          <w:tcPr>
            <w:tcW w:w="1350" w:type="dxa"/>
            <w:tcBorders>
              <w:top w:val="dotted" w:sz="6" w:space="0" w:color="auto"/>
              <w:bottom w:val="dotted" w:sz="6" w:space="0" w:color="auto"/>
            </w:tcBorders>
            <w:shd w:val="clear" w:color="auto" w:fill="auto"/>
            <w:vAlign w:val="center"/>
          </w:tcPr>
          <w:p w14:paraId="6E23D774"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58</w:t>
            </w:r>
          </w:p>
        </w:tc>
        <w:tc>
          <w:tcPr>
            <w:tcW w:w="1260" w:type="dxa"/>
            <w:tcBorders>
              <w:top w:val="dotted" w:sz="6" w:space="0" w:color="auto"/>
              <w:bottom w:val="dotted" w:sz="6" w:space="0" w:color="auto"/>
            </w:tcBorders>
            <w:shd w:val="pct5" w:color="auto" w:fill="FFFFFF"/>
            <w:vAlign w:val="center"/>
          </w:tcPr>
          <w:p w14:paraId="700D739A"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14</w:t>
            </w:r>
          </w:p>
        </w:tc>
        <w:tc>
          <w:tcPr>
            <w:tcW w:w="1080" w:type="dxa"/>
            <w:tcBorders>
              <w:top w:val="dotted" w:sz="6" w:space="0" w:color="auto"/>
              <w:bottom w:val="dotted" w:sz="6" w:space="0" w:color="auto"/>
            </w:tcBorders>
            <w:shd w:val="clear" w:color="auto" w:fill="auto"/>
            <w:vAlign w:val="center"/>
          </w:tcPr>
          <w:p w14:paraId="4F18BB87"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w:t>
            </w:r>
          </w:p>
        </w:tc>
        <w:tc>
          <w:tcPr>
            <w:tcW w:w="1080" w:type="dxa"/>
            <w:tcBorders>
              <w:top w:val="dotted" w:sz="6" w:space="0" w:color="auto"/>
              <w:bottom w:val="dotted" w:sz="6" w:space="0" w:color="auto"/>
            </w:tcBorders>
            <w:shd w:val="pct5" w:color="auto" w:fill="FFFFFF"/>
            <w:vAlign w:val="center"/>
          </w:tcPr>
          <w:p w14:paraId="02DF0922"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8</w:t>
            </w:r>
          </w:p>
        </w:tc>
        <w:tc>
          <w:tcPr>
            <w:tcW w:w="1076" w:type="dxa"/>
            <w:tcBorders>
              <w:top w:val="dotted" w:sz="6" w:space="0" w:color="auto"/>
              <w:bottom w:val="dotted" w:sz="6" w:space="0" w:color="auto"/>
            </w:tcBorders>
            <w:vAlign w:val="center"/>
          </w:tcPr>
          <w:p w14:paraId="416DFDB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52D21E5B" w14:textId="77777777" w:rsidTr="008D2360">
        <w:trPr>
          <w:cantSplit/>
          <w:trHeight w:val="320"/>
          <w:jc w:val="center"/>
        </w:trPr>
        <w:tc>
          <w:tcPr>
            <w:tcW w:w="3300" w:type="dxa"/>
            <w:tcBorders>
              <w:top w:val="dotted" w:sz="6" w:space="0" w:color="auto"/>
              <w:bottom w:val="dotted" w:sz="6" w:space="0" w:color="auto"/>
            </w:tcBorders>
            <w:vAlign w:val="center"/>
          </w:tcPr>
          <w:p w14:paraId="51B4E436"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2010 (internet)</w:t>
            </w:r>
          </w:p>
        </w:tc>
        <w:tc>
          <w:tcPr>
            <w:tcW w:w="1260" w:type="dxa"/>
            <w:tcBorders>
              <w:top w:val="dotted" w:sz="6" w:space="0" w:color="auto"/>
              <w:bottom w:val="dotted" w:sz="6" w:space="0" w:color="auto"/>
            </w:tcBorders>
            <w:shd w:val="pct5" w:color="auto" w:fill="FFFFFF"/>
            <w:vAlign w:val="center"/>
          </w:tcPr>
          <w:p w14:paraId="23A3C456"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10</w:t>
            </w:r>
          </w:p>
        </w:tc>
        <w:tc>
          <w:tcPr>
            <w:tcW w:w="1350" w:type="dxa"/>
            <w:tcBorders>
              <w:top w:val="dotted" w:sz="6" w:space="0" w:color="auto"/>
              <w:bottom w:val="dotted" w:sz="6" w:space="0" w:color="auto"/>
            </w:tcBorders>
            <w:shd w:val="clear" w:color="auto" w:fill="auto"/>
            <w:vAlign w:val="center"/>
          </w:tcPr>
          <w:p w14:paraId="5CAFCD1D"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66</w:t>
            </w:r>
          </w:p>
        </w:tc>
        <w:tc>
          <w:tcPr>
            <w:tcW w:w="1260" w:type="dxa"/>
            <w:tcBorders>
              <w:top w:val="dotted" w:sz="6" w:space="0" w:color="auto"/>
              <w:bottom w:val="dotted" w:sz="6" w:space="0" w:color="auto"/>
            </w:tcBorders>
            <w:shd w:val="pct5" w:color="auto" w:fill="FFFFFF"/>
            <w:vAlign w:val="center"/>
          </w:tcPr>
          <w:p w14:paraId="5F5CC260"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13</w:t>
            </w:r>
          </w:p>
        </w:tc>
        <w:tc>
          <w:tcPr>
            <w:tcW w:w="1080" w:type="dxa"/>
            <w:tcBorders>
              <w:top w:val="dotted" w:sz="6" w:space="0" w:color="auto"/>
              <w:bottom w:val="dotted" w:sz="6" w:space="0" w:color="auto"/>
            </w:tcBorders>
            <w:shd w:val="clear" w:color="auto" w:fill="auto"/>
            <w:vAlign w:val="center"/>
          </w:tcPr>
          <w:p w14:paraId="0499CBD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8</w:t>
            </w:r>
          </w:p>
        </w:tc>
        <w:tc>
          <w:tcPr>
            <w:tcW w:w="1080" w:type="dxa"/>
            <w:tcBorders>
              <w:top w:val="dotted" w:sz="6" w:space="0" w:color="auto"/>
              <w:bottom w:val="dotted" w:sz="6" w:space="0" w:color="auto"/>
            </w:tcBorders>
            <w:shd w:val="pct5" w:color="auto" w:fill="FFFFFF"/>
            <w:vAlign w:val="center"/>
          </w:tcPr>
          <w:p w14:paraId="1B2DF7A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4</w:t>
            </w:r>
          </w:p>
        </w:tc>
        <w:tc>
          <w:tcPr>
            <w:tcW w:w="1076" w:type="dxa"/>
            <w:tcBorders>
              <w:top w:val="dotted" w:sz="6" w:space="0" w:color="auto"/>
              <w:bottom w:val="dotted" w:sz="6" w:space="0" w:color="auto"/>
            </w:tcBorders>
            <w:vAlign w:val="center"/>
          </w:tcPr>
          <w:p w14:paraId="4D83C2B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38267445" w14:textId="77777777" w:rsidTr="008D2360">
        <w:trPr>
          <w:cantSplit/>
          <w:trHeight w:val="320"/>
          <w:jc w:val="center"/>
        </w:trPr>
        <w:tc>
          <w:tcPr>
            <w:tcW w:w="3300" w:type="dxa"/>
            <w:tcBorders>
              <w:top w:val="dotted" w:sz="6" w:space="0" w:color="auto"/>
              <w:bottom w:val="dotted" w:sz="4" w:space="0" w:color="auto"/>
            </w:tcBorders>
            <w:vAlign w:val="center"/>
          </w:tcPr>
          <w:p w14:paraId="61E35928"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2012 (internet)</w:t>
            </w:r>
          </w:p>
        </w:tc>
        <w:tc>
          <w:tcPr>
            <w:tcW w:w="1260" w:type="dxa"/>
            <w:tcBorders>
              <w:top w:val="dotted" w:sz="6" w:space="0" w:color="auto"/>
              <w:bottom w:val="dotted" w:sz="4" w:space="0" w:color="auto"/>
            </w:tcBorders>
            <w:shd w:val="pct5" w:color="auto" w:fill="FFFFFF"/>
            <w:vAlign w:val="center"/>
          </w:tcPr>
          <w:p w14:paraId="69E0340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7</w:t>
            </w:r>
          </w:p>
        </w:tc>
        <w:tc>
          <w:tcPr>
            <w:tcW w:w="1350" w:type="dxa"/>
            <w:tcBorders>
              <w:top w:val="dotted" w:sz="6" w:space="0" w:color="auto"/>
              <w:bottom w:val="dotted" w:sz="4" w:space="0" w:color="auto"/>
            </w:tcBorders>
            <w:shd w:val="clear" w:color="auto" w:fill="auto"/>
            <w:vAlign w:val="center"/>
          </w:tcPr>
          <w:p w14:paraId="59393BAC"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68</w:t>
            </w:r>
          </w:p>
        </w:tc>
        <w:tc>
          <w:tcPr>
            <w:tcW w:w="1260" w:type="dxa"/>
            <w:tcBorders>
              <w:top w:val="dotted" w:sz="6" w:space="0" w:color="auto"/>
              <w:bottom w:val="dotted" w:sz="4" w:space="0" w:color="auto"/>
            </w:tcBorders>
            <w:shd w:val="pct5" w:color="auto" w:fill="FFFFFF"/>
            <w:vAlign w:val="center"/>
          </w:tcPr>
          <w:p w14:paraId="03B31FBD"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15</w:t>
            </w:r>
          </w:p>
        </w:tc>
        <w:tc>
          <w:tcPr>
            <w:tcW w:w="1080" w:type="dxa"/>
            <w:tcBorders>
              <w:top w:val="dotted" w:sz="6" w:space="0" w:color="auto"/>
              <w:bottom w:val="dotted" w:sz="4" w:space="0" w:color="auto"/>
            </w:tcBorders>
            <w:shd w:val="clear" w:color="auto" w:fill="auto"/>
            <w:vAlign w:val="center"/>
          </w:tcPr>
          <w:p w14:paraId="09D53881"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8</w:t>
            </w:r>
          </w:p>
        </w:tc>
        <w:tc>
          <w:tcPr>
            <w:tcW w:w="1080" w:type="dxa"/>
            <w:tcBorders>
              <w:top w:val="dotted" w:sz="6" w:space="0" w:color="auto"/>
              <w:bottom w:val="dotted" w:sz="4" w:space="0" w:color="auto"/>
            </w:tcBorders>
            <w:shd w:val="pct5" w:color="auto" w:fill="FFFFFF"/>
            <w:vAlign w:val="center"/>
          </w:tcPr>
          <w:p w14:paraId="53E5721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3</w:t>
            </w:r>
          </w:p>
        </w:tc>
        <w:tc>
          <w:tcPr>
            <w:tcW w:w="1076" w:type="dxa"/>
            <w:tcBorders>
              <w:top w:val="dotted" w:sz="6" w:space="0" w:color="auto"/>
              <w:bottom w:val="dotted" w:sz="4" w:space="0" w:color="auto"/>
            </w:tcBorders>
            <w:vAlign w:val="center"/>
          </w:tcPr>
          <w:p w14:paraId="2456FCA1"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2F5BC9FA" w14:textId="77777777" w:rsidTr="008D2360">
        <w:trPr>
          <w:cantSplit/>
          <w:trHeight w:val="320"/>
          <w:jc w:val="center"/>
        </w:trPr>
        <w:tc>
          <w:tcPr>
            <w:tcW w:w="3300" w:type="dxa"/>
            <w:tcBorders>
              <w:top w:val="dotted" w:sz="4" w:space="0" w:color="auto"/>
              <w:bottom w:val="dotted" w:sz="4" w:space="0" w:color="auto"/>
            </w:tcBorders>
            <w:vAlign w:val="center"/>
          </w:tcPr>
          <w:p w14:paraId="3647555B" w14:textId="77777777" w:rsidR="00697CEA" w:rsidRPr="00E464C0" w:rsidRDefault="00697CEA" w:rsidP="00616401">
            <w:pPr>
              <w:spacing w:line="220" w:lineRule="exact"/>
              <w:rPr>
                <w:rFonts w:ascii="Arial" w:hAnsi="Arial"/>
                <w:spacing w:val="-2"/>
                <w:kern w:val="18"/>
                <w:sz w:val="18"/>
                <w:szCs w:val="20"/>
              </w:rPr>
            </w:pPr>
            <w:r w:rsidRPr="00E464C0">
              <w:rPr>
                <w:rFonts w:ascii="Arial" w:hAnsi="Arial"/>
                <w:spacing w:val="-2"/>
                <w:kern w:val="18"/>
                <w:sz w:val="18"/>
                <w:szCs w:val="20"/>
              </w:rPr>
              <w:t>2014 (internet)</w:t>
            </w:r>
          </w:p>
        </w:tc>
        <w:tc>
          <w:tcPr>
            <w:tcW w:w="1260" w:type="dxa"/>
            <w:tcBorders>
              <w:top w:val="dotted" w:sz="4" w:space="0" w:color="auto"/>
              <w:bottom w:val="dotted" w:sz="4" w:space="0" w:color="auto"/>
            </w:tcBorders>
            <w:shd w:val="pct5" w:color="auto" w:fill="FFFFFF"/>
            <w:vAlign w:val="center"/>
          </w:tcPr>
          <w:p w14:paraId="69A2592D"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12</w:t>
            </w:r>
          </w:p>
        </w:tc>
        <w:tc>
          <w:tcPr>
            <w:tcW w:w="1350" w:type="dxa"/>
            <w:tcBorders>
              <w:top w:val="dotted" w:sz="4" w:space="0" w:color="auto"/>
              <w:bottom w:val="dotted" w:sz="4" w:space="0" w:color="auto"/>
            </w:tcBorders>
            <w:shd w:val="clear" w:color="auto" w:fill="auto"/>
            <w:vAlign w:val="center"/>
          </w:tcPr>
          <w:p w14:paraId="1443FA61"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66</w:t>
            </w:r>
          </w:p>
        </w:tc>
        <w:tc>
          <w:tcPr>
            <w:tcW w:w="1260" w:type="dxa"/>
            <w:tcBorders>
              <w:top w:val="dotted" w:sz="4" w:space="0" w:color="auto"/>
              <w:bottom w:val="dotted" w:sz="4" w:space="0" w:color="auto"/>
            </w:tcBorders>
            <w:shd w:val="pct5" w:color="auto" w:fill="FFFFFF"/>
            <w:vAlign w:val="center"/>
          </w:tcPr>
          <w:p w14:paraId="0EE9055A"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12</w:t>
            </w:r>
          </w:p>
        </w:tc>
        <w:tc>
          <w:tcPr>
            <w:tcW w:w="1080" w:type="dxa"/>
            <w:tcBorders>
              <w:top w:val="dotted" w:sz="4" w:space="0" w:color="auto"/>
              <w:bottom w:val="dotted" w:sz="4" w:space="0" w:color="auto"/>
            </w:tcBorders>
            <w:shd w:val="clear" w:color="auto" w:fill="auto"/>
            <w:vAlign w:val="center"/>
          </w:tcPr>
          <w:p w14:paraId="1C7F0452"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7</w:t>
            </w:r>
          </w:p>
        </w:tc>
        <w:tc>
          <w:tcPr>
            <w:tcW w:w="1080" w:type="dxa"/>
            <w:tcBorders>
              <w:top w:val="dotted" w:sz="4" w:space="0" w:color="auto"/>
              <w:bottom w:val="dotted" w:sz="4" w:space="0" w:color="auto"/>
            </w:tcBorders>
            <w:shd w:val="pct5" w:color="auto" w:fill="FFFFFF"/>
            <w:vAlign w:val="center"/>
          </w:tcPr>
          <w:p w14:paraId="4FD5813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4</w:t>
            </w:r>
          </w:p>
        </w:tc>
        <w:tc>
          <w:tcPr>
            <w:tcW w:w="1076" w:type="dxa"/>
            <w:tcBorders>
              <w:top w:val="dotted" w:sz="4" w:space="0" w:color="auto"/>
              <w:bottom w:val="dotted" w:sz="4" w:space="0" w:color="auto"/>
            </w:tcBorders>
            <w:vAlign w:val="center"/>
          </w:tcPr>
          <w:p w14:paraId="4CCB53D4"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E464C0">
              <w:rPr>
                <w:rFonts w:ascii="Arial" w:hAnsi="Arial"/>
                <w:spacing w:val="-2"/>
                <w:kern w:val="18"/>
                <w:sz w:val="18"/>
                <w:szCs w:val="20"/>
              </w:rPr>
              <w:t>100</w:t>
            </w:r>
          </w:p>
        </w:tc>
      </w:tr>
      <w:tr w:rsidR="00697CEA" w:rsidRPr="00E464C0" w14:paraId="6E3C5677" w14:textId="77777777" w:rsidTr="008D2360">
        <w:trPr>
          <w:cantSplit/>
          <w:trHeight w:val="320"/>
          <w:jc w:val="center"/>
        </w:trPr>
        <w:tc>
          <w:tcPr>
            <w:tcW w:w="3300" w:type="dxa"/>
            <w:tcBorders>
              <w:top w:val="dotted" w:sz="4" w:space="0" w:color="auto"/>
              <w:bottom w:val="dotted" w:sz="4" w:space="0" w:color="auto"/>
            </w:tcBorders>
            <w:vAlign w:val="center"/>
          </w:tcPr>
          <w:p w14:paraId="6F604D1D" w14:textId="77777777" w:rsidR="00697CEA" w:rsidRPr="00E464C0" w:rsidRDefault="00697CEA" w:rsidP="00616401">
            <w:pPr>
              <w:spacing w:line="220" w:lineRule="exact"/>
              <w:rPr>
                <w:rFonts w:ascii="Arial" w:hAnsi="Arial"/>
                <w:spacing w:val="-2"/>
                <w:kern w:val="18"/>
                <w:sz w:val="18"/>
                <w:szCs w:val="20"/>
              </w:rPr>
            </w:pPr>
            <w:r>
              <w:rPr>
                <w:rFonts w:ascii="Arial" w:hAnsi="Arial"/>
                <w:spacing w:val="-2"/>
                <w:kern w:val="18"/>
                <w:sz w:val="18"/>
                <w:szCs w:val="20"/>
              </w:rPr>
              <w:t>2016</w:t>
            </w:r>
            <w:r w:rsidRPr="00633D53">
              <w:rPr>
                <w:rFonts w:ascii="Arial" w:hAnsi="Arial"/>
                <w:spacing w:val="-2"/>
                <w:kern w:val="18"/>
                <w:sz w:val="18"/>
                <w:szCs w:val="20"/>
              </w:rPr>
              <w:t xml:space="preserve"> (internet)</w:t>
            </w:r>
          </w:p>
        </w:tc>
        <w:tc>
          <w:tcPr>
            <w:tcW w:w="1260" w:type="dxa"/>
            <w:tcBorders>
              <w:top w:val="dotted" w:sz="4" w:space="0" w:color="auto"/>
              <w:bottom w:val="dotted" w:sz="4" w:space="0" w:color="auto"/>
            </w:tcBorders>
            <w:shd w:val="pct5" w:color="auto" w:fill="FFFFFF"/>
            <w:vAlign w:val="center"/>
          </w:tcPr>
          <w:p w14:paraId="5C7B54CF"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6008DB">
              <w:rPr>
                <w:rFonts w:ascii="Arial" w:hAnsi="Arial" w:cs="Arial"/>
                <w:sz w:val="18"/>
                <w:szCs w:val="18"/>
              </w:rPr>
              <w:t>12</w:t>
            </w:r>
          </w:p>
        </w:tc>
        <w:tc>
          <w:tcPr>
            <w:tcW w:w="1350" w:type="dxa"/>
            <w:tcBorders>
              <w:top w:val="dotted" w:sz="4" w:space="0" w:color="auto"/>
              <w:bottom w:val="dotted" w:sz="4" w:space="0" w:color="auto"/>
            </w:tcBorders>
            <w:shd w:val="clear" w:color="auto" w:fill="auto"/>
            <w:vAlign w:val="center"/>
          </w:tcPr>
          <w:p w14:paraId="02716C0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6008DB">
              <w:rPr>
                <w:rFonts w:ascii="Arial" w:hAnsi="Arial" w:cs="Arial"/>
                <w:sz w:val="18"/>
                <w:szCs w:val="18"/>
              </w:rPr>
              <w:t>63</w:t>
            </w:r>
          </w:p>
        </w:tc>
        <w:tc>
          <w:tcPr>
            <w:tcW w:w="1260" w:type="dxa"/>
            <w:tcBorders>
              <w:top w:val="dotted" w:sz="4" w:space="0" w:color="auto"/>
              <w:bottom w:val="dotted" w:sz="4" w:space="0" w:color="auto"/>
            </w:tcBorders>
            <w:shd w:val="pct5" w:color="auto" w:fill="FFFFFF"/>
            <w:vAlign w:val="center"/>
          </w:tcPr>
          <w:p w14:paraId="544A38C9"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6008DB">
              <w:rPr>
                <w:rFonts w:ascii="Arial" w:hAnsi="Arial" w:cs="Arial"/>
                <w:sz w:val="18"/>
                <w:szCs w:val="18"/>
              </w:rPr>
              <w:t>14</w:t>
            </w:r>
          </w:p>
        </w:tc>
        <w:tc>
          <w:tcPr>
            <w:tcW w:w="1080" w:type="dxa"/>
            <w:tcBorders>
              <w:top w:val="dotted" w:sz="4" w:space="0" w:color="auto"/>
              <w:bottom w:val="dotted" w:sz="4" w:space="0" w:color="auto"/>
            </w:tcBorders>
            <w:shd w:val="clear" w:color="auto" w:fill="auto"/>
            <w:vAlign w:val="center"/>
          </w:tcPr>
          <w:p w14:paraId="3E71549C"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6008DB">
              <w:rPr>
                <w:rFonts w:ascii="Arial" w:hAnsi="Arial" w:cs="Arial"/>
                <w:sz w:val="18"/>
                <w:szCs w:val="18"/>
              </w:rPr>
              <w:t>7</w:t>
            </w:r>
          </w:p>
        </w:tc>
        <w:tc>
          <w:tcPr>
            <w:tcW w:w="1080" w:type="dxa"/>
            <w:tcBorders>
              <w:top w:val="dotted" w:sz="4" w:space="0" w:color="auto"/>
              <w:bottom w:val="dotted" w:sz="4" w:space="0" w:color="auto"/>
            </w:tcBorders>
            <w:shd w:val="pct5" w:color="auto" w:fill="FFFFFF"/>
            <w:vAlign w:val="center"/>
          </w:tcPr>
          <w:p w14:paraId="1CC7AA22"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6008DB">
              <w:rPr>
                <w:rFonts w:ascii="Arial" w:hAnsi="Arial" w:cs="Arial"/>
                <w:sz w:val="18"/>
                <w:szCs w:val="18"/>
              </w:rPr>
              <w:t>5</w:t>
            </w:r>
          </w:p>
        </w:tc>
        <w:tc>
          <w:tcPr>
            <w:tcW w:w="1076" w:type="dxa"/>
            <w:tcBorders>
              <w:top w:val="dotted" w:sz="4" w:space="0" w:color="auto"/>
              <w:bottom w:val="dotted" w:sz="4" w:space="0" w:color="auto"/>
            </w:tcBorders>
            <w:vAlign w:val="center"/>
          </w:tcPr>
          <w:p w14:paraId="32D69C70" w14:textId="77777777" w:rsidR="00697CEA" w:rsidRPr="00E464C0" w:rsidRDefault="00697CEA" w:rsidP="00616401">
            <w:pPr>
              <w:tabs>
                <w:tab w:val="decimal" w:pos="-6138"/>
                <w:tab w:val="decimal" w:pos="522"/>
              </w:tabs>
              <w:spacing w:line="220" w:lineRule="exact"/>
              <w:jc w:val="center"/>
              <w:rPr>
                <w:rFonts w:ascii="Arial" w:hAnsi="Arial"/>
                <w:spacing w:val="-2"/>
                <w:kern w:val="18"/>
                <w:sz w:val="18"/>
                <w:szCs w:val="20"/>
              </w:rPr>
            </w:pPr>
            <w:r w:rsidRPr="006008DB">
              <w:rPr>
                <w:rFonts w:ascii="Arial" w:hAnsi="Arial" w:cs="Arial"/>
                <w:sz w:val="18"/>
                <w:szCs w:val="18"/>
              </w:rPr>
              <w:t>100</w:t>
            </w:r>
          </w:p>
        </w:tc>
      </w:tr>
      <w:tr w:rsidR="00697CEA" w:rsidRPr="00E464C0" w14:paraId="60A035E5" w14:textId="77777777" w:rsidTr="008D2360">
        <w:trPr>
          <w:cantSplit/>
          <w:trHeight w:val="320"/>
          <w:jc w:val="center"/>
        </w:trPr>
        <w:tc>
          <w:tcPr>
            <w:tcW w:w="3300" w:type="dxa"/>
            <w:tcBorders>
              <w:top w:val="dotted" w:sz="4" w:space="0" w:color="auto"/>
              <w:bottom w:val="single" w:sz="12" w:space="0" w:color="F79646" w:themeColor="accent6"/>
            </w:tcBorders>
            <w:vAlign w:val="center"/>
          </w:tcPr>
          <w:p w14:paraId="1BCE1502" w14:textId="77777777" w:rsidR="00697CEA" w:rsidRPr="00E464C0" w:rsidRDefault="00697CEA" w:rsidP="00616401">
            <w:pPr>
              <w:spacing w:line="220" w:lineRule="exact"/>
              <w:rPr>
                <w:rFonts w:ascii="Arial" w:hAnsi="Arial"/>
                <w:spacing w:val="-2"/>
                <w:kern w:val="18"/>
                <w:sz w:val="18"/>
                <w:szCs w:val="20"/>
              </w:rPr>
            </w:pPr>
            <w:r>
              <w:rPr>
                <w:rFonts w:ascii="Arial" w:hAnsi="Arial"/>
                <w:spacing w:val="-2"/>
                <w:kern w:val="18"/>
                <w:sz w:val="18"/>
                <w:szCs w:val="20"/>
              </w:rPr>
              <w:t>2018</w:t>
            </w:r>
            <w:r w:rsidRPr="00633D53">
              <w:rPr>
                <w:rFonts w:ascii="Arial" w:hAnsi="Arial"/>
                <w:spacing w:val="-2"/>
                <w:kern w:val="18"/>
                <w:sz w:val="18"/>
                <w:szCs w:val="20"/>
              </w:rPr>
              <w:t xml:space="preserve"> (internet)</w:t>
            </w:r>
          </w:p>
        </w:tc>
        <w:tc>
          <w:tcPr>
            <w:tcW w:w="1260" w:type="dxa"/>
            <w:tcBorders>
              <w:top w:val="dotted" w:sz="4" w:space="0" w:color="auto"/>
              <w:bottom w:val="single" w:sz="12" w:space="0" w:color="F79646" w:themeColor="accent6"/>
            </w:tcBorders>
            <w:shd w:val="pct5" w:color="auto" w:fill="FFFFFF"/>
            <w:vAlign w:val="center"/>
          </w:tcPr>
          <w:p w14:paraId="4C08B848" w14:textId="54493282" w:rsidR="00697CEA" w:rsidRPr="006008DB" w:rsidRDefault="00FB50A2" w:rsidP="00616401">
            <w:pPr>
              <w:snapToGrid w:val="0"/>
              <w:jc w:val="center"/>
              <w:rPr>
                <w:rFonts w:ascii="Arial" w:hAnsi="Arial" w:cs="Arial"/>
                <w:sz w:val="18"/>
                <w:szCs w:val="18"/>
              </w:rPr>
            </w:pPr>
            <w:r>
              <w:rPr>
                <w:rFonts w:ascii="Arial" w:hAnsi="Arial" w:cs="Arial"/>
                <w:sz w:val="18"/>
                <w:szCs w:val="18"/>
              </w:rPr>
              <w:t>18</w:t>
            </w:r>
          </w:p>
        </w:tc>
        <w:tc>
          <w:tcPr>
            <w:tcW w:w="1350" w:type="dxa"/>
            <w:tcBorders>
              <w:top w:val="dotted" w:sz="4" w:space="0" w:color="auto"/>
              <w:bottom w:val="single" w:sz="12" w:space="0" w:color="F79646" w:themeColor="accent6"/>
            </w:tcBorders>
            <w:shd w:val="clear" w:color="auto" w:fill="auto"/>
            <w:vAlign w:val="center"/>
          </w:tcPr>
          <w:p w14:paraId="059271BC" w14:textId="5605D918" w:rsidR="00697CEA" w:rsidRPr="006008DB" w:rsidRDefault="00FB50A2" w:rsidP="00616401">
            <w:pPr>
              <w:snapToGrid w:val="0"/>
              <w:jc w:val="center"/>
              <w:rPr>
                <w:rFonts w:ascii="Arial" w:hAnsi="Arial" w:cs="Arial"/>
                <w:sz w:val="18"/>
                <w:szCs w:val="18"/>
              </w:rPr>
            </w:pPr>
            <w:r>
              <w:rPr>
                <w:rFonts w:ascii="Arial" w:hAnsi="Arial" w:cs="Arial"/>
                <w:sz w:val="18"/>
                <w:szCs w:val="18"/>
              </w:rPr>
              <w:t>57</w:t>
            </w:r>
          </w:p>
        </w:tc>
        <w:tc>
          <w:tcPr>
            <w:tcW w:w="1260" w:type="dxa"/>
            <w:tcBorders>
              <w:top w:val="dotted" w:sz="4" w:space="0" w:color="auto"/>
              <w:bottom w:val="single" w:sz="12" w:space="0" w:color="F79646" w:themeColor="accent6"/>
            </w:tcBorders>
            <w:shd w:val="pct5" w:color="auto" w:fill="FFFFFF"/>
            <w:vAlign w:val="center"/>
          </w:tcPr>
          <w:p w14:paraId="5E21E906" w14:textId="5CB812E3" w:rsidR="00697CEA" w:rsidRPr="006008DB" w:rsidRDefault="00FB50A2" w:rsidP="00616401">
            <w:pPr>
              <w:snapToGrid w:val="0"/>
              <w:jc w:val="center"/>
              <w:rPr>
                <w:rFonts w:ascii="Arial" w:hAnsi="Arial" w:cs="Arial"/>
                <w:sz w:val="18"/>
                <w:szCs w:val="18"/>
              </w:rPr>
            </w:pPr>
            <w:r>
              <w:rPr>
                <w:rFonts w:ascii="Arial" w:hAnsi="Arial" w:cs="Arial"/>
                <w:sz w:val="18"/>
                <w:szCs w:val="18"/>
              </w:rPr>
              <w:t>16</w:t>
            </w:r>
          </w:p>
        </w:tc>
        <w:tc>
          <w:tcPr>
            <w:tcW w:w="1080" w:type="dxa"/>
            <w:tcBorders>
              <w:top w:val="dotted" w:sz="4" w:space="0" w:color="auto"/>
              <w:bottom w:val="single" w:sz="12" w:space="0" w:color="F79646" w:themeColor="accent6"/>
            </w:tcBorders>
            <w:shd w:val="clear" w:color="auto" w:fill="auto"/>
            <w:vAlign w:val="center"/>
          </w:tcPr>
          <w:p w14:paraId="55F58011" w14:textId="116A23E1" w:rsidR="00697CEA" w:rsidRPr="006008DB" w:rsidRDefault="00FB50A2" w:rsidP="00616401">
            <w:pPr>
              <w:snapToGrid w:val="0"/>
              <w:jc w:val="center"/>
              <w:rPr>
                <w:rFonts w:ascii="Arial" w:hAnsi="Arial" w:cs="Arial"/>
                <w:sz w:val="18"/>
                <w:szCs w:val="18"/>
              </w:rPr>
            </w:pPr>
            <w:r>
              <w:rPr>
                <w:rFonts w:ascii="Arial" w:hAnsi="Arial" w:cs="Arial"/>
                <w:sz w:val="18"/>
                <w:szCs w:val="18"/>
              </w:rPr>
              <w:t>6</w:t>
            </w:r>
          </w:p>
        </w:tc>
        <w:tc>
          <w:tcPr>
            <w:tcW w:w="1080" w:type="dxa"/>
            <w:tcBorders>
              <w:top w:val="dotted" w:sz="4" w:space="0" w:color="auto"/>
              <w:bottom w:val="single" w:sz="12" w:space="0" w:color="F79646" w:themeColor="accent6"/>
            </w:tcBorders>
            <w:shd w:val="pct5" w:color="auto" w:fill="FFFFFF"/>
            <w:vAlign w:val="center"/>
          </w:tcPr>
          <w:p w14:paraId="463EF3CD" w14:textId="196852DF" w:rsidR="00697CEA" w:rsidRPr="006008DB" w:rsidRDefault="00FB50A2" w:rsidP="00616401">
            <w:pPr>
              <w:snapToGrid w:val="0"/>
              <w:jc w:val="center"/>
              <w:rPr>
                <w:rFonts w:ascii="Arial" w:hAnsi="Arial" w:cs="Arial"/>
                <w:sz w:val="18"/>
                <w:szCs w:val="18"/>
              </w:rPr>
            </w:pPr>
            <w:r>
              <w:rPr>
                <w:rFonts w:ascii="Arial" w:hAnsi="Arial" w:cs="Arial"/>
                <w:sz w:val="18"/>
                <w:szCs w:val="18"/>
              </w:rPr>
              <w:t>3</w:t>
            </w:r>
          </w:p>
        </w:tc>
        <w:tc>
          <w:tcPr>
            <w:tcW w:w="1076" w:type="dxa"/>
            <w:tcBorders>
              <w:top w:val="dotted" w:sz="4" w:space="0" w:color="auto"/>
              <w:bottom w:val="single" w:sz="12" w:space="0" w:color="F79646" w:themeColor="accent6"/>
            </w:tcBorders>
            <w:vAlign w:val="center"/>
          </w:tcPr>
          <w:p w14:paraId="781BE153" w14:textId="77777777" w:rsidR="00697CEA" w:rsidRPr="006008DB" w:rsidRDefault="00697CEA" w:rsidP="00616401">
            <w:pPr>
              <w:snapToGrid w:val="0"/>
              <w:jc w:val="center"/>
              <w:rPr>
                <w:rFonts w:ascii="Arial" w:hAnsi="Arial" w:cs="Arial"/>
                <w:sz w:val="18"/>
                <w:szCs w:val="18"/>
              </w:rPr>
            </w:pPr>
            <w:r w:rsidRPr="006008DB">
              <w:rPr>
                <w:rFonts w:ascii="Arial" w:hAnsi="Arial" w:cs="Arial"/>
                <w:sz w:val="18"/>
                <w:szCs w:val="18"/>
              </w:rPr>
              <w:t>100</w:t>
            </w:r>
          </w:p>
        </w:tc>
      </w:tr>
      <w:tr w:rsidR="00697CEA" w:rsidRPr="00E464C0" w14:paraId="471D149B" w14:textId="77777777" w:rsidTr="008D2360">
        <w:trPr>
          <w:cantSplit/>
          <w:trHeight w:val="320"/>
          <w:jc w:val="center"/>
        </w:trPr>
        <w:tc>
          <w:tcPr>
            <w:tcW w:w="3300" w:type="dxa"/>
            <w:tcBorders>
              <w:top w:val="single" w:sz="12" w:space="0" w:color="F79646" w:themeColor="accent6"/>
              <w:bottom w:val="single" w:sz="12" w:space="0" w:color="F79646" w:themeColor="accent6"/>
            </w:tcBorders>
            <w:vAlign w:val="center"/>
          </w:tcPr>
          <w:p w14:paraId="7D407F0F" w14:textId="77777777" w:rsidR="00697CEA" w:rsidRPr="00E464C0" w:rsidRDefault="00697CEA" w:rsidP="00616401">
            <w:pPr>
              <w:spacing w:line="220" w:lineRule="exact"/>
              <w:rPr>
                <w:rFonts w:ascii="Arial" w:hAnsi="Arial"/>
                <w:spacing w:val="-2"/>
                <w:kern w:val="18"/>
                <w:sz w:val="18"/>
                <w:szCs w:val="20"/>
              </w:rPr>
            </w:pPr>
            <w:r>
              <w:rPr>
                <w:rFonts w:ascii="Arial" w:hAnsi="Arial"/>
                <w:spacing w:val="-2"/>
                <w:kern w:val="18"/>
                <w:sz w:val="18"/>
                <w:szCs w:val="20"/>
              </w:rPr>
              <w:t>Change in % points 2016</w:t>
            </w:r>
            <w:r w:rsidRPr="00E464C0">
              <w:rPr>
                <w:rFonts w:ascii="Arial" w:hAnsi="Arial"/>
                <w:spacing w:val="-2"/>
                <w:kern w:val="18"/>
                <w:sz w:val="18"/>
                <w:szCs w:val="20"/>
              </w:rPr>
              <w:t>-201</w:t>
            </w:r>
            <w:r>
              <w:rPr>
                <w:rFonts w:ascii="Arial" w:hAnsi="Arial"/>
                <w:spacing w:val="-2"/>
                <w:kern w:val="18"/>
                <w:sz w:val="18"/>
                <w:szCs w:val="20"/>
              </w:rPr>
              <w:t>8</w:t>
            </w:r>
          </w:p>
        </w:tc>
        <w:tc>
          <w:tcPr>
            <w:tcW w:w="1260" w:type="dxa"/>
            <w:tcBorders>
              <w:top w:val="single" w:sz="12" w:space="0" w:color="F79646" w:themeColor="accent6"/>
              <w:bottom w:val="single" w:sz="12" w:space="0" w:color="F79646" w:themeColor="accent6"/>
            </w:tcBorders>
            <w:shd w:val="pct5" w:color="auto" w:fill="FFFFFF"/>
            <w:vAlign w:val="center"/>
          </w:tcPr>
          <w:p w14:paraId="2E575FBB" w14:textId="5C587217" w:rsidR="00697CEA" w:rsidRPr="00214A51" w:rsidRDefault="00FB50A2" w:rsidP="00616401">
            <w:pPr>
              <w:jc w:val="center"/>
              <w:rPr>
                <w:rFonts w:ascii="Arial" w:hAnsi="Arial" w:cs="Arial"/>
                <w:color w:val="000000"/>
                <w:sz w:val="18"/>
                <w:szCs w:val="18"/>
              </w:rPr>
            </w:pPr>
            <w:r>
              <w:rPr>
                <w:rFonts w:ascii="Arial" w:hAnsi="Arial" w:cs="Arial"/>
                <w:color w:val="000000"/>
                <w:sz w:val="18"/>
                <w:szCs w:val="18"/>
              </w:rPr>
              <w:t>+6</w:t>
            </w:r>
          </w:p>
        </w:tc>
        <w:tc>
          <w:tcPr>
            <w:tcW w:w="1350" w:type="dxa"/>
            <w:tcBorders>
              <w:top w:val="single" w:sz="12" w:space="0" w:color="F79646" w:themeColor="accent6"/>
              <w:bottom w:val="single" w:sz="12" w:space="0" w:color="F79646" w:themeColor="accent6"/>
            </w:tcBorders>
            <w:shd w:val="clear" w:color="auto" w:fill="auto"/>
            <w:vAlign w:val="center"/>
          </w:tcPr>
          <w:p w14:paraId="69005762" w14:textId="661EB0A2" w:rsidR="00697CEA" w:rsidRPr="00214A51" w:rsidRDefault="00FB50A2" w:rsidP="00616401">
            <w:pPr>
              <w:jc w:val="center"/>
              <w:rPr>
                <w:rFonts w:ascii="Arial" w:hAnsi="Arial" w:cs="Arial"/>
                <w:color w:val="000000"/>
                <w:sz w:val="18"/>
                <w:szCs w:val="18"/>
              </w:rPr>
            </w:pPr>
            <w:r>
              <w:rPr>
                <w:rFonts w:ascii="Arial" w:hAnsi="Arial" w:cs="Arial"/>
                <w:color w:val="000000"/>
                <w:sz w:val="18"/>
                <w:szCs w:val="18"/>
              </w:rPr>
              <w:t>-6</w:t>
            </w:r>
          </w:p>
        </w:tc>
        <w:tc>
          <w:tcPr>
            <w:tcW w:w="1260" w:type="dxa"/>
            <w:tcBorders>
              <w:top w:val="single" w:sz="12" w:space="0" w:color="F79646" w:themeColor="accent6"/>
              <w:bottom w:val="single" w:sz="12" w:space="0" w:color="F79646" w:themeColor="accent6"/>
            </w:tcBorders>
            <w:shd w:val="pct5" w:color="auto" w:fill="FFFFFF"/>
            <w:vAlign w:val="center"/>
          </w:tcPr>
          <w:p w14:paraId="4D252B42" w14:textId="50BE2145" w:rsidR="00697CEA" w:rsidRPr="00214A51" w:rsidRDefault="00FB50A2" w:rsidP="00616401">
            <w:pPr>
              <w:jc w:val="center"/>
              <w:rPr>
                <w:rFonts w:ascii="Arial" w:hAnsi="Arial" w:cs="Arial"/>
                <w:color w:val="000000"/>
                <w:sz w:val="18"/>
                <w:szCs w:val="18"/>
              </w:rPr>
            </w:pPr>
            <w:r>
              <w:rPr>
                <w:rFonts w:ascii="Arial" w:hAnsi="Arial" w:cs="Arial"/>
                <w:color w:val="000000"/>
                <w:sz w:val="18"/>
                <w:szCs w:val="18"/>
              </w:rPr>
              <w:t>+2</w:t>
            </w:r>
          </w:p>
        </w:tc>
        <w:tc>
          <w:tcPr>
            <w:tcW w:w="1080" w:type="dxa"/>
            <w:tcBorders>
              <w:top w:val="single" w:sz="12" w:space="0" w:color="F79646" w:themeColor="accent6"/>
              <w:bottom w:val="single" w:sz="12" w:space="0" w:color="F79646" w:themeColor="accent6"/>
            </w:tcBorders>
            <w:shd w:val="clear" w:color="auto" w:fill="auto"/>
            <w:vAlign w:val="center"/>
          </w:tcPr>
          <w:p w14:paraId="25F968F5" w14:textId="25FC7075" w:rsidR="00697CEA" w:rsidRPr="00214A51" w:rsidRDefault="00FB50A2" w:rsidP="00616401">
            <w:pPr>
              <w:jc w:val="center"/>
              <w:rPr>
                <w:rFonts w:ascii="Arial" w:hAnsi="Arial" w:cs="Arial"/>
                <w:color w:val="000000"/>
                <w:sz w:val="18"/>
                <w:szCs w:val="18"/>
              </w:rPr>
            </w:pPr>
            <w:r>
              <w:rPr>
                <w:rFonts w:ascii="Arial" w:hAnsi="Arial" w:cs="Arial"/>
                <w:color w:val="000000"/>
                <w:sz w:val="18"/>
                <w:szCs w:val="18"/>
              </w:rPr>
              <w:t>-1</w:t>
            </w:r>
          </w:p>
        </w:tc>
        <w:tc>
          <w:tcPr>
            <w:tcW w:w="1080" w:type="dxa"/>
            <w:tcBorders>
              <w:top w:val="single" w:sz="12" w:space="0" w:color="F79646" w:themeColor="accent6"/>
              <w:bottom w:val="single" w:sz="12" w:space="0" w:color="F79646" w:themeColor="accent6"/>
            </w:tcBorders>
            <w:shd w:val="pct5" w:color="auto" w:fill="FFFFFF"/>
            <w:vAlign w:val="center"/>
          </w:tcPr>
          <w:p w14:paraId="6C3C3AA5" w14:textId="5DD640F4" w:rsidR="00697CEA" w:rsidRPr="00214A51" w:rsidRDefault="00FB50A2" w:rsidP="00616401">
            <w:pPr>
              <w:jc w:val="center"/>
              <w:rPr>
                <w:rFonts w:ascii="Arial" w:hAnsi="Arial" w:cs="Arial"/>
                <w:color w:val="000000"/>
                <w:sz w:val="18"/>
                <w:szCs w:val="18"/>
              </w:rPr>
            </w:pPr>
            <w:r>
              <w:rPr>
                <w:rFonts w:ascii="Arial" w:hAnsi="Arial" w:cs="Arial"/>
                <w:color w:val="000000"/>
                <w:sz w:val="18"/>
                <w:szCs w:val="18"/>
              </w:rPr>
              <w:t>-2</w:t>
            </w:r>
          </w:p>
        </w:tc>
        <w:tc>
          <w:tcPr>
            <w:tcW w:w="1076" w:type="dxa"/>
            <w:tcBorders>
              <w:top w:val="single" w:sz="12" w:space="0" w:color="F79646" w:themeColor="accent6"/>
              <w:bottom w:val="single" w:sz="12" w:space="0" w:color="F79646" w:themeColor="accent6"/>
            </w:tcBorders>
            <w:vAlign w:val="center"/>
          </w:tcPr>
          <w:p w14:paraId="5DA2BC42" w14:textId="77777777" w:rsidR="00697CEA" w:rsidRPr="006008DB" w:rsidRDefault="00697CEA" w:rsidP="00616401">
            <w:pPr>
              <w:autoSpaceDE w:val="0"/>
              <w:autoSpaceDN w:val="0"/>
              <w:adjustRightInd w:val="0"/>
              <w:snapToGrid w:val="0"/>
              <w:jc w:val="center"/>
              <w:rPr>
                <w:rFonts w:ascii="Arial" w:hAnsi="Arial" w:cs="Arial"/>
                <w:sz w:val="18"/>
                <w:szCs w:val="18"/>
              </w:rPr>
            </w:pPr>
          </w:p>
        </w:tc>
      </w:tr>
      <w:tr w:rsidR="008D2360" w:rsidRPr="00E464C0" w14:paraId="2F9E3E01" w14:textId="77777777" w:rsidTr="008D2360">
        <w:trPr>
          <w:cantSplit/>
          <w:trHeight w:val="320"/>
          <w:jc w:val="center"/>
        </w:trPr>
        <w:tc>
          <w:tcPr>
            <w:tcW w:w="3300" w:type="dxa"/>
            <w:tcBorders>
              <w:top w:val="single" w:sz="12" w:space="0" w:color="F79646" w:themeColor="accent6"/>
              <w:bottom w:val="dotted" w:sz="4" w:space="0" w:color="auto"/>
            </w:tcBorders>
            <w:vAlign w:val="center"/>
          </w:tcPr>
          <w:p w14:paraId="776A2F18" w14:textId="77C51E38" w:rsidR="008D2360" w:rsidRPr="008D2360" w:rsidRDefault="008D2360" w:rsidP="008D2360">
            <w:pPr>
              <w:spacing w:line="220" w:lineRule="exact"/>
              <w:rPr>
                <w:rFonts w:ascii="Arial" w:hAnsi="Arial" w:cs="Arial"/>
                <w:spacing w:val="-2"/>
                <w:kern w:val="18"/>
                <w:sz w:val="18"/>
                <w:szCs w:val="18"/>
              </w:rPr>
            </w:pPr>
            <w:r w:rsidRPr="008D2360">
              <w:rPr>
                <w:rFonts w:ascii="Arial" w:hAnsi="Arial" w:cs="Arial"/>
                <w:sz w:val="18"/>
                <w:szCs w:val="18"/>
              </w:rPr>
              <w:t>2012 (internet – main only)</w:t>
            </w:r>
          </w:p>
        </w:tc>
        <w:tc>
          <w:tcPr>
            <w:tcW w:w="1260" w:type="dxa"/>
            <w:tcBorders>
              <w:top w:val="single" w:sz="12" w:space="0" w:color="F79646" w:themeColor="accent6"/>
              <w:bottom w:val="dotted" w:sz="4" w:space="0" w:color="auto"/>
            </w:tcBorders>
            <w:shd w:val="pct5" w:color="auto" w:fill="FFFFFF"/>
            <w:vAlign w:val="center"/>
          </w:tcPr>
          <w:p w14:paraId="3F9D9F42" w14:textId="60254A52"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7</w:t>
            </w:r>
          </w:p>
        </w:tc>
        <w:tc>
          <w:tcPr>
            <w:tcW w:w="1350" w:type="dxa"/>
            <w:tcBorders>
              <w:top w:val="single" w:sz="12" w:space="0" w:color="F79646" w:themeColor="accent6"/>
              <w:bottom w:val="dotted" w:sz="4" w:space="0" w:color="auto"/>
            </w:tcBorders>
            <w:shd w:val="clear" w:color="auto" w:fill="auto"/>
            <w:vAlign w:val="center"/>
          </w:tcPr>
          <w:p w14:paraId="1CF3846A" w14:textId="11A10EEC"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68</w:t>
            </w:r>
          </w:p>
        </w:tc>
        <w:tc>
          <w:tcPr>
            <w:tcW w:w="1260" w:type="dxa"/>
            <w:tcBorders>
              <w:top w:val="single" w:sz="12" w:space="0" w:color="F79646" w:themeColor="accent6"/>
              <w:bottom w:val="dotted" w:sz="4" w:space="0" w:color="auto"/>
            </w:tcBorders>
            <w:shd w:val="pct5" w:color="auto" w:fill="FFFFFF"/>
            <w:vAlign w:val="center"/>
          </w:tcPr>
          <w:p w14:paraId="452B9D64" w14:textId="6AC6331F"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14</w:t>
            </w:r>
          </w:p>
        </w:tc>
        <w:tc>
          <w:tcPr>
            <w:tcW w:w="1080" w:type="dxa"/>
            <w:tcBorders>
              <w:top w:val="single" w:sz="12" w:space="0" w:color="F79646" w:themeColor="accent6"/>
              <w:bottom w:val="dotted" w:sz="4" w:space="0" w:color="auto"/>
            </w:tcBorders>
            <w:shd w:val="clear" w:color="auto" w:fill="auto"/>
            <w:vAlign w:val="center"/>
          </w:tcPr>
          <w:p w14:paraId="3541D8B9" w14:textId="50A41FBA"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8</w:t>
            </w:r>
          </w:p>
        </w:tc>
        <w:tc>
          <w:tcPr>
            <w:tcW w:w="1080" w:type="dxa"/>
            <w:tcBorders>
              <w:top w:val="single" w:sz="12" w:space="0" w:color="F79646" w:themeColor="accent6"/>
              <w:bottom w:val="dotted" w:sz="4" w:space="0" w:color="auto"/>
            </w:tcBorders>
            <w:shd w:val="pct5" w:color="auto" w:fill="FFFFFF"/>
            <w:vAlign w:val="center"/>
          </w:tcPr>
          <w:p w14:paraId="3A24116A" w14:textId="4361F8F6"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3</w:t>
            </w:r>
          </w:p>
        </w:tc>
        <w:tc>
          <w:tcPr>
            <w:tcW w:w="1076" w:type="dxa"/>
            <w:tcBorders>
              <w:top w:val="single" w:sz="12" w:space="0" w:color="F79646" w:themeColor="accent6"/>
              <w:bottom w:val="dotted" w:sz="4" w:space="0" w:color="auto"/>
            </w:tcBorders>
            <w:vAlign w:val="center"/>
          </w:tcPr>
          <w:p w14:paraId="14BCF20B" w14:textId="2098DFC5" w:rsidR="008D2360" w:rsidRPr="008D2360" w:rsidRDefault="008D2360" w:rsidP="008D2360">
            <w:pPr>
              <w:autoSpaceDE w:val="0"/>
              <w:autoSpaceDN w:val="0"/>
              <w:adjustRightInd w:val="0"/>
              <w:snapToGrid w:val="0"/>
              <w:jc w:val="center"/>
              <w:rPr>
                <w:rFonts w:ascii="Arial" w:hAnsi="Arial" w:cs="Arial"/>
                <w:sz w:val="18"/>
                <w:szCs w:val="18"/>
              </w:rPr>
            </w:pPr>
            <w:r w:rsidRPr="008D2360">
              <w:rPr>
                <w:rFonts w:ascii="Arial" w:eastAsia="SimSun" w:hAnsi="Arial" w:cs="Arial"/>
                <w:color w:val="000000"/>
                <w:sz w:val="18"/>
                <w:szCs w:val="18"/>
                <w:lang w:eastAsia="zh-CN"/>
              </w:rPr>
              <w:t>100</w:t>
            </w:r>
          </w:p>
        </w:tc>
      </w:tr>
      <w:tr w:rsidR="008D2360" w:rsidRPr="00E464C0" w14:paraId="7FEE3196" w14:textId="77777777" w:rsidTr="008D2360">
        <w:trPr>
          <w:cantSplit/>
          <w:trHeight w:val="320"/>
          <w:jc w:val="center"/>
        </w:trPr>
        <w:tc>
          <w:tcPr>
            <w:tcW w:w="3300" w:type="dxa"/>
            <w:tcBorders>
              <w:top w:val="dotted" w:sz="4" w:space="0" w:color="auto"/>
              <w:bottom w:val="single" w:sz="12" w:space="0" w:color="F79646" w:themeColor="accent6"/>
            </w:tcBorders>
            <w:vAlign w:val="center"/>
          </w:tcPr>
          <w:p w14:paraId="0793525C" w14:textId="23CD3959" w:rsidR="008D2360" w:rsidRPr="008D2360" w:rsidRDefault="008D2360" w:rsidP="008D2360">
            <w:pPr>
              <w:spacing w:line="220" w:lineRule="exact"/>
              <w:rPr>
                <w:rFonts w:ascii="Arial" w:hAnsi="Arial" w:cs="Arial"/>
                <w:spacing w:val="-2"/>
                <w:kern w:val="18"/>
                <w:sz w:val="18"/>
                <w:szCs w:val="18"/>
              </w:rPr>
            </w:pPr>
            <w:r w:rsidRPr="008D2360">
              <w:rPr>
                <w:rFonts w:ascii="Arial" w:hAnsi="Arial" w:cs="Arial"/>
                <w:sz w:val="18"/>
                <w:szCs w:val="18"/>
              </w:rPr>
              <w:t>2014 (internet – main only)</w:t>
            </w:r>
          </w:p>
        </w:tc>
        <w:tc>
          <w:tcPr>
            <w:tcW w:w="1260" w:type="dxa"/>
            <w:tcBorders>
              <w:top w:val="dotted" w:sz="4" w:space="0" w:color="auto"/>
              <w:bottom w:val="single" w:sz="12" w:space="0" w:color="F79646" w:themeColor="accent6"/>
            </w:tcBorders>
            <w:shd w:val="pct5" w:color="auto" w:fill="FFFFFF"/>
            <w:vAlign w:val="center"/>
          </w:tcPr>
          <w:p w14:paraId="39CB54E9" w14:textId="131DC854"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12</w:t>
            </w:r>
          </w:p>
        </w:tc>
        <w:tc>
          <w:tcPr>
            <w:tcW w:w="1350" w:type="dxa"/>
            <w:tcBorders>
              <w:top w:val="dotted" w:sz="4" w:space="0" w:color="auto"/>
              <w:bottom w:val="single" w:sz="12" w:space="0" w:color="F79646" w:themeColor="accent6"/>
            </w:tcBorders>
            <w:shd w:val="clear" w:color="auto" w:fill="auto"/>
            <w:vAlign w:val="center"/>
          </w:tcPr>
          <w:p w14:paraId="48853F0B" w14:textId="789AEC72"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65</w:t>
            </w:r>
          </w:p>
        </w:tc>
        <w:tc>
          <w:tcPr>
            <w:tcW w:w="1260" w:type="dxa"/>
            <w:tcBorders>
              <w:top w:val="dotted" w:sz="4" w:space="0" w:color="auto"/>
              <w:bottom w:val="single" w:sz="12" w:space="0" w:color="F79646" w:themeColor="accent6"/>
            </w:tcBorders>
            <w:shd w:val="pct5" w:color="auto" w:fill="FFFFFF"/>
            <w:vAlign w:val="center"/>
          </w:tcPr>
          <w:p w14:paraId="3AD05F04" w14:textId="6A6DB883"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12</w:t>
            </w:r>
          </w:p>
        </w:tc>
        <w:tc>
          <w:tcPr>
            <w:tcW w:w="1080" w:type="dxa"/>
            <w:tcBorders>
              <w:top w:val="dotted" w:sz="4" w:space="0" w:color="auto"/>
              <w:bottom w:val="single" w:sz="12" w:space="0" w:color="F79646" w:themeColor="accent6"/>
            </w:tcBorders>
            <w:shd w:val="clear" w:color="auto" w:fill="auto"/>
            <w:vAlign w:val="center"/>
          </w:tcPr>
          <w:p w14:paraId="66D9E402" w14:textId="0E4C7766"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7</w:t>
            </w:r>
          </w:p>
        </w:tc>
        <w:tc>
          <w:tcPr>
            <w:tcW w:w="1080" w:type="dxa"/>
            <w:tcBorders>
              <w:top w:val="dotted" w:sz="4" w:space="0" w:color="auto"/>
              <w:bottom w:val="single" w:sz="12" w:space="0" w:color="F79646" w:themeColor="accent6"/>
            </w:tcBorders>
            <w:shd w:val="pct5" w:color="auto" w:fill="FFFFFF"/>
            <w:vAlign w:val="center"/>
          </w:tcPr>
          <w:p w14:paraId="500D0C79" w14:textId="268D368F"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3</w:t>
            </w:r>
          </w:p>
        </w:tc>
        <w:tc>
          <w:tcPr>
            <w:tcW w:w="1076" w:type="dxa"/>
            <w:tcBorders>
              <w:top w:val="dotted" w:sz="4" w:space="0" w:color="auto"/>
              <w:bottom w:val="single" w:sz="12" w:space="0" w:color="F79646" w:themeColor="accent6"/>
            </w:tcBorders>
            <w:vAlign w:val="center"/>
          </w:tcPr>
          <w:p w14:paraId="1FA45F71" w14:textId="1272CFC3" w:rsidR="008D2360" w:rsidRPr="008D2360" w:rsidRDefault="008D2360" w:rsidP="008D2360">
            <w:pPr>
              <w:autoSpaceDE w:val="0"/>
              <w:autoSpaceDN w:val="0"/>
              <w:adjustRightInd w:val="0"/>
              <w:snapToGrid w:val="0"/>
              <w:jc w:val="center"/>
              <w:rPr>
                <w:rFonts w:ascii="Arial" w:hAnsi="Arial" w:cs="Arial"/>
                <w:sz w:val="18"/>
                <w:szCs w:val="18"/>
              </w:rPr>
            </w:pPr>
            <w:r w:rsidRPr="008D2360">
              <w:rPr>
                <w:rFonts w:ascii="Arial" w:eastAsia="SimSun" w:hAnsi="Arial" w:cs="Arial"/>
                <w:color w:val="000000"/>
                <w:sz w:val="18"/>
                <w:szCs w:val="18"/>
                <w:lang w:eastAsia="zh-CN"/>
              </w:rPr>
              <w:t>100</w:t>
            </w:r>
          </w:p>
        </w:tc>
      </w:tr>
      <w:tr w:rsidR="008D2360" w:rsidRPr="00E464C0" w14:paraId="7A1ED2CC" w14:textId="77777777" w:rsidTr="008D2360">
        <w:trPr>
          <w:cantSplit/>
          <w:trHeight w:val="320"/>
          <w:jc w:val="center"/>
        </w:trPr>
        <w:tc>
          <w:tcPr>
            <w:tcW w:w="3300" w:type="dxa"/>
            <w:tcBorders>
              <w:top w:val="single" w:sz="12" w:space="0" w:color="F79646" w:themeColor="accent6"/>
              <w:bottom w:val="single" w:sz="12" w:space="0" w:color="F79646" w:themeColor="accent6"/>
            </w:tcBorders>
            <w:vAlign w:val="center"/>
          </w:tcPr>
          <w:p w14:paraId="6054ED89" w14:textId="59992E13" w:rsidR="008D2360" w:rsidRPr="008D2360" w:rsidRDefault="008D2360" w:rsidP="008D2360">
            <w:pPr>
              <w:spacing w:line="220" w:lineRule="exact"/>
              <w:rPr>
                <w:rFonts w:ascii="Arial" w:hAnsi="Arial" w:cs="Arial"/>
                <w:spacing w:val="-2"/>
                <w:kern w:val="18"/>
                <w:sz w:val="18"/>
                <w:szCs w:val="18"/>
              </w:rPr>
            </w:pPr>
            <w:r w:rsidRPr="008D2360">
              <w:rPr>
                <w:rFonts w:ascii="Arial" w:hAnsi="Arial" w:cs="Arial"/>
                <w:sz w:val="18"/>
                <w:szCs w:val="18"/>
              </w:rPr>
              <w:t>Change in % points 2012-2014</w:t>
            </w:r>
            <w:r w:rsidRPr="008D2360">
              <w:rPr>
                <w:rFonts w:ascii="Arial" w:hAnsi="Arial" w:cs="Arial"/>
                <w:sz w:val="18"/>
                <w:szCs w:val="18"/>
              </w:rPr>
              <w:br/>
              <w:t>(main only)</w:t>
            </w:r>
          </w:p>
        </w:tc>
        <w:tc>
          <w:tcPr>
            <w:tcW w:w="1260" w:type="dxa"/>
            <w:tcBorders>
              <w:top w:val="single" w:sz="12" w:space="0" w:color="F79646" w:themeColor="accent6"/>
              <w:bottom w:val="single" w:sz="12" w:space="0" w:color="F79646" w:themeColor="accent6"/>
            </w:tcBorders>
            <w:shd w:val="pct5" w:color="auto" w:fill="FFFFFF"/>
            <w:vAlign w:val="center"/>
          </w:tcPr>
          <w:p w14:paraId="352986BF" w14:textId="64897E9E"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+5</w:t>
            </w:r>
          </w:p>
        </w:tc>
        <w:tc>
          <w:tcPr>
            <w:tcW w:w="1350" w:type="dxa"/>
            <w:tcBorders>
              <w:top w:val="single" w:sz="12" w:space="0" w:color="F79646" w:themeColor="accent6"/>
              <w:bottom w:val="single" w:sz="12" w:space="0" w:color="F79646" w:themeColor="accent6"/>
            </w:tcBorders>
            <w:shd w:val="clear" w:color="auto" w:fill="auto"/>
            <w:vAlign w:val="center"/>
          </w:tcPr>
          <w:p w14:paraId="15232F65" w14:textId="09CB6CF0"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-3</w:t>
            </w:r>
          </w:p>
        </w:tc>
        <w:tc>
          <w:tcPr>
            <w:tcW w:w="1260" w:type="dxa"/>
            <w:tcBorders>
              <w:top w:val="single" w:sz="12" w:space="0" w:color="F79646" w:themeColor="accent6"/>
              <w:bottom w:val="single" w:sz="12" w:space="0" w:color="F79646" w:themeColor="accent6"/>
            </w:tcBorders>
            <w:shd w:val="pct5" w:color="auto" w:fill="FFFFFF"/>
            <w:vAlign w:val="center"/>
          </w:tcPr>
          <w:p w14:paraId="01DDFFA6" w14:textId="5C1ED820"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-2</w:t>
            </w:r>
          </w:p>
        </w:tc>
        <w:tc>
          <w:tcPr>
            <w:tcW w:w="1080" w:type="dxa"/>
            <w:tcBorders>
              <w:top w:val="single" w:sz="12" w:space="0" w:color="F79646" w:themeColor="accent6"/>
              <w:bottom w:val="single" w:sz="12" w:space="0" w:color="F79646" w:themeColor="accent6"/>
            </w:tcBorders>
            <w:shd w:val="clear" w:color="auto" w:fill="auto"/>
            <w:vAlign w:val="center"/>
          </w:tcPr>
          <w:p w14:paraId="3CA5417F" w14:textId="26563285"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-1</w:t>
            </w:r>
          </w:p>
        </w:tc>
        <w:tc>
          <w:tcPr>
            <w:tcW w:w="1080" w:type="dxa"/>
            <w:tcBorders>
              <w:top w:val="single" w:sz="12" w:space="0" w:color="F79646" w:themeColor="accent6"/>
              <w:bottom w:val="single" w:sz="12" w:space="0" w:color="F79646" w:themeColor="accent6"/>
            </w:tcBorders>
            <w:shd w:val="pct5" w:color="auto" w:fill="FFFFFF"/>
            <w:vAlign w:val="center"/>
          </w:tcPr>
          <w:p w14:paraId="2ACE75D7" w14:textId="53DCEB90" w:rsidR="008D2360" w:rsidRPr="008D2360" w:rsidRDefault="008D2360" w:rsidP="008D2360">
            <w:pPr>
              <w:jc w:val="center"/>
              <w:rPr>
                <w:rFonts w:ascii="Arial" w:hAnsi="Arial" w:cs="Arial"/>
                <w:color w:val="000000"/>
                <w:sz w:val="18"/>
                <w:szCs w:val="18"/>
              </w:rPr>
            </w:pPr>
            <w:r w:rsidRPr="008D2360">
              <w:rPr>
                <w:rFonts w:ascii="Arial" w:eastAsia="SimSun" w:hAnsi="Arial" w:cs="Arial"/>
                <w:color w:val="000000"/>
                <w:sz w:val="18"/>
                <w:szCs w:val="18"/>
                <w:lang w:eastAsia="zh-CN"/>
              </w:rPr>
              <w:t>0</w:t>
            </w:r>
          </w:p>
        </w:tc>
        <w:tc>
          <w:tcPr>
            <w:tcW w:w="1076" w:type="dxa"/>
            <w:tcBorders>
              <w:top w:val="single" w:sz="12" w:space="0" w:color="F79646" w:themeColor="accent6"/>
              <w:bottom w:val="single" w:sz="12" w:space="0" w:color="F79646" w:themeColor="accent6"/>
            </w:tcBorders>
            <w:vAlign w:val="center"/>
          </w:tcPr>
          <w:p w14:paraId="4D8B7546" w14:textId="77777777" w:rsidR="008D2360" w:rsidRPr="008D2360" w:rsidRDefault="008D2360" w:rsidP="008D2360">
            <w:pPr>
              <w:autoSpaceDE w:val="0"/>
              <w:autoSpaceDN w:val="0"/>
              <w:adjustRightInd w:val="0"/>
              <w:snapToGrid w:val="0"/>
              <w:jc w:val="center"/>
              <w:rPr>
                <w:rFonts w:ascii="Arial" w:hAnsi="Arial" w:cs="Arial"/>
                <w:sz w:val="18"/>
                <w:szCs w:val="18"/>
              </w:rPr>
            </w:pPr>
          </w:p>
        </w:tc>
      </w:tr>
      <w:tr w:rsidR="00FD012D" w:rsidRPr="00E464C0" w14:paraId="3FBBBFC3" w14:textId="77777777" w:rsidTr="008D2360">
        <w:trPr>
          <w:cantSplit/>
          <w:trHeight w:val="320"/>
          <w:jc w:val="center"/>
        </w:trPr>
        <w:tc>
          <w:tcPr>
            <w:tcW w:w="3300" w:type="dxa"/>
            <w:tcBorders>
              <w:top w:val="single" w:sz="12" w:space="0" w:color="F79646" w:themeColor="accent6"/>
              <w:bottom w:val="single" w:sz="12" w:space="0" w:color="F79646" w:themeColor="accent6"/>
            </w:tcBorders>
            <w:vAlign w:val="center"/>
          </w:tcPr>
          <w:p w14:paraId="574636B0" w14:textId="602DC1E5" w:rsidR="00FD012D" w:rsidRDefault="008D2360" w:rsidP="008D2360">
            <w:pPr>
              <w:spacing w:line="220" w:lineRule="exact"/>
              <w:rPr>
                <w:rFonts w:ascii="Arial" w:hAnsi="Arial"/>
                <w:spacing w:val="-2"/>
                <w:kern w:val="18"/>
                <w:sz w:val="18"/>
                <w:szCs w:val="20"/>
              </w:rPr>
            </w:pPr>
            <w:r w:rsidRPr="008D2360">
              <w:rPr>
                <w:rFonts w:ascii="Arial" w:hAnsi="Arial" w:cs="Arial"/>
                <w:sz w:val="18"/>
                <w:szCs w:val="18"/>
              </w:rPr>
              <w:t>Change in % points 201</w:t>
            </w:r>
            <w:r>
              <w:rPr>
                <w:rFonts w:ascii="Arial" w:hAnsi="Arial" w:cs="Arial"/>
                <w:sz w:val="18"/>
                <w:szCs w:val="18"/>
              </w:rPr>
              <w:t>4</w:t>
            </w:r>
            <w:r w:rsidRPr="008D2360">
              <w:rPr>
                <w:rFonts w:ascii="Arial" w:hAnsi="Arial" w:cs="Arial"/>
                <w:sz w:val="18"/>
                <w:szCs w:val="18"/>
              </w:rPr>
              <w:t>-201</w:t>
            </w:r>
            <w:r>
              <w:rPr>
                <w:rFonts w:ascii="Arial" w:hAnsi="Arial" w:cs="Arial"/>
                <w:sz w:val="18"/>
                <w:szCs w:val="18"/>
              </w:rPr>
              <w:t>8</w:t>
            </w:r>
            <w:r w:rsidRPr="008D2360">
              <w:rPr>
                <w:rFonts w:ascii="Arial" w:hAnsi="Arial" w:cs="Arial"/>
                <w:sz w:val="18"/>
                <w:szCs w:val="18"/>
              </w:rPr>
              <w:br/>
              <w:t>(main only)</w:t>
            </w:r>
          </w:p>
        </w:tc>
        <w:tc>
          <w:tcPr>
            <w:tcW w:w="1260" w:type="dxa"/>
            <w:tcBorders>
              <w:top w:val="single" w:sz="12" w:space="0" w:color="F79646" w:themeColor="accent6"/>
              <w:bottom w:val="single" w:sz="12" w:space="0" w:color="F79646" w:themeColor="accent6"/>
            </w:tcBorders>
            <w:shd w:val="pct5" w:color="auto" w:fill="FFFFFF"/>
            <w:vAlign w:val="center"/>
          </w:tcPr>
          <w:p w14:paraId="3BACEC88" w14:textId="4D6C4B54" w:rsidR="00FD012D" w:rsidRDefault="008D2360" w:rsidP="00616401">
            <w:pPr>
              <w:jc w:val="center"/>
              <w:rPr>
                <w:rFonts w:ascii="Arial" w:hAnsi="Arial" w:cs="Arial"/>
                <w:color w:val="000000"/>
                <w:sz w:val="18"/>
                <w:szCs w:val="18"/>
              </w:rPr>
            </w:pPr>
            <w:r>
              <w:rPr>
                <w:rFonts w:ascii="Arial" w:hAnsi="Arial" w:cs="Arial"/>
                <w:color w:val="000000"/>
                <w:sz w:val="18"/>
                <w:szCs w:val="18"/>
              </w:rPr>
              <w:t>+6</w:t>
            </w:r>
          </w:p>
        </w:tc>
        <w:tc>
          <w:tcPr>
            <w:tcW w:w="1350" w:type="dxa"/>
            <w:tcBorders>
              <w:top w:val="single" w:sz="12" w:space="0" w:color="F79646" w:themeColor="accent6"/>
              <w:bottom w:val="single" w:sz="12" w:space="0" w:color="F79646" w:themeColor="accent6"/>
            </w:tcBorders>
            <w:shd w:val="clear" w:color="auto" w:fill="auto"/>
            <w:vAlign w:val="center"/>
          </w:tcPr>
          <w:p w14:paraId="73FAFB24" w14:textId="0D93A5BB" w:rsidR="00FD012D" w:rsidRDefault="008D2360" w:rsidP="00616401">
            <w:pPr>
              <w:jc w:val="center"/>
              <w:rPr>
                <w:rFonts w:ascii="Arial" w:hAnsi="Arial" w:cs="Arial"/>
                <w:color w:val="000000"/>
                <w:sz w:val="18"/>
                <w:szCs w:val="18"/>
              </w:rPr>
            </w:pPr>
            <w:r>
              <w:rPr>
                <w:rFonts w:ascii="Arial" w:hAnsi="Arial" w:cs="Arial"/>
                <w:color w:val="000000"/>
                <w:sz w:val="18"/>
                <w:szCs w:val="18"/>
              </w:rPr>
              <w:t>-8</w:t>
            </w:r>
          </w:p>
        </w:tc>
        <w:tc>
          <w:tcPr>
            <w:tcW w:w="1260" w:type="dxa"/>
            <w:tcBorders>
              <w:top w:val="single" w:sz="12" w:space="0" w:color="F79646" w:themeColor="accent6"/>
              <w:bottom w:val="single" w:sz="12" w:space="0" w:color="F79646" w:themeColor="accent6"/>
            </w:tcBorders>
            <w:shd w:val="pct5" w:color="auto" w:fill="FFFFFF"/>
            <w:vAlign w:val="center"/>
          </w:tcPr>
          <w:p w14:paraId="7E8176D5" w14:textId="2372AE30" w:rsidR="00FD012D" w:rsidRDefault="008D2360" w:rsidP="00616401">
            <w:pPr>
              <w:jc w:val="center"/>
              <w:rPr>
                <w:rFonts w:ascii="Arial" w:hAnsi="Arial" w:cs="Arial"/>
                <w:color w:val="000000"/>
                <w:sz w:val="18"/>
                <w:szCs w:val="18"/>
              </w:rPr>
            </w:pPr>
            <w:r>
              <w:rPr>
                <w:rFonts w:ascii="Arial" w:hAnsi="Arial" w:cs="Arial"/>
                <w:color w:val="000000"/>
                <w:sz w:val="18"/>
                <w:szCs w:val="18"/>
              </w:rPr>
              <w:t>+4</w:t>
            </w:r>
          </w:p>
        </w:tc>
        <w:tc>
          <w:tcPr>
            <w:tcW w:w="1080" w:type="dxa"/>
            <w:tcBorders>
              <w:top w:val="single" w:sz="12" w:space="0" w:color="F79646" w:themeColor="accent6"/>
              <w:bottom w:val="single" w:sz="12" w:space="0" w:color="F79646" w:themeColor="accent6"/>
            </w:tcBorders>
            <w:shd w:val="clear" w:color="auto" w:fill="auto"/>
            <w:vAlign w:val="center"/>
          </w:tcPr>
          <w:p w14:paraId="47B8B2CE" w14:textId="583A9402" w:rsidR="00FD012D" w:rsidRDefault="008D2360" w:rsidP="00616401">
            <w:pPr>
              <w:jc w:val="center"/>
              <w:rPr>
                <w:rFonts w:ascii="Arial" w:hAnsi="Arial" w:cs="Arial"/>
                <w:color w:val="000000"/>
                <w:sz w:val="18"/>
                <w:szCs w:val="18"/>
              </w:rPr>
            </w:pPr>
            <w:r>
              <w:rPr>
                <w:rFonts w:ascii="Arial" w:hAnsi="Arial" w:cs="Arial"/>
                <w:color w:val="000000"/>
                <w:sz w:val="18"/>
                <w:szCs w:val="18"/>
              </w:rPr>
              <w:t>-1</w:t>
            </w:r>
          </w:p>
        </w:tc>
        <w:tc>
          <w:tcPr>
            <w:tcW w:w="1080" w:type="dxa"/>
            <w:tcBorders>
              <w:top w:val="single" w:sz="12" w:space="0" w:color="F79646" w:themeColor="accent6"/>
              <w:bottom w:val="single" w:sz="12" w:space="0" w:color="F79646" w:themeColor="accent6"/>
            </w:tcBorders>
            <w:shd w:val="pct5" w:color="auto" w:fill="FFFFFF"/>
            <w:vAlign w:val="center"/>
          </w:tcPr>
          <w:p w14:paraId="13B05232" w14:textId="6D19F1B4" w:rsidR="00FD012D" w:rsidRDefault="008D2360" w:rsidP="00616401">
            <w:pPr>
              <w:jc w:val="center"/>
              <w:rPr>
                <w:rFonts w:ascii="Arial" w:hAnsi="Arial" w:cs="Arial"/>
                <w:color w:val="000000"/>
                <w:sz w:val="18"/>
                <w:szCs w:val="18"/>
              </w:rPr>
            </w:pPr>
            <w:r>
              <w:rPr>
                <w:rFonts w:ascii="Arial" w:hAnsi="Arial" w:cs="Arial"/>
                <w:color w:val="000000"/>
                <w:sz w:val="18"/>
                <w:szCs w:val="18"/>
              </w:rPr>
              <w:t>0</w:t>
            </w:r>
          </w:p>
        </w:tc>
        <w:tc>
          <w:tcPr>
            <w:tcW w:w="1076" w:type="dxa"/>
            <w:tcBorders>
              <w:top w:val="single" w:sz="12" w:space="0" w:color="F79646" w:themeColor="accent6"/>
              <w:bottom w:val="single" w:sz="12" w:space="0" w:color="F79646" w:themeColor="accent6"/>
            </w:tcBorders>
            <w:vAlign w:val="center"/>
          </w:tcPr>
          <w:p w14:paraId="6E4DF4F8" w14:textId="77777777" w:rsidR="00FD012D" w:rsidRPr="006008DB" w:rsidRDefault="00FD012D" w:rsidP="00616401">
            <w:pPr>
              <w:autoSpaceDE w:val="0"/>
              <w:autoSpaceDN w:val="0"/>
              <w:adjustRightInd w:val="0"/>
              <w:snapToGrid w:val="0"/>
              <w:jc w:val="center"/>
              <w:rPr>
                <w:rFonts w:ascii="Arial" w:hAnsi="Arial" w:cs="Arial"/>
                <w:sz w:val="18"/>
                <w:szCs w:val="18"/>
              </w:rPr>
            </w:pPr>
          </w:p>
        </w:tc>
      </w:tr>
    </w:tbl>
    <w:p w14:paraId="41AC55FA" w14:textId="77777777" w:rsidR="00697CEA" w:rsidRDefault="00697CEA" w:rsidP="00697CEA">
      <w:pPr>
        <w:rPr>
          <w:rFonts w:ascii="Arial" w:hAnsi="Arial" w:cs="Arial"/>
          <w:color w:val="000000" w:themeColor="text1"/>
          <w:sz w:val="18"/>
          <w:szCs w:val="18"/>
        </w:rPr>
      </w:pPr>
    </w:p>
    <w:p w14:paraId="0B6B1F3B" w14:textId="77777777" w:rsidR="00697CEA" w:rsidRDefault="00697CEA" w:rsidP="00697CEA">
      <w:pPr>
        <w:rPr>
          <w:rFonts w:ascii="Arial" w:hAnsi="Arial" w:cs="Arial"/>
          <w:color w:val="000000" w:themeColor="text1"/>
          <w:sz w:val="18"/>
          <w:szCs w:val="18"/>
        </w:rPr>
      </w:pPr>
    </w:p>
    <w:p w14:paraId="2799D1E2"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t xml:space="preserve">Question </w:t>
      </w:r>
      <w:r w:rsidRPr="009B50E9">
        <w:rPr>
          <w:rFonts w:ascii="Arial Black" w:hAnsi="Arial Black"/>
          <w:sz w:val="22"/>
        </w:rPr>
        <w:t>Q145</w:t>
      </w:r>
    </w:p>
    <w:p w14:paraId="53158E76" w14:textId="77777777" w:rsidR="00697CEA" w:rsidRPr="008B07D8" w:rsidRDefault="00697CEA" w:rsidP="00697CEA">
      <w:pPr>
        <w:pStyle w:val="Style3"/>
        <w:rPr>
          <w:rFonts w:ascii="Arial" w:hAnsi="Arial" w:cs="Arial"/>
          <w:b/>
          <w:i/>
        </w:rPr>
      </w:pPr>
      <w:r w:rsidRPr="009B50E9">
        <w:rPr>
          <w:rFonts w:ascii="Arial" w:hAnsi="Arial" w:cs="Arial"/>
          <w:b/>
          <w:i/>
        </w:rPr>
        <w:t>Q145</w:t>
      </w:r>
      <w:r w:rsidRPr="008B07D8">
        <w:rPr>
          <w:rFonts w:ascii="Arial" w:hAnsi="Arial" w:cs="Arial"/>
          <w:b/>
          <w:i/>
        </w:rPr>
        <w:t xml:space="preserve">: </w:t>
      </w:r>
      <w:r w:rsidRPr="009B50E9">
        <w:rPr>
          <w:rFonts w:ascii="Arial" w:hAnsi="Arial" w:cs="Arial"/>
          <w:b/>
          <w:i/>
        </w:rPr>
        <w:t xml:space="preserve">Please select whether you agree or disagree with the following statement:  When dealing with international problems, the U.S. should be more willing to make decisions within the United Nations even if this means that the United States will sometimes have to go along with a policy that is not its first choice.  </w:t>
      </w:r>
    </w:p>
    <w:p w14:paraId="7D072A04" w14:textId="77777777" w:rsidR="00697CEA" w:rsidRPr="002662B4" w:rsidRDefault="00697CEA" w:rsidP="00697CEA">
      <w:pPr>
        <w:pStyle w:val="basic"/>
        <w:rPr>
          <w:sz w:val="24"/>
        </w:rPr>
      </w:pPr>
    </w:p>
    <w:tbl>
      <w:tblPr>
        <w:tblW w:w="5000" w:type="pct"/>
        <w:tblLook w:val="04A0" w:firstRow="1" w:lastRow="0" w:firstColumn="1" w:lastColumn="0" w:noHBand="0" w:noVBand="1"/>
      </w:tblPr>
      <w:tblGrid>
        <w:gridCol w:w="5687"/>
        <w:gridCol w:w="1223"/>
        <w:gridCol w:w="1093"/>
        <w:gridCol w:w="1066"/>
        <w:gridCol w:w="1263"/>
      </w:tblGrid>
      <w:tr w:rsidR="00697CEA" w14:paraId="3FAABF8D" w14:textId="77777777" w:rsidTr="001171FE">
        <w:trPr>
          <w:cantSplit/>
        </w:trPr>
        <w:tc>
          <w:tcPr>
            <w:tcW w:w="5000" w:type="pct"/>
            <w:gridSpan w:val="5"/>
            <w:hideMark/>
          </w:tcPr>
          <w:p w14:paraId="16E3E3E6" w14:textId="04CA1376" w:rsidR="00697CEA" w:rsidRDefault="00792071" w:rsidP="00616401">
            <w:pPr>
              <w:pStyle w:val="TableHeading"/>
              <w:widowControl/>
            </w:pPr>
            <w:r>
              <w:t>Q</w:t>
            </w:r>
            <w:r w:rsidR="00697CEA" w:rsidRPr="009B50E9">
              <w:t>145.  US-UN joint decision making</w:t>
            </w:r>
            <w:r w:rsidR="00697CEA">
              <w:t xml:space="preserve"> (2004-2014, 2018)</w:t>
            </w:r>
          </w:p>
        </w:tc>
      </w:tr>
      <w:tr w:rsidR="00C56806" w14:paraId="7A5F469C" w14:textId="77777777" w:rsidTr="001171FE">
        <w:trPr>
          <w:cantSplit/>
        </w:trPr>
        <w:tc>
          <w:tcPr>
            <w:tcW w:w="5000" w:type="pct"/>
            <w:gridSpan w:val="5"/>
          </w:tcPr>
          <w:p w14:paraId="10C4A614" w14:textId="77777777" w:rsidR="00C56806" w:rsidRDefault="00C56806" w:rsidP="00C56806">
            <w:pPr>
              <w:pStyle w:val="TableText"/>
              <w:widowControl/>
              <w:jc w:val="center"/>
              <w:rPr>
                <w:rFonts w:ascii="Arial" w:hAnsi="Arial"/>
                <w:b/>
                <w:u w:val="single"/>
              </w:rPr>
            </w:pPr>
            <w:r>
              <w:rPr>
                <w:rFonts w:ascii="Arial" w:hAnsi="Arial"/>
                <w:b/>
                <w:u w:val="single"/>
              </w:rPr>
              <w:t>(N=</w:t>
            </w:r>
            <w:r w:rsidRPr="009B50E9">
              <w:rPr>
                <w:rFonts w:ascii="Arial" w:hAnsi="Arial"/>
                <w:b/>
                <w:u w:val="single"/>
              </w:rPr>
              <w:t>1008</w:t>
            </w:r>
            <w:r>
              <w:rPr>
                <w:rFonts w:ascii="Arial" w:hAnsi="Arial"/>
                <w:b/>
                <w:u w:val="single"/>
              </w:rPr>
              <w:t>)</w:t>
            </w:r>
          </w:p>
          <w:p w14:paraId="632415A5" w14:textId="77777777" w:rsidR="00C56806" w:rsidRPr="002662B4" w:rsidRDefault="00C56806" w:rsidP="00C56806">
            <w:pPr>
              <w:pStyle w:val="TableText"/>
              <w:widowControl/>
              <w:jc w:val="center"/>
              <w:rPr>
                <w:rFonts w:ascii="Arial" w:hAnsi="Arial"/>
                <w:color w:val="FF0000"/>
              </w:rPr>
            </w:pPr>
          </w:p>
        </w:tc>
      </w:tr>
      <w:tr w:rsidR="00697CEA" w14:paraId="36A670D3" w14:textId="77777777" w:rsidTr="001171FE">
        <w:trPr>
          <w:cantSplit/>
        </w:trPr>
        <w:tc>
          <w:tcPr>
            <w:tcW w:w="2752" w:type="pct"/>
            <w:vAlign w:val="bottom"/>
          </w:tcPr>
          <w:p w14:paraId="3424CF8D" w14:textId="77777777" w:rsidR="00697CEA" w:rsidRDefault="00697CEA" w:rsidP="00616401">
            <w:pPr>
              <w:pStyle w:val="TableText"/>
              <w:widowControl/>
              <w:jc w:val="center"/>
              <w:rPr>
                <w:rFonts w:ascii="Arial" w:hAnsi="Arial"/>
              </w:rPr>
            </w:pPr>
          </w:p>
        </w:tc>
        <w:tc>
          <w:tcPr>
            <w:tcW w:w="592" w:type="pct"/>
            <w:shd w:val="pct5" w:color="auto" w:fill="FFFFFF"/>
            <w:vAlign w:val="bottom"/>
            <w:hideMark/>
          </w:tcPr>
          <w:p w14:paraId="033B17E3" w14:textId="77777777" w:rsidR="00697CEA" w:rsidRDefault="00697CEA" w:rsidP="00616401">
            <w:pPr>
              <w:pStyle w:val="TableText"/>
              <w:widowControl/>
              <w:jc w:val="center"/>
              <w:rPr>
                <w:rFonts w:ascii="Arial" w:hAnsi="Arial"/>
              </w:rPr>
            </w:pPr>
            <w:r>
              <w:rPr>
                <w:rFonts w:ascii="Arial" w:hAnsi="Arial"/>
              </w:rPr>
              <w:t>Agree</w:t>
            </w:r>
          </w:p>
        </w:tc>
        <w:tc>
          <w:tcPr>
            <w:tcW w:w="529" w:type="pct"/>
            <w:vAlign w:val="bottom"/>
            <w:hideMark/>
          </w:tcPr>
          <w:p w14:paraId="0D1013C5" w14:textId="77777777" w:rsidR="00697CEA" w:rsidRDefault="00697CEA" w:rsidP="00616401">
            <w:pPr>
              <w:pStyle w:val="TableText"/>
              <w:widowControl/>
              <w:jc w:val="center"/>
              <w:rPr>
                <w:rFonts w:ascii="Arial" w:hAnsi="Arial"/>
              </w:rPr>
            </w:pPr>
            <w:r>
              <w:rPr>
                <w:rFonts w:ascii="Arial" w:hAnsi="Arial"/>
              </w:rPr>
              <w:t>Disagree</w:t>
            </w:r>
          </w:p>
        </w:tc>
        <w:tc>
          <w:tcPr>
            <w:tcW w:w="516" w:type="pct"/>
            <w:shd w:val="pct5" w:color="auto" w:fill="FFFFFF"/>
            <w:vAlign w:val="bottom"/>
            <w:hideMark/>
          </w:tcPr>
          <w:p w14:paraId="3CD317CE"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611" w:type="pct"/>
            <w:vAlign w:val="bottom"/>
            <w:hideMark/>
          </w:tcPr>
          <w:p w14:paraId="0944FCE4"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5D4C8131" w14:textId="77777777" w:rsidTr="001171FE">
        <w:trPr>
          <w:cantSplit/>
          <w:trHeight w:val="320"/>
        </w:trPr>
        <w:tc>
          <w:tcPr>
            <w:tcW w:w="2752" w:type="pct"/>
            <w:tcBorders>
              <w:bottom w:val="single" w:sz="4" w:space="0" w:color="auto"/>
            </w:tcBorders>
          </w:tcPr>
          <w:p w14:paraId="2A4318C2" w14:textId="77777777" w:rsidR="00697CEA" w:rsidRDefault="00697CEA" w:rsidP="00616401">
            <w:pPr>
              <w:pStyle w:val="TableText"/>
              <w:widowControl/>
              <w:rPr>
                <w:rFonts w:ascii="Arial" w:hAnsi="Arial"/>
                <w:u w:val="single"/>
              </w:rPr>
            </w:pPr>
          </w:p>
        </w:tc>
        <w:tc>
          <w:tcPr>
            <w:tcW w:w="592" w:type="pct"/>
            <w:tcBorders>
              <w:bottom w:val="single" w:sz="4" w:space="0" w:color="auto"/>
            </w:tcBorders>
            <w:shd w:val="pct5" w:color="auto" w:fill="FFFFFF"/>
            <w:vAlign w:val="center"/>
            <w:hideMark/>
          </w:tcPr>
          <w:p w14:paraId="6B19969A" w14:textId="77777777" w:rsidR="00697CEA" w:rsidRDefault="00697CEA" w:rsidP="00616401">
            <w:pPr>
              <w:pStyle w:val="TableText"/>
              <w:widowControl/>
              <w:jc w:val="center"/>
              <w:rPr>
                <w:rFonts w:ascii="Arial" w:hAnsi="Arial"/>
              </w:rPr>
            </w:pPr>
            <w:r>
              <w:rPr>
                <w:rFonts w:ascii="Arial" w:hAnsi="Arial"/>
              </w:rPr>
              <w:t>(%)</w:t>
            </w:r>
          </w:p>
        </w:tc>
        <w:tc>
          <w:tcPr>
            <w:tcW w:w="529" w:type="pct"/>
            <w:tcBorders>
              <w:bottom w:val="single" w:sz="4" w:space="0" w:color="auto"/>
            </w:tcBorders>
            <w:vAlign w:val="center"/>
            <w:hideMark/>
          </w:tcPr>
          <w:p w14:paraId="4FB380C3" w14:textId="77777777" w:rsidR="00697CEA" w:rsidRDefault="00697CEA" w:rsidP="00616401">
            <w:pPr>
              <w:pStyle w:val="TableText"/>
              <w:widowControl/>
              <w:jc w:val="center"/>
              <w:rPr>
                <w:rFonts w:ascii="Arial" w:hAnsi="Arial"/>
              </w:rPr>
            </w:pPr>
            <w:r>
              <w:rPr>
                <w:rFonts w:ascii="Arial" w:hAnsi="Arial"/>
              </w:rPr>
              <w:t>(%)</w:t>
            </w:r>
          </w:p>
        </w:tc>
        <w:tc>
          <w:tcPr>
            <w:tcW w:w="516" w:type="pct"/>
            <w:tcBorders>
              <w:bottom w:val="single" w:sz="4" w:space="0" w:color="auto"/>
            </w:tcBorders>
            <w:shd w:val="pct5" w:color="auto" w:fill="FFFFFF"/>
            <w:vAlign w:val="center"/>
            <w:hideMark/>
          </w:tcPr>
          <w:p w14:paraId="345FAB8E" w14:textId="77777777" w:rsidR="00697CEA" w:rsidRDefault="00697CEA" w:rsidP="00616401">
            <w:pPr>
              <w:pStyle w:val="TableText"/>
              <w:widowControl/>
              <w:jc w:val="center"/>
              <w:rPr>
                <w:rFonts w:ascii="Arial" w:hAnsi="Arial"/>
              </w:rPr>
            </w:pPr>
            <w:r>
              <w:rPr>
                <w:rFonts w:ascii="Arial" w:hAnsi="Arial"/>
              </w:rPr>
              <w:t>(%)</w:t>
            </w:r>
          </w:p>
        </w:tc>
        <w:tc>
          <w:tcPr>
            <w:tcW w:w="611" w:type="pct"/>
            <w:tcBorders>
              <w:bottom w:val="single" w:sz="4" w:space="0" w:color="auto"/>
            </w:tcBorders>
            <w:vAlign w:val="center"/>
            <w:hideMark/>
          </w:tcPr>
          <w:p w14:paraId="554543F2" w14:textId="77777777" w:rsidR="00697CEA" w:rsidRDefault="00697CEA" w:rsidP="00616401">
            <w:pPr>
              <w:pStyle w:val="TableText"/>
              <w:widowControl/>
              <w:jc w:val="center"/>
              <w:rPr>
                <w:rFonts w:ascii="Arial" w:hAnsi="Arial"/>
              </w:rPr>
            </w:pPr>
            <w:r>
              <w:rPr>
                <w:rFonts w:ascii="Arial" w:hAnsi="Arial"/>
              </w:rPr>
              <w:t>(%)</w:t>
            </w:r>
          </w:p>
        </w:tc>
      </w:tr>
      <w:tr w:rsidR="00697CEA" w14:paraId="076DACAB" w14:textId="77777777" w:rsidTr="001171FE">
        <w:trPr>
          <w:cantSplit/>
          <w:trHeight w:val="320"/>
        </w:trPr>
        <w:tc>
          <w:tcPr>
            <w:tcW w:w="2752" w:type="pct"/>
            <w:tcBorders>
              <w:top w:val="single" w:sz="4" w:space="0" w:color="auto"/>
              <w:left w:val="nil"/>
              <w:bottom w:val="dotted" w:sz="4" w:space="0" w:color="auto"/>
              <w:right w:val="nil"/>
            </w:tcBorders>
            <w:vAlign w:val="center"/>
            <w:hideMark/>
          </w:tcPr>
          <w:p w14:paraId="5B050C51" w14:textId="77777777" w:rsidR="00697CEA" w:rsidRDefault="00697CEA" w:rsidP="00616401">
            <w:pPr>
              <w:pStyle w:val="TableText"/>
              <w:widowControl/>
              <w:rPr>
                <w:rFonts w:ascii="Arial" w:hAnsi="Arial"/>
                <w:u w:val="single"/>
              </w:rPr>
            </w:pPr>
            <w:r>
              <w:rPr>
                <w:rFonts w:ascii="Arial" w:hAnsi="Arial"/>
                <w:u w:val="single"/>
              </w:rPr>
              <w:t>Year</w:t>
            </w:r>
          </w:p>
        </w:tc>
        <w:tc>
          <w:tcPr>
            <w:tcW w:w="592" w:type="pct"/>
            <w:tcBorders>
              <w:top w:val="single" w:sz="4" w:space="0" w:color="auto"/>
              <w:left w:val="nil"/>
              <w:bottom w:val="dotted" w:sz="4" w:space="0" w:color="auto"/>
              <w:right w:val="nil"/>
            </w:tcBorders>
            <w:shd w:val="pct5" w:color="auto" w:fill="FFFFFF"/>
            <w:vAlign w:val="center"/>
          </w:tcPr>
          <w:p w14:paraId="6BB65F42" w14:textId="77777777" w:rsidR="00697CEA" w:rsidRDefault="00697CEA" w:rsidP="00616401">
            <w:pPr>
              <w:pStyle w:val="TableText"/>
              <w:widowControl/>
              <w:jc w:val="center"/>
              <w:rPr>
                <w:rFonts w:ascii="Arial" w:hAnsi="Arial"/>
              </w:rPr>
            </w:pPr>
          </w:p>
        </w:tc>
        <w:tc>
          <w:tcPr>
            <w:tcW w:w="529" w:type="pct"/>
            <w:tcBorders>
              <w:top w:val="single" w:sz="4" w:space="0" w:color="auto"/>
              <w:left w:val="nil"/>
              <w:bottom w:val="dotted" w:sz="4" w:space="0" w:color="auto"/>
              <w:right w:val="nil"/>
            </w:tcBorders>
            <w:vAlign w:val="center"/>
          </w:tcPr>
          <w:p w14:paraId="4E714D07" w14:textId="77777777" w:rsidR="00697CEA" w:rsidRDefault="00697CEA" w:rsidP="00616401">
            <w:pPr>
              <w:pStyle w:val="TableText"/>
              <w:widowControl/>
              <w:jc w:val="center"/>
              <w:rPr>
                <w:rFonts w:ascii="Arial" w:hAnsi="Arial"/>
              </w:rPr>
            </w:pPr>
          </w:p>
        </w:tc>
        <w:tc>
          <w:tcPr>
            <w:tcW w:w="516" w:type="pct"/>
            <w:tcBorders>
              <w:top w:val="single" w:sz="4" w:space="0" w:color="auto"/>
              <w:left w:val="nil"/>
              <w:bottom w:val="dotted" w:sz="4" w:space="0" w:color="auto"/>
              <w:right w:val="nil"/>
            </w:tcBorders>
            <w:shd w:val="pct5" w:color="auto" w:fill="FFFFFF"/>
            <w:vAlign w:val="center"/>
          </w:tcPr>
          <w:p w14:paraId="6BA4EEAA" w14:textId="77777777" w:rsidR="00697CEA" w:rsidRDefault="00697CEA" w:rsidP="00616401">
            <w:pPr>
              <w:pStyle w:val="TableText"/>
              <w:widowControl/>
              <w:tabs>
                <w:tab w:val="decimal" w:pos="-6138"/>
                <w:tab w:val="decimal" w:pos="522"/>
              </w:tabs>
              <w:jc w:val="center"/>
              <w:rPr>
                <w:rFonts w:ascii="Arial" w:hAnsi="Arial"/>
              </w:rPr>
            </w:pPr>
          </w:p>
        </w:tc>
        <w:tc>
          <w:tcPr>
            <w:tcW w:w="611" w:type="pct"/>
            <w:tcBorders>
              <w:top w:val="single" w:sz="4" w:space="0" w:color="auto"/>
              <w:left w:val="nil"/>
              <w:bottom w:val="dotted" w:sz="4" w:space="0" w:color="auto"/>
              <w:right w:val="nil"/>
            </w:tcBorders>
            <w:vAlign w:val="center"/>
          </w:tcPr>
          <w:p w14:paraId="3164E9E4" w14:textId="77777777" w:rsidR="00697CEA" w:rsidRDefault="00697CEA" w:rsidP="00616401">
            <w:pPr>
              <w:pStyle w:val="TableText"/>
              <w:widowControl/>
              <w:jc w:val="center"/>
              <w:rPr>
                <w:rFonts w:ascii="Arial" w:hAnsi="Arial"/>
              </w:rPr>
            </w:pPr>
          </w:p>
        </w:tc>
      </w:tr>
      <w:tr w:rsidR="00697CEA" w14:paraId="24789046" w14:textId="77777777" w:rsidTr="001171FE">
        <w:trPr>
          <w:cantSplit/>
          <w:trHeight w:val="320"/>
        </w:trPr>
        <w:tc>
          <w:tcPr>
            <w:tcW w:w="2752" w:type="pct"/>
            <w:tcBorders>
              <w:top w:val="dotted" w:sz="4" w:space="0" w:color="auto"/>
              <w:left w:val="nil"/>
              <w:bottom w:val="dotted" w:sz="4" w:space="0" w:color="auto"/>
              <w:right w:val="nil"/>
            </w:tcBorders>
            <w:vAlign w:val="center"/>
          </w:tcPr>
          <w:p w14:paraId="1585D19F" w14:textId="77777777" w:rsidR="00697CEA" w:rsidRPr="009B50E9" w:rsidRDefault="00697CEA" w:rsidP="00616401">
            <w:pPr>
              <w:pStyle w:val="TableText"/>
              <w:widowControl/>
              <w:rPr>
                <w:rFonts w:ascii="Arial" w:hAnsi="Arial"/>
                <w:szCs w:val="18"/>
              </w:rPr>
            </w:pPr>
            <w:r w:rsidRPr="009B50E9">
              <w:rPr>
                <w:rFonts w:ascii="Arial" w:hAnsi="Arial"/>
                <w:szCs w:val="18"/>
              </w:rPr>
              <w:t>2004</w:t>
            </w:r>
          </w:p>
        </w:tc>
        <w:tc>
          <w:tcPr>
            <w:tcW w:w="592" w:type="pct"/>
            <w:tcBorders>
              <w:top w:val="dotted" w:sz="4" w:space="0" w:color="auto"/>
              <w:left w:val="nil"/>
              <w:bottom w:val="dotted" w:sz="4" w:space="0" w:color="auto"/>
              <w:right w:val="nil"/>
            </w:tcBorders>
            <w:shd w:val="pct5" w:color="auto" w:fill="FFFFFF"/>
            <w:vAlign w:val="center"/>
          </w:tcPr>
          <w:p w14:paraId="49C78EC3" w14:textId="77777777" w:rsidR="00697CEA" w:rsidRPr="009B50E9" w:rsidRDefault="00697CEA" w:rsidP="00616401">
            <w:pPr>
              <w:jc w:val="center"/>
              <w:rPr>
                <w:rFonts w:ascii="Arial" w:hAnsi="Arial" w:cs="Arial"/>
                <w:color w:val="000000"/>
                <w:sz w:val="18"/>
                <w:szCs w:val="18"/>
              </w:rPr>
            </w:pPr>
            <w:r w:rsidRPr="009B50E9">
              <w:rPr>
                <w:rFonts w:ascii="Arial" w:hAnsi="Arial"/>
                <w:sz w:val="18"/>
                <w:szCs w:val="18"/>
              </w:rPr>
              <w:t>66</w:t>
            </w:r>
          </w:p>
        </w:tc>
        <w:tc>
          <w:tcPr>
            <w:tcW w:w="529" w:type="pct"/>
            <w:tcBorders>
              <w:top w:val="dotted" w:sz="4" w:space="0" w:color="auto"/>
              <w:left w:val="nil"/>
              <w:bottom w:val="dotted" w:sz="4" w:space="0" w:color="auto"/>
              <w:right w:val="nil"/>
            </w:tcBorders>
            <w:vAlign w:val="center"/>
          </w:tcPr>
          <w:p w14:paraId="07BCAC0E" w14:textId="77777777" w:rsidR="00697CEA" w:rsidRPr="009B50E9" w:rsidRDefault="00697CEA" w:rsidP="00616401">
            <w:pPr>
              <w:jc w:val="center"/>
              <w:rPr>
                <w:rFonts w:ascii="Arial" w:hAnsi="Arial" w:cs="Arial"/>
                <w:color w:val="000000"/>
                <w:sz w:val="18"/>
                <w:szCs w:val="18"/>
              </w:rPr>
            </w:pPr>
            <w:r w:rsidRPr="009B50E9">
              <w:rPr>
                <w:rFonts w:ascii="Arial" w:hAnsi="Arial"/>
                <w:sz w:val="18"/>
                <w:szCs w:val="18"/>
              </w:rPr>
              <w:t>29</w:t>
            </w:r>
          </w:p>
        </w:tc>
        <w:tc>
          <w:tcPr>
            <w:tcW w:w="516" w:type="pct"/>
            <w:tcBorders>
              <w:top w:val="dotted" w:sz="4" w:space="0" w:color="auto"/>
              <w:left w:val="nil"/>
              <w:bottom w:val="dotted" w:sz="4" w:space="0" w:color="auto"/>
              <w:right w:val="nil"/>
            </w:tcBorders>
            <w:shd w:val="pct5" w:color="auto" w:fill="FFFFFF"/>
            <w:vAlign w:val="center"/>
          </w:tcPr>
          <w:p w14:paraId="6C214710"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4</w:t>
            </w:r>
          </w:p>
        </w:tc>
        <w:tc>
          <w:tcPr>
            <w:tcW w:w="611" w:type="pct"/>
            <w:tcBorders>
              <w:top w:val="dotted" w:sz="4" w:space="0" w:color="auto"/>
              <w:left w:val="nil"/>
              <w:bottom w:val="dotted" w:sz="4" w:space="0" w:color="auto"/>
              <w:right w:val="nil"/>
            </w:tcBorders>
            <w:vAlign w:val="center"/>
          </w:tcPr>
          <w:p w14:paraId="53B01092"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100</w:t>
            </w:r>
          </w:p>
        </w:tc>
      </w:tr>
      <w:tr w:rsidR="00697CEA" w14:paraId="3D2A7357" w14:textId="77777777" w:rsidTr="001171FE">
        <w:trPr>
          <w:cantSplit/>
          <w:trHeight w:val="320"/>
        </w:trPr>
        <w:tc>
          <w:tcPr>
            <w:tcW w:w="2752" w:type="pct"/>
            <w:tcBorders>
              <w:top w:val="dotted" w:sz="4" w:space="0" w:color="auto"/>
              <w:left w:val="nil"/>
              <w:bottom w:val="dotted" w:sz="4" w:space="0" w:color="auto"/>
              <w:right w:val="nil"/>
            </w:tcBorders>
            <w:vAlign w:val="center"/>
          </w:tcPr>
          <w:p w14:paraId="4043A219" w14:textId="77777777" w:rsidR="00697CEA" w:rsidRPr="009B50E9" w:rsidRDefault="00697CEA" w:rsidP="00616401">
            <w:pPr>
              <w:pStyle w:val="TableText"/>
              <w:widowControl/>
              <w:rPr>
                <w:rFonts w:ascii="Arial" w:hAnsi="Arial"/>
                <w:szCs w:val="18"/>
              </w:rPr>
            </w:pPr>
            <w:r w:rsidRPr="009B50E9">
              <w:rPr>
                <w:rFonts w:ascii="Arial" w:hAnsi="Arial"/>
                <w:szCs w:val="18"/>
              </w:rPr>
              <w:t>2006 (internet)</w:t>
            </w:r>
          </w:p>
        </w:tc>
        <w:tc>
          <w:tcPr>
            <w:tcW w:w="592" w:type="pct"/>
            <w:tcBorders>
              <w:top w:val="dotted" w:sz="4" w:space="0" w:color="auto"/>
              <w:left w:val="nil"/>
              <w:bottom w:val="dotted" w:sz="4" w:space="0" w:color="auto"/>
              <w:right w:val="nil"/>
            </w:tcBorders>
            <w:shd w:val="pct5" w:color="auto" w:fill="FFFFFF"/>
            <w:vAlign w:val="center"/>
          </w:tcPr>
          <w:p w14:paraId="7DAE7CA9" w14:textId="77777777" w:rsidR="00697CEA" w:rsidRPr="009B50E9" w:rsidRDefault="00697CEA" w:rsidP="00616401">
            <w:pPr>
              <w:jc w:val="center"/>
              <w:rPr>
                <w:rFonts w:ascii="Arial" w:hAnsi="Arial" w:cs="Arial"/>
                <w:color w:val="000000"/>
                <w:sz w:val="18"/>
                <w:szCs w:val="18"/>
              </w:rPr>
            </w:pPr>
            <w:r w:rsidRPr="009B50E9">
              <w:rPr>
                <w:rFonts w:ascii="Arial" w:hAnsi="Arial"/>
                <w:sz w:val="18"/>
                <w:szCs w:val="18"/>
              </w:rPr>
              <w:t>60</w:t>
            </w:r>
          </w:p>
        </w:tc>
        <w:tc>
          <w:tcPr>
            <w:tcW w:w="529" w:type="pct"/>
            <w:tcBorders>
              <w:top w:val="dotted" w:sz="4" w:space="0" w:color="auto"/>
              <w:left w:val="nil"/>
              <w:bottom w:val="dotted" w:sz="4" w:space="0" w:color="auto"/>
              <w:right w:val="nil"/>
            </w:tcBorders>
            <w:vAlign w:val="center"/>
          </w:tcPr>
          <w:p w14:paraId="29F14898" w14:textId="77777777" w:rsidR="00697CEA" w:rsidRPr="009B50E9" w:rsidRDefault="00697CEA" w:rsidP="00616401">
            <w:pPr>
              <w:jc w:val="center"/>
              <w:rPr>
                <w:rFonts w:ascii="Arial" w:hAnsi="Arial" w:cs="Arial"/>
                <w:color w:val="000000"/>
                <w:sz w:val="18"/>
                <w:szCs w:val="18"/>
              </w:rPr>
            </w:pPr>
            <w:r w:rsidRPr="009B50E9">
              <w:rPr>
                <w:rFonts w:ascii="Arial" w:hAnsi="Arial"/>
                <w:sz w:val="18"/>
                <w:szCs w:val="18"/>
              </w:rPr>
              <w:t>36</w:t>
            </w:r>
          </w:p>
        </w:tc>
        <w:tc>
          <w:tcPr>
            <w:tcW w:w="516" w:type="pct"/>
            <w:tcBorders>
              <w:top w:val="dotted" w:sz="4" w:space="0" w:color="auto"/>
              <w:left w:val="nil"/>
              <w:bottom w:val="dotted" w:sz="4" w:space="0" w:color="auto"/>
              <w:right w:val="nil"/>
            </w:tcBorders>
            <w:shd w:val="pct5" w:color="auto" w:fill="FFFFFF"/>
            <w:vAlign w:val="center"/>
          </w:tcPr>
          <w:p w14:paraId="287AC9F5"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4</w:t>
            </w:r>
          </w:p>
        </w:tc>
        <w:tc>
          <w:tcPr>
            <w:tcW w:w="611" w:type="pct"/>
            <w:tcBorders>
              <w:top w:val="dotted" w:sz="4" w:space="0" w:color="auto"/>
              <w:left w:val="nil"/>
              <w:bottom w:val="dotted" w:sz="4" w:space="0" w:color="auto"/>
              <w:right w:val="nil"/>
            </w:tcBorders>
            <w:vAlign w:val="center"/>
          </w:tcPr>
          <w:p w14:paraId="09A29493"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100</w:t>
            </w:r>
          </w:p>
        </w:tc>
      </w:tr>
      <w:tr w:rsidR="00697CEA" w14:paraId="35067837" w14:textId="77777777" w:rsidTr="001171FE">
        <w:trPr>
          <w:cantSplit/>
          <w:trHeight w:val="320"/>
        </w:trPr>
        <w:tc>
          <w:tcPr>
            <w:tcW w:w="2752" w:type="pct"/>
            <w:tcBorders>
              <w:top w:val="dotted" w:sz="4" w:space="0" w:color="auto"/>
              <w:left w:val="nil"/>
              <w:bottom w:val="dotted" w:sz="4" w:space="0" w:color="auto"/>
              <w:right w:val="nil"/>
            </w:tcBorders>
            <w:vAlign w:val="center"/>
          </w:tcPr>
          <w:p w14:paraId="2097A354" w14:textId="77777777" w:rsidR="00697CEA" w:rsidRPr="009B50E9" w:rsidRDefault="00697CEA" w:rsidP="00616401">
            <w:pPr>
              <w:pStyle w:val="TableText"/>
              <w:widowControl/>
              <w:rPr>
                <w:rFonts w:ascii="Arial" w:hAnsi="Arial"/>
                <w:szCs w:val="18"/>
              </w:rPr>
            </w:pPr>
            <w:r w:rsidRPr="009B50E9">
              <w:rPr>
                <w:rFonts w:ascii="Arial" w:hAnsi="Arial"/>
                <w:szCs w:val="18"/>
              </w:rPr>
              <w:t>2008 (internet)</w:t>
            </w:r>
          </w:p>
        </w:tc>
        <w:tc>
          <w:tcPr>
            <w:tcW w:w="592" w:type="pct"/>
            <w:tcBorders>
              <w:top w:val="dotted" w:sz="4" w:space="0" w:color="auto"/>
              <w:left w:val="nil"/>
              <w:bottom w:val="dotted" w:sz="4" w:space="0" w:color="auto"/>
              <w:right w:val="nil"/>
            </w:tcBorders>
            <w:shd w:val="pct5" w:color="auto" w:fill="FFFFFF"/>
            <w:vAlign w:val="center"/>
          </w:tcPr>
          <w:p w14:paraId="7461955E"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52</w:t>
            </w:r>
          </w:p>
        </w:tc>
        <w:tc>
          <w:tcPr>
            <w:tcW w:w="529" w:type="pct"/>
            <w:tcBorders>
              <w:top w:val="dotted" w:sz="4" w:space="0" w:color="auto"/>
              <w:left w:val="nil"/>
              <w:bottom w:val="dotted" w:sz="4" w:space="0" w:color="auto"/>
              <w:right w:val="nil"/>
            </w:tcBorders>
            <w:vAlign w:val="center"/>
          </w:tcPr>
          <w:p w14:paraId="5EAC3EC4"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46</w:t>
            </w:r>
          </w:p>
        </w:tc>
        <w:tc>
          <w:tcPr>
            <w:tcW w:w="516" w:type="pct"/>
            <w:tcBorders>
              <w:top w:val="dotted" w:sz="4" w:space="0" w:color="auto"/>
              <w:left w:val="nil"/>
              <w:bottom w:val="dotted" w:sz="4" w:space="0" w:color="auto"/>
              <w:right w:val="nil"/>
            </w:tcBorders>
            <w:shd w:val="pct5" w:color="auto" w:fill="FFFFFF"/>
            <w:vAlign w:val="center"/>
          </w:tcPr>
          <w:p w14:paraId="10F0DCB8"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2</w:t>
            </w:r>
          </w:p>
        </w:tc>
        <w:tc>
          <w:tcPr>
            <w:tcW w:w="611" w:type="pct"/>
            <w:tcBorders>
              <w:top w:val="dotted" w:sz="4" w:space="0" w:color="auto"/>
              <w:left w:val="nil"/>
              <w:bottom w:val="dotted" w:sz="4" w:space="0" w:color="auto"/>
              <w:right w:val="nil"/>
            </w:tcBorders>
            <w:vAlign w:val="center"/>
          </w:tcPr>
          <w:p w14:paraId="03502775"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100</w:t>
            </w:r>
          </w:p>
        </w:tc>
      </w:tr>
      <w:tr w:rsidR="00697CEA" w14:paraId="1AC79CA7" w14:textId="77777777" w:rsidTr="001171FE">
        <w:trPr>
          <w:cantSplit/>
          <w:trHeight w:val="320"/>
        </w:trPr>
        <w:tc>
          <w:tcPr>
            <w:tcW w:w="2752" w:type="pct"/>
            <w:tcBorders>
              <w:top w:val="dotted" w:sz="4" w:space="0" w:color="auto"/>
              <w:left w:val="nil"/>
              <w:bottom w:val="dotted" w:sz="4" w:space="0" w:color="auto"/>
              <w:right w:val="nil"/>
            </w:tcBorders>
            <w:vAlign w:val="center"/>
          </w:tcPr>
          <w:p w14:paraId="543E9F1D" w14:textId="77777777" w:rsidR="00697CEA" w:rsidRPr="009B50E9" w:rsidRDefault="00697CEA" w:rsidP="00616401">
            <w:pPr>
              <w:pStyle w:val="TableText"/>
              <w:widowControl/>
              <w:rPr>
                <w:rFonts w:ascii="Arial" w:hAnsi="Arial"/>
                <w:szCs w:val="18"/>
              </w:rPr>
            </w:pPr>
            <w:r w:rsidRPr="009B50E9">
              <w:rPr>
                <w:rFonts w:ascii="Arial" w:hAnsi="Arial"/>
                <w:szCs w:val="18"/>
              </w:rPr>
              <w:t>2010 (internet)</w:t>
            </w:r>
          </w:p>
        </w:tc>
        <w:tc>
          <w:tcPr>
            <w:tcW w:w="592" w:type="pct"/>
            <w:tcBorders>
              <w:top w:val="dotted" w:sz="4" w:space="0" w:color="auto"/>
              <w:left w:val="nil"/>
              <w:bottom w:val="dotted" w:sz="4" w:space="0" w:color="auto"/>
              <w:right w:val="nil"/>
            </w:tcBorders>
            <w:shd w:val="pct5" w:color="auto" w:fill="FFFFFF"/>
            <w:vAlign w:val="center"/>
          </w:tcPr>
          <w:p w14:paraId="016AF0CF"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50</w:t>
            </w:r>
          </w:p>
        </w:tc>
        <w:tc>
          <w:tcPr>
            <w:tcW w:w="529" w:type="pct"/>
            <w:tcBorders>
              <w:top w:val="dotted" w:sz="4" w:space="0" w:color="auto"/>
              <w:left w:val="nil"/>
              <w:bottom w:val="dotted" w:sz="4" w:space="0" w:color="auto"/>
              <w:right w:val="nil"/>
            </w:tcBorders>
            <w:vAlign w:val="center"/>
          </w:tcPr>
          <w:p w14:paraId="7EA4DD6F"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48</w:t>
            </w:r>
          </w:p>
        </w:tc>
        <w:tc>
          <w:tcPr>
            <w:tcW w:w="516" w:type="pct"/>
            <w:tcBorders>
              <w:top w:val="dotted" w:sz="4" w:space="0" w:color="auto"/>
              <w:left w:val="nil"/>
              <w:bottom w:val="dotted" w:sz="4" w:space="0" w:color="auto"/>
              <w:right w:val="nil"/>
            </w:tcBorders>
            <w:shd w:val="pct5" w:color="auto" w:fill="FFFFFF"/>
            <w:vAlign w:val="center"/>
          </w:tcPr>
          <w:p w14:paraId="15CFD9EC"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2</w:t>
            </w:r>
          </w:p>
        </w:tc>
        <w:tc>
          <w:tcPr>
            <w:tcW w:w="611" w:type="pct"/>
            <w:tcBorders>
              <w:top w:val="dotted" w:sz="4" w:space="0" w:color="auto"/>
              <w:left w:val="nil"/>
              <w:bottom w:val="dotted" w:sz="4" w:space="0" w:color="auto"/>
              <w:right w:val="nil"/>
            </w:tcBorders>
            <w:vAlign w:val="center"/>
          </w:tcPr>
          <w:p w14:paraId="61E7F5A5"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100</w:t>
            </w:r>
          </w:p>
        </w:tc>
      </w:tr>
      <w:tr w:rsidR="00697CEA" w14:paraId="20368067" w14:textId="77777777" w:rsidTr="001171FE">
        <w:trPr>
          <w:cantSplit/>
          <w:trHeight w:val="320"/>
        </w:trPr>
        <w:tc>
          <w:tcPr>
            <w:tcW w:w="2752" w:type="pct"/>
            <w:tcBorders>
              <w:top w:val="dotted" w:sz="4" w:space="0" w:color="auto"/>
              <w:left w:val="nil"/>
              <w:bottom w:val="dotted" w:sz="4" w:space="0" w:color="auto"/>
              <w:right w:val="nil"/>
            </w:tcBorders>
            <w:vAlign w:val="center"/>
          </w:tcPr>
          <w:p w14:paraId="76D160BF" w14:textId="77777777" w:rsidR="00697CEA" w:rsidRPr="009B50E9" w:rsidRDefault="00697CEA" w:rsidP="00616401">
            <w:pPr>
              <w:pStyle w:val="TableText"/>
              <w:widowControl/>
              <w:rPr>
                <w:rFonts w:ascii="Arial" w:hAnsi="Arial"/>
                <w:szCs w:val="18"/>
              </w:rPr>
            </w:pPr>
            <w:r w:rsidRPr="009B50E9">
              <w:rPr>
                <w:rFonts w:ascii="Arial" w:hAnsi="Arial"/>
                <w:szCs w:val="18"/>
              </w:rPr>
              <w:lastRenderedPageBreak/>
              <w:t>2012 (internet)</w:t>
            </w:r>
          </w:p>
        </w:tc>
        <w:tc>
          <w:tcPr>
            <w:tcW w:w="592" w:type="pct"/>
            <w:tcBorders>
              <w:top w:val="dotted" w:sz="4" w:space="0" w:color="auto"/>
              <w:left w:val="nil"/>
              <w:bottom w:val="dotted" w:sz="4" w:space="0" w:color="auto"/>
              <w:right w:val="nil"/>
            </w:tcBorders>
            <w:shd w:val="pct5" w:color="auto" w:fill="FFFFFF"/>
            <w:vAlign w:val="center"/>
          </w:tcPr>
          <w:p w14:paraId="5979746C"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56</w:t>
            </w:r>
          </w:p>
        </w:tc>
        <w:tc>
          <w:tcPr>
            <w:tcW w:w="529" w:type="pct"/>
            <w:tcBorders>
              <w:top w:val="dotted" w:sz="4" w:space="0" w:color="auto"/>
              <w:left w:val="nil"/>
              <w:bottom w:val="dotted" w:sz="4" w:space="0" w:color="auto"/>
              <w:right w:val="nil"/>
            </w:tcBorders>
            <w:vAlign w:val="center"/>
          </w:tcPr>
          <w:p w14:paraId="237448F3"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43</w:t>
            </w:r>
          </w:p>
        </w:tc>
        <w:tc>
          <w:tcPr>
            <w:tcW w:w="516" w:type="pct"/>
            <w:tcBorders>
              <w:top w:val="dotted" w:sz="4" w:space="0" w:color="auto"/>
              <w:left w:val="nil"/>
              <w:bottom w:val="dotted" w:sz="4" w:space="0" w:color="auto"/>
              <w:right w:val="nil"/>
            </w:tcBorders>
            <w:shd w:val="pct5" w:color="auto" w:fill="FFFFFF"/>
            <w:vAlign w:val="center"/>
          </w:tcPr>
          <w:p w14:paraId="3F1F5377"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1</w:t>
            </w:r>
          </w:p>
        </w:tc>
        <w:tc>
          <w:tcPr>
            <w:tcW w:w="611" w:type="pct"/>
            <w:tcBorders>
              <w:top w:val="dotted" w:sz="4" w:space="0" w:color="auto"/>
              <w:left w:val="nil"/>
              <w:bottom w:val="dotted" w:sz="4" w:space="0" w:color="auto"/>
              <w:right w:val="nil"/>
            </w:tcBorders>
            <w:vAlign w:val="center"/>
          </w:tcPr>
          <w:p w14:paraId="2FD1D71F"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100</w:t>
            </w:r>
          </w:p>
        </w:tc>
      </w:tr>
      <w:tr w:rsidR="00697CEA" w14:paraId="0D11BFCF" w14:textId="77777777" w:rsidTr="001171FE">
        <w:trPr>
          <w:cantSplit/>
          <w:trHeight w:val="320"/>
        </w:trPr>
        <w:tc>
          <w:tcPr>
            <w:tcW w:w="2752" w:type="pct"/>
            <w:tcBorders>
              <w:top w:val="dotted" w:sz="4" w:space="0" w:color="auto"/>
              <w:left w:val="nil"/>
              <w:bottom w:val="dotted" w:sz="4" w:space="0" w:color="auto"/>
              <w:right w:val="nil"/>
            </w:tcBorders>
            <w:vAlign w:val="center"/>
          </w:tcPr>
          <w:p w14:paraId="65E8B579" w14:textId="77777777" w:rsidR="00697CEA" w:rsidRPr="009B50E9" w:rsidRDefault="00697CEA" w:rsidP="00616401">
            <w:pPr>
              <w:pStyle w:val="TableText"/>
              <w:widowControl/>
              <w:rPr>
                <w:rFonts w:ascii="Arial" w:hAnsi="Arial"/>
                <w:szCs w:val="18"/>
              </w:rPr>
            </w:pPr>
            <w:r w:rsidRPr="009B50E9">
              <w:rPr>
                <w:rFonts w:ascii="Arial" w:hAnsi="Arial"/>
                <w:szCs w:val="18"/>
              </w:rPr>
              <w:t>2014 (internet)</w:t>
            </w:r>
          </w:p>
        </w:tc>
        <w:tc>
          <w:tcPr>
            <w:tcW w:w="592" w:type="pct"/>
            <w:tcBorders>
              <w:top w:val="dotted" w:sz="4" w:space="0" w:color="auto"/>
              <w:left w:val="nil"/>
              <w:bottom w:val="dotted" w:sz="4" w:space="0" w:color="auto"/>
              <w:right w:val="nil"/>
            </w:tcBorders>
            <w:shd w:val="pct5" w:color="auto" w:fill="FFFFFF"/>
            <w:vAlign w:val="center"/>
          </w:tcPr>
          <w:p w14:paraId="2B86DCCB"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59</w:t>
            </w:r>
          </w:p>
        </w:tc>
        <w:tc>
          <w:tcPr>
            <w:tcW w:w="529" w:type="pct"/>
            <w:tcBorders>
              <w:top w:val="dotted" w:sz="4" w:space="0" w:color="auto"/>
              <w:left w:val="nil"/>
              <w:bottom w:val="dotted" w:sz="4" w:space="0" w:color="auto"/>
              <w:right w:val="nil"/>
            </w:tcBorders>
            <w:vAlign w:val="center"/>
          </w:tcPr>
          <w:p w14:paraId="6FD1188E" w14:textId="77777777" w:rsidR="00697CEA" w:rsidRPr="009B50E9" w:rsidRDefault="00697CEA" w:rsidP="00616401">
            <w:pPr>
              <w:jc w:val="center"/>
              <w:rPr>
                <w:rFonts w:ascii="Arial" w:hAnsi="Arial" w:cs="Arial"/>
                <w:color w:val="000000"/>
                <w:sz w:val="18"/>
                <w:szCs w:val="18"/>
              </w:rPr>
            </w:pPr>
            <w:r w:rsidRPr="009B50E9">
              <w:rPr>
                <w:rFonts w:ascii="Arial" w:hAnsi="Arial" w:cs="Arial"/>
                <w:sz w:val="18"/>
                <w:szCs w:val="18"/>
              </w:rPr>
              <w:t>40</w:t>
            </w:r>
          </w:p>
        </w:tc>
        <w:tc>
          <w:tcPr>
            <w:tcW w:w="516" w:type="pct"/>
            <w:tcBorders>
              <w:top w:val="dotted" w:sz="4" w:space="0" w:color="auto"/>
              <w:left w:val="nil"/>
              <w:bottom w:val="dotted" w:sz="4" w:space="0" w:color="auto"/>
              <w:right w:val="nil"/>
            </w:tcBorders>
            <w:shd w:val="pct5" w:color="auto" w:fill="FFFFFF"/>
            <w:vAlign w:val="center"/>
          </w:tcPr>
          <w:p w14:paraId="43A8045C"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2</w:t>
            </w:r>
          </w:p>
        </w:tc>
        <w:tc>
          <w:tcPr>
            <w:tcW w:w="611" w:type="pct"/>
            <w:tcBorders>
              <w:top w:val="dotted" w:sz="4" w:space="0" w:color="auto"/>
              <w:left w:val="nil"/>
              <w:bottom w:val="dotted" w:sz="4" w:space="0" w:color="auto"/>
              <w:right w:val="nil"/>
            </w:tcBorders>
            <w:vAlign w:val="center"/>
          </w:tcPr>
          <w:p w14:paraId="1FBC122B" w14:textId="77777777" w:rsidR="00697CEA" w:rsidRPr="009B50E9" w:rsidRDefault="00697CEA" w:rsidP="00616401">
            <w:pPr>
              <w:snapToGrid w:val="0"/>
              <w:jc w:val="center"/>
              <w:rPr>
                <w:rFonts w:ascii="Arial" w:hAnsi="Arial" w:cs="Arial"/>
                <w:sz w:val="18"/>
                <w:szCs w:val="18"/>
              </w:rPr>
            </w:pPr>
            <w:r w:rsidRPr="009B50E9">
              <w:rPr>
                <w:rFonts w:ascii="Arial" w:hAnsi="Arial"/>
                <w:sz w:val="18"/>
                <w:szCs w:val="18"/>
              </w:rPr>
              <w:t>100</w:t>
            </w:r>
          </w:p>
        </w:tc>
      </w:tr>
      <w:tr w:rsidR="00697CEA" w14:paraId="6BE1D434" w14:textId="77777777" w:rsidTr="001171FE">
        <w:trPr>
          <w:cantSplit/>
          <w:trHeight w:val="320"/>
        </w:trPr>
        <w:tc>
          <w:tcPr>
            <w:tcW w:w="2752" w:type="pct"/>
            <w:tcBorders>
              <w:top w:val="dotted" w:sz="4" w:space="0" w:color="auto"/>
              <w:left w:val="nil"/>
              <w:bottom w:val="single" w:sz="12" w:space="0" w:color="F79646" w:themeColor="accent6"/>
              <w:right w:val="nil"/>
            </w:tcBorders>
            <w:vAlign w:val="center"/>
          </w:tcPr>
          <w:p w14:paraId="7CF826E9" w14:textId="77777777" w:rsidR="00697CEA" w:rsidRPr="009B50E9" w:rsidRDefault="00697CEA" w:rsidP="00616401">
            <w:pPr>
              <w:pStyle w:val="TableText"/>
              <w:widowControl/>
              <w:rPr>
                <w:rFonts w:ascii="Arial" w:hAnsi="Arial"/>
                <w:szCs w:val="18"/>
              </w:rPr>
            </w:pPr>
            <w:r w:rsidRPr="009B50E9">
              <w:rPr>
                <w:rFonts w:ascii="Arial" w:hAnsi="Arial"/>
                <w:szCs w:val="18"/>
              </w:rPr>
              <w:t>2018 (internet)</w:t>
            </w:r>
          </w:p>
        </w:tc>
        <w:tc>
          <w:tcPr>
            <w:tcW w:w="592" w:type="pct"/>
            <w:tcBorders>
              <w:top w:val="dotted" w:sz="4" w:space="0" w:color="auto"/>
              <w:left w:val="nil"/>
              <w:bottom w:val="single" w:sz="12" w:space="0" w:color="F79646" w:themeColor="accent6"/>
              <w:right w:val="nil"/>
            </w:tcBorders>
            <w:shd w:val="pct5" w:color="auto" w:fill="FFFFFF"/>
            <w:vAlign w:val="center"/>
          </w:tcPr>
          <w:p w14:paraId="56F9BA1F" w14:textId="537F9F71" w:rsidR="00697CEA" w:rsidRPr="009B50E9" w:rsidRDefault="00CE332E" w:rsidP="00616401">
            <w:pPr>
              <w:jc w:val="center"/>
              <w:rPr>
                <w:rFonts w:ascii="Arial" w:hAnsi="Arial" w:cs="Arial"/>
                <w:color w:val="000000"/>
                <w:sz w:val="18"/>
                <w:szCs w:val="18"/>
              </w:rPr>
            </w:pPr>
            <w:r>
              <w:rPr>
                <w:rFonts w:ascii="Arial" w:hAnsi="Arial" w:cs="Arial"/>
                <w:color w:val="000000"/>
                <w:sz w:val="18"/>
                <w:szCs w:val="18"/>
              </w:rPr>
              <w:t>64</w:t>
            </w:r>
          </w:p>
        </w:tc>
        <w:tc>
          <w:tcPr>
            <w:tcW w:w="529" w:type="pct"/>
            <w:tcBorders>
              <w:top w:val="dotted" w:sz="4" w:space="0" w:color="auto"/>
              <w:left w:val="nil"/>
              <w:bottom w:val="single" w:sz="12" w:space="0" w:color="F79646" w:themeColor="accent6"/>
              <w:right w:val="nil"/>
            </w:tcBorders>
            <w:vAlign w:val="center"/>
          </w:tcPr>
          <w:p w14:paraId="45660C4E" w14:textId="7619467B" w:rsidR="00697CEA" w:rsidRPr="009B50E9" w:rsidRDefault="00CE332E" w:rsidP="00616401">
            <w:pPr>
              <w:jc w:val="center"/>
              <w:rPr>
                <w:rFonts w:ascii="Arial" w:hAnsi="Arial" w:cs="Arial"/>
                <w:color w:val="000000"/>
                <w:sz w:val="18"/>
                <w:szCs w:val="18"/>
              </w:rPr>
            </w:pPr>
            <w:r>
              <w:rPr>
                <w:rFonts w:ascii="Arial" w:hAnsi="Arial" w:cs="Arial"/>
                <w:color w:val="000000"/>
                <w:sz w:val="18"/>
                <w:szCs w:val="18"/>
              </w:rPr>
              <w:t>34</w:t>
            </w:r>
          </w:p>
        </w:tc>
        <w:tc>
          <w:tcPr>
            <w:tcW w:w="516" w:type="pct"/>
            <w:tcBorders>
              <w:top w:val="dotted" w:sz="4" w:space="0" w:color="auto"/>
              <w:left w:val="nil"/>
              <w:bottom w:val="single" w:sz="12" w:space="0" w:color="F79646" w:themeColor="accent6"/>
              <w:right w:val="nil"/>
            </w:tcBorders>
            <w:shd w:val="pct5" w:color="auto" w:fill="FFFFFF"/>
            <w:vAlign w:val="center"/>
          </w:tcPr>
          <w:p w14:paraId="76F2EC64" w14:textId="34F2AED9" w:rsidR="00697CEA" w:rsidRPr="009B50E9" w:rsidRDefault="00CE332E" w:rsidP="00616401">
            <w:pPr>
              <w:snapToGrid w:val="0"/>
              <w:jc w:val="center"/>
              <w:rPr>
                <w:rFonts w:ascii="Arial" w:hAnsi="Arial" w:cs="Arial"/>
                <w:sz w:val="18"/>
                <w:szCs w:val="18"/>
              </w:rPr>
            </w:pPr>
            <w:r>
              <w:rPr>
                <w:rFonts w:ascii="Arial" w:hAnsi="Arial" w:cs="Arial"/>
                <w:sz w:val="18"/>
                <w:szCs w:val="18"/>
              </w:rPr>
              <w:t>2</w:t>
            </w:r>
          </w:p>
        </w:tc>
        <w:tc>
          <w:tcPr>
            <w:tcW w:w="611" w:type="pct"/>
            <w:tcBorders>
              <w:top w:val="dotted" w:sz="4" w:space="0" w:color="auto"/>
              <w:left w:val="nil"/>
              <w:bottom w:val="single" w:sz="12" w:space="0" w:color="F79646" w:themeColor="accent6"/>
              <w:right w:val="nil"/>
            </w:tcBorders>
            <w:vAlign w:val="center"/>
          </w:tcPr>
          <w:p w14:paraId="6063B349"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100</w:t>
            </w:r>
          </w:p>
        </w:tc>
      </w:tr>
      <w:tr w:rsidR="00697CEA" w:rsidRPr="005F57B6" w14:paraId="08DBC01A" w14:textId="77777777" w:rsidTr="001171FE">
        <w:trPr>
          <w:cantSplit/>
          <w:trHeight w:val="320"/>
        </w:trPr>
        <w:tc>
          <w:tcPr>
            <w:tcW w:w="2752" w:type="pct"/>
            <w:tcBorders>
              <w:top w:val="single" w:sz="12" w:space="0" w:color="F79646" w:themeColor="accent6"/>
              <w:left w:val="nil"/>
              <w:bottom w:val="single" w:sz="12" w:space="0" w:color="F79646" w:themeColor="accent6"/>
              <w:right w:val="nil"/>
            </w:tcBorders>
            <w:vAlign w:val="center"/>
          </w:tcPr>
          <w:p w14:paraId="5196C32E" w14:textId="77777777" w:rsidR="00697CEA" w:rsidRPr="009B50E9" w:rsidRDefault="00697CEA" w:rsidP="00616401">
            <w:pPr>
              <w:pStyle w:val="TableText"/>
              <w:widowControl/>
              <w:rPr>
                <w:rFonts w:ascii="Arial" w:hAnsi="Arial"/>
                <w:szCs w:val="18"/>
              </w:rPr>
            </w:pPr>
            <w:r w:rsidRPr="009B50E9">
              <w:rPr>
                <w:rFonts w:ascii="Arial" w:hAnsi="Arial"/>
                <w:szCs w:val="18"/>
              </w:rPr>
              <w:t>Change in % points 201</w:t>
            </w:r>
            <w:r>
              <w:rPr>
                <w:rFonts w:ascii="Arial" w:hAnsi="Arial"/>
                <w:szCs w:val="18"/>
              </w:rPr>
              <w:t>4</w:t>
            </w:r>
            <w:r w:rsidRPr="009B50E9">
              <w:rPr>
                <w:rFonts w:ascii="Arial" w:hAnsi="Arial"/>
                <w:szCs w:val="18"/>
              </w:rPr>
              <w:t>-201</w:t>
            </w:r>
            <w:r>
              <w:rPr>
                <w:rFonts w:ascii="Arial" w:hAnsi="Arial"/>
                <w:szCs w:val="18"/>
              </w:rPr>
              <w:t>8</w:t>
            </w:r>
          </w:p>
        </w:tc>
        <w:tc>
          <w:tcPr>
            <w:tcW w:w="592" w:type="pct"/>
            <w:tcBorders>
              <w:top w:val="single" w:sz="12" w:space="0" w:color="F79646" w:themeColor="accent6"/>
              <w:left w:val="nil"/>
              <w:bottom w:val="single" w:sz="12" w:space="0" w:color="F79646" w:themeColor="accent6"/>
              <w:right w:val="nil"/>
            </w:tcBorders>
            <w:shd w:val="pct5" w:color="auto" w:fill="FFFFFF"/>
            <w:vAlign w:val="center"/>
          </w:tcPr>
          <w:p w14:paraId="1FCA91F5" w14:textId="1D99EF7F" w:rsidR="00697CEA" w:rsidRPr="009B50E9" w:rsidRDefault="00CE332E" w:rsidP="00616401">
            <w:pPr>
              <w:jc w:val="center"/>
              <w:rPr>
                <w:rFonts w:ascii="Arial" w:hAnsi="Arial" w:cs="Arial"/>
                <w:color w:val="000000"/>
                <w:sz w:val="18"/>
                <w:szCs w:val="18"/>
              </w:rPr>
            </w:pPr>
            <w:r>
              <w:rPr>
                <w:rFonts w:ascii="Arial" w:hAnsi="Arial" w:cs="Arial"/>
                <w:color w:val="000000"/>
                <w:sz w:val="18"/>
                <w:szCs w:val="18"/>
              </w:rPr>
              <w:t>+5</w:t>
            </w:r>
          </w:p>
        </w:tc>
        <w:tc>
          <w:tcPr>
            <w:tcW w:w="529" w:type="pct"/>
            <w:tcBorders>
              <w:top w:val="single" w:sz="12" w:space="0" w:color="F79646" w:themeColor="accent6"/>
              <w:left w:val="nil"/>
              <w:bottom w:val="single" w:sz="12" w:space="0" w:color="F79646" w:themeColor="accent6"/>
              <w:right w:val="nil"/>
            </w:tcBorders>
            <w:vAlign w:val="center"/>
          </w:tcPr>
          <w:p w14:paraId="394E1A1A" w14:textId="1B843A92" w:rsidR="00697CEA" w:rsidRPr="009B50E9" w:rsidRDefault="00CE332E" w:rsidP="00616401">
            <w:pPr>
              <w:jc w:val="center"/>
              <w:rPr>
                <w:rFonts w:ascii="Arial" w:hAnsi="Arial" w:cs="Arial"/>
                <w:color w:val="000000"/>
                <w:sz w:val="18"/>
                <w:szCs w:val="18"/>
              </w:rPr>
            </w:pPr>
            <w:r>
              <w:rPr>
                <w:rFonts w:ascii="Arial" w:hAnsi="Arial" w:cs="Arial"/>
                <w:color w:val="000000"/>
                <w:sz w:val="18"/>
                <w:szCs w:val="18"/>
              </w:rPr>
              <w:t>-6</w:t>
            </w:r>
          </w:p>
        </w:tc>
        <w:tc>
          <w:tcPr>
            <w:tcW w:w="516" w:type="pct"/>
            <w:tcBorders>
              <w:top w:val="single" w:sz="12" w:space="0" w:color="F79646" w:themeColor="accent6"/>
              <w:left w:val="nil"/>
              <w:bottom w:val="single" w:sz="12" w:space="0" w:color="F79646" w:themeColor="accent6"/>
              <w:right w:val="nil"/>
            </w:tcBorders>
            <w:shd w:val="pct5" w:color="auto" w:fill="FFFFFF"/>
            <w:vAlign w:val="center"/>
          </w:tcPr>
          <w:p w14:paraId="044C36D5" w14:textId="453C998B" w:rsidR="00697CEA" w:rsidRPr="009B50E9" w:rsidRDefault="00CE332E" w:rsidP="00616401">
            <w:pPr>
              <w:snapToGrid w:val="0"/>
              <w:jc w:val="center"/>
              <w:rPr>
                <w:rFonts w:ascii="Arial" w:hAnsi="Arial" w:cs="Arial"/>
                <w:sz w:val="18"/>
                <w:szCs w:val="18"/>
              </w:rPr>
            </w:pPr>
            <w:r>
              <w:rPr>
                <w:rFonts w:ascii="Arial" w:hAnsi="Arial" w:cs="Arial"/>
                <w:sz w:val="18"/>
                <w:szCs w:val="18"/>
              </w:rPr>
              <w:t>0</w:t>
            </w:r>
          </w:p>
        </w:tc>
        <w:tc>
          <w:tcPr>
            <w:tcW w:w="611" w:type="pct"/>
            <w:tcBorders>
              <w:top w:val="single" w:sz="12" w:space="0" w:color="F79646" w:themeColor="accent6"/>
              <w:left w:val="nil"/>
              <w:bottom w:val="single" w:sz="12" w:space="0" w:color="F79646" w:themeColor="accent6"/>
              <w:right w:val="nil"/>
            </w:tcBorders>
            <w:vAlign w:val="center"/>
          </w:tcPr>
          <w:p w14:paraId="7AE0459E" w14:textId="77777777" w:rsidR="00697CEA" w:rsidRPr="009B50E9" w:rsidRDefault="00697CEA" w:rsidP="00616401">
            <w:pPr>
              <w:snapToGrid w:val="0"/>
              <w:jc w:val="center"/>
              <w:rPr>
                <w:rFonts w:ascii="Arial" w:hAnsi="Arial" w:cs="Arial"/>
                <w:sz w:val="18"/>
                <w:szCs w:val="18"/>
              </w:rPr>
            </w:pPr>
          </w:p>
        </w:tc>
      </w:tr>
      <w:tr w:rsidR="00697CEA" w:rsidRPr="005F57B6" w14:paraId="3EC5ABB0" w14:textId="77777777" w:rsidTr="009468F0">
        <w:trPr>
          <w:cantSplit/>
          <w:trHeight w:val="320"/>
        </w:trPr>
        <w:tc>
          <w:tcPr>
            <w:tcW w:w="2752" w:type="pct"/>
            <w:tcBorders>
              <w:top w:val="single" w:sz="12" w:space="0" w:color="F79646" w:themeColor="accent6"/>
              <w:left w:val="nil"/>
              <w:bottom w:val="dotted" w:sz="4" w:space="0" w:color="auto"/>
              <w:right w:val="nil"/>
            </w:tcBorders>
            <w:vAlign w:val="center"/>
          </w:tcPr>
          <w:p w14:paraId="7165691A" w14:textId="77777777" w:rsidR="00697CEA" w:rsidRPr="009B50E9" w:rsidRDefault="00697CEA" w:rsidP="00616401">
            <w:pPr>
              <w:pStyle w:val="TableText"/>
              <w:widowControl/>
              <w:rPr>
                <w:rFonts w:ascii="Arial" w:hAnsi="Arial"/>
                <w:szCs w:val="18"/>
              </w:rPr>
            </w:pPr>
            <w:r w:rsidRPr="009B50E9">
              <w:rPr>
                <w:rFonts w:ascii="Arial" w:hAnsi="Arial"/>
                <w:szCs w:val="18"/>
              </w:rPr>
              <w:t>2012 (internet – main only)</w:t>
            </w:r>
          </w:p>
        </w:tc>
        <w:tc>
          <w:tcPr>
            <w:tcW w:w="592" w:type="pct"/>
            <w:tcBorders>
              <w:top w:val="single" w:sz="12" w:space="0" w:color="F79646" w:themeColor="accent6"/>
              <w:left w:val="nil"/>
              <w:bottom w:val="dotted" w:sz="4" w:space="0" w:color="auto"/>
              <w:right w:val="nil"/>
            </w:tcBorders>
            <w:shd w:val="pct5" w:color="auto" w:fill="FFFFFF"/>
            <w:vAlign w:val="center"/>
          </w:tcPr>
          <w:p w14:paraId="5A7E0B78" w14:textId="77777777" w:rsidR="00697CEA" w:rsidRPr="009B50E9" w:rsidRDefault="00697CEA" w:rsidP="00616401">
            <w:pPr>
              <w:jc w:val="center"/>
              <w:rPr>
                <w:rFonts w:ascii="Arial" w:hAnsi="Arial" w:cs="Arial"/>
                <w:color w:val="000000"/>
                <w:sz w:val="18"/>
                <w:szCs w:val="18"/>
              </w:rPr>
            </w:pPr>
            <w:r w:rsidRPr="009B50E9">
              <w:rPr>
                <w:rFonts w:ascii="Arial" w:hAnsi="Arial" w:cs="Arial"/>
                <w:color w:val="000000"/>
                <w:sz w:val="18"/>
                <w:szCs w:val="18"/>
              </w:rPr>
              <w:t>56</w:t>
            </w:r>
          </w:p>
        </w:tc>
        <w:tc>
          <w:tcPr>
            <w:tcW w:w="529" w:type="pct"/>
            <w:tcBorders>
              <w:top w:val="single" w:sz="12" w:space="0" w:color="F79646" w:themeColor="accent6"/>
              <w:left w:val="nil"/>
              <w:bottom w:val="dotted" w:sz="4" w:space="0" w:color="auto"/>
              <w:right w:val="nil"/>
            </w:tcBorders>
            <w:vAlign w:val="center"/>
          </w:tcPr>
          <w:p w14:paraId="308AF2B4" w14:textId="77777777" w:rsidR="00697CEA" w:rsidRPr="009B50E9" w:rsidRDefault="00697CEA" w:rsidP="00616401">
            <w:pPr>
              <w:jc w:val="center"/>
              <w:rPr>
                <w:rFonts w:ascii="Arial" w:hAnsi="Arial" w:cs="Arial"/>
                <w:color w:val="000000"/>
                <w:sz w:val="18"/>
                <w:szCs w:val="18"/>
              </w:rPr>
            </w:pPr>
            <w:r w:rsidRPr="009B50E9">
              <w:rPr>
                <w:rFonts w:ascii="Arial" w:hAnsi="Arial" w:cs="Arial"/>
                <w:color w:val="000000"/>
                <w:sz w:val="18"/>
                <w:szCs w:val="18"/>
              </w:rPr>
              <w:t>43</w:t>
            </w:r>
          </w:p>
        </w:tc>
        <w:tc>
          <w:tcPr>
            <w:tcW w:w="516" w:type="pct"/>
            <w:tcBorders>
              <w:top w:val="single" w:sz="12" w:space="0" w:color="F79646" w:themeColor="accent6"/>
              <w:left w:val="nil"/>
              <w:bottom w:val="dotted" w:sz="4" w:space="0" w:color="auto"/>
              <w:right w:val="nil"/>
            </w:tcBorders>
            <w:shd w:val="pct5" w:color="auto" w:fill="FFFFFF"/>
            <w:vAlign w:val="center"/>
          </w:tcPr>
          <w:p w14:paraId="5D8DC3BF"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1</w:t>
            </w:r>
          </w:p>
        </w:tc>
        <w:tc>
          <w:tcPr>
            <w:tcW w:w="611" w:type="pct"/>
            <w:tcBorders>
              <w:top w:val="single" w:sz="12" w:space="0" w:color="F79646" w:themeColor="accent6"/>
              <w:left w:val="nil"/>
              <w:bottom w:val="dotted" w:sz="4" w:space="0" w:color="auto"/>
              <w:right w:val="nil"/>
            </w:tcBorders>
            <w:vAlign w:val="center"/>
          </w:tcPr>
          <w:p w14:paraId="229B66DB"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100</w:t>
            </w:r>
          </w:p>
        </w:tc>
      </w:tr>
      <w:tr w:rsidR="00697CEA" w:rsidRPr="005F57B6" w14:paraId="11EDA6F2" w14:textId="77777777" w:rsidTr="001171FE">
        <w:trPr>
          <w:cantSplit/>
          <w:trHeight w:val="320"/>
        </w:trPr>
        <w:tc>
          <w:tcPr>
            <w:tcW w:w="2752" w:type="pct"/>
            <w:tcBorders>
              <w:top w:val="dotted" w:sz="4" w:space="0" w:color="auto"/>
              <w:left w:val="nil"/>
              <w:bottom w:val="single" w:sz="12" w:space="0" w:color="F79646" w:themeColor="accent6"/>
              <w:right w:val="nil"/>
            </w:tcBorders>
            <w:vAlign w:val="center"/>
          </w:tcPr>
          <w:p w14:paraId="40584765" w14:textId="77777777" w:rsidR="00697CEA" w:rsidRPr="009B50E9" w:rsidRDefault="00697CEA" w:rsidP="00616401">
            <w:pPr>
              <w:pStyle w:val="TableText"/>
              <w:widowControl/>
              <w:rPr>
                <w:rFonts w:ascii="Arial" w:hAnsi="Arial"/>
                <w:szCs w:val="18"/>
              </w:rPr>
            </w:pPr>
            <w:r w:rsidRPr="009B50E9">
              <w:rPr>
                <w:rFonts w:ascii="Arial" w:hAnsi="Arial"/>
                <w:szCs w:val="18"/>
              </w:rPr>
              <w:t>2014 (internet – main only)</w:t>
            </w:r>
          </w:p>
        </w:tc>
        <w:tc>
          <w:tcPr>
            <w:tcW w:w="592" w:type="pct"/>
            <w:tcBorders>
              <w:top w:val="dotted" w:sz="4" w:space="0" w:color="auto"/>
              <w:left w:val="nil"/>
              <w:bottom w:val="single" w:sz="12" w:space="0" w:color="F79646" w:themeColor="accent6"/>
              <w:right w:val="nil"/>
            </w:tcBorders>
            <w:shd w:val="pct5" w:color="auto" w:fill="FFFFFF"/>
            <w:vAlign w:val="center"/>
          </w:tcPr>
          <w:p w14:paraId="15B7B9F9" w14:textId="77777777" w:rsidR="00697CEA" w:rsidRPr="009B50E9" w:rsidRDefault="00697CEA" w:rsidP="00616401">
            <w:pPr>
              <w:jc w:val="center"/>
              <w:rPr>
                <w:rFonts w:ascii="Arial" w:hAnsi="Arial" w:cs="Arial"/>
                <w:color w:val="000000"/>
                <w:sz w:val="18"/>
                <w:szCs w:val="18"/>
              </w:rPr>
            </w:pPr>
            <w:r w:rsidRPr="009B50E9">
              <w:rPr>
                <w:rFonts w:ascii="Arial" w:hAnsi="Arial" w:cs="Arial"/>
                <w:color w:val="000000"/>
                <w:sz w:val="18"/>
                <w:szCs w:val="18"/>
              </w:rPr>
              <w:t>58</w:t>
            </w:r>
          </w:p>
        </w:tc>
        <w:tc>
          <w:tcPr>
            <w:tcW w:w="529" w:type="pct"/>
            <w:tcBorders>
              <w:top w:val="dotted" w:sz="4" w:space="0" w:color="auto"/>
              <w:left w:val="nil"/>
              <w:bottom w:val="single" w:sz="12" w:space="0" w:color="F79646" w:themeColor="accent6"/>
              <w:right w:val="nil"/>
            </w:tcBorders>
            <w:vAlign w:val="center"/>
          </w:tcPr>
          <w:p w14:paraId="4466357C" w14:textId="77777777" w:rsidR="00697CEA" w:rsidRPr="009B50E9" w:rsidRDefault="00697CEA" w:rsidP="00616401">
            <w:pPr>
              <w:jc w:val="center"/>
              <w:rPr>
                <w:rFonts w:ascii="Arial" w:hAnsi="Arial" w:cs="Arial"/>
                <w:color w:val="000000"/>
                <w:sz w:val="18"/>
                <w:szCs w:val="18"/>
              </w:rPr>
            </w:pPr>
            <w:r w:rsidRPr="009B50E9">
              <w:rPr>
                <w:rFonts w:ascii="Arial" w:hAnsi="Arial" w:cs="Arial"/>
                <w:color w:val="000000"/>
                <w:sz w:val="18"/>
                <w:szCs w:val="18"/>
              </w:rPr>
              <w:t>40</w:t>
            </w:r>
          </w:p>
        </w:tc>
        <w:tc>
          <w:tcPr>
            <w:tcW w:w="516" w:type="pct"/>
            <w:tcBorders>
              <w:top w:val="dotted" w:sz="4" w:space="0" w:color="auto"/>
              <w:left w:val="nil"/>
              <w:bottom w:val="single" w:sz="12" w:space="0" w:color="F79646" w:themeColor="accent6"/>
              <w:right w:val="nil"/>
            </w:tcBorders>
            <w:shd w:val="pct5" w:color="auto" w:fill="FFFFFF"/>
            <w:vAlign w:val="center"/>
          </w:tcPr>
          <w:p w14:paraId="201EC073"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2</w:t>
            </w:r>
          </w:p>
        </w:tc>
        <w:tc>
          <w:tcPr>
            <w:tcW w:w="611" w:type="pct"/>
            <w:tcBorders>
              <w:top w:val="dotted" w:sz="4" w:space="0" w:color="auto"/>
              <w:left w:val="nil"/>
              <w:bottom w:val="single" w:sz="12" w:space="0" w:color="F79646" w:themeColor="accent6"/>
              <w:right w:val="nil"/>
            </w:tcBorders>
            <w:vAlign w:val="center"/>
          </w:tcPr>
          <w:p w14:paraId="56C9AC8E"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100</w:t>
            </w:r>
          </w:p>
        </w:tc>
      </w:tr>
      <w:tr w:rsidR="00697CEA" w:rsidRPr="005F57B6" w14:paraId="30DC4B82" w14:textId="77777777" w:rsidTr="001171FE">
        <w:trPr>
          <w:cantSplit/>
          <w:trHeight w:val="320"/>
        </w:trPr>
        <w:tc>
          <w:tcPr>
            <w:tcW w:w="2752" w:type="pct"/>
            <w:tcBorders>
              <w:top w:val="single" w:sz="12" w:space="0" w:color="F79646" w:themeColor="accent6"/>
              <w:left w:val="nil"/>
              <w:bottom w:val="single" w:sz="12" w:space="0" w:color="F79646" w:themeColor="accent6"/>
              <w:right w:val="nil"/>
            </w:tcBorders>
            <w:vAlign w:val="center"/>
          </w:tcPr>
          <w:p w14:paraId="652A3FD8" w14:textId="77777777" w:rsidR="00697CEA" w:rsidRPr="009B50E9" w:rsidRDefault="00697CEA" w:rsidP="00616401">
            <w:pPr>
              <w:pStyle w:val="TableText"/>
              <w:widowControl/>
              <w:rPr>
                <w:rFonts w:ascii="Arial" w:hAnsi="Arial"/>
                <w:szCs w:val="18"/>
              </w:rPr>
            </w:pPr>
            <w:r w:rsidRPr="009B50E9">
              <w:rPr>
                <w:rFonts w:ascii="Arial" w:hAnsi="Arial"/>
                <w:szCs w:val="18"/>
              </w:rPr>
              <w:t xml:space="preserve">Change in % points </w:t>
            </w:r>
            <w:r w:rsidRPr="009B50E9">
              <w:rPr>
                <w:rFonts w:ascii="Arial" w:hAnsi="Arial"/>
                <w:szCs w:val="18"/>
              </w:rPr>
              <w:br/>
              <w:t>201</w:t>
            </w:r>
            <w:r>
              <w:rPr>
                <w:rFonts w:ascii="Arial" w:hAnsi="Arial"/>
                <w:szCs w:val="18"/>
              </w:rPr>
              <w:t>4</w:t>
            </w:r>
            <w:r w:rsidRPr="009B50E9">
              <w:rPr>
                <w:rFonts w:ascii="Arial" w:hAnsi="Arial"/>
                <w:szCs w:val="18"/>
              </w:rPr>
              <w:t>-201</w:t>
            </w:r>
            <w:r>
              <w:rPr>
                <w:rFonts w:ascii="Arial" w:hAnsi="Arial"/>
                <w:szCs w:val="18"/>
              </w:rPr>
              <w:t>8</w:t>
            </w:r>
            <w:r w:rsidRPr="009B50E9">
              <w:rPr>
                <w:rFonts w:ascii="Arial" w:hAnsi="Arial"/>
                <w:szCs w:val="18"/>
              </w:rPr>
              <w:t xml:space="preserve"> (main only)</w:t>
            </w:r>
          </w:p>
        </w:tc>
        <w:tc>
          <w:tcPr>
            <w:tcW w:w="592" w:type="pct"/>
            <w:tcBorders>
              <w:top w:val="single" w:sz="12" w:space="0" w:color="F79646" w:themeColor="accent6"/>
              <w:left w:val="nil"/>
              <w:bottom w:val="single" w:sz="12" w:space="0" w:color="F79646" w:themeColor="accent6"/>
              <w:right w:val="nil"/>
            </w:tcBorders>
            <w:shd w:val="pct5" w:color="auto" w:fill="FFFFFF"/>
            <w:vAlign w:val="center"/>
          </w:tcPr>
          <w:p w14:paraId="20E02893" w14:textId="533FF492" w:rsidR="00697CEA" w:rsidRPr="009B50E9" w:rsidRDefault="00CE332E" w:rsidP="00616401">
            <w:pPr>
              <w:jc w:val="center"/>
              <w:rPr>
                <w:rFonts w:ascii="Arial" w:hAnsi="Arial" w:cs="Arial"/>
                <w:color w:val="000000"/>
                <w:sz w:val="18"/>
                <w:szCs w:val="18"/>
              </w:rPr>
            </w:pPr>
            <w:r>
              <w:rPr>
                <w:rFonts w:ascii="Arial" w:hAnsi="Arial" w:cs="Arial"/>
                <w:color w:val="000000"/>
                <w:sz w:val="18"/>
                <w:szCs w:val="18"/>
              </w:rPr>
              <w:t>+6</w:t>
            </w:r>
          </w:p>
        </w:tc>
        <w:tc>
          <w:tcPr>
            <w:tcW w:w="529" w:type="pct"/>
            <w:tcBorders>
              <w:top w:val="single" w:sz="12" w:space="0" w:color="F79646" w:themeColor="accent6"/>
              <w:left w:val="nil"/>
              <w:bottom w:val="single" w:sz="12" w:space="0" w:color="F79646" w:themeColor="accent6"/>
              <w:right w:val="nil"/>
            </w:tcBorders>
            <w:vAlign w:val="center"/>
          </w:tcPr>
          <w:p w14:paraId="5281407B" w14:textId="2605B34C" w:rsidR="00697CEA" w:rsidRPr="009B50E9" w:rsidRDefault="00CE332E" w:rsidP="00616401">
            <w:pPr>
              <w:jc w:val="center"/>
              <w:rPr>
                <w:rFonts w:ascii="Arial" w:hAnsi="Arial" w:cs="Arial"/>
                <w:color w:val="000000"/>
                <w:sz w:val="18"/>
                <w:szCs w:val="18"/>
              </w:rPr>
            </w:pPr>
            <w:r>
              <w:rPr>
                <w:rFonts w:ascii="Arial" w:hAnsi="Arial" w:cs="Arial"/>
                <w:color w:val="000000"/>
                <w:sz w:val="18"/>
                <w:szCs w:val="18"/>
              </w:rPr>
              <w:t>-6</w:t>
            </w:r>
          </w:p>
        </w:tc>
        <w:tc>
          <w:tcPr>
            <w:tcW w:w="516" w:type="pct"/>
            <w:tcBorders>
              <w:top w:val="single" w:sz="12" w:space="0" w:color="F79646" w:themeColor="accent6"/>
              <w:left w:val="nil"/>
              <w:bottom w:val="single" w:sz="12" w:space="0" w:color="F79646" w:themeColor="accent6"/>
              <w:right w:val="nil"/>
            </w:tcBorders>
            <w:shd w:val="pct5" w:color="auto" w:fill="FFFFFF"/>
            <w:vAlign w:val="center"/>
          </w:tcPr>
          <w:p w14:paraId="4393878C" w14:textId="12A72EF6" w:rsidR="00697CEA" w:rsidRPr="009B50E9" w:rsidRDefault="00CE332E" w:rsidP="00616401">
            <w:pPr>
              <w:snapToGrid w:val="0"/>
              <w:jc w:val="center"/>
              <w:rPr>
                <w:rFonts w:ascii="Arial" w:hAnsi="Arial" w:cs="Arial"/>
                <w:sz w:val="18"/>
                <w:szCs w:val="18"/>
              </w:rPr>
            </w:pPr>
            <w:r>
              <w:rPr>
                <w:rFonts w:ascii="Arial" w:hAnsi="Arial" w:cs="Arial"/>
                <w:sz w:val="18"/>
                <w:szCs w:val="18"/>
              </w:rPr>
              <w:t>0</w:t>
            </w:r>
          </w:p>
        </w:tc>
        <w:tc>
          <w:tcPr>
            <w:tcW w:w="611" w:type="pct"/>
            <w:tcBorders>
              <w:top w:val="single" w:sz="12" w:space="0" w:color="F79646" w:themeColor="accent6"/>
              <w:left w:val="nil"/>
              <w:bottom w:val="single" w:sz="12" w:space="0" w:color="F79646" w:themeColor="accent6"/>
              <w:right w:val="nil"/>
            </w:tcBorders>
            <w:vAlign w:val="center"/>
          </w:tcPr>
          <w:p w14:paraId="0DC3F009" w14:textId="77777777" w:rsidR="00697CEA" w:rsidRPr="009B50E9" w:rsidRDefault="00697CEA" w:rsidP="00616401">
            <w:pPr>
              <w:snapToGrid w:val="0"/>
              <w:jc w:val="center"/>
              <w:rPr>
                <w:rFonts w:ascii="Arial" w:hAnsi="Arial" w:cs="Arial"/>
                <w:sz w:val="18"/>
                <w:szCs w:val="18"/>
              </w:rPr>
            </w:pPr>
          </w:p>
        </w:tc>
      </w:tr>
    </w:tbl>
    <w:p w14:paraId="3549BE4D" w14:textId="7AA5CF70" w:rsidR="00697CEA" w:rsidRDefault="00697CEA" w:rsidP="00697CEA">
      <w:pPr>
        <w:rPr>
          <w:rFonts w:ascii="Arial" w:hAnsi="Arial" w:cs="Arial"/>
          <w:color w:val="000000" w:themeColor="text1"/>
          <w:sz w:val="18"/>
          <w:szCs w:val="18"/>
        </w:rPr>
      </w:pPr>
    </w:p>
    <w:p w14:paraId="4613E676" w14:textId="77777777" w:rsidR="002662B4" w:rsidRDefault="002662B4" w:rsidP="00697CEA">
      <w:pPr>
        <w:rPr>
          <w:rFonts w:ascii="Arial" w:hAnsi="Arial" w:cs="Arial"/>
          <w:color w:val="000000" w:themeColor="text1"/>
          <w:sz w:val="18"/>
          <w:szCs w:val="18"/>
        </w:rPr>
      </w:pPr>
    </w:p>
    <w:p w14:paraId="69165B46"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t xml:space="preserve">Question </w:t>
      </w:r>
      <w:r w:rsidRPr="009B50E9">
        <w:rPr>
          <w:rFonts w:ascii="Arial Black" w:hAnsi="Arial Black"/>
          <w:sz w:val="22"/>
        </w:rPr>
        <w:t>Q145</w:t>
      </w:r>
      <w:r>
        <w:rPr>
          <w:rFonts w:ascii="Arial Black" w:hAnsi="Arial Black"/>
          <w:sz w:val="22"/>
        </w:rPr>
        <w:t>B</w:t>
      </w:r>
    </w:p>
    <w:p w14:paraId="19B87B54" w14:textId="77777777" w:rsidR="00697CEA" w:rsidRPr="008B07D8" w:rsidRDefault="00697CEA" w:rsidP="00697CEA">
      <w:pPr>
        <w:pStyle w:val="Style3"/>
        <w:rPr>
          <w:rFonts w:ascii="Arial" w:hAnsi="Arial" w:cs="Arial"/>
          <w:b/>
          <w:i/>
        </w:rPr>
      </w:pPr>
      <w:r w:rsidRPr="009B50E9">
        <w:rPr>
          <w:rFonts w:ascii="Arial" w:hAnsi="Arial" w:cs="Arial"/>
          <w:b/>
          <w:i/>
        </w:rPr>
        <w:t>Q145</w:t>
      </w:r>
      <w:r>
        <w:rPr>
          <w:rFonts w:ascii="Arial" w:hAnsi="Arial" w:cs="Arial"/>
          <w:b/>
          <w:i/>
        </w:rPr>
        <w:t>B</w:t>
      </w:r>
      <w:r w:rsidRPr="008B07D8">
        <w:rPr>
          <w:rFonts w:ascii="Arial" w:hAnsi="Arial" w:cs="Arial"/>
          <w:b/>
          <w:i/>
        </w:rPr>
        <w:t xml:space="preserve">: </w:t>
      </w:r>
      <w:r w:rsidRPr="003E6A46">
        <w:rPr>
          <w:rFonts w:ascii="Arial" w:hAnsi="Arial" w:cs="Arial"/>
          <w:b/>
          <w:i/>
        </w:rPr>
        <w:t>Please select whether you agree or disagree with the following statement:  When dealing with international problems, the U.S. should be more willing to make decisions with its allies even if this means that the United States will sometimes have to go along with a poli</w:t>
      </w:r>
      <w:r>
        <w:rPr>
          <w:rFonts w:ascii="Arial" w:hAnsi="Arial" w:cs="Arial"/>
          <w:b/>
          <w:i/>
        </w:rPr>
        <w:t>cy that is not its first choice</w:t>
      </w:r>
      <w:r w:rsidRPr="009B50E9">
        <w:rPr>
          <w:rFonts w:ascii="Arial" w:hAnsi="Arial" w:cs="Arial"/>
          <w:b/>
          <w:i/>
        </w:rPr>
        <w:t xml:space="preserve">.  </w:t>
      </w:r>
    </w:p>
    <w:p w14:paraId="555FF266" w14:textId="77777777" w:rsidR="00697CEA" w:rsidRPr="002662B4" w:rsidRDefault="00697CEA" w:rsidP="00697CEA">
      <w:pPr>
        <w:pStyle w:val="basic"/>
        <w:rPr>
          <w:sz w:val="24"/>
        </w:rPr>
      </w:pPr>
    </w:p>
    <w:tbl>
      <w:tblPr>
        <w:tblW w:w="5000" w:type="pct"/>
        <w:tblLook w:val="04A0" w:firstRow="1" w:lastRow="0" w:firstColumn="1" w:lastColumn="0" w:noHBand="0" w:noVBand="1"/>
      </w:tblPr>
      <w:tblGrid>
        <w:gridCol w:w="5713"/>
        <w:gridCol w:w="1192"/>
        <w:gridCol w:w="1139"/>
        <w:gridCol w:w="1023"/>
        <w:gridCol w:w="1265"/>
      </w:tblGrid>
      <w:tr w:rsidR="00697CEA" w14:paraId="0C502BEE" w14:textId="77777777" w:rsidTr="00616401">
        <w:trPr>
          <w:cantSplit/>
        </w:trPr>
        <w:tc>
          <w:tcPr>
            <w:tcW w:w="5000" w:type="pct"/>
            <w:gridSpan w:val="5"/>
            <w:hideMark/>
          </w:tcPr>
          <w:p w14:paraId="5CE30553" w14:textId="797A3AE5" w:rsidR="00697CEA" w:rsidRDefault="00792071" w:rsidP="00616401">
            <w:pPr>
              <w:pStyle w:val="TableHeading"/>
              <w:widowControl/>
            </w:pPr>
            <w:r>
              <w:t>Q</w:t>
            </w:r>
            <w:r w:rsidR="00697CEA" w:rsidRPr="009B50E9">
              <w:t>145.  US-</w:t>
            </w:r>
            <w:r w:rsidR="00697CEA">
              <w:t>Allies</w:t>
            </w:r>
            <w:r w:rsidR="00697CEA" w:rsidRPr="009B50E9">
              <w:t xml:space="preserve"> joint decision making</w:t>
            </w:r>
            <w:r w:rsidR="00697CEA">
              <w:t xml:space="preserve"> (2018)</w:t>
            </w:r>
          </w:p>
        </w:tc>
      </w:tr>
      <w:tr w:rsidR="00C56806" w14:paraId="71578B53" w14:textId="77777777" w:rsidTr="00C56806">
        <w:trPr>
          <w:cantSplit/>
        </w:trPr>
        <w:tc>
          <w:tcPr>
            <w:tcW w:w="5000" w:type="pct"/>
            <w:gridSpan w:val="5"/>
          </w:tcPr>
          <w:p w14:paraId="1852BF99" w14:textId="77777777" w:rsidR="00C56806" w:rsidRDefault="00C56806" w:rsidP="00C56806">
            <w:pPr>
              <w:pStyle w:val="TableText"/>
              <w:widowControl/>
              <w:jc w:val="center"/>
              <w:rPr>
                <w:rFonts w:ascii="Arial" w:hAnsi="Arial"/>
                <w:b/>
                <w:u w:val="single"/>
              </w:rPr>
            </w:pPr>
            <w:r>
              <w:rPr>
                <w:rFonts w:ascii="Arial" w:hAnsi="Arial"/>
                <w:b/>
                <w:u w:val="single"/>
              </w:rPr>
              <w:t>(N=</w:t>
            </w:r>
            <w:r w:rsidRPr="003E6A46">
              <w:rPr>
                <w:rFonts w:ascii="Arial" w:hAnsi="Arial"/>
                <w:b/>
                <w:u w:val="single"/>
              </w:rPr>
              <w:t>1038</w:t>
            </w:r>
            <w:r>
              <w:rPr>
                <w:rFonts w:ascii="Arial" w:hAnsi="Arial"/>
                <w:b/>
                <w:u w:val="single"/>
              </w:rPr>
              <w:t>)</w:t>
            </w:r>
          </w:p>
          <w:p w14:paraId="398D0076" w14:textId="77777777" w:rsidR="00C56806" w:rsidRPr="002662B4" w:rsidRDefault="00C56806" w:rsidP="00C56806">
            <w:pPr>
              <w:pStyle w:val="TableText"/>
              <w:widowControl/>
              <w:jc w:val="center"/>
              <w:rPr>
                <w:rFonts w:ascii="Arial" w:hAnsi="Arial"/>
                <w:color w:val="FF0000"/>
              </w:rPr>
            </w:pPr>
          </w:p>
        </w:tc>
      </w:tr>
      <w:tr w:rsidR="00697CEA" w14:paraId="78F28EB1" w14:textId="77777777" w:rsidTr="00C56806">
        <w:trPr>
          <w:cantSplit/>
        </w:trPr>
        <w:tc>
          <w:tcPr>
            <w:tcW w:w="2765" w:type="pct"/>
            <w:vAlign w:val="bottom"/>
          </w:tcPr>
          <w:p w14:paraId="4688F4E6" w14:textId="77777777" w:rsidR="00697CEA" w:rsidRDefault="00697CEA" w:rsidP="00616401">
            <w:pPr>
              <w:pStyle w:val="TableText"/>
              <w:widowControl/>
              <w:jc w:val="center"/>
              <w:rPr>
                <w:rFonts w:ascii="Arial" w:hAnsi="Arial"/>
              </w:rPr>
            </w:pPr>
          </w:p>
        </w:tc>
        <w:tc>
          <w:tcPr>
            <w:tcW w:w="577" w:type="pct"/>
            <w:shd w:val="pct5" w:color="auto" w:fill="FFFFFF"/>
            <w:vAlign w:val="bottom"/>
            <w:hideMark/>
          </w:tcPr>
          <w:p w14:paraId="0F27FE3D" w14:textId="77777777" w:rsidR="00697CEA" w:rsidRDefault="00697CEA" w:rsidP="00616401">
            <w:pPr>
              <w:pStyle w:val="TableText"/>
              <w:widowControl/>
              <w:jc w:val="center"/>
              <w:rPr>
                <w:rFonts w:ascii="Arial" w:hAnsi="Arial"/>
              </w:rPr>
            </w:pPr>
            <w:r>
              <w:rPr>
                <w:rFonts w:ascii="Arial" w:hAnsi="Arial"/>
              </w:rPr>
              <w:t>Agree</w:t>
            </w:r>
          </w:p>
        </w:tc>
        <w:tc>
          <w:tcPr>
            <w:tcW w:w="551" w:type="pct"/>
            <w:vAlign w:val="bottom"/>
            <w:hideMark/>
          </w:tcPr>
          <w:p w14:paraId="0C51261B" w14:textId="77777777" w:rsidR="00697CEA" w:rsidRDefault="00697CEA" w:rsidP="00616401">
            <w:pPr>
              <w:pStyle w:val="TableText"/>
              <w:widowControl/>
              <w:jc w:val="center"/>
              <w:rPr>
                <w:rFonts w:ascii="Arial" w:hAnsi="Arial"/>
              </w:rPr>
            </w:pPr>
            <w:r>
              <w:rPr>
                <w:rFonts w:ascii="Arial" w:hAnsi="Arial"/>
              </w:rPr>
              <w:t>Disagree</w:t>
            </w:r>
          </w:p>
        </w:tc>
        <w:tc>
          <w:tcPr>
            <w:tcW w:w="495" w:type="pct"/>
            <w:shd w:val="pct5" w:color="auto" w:fill="FFFFFF"/>
            <w:vAlign w:val="bottom"/>
            <w:hideMark/>
          </w:tcPr>
          <w:p w14:paraId="202F9946"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612" w:type="pct"/>
            <w:vAlign w:val="bottom"/>
            <w:hideMark/>
          </w:tcPr>
          <w:p w14:paraId="5D17E67F"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7A98D6FC" w14:textId="77777777" w:rsidTr="00C56806">
        <w:trPr>
          <w:cantSplit/>
          <w:trHeight w:val="320"/>
        </w:trPr>
        <w:tc>
          <w:tcPr>
            <w:tcW w:w="2765" w:type="pct"/>
            <w:tcBorders>
              <w:bottom w:val="single" w:sz="4" w:space="0" w:color="auto"/>
            </w:tcBorders>
          </w:tcPr>
          <w:p w14:paraId="0C592679" w14:textId="77777777" w:rsidR="00697CEA" w:rsidRDefault="00697CEA" w:rsidP="00616401">
            <w:pPr>
              <w:pStyle w:val="TableText"/>
              <w:widowControl/>
              <w:rPr>
                <w:rFonts w:ascii="Arial" w:hAnsi="Arial"/>
                <w:u w:val="single"/>
              </w:rPr>
            </w:pPr>
          </w:p>
        </w:tc>
        <w:tc>
          <w:tcPr>
            <w:tcW w:w="577" w:type="pct"/>
            <w:tcBorders>
              <w:bottom w:val="single" w:sz="4" w:space="0" w:color="auto"/>
            </w:tcBorders>
            <w:shd w:val="pct5" w:color="auto" w:fill="FFFFFF"/>
            <w:vAlign w:val="center"/>
            <w:hideMark/>
          </w:tcPr>
          <w:p w14:paraId="5325A155" w14:textId="77777777" w:rsidR="00697CEA" w:rsidRDefault="00697CEA" w:rsidP="00616401">
            <w:pPr>
              <w:pStyle w:val="TableText"/>
              <w:widowControl/>
              <w:jc w:val="center"/>
              <w:rPr>
                <w:rFonts w:ascii="Arial" w:hAnsi="Arial"/>
              </w:rPr>
            </w:pPr>
            <w:r>
              <w:rPr>
                <w:rFonts w:ascii="Arial" w:hAnsi="Arial"/>
              </w:rPr>
              <w:t>(%)</w:t>
            </w:r>
          </w:p>
        </w:tc>
        <w:tc>
          <w:tcPr>
            <w:tcW w:w="551" w:type="pct"/>
            <w:tcBorders>
              <w:bottom w:val="single" w:sz="4" w:space="0" w:color="auto"/>
            </w:tcBorders>
            <w:vAlign w:val="center"/>
            <w:hideMark/>
          </w:tcPr>
          <w:p w14:paraId="65AB2E9D" w14:textId="77777777" w:rsidR="00697CEA" w:rsidRDefault="00697CEA" w:rsidP="00616401">
            <w:pPr>
              <w:pStyle w:val="TableText"/>
              <w:widowControl/>
              <w:jc w:val="center"/>
              <w:rPr>
                <w:rFonts w:ascii="Arial" w:hAnsi="Arial"/>
              </w:rPr>
            </w:pPr>
            <w:r>
              <w:rPr>
                <w:rFonts w:ascii="Arial" w:hAnsi="Arial"/>
              </w:rPr>
              <w:t>(%)</w:t>
            </w:r>
          </w:p>
        </w:tc>
        <w:tc>
          <w:tcPr>
            <w:tcW w:w="495" w:type="pct"/>
            <w:tcBorders>
              <w:bottom w:val="single" w:sz="4" w:space="0" w:color="auto"/>
            </w:tcBorders>
            <w:shd w:val="pct5" w:color="auto" w:fill="FFFFFF"/>
            <w:vAlign w:val="center"/>
            <w:hideMark/>
          </w:tcPr>
          <w:p w14:paraId="73283D16" w14:textId="77777777" w:rsidR="00697CEA" w:rsidRDefault="00697CEA" w:rsidP="00616401">
            <w:pPr>
              <w:pStyle w:val="TableText"/>
              <w:widowControl/>
              <w:jc w:val="center"/>
              <w:rPr>
                <w:rFonts w:ascii="Arial" w:hAnsi="Arial"/>
              </w:rPr>
            </w:pPr>
            <w:r>
              <w:rPr>
                <w:rFonts w:ascii="Arial" w:hAnsi="Arial"/>
              </w:rPr>
              <w:t>(%)</w:t>
            </w:r>
          </w:p>
        </w:tc>
        <w:tc>
          <w:tcPr>
            <w:tcW w:w="612" w:type="pct"/>
            <w:tcBorders>
              <w:bottom w:val="single" w:sz="4" w:space="0" w:color="auto"/>
            </w:tcBorders>
            <w:vAlign w:val="center"/>
            <w:hideMark/>
          </w:tcPr>
          <w:p w14:paraId="69BC5F17" w14:textId="77777777" w:rsidR="00697CEA" w:rsidRDefault="00697CEA" w:rsidP="00616401">
            <w:pPr>
              <w:pStyle w:val="TableText"/>
              <w:widowControl/>
              <w:jc w:val="center"/>
              <w:rPr>
                <w:rFonts w:ascii="Arial" w:hAnsi="Arial"/>
              </w:rPr>
            </w:pPr>
            <w:r>
              <w:rPr>
                <w:rFonts w:ascii="Arial" w:hAnsi="Arial"/>
              </w:rPr>
              <w:t>(%)</w:t>
            </w:r>
          </w:p>
        </w:tc>
      </w:tr>
      <w:tr w:rsidR="00697CEA" w14:paraId="57C1A2EE" w14:textId="77777777" w:rsidTr="00C56806">
        <w:trPr>
          <w:cantSplit/>
          <w:trHeight w:val="320"/>
        </w:trPr>
        <w:tc>
          <w:tcPr>
            <w:tcW w:w="2765" w:type="pct"/>
            <w:tcBorders>
              <w:top w:val="single" w:sz="4" w:space="0" w:color="auto"/>
              <w:left w:val="nil"/>
              <w:bottom w:val="dotted" w:sz="4" w:space="0" w:color="auto"/>
              <w:right w:val="nil"/>
            </w:tcBorders>
            <w:vAlign w:val="center"/>
            <w:hideMark/>
          </w:tcPr>
          <w:p w14:paraId="547C7563" w14:textId="77777777" w:rsidR="00697CEA" w:rsidRDefault="00697CEA" w:rsidP="00616401">
            <w:pPr>
              <w:pStyle w:val="TableText"/>
              <w:widowControl/>
              <w:rPr>
                <w:rFonts w:ascii="Arial" w:hAnsi="Arial"/>
                <w:u w:val="single"/>
              </w:rPr>
            </w:pPr>
            <w:r>
              <w:rPr>
                <w:rFonts w:ascii="Arial" w:hAnsi="Arial"/>
                <w:u w:val="single"/>
              </w:rPr>
              <w:t>Year</w:t>
            </w:r>
          </w:p>
        </w:tc>
        <w:tc>
          <w:tcPr>
            <w:tcW w:w="577" w:type="pct"/>
            <w:tcBorders>
              <w:top w:val="single" w:sz="4" w:space="0" w:color="auto"/>
              <w:left w:val="nil"/>
              <w:bottom w:val="dotted" w:sz="4" w:space="0" w:color="auto"/>
              <w:right w:val="nil"/>
            </w:tcBorders>
            <w:shd w:val="pct5" w:color="auto" w:fill="FFFFFF"/>
            <w:vAlign w:val="center"/>
          </w:tcPr>
          <w:p w14:paraId="45B029E9" w14:textId="77777777" w:rsidR="00697CEA" w:rsidRDefault="00697CEA" w:rsidP="00616401">
            <w:pPr>
              <w:pStyle w:val="TableText"/>
              <w:widowControl/>
              <w:jc w:val="center"/>
              <w:rPr>
                <w:rFonts w:ascii="Arial" w:hAnsi="Arial"/>
              </w:rPr>
            </w:pPr>
          </w:p>
        </w:tc>
        <w:tc>
          <w:tcPr>
            <w:tcW w:w="551" w:type="pct"/>
            <w:tcBorders>
              <w:top w:val="single" w:sz="4" w:space="0" w:color="auto"/>
              <w:left w:val="nil"/>
              <w:bottom w:val="dotted" w:sz="4" w:space="0" w:color="auto"/>
              <w:right w:val="nil"/>
            </w:tcBorders>
            <w:vAlign w:val="center"/>
          </w:tcPr>
          <w:p w14:paraId="1244AC69" w14:textId="77777777" w:rsidR="00697CEA" w:rsidRDefault="00697CEA" w:rsidP="00616401">
            <w:pPr>
              <w:pStyle w:val="TableText"/>
              <w:widowControl/>
              <w:jc w:val="center"/>
              <w:rPr>
                <w:rFonts w:ascii="Arial" w:hAnsi="Arial"/>
              </w:rPr>
            </w:pPr>
          </w:p>
        </w:tc>
        <w:tc>
          <w:tcPr>
            <w:tcW w:w="495" w:type="pct"/>
            <w:tcBorders>
              <w:top w:val="single" w:sz="4" w:space="0" w:color="auto"/>
              <w:left w:val="nil"/>
              <w:bottom w:val="dotted" w:sz="4" w:space="0" w:color="auto"/>
              <w:right w:val="nil"/>
            </w:tcBorders>
            <w:shd w:val="pct5" w:color="auto" w:fill="FFFFFF"/>
            <w:vAlign w:val="center"/>
          </w:tcPr>
          <w:p w14:paraId="6F96E6AC" w14:textId="77777777" w:rsidR="00697CEA" w:rsidRDefault="00697CEA" w:rsidP="00616401">
            <w:pPr>
              <w:pStyle w:val="TableText"/>
              <w:widowControl/>
              <w:tabs>
                <w:tab w:val="decimal" w:pos="-6138"/>
                <w:tab w:val="decimal" w:pos="522"/>
              </w:tabs>
              <w:jc w:val="center"/>
              <w:rPr>
                <w:rFonts w:ascii="Arial" w:hAnsi="Arial"/>
              </w:rPr>
            </w:pPr>
          </w:p>
        </w:tc>
        <w:tc>
          <w:tcPr>
            <w:tcW w:w="612" w:type="pct"/>
            <w:tcBorders>
              <w:top w:val="single" w:sz="4" w:space="0" w:color="auto"/>
              <w:left w:val="nil"/>
              <w:bottom w:val="dotted" w:sz="4" w:space="0" w:color="auto"/>
              <w:right w:val="nil"/>
            </w:tcBorders>
            <w:vAlign w:val="center"/>
          </w:tcPr>
          <w:p w14:paraId="0B1C4CF9" w14:textId="77777777" w:rsidR="00697CEA" w:rsidRDefault="00697CEA" w:rsidP="00616401">
            <w:pPr>
              <w:pStyle w:val="TableText"/>
              <w:widowControl/>
              <w:jc w:val="center"/>
              <w:rPr>
                <w:rFonts w:ascii="Arial" w:hAnsi="Arial"/>
              </w:rPr>
            </w:pPr>
          </w:p>
        </w:tc>
      </w:tr>
      <w:tr w:rsidR="00697CEA" w14:paraId="5616DCC3" w14:textId="77777777" w:rsidTr="00C56806">
        <w:trPr>
          <w:cantSplit/>
          <w:trHeight w:val="320"/>
        </w:trPr>
        <w:tc>
          <w:tcPr>
            <w:tcW w:w="2765" w:type="pct"/>
            <w:tcBorders>
              <w:top w:val="dotted" w:sz="4" w:space="0" w:color="auto"/>
              <w:left w:val="nil"/>
              <w:bottom w:val="single" w:sz="4" w:space="0" w:color="auto"/>
              <w:right w:val="nil"/>
            </w:tcBorders>
            <w:vAlign w:val="center"/>
          </w:tcPr>
          <w:p w14:paraId="3A946053" w14:textId="77777777" w:rsidR="00697CEA" w:rsidRPr="009B50E9" w:rsidRDefault="00697CEA" w:rsidP="00616401">
            <w:pPr>
              <w:pStyle w:val="TableText"/>
              <w:widowControl/>
              <w:rPr>
                <w:rFonts w:ascii="Arial" w:hAnsi="Arial"/>
                <w:szCs w:val="18"/>
              </w:rPr>
            </w:pPr>
            <w:r w:rsidRPr="009B50E9">
              <w:rPr>
                <w:rFonts w:ascii="Arial" w:hAnsi="Arial"/>
                <w:szCs w:val="18"/>
              </w:rPr>
              <w:t>2018 (internet)</w:t>
            </w:r>
          </w:p>
        </w:tc>
        <w:tc>
          <w:tcPr>
            <w:tcW w:w="577" w:type="pct"/>
            <w:tcBorders>
              <w:top w:val="dotted" w:sz="4" w:space="0" w:color="auto"/>
              <w:left w:val="nil"/>
              <w:bottom w:val="single" w:sz="4" w:space="0" w:color="auto"/>
              <w:right w:val="nil"/>
            </w:tcBorders>
            <w:shd w:val="pct5" w:color="auto" w:fill="FFFFFF"/>
            <w:vAlign w:val="center"/>
          </w:tcPr>
          <w:p w14:paraId="69401E27" w14:textId="70ED2F1C" w:rsidR="00697CEA" w:rsidRPr="009B50E9" w:rsidRDefault="00895C00" w:rsidP="00616401">
            <w:pPr>
              <w:jc w:val="center"/>
              <w:rPr>
                <w:rFonts w:ascii="Arial" w:hAnsi="Arial" w:cs="Arial"/>
                <w:color w:val="000000"/>
                <w:sz w:val="18"/>
                <w:szCs w:val="18"/>
              </w:rPr>
            </w:pPr>
            <w:r>
              <w:rPr>
                <w:rFonts w:ascii="Arial" w:hAnsi="Arial" w:cs="Arial"/>
                <w:color w:val="000000"/>
                <w:sz w:val="18"/>
                <w:szCs w:val="18"/>
              </w:rPr>
              <w:t>66</w:t>
            </w:r>
          </w:p>
        </w:tc>
        <w:tc>
          <w:tcPr>
            <w:tcW w:w="551" w:type="pct"/>
            <w:tcBorders>
              <w:top w:val="dotted" w:sz="4" w:space="0" w:color="auto"/>
              <w:left w:val="nil"/>
              <w:bottom w:val="single" w:sz="4" w:space="0" w:color="auto"/>
              <w:right w:val="nil"/>
            </w:tcBorders>
            <w:vAlign w:val="center"/>
          </w:tcPr>
          <w:p w14:paraId="5BD19B61" w14:textId="3DD53742" w:rsidR="00697CEA" w:rsidRPr="009B50E9" w:rsidRDefault="00895C00" w:rsidP="00616401">
            <w:pPr>
              <w:jc w:val="center"/>
              <w:rPr>
                <w:rFonts w:ascii="Arial" w:hAnsi="Arial" w:cs="Arial"/>
                <w:color w:val="000000"/>
                <w:sz w:val="18"/>
                <w:szCs w:val="18"/>
              </w:rPr>
            </w:pPr>
            <w:r>
              <w:rPr>
                <w:rFonts w:ascii="Arial" w:hAnsi="Arial" w:cs="Arial"/>
                <w:color w:val="000000"/>
                <w:sz w:val="18"/>
                <w:szCs w:val="18"/>
              </w:rPr>
              <w:t>32</w:t>
            </w:r>
          </w:p>
        </w:tc>
        <w:tc>
          <w:tcPr>
            <w:tcW w:w="495" w:type="pct"/>
            <w:tcBorders>
              <w:top w:val="dotted" w:sz="4" w:space="0" w:color="auto"/>
              <w:left w:val="nil"/>
              <w:bottom w:val="single" w:sz="4" w:space="0" w:color="auto"/>
              <w:right w:val="nil"/>
            </w:tcBorders>
            <w:shd w:val="pct5" w:color="auto" w:fill="FFFFFF"/>
            <w:vAlign w:val="center"/>
          </w:tcPr>
          <w:p w14:paraId="1342B095" w14:textId="1E5C2986" w:rsidR="00697CEA" w:rsidRPr="009B50E9" w:rsidRDefault="00895C00" w:rsidP="00616401">
            <w:pPr>
              <w:snapToGrid w:val="0"/>
              <w:jc w:val="center"/>
              <w:rPr>
                <w:rFonts w:ascii="Arial" w:hAnsi="Arial" w:cs="Arial"/>
                <w:sz w:val="18"/>
                <w:szCs w:val="18"/>
              </w:rPr>
            </w:pPr>
            <w:r>
              <w:rPr>
                <w:rFonts w:ascii="Arial" w:hAnsi="Arial" w:cs="Arial"/>
                <w:sz w:val="18"/>
                <w:szCs w:val="18"/>
              </w:rPr>
              <w:t>2</w:t>
            </w:r>
          </w:p>
        </w:tc>
        <w:tc>
          <w:tcPr>
            <w:tcW w:w="612" w:type="pct"/>
            <w:tcBorders>
              <w:top w:val="dotted" w:sz="4" w:space="0" w:color="auto"/>
              <w:left w:val="nil"/>
              <w:bottom w:val="single" w:sz="4" w:space="0" w:color="auto"/>
              <w:right w:val="nil"/>
            </w:tcBorders>
            <w:vAlign w:val="center"/>
          </w:tcPr>
          <w:p w14:paraId="007CFD87" w14:textId="77777777" w:rsidR="00697CEA" w:rsidRPr="009B50E9" w:rsidRDefault="00697CEA" w:rsidP="00616401">
            <w:pPr>
              <w:snapToGrid w:val="0"/>
              <w:jc w:val="center"/>
              <w:rPr>
                <w:rFonts w:ascii="Arial" w:hAnsi="Arial" w:cs="Arial"/>
                <w:sz w:val="18"/>
                <w:szCs w:val="18"/>
              </w:rPr>
            </w:pPr>
            <w:r w:rsidRPr="009B50E9">
              <w:rPr>
                <w:rFonts w:ascii="Arial" w:hAnsi="Arial" w:cs="Arial"/>
                <w:sz w:val="18"/>
                <w:szCs w:val="18"/>
              </w:rPr>
              <w:t>100</w:t>
            </w:r>
          </w:p>
        </w:tc>
      </w:tr>
    </w:tbl>
    <w:p w14:paraId="575CF51C" w14:textId="1DF83F77" w:rsidR="00697CEA" w:rsidRDefault="00697CEA" w:rsidP="00697CEA">
      <w:pPr>
        <w:rPr>
          <w:rFonts w:ascii="Arial" w:hAnsi="Arial" w:cs="Arial"/>
          <w:color w:val="000000" w:themeColor="text1"/>
          <w:sz w:val="18"/>
          <w:szCs w:val="18"/>
        </w:rPr>
      </w:pPr>
    </w:p>
    <w:p w14:paraId="57A78D33" w14:textId="77777777" w:rsidR="002662B4" w:rsidRDefault="002662B4" w:rsidP="00697CEA">
      <w:pPr>
        <w:rPr>
          <w:rFonts w:ascii="Arial" w:hAnsi="Arial" w:cs="Arial"/>
          <w:color w:val="000000" w:themeColor="text1"/>
          <w:sz w:val="18"/>
          <w:szCs w:val="18"/>
        </w:rPr>
      </w:pPr>
    </w:p>
    <w:p w14:paraId="2434139B"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t xml:space="preserve">Question </w:t>
      </w:r>
      <w:r>
        <w:rPr>
          <w:rFonts w:ascii="Arial Black" w:hAnsi="Arial Black"/>
          <w:sz w:val="22"/>
        </w:rPr>
        <w:t>50</w:t>
      </w:r>
    </w:p>
    <w:p w14:paraId="7CE0F261" w14:textId="77777777" w:rsidR="00697CEA" w:rsidRPr="00F0004A" w:rsidRDefault="00697CEA" w:rsidP="00697CEA">
      <w:pPr>
        <w:pStyle w:val="Style3"/>
        <w:jc w:val="both"/>
        <w:rPr>
          <w:rFonts w:asciiTheme="minorHAnsi" w:hAnsiTheme="minorHAnsi"/>
        </w:rPr>
      </w:pPr>
      <w:r w:rsidRPr="000F4615">
        <w:rPr>
          <w:rFonts w:ascii="Arial" w:hAnsi="Arial" w:cs="Arial"/>
          <w:b/>
          <w:i/>
        </w:rPr>
        <w:t>Q50:</w:t>
      </w:r>
      <w:r w:rsidRPr="008B1F6D">
        <w:rPr>
          <w:rFonts w:asciiTheme="minorHAnsi" w:hAnsiTheme="minorHAnsi"/>
        </w:rPr>
        <w:t xml:space="preserve"> </w:t>
      </w:r>
      <w:r w:rsidRPr="000F4615">
        <w:rPr>
          <w:rFonts w:ascii="Arial" w:hAnsi="Arial" w:cs="Arial"/>
          <w:b/>
          <w:i/>
        </w:rPr>
        <w:t>I would like to know how much influence you think each of the following countries has in the world. Please answer on a 0 to 10 scale; with 0 meaning they are not at all influential and 10 meaning</w:t>
      </w:r>
      <w:r>
        <w:rPr>
          <w:rFonts w:ascii="Arial" w:hAnsi="Arial" w:cs="Arial"/>
          <w:b/>
          <w:i/>
        </w:rPr>
        <w:t xml:space="preserve"> they are extremely influential </w:t>
      </w:r>
    </w:p>
    <w:p w14:paraId="5CBF619B" w14:textId="77777777" w:rsidR="00697CEA" w:rsidRPr="00286340" w:rsidRDefault="00697CEA" w:rsidP="00697CEA">
      <w:pPr>
        <w:autoSpaceDE w:val="0"/>
        <w:autoSpaceDN w:val="0"/>
        <w:adjustRightInd w:val="0"/>
        <w:ind w:left="720"/>
        <w:rPr>
          <w:rFonts w:ascii="Arial" w:hAnsi="Arial" w:cs="Arial"/>
          <w:bCs/>
          <w:iCs/>
        </w:rPr>
      </w:pPr>
    </w:p>
    <w:tbl>
      <w:tblPr>
        <w:tblW w:w="5000" w:type="pct"/>
        <w:jc w:val="center"/>
        <w:tblLook w:val="04A0" w:firstRow="1" w:lastRow="0" w:firstColumn="1" w:lastColumn="0" w:noHBand="0" w:noVBand="1"/>
      </w:tblPr>
      <w:tblGrid>
        <w:gridCol w:w="1617"/>
        <w:gridCol w:w="685"/>
        <w:gridCol w:w="779"/>
        <w:gridCol w:w="471"/>
        <w:gridCol w:w="552"/>
        <w:gridCol w:w="517"/>
        <w:gridCol w:w="517"/>
        <w:gridCol w:w="552"/>
        <w:gridCol w:w="552"/>
        <w:gridCol w:w="521"/>
        <w:gridCol w:w="552"/>
        <w:gridCol w:w="543"/>
        <w:gridCol w:w="552"/>
        <w:gridCol w:w="552"/>
        <w:gridCol w:w="791"/>
        <w:gridCol w:w="579"/>
      </w:tblGrid>
      <w:tr w:rsidR="00697CEA" w14:paraId="513C0B7D" w14:textId="77777777" w:rsidTr="00616401">
        <w:trPr>
          <w:cantSplit/>
          <w:jc w:val="center"/>
        </w:trPr>
        <w:tc>
          <w:tcPr>
            <w:tcW w:w="4995" w:type="pct"/>
            <w:gridSpan w:val="16"/>
            <w:hideMark/>
          </w:tcPr>
          <w:p w14:paraId="35106694" w14:textId="5933A210" w:rsidR="00697CEA" w:rsidRDefault="00792071" w:rsidP="00616401">
            <w:pPr>
              <w:pBdr>
                <w:bottom w:val="single" w:sz="6" w:space="6" w:color="auto"/>
              </w:pBdr>
              <w:tabs>
                <w:tab w:val="left" w:pos="9524"/>
              </w:tabs>
              <w:spacing w:after="120" w:line="220" w:lineRule="exact"/>
              <w:rPr>
                <w:rFonts w:ascii="Arial Narrow" w:hAnsi="Arial Narrow"/>
                <w:b/>
                <w:spacing w:val="-4"/>
                <w:kern w:val="18"/>
                <w:sz w:val="20"/>
                <w:szCs w:val="20"/>
              </w:rPr>
            </w:pPr>
            <w:r>
              <w:rPr>
                <w:rFonts w:ascii="Arial Narrow" w:hAnsi="Arial Narrow"/>
                <w:b/>
                <w:spacing w:val="-4"/>
                <w:kern w:val="18"/>
                <w:sz w:val="20"/>
                <w:szCs w:val="20"/>
              </w:rPr>
              <w:t>Q</w:t>
            </w:r>
            <w:r w:rsidR="00697CEA">
              <w:rPr>
                <w:rFonts w:ascii="Arial Narrow" w:hAnsi="Arial Narrow"/>
                <w:b/>
                <w:spacing w:val="-4"/>
                <w:kern w:val="18"/>
                <w:sz w:val="20"/>
                <w:szCs w:val="20"/>
              </w:rPr>
              <w:t>50/1.  The U.S. (2002, 2006-2014, 2016-2018)</w:t>
            </w:r>
          </w:p>
        </w:tc>
      </w:tr>
      <w:tr w:rsidR="00697CEA" w14:paraId="2921BC81" w14:textId="77777777" w:rsidTr="00895C00">
        <w:trPr>
          <w:cantSplit/>
          <w:jc w:val="center"/>
        </w:trPr>
        <w:tc>
          <w:tcPr>
            <w:tcW w:w="783" w:type="pct"/>
          </w:tcPr>
          <w:p w14:paraId="07919E71" w14:textId="77777777" w:rsidR="00697CEA" w:rsidRDefault="00697CEA" w:rsidP="00616401">
            <w:pPr>
              <w:spacing w:line="220" w:lineRule="exact"/>
              <w:rPr>
                <w:rFonts w:ascii="Arial" w:hAnsi="Arial"/>
                <w:spacing w:val="-2"/>
                <w:kern w:val="18"/>
                <w:sz w:val="18"/>
                <w:szCs w:val="20"/>
              </w:rPr>
            </w:pPr>
          </w:p>
        </w:tc>
        <w:tc>
          <w:tcPr>
            <w:tcW w:w="4212" w:type="pct"/>
            <w:gridSpan w:val="15"/>
            <w:hideMark/>
          </w:tcPr>
          <w:p w14:paraId="78781B55" w14:textId="77777777" w:rsidR="00697CEA" w:rsidRDefault="00697CEA" w:rsidP="00616401">
            <w:pPr>
              <w:spacing w:line="220" w:lineRule="exact"/>
              <w:jc w:val="center"/>
              <w:rPr>
                <w:rFonts w:ascii="Arial" w:hAnsi="Arial"/>
                <w:b/>
                <w:spacing w:val="-2"/>
                <w:kern w:val="18"/>
                <w:sz w:val="18"/>
                <w:szCs w:val="18"/>
                <w:u w:val="single"/>
              </w:rPr>
            </w:pPr>
            <w:r>
              <w:rPr>
                <w:rFonts w:ascii="Arial" w:hAnsi="Arial"/>
                <w:b/>
                <w:spacing w:val="-2"/>
                <w:kern w:val="18"/>
                <w:sz w:val="18"/>
                <w:szCs w:val="18"/>
                <w:u w:val="single"/>
              </w:rPr>
              <w:t xml:space="preserve"> (N=2046)</w:t>
            </w:r>
          </w:p>
          <w:p w14:paraId="32BD7441" w14:textId="77777777" w:rsidR="00697CEA" w:rsidRPr="002662B4" w:rsidRDefault="00697CEA" w:rsidP="00616401">
            <w:pPr>
              <w:spacing w:line="220" w:lineRule="exact"/>
              <w:jc w:val="center"/>
              <w:rPr>
                <w:rFonts w:ascii="Arial" w:hAnsi="Arial"/>
                <w:spacing w:val="-2"/>
                <w:kern w:val="18"/>
                <w:sz w:val="18"/>
                <w:szCs w:val="18"/>
              </w:rPr>
            </w:pPr>
          </w:p>
        </w:tc>
      </w:tr>
      <w:tr w:rsidR="00697CEA" w14:paraId="48D9A4B7" w14:textId="77777777" w:rsidTr="00895C00">
        <w:trPr>
          <w:cantSplit/>
          <w:jc w:val="center"/>
        </w:trPr>
        <w:tc>
          <w:tcPr>
            <w:tcW w:w="783" w:type="pct"/>
            <w:tcBorders>
              <w:top w:val="nil"/>
              <w:left w:val="nil"/>
              <w:bottom w:val="single" w:sz="4" w:space="0" w:color="auto"/>
              <w:right w:val="nil"/>
            </w:tcBorders>
            <w:vAlign w:val="bottom"/>
          </w:tcPr>
          <w:p w14:paraId="0E496101" w14:textId="77777777" w:rsidR="00697CEA" w:rsidRDefault="00697CEA" w:rsidP="00616401">
            <w:pPr>
              <w:spacing w:line="220" w:lineRule="exact"/>
              <w:rPr>
                <w:rFonts w:ascii="Arial" w:hAnsi="Arial"/>
                <w:spacing w:val="-2"/>
                <w:kern w:val="18"/>
                <w:sz w:val="16"/>
                <w:szCs w:val="16"/>
              </w:rPr>
            </w:pPr>
          </w:p>
        </w:tc>
        <w:tc>
          <w:tcPr>
            <w:tcW w:w="332" w:type="pct"/>
            <w:tcBorders>
              <w:top w:val="nil"/>
              <w:left w:val="nil"/>
              <w:bottom w:val="single" w:sz="4" w:space="0" w:color="auto"/>
              <w:right w:val="nil"/>
            </w:tcBorders>
            <w:shd w:val="pct5" w:color="auto" w:fill="FFFFFF"/>
            <w:vAlign w:val="bottom"/>
            <w:hideMark/>
          </w:tcPr>
          <w:p w14:paraId="301B296C"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Mean</w:t>
            </w:r>
          </w:p>
        </w:tc>
        <w:tc>
          <w:tcPr>
            <w:tcW w:w="377" w:type="pct"/>
            <w:tcBorders>
              <w:top w:val="nil"/>
              <w:left w:val="nil"/>
              <w:bottom w:val="single" w:sz="4" w:space="0" w:color="auto"/>
              <w:right w:val="nil"/>
            </w:tcBorders>
            <w:shd w:val="clear" w:color="auto" w:fill="FFFFFF"/>
            <w:vAlign w:val="bottom"/>
            <w:hideMark/>
          </w:tcPr>
          <w:p w14:paraId="1D10E7B5"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Median</w:t>
            </w:r>
          </w:p>
        </w:tc>
        <w:tc>
          <w:tcPr>
            <w:tcW w:w="228" w:type="pct"/>
            <w:tcBorders>
              <w:top w:val="nil"/>
              <w:left w:val="nil"/>
              <w:bottom w:val="single" w:sz="4" w:space="0" w:color="auto"/>
              <w:right w:val="nil"/>
            </w:tcBorders>
            <w:shd w:val="pct5" w:color="auto" w:fill="auto"/>
            <w:vAlign w:val="bottom"/>
            <w:hideMark/>
          </w:tcPr>
          <w:p w14:paraId="2C95CB92"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0</w:t>
            </w:r>
          </w:p>
          <w:p w14:paraId="09AF5817"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4" w:space="0" w:color="auto"/>
              <w:right w:val="nil"/>
            </w:tcBorders>
            <w:vAlign w:val="bottom"/>
            <w:hideMark/>
          </w:tcPr>
          <w:p w14:paraId="26D318BD"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1</w:t>
            </w:r>
          </w:p>
          <w:p w14:paraId="0B68CED9"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w:t>
            </w:r>
          </w:p>
        </w:tc>
        <w:tc>
          <w:tcPr>
            <w:tcW w:w="250" w:type="pct"/>
            <w:tcBorders>
              <w:top w:val="nil"/>
              <w:left w:val="nil"/>
              <w:bottom w:val="single" w:sz="4" w:space="0" w:color="auto"/>
              <w:right w:val="nil"/>
            </w:tcBorders>
            <w:shd w:val="pct5" w:color="auto" w:fill="auto"/>
            <w:vAlign w:val="bottom"/>
            <w:hideMark/>
          </w:tcPr>
          <w:p w14:paraId="4ED4198C"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2</w:t>
            </w:r>
          </w:p>
          <w:p w14:paraId="39E4EAF9" w14:textId="77777777" w:rsidR="00697CEA" w:rsidRDefault="00697CEA" w:rsidP="00616401">
            <w:pPr>
              <w:spacing w:line="220" w:lineRule="exact"/>
              <w:jc w:val="center"/>
              <w:rPr>
                <w:rFonts w:ascii="Arial" w:hAnsi="Arial"/>
                <w:spacing w:val="-2"/>
                <w:kern w:val="18"/>
                <w:sz w:val="16"/>
                <w:szCs w:val="16"/>
              </w:rPr>
            </w:pPr>
            <w:r>
              <w:rPr>
                <w:rFonts w:ascii="Arial" w:hAnsi="Arial"/>
                <w:spacing w:val="-2"/>
                <w:kern w:val="18"/>
                <w:sz w:val="16"/>
                <w:szCs w:val="16"/>
              </w:rPr>
              <w:t>(%)</w:t>
            </w:r>
          </w:p>
        </w:tc>
        <w:tc>
          <w:tcPr>
            <w:tcW w:w="250" w:type="pct"/>
            <w:tcBorders>
              <w:top w:val="nil"/>
              <w:left w:val="nil"/>
              <w:bottom w:val="single" w:sz="4" w:space="0" w:color="auto"/>
              <w:right w:val="nil"/>
            </w:tcBorders>
            <w:shd w:val="clear" w:color="auto" w:fill="FFFFFF"/>
            <w:vAlign w:val="bottom"/>
            <w:hideMark/>
          </w:tcPr>
          <w:p w14:paraId="1E172781"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3</w:t>
            </w:r>
          </w:p>
          <w:p w14:paraId="7953398E"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4" w:space="0" w:color="auto"/>
              <w:right w:val="nil"/>
            </w:tcBorders>
            <w:shd w:val="pct5" w:color="auto" w:fill="auto"/>
            <w:vAlign w:val="bottom"/>
            <w:hideMark/>
          </w:tcPr>
          <w:p w14:paraId="08D3F78C"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4</w:t>
            </w:r>
          </w:p>
          <w:p w14:paraId="46CC6C2F"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4" w:space="0" w:color="auto"/>
              <w:right w:val="nil"/>
            </w:tcBorders>
            <w:vAlign w:val="bottom"/>
            <w:hideMark/>
          </w:tcPr>
          <w:p w14:paraId="2B5F1500"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5</w:t>
            </w:r>
          </w:p>
          <w:p w14:paraId="79B5773D"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52" w:type="pct"/>
            <w:tcBorders>
              <w:top w:val="nil"/>
              <w:left w:val="nil"/>
              <w:bottom w:val="single" w:sz="4" w:space="0" w:color="auto"/>
              <w:right w:val="nil"/>
            </w:tcBorders>
            <w:shd w:val="clear" w:color="auto" w:fill="F3F3F3"/>
            <w:vAlign w:val="bottom"/>
            <w:hideMark/>
          </w:tcPr>
          <w:p w14:paraId="41AC61FC"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6</w:t>
            </w:r>
          </w:p>
          <w:p w14:paraId="0D37E015"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4" w:space="0" w:color="auto"/>
              <w:right w:val="nil"/>
            </w:tcBorders>
            <w:shd w:val="clear" w:color="auto" w:fill="FFFFFF"/>
            <w:vAlign w:val="bottom"/>
            <w:hideMark/>
          </w:tcPr>
          <w:p w14:paraId="339C4FCF"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7</w:t>
            </w:r>
          </w:p>
          <w:p w14:paraId="0EAE8B4C"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3" w:type="pct"/>
            <w:tcBorders>
              <w:top w:val="nil"/>
              <w:left w:val="nil"/>
              <w:bottom w:val="single" w:sz="4" w:space="0" w:color="auto"/>
              <w:right w:val="nil"/>
            </w:tcBorders>
            <w:shd w:val="pct5" w:color="auto" w:fill="auto"/>
            <w:vAlign w:val="bottom"/>
            <w:hideMark/>
          </w:tcPr>
          <w:p w14:paraId="5922A6F1"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8</w:t>
            </w:r>
          </w:p>
          <w:p w14:paraId="216B5E91"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4" w:space="0" w:color="auto"/>
              <w:right w:val="nil"/>
            </w:tcBorders>
            <w:vAlign w:val="bottom"/>
            <w:hideMark/>
          </w:tcPr>
          <w:p w14:paraId="2F17B38C"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9</w:t>
            </w:r>
          </w:p>
          <w:p w14:paraId="3B4FD7A7"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4" w:space="0" w:color="auto"/>
              <w:right w:val="nil"/>
            </w:tcBorders>
            <w:shd w:val="pct5" w:color="auto" w:fill="auto"/>
            <w:vAlign w:val="bottom"/>
            <w:hideMark/>
          </w:tcPr>
          <w:p w14:paraId="0110FAB0"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10</w:t>
            </w:r>
          </w:p>
          <w:p w14:paraId="036DDD53"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379" w:type="pct"/>
            <w:tcBorders>
              <w:top w:val="nil"/>
              <w:left w:val="nil"/>
              <w:bottom w:val="single" w:sz="4" w:space="0" w:color="auto"/>
              <w:right w:val="nil"/>
            </w:tcBorders>
            <w:shd w:val="clear" w:color="auto" w:fill="FFFFFF"/>
            <w:vAlign w:val="bottom"/>
            <w:hideMark/>
          </w:tcPr>
          <w:p w14:paraId="28D07326"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Not familiar / Decline</w:t>
            </w:r>
          </w:p>
          <w:p w14:paraId="5FDE4E67" w14:textId="77777777" w:rsidR="00697CEA" w:rsidRDefault="00697CEA" w:rsidP="00616401">
            <w:pPr>
              <w:tabs>
                <w:tab w:val="decimal" w:pos="-6138"/>
                <w:tab w:val="decimal" w:pos="837"/>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83" w:type="pct"/>
            <w:tcBorders>
              <w:top w:val="nil"/>
              <w:left w:val="nil"/>
              <w:bottom w:val="single" w:sz="4" w:space="0" w:color="auto"/>
              <w:right w:val="nil"/>
            </w:tcBorders>
            <w:shd w:val="pct5" w:color="auto" w:fill="FFFFFF"/>
            <w:vAlign w:val="bottom"/>
            <w:hideMark/>
          </w:tcPr>
          <w:p w14:paraId="6E72BEE9"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Total</w:t>
            </w:r>
          </w:p>
          <w:p w14:paraId="4312F1F9"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r>
      <w:tr w:rsidR="00697CEA" w14:paraId="5B94CCC5" w14:textId="77777777" w:rsidTr="00895C00">
        <w:trPr>
          <w:cantSplit/>
          <w:jc w:val="center"/>
        </w:trPr>
        <w:tc>
          <w:tcPr>
            <w:tcW w:w="783" w:type="pct"/>
            <w:tcBorders>
              <w:top w:val="single" w:sz="4" w:space="0" w:color="auto"/>
              <w:left w:val="nil"/>
              <w:bottom w:val="dotted" w:sz="4" w:space="0" w:color="auto"/>
              <w:right w:val="nil"/>
            </w:tcBorders>
            <w:vAlign w:val="center"/>
            <w:hideMark/>
          </w:tcPr>
          <w:p w14:paraId="6090D05A" w14:textId="77777777" w:rsidR="00697CEA" w:rsidRDefault="00697CEA" w:rsidP="00616401">
            <w:pPr>
              <w:spacing w:line="220" w:lineRule="exact"/>
              <w:rPr>
                <w:rFonts w:ascii="Arial" w:hAnsi="Arial"/>
                <w:spacing w:val="-2"/>
                <w:kern w:val="18"/>
                <w:sz w:val="18"/>
                <w:szCs w:val="20"/>
                <w:u w:val="single"/>
              </w:rPr>
            </w:pPr>
            <w:r>
              <w:rPr>
                <w:rFonts w:ascii="Arial" w:hAnsi="Arial"/>
                <w:spacing w:val="-2"/>
                <w:kern w:val="18"/>
                <w:sz w:val="18"/>
                <w:szCs w:val="20"/>
                <w:u w:val="single"/>
              </w:rPr>
              <w:t>Year</w:t>
            </w:r>
          </w:p>
        </w:tc>
        <w:tc>
          <w:tcPr>
            <w:tcW w:w="332" w:type="pct"/>
            <w:tcBorders>
              <w:top w:val="single" w:sz="4" w:space="0" w:color="auto"/>
              <w:left w:val="nil"/>
              <w:bottom w:val="dotted" w:sz="4" w:space="0" w:color="auto"/>
              <w:right w:val="nil"/>
            </w:tcBorders>
            <w:shd w:val="pct5" w:color="auto" w:fill="FFFFFF"/>
            <w:vAlign w:val="center"/>
          </w:tcPr>
          <w:p w14:paraId="2E95FEAA" w14:textId="77777777" w:rsidR="00697CEA" w:rsidRDefault="00697CEA" w:rsidP="00616401">
            <w:pPr>
              <w:spacing w:line="220" w:lineRule="exact"/>
              <w:jc w:val="center"/>
              <w:rPr>
                <w:rFonts w:ascii="Arial" w:hAnsi="Arial"/>
                <w:spacing w:val="-2"/>
                <w:kern w:val="18"/>
                <w:sz w:val="16"/>
                <w:szCs w:val="16"/>
              </w:rPr>
            </w:pPr>
          </w:p>
        </w:tc>
        <w:tc>
          <w:tcPr>
            <w:tcW w:w="377" w:type="pct"/>
            <w:tcBorders>
              <w:top w:val="single" w:sz="4" w:space="0" w:color="auto"/>
              <w:left w:val="nil"/>
              <w:bottom w:val="dotted" w:sz="4" w:space="0" w:color="auto"/>
              <w:right w:val="nil"/>
            </w:tcBorders>
            <w:shd w:val="clear" w:color="auto" w:fill="FFFFFF"/>
            <w:vAlign w:val="center"/>
          </w:tcPr>
          <w:p w14:paraId="4B577DCC" w14:textId="77777777" w:rsidR="00697CEA" w:rsidRDefault="00697CEA" w:rsidP="00616401">
            <w:pPr>
              <w:spacing w:line="220" w:lineRule="exact"/>
              <w:jc w:val="center"/>
              <w:rPr>
                <w:rFonts w:ascii="Arial" w:hAnsi="Arial"/>
                <w:spacing w:val="-2"/>
                <w:kern w:val="18"/>
                <w:sz w:val="16"/>
                <w:szCs w:val="16"/>
              </w:rPr>
            </w:pPr>
          </w:p>
        </w:tc>
        <w:tc>
          <w:tcPr>
            <w:tcW w:w="228" w:type="pct"/>
            <w:tcBorders>
              <w:top w:val="single" w:sz="4" w:space="0" w:color="auto"/>
              <w:left w:val="nil"/>
              <w:bottom w:val="dotted" w:sz="4" w:space="0" w:color="auto"/>
              <w:right w:val="nil"/>
            </w:tcBorders>
            <w:shd w:val="pct5" w:color="auto" w:fill="auto"/>
            <w:vAlign w:val="center"/>
          </w:tcPr>
          <w:p w14:paraId="7681E43B" w14:textId="77777777" w:rsidR="00697CEA" w:rsidRDefault="00697CEA" w:rsidP="00616401">
            <w:pPr>
              <w:spacing w:line="220" w:lineRule="exact"/>
              <w:jc w:val="center"/>
              <w:rPr>
                <w:rFonts w:ascii="Arial" w:hAnsi="Arial"/>
                <w:spacing w:val="-2"/>
                <w:kern w:val="18"/>
                <w:sz w:val="16"/>
                <w:szCs w:val="16"/>
              </w:rPr>
            </w:pPr>
          </w:p>
        </w:tc>
        <w:tc>
          <w:tcPr>
            <w:tcW w:w="267" w:type="pct"/>
            <w:tcBorders>
              <w:top w:val="single" w:sz="4" w:space="0" w:color="auto"/>
              <w:left w:val="nil"/>
              <w:bottom w:val="dotted" w:sz="4" w:space="0" w:color="auto"/>
              <w:right w:val="nil"/>
            </w:tcBorders>
            <w:vAlign w:val="center"/>
          </w:tcPr>
          <w:p w14:paraId="701DA590" w14:textId="77777777" w:rsidR="00697CEA" w:rsidRDefault="00697CEA" w:rsidP="00616401">
            <w:pPr>
              <w:spacing w:line="220" w:lineRule="exact"/>
              <w:jc w:val="center"/>
              <w:rPr>
                <w:rFonts w:ascii="Arial" w:hAnsi="Arial"/>
                <w:spacing w:val="-2"/>
                <w:kern w:val="18"/>
                <w:sz w:val="16"/>
                <w:szCs w:val="16"/>
              </w:rPr>
            </w:pPr>
          </w:p>
        </w:tc>
        <w:tc>
          <w:tcPr>
            <w:tcW w:w="250" w:type="pct"/>
            <w:tcBorders>
              <w:top w:val="single" w:sz="4" w:space="0" w:color="auto"/>
              <w:left w:val="nil"/>
              <w:bottom w:val="dotted" w:sz="4" w:space="0" w:color="auto"/>
              <w:right w:val="nil"/>
            </w:tcBorders>
            <w:shd w:val="pct5" w:color="auto" w:fill="auto"/>
            <w:vAlign w:val="center"/>
          </w:tcPr>
          <w:p w14:paraId="3C658883" w14:textId="77777777" w:rsidR="00697CEA" w:rsidRDefault="00697CEA" w:rsidP="00616401">
            <w:pPr>
              <w:spacing w:line="220" w:lineRule="exact"/>
              <w:jc w:val="center"/>
              <w:rPr>
                <w:rFonts w:ascii="Arial" w:hAnsi="Arial"/>
                <w:spacing w:val="-2"/>
                <w:kern w:val="18"/>
                <w:sz w:val="16"/>
                <w:szCs w:val="16"/>
              </w:rPr>
            </w:pPr>
          </w:p>
        </w:tc>
        <w:tc>
          <w:tcPr>
            <w:tcW w:w="250" w:type="pct"/>
            <w:tcBorders>
              <w:top w:val="single" w:sz="4" w:space="0" w:color="auto"/>
              <w:left w:val="nil"/>
              <w:bottom w:val="dotted" w:sz="4" w:space="0" w:color="auto"/>
              <w:right w:val="nil"/>
            </w:tcBorders>
            <w:shd w:val="clear" w:color="auto" w:fill="FFFFFF"/>
            <w:vAlign w:val="center"/>
          </w:tcPr>
          <w:p w14:paraId="1E32E587"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4" w:space="0" w:color="auto"/>
              <w:left w:val="nil"/>
              <w:bottom w:val="dotted" w:sz="4" w:space="0" w:color="auto"/>
              <w:right w:val="nil"/>
            </w:tcBorders>
            <w:shd w:val="pct5" w:color="auto" w:fill="auto"/>
            <w:vAlign w:val="center"/>
          </w:tcPr>
          <w:p w14:paraId="219C4104"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4" w:space="0" w:color="auto"/>
              <w:left w:val="nil"/>
              <w:bottom w:val="dotted" w:sz="4" w:space="0" w:color="auto"/>
              <w:right w:val="nil"/>
            </w:tcBorders>
            <w:vAlign w:val="center"/>
          </w:tcPr>
          <w:p w14:paraId="0276E92F"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52" w:type="pct"/>
            <w:tcBorders>
              <w:top w:val="single" w:sz="4" w:space="0" w:color="auto"/>
              <w:left w:val="nil"/>
              <w:bottom w:val="dotted" w:sz="4" w:space="0" w:color="auto"/>
              <w:right w:val="nil"/>
            </w:tcBorders>
            <w:shd w:val="clear" w:color="auto" w:fill="F3F3F3"/>
            <w:vAlign w:val="center"/>
          </w:tcPr>
          <w:p w14:paraId="26DC626E"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4" w:space="0" w:color="auto"/>
              <w:left w:val="nil"/>
              <w:bottom w:val="dotted" w:sz="4" w:space="0" w:color="auto"/>
              <w:right w:val="nil"/>
            </w:tcBorders>
            <w:shd w:val="clear" w:color="auto" w:fill="FFFFFF"/>
            <w:vAlign w:val="center"/>
          </w:tcPr>
          <w:p w14:paraId="6FB8CBD6"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63" w:type="pct"/>
            <w:tcBorders>
              <w:top w:val="single" w:sz="4" w:space="0" w:color="auto"/>
              <w:left w:val="nil"/>
              <w:bottom w:val="dotted" w:sz="4" w:space="0" w:color="auto"/>
              <w:right w:val="nil"/>
            </w:tcBorders>
            <w:shd w:val="pct5" w:color="auto" w:fill="auto"/>
            <w:vAlign w:val="center"/>
          </w:tcPr>
          <w:p w14:paraId="1F70B23A"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4" w:space="0" w:color="auto"/>
              <w:left w:val="nil"/>
              <w:bottom w:val="dotted" w:sz="4" w:space="0" w:color="auto"/>
              <w:right w:val="nil"/>
            </w:tcBorders>
            <w:vAlign w:val="center"/>
          </w:tcPr>
          <w:p w14:paraId="41721AAF"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4" w:space="0" w:color="auto"/>
              <w:left w:val="nil"/>
              <w:bottom w:val="dotted" w:sz="4" w:space="0" w:color="auto"/>
              <w:right w:val="nil"/>
            </w:tcBorders>
            <w:shd w:val="pct5" w:color="auto" w:fill="auto"/>
            <w:vAlign w:val="center"/>
          </w:tcPr>
          <w:p w14:paraId="51768D94"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383" w:type="pct"/>
            <w:tcBorders>
              <w:top w:val="single" w:sz="4" w:space="0" w:color="auto"/>
              <w:left w:val="nil"/>
              <w:bottom w:val="dotted" w:sz="4" w:space="0" w:color="auto"/>
              <w:right w:val="nil"/>
            </w:tcBorders>
            <w:shd w:val="clear" w:color="auto" w:fill="FFFFFF"/>
            <w:vAlign w:val="center"/>
          </w:tcPr>
          <w:p w14:paraId="4C225715"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c>
          <w:tcPr>
            <w:tcW w:w="279" w:type="pct"/>
            <w:tcBorders>
              <w:top w:val="single" w:sz="4" w:space="0" w:color="auto"/>
              <w:left w:val="nil"/>
              <w:bottom w:val="dotted" w:sz="4" w:space="0" w:color="auto"/>
              <w:right w:val="nil"/>
            </w:tcBorders>
            <w:shd w:val="pct5" w:color="auto" w:fill="FFFFFF"/>
            <w:vAlign w:val="center"/>
          </w:tcPr>
          <w:p w14:paraId="5C73A52E" w14:textId="77777777" w:rsidR="00697CEA" w:rsidRDefault="00697CEA" w:rsidP="00616401">
            <w:pPr>
              <w:tabs>
                <w:tab w:val="decimal" w:pos="-6138"/>
                <w:tab w:val="decimal" w:pos="522"/>
              </w:tabs>
              <w:spacing w:line="220" w:lineRule="exact"/>
              <w:jc w:val="center"/>
              <w:rPr>
                <w:rFonts w:ascii="Arial" w:hAnsi="Arial"/>
                <w:spacing w:val="-2"/>
                <w:kern w:val="18"/>
                <w:sz w:val="16"/>
                <w:szCs w:val="16"/>
              </w:rPr>
            </w:pPr>
          </w:p>
        </w:tc>
      </w:tr>
      <w:tr w:rsidR="00697CEA" w:rsidRPr="003E08C2" w14:paraId="7B85D0DF" w14:textId="77777777" w:rsidTr="00C56806">
        <w:trPr>
          <w:cantSplit/>
          <w:trHeight w:val="320"/>
          <w:jc w:val="center"/>
        </w:trPr>
        <w:tc>
          <w:tcPr>
            <w:tcW w:w="783" w:type="pct"/>
            <w:tcBorders>
              <w:top w:val="nil"/>
              <w:left w:val="nil"/>
              <w:bottom w:val="dotted" w:sz="6" w:space="0" w:color="auto"/>
              <w:right w:val="nil"/>
            </w:tcBorders>
            <w:vAlign w:val="center"/>
            <w:hideMark/>
          </w:tcPr>
          <w:p w14:paraId="76809374" w14:textId="77777777" w:rsidR="00697CEA" w:rsidRDefault="00697CEA" w:rsidP="00616401">
            <w:pPr>
              <w:spacing w:line="220" w:lineRule="exact"/>
              <w:rPr>
                <w:rFonts w:ascii="Arial" w:hAnsi="Arial"/>
                <w:spacing w:val="-2"/>
                <w:kern w:val="18"/>
                <w:sz w:val="18"/>
                <w:szCs w:val="18"/>
              </w:rPr>
            </w:pPr>
            <w:r>
              <w:rPr>
                <w:rFonts w:ascii="Arial" w:hAnsi="Arial"/>
                <w:spacing w:val="-2"/>
                <w:kern w:val="18"/>
                <w:sz w:val="18"/>
                <w:szCs w:val="18"/>
              </w:rPr>
              <w:t>2002 (telephone)</w:t>
            </w:r>
          </w:p>
        </w:tc>
        <w:tc>
          <w:tcPr>
            <w:tcW w:w="332" w:type="pct"/>
            <w:tcBorders>
              <w:top w:val="nil"/>
              <w:left w:val="nil"/>
              <w:bottom w:val="dotted" w:sz="6" w:space="0" w:color="auto"/>
              <w:right w:val="nil"/>
            </w:tcBorders>
            <w:shd w:val="pct5" w:color="auto" w:fill="FFFFFF"/>
            <w:vAlign w:val="center"/>
            <w:hideMark/>
          </w:tcPr>
          <w:p w14:paraId="3DA5CCF1"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9.1</w:t>
            </w:r>
          </w:p>
        </w:tc>
        <w:tc>
          <w:tcPr>
            <w:tcW w:w="377" w:type="pct"/>
            <w:tcBorders>
              <w:top w:val="nil"/>
              <w:left w:val="nil"/>
              <w:bottom w:val="dotted" w:sz="6" w:space="0" w:color="auto"/>
              <w:right w:val="nil"/>
            </w:tcBorders>
            <w:shd w:val="clear" w:color="auto" w:fill="FFFFFF"/>
            <w:vAlign w:val="center"/>
            <w:hideMark/>
          </w:tcPr>
          <w:p w14:paraId="1CB40083"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10</w:t>
            </w:r>
          </w:p>
        </w:tc>
        <w:tc>
          <w:tcPr>
            <w:tcW w:w="228" w:type="pct"/>
            <w:tcBorders>
              <w:top w:val="nil"/>
              <w:left w:val="nil"/>
              <w:bottom w:val="dotted" w:sz="6" w:space="0" w:color="auto"/>
              <w:right w:val="nil"/>
            </w:tcBorders>
            <w:shd w:val="pct5" w:color="auto" w:fill="auto"/>
            <w:vAlign w:val="center"/>
            <w:hideMark/>
          </w:tcPr>
          <w:p w14:paraId="40845597"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w:t>
            </w:r>
          </w:p>
        </w:tc>
        <w:tc>
          <w:tcPr>
            <w:tcW w:w="267" w:type="pct"/>
            <w:tcBorders>
              <w:top w:val="nil"/>
              <w:left w:val="nil"/>
              <w:bottom w:val="dotted" w:sz="6" w:space="0" w:color="auto"/>
              <w:right w:val="nil"/>
            </w:tcBorders>
            <w:vAlign w:val="center"/>
            <w:hideMark/>
          </w:tcPr>
          <w:p w14:paraId="2FD45DF2"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w:t>
            </w:r>
          </w:p>
        </w:tc>
        <w:tc>
          <w:tcPr>
            <w:tcW w:w="250" w:type="pct"/>
            <w:tcBorders>
              <w:top w:val="nil"/>
              <w:left w:val="nil"/>
              <w:bottom w:val="dotted" w:sz="6" w:space="0" w:color="auto"/>
              <w:right w:val="nil"/>
            </w:tcBorders>
            <w:shd w:val="pct5" w:color="auto" w:fill="auto"/>
            <w:vAlign w:val="center"/>
            <w:hideMark/>
          </w:tcPr>
          <w:p w14:paraId="0124C976"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w:t>
            </w:r>
          </w:p>
        </w:tc>
        <w:tc>
          <w:tcPr>
            <w:tcW w:w="250" w:type="pct"/>
            <w:tcBorders>
              <w:top w:val="nil"/>
              <w:left w:val="nil"/>
              <w:bottom w:val="dotted" w:sz="6" w:space="0" w:color="auto"/>
              <w:right w:val="nil"/>
            </w:tcBorders>
            <w:shd w:val="clear" w:color="auto" w:fill="FFFFFF"/>
            <w:vAlign w:val="center"/>
            <w:hideMark/>
          </w:tcPr>
          <w:p w14:paraId="7B515E59"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w:t>
            </w:r>
          </w:p>
        </w:tc>
        <w:tc>
          <w:tcPr>
            <w:tcW w:w="267" w:type="pct"/>
            <w:tcBorders>
              <w:top w:val="nil"/>
              <w:left w:val="nil"/>
              <w:bottom w:val="dotted" w:sz="6" w:space="0" w:color="auto"/>
              <w:right w:val="nil"/>
            </w:tcBorders>
            <w:shd w:val="pct5" w:color="auto" w:fill="auto"/>
            <w:vAlign w:val="center"/>
            <w:hideMark/>
          </w:tcPr>
          <w:p w14:paraId="7B9D7C28"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w:t>
            </w:r>
          </w:p>
        </w:tc>
        <w:tc>
          <w:tcPr>
            <w:tcW w:w="267" w:type="pct"/>
            <w:tcBorders>
              <w:top w:val="nil"/>
              <w:left w:val="nil"/>
              <w:bottom w:val="dotted" w:sz="6" w:space="0" w:color="auto"/>
              <w:right w:val="nil"/>
            </w:tcBorders>
            <w:vAlign w:val="center"/>
            <w:hideMark/>
          </w:tcPr>
          <w:p w14:paraId="63B111A0"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3</w:t>
            </w:r>
          </w:p>
        </w:tc>
        <w:tc>
          <w:tcPr>
            <w:tcW w:w="252" w:type="pct"/>
            <w:tcBorders>
              <w:top w:val="nil"/>
              <w:left w:val="nil"/>
              <w:bottom w:val="dotted" w:sz="6" w:space="0" w:color="auto"/>
              <w:right w:val="nil"/>
            </w:tcBorders>
            <w:shd w:val="clear" w:color="auto" w:fill="F3F3F3"/>
            <w:vAlign w:val="center"/>
            <w:hideMark/>
          </w:tcPr>
          <w:p w14:paraId="1AFE1426"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1</w:t>
            </w:r>
          </w:p>
        </w:tc>
        <w:tc>
          <w:tcPr>
            <w:tcW w:w="267" w:type="pct"/>
            <w:tcBorders>
              <w:top w:val="nil"/>
              <w:left w:val="nil"/>
              <w:bottom w:val="dotted" w:sz="6" w:space="0" w:color="auto"/>
              <w:right w:val="nil"/>
            </w:tcBorders>
            <w:shd w:val="clear" w:color="auto" w:fill="FFFFFF"/>
            <w:vAlign w:val="center"/>
            <w:hideMark/>
          </w:tcPr>
          <w:p w14:paraId="2057B44C"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5</w:t>
            </w:r>
          </w:p>
        </w:tc>
        <w:tc>
          <w:tcPr>
            <w:tcW w:w="263" w:type="pct"/>
            <w:tcBorders>
              <w:top w:val="nil"/>
              <w:left w:val="nil"/>
              <w:bottom w:val="dotted" w:sz="6" w:space="0" w:color="auto"/>
              <w:right w:val="nil"/>
            </w:tcBorders>
            <w:shd w:val="pct5" w:color="auto" w:fill="auto"/>
            <w:vAlign w:val="center"/>
            <w:hideMark/>
          </w:tcPr>
          <w:p w14:paraId="5FAC8DD1"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13</w:t>
            </w:r>
          </w:p>
        </w:tc>
        <w:tc>
          <w:tcPr>
            <w:tcW w:w="267" w:type="pct"/>
            <w:tcBorders>
              <w:top w:val="nil"/>
              <w:left w:val="nil"/>
              <w:bottom w:val="dotted" w:sz="6" w:space="0" w:color="auto"/>
              <w:right w:val="nil"/>
            </w:tcBorders>
            <w:vAlign w:val="center"/>
            <w:hideMark/>
          </w:tcPr>
          <w:p w14:paraId="79C96C54"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21</w:t>
            </w:r>
          </w:p>
        </w:tc>
        <w:tc>
          <w:tcPr>
            <w:tcW w:w="267" w:type="pct"/>
            <w:tcBorders>
              <w:top w:val="nil"/>
              <w:left w:val="nil"/>
              <w:bottom w:val="dotted" w:sz="6" w:space="0" w:color="auto"/>
              <w:right w:val="nil"/>
            </w:tcBorders>
            <w:shd w:val="pct5" w:color="auto" w:fill="auto"/>
            <w:vAlign w:val="center"/>
            <w:hideMark/>
          </w:tcPr>
          <w:p w14:paraId="3F4DD7D0"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55</w:t>
            </w:r>
          </w:p>
        </w:tc>
        <w:tc>
          <w:tcPr>
            <w:tcW w:w="383" w:type="pct"/>
            <w:tcBorders>
              <w:top w:val="nil"/>
              <w:left w:val="nil"/>
              <w:bottom w:val="dotted" w:sz="6" w:space="0" w:color="auto"/>
              <w:right w:val="nil"/>
            </w:tcBorders>
            <w:shd w:val="clear" w:color="auto" w:fill="FFFFFF"/>
            <w:vAlign w:val="center"/>
            <w:hideMark/>
          </w:tcPr>
          <w:p w14:paraId="285D25CC"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2</w:t>
            </w:r>
          </w:p>
        </w:tc>
        <w:tc>
          <w:tcPr>
            <w:tcW w:w="274" w:type="pct"/>
            <w:tcBorders>
              <w:top w:val="nil"/>
              <w:left w:val="nil"/>
              <w:bottom w:val="dotted" w:sz="6" w:space="0" w:color="auto"/>
              <w:right w:val="nil"/>
            </w:tcBorders>
            <w:shd w:val="pct5" w:color="auto" w:fill="FFFFFF"/>
            <w:vAlign w:val="center"/>
            <w:hideMark/>
          </w:tcPr>
          <w:p w14:paraId="187FD7C8"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100</w:t>
            </w:r>
          </w:p>
        </w:tc>
      </w:tr>
      <w:tr w:rsidR="00697CEA" w:rsidRPr="003E08C2" w14:paraId="3F0C8AD5" w14:textId="77777777" w:rsidTr="00C56806">
        <w:trPr>
          <w:cantSplit/>
          <w:trHeight w:val="320"/>
          <w:jc w:val="center"/>
        </w:trPr>
        <w:tc>
          <w:tcPr>
            <w:tcW w:w="783" w:type="pct"/>
            <w:tcBorders>
              <w:top w:val="dotted" w:sz="6" w:space="0" w:color="auto"/>
              <w:left w:val="nil"/>
              <w:bottom w:val="dotted" w:sz="6" w:space="0" w:color="auto"/>
              <w:right w:val="nil"/>
            </w:tcBorders>
            <w:vAlign w:val="center"/>
            <w:hideMark/>
          </w:tcPr>
          <w:p w14:paraId="57AAE436" w14:textId="77777777" w:rsidR="00697CEA" w:rsidRDefault="00697CEA" w:rsidP="00616401">
            <w:pPr>
              <w:spacing w:line="220" w:lineRule="exact"/>
              <w:rPr>
                <w:rFonts w:ascii="Arial" w:hAnsi="Arial"/>
                <w:spacing w:val="-2"/>
                <w:kern w:val="18"/>
                <w:sz w:val="18"/>
                <w:szCs w:val="18"/>
              </w:rPr>
            </w:pPr>
            <w:r>
              <w:rPr>
                <w:rFonts w:ascii="Arial" w:hAnsi="Arial"/>
                <w:spacing w:val="-2"/>
                <w:kern w:val="18"/>
                <w:sz w:val="18"/>
                <w:szCs w:val="18"/>
              </w:rPr>
              <w:t>2006 (internet)</w:t>
            </w:r>
          </w:p>
        </w:tc>
        <w:tc>
          <w:tcPr>
            <w:tcW w:w="332" w:type="pct"/>
            <w:tcBorders>
              <w:top w:val="dotted" w:sz="6" w:space="0" w:color="auto"/>
              <w:left w:val="nil"/>
              <w:bottom w:val="dotted" w:sz="6" w:space="0" w:color="auto"/>
              <w:right w:val="nil"/>
            </w:tcBorders>
            <w:shd w:val="pct5" w:color="auto" w:fill="FFFFFF"/>
            <w:vAlign w:val="center"/>
            <w:hideMark/>
          </w:tcPr>
          <w:p w14:paraId="5201C65B"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8.5</w:t>
            </w:r>
          </w:p>
        </w:tc>
        <w:tc>
          <w:tcPr>
            <w:tcW w:w="377" w:type="pct"/>
            <w:tcBorders>
              <w:top w:val="dotted" w:sz="6" w:space="0" w:color="auto"/>
              <w:left w:val="nil"/>
              <w:bottom w:val="dotted" w:sz="6" w:space="0" w:color="auto"/>
              <w:right w:val="nil"/>
            </w:tcBorders>
            <w:shd w:val="clear" w:color="auto" w:fill="FFFFFF"/>
            <w:vAlign w:val="center"/>
            <w:hideMark/>
          </w:tcPr>
          <w:p w14:paraId="292369A0"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9</w:t>
            </w:r>
          </w:p>
        </w:tc>
        <w:tc>
          <w:tcPr>
            <w:tcW w:w="228" w:type="pct"/>
            <w:tcBorders>
              <w:top w:val="dotted" w:sz="6" w:space="0" w:color="auto"/>
              <w:left w:val="nil"/>
              <w:bottom w:val="dotted" w:sz="6" w:space="0" w:color="auto"/>
              <w:right w:val="nil"/>
            </w:tcBorders>
            <w:shd w:val="pct5" w:color="auto" w:fill="auto"/>
            <w:vAlign w:val="center"/>
            <w:hideMark/>
          </w:tcPr>
          <w:p w14:paraId="4E97ED6D"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w:t>
            </w:r>
          </w:p>
        </w:tc>
        <w:tc>
          <w:tcPr>
            <w:tcW w:w="267" w:type="pct"/>
            <w:tcBorders>
              <w:top w:val="dotted" w:sz="6" w:space="0" w:color="auto"/>
              <w:left w:val="nil"/>
              <w:bottom w:val="dotted" w:sz="6" w:space="0" w:color="auto"/>
              <w:right w:val="nil"/>
            </w:tcBorders>
            <w:vAlign w:val="center"/>
            <w:hideMark/>
          </w:tcPr>
          <w:p w14:paraId="357C415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0</w:t>
            </w:r>
          </w:p>
        </w:tc>
        <w:tc>
          <w:tcPr>
            <w:tcW w:w="250" w:type="pct"/>
            <w:tcBorders>
              <w:top w:val="dotted" w:sz="6" w:space="0" w:color="auto"/>
              <w:left w:val="nil"/>
              <w:bottom w:val="dotted" w:sz="6" w:space="0" w:color="auto"/>
              <w:right w:val="nil"/>
            </w:tcBorders>
            <w:shd w:val="pct5" w:color="auto" w:fill="auto"/>
            <w:vAlign w:val="center"/>
            <w:hideMark/>
          </w:tcPr>
          <w:p w14:paraId="7AE2AEA4"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0</w:t>
            </w:r>
          </w:p>
        </w:tc>
        <w:tc>
          <w:tcPr>
            <w:tcW w:w="250" w:type="pct"/>
            <w:tcBorders>
              <w:top w:val="dotted" w:sz="6" w:space="0" w:color="auto"/>
              <w:left w:val="nil"/>
              <w:bottom w:val="dotted" w:sz="6" w:space="0" w:color="auto"/>
              <w:right w:val="nil"/>
            </w:tcBorders>
            <w:shd w:val="clear" w:color="auto" w:fill="FFFFFF"/>
            <w:vAlign w:val="center"/>
            <w:hideMark/>
          </w:tcPr>
          <w:p w14:paraId="6552D13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0</w:t>
            </w:r>
          </w:p>
        </w:tc>
        <w:tc>
          <w:tcPr>
            <w:tcW w:w="267" w:type="pct"/>
            <w:tcBorders>
              <w:top w:val="dotted" w:sz="6" w:space="0" w:color="auto"/>
              <w:left w:val="nil"/>
              <w:bottom w:val="dotted" w:sz="6" w:space="0" w:color="auto"/>
              <w:right w:val="nil"/>
            </w:tcBorders>
            <w:shd w:val="pct5" w:color="auto" w:fill="auto"/>
            <w:vAlign w:val="center"/>
            <w:hideMark/>
          </w:tcPr>
          <w:p w14:paraId="353062AD"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w:t>
            </w:r>
          </w:p>
        </w:tc>
        <w:tc>
          <w:tcPr>
            <w:tcW w:w="267" w:type="pct"/>
            <w:tcBorders>
              <w:top w:val="dotted" w:sz="6" w:space="0" w:color="auto"/>
              <w:left w:val="nil"/>
              <w:bottom w:val="dotted" w:sz="6" w:space="0" w:color="auto"/>
              <w:right w:val="nil"/>
            </w:tcBorders>
            <w:vAlign w:val="center"/>
            <w:hideMark/>
          </w:tcPr>
          <w:p w14:paraId="1C4655D3"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6</w:t>
            </w:r>
          </w:p>
        </w:tc>
        <w:tc>
          <w:tcPr>
            <w:tcW w:w="252" w:type="pct"/>
            <w:tcBorders>
              <w:top w:val="dotted" w:sz="6" w:space="0" w:color="auto"/>
              <w:left w:val="nil"/>
              <w:bottom w:val="dotted" w:sz="6" w:space="0" w:color="auto"/>
              <w:right w:val="nil"/>
            </w:tcBorders>
            <w:shd w:val="clear" w:color="auto" w:fill="F3F3F3"/>
            <w:vAlign w:val="center"/>
            <w:hideMark/>
          </w:tcPr>
          <w:p w14:paraId="5157445C"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3</w:t>
            </w:r>
          </w:p>
        </w:tc>
        <w:tc>
          <w:tcPr>
            <w:tcW w:w="267" w:type="pct"/>
            <w:tcBorders>
              <w:top w:val="dotted" w:sz="6" w:space="0" w:color="auto"/>
              <w:left w:val="nil"/>
              <w:bottom w:val="dotted" w:sz="6" w:space="0" w:color="auto"/>
              <w:right w:val="nil"/>
            </w:tcBorders>
            <w:shd w:val="clear" w:color="auto" w:fill="FFFFFF"/>
            <w:vAlign w:val="center"/>
            <w:hideMark/>
          </w:tcPr>
          <w:p w14:paraId="1BE66CEB"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7</w:t>
            </w:r>
          </w:p>
        </w:tc>
        <w:tc>
          <w:tcPr>
            <w:tcW w:w="263" w:type="pct"/>
            <w:tcBorders>
              <w:top w:val="dotted" w:sz="6" w:space="0" w:color="auto"/>
              <w:left w:val="nil"/>
              <w:bottom w:val="dotted" w:sz="6" w:space="0" w:color="auto"/>
              <w:right w:val="nil"/>
            </w:tcBorders>
            <w:shd w:val="pct5" w:color="auto" w:fill="auto"/>
            <w:vAlign w:val="center"/>
            <w:hideMark/>
          </w:tcPr>
          <w:p w14:paraId="71ED31A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17</w:t>
            </w:r>
          </w:p>
        </w:tc>
        <w:tc>
          <w:tcPr>
            <w:tcW w:w="267" w:type="pct"/>
            <w:tcBorders>
              <w:top w:val="dotted" w:sz="6" w:space="0" w:color="auto"/>
              <w:left w:val="nil"/>
              <w:bottom w:val="dotted" w:sz="6" w:space="0" w:color="auto"/>
              <w:right w:val="nil"/>
            </w:tcBorders>
            <w:vAlign w:val="center"/>
            <w:hideMark/>
          </w:tcPr>
          <w:p w14:paraId="339611E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21</w:t>
            </w:r>
          </w:p>
        </w:tc>
        <w:tc>
          <w:tcPr>
            <w:tcW w:w="267" w:type="pct"/>
            <w:tcBorders>
              <w:top w:val="dotted" w:sz="6" w:space="0" w:color="auto"/>
              <w:left w:val="nil"/>
              <w:bottom w:val="dotted" w:sz="6" w:space="0" w:color="auto"/>
              <w:right w:val="nil"/>
            </w:tcBorders>
            <w:shd w:val="pct5" w:color="auto" w:fill="auto"/>
            <w:vAlign w:val="center"/>
            <w:hideMark/>
          </w:tcPr>
          <w:p w14:paraId="1F38D2A9"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35</w:t>
            </w:r>
          </w:p>
        </w:tc>
        <w:tc>
          <w:tcPr>
            <w:tcW w:w="383" w:type="pct"/>
            <w:tcBorders>
              <w:top w:val="dotted" w:sz="6" w:space="0" w:color="auto"/>
              <w:left w:val="nil"/>
              <w:bottom w:val="dotted" w:sz="6" w:space="0" w:color="auto"/>
              <w:right w:val="nil"/>
            </w:tcBorders>
            <w:shd w:val="clear" w:color="auto" w:fill="FFFFFF"/>
            <w:vAlign w:val="center"/>
            <w:hideMark/>
          </w:tcPr>
          <w:p w14:paraId="61F662C7"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9</w:t>
            </w:r>
          </w:p>
        </w:tc>
        <w:tc>
          <w:tcPr>
            <w:tcW w:w="274" w:type="pct"/>
            <w:tcBorders>
              <w:top w:val="dotted" w:sz="6" w:space="0" w:color="auto"/>
              <w:left w:val="nil"/>
              <w:bottom w:val="dotted" w:sz="6" w:space="0" w:color="auto"/>
              <w:right w:val="nil"/>
            </w:tcBorders>
            <w:shd w:val="pct5" w:color="auto" w:fill="FFFFFF"/>
            <w:vAlign w:val="center"/>
            <w:hideMark/>
          </w:tcPr>
          <w:p w14:paraId="44384DC6" w14:textId="77777777" w:rsidR="00697CEA" w:rsidRPr="003E08C2" w:rsidRDefault="00697CEA" w:rsidP="00C56806">
            <w:pPr>
              <w:tabs>
                <w:tab w:val="decimal" w:pos="-9288"/>
                <w:tab w:val="decimal" w:pos="-6138"/>
              </w:tabs>
              <w:spacing w:line="220" w:lineRule="exact"/>
              <w:jc w:val="center"/>
              <w:rPr>
                <w:rFonts w:ascii="Arial" w:hAnsi="Arial"/>
                <w:spacing w:val="-2"/>
                <w:kern w:val="18"/>
                <w:sz w:val="18"/>
                <w:szCs w:val="18"/>
              </w:rPr>
            </w:pPr>
            <w:r w:rsidRPr="003E08C2">
              <w:rPr>
                <w:rFonts w:ascii="Arial" w:hAnsi="Arial"/>
                <w:spacing w:val="-2"/>
                <w:kern w:val="18"/>
                <w:sz w:val="18"/>
                <w:szCs w:val="18"/>
              </w:rPr>
              <w:t>100</w:t>
            </w:r>
          </w:p>
        </w:tc>
      </w:tr>
      <w:tr w:rsidR="00697CEA" w:rsidRPr="003E08C2" w14:paraId="5584FD3C" w14:textId="77777777" w:rsidTr="00C56806">
        <w:trPr>
          <w:cantSplit/>
          <w:trHeight w:val="320"/>
          <w:jc w:val="center"/>
        </w:trPr>
        <w:tc>
          <w:tcPr>
            <w:tcW w:w="783" w:type="pct"/>
            <w:tcBorders>
              <w:top w:val="dotted" w:sz="6" w:space="0" w:color="auto"/>
              <w:left w:val="nil"/>
              <w:bottom w:val="dotted" w:sz="4" w:space="0" w:color="auto"/>
              <w:right w:val="nil"/>
            </w:tcBorders>
            <w:vAlign w:val="center"/>
            <w:hideMark/>
          </w:tcPr>
          <w:p w14:paraId="5F36E86A" w14:textId="77777777" w:rsidR="00697CEA" w:rsidRDefault="00697CEA" w:rsidP="00616401">
            <w:pPr>
              <w:spacing w:line="220" w:lineRule="exact"/>
              <w:rPr>
                <w:rFonts w:ascii="Arial" w:hAnsi="Arial"/>
                <w:spacing w:val="-2"/>
                <w:kern w:val="18"/>
                <w:sz w:val="18"/>
                <w:szCs w:val="18"/>
              </w:rPr>
            </w:pPr>
            <w:r>
              <w:rPr>
                <w:rFonts w:ascii="Arial" w:hAnsi="Arial"/>
                <w:spacing w:val="-2"/>
                <w:kern w:val="18"/>
                <w:sz w:val="18"/>
                <w:szCs w:val="18"/>
              </w:rPr>
              <w:t>2008 (internet)</w:t>
            </w:r>
          </w:p>
        </w:tc>
        <w:tc>
          <w:tcPr>
            <w:tcW w:w="332" w:type="pct"/>
            <w:tcBorders>
              <w:top w:val="dotted" w:sz="6" w:space="0" w:color="auto"/>
              <w:left w:val="nil"/>
              <w:bottom w:val="dotted" w:sz="4" w:space="0" w:color="auto"/>
              <w:right w:val="nil"/>
            </w:tcBorders>
            <w:shd w:val="pct5" w:color="auto" w:fill="FFFFFF"/>
            <w:vAlign w:val="center"/>
            <w:hideMark/>
          </w:tcPr>
          <w:p w14:paraId="587F1EF2" w14:textId="77777777" w:rsidR="00697CEA" w:rsidRPr="003E08C2" w:rsidRDefault="00697CEA" w:rsidP="00C56806">
            <w:pPr>
              <w:tabs>
                <w:tab w:val="decimal" w:pos="-6138"/>
                <w:tab w:val="decimal" w:pos="522"/>
              </w:tabs>
              <w:snapToGrid w:val="0"/>
              <w:spacing w:line="220" w:lineRule="exact"/>
              <w:jc w:val="center"/>
              <w:rPr>
                <w:rFonts w:ascii="Arial" w:hAnsi="Arial"/>
                <w:spacing w:val="-2"/>
                <w:kern w:val="18"/>
                <w:sz w:val="18"/>
                <w:szCs w:val="18"/>
              </w:rPr>
            </w:pPr>
            <w:r w:rsidRPr="003E08C2">
              <w:rPr>
                <w:rFonts w:ascii="Arial" w:hAnsi="Arial"/>
                <w:spacing w:val="-2"/>
                <w:kern w:val="18"/>
                <w:sz w:val="18"/>
                <w:szCs w:val="18"/>
              </w:rPr>
              <w:t>9.5</w:t>
            </w:r>
          </w:p>
        </w:tc>
        <w:tc>
          <w:tcPr>
            <w:tcW w:w="377" w:type="pct"/>
            <w:tcBorders>
              <w:top w:val="dotted" w:sz="6" w:space="0" w:color="auto"/>
              <w:left w:val="nil"/>
              <w:bottom w:val="dotted" w:sz="4" w:space="0" w:color="auto"/>
              <w:right w:val="nil"/>
            </w:tcBorders>
            <w:shd w:val="clear" w:color="auto" w:fill="FFFFFF"/>
            <w:vAlign w:val="center"/>
            <w:hideMark/>
          </w:tcPr>
          <w:p w14:paraId="1FD30E18" w14:textId="77777777" w:rsidR="00697CEA" w:rsidRPr="003E08C2" w:rsidRDefault="00697CEA" w:rsidP="00C56806">
            <w:pPr>
              <w:tabs>
                <w:tab w:val="decimal" w:pos="-6138"/>
                <w:tab w:val="decimal" w:pos="522"/>
              </w:tabs>
              <w:snapToGrid w:val="0"/>
              <w:spacing w:line="220" w:lineRule="exact"/>
              <w:jc w:val="center"/>
              <w:rPr>
                <w:rFonts w:ascii="Arial" w:hAnsi="Arial"/>
                <w:spacing w:val="-2"/>
                <w:kern w:val="18"/>
                <w:sz w:val="18"/>
                <w:szCs w:val="18"/>
              </w:rPr>
            </w:pPr>
            <w:r w:rsidRPr="003E08C2">
              <w:rPr>
                <w:rFonts w:ascii="Arial" w:hAnsi="Arial"/>
                <w:spacing w:val="-2"/>
                <w:kern w:val="18"/>
                <w:sz w:val="18"/>
                <w:szCs w:val="18"/>
              </w:rPr>
              <w:t>10</w:t>
            </w:r>
          </w:p>
        </w:tc>
        <w:tc>
          <w:tcPr>
            <w:tcW w:w="228" w:type="pct"/>
            <w:tcBorders>
              <w:top w:val="dotted" w:sz="6" w:space="0" w:color="auto"/>
              <w:left w:val="nil"/>
              <w:bottom w:val="dotted" w:sz="4" w:space="0" w:color="auto"/>
              <w:right w:val="nil"/>
            </w:tcBorders>
            <w:shd w:val="pct5" w:color="auto" w:fill="auto"/>
            <w:vAlign w:val="center"/>
            <w:hideMark/>
          </w:tcPr>
          <w:p w14:paraId="7ED082EF"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w:t>
            </w:r>
          </w:p>
        </w:tc>
        <w:tc>
          <w:tcPr>
            <w:tcW w:w="267" w:type="pct"/>
            <w:tcBorders>
              <w:top w:val="dotted" w:sz="6" w:space="0" w:color="auto"/>
              <w:left w:val="nil"/>
              <w:bottom w:val="dotted" w:sz="4" w:space="0" w:color="auto"/>
              <w:right w:val="nil"/>
            </w:tcBorders>
            <w:vAlign w:val="center"/>
            <w:hideMark/>
          </w:tcPr>
          <w:p w14:paraId="203C1153"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0</w:t>
            </w:r>
          </w:p>
        </w:tc>
        <w:tc>
          <w:tcPr>
            <w:tcW w:w="250" w:type="pct"/>
            <w:tcBorders>
              <w:top w:val="dotted" w:sz="6" w:space="0" w:color="auto"/>
              <w:left w:val="nil"/>
              <w:bottom w:val="dotted" w:sz="4" w:space="0" w:color="auto"/>
              <w:right w:val="nil"/>
            </w:tcBorders>
            <w:shd w:val="pct5" w:color="auto" w:fill="auto"/>
            <w:vAlign w:val="center"/>
            <w:hideMark/>
          </w:tcPr>
          <w:p w14:paraId="3B71526D"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0</w:t>
            </w:r>
          </w:p>
        </w:tc>
        <w:tc>
          <w:tcPr>
            <w:tcW w:w="250" w:type="pct"/>
            <w:tcBorders>
              <w:top w:val="dotted" w:sz="6" w:space="0" w:color="auto"/>
              <w:left w:val="nil"/>
              <w:bottom w:val="dotted" w:sz="4" w:space="0" w:color="auto"/>
              <w:right w:val="nil"/>
            </w:tcBorders>
            <w:shd w:val="clear" w:color="auto" w:fill="FFFFFF"/>
            <w:vAlign w:val="center"/>
            <w:hideMark/>
          </w:tcPr>
          <w:p w14:paraId="0573FF0F"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0</w:t>
            </w:r>
          </w:p>
        </w:tc>
        <w:tc>
          <w:tcPr>
            <w:tcW w:w="267" w:type="pct"/>
            <w:tcBorders>
              <w:top w:val="dotted" w:sz="6" w:space="0" w:color="auto"/>
              <w:left w:val="nil"/>
              <w:bottom w:val="dotted" w:sz="4" w:space="0" w:color="auto"/>
              <w:right w:val="nil"/>
            </w:tcBorders>
            <w:shd w:val="pct5" w:color="auto" w:fill="auto"/>
            <w:vAlign w:val="center"/>
            <w:hideMark/>
          </w:tcPr>
          <w:p w14:paraId="4E0CA5A9"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w:t>
            </w:r>
          </w:p>
        </w:tc>
        <w:tc>
          <w:tcPr>
            <w:tcW w:w="267" w:type="pct"/>
            <w:tcBorders>
              <w:top w:val="dotted" w:sz="6" w:space="0" w:color="auto"/>
              <w:left w:val="nil"/>
              <w:bottom w:val="dotted" w:sz="4" w:space="0" w:color="auto"/>
              <w:right w:val="nil"/>
            </w:tcBorders>
            <w:vAlign w:val="center"/>
            <w:hideMark/>
          </w:tcPr>
          <w:p w14:paraId="563C1B9C"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7</w:t>
            </w:r>
          </w:p>
        </w:tc>
        <w:tc>
          <w:tcPr>
            <w:tcW w:w="252" w:type="pct"/>
            <w:tcBorders>
              <w:top w:val="dotted" w:sz="6" w:space="0" w:color="auto"/>
              <w:left w:val="nil"/>
              <w:bottom w:val="dotted" w:sz="4" w:space="0" w:color="auto"/>
              <w:right w:val="nil"/>
            </w:tcBorders>
            <w:shd w:val="pct5" w:color="auto" w:fill="auto"/>
            <w:vAlign w:val="center"/>
            <w:hideMark/>
          </w:tcPr>
          <w:p w14:paraId="5AFC19FE"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3</w:t>
            </w:r>
          </w:p>
        </w:tc>
        <w:tc>
          <w:tcPr>
            <w:tcW w:w="267" w:type="pct"/>
            <w:tcBorders>
              <w:top w:val="dotted" w:sz="6" w:space="0" w:color="auto"/>
              <w:left w:val="nil"/>
              <w:bottom w:val="dotted" w:sz="4" w:space="0" w:color="auto"/>
              <w:right w:val="nil"/>
            </w:tcBorders>
            <w:shd w:val="clear" w:color="auto" w:fill="FFFFFF"/>
            <w:vAlign w:val="center"/>
            <w:hideMark/>
          </w:tcPr>
          <w:p w14:paraId="147E1BD0"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9</w:t>
            </w:r>
          </w:p>
        </w:tc>
        <w:tc>
          <w:tcPr>
            <w:tcW w:w="263" w:type="pct"/>
            <w:tcBorders>
              <w:top w:val="dotted" w:sz="6" w:space="0" w:color="auto"/>
              <w:left w:val="nil"/>
              <w:bottom w:val="dotted" w:sz="4" w:space="0" w:color="auto"/>
              <w:right w:val="nil"/>
            </w:tcBorders>
            <w:shd w:val="pct5" w:color="auto" w:fill="auto"/>
            <w:vAlign w:val="center"/>
            <w:hideMark/>
          </w:tcPr>
          <w:p w14:paraId="44FDBBAD"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18</w:t>
            </w:r>
          </w:p>
        </w:tc>
        <w:tc>
          <w:tcPr>
            <w:tcW w:w="267" w:type="pct"/>
            <w:tcBorders>
              <w:top w:val="dotted" w:sz="6" w:space="0" w:color="auto"/>
              <w:left w:val="nil"/>
              <w:bottom w:val="dotted" w:sz="4" w:space="0" w:color="auto"/>
              <w:right w:val="nil"/>
            </w:tcBorders>
            <w:vAlign w:val="center"/>
            <w:hideMark/>
          </w:tcPr>
          <w:p w14:paraId="5515AFC4"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19</w:t>
            </w:r>
          </w:p>
        </w:tc>
        <w:tc>
          <w:tcPr>
            <w:tcW w:w="267" w:type="pct"/>
            <w:tcBorders>
              <w:top w:val="dotted" w:sz="6" w:space="0" w:color="auto"/>
              <w:left w:val="nil"/>
              <w:bottom w:val="dotted" w:sz="4" w:space="0" w:color="auto"/>
              <w:right w:val="nil"/>
            </w:tcBorders>
            <w:shd w:val="pct5" w:color="auto" w:fill="auto"/>
            <w:vAlign w:val="center"/>
            <w:hideMark/>
          </w:tcPr>
          <w:p w14:paraId="3C04DCD4"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40</w:t>
            </w:r>
          </w:p>
        </w:tc>
        <w:tc>
          <w:tcPr>
            <w:tcW w:w="383" w:type="pct"/>
            <w:tcBorders>
              <w:top w:val="dotted" w:sz="6" w:space="0" w:color="auto"/>
              <w:left w:val="nil"/>
              <w:bottom w:val="dotted" w:sz="4" w:space="0" w:color="auto"/>
              <w:right w:val="nil"/>
            </w:tcBorders>
            <w:shd w:val="clear" w:color="auto" w:fill="FFFFFF"/>
            <w:vAlign w:val="center"/>
            <w:hideMark/>
          </w:tcPr>
          <w:p w14:paraId="219876B3"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2</w:t>
            </w:r>
          </w:p>
        </w:tc>
        <w:tc>
          <w:tcPr>
            <w:tcW w:w="274" w:type="pct"/>
            <w:tcBorders>
              <w:top w:val="dotted" w:sz="6" w:space="0" w:color="auto"/>
              <w:left w:val="nil"/>
              <w:bottom w:val="dotted" w:sz="4" w:space="0" w:color="auto"/>
              <w:right w:val="nil"/>
            </w:tcBorders>
            <w:shd w:val="pct5" w:color="auto" w:fill="FFFFFF"/>
            <w:vAlign w:val="center"/>
            <w:hideMark/>
          </w:tcPr>
          <w:p w14:paraId="710E8804" w14:textId="77777777" w:rsidR="00697CEA" w:rsidRPr="003E08C2" w:rsidRDefault="00697CEA" w:rsidP="00C56806">
            <w:pPr>
              <w:tabs>
                <w:tab w:val="decimal" w:pos="-9288"/>
                <w:tab w:val="decimal" w:pos="-6138"/>
              </w:tabs>
              <w:snapToGrid w:val="0"/>
              <w:spacing w:line="220" w:lineRule="exact"/>
              <w:jc w:val="center"/>
              <w:rPr>
                <w:rFonts w:ascii="Arial" w:hAnsi="Arial"/>
                <w:spacing w:val="-2"/>
                <w:kern w:val="18"/>
                <w:sz w:val="18"/>
                <w:szCs w:val="18"/>
              </w:rPr>
            </w:pPr>
            <w:r w:rsidRPr="003E08C2">
              <w:rPr>
                <w:rFonts w:ascii="Arial" w:hAnsi="Arial"/>
                <w:spacing w:val="-2"/>
                <w:kern w:val="18"/>
                <w:sz w:val="18"/>
                <w:szCs w:val="18"/>
              </w:rPr>
              <w:t>100</w:t>
            </w:r>
          </w:p>
        </w:tc>
      </w:tr>
      <w:tr w:rsidR="00697CEA" w:rsidRPr="003E08C2" w14:paraId="62B3D141" w14:textId="77777777" w:rsidTr="00C56806">
        <w:trPr>
          <w:cantSplit/>
          <w:trHeight w:val="320"/>
          <w:jc w:val="center"/>
        </w:trPr>
        <w:tc>
          <w:tcPr>
            <w:tcW w:w="783" w:type="pct"/>
            <w:tcBorders>
              <w:top w:val="dotted" w:sz="4" w:space="0" w:color="auto"/>
              <w:left w:val="nil"/>
              <w:bottom w:val="dotted" w:sz="4" w:space="0" w:color="auto"/>
              <w:right w:val="nil"/>
            </w:tcBorders>
            <w:vAlign w:val="center"/>
            <w:hideMark/>
          </w:tcPr>
          <w:p w14:paraId="69F3C355" w14:textId="77777777" w:rsidR="00697CEA" w:rsidRDefault="00697CEA" w:rsidP="00616401">
            <w:pPr>
              <w:spacing w:line="220" w:lineRule="exact"/>
              <w:rPr>
                <w:rFonts w:ascii="Arial" w:hAnsi="Arial"/>
                <w:spacing w:val="-2"/>
                <w:kern w:val="18"/>
                <w:sz w:val="18"/>
                <w:szCs w:val="18"/>
              </w:rPr>
            </w:pPr>
            <w:r>
              <w:rPr>
                <w:rFonts w:ascii="Arial" w:hAnsi="Arial"/>
                <w:spacing w:val="-2"/>
                <w:kern w:val="18"/>
                <w:sz w:val="18"/>
                <w:szCs w:val="18"/>
              </w:rPr>
              <w:t>2010 (internet)</w:t>
            </w:r>
          </w:p>
        </w:tc>
        <w:tc>
          <w:tcPr>
            <w:tcW w:w="332" w:type="pct"/>
            <w:tcBorders>
              <w:top w:val="dotted" w:sz="4" w:space="0" w:color="auto"/>
              <w:left w:val="nil"/>
              <w:bottom w:val="dotted" w:sz="4" w:space="0" w:color="auto"/>
              <w:right w:val="nil"/>
            </w:tcBorders>
            <w:shd w:val="pct5" w:color="auto" w:fill="FFFFFF"/>
            <w:vAlign w:val="center"/>
            <w:hideMark/>
          </w:tcPr>
          <w:p w14:paraId="47997A3B"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8.6</w:t>
            </w:r>
          </w:p>
        </w:tc>
        <w:tc>
          <w:tcPr>
            <w:tcW w:w="377" w:type="pct"/>
            <w:tcBorders>
              <w:top w:val="dotted" w:sz="4" w:space="0" w:color="auto"/>
              <w:left w:val="nil"/>
              <w:bottom w:val="dotted" w:sz="4" w:space="0" w:color="auto"/>
              <w:right w:val="nil"/>
            </w:tcBorders>
            <w:shd w:val="clear" w:color="auto" w:fill="FFFFFF"/>
            <w:vAlign w:val="center"/>
            <w:hideMark/>
          </w:tcPr>
          <w:p w14:paraId="65F307EB"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9</w:t>
            </w:r>
          </w:p>
        </w:tc>
        <w:tc>
          <w:tcPr>
            <w:tcW w:w="228" w:type="pct"/>
            <w:tcBorders>
              <w:top w:val="dotted" w:sz="4" w:space="0" w:color="auto"/>
              <w:left w:val="nil"/>
              <w:bottom w:val="dotted" w:sz="4" w:space="0" w:color="auto"/>
              <w:right w:val="nil"/>
            </w:tcBorders>
            <w:shd w:val="pct5" w:color="auto" w:fill="auto"/>
            <w:vAlign w:val="center"/>
            <w:hideMark/>
          </w:tcPr>
          <w:p w14:paraId="37839E16"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2</w:t>
            </w:r>
          </w:p>
        </w:tc>
        <w:tc>
          <w:tcPr>
            <w:tcW w:w="267" w:type="pct"/>
            <w:tcBorders>
              <w:top w:val="dotted" w:sz="4" w:space="0" w:color="auto"/>
              <w:left w:val="nil"/>
              <w:bottom w:val="dotted" w:sz="4" w:space="0" w:color="auto"/>
              <w:right w:val="nil"/>
            </w:tcBorders>
            <w:vAlign w:val="center"/>
            <w:hideMark/>
          </w:tcPr>
          <w:p w14:paraId="4F54720E"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w:t>
            </w:r>
          </w:p>
        </w:tc>
        <w:tc>
          <w:tcPr>
            <w:tcW w:w="250" w:type="pct"/>
            <w:tcBorders>
              <w:top w:val="dotted" w:sz="4" w:space="0" w:color="auto"/>
              <w:left w:val="nil"/>
              <w:bottom w:val="dotted" w:sz="4" w:space="0" w:color="auto"/>
              <w:right w:val="nil"/>
            </w:tcBorders>
            <w:shd w:val="pct5" w:color="auto" w:fill="auto"/>
            <w:vAlign w:val="center"/>
            <w:hideMark/>
          </w:tcPr>
          <w:p w14:paraId="75A86889"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w:t>
            </w:r>
          </w:p>
        </w:tc>
        <w:tc>
          <w:tcPr>
            <w:tcW w:w="250" w:type="pct"/>
            <w:tcBorders>
              <w:top w:val="dotted" w:sz="4" w:space="0" w:color="auto"/>
              <w:left w:val="nil"/>
              <w:bottom w:val="dotted" w:sz="4" w:space="0" w:color="auto"/>
              <w:right w:val="nil"/>
            </w:tcBorders>
            <w:shd w:val="clear" w:color="auto" w:fill="FFFFFF"/>
            <w:vAlign w:val="center"/>
            <w:hideMark/>
          </w:tcPr>
          <w:p w14:paraId="58BF4DB9"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0</w:t>
            </w:r>
          </w:p>
        </w:tc>
        <w:tc>
          <w:tcPr>
            <w:tcW w:w="267" w:type="pct"/>
            <w:tcBorders>
              <w:top w:val="dotted" w:sz="4" w:space="0" w:color="auto"/>
              <w:left w:val="nil"/>
              <w:bottom w:val="dotted" w:sz="4" w:space="0" w:color="auto"/>
              <w:right w:val="nil"/>
            </w:tcBorders>
            <w:shd w:val="pct5" w:color="auto" w:fill="auto"/>
            <w:vAlign w:val="center"/>
            <w:hideMark/>
          </w:tcPr>
          <w:p w14:paraId="3E159916"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w:t>
            </w:r>
          </w:p>
        </w:tc>
        <w:tc>
          <w:tcPr>
            <w:tcW w:w="267" w:type="pct"/>
            <w:tcBorders>
              <w:top w:val="dotted" w:sz="4" w:space="0" w:color="auto"/>
              <w:left w:val="nil"/>
              <w:bottom w:val="dotted" w:sz="4" w:space="0" w:color="auto"/>
              <w:right w:val="nil"/>
            </w:tcBorders>
            <w:vAlign w:val="center"/>
            <w:hideMark/>
          </w:tcPr>
          <w:p w14:paraId="5D9EA387"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3</w:t>
            </w:r>
          </w:p>
        </w:tc>
        <w:tc>
          <w:tcPr>
            <w:tcW w:w="252" w:type="pct"/>
            <w:tcBorders>
              <w:top w:val="dotted" w:sz="4" w:space="0" w:color="auto"/>
              <w:left w:val="nil"/>
              <w:bottom w:val="dotted" w:sz="4" w:space="0" w:color="auto"/>
              <w:right w:val="nil"/>
            </w:tcBorders>
            <w:shd w:val="pct5" w:color="auto" w:fill="auto"/>
            <w:vAlign w:val="center"/>
            <w:hideMark/>
          </w:tcPr>
          <w:p w14:paraId="29F45746"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2</w:t>
            </w:r>
          </w:p>
        </w:tc>
        <w:tc>
          <w:tcPr>
            <w:tcW w:w="267" w:type="pct"/>
            <w:tcBorders>
              <w:top w:val="dotted" w:sz="4" w:space="0" w:color="auto"/>
              <w:left w:val="nil"/>
              <w:bottom w:val="dotted" w:sz="4" w:space="0" w:color="auto"/>
              <w:right w:val="nil"/>
            </w:tcBorders>
            <w:shd w:val="clear" w:color="auto" w:fill="FFFFFF"/>
            <w:vAlign w:val="center"/>
            <w:hideMark/>
          </w:tcPr>
          <w:p w14:paraId="1DC4DB1E"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7</w:t>
            </w:r>
          </w:p>
        </w:tc>
        <w:tc>
          <w:tcPr>
            <w:tcW w:w="263" w:type="pct"/>
            <w:tcBorders>
              <w:top w:val="dotted" w:sz="4" w:space="0" w:color="auto"/>
              <w:left w:val="nil"/>
              <w:bottom w:val="dotted" w:sz="4" w:space="0" w:color="auto"/>
              <w:right w:val="nil"/>
            </w:tcBorders>
            <w:shd w:val="pct5" w:color="auto" w:fill="auto"/>
            <w:vAlign w:val="center"/>
            <w:hideMark/>
          </w:tcPr>
          <w:p w14:paraId="2416DAB4"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17</w:t>
            </w:r>
          </w:p>
        </w:tc>
        <w:tc>
          <w:tcPr>
            <w:tcW w:w="267" w:type="pct"/>
            <w:tcBorders>
              <w:top w:val="dotted" w:sz="4" w:space="0" w:color="auto"/>
              <w:left w:val="nil"/>
              <w:bottom w:val="dotted" w:sz="4" w:space="0" w:color="auto"/>
              <w:right w:val="nil"/>
            </w:tcBorders>
            <w:vAlign w:val="center"/>
            <w:hideMark/>
          </w:tcPr>
          <w:p w14:paraId="1BD0E5D6"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20</w:t>
            </w:r>
          </w:p>
        </w:tc>
        <w:tc>
          <w:tcPr>
            <w:tcW w:w="267" w:type="pct"/>
            <w:tcBorders>
              <w:top w:val="dotted" w:sz="4" w:space="0" w:color="auto"/>
              <w:left w:val="nil"/>
              <w:bottom w:val="dotted" w:sz="4" w:space="0" w:color="auto"/>
              <w:right w:val="nil"/>
            </w:tcBorders>
            <w:shd w:val="pct5" w:color="auto" w:fill="auto"/>
            <w:vAlign w:val="center"/>
            <w:hideMark/>
          </w:tcPr>
          <w:p w14:paraId="380E104B"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41</w:t>
            </w:r>
          </w:p>
        </w:tc>
        <w:tc>
          <w:tcPr>
            <w:tcW w:w="383" w:type="pct"/>
            <w:tcBorders>
              <w:top w:val="dotted" w:sz="4" w:space="0" w:color="auto"/>
              <w:left w:val="nil"/>
              <w:bottom w:val="dotted" w:sz="4" w:space="0" w:color="auto"/>
              <w:right w:val="nil"/>
            </w:tcBorders>
            <w:shd w:val="clear" w:color="auto" w:fill="FFFFFF"/>
            <w:vAlign w:val="center"/>
            <w:hideMark/>
          </w:tcPr>
          <w:p w14:paraId="0E93E703"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6</w:t>
            </w:r>
          </w:p>
        </w:tc>
        <w:tc>
          <w:tcPr>
            <w:tcW w:w="274" w:type="pct"/>
            <w:tcBorders>
              <w:top w:val="dotted" w:sz="4" w:space="0" w:color="auto"/>
              <w:left w:val="nil"/>
              <w:bottom w:val="dotted" w:sz="4" w:space="0" w:color="auto"/>
              <w:right w:val="nil"/>
            </w:tcBorders>
            <w:shd w:val="pct5" w:color="auto" w:fill="FFFFFF"/>
            <w:vAlign w:val="center"/>
            <w:hideMark/>
          </w:tcPr>
          <w:p w14:paraId="5B1228CB"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100</w:t>
            </w:r>
          </w:p>
        </w:tc>
      </w:tr>
      <w:tr w:rsidR="00697CEA" w:rsidRPr="003E08C2" w14:paraId="5A197492" w14:textId="77777777" w:rsidTr="00C56806">
        <w:trPr>
          <w:cantSplit/>
          <w:trHeight w:val="320"/>
          <w:jc w:val="center"/>
        </w:trPr>
        <w:tc>
          <w:tcPr>
            <w:tcW w:w="783" w:type="pct"/>
            <w:tcBorders>
              <w:top w:val="dotted" w:sz="4" w:space="0" w:color="auto"/>
              <w:left w:val="nil"/>
              <w:bottom w:val="dotted" w:sz="4" w:space="0" w:color="auto"/>
              <w:right w:val="nil"/>
            </w:tcBorders>
            <w:vAlign w:val="center"/>
            <w:hideMark/>
          </w:tcPr>
          <w:p w14:paraId="276F9ED4" w14:textId="77777777" w:rsidR="00697CEA" w:rsidRDefault="00697CEA" w:rsidP="00616401">
            <w:pPr>
              <w:snapToGrid w:val="0"/>
              <w:spacing w:line="220" w:lineRule="exact"/>
              <w:rPr>
                <w:rFonts w:ascii="Arial" w:hAnsi="Arial"/>
                <w:spacing w:val="-2"/>
                <w:kern w:val="18"/>
                <w:sz w:val="18"/>
                <w:szCs w:val="20"/>
              </w:rPr>
            </w:pPr>
            <w:r>
              <w:rPr>
                <w:rFonts w:ascii="Arial" w:hAnsi="Arial"/>
                <w:spacing w:val="-2"/>
                <w:kern w:val="18"/>
                <w:sz w:val="18"/>
                <w:szCs w:val="18"/>
              </w:rPr>
              <w:t>2012 (internet)</w:t>
            </w:r>
          </w:p>
        </w:tc>
        <w:tc>
          <w:tcPr>
            <w:tcW w:w="332" w:type="pct"/>
            <w:tcBorders>
              <w:top w:val="dotted" w:sz="4" w:space="0" w:color="auto"/>
              <w:left w:val="nil"/>
              <w:bottom w:val="dotted" w:sz="4" w:space="0" w:color="auto"/>
              <w:right w:val="nil"/>
            </w:tcBorders>
            <w:shd w:val="pct5" w:color="auto" w:fill="FFFFFF"/>
            <w:vAlign w:val="center"/>
            <w:hideMark/>
          </w:tcPr>
          <w:p w14:paraId="002CFA4B"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8.5</w:t>
            </w:r>
          </w:p>
        </w:tc>
        <w:tc>
          <w:tcPr>
            <w:tcW w:w="377" w:type="pct"/>
            <w:tcBorders>
              <w:top w:val="dotted" w:sz="4" w:space="0" w:color="auto"/>
              <w:left w:val="nil"/>
              <w:bottom w:val="dotted" w:sz="4" w:space="0" w:color="auto"/>
              <w:right w:val="nil"/>
            </w:tcBorders>
            <w:shd w:val="clear" w:color="auto" w:fill="FFFFFF"/>
            <w:vAlign w:val="center"/>
            <w:hideMark/>
          </w:tcPr>
          <w:p w14:paraId="588AC977" w14:textId="77777777" w:rsidR="00697CEA" w:rsidRPr="003E08C2" w:rsidRDefault="00697CEA" w:rsidP="00C56806">
            <w:pPr>
              <w:tabs>
                <w:tab w:val="decimal" w:pos="-6138"/>
                <w:tab w:val="decimal" w:pos="522"/>
              </w:tabs>
              <w:spacing w:line="220" w:lineRule="exact"/>
              <w:jc w:val="center"/>
              <w:rPr>
                <w:rFonts w:ascii="Arial" w:hAnsi="Arial"/>
                <w:spacing w:val="-2"/>
                <w:kern w:val="18"/>
                <w:sz w:val="18"/>
                <w:szCs w:val="18"/>
              </w:rPr>
            </w:pPr>
            <w:r w:rsidRPr="003E08C2">
              <w:rPr>
                <w:rFonts w:ascii="Arial" w:hAnsi="Arial"/>
                <w:spacing w:val="-2"/>
                <w:kern w:val="18"/>
                <w:sz w:val="18"/>
                <w:szCs w:val="18"/>
              </w:rPr>
              <w:t>9</w:t>
            </w:r>
          </w:p>
        </w:tc>
        <w:tc>
          <w:tcPr>
            <w:tcW w:w="228" w:type="pct"/>
            <w:tcBorders>
              <w:top w:val="dotted" w:sz="4" w:space="0" w:color="auto"/>
              <w:left w:val="nil"/>
              <w:bottom w:val="dotted" w:sz="4" w:space="0" w:color="auto"/>
              <w:right w:val="nil"/>
            </w:tcBorders>
            <w:shd w:val="pct5" w:color="auto" w:fill="auto"/>
            <w:vAlign w:val="center"/>
            <w:hideMark/>
          </w:tcPr>
          <w:p w14:paraId="5F5FB93D"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w:t>
            </w:r>
          </w:p>
        </w:tc>
        <w:tc>
          <w:tcPr>
            <w:tcW w:w="267" w:type="pct"/>
            <w:tcBorders>
              <w:top w:val="dotted" w:sz="4" w:space="0" w:color="auto"/>
              <w:left w:val="nil"/>
              <w:bottom w:val="dotted" w:sz="4" w:space="0" w:color="auto"/>
              <w:right w:val="nil"/>
            </w:tcBorders>
            <w:vAlign w:val="center"/>
            <w:hideMark/>
          </w:tcPr>
          <w:p w14:paraId="76524DAC"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2</w:t>
            </w:r>
          </w:p>
        </w:tc>
        <w:tc>
          <w:tcPr>
            <w:tcW w:w="250" w:type="pct"/>
            <w:tcBorders>
              <w:top w:val="dotted" w:sz="4" w:space="0" w:color="auto"/>
              <w:left w:val="nil"/>
              <w:bottom w:val="dotted" w:sz="4" w:space="0" w:color="auto"/>
              <w:right w:val="nil"/>
            </w:tcBorders>
            <w:shd w:val="pct5" w:color="auto" w:fill="auto"/>
            <w:vAlign w:val="center"/>
            <w:hideMark/>
          </w:tcPr>
          <w:p w14:paraId="4E7AAAA2"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w:t>
            </w:r>
          </w:p>
        </w:tc>
        <w:tc>
          <w:tcPr>
            <w:tcW w:w="250" w:type="pct"/>
            <w:tcBorders>
              <w:top w:val="dotted" w:sz="4" w:space="0" w:color="auto"/>
              <w:left w:val="nil"/>
              <w:bottom w:val="dotted" w:sz="4" w:space="0" w:color="auto"/>
              <w:right w:val="nil"/>
            </w:tcBorders>
            <w:shd w:val="clear" w:color="auto" w:fill="FFFFFF"/>
            <w:vAlign w:val="center"/>
            <w:hideMark/>
          </w:tcPr>
          <w:p w14:paraId="52F0D919"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w:t>
            </w:r>
          </w:p>
        </w:tc>
        <w:tc>
          <w:tcPr>
            <w:tcW w:w="267" w:type="pct"/>
            <w:tcBorders>
              <w:top w:val="dotted" w:sz="4" w:space="0" w:color="auto"/>
              <w:left w:val="nil"/>
              <w:bottom w:val="dotted" w:sz="4" w:space="0" w:color="auto"/>
              <w:right w:val="nil"/>
            </w:tcBorders>
            <w:shd w:val="pct5" w:color="auto" w:fill="auto"/>
            <w:vAlign w:val="center"/>
            <w:hideMark/>
          </w:tcPr>
          <w:p w14:paraId="7CC58286"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w:t>
            </w:r>
          </w:p>
        </w:tc>
        <w:tc>
          <w:tcPr>
            <w:tcW w:w="267" w:type="pct"/>
            <w:tcBorders>
              <w:top w:val="dotted" w:sz="4" w:space="0" w:color="auto"/>
              <w:left w:val="nil"/>
              <w:bottom w:val="dotted" w:sz="4" w:space="0" w:color="auto"/>
              <w:right w:val="nil"/>
            </w:tcBorders>
            <w:vAlign w:val="center"/>
            <w:hideMark/>
          </w:tcPr>
          <w:p w14:paraId="402D44D8"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4</w:t>
            </w:r>
          </w:p>
        </w:tc>
        <w:tc>
          <w:tcPr>
            <w:tcW w:w="252" w:type="pct"/>
            <w:tcBorders>
              <w:top w:val="dotted" w:sz="4" w:space="0" w:color="auto"/>
              <w:left w:val="nil"/>
              <w:bottom w:val="dotted" w:sz="4" w:space="0" w:color="auto"/>
              <w:right w:val="nil"/>
            </w:tcBorders>
            <w:shd w:val="pct5" w:color="auto" w:fill="auto"/>
            <w:vAlign w:val="center"/>
            <w:hideMark/>
          </w:tcPr>
          <w:p w14:paraId="23B6D72E"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2</w:t>
            </w:r>
          </w:p>
        </w:tc>
        <w:tc>
          <w:tcPr>
            <w:tcW w:w="267" w:type="pct"/>
            <w:tcBorders>
              <w:top w:val="dotted" w:sz="4" w:space="0" w:color="auto"/>
              <w:left w:val="nil"/>
              <w:bottom w:val="dotted" w:sz="4" w:space="0" w:color="auto"/>
              <w:right w:val="nil"/>
            </w:tcBorders>
            <w:shd w:val="clear" w:color="auto" w:fill="FFFFFF"/>
            <w:vAlign w:val="center"/>
            <w:hideMark/>
          </w:tcPr>
          <w:p w14:paraId="3869C8D7"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5</w:t>
            </w:r>
          </w:p>
        </w:tc>
        <w:tc>
          <w:tcPr>
            <w:tcW w:w="263" w:type="pct"/>
            <w:tcBorders>
              <w:top w:val="dotted" w:sz="4" w:space="0" w:color="auto"/>
              <w:left w:val="nil"/>
              <w:bottom w:val="dotted" w:sz="4" w:space="0" w:color="auto"/>
              <w:right w:val="nil"/>
            </w:tcBorders>
            <w:shd w:val="pct5" w:color="auto" w:fill="auto"/>
            <w:vAlign w:val="center"/>
            <w:hideMark/>
          </w:tcPr>
          <w:p w14:paraId="4D4AC4BC"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16</w:t>
            </w:r>
          </w:p>
        </w:tc>
        <w:tc>
          <w:tcPr>
            <w:tcW w:w="267" w:type="pct"/>
            <w:tcBorders>
              <w:top w:val="dotted" w:sz="4" w:space="0" w:color="auto"/>
              <w:left w:val="nil"/>
              <w:bottom w:val="dotted" w:sz="4" w:space="0" w:color="auto"/>
              <w:right w:val="nil"/>
            </w:tcBorders>
            <w:vAlign w:val="center"/>
            <w:hideMark/>
          </w:tcPr>
          <w:p w14:paraId="486A37F6"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18</w:t>
            </w:r>
          </w:p>
        </w:tc>
        <w:tc>
          <w:tcPr>
            <w:tcW w:w="267" w:type="pct"/>
            <w:tcBorders>
              <w:top w:val="dotted" w:sz="4" w:space="0" w:color="auto"/>
              <w:left w:val="nil"/>
              <w:bottom w:val="dotted" w:sz="4" w:space="0" w:color="auto"/>
              <w:right w:val="nil"/>
            </w:tcBorders>
            <w:shd w:val="pct5" w:color="auto" w:fill="auto"/>
            <w:vAlign w:val="center"/>
            <w:hideMark/>
          </w:tcPr>
          <w:p w14:paraId="2DF1C623"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45</w:t>
            </w:r>
          </w:p>
        </w:tc>
        <w:tc>
          <w:tcPr>
            <w:tcW w:w="383" w:type="pct"/>
            <w:tcBorders>
              <w:top w:val="dotted" w:sz="4" w:space="0" w:color="auto"/>
              <w:left w:val="nil"/>
              <w:bottom w:val="dotted" w:sz="4" w:space="0" w:color="auto"/>
              <w:right w:val="nil"/>
            </w:tcBorders>
            <w:shd w:val="clear" w:color="auto" w:fill="FFFFFF"/>
            <w:vAlign w:val="center"/>
            <w:hideMark/>
          </w:tcPr>
          <w:p w14:paraId="2F4B0A87"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4</w:t>
            </w:r>
          </w:p>
        </w:tc>
        <w:tc>
          <w:tcPr>
            <w:tcW w:w="274" w:type="pct"/>
            <w:tcBorders>
              <w:top w:val="dotted" w:sz="4" w:space="0" w:color="auto"/>
              <w:left w:val="nil"/>
              <w:bottom w:val="dotted" w:sz="4" w:space="0" w:color="auto"/>
              <w:right w:val="nil"/>
            </w:tcBorders>
            <w:shd w:val="pct5" w:color="auto" w:fill="FFFFFF"/>
            <w:vAlign w:val="center"/>
            <w:hideMark/>
          </w:tcPr>
          <w:p w14:paraId="6CDFA067" w14:textId="77777777" w:rsidR="00697CEA" w:rsidRPr="003E08C2" w:rsidRDefault="00697CEA" w:rsidP="00C56806">
            <w:pPr>
              <w:jc w:val="center"/>
              <w:rPr>
                <w:rFonts w:ascii="Arial" w:hAnsi="Arial" w:cs="Arial"/>
                <w:sz w:val="18"/>
                <w:szCs w:val="18"/>
              </w:rPr>
            </w:pPr>
            <w:r w:rsidRPr="003E08C2">
              <w:rPr>
                <w:rFonts w:ascii="Arial" w:hAnsi="Arial" w:cs="Arial"/>
                <w:sz w:val="18"/>
                <w:szCs w:val="18"/>
              </w:rPr>
              <w:t>100</w:t>
            </w:r>
          </w:p>
        </w:tc>
      </w:tr>
      <w:tr w:rsidR="00697CEA" w:rsidRPr="003E08C2" w14:paraId="55DB4D51" w14:textId="77777777" w:rsidTr="00C56806">
        <w:trPr>
          <w:cantSplit/>
          <w:trHeight w:val="320"/>
          <w:jc w:val="center"/>
        </w:trPr>
        <w:tc>
          <w:tcPr>
            <w:tcW w:w="783" w:type="pct"/>
            <w:tcBorders>
              <w:top w:val="dotted" w:sz="4" w:space="0" w:color="auto"/>
              <w:left w:val="nil"/>
              <w:bottom w:val="dotted" w:sz="4" w:space="0" w:color="auto"/>
              <w:right w:val="nil"/>
            </w:tcBorders>
            <w:vAlign w:val="center"/>
            <w:hideMark/>
          </w:tcPr>
          <w:p w14:paraId="1D99E746" w14:textId="77777777" w:rsidR="00697CEA" w:rsidRDefault="00697CEA" w:rsidP="00616401">
            <w:pPr>
              <w:spacing w:line="220" w:lineRule="exact"/>
              <w:rPr>
                <w:rFonts w:ascii="Arial" w:hAnsi="Arial"/>
                <w:spacing w:val="-2"/>
                <w:kern w:val="18"/>
                <w:sz w:val="18"/>
                <w:szCs w:val="16"/>
              </w:rPr>
            </w:pPr>
            <w:r>
              <w:rPr>
                <w:rFonts w:ascii="Arial" w:hAnsi="Arial"/>
                <w:spacing w:val="-2"/>
                <w:kern w:val="18"/>
                <w:sz w:val="18"/>
                <w:szCs w:val="16"/>
              </w:rPr>
              <w:lastRenderedPageBreak/>
              <w:t>2014 (internet)</w:t>
            </w:r>
          </w:p>
        </w:tc>
        <w:tc>
          <w:tcPr>
            <w:tcW w:w="332" w:type="pct"/>
            <w:tcBorders>
              <w:top w:val="dotted" w:sz="4" w:space="0" w:color="auto"/>
              <w:left w:val="nil"/>
              <w:bottom w:val="dotted" w:sz="4" w:space="0" w:color="auto"/>
              <w:right w:val="nil"/>
            </w:tcBorders>
            <w:shd w:val="pct5" w:color="auto" w:fill="FFFFFF"/>
            <w:vAlign w:val="center"/>
            <w:hideMark/>
          </w:tcPr>
          <w:p w14:paraId="344A20ED"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8.6</w:t>
            </w:r>
          </w:p>
        </w:tc>
        <w:tc>
          <w:tcPr>
            <w:tcW w:w="377" w:type="pct"/>
            <w:tcBorders>
              <w:top w:val="dotted" w:sz="4" w:space="0" w:color="auto"/>
              <w:left w:val="nil"/>
              <w:bottom w:val="dotted" w:sz="4" w:space="0" w:color="auto"/>
              <w:right w:val="nil"/>
            </w:tcBorders>
            <w:shd w:val="clear" w:color="auto" w:fill="FFFFFF"/>
            <w:vAlign w:val="center"/>
            <w:hideMark/>
          </w:tcPr>
          <w:p w14:paraId="1ADDFC4A"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w:t>
            </w:r>
          </w:p>
        </w:tc>
        <w:tc>
          <w:tcPr>
            <w:tcW w:w="228" w:type="pct"/>
            <w:tcBorders>
              <w:top w:val="dotted" w:sz="4" w:space="0" w:color="auto"/>
              <w:left w:val="nil"/>
              <w:bottom w:val="dotted" w:sz="4" w:space="0" w:color="auto"/>
              <w:right w:val="nil"/>
            </w:tcBorders>
            <w:shd w:val="pct5" w:color="auto" w:fill="auto"/>
            <w:vAlign w:val="center"/>
            <w:hideMark/>
          </w:tcPr>
          <w:p w14:paraId="512474B4"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w:t>
            </w:r>
          </w:p>
        </w:tc>
        <w:tc>
          <w:tcPr>
            <w:tcW w:w="267" w:type="pct"/>
            <w:tcBorders>
              <w:top w:val="dotted" w:sz="4" w:space="0" w:color="auto"/>
              <w:left w:val="nil"/>
              <w:bottom w:val="dotted" w:sz="4" w:space="0" w:color="auto"/>
              <w:right w:val="nil"/>
            </w:tcBorders>
            <w:vAlign w:val="center"/>
            <w:hideMark/>
          </w:tcPr>
          <w:p w14:paraId="7E9E04B7"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w:t>
            </w:r>
          </w:p>
        </w:tc>
        <w:tc>
          <w:tcPr>
            <w:tcW w:w="250" w:type="pct"/>
            <w:tcBorders>
              <w:top w:val="dotted" w:sz="4" w:space="0" w:color="auto"/>
              <w:left w:val="nil"/>
              <w:bottom w:val="dotted" w:sz="4" w:space="0" w:color="auto"/>
              <w:right w:val="nil"/>
            </w:tcBorders>
            <w:shd w:val="pct5" w:color="auto" w:fill="auto"/>
            <w:vAlign w:val="center"/>
            <w:hideMark/>
          </w:tcPr>
          <w:p w14:paraId="0F27CCD5"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w:t>
            </w:r>
          </w:p>
        </w:tc>
        <w:tc>
          <w:tcPr>
            <w:tcW w:w="250" w:type="pct"/>
            <w:tcBorders>
              <w:top w:val="dotted" w:sz="4" w:space="0" w:color="auto"/>
              <w:left w:val="nil"/>
              <w:bottom w:val="dotted" w:sz="4" w:space="0" w:color="auto"/>
              <w:right w:val="nil"/>
            </w:tcBorders>
            <w:shd w:val="clear" w:color="auto" w:fill="FFFFFF"/>
            <w:vAlign w:val="center"/>
            <w:hideMark/>
          </w:tcPr>
          <w:p w14:paraId="04E9ADAC"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w:t>
            </w:r>
          </w:p>
        </w:tc>
        <w:tc>
          <w:tcPr>
            <w:tcW w:w="267" w:type="pct"/>
            <w:tcBorders>
              <w:top w:val="dotted" w:sz="4" w:space="0" w:color="auto"/>
              <w:left w:val="nil"/>
              <w:bottom w:val="dotted" w:sz="4" w:space="0" w:color="auto"/>
              <w:right w:val="nil"/>
            </w:tcBorders>
            <w:shd w:val="pct5" w:color="auto" w:fill="auto"/>
            <w:vAlign w:val="center"/>
            <w:hideMark/>
          </w:tcPr>
          <w:p w14:paraId="13B84BFF"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0</w:t>
            </w:r>
          </w:p>
        </w:tc>
        <w:tc>
          <w:tcPr>
            <w:tcW w:w="267" w:type="pct"/>
            <w:tcBorders>
              <w:top w:val="dotted" w:sz="4" w:space="0" w:color="auto"/>
              <w:left w:val="nil"/>
              <w:bottom w:val="dotted" w:sz="4" w:space="0" w:color="auto"/>
              <w:right w:val="nil"/>
            </w:tcBorders>
            <w:vAlign w:val="center"/>
            <w:hideMark/>
          </w:tcPr>
          <w:p w14:paraId="2048251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4</w:t>
            </w:r>
          </w:p>
        </w:tc>
        <w:tc>
          <w:tcPr>
            <w:tcW w:w="252" w:type="pct"/>
            <w:tcBorders>
              <w:top w:val="dotted" w:sz="4" w:space="0" w:color="auto"/>
              <w:left w:val="nil"/>
              <w:bottom w:val="dotted" w:sz="4" w:space="0" w:color="auto"/>
              <w:right w:val="nil"/>
            </w:tcBorders>
            <w:shd w:val="pct5" w:color="auto" w:fill="auto"/>
            <w:vAlign w:val="center"/>
            <w:hideMark/>
          </w:tcPr>
          <w:p w14:paraId="0AC2D63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2</w:t>
            </w:r>
          </w:p>
        </w:tc>
        <w:tc>
          <w:tcPr>
            <w:tcW w:w="267" w:type="pct"/>
            <w:tcBorders>
              <w:top w:val="dotted" w:sz="4" w:space="0" w:color="auto"/>
              <w:left w:val="nil"/>
              <w:bottom w:val="dotted" w:sz="4" w:space="0" w:color="auto"/>
              <w:right w:val="nil"/>
            </w:tcBorders>
            <w:shd w:val="clear" w:color="auto" w:fill="FFFFFF"/>
            <w:vAlign w:val="center"/>
            <w:hideMark/>
          </w:tcPr>
          <w:p w14:paraId="6F9FE78C"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7</w:t>
            </w:r>
          </w:p>
        </w:tc>
        <w:tc>
          <w:tcPr>
            <w:tcW w:w="263" w:type="pct"/>
            <w:tcBorders>
              <w:top w:val="dotted" w:sz="4" w:space="0" w:color="auto"/>
              <w:left w:val="nil"/>
              <w:bottom w:val="dotted" w:sz="4" w:space="0" w:color="auto"/>
              <w:right w:val="nil"/>
            </w:tcBorders>
            <w:shd w:val="pct5" w:color="auto" w:fill="auto"/>
            <w:vAlign w:val="center"/>
            <w:hideMark/>
          </w:tcPr>
          <w:p w14:paraId="6482C637"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19</w:t>
            </w:r>
          </w:p>
        </w:tc>
        <w:tc>
          <w:tcPr>
            <w:tcW w:w="267" w:type="pct"/>
            <w:tcBorders>
              <w:top w:val="dotted" w:sz="4" w:space="0" w:color="auto"/>
              <w:left w:val="nil"/>
              <w:bottom w:val="dotted" w:sz="4" w:space="0" w:color="auto"/>
              <w:right w:val="nil"/>
            </w:tcBorders>
            <w:vAlign w:val="center"/>
            <w:hideMark/>
          </w:tcPr>
          <w:p w14:paraId="07FB1C9A"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19</w:t>
            </w:r>
          </w:p>
        </w:tc>
        <w:tc>
          <w:tcPr>
            <w:tcW w:w="267" w:type="pct"/>
            <w:tcBorders>
              <w:top w:val="dotted" w:sz="4" w:space="0" w:color="auto"/>
              <w:left w:val="nil"/>
              <w:bottom w:val="dotted" w:sz="4" w:space="0" w:color="auto"/>
              <w:right w:val="nil"/>
            </w:tcBorders>
            <w:shd w:val="pct5" w:color="auto" w:fill="auto"/>
            <w:vAlign w:val="center"/>
            <w:hideMark/>
          </w:tcPr>
          <w:p w14:paraId="4784F3A5"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43</w:t>
            </w:r>
          </w:p>
        </w:tc>
        <w:tc>
          <w:tcPr>
            <w:tcW w:w="383" w:type="pct"/>
            <w:tcBorders>
              <w:top w:val="dotted" w:sz="4" w:space="0" w:color="auto"/>
              <w:left w:val="nil"/>
              <w:bottom w:val="dotted" w:sz="4" w:space="0" w:color="auto"/>
              <w:right w:val="nil"/>
            </w:tcBorders>
            <w:shd w:val="clear" w:color="auto" w:fill="FFFFFF"/>
            <w:vAlign w:val="center"/>
            <w:hideMark/>
          </w:tcPr>
          <w:p w14:paraId="5283E784"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3</w:t>
            </w:r>
          </w:p>
        </w:tc>
        <w:tc>
          <w:tcPr>
            <w:tcW w:w="274" w:type="pct"/>
            <w:tcBorders>
              <w:top w:val="dotted" w:sz="4" w:space="0" w:color="auto"/>
              <w:left w:val="nil"/>
              <w:bottom w:val="dotted" w:sz="4" w:space="0" w:color="auto"/>
              <w:right w:val="nil"/>
            </w:tcBorders>
            <w:shd w:val="pct5" w:color="auto" w:fill="FFFFFF"/>
            <w:vAlign w:val="center"/>
            <w:hideMark/>
          </w:tcPr>
          <w:p w14:paraId="2955A658"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100</w:t>
            </w:r>
          </w:p>
        </w:tc>
      </w:tr>
      <w:tr w:rsidR="00697CEA" w:rsidRPr="003E08C2" w14:paraId="1CFEBB63" w14:textId="77777777" w:rsidTr="00C56806">
        <w:trPr>
          <w:cantSplit/>
          <w:trHeight w:val="320"/>
          <w:jc w:val="center"/>
        </w:trPr>
        <w:tc>
          <w:tcPr>
            <w:tcW w:w="783" w:type="pct"/>
            <w:tcBorders>
              <w:top w:val="dotted" w:sz="4" w:space="0" w:color="auto"/>
              <w:left w:val="nil"/>
              <w:bottom w:val="dotted" w:sz="4" w:space="0" w:color="auto"/>
              <w:right w:val="nil"/>
            </w:tcBorders>
            <w:vAlign w:val="center"/>
            <w:hideMark/>
          </w:tcPr>
          <w:p w14:paraId="593203FA" w14:textId="77777777" w:rsidR="00697CEA" w:rsidRDefault="00697CEA" w:rsidP="00616401">
            <w:pPr>
              <w:spacing w:line="220" w:lineRule="exact"/>
              <w:rPr>
                <w:rFonts w:ascii="Arial" w:hAnsi="Arial"/>
                <w:spacing w:val="-2"/>
                <w:kern w:val="18"/>
                <w:sz w:val="18"/>
                <w:szCs w:val="16"/>
              </w:rPr>
            </w:pPr>
            <w:r>
              <w:rPr>
                <w:rFonts w:ascii="Arial" w:hAnsi="Arial"/>
                <w:spacing w:val="-2"/>
                <w:kern w:val="18"/>
                <w:sz w:val="18"/>
                <w:szCs w:val="16"/>
              </w:rPr>
              <w:t>2016 (internet)</w:t>
            </w:r>
          </w:p>
        </w:tc>
        <w:tc>
          <w:tcPr>
            <w:tcW w:w="332" w:type="pct"/>
            <w:tcBorders>
              <w:top w:val="dotted" w:sz="4" w:space="0" w:color="auto"/>
              <w:left w:val="nil"/>
              <w:bottom w:val="dotted" w:sz="4" w:space="0" w:color="auto"/>
              <w:right w:val="nil"/>
            </w:tcBorders>
            <w:shd w:val="pct5" w:color="auto" w:fill="FFFFFF"/>
            <w:vAlign w:val="center"/>
            <w:hideMark/>
          </w:tcPr>
          <w:p w14:paraId="6ECF68B5"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8.5</w:t>
            </w:r>
          </w:p>
        </w:tc>
        <w:tc>
          <w:tcPr>
            <w:tcW w:w="377" w:type="pct"/>
            <w:tcBorders>
              <w:top w:val="dotted" w:sz="4" w:space="0" w:color="auto"/>
              <w:left w:val="nil"/>
              <w:bottom w:val="dotted" w:sz="4" w:space="0" w:color="auto"/>
              <w:right w:val="nil"/>
            </w:tcBorders>
            <w:shd w:val="clear" w:color="auto" w:fill="FFFFFF"/>
            <w:vAlign w:val="center"/>
            <w:hideMark/>
          </w:tcPr>
          <w:p w14:paraId="25F0CE4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3E08C2">
              <w:rPr>
                <w:rFonts w:ascii="Arial" w:eastAsia="SimSun" w:hAnsi="Arial" w:cs="Arial"/>
                <w:color w:val="000000"/>
                <w:sz w:val="18"/>
                <w:szCs w:val="18"/>
                <w:lang w:eastAsia="zh-CN"/>
              </w:rPr>
              <w:t>10</w:t>
            </w:r>
          </w:p>
        </w:tc>
        <w:tc>
          <w:tcPr>
            <w:tcW w:w="228" w:type="pct"/>
            <w:tcBorders>
              <w:top w:val="dotted" w:sz="4" w:space="0" w:color="auto"/>
              <w:left w:val="nil"/>
              <w:bottom w:val="dotted" w:sz="4" w:space="0" w:color="auto"/>
              <w:right w:val="nil"/>
            </w:tcBorders>
            <w:shd w:val="pct5" w:color="auto" w:fill="auto"/>
            <w:vAlign w:val="center"/>
            <w:hideMark/>
          </w:tcPr>
          <w:p w14:paraId="22258009"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w:t>
            </w:r>
          </w:p>
        </w:tc>
        <w:tc>
          <w:tcPr>
            <w:tcW w:w="267" w:type="pct"/>
            <w:tcBorders>
              <w:top w:val="dotted" w:sz="4" w:space="0" w:color="auto"/>
              <w:left w:val="nil"/>
              <w:bottom w:val="dotted" w:sz="4" w:space="0" w:color="auto"/>
              <w:right w:val="nil"/>
            </w:tcBorders>
            <w:vAlign w:val="center"/>
            <w:hideMark/>
          </w:tcPr>
          <w:p w14:paraId="13ADACBE"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w:t>
            </w:r>
          </w:p>
        </w:tc>
        <w:tc>
          <w:tcPr>
            <w:tcW w:w="250" w:type="pct"/>
            <w:tcBorders>
              <w:top w:val="dotted" w:sz="4" w:space="0" w:color="auto"/>
              <w:left w:val="nil"/>
              <w:bottom w:val="dotted" w:sz="4" w:space="0" w:color="auto"/>
              <w:right w:val="nil"/>
            </w:tcBorders>
            <w:shd w:val="pct5" w:color="auto" w:fill="auto"/>
            <w:vAlign w:val="center"/>
            <w:hideMark/>
          </w:tcPr>
          <w:p w14:paraId="08C8B5D7"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0</w:t>
            </w:r>
          </w:p>
        </w:tc>
        <w:tc>
          <w:tcPr>
            <w:tcW w:w="250" w:type="pct"/>
            <w:tcBorders>
              <w:top w:val="dotted" w:sz="4" w:space="0" w:color="auto"/>
              <w:left w:val="nil"/>
              <w:bottom w:val="dotted" w:sz="4" w:space="0" w:color="auto"/>
              <w:right w:val="nil"/>
            </w:tcBorders>
            <w:shd w:val="clear" w:color="auto" w:fill="FFFFFF"/>
            <w:vAlign w:val="center"/>
            <w:hideMark/>
          </w:tcPr>
          <w:p w14:paraId="16F4B128"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0</w:t>
            </w:r>
          </w:p>
        </w:tc>
        <w:tc>
          <w:tcPr>
            <w:tcW w:w="267" w:type="pct"/>
            <w:tcBorders>
              <w:top w:val="dotted" w:sz="4" w:space="0" w:color="auto"/>
              <w:left w:val="nil"/>
              <w:bottom w:val="dotted" w:sz="4" w:space="0" w:color="auto"/>
              <w:right w:val="nil"/>
            </w:tcBorders>
            <w:shd w:val="pct5" w:color="auto" w:fill="auto"/>
            <w:vAlign w:val="center"/>
            <w:hideMark/>
          </w:tcPr>
          <w:p w14:paraId="443CF9E9"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w:t>
            </w:r>
          </w:p>
        </w:tc>
        <w:tc>
          <w:tcPr>
            <w:tcW w:w="267" w:type="pct"/>
            <w:tcBorders>
              <w:top w:val="dotted" w:sz="4" w:space="0" w:color="auto"/>
              <w:left w:val="nil"/>
              <w:bottom w:val="dotted" w:sz="4" w:space="0" w:color="auto"/>
              <w:right w:val="nil"/>
            </w:tcBorders>
            <w:vAlign w:val="center"/>
            <w:hideMark/>
          </w:tcPr>
          <w:p w14:paraId="724C4A31"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4</w:t>
            </w:r>
          </w:p>
        </w:tc>
        <w:tc>
          <w:tcPr>
            <w:tcW w:w="252" w:type="pct"/>
            <w:tcBorders>
              <w:top w:val="dotted" w:sz="4" w:space="0" w:color="auto"/>
              <w:left w:val="nil"/>
              <w:bottom w:val="dotted" w:sz="4" w:space="0" w:color="auto"/>
              <w:right w:val="nil"/>
            </w:tcBorders>
            <w:shd w:val="pct5" w:color="auto" w:fill="auto"/>
            <w:vAlign w:val="center"/>
            <w:hideMark/>
          </w:tcPr>
          <w:p w14:paraId="73C71EE0"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3</w:t>
            </w:r>
          </w:p>
        </w:tc>
        <w:tc>
          <w:tcPr>
            <w:tcW w:w="267" w:type="pct"/>
            <w:tcBorders>
              <w:top w:val="dotted" w:sz="4" w:space="0" w:color="auto"/>
              <w:left w:val="nil"/>
              <w:bottom w:val="dotted" w:sz="4" w:space="0" w:color="auto"/>
              <w:right w:val="nil"/>
            </w:tcBorders>
            <w:shd w:val="clear" w:color="auto" w:fill="FFFFFF"/>
            <w:vAlign w:val="center"/>
            <w:hideMark/>
          </w:tcPr>
          <w:p w14:paraId="38F878ED"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8</w:t>
            </w:r>
          </w:p>
        </w:tc>
        <w:tc>
          <w:tcPr>
            <w:tcW w:w="263" w:type="pct"/>
            <w:tcBorders>
              <w:top w:val="dotted" w:sz="4" w:space="0" w:color="auto"/>
              <w:left w:val="nil"/>
              <w:bottom w:val="dotted" w:sz="4" w:space="0" w:color="auto"/>
              <w:right w:val="nil"/>
            </w:tcBorders>
            <w:shd w:val="pct5" w:color="auto" w:fill="auto"/>
            <w:vAlign w:val="center"/>
            <w:hideMark/>
          </w:tcPr>
          <w:p w14:paraId="2F43F830"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18</w:t>
            </w:r>
          </w:p>
        </w:tc>
        <w:tc>
          <w:tcPr>
            <w:tcW w:w="267" w:type="pct"/>
            <w:tcBorders>
              <w:top w:val="dotted" w:sz="4" w:space="0" w:color="auto"/>
              <w:left w:val="nil"/>
              <w:bottom w:val="dotted" w:sz="4" w:space="0" w:color="auto"/>
              <w:right w:val="nil"/>
            </w:tcBorders>
            <w:vAlign w:val="center"/>
            <w:hideMark/>
          </w:tcPr>
          <w:p w14:paraId="5D9505FA"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19</w:t>
            </w:r>
          </w:p>
        </w:tc>
        <w:tc>
          <w:tcPr>
            <w:tcW w:w="267" w:type="pct"/>
            <w:tcBorders>
              <w:top w:val="dotted" w:sz="4" w:space="0" w:color="auto"/>
              <w:left w:val="nil"/>
              <w:bottom w:val="dotted" w:sz="4" w:space="0" w:color="auto"/>
              <w:right w:val="nil"/>
            </w:tcBorders>
            <w:shd w:val="pct5" w:color="auto" w:fill="auto"/>
            <w:vAlign w:val="center"/>
            <w:hideMark/>
          </w:tcPr>
          <w:p w14:paraId="39133F08"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38</w:t>
            </w:r>
          </w:p>
        </w:tc>
        <w:tc>
          <w:tcPr>
            <w:tcW w:w="383" w:type="pct"/>
            <w:tcBorders>
              <w:top w:val="dotted" w:sz="4" w:space="0" w:color="auto"/>
              <w:left w:val="nil"/>
              <w:bottom w:val="dotted" w:sz="4" w:space="0" w:color="auto"/>
              <w:right w:val="nil"/>
            </w:tcBorders>
            <w:shd w:val="clear" w:color="auto" w:fill="FFFFFF"/>
            <w:vAlign w:val="center"/>
            <w:hideMark/>
          </w:tcPr>
          <w:p w14:paraId="3265EF5F"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6</w:t>
            </w:r>
          </w:p>
        </w:tc>
        <w:tc>
          <w:tcPr>
            <w:tcW w:w="274" w:type="pct"/>
            <w:tcBorders>
              <w:top w:val="dotted" w:sz="4" w:space="0" w:color="auto"/>
              <w:left w:val="nil"/>
              <w:bottom w:val="dotted" w:sz="4" w:space="0" w:color="auto"/>
              <w:right w:val="nil"/>
            </w:tcBorders>
            <w:shd w:val="pct5" w:color="auto" w:fill="FFFFFF"/>
            <w:vAlign w:val="center"/>
            <w:hideMark/>
          </w:tcPr>
          <w:p w14:paraId="0B9CE4B5" w14:textId="77777777" w:rsidR="00697CEA" w:rsidRPr="003E08C2" w:rsidRDefault="00697CEA" w:rsidP="00C56806">
            <w:pPr>
              <w:snapToGrid w:val="0"/>
              <w:jc w:val="center"/>
              <w:rPr>
                <w:rFonts w:ascii="Arial" w:hAnsi="Arial" w:cs="Arial"/>
                <w:sz w:val="18"/>
                <w:szCs w:val="18"/>
              </w:rPr>
            </w:pPr>
            <w:r w:rsidRPr="003E08C2">
              <w:rPr>
                <w:rFonts w:ascii="Arial" w:hAnsi="Arial" w:cs="Arial"/>
                <w:sz w:val="18"/>
                <w:szCs w:val="18"/>
              </w:rPr>
              <w:t>100</w:t>
            </w:r>
          </w:p>
        </w:tc>
      </w:tr>
      <w:tr w:rsidR="00697CEA" w:rsidRPr="003E08C2" w14:paraId="38387A19" w14:textId="77777777" w:rsidTr="00C56806">
        <w:trPr>
          <w:cantSplit/>
          <w:trHeight w:val="320"/>
          <w:jc w:val="center"/>
        </w:trPr>
        <w:tc>
          <w:tcPr>
            <w:tcW w:w="783" w:type="pct"/>
            <w:tcBorders>
              <w:top w:val="dotted" w:sz="4" w:space="0" w:color="auto"/>
              <w:left w:val="nil"/>
              <w:bottom w:val="dotted" w:sz="4" w:space="0" w:color="auto"/>
              <w:right w:val="nil"/>
            </w:tcBorders>
            <w:vAlign w:val="center"/>
          </w:tcPr>
          <w:p w14:paraId="73679150" w14:textId="77777777" w:rsidR="00697CEA" w:rsidRDefault="00697CEA" w:rsidP="00616401">
            <w:pPr>
              <w:spacing w:line="220" w:lineRule="exact"/>
              <w:rPr>
                <w:rFonts w:ascii="Arial" w:hAnsi="Arial"/>
                <w:spacing w:val="-2"/>
                <w:kern w:val="18"/>
                <w:sz w:val="18"/>
                <w:szCs w:val="16"/>
              </w:rPr>
            </w:pPr>
            <w:r>
              <w:rPr>
                <w:rFonts w:ascii="Arial" w:hAnsi="Arial"/>
                <w:spacing w:val="-2"/>
                <w:kern w:val="18"/>
                <w:sz w:val="18"/>
                <w:szCs w:val="16"/>
              </w:rPr>
              <w:t>2017 (internet)</w:t>
            </w:r>
          </w:p>
        </w:tc>
        <w:tc>
          <w:tcPr>
            <w:tcW w:w="332" w:type="pct"/>
            <w:tcBorders>
              <w:top w:val="dotted" w:sz="4" w:space="0" w:color="auto"/>
              <w:left w:val="nil"/>
              <w:bottom w:val="dotted" w:sz="4" w:space="0" w:color="auto"/>
              <w:right w:val="nil"/>
            </w:tcBorders>
            <w:shd w:val="pct5" w:color="auto" w:fill="FFFFFF"/>
            <w:vAlign w:val="center"/>
          </w:tcPr>
          <w:p w14:paraId="673EADC9"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8.3</w:t>
            </w:r>
          </w:p>
        </w:tc>
        <w:tc>
          <w:tcPr>
            <w:tcW w:w="377" w:type="pct"/>
            <w:tcBorders>
              <w:top w:val="dotted" w:sz="4" w:space="0" w:color="auto"/>
              <w:left w:val="nil"/>
              <w:bottom w:val="dotted" w:sz="4" w:space="0" w:color="auto"/>
              <w:right w:val="nil"/>
            </w:tcBorders>
            <w:shd w:val="clear" w:color="auto" w:fill="FFFFFF"/>
            <w:vAlign w:val="center"/>
          </w:tcPr>
          <w:p w14:paraId="6A9DDE72" w14:textId="77777777" w:rsidR="00697CEA" w:rsidRPr="003E08C2" w:rsidRDefault="00697CEA" w:rsidP="00C56806">
            <w:pPr>
              <w:autoSpaceDE w:val="0"/>
              <w:autoSpaceDN w:val="0"/>
              <w:adjustRightInd w:val="0"/>
              <w:jc w:val="center"/>
              <w:rPr>
                <w:rFonts w:ascii="Arial" w:eastAsia="SimSun" w:hAnsi="Arial" w:cs="Arial"/>
                <w:color w:val="000000"/>
                <w:sz w:val="18"/>
                <w:szCs w:val="18"/>
                <w:lang w:eastAsia="zh-CN"/>
              </w:rPr>
            </w:pPr>
            <w:r w:rsidRPr="00D32DF8">
              <w:rPr>
                <w:rFonts w:ascii="Arial" w:hAnsi="Arial" w:cs="Arial"/>
                <w:color w:val="000000"/>
                <w:sz w:val="18"/>
                <w:szCs w:val="18"/>
              </w:rPr>
              <w:t>9</w:t>
            </w:r>
          </w:p>
        </w:tc>
        <w:tc>
          <w:tcPr>
            <w:tcW w:w="228" w:type="pct"/>
            <w:tcBorders>
              <w:top w:val="dotted" w:sz="4" w:space="0" w:color="auto"/>
              <w:left w:val="nil"/>
              <w:bottom w:val="dotted" w:sz="4" w:space="0" w:color="auto"/>
              <w:right w:val="nil"/>
            </w:tcBorders>
            <w:shd w:val="pct5" w:color="auto" w:fill="auto"/>
            <w:vAlign w:val="center"/>
          </w:tcPr>
          <w:p w14:paraId="456BA0DE"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1</w:t>
            </w:r>
          </w:p>
        </w:tc>
        <w:tc>
          <w:tcPr>
            <w:tcW w:w="267" w:type="pct"/>
            <w:tcBorders>
              <w:top w:val="dotted" w:sz="4" w:space="0" w:color="auto"/>
              <w:left w:val="nil"/>
              <w:bottom w:val="dotted" w:sz="4" w:space="0" w:color="auto"/>
              <w:right w:val="nil"/>
            </w:tcBorders>
            <w:vAlign w:val="center"/>
          </w:tcPr>
          <w:p w14:paraId="4D073C3D"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3</w:t>
            </w:r>
          </w:p>
        </w:tc>
        <w:tc>
          <w:tcPr>
            <w:tcW w:w="250" w:type="pct"/>
            <w:tcBorders>
              <w:top w:val="dotted" w:sz="4" w:space="0" w:color="auto"/>
              <w:left w:val="nil"/>
              <w:bottom w:val="dotted" w:sz="4" w:space="0" w:color="auto"/>
              <w:right w:val="nil"/>
            </w:tcBorders>
            <w:shd w:val="pct5" w:color="auto" w:fill="auto"/>
            <w:vAlign w:val="center"/>
          </w:tcPr>
          <w:p w14:paraId="299ED6F7"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1</w:t>
            </w:r>
          </w:p>
        </w:tc>
        <w:tc>
          <w:tcPr>
            <w:tcW w:w="250" w:type="pct"/>
            <w:tcBorders>
              <w:top w:val="dotted" w:sz="4" w:space="0" w:color="auto"/>
              <w:left w:val="nil"/>
              <w:bottom w:val="dotted" w:sz="4" w:space="0" w:color="auto"/>
              <w:right w:val="nil"/>
            </w:tcBorders>
            <w:shd w:val="clear" w:color="auto" w:fill="FFFFFF"/>
            <w:vAlign w:val="center"/>
          </w:tcPr>
          <w:p w14:paraId="4DA97D4C"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1</w:t>
            </w:r>
          </w:p>
        </w:tc>
        <w:tc>
          <w:tcPr>
            <w:tcW w:w="267" w:type="pct"/>
            <w:tcBorders>
              <w:top w:val="dotted" w:sz="4" w:space="0" w:color="auto"/>
              <w:left w:val="nil"/>
              <w:bottom w:val="dotted" w:sz="4" w:space="0" w:color="auto"/>
              <w:right w:val="nil"/>
            </w:tcBorders>
            <w:shd w:val="pct5" w:color="auto" w:fill="auto"/>
            <w:vAlign w:val="center"/>
          </w:tcPr>
          <w:p w14:paraId="7A38B5F5"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1</w:t>
            </w:r>
          </w:p>
        </w:tc>
        <w:tc>
          <w:tcPr>
            <w:tcW w:w="267" w:type="pct"/>
            <w:tcBorders>
              <w:top w:val="dotted" w:sz="4" w:space="0" w:color="auto"/>
              <w:left w:val="nil"/>
              <w:bottom w:val="dotted" w:sz="4" w:space="0" w:color="auto"/>
              <w:right w:val="nil"/>
            </w:tcBorders>
            <w:vAlign w:val="center"/>
          </w:tcPr>
          <w:p w14:paraId="6CA960AD"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4</w:t>
            </w:r>
          </w:p>
        </w:tc>
        <w:tc>
          <w:tcPr>
            <w:tcW w:w="252" w:type="pct"/>
            <w:tcBorders>
              <w:top w:val="dotted" w:sz="4" w:space="0" w:color="auto"/>
              <w:left w:val="nil"/>
              <w:bottom w:val="dotted" w:sz="4" w:space="0" w:color="auto"/>
              <w:right w:val="nil"/>
            </w:tcBorders>
            <w:shd w:val="pct5" w:color="auto" w:fill="auto"/>
            <w:vAlign w:val="center"/>
          </w:tcPr>
          <w:p w14:paraId="38EEC39C"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3</w:t>
            </w:r>
          </w:p>
        </w:tc>
        <w:tc>
          <w:tcPr>
            <w:tcW w:w="267" w:type="pct"/>
            <w:tcBorders>
              <w:top w:val="dotted" w:sz="4" w:space="0" w:color="auto"/>
              <w:left w:val="nil"/>
              <w:bottom w:val="dotted" w:sz="4" w:space="0" w:color="auto"/>
              <w:right w:val="nil"/>
            </w:tcBorders>
            <w:shd w:val="clear" w:color="auto" w:fill="FFFFFF"/>
            <w:vAlign w:val="center"/>
          </w:tcPr>
          <w:p w14:paraId="3AD30DC4"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6</w:t>
            </w:r>
          </w:p>
        </w:tc>
        <w:tc>
          <w:tcPr>
            <w:tcW w:w="263" w:type="pct"/>
            <w:tcBorders>
              <w:top w:val="dotted" w:sz="4" w:space="0" w:color="auto"/>
              <w:left w:val="nil"/>
              <w:bottom w:val="dotted" w:sz="4" w:space="0" w:color="auto"/>
              <w:right w:val="nil"/>
            </w:tcBorders>
            <w:shd w:val="pct5" w:color="auto" w:fill="auto"/>
            <w:vAlign w:val="center"/>
          </w:tcPr>
          <w:p w14:paraId="4DC3E6BA"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16</w:t>
            </w:r>
          </w:p>
        </w:tc>
        <w:tc>
          <w:tcPr>
            <w:tcW w:w="267" w:type="pct"/>
            <w:tcBorders>
              <w:top w:val="dotted" w:sz="4" w:space="0" w:color="auto"/>
              <w:left w:val="nil"/>
              <w:bottom w:val="dotted" w:sz="4" w:space="0" w:color="auto"/>
              <w:right w:val="nil"/>
            </w:tcBorders>
            <w:vAlign w:val="center"/>
          </w:tcPr>
          <w:p w14:paraId="6F775532"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18</w:t>
            </w:r>
          </w:p>
        </w:tc>
        <w:tc>
          <w:tcPr>
            <w:tcW w:w="267" w:type="pct"/>
            <w:tcBorders>
              <w:top w:val="dotted" w:sz="4" w:space="0" w:color="auto"/>
              <w:left w:val="nil"/>
              <w:bottom w:val="dotted" w:sz="4" w:space="0" w:color="auto"/>
              <w:right w:val="nil"/>
            </w:tcBorders>
            <w:shd w:val="pct5" w:color="auto" w:fill="auto"/>
            <w:vAlign w:val="center"/>
          </w:tcPr>
          <w:p w14:paraId="500C4105"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39</w:t>
            </w:r>
          </w:p>
        </w:tc>
        <w:tc>
          <w:tcPr>
            <w:tcW w:w="383" w:type="pct"/>
            <w:tcBorders>
              <w:top w:val="dotted" w:sz="4" w:space="0" w:color="auto"/>
              <w:left w:val="nil"/>
              <w:bottom w:val="dotted" w:sz="4" w:space="0" w:color="auto"/>
              <w:right w:val="nil"/>
            </w:tcBorders>
            <w:shd w:val="clear" w:color="auto" w:fill="FFFFFF"/>
            <w:vAlign w:val="center"/>
          </w:tcPr>
          <w:p w14:paraId="01273F5A" w14:textId="77777777" w:rsidR="00697CEA" w:rsidRPr="003E08C2" w:rsidRDefault="00697CEA" w:rsidP="00C56806">
            <w:pPr>
              <w:snapToGrid w:val="0"/>
              <w:jc w:val="center"/>
              <w:rPr>
                <w:rFonts w:ascii="Arial" w:hAnsi="Arial" w:cs="Arial"/>
                <w:sz w:val="18"/>
                <w:szCs w:val="18"/>
              </w:rPr>
            </w:pPr>
            <w:r w:rsidRPr="00D32DF8">
              <w:rPr>
                <w:rFonts w:ascii="Arial" w:hAnsi="Arial" w:cs="Arial"/>
                <w:color w:val="000000"/>
                <w:sz w:val="18"/>
                <w:szCs w:val="18"/>
              </w:rPr>
              <w:t>7</w:t>
            </w:r>
          </w:p>
        </w:tc>
        <w:tc>
          <w:tcPr>
            <w:tcW w:w="274" w:type="pct"/>
            <w:tcBorders>
              <w:top w:val="dotted" w:sz="4" w:space="0" w:color="auto"/>
              <w:left w:val="nil"/>
              <w:bottom w:val="dotted" w:sz="4" w:space="0" w:color="auto"/>
              <w:right w:val="nil"/>
            </w:tcBorders>
            <w:shd w:val="pct5" w:color="auto" w:fill="FFFFFF"/>
            <w:vAlign w:val="center"/>
          </w:tcPr>
          <w:p w14:paraId="59B60DB3" w14:textId="77777777" w:rsidR="00697CEA" w:rsidRPr="003E08C2" w:rsidRDefault="00697CEA" w:rsidP="00C56806">
            <w:pPr>
              <w:snapToGrid w:val="0"/>
              <w:jc w:val="center"/>
              <w:rPr>
                <w:rFonts w:ascii="Arial" w:hAnsi="Arial" w:cs="Arial"/>
                <w:sz w:val="18"/>
                <w:szCs w:val="18"/>
              </w:rPr>
            </w:pPr>
            <w:r w:rsidRPr="00D32DF8">
              <w:rPr>
                <w:rFonts w:ascii="Arial" w:hAnsi="Arial" w:cs="Arial"/>
                <w:sz w:val="18"/>
                <w:szCs w:val="18"/>
              </w:rPr>
              <w:t>100</w:t>
            </w:r>
          </w:p>
        </w:tc>
      </w:tr>
      <w:tr w:rsidR="00895C00" w:rsidRPr="003E08C2" w14:paraId="5A25D999" w14:textId="77777777" w:rsidTr="00C56806">
        <w:trPr>
          <w:cantSplit/>
          <w:trHeight w:val="320"/>
          <w:jc w:val="center"/>
        </w:trPr>
        <w:tc>
          <w:tcPr>
            <w:tcW w:w="783" w:type="pct"/>
            <w:tcBorders>
              <w:top w:val="dotted" w:sz="4" w:space="0" w:color="auto"/>
              <w:left w:val="nil"/>
              <w:bottom w:val="single" w:sz="12" w:space="0" w:color="F79646"/>
              <w:right w:val="nil"/>
            </w:tcBorders>
            <w:vAlign w:val="center"/>
          </w:tcPr>
          <w:p w14:paraId="69B0EFDD" w14:textId="77777777" w:rsidR="00895C00" w:rsidRDefault="00895C00" w:rsidP="00895C00">
            <w:pPr>
              <w:spacing w:line="220" w:lineRule="exact"/>
              <w:rPr>
                <w:rFonts w:ascii="Arial" w:hAnsi="Arial"/>
                <w:spacing w:val="-2"/>
                <w:kern w:val="18"/>
                <w:sz w:val="18"/>
                <w:szCs w:val="16"/>
              </w:rPr>
            </w:pPr>
            <w:r>
              <w:rPr>
                <w:rFonts w:ascii="Arial" w:hAnsi="Arial"/>
                <w:spacing w:val="-2"/>
                <w:kern w:val="18"/>
                <w:sz w:val="18"/>
                <w:szCs w:val="16"/>
              </w:rPr>
              <w:t>2018 (internet)</w:t>
            </w:r>
          </w:p>
        </w:tc>
        <w:tc>
          <w:tcPr>
            <w:tcW w:w="332" w:type="pct"/>
            <w:tcBorders>
              <w:top w:val="dotted" w:sz="4" w:space="0" w:color="auto"/>
              <w:left w:val="nil"/>
              <w:bottom w:val="dotted" w:sz="4" w:space="0" w:color="auto"/>
              <w:right w:val="nil"/>
            </w:tcBorders>
            <w:shd w:val="pct5" w:color="auto" w:fill="FFFFFF"/>
            <w:vAlign w:val="center"/>
          </w:tcPr>
          <w:p w14:paraId="43EEE8DF" w14:textId="05C57A72" w:rsidR="00895C00" w:rsidRPr="003E08C2" w:rsidRDefault="00895C00" w:rsidP="00C56806">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8.3</w:t>
            </w:r>
          </w:p>
        </w:tc>
        <w:tc>
          <w:tcPr>
            <w:tcW w:w="377" w:type="pct"/>
            <w:tcBorders>
              <w:top w:val="dotted" w:sz="4" w:space="0" w:color="auto"/>
              <w:left w:val="nil"/>
              <w:bottom w:val="dotted" w:sz="4" w:space="0" w:color="auto"/>
              <w:right w:val="nil"/>
            </w:tcBorders>
            <w:shd w:val="clear" w:color="auto" w:fill="FFFFFF"/>
            <w:vAlign w:val="center"/>
          </w:tcPr>
          <w:p w14:paraId="3F6888F4" w14:textId="03F70983" w:rsidR="00895C00" w:rsidRPr="003E08C2" w:rsidRDefault="00895C00" w:rsidP="00C56806">
            <w:pPr>
              <w:autoSpaceDE w:val="0"/>
              <w:autoSpaceDN w:val="0"/>
              <w:adjustRightInd w:val="0"/>
              <w:jc w:val="center"/>
              <w:rPr>
                <w:rFonts w:ascii="Arial" w:eastAsia="SimSun" w:hAnsi="Arial" w:cs="Arial"/>
                <w:color w:val="000000"/>
                <w:sz w:val="18"/>
                <w:szCs w:val="18"/>
                <w:lang w:eastAsia="zh-CN"/>
              </w:rPr>
            </w:pPr>
            <w:r w:rsidRPr="00736EB3">
              <w:rPr>
                <w:rFonts w:ascii="Arial" w:eastAsia="SimSun" w:hAnsi="Arial" w:cs="Arial"/>
                <w:color w:val="000000"/>
                <w:sz w:val="18"/>
                <w:szCs w:val="18"/>
                <w:lang w:eastAsia="zh-CN"/>
              </w:rPr>
              <w:t>9</w:t>
            </w:r>
          </w:p>
        </w:tc>
        <w:tc>
          <w:tcPr>
            <w:tcW w:w="228" w:type="pct"/>
            <w:tcBorders>
              <w:top w:val="dotted" w:sz="4" w:space="0" w:color="auto"/>
              <w:left w:val="nil"/>
              <w:bottom w:val="dotted" w:sz="4" w:space="0" w:color="auto"/>
              <w:right w:val="nil"/>
            </w:tcBorders>
            <w:shd w:val="pct5" w:color="auto" w:fill="auto"/>
            <w:vAlign w:val="center"/>
          </w:tcPr>
          <w:p w14:paraId="285ADF98" w14:textId="37348C81" w:rsidR="00895C00" w:rsidRPr="003E08C2" w:rsidRDefault="00895C00" w:rsidP="00C56806">
            <w:pPr>
              <w:jc w:val="center"/>
              <w:rPr>
                <w:rFonts w:ascii="Arial" w:hAnsi="Arial" w:cs="Arial"/>
                <w:color w:val="000000"/>
                <w:sz w:val="18"/>
                <w:szCs w:val="18"/>
              </w:rPr>
            </w:pPr>
            <w:r>
              <w:rPr>
                <w:rFonts w:ascii="Arial" w:eastAsia="SimSun" w:hAnsi="Arial" w:cs="Arial"/>
                <w:color w:val="000000"/>
                <w:sz w:val="18"/>
                <w:szCs w:val="18"/>
                <w:lang w:eastAsia="zh-CN"/>
              </w:rPr>
              <w:t>2</w:t>
            </w:r>
          </w:p>
        </w:tc>
        <w:tc>
          <w:tcPr>
            <w:tcW w:w="267" w:type="pct"/>
            <w:tcBorders>
              <w:top w:val="dotted" w:sz="4" w:space="0" w:color="auto"/>
              <w:left w:val="nil"/>
              <w:bottom w:val="dotted" w:sz="4" w:space="0" w:color="auto"/>
              <w:right w:val="nil"/>
            </w:tcBorders>
            <w:vAlign w:val="center"/>
          </w:tcPr>
          <w:p w14:paraId="414093B9" w14:textId="75FF0741"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1</w:t>
            </w:r>
          </w:p>
        </w:tc>
        <w:tc>
          <w:tcPr>
            <w:tcW w:w="250" w:type="pct"/>
            <w:tcBorders>
              <w:top w:val="dotted" w:sz="4" w:space="0" w:color="auto"/>
              <w:left w:val="nil"/>
              <w:bottom w:val="dotted" w:sz="4" w:space="0" w:color="auto"/>
              <w:right w:val="nil"/>
            </w:tcBorders>
            <w:shd w:val="pct5" w:color="auto" w:fill="auto"/>
            <w:vAlign w:val="center"/>
          </w:tcPr>
          <w:p w14:paraId="65700150" w14:textId="53C63303"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1</w:t>
            </w:r>
          </w:p>
        </w:tc>
        <w:tc>
          <w:tcPr>
            <w:tcW w:w="250" w:type="pct"/>
            <w:tcBorders>
              <w:top w:val="dotted" w:sz="4" w:space="0" w:color="auto"/>
              <w:left w:val="nil"/>
              <w:bottom w:val="dotted" w:sz="4" w:space="0" w:color="auto"/>
              <w:right w:val="nil"/>
            </w:tcBorders>
            <w:shd w:val="clear" w:color="auto" w:fill="FFFFFF"/>
            <w:vAlign w:val="center"/>
          </w:tcPr>
          <w:p w14:paraId="14EF437D" w14:textId="759FD13A"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1</w:t>
            </w:r>
          </w:p>
        </w:tc>
        <w:tc>
          <w:tcPr>
            <w:tcW w:w="267" w:type="pct"/>
            <w:tcBorders>
              <w:top w:val="dotted" w:sz="4" w:space="0" w:color="auto"/>
              <w:left w:val="nil"/>
              <w:bottom w:val="dotted" w:sz="4" w:space="0" w:color="auto"/>
              <w:right w:val="nil"/>
            </w:tcBorders>
            <w:shd w:val="pct5" w:color="auto" w:fill="auto"/>
            <w:vAlign w:val="center"/>
          </w:tcPr>
          <w:p w14:paraId="39FCDBB1" w14:textId="0F2AA7CB"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1</w:t>
            </w:r>
          </w:p>
        </w:tc>
        <w:tc>
          <w:tcPr>
            <w:tcW w:w="267" w:type="pct"/>
            <w:tcBorders>
              <w:top w:val="dotted" w:sz="4" w:space="0" w:color="auto"/>
              <w:left w:val="nil"/>
              <w:bottom w:val="dotted" w:sz="4" w:space="0" w:color="auto"/>
              <w:right w:val="nil"/>
            </w:tcBorders>
            <w:vAlign w:val="center"/>
          </w:tcPr>
          <w:p w14:paraId="3484E181" w14:textId="7273C4D3"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5</w:t>
            </w:r>
          </w:p>
        </w:tc>
        <w:tc>
          <w:tcPr>
            <w:tcW w:w="252" w:type="pct"/>
            <w:tcBorders>
              <w:top w:val="dotted" w:sz="4" w:space="0" w:color="auto"/>
              <w:left w:val="nil"/>
              <w:bottom w:val="dotted" w:sz="4" w:space="0" w:color="auto"/>
              <w:right w:val="nil"/>
            </w:tcBorders>
            <w:shd w:val="pct5" w:color="auto" w:fill="auto"/>
            <w:vAlign w:val="center"/>
          </w:tcPr>
          <w:p w14:paraId="68CBE149" w14:textId="5E52C7B0"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4</w:t>
            </w:r>
          </w:p>
        </w:tc>
        <w:tc>
          <w:tcPr>
            <w:tcW w:w="267" w:type="pct"/>
            <w:tcBorders>
              <w:top w:val="dotted" w:sz="4" w:space="0" w:color="auto"/>
              <w:left w:val="nil"/>
              <w:bottom w:val="dotted" w:sz="4" w:space="0" w:color="auto"/>
              <w:right w:val="nil"/>
            </w:tcBorders>
            <w:shd w:val="clear" w:color="auto" w:fill="FFFFFF"/>
            <w:vAlign w:val="center"/>
          </w:tcPr>
          <w:p w14:paraId="708E9C09" w14:textId="28C3A0A7"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7</w:t>
            </w:r>
          </w:p>
        </w:tc>
        <w:tc>
          <w:tcPr>
            <w:tcW w:w="263" w:type="pct"/>
            <w:tcBorders>
              <w:top w:val="dotted" w:sz="4" w:space="0" w:color="auto"/>
              <w:left w:val="nil"/>
              <w:bottom w:val="dotted" w:sz="4" w:space="0" w:color="auto"/>
              <w:right w:val="nil"/>
            </w:tcBorders>
            <w:shd w:val="pct5" w:color="auto" w:fill="auto"/>
            <w:vAlign w:val="center"/>
          </w:tcPr>
          <w:p w14:paraId="2A050267" w14:textId="73F6E7DA"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17</w:t>
            </w:r>
          </w:p>
        </w:tc>
        <w:tc>
          <w:tcPr>
            <w:tcW w:w="267" w:type="pct"/>
            <w:tcBorders>
              <w:top w:val="dotted" w:sz="4" w:space="0" w:color="auto"/>
              <w:left w:val="nil"/>
              <w:bottom w:val="dotted" w:sz="4" w:space="0" w:color="auto"/>
              <w:right w:val="nil"/>
            </w:tcBorders>
            <w:vAlign w:val="center"/>
          </w:tcPr>
          <w:p w14:paraId="1D39EA15" w14:textId="62299772"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17</w:t>
            </w:r>
          </w:p>
        </w:tc>
        <w:tc>
          <w:tcPr>
            <w:tcW w:w="267" w:type="pct"/>
            <w:tcBorders>
              <w:top w:val="dotted" w:sz="4" w:space="0" w:color="auto"/>
              <w:left w:val="nil"/>
              <w:bottom w:val="dotted" w:sz="4" w:space="0" w:color="auto"/>
              <w:right w:val="nil"/>
            </w:tcBorders>
            <w:shd w:val="pct5" w:color="auto" w:fill="auto"/>
            <w:vAlign w:val="center"/>
          </w:tcPr>
          <w:p w14:paraId="51D5F81A" w14:textId="70A3D6FD" w:rsidR="00895C00" w:rsidRPr="003E08C2" w:rsidRDefault="00895C00" w:rsidP="00C56806">
            <w:pPr>
              <w:snapToGrid w:val="0"/>
              <w:jc w:val="center"/>
              <w:rPr>
                <w:rFonts w:ascii="Arial" w:hAnsi="Arial" w:cs="Arial"/>
                <w:sz w:val="18"/>
                <w:szCs w:val="18"/>
              </w:rPr>
            </w:pPr>
            <w:r>
              <w:rPr>
                <w:rFonts w:ascii="Arial" w:eastAsia="SimSun" w:hAnsi="Arial" w:cs="Arial"/>
                <w:color w:val="000000"/>
                <w:sz w:val="18"/>
                <w:szCs w:val="18"/>
                <w:lang w:eastAsia="zh-CN"/>
              </w:rPr>
              <w:t>41</w:t>
            </w:r>
          </w:p>
        </w:tc>
        <w:tc>
          <w:tcPr>
            <w:tcW w:w="383" w:type="pct"/>
            <w:tcBorders>
              <w:top w:val="dotted" w:sz="4" w:space="0" w:color="auto"/>
              <w:left w:val="nil"/>
              <w:bottom w:val="dotted" w:sz="4" w:space="0" w:color="auto"/>
              <w:right w:val="nil"/>
            </w:tcBorders>
            <w:shd w:val="clear" w:color="auto" w:fill="FFFFFF"/>
            <w:vAlign w:val="center"/>
          </w:tcPr>
          <w:p w14:paraId="189BDA6F" w14:textId="587B9B4C" w:rsidR="00895C00" w:rsidRPr="003E08C2" w:rsidRDefault="00895C00" w:rsidP="00C56806">
            <w:pPr>
              <w:snapToGrid w:val="0"/>
              <w:jc w:val="center"/>
              <w:rPr>
                <w:rFonts w:ascii="Arial" w:hAnsi="Arial" w:cs="Arial"/>
                <w:sz w:val="18"/>
                <w:szCs w:val="18"/>
              </w:rPr>
            </w:pPr>
            <w:r w:rsidRPr="00736EB3">
              <w:rPr>
                <w:rFonts w:ascii="Arial" w:hAnsi="Arial" w:cs="Arial"/>
                <w:color w:val="000000"/>
                <w:sz w:val="18"/>
                <w:szCs w:val="18"/>
              </w:rPr>
              <w:t>4</w:t>
            </w:r>
          </w:p>
        </w:tc>
        <w:tc>
          <w:tcPr>
            <w:tcW w:w="274" w:type="pct"/>
            <w:tcBorders>
              <w:top w:val="dotted" w:sz="4" w:space="0" w:color="auto"/>
              <w:left w:val="nil"/>
              <w:bottom w:val="dotted" w:sz="4" w:space="0" w:color="auto"/>
              <w:right w:val="nil"/>
            </w:tcBorders>
            <w:shd w:val="pct5" w:color="auto" w:fill="FFFFFF"/>
            <w:vAlign w:val="center"/>
          </w:tcPr>
          <w:p w14:paraId="2E1797C3" w14:textId="63DB997E" w:rsidR="00895C00" w:rsidRPr="003E08C2" w:rsidRDefault="00895C00" w:rsidP="00C56806">
            <w:pPr>
              <w:snapToGrid w:val="0"/>
              <w:jc w:val="center"/>
              <w:rPr>
                <w:rFonts w:ascii="Arial" w:hAnsi="Arial" w:cs="Arial"/>
                <w:sz w:val="18"/>
                <w:szCs w:val="18"/>
              </w:rPr>
            </w:pPr>
            <w:r w:rsidRPr="00736EB3">
              <w:rPr>
                <w:rFonts w:ascii="Arial" w:eastAsia="SimSun" w:hAnsi="Arial" w:cs="Arial"/>
                <w:color w:val="000000"/>
                <w:sz w:val="18"/>
                <w:szCs w:val="18"/>
                <w:lang w:eastAsia="zh-CN"/>
              </w:rPr>
              <w:t>100</w:t>
            </w:r>
          </w:p>
        </w:tc>
      </w:tr>
      <w:tr w:rsidR="00895C00" w14:paraId="48EEB50E" w14:textId="77777777" w:rsidTr="00C56806">
        <w:trPr>
          <w:cantSplit/>
          <w:trHeight w:val="320"/>
          <w:jc w:val="center"/>
        </w:trPr>
        <w:tc>
          <w:tcPr>
            <w:tcW w:w="783" w:type="pct"/>
            <w:tcBorders>
              <w:top w:val="single" w:sz="12" w:space="0" w:color="F79646"/>
              <w:left w:val="nil"/>
              <w:bottom w:val="single" w:sz="12" w:space="0" w:color="F79646"/>
              <w:right w:val="nil"/>
            </w:tcBorders>
            <w:vAlign w:val="center"/>
            <w:hideMark/>
          </w:tcPr>
          <w:p w14:paraId="7919A08A" w14:textId="77777777" w:rsidR="00895C00" w:rsidRDefault="00895C00" w:rsidP="00895C00">
            <w:pPr>
              <w:snapToGrid w:val="0"/>
              <w:spacing w:line="220" w:lineRule="exact"/>
              <w:rPr>
                <w:rFonts w:ascii="Arial" w:hAnsi="Arial"/>
                <w:spacing w:val="-2"/>
                <w:kern w:val="18"/>
                <w:sz w:val="18"/>
                <w:szCs w:val="20"/>
              </w:rPr>
            </w:pPr>
            <w:r>
              <w:rPr>
                <w:rFonts w:ascii="Arial" w:hAnsi="Arial"/>
                <w:spacing w:val="-2"/>
                <w:kern w:val="18"/>
                <w:sz w:val="18"/>
                <w:szCs w:val="20"/>
              </w:rPr>
              <w:t>Change in % points 2017-2018</w:t>
            </w:r>
          </w:p>
        </w:tc>
        <w:tc>
          <w:tcPr>
            <w:tcW w:w="332" w:type="pct"/>
            <w:tcBorders>
              <w:top w:val="single" w:sz="12" w:space="0" w:color="F79646"/>
              <w:left w:val="nil"/>
              <w:bottom w:val="single" w:sz="12" w:space="0" w:color="F79646"/>
              <w:right w:val="nil"/>
            </w:tcBorders>
            <w:shd w:val="pct5" w:color="auto" w:fill="FFFFFF"/>
            <w:vAlign w:val="center"/>
          </w:tcPr>
          <w:p w14:paraId="6730C5CB" w14:textId="3CDDB5F9" w:rsidR="00895C00"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377" w:type="pct"/>
            <w:tcBorders>
              <w:top w:val="single" w:sz="12" w:space="0" w:color="F79646"/>
              <w:left w:val="nil"/>
              <w:bottom w:val="single" w:sz="12" w:space="0" w:color="F79646"/>
              <w:right w:val="nil"/>
            </w:tcBorders>
            <w:shd w:val="clear" w:color="auto" w:fill="FFFFFF"/>
            <w:vAlign w:val="center"/>
          </w:tcPr>
          <w:p w14:paraId="5520D9BB" w14:textId="79F8FF20" w:rsidR="00895C00"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28" w:type="pct"/>
            <w:tcBorders>
              <w:top w:val="single" w:sz="12" w:space="0" w:color="F79646"/>
              <w:left w:val="nil"/>
              <w:bottom w:val="single" w:sz="12" w:space="0" w:color="F79646"/>
              <w:right w:val="nil"/>
            </w:tcBorders>
            <w:shd w:val="pct5" w:color="auto" w:fill="auto"/>
            <w:vAlign w:val="center"/>
          </w:tcPr>
          <w:p w14:paraId="684DC4BB" w14:textId="25E99EAB" w:rsidR="00895C00"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vAlign w:val="center"/>
          </w:tcPr>
          <w:p w14:paraId="0A81260F" w14:textId="0C494F61" w:rsidR="00895C00" w:rsidRDefault="00895C00" w:rsidP="00C56806">
            <w:pPr>
              <w:jc w:val="center"/>
              <w:rPr>
                <w:rFonts w:ascii="Arial" w:hAnsi="Arial" w:cs="Arial"/>
                <w:color w:val="000000"/>
                <w:sz w:val="18"/>
                <w:szCs w:val="18"/>
              </w:rPr>
            </w:pPr>
            <w:r>
              <w:rPr>
                <w:rFonts w:ascii="Arial" w:hAnsi="Arial" w:cs="Arial"/>
                <w:color w:val="000000"/>
                <w:sz w:val="18"/>
                <w:szCs w:val="18"/>
              </w:rPr>
              <w:t>-2</w:t>
            </w:r>
          </w:p>
        </w:tc>
        <w:tc>
          <w:tcPr>
            <w:tcW w:w="250" w:type="pct"/>
            <w:tcBorders>
              <w:top w:val="single" w:sz="12" w:space="0" w:color="F79646"/>
              <w:left w:val="nil"/>
              <w:bottom w:val="single" w:sz="12" w:space="0" w:color="F79646"/>
              <w:right w:val="nil"/>
            </w:tcBorders>
            <w:shd w:val="pct5" w:color="auto" w:fill="auto"/>
            <w:vAlign w:val="center"/>
          </w:tcPr>
          <w:p w14:paraId="179DC50C" w14:textId="19F94724" w:rsidR="00895C00"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50" w:type="pct"/>
            <w:tcBorders>
              <w:top w:val="single" w:sz="12" w:space="0" w:color="F79646"/>
              <w:left w:val="nil"/>
              <w:bottom w:val="single" w:sz="12" w:space="0" w:color="F79646"/>
              <w:right w:val="nil"/>
            </w:tcBorders>
            <w:shd w:val="clear" w:color="auto" w:fill="FFFFFF"/>
            <w:vAlign w:val="center"/>
          </w:tcPr>
          <w:p w14:paraId="1A9D2EA9" w14:textId="4B8C45F7" w:rsidR="00895C00"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shd w:val="pct5" w:color="auto" w:fill="auto"/>
            <w:vAlign w:val="center"/>
          </w:tcPr>
          <w:p w14:paraId="1B13BFF2" w14:textId="61E7C5CE" w:rsidR="00895C00"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vAlign w:val="center"/>
          </w:tcPr>
          <w:p w14:paraId="5FB76361" w14:textId="45A245FF" w:rsidR="00895C00"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52" w:type="pct"/>
            <w:tcBorders>
              <w:top w:val="single" w:sz="12" w:space="0" w:color="F79646"/>
              <w:left w:val="nil"/>
              <w:bottom w:val="single" w:sz="12" w:space="0" w:color="F79646"/>
              <w:right w:val="nil"/>
            </w:tcBorders>
            <w:shd w:val="pct5" w:color="auto" w:fill="auto"/>
            <w:vAlign w:val="center"/>
          </w:tcPr>
          <w:p w14:paraId="196C707C" w14:textId="3D13E778" w:rsidR="00895C00"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shd w:val="clear" w:color="auto" w:fill="FFFFFF"/>
            <w:vAlign w:val="center"/>
          </w:tcPr>
          <w:p w14:paraId="7023FC44" w14:textId="3CF0709C" w:rsidR="00895C00"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3" w:type="pct"/>
            <w:tcBorders>
              <w:top w:val="single" w:sz="12" w:space="0" w:color="F79646"/>
              <w:left w:val="nil"/>
              <w:bottom w:val="single" w:sz="12" w:space="0" w:color="F79646"/>
              <w:right w:val="nil"/>
            </w:tcBorders>
            <w:shd w:val="pct5" w:color="auto" w:fill="auto"/>
            <w:vAlign w:val="center"/>
          </w:tcPr>
          <w:p w14:paraId="2F91B7E3" w14:textId="5F266082" w:rsidR="00895C00"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vAlign w:val="center"/>
          </w:tcPr>
          <w:p w14:paraId="04484A9F" w14:textId="276BC832" w:rsidR="00895C00"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shd w:val="pct5" w:color="auto" w:fill="auto"/>
            <w:vAlign w:val="center"/>
          </w:tcPr>
          <w:p w14:paraId="6463705B" w14:textId="1ED85BE9" w:rsidR="00895C00" w:rsidRDefault="00895C00" w:rsidP="00C56806">
            <w:pPr>
              <w:jc w:val="center"/>
              <w:rPr>
                <w:rFonts w:ascii="Arial" w:hAnsi="Arial" w:cs="Arial"/>
                <w:color w:val="000000"/>
                <w:sz w:val="18"/>
                <w:szCs w:val="18"/>
              </w:rPr>
            </w:pPr>
            <w:r>
              <w:rPr>
                <w:rFonts w:ascii="Arial" w:hAnsi="Arial" w:cs="Arial"/>
                <w:color w:val="000000"/>
                <w:sz w:val="18"/>
                <w:szCs w:val="18"/>
              </w:rPr>
              <w:t>+2</w:t>
            </w:r>
          </w:p>
        </w:tc>
        <w:tc>
          <w:tcPr>
            <w:tcW w:w="383" w:type="pct"/>
            <w:tcBorders>
              <w:top w:val="single" w:sz="12" w:space="0" w:color="F79646"/>
              <w:left w:val="nil"/>
              <w:bottom w:val="single" w:sz="12" w:space="0" w:color="F79646"/>
              <w:right w:val="nil"/>
            </w:tcBorders>
            <w:shd w:val="clear" w:color="auto" w:fill="FFFFFF"/>
            <w:vAlign w:val="center"/>
          </w:tcPr>
          <w:p w14:paraId="55DA2E8C" w14:textId="35D9A765" w:rsidR="00895C00" w:rsidRDefault="00895C00" w:rsidP="00C56806">
            <w:pPr>
              <w:jc w:val="center"/>
              <w:rPr>
                <w:rFonts w:ascii="Arial" w:hAnsi="Arial" w:cs="Arial"/>
                <w:color w:val="000000"/>
                <w:sz w:val="18"/>
                <w:szCs w:val="18"/>
              </w:rPr>
            </w:pPr>
            <w:r>
              <w:rPr>
                <w:rFonts w:ascii="Arial" w:hAnsi="Arial" w:cs="Arial"/>
                <w:color w:val="000000"/>
                <w:sz w:val="18"/>
                <w:szCs w:val="18"/>
              </w:rPr>
              <w:t>-3</w:t>
            </w:r>
          </w:p>
        </w:tc>
        <w:tc>
          <w:tcPr>
            <w:tcW w:w="274" w:type="pct"/>
            <w:tcBorders>
              <w:top w:val="single" w:sz="12" w:space="0" w:color="F79646"/>
              <w:left w:val="nil"/>
              <w:bottom w:val="single" w:sz="12" w:space="0" w:color="F79646"/>
              <w:right w:val="nil"/>
            </w:tcBorders>
            <w:shd w:val="pct5" w:color="auto" w:fill="FFFFFF"/>
            <w:vAlign w:val="center"/>
          </w:tcPr>
          <w:p w14:paraId="2E388262" w14:textId="77777777" w:rsidR="00895C00" w:rsidRDefault="00895C00" w:rsidP="00C56806">
            <w:pPr>
              <w:autoSpaceDE w:val="0"/>
              <w:autoSpaceDN w:val="0"/>
              <w:adjustRightInd w:val="0"/>
              <w:snapToGrid w:val="0"/>
              <w:jc w:val="center"/>
              <w:rPr>
                <w:rFonts w:ascii="Arial" w:hAnsi="Arial" w:cs="Arial"/>
                <w:sz w:val="18"/>
                <w:szCs w:val="18"/>
              </w:rPr>
            </w:pPr>
          </w:p>
        </w:tc>
      </w:tr>
      <w:tr w:rsidR="00895C00" w14:paraId="013AEDDD" w14:textId="77777777" w:rsidTr="00C56806">
        <w:trPr>
          <w:cantSplit/>
          <w:trHeight w:val="320"/>
          <w:jc w:val="center"/>
        </w:trPr>
        <w:tc>
          <w:tcPr>
            <w:tcW w:w="783" w:type="pct"/>
            <w:tcBorders>
              <w:top w:val="single" w:sz="12" w:space="0" w:color="F79646"/>
              <w:left w:val="nil"/>
              <w:bottom w:val="single" w:sz="12" w:space="0" w:color="F79646" w:themeColor="accent6"/>
              <w:right w:val="nil"/>
            </w:tcBorders>
            <w:vAlign w:val="center"/>
          </w:tcPr>
          <w:p w14:paraId="08A4B08F" w14:textId="77777777" w:rsidR="00895C00" w:rsidRPr="00D32DF8" w:rsidRDefault="00895C00" w:rsidP="00895C00">
            <w:pPr>
              <w:snapToGrid w:val="0"/>
              <w:spacing w:line="220" w:lineRule="exact"/>
              <w:rPr>
                <w:rFonts w:ascii="Arial" w:hAnsi="Arial" w:cs="Arial"/>
                <w:spacing w:val="-2"/>
                <w:kern w:val="18"/>
                <w:sz w:val="18"/>
                <w:szCs w:val="18"/>
              </w:rPr>
            </w:pPr>
            <w:r w:rsidRPr="00D32DF8">
              <w:rPr>
                <w:rFonts w:ascii="Arial" w:hAnsi="Arial" w:cs="Arial"/>
                <w:sz w:val="18"/>
                <w:szCs w:val="18"/>
              </w:rPr>
              <w:t>2017 (internet – main only)</w:t>
            </w:r>
          </w:p>
        </w:tc>
        <w:tc>
          <w:tcPr>
            <w:tcW w:w="332" w:type="pct"/>
            <w:tcBorders>
              <w:top w:val="single" w:sz="12" w:space="0" w:color="F79646"/>
              <w:left w:val="nil"/>
              <w:bottom w:val="single" w:sz="12" w:space="0" w:color="F79646" w:themeColor="accent6"/>
              <w:right w:val="nil"/>
            </w:tcBorders>
            <w:shd w:val="pct5" w:color="auto" w:fill="FFFFFF"/>
            <w:vAlign w:val="center"/>
          </w:tcPr>
          <w:p w14:paraId="31160297" w14:textId="77777777" w:rsidR="00895C00" w:rsidRPr="00D32DF8" w:rsidRDefault="00895C00" w:rsidP="00C56806">
            <w:pPr>
              <w:jc w:val="center"/>
              <w:rPr>
                <w:rFonts w:ascii="Arial" w:hAnsi="Arial" w:cs="Arial"/>
                <w:color w:val="000000"/>
                <w:sz w:val="18"/>
                <w:szCs w:val="18"/>
              </w:rPr>
            </w:pPr>
            <w:r w:rsidRPr="003E08C2">
              <w:rPr>
                <w:rFonts w:ascii="Arial" w:eastAsia="SimSun" w:hAnsi="Arial" w:cs="Arial"/>
                <w:color w:val="000000"/>
                <w:sz w:val="18"/>
                <w:szCs w:val="18"/>
                <w:lang w:eastAsia="zh-CN"/>
              </w:rPr>
              <w:t>8.3</w:t>
            </w:r>
          </w:p>
        </w:tc>
        <w:tc>
          <w:tcPr>
            <w:tcW w:w="377" w:type="pct"/>
            <w:tcBorders>
              <w:top w:val="single" w:sz="12" w:space="0" w:color="F79646"/>
              <w:left w:val="nil"/>
              <w:bottom w:val="single" w:sz="12" w:space="0" w:color="F79646" w:themeColor="accent6"/>
              <w:right w:val="nil"/>
            </w:tcBorders>
            <w:shd w:val="clear" w:color="auto" w:fill="FFFFFF"/>
            <w:vAlign w:val="center"/>
          </w:tcPr>
          <w:p w14:paraId="346E2DE1" w14:textId="77777777" w:rsidR="00895C00" w:rsidRPr="00D32DF8" w:rsidRDefault="00895C00" w:rsidP="00C56806">
            <w:pPr>
              <w:jc w:val="center"/>
              <w:rPr>
                <w:rFonts w:ascii="Arial" w:hAnsi="Arial" w:cs="Arial"/>
                <w:color w:val="000000"/>
                <w:sz w:val="18"/>
                <w:szCs w:val="18"/>
              </w:rPr>
            </w:pPr>
            <w:r w:rsidRPr="003E08C2">
              <w:rPr>
                <w:rFonts w:ascii="Arial" w:eastAsia="SimSun" w:hAnsi="Arial" w:cs="Arial"/>
                <w:color w:val="000000"/>
                <w:sz w:val="18"/>
                <w:szCs w:val="18"/>
                <w:lang w:eastAsia="zh-CN"/>
              </w:rPr>
              <w:t>9</w:t>
            </w:r>
          </w:p>
        </w:tc>
        <w:tc>
          <w:tcPr>
            <w:tcW w:w="228" w:type="pct"/>
            <w:tcBorders>
              <w:top w:val="single" w:sz="12" w:space="0" w:color="F79646"/>
              <w:left w:val="nil"/>
              <w:bottom w:val="single" w:sz="12" w:space="0" w:color="F79646" w:themeColor="accent6"/>
              <w:right w:val="nil"/>
            </w:tcBorders>
            <w:shd w:val="pct5" w:color="auto" w:fill="auto"/>
            <w:vAlign w:val="center"/>
          </w:tcPr>
          <w:p w14:paraId="01E2CE1C" w14:textId="77777777" w:rsidR="00895C00" w:rsidRPr="00D32DF8" w:rsidRDefault="00895C00" w:rsidP="00C56806">
            <w:pPr>
              <w:jc w:val="center"/>
              <w:rPr>
                <w:rFonts w:ascii="Arial" w:hAnsi="Arial" w:cs="Arial"/>
                <w:color w:val="000000"/>
                <w:sz w:val="18"/>
                <w:szCs w:val="18"/>
              </w:rPr>
            </w:pPr>
            <w:r w:rsidRPr="003E08C2">
              <w:rPr>
                <w:rFonts w:ascii="Arial" w:hAnsi="Arial" w:cs="Arial"/>
                <w:color w:val="000000"/>
                <w:sz w:val="18"/>
                <w:szCs w:val="18"/>
              </w:rPr>
              <w:t>2</w:t>
            </w:r>
          </w:p>
        </w:tc>
        <w:tc>
          <w:tcPr>
            <w:tcW w:w="267" w:type="pct"/>
            <w:tcBorders>
              <w:top w:val="single" w:sz="12" w:space="0" w:color="F79646"/>
              <w:left w:val="nil"/>
              <w:bottom w:val="single" w:sz="12" w:space="0" w:color="F79646" w:themeColor="accent6"/>
              <w:right w:val="nil"/>
            </w:tcBorders>
            <w:vAlign w:val="center"/>
          </w:tcPr>
          <w:p w14:paraId="7509B294"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3</w:t>
            </w:r>
          </w:p>
        </w:tc>
        <w:tc>
          <w:tcPr>
            <w:tcW w:w="250" w:type="pct"/>
            <w:tcBorders>
              <w:top w:val="single" w:sz="12" w:space="0" w:color="F79646"/>
              <w:left w:val="nil"/>
              <w:bottom w:val="single" w:sz="12" w:space="0" w:color="F79646" w:themeColor="accent6"/>
              <w:right w:val="nil"/>
            </w:tcBorders>
            <w:shd w:val="pct5" w:color="auto" w:fill="auto"/>
            <w:vAlign w:val="center"/>
          </w:tcPr>
          <w:p w14:paraId="1014D0A1"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1</w:t>
            </w:r>
          </w:p>
        </w:tc>
        <w:tc>
          <w:tcPr>
            <w:tcW w:w="250" w:type="pct"/>
            <w:tcBorders>
              <w:top w:val="single" w:sz="12" w:space="0" w:color="F79646"/>
              <w:left w:val="nil"/>
              <w:bottom w:val="single" w:sz="12" w:space="0" w:color="F79646" w:themeColor="accent6"/>
              <w:right w:val="nil"/>
            </w:tcBorders>
            <w:shd w:val="clear" w:color="auto" w:fill="FFFFFF"/>
            <w:vAlign w:val="center"/>
          </w:tcPr>
          <w:p w14:paraId="09947A72"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1</w:t>
            </w:r>
          </w:p>
        </w:tc>
        <w:tc>
          <w:tcPr>
            <w:tcW w:w="267" w:type="pct"/>
            <w:tcBorders>
              <w:top w:val="single" w:sz="12" w:space="0" w:color="F79646"/>
              <w:left w:val="nil"/>
              <w:bottom w:val="single" w:sz="12" w:space="0" w:color="F79646" w:themeColor="accent6"/>
              <w:right w:val="nil"/>
            </w:tcBorders>
            <w:shd w:val="pct5" w:color="auto" w:fill="auto"/>
            <w:vAlign w:val="center"/>
          </w:tcPr>
          <w:p w14:paraId="202A259B"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1</w:t>
            </w:r>
          </w:p>
        </w:tc>
        <w:tc>
          <w:tcPr>
            <w:tcW w:w="267" w:type="pct"/>
            <w:tcBorders>
              <w:top w:val="single" w:sz="12" w:space="0" w:color="F79646"/>
              <w:left w:val="nil"/>
              <w:bottom w:val="single" w:sz="12" w:space="0" w:color="F79646" w:themeColor="accent6"/>
              <w:right w:val="nil"/>
            </w:tcBorders>
            <w:vAlign w:val="center"/>
          </w:tcPr>
          <w:p w14:paraId="0BF17C03"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5</w:t>
            </w:r>
          </w:p>
        </w:tc>
        <w:tc>
          <w:tcPr>
            <w:tcW w:w="252" w:type="pct"/>
            <w:tcBorders>
              <w:top w:val="single" w:sz="12" w:space="0" w:color="F79646"/>
              <w:left w:val="nil"/>
              <w:bottom w:val="single" w:sz="12" w:space="0" w:color="F79646" w:themeColor="accent6"/>
              <w:right w:val="nil"/>
            </w:tcBorders>
            <w:shd w:val="pct5" w:color="auto" w:fill="auto"/>
            <w:vAlign w:val="center"/>
          </w:tcPr>
          <w:p w14:paraId="4A2F2441"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3</w:t>
            </w:r>
          </w:p>
        </w:tc>
        <w:tc>
          <w:tcPr>
            <w:tcW w:w="267" w:type="pct"/>
            <w:tcBorders>
              <w:top w:val="single" w:sz="12" w:space="0" w:color="F79646"/>
              <w:left w:val="nil"/>
              <w:bottom w:val="single" w:sz="12" w:space="0" w:color="F79646" w:themeColor="accent6"/>
              <w:right w:val="nil"/>
            </w:tcBorders>
            <w:shd w:val="clear" w:color="auto" w:fill="FFFFFF"/>
            <w:vAlign w:val="center"/>
          </w:tcPr>
          <w:p w14:paraId="0D8EAF0D"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6</w:t>
            </w:r>
          </w:p>
        </w:tc>
        <w:tc>
          <w:tcPr>
            <w:tcW w:w="263" w:type="pct"/>
            <w:tcBorders>
              <w:top w:val="single" w:sz="12" w:space="0" w:color="F79646"/>
              <w:left w:val="nil"/>
              <w:bottom w:val="single" w:sz="12" w:space="0" w:color="F79646" w:themeColor="accent6"/>
              <w:right w:val="nil"/>
            </w:tcBorders>
            <w:shd w:val="pct5" w:color="auto" w:fill="auto"/>
            <w:vAlign w:val="center"/>
          </w:tcPr>
          <w:p w14:paraId="35DE4C9B"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15</w:t>
            </w:r>
          </w:p>
        </w:tc>
        <w:tc>
          <w:tcPr>
            <w:tcW w:w="267" w:type="pct"/>
            <w:tcBorders>
              <w:top w:val="single" w:sz="12" w:space="0" w:color="F79646"/>
              <w:left w:val="nil"/>
              <w:bottom w:val="single" w:sz="12" w:space="0" w:color="F79646" w:themeColor="accent6"/>
              <w:right w:val="nil"/>
            </w:tcBorders>
            <w:vAlign w:val="center"/>
          </w:tcPr>
          <w:p w14:paraId="2C2DA9B5"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18</w:t>
            </w:r>
          </w:p>
        </w:tc>
        <w:tc>
          <w:tcPr>
            <w:tcW w:w="267" w:type="pct"/>
            <w:tcBorders>
              <w:top w:val="single" w:sz="12" w:space="0" w:color="F79646"/>
              <w:left w:val="nil"/>
              <w:bottom w:val="single" w:sz="12" w:space="0" w:color="F79646" w:themeColor="accent6"/>
              <w:right w:val="nil"/>
            </w:tcBorders>
            <w:shd w:val="pct5" w:color="auto" w:fill="auto"/>
            <w:vAlign w:val="center"/>
          </w:tcPr>
          <w:p w14:paraId="6ED43E99"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39</w:t>
            </w:r>
          </w:p>
        </w:tc>
        <w:tc>
          <w:tcPr>
            <w:tcW w:w="383" w:type="pct"/>
            <w:tcBorders>
              <w:top w:val="single" w:sz="12" w:space="0" w:color="F79646"/>
              <w:left w:val="nil"/>
              <w:bottom w:val="single" w:sz="12" w:space="0" w:color="F79646" w:themeColor="accent6"/>
              <w:right w:val="nil"/>
            </w:tcBorders>
            <w:shd w:val="clear" w:color="auto" w:fill="FFFFFF"/>
            <w:vAlign w:val="center"/>
          </w:tcPr>
          <w:p w14:paraId="5F72561C" w14:textId="77777777" w:rsidR="00895C00" w:rsidRPr="00D32DF8" w:rsidRDefault="00895C00" w:rsidP="00C56806">
            <w:pPr>
              <w:jc w:val="center"/>
              <w:rPr>
                <w:rFonts w:ascii="Arial" w:hAnsi="Arial" w:cs="Arial"/>
                <w:color w:val="000000"/>
                <w:sz w:val="18"/>
                <w:szCs w:val="18"/>
              </w:rPr>
            </w:pPr>
            <w:r w:rsidRPr="003E08C2">
              <w:rPr>
                <w:rFonts w:ascii="Arial" w:hAnsi="Arial" w:cs="Arial"/>
                <w:sz w:val="18"/>
                <w:szCs w:val="18"/>
              </w:rPr>
              <w:t>7</w:t>
            </w:r>
          </w:p>
        </w:tc>
        <w:tc>
          <w:tcPr>
            <w:tcW w:w="274" w:type="pct"/>
            <w:tcBorders>
              <w:top w:val="single" w:sz="12" w:space="0" w:color="F79646"/>
              <w:left w:val="nil"/>
              <w:bottom w:val="single" w:sz="12" w:space="0" w:color="F79646" w:themeColor="accent6"/>
              <w:right w:val="nil"/>
            </w:tcBorders>
            <w:shd w:val="pct5" w:color="auto" w:fill="FFFFFF"/>
            <w:vAlign w:val="center"/>
          </w:tcPr>
          <w:p w14:paraId="405E6AFB" w14:textId="77777777" w:rsidR="00895C00" w:rsidRPr="00D32DF8" w:rsidRDefault="00895C00" w:rsidP="00C56806">
            <w:pPr>
              <w:autoSpaceDE w:val="0"/>
              <w:autoSpaceDN w:val="0"/>
              <w:adjustRightInd w:val="0"/>
              <w:snapToGrid w:val="0"/>
              <w:jc w:val="center"/>
              <w:rPr>
                <w:rFonts w:ascii="Arial" w:hAnsi="Arial" w:cs="Arial"/>
                <w:sz w:val="18"/>
                <w:szCs w:val="18"/>
              </w:rPr>
            </w:pPr>
            <w:r w:rsidRPr="003E08C2">
              <w:rPr>
                <w:rFonts w:ascii="Arial" w:hAnsi="Arial" w:cs="Arial"/>
                <w:sz w:val="18"/>
                <w:szCs w:val="18"/>
              </w:rPr>
              <w:t>100</w:t>
            </w:r>
          </w:p>
        </w:tc>
      </w:tr>
      <w:tr w:rsidR="00895C00" w14:paraId="55B693BD" w14:textId="77777777" w:rsidTr="00C56806">
        <w:trPr>
          <w:cantSplit/>
          <w:trHeight w:val="320"/>
          <w:jc w:val="center"/>
        </w:trPr>
        <w:tc>
          <w:tcPr>
            <w:tcW w:w="783" w:type="pct"/>
            <w:tcBorders>
              <w:top w:val="single" w:sz="12" w:space="0" w:color="F79646" w:themeColor="accent6"/>
              <w:left w:val="nil"/>
              <w:bottom w:val="single" w:sz="12" w:space="0" w:color="F79646" w:themeColor="accent6"/>
              <w:right w:val="nil"/>
            </w:tcBorders>
            <w:vAlign w:val="center"/>
          </w:tcPr>
          <w:p w14:paraId="4CC3E01F" w14:textId="77777777" w:rsidR="00895C00" w:rsidRPr="00D32DF8" w:rsidRDefault="00895C00" w:rsidP="00895C00">
            <w:pPr>
              <w:snapToGrid w:val="0"/>
              <w:spacing w:line="220" w:lineRule="exact"/>
              <w:rPr>
                <w:rFonts w:ascii="Arial" w:hAnsi="Arial" w:cs="Arial"/>
                <w:sz w:val="18"/>
                <w:szCs w:val="18"/>
              </w:rPr>
            </w:pPr>
            <w:r>
              <w:rPr>
                <w:rFonts w:ascii="Arial" w:hAnsi="Arial"/>
                <w:spacing w:val="-2"/>
                <w:kern w:val="18"/>
                <w:sz w:val="18"/>
                <w:szCs w:val="20"/>
              </w:rPr>
              <w:t>Change in % points 2017-2018 (main only)</w:t>
            </w:r>
          </w:p>
        </w:tc>
        <w:tc>
          <w:tcPr>
            <w:tcW w:w="332" w:type="pct"/>
            <w:tcBorders>
              <w:top w:val="single" w:sz="12" w:space="0" w:color="F79646" w:themeColor="accent6"/>
              <w:left w:val="nil"/>
              <w:bottom w:val="single" w:sz="12" w:space="0" w:color="F79646" w:themeColor="accent6"/>
              <w:right w:val="nil"/>
            </w:tcBorders>
            <w:shd w:val="pct5" w:color="auto" w:fill="FFFFFF"/>
            <w:vAlign w:val="center"/>
          </w:tcPr>
          <w:p w14:paraId="1179DEE1" w14:textId="615B0170" w:rsidR="00895C00" w:rsidRPr="00D32DF8" w:rsidRDefault="00E77404" w:rsidP="00C56806">
            <w:pPr>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377" w:type="pct"/>
            <w:tcBorders>
              <w:top w:val="single" w:sz="12" w:space="0" w:color="F79646" w:themeColor="accent6"/>
              <w:left w:val="nil"/>
              <w:bottom w:val="single" w:sz="12" w:space="0" w:color="F79646" w:themeColor="accent6"/>
              <w:right w:val="nil"/>
            </w:tcBorders>
            <w:shd w:val="clear" w:color="auto" w:fill="FFFFFF"/>
            <w:vAlign w:val="center"/>
          </w:tcPr>
          <w:p w14:paraId="0B6825F9" w14:textId="0C450572"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28" w:type="pct"/>
            <w:tcBorders>
              <w:top w:val="single" w:sz="12" w:space="0" w:color="F79646" w:themeColor="accent6"/>
              <w:left w:val="nil"/>
              <w:bottom w:val="single" w:sz="12" w:space="0" w:color="F79646" w:themeColor="accent6"/>
              <w:right w:val="nil"/>
            </w:tcBorders>
            <w:shd w:val="pct5" w:color="auto" w:fill="auto"/>
            <w:vAlign w:val="center"/>
          </w:tcPr>
          <w:p w14:paraId="358578D4" w14:textId="390985B4"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themeColor="accent6"/>
              <w:left w:val="nil"/>
              <w:bottom w:val="single" w:sz="12" w:space="0" w:color="F79646" w:themeColor="accent6"/>
              <w:right w:val="nil"/>
            </w:tcBorders>
            <w:vAlign w:val="center"/>
          </w:tcPr>
          <w:p w14:paraId="5C793FC5" w14:textId="7F1E4B27" w:rsidR="00895C00" w:rsidRPr="00D32DF8" w:rsidRDefault="00C56806" w:rsidP="00C56806">
            <w:pPr>
              <w:jc w:val="center"/>
              <w:rPr>
                <w:rFonts w:ascii="Arial" w:hAnsi="Arial" w:cs="Arial"/>
                <w:color w:val="000000"/>
                <w:sz w:val="18"/>
                <w:szCs w:val="18"/>
              </w:rPr>
            </w:pPr>
            <w:r>
              <w:rPr>
                <w:rFonts w:ascii="Arial" w:hAnsi="Arial" w:cs="Arial"/>
                <w:color w:val="000000"/>
                <w:sz w:val="18"/>
                <w:szCs w:val="18"/>
              </w:rPr>
              <w:t>-</w:t>
            </w:r>
            <w:r w:rsidR="00895C00">
              <w:rPr>
                <w:rFonts w:ascii="Arial" w:hAnsi="Arial" w:cs="Arial"/>
                <w:color w:val="000000"/>
                <w:sz w:val="18"/>
                <w:szCs w:val="18"/>
              </w:rPr>
              <w:t>2</w:t>
            </w:r>
          </w:p>
        </w:tc>
        <w:tc>
          <w:tcPr>
            <w:tcW w:w="250" w:type="pct"/>
            <w:tcBorders>
              <w:top w:val="single" w:sz="12" w:space="0" w:color="F79646" w:themeColor="accent6"/>
              <w:left w:val="nil"/>
              <w:bottom w:val="single" w:sz="12" w:space="0" w:color="F79646" w:themeColor="accent6"/>
              <w:right w:val="nil"/>
            </w:tcBorders>
            <w:shd w:val="pct5" w:color="auto" w:fill="auto"/>
            <w:vAlign w:val="center"/>
          </w:tcPr>
          <w:p w14:paraId="329051D8" w14:textId="25B3F98C"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50" w:type="pct"/>
            <w:tcBorders>
              <w:top w:val="single" w:sz="12" w:space="0" w:color="F79646" w:themeColor="accent6"/>
              <w:left w:val="nil"/>
              <w:bottom w:val="single" w:sz="12" w:space="0" w:color="F79646" w:themeColor="accent6"/>
              <w:right w:val="nil"/>
            </w:tcBorders>
            <w:shd w:val="clear" w:color="auto" w:fill="FFFFFF"/>
            <w:vAlign w:val="center"/>
          </w:tcPr>
          <w:p w14:paraId="65A086CF" w14:textId="0E78D0FE"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themeColor="accent6"/>
              <w:left w:val="nil"/>
              <w:bottom w:val="single" w:sz="12" w:space="0" w:color="F79646" w:themeColor="accent6"/>
              <w:right w:val="nil"/>
            </w:tcBorders>
            <w:shd w:val="pct5" w:color="auto" w:fill="auto"/>
            <w:vAlign w:val="center"/>
          </w:tcPr>
          <w:p w14:paraId="5A60AE01" w14:textId="77777777"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themeColor="accent6"/>
              <w:left w:val="nil"/>
              <w:bottom w:val="single" w:sz="12" w:space="0" w:color="F79646" w:themeColor="accent6"/>
              <w:right w:val="nil"/>
            </w:tcBorders>
            <w:vAlign w:val="center"/>
          </w:tcPr>
          <w:p w14:paraId="4A005167" w14:textId="15A0D67A"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0</w:t>
            </w:r>
          </w:p>
        </w:tc>
        <w:tc>
          <w:tcPr>
            <w:tcW w:w="252" w:type="pct"/>
            <w:tcBorders>
              <w:top w:val="single" w:sz="12" w:space="0" w:color="F79646" w:themeColor="accent6"/>
              <w:left w:val="nil"/>
              <w:bottom w:val="single" w:sz="12" w:space="0" w:color="F79646" w:themeColor="accent6"/>
              <w:right w:val="nil"/>
            </w:tcBorders>
            <w:shd w:val="pct5" w:color="auto" w:fill="auto"/>
            <w:vAlign w:val="center"/>
          </w:tcPr>
          <w:p w14:paraId="093FAB9F" w14:textId="7F67B557"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themeColor="accent6"/>
              <w:left w:val="nil"/>
              <w:bottom w:val="single" w:sz="12" w:space="0" w:color="F79646" w:themeColor="accent6"/>
              <w:right w:val="nil"/>
            </w:tcBorders>
            <w:shd w:val="clear" w:color="auto" w:fill="FFFFFF"/>
            <w:vAlign w:val="center"/>
          </w:tcPr>
          <w:p w14:paraId="6AA7A603" w14:textId="24E18A82"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3" w:type="pct"/>
            <w:tcBorders>
              <w:top w:val="single" w:sz="12" w:space="0" w:color="F79646" w:themeColor="accent6"/>
              <w:left w:val="nil"/>
              <w:bottom w:val="single" w:sz="12" w:space="0" w:color="F79646" w:themeColor="accent6"/>
              <w:right w:val="nil"/>
            </w:tcBorders>
            <w:shd w:val="pct5" w:color="auto" w:fill="auto"/>
            <w:vAlign w:val="center"/>
          </w:tcPr>
          <w:p w14:paraId="3C98A438" w14:textId="587D41A8"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+2</w:t>
            </w:r>
          </w:p>
        </w:tc>
        <w:tc>
          <w:tcPr>
            <w:tcW w:w="267" w:type="pct"/>
            <w:tcBorders>
              <w:top w:val="single" w:sz="12" w:space="0" w:color="F79646" w:themeColor="accent6"/>
              <w:left w:val="nil"/>
              <w:bottom w:val="single" w:sz="12" w:space="0" w:color="F79646" w:themeColor="accent6"/>
              <w:right w:val="nil"/>
            </w:tcBorders>
            <w:vAlign w:val="center"/>
          </w:tcPr>
          <w:p w14:paraId="46E0DE19" w14:textId="77777777"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themeColor="accent6"/>
              <w:left w:val="nil"/>
              <w:bottom w:val="single" w:sz="12" w:space="0" w:color="F79646" w:themeColor="accent6"/>
              <w:right w:val="nil"/>
            </w:tcBorders>
            <w:shd w:val="pct5" w:color="auto" w:fill="auto"/>
            <w:vAlign w:val="center"/>
          </w:tcPr>
          <w:p w14:paraId="3BB5322F" w14:textId="7427E6F8"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+2</w:t>
            </w:r>
          </w:p>
        </w:tc>
        <w:tc>
          <w:tcPr>
            <w:tcW w:w="383" w:type="pct"/>
            <w:tcBorders>
              <w:top w:val="single" w:sz="12" w:space="0" w:color="F79646" w:themeColor="accent6"/>
              <w:left w:val="nil"/>
              <w:bottom w:val="single" w:sz="12" w:space="0" w:color="F79646" w:themeColor="accent6"/>
              <w:right w:val="nil"/>
            </w:tcBorders>
            <w:shd w:val="clear" w:color="auto" w:fill="FFFFFF"/>
            <w:vAlign w:val="center"/>
          </w:tcPr>
          <w:p w14:paraId="31530B65" w14:textId="1A9DA12E" w:rsidR="00895C00" w:rsidRPr="00D32DF8" w:rsidRDefault="00895C00" w:rsidP="00C56806">
            <w:pPr>
              <w:jc w:val="center"/>
              <w:rPr>
                <w:rFonts w:ascii="Arial" w:hAnsi="Arial" w:cs="Arial"/>
                <w:color w:val="000000"/>
                <w:sz w:val="18"/>
                <w:szCs w:val="18"/>
              </w:rPr>
            </w:pPr>
            <w:r>
              <w:rPr>
                <w:rFonts w:ascii="Arial" w:hAnsi="Arial" w:cs="Arial"/>
                <w:color w:val="000000"/>
                <w:sz w:val="18"/>
                <w:szCs w:val="18"/>
              </w:rPr>
              <w:t>-3</w:t>
            </w:r>
          </w:p>
        </w:tc>
        <w:tc>
          <w:tcPr>
            <w:tcW w:w="274" w:type="pct"/>
            <w:tcBorders>
              <w:top w:val="single" w:sz="12" w:space="0" w:color="F79646" w:themeColor="accent6"/>
              <w:left w:val="nil"/>
              <w:bottom w:val="single" w:sz="12" w:space="0" w:color="F79646" w:themeColor="accent6"/>
              <w:right w:val="nil"/>
            </w:tcBorders>
            <w:shd w:val="pct5" w:color="auto" w:fill="FFFFFF"/>
            <w:vAlign w:val="center"/>
          </w:tcPr>
          <w:p w14:paraId="59E8DEC2" w14:textId="77777777" w:rsidR="00895C00" w:rsidRPr="00D32DF8" w:rsidRDefault="00895C00" w:rsidP="00C56806">
            <w:pPr>
              <w:autoSpaceDE w:val="0"/>
              <w:autoSpaceDN w:val="0"/>
              <w:adjustRightInd w:val="0"/>
              <w:snapToGrid w:val="0"/>
              <w:jc w:val="center"/>
              <w:rPr>
                <w:rFonts w:ascii="Arial" w:hAnsi="Arial" w:cs="Arial"/>
                <w:sz w:val="18"/>
                <w:szCs w:val="18"/>
              </w:rPr>
            </w:pPr>
          </w:p>
        </w:tc>
      </w:tr>
    </w:tbl>
    <w:p w14:paraId="584E9CA4" w14:textId="77777777" w:rsidR="00697CEA" w:rsidRDefault="00697CEA" w:rsidP="00697CEA">
      <w:pPr>
        <w:autoSpaceDE w:val="0"/>
        <w:autoSpaceDN w:val="0"/>
        <w:adjustRightInd w:val="0"/>
        <w:rPr>
          <w:rFonts w:ascii="Arial" w:hAnsi="Arial" w:cs="Arial"/>
          <w:bCs/>
          <w:iCs/>
          <w:sz w:val="18"/>
          <w:szCs w:val="18"/>
        </w:rPr>
      </w:pPr>
    </w:p>
    <w:p w14:paraId="5ADC1765" w14:textId="77777777" w:rsidR="00697CEA" w:rsidRPr="00286340" w:rsidRDefault="00697CEA" w:rsidP="00697CEA">
      <w:pPr>
        <w:autoSpaceDE w:val="0"/>
        <w:autoSpaceDN w:val="0"/>
        <w:adjustRightInd w:val="0"/>
        <w:rPr>
          <w:rFonts w:ascii="Arial" w:hAnsi="Arial" w:cs="Arial"/>
          <w:bCs/>
          <w:iCs/>
          <w:sz w:val="18"/>
          <w:szCs w:val="18"/>
        </w:rPr>
      </w:pPr>
    </w:p>
    <w:tbl>
      <w:tblPr>
        <w:tblW w:w="5000" w:type="pct"/>
        <w:jc w:val="center"/>
        <w:tblLook w:val="04A0" w:firstRow="1" w:lastRow="0" w:firstColumn="1" w:lastColumn="0" w:noHBand="0" w:noVBand="1"/>
      </w:tblPr>
      <w:tblGrid>
        <w:gridCol w:w="1617"/>
        <w:gridCol w:w="683"/>
        <w:gridCol w:w="779"/>
        <w:gridCol w:w="467"/>
        <w:gridCol w:w="552"/>
        <w:gridCol w:w="517"/>
        <w:gridCol w:w="517"/>
        <w:gridCol w:w="552"/>
        <w:gridCol w:w="552"/>
        <w:gridCol w:w="521"/>
        <w:gridCol w:w="552"/>
        <w:gridCol w:w="543"/>
        <w:gridCol w:w="19"/>
        <w:gridCol w:w="533"/>
        <w:gridCol w:w="552"/>
        <w:gridCol w:w="810"/>
        <w:gridCol w:w="556"/>
        <w:gridCol w:w="10"/>
      </w:tblGrid>
      <w:tr w:rsidR="00697CEA" w14:paraId="17D055D7" w14:textId="77777777" w:rsidTr="00616401">
        <w:trPr>
          <w:gridAfter w:val="1"/>
          <w:wAfter w:w="5" w:type="pct"/>
          <w:cantSplit/>
          <w:jc w:val="center"/>
        </w:trPr>
        <w:tc>
          <w:tcPr>
            <w:tcW w:w="4995" w:type="pct"/>
            <w:gridSpan w:val="17"/>
            <w:hideMark/>
          </w:tcPr>
          <w:p w14:paraId="487A5309" w14:textId="02AF6090" w:rsidR="00697CEA" w:rsidRDefault="00792071" w:rsidP="00616401">
            <w:pPr>
              <w:pStyle w:val="TableHeading"/>
              <w:widowControl/>
              <w:tabs>
                <w:tab w:val="left" w:pos="9524"/>
              </w:tabs>
              <w:ind w:left="-90"/>
            </w:pPr>
            <w:r>
              <w:t>Q</w:t>
            </w:r>
            <w:r w:rsidR="00697CEA">
              <w:t>50/2.  Russia (2002, 2006-2014, 2016-2018)</w:t>
            </w:r>
          </w:p>
        </w:tc>
      </w:tr>
      <w:tr w:rsidR="00697CEA" w14:paraId="6CBB0296" w14:textId="77777777" w:rsidTr="00E77404">
        <w:trPr>
          <w:gridAfter w:val="1"/>
          <w:wAfter w:w="5" w:type="pct"/>
          <w:cantSplit/>
          <w:jc w:val="center"/>
        </w:trPr>
        <w:tc>
          <w:tcPr>
            <w:tcW w:w="783" w:type="pct"/>
          </w:tcPr>
          <w:p w14:paraId="2E79DD37" w14:textId="77777777" w:rsidR="00697CEA" w:rsidRDefault="00697CEA" w:rsidP="00616401">
            <w:pPr>
              <w:pStyle w:val="TableText"/>
              <w:widowControl/>
              <w:rPr>
                <w:rFonts w:ascii="Arial" w:hAnsi="Arial"/>
              </w:rPr>
            </w:pPr>
          </w:p>
        </w:tc>
        <w:tc>
          <w:tcPr>
            <w:tcW w:w="4212" w:type="pct"/>
            <w:gridSpan w:val="16"/>
            <w:hideMark/>
          </w:tcPr>
          <w:p w14:paraId="275A251F" w14:textId="77777777" w:rsidR="00697CEA" w:rsidRDefault="00697CEA" w:rsidP="00616401">
            <w:pPr>
              <w:pStyle w:val="TableText"/>
              <w:widowControl/>
              <w:jc w:val="center"/>
              <w:rPr>
                <w:rFonts w:ascii="Arial" w:hAnsi="Arial"/>
                <w:b/>
                <w:szCs w:val="18"/>
                <w:u w:val="single"/>
              </w:rPr>
            </w:pPr>
            <w:r>
              <w:rPr>
                <w:rFonts w:ascii="Arial" w:hAnsi="Arial"/>
                <w:b/>
                <w:szCs w:val="18"/>
                <w:u w:val="single"/>
              </w:rPr>
              <w:t>(N=2046)</w:t>
            </w:r>
          </w:p>
          <w:p w14:paraId="14286518" w14:textId="77777777" w:rsidR="00A72202" w:rsidRPr="00A75160" w:rsidRDefault="00A72202" w:rsidP="00616401">
            <w:pPr>
              <w:pStyle w:val="TableText"/>
              <w:widowControl/>
              <w:jc w:val="center"/>
              <w:rPr>
                <w:rFonts w:ascii="Arial" w:hAnsi="Arial"/>
                <w:szCs w:val="18"/>
              </w:rPr>
            </w:pPr>
          </w:p>
        </w:tc>
      </w:tr>
      <w:tr w:rsidR="00697CEA" w14:paraId="227FFB78" w14:textId="77777777" w:rsidTr="00E77404">
        <w:trPr>
          <w:cantSplit/>
          <w:jc w:val="center"/>
        </w:trPr>
        <w:tc>
          <w:tcPr>
            <w:tcW w:w="783" w:type="pct"/>
            <w:tcBorders>
              <w:top w:val="nil"/>
              <w:left w:val="nil"/>
              <w:bottom w:val="single" w:sz="4" w:space="0" w:color="auto"/>
              <w:right w:val="nil"/>
            </w:tcBorders>
            <w:vAlign w:val="bottom"/>
          </w:tcPr>
          <w:p w14:paraId="5D5F2F86" w14:textId="77777777" w:rsidR="00697CEA" w:rsidRDefault="00697CEA" w:rsidP="00616401">
            <w:pPr>
              <w:pStyle w:val="TableText"/>
              <w:widowControl/>
              <w:jc w:val="center"/>
              <w:rPr>
                <w:rFonts w:ascii="Arial" w:hAnsi="Arial"/>
              </w:rPr>
            </w:pPr>
          </w:p>
        </w:tc>
        <w:tc>
          <w:tcPr>
            <w:tcW w:w="331" w:type="pct"/>
            <w:tcBorders>
              <w:top w:val="nil"/>
              <w:left w:val="nil"/>
              <w:bottom w:val="single" w:sz="4" w:space="0" w:color="auto"/>
              <w:right w:val="nil"/>
            </w:tcBorders>
            <w:shd w:val="pct5" w:color="auto" w:fill="FFFFFF"/>
            <w:vAlign w:val="bottom"/>
            <w:hideMark/>
          </w:tcPr>
          <w:p w14:paraId="27AF0B69" w14:textId="77777777" w:rsidR="00697CEA" w:rsidRDefault="00697CEA" w:rsidP="00616401">
            <w:pPr>
              <w:pStyle w:val="TableText"/>
              <w:widowControl/>
              <w:jc w:val="center"/>
              <w:rPr>
                <w:rFonts w:ascii="Arial" w:hAnsi="Arial"/>
                <w:sz w:val="16"/>
                <w:szCs w:val="16"/>
              </w:rPr>
            </w:pPr>
            <w:r>
              <w:rPr>
                <w:rFonts w:ascii="Arial" w:hAnsi="Arial"/>
                <w:sz w:val="16"/>
                <w:szCs w:val="16"/>
              </w:rPr>
              <w:t>Mean</w:t>
            </w:r>
          </w:p>
        </w:tc>
        <w:tc>
          <w:tcPr>
            <w:tcW w:w="377" w:type="pct"/>
            <w:tcBorders>
              <w:top w:val="nil"/>
              <w:left w:val="nil"/>
              <w:bottom w:val="single" w:sz="4" w:space="0" w:color="auto"/>
              <w:right w:val="nil"/>
            </w:tcBorders>
            <w:shd w:val="clear" w:color="auto" w:fill="FFFFFF"/>
            <w:vAlign w:val="bottom"/>
            <w:hideMark/>
          </w:tcPr>
          <w:p w14:paraId="01558BEC" w14:textId="77777777" w:rsidR="00697CEA" w:rsidRDefault="00697CEA" w:rsidP="00616401">
            <w:pPr>
              <w:pStyle w:val="TableText"/>
              <w:widowControl/>
              <w:jc w:val="center"/>
              <w:rPr>
                <w:rFonts w:ascii="Arial" w:hAnsi="Arial"/>
                <w:sz w:val="16"/>
                <w:szCs w:val="16"/>
              </w:rPr>
            </w:pPr>
            <w:r>
              <w:rPr>
                <w:rFonts w:ascii="Arial" w:hAnsi="Arial"/>
                <w:sz w:val="16"/>
                <w:szCs w:val="16"/>
              </w:rPr>
              <w:t>Median</w:t>
            </w:r>
          </w:p>
        </w:tc>
        <w:tc>
          <w:tcPr>
            <w:tcW w:w="226" w:type="pct"/>
            <w:tcBorders>
              <w:top w:val="nil"/>
              <w:left w:val="nil"/>
              <w:bottom w:val="single" w:sz="4" w:space="0" w:color="auto"/>
              <w:right w:val="nil"/>
            </w:tcBorders>
            <w:shd w:val="pct5" w:color="auto" w:fill="auto"/>
            <w:vAlign w:val="bottom"/>
            <w:hideMark/>
          </w:tcPr>
          <w:p w14:paraId="49E588DE" w14:textId="77777777" w:rsidR="00697CEA" w:rsidRDefault="00697CEA" w:rsidP="00616401">
            <w:pPr>
              <w:pStyle w:val="TableText"/>
              <w:widowControl/>
              <w:jc w:val="center"/>
              <w:rPr>
                <w:rFonts w:ascii="Arial" w:hAnsi="Arial"/>
                <w:sz w:val="16"/>
                <w:szCs w:val="16"/>
              </w:rPr>
            </w:pPr>
            <w:r>
              <w:rPr>
                <w:rFonts w:ascii="Arial" w:hAnsi="Arial"/>
                <w:sz w:val="16"/>
                <w:szCs w:val="16"/>
              </w:rPr>
              <w:t>0</w:t>
            </w:r>
          </w:p>
          <w:p w14:paraId="05C085F8" w14:textId="77777777" w:rsidR="00697CEA" w:rsidRDefault="00697CEA" w:rsidP="00616401">
            <w:pPr>
              <w:pStyle w:val="TableText"/>
              <w:widowControl/>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vAlign w:val="bottom"/>
            <w:hideMark/>
          </w:tcPr>
          <w:p w14:paraId="45E02774" w14:textId="77777777" w:rsidR="00697CEA" w:rsidRDefault="00697CEA" w:rsidP="00616401">
            <w:pPr>
              <w:pStyle w:val="TableText"/>
              <w:widowControl/>
              <w:jc w:val="center"/>
              <w:rPr>
                <w:rFonts w:ascii="Arial" w:hAnsi="Arial"/>
                <w:sz w:val="16"/>
                <w:szCs w:val="16"/>
              </w:rPr>
            </w:pPr>
            <w:r>
              <w:rPr>
                <w:rFonts w:ascii="Arial" w:hAnsi="Arial"/>
                <w:sz w:val="16"/>
                <w:szCs w:val="16"/>
              </w:rPr>
              <w:t>1</w:t>
            </w:r>
          </w:p>
          <w:p w14:paraId="435654FF" w14:textId="77777777" w:rsidR="00697CEA" w:rsidRDefault="00697CEA" w:rsidP="00616401">
            <w:pPr>
              <w:pStyle w:val="TableText"/>
              <w:widowControl/>
              <w:jc w:val="center"/>
              <w:rPr>
                <w:rFonts w:ascii="Arial" w:hAnsi="Arial"/>
                <w:sz w:val="16"/>
                <w:szCs w:val="16"/>
              </w:rPr>
            </w:pPr>
            <w:r>
              <w:rPr>
                <w:rFonts w:ascii="Arial" w:hAnsi="Arial"/>
                <w:sz w:val="16"/>
              </w:rPr>
              <w:t>(%)</w:t>
            </w:r>
          </w:p>
        </w:tc>
        <w:tc>
          <w:tcPr>
            <w:tcW w:w="250" w:type="pct"/>
            <w:tcBorders>
              <w:top w:val="nil"/>
              <w:left w:val="nil"/>
              <w:bottom w:val="single" w:sz="4" w:space="0" w:color="auto"/>
              <w:right w:val="nil"/>
            </w:tcBorders>
            <w:shd w:val="pct5" w:color="auto" w:fill="auto"/>
            <w:vAlign w:val="bottom"/>
            <w:hideMark/>
          </w:tcPr>
          <w:p w14:paraId="62079BE4" w14:textId="77777777" w:rsidR="00697CEA" w:rsidRDefault="00697CEA" w:rsidP="00616401">
            <w:pPr>
              <w:pStyle w:val="TableText"/>
              <w:widowControl/>
              <w:jc w:val="center"/>
              <w:rPr>
                <w:rFonts w:ascii="Arial" w:hAnsi="Arial"/>
                <w:sz w:val="16"/>
                <w:szCs w:val="16"/>
              </w:rPr>
            </w:pPr>
            <w:r>
              <w:rPr>
                <w:rFonts w:ascii="Arial" w:hAnsi="Arial"/>
                <w:sz w:val="16"/>
                <w:szCs w:val="16"/>
              </w:rPr>
              <w:t>2</w:t>
            </w:r>
          </w:p>
          <w:p w14:paraId="58F47130" w14:textId="77777777" w:rsidR="00697CEA" w:rsidRDefault="00697CEA" w:rsidP="00616401">
            <w:pPr>
              <w:pStyle w:val="TableText"/>
              <w:widowControl/>
              <w:jc w:val="center"/>
              <w:rPr>
                <w:rFonts w:ascii="Arial" w:hAnsi="Arial"/>
                <w:sz w:val="16"/>
                <w:szCs w:val="16"/>
              </w:rPr>
            </w:pPr>
            <w:r>
              <w:rPr>
                <w:rFonts w:ascii="Arial" w:hAnsi="Arial"/>
                <w:sz w:val="16"/>
              </w:rPr>
              <w:t>(%)</w:t>
            </w:r>
          </w:p>
        </w:tc>
        <w:tc>
          <w:tcPr>
            <w:tcW w:w="250" w:type="pct"/>
            <w:tcBorders>
              <w:top w:val="nil"/>
              <w:left w:val="nil"/>
              <w:bottom w:val="single" w:sz="4" w:space="0" w:color="auto"/>
              <w:right w:val="nil"/>
            </w:tcBorders>
            <w:shd w:val="clear" w:color="auto" w:fill="FFFFFF"/>
            <w:vAlign w:val="bottom"/>
            <w:hideMark/>
          </w:tcPr>
          <w:p w14:paraId="34A725D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3</w:t>
            </w:r>
          </w:p>
          <w:p w14:paraId="0B63760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shd w:val="pct5" w:color="auto" w:fill="auto"/>
            <w:vAlign w:val="bottom"/>
            <w:hideMark/>
          </w:tcPr>
          <w:p w14:paraId="01B4E5D6"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4</w:t>
            </w:r>
          </w:p>
          <w:p w14:paraId="13E1E1B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vAlign w:val="bottom"/>
            <w:hideMark/>
          </w:tcPr>
          <w:p w14:paraId="5B9BF774"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5</w:t>
            </w:r>
          </w:p>
          <w:p w14:paraId="0970F7C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52" w:type="pct"/>
            <w:tcBorders>
              <w:top w:val="nil"/>
              <w:left w:val="nil"/>
              <w:bottom w:val="single" w:sz="4" w:space="0" w:color="auto"/>
              <w:right w:val="nil"/>
            </w:tcBorders>
            <w:shd w:val="clear" w:color="auto" w:fill="F3F3F3"/>
            <w:vAlign w:val="bottom"/>
            <w:hideMark/>
          </w:tcPr>
          <w:p w14:paraId="4DDF6B6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6</w:t>
            </w:r>
          </w:p>
          <w:p w14:paraId="0F2953C0"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shd w:val="clear" w:color="auto" w:fill="FFFFFF"/>
            <w:vAlign w:val="bottom"/>
            <w:hideMark/>
          </w:tcPr>
          <w:p w14:paraId="3F7E98B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7</w:t>
            </w:r>
          </w:p>
          <w:p w14:paraId="76B62FA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3" w:type="pct"/>
            <w:tcBorders>
              <w:top w:val="nil"/>
              <w:left w:val="nil"/>
              <w:bottom w:val="single" w:sz="4" w:space="0" w:color="auto"/>
              <w:right w:val="nil"/>
            </w:tcBorders>
            <w:shd w:val="pct5" w:color="auto" w:fill="auto"/>
            <w:vAlign w:val="bottom"/>
            <w:hideMark/>
          </w:tcPr>
          <w:p w14:paraId="464FCF59"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8</w:t>
            </w:r>
          </w:p>
          <w:p w14:paraId="7ED2588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gridSpan w:val="2"/>
            <w:tcBorders>
              <w:top w:val="nil"/>
              <w:left w:val="nil"/>
              <w:bottom w:val="single" w:sz="4" w:space="0" w:color="auto"/>
              <w:right w:val="nil"/>
            </w:tcBorders>
            <w:vAlign w:val="bottom"/>
            <w:hideMark/>
          </w:tcPr>
          <w:p w14:paraId="669B3305"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9</w:t>
            </w:r>
          </w:p>
          <w:p w14:paraId="6B0129F2"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shd w:val="pct5" w:color="auto" w:fill="auto"/>
            <w:vAlign w:val="bottom"/>
            <w:hideMark/>
          </w:tcPr>
          <w:p w14:paraId="26B30EA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10</w:t>
            </w:r>
          </w:p>
          <w:p w14:paraId="3E46835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392" w:type="pct"/>
            <w:tcBorders>
              <w:top w:val="nil"/>
              <w:left w:val="nil"/>
              <w:bottom w:val="single" w:sz="4" w:space="0" w:color="auto"/>
              <w:right w:val="nil"/>
            </w:tcBorders>
            <w:shd w:val="clear" w:color="auto" w:fill="FFFFFF"/>
            <w:vAlign w:val="bottom"/>
            <w:hideMark/>
          </w:tcPr>
          <w:p w14:paraId="322AB7C4"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Not familiar / Decline</w:t>
            </w:r>
          </w:p>
          <w:p w14:paraId="2BD8B564" w14:textId="77777777" w:rsidR="00697CEA" w:rsidRDefault="00697CEA" w:rsidP="00616401">
            <w:pPr>
              <w:pStyle w:val="TableText"/>
              <w:widowControl/>
              <w:tabs>
                <w:tab w:val="decimal" w:pos="-6138"/>
                <w:tab w:val="decimal" w:pos="837"/>
              </w:tabs>
              <w:jc w:val="center"/>
              <w:rPr>
                <w:rFonts w:ascii="Arial" w:hAnsi="Arial"/>
                <w:sz w:val="16"/>
                <w:szCs w:val="16"/>
              </w:rPr>
            </w:pPr>
            <w:r>
              <w:rPr>
                <w:rFonts w:ascii="Arial" w:hAnsi="Arial"/>
                <w:sz w:val="16"/>
              </w:rPr>
              <w:t>(%)</w:t>
            </w:r>
          </w:p>
        </w:tc>
        <w:tc>
          <w:tcPr>
            <w:tcW w:w="273" w:type="pct"/>
            <w:gridSpan w:val="2"/>
            <w:tcBorders>
              <w:top w:val="nil"/>
              <w:left w:val="nil"/>
              <w:bottom w:val="single" w:sz="4" w:space="0" w:color="auto"/>
              <w:right w:val="nil"/>
            </w:tcBorders>
            <w:shd w:val="pct5" w:color="auto" w:fill="FFFFFF"/>
            <w:vAlign w:val="bottom"/>
            <w:hideMark/>
          </w:tcPr>
          <w:p w14:paraId="33B3995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Total</w:t>
            </w:r>
          </w:p>
          <w:p w14:paraId="0C0E7A8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r>
      <w:tr w:rsidR="00697CEA" w14:paraId="4CAC0E59" w14:textId="77777777" w:rsidTr="00E77404">
        <w:trPr>
          <w:cantSplit/>
          <w:jc w:val="center"/>
        </w:trPr>
        <w:tc>
          <w:tcPr>
            <w:tcW w:w="783" w:type="pct"/>
            <w:tcBorders>
              <w:top w:val="single" w:sz="4" w:space="0" w:color="auto"/>
              <w:left w:val="nil"/>
              <w:bottom w:val="dotted" w:sz="4" w:space="0" w:color="auto"/>
              <w:right w:val="nil"/>
            </w:tcBorders>
            <w:vAlign w:val="center"/>
            <w:hideMark/>
          </w:tcPr>
          <w:p w14:paraId="22DEDD53" w14:textId="77777777" w:rsidR="00697CEA" w:rsidRDefault="00697CEA" w:rsidP="00616401">
            <w:pPr>
              <w:pStyle w:val="TableText"/>
              <w:widowControl/>
              <w:rPr>
                <w:rFonts w:ascii="Arial" w:hAnsi="Arial" w:cs="Arial"/>
                <w:szCs w:val="18"/>
                <w:u w:val="single"/>
              </w:rPr>
            </w:pPr>
            <w:r>
              <w:rPr>
                <w:rFonts w:ascii="Arial" w:hAnsi="Arial" w:cs="Arial"/>
                <w:szCs w:val="18"/>
                <w:u w:val="single"/>
              </w:rPr>
              <w:t>Year</w:t>
            </w:r>
          </w:p>
        </w:tc>
        <w:tc>
          <w:tcPr>
            <w:tcW w:w="331" w:type="pct"/>
            <w:tcBorders>
              <w:top w:val="single" w:sz="4" w:space="0" w:color="auto"/>
              <w:left w:val="nil"/>
              <w:bottom w:val="dotted" w:sz="4" w:space="0" w:color="auto"/>
              <w:right w:val="nil"/>
            </w:tcBorders>
            <w:shd w:val="pct5" w:color="auto" w:fill="FFFFFF"/>
            <w:vAlign w:val="center"/>
          </w:tcPr>
          <w:p w14:paraId="5ADD6B81" w14:textId="77777777" w:rsidR="00697CEA" w:rsidRDefault="00697CEA" w:rsidP="00616401">
            <w:pPr>
              <w:pStyle w:val="TableText"/>
              <w:widowControl/>
              <w:jc w:val="center"/>
              <w:rPr>
                <w:rFonts w:ascii="Arial" w:hAnsi="Arial" w:cs="Arial"/>
                <w:szCs w:val="18"/>
              </w:rPr>
            </w:pPr>
          </w:p>
        </w:tc>
        <w:tc>
          <w:tcPr>
            <w:tcW w:w="377" w:type="pct"/>
            <w:tcBorders>
              <w:top w:val="single" w:sz="4" w:space="0" w:color="auto"/>
              <w:left w:val="nil"/>
              <w:bottom w:val="dotted" w:sz="4" w:space="0" w:color="auto"/>
              <w:right w:val="nil"/>
            </w:tcBorders>
            <w:shd w:val="clear" w:color="auto" w:fill="FFFFFF"/>
            <w:vAlign w:val="center"/>
          </w:tcPr>
          <w:p w14:paraId="7B721019" w14:textId="77777777" w:rsidR="00697CEA" w:rsidRDefault="00697CEA" w:rsidP="00616401">
            <w:pPr>
              <w:pStyle w:val="TableText"/>
              <w:widowControl/>
              <w:jc w:val="center"/>
              <w:rPr>
                <w:rFonts w:ascii="Arial" w:hAnsi="Arial" w:cs="Arial"/>
                <w:szCs w:val="18"/>
              </w:rPr>
            </w:pPr>
          </w:p>
        </w:tc>
        <w:tc>
          <w:tcPr>
            <w:tcW w:w="226" w:type="pct"/>
            <w:tcBorders>
              <w:top w:val="single" w:sz="4" w:space="0" w:color="auto"/>
              <w:left w:val="nil"/>
              <w:bottom w:val="dotted" w:sz="4" w:space="0" w:color="auto"/>
              <w:right w:val="nil"/>
            </w:tcBorders>
            <w:shd w:val="pct5" w:color="auto" w:fill="auto"/>
            <w:vAlign w:val="center"/>
          </w:tcPr>
          <w:p w14:paraId="61E07FEC" w14:textId="77777777" w:rsidR="00697CEA" w:rsidRDefault="00697CEA" w:rsidP="00616401">
            <w:pPr>
              <w:pStyle w:val="TableText"/>
              <w:widowControl/>
              <w:jc w:val="center"/>
              <w:rPr>
                <w:rFonts w:ascii="Arial" w:hAnsi="Arial" w:cs="Arial"/>
                <w:szCs w:val="18"/>
              </w:rPr>
            </w:pPr>
          </w:p>
        </w:tc>
        <w:tc>
          <w:tcPr>
            <w:tcW w:w="267" w:type="pct"/>
            <w:tcBorders>
              <w:top w:val="single" w:sz="4" w:space="0" w:color="auto"/>
              <w:left w:val="nil"/>
              <w:bottom w:val="dotted" w:sz="4" w:space="0" w:color="auto"/>
              <w:right w:val="nil"/>
            </w:tcBorders>
            <w:vAlign w:val="center"/>
          </w:tcPr>
          <w:p w14:paraId="7C986FDA" w14:textId="77777777" w:rsidR="00697CEA" w:rsidRDefault="00697CEA" w:rsidP="00616401">
            <w:pPr>
              <w:pStyle w:val="TableText"/>
              <w:widowControl/>
              <w:jc w:val="center"/>
              <w:rPr>
                <w:rFonts w:ascii="Arial" w:hAnsi="Arial" w:cs="Arial"/>
                <w:szCs w:val="18"/>
              </w:rPr>
            </w:pPr>
          </w:p>
        </w:tc>
        <w:tc>
          <w:tcPr>
            <w:tcW w:w="250" w:type="pct"/>
            <w:tcBorders>
              <w:top w:val="single" w:sz="4" w:space="0" w:color="auto"/>
              <w:left w:val="nil"/>
              <w:bottom w:val="dotted" w:sz="4" w:space="0" w:color="auto"/>
              <w:right w:val="nil"/>
            </w:tcBorders>
            <w:shd w:val="pct5" w:color="auto" w:fill="auto"/>
            <w:vAlign w:val="center"/>
          </w:tcPr>
          <w:p w14:paraId="7F07E658" w14:textId="77777777" w:rsidR="00697CEA" w:rsidRDefault="00697CEA" w:rsidP="00616401">
            <w:pPr>
              <w:pStyle w:val="TableText"/>
              <w:widowControl/>
              <w:jc w:val="center"/>
              <w:rPr>
                <w:rFonts w:ascii="Arial" w:hAnsi="Arial" w:cs="Arial"/>
                <w:szCs w:val="18"/>
              </w:rPr>
            </w:pPr>
          </w:p>
        </w:tc>
        <w:tc>
          <w:tcPr>
            <w:tcW w:w="250" w:type="pct"/>
            <w:tcBorders>
              <w:top w:val="single" w:sz="4" w:space="0" w:color="auto"/>
              <w:left w:val="nil"/>
              <w:bottom w:val="dotted" w:sz="4" w:space="0" w:color="auto"/>
              <w:right w:val="nil"/>
            </w:tcBorders>
            <w:shd w:val="clear" w:color="auto" w:fill="FFFFFF"/>
            <w:vAlign w:val="center"/>
          </w:tcPr>
          <w:p w14:paraId="6D1CAA63"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shd w:val="pct5" w:color="auto" w:fill="auto"/>
            <w:vAlign w:val="center"/>
          </w:tcPr>
          <w:p w14:paraId="7FC191DF"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vAlign w:val="center"/>
          </w:tcPr>
          <w:p w14:paraId="4006063B"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52" w:type="pct"/>
            <w:tcBorders>
              <w:top w:val="single" w:sz="4" w:space="0" w:color="auto"/>
              <w:left w:val="nil"/>
              <w:bottom w:val="dotted" w:sz="4" w:space="0" w:color="auto"/>
              <w:right w:val="nil"/>
            </w:tcBorders>
            <w:shd w:val="clear" w:color="auto" w:fill="F3F3F3"/>
            <w:vAlign w:val="center"/>
          </w:tcPr>
          <w:p w14:paraId="4229E6C4"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shd w:val="clear" w:color="auto" w:fill="FFFFFF"/>
            <w:vAlign w:val="center"/>
          </w:tcPr>
          <w:p w14:paraId="5C86C52B"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3" w:type="pct"/>
            <w:tcBorders>
              <w:top w:val="single" w:sz="4" w:space="0" w:color="auto"/>
              <w:left w:val="nil"/>
              <w:bottom w:val="dotted" w:sz="4" w:space="0" w:color="auto"/>
              <w:right w:val="nil"/>
            </w:tcBorders>
            <w:shd w:val="pct5" w:color="auto" w:fill="auto"/>
            <w:vAlign w:val="center"/>
          </w:tcPr>
          <w:p w14:paraId="3946E5E7"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gridSpan w:val="2"/>
            <w:tcBorders>
              <w:top w:val="single" w:sz="4" w:space="0" w:color="auto"/>
              <w:left w:val="nil"/>
              <w:bottom w:val="dotted" w:sz="4" w:space="0" w:color="auto"/>
              <w:right w:val="nil"/>
            </w:tcBorders>
            <w:vAlign w:val="center"/>
          </w:tcPr>
          <w:p w14:paraId="6FEE9C3E"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shd w:val="pct5" w:color="auto" w:fill="auto"/>
            <w:vAlign w:val="center"/>
          </w:tcPr>
          <w:p w14:paraId="2FECE1BF"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392" w:type="pct"/>
            <w:tcBorders>
              <w:top w:val="single" w:sz="4" w:space="0" w:color="auto"/>
              <w:left w:val="nil"/>
              <w:bottom w:val="dotted" w:sz="4" w:space="0" w:color="auto"/>
              <w:right w:val="nil"/>
            </w:tcBorders>
            <w:shd w:val="clear" w:color="auto" w:fill="FFFFFF"/>
            <w:vAlign w:val="center"/>
          </w:tcPr>
          <w:p w14:paraId="2D9D3388"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73" w:type="pct"/>
            <w:gridSpan w:val="2"/>
            <w:tcBorders>
              <w:top w:val="single" w:sz="4" w:space="0" w:color="auto"/>
              <w:left w:val="nil"/>
              <w:bottom w:val="dotted" w:sz="4" w:space="0" w:color="auto"/>
              <w:right w:val="nil"/>
            </w:tcBorders>
            <w:shd w:val="pct5" w:color="auto" w:fill="FFFFFF"/>
            <w:vAlign w:val="center"/>
          </w:tcPr>
          <w:p w14:paraId="02CEA567" w14:textId="77777777" w:rsidR="00697CEA" w:rsidRDefault="00697CEA" w:rsidP="00616401">
            <w:pPr>
              <w:pStyle w:val="TableText"/>
              <w:widowControl/>
              <w:tabs>
                <w:tab w:val="decimal" w:pos="-6138"/>
                <w:tab w:val="decimal" w:pos="522"/>
              </w:tabs>
              <w:jc w:val="center"/>
              <w:rPr>
                <w:rFonts w:ascii="Arial" w:hAnsi="Arial" w:cs="Arial"/>
                <w:szCs w:val="18"/>
              </w:rPr>
            </w:pPr>
          </w:p>
        </w:tc>
      </w:tr>
      <w:tr w:rsidR="00697CEA" w14:paraId="2481F7FA" w14:textId="77777777" w:rsidTr="00E77404">
        <w:trPr>
          <w:gridAfter w:val="1"/>
          <w:wAfter w:w="5" w:type="pct"/>
          <w:cantSplit/>
          <w:trHeight w:val="320"/>
          <w:jc w:val="center"/>
        </w:trPr>
        <w:tc>
          <w:tcPr>
            <w:tcW w:w="783" w:type="pct"/>
            <w:tcBorders>
              <w:top w:val="nil"/>
              <w:left w:val="nil"/>
              <w:bottom w:val="dotted" w:sz="6" w:space="0" w:color="auto"/>
              <w:right w:val="nil"/>
            </w:tcBorders>
            <w:vAlign w:val="center"/>
            <w:hideMark/>
          </w:tcPr>
          <w:p w14:paraId="7FAF536F" w14:textId="77777777" w:rsidR="00697CEA" w:rsidRDefault="00697CEA" w:rsidP="00616401">
            <w:pPr>
              <w:pStyle w:val="TableText"/>
              <w:widowControl/>
              <w:rPr>
                <w:rFonts w:ascii="Arial" w:hAnsi="Arial"/>
                <w:szCs w:val="18"/>
              </w:rPr>
            </w:pPr>
            <w:r>
              <w:rPr>
                <w:rFonts w:ascii="Arial" w:hAnsi="Arial"/>
                <w:szCs w:val="18"/>
              </w:rPr>
              <w:t>2002 (telephone)</w:t>
            </w:r>
          </w:p>
        </w:tc>
        <w:tc>
          <w:tcPr>
            <w:tcW w:w="331" w:type="pct"/>
            <w:tcBorders>
              <w:top w:val="nil"/>
              <w:left w:val="nil"/>
              <w:bottom w:val="dotted" w:sz="6" w:space="0" w:color="auto"/>
              <w:right w:val="nil"/>
            </w:tcBorders>
            <w:shd w:val="pct5" w:color="auto" w:fill="FFFFFF"/>
            <w:vAlign w:val="center"/>
            <w:hideMark/>
          </w:tcPr>
          <w:p w14:paraId="0420B7C6"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6.5</w:t>
            </w:r>
          </w:p>
        </w:tc>
        <w:tc>
          <w:tcPr>
            <w:tcW w:w="377" w:type="pct"/>
            <w:tcBorders>
              <w:top w:val="nil"/>
              <w:left w:val="nil"/>
              <w:bottom w:val="dotted" w:sz="6" w:space="0" w:color="auto"/>
              <w:right w:val="nil"/>
            </w:tcBorders>
            <w:shd w:val="clear" w:color="auto" w:fill="FFFFFF"/>
            <w:vAlign w:val="center"/>
            <w:hideMark/>
          </w:tcPr>
          <w:p w14:paraId="7636D083"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7</w:t>
            </w:r>
          </w:p>
        </w:tc>
        <w:tc>
          <w:tcPr>
            <w:tcW w:w="226" w:type="pct"/>
            <w:tcBorders>
              <w:top w:val="nil"/>
              <w:left w:val="nil"/>
              <w:bottom w:val="dotted" w:sz="6" w:space="0" w:color="auto"/>
              <w:right w:val="nil"/>
            </w:tcBorders>
            <w:shd w:val="pct5" w:color="auto" w:fill="auto"/>
            <w:vAlign w:val="center"/>
            <w:hideMark/>
          </w:tcPr>
          <w:p w14:paraId="2FEA2A87"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3</w:t>
            </w:r>
          </w:p>
        </w:tc>
        <w:tc>
          <w:tcPr>
            <w:tcW w:w="267" w:type="pct"/>
            <w:tcBorders>
              <w:top w:val="nil"/>
              <w:left w:val="nil"/>
              <w:bottom w:val="dotted" w:sz="6" w:space="0" w:color="auto"/>
              <w:right w:val="nil"/>
            </w:tcBorders>
            <w:vAlign w:val="center"/>
            <w:hideMark/>
          </w:tcPr>
          <w:p w14:paraId="456E371D"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1</w:t>
            </w:r>
          </w:p>
        </w:tc>
        <w:tc>
          <w:tcPr>
            <w:tcW w:w="250" w:type="pct"/>
            <w:tcBorders>
              <w:top w:val="nil"/>
              <w:left w:val="nil"/>
              <w:bottom w:val="dotted" w:sz="6" w:space="0" w:color="auto"/>
              <w:right w:val="nil"/>
            </w:tcBorders>
            <w:shd w:val="pct5" w:color="auto" w:fill="auto"/>
            <w:vAlign w:val="center"/>
            <w:hideMark/>
          </w:tcPr>
          <w:p w14:paraId="3045249C"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2</w:t>
            </w:r>
          </w:p>
        </w:tc>
        <w:tc>
          <w:tcPr>
            <w:tcW w:w="250" w:type="pct"/>
            <w:tcBorders>
              <w:top w:val="nil"/>
              <w:left w:val="nil"/>
              <w:bottom w:val="dotted" w:sz="6" w:space="0" w:color="auto"/>
              <w:right w:val="nil"/>
            </w:tcBorders>
            <w:shd w:val="clear" w:color="auto" w:fill="FFFFFF"/>
            <w:vAlign w:val="center"/>
            <w:hideMark/>
          </w:tcPr>
          <w:p w14:paraId="679A3CAD"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3</w:t>
            </w:r>
          </w:p>
        </w:tc>
        <w:tc>
          <w:tcPr>
            <w:tcW w:w="267" w:type="pct"/>
            <w:tcBorders>
              <w:top w:val="nil"/>
              <w:left w:val="nil"/>
              <w:bottom w:val="dotted" w:sz="6" w:space="0" w:color="auto"/>
              <w:right w:val="nil"/>
            </w:tcBorders>
            <w:shd w:val="pct5" w:color="auto" w:fill="auto"/>
            <w:vAlign w:val="center"/>
            <w:hideMark/>
          </w:tcPr>
          <w:p w14:paraId="2316A80B"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8</w:t>
            </w:r>
          </w:p>
        </w:tc>
        <w:tc>
          <w:tcPr>
            <w:tcW w:w="267" w:type="pct"/>
            <w:tcBorders>
              <w:top w:val="nil"/>
              <w:left w:val="nil"/>
              <w:bottom w:val="dotted" w:sz="6" w:space="0" w:color="auto"/>
              <w:right w:val="nil"/>
            </w:tcBorders>
            <w:vAlign w:val="center"/>
            <w:hideMark/>
          </w:tcPr>
          <w:p w14:paraId="373976C1"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17</w:t>
            </w:r>
          </w:p>
        </w:tc>
        <w:tc>
          <w:tcPr>
            <w:tcW w:w="252" w:type="pct"/>
            <w:tcBorders>
              <w:top w:val="nil"/>
              <w:left w:val="nil"/>
              <w:bottom w:val="dotted" w:sz="6" w:space="0" w:color="auto"/>
              <w:right w:val="nil"/>
            </w:tcBorders>
            <w:shd w:val="clear" w:color="auto" w:fill="F3F3F3"/>
            <w:vAlign w:val="center"/>
            <w:hideMark/>
          </w:tcPr>
          <w:p w14:paraId="328D8BE7"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11</w:t>
            </w:r>
          </w:p>
        </w:tc>
        <w:tc>
          <w:tcPr>
            <w:tcW w:w="267" w:type="pct"/>
            <w:tcBorders>
              <w:top w:val="nil"/>
              <w:left w:val="nil"/>
              <w:bottom w:val="dotted" w:sz="6" w:space="0" w:color="auto"/>
              <w:right w:val="nil"/>
            </w:tcBorders>
            <w:shd w:val="clear" w:color="auto" w:fill="FFFFFF"/>
            <w:vAlign w:val="center"/>
            <w:hideMark/>
          </w:tcPr>
          <w:p w14:paraId="7B3CE2D3"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20</w:t>
            </w:r>
          </w:p>
        </w:tc>
        <w:tc>
          <w:tcPr>
            <w:tcW w:w="272" w:type="pct"/>
            <w:gridSpan w:val="2"/>
            <w:tcBorders>
              <w:top w:val="nil"/>
              <w:left w:val="nil"/>
              <w:bottom w:val="dotted" w:sz="6" w:space="0" w:color="auto"/>
              <w:right w:val="nil"/>
            </w:tcBorders>
            <w:shd w:val="pct5" w:color="auto" w:fill="auto"/>
            <w:vAlign w:val="center"/>
            <w:hideMark/>
          </w:tcPr>
          <w:p w14:paraId="69D6A48C"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18</w:t>
            </w:r>
          </w:p>
        </w:tc>
        <w:tc>
          <w:tcPr>
            <w:tcW w:w="258" w:type="pct"/>
            <w:tcBorders>
              <w:top w:val="nil"/>
              <w:left w:val="nil"/>
              <w:bottom w:val="dotted" w:sz="6" w:space="0" w:color="auto"/>
              <w:right w:val="nil"/>
            </w:tcBorders>
            <w:vAlign w:val="center"/>
            <w:hideMark/>
          </w:tcPr>
          <w:p w14:paraId="6A737E47"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9</w:t>
            </w:r>
          </w:p>
        </w:tc>
        <w:tc>
          <w:tcPr>
            <w:tcW w:w="267" w:type="pct"/>
            <w:tcBorders>
              <w:top w:val="nil"/>
              <w:left w:val="nil"/>
              <w:bottom w:val="dotted" w:sz="6" w:space="0" w:color="auto"/>
              <w:right w:val="nil"/>
            </w:tcBorders>
            <w:shd w:val="pct5" w:color="auto" w:fill="auto"/>
            <w:vAlign w:val="center"/>
            <w:hideMark/>
          </w:tcPr>
          <w:p w14:paraId="6BC04773"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8</w:t>
            </w:r>
          </w:p>
        </w:tc>
        <w:tc>
          <w:tcPr>
            <w:tcW w:w="392" w:type="pct"/>
            <w:tcBorders>
              <w:top w:val="nil"/>
              <w:left w:val="nil"/>
              <w:bottom w:val="dotted" w:sz="6" w:space="0" w:color="auto"/>
              <w:right w:val="nil"/>
            </w:tcBorders>
            <w:shd w:val="clear" w:color="auto" w:fill="FFFFFF"/>
            <w:vAlign w:val="center"/>
            <w:hideMark/>
          </w:tcPr>
          <w:p w14:paraId="4A8208ED"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w:t>
            </w:r>
          </w:p>
        </w:tc>
        <w:tc>
          <w:tcPr>
            <w:tcW w:w="268" w:type="pct"/>
            <w:tcBorders>
              <w:top w:val="nil"/>
              <w:left w:val="nil"/>
              <w:bottom w:val="dotted" w:sz="6" w:space="0" w:color="auto"/>
              <w:right w:val="nil"/>
            </w:tcBorders>
            <w:shd w:val="pct5" w:color="auto" w:fill="FFFFFF"/>
            <w:vAlign w:val="center"/>
            <w:hideMark/>
          </w:tcPr>
          <w:p w14:paraId="799D5991"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100</w:t>
            </w:r>
          </w:p>
        </w:tc>
      </w:tr>
      <w:tr w:rsidR="00697CEA" w14:paraId="1D242FDF" w14:textId="77777777" w:rsidTr="00E77404">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291305AB" w14:textId="77777777" w:rsidR="00697CEA" w:rsidRDefault="00697CEA" w:rsidP="00616401">
            <w:pPr>
              <w:pStyle w:val="TableText"/>
              <w:widowControl/>
              <w:rPr>
                <w:rFonts w:ascii="Arial" w:hAnsi="Arial"/>
                <w:szCs w:val="18"/>
              </w:rPr>
            </w:pPr>
            <w:r>
              <w:rPr>
                <w:rFonts w:ascii="Arial" w:hAnsi="Arial"/>
                <w:szCs w:val="18"/>
              </w:rPr>
              <w:t>2006 (internet)</w:t>
            </w:r>
          </w:p>
        </w:tc>
        <w:tc>
          <w:tcPr>
            <w:tcW w:w="331" w:type="pct"/>
            <w:tcBorders>
              <w:top w:val="dotted" w:sz="6" w:space="0" w:color="auto"/>
              <w:left w:val="nil"/>
              <w:bottom w:val="dotted" w:sz="6" w:space="0" w:color="auto"/>
              <w:right w:val="nil"/>
            </w:tcBorders>
            <w:shd w:val="pct5" w:color="auto" w:fill="FFFFFF"/>
            <w:vAlign w:val="center"/>
            <w:hideMark/>
          </w:tcPr>
          <w:p w14:paraId="59CD2E69"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5.6</w:t>
            </w:r>
          </w:p>
        </w:tc>
        <w:tc>
          <w:tcPr>
            <w:tcW w:w="377" w:type="pct"/>
            <w:tcBorders>
              <w:top w:val="dotted" w:sz="6" w:space="0" w:color="auto"/>
              <w:left w:val="nil"/>
              <w:bottom w:val="dotted" w:sz="6" w:space="0" w:color="auto"/>
              <w:right w:val="nil"/>
            </w:tcBorders>
            <w:shd w:val="clear" w:color="auto" w:fill="FFFFFF"/>
            <w:vAlign w:val="center"/>
            <w:hideMark/>
          </w:tcPr>
          <w:p w14:paraId="2F7A6250"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6</w:t>
            </w:r>
          </w:p>
        </w:tc>
        <w:tc>
          <w:tcPr>
            <w:tcW w:w="226" w:type="pct"/>
            <w:tcBorders>
              <w:top w:val="dotted" w:sz="6" w:space="0" w:color="auto"/>
              <w:left w:val="nil"/>
              <w:bottom w:val="dotted" w:sz="6" w:space="0" w:color="auto"/>
              <w:right w:val="nil"/>
            </w:tcBorders>
            <w:shd w:val="pct5" w:color="auto" w:fill="auto"/>
            <w:vAlign w:val="center"/>
            <w:hideMark/>
          </w:tcPr>
          <w:p w14:paraId="051A6DAF"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dotted" w:sz="6" w:space="0" w:color="auto"/>
              <w:left w:val="nil"/>
              <w:bottom w:val="dotted" w:sz="6" w:space="0" w:color="auto"/>
              <w:right w:val="nil"/>
            </w:tcBorders>
            <w:vAlign w:val="center"/>
            <w:hideMark/>
          </w:tcPr>
          <w:p w14:paraId="61EE852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50" w:type="pct"/>
            <w:tcBorders>
              <w:top w:val="dotted" w:sz="6" w:space="0" w:color="auto"/>
              <w:left w:val="nil"/>
              <w:bottom w:val="dotted" w:sz="6" w:space="0" w:color="auto"/>
              <w:right w:val="nil"/>
            </w:tcBorders>
            <w:shd w:val="pct5" w:color="auto" w:fill="auto"/>
            <w:vAlign w:val="center"/>
            <w:hideMark/>
          </w:tcPr>
          <w:p w14:paraId="1676F3F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50" w:type="pct"/>
            <w:tcBorders>
              <w:top w:val="dotted" w:sz="6" w:space="0" w:color="auto"/>
              <w:left w:val="nil"/>
              <w:bottom w:val="dotted" w:sz="6" w:space="0" w:color="auto"/>
              <w:right w:val="nil"/>
            </w:tcBorders>
            <w:shd w:val="clear" w:color="auto" w:fill="FFFFFF"/>
            <w:vAlign w:val="center"/>
            <w:hideMark/>
          </w:tcPr>
          <w:p w14:paraId="6C796F6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dotted" w:sz="6" w:space="0" w:color="auto"/>
              <w:left w:val="nil"/>
              <w:bottom w:val="dotted" w:sz="6" w:space="0" w:color="auto"/>
              <w:right w:val="nil"/>
            </w:tcBorders>
            <w:shd w:val="pct5" w:color="auto" w:fill="auto"/>
            <w:vAlign w:val="center"/>
            <w:hideMark/>
          </w:tcPr>
          <w:p w14:paraId="09B33F6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7" w:type="pct"/>
            <w:tcBorders>
              <w:top w:val="dotted" w:sz="6" w:space="0" w:color="auto"/>
              <w:left w:val="nil"/>
              <w:bottom w:val="dotted" w:sz="6" w:space="0" w:color="auto"/>
              <w:right w:val="nil"/>
            </w:tcBorders>
            <w:vAlign w:val="center"/>
            <w:hideMark/>
          </w:tcPr>
          <w:p w14:paraId="3C94E1E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21</w:t>
            </w:r>
          </w:p>
        </w:tc>
        <w:tc>
          <w:tcPr>
            <w:tcW w:w="252" w:type="pct"/>
            <w:tcBorders>
              <w:top w:val="dotted" w:sz="6" w:space="0" w:color="auto"/>
              <w:left w:val="nil"/>
              <w:bottom w:val="dotted" w:sz="6" w:space="0" w:color="auto"/>
              <w:right w:val="nil"/>
            </w:tcBorders>
            <w:shd w:val="clear" w:color="auto" w:fill="F3F3F3"/>
            <w:vAlign w:val="center"/>
            <w:hideMark/>
          </w:tcPr>
          <w:p w14:paraId="36AA782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67" w:type="pct"/>
            <w:tcBorders>
              <w:top w:val="dotted" w:sz="6" w:space="0" w:color="auto"/>
              <w:left w:val="nil"/>
              <w:bottom w:val="dotted" w:sz="6" w:space="0" w:color="auto"/>
              <w:right w:val="nil"/>
            </w:tcBorders>
            <w:shd w:val="clear" w:color="auto" w:fill="FFFFFF"/>
            <w:vAlign w:val="center"/>
            <w:hideMark/>
          </w:tcPr>
          <w:p w14:paraId="44D0ADA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14</w:t>
            </w:r>
          </w:p>
        </w:tc>
        <w:tc>
          <w:tcPr>
            <w:tcW w:w="272" w:type="pct"/>
            <w:gridSpan w:val="2"/>
            <w:tcBorders>
              <w:top w:val="dotted" w:sz="6" w:space="0" w:color="auto"/>
              <w:left w:val="nil"/>
              <w:bottom w:val="dotted" w:sz="6" w:space="0" w:color="auto"/>
              <w:right w:val="nil"/>
            </w:tcBorders>
            <w:shd w:val="pct5" w:color="auto" w:fill="auto"/>
            <w:vAlign w:val="center"/>
            <w:hideMark/>
          </w:tcPr>
          <w:p w14:paraId="14A3146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58" w:type="pct"/>
            <w:tcBorders>
              <w:top w:val="dotted" w:sz="6" w:space="0" w:color="auto"/>
              <w:left w:val="nil"/>
              <w:bottom w:val="dotted" w:sz="6" w:space="0" w:color="auto"/>
              <w:right w:val="nil"/>
            </w:tcBorders>
            <w:vAlign w:val="center"/>
            <w:hideMark/>
          </w:tcPr>
          <w:p w14:paraId="4F52450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dotted" w:sz="6" w:space="0" w:color="auto"/>
              <w:left w:val="nil"/>
              <w:bottom w:val="dotted" w:sz="6" w:space="0" w:color="auto"/>
              <w:right w:val="nil"/>
            </w:tcBorders>
            <w:shd w:val="pct5" w:color="auto" w:fill="auto"/>
            <w:vAlign w:val="center"/>
            <w:hideMark/>
          </w:tcPr>
          <w:p w14:paraId="222EEB5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392" w:type="pct"/>
            <w:tcBorders>
              <w:top w:val="dotted" w:sz="6" w:space="0" w:color="auto"/>
              <w:left w:val="nil"/>
              <w:bottom w:val="dotted" w:sz="6" w:space="0" w:color="auto"/>
              <w:right w:val="nil"/>
            </w:tcBorders>
            <w:shd w:val="clear" w:color="auto" w:fill="FFFFFF"/>
            <w:vAlign w:val="center"/>
            <w:hideMark/>
          </w:tcPr>
          <w:p w14:paraId="7D06711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11</w:t>
            </w:r>
          </w:p>
        </w:tc>
        <w:tc>
          <w:tcPr>
            <w:tcW w:w="268" w:type="pct"/>
            <w:tcBorders>
              <w:top w:val="dotted" w:sz="6" w:space="0" w:color="auto"/>
              <w:left w:val="nil"/>
              <w:bottom w:val="dotted" w:sz="6" w:space="0" w:color="auto"/>
              <w:right w:val="nil"/>
            </w:tcBorders>
            <w:shd w:val="pct5" w:color="auto" w:fill="FFFFFF"/>
            <w:vAlign w:val="center"/>
            <w:hideMark/>
          </w:tcPr>
          <w:p w14:paraId="7B2D8A6B" w14:textId="77777777" w:rsidR="00697CEA" w:rsidRDefault="00697CEA" w:rsidP="00616401">
            <w:pPr>
              <w:pStyle w:val="TableText"/>
              <w:widowControl/>
              <w:tabs>
                <w:tab w:val="decimal" w:pos="-9288"/>
                <w:tab w:val="decimal" w:pos="-6138"/>
              </w:tabs>
              <w:jc w:val="center"/>
              <w:rPr>
                <w:rFonts w:ascii="Arial" w:hAnsi="Arial" w:cs="Arial"/>
                <w:szCs w:val="18"/>
              </w:rPr>
            </w:pPr>
            <w:r>
              <w:rPr>
                <w:rFonts w:ascii="Arial" w:hAnsi="Arial" w:cs="Arial"/>
                <w:szCs w:val="18"/>
              </w:rPr>
              <w:t>100</w:t>
            </w:r>
          </w:p>
        </w:tc>
      </w:tr>
      <w:tr w:rsidR="00697CEA" w14:paraId="48CB3D62" w14:textId="77777777" w:rsidTr="00E77404">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104D4160" w14:textId="77777777" w:rsidR="00697CEA" w:rsidRDefault="00697CEA" w:rsidP="00616401">
            <w:pPr>
              <w:pStyle w:val="TableText"/>
              <w:widowControl/>
              <w:rPr>
                <w:rFonts w:ascii="Arial" w:hAnsi="Arial"/>
                <w:szCs w:val="18"/>
              </w:rPr>
            </w:pPr>
            <w:r>
              <w:rPr>
                <w:rFonts w:ascii="Arial" w:hAnsi="Arial"/>
                <w:szCs w:val="18"/>
              </w:rPr>
              <w:t>2008 (internet)</w:t>
            </w:r>
          </w:p>
        </w:tc>
        <w:tc>
          <w:tcPr>
            <w:tcW w:w="331" w:type="pct"/>
            <w:tcBorders>
              <w:top w:val="dotted" w:sz="6" w:space="0" w:color="auto"/>
              <w:left w:val="nil"/>
              <w:bottom w:val="dotted" w:sz="6" w:space="0" w:color="auto"/>
              <w:right w:val="nil"/>
            </w:tcBorders>
            <w:shd w:val="pct5" w:color="auto" w:fill="FFFFFF"/>
            <w:vAlign w:val="center"/>
            <w:hideMark/>
          </w:tcPr>
          <w:p w14:paraId="7ED1BEA9"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7.1</w:t>
            </w:r>
          </w:p>
        </w:tc>
        <w:tc>
          <w:tcPr>
            <w:tcW w:w="377" w:type="pct"/>
            <w:tcBorders>
              <w:top w:val="dotted" w:sz="6" w:space="0" w:color="auto"/>
              <w:left w:val="nil"/>
              <w:bottom w:val="dotted" w:sz="6" w:space="0" w:color="auto"/>
              <w:right w:val="nil"/>
            </w:tcBorders>
            <w:shd w:val="clear" w:color="auto" w:fill="FFFFFF"/>
            <w:vAlign w:val="center"/>
            <w:hideMark/>
          </w:tcPr>
          <w:p w14:paraId="4F8C61D7"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7</w:t>
            </w:r>
          </w:p>
        </w:tc>
        <w:tc>
          <w:tcPr>
            <w:tcW w:w="226" w:type="pct"/>
            <w:tcBorders>
              <w:top w:val="dotted" w:sz="6" w:space="0" w:color="auto"/>
              <w:left w:val="nil"/>
              <w:bottom w:val="dotted" w:sz="6" w:space="0" w:color="auto"/>
              <w:right w:val="nil"/>
            </w:tcBorders>
            <w:shd w:val="pct5" w:color="auto" w:fill="auto"/>
            <w:vAlign w:val="center"/>
            <w:hideMark/>
          </w:tcPr>
          <w:p w14:paraId="5792461A" w14:textId="77777777" w:rsidR="00697CEA" w:rsidRDefault="00697CEA" w:rsidP="00616401">
            <w:pPr>
              <w:snapToGrid w:val="0"/>
              <w:jc w:val="center"/>
              <w:rPr>
                <w:rFonts w:ascii="Arial" w:hAnsi="Arial" w:cs="Arial"/>
                <w:sz w:val="18"/>
                <w:szCs w:val="18"/>
              </w:rPr>
            </w:pPr>
            <w:r>
              <w:rPr>
                <w:rFonts w:ascii="Arial" w:hAnsi="Arial" w:cs="Arial"/>
                <w:sz w:val="18"/>
                <w:szCs w:val="18"/>
              </w:rPr>
              <w:t>3</w:t>
            </w:r>
          </w:p>
        </w:tc>
        <w:tc>
          <w:tcPr>
            <w:tcW w:w="267" w:type="pct"/>
            <w:tcBorders>
              <w:top w:val="dotted" w:sz="6" w:space="0" w:color="auto"/>
              <w:left w:val="nil"/>
              <w:bottom w:val="dotted" w:sz="6" w:space="0" w:color="auto"/>
              <w:right w:val="nil"/>
            </w:tcBorders>
            <w:vAlign w:val="center"/>
            <w:hideMark/>
          </w:tcPr>
          <w:p w14:paraId="21983AD9" w14:textId="77777777" w:rsidR="00697CEA" w:rsidRDefault="00697CEA" w:rsidP="00616401">
            <w:pPr>
              <w:snapToGrid w:val="0"/>
              <w:jc w:val="center"/>
              <w:rPr>
                <w:rFonts w:ascii="Arial" w:hAnsi="Arial" w:cs="Arial"/>
                <w:sz w:val="18"/>
                <w:szCs w:val="18"/>
              </w:rPr>
            </w:pPr>
            <w:r>
              <w:rPr>
                <w:rFonts w:ascii="Arial" w:hAnsi="Arial" w:cs="Arial"/>
                <w:sz w:val="18"/>
                <w:szCs w:val="18"/>
              </w:rPr>
              <w:t>1</w:t>
            </w:r>
          </w:p>
        </w:tc>
        <w:tc>
          <w:tcPr>
            <w:tcW w:w="250" w:type="pct"/>
            <w:tcBorders>
              <w:top w:val="dotted" w:sz="6" w:space="0" w:color="auto"/>
              <w:left w:val="nil"/>
              <w:bottom w:val="dotted" w:sz="6" w:space="0" w:color="auto"/>
              <w:right w:val="nil"/>
            </w:tcBorders>
            <w:shd w:val="pct5" w:color="auto" w:fill="auto"/>
            <w:vAlign w:val="center"/>
            <w:hideMark/>
          </w:tcPr>
          <w:p w14:paraId="681663C8"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250" w:type="pct"/>
            <w:tcBorders>
              <w:top w:val="dotted" w:sz="6" w:space="0" w:color="auto"/>
              <w:left w:val="nil"/>
              <w:bottom w:val="dotted" w:sz="6" w:space="0" w:color="auto"/>
              <w:right w:val="nil"/>
            </w:tcBorders>
            <w:shd w:val="clear" w:color="auto" w:fill="FFFFFF"/>
            <w:vAlign w:val="center"/>
            <w:hideMark/>
          </w:tcPr>
          <w:p w14:paraId="3DFEDE67" w14:textId="77777777" w:rsidR="00697CEA" w:rsidRDefault="00697CEA" w:rsidP="00616401">
            <w:pPr>
              <w:snapToGrid w:val="0"/>
              <w:jc w:val="center"/>
              <w:rPr>
                <w:rFonts w:ascii="Arial" w:hAnsi="Arial" w:cs="Arial"/>
                <w:sz w:val="18"/>
                <w:szCs w:val="18"/>
              </w:rPr>
            </w:pPr>
            <w:r>
              <w:rPr>
                <w:rFonts w:ascii="Arial" w:hAnsi="Arial" w:cs="Arial"/>
                <w:sz w:val="18"/>
                <w:szCs w:val="18"/>
              </w:rPr>
              <w:t>4</w:t>
            </w:r>
          </w:p>
        </w:tc>
        <w:tc>
          <w:tcPr>
            <w:tcW w:w="267" w:type="pct"/>
            <w:tcBorders>
              <w:top w:val="dotted" w:sz="6" w:space="0" w:color="auto"/>
              <w:left w:val="nil"/>
              <w:bottom w:val="dotted" w:sz="6" w:space="0" w:color="auto"/>
              <w:right w:val="nil"/>
            </w:tcBorders>
            <w:shd w:val="pct5" w:color="auto" w:fill="auto"/>
            <w:vAlign w:val="center"/>
            <w:hideMark/>
          </w:tcPr>
          <w:p w14:paraId="75A6DAB9" w14:textId="77777777" w:rsidR="00697CEA" w:rsidRDefault="00697CEA" w:rsidP="00616401">
            <w:pPr>
              <w:snapToGrid w:val="0"/>
              <w:jc w:val="center"/>
              <w:rPr>
                <w:rFonts w:ascii="Arial" w:hAnsi="Arial" w:cs="Arial"/>
                <w:sz w:val="18"/>
                <w:szCs w:val="18"/>
              </w:rPr>
            </w:pPr>
            <w:r>
              <w:rPr>
                <w:rFonts w:ascii="Arial" w:hAnsi="Arial" w:cs="Arial"/>
                <w:sz w:val="18"/>
                <w:szCs w:val="18"/>
              </w:rPr>
              <w:t>7</w:t>
            </w:r>
          </w:p>
        </w:tc>
        <w:tc>
          <w:tcPr>
            <w:tcW w:w="267" w:type="pct"/>
            <w:tcBorders>
              <w:top w:val="dotted" w:sz="6" w:space="0" w:color="auto"/>
              <w:left w:val="nil"/>
              <w:bottom w:val="dotted" w:sz="6" w:space="0" w:color="auto"/>
              <w:right w:val="nil"/>
            </w:tcBorders>
            <w:vAlign w:val="center"/>
            <w:hideMark/>
          </w:tcPr>
          <w:p w14:paraId="1D21EC16" w14:textId="77777777" w:rsidR="00697CEA" w:rsidRDefault="00697CEA" w:rsidP="00616401">
            <w:pPr>
              <w:snapToGrid w:val="0"/>
              <w:jc w:val="center"/>
              <w:rPr>
                <w:rFonts w:ascii="Arial" w:hAnsi="Arial" w:cs="Arial"/>
                <w:sz w:val="18"/>
                <w:szCs w:val="18"/>
              </w:rPr>
            </w:pPr>
            <w:r>
              <w:rPr>
                <w:rFonts w:ascii="Arial" w:hAnsi="Arial" w:cs="Arial"/>
                <w:sz w:val="18"/>
                <w:szCs w:val="18"/>
              </w:rPr>
              <w:t>22</w:t>
            </w:r>
          </w:p>
        </w:tc>
        <w:tc>
          <w:tcPr>
            <w:tcW w:w="252" w:type="pct"/>
            <w:tcBorders>
              <w:top w:val="dotted" w:sz="6" w:space="0" w:color="auto"/>
              <w:left w:val="nil"/>
              <w:bottom w:val="dotted" w:sz="6" w:space="0" w:color="auto"/>
              <w:right w:val="nil"/>
            </w:tcBorders>
            <w:shd w:val="pct5" w:color="auto" w:fill="auto"/>
            <w:vAlign w:val="center"/>
            <w:hideMark/>
          </w:tcPr>
          <w:p w14:paraId="396ACBA7" w14:textId="77777777" w:rsidR="00697CEA" w:rsidRDefault="00697CEA" w:rsidP="00616401">
            <w:pPr>
              <w:jc w:val="center"/>
              <w:rPr>
                <w:rFonts w:ascii="Arial" w:hAnsi="Arial" w:cs="Arial"/>
                <w:sz w:val="18"/>
                <w:szCs w:val="18"/>
              </w:rPr>
            </w:pPr>
            <w:r>
              <w:rPr>
                <w:rFonts w:ascii="Arial" w:hAnsi="Arial" w:cs="Arial"/>
                <w:sz w:val="18"/>
                <w:szCs w:val="18"/>
              </w:rPr>
              <w:t>16</w:t>
            </w:r>
          </w:p>
        </w:tc>
        <w:tc>
          <w:tcPr>
            <w:tcW w:w="267" w:type="pct"/>
            <w:tcBorders>
              <w:top w:val="dotted" w:sz="6" w:space="0" w:color="auto"/>
              <w:left w:val="nil"/>
              <w:bottom w:val="dotted" w:sz="6" w:space="0" w:color="auto"/>
              <w:right w:val="nil"/>
            </w:tcBorders>
            <w:shd w:val="clear" w:color="auto" w:fill="FFFFFF"/>
            <w:vAlign w:val="center"/>
            <w:hideMark/>
          </w:tcPr>
          <w:p w14:paraId="5113A055" w14:textId="77777777" w:rsidR="00697CEA" w:rsidRDefault="00697CEA" w:rsidP="00616401">
            <w:pPr>
              <w:snapToGrid w:val="0"/>
              <w:jc w:val="center"/>
              <w:rPr>
                <w:rFonts w:ascii="Arial" w:hAnsi="Arial" w:cs="Arial"/>
                <w:sz w:val="18"/>
                <w:szCs w:val="18"/>
              </w:rPr>
            </w:pPr>
            <w:r>
              <w:rPr>
                <w:rFonts w:ascii="Arial" w:hAnsi="Arial" w:cs="Arial"/>
                <w:sz w:val="18"/>
                <w:szCs w:val="18"/>
              </w:rPr>
              <w:t>20</w:t>
            </w:r>
          </w:p>
        </w:tc>
        <w:tc>
          <w:tcPr>
            <w:tcW w:w="272" w:type="pct"/>
            <w:gridSpan w:val="2"/>
            <w:tcBorders>
              <w:top w:val="dotted" w:sz="6" w:space="0" w:color="auto"/>
              <w:left w:val="nil"/>
              <w:bottom w:val="dotted" w:sz="6" w:space="0" w:color="auto"/>
              <w:right w:val="nil"/>
            </w:tcBorders>
            <w:shd w:val="pct5" w:color="auto" w:fill="auto"/>
            <w:vAlign w:val="center"/>
            <w:hideMark/>
          </w:tcPr>
          <w:p w14:paraId="78FAAE79" w14:textId="77777777" w:rsidR="00697CEA" w:rsidRDefault="00697CEA" w:rsidP="00616401">
            <w:pPr>
              <w:jc w:val="center"/>
              <w:rPr>
                <w:rFonts w:ascii="Arial" w:hAnsi="Arial" w:cs="Arial"/>
                <w:sz w:val="18"/>
                <w:szCs w:val="18"/>
              </w:rPr>
            </w:pPr>
            <w:r>
              <w:rPr>
                <w:rFonts w:ascii="Arial" w:hAnsi="Arial" w:cs="Arial"/>
                <w:sz w:val="18"/>
                <w:szCs w:val="18"/>
              </w:rPr>
              <w:t>11</w:t>
            </w:r>
          </w:p>
        </w:tc>
        <w:tc>
          <w:tcPr>
            <w:tcW w:w="258" w:type="pct"/>
            <w:tcBorders>
              <w:top w:val="dotted" w:sz="6" w:space="0" w:color="auto"/>
              <w:left w:val="nil"/>
              <w:bottom w:val="dotted" w:sz="6" w:space="0" w:color="auto"/>
              <w:right w:val="nil"/>
            </w:tcBorders>
            <w:vAlign w:val="center"/>
            <w:hideMark/>
          </w:tcPr>
          <w:p w14:paraId="440450BE" w14:textId="77777777" w:rsidR="00697CEA" w:rsidRDefault="00697CEA" w:rsidP="00616401">
            <w:pPr>
              <w:snapToGrid w:val="0"/>
              <w:jc w:val="center"/>
              <w:rPr>
                <w:rFonts w:ascii="Arial" w:hAnsi="Arial" w:cs="Arial"/>
                <w:sz w:val="18"/>
                <w:szCs w:val="18"/>
              </w:rPr>
            </w:pPr>
            <w:r>
              <w:rPr>
                <w:rFonts w:ascii="Arial" w:hAnsi="Arial" w:cs="Arial"/>
                <w:sz w:val="18"/>
                <w:szCs w:val="18"/>
              </w:rPr>
              <w:t>5</w:t>
            </w:r>
          </w:p>
        </w:tc>
        <w:tc>
          <w:tcPr>
            <w:tcW w:w="267" w:type="pct"/>
            <w:tcBorders>
              <w:top w:val="dotted" w:sz="6" w:space="0" w:color="auto"/>
              <w:left w:val="nil"/>
              <w:bottom w:val="dotted" w:sz="6" w:space="0" w:color="auto"/>
              <w:right w:val="nil"/>
            </w:tcBorders>
            <w:shd w:val="pct5" w:color="auto" w:fill="auto"/>
            <w:vAlign w:val="center"/>
            <w:hideMark/>
          </w:tcPr>
          <w:p w14:paraId="749A5B5E" w14:textId="77777777" w:rsidR="00697CEA" w:rsidRDefault="00697CEA" w:rsidP="00616401">
            <w:pPr>
              <w:snapToGrid w:val="0"/>
              <w:jc w:val="center"/>
              <w:rPr>
                <w:rFonts w:ascii="Arial" w:hAnsi="Arial" w:cs="Arial"/>
                <w:sz w:val="18"/>
                <w:szCs w:val="18"/>
              </w:rPr>
            </w:pPr>
            <w:r>
              <w:rPr>
                <w:rFonts w:ascii="Arial" w:hAnsi="Arial" w:cs="Arial"/>
                <w:sz w:val="18"/>
                <w:szCs w:val="18"/>
              </w:rPr>
              <w:t>8</w:t>
            </w:r>
          </w:p>
        </w:tc>
        <w:tc>
          <w:tcPr>
            <w:tcW w:w="392" w:type="pct"/>
            <w:tcBorders>
              <w:top w:val="dotted" w:sz="6" w:space="0" w:color="auto"/>
              <w:left w:val="nil"/>
              <w:bottom w:val="dotted" w:sz="6" w:space="0" w:color="auto"/>
              <w:right w:val="nil"/>
            </w:tcBorders>
            <w:shd w:val="clear" w:color="auto" w:fill="FFFFFF"/>
            <w:vAlign w:val="center"/>
            <w:hideMark/>
          </w:tcPr>
          <w:p w14:paraId="60B016E3"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268" w:type="pct"/>
            <w:tcBorders>
              <w:top w:val="dotted" w:sz="6" w:space="0" w:color="auto"/>
              <w:left w:val="nil"/>
              <w:bottom w:val="dotted" w:sz="6" w:space="0" w:color="auto"/>
              <w:right w:val="nil"/>
            </w:tcBorders>
            <w:shd w:val="pct5" w:color="auto" w:fill="FFFFFF"/>
            <w:vAlign w:val="center"/>
            <w:hideMark/>
          </w:tcPr>
          <w:p w14:paraId="5E6AF87A"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697CEA" w14:paraId="6937AA84" w14:textId="77777777" w:rsidTr="00E77404">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37FEA302" w14:textId="77777777" w:rsidR="00697CEA" w:rsidRDefault="00697CEA" w:rsidP="00616401">
            <w:pPr>
              <w:pStyle w:val="TableText"/>
              <w:widowControl/>
              <w:rPr>
                <w:rFonts w:ascii="Arial" w:hAnsi="Arial"/>
                <w:szCs w:val="18"/>
              </w:rPr>
            </w:pPr>
            <w:r>
              <w:rPr>
                <w:rFonts w:ascii="Arial" w:hAnsi="Arial"/>
                <w:szCs w:val="18"/>
              </w:rPr>
              <w:t>2010 (internet)</w:t>
            </w:r>
          </w:p>
        </w:tc>
        <w:tc>
          <w:tcPr>
            <w:tcW w:w="331" w:type="pct"/>
            <w:tcBorders>
              <w:top w:val="dotted" w:sz="6" w:space="0" w:color="auto"/>
              <w:left w:val="nil"/>
              <w:bottom w:val="dotted" w:sz="6" w:space="0" w:color="auto"/>
              <w:right w:val="nil"/>
            </w:tcBorders>
            <w:shd w:val="pct5" w:color="auto" w:fill="FFFFFF"/>
            <w:vAlign w:val="center"/>
            <w:hideMark/>
          </w:tcPr>
          <w:p w14:paraId="3EC0455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6.2</w:t>
            </w:r>
          </w:p>
        </w:tc>
        <w:tc>
          <w:tcPr>
            <w:tcW w:w="377" w:type="pct"/>
            <w:tcBorders>
              <w:top w:val="dotted" w:sz="6" w:space="0" w:color="auto"/>
              <w:left w:val="nil"/>
              <w:bottom w:val="dotted" w:sz="6" w:space="0" w:color="auto"/>
              <w:right w:val="nil"/>
            </w:tcBorders>
            <w:shd w:val="clear" w:color="auto" w:fill="FFFFFF"/>
            <w:vAlign w:val="center"/>
            <w:hideMark/>
          </w:tcPr>
          <w:p w14:paraId="7131DF1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26" w:type="pct"/>
            <w:tcBorders>
              <w:top w:val="dotted" w:sz="6" w:space="0" w:color="auto"/>
              <w:left w:val="nil"/>
              <w:bottom w:val="dotted" w:sz="6" w:space="0" w:color="auto"/>
              <w:right w:val="nil"/>
            </w:tcBorders>
            <w:shd w:val="pct5" w:color="auto" w:fill="auto"/>
            <w:vAlign w:val="center"/>
            <w:hideMark/>
          </w:tcPr>
          <w:p w14:paraId="2149760A" w14:textId="77777777" w:rsidR="00697CEA" w:rsidRDefault="00697CEA" w:rsidP="00616401">
            <w:pPr>
              <w:jc w:val="center"/>
              <w:rPr>
                <w:rFonts w:ascii="Arial" w:hAnsi="Arial" w:cs="Arial"/>
                <w:sz w:val="18"/>
                <w:szCs w:val="18"/>
              </w:rPr>
            </w:pPr>
            <w:r>
              <w:rPr>
                <w:rFonts w:ascii="Arial" w:hAnsi="Arial" w:cs="Arial"/>
                <w:sz w:val="18"/>
                <w:szCs w:val="18"/>
              </w:rPr>
              <w:t>5</w:t>
            </w:r>
          </w:p>
        </w:tc>
        <w:tc>
          <w:tcPr>
            <w:tcW w:w="267" w:type="pct"/>
            <w:tcBorders>
              <w:top w:val="dotted" w:sz="6" w:space="0" w:color="auto"/>
              <w:left w:val="nil"/>
              <w:bottom w:val="dotted" w:sz="6" w:space="0" w:color="auto"/>
              <w:right w:val="nil"/>
            </w:tcBorders>
            <w:vAlign w:val="center"/>
            <w:hideMark/>
          </w:tcPr>
          <w:p w14:paraId="1A422617" w14:textId="77777777" w:rsidR="00697CEA" w:rsidRDefault="00697CEA" w:rsidP="00616401">
            <w:pPr>
              <w:jc w:val="center"/>
              <w:rPr>
                <w:rFonts w:ascii="Arial" w:hAnsi="Arial" w:cs="Arial"/>
                <w:sz w:val="18"/>
                <w:szCs w:val="18"/>
              </w:rPr>
            </w:pPr>
            <w:r>
              <w:rPr>
                <w:rFonts w:ascii="Arial" w:hAnsi="Arial" w:cs="Arial"/>
                <w:sz w:val="18"/>
                <w:szCs w:val="18"/>
              </w:rPr>
              <w:t>1</w:t>
            </w:r>
          </w:p>
        </w:tc>
        <w:tc>
          <w:tcPr>
            <w:tcW w:w="250" w:type="pct"/>
            <w:tcBorders>
              <w:top w:val="dotted" w:sz="6" w:space="0" w:color="auto"/>
              <w:left w:val="nil"/>
              <w:bottom w:val="dotted" w:sz="6" w:space="0" w:color="auto"/>
              <w:right w:val="nil"/>
            </w:tcBorders>
            <w:shd w:val="pct5" w:color="auto" w:fill="auto"/>
            <w:vAlign w:val="center"/>
            <w:hideMark/>
          </w:tcPr>
          <w:p w14:paraId="76BC0CA1" w14:textId="77777777" w:rsidR="00697CEA" w:rsidRDefault="00697CEA" w:rsidP="00616401">
            <w:pPr>
              <w:jc w:val="center"/>
              <w:rPr>
                <w:rFonts w:ascii="Arial" w:hAnsi="Arial" w:cs="Arial"/>
                <w:sz w:val="18"/>
                <w:szCs w:val="18"/>
              </w:rPr>
            </w:pPr>
            <w:r>
              <w:rPr>
                <w:rFonts w:ascii="Arial" w:hAnsi="Arial" w:cs="Arial"/>
                <w:sz w:val="18"/>
                <w:szCs w:val="18"/>
              </w:rPr>
              <w:t>3</w:t>
            </w:r>
          </w:p>
        </w:tc>
        <w:tc>
          <w:tcPr>
            <w:tcW w:w="250" w:type="pct"/>
            <w:tcBorders>
              <w:top w:val="dotted" w:sz="6" w:space="0" w:color="auto"/>
              <w:left w:val="nil"/>
              <w:bottom w:val="dotted" w:sz="6" w:space="0" w:color="auto"/>
              <w:right w:val="nil"/>
            </w:tcBorders>
            <w:shd w:val="clear" w:color="auto" w:fill="FFFFFF"/>
            <w:vAlign w:val="center"/>
            <w:hideMark/>
          </w:tcPr>
          <w:p w14:paraId="273D793F" w14:textId="77777777" w:rsidR="00697CEA" w:rsidRDefault="00697CEA" w:rsidP="00616401">
            <w:pPr>
              <w:jc w:val="center"/>
              <w:rPr>
                <w:rFonts w:ascii="Arial" w:hAnsi="Arial" w:cs="Arial"/>
                <w:sz w:val="18"/>
                <w:szCs w:val="18"/>
              </w:rPr>
            </w:pPr>
            <w:r>
              <w:rPr>
                <w:rFonts w:ascii="Arial" w:hAnsi="Arial" w:cs="Arial"/>
                <w:sz w:val="18"/>
                <w:szCs w:val="18"/>
              </w:rPr>
              <w:t>4</w:t>
            </w:r>
          </w:p>
        </w:tc>
        <w:tc>
          <w:tcPr>
            <w:tcW w:w="267" w:type="pct"/>
            <w:tcBorders>
              <w:top w:val="dotted" w:sz="6" w:space="0" w:color="auto"/>
              <w:left w:val="nil"/>
              <w:bottom w:val="dotted" w:sz="6" w:space="0" w:color="auto"/>
              <w:right w:val="nil"/>
            </w:tcBorders>
            <w:shd w:val="pct5" w:color="auto" w:fill="auto"/>
            <w:vAlign w:val="center"/>
            <w:hideMark/>
          </w:tcPr>
          <w:p w14:paraId="7C6129FE" w14:textId="77777777" w:rsidR="00697CEA" w:rsidRDefault="00697CEA" w:rsidP="00616401">
            <w:pPr>
              <w:jc w:val="center"/>
              <w:rPr>
                <w:rFonts w:ascii="Arial" w:hAnsi="Arial" w:cs="Arial"/>
                <w:sz w:val="18"/>
                <w:szCs w:val="18"/>
              </w:rPr>
            </w:pPr>
            <w:r>
              <w:rPr>
                <w:rFonts w:ascii="Arial" w:hAnsi="Arial" w:cs="Arial"/>
                <w:sz w:val="18"/>
                <w:szCs w:val="18"/>
              </w:rPr>
              <w:t>6</w:t>
            </w:r>
          </w:p>
        </w:tc>
        <w:tc>
          <w:tcPr>
            <w:tcW w:w="267" w:type="pct"/>
            <w:tcBorders>
              <w:top w:val="dotted" w:sz="6" w:space="0" w:color="auto"/>
              <w:left w:val="nil"/>
              <w:bottom w:val="dotted" w:sz="6" w:space="0" w:color="auto"/>
              <w:right w:val="nil"/>
            </w:tcBorders>
            <w:vAlign w:val="center"/>
            <w:hideMark/>
          </w:tcPr>
          <w:p w14:paraId="3694F9BF" w14:textId="77777777" w:rsidR="00697CEA" w:rsidRDefault="00697CEA" w:rsidP="00616401">
            <w:pPr>
              <w:jc w:val="center"/>
              <w:rPr>
                <w:rFonts w:ascii="Arial" w:hAnsi="Arial" w:cs="Arial"/>
                <w:sz w:val="18"/>
                <w:szCs w:val="18"/>
              </w:rPr>
            </w:pPr>
            <w:r>
              <w:rPr>
                <w:rFonts w:ascii="Arial" w:hAnsi="Arial" w:cs="Arial"/>
                <w:sz w:val="18"/>
                <w:szCs w:val="18"/>
              </w:rPr>
              <w:t>18</w:t>
            </w:r>
          </w:p>
        </w:tc>
        <w:tc>
          <w:tcPr>
            <w:tcW w:w="252" w:type="pct"/>
            <w:tcBorders>
              <w:top w:val="dotted" w:sz="6" w:space="0" w:color="auto"/>
              <w:left w:val="nil"/>
              <w:bottom w:val="dotted" w:sz="6" w:space="0" w:color="auto"/>
              <w:right w:val="nil"/>
            </w:tcBorders>
            <w:shd w:val="pct5" w:color="auto" w:fill="auto"/>
            <w:vAlign w:val="center"/>
            <w:hideMark/>
          </w:tcPr>
          <w:p w14:paraId="0C3DF3A0" w14:textId="77777777" w:rsidR="00697CEA" w:rsidRDefault="00697CEA" w:rsidP="00616401">
            <w:pPr>
              <w:jc w:val="center"/>
              <w:rPr>
                <w:rFonts w:ascii="Arial" w:hAnsi="Arial" w:cs="Arial"/>
                <w:sz w:val="18"/>
                <w:szCs w:val="18"/>
              </w:rPr>
            </w:pPr>
            <w:r>
              <w:rPr>
                <w:rFonts w:ascii="Arial" w:hAnsi="Arial" w:cs="Arial"/>
                <w:sz w:val="18"/>
                <w:szCs w:val="18"/>
              </w:rPr>
              <w:t>12</w:t>
            </w:r>
          </w:p>
        </w:tc>
        <w:tc>
          <w:tcPr>
            <w:tcW w:w="267" w:type="pct"/>
            <w:tcBorders>
              <w:top w:val="dotted" w:sz="6" w:space="0" w:color="auto"/>
              <w:left w:val="nil"/>
              <w:bottom w:val="dotted" w:sz="6" w:space="0" w:color="auto"/>
              <w:right w:val="nil"/>
            </w:tcBorders>
            <w:shd w:val="clear" w:color="auto" w:fill="FFFFFF"/>
            <w:vAlign w:val="center"/>
            <w:hideMark/>
          </w:tcPr>
          <w:p w14:paraId="3FB7EF6E" w14:textId="77777777" w:rsidR="00697CEA" w:rsidRDefault="00697CEA" w:rsidP="00616401">
            <w:pPr>
              <w:jc w:val="center"/>
              <w:rPr>
                <w:rFonts w:ascii="Arial" w:hAnsi="Arial" w:cs="Arial"/>
                <w:sz w:val="18"/>
                <w:szCs w:val="18"/>
              </w:rPr>
            </w:pPr>
            <w:r>
              <w:rPr>
                <w:rFonts w:ascii="Arial" w:hAnsi="Arial" w:cs="Arial"/>
                <w:sz w:val="18"/>
                <w:szCs w:val="18"/>
              </w:rPr>
              <w:t>14</w:t>
            </w:r>
          </w:p>
        </w:tc>
        <w:tc>
          <w:tcPr>
            <w:tcW w:w="272" w:type="pct"/>
            <w:gridSpan w:val="2"/>
            <w:tcBorders>
              <w:top w:val="dotted" w:sz="6" w:space="0" w:color="auto"/>
              <w:left w:val="nil"/>
              <w:bottom w:val="dotted" w:sz="6" w:space="0" w:color="auto"/>
              <w:right w:val="nil"/>
            </w:tcBorders>
            <w:shd w:val="pct5" w:color="auto" w:fill="auto"/>
            <w:vAlign w:val="center"/>
            <w:hideMark/>
          </w:tcPr>
          <w:p w14:paraId="0E69328B" w14:textId="77777777" w:rsidR="00697CEA" w:rsidRDefault="00697CEA" w:rsidP="00616401">
            <w:pPr>
              <w:jc w:val="center"/>
              <w:rPr>
                <w:rFonts w:ascii="Arial" w:hAnsi="Arial" w:cs="Arial"/>
                <w:sz w:val="18"/>
                <w:szCs w:val="18"/>
              </w:rPr>
            </w:pPr>
            <w:r>
              <w:rPr>
                <w:rFonts w:ascii="Arial" w:hAnsi="Arial" w:cs="Arial"/>
                <w:sz w:val="18"/>
                <w:szCs w:val="18"/>
              </w:rPr>
              <w:t>14</w:t>
            </w:r>
          </w:p>
        </w:tc>
        <w:tc>
          <w:tcPr>
            <w:tcW w:w="258" w:type="pct"/>
            <w:tcBorders>
              <w:top w:val="dotted" w:sz="6" w:space="0" w:color="auto"/>
              <w:left w:val="nil"/>
              <w:bottom w:val="dotted" w:sz="6" w:space="0" w:color="auto"/>
              <w:right w:val="nil"/>
            </w:tcBorders>
            <w:vAlign w:val="center"/>
            <w:hideMark/>
          </w:tcPr>
          <w:p w14:paraId="74C4C154" w14:textId="77777777" w:rsidR="00697CEA" w:rsidRDefault="00697CEA" w:rsidP="00616401">
            <w:pPr>
              <w:jc w:val="center"/>
              <w:rPr>
                <w:rFonts w:ascii="Arial" w:hAnsi="Arial" w:cs="Arial"/>
                <w:sz w:val="18"/>
                <w:szCs w:val="18"/>
              </w:rPr>
            </w:pPr>
            <w:r>
              <w:rPr>
                <w:rFonts w:ascii="Arial" w:hAnsi="Arial" w:cs="Arial"/>
                <w:sz w:val="18"/>
                <w:szCs w:val="18"/>
              </w:rPr>
              <w:t>8</w:t>
            </w:r>
          </w:p>
        </w:tc>
        <w:tc>
          <w:tcPr>
            <w:tcW w:w="267" w:type="pct"/>
            <w:tcBorders>
              <w:top w:val="dotted" w:sz="6" w:space="0" w:color="auto"/>
              <w:left w:val="nil"/>
              <w:bottom w:val="dotted" w:sz="6" w:space="0" w:color="auto"/>
              <w:right w:val="nil"/>
            </w:tcBorders>
            <w:shd w:val="pct5" w:color="auto" w:fill="auto"/>
            <w:vAlign w:val="center"/>
            <w:hideMark/>
          </w:tcPr>
          <w:p w14:paraId="3B39B49E" w14:textId="77777777" w:rsidR="00697CEA" w:rsidRDefault="00697CEA" w:rsidP="00616401">
            <w:pPr>
              <w:jc w:val="center"/>
              <w:rPr>
                <w:rFonts w:ascii="Arial" w:hAnsi="Arial" w:cs="Arial"/>
                <w:sz w:val="18"/>
                <w:szCs w:val="18"/>
              </w:rPr>
            </w:pPr>
            <w:r>
              <w:rPr>
                <w:rFonts w:ascii="Arial" w:hAnsi="Arial" w:cs="Arial"/>
                <w:sz w:val="18"/>
                <w:szCs w:val="18"/>
              </w:rPr>
              <w:t>9</w:t>
            </w:r>
          </w:p>
        </w:tc>
        <w:tc>
          <w:tcPr>
            <w:tcW w:w="392" w:type="pct"/>
            <w:tcBorders>
              <w:top w:val="dotted" w:sz="6" w:space="0" w:color="auto"/>
              <w:left w:val="nil"/>
              <w:bottom w:val="dotted" w:sz="6" w:space="0" w:color="auto"/>
              <w:right w:val="nil"/>
            </w:tcBorders>
            <w:shd w:val="clear" w:color="auto" w:fill="FFFFFF"/>
            <w:vAlign w:val="center"/>
            <w:hideMark/>
          </w:tcPr>
          <w:p w14:paraId="2FD2EA0A" w14:textId="77777777" w:rsidR="00697CEA" w:rsidRDefault="00697CEA" w:rsidP="00616401">
            <w:pPr>
              <w:jc w:val="center"/>
              <w:rPr>
                <w:rFonts w:ascii="Arial" w:hAnsi="Arial" w:cs="Arial"/>
                <w:sz w:val="18"/>
                <w:szCs w:val="18"/>
              </w:rPr>
            </w:pPr>
            <w:r>
              <w:rPr>
                <w:rFonts w:ascii="Arial" w:hAnsi="Arial" w:cs="Arial"/>
                <w:sz w:val="18"/>
                <w:szCs w:val="18"/>
              </w:rPr>
              <w:t>8</w:t>
            </w:r>
          </w:p>
        </w:tc>
        <w:tc>
          <w:tcPr>
            <w:tcW w:w="268" w:type="pct"/>
            <w:tcBorders>
              <w:top w:val="dotted" w:sz="6" w:space="0" w:color="auto"/>
              <w:left w:val="nil"/>
              <w:bottom w:val="dotted" w:sz="6" w:space="0" w:color="auto"/>
              <w:right w:val="nil"/>
            </w:tcBorders>
            <w:shd w:val="pct5" w:color="auto" w:fill="FFFFFF"/>
            <w:vAlign w:val="center"/>
            <w:hideMark/>
          </w:tcPr>
          <w:p w14:paraId="496956E7" w14:textId="77777777" w:rsidR="00697CEA" w:rsidRDefault="00697CEA" w:rsidP="00616401">
            <w:pPr>
              <w:jc w:val="center"/>
              <w:rPr>
                <w:rFonts w:ascii="Arial" w:hAnsi="Arial" w:cs="Arial"/>
                <w:sz w:val="18"/>
                <w:szCs w:val="18"/>
              </w:rPr>
            </w:pPr>
            <w:r>
              <w:rPr>
                <w:rFonts w:ascii="Arial" w:hAnsi="Arial" w:cs="Arial"/>
                <w:sz w:val="18"/>
                <w:szCs w:val="18"/>
              </w:rPr>
              <w:t>100</w:t>
            </w:r>
          </w:p>
        </w:tc>
      </w:tr>
      <w:tr w:rsidR="00697CEA" w14:paraId="1360F321" w14:textId="77777777" w:rsidTr="00E77404">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1795788D" w14:textId="77777777" w:rsidR="00697CEA" w:rsidRDefault="00697CEA" w:rsidP="00616401">
            <w:pPr>
              <w:pStyle w:val="TableText"/>
              <w:widowControl/>
              <w:rPr>
                <w:rFonts w:ascii="Arial" w:hAnsi="Arial"/>
                <w:szCs w:val="18"/>
              </w:rPr>
            </w:pPr>
            <w:r>
              <w:rPr>
                <w:rFonts w:ascii="Arial" w:hAnsi="Arial"/>
                <w:szCs w:val="18"/>
              </w:rPr>
              <w:t>2012 (internet)</w:t>
            </w:r>
          </w:p>
        </w:tc>
        <w:tc>
          <w:tcPr>
            <w:tcW w:w="331" w:type="pct"/>
            <w:tcBorders>
              <w:top w:val="dotted" w:sz="6" w:space="0" w:color="auto"/>
              <w:left w:val="nil"/>
              <w:bottom w:val="dotted" w:sz="6" w:space="0" w:color="auto"/>
              <w:right w:val="nil"/>
            </w:tcBorders>
            <w:shd w:val="pct5" w:color="auto" w:fill="FFFFFF"/>
            <w:vAlign w:val="center"/>
            <w:hideMark/>
          </w:tcPr>
          <w:p w14:paraId="5C3E709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5.8</w:t>
            </w:r>
          </w:p>
        </w:tc>
        <w:tc>
          <w:tcPr>
            <w:tcW w:w="377" w:type="pct"/>
            <w:tcBorders>
              <w:top w:val="dotted" w:sz="6" w:space="0" w:color="auto"/>
              <w:left w:val="nil"/>
              <w:bottom w:val="dotted" w:sz="6" w:space="0" w:color="auto"/>
              <w:right w:val="nil"/>
            </w:tcBorders>
            <w:shd w:val="clear" w:color="auto" w:fill="FFFFFF"/>
            <w:vAlign w:val="center"/>
            <w:hideMark/>
          </w:tcPr>
          <w:p w14:paraId="627259F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26" w:type="pct"/>
            <w:tcBorders>
              <w:top w:val="dotted" w:sz="6" w:space="0" w:color="auto"/>
              <w:left w:val="nil"/>
              <w:bottom w:val="dotted" w:sz="6" w:space="0" w:color="auto"/>
              <w:right w:val="nil"/>
            </w:tcBorders>
            <w:shd w:val="pct5" w:color="auto" w:fill="auto"/>
            <w:vAlign w:val="center"/>
            <w:hideMark/>
          </w:tcPr>
          <w:p w14:paraId="57F28EBB" w14:textId="77777777" w:rsidR="00697CEA" w:rsidRDefault="00697CEA" w:rsidP="00616401">
            <w:pPr>
              <w:jc w:val="center"/>
              <w:rPr>
                <w:rFonts w:ascii="Arial" w:hAnsi="Arial" w:cs="Arial"/>
                <w:sz w:val="18"/>
                <w:szCs w:val="18"/>
              </w:rPr>
            </w:pPr>
            <w:r>
              <w:rPr>
                <w:rFonts w:ascii="Arial" w:hAnsi="Arial" w:cs="Arial"/>
                <w:sz w:val="18"/>
                <w:szCs w:val="18"/>
              </w:rPr>
              <w:t>3</w:t>
            </w:r>
          </w:p>
        </w:tc>
        <w:tc>
          <w:tcPr>
            <w:tcW w:w="267" w:type="pct"/>
            <w:tcBorders>
              <w:top w:val="dotted" w:sz="6" w:space="0" w:color="auto"/>
              <w:left w:val="nil"/>
              <w:bottom w:val="dotted" w:sz="6" w:space="0" w:color="auto"/>
              <w:right w:val="nil"/>
            </w:tcBorders>
            <w:vAlign w:val="center"/>
            <w:hideMark/>
          </w:tcPr>
          <w:p w14:paraId="0F5A7DA5" w14:textId="77777777" w:rsidR="00697CEA" w:rsidRDefault="00697CEA" w:rsidP="00616401">
            <w:pPr>
              <w:jc w:val="center"/>
              <w:rPr>
                <w:rFonts w:ascii="Arial" w:hAnsi="Arial" w:cs="Arial"/>
                <w:sz w:val="18"/>
                <w:szCs w:val="18"/>
              </w:rPr>
            </w:pPr>
            <w:r>
              <w:rPr>
                <w:rFonts w:ascii="Arial" w:hAnsi="Arial" w:cs="Arial"/>
                <w:sz w:val="18"/>
                <w:szCs w:val="18"/>
              </w:rPr>
              <w:t>2</w:t>
            </w:r>
          </w:p>
        </w:tc>
        <w:tc>
          <w:tcPr>
            <w:tcW w:w="250" w:type="pct"/>
            <w:tcBorders>
              <w:top w:val="dotted" w:sz="6" w:space="0" w:color="auto"/>
              <w:left w:val="nil"/>
              <w:bottom w:val="dotted" w:sz="6" w:space="0" w:color="auto"/>
              <w:right w:val="nil"/>
            </w:tcBorders>
            <w:shd w:val="pct5" w:color="auto" w:fill="auto"/>
            <w:vAlign w:val="center"/>
            <w:hideMark/>
          </w:tcPr>
          <w:p w14:paraId="1D92D106" w14:textId="77777777" w:rsidR="00697CEA" w:rsidRDefault="00697CEA" w:rsidP="00616401">
            <w:pPr>
              <w:jc w:val="center"/>
              <w:rPr>
                <w:rFonts w:ascii="Arial" w:hAnsi="Arial" w:cs="Arial"/>
                <w:sz w:val="18"/>
                <w:szCs w:val="18"/>
              </w:rPr>
            </w:pPr>
            <w:r>
              <w:rPr>
                <w:rFonts w:ascii="Arial" w:hAnsi="Arial" w:cs="Arial"/>
                <w:sz w:val="18"/>
                <w:szCs w:val="18"/>
              </w:rPr>
              <w:t>3</w:t>
            </w:r>
          </w:p>
        </w:tc>
        <w:tc>
          <w:tcPr>
            <w:tcW w:w="250" w:type="pct"/>
            <w:tcBorders>
              <w:top w:val="dotted" w:sz="6" w:space="0" w:color="auto"/>
              <w:left w:val="nil"/>
              <w:bottom w:val="dotted" w:sz="6" w:space="0" w:color="auto"/>
              <w:right w:val="nil"/>
            </w:tcBorders>
            <w:shd w:val="clear" w:color="auto" w:fill="FFFFFF"/>
            <w:vAlign w:val="center"/>
            <w:hideMark/>
          </w:tcPr>
          <w:p w14:paraId="2469A1DB" w14:textId="77777777" w:rsidR="00697CEA" w:rsidRDefault="00697CEA" w:rsidP="00616401">
            <w:pPr>
              <w:jc w:val="center"/>
              <w:rPr>
                <w:rFonts w:ascii="Arial" w:hAnsi="Arial" w:cs="Arial"/>
                <w:sz w:val="18"/>
                <w:szCs w:val="18"/>
              </w:rPr>
            </w:pPr>
            <w:r>
              <w:rPr>
                <w:rFonts w:ascii="Arial" w:hAnsi="Arial" w:cs="Arial"/>
                <w:sz w:val="18"/>
                <w:szCs w:val="18"/>
              </w:rPr>
              <w:t>7</w:t>
            </w:r>
          </w:p>
        </w:tc>
        <w:tc>
          <w:tcPr>
            <w:tcW w:w="267" w:type="pct"/>
            <w:tcBorders>
              <w:top w:val="dotted" w:sz="6" w:space="0" w:color="auto"/>
              <w:left w:val="nil"/>
              <w:bottom w:val="dotted" w:sz="6" w:space="0" w:color="auto"/>
              <w:right w:val="nil"/>
            </w:tcBorders>
            <w:shd w:val="pct5" w:color="auto" w:fill="auto"/>
            <w:vAlign w:val="center"/>
            <w:hideMark/>
          </w:tcPr>
          <w:p w14:paraId="03731DC3" w14:textId="77777777" w:rsidR="00697CEA" w:rsidRDefault="00697CEA" w:rsidP="00616401">
            <w:pPr>
              <w:jc w:val="center"/>
              <w:rPr>
                <w:rFonts w:ascii="Arial" w:hAnsi="Arial" w:cs="Arial"/>
                <w:sz w:val="18"/>
                <w:szCs w:val="18"/>
              </w:rPr>
            </w:pPr>
            <w:r>
              <w:rPr>
                <w:rFonts w:ascii="Arial" w:hAnsi="Arial" w:cs="Arial"/>
                <w:sz w:val="18"/>
                <w:szCs w:val="18"/>
              </w:rPr>
              <w:t>8</w:t>
            </w:r>
          </w:p>
        </w:tc>
        <w:tc>
          <w:tcPr>
            <w:tcW w:w="267" w:type="pct"/>
            <w:tcBorders>
              <w:top w:val="dotted" w:sz="6" w:space="0" w:color="auto"/>
              <w:left w:val="nil"/>
              <w:bottom w:val="dotted" w:sz="6" w:space="0" w:color="auto"/>
              <w:right w:val="nil"/>
            </w:tcBorders>
            <w:vAlign w:val="center"/>
            <w:hideMark/>
          </w:tcPr>
          <w:p w14:paraId="72497517" w14:textId="77777777" w:rsidR="00697CEA" w:rsidRDefault="00697CEA" w:rsidP="00616401">
            <w:pPr>
              <w:jc w:val="center"/>
              <w:rPr>
                <w:rFonts w:ascii="Arial" w:hAnsi="Arial" w:cs="Arial"/>
                <w:sz w:val="18"/>
                <w:szCs w:val="18"/>
              </w:rPr>
            </w:pPr>
            <w:r>
              <w:rPr>
                <w:rFonts w:ascii="Arial" w:hAnsi="Arial" w:cs="Arial"/>
                <w:sz w:val="18"/>
                <w:szCs w:val="18"/>
              </w:rPr>
              <w:t>20</w:t>
            </w:r>
          </w:p>
        </w:tc>
        <w:tc>
          <w:tcPr>
            <w:tcW w:w="252" w:type="pct"/>
            <w:tcBorders>
              <w:top w:val="dotted" w:sz="6" w:space="0" w:color="auto"/>
              <w:left w:val="nil"/>
              <w:bottom w:val="dotted" w:sz="6" w:space="0" w:color="auto"/>
              <w:right w:val="nil"/>
            </w:tcBorders>
            <w:shd w:val="pct5" w:color="auto" w:fill="auto"/>
            <w:vAlign w:val="center"/>
            <w:hideMark/>
          </w:tcPr>
          <w:p w14:paraId="071DD67D" w14:textId="77777777" w:rsidR="00697CEA" w:rsidRDefault="00697CEA" w:rsidP="00616401">
            <w:pPr>
              <w:jc w:val="center"/>
              <w:rPr>
                <w:rFonts w:ascii="Arial" w:hAnsi="Arial" w:cs="Arial"/>
                <w:sz w:val="18"/>
                <w:szCs w:val="18"/>
              </w:rPr>
            </w:pPr>
            <w:r>
              <w:rPr>
                <w:rFonts w:ascii="Arial" w:hAnsi="Arial" w:cs="Arial"/>
                <w:sz w:val="18"/>
                <w:szCs w:val="18"/>
              </w:rPr>
              <w:t>13</w:t>
            </w:r>
          </w:p>
        </w:tc>
        <w:tc>
          <w:tcPr>
            <w:tcW w:w="267" w:type="pct"/>
            <w:tcBorders>
              <w:top w:val="dotted" w:sz="6" w:space="0" w:color="auto"/>
              <w:left w:val="nil"/>
              <w:bottom w:val="dotted" w:sz="6" w:space="0" w:color="auto"/>
              <w:right w:val="nil"/>
            </w:tcBorders>
            <w:shd w:val="clear" w:color="auto" w:fill="FFFFFF"/>
            <w:vAlign w:val="center"/>
            <w:hideMark/>
          </w:tcPr>
          <w:p w14:paraId="1EBA38E0" w14:textId="77777777" w:rsidR="00697CEA" w:rsidRDefault="00697CEA" w:rsidP="00616401">
            <w:pPr>
              <w:jc w:val="center"/>
              <w:rPr>
                <w:rFonts w:ascii="Arial" w:hAnsi="Arial" w:cs="Arial"/>
                <w:sz w:val="18"/>
                <w:szCs w:val="18"/>
              </w:rPr>
            </w:pPr>
            <w:r>
              <w:rPr>
                <w:rFonts w:ascii="Arial" w:hAnsi="Arial" w:cs="Arial"/>
                <w:sz w:val="18"/>
                <w:szCs w:val="18"/>
              </w:rPr>
              <w:t>14</w:t>
            </w:r>
          </w:p>
        </w:tc>
        <w:tc>
          <w:tcPr>
            <w:tcW w:w="272" w:type="pct"/>
            <w:gridSpan w:val="2"/>
            <w:tcBorders>
              <w:top w:val="dotted" w:sz="6" w:space="0" w:color="auto"/>
              <w:left w:val="nil"/>
              <w:bottom w:val="dotted" w:sz="6" w:space="0" w:color="auto"/>
              <w:right w:val="nil"/>
            </w:tcBorders>
            <w:shd w:val="pct5" w:color="auto" w:fill="auto"/>
            <w:vAlign w:val="center"/>
            <w:hideMark/>
          </w:tcPr>
          <w:p w14:paraId="6924BD71" w14:textId="77777777" w:rsidR="00697CEA" w:rsidRDefault="00697CEA" w:rsidP="00616401">
            <w:pPr>
              <w:jc w:val="center"/>
              <w:rPr>
                <w:rFonts w:ascii="Arial" w:hAnsi="Arial" w:cs="Arial"/>
                <w:sz w:val="18"/>
                <w:szCs w:val="18"/>
              </w:rPr>
            </w:pPr>
            <w:r>
              <w:rPr>
                <w:rFonts w:ascii="Arial" w:hAnsi="Arial" w:cs="Arial"/>
                <w:sz w:val="18"/>
                <w:szCs w:val="18"/>
              </w:rPr>
              <w:t>13</w:t>
            </w:r>
          </w:p>
        </w:tc>
        <w:tc>
          <w:tcPr>
            <w:tcW w:w="258" w:type="pct"/>
            <w:tcBorders>
              <w:top w:val="dotted" w:sz="6" w:space="0" w:color="auto"/>
              <w:left w:val="nil"/>
              <w:bottom w:val="dotted" w:sz="6" w:space="0" w:color="auto"/>
              <w:right w:val="nil"/>
            </w:tcBorders>
            <w:vAlign w:val="center"/>
            <w:hideMark/>
          </w:tcPr>
          <w:p w14:paraId="4184909C" w14:textId="77777777" w:rsidR="00697CEA" w:rsidRDefault="00697CEA" w:rsidP="00616401">
            <w:pPr>
              <w:jc w:val="center"/>
              <w:rPr>
                <w:rFonts w:ascii="Arial" w:hAnsi="Arial" w:cs="Arial"/>
                <w:sz w:val="18"/>
                <w:szCs w:val="18"/>
              </w:rPr>
            </w:pPr>
            <w:r>
              <w:rPr>
                <w:rFonts w:ascii="Arial" w:hAnsi="Arial" w:cs="Arial"/>
                <w:sz w:val="18"/>
                <w:szCs w:val="18"/>
              </w:rPr>
              <w:t>6</w:t>
            </w:r>
          </w:p>
        </w:tc>
        <w:tc>
          <w:tcPr>
            <w:tcW w:w="267" w:type="pct"/>
            <w:tcBorders>
              <w:top w:val="dotted" w:sz="6" w:space="0" w:color="auto"/>
              <w:left w:val="nil"/>
              <w:bottom w:val="dotted" w:sz="6" w:space="0" w:color="auto"/>
              <w:right w:val="nil"/>
            </w:tcBorders>
            <w:shd w:val="pct5" w:color="auto" w:fill="auto"/>
            <w:vAlign w:val="center"/>
            <w:hideMark/>
          </w:tcPr>
          <w:p w14:paraId="15AC947B" w14:textId="77777777" w:rsidR="00697CEA" w:rsidRDefault="00697CEA" w:rsidP="00616401">
            <w:pPr>
              <w:jc w:val="center"/>
              <w:rPr>
                <w:rFonts w:ascii="Arial" w:hAnsi="Arial" w:cs="Arial"/>
                <w:sz w:val="18"/>
                <w:szCs w:val="18"/>
              </w:rPr>
            </w:pPr>
            <w:r>
              <w:rPr>
                <w:rFonts w:ascii="Arial" w:hAnsi="Arial" w:cs="Arial"/>
                <w:sz w:val="18"/>
                <w:szCs w:val="18"/>
              </w:rPr>
              <w:t>6</w:t>
            </w:r>
          </w:p>
        </w:tc>
        <w:tc>
          <w:tcPr>
            <w:tcW w:w="392" w:type="pct"/>
            <w:tcBorders>
              <w:top w:val="dotted" w:sz="6" w:space="0" w:color="auto"/>
              <w:left w:val="nil"/>
              <w:bottom w:val="dotted" w:sz="6" w:space="0" w:color="auto"/>
              <w:right w:val="nil"/>
            </w:tcBorders>
            <w:shd w:val="clear" w:color="auto" w:fill="FFFFFF"/>
            <w:vAlign w:val="center"/>
            <w:hideMark/>
          </w:tcPr>
          <w:p w14:paraId="18C8E410" w14:textId="77777777" w:rsidR="00697CEA" w:rsidRDefault="00697CEA" w:rsidP="00616401">
            <w:pPr>
              <w:jc w:val="center"/>
              <w:rPr>
                <w:rFonts w:ascii="Arial" w:hAnsi="Arial" w:cs="Arial"/>
                <w:sz w:val="18"/>
                <w:szCs w:val="18"/>
              </w:rPr>
            </w:pPr>
            <w:r>
              <w:rPr>
                <w:rFonts w:ascii="Arial" w:hAnsi="Arial" w:cs="Arial"/>
                <w:sz w:val="18"/>
                <w:szCs w:val="18"/>
              </w:rPr>
              <w:t>5</w:t>
            </w:r>
          </w:p>
        </w:tc>
        <w:tc>
          <w:tcPr>
            <w:tcW w:w="268" w:type="pct"/>
            <w:tcBorders>
              <w:top w:val="dotted" w:sz="6" w:space="0" w:color="auto"/>
              <w:left w:val="nil"/>
              <w:bottom w:val="dotted" w:sz="6" w:space="0" w:color="auto"/>
              <w:right w:val="nil"/>
            </w:tcBorders>
            <w:shd w:val="pct5" w:color="auto" w:fill="FFFFFF"/>
            <w:vAlign w:val="center"/>
            <w:hideMark/>
          </w:tcPr>
          <w:p w14:paraId="6DE2082F" w14:textId="77777777" w:rsidR="00697CEA" w:rsidRDefault="00697CEA" w:rsidP="00616401">
            <w:pPr>
              <w:jc w:val="center"/>
              <w:rPr>
                <w:rFonts w:ascii="Arial" w:hAnsi="Arial" w:cs="Arial"/>
                <w:sz w:val="18"/>
                <w:szCs w:val="18"/>
              </w:rPr>
            </w:pPr>
            <w:r>
              <w:rPr>
                <w:rFonts w:ascii="Arial" w:hAnsi="Arial" w:cs="Arial"/>
                <w:sz w:val="18"/>
                <w:szCs w:val="18"/>
              </w:rPr>
              <w:t>100</w:t>
            </w:r>
          </w:p>
        </w:tc>
      </w:tr>
      <w:tr w:rsidR="00697CEA" w14:paraId="22B23E3E" w14:textId="77777777" w:rsidTr="00E77404">
        <w:trPr>
          <w:gridAfter w:val="1"/>
          <w:wAfter w:w="5" w:type="pct"/>
          <w:cantSplit/>
          <w:trHeight w:val="320"/>
          <w:jc w:val="center"/>
        </w:trPr>
        <w:tc>
          <w:tcPr>
            <w:tcW w:w="783" w:type="pct"/>
            <w:tcBorders>
              <w:top w:val="dotted" w:sz="6" w:space="0" w:color="auto"/>
              <w:left w:val="nil"/>
              <w:bottom w:val="dotted" w:sz="4" w:space="0" w:color="auto"/>
              <w:right w:val="nil"/>
            </w:tcBorders>
            <w:vAlign w:val="center"/>
            <w:hideMark/>
          </w:tcPr>
          <w:p w14:paraId="095BFCCD" w14:textId="77777777" w:rsidR="00697CEA" w:rsidRDefault="00697CEA" w:rsidP="00616401">
            <w:pPr>
              <w:pStyle w:val="TableText"/>
              <w:widowControl/>
              <w:rPr>
                <w:rFonts w:ascii="Arial" w:hAnsi="Arial"/>
                <w:szCs w:val="16"/>
              </w:rPr>
            </w:pPr>
            <w:r>
              <w:rPr>
                <w:rFonts w:ascii="Arial" w:hAnsi="Arial"/>
                <w:szCs w:val="16"/>
              </w:rPr>
              <w:t>2014 (internet)</w:t>
            </w:r>
          </w:p>
        </w:tc>
        <w:tc>
          <w:tcPr>
            <w:tcW w:w="331" w:type="pct"/>
            <w:tcBorders>
              <w:top w:val="dotted" w:sz="6" w:space="0" w:color="auto"/>
              <w:left w:val="nil"/>
              <w:bottom w:val="dotted" w:sz="4" w:space="0" w:color="auto"/>
              <w:right w:val="nil"/>
            </w:tcBorders>
            <w:shd w:val="pct5" w:color="auto" w:fill="FFFFFF"/>
            <w:vAlign w:val="center"/>
            <w:hideMark/>
          </w:tcPr>
          <w:p w14:paraId="28FE06B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6.2</w:t>
            </w:r>
          </w:p>
        </w:tc>
        <w:tc>
          <w:tcPr>
            <w:tcW w:w="377" w:type="pct"/>
            <w:tcBorders>
              <w:top w:val="dotted" w:sz="6" w:space="0" w:color="auto"/>
              <w:left w:val="nil"/>
              <w:bottom w:val="dotted" w:sz="4" w:space="0" w:color="auto"/>
              <w:right w:val="nil"/>
            </w:tcBorders>
            <w:shd w:val="clear" w:color="auto" w:fill="FFFFFF"/>
            <w:vAlign w:val="center"/>
            <w:hideMark/>
          </w:tcPr>
          <w:p w14:paraId="34543D7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dotted" w:sz="6" w:space="0" w:color="auto"/>
              <w:left w:val="nil"/>
              <w:bottom w:val="dotted" w:sz="4" w:space="0" w:color="auto"/>
              <w:right w:val="nil"/>
            </w:tcBorders>
            <w:shd w:val="pct5" w:color="auto" w:fill="auto"/>
            <w:vAlign w:val="center"/>
            <w:hideMark/>
          </w:tcPr>
          <w:p w14:paraId="1EC71E2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67" w:type="pct"/>
            <w:tcBorders>
              <w:top w:val="dotted" w:sz="6" w:space="0" w:color="auto"/>
              <w:left w:val="nil"/>
              <w:bottom w:val="dotted" w:sz="4" w:space="0" w:color="auto"/>
              <w:right w:val="nil"/>
            </w:tcBorders>
            <w:vAlign w:val="center"/>
            <w:hideMark/>
          </w:tcPr>
          <w:p w14:paraId="57DBA34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50" w:type="pct"/>
            <w:tcBorders>
              <w:top w:val="dotted" w:sz="6" w:space="0" w:color="auto"/>
              <w:left w:val="nil"/>
              <w:bottom w:val="dotted" w:sz="4" w:space="0" w:color="auto"/>
              <w:right w:val="nil"/>
            </w:tcBorders>
            <w:shd w:val="pct5" w:color="auto" w:fill="auto"/>
            <w:vAlign w:val="center"/>
            <w:hideMark/>
          </w:tcPr>
          <w:p w14:paraId="20143CC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50" w:type="pct"/>
            <w:tcBorders>
              <w:top w:val="dotted" w:sz="6" w:space="0" w:color="auto"/>
              <w:left w:val="nil"/>
              <w:bottom w:val="dotted" w:sz="4" w:space="0" w:color="auto"/>
              <w:right w:val="nil"/>
            </w:tcBorders>
            <w:shd w:val="clear" w:color="auto" w:fill="FFFFFF"/>
            <w:vAlign w:val="center"/>
            <w:hideMark/>
          </w:tcPr>
          <w:p w14:paraId="436C718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dotted" w:sz="6" w:space="0" w:color="auto"/>
              <w:left w:val="nil"/>
              <w:bottom w:val="dotted" w:sz="4" w:space="0" w:color="auto"/>
              <w:right w:val="nil"/>
            </w:tcBorders>
            <w:shd w:val="pct5" w:color="auto" w:fill="auto"/>
            <w:vAlign w:val="center"/>
            <w:hideMark/>
          </w:tcPr>
          <w:p w14:paraId="324C8D6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7" w:type="pct"/>
            <w:tcBorders>
              <w:top w:val="dotted" w:sz="6" w:space="0" w:color="auto"/>
              <w:left w:val="nil"/>
              <w:bottom w:val="dotted" w:sz="4" w:space="0" w:color="auto"/>
              <w:right w:val="nil"/>
            </w:tcBorders>
            <w:vAlign w:val="center"/>
            <w:hideMark/>
          </w:tcPr>
          <w:p w14:paraId="3DD9933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16</w:t>
            </w:r>
          </w:p>
        </w:tc>
        <w:tc>
          <w:tcPr>
            <w:tcW w:w="252" w:type="pct"/>
            <w:tcBorders>
              <w:top w:val="dotted" w:sz="6" w:space="0" w:color="auto"/>
              <w:left w:val="nil"/>
              <w:bottom w:val="dotted" w:sz="4" w:space="0" w:color="auto"/>
              <w:right w:val="nil"/>
            </w:tcBorders>
            <w:shd w:val="pct5" w:color="auto" w:fill="auto"/>
            <w:vAlign w:val="center"/>
            <w:hideMark/>
          </w:tcPr>
          <w:p w14:paraId="5EF0926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7" w:type="pct"/>
            <w:tcBorders>
              <w:top w:val="dotted" w:sz="6" w:space="0" w:color="auto"/>
              <w:left w:val="nil"/>
              <w:bottom w:val="dotted" w:sz="4" w:space="0" w:color="auto"/>
              <w:right w:val="nil"/>
            </w:tcBorders>
            <w:shd w:val="clear" w:color="auto" w:fill="FFFFFF"/>
            <w:vAlign w:val="center"/>
            <w:hideMark/>
          </w:tcPr>
          <w:p w14:paraId="4E2E07FC"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15</w:t>
            </w:r>
          </w:p>
        </w:tc>
        <w:tc>
          <w:tcPr>
            <w:tcW w:w="272" w:type="pct"/>
            <w:gridSpan w:val="2"/>
            <w:tcBorders>
              <w:top w:val="dotted" w:sz="6" w:space="0" w:color="auto"/>
              <w:left w:val="nil"/>
              <w:bottom w:val="dotted" w:sz="4" w:space="0" w:color="auto"/>
              <w:right w:val="nil"/>
            </w:tcBorders>
            <w:shd w:val="pct5" w:color="auto" w:fill="auto"/>
            <w:vAlign w:val="center"/>
            <w:hideMark/>
          </w:tcPr>
          <w:p w14:paraId="56F524B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17</w:t>
            </w:r>
          </w:p>
        </w:tc>
        <w:tc>
          <w:tcPr>
            <w:tcW w:w="258" w:type="pct"/>
            <w:tcBorders>
              <w:top w:val="dotted" w:sz="6" w:space="0" w:color="auto"/>
              <w:left w:val="nil"/>
              <w:bottom w:val="dotted" w:sz="4" w:space="0" w:color="auto"/>
              <w:right w:val="nil"/>
            </w:tcBorders>
            <w:vAlign w:val="center"/>
            <w:hideMark/>
          </w:tcPr>
          <w:p w14:paraId="158E55F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7" w:type="pct"/>
            <w:tcBorders>
              <w:top w:val="dotted" w:sz="6" w:space="0" w:color="auto"/>
              <w:left w:val="nil"/>
              <w:bottom w:val="dotted" w:sz="4" w:space="0" w:color="auto"/>
              <w:right w:val="nil"/>
            </w:tcBorders>
            <w:shd w:val="pct5" w:color="auto" w:fill="auto"/>
            <w:vAlign w:val="center"/>
            <w:hideMark/>
          </w:tcPr>
          <w:p w14:paraId="108514F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392" w:type="pct"/>
            <w:tcBorders>
              <w:top w:val="dotted" w:sz="6" w:space="0" w:color="auto"/>
              <w:left w:val="nil"/>
              <w:bottom w:val="dotted" w:sz="4" w:space="0" w:color="auto"/>
              <w:right w:val="nil"/>
            </w:tcBorders>
            <w:shd w:val="clear" w:color="auto" w:fill="FFFFFF"/>
            <w:vAlign w:val="center"/>
            <w:hideMark/>
          </w:tcPr>
          <w:p w14:paraId="5C82039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8" w:type="pct"/>
            <w:tcBorders>
              <w:top w:val="dotted" w:sz="6" w:space="0" w:color="auto"/>
              <w:left w:val="nil"/>
              <w:bottom w:val="dotted" w:sz="4" w:space="0" w:color="auto"/>
              <w:right w:val="nil"/>
            </w:tcBorders>
            <w:shd w:val="pct5" w:color="auto" w:fill="FFFFFF"/>
            <w:vAlign w:val="center"/>
            <w:hideMark/>
          </w:tcPr>
          <w:p w14:paraId="02D0E37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697CEA" w14:paraId="59186721" w14:textId="77777777" w:rsidTr="00E77404">
        <w:trPr>
          <w:gridAfter w:val="1"/>
          <w:wAfter w:w="5" w:type="pct"/>
          <w:cantSplit/>
          <w:trHeight w:val="320"/>
          <w:jc w:val="center"/>
        </w:trPr>
        <w:tc>
          <w:tcPr>
            <w:tcW w:w="783" w:type="pct"/>
            <w:tcBorders>
              <w:top w:val="dotted" w:sz="6" w:space="0" w:color="auto"/>
              <w:left w:val="nil"/>
              <w:bottom w:val="dotted" w:sz="4" w:space="0" w:color="auto"/>
              <w:right w:val="nil"/>
            </w:tcBorders>
            <w:vAlign w:val="center"/>
          </w:tcPr>
          <w:p w14:paraId="2B0AA259" w14:textId="77777777" w:rsidR="00697CEA" w:rsidRDefault="00697CEA" w:rsidP="00616401">
            <w:pPr>
              <w:pStyle w:val="TableText"/>
              <w:widowControl/>
              <w:rPr>
                <w:rFonts w:ascii="Arial" w:hAnsi="Arial"/>
                <w:szCs w:val="16"/>
              </w:rPr>
            </w:pPr>
            <w:r>
              <w:rPr>
                <w:rFonts w:ascii="Arial" w:hAnsi="Arial"/>
                <w:szCs w:val="16"/>
              </w:rPr>
              <w:t xml:space="preserve">2016 </w:t>
            </w:r>
            <w:r>
              <w:rPr>
                <w:rFonts w:ascii="Arial" w:hAnsi="Arial"/>
              </w:rPr>
              <w:t>(internet)</w:t>
            </w:r>
          </w:p>
        </w:tc>
        <w:tc>
          <w:tcPr>
            <w:tcW w:w="331" w:type="pct"/>
            <w:tcBorders>
              <w:top w:val="dotted" w:sz="6" w:space="0" w:color="auto"/>
              <w:left w:val="nil"/>
              <w:bottom w:val="dotted" w:sz="4" w:space="0" w:color="auto"/>
              <w:right w:val="nil"/>
            </w:tcBorders>
            <w:shd w:val="pct5" w:color="auto" w:fill="FFFFFF"/>
            <w:vAlign w:val="center"/>
          </w:tcPr>
          <w:p w14:paraId="5203084C"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6.2</w:t>
            </w:r>
          </w:p>
        </w:tc>
        <w:tc>
          <w:tcPr>
            <w:tcW w:w="377" w:type="pct"/>
            <w:tcBorders>
              <w:top w:val="dotted" w:sz="6" w:space="0" w:color="auto"/>
              <w:left w:val="nil"/>
              <w:bottom w:val="dotted" w:sz="4" w:space="0" w:color="auto"/>
              <w:right w:val="nil"/>
            </w:tcBorders>
            <w:shd w:val="clear" w:color="auto" w:fill="FFFFFF"/>
            <w:vAlign w:val="center"/>
          </w:tcPr>
          <w:p w14:paraId="59622EE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dotted" w:sz="6" w:space="0" w:color="auto"/>
              <w:left w:val="nil"/>
              <w:bottom w:val="dotted" w:sz="4" w:space="0" w:color="auto"/>
              <w:right w:val="nil"/>
            </w:tcBorders>
            <w:shd w:val="pct5" w:color="auto" w:fill="auto"/>
            <w:vAlign w:val="center"/>
          </w:tcPr>
          <w:p w14:paraId="26ADAE2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4</w:t>
            </w:r>
          </w:p>
        </w:tc>
        <w:tc>
          <w:tcPr>
            <w:tcW w:w="267" w:type="pct"/>
            <w:tcBorders>
              <w:top w:val="dotted" w:sz="6" w:space="0" w:color="auto"/>
              <w:left w:val="nil"/>
              <w:bottom w:val="dotted" w:sz="4" w:space="0" w:color="auto"/>
              <w:right w:val="nil"/>
            </w:tcBorders>
            <w:vAlign w:val="center"/>
          </w:tcPr>
          <w:p w14:paraId="6FFEF96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w:t>
            </w:r>
          </w:p>
        </w:tc>
        <w:tc>
          <w:tcPr>
            <w:tcW w:w="250" w:type="pct"/>
            <w:tcBorders>
              <w:top w:val="dotted" w:sz="6" w:space="0" w:color="auto"/>
              <w:left w:val="nil"/>
              <w:bottom w:val="dotted" w:sz="4" w:space="0" w:color="auto"/>
              <w:right w:val="nil"/>
            </w:tcBorders>
            <w:shd w:val="pct5" w:color="auto" w:fill="auto"/>
            <w:vAlign w:val="center"/>
          </w:tcPr>
          <w:p w14:paraId="23B2486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2</w:t>
            </w:r>
          </w:p>
        </w:tc>
        <w:tc>
          <w:tcPr>
            <w:tcW w:w="250" w:type="pct"/>
            <w:tcBorders>
              <w:top w:val="dotted" w:sz="6" w:space="0" w:color="auto"/>
              <w:left w:val="nil"/>
              <w:bottom w:val="dotted" w:sz="4" w:space="0" w:color="auto"/>
              <w:right w:val="nil"/>
            </w:tcBorders>
            <w:shd w:val="clear" w:color="auto" w:fill="FFFFFF"/>
            <w:vAlign w:val="center"/>
          </w:tcPr>
          <w:p w14:paraId="0990273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5</w:t>
            </w:r>
          </w:p>
        </w:tc>
        <w:tc>
          <w:tcPr>
            <w:tcW w:w="267" w:type="pct"/>
            <w:tcBorders>
              <w:top w:val="dotted" w:sz="6" w:space="0" w:color="auto"/>
              <w:left w:val="nil"/>
              <w:bottom w:val="dotted" w:sz="4" w:space="0" w:color="auto"/>
              <w:right w:val="nil"/>
            </w:tcBorders>
            <w:shd w:val="pct5" w:color="auto" w:fill="auto"/>
            <w:vAlign w:val="center"/>
          </w:tcPr>
          <w:p w14:paraId="7A3DC26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5</w:t>
            </w:r>
          </w:p>
        </w:tc>
        <w:tc>
          <w:tcPr>
            <w:tcW w:w="267" w:type="pct"/>
            <w:tcBorders>
              <w:top w:val="dotted" w:sz="6" w:space="0" w:color="auto"/>
              <w:left w:val="nil"/>
              <w:bottom w:val="dotted" w:sz="4" w:space="0" w:color="auto"/>
              <w:right w:val="nil"/>
            </w:tcBorders>
            <w:vAlign w:val="center"/>
          </w:tcPr>
          <w:p w14:paraId="2E5887B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16</w:t>
            </w:r>
          </w:p>
        </w:tc>
        <w:tc>
          <w:tcPr>
            <w:tcW w:w="252" w:type="pct"/>
            <w:tcBorders>
              <w:top w:val="dotted" w:sz="6" w:space="0" w:color="auto"/>
              <w:left w:val="nil"/>
              <w:bottom w:val="dotted" w:sz="4" w:space="0" w:color="auto"/>
              <w:right w:val="nil"/>
            </w:tcBorders>
            <w:shd w:val="pct5" w:color="auto" w:fill="auto"/>
            <w:vAlign w:val="center"/>
          </w:tcPr>
          <w:p w14:paraId="155B79A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13</w:t>
            </w:r>
          </w:p>
        </w:tc>
        <w:tc>
          <w:tcPr>
            <w:tcW w:w="267" w:type="pct"/>
            <w:tcBorders>
              <w:top w:val="dotted" w:sz="6" w:space="0" w:color="auto"/>
              <w:left w:val="nil"/>
              <w:bottom w:val="dotted" w:sz="4" w:space="0" w:color="auto"/>
              <w:right w:val="nil"/>
            </w:tcBorders>
            <w:shd w:val="clear" w:color="auto" w:fill="FFFFFF"/>
            <w:vAlign w:val="center"/>
          </w:tcPr>
          <w:p w14:paraId="715602E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16</w:t>
            </w:r>
          </w:p>
        </w:tc>
        <w:tc>
          <w:tcPr>
            <w:tcW w:w="272" w:type="pct"/>
            <w:gridSpan w:val="2"/>
            <w:tcBorders>
              <w:top w:val="dotted" w:sz="6" w:space="0" w:color="auto"/>
              <w:left w:val="nil"/>
              <w:bottom w:val="dotted" w:sz="4" w:space="0" w:color="auto"/>
              <w:right w:val="nil"/>
            </w:tcBorders>
            <w:shd w:val="pct5" w:color="auto" w:fill="auto"/>
            <w:vAlign w:val="center"/>
          </w:tcPr>
          <w:p w14:paraId="0BB97970"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16</w:t>
            </w:r>
          </w:p>
        </w:tc>
        <w:tc>
          <w:tcPr>
            <w:tcW w:w="258" w:type="pct"/>
            <w:tcBorders>
              <w:top w:val="dotted" w:sz="6" w:space="0" w:color="auto"/>
              <w:left w:val="nil"/>
              <w:bottom w:val="dotted" w:sz="4" w:space="0" w:color="auto"/>
              <w:right w:val="nil"/>
            </w:tcBorders>
            <w:vAlign w:val="center"/>
          </w:tcPr>
          <w:p w14:paraId="65746F5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7</w:t>
            </w:r>
          </w:p>
        </w:tc>
        <w:tc>
          <w:tcPr>
            <w:tcW w:w="267" w:type="pct"/>
            <w:tcBorders>
              <w:top w:val="dotted" w:sz="6" w:space="0" w:color="auto"/>
              <w:left w:val="nil"/>
              <w:bottom w:val="dotted" w:sz="4" w:space="0" w:color="auto"/>
              <w:right w:val="nil"/>
            </w:tcBorders>
            <w:shd w:val="pct5" w:color="auto" w:fill="auto"/>
            <w:vAlign w:val="center"/>
          </w:tcPr>
          <w:p w14:paraId="3EE12D0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8</w:t>
            </w:r>
          </w:p>
        </w:tc>
        <w:tc>
          <w:tcPr>
            <w:tcW w:w="392" w:type="pct"/>
            <w:tcBorders>
              <w:top w:val="dotted" w:sz="6" w:space="0" w:color="auto"/>
              <w:left w:val="nil"/>
              <w:bottom w:val="dotted" w:sz="4" w:space="0" w:color="auto"/>
              <w:right w:val="nil"/>
            </w:tcBorders>
            <w:shd w:val="clear" w:color="auto" w:fill="FFFFFF"/>
            <w:vAlign w:val="center"/>
          </w:tcPr>
          <w:p w14:paraId="5F897B7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6</w:t>
            </w:r>
          </w:p>
        </w:tc>
        <w:tc>
          <w:tcPr>
            <w:tcW w:w="268" w:type="pct"/>
            <w:tcBorders>
              <w:top w:val="dotted" w:sz="6" w:space="0" w:color="auto"/>
              <w:left w:val="nil"/>
              <w:bottom w:val="dotted" w:sz="4" w:space="0" w:color="auto"/>
              <w:right w:val="nil"/>
            </w:tcBorders>
            <w:shd w:val="pct5" w:color="auto" w:fill="FFFFFF"/>
            <w:vAlign w:val="center"/>
          </w:tcPr>
          <w:p w14:paraId="3852BC8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100</w:t>
            </w:r>
          </w:p>
        </w:tc>
      </w:tr>
      <w:tr w:rsidR="00697CEA" w14:paraId="6142C94D" w14:textId="77777777" w:rsidTr="00E77404">
        <w:trPr>
          <w:gridAfter w:val="1"/>
          <w:wAfter w:w="5" w:type="pct"/>
          <w:cantSplit/>
          <w:trHeight w:val="320"/>
          <w:jc w:val="center"/>
        </w:trPr>
        <w:tc>
          <w:tcPr>
            <w:tcW w:w="783" w:type="pct"/>
            <w:tcBorders>
              <w:top w:val="dotted" w:sz="6" w:space="0" w:color="auto"/>
              <w:left w:val="nil"/>
              <w:bottom w:val="dotted" w:sz="4" w:space="0" w:color="auto"/>
              <w:right w:val="nil"/>
            </w:tcBorders>
            <w:vAlign w:val="center"/>
          </w:tcPr>
          <w:p w14:paraId="18394B23" w14:textId="77777777" w:rsidR="00697CEA" w:rsidRDefault="00697CEA" w:rsidP="00616401">
            <w:pPr>
              <w:pStyle w:val="TableText"/>
              <w:widowControl/>
              <w:rPr>
                <w:rFonts w:ascii="Arial" w:hAnsi="Arial"/>
                <w:szCs w:val="16"/>
              </w:rPr>
            </w:pPr>
            <w:r>
              <w:rPr>
                <w:rFonts w:ascii="Arial" w:hAnsi="Arial"/>
                <w:szCs w:val="16"/>
              </w:rPr>
              <w:t xml:space="preserve">2017 </w:t>
            </w:r>
            <w:r>
              <w:rPr>
                <w:rFonts w:ascii="Arial" w:hAnsi="Arial"/>
              </w:rPr>
              <w:t>(internet)</w:t>
            </w:r>
          </w:p>
        </w:tc>
        <w:tc>
          <w:tcPr>
            <w:tcW w:w="331" w:type="pct"/>
            <w:tcBorders>
              <w:top w:val="dotted" w:sz="6" w:space="0" w:color="auto"/>
              <w:left w:val="nil"/>
              <w:bottom w:val="dotted" w:sz="4" w:space="0" w:color="auto"/>
              <w:right w:val="nil"/>
            </w:tcBorders>
            <w:shd w:val="pct5" w:color="auto" w:fill="FFFFFF"/>
            <w:vAlign w:val="center"/>
          </w:tcPr>
          <w:p w14:paraId="690431A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6.5</w:t>
            </w:r>
          </w:p>
        </w:tc>
        <w:tc>
          <w:tcPr>
            <w:tcW w:w="377" w:type="pct"/>
            <w:tcBorders>
              <w:top w:val="dotted" w:sz="6" w:space="0" w:color="auto"/>
              <w:left w:val="nil"/>
              <w:bottom w:val="dotted" w:sz="4" w:space="0" w:color="auto"/>
              <w:right w:val="nil"/>
            </w:tcBorders>
            <w:shd w:val="clear" w:color="auto" w:fill="FFFFFF"/>
            <w:vAlign w:val="center"/>
          </w:tcPr>
          <w:p w14:paraId="60F135B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dotted" w:sz="6" w:space="0" w:color="auto"/>
              <w:left w:val="nil"/>
              <w:bottom w:val="dotted" w:sz="4" w:space="0" w:color="auto"/>
              <w:right w:val="nil"/>
            </w:tcBorders>
            <w:shd w:val="pct5" w:color="auto" w:fill="auto"/>
            <w:vAlign w:val="center"/>
          </w:tcPr>
          <w:p w14:paraId="20A5D4B1"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4</w:t>
            </w:r>
          </w:p>
        </w:tc>
        <w:tc>
          <w:tcPr>
            <w:tcW w:w="267" w:type="pct"/>
            <w:tcBorders>
              <w:top w:val="dotted" w:sz="6" w:space="0" w:color="auto"/>
              <w:left w:val="nil"/>
              <w:bottom w:val="dotted" w:sz="4" w:space="0" w:color="auto"/>
              <w:right w:val="nil"/>
            </w:tcBorders>
            <w:vAlign w:val="center"/>
          </w:tcPr>
          <w:p w14:paraId="14DD5AC7"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w:t>
            </w:r>
          </w:p>
        </w:tc>
        <w:tc>
          <w:tcPr>
            <w:tcW w:w="250" w:type="pct"/>
            <w:tcBorders>
              <w:top w:val="dotted" w:sz="6" w:space="0" w:color="auto"/>
              <w:left w:val="nil"/>
              <w:bottom w:val="dotted" w:sz="4" w:space="0" w:color="auto"/>
              <w:right w:val="nil"/>
            </w:tcBorders>
            <w:shd w:val="pct5" w:color="auto" w:fill="auto"/>
            <w:vAlign w:val="center"/>
          </w:tcPr>
          <w:p w14:paraId="0AF03AEB"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3</w:t>
            </w:r>
          </w:p>
        </w:tc>
        <w:tc>
          <w:tcPr>
            <w:tcW w:w="250" w:type="pct"/>
            <w:tcBorders>
              <w:top w:val="dotted" w:sz="6" w:space="0" w:color="auto"/>
              <w:left w:val="nil"/>
              <w:bottom w:val="dotted" w:sz="4" w:space="0" w:color="auto"/>
              <w:right w:val="nil"/>
            </w:tcBorders>
            <w:shd w:val="clear" w:color="auto" w:fill="FFFFFF"/>
            <w:vAlign w:val="center"/>
          </w:tcPr>
          <w:p w14:paraId="3D110CCF"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4</w:t>
            </w:r>
          </w:p>
        </w:tc>
        <w:tc>
          <w:tcPr>
            <w:tcW w:w="267" w:type="pct"/>
            <w:tcBorders>
              <w:top w:val="dotted" w:sz="6" w:space="0" w:color="auto"/>
              <w:left w:val="nil"/>
              <w:bottom w:val="dotted" w:sz="4" w:space="0" w:color="auto"/>
              <w:right w:val="nil"/>
            </w:tcBorders>
            <w:shd w:val="pct5" w:color="auto" w:fill="auto"/>
            <w:vAlign w:val="center"/>
          </w:tcPr>
          <w:p w14:paraId="522526F5"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4</w:t>
            </w:r>
          </w:p>
        </w:tc>
        <w:tc>
          <w:tcPr>
            <w:tcW w:w="267" w:type="pct"/>
            <w:tcBorders>
              <w:top w:val="dotted" w:sz="6" w:space="0" w:color="auto"/>
              <w:left w:val="nil"/>
              <w:bottom w:val="dotted" w:sz="4" w:space="0" w:color="auto"/>
              <w:right w:val="nil"/>
            </w:tcBorders>
            <w:vAlign w:val="center"/>
          </w:tcPr>
          <w:p w14:paraId="765462F6"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14</w:t>
            </w:r>
          </w:p>
        </w:tc>
        <w:tc>
          <w:tcPr>
            <w:tcW w:w="252" w:type="pct"/>
            <w:tcBorders>
              <w:top w:val="dotted" w:sz="6" w:space="0" w:color="auto"/>
              <w:left w:val="nil"/>
              <w:bottom w:val="dotted" w:sz="4" w:space="0" w:color="auto"/>
              <w:right w:val="nil"/>
            </w:tcBorders>
            <w:shd w:val="pct5" w:color="auto" w:fill="auto"/>
            <w:vAlign w:val="center"/>
          </w:tcPr>
          <w:p w14:paraId="1E656F08"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11</w:t>
            </w:r>
          </w:p>
        </w:tc>
        <w:tc>
          <w:tcPr>
            <w:tcW w:w="267" w:type="pct"/>
            <w:tcBorders>
              <w:top w:val="dotted" w:sz="6" w:space="0" w:color="auto"/>
              <w:left w:val="nil"/>
              <w:bottom w:val="dotted" w:sz="4" w:space="0" w:color="auto"/>
              <w:right w:val="nil"/>
            </w:tcBorders>
            <w:shd w:val="clear" w:color="auto" w:fill="FFFFFF"/>
            <w:vAlign w:val="center"/>
          </w:tcPr>
          <w:p w14:paraId="34613C88"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14</w:t>
            </w:r>
          </w:p>
        </w:tc>
        <w:tc>
          <w:tcPr>
            <w:tcW w:w="272" w:type="pct"/>
            <w:gridSpan w:val="2"/>
            <w:tcBorders>
              <w:top w:val="dotted" w:sz="6" w:space="0" w:color="auto"/>
              <w:left w:val="nil"/>
              <w:bottom w:val="dotted" w:sz="4" w:space="0" w:color="auto"/>
              <w:right w:val="nil"/>
            </w:tcBorders>
            <w:shd w:val="pct5" w:color="auto" w:fill="auto"/>
            <w:vAlign w:val="center"/>
          </w:tcPr>
          <w:p w14:paraId="115BF0D8"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17</w:t>
            </w:r>
          </w:p>
        </w:tc>
        <w:tc>
          <w:tcPr>
            <w:tcW w:w="258" w:type="pct"/>
            <w:tcBorders>
              <w:top w:val="dotted" w:sz="6" w:space="0" w:color="auto"/>
              <w:left w:val="nil"/>
              <w:bottom w:val="dotted" w:sz="4" w:space="0" w:color="auto"/>
              <w:right w:val="nil"/>
            </w:tcBorders>
            <w:vAlign w:val="center"/>
          </w:tcPr>
          <w:p w14:paraId="0F33543B"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11</w:t>
            </w:r>
          </w:p>
        </w:tc>
        <w:tc>
          <w:tcPr>
            <w:tcW w:w="267" w:type="pct"/>
            <w:tcBorders>
              <w:top w:val="dotted" w:sz="6" w:space="0" w:color="auto"/>
              <w:left w:val="nil"/>
              <w:bottom w:val="dotted" w:sz="4" w:space="0" w:color="auto"/>
              <w:right w:val="nil"/>
            </w:tcBorders>
            <w:shd w:val="pct5" w:color="auto" w:fill="auto"/>
            <w:vAlign w:val="center"/>
          </w:tcPr>
          <w:p w14:paraId="3F331308"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11</w:t>
            </w:r>
          </w:p>
        </w:tc>
        <w:tc>
          <w:tcPr>
            <w:tcW w:w="392" w:type="pct"/>
            <w:tcBorders>
              <w:top w:val="dotted" w:sz="6" w:space="0" w:color="auto"/>
              <w:left w:val="nil"/>
              <w:bottom w:val="dotted" w:sz="4" w:space="0" w:color="auto"/>
              <w:right w:val="nil"/>
            </w:tcBorders>
            <w:shd w:val="clear" w:color="auto" w:fill="FFFFFF"/>
            <w:vAlign w:val="center"/>
          </w:tcPr>
          <w:p w14:paraId="256DEB35"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8</w:t>
            </w:r>
          </w:p>
        </w:tc>
        <w:tc>
          <w:tcPr>
            <w:tcW w:w="268" w:type="pct"/>
            <w:tcBorders>
              <w:top w:val="dotted" w:sz="6" w:space="0" w:color="auto"/>
              <w:left w:val="nil"/>
              <w:bottom w:val="dotted" w:sz="4" w:space="0" w:color="auto"/>
              <w:right w:val="nil"/>
            </w:tcBorders>
            <w:shd w:val="pct5" w:color="auto" w:fill="FFFFFF"/>
            <w:vAlign w:val="center"/>
          </w:tcPr>
          <w:p w14:paraId="04E506CE"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100</w:t>
            </w:r>
          </w:p>
        </w:tc>
      </w:tr>
      <w:tr w:rsidR="00E77404" w14:paraId="79D83D3D" w14:textId="77777777" w:rsidTr="00E77404">
        <w:trPr>
          <w:gridAfter w:val="1"/>
          <w:wAfter w:w="5" w:type="pct"/>
          <w:cantSplit/>
          <w:trHeight w:val="320"/>
          <w:jc w:val="center"/>
        </w:trPr>
        <w:tc>
          <w:tcPr>
            <w:tcW w:w="783" w:type="pct"/>
            <w:tcBorders>
              <w:top w:val="dotted" w:sz="4" w:space="0" w:color="auto"/>
              <w:left w:val="nil"/>
              <w:bottom w:val="single" w:sz="12" w:space="0" w:color="F79646"/>
              <w:right w:val="nil"/>
            </w:tcBorders>
            <w:vAlign w:val="center"/>
          </w:tcPr>
          <w:p w14:paraId="5A317F37" w14:textId="77777777" w:rsidR="00E77404" w:rsidRDefault="00E77404" w:rsidP="00E77404">
            <w:pPr>
              <w:pStyle w:val="TableText"/>
              <w:widowControl/>
              <w:rPr>
                <w:rFonts w:ascii="Arial" w:hAnsi="Arial"/>
                <w:szCs w:val="16"/>
              </w:rPr>
            </w:pPr>
            <w:r>
              <w:rPr>
                <w:rFonts w:ascii="Arial" w:hAnsi="Arial"/>
                <w:szCs w:val="16"/>
              </w:rPr>
              <w:t>2018 (internet)</w:t>
            </w:r>
          </w:p>
        </w:tc>
        <w:tc>
          <w:tcPr>
            <w:tcW w:w="331" w:type="pct"/>
            <w:tcBorders>
              <w:top w:val="dotted" w:sz="4" w:space="0" w:color="auto"/>
              <w:left w:val="nil"/>
              <w:bottom w:val="dotted" w:sz="4" w:space="0" w:color="auto"/>
              <w:right w:val="nil"/>
            </w:tcBorders>
            <w:shd w:val="pct5" w:color="auto" w:fill="FFFFFF"/>
            <w:vAlign w:val="center"/>
          </w:tcPr>
          <w:p w14:paraId="37EA3E91" w14:textId="089E5889" w:rsidR="00E77404" w:rsidRDefault="00E77404" w:rsidP="00E77404">
            <w:pPr>
              <w:autoSpaceDE w:val="0"/>
              <w:autoSpaceDN w:val="0"/>
              <w:adjustRightInd w:val="0"/>
              <w:jc w:val="center"/>
              <w:rPr>
                <w:rFonts w:ascii="Arial" w:eastAsia="SimSun" w:hAnsi="Arial" w:cs="Arial"/>
                <w:color w:val="000000"/>
                <w:sz w:val="18"/>
                <w:szCs w:val="18"/>
                <w:lang w:eastAsia="zh-CN"/>
              </w:rPr>
            </w:pPr>
            <w:r w:rsidRPr="00736EB3">
              <w:rPr>
                <w:rFonts w:ascii="Arial" w:hAnsi="Arial" w:cs="Arial"/>
                <w:color w:val="000000"/>
                <w:sz w:val="18"/>
                <w:szCs w:val="18"/>
              </w:rPr>
              <w:t>6.6</w:t>
            </w:r>
          </w:p>
        </w:tc>
        <w:tc>
          <w:tcPr>
            <w:tcW w:w="377" w:type="pct"/>
            <w:tcBorders>
              <w:top w:val="dotted" w:sz="4" w:space="0" w:color="auto"/>
              <w:left w:val="nil"/>
              <w:bottom w:val="dotted" w:sz="4" w:space="0" w:color="auto"/>
              <w:right w:val="nil"/>
            </w:tcBorders>
            <w:shd w:val="clear" w:color="auto" w:fill="FFFFFF"/>
            <w:vAlign w:val="center"/>
          </w:tcPr>
          <w:p w14:paraId="306F157F" w14:textId="3DB73A97" w:rsidR="00E77404" w:rsidRDefault="00E77404" w:rsidP="00E77404">
            <w:pPr>
              <w:autoSpaceDE w:val="0"/>
              <w:autoSpaceDN w:val="0"/>
              <w:adjustRightInd w:val="0"/>
              <w:jc w:val="center"/>
              <w:rPr>
                <w:rFonts w:ascii="Arial" w:eastAsia="SimSun" w:hAnsi="Arial" w:cs="Arial"/>
                <w:color w:val="000000"/>
                <w:sz w:val="18"/>
                <w:szCs w:val="18"/>
                <w:lang w:eastAsia="zh-CN"/>
              </w:rPr>
            </w:pPr>
            <w:r w:rsidRPr="00736EB3">
              <w:rPr>
                <w:rFonts w:ascii="Arial" w:eastAsia="SimSun" w:hAnsi="Arial" w:cs="Arial"/>
                <w:color w:val="000000"/>
                <w:sz w:val="18"/>
                <w:szCs w:val="18"/>
                <w:lang w:eastAsia="zh-CN"/>
              </w:rPr>
              <w:t>7</w:t>
            </w:r>
          </w:p>
        </w:tc>
        <w:tc>
          <w:tcPr>
            <w:tcW w:w="226" w:type="pct"/>
            <w:tcBorders>
              <w:top w:val="dotted" w:sz="4" w:space="0" w:color="auto"/>
              <w:left w:val="nil"/>
              <w:bottom w:val="dotted" w:sz="4" w:space="0" w:color="auto"/>
              <w:right w:val="nil"/>
            </w:tcBorders>
            <w:shd w:val="pct5" w:color="auto" w:fill="auto"/>
            <w:vAlign w:val="center"/>
          </w:tcPr>
          <w:p w14:paraId="3098744B" w14:textId="394F7CE3"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4</w:t>
            </w:r>
          </w:p>
        </w:tc>
        <w:tc>
          <w:tcPr>
            <w:tcW w:w="267" w:type="pct"/>
            <w:tcBorders>
              <w:top w:val="dotted" w:sz="4" w:space="0" w:color="auto"/>
              <w:left w:val="nil"/>
              <w:bottom w:val="dotted" w:sz="4" w:space="0" w:color="auto"/>
              <w:right w:val="nil"/>
            </w:tcBorders>
            <w:vAlign w:val="center"/>
          </w:tcPr>
          <w:p w14:paraId="63B21BD7" w14:textId="3976D5A0"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2</w:t>
            </w:r>
          </w:p>
        </w:tc>
        <w:tc>
          <w:tcPr>
            <w:tcW w:w="250" w:type="pct"/>
            <w:tcBorders>
              <w:top w:val="dotted" w:sz="4" w:space="0" w:color="auto"/>
              <w:left w:val="nil"/>
              <w:bottom w:val="dotted" w:sz="4" w:space="0" w:color="auto"/>
              <w:right w:val="nil"/>
            </w:tcBorders>
            <w:shd w:val="pct5" w:color="auto" w:fill="auto"/>
            <w:vAlign w:val="center"/>
          </w:tcPr>
          <w:p w14:paraId="42E2E298" w14:textId="1EEE27B4"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3</w:t>
            </w:r>
          </w:p>
        </w:tc>
        <w:tc>
          <w:tcPr>
            <w:tcW w:w="250" w:type="pct"/>
            <w:tcBorders>
              <w:top w:val="dotted" w:sz="4" w:space="0" w:color="auto"/>
              <w:left w:val="nil"/>
              <w:bottom w:val="dotted" w:sz="4" w:space="0" w:color="auto"/>
              <w:right w:val="nil"/>
            </w:tcBorders>
            <w:shd w:val="clear" w:color="auto" w:fill="FFFFFF"/>
            <w:vAlign w:val="center"/>
          </w:tcPr>
          <w:p w14:paraId="151BB2BE" w14:textId="3175F04B"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4</w:t>
            </w:r>
          </w:p>
        </w:tc>
        <w:tc>
          <w:tcPr>
            <w:tcW w:w="267" w:type="pct"/>
            <w:tcBorders>
              <w:top w:val="dotted" w:sz="4" w:space="0" w:color="auto"/>
              <w:left w:val="nil"/>
              <w:bottom w:val="dotted" w:sz="4" w:space="0" w:color="auto"/>
              <w:right w:val="nil"/>
            </w:tcBorders>
            <w:shd w:val="pct5" w:color="auto" w:fill="auto"/>
            <w:vAlign w:val="center"/>
          </w:tcPr>
          <w:p w14:paraId="62A4EE79" w14:textId="1490472A"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5</w:t>
            </w:r>
          </w:p>
        </w:tc>
        <w:tc>
          <w:tcPr>
            <w:tcW w:w="267" w:type="pct"/>
            <w:tcBorders>
              <w:top w:val="dotted" w:sz="4" w:space="0" w:color="auto"/>
              <w:left w:val="nil"/>
              <w:bottom w:val="dotted" w:sz="4" w:space="0" w:color="auto"/>
              <w:right w:val="nil"/>
            </w:tcBorders>
            <w:vAlign w:val="center"/>
          </w:tcPr>
          <w:p w14:paraId="6C5D94C9" w14:textId="7E06C888"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13</w:t>
            </w:r>
          </w:p>
        </w:tc>
        <w:tc>
          <w:tcPr>
            <w:tcW w:w="252" w:type="pct"/>
            <w:tcBorders>
              <w:top w:val="dotted" w:sz="4" w:space="0" w:color="auto"/>
              <w:left w:val="nil"/>
              <w:bottom w:val="dotted" w:sz="4" w:space="0" w:color="auto"/>
              <w:right w:val="nil"/>
            </w:tcBorders>
            <w:shd w:val="pct5" w:color="auto" w:fill="auto"/>
            <w:vAlign w:val="center"/>
          </w:tcPr>
          <w:p w14:paraId="5D21D462" w14:textId="65480509"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10</w:t>
            </w:r>
          </w:p>
        </w:tc>
        <w:tc>
          <w:tcPr>
            <w:tcW w:w="267" w:type="pct"/>
            <w:tcBorders>
              <w:top w:val="dotted" w:sz="4" w:space="0" w:color="auto"/>
              <w:left w:val="nil"/>
              <w:bottom w:val="dotted" w:sz="4" w:space="0" w:color="auto"/>
              <w:right w:val="nil"/>
            </w:tcBorders>
            <w:shd w:val="clear" w:color="auto" w:fill="FFFFFF"/>
            <w:vAlign w:val="center"/>
          </w:tcPr>
          <w:p w14:paraId="75DDAD0F" w14:textId="16F61F63"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14</w:t>
            </w:r>
          </w:p>
        </w:tc>
        <w:tc>
          <w:tcPr>
            <w:tcW w:w="272" w:type="pct"/>
            <w:gridSpan w:val="2"/>
            <w:tcBorders>
              <w:top w:val="dotted" w:sz="4" w:space="0" w:color="auto"/>
              <w:left w:val="nil"/>
              <w:bottom w:val="dotted" w:sz="4" w:space="0" w:color="auto"/>
              <w:right w:val="nil"/>
            </w:tcBorders>
            <w:shd w:val="pct5" w:color="auto" w:fill="auto"/>
            <w:vAlign w:val="center"/>
          </w:tcPr>
          <w:p w14:paraId="54450325" w14:textId="7B1EC8C4"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17</w:t>
            </w:r>
          </w:p>
        </w:tc>
        <w:tc>
          <w:tcPr>
            <w:tcW w:w="258" w:type="pct"/>
            <w:tcBorders>
              <w:top w:val="dotted" w:sz="4" w:space="0" w:color="auto"/>
              <w:left w:val="nil"/>
              <w:bottom w:val="dotted" w:sz="4" w:space="0" w:color="auto"/>
              <w:right w:val="nil"/>
            </w:tcBorders>
            <w:vAlign w:val="center"/>
          </w:tcPr>
          <w:p w14:paraId="76969574" w14:textId="6709030F"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9</w:t>
            </w:r>
          </w:p>
        </w:tc>
        <w:tc>
          <w:tcPr>
            <w:tcW w:w="267" w:type="pct"/>
            <w:tcBorders>
              <w:top w:val="dotted" w:sz="4" w:space="0" w:color="auto"/>
              <w:left w:val="nil"/>
              <w:bottom w:val="dotted" w:sz="4" w:space="0" w:color="auto"/>
              <w:right w:val="nil"/>
            </w:tcBorders>
            <w:shd w:val="pct5" w:color="auto" w:fill="auto"/>
            <w:vAlign w:val="center"/>
          </w:tcPr>
          <w:p w14:paraId="09F07C61" w14:textId="5FC73A07" w:rsidR="00E77404" w:rsidRDefault="00E77404" w:rsidP="00E77404">
            <w:pPr>
              <w:snapToGrid w:val="0"/>
              <w:jc w:val="center"/>
              <w:rPr>
                <w:rFonts w:ascii="Arial" w:hAnsi="Arial" w:cs="Arial"/>
                <w:sz w:val="18"/>
                <w:szCs w:val="18"/>
              </w:rPr>
            </w:pPr>
            <w:r>
              <w:rPr>
                <w:rFonts w:ascii="Arial" w:eastAsia="SimSun" w:hAnsi="Arial" w:cs="Arial"/>
                <w:color w:val="000000"/>
                <w:sz w:val="18"/>
                <w:szCs w:val="18"/>
                <w:lang w:eastAsia="zh-CN"/>
              </w:rPr>
              <w:t>14</w:t>
            </w:r>
          </w:p>
        </w:tc>
        <w:tc>
          <w:tcPr>
            <w:tcW w:w="392" w:type="pct"/>
            <w:tcBorders>
              <w:top w:val="dotted" w:sz="4" w:space="0" w:color="auto"/>
              <w:left w:val="nil"/>
              <w:bottom w:val="dotted" w:sz="4" w:space="0" w:color="auto"/>
              <w:right w:val="nil"/>
            </w:tcBorders>
            <w:shd w:val="clear" w:color="auto" w:fill="FFFFFF"/>
            <w:vAlign w:val="center"/>
          </w:tcPr>
          <w:p w14:paraId="69E044D1" w14:textId="790A07BD" w:rsidR="00E77404" w:rsidRDefault="00E77404" w:rsidP="00E77404">
            <w:pPr>
              <w:snapToGrid w:val="0"/>
              <w:jc w:val="center"/>
              <w:rPr>
                <w:rFonts w:ascii="Arial" w:hAnsi="Arial" w:cs="Arial"/>
                <w:sz w:val="18"/>
                <w:szCs w:val="18"/>
              </w:rPr>
            </w:pPr>
            <w:r w:rsidRPr="00736EB3">
              <w:rPr>
                <w:rFonts w:ascii="Arial" w:hAnsi="Arial" w:cs="Arial"/>
                <w:color w:val="000000"/>
                <w:sz w:val="18"/>
                <w:szCs w:val="18"/>
              </w:rPr>
              <w:t>5</w:t>
            </w:r>
          </w:p>
        </w:tc>
        <w:tc>
          <w:tcPr>
            <w:tcW w:w="268" w:type="pct"/>
            <w:tcBorders>
              <w:top w:val="dotted" w:sz="4" w:space="0" w:color="auto"/>
              <w:left w:val="nil"/>
              <w:bottom w:val="dotted" w:sz="4" w:space="0" w:color="auto"/>
              <w:right w:val="nil"/>
            </w:tcBorders>
            <w:shd w:val="pct5" w:color="auto" w:fill="FFFFFF"/>
            <w:vAlign w:val="center"/>
          </w:tcPr>
          <w:p w14:paraId="5BBCECE0" w14:textId="10D7DEC4" w:rsidR="00E77404" w:rsidRDefault="00E77404" w:rsidP="00E77404">
            <w:pPr>
              <w:snapToGrid w:val="0"/>
              <w:jc w:val="center"/>
              <w:rPr>
                <w:rFonts w:ascii="Arial" w:hAnsi="Arial" w:cs="Arial"/>
                <w:sz w:val="18"/>
                <w:szCs w:val="18"/>
              </w:rPr>
            </w:pPr>
            <w:r w:rsidRPr="00736EB3">
              <w:rPr>
                <w:rFonts w:ascii="Arial" w:eastAsia="SimSun" w:hAnsi="Arial" w:cs="Arial"/>
                <w:color w:val="000000"/>
                <w:sz w:val="18"/>
                <w:szCs w:val="18"/>
                <w:lang w:eastAsia="zh-CN"/>
              </w:rPr>
              <w:t>100</w:t>
            </w:r>
          </w:p>
        </w:tc>
      </w:tr>
      <w:tr w:rsidR="00E77404" w14:paraId="426D1956" w14:textId="77777777" w:rsidTr="00E77404">
        <w:trPr>
          <w:gridAfter w:val="1"/>
          <w:wAfter w:w="5" w:type="pct"/>
          <w:cantSplit/>
          <w:trHeight w:val="320"/>
          <w:jc w:val="center"/>
        </w:trPr>
        <w:tc>
          <w:tcPr>
            <w:tcW w:w="783" w:type="pct"/>
            <w:tcBorders>
              <w:top w:val="single" w:sz="12" w:space="0" w:color="F79646"/>
              <w:left w:val="nil"/>
              <w:bottom w:val="single" w:sz="12" w:space="0" w:color="F79646"/>
              <w:right w:val="nil"/>
            </w:tcBorders>
            <w:vAlign w:val="center"/>
            <w:hideMark/>
          </w:tcPr>
          <w:p w14:paraId="77B254A1" w14:textId="77777777" w:rsidR="00E77404" w:rsidRDefault="00E77404" w:rsidP="00E77404">
            <w:pPr>
              <w:pStyle w:val="TableText"/>
              <w:widowControl/>
              <w:snapToGrid w:val="0"/>
              <w:rPr>
                <w:rFonts w:ascii="Arial" w:hAnsi="Arial"/>
              </w:rPr>
            </w:pPr>
            <w:r>
              <w:rPr>
                <w:rFonts w:ascii="Arial" w:hAnsi="Arial"/>
              </w:rPr>
              <w:t>Change in % points 2017-2018</w:t>
            </w:r>
          </w:p>
        </w:tc>
        <w:tc>
          <w:tcPr>
            <w:tcW w:w="331" w:type="pct"/>
            <w:tcBorders>
              <w:top w:val="single" w:sz="12" w:space="0" w:color="F79646"/>
              <w:left w:val="nil"/>
              <w:bottom w:val="single" w:sz="12" w:space="0" w:color="F79646"/>
              <w:right w:val="nil"/>
            </w:tcBorders>
            <w:shd w:val="pct5" w:color="auto" w:fill="FFFFFF"/>
            <w:vAlign w:val="center"/>
          </w:tcPr>
          <w:p w14:paraId="0F658DEA" w14:textId="466D8CEF" w:rsidR="00E77404" w:rsidRDefault="00E77404" w:rsidP="00E77404">
            <w:pPr>
              <w:jc w:val="center"/>
              <w:rPr>
                <w:rFonts w:ascii="Arial" w:hAnsi="Arial" w:cs="Arial"/>
                <w:color w:val="000000"/>
                <w:sz w:val="18"/>
                <w:szCs w:val="18"/>
              </w:rPr>
            </w:pPr>
            <w:r>
              <w:rPr>
                <w:rFonts w:ascii="Arial" w:hAnsi="Arial" w:cs="Arial"/>
                <w:color w:val="000000"/>
                <w:sz w:val="18"/>
                <w:szCs w:val="18"/>
              </w:rPr>
              <w:t>+0.1</w:t>
            </w:r>
          </w:p>
        </w:tc>
        <w:tc>
          <w:tcPr>
            <w:tcW w:w="377" w:type="pct"/>
            <w:tcBorders>
              <w:top w:val="single" w:sz="12" w:space="0" w:color="F79646"/>
              <w:left w:val="nil"/>
              <w:bottom w:val="single" w:sz="12" w:space="0" w:color="F79646"/>
              <w:right w:val="nil"/>
            </w:tcBorders>
            <w:shd w:val="clear" w:color="auto" w:fill="FFFFFF"/>
            <w:vAlign w:val="center"/>
          </w:tcPr>
          <w:p w14:paraId="4602135D" w14:textId="0F044734" w:rsidR="00E77404" w:rsidRDefault="00E77404" w:rsidP="00E77404">
            <w:pPr>
              <w:jc w:val="center"/>
              <w:rPr>
                <w:rFonts w:ascii="Arial" w:hAnsi="Arial" w:cs="Arial"/>
                <w:color w:val="000000"/>
                <w:sz w:val="18"/>
                <w:szCs w:val="18"/>
              </w:rPr>
            </w:pPr>
            <w:r>
              <w:rPr>
                <w:rFonts w:ascii="Arial" w:hAnsi="Arial" w:cs="Arial"/>
                <w:color w:val="000000"/>
                <w:sz w:val="18"/>
                <w:szCs w:val="18"/>
              </w:rPr>
              <w:t>0</w:t>
            </w:r>
          </w:p>
        </w:tc>
        <w:tc>
          <w:tcPr>
            <w:tcW w:w="226" w:type="pct"/>
            <w:tcBorders>
              <w:top w:val="single" w:sz="12" w:space="0" w:color="F79646"/>
              <w:left w:val="nil"/>
              <w:bottom w:val="single" w:sz="12" w:space="0" w:color="F79646"/>
              <w:right w:val="nil"/>
            </w:tcBorders>
            <w:shd w:val="pct5" w:color="auto" w:fill="auto"/>
            <w:vAlign w:val="center"/>
          </w:tcPr>
          <w:p w14:paraId="58ADA9F4" w14:textId="59CF8E63" w:rsidR="00E77404" w:rsidRDefault="00E77404" w:rsidP="00E77404">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vAlign w:val="center"/>
          </w:tcPr>
          <w:p w14:paraId="195DE74F" w14:textId="7818D2E3" w:rsidR="00E77404" w:rsidRDefault="00E77404" w:rsidP="00E77404">
            <w:pPr>
              <w:jc w:val="center"/>
              <w:rPr>
                <w:rFonts w:ascii="Arial" w:hAnsi="Arial" w:cs="Arial"/>
                <w:color w:val="000000"/>
                <w:sz w:val="18"/>
                <w:szCs w:val="18"/>
              </w:rPr>
            </w:pPr>
            <w:r>
              <w:rPr>
                <w:rFonts w:ascii="Arial" w:hAnsi="Arial" w:cs="Arial"/>
                <w:color w:val="000000"/>
                <w:sz w:val="18"/>
                <w:szCs w:val="18"/>
              </w:rPr>
              <w:t>+1</w:t>
            </w:r>
          </w:p>
        </w:tc>
        <w:tc>
          <w:tcPr>
            <w:tcW w:w="250" w:type="pct"/>
            <w:tcBorders>
              <w:top w:val="single" w:sz="12" w:space="0" w:color="F79646"/>
              <w:left w:val="nil"/>
              <w:bottom w:val="single" w:sz="12" w:space="0" w:color="F79646"/>
              <w:right w:val="nil"/>
            </w:tcBorders>
            <w:shd w:val="pct5" w:color="auto" w:fill="auto"/>
            <w:vAlign w:val="center"/>
          </w:tcPr>
          <w:p w14:paraId="427F8A3B" w14:textId="11527852" w:rsidR="00E77404" w:rsidRDefault="00E77404" w:rsidP="00E77404">
            <w:pPr>
              <w:jc w:val="center"/>
              <w:rPr>
                <w:rFonts w:ascii="Arial" w:hAnsi="Arial" w:cs="Arial"/>
                <w:color w:val="000000"/>
                <w:sz w:val="18"/>
                <w:szCs w:val="18"/>
              </w:rPr>
            </w:pPr>
            <w:r>
              <w:rPr>
                <w:rFonts w:ascii="Arial" w:hAnsi="Arial" w:cs="Arial"/>
                <w:color w:val="000000"/>
                <w:sz w:val="18"/>
                <w:szCs w:val="18"/>
              </w:rPr>
              <w:t>0</w:t>
            </w:r>
          </w:p>
        </w:tc>
        <w:tc>
          <w:tcPr>
            <w:tcW w:w="250" w:type="pct"/>
            <w:tcBorders>
              <w:top w:val="single" w:sz="12" w:space="0" w:color="F79646"/>
              <w:left w:val="nil"/>
              <w:bottom w:val="single" w:sz="12" w:space="0" w:color="F79646"/>
              <w:right w:val="nil"/>
            </w:tcBorders>
            <w:shd w:val="clear" w:color="auto" w:fill="FFFFFF"/>
            <w:vAlign w:val="center"/>
          </w:tcPr>
          <w:p w14:paraId="31E6CCAE" w14:textId="5BF15D71" w:rsidR="00E77404" w:rsidRDefault="00E77404" w:rsidP="00E77404">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shd w:val="pct5" w:color="auto" w:fill="auto"/>
            <w:vAlign w:val="center"/>
          </w:tcPr>
          <w:p w14:paraId="7E47017B" w14:textId="457D78CA" w:rsidR="00E77404" w:rsidRDefault="00E77404" w:rsidP="00E77404">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vAlign w:val="center"/>
          </w:tcPr>
          <w:p w14:paraId="0510B676" w14:textId="67C42D20" w:rsidR="00E77404" w:rsidRDefault="00E77404" w:rsidP="00E77404">
            <w:pPr>
              <w:jc w:val="center"/>
              <w:rPr>
                <w:rFonts w:ascii="Arial" w:hAnsi="Arial" w:cs="Arial"/>
                <w:color w:val="000000"/>
                <w:sz w:val="18"/>
                <w:szCs w:val="18"/>
              </w:rPr>
            </w:pPr>
            <w:r>
              <w:rPr>
                <w:rFonts w:ascii="Arial" w:hAnsi="Arial" w:cs="Arial"/>
                <w:color w:val="000000"/>
                <w:sz w:val="18"/>
                <w:szCs w:val="18"/>
              </w:rPr>
              <w:t>-1</w:t>
            </w:r>
          </w:p>
        </w:tc>
        <w:tc>
          <w:tcPr>
            <w:tcW w:w="252" w:type="pct"/>
            <w:tcBorders>
              <w:top w:val="single" w:sz="12" w:space="0" w:color="F79646"/>
              <w:left w:val="nil"/>
              <w:bottom w:val="single" w:sz="12" w:space="0" w:color="F79646"/>
              <w:right w:val="nil"/>
            </w:tcBorders>
            <w:shd w:val="pct5" w:color="auto" w:fill="auto"/>
            <w:vAlign w:val="center"/>
          </w:tcPr>
          <w:p w14:paraId="6D347A32" w14:textId="3AB16A06" w:rsidR="00E77404" w:rsidRDefault="00E77404" w:rsidP="00E77404">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shd w:val="clear" w:color="auto" w:fill="FFFFFF"/>
            <w:vAlign w:val="center"/>
          </w:tcPr>
          <w:p w14:paraId="1140CC40" w14:textId="77B3FDFB" w:rsidR="00E77404" w:rsidRDefault="00E77404" w:rsidP="00E77404">
            <w:pPr>
              <w:jc w:val="center"/>
              <w:rPr>
                <w:rFonts w:ascii="Arial" w:hAnsi="Arial" w:cs="Arial"/>
                <w:color w:val="000000"/>
                <w:sz w:val="18"/>
                <w:szCs w:val="18"/>
              </w:rPr>
            </w:pPr>
            <w:r>
              <w:rPr>
                <w:rFonts w:ascii="Arial" w:hAnsi="Arial" w:cs="Arial"/>
                <w:color w:val="000000"/>
                <w:sz w:val="18"/>
                <w:szCs w:val="18"/>
              </w:rPr>
              <w:t>0</w:t>
            </w:r>
          </w:p>
        </w:tc>
        <w:tc>
          <w:tcPr>
            <w:tcW w:w="272" w:type="pct"/>
            <w:gridSpan w:val="2"/>
            <w:tcBorders>
              <w:top w:val="single" w:sz="12" w:space="0" w:color="F79646"/>
              <w:left w:val="nil"/>
              <w:bottom w:val="single" w:sz="12" w:space="0" w:color="F79646"/>
              <w:right w:val="nil"/>
            </w:tcBorders>
            <w:shd w:val="pct5" w:color="auto" w:fill="auto"/>
            <w:vAlign w:val="center"/>
          </w:tcPr>
          <w:p w14:paraId="7DE85EEE" w14:textId="251F6025" w:rsidR="00E77404" w:rsidRDefault="00E77404" w:rsidP="00E77404">
            <w:pPr>
              <w:jc w:val="center"/>
              <w:rPr>
                <w:rFonts w:ascii="Arial" w:hAnsi="Arial" w:cs="Arial"/>
                <w:color w:val="000000"/>
                <w:sz w:val="18"/>
                <w:szCs w:val="18"/>
              </w:rPr>
            </w:pPr>
            <w:r>
              <w:rPr>
                <w:rFonts w:ascii="Arial" w:hAnsi="Arial" w:cs="Arial"/>
                <w:color w:val="000000"/>
                <w:sz w:val="18"/>
                <w:szCs w:val="18"/>
              </w:rPr>
              <w:t>0</w:t>
            </w:r>
          </w:p>
        </w:tc>
        <w:tc>
          <w:tcPr>
            <w:tcW w:w="258" w:type="pct"/>
            <w:tcBorders>
              <w:top w:val="single" w:sz="12" w:space="0" w:color="F79646"/>
              <w:left w:val="nil"/>
              <w:bottom w:val="single" w:sz="12" w:space="0" w:color="F79646"/>
              <w:right w:val="nil"/>
            </w:tcBorders>
            <w:vAlign w:val="center"/>
          </w:tcPr>
          <w:p w14:paraId="568ECCB1" w14:textId="02A2A4B0" w:rsidR="00E77404" w:rsidRDefault="00E77404" w:rsidP="00E77404">
            <w:pPr>
              <w:jc w:val="center"/>
              <w:rPr>
                <w:rFonts w:ascii="Arial" w:hAnsi="Arial" w:cs="Arial"/>
                <w:color w:val="000000"/>
                <w:sz w:val="18"/>
                <w:szCs w:val="18"/>
              </w:rPr>
            </w:pPr>
            <w:r>
              <w:rPr>
                <w:rFonts w:ascii="Arial" w:hAnsi="Arial" w:cs="Arial"/>
                <w:color w:val="000000"/>
                <w:sz w:val="18"/>
                <w:szCs w:val="18"/>
              </w:rPr>
              <w:t>-2</w:t>
            </w:r>
          </w:p>
        </w:tc>
        <w:tc>
          <w:tcPr>
            <w:tcW w:w="267" w:type="pct"/>
            <w:tcBorders>
              <w:top w:val="single" w:sz="12" w:space="0" w:color="F79646"/>
              <w:left w:val="nil"/>
              <w:bottom w:val="single" w:sz="12" w:space="0" w:color="F79646"/>
              <w:right w:val="nil"/>
            </w:tcBorders>
            <w:shd w:val="pct5" w:color="auto" w:fill="auto"/>
            <w:vAlign w:val="center"/>
          </w:tcPr>
          <w:p w14:paraId="3F4F826F" w14:textId="7BADC824" w:rsidR="00E77404" w:rsidRDefault="00E77404" w:rsidP="00E77404">
            <w:pPr>
              <w:jc w:val="center"/>
              <w:rPr>
                <w:rFonts w:ascii="Arial" w:hAnsi="Arial" w:cs="Arial"/>
                <w:color w:val="000000"/>
                <w:sz w:val="18"/>
                <w:szCs w:val="18"/>
              </w:rPr>
            </w:pPr>
            <w:r>
              <w:rPr>
                <w:rFonts w:ascii="Arial" w:hAnsi="Arial" w:cs="Arial"/>
                <w:color w:val="000000"/>
                <w:sz w:val="18"/>
                <w:szCs w:val="18"/>
              </w:rPr>
              <w:t>+3</w:t>
            </w:r>
          </w:p>
        </w:tc>
        <w:tc>
          <w:tcPr>
            <w:tcW w:w="392" w:type="pct"/>
            <w:tcBorders>
              <w:top w:val="single" w:sz="12" w:space="0" w:color="F79646"/>
              <w:left w:val="nil"/>
              <w:bottom w:val="single" w:sz="12" w:space="0" w:color="F79646"/>
              <w:right w:val="nil"/>
            </w:tcBorders>
            <w:shd w:val="clear" w:color="auto" w:fill="FFFFFF"/>
            <w:vAlign w:val="center"/>
          </w:tcPr>
          <w:p w14:paraId="684BB7E2" w14:textId="31F3CF3E" w:rsidR="00E77404" w:rsidRDefault="00E77404" w:rsidP="00E77404">
            <w:pPr>
              <w:jc w:val="center"/>
              <w:rPr>
                <w:rFonts w:ascii="Arial" w:hAnsi="Arial" w:cs="Arial"/>
                <w:color w:val="000000"/>
                <w:sz w:val="18"/>
                <w:szCs w:val="18"/>
              </w:rPr>
            </w:pPr>
            <w:r>
              <w:rPr>
                <w:rFonts w:ascii="Arial" w:hAnsi="Arial" w:cs="Arial"/>
                <w:color w:val="000000"/>
                <w:sz w:val="18"/>
                <w:szCs w:val="18"/>
              </w:rPr>
              <w:t>-3</w:t>
            </w:r>
          </w:p>
        </w:tc>
        <w:tc>
          <w:tcPr>
            <w:tcW w:w="268" w:type="pct"/>
            <w:tcBorders>
              <w:top w:val="single" w:sz="12" w:space="0" w:color="F79646"/>
              <w:left w:val="nil"/>
              <w:bottom w:val="single" w:sz="12" w:space="0" w:color="F79646"/>
              <w:right w:val="nil"/>
            </w:tcBorders>
            <w:shd w:val="pct5" w:color="auto" w:fill="FFFFFF"/>
            <w:vAlign w:val="center"/>
          </w:tcPr>
          <w:p w14:paraId="3BDA57F5" w14:textId="77777777" w:rsidR="00E77404" w:rsidRDefault="00E77404" w:rsidP="00E77404">
            <w:pPr>
              <w:autoSpaceDE w:val="0"/>
              <w:autoSpaceDN w:val="0"/>
              <w:adjustRightInd w:val="0"/>
              <w:snapToGrid w:val="0"/>
              <w:jc w:val="center"/>
              <w:rPr>
                <w:rFonts w:ascii="Arial" w:hAnsi="Arial" w:cs="Arial"/>
                <w:sz w:val="18"/>
                <w:szCs w:val="18"/>
              </w:rPr>
            </w:pPr>
          </w:p>
        </w:tc>
      </w:tr>
      <w:tr w:rsidR="00E77404" w14:paraId="7A4BAD94" w14:textId="77777777" w:rsidTr="00E77404">
        <w:trPr>
          <w:gridAfter w:val="1"/>
          <w:wAfter w:w="5" w:type="pct"/>
          <w:cantSplit/>
          <w:trHeight w:val="320"/>
          <w:jc w:val="center"/>
        </w:trPr>
        <w:tc>
          <w:tcPr>
            <w:tcW w:w="783" w:type="pct"/>
            <w:tcBorders>
              <w:top w:val="single" w:sz="12" w:space="0" w:color="F79646"/>
              <w:left w:val="nil"/>
              <w:bottom w:val="dotted" w:sz="4" w:space="0" w:color="auto"/>
              <w:right w:val="nil"/>
            </w:tcBorders>
            <w:vAlign w:val="center"/>
            <w:hideMark/>
          </w:tcPr>
          <w:p w14:paraId="6E71CF15" w14:textId="77777777" w:rsidR="00E77404" w:rsidRDefault="00E77404" w:rsidP="00E77404">
            <w:pPr>
              <w:pStyle w:val="TableText"/>
              <w:widowControl/>
              <w:snapToGrid w:val="0"/>
              <w:rPr>
                <w:rFonts w:ascii="Arial" w:hAnsi="Arial"/>
              </w:rPr>
            </w:pPr>
            <w:r>
              <w:rPr>
                <w:rFonts w:ascii="Arial" w:hAnsi="Arial"/>
                <w:szCs w:val="16"/>
              </w:rPr>
              <w:t>2012 (internet – main only)</w:t>
            </w:r>
          </w:p>
        </w:tc>
        <w:tc>
          <w:tcPr>
            <w:tcW w:w="331" w:type="pct"/>
            <w:tcBorders>
              <w:top w:val="single" w:sz="12" w:space="0" w:color="F79646"/>
              <w:left w:val="nil"/>
              <w:bottom w:val="dotted" w:sz="4" w:space="0" w:color="auto"/>
              <w:right w:val="nil"/>
            </w:tcBorders>
            <w:shd w:val="pct5" w:color="auto" w:fill="FFFFFF"/>
            <w:vAlign w:val="center"/>
            <w:hideMark/>
          </w:tcPr>
          <w:p w14:paraId="1F22467A"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5.8</w:t>
            </w:r>
          </w:p>
        </w:tc>
        <w:tc>
          <w:tcPr>
            <w:tcW w:w="377" w:type="pct"/>
            <w:tcBorders>
              <w:top w:val="single" w:sz="12" w:space="0" w:color="F79646"/>
              <w:left w:val="nil"/>
              <w:bottom w:val="dotted" w:sz="4" w:space="0" w:color="auto"/>
              <w:right w:val="nil"/>
            </w:tcBorders>
            <w:shd w:val="clear" w:color="auto" w:fill="FFFFFF"/>
            <w:vAlign w:val="center"/>
            <w:hideMark/>
          </w:tcPr>
          <w:p w14:paraId="00F674E4"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26" w:type="pct"/>
            <w:tcBorders>
              <w:top w:val="single" w:sz="12" w:space="0" w:color="F79646"/>
              <w:left w:val="nil"/>
              <w:bottom w:val="dotted" w:sz="4" w:space="0" w:color="auto"/>
              <w:right w:val="nil"/>
            </w:tcBorders>
            <w:shd w:val="pct5" w:color="auto" w:fill="auto"/>
            <w:vAlign w:val="center"/>
            <w:hideMark/>
          </w:tcPr>
          <w:p w14:paraId="09EEF5A5"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67" w:type="pct"/>
            <w:tcBorders>
              <w:top w:val="single" w:sz="12" w:space="0" w:color="F79646"/>
              <w:left w:val="nil"/>
              <w:bottom w:val="dotted" w:sz="4" w:space="0" w:color="auto"/>
              <w:right w:val="nil"/>
            </w:tcBorders>
            <w:vAlign w:val="center"/>
            <w:hideMark/>
          </w:tcPr>
          <w:p w14:paraId="2F5271DE"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50" w:type="pct"/>
            <w:tcBorders>
              <w:top w:val="single" w:sz="12" w:space="0" w:color="F79646"/>
              <w:left w:val="nil"/>
              <w:bottom w:val="dotted" w:sz="4" w:space="0" w:color="auto"/>
              <w:right w:val="nil"/>
            </w:tcBorders>
            <w:shd w:val="pct5" w:color="auto" w:fill="auto"/>
            <w:vAlign w:val="center"/>
            <w:hideMark/>
          </w:tcPr>
          <w:p w14:paraId="08E71619"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50" w:type="pct"/>
            <w:tcBorders>
              <w:top w:val="single" w:sz="12" w:space="0" w:color="F79646"/>
              <w:left w:val="nil"/>
              <w:bottom w:val="dotted" w:sz="4" w:space="0" w:color="auto"/>
              <w:right w:val="nil"/>
            </w:tcBorders>
            <w:shd w:val="clear" w:color="auto" w:fill="FFFFFF"/>
            <w:vAlign w:val="center"/>
            <w:hideMark/>
          </w:tcPr>
          <w:p w14:paraId="24478102"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7" w:type="pct"/>
            <w:tcBorders>
              <w:top w:val="single" w:sz="12" w:space="0" w:color="F79646"/>
              <w:left w:val="nil"/>
              <w:bottom w:val="dotted" w:sz="4" w:space="0" w:color="auto"/>
              <w:right w:val="nil"/>
            </w:tcBorders>
            <w:shd w:val="pct5" w:color="auto" w:fill="auto"/>
            <w:vAlign w:val="center"/>
            <w:hideMark/>
          </w:tcPr>
          <w:p w14:paraId="662CE33B"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7" w:type="pct"/>
            <w:tcBorders>
              <w:top w:val="single" w:sz="12" w:space="0" w:color="F79646"/>
              <w:left w:val="nil"/>
              <w:bottom w:val="dotted" w:sz="4" w:space="0" w:color="auto"/>
              <w:right w:val="nil"/>
            </w:tcBorders>
            <w:vAlign w:val="center"/>
            <w:hideMark/>
          </w:tcPr>
          <w:p w14:paraId="63164B26"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19</w:t>
            </w:r>
          </w:p>
        </w:tc>
        <w:tc>
          <w:tcPr>
            <w:tcW w:w="252" w:type="pct"/>
            <w:tcBorders>
              <w:top w:val="single" w:sz="12" w:space="0" w:color="F79646"/>
              <w:left w:val="nil"/>
              <w:bottom w:val="dotted" w:sz="4" w:space="0" w:color="auto"/>
              <w:right w:val="nil"/>
            </w:tcBorders>
            <w:shd w:val="pct5" w:color="auto" w:fill="auto"/>
            <w:vAlign w:val="center"/>
            <w:hideMark/>
          </w:tcPr>
          <w:p w14:paraId="694DEAF0"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67" w:type="pct"/>
            <w:tcBorders>
              <w:top w:val="single" w:sz="12" w:space="0" w:color="F79646"/>
              <w:left w:val="nil"/>
              <w:bottom w:val="dotted" w:sz="4" w:space="0" w:color="auto"/>
              <w:right w:val="nil"/>
            </w:tcBorders>
            <w:shd w:val="clear" w:color="auto" w:fill="FFFFFF"/>
            <w:vAlign w:val="center"/>
            <w:hideMark/>
          </w:tcPr>
          <w:p w14:paraId="6D3AD5DF"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14</w:t>
            </w:r>
          </w:p>
        </w:tc>
        <w:tc>
          <w:tcPr>
            <w:tcW w:w="272" w:type="pct"/>
            <w:gridSpan w:val="2"/>
            <w:tcBorders>
              <w:top w:val="single" w:sz="12" w:space="0" w:color="F79646"/>
              <w:left w:val="nil"/>
              <w:bottom w:val="dotted" w:sz="4" w:space="0" w:color="auto"/>
              <w:right w:val="nil"/>
            </w:tcBorders>
            <w:shd w:val="pct5" w:color="auto" w:fill="auto"/>
            <w:vAlign w:val="center"/>
            <w:hideMark/>
          </w:tcPr>
          <w:p w14:paraId="052BC04E"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58" w:type="pct"/>
            <w:tcBorders>
              <w:top w:val="single" w:sz="12" w:space="0" w:color="F79646"/>
              <w:left w:val="nil"/>
              <w:bottom w:val="dotted" w:sz="4" w:space="0" w:color="auto"/>
              <w:right w:val="nil"/>
            </w:tcBorders>
            <w:vAlign w:val="center"/>
            <w:hideMark/>
          </w:tcPr>
          <w:p w14:paraId="7A7D2036"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7" w:type="pct"/>
            <w:tcBorders>
              <w:top w:val="single" w:sz="12" w:space="0" w:color="F79646"/>
              <w:left w:val="nil"/>
              <w:bottom w:val="dotted" w:sz="4" w:space="0" w:color="auto"/>
              <w:right w:val="nil"/>
            </w:tcBorders>
            <w:shd w:val="pct5" w:color="auto" w:fill="auto"/>
            <w:vAlign w:val="center"/>
            <w:hideMark/>
          </w:tcPr>
          <w:p w14:paraId="2D49BA72"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392" w:type="pct"/>
            <w:tcBorders>
              <w:top w:val="single" w:sz="12" w:space="0" w:color="F79646"/>
              <w:left w:val="nil"/>
              <w:bottom w:val="dotted" w:sz="4" w:space="0" w:color="auto"/>
              <w:right w:val="nil"/>
            </w:tcBorders>
            <w:shd w:val="clear" w:color="auto" w:fill="FFFFFF"/>
            <w:vAlign w:val="center"/>
            <w:hideMark/>
          </w:tcPr>
          <w:p w14:paraId="00826097"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68" w:type="pct"/>
            <w:tcBorders>
              <w:top w:val="single" w:sz="12" w:space="0" w:color="F79646"/>
              <w:left w:val="nil"/>
              <w:bottom w:val="dotted" w:sz="4" w:space="0" w:color="auto"/>
              <w:right w:val="nil"/>
            </w:tcBorders>
            <w:shd w:val="pct5" w:color="auto" w:fill="FFFFFF"/>
            <w:vAlign w:val="center"/>
            <w:hideMark/>
          </w:tcPr>
          <w:p w14:paraId="24C024AC"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E77404" w14:paraId="20858ED1" w14:textId="77777777" w:rsidTr="006A01DF">
        <w:trPr>
          <w:gridAfter w:val="1"/>
          <w:wAfter w:w="5" w:type="pct"/>
          <w:cantSplit/>
          <w:trHeight w:val="320"/>
          <w:jc w:val="center"/>
        </w:trPr>
        <w:tc>
          <w:tcPr>
            <w:tcW w:w="783" w:type="pct"/>
            <w:tcBorders>
              <w:top w:val="dotted" w:sz="4" w:space="0" w:color="auto"/>
              <w:left w:val="nil"/>
              <w:bottom w:val="single" w:sz="12" w:space="0" w:color="F79646" w:themeColor="accent6"/>
              <w:right w:val="nil"/>
            </w:tcBorders>
            <w:vAlign w:val="center"/>
            <w:hideMark/>
          </w:tcPr>
          <w:p w14:paraId="444EFCF7" w14:textId="77777777" w:rsidR="00E77404" w:rsidRPr="00D32DF8" w:rsidRDefault="00E77404" w:rsidP="00E77404">
            <w:pPr>
              <w:pStyle w:val="TableText"/>
              <w:widowControl/>
              <w:snapToGrid w:val="0"/>
              <w:rPr>
                <w:rFonts w:ascii="Arial" w:hAnsi="Arial"/>
              </w:rPr>
            </w:pPr>
            <w:r w:rsidRPr="00D32DF8">
              <w:rPr>
                <w:rFonts w:ascii="Arial" w:hAnsi="Arial"/>
                <w:szCs w:val="16"/>
              </w:rPr>
              <w:t>2014 (internet – main only)</w:t>
            </w:r>
          </w:p>
        </w:tc>
        <w:tc>
          <w:tcPr>
            <w:tcW w:w="331" w:type="pct"/>
            <w:tcBorders>
              <w:top w:val="dotted" w:sz="4" w:space="0" w:color="auto"/>
              <w:left w:val="nil"/>
              <w:bottom w:val="single" w:sz="12" w:space="0" w:color="F79646" w:themeColor="accent6"/>
              <w:right w:val="nil"/>
            </w:tcBorders>
            <w:shd w:val="pct5" w:color="auto" w:fill="FFFFFF"/>
            <w:vAlign w:val="center"/>
            <w:hideMark/>
          </w:tcPr>
          <w:p w14:paraId="254B6B12"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6.2</w:t>
            </w:r>
          </w:p>
        </w:tc>
        <w:tc>
          <w:tcPr>
            <w:tcW w:w="377" w:type="pct"/>
            <w:tcBorders>
              <w:top w:val="dotted" w:sz="4" w:space="0" w:color="auto"/>
              <w:left w:val="nil"/>
              <w:bottom w:val="single" w:sz="12" w:space="0" w:color="F79646" w:themeColor="accent6"/>
              <w:right w:val="nil"/>
            </w:tcBorders>
            <w:shd w:val="clear" w:color="auto" w:fill="FFFFFF"/>
            <w:vAlign w:val="center"/>
            <w:hideMark/>
          </w:tcPr>
          <w:p w14:paraId="59575520"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7</w:t>
            </w:r>
          </w:p>
        </w:tc>
        <w:tc>
          <w:tcPr>
            <w:tcW w:w="226" w:type="pct"/>
            <w:tcBorders>
              <w:top w:val="dotted" w:sz="4" w:space="0" w:color="auto"/>
              <w:left w:val="nil"/>
              <w:bottom w:val="single" w:sz="12" w:space="0" w:color="F79646" w:themeColor="accent6"/>
              <w:right w:val="nil"/>
            </w:tcBorders>
            <w:shd w:val="pct5" w:color="auto" w:fill="auto"/>
            <w:vAlign w:val="center"/>
            <w:hideMark/>
          </w:tcPr>
          <w:p w14:paraId="06698053"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5</w:t>
            </w:r>
          </w:p>
        </w:tc>
        <w:tc>
          <w:tcPr>
            <w:tcW w:w="267" w:type="pct"/>
            <w:tcBorders>
              <w:top w:val="dotted" w:sz="4" w:space="0" w:color="auto"/>
              <w:left w:val="nil"/>
              <w:bottom w:val="single" w:sz="12" w:space="0" w:color="F79646" w:themeColor="accent6"/>
              <w:right w:val="nil"/>
            </w:tcBorders>
            <w:vAlign w:val="center"/>
            <w:hideMark/>
          </w:tcPr>
          <w:p w14:paraId="186C9F83"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1</w:t>
            </w:r>
          </w:p>
        </w:tc>
        <w:tc>
          <w:tcPr>
            <w:tcW w:w="250" w:type="pct"/>
            <w:tcBorders>
              <w:top w:val="dotted" w:sz="4" w:space="0" w:color="auto"/>
              <w:left w:val="nil"/>
              <w:bottom w:val="single" w:sz="12" w:space="0" w:color="F79646" w:themeColor="accent6"/>
              <w:right w:val="nil"/>
            </w:tcBorders>
            <w:shd w:val="pct5" w:color="auto" w:fill="auto"/>
            <w:vAlign w:val="center"/>
            <w:hideMark/>
          </w:tcPr>
          <w:p w14:paraId="1A301047"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3</w:t>
            </w:r>
          </w:p>
        </w:tc>
        <w:tc>
          <w:tcPr>
            <w:tcW w:w="250" w:type="pct"/>
            <w:tcBorders>
              <w:top w:val="dotted" w:sz="4" w:space="0" w:color="auto"/>
              <w:left w:val="nil"/>
              <w:bottom w:val="single" w:sz="12" w:space="0" w:color="F79646" w:themeColor="accent6"/>
              <w:right w:val="nil"/>
            </w:tcBorders>
            <w:shd w:val="clear" w:color="auto" w:fill="FFFFFF"/>
            <w:vAlign w:val="center"/>
            <w:hideMark/>
          </w:tcPr>
          <w:p w14:paraId="40ED234C"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5</w:t>
            </w:r>
          </w:p>
        </w:tc>
        <w:tc>
          <w:tcPr>
            <w:tcW w:w="267" w:type="pct"/>
            <w:tcBorders>
              <w:top w:val="dotted" w:sz="4" w:space="0" w:color="auto"/>
              <w:left w:val="nil"/>
              <w:bottom w:val="single" w:sz="12" w:space="0" w:color="F79646" w:themeColor="accent6"/>
              <w:right w:val="nil"/>
            </w:tcBorders>
            <w:shd w:val="pct5" w:color="auto" w:fill="auto"/>
            <w:vAlign w:val="center"/>
            <w:hideMark/>
          </w:tcPr>
          <w:p w14:paraId="646FFA97"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6</w:t>
            </w:r>
          </w:p>
        </w:tc>
        <w:tc>
          <w:tcPr>
            <w:tcW w:w="267" w:type="pct"/>
            <w:tcBorders>
              <w:top w:val="dotted" w:sz="4" w:space="0" w:color="auto"/>
              <w:left w:val="nil"/>
              <w:bottom w:val="single" w:sz="12" w:space="0" w:color="F79646" w:themeColor="accent6"/>
              <w:right w:val="nil"/>
            </w:tcBorders>
            <w:vAlign w:val="center"/>
            <w:hideMark/>
          </w:tcPr>
          <w:p w14:paraId="36ED66D8"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16</w:t>
            </w:r>
          </w:p>
        </w:tc>
        <w:tc>
          <w:tcPr>
            <w:tcW w:w="252" w:type="pct"/>
            <w:tcBorders>
              <w:top w:val="dotted" w:sz="4" w:space="0" w:color="auto"/>
              <w:left w:val="nil"/>
              <w:bottom w:val="single" w:sz="12" w:space="0" w:color="F79646" w:themeColor="accent6"/>
              <w:right w:val="nil"/>
            </w:tcBorders>
            <w:shd w:val="pct5" w:color="auto" w:fill="auto"/>
            <w:vAlign w:val="center"/>
            <w:hideMark/>
          </w:tcPr>
          <w:p w14:paraId="4C8F4D33"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12</w:t>
            </w:r>
          </w:p>
        </w:tc>
        <w:tc>
          <w:tcPr>
            <w:tcW w:w="267" w:type="pct"/>
            <w:tcBorders>
              <w:top w:val="dotted" w:sz="4" w:space="0" w:color="auto"/>
              <w:left w:val="nil"/>
              <w:bottom w:val="single" w:sz="12" w:space="0" w:color="F79646" w:themeColor="accent6"/>
              <w:right w:val="nil"/>
            </w:tcBorders>
            <w:shd w:val="clear" w:color="auto" w:fill="FFFFFF"/>
            <w:vAlign w:val="center"/>
            <w:hideMark/>
          </w:tcPr>
          <w:p w14:paraId="30918A79"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15</w:t>
            </w:r>
          </w:p>
        </w:tc>
        <w:tc>
          <w:tcPr>
            <w:tcW w:w="272" w:type="pct"/>
            <w:gridSpan w:val="2"/>
            <w:tcBorders>
              <w:top w:val="dotted" w:sz="4" w:space="0" w:color="auto"/>
              <w:left w:val="nil"/>
              <w:bottom w:val="single" w:sz="12" w:space="0" w:color="F79646" w:themeColor="accent6"/>
              <w:right w:val="nil"/>
            </w:tcBorders>
            <w:shd w:val="pct5" w:color="auto" w:fill="auto"/>
            <w:vAlign w:val="center"/>
            <w:hideMark/>
          </w:tcPr>
          <w:p w14:paraId="5A7A21D7"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17</w:t>
            </w:r>
          </w:p>
        </w:tc>
        <w:tc>
          <w:tcPr>
            <w:tcW w:w="258" w:type="pct"/>
            <w:tcBorders>
              <w:top w:val="dotted" w:sz="4" w:space="0" w:color="auto"/>
              <w:left w:val="nil"/>
              <w:bottom w:val="single" w:sz="12" w:space="0" w:color="F79646" w:themeColor="accent6"/>
              <w:right w:val="nil"/>
            </w:tcBorders>
            <w:vAlign w:val="center"/>
            <w:hideMark/>
          </w:tcPr>
          <w:p w14:paraId="1A7125CD"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7</w:t>
            </w:r>
          </w:p>
        </w:tc>
        <w:tc>
          <w:tcPr>
            <w:tcW w:w="267" w:type="pct"/>
            <w:tcBorders>
              <w:top w:val="dotted" w:sz="4" w:space="0" w:color="auto"/>
              <w:left w:val="nil"/>
              <w:bottom w:val="single" w:sz="12" w:space="0" w:color="F79646" w:themeColor="accent6"/>
              <w:right w:val="nil"/>
            </w:tcBorders>
            <w:shd w:val="pct5" w:color="auto" w:fill="auto"/>
            <w:vAlign w:val="center"/>
            <w:hideMark/>
          </w:tcPr>
          <w:p w14:paraId="01C3E425"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10</w:t>
            </w:r>
          </w:p>
        </w:tc>
        <w:tc>
          <w:tcPr>
            <w:tcW w:w="392" w:type="pct"/>
            <w:tcBorders>
              <w:top w:val="dotted" w:sz="4" w:space="0" w:color="auto"/>
              <w:left w:val="nil"/>
              <w:bottom w:val="single" w:sz="12" w:space="0" w:color="F79646" w:themeColor="accent6"/>
              <w:right w:val="nil"/>
            </w:tcBorders>
            <w:shd w:val="clear" w:color="auto" w:fill="FFFFFF"/>
            <w:vAlign w:val="center"/>
            <w:hideMark/>
          </w:tcPr>
          <w:p w14:paraId="53141B88"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4</w:t>
            </w:r>
          </w:p>
        </w:tc>
        <w:tc>
          <w:tcPr>
            <w:tcW w:w="268" w:type="pct"/>
            <w:tcBorders>
              <w:top w:val="dotted" w:sz="4" w:space="0" w:color="auto"/>
              <w:left w:val="nil"/>
              <w:bottom w:val="single" w:sz="12" w:space="0" w:color="F79646" w:themeColor="accent6"/>
              <w:right w:val="nil"/>
            </w:tcBorders>
            <w:shd w:val="pct5" w:color="auto" w:fill="FFFFFF"/>
            <w:vAlign w:val="center"/>
            <w:hideMark/>
          </w:tcPr>
          <w:p w14:paraId="4571242C" w14:textId="77777777" w:rsidR="00E77404" w:rsidRPr="00D32DF8" w:rsidRDefault="00E77404" w:rsidP="00E77404">
            <w:pPr>
              <w:autoSpaceDE w:val="0"/>
              <w:autoSpaceDN w:val="0"/>
              <w:adjustRightInd w:val="0"/>
              <w:jc w:val="center"/>
              <w:rPr>
                <w:rFonts w:ascii="Arial" w:eastAsia="SimSun" w:hAnsi="Arial" w:cs="Arial"/>
                <w:color w:val="000000"/>
                <w:sz w:val="18"/>
                <w:szCs w:val="18"/>
                <w:lang w:eastAsia="zh-CN"/>
              </w:rPr>
            </w:pPr>
            <w:r w:rsidRPr="00D32DF8">
              <w:rPr>
                <w:rFonts w:ascii="Arial" w:eastAsia="SimSun" w:hAnsi="Arial" w:cs="Arial"/>
                <w:color w:val="000000"/>
                <w:sz w:val="18"/>
                <w:szCs w:val="18"/>
                <w:lang w:eastAsia="zh-CN"/>
              </w:rPr>
              <w:t>100</w:t>
            </w:r>
          </w:p>
        </w:tc>
      </w:tr>
      <w:tr w:rsidR="00E77404" w14:paraId="07DFC739" w14:textId="77777777" w:rsidTr="006A01DF">
        <w:trPr>
          <w:gridAfter w:val="1"/>
          <w:wAfter w:w="5" w:type="pct"/>
          <w:cantSplit/>
          <w:trHeight w:val="320"/>
          <w:jc w:val="center"/>
        </w:trPr>
        <w:tc>
          <w:tcPr>
            <w:tcW w:w="783" w:type="pct"/>
            <w:tcBorders>
              <w:top w:val="single" w:sz="12" w:space="0" w:color="F79646" w:themeColor="accent6"/>
              <w:left w:val="nil"/>
              <w:bottom w:val="single" w:sz="12" w:space="0" w:color="F79646" w:themeColor="accent6"/>
              <w:right w:val="nil"/>
            </w:tcBorders>
            <w:vAlign w:val="center"/>
            <w:hideMark/>
          </w:tcPr>
          <w:p w14:paraId="3EC4B1CE" w14:textId="77777777" w:rsidR="00E77404" w:rsidRDefault="00E77404" w:rsidP="00E77404">
            <w:pPr>
              <w:pStyle w:val="TableText"/>
              <w:widowControl/>
              <w:snapToGrid w:val="0"/>
              <w:rPr>
                <w:rFonts w:ascii="Arial" w:hAnsi="Arial"/>
                <w:szCs w:val="16"/>
              </w:rPr>
            </w:pPr>
            <w:r>
              <w:rPr>
                <w:rFonts w:ascii="Arial" w:hAnsi="Arial"/>
              </w:rPr>
              <w:t>Change in % points 2012-2014 (main only)</w:t>
            </w:r>
          </w:p>
        </w:tc>
        <w:tc>
          <w:tcPr>
            <w:tcW w:w="331" w:type="pct"/>
            <w:tcBorders>
              <w:top w:val="single" w:sz="12" w:space="0" w:color="F79646" w:themeColor="accent6"/>
              <w:left w:val="nil"/>
              <w:bottom w:val="single" w:sz="12" w:space="0" w:color="F79646" w:themeColor="accent6"/>
              <w:right w:val="nil"/>
            </w:tcBorders>
            <w:shd w:val="pct5" w:color="auto" w:fill="FFFFFF"/>
            <w:vAlign w:val="center"/>
            <w:hideMark/>
          </w:tcPr>
          <w:p w14:paraId="1AE6096D"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+0.4</w:t>
            </w:r>
          </w:p>
        </w:tc>
        <w:tc>
          <w:tcPr>
            <w:tcW w:w="377" w:type="pct"/>
            <w:tcBorders>
              <w:top w:val="single" w:sz="12" w:space="0" w:color="F79646" w:themeColor="accent6"/>
              <w:left w:val="nil"/>
              <w:bottom w:val="single" w:sz="12" w:space="0" w:color="F79646" w:themeColor="accent6"/>
              <w:right w:val="nil"/>
            </w:tcBorders>
            <w:shd w:val="clear" w:color="auto" w:fill="FFFFFF"/>
            <w:vAlign w:val="center"/>
            <w:hideMark/>
          </w:tcPr>
          <w:p w14:paraId="0604490F"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26" w:type="pct"/>
            <w:tcBorders>
              <w:top w:val="single" w:sz="12" w:space="0" w:color="F79646" w:themeColor="accent6"/>
              <w:left w:val="nil"/>
              <w:bottom w:val="single" w:sz="12" w:space="0" w:color="F79646" w:themeColor="accent6"/>
              <w:right w:val="nil"/>
            </w:tcBorders>
            <w:shd w:val="pct5" w:color="auto" w:fill="auto"/>
            <w:vAlign w:val="center"/>
            <w:hideMark/>
          </w:tcPr>
          <w:p w14:paraId="6D73693D"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7" w:type="pct"/>
            <w:tcBorders>
              <w:top w:val="single" w:sz="12" w:space="0" w:color="F79646" w:themeColor="accent6"/>
              <w:left w:val="nil"/>
              <w:bottom w:val="single" w:sz="12" w:space="0" w:color="F79646" w:themeColor="accent6"/>
              <w:right w:val="nil"/>
            </w:tcBorders>
            <w:vAlign w:val="center"/>
            <w:hideMark/>
          </w:tcPr>
          <w:p w14:paraId="7F992A1D"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50" w:type="pct"/>
            <w:tcBorders>
              <w:top w:val="single" w:sz="12" w:space="0" w:color="F79646" w:themeColor="accent6"/>
              <w:left w:val="nil"/>
              <w:bottom w:val="single" w:sz="12" w:space="0" w:color="F79646" w:themeColor="accent6"/>
              <w:right w:val="nil"/>
            </w:tcBorders>
            <w:shd w:val="pct5" w:color="auto" w:fill="auto"/>
            <w:vAlign w:val="center"/>
            <w:hideMark/>
          </w:tcPr>
          <w:p w14:paraId="31F19C89"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50" w:type="pct"/>
            <w:tcBorders>
              <w:top w:val="single" w:sz="12" w:space="0" w:color="F79646" w:themeColor="accent6"/>
              <w:left w:val="nil"/>
              <w:bottom w:val="single" w:sz="12" w:space="0" w:color="F79646" w:themeColor="accent6"/>
              <w:right w:val="nil"/>
            </w:tcBorders>
            <w:shd w:val="clear" w:color="auto" w:fill="FFFFFF"/>
            <w:vAlign w:val="center"/>
            <w:hideMark/>
          </w:tcPr>
          <w:p w14:paraId="1D0F134E"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7" w:type="pct"/>
            <w:tcBorders>
              <w:top w:val="single" w:sz="12" w:space="0" w:color="F79646" w:themeColor="accent6"/>
              <w:left w:val="nil"/>
              <w:bottom w:val="single" w:sz="12" w:space="0" w:color="F79646" w:themeColor="accent6"/>
              <w:right w:val="nil"/>
            </w:tcBorders>
            <w:shd w:val="pct5" w:color="auto" w:fill="auto"/>
            <w:vAlign w:val="center"/>
            <w:hideMark/>
          </w:tcPr>
          <w:p w14:paraId="66646183"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7" w:type="pct"/>
            <w:tcBorders>
              <w:top w:val="single" w:sz="12" w:space="0" w:color="F79646" w:themeColor="accent6"/>
              <w:left w:val="nil"/>
              <w:bottom w:val="single" w:sz="12" w:space="0" w:color="F79646" w:themeColor="accent6"/>
              <w:right w:val="nil"/>
            </w:tcBorders>
            <w:vAlign w:val="center"/>
            <w:hideMark/>
          </w:tcPr>
          <w:p w14:paraId="33FDD80D"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52" w:type="pct"/>
            <w:tcBorders>
              <w:top w:val="single" w:sz="12" w:space="0" w:color="F79646" w:themeColor="accent6"/>
              <w:left w:val="nil"/>
              <w:bottom w:val="single" w:sz="12" w:space="0" w:color="F79646" w:themeColor="accent6"/>
              <w:right w:val="nil"/>
            </w:tcBorders>
            <w:shd w:val="pct5" w:color="auto" w:fill="auto"/>
            <w:vAlign w:val="center"/>
            <w:hideMark/>
          </w:tcPr>
          <w:p w14:paraId="2C562F0F"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67" w:type="pct"/>
            <w:tcBorders>
              <w:top w:val="single" w:sz="12" w:space="0" w:color="F79646" w:themeColor="accent6"/>
              <w:left w:val="nil"/>
              <w:bottom w:val="single" w:sz="12" w:space="0" w:color="F79646" w:themeColor="accent6"/>
              <w:right w:val="nil"/>
            </w:tcBorders>
            <w:shd w:val="clear" w:color="auto" w:fill="FFFFFF"/>
            <w:vAlign w:val="center"/>
            <w:hideMark/>
          </w:tcPr>
          <w:p w14:paraId="01581F1B"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72" w:type="pct"/>
            <w:gridSpan w:val="2"/>
            <w:tcBorders>
              <w:top w:val="single" w:sz="12" w:space="0" w:color="F79646" w:themeColor="accent6"/>
              <w:left w:val="nil"/>
              <w:bottom w:val="single" w:sz="12" w:space="0" w:color="F79646" w:themeColor="accent6"/>
              <w:right w:val="nil"/>
            </w:tcBorders>
            <w:shd w:val="pct5" w:color="auto" w:fill="auto"/>
            <w:vAlign w:val="center"/>
            <w:hideMark/>
          </w:tcPr>
          <w:p w14:paraId="2CADFB51"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58" w:type="pct"/>
            <w:tcBorders>
              <w:top w:val="single" w:sz="12" w:space="0" w:color="F79646" w:themeColor="accent6"/>
              <w:left w:val="nil"/>
              <w:bottom w:val="single" w:sz="12" w:space="0" w:color="F79646" w:themeColor="accent6"/>
              <w:right w:val="nil"/>
            </w:tcBorders>
            <w:vAlign w:val="center"/>
            <w:hideMark/>
          </w:tcPr>
          <w:p w14:paraId="298F2839"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67" w:type="pct"/>
            <w:tcBorders>
              <w:top w:val="single" w:sz="12" w:space="0" w:color="F79646" w:themeColor="accent6"/>
              <w:left w:val="nil"/>
              <w:bottom w:val="single" w:sz="12" w:space="0" w:color="F79646" w:themeColor="accent6"/>
              <w:right w:val="nil"/>
            </w:tcBorders>
            <w:shd w:val="pct5" w:color="auto" w:fill="auto"/>
            <w:vAlign w:val="center"/>
            <w:hideMark/>
          </w:tcPr>
          <w:p w14:paraId="7406D0DB"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392" w:type="pct"/>
            <w:tcBorders>
              <w:top w:val="single" w:sz="12" w:space="0" w:color="F79646" w:themeColor="accent6"/>
              <w:left w:val="nil"/>
              <w:bottom w:val="single" w:sz="12" w:space="0" w:color="F79646" w:themeColor="accent6"/>
              <w:right w:val="nil"/>
            </w:tcBorders>
            <w:shd w:val="clear" w:color="auto" w:fill="FFFFFF"/>
            <w:vAlign w:val="center"/>
            <w:hideMark/>
          </w:tcPr>
          <w:p w14:paraId="44876851"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68" w:type="pct"/>
            <w:tcBorders>
              <w:top w:val="single" w:sz="12" w:space="0" w:color="F79646" w:themeColor="accent6"/>
              <w:left w:val="nil"/>
              <w:bottom w:val="single" w:sz="12" w:space="0" w:color="F79646" w:themeColor="accent6"/>
              <w:right w:val="nil"/>
            </w:tcBorders>
            <w:shd w:val="pct5" w:color="auto" w:fill="FFFFFF"/>
            <w:vAlign w:val="center"/>
          </w:tcPr>
          <w:p w14:paraId="19B9CC50"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p>
        </w:tc>
      </w:tr>
      <w:tr w:rsidR="00E77404" w14:paraId="7F9E8ACC" w14:textId="77777777" w:rsidTr="006A01DF">
        <w:trPr>
          <w:gridAfter w:val="1"/>
          <w:wAfter w:w="5" w:type="pct"/>
          <w:cantSplit/>
          <w:trHeight w:val="320"/>
          <w:jc w:val="center"/>
        </w:trPr>
        <w:tc>
          <w:tcPr>
            <w:tcW w:w="783" w:type="pct"/>
            <w:tcBorders>
              <w:top w:val="single" w:sz="12" w:space="0" w:color="F79646" w:themeColor="accent6"/>
              <w:left w:val="nil"/>
              <w:bottom w:val="single" w:sz="12" w:space="0" w:color="F79646" w:themeColor="accent6"/>
              <w:right w:val="nil"/>
            </w:tcBorders>
            <w:vAlign w:val="center"/>
          </w:tcPr>
          <w:p w14:paraId="2EEA84FD" w14:textId="77777777" w:rsidR="00E77404" w:rsidRDefault="00E77404" w:rsidP="00E77404">
            <w:pPr>
              <w:pStyle w:val="TableText"/>
              <w:widowControl/>
              <w:snapToGrid w:val="0"/>
              <w:rPr>
                <w:rFonts w:ascii="Arial" w:hAnsi="Arial"/>
              </w:rPr>
            </w:pPr>
            <w:r>
              <w:rPr>
                <w:rFonts w:ascii="Arial" w:hAnsi="Arial"/>
                <w:szCs w:val="16"/>
              </w:rPr>
              <w:t>2017 (internet – main only)</w:t>
            </w:r>
          </w:p>
        </w:tc>
        <w:tc>
          <w:tcPr>
            <w:tcW w:w="331" w:type="pct"/>
            <w:tcBorders>
              <w:top w:val="single" w:sz="12" w:space="0" w:color="F79646" w:themeColor="accent6"/>
              <w:left w:val="nil"/>
              <w:bottom w:val="single" w:sz="12" w:space="0" w:color="F79646" w:themeColor="accent6"/>
              <w:right w:val="nil"/>
            </w:tcBorders>
            <w:shd w:val="pct5" w:color="auto" w:fill="FFFFFF"/>
            <w:vAlign w:val="center"/>
          </w:tcPr>
          <w:p w14:paraId="75FCA8FC"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6.5</w:t>
            </w:r>
          </w:p>
        </w:tc>
        <w:tc>
          <w:tcPr>
            <w:tcW w:w="377" w:type="pct"/>
            <w:tcBorders>
              <w:top w:val="single" w:sz="12" w:space="0" w:color="F79646" w:themeColor="accent6"/>
              <w:left w:val="nil"/>
              <w:bottom w:val="single" w:sz="12" w:space="0" w:color="F79646" w:themeColor="accent6"/>
              <w:right w:val="nil"/>
            </w:tcBorders>
            <w:shd w:val="clear" w:color="auto" w:fill="FFFFFF"/>
            <w:vAlign w:val="center"/>
          </w:tcPr>
          <w:p w14:paraId="78EBCBE5"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single" w:sz="12" w:space="0" w:color="F79646" w:themeColor="accent6"/>
              <w:left w:val="nil"/>
              <w:bottom w:val="single" w:sz="12" w:space="0" w:color="F79646" w:themeColor="accent6"/>
              <w:right w:val="nil"/>
            </w:tcBorders>
            <w:shd w:val="pct5" w:color="auto" w:fill="auto"/>
            <w:vAlign w:val="center"/>
          </w:tcPr>
          <w:p w14:paraId="08FA163E"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single" w:sz="12" w:space="0" w:color="F79646" w:themeColor="accent6"/>
              <w:left w:val="nil"/>
              <w:bottom w:val="single" w:sz="12" w:space="0" w:color="F79646" w:themeColor="accent6"/>
              <w:right w:val="nil"/>
            </w:tcBorders>
            <w:vAlign w:val="center"/>
          </w:tcPr>
          <w:p w14:paraId="7D33FA59"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50" w:type="pct"/>
            <w:tcBorders>
              <w:top w:val="single" w:sz="12" w:space="0" w:color="F79646" w:themeColor="accent6"/>
              <w:left w:val="nil"/>
              <w:bottom w:val="single" w:sz="12" w:space="0" w:color="F79646" w:themeColor="accent6"/>
              <w:right w:val="nil"/>
            </w:tcBorders>
            <w:shd w:val="pct5" w:color="auto" w:fill="auto"/>
            <w:vAlign w:val="center"/>
          </w:tcPr>
          <w:p w14:paraId="4E182084"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50" w:type="pct"/>
            <w:tcBorders>
              <w:top w:val="single" w:sz="12" w:space="0" w:color="F79646" w:themeColor="accent6"/>
              <w:left w:val="nil"/>
              <w:bottom w:val="single" w:sz="12" w:space="0" w:color="F79646" w:themeColor="accent6"/>
              <w:right w:val="nil"/>
            </w:tcBorders>
            <w:shd w:val="clear" w:color="auto" w:fill="FFFFFF"/>
            <w:vAlign w:val="center"/>
          </w:tcPr>
          <w:p w14:paraId="0EA44F48"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single" w:sz="12" w:space="0" w:color="F79646" w:themeColor="accent6"/>
              <w:left w:val="nil"/>
              <w:bottom w:val="single" w:sz="12" w:space="0" w:color="F79646" w:themeColor="accent6"/>
              <w:right w:val="nil"/>
            </w:tcBorders>
            <w:shd w:val="pct5" w:color="auto" w:fill="auto"/>
            <w:vAlign w:val="center"/>
          </w:tcPr>
          <w:p w14:paraId="50824323"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single" w:sz="12" w:space="0" w:color="F79646" w:themeColor="accent6"/>
              <w:left w:val="nil"/>
              <w:bottom w:val="single" w:sz="12" w:space="0" w:color="F79646" w:themeColor="accent6"/>
              <w:right w:val="nil"/>
            </w:tcBorders>
            <w:vAlign w:val="center"/>
          </w:tcPr>
          <w:p w14:paraId="30568895"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14</w:t>
            </w:r>
          </w:p>
        </w:tc>
        <w:tc>
          <w:tcPr>
            <w:tcW w:w="252" w:type="pct"/>
            <w:tcBorders>
              <w:top w:val="single" w:sz="12" w:space="0" w:color="F79646" w:themeColor="accent6"/>
              <w:left w:val="nil"/>
              <w:bottom w:val="single" w:sz="12" w:space="0" w:color="F79646" w:themeColor="accent6"/>
              <w:right w:val="nil"/>
            </w:tcBorders>
            <w:shd w:val="pct5" w:color="auto" w:fill="auto"/>
            <w:vAlign w:val="center"/>
          </w:tcPr>
          <w:p w14:paraId="02C28111"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11</w:t>
            </w:r>
          </w:p>
        </w:tc>
        <w:tc>
          <w:tcPr>
            <w:tcW w:w="267" w:type="pct"/>
            <w:tcBorders>
              <w:top w:val="single" w:sz="12" w:space="0" w:color="F79646" w:themeColor="accent6"/>
              <w:left w:val="nil"/>
              <w:bottom w:val="single" w:sz="12" w:space="0" w:color="F79646" w:themeColor="accent6"/>
              <w:right w:val="nil"/>
            </w:tcBorders>
            <w:shd w:val="clear" w:color="auto" w:fill="FFFFFF"/>
            <w:vAlign w:val="center"/>
          </w:tcPr>
          <w:p w14:paraId="7ADE20D8"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14</w:t>
            </w:r>
          </w:p>
        </w:tc>
        <w:tc>
          <w:tcPr>
            <w:tcW w:w="272" w:type="pct"/>
            <w:gridSpan w:val="2"/>
            <w:tcBorders>
              <w:top w:val="single" w:sz="12" w:space="0" w:color="F79646" w:themeColor="accent6"/>
              <w:left w:val="nil"/>
              <w:bottom w:val="single" w:sz="12" w:space="0" w:color="F79646" w:themeColor="accent6"/>
              <w:right w:val="nil"/>
            </w:tcBorders>
            <w:shd w:val="pct5" w:color="auto" w:fill="auto"/>
            <w:vAlign w:val="center"/>
          </w:tcPr>
          <w:p w14:paraId="369EFD1A"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17</w:t>
            </w:r>
          </w:p>
        </w:tc>
        <w:tc>
          <w:tcPr>
            <w:tcW w:w="258" w:type="pct"/>
            <w:tcBorders>
              <w:top w:val="single" w:sz="12" w:space="0" w:color="F79646" w:themeColor="accent6"/>
              <w:left w:val="nil"/>
              <w:bottom w:val="single" w:sz="12" w:space="0" w:color="F79646" w:themeColor="accent6"/>
              <w:right w:val="nil"/>
            </w:tcBorders>
            <w:vAlign w:val="center"/>
          </w:tcPr>
          <w:p w14:paraId="0C6097F4"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7" w:type="pct"/>
            <w:tcBorders>
              <w:top w:val="single" w:sz="12" w:space="0" w:color="F79646" w:themeColor="accent6"/>
              <w:left w:val="nil"/>
              <w:bottom w:val="single" w:sz="12" w:space="0" w:color="F79646" w:themeColor="accent6"/>
              <w:right w:val="nil"/>
            </w:tcBorders>
            <w:shd w:val="pct5" w:color="auto" w:fill="auto"/>
            <w:vAlign w:val="center"/>
          </w:tcPr>
          <w:p w14:paraId="70B22662"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11</w:t>
            </w:r>
          </w:p>
        </w:tc>
        <w:tc>
          <w:tcPr>
            <w:tcW w:w="392" w:type="pct"/>
            <w:tcBorders>
              <w:top w:val="single" w:sz="12" w:space="0" w:color="F79646" w:themeColor="accent6"/>
              <w:left w:val="nil"/>
              <w:bottom w:val="single" w:sz="12" w:space="0" w:color="F79646" w:themeColor="accent6"/>
              <w:right w:val="nil"/>
            </w:tcBorders>
            <w:shd w:val="clear" w:color="auto" w:fill="FFFFFF"/>
            <w:vAlign w:val="center"/>
          </w:tcPr>
          <w:p w14:paraId="7D776706"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8" w:type="pct"/>
            <w:tcBorders>
              <w:top w:val="single" w:sz="12" w:space="0" w:color="F79646" w:themeColor="accent6"/>
              <w:left w:val="nil"/>
              <w:bottom w:val="single" w:sz="12" w:space="0" w:color="F79646" w:themeColor="accent6"/>
              <w:right w:val="nil"/>
            </w:tcBorders>
            <w:shd w:val="pct5" w:color="auto" w:fill="FFFFFF"/>
            <w:vAlign w:val="center"/>
          </w:tcPr>
          <w:p w14:paraId="68B840E5"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E77404" w14:paraId="2C20AEE8" w14:textId="77777777" w:rsidTr="00E77404">
        <w:trPr>
          <w:gridAfter w:val="1"/>
          <w:wAfter w:w="5" w:type="pct"/>
          <w:cantSplit/>
          <w:trHeight w:val="320"/>
          <w:jc w:val="center"/>
        </w:trPr>
        <w:tc>
          <w:tcPr>
            <w:tcW w:w="783" w:type="pct"/>
            <w:tcBorders>
              <w:top w:val="single" w:sz="12" w:space="0" w:color="F79646" w:themeColor="accent6"/>
              <w:left w:val="nil"/>
              <w:bottom w:val="single" w:sz="12" w:space="0" w:color="F79646" w:themeColor="accent6"/>
              <w:right w:val="nil"/>
            </w:tcBorders>
            <w:vAlign w:val="center"/>
          </w:tcPr>
          <w:p w14:paraId="003FACC0" w14:textId="77777777" w:rsidR="00E77404" w:rsidRDefault="00E77404" w:rsidP="00E77404">
            <w:pPr>
              <w:pStyle w:val="TableText"/>
              <w:widowControl/>
              <w:snapToGrid w:val="0"/>
              <w:rPr>
                <w:rFonts w:ascii="Arial" w:hAnsi="Arial"/>
              </w:rPr>
            </w:pPr>
            <w:r>
              <w:rPr>
                <w:rFonts w:ascii="Arial" w:hAnsi="Arial"/>
              </w:rPr>
              <w:t>Change in % points 2017-2018 (main only)</w:t>
            </w:r>
          </w:p>
        </w:tc>
        <w:tc>
          <w:tcPr>
            <w:tcW w:w="331" w:type="pct"/>
            <w:tcBorders>
              <w:top w:val="single" w:sz="12" w:space="0" w:color="F79646"/>
              <w:left w:val="nil"/>
              <w:bottom w:val="single" w:sz="12" w:space="0" w:color="F79646"/>
              <w:right w:val="nil"/>
            </w:tcBorders>
            <w:shd w:val="pct5" w:color="auto" w:fill="FFFFFF"/>
            <w:vAlign w:val="center"/>
          </w:tcPr>
          <w:p w14:paraId="25D2DFF3" w14:textId="5EC19C95"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+0.1</w:t>
            </w:r>
          </w:p>
        </w:tc>
        <w:tc>
          <w:tcPr>
            <w:tcW w:w="377" w:type="pct"/>
            <w:tcBorders>
              <w:top w:val="single" w:sz="12" w:space="0" w:color="F79646"/>
              <w:left w:val="nil"/>
              <w:bottom w:val="single" w:sz="12" w:space="0" w:color="F79646"/>
              <w:right w:val="nil"/>
            </w:tcBorders>
            <w:shd w:val="clear" w:color="auto" w:fill="FFFFFF"/>
            <w:vAlign w:val="center"/>
          </w:tcPr>
          <w:p w14:paraId="25E62879" w14:textId="44A0F47E"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26" w:type="pct"/>
            <w:tcBorders>
              <w:top w:val="single" w:sz="12" w:space="0" w:color="F79646"/>
              <w:left w:val="nil"/>
              <w:bottom w:val="single" w:sz="12" w:space="0" w:color="F79646"/>
              <w:right w:val="nil"/>
            </w:tcBorders>
            <w:shd w:val="pct5" w:color="auto" w:fill="auto"/>
            <w:vAlign w:val="center"/>
          </w:tcPr>
          <w:p w14:paraId="09AB7EDB" w14:textId="6DD062FB"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vAlign w:val="center"/>
          </w:tcPr>
          <w:p w14:paraId="132E4352" w14:textId="6E7235E3"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50" w:type="pct"/>
            <w:tcBorders>
              <w:top w:val="single" w:sz="12" w:space="0" w:color="F79646"/>
              <w:left w:val="nil"/>
              <w:bottom w:val="single" w:sz="12" w:space="0" w:color="F79646"/>
              <w:right w:val="nil"/>
            </w:tcBorders>
            <w:shd w:val="pct5" w:color="auto" w:fill="auto"/>
            <w:vAlign w:val="center"/>
          </w:tcPr>
          <w:p w14:paraId="70D95742" w14:textId="2E8A254D"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50" w:type="pct"/>
            <w:tcBorders>
              <w:top w:val="single" w:sz="12" w:space="0" w:color="F79646"/>
              <w:left w:val="nil"/>
              <w:bottom w:val="single" w:sz="12" w:space="0" w:color="F79646"/>
              <w:right w:val="nil"/>
            </w:tcBorders>
            <w:shd w:val="clear" w:color="auto" w:fill="FFFFFF"/>
            <w:vAlign w:val="center"/>
          </w:tcPr>
          <w:p w14:paraId="5CF58133" w14:textId="04C5BABE"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shd w:val="pct5" w:color="auto" w:fill="auto"/>
            <w:vAlign w:val="center"/>
          </w:tcPr>
          <w:p w14:paraId="516A760A" w14:textId="3099AE3E"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vAlign w:val="center"/>
          </w:tcPr>
          <w:p w14:paraId="7C3F48C7" w14:textId="12BE423D"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52" w:type="pct"/>
            <w:tcBorders>
              <w:top w:val="single" w:sz="12" w:space="0" w:color="F79646"/>
              <w:left w:val="nil"/>
              <w:bottom w:val="single" w:sz="12" w:space="0" w:color="F79646"/>
              <w:right w:val="nil"/>
            </w:tcBorders>
            <w:shd w:val="pct5" w:color="auto" w:fill="auto"/>
            <w:vAlign w:val="center"/>
          </w:tcPr>
          <w:p w14:paraId="22D7F0C2" w14:textId="27FFDD1A"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shd w:val="clear" w:color="auto" w:fill="FFFFFF"/>
            <w:vAlign w:val="center"/>
          </w:tcPr>
          <w:p w14:paraId="513BFCB2" w14:textId="1DD1F81A"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72" w:type="pct"/>
            <w:gridSpan w:val="2"/>
            <w:tcBorders>
              <w:top w:val="single" w:sz="12" w:space="0" w:color="F79646"/>
              <w:left w:val="nil"/>
              <w:bottom w:val="single" w:sz="12" w:space="0" w:color="F79646"/>
              <w:right w:val="nil"/>
            </w:tcBorders>
            <w:shd w:val="pct5" w:color="auto" w:fill="auto"/>
            <w:vAlign w:val="center"/>
          </w:tcPr>
          <w:p w14:paraId="055A17AD" w14:textId="1B27C621"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58" w:type="pct"/>
            <w:tcBorders>
              <w:top w:val="single" w:sz="12" w:space="0" w:color="F79646"/>
              <w:left w:val="nil"/>
              <w:bottom w:val="single" w:sz="12" w:space="0" w:color="F79646"/>
              <w:right w:val="nil"/>
            </w:tcBorders>
            <w:vAlign w:val="center"/>
          </w:tcPr>
          <w:p w14:paraId="6C4B079C" w14:textId="7DCD7FF5"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shd w:val="pct5" w:color="auto" w:fill="auto"/>
            <w:vAlign w:val="center"/>
          </w:tcPr>
          <w:p w14:paraId="156FDB9E" w14:textId="7987C13A"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+3</w:t>
            </w:r>
          </w:p>
        </w:tc>
        <w:tc>
          <w:tcPr>
            <w:tcW w:w="392" w:type="pct"/>
            <w:tcBorders>
              <w:top w:val="single" w:sz="12" w:space="0" w:color="F79646"/>
              <w:left w:val="nil"/>
              <w:bottom w:val="single" w:sz="12" w:space="0" w:color="F79646"/>
              <w:right w:val="nil"/>
            </w:tcBorders>
            <w:shd w:val="clear" w:color="auto" w:fill="FFFFFF"/>
            <w:vAlign w:val="center"/>
          </w:tcPr>
          <w:p w14:paraId="7F48FE42" w14:textId="680CB997" w:rsidR="00E77404" w:rsidRDefault="00E77404" w:rsidP="00E77404">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-3</w:t>
            </w:r>
          </w:p>
        </w:tc>
        <w:tc>
          <w:tcPr>
            <w:tcW w:w="268" w:type="pct"/>
            <w:tcBorders>
              <w:top w:val="single" w:sz="12" w:space="0" w:color="F79646"/>
              <w:left w:val="nil"/>
              <w:bottom w:val="single" w:sz="12" w:space="0" w:color="F79646"/>
              <w:right w:val="nil"/>
            </w:tcBorders>
            <w:shd w:val="pct5" w:color="auto" w:fill="FFFFFF"/>
            <w:vAlign w:val="center"/>
          </w:tcPr>
          <w:p w14:paraId="2E4F1D38" w14:textId="77777777" w:rsidR="00E77404" w:rsidRDefault="00E77404" w:rsidP="00E77404">
            <w:pPr>
              <w:autoSpaceDE w:val="0"/>
              <w:autoSpaceDN w:val="0"/>
              <w:adjustRightInd w:val="0"/>
              <w:jc w:val="center"/>
              <w:rPr>
                <w:rFonts w:ascii="Arial" w:eastAsia="SimSun" w:hAnsi="Arial" w:cs="Arial"/>
                <w:color w:val="000000"/>
                <w:sz w:val="18"/>
                <w:szCs w:val="18"/>
                <w:lang w:eastAsia="zh-CN"/>
              </w:rPr>
            </w:pPr>
          </w:p>
        </w:tc>
      </w:tr>
    </w:tbl>
    <w:p w14:paraId="7CE2D1A5" w14:textId="77777777" w:rsidR="00697CEA" w:rsidRDefault="00697CEA" w:rsidP="00697CEA">
      <w:pPr>
        <w:autoSpaceDE w:val="0"/>
        <w:autoSpaceDN w:val="0"/>
        <w:adjustRightInd w:val="0"/>
        <w:rPr>
          <w:rFonts w:ascii="Arial" w:hAnsi="Arial" w:cs="Arial"/>
          <w:bCs/>
          <w:iCs/>
          <w:sz w:val="18"/>
          <w:szCs w:val="18"/>
        </w:rPr>
      </w:pPr>
    </w:p>
    <w:p w14:paraId="24919F34" w14:textId="77777777" w:rsidR="00697CEA" w:rsidRDefault="00697CEA" w:rsidP="00697CEA">
      <w:pPr>
        <w:autoSpaceDE w:val="0"/>
        <w:autoSpaceDN w:val="0"/>
        <w:adjustRightInd w:val="0"/>
        <w:rPr>
          <w:rFonts w:ascii="Arial" w:hAnsi="Arial" w:cs="Arial"/>
          <w:bCs/>
          <w:iCs/>
          <w:sz w:val="18"/>
          <w:szCs w:val="18"/>
        </w:rPr>
      </w:pPr>
    </w:p>
    <w:tbl>
      <w:tblPr>
        <w:tblW w:w="5000" w:type="pct"/>
        <w:jc w:val="center"/>
        <w:tblLook w:val="04A0" w:firstRow="1" w:lastRow="0" w:firstColumn="1" w:lastColumn="0" w:noHBand="0" w:noVBand="1"/>
      </w:tblPr>
      <w:tblGrid>
        <w:gridCol w:w="1617"/>
        <w:gridCol w:w="683"/>
        <w:gridCol w:w="778"/>
        <w:gridCol w:w="466"/>
        <w:gridCol w:w="552"/>
        <w:gridCol w:w="517"/>
        <w:gridCol w:w="517"/>
        <w:gridCol w:w="552"/>
        <w:gridCol w:w="552"/>
        <w:gridCol w:w="521"/>
        <w:gridCol w:w="552"/>
        <w:gridCol w:w="543"/>
        <w:gridCol w:w="19"/>
        <w:gridCol w:w="533"/>
        <w:gridCol w:w="552"/>
        <w:gridCol w:w="810"/>
        <w:gridCol w:w="558"/>
        <w:gridCol w:w="10"/>
      </w:tblGrid>
      <w:tr w:rsidR="00697CEA" w14:paraId="590D2162" w14:textId="77777777" w:rsidTr="00616401">
        <w:trPr>
          <w:gridAfter w:val="1"/>
          <w:wAfter w:w="5" w:type="pct"/>
          <w:cantSplit/>
          <w:jc w:val="center"/>
        </w:trPr>
        <w:tc>
          <w:tcPr>
            <w:tcW w:w="4995" w:type="pct"/>
            <w:gridSpan w:val="17"/>
            <w:hideMark/>
          </w:tcPr>
          <w:p w14:paraId="019555E7" w14:textId="5A6B4B58" w:rsidR="00697CEA" w:rsidRDefault="00792071" w:rsidP="00616401">
            <w:pPr>
              <w:pStyle w:val="TableHeading"/>
              <w:widowControl/>
              <w:tabs>
                <w:tab w:val="left" w:pos="9524"/>
              </w:tabs>
              <w:ind w:left="-90"/>
            </w:pPr>
            <w:r>
              <w:t>Q</w:t>
            </w:r>
            <w:r w:rsidR="00697CEA" w:rsidRPr="00286340">
              <w:t>50/3. Japan (2002, 2006, 2008, 2010, 2012, 2014, 2018)</w:t>
            </w:r>
          </w:p>
        </w:tc>
      </w:tr>
      <w:tr w:rsidR="00697CEA" w14:paraId="21F766AB" w14:textId="77777777" w:rsidTr="00616401">
        <w:trPr>
          <w:gridAfter w:val="1"/>
          <w:wAfter w:w="5" w:type="pct"/>
          <w:cantSplit/>
          <w:jc w:val="center"/>
        </w:trPr>
        <w:tc>
          <w:tcPr>
            <w:tcW w:w="783" w:type="pct"/>
          </w:tcPr>
          <w:p w14:paraId="67C69BB8" w14:textId="77777777" w:rsidR="00697CEA" w:rsidRDefault="00697CEA" w:rsidP="00616401">
            <w:pPr>
              <w:pStyle w:val="TableText"/>
              <w:widowControl/>
              <w:rPr>
                <w:rFonts w:ascii="Arial" w:hAnsi="Arial"/>
              </w:rPr>
            </w:pPr>
          </w:p>
        </w:tc>
        <w:tc>
          <w:tcPr>
            <w:tcW w:w="4213" w:type="pct"/>
            <w:gridSpan w:val="16"/>
            <w:hideMark/>
          </w:tcPr>
          <w:p w14:paraId="4950D575" w14:textId="77777777" w:rsidR="00697CEA" w:rsidRDefault="00697CEA" w:rsidP="00616401">
            <w:pPr>
              <w:pStyle w:val="TableText"/>
              <w:widowControl/>
              <w:jc w:val="center"/>
              <w:rPr>
                <w:rFonts w:ascii="Arial" w:hAnsi="Arial"/>
                <w:b/>
                <w:szCs w:val="18"/>
                <w:u w:val="single"/>
              </w:rPr>
            </w:pPr>
            <w:r>
              <w:rPr>
                <w:rFonts w:ascii="Arial" w:hAnsi="Arial"/>
                <w:b/>
                <w:szCs w:val="18"/>
                <w:u w:val="single"/>
              </w:rPr>
              <w:t>(N=2046)</w:t>
            </w:r>
          </w:p>
          <w:p w14:paraId="3D19CDC2" w14:textId="77777777" w:rsidR="00697CEA" w:rsidRPr="00A75160" w:rsidRDefault="00697CEA" w:rsidP="00616401">
            <w:pPr>
              <w:pStyle w:val="TableText"/>
              <w:widowControl/>
              <w:jc w:val="center"/>
              <w:rPr>
                <w:rFonts w:ascii="Arial" w:hAnsi="Arial"/>
                <w:szCs w:val="18"/>
              </w:rPr>
            </w:pPr>
          </w:p>
        </w:tc>
      </w:tr>
      <w:tr w:rsidR="00697CEA" w14:paraId="1A12FEF2" w14:textId="77777777" w:rsidTr="00616401">
        <w:trPr>
          <w:cantSplit/>
          <w:jc w:val="center"/>
        </w:trPr>
        <w:tc>
          <w:tcPr>
            <w:tcW w:w="783" w:type="pct"/>
            <w:tcBorders>
              <w:top w:val="nil"/>
              <w:left w:val="nil"/>
              <w:bottom w:val="single" w:sz="4" w:space="0" w:color="auto"/>
              <w:right w:val="nil"/>
            </w:tcBorders>
            <w:vAlign w:val="bottom"/>
          </w:tcPr>
          <w:p w14:paraId="2B2A63C5" w14:textId="77777777" w:rsidR="00697CEA" w:rsidRDefault="00697CEA" w:rsidP="00616401">
            <w:pPr>
              <w:pStyle w:val="TableText"/>
              <w:widowControl/>
              <w:jc w:val="center"/>
              <w:rPr>
                <w:rFonts w:ascii="Arial" w:hAnsi="Arial"/>
              </w:rPr>
            </w:pPr>
          </w:p>
        </w:tc>
        <w:tc>
          <w:tcPr>
            <w:tcW w:w="331" w:type="pct"/>
            <w:tcBorders>
              <w:top w:val="nil"/>
              <w:left w:val="nil"/>
              <w:bottom w:val="single" w:sz="4" w:space="0" w:color="auto"/>
              <w:right w:val="nil"/>
            </w:tcBorders>
            <w:shd w:val="pct5" w:color="auto" w:fill="FFFFFF"/>
            <w:vAlign w:val="bottom"/>
            <w:hideMark/>
          </w:tcPr>
          <w:p w14:paraId="14425882" w14:textId="77777777" w:rsidR="00697CEA" w:rsidRDefault="00697CEA" w:rsidP="00616401">
            <w:pPr>
              <w:pStyle w:val="TableText"/>
              <w:widowControl/>
              <w:jc w:val="center"/>
              <w:rPr>
                <w:rFonts w:ascii="Arial" w:hAnsi="Arial"/>
                <w:sz w:val="16"/>
                <w:szCs w:val="16"/>
              </w:rPr>
            </w:pPr>
            <w:r>
              <w:rPr>
                <w:rFonts w:ascii="Arial" w:hAnsi="Arial"/>
                <w:sz w:val="16"/>
                <w:szCs w:val="16"/>
              </w:rPr>
              <w:t>Mean</w:t>
            </w:r>
          </w:p>
        </w:tc>
        <w:tc>
          <w:tcPr>
            <w:tcW w:w="377" w:type="pct"/>
            <w:tcBorders>
              <w:top w:val="nil"/>
              <w:left w:val="nil"/>
              <w:bottom w:val="single" w:sz="4" w:space="0" w:color="auto"/>
              <w:right w:val="nil"/>
            </w:tcBorders>
            <w:shd w:val="clear" w:color="auto" w:fill="FFFFFF"/>
            <w:vAlign w:val="bottom"/>
            <w:hideMark/>
          </w:tcPr>
          <w:p w14:paraId="504A21D5" w14:textId="77777777" w:rsidR="00697CEA" w:rsidRDefault="00697CEA" w:rsidP="00616401">
            <w:pPr>
              <w:pStyle w:val="TableText"/>
              <w:widowControl/>
              <w:jc w:val="center"/>
              <w:rPr>
                <w:rFonts w:ascii="Arial" w:hAnsi="Arial"/>
                <w:sz w:val="16"/>
                <w:szCs w:val="16"/>
              </w:rPr>
            </w:pPr>
            <w:r>
              <w:rPr>
                <w:rFonts w:ascii="Arial" w:hAnsi="Arial"/>
                <w:sz w:val="16"/>
                <w:szCs w:val="16"/>
              </w:rPr>
              <w:t>Median</w:t>
            </w:r>
          </w:p>
        </w:tc>
        <w:tc>
          <w:tcPr>
            <w:tcW w:w="226" w:type="pct"/>
            <w:tcBorders>
              <w:top w:val="nil"/>
              <w:left w:val="nil"/>
              <w:bottom w:val="single" w:sz="4" w:space="0" w:color="auto"/>
              <w:right w:val="nil"/>
            </w:tcBorders>
            <w:shd w:val="pct5" w:color="auto" w:fill="auto"/>
            <w:vAlign w:val="bottom"/>
            <w:hideMark/>
          </w:tcPr>
          <w:p w14:paraId="4700C178" w14:textId="77777777" w:rsidR="00697CEA" w:rsidRDefault="00697CEA" w:rsidP="00616401">
            <w:pPr>
              <w:pStyle w:val="TableText"/>
              <w:widowControl/>
              <w:jc w:val="center"/>
              <w:rPr>
                <w:rFonts w:ascii="Arial" w:hAnsi="Arial"/>
                <w:sz w:val="16"/>
                <w:szCs w:val="16"/>
              </w:rPr>
            </w:pPr>
            <w:r>
              <w:rPr>
                <w:rFonts w:ascii="Arial" w:hAnsi="Arial"/>
                <w:sz w:val="16"/>
                <w:szCs w:val="16"/>
              </w:rPr>
              <w:t>0</w:t>
            </w:r>
          </w:p>
          <w:p w14:paraId="030AF150" w14:textId="77777777" w:rsidR="00697CEA" w:rsidRDefault="00697CEA" w:rsidP="00616401">
            <w:pPr>
              <w:pStyle w:val="TableText"/>
              <w:widowControl/>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vAlign w:val="bottom"/>
            <w:hideMark/>
          </w:tcPr>
          <w:p w14:paraId="55D83FEF" w14:textId="77777777" w:rsidR="00697CEA" w:rsidRDefault="00697CEA" w:rsidP="00616401">
            <w:pPr>
              <w:pStyle w:val="TableText"/>
              <w:widowControl/>
              <w:jc w:val="center"/>
              <w:rPr>
                <w:rFonts w:ascii="Arial" w:hAnsi="Arial"/>
                <w:sz w:val="16"/>
                <w:szCs w:val="16"/>
              </w:rPr>
            </w:pPr>
            <w:r>
              <w:rPr>
                <w:rFonts w:ascii="Arial" w:hAnsi="Arial"/>
                <w:sz w:val="16"/>
                <w:szCs w:val="16"/>
              </w:rPr>
              <w:t>1</w:t>
            </w:r>
          </w:p>
          <w:p w14:paraId="6419A4AB" w14:textId="77777777" w:rsidR="00697CEA" w:rsidRDefault="00697CEA" w:rsidP="00616401">
            <w:pPr>
              <w:pStyle w:val="TableText"/>
              <w:widowControl/>
              <w:jc w:val="center"/>
              <w:rPr>
                <w:rFonts w:ascii="Arial" w:hAnsi="Arial"/>
                <w:sz w:val="16"/>
                <w:szCs w:val="16"/>
              </w:rPr>
            </w:pPr>
            <w:r>
              <w:rPr>
                <w:rFonts w:ascii="Arial" w:hAnsi="Arial"/>
                <w:sz w:val="16"/>
              </w:rPr>
              <w:t>(%)</w:t>
            </w:r>
          </w:p>
        </w:tc>
        <w:tc>
          <w:tcPr>
            <w:tcW w:w="250" w:type="pct"/>
            <w:tcBorders>
              <w:top w:val="nil"/>
              <w:left w:val="nil"/>
              <w:bottom w:val="single" w:sz="4" w:space="0" w:color="auto"/>
              <w:right w:val="nil"/>
            </w:tcBorders>
            <w:shd w:val="pct5" w:color="auto" w:fill="auto"/>
            <w:vAlign w:val="bottom"/>
            <w:hideMark/>
          </w:tcPr>
          <w:p w14:paraId="46CF13BB" w14:textId="77777777" w:rsidR="00697CEA" w:rsidRDefault="00697CEA" w:rsidP="00616401">
            <w:pPr>
              <w:pStyle w:val="TableText"/>
              <w:widowControl/>
              <w:jc w:val="center"/>
              <w:rPr>
                <w:rFonts w:ascii="Arial" w:hAnsi="Arial"/>
                <w:sz w:val="16"/>
                <w:szCs w:val="16"/>
              </w:rPr>
            </w:pPr>
            <w:r>
              <w:rPr>
                <w:rFonts w:ascii="Arial" w:hAnsi="Arial"/>
                <w:sz w:val="16"/>
                <w:szCs w:val="16"/>
              </w:rPr>
              <w:t>2</w:t>
            </w:r>
          </w:p>
          <w:p w14:paraId="1134BE16" w14:textId="77777777" w:rsidR="00697CEA" w:rsidRDefault="00697CEA" w:rsidP="00616401">
            <w:pPr>
              <w:pStyle w:val="TableText"/>
              <w:widowControl/>
              <w:jc w:val="center"/>
              <w:rPr>
                <w:rFonts w:ascii="Arial" w:hAnsi="Arial"/>
                <w:sz w:val="16"/>
                <w:szCs w:val="16"/>
              </w:rPr>
            </w:pPr>
            <w:r>
              <w:rPr>
                <w:rFonts w:ascii="Arial" w:hAnsi="Arial"/>
                <w:sz w:val="16"/>
              </w:rPr>
              <w:t>(%)</w:t>
            </w:r>
          </w:p>
        </w:tc>
        <w:tc>
          <w:tcPr>
            <w:tcW w:w="250" w:type="pct"/>
            <w:tcBorders>
              <w:top w:val="nil"/>
              <w:left w:val="nil"/>
              <w:bottom w:val="single" w:sz="4" w:space="0" w:color="auto"/>
              <w:right w:val="nil"/>
            </w:tcBorders>
            <w:shd w:val="clear" w:color="auto" w:fill="FFFFFF"/>
            <w:vAlign w:val="bottom"/>
            <w:hideMark/>
          </w:tcPr>
          <w:p w14:paraId="2F6CFA9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3</w:t>
            </w:r>
          </w:p>
          <w:p w14:paraId="02D6D106"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shd w:val="pct5" w:color="auto" w:fill="auto"/>
            <w:vAlign w:val="bottom"/>
            <w:hideMark/>
          </w:tcPr>
          <w:p w14:paraId="061D75F3"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4</w:t>
            </w:r>
          </w:p>
          <w:p w14:paraId="3342A98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vAlign w:val="bottom"/>
            <w:hideMark/>
          </w:tcPr>
          <w:p w14:paraId="1F6F2828"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5</w:t>
            </w:r>
          </w:p>
          <w:p w14:paraId="06645BFE"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52" w:type="pct"/>
            <w:tcBorders>
              <w:top w:val="nil"/>
              <w:left w:val="nil"/>
              <w:bottom w:val="single" w:sz="4" w:space="0" w:color="auto"/>
              <w:right w:val="nil"/>
            </w:tcBorders>
            <w:shd w:val="clear" w:color="auto" w:fill="F3F3F3"/>
            <w:vAlign w:val="bottom"/>
            <w:hideMark/>
          </w:tcPr>
          <w:p w14:paraId="5329C5C0"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6</w:t>
            </w:r>
          </w:p>
          <w:p w14:paraId="049427DD"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shd w:val="clear" w:color="auto" w:fill="FFFFFF"/>
            <w:vAlign w:val="bottom"/>
            <w:hideMark/>
          </w:tcPr>
          <w:p w14:paraId="42CA01A2"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7</w:t>
            </w:r>
          </w:p>
          <w:p w14:paraId="5AAD6E1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3" w:type="pct"/>
            <w:tcBorders>
              <w:top w:val="nil"/>
              <w:left w:val="nil"/>
              <w:bottom w:val="single" w:sz="4" w:space="0" w:color="auto"/>
              <w:right w:val="nil"/>
            </w:tcBorders>
            <w:shd w:val="pct5" w:color="auto" w:fill="auto"/>
            <w:vAlign w:val="bottom"/>
            <w:hideMark/>
          </w:tcPr>
          <w:p w14:paraId="4A65DBD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8</w:t>
            </w:r>
          </w:p>
          <w:p w14:paraId="40B0E09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gridSpan w:val="2"/>
            <w:tcBorders>
              <w:top w:val="nil"/>
              <w:left w:val="nil"/>
              <w:bottom w:val="single" w:sz="4" w:space="0" w:color="auto"/>
              <w:right w:val="nil"/>
            </w:tcBorders>
            <w:vAlign w:val="bottom"/>
            <w:hideMark/>
          </w:tcPr>
          <w:p w14:paraId="5CA4CDE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9</w:t>
            </w:r>
          </w:p>
          <w:p w14:paraId="397B2674"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267" w:type="pct"/>
            <w:tcBorders>
              <w:top w:val="nil"/>
              <w:left w:val="nil"/>
              <w:bottom w:val="single" w:sz="4" w:space="0" w:color="auto"/>
              <w:right w:val="nil"/>
            </w:tcBorders>
            <w:shd w:val="pct5" w:color="auto" w:fill="auto"/>
            <w:vAlign w:val="bottom"/>
            <w:hideMark/>
          </w:tcPr>
          <w:p w14:paraId="447EF154"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10</w:t>
            </w:r>
          </w:p>
          <w:p w14:paraId="54FCFE6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c>
          <w:tcPr>
            <w:tcW w:w="392" w:type="pct"/>
            <w:tcBorders>
              <w:top w:val="nil"/>
              <w:left w:val="nil"/>
              <w:bottom w:val="single" w:sz="4" w:space="0" w:color="auto"/>
              <w:right w:val="nil"/>
            </w:tcBorders>
            <w:shd w:val="clear" w:color="auto" w:fill="FFFFFF"/>
            <w:vAlign w:val="bottom"/>
            <w:hideMark/>
          </w:tcPr>
          <w:p w14:paraId="08B89BE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Not familiar / Decline</w:t>
            </w:r>
          </w:p>
          <w:p w14:paraId="2D4272CB" w14:textId="77777777" w:rsidR="00697CEA" w:rsidRDefault="00697CEA" w:rsidP="00616401">
            <w:pPr>
              <w:pStyle w:val="TableText"/>
              <w:widowControl/>
              <w:tabs>
                <w:tab w:val="decimal" w:pos="-6138"/>
                <w:tab w:val="decimal" w:pos="837"/>
              </w:tabs>
              <w:jc w:val="center"/>
              <w:rPr>
                <w:rFonts w:ascii="Arial" w:hAnsi="Arial"/>
                <w:sz w:val="16"/>
                <w:szCs w:val="16"/>
              </w:rPr>
            </w:pPr>
            <w:r>
              <w:rPr>
                <w:rFonts w:ascii="Arial" w:hAnsi="Arial"/>
                <w:sz w:val="16"/>
              </w:rPr>
              <w:t>(%)</w:t>
            </w:r>
          </w:p>
        </w:tc>
        <w:tc>
          <w:tcPr>
            <w:tcW w:w="275" w:type="pct"/>
            <w:gridSpan w:val="2"/>
            <w:tcBorders>
              <w:top w:val="nil"/>
              <w:left w:val="nil"/>
              <w:bottom w:val="single" w:sz="4" w:space="0" w:color="auto"/>
              <w:right w:val="nil"/>
            </w:tcBorders>
            <w:shd w:val="pct5" w:color="auto" w:fill="FFFFFF"/>
            <w:vAlign w:val="bottom"/>
            <w:hideMark/>
          </w:tcPr>
          <w:p w14:paraId="693AA93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Total</w:t>
            </w:r>
          </w:p>
          <w:p w14:paraId="0A7A8A29"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rPr>
              <w:t>(%)</w:t>
            </w:r>
          </w:p>
        </w:tc>
      </w:tr>
      <w:tr w:rsidR="00697CEA" w14:paraId="0098BFC7" w14:textId="77777777" w:rsidTr="00616401">
        <w:trPr>
          <w:cantSplit/>
          <w:jc w:val="center"/>
        </w:trPr>
        <w:tc>
          <w:tcPr>
            <w:tcW w:w="783" w:type="pct"/>
            <w:tcBorders>
              <w:top w:val="single" w:sz="4" w:space="0" w:color="auto"/>
              <w:left w:val="nil"/>
              <w:bottom w:val="dotted" w:sz="4" w:space="0" w:color="auto"/>
              <w:right w:val="nil"/>
            </w:tcBorders>
            <w:vAlign w:val="center"/>
            <w:hideMark/>
          </w:tcPr>
          <w:p w14:paraId="65CB384B" w14:textId="77777777" w:rsidR="00697CEA" w:rsidRDefault="00697CEA" w:rsidP="00616401">
            <w:pPr>
              <w:pStyle w:val="TableText"/>
              <w:widowControl/>
              <w:rPr>
                <w:rFonts w:ascii="Arial" w:hAnsi="Arial" w:cs="Arial"/>
                <w:szCs w:val="18"/>
                <w:u w:val="single"/>
              </w:rPr>
            </w:pPr>
            <w:r>
              <w:rPr>
                <w:rFonts w:ascii="Arial" w:hAnsi="Arial" w:cs="Arial"/>
                <w:szCs w:val="18"/>
                <w:u w:val="single"/>
              </w:rPr>
              <w:t>Year</w:t>
            </w:r>
          </w:p>
        </w:tc>
        <w:tc>
          <w:tcPr>
            <w:tcW w:w="331" w:type="pct"/>
            <w:tcBorders>
              <w:top w:val="single" w:sz="4" w:space="0" w:color="auto"/>
              <w:left w:val="nil"/>
              <w:bottom w:val="dotted" w:sz="4" w:space="0" w:color="auto"/>
              <w:right w:val="nil"/>
            </w:tcBorders>
            <w:shd w:val="pct5" w:color="auto" w:fill="FFFFFF"/>
            <w:vAlign w:val="center"/>
          </w:tcPr>
          <w:p w14:paraId="403B7FCB" w14:textId="77777777" w:rsidR="00697CEA" w:rsidRDefault="00697CEA" w:rsidP="00616401">
            <w:pPr>
              <w:pStyle w:val="TableText"/>
              <w:widowControl/>
              <w:jc w:val="center"/>
              <w:rPr>
                <w:rFonts w:ascii="Arial" w:hAnsi="Arial" w:cs="Arial"/>
                <w:szCs w:val="18"/>
              </w:rPr>
            </w:pPr>
          </w:p>
        </w:tc>
        <w:tc>
          <w:tcPr>
            <w:tcW w:w="377" w:type="pct"/>
            <w:tcBorders>
              <w:top w:val="single" w:sz="4" w:space="0" w:color="auto"/>
              <w:left w:val="nil"/>
              <w:bottom w:val="dotted" w:sz="4" w:space="0" w:color="auto"/>
              <w:right w:val="nil"/>
            </w:tcBorders>
            <w:shd w:val="clear" w:color="auto" w:fill="FFFFFF"/>
            <w:vAlign w:val="center"/>
          </w:tcPr>
          <w:p w14:paraId="45A273D3" w14:textId="77777777" w:rsidR="00697CEA" w:rsidRDefault="00697CEA" w:rsidP="00616401">
            <w:pPr>
              <w:pStyle w:val="TableText"/>
              <w:widowControl/>
              <w:jc w:val="center"/>
              <w:rPr>
                <w:rFonts w:ascii="Arial" w:hAnsi="Arial" w:cs="Arial"/>
                <w:szCs w:val="18"/>
              </w:rPr>
            </w:pPr>
          </w:p>
        </w:tc>
        <w:tc>
          <w:tcPr>
            <w:tcW w:w="226" w:type="pct"/>
            <w:tcBorders>
              <w:top w:val="single" w:sz="4" w:space="0" w:color="auto"/>
              <w:left w:val="nil"/>
              <w:bottom w:val="dotted" w:sz="4" w:space="0" w:color="auto"/>
              <w:right w:val="nil"/>
            </w:tcBorders>
            <w:shd w:val="pct5" w:color="auto" w:fill="auto"/>
            <w:vAlign w:val="center"/>
          </w:tcPr>
          <w:p w14:paraId="044240C5" w14:textId="77777777" w:rsidR="00697CEA" w:rsidRDefault="00697CEA" w:rsidP="00616401">
            <w:pPr>
              <w:pStyle w:val="TableText"/>
              <w:widowControl/>
              <w:jc w:val="center"/>
              <w:rPr>
                <w:rFonts w:ascii="Arial" w:hAnsi="Arial" w:cs="Arial"/>
                <w:szCs w:val="18"/>
              </w:rPr>
            </w:pPr>
          </w:p>
        </w:tc>
        <w:tc>
          <w:tcPr>
            <w:tcW w:w="267" w:type="pct"/>
            <w:tcBorders>
              <w:top w:val="single" w:sz="4" w:space="0" w:color="auto"/>
              <w:left w:val="nil"/>
              <w:bottom w:val="dotted" w:sz="4" w:space="0" w:color="auto"/>
              <w:right w:val="nil"/>
            </w:tcBorders>
            <w:vAlign w:val="center"/>
          </w:tcPr>
          <w:p w14:paraId="7CBB743E" w14:textId="77777777" w:rsidR="00697CEA" w:rsidRDefault="00697CEA" w:rsidP="00616401">
            <w:pPr>
              <w:pStyle w:val="TableText"/>
              <w:widowControl/>
              <w:jc w:val="center"/>
              <w:rPr>
                <w:rFonts w:ascii="Arial" w:hAnsi="Arial" w:cs="Arial"/>
                <w:szCs w:val="18"/>
              </w:rPr>
            </w:pPr>
          </w:p>
        </w:tc>
        <w:tc>
          <w:tcPr>
            <w:tcW w:w="250" w:type="pct"/>
            <w:tcBorders>
              <w:top w:val="single" w:sz="4" w:space="0" w:color="auto"/>
              <w:left w:val="nil"/>
              <w:bottom w:val="dotted" w:sz="4" w:space="0" w:color="auto"/>
              <w:right w:val="nil"/>
            </w:tcBorders>
            <w:shd w:val="pct5" w:color="auto" w:fill="auto"/>
            <w:vAlign w:val="center"/>
          </w:tcPr>
          <w:p w14:paraId="3E6774F2" w14:textId="77777777" w:rsidR="00697CEA" w:rsidRDefault="00697CEA" w:rsidP="00616401">
            <w:pPr>
              <w:pStyle w:val="TableText"/>
              <w:widowControl/>
              <w:jc w:val="center"/>
              <w:rPr>
                <w:rFonts w:ascii="Arial" w:hAnsi="Arial" w:cs="Arial"/>
                <w:szCs w:val="18"/>
              </w:rPr>
            </w:pPr>
          </w:p>
        </w:tc>
        <w:tc>
          <w:tcPr>
            <w:tcW w:w="250" w:type="pct"/>
            <w:tcBorders>
              <w:top w:val="single" w:sz="4" w:space="0" w:color="auto"/>
              <w:left w:val="nil"/>
              <w:bottom w:val="dotted" w:sz="4" w:space="0" w:color="auto"/>
              <w:right w:val="nil"/>
            </w:tcBorders>
            <w:shd w:val="clear" w:color="auto" w:fill="FFFFFF"/>
            <w:vAlign w:val="center"/>
          </w:tcPr>
          <w:p w14:paraId="21FE3CA9"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shd w:val="pct5" w:color="auto" w:fill="auto"/>
            <w:vAlign w:val="center"/>
          </w:tcPr>
          <w:p w14:paraId="3169E395"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vAlign w:val="center"/>
          </w:tcPr>
          <w:p w14:paraId="464C89D8"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52" w:type="pct"/>
            <w:tcBorders>
              <w:top w:val="single" w:sz="4" w:space="0" w:color="auto"/>
              <w:left w:val="nil"/>
              <w:bottom w:val="dotted" w:sz="4" w:space="0" w:color="auto"/>
              <w:right w:val="nil"/>
            </w:tcBorders>
            <w:shd w:val="clear" w:color="auto" w:fill="F3F3F3"/>
            <w:vAlign w:val="center"/>
          </w:tcPr>
          <w:p w14:paraId="0150FE96"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shd w:val="clear" w:color="auto" w:fill="FFFFFF"/>
            <w:vAlign w:val="center"/>
          </w:tcPr>
          <w:p w14:paraId="1B436F2D"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3" w:type="pct"/>
            <w:tcBorders>
              <w:top w:val="single" w:sz="4" w:space="0" w:color="auto"/>
              <w:left w:val="nil"/>
              <w:bottom w:val="dotted" w:sz="4" w:space="0" w:color="auto"/>
              <w:right w:val="nil"/>
            </w:tcBorders>
            <w:shd w:val="pct5" w:color="auto" w:fill="auto"/>
            <w:vAlign w:val="center"/>
          </w:tcPr>
          <w:p w14:paraId="050CCB0C"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gridSpan w:val="2"/>
            <w:tcBorders>
              <w:top w:val="single" w:sz="4" w:space="0" w:color="auto"/>
              <w:left w:val="nil"/>
              <w:bottom w:val="dotted" w:sz="4" w:space="0" w:color="auto"/>
              <w:right w:val="nil"/>
            </w:tcBorders>
            <w:vAlign w:val="center"/>
          </w:tcPr>
          <w:p w14:paraId="56D64517"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67" w:type="pct"/>
            <w:tcBorders>
              <w:top w:val="single" w:sz="4" w:space="0" w:color="auto"/>
              <w:left w:val="nil"/>
              <w:bottom w:val="dotted" w:sz="4" w:space="0" w:color="auto"/>
              <w:right w:val="nil"/>
            </w:tcBorders>
            <w:shd w:val="pct5" w:color="auto" w:fill="auto"/>
            <w:vAlign w:val="center"/>
          </w:tcPr>
          <w:p w14:paraId="75256E9D"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392" w:type="pct"/>
            <w:tcBorders>
              <w:top w:val="single" w:sz="4" w:space="0" w:color="auto"/>
              <w:left w:val="nil"/>
              <w:bottom w:val="dotted" w:sz="4" w:space="0" w:color="auto"/>
              <w:right w:val="nil"/>
            </w:tcBorders>
            <w:shd w:val="clear" w:color="auto" w:fill="FFFFFF"/>
            <w:vAlign w:val="center"/>
          </w:tcPr>
          <w:p w14:paraId="38116ABB" w14:textId="77777777" w:rsidR="00697CEA" w:rsidRDefault="00697CEA" w:rsidP="00616401">
            <w:pPr>
              <w:pStyle w:val="TableText"/>
              <w:widowControl/>
              <w:tabs>
                <w:tab w:val="decimal" w:pos="-6138"/>
                <w:tab w:val="decimal" w:pos="522"/>
              </w:tabs>
              <w:jc w:val="center"/>
              <w:rPr>
                <w:rFonts w:ascii="Arial" w:hAnsi="Arial" w:cs="Arial"/>
                <w:szCs w:val="18"/>
              </w:rPr>
            </w:pPr>
          </w:p>
        </w:tc>
        <w:tc>
          <w:tcPr>
            <w:tcW w:w="275" w:type="pct"/>
            <w:gridSpan w:val="2"/>
            <w:tcBorders>
              <w:top w:val="single" w:sz="4" w:space="0" w:color="auto"/>
              <w:left w:val="nil"/>
              <w:bottom w:val="dotted" w:sz="4" w:space="0" w:color="auto"/>
              <w:right w:val="nil"/>
            </w:tcBorders>
            <w:shd w:val="pct5" w:color="auto" w:fill="FFFFFF"/>
            <w:vAlign w:val="center"/>
          </w:tcPr>
          <w:p w14:paraId="0F385EC7" w14:textId="77777777" w:rsidR="00697CEA" w:rsidRDefault="00697CEA" w:rsidP="00616401">
            <w:pPr>
              <w:pStyle w:val="TableText"/>
              <w:widowControl/>
              <w:tabs>
                <w:tab w:val="decimal" w:pos="-6138"/>
                <w:tab w:val="decimal" w:pos="522"/>
              </w:tabs>
              <w:jc w:val="center"/>
              <w:rPr>
                <w:rFonts w:ascii="Arial" w:hAnsi="Arial" w:cs="Arial"/>
                <w:szCs w:val="18"/>
              </w:rPr>
            </w:pPr>
          </w:p>
        </w:tc>
      </w:tr>
      <w:tr w:rsidR="00697CEA" w14:paraId="3D185DB2" w14:textId="77777777" w:rsidTr="009468F0">
        <w:trPr>
          <w:gridAfter w:val="1"/>
          <w:wAfter w:w="5" w:type="pct"/>
          <w:cantSplit/>
          <w:trHeight w:val="320"/>
          <w:jc w:val="center"/>
        </w:trPr>
        <w:tc>
          <w:tcPr>
            <w:tcW w:w="783" w:type="pct"/>
            <w:tcBorders>
              <w:top w:val="nil"/>
              <w:left w:val="nil"/>
              <w:bottom w:val="dotted" w:sz="6" w:space="0" w:color="auto"/>
              <w:right w:val="nil"/>
            </w:tcBorders>
            <w:vAlign w:val="center"/>
            <w:hideMark/>
          </w:tcPr>
          <w:p w14:paraId="7F01F3B4" w14:textId="77777777" w:rsidR="00697CEA" w:rsidRPr="00870CCC" w:rsidRDefault="00697CEA" w:rsidP="009468F0">
            <w:pPr>
              <w:pStyle w:val="TableText"/>
              <w:widowControl/>
              <w:rPr>
                <w:rFonts w:ascii="Arial" w:hAnsi="Arial" w:cs="Arial"/>
                <w:szCs w:val="18"/>
              </w:rPr>
            </w:pPr>
            <w:r w:rsidRPr="00870CCC">
              <w:rPr>
                <w:rFonts w:ascii="Arial" w:hAnsi="Arial" w:cs="Arial"/>
                <w:szCs w:val="18"/>
              </w:rPr>
              <w:t>2002 (telephone)</w:t>
            </w:r>
          </w:p>
        </w:tc>
        <w:tc>
          <w:tcPr>
            <w:tcW w:w="331" w:type="pct"/>
            <w:tcBorders>
              <w:top w:val="nil"/>
              <w:left w:val="nil"/>
              <w:bottom w:val="dotted" w:sz="6" w:space="0" w:color="auto"/>
              <w:right w:val="nil"/>
            </w:tcBorders>
            <w:shd w:val="pct5" w:color="auto" w:fill="FFFFFF"/>
            <w:vAlign w:val="center"/>
            <w:hideMark/>
          </w:tcPr>
          <w:p w14:paraId="08EF4C5D"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6.6</w:t>
            </w:r>
          </w:p>
        </w:tc>
        <w:tc>
          <w:tcPr>
            <w:tcW w:w="377" w:type="pct"/>
            <w:tcBorders>
              <w:top w:val="nil"/>
              <w:left w:val="nil"/>
              <w:bottom w:val="dotted" w:sz="6" w:space="0" w:color="auto"/>
              <w:right w:val="nil"/>
            </w:tcBorders>
            <w:shd w:val="clear" w:color="auto" w:fill="FFFFFF"/>
            <w:vAlign w:val="center"/>
            <w:hideMark/>
          </w:tcPr>
          <w:p w14:paraId="5F513020"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7</w:t>
            </w:r>
          </w:p>
        </w:tc>
        <w:tc>
          <w:tcPr>
            <w:tcW w:w="226" w:type="pct"/>
            <w:tcBorders>
              <w:top w:val="nil"/>
              <w:left w:val="nil"/>
              <w:bottom w:val="dotted" w:sz="6" w:space="0" w:color="auto"/>
              <w:right w:val="nil"/>
            </w:tcBorders>
            <w:shd w:val="pct5" w:color="auto" w:fill="auto"/>
            <w:vAlign w:val="center"/>
            <w:hideMark/>
          </w:tcPr>
          <w:p w14:paraId="48B01923"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2</w:t>
            </w:r>
          </w:p>
        </w:tc>
        <w:tc>
          <w:tcPr>
            <w:tcW w:w="267" w:type="pct"/>
            <w:tcBorders>
              <w:top w:val="nil"/>
              <w:left w:val="nil"/>
              <w:bottom w:val="dotted" w:sz="6" w:space="0" w:color="auto"/>
              <w:right w:val="nil"/>
            </w:tcBorders>
            <w:vAlign w:val="center"/>
            <w:hideMark/>
          </w:tcPr>
          <w:p w14:paraId="26C12191"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w:t>
            </w:r>
          </w:p>
        </w:tc>
        <w:tc>
          <w:tcPr>
            <w:tcW w:w="250" w:type="pct"/>
            <w:tcBorders>
              <w:top w:val="nil"/>
              <w:left w:val="nil"/>
              <w:bottom w:val="dotted" w:sz="6" w:space="0" w:color="auto"/>
              <w:right w:val="nil"/>
            </w:tcBorders>
            <w:shd w:val="pct5" w:color="auto" w:fill="auto"/>
            <w:vAlign w:val="center"/>
            <w:hideMark/>
          </w:tcPr>
          <w:p w14:paraId="5A3186F3"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1</w:t>
            </w:r>
          </w:p>
        </w:tc>
        <w:tc>
          <w:tcPr>
            <w:tcW w:w="250" w:type="pct"/>
            <w:tcBorders>
              <w:top w:val="nil"/>
              <w:left w:val="nil"/>
              <w:bottom w:val="dotted" w:sz="6" w:space="0" w:color="auto"/>
              <w:right w:val="nil"/>
            </w:tcBorders>
            <w:shd w:val="clear" w:color="auto" w:fill="FFFFFF"/>
            <w:vAlign w:val="center"/>
            <w:hideMark/>
          </w:tcPr>
          <w:p w14:paraId="3912F8DC"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4</w:t>
            </w:r>
          </w:p>
        </w:tc>
        <w:tc>
          <w:tcPr>
            <w:tcW w:w="267" w:type="pct"/>
            <w:tcBorders>
              <w:top w:val="nil"/>
              <w:left w:val="nil"/>
              <w:bottom w:val="dotted" w:sz="6" w:space="0" w:color="auto"/>
              <w:right w:val="nil"/>
            </w:tcBorders>
            <w:shd w:val="pct5" w:color="auto" w:fill="auto"/>
            <w:vAlign w:val="center"/>
            <w:hideMark/>
          </w:tcPr>
          <w:p w14:paraId="27E1EEEF"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8</w:t>
            </w:r>
          </w:p>
        </w:tc>
        <w:tc>
          <w:tcPr>
            <w:tcW w:w="267" w:type="pct"/>
            <w:tcBorders>
              <w:top w:val="nil"/>
              <w:left w:val="nil"/>
              <w:bottom w:val="dotted" w:sz="6" w:space="0" w:color="auto"/>
              <w:right w:val="nil"/>
            </w:tcBorders>
            <w:vAlign w:val="center"/>
            <w:hideMark/>
          </w:tcPr>
          <w:p w14:paraId="21980697"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17</w:t>
            </w:r>
          </w:p>
        </w:tc>
        <w:tc>
          <w:tcPr>
            <w:tcW w:w="252" w:type="pct"/>
            <w:tcBorders>
              <w:top w:val="nil"/>
              <w:left w:val="nil"/>
              <w:bottom w:val="dotted" w:sz="6" w:space="0" w:color="auto"/>
              <w:right w:val="nil"/>
            </w:tcBorders>
            <w:shd w:val="clear" w:color="auto" w:fill="F3F3F3"/>
            <w:vAlign w:val="center"/>
            <w:hideMark/>
          </w:tcPr>
          <w:p w14:paraId="6041986F"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13</w:t>
            </w:r>
          </w:p>
        </w:tc>
        <w:tc>
          <w:tcPr>
            <w:tcW w:w="267" w:type="pct"/>
            <w:tcBorders>
              <w:top w:val="nil"/>
              <w:left w:val="nil"/>
              <w:bottom w:val="dotted" w:sz="6" w:space="0" w:color="auto"/>
              <w:right w:val="nil"/>
            </w:tcBorders>
            <w:shd w:val="clear" w:color="auto" w:fill="FFFFFF"/>
            <w:vAlign w:val="center"/>
            <w:hideMark/>
          </w:tcPr>
          <w:p w14:paraId="4F81C266"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16</w:t>
            </w:r>
          </w:p>
        </w:tc>
        <w:tc>
          <w:tcPr>
            <w:tcW w:w="272" w:type="pct"/>
            <w:gridSpan w:val="2"/>
            <w:tcBorders>
              <w:top w:val="nil"/>
              <w:left w:val="nil"/>
              <w:bottom w:val="dotted" w:sz="6" w:space="0" w:color="auto"/>
              <w:right w:val="nil"/>
            </w:tcBorders>
            <w:shd w:val="pct5" w:color="auto" w:fill="auto"/>
            <w:vAlign w:val="center"/>
            <w:hideMark/>
          </w:tcPr>
          <w:p w14:paraId="400BA85C"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20</w:t>
            </w:r>
          </w:p>
        </w:tc>
        <w:tc>
          <w:tcPr>
            <w:tcW w:w="258" w:type="pct"/>
            <w:tcBorders>
              <w:top w:val="nil"/>
              <w:left w:val="nil"/>
              <w:bottom w:val="dotted" w:sz="6" w:space="0" w:color="auto"/>
              <w:right w:val="nil"/>
            </w:tcBorders>
            <w:vAlign w:val="center"/>
            <w:hideMark/>
          </w:tcPr>
          <w:p w14:paraId="1A469B14"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8</w:t>
            </w:r>
          </w:p>
        </w:tc>
        <w:tc>
          <w:tcPr>
            <w:tcW w:w="267" w:type="pct"/>
            <w:tcBorders>
              <w:top w:val="nil"/>
              <w:left w:val="nil"/>
              <w:bottom w:val="dotted" w:sz="6" w:space="0" w:color="auto"/>
              <w:right w:val="nil"/>
            </w:tcBorders>
            <w:shd w:val="pct5" w:color="auto" w:fill="auto"/>
            <w:vAlign w:val="center"/>
            <w:hideMark/>
          </w:tcPr>
          <w:p w14:paraId="21B816F3"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11</w:t>
            </w:r>
          </w:p>
        </w:tc>
        <w:tc>
          <w:tcPr>
            <w:tcW w:w="392" w:type="pct"/>
            <w:tcBorders>
              <w:top w:val="nil"/>
              <w:left w:val="nil"/>
              <w:bottom w:val="dotted" w:sz="6" w:space="0" w:color="auto"/>
              <w:right w:val="nil"/>
            </w:tcBorders>
            <w:shd w:val="clear" w:color="auto" w:fill="FFFFFF"/>
            <w:vAlign w:val="center"/>
            <w:hideMark/>
          </w:tcPr>
          <w:p w14:paraId="2E552319"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w:t>
            </w:r>
          </w:p>
        </w:tc>
        <w:tc>
          <w:tcPr>
            <w:tcW w:w="270" w:type="pct"/>
            <w:tcBorders>
              <w:top w:val="nil"/>
              <w:left w:val="nil"/>
              <w:bottom w:val="dotted" w:sz="6" w:space="0" w:color="auto"/>
              <w:right w:val="nil"/>
            </w:tcBorders>
            <w:shd w:val="pct5" w:color="auto" w:fill="FFFFFF"/>
            <w:vAlign w:val="center"/>
            <w:hideMark/>
          </w:tcPr>
          <w:p w14:paraId="1330401D"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100</w:t>
            </w:r>
          </w:p>
        </w:tc>
      </w:tr>
      <w:tr w:rsidR="00697CEA" w14:paraId="0EEEF808" w14:textId="77777777" w:rsidTr="009468F0">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6ACF423D" w14:textId="77777777" w:rsidR="00697CEA" w:rsidRPr="00870CCC" w:rsidRDefault="00697CEA" w:rsidP="009468F0">
            <w:pPr>
              <w:pStyle w:val="TableText"/>
              <w:widowControl/>
              <w:rPr>
                <w:rFonts w:ascii="Arial" w:hAnsi="Arial" w:cs="Arial"/>
                <w:szCs w:val="18"/>
              </w:rPr>
            </w:pPr>
            <w:r w:rsidRPr="00870CCC">
              <w:rPr>
                <w:rFonts w:ascii="Arial" w:hAnsi="Arial" w:cs="Arial"/>
                <w:szCs w:val="18"/>
              </w:rPr>
              <w:t>2006 (internet)</w:t>
            </w:r>
          </w:p>
        </w:tc>
        <w:tc>
          <w:tcPr>
            <w:tcW w:w="331" w:type="pct"/>
            <w:tcBorders>
              <w:top w:val="dotted" w:sz="6" w:space="0" w:color="auto"/>
              <w:left w:val="nil"/>
              <w:bottom w:val="dotted" w:sz="6" w:space="0" w:color="auto"/>
              <w:right w:val="nil"/>
            </w:tcBorders>
            <w:shd w:val="pct5" w:color="auto" w:fill="FFFFFF"/>
            <w:vAlign w:val="center"/>
            <w:hideMark/>
          </w:tcPr>
          <w:p w14:paraId="2C2D106D"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6.4</w:t>
            </w:r>
          </w:p>
        </w:tc>
        <w:tc>
          <w:tcPr>
            <w:tcW w:w="377" w:type="pct"/>
            <w:tcBorders>
              <w:top w:val="dotted" w:sz="6" w:space="0" w:color="auto"/>
              <w:left w:val="nil"/>
              <w:bottom w:val="dotted" w:sz="6" w:space="0" w:color="auto"/>
              <w:right w:val="nil"/>
            </w:tcBorders>
            <w:shd w:val="clear" w:color="auto" w:fill="FFFFFF"/>
            <w:vAlign w:val="center"/>
            <w:hideMark/>
          </w:tcPr>
          <w:p w14:paraId="57DBFF96"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7</w:t>
            </w:r>
          </w:p>
        </w:tc>
        <w:tc>
          <w:tcPr>
            <w:tcW w:w="226" w:type="pct"/>
            <w:tcBorders>
              <w:top w:val="dotted" w:sz="6" w:space="0" w:color="auto"/>
              <w:left w:val="nil"/>
              <w:bottom w:val="dotted" w:sz="6" w:space="0" w:color="auto"/>
              <w:right w:val="nil"/>
            </w:tcBorders>
            <w:shd w:val="pct5" w:color="auto" w:fill="auto"/>
            <w:vAlign w:val="center"/>
            <w:hideMark/>
          </w:tcPr>
          <w:p w14:paraId="2DE8FD1A"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3</w:t>
            </w:r>
          </w:p>
        </w:tc>
        <w:tc>
          <w:tcPr>
            <w:tcW w:w="267" w:type="pct"/>
            <w:tcBorders>
              <w:top w:val="dotted" w:sz="6" w:space="0" w:color="auto"/>
              <w:left w:val="nil"/>
              <w:bottom w:val="dotted" w:sz="6" w:space="0" w:color="auto"/>
              <w:right w:val="nil"/>
            </w:tcBorders>
            <w:vAlign w:val="center"/>
            <w:hideMark/>
          </w:tcPr>
          <w:p w14:paraId="5E429F97"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w:t>
            </w:r>
          </w:p>
        </w:tc>
        <w:tc>
          <w:tcPr>
            <w:tcW w:w="250" w:type="pct"/>
            <w:tcBorders>
              <w:top w:val="dotted" w:sz="6" w:space="0" w:color="auto"/>
              <w:left w:val="nil"/>
              <w:bottom w:val="dotted" w:sz="6" w:space="0" w:color="auto"/>
              <w:right w:val="nil"/>
            </w:tcBorders>
            <w:shd w:val="pct5" w:color="auto" w:fill="auto"/>
            <w:vAlign w:val="center"/>
            <w:hideMark/>
          </w:tcPr>
          <w:p w14:paraId="3CF15932"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2</w:t>
            </w:r>
          </w:p>
        </w:tc>
        <w:tc>
          <w:tcPr>
            <w:tcW w:w="250" w:type="pct"/>
            <w:tcBorders>
              <w:top w:val="dotted" w:sz="6" w:space="0" w:color="auto"/>
              <w:left w:val="nil"/>
              <w:bottom w:val="dotted" w:sz="6" w:space="0" w:color="auto"/>
              <w:right w:val="nil"/>
            </w:tcBorders>
            <w:shd w:val="clear" w:color="auto" w:fill="FFFFFF"/>
            <w:vAlign w:val="center"/>
            <w:hideMark/>
          </w:tcPr>
          <w:p w14:paraId="11F797E0"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2</w:t>
            </w:r>
          </w:p>
        </w:tc>
        <w:tc>
          <w:tcPr>
            <w:tcW w:w="267" w:type="pct"/>
            <w:tcBorders>
              <w:top w:val="dotted" w:sz="6" w:space="0" w:color="auto"/>
              <w:left w:val="nil"/>
              <w:bottom w:val="dotted" w:sz="6" w:space="0" w:color="auto"/>
              <w:right w:val="nil"/>
            </w:tcBorders>
            <w:shd w:val="pct5" w:color="auto" w:fill="auto"/>
            <w:vAlign w:val="center"/>
            <w:hideMark/>
          </w:tcPr>
          <w:p w14:paraId="628A3581"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5</w:t>
            </w:r>
          </w:p>
        </w:tc>
        <w:tc>
          <w:tcPr>
            <w:tcW w:w="267" w:type="pct"/>
            <w:tcBorders>
              <w:top w:val="dotted" w:sz="6" w:space="0" w:color="auto"/>
              <w:left w:val="nil"/>
              <w:bottom w:val="dotted" w:sz="6" w:space="0" w:color="auto"/>
              <w:right w:val="nil"/>
            </w:tcBorders>
            <w:vAlign w:val="center"/>
            <w:hideMark/>
          </w:tcPr>
          <w:p w14:paraId="6B337A7D"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18</w:t>
            </w:r>
          </w:p>
        </w:tc>
        <w:tc>
          <w:tcPr>
            <w:tcW w:w="252" w:type="pct"/>
            <w:tcBorders>
              <w:top w:val="dotted" w:sz="6" w:space="0" w:color="auto"/>
              <w:left w:val="nil"/>
              <w:bottom w:val="dotted" w:sz="6" w:space="0" w:color="auto"/>
              <w:right w:val="nil"/>
            </w:tcBorders>
            <w:shd w:val="clear" w:color="auto" w:fill="F3F3F3"/>
            <w:vAlign w:val="center"/>
            <w:hideMark/>
          </w:tcPr>
          <w:p w14:paraId="30EF0B71"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12</w:t>
            </w:r>
          </w:p>
        </w:tc>
        <w:tc>
          <w:tcPr>
            <w:tcW w:w="267" w:type="pct"/>
            <w:tcBorders>
              <w:top w:val="dotted" w:sz="6" w:space="0" w:color="auto"/>
              <w:left w:val="nil"/>
              <w:bottom w:val="dotted" w:sz="6" w:space="0" w:color="auto"/>
              <w:right w:val="nil"/>
            </w:tcBorders>
            <w:shd w:val="clear" w:color="auto" w:fill="FFFFFF"/>
            <w:vAlign w:val="center"/>
            <w:hideMark/>
          </w:tcPr>
          <w:p w14:paraId="5D96B59B"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16</w:t>
            </w:r>
          </w:p>
        </w:tc>
        <w:tc>
          <w:tcPr>
            <w:tcW w:w="272" w:type="pct"/>
            <w:gridSpan w:val="2"/>
            <w:tcBorders>
              <w:top w:val="dotted" w:sz="6" w:space="0" w:color="auto"/>
              <w:left w:val="nil"/>
              <w:bottom w:val="dotted" w:sz="6" w:space="0" w:color="auto"/>
              <w:right w:val="nil"/>
            </w:tcBorders>
            <w:shd w:val="pct5" w:color="auto" w:fill="auto"/>
            <w:vAlign w:val="center"/>
            <w:hideMark/>
          </w:tcPr>
          <w:p w14:paraId="79C1E70D"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15</w:t>
            </w:r>
          </w:p>
        </w:tc>
        <w:tc>
          <w:tcPr>
            <w:tcW w:w="258" w:type="pct"/>
            <w:tcBorders>
              <w:top w:val="dotted" w:sz="6" w:space="0" w:color="auto"/>
              <w:left w:val="nil"/>
              <w:bottom w:val="dotted" w:sz="6" w:space="0" w:color="auto"/>
              <w:right w:val="nil"/>
            </w:tcBorders>
            <w:vAlign w:val="center"/>
            <w:hideMark/>
          </w:tcPr>
          <w:p w14:paraId="1EC9E592"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8</w:t>
            </w:r>
          </w:p>
        </w:tc>
        <w:tc>
          <w:tcPr>
            <w:tcW w:w="267" w:type="pct"/>
            <w:tcBorders>
              <w:top w:val="dotted" w:sz="6" w:space="0" w:color="auto"/>
              <w:left w:val="nil"/>
              <w:bottom w:val="dotted" w:sz="6" w:space="0" w:color="auto"/>
              <w:right w:val="nil"/>
            </w:tcBorders>
            <w:shd w:val="pct5" w:color="auto" w:fill="auto"/>
            <w:vAlign w:val="center"/>
            <w:hideMark/>
          </w:tcPr>
          <w:p w14:paraId="4278D1A7"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7</w:t>
            </w:r>
          </w:p>
        </w:tc>
        <w:tc>
          <w:tcPr>
            <w:tcW w:w="392" w:type="pct"/>
            <w:tcBorders>
              <w:top w:val="dotted" w:sz="6" w:space="0" w:color="auto"/>
              <w:left w:val="nil"/>
              <w:bottom w:val="dotted" w:sz="6" w:space="0" w:color="auto"/>
              <w:right w:val="nil"/>
            </w:tcBorders>
            <w:shd w:val="clear" w:color="auto" w:fill="FFFFFF"/>
            <w:vAlign w:val="center"/>
            <w:hideMark/>
          </w:tcPr>
          <w:p w14:paraId="300FD5AD"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10</w:t>
            </w:r>
          </w:p>
        </w:tc>
        <w:tc>
          <w:tcPr>
            <w:tcW w:w="270" w:type="pct"/>
            <w:tcBorders>
              <w:top w:val="dotted" w:sz="6" w:space="0" w:color="auto"/>
              <w:left w:val="nil"/>
              <w:bottom w:val="dotted" w:sz="6" w:space="0" w:color="auto"/>
              <w:right w:val="nil"/>
            </w:tcBorders>
            <w:shd w:val="pct5" w:color="auto" w:fill="FFFFFF"/>
            <w:vAlign w:val="center"/>
            <w:hideMark/>
          </w:tcPr>
          <w:p w14:paraId="6A8517CD" w14:textId="77777777" w:rsidR="00697CEA" w:rsidRPr="00870CCC" w:rsidRDefault="00697CEA" w:rsidP="00616401">
            <w:pPr>
              <w:pStyle w:val="TableText"/>
              <w:widowControl/>
              <w:tabs>
                <w:tab w:val="decimal" w:pos="-9288"/>
                <w:tab w:val="decimal" w:pos="-6138"/>
              </w:tabs>
              <w:jc w:val="center"/>
              <w:rPr>
                <w:rFonts w:ascii="Arial" w:hAnsi="Arial" w:cs="Arial"/>
                <w:szCs w:val="18"/>
              </w:rPr>
            </w:pPr>
            <w:r w:rsidRPr="00870CCC">
              <w:rPr>
                <w:rFonts w:ascii="Arial" w:hAnsi="Arial" w:cs="Arial"/>
                <w:szCs w:val="18"/>
              </w:rPr>
              <w:t>100</w:t>
            </w:r>
          </w:p>
        </w:tc>
      </w:tr>
      <w:tr w:rsidR="00697CEA" w14:paraId="24D4263C" w14:textId="77777777" w:rsidTr="009468F0">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00ADF53F" w14:textId="77777777" w:rsidR="00697CEA" w:rsidRPr="00870CCC" w:rsidRDefault="00697CEA" w:rsidP="009468F0">
            <w:pPr>
              <w:pStyle w:val="TableText"/>
              <w:widowControl/>
              <w:rPr>
                <w:rFonts w:ascii="Arial" w:hAnsi="Arial" w:cs="Arial"/>
                <w:szCs w:val="18"/>
              </w:rPr>
            </w:pPr>
            <w:r w:rsidRPr="00870CCC">
              <w:rPr>
                <w:rFonts w:ascii="Arial" w:hAnsi="Arial" w:cs="Arial"/>
                <w:szCs w:val="18"/>
              </w:rPr>
              <w:t>2008 (internet)</w:t>
            </w:r>
          </w:p>
        </w:tc>
        <w:tc>
          <w:tcPr>
            <w:tcW w:w="331" w:type="pct"/>
            <w:tcBorders>
              <w:top w:val="dotted" w:sz="6" w:space="0" w:color="auto"/>
              <w:left w:val="nil"/>
              <w:bottom w:val="dotted" w:sz="6" w:space="0" w:color="auto"/>
              <w:right w:val="nil"/>
            </w:tcBorders>
            <w:shd w:val="pct5" w:color="auto" w:fill="FFFFFF"/>
            <w:vAlign w:val="center"/>
            <w:hideMark/>
          </w:tcPr>
          <w:p w14:paraId="2CA6170D" w14:textId="77777777" w:rsidR="00697CEA" w:rsidRPr="00870CCC" w:rsidRDefault="00697CEA" w:rsidP="00616401">
            <w:pPr>
              <w:autoSpaceDE w:val="0"/>
              <w:snapToGrid w:val="0"/>
              <w:jc w:val="center"/>
              <w:rPr>
                <w:rFonts w:ascii="Arial" w:eastAsia="SimSun" w:hAnsi="Arial" w:cs="Arial"/>
                <w:color w:val="000000"/>
                <w:sz w:val="18"/>
                <w:szCs w:val="18"/>
              </w:rPr>
            </w:pPr>
            <w:r w:rsidRPr="00870CCC">
              <w:rPr>
                <w:rFonts w:ascii="Arial" w:eastAsia="SimSun" w:hAnsi="Arial" w:cs="Arial"/>
                <w:color w:val="000000"/>
                <w:sz w:val="18"/>
                <w:szCs w:val="18"/>
              </w:rPr>
              <w:t>7.5</w:t>
            </w:r>
          </w:p>
        </w:tc>
        <w:tc>
          <w:tcPr>
            <w:tcW w:w="377" w:type="pct"/>
            <w:tcBorders>
              <w:top w:val="dotted" w:sz="6" w:space="0" w:color="auto"/>
              <w:left w:val="nil"/>
              <w:bottom w:val="dotted" w:sz="6" w:space="0" w:color="auto"/>
              <w:right w:val="nil"/>
            </w:tcBorders>
            <w:shd w:val="clear" w:color="auto" w:fill="FFFFFF"/>
            <w:vAlign w:val="center"/>
            <w:hideMark/>
          </w:tcPr>
          <w:p w14:paraId="7ACF2B28" w14:textId="77777777" w:rsidR="00697CEA" w:rsidRPr="00870CCC" w:rsidRDefault="00697CEA" w:rsidP="00616401">
            <w:pPr>
              <w:autoSpaceDE w:val="0"/>
              <w:snapToGrid w:val="0"/>
              <w:jc w:val="center"/>
              <w:rPr>
                <w:rFonts w:ascii="Arial" w:eastAsia="SimSun" w:hAnsi="Arial" w:cs="Arial"/>
                <w:color w:val="000000"/>
                <w:sz w:val="18"/>
                <w:szCs w:val="18"/>
              </w:rPr>
            </w:pPr>
            <w:r w:rsidRPr="00870CCC">
              <w:rPr>
                <w:rFonts w:ascii="Arial" w:eastAsia="SimSun" w:hAnsi="Arial" w:cs="Arial"/>
                <w:color w:val="000000"/>
                <w:sz w:val="18"/>
                <w:szCs w:val="18"/>
              </w:rPr>
              <w:t>8</w:t>
            </w:r>
          </w:p>
        </w:tc>
        <w:tc>
          <w:tcPr>
            <w:tcW w:w="226" w:type="pct"/>
            <w:tcBorders>
              <w:top w:val="dotted" w:sz="6" w:space="0" w:color="auto"/>
              <w:left w:val="nil"/>
              <w:bottom w:val="dotted" w:sz="6" w:space="0" w:color="auto"/>
              <w:right w:val="nil"/>
            </w:tcBorders>
            <w:shd w:val="pct5" w:color="auto" w:fill="auto"/>
            <w:vAlign w:val="center"/>
            <w:hideMark/>
          </w:tcPr>
          <w:p w14:paraId="78B79646"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3</w:t>
            </w:r>
          </w:p>
        </w:tc>
        <w:tc>
          <w:tcPr>
            <w:tcW w:w="267" w:type="pct"/>
            <w:tcBorders>
              <w:top w:val="dotted" w:sz="6" w:space="0" w:color="auto"/>
              <w:left w:val="nil"/>
              <w:bottom w:val="dotted" w:sz="6" w:space="0" w:color="auto"/>
              <w:right w:val="nil"/>
            </w:tcBorders>
            <w:vAlign w:val="center"/>
            <w:hideMark/>
          </w:tcPr>
          <w:p w14:paraId="360D03E0"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1</w:t>
            </w:r>
          </w:p>
        </w:tc>
        <w:tc>
          <w:tcPr>
            <w:tcW w:w="250" w:type="pct"/>
            <w:tcBorders>
              <w:top w:val="dotted" w:sz="6" w:space="0" w:color="auto"/>
              <w:left w:val="nil"/>
              <w:bottom w:val="dotted" w:sz="6" w:space="0" w:color="auto"/>
              <w:right w:val="nil"/>
            </w:tcBorders>
            <w:shd w:val="pct5" w:color="auto" w:fill="auto"/>
            <w:vAlign w:val="center"/>
            <w:hideMark/>
          </w:tcPr>
          <w:p w14:paraId="2C5A7960"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1</w:t>
            </w:r>
          </w:p>
        </w:tc>
        <w:tc>
          <w:tcPr>
            <w:tcW w:w="250" w:type="pct"/>
            <w:tcBorders>
              <w:top w:val="dotted" w:sz="6" w:space="0" w:color="auto"/>
              <w:left w:val="nil"/>
              <w:bottom w:val="dotted" w:sz="6" w:space="0" w:color="auto"/>
              <w:right w:val="nil"/>
            </w:tcBorders>
            <w:shd w:val="clear" w:color="auto" w:fill="FFFFFF"/>
            <w:vAlign w:val="center"/>
            <w:hideMark/>
          </w:tcPr>
          <w:p w14:paraId="25EF18EA"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3</w:t>
            </w:r>
          </w:p>
        </w:tc>
        <w:tc>
          <w:tcPr>
            <w:tcW w:w="267" w:type="pct"/>
            <w:tcBorders>
              <w:top w:val="dotted" w:sz="6" w:space="0" w:color="auto"/>
              <w:left w:val="nil"/>
              <w:bottom w:val="dotted" w:sz="6" w:space="0" w:color="auto"/>
              <w:right w:val="nil"/>
            </w:tcBorders>
            <w:shd w:val="pct5" w:color="auto" w:fill="auto"/>
            <w:vAlign w:val="center"/>
            <w:hideMark/>
          </w:tcPr>
          <w:p w14:paraId="609B95F5"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5</w:t>
            </w:r>
          </w:p>
        </w:tc>
        <w:tc>
          <w:tcPr>
            <w:tcW w:w="267" w:type="pct"/>
            <w:tcBorders>
              <w:top w:val="dotted" w:sz="6" w:space="0" w:color="auto"/>
              <w:left w:val="nil"/>
              <w:bottom w:val="dotted" w:sz="6" w:space="0" w:color="auto"/>
              <w:right w:val="nil"/>
            </w:tcBorders>
            <w:vAlign w:val="center"/>
            <w:hideMark/>
          </w:tcPr>
          <w:p w14:paraId="4BD4C6BF"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17</w:t>
            </w:r>
          </w:p>
        </w:tc>
        <w:tc>
          <w:tcPr>
            <w:tcW w:w="252" w:type="pct"/>
            <w:tcBorders>
              <w:top w:val="dotted" w:sz="6" w:space="0" w:color="auto"/>
              <w:left w:val="nil"/>
              <w:bottom w:val="dotted" w:sz="6" w:space="0" w:color="auto"/>
              <w:right w:val="nil"/>
            </w:tcBorders>
            <w:shd w:val="pct5" w:color="auto" w:fill="auto"/>
            <w:vAlign w:val="center"/>
            <w:hideMark/>
          </w:tcPr>
          <w:p w14:paraId="3CD9790F"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16</w:t>
            </w:r>
          </w:p>
        </w:tc>
        <w:tc>
          <w:tcPr>
            <w:tcW w:w="267" w:type="pct"/>
            <w:tcBorders>
              <w:top w:val="dotted" w:sz="6" w:space="0" w:color="auto"/>
              <w:left w:val="nil"/>
              <w:bottom w:val="dotted" w:sz="6" w:space="0" w:color="auto"/>
              <w:right w:val="nil"/>
            </w:tcBorders>
            <w:shd w:val="clear" w:color="auto" w:fill="FFFFFF"/>
            <w:vAlign w:val="center"/>
            <w:hideMark/>
          </w:tcPr>
          <w:p w14:paraId="7E060EF6"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19</w:t>
            </w:r>
          </w:p>
        </w:tc>
        <w:tc>
          <w:tcPr>
            <w:tcW w:w="272" w:type="pct"/>
            <w:gridSpan w:val="2"/>
            <w:tcBorders>
              <w:top w:val="dotted" w:sz="6" w:space="0" w:color="auto"/>
              <w:left w:val="nil"/>
              <w:bottom w:val="dotted" w:sz="6" w:space="0" w:color="auto"/>
              <w:right w:val="nil"/>
            </w:tcBorders>
            <w:shd w:val="pct5" w:color="auto" w:fill="auto"/>
            <w:vAlign w:val="center"/>
            <w:hideMark/>
          </w:tcPr>
          <w:p w14:paraId="4978DD64" w14:textId="77777777" w:rsidR="00697CEA" w:rsidRPr="00870CCC" w:rsidRDefault="00697CEA" w:rsidP="00616401">
            <w:pPr>
              <w:jc w:val="center"/>
              <w:rPr>
                <w:rFonts w:ascii="Arial" w:hAnsi="Arial" w:cs="Arial"/>
                <w:sz w:val="18"/>
                <w:szCs w:val="18"/>
              </w:rPr>
            </w:pPr>
            <w:r w:rsidRPr="00870CCC">
              <w:rPr>
                <w:rFonts w:ascii="Arial" w:eastAsia="SimSun" w:hAnsi="Arial" w:cs="Arial"/>
                <w:color w:val="000000"/>
                <w:sz w:val="18"/>
                <w:szCs w:val="18"/>
                <w:lang w:eastAsia="zh-CN"/>
              </w:rPr>
              <w:t>15</w:t>
            </w:r>
          </w:p>
        </w:tc>
        <w:tc>
          <w:tcPr>
            <w:tcW w:w="258" w:type="pct"/>
            <w:tcBorders>
              <w:top w:val="dotted" w:sz="6" w:space="0" w:color="auto"/>
              <w:left w:val="nil"/>
              <w:bottom w:val="dotted" w:sz="6" w:space="0" w:color="auto"/>
              <w:right w:val="nil"/>
            </w:tcBorders>
            <w:vAlign w:val="center"/>
            <w:hideMark/>
          </w:tcPr>
          <w:p w14:paraId="3CD22011"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9</w:t>
            </w:r>
          </w:p>
        </w:tc>
        <w:tc>
          <w:tcPr>
            <w:tcW w:w="267" w:type="pct"/>
            <w:tcBorders>
              <w:top w:val="dotted" w:sz="6" w:space="0" w:color="auto"/>
              <w:left w:val="nil"/>
              <w:bottom w:val="dotted" w:sz="6" w:space="0" w:color="auto"/>
              <w:right w:val="nil"/>
            </w:tcBorders>
            <w:shd w:val="pct5" w:color="auto" w:fill="auto"/>
            <w:vAlign w:val="center"/>
            <w:hideMark/>
          </w:tcPr>
          <w:p w14:paraId="642504BD"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10</w:t>
            </w:r>
          </w:p>
        </w:tc>
        <w:tc>
          <w:tcPr>
            <w:tcW w:w="392" w:type="pct"/>
            <w:tcBorders>
              <w:top w:val="dotted" w:sz="6" w:space="0" w:color="auto"/>
              <w:left w:val="nil"/>
              <w:bottom w:val="dotted" w:sz="6" w:space="0" w:color="auto"/>
              <w:right w:val="nil"/>
            </w:tcBorders>
            <w:shd w:val="clear" w:color="auto" w:fill="FFFFFF"/>
            <w:vAlign w:val="center"/>
            <w:hideMark/>
          </w:tcPr>
          <w:p w14:paraId="7B33BB52"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2</w:t>
            </w:r>
          </w:p>
        </w:tc>
        <w:tc>
          <w:tcPr>
            <w:tcW w:w="270" w:type="pct"/>
            <w:tcBorders>
              <w:top w:val="dotted" w:sz="6" w:space="0" w:color="auto"/>
              <w:left w:val="nil"/>
              <w:bottom w:val="dotted" w:sz="6" w:space="0" w:color="auto"/>
              <w:right w:val="nil"/>
            </w:tcBorders>
            <w:shd w:val="pct5" w:color="auto" w:fill="FFFFFF"/>
            <w:vAlign w:val="center"/>
            <w:hideMark/>
          </w:tcPr>
          <w:p w14:paraId="0AA631E0" w14:textId="77777777" w:rsidR="00697CEA" w:rsidRPr="00870CCC" w:rsidRDefault="00697CEA" w:rsidP="00616401">
            <w:pPr>
              <w:snapToGrid w:val="0"/>
              <w:jc w:val="center"/>
              <w:rPr>
                <w:rFonts w:ascii="Arial" w:hAnsi="Arial" w:cs="Arial"/>
                <w:sz w:val="18"/>
                <w:szCs w:val="18"/>
              </w:rPr>
            </w:pPr>
            <w:r w:rsidRPr="00870CCC">
              <w:rPr>
                <w:rFonts w:ascii="Arial" w:hAnsi="Arial" w:cs="Arial"/>
                <w:sz w:val="18"/>
                <w:szCs w:val="18"/>
              </w:rPr>
              <w:t>100</w:t>
            </w:r>
          </w:p>
        </w:tc>
      </w:tr>
      <w:tr w:rsidR="00697CEA" w14:paraId="2E690EBE" w14:textId="77777777" w:rsidTr="009468F0">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79CB86B0" w14:textId="77777777" w:rsidR="00697CEA" w:rsidRPr="00870CCC" w:rsidRDefault="00697CEA" w:rsidP="009468F0">
            <w:pPr>
              <w:pStyle w:val="TableText"/>
              <w:widowControl/>
              <w:rPr>
                <w:rFonts w:ascii="Arial" w:hAnsi="Arial" w:cs="Arial"/>
                <w:szCs w:val="18"/>
              </w:rPr>
            </w:pPr>
            <w:r w:rsidRPr="00870CCC">
              <w:rPr>
                <w:rFonts w:ascii="Arial" w:hAnsi="Arial" w:cs="Arial"/>
                <w:szCs w:val="18"/>
              </w:rPr>
              <w:t>2010 (internet)</w:t>
            </w:r>
          </w:p>
        </w:tc>
        <w:tc>
          <w:tcPr>
            <w:tcW w:w="331" w:type="pct"/>
            <w:tcBorders>
              <w:top w:val="dotted" w:sz="6" w:space="0" w:color="auto"/>
              <w:left w:val="nil"/>
              <w:bottom w:val="dotted" w:sz="6" w:space="0" w:color="auto"/>
              <w:right w:val="nil"/>
            </w:tcBorders>
            <w:shd w:val="pct5" w:color="auto" w:fill="FFFFFF"/>
            <w:vAlign w:val="center"/>
            <w:hideMark/>
          </w:tcPr>
          <w:p w14:paraId="0FFB054D"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rPr>
              <w:t>6.4</w:t>
            </w:r>
          </w:p>
        </w:tc>
        <w:tc>
          <w:tcPr>
            <w:tcW w:w="377" w:type="pct"/>
            <w:tcBorders>
              <w:top w:val="dotted" w:sz="6" w:space="0" w:color="auto"/>
              <w:left w:val="nil"/>
              <w:bottom w:val="dotted" w:sz="6" w:space="0" w:color="auto"/>
              <w:right w:val="nil"/>
            </w:tcBorders>
            <w:shd w:val="clear" w:color="auto" w:fill="FFFFFF"/>
            <w:vAlign w:val="center"/>
            <w:hideMark/>
          </w:tcPr>
          <w:p w14:paraId="2C071C16"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rPr>
              <w:t>7</w:t>
            </w:r>
          </w:p>
        </w:tc>
        <w:tc>
          <w:tcPr>
            <w:tcW w:w="226" w:type="pct"/>
            <w:tcBorders>
              <w:top w:val="dotted" w:sz="6" w:space="0" w:color="auto"/>
              <w:left w:val="nil"/>
              <w:bottom w:val="dotted" w:sz="6" w:space="0" w:color="auto"/>
              <w:right w:val="nil"/>
            </w:tcBorders>
            <w:shd w:val="pct5" w:color="auto" w:fill="auto"/>
            <w:vAlign w:val="center"/>
            <w:hideMark/>
          </w:tcPr>
          <w:p w14:paraId="27CD4BEA"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4</w:t>
            </w:r>
          </w:p>
        </w:tc>
        <w:tc>
          <w:tcPr>
            <w:tcW w:w="267" w:type="pct"/>
            <w:tcBorders>
              <w:top w:val="dotted" w:sz="6" w:space="0" w:color="auto"/>
              <w:left w:val="nil"/>
              <w:bottom w:val="dotted" w:sz="6" w:space="0" w:color="auto"/>
              <w:right w:val="nil"/>
            </w:tcBorders>
            <w:vAlign w:val="center"/>
            <w:hideMark/>
          </w:tcPr>
          <w:p w14:paraId="09E61445"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w:t>
            </w:r>
          </w:p>
        </w:tc>
        <w:tc>
          <w:tcPr>
            <w:tcW w:w="250" w:type="pct"/>
            <w:tcBorders>
              <w:top w:val="dotted" w:sz="6" w:space="0" w:color="auto"/>
              <w:left w:val="nil"/>
              <w:bottom w:val="dotted" w:sz="6" w:space="0" w:color="auto"/>
              <w:right w:val="nil"/>
            </w:tcBorders>
            <w:shd w:val="pct5" w:color="auto" w:fill="auto"/>
            <w:vAlign w:val="center"/>
            <w:hideMark/>
          </w:tcPr>
          <w:p w14:paraId="5AA460C0"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2</w:t>
            </w:r>
          </w:p>
        </w:tc>
        <w:tc>
          <w:tcPr>
            <w:tcW w:w="250" w:type="pct"/>
            <w:tcBorders>
              <w:top w:val="dotted" w:sz="6" w:space="0" w:color="auto"/>
              <w:left w:val="nil"/>
              <w:bottom w:val="dotted" w:sz="6" w:space="0" w:color="auto"/>
              <w:right w:val="nil"/>
            </w:tcBorders>
            <w:shd w:val="clear" w:color="auto" w:fill="FFFFFF"/>
            <w:vAlign w:val="center"/>
            <w:hideMark/>
          </w:tcPr>
          <w:p w14:paraId="6F207CBD"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3</w:t>
            </w:r>
          </w:p>
        </w:tc>
        <w:tc>
          <w:tcPr>
            <w:tcW w:w="267" w:type="pct"/>
            <w:tcBorders>
              <w:top w:val="dotted" w:sz="6" w:space="0" w:color="auto"/>
              <w:left w:val="nil"/>
              <w:bottom w:val="dotted" w:sz="6" w:space="0" w:color="auto"/>
              <w:right w:val="nil"/>
            </w:tcBorders>
            <w:shd w:val="pct5" w:color="auto" w:fill="auto"/>
            <w:vAlign w:val="center"/>
            <w:hideMark/>
          </w:tcPr>
          <w:p w14:paraId="4C5E5A71"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4</w:t>
            </w:r>
          </w:p>
        </w:tc>
        <w:tc>
          <w:tcPr>
            <w:tcW w:w="267" w:type="pct"/>
            <w:tcBorders>
              <w:top w:val="dotted" w:sz="6" w:space="0" w:color="auto"/>
              <w:left w:val="nil"/>
              <w:bottom w:val="dotted" w:sz="6" w:space="0" w:color="auto"/>
              <w:right w:val="nil"/>
            </w:tcBorders>
            <w:vAlign w:val="center"/>
            <w:hideMark/>
          </w:tcPr>
          <w:p w14:paraId="5AC07D96"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17</w:t>
            </w:r>
          </w:p>
        </w:tc>
        <w:tc>
          <w:tcPr>
            <w:tcW w:w="252" w:type="pct"/>
            <w:tcBorders>
              <w:top w:val="dotted" w:sz="6" w:space="0" w:color="auto"/>
              <w:left w:val="nil"/>
              <w:bottom w:val="dotted" w:sz="6" w:space="0" w:color="auto"/>
              <w:right w:val="nil"/>
            </w:tcBorders>
            <w:shd w:val="pct5" w:color="auto" w:fill="auto"/>
            <w:vAlign w:val="center"/>
            <w:hideMark/>
          </w:tcPr>
          <w:p w14:paraId="259EC9D9"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12</w:t>
            </w:r>
          </w:p>
        </w:tc>
        <w:tc>
          <w:tcPr>
            <w:tcW w:w="267" w:type="pct"/>
            <w:tcBorders>
              <w:top w:val="dotted" w:sz="6" w:space="0" w:color="auto"/>
              <w:left w:val="nil"/>
              <w:bottom w:val="dotted" w:sz="6" w:space="0" w:color="auto"/>
              <w:right w:val="nil"/>
            </w:tcBorders>
            <w:shd w:val="clear" w:color="auto" w:fill="FFFFFF"/>
            <w:vAlign w:val="center"/>
            <w:hideMark/>
          </w:tcPr>
          <w:p w14:paraId="57B241F4"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16</w:t>
            </w:r>
          </w:p>
        </w:tc>
        <w:tc>
          <w:tcPr>
            <w:tcW w:w="272" w:type="pct"/>
            <w:gridSpan w:val="2"/>
            <w:tcBorders>
              <w:top w:val="dotted" w:sz="6" w:space="0" w:color="auto"/>
              <w:left w:val="nil"/>
              <w:bottom w:val="dotted" w:sz="6" w:space="0" w:color="auto"/>
              <w:right w:val="nil"/>
            </w:tcBorders>
            <w:shd w:val="pct5" w:color="auto" w:fill="auto"/>
            <w:vAlign w:val="center"/>
            <w:hideMark/>
          </w:tcPr>
          <w:p w14:paraId="6C99095A"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18</w:t>
            </w:r>
          </w:p>
        </w:tc>
        <w:tc>
          <w:tcPr>
            <w:tcW w:w="258" w:type="pct"/>
            <w:tcBorders>
              <w:top w:val="dotted" w:sz="6" w:space="0" w:color="auto"/>
              <w:left w:val="nil"/>
              <w:bottom w:val="dotted" w:sz="6" w:space="0" w:color="auto"/>
              <w:right w:val="nil"/>
            </w:tcBorders>
            <w:vAlign w:val="center"/>
            <w:hideMark/>
          </w:tcPr>
          <w:p w14:paraId="4608A81F"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7</w:t>
            </w:r>
          </w:p>
        </w:tc>
        <w:tc>
          <w:tcPr>
            <w:tcW w:w="267" w:type="pct"/>
            <w:tcBorders>
              <w:top w:val="dotted" w:sz="6" w:space="0" w:color="auto"/>
              <w:left w:val="nil"/>
              <w:bottom w:val="dotted" w:sz="6" w:space="0" w:color="auto"/>
              <w:right w:val="nil"/>
            </w:tcBorders>
            <w:shd w:val="pct5" w:color="auto" w:fill="auto"/>
            <w:vAlign w:val="center"/>
            <w:hideMark/>
          </w:tcPr>
          <w:p w14:paraId="552692CA"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9</w:t>
            </w:r>
          </w:p>
        </w:tc>
        <w:tc>
          <w:tcPr>
            <w:tcW w:w="392" w:type="pct"/>
            <w:tcBorders>
              <w:top w:val="dotted" w:sz="6" w:space="0" w:color="auto"/>
              <w:left w:val="nil"/>
              <w:bottom w:val="dotted" w:sz="6" w:space="0" w:color="auto"/>
              <w:right w:val="nil"/>
            </w:tcBorders>
            <w:shd w:val="clear" w:color="auto" w:fill="FFFFFF"/>
            <w:vAlign w:val="center"/>
            <w:hideMark/>
          </w:tcPr>
          <w:p w14:paraId="43DA2DF1"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7</w:t>
            </w:r>
          </w:p>
        </w:tc>
        <w:tc>
          <w:tcPr>
            <w:tcW w:w="270" w:type="pct"/>
            <w:tcBorders>
              <w:top w:val="dotted" w:sz="6" w:space="0" w:color="auto"/>
              <w:left w:val="nil"/>
              <w:bottom w:val="dotted" w:sz="6" w:space="0" w:color="auto"/>
              <w:right w:val="nil"/>
            </w:tcBorders>
            <w:shd w:val="pct5" w:color="auto" w:fill="FFFFFF"/>
            <w:vAlign w:val="center"/>
            <w:hideMark/>
          </w:tcPr>
          <w:p w14:paraId="2421593C"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100</w:t>
            </w:r>
          </w:p>
        </w:tc>
      </w:tr>
      <w:tr w:rsidR="00697CEA" w14:paraId="0BB0B5B2" w14:textId="77777777" w:rsidTr="009468F0">
        <w:trPr>
          <w:gridAfter w:val="1"/>
          <w:wAfter w:w="5" w:type="pct"/>
          <w:cantSplit/>
          <w:trHeight w:val="320"/>
          <w:jc w:val="center"/>
        </w:trPr>
        <w:tc>
          <w:tcPr>
            <w:tcW w:w="783" w:type="pct"/>
            <w:tcBorders>
              <w:top w:val="dotted" w:sz="6" w:space="0" w:color="auto"/>
              <w:left w:val="nil"/>
              <w:bottom w:val="dotted" w:sz="6" w:space="0" w:color="auto"/>
              <w:right w:val="nil"/>
            </w:tcBorders>
            <w:vAlign w:val="center"/>
            <w:hideMark/>
          </w:tcPr>
          <w:p w14:paraId="0F674E7E" w14:textId="77777777" w:rsidR="00697CEA" w:rsidRPr="00870CCC" w:rsidRDefault="00697CEA" w:rsidP="009468F0">
            <w:pPr>
              <w:pStyle w:val="TableText"/>
              <w:widowControl/>
              <w:rPr>
                <w:rFonts w:ascii="Arial" w:hAnsi="Arial" w:cs="Arial"/>
                <w:szCs w:val="18"/>
              </w:rPr>
            </w:pPr>
            <w:r w:rsidRPr="00870CCC">
              <w:rPr>
                <w:rFonts w:ascii="Arial" w:hAnsi="Arial" w:cs="Arial"/>
                <w:szCs w:val="18"/>
              </w:rPr>
              <w:t>2012 (internet)</w:t>
            </w:r>
          </w:p>
        </w:tc>
        <w:tc>
          <w:tcPr>
            <w:tcW w:w="331" w:type="pct"/>
            <w:tcBorders>
              <w:top w:val="dotted" w:sz="6" w:space="0" w:color="auto"/>
              <w:left w:val="nil"/>
              <w:bottom w:val="dotted" w:sz="6" w:space="0" w:color="auto"/>
              <w:right w:val="nil"/>
            </w:tcBorders>
            <w:shd w:val="pct5" w:color="auto" w:fill="FFFFFF"/>
            <w:vAlign w:val="center"/>
            <w:hideMark/>
          </w:tcPr>
          <w:p w14:paraId="093AE57C"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rPr>
              <w:t>6.1</w:t>
            </w:r>
          </w:p>
        </w:tc>
        <w:tc>
          <w:tcPr>
            <w:tcW w:w="377" w:type="pct"/>
            <w:tcBorders>
              <w:top w:val="dotted" w:sz="6" w:space="0" w:color="auto"/>
              <w:left w:val="nil"/>
              <w:bottom w:val="dotted" w:sz="6" w:space="0" w:color="auto"/>
              <w:right w:val="nil"/>
            </w:tcBorders>
            <w:shd w:val="clear" w:color="auto" w:fill="FFFFFF"/>
            <w:vAlign w:val="center"/>
            <w:hideMark/>
          </w:tcPr>
          <w:p w14:paraId="338271E2"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rPr>
              <w:t>6</w:t>
            </w:r>
          </w:p>
        </w:tc>
        <w:tc>
          <w:tcPr>
            <w:tcW w:w="226" w:type="pct"/>
            <w:tcBorders>
              <w:top w:val="dotted" w:sz="6" w:space="0" w:color="auto"/>
              <w:left w:val="nil"/>
              <w:bottom w:val="dotted" w:sz="6" w:space="0" w:color="auto"/>
              <w:right w:val="nil"/>
            </w:tcBorders>
            <w:shd w:val="pct5" w:color="auto" w:fill="auto"/>
            <w:vAlign w:val="center"/>
            <w:hideMark/>
          </w:tcPr>
          <w:p w14:paraId="2E57A88B"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3</w:t>
            </w:r>
          </w:p>
        </w:tc>
        <w:tc>
          <w:tcPr>
            <w:tcW w:w="267" w:type="pct"/>
            <w:tcBorders>
              <w:top w:val="dotted" w:sz="6" w:space="0" w:color="auto"/>
              <w:left w:val="nil"/>
              <w:bottom w:val="dotted" w:sz="6" w:space="0" w:color="auto"/>
              <w:right w:val="nil"/>
            </w:tcBorders>
            <w:vAlign w:val="center"/>
            <w:hideMark/>
          </w:tcPr>
          <w:p w14:paraId="73E9B43C"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2</w:t>
            </w:r>
          </w:p>
        </w:tc>
        <w:tc>
          <w:tcPr>
            <w:tcW w:w="250" w:type="pct"/>
            <w:tcBorders>
              <w:top w:val="dotted" w:sz="6" w:space="0" w:color="auto"/>
              <w:left w:val="nil"/>
              <w:bottom w:val="dotted" w:sz="6" w:space="0" w:color="auto"/>
              <w:right w:val="nil"/>
            </w:tcBorders>
            <w:shd w:val="pct5" w:color="auto" w:fill="auto"/>
            <w:vAlign w:val="center"/>
            <w:hideMark/>
          </w:tcPr>
          <w:p w14:paraId="67B45688"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2</w:t>
            </w:r>
          </w:p>
        </w:tc>
        <w:tc>
          <w:tcPr>
            <w:tcW w:w="250" w:type="pct"/>
            <w:tcBorders>
              <w:top w:val="dotted" w:sz="6" w:space="0" w:color="auto"/>
              <w:left w:val="nil"/>
              <w:bottom w:val="dotted" w:sz="6" w:space="0" w:color="auto"/>
              <w:right w:val="nil"/>
            </w:tcBorders>
            <w:shd w:val="clear" w:color="auto" w:fill="FFFFFF"/>
            <w:vAlign w:val="center"/>
            <w:hideMark/>
          </w:tcPr>
          <w:p w14:paraId="0C689F9D"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6</w:t>
            </w:r>
          </w:p>
        </w:tc>
        <w:tc>
          <w:tcPr>
            <w:tcW w:w="267" w:type="pct"/>
            <w:tcBorders>
              <w:top w:val="dotted" w:sz="6" w:space="0" w:color="auto"/>
              <w:left w:val="nil"/>
              <w:bottom w:val="dotted" w:sz="6" w:space="0" w:color="auto"/>
              <w:right w:val="nil"/>
            </w:tcBorders>
            <w:shd w:val="pct5" w:color="auto" w:fill="auto"/>
            <w:vAlign w:val="center"/>
            <w:hideMark/>
          </w:tcPr>
          <w:p w14:paraId="24BFF559"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7</w:t>
            </w:r>
          </w:p>
        </w:tc>
        <w:tc>
          <w:tcPr>
            <w:tcW w:w="267" w:type="pct"/>
            <w:tcBorders>
              <w:top w:val="dotted" w:sz="6" w:space="0" w:color="auto"/>
              <w:left w:val="nil"/>
              <w:bottom w:val="dotted" w:sz="6" w:space="0" w:color="auto"/>
              <w:right w:val="nil"/>
            </w:tcBorders>
            <w:vAlign w:val="center"/>
            <w:hideMark/>
          </w:tcPr>
          <w:p w14:paraId="73340A5B"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16</w:t>
            </w:r>
          </w:p>
        </w:tc>
        <w:tc>
          <w:tcPr>
            <w:tcW w:w="252" w:type="pct"/>
            <w:tcBorders>
              <w:top w:val="dotted" w:sz="6" w:space="0" w:color="auto"/>
              <w:left w:val="nil"/>
              <w:bottom w:val="dotted" w:sz="6" w:space="0" w:color="auto"/>
              <w:right w:val="nil"/>
            </w:tcBorders>
            <w:shd w:val="pct5" w:color="auto" w:fill="auto"/>
            <w:vAlign w:val="center"/>
            <w:hideMark/>
          </w:tcPr>
          <w:p w14:paraId="2E7E39A6"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12</w:t>
            </w:r>
          </w:p>
        </w:tc>
        <w:tc>
          <w:tcPr>
            <w:tcW w:w="267" w:type="pct"/>
            <w:tcBorders>
              <w:top w:val="dotted" w:sz="6" w:space="0" w:color="auto"/>
              <w:left w:val="nil"/>
              <w:bottom w:val="dotted" w:sz="6" w:space="0" w:color="auto"/>
              <w:right w:val="nil"/>
            </w:tcBorders>
            <w:shd w:val="clear" w:color="auto" w:fill="FFFFFF"/>
            <w:vAlign w:val="center"/>
            <w:hideMark/>
          </w:tcPr>
          <w:p w14:paraId="3B76610F"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14</w:t>
            </w:r>
          </w:p>
        </w:tc>
        <w:tc>
          <w:tcPr>
            <w:tcW w:w="272" w:type="pct"/>
            <w:gridSpan w:val="2"/>
            <w:tcBorders>
              <w:top w:val="dotted" w:sz="6" w:space="0" w:color="auto"/>
              <w:left w:val="nil"/>
              <w:bottom w:val="dotted" w:sz="6" w:space="0" w:color="auto"/>
              <w:right w:val="nil"/>
            </w:tcBorders>
            <w:shd w:val="pct5" w:color="auto" w:fill="auto"/>
            <w:vAlign w:val="center"/>
            <w:hideMark/>
          </w:tcPr>
          <w:p w14:paraId="4776486D"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16</w:t>
            </w:r>
          </w:p>
        </w:tc>
        <w:tc>
          <w:tcPr>
            <w:tcW w:w="258" w:type="pct"/>
            <w:tcBorders>
              <w:top w:val="dotted" w:sz="6" w:space="0" w:color="auto"/>
              <w:left w:val="nil"/>
              <w:bottom w:val="dotted" w:sz="6" w:space="0" w:color="auto"/>
              <w:right w:val="nil"/>
            </w:tcBorders>
            <w:vAlign w:val="center"/>
            <w:hideMark/>
          </w:tcPr>
          <w:p w14:paraId="1FC55E7B"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7</w:t>
            </w:r>
          </w:p>
        </w:tc>
        <w:tc>
          <w:tcPr>
            <w:tcW w:w="267" w:type="pct"/>
            <w:tcBorders>
              <w:top w:val="dotted" w:sz="6" w:space="0" w:color="auto"/>
              <w:left w:val="nil"/>
              <w:bottom w:val="dotted" w:sz="6" w:space="0" w:color="auto"/>
              <w:right w:val="nil"/>
            </w:tcBorders>
            <w:shd w:val="pct5" w:color="auto" w:fill="auto"/>
            <w:vAlign w:val="center"/>
            <w:hideMark/>
          </w:tcPr>
          <w:p w14:paraId="71C66933"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7</w:t>
            </w:r>
          </w:p>
        </w:tc>
        <w:tc>
          <w:tcPr>
            <w:tcW w:w="392" w:type="pct"/>
            <w:tcBorders>
              <w:top w:val="dotted" w:sz="6" w:space="0" w:color="auto"/>
              <w:left w:val="nil"/>
              <w:bottom w:val="dotted" w:sz="6" w:space="0" w:color="auto"/>
              <w:right w:val="nil"/>
            </w:tcBorders>
            <w:shd w:val="clear" w:color="auto" w:fill="FFFFFF"/>
            <w:vAlign w:val="center"/>
            <w:hideMark/>
          </w:tcPr>
          <w:p w14:paraId="63BEC588"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5</w:t>
            </w:r>
          </w:p>
        </w:tc>
        <w:tc>
          <w:tcPr>
            <w:tcW w:w="270" w:type="pct"/>
            <w:tcBorders>
              <w:top w:val="dotted" w:sz="6" w:space="0" w:color="auto"/>
              <w:left w:val="nil"/>
              <w:bottom w:val="dotted" w:sz="6" w:space="0" w:color="auto"/>
              <w:right w:val="nil"/>
            </w:tcBorders>
            <w:shd w:val="pct5" w:color="auto" w:fill="FFFFFF"/>
            <w:vAlign w:val="center"/>
            <w:hideMark/>
          </w:tcPr>
          <w:p w14:paraId="28ACE3ED" w14:textId="77777777" w:rsidR="00697CEA" w:rsidRPr="00870CCC" w:rsidRDefault="00697CEA" w:rsidP="00616401">
            <w:pPr>
              <w:jc w:val="center"/>
              <w:rPr>
                <w:rFonts w:ascii="Arial" w:hAnsi="Arial" w:cs="Arial"/>
                <w:sz w:val="18"/>
                <w:szCs w:val="18"/>
              </w:rPr>
            </w:pPr>
            <w:r w:rsidRPr="00870CCC">
              <w:rPr>
                <w:rFonts w:ascii="Arial" w:hAnsi="Arial" w:cs="Arial"/>
                <w:sz w:val="18"/>
                <w:szCs w:val="18"/>
              </w:rPr>
              <w:t>100</w:t>
            </w:r>
          </w:p>
        </w:tc>
      </w:tr>
      <w:tr w:rsidR="00697CEA" w14:paraId="12C85B16" w14:textId="77777777" w:rsidTr="009468F0">
        <w:trPr>
          <w:gridAfter w:val="1"/>
          <w:wAfter w:w="5" w:type="pct"/>
          <w:cantSplit/>
          <w:trHeight w:val="320"/>
          <w:jc w:val="center"/>
        </w:trPr>
        <w:tc>
          <w:tcPr>
            <w:tcW w:w="783" w:type="pct"/>
            <w:tcBorders>
              <w:top w:val="dotted" w:sz="6" w:space="0" w:color="auto"/>
              <w:left w:val="nil"/>
              <w:bottom w:val="dotted" w:sz="4" w:space="0" w:color="auto"/>
              <w:right w:val="nil"/>
            </w:tcBorders>
            <w:vAlign w:val="center"/>
            <w:hideMark/>
          </w:tcPr>
          <w:p w14:paraId="153722CB" w14:textId="77777777" w:rsidR="00697CEA" w:rsidRPr="00870CCC" w:rsidRDefault="00697CEA" w:rsidP="009468F0">
            <w:pPr>
              <w:pStyle w:val="TableText"/>
              <w:widowControl/>
              <w:rPr>
                <w:rFonts w:ascii="Arial" w:hAnsi="Arial" w:cs="Arial"/>
                <w:szCs w:val="18"/>
              </w:rPr>
            </w:pPr>
            <w:r w:rsidRPr="00870CCC">
              <w:rPr>
                <w:rFonts w:ascii="Arial" w:hAnsi="Arial" w:cs="Arial"/>
                <w:szCs w:val="18"/>
              </w:rPr>
              <w:t>2014 (internet)</w:t>
            </w:r>
          </w:p>
        </w:tc>
        <w:tc>
          <w:tcPr>
            <w:tcW w:w="331" w:type="pct"/>
            <w:tcBorders>
              <w:top w:val="dotted" w:sz="6" w:space="0" w:color="auto"/>
              <w:left w:val="nil"/>
              <w:bottom w:val="dotted" w:sz="4" w:space="0" w:color="auto"/>
              <w:right w:val="nil"/>
            </w:tcBorders>
            <w:shd w:val="pct5" w:color="auto" w:fill="FFFFFF"/>
            <w:vAlign w:val="center"/>
            <w:hideMark/>
          </w:tcPr>
          <w:p w14:paraId="7F3E70E7"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6.3</w:t>
            </w:r>
          </w:p>
        </w:tc>
        <w:tc>
          <w:tcPr>
            <w:tcW w:w="377" w:type="pct"/>
            <w:tcBorders>
              <w:top w:val="dotted" w:sz="6" w:space="0" w:color="auto"/>
              <w:left w:val="nil"/>
              <w:bottom w:val="dotted" w:sz="4" w:space="0" w:color="auto"/>
              <w:right w:val="nil"/>
            </w:tcBorders>
            <w:shd w:val="clear" w:color="auto" w:fill="FFFFFF"/>
            <w:vAlign w:val="center"/>
            <w:hideMark/>
          </w:tcPr>
          <w:p w14:paraId="197E3FBD"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7</w:t>
            </w:r>
          </w:p>
        </w:tc>
        <w:tc>
          <w:tcPr>
            <w:tcW w:w="226" w:type="pct"/>
            <w:tcBorders>
              <w:top w:val="dotted" w:sz="6" w:space="0" w:color="auto"/>
              <w:left w:val="nil"/>
              <w:bottom w:val="dotted" w:sz="4" w:space="0" w:color="auto"/>
              <w:right w:val="nil"/>
            </w:tcBorders>
            <w:shd w:val="pct5" w:color="auto" w:fill="auto"/>
            <w:vAlign w:val="center"/>
            <w:hideMark/>
          </w:tcPr>
          <w:p w14:paraId="1B5FE5D7"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4</w:t>
            </w:r>
          </w:p>
        </w:tc>
        <w:tc>
          <w:tcPr>
            <w:tcW w:w="267" w:type="pct"/>
            <w:tcBorders>
              <w:top w:val="dotted" w:sz="6" w:space="0" w:color="auto"/>
              <w:left w:val="nil"/>
              <w:bottom w:val="dotted" w:sz="4" w:space="0" w:color="auto"/>
              <w:right w:val="nil"/>
            </w:tcBorders>
            <w:vAlign w:val="center"/>
            <w:hideMark/>
          </w:tcPr>
          <w:p w14:paraId="49013B14"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w:t>
            </w:r>
          </w:p>
        </w:tc>
        <w:tc>
          <w:tcPr>
            <w:tcW w:w="250" w:type="pct"/>
            <w:tcBorders>
              <w:top w:val="dotted" w:sz="6" w:space="0" w:color="auto"/>
              <w:left w:val="nil"/>
              <w:bottom w:val="dotted" w:sz="4" w:space="0" w:color="auto"/>
              <w:right w:val="nil"/>
            </w:tcBorders>
            <w:shd w:val="pct5" w:color="auto" w:fill="auto"/>
            <w:vAlign w:val="center"/>
            <w:hideMark/>
          </w:tcPr>
          <w:p w14:paraId="4F443D2A"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2</w:t>
            </w:r>
          </w:p>
        </w:tc>
        <w:tc>
          <w:tcPr>
            <w:tcW w:w="250" w:type="pct"/>
            <w:tcBorders>
              <w:top w:val="dotted" w:sz="6" w:space="0" w:color="auto"/>
              <w:left w:val="nil"/>
              <w:bottom w:val="dotted" w:sz="4" w:space="0" w:color="auto"/>
              <w:right w:val="nil"/>
            </w:tcBorders>
            <w:shd w:val="clear" w:color="auto" w:fill="FFFFFF"/>
            <w:vAlign w:val="center"/>
            <w:hideMark/>
          </w:tcPr>
          <w:p w14:paraId="07EB585E"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3</w:t>
            </w:r>
          </w:p>
        </w:tc>
        <w:tc>
          <w:tcPr>
            <w:tcW w:w="267" w:type="pct"/>
            <w:tcBorders>
              <w:top w:val="dotted" w:sz="6" w:space="0" w:color="auto"/>
              <w:left w:val="nil"/>
              <w:bottom w:val="dotted" w:sz="4" w:space="0" w:color="auto"/>
              <w:right w:val="nil"/>
            </w:tcBorders>
            <w:shd w:val="pct5" w:color="auto" w:fill="auto"/>
            <w:vAlign w:val="center"/>
            <w:hideMark/>
          </w:tcPr>
          <w:p w14:paraId="6AA9B509"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7</w:t>
            </w:r>
          </w:p>
        </w:tc>
        <w:tc>
          <w:tcPr>
            <w:tcW w:w="267" w:type="pct"/>
            <w:tcBorders>
              <w:top w:val="dotted" w:sz="6" w:space="0" w:color="auto"/>
              <w:left w:val="nil"/>
              <w:bottom w:val="dotted" w:sz="4" w:space="0" w:color="auto"/>
              <w:right w:val="nil"/>
            </w:tcBorders>
            <w:vAlign w:val="center"/>
            <w:hideMark/>
          </w:tcPr>
          <w:p w14:paraId="0B92FE87"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17</w:t>
            </w:r>
          </w:p>
        </w:tc>
        <w:tc>
          <w:tcPr>
            <w:tcW w:w="252" w:type="pct"/>
            <w:tcBorders>
              <w:top w:val="dotted" w:sz="6" w:space="0" w:color="auto"/>
              <w:left w:val="nil"/>
              <w:bottom w:val="dotted" w:sz="4" w:space="0" w:color="auto"/>
              <w:right w:val="nil"/>
            </w:tcBorders>
            <w:shd w:val="pct5" w:color="auto" w:fill="auto"/>
            <w:vAlign w:val="center"/>
            <w:hideMark/>
          </w:tcPr>
          <w:p w14:paraId="213B35DF"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13</w:t>
            </w:r>
          </w:p>
        </w:tc>
        <w:tc>
          <w:tcPr>
            <w:tcW w:w="267" w:type="pct"/>
            <w:tcBorders>
              <w:top w:val="dotted" w:sz="6" w:space="0" w:color="auto"/>
              <w:left w:val="nil"/>
              <w:bottom w:val="dotted" w:sz="4" w:space="0" w:color="auto"/>
              <w:right w:val="nil"/>
            </w:tcBorders>
            <w:shd w:val="clear" w:color="auto" w:fill="FFFFFF"/>
            <w:vAlign w:val="center"/>
            <w:hideMark/>
          </w:tcPr>
          <w:p w14:paraId="778E61A8"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16</w:t>
            </w:r>
          </w:p>
        </w:tc>
        <w:tc>
          <w:tcPr>
            <w:tcW w:w="272" w:type="pct"/>
            <w:gridSpan w:val="2"/>
            <w:tcBorders>
              <w:top w:val="dotted" w:sz="6" w:space="0" w:color="auto"/>
              <w:left w:val="nil"/>
              <w:bottom w:val="dotted" w:sz="4" w:space="0" w:color="auto"/>
              <w:right w:val="nil"/>
            </w:tcBorders>
            <w:shd w:val="pct5" w:color="auto" w:fill="auto"/>
            <w:vAlign w:val="center"/>
            <w:hideMark/>
          </w:tcPr>
          <w:p w14:paraId="2C456C55"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18</w:t>
            </w:r>
          </w:p>
        </w:tc>
        <w:tc>
          <w:tcPr>
            <w:tcW w:w="258" w:type="pct"/>
            <w:tcBorders>
              <w:top w:val="dotted" w:sz="6" w:space="0" w:color="auto"/>
              <w:left w:val="nil"/>
              <w:bottom w:val="dotted" w:sz="4" w:space="0" w:color="auto"/>
              <w:right w:val="nil"/>
            </w:tcBorders>
            <w:vAlign w:val="center"/>
            <w:hideMark/>
          </w:tcPr>
          <w:p w14:paraId="7E59CDEB"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6</w:t>
            </w:r>
          </w:p>
        </w:tc>
        <w:tc>
          <w:tcPr>
            <w:tcW w:w="267" w:type="pct"/>
            <w:tcBorders>
              <w:top w:val="dotted" w:sz="6" w:space="0" w:color="auto"/>
              <w:left w:val="nil"/>
              <w:bottom w:val="dotted" w:sz="4" w:space="0" w:color="auto"/>
              <w:right w:val="nil"/>
            </w:tcBorders>
            <w:shd w:val="pct5" w:color="auto" w:fill="auto"/>
            <w:vAlign w:val="center"/>
            <w:hideMark/>
          </w:tcPr>
          <w:p w14:paraId="563DB6CB"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9</w:t>
            </w:r>
          </w:p>
        </w:tc>
        <w:tc>
          <w:tcPr>
            <w:tcW w:w="392" w:type="pct"/>
            <w:tcBorders>
              <w:top w:val="dotted" w:sz="6" w:space="0" w:color="auto"/>
              <w:left w:val="nil"/>
              <w:bottom w:val="dotted" w:sz="4" w:space="0" w:color="auto"/>
              <w:right w:val="nil"/>
            </w:tcBorders>
            <w:shd w:val="clear" w:color="auto" w:fill="FFFFFF"/>
            <w:vAlign w:val="center"/>
            <w:hideMark/>
          </w:tcPr>
          <w:p w14:paraId="189A5E7E"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4</w:t>
            </w:r>
          </w:p>
        </w:tc>
        <w:tc>
          <w:tcPr>
            <w:tcW w:w="270" w:type="pct"/>
            <w:tcBorders>
              <w:top w:val="dotted" w:sz="6" w:space="0" w:color="auto"/>
              <w:left w:val="nil"/>
              <w:bottom w:val="dotted" w:sz="4" w:space="0" w:color="auto"/>
              <w:right w:val="nil"/>
            </w:tcBorders>
            <w:shd w:val="pct5" w:color="auto" w:fill="FFFFFF"/>
            <w:vAlign w:val="center"/>
            <w:hideMark/>
          </w:tcPr>
          <w:p w14:paraId="7527CBF5" w14:textId="77777777" w:rsidR="00697CEA" w:rsidRPr="00870CCC" w:rsidRDefault="00697CEA" w:rsidP="00616401">
            <w:pPr>
              <w:autoSpaceDE w:val="0"/>
              <w:autoSpaceDN w:val="0"/>
              <w:adjustRightInd w:val="0"/>
              <w:jc w:val="center"/>
              <w:rPr>
                <w:rFonts w:ascii="Arial" w:eastAsia="SimSun" w:hAnsi="Arial" w:cs="Arial"/>
                <w:color w:val="000000"/>
                <w:sz w:val="18"/>
                <w:szCs w:val="18"/>
                <w:lang w:eastAsia="zh-CN"/>
              </w:rPr>
            </w:pPr>
            <w:r w:rsidRPr="00870CCC">
              <w:rPr>
                <w:rFonts w:ascii="Arial" w:eastAsia="SimSun" w:hAnsi="Arial" w:cs="Arial"/>
                <w:color w:val="000000"/>
                <w:sz w:val="18"/>
                <w:szCs w:val="18"/>
                <w:lang w:eastAsia="zh-CN"/>
              </w:rPr>
              <w:t>100</w:t>
            </w:r>
          </w:p>
        </w:tc>
      </w:tr>
      <w:tr w:rsidR="00616401" w14:paraId="17DC3056" w14:textId="77777777" w:rsidTr="009468F0">
        <w:trPr>
          <w:gridAfter w:val="1"/>
          <w:wAfter w:w="5" w:type="pct"/>
          <w:cantSplit/>
          <w:trHeight w:val="320"/>
          <w:jc w:val="center"/>
        </w:trPr>
        <w:tc>
          <w:tcPr>
            <w:tcW w:w="783" w:type="pct"/>
            <w:tcBorders>
              <w:top w:val="dotted" w:sz="4" w:space="0" w:color="auto"/>
              <w:left w:val="nil"/>
              <w:bottom w:val="single" w:sz="12" w:space="0" w:color="F79646"/>
              <w:right w:val="nil"/>
            </w:tcBorders>
            <w:vAlign w:val="center"/>
          </w:tcPr>
          <w:p w14:paraId="2B5B0FD1" w14:textId="77777777" w:rsidR="00616401" w:rsidRDefault="00616401" w:rsidP="009468F0">
            <w:pPr>
              <w:pStyle w:val="TableText"/>
              <w:widowControl/>
              <w:rPr>
                <w:rFonts w:ascii="Arial" w:hAnsi="Arial"/>
                <w:szCs w:val="16"/>
              </w:rPr>
            </w:pPr>
            <w:r>
              <w:rPr>
                <w:rFonts w:ascii="Arial" w:hAnsi="Arial"/>
                <w:szCs w:val="16"/>
              </w:rPr>
              <w:t>2018 (internet)</w:t>
            </w:r>
          </w:p>
        </w:tc>
        <w:tc>
          <w:tcPr>
            <w:tcW w:w="331" w:type="pct"/>
            <w:tcBorders>
              <w:top w:val="dotted" w:sz="4" w:space="0" w:color="auto"/>
              <w:left w:val="nil"/>
              <w:bottom w:val="dotted" w:sz="4" w:space="0" w:color="auto"/>
              <w:right w:val="nil"/>
            </w:tcBorders>
            <w:shd w:val="pct5" w:color="auto" w:fill="FFFFFF"/>
            <w:vAlign w:val="center"/>
          </w:tcPr>
          <w:p w14:paraId="5F7AA0F0" w14:textId="4CBC62BD"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736EB3">
              <w:rPr>
                <w:rFonts w:ascii="Arial" w:hAnsi="Arial" w:cs="Arial"/>
                <w:color w:val="000000"/>
                <w:sz w:val="18"/>
                <w:szCs w:val="18"/>
              </w:rPr>
              <w:t>5.7</w:t>
            </w:r>
          </w:p>
        </w:tc>
        <w:tc>
          <w:tcPr>
            <w:tcW w:w="377" w:type="pct"/>
            <w:tcBorders>
              <w:top w:val="dotted" w:sz="4" w:space="0" w:color="auto"/>
              <w:left w:val="nil"/>
              <w:bottom w:val="dotted" w:sz="4" w:space="0" w:color="auto"/>
              <w:right w:val="nil"/>
            </w:tcBorders>
            <w:shd w:val="clear" w:color="auto" w:fill="FFFFFF"/>
            <w:vAlign w:val="center"/>
          </w:tcPr>
          <w:p w14:paraId="7E7CF31F" w14:textId="7224BEA1"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736EB3">
              <w:rPr>
                <w:rFonts w:ascii="Arial" w:eastAsia="SimSun" w:hAnsi="Arial" w:cs="Arial"/>
                <w:color w:val="000000"/>
                <w:sz w:val="18"/>
                <w:szCs w:val="18"/>
                <w:lang w:eastAsia="zh-CN"/>
              </w:rPr>
              <w:t>6</w:t>
            </w:r>
          </w:p>
        </w:tc>
        <w:tc>
          <w:tcPr>
            <w:tcW w:w="226" w:type="pct"/>
            <w:tcBorders>
              <w:top w:val="dotted" w:sz="4" w:space="0" w:color="auto"/>
              <w:left w:val="nil"/>
              <w:bottom w:val="dotted" w:sz="4" w:space="0" w:color="auto"/>
              <w:right w:val="nil"/>
            </w:tcBorders>
            <w:shd w:val="pct5" w:color="auto" w:fill="auto"/>
            <w:vAlign w:val="center"/>
          </w:tcPr>
          <w:p w14:paraId="1A87E799" w14:textId="06B21BC1"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3</w:t>
            </w:r>
          </w:p>
        </w:tc>
        <w:tc>
          <w:tcPr>
            <w:tcW w:w="267" w:type="pct"/>
            <w:tcBorders>
              <w:top w:val="dotted" w:sz="4" w:space="0" w:color="auto"/>
              <w:left w:val="nil"/>
              <w:bottom w:val="dotted" w:sz="4" w:space="0" w:color="auto"/>
              <w:right w:val="nil"/>
            </w:tcBorders>
            <w:vAlign w:val="center"/>
          </w:tcPr>
          <w:p w14:paraId="6ACC8B75" w14:textId="79DF78ED"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2</w:t>
            </w:r>
          </w:p>
        </w:tc>
        <w:tc>
          <w:tcPr>
            <w:tcW w:w="250" w:type="pct"/>
            <w:tcBorders>
              <w:top w:val="dotted" w:sz="4" w:space="0" w:color="auto"/>
              <w:left w:val="nil"/>
              <w:bottom w:val="dotted" w:sz="4" w:space="0" w:color="auto"/>
              <w:right w:val="nil"/>
            </w:tcBorders>
            <w:shd w:val="pct5" w:color="auto" w:fill="auto"/>
            <w:vAlign w:val="center"/>
          </w:tcPr>
          <w:p w14:paraId="440EEE28" w14:textId="0D2F16AF"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4</w:t>
            </w:r>
          </w:p>
        </w:tc>
        <w:tc>
          <w:tcPr>
            <w:tcW w:w="250" w:type="pct"/>
            <w:tcBorders>
              <w:top w:val="dotted" w:sz="4" w:space="0" w:color="auto"/>
              <w:left w:val="nil"/>
              <w:bottom w:val="dotted" w:sz="4" w:space="0" w:color="auto"/>
              <w:right w:val="nil"/>
            </w:tcBorders>
            <w:shd w:val="clear" w:color="auto" w:fill="FFFFFF"/>
            <w:vAlign w:val="center"/>
          </w:tcPr>
          <w:p w14:paraId="0BD348AE" w14:textId="6285F158"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6</w:t>
            </w:r>
          </w:p>
        </w:tc>
        <w:tc>
          <w:tcPr>
            <w:tcW w:w="267" w:type="pct"/>
            <w:tcBorders>
              <w:top w:val="dotted" w:sz="4" w:space="0" w:color="auto"/>
              <w:left w:val="nil"/>
              <w:bottom w:val="dotted" w:sz="4" w:space="0" w:color="auto"/>
              <w:right w:val="nil"/>
            </w:tcBorders>
            <w:shd w:val="pct5" w:color="auto" w:fill="auto"/>
            <w:vAlign w:val="center"/>
          </w:tcPr>
          <w:p w14:paraId="4397EE03" w14:textId="47889888"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7</w:t>
            </w:r>
          </w:p>
        </w:tc>
        <w:tc>
          <w:tcPr>
            <w:tcW w:w="267" w:type="pct"/>
            <w:tcBorders>
              <w:top w:val="dotted" w:sz="4" w:space="0" w:color="auto"/>
              <w:left w:val="nil"/>
              <w:bottom w:val="dotted" w:sz="4" w:space="0" w:color="auto"/>
              <w:right w:val="nil"/>
            </w:tcBorders>
            <w:vAlign w:val="center"/>
          </w:tcPr>
          <w:p w14:paraId="3692C8C6" w14:textId="5E5071E5"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23</w:t>
            </w:r>
          </w:p>
        </w:tc>
        <w:tc>
          <w:tcPr>
            <w:tcW w:w="252" w:type="pct"/>
            <w:tcBorders>
              <w:top w:val="dotted" w:sz="4" w:space="0" w:color="auto"/>
              <w:left w:val="nil"/>
              <w:bottom w:val="dotted" w:sz="4" w:space="0" w:color="auto"/>
              <w:right w:val="nil"/>
            </w:tcBorders>
            <w:shd w:val="pct5" w:color="auto" w:fill="auto"/>
            <w:vAlign w:val="center"/>
          </w:tcPr>
          <w:p w14:paraId="382D2C0C" w14:textId="4F2E4BE3"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15</w:t>
            </w:r>
          </w:p>
        </w:tc>
        <w:tc>
          <w:tcPr>
            <w:tcW w:w="267" w:type="pct"/>
            <w:tcBorders>
              <w:top w:val="dotted" w:sz="4" w:space="0" w:color="auto"/>
              <w:left w:val="nil"/>
              <w:bottom w:val="dotted" w:sz="4" w:space="0" w:color="auto"/>
              <w:right w:val="nil"/>
            </w:tcBorders>
            <w:shd w:val="clear" w:color="auto" w:fill="FFFFFF"/>
            <w:vAlign w:val="center"/>
          </w:tcPr>
          <w:p w14:paraId="37FF9337" w14:textId="3E221A4F"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14</w:t>
            </w:r>
          </w:p>
        </w:tc>
        <w:tc>
          <w:tcPr>
            <w:tcW w:w="272" w:type="pct"/>
            <w:gridSpan w:val="2"/>
            <w:tcBorders>
              <w:top w:val="dotted" w:sz="4" w:space="0" w:color="auto"/>
              <w:left w:val="nil"/>
              <w:bottom w:val="dotted" w:sz="4" w:space="0" w:color="auto"/>
              <w:right w:val="nil"/>
            </w:tcBorders>
            <w:shd w:val="pct5" w:color="auto" w:fill="auto"/>
            <w:vAlign w:val="center"/>
          </w:tcPr>
          <w:p w14:paraId="62BF6A10" w14:textId="3D58102E"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12</w:t>
            </w:r>
          </w:p>
        </w:tc>
        <w:tc>
          <w:tcPr>
            <w:tcW w:w="258" w:type="pct"/>
            <w:tcBorders>
              <w:top w:val="dotted" w:sz="4" w:space="0" w:color="auto"/>
              <w:left w:val="nil"/>
              <w:bottom w:val="dotted" w:sz="4" w:space="0" w:color="auto"/>
              <w:right w:val="nil"/>
            </w:tcBorders>
            <w:vAlign w:val="center"/>
          </w:tcPr>
          <w:p w14:paraId="6454D3C8" w14:textId="7671997D"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3</w:t>
            </w:r>
          </w:p>
        </w:tc>
        <w:tc>
          <w:tcPr>
            <w:tcW w:w="267" w:type="pct"/>
            <w:tcBorders>
              <w:top w:val="dotted" w:sz="4" w:space="0" w:color="auto"/>
              <w:left w:val="nil"/>
              <w:bottom w:val="dotted" w:sz="4" w:space="0" w:color="auto"/>
              <w:right w:val="nil"/>
            </w:tcBorders>
            <w:shd w:val="pct5" w:color="auto" w:fill="auto"/>
            <w:vAlign w:val="center"/>
          </w:tcPr>
          <w:p w14:paraId="254D960B" w14:textId="7F1A3602"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7</w:t>
            </w:r>
          </w:p>
        </w:tc>
        <w:tc>
          <w:tcPr>
            <w:tcW w:w="392" w:type="pct"/>
            <w:tcBorders>
              <w:top w:val="dotted" w:sz="4" w:space="0" w:color="auto"/>
              <w:left w:val="nil"/>
              <w:bottom w:val="dotted" w:sz="4" w:space="0" w:color="auto"/>
              <w:right w:val="nil"/>
            </w:tcBorders>
            <w:shd w:val="clear" w:color="auto" w:fill="FFFFFF"/>
            <w:vAlign w:val="center"/>
          </w:tcPr>
          <w:p w14:paraId="2C81FD89" w14:textId="2B96F69F"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5</w:t>
            </w:r>
          </w:p>
        </w:tc>
        <w:tc>
          <w:tcPr>
            <w:tcW w:w="270" w:type="pct"/>
            <w:tcBorders>
              <w:top w:val="dotted" w:sz="4" w:space="0" w:color="auto"/>
              <w:left w:val="nil"/>
              <w:bottom w:val="dotted" w:sz="4" w:space="0" w:color="auto"/>
              <w:right w:val="nil"/>
            </w:tcBorders>
            <w:shd w:val="pct5" w:color="auto" w:fill="FFFFFF"/>
            <w:vAlign w:val="center"/>
          </w:tcPr>
          <w:p w14:paraId="11E84CEF" w14:textId="597FEA08" w:rsidR="00616401" w:rsidRDefault="00616401" w:rsidP="00616401">
            <w:pPr>
              <w:snapToGrid w:val="0"/>
              <w:jc w:val="center"/>
              <w:rPr>
                <w:rFonts w:ascii="Arial" w:hAnsi="Arial" w:cs="Arial"/>
                <w:sz w:val="18"/>
                <w:szCs w:val="18"/>
              </w:rPr>
            </w:pPr>
            <w:r w:rsidRPr="00736EB3">
              <w:rPr>
                <w:rFonts w:ascii="Arial" w:eastAsia="SimSun" w:hAnsi="Arial" w:cs="Arial"/>
                <w:color w:val="000000"/>
                <w:sz w:val="18"/>
                <w:szCs w:val="18"/>
                <w:lang w:eastAsia="zh-CN"/>
              </w:rPr>
              <w:t>100</w:t>
            </w:r>
          </w:p>
        </w:tc>
      </w:tr>
      <w:tr w:rsidR="00616401" w14:paraId="0B424B88" w14:textId="77777777" w:rsidTr="00616401">
        <w:trPr>
          <w:gridAfter w:val="1"/>
          <w:wAfter w:w="5" w:type="pct"/>
          <w:cantSplit/>
          <w:trHeight w:val="320"/>
          <w:jc w:val="center"/>
        </w:trPr>
        <w:tc>
          <w:tcPr>
            <w:tcW w:w="783" w:type="pct"/>
            <w:tcBorders>
              <w:top w:val="single" w:sz="12" w:space="0" w:color="F79646"/>
              <w:left w:val="nil"/>
              <w:bottom w:val="single" w:sz="12" w:space="0" w:color="F79646"/>
              <w:right w:val="nil"/>
            </w:tcBorders>
            <w:vAlign w:val="center"/>
            <w:hideMark/>
          </w:tcPr>
          <w:p w14:paraId="75371FF7" w14:textId="77777777" w:rsidR="00616401" w:rsidRDefault="00616401" w:rsidP="00616401">
            <w:pPr>
              <w:pStyle w:val="TableText"/>
              <w:widowControl/>
              <w:snapToGrid w:val="0"/>
              <w:rPr>
                <w:rFonts w:ascii="Arial" w:hAnsi="Arial"/>
              </w:rPr>
            </w:pPr>
            <w:r>
              <w:rPr>
                <w:rFonts w:ascii="Arial" w:hAnsi="Arial"/>
              </w:rPr>
              <w:t>Change in % points 2014-2018</w:t>
            </w:r>
          </w:p>
        </w:tc>
        <w:tc>
          <w:tcPr>
            <w:tcW w:w="331" w:type="pct"/>
            <w:tcBorders>
              <w:top w:val="single" w:sz="12" w:space="0" w:color="F79646"/>
              <w:left w:val="nil"/>
              <w:bottom w:val="single" w:sz="12" w:space="0" w:color="F79646"/>
              <w:right w:val="nil"/>
            </w:tcBorders>
            <w:shd w:val="pct5" w:color="auto" w:fill="FFFFFF"/>
            <w:vAlign w:val="center"/>
          </w:tcPr>
          <w:p w14:paraId="5ED246EE" w14:textId="59F3E787" w:rsidR="00616401" w:rsidRDefault="00616401" w:rsidP="00616401">
            <w:pPr>
              <w:jc w:val="center"/>
              <w:rPr>
                <w:rFonts w:ascii="Arial" w:hAnsi="Arial" w:cs="Arial"/>
                <w:color w:val="000000"/>
                <w:sz w:val="18"/>
                <w:szCs w:val="18"/>
              </w:rPr>
            </w:pPr>
            <w:r>
              <w:rPr>
                <w:rFonts w:ascii="Arial" w:hAnsi="Arial" w:cs="Arial"/>
                <w:color w:val="000000"/>
                <w:sz w:val="18"/>
                <w:szCs w:val="18"/>
              </w:rPr>
              <w:t>-0.6</w:t>
            </w:r>
          </w:p>
        </w:tc>
        <w:tc>
          <w:tcPr>
            <w:tcW w:w="377" w:type="pct"/>
            <w:tcBorders>
              <w:top w:val="single" w:sz="12" w:space="0" w:color="F79646"/>
              <w:left w:val="nil"/>
              <w:bottom w:val="single" w:sz="12" w:space="0" w:color="F79646"/>
              <w:right w:val="nil"/>
            </w:tcBorders>
            <w:shd w:val="clear" w:color="auto" w:fill="FFFFFF"/>
            <w:vAlign w:val="center"/>
          </w:tcPr>
          <w:p w14:paraId="43F81092" w14:textId="2F4FAED6" w:rsidR="00616401" w:rsidRDefault="00616401" w:rsidP="00616401">
            <w:pPr>
              <w:jc w:val="center"/>
              <w:rPr>
                <w:rFonts w:ascii="Arial" w:hAnsi="Arial" w:cs="Arial"/>
                <w:color w:val="000000"/>
                <w:sz w:val="18"/>
                <w:szCs w:val="18"/>
              </w:rPr>
            </w:pPr>
            <w:r>
              <w:rPr>
                <w:rFonts w:ascii="Arial" w:hAnsi="Arial" w:cs="Arial"/>
                <w:color w:val="000000"/>
                <w:sz w:val="18"/>
                <w:szCs w:val="18"/>
              </w:rPr>
              <w:t>-1</w:t>
            </w:r>
          </w:p>
        </w:tc>
        <w:tc>
          <w:tcPr>
            <w:tcW w:w="226" w:type="pct"/>
            <w:tcBorders>
              <w:top w:val="single" w:sz="12" w:space="0" w:color="F79646"/>
              <w:left w:val="nil"/>
              <w:bottom w:val="single" w:sz="12" w:space="0" w:color="F79646"/>
              <w:right w:val="nil"/>
            </w:tcBorders>
            <w:shd w:val="pct5" w:color="auto" w:fill="auto"/>
            <w:vAlign w:val="center"/>
          </w:tcPr>
          <w:p w14:paraId="1EA09166" w14:textId="57D6E8D5" w:rsidR="00616401" w:rsidRDefault="00616401" w:rsidP="00616401">
            <w:pPr>
              <w:jc w:val="center"/>
              <w:rPr>
                <w:rFonts w:ascii="Arial" w:hAnsi="Arial" w:cs="Arial"/>
                <w:color w:val="000000"/>
                <w:sz w:val="18"/>
                <w:szCs w:val="18"/>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vAlign w:val="center"/>
          </w:tcPr>
          <w:p w14:paraId="10F6C029" w14:textId="18F7F4B2" w:rsidR="00616401" w:rsidRDefault="00616401" w:rsidP="00616401">
            <w:pPr>
              <w:jc w:val="center"/>
              <w:rPr>
                <w:rFonts w:ascii="Arial" w:hAnsi="Arial" w:cs="Arial"/>
                <w:color w:val="000000"/>
                <w:sz w:val="18"/>
                <w:szCs w:val="18"/>
              </w:rPr>
            </w:pPr>
            <w:r>
              <w:rPr>
                <w:rFonts w:ascii="Arial" w:hAnsi="Arial" w:cs="Arial"/>
                <w:color w:val="000000"/>
                <w:sz w:val="18"/>
                <w:szCs w:val="18"/>
              </w:rPr>
              <w:t>+1</w:t>
            </w:r>
          </w:p>
        </w:tc>
        <w:tc>
          <w:tcPr>
            <w:tcW w:w="250" w:type="pct"/>
            <w:tcBorders>
              <w:top w:val="single" w:sz="12" w:space="0" w:color="F79646"/>
              <w:left w:val="nil"/>
              <w:bottom w:val="single" w:sz="12" w:space="0" w:color="F79646"/>
              <w:right w:val="nil"/>
            </w:tcBorders>
            <w:shd w:val="pct5" w:color="auto" w:fill="auto"/>
            <w:vAlign w:val="center"/>
          </w:tcPr>
          <w:p w14:paraId="6536B105" w14:textId="77A2F36B" w:rsidR="00616401" w:rsidRDefault="00616401" w:rsidP="00616401">
            <w:pPr>
              <w:jc w:val="center"/>
              <w:rPr>
                <w:rFonts w:ascii="Arial" w:hAnsi="Arial" w:cs="Arial"/>
                <w:color w:val="000000"/>
                <w:sz w:val="18"/>
                <w:szCs w:val="18"/>
              </w:rPr>
            </w:pPr>
            <w:r>
              <w:rPr>
                <w:rFonts w:ascii="Arial" w:hAnsi="Arial" w:cs="Arial"/>
                <w:color w:val="000000"/>
                <w:sz w:val="18"/>
                <w:szCs w:val="18"/>
              </w:rPr>
              <w:t>+2</w:t>
            </w:r>
          </w:p>
        </w:tc>
        <w:tc>
          <w:tcPr>
            <w:tcW w:w="250" w:type="pct"/>
            <w:tcBorders>
              <w:top w:val="single" w:sz="12" w:space="0" w:color="F79646"/>
              <w:left w:val="nil"/>
              <w:bottom w:val="single" w:sz="12" w:space="0" w:color="F79646"/>
              <w:right w:val="nil"/>
            </w:tcBorders>
            <w:shd w:val="clear" w:color="auto" w:fill="FFFFFF"/>
            <w:vAlign w:val="center"/>
          </w:tcPr>
          <w:p w14:paraId="7E31FBA2" w14:textId="120F1B4D" w:rsidR="00616401" w:rsidRDefault="00616401" w:rsidP="00616401">
            <w:pPr>
              <w:jc w:val="center"/>
              <w:rPr>
                <w:rFonts w:ascii="Arial" w:hAnsi="Arial" w:cs="Arial"/>
                <w:color w:val="000000"/>
                <w:sz w:val="18"/>
                <w:szCs w:val="18"/>
              </w:rPr>
            </w:pPr>
            <w:r>
              <w:rPr>
                <w:rFonts w:ascii="Arial" w:hAnsi="Arial" w:cs="Arial"/>
                <w:color w:val="000000"/>
                <w:sz w:val="18"/>
                <w:szCs w:val="18"/>
              </w:rPr>
              <w:t>+3</w:t>
            </w:r>
          </w:p>
        </w:tc>
        <w:tc>
          <w:tcPr>
            <w:tcW w:w="267" w:type="pct"/>
            <w:tcBorders>
              <w:top w:val="single" w:sz="12" w:space="0" w:color="F79646"/>
              <w:left w:val="nil"/>
              <w:bottom w:val="single" w:sz="12" w:space="0" w:color="F79646"/>
              <w:right w:val="nil"/>
            </w:tcBorders>
            <w:shd w:val="pct5" w:color="auto" w:fill="auto"/>
            <w:vAlign w:val="center"/>
          </w:tcPr>
          <w:p w14:paraId="5E8F687E" w14:textId="40AE952A" w:rsidR="00616401" w:rsidRDefault="00616401" w:rsidP="00616401">
            <w:pPr>
              <w:jc w:val="center"/>
              <w:rPr>
                <w:rFonts w:ascii="Arial" w:hAnsi="Arial" w:cs="Arial"/>
                <w:color w:val="000000"/>
                <w:sz w:val="18"/>
                <w:szCs w:val="18"/>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vAlign w:val="center"/>
          </w:tcPr>
          <w:p w14:paraId="3EA88051" w14:textId="5D98EBBC" w:rsidR="00616401" w:rsidRDefault="00755D63" w:rsidP="00616401">
            <w:pPr>
              <w:jc w:val="center"/>
              <w:rPr>
                <w:rFonts w:ascii="Arial" w:hAnsi="Arial" w:cs="Arial"/>
                <w:color w:val="000000"/>
                <w:sz w:val="18"/>
                <w:szCs w:val="18"/>
              </w:rPr>
            </w:pPr>
            <w:r>
              <w:rPr>
                <w:rFonts w:ascii="Arial" w:hAnsi="Arial" w:cs="Arial"/>
                <w:color w:val="000000"/>
                <w:sz w:val="18"/>
                <w:szCs w:val="18"/>
              </w:rPr>
              <w:t>+6</w:t>
            </w:r>
          </w:p>
        </w:tc>
        <w:tc>
          <w:tcPr>
            <w:tcW w:w="252" w:type="pct"/>
            <w:tcBorders>
              <w:top w:val="single" w:sz="12" w:space="0" w:color="F79646"/>
              <w:left w:val="nil"/>
              <w:bottom w:val="single" w:sz="12" w:space="0" w:color="F79646"/>
              <w:right w:val="nil"/>
            </w:tcBorders>
            <w:shd w:val="pct5" w:color="auto" w:fill="auto"/>
            <w:vAlign w:val="center"/>
          </w:tcPr>
          <w:p w14:paraId="614F7565" w14:textId="74629970" w:rsidR="00616401" w:rsidRDefault="00616401" w:rsidP="00616401">
            <w:pPr>
              <w:jc w:val="center"/>
              <w:rPr>
                <w:rFonts w:ascii="Arial" w:hAnsi="Arial" w:cs="Arial"/>
                <w:color w:val="000000"/>
                <w:sz w:val="18"/>
                <w:szCs w:val="18"/>
              </w:rPr>
            </w:pPr>
            <w:r>
              <w:rPr>
                <w:rFonts w:ascii="Arial" w:hAnsi="Arial" w:cs="Arial"/>
                <w:color w:val="000000"/>
                <w:sz w:val="18"/>
                <w:szCs w:val="18"/>
              </w:rPr>
              <w:t>+2</w:t>
            </w:r>
          </w:p>
        </w:tc>
        <w:tc>
          <w:tcPr>
            <w:tcW w:w="267" w:type="pct"/>
            <w:tcBorders>
              <w:top w:val="single" w:sz="12" w:space="0" w:color="F79646"/>
              <w:left w:val="nil"/>
              <w:bottom w:val="single" w:sz="12" w:space="0" w:color="F79646"/>
              <w:right w:val="nil"/>
            </w:tcBorders>
            <w:shd w:val="clear" w:color="auto" w:fill="FFFFFF"/>
            <w:vAlign w:val="center"/>
          </w:tcPr>
          <w:p w14:paraId="405798F4" w14:textId="77FF5A89" w:rsidR="00616401" w:rsidRDefault="00616401" w:rsidP="00616401">
            <w:pPr>
              <w:jc w:val="center"/>
              <w:rPr>
                <w:rFonts w:ascii="Arial" w:hAnsi="Arial" w:cs="Arial"/>
                <w:color w:val="000000"/>
                <w:sz w:val="18"/>
                <w:szCs w:val="18"/>
              </w:rPr>
            </w:pPr>
            <w:r>
              <w:rPr>
                <w:rFonts w:ascii="Arial" w:hAnsi="Arial" w:cs="Arial"/>
                <w:color w:val="000000"/>
                <w:sz w:val="18"/>
                <w:szCs w:val="18"/>
              </w:rPr>
              <w:t>-2</w:t>
            </w:r>
          </w:p>
        </w:tc>
        <w:tc>
          <w:tcPr>
            <w:tcW w:w="272" w:type="pct"/>
            <w:gridSpan w:val="2"/>
            <w:tcBorders>
              <w:top w:val="single" w:sz="12" w:space="0" w:color="F79646"/>
              <w:left w:val="nil"/>
              <w:bottom w:val="single" w:sz="12" w:space="0" w:color="F79646"/>
              <w:right w:val="nil"/>
            </w:tcBorders>
            <w:shd w:val="pct5" w:color="auto" w:fill="auto"/>
            <w:vAlign w:val="center"/>
          </w:tcPr>
          <w:p w14:paraId="7B93ACBE" w14:textId="30A30C24" w:rsidR="00616401" w:rsidRDefault="00616401" w:rsidP="00616401">
            <w:pPr>
              <w:jc w:val="center"/>
              <w:rPr>
                <w:rFonts w:ascii="Arial" w:hAnsi="Arial" w:cs="Arial"/>
                <w:color w:val="000000"/>
                <w:sz w:val="18"/>
                <w:szCs w:val="18"/>
              </w:rPr>
            </w:pPr>
            <w:r>
              <w:rPr>
                <w:rFonts w:ascii="Arial" w:hAnsi="Arial" w:cs="Arial"/>
                <w:color w:val="000000"/>
                <w:sz w:val="18"/>
                <w:szCs w:val="18"/>
              </w:rPr>
              <w:t>-6</w:t>
            </w:r>
          </w:p>
        </w:tc>
        <w:tc>
          <w:tcPr>
            <w:tcW w:w="258" w:type="pct"/>
            <w:tcBorders>
              <w:top w:val="single" w:sz="12" w:space="0" w:color="F79646"/>
              <w:left w:val="nil"/>
              <w:bottom w:val="single" w:sz="12" w:space="0" w:color="F79646"/>
              <w:right w:val="nil"/>
            </w:tcBorders>
            <w:vAlign w:val="center"/>
          </w:tcPr>
          <w:p w14:paraId="6B56E8A3" w14:textId="2BABCCD8" w:rsidR="00616401" w:rsidRDefault="00616401" w:rsidP="00616401">
            <w:pPr>
              <w:jc w:val="center"/>
              <w:rPr>
                <w:rFonts w:ascii="Arial" w:hAnsi="Arial" w:cs="Arial"/>
                <w:color w:val="000000"/>
                <w:sz w:val="18"/>
                <w:szCs w:val="18"/>
              </w:rPr>
            </w:pPr>
            <w:r>
              <w:rPr>
                <w:rFonts w:ascii="Arial" w:hAnsi="Arial" w:cs="Arial"/>
                <w:color w:val="000000"/>
                <w:sz w:val="18"/>
                <w:szCs w:val="18"/>
              </w:rPr>
              <w:t>-3</w:t>
            </w:r>
          </w:p>
        </w:tc>
        <w:tc>
          <w:tcPr>
            <w:tcW w:w="267" w:type="pct"/>
            <w:tcBorders>
              <w:top w:val="single" w:sz="12" w:space="0" w:color="F79646"/>
              <w:left w:val="nil"/>
              <w:bottom w:val="single" w:sz="12" w:space="0" w:color="F79646"/>
              <w:right w:val="nil"/>
            </w:tcBorders>
            <w:shd w:val="pct5" w:color="auto" w:fill="auto"/>
            <w:vAlign w:val="center"/>
          </w:tcPr>
          <w:p w14:paraId="0027998C" w14:textId="2EC14412" w:rsidR="00616401" w:rsidRDefault="00616401" w:rsidP="00616401">
            <w:pPr>
              <w:jc w:val="center"/>
              <w:rPr>
                <w:rFonts w:ascii="Arial" w:hAnsi="Arial" w:cs="Arial"/>
                <w:color w:val="000000"/>
                <w:sz w:val="18"/>
                <w:szCs w:val="18"/>
              </w:rPr>
            </w:pPr>
            <w:r>
              <w:rPr>
                <w:rFonts w:ascii="Arial" w:hAnsi="Arial" w:cs="Arial"/>
                <w:color w:val="000000"/>
                <w:sz w:val="18"/>
                <w:szCs w:val="18"/>
              </w:rPr>
              <w:t>-2</w:t>
            </w:r>
          </w:p>
        </w:tc>
        <w:tc>
          <w:tcPr>
            <w:tcW w:w="392" w:type="pct"/>
            <w:tcBorders>
              <w:top w:val="single" w:sz="12" w:space="0" w:color="F79646"/>
              <w:left w:val="nil"/>
              <w:bottom w:val="single" w:sz="12" w:space="0" w:color="F79646"/>
              <w:right w:val="nil"/>
            </w:tcBorders>
            <w:shd w:val="clear" w:color="auto" w:fill="FFFFFF"/>
            <w:vAlign w:val="center"/>
          </w:tcPr>
          <w:p w14:paraId="0A3A4BBB" w14:textId="6A77709A" w:rsidR="00616401" w:rsidRDefault="00616401" w:rsidP="00616401">
            <w:pPr>
              <w:jc w:val="center"/>
              <w:rPr>
                <w:rFonts w:ascii="Arial" w:hAnsi="Arial" w:cs="Arial"/>
                <w:color w:val="000000"/>
                <w:sz w:val="18"/>
                <w:szCs w:val="18"/>
              </w:rPr>
            </w:pPr>
            <w:r>
              <w:rPr>
                <w:rFonts w:ascii="Arial" w:hAnsi="Arial" w:cs="Arial"/>
                <w:color w:val="000000"/>
                <w:sz w:val="18"/>
                <w:szCs w:val="18"/>
              </w:rPr>
              <w:t>+1</w:t>
            </w:r>
          </w:p>
        </w:tc>
        <w:tc>
          <w:tcPr>
            <w:tcW w:w="270" w:type="pct"/>
            <w:tcBorders>
              <w:top w:val="single" w:sz="12" w:space="0" w:color="F79646"/>
              <w:left w:val="nil"/>
              <w:bottom w:val="single" w:sz="12" w:space="0" w:color="F79646"/>
              <w:right w:val="nil"/>
            </w:tcBorders>
            <w:shd w:val="pct5" w:color="auto" w:fill="FFFFFF"/>
            <w:vAlign w:val="center"/>
          </w:tcPr>
          <w:p w14:paraId="7977FD6E" w14:textId="77777777" w:rsidR="00616401" w:rsidRDefault="00616401" w:rsidP="00616401">
            <w:pPr>
              <w:autoSpaceDE w:val="0"/>
              <w:autoSpaceDN w:val="0"/>
              <w:adjustRightInd w:val="0"/>
              <w:snapToGrid w:val="0"/>
              <w:jc w:val="center"/>
              <w:rPr>
                <w:rFonts w:ascii="Arial" w:hAnsi="Arial" w:cs="Arial"/>
                <w:sz w:val="18"/>
                <w:szCs w:val="18"/>
              </w:rPr>
            </w:pPr>
          </w:p>
        </w:tc>
      </w:tr>
      <w:tr w:rsidR="00616401" w14:paraId="65B83DB4" w14:textId="77777777" w:rsidTr="00612A35">
        <w:trPr>
          <w:gridAfter w:val="1"/>
          <w:wAfter w:w="5" w:type="pct"/>
          <w:cantSplit/>
          <w:trHeight w:val="320"/>
          <w:jc w:val="center"/>
        </w:trPr>
        <w:tc>
          <w:tcPr>
            <w:tcW w:w="783" w:type="pct"/>
            <w:tcBorders>
              <w:top w:val="single" w:sz="12" w:space="0" w:color="F79646"/>
              <w:left w:val="nil"/>
              <w:bottom w:val="dotted" w:sz="4" w:space="0" w:color="auto"/>
              <w:right w:val="nil"/>
            </w:tcBorders>
            <w:vAlign w:val="center"/>
            <w:hideMark/>
          </w:tcPr>
          <w:p w14:paraId="09585E3A" w14:textId="77777777" w:rsidR="00616401" w:rsidRDefault="00616401" w:rsidP="00616401">
            <w:pPr>
              <w:pStyle w:val="TableText"/>
              <w:widowControl/>
              <w:snapToGrid w:val="0"/>
              <w:rPr>
                <w:rFonts w:ascii="Arial" w:hAnsi="Arial"/>
              </w:rPr>
            </w:pPr>
            <w:r>
              <w:rPr>
                <w:rFonts w:ascii="Arial" w:hAnsi="Arial"/>
                <w:szCs w:val="16"/>
              </w:rPr>
              <w:t>2012 (internet – main only)</w:t>
            </w:r>
          </w:p>
        </w:tc>
        <w:tc>
          <w:tcPr>
            <w:tcW w:w="331" w:type="pct"/>
            <w:tcBorders>
              <w:top w:val="single" w:sz="12" w:space="0" w:color="F79646"/>
              <w:left w:val="nil"/>
              <w:bottom w:val="dotted" w:sz="4" w:space="0" w:color="auto"/>
              <w:right w:val="nil"/>
            </w:tcBorders>
            <w:shd w:val="pct5" w:color="auto" w:fill="FFFFFF"/>
            <w:vAlign w:val="center"/>
            <w:hideMark/>
          </w:tcPr>
          <w:p w14:paraId="1E2384EE"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6.1</w:t>
            </w:r>
          </w:p>
        </w:tc>
        <w:tc>
          <w:tcPr>
            <w:tcW w:w="377" w:type="pct"/>
            <w:tcBorders>
              <w:top w:val="single" w:sz="12" w:space="0" w:color="F79646"/>
              <w:left w:val="nil"/>
              <w:bottom w:val="dotted" w:sz="4" w:space="0" w:color="auto"/>
              <w:right w:val="nil"/>
            </w:tcBorders>
            <w:shd w:val="clear" w:color="auto" w:fill="FFFFFF"/>
            <w:vAlign w:val="center"/>
            <w:hideMark/>
          </w:tcPr>
          <w:p w14:paraId="53AF583B"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26" w:type="pct"/>
            <w:tcBorders>
              <w:top w:val="single" w:sz="12" w:space="0" w:color="F79646"/>
              <w:left w:val="nil"/>
              <w:bottom w:val="dotted" w:sz="4" w:space="0" w:color="auto"/>
              <w:right w:val="nil"/>
            </w:tcBorders>
            <w:shd w:val="pct5" w:color="auto" w:fill="auto"/>
            <w:vAlign w:val="center"/>
            <w:hideMark/>
          </w:tcPr>
          <w:p w14:paraId="08D8AB00"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3</w:t>
            </w:r>
          </w:p>
        </w:tc>
        <w:tc>
          <w:tcPr>
            <w:tcW w:w="267" w:type="pct"/>
            <w:tcBorders>
              <w:top w:val="single" w:sz="12" w:space="0" w:color="F79646"/>
              <w:left w:val="nil"/>
              <w:bottom w:val="dotted" w:sz="4" w:space="0" w:color="auto"/>
              <w:right w:val="nil"/>
            </w:tcBorders>
            <w:vAlign w:val="center"/>
            <w:hideMark/>
          </w:tcPr>
          <w:p w14:paraId="7B24D120"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2</w:t>
            </w:r>
          </w:p>
        </w:tc>
        <w:tc>
          <w:tcPr>
            <w:tcW w:w="250" w:type="pct"/>
            <w:tcBorders>
              <w:top w:val="single" w:sz="12" w:space="0" w:color="F79646"/>
              <w:left w:val="nil"/>
              <w:bottom w:val="dotted" w:sz="4" w:space="0" w:color="auto"/>
              <w:right w:val="nil"/>
            </w:tcBorders>
            <w:shd w:val="pct5" w:color="auto" w:fill="auto"/>
            <w:vAlign w:val="center"/>
            <w:hideMark/>
          </w:tcPr>
          <w:p w14:paraId="4E77A652"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2</w:t>
            </w:r>
          </w:p>
        </w:tc>
        <w:tc>
          <w:tcPr>
            <w:tcW w:w="250" w:type="pct"/>
            <w:tcBorders>
              <w:top w:val="single" w:sz="12" w:space="0" w:color="F79646"/>
              <w:left w:val="nil"/>
              <w:bottom w:val="dotted" w:sz="4" w:space="0" w:color="auto"/>
              <w:right w:val="nil"/>
            </w:tcBorders>
            <w:shd w:val="clear" w:color="auto" w:fill="FFFFFF"/>
            <w:vAlign w:val="center"/>
            <w:hideMark/>
          </w:tcPr>
          <w:p w14:paraId="5F346EA1"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6</w:t>
            </w:r>
          </w:p>
        </w:tc>
        <w:tc>
          <w:tcPr>
            <w:tcW w:w="267" w:type="pct"/>
            <w:tcBorders>
              <w:top w:val="single" w:sz="12" w:space="0" w:color="F79646"/>
              <w:left w:val="nil"/>
              <w:bottom w:val="dotted" w:sz="4" w:space="0" w:color="auto"/>
              <w:right w:val="nil"/>
            </w:tcBorders>
            <w:shd w:val="pct5" w:color="auto" w:fill="auto"/>
            <w:vAlign w:val="center"/>
            <w:hideMark/>
          </w:tcPr>
          <w:p w14:paraId="79850454"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8</w:t>
            </w:r>
          </w:p>
        </w:tc>
        <w:tc>
          <w:tcPr>
            <w:tcW w:w="267" w:type="pct"/>
            <w:tcBorders>
              <w:top w:val="single" w:sz="12" w:space="0" w:color="F79646"/>
              <w:left w:val="nil"/>
              <w:bottom w:val="dotted" w:sz="4" w:space="0" w:color="auto"/>
              <w:right w:val="nil"/>
            </w:tcBorders>
            <w:vAlign w:val="center"/>
            <w:hideMark/>
          </w:tcPr>
          <w:p w14:paraId="7F0415A7"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16</w:t>
            </w:r>
          </w:p>
        </w:tc>
        <w:tc>
          <w:tcPr>
            <w:tcW w:w="252" w:type="pct"/>
            <w:tcBorders>
              <w:top w:val="single" w:sz="12" w:space="0" w:color="F79646"/>
              <w:left w:val="nil"/>
              <w:bottom w:val="dotted" w:sz="4" w:space="0" w:color="auto"/>
              <w:right w:val="nil"/>
            </w:tcBorders>
            <w:shd w:val="pct5" w:color="auto" w:fill="auto"/>
            <w:vAlign w:val="center"/>
            <w:hideMark/>
          </w:tcPr>
          <w:p w14:paraId="5ABFB3B5"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12</w:t>
            </w:r>
          </w:p>
        </w:tc>
        <w:tc>
          <w:tcPr>
            <w:tcW w:w="267" w:type="pct"/>
            <w:tcBorders>
              <w:top w:val="single" w:sz="12" w:space="0" w:color="F79646"/>
              <w:left w:val="nil"/>
              <w:bottom w:val="dotted" w:sz="4" w:space="0" w:color="auto"/>
              <w:right w:val="nil"/>
            </w:tcBorders>
            <w:shd w:val="clear" w:color="auto" w:fill="FFFFFF"/>
            <w:vAlign w:val="center"/>
            <w:hideMark/>
          </w:tcPr>
          <w:p w14:paraId="075E1354"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14</w:t>
            </w:r>
          </w:p>
        </w:tc>
        <w:tc>
          <w:tcPr>
            <w:tcW w:w="272" w:type="pct"/>
            <w:gridSpan w:val="2"/>
            <w:tcBorders>
              <w:top w:val="single" w:sz="12" w:space="0" w:color="F79646"/>
              <w:left w:val="nil"/>
              <w:bottom w:val="dotted" w:sz="4" w:space="0" w:color="auto"/>
              <w:right w:val="nil"/>
            </w:tcBorders>
            <w:shd w:val="pct5" w:color="auto" w:fill="auto"/>
            <w:vAlign w:val="center"/>
            <w:hideMark/>
          </w:tcPr>
          <w:p w14:paraId="3F18388F"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17</w:t>
            </w:r>
          </w:p>
        </w:tc>
        <w:tc>
          <w:tcPr>
            <w:tcW w:w="258" w:type="pct"/>
            <w:tcBorders>
              <w:top w:val="single" w:sz="12" w:space="0" w:color="F79646"/>
              <w:left w:val="nil"/>
              <w:bottom w:val="dotted" w:sz="4" w:space="0" w:color="auto"/>
              <w:right w:val="nil"/>
            </w:tcBorders>
            <w:vAlign w:val="center"/>
            <w:hideMark/>
          </w:tcPr>
          <w:p w14:paraId="1F3EA4E3"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7</w:t>
            </w:r>
          </w:p>
        </w:tc>
        <w:tc>
          <w:tcPr>
            <w:tcW w:w="267" w:type="pct"/>
            <w:tcBorders>
              <w:top w:val="single" w:sz="12" w:space="0" w:color="F79646"/>
              <w:left w:val="nil"/>
              <w:bottom w:val="dotted" w:sz="4" w:space="0" w:color="auto"/>
              <w:right w:val="nil"/>
            </w:tcBorders>
            <w:shd w:val="pct5" w:color="auto" w:fill="auto"/>
            <w:vAlign w:val="center"/>
            <w:hideMark/>
          </w:tcPr>
          <w:p w14:paraId="41485143"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7</w:t>
            </w:r>
          </w:p>
        </w:tc>
        <w:tc>
          <w:tcPr>
            <w:tcW w:w="392" w:type="pct"/>
            <w:tcBorders>
              <w:top w:val="single" w:sz="12" w:space="0" w:color="F79646"/>
              <w:left w:val="nil"/>
              <w:bottom w:val="dotted" w:sz="4" w:space="0" w:color="auto"/>
              <w:right w:val="nil"/>
            </w:tcBorders>
            <w:shd w:val="clear" w:color="auto" w:fill="FFFFFF"/>
            <w:vAlign w:val="center"/>
            <w:hideMark/>
          </w:tcPr>
          <w:p w14:paraId="0E62450B"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5</w:t>
            </w:r>
          </w:p>
        </w:tc>
        <w:tc>
          <w:tcPr>
            <w:tcW w:w="270" w:type="pct"/>
            <w:tcBorders>
              <w:top w:val="single" w:sz="12" w:space="0" w:color="F79646"/>
              <w:left w:val="nil"/>
              <w:bottom w:val="dotted" w:sz="4" w:space="0" w:color="auto"/>
              <w:right w:val="nil"/>
            </w:tcBorders>
            <w:shd w:val="pct5" w:color="auto" w:fill="FFFFFF"/>
            <w:vAlign w:val="center"/>
            <w:hideMark/>
          </w:tcPr>
          <w:p w14:paraId="6AFF7855"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616401" w14:paraId="231A00F0" w14:textId="77777777" w:rsidTr="00612A35">
        <w:trPr>
          <w:gridAfter w:val="1"/>
          <w:wAfter w:w="5" w:type="pct"/>
          <w:cantSplit/>
          <w:trHeight w:val="320"/>
          <w:jc w:val="center"/>
        </w:trPr>
        <w:tc>
          <w:tcPr>
            <w:tcW w:w="783" w:type="pct"/>
            <w:tcBorders>
              <w:top w:val="dotted" w:sz="4" w:space="0" w:color="auto"/>
              <w:left w:val="nil"/>
              <w:bottom w:val="single" w:sz="12" w:space="0" w:color="F79646" w:themeColor="accent6"/>
              <w:right w:val="nil"/>
            </w:tcBorders>
            <w:vAlign w:val="center"/>
            <w:hideMark/>
          </w:tcPr>
          <w:p w14:paraId="682400B9" w14:textId="77777777" w:rsidR="00616401" w:rsidRPr="00D32DF8" w:rsidRDefault="00616401" w:rsidP="00616401">
            <w:pPr>
              <w:pStyle w:val="TableText"/>
              <w:widowControl/>
              <w:snapToGrid w:val="0"/>
              <w:rPr>
                <w:rFonts w:ascii="Arial" w:hAnsi="Arial"/>
              </w:rPr>
            </w:pPr>
            <w:r>
              <w:rPr>
                <w:rFonts w:ascii="Arial" w:hAnsi="Arial"/>
                <w:szCs w:val="16"/>
              </w:rPr>
              <w:t>2014 (internet – main only)</w:t>
            </w:r>
          </w:p>
        </w:tc>
        <w:tc>
          <w:tcPr>
            <w:tcW w:w="331" w:type="pct"/>
            <w:tcBorders>
              <w:top w:val="dotted" w:sz="4" w:space="0" w:color="auto"/>
              <w:left w:val="nil"/>
              <w:bottom w:val="single" w:sz="12" w:space="0" w:color="F79646" w:themeColor="accent6"/>
              <w:right w:val="nil"/>
            </w:tcBorders>
            <w:shd w:val="pct5" w:color="auto" w:fill="FFFFFF"/>
            <w:vAlign w:val="center"/>
            <w:hideMark/>
          </w:tcPr>
          <w:p w14:paraId="483CAD59"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6.3</w:t>
            </w:r>
          </w:p>
        </w:tc>
        <w:tc>
          <w:tcPr>
            <w:tcW w:w="377" w:type="pct"/>
            <w:tcBorders>
              <w:top w:val="dotted" w:sz="4" w:space="0" w:color="auto"/>
              <w:left w:val="nil"/>
              <w:bottom w:val="single" w:sz="12" w:space="0" w:color="F79646" w:themeColor="accent6"/>
              <w:right w:val="nil"/>
            </w:tcBorders>
            <w:shd w:val="clear" w:color="auto" w:fill="FFFFFF"/>
            <w:vAlign w:val="center"/>
            <w:hideMark/>
          </w:tcPr>
          <w:p w14:paraId="5AD2F7A3"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dotted" w:sz="4" w:space="0" w:color="auto"/>
              <w:left w:val="nil"/>
              <w:bottom w:val="single" w:sz="12" w:space="0" w:color="F79646" w:themeColor="accent6"/>
              <w:right w:val="nil"/>
            </w:tcBorders>
            <w:shd w:val="pct5" w:color="auto" w:fill="auto"/>
            <w:vAlign w:val="center"/>
            <w:hideMark/>
          </w:tcPr>
          <w:p w14:paraId="6A730CEB"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7" w:type="pct"/>
            <w:tcBorders>
              <w:top w:val="dotted" w:sz="4" w:space="0" w:color="auto"/>
              <w:left w:val="nil"/>
              <w:bottom w:val="single" w:sz="12" w:space="0" w:color="F79646" w:themeColor="accent6"/>
              <w:right w:val="nil"/>
            </w:tcBorders>
            <w:vAlign w:val="center"/>
            <w:hideMark/>
          </w:tcPr>
          <w:p w14:paraId="5AC37201"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50" w:type="pct"/>
            <w:tcBorders>
              <w:top w:val="dotted" w:sz="4" w:space="0" w:color="auto"/>
              <w:left w:val="nil"/>
              <w:bottom w:val="single" w:sz="12" w:space="0" w:color="F79646" w:themeColor="accent6"/>
              <w:right w:val="nil"/>
            </w:tcBorders>
            <w:shd w:val="pct5" w:color="auto" w:fill="auto"/>
            <w:vAlign w:val="center"/>
            <w:hideMark/>
          </w:tcPr>
          <w:p w14:paraId="16F97A04"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50" w:type="pct"/>
            <w:tcBorders>
              <w:top w:val="dotted" w:sz="4" w:space="0" w:color="auto"/>
              <w:left w:val="nil"/>
              <w:bottom w:val="single" w:sz="12" w:space="0" w:color="F79646" w:themeColor="accent6"/>
              <w:right w:val="nil"/>
            </w:tcBorders>
            <w:shd w:val="clear" w:color="auto" w:fill="FFFFFF"/>
            <w:vAlign w:val="center"/>
            <w:hideMark/>
          </w:tcPr>
          <w:p w14:paraId="7BCAA345"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67" w:type="pct"/>
            <w:tcBorders>
              <w:top w:val="dotted" w:sz="4" w:space="0" w:color="auto"/>
              <w:left w:val="nil"/>
              <w:bottom w:val="single" w:sz="12" w:space="0" w:color="F79646" w:themeColor="accent6"/>
              <w:right w:val="nil"/>
            </w:tcBorders>
            <w:shd w:val="pct5" w:color="auto" w:fill="auto"/>
            <w:vAlign w:val="center"/>
            <w:hideMark/>
          </w:tcPr>
          <w:p w14:paraId="27E69AA2"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7" w:type="pct"/>
            <w:tcBorders>
              <w:top w:val="dotted" w:sz="4" w:space="0" w:color="auto"/>
              <w:left w:val="nil"/>
              <w:bottom w:val="single" w:sz="12" w:space="0" w:color="F79646" w:themeColor="accent6"/>
              <w:right w:val="nil"/>
            </w:tcBorders>
            <w:vAlign w:val="center"/>
            <w:hideMark/>
          </w:tcPr>
          <w:p w14:paraId="54C70966"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17</w:t>
            </w:r>
          </w:p>
        </w:tc>
        <w:tc>
          <w:tcPr>
            <w:tcW w:w="252" w:type="pct"/>
            <w:tcBorders>
              <w:top w:val="dotted" w:sz="4" w:space="0" w:color="auto"/>
              <w:left w:val="nil"/>
              <w:bottom w:val="single" w:sz="12" w:space="0" w:color="F79646" w:themeColor="accent6"/>
              <w:right w:val="nil"/>
            </w:tcBorders>
            <w:shd w:val="pct5" w:color="auto" w:fill="auto"/>
            <w:vAlign w:val="center"/>
            <w:hideMark/>
          </w:tcPr>
          <w:p w14:paraId="72C07202"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67" w:type="pct"/>
            <w:tcBorders>
              <w:top w:val="dotted" w:sz="4" w:space="0" w:color="auto"/>
              <w:left w:val="nil"/>
              <w:bottom w:val="single" w:sz="12" w:space="0" w:color="F79646" w:themeColor="accent6"/>
              <w:right w:val="nil"/>
            </w:tcBorders>
            <w:shd w:val="clear" w:color="auto" w:fill="FFFFFF"/>
            <w:vAlign w:val="center"/>
            <w:hideMark/>
          </w:tcPr>
          <w:p w14:paraId="5BE29C67"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16</w:t>
            </w:r>
          </w:p>
        </w:tc>
        <w:tc>
          <w:tcPr>
            <w:tcW w:w="272" w:type="pct"/>
            <w:gridSpan w:val="2"/>
            <w:tcBorders>
              <w:top w:val="dotted" w:sz="4" w:space="0" w:color="auto"/>
              <w:left w:val="nil"/>
              <w:bottom w:val="single" w:sz="12" w:space="0" w:color="F79646" w:themeColor="accent6"/>
              <w:right w:val="nil"/>
            </w:tcBorders>
            <w:shd w:val="pct5" w:color="auto" w:fill="auto"/>
            <w:vAlign w:val="center"/>
            <w:hideMark/>
          </w:tcPr>
          <w:p w14:paraId="1F9707FE"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18</w:t>
            </w:r>
          </w:p>
        </w:tc>
        <w:tc>
          <w:tcPr>
            <w:tcW w:w="258" w:type="pct"/>
            <w:tcBorders>
              <w:top w:val="dotted" w:sz="4" w:space="0" w:color="auto"/>
              <w:left w:val="nil"/>
              <w:bottom w:val="single" w:sz="12" w:space="0" w:color="F79646" w:themeColor="accent6"/>
              <w:right w:val="nil"/>
            </w:tcBorders>
            <w:vAlign w:val="center"/>
            <w:hideMark/>
          </w:tcPr>
          <w:p w14:paraId="001A5652"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7" w:type="pct"/>
            <w:tcBorders>
              <w:top w:val="dotted" w:sz="4" w:space="0" w:color="auto"/>
              <w:left w:val="nil"/>
              <w:bottom w:val="single" w:sz="12" w:space="0" w:color="F79646" w:themeColor="accent6"/>
              <w:right w:val="nil"/>
            </w:tcBorders>
            <w:shd w:val="pct5" w:color="auto" w:fill="auto"/>
            <w:vAlign w:val="center"/>
            <w:hideMark/>
          </w:tcPr>
          <w:p w14:paraId="0D6E405D"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9</w:t>
            </w:r>
          </w:p>
        </w:tc>
        <w:tc>
          <w:tcPr>
            <w:tcW w:w="392" w:type="pct"/>
            <w:tcBorders>
              <w:top w:val="dotted" w:sz="4" w:space="0" w:color="auto"/>
              <w:left w:val="nil"/>
              <w:bottom w:val="single" w:sz="12" w:space="0" w:color="F79646" w:themeColor="accent6"/>
              <w:right w:val="nil"/>
            </w:tcBorders>
            <w:shd w:val="clear" w:color="auto" w:fill="FFFFFF"/>
            <w:vAlign w:val="center"/>
            <w:hideMark/>
          </w:tcPr>
          <w:p w14:paraId="59A7E895"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70" w:type="pct"/>
            <w:tcBorders>
              <w:top w:val="dotted" w:sz="4" w:space="0" w:color="auto"/>
              <w:left w:val="nil"/>
              <w:bottom w:val="single" w:sz="12" w:space="0" w:color="F79646" w:themeColor="accent6"/>
              <w:right w:val="nil"/>
            </w:tcBorders>
            <w:shd w:val="pct5" w:color="auto" w:fill="FFFFFF"/>
            <w:vAlign w:val="center"/>
            <w:hideMark/>
          </w:tcPr>
          <w:p w14:paraId="19927833" w14:textId="77777777" w:rsidR="00616401" w:rsidRPr="00D32DF8"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616401" w14:paraId="742FA211" w14:textId="77777777" w:rsidTr="006A01DF">
        <w:trPr>
          <w:gridAfter w:val="1"/>
          <w:wAfter w:w="5" w:type="pct"/>
          <w:cantSplit/>
          <w:trHeight w:val="320"/>
          <w:jc w:val="center"/>
        </w:trPr>
        <w:tc>
          <w:tcPr>
            <w:tcW w:w="783" w:type="pct"/>
            <w:tcBorders>
              <w:top w:val="single" w:sz="12" w:space="0" w:color="F79646" w:themeColor="accent6"/>
              <w:left w:val="nil"/>
              <w:bottom w:val="single" w:sz="4" w:space="0" w:color="auto"/>
              <w:right w:val="nil"/>
            </w:tcBorders>
            <w:vAlign w:val="center"/>
            <w:hideMark/>
          </w:tcPr>
          <w:p w14:paraId="37A2CACF" w14:textId="77777777" w:rsidR="00616401" w:rsidRDefault="00616401" w:rsidP="00616401">
            <w:pPr>
              <w:pStyle w:val="TableText"/>
              <w:widowControl/>
              <w:snapToGrid w:val="0"/>
              <w:rPr>
                <w:rFonts w:ascii="Arial" w:hAnsi="Arial"/>
                <w:szCs w:val="16"/>
              </w:rPr>
            </w:pPr>
            <w:r>
              <w:rPr>
                <w:rFonts w:ascii="Arial" w:hAnsi="Arial"/>
              </w:rPr>
              <w:t>Change in % points 2012-2014 (main only)</w:t>
            </w:r>
          </w:p>
        </w:tc>
        <w:tc>
          <w:tcPr>
            <w:tcW w:w="331" w:type="pct"/>
            <w:tcBorders>
              <w:top w:val="single" w:sz="12" w:space="0" w:color="F79646" w:themeColor="accent6"/>
              <w:left w:val="nil"/>
              <w:bottom w:val="single" w:sz="4" w:space="0" w:color="auto"/>
              <w:right w:val="nil"/>
            </w:tcBorders>
            <w:shd w:val="pct5" w:color="auto" w:fill="FFFFFF"/>
            <w:vAlign w:val="center"/>
            <w:hideMark/>
          </w:tcPr>
          <w:p w14:paraId="7B4B35F2"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+0.2</w:t>
            </w:r>
          </w:p>
        </w:tc>
        <w:tc>
          <w:tcPr>
            <w:tcW w:w="377" w:type="pct"/>
            <w:tcBorders>
              <w:top w:val="single" w:sz="12" w:space="0" w:color="F79646" w:themeColor="accent6"/>
              <w:left w:val="nil"/>
              <w:bottom w:val="single" w:sz="4" w:space="0" w:color="auto"/>
              <w:right w:val="nil"/>
            </w:tcBorders>
            <w:shd w:val="clear" w:color="auto" w:fill="FFFFFF"/>
            <w:vAlign w:val="center"/>
            <w:hideMark/>
          </w:tcPr>
          <w:p w14:paraId="0F618173"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26" w:type="pct"/>
            <w:tcBorders>
              <w:top w:val="single" w:sz="12" w:space="0" w:color="F79646" w:themeColor="accent6"/>
              <w:left w:val="nil"/>
              <w:bottom w:val="single" w:sz="4" w:space="0" w:color="auto"/>
              <w:right w:val="nil"/>
            </w:tcBorders>
            <w:shd w:val="pct5" w:color="auto" w:fill="auto"/>
            <w:vAlign w:val="center"/>
            <w:hideMark/>
          </w:tcPr>
          <w:p w14:paraId="2AAFC80F"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4A17CE">
              <w:rPr>
                <w:rFonts w:ascii="Arial" w:eastAsia="SimSun" w:hAnsi="Arial" w:cs="Arial"/>
                <w:color w:val="000000"/>
                <w:sz w:val="18"/>
                <w:szCs w:val="18"/>
                <w:lang w:eastAsia="zh-CN"/>
              </w:rPr>
              <w:t>1</w:t>
            </w:r>
          </w:p>
        </w:tc>
        <w:tc>
          <w:tcPr>
            <w:tcW w:w="267" w:type="pct"/>
            <w:tcBorders>
              <w:top w:val="single" w:sz="12" w:space="0" w:color="F79646" w:themeColor="accent6"/>
              <w:left w:val="nil"/>
              <w:bottom w:val="single" w:sz="4" w:space="0" w:color="auto"/>
              <w:right w:val="nil"/>
            </w:tcBorders>
            <w:vAlign w:val="center"/>
            <w:hideMark/>
          </w:tcPr>
          <w:p w14:paraId="349AB287"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w:t>
            </w:r>
          </w:p>
        </w:tc>
        <w:tc>
          <w:tcPr>
            <w:tcW w:w="250" w:type="pct"/>
            <w:tcBorders>
              <w:top w:val="single" w:sz="12" w:space="0" w:color="F79646" w:themeColor="accent6"/>
              <w:left w:val="nil"/>
              <w:bottom w:val="single" w:sz="4" w:space="0" w:color="auto"/>
              <w:right w:val="nil"/>
            </w:tcBorders>
            <w:shd w:val="pct5" w:color="auto" w:fill="auto"/>
            <w:vAlign w:val="center"/>
            <w:hideMark/>
          </w:tcPr>
          <w:p w14:paraId="2DBFBF09"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0</w:t>
            </w:r>
          </w:p>
        </w:tc>
        <w:tc>
          <w:tcPr>
            <w:tcW w:w="250" w:type="pct"/>
            <w:tcBorders>
              <w:top w:val="single" w:sz="12" w:space="0" w:color="F79646" w:themeColor="accent6"/>
              <w:left w:val="nil"/>
              <w:bottom w:val="single" w:sz="4" w:space="0" w:color="auto"/>
              <w:right w:val="nil"/>
            </w:tcBorders>
            <w:shd w:val="clear" w:color="auto" w:fill="FFFFFF"/>
            <w:vAlign w:val="center"/>
            <w:hideMark/>
          </w:tcPr>
          <w:p w14:paraId="30107584"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-3</w:t>
            </w:r>
          </w:p>
        </w:tc>
        <w:tc>
          <w:tcPr>
            <w:tcW w:w="267" w:type="pct"/>
            <w:tcBorders>
              <w:top w:val="single" w:sz="12" w:space="0" w:color="F79646" w:themeColor="accent6"/>
              <w:left w:val="nil"/>
              <w:bottom w:val="single" w:sz="4" w:space="0" w:color="auto"/>
              <w:right w:val="nil"/>
            </w:tcBorders>
            <w:shd w:val="pct5" w:color="auto" w:fill="auto"/>
            <w:vAlign w:val="center"/>
            <w:hideMark/>
          </w:tcPr>
          <w:p w14:paraId="02791A1B"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w:t>
            </w:r>
          </w:p>
        </w:tc>
        <w:tc>
          <w:tcPr>
            <w:tcW w:w="267" w:type="pct"/>
            <w:tcBorders>
              <w:top w:val="single" w:sz="12" w:space="0" w:color="F79646" w:themeColor="accent6"/>
              <w:left w:val="nil"/>
              <w:bottom w:val="single" w:sz="4" w:space="0" w:color="auto"/>
              <w:right w:val="nil"/>
            </w:tcBorders>
            <w:vAlign w:val="center"/>
            <w:hideMark/>
          </w:tcPr>
          <w:p w14:paraId="7AEB266B"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4A17CE">
              <w:rPr>
                <w:rFonts w:ascii="Arial" w:eastAsia="SimSun" w:hAnsi="Arial" w:cs="Arial"/>
                <w:color w:val="000000"/>
                <w:sz w:val="18"/>
                <w:szCs w:val="18"/>
                <w:lang w:eastAsia="zh-CN"/>
              </w:rPr>
              <w:t>1</w:t>
            </w:r>
          </w:p>
        </w:tc>
        <w:tc>
          <w:tcPr>
            <w:tcW w:w="252" w:type="pct"/>
            <w:tcBorders>
              <w:top w:val="single" w:sz="12" w:space="0" w:color="F79646" w:themeColor="accent6"/>
              <w:left w:val="nil"/>
              <w:bottom w:val="single" w:sz="4" w:space="0" w:color="auto"/>
              <w:right w:val="nil"/>
            </w:tcBorders>
            <w:shd w:val="pct5" w:color="auto" w:fill="auto"/>
            <w:vAlign w:val="center"/>
            <w:hideMark/>
          </w:tcPr>
          <w:p w14:paraId="2A2DC1F3"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4A17CE">
              <w:rPr>
                <w:rFonts w:ascii="Arial" w:eastAsia="SimSun" w:hAnsi="Arial" w:cs="Arial"/>
                <w:color w:val="000000"/>
                <w:sz w:val="18"/>
                <w:szCs w:val="18"/>
                <w:lang w:eastAsia="zh-CN"/>
              </w:rPr>
              <w:t>1</w:t>
            </w:r>
          </w:p>
        </w:tc>
        <w:tc>
          <w:tcPr>
            <w:tcW w:w="267" w:type="pct"/>
            <w:tcBorders>
              <w:top w:val="single" w:sz="12" w:space="0" w:color="F79646" w:themeColor="accent6"/>
              <w:left w:val="nil"/>
              <w:bottom w:val="single" w:sz="4" w:space="0" w:color="auto"/>
              <w:right w:val="nil"/>
            </w:tcBorders>
            <w:shd w:val="clear" w:color="auto" w:fill="FFFFFF"/>
            <w:vAlign w:val="center"/>
            <w:hideMark/>
          </w:tcPr>
          <w:p w14:paraId="3876410C"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4A17CE">
              <w:rPr>
                <w:rFonts w:ascii="Arial" w:eastAsia="SimSun" w:hAnsi="Arial" w:cs="Arial"/>
                <w:color w:val="000000"/>
                <w:sz w:val="18"/>
                <w:szCs w:val="18"/>
                <w:lang w:eastAsia="zh-CN"/>
              </w:rPr>
              <w:t>2</w:t>
            </w:r>
          </w:p>
        </w:tc>
        <w:tc>
          <w:tcPr>
            <w:tcW w:w="272" w:type="pct"/>
            <w:gridSpan w:val="2"/>
            <w:tcBorders>
              <w:top w:val="single" w:sz="12" w:space="0" w:color="F79646" w:themeColor="accent6"/>
              <w:left w:val="nil"/>
              <w:bottom w:val="single" w:sz="4" w:space="0" w:color="auto"/>
              <w:right w:val="nil"/>
            </w:tcBorders>
            <w:shd w:val="pct5" w:color="auto" w:fill="auto"/>
            <w:vAlign w:val="center"/>
            <w:hideMark/>
          </w:tcPr>
          <w:p w14:paraId="2BAA44EC"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4A17CE">
              <w:rPr>
                <w:rFonts w:ascii="Arial" w:eastAsia="SimSun" w:hAnsi="Arial" w:cs="Arial"/>
                <w:color w:val="000000"/>
                <w:sz w:val="18"/>
                <w:szCs w:val="18"/>
                <w:lang w:eastAsia="zh-CN"/>
              </w:rPr>
              <w:t>1</w:t>
            </w:r>
          </w:p>
        </w:tc>
        <w:tc>
          <w:tcPr>
            <w:tcW w:w="258" w:type="pct"/>
            <w:tcBorders>
              <w:top w:val="single" w:sz="12" w:space="0" w:color="F79646" w:themeColor="accent6"/>
              <w:left w:val="nil"/>
              <w:bottom w:val="single" w:sz="4" w:space="0" w:color="auto"/>
              <w:right w:val="nil"/>
            </w:tcBorders>
            <w:vAlign w:val="center"/>
            <w:hideMark/>
          </w:tcPr>
          <w:p w14:paraId="3E22EA3A"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w:t>
            </w:r>
          </w:p>
        </w:tc>
        <w:tc>
          <w:tcPr>
            <w:tcW w:w="267" w:type="pct"/>
            <w:tcBorders>
              <w:top w:val="single" w:sz="12" w:space="0" w:color="F79646" w:themeColor="accent6"/>
              <w:left w:val="nil"/>
              <w:bottom w:val="single" w:sz="4" w:space="0" w:color="auto"/>
              <w:right w:val="nil"/>
            </w:tcBorders>
            <w:shd w:val="pct5" w:color="auto" w:fill="auto"/>
            <w:vAlign w:val="center"/>
            <w:hideMark/>
          </w:tcPr>
          <w:p w14:paraId="5C807A67"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w:t>
            </w:r>
            <w:r w:rsidRPr="004A17CE">
              <w:rPr>
                <w:rFonts w:ascii="Arial" w:eastAsia="SimSun" w:hAnsi="Arial" w:cs="Arial"/>
                <w:color w:val="000000"/>
                <w:sz w:val="18"/>
                <w:szCs w:val="18"/>
                <w:lang w:eastAsia="zh-CN"/>
              </w:rPr>
              <w:t>2</w:t>
            </w:r>
          </w:p>
        </w:tc>
        <w:tc>
          <w:tcPr>
            <w:tcW w:w="392" w:type="pct"/>
            <w:tcBorders>
              <w:top w:val="single" w:sz="12" w:space="0" w:color="F79646" w:themeColor="accent6"/>
              <w:left w:val="nil"/>
              <w:bottom w:val="single" w:sz="4" w:space="0" w:color="auto"/>
              <w:right w:val="nil"/>
            </w:tcBorders>
            <w:shd w:val="clear" w:color="auto" w:fill="FFFFFF"/>
            <w:vAlign w:val="center"/>
            <w:hideMark/>
          </w:tcPr>
          <w:p w14:paraId="47E49842"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r w:rsidRPr="004A17CE">
              <w:rPr>
                <w:rFonts w:ascii="Arial" w:eastAsia="SimSun" w:hAnsi="Arial" w:cs="Arial"/>
                <w:color w:val="000000"/>
                <w:sz w:val="18"/>
                <w:szCs w:val="18"/>
                <w:lang w:eastAsia="zh-CN"/>
              </w:rPr>
              <w:t>-1</w:t>
            </w:r>
          </w:p>
        </w:tc>
        <w:tc>
          <w:tcPr>
            <w:tcW w:w="270" w:type="pct"/>
            <w:tcBorders>
              <w:top w:val="single" w:sz="12" w:space="0" w:color="F79646" w:themeColor="accent6"/>
              <w:left w:val="nil"/>
              <w:bottom w:val="single" w:sz="4" w:space="0" w:color="auto"/>
              <w:right w:val="nil"/>
            </w:tcBorders>
            <w:shd w:val="pct5" w:color="auto" w:fill="FFFFFF"/>
            <w:vAlign w:val="center"/>
          </w:tcPr>
          <w:p w14:paraId="27B209D3"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p>
        </w:tc>
      </w:tr>
      <w:tr w:rsidR="00616401" w14:paraId="0B92A8E0" w14:textId="77777777" w:rsidTr="00616401">
        <w:trPr>
          <w:gridAfter w:val="1"/>
          <w:wAfter w:w="5" w:type="pct"/>
          <w:cantSplit/>
          <w:trHeight w:val="320"/>
          <w:jc w:val="center"/>
        </w:trPr>
        <w:tc>
          <w:tcPr>
            <w:tcW w:w="783" w:type="pct"/>
            <w:tcBorders>
              <w:top w:val="single" w:sz="12" w:space="0" w:color="F79646" w:themeColor="accent6"/>
              <w:left w:val="nil"/>
              <w:bottom w:val="single" w:sz="12" w:space="0" w:color="F79646" w:themeColor="accent6"/>
              <w:right w:val="nil"/>
            </w:tcBorders>
            <w:vAlign w:val="center"/>
          </w:tcPr>
          <w:p w14:paraId="62694BC7" w14:textId="77777777" w:rsidR="00616401" w:rsidRDefault="00616401" w:rsidP="00616401">
            <w:pPr>
              <w:pStyle w:val="TableText"/>
              <w:widowControl/>
              <w:snapToGrid w:val="0"/>
              <w:rPr>
                <w:rFonts w:ascii="Arial" w:hAnsi="Arial"/>
              </w:rPr>
            </w:pPr>
            <w:r>
              <w:rPr>
                <w:rFonts w:ascii="Arial" w:hAnsi="Arial"/>
              </w:rPr>
              <w:t>Change in % points 2014-2018 (main only)</w:t>
            </w:r>
          </w:p>
        </w:tc>
        <w:tc>
          <w:tcPr>
            <w:tcW w:w="331" w:type="pct"/>
            <w:tcBorders>
              <w:top w:val="single" w:sz="12" w:space="0" w:color="F79646"/>
              <w:left w:val="nil"/>
              <w:bottom w:val="single" w:sz="12" w:space="0" w:color="F79646"/>
              <w:right w:val="nil"/>
            </w:tcBorders>
            <w:shd w:val="pct5" w:color="auto" w:fill="FFFFFF"/>
            <w:vAlign w:val="center"/>
          </w:tcPr>
          <w:p w14:paraId="7C8CF6D1" w14:textId="187EF768"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-0.6</w:t>
            </w:r>
          </w:p>
        </w:tc>
        <w:tc>
          <w:tcPr>
            <w:tcW w:w="377" w:type="pct"/>
            <w:tcBorders>
              <w:top w:val="single" w:sz="12" w:space="0" w:color="F79646"/>
              <w:left w:val="nil"/>
              <w:bottom w:val="single" w:sz="12" w:space="0" w:color="F79646"/>
              <w:right w:val="nil"/>
            </w:tcBorders>
            <w:shd w:val="clear" w:color="auto" w:fill="FFFFFF"/>
            <w:vAlign w:val="center"/>
          </w:tcPr>
          <w:p w14:paraId="46E5B4D9" w14:textId="59E5FD23"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26" w:type="pct"/>
            <w:tcBorders>
              <w:top w:val="single" w:sz="12" w:space="0" w:color="F79646"/>
              <w:left w:val="nil"/>
              <w:bottom w:val="single" w:sz="12" w:space="0" w:color="F79646"/>
              <w:right w:val="nil"/>
            </w:tcBorders>
            <w:shd w:val="pct5" w:color="auto" w:fill="auto"/>
            <w:vAlign w:val="center"/>
          </w:tcPr>
          <w:p w14:paraId="7557CBA9" w14:textId="672D15EF"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7" w:type="pct"/>
            <w:tcBorders>
              <w:top w:val="single" w:sz="12" w:space="0" w:color="F79646"/>
              <w:left w:val="nil"/>
              <w:bottom w:val="single" w:sz="12" w:space="0" w:color="F79646"/>
              <w:right w:val="nil"/>
            </w:tcBorders>
            <w:vAlign w:val="center"/>
          </w:tcPr>
          <w:p w14:paraId="442D02A3" w14:textId="47AF5315"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50" w:type="pct"/>
            <w:tcBorders>
              <w:top w:val="single" w:sz="12" w:space="0" w:color="F79646"/>
              <w:left w:val="nil"/>
              <w:bottom w:val="single" w:sz="12" w:space="0" w:color="F79646"/>
              <w:right w:val="nil"/>
            </w:tcBorders>
            <w:shd w:val="pct5" w:color="auto" w:fill="auto"/>
            <w:vAlign w:val="center"/>
          </w:tcPr>
          <w:p w14:paraId="0DCB04F4" w14:textId="2C131DA1"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+2</w:t>
            </w:r>
          </w:p>
        </w:tc>
        <w:tc>
          <w:tcPr>
            <w:tcW w:w="250" w:type="pct"/>
            <w:tcBorders>
              <w:top w:val="single" w:sz="12" w:space="0" w:color="F79646"/>
              <w:left w:val="nil"/>
              <w:bottom w:val="single" w:sz="12" w:space="0" w:color="F79646"/>
              <w:right w:val="nil"/>
            </w:tcBorders>
            <w:shd w:val="clear" w:color="auto" w:fill="FFFFFF"/>
            <w:vAlign w:val="center"/>
          </w:tcPr>
          <w:p w14:paraId="4089C108" w14:textId="74646A86"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+3</w:t>
            </w:r>
          </w:p>
        </w:tc>
        <w:tc>
          <w:tcPr>
            <w:tcW w:w="267" w:type="pct"/>
            <w:tcBorders>
              <w:top w:val="single" w:sz="12" w:space="0" w:color="F79646"/>
              <w:left w:val="nil"/>
              <w:bottom w:val="single" w:sz="12" w:space="0" w:color="F79646"/>
              <w:right w:val="nil"/>
            </w:tcBorders>
            <w:shd w:val="pct5" w:color="auto" w:fill="auto"/>
            <w:vAlign w:val="center"/>
          </w:tcPr>
          <w:p w14:paraId="7FBF392D" w14:textId="4B5789FE"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67" w:type="pct"/>
            <w:tcBorders>
              <w:top w:val="single" w:sz="12" w:space="0" w:color="F79646"/>
              <w:left w:val="nil"/>
              <w:bottom w:val="single" w:sz="12" w:space="0" w:color="F79646"/>
              <w:right w:val="nil"/>
            </w:tcBorders>
            <w:vAlign w:val="center"/>
          </w:tcPr>
          <w:p w14:paraId="66017B6A" w14:textId="56024A9C"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w:t>
            </w:r>
            <w:r w:rsidR="00755D63">
              <w:rPr>
                <w:rFonts w:ascii="Arial" w:hAnsi="Arial" w:cs="Arial"/>
                <w:color w:val="000000"/>
                <w:sz w:val="18"/>
                <w:szCs w:val="18"/>
              </w:rPr>
              <w:t>6</w:t>
            </w:r>
          </w:p>
        </w:tc>
        <w:tc>
          <w:tcPr>
            <w:tcW w:w="252" w:type="pct"/>
            <w:tcBorders>
              <w:top w:val="single" w:sz="12" w:space="0" w:color="F79646"/>
              <w:left w:val="nil"/>
              <w:bottom w:val="single" w:sz="12" w:space="0" w:color="F79646"/>
              <w:right w:val="nil"/>
            </w:tcBorders>
            <w:shd w:val="pct5" w:color="auto" w:fill="auto"/>
            <w:vAlign w:val="center"/>
          </w:tcPr>
          <w:p w14:paraId="61E88C50" w14:textId="0D509900"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+2</w:t>
            </w:r>
          </w:p>
        </w:tc>
        <w:tc>
          <w:tcPr>
            <w:tcW w:w="267" w:type="pct"/>
            <w:tcBorders>
              <w:top w:val="single" w:sz="12" w:space="0" w:color="F79646"/>
              <w:left w:val="nil"/>
              <w:bottom w:val="single" w:sz="12" w:space="0" w:color="F79646"/>
              <w:right w:val="nil"/>
            </w:tcBorders>
            <w:shd w:val="clear" w:color="auto" w:fill="FFFFFF"/>
            <w:vAlign w:val="center"/>
          </w:tcPr>
          <w:p w14:paraId="315BCE1A" w14:textId="680A452D"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-2</w:t>
            </w:r>
          </w:p>
        </w:tc>
        <w:tc>
          <w:tcPr>
            <w:tcW w:w="272" w:type="pct"/>
            <w:gridSpan w:val="2"/>
            <w:tcBorders>
              <w:top w:val="single" w:sz="12" w:space="0" w:color="F79646"/>
              <w:left w:val="nil"/>
              <w:bottom w:val="single" w:sz="12" w:space="0" w:color="F79646"/>
              <w:right w:val="nil"/>
            </w:tcBorders>
            <w:shd w:val="pct5" w:color="auto" w:fill="auto"/>
            <w:vAlign w:val="center"/>
          </w:tcPr>
          <w:p w14:paraId="29FE8AA5" w14:textId="6D0CC7AE"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-6</w:t>
            </w:r>
          </w:p>
        </w:tc>
        <w:tc>
          <w:tcPr>
            <w:tcW w:w="258" w:type="pct"/>
            <w:tcBorders>
              <w:top w:val="single" w:sz="12" w:space="0" w:color="F79646"/>
              <w:left w:val="nil"/>
              <w:bottom w:val="single" w:sz="12" w:space="0" w:color="F79646"/>
              <w:right w:val="nil"/>
            </w:tcBorders>
            <w:vAlign w:val="center"/>
          </w:tcPr>
          <w:p w14:paraId="2519B58F" w14:textId="1E55537A"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-3</w:t>
            </w:r>
          </w:p>
        </w:tc>
        <w:tc>
          <w:tcPr>
            <w:tcW w:w="267" w:type="pct"/>
            <w:tcBorders>
              <w:top w:val="single" w:sz="12" w:space="0" w:color="F79646"/>
              <w:left w:val="nil"/>
              <w:bottom w:val="single" w:sz="12" w:space="0" w:color="F79646"/>
              <w:right w:val="nil"/>
            </w:tcBorders>
            <w:shd w:val="pct5" w:color="auto" w:fill="auto"/>
            <w:vAlign w:val="center"/>
          </w:tcPr>
          <w:p w14:paraId="6656EBB7" w14:textId="4A702D23"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-2</w:t>
            </w:r>
          </w:p>
        </w:tc>
        <w:tc>
          <w:tcPr>
            <w:tcW w:w="392" w:type="pct"/>
            <w:tcBorders>
              <w:top w:val="single" w:sz="12" w:space="0" w:color="F79646"/>
              <w:left w:val="nil"/>
              <w:bottom w:val="single" w:sz="12" w:space="0" w:color="F79646"/>
              <w:right w:val="nil"/>
            </w:tcBorders>
            <w:shd w:val="clear" w:color="auto" w:fill="FFFFFF"/>
            <w:vAlign w:val="center"/>
          </w:tcPr>
          <w:p w14:paraId="2F9DB13C" w14:textId="4C806BEF" w:rsidR="00616401"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70" w:type="pct"/>
            <w:tcBorders>
              <w:top w:val="single" w:sz="12" w:space="0" w:color="F79646"/>
              <w:left w:val="nil"/>
              <w:bottom w:val="single" w:sz="12" w:space="0" w:color="F79646"/>
              <w:right w:val="nil"/>
            </w:tcBorders>
            <w:shd w:val="pct5" w:color="auto" w:fill="FFFFFF"/>
            <w:vAlign w:val="center"/>
          </w:tcPr>
          <w:p w14:paraId="4FA517E6" w14:textId="77777777" w:rsidR="00616401" w:rsidRDefault="00616401" w:rsidP="00616401">
            <w:pPr>
              <w:autoSpaceDE w:val="0"/>
              <w:autoSpaceDN w:val="0"/>
              <w:adjustRightInd w:val="0"/>
              <w:jc w:val="center"/>
              <w:rPr>
                <w:rFonts w:ascii="Arial" w:eastAsia="SimSun" w:hAnsi="Arial" w:cs="Arial"/>
                <w:color w:val="000000"/>
                <w:sz w:val="18"/>
                <w:szCs w:val="18"/>
                <w:lang w:eastAsia="zh-CN"/>
              </w:rPr>
            </w:pPr>
          </w:p>
        </w:tc>
      </w:tr>
    </w:tbl>
    <w:p w14:paraId="14655672" w14:textId="77777777" w:rsidR="00697CEA" w:rsidRDefault="00697CEA" w:rsidP="00697CEA">
      <w:pPr>
        <w:autoSpaceDE w:val="0"/>
        <w:autoSpaceDN w:val="0"/>
        <w:adjustRightInd w:val="0"/>
        <w:rPr>
          <w:rFonts w:ascii="Arial" w:hAnsi="Arial" w:cs="Arial"/>
          <w:bCs/>
          <w:iCs/>
          <w:sz w:val="18"/>
          <w:szCs w:val="18"/>
        </w:rPr>
      </w:pPr>
    </w:p>
    <w:p w14:paraId="0EB20851" w14:textId="77777777" w:rsidR="00697CEA" w:rsidRPr="00286340" w:rsidRDefault="00697CEA" w:rsidP="00697CEA">
      <w:pPr>
        <w:autoSpaceDE w:val="0"/>
        <w:autoSpaceDN w:val="0"/>
        <w:adjustRightInd w:val="0"/>
        <w:rPr>
          <w:rFonts w:ascii="Arial" w:hAnsi="Arial" w:cs="Arial"/>
          <w:bCs/>
          <w:iCs/>
          <w:sz w:val="18"/>
          <w:szCs w:val="18"/>
        </w:rPr>
      </w:pPr>
    </w:p>
    <w:tbl>
      <w:tblPr>
        <w:tblW w:w="5000" w:type="pct"/>
        <w:jc w:val="center"/>
        <w:tblLook w:val="04A0" w:firstRow="1" w:lastRow="0" w:firstColumn="1" w:lastColumn="0" w:noHBand="0" w:noVBand="1"/>
      </w:tblPr>
      <w:tblGrid>
        <w:gridCol w:w="1607"/>
        <w:gridCol w:w="679"/>
        <w:gridCol w:w="774"/>
        <w:gridCol w:w="466"/>
        <w:gridCol w:w="550"/>
        <w:gridCol w:w="515"/>
        <w:gridCol w:w="515"/>
        <w:gridCol w:w="550"/>
        <w:gridCol w:w="550"/>
        <w:gridCol w:w="517"/>
        <w:gridCol w:w="550"/>
        <w:gridCol w:w="519"/>
        <w:gridCol w:w="577"/>
        <w:gridCol w:w="577"/>
        <w:gridCol w:w="787"/>
        <w:gridCol w:w="599"/>
      </w:tblGrid>
      <w:tr w:rsidR="00697CEA" w14:paraId="160825D1" w14:textId="77777777" w:rsidTr="00616401">
        <w:trPr>
          <w:cantSplit/>
          <w:jc w:val="center"/>
        </w:trPr>
        <w:tc>
          <w:tcPr>
            <w:tcW w:w="5000" w:type="pct"/>
            <w:gridSpan w:val="16"/>
            <w:hideMark/>
          </w:tcPr>
          <w:p w14:paraId="5EF5C80B" w14:textId="234AFA3E" w:rsidR="00697CEA" w:rsidRDefault="00792071" w:rsidP="00214F97">
            <w:pPr>
              <w:pStyle w:val="TableHeading"/>
              <w:widowControl/>
              <w:tabs>
                <w:tab w:val="left" w:pos="9524"/>
              </w:tabs>
            </w:pPr>
            <w:r>
              <w:t>Q</w:t>
            </w:r>
            <w:r w:rsidR="00697CEA">
              <w:t>50/5.  China (2002, 2006-2014, 2016-2018)</w:t>
            </w:r>
          </w:p>
        </w:tc>
      </w:tr>
      <w:tr w:rsidR="00697CEA" w14:paraId="27CD3786" w14:textId="77777777" w:rsidTr="00616401">
        <w:trPr>
          <w:cantSplit/>
          <w:jc w:val="center"/>
        </w:trPr>
        <w:tc>
          <w:tcPr>
            <w:tcW w:w="778" w:type="pct"/>
          </w:tcPr>
          <w:p w14:paraId="519F71E8" w14:textId="77777777" w:rsidR="00697CEA" w:rsidRDefault="00697CEA" w:rsidP="00616401">
            <w:pPr>
              <w:pStyle w:val="TableText"/>
              <w:widowControl/>
              <w:rPr>
                <w:rFonts w:ascii="Arial" w:hAnsi="Arial"/>
              </w:rPr>
            </w:pPr>
          </w:p>
        </w:tc>
        <w:tc>
          <w:tcPr>
            <w:tcW w:w="4222" w:type="pct"/>
            <w:gridSpan w:val="15"/>
            <w:hideMark/>
          </w:tcPr>
          <w:p w14:paraId="6CE1A6D9" w14:textId="77777777" w:rsidR="00697CEA" w:rsidRDefault="00697CEA" w:rsidP="00616401">
            <w:pPr>
              <w:pStyle w:val="TableText"/>
              <w:widowControl/>
              <w:jc w:val="center"/>
              <w:rPr>
                <w:rFonts w:ascii="Arial" w:hAnsi="Arial"/>
                <w:b/>
                <w:szCs w:val="18"/>
                <w:u w:val="single"/>
              </w:rPr>
            </w:pPr>
            <w:r>
              <w:rPr>
                <w:rFonts w:ascii="Arial" w:hAnsi="Arial"/>
                <w:b/>
                <w:szCs w:val="18"/>
                <w:u w:val="single"/>
              </w:rPr>
              <w:t>(N=2046)</w:t>
            </w:r>
          </w:p>
          <w:p w14:paraId="27CABD4F" w14:textId="77777777" w:rsidR="00697CEA" w:rsidRPr="00A75160" w:rsidRDefault="00697CEA" w:rsidP="00616401">
            <w:pPr>
              <w:pStyle w:val="TableText"/>
              <w:widowControl/>
              <w:jc w:val="center"/>
              <w:rPr>
                <w:rFonts w:ascii="Arial" w:hAnsi="Arial"/>
                <w:szCs w:val="18"/>
              </w:rPr>
            </w:pPr>
          </w:p>
        </w:tc>
      </w:tr>
      <w:tr w:rsidR="00697CEA" w14:paraId="7405105B" w14:textId="77777777" w:rsidTr="00616401">
        <w:trPr>
          <w:cantSplit/>
          <w:jc w:val="center"/>
        </w:trPr>
        <w:tc>
          <w:tcPr>
            <w:tcW w:w="778" w:type="pct"/>
            <w:tcBorders>
              <w:top w:val="nil"/>
              <w:left w:val="nil"/>
              <w:bottom w:val="single" w:sz="4" w:space="0" w:color="auto"/>
              <w:right w:val="nil"/>
            </w:tcBorders>
            <w:vAlign w:val="bottom"/>
          </w:tcPr>
          <w:p w14:paraId="06D7CF86" w14:textId="77777777" w:rsidR="00697CEA" w:rsidRDefault="00697CEA" w:rsidP="00616401">
            <w:pPr>
              <w:pStyle w:val="TableText"/>
              <w:widowControl/>
              <w:jc w:val="center"/>
              <w:rPr>
                <w:rFonts w:ascii="Arial" w:hAnsi="Arial"/>
                <w:sz w:val="16"/>
                <w:szCs w:val="16"/>
              </w:rPr>
            </w:pPr>
          </w:p>
        </w:tc>
        <w:tc>
          <w:tcPr>
            <w:tcW w:w="329" w:type="pct"/>
            <w:tcBorders>
              <w:top w:val="nil"/>
              <w:left w:val="nil"/>
              <w:bottom w:val="single" w:sz="4" w:space="0" w:color="auto"/>
              <w:right w:val="nil"/>
            </w:tcBorders>
            <w:shd w:val="pct5" w:color="auto" w:fill="FFFFFF"/>
            <w:vAlign w:val="bottom"/>
            <w:hideMark/>
          </w:tcPr>
          <w:p w14:paraId="2040F1DE" w14:textId="77777777" w:rsidR="00697CEA" w:rsidRDefault="00697CEA" w:rsidP="00616401">
            <w:pPr>
              <w:pStyle w:val="TableText"/>
              <w:widowControl/>
              <w:jc w:val="center"/>
              <w:rPr>
                <w:rFonts w:ascii="Arial" w:hAnsi="Arial"/>
                <w:sz w:val="16"/>
                <w:szCs w:val="16"/>
              </w:rPr>
            </w:pPr>
            <w:r>
              <w:rPr>
                <w:rFonts w:ascii="Arial" w:hAnsi="Arial"/>
                <w:sz w:val="16"/>
                <w:szCs w:val="16"/>
              </w:rPr>
              <w:t>Mean</w:t>
            </w:r>
          </w:p>
        </w:tc>
        <w:tc>
          <w:tcPr>
            <w:tcW w:w="375" w:type="pct"/>
            <w:tcBorders>
              <w:top w:val="nil"/>
              <w:left w:val="nil"/>
              <w:bottom w:val="single" w:sz="4" w:space="0" w:color="auto"/>
              <w:right w:val="nil"/>
            </w:tcBorders>
            <w:shd w:val="clear" w:color="auto" w:fill="FFFFFF"/>
            <w:vAlign w:val="bottom"/>
            <w:hideMark/>
          </w:tcPr>
          <w:p w14:paraId="768B8F3D" w14:textId="77777777" w:rsidR="00697CEA" w:rsidRDefault="00697CEA" w:rsidP="00616401">
            <w:pPr>
              <w:pStyle w:val="TableText"/>
              <w:widowControl/>
              <w:jc w:val="center"/>
              <w:rPr>
                <w:rFonts w:ascii="Arial" w:hAnsi="Arial"/>
                <w:sz w:val="16"/>
                <w:szCs w:val="16"/>
              </w:rPr>
            </w:pPr>
            <w:r>
              <w:rPr>
                <w:rFonts w:ascii="Arial" w:hAnsi="Arial"/>
                <w:sz w:val="16"/>
                <w:szCs w:val="16"/>
              </w:rPr>
              <w:t>Median</w:t>
            </w:r>
          </w:p>
        </w:tc>
        <w:tc>
          <w:tcPr>
            <w:tcW w:w="226" w:type="pct"/>
            <w:tcBorders>
              <w:top w:val="nil"/>
              <w:left w:val="nil"/>
              <w:bottom w:val="single" w:sz="4" w:space="0" w:color="auto"/>
              <w:right w:val="nil"/>
            </w:tcBorders>
            <w:shd w:val="pct5" w:color="auto" w:fill="auto"/>
            <w:vAlign w:val="bottom"/>
            <w:hideMark/>
          </w:tcPr>
          <w:p w14:paraId="6302FCD6" w14:textId="77777777" w:rsidR="00697CEA" w:rsidRDefault="00697CEA" w:rsidP="00616401">
            <w:pPr>
              <w:pStyle w:val="TableText"/>
              <w:widowControl/>
              <w:jc w:val="center"/>
              <w:rPr>
                <w:rFonts w:ascii="Arial" w:hAnsi="Arial"/>
                <w:sz w:val="16"/>
                <w:szCs w:val="16"/>
              </w:rPr>
            </w:pPr>
            <w:r>
              <w:rPr>
                <w:rFonts w:ascii="Arial" w:hAnsi="Arial"/>
                <w:sz w:val="16"/>
                <w:szCs w:val="16"/>
              </w:rPr>
              <w:t>0</w:t>
            </w:r>
          </w:p>
          <w:p w14:paraId="04AA8A51"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1D890079" w14:textId="77777777" w:rsidR="00697CEA" w:rsidRDefault="00697CEA" w:rsidP="00616401">
            <w:pPr>
              <w:pStyle w:val="TableText"/>
              <w:widowControl/>
              <w:jc w:val="center"/>
              <w:rPr>
                <w:rFonts w:ascii="Arial" w:hAnsi="Arial"/>
                <w:sz w:val="16"/>
                <w:szCs w:val="16"/>
              </w:rPr>
            </w:pPr>
            <w:r>
              <w:rPr>
                <w:rFonts w:ascii="Arial" w:hAnsi="Arial"/>
                <w:sz w:val="16"/>
                <w:szCs w:val="16"/>
              </w:rPr>
              <w:t>1</w:t>
            </w:r>
          </w:p>
          <w:p w14:paraId="2BE3DA88"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49" w:type="pct"/>
            <w:tcBorders>
              <w:top w:val="nil"/>
              <w:left w:val="nil"/>
              <w:bottom w:val="single" w:sz="4" w:space="0" w:color="auto"/>
              <w:right w:val="nil"/>
            </w:tcBorders>
            <w:shd w:val="pct5" w:color="auto" w:fill="auto"/>
            <w:vAlign w:val="bottom"/>
            <w:hideMark/>
          </w:tcPr>
          <w:p w14:paraId="5F434C33" w14:textId="77777777" w:rsidR="00697CEA" w:rsidRDefault="00697CEA" w:rsidP="00616401">
            <w:pPr>
              <w:pStyle w:val="TableText"/>
              <w:widowControl/>
              <w:jc w:val="center"/>
              <w:rPr>
                <w:rFonts w:ascii="Arial" w:hAnsi="Arial"/>
                <w:sz w:val="16"/>
                <w:szCs w:val="16"/>
              </w:rPr>
            </w:pPr>
            <w:r>
              <w:rPr>
                <w:rFonts w:ascii="Arial" w:hAnsi="Arial"/>
                <w:sz w:val="16"/>
                <w:szCs w:val="16"/>
              </w:rPr>
              <w:t>2</w:t>
            </w:r>
          </w:p>
          <w:p w14:paraId="33CF3498"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49" w:type="pct"/>
            <w:tcBorders>
              <w:top w:val="nil"/>
              <w:left w:val="nil"/>
              <w:bottom w:val="single" w:sz="4" w:space="0" w:color="auto"/>
              <w:right w:val="nil"/>
            </w:tcBorders>
            <w:shd w:val="clear" w:color="auto" w:fill="FFFFFF"/>
            <w:vAlign w:val="bottom"/>
            <w:hideMark/>
          </w:tcPr>
          <w:p w14:paraId="2F216C8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3</w:t>
            </w:r>
          </w:p>
          <w:p w14:paraId="304E6C69"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shd w:val="pct5" w:color="auto" w:fill="auto"/>
            <w:vAlign w:val="bottom"/>
            <w:hideMark/>
          </w:tcPr>
          <w:p w14:paraId="4BA1D66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4</w:t>
            </w:r>
          </w:p>
          <w:p w14:paraId="1AAB1A9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3127DF49"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5</w:t>
            </w:r>
          </w:p>
          <w:p w14:paraId="61ADB17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50" w:type="pct"/>
            <w:tcBorders>
              <w:top w:val="nil"/>
              <w:left w:val="nil"/>
              <w:bottom w:val="single" w:sz="4" w:space="0" w:color="auto"/>
              <w:right w:val="nil"/>
            </w:tcBorders>
            <w:shd w:val="clear" w:color="auto" w:fill="F3F3F3"/>
            <w:vAlign w:val="bottom"/>
            <w:hideMark/>
          </w:tcPr>
          <w:p w14:paraId="5F7EC434"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6</w:t>
            </w:r>
          </w:p>
          <w:p w14:paraId="1D39D6C9"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shd w:val="clear" w:color="auto" w:fill="FFFFFF"/>
            <w:vAlign w:val="bottom"/>
            <w:hideMark/>
          </w:tcPr>
          <w:p w14:paraId="4EF192F8"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7</w:t>
            </w:r>
          </w:p>
          <w:p w14:paraId="24A0058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51" w:type="pct"/>
            <w:tcBorders>
              <w:top w:val="nil"/>
              <w:left w:val="nil"/>
              <w:bottom w:val="single" w:sz="4" w:space="0" w:color="auto"/>
              <w:right w:val="nil"/>
            </w:tcBorders>
            <w:shd w:val="pct5" w:color="auto" w:fill="auto"/>
            <w:vAlign w:val="bottom"/>
            <w:hideMark/>
          </w:tcPr>
          <w:p w14:paraId="2A0169F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8</w:t>
            </w:r>
          </w:p>
          <w:p w14:paraId="134B9CC6"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79" w:type="pct"/>
            <w:tcBorders>
              <w:top w:val="nil"/>
              <w:left w:val="nil"/>
              <w:bottom w:val="single" w:sz="4" w:space="0" w:color="auto"/>
              <w:right w:val="nil"/>
            </w:tcBorders>
            <w:vAlign w:val="bottom"/>
            <w:hideMark/>
          </w:tcPr>
          <w:p w14:paraId="56CA228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9</w:t>
            </w:r>
          </w:p>
          <w:p w14:paraId="239C9E7E"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79" w:type="pct"/>
            <w:tcBorders>
              <w:top w:val="nil"/>
              <w:left w:val="nil"/>
              <w:bottom w:val="single" w:sz="4" w:space="0" w:color="auto"/>
              <w:right w:val="nil"/>
            </w:tcBorders>
            <w:shd w:val="pct5" w:color="auto" w:fill="auto"/>
            <w:vAlign w:val="bottom"/>
            <w:hideMark/>
          </w:tcPr>
          <w:p w14:paraId="4A7919B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10</w:t>
            </w:r>
          </w:p>
          <w:p w14:paraId="22DD834A"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381" w:type="pct"/>
            <w:tcBorders>
              <w:top w:val="nil"/>
              <w:left w:val="nil"/>
              <w:bottom w:val="single" w:sz="4" w:space="0" w:color="auto"/>
              <w:right w:val="nil"/>
            </w:tcBorders>
            <w:shd w:val="clear" w:color="auto" w:fill="FFFFFF"/>
            <w:vAlign w:val="bottom"/>
            <w:hideMark/>
          </w:tcPr>
          <w:p w14:paraId="27026BA0"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Not familiar / Decline</w:t>
            </w:r>
          </w:p>
          <w:p w14:paraId="22E7A661" w14:textId="77777777" w:rsidR="00697CEA" w:rsidRDefault="00697CEA" w:rsidP="00616401">
            <w:pPr>
              <w:pStyle w:val="TableText"/>
              <w:widowControl/>
              <w:tabs>
                <w:tab w:val="decimal" w:pos="-6138"/>
                <w:tab w:val="decimal" w:pos="837"/>
              </w:tabs>
              <w:jc w:val="center"/>
              <w:rPr>
                <w:rFonts w:ascii="Arial" w:hAnsi="Arial"/>
                <w:sz w:val="16"/>
                <w:szCs w:val="16"/>
              </w:rPr>
            </w:pPr>
            <w:r>
              <w:rPr>
                <w:rFonts w:ascii="Arial" w:hAnsi="Arial"/>
                <w:sz w:val="16"/>
                <w:szCs w:val="16"/>
              </w:rPr>
              <w:t>(%)</w:t>
            </w:r>
          </w:p>
        </w:tc>
        <w:tc>
          <w:tcPr>
            <w:tcW w:w="290" w:type="pct"/>
            <w:tcBorders>
              <w:top w:val="nil"/>
              <w:left w:val="nil"/>
              <w:bottom w:val="single" w:sz="4" w:space="0" w:color="auto"/>
              <w:right w:val="nil"/>
            </w:tcBorders>
            <w:shd w:val="pct5" w:color="auto" w:fill="FFFFFF"/>
            <w:vAlign w:val="bottom"/>
            <w:hideMark/>
          </w:tcPr>
          <w:p w14:paraId="2BE6952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Total</w:t>
            </w:r>
          </w:p>
          <w:p w14:paraId="47F3EE2D"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r>
      <w:tr w:rsidR="00697CEA" w14:paraId="3280C824" w14:textId="77777777" w:rsidTr="00616401">
        <w:trPr>
          <w:cantSplit/>
          <w:jc w:val="center"/>
        </w:trPr>
        <w:tc>
          <w:tcPr>
            <w:tcW w:w="778" w:type="pct"/>
            <w:tcBorders>
              <w:top w:val="single" w:sz="4" w:space="0" w:color="auto"/>
              <w:left w:val="nil"/>
              <w:bottom w:val="dotted" w:sz="4" w:space="0" w:color="auto"/>
              <w:right w:val="nil"/>
            </w:tcBorders>
            <w:vAlign w:val="center"/>
            <w:hideMark/>
          </w:tcPr>
          <w:p w14:paraId="0151755D" w14:textId="77777777" w:rsidR="00697CEA" w:rsidRDefault="00697CEA" w:rsidP="00616401">
            <w:pPr>
              <w:pStyle w:val="TableText"/>
              <w:widowControl/>
              <w:rPr>
                <w:rFonts w:ascii="Arial" w:hAnsi="Arial"/>
                <w:u w:val="single"/>
              </w:rPr>
            </w:pPr>
            <w:r>
              <w:rPr>
                <w:rFonts w:ascii="Arial" w:hAnsi="Arial"/>
                <w:u w:val="single"/>
              </w:rPr>
              <w:t>Year</w:t>
            </w:r>
          </w:p>
        </w:tc>
        <w:tc>
          <w:tcPr>
            <w:tcW w:w="329" w:type="pct"/>
            <w:tcBorders>
              <w:top w:val="single" w:sz="4" w:space="0" w:color="auto"/>
              <w:left w:val="nil"/>
              <w:bottom w:val="dotted" w:sz="4" w:space="0" w:color="auto"/>
              <w:right w:val="nil"/>
            </w:tcBorders>
            <w:shd w:val="pct5" w:color="auto" w:fill="FFFFFF"/>
            <w:vAlign w:val="center"/>
          </w:tcPr>
          <w:p w14:paraId="2D101F78" w14:textId="77777777" w:rsidR="00697CEA" w:rsidRDefault="00697CEA" w:rsidP="00616401">
            <w:pPr>
              <w:pStyle w:val="TableText"/>
              <w:widowControl/>
              <w:jc w:val="center"/>
              <w:rPr>
                <w:rFonts w:ascii="Arial" w:hAnsi="Arial"/>
                <w:sz w:val="16"/>
                <w:szCs w:val="16"/>
              </w:rPr>
            </w:pPr>
          </w:p>
        </w:tc>
        <w:tc>
          <w:tcPr>
            <w:tcW w:w="375" w:type="pct"/>
            <w:tcBorders>
              <w:top w:val="single" w:sz="4" w:space="0" w:color="auto"/>
              <w:left w:val="nil"/>
              <w:bottom w:val="dotted" w:sz="4" w:space="0" w:color="auto"/>
              <w:right w:val="nil"/>
            </w:tcBorders>
            <w:shd w:val="clear" w:color="auto" w:fill="FFFFFF"/>
            <w:vAlign w:val="center"/>
          </w:tcPr>
          <w:p w14:paraId="5E93F84A" w14:textId="77777777" w:rsidR="00697CEA" w:rsidRDefault="00697CEA" w:rsidP="00616401">
            <w:pPr>
              <w:pStyle w:val="TableText"/>
              <w:widowControl/>
              <w:jc w:val="center"/>
              <w:rPr>
                <w:rFonts w:ascii="Arial" w:hAnsi="Arial"/>
                <w:sz w:val="16"/>
                <w:szCs w:val="16"/>
              </w:rPr>
            </w:pPr>
          </w:p>
        </w:tc>
        <w:tc>
          <w:tcPr>
            <w:tcW w:w="226" w:type="pct"/>
            <w:tcBorders>
              <w:top w:val="single" w:sz="4" w:space="0" w:color="auto"/>
              <w:left w:val="nil"/>
              <w:bottom w:val="dotted" w:sz="4" w:space="0" w:color="auto"/>
              <w:right w:val="nil"/>
            </w:tcBorders>
            <w:shd w:val="pct5" w:color="auto" w:fill="auto"/>
            <w:vAlign w:val="center"/>
          </w:tcPr>
          <w:p w14:paraId="6DA90EFA" w14:textId="77777777" w:rsidR="00697CEA" w:rsidRDefault="00697CEA" w:rsidP="00616401">
            <w:pPr>
              <w:pStyle w:val="TableText"/>
              <w:widowControl/>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09B0781F" w14:textId="77777777" w:rsidR="00697CEA" w:rsidRDefault="00697CEA" w:rsidP="00616401">
            <w:pPr>
              <w:pStyle w:val="TableText"/>
              <w:widowControl/>
              <w:jc w:val="center"/>
              <w:rPr>
                <w:rFonts w:ascii="Arial" w:hAnsi="Arial"/>
                <w:sz w:val="16"/>
                <w:szCs w:val="16"/>
              </w:rPr>
            </w:pPr>
          </w:p>
        </w:tc>
        <w:tc>
          <w:tcPr>
            <w:tcW w:w="249" w:type="pct"/>
            <w:tcBorders>
              <w:top w:val="single" w:sz="4" w:space="0" w:color="auto"/>
              <w:left w:val="nil"/>
              <w:bottom w:val="dotted" w:sz="4" w:space="0" w:color="auto"/>
              <w:right w:val="nil"/>
            </w:tcBorders>
            <w:shd w:val="pct5" w:color="auto" w:fill="auto"/>
            <w:vAlign w:val="center"/>
          </w:tcPr>
          <w:p w14:paraId="51FCF4EF" w14:textId="77777777" w:rsidR="00697CEA" w:rsidRDefault="00697CEA" w:rsidP="00616401">
            <w:pPr>
              <w:pStyle w:val="TableText"/>
              <w:widowControl/>
              <w:jc w:val="center"/>
              <w:rPr>
                <w:rFonts w:ascii="Arial" w:hAnsi="Arial"/>
                <w:sz w:val="16"/>
                <w:szCs w:val="16"/>
              </w:rPr>
            </w:pPr>
          </w:p>
        </w:tc>
        <w:tc>
          <w:tcPr>
            <w:tcW w:w="249" w:type="pct"/>
            <w:tcBorders>
              <w:top w:val="single" w:sz="4" w:space="0" w:color="auto"/>
              <w:left w:val="nil"/>
              <w:bottom w:val="dotted" w:sz="4" w:space="0" w:color="auto"/>
              <w:right w:val="nil"/>
            </w:tcBorders>
            <w:shd w:val="clear" w:color="auto" w:fill="FFFFFF"/>
            <w:vAlign w:val="center"/>
          </w:tcPr>
          <w:p w14:paraId="704D4D16"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shd w:val="pct5" w:color="auto" w:fill="auto"/>
            <w:vAlign w:val="center"/>
          </w:tcPr>
          <w:p w14:paraId="60934425"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0CAA22BA"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50" w:type="pct"/>
            <w:tcBorders>
              <w:top w:val="single" w:sz="4" w:space="0" w:color="auto"/>
              <w:left w:val="nil"/>
              <w:bottom w:val="dotted" w:sz="4" w:space="0" w:color="auto"/>
              <w:right w:val="nil"/>
            </w:tcBorders>
            <w:shd w:val="clear" w:color="auto" w:fill="F3F3F3"/>
            <w:vAlign w:val="center"/>
          </w:tcPr>
          <w:p w14:paraId="7602E088"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shd w:val="clear" w:color="auto" w:fill="FFFFFF"/>
            <w:vAlign w:val="center"/>
          </w:tcPr>
          <w:p w14:paraId="676CACA0"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51" w:type="pct"/>
            <w:tcBorders>
              <w:top w:val="single" w:sz="4" w:space="0" w:color="auto"/>
              <w:left w:val="nil"/>
              <w:bottom w:val="dotted" w:sz="4" w:space="0" w:color="auto"/>
              <w:right w:val="nil"/>
            </w:tcBorders>
            <w:shd w:val="pct5" w:color="auto" w:fill="auto"/>
            <w:vAlign w:val="center"/>
          </w:tcPr>
          <w:p w14:paraId="4F2773A1"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79" w:type="pct"/>
            <w:tcBorders>
              <w:top w:val="single" w:sz="4" w:space="0" w:color="auto"/>
              <w:left w:val="nil"/>
              <w:bottom w:val="dotted" w:sz="4" w:space="0" w:color="auto"/>
              <w:right w:val="nil"/>
            </w:tcBorders>
            <w:vAlign w:val="center"/>
          </w:tcPr>
          <w:p w14:paraId="378BCAD8"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79" w:type="pct"/>
            <w:tcBorders>
              <w:top w:val="single" w:sz="4" w:space="0" w:color="auto"/>
              <w:left w:val="nil"/>
              <w:bottom w:val="dotted" w:sz="4" w:space="0" w:color="auto"/>
              <w:right w:val="nil"/>
            </w:tcBorders>
            <w:shd w:val="pct5" w:color="auto" w:fill="auto"/>
            <w:vAlign w:val="center"/>
          </w:tcPr>
          <w:p w14:paraId="08F194C4"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381" w:type="pct"/>
            <w:tcBorders>
              <w:top w:val="single" w:sz="4" w:space="0" w:color="auto"/>
              <w:left w:val="nil"/>
              <w:bottom w:val="dotted" w:sz="4" w:space="0" w:color="auto"/>
              <w:right w:val="nil"/>
            </w:tcBorders>
            <w:shd w:val="clear" w:color="auto" w:fill="FFFFFF"/>
            <w:vAlign w:val="center"/>
          </w:tcPr>
          <w:p w14:paraId="36E4E3F1"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90" w:type="pct"/>
            <w:tcBorders>
              <w:top w:val="single" w:sz="4" w:space="0" w:color="auto"/>
              <w:left w:val="nil"/>
              <w:bottom w:val="dotted" w:sz="4" w:space="0" w:color="auto"/>
              <w:right w:val="nil"/>
            </w:tcBorders>
            <w:shd w:val="pct5" w:color="auto" w:fill="FFFFFF"/>
            <w:vAlign w:val="center"/>
          </w:tcPr>
          <w:p w14:paraId="06096BFF" w14:textId="77777777" w:rsidR="00697CEA" w:rsidRDefault="00697CEA" w:rsidP="00616401">
            <w:pPr>
              <w:pStyle w:val="TableText"/>
              <w:widowControl/>
              <w:tabs>
                <w:tab w:val="decimal" w:pos="-6138"/>
                <w:tab w:val="decimal" w:pos="522"/>
              </w:tabs>
              <w:jc w:val="center"/>
              <w:rPr>
                <w:rFonts w:ascii="Arial" w:hAnsi="Arial"/>
                <w:sz w:val="16"/>
                <w:szCs w:val="16"/>
              </w:rPr>
            </w:pPr>
          </w:p>
        </w:tc>
      </w:tr>
      <w:tr w:rsidR="00697CEA" w14:paraId="2DF1155C" w14:textId="77777777" w:rsidTr="00616401">
        <w:trPr>
          <w:cantSplit/>
          <w:trHeight w:val="320"/>
          <w:jc w:val="center"/>
        </w:trPr>
        <w:tc>
          <w:tcPr>
            <w:tcW w:w="778" w:type="pct"/>
            <w:tcBorders>
              <w:top w:val="dotted" w:sz="4" w:space="0" w:color="auto"/>
              <w:left w:val="nil"/>
              <w:bottom w:val="dotted" w:sz="6" w:space="0" w:color="auto"/>
              <w:right w:val="nil"/>
            </w:tcBorders>
            <w:vAlign w:val="center"/>
            <w:hideMark/>
          </w:tcPr>
          <w:p w14:paraId="118AD0E4" w14:textId="77777777" w:rsidR="00697CEA" w:rsidRDefault="00697CEA" w:rsidP="00616401">
            <w:pPr>
              <w:pStyle w:val="TableText"/>
              <w:widowControl/>
              <w:rPr>
                <w:rFonts w:ascii="Arial" w:hAnsi="Arial"/>
                <w:szCs w:val="16"/>
              </w:rPr>
            </w:pPr>
            <w:r>
              <w:rPr>
                <w:rFonts w:ascii="Arial" w:hAnsi="Arial"/>
                <w:szCs w:val="16"/>
              </w:rPr>
              <w:t>2002 (telephone)</w:t>
            </w:r>
          </w:p>
        </w:tc>
        <w:tc>
          <w:tcPr>
            <w:tcW w:w="329" w:type="pct"/>
            <w:tcBorders>
              <w:top w:val="dotted" w:sz="4" w:space="0" w:color="auto"/>
              <w:left w:val="nil"/>
              <w:bottom w:val="dotted" w:sz="6" w:space="0" w:color="auto"/>
              <w:right w:val="nil"/>
            </w:tcBorders>
            <w:shd w:val="pct5" w:color="auto" w:fill="FFFFFF"/>
            <w:vAlign w:val="center"/>
            <w:hideMark/>
          </w:tcPr>
          <w:p w14:paraId="157C7D11"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6.8</w:t>
            </w:r>
          </w:p>
        </w:tc>
        <w:tc>
          <w:tcPr>
            <w:tcW w:w="375" w:type="pct"/>
            <w:tcBorders>
              <w:top w:val="dotted" w:sz="4" w:space="0" w:color="auto"/>
              <w:left w:val="nil"/>
              <w:bottom w:val="dotted" w:sz="6" w:space="0" w:color="auto"/>
              <w:right w:val="nil"/>
            </w:tcBorders>
            <w:shd w:val="clear" w:color="auto" w:fill="FFFFFF"/>
            <w:vAlign w:val="center"/>
            <w:hideMark/>
          </w:tcPr>
          <w:p w14:paraId="63D6BE87"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7</w:t>
            </w:r>
          </w:p>
        </w:tc>
        <w:tc>
          <w:tcPr>
            <w:tcW w:w="226" w:type="pct"/>
            <w:tcBorders>
              <w:top w:val="dotted" w:sz="4" w:space="0" w:color="auto"/>
              <w:left w:val="nil"/>
              <w:bottom w:val="dotted" w:sz="6" w:space="0" w:color="auto"/>
              <w:right w:val="nil"/>
            </w:tcBorders>
            <w:shd w:val="pct5" w:color="auto" w:fill="auto"/>
            <w:vAlign w:val="center"/>
            <w:hideMark/>
          </w:tcPr>
          <w:p w14:paraId="40583A94"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2</w:t>
            </w:r>
          </w:p>
        </w:tc>
        <w:tc>
          <w:tcPr>
            <w:tcW w:w="266" w:type="pct"/>
            <w:tcBorders>
              <w:top w:val="dotted" w:sz="4" w:space="0" w:color="auto"/>
              <w:left w:val="nil"/>
              <w:bottom w:val="dotted" w:sz="6" w:space="0" w:color="auto"/>
              <w:right w:val="nil"/>
            </w:tcBorders>
            <w:vAlign w:val="center"/>
            <w:hideMark/>
          </w:tcPr>
          <w:p w14:paraId="13CC0B12"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w:t>
            </w:r>
          </w:p>
        </w:tc>
        <w:tc>
          <w:tcPr>
            <w:tcW w:w="249" w:type="pct"/>
            <w:tcBorders>
              <w:top w:val="dotted" w:sz="4" w:space="0" w:color="auto"/>
              <w:left w:val="nil"/>
              <w:bottom w:val="dotted" w:sz="6" w:space="0" w:color="auto"/>
              <w:right w:val="nil"/>
            </w:tcBorders>
            <w:shd w:val="pct5" w:color="auto" w:fill="auto"/>
            <w:vAlign w:val="center"/>
            <w:hideMark/>
          </w:tcPr>
          <w:p w14:paraId="15D17A13"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3</w:t>
            </w:r>
          </w:p>
        </w:tc>
        <w:tc>
          <w:tcPr>
            <w:tcW w:w="249" w:type="pct"/>
            <w:tcBorders>
              <w:top w:val="dotted" w:sz="4" w:space="0" w:color="auto"/>
              <w:left w:val="nil"/>
              <w:bottom w:val="dotted" w:sz="6" w:space="0" w:color="auto"/>
              <w:right w:val="nil"/>
            </w:tcBorders>
            <w:shd w:val="clear" w:color="auto" w:fill="FFFFFF"/>
            <w:vAlign w:val="center"/>
            <w:hideMark/>
          </w:tcPr>
          <w:p w14:paraId="2044D7C9"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3</w:t>
            </w:r>
          </w:p>
        </w:tc>
        <w:tc>
          <w:tcPr>
            <w:tcW w:w="266" w:type="pct"/>
            <w:tcBorders>
              <w:top w:val="dotted" w:sz="4" w:space="0" w:color="auto"/>
              <w:left w:val="nil"/>
              <w:bottom w:val="dotted" w:sz="6" w:space="0" w:color="auto"/>
              <w:right w:val="nil"/>
            </w:tcBorders>
            <w:shd w:val="pct5" w:color="auto" w:fill="auto"/>
            <w:vAlign w:val="center"/>
            <w:hideMark/>
          </w:tcPr>
          <w:p w14:paraId="0C170C4B"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7</w:t>
            </w:r>
          </w:p>
        </w:tc>
        <w:tc>
          <w:tcPr>
            <w:tcW w:w="266" w:type="pct"/>
            <w:tcBorders>
              <w:top w:val="dotted" w:sz="4" w:space="0" w:color="auto"/>
              <w:left w:val="nil"/>
              <w:bottom w:val="dotted" w:sz="6" w:space="0" w:color="auto"/>
              <w:right w:val="nil"/>
            </w:tcBorders>
            <w:vAlign w:val="center"/>
            <w:hideMark/>
          </w:tcPr>
          <w:p w14:paraId="6B3F5DA7"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11</w:t>
            </w:r>
          </w:p>
        </w:tc>
        <w:tc>
          <w:tcPr>
            <w:tcW w:w="250" w:type="pct"/>
            <w:tcBorders>
              <w:top w:val="dotted" w:sz="4" w:space="0" w:color="auto"/>
              <w:left w:val="nil"/>
              <w:bottom w:val="dotted" w:sz="6" w:space="0" w:color="auto"/>
              <w:right w:val="nil"/>
            </w:tcBorders>
            <w:shd w:val="clear" w:color="auto" w:fill="F3F3F3"/>
            <w:vAlign w:val="center"/>
            <w:hideMark/>
          </w:tcPr>
          <w:p w14:paraId="78F8C9A6"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13</w:t>
            </w:r>
          </w:p>
        </w:tc>
        <w:tc>
          <w:tcPr>
            <w:tcW w:w="266" w:type="pct"/>
            <w:tcBorders>
              <w:top w:val="dotted" w:sz="4" w:space="0" w:color="auto"/>
              <w:left w:val="nil"/>
              <w:bottom w:val="dotted" w:sz="6" w:space="0" w:color="auto"/>
              <w:right w:val="nil"/>
            </w:tcBorders>
            <w:shd w:val="clear" w:color="auto" w:fill="FFFFFF"/>
            <w:vAlign w:val="center"/>
            <w:hideMark/>
          </w:tcPr>
          <w:p w14:paraId="7B5CDA6A"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16</w:t>
            </w:r>
          </w:p>
        </w:tc>
        <w:tc>
          <w:tcPr>
            <w:tcW w:w="251" w:type="pct"/>
            <w:tcBorders>
              <w:top w:val="dotted" w:sz="4" w:space="0" w:color="auto"/>
              <w:left w:val="nil"/>
              <w:bottom w:val="dotted" w:sz="6" w:space="0" w:color="auto"/>
              <w:right w:val="nil"/>
            </w:tcBorders>
            <w:shd w:val="pct5" w:color="auto" w:fill="auto"/>
            <w:vAlign w:val="center"/>
            <w:hideMark/>
          </w:tcPr>
          <w:p w14:paraId="3434111D"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21</w:t>
            </w:r>
          </w:p>
        </w:tc>
        <w:tc>
          <w:tcPr>
            <w:tcW w:w="279" w:type="pct"/>
            <w:tcBorders>
              <w:top w:val="dotted" w:sz="4" w:space="0" w:color="auto"/>
              <w:left w:val="nil"/>
              <w:bottom w:val="dotted" w:sz="6" w:space="0" w:color="auto"/>
              <w:right w:val="nil"/>
            </w:tcBorders>
            <w:vAlign w:val="center"/>
            <w:hideMark/>
          </w:tcPr>
          <w:p w14:paraId="4C816212"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13</w:t>
            </w:r>
          </w:p>
        </w:tc>
        <w:tc>
          <w:tcPr>
            <w:tcW w:w="279" w:type="pct"/>
            <w:tcBorders>
              <w:top w:val="dotted" w:sz="4" w:space="0" w:color="auto"/>
              <w:left w:val="nil"/>
              <w:bottom w:val="dotted" w:sz="6" w:space="0" w:color="auto"/>
              <w:right w:val="nil"/>
            </w:tcBorders>
            <w:shd w:val="pct5" w:color="auto" w:fill="auto"/>
            <w:vAlign w:val="center"/>
            <w:hideMark/>
          </w:tcPr>
          <w:p w14:paraId="1A9C32E5"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10</w:t>
            </w:r>
          </w:p>
        </w:tc>
        <w:tc>
          <w:tcPr>
            <w:tcW w:w="381" w:type="pct"/>
            <w:tcBorders>
              <w:top w:val="dotted" w:sz="4" w:space="0" w:color="auto"/>
              <w:left w:val="nil"/>
              <w:bottom w:val="dotted" w:sz="6" w:space="0" w:color="auto"/>
              <w:right w:val="nil"/>
            </w:tcBorders>
            <w:shd w:val="clear" w:color="auto" w:fill="FFFFFF"/>
            <w:vAlign w:val="center"/>
            <w:hideMark/>
          </w:tcPr>
          <w:p w14:paraId="7559334F"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w:t>
            </w:r>
          </w:p>
        </w:tc>
        <w:tc>
          <w:tcPr>
            <w:tcW w:w="290" w:type="pct"/>
            <w:tcBorders>
              <w:top w:val="dotted" w:sz="4" w:space="0" w:color="auto"/>
              <w:left w:val="nil"/>
              <w:bottom w:val="dotted" w:sz="6" w:space="0" w:color="auto"/>
              <w:right w:val="nil"/>
            </w:tcBorders>
            <w:shd w:val="pct5" w:color="auto" w:fill="FFFFFF"/>
            <w:vAlign w:val="center"/>
            <w:hideMark/>
          </w:tcPr>
          <w:p w14:paraId="7A125FC6"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100</w:t>
            </w:r>
          </w:p>
        </w:tc>
      </w:tr>
      <w:tr w:rsidR="00697CEA" w14:paraId="49869C38" w14:textId="77777777" w:rsidTr="00616401">
        <w:trPr>
          <w:cantSplit/>
          <w:trHeight w:val="320"/>
          <w:jc w:val="center"/>
        </w:trPr>
        <w:tc>
          <w:tcPr>
            <w:tcW w:w="778" w:type="pct"/>
            <w:tcBorders>
              <w:top w:val="dotted" w:sz="6" w:space="0" w:color="auto"/>
              <w:left w:val="nil"/>
              <w:bottom w:val="dotted" w:sz="6" w:space="0" w:color="auto"/>
              <w:right w:val="nil"/>
            </w:tcBorders>
            <w:vAlign w:val="center"/>
            <w:hideMark/>
          </w:tcPr>
          <w:p w14:paraId="14CD2997" w14:textId="77777777" w:rsidR="00697CEA" w:rsidRDefault="00697CEA" w:rsidP="00616401">
            <w:pPr>
              <w:pStyle w:val="TableText"/>
              <w:widowControl/>
              <w:rPr>
                <w:rFonts w:ascii="Arial" w:hAnsi="Arial"/>
                <w:szCs w:val="16"/>
              </w:rPr>
            </w:pPr>
            <w:r>
              <w:rPr>
                <w:rFonts w:ascii="Arial" w:hAnsi="Arial"/>
                <w:szCs w:val="16"/>
              </w:rPr>
              <w:t>2006 (internet)</w:t>
            </w:r>
          </w:p>
        </w:tc>
        <w:tc>
          <w:tcPr>
            <w:tcW w:w="329" w:type="pct"/>
            <w:tcBorders>
              <w:top w:val="dotted" w:sz="6" w:space="0" w:color="auto"/>
              <w:left w:val="nil"/>
              <w:bottom w:val="dotted" w:sz="6" w:space="0" w:color="auto"/>
              <w:right w:val="nil"/>
            </w:tcBorders>
            <w:shd w:val="pct5" w:color="auto" w:fill="FFFFFF"/>
            <w:vAlign w:val="center"/>
            <w:hideMark/>
          </w:tcPr>
          <w:p w14:paraId="1DC13E0E"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6.4</w:t>
            </w:r>
          </w:p>
        </w:tc>
        <w:tc>
          <w:tcPr>
            <w:tcW w:w="375" w:type="pct"/>
            <w:tcBorders>
              <w:top w:val="dotted" w:sz="6" w:space="0" w:color="auto"/>
              <w:left w:val="nil"/>
              <w:bottom w:val="dotted" w:sz="6" w:space="0" w:color="auto"/>
              <w:right w:val="nil"/>
            </w:tcBorders>
            <w:shd w:val="clear" w:color="auto" w:fill="FFFFFF"/>
            <w:vAlign w:val="center"/>
            <w:hideMark/>
          </w:tcPr>
          <w:p w14:paraId="19765B68"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w:t>
            </w:r>
          </w:p>
        </w:tc>
        <w:tc>
          <w:tcPr>
            <w:tcW w:w="226" w:type="pct"/>
            <w:tcBorders>
              <w:top w:val="dotted" w:sz="6" w:space="0" w:color="auto"/>
              <w:left w:val="nil"/>
              <w:bottom w:val="dotted" w:sz="6" w:space="0" w:color="auto"/>
              <w:right w:val="nil"/>
            </w:tcBorders>
            <w:shd w:val="pct5" w:color="auto" w:fill="auto"/>
            <w:vAlign w:val="center"/>
            <w:hideMark/>
          </w:tcPr>
          <w:p w14:paraId="6C9D60B9"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dotted" w:sz="6" w:space="0" w:color="auto"/>
              <w:left w:val="nil"/>
              <w:bottom w:val="dotted" w:sz="6" w:space="0" w:color="auto"/>
              <w:right w:val="nil"/>
            </w:tcBorders>
            <w:vAlign w:val="center"/>
            <w:hideMark/>
          </w:tcPr>
          <w:p w14:paraId="6C947F08"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49" w:type="pct"/>
            <w:tcBorders>
              <w:top w:val="dotted" w:sz="6" w:space="0" w:color="auto"/>
              <w:left w:val="nil"/>
              <w:bottom w:val="dotted" w:sz="6" w:space="0" w:color="auto"/>
              <w:right w:val="nil"/>
            </w:tcBorders>
            <w:shd w:val="pct5" w:color="auto" w:fill="auto"/>
            <w:vAlign w:val="center"/>
            <w:hideMark/>
          </w:tcPr>
          <w:p w14:paraId="17DA506B"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49" w:type="pct"/>
            <w:tcBorders>
              <w:top w:val="dotted" w:sz="6" w:space="0" w:color="auto"/>
              <w:left w:val="nil"/>
              <w:bottom w:val="dotted" w:sz="6" w:space="0" w:color="auto"/>
              <w:right w:val="nil"/>
            </w:tcBorders>
            <w:shd w:val="clear" w:color="auto" w:fill="FFFFFF"/>
            <w:vAlign w:val="center"/>
            <w:hideMark/>
          </w:tcPr>
          <w:p w14:paraId="2D4BCBC0"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dotted" w:sz="6" w:space="0" w:color="auto"/>
              <w:left w:val="nil"/>
              <w:bottom w:val="dotted" w:sz="6" w:space="0" w:color="auto"/>
              <w:right w:val="nil"/>
            </w:tcBorders>
            <w:shd w:val="pct5" w:color="auto" w:fill="auto"/>
            <w:vAlign w:val="center"/>
            <w:hideMark/>
          </w:tcPr>
          <w:p w14:paraId="4FD4450A"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5</w:t>
            </w:r>
          </w:p>
        </w:tc>
        <w:tc>
          <w:tcPr>
            <w:tcW w:w="266" w:type="pct"/>
            <w:tcBorders>
              <w:top w:val="dotted" w:sz="6" w:space="0" w:color="auto"/>
              <w:left w:val="nil"/>
              <w:bottom w:val="dotted" w:sz="6" w:space="0" w:color="auto"/>
              <w:right w:val="nil"/>
            </w:tcBorders>
            <w:vAlign w:val="center"/>
            <w:hideMark/>
          </w:tcPr>
          <w:p w14:paraId="1D6964A1"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18</w:t>
            </w:r>
          </w:p>
        </w:tc>
        <w:tc>
          <w:tcPr>
            <w:tcW w:w="250" w:type="pct"/>
            <w:tcBorders>
              <w:top w:val="dotted" w:sz="6" w:space="0" w:color="auto"/>
              <w:left w:val="nil"/>
              <w:bottom w:val="dotted" w:sz="6" w:space="0" w:color="auto"/>
              <w:right w:val="nil"/>
            </w:tcBorders>
            <w:shd w:val="clear" w:color="auto" w:fill="F3F3F3"/>
            <w:vAlign w:val="center"/>
            <w:hideMark/>
          </w:tcPr>
          <w:p w14:paraId="6F463FB7"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11</w:t>
            </w:r>
          </w:p>
        </w:tc>
        <w:tc>
          <w:tcPr>
            <w:tcW w:w="266" w:type="pct"/>
            <w:tcBorders>
              <w:top w:val="dotted" w:sz="6" w:space="0" w:color="auto"/>
              <w:left w:val="nil"/>
              <w:bottom w:val="dotted" w:sz="6" w:space="0" w:color="auto"/>
              <w:right w:val="nil"/>
            </w:tcBorders>
            <w:shd w:val="clear" w:color="auto" w:fill="FFFFFF"/>
            <w:vAlign w:val="center"/>
            <w:hideMark/>
          </w:tcPr>
          <w:p w14:paraId="75073767"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15</w:t>
            </w:r>
          </w:p>
        </w:tc>
        <w:tc>
          <w:tcPr>
            <w:tcW w:w="251" w:type="pct"/>
            <w:tcBorders>
              <w:top w:val="dotted" w:sz="6" w:space="0" w:color="auto"/>
              <w:left w:val="nil"/>
              <w:bottom w:val="dotted" w:sz="6" w:space="0" w:color="auto"/>
              <w:right w:val="nil"/>
            </w:tcBorders>
            <w:shd w:val="pct5" w:color="auto" w:fill="auto"/>
            <w:vAlign w:val="center"/>
            <w:hideMark/>
          </w:tcPr>
          <w:p w14:paraId="30E56839"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16</w:t>
            </w:r>
          </w:p>
        </w:tc>
        <w:tc>
          <w:tcPr>
            <w:tcW w:w="279" w:type="pct"/>
            <w:tcBorders>
              <w:top w:val="dotted" w:sz="6" w:space="0" w:color="auto"/>
              <w:left w:val="nil"/>
              <w:bottom w:val="dotted" w:sz="6" w:space="0" w:color="auto"/>
              <w:right w:val="nil"/>
            </w:tcBorders>
            <w:vAlign w:val="center"/>
            <w:hideMark/>
          </w:tcPr>
          <w:p w14:paraId="6BDC2BA5"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w:t>
            </w:r>
          </w:p>
        </w:tc>
        <w:tc>
          <w:tcPr>
            <w:tcW w:w="279" w:type="pct"/>
            <w:tcBorders>
              <w:top w:val="dotted" w:sz="6" w:space="0" w:color="auto"/>
              <w:left w:val="nil"/>
              <w:bottom w:val="dotted" w:sz="6" w:space="0" w:color="auto"/>
              <w:right w:val="nil"/>
            </w:tcBorders>
            <w:shd w:val="pct5" w:color="auto" w:fill="auto"/>
            <w:vAlign w:val="center"/>
            <w:hideMark/>
          </w:tcPr>
          <w:p w14:paraId="78834A14"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9</w:t>
            </w:r>
          </w:p>
        </w:tc>
        <w:tc>
          <w:tcPr>
            <w:tcW w:w="381" w:type="pct"/>
            <w:tcBorders>
              <w:top w:val="dotted" w:sz="6" w:space="0" w:color="auto"/>
              <w:left w:val="nil"/>
              <w:bottom w:val="dotted" w:sz="6" w:space="0" w:color="auto"/>
              <w:right w:val="nil"/>
            </w:tcBorders>
            <w:shd w:val="clear" w:color="auto" w:fill="FFFFFF"/>
            <w:vAlign w:val="center"/>
            <w:hideMark/>
          </w:tcPr>
          <w:p w14:paraId="5FBDEC42"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w:t>
            </w:r>
          </w:p>
        </w:tc>
        <w:tc>
          <w:tcPr>
            <w:tcW w:w="290" w:type="pct"/>
            <w:tcBorders>
              <w:top w:val="dotted" w:sz="6" w:space="0" w:color="auto"/>
              <w:left w:val="nil"/>
              <w:bottom w:val="dotted" w:sz="6" w:space="0" w:color="auto"/>
              <w:right w:val="nil"/>
            </w:tcBorders>
            <w:shd w:val="pct5" w:color="auto" w:fill="FFFFFF"/>
            <w:vAlign w:val="center"/>
            <w:hideMark/>
          </w:tcPr>
          <w:p w14:paraId="141D77B8" w14:textId="77777777" w:rsidR="00697CEA" w:rsidRPr="00ED0F64" w:rsidRDefault="00697CEA" w:rsidP="00616401">
            <w:pPr>
              <w:pStyle w:val="TableText"/>
              <w:widowControl/>
              <w:tabs>
                <w:tab w:val="decimal" w:pos="-9288"/>
                <w:tab w:val="decimal" w:pos="-6138"/>
              </w:tabs>
              <w:jc w:val="center"/>
              <w:rPr>
                <w:rFonts w:ascii="Arial" w:hAnsi="Arial"/>
                <w:szCs w:val="18"/>
              </w:rPr>
            </w:pPr>
            <w:r w:rsidRPr="00ED0F64">
              <w:rPr>
                <w:rFonts w:ascii="Arial" w:hAnsi="Arial"/>
                <w:szCs w:val="18"/>
              </w:rPr>
              <w:t>100</w:t>
            </w:r>
          </w:p>
        </w:tc>
      </w:tr>
      <w:tr w:rsidR="00697CEA" w14:paraId="7571C6E6" w14:textId="77777777" w:rsidTr="00616401">
        <w:trPr>
          <w:cantSplit/>
          <w:trHeight w:val="320"/>
          <w:jc w:val="center"/>
        </w:trPr>
        <w:tc>
          <w:tcPr>
            <w:tcW w:w="778" w:type="pct"/>
            <w:tcBorders>
              <w:top w:val="dotted" w:sz="6" w:space="0" w:color="auto"/>
              <w:left w:val="nil"/>
              <w:bottom w:val="dotted" w:sz="6" w:space="0" w:color="auto"/>
              <w:right w:val="nil"/>
            </w:tcBorders>
            <w:vAlign w:val="center"/>
            <w:hideMark/>
          </w:tcPr>
          <w:p w14:paraId="4C23EA08" w14:textId="77777777" w:rsidR="00697CEA" w:rsidRDefault="00697CEA" w:rsidP="00616401">
            <w:pPr>
              <w:pStyle w:val="TableText"/>
              <w:widowControl/>
              <w:rPr>
                <w:rFonts w:ascii="Arial" w:hAnsi="Arial"/>
                <w:szCs w:val="16"/>
              </w:rPr>
            </w:pPr>
            <w:r>
              <w:rPr>
                <w:rFonts w:ascii="Arial" w:hAnsi="Arial"/>
                <w:szCs w:val="16"/>
              </w:rPr>
              <w:t>2008 (internet)</w:t>
            </w:r>
          </w:p>
        </w:tc>
        <w:tc>
          <w:tcPr>
            <w:tcW w:w="329" w:type="pct"/>
            <w:tcBorders>
              <w:top w:val="dotted" w:sz="6" w:space="0" w:color="auto"/>
              <w:left w:val="nil"/>
              <w:bottom w:val="dotted" w:sz="6" w:space="0" w:color="auto"/>
              <w:right w:val="nil"/>
            </w:tcBorders>
            <w:shd w:val="pct5" w:color="auto" w:fill="FFFFFF"/>
            <w:vAlign w:val="center"/>
            <w:hideMark/>
          </w:tcPr>
          <w:p w14:paraId="18D61F02" w14:textId="77777777" w:rsidR="00697CEA" w:rsidRPr="00ED0F64" w:rsidRDefault="00697CEA" w:rsidP="00616401">
            <w:pPr>
              <w:autoSpaceDE w:val="0"/>
              <w:snapToGrid w:val="0"/>
              <w:jc w:val="center"/>
              <w:rPr>
                <w:rFonts w:ascii="Arial" w:eastAsia="SimSun" w:hAnsi="Arial" w:cs="Arial"/>
                <w:color w:val="000000"/>
                <w:sz w:val="18"/>
                <w:szCs w:val="18"/>
              </w:rPr>
            </w:pPr>
            <w:r w:rsidRPr="00ED0F64">
              <w:rPr>
                <w:rFonts w:ascii="Arial" w:eastAsia="SimSun" w:hAnsi="Arial" w:cs="Arial"/>
                <w:color w:val="000000"/>
                <w:sz w:val="18"/>
                <w:szCs w:val="18"/>
              </w:rPr>
              <w:t>7.9</w:t>
            </w:r>
          </w:p>
        </w:tc>
        <w:tc>
          <w:tcPr>
            <w:tcW w:w="375" w:type="pct"/>
            <w:tcBorders>
              <w:top w:val="dotted" w:sz="6" w:space="0" w:color="auto"/>
              <w:left w:val="nil"/>
              <w:bottom w:val="dotted" w:sz="6" w:space="0" w:color="auto"/>
              <w:right w:val="nil"/>
            </w:tcBorders>
            <w:shd w:val="clear" w:color="auto" w:fill="FFFFFF"/>
            <w:vAlign w:val="center"/>
            <w:hideMark/>
          </w:tcPr>
          <w:p w14:paraId="69704AFE" w14:textId="77777777" w:rsidR="00697CEA" w:rsidRPr="00ED0F64" w:rsidRDefault="00697CEA" w:rsidP="00616401">
            <w:pPr>
              <w:autoSpaceDE w:val="0"/>
              <w:snapToGrid w:val="0"/>
              <w:jc w:val="center"/>
              <w:rPr>
                <w:rFonts w:ascii="Arial" w:eastAsia="SimSun" w:hAnsi="Arial" w:cs="Arial"/>
                <w:color w:val="000000"/>
                <w:sz w:val="18"/>
                <w:szCs w:val="18"/>
              </w:rPr>
            </w:pPr>
            <w:r w:rsidRPr="00ED0F64">
              <w:rPr>
                <w:rFonts w:ascii="Arial" w:eastAsia="SimSun" w:hAnsi="Arial" w:cs="Arial"/>
                <w:color w:val="000000"/>
                <w:sz w:val="18"/>
                <w:szCs w:val="18"/>
              </w:rPr>
              <w:t>8</w:t>
            </w:r>
          </w:p>
        </w:tc>
        <w:tc>
          <w:tcPr>
            <w:tcW w:w="226" w:type="pct"/>
            <w:tcBorders>
              <w:top w:val="dotted" w:sz="6" w:space="0" w:color="auto"/>
              <w:left w:val="nil"/>
              <w:bottom w:val="dotted" w:sz="6" w:space="0" w:color="auto"/>
              <w:right w:val="nil"/>
            </w:tcBorders>
            <w:shd w:val="pct5" w:color="auto" w:fill="auto"/>
            <w:vAlign w:val="center"/>
            <w:hideMark/>
          </w:tcPr>
          <w:p w14:paraId="13F9E61E"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3</w:t>
            </w:r>
          </w:p>
        </w:tc>
        <w:tc>
          <w:tcPr>
            <w:tcW w:w="266" w:type="pct"/>
            <w:tcBorders>
              <w:top w:val="dotted" w:sz="6" w:space="0" w:color="auto"/>
              <w:left w:val="nil"/>
              <w:bottom w:val="dotted" w:sz="6" w:space="0" w:color="auto"/>
              <w:right w:val="nil"/>
            </w:tcBorders>
            <w:vAlign w:val="center"/>
            <w:hideMark/>
          </w:tcPr>
          <w:p w14:paraId="74FDB954"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1</w:t>
            </w:r>
          </w:p>
        </w:tc>
        <w:tc>
          <w:tcPr>
            <w:tcW w:w="249" w:type="pct"/>
            <w:tcBorders>
              <w:top w:val="dotted" w:sz="6" w:space="0" w:color="auto"/>
              <w:left w:val="nil"/>
              <w:bottom w:val="dotted" w:sz="6" w:space="0" w:color="auto"/>
              <w:right w:val="nil"/>
            </w:tcBorders>
            <w:shd w:val="pct5" w:color="auto" w:fill="auto"/>
            <w:vAlign w:val="center"/>
            <w:hideMark/>
          </w:tcPr>
          <w:p w14:paraId="44BBC0B4"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1</w:t>
            </w:r>
          </w:p>
        </w:tc>
        <w:tc>
          <w:tcPr>
            <w:tcW w:w="249" w:type="pct"/>
            <w:tcBorders>
              <w:top w:val="dotted" w:sz="6" w:space="0" w:color="auto"/>
              <w:left w:val="nil"/>
              <w:bottom w:val="dotted" w:sz="6" w:space="0" w:color="auto"/>
              <w:right w:val="nil"/>
            </w:tcBorders>
            <w:shd w:val="clear" w:color="auto" w:fill="FFFFFF"/>
            <w:vAlign w:val="center"/>
            <w:hideMark/>
          </w:tcPr>
          <w:p w14:paraId="71DC9686"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3</w:t>
            </w:r>
          </w:p>
        </w:tc>
        <w:tc>
          <w:tcPr>
            <w:tcW w:w="266" w:type="pct"/>
            <w:tcBorders>
              <w:top w:val="dotted" w:sz="6" w:space="0" w:color="auto"/>
              <w:left w:val="nil"/>
              <w:bottom w:val="dotted" w:sz="6" w:space="0" w:color="auto"/>
              <w:right w:val="nil"/>
            </w:tcBorders>
            <w:shd w:val="pct5" w:color="auto" w:fill="auto"/>
            <w:vAlign w:val="center"/>
            <w:hideMark/>
          </w:tcPr>
          <w:p w14:paraId="36878A6A"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4</w:t>
            </w:r>
          </w:p>
        </w:tc>
        <w:tc>
          <w:tcPr>
            <w:tcW w:w="266" w:type="pct"/>
            <w:tcBorders>
              <w:top w:val="dotted" w:sz="6" w:space="0" w:color="auto"/>
              <w:left w:val="nil"/>
              <w:bottom w:val="dotted" w:sz="6" w:space="0" w:color="auto"/>
              <w:right w:val="nil"/>
            </w:tcBorders>
            <w:vAlign w:val="center"/>
            <w:hideMark/>
          </w:tcPr>
          <w:p w14:paraId="08D5E88A"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15</w:t>
            </w:r>
          </w:p>
        </w:tc>
        <w:tc>
          <w:tcPr>
            <w:tcW w:w="250" w:type="pct"/>
            <w:tcBorders>
              <w:top w:val="dotted" w:sz="6" w:space="0" w:color="auto"/>
              <w:left w:val="nil"/>
              <w:bottom w:val="dotted" w:sz="6" w:space="0" w:color="auto"/>
              <w:right w:val="nil"/>
            </w:tcBorders>
            <w:shd w:val="pct5" w:color="auto" w:fill="auto"/>
            <w:vAlign w:val="center"/>
            <w:hideMark/>
          </w:tcPr>
          <w:p w14:paraId="1146BC6B"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w:t>
            </w:r>
          </w:p>
        </w:tc>
        <w:tc>
          <w:tcPr>
            <w:tcW w:w="266" w:type="pct"/>
            <w:tcBorders>
              <w:top w:val="dotted" w:sz="6" w:space="0" w:color="auto"/>
              <w:left w:val="nil"/>
              <w:bottom w:val="dotted" w:sz="6" w:space="0" w:color="auto"/>
              <w:right w:val="nil"/>
            </w:tcBorders>
            <w:shd w:val="clear" w:color="auto" w:fill="FFFFFF"/>
            <w:vAlign w:val="center"/>
            <w:hideMark/>
          </w:tcPr>
          <w:p w14:paraId="61B716E2"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18</w:t>
            </w:r>
          </w:p>
        </w:tc>
        <w:tc>
          <w:tcPr>
            <w:tcW w:w="251" w:type="pct"/>
            <w:tcBorders>
              <w:top w:val="dotted" w:sz="6" w:space="0" w:color="auto"/>
              <w:left w:val="nil"/>
              <w:bottom w:val="dotted" w:sz="6" w:space="0" w:color="auto"/>
              <w:right w:val="nil"/>
            </w:tcBorders>
            <w:shd w:val="pct5" w:color="auto" w:fill="auto"/>
            <w:vAlign w:val="center"/>
            <w:hideMark/>
          </w:tcPr>
          <w:p w14:paraId="47F5B6EA"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18</w:t>
            </w:r>
          </w:p>
        </w:tc>
        <w:tc>
          <w:tcPr>
            <w:tcW w:w="279" w:type="pct"/>
            <w:tcBorders>
              <w:top w:val="dotted" w:sz="6" w:space="0" w:color="auto"/>
              <w:left w:val="nil"/>
              <w:bottom w:val="dotted" w:sz="6" w:space="0" w:color="auto"/>
              <w:right w:val="nil"/>
            </w:tcBorders>
            <w:vAlign w:val="center"/>
            <w:hideMark/>
          </w:tcPr>
          <w:p w14:paraId="38770E8B"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11</w:t>
            </w:r>
          </w:p>
        </w:tc>
        <w:tc>
          <w:tcPr>
            <w:tcW w:w="279" w:type="pct"/>
            <w:tcBorders>
              <w:top w:val="dotted" w:sz="6" w:space="0" w:color="auto"/>
              <w:left w:val="nil"/>
              <w:bottom w:val="dotted" w:sz="6" w:space="0" w:color="auto"/>
              <w:right w:val="nil"/>
            </w:tcBorders>
            <w:shd w:val="pct5" w:color="auto" w:fill="auto"/>
            <w:vAlign w:val="center"/>
            <w:hideMark/>
          </w:tcPr>
          <w:p w14:paraId="4A75B4AD"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14</w:t>
            </w:r>
          </w:p>
        </w:tc>
        <w:tc>
          <w:tcPr>
            <w:tcW w:w="381" w:type="pct"/>
            <w:tcBorders>
              <w:top w:val="dotted" w:sz="6" w:space="0" w:color="auto"/>
              <w:left w:val="nil"/>
              <w:bottom w:val="dotted" w:sz="6" w:space="0" w:color="auto"/>
              <w:right w:val="nil"/>
            </w:tcBorders>
            <w:shd w:val="clear" w:color="auto" w:fill="FFFFFF"/>
            <w:vAlign w:val="center"/>
            <w:hideMark/>
          </w:tcPr>
          <w:p w14:paraId="20A123F2"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2</w:t>
            </w:r>
          </w:p>
        </w:tc>
        <w:tc>
          <w:tcPr>
            <w:tcW w:w="290" w:type="pct"/>
            <w:tcBorders>
              <w:top w:val="dotted" w:sz="6" w:space="0" w:color="auto"/>
              <w:left w:val="nil"/>
              <w:bottom w:val="dotted" w:sz="6" w:space="0" w:color="auto"/>
              <w:right w:val="nil"/>
            </w:tcBorders>
            <w:shd w:val="pct5" w:color="auto" w:fill="FFFFFF"/>
            <w:vAlign w:val="center"/>
            <w:hideMark/>
          </w:tcPr>
          <w:p w14:paraId="60ECBF3F" w14:textId="77777777" w:rsidR="00697CEA" w:rsidRPr="00ED0F64" w:rsidRDefault="00697CEA" w:rsidP="00616401">
            <w:pPr>
              <w:snapToGrid w:val="0"/>
              <w:jc w:val="center"/>
              <w:rPr>
                <w:rFonts w:ascii="Arial" w:hAnsi="Arial" w:cs="Arial"/>
                <w:sz w:val="18"/>
                <w:szCs w:val="18"/>
              </w:rPr>
            </w:pPr>
            <w:r w:rsidRPr="00ED0F64">
              <w:rPr>
                <w:rFonts w:ascii="Arial" w:hAnsi="Arial" w:cs="Arial"/>
                <w:sz w:val="18"/>
                <w:szCs w:val="18"/>
              </w:rPr>
              <w:t>100</w:t>
            </w:r>
          </w:p>
        </w:tc>
      </w:tr>
      <w:tr w:rsidR="00697CEA" w14:paraId="417DBD37" w14:textId="77777777" w:rsidTr="00616401">
        <w:trPr>
          <w:cantSplit/>
          <w:trHeight w:val="320"/>
          <w:jc w:val="center"/>
        </w:trPr>
        <w:tc>
          <w:tcPr>
            <w:tcW w:w="778" w:type="pct"/>
            <w:tcBorders>
              <w:top w:val="dotted" w:sz="6" w:space="0" w:color="auto"/>
              <w:left w:val="nil"/>
              <w:bottom w:val="dotted" w:sz="6" w:space="0" w:color="auto"/>
              <w:right w:val="nil"/>
            </w:tcBorders>
            <w:vAlign w:val="center"/>
            <w:hideMark/>
          </w:tcPr>
          <w:p w14:paraId="28E85ECA" w14:textId="77777777" w:rsidR="00697CEA" w:rsidRDefault="00697CEA" w:rsidP="00616401">
            <w:pPr>
              <w:pStyle w:val="TableText"/>
              <w:widowControl/>
              <w:rPr>
                <w:rFonts w:ascii="Arial" w:hAnsi="Arial"/>
              </w:rPr>
            </w:pPr>
            <w:r>
              <w:rPr>
                <w:rFonts w:ascii="Arial" w:hAnsi="Arial"/>
                <w:szCs w:val="16"/>
              </w:rPr>
              <w:t>2010 (internet)</w:t>
            </w:r>
          </w:p>
        </w:tc>
        <w:tc>
          <w:tcPr>
            <w:tcW w:w="329" w:type="pct"/>
            <w:tcBorders>
              <w:top w:val="dotted" w:sz="6" w:space="0" w:color="auto"/>
              <w:left w:val="nil"/>
              <w:bottom w:val="dotted" w:sz="6" w:space="0" w:color="auto"/>
              <w:right w:val="nil"/>
            </w:tcBorders>
            <w:shd w:val="pct5" w:color="auto" w:fill="FFFFFF"/>
            <w:vAlign w:val="center"/>
            <w:hideMark/>
          </w:tcPr>
          <w:p w14:paraId="75894153"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7.5</w:t>
            </w:r>
          </w:p>
        </w:tc>
        <w:tc>
          <w:tcPr>
            <w:tcW w:w="375" w:type="pct"/>
            <w:tcBorders>
              <w:top w:val="dotted" w:sz="6" w:space="0" w:color="auto"/>
              <w:left w:val="nil"/>
              <w:bottom w:val="dotted" w:sz="6" w:space="0" w:color="auto"/>
              <w:right w:val="nil"/>
            </w:tcBorders>
            <w:shd w:val="clear" w:color="auto" w:fill="FFFFFF"/>
            <w:vAlign w:val="center"/>
            <w:hideMark/>
          </w:tcPr>
          <w:p w14:paraId="2D9BF41B"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8</w:t>
            </w:r>
          </w:p>
        </w:tc>
        <w:tc>
          <w:tcPr>
            <w:tcW w:w="226" w:type="pct"/>
            <w:tcBorders>
              <w:top w:val="dotted" w:sz="6" w:space="0" w:color="auto"/>
              <w:left w:val="nil"/>
              <w:bottom w:val="dotted" w:sz="6" w:space="0" w:color="auto"/>
              <w:right w:val="nil"/>
            </w:tcBorders>
            <w:shd w:val="pct5" w:color="auto" w:fill="auto"/>
            <w:vAlign w:val="center"/>
            <w:hideMark/>
          </w:tcPr>
          <w:p w14:paraId="52F07976"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3</w:t>
            </w:r>
          </w:p>
        </w:tc>
        <w:tc>
          <w:tcPr>
            <w:tcW w:w="266" w:type="pct"/>
            <w:tcBorders>
              <w:top w:val="dotted" w:sz="6" w:space="0" w:color="auto"/>
              <w:left w:val="nil"/>
              <w:bottom w:val="dotted" w:sz="6" w:space="0" w:color="auto"/>
              <w:right w:val="nil"/>
            </w:tcBorders>
            <w:vAlign w:val="center"/>
            <w:hideMark/>
          </w:tcPr>
          <w:p w14:paraId="6E7092E9"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0</w:t>
            </w:r>
          </w:p>
        </w:tc>
        <w:tc>
          <w:tcPr>
            <w:tcW w:w="249" w:type="pct"/>
            <w:tcBorders>
              <w:top w:val="dotted" w:sz="6" w:space="0" w:color="auto"/>
              <w:left w:val="nil"/>
              <w:bottom w:val="dotted" w:sz="6" w:space="0" w:color="auto"/>
              <w:right w:val="nil"/>
            </w:tcBorders>
            <w:shd w:val="pct5" w:color="auto" w:fill="auto"/>
            <w:vAlign w:val="center"/>
            <w:hideMark/>
          </w:tcPr>
          <w:p w14:paraId="6FC0D5D3"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w:t>
            </w:r>
          </w:p>
        </w:tc>
        <w:tc>
          <w:tcPr>
            <w:tcW w:w="249" w:type="pct"/>
            <w:tcBorders>
              <w:top w:val="dotted" w:sz="6" w:space="0" w:color="auto"/>
              <w:left w:val="nil"/>
              <w:bottom w:val="dotted" w:sz="6" w:space="0" w:color="auto"/>
              <w:right w:val="nil"/>
            </w:tcBorders>
            <w:shd w:val="clear" w:color="auto" w:fill="FFFFFF"/>
            <w:vAlign w:val="center"/>
            <w:hideMark/>
          </w:tcPr>
          <w:p w14:paraId="53D7F01E"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3</w:t>
            </w:r>
          </w:p>
        </w:tc>
        <w:tc>
          <w:tcPr>
            <w:tcW w:w="266" w:type="pct"/>
            <w:tcBorders>
              <w:top w:val="dotted" w:sz="6" w:space="0" w:color="auto"/>
              <w:left w:val="nil"/>
              <w:bottom w:val="dotted" w:sz="6" w:space="0" w:color="auto"/>
              <w:right w:val="nil"/>
            </w:tcBorders>
            <w:shd w:val="pct5" w:color="auto" w:fill="auto"/>
            <w:vAlign w:val="center"/>
            <w:hideMark/>
          </w:tcPr>
          <w:p w14:paraId="1E23A177"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w:t>
            </w:r>
          </w:p>
        </w:tc>
        <w:tc>
          <w:tcPr>
            <w:tcW w:w="266" w:type="pct"/>
            <w:tcBorders>
              <w:top w:val="dotted" w:sz="6" w:space="0" w:color="auto"/>
              <w:left w:val="nil"/>
              <w:bottom w:val="dotted" w:sz="6" w:space="0" w:color="auto"/>
              <w:right w:val="nil"/>
            </w:tcBorders>
            <w:vAlign w:val="center"/>
            <w:hideMark/>
          </w:tcPr>
          <w:p w14:paraId="57F621A7"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8</w:t>
            </w:r>
          </w:p>
        </w:tc>
        <w:tc>
          <w:tcPr>
            <w:tcW w:w="250" w:type="pct"/>
            <w:tcBorders>
              <w:top w:val="dotted" w:sz="6" w:space="0" w:color="auto"/>
              <w:left w:val="nil"/>
              <w:bottom w:val="dotted" w:sz="6" w:space="0" w:color="auto"/>
              <w:right w:val="nil"/>
            </w:tcBorders>
            <w:shd w:val="pct5" w:color="auto" w:fill="auto"/>
            <w:vAlign w:val="center"/>
            <w:hideMark/>
          </w:tcPr>
          <w:p w14:paraId="1875F231"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6</w:t>
            </w:r>
          </w:p>
        </w:tc>
        <w:tc>
          <w:tcPr>
            <w:tcW w:w="266" w:type="pct"/>
            <w:tcBorders>
              <w:top w:val="dotted" w:sz="6" w:space="0" w:color="auto"/>
              <w:left w:val="nil"/>
              <w:bottom w:val="dotted" w:sz="6" w:space="0" w:color="auto"/>
              <w:right w:val="nil"/>
            </w:tcBorders>
            <w:shd w:val="clear" w:color="auto" w:fill="FFFFFF"/>
            <w:vAlign w:val="center"/>
            <w:hideMark/>
          </w:tcPr>
          <w:p w14:paraId="7FD8F233"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13</w:t>
            </w:r>
          </w:p>
        </w:tc>
        <w:tc>
          <w:tcPr>
            <w:tcW w:w="251" w:type="pct"/>
            <w:tcBorders>
              <w:top w:val="dotted" w:sz="6" w:space="0" w:color="auto"/>
              <w:left w:val="nil"/>
              <w:bottom w:val="dotted" w:sz="6" w:space="0" w:color="auto"/>
              <w:right w:val="nil"/>
            </w:tcBorders>
            <w:shd w:val="pct5" w:color="auto" w:fill="auto"/>
            <w:vAlign w:val="center"/>
            <w:hideMark/>
          </w:tcPr>
          <w:p w14:paraId="40D09BC4"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22</w:t>
            </w:r>
          </w:p>
        </w:tc>
        <w:tc>
          <w:tcPr>
            <w:tcW w:w="279" w:type="pct"/>
            <w:tcBorders>
              <w:top w:val="dotted" w:sz="6" w:space="0" w:color="auto"/>
              <w:left w:val="nil"/>
              <w:bottom w:val="dotted" w:sz="6" w:space="0" w:color="auto"/>
              <w:right w:val="nil"/>
            </w:tcBorders>
            <w:vAlign w:val="center"/>
            <w:hideMark/>
          </w:tcPr>
          <w:p w14:paraId="1DF4972E"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13</w:t>
            </w:r>
          </w:p>
        </w:tc>
        <w:tc>
          <w:tcPr>
            <w:tcW w:w="279" w:type="pct"/>
            <w:tcBorders>
              <w:top w:val="dotted" w:sz="6" w:space="0" w:color="auto"/>
              <w:left w:val="nil"/>
              <w:bottom w:val="dotted" w:sz="6" w:space="0" w:color="auto"/>
              <w:right w:val="nil"/>
            </w:tcBorders>
            <w:shd w:val="pct5" w:color="auto" w:fill="auto"/>
            <w:vAlign w:val="center"/>
            <w:hideMark/>
          </w:tcPr>
          <w:p w14:paraId="4B58858B"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22</w:t>
            </w:r>
          </w:p>
        </w:tc>
        <w:tc>
          <w:tcPr>
            <w:tcW w:w="381" w:type="pct"/>
            <w:tcBorders>
              <w:top w:val="dotted" w:sz="6" w:space="0" w:color="auto"/>
              <w:left w:val="nil"/>
              <w:bottom w:val="dotted" w:sz="6" w:space="0" w:color="auto"/>
              <w:right w:val="nil"/>
            </w:tcBorders>
            <w:shd w:val="clear" w:color="auto" w:fill="FFFFFF"/>
            <w:vAlign w:val="center"/>
            <w:hideMark/>
          </w:tcPr>
          <w:p w14:paraId="1E080A6D"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7</w:t>
            </w:r>
          </w:p>
        </w:tc>
        <w:tc>
          <w:tcPr>
            <w:tcW w:w="290" w:type="pct"/>
            <w:tcBorders>
              <w:top w:val="dotted" w:sz="6" w:space="0" w:color="auto"/>
              <w:left w:val="nil"/>
              <w:bottom w:val="dotted" w:sz="6" w:space="0" w:color="auto"/>
              <w:right w:val="nil"/>
            </w:tcBorders>
            <w:shd w:val="pct5" w:color="auto" w:fill="FFFFFF"/>
            <w:vAlign w:val="center"/>
            <w:hideMark/>
          </w:tcPr>
          <w:p w14:paraId="3584C4C6"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100</w:t>
            </w:r>
          </w:p>
        </w:tc>
      </w:tr>
      <w:tr w:rsidR="00697CEA" w14:paraId="5AB71F0D" w14:textId="77777777" w:rsidTr="00616401">
        <w:trPr>
          <w:cantSplit/>
          <w:trHeight w:val="320"/>
          <w:jc w:val="center"/>
        </w:trPr>
        <w:tc>
          <w:tcPr>
            <w:tcW w:w="778" w:type="pct"/>
            <w:tcBorders>
              <w:top w:val="dotted" w:sz="6" w:space="0" w:color="auto"/>
              <w:left w:val="nil"/>
              <w:bottom w:val="dotted" w:sz="4" w:space="0" w:color="auto"/>
              <w:right w:val="nil"/>
            </w:tcBorders>
            <w:vAlign w:val="center"/>
            <w:hideMark/>
          </w:tcPr>
          <w:p w14:paraId="0FD0C64B" w14:textId="77777777" w:rsidR="00697CEA" w:rsidRDefault="00697CEA" w:rsidP="00616401">
            <w:pPr>
              <w:pStyle w:val="TableText"/>
              <w:widowControl/>
              <w:rPr>
                <w:rFonts w:ascii="Arial" w:hAnsi="Arial" w:cs="Arial"/>
                <w:szCs w:val="18"/>
              </w:rPr>
            </w:pPr>
            <w:r>
              <w:rPr>
                <w:rFonts w:ascii="Arial" w:hAnsi="Arial" w:cs="Arial"/>
                <w:szCs w:val="18"/>
              </w:rPr>
              <w:t>2012 (internet)</w:t>
            </w:r>
          </w:p>
        </w:tc>
        <w:tc>
          <w:tcPr>
            <w:tcW w:w="329" w:type="pct"/>
            <w:tcBorders>
              <w:top w:val="dotted" w:sz="6" w:space="0" w:color="auto"/>
              <w:left w:val="nil"/>
              <w:bottom w:val="dotted" w:sz="4" w:space="0" w:color="auto"/>
              <w:right w:val="nil"/>
            </w:tcBorders>
            <w:shd w:val="pct5" w:color="auto" w:fill="FFFFFF"/>
            <w:vAlign w:val="center"/>
            <w:hideMark/>
          </w:tcPr>
          <w:p w14:paraId="5753E085"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7.4</w:t>
            </w:r>
          </w:p>
        </w:tc>
        <w:tc>
          <w:tcPr>
            <w:tcW w:w="375" w:type="pct"/>
            <w:tcBorders>
              <w:top w:val="dotted" w:sz="6" w:space="0" w:color="auto"/>
              <w:left w:val="nil"/>
              <w:bottom w:val="dotted" w:sz="4" w:space="0" w:color="auto"/>
              <w:right w:val="nil"/>
            </w:tcBorders>
            <w:shd w:val="clear" w:color="auto" w:fill="FFFFFF"/>
            <w:vAlign w:val="center"/>
            <w:hideMark/>
          </w:tcPr>
          <w:p w14:paraId="47D92DC6"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8</w:t>
            </w:r>
          </w:p>
        </w:tc>
        <w:tc>
          <w:tcPr>
            <w:tcW w:w="226" w:type="pct"/>
            <w:tcBorders>
              <w:top w:val="dotted" w:sz="6" w:space="0" w:color="auto"/>
              <w:left w:val="nil"/>
              <w:bottom w:val="dotted" w:sz="4" w:space="0" w:color="auto"/>
              <w:right w:val="nil"/>
            </w:tcBorders>
            <w:shd w:val="pct5" w:color="auto" w:fill="auto"/>
            <w:vAlign w:val="center"/>
            <w:hideMark/>
          </w:tcPr>
          <w:p w14:paraId="71BDEE80"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3</w:t>
            </w:r>
          </w:p>
        </w:tc>
        <w:tc>
          <w:tcPr>
            <w:tcW w:w="266" w:type="pct"/>
            <w:tcBorders>
              <w:top w:val="dotted" w:sz="6" w:space="0" w:color="auto"/>
              <w:left w:val="nil"/>
              <w:bottom w:val="dotted" w:sz="4" w:space="0" w:color="auto"/>
              <w:right w:val="nil"/>
            </w:tcBorders>
            <w:vAlign w:val="center"/>
            <w:hideMark/>
          </w:tcPr>
          <w:p w14:paraId="1E73A215"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w:t>
            </w:r>
          </w:p>
        </w:tc>
        <w:tc>
          <w:tcPr>
            <w:tcW w:w="249" w:type="pct"/>
            <w:tcBorders>
              <w:top w:val="dotted" w:sz="6" w:space="0" w:color="auto"/>
              <w:left w:val="nil"/>
              <w:bottom w:val="dotted" w:sz="4" w:space="0" w:color="auto"/>
              <w:right w:val="nil"/>
            </w:tcBorders>
            <w:shd w:val="pct5" w:color="auto" w:fill="auto"/>
            <w:vAlign w:val="center"/>
            <w:hideMark/>
          </w:tcPr>
          <w:p w14:paraId="551DC397"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w:t>
            </w:r>
          </w:p>
        </w:tc>
        <w:tc>
          <w:tcPr>
            <w:tcW w:w="249" w:type="pct"/>
            <w:tcBorders>
              <w:top w:val="dotted" w:sz="6" w:space="0" w:color="auto"/>
              <w:left w:val="nil"/>
              <w:bottom w:val="dotted" w:sz="4" w:space="0" w:color="auto"/>
              <w:right w:val="nil"/>
            </w:tcBorders>
            <w:shd w:val="clear" w:color="auto" w:fill="FFFFFF"/>
            <w:vAlign w:val="center"/>
            <w:hideMark/>
          </w:tcPr>
          <w:p w14:paraId="71E54807"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w:t>
            </w:r>
          </w:p>
        </w:tc>
        <w:tc>
          <w:tcPr>
            <w:tcW w:w="266" w:type="pct"/>
            <w:tcBorders>
              <w:top w:val="dotted" w:sz="6" w:space="0" w:color="auto"/>
              <w:left w:val="nil"/>
              <w:bottom w:val="dotted" w:sz="4" w:space="0" w:color="auto"/>
              <w:right w:val="nil"/>
            </w:tcBorders>
            <w:shd w:val="pct5" w:color="auto" w:fill="auto"/>
            <w:vAlign w:val="center"/>
            <w:hideMark/>
          </w:tcPr>
          <w:p w14:paraId="04091C06"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3</w:t>
            </w:r>
          </w:p>
        </w:tc>
        <w:tc>
          <w:tcPr>
            <w:tcW w:w="266" w:type="pct"/>
            <w:tcBorders>
              <w:top w:val="dotted" w:sz="6" w:space="0" w:color="auto"/>
              <w:left w:val="nil"/>
              <w:bottom w:val="dotted" w:sz="4" w:space="0" w:color="auto"/>
              <w:right w:val="nil"/>
            </w:tcBorders>
            <w:vAlign w:val="center"/>
            <w:hideMark/>
          </w:tcPr>
          <w:p w14:paraId="6C84BFCF"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9</w:t>
            </w:r>
          </w:p>
        </w:tc>
        <w:tc>
          <w:tcPr>
            <w:tcW w:w="250" w:type="pct"/>
            <w:tcBorders>
              <w:top w:val="dotted" w:sz="6" w:space="0" w:color="auto"/>
              <w:left w:val="nil"/>
              <w:bottom w:val="dotted" w:sz="4" w:space="0" w:color="auto"/>
              <w:right w:val="nil"/>
            </w:tcBorders>
            <w:shd w:val="pct5" w:color="auto" w:fill="auto"/>
            <w:vAlign w:val="center"/>
            <w:hideMark/>
          </w:tcPr>
          <w:p w14:paraId="3BBF59CB"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6</w:t>
            </w:r>
          </w:p>
        </w:tc>
        <w:tc>
          <w:tcPr>
            <w:tcW w:w="266" w:type="pct"/>
            <w:tcBorders>
              <w:top w:val="dotted" w:sz="6" w:space="0" w:color="auto"/>
              <w:left w:val="nil"/>
              <w:bottom w:val="dotted" w:sz="4" w:space="0" w:color="auto"/>
              <w:right w:val="nil"/>
            </w:tcBorders>
            <w:shd w:val="clear" w:color="auto" w:fill="FFFFFF"/>
            <w:vAlign w:val="center"/>
            <w:hideMark/>
          </w:tcPr>
          <w:p w14:paraId="36E4824F"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12</w:t>
            </w:r>
          </w:p>
        </w:tc>
        <w:tc>
          <w:tcPr>
            <w:tcW w:w="251" w:type="pct"/>
            <w:tcBorders>
              <w:top w:val="dotted" w:sz="6" w:space="0" w:color="auto"/>
              <w:left w:val="nil"/>
              <w:bottom w:val="dotted" w:sz="4" w:space="0" w:color="auto"/>
              <w:right w:val="nil"/>
            </w:tcBorders>
            <w:shd w:val="pct5" w:color="auto" w:fill="auto"/>
            <w:vAlign w:val="center"/>
            <w:hideMark/>
          </w:tcPr>
          <w:p w14:paraId="7767E810"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21</w:t>
            </w:r>
          </w:p>
        </w:tc>
        <w:tc>
          <w:tcPr>
            <w:tcW w:w="279" w:type="pct"/>
            <w:tcBorders>
              <w:top w:val="dotted" w:sz="6" w:space="0" w:color="auto"/>
              <w:left w:val="nil"/>
              <w:bottom w:val="dotted" w:sz="4" w:space="0" w:color="auto"/>
              <w:right w:val="nil"/>
            </w:tcBorders>
            <w:vAlign w:val="center"/>
            <w:hideMark/>
          </w:tcPr>
          <w:p w14:paraId="683EA612"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15</w:t>
            </w:r>
          </w:p>
        </w:tc>
        <w:tc>
          <w:tcPr>
            <w:tcW w:w="279" w:type="pct"/>
            <w:tcBorders>
              <w:top w:val="dotted" w:sz="6" w:space="0" w:color="auto"/>
              <w:left w:val="nil"/>
              <w:bottom w:val="dotted" w:sz="4" w:space="0" w:color="auto"/>
              <w:right w:val="nil"/>
            </w:tcBorders>
            <w:shd w:val="pct5" w:color="auto" w:fill="auto"/>
            <w:vAlign w:val="center"/>
            <w:hideMark/>
          </w:tcPr>
          <w:p w14:paraId="4675EEE9"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21</w:t>
            </w:r>
          </w:p>
        </w:tc>
        <w:tc>
          <w:tcPr>
            <w:tcW w:w="381" w:type="pct"/>
            <w:tcBorders>
              <w:top w:val="dotted" w:sz="6" w:space="0" w:color="auto"/>
              <w:left w:val="nil"/>
              <w:bottom w:val="dotted" w:sz="4" w:space="0" w:color="auto"/>
              <w:right w:val="nil"/>
            </w:tcBorders>
            <w:shd w:val="clear" w:color="auto" w:fill="FFFFFF"/>
            <w:vAlign w:val="center"/>
            <w:hideMark/>
          </w:tcPr>
          <w:p w14:paraId="355B297A"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5</w:t>
            </w:r>
          </w:p>
        </w:tc>
        <w:tc>
          <w:tcPr>
            <w:tcW w:w="290" w:type="pct"/>
            <w:tcBorders>
              <w:top w:val="dotted" w:sz="6" w:space="0" w:color="auto"/>
              <w:left w:val="nil"/>
              <w:bottom w:val="dotted" w:sz="4" w:space="0" w:color="auto"/>
              <w:right w:val="nil"/>
            </w:tcBorders>
            <w:shd w:val="pct5" w:color="auto" w:fill="FFFFFF"/>
            <w:vAlign w:val="center"/>
            <w:hideMark/>
          </w:tcPr>
          <w:p w14:paraId="0552F614"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100</w:t>
            </w:r>
          </w:p>
        </w:tc>
      </w:tr>
      <w:tr w:rsidR="00697CEA" w14:paraId="354DF54E" w14:textId="77777777" w:rsidTr="00616401">
        <w:trPr>
          <w:cantSplit/>
          <w:trHeight w:val="320"/>
          <w:jc w:val="center"/>
        </w:trPr>
        <w:tc>
          <w:tcPr>
            <w:tcW w:w="778" w:type="pct"/>
            <w:tcBorders>
              <w:top w:val="dotted" w:sz="4" w:space="0" w:color="auto"/>
              <w:left w:val="nil"/>
              <w:bottom w:val="dotted" w:sz="4" w:space="0" w:color="auto"/>
              <w:right w:val="nil"/>
            </w:tcBorders>
            <w:vAlign w:val="center"/>
            <w:hideMark/>
          </w:tcPr>
          <w:p w14:paraId="3E2F21FF" w14:textId="77777777" w:rsidR="00697CEA" w:rsidRDefault="00697CEA" w:rsidP="00616401">
            <w:pPr>
              <w:pStyle w:val="TableText"/>
              <w:widowControl/>
              <w:rPr>
                <w:rFonts w:ascii="Arial" w:hAnsi="Arial"/>
                <w:szCs w:val="16"/>
              </w:rPr>
            </w:pPr>
            <w:r>
              <w:rPr>
                <w:rFonts w:ascii="Arial" w:hAnsi="Arial"/>
                <w:szCs w:val="16"/>
              </w:rPr>
              <w:t>2014 (internet)</w:t>
            </w:r>
          </w:p>
        </w:tc>
        <w:tc>
          <w:tcPr>
            <w:tcW w:w="329" w:type="pct"/>
            <w:tcBorders>
              <w:top w:val="dotted" w:sz="4" w:space="0" w:color="auto"/>
              <w:left w:val="nil"/>
              <w:bottom w:val="dotted" w:sz="4" w:space="0" w:color="auto"/>
              <w:right w:val="nil"/>
            </w:tcBorders>
            <w:shd w:val="pct5" w:color="auto" w:fill="FFFFFF"/>
            <w:vAlign w:val="center"/>
            <w:hideMark/>
          </w:tcPr>
          <w:p w14:paraId="3137F92C"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7.4</w:t>
            </w:r>
          </w:p>
        </w:tc>
        <w:tc>
          <w:tcPr>
            <w:tcW w:w="375" w:type="pct"/>
            <w:tcBorders>
              <w:top w:val="dotted" w:sz="4" w:space="0" w:color="auto"/>
              <w:left w:val="nil"/>
              <w:bottom w:val="dotted" w:sz="4" w:space="0" w:color="auto"/>
              <w:right w:val="nil"/>
            </w:tcBorders>
            <w:shd w:val="clear" w:color="auto" w:fill="FFFFFF"/>
            <w:vAlign w:val="center"/>
            <w:hideMark/>
          </w:tcPr>
          <w:p w14:paraId="4B5ED60A"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8</w:t>
            </w:r>
          </w:p>
        </w:tc>
        <w:tc>
          <w:tcPr>
            <w:tcW w:w="226" w:type="pct"/>
            <w:tcBorders>
              <w:top w:val="dotted" w:sz="4" w:space="0" w:color="auto"/>
              <w:left w:val="nil"/>
              <w:bottom w:val="dotted" w:sz="4" w:space="0" w:color="auto"/>
              <w:right w:val="nil"/>
            </w:tcBorders>
            <w:shd w:val="pct5" w:color="auto" w:fill="auto"/>
            <w:vAlign w:val="center"/>
            <w:hideMark/>
          </w:tcPr>
          <w:p w14:paraId="10461B4C"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dotted" w:sz="4" w:space="0" w:color="auto"/>
              <w:left w:val="nil"/>
              <w:bottom w:val="dotted" w:sz="4" w:space="0" w:color="auto"/>
              <w:right w:val="nil"/>
            </w:tcBorders>
            <w:vAlign w:val="center"/>
            <w:hideMark/>
          </w:tcPr>
          <w:p w14:paraId="6C91E808"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49" w:type="pct"/>
            <w:tcBorders>
              <w:top w:val="dotted" w:sz="4" w:space="0" w:color="auto"/>
              <w:left w:val="nil"/>
              <w:bottom w:val="dotted" w:sz="4" w:space="0" w:color="auto"/>
              <w:right w:val="nil"/>
            </w:tcBorders>
            <w:shd w:val="pct5" w:color="auto" w:fill="auto"/>
            <w:vAlign w:val="center"/>
            <w:hideMark/>
          </w:tcPr>
          <w:p w14:paraId="347F684D"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49" w:type="pct"/>
            <w:tcBorders>
              <w:top w:val="dotted" w:sz="4" w:space="0" w:color="auto"/>
              <w:left w:val="nil"/>
              <w:bottom w:val="dotted" w:sz="4" w:space="0" w:color="auto"/>
              <w:right w:val="nil"/>
            </w:tcBorders>
            <w:shd w:val="clear" w:color="auto" w:fill="FFFFFF"/>
            <w:vAlign w:val="center"/>
            <w:hideMark/>
          </w:tcPr>
          <w:p w14:paraId="16D1334F"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66" w:type="pct"/>
            <w:tcBorders>
              <w:top w:val="dotted" w:sz="4" w:space="0" w:color="auto"/>
              <w:left w:val="nil"/>
              <w:bottom w:val="dotted" w:sz="4" w:space="0" w:color="auto"/>
              <w:right w:val="nil"/>
            </w:tcBorders>
            <w:shd w:val="pct5" w:color="auto" w:fill="auto"/>
            <w:vAlign w:val="center"/>
            <w:hideMark/>
          </w:tcPr>
          <w:p w14:paraId="72AA0F4D"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dotted" w:sz="4" w:space="0" w:color="auto"/>
              <w:left w:val="nil"/>
              <w:bottom w:val="dotted" w:sz="4" w:space="0" w:color="auto"/>
              <w:right w:val="nil"/>
            </w:tcBorders>
            <w:vAlign w:val="center"/>
            <w:hideMark/>
          </w:tcPr>
          <w:p w14:paraId="0119E042"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w:t>
            </w:r>
          </w:p>
        </w:tc>
        <w:tc>
          <w:tcPr>
            <w:tcW w:w="250" w:type="pct"/>
            <w:tcBorders>
              <w:top w:val="dotted" w:sz="4" w:space="0" w:color="auto"/>
              <w:left w:val="nil"/>
              <w:bottom w:val="dotted" w:sz="4" w:space="0" w:color="auto"/>
              <w:right w:val="nil"/>
            </w:tcBorders>
            <w:shd w:val="pct5" w:color="auto" w:fill="auto"/>
            <w:vAlign w:val="center"/>
            <w:hideMark/>
          </w:tcPr>
          <w:p w14:paraId="58BCEB03"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w:t>
            </w:r>
          </w:p>
        </w:tc>
        <w:tc>
          <w:tcPr>
            <w:tcW w:w="266" w:type="pct"/>
            <w:tcBorders>
              <w:top w:val="dotted" w:sz="4" w:space="0" w:color="auto"/>
              <w:left w:val="nil"/>
              <w:bottom w:val="dotted" w:sz="4" w:space="0" w:color="auto"/>
              <w:right w:val="nil"/>
            </w:tcBorders>
            <w:shd w:val="clear" w:color="auto" w:fill="FFFFFF"/>
            <w:vAlign w:val="center"/>
            <w:hideMark/>
          </w:tcPr>
          <w:p w14:paraId="6290C448"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13</w:t>
            </w:r>
          </w:p>
        </w:tc>
        <w:tc>
          <w:tcPr>
            <w:tcW w:w="251" w:type="pct"/>
            <w:tcBorders>
              <w:top w:val="dotted" w:sz="4" w:space="0" w:color="auto"/>
              <w:left w:val="nil"/>
              <w:bottom w:val="dotted" w:sz="4" w:space="0" w:color="auto"/>
              <w:right w:val="nil"/>
            </w:tcBorders>
            <w:shd w:val="pct5" w:color="auto" w:fill="auto"/>
            <w:vAlign w:val="center"/>
            <w:hideMark/>
          </w:tcPr>
          <w:p w14:paraId="66C6DC90"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23</w:t>
            </w:r>
          </w:p>
        </w:tc>
        <w:tc>
          <w:tcPr>
            <w:tcW w:w="279" w:type="pct"/>
            <w:tcBorders>
              <w:top w:val="dotted" w:sz="4" w:space="0" w:color="auto"/>
              <w:left w:val="nil"/>
              <w:bottom w:val="dotted" w:sz="4" w:space="0" w:color="auto"/>
              <w:right w:val="nil"/>
            </w:tcBorders>
            <w:vAlign w:val="center"/>
            <w:hideMark/>
          </w:tcPr>
          <w:p w14:paraId="76087B6B"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14</w:t>
            </w:r>
          </w:p>
        </w:tc>
        <w:tc>
          <w:tcPr>
            <w:tcW w:w="279" w:type="pct"/>
            <w:tcBorders>
              <w:top w:val="dotted" w:sz="4" w:space="0" w:color="auto"/>
              <w:left w:val="nil"/>
              <w:bottom w:val="dotted" w:sz="4" w:space="0" w:color="auto"/>
              <w:right w:val="nil"/>
            </w:tcBorders>
            <w:shd w:val="pct5" w:color="auto" w:fill="auto"/>
            <w:vAlign w:val="center"/>
            <w:hideMark/>
          </w:tcPr>
          <w:p w14:paraId="3E73A26B"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20</w:t>
            </w:r>
          </w:p>
        </w:tc>
        <w:tc>
          <w:tcPr>
            <w:tcW w:w="381" w:type="pct"/>
            <w:tcBorders>
              <w:top w:val="dotted" w:sz="4" w:space="0" w:color="auto"/>
              <w:left w:val="nil"/>
              <w:bottom w:val="dotted" w:sz="4" w:space="0" w:color="auto"/>
              <w:right w:val="nil"/>
            </w:tcBorders>
            <w:shd w:val="clear" w:color="auto" w:fill="FFFFFF"/>
            <w:vAlign w:val="center"/>
            <w:hideMark/>
          </w:tcPr>
          <w:p w14:paraId="752AC819"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4</w:t>
            </w:r>
          </w:p>
        </w:tc>
        <w:tc>
          <w:tcPr>
            <w:tcW w:w="290" w:type="pct"/>
            <w:tcBorders>
              <w:top w:val="dotted" w:sz="4" w:space="0" w:color="auto"/>
              <w:left w:val="nil"/>
              <w:bottom w:val="dotted" w:sz="4" w:space="0" w:color="auto"/>
              <w:right w:val="nil"/>
            </w:tcBorders>
            <w:shd w:val="pct5" w:color="auto" w:fill="FFFFFF"/>
            <w:vAlign w:val="center"/>
            <w:hideMark/>
          </w:tcPr>
          <w:p w14:paraId="054B5023"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100</w:t>
            </w:r>
          </w:p>
        </w:tc>
      </w:tr>
      <w:tr w:rsidR="00697CEA" w14:paraId="47AD7180" w14:textId="77777777" w:rsidTr="00616401">
        <w:trPr>
          <w:cantSplit/>
          <w:trHeight w:val="320"/>
          <w:jc w:val="center"/>
        </w:trPr>
        <w:tc>
          <w:tcPr>
            <w:tcW w:w="778" w:type="pct"/>
            <w:tcBorders>
              <w:top w:val="dotted" w:sz="4" w:space="0" w:color="auto"/>
              <w:left w:val="nil"/>
              <w:bottom w:val="dotted" w:sz="4" w:space="0" w:color="auto"/>
              <w:right w:val="nil"/>
            </w:tcBorders>
            <w:vAlign w:val="center"/>
          </w:tcPr>
          <w:p w14:paraId="0AC879B8" w14:textId="77777777" w:rsidR="00697CEA" w:rsidRDefault="00697CEA" w:rsidP="00616401">
            <w:pPr>
              <w:pStyle w:val="TableText"/>
              <w:widowControl/>
              <w:rPr>
                <w:rFonts w:ascii="Arial" w:hAnsi="Arial"/>
                <w:szCs w:val="16"/>
              </w:rPr>
            </w:pPr>
            <w:r>
              <w:rPr>
                <w:rFonts w:ascii="Arial" w:hAnsi="Arial"/>
                <w:szCs w:val="16"/>
              </w:rPr>
              <w:t xml:space="preserve">2016 </w:t>
            </w:r>
            <w:r>
              <w:rPr>
                <w:rFonts w:ascii="Arial" w:hAnsi="Arial"/>
              </w:rPr>
              <w:t>(internet)</w:t>
            </w:r>
          </w:p>
        </w:tc>
        <w:tc>
          <w:tcPr>
            <w:tcW w:w="329" w:type="pct"/>
            <w:tcBorders>
              <w:top w:val="dotted" w:sz="4" w:space="0" w:color="auto"/>
              <w:left w:val="nil"/>
              <w:bottom w:val="dotted" w:sz="4" w:space="0" w:color="auto"/>
              <w:right w:val="nil"/>
            </w:tcBorders>
            <w:shd w:val="pct5" w:color="auto" w:fill="FFFFFF"/>
            <w:vAlign w:val="center"/>
          </w:tcPr>
          <w:p w14:paraId="47F24D27"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7.1</w:t>
            </w:r>
          </w:p>
        </w:tc>
        <w:tc>
          <w:tcPr>
            <w:tcW w:w="375" w:type="pct"/>
            <w:tcBorders>
              <w:top w:val="dotted" w:sz="4" w:space="0" w:color="auto"/>
              <w:left w:val="nil"/>
              <w:bottom w:val="dotted" w:sz="4" w:space="0" w:color="auto"/>
              <w:right w:val="nil"/>
            </w:tcBorders>
            <w:shd w:val="clear" w:color="auto" w:fill="FFFFFF"/>
            <w:vAlign w:val="center"/>
          </w:tcPr>
          <w:p w14:paraId="3586ABAF"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8</w:t>
            </w:r>
          </w:p>
        </w:tc>
        <w:tc>
          <w:tcPr>
            <w:tcW w:w="226" w:type="pct"/>
            <w:tcBorders>
              <w:top w:val="dotted" w:sz="4" w:space="0" w:color="auto"/>
              <w:left w:val="nil"/>
              <w:bottom w:val="dotted" w:sz="4" w:space="0" w:color="auto"/>
              <w:right w:val="nil"/>
            </w:tcBorders>
            <w:shd w:val="pct5" w:color="auto" w:fill="auto"/>
            <w:vAlign w:val="center"/>
          </w:tcPr>
          <w:p w14:paraId="0A751C3D"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3</w:t>
            </w:r>
          </w:p>
        </w:tc>
        <w:tc>
          <w:tcPr>
            <w:tcW w:w="266" w:type="pct"/>
            <w:tcBorders>
              <w:top w:val="dotted" w:sz="4" w:space="0" w:color="auto"/>
              <w:left w:val="nil"/>
              <w:bottom w:val="dotted" w:sz="4" w:space="0" w:color="auto"/>
              <w:right w:val="nil"/>
            </w:tcBorders>
            <w:vAlign w:val="center"/>
          </w:tcPr>
          <w:p w14:paraId="49C90476"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w:t>
            </w:r>
          </w:p>
        </w:tc>
        <w:tc>
          <w:tcPr>
            <w:tcW w:w="249" w:type="pct"/>
            <w:tcBorders>
              <w:top w:val="dotted" w:sz="4" w:space="0" w:color="auto"/>
              <w:left w:val="nil"/>
              <w:bottom w:val="dotted" w:sz="4" w:space="0" w:color="auto"/>
              <w:right w:val="nil"/>
            </w:tcBorders>
            <w:shd w:val="pct5" w:color="auto" w:fill="auto"/>
            <w:vAlign w:val="center"/>
          </w:tcPr>
          <w:p w14:paraId="3FBCF477"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w:t>
            </w:r>
          </w:p>
        </w:tc>
        <w:tc>
          <w:tcPr>
            <w:tcW w:w="249" w:type="pct"/>
            <w:tcBorders>
              <w:top w:val="dotted" w:sz="4" w:space="0" w:color="auto"/>
              <w:left w:val="nil"/>
              <w:bottom w:val="dotted" w:sz="4" w:space="0" w:color="auto"/>
              <w:right w:val="nil"/>
            </w:tcBorders>
            <w:shd w:val="clear" w:color="auto" w:fill="FFFFFF"/>
            <w:vAlign w:val="center"/>
          </w:tcPr>
          <w:p w14:paraId="4EFB4BA7"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w:t>
            </w:r>
          </w:p>
        </w:tc>
        <w:tc>
          <w:tcPr>
            <w:tcW w:w="266" w:type="pct"/>
            <w:tcBorders>
              <w:top w:val="dotted" w:sz="4" w:space="0" w:color="auto"/>
              <w:left w:val="nil"/>
              <w:bottom w:val="dotted" w:sz="4" w:space="0" w:color="auto"/>
              <w:right w:val="nil"/>
            </w:tcBorders>
            <w:shd w:val="pct5" w:color="auto" w:fill="auto"/>
            <w:vAlign w:val="center"/>
          </w:tcPr>
          <w:p w14:paraId="19921804"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3</w:t>
            </w:r>
          </w:p>
        </w:tc>
        <w:tc>
          <w:tcPr>
            <w:tcW w:w="266" w:type="pct"/>
            <w:tcBorders>
              <w:top w:val="dotted" w:sz="4" w:space="0" w:color="auto"/>
              <w:left w:val="nil"/>
              <w:bottom w:val="dotted" w:sz="4" w:space="0" w:color="auto"/>
              <w:right w:val="nil"/>
            </w:tcBorders>
            <w:vAlign w:val="center"/>
          </w:tcPr>
          <w:p w14:paraId="14B01CD5"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11</w:t>
            </w:r>
          </w:p>
        </w:tc>
        <w:tc>
          <w:tcPr>
            <w:tcW w:w="250" w:type="pct"/>
            <w:tcBorders>
              <w:top w:val="dotted" w:sz="4" w:space="0" w:color="auto"/>
              <w:left w:val="nil"/>
              <w:bottom w:val="dotted" w:sz="4" w:space="0" w:color="auto"/>
              <w:right w:val="nil"/>
            </w:tcBorders>
            <w:shd w:val="pct5" w:color="auto" w:fill="auto"/>
            <w:vAlign w:val="center"/>
          </w:tcPr>
          <w:p w14:paraId="434EE6E1"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9</w:t>
            </w:r>
          </w:p>
        </w:tc>
        <w:tc>
          <w:tcPr>
            <w:tcW w:w="266" w:type="pct"/>
            <w:tcBorders>
              <w:top w:val="dotted" w:sz="4" w:space="0" w:color="auto"/>
              <w:left w:val="nil"/>
              <w:bottom w:val="dotted" w:sz="4" w:space="0" w:color="auto"/>
              <w:right w:val="nil"/>
            </w:tcBorders>
            <w:shd w:val="clear" w:color="auto" w:fill="FFFFFF"/>
            <w:vAlign w:val="center"/>
          </w:tcPr>
          <w:p w14:paraId="44FC14DD"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14</w:t>
            </w:r>
          </w:p>
        </w:tc>
        <w:tc>
          <w:tcPr>
            <w:tcW w:w="251" w:type="pct"/>
            <w:tcBorders>
              <w:top w:val="dotted" w:sz="4" w:space="0" w:color="auto"/>
              <w:left w:val="nil"/>
              <w:bottom w:val="dotted" w:sz="4" w:space="0" w:color="auto"/>
              <w:right w:val="nil"/>
            </w:tcBorders>
            <w:shd w:val="pct5" w:color="auto" w:fill="auto"/>
            <w:vAlign w:val="center"/>
          </w:tcPr>
          <w:p w14:paraId="15B934EF"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22</w:t>
            </w:r>
          </w:p>
        </w:tc>
        <w:tc>
          <w:tcPr>
            <w:tcW w:w="279" w:type="pct"/>
            <w:tcBorders>
              <w:top w:val="dotted" w:sz="4" w:space="0" w:color="auto"/>
              <w:left w:val="nil"/>
              <w:bottom w:val="dotted" w:sz="4" w:space="0" w:color="auto"/>
              <w:right w:val="nil"/>
            </w:tcBorders>
            <w:vAlign w:val="center"/>
          </w:tcPr>
          <w:p w14:paraId="7D3075B5"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14</w:t>
            </w:r>
          </w:p>
        </w:tc>
        <w:tc>
          <w:tcPr>
            <w:tcW w:w="279" w:type="pct"/>
            <w:tcBorders>
              <w:top w:val="dotted" w:sz="4" w:space="0" w:color="auto"/>
              <w:left w:val="nil"/>
              <w:bottom w:val="dotted" w:sz="4" w:space="0" w:color="auto"/>
              <w:right w:val="nil"/>
            </w:tcBorders>
            <w:shd w:val="pct5" w:color="auto" w:fill="auto"/>
            <w:vAlign w:val="center"/>
          </w:tcPr>
          <w:p w14:paraId="4720AC7F"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14</w:t>
            </w:r>
          </w:p>
        </w:tc>
        <w:tc>
          <w:tcPr>
            <w:tcW w:w="381" w:type="pct"/>
            <w:tcBorders>
              <w:top w:val="dotted" w:sz="4" w:space="0" w:color="auto"/>
              <w:left w:val="nil"/>
              <w:bottom w:val="dotted" w:sz="4" w:space="0" w:color="auto"/>
              <w:right w:val="nil"/>
            </w:tcBorders>
            <w:shd w:val="clear" w:color="auto" w:fill="FFFFFF"/>
            <w:vAlign w:val="center"/>
          </w:tcPr>
          <w:p w14:paraId="4B8654D6"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6</w:t>
            </w:r>
          </w:p>
        </w:tc>
        <w:tc>
          <w:tcPr>
            <w:tcW w:w="290" w:type="pct"/>
            <w:tcBorders>
              <w:top w:val="dotted" w:sz="4" w:space="0" w:color="auto"/>
              <w:left w:val="nil"/>
              <w:bottom w:val="dotted" w:sz="4" w:space="0" w:color="auto"/>
              <w:right w:val="nil"/>
            </w:tcBorders>
            <w:shd w:val="pct5" w:color="auto" w:fill="FFFFFF"/>
            <w:vAlign w:val="center"/>
          </w:tcPr>
          <w:p w14:paraId="7B716144"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hAnsi="Arial" w:cs="Arial"/>
                <w:sz w:val="18"/>
                <w:szCs w:val="18"/>
              </w:rPr>
              <w:t>100</w:t>
            </w:r>
          </w:p>
        </w:tc>
      </w:tr>
      <w:tr w:rsidR="00697CEA" w14:paraId="5482047E" w14:textId="77777777" w:rsidTr="00616401">
        <w:trPr>
          <w:cantSplit/>
          <w:trHeight w:val="320"/>
          <w:jc w:val="center"/>
        </w:trPr>
        <w:tc>
          <w:tcPr>
            <w:tcW w:w="778" w:type="pct"/>
            <w:tcBorders>
              <w:top w:val="dotted" w:sz="4" w:space="0" w:color="auto"/>
              <w:left w:val="nil"/>
              <w:bottom w:val="dotted" w:sz="4" w:space="0" w:color="auto"/>
              <w:right w:val="nil"/>
            </w:tcBorders>
            <w:vAlign w:val="center"/>
          </w:tcPr>
          <w:p w14:paraId="63E828D2" w14:textId="77777777" w:rsidR="00697CEA" w:rsidRDefault="00697CEA" w:rsidP="00616401">
            <w:pPr>
              <w:pStyle w:val="TableText"/>
              <w:widowControl/>
              <w:rPr>
                <w:rFonts w:ascii="Arial" w:hAnsi="Arial"/>
                <w:szCs w:val="16"/>
              </w:rPr>
            </w:pPr>
            <w:r>
              <w:rPr>
                <w:rFonts w:ascii="Arial" w:hAnsi="Arial"/>
                <w:szCs w:val="16"/>
              </w:rPr>
              <w:t xml:space="preserve">2017 </w:t>
            </w:r>
            <w:r>
              <w:rPr>
                <w:rFonts w:ascii="Arial" w:hAnsi="Arial"/>
              </w:rPr>
              <w:t>(internet)</w:t>
            </w:r>
          </w:p>
        </w:tc>
        <w:tc>
          <w:tcPr>
            <w:tcW w:w="329" w:type="pct"/>
            <w:tcBorders>
              <w:top w:val="dotted" w:sz="4" w:space="0" w:color="auto"/>
              <w:left w:val="nil"/>
              <w:bottom w:val="dotted" w:sz="4" w:space="0" w:color="auto"/>
              <w:right w:val="nil"/>
            </w:tcBorders>
            <w:shd w:val="pct5" w:color="auto" w:fill="FFFFFF"/>
            <w:vAlign w:val="center"/>
          </w:tcPr>
          <w:p w14:paraId="5C72DAA7"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6.8</w:t>
            </w:r>
          </w:p>
        </w:tc>
        <w:tc>
          <w:tcPr>
            <w:tcW w:w="375" w:type="pct"/>
            <w:tcBorders>
              <w:top w:val="dotted" w:sz="4" w:space="0" w:color="auto"/>
              <w:left w:val="nil"/>
              <w:bottom w:val="dotted" w:sz="4" w:space="0" w:color="auto"/>
              <w:right w:val="nil"/>
            </w:tcBorders>
            <w:shd w:val="clear" w:color="auto" w:fill="FFFFFF"/>
            <w:vAlign w:val="center"/>
          </w:tcPr>
          <w:p w14:paraId="3D3B14C1" w14:textId="77777777" w:rsidR="00697CEA" w:rsidRPr="00ED0F64" w:rsidRDefault="00697CEA"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w:t>
            </w:r>
          </w:p>
        </w:tc>
        <w:tc>
          <w:tcPr>
            <w:tcW w:w="226" w:type="pct"/>
            <w:tcBorders>
              <w:top w:val="dotted" w:sz="4" w:space="0" w:color="auto"/>
              <w:left w:val="nil"/>
              <w:bottom w:val="dotted" w:sz="4" w:space="0" w:color="auto"/>
              <w:right w:val="nil"/>
            </w:tcBorders>
            <w:shd w:val="pct5" w:color="auto" w:fill="auto"/>
            <w:vAlign w:val="center"/>
          </w:tcPr>
          <w:p w14:paraId="1E981305"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3</w:t>
            </w:r>
          </w:p>
        </w:tc>
        <w:tc>
          <w:tcPr>
            <w:tcW w:w="266" w:type="pct"/>
            <w:tcBorders>
              <w:top w:val="dotted" w:sz="4" w:space="0" w:color="auto"/>
              <w:left w:val="nil"/>
              <w:bottom w:val="dotted" w:sz="4" w:space="0" w:color="auto"/>
              <w:right w:val="nil"/>
            </w:tcBorders>
            <w:vAlign w:val="center"/>
          </w:tcPr>
          <w:p w14:paraId="4B1E77AA"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2</w:t>
            </w:r>
          </w:p>
        </w:tc>
        <w:tc>
          <w:tcPr>
            <w:tcW w:w="249" w:type="pct"/>
            <w:tcBorders>
              <w:top w:val="dotted" w:sz="4" w:space="0" w:color="auto"/>
              <w:left w:val="nil"/>
              <w:bottom w:val="dotted" w:sz="4" w:space="0" w:color="auto"/>
              <w:right w:val="nil"/>
            </w:tcBorders>
            <w:shd w:val="pct5" w:color="auto" w:fill="auto"/>
            <w:vAlign w:val="center"/>
          </w:tcPr>
          <w:p w14:paraId="6AE18E38"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3</w:t>
            </w:r>
          </w:p>
        </w:tc>
        <w:tc>
          <w:tcPr>
            <w:tcW w:w="249" w:type="pct"/>
            <w:tcBorders>
              <w:top w:val="dotted" w:sz="4" w:space="0" w:color="auto"/>
              <w:left w:val="nil"/>
              <w:bottom w:val="dotted" w:sz="4" w:space="0" w:color="auto"/>
              <w:right w:val="nil"/>
            </w:tcBorders>
            <w:shd w:val="clear" w:color="auto" w:fill="FFFFFF"/>
            <w:vAlign w:val="center"/>
          </w:tcPr>
          <w:p w14:paraId="6A19F5E6"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3</w:t>
            </w:r>
          </w:p>
        </w:tc>
        <w:tc>
          <w:tcPr>
            <w:tcW w:w="266" w:type="pct"/>
            <w:tcBorders>
              <w:top w:val="dotted" w:sz="4" w:space="0" w:color="auto"/>
              <w:left w:val="nil"/>
              <w:bottom w:val="dotted" w:sz="4" w:space="0" w:color="auto"/>
              <w:right w:val="nil"/>
            </w:tcBorders>
            <w:shd w:val="pct5" w:color="auto" w:fill="auto"/>
            <w:vAlign w:val="center"/>
          </w:tcPr>
          <w:p w14:paraId="00FB66A1"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4</w:t>
            </w:r>
          </w:p>
        </w:tc>
        <w:tc>
          <w:tcPr>
            <w:tcW w:w="266" w:type="pct"/>
            <w:tcBorders>
              <w:top w:val="dotted" w:sz="4" w:space="0" w:color="auto"/>
              <w:left w:val="nil"/>
              <w:bottom w:val="dotted" w:sz="4" w:space="0" w:color="auto"/>
              <w:right w:val="nil"/>
            </w:tcBorders>
            <w:vAlign w:val="center"/>
          </w:tcPr>
          <w:p w14:paraId="479CDB72"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11</w:t>
            </w:r>
          </w:p>
        </w:tc>
        <w:tc>
          <w:tcPr>
            <w:tcW w:w="250" w:type="pct"/>
            <w:tcBorders>
              <w:top w:val="dotted" w:sz="4" w:space="0" w:color="auto"/>
              <w:left w:val="nil"/>
              <w:bottom w:val="dotted" w:sz="4" w:space="0" w:color="auto"/>
              <w:right w:val="nil"/>
            </w:tcBorders>
            <w:shd w:val="pct5" w:color="auto" w:fill="auto"/>
            <w:vAlign w:val="center"/>
          </w:tcPr>
          <w:p w14:paraId="679B7DA7"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8</w:t>
            </w:r>
          </w:p>
        </w:tc>
        <w:tc>
          <w:tcPr>
            <w:tcW w:w="266" w:type="pct"/>
            <w:tcBorders>
              <w:top w:val="dotted" w:sz="4" w:space="0" w:color="auto"/>
              <w:left w:val="nil"/>
              <w:bottom w:val="dotted" w:sz="4" w:space="0" w:color="auto"/>
              <w:right w:val="nil"/>
            </w:tcBorders>
            <w:shd w:val="clear" w:color="auto" w:fill="FFFFFF"/>
            <w:vAlign w:val="center"/>
          </w:tcPr>
          <w:p w14:paraId="533061C8"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14</w:t>
            </w:r>
          </w:p>
        </w:tc>
        <w:tc>
          <w:tcPr>
            <w:tcW w:w="251" w:type="pct"/>
            <w:tcBorders>
              <w:top w:val="dotted" w:sz="4" w:space="0" w:color="auto"/>
              <w:left w:val="nil"/>
              <w:bottom w:val="dotted" w:sz="4" w:space="0" w:color="auto"/>
              <w:right w:val="nil"/>
            </w:tcBorders>
            <w:shd w:val="pct5" w:color="auto" w:fill="auto"/>
            <w:vAlign w:val="center"/>
          </w:tcPr>
          <w:p w14:paraId="02242800"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19</w:t>
            </w:r>
          </w:p>
        </w:tc>
        <w:tc>
          <w:tcPr>
            <w:tcW w:w="279" w:type="pct"/>
            <w:tcBorders>
              <w:top w:val="dotted" w:sz="4" w:space="0" w:color="auto"/>
              <w:left w:val="nil"/>
              <w:bottom w:val="dotted" w:sz="4" w:space="0" w:color="auto"/>
              <w:right w:val="nil"/>
            </w:tcBorders>
            <w:vAlign w:val="center"/>
          </w:tcPr>
          <w:p w14:paraId="401F4285"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13</w:t>
            </w:r>
          </w:p>
        </w:tc>
        <w:tc>
          <w:tcPr>
            <w:tcW w:w="279" w:type="pct"/>
            <w:tcBorders>
              <w:top w:val="dotted" w:sz="4" w:space="0" w:color="auto"/>
              <w:left w:val="nil"/>
              <w:bottom w:val="dotted" w:sz="4" w:space="0" w:color="auto"/>
              <w:right w:val="nil"/>
            </w:tcBorders>
            <w:shd w:val="pct5" w:color="auto" w:fill="auto"/>
            <w:vAlign w:val="center"/>
          </w:tcPr>
          <w:p w14:paraId="0A47BCD7"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12</w:t>
            </w:r>
          </w:p>
        </w:tc>
        <w:tc>
          <w:tcPr>
            <w:tcW w:w="381" w:type="pct"/>
            <w:tcBorders>
              <w:top w:val="dotted" w:sz="4" w:space="0" w:color="auto"/>
              <w:left w:val="nil"/>
              <w:bottom w:val="dotted" w:sz="4" w:space="0" w:color="auto"/>
              <w:right w:val="nil"/>
            </w:tcBorders>
            <w:shd w:val="clear" w:color="auto" w:fill="FFFFFF"/>
            <w:vAlign w:val="center"/>
          </w:tcPr>
          <w:p w14:paraId="7D244A63"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8</w:t>
            </w:r>
          </w:p>
        </w:tc>
        <w:tc>
          <w:tcPr>
            <w:tcW w:w="290" w:type="pct"/>
            <w:tcBorders>
              <w:top w:val="dotted" w:sz="4" w:space="0" w:color="auto"/>
              <w:left w:val="nil"/>
              <w:bottom w:val="dotted" w:sz="4" w:space="0" w:color="auto"/>
              <w:right w:val="nil"/>
            </w:tcBorders>
            <w:shd w:val="pct5" w:color="auto" w:fill="FFFFFF"/>
            <w:vAlign w:val="center"/>
          </w:tcPr>
          <w:p w14:paraId="7446A056" w14:textId="77777777" w:rsidR="00697CEA" w:rsidRPr="00ED0F64" w:rsidRDefault="00697CEA" w:rsidP="00616401">
            <w:pPr>
              <w:autoSpaceDE w:val="0"/>
              <w:autoSpaceDN w:val="0"/>
              <w:adjustRightInd w:val="0"/>
              <w:jc w:val="center"/>
              <w:rPr>
                <w:rFonts w:ascii="Arial" w:hAnsi="Arial" w:cs="Arial"/>
                <w:sz w:val="18"/>
                <w:szCs w:val="18"/>
              </w:rPr>
            </w:pPr>
            <w:r w:rsidRPr="00ED0F64">
              <w:rPr>
                <w:rFonts w:ascii="Arial" w:hAnsi="Arial" w:cs="Arial"/>
                <w:sz w:val="18"/>
                <w:szCs w:val="18"/>
              </w:rPr>
              <w:t>100</w:t>
            </w:r>
          </w:p>
        </w:tc>
      </w:tr>
      <w:tr w:rsidR="00616401" w14:paraId="73406F8F" w14:textId="77777777" w:rsidTr="00616401">
        <w:trPr>
          <w:cantSplit/>
          <w:trHeight w:val="320"/>
          <w:jc w:val="center"/>
        </w:trPr>
        <w:tc>
          <w:tcPr>
            <w:tcW w:w="778" w:type="pct"/>
            <w:tcBorders>
              <w:top w:val="dotted" w:sz="4" w:space="0" w:color="auto"/>
              <w:left w:val="nil"/>
              <w:bottom w:val="single" w:sz="12" w:space="0" w:color="F79646"/>
              <w:right w:val="nil"/>
            </w:tcBorders>
            <w:vAlign w:val="center"/>
          </w:tcPr>
          <w:p w14:paraId="1AF33C5A" w14:textId="77777777" w:rsidR="00616401" w:rsidRDefault="00616401" w:rsidP="00616401">
            <w:pPr>
              <w:pStyle w:val="TableText"/>
              <w:widowControl/>
              <w:rPr>
                <w:rFonts w:ascii="Arial" w:hAnsi="Arial"/>
                <w:szCs w:val="16"/>
              </w:rPr>
            </w:pPr>
            <w:r>
              <w:rPr>
                <w:rFonts w:ascii="Arial" w:hAnsi="Arial"/>
                <w:szCs w:val="16"/>
              </w:rPr>
              <w:t xml:space="preserve">2018 </w:t>
            </w:r>
            <w:r>
              <w:rPr>
                <w:rFonts w:ascii="Arial" w:hAnsi="Arial"/>
              </w:rPr>
              <w:t>(internet)</w:t>
            </w:r>
          </w:p>
        </w:tc>
        <w:tc>
          <w:tcPr>
            <w:tcW w:w="329" w:type="pct"/>
            <w:tcBorders>
              <w:top w:val="dotted" w:sz="4" w:space="0" w:color="auto"/>
              <w:left w:val="nil"/>
              <w:bottom w:val="dotted" w:sz="4" w:space="0" w:color="auto"/>
              <w:right w:val="nil"/>
            </w:tcBorders>
            <w:shd w:val="pct5" w:color="auto" w:fill="FFFFFF"/>
            <w:vAlign w:val="center"/>
          </w:tcPr>
          <w:p w14:paraId="005F15BA" w14:textId="7EE1D60E"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736EB3">
              <w:rPr>
                <w:rFonts w:ascii="Arial" w:hAnsi="Arial" w:cs="Arial"/>
                <w:color w:val="000000"/>
                <w:sz w:val="18"/>
                <w:szCs w:val="20"/>
              </w:rPr>
              <w:t>7.3</w:t>
            </w:r>
          </w:p>
        </w:tc>
        <w:tc>
          <w:tcPr>
            <w:tcW w:w="375" w:type="pct"/>
            <w:tcBorders>
              <w:top w:val="dotted" w:sz="4" w:space="0" w:color="auto"/>
              <w:left w:val="nil"/>
              <w:bottom w:val="dotted" w:sz="4" w:space="0" w:color="auto"/>
              <w:right w:val="nil"/>
            </w:tcBorders>
            <w:shd w:val="clear" w:color="auto" w:fill="FFFFFF"/>
            <w:vAlign w:val="center"/>
          </w:tcPr>
          <w:p w14:paraId="5AD1298E" w14:textId="38DDE3BA"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26" w:type="pct"/>
            <w:tcBorders>
              <w:top w:val="dotted" w:sz="4" w:space="0" w:color="auto"/>
              <w:left w:val="nil"/>
              <w:bottom w:val="dotted" w:sz="4" w:space="0" w:color="auto"/>
              <w:right w:val="nil"/>
            </w:tcBorders>
            <w:shd w:val="pct5" w:color="auto" w:fill="auto"/>
            <w:vAlign w:val="center"/>
          </w:tcPr>
          <w:p w14:paraId="25341424" w14:textId="33762E2A"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2</w:t>
            </w:r>
          </w:p>
        </w:tc>
        <w:tc>
          <w:tcPr>
            <w:tcW w:w="266" w:type="pct"/>
            <w:tcBorders>
              <w:top w:val="dotted" w:sz="4" w:space="0" w:color="auto"/>
              <w:left w:val="nil"/>
              <w:bottom w:val="dotted" w:sz="4" w:space="0" w:color="auto"/>
              <w:right w:val="nil"/>
            </w:tcBorders>
            <w:vAlign w:val="center"/>
          </w:tcPr>
          <w:p w14:paraId="59F56BFD" w14:textId="57D5C1B2"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1</w:t>
            </w:r>
          </w:p>
        </w:tc>
        <w:tc>
          <w:tcPr>
            <w:tcW w:w="249" w:type="pct"/>
            <w:tcBorders>
              <w:top w:val="dotted" w:sz="4" w:space="0" w:color="auto"/>
              <w:left w:val="nil"/>
              <w:bottom w:val="dotted" w:sz="4" w:space="0" w:color="auto"/>
              <w:right w:val="nil"/>
            </w:tcBorders>
            <w:shd w:val="pct5" w:color="auto" w:fill="auto"/>
            <w:vAlign w:val="center"/>
          </w:tcPr>
          <w:p w14:paraId="373CAA9E" w14:textId="3E74AB99"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2</w:t>
            </w:r>
          </w:p>
        </w:tc>
        <w:tc>
          <w:tcPr>
            <w:tcW w:w="249" w:type="pct"/>
            <w:tcBorders>
              <w:top w:val="dotted" w:sz="4" w:space="0" w:color="auto"/>
              <w:left w:val="nil"/>
              <w:bottom w:val="dotted" w:sz="4" w:space="0" w:color="auto"/>
              <w:right w:val="nil"/>
            </w:tcBorders>
            <w:shd w:val="clear" w:color="auto" w:fill="FFFFFF"/>
            <w:vAlign w:val="center"/>
          </w:tcPr>
          <w:p w14:paraId="2D6A43D8" w14:textId="1CE7CF92"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2</w:t>
            </w:r>
          </w:p>
        </w:tc>
        <w:tc>
          <w:tcPr>
            <w:tcW w:w="266" w:type="pct"/>
            <w:tcBorders>
              <w:top w:val="dotted" w:sz="4" w:space="0" w:color="auto"/>
              <w:left w:val="nil"/>
              <w:bottom w:val="dotted" w:sz="4" w:space="0" w:color="auto"/>
              <w:right w:val="nil"/>
            </w:tcBorders>
            <w:shd w:val="pct5" w:color="auto" w:fill="auto"/>
            <w:vAlign w:val="center"/>
          </w:tcPr>
          <w:p w14:paraId="60B98424" w14:textId="0412D65B"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3</w:t>
            </w:r>
          </w:p>
        </w:tc>
        <w:tc>
          <w:tcPr>
            <w:tcW w:w="266" w:type="pct"/>
            <w:tcBorders>
              <w:top w:val="dotted" w:sz="4" w:space="0" w:color="auto"/>
              <w:left w:val="nil"/>
              <w:bottom w:val="dotted" w:sz="4" w:space="0" w:color="auto"/>
              <w:right w:val="nil"/>
            </w:tcBorders>
            <w:vAlign w:val="center"/>
          </w:tcPr>
          <w:p w14:paraId="480F4EA4" w14:textId="61B60B04"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11</w:t>
            </w:r>
          </w:p>
        </w:tc>
        <w:tc>
          <w:tcPr>
            <w:tcW w:w="250" w:type="pct"/>
            <w:tcBorders>
              <w:top w:val="dotted" w:sz="4" w:space="0" w:color="auto"/>
              <w:left w:val="nil"/>
              <w:bottom w:val="dotted" w:sz="4" w:space="0" w:color="auto"/>
              <w:right w:val="nil"/>
            </w:tcBorders>
            <w:shd w:val="pct5" w:color="auto" w:fill="auto"/>
            <w:vAlign w:val="center"/>
          </w:tcPr>
          <w:p w14:paraId="0E48C332" w14:textId="1FD18DDE"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7</w:t>
            </w:r>
          </w:p>
        </w:tc>
        <w:tc>
          <w:tcPr>
            <w:tcW w:w="266" w:type="pct"/>
            <w:tcBorders>
              <w:top w:val="dotted" w:sz="4" w:space="0" w:color="auto"/>
              <w:left w:val="nil"/>
              <w:bottom w:val="dotted" w:sz="4" w:space="0" w:color="auto"/>
              <w:right w:val="nil"/>
            </w:tcBorders>
            <w:shd w:val="clear" w:color="auto" w:fill="FFFFFF"/>
            <w:vAlign w:val="center"/>
          </w:tcPr>
          <w:p w14:paraId="187511EF" w14:textId="453C4953"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14</w:t>
            </w:r>
          </w:p>
        </w:tc>
        <w:tc>
          <w:tcPr>
            <w:tcW w:w="251" w:type="pct"/>
            <w:tcBorders>
              <w:top w:val="dotted" w:sz="4" w:space="0" w:color="auto"/>
              <w:left w:val="nil"/>
              <w:bottom w:val="dotted" w:sz="4" w:space="0" w:color="auto"/>
              <w:right w:val="nil"/>
            </w:tcBorders>
            <w:shd w:val="pct5" w:color="auto" w:fill="auto"/>
            <w:vAlign w:val="center"/>
          </w:tcPr>
          <w:p w14:paraId="5E3DBD36" w14:textId="34D5E087"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21</w:t>
            </w:r>
          </w:p>
        </w:tc>
        <w:tc>
          <w:tcPr>
            <w:tcW w:w="279" w:type="pct"/>
            <w:tcBorders>
              <w:top w:val="dotted" w:sz="4" w:space="0" w:color="auto"/>
              <w:left w:val="nil"/>
              <w:bottom w:val="dotted" w:sz="4" w:space="0" w:color="auto"/>
              <w:right w:val="nil"/>
            </w:tcBorders>
            <w:vAlign w:val="center"/>
          </w:tcPr>
          <w:p w14:paraId="0190B416" w14:textId="0C1359B0"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12</w:t>
            </w:r>
          </w:p>
        </w:tc>
        <w:tc>
          <w:tcPr>
            <w:tcW w:w="279" w:type="pct"/>
            <w:tcBorders>
              <w:top w:val="dotted" w:sz="4" w:space="0" w:color="auto"/>
              <w:left w:val="nil"/>
              <w:bottom w:val="dotted" w:sz="4" w:space="0" w:color="auto"/>
              <w:right w:val="nil"/>
            </w:tcBorders>
            <w:shd w:val="pct5" w:color="auto" w:fill="auto"/>
            <w:vAlign w:val="center"/>
          </w:tcPr>
          <w:p w14:paraId="27595FF3" w14:textId="5D6462B8"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20</w:t>
            </w:r>
          </w:p>
        </w:tc>
        <w:tc>
          <w:tcPr>
            <w:tcW w:w="381" w:type="pct"/>
            <w:tcBorders>
              <w:top w:val="dotted" w:sz="4" w:space="0" w:color="auto"/>
              <w:left w:val="nil"/>
              <w:bottom w:val="dotted" w:sz="4" w:space="0" w:color="auto"/>
              <w:right w:val="nil"/>
            </w:tcBorders>
            <w:shd w:val="clear" w:color="auto" w:fill="FFFFFF"/>
            <w:vAlign w:val="center"/>
          </w:tcPr>
          <w:p w14:paraId="2AC2AA59" w14:textId="6F2C0602"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5</w:t>
            </w:r>
          </w:p>
        </w:tc>
        <w:tc>
          <w:tcPr>
            <w:tcW w:w="290" w:type="pct"/>
            <w:tcBorders>
              <w:top w:val="dotted" w:sz="4" w:space="0" w:color="auto"/>
              <w:left w:val="nil"/>
              <w:bottom w:val="dotted" w:sz="4" w:space="0" w:color="auto"/>
              <w:right w:val="nil"/>
            </w:tcBorders>
            <w:shd w:val="pct5" w:color="auto" w:fill="FFFFFF"/>
            <w:vAlign w:val="center"/>
          </w:tcPr>
          <w:p w14:paraId="090DD8BD" w14:textId="06EF5A6A" w:rsidR="00616401" w:rsidRPr="00ED0F64" w:rsidRDefault="00616401" w:rsidP="00616401">
            <w:pPr>
              <w:snapToGrid w:val="0"/>
              <w:jc w:val="center"/>
              <w:rPr>
                <w:rFonts w:ascii="Arial" w:hAnsi="Arial" w:cs="Arial"/>
                <w:sz w:val="18"/>
                <w:szCs w:val="18"/>
              </w:rPr>
            </w:pPr>
            <w:r>
              <w:rPr>
                <w:rFonts w:ascii="Arial" w:eastAsia="SimSun" w:hAnsi="Arial" w:cs="Arial"/>
                <w:color w:val="000000"/>
                <w:sz w:val="18"/>
                <w:szCs w:val="18"/>
                <w:lang w:eastAsia="zh-CN"/>
              </w:rPr>
              <w:t>100</w:t>
            </w:r>
          </w:p>
        </w:tc>
      </w:tr>
      <w:tr w:rsidR="00067055" w14:paraId="5479360B" w14:textId="77777777" w:rsidTr="00616401">
        <w:trPr>
          <w:cantSplit/>
          <w:trHeight w:val="320"/>
          <w:jc w:val="center"/>
        </w:trPr>
        <w:tc>
          <w:tcPr>
            <w:tcW w:w="778" w:type="pct"/>
            <w:tcBorders>
              <w:top w:val="single" w:sz="12" w:space="0" w:color="F79646"/>
              <w:left w:val="nil"/>
              <w:bottom w:val="single" w:sz="12" w:space="0" w:color="F79646"/>
              <w:right w:val="nil"/>
            </w:tcBorders>
            <w:vAlign w:val="center"/>
            <w:hideMark/>
          </w:tcPr>
          <w:p w14:paraId="0A04BF8B" w14:textId="77777777" w:rsidR="00067055" w:rsidRDefault="00067055" w:rsidP="00067055">
            <w:pPr>
              <w:pStyle w:val="TableText"/>
              <w:widowControl/>
              <w:snapToGrid w:val="0"/>
              <w:rPr>
                <w:rFonts w:ascii="Arial" w:hAnsi="Arial"/>
              </w:rPr>
            </w:pPr>
            <w:r>
              <w:rPr>
                <w:rFonts w:ascii="Arial" w:hAnsi="Arial"/>
              </w:rPr>
              <w:t>Change in % points 2017-2018</w:t>
            </w:r>
          </w:p>
        </w:tc>
        <w:tc>
          <w:tcPr>
            <w:tcW w:w="329" w:type="pct"/>
            <w:tcBorders>
              <w:top w:val="single" w:sz="12" w:space="0" w:color="F79646"/>
              <w:left w:val="nil"/>
              <w:bottom w:val="single" w:sz="12" w:space="0" w:color="F79646"/>
              <w:right w:val="nil"/>
            </w:tcBorders>
            <w:shd w:val="pct5" w:color="auto" w:fill="FFFFFF"/>
            <w:vAlign w:val="center"/>
          </w:tcPr>
          <w:p w14:paraId="7334F9A8" w14:textId="56A64D28" w:rsidR="00067055" w:rsidRPr="00ED0F64" w:rsidRDefault="00FE528A" w:rsidP="00067055">
            <w:pPr>
              <w:jc w:val="center"/>
              <w:rPr>
                <w:rFonts w:ascii="Arial" w:hAnsi="Arial" w:cs="Arial"/>
                <w:color w:val="000000"/>
                <w:sz w:val="18"/>
                <w:szCs w:val="18"/>
              </w:rPr>
            </w:pPr>
            <w:r>
              <w:rPr>
                <w:rFonts w:ascii="Arial" w:hAnsi="Arial" w:cs="Arial"/>
                <w:color w:val="000000"/>
                <w:sz w:val="18"/>
                <w:szCs w:val="18"/>
              </w:rPr>
              <w:t>+</w:t>
            </w:r>
            <w:r w:rsidR="00067055">
              <w:rPr>
                <w:rFonts w:ascii="Arial" w:hAnsi="Arial" w:cs="Arial"/>
                <w:color w:val="000000"/>
                <w:sz w:val="18"/>
                <w:szCs w:val="18"/>
              </w:rPr>
              <w:t>0.5</w:t>
            </w:r>
          </w:p>
        </w:tc>
        <w:tc>
          <w:tcPr>
            <w:tcW w:w="375" w:type="pct"/>
            <w:tcBorders>
              <w:top w:val="single" w:sz="12" w:space="0" w:color="F79646"/>
              <w:left w:val="nil"/>
              <w:bottom w:val="single" w:sz="12" w:space="0" w:color="F79646"/>
              <w:right w:val="nil"/>
            </w:tcBorders>
            <w:shd w:val="clear" w:color="auto" w:fill="FFFFFF"/>
            <w:vAlign w:val="center"/>
          </w:tcPr>
          <w:p w14:paraId="525A8AC8" w14:textId="7085DD7B"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+1</w:t>
            </w:r>
          </w:p>
        </w:tc>
        <w:tc>
          <w:tcPr>
            <w:tcW w:w="226" w:type="pct"/>
            <w:tcBorders>
              <w:top w:val="single" w:sz="12" w:space="0" w:color="F79646"/>
              <w:left w:val="nil"/>
              <w:bottom w:val="single" w:sz="12" w:space="0" w:color="F79646"/>
              <w:right w:val="nil"/>
            </w:tcBorders>
            <w:shd w:val="pct5" w:color="auto" w:fill="auto"/>
            <w:vAlign w:val="center"/>
          </w:tcPr>
          <w:p w14:paraId="768AF218" w14:textId="5A8EA407"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vAlign w:val="center"/>
          </w:tcPr>
          <w:p w14:paraId="4B7681F2" w14:textId="2D37938F"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-1</w:t>
            </w:r>
          </w:p>
        </w:tc>
        <w:tc>
          <w:tcPr>
            <w:tcW w:w="249" w:type="pct"/>
            <w:tcBorders>
              <w:top w:val="single" w:sz="12" w:space="0" w:color="F79646"/>
              <w:left w:val="nil"/>
              <w:bottom w:val="single" w:sz="12" w:space="0" w:color="F79646"/>
              <w:right w:val="nil"/>
            </w:tcBorders>
            <w:shd w:val="pct5" w:color="auto" w:fill="auto"/>
            <w:vAlign w:val="center"/>
          </w:tcPr>
          <w:p w14:paraId="1C640B3D" w14:textId="4824A7D2"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-1</w:t>
            </w:r>
          </w:p>
        </w:tc>
        <w:tc>
          <w:tcPr>
            <w:tcW w:w="249" w:type="pct"/>
            <w:tcBorders>
              <w:top w:val="single" w:sz="12" w:space="0" w:color="F79646"/>
              <w:left w:val="nil"/>
              <w:bottom w:val="single" w:sz="12" w:space="0" w:color="F79646"/>
              <w:right w:val="nil"/>
            </w:tcBorders>
            <w:shd w:val="clear" w:color="auto" w:fill="FFFFFF"/>
            <w:vAlign w:val="center"/>
          </w:tcPr>
          <w:p w14:paraId="450FF355" w14:textId="4146F915"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shd w:val="pct5" w:color="auto" w:fill="auto"/>
            <w:vAlign w:val="center"/>
          </w:tcPr>
          <w:p w14:paraId="0FF6EB5C" w14:textId="5ACE73A4"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vAlign w:val="center"/>
          </w:tcPr>
          <w:p w14:paraId="0EAFD5FB" w14:textId="3D3752B0"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0</w:t>
            </w:r>
          </w:p>
        </w:tc>
        <w:tc>
          <w:tcPr>
            <w:tcW w:w="250" w:type="pct"/>
            <w:tcBorders>
              <w:top w:val="single" w:sz="12" w:space="0" w:color="F79646"/>
              <w:left w:val="nil"/>
              <w:bottom w:val="single" w:sz="12" w:space="0" w:color="F79646"/>
              <w:right w:val="nil"/>
            </w:tcBorders>
            <w:shd w:val="pct5" w:color="auto" w:fill="auto"/>
            <w:vAlign w:val="center"/>
          </w:tcPr>
          <w:p w14:paraId="0AB0C272" w14:textId="0E6C0A4C"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shd w:val="clear" w:color="auto" w:fill="FFFFFF"/>
            <w:vAlign w:val="center"/>
          </w:tcPr>
          <w:p w14:paraId="3A205519" w14:textId="5EFC05D4" w:rsidR="00067055" w:rsidRPr="00ED0F64" w:rsidRDefault="00D368D5" w:rsidP="00D368D5">
            <w:pPr>
              <w:rPr>
                <w:rFonts w:ascii="Arial" w:hAnsi="Arial" w:cs="Arial"/>
                <w:color w:val="000000"/>
                <w:sz w:val="18"/>
                <w:szCs w:val="18"/>
              </w:rPr>
            </w:pPr>
            <w:r>
              <w:rPr>
                <w:rFonts w:ascii="Arial" w:hAnsi="Arial" w:cs="Arial"/>
                <w:color w:val="000000"/>
                <w:sz w:val="18"/>
                <w:szCs w:val="18"/>
              </w:rPr>
              <w:t>0</w:t>
            </w:r>
          </w:p>
        </w:tc>
        <w:tc>
          <w:tcPr>
            <w:tcW w:w="251" w:type="pct"/>
            <w:tcBorders>
              <w:top w:val="single" w:sz="12" w:space="0" w:color="F79646"/>
              <w:left w:val="nil"/>
              <w:bottom w:val="single" w:sz="12" w:space="0" w:color="F79646"/>
              <w:right w:val="nil"/>
            </w:tcBorders>
            <w:shd w:val="pct5" w:color="auto" w:fill="auto"/>
            <w:vAlign w:val="center"/>
          </w:tcPr>
          <w:p w14:paraId="056D7714" w14:textId="15D46B9C"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+2</w:t>
            </w:r>
          </w:p>
        </w:tc>
        <w:tc>
          <w:tcPr>
            <w:tcW w:w="279" w:type="pct"/>
            <w:tcBorders>
              <w:top w:val="single" w:sz="12" w:space="0" w:color="F79646"/>
              <w:left w:val="nil"/>
              <w:bottom w:val="single" w:sz="12" w:space="0" w:color="F79646"/>
              <w:right w:val="nil"/>
            </w:tcBorders>
            <w:vAlign w:val="center"/>
          </w:tcPr>
          <w:p w14:paraId="537DE952" w14:textId="09B98C2D"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w:t>
            </w:r>
            <w:r w:rsidR="0067785B">
              <w:rPr>
                <w:rFonts w:ascii="Arial" w:hAnsi="Arial" w:cs="Arial"/>
                <w:color w:val="000000"/>
                <w:sz w:val="18"/>
                <w:szCs w:val="18"/>
              </w:rPr>
              <w:t>1</w:t>
            </w:r>
          </w:p>
        </w:tc>
        <w:tc>
          <w:tcPr>
            <w:tcW w:w="279" w:type="pct"/>
            <w:tcBorders>
              <w:top w:val="single" w:sz="12" w:space="0" w:color="F79646"/>
              <w:left w:val="nil"/>
              <w:bottom w:val="single" w:sz="12" w:space="0" w:color="F79646"/>
              <w:right w:val="nil"/>
            </w:tcBorders>
            <w:shd w:val="pct5" w:color="auto" w:fill="auto"/>
            <w:vAlign w:val="center"/>
          </w:tcPr>
          <w:p w14:paraId="206CCB54" w14:textId="2111A644"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+8</w:t>
            </w:r>
          </w:p>
        </w:tc>
        <w:tc>
          <w:tcPr>
            <w:tcW w:w="381" w:type="pct"/>
            <w:tcBorders>
              <w:top w:val="single" w:sz="12" w:space="0" w:color="F79646"/>
              <w:left w:val="nil"/>
              <w:bottom w:val="single" w:sz="12" w:space="0" w:color="F79646"/>
              <w:right w:val="nil"/>
            </w:tcBorders>
            <w:shd w:val="clear" w:color="auto" w:fill="FFFFFF"/>
            <w:vAlign w:val="center"/>
          </w:tcPr>
          <w:p w14:paraId="08C11582" w14:textId="3D245519" w:rsidR="00067055" w:rsidRPr="00ED0F64" w:rsidRDefault="00067055" w:rsidP="00067055">
            <w:pPr>
              <w:jc w:val="center"/>
              <w:rPr>
                <w:rFonts w:ascii="Arial" w:hAnsi="Arial" w:cs="Arial"/>
                <w:color w:val="000000"/>
                <w:sz w:val="18"/>
                <w:szCs w:val="18"/>
              </w:rPr>
            </w:pPr>
            <w:r>
              <w:rPr>
                <w:rFonts w:ascii="Arial" w:hAnsi="Arial" w:cs="Arial"/>
                <w:color w:val="000000"/>
                <w:sz w:val="18"/>
                <w:szCs w:val="18"/>
              </w:rPr>
              <w:t>-3</w:t>
            </w:r>
          </w:p>
        </w:tc>
        <w:tc>
          <w:tcPr>
            <w:tcW w:w="290" w:type="pct"/>
            <w:tcBorders>
              <w:top w:val="single" w:sz="12" w:space="0" w:color="F79646"/>
              <w:left w:val="nil"/>
              <w:bottom w:val="single" w:sz="12" w:space="0" w:color="F79646"/>
              <w:right w:val="nil"/>
            </w:tcBorders>
            <w:shd w:val="pct5" w:color="auto" w:fill="FFFFFF"/>
            <w:vAlign w:val="center"/>
          </w:tcPr>
          <w:p w14:paraId="7262D458" w14:textId="77777777" w:rsidR="00067055" w:rsidRPr="00ED0F64" w:rsidRDefault="00067055" w:rsidP="00067055">
            <w:pPr>
              <w:autoSpaceDE w:val="0"/>
              <w:autoSpaceDN w:val="0"/>
              <w:adjustRightInd w:val="0"/>
              <w:snapToGrid w:val="0"/>
              <w:jc w:val="center"/>
              <w:rPr>
                <w:rFonts w:ascii="Arial" w:hAnsi="Arial" w:cs="Arial"/>
                <w:sz w:val="18"/>
                <w:szCs w:val="18"/>
              </w:rPr>
            </w:pPr>
          </w:p>
        </w:tc>
      </w:tr>
      <w:tr w:rsidR="00616401" w14:paraId="4ED87725" w14:textId="77777777" w:rsidTr="00612A35">
        <w:trPr>
          <w:cantSplit/>
          <w:trHeight w:val="320"/>
          <w:jc w:val="center"/>
        </w:trPr>
        <w:tc>
          <w:tcPr>
            <w:tcW w:w="778" w:type="pct"/>
            <w:tcBorders>
              <w:top w:val="single" w:sz="12" w:space="0" w:color="F79646"/>
              <w:left w:val="nil"/>
              <w:bottom w:val="dotted" w:sz="4" w:space="0" w:color="auto"/>
              <w:right w:val="nil"/>
            </w:tcBorders>
            <w:vAlign w:val="center"/>
            <w:hideMark/>
          </w:tcPr>
          <w:p w14:paraId="491B2A6C" w14:textId="77777777" w:rsidR="00616401" w:rsidRDefault="00616401" w:rsidP="00616401">
            <w:pPr>
              <w:pStyle w:val="TableText"/>
              <w:widowControl/>
              <w:snapToGrid w:val="0"/>
              <w:rPr>
                <w:rFonts w:ascii="Arial" w:hAnsi="Arial"/>
              </w:rPr>
            </w:pPr>
            <w:r>
              <w:rPr>
                <w:rFonts w:ascii="Arial" w:hAnsi="Arial"/>
                <w:szCs w:val="16"/>
              </w:rPr>
              <w:lastRenderedPageBreak/>
              <w:t>2012 (internet – main only)</w:t>
            </w:r>
          </w:p>
        </w:tc>
        <w:tc>
          <w:tcPr>
            <w:tcW w:w="329" w:type="pct"/>
            <w:tcBorders>
              <w:top w:val="single" w:sz="12" w:space="0" w:color="F79646"/>
              <w:left w:val="nil"/>
              <w:bottom w:val="dotted" w:sz="4" w:space="0" w:color="auto"/>
              <w:right w:val="nil"/>
            </w:tcBorders>
            <w:shd w:val="pct5" w:color="auto" w:fill="FFFFFF"/>
            <w:vAlign w:val="center"/>
            <w:hideMark/>
          </w:tcPr>
          <w:p w14:paraId="323756B0"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7.4</w:t>
            </w:r>
          </w:p>
        </w:tc>
        <w:tc>
          <w:tcPr>
            <w:tcW w:w="375" w:type="pct"/>
            <w:tcBorders>
              <w:top w:val="single" w:sz="12" w:space="0" w:color="F79646"/>
              <w:left w:val="nil"/>
              <w:bottom w:val="dotted" w:sz="4" w:space="0" w:color="auto"/>
              <w:right w:val="nil"/>
            </w:tcBorders>
            <w:shd w:val="clear" w:color="auto" w:fill="FFFFFF"/>
            <w:vAlign w:val="center"/>
            <w:hideMark/>
          </w:tcPr>
          <w:p w14:paraId="10057588"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8</w:t>
            </w:r>
          </w:p>
        </w:tc>
        <w:tc>
          <w:tcPr>
            <w:tcW w:w="226" w:type="pct"/>
            <w:tcBorders>
              <w:top w:val="single" w:sz="12" w:space="0" w:color="F79646"/>
              <w:left w:val="nil"/>
              <w:bottom w:val="dotted" w:sz="4" w:space="0" w:color="auto"/>
              <w:right w:val="nil"/>
            </w:tcBorders>
            <w:shd w:val="pct5" w:color="auto" w:fill="auto"/>
            <w:vAlign w:val="center"/>
            <w:hideMark/>
          </w:tcPr>
          <w:p w14:paraId="3C7AA2D8"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66" w:type="pct"/>
            <w:tcBorders>
              <w:top w:val="single" w:sz="12" w:space="0" w:color="F79646"/>
              <w:left w:val="nil"/>
              <w:bottom w:val="dotted" w:sz="4" w:space="0" w:color="auto"/>
              <w:right w:val="nil"/>
            </w:tcBorders>
            <w:vAlign w:val="center"/>
            <w:hideMark/>
          </w:tcPr>
          <w:p w14:paraId="47C61A66"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49" w:type="pct"/>
            <w:tcBorders>
              <w:top w:val="single" w:sz="12" w:space="0" w:color="F79646"/>
              <w:left w:val="nil"/>
              <w:bottom w:val="dotted" w:sz="4" w:space="0" w:color="auto"/>
              <w:right w:val="nil"/>
            </w:tcBorders>
            <w:shd w:val="pct5" w:color="auto" w:fill="auto"/>
            <w:vAlign w:val="center"/>
            <w:hideMark/>
          </w:tcPr>
          <w:p w14:paraId="15EFA468"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49" w:type="pct"/>
            <w:tcBorders>
              <w:top w:val="single" w:sz="12" w:space="0" w:color="F79646"/>
              <w:left w:val="nil"/>
              <w:bottom w:val="dotted" w:sz="4" w:space="0" w:color="auto"/>
              <w:right w:val="nil"/>
            </w:tcBorders>
            <w:shd w:val="clear" w:color="auto" w:fill="FFFFFF"/>
            <w:vAlign w:val="center"/>
            <w:hideMark/>
          </w:tcPr>
          <w:p w14:paraId="2582EC18"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66" w:type="pct"/>
            <w:tcBorders>
              <w:top w:val="single" w:sz="12" w:space="0" w:color="F79646"/>
              <w:left w:val="nil"/>
              <w:bottom w:val="dotted" w:sz="4" w:space="0" w:color="auto"/>
              <w:right w:val="nil"/>
            </w:tcBorders>
            <w:shd w:val="pct5" w:color="auto" w:fill="auto"/>
            <w:vAlign w:val="center"/>
            <w:hideMark/>
          </w:tcPr>
          <w:p w14:paraId="2AA8250B"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single" w:sz="12" w:space="0" w:color="F79646"/>
              <w:left w:val="nil"/>
              <w:bottom w:val="dotted" w:sz="4" w:space="0" w:color="auto"/>
              <w:right w:val="nil"/>
            </w:tcBorders>
            <w:vAlign w:val="center"/>
            <w:hideMark/>
          </w:tcPr>
          <w:p w14:paraId="0FA1E60C"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9</w:t>
            </w:r>
          </w:p>
        </w:tc>
        <w:tc>
          <w:tcPr>
            <w:tcW w:w="250" w:type="pct"/>
            <w:tcBorders>
              <w:top w:val="single" w:sz="12" w:space="0" w:color="F79646"/>
              <w:left w:val="nil"/>
              <w:bottom w:val="dotted" w:sz="4" w:space="0" w:color="auto"/>
              <w:right w:val="nil"/>
            </w:tcBorders>
            <w:shd w:val="pct5" w:color="auto" w:fill="auto"/>
            <w:vAlign w:val="center"/>
            <w:hideMark/>
          </w:tcPr>
          <w:p w14:paraId="51032609"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5</w:t>
            </w:r>
          </w:p>
        </w:tc>
        <w:tc>
          <w:tcPr>
            <w:tcW w:w="266" w:type="pct"/>
            <w:tcBorders>
              <w:top w:val="single" w:sz="12" w:space="0" w:color="F79646"/>
              <w:left w:val="nil"/>
              <w:bottom w:val="dotted" w:sz="4" w:space="0" w:color="auto"/>
              <w:right w:val="nil"/>
            </w:tcBorders>
            <w:shd w:val="clear" w:color="auto" w:fill="FFFFFF"/>
            <w:vAlign w:val="center"/>
            <w:hideMark/>
          </w:tcPr>
          <w:p w14:paraId="00D712A5"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12</w:t>
            </w:r>
          </w:p>
        </w:tc>
        <w:tc>
          <w:tcPr>
            <w:tcW w:w="251" w:type="pct"/>
            <w:tcBorders>
              <w:top w:val="single" w:sz="12" w:space="0" w:color="F79646"/>
              <w:left w:val="nil"/>
              <w:bottom w:val="dotted" w:sz="4" w:space="0" w:color="auto"/>
              <w:right w:val="nil"/>
            </w:tcBorders>
            <w:shd w:val="pct5" w:color="auto" w:fill="auto"/>
            <w:vAlign w:val="center"/>
            <w:hideMark/>
          </w:tcPr>
          <w:p w14:paraId="55F30295"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21</w:t>
            </w:r>
          </w:p>
        </w:tc>
        <w:tc>
          <w:tcPr>
            <w:tcW w:w="279" w:type="pct"/>
            <w:tcBorders>
              <w:top w:val="single" w:sz="12" w:space="0" w:color="F79646"/>
              <w:left w:val="nil"/>
              <w:bottom w:val="dotted" w:sz="4" w:space="0" w:color="auto"/>
              <w:right w:val="nil"/>
            </w:tcBorders>
            <w:vAlign w:val="center"/>
            <w:hideMark/>
          </w:tcPr>
          <w:p w14:paraId="66B6E246"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15</w:t>
            </w:r>
          </w:p>
        </w:tc>
        <w:tc>
          <w:tcPr>
            <w:tcW w:w="279" w:type="pct"/>
            <w:tcBorders>
              <w:top w:val="single" w:sz="12" w:space="0" w:color="F79646"/>
              <w:left w:val="nil"/>
              <w:bottom w:val="dotted" w:sz="4" w:space="0" w:color="auto"/>
              <w:right w:val="nil"/>
            </w:tcBorders>
            <w:shd w:val="pct5" w:color="auto" w:fill="auto"/>
            <w:vAlign w:val="center"/>
            <w:hideMark/>
          </w:tcPr>
          <w:p w14:paraId="11137C10"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22</w:t>
            </w:r>
          </w:p>
        </w:tc>
        <w:tc>
          <w:tcPr>
            <w:tcW w:w="381" w:type="pct"/>
            <w:tcBorders>
              <w:top w:val="single" w:sz="12" w:space="0" w:color="F79646"/>
              <w:left w:val="nil"/>
              <w:bottom w:val="dotted" w:sz="4" w:space="0" w:color="auto"/>
              <w:right w:val="nil"/>
            </w:tcBorders>
            <w:shd w:val="clear" w:color="auto" w:fill="FFFFFF"/>
            <w:vAlign w:val="center"/>
            <w:hideMark/>
          </w:tcPr>
          <w:p w14:paraId="338B231E"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5</w:t>
            </w:r>
          </w:p>
        </w:tc>
        <w:tc>
          <w:tcPr>
            <w:tcW w:w="290" w:type="pct"/>
            <w:tcBorders>
              <w:top w:val="single" w:sz="12" w:space="0" w:color="F79646"/>
              <w:left w:val="nil"/>
              <w:bottom w:val="dotted" w:sz="4" w:space="0" w:color="auto"/>
              <w:right w:val="nil"/>
            </w:tcBorders>
            <w:shd w:val="pct5" w:color="auto" w:fill="FFFFFF"/>
            <w:vAlign w:val="center"/>
            <w:hideMark/>
          </w:tcPr>
          <w:p w14:paraId="7BCEFD4D"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100</w:t>
            </w:r>
          </w:p>
        </w:tc>
      </w:tr>
      <w:tr w:rsidR="00616401" w14:paraId="680C0B20" w14:textId="77777777" w:rsidTr="00612A35">
        <w:trPr>
          <w:cantSplit/>
          <w:trHeight w:val="320"/>
          <w:jc w:val="center"/>
        </w:trPr>
        <w:tc>
          <w:tcPr>
            <w:tcW w:w="778" w:type="pct"/>
            <w:tcBorders>
              <w:top w:val="dotted" w:sz="4" w:space="0" w:color="auto"/>
              <w:left w:val="nil"/>
              <w:bottom w:val="single" w:sz="12" w:space="0" w:color="F79646" w:themeColor="accent6"/>
              <w:right w:val="nil"/>
            </w:tcBorders>
            <w:vAlign w:val="center"/>
            <w:hideMark/>
          </w:tcPr>
          <w:p w14:paraId="615FB02A" w14:textId="77777777" w:rsidR="00616401" w:rsidRPr="005C7D29" w:rsidRDefault="00616401" w:rsidP="00616401">
            <w:pPr>
              <w:pStyle w:val="TableText"/>
              <w:widowControl/>
              <w:snapToGrid w:val="0"/>
              <w:rPr>
                <w:rFonts w:ascii="Arial" w:hAnsi="Arial"/>
              </w:rPr>
            </w:pPr>
            <w:r w:rsidRPr="005C7D29">
              <w:rPr>
                <w:rFonts w:ascii="Arial" w:hAnsi="Arial"/>
                <w:szCs w:val="16"/>
              </w:rPr>
              <w:t>2014 (internet – main only)</w:t>
            </w:r>
          </w:p>
        </w:tc>
        <w:tc>
          <w:tcPr>
            <w:tcW w:w="329" w:type="pct"/>
            <w:tcBorders>
              <w:top w:val="dotted" w:sz="4" w:space="0" w:color="auto"/>
              <w:left w:val="nil"/>
              <w:bottom w:val="single" w:sz="12" w:space="0" w:color="F79646" w:themeColor="accent6"/>
              <w:right w:val="nil"/>
            </w:tcBorders>
            <w:shd w:val="pct5" w:color="auto" w:fill="FFFFFF"/>
            <w:vAlign w:val="center"/>
            <w:hideMark/>
          </w:tcPr>
          <w:p w14:paraId="2EF6206A"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7.4</w:t>
            </w:r>
          </w:p>
        </w:tc>
        <w:tc>
          <w:tcPr>
            <w:tcW w:w="375" w:type="pct"/>
            <w:tcBorders>
              <w:top w:val="dotted" w:sz="4" w:space="0" w:color="auto"/>
              <w:left w:val="nil"/>
              <w:bottom w:val="single" w:sz="12" w:space="0" w:color="F79646" w:themeColor="accent6"/>
              <w:right w:val="nil"/>
            </w:tcBorders>
            <w:shd w:val="clear" w:color="auto" w:fill="FFFFFF"/>
            <w:vAlign w:val="center"/>
            <w:hideMark/>
          </w:tcPr>
          <w:p w14:paraId="33463E3A"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8</w:t>
            </w:r>
          </w:p>
        </w:tc>
        <w:tc>
          <w:tcPr>
            <w:tcW w:w="226" w:type="pct"/>
            <w:tcBorders>
              <w:top w:val="dotted" w:sz="4" w:space="0" w:color="auto"/>
              <w:left w:val="nil"/>
              <w:bottom w:val="single" w:sz="12" w:space="0" w:color="F79646" w:themeColor="accent6"/>
              <w:right w:val="nil"/>
            </w:tcBorders>
            <w:shd w:val="pct5" w:color="auto" w:fill="auto"/>
            <w:vAlign w:val="center"/>
            <w:hideMark/>
          </w:tcPr>
          <w:p w14:paraId="28CE07FF"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dotted" w:sz="4" w:space="0" w:color="auto"/>
              <w:left w:val="nil"/>
              <w:bottom w:val="single" w:sz="12" w:space="0" w:color="F79646" w:themeColor="accent6"/>
              <w:right w:val="nil"/>
            </w:tcBorders>
            <w:vAlign w:val="center"/>
            <w:hideMark/>
          </w:tcPr>
          <w:p w14:paraId="03157BB6"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49" w:type="pct"/>
            <w:tcBorders>
              <w:top w:val="dotted" w:sz="4" w:space="0" w:color="auto"/>
              <w:left w:val="nil"/>
              <w:bottom w:val="single" w:sz="12" w:space="0" w:color="F79646" w:themeColor="accent6"/>
              <w:right w:val="nil"/>
            </w:tcBorders>
            <w:shd w:val="pct5" w:color="auto" w:fill="auto"/>
            <w:vAlign w:val="center"/>
            <w:hideMark/>
          </w:tcPr>
          <w:p w14:paraId="6A379FD3"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49" w:type="pct"/>
            <w:tcBorders>
              <w:top w:val="dotted" w:sz="4" w:space="0" w:color="auto"/>
              <w:left w:val="nil"/>
              <w:bottom w:val="single" w:sz="12" w:space="0" w:color="F79646" w:themeColor="accent6"/>
              <w:right w:val="nil"/>
            </w:tcBorders>
            <w:shd w:val="clear" w:color="auto" w:fill="FFFFFF"/>
            <w:vAlign w:val="center"/>
            <w:hideMark/>
          </w:tcPr>
          <w:p w14:paraId="72FB5005"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dotted" w:sz="4" w:space="0" w:color="auto"/>
              <w:left w:val="nil"/>
              <w:bottom w:val="single" w:sz="12" w:space="0" w:color="F79646" w:themeColor="accent6"/>
              <w:right w:val="nil"/>
            </w:tcBorders>
            <w:shd w:val="pct5" w:color="auto" w:fill="auto"/>
            <w:vAlign w:val="center"/>
            <w:hideMark/>
          </w:tcPr>
          <w:p w14:paraId="2E39D604"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3</w:t>
            </w:r>
          </w:p>
        </w:tc>
        <w:tc>
          <w:tcPr>
            <w:tcW w:w="266" w:type="pct"/>
            <w:tcBorders>
              <w:top w:val="dotted" w:sz="4" w:space="0" w:color="auto"/>
              <w:left w:val="nil"/>
              <w:bottom w:val="single" w:sz="12" w:space="0" w:color="F79646" w:themeColor="accent6"/>
              <w:right w:val="nil"/>
            </w:tcBorders>
            <w:vAlign w:val="center"/>
            <w:hideMark/>
          </w:tcPr>
          <w:p w14:paraId="7BD41737"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w:t>
            </w:r>
          </w:p>
        </w:tc>
        <w:tc>
          <w:tcPr>
            <w:tcW w:w="250" w:type="pct"/>
            <w:tcBorders>
              <w:top w:val="dotted" w:sz="4" w:space="0" w:color="auto"/>
              <w:left w:val="nil"/>
              <w:bottom w:val="single" w:sz="12" w:space="0" w:color="F79646" w:themeColor="accent6"/>
              <w:right w:val="nil"/>
            </w:tcBorders>
            <w:shd w:val="pct5" w:color="auto" w:fill="auto"/>
            <w:vAlign w:val="center"/>
            <w:hideMark/>
          </w:tcPr>
          <w:p w14:paraId="128B88ED"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w:t>
            </w:r>
          </w:p>
        </w:tc>
        <w:tc>
          <w:tcPr>
            <w:tcW w:w="266" w:type="pct"/>
            <w:tcBorders>
              <w:top w:val="dotted" w:sz="4" w:space="0" w:color="auto"/>
              <w:left w:val="nil"/>
              <w:bottom w:val="single" w:sz="12" w:space="0" w:color="F79646" w:themeColor="accent6"/>
              <w:right w:val="nil"/>
            </w:tcBorders>
            <w:shd w:val="clear" w:color="auto" w:fill="FFFFFF"/>
            <w:vAlign w:val="center"/>
            <w:hideMark/>
          </w:tcPr>
          <w:p w14:paraId="0E10ADF7"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13</w:t>
            </w:r>
          </w:p>
        </w:tc>
        <w:tc>
          <w:tcPr>
            <w:tcW w:w="251" w:type="pct"/>
            <w:tcBorders>
              <w:top w:val="dotted" w:sz="4" w:space="0" w:color="auto"/>
              <w:left w:val="nil"/>
              <w:bottom w:val="single" w:sz="12" w:space="0" w:color="F79646" w:themeColor="accent6"/>
              <w:right w:val="nil"/>
            </w:tcBorders>
            <w:shd w:val="pct5" w:color="auto" w:fill="auto"/>
            <w:vAlign w:val="center"/>
            <w:hideMark/>
          </w:tcPr>
          <w:p w14:paraId="30EE833F"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23</w:t>
            </w:r>
          </w:p>
        </w:tc>
        <w:tc>
          <w:tcPr>
            <w:tcW w:w="279" w:type="pct"/>
            <w:tcBorders>
              <w:top w:val="dotted" w:sz="4" w:space="0" w:color="auto"/>
              <w:left w:val="nil"/>
              <w:bottom w:val="single" w:sz="12" w:space="0" w:color="F79646" w:themeColor="accent6"/>
              <w:right w:val="nil"/>
            </w:tcBorders>
            <w:vAlign w:val="center"/>
            <w:hideMark/>
          </w:tcPr>
          <w:p w14:paraId="492DC94D"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13</w:t>
            </w:r>
          </w:p>
        </w:tc>
        <w:tc>
          <w:tcPr>
            <w:tcW w:w="279" w:type="pct"/>
            <w:tcBorders>
              <w:top w:val="dotted" w:sz="4" w:space="0" w:color="auto"/>
              <w:left w:val="nil"/>
              <w:bottom w:val="single" w:sz="12" w:space="0" w:color="F79646" w:themeColor="accent6"/>
              <w:right w:val="nil"/>
            </w:tcBorders>
            <w:shd w:val="pct5" w:color="auto" w:fill="auto"/>
            <w:vAlign w:val="center"/>
            <w:hideMark/>
          </w:tcPr>
          <w:p w14:paraId="7C905866"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20</w:t>
            </w:r>
          </w:p>
        </w:tc>
        <w:tc>
          <w:tcPr>
            <w:tcW w:w="381" w:type="pct"/>
            <w:tcBorders>
              <w:top w:val="dotted" w:sz="4" w:space="0" w:color="auto"/>
              <w:left w:val="nil"/>
              <w:bottom w:val="single" w:sz="12" w:space="0" w:color="F79646" w:themeColor="accent6"/>
              <w:right w:val="nil"/>
            </w:tcBorders>
            <w:shd w:val="clear" w:color="auto" w:fill="FFFFFF"/>
            <w:vAlign w:val="center"/>
            <w:hideMark/>
          </w:tcPr>
          <w:p w14:paraId="489C418E"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4</w:t>
            </w:r>
          </w:p>
        </w:tc>
        <w:tc>
          <w:tcPr>
            <w:tcW w:w="290" w:type="pct"/>
            <w:tcBorders>
              <w:top w:val="dotted" w:sz="4" w:space="0" w:color="auto"/>
              <w:left w:val="nil"/>
              <w:bottom w:val="single" w:sz="12" w:space="0" w:color="F79646" w:themeColor="accent6"/>
              <w:right w:val="nil"/>
            </w:tcBorders>
            <w:shd w:val="pct5" w:color="auto" w:fill="FFFFFF"/>
            <w:vAlign w:val="center"/>
            <w:hideMark/>
          </w:tcPr>
          <w:p w14:paraId="2D8BD235"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100</w:t>
            </w:r>
          </w:p>
        </w:tc>
      </w:tr>
      <w:tr w:rsidR="00616401" w14:paraId="5503FCE8" w14:textId="77777777" w:rsidTr="006A01DF">
        <w:trPr>
          <w:cantSplit/>
          <w:trHeight w:val="320"/>
          <w:jc w:val="center"/>
        </w:trPr>
        <w:tc>
          <w:tcPr>
            <w:tcW w:w="778" w:type="pct"/>
            <w:tcBorders>
              <w:top w:val="single" w:sz="12" w:space="0" w:color="F79646" w:themeColor="accent6"/>
              <w:left w:val="nil"/>
              <w:bottom w:val="single" w:sz="12" w:space="0" w:color="F79646" w:themeColor="accent6"/>
              <w:right w:val="nil"/>
            </w:tcBorders>
            <w:vAlign w:val="center"/>
            <w:hideMark/>
          </w:tcPr>
          <w:p w14:paraId="3113BC98" w14:textId="77777777" w:rsidR="00616401" w:rsidRDefault="00616401" w:rsidP="00616401">
            <w:pPr>
              <w:pStyle w:val="TableText"/>
              <w:widowControl/>
              <w:snapToGrid w:val="0"/>
              <w:rPr>
                <w:rFonts w:ascii="Arial" w:hAnsi="Arial"/>
                <w:szCs w:val="16"/>
              </w:rPr>
            </w:pPr>
            <w:r>
              <w:rPr>
                <w:rFonts w:ascii="Arial" w:hAnsi="Arial"/>
              </w:rPr>
              <w:t>Change in % points 2012-2014 (main only)</w:t>
            </w:r>
          </w:p>
        </w:tc>
        <w:tc>
          <w:tcPr>
            <w:tcW w:w="329" w:type="pct"/>
            <w:tcBorders>
              <w:top w:val="single" w:sz="12" w:space="0" w:color="F79646" w:themeColor="accent6"/>
              <w:left w:val="nil"/>
              <w:bottom w:val="single" w:sz="12" w:space="0" w:color="F79646" w:themeColor="accent6"/>
              <w:right w:val="nil"/>
            </w:tcBorders>
            <w:shd w:val="pct5" w:color="auto" w:fill="FFFFFF"/>
            <w:vAlign w:val="center"/>
            <w:hideMark/>
          </w:tcPr>
          <w:p w14:paraId="5D36D142"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-0.1</w:t>
            </w:r>
          </w:p>
        </w:tc>
        <w:tc>
          <w:tcPr>
            <w:tcW w:w="375" w:type="pct"/>
            <w:tcBorders>
              <w:top w:val="single" w:sz="12" w:space="0" w:color="F79646" w:themeColor="accent6"/>
              <w:left w:val="nil"/>
              <w:bottom w:val="single" w:sz="12" w:space="0" w:color="F79646" w:themeColor="accent6"/>
              <w:right w:val="nil"/>
            </w:tcBorders>
            <w:shd w:val="clear" w:color="auto" w:fill="FFFFFF"/>
            <w:vAlign w:val="center"/>
            <w:hideMark/>
          </w:tcPr>
          <w:p w14:paraId="1B06BA1B"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0</w:t>
            </w:r>
          </w:p>
        </w:tc>
        <w:tc>
          <w:tcPr>
            <w:tcW w:w="226" w:type="pct"/>
            <w:tcBorders>
              <w:top w:val="single" w:sz="12" w:space="0" w:color="F79646" w:themeColor="accent6"/>
              <w:left w:val="nil"/>
              <w:bottom w:val="single" w:sz="12" w:space="0" w:color="F79646" w:themeColor="accent6"/>
              <w:right w:val="nil"/>
            </w:tcBorders>
            <w:shd w:val="pct5" w:color="auto" w:fill="auto"/>
            <w:vAlign w:val="center"/>
            <w:hideMark/>
          </w:tcPr>
          <w:p w14:paraId="6C1E4B36"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66" w:type="pct"/>
            <w:tcBorders>
              <w:top w:val="single" w:sz="12" w:space="0" w:color="F79646" w:themeColor="accent6"/>
              <w:left w:val="nil"/>
              <w:bottom w:val="single" w:sz="12" w:space="0" w:color="F79646" w:themeColor="accent6"/>
              <w:right w:val="nil"/>
            </w:tcBorders>
            <w:vAlign w:val="center"/>
            <w:hideMark/>
          </w:tcPr>
          <w:p w14:paraId="613859AA"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49" w:type="pct"/>
            <w:tcBorders>
              <w:top w:val="single" w:sz="12" w:space="0" w:color="F79646" w:themeColor="accent6"/>
              <w:left w:val="nil"/>
              <w:bottom w:val="single" w:sz="12" w:space="0" w:color="F79646" w:themeColor="accent6"/>
              <w:right w:val="nil"/>
            </w:tcBorders>
            <w:shd w:val="pct5" w:color="auto" w:fill="auto"/>
            <w:vAlign w:val="center"/>
            <w:hideMark/>
          </w:tcPr>
          <w:p w14:paraId="49D4C31F"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49" w:type="pct"/>
            <w:tcBorders>
              <w:top w:val="single" w:sz="12" w:space="0" w:color="F79646" w:themeColor="accent6"/>
              <w:left w:val="nil"/>
              <w:bottom w:val="single" w:sz="12" w:space="0" w:color="F79646" w:themeColor="accent6"/>
              <w:right w:val="nil"/>
            </w:tcBorders>
            <w:shd w:val="clear" w:color="auto" w:fill="FFFFFF"/>
            <w:vAlign w:val="center"/>
            <w:hideMark/>
          </w:tcPr>
          <w:p w14:paraId="024E597A"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66" w:type="pct"/>
            <w:tcBorders>
              <w:top w:val="single" w:sz="12" w:space="0" w:color="F79646" w:themeColor="accent6"/>
              <w:left w:val="nil"/>
              <w:bottom w:val="single" w:sz="12" w:space="0" w:color="F79646" w:themeColor="accent6"/>
              <w:right w:val="nil"/>
            </w:tcBorders>
            <w:shd w:val="pct5" w:color="auto" w:fill="auto"/>
            <w:vAlign w:val="center"/>
            <w:hideMark/>
          </w:tcPr>
          <w:p w14:paraId="12CB4F4D"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0</w:t>
            </w:r>
          </w:p>
        </w:tc>
        <w:tc>
          <w:tcPr>
            <w:tcW w:w="266" w:type="pct"/>
            <w:tcBorders>
              <w:top w:val="single" w:sz="12" w:space="0" w:color="F79646" w:themeColor="accent6"/>
              <w:left w:val="nil"/>
              <w:bottom w:val="single" w:sz="12" w:space="0" w:color="F79646" w:themeColor="accent6"/>
              <w:right w:val="nil"/>
            </w:tcBorders>
            <w:vAlign w:val="center"/>
            <w:hideMark/>
          </w:tcPr>
          <w:p w14:paraId="1CADF65F"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50" w:type="pct"/>
            <w:tcBorders>
              <w:top w:val="single" w:sz="12" w:space="0" w:color="F79646" w:themeColor="accent6"/>
              <w:left w:val="nil"/>
              <w:bottom w:val="single" w:sz="12" w:space="0" w:color="F79646" w:themeColor="accent6"/>
              <w:right w:val="nil"/>
            </w:tcBorders>
            <w:shd w:val="pct5" w:color="auto" w:fill="auto"/>
            <w:vAlign w:val="center"/>
            <w:hideMark/>
          </w:tcPr>
          <w:p w14:paraId="58D16A3C"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66" w:type="pct"/>
            <w:tcBorders>
              <w:top w:val="single" w:sz="12" w:space="0" w:color="F79646" w:themeColor="accent6"/>
              <w:left w:val="nil"/>
              <w:bottom w:val="single" w:sz="12" w:space="0" w:color="F79646" w:themeColor="accent6"/>
              <w:right w:val="nil"/>
            </w:tcBorders>
            <w:shd w:val="clear" w:color="auto" w:fill="FFFFFF"/>
            <w:vAlign w:val="center"/>
            <w:hideMark/>
          </w:tcPr>
          <w:p w14:paraId="74E563D3"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51" w:type="pct"/>
            <w:tcBorders>
              <w:top w:val="single" w:sz="12" w:space="0" w:color="F79646" w:themeColor="accent6"/>
              <w:left w:val="nil"/>
              <w:bottom w:val="single" w:sz="12" w:space="0" w:color="F79646" w:themeColor="accent6"/>
              <w:right w:val="nil"/>
            </w:tcBorders>
            <w:shd w:val="pct5" w:color="auto" w:fill="auto"/>
            <w:vAlign w:val="center"/>
            <w:hideMark/>
          </w:tcPr>
          <w:p w14:paraId="1F33824D"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79" w:type="pct"/>
            <w:tcBorders>
              <w:top w:val="single" w:sz="12" w:space="0" w:color="F79646" w:themeColor="accent6"/>
              <w:left w:val="nil"/>
              <w:bottom w:val="single" w:sz="12" w:space="0" w:color="F79646" w:themeColor="accent6"/>
              <w:right w:val="nil"/>
            </w:tcBorders>
            <w:vAlign w:val="center"/>
            <w:hideMark/>
          </w:tcPr>
          <w:p w14:paraId="161A8623"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279" w:type="pct"/>
            <w:tcBorders>
              <w:top w:val="single" w:sz="12" w:space="0" w:color="F79646" w:themeColor="accent6"/>
              <w:left w:val="nil"/>
              <w:bottom w:val="single" w:sz="12" w:space="0" w:color="F79646" w:themeColor="accent6"/>
              <w:right w:val="nil"/>
            </w:tcBorders>
            <w:shd w:val="pct5" w:color="auto" w:fill="auto"/>
            <w:vAlign w:val="center"/>
            <w:hideMark/>
          </w:tcPr>
          <w:p w14:paraId="1298AF1B"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-2</w:t>
            </w:r>
          </w:p>
        </w:tc>
        <w:tc>
          <w:tcPr>
            <w:tcW w:w="381" w:type="pct"/>
            <w:tcBorders>
              <w:top w:val="single" w:sz="12" w:space="0" w:color="F79646" w:themeColor="accent6"/>
              <w:left w:val="nil"/>
              <w:bottom w:val="single" w:sz="12" w:space="0" w:color="F79646" w:themeColor="accent6"/>
              <w:right w:val="nil"/>
            </w:tcBorders>
            <w:shd w:val="clear" w:color="auto" w:fill="FFFFFF"/>
            <w:vAlign w:val="center"/>
            <w:hideMark/>
          </w:tcPr>
          <w:p w14:paraId="06824FBE"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w:t>
            </w:r>
          </w:p>
        </w:tc>
        <w:tc>
          <w:tcPr>
            <w:tcW w:w="290" w:type="pct"/>
            <w:tcBorders>
              <w:top w:val="single" w:sz="12" w:space="0" w:color="F79646" w:themeColor="accent6"/>
              <w:left w:val="nil"/>
              <w:bottom w:val="single" w:sz="12" w:space="0" w:color="F79646" w:themeColor="accent6"/>
              <w:right w:val="nil"/>
            </w:tcBorders>
            <w:shd w:val="pct5" w:color="auto" w:fill="FFFFFF"/>
            <w:vAlign w:val="center"/>
          </w:tcPr>
          <w:p w14:paraId="5039D096"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p>
        </w:tc>
      </w:tr>
      <w:tr w:rsidR="00616401" w14:paraId="27B4B684" w14:textId="77777777" w:rsidTr="006A01DF">
        <w:trPr>
          <w:cantSplit/>
          <w:trHeight w:val="320"/>
          <w:jc w:val="center"/>
        </w:trPr>
        <w:tc>
          <w:tcPr>
            <w:tcW w:w="778" w:type="pct"/>
            <w:tcBorders>
              <w:top w:val="single" w:sz="12" w:space="0" w:color="F79646" w:themeColor="accent6"/>
              <w:left w:val="nil"/>
              <w:bottom w:val="single" w:sz="12" w:space="0" w:color="F79646" w:themeColor="accent6"/>
              <w:right w:val="nil"/>
            </w:tcBorders>
            <w:vAlign w:val="center"/>
          </w:tcPr>
          <w:p w14:paraId="150A3823" w14:textId="77777777" w:rsidR="00616401" w:rsidRDefault="00616401" w:rsidP="00616401">
            <w:pPr>
              <w:pStyle w:val="TableText"/>
              <w:widowControl/>
              <w:snapToGrid w:val="0"/>
              <w:rPr>
                <w:rFonts w:ascii="Arial" w:hAnsi="Arial"/>
              </w:rPr>
            </w:pPr>
            <w:r>
              <w:rPr>
                <w:rFonts w:ascii="Arial" w:hAnsi="Arial"/>
                <w:szCs w:val="16"/>
              </w:rPr>
              <w:t>2017 (internet – main only)</w:t>
            </w:r>
          </w:p>
        </w:tc>
        <w:tc>
          <w:tcPr>
            <w:tcW w:w="329" w:type="pct"/>
            <w:tcBorders>
              <w:top w:val="single" w:sz="12" w:space="0" w:color="F79646" w:themeColor="accent6"/>
              <w:left w:val="nil"/>
              <w:bottom w:val="single" w:sz="12" w:space="0" w:color="F79646" w:themeColor="accent6"/>
              <w:right w:val="nil"/>
            </w:tcBorders>
            <w:shd w:val="pct5" w:color="auto" w:fill="FFFFFF"/>
            <w:vAlign w:val="center"/>
          </w:tcPr>
          <w:p w14:paraId="441840C0"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6.8</w:t>
            </w:r>
          </w:p>
        </w:tc>
        <w:tc>
          <w:tcPr>
            <w:tcW w:w="375" w:type="pct"/>
            <w:tcBorders>
              <w:top w:val="single" w:sz="12" w:space="0" w:color="F79646" w:themeColor="accent6"/>
              <w:left w:val="nil"/>
              <w:bottom w:val="single" w:sz="12" w:space="0" w:color="F79646" w:themeColor="accent6"/>
              <w:right w:val="nil"/>
            </w:tcBorders>
            <w:shd w:val="clear" w:color="auto" w:fill="FFFFFF"/>
            <w:vAlign w:val="center"/>
          </w:tcPr>
          <w:p w14:paraId="7178DBC4"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7</w:t>
            </w:r>
          </w:p>
        </w:tc>
        <w:tc>
          <w:tcPr>
            <w:tcW w:w="226" w:type="pct"/>
            <w:tcBorders>
              <w:top w:val="single" w:sz="12" w:space="0" w:color="F79646" w:themeColor="accent6"/>
              <w:left w:val="nil"/>
              <w:bottom w:val="single" w:sz="12" w:space="0" w:color="F79646" w:themeColor="accent6"/>
              <w:right w:val="nil"/>
            </w:tcBorders>
            <w:shd w:val="pct5" w:color="auto" w:fill="auto"/>
            <w:vAlign w:val="center"/>
          </w:tcPr>
          <w:p w14:paraId="4493DC1F"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3</w:t>
            </w:r>
          </w:p>
        </w:tc>
        <w:tc>
          <w:tcPr>
            <w:tcW w:w="266" w:type="pct"/>
            <w:tcBorders>
              <w:top w:val="single" w:sz="12" w:space="0" w:color="F79646" w:themeColor="accent6"/>
              <w:left w:val="nil"/>
              <w:bottom w:val="single" w:sz="12" w:space="0" w:color="F79646" w:themeColor="accent6"/>
              <w:right w:val="nil"/>
            </w:tcBorders>
            <w:vAlign w:val="center"/>
          </w:tcPr>
          <w:p w14:paraId="77707D15"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2</w:t>
            </w:r>
          </w:p>
        </w:tc>
        <w:tc>
          <w:tcPr>
            <w:tcW w:w="249" w:type="pct"/>
            <w:tcBorders>
              <w:top w:val="single" w:sz="12" w:space="0" w:color="F79646" w:themeColor="accent6"/>
              <w:left w:val="nil"/>
              <w:bottom w:val="single" w:sz="12" w:space="0" w:color="F79646" w:themeColor="accent6"/>
              <w:right w:val="nil"/>
            </w:tcBorders>
            <w:shd w:val="pct5" w:color="auto" w:fill="auto"/>
            <w:vAlign w:val="center"/>
          </w:tcPr>
          <w:p w14:paraId="317B7715"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3</w:t>
            </w:r>
          </w:p>
        </w:tc>
        <w:tc>
          <w:tcPr>
            <w:tcW w:w="249" w:type="pct"/>
            <w:tcBorders>
              <w:top w:val="single" w:sz="12" w:space="0" w:color="F79646" w:themeColor="accent6"/>
              <w:left w:val="nil"/>
              <w:bottom w:val="single" w:sz="12" w:space="0" w:color="F79646" w:themeColor="accent6"/>
              <w:right w:val="nil"/>
            </w:tcBorders>
            <w:shd w:val="clear" w:color="auto" w:fill="FFFFFF"/>
            <w:vAlign w:val="center"/>
          </w:tcPr>
          <w:p w14:paraId="68941C32"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3</w:t>
            </w:r>
          </w:p>
        </w:tc>
        <w:tc>
          <w:tcPr>
            <w:tcW w:w="266" w:type="pct"/>
            <w:tcBorders>
              <w:top w:val="single" w:sz="12" w:space="0" w:color="F79646" w:themeColor="accent6"/>
              <w:left w:val="nil"/>
              <w:bottom w:val="single" w:sz="12" w:space="0" w:color="F79646" w:themeColor="accent6"/>
              <w:right w:val="nil"/>
            </w:tcBorders>
            <w:shd w:val="pct5" w:color="auto" w:fill="auto"/>
            <w:vAlign w:val="center"/>
          </w:tcPr>
          <w:p w14:paraId="150A9384"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4</w:t>
            </w:r>
          </w:p>
        </w:tc>
        <w:tc>
          <w:tcPr>
            <w:tcW w:w="266" w:type="pct"/>
            <w:tcBorders>
              <w:top w:val="single" w:sz="12" w:space="0" w:color="F79646" w:themeColor="accent6"/>
              <w:left w:val="nil"/>
              <w:bottom w:val="single" w:sz="12" w:space="0" w:color="F79646" w:themeColor="accent6"/>
              <w:right w:val="nil"/>
            </w:tcBorders>
            <w:vAlign w:val="center"/>
          </w:tcPr>
          <w:p w14:paraId="51C9F144"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11</w:t>
            </w:r>
          </w:p>
        </w:tc>
        <w:tc>
          <w:tcPr>
            <w:tcW w:w="250" w:type="pct"/>
            <w:tcBorders>
              <w:top w:val="single" w:sz="12" w:space="0" w:color="F79646" w:themeColor="accent6"/>
              <w:left w:val="nil"/>
              <w:bottom w:val="single" w:sz="12" w:space="0" w:color="F79646" w:themeColor="accent6"/>
              <w:right w:val="nil"/>
            </w:tcBorders>
            <w:shd w:val="pct5" w:color="auto" w:fill="auto"/>
            <w:vAlign w:val="center"/>
          </w:tcPr>
          <w:p w14:paraId="4B398E07"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8</w:t>
            </w:r>
          </w:p>
        </w:tc>
        <w:tc>
          <w:tcPr>
            <w:tcW w:w="266" w:type="pct"/>
            <w:tcBorders>
              <w:top w:val="single" w:sz="12" w:space="0" w:color="F79646" w:themeColor="accent6"/>
              <w:left w:val="nil"/>
              <w:bottom w:val="single" w:sz="12" w:space="0" w:color="F79646" w:themeColor="accent6"/>
              <w:right w:val="nil"/>
            </w:tcBorders>
            <w:shd w:val="clear" w:color="auto" w:fill="FFFFFF"/>
            <w:vAlign w:val="center"/>
          </w:tcPr>
          <w:p w14:paraId="7A0A7197"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13</w:t>
            </w:r>
          </w:p>
        </w:tc>
        <w:tc>
          <w:tcPr>
            <w:tcW w:w="251" w:type="pct"/>
            <w:tcBorders>
              <w:top w:val="single" w:sz="12" w:space="0" w:color="F79646" w:themeColor="accent6"/>
              <w:left w:val="nil"/>
              <w:bottom w:val="single" w:sz="12" w:space="0" w:color="F79646" w:themeColor="accent6"/>
              <w:right w:val="nil"/>
            </w:tcBorders>
            <w:shd w:val="pct5" w:color="auto" w:fill="auto"/>
            <w:vAlign w:val="center"/>
          </w:tcPr>
          <w:p w14:paraId="7DB49FE5"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19</w:t>
            </w:r>
          </w:p>
        </w:tc>
        <w:tc>
          <w:tcPr>
            <w:tcW w:w="279" w:type="pct"/>
            <w:tcBorders>
              <w:top w:val="single" w:sz="12" w:space="0" w:color="F79646" w:themeColor="accent6"/>
              <w:left w:val="nil"/>
              <w:bottom w:val="single" w:sz="12" w:space="0" w:color="F79646" w:themeColor="accent6"/>
              <w:right w:val="nil"/>
            </w:tcBorders>
            <w:vAlign w:val="center"/>
          </w:tcPr>
          <w:p w14:paraId="1566FFB7"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14</w:t>
            </w:r>
          </w:p>
        </w:tc>
        <w:tc>
          <w:tcPr>
            <w:tcW w:w="279" w:type="pct"/>
            <w:tcBorders>
              <w:top w:val="single" w:sz="12" w:space="0" w:color="F79646" w:themeColor="accent6"/>
              <w:left w:val="nil"/>
              <w:bottom w:val="single" w:sz="12" w:space="0" w:color="F79646" w:themeColor="accent6"/>
              <w:right w:val="nil"/>
            </w:tcBorders>
            <w:shd w:val="pct5" w:color="auto" w:fill="auto"/>
            <w:vAlign w:val="center"/>
          </w:tcPr>
          <w:p w14:paraId="2B6CDC22"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12</w:t>
            </w:r>
          </w:p>
        </w:tc>
        <w:tc>
          <w:tcPr>
            <w:tcW w:w="381" w:type="pct"/>
            <w:tcBorders>
              <w:top w:val="single" w:sz="12" w:space="0" w:color="F79646" w:themeColor="accent6"/>
              <w:left w:val="nil"/>
              <w:bottom w:val="single" w:sz="12" w:space="0" w:color="F79646" w:themeColor="accent6"/>
              <w:right w:val="nil"/>
            </w:tcBorders>
            <w:shd w:val="clear" w:color="auto" w:fill="FFFFFF"/>
            <w:vAlign w:val="center"/>
          </w:tcPr>
          <w:p w14:paraId="0A45D73A" w14:textId="77777777" w:rsidR="00616401" w:rsidRPr="00ED0F64" w:rsidRDefault="00616401" w:rsidP="00616401">
            <w:pPr>
              <w:jc w:val="center"/>
              <w:rPr>
                <w:rFonts w:ascii="Arial" w:hAnsi="Arial" w:cs="Arial"/>
                <w:color w:val="000000"/>
                <w:sz w:val="18"/>
                <w:szCs w:val="18"/>
              </w:rPr>
            </w:pPr>
            <w:r w:rsidRPr="00ED0F64">
              <w:rPr>
                <w:rFonts w:ascii="Arial" w:hAnsi="Arial" w:cs="Arial"/>
                <w:color w:val="000000"/>
                <w:sz w:val="18"/>
                <w:szCs w:val="18"/>
              </w:rPr>
              <w:t>8</w:t>
            </w:r>
          </w:p>
        </w:tc>
        <w:tc>
          <w:tcPr>
            <w:tcW w:w="290" w:type="pct"/>
            <w:tcBorders>
              <w:top w:val="single" w:sz="12" w:space="0" w:color="F79646" w:themeColor="accent6"/>
              <w:left w:val="nil"/>
              <w:bottom w:val="single" w:sz="12" w:space="0" w:color="F79646" w:themeColor="accent6"/>
              <w:right w:val="nil"/>
            </w:tcBorders>
            <w:shd w:val="pct5" w:color="auto" w:fill="FFFFFF"/>
            <w:vAlign w:val="center"/>
          </w:tcPr>
          <w:p w14:paraId="345E7B80" w14:textId="77777777" w:rsidR="00616401" w:rsidRPr="00ED0F64" w:rsidRDefault="00616401" w:rsidP="00616401">
            <w:pPr>
              <w:autoSpaceDE w:val="0"/>
              <w:autoSpaceDN w:val="0"/>
              <w:adjustRightInd w:val="0"/>
              <w:jc w:val="center"/>
              <w:rPr>
                <w:rFonts w:ascii="Arial" w:eastAsia="SimSun" w:hAnsi="Arial" w:cs="Arial"/>
                <w:color w:val="000000"/>
                <w:sz w:val="18"/>
                <w:szCs w:val="18"/>
                <w:lang w:eastAsia="zh-CN"/>
              </w:rPr>
            </w:pPr>
            <w:r w:rsidRPr="00ED0F64">
              <w:rPr>
                <w:rFonts w:ascii="Arial" w:eastAsia="SimSun" w:hAnsi="Arial" w:cs="Arial"/>
                <w:color w:val="000000"/>
                <w:sz w:val="18"/>
                <w:szCs w:val="18"/>
                <w:lang w:eastAsia="zh-CN"/>
              </w:rPr>
              <w:t>100</w:t>
            </w:r>
          </w:p>
        </w:tc>
      </w:tr>
      <w:tr w:rsidR="00067055" w14:paraId="46C82557" w14:textId="77777777" w:rsidTr="00616401">
        <w:trPr>
          <w:cantSplit/>
          <w:trHeight w:val="320"/>
          <w:jc w:val="center"/>
        </w:trPr>
        <w:tc>
          <w:tcPr>
            <w:tcW w:w="778" w:type="pct"/>
            <w:tcBorders>
              <w:top w:val="single" w:sz="12" w:space="0" w:color="F79646" w:themeColor="accent6"/>
              <w:left w:val="nil"/>
              <w:bottom w:val="single" w:sz="12" w:space="0" w:color="F79646" w:themeColor="accent6"/>
              <w:right w:val="nil"/>
            </w:tcBorders>
            <w:vAlign w:val="center"/>
          </w:tcPr>
          <w:p w14:paraId="5ACAB7B3" w14:textId="77777777" w:rsidR="00067055" w:rsidRDefault="00067055" w:rsidP="00067055">
            <w:pPr>
              <w:pStyle w:val="TableText"/>
              <w:widowControl/>
              <w:snapToGrid w:val="0"/>
              <w:rPr>
                <w:rFonts w:ascii="Arial" w:hAnsi="Arial"/>
              </w:rPr>
            </w:pPr>
            <w:r>
              <w:rPr>
                <w:rFonts w:ascii="Arial" w:hAnsi="Arial"/>
              </w:rPr>
              <w:t>Change in % points 2017-2018 (main only)</w:t>
            </w:r>
          </w:p>
        </w:tc>
        <w:tc>
          <w:tcPr>
            <w:tcW w:w="329" w:type="pct"/>
            <w:tcBorders>
              <w:top w:val="single" w:sz="12" w:space="0" w:color="F79646" w:themeColor="accent6"/>
              <w:left w:val="nil"/>
              <w:bottom w:val="single" w:sz="12" w:space="0" w:color="F79646" w:themeColor="accent6"/>
              <w:right w:val="nil"/>
            </w:tcBorders>
            <w:shd w:val="pct5" w:color="auto" w:fill="FFFFFF"/>
            <w:vAlign w:val="center"/>
          </w:tcPr>
          <w:p w14:paraId="2DF62E63" w14:textId="789BB3E6" w:rsidR="00067055" w:rsidRPr="00ED0F64" w:rsidRDefault="00D368D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w:t>
            </w:r>
            <w:r w:rsidR="00067055">
              <w:rPr>
                <w:rFonts w:ascii="Arial" w:hAnsi="Arial" w:cs="Arial"/>
                <w:color w:val="000000"/>
                <w:sz w:val="18"/>
                <w:szCs w:val="18"/>
              </w:rPr>
              <w:t>0.5</w:t>
            </w:r>
          </w:p>
        </w:tc>
        <w:tc>
          <w:tcPr>
            <w:tcW w:w="375" w:type="pct"/>
            <w:tcBorders>
              <w:top w:val="single" w:sz="12" w:space="0" w:color="F79646" w:themeColor="accent6"/>
              <w:left w:val="nil"/>
              <w:bottom w:val="single" w:sz="12" w:space="0" w:color="F79646" w:themeColor="accent6"/>
              <w:right w:val="nil"/>
            </w:tcBorders>
            <w:shd w:val="clear" w:color="auto" w:fill="FFFFFF"/>
            <w:vAlign w:val="center"/>
          </w:tcPr>
          <w:p w14:paraId="585E5611" w14:textId="3A94E2EA"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26" w:type="pct"/>
            <w:tcBorders>
              <w:top w:val="single" w:sz="12" w:space="0" w:color="F79646" w:themeColor="accent6"/>
              <w:left w:val="nil"/>
              <w:bottom w:val="single" w:sz="12" w:space="0" w:color="F79646" w:themeColor="accent6"/>
              <w:right w:val="nil"/>
            </w:tcBorders>
            <w:shd w:val="pct5" w:color="auto" w:fill="auto"/>
            <w:vAlign w:val="center"/>
          </w:tcPr>
          <w:p w14:paraId="3618BCAB" w14:textId="7CD1F9AE"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themeColor="accent6"/>
              <w:left w:val="nil"/>
              <w:bottom w:val="single" w:sz="12" w:space="0" w:color="F79646" w:themeColor="accent6"/>
              <w:right w:val="nil"/>
            </w:tcBorders>
            <w:vAlign w:val="center"/>
          </w:tcPr>
          <w:p w14:paraId="6E0AB493" w14:textId="1E647DC7"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49" w:type="pct"/>
            <w:tcBorders>
              <w:top w:val="single" w:sz="12" w:space="0" w:color="F79646" w:themeColor="accent6"/>
              <w:left w:val="nil"/>
              <w:bottom w:val="single" w:sz="12" w:space="0" w:color="F79646" w:themeColor="accent6"/>
              <w:right w:val="nil"/>
            </w:tcBorders>
            <w:shd w:val="pct5" w:color="auto" w:fill="auto"/>
            <w:vAlign w:val="center"/>
          </w:tcPr>
          <w:p w14:paraId="2BBE5E0B" w14:textId="1039EE9F"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49" w:type="pct"/>
            <w:tcBorders>
              <w:top w:val="single" w:sz="12" w:space="0" w:color="F79646" w:themeColor="accent6"/>
              <w:left w:val="nil"/>
              <w:bottom w:val="single" w:sz="12" w:space="0" w:color="F79646" w:themeColor="accent6"/>
              <w:right w:val="nil"/>
            </w:tcBorders>
            <w:shd w:val="clear" w:color="auto" w:fill="FFFFFF"/>
            <w:vAlign w:val="center"/>
          </w:tcPr>
          <w:p w14:paraId="412AA28A" w14:textId="19840D80"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themeColor="accent6"/>
              <w:left w:val="nil"/>
              <w:bottom w:val="single" w:sz="12" w:space="0" w:color="F79646" w:themeColor="accent6"/>
              <w:right w:val="nil"/>
            </w:tcBorders>
            <w:shd w:val="pct5" w:color="auto" w:fill="auto"/>
            <w:vAlign w:val="center"/>
          </w:tcPr>
          <w:p w14:paraId="1BAA5A1B" w14:textId="7A06A2C4"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themeColor="accent6"/>
              <w:left w:val="nil"/>
              <w:bottom w:val="single" w:sz="12" w:space="0" w:color="F79646" w:themeColor="accent6"/>
              <w:right w:val="nil"/>
            </w:tcBorders>
            <w:vAlign w:val="center"/>
          </w:tcPr>
          <w:p w14:paraId="714F8CB5" w14:textId="6B9F2D0A"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50" w:type="pct"/>
            <w:tcBorders>
              <w:top w:val="single" w:sz="12" w:space="0" w:color="F79646" w:themeColor="accent6"/>
              <w:left w:val="nil"/>
              <w:bottom w:val="single" w:sz="12" w:space="0" w:color="F79646" w:themeColor="accent6"/>
              <w:right w:val="nil"/>
            </w:tcBorders>
            <w:shd w:val="pct5" w:color="auto" w:fill="auto"/>
            <w:vAlign w:val="center"/>
          </w:tcPr>
          <w:p w14:paraId="13D5DFDC" w14:textId="548FD1F1"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themeColor="accent6"/>
              <w:left w:val="nil"/>
              <w:bottom w:val="single" w:sz="12" w:space="0" w:color="F79646" w:themeColor="accent6"/>
              <w:right w:val="nil"/>
            </w:tcBorders>
            <w:shd w:val="clear" w:color="auto" w:fill="FFFFFF"/>
            <w:vAlign w:val="center"/>
          </w:tcPr>
          <w:p w14:paraId="0EF9C82D" w14:textId="2C75E763"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51" w:type="pct"/>
            <w:tcBorders>
              <w:top w:val="single" w:sz="12" w:space="0" w:color="F79646" w:themeColor="accent6"/>
              <w:left w:val="nil"/>
              <w:bottom w:val="single" w:sz="12" w:space="0" w:color="F79646" w:themeColor="accent6"/>
              <w:right w:val="nil"/>
            </w:tcBorders>
            <w:shd w:val="pct5" w:color="auto" w:fill="auto"/>
            <w:vAlign w:val="center"/>
          </w:tcPr>
          <w:p w14:paraId="1F81243E" w14:textId="423A9CD4"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+2</w:t>
            </w:r>
          </w:p>
        </w:tc>
        <w:tc>
          <w:tcPr>
            <w:tcW w:w="279" w:type="pct"/>
            <w:tcBorders>
              <w:top w:val="single" w:sz="12" w:space="0" w:color="F79646" w:themeColor="accent6"/>
              <w:left w:val="nil"/>
              <w:bottom w:val="single" w:sz="12" w:space="0" w:color="F79646" w:themeColor="accent6"/>
              <w:right w:val="nil"/>
            </w:tcBorders>
            <w:vAlign w:val="center"/>
          </w:tcPr>
          <w:p w14:paraId="38581359" w14:textId="5D9F3F04"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-2</w:t>
            </w:r>
          </w:p>
        </w:tc>
        <w:tc>
          <w:tcPr>
            <w:tcW w:w="279" w:type="pct"/>
            <w:tcBorders>
              <w:top w:val="single" w:sz="12" w:space="0" w:color="F79646" w:themeColor="accent6"/>
              <w:left w:val="nil"/>
              <w:bottom w:val="single" w:sz="12" w:space="0" w:color="F79646" w:themeColor="accent6"/>
              <w:right w:val="nil"/>
            </w:tcBorders>
            <w:shd w:val="pct5" w:color="auto" w:fill="auto"/>
            <w:vAlign w:val="center"/>
          </w:tcPr>
          <w:p w14:paraId="25EB1959" w14:textId="414159AA"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+8</w:t>
            </w:r>
          </w:p>
        </w:tc>
        <w:tc>
          <w:tcPr>
            <w:tcW w:w="381" w:type="pct"/>
            <w:tcBorders>
              <w:top w:val="single" w:sz="12" w:space="0" w:color="F79646" w:themeColor="accent6"/>
              <w:left w:val="nil"/>
              <w:bottom w:val="single" w:sz="12" w:space="0" w:color="F79646" w:themeColor="accent6"/>
              <w:right w:val="nil"/>
            </w:tcBorders>
            <w:shd w:val="clear" w:color="auto" w:fill="FFFFFF"/>
            <w:vAlign w:val="center"/>
          </w:tcPr>
          <w:p w14:paraId="473820E8" w14:textId="0319A71A"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-3</w:t>
            </w:r>
          </w:p>
        </w:tc>
        <w:tc>
          <w:tcPr>
            <w:tcW w:w="290" w:type="pct"/>
            <w:tcBorders>
              <w:top w:val="single" w:sz="12" w:space="0" w:color="F79646" w:themeColor="accent6"/>
              <w:left w:val="nil"/>
              <w:bottom w:val="single" w:sz="12" w:space="0" w:color="F79646" w:themeColor="accent6"/>
              <w:right w:val="nil"/>
            </w:tcBorders>
            <w:shd w:val="pct5" w:color="auto" w:fill="FFFFFF"/>
            <w:vAlign w:val="center"/>
          </w:tcPr>
          <w:p w14:paraId="4F533940" w14:textId="77777777" w:rsidR="00067055" w:rsidRPr="00ED0F64" w:rsidRDefault="00067055" w:rsidP="00067055">
            <w:pPr>
              <w:autoSpaceDE w:val="0"/>
              <w:autoSpaceDN w:val="0"/>
              <w:adjustRightInd w:val="0"/>
              <w:jc w:val="center"/>
              <w:rPr>
                <w:rFonts w:ascii="Arial" w:eastAsia="SimSun" w:hAnsi="Arial" w:cs="Arial"/>
                <w:color w:val="000000"/>
                <w:sz w:val="18"/>
                <w:szCs w:val="18"/>
                <w:lang w:eastAsia="zh-CN"/>
              </w:rPr>
            </w:pPr>
          </w:p>
        </w:tc>
      </w:tr>
    </w:tbl>
    <w:p w14:paraId="074D5353" w14:textId="77777777" w:rsidR="00697CEA" w:rsidRPr="00870CCC" w:rsidRDefault="00697CEA" w:rsidP="00697CEA">
      <w:pPr>
        <w:autoSpaceDE w:val="0"/>
        <w:autoSpaceDN w:val="0"/>
        <w:adjustRightInd w:val="0"/>
        <w:rPr>
          <w:rFonts w:ascii="Arial" w:hAnsi="Arial" w:cs="Arial"/>
          <w:bCs/>
          <w:iCs/>
          <w:sz w:val="18"/>
          <w:szCs w:val="18"/>
        </w:rPr>
      </w:pPr>
    </w:p>
    <w:p w14:paraId="3C824D07" w14:textId="77777777" w:rsidR="00697CEA" w:rsidRPr="00870CCC" w:rsidRDefault="00697CEA" w:rsidP="00697CEA">
      <w:pPr>
        <w:autoSpaceDE w:val="0"/>
        <w:autoSpaceDN w:val="0"/>
        <w:adjustRightInd w:val="0"/>
        <w:rPr>
          <w:rFonts w:ascii="Arial" w:hAnsi="Arial" w:cs="Arial"/>
          <w:bCs/>
          <w:iCs/>
          <w:sz w:val="18"/>
          <w:szCs w:val="18"/>
        </w:rPr>
      </w:pPr>
    </w:p>
    <w:tbl>
      <w:tblPr>
        <w:tblW w:w="5000" w:type="pct"/>
        <w:jc w:val="center"/>
        <w:tblLook w:val="04A0" w:firstRow="1" w:lastRow="0" w:firstColumn="1" w:lastColumn="0" w:noHBand="0" w:noVBand="1"/>
      </w:tblPr>
      <w:tblGrid>
        <w:gridCol w:w="1609"/>
        <w:gridCol w:w="679"/>
        <w:gridCol w:w="774"/>
        <w:gridCol w:w="466"/>
        <w:gridCol w:w="550"/>
        <w:gridCol w:w="515"/>
        <w:gridCol w:w="515"/>
        <w:gridCol w:w="550"/>
        <w:gridCol w:w="550"/>
        <w:gridCol w:w="517"/>
        <w:gridCol w:w="550"/>
        <w:gridCol w:w="546"/>
        <w:gridCol w:w="550"/>
        <w:gridCol w:w="577"/>
        <w:gridCol w:w="787"/>
        <w:gridCol w:w="597"/>
      </w:tblGrid>
      <w:tr w:rsidR="00697CEA" w14:paraId="25263ECA" w14:textId="77777777" w:rsidTr="00616401">
        <w:trPr>
          <w:cantSplit/>
          <w:jc w:val="center"/>
        </w:trPr>
        <w:tc>
          <w:tcPr>
            <w:tcW w:w="5000" w:type="pct"/>
            <w:gridSpan w:val="16"/>
            <w:hideMark/>
          </w:tcPr>
          <w:p w14:paraId="6DD1D005" w14:textId="60AB248B" w:rsidR="00697CEA" w:rsidRDefault="00792071" w:rsidP="00616401">
            <w:pPr>
              <w:pStyle w:val="TableHeading"/>
              <w:widowControl/>
              <w:tabs>
                <w:tab w:val="left" w:pos="9524"/>
              </w:tabs>
              <w:spacing w:before="60" w:after="60"/>
            </w:pPr>
            <w:r>
              <w:t>Q</w:t>
            </w:r>
            <w:r w:rsidR="00697CEA">
              <w:t xml:space="preserve">50/7.  </w:t>
            </w:r>
            <w:r w:rsidR="00C17994">
              <w:t>The</w:t>
            </w:r>
            <w:r w:rsidR="000C7AF9">
              <w:t xml:space="preserve"> </w:t>
            </w:r>
            <w:r w:rsidR="00697CEA">
              <w:t xml:space="preserve">European Union as a whole (2002, 2006-2014, 2016-2018) </w:t>
            </w:r>
            <w:r w:rsidR="00697CEA">
              <w:rPr>
                <w:rStyle w:val="FootnoteReference"/>
                <w:rFonts w:eastAsiaTheme="majorEastAsia"/>
              </w:rPr>
              <w:footnoteReference w:id="4"/>
            </w:r>
          </w:p>
        </w:tc>
      </w:tr>
      <w:tr w:rsidR="00697CEA" w14:paraId="68B8771D" w14:textId="77777777" w:rsidTr="00616401">
        <w:trPr>
          <w:cantSplit/>
          <w:jc w:val="center"/>
        </w:trPr>
        <w:tc>
          <w:tcPr>
            <w:tcW w:w="779" w:type="pct"/>
          </w:tcPr>
          <w:p w14:paraId="47437F4F" w14:textId="77777777" w:rsidR="00697CEA" w:rsidRDefault="00697CEA" w:rsidP="00616401">
            <w:pPr>
              <w:pStyle w:val="TableText"/>
              <w:widowControl/>
              <w:rPr>
                <w:rFonts w:ascii="Arial" w:hAnsi="Arial"/>
              </w:rPr>
            </w:pPr>
          </w:p>
        </w:tc>
        <w:tc>
          <w:tcPr>
            <w:tcW w:w="4221" w:type="pct"/>
            <w:gridSpan w:val="15"/>
            <w:hideMark/>
          </w:tcPr>
          <w:p w14:paraId="0377CED2" w14:textId="77777777" w:rsidR="00697CEA" w:rsidRDefault="00697CEA" w:rsidP="00616401">
            <w:pPr>
              <w:pStyle w:val="TableText"/>
              <w:widowControl/>
              <w:jc w:val="center"/>
              <w:rPr>
                <w:rFonts w:ascii="Arial" w:hAnsi="Arial"/>
                <w:b/>
                <w:szCs w:val="18"/>
                <w:u w:val="single"/>
              </w:rPr>
            </w:pPr>
            <w:r>
              <w:rPr>
                <w:rFonts w:ascii="Arial" w:hAnsi="Arial"/>
                <w:b/>
                <w:szCs w:val="18"/>
                <w:u w:val="single"/>
              </w:rPr>
              <w:t>(N=2046)</w:t>
            </w:r>
          </w:p>
          <w:p w14:paraId="26460EF4" w14:textId="77777777" w:rsidR="00697CEA" w:rsidRPr="00A75160" w:rsidRDefault="00697CEA" w:rsidP="00616401">
            <w:pPr>
              <w:pStyle w:val="TableText"/>
              <w:widowControl/>
              <w:jc w:val="center"/>
              <w:rPr>
                <w:rFonts w:ascii="Arial" w:hAnsi="Arial"/>
                <w:szCs w:val="18"/>
              </w:rPr>
            </w:pPr>
          </w:p>
        </w:tc>
      </w:tr>
      <w:tr w:rsidR="00697CEA" w14:paraId="56709A46" w14:textId="77777777" w:rsidTr="00F8070E">
        <w:trPr>
          <w:cantSplit/>
          <w:jc w:val="center"/>
        </w:trPr>
        <w:tc>
          <w:tcPr>
            <w:tcW w:w="779" w:type="pct"/>
            <w:tcBorders>
              <w:top w:val="nil"/>
              <w:left w:val="nil"/>
              <w:bottom w:val="single" w:sz="4" w:space="0" w:color="auto"/>
              <w:right w:val="nil"/>
            </w:tcBorders>
            <w:vAlign w:val="bottom"/>
          </w:tcPr>
          <w:p w14:paraId="07BE7086" w14:textId="77777777" w:rsidR="00697CEA" w:rsidRDefault="00697CEA" w:rsidP="00616401">
            <w:pPr>
              <w:pStyle w:val="TableText"/>
              <w:widowControl/>
              <w:jc w:val="center"/>
              <w:rPr>
                <w:rFonts w:ascii="Arial" w:hAnsi="Arial"/>
                <w:sz w:val="16"/>
                <w:szCs w:val="16"/>
              </w:rPr>
            </w:pPr>
          </w:p>
        </w:tc>
        <w:tc>
          <w:tcPr>
            <w:tcW w:w="329" w:type="pct"/>
            <w:tcBorders>
              <w:top w:val="nil"/>
              <w:left w:val="nil"/>
              <w:bottom w:val="single" w:sz="4" w:space="0" w:color="auto"/>
              <w:right w:val="nil"/>
            </w:tcBorders>
            <w:shd w:val="pct5" w:color="auto" w:fill="FFFFFF"/>
            <w:vAlign w:val="bottom"/>
            <w:hideMark/>
          </w:tcPr>
          <w:p w14:paraId="2FEF881E" w14:textId="77777777" w:rsidR="00697CEA" w:rsidRDefault="00697CEA" w:rsidP="00616401">
            <w:pPr>
              <w:pStyle w:val="TableText"/>
              <w:widowControl/>
              <w:jc w:val="center"/>
              <w:rPr>
                <w:rFonts w:ascii="Arial" w:hAnsi="Arial"/>
                <w:sz w:val="16"/>
                <w:szCs w:val="16"/>
              </w:rPr>
            </w:pPr>
            <w:r>
              <w:rPr>
                <w:rFonts w:ascii="Arial" w:hAnsi="Arial"/>
                <w:sz w:val="16"/>
                <w:szCs w:val="16"/>
              </w:rPr>
              <w:t>Mean</w:t>
            </w:r>
          </w:p>
        </w:tc>
        <w:tc>
          <w:tcPr>
            <w:tcW w:w="375" w:type="pct"/>
            <w:tcBorders>
              <w:top w:val="nil"/>
              <w:left w:val="nil"/>
              <w:bottom w:val="single" w:sz="4" w:space="0" w:color="auto"/>
              <w:right w:val="nil"/>
            </w:tcBorders>
            <w:shd w:val="clear" w:color="auto" w:fill="FFFFFF"/>
            <w:vAlign w:val="bottom"/>
            <w:hideMark/>
          </w:tcPr>
          <w:p w14:paraId="1345ACA9" w14:textId="77777777" w:rsidR="00697CEA" w:rsidRDefault="00697CEA" w:rsidP="00616401">
            <w:pPr>
              <w:pStyle w:val="TableText"/>
              <w:widowControl/>
              <w:jc w:val="center"/>
              <w:rPr>
                <w:rFonts w:ascii="Arial" w:hAnsi="Arial"/>
                <w:sz w:val="16"/>
                <w:szCs w:val="16"/>
              </w:rPr>
            </w:pPr>
            <w:r>
              <w:rPr>
                <w:rFonts w:ascii="Arial" w:hAnsi="Arial"/>
                <w:sz w:val="16"/>
                <w:szCs w:val="16"/>
              </w:rPr>
              <w:t>Median</w:t>
            </w:r>
          </w:p>
        </w:tc>
        <w:tc>
          <w:tcPr>
            <w:tcW w:w="226" w:type="pct"/>
            <w:tcBorders>
              <w:top w:val="nil"/>
              <w:left w:val="nil"/>
              <w:bottom w:val="single" w:sz="4" w:space="0" w:color="auto"/>
              <w:right w:val="nil"/>
            </w:tcBorders>
            <w:shd w:val="pct5" w:color="auto" w:fill="auto"/>
            <w:vAlign w:val="bottom"/>
            <w:hideMark/>
          </w:tcPr>
          <w:p w14:paraId="72FD86FD" w14:textId="77777777" w:rsidR="00697CEA" w:rsidRDefault="00697CEA" w:rsidP="00616401">
            <w:pPr>
              <w:pStyle w:val="TableText"/>
              <w:widowControl/>
              <w:jc w:val="center"/>
              <w:rPr>
                <w:rFonts w:ascii="Arial" w:hAnsi="Arial"/>
                <w:sz w:val="16"/>
                <w:szCs w:val="16"/>
              </w:rPr>
            </w:pPr>
            <w:r>
              <w:rPr>
                <w:rFonts w:ascii="Arial" w:hAnsi="Arial"/>
                <w:sz w:val="16"/>
                <w:szCs w:val="16"/>
              </w:rPr>
              <w:t>0</w:t>
            </w:r>
          </w:p>
          <w:p w14:paraId="03308F93"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7900B106" w14:textId="77777777" w:rsidR="00697CEA" w:rsidRDefault="00697CEA" w:rsidP="00616401">
            <w:pPr>
              <w:pStyle w:val="TableText"/>
              <w:widowControl/>
              <w:jc w:val="center"/>
              <w:rPr>
                <w:rFonts w:ascii="Arial" w:hAnsi="Arial"/>
                <w:sz w:val="16"/>
                <w:szCs w:val="16"/>
              </w:rPr>
            </w:pPr>
            <w:r>
              <w:rPr>
                <w:rFonts w:ascii="Arial" w:hAnsi="Arial"/>
                <w:sz w:val="16"/>
                <w:szCs w:val="16"/>
              </w:rPr>
              <w:t>1</w:t>
            </w:r>
          </w:p>
          <w:p w14:paraId="2A941CFB"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49" w:type="pct"/>
            <w:tcBorders>
              <w:top w:val="nil"/>
              <w:left w:val="nil"/>
              <w:bottom w:val="single" w:sz="4" w:space="0" w:color="auto"/>
              <w:right w:val="nil"/>
            </w:tcBorders>
            <w:shd w:val="pct5" w:color="auto" w:fill="auto"/>
            <w:vAlign w:val="bottom"/>
            <w:hideMark/>
          </w:tcPr>
          <w:p w14:paraId="0F28A606" w14:textId="77777777" w:rsidR="00697CEA" w:rsidRDefault="00697CEA" w:rsidP="00616401">
            <w:pPr>
              <w:pStyle w:val="TableText"/>
              <w:widowControl/>
              <w:jc w:val="center"/>
              <w:rPr>
                <w:rFonts w:ascii="Arial" w:hAnsi="Arial"/>
                <w:sz w:val="16"/>
                <w:szCs w:val="16"/>
              </w:rPr>
            </w:pPr>
            <w:r>
              <w:rPr>
                <w:rFonts w:ascii="Arial" w:hAnsi="Arial"/>
                <w:sz w:val="16"/>
                <w:szCs w:val="16"/>
              </w:rPr>
              <w:t>2</w:t>
            </w:r>
          </w:p>
          <w:p w14:paraId="2575E9AE"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49" w:type="pct"/>
            <w:tcBorders>
              <w:top w:val="nil"/>
              <w:left w:val="nil"/>
              <w:bottom w:val="single" w:sz="4" w:space="0" w:color="auto"/>
              <w:right w:val="nil"/>
            </w:tcBorders>
            <w:shd w:val="clear" w:color="auto" w:fill="FFFFFF"/>
            <w:vAlign w:val="bottom"/>
            <w:hideMark/>
          </w:tcPr>
          <w:p w14:paraId="37928636"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3</w:t>
            </w:r>
          </w:p>
          <w:p w14:paraId="0B33A2D5"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shd w:val="pct5" w:color="auto" w:fill="auto"/>
            <w:vAlign w:val="bottom"/>
            <w:hideMark/>
          </w:tcPr>
          <w:p w14:paraId="56FA775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4</w:t>
            </w:r>
          </w:p>
          <w:p w14:paraId="61C1BDD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609BDA02"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5</w:t>
            </w:r>
          </w:p>
          <w:p w14:paraId="56076BD2"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50" w:type="pct"/>
            <w:tcBorders>
              <w:top w:val="nil"/>
              <w:left w:val="nil"/>
              <w:bottom w:val="single" w:sz="4" w:space="0" w:color="auto"/>
              <w:right w:val="nil"/>
            </w:tcBorders>
            <w:shd w:val="clear" w:color="auto" w:fill="F3F3F3"/>
            <w:vAlign w:val="bottom"/>
            <w:hideMark/>
          </w:tcPr>
          <w:p w14:paraId="75C0431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6</w:t>
            </w:r>
          </w:p>
          <w:p w14:paraId="6BDB719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shd w:val="clear" w:color="auto" w:fill="FFFFFF"/>
            <w:vAlign w:val="bottom"/>
            <w:hideMark/>
          </w:tcPr>
          <w:p w14:paraId="5CA2C2B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7</w:t>
            </w:r>
          </w:p>
          <w:p w14:paraId="6B13E9B9"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4" w:type="pct"/>
            <w:tcBorders>
              <w:top w:val="nil"/>
              <w:left w:val="nil"/>
              <w:bottom w:val="single" w:sz="4" w:space="0" w:color="auto"/>
              <w:right w:val="nil"/>
            </w:tcBorders>
            <w:shd w:val="pct5" w:color="auto" w:fill="auto"/>
            <w:vAlign w:val="bottom"/>
            <w:hideMark/>
          </w:tcPr>
          <w:p w14:paraId="75FA4DD9"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8</w:t>
            </w:r>
          </w:p>
          <w:p w14:paraId="1E89708D"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19AF884C"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9</w:t>
            </w:r>
          </w:p>
          <w:p w14:paraId="7E0C927D"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79" w:type="pct"/>
            <w:tcBorders>
              <w:top w:val="nil"/>
              <w:left w:val="nil"/>
              <w:bottom w:val="single" w:sz="4" w:space="0" w:color="auto"/>
              <w:right w:val="nil"/>
            </w:tcBorders>
            <w:shd w:val="pct5" w:color="auto" w:fill="auto"/>
            <w:vAlign w:val="bottom"/>
            <w:hideMark/>
          </w:tcPr>
          <w:p w14:paraId="435CBF2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10</w:t>
            </w:r>
          </w:p>
          <w:p w14:paraId="581EB4E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381" w:type="pct"/>
            <w:tcBorders>
              <w:top w:val="nil"/>
              <w:left w:val="nil"/>
              <w:bottom w:val="single" w:sz="4" w:space="0" w:color="auto"/>
              <w:right w:val="nil"/>
            </w:tcBorders>
            <w:shd w:val="clear" w:color="auto" w:fill="FFFFFF"/>
            <w:vAlign w:val="bottom"/>
            <w:hideMark/>
          </w:tcPr>
          <w:p w14:paraId="2D0EEB6B"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Not familiar / Decline</w:t>
            </w:r>
          </w:p>
          <w:p w14:paraId="306A381F" w14:textId="77777777" w:rsidR="00697CEA" w:rsidRDefault="00697CEA" w:rsidP="00616401">
            <w:pPr>
              <w:pStyle w:val="TableText"/>
              <w:widowControl/>
              <w:tabs>
                <w:tab w:val="decimal" w:pos="-6138"/>
                <w:tab w:val="decimal" w:pos="837"/>
              </w:tabs>
              <w:jc w:val="center"/>
              <w:rPr>
                <w:rFonts w:ascii="Arial" w:hAnsi="Arial"/>
                <w:sz w:val="16"/>
                <w:szCs w:val="16"/>
              </w:rPr>
            </w:pPr>
            <w:r>
              <w:rPr>
                <w:rFonts w:ascii="Arial" w:hAnsi="Arial"/>
                <w:sz w:val="16"/>
                <w:szCs w:val="16"/>
              </w:rPr>
              <w:t>(%)</w:t>
            </w:r>
          </w:p>
        </w:tc>
        <w:tc>
          <w:tcPr>
            <w:tcW w:w="289" w:type="pct"/>
            <w:tcBorders>
              <w:top w:val="nil"/>
              <w:left w:val="nil"/>
              <w:bottom w:val="single" w:sz="4" w:space="0" w:color="auto"/>
              <w:right w:val="nil"/>
            </w:tcBorders>
            <w:shd w:val="pct5" w:color="auto" w:fill="FFFFFF"/>
            <w:vAlign w:val="bottom"/>
            <w:hideMark/>
          </w:tcPr>
          <w:p w14:paraId="75F7C557"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Total</w:t>
            </w:r>
          </w:p>
          <w:p w14:paraId="3D5A90C5"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r>
      <w:tr w:rsidR="00697CEA" w14:paraId="5503712A" w14:textId="77777777" w:rsidTr="00F8070E">
        <w:trPr>
          <w:cantSplit/>
          <w:jc w:val="center"/>
        </w:trPr>
        <w:tc>
          <w:tcPr>
            <w:tcW w:w="779" w:type="pct"/>
            <w:tcBorders>
              <w:top w:val="single" w:sz="4" w:space="0" w:color="auto"/>
              <w:left w:val="nil"/>
              <w:bottom w:val="dotted" w:sz="4" w:space="0" w:color="auto"/>
              <w:right w:val="nil"/>
            </w:tcBorders>
            <w:vAlign w:val="center"/>
            <w:hideMark/>
          </w:tcPr>
          <w:p w14:paraId="38DB5EEC" w14:textId="77777777" w:rsidR="00697CEA" w:rsidRDefault="00697CEA" w:rsidP="00616401">
            <w:pPr>
              <w:pStyle w:val="TableText"/>
              <w:widowControl/>
              <w:rPr>
                <w:rFonts w:ascii="Arial" w:hAnsi="Arial"/>
                <w:u w:val="single"/>
              </w:rPr>
            </w:pPr>
            <w:r>
              <w:rPr>
                <w:rFonts w:ascii="Arial" w:hAnsi="Arial"/>
                <w:u w:val="single"/>
              </w:rPr>
              <w:t>Year</w:t>
            </w:r>
          </w:p>
        </w:tc>
        <w:tc>
          <w:tcPr>
            <w:tcW w:w="329" w:type="pct"/>
            <w:tcBorders>
              <w:top w:val="single" w:sz="4" w:space="0" w:color="auto"/>
              <w:left w:val="nil"/>
              <w:bottom w:val="dotted" w:sz="4" w:space="0" w:color="auto"/>
              <w:right w:val="nil"/>
            </w:tcBorders>
            <w:shd w:val="pct5" w:color="auto" w:fill="FFFFFF"/>
            <w:vAlign w:val="center"/>
          </w:tcPr>
          <w:p w14:paraId="52D5685D" w14:textId="77777777" w:rsidR="00697CEA" w:rsidRDefault="00697CEA" w:rsidP="00616401">
            <w:pPr>
              <w:pStyle w:val="TableText"/>
              <w:widowControl/>
              <w:jc w:val="center"/>
              <w:rPr>
                <w:rFonts w:ascii="Arial" w:hAnsi="Arial"/>
                <w:sz w:val="16"/>
                <w:szCs w:val="16"/>
              </w:rPr>
            </w:pPr>
          </w:p>
        </w:tc>
        <w:tc>
          <w:tcPr>
            <w:tcW w:w="375" w:type="pct"/>
            <w:tcBorders>
              <w:top w:val="single" w:sz="4" w:space="0" w:color="auto"/>
              <w:left w:val="nil"/>
              <w:bottom w:val="dotted" w:sz="4" w:space="0" w:color="auto"/>
              <w:right w:val="nil"/>
            </w:tcBorders>
            <w:shd w:val="clear" w:color="auto" w:fill="FFFFFF"/>
            <w:vAlign w:val="center"/>
          </w:tcPr>
          <w:p w14:paraId="60118F73" w14:textId="77777777" w:rsidR="00697CEA" w:rsidRDefault="00697CEA" w:rsidP="00616401">
            <w:pPr>
              <w:pStyle w:val="TableText"/>
              <w:widowControl/>
              <w:jc w:val="center"/>
              <w:rPr>
                <w:rFonts w:ascii="Arial" w:hAnsi="Arial"/>
                <w:sz w:val="16"/>
                <w:szCs w:val="16"/>
              </w:rPr>
            </w:pPr>
          </w:p>
        </w:tc>
        <w:tc>
          <w:tcPr>
            <w:tcW w:w="226" w:type="pct"/>
            <w:tcBorders>
              <w:top w:val="single" w:sz="4" w:space="0" w:color="auto"/>
              <w:left w:val="nil"/>
              <w:bottom w:val="dotted" w:sz="4" w:space="0" w:color="auto"/>
              <w:right w:val="nil"/>
            </w:tcBorders>
            <w:shd w:val="pct5" w:color="auto" w:fill="auto"/>
            <w:vAlign w:val="center"/>
          </w:tcPr>
          <w:p w14:paraId="1CB91C8D" w14:textId="77777777" w:rsidR="00697CEA" w:rsidRDefault="00697CEA" w:rsidP="00616401">
            <w:pPr>
              <w:pStyle w:val="TableText"/>
              <w:widowControl/>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048904AC" w14:textId="77777777" w:rsidR="00697CEA" w:rsidRDefault="00697CEA" w:rsidP="00616401">
            <w:pPr>
              <w:pStyle w:val="TableText"/>
              <w:widowControl/>
              <w:jc w:val="center"/>
              <w:rPr>
                <w:rFonts w:ascii="Arial" w:hAnsi="Arial"/>
                <w:sz w:val="16"/>
                <w:szCs w:val="16"/>
              </w:rPr>
            </w:pPr>
          </w:p>
        </w:tc>
        <w:tc>
          <w:tcPr>
            <w:tcW w:w="249" w:type="pct"/>
            <w:tcBorders>
              <w:top w:val="single" w:sz="4" w:space="0" w:color="auto"/>
              <w:left w:val="nil"/>
              <w:bottom w:val="dotted" w:sz="4" w:space="0" w:color="auto"/>
              <w:right w:val="nil"/>
            </w:tcBorders>
            <w:shd w:val="pct5" w:color="auto" w:fill="auto"/>
            <w:vAlign w:val="center"/>
          </w:tcPr>
          <w:p w14:paraId="1784FDD9" w14:textId="77777777" w:rsidR="00697CEA" w:rsidRDefault="00697CEA" w:rsidP="00616401">
            <w:pPr>
              <w:pStyle w:val="TableText"/>
              <w:widowControl/>
              <w:jc w:val="center"/>
              <w:rPr>
                <w:rFonts w:ascii="Arial" w:hAnsi="Arial"/>
                <w:sz w:val="16"/>
                <w:szCs w:val="16"/>
              </w:rPr>
            </w:pPr>
          </w:p>
        </w:tc>
        <w:tc>
          <w:tcPr>
            <w:tcW w:w="249" w:type="pct"/>
            <w:tcBorders>
              <w:top w:val="single" w:sz="4" w:space="0" w:color="auto"/>
              <w:left w:val="nil"/>
              <w:bottom w:val="dotted" w:sz="4" w:space="0" w:color="auto"/>
              <w:right w:val="nil"/>
            </w:tcBorders>
            <w:shd w:val="clear" w:color="auto" w:fill="FFFFFF"/>
            <w:vAlign w:val="center"/>
          </w:tcPr>
          <w:p w14:paraId="640B2C9F"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shd w:val="pct5" w:color="auto" w:fill="auto"/>
            <w:vAlign w:val="center"/>
          </w:tcPr>
          <w:p w14:paraId="1BBBB1D8"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0AA27C65"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50" w:type="pct"/>
            <w:tcBorders>
              <w:top w:val="single" w:sz="4" w:space="0" w:color="auto"/>
              <w:left w:val="nil"/>
              <w:bottom w:val="dotted" w:sz="4" w:space="0" w:color="auto"/>
              <w:right w:val="nil"/>
            </w:tcBorders>
            <w:shd w:val="clear" w:color="auto" w:fill="F3F3F3"/>
            <w:vAlign w:val="center"/>
          </w:tcPr>
          <w:p w14:paraId="168AE8C4"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shd w:val="clear" w:color="auto" w:fill="FFFFFF"/>
            <w:vAlign w:val="center"/>
          </w:tcPr>
          <w:p w14:paraId="6A1051E9"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4" w:type="pct"/>
            <w:tcBorders>
              <w:top w:val="single" w:sz="4" w:space="0" w:color="auto"/>
              <w:left w:val="nil"/>
              <w:bottom w:val="dotted" w:sz="4" w:space="0" w:color="auto"/>
              <w:right w:val="nil"/>
            </w:tcBorders>
            <w:shd w:val="pct5" w:color="auto" w:fill="auto"/>
            <w:vAlign w:val="center"/>
          </w:tcPr>
          <w:p w14:paraId="0F234604"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5741D048"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79" w:type="pct"/>
            <w:tcBorders>
              <w:top w:val="single" w:sz="4" w:space="0" w:color="auto"/>
              <w:left w:val="nil"/>
              <w:bottom w:val="dotted" w:sz="4" w:space="0" w:color="auto"/>
              <w:right w:val="nil"/>
            </w:tcBorders>
            <w:shd w:val="pct5" w:color="auto" w:fill="auto"/>
            <w:vAlign w:val="center"/>
          </w:tcPr>
          <w:p w14:paraId="12E04947"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381" w:type="pct"/>
            <w:tcBorders>
              <w:top w:val="single" w:sz="4" w:space="0" w:color="auto"/>
              <w:left w:val="nil"/>
              <w:bottom w:val="dotted" w:sz="4" w:space="0" w:color="auto"/>
              <w:right w:val="nil"/>
            </w:tcBorders>
            <w:shd w:val="clear" w:color="auto" w:fill="FFFFFF"/>
            <w:vAlign w:val="center"/>
          </w:tcPr>
          <w:p w14:paraId="4167EA95"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89" w:type="pct"/>
            <w:tcBorders>
              <w:top w:val="single" w:sz="4" w:space="0" w:color="auto"/>
              <w:left w:val="nil"/>
              <w:bottom w:val="dotted" w:sz="4" w:space="0" w:color="auto"/>
              <w:right w:val="nil"/>
            </w:tcBorders>
            <w:shd w:val="pct5" w:color="auto" w:fill="FFFFFF"/>
            <w:vAlign w:val="center"/>
          </w:tcPr>
          <w:p w14:paraId="4A9F1C09" w14:textId="77777777" w:rsidR="00697CEA" w:rsidRDefault="00697CEA" w:rsidP="00616401">
            <w:pPr>
              <w:pStyle w:val="TableText"/>
              <w:widowControl/>
              <w:tabs>
                <w:tab w:val="decimal" w:pos="-6138"/>
                <w:tab w:val="decimal" w:pos="522"/>
              </w:tabs>
              <w:jc w:val="center"/>
              <w:rPr>
                <w:rFonts w:ascii="Arial" w:hAnsi="Arial"/>
                <w:sz w:val="16"/>
                <w:szCs w:val="16"/>
              </w:rPr>
            </w:pPr>
          </w:p>
        </w:tc>
      </w:tr>
      <w:tr w:rsidR="00697CEA" w14:paraId="7D635929" w14:textId="77777777" w:rsidTr="00F8070E">
        <w:trPr>
          <w:cantSplit/>
          <w:trHeight w:val="320"/>
          <w:jc w:val="center"/>
        </w:trPr>
        <w:tc>
          <w:tcPr>
            <w:tcW w:w="779" w:type="pct"/>
            <w:tcBorders>
              <w:top w:val="nil"/>
              <w:left w:val="nil"/>
              <w:bottom w:val="dotted" w:sz="6" w:space="0" w:color="auto"/>
              <w:right w:val="nil"/>
            </w:tcBorders>
            <w:vAlign w:val="center"/>
            <w:hideMark/>
          </w:tcPr>
          <w:p w14:paraId="001947AE" w14:textId="77777777" w:rsidR="00697CEA" w:rsidRDefault="00697CEA" w:rsidP="00616401">
            <w:pPr>
              <w:pStyle w:val="TableText"/>
              <w:widowControl/>
              <w:rPr>
                <w:rFonts w:ascii="Arial" w:hAnsi="Arial"/>
                <w:szCs w:val="16"/>
              </w:rPr>
            </w:pPr>
            <w:r>
              <w:rPr>
                <w:rFonts w:ascii="Arial" w:hAnsi="Arial"/>
                <w:szCs w:val="16"/>
              </w:rPr>
              <w:t>2002 (telephone)</w:t>
            </w:r>
          </w:p>
        </w:tc>
        <w:tc>
          <w:tcPr>
            <w:tcW w:w="329" w:type="pct"/>
            <w:tcBorders>
              <w:top w:val="nil"/>
              <w:left w:val="nil"/>
              <w:bottom w:val="dotted" w:sz="6" w:space="0" w:color="auto"/>
              <w:right w:val="nil"/>
            </w:tcBorders>
            <w:shd w:val="pct5" w:color="auto" w:fill="FFFFFF"/>
            <w:vAlign w:val="center"/>
            <w:hideMark/>
          </w:tcPr>
          <w:p w14:paraId="64DF9582"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6.7</w:t>
            </w:r>
          </w:p>
        </w:tc>
        <w:tc>
          <w:tcPr>
            <w:tcW w:w="375" w:type="pct"/>
            <w:tcBorders>
              <w:top w:val="nil"/>
              <w:left w:val="nil"/>
              <w:bottom w:val="dotted" w:sz="6" w:space="0" w:color="auto"/>
              <w:right w:val="nil"/>
            </w:tcBorders>
            <w:shd w:val="clear" w:color="auto" w:fill="FFFFFF"/>
            <w:vAlign w:val="center"/>
            <w:hideMark/>
          </w:tcPr>
          <w:p w14:paraId="70777803"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7</w:t>
            </w:r>
          </w:p>
        </w:tc>
        <w:tc>
          <w:tcPr>
            <w:tcW w:w="226" w:type="pct"/>
            <w:tcBorders>
              <w:top w:val="nil"/>
              <w:left w:val="nil"/>
              <w:bottom w:val="dotted" w:sz="6" w:space="0" w:color="auto"/>
              <w:right w:val="nil"/>
            </w:tcBorders>
            <w:shd w:val="pct5" w:color="auto" w:fill="auto"/>
            <w:vAlign w:val="center"/>
            <w:hideMark/>
          </w:tcPr>
          <w:p w14:paraId="32440620"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4</w:t>
            </w:r>
          </w:p>
        </w:tc>
        <w:tc>
          <w:tcPr>
            <w:tcW w:w="266" w:type="pct"/>
            <w:tcBorders>
              <w:top w:val="nil"/>
              <w:left w:val="nil"/>
              <w:bottom w:val="dotted" w:sz="6" w:space="0" w:color="auto"/>
              <w:right w:val="nil"/>
            </w:tcBorders>
            <w:vAlign w:val="center"/>
            <w:hideMark/>
          </w:tcPr>
          <w:p w14:paraId="76ABB6FD"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w:t>
            </w:r>
          </w:p>
        </w:tc>
        <w:tc>
          <w:tcPr>
            <w:tcW w:w="249" w:type="pct"/>
            <w:tcBorders>
              <w:top w:val="nil"/>
              <w:left w:val="nil"/>
              <w:bottom w:val="dotted" w:sz="6" w:space="0" w:color="auto"/>
              <w:right w:val="nil"/>
            </w:tcBorders>
            <w:shd w:val="pct5" w:color="auto" w:fill="auto"/>
            <w:vAlign w:val="center"/>
            <w:hideMark/>
          </w:tcPr>
          <w:p w14:paraId="3497FF0C"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2</w:t>
            </w:r>
          </w:p>
        </w:tc>
        <w:tc>
          <w:tcPr>
            <w:tcW w:w="249" w:type="pct"/>
            <w:tcBorders>
              <w:top w:val="nil"/>
              <w:left w:val="nil"/>
              <w:bottom w:val="dotted" w:sz="6" w:space="0" w:color="auto"/>
              <w:right w:val="nil"/>
            </w:tcBorders>
            <w:shd w:val="clear" w:color="auto" w:fill="FFFFFF"/>
            <w:vAlign w:val="center"/>
            <w:hideMark/>
          </w:tcPr>
          <w:p w14:paraId="46204201"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4</w:t>
            </w:r>
          </w:p>
        </w:tc>
        <w:tc>
          <w:tcPr>
            <w:tcW w:w="266" w:type="pct"/>
            <w:tcBorders>
              <w:top w:val="nil"/>
              <w:left w:val="nil"/>
              <w:bottom w:val="dotted" w:sz="6" w:space="0" w:color="auto"/>
              <w:right w:val="nil"/>
            </w:tcBorders>
            <w:shd w:val="pct5" w:color="auto" w:fill="auto"/>
            <w:vAlign w:val="center"/>
            <w:hideMark/>
          </w:tcPr>
          <w:p w14:paraId="5E91079D"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4</w:t>
            </w:r>
          </w:p>
        </w:tc>
        <w:tc>
          <w:tcPr>
            <w:tcW w:w="266" w:type="pct"/>
            <w:tcBorders>
              <w:top w:val="nil"/>
              <w:left w:val="nil"/>
              <w:bottom w:val="dotted" w:sz="6" w:space="0" w:color="auto"/>
              <w:right w:val="nil"/>
            </w:tcBorders>
            <w:vAlign w:val="center"/>
            <w:hideMark/>
          </w:tcPr>
          <w:p w14:paraId="7CDDF769"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13</w:t>
            </w:r>
          </w:p>
        </w:tc>
        <w:tc>
          <w:tcPr>
            <w:tcW w:w="250" w:type="pct"/>
            <w:tcBorders>
              <w:top w:val="nil"/>
              <w:left w:val="nil"/>
              <w:bottom w:val="dotted" w:sz="6" w:space="0" w:color="auto"/>
              <w:right w:val="nil"/>
            </w:tcBorders>
            <w:shd w:val="clear" w:color="auto" w:fill="F3F3F3"/>
            <w:vAlign w:val="center"/>
            <w:hideMark/>
          </w:tcPr>
          <w:p w14:paraId="6A696E21"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8</w:t>
            </w:r>
          </w:p>
        </w:tc>
        <w:tc>
          <w:tcPr>
            <w:tcW w:w="266" w:type="pct"/>
            <w:tcBorders>
              <w:top w:val="nil"/>
              <w:left w:val="nil"/>
              <w:bottom w:val="dotted" w:sz="6" w:space="0" w:color="auto"/>
              <w:right w:val="nil"/>
            </w:tcBorders>
            <w:shd w:val="clear" w:color="auto" w:fill="FFFFFF"/>
            <w:vAlign w:val="center"/>
            <w:hideMark/>
          </w:tcPr>
          <w:p w14:paraId="69B2D2E9"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15</w:t>
            </w:r>
          </w:p>
        </w:tc>
        <w:tc>
          <w:tcPr>
            <w:tcW w:w="264" w:type="pct"/>
            <w:tcBorders>
              <w:top w:val="nil"/>
              <w:left w:val="nil"/>
              <w:bottom w:val="dotted" w:sz="6" w:space="0" w:color="auto"/>
              <w:right w:val="nil"/>
            </w:tcBorders>
            <w:shd w:val="pct5" w:color="auto" w:fill="auto"/>
            <w:vAlign w:val="center"/>
            <w:hideMark/>
          </w:tcPr>
          <w:p w14:paraId="0C521634"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20</w:t>
            </w:r>
          </w:p>
        </w:tc>
        <w:tc>
          <w:tcPr>
            <w:tcW w:w="266" w:type="pct"/>
            <w:tcBorders>
              <w:top w:val="nil"/>
              <w:left w:val="nil"/>
              <w:bottom w:val="dotted" w:sz="6" w:space="0" w:color="auto"/>
              <w:right w:val="nil"/>
            </w:tcBorders>
            <w:vAlign w:val="center"/>
            <w:hideMark/>
          </w:tcPr>
          <w:p w14:paraId="442A8F66"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11</w:t>
            </w:r>
          </w:p>
        </w:tc>
        <w:tc>
          <w:tcPr>
            <w:tcW w:w="279" w:type="pct"/>
            <w:tcBorders>
              <w:top w:val="nil"/>
              <w:left w:val="nil"/>
              <w:bottom w:val="dotted" w:sz="6" w:space="0" w:color="auto"/>
              <w:right w:val="nil"/>
            </w:tcBorders>
            <w:shd w:val="pct5" w:color="auto" w:fill="auto"/>
            <w:vAlign w:val="center"/>
            <w:hideMark/>
          </w:tcPr>
          <w:p w14:paraId="2FCC12F9"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w:t>
            </w:r>
          </w:p>
        </w:tc>
        <w:tc>
          <w:tcPr>
            <w:tcW w:w="381" w:type="pct"/>
            <w:tcBorders>
              <w:top w:val="nil"/>
              <w:left w:val="nil"/>
              <w:bottom w:val="dotted" w:sz="6" w:space="0" w:color="auto"/>
              <w:right w:val="nil"/>
            </w:tcBorders>
            <w:shd w:val="clear" w:color="auto" w:fill="FFFFFF"/>
            <w:vAlign w:val="center"/>
            <w:hideMark/>
          </w:tcPr>
          <w:p w14:paraId="4300A8E8"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8</w:t>
            </w:r>
          </w:p>
        </w:tc>
        <w:tc>
          <w:tcPr>
            <w:tcW w:w="289" w:type="pct"/>
            <w:tcBorders>
              <w:top w:val="nil"/>
              <w:left w:val="nil"/>
              <w:bottom w:val="dotted" w:sz="6" w:space="0" w:color="auto"/>
              <w:right w:val="nil"/>
            </w:tcBorders>
            <w:shd w:val="pct5" w:color="auto" w:fill="FFFFFF"/>
            <w:vAlign w:val="center"/>
            <w:hideMark/>
          </w:tcPr>
          <w:p w14:paraId="0B5CACF1"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05E8B81B" w14:textId="77777777" w:rsidTr="00F8070E">
        <w:trPr>
          <w:cantSplit/>
          <w:trHeight w:val="320"/>
          <w:jc w:val="center"/>
        </w:trPr>
        <w:tc>
          <w:tcPr>
            <w:tcW w:w="779" w:type="pct"/>
            <w:tcBorders>
              <w:top w:val="dotted" w:sz="6" w:space="0" w:color="auto"/>
              <w:left w:val="nil"/>
              <w:bottom w:val="dotted" w:sz="6" w:space="0" w:color="auto"/>
              <w:right w:val="nil"/>
            </w:tcBorders>
            <w:vAlign w:val="center"/>
            <w:hideMark/>
          </w:tcPr>
          <w:p w14:paraId="67608243" w14:textId="77777777" w:rsidR="00697CEA" w:rsidRDefault="00697CEA" w:rsidP="00616401">
            <w:pPr>
              <w:pStyle w:val="TableText"/>
              <w:widowControl/>
              <w:rPr>
                <w:rFonts w:ascii="Arial" w:hAnsi="Arial"/>
                <w:szCs w:val="16"/>
              </w:rPr>
            </w:pPr>
            <w:r>
              <w:rPr>
                <w:rFonts w:ascii="Arial" w:hAnsi="Arial"/>
                <w:szCs w:val="16"/>
              </w:rPr>
              <w:t>2006 (internet)</w:t>
            </w:r>
          </w:p>
        </w:tc>
        <w:tc>
          <w:tcPr>
            <w:tcW w:w="329" w:type="pct"/>
            <w:tcBorders>
              <w:top w:val="dotted" w:sz="6" w:space="0" w:color="auto"/>
              <w:left w:val="nil"/>
              <w:bottom w:val="dotted" w:sz="6" w:space="0" w:color="auto"/>
              <w:right w:val="nil"/>
            </w:tcBorders>
            <w:shd w:val="pct5" w:color="auto" w:fill="FFFFFF"/>
            <w:vAlign w:val="center"/>
            <w:hideMark/>
          </w:tcPr>
          <w:p w14:paraId="7C7234A7"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6.0</w:t>
            </w:r>
          </w:p>
        </w:tc>
        <w:tc>
          <w:tcPr>
            <w:tcW w:w="375" w:type="pct"/>
            <w:tcBorders>
              <w:top w:val="dotted" w:sz="6" w:space="0" w:color="auto"/>
              <w:left w:val="nil"/>
              <w:bottom w:val="dotted" w:sz="6" w:space="0" w:color="auto"/>
              <w:right w:val="nil"/>
            </w:tcBorders>
            <w:shd w:val="clear" w:color="auto" w:fill="FFFFFF"/>
            <w:vAlign w:val="center"/>
            <w:hideMark/>
          </w:tcPr>
          <w:p w14:paraId="445AF596"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6</w:t>
            </w:r>
          </w:p>
        </w:tc>
        <w:tc>
          <w:tcPr>
            <w:tcW w:w="226" w:type="pct"/>
            <w:tcBorders>
              <w:top w:val="dotted" w:sz="6" w:space="0" w:color="auto"/>
              <w:left w:val="nil"/>
              <w:bottom w:val="dotted" w:sz="6" w:space="0" w:color="auto"/>
              <w:right w:val="nil"/>
            </w:tcBorders>
            <w:shd w:val="pct5" w:color="auto" w:fill="auto"/>
            <w:vAlign w:val="center"/>
            <w:hideMark/>
          </w:tcPr>
          <w:p w14:paraId="708C4C5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6" w:type="pct"/>
            <w:tcBorders>
              <w:top w:val="dotted" w:sz="6" w:space="0" w:color="auto"/>
              <w:left w:val="nil"/>
              <w:bottom w:val="dotted" w:sz="6" w:space="0" w:color="auto"/>
              <w:right w:val="nil"/>
            </w:tcBorders>
            <w:vAlign w:val="center"/>
            <w:hideMark/>
          </w:tcPr>
          <w:p w14:paraId="51597F1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49" w:type="pct"/>
            <w:tcBorders>
              <w:top w:val="dotted" w:sz="6" w:space="0" w:color="auto"/>
              <w:left w:val="nil"/>
              <w:bottom w:val="dotted" w:sz="6" w:space="0" w:color="auto"/>
              <w:right w:val="nil"/>
            </w:tcBorders>
            <w:shd w:val="pct5" w:color="auto" w:fill="auto"/>
            <w:vAlign w:val="center"/>
            <w:hideMark/>
          </w:tcPr>
          <w:p w14:paraId="716CAAE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49" w:type="pct"/>
            <w:tcBorders>
              <w:top w:val="dotted" w:sz="6" w:space="0" w:color="auto"/>
              <w:left w:val="nil"/>
              <w:bottom w:val="dotted" w:sz="6" w:space="0" w:color="auto"/>
              <w:right w:val="nil"/>
            </w:tcBorders>
            <w:shd w:val="clear" w:color="auto" w:fill="FFFFFF"/>
            <w:vAlign w:val="center"/>
            <w:hideMark/>
          </w:tcPr>
          <w:p w14:paraId="70E475A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66" w:type="pct"/>
            <w:tcBorders>
              <w:top w:val="dotted" w:sz="6" w:space="0" w:color="auto"/>
              <w:left w:val="nil"/>
              <w:bottom w:val="dotted" w:sz="6" w:space="0" w:color="auto"/>
              <w:right w:val="nil"/>
            </w:tcBorders>
            <w:shd w:val="pct5" w:color="auto" w:fill="auto"/>
            <w:vAlign w:val="center"/>
            <w:hideMark/>
          </w:tcPr>
          <w:p w14:paraId="07830BBF"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6" w:type="pct"/>
            <w:tcBorders>
              <w:top w:val="dotted" w:sz="6" w:space="0" w:color="auto"/>
              <w:left w:val="nil"/>
              <w:bottom w:val="dotted" w:sz="6" w:space="0" w:color="auto"/>
              <w:right w:val="nil"/>
            </w:tcBorders>
            <w:vAlign w:val="center"/>
            <w:hideMark/>
          </w:tcPr>
          <w:p w14:paraId="49666425"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20</w:t>
            </w:r>
          </w:p>
        </w:tc>
        <w:tc>
          <w:tcPr>
            <w:tcW w:w="250" w:type="pct"/>
            <w:tcBorders>
              <w:top w:val="dotted" w:sz="6" w:space="0" w:color="auto"/>
              <w:left w:val="nil"/>
              <w:bottom w:val="dotted" w:sz="6" w:space="0" w:color="auto"/>
              <w:right w:val="nil"/>
            </w:tcBorders>
            <w:shd w:val="clear" w:color="auto" w:fill="F3F3F3"/>
            <w:vAlign w:val="center"/>
            <w:hideMark/>
          </w:tcPr>
          <w:p w14:paraId="781CBD6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11</w:t>
            </w:r>
          </w:p>
        </w:tc>
        <w:tc>
          <w:tcPr>
            <w:tcW w:w="266" w:type="pct"/>
            <w:tcBorders>
              <w:top w:val="dotted" w:sz="6" w:space="0" w:color="auto"/>
              <w:left w:val="nil"/>
              <w:bottom w:val="dotted" w:sz="6" w:space="0" w:color="auto"/>
              <w:right w:val="nil"/>
            </w:tcBorders>
            <w:shd w:val="clear" w:color="auto" w:fill="FFFFFF"/>
            <w:vAlign w:val="center"/>
            <w:hideMark/>
          </w:tcPr>
          <w:p w14:paraId="019AE9B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64" w:type="pct"/>
            <w:tcBorders>
              <w:top w:val="dotted" w:sz="6" w:space="0" w:color="auto"/>
              <w:left w:val="nil"/>
              <w:bottom w:val="dotted" w:sz="6" w:space="0" w:color="auto"/>
              <w:right w:val="nil"/>
            </w:tcBorders>
            <w:shd w:val="pct5" w:color="auto" w:fill="auto"/>
            <w:vAlign w:val="center"/>
            <w:hideMark/>
          </w:tcPr>
          <w:p w14:paraId="2F04EE7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14</w:t>
            </w:r>
          </w:p>
        </w:tc>
        <w:tc>
          <w:tcPr>
            <w:tcW w:w="266" w:type="pct"/>
            <w:tcBorders>
              <w:top w:val="dotted" w:sz="6" w:space="0" w:color="auto"/>
              <w:left w:val="nil"/>
              <w:bottom w:val="dotted" w:sz="6" w:space="0" w:color="auto"/>
              <w:right w:val="nil"/>
            </w:tcBorders>
            <w:vAlign w:val="center"/>
            <w:hideMark/>
          </w:tcPr>
          <w:p w14:paraId="6B3D350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79" w:type="pct"/>
            <w:tcBorders>
              <w:top w:val="dotted" w:sz="6" w:space="0" w:color="auto"/>
              <w:left w:val="nil"/>
              <w:bottom w:val="dotted" w:sz="6" w:space="0" w:color="auto"/>
              <w:right w:val="nil"/>
            </w:tcBorders>
            <w:shd w:val="pct5" w:color="auto" w:fill="auto"/>
            <w:vAlign w:val="center"/>
            <w:hideMark/>
          </w:tcPr>
          <w:p w14:paraId="2628452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381" w:type="pct"/>
            <w:tcBorders>
              <w:top w:val="dotted" w:sz="6" w:space="0" w:color="auto"/>
              <w:left w:val="nil"/>
              <w:bottom w:val="dotted" w:sz="6" w:space="0" w:color="auto"/>
              <w:right w:val="nil"/>
            </w:tcBorders>
            <w:shd w:val="clear" w:color="auto" w:fill="FFFFFF"/>
            <w:vAlign w:val="center"/>
            <w:hideMark/>
          </w:tcPr>
          <w:p w14:paraId="71F248F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89" w:type="pct"/>
            <w:tcBorders>
              <w:top w:val="dotted" w:sz="6" w:space="0" w:color="auto"/>
              <w:left w:val="nil"/>
              <w:bottom w:val="dotted" w:sz="6" w:space="0" w:color="auto"/>
              <w:right w:val="nil"/>
            </w:tcBorders>
            <w:shd w:val="pct5" w:color="auto" w:fill="FFFFFF"/>
            <w:vAlign w:val="center"/>
            <w:hideMark/>
          </w:tcPr>
          <w:p w14:paraId="76E68E29"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3DD700CC" w14:textId="77777777" w:rsidTr="00F8070E">
        <w:trPr>
          <w:cantSplit/>
          <w:trHeight w:val="320"/>
          <w:jc w:val="center"/>
        </w:trPr>
        <w:tc>
          <w:tcPr>
            <w:tcW w:w="779" w:type="pct"/>
            <w:tcBorders>
              <w:top w:val="dotted" w:sz="6" w:space="0" w:color="auto"/>
              <w:left w:val="nil"/>
              <w:bottom w:val="dotted" w:sz="6" w:space="0" w:color="auto"/>
              <w:right w:val="nil"/>
            </w:tcBorders>
            <w:vAlign w:val="center"/>
            <w:hideMark/>
          </w:tcPr>
          <w:p w14:paraId="4BEB8500" w14:textId="77777777" w:rsidR="00697CEA" w:rsidRDefault="00697CEA" w:rsidP="00616401">
            <w:pPr>
              <w:pStyle w:val="TableText"/>
              <w:widowControl/>
              <w:rPr>
                <w:rFonts w:ascii="Arial" w:hAnsi="Arial"/>
                <w:szCs w:val="16"/>
              </w:rPr>
            </w:pPr>
            <w:r>
              <w:rPr>
                <w:rFonts w:ascii="Arial" w:hAnsi="Arial"/>
                <w:szCs w:val="16"/>
              </w:rPr>
              <w:t>2008 (internet)</w:t>
            </w:r>
          </w:p>
        </w:tc>
        <w:tc>
          <w:tcPr>
            <w:tcW w:w="329" w:type="pct"/>
            <w:tcBorders>
              <w:top w:val="dotted" w:sz="6" w:space="0" w:color="auto"/>
              <w:left w:val="nil"/>
              <w:bottom w:val="dotted" w:sz="6" w:space="0" w:color="auto"/>
              <w:right w:val="nil"/>
            </w:tcBorders>
            <w:shd w:val="pct5" w:color="auto" w:fill="FFFFFF"/>
            <w:vAlign w:val="center"/>
            <w:hideMark/>
          </w:tcPr>
          <w:p w14:paraId="255A3CC0"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7.8</w:t>
            </w:r>
          </w:p>
        </w:tc>
        <w:tc>
          <w:tcPr>
            <w:tcW w:w="375" w:type="pct"/>
            <w:tcBorders>
              <w:top w:val="dotted" w:sz="6" w:space="0" w:color="auto"/>
              <w:left w:val="nil"/>
              <w:bottom w:val="dotted" w:sz="6" w:space="0" w:color="auto"/>
              <w:right w:val="nil"/>
            </w:tcBorders>
            <w:shd w:val="clear" w:color="auto" w:fill="FFFFFF"/>
            <w:vAlign w:val="center"/>
            <w:hideMark/>
          </w:tcPr>
          <w:p w14:paraId="11D94CDF"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8</w:t>
            </w:r>
          </w:p>
        </w:tc>
        <w:tc>
          <w:tcPr>
            <w:tcW w:w="226" w:type="pct"/>
            <w:tcBorders>
              <w:top w:val="dotted" w:sz="6" w:space="0" w:color="auto"/>
              <w:left w:val="nil"/>
              <w:bottom w:val="dotted" w:sz="6" w:space="0" w:color="auto"/>
              <w:right w:val="nil"/>
            </w:tcBorders>
            <w:shd w:val="pct5" w:color="auto" w:fill="auto"/>
            <w:vAlign w:val="center"/>
            <w:hideMark/>
          </w:tcPr>
          <w:p w14:paraId="5866C68D" w14:textId="77777777" w:rsidR="00697CEA" w:rsidRDefault="00697CEA" w:rsidP="00616401">
            <w:pPr>
              <w:snapToGrid w:val="0"/>
              <w:jc w:val="center"/>
              <w:rPr>
                <w:rFonts w:ascii="Arial" w:hAnsi="Arial" w:cs="Arial"/>
                <w:sz w:val="18"/>
                <w:szCs w:val="18"/>
              </w:rPr>
            </w:pPr>
            <w:r>
              <w:rPr>
                <w:rFonts w:ascii="Arial" w:hAnsi="Arial" w:cs="Arial"/>
                <w:sz w:val="18"/>
                <w:szCs w:val="18"/>
              </w:rPr>
              <w:t>4</w:t>
            </w:r>
          </w:p>
        </w:tc>
        <w:tc>
          <w:tcPr>
            <w:tcW w:w="266" w:type="pct"/>
            <w:tcBorders>
              <w:top w:val="dotted" w:sz="6" w:space="0" w:color="auto"/>
              <w:left w:val="nil"/>
              <w:bottom w:val="dotted" w:sz="6" w:space="0" w:color="auto"/>
              <w:right w:val="nil"/>
            </w:tcBorders>
            <w:vAlign w:val="center"/>
            <w:hideMark/>
          </w:tcPr>
          <w:p w14:paraId="79DBEA42" w14:textId="77777777" w:rsidR="00697CEA" w:rsidRDefault="00697CEA" w:rsidP="00616401">
            <w:pPr>
              <w:snapToGrid w:val="0"/>
              <w:jc w:val="center"/>
              <w:rPr>
                <w:rFonts w:ascii="Arial" w:hAnsi="Arial" w:cs="Arial"/>
                <w:sz w:val="18"/>
                <w:szCs w:val="18"/>
              </w:rPr>
            </w:pPr>
            <w:r>
              <w:rPr>
                <w:rFonts w:ascii="Arial" w:hAnsi="Arial" w:cs="Arial"/>
                <w:sz w:val="18"/>
                <w:szCs w:val="18"/>
              </w:rPr>
              <w:t>0</w:t>
            </w:r>
          </w:p>
        </w:tc>
        <w:tc>
          <w:tcPr>
            <w:tcW w:w="249" w:type="pct"/>
            <w:tcBorders>
              <w:top w:val="dotted" w:sz="6" w:space="0" w:color="auto"/>
              <w:left w:val="nil"/>
              <w:bottom w:val="dotted" w:sz="6" w:space="0" w:color="auto"/>
              <w:right w:val="nil"/>
            </w:tcBorders>
            <w:shd w:val="pct5" w:color="auto" w:fill="auto"/>
            <w:vAlign w:val="center"/>
            <w:hideMark/>
          </w:tcPr>
          <w:p w14:paraId="04B6DA6B" w14:textId="77777777" w:rsidR="00697CEA" w:rsidRDefault="00697CEA" w:rsidP="00616401">
            <w:pPr>
              <w:snapToGrid w:val="0"/>
              <w:jc w:val="center"/>
              <w:rPr>
                <w:rFonts w:ascii="Arial" w:hAnsi="Arial" w:cs="Arial"/>
                <w:sz w:val="18"/>
                <w:szCs w:val="18"/>
              </w:rPr>
            </w:pPr>
            <w:r>
              <w:rPr>
                <w:rFonts w:ascii="Arial" w:hAnsi="Arial" w:cs="Arial"/>
                <w:sz w:val="18"/>
                <w:szCs w:val="18"/>
              </w:rPr>
              <w:t>1</w:t>
            </w:r>
          </w:p>
        </w:tc>
        <w:tc>
          <w:tcPr>
            <w:tcW w:w="249" w:type="pct"/>
            <w:tcBorders>
              <w:top w:val="dotted" w:sz="6" w:space="0" w:color="auto"/>
              <w:left w:val="nil"/>
              <w:bottom w:val="dotted" w:sz="6" w:space="0" w:color="auto"/>
              <w:right w:val="nil"/>
            </w:tcBorders>
            <w:shd w:val="clear" w:color="auto" w:fill="FFFFFF"/>
            <w:vAlign w:val="center"/>
            <w:hideMark/>
          </w:tcPr>
          <w:p w14:paraId="75E5F8D5" w14:textId="77777777" w:rsidR="00697CEA" w:rsidRDefault="00697CEA" w:rsidP="00616401">
            <w:pPr>
              <w:snapToGrid w:val="0"/>
              <w:jc w:val="center"/>
              <w:rPr>
                <w:rFonts w:ascii="Arial" w:hAnsi="Arial" w:cs="Arial"/>
                <w:sz w:val="18"/>
                <w:szCs w:val="18"/>
              </w:rPr>
            </w:pPr>
            <w:r>
              <w:rPr>
                <w:rFonts w:ascii="Arial" w:hAnsi="Arial" w:cs="Arial"/>
                <w:sz w:val="18"/>
                <w:szCs w:val="18"/>
              </w:rPr>
              <w:t>3</w:t>
            </w:r>
          </w:p>
        </w:tc>
        <w:tc>
          <w:tcPr>
            <w:tcW w:w="266" w:type="pct"/>
            <w:tcBorders>
              <w:top w:val="dotted" w:sz="6" w:space="0" w:color="auto"/>
              <w:left w:val="nil"/>
              <w:bottom w:val="dotted" w:sz="6" w:space="0" w:color="auto"/>
              <w:right w:val="nil"/>
            </w:tcBorders>
            <w:shd w:val="pct5" w:color="auto" w:fill="auto"/>
            <w:vAlign w:val="center"/>
            <w:hideMark/>
          </w:tcPr>
          <w:p w14:paraId="12880BE7" w14:textId="77777777" w:rsidR="00697CEA" w:rsidRDefault="00697CEA" w:rsidP="00616401">
            <w:pPr>
              <w:snapToGrid w:val="0"/>
              <w:jc w:val="center"/>
              <w:rPr>
                <w:rFonts w:ascii="Arial" w:hAnsi="Arial" w:cs="Arial"/>
                <w:sz w:val="18"/>
                <w:szCs w:val="18"/>
              </w:rPr>
            </w:pPr>
            <w:r>
              <w:rPr>
                <w:rFonts w:ascii="Arial" w:hAnsi="Arial" w:cs="Arial"/>
                <w:sz w:val="18"/>
                <w:szCs w:val="18"/>
              </w:rPr>
              <w:t>4</w:t>
            </w:r>
          </w:p>
        </w:tc>
        <w:tc>
          <w:tcPr>
            <w:tcW w:w="266" w:type="pct"/>
            <w:tcBorders>
              <w:top w:val="dotted" w:sz="6" w:space="0" w:color="auto"/>
              <w:left w:val="nil"/>
              <w:bottom w:val="dotted" w:sz="6" w:space="0" w:color="auto"/>
              <w:right w:val="nil"/>
            </w:tcBorders>
            <w:vAlign w:val="center"/>
            <w:hideMark/>
          </w:tcPr>
          <w:p w14:paraId="083D4E99" w14:textId="77777777" w:rsidR="00697CEA" w:rsidRDefault="00697CEA" w:rsidP="00616401">
            <w:pPr>
              <w:snapToGrid w:val="0"/>
              <w:jc w:val="center"/>
              <w:rPr>
                <w:rFonts w:ascii="Arial" w:hAnsi="Arial" w:cs="Arial"/>
                <w:sz w:val="18"/>
                <w:szCs w:val="18"/>
              </w:rPr>
            </w:pPr>
            <w:r>
              <w:rPr>
                <w:rFonts w:ascii="Arial" w:hAnsi="Arial" w:cs="Arial"/>
                <w:sz w:val="18"/>
                <w:szCs w:val="18"/>
              </w:rPr>
              <w:t>17</w:t>
            </w:r>
          </w:p>
        </w:tc>
        <w:tc>
          <w:tcPr>
            <w:tcW w:w="250" w:type="pct"/>
            <w:tcBorders>
              <w:top w:val="dotted" w:sz="6" w:space="0" w:color="auto"/>
              <w:left w:val="nil"/>
              <w:bottom w:val="dotted" w:sz="6" w:space="0" w:color="auto"/>
              <w:right w:val="nil"/>
            </w:tcBorders>
            <w:shd w:val="pct5" w:color="auto" w:fill="auto"/>
            <w:vAlign w:val="center"/>
            <w:hideMark/>
          </w:tcPr>
          <w:p w14:paraId="32FD077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6" w:type="pct"/>
            <w:tcBorders>
              <w:top w:val="dotted" w:sz="6" w:space="0" w:color="auto"/>
              <w:left w:val="nil"/>
              <w:bottom w:val="dotted" w:sz="6" w:space="0" w:color="auto"/>
              <w:right w:val="nil"/>
            </w:tcBorders>
            <w:shd w:val="clear" w:color="auto" w:fill="FFFFFF"/>
            <w:vAlign w:val="center"/>
            <w:hideMark/>
          </w:tcPr>
          <w:p w14:paraId="30144FCD" w14:textId="77777777" w:rsidR="00697CEA" w:rsidRDefault="00697CEA" w:rsidP="00616401">
            <w:pPr>
              <w:snapToGrid w:val="0"/>
              <w:jc w:val="center"/>
              <w:rPr>
                <w:rFonts w:ascii="Arial" w:hAnsi="Arial" w:cs="Arial"/>
                <w:sz w:val="18"/>
                <w:szCs w:val="18"/>
              </w:rPr>
            </w:pPr>
            <w:r>
              <w:rPr>
                <w:rFonts w:ascii="Arial" w:hAnsi="Arial" w:cs="Arial"/>
                <w:sz w:val="18"/>
                <w:szCs w:val="18"/>
              </w:rPr>
              <w:t>16</w:t>
            </w:r>
          </w:p>
        </w:tc>
        <w:tc>
          <w:tcPr>
            <w:tcW w:w="264" w:type="pct"/>
            <w:tcBorders>
              <w:top w:val="dotted" w:sz="6" w:space="0" w:color="auto"/>
              <w:left w:val="nil"/>
              <w:bottom w:val="dotted" w:sz="6" w:space="0" w:color="auto"/>
              <w:right w:val="nil"/>
            </w:tcBorders>
            <w:shd w:val="pct5" w:color="auto" w:fill="auto"/>
            <w:vAlign w:val="center"/>
            <w:hideMark/>
          </w:tcPr>
          <w:p w14:paraId="164630B6" w14:textId="77777777" w:rsidR="00697CEA" w:rsidRDefault="00697CEA" w:rsidP="00616401">
            <w:pPr>
              <w:jc w:val="center"/>
              <w:rPr>
                <w:rFonts w:ascii="Arial" w:hAnsi="Arial" w:cs="Arial"/>
                <w:sz w:val="18"/>
                <w:szCs w:val="14"/>
              </w:rPr>
            </w:pPr>
            <w:r>
              <w:rPr>
                <w:rFonts w:ascii="Arial" w:hAnsi="Arial" w:cs="Arial"/>
                <w:sz w:val="18"/>
                <w:szCs w:val="14"/>
              </w:rPr>
              <w:t>19</w:t>
            </w:r>
          </w:p>
        </w:tc>
        <w:tc>
          <w:tcPr>
            <w:tcW w:w="266" w:type="pct"/>
            <w:tcBorders>
              <w:top w:val="dotted" w:sz="6" w:space="0" w:color="auto"/>
              <w:left w:val="nil"/>
              <w:bottom w:val="dotted" w:sz="6" w:space="0" w:color="auto"/>
              <w:right w:val="nil"/>
            </w:tcBorders>
            <w:vAlign w:val="center"/>
            <w:hideMark/>
          </w:tcPr>
          <w:p w14:paraId="1DC7634D" w14:textId="77777777" w:rsidR="00697CEA" w:rsidRDefault="00697CEA" w:rsidP="00616401">
            <w:pPr>
              <w:snapToGrid w:val="0"/>
              <w:jc w:val="center"/>
              <w:rPr>
                <w:rFonts w:ascii="Arial" w:hAnsi="Arial" w:cs="Arial"/>
                <w:sz w:val="18"/>
                <w:szCs w:val="18"/>
              </w:rPr>
            </w:pPr>
            <w:r>
              <w:rPr>
                <w:rFonts w:ascii="Arial" w:hAnsi="Arial" w:cs="Arial"/>
                <w:sz w:val="18"/>
                <w:szCs w:val="18"/>
              </w:rPr>
              <w:t>11</w:t>
            </w:r>
          </w:p>
        </w:tc>
        <w:tc>
          <w:tcPr>
            <w:tcW w:w="279" w:type="pct"/>
            <w:tcBorders>
              <w:top w:val="dotted" w:sz="6" w:space="0" w:color="auto"/>
              <w:left w:val="nil"/>
              <w:bottom w:val="dotted" w:sz="6" w:space="0" w:color="auto"/>
              <w:right w:val="nil"/>
            </w:tcBorders>
            <w:shd w:val="pct5" w:color="auto" w:fill="auto"/>
            <w:vAlign w:val="center"/>
            <w:hideMark/>
          </w:tcPr>
          <w:p w14:paraId="053948C2" w14:textId="77777777" w:rsidR="00697CEA" w:rsidRDefault="00697CEA" w:rsidP="00616401">
            <w:pPr>
              <w:snapToGrid w:val="0"/>
              <w:jc w:val="center"/>
              <w:rPr>
                <w:rFonts w:ascii="Arial" w:hAnsi="Arial" w:cs="Arial"/>
                <w:sz w:val="18"/>
                <w:szCs w:val="18"/>
              </w:rPr>
            </w:pPr>
            <w:r>
              <w:rPr>
                <w:rFonts w:ascii="Arial" w:hAnsi="Arial" w:cs="Arial"/>
                <w:sz w:val="18"/>
                <w:szCs w:val="18"/>
              </w:rPr>
              <w:t>13</w:t>
            </w:r>
          </w:p>
        </w:tc>
        <w:tc>
          <w:tcPr>
            <w:tcW w:w="381" w:type="pct"/>
            <w:tcBorders>
              <w:top w:val="dotted" w:sz="6" w:space="0" w:color="auto"/>
              <w:left w:val="nil"/>
              <w:bottom w:val="dotted" w:sz="6" w:space="0" w:color="auto"/>
              <w:right w:val="nil"/>
            </w:tcBorders>
            <w:shd w:val="clear" w:color="auto" w:fill="FFFFFF"/>
            <w:vAlign w:val="center"/>
            <w:hideMark/>
          </w:tcPr>
          <w:p w14:paraId="01A8EE68"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289" w:type="pct"/>
            <w:tcBorders>
              <w:top w:val="dotted" w:sz="6" w:space="0" w:color="auto"/>
              <w:left w:val="nil"/>
              <w:bottom w:val="dotted" w:sz="6" w:space="0" w:color="auto"/>
              <w:right w:val="nil"/>
            </w:tcBorders>
            <w:shd w:val="pct5" w:color="auto" w:fill="FFFFFF"/>
            <w:vAlign w:val="center"/>
            <w:hideMark/>
          </w:tcPr>
          <w:p w14:paraId="48CEBA89" w14:textId="77777777" w:rsidR="00697CEA" w:rsidRDefault="00697CEA" w:rsidP="00616401">
            <w:pPr>
              <w:jc w:val="center"/>
              <w:rPr>
                <w:rFonts w:ascii="Arial" w:hAnsi="Arial" w:cs="Arial"/>
                <w:sz w:val="18"/>
                <w:szCs w:val="14"/>
              </w:rPr>
            </w:pPr>
            <w:r>
              <w:rPr>
                <w:rFonts w:ascii="Arial" w:hAnsi="Arial" w:cs="Arial"/>
                <w:sz w:val="18"/>
                <w:szCs w:val="14"/>
              </w:rPr>
              <w:t>100</w:t>
            </w:r>
          </w:p>
        </w:tc>
      </w:tr>
      <w:tr w:rsidR="00697CEA" w14:paraId="2EEE21C0" w14:textId="77777777" w:rsidTr="00F8070E">
        <w:trPr>
          <w:cantSplit/>
          <w:trHeight w:val="320"/>
          <w:jc w:val="center"/>
        </w:trPr>
        <w:tc>
          <w:tcPr>
            <w:tcW w:w="779" w:type="pct"/>
            <w:tcBorders>
              <w:top w:val="dotted" w:sz="6" w:space="0" w:color="auto"/>
              <w:left w:val="nil"/>
              <w:bottom w:val="dotted" w:sz="6" w:space="0" w:color="auto"/>
              <w:right w:val="nil"/>
            </w:tcBorders>
            <w:vAlign w:val="center"/>
            <w:hideMark/>
          </w:tcPr>
          <w:p w14:paraId="7C466E0B" w14:textId="77777777" w:rsidR="00697CEA" w:rsidRDefault="00697CEA" w:rsidP="00616401">
            <w:pPr>
              <w:pStyle w:val="TableText"/>
              <w:widowControl/>
              <w:rPr>
                <w:rFonts w:ascii="Arial" w:hAnsi="Arial"/>
              </w:rPr>
            </w:pPr>
            <w:r>
              <w:rPr>
                <w:rFonts w:ascii="Arial" w:hAnsi="Arial"/>
                <w:szCs w:val="16"/>
              </w:rPr>
              <w:t>2010 (internet)</w:t>
            </w:r>
          </w:p>
        </w:tc>
        <w:tc>
          <w:tcPr>
            <w:tcW w:w="329" w:type="pct"/>
            <w:tcBorders>
              <w:top w:val="dotted" w:sz="6" w:space="0" w:color="auto"/>
              <w:left w:val="nil"/>
              <w:bottom w:val="dotted" w:sz="6" w:space="0" w:color="auto"/>
              <w:right w:val="nil"/>
            </w:tcBorders>
            <w:shd w:val="pct5" w:color="auto" w:fill="FFFFFF"/>
            <w:vAlign w:val="center"/>
            <w:hideMark/>
          </w:tcPr>
          <w:p w14:paraId="34F8975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7.2</w:t>
            </w:r>
          </w:p>
        </w:tc>
        <w:tc>
          <w:tcPr>
            <w:tcW w:w="375" w:type="pct"/>
            <w:tcBorders>
              <w:top w:val="dotted" w:sz="6" w:space="0" w:color="auto"/>
              <w:left w:val="nil"/>
              <w:bottom w:val="dotted" w:sz="6" w:space="0" w:color="auto"/>
              <w:right w:val="nil"/>
            </w:tcBorders>
            <w:shd w:val="clear" w:color="auto" w:fill="FFFFFF"/>
            <w:vAlign w:val="center"/>
            <w:hideMark/>
          </w:tcPr>
          <w:p w14:paraId="3FD24AC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26" w:type="pct"/>
            <w:tcBorders>
              <w:top w:val="dotted" w:sz="6" w:space="0" w:color="auto"/>
              <w:left w:val="nil"/>
              <w:bottom w:val="dotted" w:sz="6" w:space="0" w:color="auto"/>
              <w:right w:val="nil"/>
            </w:tcBorders>
            <w:shd w:val="pct5" w:color="auto" w:fill="auto"/>
            <w:vAlign w:val="center"/>
            <w:hideMark/>
          </w:tcPr>
          <w:p w14:paraId="018AB4C5" w14:textId="77777777" w:rsidR="00697CEA" w:rsidRDefault="00697CEA" w:rsidP="00616401">
            <w:pPr>
              <w:jc w:val="center"/>
              <w:rPr>
                <w:rFonts w:ascii="Arial" w:hAnsi="Arial" w:cs="Arial"/>
                <w:sz w:val="18"/>
                <w:szCs w:val="14"/>
              </w:rPr>
            </w:pPr>
            <w:r>
              <w:rPr>
                <w:rFonts w:ascii="Arial" w:hAnsi="Arial" w:cs="Arial"/>
                <w:sz w:val="18"/>
                <w:szCs w:val="14"/>
              </w:rPr>
              <w:t>3</w:t>
            </w:r>
          </w:p>
        </w:tc>
        <w:tc>
          <w:tcPr>
            <w:tcW w:w="266" w:type="pct"/>
            <w:tcBorders>
              <w:top w:val="dotted" w:sz="6" w:space="0" w:color="auto"/>
              <w:left w:val="nil"/>
              <w:bottom w:val="dotted" w:sz="6" w:space="0" w:color="auto"/>
              <w:right w:val="nil"/>
            </w:tcBorders>
            <w:vAlign w:val="center"/>
            <w:hideMark/>
          </w:tcPr>
          <w:p w14:paraId="41459733" w14:textId="77777777" w:rsidR="00697CEA" w:rsidRDefault="00697CEA" w:rsidP="00616401">
            <w:pPr>
              <w:jc w:val="center"/>
              <w:rPr>
                <w:rFonts w:ascii="Arial" w:hAnsi="Arial" w:cs="Arial"/>
                <w:sz w:val="18"/>
                <w:szCs w:val="14"/>
              </w:rPr>
            </w:pPr>
            <w:r>
              <w:rPr>
                <w:rFonts w:ascii="Arial" w:hAnsi="Arial" w:cs="Arial"/>
                <w:sz w:val="18"/>
                <w:szCs w:val="14"/>
              </w:rPr>
              <w:t>0</w:t>
            </w:r>
          </w:p>
        </w:tc>
        <w:tc>
          <w:tcPr>
            <w:tcW w:w="249" w:type="pct"/>
            <w:tcBorders>
              <w:top w:val="dotted" w:sz="6" w:space="0" w:color="auto"/>
              <w:left w:val="nil"/>
              <w:bottom w:val="dotted" w:sz="6" w:space="0" w:color="auto"/>
              <w:right w:val="nil"/>
            </w:tcBorders>
            <w:shd w:val="pct5" w:color="auto" w:fill="auto"/>
            <w:vAlign w:val="center"/>
            <w:hideMark/>
          </w:tcPr>
          <w:p w14:paraId="25C64AC2" w14:textId="77777777" w:rsidR="00697CEA" w:rsidRDefault="00697CEA" w:rsidP="00616401">
            <w:pPr>
              <w:jc w:val="center"/>
              <w:rPr>
                <w:rFonts w:ascii="Arial" w:hAnsi="Arial" w:cs="Arial"/>
                <w:sz w:val="18"/>
                <w:szCs w:val="14"/>
              </w:rPr>
            </w:pPr>
            <w:r>
              <w:rPr>
                <w:rFonts w:ascii="Arial" w:hAnsi="Arial" w:cs="Arial"/>
                <w:sz w:val="18"/>
                <w:szCs w:val="14"/>
              </w:rPr>
              <w:t>2</w:t>
            </w:r>
          </w:p>
        </w:tc>
        <w:tc>
          <w:tcPr>
            <w:tcW w:w="249" w:type="pct"/>
            <w:tcBorders>
              <w:top w:val="dotted" w:sz="6" w:space="0" w:color="auto"/>
              <w:left w:val="nil"/>
              <w:bottom w:val="dotted" w:sz="6" w:space="0" w:color="auto"/>
              <w:right w:val="nil"/>
            </w:tcBorders>
            <w:shd w:val="clear" w:color="auto" w:fill="FFFFFF"/>
            <w:vAlign w:val="center"/>
            <w:hideMark/>
          </w:tcPr>
          <w:p w14:paraId="432EC181" w14:textId="77777777" w:rsidR="00697CEA" w:rsidRDefault="00697CEA" w:rsidP="00616401">
            <w:pPr>
              <w:jc w:val="center"/>
              <w:rPr>
                <w:rFonts w:ascii="Arial" w:hAnsi="Arial" w:cs="Arial"/>
                <w:sz w:val="18"/>
                <w:szCs w:val="14"/>
              </w:rPr>
            </w:pPr>
            <w:r>
              <w:rPr>
                <w:rFonts w:ascii="Arial" w:hAnsi="Arial" w:cs="Arial"/>
                <w:sz w:val="18"/>
                <w:szCs w:val="14"/>
              </w:rPr>
              <w:t>1</w:t>
            </w:r>
          </w:p>
        </w:tc>
        <w:tc>
          <w:tcPr>
            <w:tcW w:w="266" w:type="pct"/>
            <w:tcBorders>
              <w:top w:val="dotted" w:sz="6" w:space="0" w:color="auto"/>
              <w:left w:val="nil"/>
              <w:bottom w:val="dotted" w:sz="6" w:space="0" w:color="auto"/>
              <w:right w:val="nil"/>
            </w:tcBorders>
            <w:shd w:val="pct5" w:color="auto" w:fill="auto"/>
            <w:vAlign w:val="center"/>
            <w:hideMark/>
          </w:tcPr>
          <w:p w14:paraId="73C24136" w14:textId="77777777" w:rsidR="00697CEA" w:rsidRDefault="00697CEA" w:rsidP="00616401">
            <w:pPr>
              <w:jc w:val="center"/>
              <w:rPr>
                <w:rFonts w:ascii="Arial" w:hAnsi="Arial" w:cs="Arial"/>
                <w:sz w:val="18"/>
                <w:szCs w:val="14"/>
              </w:rPr>
            </w:pPr>
            <w:r>
              <w:rPr>
                <w:rFonts w:ascii="Arial" w:hAnsi="Arial" w:cs="Arial"/>
                <w:sz w:val="18"/>
                <w:szCs w:val="14"/>
              </w:rPr>
              <w:t>1</w:t>
            </w:r>
          </w:p>
        </w:tc>
        <w:tc>
          <w:tcPr>
            <w:tcW w:w="266" w:type="pct"/>
            <w:tcBorders>
              <w:top w:val="dotted" w:sz="6" w:space="0" w:color="auto"/>
              <w:left w:val="nil"/>
              <w:bottom w:val="dotted" w:sz="6" w:space="0" w:color="auto"/>
              <w:right w:val="nil"/>
            </w:tcBorders>
            <w:vAlign w:val="center"/>
            <w:hideMark/>
          </w:tcPr>
          <w:p w14:paraId="7E4C9C2A" w14:textId="77777777" w:rsidR="00697CEA" w:rsidRDefault="00697CEA" w:rsidP="00616401">
            <w:pPr>
              <w:jc w:val="center"/>
              <w:rPr>
                <w:rFonts w:ascii="Arial" w:hAnsi="Arial" w:cs="Arial"/>
                <w:sz w:val="18"/>
                <w:szCs w:val="14"/>
              </w:rPr>
            </w:pPr>
            <w:r>
              <w:rPr>
                <w:rFonts w:ascii="Arial" w:hAnsi="Arial" w:cs="Arial"/>
                <w:sz w:val="18"/>
                <w:szCs w:val="14"/>
              </w:rPr>
              <w:t>15</w:t>
            </w:r>
          </w:p>
        </w:tc>
        <w:tc>
          <w:tcPr>
            <w:tcW w:w="250" w:type="pct"/>
            <w:tcBorders>
              <w:top w:val="dotted" w:sz="6" w:space="0" w:color="auto"/>
              <w:left w:val="nil"/>
              <w:bottom w:val="dotted" w:sz="6" w:space="0" w:color="auto"/>
              <w:right w:val="nil"/>
            </w:tcBorders>
            <w:shd w:val="pct5" w:color="auto" w:fill="auto"/>
            <w:vAlign w:val="center"/>
            <w:hideMark/>
          </w:tcPr>
          <w:p w14:paraId="5C0FF8A8" w14:textId="77777777" w:rsidR="00697CEA" w:rsidRDefault="00697CEA" w:rsidP="00616401">
            <w:pPr>
              <w:jc w:val="center"/>
              <w:rPr>
                <w:rFonts w:ascii="Arial" w:hAnsi="Arial" w:cs="Arial"/>
                <w:sz w:val="18"/>
                <w:szCs w:val="14"/>
              </w:rPr>
            </w:pPr>
            <w:r>
              <w:rPr>
                <w:rFonts w:ascii="Arial" w:hAnsi="Arial" w:cs="Arial"/>
                <w:sz w:val="18"/>
                <w:szCs w:val="14"/>
              </w:rPr>
              <w:t>7</w:t>
            </w:r>
          </w:p>
        </w:tc>
        <w:tc>
          <w:tcPr>
            <w:tcW w:w="266" w:type="pct"/>
            <w:tcBorders>
              <w:top w:val="dotted" w:sz="6" w:space="0" w:color="auto"/>
              <w:left w:val="nil"/>
              <w:bottom w:val="dotted" w:sz="6" w:space="0" w:color="auto"/>
              <w:right w:val="nil"/>
            </w:tcBorders>
            <w:shd w:val="clear" w:color="auto" w:fill="FFFFFF"/>
            <w:vAlign w:val="center"/>
            <w:hideMark/>
          </w:tcPr>
          <w:p w14:paraId="6BC3398B" w14:textId="77777777" w:rsidR="00697CEA" w:rsidRDefault="00697CEA" w:rsidP="00616401">
            <w:pPr>
              <w:jc w:val="center"/>
              <w:rPr>
                <w:rFonts w:ascii="Arial" w:hAnsi="Arial" w:cs="Arial"/>
                <w:sz w:val="18"/>
                <w:szCs w:val="14"/>
              </w:rPr>
            </w:pPr>
            <w:r>
              <w:rPr>
                <w:rFonts w:ascii="Arial" w:hAnsi="Arial" w:cs="Arial"/>
                <w:sz w:val="18"/>
                <w:szCs w:val="14"/>
              </w:rPr>
              <w:t>15</w:t>
            </w:r>
          </w:p>
        </w:tc>
        <w:tc>
          <w:tcPr>
            <w:tcW w:w="264" w:type="pct"/>
            <w:tcBorders>
              <w:top w:val="dotted" w:sz="6" w:space="0" w:color="auto"/>
              <w:left w:val="nil"/>
              <w:bottom w:val="dotted" w:sz="6" w:space="0" w:color="auto"/>
              <w:right w:val="nil"/>
            </w:tcBorders>
            <w:shd w:val="pct5" w:color="auto" w:fill="auto"/>
            <w:vAlign w:val="center"/>
            <w:hideMark/>
          </w:tcPr>
          <w:p w14:paraId="3B8374A5" w14:textId="77777777" w:rsidR="00697CEA" w:rsidRDefault="00697CEA" w:rsidP="00616401">
            <w:pPr>
              <w:jc w:val="center"/>
              <w:rPr>
                <w:rFonts w:ascii="Arial" w:hAnsi="Arial" w:cs="Arial"/>
                <w:sz w:val="18"/>
                <w:szCs w:val="14"/>
              </w:rPr>
            </w:pPr>
            <w:r>
              <w:rPr>
                <w:rFonts w:ascii="Arial" w:hAnsi="Arial" w:cs="Arial"/>
                <w:sz w:val="18"/>
                <w:szCs w:val="14"/>
              </w:rPr>
              <w:t>19</w:t>
            </w:r>
          </w:p>
        </w:tc>
        <w:tc>
          <w:tcPr>
            <w:tcW w:w="266" w:type="pct"/>
            <w:tcBorders>
              <w:top w:val="dotted" w:sz="6" w:space="0" w:color="auto"/>
              <w:left w:val="nil"/>
              <w:bottom w:val="dotted" w:sz="6" w:space="0" w:color="auto"/>
              <w:right w:val="nil"/>
            </w:tcBorders>
            <w:vAlign w:val="center"/>
            <w:hideMark/>
          </w:tcPr>
          <w:p w14:paraId="3D1EAE31" w14:textId="77777777" w:rsidR="00697CEA" w:rsidRDefault="00697CEA" w:rsidP="00616401">
            <w:pPr>
              <w:jc w:val="center"/>
              <w:rPr>
                <w:rFonts w:ascii="Arial" w:hAnsi="Arial" w:cs="Arial"/>
                <w:sz w:val="18"/>
                <w:szCs w:val="14"/>
              </w:rPr>
            </w:pPr>
            <w:r>
              <w:rPr>
                <w:rFonts w:ascii="Arial" w:hAnsi="Arial" w:cs="Arial"/>
                <w:sz w:val="18"/>
                <w:szCs w:val="14"/>
              </w:rPr>
              <w:t>12</w:t>
            </w:r>
          </w:p>
        </w:tc>
        <w:tc>
          <w:tcPr>
            <w:tcW w:w="279" w:type="pct"/>
            <w:tcBorders>
              <w:top w:val="dotted" w:sz="6" w:space="0" w:color="auto"/>
              <w:left w:val="nil"/>
              <w:bottom w:val="dotted" w:sz="6" w:space="0" w:color="auto"/>
              <w:right w:val="nil"/>
            </w:tcBorders>
            <w:shd w:val="pct5" w:color="auto" w:fill="auto"/>
            <w:vAlign w:val="center"/>
            <w:hideMark/>
          </w:tcPr>
          <w:p w14:paraId="5D0D55E1" w14:textId="77777777" w:rsidR="00697CEA" w:rsidRDefault="00697CEA" w:rsidP="00616401">
            <w:pPr>
              <w:jc w:val="center"/>
              <w:rPr>
                <w:rFonts w:ascii="Arial" w:hAnsi="Arial" w:cs="Arial"/>
                <w:sz w:val="18"/>
                <w:szCs w:val="14"/>
              </w:rPr>
            </w:pPr>
            <w:r>
              <w:rPr>
                <w:rFonts w:ascii="Arial" w:hAnsi="Arial" w:cs="Arial"/>
                <w:sz w:val="18"/>
                <w:szCs w:val="14"/>
              </w:rPr>
              <w:t>17</w:t>
            </w:r>
          </w:p>
        </w:tc>
        <w:tc>
          <w:tcPr>
            <w:tcW w:w="381" w:type="pct"/>
            <w:tcBorders>
              <w:top w:val="dotted" w:sz="6" w:space="0" w:color="auto"/>
              <w:left w:val="nil"/>
              <w:bottom w:val="dotted" w:sz="6" w:space="0" w:color="auto"/>
              <w:right w:val="nil"/>
            </w:tcBorders>
            <w:shd w:val="clear" w:color="auto" w:fill="FFFFFF"/>
            <w:vAlign w:val="center"/>
            <w:hideMark/>
          </w:tcPr>
          <w:p w14:paraId="63A48EE6" w14:textId="77777777" w:rsidR="00697CEA" w:rsidRDefault="00697CEA" w:rsidP="00616401">
            <w:pPr>
              <w:jc w:val="center"/>
              <w:rPr>
                <w:rFonts w:ascii="Arial" w:hAnsi="Arial" w:cs="Arial"/>
                <w:sz w:val="18"/>
                <w:szCs w:val="14"/>
              </w:rPr>
            </w:pPr>
            <w:r>
              <w:rPr>
                <w:rFonts w:ascii="Arial" w:hAnsi="Arial" w:cs="Arial"/>
                <w:sz w:val="18"/>
                <w:szCs w:val="14"/>
              </w:rPr>
              <w:t>7</w:t>
            </w:r>
          </w:p>
        </w:tc>
        <w:tc>
          <w:tcPr>
            <w:tcW w:w="289" w:type="pct"/>
            <w:tcBorders>
              <w:top w:val="dotted" w:sz="6" w:space="0" w:color="auto"/>
              <w:left w:val="nil"/>
              <w:bottom w:val="dotted" w:sz="6" w:space="0" w:color="auto"/>
              <w:right w:val="nil"/>
            </w:tcBorders>
            <w:shd w:val="pct5" w:color="auto" w:fill="FFFFFF"/>
            <w:vAlign w:val="center"/>
            <w:hideMark/>
          </w:tcPr>
          <w:p w14:paraId="3B0AF88E" w14:textId="77777777" w:rsidR="00697CEA" w:rsidRDefault="00697CEA" w:rsidP="00616401">
            <w:pPr>
              <w:jc w:val="center"/>
              <w:rPr>
                <w:rFonts w:ascii="Arial" w:hAnsi="Arial" w:cs="Arial"/>
                <w:sz w:val="18"/>
                <w:szCs w:val="14"/>
              </w:rPr>
            </w:pPr>
            <w:r>
              <w:rPr>
                <w:rFonts w:ascii="Arial" w:hAnsi="Arial" w:cs="Arial"/>
                <w:sz w:val="18"/>
                <w:szCs w:val="14"/>
              </w:rPr>
              <w:t>100</w:t>
            </w:r>
          </w:p>
        </w:tc>
      </w:tr>
      <w:tr w:rsidR="00697CEA" w14:paraId="2479977D" w14:textId="77777777" w:rsidTr="00F8070E">
        <w:trPr>
          <w:cantSplit/>
          <w:trHeight w:val="320"/>
          <w:jc w:val="center"/>
        </w:trPr>
        <w:tc>
          <w:tcPr>
            <w:tcW w:w="779" w:type="pct"/>
            <w:tcBorders>
              <w:top w:val="dotted" w:sz="6" w:space="0" w:color="auto"/>
              <w:left w:val="nil"/>
              <w:bottom w:val="dotted" w:sz="4" w:space="0" w:color="auto"/>
              <w:right w:val="nil"/>
            </w:tcBorders>
            <w:vAlign w:val="center"/>
            <w:hideMark/>
          </w:tcPr>
          <w:p w14:paraId="00918524" w14:textId="77777777" w:rsidR="00697CEA" w:rsidRDefault="00697CEA" w:rsidP="00616401">
            <w:pPr>
              <w:pStyle w:val="TableText"/>
              <w:widowControl/>
              <w:rPr>
                <w:rFonts w:ascii="Arial" w:hAnsi="Arial" w:cs="Arial"/>
                <w:szCs w:val="18"/>
              </w:rPr>
            </w:pPr>
            <w:r>
              <w:rPr>
                <w:rFonts w:ascii="Arial" w:hAnsi="Arial" w:cs="Arial"/>
                <w:szCs w:val="18"/>
              </w:rPr>
              <w:t>2012 (internet)</w:t>
            </w:r>
          </w:p>
        </w:tc>
        <w:tc>
          <w:tcPr>
            <w:tcW w:w="329" w:type="pct"/>
            <w:tcBorders>
              <w:top w:val="dotted" w:sz="6" w:space="0" w:color="auto"/>
              <w:left w:val="nil"/>
              <w:bottom w:val="dotted" w:sz="4" w:space="0" w:color="auto"/>
              <w:right w:val="nil"/>
            </w:tcBorders>
            <w:shd w:val="pct5" w:color="auto" w:fill="FFFFFF"/>
            <w:vAlign w:val="center"/>
            <w:hideMark/>
          </w:tcPr>
          <w:p w14:paraId="69AD670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6.5</w:t>
            </w:r>
          </w:p>
        </w:tc>
        <w:tc>
          <w:tcPr>
            <w:tcW w:w="375" w:type="pct"/>
            <w:tcBorders>
              <w:top w:val="dotted" w:sz="6" w:space="0" w:color="auto"/>
              <w:left w:val="nil"/>
              <w:bottom w:val="dotted" w:sz="4" w:space="0" w:color="auto"/>
              <w:right w:val="nil"/>
            </w:tcBorders>
            <w:shd w:val="clear" w:color="auto" w:fill="FFFFFF"/>
            <w:vAlign w:val="center"/>
            <w:hideMark/>
          </w:tcPr>
          <w:p w14:paraId="3C5582A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dotted" w:sz="6" w:space="0" w:color="auto"/>
              <w:left w:val="nil"/>
              <w:bottom w:val="dotted" w:sz="4" w:space="0" w:color="auto"/>
              <w:right w:val="nil"/>
            </w:tcBorders>
            <w:shd w:val="pct5" w:color="auto" w:fill="auto"/>
            <w:vAlign w:val="center"/>
            <w:hideMark/>
          </w:tcPr>
          <w:p w14:paraId="37823E8C" w14:textId="77777777" w:rsidR="00697CEA" w:rsidRDefault="00697CEA" w:rsidP="00616401">
            <w:pPr>
              <w:jc w:val="center"/>
              <w:rPr>
                <w:rFonts w:ascii="Arial" w:hAnsi="Arial" w:cs="Arial"/>
                <w:sz w:val="18"/>
                <w:szCs w:val="14"/>
              </w:rPr>
            </w:pPr>
            <w:r>
              <w:rPr>
                <w:rFonts w:ascii="Arial" w:hAnsi="Arial" w:cs="Arial"/>
                <w:sz w:val="18"/>
                <w:szCs w:val="14"/>
              </w:rPr>
              <w:t>4</w:t>
            </w:r>
          </w:p>
        </w:tc>
        <w:tc>
          <w:tcPr>
            <w:tcW w:w="266" w:type="pct"/>
            <w:tcBorders>
              <w:top w:val="dotted" w:sz="6" w:space="0" w:color="auto"/>
              <w:left w:val="nil"/>
              <w:bottom w:val="dotted" w:sz="4" w:space="0" w:color="auto"/>
              <w:right w:val="nil"/>
            </w:tcBorders>
            <w:vAlign w:val="center"/>
            <w:hideMark/>
          </w:tcPr>
          <w:p w14:paraId="1AA660B2" w14:textId="77777777" w:rsidR="00697CEA" w:rsidRDefault="00697CEA" w:rsidP="00616401">
            <w:pPr>
              <w:jc w:val="center"/>
              <w:rPr>
                <w:rFonts w:ascii="Arial" w:hAnsi="Arial" w:cs="Arial"/>
                <w:sz w:val="18"/>
                <w:szCs w:val="14"/>
              </w:rPr>
            </w:pPr>
            <w:r>
              <w:rPr>
                <w:rFonts w:ascii="Arial" w:hAnsi="Arial" w:cs="Arial"/>
                <w:sz w:val="18"/>
                <w:szCs w:val="14"/>
              </w:rPr>
              <w:t>1</w:t>
            </w:r>
          </w:p>
        </w:tc>
        <w:tc>
          <w:tcPr>
            <w:tcW w:w="249" w:type="pct"/>
            <w:tcBorders>
              <w:top w:val="dotted" w:sz="6" w:space="0" w:color="auto"/>
              <w:left w:val="nil"/>
              <w:bottom w:val="dotted" w:sz="4" w:space="0" w:color="auto"/>
              <w:right w:val="nil"/>
            </w:tcBorders>
            <w:shd w:val="pct5" w:color="auto" w:fill="auto"/>
            <w:vAlign w:val="center"/>
            <w:hideMark/>
          </w:tcPr>
          <w:p w14:paraId="7BD84C5A" w14:textId="77777777" w:rsidR="00697CEA" w:rsidRDefault="00697CEA" w:rsidP="00616401">
            <w:pPr>
              <w:jc w:val="center"/>
              <w:rPr>
                <w:rFonts w:ascii="Arial" w:hAnsi="Arial" w:cs="Arial"/>
                <w:sz w:val="18"/>
                <w:szCs w:val="14"/>
              </w:rPr>
            </w:pPr>
            <w:r>
              <w:rPr>
                <w:rFonts w:ascii="Arial" w:hAnsi="Arial" w:cs="Arial"/>
                <w:sz w:val="18"/>
                <w:szCs w:val="14"/>
              </w:rPr>
              <w:t>3</w:t>
            </w:r>
          </w:p>
        </w:tc>
        <w:tc>
          <w:tcPr>
            <w:tcW w:w="249" w:type="pct"/>
            <w:tcBorders>
              <w:top w:val="dotted" w:sz="6" w:space="0" w:color="auto"/>
              <w:left w:val="nil"/>
              <w:bottom w:val="dotted" w:sz="4" w:space="0" w:color="auto"/>
              <w:right w:val="nil"/>
            </w:tcBorders>
            <w:shd w:val="clear" w:color="auto" w:fill="FFFFFF"/>
            <w:vAlign w:val="center"/>
            <w:hideMark/>
          </w:tcPr>
          <w:p w14:paraId="33F601AC" w14:textId="77777777" w:rsidR="00697CEA" w:rsidRDefault="00697CEA" w:rsidP="00616401">
            <w:pPr>
              <w:jc w:val="center"/>
              <w:rPr>
                <w:rFonts w:ascii="Arial" w:hAnsi="Arial" w:cs="Arial"/>
                <w:sz w:val="18"/>
                <w:szCs w:val="14"/>
              </w:rPr>
            </w:pPr>
            <w:r>
              <w:rPr>
                <w:rFonts w:ascii="Arial" w:hAnsi="Arial" w:cs="Arial"/>
                <w:sz w:val="18"/>
                <w:szCs w:val="14"/>
              </w:rPr>
              <w:t>4</w:t>
            </w:r>
          </w:p>
        </w:tc>
        <w:tc>
          <w:tcPr>
            <w:tcW w:w="266" w:type="pct"/>
            <w:tcBorders>
              <w:top w:val="dotted" w:sz="6" w:space="0" w:color="auto"/>
              <w:left w:val="nil"/>
              <w:bottom w:val="dotted" w:sz="4" w:space="0" w:color="auto"/>
              <w:right w:val="nil"/>
            </w:tcBorders>
            <w:shd w:val="pct5" w:color="auto" w:fill="auto"/>
            <w:vAlign w:val="center"/>
            <w:hideMark/>
          </w:tcPr>
          <w:p w14:paraId="7FAAE964" w14:textId="77777777" w:rsidR="00697CEA" w:rsidRDefault="00697CEA" w:rsidP="00616401">
            <w:pPr>
              <w:jc w:val="center"/>
              <w:rPr>
                <w:rFonts w:ascii="Arial" w:hAnsi="Arial" w:cs="Arial"/>
                <w:sz w:val="18"/>
                <w:szCs w:val="14"/>
              </w:rPr>
            </w:pPr>
            <w:r>
              <w:rPr>
                <w:rFonts w:ascii="Arial" w:hAnsi="Arial" w:cs="Arial"/>
                <w:sz w:val="18"/>
                <w:szCs w:val="14"/>
              </w:rPr>
              <w:t>5</w:t>
            </w:r>
          </w:p>
        </w:tc>
        <w:tc>
          <w:tcPr>
            <w:tcW w:w="266" w:type="pct"/>
            <w:tcBorders>
              <w:top w:val="dotted" w:sz="6" w:space="0" w:color="auto"/>
              <w:left w:val="nil"/>
              <w:bottom w:val="dotted" w:sz="4" w:space="0" w:color="auto"/>
              <w:right w:val="nil"/>
            </w:tcBorders>
            <w:vAlign w:val="center"/>
            <w:hideMark/>
          </w:tcPr>
          <w:p w14:paraId="5AC88D39" w14:textId="77777777" w:rsidR="00697CEA" w:rsidRDefault="00697CEA" w:rsidP="00616401">
            <w:pPr>
              <w:jc w:val="center"/>
              <w:rPr>
                <w:rFonts w:ascii="Arial" w:hAnsi="Arial" w:cs="Arial"/>
                <w:sz w:val="18"/>
                <w:szCs w:val="14"/>
              </w:rPr>
            </w:pPr>
            <w:r>
              <w:rPr>
                <w:rFonts w:ascii="Arial" w:hAnsi="Arial" w:cs="Arial"/>
                <w:sz w:val="18"/>
                <w:szCs w:val="14"/>
              </w:rPr>
              <w:t>13</w:t>
            </w:r>
          </w:p>
        </w:tc>
        <w:tc>
          <w:tcPr>
            <w:tcW w:w="250" w:type="pct"/>
            <w:tcBorders>
              <w:top w:val="dotted" w:sz="6" w:space="0" w:color="auto"/>
              <w:left w:val="nil"/>
              <w:bottom w:val="dotted" w:sz="4" w:space="0" w:color="auto"/>
              <w:right w:val="nil"/>
            </w:tcBorders>
            <w:shd w:val="pct5" w:color="auto" w:fill="auto"/>
            <w:vAlign w:val="center"/>
            <w:hideMark/>
          </w:tcPr>
          <w:p w14:paraId="5ADEB320" w14:textId="77777777" w:rsidR="00697CEA" w:rsidRDefault="00697CEA" w:rsidP="00616401">
            <w:pPr>
              <w:jc w:val="center"/>
              <w:rPr>
                <w:rFonts w:ascii="Arial" w:hAnsi="Arial" w:cs="Arial"/>
                <w:sz w:val="18"/>
                <w:szCs w:val="14"/>
              </w:rPr>
            </w:pPr>
            <w:r>
              <w:rPr>
                <w:rFonts w:ascii="Arial" w:hAnsi="Arial" w:cs="Arial"/>
                <w:sz w:val="18"/>
                <w:szCs w:val="14"/>
              </w:rPr>
              <w:t>9</w:t>
            </w:r>
          </w:p>
        </w:tc>
        <w:tc>
          <w:tcPr>
            <w:tcW w:w="266" w:type="pct"/>
            <w:tcBorders>
              <w:top w:val="dotted" w:sz="6" w:space="0" w:color="auto"/>
              <w:left w:val="nil"/>
              <w:bottom w:val="dotted" w:sz="4" w:space="0" w:color="auto"/>
              <w:right w:val="nil"/>
            </w:tcBorders>
            <w:shd w:val="clear" w:color="auto" w:fill="FFFFFF"/>
            <w:vAlign w:val="center"/>
            <w:hideMark/>
          </w:tcPr>
          <w:p w14:paraId="2C8AB049" w14:textId="77777777" w:rsidR="00697CEA" w:rsidRDefault="00697CEA" w:rsidP="00616401">
            <w:pPr>
              <w:jc w:val="center"/>
              <w:rPr>
                <w:rFonts w:ascii="Arial" w:hAnsi="Arial" w:cs="Arial"/>
                <w:sz w:val="18"/>
                <w:szCs w:val="14"/>
              </w:rPr>
            </w:pPr>
            <w:r>
              <w:rPr>
                <w:rFonts w:ascii="Arial" w:hAnsi="Arial" w:cs="Arial"/>
                <w:sz w:val="18"/>
                <w:szCs w:val="14"/>
              </w:rPr>
              <w:t>15</w:t>
            </w:r>
          </w:p>
        </w:tc>
        <w:tc>
          <w:tcPr>
            <w:tcW w:w="264" w:type="pct"/>
            <w:tcBorders>
              <w:top w:val="dotted" w:sz="6" w:space="0" w:color="auto"/>
              <w:left w:val="nil"/>
              <w:bottom w:val="dotted" w:sz="4" w:space="0" w:color="auto"/>
              <w:right w:val="nil"/>
            </w:tcBorders>
            <w:shd w:val="pct5" w:color="auto" w:fill="auto"/>
            <w:vAlign w:val="center"/>
            <w:hideMark/>
          </w:tcPr>
          <w:p w14:paraId="5F99BC4E" w14:textId="77777777" w:rsidR="00697CEA" w:rsidRDefault="00697CEA" w:rsidP="00616401">
            <w:pPr>
              <w:jc w:val="center"/>
              <w:rPr>
                <w:rFonts w:ascii="Arial" w:hAnsi="Arial" w:cs="Arial"/>
                <w:sz w:val="18"/>
                <w:szCs w:val="14"/>
              </w:rPr>
            </w:pPr>
            <w:r>
              <w:rPr>
                <w:rFonts w:ascii="Arial" w:hAnsi="Arial" w:cs="Arial"/>
                <w:sz w:val="18"/>
                <w:szCs w:val="14"/>
              </w:rPr>
              <w:t>19</w:t>
            </w:r>
          </w:p>
        </w:tc>
        <w:tc>
          <w:tcPr>
            <w:tcW w:w="266" w:type="pct"/>
            <w:tcBorders>
              <w:top w:val="dotted" w:sz="6" w:space="0" w:color="auto"/>
              <w:left w:val="nil"/>
              <w:bottom w:val="dotted" w:sz="4" w:space="0" w:color="auto"/>
              <w:right w:val="nil"/>
            </w:tcBorders>
            <w:vAlign w:val="center"/>
            <w:hideMark/>
          </w:tcPr>
          <w:p w14:paraId="27D9E9BC" w14:textId="77777777" w:rsidR="00697CEA" w:rsidRDefault="00697CEA" w:rsidP="00616401">
            <w:pPr>
              <w:jc w:val="center"/>
              <w:rPr>
                <w:rFonts w:ascii="Arial" w:hAnsi="Arial" w:cs="Arial"/>
                <w:sz w:val="18"/>
                <w:szCs w:val="14"/>
              </w:rPr>
            </w:pPr>
            <w:r>
              <w:rPr>
                <w:rFonts w:ascii="Arial" w:hAnsi="Arial" w:cs="Arial"/>
                <w:sz w:val="18"/>
                <w:szCs w:val="14"/>
              </w:rPr>
              <w:t>11</w:t>
            </w:r>
          </w:p>
        </w:tc>
        <w:tc>
          <w:tcPr>
            <w:tcW w:w="279" w:type="pct"/>
            <w:tcBorders>
              <w:top w:val="dotted" w:sz="6" w:space="0" w:color="auto"/>
              <w:left w:val="nil"/>
              <w:bottom w:val="dotted" w:sz="4" w:space="0" w:color="auto"/>
              <w:right w:val="nil"/>
            </w:tcBorders>
            <w:shd w:val="pct5" w:color="auto" w:fill="auto"/>
            <w:vAlign w:val="center"/>
            <w:hideMark/>
          </w:tcPr>
          <w:p w14:paraId="6DE88C43" w14:textId="77777777" w:rsidR="00697CEA" w:rsidRDefault="00697CEA" w:rsidP="00616401">
            <w:pPr>
              <w:jc w:val="center"/>
              <w:rPr>
                <w:rFonts w:ascii="Arial" w:hAnsi="Arial" w:cs="Arial"/>
                <w:sz w:val="18"/>
                <w:szCs w:val="14"/>
              </w:rPr>
            </w:pPr>
            <w:r>
              <w:rPr>
                <w:rFonts w:ascii="Arial" w:hAnsi="Arial" w:cs="Arial"/>
                <w:sz w:val="18"/>
                <w:szCs w:val="14"/>
              </w:rPr>
              <w:t>11</w:t>
            </w:r>
          </w:p>
        </w:tc>
        <w:tc>
          <w:tcPr>
            <w:tcW w:w="381" w:type="pct"/>
            <w:tcBorders>
              <w:top w:val="dotted" w:sz="6" w:space="0" w:color="auto"/>
              <w:left w:val="nil"/>
              <w:bottom w:val="dotted" w:sz="4" w:space="0" w:color="auto"/>
              <w:right w:val="nil"/>
            </w:tcBorders>
            <w:shd w:val="clear" w:color="auto" w:fill="FFFFFF"/>
            <w:vAlign w:val="center"/>
            <w:hideMark/>
          </w:tcPr>
          <w:p w14:paraId="0D59E4AC" w14:textId="77777777" w:rsidR="00697CEA" w:rsidRDefault="00697CEA" w:rsidP="00616401">
            <w:pPr>
              <w:jc w:val="center"/>
              <w:rPr>
                <w:rFonts w:ascii="Arial" w:hAnsi="Arial" w:cs="Arial"/>
                <w:sz w:val="18"/>
                <w:szCs w:val="14"/>
              </w:rPr>
            </w:pPr>
            <w:r>
              <w:rPr>
                <w:rFonts w:ascii="Arial" w:hAnsi="Arial" w:cs="Arial"/>
                <w:sz w:val="18"/>
                <w:szCs w:val="14"/>
              </w:rPr>
              <w:t>5</w:t>
            </w:r>
          </w:p>
        </w:tc>
        <w:tc>
          <w:tcPr>
            <w:tcW w:w="289" w:type="pct"/>
            <w:tcBorders>
              <w:top w:val="dotted" w:sz="6" w:space="0" w:color="auto"/>
              <w:left w:val="nil"/>
              <w:bottom w:val="dotted" w:sz="4" w:space="0" w:color="auto"/>
              <w:right w:val="nil"/>
            </w:tcBorders>
            <w:shd w:val="pct5" w:color="auto" w:fill="FFFFFF"/>
            <w:vAlign w:val="center"/>
            <w:hideMark/>
          </w:tcPr>
          <w:p w14:paraId="4CA6578D" w14:textId="77777777" w:rsidR="00697CEA" w:rsidRDefault="00697CEA" w:rsidP="00616401">
            <w:pPr>
              <w:jc w:val="center"/>
              <w:rPr>
                <w:rFonts w:ascii="Arial" w:hAnsi="Arial" w:cs="Arial"/>
                <w:sz w:val="18"/>
                <w:szCs w:val="14"/>
              </w:rPr>
            </w:pPr>
            <w:r>
              <w:rPr>
                <w:rFonts w:ascii="Arial" w:hAnsi="Arial" w:cs="Arial"/>
                <w:sz w:val="18"/>
                <w:szCs w:val="14"/>
              </w:rPr>
              <w:t>100</w:t>
            </w:r>
          </w:p>
        </w:tc>
      </w:tr>
      <w:tr w:rsidR="00697CEA" w14:paraId="485D10EC" w14:textId="77777777" w:rsidTr="00F8070E">
        <w:trPr>
          <w:cantSplit/>
          <w:trHeight w:val="320"/>
          <w:jc w:val="center"/>
        </w:trPr>
        <w:tc>
          <w:tcPr>
            <w:tcW w:w="779" w:type="pct"/>
            <w:tcBorders>
              <w:top w:val="dotted" w:sz="4" w:space="0" w:color="auto"/>
              <w:left w:val="nil"/>
              <w:bottom w:val="dotted" w:sz="4" w:space="0" w:color="auto"/>
              <w:right w:val="nil"/>
            </w:tcBorders>
            <w:vAlign w:val="center"/>
            <w:hideMark/>
          </w:tcPr>
          <w:p w14:paraId="67B55306" w14:textId="77777777" w:rsidR="00697CEA" w:rsidRDefault="00697CEA" w:rsidP="00616401">
            <w:pPr>
              <w:pStyle w:val="TableText"/>
              <w:widowControl/>
              <w:rPr>
                <w:rFonts w:ascii="Arial" w:hAnsi="Arial"/>
                <w:szCs w:val="16"/>
              </w:rPr>
            </w:pPr>
            <w:r>
              <w:rPr>
                <w:rFonts w:ascii="Arial" w:hAnsi="Arial"/>
                <w:szCs w:val="16"/>
              </w:rPr>
              <w:t>2014 (internet)</w:t>
            </w:r>
          </w:p>
        </w:tc>
        <w:tc>
          <w:tcPr>
            <w:tcW w:w="329" w:type="pct"/>
            <w:tcBorders>
              <w:top w:val="dotted" w:sz="4" w:space="0" w:color="auto"/>
              <w:left w:val="nil"/>
              <w:bottom w:val="dotted" w:sz="4" w:space="0" w:color="auto"/>
              <w:right w:val="nil"/>
            </w:tcBorders>
            <w:shd w:val="pct5" w:color="auto" w:fill="FFFFFF"/>
            <w:vAlign w:val="center"/>
            <w:hideMark/>
          </w:tcPr>
          <w:p w14:paraId="323F0B5C"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7.1</w:t>
            </w:r>
          </w:p>
        </w:tc>
        <w:tc>
          <w:tcPr>
            <w:tcW w:w="375" w:type="pct"/>
            <w:tcBorders>
              <w:top w:val="dotted" w:sz="4" w:space="0" w:color="auto"/>
              <w:left w:val="nil"/>
              <w:bottom w:val="dotted" w:sz="4" w:space="0" w:color="auto"/>
              <w:right w:val="nil"/>
            </w:tcBorders>
            <w:shd w:val="clear" w:color="auto" w:fill="FFFFFF"/>
            <w:vAlign w:val="center"/>
            <w:hideMark/>
          </w:tcPr>
          <w:p w14:paraId="37A39DC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26" w:type="pct"/>
            <w:tcBorders>
              <w:top w:val="dotted" w:sz="4" w:space="0" w:color="auto"/>
              <w:left w:val="nil"/>
              <w:bottom w:val="dotted" w:sz="4" w:space="0" w:color="auto"/>
              <w:right w:val="nil"/>
            </w:tcBorders>
            <w:shd w:val="pct5" w:color="auto" w:fill="auto"/>
            <w:vAlign w:val="center"/>
            <w:hideMark/>
          </w:tcPr>
          <w:p w14:paraId="1AE83DC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6" w:type="pct"/>
            <w:tcBorders>
              <w:top w:val="dotted" w:sz="4" w:space="0" w:color="auto"/>
              <w:left w:val="nil"/>
              <w:bottom w:val="dotted" w:sz="4" w:space="0" w:color="auto"/>
              <w:right w:val="nil"/>
            </w:tcBorders>
            <w:vAlign w:val="center"/>
            <w:hideMark/>
          </w:tcPr>
          <w:p w14:paraId="5A96990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49" w:type="pct"/>
            <w:tcBorders>
              <w:top w:val="dotted" w:sz="4" w:space="0" w:color="auto"/>
              <w:left w:val="nil"/>
              <w:bottom w:val="dotted" w:sz="4" w:space="0" w:color="auto"/>
              <w:right w:val="nil"/>
            </w:tcBorders>
            <w:shd w:val="pct5" w:color="auto" w:fill="auto"/>
            <w:vAlign w:val="center"/>
            <w:hideMark/>
          </w:tcPr>
          <w:p w14:paraId="5E79F2B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49" w:type="pct"/>
            <w:tcBorders>
              <w:top w:val="dotted" w:sz="4" w:space="0" w:color="auto"/>
              <w:left w:val="nil"/>
              <w:bottom w:val="dotted" w:sz="4" w:space="0" w:color="auto"/>
              <w:right w:val="nil"/>
            </w:tcBorders>
            <w:shd w:val="clear" w:color="auto" w:fill="FFFFFF"/>
            <w:vAlign w:val="center"/>
            <w:hideMark/>
          </w:tcPr>
          <w:p w14:paraId="0762424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6" w:type="pct"/>
            <w:tcBorders>
              <w:top w:val="dotted" w:sz="4" w:space="0" w:color="auto"/>
              <w:left w:val="nil"/>
              <w:bottom w:val="dotted" w:sz="4" w:space="0" w:color="auto"/>
              <w:right w:val="nil"/>
            </w:tcBorders>
            <w:shd w:val="pct5" w:color="auto" w:fill="auto"/>
            <w:vAlign w:val="center"/>
            <w:hideMark/>
          </w:tcPr>
          <w:p w14:paraId="5F94B2A5"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6" w:type="pct"/>
            <w:tcBorders>
              <w:top w:val="dotted" w:sz="4" w:space="0" w:color="auto"/>
              <w:left w:val="nil"/>
              <w:bottom w:val="dotted" w:sz="4" w:space="0" w:color="auto"/>
              <w:right w:val="nil"/>
            </w:tcBorders>
            <w:vAlign w:val="center"/>
            <w:hideMark/>
          </w:tcPr>
          <w:p w14:paraId="66964785"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50" w:type="pct"/>
            <w:tcBorders>
              <w:top w:val="dotted" w:sz="4" w:space="0" w:color="auto"/>
              <w:left w:val="nil"/>
              <w:bottom w:val="dotted" w:sz="4" w:space="0" w:color="auto"/>
              <w:right w:val="nil"/>
            </w:tcBorders>
            <w:shd w:val="pct5" w:color="auto" w:fill="auto"/>
            <w:vAlign w:val="center"/>
            <w:hideMark/>
          </w:tcPr>
          <w:p w14:paraId="2E42A28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6" w:type="pct"/>
            <w:tcBorders>
              <w:top w:val="dotted" w:sz="4" w:space="0" w:color="auto"/>
              <w:left w:val="nil"/>
              <w:bottom w:val="dotted" w:sz="4" w:space="0" w:color="auto"/>
              <w:right w:val="nil"/>
            </w:tcBorders>
            <w:shd w:val="clear" w:color="auto" w:fill="FFFFFF"/>
            <w:vAlign w:val="center"/>
            <w:hideMark/>
          </w:tcPr>
          <w:p w14:paraId="4D617CB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16</w:t>
            </w:r>
          </w:p>
        </w:tc>
        <w:tc>
          <w:tcPr>
            <w:tcW w:w="264" w:type="pct"/>
            <w:tcBorders>
              <w:top w:val="dotted" w:sz="4" w:space="0" w:color="auto"/>
              <w:left w:val="nil"/>
              <w:bottom w:val="dotted" w:sz="4" w:space="0" w:color="auto"/>
              <w:right w:val="nil"/>
            </w:tcBorders>
            <w:shd w:val="pct5" w:color="auto" w:fill="auto"/>
            <w:vAlign w:val="center"/>
            <w:hideMark/>
          </w:tcPr>
          <w:p w14:paraId="2FF96AD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21</w:t>
            </w:r>
          </w:p>
        </w:tc>
        <w:tc>
          <w:tcPr>
            <w:tcW w:w="266" w:type="pct"/>
            <w:tcBorders>
              <w:top w:val="dotted" w:sz="4" w:space="0" w:color="auto"/>
              <w:left w:val="nil"/>
              <w:bottom w:val="dotted" w:sz="4" w:space="0" w:color="auto"/>
              <w:right w:val="nil"/>
            </w:tcBorders>
            <w:vAlign w:val="center"/>
            <w:hideMark/>
          </w:tcPr>
          <w:p w14:paraId="0E8594F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79" w:type="pct"/>
            <w:tcBorders>
              <w:top w:val="dotted" w:sz="4" w:space="0" w:color="auto"/>
              <w:left w:val="nil"/>
              <w:bottom w:val="dotted" w:sz="4" w:space="0" w:color="auto"/>
              <w:right w:val="nil"/>
            </w:tcBorders>
            <w:shd w:val="pct5" w:color="auto" w:fill="auto"/>
            <w:vAlign w:val="center"/>
            <w:hideMark/>
          </w:tcPr>
          <w:p w14:paraId="35B00100"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16</w:t>
            </w:r>
          </w:p>
        </w:tc>
        <w:tc>
          <w:tcPr>
            <w:tcW w:w="381" w:type="pct"/>
            <w:tcBorders>
              <w:top w:val="dotted" w:sz="4" w:space="0" w:color="auto"/>
              <w:left w:val="nil"/>
              <w:bottom w:val="dotted" w:sz="4" w:space="0" w:color="auto"/>
              <w:right w:val="nil"/>
            </w:tcBorders>
            <w:shd w:val="clear" w:color="auto" w:fill="FFFFFF"/>
            <w:vAlign w:val="center"/>
            <w:hideMark/>
          </w:tcPr>
          <w:p w14:paraId="3C2324D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89" w:type="pct"/>
            <w:tcBorders>
              <w:top w:val="dotted" w:sz="4" w:space="0" w:color="auto"/>
              <w:left w:val="nil"/>
              <w:bottom w:val="dotted" w:sz="4" w:space="0" w:color="auto"/>
              <w:right w:val="nil"/>
            </w:tcBorders>
            <w:shd w:val="pct5" w:color="auto" w:fill="FFFFFF"/>
            <w:vAlign w:val="center"/>
            <w:hideMark/>
          </w:tcPr>
          <w:p w14:paraId="2B49C6D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697CEA" w14:paraId="3EF66F04" w14:textId="77777777" w:rsidTr="00F8070E">
        <w:trPr>
          <w:cantSplit/>
          <w:trHeight w:val="320"/>
          <w:jc w:val="center"/>
        </w:trPr>
        <w:tc>
          <w:tcPr>
            <w:tcW w:w="779" w:type="pct"/>
            <w:tcBorders>
              <w:top w:val="dotted" w:sz="4" w:space="0" w:color="auto"/>
              <w:left w:val="nil"/>
              <w:bottom w:val="dotted" w:sz="4" w:space="0" w:color="auto"/>
              <w:right w:val="nil"/>
            </w:tcBorders>
            <w:vAlign w:val="center"/>
          </w:tcPr>
          <w:p w14:paraId="355F1523" w14:textId="77777777" w:rsidR="00697CEA" w:rsidRDefault="00697CEA" w:rsidP="00616401">
            <w:pPr>
              <w:pStyle w:val="TableText"/>
              <w:widowControl/>
              <w:rPr>
                <w:rFonts w:ascii="Arial" w:hAnsi="Arial"/>
                <w:szCs w:val="16"/>
              </w:rPr>
            </w:pPr>
            <w:r>
              <w:rPr>
                <w:rFonts w:ascii="Arial" w:hAnsi="Arial"/>
                <w:szCs w:val="16"/>
              </w:rPr>
              <w:t xml:space="preserve">2016 </w:t>
            </w:r>
            <w:r>
              <w:rPr>
                <w:rFonts w:ascii="Arial" w:hAnsi="Arial"/>
              </w:rPr>
              <w:t>(internet)</w:t>
            </w:r>
          </w:p>
        </w:tc>
        <w:tc>
          <w:tcPr>
            <w:tcW w:w="329" w:type="pct"/>
            <w:tcBorders>
              <w:top w:val="dotted" w:sz="4" w:space="0" w:color="auto"/>
              <w:left w:val="nil"/>
              <w:bottom w:val="dotted" w:sz="4" w:space="0" w:color="auto"/>
              <w:right w:val="nil"/>
            </w:tcBorders>
            <w:shd w:val="pct5" w:color="auto" w:fill="FFFFFF"/>
            <w:vAlign w:val="center"/>
          </w:tcPr>
          <w:p w14:paraId="1BBAACA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7.0</w:t>
            </w:r>
          </w:p>
        </w:tc>
        <w:tc>
          <w:tcPr>
            <w:tcW w:w="375" w:type="pct"/>
            <w:tcBorders>
              <w:top w:val="dotted" w:sz="4" w:space="0" w:color="auto"/>
              <w:left w:val="nil"/>
              <w:bottom w:val="dotted" w:sz="4" w:space="0" w:color="auto"/>
              <w:right w:val="nil"/>
            </w:tcBorders>
            <w:shd w:val="clear" w:color="auto" w:fill="FFFFFF"/>
            <w:vAlign w:val="center"/>
          </w:tcPr>
          <w:p w14:paraId="637EE480"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26" w:type="pct"/>
            <w:tcBorders>
              <w:top w:val="dotted" w:sz="4" w:space="0" w:color="auto"/>
              <w:left w:val="nil"/>
              <w:bottom w:val="dotted" w:sz="4" w:space="0" w:color="auto"/>
              <w:right w:val="nil"/>
            </w:tcBorders>
            <w:shd w:val="pct5" w:color="auto" w:fill="auto"/>
            <w:vAlign w:val="center"/>
          </w:tcPr>
          <w:p w14:paraId="1610EE2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3</w:t>
            </w:r>
          </w:p>
        </w:tc>
        <w:tc>
          <w:tcPr>
            <w:tcW w:w="266" w:type="pct"/>
            <w:tcBorders>
              <w:top w:val="dotted" w:sz="4" w:space="0" w:color="auto"/>
              <w:left w:val="nil"/>
              <w:bottom w:val="dotted" w:sz="4" w:space="0" w:color="auto"/>
              <w:right w:val="nil"/>
            </w:tcBorders>
            <w:vAlign w:val="center"/>
          </w:tcPr>
          <w:p w14:paraId="228DE880"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w:t>
            </w:r>
          </w:p>
        </w:tc>
        <w:tc>
          <w:tcPr>
            <w:tcW w:w="249" w:type="pct"/>
            <w:tcBorders>
              <w:top w:val="dotted" w:sz="4" w:space="0" w:color="auto"/>
              <w:left w:val="nil"/>
              <w:bottom w:val="dotted" w:sz="4" w:space="0" w:color="auto"/>
              <w:right w:val="nil"/>
            </w:tcBorders>
            <w:shd w:val="pct5" w:color="auto" w:fill="auto"/>
            <w:vAlign w:val="center"/>
          </w:tcPr>
          <w:p w14:paraId="391D3A2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w:t>
            </w:r>
          </w:p>
        </w:tc>
        <w:tc>
          <w:tcPr>
            <w:tcW w:w="249" w:type="pct"/>
            <w:tcBorders>
              <w:top w:val="dotted" w:sz="4" w:space="0" w:color="auto"/>
              <w:left w:val="nil"/>
              <w:bottom w:val="dotted" w:sz="4" w:space="0" w:color="auto"/>
              <w:right w:val="nil"/>
            </w:tcBorders>
            <w:shd w:val="clear" w:color="auto" w:fill="FFFFFF"/>
            <w:vAlign w:val="center"/>
          </w:tcPr>
          <w:p w14:paraId="314D118F"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2</w:t>
            </w:r>
          </w:p>
        </w:tc>
        <w:tc>
          <w:tcPr>
            <w:tcW w:w="266" w:type="pct"/>
            <w:tcBorders>
              <w:top w:val="dotted" w:sz="4" w:space="0" w:color="auto"/>
              <w:left w:val="nil"/>
              <w:bottom w:val="dotted" w:sz="4" w:space="0" w:color="auto"/>
              <w:right w:val="nil"/>
            </w:tcBorders>
            <w:shd w:val="pct5" w:color="auto" w:fill="auto"/>
            <w:vAlign w:val="center"/>
          </w:tcPr>
          <w:p w14:paraId="74A76C8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3</w:t>
            </w:r>
          </w:p>
        </w:tc>
        <w:tc>
          <w:tcPr>
            <w:tcW w:w="266" w:type="pct"/>
            <w:tcBorders>
              <w:top w:val="dotted" w:sz="4" w:space="0" w:color="auto"/>
              <w:left w:val="nil"/>
              <w:bottom w:val="dotted" w:sz="4" w:space="0" w:color="auto"/>
              <w:right w:val="nil"/>
            </w:tcBorders>
            <w:vAlign w:val="center"/>
          </w:tcPr>
          <w:p w14:paraId="55FC094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13</w:t>
            </w:r>
          </w:p>
        </w:tc>
        <w:tc>
          <w:tcPr>
            <w:tcW w:w="250" w:type="pct"/>
            <w:tcBorders>
              <w:top w:val="dotted" w:sz="4" w:space="0" w:color="auto"/>
              <w:left w:val="nil"/>
              <w:bottom w:val="dotted" w:sz="4" w:space="0" w:color="auto"/>
              <w:right w:val="nil"/>
            </w:tcBorders>
            <w:shd w:val="pct5" w:color="auto" w:fill="auto"/>
            <w:vAlign w:val="center"/>
          </w:tcPr>
          <w:p w14:paraId="40FCE181"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9</w:t>
            </w:r>
          </w:p>
        </w:tc>
        <w:tc>
          <w:tcPr>
            <w:tcW w:w="266" w:type="pct"/>
            <w:tcBorders>
              <w:top w:val="dotted" w:sz="4" w:space="0" w:color="auto"/>
              <w:left w:val="nil"/>
              <w:bottom w:val="dotted" w:sz="4" w:space="0" w:color="auto"/>
              <w:right w:val="nil"/>
            </w:tcBorders>
            <w:shd w:val="clear" w:color="auto" w:fill="FFFFFF"/>
            <w:vAlign w:val="center"/>
          </w:tcPr>
          <w:p w14:paraId="4063DD3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15</w:t>
            </w:r>
          </w:p>
        </w:tc>
        <w:tc>
          <w:tcPr>
            <w:tcW w:w="264" w:type="pct"/>
            <w:tcBorders>
              <w:top w:val="dotted" w:sz="4" w:space="0" w:color="auto"/>
              <w:left w:val="nil"/>
              <w:bottom w:val="dotted" w:sz="4" w:space="0" w:color="auto"/>
              <w:right w:val="nil"/>
            </w:tcBorders>
            <w:shd w:val="pct5" w:color="auto" w:fill="auto"/>
            <w:vAlign w:val="center"/>
          </w:tcPr>
          <w:p w14:paraId="522B630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21</w:t>
            </w:r>
          </w:p>
        </w:tc>
        <w:tc>
          <w:tcPr>
            <w:tcW w:w="266" w:type="pct"/>
            <w:tcBorders>
              <w:top w:val="dotted" w:sz="4" w:space="0" w:color="auto"/>
              <w:left w:val="nil"/>
              <w:bottom w:val="dotted" w:sz="4" w:space="0" w:color="auto"/>
              <w:right w:val="nil"/>
            </w:tcBorders>
            <w:vAlign w:val="center"/>
          </w:tcPr>
          <w:p w14:paraId="6582AC4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11</w:t>
            </w:r>
          </w:p>
        </w:tc>
        <w:tc>
          <w:tcPr>
            <w:tcW w:w="279" w:type="pct"/>
            <w:tcBorders>
              <w:top w:val="dotted" w:sz="4" w:space="0" w:color="auto"/>
              <w:left w:val="nil"/>
              <w:bottom w:val="dotted" w:sz="4" w:space="0" w:color="auto"/>
              <w:right w:val="nil"/>
            </w:tcBorders>
            <w:shd w:val="pct5" w:color="auto" w:fill="auto"/>
            <w:vAlign w:val="center"/>
          </w:tcPr>
          <w:p w14:paraId="6118FEF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13</w:t>
            </w:r>
          </w:p>
        </w:tc>
        <w:tc>
          <w:tcPr>
            <w:tcW w:w="381" w:type="pct"/>
            <w:tcBorders>
              <w:top w:val="dotted" w:sz="4" w:space="0" w:color="auto"/>
              <w:left w:val="nil"/>
              <w:bottom w:val="dotted" w:sz="4" w:space="0" w:color="auto"/>
              <w:right w:val="nil"/>
            </w:tcBorders>
            <w:shd w:val="clear" w:color="auto" w:fill="FFFFFF"/>
            <w:vAlign w:val="center"/>
          </w:tcPr>
          <w:p w14:paraId="16FACA70"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6</w:t>
            </w:r>
          </w:p>
        </w:tc>
        <w:tc>
          <w:tcPr>
            <w:tcW w:w="289" w:type="pct"/>
            <w:tcBorders>
              <w:top w:val="dotted" w:sz="4" w:space="0" w:color="auto"/>
              <w:left w:val="nil"/>
              <w:bottom w:val="dotted" w:sz="4" w:space="0" w:color="auto"/>
              <w:right w:val="nil"/>
            </w:tcBorders>
            <w:shd w:val="pct5" w:color="auto" w:fill="FFFFFF"/>
            <w:vAlign w:val="center"/>
          </w:tcPr>
          <w:p w14:paraId="2E34E9B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hAnsi="Arial" w:cs="Arial"/>
                <w:sz w:val="18"/>
                <w:szCs w:val="18"/>
              </w:rPr>
              <w:t>100</w:t>
            </w:r>
          </w:p>
        </w:tc>
      </w:tr>
      <w:tr w:rsidR="00697CEA" w14:paraId="639E6A0E" w14:textId="77777777" w:rsidTr="00F8070E">
        <w:trPr>
          <w:cantSplit/>
          <w:trHeight w:val="320"/>
          <w:jc w:val="center"/>
        </w:trPr>
        <w:tc>
          <w:tcPr>
            <w:tcW w:w="779" w:type="pct"/>
            <w:tcBorders>
              <w:top w:val="dotted" w:sz="4" w:space="0" w:color="auto"/>
              <w:left w:val="nil"/>
              <w:bottom w:val="dotted" w:sz="4" w:space="0" w:color="auto"/>
              <w:right w:val="nil"/>
            </w:tcBorders>
            <w:vAlign w:val="center"/>
          </w:tcPr>
          <w:p w14:paraId="0F0DB104" w14:textId="77777777" w:rsidR="00697CEA" w:rsidRDefault="00697CEA" w:rsidP="00616401">
            <w:pPr>
              <w:pStyle w:val="TableText"/>
              <w:widowControl/>
              <w:rPr>
                <w:rFonts w:ascii="Arial" w:hAnsi="Arial"/>
                <w:szCs w:val="16"/>
              </w:rPr>
            </w:pPr>
            <w:r>
              <w:rPr>
                <w:rFonts w:ascii="Arial" w:hAnsi="Arial"/>
                <w:szCs w:val="16"/>
              </w:rPr>
              <w:t xml:space="preserve">2017 </w:t>
            </w:r>
            <w:r>
              <w:rPr>
                <w:rFonts w:ascii="Arial" w:hAnsi="Arial"/>
              </w:rPr>
              <w:t>(internet)</w:t>
            </w:r>
          </w:p>
        </w:tc>
        <w:tc>
          <w:tcPr>
            <w:tcW w:w="329" w:type="pct"/>
            <w:tcBorders>
              <w:top w:val="dotted" w:sz="4" w:space="0" w:color="auto"/>
              <w:left w:val="nil"/>
              <w:bottom w:val="dotted" w:sz="4" w:space="0" w:color="auto"/>
              <w:right w:val="nil"/>
            </w:tcBorders>
            <w:shd w:val="pct5" w:color="auto" w:fill="FFFFFF"/>
            <w:vAlign w:val="center"/>
          </w:tcPr>
          <w:p w14:paraId="1B4CA1A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6.3</w:t>
            </w:r>
          </w:p>
        </w:tc>
        <w:tc>
          <w:tcPr>
            <w:tcW w:w="375" w:type="pct"/>
            <w:tcBorders>
              <w:top w:val="dotted" w:sz="4" w:space="0" w:color="auto"/>
              <w:left w:val="nil"/>
              <w:bottom w:val="dotted" w:sz="4" w:space="0" w:color="auto"/>
              <w:right w:val="nil"/>
            </w:tcBorders>
            <w:shd w:val="clear" w:color="auto" w:fill="FFFFFF"/>
            <w:vAlign w:val="center"/>
          </w:tcPr>
          <w:p w14:paraId="65E223CF"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dotted" w:sz="4" w:space="0" w:color="auto"/>
              <w:left w:val="nil"/>
              <w:bottom w:val="dotted" w:sz="4" w:space="0" w:color="auto"/>
              <w:right w:val="nil"/>
            </w:tcBorders>
            <w:shd w:val="pct5" w:color="auto" w:fill="auto"/>
            <w:vAlign w:val="center"/>
          </w:tcPr>
          <w:p w14:paraId="2F84B97B"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3</w:t>
            </w:r>
          </w:p>
        </w:tc>
        <w:tc>
          <w:tcPr>
            <w:tcW w:w="266" w:type="pct"/>
            <w:tcBorders>
              <w:top w:val="dotted" w:sz="4" w:space="0" w:color="auto"/>
              <w:left w:val="nil"/>
              <w:bottom w:val="dotted" w:sz="4" w:space="0" w:color="auto"/>
              <w:right w:val="nil"/>
            </w:tcBorders>
            <w:vAlign w:val="center"/>
          </w:tcPr>
          <w:p w14:paraId="11CC7223"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2</w:t>
            </w:r>
          </w:p>
        </w:tc>
        <w:tc>
          <w:tcPr>
            <w:tcW w:w="249" w:type="pct"/>
            <w:tcBorders>
              <w:top w:val="dotted" w:sz="4" w:space="0" w:color="auto"/>
              <w:left w:val="nil"/>
              <w:bottom w:val="dotted" w:sz="4" w:space="0" w:color="auto"/>
              <w:right w:val="nil"/>
            </w:tcBorders>
            <w:shd w:val="pct5" w:color="auto" w:fill="auto"/>
            <w:vAlign w:val="center"/>
          </w:tcPr>
          <w:p w14:paraId="6B436302"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3</w:t>
            </w:r>
          </w:p>
        </w:tc>
        <w:tc>
          <w:tcPr>
            <w:tcW w:w="249" w:type="pct"/>
            <w:tcBorders>
              <w:top w:val="dotted" w:sz="4" w:space="0" w:color="auto"/>
              <w:left w:val="nil"/>
              <w:bottom w:val="dotted" w:sz="4" w:space="0" w:color="auto"/>
              <w:right w:val="nil"/>
            </w:tcBorders>
            <w:shd w:val="clear" w:color="auto" w:fill="FFFFFF"/>
            <w:vAlign w:val="center"/>
          </w:tcPr>
          <w:p w14:paraId="133A29B5"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4</w:t>
            </w:r>
          </w:p>
        </w:tc>
        <w:tc>
          <w:tcPr>
            <w:tcW w:w="266" w:type="pct"/>
            <w:tcBorders>
              <w:top w:val="dotted" w:sz="4" w:space="0" w:color="auto"/>
              <w:left w:val="nil"/>
              <w:bottom w:val="dotted" w:sz="4" w:space="0" w:color="auto"/>
              <w:right w:val="nil"/>
            </w:tcBorders>
            <w:shd w:val="pct5" w:color="auto" w:fill="auto"/>
            <w:vAlign w:val="center"/>
          </w:tcPr>
          <w:p w14:paraId="395EC079"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5</w:t>
            </w:r>
          </w:p>
        </w:tc>
        <w:tc>
          <w:tcPr>
            <w:tcW w:w="266" w:type="pct"/>
            <w:tcBorders>
              <w:top w:val="dotted" w:sz="4" w:space="0" w:color="auto"/>
              <w:left w:val="nil"/>
              <w:bottom w:val="dotted" w:sz="4" w:space="0" w:color="auto"/>
              <w:right w:val="nil"/>
            </w:tcBorders>
            <w:vAlign w:val="center"/>
          </w:tcPr>
          <w:p w14:paraId="030AB2E2"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15</w:t>
            </w:r>
          </w:p>
        </w:tc>
        <w:tc>
          <w:tcPr>
            <w:tcW w:w="250" w:type="pct"/>
            <w:tcBorders>
              <w:top w:val="dotted" w:sz="4" w:space="0" w:color="auto"/>
              <w:left w:val="nil"/>
              <w:bottom w:val="dotted" w:sz="4" w:space="0" w:color="auto"/>
              <w:right w:val="nil"/>
            </w:tcBorders>
            <w:shd w:val="pct5" w:color="auto" w:fill="auto"/>
            <w:vAlign w:val="center"/>
          </w:tcPr>
          <w:p w14:paraId="4C7D422C"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11</w:t>
            </w:r>
          </w:p>
        </w:tc>
        <w:tc>
          <w:tcPr>
            <w:tcW w:w="266" w:type="pct"/>
            <w:tcBorders>
              <w:top w:val="dotted" w:sz="4" w:space="0" w:color="auto"/>
              <w:left w:val="nil"/>
              <w:bottom w:val="dotted" w:sz="4" w:space="0" w:color="auto"/>
              <w:right w:val="nil"/>
            </w:tcBorders>
            <w:shd w:val="clear" w:color="auto" w:fill="FFFFFF"/>
            <w:vAlign w:val="center"/>
          </w:tcPr>
          <w:p w14:paraId="7C60630E"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15</w:t>
            </w:r>
          </w:p>
        </w:tc>
        <w:tc>
          <w:tcPr>
            <w:tcW w:w="264" w:type="pct"/>
            <w:tcBorders>
              <w:top w:val="dotted" w:sz="4" w:space="0" w:color="auto"/>
              <w:left w:val="nil"/>
              <w:bottom w:val="dotted" w:sz="4" w:space="0" w:color="auto"/>
              <w:right w:val="nil"/>
            </w:tcBorders>
            <w:shd w:val="pct5" w:color="auto" w:fill="auto"/>
            <w:vAlign w:val="center"/>
          </w:tcPr>
          <w:p w14:paraId="18C51576"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18</w:t>
            </w:r>
          </w:p>
        </w:tc>
        <w:tc>
          <w:tcPr>
            <w:tcW w:w="266" w:type="pct"/>
            <w:tcBorders>
              <w:top w:val="dotted" w:sz="4" w:space="0" w:color="auto"/>
              <w:left w:val="nil"/>
              <w:bottom w:val="dotted" w:sz="4" w:space="0" w:color="auto"/>
              <w:right w:val="nil"/>
            </w:tcBorders>
            <w:vAlign w:val="center"/>
          </w:tcPr>
          <w:p w14:paraId="5BD50FA1"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9</w:t>
            </w:r>
          </w:p>
        </w:tc>
        <w:tc>
          <w:tcPr>
            <w:tcW w:w="279" w:type="pct"/>
            <w:tcBorders>
              <w:top w:val="dotted" w:sz="4" w:space="0" w:color="auto"/>
              <w:left w:val="nil"/>
              <w:bottom w:val="dotted" w:sz="4" w:space="0" w:color="auto"/>
              <w:right w:val="nil"/>
            </w:tcBorders>
            <w:shd w:val="pct5" w:color="auto" w:fill="auto"/>
            <w:vAlign w:val="center"/>
          </w:tcPr>
          <w:p w14:paraId="17C5836F"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7</w:t>
            </w:r>
          </w:p>
        </w:tc>
        <w:tc>
          <w:tcPr>
            <w:tcW w:w="381" w:type="pct"/>
            <w:tcBorders>
              <w:top w:val="dotted" w:sz="4" w:space="0" w:color="auto"/>
              <w:left w:val="nil"/>
              <w:bottom w:val="dotted" w:sz="4" w:space="0" w:color="auto"/>
              <w:right w:val="nil"/>
            </w:tcBorders>
            <w:shd w:val="clear" w:color="auto" w:fill="FFFFFF"/>
            <w:vAlign w:val="center"/>
          </w:tcPr>
          <w:p w14:paraId="0F4FFB0A"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8</w:t>
            </w:r>
          </w:p>
        </w:tc>
        <w:tc>
          <w:tcPr>
            <w:tcW w:w="289" w:type="pct"/>
            <w:tcBorders>
              <w:top w:val="dotted" w:sz="4" w:space="0" w:color="auto"/>
              <w:left w:val="nil"/>
              <w:bottom w:val="dotted" w:sz="4" w:space="0" w:color="auto"/>
              <w:right w:val="nil"/>
            </w:tcBorders>
            <w:shd w:val="pct5" w:color="auto" w:fill="FFFFFF"/>
            <w:vAlign w:val="center"/>
          </w:tcPr>
          <w:p w14:paraId="0A5E6D94" w14:textId="77777777" w:rsidR="00697CEA" w:rsidRDefault="00697CEA" w:rsidP="00616401">
            <w:pPr>
              <w:autoSpaceDE w:val="0"/>
              <w:autoSpaceDN w:val="0"/>
              <w:adjustRightInd w:val="0"/>
              <w:jc w:val="center"/>
              <w:rPr>
                <w:rFonts w:ascii="Arial" w:hAnsi="Arial" w:cs="Arial"/>
                <w:sz w:val="18"/>
                <w:szCs w:val="18"/>
              </w:rPr>
            </w:pPr>
            <w:r>
              <w:rPr>
                <w:rFonts w:ascii="Arial" w:hAnsi="Arial" w:cs="Arial"/>
                <w:sz w:val="18"/>
                <w:szCs w:val="18"/>
              </w:rPr>
              <w:t>100</w:t>
            </w:r>
          </w:p>
        </w:tc>
      </w:tr>
      <w:tr w:rsidR="00F8070E" w14:paraId="28502BEB" w14:textId="77777777" w:rsidTr="00F8070E">
        <w:trPr>
          <w:cantSplit/>
          <w:trHeight w:val="320"/>
          <w:jc w:val="center"/>
        </w:trPr>
        <w:tc>
          <w:tcPr>
            <w:tcW w:w="779" w:type="pct"/>
            <w:tcBorders>
              <w:top w:val="dotted" w:sz="4" w:space="0" w:color="auto"/>
              <w:left w:val="nil"/>
              <w:bottom w:val="single" w:sz="12" w:space="0" w:color="F79646"/>
              <w:right w:val="nil"/>
            </w:tcBorders>
            <w:vAlign w:val="center"/>
          </w:tcPr>
          <w:p w14:paraId="4F578A21" w14:textId="77777777" w:rsidR="00F8070E" w:rsidRDefault="00F8070E" w:rsidP="00F8070E">
            <w:pPr>
              <w:pStyle w:val="TableText"/>
              <w:widowControl/>
              <w:rPr>
                <w:rFonts w:ascii="Arial" w:hAnsi="Arial"/>
                <w:szCs w:val="16"/>
              </w:rPr>
            </w:pPr>
            <w:r>
              <w:rPr>
                <w:rFonts w:ascii="Arial" w:hAnsi="Arial"/>
                <w:szCs w:val="16"/>
              </w:rPr>
              <w:t>2018 (internet)</w:t>
            </w:r>
          </w:p>
        </w:tc>
        <w:tc>
          <w:tcPr>
            <w:tcW w:w="329" w:type="pct"/>
            <w:tcBorders>
              <w:top w:val="dotted" w:sz="4" w:space="0" w:color="auto"/>
              <w:left w:val="nil"/>
              <w:bottom w:val="dotted" w:sz="4" w:space="0" w:color="auto"/>
              <w:right w:val="nil"/>
            </w:tcBorders>
            <w:shd w:val="pct5" w:color="auto" w:fill="FFFFFF"/>
            <w:vAlign w:val="center"/>
          </w:tcPr>
          <w:p w14:paraId="6C5AF52B" w14:textId="72E6F710"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6.8</w:t>
            </w:r>
          </w:p>
        </w:tc>
        <w:tc>
          <w:tcPr>
            <w:tcW w:w="375" w:type="pct"/>
            <w:tcBorders>
              <w:top w:val="dotted" w:sz="4" w:space="0" w:color="auto"/>
              <w:left w:val="nil"/>
              <w:bottom w:val="dotted" w:sz="4" w:space="0" w:color="auto"/>
              <w:right w:val="nil"/>
            </w:tcBorders>
            <w:shd w:val="clear" w:color="auto" w:fill="FFFFFF"/>
            <w:vAlign w:val="center"/>
          </w:tcPr>
          <w:p w14:paraId="787C6303" w14:textId="21A11A80"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dotted" w:sz="4" w:space="0" w:color="auto"/>
              <w:left w:val="nil"/>
              <w:bottom w:val="dotted" w:sz="4" w:space="0" w:color="auto"/>
              <w:right w:val="nil"/>
            </w:tcBorders>
            <w:shd w:val="pct5" w:color="auto" w:fill="auto"/>
            <w:vAlign w:val="center"/>
          </w:tcPr>
          <w:p w14:paraId="56EF559C" w14:textId="3C825360"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3</w:t>
            </w:r>
          </w:p>
        </w:tc>
        <w:tc>
          <w:tcPr>
            <w:tcW w:w="266" w:type="pct"/>
            <w:tcBorders>
              <w:top w:val="dotted" w:sz="4" w:space="0" w:color="auto"/>
              <w:left w:val="nil"/>
              <w:bottom w:val="dotted" w:sz="4" w:space="0" w:color="auto"/>
              <w:right w:val="nil"/>
            </w:tcBorders>
            <w:vAlign w:val="center"/>
          </w:tcPr>
          <w:p w14:paraId="36B434B0" w14:textId="6EC57086"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2</w:t>
            </w:r>
          </w:p>
        </w:tc>
        <w:tc>
          <w:tcPr>
            <w:tcW w:w="249" w:type="pct"/>
            <w:tcBorders>
              <w:top w:val="dotted" w:sz="4" w:space="0" w:color="auto"/>
              <w:left w:val="nil"/>
              <w:bottom w:val="dotted" w:sz="4" w:space="0" w:color="auto"/>
              <w:right w:val="nil"/>
            </w:tcBorders>
            <w:shd w:val="pct5" w:color="auto" w:fill="auto"/>
            <w:vAlign w:val="center"/>
          </w:tcPr>
          <w:p w14:paraId="3A5616CF" w14:textId="277ABF0A"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2</w:t>
            </w:r>
          </w:p>
        </w:tc>
        <w:tc>
          <w:tcPr>
            <w:tcW w:w="249" w:type="pct"/>
            <w:tcBorders>
              <w:top w:val="dotted" w:sz="4" w:space="0" w:color="auto"/>
              <w:left w:val="nil"/>
              <w:bottom w:val="dotted" w:sz="4" w:space="0" w:color="auto"/>
              <w:right w:val="nil"/>
            </w:tcBorders>
            <w:shd w:val="clear" w:color="auto" w:fill="FFFFFF"/>
            <w:vAlign w:val="center"/>
          </w:tcPr>
          <w:p w14:paraId="13B5D8FF" w14:textId="2AFFADF0"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3</w:t>
            </w:r>
          </w:p>
        </w:tc>
        <w:tc>
          <w:tcPr>
            <w:tcW w:w="266" w:type="pct"/>
            <w:tcBorders>
              <w:top w:val="dotted" w:sz="4" w:space="0" w:color="auto"/>
              <w:left w:val="nil"/>
              <w:bottom w:val="dotted" w:sz="4" w:space="0" w:color="auto"/>
              <w:right w:val="nil"/>
            </w:tcBorders>
            <w:shd w:val="pct5" w:color="auto" w:fill="auto"/>
            <w:vAlign w:val="center"/>
          </w:tcPr>
          <w:p w14:paraId="4252614A" w14:textId="2DC098B8"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4</w:t>
            </w:r>
          </w:p>
        </w:tc>
        <w:tc>
          <w:tcPr>
            <w:tcW w:w="266" w:type="pct"/>
            <w:tcBorders>
              <w:top w:val="dotted" w:sz="4" w:space="0" w:color="auto"/>
              <w:left w:val="nil"/>
              <w:bottom w:val="dotted" w:sz="4" w:space="0" w:color="auto"/>
              <w:right w:val="nil"/>
            </w:tcBorders>
            <w:vAlign w:val="center"/>
          </w:tcPr>
          <w:p w14:paraId="6D6B25A1" w14:textId="50AF9E17"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13</w:t>
            </w:r>
          </w:p>
        </w:tc>
        <w:tc>
          <w:tcPr>
            <w:tcW w:w="250" w:type="pct"/>
            <w:tcBorders>
              <w:top w:val="dotted" w:sz="4" w:space="0" w:color="auto"/>
              <w:left w:val="nil"/>
              <w:bottom w:val="dotted" w:sz="4" w:space="0" w:color="auto"/>
              <w:right w:val="nil"/>
            </w:tcBorders>
            <w:shd w:val="pct5" w:color="auto" w:fill="auto"/>
            <w:vAlign w:val="center"/>
          </w:tcPr>
          <w:p w14:paraId="428F71D9" w14:textId="7C50AAA0"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10</w:t>
            </w:r>
          </w:p>
        </w:tc>
        <w:tc>
          <w:tcPr>
            <w:tcW w:w="266" w:type="pct"/>
            <w:tcBorders>
              <w:top w:val="dotted" w:sz="4" w:space="0" w:color="auto"/>
              <w:left w:val="nil"/>
              <w:bottom w:val="dotted" w:sz="4" w:space="0" w:color="auto"/>
              <w:right w:val="nil"/>
            </w:tcBorders>
            <w:shd w:val="clear" w:color="auto" w:fill="FFFFFF"/>
            <w:vAlign w:val="center"/>
          </w:tcPr>
          <w:p w14:paraId="140F5C17" w14:textId="3DAEA6E6"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14</w:t>
            </w:r>
          </w:p>
        </w:tc>
        <w:tc>
          <w:tcPr>
            <w:tcW w:w="264" w:type="pct"/>
            <w:tcBorders>
              <w:top w:val="dotted" w:sz="4" w:space="0" w:color="auto"/>
              <w:left w:val="nil"/>
              <w:bottom w:val="dotted" w:sz="4" w:space="0" w:color="auto"/>
              <w:right w:val="nil"/>
            </w:tcBorders>
            <w:shd w:val="pct5" w:color="auto" w:fill="auto"/>
            <w:vAlign w:val="center"/>
          </w:tcPr>
          <w:p w14:paraId="2C4C920F" w14:textId="7045993F"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21</w:t>
            </w:r>
          </w:p>
        </w:tc>
        <w:tc>
          <w:tcPr>
            <w:tcW w:w="266" w:type="pct"/>
            <w:tcBorders>
              <w:top w:val="dotted" w:sz="4" w:space="0" w:color="auto"/>
              <w:left w:val="nil"/>
              <w:bottom w:val="dotted" w:sz="4" w:space="0" w:color="auto"/>
              <w:right w:val="nil"/>
            </w:tcBorders>
            <w:vAlign w:val="center"/>
          </w:tcPr>
          <w:p w14:paraId="108C09AA" w14:textId="391501F8"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9</w:t>
            </w:r>
          </w:p>
        </w:tc>
        <w:tc>
          <w:tcPr>
            <w:tcW w:w="279" w:type="pct"/>
            <w:tcBorders>
              <w:top w:val="dotted" w:sz="4" w:space="0" w:color="auto"/>
              <w:left w:val="nil"/>
              <w:bottom w:val="dotted" w:sz="4" w:space="0" w:color="auto"/>
              <w:right w:val="nil"/>
            </w:tcBorders>
            <w:shd w:val="pct5" w:color="auto" w:fill="auto"/>
            <w:vAlign w:val="center"/>
          </w:tcPr>
          <w:p w14:paraId="675B8BC8" w14:textId="75F95923"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14</w:t>
            </w:r>
          </w:p>
        </w:tc>
        <w:tc>
          <w:tcPr>
            <w:tcW w:w="381" w:type="pct"/>
            <w:tcBorders>
              <w:top w:val="dotted" w:sz="4" w:space="0" w:color="auto"/>
              <w:left w:val="nil"/>
              <w:bottom w:val="dotted" w:sz="4" w:space="0" w:color="auto"/>
              <w:right w:val="nil"/>
            </w:tcBorders>
            <w:shd w:val="clear" w:color="auto" w:fill="FFFFFF"/>
            <w:vAlign w:val="center"/>
          </w:tcPr>
          <w:p w14:paraId="3E0E6D5E" w14:textId="79DD8FF1"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5</w:t>
            </w:r>
          </w:p>
        </w:tc>
        <w:tc>
          <w:tcPr>
            <w:tcW w:w="289" w:type="pct"/>
            <w:tcBorders>
              <w:top w:val="dotted" w:sz="4" w:space="0" w:color="auto"/>
              <w:left w:val="nil"/>
              <w:bottom w:val="dotted" w:sz="4" w:space="0" w:color="auto"/>
              <w:right w:val="nil"/>
            </w:tcBorders>
            <w:shd w:val="pct5" w:color="auto" w:fill="FFFFFF"/>
            <w:vAlign w:val="center"/>
          </w:tcPr>
          <w:p w14:paraId="4A8696B3" w14:textId="43E8170C" w:rsidR="00F8070E" w:rsidRDefault="00F8070E" w:rsidP="00F8070E">
            <w:pPr>
              <w:snapToGrid w:val="0"/>
              <w:jc w:val="center"/>
              <w:rPr>
                <w:rFonts w:ascii="Arial" w:hAnsi="Arial" w:cs="Arial"/>
                <w:sz w:val="18"/>
                <w:szCs w:val="18"/>
              </w:rPr>
            </w:pPr>
            <w:r>
              <w:rPr>
                <w:rFonts w:ascii="Arial" w:eastAsia="SimSun" w:hAnsi="Arial" w:cs="Arial"/>
                <w:color w:val="000000"/>
                <w:sz w:val="18"/>
                <w:szCs w:val="18"/>
                <w:lang w:eastAsia="zh-CN"/>
              </w:rPr>
              <w:t>100</w:t>
            </w:r>
          </w:p>
        </w:tc>
      </w:tr>
      <w:tr w:rsidR="00F8070E" w14:paraId="53512E5E" w14:textId="77777777" w:rsidTr="00F8070E">
        <w:trPr>
          <w:cantSplit/>
          <w:trHeight w:val="320"/>
          <w:jc w:val="center"/>
        </w:trPr>
        <w:tc>
          <w:tcPr>
            <w:tcW w:w="779" w:type="pct"/>
            <w:tcBorders>
              <w:top w:val="single" w:sz="12" w:space="0" w:color="F79646"/>
              <w:left w:val="nil"/>
              <w:bottom w:val="single" w:sz="12" w:space="0" w:color="F79646"/>
              <w:right w:val="nil"/>
            </w:tcBorders>
            <w:vAlign w:val="center"/>
            <w:hideMark/>
          </w:tcPr>
          <w:p w14:paraId="26B19683" w14:textId="77777777" w:rsidR="00F8070E" w:rsidRDefault="00F8070E" w:rsidP="00F8070E">
            <w:pPr>
              <w:pStyle w:val="TableText"/>
              <w:widowControl/>
              <w:snapToGrid w:val="0"/>
              <w:rPr>
                <w:rFonts w:ascii="Arial" w:hAnsi="Arial"/>
              </w:rPr>
            </w:pPr>
            <w:r>
              <w:rPr>
                <w:rFonts w:ascii="Arial" w:hAnsi="Arial"/>
              </w:rPr>
              <w:t>Change in % points 2017-2018</w:t>
            </w:r>
          </w:p>
        </w:tc>
        <w:tc>
          <w:tcPr>
            <w:tcW w:w="329" w:type="pct"/>
            <w:tcBorders>
              <w:top w:val="single" w:sz="12" w:space="0" w:color="F79646"/>
              <w:left w:val="nil"/>
              <w:bottom w:val="single" w:sz="12" w:space="0" w:color="F79646"/>
              <w:right w:val="nil"/>
            </w:tcBorders>
            <w:shd w:val="pct5" w:color="auto" w:fill="FFFFFF"/>
            <w:vAlign w:val="center"/>
          </w:tcPr>
          <w:p w14:paraId="05E7E5A7" w14:textId="6A8FC983" w:rsidR="00F8070E" w:rsidRDefault="00F8070E" w:rsidP="00F8070E">
            <w:pPr>
              <w:jc w:val="center"/>
              <w:rPr>
                <w:rFonts w:ascii="Arial" w:hAnsi="Arial" w:cs="Arial"/>
                <w:color w:val="000000"/>
                <w:sz w:val="18"/>
                <w:szCs w:val="18"/>
              </w:rPr>
            </w:pPr>
            <w:r>
              <w:rPr>
                <w:rFonts w:ascii="Arial" w:hAnsi="Arial" w:cs="Arial"/>
                <w:color w:val="000000"/>
                <w:sz w:val="18"/>
                <w:szCs w:val="18"/>
              </w:rPr>
              <w:t>+0.5</w:t>
            </w:r>
          </w:p>
        </w:tc>
        <w:tc>
          <w:tcPr>
            <w:tcW w:w="375" w:type="pct"/>
            <w:tcBorders>
              <w:top w:val="single" w:sz="12" w:space="0" w:color="F79646"/>
              <w:left w:val="nil"/>
              <w:bottom w:val="single" w:sz="12" w:space="0" w:color="F79646"/>
              <w:right w:val="nil"/>
            </w:tcBorders>
            <w:shd w:val="clear" w:color="auto" w:fill="FFFFFF"/>
            <w:vAlign w:val="center"/>
          </w:tcPr>
          <w:p w14:paraId="2C61E4C7" w14:textId="043A2021" w:rsidR="00F8070E" w:rsidRDefault="00F8070E" w:rsidP="00F8070E">
            <w:pPr>
              <w:jc w:val="center"/>
              <w:rPr>
                <w:rFonts w:ascii="Arial" w:hAnsi="Arial" w:cs="Arial"/>
                <w:color w:val="000000"/>
                <w:sz w:val="18"/>
                <w:szCs w:val="18"/>
              </w:rPr>
            </w:pPr>
            <w:r>
              <w:rPr>
                <w:rFonts w:ascii="Arial" w:hAnsi="Arial" w:cs="Arial"/>
                <w:color w:val="000000"/>
                <w:sz w:val="18"/>
                <w:szCs w:val="18"/>
              </w:rPr>
              <w:t>0</w:t>
            </w:r>
          </w:p>
        </w:tc>
        <w:tc>
          <w:tcPr>
            <w:tcW w:w="226" w:type="pct"/>
            <w:tcBorders>
              <w:top w:val="single" w:sz="12" w:space="0" w:color="F79646"/>
              <w:left w:val="nil"/>
              <w:bottom w:val="single" w:sz="12" w:space="0" w:color="F79646"/>
              <w:right w:val="nil"/>
            </w:tcBorders>
            <w:shd w:val="pct5" w:color="auto" w:fill="auto"/>
            <w:vAlign w:val="center"/>
          </w:tcPr>
          <w:p w14:paraId="4292671B" w14:textId="29D38F57" w:rsidR="00F8070E" w:rsidRDefault="00F8070E" w:rsidP="00F8070E">
            <w:pPr>
              <w:jc w:val="center"/>
              <w:rPr>
                <w:rFonts w:ascii="Arial" w:hAnsi="Arial" w:cs="Arial"/>
                <w:color w:val="000000"/>
                <w:sz w:val="18"/>
                <w:szCs w:val="18"/>
              </w:rPr>
            </w:pPr>
            <w:r>
              <w:rPr>
                <w:rFonts w:ascii="Arial" w:hAnsi="Arial" w:cs="Arial"/>
                <w:color w:val="000000"/>
                <w:sz w:val="18"/>
                <w:szCs w:val="18"/>
              </w:rPr>
              <w:t>0</w:t>
            </w:r>
          </w:p>
        </w:tc>
        <w:tc>
          <w:tcPr>
            <w:tcW w:w="266" w:type="pct"/>
            <w:tcBorders>
              <w:top w:val="single" w:sz="12" w:space="0" w:color="F79646"/>
              <w:left w:val="nil"/>
              <w:bottom w:val="single" w:sz="12" w:space="0" w:color="F79646"/>
              <w:right w:val="nil"/>
            </w:tcBorders>
            <w:vAlign w:val="center"/>
          </w:tcPr>
          <w:p w14:paraId="058A5539" w14:textId="01231DC0" w:rsidR="00F8070E" w:rsidRDefault="00F8070E" w:rsidP="00F8070E">
            <w:pPr>
              <w:jc w:val="center"/>
              <w:rPr>
                <w:rFonts w:ascii="Arial" w:hAnsi="Arial" w:cs="Arial"/>
                <w:color w:val="000000"/>
                <w:sz w:val="18"/>
                <w:szCs w:val="18"/>
              </w:rPr>
            </w:pPr>
            <w:r>
              <w:rPr>
                <w:rFonts w:ascii="Arial" w:hAnsi="Arial" w:cs="Arial"/>
                <w:color w:val="000000"/>
                <w:sz w:val="18"/>
                <w:szCs w:val="18"/>
              </w:rPr>
              <w:t>0</w:t>
            </w:r>
          </w:p>
        </w:tc>
        <w:tc>
          <w:tcPr>
            <w:tcW w:w="249" w:type="pct"/>
            <w:tcBorders>
              <w:top w:val="single" w:sz="12" w:space="0" w:color="F79646"/>
              <w:left w:val="nil"/>
              <w:bottom w:val="single" w:sz="12" w:space="0" w:color="F79646"/>
              <w:right w:val="nil"/>
            </w:tcBorders>
            <w:shd w:val="pct5" w:color="auto" w:fill="auto"/>
            <w:vAlign w:val="center"/>
          </w:tcPr>
          <w:p w14:paraId="26F41A17" w14:textId="4565E546" w:rsidR="00F8070E" w:rsidRDefault="00F8070E" w:rsidP="00F8070E">
            <w:pPr>
              <w:jc w:val="center"/>
              <w:rPr>
                <w:rFonts w:ascii="Arial" w:hAnsi="Arial" w:cs="Arial"/>
                <w:color w:val="000000"/>
                <w:sz w:val="18"/>
                <w:szCs w:val="18"/>
              </w:rPr>
            </w:pPr>
            <w:r>
              <w:rPr>
                <w:rFonts w:ascii="Arial" w:hAnsi="Arial" w:cs="Arial"/>
                <w:color w:val="000000"/>
                <w:sz w:val="18"/>
                <w:szCs w:val="18"/>
              </w:rPr>
              <w:t>-1</w:t>
            </w:r>
          </w:p>
        </w:tc>
        <w:tc>
          <w:tcPr>
            <w:tcW w:w="249" w:type="pct"/>
            <w:tcBorders>
              <w:top w:val="single" w:sz="12" w:space="0" w:color="F79646"/>
              <w:left w:val="nil"/>
              <w:bottom w:val="single" w:sz="12" w:space="0" w:color="F79646"/>
              <w:right w:val="nil"/>
            </w:tcBorders>
            <w:shd w:val="clear" w:color="auto" w:fill="FFFFFF"/>
            <w:vAlign w:val="center"/>
          </w:tcPr>
          <w:p w14:paraId="7D99A889" w14:textId="55825875" w:rsidR="00F8070E" w:rsidRDefault="00F8070E" w:rsidP="00F8070E">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shd w:val="pct5" w:color="auto" w:fill="auto"/>
            <w:vAlign w:val="center"/>
          </w:tcPr>
          <w:p w14:paraId="0AE39B37" w14:textId="1C4DD317" w:rsidR="00F8070E" w:rsidRDefault="00F8070E" w:rsidP="00F8070E">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vAlign w:val="center"/>
          </w:tcPr>
          <w:p w14:paraId="58C641CE" w14:textId="62618801" w:rsidR="00F8070E" w:rsidRDefault="00F8070E" w:rsidP="00F8070E">
            <w:pPr>
              <w:jc w:val="center"/>
              <w:rPr>
                <w:rFonts w:ascii="Arial" w:hAnsi="Arial" w:cs="Arial"/>
                <w:color w:val="000000"/>
                <w:sz w:val="18"/>
                <w:szCs w:val="18"/>
              </w:rPr>
            </w:pPr>
            <w:r>
              <w:rPr>
                <w:rFonts w:ascii="Arial" w:hAnsi="Arial" w:cs="Arial"/>
                <w:color w:val="000000"/>
                <w:sz w:val="18"/>
                <w:szCs w:val="18"/>
              </w:rPr>
              <w:t>-2</w:t>
            </w:r>
          </w:p>
        </w:tc>
        <w:tc>
          <w:tcPr>
            <w:tcW w:w="250" w:type="pct"/>
            <w:tcBorders>
              <w:top w:val="single" w:sz="12" w:space="0" w:color="F79646"/>
              <w:left w:val="nil"/>
              <w:bottom w:val="single" w:sz="12" w:space="0" w:color="F79646"/>
              <w:right w:val="nil"/>
            </w:tcBorders>
            <w:shd w:val="pct5" w:color="auto" w:fill="auto"/>
            <w:vAlign w:val="center"/>
          </w:tcPr>
          <w:p w14:paraId="48D757D9" w14:textId="7BA5E98B" w:rsidR="00F8070E" w:rsidRDefault="00F8070E" w:rsidP="00F8070E">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shd w:val="clear" w:color="auto" w:fill="FFFFFF"/>
            <w:vAlign w:val="center"/>
          </w:tcPr>
          <w:p w14:paraId="0851FBC6" w14:textId="3E267C93" w:rsidR="00F8070E" w:rsidRDefault="00F8070E" w:rsidP="00F8070E">
            <w:pPr>
              <w:jc w:val="center"/>
              <w:rPr>
                <w:rFonts w:ascii="Arial" w:hAnsi="Arial" w:cs="Arial"/>
                <w:color w:val="000000"/>
                <w:sz w:val="18"/>
                <w:szCs w:val="18"/>
              </w:rPr>
            </w:pPr>
            <w:r>
              <w:rPr>
                <w:rFonts w:ascii="Arial" w:hAnsi="Arial" w:cs="Arial"/>
                <w:color w:val="000000"/>
                <w:sz w:val="18"/>
                <w:szCs w:val="18"/>
              </w:rPr>
              <w:t>-1</w:t>
            </w:r>
          </w:p>
        </w:tc>
        <w:tc>
          <w:tcPr>
            <w:tcW w:w="264" w:type="pct"/>
            <w:tcBorders>
              <w:top w:val="single" w:sz="12" w:space="0" w:color="F79646"/>
              <w:left w:val="nil"/>
              <w:bottom w:val="single" w:sz="12" w:space="0" w:color="F79646"/>
              <w:right w:val="nil"/>
            </w:tcBorders>
            <w:shd w:val="pct5" w:color="auto" w:fill="auto"/>
            <w:vAlign w:val="center"/>
          </w:tcPr>
          <w:p w14:paraId="4C348989" w14:textId="0F32F232" w:rsidR="00F8070E" w:rsidRDefault="00F8070E" w:rsidP="00F8070E">
            <w:pPr>
              <w:jc w:val="center"/>
              <w:rPr>
                <w:rFonts w:ascii="Arial" w:hAnsi="Arial" w:cs="Arial"/>
                <w:color w:val="000000"/>
                <w:sz w:val="18"/>
                <w:szCs w:val="18"/>
              </w:rPr>
            </w:pPr>
            <w:r>
              <w:rPr>
                <w:rFonts w:ascii="Arial" w:hAnsi="Arial" w:cs="Arial"/>
                <w:color w:val="000000"/>
                <w:sz w:val="18"/>
                <w:szCs w:val="18"/>
              </w:rPr>
              <w:t>+3</w:t>
            </w:r>
          </w:p>
        </w:tc>
        <w:tc>
          <w:tcPr>
            <w:tcW w:w="266" w:type="pct"/>
            <w:tcBorders>
              <w:top w:val="single" w:sz="12" w:space="0" w:color="F79646"/>
              <w:left w:val="nil"/>
              <w:bottom w:val="single" w:sz="12" w:space="0" w:color="F79646"/>
              <w:right w:val="nil"/>
            </w:tcBorders>
            <w:vAlign w:val="center"/>
          </w:tcPr>
          <w:p w14:paraId="168D25DD" w14:textId="0C922B20" w:rsidR="00F8070E" w:rsidRDefault="00F8070E" w:rsidP="00F8070E">
            <w:pPr>
              <w:jc w:val="center"/>
              <w:rPr>
                <w:rFonts w:ascii="Arial" w:hAnsi="Arial" w:cs="Arial"/>
                <w:color w:val="000000"/>
                <w:sz w:val="18"/>
                <w:szCs w:val="18"/>
              </w:rPr>
            </w:pPr>
            <w:r>
              <w:rPr>
                <w:rFonts w:ascii="Arial" w:hAnsi="Arial" w:cs="Arial"/>
                <w:color w:val="000000"/>
                <w:sz w:val="18"/>
                <w:szCs w:val="18"/>
              </w:rPr>
              <w:t>0</w:t>
            </w:r>
          </w:p>
        </w:tc>
        <w:tc>
          <w:tcPr>
            <w:tcW w:w="279" w:type="pct"/>
            <w:tcBorders>
              <w:top w:val="single" w:sz="12" w:space="0" w:color="F79646"/>
              <w:left w:val="nil"/>
              <w:bottom w:val="single" w:sz="12" w:space="0" w:color="F79646"/>
              <w:right w:val="nil"/>
            </w:tcBorders>
            <w:shd w:val="pct5" w:color="auto" w:fill="auto"/>
            <w:vAlign w:val="center"/>
          </w:tcPr>
          <w:p w14:paraId="3FF241A3" w14:textId="058B9044" w:rsidR="00F8070E" w:rsidRDefault="00F8070E" w:rsidP="00F8070E">
            <w:pPr>
              <w:jc w:val="center"/>
              <w:rPr>
                <w:rFonts w:ascii="Arial" w:hAnsi="Arial" w:cs="Arial"/>
                <w:color w:val="000000"/>
                <w:sz w:val="18"/>
                <w:szCs w:val="18"/>
              </w:rPr>
            </w:pPr>
            <w:r>
              <w:rPr>
                <w:rFonts w:ascii="Arial" w:hAnsi="Arial" w:cs="Arial"/>
                <w:color w:val="000000"/>
                <w:sz w:val="18"/>
                <w:szCs w:val="18"/>
              </w:rPr>
              <w:t>+7</w:t>
            </w:r>
          </w:p>
        </w:tc>
        <w:tc>
          <w:tcPr>
            <w:tcW w:w="381" w:type="pct"/>
            <w:tcBorders>
              <w:top w:val="single" w:sz="12" w:space="0" w:color="F79646"/>
              <w:left w:val="nil"/>
              <w:bottom w:val="single" w:sz="12" w:space="0" w:color="F79646"/>
              <w:right w:val="nil"/>
            </w:tcBorders>
            <w:shd w:val="clear" w:color="auto" w:fill="FFFFFF"/>
            <w:vAlign w:val="center"/>
          </w:tcPr>
          <w:p w14:paraId="4BCCE674" w14:textId="1E1CC022" w:rsidR="00F8070E" w:rsidRDefault="00F8070E" w:rsidP="00F8070E">
            <w:pPr>
              <w:jc w:val="center"/>
              <w:rPr>
                <w:rFonts w:ascii="Arial" w:hAnsi="Arial" w:cs="Arial"/>
                <w:color w:val="000000"/>
                <w:sz w:val="18"/>
                <w:szCs w:val="18"/>
              </w:rPr>
            </w:pPr>
            <w:r>
              <w:rPr>
                <w:rFonts w:ascii="Arial" w:hAnsi="Arial" w:cs="Arial"/>
                <w:color w:val="000000"/>
                <w:sz w:val="18"/>
                <w:szCs w:val="18"/>
              </w:rPr>
              <w:t>-3</w:t>
            </w:r>
          </w:p>
        </w:tc>
        <w:tc>
          <w:tcPr>
            <w:tcW w:w="289" w:type="pct"/>
            <w:tcBorders>
              <w:top w:val="single" w:sz="12" w:space="0" w:color="F79646"/>
              <w:left w:val="nil"/>
              <w:bottom w:val="single" w:sz="12" w:space="0" w:color="F79646"/>
              <w:right w:val="nil"/>
            </w:tcBorders>
            <w:shd w:val="pct5" w:color="auto" w:fill="FFFFFF"/>
            <w:vAlign w:val="center"/>
          </w:tcPr>
          <w:p w14:paraId="0EB1BA9F" w14:textId="77777777" w:rsidR="00F8070E" w:rsidRDefault="00F8070E" w:rsidP="00F8070E">
            <w:pPr>
              <w:autoSpaceDE w:val="0"/>
              <w:autoSpaceDN w:val="0"/>
              <w:adjustRightInd w:val="0"/>
              <w:snapToGrid w:val="0"/>
              <w:jc w:val="center"/>
              <w:rPr>
                <w:rFonts w:ascii="Arial" w:hAnsi="Arial" w:cs="Arial"/>
                <w:sz w:val="18"/>
                <w:szCs w:val="18"/>
              </w:rPr>
            </w:pPr>
          </w:p>
        </w:tc>
      </w:tr>
      <w:tr w:rsidR="00F8070E" w14:paraId="0CA2FDA2" w14:textId="77777777" w:rsidTr="00612A35">
        <w:trPr>
          <w:cantSplit/>
          <w:trHeight w:val="320"/>
          <w:jc w:val="center"/>
        </w:trPr>
        <w:tc>
          <w:tcPr>
            <w:tcW w:w="779" w:type="pct"/>
            <w:tcBorders>
              <w:top w:val="single" w:sz="12" w:space="0" w:color="F79646"/>
              <w:left w:val="nil"/>
              <w:bottom w:val="dotted" w:sz="4" w:space="0" w:color="auto"/>
              <w:right w:val="nil"/>
            </w:tcBorders>
            <w:vAlign w:val="center"/>
            <w:hideMark/>
          </w:tcPr>
          <w:p w14:paraId="6C6CA65C" w14:textId="77777777" w:rsidR="00F8070E" w:rsidRDefault="00F8070E" w:rsidP="00F8070E">
            <w:pPr>
              <w:pStyle w:val="TableText"/>
              <w:widowControl/>
              <w:snapToGrid w:val="0"/>
              <w:rPr>
                <w:rFonts w:ascii="Arial" w:hAnsi="Arial"/>
              </w:rPr>
            </w:pPr>
            <w:r>
              <w:rPr>
                <w:rFonts w:ascii="Arial" w:hAnsi="Arial"/>
                <w:szCs w:val="16"/>
              </w:rPr>
              <w:t>2012 (internet – main only)</w:t>
            </w:r>
          </w:p>
        </w:tc>
        <w:tc>
          <w:tcPr>
            <w:tcW w:w="329" w:type="pct"/>
            <w:tcBorders>
              <w:top w:val="single" w:sz="12" w:space="0" w:color="F79646"/>
              <w:left w:val="nil"/>
              <w:bottom w:val="dotted" w:sz="4" w:space="0" w:color="auto"/>
              <w:right w:val="nil"/>
            </w:tcBorders>
            <w:shd w:val="pct5" w:color="auto" w:fill="FFFFFF"/>
            <w:vAlign w:val="center"/>
            <w:hideMark/>
          </w:tcPr>
          <w:p w14:paraId="1F370BF0"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6.5</w:t>
            </w:r>
          </w:p>
        </w:tc>
        <w:tc>
          <w:tcPr>
            <w:tcW w:w="375" w:type="pct"/>
            <w:tcBorders>
              <w:top w:val="single" w:sz="12" w:space="0" w:color="F79646"/>
              <w:left w:val="nil"/>
              <w:bottom w:val="dotted" w:sz="4" w:space="0" w:color="auto"/>
              <w:right w:val="nil"/>
            </w:tcBorders>
            <w:shd w:val="clear" w:color="auto" w:fill="FFFFFF"/>
            <w:vAlign w:val="center"/>
            <w:hideMark/>
          </w:tcPr>
          <w:p w14:paraId="1DD1BB0D"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26" w:type="pct"/>
            <w:tcBorders>
              <w:top w:val="single" w:sz="12" w:space="0" w:color="F79646"/>
              <w:left w:val="nil"/>
              <w:bottom w:val="dotted" w:sz="4" w:space="0" w:color="auto"/>
              <w:right w:val="nil"/>
            </w:tcBorders>
            <w:shd w:val="pct5" w:color="auto" w:fill="auto"/>
            <w:vAlign w:val="center"/>
            <w:hideMark/>
          </w:tcPr>
          <w:p w14:paraId="1201926E"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6" w:type="pct"/>
            <w:tcBorders>
              <w:top w:val="single" w:sz="12" w:space="0" w:color="F79646"/>
              <w:left w:val="nil"/>
              <w:bottom w:val="dotted" w:sz="4" w:space="0" w:color="auto"/>
              <w:right w:val="nil"/>
            </w:tcBorders>
            <w:vAlign w:val="center"/>
            <w:hideMark/>
          </w:tcPr>
          <w:p w14:paraId="615B3BFC"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49" w:type="pct"/>
            <w:tcBorders>
              <w:top w:val="single" w:sz="12" w:space="0" w:color="F79646"/>
              <w:left w:val="nil"/>
              <w:bottom w:val="dotted" w:sz="4" w:space="0" w:color="auto"/>
              <w:right w:val="nil"/>
            </w:tcBorders>
            <w:shd w:val="pct5" w:color="auto" w:fill="auto"/>
            <w:vAlign w:val="center"/>
            <w:hideMark/>
          </w:tcPr>
          <w:p w14:paraId="04190AF7"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49" w:type="pct"/>
            <w:tcBorders>
              <w:top w:val="single" w:sz="12" w:space="0" w:color="F79646"/>
              <w:left w:val="nil"/>
              <w:bottom w:val="dotted" w:sz="4" w:space="0" w:color="auto"/>
              <w:right w:val="nil"/>
            </w:tcBorders>
            <w:shd w:val="clear" w:color="auto" w:fill="FFFFFF"/>
            <w:vAlign w:val="center"/>
            <w:hideMark/>
          </w:tcPr>
          <w:p w14:paraId="4FC66618"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66" w:type="pct"/>
            <w:tcBorders>
              <w:top w:val="single" w:sz="12" w:space="0" w:color="F79646"/>
              <w:left w:val="nil"/>
              <w:bottom w:val="dotted" w:sz="4" w:space="0" w:color="auto"/>
              <w:right w:val="nil"/>
            </w:tcBorders>
            <w:shd w:val="pct5" w:color="auto" w:fill="auto"/>
            <w:vAlign w:val="center"/>
            <w:hideMark/>
          </w:tcPr>
          <w:p w14:paraId="094781AF"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66" w:type="pct"/>
            <w:tcBorders>
              <w:top w:val="single" w:sz="12" w:space="0" w:color="F79646"/>
              <w:left w:val="nil"/>
              <w:bottom w:val="dotted" w:sz="4" w:space="0" w:color="auto"/>
              <w:right w:val="nil"/>
            </w:tcBorders>
            <w:vAlign w:val="center"/>
            <w:hideMark/>
          </w:tcPr>
          <w:p w14:paraId="1746DDAF"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14</w:t>
            </w:r>
          </w:p>
        </w:tc>
        <w:tc>
          <w:tcPr>
            <w:tcW w:w="250" w:type="pct"/>
            <w:tcBorders>
              <w:top w:val="single" w:sz="12" w:space="0" w:color="F79646"/>
              <w:left w:val="nil"/>
              <w:bottom w:val="dotted" w:sz="4" w:space="0" w:color="auto"/>
              <w:right w:val="nil"/>
            </w:tcBorders>
            <w:shd w:val="pct5" w:color="auto" w:fill="auto"/>
            <w:vAlign w:val="center"/>
            <w:hideMark/>
          </w:tcPr>
          <w:p w14:paraId="14B34484"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9</w:t>
            </w:r>
          </w:p>
        </w:tc>
        <w:tc>
          <w:tcPr>
            <w:tcW w:w="266" w:type="pct"/>
            <w:tcBorders>
              <w:top w:val="single" w:sz="12" w:space="0" w:color="F79646"/>
              <w:left w:val="nil"/>
              <w:bottom w:val="dotted" w:sz="4" w:space="0" w:color="auto"/>
              <w:right w:val="nil"/>
            </w:tcBorders>
            <w:shd w:val="clear" w:color="auto" w:fill="FFFFFF"/>
            <w:vAlign w:val="center"/>
            <w:hideMark/>
          </w:tcPr>
          <w:p w14:paraId="3C58296F"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16</w:t>
            </w:r>
          </w:p>
        </w:tc>
        <w:tc>
          <w:tcPr>
            <w:tcW w:w="264" w:type="pct"/>
            <w:tcBorders>
              <w:top w:val="single" w:sz="12" w:space="0" w:color="F79646"/>
              <w:left w:val="nil"/>
              <w:bottom w:val="dotted" w:sz="4" w:space="0" w:color="auto"/>
              <w:right w:val="nil"/>
            </w:tcBorders>
            <w:shd w:val="pct5" w:color="auto" w:fill="auto"/>
            <w:vAlign w:val="center"/>
            <w:hideMark/>
          </w:tcPr>
          <w:p w14:paraId="1D3A6AFB"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18</w:t>
            </w:r>
          </w:p>
        </w:tc>
        <w:tc>
          <w:tcPr>
            <w:tcW w:w="266" w:type="pct"/>
            <w:tcBorders>
              <w:top w:val="single" w:sz="12" w:space="0" w:color="F79646"/>
              <w:left w:val="nil"/>
              <w:bottom w:val="dotted" w:sz="4" w:space="0" w:color="auto"/>
              <w:right w:val="nil"/>
            </w:tcBorders>
            <w:vAlign w:val="center"/>
            <w:hideMark/>
          </w:tcPr>
          <w:p w14:paraId="6526E8FC"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79" w:type="pct"/>
            <w:tcBorders>
              <w:top w:val="single" w:sz="12" w:space="0" w:color="F79646"/>
              <w:left w:val="nil"/>
              <w:bottom w:val="dotted" w:sz="4" w:space="0" w:color="auto"/>
              <w:right w:val="nil"/>
            </w:tcBorders>
            <w:shd w:val="pct5" w:color="auto" w:fill="auto"/>
            <w:vAlign w:val="center"/>
            <w:hideMark/>
          </w:tcPr>
          <w:p w14:paraId="20C50888"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11</w:t>
            </w:r>
          </w:p>
        </w:tc>
        <w:tc>
          <w:tcPr>
            <w:tcW w:w="381" w:type="pct"/>
            <w:tcBorders>
              <w:top w:val="single" w:sz="12" w:space="0" w:color="F79646"/>
              <w:left w:val="nil"/>
              <w:bottom w:val="dotted" w:sz="4" w:space="0" w:color="auto"/>
              <w:right w:val="nil"/>
            </w:tcBorders>
            <w:shd w:val="clear" w:color="auto" w:fill="FFFFFF"/>
            <w:vAlign w:val="center"/>
            <w:hideMark/>
          </w:tcPr>
          <w:p w14:paraId="41E4FBFC"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89" w:type="pct"/>
            <w:tcBorders>
              <w:top w:val="single" w:sz="12" w:space="0" w:color="F79646"/>
              <w:left w:val="nil"/>
              <w:bottom w:val="dotted" w:sz="4" w:space="0" w:color="auto"/>
              <w:right w:val="nil"/>
            </w:tcBorders>
            <w:shd w:val="pct5" w:color="auto" w:fill="FFFFFF"/>
            <w:vAlign w:val="center"/>
            <w:hideMark/>
          </w:tcPr>
          <w:p w14:paraId="08A3BD54"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F8070E" w14:paraId="27692BEA" w14:textId="77777777" w:rsidTr="00612A35">
        <w:trPr>
          <w:cantSplit/>
          <w:trHeight w:val="320"/>
          <w:jc w:val="center"/>
        </w:trPr>
        <w:tc>
          <w:tcPr>
            <w:tcW w:w="779" w:type="pct"/>
            <w:tcBorders>
              <w:top w:val="dotted" w:sz="4" w:space="0" w:color="auto"/>
              <w:left w:val="nil"/>
              <w:bottom w:val="single" w:sz="12" w:space="0" w:color="F79646" w:themeColor="accent6"/>
              <w:right w:val="nil"/>
            </w:tcBorders>
            <w:vAlign w:val="center"/>
            <w:hideMark/>
          </w:tcPr>
          <w:p w14:paraId="63E8F994" w14:textId="77777777" w:rsidR="00F8070E" w:rsidRDefault="00F8070E" w:rsidP="00F8070E">
            <w:pPr>
              <w:pStyle w:val="TableText"/>
              <w:widowControl/>
              <w:snapToGrid w:val="0"/>
              <w:rPr>
                <w:rFonts w:ascii="Arial" w:hAnsi="Arial"/>
              </w:rPr>
            </w:pPr>
            <w:r>
              <w:rPr>
                <w:rFonts w:ascii="Arial" w:hAnsi="Arial"/>
                <w:szCs w:val="16"/>
              </w:rPr>
              <w:t>2014 (internet – main only)</w:t>
            </w:r>
          </w:p>
        </w:tc>
        <w:tc>
          <w:tcPr>
            <w:tcW w:w="329" w:type="pct"/>
            <w:tcBorders>
              <w:top w:val="dotted" w:sz="4" w:space="0" w:color="auto"/>
              <w:left w:val="nil"/>
              <w:bottom w:val="single" w:sz="12" w:space="0" w:color="F79646" w:themeColor="accent6"/>
              <w:right w:val="nil"/>
            </w:tcBorders>
            <w:shd w:val="pct5" w:color="auto" w:fill="FFFFFF"/>
            <w:vAlign w:val="center"/>
            <w:hideMark/>
          </w:tcPr>
          <w:p w14:paraId="7BBB98C6"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7.1</w:t>
            </w:r>
          </w:p>
        </w:tc>
        <w:tc>
          <w:tcPr>
            <w:tcW w:w="375" w:type="pct"/>
            <w:tcBorders>
              <w:top w:val="dotted" w:sz="4" w:space="0" w:color="auto"/>
              <w:left w:val="nil"/>
              <w:bottom w:val="single" w:sz="12" w:space="0" w:color="F79646" w:themeColor="accent6"/>
              <w:right w:val="nil"/>
            </w:tcBorders>
            <w:shd w:val="clear" w:color="auto" w:fill="FFFFFF"/>
            <w:vAlign w:val="center"/>
            <w:hideMark/>
          </w:tcPr>
          <w:p w14:paraId="66E0E75A"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8</w:t>
            </w:r>
          </w:p>
        </w:tc>
        <w:tc>
          <w:tcPr>
            <w:tcW w:w="226" w:type="pct"/>
            <w:tcBorders>
              <w:top w:val="dotted" w:sz="4" w:space="0" w:color="auto"/>
              <w:left w:val="nil"/>
              <w:bottom w:val="single" w:sz="12" w:space="0" w:color="F79646" w:themeColor="accent6"/>
              <w:right w:val="nil"/>
            </w:tcBorders>
            <w:shd w:val="pct5" w:color="auto" w:fill="auto"/>
            <w:vAlign w:val="center"/>
            <w:hideMark/>
          </w:tcPr>
          <w:p w14:paraId="5D18589C"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4</w:t>
            </w:r>
          </w:p>
        </w:tc>
        <w:tc>
          <w:tcPr>
            <w:tcW w:w="266" w:type="pct"/>
            <w:tcBorders>
              <w:top w:val="dotted" w:sz="4" w:space="0" w:color="auto"/>
              <w:left w:val="nil"/>
              <w:bottom w:val="single" w:sz="12" w:space="0" w:color="F79646" w:themeColor="accent6"/>
              <w:right w:val="nil"/>
            </w:tcBorders>
            <w:vAlign w:val="center"/>
            <w:hideMark/>
          </w:tcPr>
          <w:p w14:paraId="0A0C4E9D"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0</w:t>
            </w:r>
          </w:p>
        </w:tc>
        <w:tc>
          <w:tcPr>
            <w:tcW w:w="249" w:type="pct"/>
            <w:tcBorders>
              <w:top w:val="dotted" w:sz="4" w:space="0" w:color="auto"/>
              <w:left w:val="nil"/>
              <w:bottom w:val="single" w:sz="12" w:space="0" w:color="F79646" w:themeColor="accent6"/>
              <w:right w:val="nil"/>
            </w:tcBorders>
            <w:shd w:val="pct5" w:color="auto" w:fill="auto"/>
            <w:vAlign w:val="center"/>
            <w:hideMark/>
          </w:tcPr>
          <w:p w14:paraId="15308CC4"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2</w:t>
            </w:r>
          </w:p>
        </w:tc>
        <w:tc>
          <w:tcPr>
            <w:tcW w:w="249" w:type="pct"/>
            <w:tcBorders>
              <w:top w:val="dotted" w:sz="4" w:space="0" w:color="auto"/>
              <w:left w:val="nil"/>
              <w:bottom w:val="single" w:sz="12" w:space="0" w:color="F79646" w:themeColor="accent6"/>
              <w:right w:val="nil"/>
            </w:tcBorders>
            <w:shd w:val="clear" w:color="auto" w:fill="FFFFFF"/>
            <w:vAlign w:val="center"/>
            <w:hideMark/>
          </w:tcPr>
          <w:p w14:paraId="029509BB"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2</w:t>
            </w:r>
          </w:p>
        </w:tc>
        <w:tc>
          <w:tcPr>
            <w:tcW w:w="266" w:type="pct"/>
            <w:tcBorders>
              <w:top w:val="dotted" w:sz="4" w:space="0" w:color="auto"/>
              <w:left w:val="nil"/>
              <w:bottom w:val="single" w:sz="12" w:space="0" w:color="F79646" w:themeColor="accent6"/>
              <w:right w:val="nil"/>
            </w:tcBorders>
            <w:shd w:val="pct5" w:color="auto" w:fill="auto"/>
            <w:vAlign w:val="center"/>
            <w:hideMark/>
          </w:tcPr>
          <w:p w14:paraId="2AA30C33"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4</w:t>
            </w:r>
          </w:p>
        </w:tc>
        <w:tc>
          <w:tcPr>
            <w:tcW w:w="266" w:type="pct"/>
            <w:tcBorders>
              <w:top w:val="dotted" w:sz="4" w:space="0" w:color="auto"/>
              <w:left w:val="nil"/>
              <w:bottom w:val="single" w:sz="12" w:space="0" w:color="F79646" w:themeColor="accent6"/>
              <w:right w:val="nil"/>
            </w:tcBorders>
            <w:vAlign w:val="center"/>
            <w:hideMark/>
          </w:tcPr>
          <w:p w14:paraId="4C17BC06"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13</w:t>
            </w:r>
          </w:p>
        </w:tc>
        <w:tc>
          <w:tcPr>
            <w:tcW w:w="250" w:type="pct"/>
            <w:tcBorders>
              <w:top w:val="dotted" w:sz="4" w:space="0" w:color="auto"/>
              <w:left w:val="nil"/>
              <w:bottom w:val="single" w:sz="12" w:space="0" w:color="F79646" w:themeColor="accent6"/>
              <w:right w:val="nil"/>
            </w:tcBorders>
            <w:shd w:val="pct5" w:color="auto" w:fill="auto"/>
            <w:vAlign w:val="center"/>
            <w:hideMark/>
          </w:tcPr>
          <w:p w14:paraId="45950533"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7</w:t>
            </w:r>
          </w:p>
        </w:tc>
        <w:tc>
          <w:tcPr>
            <w:tcW w:w="266" w:type="pct"/>
            <w:tcBorders>
              <w:top w:val="dotted" w:sz="4" w:space="0" w:color="auto"/>
              <w:left w:val="nil"/>
              <w:bottom w:val="single" w:sz="12" w:space="0" w:color="F79646" w:themeColor="accent6"/>
              <w:right w:val="nil"/>
            </w:tcBorders>
            <w:shd w:val="clear" w:color="auto" w:fill="FFFFFF"/>
            <w:vAlign w:val="center"/>
            <w:hideMark/>
          </w:tcPr>
          <w:p w14:paraId="00F55943"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16</w:t>
            </w:r>
          </w:p>
        </w:tc>
        <w:tc>
          <w:tcPr>
            <w:tcW w:w="264" w:type="pct"/>
            <w:tcBorders>
              <w:top w:val="dotted" w:sz="4" w:space="0" w:color="auto"/>
              <w:left w:val="nil"/>
              <w:bottom w:val="single" w:sz="12" w:space="0" w:color="F79646" w:themeColor="accent6"/>
              <w:right w:val="nil"/>
            </w:tcBorders>
            <w:shd w:val="pct5" w:color="auto" w:fill="auto"/>
            <w:vAlign w:val="center"/>
            <w:hideMark/>
          </w:tcPr>
          <w:p w14:paraId="5F6E09BF"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21</w:t>
            </w:r>
          </w:p>
        </w:tc>
        <w:tc>
          <w:tcPr>
            <w:tcW w:w="266" w:type="pct"/>
            <w:tcBorders>
              <w:top w:val="dotted" w:sz="4" w:space="0" w:color="auto"/>
              <w:left w:val="nil"/>
              <w:bottom w:val="single" w:sz="12" w:space="0" w:color="F79646" w:themeColor="accent6"/>
              <w:right w:val="nil"/>
            </w:tcBorders>
            <w:vAlign w:val="center"/>
            <w:hideMark/>
          </w:tcPr>
          <w:p w14:paraId="1B78DD40"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11</w:t>
            </w:r>
          </w:p>
        </w:tc>
        <w:tc>
          <w:tcPr>
            <w:tcW w:w="279" w:type="pct"/>
            <w:tcBorders>
              <w:top w:val="dotted" w:sz="4" w:space="0" w:color="auto"/>
              <w:left w:val="nil"/>
              <w:bottom w:val="single" w:sz="12" w:space="0" w:color="F79646" w:themeColor="accent6"/>
              <w:right w:val="nil"/>
            </w:tcBorders>
            <w:shd w:val="pct5" w:color="auto" w:fill="auto"/>
            <w:vAlign w:val="center"/>
            <w:hideMark/>
          </w:tcPr>
          <w:p w14:paraId="06CC9EAB"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16</w:t>
            </w:r>
          </w:p>
        </w:tc>
        <w:tc>
          <w:tcPr>
            <w:tcW w:w="381" w:type="pct"/>
            <w:tcBorders>
              <w:top w:val="dotted" w:sz="4" w:space="0" w:color="auto"/>
              <w:left w:val="nil"/>
              <w:bottom w:val="single" w:sz="12" w:space="0" w:color="F79646" w:themeColor="accent6"/>
              <w:right w:val="nil"/>
            </w:tcBorders>
            <w:shd w:val="clear" w:color="auto" w:fill="FFFFFF"/>
            <w:vAlign w:val="center"/>
            <w:hideMark/>
          </w:tcPr>
          <w:p w14:paraId="72EFC55C"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4</w:t>
            </w:r>
          </w:p>
        </w:tc>
        <w:tc>
          <w:tcPr>
            <w:tcW w:w="289" w:type="pct"/>
            <w:tcBorders>
              <w:top w:val="dotted" w:sz="4" w:space="0" w:color="auto"/>
              <w:left w:val="nil"/>
              <w:bottom w:val="single" w:sz="12" w:space="0" w:color="F79646" w:themeColor="accent6"/>
              <w:right w:val="nil"/>
            </w:tcBorders>
            <w:shd w:val="pct5" w:color="auto" w:fill="FFFFFF"/>
            <w:vAlign w:val="center"/>
            <w:hideMark/>
          </w:tcPr>
          <w:p w14:paraId="73733FF2" w14:textId="77777777" w:rsidR="00F8070E" w:rsidRPr="00A10BBC" w:rsidRDefault="00F8070E" w:rsidP="00F8070E">
            <w:pPr>
              <w:autoSpaceDE w:val="0"/>
              <w:autoSpaceDN w:val="0"/>
              <w:adjustRightInd w:val="0"/>
              <w:jc w:val="center"/>
              <w:rPr>
                <w:rFonts w:ascii="Arial" w:eastAsia="SimSun" w:hAnsi="Arial" w:cs="Arial"/>
                <w:color w:val="000000"/>
                <w:sz w:val="18"/>
                <w:szCs w:val="18"/>
                <w:lang w:eastAsia="zh-CN"/>
              </w:rPr>
            </w:pPr>
            <w:r w:rsidRPr="00A10BBC">
              <w:rPr>
                <w:rFonts w:ascii="Arial" w:eastAsia="SimSun" w:hAnsi="Arial" w:cs="Arial"/>
                <w:color w:val="000000"/>
                <w:sz w:val="18"/>
                <w:szCs w:val="18"/>
                <w:lang w:eastAsia="zh-CN"/>
              </w:rPr>
              <w:t>100</w:t>
            </w:r>
          </w:p>
        </w:tc>
      </w:tr>
      <w:tr w:rsidR="00F8070E" w14:paraId="2E795D8D" w14:textId="77777777" w:rsidTr="008A4647">
        <w:trPr>
          <w:cantSplit/>
          <w:trHeight w:val="320"/>
          <w:jc w:val="center"/>
        </w:trPr>
        <w:tc>
          <w:tcPr>
            <w:tcW w:w="779" w:type="pct"/>
            <w:tcBorders>
              <w:top w:val="single" w:sz="12" w:space="0" w:color="F79646" w:themeColor="accent6"/>
              <w:left w:val="nil"/>
              <w:bottom w:val="single" w:sz="12" w:space="0" w:color="F79646" w:themeColor="accent6"/>
              <w:right w:val="nil"/>
            </w:tcBorders>
            <w:vAlign w:val="center"/>
            <w:hideMark/>
          </w:tcPr>
          <w:p w14:paraId="08C6735F" w14:textId="77777777" w:rsidR="00F8070E" w:rsidRDefault="00F8070E" w:rsidP="00F8070E">
            <w:pPr>
              <w:pStyle w:val="TableText"/>
              <w:widowControl/>
              <w:snapToGrid w:val="0"/>
              <w:rPr>
                <w:rFonts w:ascii="Arial" w:hAnsi="Arial"/>
                <w:szCs w:val="16"/>
              </w:rPr>
            </w:pPr>
            <w:r>
              <w:rPr>
                <w:rFonts w:ascii="Arial" w:hAnsi="Arial"/>
              </w:rPr>
              <w:t>Change in % points 2012-2014 (main only)</w:t>
            </w:r>
          </w:p>
        </w:tc>
        <w:tc>
          <w:tcPr>
            <w:tcW w:w="329" w:type="pct"/>
            <w:tcBorders>
              <w:top w:val="single" w:sz="12" w:space="0" w:color="F79646" w:themeColor="accent6"/>
              <w:left w:val="nil"/>
              <w:bottom w:val="single" w:sz="12" w:space="0" w:color="F79646" w:themeColor="accent6"/>
              <w:right w:val="nil"/>
            </w:tcBorders>
            <w:shd w:val="pct5" w:color="auto" w:fill="FFFFFF"/>
            <w:vAlign w:val="center"/>
            <w:hideMark/>
          </w:tcPr>
          <w:p w14:paraId="4044C24D"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+0.5</w:t>
            </w:r>
          </w:p>
        </w:tc>
        <w:tc>
          <w:tcPr>
            <w:tcW w:w="375" w:type="pct"/>
            <w:tcBorders>
              <w:top w:val="single" w:sz="12" w:space="0" w:color="F79646" w:themeColor="accent6"/>
              <w:left w:val="nil"/>
              <w:bottom w:val="single" w:sz="12" w:space="0" w:color="F79646" w:themeColor="accent6"/>
              <w:right w:val="nil"/>
            </w:tcBorders>
            <w:shd w:val="clear" w:color="auto" w:fill="FFFFFF"/>
            <w:vAlign w:val="center"/>
            <w:hideMark/>
          </w:tcPr>
          <w:p w14:paraId="28DEE60E"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26" w:type="pct"/>
            <w:tcBorders>
              <w:top w:val="single" w:sz="12" w:space="0" w:color="F79646" w:themeColor="accent6"/>
              <w:left w:val="nil"/>
              <w:bottom w:val="single" w:sz="12" w:space="0" w:color="F79646" w:themeColor="accent6"/>
              <w:right w:val="nil"/>
            </w:tcBorders>
            <w:shd w:val="pct5" w:color="auto" w:fill="auto"/>
            <w:vAlign w:val="center"/>
            <w:hideMark/>
          </w:tcPr>
          <w:p w14:paraId="0A2C7803"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66" w:type="pct"/>
            <w:tcBorders>
              <w:top w:val="single" w:sz="12" w:space="0" w:color="F79646" w:themeColor="accent6"/>
              <w:left w:val="nil"/>
              <w:bottom w:val="single" w:sz="12" w:space="0" w:color="F79646" w:themeColor="accent6"/>
              <w:right w:val="nil"/>
            </w:tcBorders>
            <w:vAlign w:val="center"/>
            <w:hideMark/>
          </w:tcPr>
          <w:p w14:paraId="6704C528"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49" w:type="pct"/>
            <w:tcBorders>
              <w:top w:val="single" w:sz="12" w:space="0" w:color="F79646" w:themeColor="accent6"/>
              <w:left w:val="nil"/>
              <w:bottom w:val="single" w:sz="12" w:space="0" w:color="F79646" w:themeColor="accent6"/>
              <w:right w:val="nil"/>
            </w:tcBorders>
            <w:shd w:val="pct5" w:color="auto" w:fill="auto"/>
            <w:vAlign w:val="center"/>
            <w:hideMark/>
          </w:tcPr>
          <w:p w14:paraId="3D0C86F8"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49" w:type="pct"/>
            <w:tcBorders>
              <w:top w:val="single" w:sz="12" w:space="0" w:color="F79646" w:themeColor="accent6"/>
              <w:left w:val="nil"/>
              <w:bottom w:val="single" w:sz="12" w:space="0" w:color="F79646" w:themeColor="accent6"/>
              <w:right w:val="nil"/>
            </w:tcBorders>
            <w:shd w:val="clear" w:color="auto" w:fill="FFFFFF"/>
            <w:vAlign w:val="center"/>
            <w:hideMark/>
          </w:tcPr>
          <w:p w14:paraId="24A2A01A"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6" w:type="pct"/>
            <w:tcBorders>
              <w:top w:val="single" w:sz="12" w:space="0" w:color="F79646" w:themeColor="accent6"/>
              <w:left w:val="nil"/>
              <w:bottom w:val="single" w:sz="12" w:space="0" w:color="F79646" w:themeColor="accent6"/>
              <w:right w:val="nil"/>
            </w:tcBorders>
            <w:shd w:val="pct5" w:color="auto" w:fill="auto"/>
            <w:vAlign w:val="center"/>
            <w:hideMark/>
          </w:tcPr>
          <w:p w14:paraId="0DE4CE47"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66" w:type="pct"/>
            <w:tcBorders>
              <w:top w:val="single" w:sz="12" w:space="0" w:color="F79646" w:themeColor="accent6"/>
              <w:left w:val="nil"/>
              <w:bottom w:val="single" w:sz="12" w:space="0" w:color="F79646" w:themeColor="accent6"/>
              <w:right w:val="nil"/>
            </w:tcBorders>
            <w:vAlign w:val="center"/>
            <w:hideMark/>
          </w:tcPr>
          <w:p w14:paraId="1DCA428D"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50" w:type="pct"/>
            <w:tcBorders>
              <w:top w:val="single" w:sz="12" w:space="0" w:color="F79646" w:themeColor="accent6"/>
              <w:left w:val="nil"/>
              <w:bottom w:val="single" w:sz="12" w:space="0" w:color="F79646" w:themeColor="accent6"/>
              <w:right w:val="nil"/>
            </w:tcBorders>
            <w:shd w:val="pct5" w:color="auto" w:fill="auto"/>
            <w:vAlign w:val="center"/>
            <w:hideMark/>
          </w:tcPr>
          <w:p w14:paraId="7367DD02"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6" w:type="pct"/>
            <w:tcBorders>
              <w:top w:val="single" w:sz="12" w:space="0" w:color="F79646" w:themeColor="accent6"/>
              <w:left w:val="nil"/>
              <w:bottom w:val="single" w:sz="12" w:space="0" w:color="F79646" w:themeColor="accent6"/>
              <w:right w:val="nil"/>
            </w:tcBorders>
            <w:shd w:val="clear" w:color="auto" w:fill="FFFFFF"/>
            <w:vAlign w:val="center"/>
            <w:hideMark/>
          </w:tcPr>
          <w:p w14:paraId="729681FF"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64" w:type="pct"/>
            <w:tcBorders>
              <w:top w:val="single" w:sz="12" w:space="0" w:color="F79646" w:themeColor="accent6"/>
              <w:left w:val="nil"/>
              <w:bottom w:val="single" w:sz="12" w:space="0" w:color="F79646" w:themeColor="accent6"/>
              <w:right w:val="nil"/>
            </w:tcBorders>
            <w:shd w:val="pct5" w:color="auto" w:fill="auto"/>
            <w:vAlign w:val="center"/>
            <w:hideMark/>
          </w:tcPr>
          <w:p w14:paraId="1305FF9D"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66" w:type="pct"/>
            <w:tcBorders>
              <w:top w:val="single" w:sz="12" w:space="0" w:color="F79646" w:themeColor="accent6"/>
              <w:left w:val="nil"/>
              <w:bottom w:val="single" w:sz="12" w:space="0" w:color="F79646" w:themeColor="accent6"/>
              <w:right w:val="nil"/>
            </w:tcBorders>
            <w:vAlign w:val="center"/>
            <w:hideMark/>
          </w:tcPr>
          <w:p w14:paraId="682BD3C5"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79" w:type="pct"/>
            <w:tcBorders>
              <w:top w:val="single" w:sz="12" w:space="0" w:color="F79646" w:themeColor="accent6"/>
              <w:left w:val="nil"/>
              <w:bottom w:val="single" w:sz="12" w:space="0" w:color="F79646" w:themeColor="accent6"/>
              <w:right w:val="nil"/>
            </w:tcBorders>
            <w:shd w:val="pct5" w:color="auto" w:fill="auto"/>
            <w:vAlign w:val="center"/>
            <w:hideMark/>
          </w:tcPr>
          <w:p w14:paraId="74680D12"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381" w:type="pct"/>
            <w:tcBorders>
              <w:top w:val="single" w:sz="12" w:space="0" w:color="F79646" w:themeColor="accent6"/>
              <w:left w:val="nil"/>
              <w:bottom w:val="single" w:sz="12" w:space="0" w:color="F79646" w:themeColor="accent6"/>
              <w:right w:val="nil"/>
            </w:tcBorders>
            <w:shd w:val="clear" w:color="auto" w:fill="FFFFFF"/>
            <w:vAlign w:val="center"/>
            <w:hideMark/>
          </w:tcPr>
          <w:p w14:paraId="56CA69F1"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89" w:type="pct"/>
            <w:tcBorders>
              <w:top w:val="single" w:sz="12" w:space="0" w:color="F79646" w:themeColor="accent6"/>
              <w:left w:val="nil"/>
              <w:bottom w:val="single" w:sz="12" w:space="0" w:color="F79646" w:themeColor="accent6"/>
              <w:right w:val="nil"/>
            </w:tcBorders>
            <w:shd w:val="pct5" w:color="auto" w:fill="FFFFFF"/>
            <w:vAlign w:val="center"/>
          </w:tcPr>
          <w:p w14:paraId="2E4F2CE0" w14:textId="77777777" w:rsidR="00F8070E" w:rsidRDefault="00F8070E" w:rsidP="00F8070E">
            <w:pPr>
              <w:autoSpaceDE w:val="0"/>
              <w:autoSpaceDN w:val="0"/>
              <w:adjustRightInd w:val="0"/>
              <w:jc w:val="center"/>
              <w:rPr>
                <w:rFonts w:ascii="Arial" w:eastAsia="SimSun" w:hAnsi="Arial" w:cs="Arial"/>
                <w:color w:val="000000"/>
                <w:sz w:val="18"/>
                <w:szCs w:val="18"/>
                <w:lang w:eastAsia="zh-CN"/>
              </w:rPr>
            </w:pPr>
          </w:p>
        </w:tc>
      </w:tr>
      <w:tr w:rsidR="00F8070E" w14:paraId="6BBB9DC7" w14:textId="77777777" w:rsidTr="008A4647">
        <w:trPr>
          <w:cantSplit/>
          <w:trHeight w:val="320"/>
          <w:jc w:val="center"/>
        </w:trPr>
        <w:tc>
          <w:tcPr>
            <w:tcW w:w="779" w:type="pct"/>
            <w:tcBorders>
              <w:top w:val="single" w:sz="12" w:space="0" w:color="F79646" w:themeColor="accent6"/>
              <w:left w:val="nil"/>
              <w:bottom w:val="single" w:sz="12" w:space="0" w:color="F79646" w:themeColor="accent6"/>
              <w:right w:val="nil"/>
            </w:tcBorders>
            <w:vAlign w:val="center"/>
          </w:tcPr>
          <w:p w14:paraId="0106AB57" w14:textId="77777777" w:rsidR="00F8070E" w:rsidRDefault="00F8070E" w:rsidP="00F8070E">
            <w:pPr>
              <w:pStyle w:val="TableText"/>
              <w:widowControl/>
              <w:snapToGrid w:val="0"/>
              <w:rPr>
                <w:rFonts w:ascii="Arial" w:hAnsi="Arial"/>
              </w:rPr>
            </w:pPr>
            <w:r>
              <w:rPr>
                <w:rFonts w:ascii="Arial" w:hAnsi="Arial"/>
                <w:szCs w:val="16"/>
              </w:rPr>
              <w:t>2017 (internet – main only)</w:t>
            </w:r>
          </w:p>
        </w:tc>
        <w:tc>
          <w:tcPr>
            <w:tcW w:w="329" w:type="pct"/>
            <w:tcBorders>
              <w:top w:val="single" w:sz="12" w:space="0" w:color="F79646" w:themeColor="accent6"/>
              <w:left w:val="nil"/>
              <w:bottom w:val="single" w:sz="12" w:space="0" w:color="F79646" w:themeColor="accent6"/>
              <w:right w:val="nil"/>
            </w:tcBorders>
            <w:shd w:val="pct5" w:color="auto" w:fill="FFFFFF"/>
            <w:vAlign w:val="center"/>
          </w:tcPr>
          <w:p w14:paraId="77E7D629"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6.3</w:t>
            </w:r>
          </w:p>
        </w:tc>
        <w:tc>
          <w:tcPr>
            <w:tcW w:w="375" w:type="pct"/>
            <w:tcBorders>
              <w:top w:val="single" w:sz="12" w:space="0" w:color="F79646" w:themeColor="accent6"/>
              <w:left w:val="nil"/>
              <w:bottom w:val="single" w:sz="12" w:space="0" w:color="F79646" w:themeColor="accent6"/>
              <w:right w:val="nil"/>
            </w:tcBorders>
            <w:shd w:val="clear" w:color="auto" w:fill="FFFFFF"/>
            <w:vAlign w:val="center"/>
          </w:tcPr>
          <w:p w14:paraId="140FCD86" w14:textId="77777777" w:rsidR="00F8070E" w:rsidRPr="0069146F" w:rsidRDefault="00F8070E" w:rsidP="00F8070E">
            <w:pPr>
              <w:jc w:val="center"/>
              <w:rPr>
                <w:rFonts w:ascii="Arial" w:hAnsi="Arial" w:cs="Arial"/>
                <w:color w:val="000000"/>
                <w:sz w:val="18"/>
                <w:szCs w:val="18"/>
              </w:rPr>
            </w:pPr>
            <w:r w:rsidRPr="0069146F">
              <w:rPr>
                <w:rFonts w:ascii="Arial" w:hAnsi="Arial" w:cs="Arial"/>
                <w:color w:val="000000"/>
                <w:sz w:val="18"/>
                <w:szCs w:val="18"/>
              </w:rPr>
              <w:t>7</w:t>
            </w:r>
          </w:p>
        </w:tc>
        <w:tc>
          <w:tcPr>
            <w:tcW w:w="226" w:type="pct"/>
            <w:tcBorders>
              <w:top w:val="single" w:sz="12" w:space="0" w:color="F79646" w:themeColor="accent6"/>
              <w:left w:val="nil"/>
              <w:bottom w:val="single" w:sz="12" w:space="0" w:color="F79646" w:themeColor="accent6"/>
              <w:right w:val="nil"/>
            </w:tcBorders>
            <w:shd w:val="pct5" w:color="auto" w:fill="auto"/>
            <w:vAlign w:val="center"/>
          </w:tcPr>
          <w:p w14:paraId="3D4C389D" w14:textId="77777777" w:rsidR="00F8070E" w:rsidRPr="0069146F" w:rsidRDefault="00F8070E" w:rsidP="00F8070E">
            <w:pPr>
              <w:jc w:val="center"/>
              <w:rPr>
                <w:rFonts w:ascii="Arial" w:hAnsi="Arial" w:cs="Arial"/>
                <w:color w:val="000000"/>
                <w:sz w:val="18"/>
                <w:szCs w:val="18"/>
              </w:rPr>
            </w:pPr>
            <w:r w:rsidRPr="0069146F">
              <w:rPr>
                <w:rFonts w:ascii="Arial" w:hAnsi="Arial" w:cs="Arial"/>
                <w:color w:val="000000"/>
                <w:sz w:val="18"/>
                <w:szCs w:val="18"/>
              </w:rPr>
              <w:t>4</w:t>
            </w:r>
          </w:p>
        </w:tc>
        <w:tc>
          <w:tcPr>
            <w:tcW w:w="266" w:type="pct"/>
            <w:tcBorders>
              <w:top w:val="single" w:sz="12" w:space="0" w:color="F79646" w:themeColor="accent6"/>
              <w:left w:val="nil"/>
              <w:bottom w:val="single" w:sz="12" w:space="0" w:color="F79646" w:themeColor="accent6"/>
              <w:right w:val="nil"/>
            </w:tcBorders>
            <w:vAlign w:val="center"/>
          </w:tcPr>
          <w:p w14:paraId="3024BBF3"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2</w:t>
            </w:r>
          </w:p>
        </w:tc>
        <w:tc>
          <w:tcPr>
            <w:tcW w:w="249" w:type="pct"/>
            <w:tcBorders>
              <w:top w:val="single" w:sz="12" w:space="0" w:color="F79646" w:themeColor="accent6"/>
              <w:left w:val="nil"/>
              <w:bottom w:val="single" w:sz="12" w:space="0" w:color="F79646" w:themeColor="accent6"/>
              <w:right w:val="nil"/>
            </w:tcBorders>
            <w:shd w:val="pct5" w:color="auto" w:fill="auto"/>
            <w:vAlign w:val="center"/>
          </w:tcPr>
          <w:p w14:paraId="0C4B15BF"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3</w:t>
            </w:r>
          </w:p>
        </w:tc>
        <w:tc>
          <w:tcPr>
            <w:tcW w:w="249" w:type="pct"/>
            <w:tcBorders>
              <w:top w:val="single" w:sz="12" w:space="0" w:color="F79646" w:themeColor="accent6"/>
              <w:left w:val="nil"/>
              <w:bottom w:val="single" w:sz="12" w:space="0" w:color="F79646" w:themeColor="accent6"/>
              <w:right w:val="nil"/>
            </w:tcBorders>
            <w:shd w:val="clear" w:color="auto" w:fill="FFFFFF"/>
            <w:vAlign w:val="center"/>
          </w:tcPr>
          <w:p w14:paraId="378E0A44"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4</w:t>
            </w:r>
          </w:p>
        </w:tc>
        <w:tc>
          <w:tcPr>
            <w:tcW w:w="266" w:type="pct"/>
            <w:tcBorders>
              <w:top w:val="single" w:sz="12" w:space="0" w:color="F79646" w:themeColor="accent6"/>
              <w:left w:val="nil"/>
              <w:bottom w:val="single" w:sz="12" w:space="0" w:color="F79646" w:themeColor="accent6"/>
              <w:right w:val="nil"/>
            </w:tcBorders>
            <w:shd w:val="pct5" w:color="auto" w:fill="auto"/>
            <w:vAlign w:val="center"/>
          </w:tcPr>
          <w:p w14:paraId="5F2CB049" w14:textId="77777777" w:rsidR="00F8070E" w:rsidRPr="0069146F" w:rsidRDefault="00F8070E" w:rsidP="00F8070E">
            <w:pPr>
              <w:jc w:val="center"/>
              <w:rPr>
                <w:rFonts w:ascii="Arial" w:hAnsi="Arial" w:cs="Arial"/>
                <w:color w:val="000000"/>
                <w:sz w:val="18"/>
                <w:szCs w:val="18"/>
              </w:rPr>
            </w:pPr>
            <w:r w:rsidRPr="0069146F">
              <w:rPr>
                <w:rFonts w:ascii="Arial" w:hAnsi="Arial" w:cs="Arial"/>
                <w:color w:val="000000"/>
                <w:sz w:val="18"/>
                <w:szCs w:val="18"/>
              </w:rPr>
              <w:t>5</w:t>
            </w:r>
          </w:p>
        </w:tc>
        <w:tc>
          <w:tcPr>
            <w:tcW w:w="266" w:type="pct"/>
            <w:tcBorders>
              <w:top w:val="single" w:sz="12" w:space="0" w:color="F79646" w:themeColor="accent6"/>
              <w:left w:val="nil"/>
              <w:bottom w:val="single" w:sz="12" w:space="0" w:color="F79646" w:themeColor="accent6"/>
              <w:right w:val="nil"/>
            </w:tcBorders>
            <w:vAlign w:val="center"/>
          </w:tcPr>
          <w:p w14:paraId="5073DBB3" w14:textId="77777777" w:rsidR="00F8070E" w:rsidRPr="0069146F" w:rsidRDefault="00F8070E" w:rsidP="00F8070E">
            <w:pPr>
              <w:jc w:val="center"/>
              <w:rPr>
                <w:rFonts w:ascii="Arial" w:hAnsi="Arial" w:cs="Arial"/>
                <w:color w:val="000000"/>
                <w:sz w:val="18"/>
                <w:szCs w:val="18"/>
              </w:rPr>
            </w:pPr>
            <w:r w:rsidRPr="0069146F">
              <w:rPr>
                <w:rFonts w:ascii="Arial" w:hAnsi="Arial" w:cs="Arial"/>
                <w:color w:val="000000"/>
                <w:sz w:val="18"/>
                <w:szCs w:val="18"/>
              </w:rPr>
              <w:t>15</w:t>
            </w:r>
          </w:p>
        </w:tc>
        <w:tc>
          <w:tcPr>
            <w:tcW w:w="250" w:type="pct"/>
            <w:tcBorders>
              <w:top w:val="single" w:sz="12" w:space="0" w:color="F79646" w:themeColor="accent6"/>
              <w:left w:val="nil"/>
              <w:bottom w:val="single" w:sz="12" w:space="0" w:color="F79646" w:themeColor="accent6"/>
              <w:right w:val="nil"/>
            </w:tcBorders>
            <w:shd w:val="pct5" w:color="auto" w:fill="auto"/>
            <w:vAlign w:val="center"/>
          </w:tcPr>
          <w:p w14:paraId="07C0538C"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11</w:t>
            </w:r>
          </w:p>
        </w:tc>
        <w:tc>
          <w:tcPr>
            <w:tcW w:w="266" w:type="pct"/>
            <w:tcBorders>
              <w:top w:val="single" w:sz="12" w:space="0" w:color="F79646" w:themeColor="accent6"/>
              <w:left w:val="nil"/>
              <w:bottom w:val="single" w:sz="12" w:space="0" w:color="F79646" w:themeColor="accent6"/>
              <w:right w:val="nil"/>
            </w:tcBorders>
            <w:shd w:val="clear" w:color="auto" w:fill="FFFFFF"/>
            <w:vAlign w:val="center"/>
          </w:tcPr>
          <w:p w14:paraId="7851DC73"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15</w:t>
            </w:r>
          </w:p>
        </w:tc>
        <w:tc>
          <w:tcPr>
            <w:tcW w:w="264" w:type="pct"/>
            <w:tcBorders>
              <w:top w:val="single" w:sz="12" w:space="0" w:color="F79646" w:themeColor="accent6"/>
              <w:left w:val="nil"/>
              <w:bottom w:val="single" w:sz="12" w:space="0" w:color="F79646" w:themeColor="accent6"/>
              <w:right w:val="nil"/>
            </w:tcBorders>
            <w:shd w:val="pct5" w:color="auto" w:fill="auto"/>
            <w:vAlign w:val="center"/>
          </w:tcPr>
          <w:p w14:paraId="778329A0"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17</w:t>
            </w:r>
          </w:p>
        </w:tc>
        <w:tc>
          <w:tcPr>
            <w:tcW w:w="266" w:type="pct"/>
            <w:tcBorders>
              <w:top w:val="single" w:sz="12" w:space="0" w:color="F79646" w:themeColor="accent6"/>
              <w:left w:val="nil"/>
              <w:bottom w:val="single" w:sz="12" w:space="0" w:color="F79646" w:themeColor="accent6"/>
              <w:right w:val="nil"/>
            </w:tcBorders>
            <w:vAlign w:val="center"/>
          </w:tcPr>
          <w:p w14:paraId="7DE0D715"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10</w:t>
            </w:r>
          </w:p>
        </w:tc>
        <w:tc>
          <w:tcPr>
            <w:tcW w:w="279" w:type="pct"/>
            <w:tcBorders>
              <w:top w:val="single" w:sz="12" w:space="0" w:color="F79646" w:themeColor="accent6"/>
              <w:left w:val="nil"/>
              <w:bottom w:val="single" w:sz="12" w:space="0" w:color="F79646" w:themeColor="accent6"/>
              <w:right w:val="nil"/>
            </w:tcBorders>
            <w:shd w:val="pct5" w:color="auto" w:fill="auto"/>
            <w:vAlign w:val="center"/>
          </w:tcPr>
          <w:p w14:paraId="35A8397D"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7</w:t>
            </w:r>
          </w:p>
        </w:tc>
        <w:tc>
          <w:tcPr>
            <w:tcW w:w="381" w:type="pct"/>
            <w:tcBorders>
              <w:top w:val="single" w:sz="12" w:space="0" w:color="F79646" w:themeColor="accent6"/>
              <w:left w:val="nil"/>
              <w:bottom w:val="single" w:sz="12" w:space="0" w:color="F79646" w:themeColor="accent6"/>
              <w:right w:val="nil"/>
            </w:tcBorders>
            <w:shd w:val="clear" w:color="auto" w:fill="FFFFFF"/>
            <w:vAlign w:val="center"/>
          </w:tcPr>
          <w:p w14:paraId="11B249CE"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8</w:t>
            </w:r>
          </w:p>
        </w:tc>
        <w:tc>
          <w:tcPr>
            <w:tcW w:w="289" w:type="pct"/>
            <w:tcBorders>
              <w:top w:val="single" w:sz="12" w:space="0" w:color="F79646" w:themeColor="accent6"/>
              <w:left w:val="nil"/>
              <w:bottom w:val="single" w:sz="12" w:space="0" w:color="F79646" w:themeColor="accent6"/>
              <w:right w:val="nil"/>
            </w:tcBorders>
            <w:shd w:val="pct5" w:color="auto" w:fill="FFFFFF"/>
            <w:vAlign w:val="center"/>
          </w:tcPr>
          <w:p w14:paraId="7FC60BB2" w14:textId="77777777" w:rsidR="00F8070E" w:rsidRPr="0069146F" w:rsidRDefault="00F8070E" w:rsidP="00F8070E">
            <w:pPr>
              <w:autoSpaceDE w:val="0"/>
              <w:autoSpaceDN w:val="0"/>
              <w:adjustRightInd w:val="0"/>
              <w:jc w:val="center"/>
              <w:rPr>
                <w:rFonts w:ascii="Arial" w:eastAsia="SimSun" w:hAnsi="Arial" w:cs="Arial"/>
                <w:color w:val="000000"/>
                <w:sz w:val="18"/>
                <w:szCs w:val="18"/>
                <w:lang w:eastAsia="zh-CN"/>
              </w:rPr>
            </w:pPr>
            <w:r w:rsidRPr="0069146F">
              <w:rPr>
                <w:rFonts w:ascii="Arial" w:eastAsia="SimSun" w:hAnsi="Arial" w:cs="Arial"/>
                <w:color w:val="000000"/>
                <w:sz w:val="18"/>
                <w:szCs w:val="18"/>
                <w:lang w:eastAsia="zh-CN"/>
              </w:rPr>
              <w:t>100</w:t>
            </w:r>
          </w:p>
        </w:tc>
      </w:tr>
      <w:tr w:rsidR="0069146F" w14:paraId="44941609" w14:textId="77777777" w:rsidTr="000A6E4C">
        <w:trPr>
          <w:cantSplit/>
          <w:trHeight w:val="320"/>
          <w:jc w:val="center"/>
        </w:trPr>
        <w:tc>
          <w:tcPr>
            <w:tcW w:w="779" w:type="pct"/>
            <w:tcBorders>
              <w:top w:val="single" w:sz="12" w:space="0" w:color="F79646" w:themeColor="accent6"/>
              <w:left w:val="nil"/>
              <w:bottom w:val="single" w:sz="12" w:space="0" w:color="F79646" w:themeColor="accent6"/>
              <w:right w:val="nil"/>
            </w:tcBorders>
            <w:vAlign w:val="center"/>
          </w:tcPr>
          <w:p w14:paraId="17A0CDB6" w14:textId="77777777" w:rsidR="0069146F" w:rsidRDefault="0069146F" w:rsidP="0069146F">
            <w:pPr>
              <w:pStyle w:val="TableText"/>
              <w:widowControl/>
              <w:snapToGrid w:val="0"/>
              <w:rPr>
                <w:rFonts w:ascii="Arial" w:hAnsi="Arial"/>
              </w:rPr>
            </w:pPr>
            <w:r>
              <w:rPr>
                <w:rFonts w:ascii="Arial" w:hAnsi="Arial"/>
              </w:rPr>
              <w:t>Change in % points 2017-2018 (main only)</w:t>
            </w:r>
          </w:p>
        </w:tc>
        <w:tc>
          <w:tcPr>
            <w:tcW w:w="329" w:type="pct"/>
            <w:tcBorders>
              <w:top w:val="single" w:sz="12" w:space="0" w:color="F79646"/>
              <w:left w:val="nil"/>
              <w:bottom w:val="single" w:sz="12" w:space="0" w:color="F79646"/>
              <w:right w:val="nil"/>
            </w:tcBorders>
            <w:shd w:val="pct5" w:color="auto" w:fill="FFFFFF"/>
            <w:vAlign w:val="center"/>
          </w:tcPr>
          <w:p w14:paraId="0F0080AF" w14:textId="2ABC4E56"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+0.5</w:t>
            </w:r>
          </w:p>
        </w:tc>
        <w:tc>
          <w:tcPr>
            <w:tcW w:w="375" w:type="pct"/>
            <w:tcBorders>
              <w:top w:val="single" w:sz="12" w:space="0" w:color="F79646"/>
              <w:left w:val="nil"/>
              <w:bottom w:val="single" w:sz="12" w:space="0" w:color="F79646"/>
              <w:right w:val="nil"/>
            </w:tcBorders>
            <w:shd w:val="clear" w:color="auto" w:fill="FFFFFF"/>
            <w:vAlign w:val="center"/>
          </w:tcPr>
          <w:p w14:paraId="21556A94" w14:textId="1515F616"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26" w:type="pct"/>
            <w:tcBorders>
              <w:top w:val="single" w:sz="12" w:space="0" w:color="F79646"/>
              <w:left w:val="nil"/>
              <w:bottom w:val="single" w:sz="12" w:space="0" w:color="F79646"/>
              <w:right w:val="nil"/>
            </w:tcBorders>
            <w:shd w:val="pct5" w:color="auto" w:fill="auto"/>
            <w:vAlign w:val="center"/>
          </w:tcPr>
          <w:p w14:paraId="64E681A9" w14:textId="0EB66EF3"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vAlign w:val="center"/>
          </w:tcPr>
          <w:p w14:paraId="7A091EB0" w14:textId="2178F5AD"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0</w:t>
            </w:r>
          </w:p>
        </w:tc>
        <w:tc>
          <w:tcPr>
            <w:tcW w:w="249" w:type="pct"/>
            <w:tcBorders>
              <w:top w:val="single" w:sz="12" w:space="0" w:color="F79646"/>
              <w:left w:val="nil"/>
              <w:bottom w:val="single" w:sz="12" w:space="0" w:color="F79646"/>
              <w:right w:val="nil"/>
            </w:tcBorders>
            <w:shd w:val="pct5" w:color="auto" w:fill="auto"/>
            <w:vAlign w:val="center"/>
          </w:tcPr>
          <w:p w14:paraId="4AEB2E2A" w14:textId="3875C48A"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49" w:type="pct"/>
            <w:tcBorders>
              <w:top w:val="single" w:sz="12" w:space="0" w:color="F79646"/>
              <w:left w:val="nil"/>
              <w:bottom w:val="single" w:sz="12" w:space="0" w:color="F79646"/>
              <w:right w:val="nil"/>
            </w:tcBorders>
            <w:shd w:val="clear" w:color="auto" w:fill="FFFFFF"/>
            <w:vAlign w:val="center"/>
          </w:tcPr>
          <w:p w14:paraId="3B56CE36" w14:textId="1901C20B"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shd w:val="pct5" w:color="auto" w:fill="auto"/>
            <w:vAlign w:val="center"/>
          </w:tcPr>
          <w:p w14:paraId="0C31B600" w14:textId="737DE6A7"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vAlign w:val="center"/>
          </w:tcPr>
          <w:p w14:paraId="6A1FE34E" w14:textId="40067986"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-2</w:t>
            </w:r>
          </w:p>
        </w:tc>
        <w:tc>
          <w:tcPr>
            <w:tcW w:w="250" w:type="pct"/>
            <w:tcBorders>
              <w:top w:val="single" w:sz="12" w:space="0" w:color="F79646"/>
              <w:left w:val="nil"/>
              <w:bottom w:val="single" w:sz="12" w:space="0" w:color="F79646"/>
              <w:right w:val="nil"/>
            </w:tcBorders>
            <w:shd w:val="pct5" w:color="auto" w:fill="auto"/>
            <w:vAlign w:val="center"/>
          </w:tcPr>
          <w:p w14:paraId="64602836" w14:textId="5370D009"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shd w:val="clear" w:color="auto" w:fill="FFFFFF"/>
            <w:vAlign w:val="center"/>
          </w:tcPr>
          <w:p w14:paraId="57F389A4" w14:textId="29E9D89D"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64" w:type="pct"/>
            <w:tcBorders>
              <w:top w:val="single" w:sz="12" w:space="0" w:color="F79646"/>
              <w:left w:val="nil"/>
              <w:bottom w:val="single" w:sz="12" w:space="0" w:color="F79646"/>
              <w:right w:val="nil"/>
            </w:tcBorders>
            <w:shd w:val="pct5" w:color="auto" w:fill="auto"/>
            <w:vAlign w:val="center"/>
          </w:tcPr>
          <w:p w14:paraId="34F4333E" w14:textId="55AF64A0"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+4</w:t>
            </w:r>
          </w:p>
        </w:tc>
        <w:tc>
          <w:tcPr>
            <w:tcW w:w="266" w:type="pct"/>
            <w:tcBorders>
              <w:top w:val="single" w:sz="12" w:space="0" w:color="F79646"/>
              <w:left w:val="nil"/>
              <w:bottom w:val="single" w:sz="12" w:space="0" w:color="F79646"/>
              <w:right w:val="nil"/>
            </w:tcBorders>
            <w:vAlign w:val="center"/>
          </w:tcPr>
          <w:p w14:paraId="175EA320" w14:textId="2ED00496"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-1</w:t>
            </w:r>
          </w:p>
        </w:tc>
        <w:tc>
          <w:tcPr>
            <w:tcW w:w="279" w:type="pct"/>
            <w:tcBorders>
              <w:top w:val="single" w:sz="12" w:space="0" w:color="F79646"/>
              <w:left w:val="nil"/>
              <w:bottom w:val="single" w:sz="12" w:space="0" w:color="F79646"/>
              <w:right w:val="nil"/>
            </w:tcBorders>
            <w:shd w:val="pct5" w:color="auto" w:fill="auto"/>
            <w:vAlign w:val="center"/>
          </w:tcPr>
          <w:p w14:paraId="24A4AEAF" w14:textId="1ACDD558"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+7</w:t>
            </w:r>
          </w:p>
        </w:tc>
        <w:tc>
          <w:tcPr>
            <w:tcW w:w="381" w:type="pct"/>
            <w:tcBorders>
              <w:top w:val="single" w:sz="12" w:space="0" w:color="F79646"/>
              <w:left w:val="nil"/>
              <w:bottom w:val="single" w:sz="12" w:space="0" w:color="F79646"/>
              <w:right w:val="nil"/>
            </w:tcBorders>
            <w:shd w:val="clear" w:color="auto" w:fill="FFFFFF"/>
            <w:vAlign w:val="center"/>
          </w:tcPr>
          <w:p w14:paraId="5CCE41EB" w14:textId="657E4F75" w:rsidR="0069146F" w:rsidRDefault="0069146F" w:rsidP="0069146F">
            <w:pPr>
              <w:autoSpaceDE w:val="0"/>
              <w:autoSpaceDN w:val="0"/>
              <w:adjustRightInd w:val="0"/>
              <w:jc w:val="center"/>
              <w:rPr>
                <w:rFonts w:ascii="Arial" w:eastAsia="SimSun" w:hAnsi="Arial" w:cs="Arial"/>
                <w:color w:val="000000"/>
                <w:sz w:val="18"/>
                <w:szCs w:val="18"/>
                <w:lang w:eastAsia="zh-CN"/>
              </w:rPr>
            </w:pPr>
            <w:r>
              <w:rPr>
                <w:rFonts w:ascii="Arial" w:hAnsi="Arial" w:cs="Arial"/>
                <w:color w:val="000000"/>
                <w:sz w:val="18"/>
                <w:szCs w:val="18"/>
              </w:rPr>
              <w:t>-3</w:t>
            </w:r>
          </w:p>
        </w:tc>
        <w:tc>
          <w:tcPr>
            <w:tcW w:w="289" w:type="pct"/>
            <w:tcBorders>
              <w:top w:val="single" w:sz="12" w:space="0" w:color="F79646" w:themeColor="accent6"/>
              <w:left w:val="nil"/>
              <w:bottom w:val="single" w:sz="12" w:space="0" w:color="F79646" w:themeColor="accent6"/>
              <w:right w:val="nil"/>
            </w:tcBorders>
            <w:shd w:val="pct5" w:color="auto" w:fill="FFFFFF"/>
            <w:vAlign w:val="center"/>
          </w:tcPr>
          <w:p w14:paraId="6FC3C61C" w14:textId="77777777" w:rsidR="0069146F" w:rsidRDefault="0069146F" w:rsidP="0069146F">
            <w:pPr>
              <w:autoSpaceDE w:val="0"/>
              <w:autoSpaceDN w:val="0"/>
              <w:adjustRightInd w:val="0"/>
              <w:jc w:val="center"/>
              <w:rPr>
                <w:rFonts w:ascii="Arial" w:eastAsia="SimSun" w:hAnsi="Arial" w:cs="Arial"/>
                <w:color w:val="000000"/>
                <w:sz w:val="18"/>
                <w:szCs w:val="18"/>
                <w:lang w:eastAsia="zh-CN"/>
              </w:rPr>
            </w:pPr>
          </w:p>
        </w:tc>
      </w:tr>
    </w:tbl>
    <w:p w14:paraId="001E2679" w14:textId="77777777" w:rsidR="00697CEA" w:rsidRDefault="00697CEA" w:rsidP="00697CEA">
      <w:pPr>
        <w:autoSpaceDE w:val="0"/>
        <w:autoSpaceDN w:val="0"/>
        <w:adjustRightInd w:val="0"/>
        <w:rPr>
          <w:rFonts w:ascii="Arial" w:hAnsi="Arial" w:cs="Arial"/>
          <w:bCs/>
          <w:iCs/>
          <w:sz w:val="18"/>
          <w:szCs w:val="18"/>
        </w:rPr>
      </w:pPr>
    </w:p>
    <w:p w14:paraId="1FB6A336" w14:textId="77777777" w:rsidR="00697CEA" w:rsidRPr="00C274DA" w:rsidRDefault="00697CEA" w:rsidP="00697CEA">
      <w:pPr>
        <w:autoSpaceDE w:val="0"/>
        <w:autoSpaceDN w:val="0"/>
        <w:adjustRightInd w:val="0"/>
        <w:rPr>
          <w:rFonts w:ascii="Arial" w:hAnsi="Arial" w:cs="Arial"/>
          <w:bCs/>
          <w:iCs/>
          <w:sz w:val="18"/>
          <w:szCs w:val="18"/>
        </w:rPr>
      </w:pPr>
    </w:p>
    <w:tbl>
      <w:tblPr>
        <w:tblW w:w="5000" w:type="pct"/>
        <w:jc w:val="center"/>
        <w:tblLook w:val="04A0" w:firstRow="1" w:lastRow="0" w:firstColumn="1" w:lastColumn="0" w:noHBand="0" w:noVBand="1"/>
      </w:tblPr>
      <w:tblGrid>
        <w:gridCol w:w="1607"/>
        <w:gridCol w:w="679"/>
        <w:gridCol w:w="774"/>
        <w:gridCol w:w="466"/>
        <w:gridCol w:w="550"/>
        <w:gridCol w:w="515"/>
        <w:gridCol w:w="515"/>
        <w:gridCol w:w="550"/>
        <w:gridCol w:w="550"/>
        <w:gridCol w:w="517"/>
        <w:gridCol w:w="550"/>
        <w:gridCol w:w="546"/>
        <w:gridCol w:w="550"/>
        <w:gridCol w:w="577"/>
        <w:gridCol w:w="787"/>
        <w:gridCol w:w="599"/>
      </w:tblGrid>
      <w:tr w:rsidR="00697CEA" w14:paraId="2E7E4A38" w14:textId="77777777" w:rsidTr="00616401">
        <w:trPr>
          <w:cantSplit/>
          <w:trHeight w:val="775"/>
          <w:jc w:val="center"/>
        </w:trPr>
        <w:tc>
          <w:tcPr>
            <w:tcW w:w="5000" w:type="pct"/>
            <w:gridSpan w:val="16"/>
            <w:hideMark/>
          </w:tcPr>
          <w:p w14:paraId="3CA00B63" w14:textId="57C73479" w:rsidR="00697CEA" w:rsidRDefault="00792071" w:rsidP="00616401">
            <w:pPr>
              <w:pStyle w:val="TableHeading"/>
              <w:widowControl/>
              <w:tabs>
                <w:tab w:val="left" w:pos="9524"/>
              </w:tabs>
              <w:spacing w:before="80"/>
            </w:pPr>
            <w:r>
              <w:lastRenderedPageBreak/>
              <w:t>Q</w:t>
            </w:r>
            <w:r w:rsidR="00697CEA">
              <w:t>50/8.  South Korea (2010-2014, 2016-2018)</w:t>
            </w:r>
          </w:p>
          <w:p w14:paraId="62E1A2BD" w14:textId="77777777" w:rsidR="00697CEA" w:rsidRDefault="00697CEA" w:rsidP="00616401">
            <w:pPr>
              <w:pStyle w:val="TableText"/>
              <w:jc w:val="center"/>
              <w:rPr>
                <w:rFonts w:ascii="Arial" w:hAnsi="Arial"/>
                <w:b/>
                <w:szCs w:val="18"/>
                <w:u w:val="single"/>
              </w:rPr>
            </w:pPr>
            <w:r>
              <w:rPr>
                <w:rFonts w:ascii="Arial" w:hAnsi="Arial"/>
                <w:b/>
                <w:szCs w:val="18"/>
                <w:u w:val="single"/>
              </w:rPr>
              <w:t>(N=2046)</w:t>
            </w:r>
          </w:p>
          <w:p w14:paraId="052D1B55" w14:textId="77777777" w:rsidR="00697CEA" w:rsidRPr="00A75160" w:rsidRDefault="00697CEA" w:rsidP="00616401">
            <w:pPr>
              <w:pStyle w:val="TableText"/>
              <w:jc w:val="center"/>
              <w:rPr>
                <w:rFonts w:ascii="Arial" w:hAnsi="Arial" w:cs="Arial"/>
              </w:rPr>
            </w:pPr>
          </w:p>
        </w:tc>
      </w:tr>
      <w:tr w:rsidR="00697CEA" w14:paraId="29FBCAE5" w14:textId="77777777" w:rsidTr="00616401">
        <w:trPr>
          <w:cantSplit/>
          <w:jc w:val="center"/>
        </w:trPr>
        <w:tc>
          <w:tcPr>
            <w:tcW w:w="778" w:type="pct"/>
            <w:tcBorders>
              <w:top w:val="nil"/>
              <w:left w:val="nil"/>
              <w:bottom w:val="single" w:sz="4" w:space="0" w:color="auto"/>
              <w:right w:val="nil"/>
            </w:tcBorders>
            <w:vAlign w:val="bottom"/>
          </w:tcPr>
          <w:p w14:paraId="3DF224FB" w14:textId="77777777" w:rsidR="00697CEA" w:rsidRDefault="00697CEA" w:rsidP="00616401">
            <w:pPr>
              <w:pStyle w:val="TableText"/>
              <w:widowControl/>
              <w:jc w:val="center"/>
              <w:rPr>
                <w:rFonts w:ascii="Arial" w:hAnsi="Arial"/>
                <w:sz w:val="16"/>
                <w:szCs w:val="16"/>
              </w:rPr>
            </w:pPr>
          </w:p>
        </w:tc>
        <w:tc>
          <w:tcPr>
            <w:tcW w:w="329" w:type="pct"/>
            <w:tcBorders>
              <w:top w:val="nil"/>
              <w:left w:val="nil"/>
              <w:bottom w:val="single" w:sz="4" w:space="0" w:color="auto"/>
              <w:right w:val="nil"/>
            </w:tcBorders>
            <w:shd w:val="pct5" w:color="auto" w:fill="FFFFFF"/>
            <w:vAlign w:val="bottom"/>
            <w:hideMark/>
          </w:tcPr>
          <w:p w14:paraId="0D817479" w14:textId="77777777" w:rsidR="00697CEA" w:rsidRDefault="00697CEA" w:rsidP="00616401">
            <w:pPr>
              <w:pStyle w:val="TableText"/>
              <w:widowControl/>
              <w:jc w:val="center"/>
              <w:rPr>
                <w:rFonts w:ascii="Arial" w:hAnsi="Arial"/>
                <w:sz w:val="16"/>
                <w:szCs w:val="16"/>
              </w:rPr>
            </w:pPr>
            <w:r>
              <w:rPr>
                <w:rFonts w:ascii="Arial" w:hAnsi="Arial"/>
                <w:sz w:val="16"/>
                <w:szCs w:val="16"/>
              </w:rPr>
              <w:t>Mean</w:t>
            </w:r>
          </w:p>
        </w:tc>
        <w:tc>
          <w:tcPr>
            <w:tcW w:w="375" w:type="pct"/>
            <w:tcBorders>
              <w:top w:val="nil"/>
              <w:left w:val="nil"/>
              <w:bottom w:val="single" w:sz="4" w:space="0" w:color="auto"/>
              <w:right w:val="nil"/>
            </w:tcBorders>
            <w:shd w:val="clear" w:color="auto" w:fill="FFFFFF"/>
            <w:vAlign w:val="bottom"/>
            <w:hideMark/>
          </w:tcPr>
          <w:p w14:paraId="3A5DFDC7" w14:textId="77777777" w:rsidR="00697CEA" w:rsidRDefault="00697CEA" w:rsidP="00616401">
            <w:pPr>
              <w:pStyle w:val="TableText"/>
              <w:widowControl/>
              <w:jc w:val="center"/>
              <w:rPr>
                <w:rFonts w:ascii="Arial" w:hAnsi="Arial"/>
                <w:sz w:val="16"/>
                <w:szCs w:val="16"/>
              </w:rPr>
            </w:pPr>
            <w:r>
              <w:rPr>
                <w:rFonts w:ascii="Arial" w:hAnsi="Arial"/>
                <w:sz w:val="16"/>
                <w:szCs w:val="16"/>
              </w:rPr>
              <w:t>Median</w:t>
            </w:r>
          </w:p>
        </w:tc>
        <w:tc>
          <w:tcPr>
            <w:tcW w:w="226" w:type="pct"/>
            <w:tcBorders>
              <w:top w:val="nil"/>
              <w:left w:val="nil"/>
              <w:bottom w:val="single" w:sz="4" w:space="0" w:color="auto"/>
              <w:right w:val="nil"/>
            </w:tcBorders>
            <w:shd w:val="pct5" w:color="auto" w:fill="auto"/>
            <w:vAlign w:val="bottom"/>
            <w:hideMark/>
          </w:tcPr>
          <w:p w14:paraId="42DDA17F" w14:textId="77777777" w:rsidR="00697CEA" w:rsidRDefault="00697CEA" w:rsidP="00616401">
            <w:pPr>
              <w:pStyle w:val="TableText"/>
              <w:widowControl/>
              <w:jc w:val="center"/>
              <w:rPr>
                <w:rFonts w:ascii="Arial" w:hAnsi="Arial"/>
                <w:sz w:val="16"/>
                <w:szCs w:val="16"/>
              </w:rPr>
            </w:pPr>
            <w:r>
              <w:rPr>
                <w:rFonts w:ascii="Arial" w:hAnsi="Arial"/>
                <w:sz w:val="16"/>
                <w:szCs w:val="16"/>
              </w:rPr>
              <w:t>0</w:t>
            </w:r>
          </w:p>
          <w:p w14:paraId="4B8955AF"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6EA8FE87" w14:textId="77777777" w:rsidR="00697CEA" w:rsidRDefault="00697CEA" w:rsidP="00616401">
            <w:pPr>
              <w:pStyle w:val="TableText"/>
              <w:widowControl/>
              <w:jc w:val="center"/>
              <w:rPr>
                <w:rFonts w:ascii="Arial" w:hAnsi="Arial"/>
                <w:sz w:val="16"/>
                <w:szCs w:val="16"/>
              </w:rPr>
            </w:pPr>
            <w:r>
              <w:rPr>
                <w:rFonts w:ascii="Arial" w:hAnsi="Arial"/>
                <w:sz w:val="16"/>
                <w:szCs w:val="16"/>
              </w:rPr>
              <w:t>1</w:t>
            </w:r>
          </w:p>
          <w:p w14:paraId="643966B8"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49" w:type="pct"/>
            <w:tcBorders>
              <w:top w:val="nil"/>
              <w:left w:val="nil"/>
              <w:bottom w:val="single" w:sz="4" w:space="0" w:color="auto"/>
              <w:right w:val="nil"/>
            </w:tcBorders>
            <w:shd w:val="pct5" w:color="auto" w:fill="auto"/>
            <w:vAlign w:val="bottom"/>
            <w:hideMark/>
          </w:tcPr>
          <w:p w14:paraId="09268D6B" w14:textId="77777777" w:rsidR="00697CEA" w:rsidRDefault="00697CEA" w:rsidP="00616401">
            <w:pPr>
              <w:pStyle w:val="TableText"/>
              <w:widowControl/>
              <w:jc w:val="center"/>
              <w:rPr>
                <w:rFonts w:ascii="Arial" w:hAnsi="Arial"/>
                <w:sz w:val="16"/>
                <w:szCs w:val="16"/>
              </w:rPr>
            </w:pPr>
            <w:r>
              <w:rPr>
                <w:rFonts w:ascii="Arial" w:hAnsi="Arial"/>
                <w:sz w:val="16"/>
                <w:szCs w:val="16"/>
              </w:rPr>
              <w:t>2</w:t>
            </w:r>
          </w:p>
          <w:p w14:paraId="270BFCEB" w14:textId="77777777" w:rsidR="00697CEA" w:rsidRDefault="00697CEA" w:rsidP="00616401">
            <w:pPr>
              <w:pStyle w:val="TableText"/>
              <w:widowControl/>
              <w:jc w:val="center"/>
              <w:rPr>
                <w:rFonts w:ascii="Arial" w:hAnsi="Arial"/>
                <w:sz w:val="16"/>
                <w:szCs w:val="16"/>
              </w:rPr>
            </w:pPr>
            <w:r>
              <w:rPr>
                <w:rFonts w:ascii="Arial" w:hAnsi="Arial"/>
                <w:sz w:val="16"/>
                <w:szCs w:val="16"/>
              </w:rPr>
              <w:t>(%)</w:t>
            </w:r>
          </w:p>
        </w:tc>
        <w:tc>
          <w:tcPr>
            <w:tcW w:w="249" w:type="pct"/>
            <w:tcBorders>
              <w:top w:val="nil"/>
              <w:left w:val="nil"/>
              <w:bottom w:val="single" w:sz="4" w:space="0" w:color="auto"/>
              <w:right w:val="nil"/>
            </w:tcBorders>
            <w:shd w:val="clear" w:color="auto" w:fill="FFFFFF"/>
            <w:vAlign w:val="bottom"/>
            <w:hideMark/>
          </w:tcPr>
          <w:p w14:paraId="11F27BF2"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3</w:t>
            </w:r>
          </w:p>
          <w:p w14:paraId="1E89ABB6"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shd w:val="pct5" w:color="auto" w:fill="auto"/>
            <w:vAlign w:val="bottom"/>
            <w:hideMark/>
          </w:tcPr>
          <w:p w14:paraId="228D32D2"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4</w:t>
            </w:r>
          </w:p>
          <w:p w14:paraId="1DE363A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3771D9F3"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5</w:t>
            </w:r>
          </w:p>
          <w:p w14:paraId="25C31D8A"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50" w:type="pct"/>
            <w:tcBorders>
              <w:top w:val="nil"/>
              <w:left w:val="nil"/>
              <w:bottom w:val="single" w:sz="4" w:space="0" w:color="auto"/>
              <w:right w:val="nil"/>
            </w:tcBorders>
            <w:shd w:val="clear" w:color="auto" w:fill="F3F3F3"/>
            <w:vAlign w:val="bottom"/>
            <w:hideMark/>
          </w:tcPr>
          <w:p w14:paraId="4950FDF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6</w:t>
            </w:r>
          </w:p>
          <w:p w14:paraId="432AD2FA"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shd w:val="clear" w:color="auto" w:fill="FFFFFF"/>
            <w:vAlign w:val="bottom"/>
            <w:hideMark/>
          </w:tcPr>
          <w:p w14:paraId="5CECA526"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7</w:t>
            </w:r>
          </w:p>
          <w:p w14:paraId="7D8884F5"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4" w:type="pct"/>
            <w:tcBorders>
              <w:top w:val="nil"/>
              <w:left w:val="nil"/>
              <w:bottom w:val="single" w:sz="4" w:space="0" w:color="auto"/>
              <w:right w:val="nil"/>
            </w:tcBorders>
            <w:shd w:val="pct5" w:color="auto" w:fill="auto"/>
            <w:vAlign w:val="bottom"/>
            <w:hideMark/>
          </w:tcPr>
          <w:p w14:paraId="7961A941"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8</w:t>
            </w:r>
          </w:p>
          <w:p w14:paraId="32A7255D"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66" w:type="pct"/>
            <w:tcBorders>
              <w:top w:val="nil"/>
              <w:left w:val="nil"/>
              <w:bottom w:val="single" w:sz="4" w:space="0" w:color="auto"/>
              <w:right w:val="nil"/>
            </w:tcBorders>
            <w:vAlign w:val="bottom"/>
            <w:hideMark/>
          </w:tcPr>
          <w:p w14:paraId="51513946"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9</w:t>
            </w:r>
          </w:p>
          <w:p w14:paraId="340F2020"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279" w:type="pct"/>
            <w:tcBorders>
              <w:top w:val="nil"/>
              <w:left w:val="nil"/>
              <w:bottom w:val="single" w:sz="4" w:space="0" w:color="auto"/>
              <w:right w:val="nil"/>
            </w:tcBorders>
            <w:shd w:val="pct5" w:color="auto" w:fill="auto"/>
            <w:vAlign w:val="bottom"/>
            <w:hideMark/>
          </w:tcPr>
          <w:p w14:paraId="43504278"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10</w:t>
            </w:r>
          </w:p>
          <w:p w14:paraId="7912BD12"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c>
          <w:tcPr>
            <w:tcW w:w="381" w:type="pct"/>
            <w:tcBorders>
              <w:top w:val="nil"/>
              <w:left w:val="nil"/>
              <w:bottom w:val="single" w:sz="4" w:space="0" w:color="auto"/>
              <w:right w:val="nil"/>
            </w:tcBorders>
            <w:shd w:val="clear" w:color="auto" w:fill="FFFFFF"/>
            <w:vAlign w:val="bottom"/>
            <w:hideMark/>
          </w:tcPr>
          <w:p w14:paraId="5EEC66AE"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Not familiar / Decline</w:t>
            </w:r>
          </w:p>
          <w:p w14:paraId="2E2C06E4" w14:textId="77777777" w:rsidR="00697CEA" w:rsidRDefault="00697CEA" w:rsidP="00616401">
            <w:pPr>
              <w:pStyle w:val="TableText"/>
              <w:widowControl/>
              <w:tabs>
                <w:tab w:val="decimal" w:pos="-6138"/>
                <w:tab w:val="decimal" w:pos="837"/>
              </w:tabs>
              <w:jc w:val="center"/>
              <w:rPr>
                <w:rFonts w:ascii="Arial" w:hAnsi="Arial"/>
                <w:sz w:val="16"/>
                <w:szCs w:val="16"/>
              </w:rPr>
            </w:pPr>
            <w:r>
              <w:rPr>
                <w:rFonts w:ascii="Arial" w:hAnsi="Arial"/>
                <w:sz w:val="16"/>
                <w:szCs w:val="16"/>
              </w:rPr>
              <w:t>(%)</w:t>
            </w:r>
          </w:p>
        </w:tc>
        <w:tc>
          <w:tcPr>
            <w:tcW w:w="290" w:type="pct"/>
            <w:tcBorders>
              <w:top w:val="nil"/>
              <w:left w:val="nil"/>
              <w:bottom w:val="single" w:sz="4" w:space="0" w:color="auto"/>
              <w:right w:val="nil"/>
            </w:tcBorders>
            <w:shd w:val="pct5" w:color="auto" w:fill="FFFFFF"/>
            <w:vAlign w:val="bottom"/>
            <w:hideMark/>
          </w:tcPr>
          <w:p w14:paraId="6A111EF5"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Total</w:t>
            </w:r>
          </w:p>
          <w:p w14:paraId="2DDD9DCF" w14:textId="77777777" w:rsidR="00697CEA" w:rsidRDefault="00697CEA" w:rsidP="00616401">
            <w:pPr>
              <w:pStyle w:val="TableText"/>
              <w:widowControl/>
              <w:tabs>
                <w:tab w:val="decimal" w:pos="-6138"/>
                <w:tab w:val="decimal" w:pos="522"/>
              </w:tabs>
              <w:jc w:val="center"/>
              <w:rPr>
                <w:rFonts w:ascii="Arial" w:hAnsi="Arial"/>
                <w:sz w:val="16"/>
                <w:szCs w:val="16"/>
              </w:rPr>
            </w:pPr>
            <w:r>
              <w:rPr>
                <w:rFonts w:ascii="Arial" w:hAnsi="Arial"/>
                <w:sz w:val="16"/>
                <w:szCs w:val="16"/>
              </w:rPr>
              <w:t>(%)</w:t>
            </w:r>
          </w:p>
        </w:tc>
      </w:tr>
      <w:tr w:rsidR="00697CEA" w14:paraId="3936D0A2" w14:textId="77777777" w:rsidTr="00616401">
        <w:trPr>
          <w:cantSplit/>
          <w:jc w:val="center"/>
        </w:trPr>
        <w:tc>
          <w:tcPr>
            <w:tcW w:w="778" w:type="pct"/>
            <w:tcBorders>
              <w:top w:val="single" w:sz="4" w:space="0" w:color="auto"/>
              <w:left w:val="nil"/>
              <w:bottom w:val="dotted" w:sz="4" w:space="0" w:color="auto"/>
              <w:right w:val="nil"/>
            </w:tcBorders>
            <w:vAlign w:val="center"/>
            <w:hideMark/>
          </w:tcPr>
          <w:p w14:paraId="3BA36B9D" w14:textId="77777777" w:rsidR="00697CEA" w:rsidRDefault="00697CEA" w:rsidP="00616401">
            <w:pPr>
              <w:pStyle w:val="TableText"/>
              <w:widowControl/>
              <w:rPr>
                <w:rFonts w:ascii="Arial" w:hAnsi="Arial"/>
                <w:u w:val="single"/>
              </w:rPr>
            </w:pPr>
            <w:r>
              <w:rPr>
                <w:rFonts w:ascii="Arial" w:hAnsi="Arial"/>
                <w:u w:val="single"/>
              </w:rPr>
              <w:t>Year</w:t>
            </w:r>
          </w:p>
        </w:tc>
        <w:tc>
          <w:tcPr>
            <w:tcW w:w="329" w:type="pct"/>
            <w:tcBorders>
              <w:top w:val="single" w:sz="4" w:space="0" w:color="auto"/>
              <w:left w:val="nil"/>
              <w:bottom w:val="dotted" w:sz="4" w:space="0" w:color="auto"/>
              <w:right w:val="nil"/>
            </w:tcBorders>
            <w:shd w:val="pct5" w:color="auto" w:fill="FFFFFF"/>
            <w:vAlign w:val="center"/>
          </w:tcPr>
          <w:p w14:paraId="07643743" w14:textId="77777777" w:rsidR="00697CEA" w:rsidRDefault="00697CEA" w:rsidP="00616401">
            <w:pPr>
              <w:pStyle w:val="TableText"/>
              <w:widowControl/>
              <w:jc w:val="center"/>
              <w:rPr>
                <w:rFonts w:ascii="Arial" w:hAnsi="Arial"/>
                <w:sz w:val="16"/>
                <w:szCs w:val="16"/>
              </w:rPr>
            </w:pPr>
          </w:p>
        </w:tc>
        <w:tc>
          <w:tcPr>
            <w:tcW w:w="375" w:type="pct"/>
            <w:tcBorders>
              <w:top w:val="single" w:sz="4" w:space="0" w:color="auto"/>
              <w:left w:val="nil"/>
              <w:bottom w:val="dotted" w:sz="4" w:space="0" w:color="auto"/>
              <w:right w:val="nil"/>
            </w:tcBorders>
            <w:shd w:val="clear" w:color="auto" w:fill="FFFFFF"/>
            <w:vAlign w:val="center"/>
          </w:tcPr>
          <w:p w14:paraId="2AA8B4EC" w14:textId="77777777" w:rsidR="00697CEA" w:rsidRDefault="00697CEA" w:rsidP="00616401">
            <w:pPr>
              <w:pStyle w:val="TableText"/>
              <w:widowControl/>
              <w:jc w:val="center"/>
              <w:rPr>
                <w:rFonts w:ascii="Arial" w:hAnsi="Arial"/>
                <w:sz w:val="16"/>
                <w:szCs w:val="16"/>
              </w:rPr>
            </w:pPr>
          </w:p>
        </w:tc>
        <w:tc>
          <w:tcPr>
            <w:tcW w:w="226" w:type="pct"/>
            <w:tcBorders>
              <w:top w:val="single" w:sz="4" w:space="0" w:color="auto"/>
              <w:left w:val="nil"/>
              <w:bottom w:val="dotted" w:sz="4" w:space="0" w:color="auto"/>
              <w:right w:val="nil"/>
            </w:tcBorders>
            <w:shd w:val="pct5" w:color="auto" w:fill="auto"/>
            <w:vAlign w:val="center"/>
          </w:tcPr>
          <w:p w14:paraId="25318253" w14:textId="77777777" w:rsidR="00697CEA" w:rsidRDefault="00697CEA" w:rsidP="00616401">
            <w:pPr>
              <w:pStyle w:val="TableText"/>
              <w:widowControl/>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776173A7" w14:textId="77777777" w:rsidR="00697CEA" w:rsidRDefault="00697CEA" w:rsidP="00616401">
            <w:pPr>
              <w:pStyle w:val="TableText"/>
              <w:widowControl/>
              <w:jc w:val="center"/>
              <w:rPr>
                <w:rFonts w:ascii="Arial" w:hAnsi="Arial"/>
                <w:sz w:val="16"/>
                <w:szCs w:val="16"/>
              </w:rPr>
            </w:pPr>
          </w:p>
        </w:tc>
        <w:tc>
          <w:tcPr>
            <w:tcW w:w="249" w:type="pct"/>
            <w:tcBorders>
              <w:top w:val="single" w:sz="4" w:space="0" w:color="auto"/>
              <w:left w:val="nil"/>
              <w:bottom w:val="dotted" w:sz="4" w:space="0" w:color="auto"/>
              <w:right w:val="nil"/>
            </w:tcBorders>
            <w:shd w:val="pct5" w:color="auto" w:fill="auto"/>
            <w:vAlign w:val="center"/>
          </w:tcPr>
          <w:p w14:paraId="709ED523" w14:textId="77777777" w:rsidR="00697CEA" w:rsidRDefault="00697CEA" w:rsidP="00616401">
            <w:pPr>
              <w:pStyle w:val="TableText"/>
              <w:widowControl/>
              <w:jc w:val="center"/>
              <w:rPr>
                <w:rFonts w:ascii="Arial" w:hAnsi="Arial"/>
                <w:sz w:val="16"/>
                <w:szCs w:val="16"/>
              </w:rPr>
            </w:pPr>
          </w:p>
        </w:tc>
        <w:tc>
          <w:tcPr>
            <w:tcW w:w="249" w:type="pct"/>
            <w:tcBorders>
              <w:top w:val="single" w:sz="4" w:space="0" w:color="auto"/>
              <w:left w:val="nil"/>
              <w:bottom w:val="dotted" w:sz="4" w:space="0" w:color="auto"/>
              <w:right w:val="nil"/>
            </w:tcBorders>
            <w:shd w:val="clear" w:color="auto" w:fill="FFFFFF"/>
            <w:vAlign w:val="center"/>
          </w:tcPr>
          <w:p w14:paraId="18638924"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shd w:val="pct5" w:color="auto" w:fill="auto"/>
            <w:vAlign w:val="center"/>
          </w:tcPr>
          <w:p w14:paraId="3D90F36F"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7CD7BC7E"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50" w:type="pct"/>
            <w:tcBorders>
              <w:top w:val="single" w:sz="4" w:space="0" w:color="auto"/>
              <w:left w:val="nil"/>
              <w:bottom w:val="dotted" w:sz="4" w:space="0" w:color="auto"/>
              <w:right w:val="nil"/>
            </w:tcBorders>
            <w:shd w:val="clear" w:color="auto" w:fill="F3F3F3"/>
            <w:vAlign w:val="center"/>
          </w:tcPr>
          <w:p w14:paraId="7B671F70"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shd w:val="clear" w:color="auto" w:fill="FFFFFF"/>
            <w:vAlign w:val="center"/>
          </w:tcPr>
          <w:p w14:paraId="3E2DFAA8"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4" w:type="pct"/>
            <w:tcBorders>
              <w:top w:val="single" w:sz="4" w:space="0" w:color="auto"/>
              <w:left w:val="nil"/>
              <w:bottom w:val="dotted" w:sz="4" w:space="0" w:color="auto"/>
              <w:right w:val="nil"/>
            </w:tcBorders>
            <w:shd w:val="pct5" w:color="auto" w:fill="auto"/>
            <w:vAlign w:val="center"/>
          </w:tcPr>
          <w:p w14:paraId="04F5D953"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66" w:type="pct"/>
            <w:tcBorders>
              <w:top w:val="single" w:sz="4" w:space="0" w:color="auto"/>
              <w:left w:val="nil"/>
              <w:bottom w:val="dotted" w:sz="4" w:space="0" w:color="auto"/>
              <w:right w:val="nil"/>
            </w:tcBorders>
            <w:vAlign w:val="center"/>
          </w:tcPr>
          <w:p w14:paraId="669EF3E8"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79" w:type="pct"/>
            <w:tcBorders>
              <w:top w:val="single" w:sz="4" w:space="0" w:color="auto"/>
              <w:left w:val="nil"/>
              <w:bottom w:val="dotted" w:sz="4" w:space="0" w:color="auto"/>
              <w:right w:val="nil"/>
            </w:tcBorders>
            <w:shd w:val="pct5" w:color="auto" w:fill="auto"/>
            <w:vAlign w:val="center"/>
          </w:tcPr>
          <w:p w14:paraId="7AFFF24E"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381" w:type="pct"/>
            <w:tcBorders>
              <w:top w:val="single" w:sz="4" w:space="0" w:color="auto"/>
              <w:left w:val="nil"/>
              <w:bottom w:val="dotted" w:sz="4" w:space="0" w:color="auto"/>
              <w:right w:val="nil"/>
            </w:tcBorders>
            <w:shd w:val="clear" w:color="auto" w:fill="FFFFFF"/>
            <w:vAlign w:val="center"/>
          </w:tcPr>
          <w:p w14:paraId="47FF912C" w14:textId="77777777" w:rsidR="00697CEA" w:rsidRDefault="00697CEA" w:rsidP="00616401">
            <w:pPr>
              <w:pStyle w:val="TableText"/>
              <w:widowControl/>
              <w:tabs>
                <w:tab w:val="decimal" w:pos="-6138"/>
                <w:tab w:val="decimal" w:pos="522"/>
              </w:tabs>
              <w:jc w:val="center"/>
              <w:rPr>
                <w:rFonts w:ascii="Arial" w:hAnsi="Arial"/>
                <w:sz w:val="16"/>
                <w:szCs w:val="16"/>
              </w:rPr>
            </w:pPr>
          </w:p>
        </w:tc>
        <w:tc>
          <w:tcPr>
            <w:tcW w:w="290" w:type="pct"/>
            <w:tcBorders>
              <w:top w:val="single" w:sz="4" w:space="0" w:color="auto"/>
              <w:left w:val="nil"/>
              <w:bottom w:val="dotted" w:sz="4" w:space="0" w:color="auto"/>
              <w:right w:val="nil"/>
            </w:tcBorders>
            <w:shd w:val="pct5" w:color="auto" w:fill="FFFFFF"/>
            <w:vAlign w:val="center"/>
          </w:tcPr>
          <w:p w14:paraId="3271221F" w14:textId="77777777" w:rsidR="00697CEA" w:rsidRDefault="00697CEA" w:rsidP="00616401">
            <w:pPr>
              <w:pStyle w:val="TableText"/>
              <w:widowControl/>
              <w:tabs>
                <w:tab w:val="decimal" w:pos="-6138"/>
                <w:tab w:val="decimal" w:pos="522"/>
              </w:tabs>
              <w:jc w:val="center"/>
              <w:rPr>
                <w:rFonts w:ascii="Arial" w:hAnsi="Arial"/>
                <w:sz w:val="16"/>
                <w:szCs w:val="16"/>
              </w:rPr>
            </w:pPr>
          </w:p>
        </w:tc>
      </w:tr>
      <w:tr w:rsidR="00697CEA" w14:paraId="6B62F566" w14:textId="77777777" w:rsidTr="00FD1019">
        <w:trPr>
          <w:cantSplit/>
          <w:trHeight w:val="320"/>
          <w:jc w:val="center"/>
        </w:trPr>
        <w:tc>
          <w:tcPr>
            <w:tcW w:w="778" w:type="pct"/>
            <w:tcBorders>
              <w:top w:val="nil"/>
              <w:left w:val="nil"/>
              <w:bottom w:val="dotted" w:sz="6" w:space="0" w:color="auto"/>
              <w:right w:val="nil"/>
            </w:tcBorders>
            <w:vAlign w:val="center"/>
            <w:hideMark/>
          </w:tcPr>
          <w:p w14:paraId="06EEBABC" w14:textId="77777777" w:rsidR="00697CEA" w:rsidRDefault="00697CEA" w:rsidP="00616401">
            <w:pPr>
              <w:pStyle w:val="TableText"/>
              <w:widowControl/>
              <w:rPr>
                <w:rFonts w:ascii="Arial" w:hAnsi="Arial"/>
                <w:sz w:val="16"/>
              </w:rPr>
            </w:pPr>
            <w:r>
              <w:rPr>
                <w:rFonts w:ascii="Arial" w:hAnsi="Arial"/>
                <w:szCs w:val="16"/>
              </w:rPr>
              <w:t>2010 (internet)</w:t>
            </w:r>
          </w:p>
        </w:tc>
        <w:tc>
          <w:tcPr>
            <w:tcW w:w="329" w:type="pct"/>
            <w:tcBorders>
              <w:top w:val="nil"/>
              <w:left w:val="nil"/>
              <w:bottom w:val="dotted" w:sz="6" w:space="0" w:color="auto"/>
              <w:right w:val="nil"/>
            </w:tcBorders>
            <w:shd w:val="pct5" w:color="auto" w:fill="FFFFFF"/>
            <w:vAlign w:val="center"/>
            <w:hideMark/>
          </w:tcPr>
          <w:p w14:paraId="0F7E76A5"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4.7</w:t>
            </w:r>
          </w:p>
        </w:tc>
        <w:tc>
          <w:tcPr>
            <w:tcW w:w="375" w:type="pct"/>
            <w:tcBorders>
              <w:top w:val="nil"/>
              <w:left w:val="nil"/>
              <w:bottom w:val="dotted" w:sz="6" w:space="0" w:color="auto"/>
              <w:right w:val="nil"/>
            </w:tcBorders>
            <w:shd w:val="clear" w:color="auto" w:fill="FFFFFF"/>
            <w:vAlign w:val="center"/>
            <w:hideMark/>
          </w:tcPr>
          <w:p w14:paraId="019A623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nil"/>
              <w:left w:val="nil"/>
              <w:bottom w:val="dotted" w:sz="6" w:space="0" w:color="auto"/>
              <w:right w:val="nil"/>
            </w:tcBorders>
            <w:shd w:val="pct5" w:color="auto" w:fill="auto"/>
            <w:vAlign w:val="center"/>
            <w:hideMark/>
          </w:tcPr>
          <w:p w14:paraId="1AB5F23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6" w:type="pct"/>
            <w:tcBorders>
              <w:top w:val="nil"/>
              <w:left w:val="nil"/>
              <w:bottom w:val="dotted" w:sz="6" w:space="0" w:color="auto"/>
              <w:right w:val="nil"/>
            </w:tcBorders>
            <w:vAlign w:val="center"/>
            <w:hideMark/>
          </w:tcPr>
          <w:p w14:paraId="511A81A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49" w:type="pct"/>
            <w:tcBorders>
              <w:top w:val="nil"/>
              <w:left w:val="nil"/>
              <w:bottom w:val="dotted" w:sz="6" w:space="0" w:color="auto"/>
              <w:right w:val="nil"/>
            </w:tcBorders>
            <w:shd w:val="pct5" w:color="auto" w:fill="auto"/>
            <w:vAlign w:val="center"/>
            <w:hideMark/>
          </w:tcPr>
          <w:p w14:paraId="00EC95D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49" w:type="pct"/>
            <w:tcBorders>
              <w:top w:val="nil"/>
              <w:left w:val="nil"/>
              <w:bottom w:val="dotted" w:sz="6" w:space="0" w:color="auto"/>
              <w:right w:val="nil"/>
            </w:tcBorders>
            <w:shd w:val="clear" w:color="auto" w:fill="FFFFFF"/>
            <w:vAlign w:val="center"/>
            <w:hideMark/>
          </w:tcPr>
          <w:p w14:paraId="0F3CEA5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11</w:t>
            </w:r>
          </w:p>
        </w:tc>
        <w:tc>
          <w:tcPr>
            <w:tcW w:w="266" w:type="pct"/>
            <w:tcBorders>
              <w:top w:val="nil"/>
              <w:left w:val="nil"/>
              <w:bottom w:val="dotted" w:sz="6" w:space="0" w:color="auto"/>
              <w:right w:val="nil"/>
            </w:tcBorders>
            <w:shd w:val="pct5" w:color="auto" w:fill="auto"/>
            <w:vAlign w:val="center"/>
            <w:hideMark/>
          </w:tcPr>
          <w:p w14:paraId="2EF6DCE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nil"/>
              <w:left w:val="nil"/>
              <w:bottom w:val="dotted" w:sz="6" w:space="0" w:color="auto"/>
              <w:right w:val="nil"/>
            </w:tcBorders>
            <w:vAlign w:val="center"/>
            <w:hideMark/>
          </w:tcPr>
          <w:p w14:paraId="4F85725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21</w:t>
            </w:r>
          </w:p>
        </w:tc>
        <w:tc>
          <w:tcPr>
            <w:tcW w:w="250" w:type="pct"/>
            <w:tcBorders>
              <w:top w:val="nil"/>
              <w:left w:val="nil"/>
              <w:bottom w:val="dotted" w:sz="6" w:space="0" w:color="auto"/>
              <w:right w:val="nil"/>
            </w:tcBorders>
            <w:shd w:val="pct5" w:color="auto" w:fill="auto"/>
            <w:vAlign w:val="center"/>
            <w:hideMark/>
          </w:tcPr>
          <w:p w14:paraId="4D7FF1F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6" w:type="pct"/>
            <w:tcBorders>
              <w:top w:val="nil"/>
              <w:left w:val="nil"/>
              <w:bottom w:val="dotted" w:sz="6" w:space="0" w:color="auto"/>
              <w:right w:val="nil"/>
            </w:tcBorders>
            <w:shd w:val="clear" w:color="auto" w:fill="FFFFFF"/>
            <w:vAlign w:val="center"/>
            <w:hideMark/>
          </w:tcPr>
          <w:p w14:paraId="40738DF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4" w:type="pct"/>
            <w:tcBorders>
              <w:top w:val="nil"/>
              <w:left w:val="nil"/>
              <w:bottom w:val="dotted" w:sz="6" w:space="0" w:color="auto"/>
              <w:right w:val="nil"/>
            </w:tcBorders>
            <w:shd w:val="pct5" w:color="auto" w:fill="auto"/>
            <w:vAlign w:val="center"/>
            <w:hideMark/>
          </w:tcPr>
          <w:p w14:paraId="2C1A1DC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66" w:type="pct"/>
            <w:tcBorders>
              <w:top w:val="nil"/>
              <w:left w:val="nil"/>
              <w:bottom w:val="dotted" w:sz="6" w:space="0" w:color="auto"/>
              <w:right w:val="nil"/>
            </w:tcBorders>
            <w:vAlign w:val="center"/>
            <w:hideMark/>
          </w:tcPr>
          <w:p w14:paraId="00F4A44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79" w:type="pct"/>
            <w:tcBorders>
              <w:top w:val="nil"/>
              <w:left w:val="nil"/>
              <w:bottom w:val="dotted" w:sz="6" w:space="0" w:color="auto"/>
              <w:right w:val="nil"/>
            </w:tcBorders>
            <w:shd w:val="pct5" w:color="auto" w:fill="auto"/>
            <w:vAlign w:val="center"/>
            <w:hideMark/>
          </w:tcPr>
          <w:p w14:paraId="444FC50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381" w:type="pct"/>
            <w:tcBorders>
              <w:top w:val="nil"/>
              <w:left w:val="nil"/>
              <w:bottom w:val="dotted" w:sz="6" w:space="0" w:color="auto"/>
              <w:right w:val="nil"/>
            </w:tcBorders>
            <w:shd w:val="clear" w:color="auto" w:fill="FFFFFF"/>
            <w:vAlign w:val="center"/>
            <w:hideMark/>
          </w:tcPr>
          <w:p w14:paraId="4345CFEB"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90" w:type="pct"/>
            <w:tcBorders>
              <w:top w:val="nil"/>
              <w:left w:val="nil"/>
              <w:bottom w:val="dotted" w:sz="6" w:space="0" w:color="auto"/>
              <w:right w:val="nil"/>
            </w:tcBorders>
            <w:shd w:val="pct5" w:color="auto" w:fill="FFFFFF"/>
            <w:vAlign w:val="center"/>
            <w:hideMark/>
          </w:tcPr>
          <w:p w14:paraId="684648C7"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3D1CBAF9" w14:textId="77777777" w:rsidTr="00FD1019">
        <w:trPr>
          <w:cantSplit/>
          <w:trHeight w:val="320"/>
          <w:jc w:val="center"/>
        </w:trPr>
        <w:tc>
          <w:tcPr>
            <w:tcW w:w="778" w:type="pct"/>
            <w:tcBorders>
              <w:top w:val="dotted" w:sz="6" w:space="0" w:color="auto"/>
              <w:left w:val="nil"/>
              <w:bottom w:val="dotted" w:sz="4" w:space="0" w:color="auto"/>
              <w:right w:val="nil"/>
            </w:tcBorders>
            <w:vAlign w:val="center"/>
            <w:hideMark/>
          </w:tcPr>
          <w:p w14:paraId="4E6D349A" w14:textId="77777777" w:rsidR="00697CEA" w:rsidRDefault="00697CEA" w:rsidP="00616401">
            <w:pPr>
              <w:pStyle w:val="TableText"/>
              <w:widowControl/>
              <w:rPr>
                <w:rFonts w:ascii="Arial" w:hAnsi="Arial" w:cs="Arial"/>
                <w:szCs w:val="18"/>
              </w:rPr>
            </w:pPr>
            <w:r>
              <w:rPr>
                <w:rFonts w:ascii="Arial" w:hAnsi="Arial" w:cs="Arial"/>
                <w:szCs w:val="18"/>
              </w:rPr>
              <w:t>2012 (internet)</w:t>
            </w:r>
          </w:p>
        </w:tc>
        <w:tc>
          <w:tcPr>
            <w:tcW w:w="329" w:type="pct"/>
            <w:tcBorders>
              <w:top w:val="dotted" w:sz="6" w:space="0" w:color="auto"/>
              <w:left w:val="nil"/>
              <w:bottom w:val="dotted" w:sz="4" w:space="0" w:color="auto"/>
              <w:right w:val="nil"/>
            </w:tcBorders>
            <w:shd w:val="pct5" w:color="auto" w:fill="FFFFFF"/>
            <w:vAlign w:val="center"/>
            <w:hideMark/>
          </w:tcPr>
          <w:p w14:paraId="4E87DD2C"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4.4</w:t>
            </w:r>
          </w:p>
        </w:tc>
        <w:tc>
          <w:tcPr>
            <w:tcW w:w="375" w:type="pct"/>
            <w:tcBorders>
              <w:top w:val="dotted" w:sz="6" w:space="0" w:color="auto"/>
              <w:left w:val="nil"/>
              <w:bottom w:val="dotted" w:sz="4" w:space="0" w:color="auto"/>
              <w:right w:val="nil"/>
            </w:tcBorders>
            <w:shd w:val="clear" w:color="auto" w:fill="FFFFFF"/>
            <w:vAlign w:val="center"/>
            <w:hideMark/>
          </w:tcPr>
          <w:p w14:paraId="4D3CCA0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dotted" w:sz="6" w:space="0" w:color="auto"/>
              <w:left w:val="nil"/>
              <w:bottom w:val="dotted" w:sz="4" w:space="0" w:color="auto"/>
              <w:right w:val="nil"/>
            </w:tcBorders>
            <w:shd w:val="pct5" w:color="auto" w:fill="auto"/>
            <w:vAlign w:val="center"/>
            <w:hideMark/>
          </w:tcPr>
          <w:p w14:paraId="301F881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6" w:type="pct"/>
            <w:tcBorders>
              <w:top w:val="dotted" w:sz="6" w:space="0" w:color="auto"/>
              <w:left w:val="nil"/>
              <w:bottom w:val="dotted" w:sz="4" w:space="0" w:color="auto"/>
              <w:right w:val="nil"/>
            </w:tcBorders>
            <w:vAlign w:val="center"/>
            <w:hideMark/>
          </w:tcPr>
          <w:p w14:paraId="44B3FB5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49" w:type="pct"/>
            <w:tcBorders>
              <w:top w:val="dotted" w:sz="6" w:space="0" w:color="auto"/>
              <w:left w:val="nil"/>
              <w:bottom w:val="dotted" w:sz="4" w:space="0" w:color="auto"/>
              <w:right w:val="nil"/>
            </w:tcBorders>
            <w:shd w:val="pct5" w:color="auto" w:fill="auto"/>
            <w:vAlign w:val="center"/>
            <w:hideMark/>
          </w:tcPr>
          <w:p w14:paraId="47BE52E2"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49" w:type="pct"/>
            <w:tcBorders>
              <w:top w:val="dotted" w:sz="6" w:space="0" w:color="auto"/>
              <w:left w:val="nil"/>
              <w:bottom w:val="dotted" w:sz="4" w:space="0" w:color="auto"/>
              <w:right w:val="nil"/>
            </w:tcBorders>
            <w:shd w:val="clear" w:color="auto" w:fill="FFFFFF"/>
            <w:vAlign w:val="center"/>
            <w:hideMark/>
          </w:tcPr>
          <w:p w14:paraId="6B7E81D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dotted" w:sz="6" w:space="0" w:color="auto"/>
              <w:left w:val="nil"/>
              <w:bottom w:val="dotted" w:sz="4" w:space="0" w:color="auto"/>
              <w:right w:val="nil"/>
            </w:tcBorders>
            <w:shd w:val="pct5" w:color="auto" w:fill="auto"/>
            <w:vAlign w:val="center"/>
            <w:hideMark/>
          </w:tcPr>
          <w:p w14:paraId="6F48EC5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66" w:type="pct"/>
            <w:tcBorders>
              <w:top w:val="dotted" w:sz="6" w:space="0" w:color="auto"/>
              <w:left w:val="nil"/>
              <w:bottom w:val="dotted" w:sz="4" w:space="0" w:color="auto"/>
              <w:right w:val="nil"/>
            </w:tcBorders>
            <w:vAlign w:val="center"/>
            <w:hideMark/>
          </w:tcPr>
          <w:p w14:paraId="5BA01648"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21</w:t>
            </w:r>
          </w:p>
        </w:tc>
        <w:tc>
          <w:tcPr>
            <w:tcW w:w="250" w:type="pct"/>
            <w:tcBorders>
              <w:top w:val="dotted" w:sz="6" w:space="0" w:color="auto"/>
              <w:left w:val="nil"/>
              <w:bottom w:val="dotted" w:sz="4" w:space="0" w:color="auto"/>
              <w:right w:val="nil"/>
            </w:tcBorders>
            <w:shd w:val="pct5" w:color="auto" w:fill="auto"/>
            <w:vAlign w:val="center"/>
            <w:hideMark/>
          </w:tcPr>
          <w:p w14:paraId="27839D0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6" w:type="pct"/>
            <w:tcBorders>
              <w:top w:val="dotted" w:sz="6" w:space="0" w:color="auto"/>
              <w:left w:val="nil"/>
              <w:bottom w:val="dotted" w:sz="4" w:space="0" w:color="auto"/>
              <w:right w:val="nil"/>
            </w:tcBorders>
            <w:shd w:val="clear" w:color="auto" w:fill="FFFFFF"/>
            <w:vAlign w:val="center"/>
            <w:hideMark/>
          </w:tcPr>
          <w:p w14:paraId="7F2CCDD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4" w:type="pct"/>
            <w:tcBorders>
              <w:top w:val="dotted" w:sz="6" w:space="0" w:color="auto"/>
              <w:left w:val="nil"/>
              <w:bottom w:val="dotted" w:sz="4" w:space="0" w:color="auto"/>
              <w:right w:val="nil"/>
            </w:tcBorders>
            <w:shd w:val="pct5" w:color="auto" w:fill="auto"/>
            <w:vAlign w:val="center"/>
            <w:hideMark/>
          </w:tcPr>
          <w:p w14:paraId="74E1B44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6" w:type="pct"/>
            <w:tcBorders>
              <w:top w:val="dotted" w:sz="6" w:space="0" w:color="auto"/>
              <w:left w:val="nil"/>
              <w:bottom w:val="dotted" w:sz="4" w:space="0" w:color="auto"/>
              <w:right w:val="nil"/>
            </w:tcBorders>
            <w:vAlign w:val="center"/>
            <w:hideMark/>
          </w:tcPr>
          <w:p w14:paraId="11CEF047"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79" w:type="pct"/>
            <w:tcBorders>
              <w:top w:val="dotted" w:sz="6" w:space="0" w:color="auto"/>
              <w:left w:val="nil"/>
              <w:bottom w:val="dotted" w:sz="4" w:space="0" w:color="auto"/>
              <w:right w:val="nil"/>
            </w:tcBorders>
            <w:shd w:val="pct5" w:color="auto" w:fill="auto"/>
            <w:vAlign w:val="center"/>
            <w:hideMark/>
          </w:tcPr>
          <w:p w14:paraId="4AE4827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381" w:type="pct"/>
            <w:tcBorders>
              <w:top w:val="dotted" w:sz="6" w:space="0" w:color="auto"/>
              <w:left w:val="nil"/>
              <w:bottom w:val="dotted" w:sz="4" w:space="0" w:color="auto"/>
              <w:right w:val="nil"/>
            </w:tcBorders>
            <w:shd w:val="clear" w:color="auto" w:fill="FFFFFF"/>
            <w:vAlign w:val="center"/>
            <w:hideMark/>
          </w:tcPr>
          <w:p w14:paraId="3B6E3C04"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90" w:type="pct"/>
            <w:tcBorders>
              <w:top w:val="dotted" w:sz="6" w:space="0" w:color="auto"/>
              <w:left w:val="nil"/>
              <w:bottom w:val="dotted" w:sz="4" w:space="0" w:color="auto"/>
              <w:right w:val="nil"/>
            </w:tcBorders>
            <w:shd w:val="pct5" w:color="auto" w:fill="FFFFFF"/>
            <w:vAlign w:val="center"/>
            <w:hideMark/>
          </w:tcPr>
          <w:p w14:paraId="0F013A0D"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2623D388" w14:textId="77777777" w:rsidTr="00FD1019">
        <w:trPr>
          <w:cantSplit/>
          <w:trHeight w:val="320"/>
          <w:jc w:val="center"/>
        </w:trPr>
        <w:tc>
          <w:tcPr>
            <w:tcW w:w="778" w:type="pct"/>
            <w:tcBorders>
              <w:top w:val="dotted" w:sz="4" w:space="0" w:color="auto"/>
              <w:left w:val="nil"/>
              <w:bottom w:val="dotted" w:sz="4" w:space="0" w:color="000000" w:themeColor="text1"/>
              <w:right w:val="nil"/>
            </w:tcBorders>
            <w:vAlign w:val="center"/>
            <w:hideMark/>
          </w:tcPr>
          <w:p w14:paraId="123DA96B" w14:textId="77777777" w:rsidR="00697CEA" w:rsidRDefault="00697CEA" w:rsidP="00616401">
            <w:pPr>
              <w:pStyle w:val="TableText"/>
              <w:widowControl/>
              <w:rPr>
                <w:rFonts w:ascii="Arial" w:hAnsi="Arial"/>
                <w:szCs w:val="16"/>
              </w:rPr>
            </w:pPr>
            <w:r>
              <w:rPr>
                <w:rFonts w:ascii="Arial" w:hAnsi="Arial"/>
                <w:szCs w:val="16"/>
              </w:rPr>
              <w:t>2014 (internet)</w:t>
            </w:r>
          </w:p>
        </w:tc>
        <w:tc>
          <w:tcPr>
            <w:tcW w:w="329" w:type="pct"/>
            <w:tcBorders>
              <w:top w:val="dotted" w:sz="4" w:space="0" w:color="auto"/>
              <w:left w:val="nil"/>
              <w:bottom w:val="dotted" w:sz="4" w:space="0" w:color="000000" w:themeColor="text1"/>
              <w:right w:val="nil"/>
            </w:tcBorders>
            <w:shd w:val="pct5" w:color="auto" w:fill="FFFFFF"/>
            <w:vAlign w:val="center"/>
            <w:hideMark/>
          </w:tcPr>
          <w:p w14:paraId="629921DF"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4.7</w:t>
            </w:r>
          </w:p>
        </w:tc>
        <w:tc>
          <w:tcPr>
            <w:tcW w:w="375" w:type="pct"/>
            <w:tcBorders>
              <w:top w:val="dotted" w:sz="4" w:space="0" w:color="auto"/>
              <w:left w:val="nil"/>
              <w:bottom w:val="dotted" w:sz="4" w:space="0" w:color="000000" w:themeColor="text1"/>
              <w:right w:val="nil"/>
            </w:tcBorders>
            <w:shd w:val="clear" w:color="auto" w:fill="FFFFFF"/>
            <w:vAlign w:val="center"/>
            <w:hideMark/>
          </w:tcPr>
          <w:p w14:paraId="27B5441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dotted" w:sz="4" w:space="0" w:color="auto"/>
              <w:left w:val="nil"/>
              <w:bottom w:val="dotted" w:sz="4" w:space="0" w:color="000000" w:themeColor="text1"/>
              <w:right w:val="nil"/>
            </w:tcBorders>
            <w:shd w:val="pct5" w:color="auto" w:fill="auto"/>
            <w:vAlign w:val="center"/>
            <w:hideMark/>
          </w:tcPr>
          <w:p w14:paraId="700255FC"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6" w:type="pct"/>
            <w:tcBorders>
              <w:top w:val="dotted" w:sz="4" w:space="0" w:color="auto"/>
              <w:left w:val="nil"/>
              <w:bottom w:val="dotted" w:sz="4" w:space="0" w:color="000000" w:themeColor="text1"/>
              <w:right w:val="nil"/>
            </w:tcBorders>
            <w:vAlign w:val="center"/>
            <w:hideMark/>
          </w:tcPr>
          <w:p w14:paraId="24A99BC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49" w:type="pct"/>
            <w:tcBorders>
              <w:top w:val="dotted" w:sz="4" w:space="0" w:color="auto"/>
              <w:left w:val="nil"/>
              <w:bottom w:val="dotted" w:sz="4" w:space="0" w:color="000000" w:themeColor="text1"/>
              <w:right w:val="nil"/>
            </w:tcBorders>
            <w:shd w:val="pct5" w:color="auto" w:fill="auto"/>
            <w:vAlign w:val="center"/>
            <w:hideMark/>
          </w:tcPr>
          <w:p w14:paraId="19C93B05"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49" w:type="pct"/>
            <w:tcBorders>
              <w:top w:val="dotted" w:sz="4" w:space="0" w:color="auto"/>
              <w:left w:val="nil"/>
              <w:bottom w:val="dotted" w:sz="4" w:space="0" w:color="000000" w:themeColor="text1"/>
              <w:right w:val="nil"/>
            </w:tcBorders>
            <w:shd w:val="clear" w:color="auto" w:fill="FFFFFF"/>
            <w:vAlign w:val="center"/>
            <w:hideMark/>
          </w:tcPr>
          <w:p w14:paraId="57E9E49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6" w:type="pct"/>
            <w:tcBorders>
              <w:top w:val="dotted" w:sz="4" w:space="0" w:color="auto"/>
              <w:left w:val="nil"/>
              <w:bottom w:val="dotted" w:sz="4" w:space="0" w:color="000000" w:themeColor="text1"/>
              <w:right w:val="nil"/>
            </w:tcBorders>
            <w:shd w:val="pct5" w:color="auto" w:fill="auto"/>
            <w:vAlign w:val="center"/>
            <w:hideMark/>
          </w:tcPr>
          <w:p w14:paraId="42F444E9"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dotted" w:sz="4" w:space="0" w:color="auto"/>
              <w:left w:val="nil"/>
              <w:bottom w:val="dotted" w:sz="4" w:space="0" w:color="000000" w:themeColor="text1"/>
              <w:right w:val="nil"/>
            </w:tcBorders>
            <w:vAlign w:val="center"/>
            <w:hideMark/>
          </w:tcPr>
          <w:p w14:paraId="30046B5F"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24</w:t>
            </w:r>
          </w:p>
        </w:tc>
        <w:tc>
          <w:tcPr>
            <w:tcW w:w="250" w:type="pct"/>
            <w:tcBorders>
              <w:top w:val="dotted" w:sz="4" w:space="0" w:color="auto"/>
              <w:left w:val="nil"/>
              <w:bottom w:val="dotted" w:sz="4" w:space="0" w:color="000000" w:themeColor="text1"/>
              <w:right w:val="nil"/>
            </w:tcBorders>
            <w:shd w:val="pct5" w:color="auto" w:fill="auto"/>
            <w:vAlign w:val="center"/>
            <w:hideMark/>
          </w:tcPr>
          <w:p w14:paraId="3497F55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dotted" w:sz="4" w:space="0" w:color="auto"/>
              <w:left w:val="nil"/>
              <w:bottom w:val="dotted" w:sz="4" w:space="0" w:color="000000" w:themeColor="text1"/>
              <w:right w:val="nil"/>
            </w:tcBorders>
            <w:shd w:val="clear" w:color="auto" w:fill="FFFFFF"/>
            <w:vAlign w:val="center"/>
            <w:hideMark/>
          </w:tcPr>
          <w:p w14:paraId="44AC4F5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4" w:type="pct"/>
            <w:tcBorders>
              <w:top w:val="dotted" w:sz="4" w:space="0" w:color="auto"/>
              <w:left w:val="nil"/>
              <w:bottom w:val="dotted" w:sz="4" w:space="0" w:color="000000" w:themeColor="text1"/>
              <w:right w:val="nil"/>
            </w:tcBorders>
            <w:shd w:val="pct5" w:color="auto" w:fill="auto"/>
            <w:vAlign w:val="center"/>
            <w:hideMark/>
          </w:tcPr>
          <w:p w14:paraId="216DA28A"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6" w:type="pct"/>
            <w:tcBorders>
              <w:top w:val="dotted" w:sz="4" w:space="0" w:color="auto"/>
              <w:left w:val="nil"/>
              <w:bottom w:val="dotted" w:sz="4" w:space="0" w:color="000000" w:themeColor="text1"/>
              <w:right w:val="nil"/>
            </w:tcBorders>
            <w:vAlign w:val="center"/>
            <w:hideMark/>
          </w:tcPr>
          <w:p w14:paraId="0601565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79" w:type="pct"/>
            <w:tcBorders>
              <w:top w:val="dotted" w:sz="4" w:space="0" w:color="auto"/>
              <w:left w:val="nil"/>
              <w:bottom w:val="dotted" w:sz="4" w:space="0" w:color="000000" w:themeColor="text1"/>
              <w:right w:val="nil"/>
            </w:tcBorders>
            <w:shd w:val="pct5" w:color="auto" w:fill="auto"/>
            <w:vAlign w:val="center"/>
            <w:hideMark/>
          </w:tcPr>
          <w:p w14:paraId="7C5AD32C"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381" w:type="pct"/>
            <w:tcBorders>
              <w:top w:val="dotted" w:sz="4" w:space="0" w:color="auto"/>
              <w:left w:val="nil"/>
              <w:bottom w:val="dotted" w:sz="4" w:space="0" w:color="000000" w:themeColor="text1"/>
              <w:right w:val="nil"/>
            </w:tcBorders>
            <w:shd w:val="clear" w:color="auto" w:fill="FFFFFF"/>
            <w:vAlign w:val="center"/>
            <w:hideMark/>
          </w:tcPr>
          <w:p w14:paraId="43643153"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90" w:type="pct"/>
            <w:tcBorders>
              <w:top w:val="dotted" w:sz="4" w:space="0" w:color="auto"/>
              <w:left w:val="nil"/>
              <w:bottom w:val="dotted" w:sz="4" w:space="0" w:color="000000" w:themeColor="text1"/>
              <w:right w:val="nil"/>
            </w:tcBorders>
            <w:shd w:val="pct5" w:color="auto" w:fill="FFFFFF"/>
            <w:vAlign w:val="center"/>
            <w:hideMark/>
          </w:tcPr>
          <w:p w14:paraId="75C51E2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697CEA" w14:paraId="4FCAC1C0" w14:textId="77777777" w:rsidTr="00FD1019">
        <w:trPr>
          <w:cantSplit/>
          <w:trHeight w:val="320"/>
          <w:jc w:val="center"/>
        </w:trPr>
        <w:tc>
          <w:tcPr>
            <w:tcW w:w="778" w:type="pct"/>
            <w:tcBorders>
              <w:top w:val="dotted" w:sz="4" w:space="0" w:color="000000" w:themeColor="text1"/>
              <w:left w:val="nil"/>
              <w:bottom w:val="dotted" w:sz="4" w:space="0" w:color="000000" w:themeColor="text1"/>
              <w:right w:val="nil"/>
            </w:tcBorders>
            <w:vAlign w:val="center"/>
            <w:hideMark/>
          </w:tcPr>
          <w:p w14:paraId="4776D5F5" w14:textId="77777777" w:rsidR="00697CEA" w:rsidRDefault="00697CEA" w:rsidP="00616401">
            <w:pPr>
              <w:pStyle w:val="TableText"/>
              <w:widowControl/>
              <w:rPr>
                <w:rFonts w:ascii="Arial" w:hAnsi="Arial"/>
                <w:szCs w:val="16"/>
              </w:rPr>
            </w:pPr>
            <w:r>
              <w:rPr>
                <w:rFonts w:ascii="Arial" w:hAnsi="Arial"/>
                <w:szCs w:val="16"/>
              </w:rPr>
              <w:t xml:space="preserve">2016 </w:t>
            </w:r>
            <w:r>
              <w:rPr>
                <w:rFonts w:ascii="Arial" w:hAnsi="Arial"/>
              </w:rPr>
              <w:t>(internet)</w:t>
            </w:r>
          </w:p>
        </w:tc>
        <w:tc>
          <w:tcPr>
            <w:tcW w:w="329" w:type="pct"/>
            <w:tcBorders>
              <w:top w:val="dotted" w:sz="4" w:space="0" w:color="000000" w:themeColor="text1"/>
              <w:left w:val="nil"/>
              <w:bottom w:val="dotted" w:sz="4" w:space="0" w:color="000000" w:themeColor="text1"/>
              <w:right w:val="nil"/>
            </w:tcBorders>
            <w:shd w:val="pct5" w:color="auto" w:fill="FFFFFF"/>
            <w:vAlign w:val="center"/>
            <w:hideMark/>
          </w:tcPr>
          <w:p w14:paraId="34FAF1C5"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4.6</w:t>
            </w:r>
          </w:p>
        </w:tc>
        <w:tc>
          <w:tcPr>
            <w:tcW w:w="375" w:type="pct"/>
            <w:tcBorders>
              <w:top w:val="dotted" w:sz="4" w:space="0" w:color="000000" w:themeColor="text1"/>
              <w:left w:val="nil"/>
              <w:bottom w:val="dotted" w:sz="4" w:space="0" w:color="000000" w:themeColor="text1"/>
              <w:right w:val="nil"/>
            </w:tcBorders>
            <w:shd w:val="clear" w:color="auto" w:fill="FFFFFF"/>
            <w:vAlign w:val="center"/>
            <w:hideMark/>
          </w:tcPr>
          <w:p w14:paraId="1A19DD46"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dotted" w:sz="4" w:space="0" w:color="000000" w:themeColor="text1"/>
              <w:left w:val="nil"/>
              <w:bottom w:val="dotted" w:sz="4" w:space="0" w:color="000000" w:themeColor="text1"/>
              <w:right w:val="nil"/>
            </w:tcBorders>
            <w:shd w:val="pct5" w:color="auto" w:fill="auto"/>
            <w:vAlign w:val="center"/>
            <w:hideMark/>
          </w:tcPr>
          <w:p w14:paraId="6D4A7D93" w14:textId="77777777" w:rsidR="00697CEA" w:rsidRDefault="00697CEA" w:rsidP="00616401">
            <w:pPr>
              <w:snapToGrid w:val="0"/>
              <w:jc w:val="center"/>
              <w:rPr>
                <w:rFonts w:ascii="Arial" w:hAnsi="Arial" w:cs="Arial"/>
                <w:sz w:val="18"/>
                <w:szCs w:val="18"/>
              </w:rPr>
            </w:pPr>
            <w:r>
              <w:rPr>
                <w:rFonts w:ascii="Arial" w:hAnsi="Arial" w:cs="Arial"/>
                <w:sz w:val="18"/>
                <w:szCs w:val="18"/>
              </w:rPr>
              <w:t>7</w:t>
            </w:r>
          </w:p>
        </w:tc>
        <w:tc>
          <w:tcPr>
            <w:tcW w:w="266" w:type="pct"/>
            <w:tcBorders>
              <w:top w:val="dotted" w:sz="4" w:space="0" w:color="000000" w:themeColor="text1"/>
              <w:left w:val="nil"/>
              <w:bottom w:val="dotted" w:sz="4" w:space="0" w:color="000000" w:themeColor="text1"/>
              <w:right w:val="nil"/>
            </w:tcBorders>
            <w:vAlign w:val="center"/>
            <w:hideMark/>
          </w:tcPr>
          <w:p w14:paraId="5DC0649D" w14:textId="77777777" w:rsidR="00697CEA" w:rsidRDefault="00697CEA" w:rsidP="00616401">
            <w:pPr>
              <w:snapToGrid w:val="0"/>
              <w:jc w:val="center"/>
              <w:rPr>
                <w:rFonts w:ascii="Arial" w:hAnsi="Arial" w:cs="Arial"/>
                <w:sz w:val="18"/>
                <w:szCs w:val="18"/>
              </w:rPr>
            </w:pPr>
            <w:r>
              <w:rPr>
                <w:rFonts w:ascii="Arial" w:hAnsi="Arial" w:cs="Arial"/>
                <w:sz w:val="18"/>
                <w:szCs w:val="18"/>
              </w:rPr>
              <w:t>3</w:t>
            </w:r>
          </w:p>
        </w:tc>
        <w:tc>
          <w:tcPr>
            <w:tcW w:w="249" w:type="pct"/>
            <w:tcBorders>
              <w:top w:val="dotted" w:sz="4" w:space="0" w:color="000000" w:themeColor="text1"/>
              <w:left w:val="nil"/>
              <w:bottom w:val="dotted" w:sz="4" w:space="0" w:color="000000" w:themeColor="text1"/>
              <w:right w:val="nil"/>
            </w:tcBorders>
            <w:shd w:val="pct5" w:color="auto" w:fill="auto"/>
            <w:vAlign w:val="center"/>
            <w:hideMark/>
          </w:tcPr>
          <w:p w14:paraId="38E0D0C0" w14:textId="77777777" w:rsidR="00697CEA" w:rsidRDefault="00697CEA" w:rsidP="00616401">
            <w:pPr>
              <w:snapToGrid w:val="0"/>
              <w:jc w:val="center"/>
              <w:rPr>
                <w:rFonts w:ascii="Arial" w:hAnsi="Arial" w:cs="Arial"/>
                <w:sz w:val="18"/>
                <w:szCs w:val="18"/>
              </w:rPr>
            </w:pPr>
            <w:r>
              <w:rPr>
                <w:rFonts w:ascii="Arial" w:hAnsi="Arial" w:cs="Arial"/>
                <w:sz w:val="18"/>
                <w:szCs w:val="18"/>
              </w:rPr>
              <w:t>8</w:t>
            </w:r>
          </w:p>
        </w:tc>
        <w:tc>
          <w:tcPr>
            <w:tcW w:w="249" w:type="pct"/>
            <w:tcBorders>
              <w:top w:val="dotted" w:sz="4" w:space="0" w:color="000000" w:themeColor="text1"/>
              <w:left w:val="nil"/>
              <w:bottom w:val="dotted" w:sz="4" w:space="0" w:color="000000" w:themeColor="text1"/>
              <w:right w:val="nil"/>
            </w:tcBorders>
            <w:shd w:val="clear" w:color="auto" w:fill="FFFFFF"/>
            <w:vAlign w:val="center"/>
            <w:hideMark/>
          </w:tcPr>
          <w:p w14:paraId="23B516F1" w14:textId="77777777" w:rsidR="00697CEA" w:rsidRDefault="00697CEA" w:rsidP="00616401">
            <w:pPr>
              <w:snapToGrid w:val="0"/>
              <w:jc w:val="center"/>
              <w:rPr>
                <w:rFonts w:ascii="Arial" w:hAnsi="Arial" w:cs="Arial"/>
                <w:sz w:val="18"/>
                <w:szCs w:val="18"/>
              </w:rPr>
            </w:pPr>
            <w:r>
              <w:rPr>
                <w:rFonts w:ascii="Arial" w:hAnsi="Arial" w:cs="Arial"/>
                <w:sz w:val="18"/>
                <w:szCs w:val="18"/>
              </w:rPr>
              <w:t>10</w:t>
            </w:r>
          </w:p>
        </w:tc>
        <w:tc>
          <w:tcPr>
            <w:tcW w:w="266" w:type="pct"/>
            <w:tcBorders>
              <w:top w:val="dotted" w:sz="4" w:space="0" w:color="000000" w:themeColor="text1"/>
              <w:left w:val="nil"/>
              <w:bottom w:val="dotted" w:sz="4" w:space="0" w:color="000000" w:themeColor="text1"/>
              <w:right w:val="nil"/>
            </w:tcBorders>
            <w:shd w:val="pct5" w:color="auto" w:fill="auto"/>
            <w:vAlign w:val="center"/>
            <w:hideMark/>
          </w:tcPr>
          <w:p w14:paraId="753DD013" w14:textId="77777777" w:rsidR="00697CEA" w:rsidRDefault="00697CEA" w:rsidP="00616401">
            <w:pPr>
              <w:snapToGrid w:val="0"/>
              <w:jc w:val="center"/>
              <w:rPr>
                <w:rFonts w:ascii="Arial" w:hAnsi="Arial" w:cs="Arial"/>
                <w:sz w:val="18"/>
                <w:szCs w:val="18"/>
              </w:rPr>
            </w:pPr>
            <w:r>
              <w:rPr>
                <w:rFonts w:ascii="Arial" w:hAnsi="Arial" w:cs="Arial"/>
                <w:sz w:val="18"/>
                <w:szCs w:val="18"/>
              </w:rPr>
              <w:t>11</w:t>
            </w:r>
          </w:p>
        </w:tc>
        <w:tc>
          <w:tcPr>
            <w:tcW w:w="266" w:type="pct"/>
            <w:tcBorders>
              <w:top w:val="dotted" w:sz="4" w:space="0" w:color="000000" w:themeColor="text1"/>
              <w:left w:val="nil"/>
              <w:bottom w:val="dotted" w:sz="4" w:space="0" w:color="000000" w:themeColor="text1"/>
              <w:right w:val="nil"/>
            </w:tcBorders>
            <w:vAlign w:val="center"/>
            <w:hideMark/>
          </w:tcPr>
          <w:p w14:paraId="5F644F67" w14:textId="77777777" w:rsidR="00697CEA" w:rsidRDefault="00697CEA" w:rsidP="00616401">
            <w:pPr>
              <w:snapToGrid w:val="0"/>
              <w:jc w:val="center"/>
              <w:rPr>
                <w:rFonts w:ascii="Arial" w:hAnsi="Arial" w:cs="Arial"/>
                <w:sz w:val="18"/>
                <w:szCs w:val="18"/>
              </w:rPr>
            </w:pPr>
            <w:r>
              <w:rPr>
                <w:rFonts w:ascii="Arial" w:hAnsi="Arial" w:cs="Arial"/>
                <w:sz w:val="18"/>
                <w:szCs w:val="18"/>
              </w:rPr>
              <w:t>24</w:t>
            </w:r>
          </w:p>
        </w:tc>
        <w:tc>
          <w:tcPr>
            <w:tcW w:w="250" w:type="pct"/>
            <w:tcBorders>
              <w:top w:val="dotted" w:sz="4" w:space="0" w:color="000000" w:themeColor="text1"/>
              <w:left w:val="nil"/>
              <w:bottom w:val="dotted" w:sz="4" w:space="0" w:color="000000" w:themeColor="text1"/>
              <w:right w:val="nil"/>
            </w:tcBorders>
            <w:shd w:val="pct5" w:color="auto" w:fill="auto"/>
            <w:vAlign w:val="center"/>
            <w:hideMark/>
          </w:tcPr>
          <w:p w14:paraId="26470ED7" w14:textId="77777777" w:rsidR="00697CEA" w:rsidRDefault="00697CEA" w:rsidP="00616401">
            <w:pPr>
              <w:snapToGrid w:val="0"/>
              <w:jc w:val="center"/>
              <w:rPr>
                <w:rFonts w:ascii="Arial" w:hAnsi="Arial" w:cs="Arial"/>
                <w:sz w:val="18"/>
                <w:szCs w:val="18"/>
              </w:rPr>
            </w:pPr>
            <w:r>
              <w:rPr>
                <w:rFonts w:ascii="Arial" w:hAnsi="Arial" w:cs="Arial"/>
                <w:sz w:val="18"/>
                <w:szCs w:val="18"/>
              </w:rPr>
              <w:t>11</w:t>
            </w:r>
          </w:p>
        </w:tc>
        <w:tc>
          <w:tcPr>
            <w:tcW w:w="266" w:type="pct"/>
            <w:tcBorders>
              <w:top w:val="dotted" w:sz="4" w:space="0" w:color="000000" w:themeColor="text1"/>
              <w:left w:val="nil"/>
              <w:bottom w:val="dotted" w:sz="4" w:space="0" w:color="000000" w:themeColor="text1"/>
              <w:right w:val="nil"/>
            </w:tcBorders>
            <w:shd w:val="clear" w:color="auto" w:fill="FFFFFF"/>
            <w:vAlign w:val="center"/>
            <w:hideMark/>
          </w:tcPr>
          <w:p w14:paraId="0F112194" w14:textId="77777777" w:rsidR="00697CEA" w:rsidRDefault="00697CEA" w:rsidP="00616401">
            <w:pPr>
              <w:snapToGrid w:val="0"/>
              <w:jc w:val="center"/>
              <w:rPr>
                <w:rFonts w:ascii="Arial" w:hAnsi="Arial" w:cs="Arial"/>
                <w:sz w:val="18"/>
                <w:szCs w:val="18"/>
              </w:rPr>
            </w:pPr>
            <w:r>
              <w:rPr>
                <w:rFonts w:ascii="Arial" w:hAnsi="Arial" w:cs="Arial"/>
                <w:sz w:val="18"/>
                <w:szCs w:val="18"/>
              </w:rPr>
              <w:t>9</w:t>
            </w:r>
          </w:p>
        </w:tc>
        <w:tc>
          <w:tcPr>
            <w:tcW w:w="264" w:type="pct"/>
            <w:tcBorders>
              <w:top w:val="dotted" w:sz="4" w:space="0" w:color="000000" w:themeColor="text1"/>
              <w:left w:val="nil"/>
              <w:bottom w:val="dotted" w:sz="4" w:space="0" w:color="000000" w:themeColor="text1"/>
              <w:right w:val="nil"/>
            </w:tcBorders>
            <w:shd w:val="pct5" w:color="auto" w:fill="auto"/>
            <w:vAlign w:val="center"/>
            <w:hideMark/>
          </w:tcPr>
          <w:p w14:paraId="1F41EB95" w14:textId="77777777" w:rsidR="00697CEA" w:rsidRDefault="00697CEA" w:rsidP="00616401">
            <w:pPr>
              <w:snapToGrid w:val="0"/>
              <w:jc w:val="center"/>
              <w:rPr>
                <w:rFonts w:ascii="Arial" w:hAnsi="Arial" w:cs="Arial"/>
                <w:sz w:val="18"/>
                <w:szCs w:val="18"/>
              </w:rPr>
            </w:pPr>
            <w:r>
              <w:rPr>
                <w:rFonts w:ascii="Arial" w:hAnsi="Arial" w:cs="Arial"/>
                <w:sz w:val="18"/>
                <w:szCs w:val="18"/>
              </w:rPr>
              <w:t>6</w:t>
            </w:r>
          </w:p>
        </w:tc>
        <w:tc>
          <w:tcPr>
            <w:tcW w:w="266" w:type="pct"/>
            <w:tcBorders>
              <w:top w:val="dotted" w:sz="4" w:space="0" w:color="000000" w:themeColor="text1"/>
              <w:left w:val="nil"/>
              <w:bottom w:val="dotted" w:sz="4" w:space="0" w:color="000000" w:themeColor="text1"/>
              <w:right w:val="nil"/>
            </w:tcBorders>
            <w:vAlign w:val="center"/>
            <w:hideMark/>
          </w:tcPr>
          <w:p w14:paraId="3EF76B2D"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279" w:type="pct"/>
            <w:tcBorders>
              <w:top w:val="dotted" w:sz="4" w:space="0" w:color="000000" w:themeColor="text1"/>
              <w:left w:val="nil"/>
              <w:bottom w:val="dotted" w:sz="4" w:space="0" w:color="000000" w:themeColor="text1"/>
              <w:right w:val="nil"/>
            </w:tcBorders>
            <w:shd w:val="pct5" w:color="auto" w:fill="auto"/>
            <w:vAlign w:val="center"/>
            <w:hideMark/>
          </w:tcPr>
          <w:p w14:paraId="34D77218" w14:textId="77777777" w:rsidR="00697CEA" w:rsidRDefault="00697CEA" w:rsidP="00616401">
            <w:pPr>
              <w:snapToGrid w:val="0"/>
              <w:jc w:val="center"/>
              <w:rPr>
                <w:rFonts w:ascii="Arial" w:hAnsi="Arial" w:cs="Arial"/>
                <w:sz w:val="18"/>
                <w:szCs w:val="18"/>
              </w:rPr>
            </w:pPr>
            <w:r>
              <w:rPr>
                <w:rFonts w:ascii="Arial" w:hAnsi="Arial" w:cs="Arial"/>
                <w:sz w:val="18"/>
                <w:szCs w:val="18"/>
              </w:rPr>
              <w:t>3</w:t>
            </w:r>
          </w:p>
        </w:tc>
        <w:tc>
          <w:tcPr>
            <w:tcW w:w="381" w:type="pct"/>
            <w:tcBorders>
              <w:top w:val="dotted" w:sz="4" w:space="0" w:color="000000" w:themeColor="text1"/>
              <w:left w:val="nil"/>
              <w:bottom w:val="dotted" w:sz="4" w:space="0" w:color="000000" w:themeColor="text1"/>
              <w:right w:val="nil"/>
            </w:tcBorders>
            <w:shd w:val="clear" w:color="auto" w:fill="FFFFFF"/>
            <w:vAlign w:val="center"/>
            <w:hideMark/>
          </w:tcPr>
          <w:p w14:paraId="4840C6E7" w14:textId="77777777" w:rsidR="00697CEA" w:rsidRDefault="00697CEA" w:rsidP="00616401">
            <w:pPr>
              <w:snapToGrid w:val="0"/>
              <w:jc w:val="center"/>
              <w:rPr>
                <w:rFonts w:ascii="Arial" w:hAnsi="Arial" w:cs="Arial"/>
                <w:sz w:val="18"/>
                <w:szCs w:val="18"/>
              </w:rPr>
            </w:pPr>
            <w:r>
              <w:rPr>
                <w:rFonts w:ascii="Arial" w:hAnsi="Arial" w:cs="Arial"/>
                <w:sz w:val="18"/>
                <w:szCs w:val="18"/>
              </w:rPr>
              <w:t>7</w:t>
            </w:r>
          </w:p>
        </w:tc>
        <w:tc>
          <w:tcPr>
            <w:tcW w:w="290" w:type="pct"/>
            <w:tcBorders>
              <w:top w:val="dotted" w:sz="4" w:space="0" w:color="000000" w:themeColor="text1"/>
              <w:left w:val="nil"/>
              <w:bottom w:val="dotted" w:sz="4" w:space="0" w:color="000000" w:themeColor="text1"/>
              <w:right w:val="nil"/>
            </w:tcBorders>
            <w:shd w:val="pct5" w:color="auto" w:fill="FFFFFF"/>
            <w:vAlign w:val="center"/>
            <w:hideMark/>
          </w:tcPr>
          <w:p w14:paraId="781B70FE"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697CEA" w14:paraId="0CDE6466" w14:textId="77777777" w:rsidTr="00FD1019">
        <w:trPr>
          <w:cantSplit/>
          <w:trHeight w:val="320"/>
          <w:jc w:val="center"/>
        </w:trPr>
        <w:tc>
          <w:tcPr>
            <w:tcW w:w="778" w:type="pct"/>
            <w:tcBorders>
              <w:top w:val="dotted" w:sz="4" w:space="0" w:color="000000" w:themeColor="text1"/>
              <w:left w:val="nil"/>
              <w:bottom w:val="dotted" w:sz="4" w:space="0" w:color="auto"/>
              <w:right w:val="nil"/>
            </w:tcBorders>
            <w:vAlign w:val="center"/>
          </w:tcPr>
          <w:p w14:paraId="3077B7CB" w14:textId="77777777" w:rsidR="00697CEA" w:rsidRDefault="00697CEA" w:rsidP="00616401">
            <w:pPr>
              <w:pStyle w:val="TableText"/>
              <w:widowControl/>
              <w:rPr>
                <w:rFonts w:ascii="Arial" w:hAnsi="Arial"/>
                <w:szCs w:val="16"/>
              </w:rPr>
            </w:pPr>
            <w:r>
              <w:rPr>
                <w:rFonts w:ascii="Arial" w:hAnsi="Arial"/>
                <w:szCs w:val="16"/>
              </w:rPr>
              <w:t xml:space="preserve">2017 </w:t>
            </w:r>
            <w:r>
              <w:rPr>
                <w:rFonts w:ascii="Arial" w:hAnsi="Arial"/>
              </w:rPr>
              <w:t>(internet)</w:t>
            </w:r>
          </w:p>
        </w:tc>
        <w:tc>
          <w:tcPr>
            <w:tcW w:w="329" w:type="pct"/>
            <w:tcBorders>
              <w:top w:val="dotted" w:sz="4" w:space="0" w:color="000000" w:themeColor="text1"/>
              <w:left w:val="nil"/>
              <w:bottom w:val="dotted" w:sz="4" w:space="0" w:color="auto"/>
              <w:right w:val="nil"/>
            </w:tcBorders>
            <w:shd w:val="pct5" w:color="auto" w:fill="FFFFFF"/>
            <w:vAlign w:val="center"/>
          </w:tcPr>
          <w:p w14:paraId="7BD2C6CD"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4.5</w:t>
            </w:r>
          </w:p>
        </w:tc>
        <w:tc>
          <w:tcPr>
            <w:tcW w:w="375" w:type="pct"/>
            <w:tcBorders>
              <w:top w:val="dotted" w:sz="4" w:space="0" w:color="000000" w:themeColor="text1"/>
              <w:left w:val="nil"/>
              <w:bottom w:val="dotted" w:sz="4" w:space="0" w:color="auto"/>
              <w:right w:val="nil"/>
            </w:tcBorders>
            <w:shd w:val="clear" w:color="auto" w:fill="FFFFFF"/>
            <w:vAlign w:val="center"/>
          </w:tcPr>
          <w:p w14:paraId="6021A16E"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dotted" w:sz="4" w:space="0" w:color="000000" w:themeColor="text1"/>
              <w:left w:val="nil"/>
              <w:bottom w:val="dotted" w:sz="4" w:space="0" w:color="auto"/>
              <w:right w:val="nil"/>
            </w:tcBorders>
            <w:shd w:val="pct5" w:color="auto" w:fill="auto"/>
            <w:vAlign w:val="center"/>
          </w:tcPr>
          <w:p w14:paraId="053AD5A7" w14:textId="77777777" w:rsidR="00697CEA" w:rsidRDefault="00697CEA" w:rsidP="00616401">
            <w:pPr>
              <w:snapToGrid w:val="0"/>
              <w:jc w:val="center"/>
              <w:rPr>
                <w:rFonts w:ascii="Arial" w:hAnsi="Arial" w:cs="Arial"/>
                <w:sz w:val="18"/>
                <w:szCs w:val="18"/>
              </w:rPr>
            </w:pPr>
            <w:r>
              <w:rPr>
                <w:rFonts w:ascii="Arial" w:hAnsi="Arial" w:cs="Arial"/>
                <w:sz w:val="18"/>
                <w:szCs w:val="18"/>
              </w:rPr>
              <w:t>7</w:t>
            </w:r>
          </w:p>
        </w:tc>
        <w:tc>
          <w:tcPr>
            <w:tcW w:w="266" w:type="pct"/>
            <w:tcBorders>
              <w:top w:val="dotted" w:sz="4" w:space="0" w:color="000000" w:themeColor="text1"/>
              <w:left w:val="nil"/>
              <w:bottom w:val="dotted" w:sz="4" w:space="0" w:color="auto"/>
              <w:right w:val="nil"/>
            </w:tcBorders>
            <w:vAlign w:val="center"/>
          </w:tcPr>
          <w:p w14:paraId="3D230F3B" w14:textId="77777777" w:rsidR="00697CEA" w:rsidRDefault="00697CEA" w:rsidP="00616401">
            <w:pPr>
              <w:snapToGrid w:val="0"/>
              <w:jc w:val="center"/>
              <w:rPr>
                <w:rFonts w:ascii="Arial" w:hAnsi="Arial" w:cs="Arial"/>
                <w:sz w:val="18"/>
                <w:szCs w:val="18"/>
              </w:rPr>
            </w:pPr>
            <w:r>
              <w:rPr>
                <w:rFonts w:ascii="Arial" w:hAnsi="Arial" w:cs="Arial"/>
                <w:sz w:val="18"/>
                <w:szCs w:val="18"/>
              </w:rPr>
              <w:t>4</w:t>
            </w:r>
          </w:p>
        </w:tc>
        <w:tc>
          <w:tcPr>
            <w:tcW w:w="249" w:type="pct"/>
            <w:tcBorders>
              <w:top w:val="dotted" w:sz="4" w:space="0" w:color="000000" w:themeColor="text1"/>
              <w:left w:val="nil"/>
              <w:bottom w:val="dotted" w:sz="4" w:space="0" w:color="auto"/>
              <w:right w:val="nil"/>
            </w:tcBorders>
            <w:shd w:val="pct5" w:color="auto" w:fill="auto"/>
            <w:vAlign w:val="center"/>
          </w:tcPr>
          <w:p w14:paraId="050C20AE" w14:textId="77777777" w:rsidR="00697CEA" w:rsidRDefault="00697CEA" w:rsidP="00616401">
            <w:pPr>
              <w:snapToGrid w:val="0"/>
              <w:jc w:val="center"/>
              <w:rPr>
                <w:rFonts w:ascii="Arial" w:hAnsi="Arial" w:cs="Arial"/>
                <w:sz w:val="18"/>
                <w:szCs w:val="18"/>
              </w:rPr>
            </w:pPr>
            <w:r>
              <w:rPr>
                <w:rFonts w:ascii="Arial" w:hAnsi="Arial" w:cs="Arial"/>
                <w:sz w:val="18"/>
                <w:szCs w:val="18"/>
              </w:rPr>
              <w:t>8</w:t>
            </w:r>
          </w:p>
        </w:tc>
        <w:tc>
          <w:tcPr>
            <w:tcW w:w="249" w:type="pct"/>
            <w:tcBorders>
              <w:top w:val="dotted" w:sz="4" w:space="0" w:color="000000" w:themeColor="text1"/>
              <w:left w:val="nil"/>
              <w:bottom w:val="dotted" w:sz="4" w:space="0" w:color="auto"/>
              <w:right w:val="nil"/>
            </w:tcBorders>
            <w:shd w:val="clear" w:color="auto" w:fill="FFFFFF"/>
            <w:vAlign w:val="center"/>
          </w:tcPr>
          <w:p w14:paraId="3D4E694F" w14:textId="77777777" w:rsidR="00697CEA" w:rsidRDefault="00697CEA" w:rsidP="00616401">
            <w:pPr>
              <w:snapToGrid w:val="0"/>
              <w:jc w:val="center"/>
              <w:rPr>
                <w:rFonts w:ascii="Arial" w:hAnsi="Arial" w:cs="Arial"/>
                <w:sz w:val="18"/>
                <w:szCs w:val="18"/>
              </w:rPr>
            </w:pPr>
            <w:r>
              <w:rPr>
                <w:rFonts w:ascii="Arial" w:hAnsi="Arial" w:cs="Arial"/>
                <w:sz w:val="18"/>
                <w:szCs w:val="18"/>
              </w:rPr>
              <w:t>12</w:t>
            </w:r>
          </w:p>
        </w:tc>
        <w:tc>
          <w:tcPr>
            <w:tcW w:w="266" w:type="pct"/>
            <w:tcBorders>
              <w:top w:val="dotted" w:sz="4" w:space="0" w:color="000000" w:themeColor="text1"/>
              <w:left w:val="nil"/>
              <w:bottom w:val="dotted" w:sz="4" w:space="0" w:color="auto"/>
              <w:right w:val="nil"/>
            </w:tcBorders>
            <w:shd w:val="pct5" w:color="auto" w:fill="auto"/>
            <w:vAlign w:val="center"/>
          </w:tcPr>
          <w:p w14:paraId="042ADB16" w14:textId="77777777" w:rsidR="00697CEA" w:rsidRDefault="00697CEA" w:rsidP="00616401">
            <w:pPr>
              <w:snapToGrid w:val="0"/>
              <w:jc w:val="center"/>
              <w:rPr>
                <w:rFonts w:ascii="Arial" w:hAnsi="Arial" w:cs="Arial"/>
                <w:sz w:val="18"/>
                <w:szCs w:val="18"/>
              </w:rPr>
            </w:pPr>
            <w:r>
              <w:rPr>
                <w:rFonts w:ascii="Arial" w:hAnsi="Arial" w:cs="Arial"/>
                <w:sz w:val="18"/>
                <w:szCs w:val="18"/>
              </w:rPr>
              <w:t>13</w:t>
            </w:r>
          </w:p>
        </w:tc>
        <w:tc>
          <w:tcPr>
            <w:tcW w:w="266" w:type="pct"/>
            <w:tcBorders>
              <w:top w:val="dotted" w:sz="4" w:space="0" w:color="000000" w:themeColor="text1"/>
              <w:left w:val="nil"/>
              <w:bottom w:val="dotted" w:sz="4" w:space="0" w:color="auto"/>
              <w:right w:val="nil"/>
            </w:tcBorders>
            <w:vAlign w:val="center"/>
          </w:tcPr>
          <w:p w14:paraId="7B23973B" w14:textId="77777777" w:rsidR="00697CEA" w:rsidRDefault="00697CEA" w:rsidP="00616401">
            <w:pPr>
              <w:snapToGrid w:val="0"/>
              <w:jc w:val="center"/>
              <w:rPr>
                <w:rFonts w:ascii="Arial" w:hAnsi="Arial" w:cs="Arial"/>
                <w:sz w:val="18"/>
                <w:szCs w:val="18"/>
              </w:rPr>
            </w:pPr>
            <w:r>
              <w:rPr>
                <w:rFonts w:ascii="Arial" w:hAnsi="Arial" w:cs="Arial"/>
                <w:sz w:val="18"/>
                <w:szCs w:val="18"/>
              </w:rPr>
              <w:t>20</w:t>
            </w:r>
          </w:p>
        </w:tc>
        <w:tc>
          <w:tcPr>
            <w:tcW w:w="250" w:type="pct"/>
            <w:tcBorders>
              <w:top w:val="dotted" w:sz="4" w:space="0" w:color="000000" w:themeColor="text1"/>
              <w:left w:val="nil"/>
              <w:bottom w:val="dotted" w:sz="4" w:space="0" w:color="auto"/>
              <w:right w:val="nil"/>
            </w:tcBorders>
            <w:shd w:val="pct5" w:color="auto" w:fill="auto"/>
            <w:vAlign w:val="center"/>
          </w:tcPr>
          <w:p w14:paraId="1F6DB423" w14:textId="77777777" w:rsidR="00697CEA" w:rsidRDefault="00697CEA" w:rsidP="00616401">
            <w:pPr>
              <w:snapToGrid w:val="0"/>
              <w:jc w:val="center"/>
              <w:rPr>
                <w:rFonts w:ascii="Arial" w:hAnsi="Arial" w:cs="Arial"/>
                <w:sz w:val="18"/>
                <w:szCs w:val="18"/>
              </w:rPr>
            </w:pPr>
            <w:r>
              <w:rPr>
                <w:rFonts w:ascii="Arial" w:hAnsi="Arial" w:cs="Arial"/>
                <w:sz w:val="18"/>
                <w:szCs w:val="18"/>
              </w:rPr>
              <w:t>11</w:t>
            </w:r>
          </w:p>
        </w:tc>
        <w:tc>
          <w:tcPr>
            <w:tcW w:w="266" w:type="pct"/>
            <w:tcBorders>
              <w:top w:val="dotted" w:sz="4" w:space="0" w:color="000000" w:themeColor="text1"/>
              <w:left w:val="nil"/>
              <w:bottom w:val="dotted" w:sz="4" w:space="0" w:color="auto"/>
              <w:right w:val="nil"/>
            </w:tcBorders>
            <w:shd w:val="clear" w:color="auto" w:fill="FFFFFF"/>
            <w:vAlign w:val="center"/>
          </w:tcPr>
          <w:p w14:paraId="4EA46660" w14:textId="77777777" w:rsidR="00697CEA" w:rsidRDefault="00697CEA" w:rsidP="00616401">
            <w:pPr>
              <w:snapToGrid w:val="0"/>
              <w:jc w:val="center"/>
              <w:rPr>
                <w:rFonts w:ascii="Arial" w:hAnsi="Arial" w:cs="Arial"/>
                <w:sz w:val="18"/>
                <w:szCs w:val="18"/>
              </w:rPr>
            </w:pPr>
            <w:r>
              <w:rPr>
                <w:rFonts w:ascii="Arial" w:hAnsi="Arial" w:cs="Arial"/>
                <w:sz w:val="18"/>
                <w:szCs w:val="18"/>
              </w:rPr>
              <w:t>8</w:t>
            </w:r>
          </w:p>
        </w:tc>
        <w:tc>
          <w:tcPr>
            <w:tcW w:w="264" w:type="pct"/>
            <w:tcBorders>
              <w:top w:val="dotted" w:sz="4" w:space="0" w:color="000000" w:themeColor="text1"/>
              <w:left w:val="nil"/>
              <w:bottom w:val="dotted" w:sz="4" w:space="0" w:color="auto"/>
              <w:right w:val="nil"/>
            </w:tcBorders>
            <w:shd w:val="pct5" w:color="auto" w:fill="auto"/>
            <w:vAlign w:val="center"/>
          </w:tcPr>
          <w:p w14:paraId="13F84B8B" w14:textId="77777777" w:rsidR="00697CEA" w:rsidRDefault="00697CEA" w:rsidP="00616401">
            <w:pPr>
              <w:snapToGrid w:val="0"/>
              <w:jc w:val="center"/>
              <w:rPr>
                <w:rFonts w:ascii="Arial" w:hAnsi="Arial" w:cs="Arial"/>
                <w:sz w:val="18"/>
                <w:szCs w:val="18"/>
              </w:rPr>
            </w:pPr>
            <w:r>
              <w:rPr>
                <w:rFonts w:ascii="Arial" w:hAnsi="Arial" w:cs="Arial"/>
                <w:sz w:val="18"/>
                <w:szCs w:val="18"/>
              </w:rPr>
              <w:t>5</w:t>
            </w:r>
          </w:p>
        </w:tc>
        <w:tc>
          <w:tcPr>
            <w:tcW w:w="266" w:type="pct"/>
            <w:tcBorders>
              <w:top w:val="dotted" w:sz="4" w:space="0" w:color="000000" w:themeColor="text1"/>
              <w:left w:val="nil"/>
              <w:bottom w:val="dotted" w:sz="4" w:space="0" w:color="auto"/>
              <w:right w:val="nil"/>
            </w:tcBorders>
            <w:vAlign w:val="center"/>
          </w:tcPr>
          <w:p w14:paraId="3776BEBB"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279" w:type="pct"/>
            <w:tcBorders>
              <w:top w:val="dotted" w:sz="4" w:space="0" w:color="000000" w:themeColor="text1"/>
              <w:left w:val="nil"/>
              <w:bottom w:val="dotted" w:sz="4" w:space="0" w:color="auto"/>
              <w:right w:val="nil"/>
            </w:tcBorders>
            <w:shd w:val="pct5" w:color="auto" w:fill="auto"/>
            <w:vAlign w:val="center"/>
          </w:tcPr>
          <w:p w14:paraId="617FDE5A"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381" w:type="pct"/>
            <w:tcBorders>
              <w:top w:val="dotted" w:sz="4" w:space="0" w:color="000000" w:themeColor="text1"/>
              <w:left w:val="nil"/>
              <w:bottom w:val="dotted" w:sz="4" w:space="0" w:color="auto"/>
              <w:right w:val="nil"/>
            </w:tcBorders>
            <w:shd w:val="clear" w:color="auto" w:fill="FFFFFF"/>
            <w:vAlign w:val="center"/>
          </w:tcPr>
          <w:p w14:paraId="01821B69" w14:textId="77777777" w:rsidR="00697CEA" w:rsidRDefault="00697CEA" w:rsidP="00616401">
            <w:pPr>
              <w:snapToGrid w:val="0"/>
              <w:jc w:val="center"/>
              <w:rPr>
                <w:rFonts w:ascii="Arial" w:hAnsi="Arial" w:cs="Arial"/>
                <w:sz w:val="18"/>
                <w:szCs w:val="18"/>
              </w:rPr>
            </w:pPr>
            <w:r>
              <w:rPr>
                <w:rFonts w:ascii="Arial" w:hAnsi="Arial" w:cs="Arial"/>
                <w:sz w:val="18"/>
                <w:szCs w:val="18"/>
              </w:rPr>
              <w:t>8</w:t>
            </w:r>
          </w:p>
        </w:tc>
        <w:tc>
          <w:tcPr>
            <w:tcW w:w="290" w:type="pct"/>
            <w:tcBorders>
              <w:top w:val="dotted" w:sz="4" w:space="0" w:color="000000" w:themeColor="text1"/>
              <w:left w:val="nil"/>
              <w:bottom w:val="dotted" w:sz="4" w:space="0" w:color="auto"/>
              <w:right w:val="nil"/>
            </w:tcBorders>
            <w:shd w:val="pct5" w:color="auto" w:fill="FFFFFF"/>
            <w:vAlign w:val="center"/>
          </w:tcPr>
          <w:p w14:paraId="77623028"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7D5002" w14:paraId="03A925EA" w14:textId="77777777" w:rsidTr="00FD1019">
        <w:trPr>
          <w:cantSplit/>
          <w:trHeight w:val="320"/>
          <w:jc w:val="center"/>
        </w:trPr>
        <w:tc>
          <w:tcPr>
            <w:tcW w:w="778" w:type="pct"/>
            <w:tcBorders>
              <w:top w:val="dotted" w:sz="4" w:space="0" w:color="auto"/>
              <w:left w:val="nil"/>
              <w:bottom w:val="single" w:sz="12" w:space="0" w:color="F79646"/>
              <w:right w:val="nil"/>
            </w:tcBorders>
            <w:vAlign w:val="center"/>
          </w:tcPr>
          <w:p w14:paraId="4ABE516E" w14:textId="77777777" w:rsidR="007D5002" w:rsidRDefault="007D5002" w:rsidP="007D5002">
            <w:pPr>
              <w:pStyle w:val="TableText"/>
              <w:widowControl/>
              <w:rPr>
                <w:rFonts w:ascii="Arial" w:hAnsi="Arial"/>
                <w:szCs w:val="16"/>
              </w:rPr>
            </w:pPr>
            <w:r>
              <w:rPr>
                <w:rFonts w:ascii="Arial" w:hAnsi="Arial"/>
                <w:szCs w:val="16"/>
              </w:rPr>
              <w:t xml:space="preserve">2018 </w:t>
            </w:r>
            <w:r>
              <w:rPr>
                <w:rFonts w:ascii="Arial" w:hAnsi="Arial"/>
              </w:rPr>
              <w:t>(internet)</w:t>
            </w:r>
          </w:p>
        </w:tc>
        <w:tc>
          <w:tcPr>
            <w:tcW w:w="329" w:type="pct"/>
            <w:tcBorders>
              <w:top w:val="dotted" w:sz="4" w:space="0" w:color="auto"/>
              <w:left w:val="nil"/>
              <w:bottom w:val="dotted" w:sz="4" w:space="0" w:color="auto"/>
              <w:right w:val="nil"/>
            </w:tcBorders>
            <w:shd w:val="pct5" w:color="auto" w:fill="FFFFFF"/>
            <w:vAlign w:val="center"/>
          </w:tcPr>
          <w:p w14:paraId="0246C188" w14:textId="12CE6B59"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4.8</w:t>
            </w:r>
          </w:p>
        </w:tc>
        <w:tc>
          <w:tcPr>
            <w:tcW w:w="375" w:type="pct"/>
            <w:tcBorders>
              <w:top w:val="dotted" w:sz="4" w:space="0" w:color="auto"/>
              <w:left w:val="nil"/>
              <w:bottom w:val="dotted" w:sz="4" w:space="0" w:color="auto"/>
              <w:right w:val="nil"/>
            </w:tcBorders>
            <w:shd w:val="clear" w:color="auto" w:fill="FFFFFF"/>
            <w:vAlign w:val="center"/>
          </w:tcPr>
          <w:p w14:paraId="6F7B2657" w14:textId="13F8E3B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dotted" w:sz="4" w:space="0" w:color="auto"/>
              <w:left w:val="nil"/>
              <w:bottom w:val="dotted" w:sz="4" w:space="0" w:color="auto"/>
              <w:right w:val="nil"/>
            </w:tcBorders>
            <w:shd w:val="pct5" w:color="auto" w:fill="auto"/>
            <w:vAlign w:val="center"/>
          </w:tcPr>
          <w:p w14:paraId="627AD0B1" w14:textId="4E44A7AA"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5</w:t>
            </w:r>
          </w:p>
        </w:tc>
        <w:tc>
          <w:tcPr>
            <w:tcW w:w="266" w:type="pct"/>
            <w:tcBorders>
              <w:top w:val="dotted" w:sz="4" w:space="0" w:color="auto"/>
              <w:left w:val="nil"/>
              <w:bottom w:val="dotted" w:sz="4" w:space="0" w:color="auto"/>
              <w:right w:val="nil"/>
            </w:tcBorders>
            <w:vAlign w:val="center"/>
          </w:tcPr>
          <w:p w14:paraId="1CA4F53D" w14:textId="3AE109D6"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4</w:t>
            </w:r>
          </w:p>
        </w:tc>
        <w:tc>
          <w:tcPr>
            <w:tcW w:w="249" w:type="pct"/>
            <w:tcBorders>
              <w:top w:val="dotted" w:sz="4" w:space="0" w:color="auto"/>
              <w:left w:val="nil"/>
              <w:bottom w:val="dotted" w:sz="4" w:space="0" w:color="auto"/>
              <w:right w:val="nil"/>
            </w:tcBorders>
            <w:shd w:val="pct5" w:color="auto" w:fill="auto"/>
            <w:vAlign w:val="center"/>
          </w:tcPr>
          <w:p w14:paraId="7F60DDF4" w14:textId="664331DA"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7</w:t>
            </w:r>
          </w:p>
        </w:tc>
        <w:tc>
          <w:tcPr>
            <w:tcW w:w="249" w:type="pct"/>
            <w:tcBorders>
              <w:top w:val="dotted" w:sz="4" w:space="0" w:color="auto"/>
              <w:left w:val="nil"/>
              <w:bottom w:val="dotted" w:sz="4" w:space="0" w:color="auto"/>
              <w:right w:val="nil"/>
            </w:tcBorders>
            <w:shd w:val="clear" w:color="auto" w:fill="FFFFFF"/>
            <w:vAlign w:val="center"/>
          </w:tcPr>
          <w:p w14:paraId="422FCDB4" w14:textId="3ADC739A"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9</w:t>
            </w:r>
          </w:p>
        </w:tc>
        <w:tc>
          <w:tcPr>
            <w:tcW w:w="266" w:type="pct"/>
            <w:tcBorders>
              <w:top w:val="dotted" w:sz="4" w:space="0" w:color="auto"/>
              <w:left w:val="nil"/>
              <w:bottom w:val="dotted" w:sz="4" w:space="0" w:color="auto"/>
              <w:right w:val="nil"/>
            </w:tcBorders>
            <w:shd w:val="pct5" w:color="auto" w:fill="auto"/>
            <w:vAlign w:val="center"/>
          </w:tcPr>
          <w:p w14:paraId="3EF35A2B" w14:textId="364BBB01"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11</w:t>
            </w:r>
          </w:p>
        </w:tc>
        <w:tc>
          <w:tcPr>
            <w:tcW w:w="266" w:type="pct"/>
            <w:tcBorders>
              <w:top w:val="dotted" w:sz="4" w:space="0" w:color="auto"/>
              <w:left w:val="nil"/>
              <w:bottom w:val="dotted" w:sz="4" w:space="0" w:color="auto"/>
              <w:right w:val="nil"/>
            </w:tcBorders>
            <w:vAlign w:val="center"/>
          </w:tcPr>
          <w:p w14:paraId="18D6ED0E" w14:textId="1251E9F6"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25</w:t>
            </w:r>
          </w:p>
        </w:tc>
        <w:tc>
          <w:tcPr>
            <w:tcW w:w="250" w:type="pct"/>
            <w:tcBorders>
              <w:top w:val="dotted" w:sz="4" w:space="0" w:color="auto"/>
              <w:left w:val="nil"/>
              <w:bottom w:val="dotted" w:sz="4" w:space="0" w:color="auto"/>
              <w:right w:val="nil"/>
            </w:tcBorders>
            <w:shd w:val="pct5" w:color="auto" w:fill="auto"/>
            <w:vAlign w:val="center"/>
          </w:tcPr>
          <w:p w14:paraId="0850E5DD" w14:textId="6B89389D"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12</w:t>
            </w:r>
          </w:p>
        </w:tc>
        <w:tc>
          <w:tcPr>
            <w:tcW w:w="266" w:type="pct"/>
            <w:tcBorders>
              <w:top w:val="dotted" w:sz="4" w:space="0" w:color="auto"/>
              <w:left w:val="nil"/>
              <w:bottom w:val="dotted" w:sz="4" w:space="0" w:color="auto"/>
              <w:right w:val="nil"/>
            </w:tcBorders>
            <w:shd w:val="clear" w:color="auto" w:fill="FFFFFF"/>
            <w:vAlign w:val="center"/>
          </w:tcPr>
          <w:p w14:paraId="228F1678" w14:textId="0A4DCC5C"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8</w:t>
            </w:r>
          </w:p>
        </w:tc>
        <w:tc>
          <w:tcPr>
            <w:tcW w:w="264" w:type="pct"/>
            <w:tcBorders>
              <w:top w:val="dotted" w:sz="4" w:space="0" w:color="auto"/>
              <w:left w:val="nil"/>
              <w:bottom w:val="dotted" w:sz="4" w:space="0" w:color="auto"/>
              <w:right w:val="nil"/>
            </w:tcBorders>
            <w:shd w:val="pct5" w:color="auto" w:fill="auto"/>
            <w:vAlign w:val="center"/>
          </w:tcPr>
          <w:p w14:paraId="665DC27F" w14:textId="65A5997F"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5</w:t>
            </w:r>
          </w:p>
        </w:tc>
        <w:tc>
          <w:tcPr>
            <w:tcW w:w="266" w:type="pct"/>
            <w:tcBorders>
              <w:top w:val="dotted" w:sz="4" w:space="0" w:color="auto"/>
              <w:left w:val="nil"/>
              <w:bottom w:val="dotted" w:sz="4" w:space="0" w:color="auto"/>
              <w:right w:val="nil"/>
            </w:tcBorders>
            <w:vAlign w:val="center"/>
          </w:tcPr>
          <w:p w14:paraId="35FB783A" w14:textId="1CFE8032"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2</w:t>
            </w:r>
          </w:p>
        </w:tc>
        <w:tc>
          <w:tcPr>
            <w:tcW w:w="279" w:type="pct"/>
            <w:tcBorders>
              <w:top w:val="dotted" w:sz="4" w:space="0" w:color="auto"/>
              <w:left w:val="nil"/>
              <w:bottom w:val="dotted" w:sz="4" w:space="0" w:color="auto"/>
              <w:right w:val="nil"/>
            </w:tcBorders>
            <w:shd w:val="pct5" w:color="auto" w:fill="auto"/>
            <w:vAlign w:val="center"/>
          </w:tcPr>
          <w:p w14:paraId="0B4006BD" w14:textId="6A88B695"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6</w:t>
            </w:r>
          </w:p>
        </w:tc>
        <w:tc>
          <w:tcPr>
            <w:tcW w:w="381" w:type="pct"/>
            <w:tcBorders>
              <w:top w:val="dotted" w:sz="4" w:space="0" w:color="auto"/>
              <w:left w:val="nil"/>
              <w:bottom w:val="dotted" w:sz="4" w:space="0" w:color="auto"/>
              <w:right w:val="nil"/>
            </w:tcBorders>
            <w:shd w:val="clear" w:color="auto" w:fill="FFFFFF"/>
            <w:vAlign w:val="center"/>
          </w:tcPr>
          <w:p w14:paraId="324F46F2" w14:textId="19D169B8"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5</w:t>
            </w:r>
          </w:p>
        </w:tc>
        <w:tc>
          <w:tcPr>
            <w:tcW w:w="290" w:type="pct"/>
            <w:tcBorders>
              <w:top w:val="dotted" w:sz="4" w:space="0" w:color="auto"/>
              <w:left w:val="nil"/>
              <w:bottom w:val="dotted" w:sz="4" w:space="0" w:color="auto"/>
              <w:right w:val="nil"/>
            </w:tcBorders>
            <w:shd w:val="pct5" w:color="auto" w:fill="FFFFFF"/>
            <w:vAlign w:val="center"/>
          </w:tcPr>
          <w:p w14:paraId="266173EE" w14:textId="11D1676D" w:rsidR="007D5002" w:rsidRDefault="007D5002" w:rsidP="007D5002">
            <w:pPr>
              <w:snapToGrid w:val="0"/>
              <w:jc w:val="center"/>
              <w:rPr>
                <w:rFonts w:ascii="Arial" w:hAnsi="Arial" w:cs="Arial"/>
                <w:sz w:val="18"/>
                <w:szCs w:val="18"/>
              </w:rPr>
            </w:pPr>
            <w:r>
              <w:rPr>
                <w:rFonts w:ascii="Arial" w:eastAsia="SimSun" w:hAnsi="Arial" w:cs="Arial"/>
                <w:color w:val="000000"/>
                <w:sz w:val="18"/>
                <w:szCs w:val="18"/>
                <w:lang w:eastAsia="zh-CN"/>
              </w:rPr>
              <w:t>100</w:t>
            </w:r>
          </w:p>
        </w:tc>
      </w:tr>
      <w:tr w:rsidR="007D5002" w14:paraId="71406F40" w14:textId="77777777" w:rsidTr="00FD1019">
        <w:trPr>
          <w:cantSplit/>
          <w:trHeight w:val="320"/>
          <w:jc w:val="center"/>
        </w:trPr>
        <w:tc>
          <w:tcPr>
            <w:tcW w:w="778" w:type="pct"/>
            <w:tcBorders>
              <w:top w:val="single" w:sz="12" w:space="0" w:color="F79646"/>
              <w:left w:val="nil"/>
              <w:bottom w:val="single" w:sz="12" w:space="0" w:color="F79646"/>
              <w:right w:val="nil"/>
            </w:tcBorders>
            <w:vAlign w:val="center"/>
            <w:hideMark/>
          </w:tcPr>
          <w:p w14:paraId="0B203B2F" w14:textId="77777777" w:rsidR="007D5002" w:rsidRDefault="007D5002" w:rsidP="007D5002">
            <w:pPr>
              <w:pStyle w:val="TableText"/>
              <w:widowControl/>
              <w:snapToGrid w:val="0"/>
              <w:rPr>
                <w:rFonts w:ascii="Arial" w:hAnsi="Arial"/>
              </w:rPr>
            </w:pPr>
            <w:r>
              <w:rPr>
                <w:rFonts w:ascii="Arial" w:hAnsi="Arial"/>
              </w:rPr>
              <w:t>Change in % points 2017-2018</w:t>
            </w:r>
          </w:p>
        </w:tc>
        <w:tc>
          <w:tcPr>
            <w:tcW w:w="329" w:type="pct"/>
            <w:tcBorders>
              <w:top w:val="single" w:sz="12" w:space="0" w:color="F79646"/>
              <w:left w:val="nil"/>
              <w:bottom w:val="single" w:sz="12" w:space="0" w:color="F79646"/>
              <w:right w:val="nil"/>
            </w:tcBorders>
            <w:shd w:val="pct5" w:color="auto" w:fill="FFFFFF"/>
            <w:vAlign w:val="center"/>
          </w:tcPr>
          <w:p w14:paraId="6E8B1DE3" w14:textId="469B3112" w:rsidR="007D5002" w:rsidRDefault="00067055" w:rsidP="007D5002">
            <w:pPr>
              <w:jc w:val="center"/>
              <w:rPr>
                <w:rFonts w:ascii="Arial" w:hAnsi="Arial" w:cs="Arial"/>
                <w:color w:val="000000"/>
                <w:sz w:val="18"/>
                <w:szCs w:val="18"/>
              </w:rPr>
            </w:pPr>
            <w:r>
              <w:rPr>
                <w:rFonts w:ascii="Arial" w:hAnsi="Arial" w:cs="Arial"/>
                <w:color w:val="000000"/>
                <w:sz w:val="18"/>
                <w:szCs w:val="18"/>
              </w:rPr>
              <w:t>+</w:t>
            </w:r>
            <w:r w:rsidR="00DE5562">
              <w:rPr>
                <w:rFonts w:ascii="Arial" w:hAnsi="Arial" w:cs="Arial"/>
                <w:color w:val="000000"/>
                <w:sz w:val="18"/>
                <w:szCs w:val="18"/>
              </w:rPr>
              <w:t>0.3</w:t>
            </w:r>
          </w:p>
        </w:tc>
        <w:tc>
          <w:tcPr>
            <w:tcW w:w="375" w:type="pct"/>
            <w:tcBorders>
              <w:top w:val="single" w:sz="12" w:space="0" w:color="F79646"/>
              <w:left w:val="nil"/>
              <w:bottom w:val="single" w:sz="12" w:space="0" w:color="F79646"/>
              <w:right w:val="nil"/>
            </w:tcBorders>
            <w:shd w:val="clear" w:color="auto" w:fill="FFFFFF"/>
            <w:vAlign w:val="center"/>
          </w:tcPr>
          <w:p w14:paraId="6A0686EC" w14:textId="7C647760" w:rsidR="007D5002" w:rsidRDefault="00DE5562" w:rsidP="007D5002">
            <w:pPr>
              <w:jc w:val="center"/>
              <w:rPr>
                <w:rFonts w:ascii="Arial" w:hAnsi="Arial" w:cs="Arial"/>
                <w:color w:val="000000"/>
                <w:sz w:val="18"/>
                <w:szCs w:val="18"/>
              </w:rPr>
            </w:pPr>
            <w:r>
              <w:rPr>
                <w:rFonts w:ascii="Arial" w:hAnsi="Arial" w:cs="Arial"/>
                <w:color w:val="000000"/>
                <w:sz w:val="18"/>
                <w:szCs w:val="18"/>
              </w:rPr>
              <w:t>0</w:t>
            </w:r>
          </w:p>
        </w:tc>
        <w:tc>
          <w:tcPr>
            <w:tcW w:w="226" w:type="pct"/>
            <w:tcBorders>
              <w:top w:val="single" w:sz="12" w:space="0" w:color="F79646"/>
              <w:left w:val="nil"/>
              <w:bottom w:val="single" w:sz="12" w:space="0" w:color="F79646"/>
              <w:right w:val="nil"/>
            </w:tcBorders>
            <w:shd w:val="pct5" w:color="auto" w:fill="auto"/>
            <w:vAlign w:val="center"/>
          </w:tcPr>
          <w:p w14:paraId="1772F683" w14:textId="57BFBECE" w:rsidR="007D5002" w:rsidRDefault="00DE5562" w:rsidP="007D5002">
            <w:pPr>
              <w:jc w:val="center"/>
              <w:rPr>
                <w:rFonts w:ascii="Arial" w:hAnsi="Arial" w:cs="Arial"/>
                <w:color w:val="000000"/>
                <w:sz w:val="18"/>
                <w:szCs w:val="18"/>
              </w:rPr>
            </w:pPr>
            <w:r>
              <w:rPr>
                <w:rFonts w:ascii="Arial" w:hAnsi="Arial" w:cs="Arial"/>
                <w:color w:val="000000"/>
                <w:sz w:val="18"/>
                <w:szCs w:val="18"/>
              </w:rPr>
              <w:t>-2</w:t>
            </w:r>
          </w:p>
        </w:tc>
        <w:tc>
          <w:tcPr>
            <w:tcW w:w="266" w:type="pct"/>
            <w:tcBorders>
              <w:top w:val="single" w:sz="12" w:space="0" w:color="F79646"/>
              <w:left w:val="nil"/>
              <w:bottom w:val="single" w:sz="12" w:space="0" w:color="F79646"/>
              <w:right w:val="nil"/>
            </w:tcBorders>
            <w:vAlign w:val="center"/>
          </w:tcPr>
          <w:p w14:paraId="3067ACD9" w14:textId="70548C9B" w:rsidR="007D5002" w:rsidRDefault="00DE5562" w:rsidP="007D5002">
            <w:pPr>
              <w:jc w:val="center"/>
              <w:rPr>
                <w:rFonts w:ascii="Arial" w:hAnsi="Arial" w:cs="Arial"/>
                <w:color w:val="000000"/>
                <w:sz w:val="18"/>
                <w:szCs w:val="18"/>
              </w:rPr>
            </w:pPr>
            <w:r>
              <w:rPr>
                <w:rFonts w:ascii="Arial" w:hAnsi="Arial" w:cs="Arial"/>
                <w:color w:val="000000"/>
                <w:sz w:val="18"/>
                <w:szCs w:val="18"/>
              </w:rPr>
              <w:t>0</w:t>
            </w:r>
          </w:p>
        </w:tc>
        <w:tc>
          <w:tcPr>
            <w:tcW w:w="249" w:type="pct"/>
            <w:tcBorders>
              <w:top w:val="single" w:sz="12" w:space="0" w:color="F79646"/>
              <w:left w:val="nil"/>
              <w:bottom w:val="single" w:sz="12" w:space="0" w:color="F79646"/>
              <w:right w:val="nil"/>
            </w:tcBorders>
            <w:shd w:val="pct5" w:color="auto" w:fill="auto"/>
            <w:vAlign w:val="center"/>
          </w:tcPr>
          <w:p w14:paraId="145ECF96" w14:textId="7D608C5A" w:rsidR="007D5002" w:rsidRDefault="00DE5562" w:rsidP="007D5002">
            <w:pPr>
              <w:jc w:val="center"/>
              <w:rPr>
                <w:rFonts w:ascii="Arial" w:hAnsi="Arial" w:cs="Arial"/>
                <w:color w:val="000000"/>
                <w:sz w:val="18"/>
                <w:szCs w:val="18"/>
              </w:rPr>
            </w:pPr>
            <w:r>
              <w:rPr>
                <w:rFonts w:ascii="Arial" w:hAnsi="Arial" w:cs="Arial"/>
                <w:color w:val="000000"/>
                <w:sz w:val="18"/>
                <w:szCs w:val="18"/>
              </w:rPr>
              <w:t>-1</w:t>
            </w:r>
          </w:p>
        </w:tc>
        <w:tc>
          <w:tcPr>
            <w:tcW w:w="249" w:type="pct"/>
            <w:tcBorders>
              <w:top w:val="single" w:sz="12" w:space="0" w:color="F79646"/>
              <w:left w:val="nil"/>
              <w:bottom w:val="single" w:sz="12" w:space="0" w:color="F79646"/>
              <w:right w:val="nil"/>
            </w:tcBorders>
            <w:shd w:val="clear" w:color="auto" w:fill="FFFFFF"/>
            <w:vAlign w:val="center"/>
          </w:tcPr>
          <w:p w14:paraId="144E5D4D" w14:textId="419A98F1" w:rsidR="007D5002" w:rsidRDefault="00DE5562" w:rsidP="00DE5562">
            <w:pPr>
              <w:jc w:val="center"/>
              <w:rPr>
                <w:rFonts w:ascii="Arial" w:hAnsi="Arial" w:cs="Arial"/>
                <w:color w:val="000000"/>
                <w:sz w:val="18"/>
                <w:szCs w:val="18"/>
              </w:rPr>
            </w:pPr>
            <w:r>
              <w:rPr>
                <w:rFonts w:ascii="Arial" w:hAnsi="Arial" w:cs="Arial"/>
                <w:color w:val="000000"/>
                <w:sz w:val="18"/>
                <w:szCs w:val="18"/>
              </w:rPr>
              <w:t>-3</w:t>
            </w:r>
          </w:p>
        </w:tc>
        <w:tc>
          <w:tcPr>
            <w:tcW w:w="266" w:type="pct"/>
            <w:tcBorders>
              <w:top w:val="single" w:sz="12" w:space="0" w:color="F79646"/>
              <w:left w:val="nil"/>
              <w:bottom w:val="single" w:sz="12" w:space="0" w:color="F79646"/>
              <w:right w:val="nil"/>
            </w:tcBorders>
            <w:shd w:val="pct5" w:color="auto" w:fill="auto"/>
            <w:vAlign w:val="center"/>
          </w:tcPr>
          <w:p w14:paraId="1D5E021B" w14:textId="6E9992D5" w:rsidR="007D5002" w:rsidRDefault="00DE5562" w:rsidP="007D5002">
            <w:pPr>
              <w:jc w:val="center"/>
              <w:rPr>
                <w:rFonts w:ascii="Arial" w:hAnsi="Arial" w:cs="Arial"/>
                <w:color w:val="000000"/>
                <w:sz w:val="18"/>
                <w:szCs w:val="18"/>
              </w:rPr>
            </w:pPr>
            <w:r>
              <w:rPr>
                <w:rFonts w:ascii="Arial" w:hAnsi="Arial" w:cs="Arial"/>
                <w:color w:val="000000"/>
                <w:sz w:val="18"/>
                <w:szCs w:val="18"/>
              </w:rPr>
              <w:t>-2</w:t>
            </w:r>
          </w:p>
        </w:tc>
        <w:tc>
          <w:tcPr>
            <w:tcW w:w="266" w:type="pct"/>
            <w:tcBorders>
              <w:top w:val="single" w:sz="12" w:space="0" w:color="F79646"/>
              <w:left w:val="nil"/>
              <w:bottom w:val="single" w:sz="12" w:space="0" w:color="F79646"/>
              <w:right w:val="nil"/>
            </w:tcBorders>
            <w:vAlign w:val="center"/>
          </w:tcPr>
          <w:p w14:paraId="3A8382F3" w14:textId="097C438A" w:rsidR="007D5002" w:rsidRDefault="00DE5562" w:rsidP="007D5002">
            <w:pPr>
              <w:jc w:val="center"/>
              <w:rPr>
                <w:rFonts w:ascii="Arial" w:hAnsi="Arial" w:cs="Arial"/>
                <w:color w:val="000000"/>
                <w:sz w:val="18"/>
                <w:szCs w:val="18"/>
              </w:rPr>
            </w:pPr>
            <w:r>
              <w:rPr>
                <w:rFonts w:ascii="Arial" w:hAnsi="Arial" w:cs="Arial"/>
                <w:color w:val="000000"/>
                <w:sz w:val="18"/>
                <w:szCs w:val="18"/>
              </w:rPr>
              <w:t>+5</w:t>
            </w:r>
          </w:p>
        </w:tc>
        <w:tc>
          <w:tcPr>
            <w:tcW w:w="250" w:type="pct"/>
            <w:tcBorders>
              <w:top w:val="single" w:sz="12" w:space="0" w:color="F79646"/>
              <w:left w:val="nil"/>
              <w:bottom w:val="single" w:sz="12" w:space="0" w:color="F79646"/>
              <w:right w:val="nil"/>
            </w:tcBorders>
            <w:shd w:val="pct5" w:color="auto" w:fill="auto"/>
            <w:vAlign w:val="center"/>
          </w:tcPr>
          <w:p w14:paraId="62438682" w14:textId="3386B359" w:rsidR="007D5002" w:rsidRDefault="00DE5562" w:rsidP="007D5002">
            <w:pPr>
              <w:jc w:val="center"/>
              <w:rPr>
                <w:rFonts w:ascii="Arial" w:hAnsi="Arial" w:cs="Arial"/>
                <w:color w:val="000000"/>
                <w:sz w:val="18"/>
                <w:szCs w:val="18"/>
              </w:rPr>
            </w:pPr>
            <w:r>
              <w:rPr>
                <w:rFonts w:ascii="Arial" w:hAnsi="Arial" w:cs="Arial"/>
                <w:color w:val="000000"/>
                <w:sz w:val="18"/>
                <w:szCs w:val="18"/>
              </w:rPr>
              <w:t>+1</w:t>
            </w:r>
          </w:p>
        </w:tc>
        <w:tc>
          <w:tcPr>
            <w:tcW w:w="266" w:type="pct"/>
            <w:tcBorders>
              <w:top w:val="single" w:sz="12" w:space="0" w:color="F79646"/>
              <w:left w:val="nil"/>
              <w:bottom w:val="single" w:sz="12" w:space="0" w:color="F79646"/>
              <w:right w:val="nil"/>
            </w:tcBorders>
            <w:shd w:val="clear" w:color="auto" w:fill="FFFFFF"/>
            <w:vAlign w:val="center"/>
          </w:tcPr>
          <w:p w14:paraId="538C0816" w14:textId="6CD63FDD" w:rsidR="007D5002" w:rsidRDefault="00DE5562" w:rsidP="007D5002">
            <w:pPr>
              <w:jc w:val="center"/>
              <w:rPr>
                <w:rFonts w:ascii="Arial" w:hAnsi="Arial" w:cs="Arial"/>
                <w:color w:val="000000"/>
                <w:sz w:val="18"/>
                <w:szCs w:val="18"/>
              </w:rPr>
            </w:pPr>
            <w:r>
              <w:rPr>
                <w:rFonts w:ascii="Arial" w:hAnsi="Arial" w:cs="Arial"/>
                <w:color w:val="000000"/>
                <w:sz w:val="18"/>
                <w:szCs w:val="18"/>
              </w:rPr>
              <w:t>0</w:t>
            </w:r>
          </w:p>
        </w:tc>
        <w:tc>
          <w:tcPr>
            <w:tcW w:w="264" w:type="pct"/>
            <w:tcBorders>
              <w:top w:val="single" w:sz="12" w:space="0" w:color="F79646"/>
              <w:left w:val="nil"/>
              <w:bottom w:val="single" w:sz="12" w:space="0" w:color="F79646"/>
              <w:right w:val="nil"/>
            </w:tcBorders>
            <w:shd w:val="pct5" w:color="auto" w:fill="auto"/>
            <w:vAlign w:val="center"/>
          </w:tcPr>
          <w:p w14:paraId="3E1F0C2F" w14:textId="7B826B18" w:rsidR="007D5002" w:rsidRDefault="00DE5562" w:rsidP="007D5002">
            <w:pPr>
              <w:jc w:val="center"/>
              <w:rPr>
                <w:rFonts w:ascii="Arial" w:hAnsi="Arial" w:cs="Arial"/>
                <w:color w:val="000000"/>
                <w:sz w:val="18"/>
                <w:szCs w:val="18"/>
              </w:rPr>
            </w:pPr>
            <w:r>
              <w:rPr>
                <w:rFonts w:ascii="Arial" w:hAnsi="Arial" w:cs="Arial"/>
                <w:color w:val="000000"/>
                <w:sz w:val="18"/>
                <w:szCs w:val="18"/>
              </w:rPr>
              <w:t>0</w:t>
            </w:r>
          </w:p>
        </w:tc>
        <w:tc>
          <w:tcPr>
            <w:tcW w:w="266" w:type="pct"/>
            <w:tcBorders>
              <w:top w:val="single" w:sz="12" w:space="0" w:color="F79646"/>
              <w:left w:val="nil"/>
              <w:bottom w:val="single" w:sz="12" w:space="0" w:color="F79646"/>
              <w:right w:val="nil"/>
            </w:tcBorders>
            <w:vAlign w:val="center"/>
          </w:tcPr>
          <w:p w14:paraId="482338E5" w14:textId="4B70F66A" w:rsidR="007D5002" w:rsidRDefault="00DE5562" w:rsidP="007D5002">
            <w:pPr>
              <w:jc w:val="center"/>
              <w:rPr>
                <w:rFonts w:ascii="Arial" w:hAnsi="Arial" w:cs="Arial"/>
                <w:color w:val="000000"/>
                <w:sz w:val="18"/>
                <w:szCs w:val="18"/>
              </w:rPr>
            </w:pPr>
            <w:r>
              <w:rPr>
                <w:rFonts w:ascii="Arial" w:hAnsi="Arial" w:cs="Arial"/>
                <w:color w:val="000000"/>
                <w:sz w:val="18"/>
                <w:szCs w:val="18"/>
              </w:rPr>
              <w:t>0</w:t>
            </w:r>
          </w:p>
        </w:tc>
        <w:tc>
          <w:tcPr>
            <w:tcW w:w="279" w:type="pct"/>
            <w:tcBorders>
              <w:top w:val="single" w:sz="12" w:space="0" w:color="F79646"/>
              <w:left w:val="nil"/>
              <w:bottom w:val="single" w:sz="12" w:space="0" w:color="F79646"/>
              <w:right w:val="nil"/>
            </w:tcBorders>
            <w:shd w:val="pct5" w:color="auto" w:fill="auto"/>
            <w:vAlign w:val="center"/>
          </w:tcPr>
          <w:p w14:paraId="0A4A9085" w14:textId="0E27EF07" w:rsidR="007D5002" w:rsidRDefault="00DE5562" w:rsidP="007D5002">
            <w:pPr>
              <w:jc w:val="center"/>
              <w:rPr>
                <w:rFonts w:ascii="Arial" w:hAnsi="Arial" w:cs="Arial"/>
                <w:color w:val="000000"/>
                <w:sz w:val="18"/>
                <w:szCs w:val="18"/>
              </w:rPr>
            </w:pPr>
            <w:r>
              <w:rPr>
                <w:rFonts w:ascii="Arial" w:hAnsi="Arial" w:cs="Arial"/>
                <w:color w:val="000000"/>
                <w:sz w:val="18"/>
                <w:szCs w:val="18"/>
              </w:rPr>
              <w:t>+4</w:t>
            </w:r>
          </w:p>
        </w:tc>
        <w:tc>
          <w:tcPr>
            <w:tcW w:w="381" w:type="pct"/>
            <w:tcBorders>
              <w:top w:val="single" w:sz="12" w:space="0" w:color="F79646"/>
              <w:left w:val="nil"/>
              <w:bottom w:val="single" w:sz="12" w:space="0" w:color="F79646"/>
              <w:right w:val="nil"/>
            </w:tcBorders>
            <w:shd w:val="clear" w:color="auto" w:fill="FFFFFF"/>
            <w:vAlign w:val="center"/>
          </w:tcPr>
          <w:p w14:paraId="6997044C" w14:textId="3BA7FF62" w:rsidR="007D5002" w:rsidRDefault="00DE5562" w:rsidP="007D5002">
            <w:pPr>
              <w:jc w:val="center"/>
              <w:rPr>
                <w:rFonts w:ascii="Arial" w:hAnsi="Arial" w:cs="Arial"/>
                <w:color w:val="000000"/>
                <w:sz w:val="18"/>
                <w:szCs w:val="18"/>
              </w:rPr>
            </w:pPr>
            <w:r>
              <w:rPr>
                <w:rFonts w:ascii="Arial" w:hAnsi="Arial" w:cs="Arial"/>
                <w:color w:val="000000"/>
                <w:sz w:val="18"/>
                <w:szCs w:val="18"/>
              </w:rPr>
              <w:t>-3</w:t>
            </w:r>
          </w:p>
        </w:tc>
        <w:tc>
          <w:tcPr>
            <w:tcW w:w="290" w:type="pct"/>
            <w:tcBorders>
              <w:top w:val="single" w:sz="12" w:space="0" w:color="F79646"/>
              <w:left w:val="nil"/>
              <w:bottom w:val="single" w:sz="12" w:space="0" w:color="F79646"/>
              <w:right w:val="nil"/>
            </w:tcBorders>
            <w:shd w:val="pct5" w:color="auto" w:fill="FFFFFF"/>
            <w:vAlign w:val="center"/>
          </w:tcPr>
          <w:p w14:paraId="618CCA79" w14:textId="77777777" w:rsidR="007D5002" w:rsidRDefault="007D5002" w:rsidP="007D5002">
            <w:pPr>
              <w:autoSpaceDE w:val="0"/>
              <w:autoSpaceDN w:val="0"/>
              <w:adjustRightInd w:val="0"/>
              <w:snapToGrid w:val="0"/>
              <w:jc w:val="center"/>
              <w:rPr>
                <w:rFonts w:ascii="Arial" w:hAnsi="Arial" w:cs="Arial"/>
                <w:sz w:val="18"/>
                <w:szCs w:val="18"/>
              </w:rPr>
            </w:pPr>
          </w:p>
        </w:tc>
      </w:tr>
      <w:tr w:rsidR="007D5002" w14:paraId="01370C98" w14:textId="77777777" w:rsidTr="00FD1019">
        <w:trPr>
          <w:cantSplit/>
          <w:trHeight w:val="320"/>
          <w:jc w:val="center"/>
        </w:trPr>
        <w:tc>
          <w:tcPr>
            <w:tcW w:w="778" w:type="pct"/>
            <w:tcBorders>
              <w:top w:val="single" w:sz="12" w:space="0" w:color="F79646"/>
              <w:left w:val="nil"/>
              <w:bottom w:val="dotted" w:sz="4" w:space="0" w:color="auto"/>
              <w:right w:val="nil"/>
            </w:tcBorders>
            <w:vAlign w:val="center"/>
            <w:hideMark/>
          </w:tcPr>
          <w:p w14:paraId="4FF8EEA6" w14:textId="77777777" w:rsidR="007D5002" w:rsidRDefault="007D5002" w:rsidP="007D5002">
            <w:pPr>
              <w:pStyle w:val="TableText"/>
              <w:widowControl/>
              <w:snapToGrid w:val="0"/>
              <w:rPr>
                <w:rFonts w:ascii="Arial" w:hAnsi="Arial"/>
              </w:rPr>
            </w:pPr>
            <w:r>
              <w:rPr>
                <w:rFonts w:ascii="Arial" w:hAnsi="Arial"/>
                <w:szCs w:val="16"/>
              </w:rPr>
              <w:t>2012 (internet – main only)</w:t>
            </w:r>
          </w:p>
        </w:tc>
        <w:tc>
          <w:tcPr>
            <w:tcW w:w="329" w:type="pct"/>
            <w:tcBorders>
              <w:top w:val="single" w:sz="12" w:space="0" w:color="F79646"/>
              <w:left w:val="nil"/>
              <w:bottom w:val="dotted" w:sz="4" w:space="0" w:color="auto"/>
              <w:right w:val="nil"/>
            </w:tcBorders>
            <w:shd w:val="pct5" w:color="auto" w:fill="FFFFFF"/>
            <w:vAlign w:val="center"/>
            <w:hideMark/>
          </w:tcPr>
          <w:p w14:paraId="1BE82EA6"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4.5</w:t>
            </w:r>
          </w:p>
        </w:tc>
        <w:tc>
          <w:tcPr>
            <w:tcW w:w="375" w:type="pct"/>
            <w:tcBorders>
              <w:top w:val="single" w:sz="12" w:space="0" w:color="F79646"/>
              <w:left w:val="nil"/>
              <w:bottom w:val="dotted" w:sz="4" w:space="0" w:color="auto"/>
              <w:right w:val="nil"/>
            </w:tcBorders>
            <w:shd w:val="clear" w:color="auto" w:fill="FFFFFF"/>
            <w:vAlign w:val="center"/>
            <w:hideMark/>
          </w:tcPr>
          <w:p w14:paraId="35524FB3"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single" w:sz="12" w:space="0" w:color="F79646"/>
              <w:left w:val="nil"/>
              <w:bottom w:val="dotted" w:sz="4" w:space="0" w:color="auto"/>
              <w:right w:val="nil"/>
            </w:tcBorders>
            <w:shd w:val="pct5" w:color="auto" w:fill="auto"/>
            <w:vAlign w:val="center"/>
            <w:hideMark/>
          </w:tcPr>
          <w:p w14:paraId="31C8651D"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6" w:type="pct"/>
            <w:tcBorders>
              <w:top w:val="single" w:sz="12" w:space="0" w:color="F79646"/>
              <w:left w:val="nil"/>
              <w:bottom w:val="dotted" w:sz="4" w:space="0" w:color="auto"/>
              <w:right w:val="nil"/>
            </w:tcBorders>
            <w:vAlign w:val="center"/>
            <w:hideMark/>
          </w:tcPr>
          <w:p w14:paraId="6FDBD04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49" w:type="pct"/>
            <w:tcBorders>
              <w:top w:val="single" w:sz="12" w:space="0" w:color="F79646"/>
              <w:left w:val="nil"/>
              <w:bottom w:val="dotted" w:sz="4" w:space="0" w:color="auto"/>
              <w:right w:val="nil"/>
            </w:tcBorders>
            <w:shd w:val="pct5" w:color="auto" w:fill="auto"/>
            <w:vAlign w:val="center"/>
            <w:hideMark/>
          </w:tcPr>
          <w:p w14:paraId="5ED1AC86"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49" w:type="pct"/>
            <w:tcBorders>
              <w:top w:val="single" w:sz="12" w:space="0" w:color="F79646"/>
              <w:left w:val="nil"/>
              <w:bottom w:val="dotted" w:sz="4" w:space="0" w:color="auto"/>
              <w:right w:val="nil"/>
            </w:tcBorders>
            <w:shd w:val="clear" w:color="auto" w:fill="FFFFFF"/>
            <w:vAlign w:val="center"/>
            <w:hideMark/>
          </w:tcPr>
          <w:p w14:paraId="2CD47935"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single" w:sz="12" w:space="0" w:color="F79646"/>
              <w:left w:val="nil"/>
              <w:bottom w:val="dotted" w:sz="4" w:space="0" w:color="auto"/>
              <w:right w:val="nil"/>
            </w:tcBorders>
            <w:shd w:val="pct5" w:color="auto" w:fill="auto"/>
            <w:vAlign w:val="center"/>
            <w:hideMark/>
          </w:tcPr>
          <w:p w14:paraId="6E3AA8A3"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66" w:type="pct"/>
            <w:tcBorders>
              <w:top w:val="single" w:sz="12" w:space="0" w:color="F79646"/>
              <w:left w:val="nil"/>
              <w:bottom w:val="dotted" w:sz="4" w:space="0" w:color="auto"/>
              <w:right w:val="nil"/>
            </w:tcBorders>
            <w:vAlign w:val="center"/>
            <w:hideMark/>
          </w:tcPr>
          <w:p w14:paraId="5B6472DE"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21</w:t>
            </w:r>
          </w:p>
        </w:tc>
        <w:tc>
          <w:tcPr>
            <w:tcW w:w="250" w:type="pct"/>
            <w:tcBorders>
              <w:top w:val="single" w:sz="12" w:space="0" w:color="F79646"/>
              <w:left w:val="nil"/>
              <w:bottom w:val="dotted" w:sz="4" w:space="0" w:color="auto"/>
              <w:right w:val="nil"/>
            </w:tcBorders>
            <w:shd w:val="pct5" w:color="auto" w:fill="auto"/>
            <w:vAlign w:val="center"/>
            <w:hideMark/>
          </w:tcPr>
          <w:p w14:paraId="3797A00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6" w:type="pct"/>
            <w:tcBorders>
              <w:top w:val="single" w:sz="12" w:space="0" w:color="F79646"/>
              <w:left w:val="nil"/>
              <w:bottom w:val="dotted" w:sz="4" w:space="0" w:color="auto"/>
              <w:right w:val="nil"/>
            </w:tcBorders>
            <w:shd w:val="clear" w:color="auto" w:fill="FFFFFF"/>
            <w:vAlign w:val="center"/>
            <w:hideMark/>
          </w:tcPr>
          <w:p w14:paraId="4EE28C79"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4" w:type="pct"/>
            <w:tcBorders>
              <w:top w:val="single" w:sz="12" w:space="0" w:color="F79646"/>
              <w:left w:val="nil"/>
              <w:bottom w:val="dotted" w:sz="4" w:space="0" w:color="auto"/>
              <w:right w:val="nil"/>
            </w:tcBorders>
            <w:shd w:val="pct5" w:color="auto" w:fill="auto"/>
            <w:vAlign w:val="center"/>
            <w:hideMark/>
          </w:tcPr>
          <w:p w14:paraId="6433E1AF"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66" w:type="pct"/>
            <w:tcBorders>
              <w:top w:val="single" w:sz="12" w:space="0" w:color="F79646"/>
              <w:left w:val="nil"/>
              <w:bottom w:val="dotted" w:sz="4" w:space="0" w:color="auto"/>
              <w:right w:val="nil"/>
            </w:tcBorders>
            <w:vAlign w:val="center"/>
            <w:hideMark/>
          </w:tcPr>
          <w:p w14:paraId="3565EDB6"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79" w:type="pct"/>
            <w:tcBorders>
              <w:top w:val="single" w:sz="12" w:space="0" w:color="F79646"/>
              <w:left w:val="nil"/>
              <w:bottom w:val="dotted" w:sz="4" w:space="0" w:color="auto"/>
              <w:right w:val="nil"/>
            </w:tcBorders>
            <w:shd w:val="pct5" w:color="auto" w:fill="auto"/>
            <w:vAlign w:val="center"/>
            <w:hideMark/>
          </w:tcPr>
          <w:p w14:paraId="225D319E"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381" w:type="pct"/>
            <w:tcBorders>
              <w:top w:val="single" w:sz="12" w:space="0" w:color="F79646"/>
              <w:left w:val="nil"/>
              <w:bottom w:val="dotted" w:sz="4" w:space="0" w:color="auto"/>
              <w:right w:val="nil"/>
            </w:tcBorders>
            <w:shd w:val="clear" w:color="auto" w:fill="FFFFFF"/>
            <w:vAlign w:val="center"/>
            <w:hideMark/>
          </w:tcPr>
          <w:p w14:paraId="6C452D59"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90" w:type="pct"/>
            <w:tcBorders>
              <w:top w:val="single" w:sz="12" w:space="0" w:color="F79646"/>
              <w:left w:val="nil"/>
              <w:bottom w:val="dotted" w:sz="4" w:space="0" w:color="auto"/>
              <w:right w:val="nil"/>
            </w:tcBorders>
            <w:shd w:val="pct5" w:color="auto" w:fill="FFFFFF"/>
            <w:vAlign w:val="center"/>
            <w:hideMark/>
          </w:tcPr>
          <w:p w14:paraId="34E99CF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7D5002" w14:paraId="002721EE" w14:textId="77777777" w:rsidTr="00FD1019">
        <w:trPr>
          <w:cantSplit/>
          <w:trHeight w:val="320"/>
          <w:jc w:val="center"/>
        </w:trPr>
        <w:tc>
          <w:tcPr>
            <w:tcW w:w="778" w:type="pct"/>
            <w:tcBorders>
              <w:top w:val="dotted" w:sz="4" w:space="0" w:color="auto"/>
              <w:left w:val="nil"/>
              <w:bottom w:val="single" w:sz="12" w:space="0" w:color="F79646" w:themeColor="accent6"/>
              <w:right w:val="nil"/>
            </w:tcBorders>
            <w:vAlign w:val="center"/>
            <w:hideMark/>
          </w:tcPr>
          <w:p w14:paraId="37EACF6D" w14:textId="77777777" w:rsidR="007D5002" w:rsidRDefault="007D5002" w:rsidP="007D5002">
            <w:pPr>
              <w:pStyle w:val="TableText"/>
              <w:widowControl/>
              <w:snapToGrid w:val="0"/>
              <w:rPr>
                <w:rFonts w:ascii="Arial" w:hAnsi="Arial"/>
              </w:rPr>
            </w:pPr>
            <w:r>
              <w:rPr>
                <w:rFonts w:ascii="Arial" w:hAnsi="Arial"/>
                <w:szCs w:val="16"/>
              </w:rPr>
              <w:t>2014 (internet – main only)</w:t>
            </w:r>
          </w:p>
        </w:tc>
        <w:tc>
          <w:tcPr>
            <w:tcW w:w="329" w:type="pct"/>
            <w:tcBorders>
              <w:top w:val="dotted" w:sz="4" w:space="0" w:color="auto"/>
              <w:left w:val="nil"/>
              <w:bottom w:val="single" w:sz="12" w:space="0" w:color="F79646" w:themeColor="accent6"/>
              <w:right w:val="nil"/>
            </w:tcBorders>
            <w:shd w:val="pct5" w:color="auto" w:fill="FFFFFF"/>
            <w:vAlign w:val="center"/>
            <w:hideMark/>
          </w:tcPr>
          <w:p w14:paraId="462468E2"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4.6</w:t>
            </w:r>
          </w:p>
        </w:tc>
        <w:tc>
          <w:tcPr>
            <w:tcW w:w="375" w:type="pct"/>
            <w:tcBorders>
              <w:top w:val="dotted" w:sz="4" w:space="0" w:color="auto"/>
              <w:left w:val="nil"/>
              <w:bottom w:val="single" w:sz="12" w:space="0" w:color="F79646" w:themeColor="accent6"/>
              <w:right w:val="nil"/>
            </w:tcBorders>
            <w:shd w:val="clear" w:color="auto" w:fill="FFFFFF"/>
            <w:vAlign w:val="center"/>
            <w:hideMark/>
          </w:tcPr>
          <w:p w14:paraId="7DD874B3"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dotted" w:sz="4" w:space="0" w:color="auto"/>
              <w:left w:val="nil"/>
              <w:bottom w:val="single" w:sz="12" w:space="0" w:color="F79646" w:themeColor="accent6"/>
              <w:right w:val="nil"/>
            </w:tcBorders>
            <w:shd w:val="pct5" w:color="auto" w:fill="auto"/>
            <w:vAlign w:val="center"/>
            <w:hideMark/>
          </w:tcPr>
          <w:p w14:paraId="7401E59E"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7</w:t>
            </w:r>
          </w:p>
        </w:tc>
        <w:tc>
          <w:tcPr>
            <w:tcW w:w="266" w:type="pct"/>
            <w:tcBorders>
              <w:top w:val="dotted" w:sz="4" w:space="0" w:color="auto"/>
              <w:left w:val="nil"/>
              <w:bottom w:val="single" w:sz="12" w:space="0" w:color="F79646" w:themeColor="accent6"/>
              <w:right w:val="nil"/>
            </w:tcBorders>
            <w:vAlign w:val="center"/>
            <w:hideMark/>
          </w:tcPr>
          <w:p w14:paraId="07D2E280"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49" w:type="pct"/>
            <w:tcBorders>
              <w:top w:val="dotted" w:sz="4" w:space="0" w:color="auto"/>
              <w:left w:val="nil"/>
              <w:bottom w:val="single" w:sz="12" w:space="0" w:color="F79646" w:themeColor="accent6"/>
              <w:right w:val="nil"/>
            </w:tcBorders>
            <w:shd w:val="pct5" w:color="auto" w:fill="auto"/>
            <w:vAlign w:val="center"/>
            <w:hideMark/>
          </w:tcPr>
          <w:p w14:paraId="404804F8"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49" w:type="pct"/>
            <w:tcBorders>
              <w:top w:val="dotted" w:sz="4" w:space="0" w:color="auto"/>
              <w:left w:val="nil"/>
              <w:bottom w:val="single" w:sz="12" w:space="0" w:color="F79646" w:themeColor="accent6"/>
              <w:right w:val="nil"/>
            </w:tcBorders>
            <w:shd w:val="clear" w:color="auto" w:fill="FFFFFF"/>
            <w:vAlign w:val="center"/>
            <w:hideMark/>
          </w:tcPr>
          <w:p w14:paraId="25F367FA"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6" w:type="pct"/>
            <w:tcBorders>
              <w:top w:val="dotted" w:sz="4" w:space="0" w:color="auto"/>
              <w:left w:val="nil"/>
              <w:bottom w:val="single" w:sz="12" w:space="0" w:color="F79646" w:themeColor="accent6"/>
              <w:right w:val="nil"/>
            </w:tcBorders>
            <w:shd w:val="pct5" w:color="auto" w:fill="auto"/>
            <w:vAlign w:val="center"/>
            <w:hideMark/>
          </w:tcPr>
          <w:p w14:paraId="05E8990C"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dotted" w:sz="4" w:space="0" w:color="auto"/>
              <w:left w:val="nil"/>
              <w:bottom w:val="single" w:sz="12" w:space="0" w:color="F79646" w:themeColor="accent6"/>
              <w:right w:val="nil"/>
            </w:tcBorders>
            <w:vAlign w:val="center"/>
            <w:hideMark/>
          </w:tcPr>
          <w:p w14:paraId="47440FD1"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24</w:t>
            </w:r>
          </w:p>
        </w:tc>
        <w:tc>
          <w:tcPr>
            <w:tcW w:w="250" w:type="pct"/>
            <w:tcBorders>
              <w:top w:val="dotted" w:sz="4" w:space="0" w:color="auto"/>
              <w:left w:val="nil"/>
              <w:bottom w:val="single" w:sz="12" w:space="0" w:color="F79646" w:themeColor="accent6"/>
              <w:right w:val="nil"/>
            </w:tcBorders>
            <w:shd w:val="pct5" w:color="auto" w:fill="auto"/>
            <w:vAlign w:val="center"/>
            <w:hideMark/>
          </w:tcPr>
          <w:p w14:paraId="191F9015"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dotted" w:sz="4" w:space="0" w:color="auto"/>
              <w:left w:val="nil"/>
              <w:bottom w:val="single" w:sz="12" w:space="0" w:color="F79646" w:themeColor="accent6"/>
              <w:right w:val="nil"/>
            </w:tcBorders>
            <w:shd w:val="clear" w:color="auto" w:fill="FFFFFF"/>
            <w:vAlign w:val="center"/>
            <w:hideMark/>
          </w:tcPr>
          <w:p w14:paraId="6AE73038"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4" w:type="pct"/>
            <w:tcBorders>
              <w:top w:val="dotted" w:sz="4" w:space="0" w:color="auto"/>
              <w:left w:val="nil"/>
              <w:bottom w:val="single" w:sz="12" w:space="0" w:color="F79646" w:themeColor="accent6"/>
              <w:right w:val="nil"/>
            </w:tcBorders>
            <w:shd w:val="pct5" w:color="auto" w:fill="auto"/>
            <w:vAlign w:val="center"/>
            <w:hideMark/>
          </w:tcPr>
          <w:p w14:paraId="4231D632"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66" w:type="pct"/>
            <w:tcBorders>
              <w:top w:val="dotted" w:sz="4" w:space="0" w:color="auto"/>
              <w:left w:val="nil"/>
              <w:bottom w:val="single" w:sz="12" w:space="0" w:color="F79646" w:themeColor="accent6"/>
              <w:right w:val="nil"/>
            </w:tcBorders>
            <w:vAlign w:val="center"/>
            <w:hideMark/>
          </w:tcPr>
          <w:p w14:paraId="0CF30DC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79" w:type="pct"/>
            <w:tcBorders>
              <w:top w:val="dotted" w:sz="4" w:space="0" w:color="auto"/>
              <w:left w:val="nil"/>
              <w:bottom w:val="single" w:sz="12" w:space="0" w:color="F79646" w:themeColor="accent6"/>
              <w:right w:val="nil"/>
            </w:tcBorders>
            <w:shd w:val="pct5" w:color="auto" w:fill="auto"/>
            <w:vAlign w:val="center"/>
            <w:hideMark/>
          </w:tcPr>
          <w:p w14:paraId="6363C442"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381" w:type="pct"/>
            <w:tcBorders>
              <w:top w:val="dotted" w:sz="4" w:space="0" w:color="auto"/>
              <w:left w:val="nil"/>
              <w:bottom w:val="single" w:sz="12" w:space="0" w:color="F79646" w:themeColor="accent6"/>
              <w:right w:val="nil"/>
            </w:tcBorders>
            <w:shd w:val="clear" w:color="auto" w:fill="FFFFFF"/>
            <w:vAlign w:val="center"/>
            <w:hideMark/>
          </w:tcPr>
          <w:p w14:paraId="056D10B1"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90" w:type="pct"/>
            <w:tcBorders>
              <w:top w:val="dotted" w:sz="4" w:space="0" w:color="auto"/>
              <w:left w:val="nil"/>
              <w:bottom w:val="single" w:sz="12" w:space="0" w:color="F79646" w:themeColor="accent6"/>
              <w:right w:val="nil"/>
            </w:tcBorders>
            <w:shd w:val="pct5" w:color="auto" w:fill="FFFFFF"/>
            <w:vAlign w:val="center"/>
            <w:hideMark/>
          </w:tcPr>
          <w:p w14:paraId="4425FB51"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7D5002" w14:paraId="7BB5F353" w14:textId="77777777" w:rsidTr="00FD1019">
        <w:trPr>
          <w:cantSplit/>
          <w:trHeight w:val="320"/>
          <w:jc w:val="center"/>
        </w:trPr>
        <w:tc>
          <w:tcPr>
            <w:tcW w:w="778" w:type="pct"/>
            <w:tcBorders>
              <w:top w:val="single" w:sz="12" w:space="0" w:color="F79646" w:themeColor="accent6"/>
              <w:left w:val="nil"/>
              <w:bottom w:val="single" w:sz="4" w:space="0" w:color="auto"/>
              <w:right w:val="nil"/>
            </w:tcBorders>
            <w:vAlign w:val="center"/>
            <w:hideMark/>
          </w:tcPr>
          <w:p w14:paraId="784D5038" w14:textId="77777777" w:rsidR="007D5002" w:rsidRDefault="007D5002" w:rsidP="007D5002">
            <w:pPr>
              <w:pStyle w:val="TableText"/>
              <w:widowControl/>
              <w:snapToGrid w:val="0"/>
              <w:rPr>
                <w:rFonts w:ascii="Arial" w:hAnsi="Arial"/>
                <w:szCs w:val="16"/>
              </w:rPr>
            </w:pPr>
            <w:r>
              <w:rPr>
                <w:rFonts w:ascii="Arial" w:hAnsi="Arial"/>
              </w:rPr>
              <w:t>Change in % points 2012-2014 (main only)</w:t>
            </w:r>
          </w:p>
        </w:tc>
        <w:tc>
          <w:tcPr>
            <w:tcW w:w="329" w:type="pct"/>
            <w:tcBorders>
              <w:top w:val="single" w:sz="12" w:space="0" w:color="F79646" w:themeColor="accent6"/>
              <w:left w:val="nil"/>
              <w:bottom w:val="single" w:sz="4" w:space="0" w:color="auto"/>
              <w:right w:val="nil"/>
            </w:tcBorders>
            <w:shd w:val="pct5" w:color="auto" w:fill="FFFFFF"/>
            <w:vAlign w:val="center"/>
            <w:hideMark/>
          </w:tcPr>
          <w:p w14:paraId="490B6D5B"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+0.1</w:t>
            </w:r>
          </w:p>
        </w:tc>
        <w:tc>
          <w:tcPr>
            <w:tcW w:w="375" w:type="pct"/>
            <w:tcBorders>
              <w:top w:val="single" w:sz="12" w:space="0" w:color="F79646" w:themeColor="accent6"/>
              <w:left w:val="nil"/>
              <w:bottom w:val="single" w:sz="4" w:space="0" w:color="auto"/>
              <w:right w:val="nil"/>
            </w:tcBorders>
            <w:shd w:val="clear" w:color="auto" w:fill="FFFFFF"/>
            <w:vAlign w:val="center"/>
            <w:hideMark/>
          </w:tcPr>
          <w:p w14:paraId="566F0B68"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26" w:type="pct"/>
            <w:tcBorders>
              <w:top w:val="single" w:sz="12" w:space="0" w:color="F79646" w:themeColor="accent6"/>
              <w:left w:val="nil"/>
              <w:bottom w:val="single" w:sz="4" w:space="0" w:color="auto"/>
              <w:right w:val="nil"/>
            </w:tcBorders>
            <w:shd w:val="pct5" w:color="auto" w:fill="auto"/>
            <w:vAlign w:val="center"/>
            <w:hideMark/>
          </w:tcPr>
          <w:p w14:paraId="7D157C5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66" w:type="pct"/>
            <w:tcBorders>
              <w:top w:val="single" w:sz="12" w:space="0" w:color="F79646" w:themeColor="accent6"/>
              <w:left w:val="nil"/>
              <w:bottom w:val="single" w:sz="4" w:space="0" w:color="auto"/>
              <w:right w:val="nil"/>
            </w:tcBorders>
            <w:vAlign w:val="center"/>
            <w:hideMark/>
          </w:tcPr>
          <w:p w14:paraId="3C4FA3C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49" w:type="pct"/>
            <w:tcBorders>
              <w:top w:val="single" w:sz="12" w:space="0" w:color="F79646" w:themeColor="accent6"/>
              <w:left w:val="nil"/>
              <w:bottom w:val="single" w:sz="4" w:space="0" w:color="auto"/>
              <w:right w:val="nil"/>
            </w:tcBorders>
            <w:shd w:val="pct5" w:color="auto" w:fill="auto"/>
            <w:vAlign w:val="center"/>
            <w:hideMark/>
          </w:tcPr>
          <w:p w14:paraId="564A7CC7"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49" w:type="pct"/>
            <w:tcBorders>
              <w:top w:val="single" w:sz="12" w:space="0" w:color="F79646" w:themeColor="accent6"/>
              <w:left w:val="nil"/>
              <w:bottom w:val="single" w:sz="4" w:space="0" w:color="auto"/>
              <w:right w:val="nil"/>
            </w:tcBorders>
            <w:shd w:val="clear" w:color="auto" w:fill="FFFFFF"/>
            <w:vAlign w:val="center"/>
            <w:hideMark/>
          </w:tcPr>
          <w:p w14:paraId="02A1D1B0"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6" w:type="pct"/>
            <w:tcBorders>
              <w:top w:val="single" w:sz="12" w:space="0" w:color="F79646" w:themeColor="accent6"/>
              <w:left w:val="nil"/>
              <w:bottom w:val="single" w:sz="4" w:space="0" w:color="auto"/>
              <w:right w:val="nil"/>
            </w:tcBorders>
            <w:shd w:val="pct5" w:color="auto" w:fill="auto"/>
            <w:vAlign w:val="center"/>
            <w:hideMark/>
          </w:tcPr>
          <w:p w14:paraId="14F5F5ED"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66" w:type="pct"/>
            <w:tcBorders>
              <w:top w:val="single" w:sz="12" w:space="0" w:color="F79646" w:themeColor="accent6"/>
              <w:left w:val="nil"/>
              <w:bottom w:val="single" w:sz="4" w:space="0" w:color="auto"/>
              <w:right w:val="nil"/>
            </w:tcBorders>
            <w:vAlign w:val="center"/>
            <w:hideMark/>
          </w:tcPr>
          <w:p w14:paraId="3AE8464A"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50" w:type="pct"/>
            <w:tcBorders>
              <w:top w:val="single" w:sz="12" w:space="0" w:color="F79646" w:themeColor="accent6"/>
              <w:left w:val="nil"/>
              <w:bottom w:val="single" w:sz="4" w:space="0" w:color="auto"/>
              <w:right w:val="nil"/>
            </w:tcBorders>
            <w:shd w:val="pct5" w:color="auto" w:fill="auto"/>
            <w:vAlign w:val="center"/>
            <w:hideMark/>
          </w:tcPr>
          <w:p w14:paraId="7BDD5068"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6" w:type="pct"/>
            <w:tcBorders>
              <w:top w:val="single" w:sz="12" w:space="0" w:color="F79646" w:themeColor="accent6"/>
              <w:left w:val="nil"/>
              <w:bottom w:val="single" w:sz="4" w:space="0" w:color="auto"/>
              <w:right w:val="nil"/>
            </w:tcBorders>
            <w:shd w:val="clear" w:color="auto" w:fill="FFFFFF"/>
            <w:vAlign w:val="center"/>
            <w:hideMark/>
          </w:tcPr>
          <w:p w14:paraId="7462A99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64" w:type="pct"/>
            <w:tcBorders>
              <w:top w:val="single" w:sz="12" w:space="0" w:color="F79646" w:themeColor="accent6"/>
              <w:left w:val="nil"/>
              <w:bottom w:val="single" w:sz="4" w:space="0" w:color="auto"/>
              <w:right w:val="nil"/>
            </w:tcBorders>
            <w:shd w:val="pct5" w:color="auto" w:fill="auto"/>
            <w:vAlign w:val="center"/>
            <w:hideMark/>
          </w:tcPr>
          <w:p w14:paraId="08108017"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66" w:type="pct"/>
            <w:tcBorders>
              <w:top w:val="single" w:sz="12" w:space="0" w:color="F79646" w:themeColor="accent6"/>
              <w:left w:val="nil"/>
              <w:bottom w:val="single" w:sz="4" w:space="0" w:color="auto"/>
              <w:right w:val="nil"/>
            </w:tcBorders>
            <w:vAlign w:val="center"/>
            <w:hideMark/>
          </w:tcPr>
          <w:p w14:paraId="7C0EA66D"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79" w:type="pct"/>
            <w:tcBorders>
              <w:top w:val="single" w:sz="12" w:space="0" w:color="F79646" w:themeColor="accent6"/>
              <w:left w:val="nil"/>
              <w:bottom w:val="single" w:sz="4" w:space="0" w:color="auto"/>
              <w:right w:val="nil"/>
            </w:tcBorders>
            <w:shd w:val="pct5" w:color="auto" w:fill="auto"/>
            <w:vAlign w:val="center"/>
            <w:hideMark/>
          </w:tcPr>
          <w:p w14:paraId="5913AD04"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381" w:type="pct"/>
            <w:tcBorders>
              <w:top w:val="single" w:sz="12" w:space="0" w:color="F79646" w:themeColor="accent6"/>
              <w:left w:val="nil"/>
              <w:bottom w:val="single" w:sz="4" w:space="0" w:color="auto"/>
              <w:right w:val="nil"/>
            </w:tcBorders>
            <w:shd w:val="clear" w:color="auto" w:fill="FFFFFF"/>
            <w:vAlign w:val="center"/>
            <w:hideMark/>
          </w:tcPr>
          <w:p w14:paraId="62E15163"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90" w:type="pct"/>
            <w:tcBorders>
              <w:top w:val="single" w:sz="12" w:space="0" w:color="F79646" w:themeColor="accent6"/>
              <w:left w:val="nil"/>
              <w:bottom w:val="single" w:sz="4" w:space="0" w:color="auto"/>
              <w:right w:val="nil"/>
            </w:tcBorders>
            <w:shd w:val="pct5" w:color="auto" w:fill="FFFFFF"/>
            <w:vAlign w:val="center"/>
          </w:tcPr>
          <w:p w14:paraId="78FC221F"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p>
        </w:tc>
      </w:tr>
      <w:tr w:rsidR="007D5002" w14:paraId="263E2CF5" w14:textId="77777777" w:rsidTr="00FD1019">
        <w:trPr>
          <w:cantSplit/>
          <w:trHeight w:val="320"/>
          <w:jc w:val="center"/>
        </w:trPr>
        <w:tc>
          <w:tcPr>
            <w:tcW w:w="778" w:type="pct"/>
            <w:tcBorders>
              <w:top w:val="single" w:sz="4" w:space="0" w:color="auto"/>
              <w:left w:val="nil"/>
              <w:bottom w:val="single" w:sz="12" w:space="0" w:color="F79646" w:themeColor="accent6"/>
              <w:right w:val="nil"/>
            </w:tcBorders>
            <w:vAlign w:val="center"/>
          </w:tcPr>
          <w:p w14:paraId="0E449EEE" w14:textId="77777777" w:rsidR="007D5002" w:rsidRDefault="007D5002" w:rsidP="007D5002">
            <w:pPr>
              <w:pStyle w:val="TableText"/>
              <w:widowControl/>
              <w:snapToGrid w:val="0"/>
              <w:rPr>
                <w:rFonts w:ascii="Arial" w:hAnsi="Arial"/>
              </w:rPr>
            </w:pPr>
            <w:r>
              <w:rPr>
                <w:rFonts w:ascii="Arial" w:hAnsi="Arial"/>
                <w:szCs w:val="16"/>
              </w:rPr>
              <w:t>2017 (internet – main only)</w:t>
            </w:r>
          </w:p>
        </w:tc>
        <w:tc>
          <w:tcPr>
            <w:tcW w:w="329" w:type="pct"/>
            <w:tcBorders>
              <w:top w:val="single" w:sz="4" w:space="0" w:color="auto"/>
              <w:left w:val="nil"/>
              <w:bottom w:val="single" w:sz="12" w:space="0" w:color="F79646" w:themeColor="accent6"/>
              <w:right w:val="nil"/>
            </w:tcBorders>
            <w:shd w:val="pct5" w:color="auto" w:fill="FFFFFF"/>
            <w:vAlign w:val="center"/>
          </w:tcPr>
          <w:p w14:paraId="7991D9F6"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4.4</w:t>
            </w:r>
          </w:p>
        </w:tc>
        <w:tc>
          <w:tcPr>
            <w:tcW w:w="375" w:type="pct"/>
            <w:tcBorders>
              <w:top w:val="single" w:sz="4" w:space="0" w:color="auto"/>
              <w:left w:val="nil"/>
              <w:bottom w:val="single" w:sz="12" w:space="0" w:color="F79646" w:themeColor="accent6"/>
              <w:right w:val="nil"/>
            </w:tcBorders>
            <w:shd w:val="clear" w:color="auto" w:fill="FFFFFF"/>
            <w:vAlign w:val="center"/>
          </w:tcPr>
          <w:p w14:paraId="6B63B9D6"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26" w:type="pct"/>
            <w:tcBorders>
              <w:top w:val="single" w:sz="4" w:space="0" w:color="auto"/>
              <w:left w:val="nil"/>
              <w:bottom w:val="single" w:sz="12" w:space="0" w:color="F79646" w:themeColor="accent6"/>
              <w:right w:val="nil"/>
            </w:tcBorders>
            <w:shd w:val="pct5" w:color="auto" w:fill="auto"/>
            <w:vAlign w:val="center"/>
          </w:tcPr>
          <w:p w14:paraId="6BDD302A"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6" w:type="pct"/>
            <w:tcBorders>
              <w:top w:val="single" w:sz="4" w:space="0" w:color="auto"/>
              <w:left w:val="nil"/>
              <w:bottom w:val="single" w:sz="12" w:space="0" w:color="F79646" w:themeColor="accent6"/>
              <w:right w:val="nil"/>
            </w:tcBorders>
            <w:vAlign w:val="center"/>
          </w:tcPr>
          <w:p w14:paraId="1F8DAAFA"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249" w:type="pct"/>
            <w:tcBorders>
              <w:top w:val="single" w:sz="4" w:space="0" w:color="auto"/>
              <w:left w:val="nil"/>
              <w:bottom w:val="single" w:sz="12" w:space="0" w:color="F79646" w:themeColor="accent6"/>
              <w:right w:val="nil"/>
            </w:tcBorders>
            <w:shd w:val="pct5" w:color="auto" w:fill="auto"/>
            <w:vAlign w:val="center"/>
          </w:tcPr>
          <w:p w14:paraId="18E50C11"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49" w:type="pct"/>
            <w:tcBorders>
              <w:top w:val="single" w:sz="4" w:space="0" w:color="auto"/>
              <w:left w:val="nil"/>
              <w:bottom w:val="single" w:sz="12" w:space="0" w:color="F79646" w:themeColor="accent6"/>
              <w:right w:val="nil"/>
            </w:tcBorders>
            <w:shd w:val="clear" w:color="auto" w:fill="FFFFFF"/>
            <w:vAlign w:val="center"/>
          </w:tcPr>
          <w:p w14:paraId="260CBA73"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12</w:t>
            </w:r>
          </w:p>
        </w:tc>
        <w:tc>
          <w:tcPr>
            <w:tcW w:w="266" w:type="pct"/>
            <w:tcBorders>
              <w:top w:val="single" w:sz="4" w:space="0" w:color="auto"/>
              <w:left w:val="nil"/>
              <w:bottom w:val="single" w:sz="12" w:space="0" w:color="F79646" w:themeColor="accent6"/>
              <w:right w:val="nil"/>
            </w:tcBorders>
            <w:shd w:val="pct5" w:color="auto" w:fill="auto"/>
            <w:vAlign w:val="center"/>
          </w:tcPr>
          <w:p w14:paraId="51599230"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13</w:t>
            </w:r>
          </w:p>
        </w:tc>
        <w:tc>
          <w:tcPr>
            <w:tcW w:w="266" w:type="pct"/>
            <w:tcBorders>
              <w:top w:val="single" w:sz="4" w:space="0" w:color="auto"/>
              <w:left w:val="nil"/>
              <w:bottom w:val="single" w:sz="12" w:space="0" w:color="F79646" w:themeColor="accent6"/>
              <w:right w:val="nil"/>
            </w:tcBorders>
            <w:vAlign w:val="center"/>
          </w:tcPr>
          <w:p w14:paraId="744A0F0E"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19</w:t>
            </w:r>
          </w:p>
        </w:tc>
        <w:tc>
          <w:tcPr>
            <w:tcW w:w="250" w:type="pct"/>
            <w:tcBorders>
              <w:top w:val="single" w:sz="4" w:space="0" w:color="auto"/>
              <w:left w:val="nil"/>
              <w:bottom w:val="single" w:sz="12" w:space="0" w:color="F79646" w:themeColor="accent6"/>
              <w:right w:val="nil"/>
            </w:tcBorders>
            <w:shd w:val="pct5" w:color="auto" w:fill="auto"/>
            <w:vAlign w:val="center"/>
          </w:tcPr>
          <w:p w14:paraId="58308133"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w:t>
            </w:r>
          </w:p>
        </w:tc>
        <w:tc>
          <w:tcPr>
            <w:tcW w:w="266" w:type="pct"/>
            <w:tcBorders>
              <w:top w:val="single" w:sz="4" w:space="0" w:color="auto"/>
              <w:left w:val="nil"/>
              <w:bottom w:val="single" w:sz="12" w:space="0" w:color="F79646" w:themeColor="accent6"/>
              <w:right w:val="nil"/>
            </w:tcBorders>
            <w:shd w:val="clear" w:color="auto" w:fill="FFFFFF"/>
            <w:vAlign w:val="center"/>
          </w:tcPr>
          <w:p w14:paraId="57D957C5"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64" w:type="pct"/>
            <w:tcBorders>
              <w:top w:val="single" w:sz="4" w:space="0" w:color="auto"/>
              <w:left w:val="nil"/>
              <w:bottom w:val="single" w:sz="12" w:space="0" w:color="F79646" w:themeColor="accent6"/>
              <w:right w:val="nil"/>
            </w:tcBorders>
            <w:shd w:val="pct5" w:color="auto" w:fill="auto"/>
            <w:vAlign w:val="center"/>
          </w:tcPr>
          <w:p w14:paraId="4808FD07"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5</w:t>
            </w:r>
          </w:p>
        </w:tc>
        <w:tc>
          <w:tcPr>
            <w:tcW w:w="266" w:type="pct"/>
            <w:tcBorders>
              <w:top w:val="single" w:sz="4" w:space="0" w:color="auto"/>
              <w:left w:val="nil"/>
              <w:bottom w:val="single" w:sz="12" w:space="0" w:color="F79646" w:themeColor="accent6"/>
              <w:right w:val="nil"/>
            </w:tcBorders>
            <w:vAlign w:val="center"/>
          </w:tcPr>
          <w:p w14:paraId="1BDFD4EE"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79" w:type="pct"/>
            <w:tcBorders>
              <w:top w:val="single" w:sz="4" w:space="0" w:color="auto"/>
              <w:left w:val="nil"/>
              <w:bottom w:val="single" w:sz="12" w:space="0" w:color="F79646" w:themeColor="accent6"/>
              <w:right w:val="nil"/>
            </w:tcBorders>
            <w:shd w:val="pct5" w:color="auto" w:fill="auto"/>
            <w:vAlign w:val="center"/>
          </w:tcPr>
          <w:p w14:paraId="74F86AB3"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381" w:type="pct"/>
            <w:tcBorders>
              <w:top w:val="single" w:sz="4" w:space="0" w:color="auto"/>
              <w:left w:val="nil"/>
              <w:bottom w:val="single" w:sz="12" w:space="0" w:color="F79646" w:themeColor="accent6"/>
              <w:right w:val="nil"/>
            </w:tcBorders>
            <w:shd w:val="clear" w:color="auto" w:fill="FFFFFF"/>
            <w:vAlign w:val="center"/>
          </w:tcPr>
          <w:p w14:paraId="792256BA"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8</w:t>
            </w:r>
          </w:p>
        </w:tc>
        <w:tc>
          <w:tcPr>
            <w:tcW w:w="290" w:type="pct"/>
            <w:tcBorders>
              <w:top w:val="single" w:sz="4" w:space="0" w:color="auto"/>
              <w:left w:val="nil"/>
              <w:bottom w:val="single" w:sz="12" w:space="0" w:color="F79646" w:themeColor="accent6"/>
              <w:right w:val="nil"/>
            </w:tcBorders>
            <w:shd w:val="pct5" w:color="auto" w:fill="FFFFFF"/>
            <w:vAlign w:val="center"/>
          </w:tcPr>
          <w:p w14:paraId="35660798"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100</w:t>
            </w:r>
          </w:p>
        </w:tc>
      </w:tr>
      <w:tr w:rsidR="007D5002" w14:paraId="235905F3" w14:textId="77777777" w:rsidTr="00FD1019">
        <w:trPr>
          <w:cantSplit/>
          <w:trHeight w:val="320"/>
          <w:jc w:val="center"/>
        </w:trPr>
        <w:tc>
          <w:tcPr>
            <w:tcW w:w="778" w:type="pct"/>
            <w:tcBorders>
              <w:top w:val="single" w:sz="12" w:space="0" w:color="F79646" w:themeColor="accent6"/>
              <w:left w:val="nil"/>
              <w:bottom w:val="single" w:sz="12" w:space="0" w:color="F79646" w:themeColor="accent6"/>
              <w:right w:val="nil"/>
            </w:tcBorders>
            <w:vAlign w:val="center"/>
          </w:tcPr>
          <w:p w14:paraId="3A4F8B92" w14:textId="77777777" w:rsidR="007D5002" w:rsidRDefault="007D5002" w:rsidP="007D5002">
            <w:pPr>
              <w:pStyle w:val="TableText"/>
              <w:widowControl/>
              <w:snapToGrid w:val="0"/>
              <w:rPr>
                <w:rFonts w:ascii="Arial" w:hAnsi="Arial"/>
              </w:rPr>
            </w:pPr>
            <w:r>
              <w:rPr>
                <w:rFonts w:ascii="Arial" w:hAnsi="Arial"/>
              </w:rPr>
              <w:t>Change in % points 2017-2018 (main only)</w:t>
            </w:r>
          </w:p>
        </w:tc>
        <w:tc>
          <w:tcPr>
            <w:tcW w:w="329" w:type="pct"/>
            <w:tcBorders>
              <w:top w:val="single" w:sz="12" w:space="0" w:color="F79646" w:themeColor="accent6"/>
              <w:left w:val="nil"/>
              <w:bottom w:val="single" w:sz="12" w:space="0" w:color="F79646" w:themeColor="accent6"/>
              <w:right w:val="nil"/>
            </w:tcBorders>
            <w:shd w:val="pct5" w:color="auto" w:fill="FFFFFF"/>
            <w:vAlign w:val="center"/>
          </w:tcPr>
          <w:p w14:paraId="18AA2E58" w14:textId="3A9B37A2"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+0.4</w:t>
            </w:r>
          </w:p>
        </w:tc>
        <w:tc>
          <w:tcPr>
            <w:tcW w:w="375" w:type="pct"/>
            <w:tcBorders>
              <w:top w:val="single" w:sz="12" w:space="0" w:color="F79646" w:themeColor="accent6"/>
              <w:left w:val="nil"/>
              <w:bottom w:val="single" w:sz="12" w:space="0" w:color="F79646" w:themeColor="accent6"/>
              <w:right w:val="nil"/>
            </w:tcBorders>
            <w:shd w:val="clear" w:color="auto" w:fill="FFFFFF"/>
            <w:vAlign w:val="center"/>
          </w:tcPr>
          <w:p w14:paraId="53C09253" w14:textId="5F5714A3"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26" w:type="pct"/>
            <w:tcBorders>
              <w:top w:val="single" w:sz="12" w:space="0" w:color="F79646" w:themeColor="accent6"/>
              <w:left w:val="nil"/>
              <w:bottom w:val="single" w:sz="12" w:space="0" w:color="F79646" w:themeColor="accent6"/>
              <w:right w:val="nil"/>
            </w:tcBorders>
            <w:shd w:val="pct5" w:color="auto" w:fill="auto"/>
            <w:vAlign w:val="center"/>
          </w:tcPr>
          <w:p w14:paraId="1DBA6860" w14:textId="7C1532E7"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66" w:type="pct"/>
            <w:tcBorders>
              <w:top w:val="single" w:sz="12" w:space="0" w:color="F79646" w:themeColor="accent6"/>
              <w:left w:val="nil"/>
              <w:bottom w:val="single" w:sz="12" w:space="0" w:color="F79646" w:themeColor="accent6"/>
              <w:right w:val="nil"/>
            </w:tcBorders>
            <w:vAlign w:val="center"/>
          </w:tcPr>
          <w:p w14:paraId="1342E5C6" w14:textId="78C0CE34"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49" w:type="pct"/>
            <w:tcBorders>
              <w:top w:val="single" w:sz="12" w:space="0" w:color="F79646" w:themeColor="accent6"/>
              <w:left w:val="nil"/>
              <w:bottom w:val="single" w:sz="12" w:space="0" w:color="F79646" w:themeColor="accent6"/>
              <w:right w:val="nil"/>
            </w:tcBorders>
            <w:shd w:val="pct5" w:color="auto" w:fill="auto"/>
            <w:vAlign w:val="center"/>
          </w:tcPr>
          <w:p w14:paraId="08758791" w14:textId="0040D061"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-1</w:t>
            </w:r>
          </w:p>
        </w:tc>
        <w:tc>
          <w:tcPr>
            <w:tcW w:w="249" w:type="pct"/>
            <w:tcBorders>
              <w:top w:val="single" w:sz="12" w:space="0" w:color="F79646" w:themeColor="accent6"/>
              <w:left w:val="nil"/>
              <w:bottom w:val="single" w:sz="12" w:space="0" w:color="F79646" w:themeColor="accent6"/>
              <w:right w:val="nil"/>
            </w:tcBorders>
            <w:shd w:val="clear" w:color="auto" w:fill="FFFFFF"/>
            <w:vAlign w:val="center"/>
          </w:tcPr>
          <w:p w14:paraId="1FDE86B7" w14:textId="538360FA"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66" w:type="pct"/>
            <w:tcBorders>
              <w:top w:val="single" w:sz="12" w:space="0" w:color="F79646" w:themeColor="accent6"/>
              <w:left w:val="nil"/>
              <w:bottom w:val="single" w:sz="12" w:space="0" w:color="F79646" w:themeColor="accent6"/>
              <w:right w:val="nil"/>
            </w:tcBorders>
            <w:shd w:val="pct5" w:color="auto" w:fill="auto"/>
            <w:vAlign w:val="center"/>
          </w:tcPr>
          <w:p w14:paraId="36E2E76F" w14:textId="03B4EF9D"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6" w:type="pct"/>
            <w:tcBorders>
              <w:top w:val="single" w:sz="12" w:space="0" w:color="F79646" w:themeColor="accent6"/>
              <w:left w:val="nil"/>
              <w:bottom w:val="single" w:sz="12" w:space="0" w:color="F79646" w:themeColor="accent6"/>
              <w:right w:val="nil"/>
            </w:tcBorders>
            <w:vAlign w:val="center"/>
          </w:tcPr>
          <w:p w14:paraId="39D555B5" w14:textId="214C9424"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+6</w:t>
            </w:r>
          </w:p>
        </w:tc>
        <w:tc>
          <w:tcPr>
            <w:tcW w:w="250" w:type="pct"/>
            <w:tcBorders>
              <w:top w:val="single" w:sz="12" w:space="0" w:color="F79646" w:themeColor="accent6"/>
              <w:left w:val="nil"/>
              <w:bottom w:val="single" w:sz="12" w:space="0" w:color="F79646" w:themeColor="accent6"/>
              <w:right w:val="nil"/>
            </w:tcBorders>
            <w:shd w:val="pct5" w:color="auto" w:fill="auto"/>
            <w:vAlign w:val="center"/>
          </w:tcPr>
          <w:p w14:paraId="4845C610" w14:textId="0B29B372"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+2</w:t>
            </w:r>
          </w:p>
        </w:tc>
        <w:tc>
          <w:tcPr>
            <w:tcW w:w="266" w:type="pct"/>
            <w:tcBorders>
              <w:top w:val="single" w:sz="12" w:space="0" w:color="F79646" w:themeColor="accent6"/>
              <w:left w:val="nil"/>
              <w:bottom w:val="single" w:sz="12" w:space="0" w:color="F79646" w:themeColor="accent6"/>
              <w:right w:val="nil"/>
            </w:tcBorders>
            <w:shd w:val="clear" w:color="auto" w:fill="FFFFFF"/>
            <w:vAlign w:val="center"/>
          </w:tcPr>
          <w:p w14:paraId="37CC2E54" w14:textId="3B86C6FE"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64" w:type="pct"/>
            <w:tcBorders>
              <w:top w:val="single" w:sz="12" w:space="0" w:color="F79646" w:themeColor="accent6"/>
              <w:left w:val="nil"/>
              <w:bottom w:val="single" w:sz="12" w:space="0" w:color="F79646" w:themeColor="accent6"/>
              <w:right w:val="nil"/>
            </w:tcBorders>
            <w:shd w:val="pct5" w:color="auto" w:fill="auto"/>
            <w:vAlign w:val="center"/>
          </w:tcPr>
          <w:p w14:paraId="2F1A102D" w14:textId="79DA42FC"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66" w:type="pct"/>
            <w:tcBorders>
              <w:top w:val="single" w:sz="12" w:space="0" w:color="F79646" w:themeColor="accent6"/>
              <w:left w:val="nil"/>
              <w:bottom w:val="single" w:sz="12" w:space="0" w:color="F79646" w:themeColor="accent6"/>
              <w:right w:val="nil"/>
            </w:tcBorders>
            <w:vAlign w:val="center"/>
          </w:tcPr>
          <w:p w14:paraId="15EB6904" w14:textId="06204468"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279" w:type="pct"/>
            <w:tcBorders>
              <w:top w:val="single" w:sz="12" w:space="0" w:color="F79646" w:themeColor="accent6"/>
              <w:left w:val="nil"/>
              <w:bottom w:val="single" w:sz="12" w:space="0" w:color="F79646" w:themeColor="accent6"/>
              <w:right w:val="nil"/>
            </w:tcBorders>
            <w:shd w:val="pct5" w:color="auto" w:fill="auto"/>
            <w:vAlign w:val="center"/>
          </w:tcPr>
          <w:p w14:paraId="032869B1" w14:textId="2197F94D" w:rsidR="007D5002" w:rsidRDefault="00C032A3"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381" w:type="pct"/>
            <w:tcBorders>
              <w:top w:val="single" w:sz="12" w:space="0" w:color="F79646" w:themeColor="accent6"/>
              <w:left w:val="nil"/>
              <w:bottom w:val="single" w:sz="12" w:space="0" w:color="F79646" w:themeColor="accent6"/>
              <w:right w:val="nil"/>
            </w:tcBorders>
            <w:shd w:val="clear" w:color="auto" w:fill="FFFFFF"/>
            <w:vAlign w:val="center"/>
          </w:tcPr>
          <w:p w14:paraId="406B575C" w14:textId="15E6718F" w:rsidR="007D5002" w:rsidRDefault="0048600E" w:rsidP="007D5002">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290" w:type="pct"/>
            <w:tcBorders>
              <w:top w:val="single" w:sz="12" w:space="0" w:color="F79646" w:themeColor="accent6"/>
              <w:left w:val="nil"/>
              <w:bottom w:val="single" w:sz="12" w:space="0" w:color="F79646" w:themeColor="accent6"/>
              <w:right w:val="nil"/>
            </w:tcBorders>
            <w:shd w:val="pct5" w:color="auto" w:fill="FFFFFF"/>
            <w:vAlign w:val="center"/>
          </w:tcPr>
          <w:p w14:paraId="710336C5" w14:textId="77777777" w:rsidR="007D5002" w:rsidRDefault="007D5002" w:rsidP="007D5002">
            <w:pPr>
              <w:autoSpaceDE w:val="0"/>
              <w:autoSpaceDN w:val="0"/>
              <w:adjustRightInd w:val="0"/>
              <w:jc w:val="center"/>
              <w:rPr>
                <w:rFonts w:ascii="Arial" w:eastAsia="SimSun" w:hAnsi="Arial" w:cs="Arial"/>
                <w:color w:val="000000"/>
                <w:sz w:val="18"/>
                <w:szCs w:val="18"/>
                <w:lang w:eastAsia="zh-CN"/>
              </w:rPr>
            </w:pPr>
          </w:p>
        </w:tc>
      </w:tr>
    </w:tbl>
    <w:p w14:paraId="294601C9" w14:textId="77777777" w:rsidR="00697CEA" w:rsidRDefault="00697CEA" w:rsidP="00697CEA">
      <w:pPr>
        <w:pStyle w:val="NoSpacing"/>
        <w:rPr>
          <w:rFonts w:ascii="Arial" w:hAnsi="Arial" w:cs="Arial"/>
          <w:color w:val="0070C0"/>
          <w:sz w:val="18"/>
          <w:szCs w:val="18"/>
          <w:u w:color="000000"/>
        </w:rPr>
      </w:pPr>
    </w:p>
    <w:p w14:paraId="7DBF52EF" w14:textId="77777777" w:rsidR="00697CEA" w:rsidRPr="00C274DA" w:rsidRDefault="00697CEA" w:rsidP="00697CEA">
      <w:pPr>
        <w:pStyle w:val="NoSpacing"/>
        <w:rPr>
          <w:rFonts w:ascii="Arial" w:hAnsi="Arial" w:cs="Arial"/>
          <w:color w:val="0070C0"/>
          <w:sz w:val="18"/>
          <w:szCs w:val="18"/>
          <w:u w:color="000000"/>
        </w:rPr>
      </w:pPr>
    </w:p>
    <w:p w14:paraId="2FDD8FA4" w14:textId="77777777" w:rsidR="00697CEA" w:rsidRDefault="00697CEA" w:rsidP="00697CEA">
      <w:pPr>
        <w:ind w:left="-90"/>
        <w:rPr>
          <w:rFonts w:ascii="Arial" w:eastAsiaTheme="majorEastAsia" w:hAnsi="Arial" w:cstheme="majorBidi"/>
          <w:b/>
          <w:i/>
          <w:color w:val="262626" w:themeColor="text1" w:themeTint="D9"/>
        </w:rPr>
      </w:pPr>
      <w:r w:rsidRPr="00937AAE">
        <w:rPr>
          <w:rFonts w:ascii="Arial" w:eastAsiaTheme="majorEastAsia" w:hAnsi="Arial" w:cstheme="majorBidi"/>
          <w:b/>
          <w:i/>
          <w:color w:val="262626" w:themeColor="text1" w:themeTint="D9"/>
        </w:rPr>
        <w:t>Summary of Q</w:t>
      </w:r>
      <w:r>
        <w:rPr>
          <w:rFonts w:ascii="Arial" w:eastAsiaTheme="majorEastAsia" w:hAnsi="Arial" w:cstheme="majorBidi"/>
          <w:b/>
          <w:i/>
          <w:color w:val="262626" w:themeColor="text1" w:themeTint="D9"/>
        </w:rPr>
        <w:t>50</w:t>
      </w:r>
      <w:r w:rsidRPr="00937AAE">
        <w:rPr>
          <w:rFonts w:ascii="Arial" w:eastAsiaTheme="majorEastAsia" w:hAnsi="Arial" w:cstheme="majorBidi"/>
          <w:b/>
          <w:i/>
          <w:color w:val="262626" w:themeColor="text1" w:themeTint="D9"/>
        </w:rPr>
        <w:t xml:space="preserve">:  </w:t>
      </w:r>
      <w:r>
        <w:rPr>
          <w:rFonts w:ascii="Arial" w:eastAsiaTheme="majorEastAsia" w:hAnsi="Arial" w:cstheme="majorBidi"/>
          <w:b/>
          <w:i/>
          <w:color w:val="262626" w:themeColor="text1" w:themeTint="D9"/>
        </w:rPr>
        <w:t>Influence of countries in the world – 2018 data only</w:t>
      </w:r>
    </w:p>
    <w:p w14:paraId="61DC40F2" w14:textId="77777777" w:rsidR="00697CEA" w:rsidRPr="00A75160" w:rsidRDefault="00697CEA" w:rsidP="00697CEA">
      <w:pPr>
        <w:rPr>
          <w:rFonts w:ascii="Arial" w:hAnsi="Arial" w:cs="Arial"/>
        </w:rPr>
      </w:pPr>
    </w:p>
    <w:tbl>
      <w:tblPr>
        <w:tblW w:w="5000" w:type="pct"/>
        <w:tblLook w:val="0000" w:firstRow="0" w:lastRow="0" w:firstColumn="0" w:lastColumn="0" w:noHBand="0" w:noVBand="0"/>
      </w:tblPr>
      <w:tblGrid>
        <w:gridCol w:w="1617"/>
        <w:gridCol w:w="686"/>
        <w:gridCol w:w="779"/>
        <w:gridCol w:w="471"/>
        <w:gridCol w:w="552"/>
        <w:gridCol w:w="517"/>
        <w:gridCol w:w="517"/>
        <w:gridCol w:w="552"/>
        <w:gridCol w:w="552"/>
        <w:gridCol w:w="521"/>
        <w:gridCol w:w="552"/>
        <w:gridCol w:w="543"/>
        <w:gridCol w:w="552"/>
        <w:gridCol w:w="552"/>
        <w:gridCol w:w="783"/>
        <w:gridCol w:w="8"/>
        <w:gridCol w:w="564"/>
        <w:gridCol w:w="14"/>
      </w:tblGrid>
      <w:tr w:rsidR="004B7CE8" w14:paraId="179DACC9" w14:textId="77777777" w:rsidTr="003041F1">
        <w:trPr>
          <w:cantSplit/>
          <w:trHeight w:val="252"/>
        </w:trPr>
        <w:tc>
          <w:tcPr>
            <w:tcW w:w="5000" w:type="pct"/>
            <w:gridSpan w:val="18"/>
          </w:tcPr>
          <w:p w14:paraId="1414F2DA" w14:textId="77777777" w:rsidR="004B7CE8" w:rsidRDefault="004B7CE8" w:rsidP="003041F1">
            <w:pPr>
              <w:pStyle w:val="TableHeading"/>
              <w:widowControl/>
              <w:ind w:hanging="90"/>
            </w:pPr>
            <w:r>
              <w:t>Ranking of World Influence Among Specific Countries (by Mean)</w:t>
            </w:r>
          </w:p>
          <w:p w14:paraId="02B56380" w14:textId="77777777" w:rsidR="004B7CE8" w:rsidRDefault="004B7CE8" w:rsidP="003041F1">
            <w:pPr>
              <w:pStyle w:val="TableText"/>
              <w:jc w:val="center"/>
              <w:rPr>
                <w:rFonts w:ascii="Arial" w:hAnsi="Arial"/>
                <w:b/>
                <w:u w:val="single"/>
              </w:rPr>
            </w:pPr>
            <w:r>
              <w:rPr>
                <w:rFonts w:ascii="Arial" w:hAnsi="Arial"/>
                <w:b/>
                <w:u w:val="single"/>
              </w:rPr>
              <w:t>(N=2046)</w:t>
            </w:r>
          </w:p>
          <w:p w14:paraId="03B6D1DD" w14:textId="77777777" w:rsidR="004B7CE8" w:rsidRPr="00A75160" w:rsidRDefault="004B7CE8" w:rsidP="003041F1">
            <w:pPr>
              <w:pStyle w:val="TableText"/>
              <w:jc w:val="center"/>
              <w:rPr>
                <w:rFonts w:ascii="Arial" w:hAnsi="Arial" w:cs="Arial"/>
              </w:rPr>
            </w:pPr>
          </w:p>
        </w:tc>
      </w:tr>
      <w:tr w:rsidR="004B7CE8" w14:paraId="029D5790" w14:textId="77777777" w:rsidTr="004B7CE8">
        <w:tblPrEx>
          <w:jc w:val="center"/>
          <w:tblLook w:val="04A0" w:firstRow="1" w:lastRow="0" w:firstColumn="1" w:lastColumn="0" w:noHBand="0" w:noVBand="1"/>
        </w:tblPrEx>
        <w:trPr>
          <w:cantSplit/>
          <w:jc w:val="center"/>
        </w:trPr>
        <w:tc>
          <w:tcPr>
            <w:tcW w:w="783" w:type="pct"/>
            <w:tcBorders>
              <w:top w:val="nil"/>
              <w:left w:val="nil"/>
              <w:bottom w:val="single" w:sz="8" w:space="0" w:color="000000" w:themeColor="text1"/>
            </w:tcBorders>
            <w:vAlign w:val="bottom"/>
          </w:tcPr>
          <w:p w14:paraId="16FA468C" w14:textId="77777777" w:rsidR="004B7CE8" w:rsidRDefault="004B7CE8" w:rsidP="003041F1">
            <w:pPr>
              <w:spacing w:line="220" w:lineRule="exact"/>
              <w:rPr>
                <w:rFonts w:ascii="Arial" w:hAnsi="Arial"/>
                <w:spacing w:val="-2"/>
                <w:kern w:val="18"/>
                <w:sz w:val="16"/>
                <w:szCs w:val="16"/>
              </w:rPr>
            </w:pPr>
          </w:p>
        </w:tc>
        <w:tc>
          <w:tcPr>
            <w:tcW w:w="332" w:type="pct"/>
            <w:tcBorders>
              <w:top w:val="nil"/>
              <w:left w:val="nil"/>
              <w:bottom w:val="single" w:sz="8" w:space="0" w:color="000000" w:themeColor="text1"/>
              <w:right w:val="nil"/>
            </w:tcBorders>
            <w:shd w:val="pct5" w:color="auto" w:fill="FFFFFF"/>
            <w:vAlign w:val="bottom"/>
            <w:hideMark/>
          </w:tcPr>
          <w:p w14:paraId="1A71218C"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Mean</w:t>
            </w:r>
          </w:p>
        </w:tc>
        <w:tc>
          <w:tcPr>
            <w:tcW w:w="377" w:type="pct"/>
            <w:tcBorders>
              <w:top w:val="nil"/>
              <w:left w:val="nil"/>
              <w:bottom w:val="single" w:sz="8" w:space="0" w:color="000000" w:themeColor="text1"/>
              <w:right w:val="nil"/>
            </w:tcBorders>
            <w:shd w:val="clear" w:color="auto" w:fill="FFFFFF"/>
            <w:vAlign w:val="bottom"/>
            <w:hideMark/>
          </w:tcPr>
          <w:p w14:paraId="0120A7EE"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Median</w:t>
            </w:r>
          </w:p>
        </w:tc>
        <w:tc>
          <w:tcPr>
            <w:tcW w:w="228" w:type="pct"/>
            <w:tcBorders>
              <w:top w:val="nil"/>
              <w:left w:val="nil"/>
              <w:bottom w:val="single" w:sz="8" w:space="0" w:color="000000" w:themeColor="text1"/>
              <w:right w:val="nil"/>
            </w:tcBorders>
            <w:shd w:val="pct5" w:color="auto" w:fill="auto"/>
            <w:vAlign w:val="bottom"/>
            <w:hideMark/>
          </w:tcPr>
          <w:p w14:paraId="5CD709CC"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0</w:t>
            </w:r>
          </w:p>
          <w:p w14:paraId="409FBF60"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8" w:space="0" w:color="000000" w:themeColor="text1"/>
              <w:right w:val="nil"/>
            </w:tcBorders>
            <w:vAlign w:val="bottom"/>
            <w:hideMark/>
          </w:tcPr>
          <w:p w14:paraId="4B7D8E8E"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1</w:t>
            </w:r>
          </w:p>
          <w:p w14:paraId="2AD2BEC5"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w:t>
            </w:r>
          </w:p>
        </w:tc>
        <w:tc>
          <w:tcPr>
            <w:tcW w:w="250" w:type="pct"/>
            <w:tcBorders>
              <w:top w:val="nil"/>
              <w:left w:val="nil"/>
              <w:bottom w:val="single" w:sz="8" w:space="0" w:color="000000" w:themeColor="text1"/>
              <w:right w:val="nil"/>
            </w:tcBorders>
            <w:shd w:val="pct5" w:color="auto" w:fill="auto"/>
            <w:vAlign w:val="bottom"/>
            <w:hideMark/>
          </w:tcPr>
          <w:p w14:paraId="71ED5598"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2</w:t>
            </w:r>
          </w:p>
          <w:p w14:paraId="38F993BE" w14:textId="77777777" w:rsidR="004B7CE8" w:rsidRDefault="004B7CE8" w:rsidP="003041F1">
            <w:pPr>
              <w:spacing w:line="220" w:lineRule="exact"/>
              <w:jc w:val="center"/>
              <w:rPr>
                <w:rFonts w:ascii="Arial" w:hAnsi="Arial"/>
                <w:spacing w:val="-2"/>
                <w:kern w:val="18"/>
                <w:sz w:val="16"/>
                <w:szCs w:val="16"/>
              </w:rPr>
            </w:pPr>
            <w:r>
              <w:rPr>
                <w:rFonts w:ascii="Arial" w:hAnsi="Arial"/>
                <w:spacing w:val="-2"/>
                <w:kern w:val="18"/>
                <w:sz w:val="16"/>
                <w:szCs w:val="16"/>
              </w:rPr>
              <w:t>(%)</w:t>
            </w:r>
          </w:p>
        </w:tc>
        <w:tc>
          <w:tcPr>
            <w:tcW w:w="250" w:type="pct"/>
            <w:tcBorders>
              <w:top w:val="nil"/>
              <w:left w:val="nil"/>
              <w:bottom w:val="single" w:sz="8" w:space="0" w:color="000000" w:themeColor="text1"/>
              <w:right w:val="nil"/>
            </w:tcBorders>
            <w:shd w:val="clear" w:color="auto" w:fill="FFFFFF"/>
            <w:vAlign w:val="bottom"/>
            <w:hideMark/>
          </w:tcPr>
          <w:p w14:paraId="59A5ACAD"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3</w:t>
            </w:r>
          </w:p>
          <w:p w14:paraId="43DE3BB8"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8" w:space="0" w:color="000000" w:themeColor="text1"/>
              <w:right w:val="nil"/>
            </w:tcBorders>
            <w:shd w:val="pct5" w:color="auto" w:fill="auto"/>
            <w:vAlign w:val="bottom"/>
            <w:hideMark/>
          </w:tcPr>
          <w:p w14:paraId="3FA5D7A3"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4</w:t>
            </w:r>
          </w:p>
          <w:p w14:paraId="584E613A"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8" w:space="0" w:color="000000" w:themeColor="text1"/>
              <w:right w:val="nil"/>
            </w:tcBorders>
            <w:vAlign w:val="bottom"/>
            <w:hideMark/>
          </w:tcPr>
          <w:p w14:paraId="51F4E62E"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5</w:t>
            </w:r>
          </w:p>
          <w:p w14:paraId="3B2F5312"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52" w:type="pct"/>
            <w:tcBorders>
              <w:top w:val="nil"/>
              <w:left w:val="nil"/>
              <w:bottom w:val="single" w:sz="8" w:space="0" w:color="000000" w:themeColor="text1"/>
              <w:right w:val="nil"/>
            </w:tcBorders>
            <w:shd w:val="clear" w:color="auto" w:fill="F3F3F3"/>
            <w:vAlign w:val="bottom"/>
            <w:hideMark/>
          </w:tcPr>
          <w:p w14:paraId="2192A3A5"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6</w:t>
            </w:r>
          </w:p>
          <w:p w14:paraId="119CBD12"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8" w:space="0" w:color="000000" w:themeColor="text1"/>
              <w:right w:val="nil"/>
            </w:tcBorders>
            <w:shd w:val="clear" w:color="auto" w:fill="FFFFFF"/>
            <w:vAlign w:val="bottom"/>
            <w:hideMark/>
          </w:tcPr>
          <w:p w14:paraId="450E23FF"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7</w:t>
            </w:r>
          </w:p>
          <w:p w14:paraId="4A87B9EA"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3" w:type="pct"/>
            <w:tcBorders>
              <w:top w:val="nil"/>
              <w:left w:val="nil"/>
              <w:bottom w:val="single" w:sz="8" w:space="0" w:color="000000" w:themeColor="text1"/>
              <w:right w:val="nil"/>
            </w:tcBorders>
            <w:shd w:val="pct5" w:color="auto" w:fill="auto"/>
            <w:vAlign w:val="bottom"/>
            <w:hideMark/>
          </w:tcPr>
          <w:p w14:paraId="53F41C66"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8</w:t>
            </w:r>
          </w:p>
          <w:p w14:paraId="56F25F74"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8" w:space="0" w:color="000000" w:themeColor="text1"/>
              <w:right w:val="nil"/>
            </w:tcBorders>
            <w:vAlign w:val="bottom"/>
            <w:hideMark/>
          </w:tcPr>
          <w:p w14:paraId="2B44BC49"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9</w:t>
            </w:r>
          </w:p>
          <w:p w14:paraId="06F7F984"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67" w:type="pct"/>
            <w:tcBorders>
              <w:top w:val="nil"/>
              <w:left w:val="nil"/>
              <w:bottom w:val="single" w:sz="8" w:space="0" w:color="000000" w:themeColor="text1"/>
              <w:right w:val="nil"/>
            </w:tcBorders>
            <w:shd w:val="pct5" w:color="auto" w:fill="auto"/>
            <w:vAlign w:val="bottom"/>
            <w:hideMark/>
          </w:tcPr>
          <w:p w14:paraId="722BEAE2"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10</w:t>
            </w:r>
          </w:p>
          <w:p w14:paraId="19DEC735"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379" w:type="pct"/>
            <w:tcBorders>
              <w:top w:val="nil"/>
              <w:left w:val="nil"/>
              <w:bottom w:val="single" w:sz="8" w:space="0" w:color="000000" w:themeColor="text1"/>
              <w:right w:val="nil"/>
            </w:tcBorders>
            <w:shd w:val="clear" w:color="auto" w:fill="FFFFFF"/>
            <w:vAlign w:val="bottom"/>
            <w:hideMark/>
          </w:tcPr>
          <w:p w14:paraId="128CED56"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Not familiar / Decline</w:t>
            </w:r>
          </w:p>
          <w:p w14:paraId="4379AEBE" w14:textId="77777777" w:rsidR="004B7CE8" w:rsidRDefault="004B7CE8" w:rsidP="003041F1">
            <w:pPr>
              <w:tabs>
                <w:tab w:val="decimal" w:pos="-6138"/>
                <w:tab w:val="decimal" w:pos="837"/>
              </w:tabs>
              <w:spacing w:line="220" w:lineRule="exact"/>
              <w:jc w:val="center"/>
              <w:rPr>
                <w:rFonts w:ascii="Arial" w:hAnsi="Arial"/>
                <w:spacing w:val="-2"/>
                <w:kern w:val="18"/>
                <w:sz w:val="16"/>
                <w:szCs w:val="16"/>
              </w:rPr>
            </w:pPr>
            <w:r>
              <w:rPr>
                <w:rFonts w:ascii="Arial" w:hAnsi="Arial"/>
                <w:spacing w:val="-2"/>
                <w:kern w:val="18"/>
                <w:sz w:val="16"/>
                <w:szCs w:val="16"/>
              </w:rPr>
              <w:t>(%)</w:t>
            </w:r>
          </w:p>
        </w:tc>
        <w:tc>
          <w:tcPr>
            <w:tcW w:w="284" w:type="pct"/>
            <w:gridSpan w:val="3"/>
            <w:tcBorders>
              <w:top w:val="nil"/>
              <w:left w:val="nil"/>
              <w:bottom w:val="single" w:sz="8" w:space="0" w:color="000000" w:themeColor="text1"/>
              <w:right w:val="nil"/>
            </w:tcBorders>
            <w:shd w:val="pct5" w:color="auto" w:fill="FFFFFF"/>
            <w:vAlign w:val="bottom"/>
            <w:hideMark/>
          </w:tcPr>
          <w:p w14:paraId="2E319933"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Total</w:t>
            </w:r>
          </w:p>
          <w:p w14:paraId="3FCEFBC4"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r>
              <w:rPr>
                <w:rFonts w:ascii="Arial" w:hAnsi="Arial"/>
                <w:spacing w:val="-2"/>
                <w:kern w:val="18"/>
                <w:sz w:val="16"/>
                <w:szCs w:val="16"/>
              </w:rPr>
              <w:t>(%)</w:t>
            </w:r>
          </w:p>
        </w:tc>
      </w:tr>
      <w:tr w:rsidR="004B7CE8" w14:paraId="393A7515" w14:textId="77777777" w:rsidTr="004B7CE8">
        <w:tblPrEx>
          <w:jc w:val="center"/>
          <w:tblLook w:val="04A0" w:firstRow="1" w:lastRow="0" w:firstColumn="1" w:lastColumn="0" w:noHBand="0" w:noVBand="1"/>
        </w:tblPrEx>
        <w:trPr>
          <w:cantSplit/>
          <w:jc w:val="center"/>
        </w:trPr>
        <w:tc>
          <w:tcPr>
            <w:tcW w:w="783" w:type="pct"/>
            <w:tcBorders>
              <w:top w:val="single" w:sz="8" w:space="0" w:color="000000" w:themeColor="text1"/>
              <w:left w:val="nil"/>
              <w:bottom w:val="dotted" w:sz="4" w:space="0" w:color="000000" w:themeColor="text1"/>
              <w:right w:val="nil"/>
            </w:tcBorders>
            <w:vAlign w:val="center"/>
            <w:hideMark/>
          </w:tcPr>
          <w:p w14:paraId="6934DC1E" w14:textId="3FB19C46" w:rsidR="004B7CE8" w:rsidRDefault="00AD211C" w:rsidP="003041F1">
            <w:pPr>
              <w:spacing w:line="220" w:lineRule="exact"/>
              <w:rPr>
                <w:rFonts w:ascii="Arial" w:hAnsi="Arial"/>
                <w:spacing w:val="-2"/>
                <w:kern w:val="18"/>
                <w:sz w:val="18"/>
                <w:szCs w:val="20"/>
                <w:u w:val="single"/>
              </w:rPr>
            </w:pPr>
            <w:r>
              <w:rPr>
                <w:rFonts w:ascii="Arial" w:hAnsi="Arial"/>
                <w:spacing w:val="-2"/>
                <w:kern w:val="18"/>
                <w:sz w:val="18"/>
                <w:szCs w:val="20"/>
                <w:u w:val="single"/>
              </w:rPr>
              <w:t>Country</w:t>
            </w:r>
          </w:p>
        </w:tc>
        <w:tc>
          <w:tcPr>
            <w:tcW w:w="332" w:type="pct"/>
            <w:tcBorders>
              <w:top w:val="single" w:sz="8" w:space="0" w:color="000000" w:themeColor="text1"/>
              <w:left w:val="nil"/>
              <w:bottom w:val="dotted" w:sz="4" w:space="0" w:color="000000" w:themeColor="text1"/>
              <w:right w:val="nil"/>
            </w:tcBorders>
            <w:shd w:val="clear" w:color="auto" w:fill="F2F2F2" w:themeFill="background1" w:themeFillShade="F2"/>
            <w:vAlign w:val="center"/>
          </w:tcPr>
          <w:p w14:paraId="2BED5C92" w14:textId="77777777" w:rsidR="004B7CE8" w:rsidRDefault="004B7CE8" w:rsidP="003041F1">
            <w:pPr>
              <w:spacing w:line="220" w:lineRule="exact"/>
              <w:jc w:val="center"/>
              <w:rPr>
                <w:rFonts w:ascii="Arial" w:hAnsi="Arial"/>
                <w:spacing w:val="-2"/>
                <w:kern w:val="18"/>
                <w:sz w:val="16"/>
                <w:szCs w:val="16"/>
              </w:rPr>
            </w:pPr>
          </w:p>
        </w:tc>
        <w:tc>
          <w:tcPr>
            <w:tcW w:w="377" w:type="pct"/>
            <w:tcBorders>
              <w:top w:val="single" w:sz="8" w:space="0" w:color="000000" w:themeColor="text1"/>
              <w:left w:val="nil"/>
              <w:bottom w:val="dotted" w:sz="4" w:space="0" w:color="000000" w:themeColor="text1"/>
              <w:right w:val="nil"/>
            </w:tcBorders>
            <w:shd w:val="clear" w:color="auto" w:fill="FFFFFF"/>
            <w:vAlign w:val="center"/>
          </w:tcPr>
          <w:p w14:paraId="4C050635" w14:textId="77777777" w:rsidR="004B7CE8" w:rsidRDefault="004B7CE8" w:rsidP="003041F1">
            <w:pPr>
              <w:spacing w:line="220" w:lineRule="exact"/>
              <w:jc w:val="center"/>
              <w:rPr>
                <w:rFonts w:ascii="Arial" w:hAnsi="Arial"/>
                <w:spacing w:val="-2"/>
                <w:kern w:val="18"/>
                <w:sz w:val="16"/>
                <w:szCs w:val="16"/>
              </w:rPr>
            </w:pPr>
          </w:p>
        </w:tc>
        <w:tc>
          <w:tcPr>
            <w:tcW w:w="228" w:type="pct"/>
            <w:tcBorders>
              <w:top w:val="single" w:sz="8" w:space="0" w:color="000000" w:themeColor="text1"/>
              <w:left w:val="nil"/>
              <w:bottom w:val="dotted" w:sz="4" w:space="0" w:color="000000" w:themeColor="text1"/>
              <w:right w:val="nil"/>
            </w:tcBorders>
            <w:shd w:val="clear" w:color="auto" w:fill="F2F2F2" w:themeFill="background1" w:themeFillShade="F2"/>
            <w:vAlign w:val="center"/>
          </w:tcPr>
          <w:p w14:paraId="77CC0FCB" w14:textId="77777777" w:rsidR="004B7CE8" w:rsidRDefault="004B7CE8" w:rsidP="003041F1">
            <w:pPr>
              <w:spacing w:line="220" w:lineRule="exact"/>
              <w:jc w:val="center"/>
              <w:rPr>
                <w:rFonts w:ascii="Arial" w:hAnsi="Arial"/>
                <w:spacing w:val="-2"/>
                <w:kern w:val="18"/>
                <w:sz w:val="16"/>
                <w:szCs w:val="16"/>
              </w:rPr>
            </w:pPr>
          </w:p>
        </w:tc>
        <w:tc>
          <w:tcPr>
            <w:tcW w:w="267" w:type="pct"/>
            <w:tcBorders>
              <w:top w:val="single" w:sz="8" w:space="0" w:color="000000" w:themeColor="text1"/>
              <w:left w:val="nil"/>
              <w:bottom w:val="dotted" w:sz="4" w:space="0" w:color="000000" w:themeColor="text1"/>
              <w:right w:val="nil"/>
            </w:tcBorders>
            <w:vAlign w:val="center"/>
          </w:tcPr>
          <w:p w14:paraId="6A86D834" w14:textId="77777777" w:rsidR="004B7CE8" w:rsidRDefault="004B7CE8" w:rsidP="003041F1">
            <w:pPr>
              <w:spacing w:line="220" w:lineRule="exact"/>
              <w:jc w:val="center"/>
              <w:rPr>
                <w:rFonts w:ascii="Arial" w:hAnsi="Arial"/>
                <w:spacing w:val="-2"/>
                <w:kern w:val="18"/>
                <w:sz w:val="16"/>
                <w:szCs w:val="16"/>
              </w:rPr>
            </w:pPr>
          </w:p>
        </w:tc>
        <w:tc>
          <w:tcPr>
            <w:tcW w:w="250" w:type="pct"/>
            <w:tcBorders>
              <w:top w:val="single" w:sz="8" w:space="0" w:color="000000" w:themeColor="text1"/>
              <w:left w:val="nil"/>
              <w:bottom w:val="dotted" w:sz="4" w:space="0" w:color="000000" w:themeColor="text1"/>
              <w:right w:val="nil"/>
            </w:tcBorders>
            <w:shd w:val="clear" w:color="auto" w:fill="F2F2F2" w:themeFill="background1" w:themeFillShade="F2"/>
            <w:vAlign w:val="center"/>
          </w:tcPr>
          <w:p w14:paraId="52212DAA" w14:textId="77777777" w:rsidR="004B7CE8" w:rsidRDefault="004B7CE8" w:rsidP="003041F1">
            <w:pPr>
              <w:spacing w:line="220" w:lineRule="exact"/>
              <w:jc w:val="center"/>
              <w:rPr>
                <w:rFonts w:ascii="Arial" w:hAnsi="Arial"/>
                <w:spacing w:val="-2"/>
                <w:kern w:val="18"/>
                <w:sz w:val="16"/>
                <w:szCs w:val="16"/>
              </w:rPr>
            </w:pPr>
          </w:p>
        </w:tc>
        <w:tc>
          <w:tcPr>
            <w:tcW w:w="250" w:type="pct"/>
            <w:tcBorders>
              <w:top w:val="single" w:sz="8" w:space="0" w:color="000000" w:themeColor="text1"/>
              <w:left w:val="nil"/>
              <w:bottom w:val="dotted" w:sz="4" w:space="0" w:color="000000" w:themeColor="text1"/>
              <w:right w:val="nil"/>
            </w:tcBorders>
            <w:shd w:val="clear" w:color="auto" w:fill="FFFFFF"/>
            <w:vAlign w:val="center"/>
          </w:tcPr>
          <w:p w14:paraId="5DE1A660"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8" w:space="0" w:color="000000" w:themeColor="text1"/>
              <w:left w:val="nil"/>
              <w:bottom w:val="dotted" w:sz="4" w:space="0" w:color="000000" w:themeColor="text1"/>
              <w:right w:val="nil"/>
            </w:tcBorders>
            <w:shd w:val="clear" w:color="auto" w:fill="F2F2F2" w:themeFill="background1" w:themeFillShade="F2"/>
            <w:vAlign w:val="center"/>
          </w:tcPr>
          <w:p w14:paraId="34B8A5FD"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8" w:space="0" w:color="000000" w:themeColor="text1"/>
              <w:left w:val="nil"/>
              <w:bottom w:val="dotted" w:sz="4" w:space="0" w:color="000000" w:themeColor="text1"/>
              <w:right w:val="nil"/>
            </w:tcBorders>
            <w:vAlign w:val="center"/>
          </w:tcPr>
          <w:p w14:paraId="2AC4B114"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52" w:type="pct"/>
            <w:tcBorders>
              <w:top w:val="single" w:sz="8" w:space="0" w:color="000000" w:themeColor="text1"/>
              <w:left w:val="nil"/>
              <w:bottom w:val="dotted" w:sz="4" w:space="0" w:color="000000" w:themeColor="text1"/>
              <w:right w:val="nil"/>
            </w:tcBorders>
            <w:shd w:val="clear" w:color="auto" w:fill="F2F2F2" w:themeFill="background1" w:themeFillShade="F2"/>
            <w:vAlign w:val="center"/>
          </w:tcPr>
          <w:p w14:paraId="56CA21C2"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8" w:space="0" w:color="000000" w:themeColor="text1"/>
              <w:left w:val="nil"/>
              <w:bottom w:val="dotted" w:sz="4" w:space="0" w:color="000000" w:themeColor="text1"/>
              <w:right w:val="nil"/>
            </w:tcBorders>
            <w:shd w:val="clear" w:color="auto" w:fill="FFFFFF"/>
            <w:vAlign w:val="center"/>
          </w:tcPr>
          <w:p w14:paraId="237DF2FC"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63" w:type="pct"/>
            <w:tcBorders>
              <w:top w:val="single" w:sz="8" w:space="0" w:color="000000" w:themeColor="text1"/>
              <w:left w:val="nil"/>
              <w:bottom w:val="dotted" w:sz="4" w:space="0" w:color="000000" w:themeColor="text1"/>
              <w:right w:val="nil"/>
            </w:tcBorders>
            <w:shd w:val="clear" w:color="auto" w:fill="F2F2F2" w:themeFill="background1" w:themeFillShade="F2"/>
            <w:vAlign w:val="center"/>
          </w:tcPr>
          <w:p w14:paraId="31DF696A"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8" w:space="0" w:color="000000" w:themeColor="text1"/>
              <w:left w:val="nil"/>
              <w:bottom w:val="dotted" w:sz="4" w:space="0" w:color="000000" w:themeColor="text1"/>
              <w:right w:val="nil"/>
            </w:tcBorders>
            <w:vAlign w:val="center"/>
          </w:tcPr>
          <w:p w14:paraId="62DBE65D"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67" w:type="pct"/>
            <w:tcBorders>
              <w:top w:val="single" w:sz="8" w:space="0" w:color="000000" w:themeColor="text1"/>
              <w:left w:val="nil"/>
              <w:bottom w:val="dotted" w:sz="4" w:space="0" w:color="000000" w:themeColor="text1"/>
              <w:right w:val="nil"/>
            </w:tcBorders>
            <w:shd w:val="clear" w:color="auto" w:fill="F2F2F2" w:themeFill="background1" w:themeFillShade="F2"/>
            <w:vAlign w:val="center"/>
          </w:tcPr>
          <w:p w14:paraId="29217C57"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383" w:type="pct"/>
            <w:gridSpan w:val="2"/>
            <w:tcBorders>
              <w:top w:val="single" w:sz="8" w:space="0" w:color="000000" w:themeColor="text1"/>
              <w:left w:val="nil"/>
              <w:bottom w:val="dotted" w:sz="4" w:space="0" w:color="000000" w:themeColor="text1"/>
              <w:right w:val="nil"/>
            </w:tcBorders>
            <w:shd w:val="clear" w:color="auto" w:fill="FFFFFF"/>
            <w:vAlign w:val="center"/>
          </w:tcPr>
          <w:p w14:paraId="04ABE76E"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c>
          <w:tcPr>
            <w:tcW w:w="280" w:type="pct"/>
            <w:gridSpan w:val="2"/>
            <w:tcBorders>
              <w:top w:val="single" w:sz="8" w:space="0" w:color="000000" w:themeColor="text1"/>
              <w:left w:val="nil"/>
              <w:right w:val="nil"/>
            </w:tcBorders>
            <w:shd w:val="pct5" w:color="auto" w:fill="FFFFFF"/>
            <w:vAlign w:val="center"/>
          </w:tcPr>
          <w:p w14:paraId="51DA27EC" w14:textId="77777777" w:rsidR="004B7CE8" w:rsidRDefault="004B7CE8" w:rsidP="003041F1">
            <w:pPr>
              <w:tabs>
                <w:tab w:val="decimal" w:pos="-6138"/>
                <w:tab w:val="decimal" w:pos="522"/>
              </w:tabs>
              <w:spacing w:line="220" w:lineRule="exact"/>
              <w:jc w:val="center"/>
              <w:rPr>
                <w:rFonts w:ascii="Arial" w:hAnsi="Arial"/>
                <w:spacing w:val="-2"/>
                <w:kern w:val="18"/>
                <w:sz w:val="16"/>
                <w:szCs w:val="16"/>
              </w:rPr>
            </w:pPr>
          </w:p>
        </w:tc>
      </w:tr>
      <w:tr w:rsidR="004B7CE8" w14:paraId="363BE852" w14:textId="77777777" w:rsidTr="007F2452">
        <w:tblPrEx>
          <w:jc w:val="center"/>
          <w:tblLook w:val="04A0" w:firstRow="1" w:lastRow="0" w:firstColumn="1" w:lastColumn="0" w:noHBand="0" w:noVBand="1"/>
        </w:tblPrEx>
        <w:trPr>
          <w:gridAfter w:val="1"/>
          <w:wAfter w:w="7" w:type="pct"/>
          <w:cantSplit/>
          <w:trHeight w:val="320"/>
          <w:jc w:val="center"/>
        </w:trPr>
        <w:tc>
          <w:tcPr>
            <w:tcW w:w="783" w:type="pct"/>
            <w:tcBorders>
              <w:top w:val="dotted" w:sz="4" w:space="0" w:color="000000" w:themeColor="text1"/>
              <w:left w:val="nil"/>
              <w:bottom w:val="dotted" w:sz="4" w:space="0" w:color="000000" w:themeColor="text1"/>
              <w:right w:val="nil"/>
            </w:tcBorders>
            <w:vAlign w:val="center"/>
          </w:tcPr>
          <w:p w14:paraId="12AA7322" w14:textId="77777777" w:rsidR="004B7CE8" w:rsidRPr="00C274DA" w:rsidRDefault="004B7CE8" w:rsidP="007F2452">
            <w:pPr>
              <w:spacing w:line="220" w:lineRule="exact"/>
              <w:rPr>
                <w:rFonts w:ascii="Arial" w:hAnsi="Arial" w:cs="Arial"/>
                <w:b/>
                <w:spacing w:val="-2"/>
                <w:kern w:val="18"/>
                <w:sz w:val="18"/>
                <w:szCs w:val="18"/>
              </w:rPr>
            </w:pPr>
            <w:r w:rsidRPr="00C274DA">
              <w:rPr>
                <w:rFonts w:ascii="Arial" w:hAnsi="Arial" w:cs="Arial"/>
                <w:b/>
                <w:sz w:val="18"/>
                <w:szCs w:val="18"/>
              </w:rPr>
              <w:t xml:space="preserve">50/1. The U.S. </w:t>
            </w:r>
          </w:p>
        </w:tc>
        <w:tc>
          <w:tcPr>
            <w:tcW w:w="33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300FA449"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8.33</w:t>
            </w:r>
          </w:p>
        </w:tc>
        <w:tc>
          <w:tcPr>
            <w:tcW w:w="377" w:type="pct"/>
            <w:tcBorders>
              <w:top w:val="dotted" w:sz="4" w:space="0" w:color="000000" w:themeColor="text1"/>
              <w:left w:val="nil"/>
              <w:bottom w:val="dotted" w:sz="4" w:space="0" w:color="000000" w:themeColor="text1"/>
              <w:right w:val="nil"/>
            </w:tcBorders>
            <w:shd w:val="clear" w:color="auto" w:fill="auto"/>
            <w:vAlign w:val="center"/>
          </w:tcPr>
          <w:p w14:paraId="631E628D"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9</w:t>
            </w:r>
          </w:p>
        </w:tc>
        <w:tc>
          <w:tcPr>
            <w:tcW w:w="228"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FB7B9DB"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2</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6661B8FC"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1</w:t>
            </w:r>
          </w:p>
        </w:tc>
        <w:tc>
          <w:tcPr>
            <w:tcW w:w="250"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4E027EC0"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1</w:t>
            </w:r>
          </w:p>
        </w:tc>
        <w:tc>
          <w:tcPr>
            <w:tcW w:w="250" w:type="pct"/>
            <w:tcBorders>
              <w:top w:val="dotted" w:sz="4" w:space="0" w:color="000000" w:themeColor="text1"/>
              <w:left w:val="nil"/>
              <w:bottom w:val="dotted" w:sz="4" w:space="0" w:color="000000" w:themeColor="text1"/>
              <w:right w:val="nil"/>
            </w:tcBorders>
            <w:shd w:val="clear" w:color="auto" w:fill="auto"/>
            <w:vAlign w:val="center"/>
          </w:tcPr>
          <w:p w14:paraId="50C57878"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1</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42AB82F0"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1</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48CB07E1"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5</w:t>
            </w:r>
          </w:p>
        </w:tc>
        <w:tc>
          <w:tcPr>
            <w:tcW w:w="25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2FFA22A6"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4</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2A1000F7"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7</w:t>
            </w:r>
          </w:p>
        </w:tc>
        <w:tc>
          <w:tcPr>
            <w:tcW w:w="263"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4301C239"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17</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3584CAEA"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17</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4269546A"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41</w:t>
            </w:r>
          </w:p>
        </w:tc>
        <w:tc>
          <w:tcPr>
            <w:tcW w:w="383" w:type="pct"/>
            <w:gridSpan w:val="2"/>
            <w:tcBorders>
              <w:top w:val="dotted" w:sz="4" w:space="0" w:color="000000" w:themeColor="text1"/>
              <w:left w:val="nil"/>
              <w:bottom w:val="dotted" w:sz="4" w:space="0" w:color="000000" w:themeColor="text1"/>
              <w:right w:val="nil"/>
            </w:tcBorders>
            <w:shd w:val="clear" w:color="auto" w:fill="auto"/>
            <w:vAlign w:val="center"/>
          </w:tcPr>
          <w:p w14:paraId="5DD84571" w14:textId="77777777" w:rsidR="004B7CE8" w:rsidRPr="0015019A" w:rsidRDefault="004B7CE8" w:rsidP="004B7CE8">
            <w:pPr>
              <w:tabs>
                <w:tab w:val="decimal" w:pos="-9288"/>
              </w:tabs>
              <w:spacing w:line="220" w:lineRule="exact"/>
              <w:jc w:val="center"/>
              <w:rPr>
                <w:rFonts w:ascii="Arial" w:hAnsi="Arial"/>
                <w:spacing w:val="-2"/>
                <w:kern w:val="18"/>
                <w:sz w:val="16"/>
                <w:szCs w:val="16"/>
              </w:rPr>
            </w:pPr>
            <w:r w:rsidRPr="0015019A">
              <w:rPr>
                <w:rFonts w:ascii="Arial" w:hAnsi="Arial"/>
                <w:spacing w:val="-2"/>
                <w:kern w:val="18"/>
                <w:sz w:val="16"/>
                <w:szCs w:val="16"/>
              </w:rPr>
              <w:t>4</w:t>
            </w:r>
          </w:p>
        </w:tc>
        <w:tc>
          <w:tcPr>
            <w:tcW w:w="273" w:type="pct"/>
            <w:tcBorders>
              <w:top w:val="dotted" w:sz="4" w:space="0" w:color="000000" w:themeColor="text1"/>
              <w:left w:val="nil"/>
              <w:bottom w:val="dotted" w:sz="4" w:space="0" w:color="000000" w:themeColor="text1"/>
              <w:right w:val="nil"/>
            </w:tcBorders>
            <w:shd w:val="pct5" w:color="auto" w:fill="FFFFFF"/>
            <w:vAlign w:val="center"/>
            <w:hideMark/>
          </w:tcPr>
          <w:p w14:paraId="4CECDF36" w14:textId="77777777" w:rsidR="004B7CE8" w:rsidRPr="002213B6" w:rsidRDefault="004B7CE8" w:rsidP="004B7CE8">
            <w:pPr>
              <w:tabs>
                <w:tab w:val="decimal" w:pos="-9288"/>
                <w:tab w:val="decimal" w:pos="-6138"/>
              </w:tabs>
              <w:spacing w:line="220" w:lineRule="exact"/>
              <w:jc w:val="center"/>
              <w:rPr>
                <w:rFonts w:ascii="Arial" w:hAnsi="Arial" w:cs="Arial"/>
                <w:spacing w:val="-2"/>
                <w:kern w:val="18"/>
                <w:sz w:val="18"/>
                <w:szCs w:val="18"/>
              </w:rPr>
            </w:pPr>
            <w:r w:rsidRPr="00B34332">
              <w:rPr>
                <w:rFonts w:ascii="Arial" w:hAnsi="Arial" w:cs="Arial"/>
                <w:sz w:val="18"/>
                <w:szCs w:val="18"/>
              </w:rPr>
              <w:t>100</w:t>
            </w:r>
          </w:p>
        </w:tc>
      </w:tr>
      <w:tr w:rsidR="004B7CE8" w14:paraId="69EFF3C1" w14:textId="77777777" w:rsidTr="007F2452">
        <w:tblPrEx>
          <w:jc w:val="center"/>
          <w:tblLook w:val="04A0" w:firstRow="1" w:lastRow="0" w:firstColumn="1" w:lastColumn="0" w:noHBand="0" w:noVBand="1"/>
        </w:tblPrEx>
        <w:trPr>
          <w:gridAfter w:val="1"/>
          <w:wAfter w:w="7" w:type="pct"/>
          <w:cantSplit/>
          <w:trHeight w:val="320"/>
          <w:jc w:val="center"/>
        </w:trPr>
        <w:tc>
          <w:tcPr>
            <w:tcW w:w="783" w:type="pct"/>
            <w:tcBorders>
              <w:top w:val="dotted" w:sz="4" w:space="0" w:color="000000" w:themeColor="text1"/>
              <w:left w:val="nil"/>
              <w:bottom w:val="dotted" w:sz="4" w:space="0" w:color="000000" w:themeColor="text1"/>
              <w:right w:val="nil"/>
            </w:tcBorders>
            <w:vAlign w:val="center"/>
          </w:tcPr>
          <w:p w14:paraId="334C5321" w14:textId="1BC4F3B0" w:rsidR="004B7CE8" w:rsidRPr="00C274DA" w:rsidRDefault="00E8163D" w:rsidP="007F2452">
            <w:pPr>
              <w:spacing w:line="220" w:lineRule="exact"/>
              <w:rPr>
                <w:rFonts w:ascii="Arial" w:hAnsi="Arial" w:cs="Arial"/>
                <w:b/>
                <w:spacing w:val="-2"/>
                <w:kern w:val="18"/>
                <w:sz w:val="18"/>
                <w:szCs w:val="18"/>
              </w:rPr>
            </w:pPr>
            <w:r>
              <w:rPr>
                <w:rFonts w:ascii="Arial" w:hAnsi="Arial" w:cs="Arial"/>
                <w:b/>
                <w:sz w:val="18"/>
                <w:szCs w:val="18"/>
              </w:rPr>
              <w:t>50/5</w:t>
            </w:r>
            <w:r w:rsidR="004B7CE8" w:rsidRPr="00C274DA">
              <w:rPr>
                <w:rFonts w:ascii="Arial" w:hAnsi="Arial" w:cs="Arial"/>
                <w:b/>
                <w:sz w:val="18"/>
                <w:szCs w:val="18"/>
              </w:rPr>
              <w:t xml:space="preserve">. </w:t>
            </w:r>
            <w:r w:rsidR="004B7CE8">
              <w:rPr>
                <w:rFonts w:ascii="Arial" w:hAnsi="Arial" w:cs="Arial"/>
                <w:b/>
                <w:sz w:val="18"/>
                <w:szCs w:val="18"/>
              </w:rPr>
              <w:t>China</w:t>
            </w:r>
          </w:p>
        </w:tc>
        <w:tc>
          <w:tcPr>
            <w:tcW w:w="33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21DDB74"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7.27</w:t>
            </w:r>
          </w:p>
        </w:tc>
        <w:tc>
          <w:tcPr>
            <w:tcW w:w="377" w:type="pct"/>
            <w:tcBorders>
              <w:top w:val="dotted" w:sz="4" w:space="0" w:color="000000" w:themeColor="text1"/>
              <w:left w:val="nil"/>
              <w:bottom w:val="dotted" w:sz="4" w:space="0" w:color="000000" w:themeColor="text1"/>
              <w:right w:val="nil"/>
            </w:tcBorders>
            <w:shd w:val="clear" w:color="auto" w:fill="auto"/>
            <w:vAlign w:val="center"/>
          </w:tcPr>
          <w:p w14:paraId="1E78A90A"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8</w:t>
            </w:r>
          </w:p>
        </w:tc>
        <w:tc>
          <w:tcPr>
            <w:tcW w:w="228"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5F9AB71"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2</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2632DA7B"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1</w:t>
            </w:r>
          </w:p>
        </w:tc>
        <w:tc>
          <w:tcPr>
            <w:tcW w:w="250"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07F45EA7"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2</w:t>
            </w:r>
          </w:p>
        </w:tc>
        <w:tc>
          <w:tcPr>
            <w:tcW w:w="250" w:type="pct"/>
            <w:tcBorders>
              <w:top w:val="dotted" w:sz="4" w:space="0" w:color="000000" w:themeColor="text1"/>
              <w:left w:val="nil"/>
              <w:bottom w:val="dotted" w:sz="4" w:space="0" w:color="000000" w:themeColor="text1"/>
              <w:right w:val="nil"/>
            </w:tcBorders>
            <w:shd w:val="clear" w:color="auto" w:fill="auto"/>
            <w:vAlign w:val="center"/>
          </w:tcPr>
          <w:p w14:paraId="44DFE876"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2</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5CE5CEC2"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3</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7739C4C9"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11</w:t>
            </w:r>
          </w:p>
        </w:tc>
        <w:tc>
          <w:tcPr>
            <w:tcW w:w="25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7E3F4AD4"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7</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5D2691F0"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14</w:t>
            </w:r>
          </w:p>
        </w:tc>
        <w:tc>
          <w:tcPr>
            <w:tcW w:w="263"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2BB985D2"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21</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074F96C5"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12</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357B000"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20</w:t>
            </w:r>
          </w:p>
        </w:tc>
        <w:tc>
          <w:tcPr>
            <w:tcW w:w="383" w:type="pct"/>
            <w:gridSpan w:val="2"/>
            <w:tcBorders>
              <w:top w:val="dotted" w:sz="4" w:space="0" w:color="000000" w:themeColor="text1"/>
              <w:left w:val="nil"/>
              <w:bottom w:val="dotted" w:sz="4" w:space="0" w:color="000000" w:themeColor="text1"/>
              <w:right w:val="nil"/>
            </w:tcBorders>
            <w:shd w:val="clear" w:color="auto" w:fill="auto"/>
            <w:vAlign w:val="center"/>
          </w:tcPr>
          <w:p w14:paraId="2607BED4" w14:textId="77777777" w:rsidR="004B7CE8" w:rsidRPr="0015019A" w:rsidRDefault="004B7CE8" w:rsidP="004B7CE8">
            <w:pPr>
              <w:autoSpaceDE w:val="0"/>
              <w:autoSpaceDN w:val="0"/>
              <w:adjustRightInd w:val="0"/>
              <w:jc w:val="center"/>
              <w:rPr>
                <w:rFonts w:ascii="Arial" w:hAnsi="Arial"/>
                <w:spacing w:val="-2"/>
                <w:kern w:val="18"/>
                <w:sz w:val="16"/>
                <w:szCs w:val="16"/>
              </w:rPr>
            </w:pPr>
            <w:r w:rsidRPr="0015019A">
              <w:rPr>
                <w:rFonts w:ascii="Arial" w:hAnsi="Arial"/>
                <w:spacing w:val="-2"/>
                <w:kern w:val="18"/>
                <w:sz w:val="16"/>
                <w:szCs w:val="16"/>
              </w:rPr>
              <w:t>5</w:t>
            </w:r>
          </w:p>
        </w:tc>
        <w:tc>
          <w:tcPr>
            <w:tcW w:w="273" w:type="pct"/>
            <w:tcBorders>
              <w:top w:val="dotted" w:sz="4" w:space="0" w:color="000000" w:themeColor="text1"/>
              <w:left w:val="nil"/>
              <w:bottom w:val="dotted" w:sz="4" w:space="0" w:color="000000" w:themeColor="text1"/>
              <w:right w:val="nil"/>
            </w:tcBorders>
            <w:shd w:val="pct5" w:color="auto" w:fill="FFFFFF"/>
            <w:vAlign w:val="center"/>
            <w:hideMark/>
          </w:tcPr>
          <w:p w14:paraId="123081CB" w14:textId="77777777" w:rsidR="004B7CE8" w:rsidRPr="002213B6" w:rsidRDefault="004B7CE8" w:rsidP="004B7CE8">
            <w:pPr>
              <w:tabs>
                <w:tab w:val="decimal" w:pos="-9288"/>
                <w:tab w:val="decimal" w:pos="-6138"/>
              </w:tabs>
              <w:spacing w:line="220" w:lineRule="exact"/>
              <w:jc w:val="center"/>
              <w:rPr>
                <w:rFonts w:ascii="Arial" w:hAnsi="Arial" w:cs="Arial"/>
                <w:spacing w:val="-2"/>
                <w:kern w:val="18"/>
                <w:sz w:val="18"/>
                <w:szCs w:val="18"/>
              </w:rPr>
            </w:pPr>
            <w:r w:rsidRPr="00B34332">
              <w:rPr>
                <w:rFonts w:ascii="Arial" w:eastAsia="SimSun" w:hAnsi="Arial" w:cs="Arial"/>
                <w:color w:val="000000"/>
                <w:sz w:val="18"/>
                <w:szCs w:val="18"/>
                <w:lang w:eastAsia="zh-CN"/>
              </w:rPr>
              <w:t>100</w:t>
            </w:r>
          </w:p>
        </w:tc>
      </w:tr>
      <w:tr w:rsidR="004B7CE8" w14:paraId="29B5871E" w14:textId="77777777" w:rsidTr="007F2452">
        <w:tblPrEx>
          <w:jc w:val="center"/>
          <w:tblLook w:val="04A0" w:firstRow="1" w:lastRow="0" w:firstColumn="1" w:lastColumn="0" w:noHBand="0" w:noVBand="1"/>
        </w:tblPrEx>
        <w:trPr>
          <w:gridAfter w:val="1"/>
          <w:wAfter w:w="7" w:type="pct"/>
          <w:cantSplit/>
          <w:trHeight w:val="320"/>
          <w:jc w:val="center"/>
        </w:trPr>
        <w:tc>
          <w:tcPr>
            <w:tcW w:w="783" w:type="pct"/>
            <w:tcBorders>
              <w:top w:val="dotted" w:sz="4" w:space="0" w:color="000000" w:themeColor="text1"/>
              <w:left w:val="nil"/>
              <w:bottom w:val="dotted" w:sz="4" w:space="0" w:color="000000" w:themeColor="text1"/>
              <w:right w:val="nil"/>
            </w:tcBorders>
            <w:vAlign w:val="center"/>
          </w:tcPr>
          <w:p w14:paraId="356716FE" w14:textId="6DC55AA3" w:rsidR="004B7CE8" w:rsidRPr="00C274DA" w:rsidRDefault="00E8163D" w:rsidP="007F2452">
            <w:pPr>
              <w:spacing w:line="220" w:lineRule="exact"/>
              <w:rPr>
                <w:rFonts w:ascii="Arial" w:hAnsi="Arial" w:cs="Arial"/>
                <w:b/>
                <w:spacing w:val="-2"/>
                <w:kern w:val="18"/>
                <w:sz w:val="18"/>
                <w:szCs w:val="18"/>
              </w:rPr>
            </w:pPr>
            <w:r>
              <w:rPr>
                <w:rFonts w:ascii="Arial" w:hAnsi="Arial" w:cs="Arial"/>
                <w:b/>
                <w:sz w:val="18"/>
                <w:szCs w:val="18"/>
              </w:rPr>
              <w:t>50/7</w:t>
            </w:r>
            <w:r w:rsidR="004B7CE8" w:rsidRPr="00C274DA">
              <w:rPr>
                <w:rFonts w:ascii="Arial" w:hAnsi="Arial" w:cs="Arial"/>
                <w:b/>
                <w:sz w:val="18"/>
                <w:szCs w:val="18"/>
              </w:rPr>
              <w:t>. The European Union as a whole</w:t>
            </w:r>
          </w:p>
        </w:tc>
        <w:tc>
          <w:tcPr>
            <w:tcW w:w="33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4EE9ECFB"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6.78</w:t>
            </w:r>
          </w:p>
        </w:tc>
        <w:tc>
          <w:tcPr>
            <w:tcW w:w="377" w:type="pct"/>
            <w:tcBorders>
              <w:top w:val="dotted" w:sz="4" w:space="0" w:color="000000" w:themeColor="text1"/>
              <w:left w:val="nil"/>
              <w:bottom w:val="dotted" w:sz="4" w:space="0" w:color="000000" w:themeColor="text1"/>
              <w:right w:val="nil"/>
            </w:tcBorders>
            <w:shd w:val="clear" w:color="auto" w:fill="auto"/>
            <w:vAlign w:val="center"/>
          </w:tcPr>
          <w:p w14:paraId="7F3549CC"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7</w:t>
            </w:r>
          </w:p>
        </w:tc>
        <w:tc>
          <w:tcPr>
            <w:tcW w:w="228"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3A5D178A"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3</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205CC980"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2</w:t>
            </w:r>
          </w:p>
        </w:tc>
        <w:tc>
          <w:tcPr>
            <w:tcW w:w="250"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22AAE81A"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2</w:t>
            </w:r>
          </w:p>
        </w:tc>
        <w:tc>
          <w:tcPr>
            <w:tcW w:w="250" w:type="pct"/>
            <w:tcBorders>
              <w:top w:val="dotted" w:sz="4" w:space="0" w:color="000000" w:themeColor="text1"/>
              <w:left w:val="nil"/>
              <w:bottom w:val="dotted" w:sz="4" w:space="0" w:color="000000" w:themeColor="text1"/>
              <w:right w:val="nil"/>
            </w:tcBorders>
            <w:shd w:val="clear" w:color="auto" w:fill="auto"/>
            <w:vAlign w:val="center"/>
          </w:tcPr>
          <w:p w14:paraId="1196F48E"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3</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6730AD85"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4</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517DC186"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13</w:t>
            </w:r>
          </w:p>
        </w:tc>
        <w:tc>
          <w:tcPr>
            <w:tcW w:w="25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60761555"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10</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2D1D4E0C"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14</w:t>
            </w:r>
          </w:p>
        </w:tc>
        <w:tc>
          <w:tcPr>
            <w:tcW w:w="263"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5847F8FA"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21</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5C2767C2"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9</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6EC46E9E"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14</w:t>
            </w:r>
          </w:p>
        </w:tc>
        <w:tc>
          <w:tcPr>
            <w:tcW w:w="383" w:type="pct"/>
            <w:gridSpan w:val="2"/>
            <w:tcBorders>
              <w:top w:val="dotted" w:sz="4" w:space="0" w:color="000000" w:themeColor="text1"/>
              <w:left w:val="nil"/>
              <w:bottom w:val="dotted" w:sz="4" w:space="0" w:color="000000" w:themeColor="text1"/>
              <w:right w:val="nil"/>
            </w:tcBorders>
            <w:shd w:val="clear" w:color="auto" w:fill="auto"/>
            <w:vAlign w:val="center"/>
          </w:tcPr>
          <w:p w14:paraId="00D487E2"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5</w:t>
            </w:r>
          </w:p>
        </w:tc>
        <w:tc>
          <w:tcPr>
            <w:tcW w:w="273" w:type="pct"/>
            <w:tcBorders>
              <w:top w:val="dotted" w:sz="4" w:space="0" w:color="000000" w:themeColor="text1"/>
              <w:left w:val="nil"/>
              <w:bottom w:val="dotted" w:sz="4" w:space="0" w:color="000000" w:themeColor="text1"/>
              <w:right w:val="nil"/>
            </w:tcBorders>
            <w:shd w:val="pct5" w:color="auto" w:fill="FFFFFF"/>
            <w:vAlign w:val="center"/>
            <w:hideMark/>
          </w:tcPr>
          <w:p w14:paraId="746D8C8A" w14:textId="77777777" w:rsidR="004B7CE8" w:rsidRPr="002213B6" w:rsidRDefault="004B7CE8" w:rsidP="004B7CE8">
            <w:pPr>
              <w:tabs>
                <w:tab w:val="decimal" w:pos="-9288"/>
                <w:tab w:val="decimal" w:pos="-6138"/>
              </w:tabs>
              <w:snapToGrid w:val="0"/>
              <w:spacing w:line="220" w:lineRule="exact"/>
              <w:jc w:val="center"/>
              <w:rPr>
                <w:rFonts w:ascii="Arial" w:hAnsi="Arial" w:cs="Arial"/>
                <w:spacing w:val="-2"/>
                <w:kern w:val="18"/>
                <w:sz w:val="18"/>
                <w:szCs w:val="18"/>
              </w:rPr>
            </w:pPr>
            <w:r w:rsidRPr="00B34332">
              <w:rPr>
                <w:rFonts w:ascii="Arial" w:eastAsia="SimSun" w:hAnsi="Arial" w:cs="Arial"/>
                <w:color w:val="000000"/>
                <w:sz w:val="18"/>
                <w:szCs w:val="18"/>
                <w:lang w:eastAsia="zh-CN"/>
              </w:rPr>
              <w:t>100</w:t>
            </w:r>
          </w:p>
        </w:tc>
      </w:tr>
      <w:tr w:rsidR="004B7CE8" w14:paraId="745A7630" w14:textId="77777777" w:rsidTr="007F2452">
        <w:tblPrEx>
          <w:jc w:val="center"/>
          <w:tblLook w:val="04A0" w:firstRow="1" w:lastRow="0" w:firstColumn="1" w:lastColumn="0" w:noHBand="0" w:noVBand="1"/>
        </w:tblPrEx>
        <w:trPr>
          <w:gridAfter w:val="1"/>
          <w:wAfter w:w="7" w:type="pct"/>
          <w:cantSplit/>
          <w:trHeight w:val="320"/>
          <w:jc w:val="center"/>
        </w:trPr>
        <w:tc>
          <w:tcPr>
            <w:tcW w:w="783" w:type="pct"/>
            <w:tcBorders>
              <w:top w:val="dotted" w:sz="4" w:space="0" w:color="000000" w:themeColor="text1"/>
              <w:left w:val="nil"/>
              <w:bottom w:val="dotted" w:sz="4" w:space="0" w:color="000000" w:themeColor="text1"/>
              <w:right w:val="nil"/>
            </w:tcBorders>
            <w:vAlign w:val="center"/>
          </w:tcPr>
          <w:p w14:paraId="340D4804" w14:textId="473305CB" w:rsidR="004B7CE8" w:rsidRPr="00C274DA" w:rsidRDefault="00E8163D" w:rsidP="007F2452">
            <w:pPr>
              <w:spacing w:line="220" w:lineRule="exact"/>
              <w:rPr>
                <w:rFonts w:ascii="Arial" w:hAnsi="Arial" w:cs="Arial"/>
                <w:b/>
                <w:spacing w:val="-2"/>
                <w:kern w:val="18"/>
                <w:sz w:val="18"/>
                <w:szCs w:val="18"/>
              </w:rPr>
            </w:pPr>
            <w:r>
              <w:rPr>
                <w:rFonts w:ascii="Arial" w:hAnsi="Arial" w:cs="Arial"/>
                <w:b/>
                <w:sz w:val="18"/>
                <w:szCs w:val="18"/>
              </w:rPr>
              <w:t>50/2</w:t>
            </w:r>
            <w:r w:rsidR="004B7CE8" w:rsidRPr="00C274DA">
              <w:rPr>
                <w:rFonts w:ascii="Arial" w:hAnsi="Arial" w:cs="Arial"/>
                <w:b/>
                <w:sz w:val="18"/>
                <w:szCs w:val="18"/>
              </w:rPr>
              <w:t xml:space="preserve">. </w:t>
            </w:r>
            <w:r w:rsidR="004B7CE8">
              <w:rPr>
                <w:rFonts w:ascii="Arial" w:hAnsi="Arial" w:cs="Arial"/>
                <w:b/>
                <w:sz w:val="18"/>
                <w:szCs w:val="18"/>
              </w:rPr>
              <w:t>Russia</w:t>
            </w:r>
          </w:p>
        </w:tc>
        <w:tc>
          <w:tcPr>
            <w:tcW w:w="33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7C908B2E"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6.57</w:t>
            </w:r>
          </w:p>
        </w:tc>
        <w:tc>
          <w:tcPr>
            <w:tcW w:w="377" w:type="pct"/>
            <w:tcBorders>
              <w:top w:val="dotted" w:sz="4" w:space="0" w:color="000000" w:themeColor="text1"/>
              <w:left w:val="nil"/>
              <w:bottom w:val="dotted" w:sz="4" w:space="0" w:color="000000" w:themeColor="text1"/>
              <w:right w:val="nil"/>
            </w:tcBorders>
            <w:shd w:val="clear" w:color="auto" w:fill="auto"/>
            <w:vAlign w:val="center"/>
          </w:tcPr>
          <w:p w14:paraId="503859B9"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7</w:t>
            </w:r>
          </w:p>
        </w:tc>
        <w:tc>
          <w:tcPr>
            <w:tcW w:w="228"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CD6EB58"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4</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7C0F6056"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2</w:t>
            </w:r>
          </w:p>
        </w:tc>
        <w:tc>
          <w:tcPr>
            <w:tcW w:w="250"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74EFCD7B"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3</w:t>
            </w:r>
          </w:p>
        </w:tc>
        <w:tc>
          <w:tcPr>
            <w:tcW w:w="250" w:type="pct"/>
            <w:tcBorders>
              <w:top w:val="dotted" w:sz="4" w:space="0" w:color="000000" w:themeColor="text1"/>
              <w:left w:val="nil"/>
              <w:bottom w:val="dotted" w:sz="4" w:space="0" w:color="000000" w:themeColor="text1"/>
              <w:right w:val="nil"/>
            </w:tcBorders>
            <w:shd w:val="clear" w:color="auto" w:fill="auto"/>
            <w:vAlign w:val="center"/>
          </w:tcPr>
          <w:p w14:paraId="2EAAECD5"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4</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6E4C78AC"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5</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06BE61C3"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13</w:t>
            </w:r>
          </w:p>
        </w:tc>
        <w:tc>
          <w:tcPr>
            <w:tcW w:w="25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50B9324E"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10</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6BCBCA93"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14</w:t>
            </w:r>
          </w:p>
        </w:tc>
        <w:tc>
          <w:tcPr>
            <w:tcW w:w="263"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04276D5B"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17</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779AEA96"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9</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0D2674FB"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14</w:t>
            </w:r>
          </w:p>
        </w:tc>
        <w:tc>
          <w:tcPr>
            <w:tcW w:w="383" w:type="pct"/>
            <w:gridSpan w:val="2"/>
            <w:tcBorders>
              <w:top w:val="dotted" w:sz="4" w:space="0" w:color="000000" w:themeColor="text1"/>
              <w:left w:val="nil"/>
              <w:bottom w:val="dotted" w:sz="4" w:space="0" w:color="000000" w:themeColor="text1"/>
              <w:right w:val="nil"/>
            </w:tcBorders>
            <w:shd w:val="clear" w:color="auto" w:fill="auto"/>
            <w:vAlign w:val="center"/>
          </w:tcPr>
          <w:p w14:paraId="176277A9"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5</w:t>
            </w:r>
          </w:p>
        </w:tc>
        <w:tc>
          <w:tcPr>
            <w:tcW w:w="273" w:type="pct"/>
            <w:tcBorders>
              <w:top w:val="dotted" w:sz="4" w:space="0" w:color="000000" w:themeColor="text1"/>
              <w:left w:val="nil"/>
              <w:bottom w:val="dotted" w:sz="4" w:space="0" w:color="000000" w:themeColor="text1"/>
              <w:right w:val="nil"/>
            </w:tcBorders>
            <w:shd w:val="pct5" w:color="auto" w:fill="FFFFFF"/>
            <w:vAlign w:val="center"/>
            <w:hideMark/>
          </w:tcPr>
          <w:p w14:paraId="379543E5" w14:textId="77777777" w:rsidR="004B7CE8" w:rsidRPr="002213B6" w:rsidRDefault="004B7CE8" w:rsidP="004B7CE8">
            <w:pPr>
              <w:jc w:val="center"/>
              <w:rPr>
                <w:rFonts w:ascii="Arial" w:hAnsi="Arial" w:cs="Arial"/>
                <w:sz w:val="18"/>
                <w:szCs w:val="18"/>
              </w:rPr>
            </w:pPr>
            <w:r w:rsidRPr="00B34332">
              <w:rPr>
                <w:rFonts w:ascii="Arial" w:eastAsia="SimSun" w:hAnsi="Arial" w:cs="Arial"/>
                <w:color w:val="000000"/>
                <w:sz w:val="18"/>
                <w:szCs w:val="18"/>
                <w:lang w:eastAsia="zh-CN"/>
              </w:rPr>
              <w:t>100</w:t>
            </w:r>
          </w:p>
        </w:tc>
      </w:tr>
      <w:tr w:rsidR="004B7CE8" w14:paraId="5683A380" w14:textId="77777777" w:rsidTr="007F2452">
        <w:tblPrEx>
          <w:jc w:val="center"/>
          <w:tblLook w:val="04A0" w:firstRow="1" w:lastRow="0" w:firstColumn="1" w:lastColumn="0" w:noHBand="0" w:noVBand="1"/>
        </w:tblPrEx>
        <w:trPr>
          <w:gridAfter w:val="1"/>
          <w:wAfter w:w="7" w:type="pct"/>
          <w:cantSplit/>
          <w:trHeight w:val="320"/>
          <w:jc w:val="center"/>
        </w:trPr>
        <w:tc>
          <w:tcPr>
            <w:tcW w:w="783" w:type="pct"/>
            <w:tcBorders>
              <w:top w:val="dotted" w:sz="4" w:space="0" w:color="000000" w:themeColor="text1"/>
              <w:left w:val="nil"/>
              <w:bottom w:val="dotted" w:sz="4" w:space="0" w:color="000000" w:themeColor="text1"/>
              <w:right w:val="nil"/>
            </w:tcBorders>
            <w:vAlign w:val="center"/>
          </w:tcPr>
          <w:p w14:paraId="4D751303" w14:textId="0B7209DA" w:rsidR="004B7CE8" w:rsidRPr="00C274DA" w:rsidRDefault="00E8163D" w:rsidP="007F2452">
            <w:pPr>
              <w:snapToGrid w:val="0"/>
              <w:spacing w:line="220" w:lineRule="exact"/>
              <w:rPr>
                <w:rFonts w:ascii="Arial" w:hAnsi="Arial" w:cs="Arial"/>
                <w:b/>
                <w:spacing w:val="-2"/>
                <w:kern w:val="18"/>
                <w:sz w:val="18"/>
                <w:szCs w:val="18"/>
              </w:rPr>
            </w:pPr>
            <w:r>
              <w:rPr>
                <w:rFonts w:ascii="Arial" w:hAnsi="Arial" w:cs="Arial"/>
                <w:b/>
                <w:sz w:val="18"/>
                <w:szCs w:val="18"/>
              </w:rPr>
              <w:t>50/3</w:t>
            </w:r>
            <w:r w:rsidR="004B7CE8" w:rsidRPr="00C274DA">
              <w:rPr>
                <w:rFonts w:ascii="Arial" w:hAnsi="Arial" w:cs="Arial"/>
                <w:b/>
                <w:sz w:val="18"/>
                <w:szCs w:val="18"/>
              </w:rPr>
              <w:t xml:space="preserve">. </w:t>
            </w:r>
            <w:r w:rsidR="004B7CE8">
              <w:rPr>
                <w:rFonts w:ascii="Arial" w:hAnsi="Arial" w:cs="Arial"/>
                <w:b/>
                <w:sz w:val="18"/>
                <w:szCs w:val="18"/>
              </w:rPr>
              <w:t>Japan</w:t>
            </w:r>
          </w:p>
        </w:tc>
        <w:tc>
          <w:tcPr>
            <w:tcW w:w="33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F67326F"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5.73</w:t>
            </w:r>
          </w:p>
        </w:tc>
        <w:tc>
          <w:tcPr>
            <w:tcW w:w="377" w:type="pct"/>
            <w:tcBorders>
              <w:top w:val="dotted" w:sz="4" w:space="0" w:color="000000" w:themeColor="text1"/>
              <w:left w:val="nil"/>
              <w:bottom w:val="dotted" w:sz="4" w:space="0" w:color="000000" w:themeColor="text1"/>
              <w:right w:val="nil"/>
            </w:tcBorders>
            <w:shd w:val="clear" w:color="auto" w:fill="auto"/>
            <w:vAlign w:val="center"/>
          </w:tcPr>
          <w:p w14:paraId="550685B8"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6</w:t>
            </w:r>
          </w:p>
        </w:tc>
        <w:tc>
          <w:tcPr>
            <w:tcW w:w="228"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7644C2ED"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3</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46F6EB31"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2</w:t>
            </w:r>
          </w:p>
        </w:tc>
        <w:tc>
          <w:tcPr>
            <w:tcW w:w="250"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09A9A2A0"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4</w:t>
            </w:r>
          </w:p>
        </w:tc>
        <w:tc>
          <w:tcPr>
            <w:tcW w:w="250" w:type="pct"/>
            <w:tcBorders>
              <w:top w:val="dotted" w:sz="4" w:space="0" w:color="000000" w:themeColor="text1"/>
              <w:left w:val="nil"/>
              <w:bottom w:val="dotted" w:sz="4" w:space="0" w:color="000000" w:themeColor="text1"/>
              <w:right w:val="nil"/>
            </w:tcBorders>
            <w:shd w:val="clear" w:color="auto" w:fill="auto"/>
            <w:vAlign w:val="center"/>
          </w:tcPr>
          <w:p w14:paraId="4BD09636"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6</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C1F7767"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7</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7E345F77"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23</w:t>
            </w:r>
          </w:p>
        </w:tc>
        <w:tc>
          <w:tcPr>
            <w:tcW w:w="252"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3A3F4926"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15</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28E60675"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14</w:t>
            </w:r>
          </w:p>
        </w:tc>
        <w:tc>
          <w:tcPr>
            <w:tcW w:w="263"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B926D34"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12</w:t>
            </w:r>
          </w:p>
        </w:tc>
        <w:tc>
          <w:tcPr>
            <w:tcW w:w="267" w:type="pct"/>
            <w:tcBorders>
              <w:top w:val="dotted" w:sz="4" w:space="0" w:color="000000" w:themeColor="text1"/>
              <w:left w:val="nil"/>
              <w:bottom w:val="dotted" w:sz="4" w:space="0" w:color="000000" w:themeColor="text1"/>
              <w:right w:val="nil"/>
            </w:tcBorders>
            <w:shd w:val="clear" w:color="auto" w:fill="auto"/>
            <w:vAlign w:val="center"/>
          </w:tcPr>
          <w:p w14:paraId="5B742E4B"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3</w:t>
            </w:r>
          </w:p>
        </w:tc>
        <w:tc>
          <w:tcPr>
            <w:tcW w:w="267" w:type="pct"/>
            <w:tcBorders>
              <w:top w:val="dotted" w:sz="4" w:space="0" w:color="000000" w:themeColor="text1"/>
              <w:left w:val="nil"/>
              <w:bottom w:val="dotted" w:sz="4" w:space="0" w:color="000000" w:themeColor="text1"/>
              <w:right w:val="nil"/>
            </w:tcBorders>
            <w:shd w:val="clear" w:color="auto" w:fill="F2F2F2" w:themeFill="background1" w:themeFillShade="F2"/>
            <w:vAlign w:val="center"/>
          </w:tcPr>
          <w:p w14:paraId="1320DB40"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7</w:t>
            </w:r>
          </w:p>
        </w:tc>
        <w:tc>
          <w:tcPr>
            <w:tcW w:w="383" w:type="pct"/>
            <w:gridSpan w:val="2"/>
            <w:tcBorders>
              <w:top w:val="dotted" w:sz="4" w:space="0" w:color="000000" w:themeColor="text1"/>
              <w:left w:val="nil"/>
              <w:bottom w:val="dotted" w:sz="4" w:space="0" w:color="000000" w:themeColor="text1"/>
              <w:right w:val="nil"/>
            </w:tcBorders>
            <w:shd w:val="clear" w:color="auto" w:fill="auto"/>
            <w:vAlign w:val="center"/>
          </w:tcPr>
          <w:p w14:paraId="6E87DE38" w14:textId="77777777" w:rsidR="004B7CE8" w:rsidRPr="0015019A" w:rsidRDefault="004B7CE8" w:rsidP="004B7CE8">
            <w:pPr>
              <w:jc w:val="center"/>
              <w:rPr>
                <w:rFonts w:ascii="Arial" w:hAnsi="Arial"/>
                <w:spacing w:val="-2"/>
                <w:kern w:val="18"/>
                <w:sz w:val="16"/>
                <w:szCs w:val="16"/>
              </w:rPr>
            </w:pPr>
            <w:r w:rsidRPr="0015019A">
              <w:rPr>
                <w:rFonts w:ascii="Arial" w:hAnsi="Arial"/>
                <w:spacing w:val="-2"/>
                <w:kern w:val="18"/>
                <w:sz w:val="16"/>
                <w:szCs w:val="16"/>
              </w:rPr>
              <w:t>5</w:t>
            </w:r>
          </w:p>
        </w:tc>
        <w:tc>
          <w:tcPr>
            <w:tcW w:w="273" w:type="pct"/>
            <w:tcBorders>
              <w:top w:val="dotted" w:sz="4" w:space="0" w:color="000000" w:themeColor="text1"/>
              <w:left w:val="nil"/>
              <w:bottom w:val="dotted" w:sz="4" w:space="0" w:color="000000" w:themeColor="text1"/>
              <w:right w:val="nil"/>
            </w:tcBorders>
            <w:shd w:val="pct5" w:color="auto" w:fill="FFFFFF"/>
            <w:vAlign w:val="center"/>
            <w:hideMark/>
          </w:tcPr>
          <w:p w14:paraId="6D64FE7B" w14:textId="77777777" w:rsidR="004B7CE8" w:rsidRPr="002213B6" w:rsidRDefault="004B7CE8" w:rsidP="004B7CE8">
            <w:pPr>
              <w:jc w:val="center"/>
              <w:rPr>
                <w:rFonts w:ascii="Arial" w:hAnsi="Arial" w:cs="Arial"/>
                <w:sz w:val="18"/>
                <w:szCs w:val="18"/>
              </w:rPr>
            </w:pPr>
            <w:r w:rsidRPr="00B34332">
              <w:rPr>
                <w:rFonts w:ascii="Arial" w:hAnsi="Arial" w:cs="Arial"/>
                <w:sz w:val="18"/>
                <w:szCs w:val="18"/>
              </w:rPr>
              <w:t>100</w:t>
            </w:r>
          </w:p>
        </w:tc>
      </w:tr>
      <w:tr w:rsidR="004B7CE8" w14:paraId="7301A685" w14:textId="77777777" w:rsidTr="007F2452">
        <w:tblPrEx>
          <w:jc w:val="center"/>
          <w:tblLook w:val="04A0" w:firstRow="1" w:lastRow="0" w:firstColumn="1" w:lastColumn="0" w:noHBand="0" w:noVBand="1"/>
        </w:tblPrEx>
        <w:trPr>
          <w:gridAfter w:val="1"/>
          <w:wAfter w:w="7" w:type="pct"/>
          <w:cantSplit/>
          <w:trHeight w:val="320"/>
          <w:jc w:val="center"/>
        </w:trPr>
        <w:tc>
          <w:tcPr>
            <w:tcW w:w="783" w:type="pct"/>
            <w:tcBorders>
              <w:top w:val="dotted" w:sz="4" w:space="0" w:color="000000" w:themeColor="text1"/>
              <w:left w:val="nil"/>
              <w:bottom w:val="single" w:sz="8" w:space="0" w:color="000000" w:themeColor="text1"/>
              <w:right w:val="nil"/>
            </w:tcBorders>
            <w:vAlign w:val="center"/>
          </w:tcPr>
          <w:p w14:paraId="13245838" w14:textId="77777777" w:rsidR="004B7CE8" w:rsidRPr="00C274DA" w:rsidRDefault="004B7CE8" w:rsidP="007F2452">
            <w:pPr>
              <w:spacing w:line="220" w:lineRule="exact"/>
              <w:rPr>
                <w:rFonts w:ascii="Arial" w:hAnsi="Arial" w:cs="Arial"/>
                <w:b/>
                <w:spacing w:val="-2"/>
                <w:kern w:val="18"/>
                <w:sz w:val="18"/>
                <w:szCs w:val="18"/>
              </w:rPr>
            </w:pPr>
            <w:r w:rsidRPr="00C274DA">
              <w:rPr>
                <w:rFonts w:ascii="Arial" w:hAnsi="Arial" w:cs="Arial"/>
                <w:b/>
                <w:sz w:val="18"/>
                <w:szCs w:val="18"/>
              </w:rPr>
              <w:lastRenderedPageBreak/>
              <w:t>50/8. South Korea</w:t>
            </w:r>
          </w:p>
        </w:tc>
        <w:tc>
          <w:tcPr>
            <w:tcW w:w="332" w:type="pct"/>
            <w:tcBorders>
              <w:top w:val="dotted" w:sz="4" w:space="0" w:color="000000" w:themeColor="text1"/>
              <w:left w:val="nil"/>
              <w:bottom w:val="single" w:sz="8" w:space="0" w:color="000000" w:themeColor="text1"/>
              <w:right w:val="nil"/>
            </w:tcBorders>
            <w:shd w:val="clear" w:color="auto" w:fill="F2F2F2" w:themeFill="background1" w:themeFillShade="F2"/>
            <w:vAlign w:val="center"/>
          </w:tcPr>
          <w:p w14:paraId="74591357" w14:textId="4AB1AF09"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4.8</w:t>
            </w:r>
            <w:r w:rsidR="00E3053B">
              <w:rPr>
                <w:rFonts w:ascii="Arial" w:hAnsi="Arial"/>
                <w:spacing w:val="-2"/>
                <w:kern w:val="18"/>
                <w:sz w:val="16"/>
                <w:szCs w:val="16"/>
              </w:rPr>
              <w:t>4</w:t>
            </w:r>
          </w:p>
        </w:tc>
        <w:tc>
          <w:tcPr>
            <w:tcW w:w="377" w:type="pct"/>
            <w:tcBorders>
              <w:top w:val="dotted" w:sz="4" w:space="0" w:color="000000" w:themeColor="text1"/>
              <w:left w:val="nil"/>
              <w:bottom w:val="single" w:sz="8" w:space="0" w:color="000000" w:themeColor="text1"/>
              <w:right w:val="nil"/>
            </w:tcBorders>
            <w:shd w:val="clear" w:color="auto" w:fill="auto"/>
            <w:vAlign w:val="center"/>
          </w:tcPr>
          <w:p w14:paraId="1847D6E3"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5</w:t>
            </w:r>
          </w:p>
        </w:tc>
        <w:tc>
          <w:tcPr>
            <w:tcW w:w="228" w:type="pct"/>
            <w:tcBorders>
              <w:top w:val="dotted" w:sz="4" w:space="0" w:color="000000" w:themeColor="text1"/>
              <w:left w:val="nil"/>
              <w:bottom w:val="single" w:sz="8" w:space="0" w:color="000000" w:themeColor="text1"/>
              <w:right w:val="nil"/>
            </w:tcBorders>
            <w:shd w:val="clear" w:color="auto" w:fill="F2F2F2" w:themeFill="background1" w:themeFillShade="F2"/>
            <w:vAlign w:val="center"/>
          </w:tcPr>
          <w:p w14:paraId="170B73B2"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5</w:t>
            </w:r>
          </w:p>
        </w:tc>
        <w:tc>
          <w:tcPr>
            <w:tcW w:w="267" w:type="pct"/>
            <w:tcBorders>
              <w:top w:val="dotted" w:sz="4" w:space="0" w:color="000000" w:themeColor="text1"/>
              <w:left w:val="nil"/>
              <w:bottom w:val="single" w:sz="8" w:space="0" w:color="000000" w:themeColor="text1"/>
              <w:right w:val="nil"/>
            </w:tcBorders>
            <w:shd w:val="clear" w:color="auto" w:fill="auto"/>
            <w:vAlign w:val="center"/>
          </w:tcPr>
          <w:p w14:paraId="2D62341B"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4</w:t>
            </w:r>
          </w:p>
        </w:tc>
        <w:tc>
          <w:tcPr>
            <w:tcW w:w="250" w:type="pct"/>
            <w:tcBorders>
              <w:top w:val="dotted" w:sz="4" w:space="0" w:color="000000" w:themeColor="text1"/>
              <w:left w:val="nil"/>
              <w:bottom w:val="single" w:sz="8" w:space="0" w:color="000000" w:themeColor="text1"/>
              <w:right w:val="nil"/>
            </w:tcBorders>
            <w:shd w:val="clear" w:color="auto" w:fill="F2F2F2" w:themeFill="background1" w:themeFillShade="F2"/>
            <w:vAlign w:val="center"/>
          </w:tcPr>
          <w:p w14:paraId="2B75AB61"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7</w:t>
            </w:r>
          </w:p>
        </w:tc>
        <w:tc>
          <w:tcPr>
            <w:tcW w:w="250" w:type="pct"/>
            <w:tcBorders>
              <w:top w:val="dotted" w:sz="4" w:space="0" w:color="000000" w:themeColor="text1"/>
              <w:left w:val="nil"/>
              <w:bottom w:val="single" w:sz="8" w:space="0" w:color="000000" w:themeColor="text1"/>
              <w:right w:val="nil"/>
            </w:tcBorders>
            <w:shd w:val="clear" w:color="auto" w:fill="auto"/>
            <w:vAlign w:val="center"/>
          </w:tcPr>
          <w:p w14:paraId="5C3C6B39"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9</w:t>
            </w:r>
          </w:p>
        </w:tc>
        <w:tc>
          <w:tcPr>
            <w:tcW w:w="267" w:type="pct"/>
            <w:tcBorders>
              <w:top w:val="dotted" w:sz="4" w:space="0" w:color="000000" w:themeColor="text1"/>
              <w:left w:val="nil"/>
              <w:bottom w:val="single" w:sz="8" w:space="0" w:color="000000" w:themeColor="text1"/>
              <w:right w:val="nil"/>
            </w:tcBorders>
            <w:shd w:val="clear" w:color="auto" w:fill="F2F2F2" w:themeFill="background1" w:themeFillShade="F2"/>
            <w:vAlign w:val="center"/>
          </w:tcPr>
          <w:p w14:paraId="14EA5263"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11</w:t>
            </w:r>
          </w:p>
        </w:tc>
        <w:tc>
          <w:tcPr>
            <w:tcW w:w="267" w:type="pct"/>
            <w:tcBorders>
              <w:top w:val="dotted" w:sz="4" w:space="0" w:color="000000" w:themeColor="text1"/>
              <w:left w:val="nil"/>
              <w:bottom w:val="single" w:sz="8" w:space="0" w:color="000000" w:themeColor="text1"/>
              <w:right w:val="nil"/>
            </w:tcBorders>
            <w:shd w:val="clear" w:color="auto" w:fill="auto"/>
            <w:vAlign w:val="center"/>
          </w:tcPr>
          <w:p w14:paraId="7C6749EC"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25</w:t>
            </w:r>
          </w:p>
        </w:tc>
        <w:tc>
          <w:tcPr>
            <w:tcW w:w="252" w:type="pct"/>
            <w:tcBorders>
              <w:top w:val="dotted" w:sz="4" w:space="0" w:color="000000" w:themeColor="text1"/>
              <w:left w:val="nil"/>
              <w:bottom w:val="single" w:sz="8" w:space="0" w:color="000000" w:themeColor="text1"/>
              <w:right w:val="nil"/>
            </w:tcBorders>
            <w:shd w:val="clear" w:color="auto" w:fill="F2F2F2" w:themeFill="background1" w:themeFillShade="F2"/>
            <w:vAlign w:val="center"/>
          </w:tcPr>
          <w:p w14:paraId="218BD826"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12</w:t>
            </w:r>
          </w:p>
        </w:tc>
        <w:tc>
          <w:tcPr>
            <w:tcW w:w="267" w:type="pct"/>
            <w:tcBorders>
              <w:top w:val="dotted" w:sz="4" w:space="0" w:color="000000" w:themeColor="text1"/>
              <w:left w:val="nil"/>
              <w:bottom w:val="single" w:sz="8" w:space="0" w:color="000000" w:themeColor="text1"/>
              <w:right w:val="nil"/>
            </w:tcBorders>
            <w:shd w:val="clear" w:color="auto" w:fill="auto"/>
            <w:vAlign w:val="center"/>
          </w:tcPr>
          <w:p w14:paraId="0CEFF590"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8</w:t>
            </w:r>
          </w:p>
        </w:tc>
        <w:tc>
          <w:tcPr>
            <w:tcW w:w="263" w:type="pct"/>
            <w:tcBorders>
              <w:top w:val="dotted" w:sz="4" w:space="0" w:color="000000" w:themeColor="text1"/>
              <w:left w:val="nil"/>
              <w:bottom w:val="single" w:sz="8" w:space="0" w:color="000000" w:themeColor="text1"/>
              <w:right w:val="nil"/>
            </w:tcBorders>
            <w:shd w:val="clear" w:color="auto" w:fill="F2F2F2" w:themeFill="background1" w:themeFillShade="F2"/>
            <w:vAlign w:val="center"/>
          </w:tcPr>
          <w:p w14:paraId="6CAC3AED"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5</w:t>
            </w:r>
          </w:p>
        </w:tc>
        <w:tc>
          <w:tcPr>
            <w:tcW w:w="267" w:type="pct"/>
            <w:tcBorders>
              <w:top w:val="dotted" w:sz="4" w:space="0" w:color="000000" w:themeColor="text1"/>
              <w:left w:val="nil"/>
              <w:bottom w:val="single" w:sz="8" w:space="0" w:color="000000" w:themeColor="text1"/>
              <w:right w:val="nil"/>
            </w:tcBorders>
            <w:shd w:val="clear" w:color="auto" w:fill="auto"/>
            <w:vAlign w:val="center"/>
          </w:tcPr>
          <w:p w14:paraId="265D76FB"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2</w:t>
            </w:r>
          </w:p>
        </w:tc>
        <w:tc>
          <w:tcPr>
            <w:tcW w:w="267" w:type="pct"/>
            <w:tcBorders>
              <w:top w:val="dotted" w:sz="4" w:space="0" w:color="000000" w:themeColor="text1"/>
              <w:left w:val="nil"/>
              <w:bottom w:val="single" w:sz="8" w:space="0" w:color="000000" w:themeColor="text1"/>
              <w:right w:val="nil"/>
            </w:tcBorders>
            <w:shd w:val="clear" w:color="auto" w:fill="F2F2F2" w:themeFill="background1" w:themeFillShade="F2"/>
            <w:vAlign w:val="center"/>
          </w:tcPr>
          <w:p w14:paraId="6AAA4FC6"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6</w:t>
            </w:r>
          </w:p>
        </w:tc>
        <w:tc>
          <w:tcPr>
            <w:tcW w:w="383" w:type="pct"/>
            <w:gridSpan w:val="2"/>
            <w:tcBorders>
              <w:top w:val="dotted" w:sz="4" w:space="0" w:color="000000" w:themeColor="text1"/>
              <w:left w:val="nil"/>
              <w:bottom w:val="single" w:sz="8" w:space="0" w:color="000000" w:themeColor="text1"/>
              <w:right w:val="nil"/>
            </w:tcBorders>
            <w:shd w:val="clear" w:color="auto" w:fill="auto"/>
            <w:vAlign w:val="center"/>
          </w:tcPr>
          <w:p w14:paraId="22C361E8" w14:textId="77777777" w:rsidR="004B7CE8" w:rsidRPr="0015019A" w:rsidRDefault="004B7CE8" w:rsidP="004B7CE8">
            <w:pPr>
              <w:spacing w:line="220" w:lineRule="exact"/>
              <w:jc w:val="center"/>
              <w:rPr>
                <w:rFonts w:ascii="Arial" w:hAnsi="Arial"/>
                <w:spacing w:val="-2"/>
                <w:kern w:val="18"/>
                <w:sz w:val="16"/>
                <w:szCs w:val="16"/>
              </w:rPr>
            </w:pPr>
            <w:r w:rsidRPr="0015019A">
              <w:rPr>
                <w:rFonts w:ascii="Arial" w:hAnsi="Arial"/>
                <w:spacing w:val="-2"/>
                <w:kern w:val="18"/>
                <w:sz w:val="16"/>
                <w:szCs w:val="16"/>
              </w:rPr>
              <w:t>5</w:t>
            </w:r>
          </w:p>
        </w:tc>
        <w:tc>
          <w:tcPr>
            <w:tcW w:w="273" w:type="pct"/>
            <w:tcBorders>
              <w:top w:val="dotted" w:sz="4" w:space="0" w:color="000000" w:themeColor="text1"/>
              <w:left w:val="nil"/>
              <w:bottom w:val="single" w:sz="8" w:space="0" w:color="000000" w:themeColor="text1"/>
              <w:right w:val="nil"/>
            </w:tcBorders>
            <w:shd w:val="pct5" w:color="auto" w:fill="FFFFFF"/>
            <w:vAlign w:val="center"/>
            <w:hideMark/>
          </w:tcPr>
          <w:p w14:paraId="3C8FC83D" w14:textId="77777777" w:rsidR="004B7CE8" w:rsidRPr="002213B6" w:rsidRDefault="004B7CE8" w:rsidP="004B7CE8">
            <w:pPr>
              <w:autoSpaceDE w:val="0"/>
              <w:autoSpaceDN w:val="0"/>
              <w:adjustRightInd w:val="0"/>
              <w:jc w:val="center"/>
              <w:rPr>
                <w:rFonts w:ascii="Arial" w:eastAsia="SimSun" w:hAnsi="Arial" w:cs="Arial"/>
                <w:color w:val="000000"/>
                <w:sz w:val="18"/>
                <w:szCs w:val="18"/>
                <w:lang w:eastAsia="zh-CN"/>
              </w:rPr>
            </w:pPr>
            <w:r w:rsidRPr="00B34332">
              <w:rPr>
                <w:rFonts w:ascii="Arial" w:hAnsi="Arial" w:cs="Arial"/>
                <w:sz w:val="18"/>
                <w:szCs w:val="18"/>
              </w:rPr>
              <w:t>100</w:t>
            </w:r>
          </w:p>
        </w:tc>
      </w:tr>
    </w:tbl>
    <w:p w14:paraId="667808E9" w14:textId="77777777" w:rsidR="00697CEA" w:rsidRDefault="00697CEA" w:rsidP="00697CEA">
      <w:pPr>
        <w:rPr>
          <w:rFonts w:ascii="Arial" w:hAnsi="Arial" w:cs="Arial"/>
          <w:color w:val="000000" w:themeColor="text1"/>
          <w:sz w:val="18"/>
          <w:szCs w:val="18"/>
        </w:rPr>
      </w:pPr>
    </w:p>
    <w:p w14:paraId="215E3EC5" w14:textId="77777777" w:rsidR="004B7CE8" w:rsidRDefault="004B7CE8" w:rsidP="00697CEA">
      <w:pPr>
        <w:rPr>
          <w:rFonts w:ascii="Arial" w:hAnsi="Arial" w:cs="Arial"/>
          <w:color w:val="000000" w:themeColor="text1"/>
          <w:sz w:val="18"/>
          <w:szCs w:val="18"/>
        </w:rPr>
      </w:pPr>
    </w:p>
    <w:p w14:paraId="25FABF84" w14:textId="77777777" w:rsidR="00697CEA" w:rsidRDefault="00697CEA" w:rsidP="00697CEA">
      <w:pPr>
        <w:pStyle w:val="Heading1"/>
        <w:pBdr>
          <w:bottom w:val="single" w:sz="4" w:space="1" w:color="auto"/>
        </w:pBdr>
        <w:rPr>
          <w:rFonts w:ascii="Arial Black" w:hAnsi="Arial Black"/>
          <w:sz w:val="22"/>
        </w:rPr>
      </w:pPr>
      <w:r>
        <w:rPr>
          <w:rFonts w:ascii="Arial Black" w:hAnsi="Arial Black"/>
          <w:sz w:val="22"/>
        </w:rPr>
        <w:t xml:space="preserve">Question </w:t>
      </w:r>
      <w:r w:rsidRPr="00E5322B">
        <w:rPr>
          <w:rFonts w:ascii="Arial Black" w:hAnsi="Arial Black"/>
          <w:sz w:val="22"/>
        </w:rPr>
        <w:t>223</w:t>
      </w:r>
      <w:r>
        <w:rPr>
          <w:rFonts w:ascii="Arial Black" w:hAnsi="Arial Black"/>
          <w:sz w:val="22"/>
        </w:rPr>
        <w:t>A</w:t>
      </w:r>
    </w:p>
    <w:p w14:paraId="1F9201DF" w14:textId="71D5CDF1" w:rsidR="00697CEA" w:rsidRPr="002F2736" w:rsidRDefault="00D070AA" w:rsidP="00697CEA">
      <w:pPr>
        <w:pStyle w:val="Heading3"/>
        <w:spacing w:before="0" w:after="0"/>
        <w:rPr>
          <w:i/>
          <w:iCs/>
          <w:color w:val="000000" w:themeColor="text1"/>
          <w:sz w:val="22"/>
          <w:szCs w:val="22"/>
        </w:rPr>
      </w:pPr>
      <w:r>
        <w:rPr>
          <w:i/>
          <w:sz w:val="22"/>
          <w:szCs w:val="22"/>
        </w:rPr>
        <w:t>Q</w:t>
      </w:r>
      <w:r w:rsidR="00697CEA" w:rsidRPr="003E4313">
        <w:rPr>
          <w:i/>
          <w:sz w:val="22"/>
          <w:szCs w:val="22"/>
        </w:rPr>
        <w:t>223</w:t>
      </w:r>
      <w:r w:rsidR="00697CEA">
        <w:rPr>
          <w:i/>
          <w:sz w:val="22"/>
          <w:szCs w:val="22"/>
        </w:rPr>
        <w:t>A</w:t>
      </w:r>
      <w:r w:rsidR="00697CEA" w:rsidRPr="002F2736">
        <w:rPr>
          <w:i/>
          <w:sz w:val="22"/>
          <w:szCs w:val="22"/>
        </w:rPr>
        <w:t xml:space="preserve">: </w:t>
      </w:r>
      <w:r w:rsidR="00697CEA" w:rsidRPr="003E4313">
        <w:rPr>
          <w:i/>
          <w:iCs/>
          <w:color w:val="000000" w:themeColor="text1"/>
          <w:sz w:val="22"/>
          <w:szCs w:val="22"/>
        </w:rPr>
        <w:t>Among the following, which do you think are the two most important in determining the United States influence in the world today?</w:t>
      </w:r>
    </w:p>
    <w:p w14:paraId="3F5E9676" w14:textId="77777777" w:rsidR="00697CEA" w:rsidRPr="002A59DD" w:rsidRDefault="00697CEA" w:rsidP="00697CEA">
      <w:pPr>
        <w:rPr>
          <w:rFonts w:ascii="Arial" w:hAnsi="Arial" w:cs="Arial"/>
        </w:rPr>
      </w:pPr>
    </w:p>
    <w:tbl>
      <w:tblPr>
        <w:tblW w:w="5542" w:type="pct"/>
        <w:tblLook w:val="0000" w:firstRow="0" w:lastRow="0" w:firstColumn="0" w:lastColumn="0" w:noHBand="0" w:noVBand="0"/>
      </w:tblPr>
      <w:tblGrid>
        <w:gridCol w:w="6365"/>
        <w:gridCol w:w="1296"/>
        <w:gridCol w:w="1118"/>
        <w:gridCol w:w="1118"/>
        <w:gridCol w:w="1555"/>
      </w:tblGrid>
      <w:tr w:rsidR="007B0FEA" w14:paraId="18754797" w14:textId="77777777" w:rsidTr="007B0FEA">
        <w:trPr>
          <w:cantSplit/>
          <w:trHeight w:val="695"/>
        </w:trPr>
        <w:tc>
          <w:tcPr>
            <w:tcW w:w="5000" w:type="pct"/>
            <w:gridSpan w:val="5"/>
          </w:tcPr>
          <w:p w14:paraId="2ABF0D87" w14:textId="57115555" w:rsidR="007B0FEA" w:rsidRDefault="007B0FEA" w:rsidP="00616401">
            <w:pPr>
              <w:pStyle w:val="TableHeading"/>
              <w:widowControl/>
            </w:pPr>
            <w:r>
              <w:t>Q223A. Most Important Traits Determining the US’s Influence in the World (2018)</w:t>
            </w:r>
          </w:p>
          <w:p w14:paraId="7E76B3A7" w14:textId="77777777" w:rsidR="007B0FEA" w:rsidRDefault="007B0FEA" w:rsidP="00616401">
            <w:pPr>
              <w:pStyle w:val="TableText"/>
              <w:jc w:val="center"/>
              <w:rPr>
                <w:rFonts w:ascii="Arial" w:hAnsi="Arial"/>
                <w:b/>
                <w:u w:val="single"/>
              </w:rPr>
            </w:pPr>
            <w:r>
              <w:rPr>
                <w:rFonts w:ascii="Arial" w:hAnsi="Arial"/>
                <w:b/>
                <w:u w:val="single"/>
              </w:rPr>
              <w:t>(N=2046)</w:t>
            </w:r>
          </w:p>
          <w:p w14:paraId="2AD7160A" w14:textId="77777777" w:rsidR="007B0FEA" w:rsidRPr="00A75160" w:rsidRDefault="007B0FEA" w:rsidP="00616401">
            <w:pPr>
              <w:pStyle w:val="TableText"/>
              <w:jc w:val="center"/>
              <w:rPr>
                <w:rFonts w:ascii="Arial" w:hAnsi="Arial" w:cs="Arial"/>
              </w:rPr>
            </w:pPr>
          </w:p>
        </w:tc>
      </w:tr>
      <w:tr w:rsidR="007B0FEA" w14:paraId="5708C251" w14:textId="567E7833" w:rsidTr="007B0FEA">
        <w:trPr>
          <w:gridAfter w:val="1"/>
          <w:wAfter w:w="679" w:type="pct"/>
          <w:cantSplit/>
          <w:trHeight w:val="645"/>
        </w:trPr>
        <w:tc>
          <w:tcPr>
            <w:tcW w:w="2779" w:type="pct"/>
            <w:vAlign w:val="bottom"/>
          </w:tcPr>
          <w:p w14:paraId="66482A0B" w14:textId="77777777" w:rsidR="007B0FEA" w:rsidRDefault="007B0FEA" w:rsidP="007B0FEA">
            <w:pPr>
              <w:spacing w:after="160" w:line="259" w:lineRule="auto"/>
              <w:rPr>
                <w:rFonts w:ascii="Arial" w:hAnsi="Arial"/>
              </w:rPr>
            </w:pPr>
          </w:p>
        </w:tc>
        <w:tc>
          <w:tcPr>
            <w:tcW w:w="566" w:type="pct"/>
            <w:shd w:val="clear" w:color="auto" w:fill="F2F2F2" w:themeFill="background1" w:themeFillShade="F2"/>
            <w:vAlign w:val="bottom"/>
          </w:tcPr>
          <w:p w14:paraId="7981DF0E" w14:textId="77777777" w:rsidR="007B0FEA" w:rsidRDefault="007B0FEA" w:rsidP="007B0FEA">
            <w:pPr>
              <w:pStyle w:val="TableText"/>
              <w:widowControl/>
              <w:jc w:val="center"/>
              <w:rPr>
                <w:rFonts w:ascii="Arial" w:hAnsi="Arial"/>
              </w:rPr>
            </w:pPr>
            <w:r>
              <w:rPr>
                <w:rFonts w:ascii="Arial" w:hAnsi="Arial"/>
              </w:rPr>
              <w:t>Most Important</w:t>
            </w:r>
          </w:p>
        </w:tc>
        <w:tc>
          <w:tcPr>
            <w:tcW w:w="488" w:type="pct"/>
            <w:shd w:val="clear" w:color="auto" w:fill="FFFFFF" w:themeFill="background1"/>
            <w:vAlign w:val="bottom"/>
          </w:tcPr>
          <w:p w14:paraId="06570DFB" w14:textId="77777777" w:rsidR="007B0FEA" w:rsidRDefault="007B0FEA" w:rsidP="007B0FEA">
            <w:pPr>
              <w:pStyle w:val="TableText"/>
              <w:widowControl/>
              <w:jc w:val="center"/>
              <w:rPr>
                <w:rFonts w:ascii="Arial" w:hAnsi="Arial"/>
              </w:rPr>
            </w:pPr>
            <w:r>
              <w:rPr>
                <w:rFonts w:ascii="Arial" w:hAnsi="Arial"/>
              </w:rPr>
              <w:t>Second Most Important</w:t>
            </w:r>
          </w:p>
        </w:tc>
        <w:tc>
          <w:tcPr>
            <w:tcW w:w="488" w:type="pct"/>
            <w:shd w:val="clear" w:color="auto" w:fill="F2F2F2" w:themeFill="background1" w:themeFillShade="F2"/>
            <w:vAlign w:val="bottom"/>
          </w:tcPr>
          <w:p w14:paraId="4CD6231B" w14:textId="38F8EE3B" w:rsidR="007B0FEA" w:rsidRDefault="007B0FEA" w:rsidP="007B0FEA">
            <w:pPr>
              <w:pStyle w:val="TableText"/>
              <w:widowControl/>
              <w:jc w:val="center"/>
              <w:rPr>
                <w:rFonts w:ascii="Arial" w:hAnsi="Arial"/>
              </w:rPr>
            </w:pPr>
            <w:r>
              <w:rPr>
                <w:rFonts w:ascii="Arial" w:hAnsi="Arial"/>
              </w:rPr>
              <w:t>Combined</w:t>
            </w:r>
          </w:p>
        </w:tc>
      </w:tr>
      <w:tr w:rsidR="007B0FEA" w14:paraId="27238602" w14:textId="4E0D8FD6" w:rsidTr="007B0FEA">
        <w:trPr>
          <w:gridAfter w:val="1"/>
          <w:wAfter w:w="679" w:type="pct"/>
          <w:cantSplit/>
          <w:trHeight w:val="317"/>
        </w:trPr>
        <w:tc>
          <w:tcPr>
            <w:tcW w:w="2779" w:type="pct"/>
            <w:tcBorders>
              <w:bottom w:val="single" w:sz="4" w:space="0" w:color="auto"/>
            </w:tcBorders>
          </w:tcPr>
          <w:p w14:paraId="06137DA3" w14:textId="77777777" w:rsidR="007B0FEA" w:rsidRDefault="007B0FEA" w:rsidP="007B0FEA">
            <w:pPr>
              <w:pStyle w:val="TableText"/>
              <w:widowControl/>
              <w:rPr>
                <w:rFonts w:ascii="Arial" w:hAnsi="Arial"/>
                <w:u w:val="single"/>
              </w:rPr>
            </w:pPr>
          </w:p>
        </w:tc>
        <w:tc>
          <w:tcPr>
            <w:tcW w:w="566" w:type="pct"/>
            <w:tcBorders>
              <w:bottom w:val="single" w:sz="4" w:space="0" w:color="auto"/>
            </w:tcBorders>
            <w:shd w:val="clear" w:color="auto" w:fill="F2F2F2" w:themeFill="background1" w:themeFillShade="F2"/>
            <w:vAlign w:val="center"/>
          </w:tcPr>
          <w:p w14:paraId="34C79262" w14:textId="77777777" w:rsidR="007B0FEA" w:rsidRDefault="007B0FEA" w:rsidP="007B0FEA">
            <w:pPr>
              <w:pStyle w:val="TableText"/>
              <w:widowControl/>
              <w:tabs>
                <w:tab w:val="decimal" w:pos="-6138"/>
                <w:tab w:val="decimal" w:pos="1152"/>
              </w:tabs>
              <w:jc w:val="center"/>
              <w:rPr>
                <w:rFonts w:ascii="Arial" w:hAnsi="Arial"/>
              </w:rPr>
            </w:pPr>
            <w:r>
              <w:rPr>
                <w:rFonts w:ascii="Arial" w:hAnsi="Arial"/>
              </w:rPr>
              <w:t>(%)</w:t>
            </w:r>
          </w:p>
        </w:tc>
        <w:tc>
          <w:tcPr>
            <w:tcW w:w="488" w:type="pct"/>
            <w:tcBorders>
              <w:bottom w:val="single" w:sz="4" w:space="0" w:color="auto"/>
            </w:tcBorders>
            <w:shd w:val="clear" w:color="auto" w:fill="FFFFFF" w:themeFill="background1"/>
            <w:vAlign w:val="center"/>
          </w:tcPr>
          <w:p w14:paraId="67478DF8" w14:textId="77777777" w:rsidR="007B0FEA" w:rsidRDefault="007B0FEA" w:rsidP="007B0FEA">
            <w:pPr>
              <w:pStyle w:val="TableText"/>
              <w:widowControl/>
              <w:tabs>
                <w:tab w:val="decimal" w:pos="-6138"/>
                <w:tab w:val="decimal" w:pos="1152"/>
              </w:tabs>
              <w:jc w:val="center"/>
              <w:rPr>
                <w:rFonts w:ascii="Arial" w:hAnsi="Arial"/>
              </w:rPr>
            </w:pPr>
            <w:r>
              <w:rPr>
                <w:rFonts w:ascii="Arial" w:hAnsi="Arial"/>
              </w:rPr>
              <w:t>(%)</w:t>
            </w:r>
          </w:p>
        </w:tc>
        <w:tc>
          <w:tcPr>
            <w:tcW w:w="488" w:type="pct"/>
            <w:tcBorders>
              <w:bottom w:val="single" w:sz="4" w:space="0" w:color="auto"/>
            </w:tcBorders>
            <w:shd w:val="clear" w:color="auto" w:fill="F2F2F2" w:themeFill="background1" w:themeFillShade="F2"/>
            <w:vAlign w:val="center"/>
          </w:tcPr>
          <w:p w14:paraId="7953D417" w14:textId="40D82D6B" w:rsidR="007B0FEA" w:rsidRDefault="007B0FEA" w:rsidP="007B0FEA">
            <w:pPr>
              <w:pStyle w:val="TableText"/>
              <w:widowControl/>
              <w:tabs>
                <w:tab w:val="decimal" w:pos="-6138"/>
                <w:tab w:val="decimal" w:pos="1152"/>
              </w:tabs>
              <w:jc w:val="center"/>
              <w:rPr>
                <w:rFonts w:ascii="Arial" w:hAnsi="Arial"/>
              </w:rPr>
            </w:pPr>
            <w:r>
              <w:rPr>
                <w:rFonts w:ascii="Arial" w:hAnsi="Arial"/>
              </w:rPr>
              <w:t>(%)</w:t>
            </w:r>
          </w:p>
        </w:tc>
      </w:tr>
      <w:tr w:rsidR="007B0FEA" w14:paraId="758CFC04" w14:textId="1FFC5DE9" w:rsidTr="007B0FEA">
        <w:trPr>
          <w:gridAfter w:val="1"/>
          <w:wAfter w:w="679" w:type="pct"/>
          <w:cantSplit/>
          <w:trHeight w:val="317"/>
        </w:trPr>
        <w:tc>
          <w:tcPr>
            <w:tcW w:w="2779" w:type="pct"/>
            <w:tcBorders>
              <w:top w:val="single" w:sz="4" w:space="0" w:color="auto"/>
              <w:bottom w:val="dotted" w:sz="4" w:space="0" w:color="auto"/>
            </w:tcBorders>
            <w:vAlign w:val="center"/>
          </w:tcPr>
          <w:p w14:paraId="18D8BB05" w14:textId="77777777" w:rsidR="007B0FEA" w:rsidRPr="008E2E87" w:rsidRDefault="007B0FEA" w:rsidP="007B0FEA">
            <w:pPr>
              <w:rPr>
                <w:rFonts w:ascii="Arial" w:hAnsi="Arial" w:cs="Arial"/>
                <w:sz w:val="18"/>
                <w:szCs w:val="18"/>
                <w:u w:val="single"/>
              </w:rPr>
            </w:pPr>
            <w:r>
              <w:rPr>
                <w:rFonts w:ascii="Arial" w:hAnsi="Arial" w:cs="Arial"/>
                <w:sz w:val="18"/>
                <w:szCs w:val="18"/>
                <w:u w:val="single"/>
              </w:rPr>
              <w:t>Trait</w:t>
            </w:r>
          </w:p>
        </w:tc>
        <w:tc>
          <w:tcPr>
            <w:tcW w:w="566" w:type="pct"/>
            <w:tcBorders>
              <w:top w:val="single" w:sz="4" w:space="0" w:color="auto"/>
              <w:bottom w:val="dotted" w:sz="4" w:space="0" w:color="auto"/>
            </w:tcBorders>
            <w:shd w:val="clear" w:color="auto" w:fill="F2F2F2" w:themeFill="background1" w:themeFillShade="F2"/>
            <w:vAlign w:val="center"/>
          </w:tcPr>
          <w:p w14:paraId="4D8B5C72" w14:textId="77777777" w:rsidR="007B0FEA" w:rsidRPr="00C44CF2" w:rsidRDefault="007B0FEA" w:rsidP="007B0FEA">
            <w:pPr>
              <w:snapToGrid w:val="0"/>
              <w:jc w:val="center"/>
              <w:rPr>
                <w:rFonts w:ascii="Arial" w:hAnsi="Arial" w:cs="Arial"/>
                <w:sz w:val="18"/>
                <w:szCs w:val="18"/>
              </w:rPr>
            </w:pPr>
          </w:p>
        </w:tc>
        <w:tc>
          <w:tcPr>
            <w:tcW w:w="488" w:type="pct"/>
            <w:tcBorders>
              <w:top w:val="single" w:sz="4" w:space="0" w:color="auto"/>
              <w:bottom w:val="dotted" w:sz="4" w:space="0" w:color="auto"/>
            </w:tcBorders>
            <w:shd w:val="clear" w:color="auto" w:fill="FFFFFF" w:themeFill="background1"/>
            <w:vAlign w:val="center"/>
          </w:tcPr>
          <w:p w14:paraId="76667301" w14:textId="77777777" w:rsidR="007B0FEA" w:rsidRPr="00C44CF2" w:rsidRDefault="007B0FEA" w:rsidP="007B0FEA">
            <w:pPr>
              <w:snapToGrid w:val="0"/>
              <w:jc w:val="center"/>
              <w:rPr>
                <w:rFonts w:ascii="Arial" w:hAnsi="Arial" w:cs="Arial"/>
                <w:sz w:val="18"/>
                <w:szCs w:val="18"/>
              </w:rPr>
            </w:pPr>
          </w:p>
        </w:tc>
        <w:tc>
          <w:tcPr>
            <w:tcW w:w="488" w:type="pct"/>
            <w:tcBorders>
              <w:top w:val="single" w:sz="4" w:space="0" w:color="auto"/>
              <w:bottom w:val="dotted" w:sz="4" w:space="0" w:color="auto"/>
            </w:tcBorders>
            <w:shd w:val="clear" w:color="auto" w:fill="F2F2F2" w:themeFill="background1" w:themeFillShade="F2"/>
            <w:vAlign w:val="center"/>
          </w:tcPr>
          <w:p w14:paraId="2FAB6852" w14:textId="77777777" w:rsidR="007B0FEA" w:rsidRPr="00C44CF2" w:rsidRDefault="007B0FEA" w:rsidP="007B0FEA">
            <w:pPr>
              <w:snapToGrid w:val="0"/>
              <w:jc w:val="center"/>
              <w:rPr>
                <w:rFonts w:ascii="Arial" w:hAnsi="Arial" w:cs="Arial"/>
                <w:sz w:val="18"/>
                <w:szCs w:val="18"/>
              </w:rPr>
            </w:pPr>
          </w:p>
        </w:tc>
      </w:tr>
      <w:tr w:rsidR="007B0FEA" w14:paraId="52AF3269" w14:textId="5DCDDFDD" w:rsidTr="007B0FEA">
        <w:trPr>
          <w:gridAfter w:val="1"/>
          <w:wAfter w:w="679" w:type="pct"/>
          <w:cantSplit/>
          <w:trHeight w:val="317"/>
        </w:trPr>
        <w:tc>
          <w:tcPr>
            <w:tcW w:w="2779" w:type="pct"/>
            <w:tcBorders>
              <w:top w:val="dotted" w:sz="4" w:space="0" w:color="auto"/>
            </w:tcBorders>
            <w:vAlign w:val="center"/>
          </w:tcPr>
          <w:p w14:paraId="3CAD0FA1" w14:textId="489EEB8E" w:rsidR="007B0FEA" w:rsidRPr="003E4313" w:rsidRDefault="007B0FEA" w:rsidP="007B0FEA">
            <w:pPr>
              <w:pStyle w:val="TableText"/>
              <w:widowControl/>
              <w:rPr>
                <w:rFonts w:ascii="Arial" w:hAnsi="Arial" w:cs="Arial"/>
                <w:b/>
                <w:szCs w:val="18"/>
              </w:rPr>
            </w:pPr>
            <w:r w:rsidRPr="003E4313">
              <w:rPr>
                <w:rFonts w:ascii="Arial" w:hAnsi="Arial" w:cs="Arial"/>
                <w:b/>
                <w:szCs w:val="18"/>
              </w:rPr>
              <w:t>223</w:t>
            </w:r>
            <w:r>
              <w:rPr>
                <w:rFonts w:ascii="Arial" w:hAnsi="Arial" w:cs="Arial"/>
                <w:b/>
                <w:szCs w:val="18"/>
              </w:rPr>
              <w:t>A</w:t>
            </w:r>
            <w:r w:rsidRPr="003E4313">
              <w:rPr>
                <w:rFonts w:ascii="Arial" w:hAnsi="Arial" w:cs="Arial"/>
                <w:b/>
                <w:szCs w:val="18"/>
              </w:rPr>
              <w:t>/1. Its economic power</w:t>
            </w:r>
          </w:p>
        </w:tc>
        <w:tc>
          <w:tcPr>
            <w:tcW w:w="566" w:type="pct"/>
            <w:tcBorders>
              <w:top w:val="dotted" w:sz="4" w:space="0" w:color="auto"/>
            </w:tcBorders>
            <w:shd w:val="clear" w:color="auto" w:fill="F2F2F2" w:themeFill="background1" w:themeFillShade="F2"/>
            <w:vAlign w:val="center"/>
          </w:tcPr>
          <w:p w14:paraId="563D55CC" w14:textId="52677C28" w:rsidR="007B0FEA" w:rsidRPr="00803D65" w:rsidRDefault="007B0FEA" w:rsidP="007B0FEA">
            <w:pPr>
              <w:pStyle w:val="TableText"/>
              <w:widowControl/>
              <w:jc w:val="center"/>
              <w:rPr>
                <w:rFonts w:ascii="Arial" w:hAnsi="Arial" w:cs="Arial"/>
                <w:szCs w:val="18"/>
              </w:rPr>
            </w:pPr>
            <w:r>
              <w:rPr>
                <w:rFonts w:ascii="Arial" w:hAnsi="Arial" w:cs="Arial"/>
                <w:szCs w:val="18"/>
              </w:rPr>
              <w:t>24</w:t>
            </w:r>
          </w:p>
        </w:tc>
        <w:tc>
          <w:tcPr>
            <w:tcW w:w="488" w:type="pct"/>
            <w:tcBorders>
              <w:top w:val="dotted" w:sz="4" w:space="0" w:color="auto"/>
            </w:tcBorders>
            <w:shd w:val="clear" w:color="auto" w:fill="FFFFFF" w:themeFill="background1"/>
            <w:vAlign w:val="center"/>
          </w:tcPr>
          <w:p w14:paraId="0A1169CD" w14:textId="401EEA8E" w:rsidR="007B0FEA" w:rsidRPr="00803D65" w:rsidRDefault="007B0FEA" w:rsidP="007B0FEA">
            <w:pPr>
              <w:pStyle w:val="TableText"/>
              <w:widowControl/>
              <w:jc w:val="center"/>
              <w:rPr>
                <w:rFonts w:ascii="Arial" w:hAnsi="Arial" w:cs="Arial"/>
                <w:szCs w:val="18"/>
              </w:rPr>
            </w:pPr>
            <w:r>
              <w:rPr>
                <w:rFonts w:ascii="Arial" w:hAnsi="Arial" w:cs="Arial"/>
                <w:szCs w:val="18"/>
              </w:rPr>
              <w:t>24</w:t>
            </w:r>
          </w:p>
        </w:tc>
        <w:tc>
          <w:tcPr>
            <w:tcW w:w="488" w:type="pct"/>
            <w:tcBorders>
              <w:top w:val="dotted" w:sz="4" w:space="0" w:color="auto"/>
            </w:tcBorders>
            <w:shd w:val="clear" w:color="auto" w:fill="F2F2F2" w:themeFill="background1" w:themeFillShade="F2"/>
            <w:vAlign w:val="center"/>
          </w:tcPr>
          <w:p w14:paraId="3E120577" w14:textId="52C07C0B" w:rsidR="007B0FEA" w:rsidRDefault="007B0FEA" w:rsidP="007B0FEA">
            <w:pPr>
              <w:pStyle w:val="TableText"/>
              <w:widowControl/>
              <w:jc w:val="center"/>
              <w:rPr>
                <w:rFonts w:ascii="Arial" w:hAnsi="Arial" w:cs="Arial"/>
                <w:szCs w:val="18"/>
              </w:rPr>
            </w:pPr>
            <w:r>
              <w:rPr>
                <w:rFonts w:ascii="Arial" w:hAnsi="Arial" w:cs="Arial"/>
                <w:szCs w:val="18"/>
              </w:rPr>
              <w:t>48</w:t>
            </w:r>
          </w:p>
        </w:tc>
      </w:tr>
      <w:tr w:rsidR="007B0FEA" w14:paraId="6B83923B" w14:textId="54687A73" w:rsidTr="007B0FEA">
        <w:trPr>
          <w:gridAfter w:val="1"/>
          <w:wAfter w:w="679" w:type="pct"/>
          <w:cantSplit/>
          <w:trHeight w:val="317"/>
        </w:trPr>
        <w:tc>
          <w:tcPr>
            <w:tcW w:w="2779" w:type="pct"/>
            <w:tcBorders>
              <w:top w:val="dotted" w:sz="4" w:space="0" w:color="auto"/>
              <w:bottom w:val="dotted" w:sz="4" w:space="0" w:color="auto"/>
            </w:tcBorders>
            <w:vAlign w:val="center"/>
          </w:tcPr>
          <w:p w14:paraId="262DCB26" w14:textId="48310E31" w:rsidR="007B0FEA" w:rsidRPr="003E4313" w:rsidRDefault="007B0FEA" w:rsidP="007B0FEA">
            <w:pPr>
              <w:pStyle w:val="TableText"/>
              <w:widowControl/>
              <w:rPr>
                <w:rFonts w:ascii="Arial" w:hAnsi="Arial" w:cs="Arial"/>
                <w:b/>
                <w:szCs w:val="18"/>
              </w:rPr>
            </w:pPr>
            <w:r w:rsidRPr="003E4313">
              <w:rPr>
                <w:rFonts w:ascii="Arial" w:hAnsi="Arial" w:cs="Arial"/>
                <w:b/>
                <w:szCs w:val="18"/>
              </w:rPr>
              <w:t>223</w:t>
            </w:r>
            <w:r>
              <w:rPr>
                <w:rFonts w:ascii="Arial" w:hAnsi="Arial" w:cs="Arial"/>
                <w:b/>
                <w:szCs w:val="18"/>
              </w:rPr>
              <w:t>A</w:t>
            </w:r>
            <w:r w:rsidRPr="003E4313">
              <w:rPr>
                <w:rFonts w:ascii="Arial" w:hAnsi="Arial" w:cs="Arial"/>
                <w:b/>
                <w:szCs w:val="18"/>
              </w:rPr>
              <w:t>/2. Its military strength</w:t>
            </w:r>
          </w:p>
        </w:tc>
        <w:tc>
          <w:tcPr>
            <w:tcW w:w="566" w:type="pct"/>
            <w:tcBorders>
              <w:top w:val="dotted" w:sz="4" w:space="0" w:color="auto"/>
              <w:bottom w:val="dotted" w:sz="4" w:space="0" w:color="auto"/>
            </w:tcBorders>
            <w:shd w:val="clear" w:color="auto" w:fill="F2F2F2" w:themeFill="background1" w:themeFillShade="F2"/>
            <w:vAlign w:val="center"/>
          </w:tcPr>
          <w:p w14:paraId="45D744F3" w14:textId="1A7C3C72" w:rsidR="007B0FEA" w:rsidRPr="00803D65" w:rsidRDefault="007B0FEA" w:rsidP="007B0FEA">
            <w:pPr>
              <w:pStyle w:val="TableText"/>
              <w:widowControl/>
              <w:jc w:val="center"/>
              <w:rPr>
                <w:rFonts w:ascii="Arial" w:hAnsi="Arial" w:cs="Arial"/>
                <w:szCs w:val="18"/>
              </w:rPr>
            </w:pPr>
            <w:r>
              <w:rPr>
                <w:rFonts w:ascii="Arial" w:hAnsi="Arial" w:cs="Arial"/>
                <w:szCs w:val="18"/>
              </w:rPr>
              <w:t>35</w:t>
            </w:r>
          </w:p>
        </w:tc>
        <w:tc>
          <w:tcPr>
            <w:tcW w:w="488" w:type="pct"/>
            <w:tcBorders>
              <w:top w:val="dotted" w:sz="4" w:space="0" w:color="auto"/>
              <w:bottom w:val="dotted" w:sz="4" w:space="0" w:color="auto"/>
            </w:tcBorders>
            <w:shd w:val="clear" w:color="auto" w:fill="FFFFFF" w:themeFill="background1"/>
            <w:vAlign w:val="center"/>
          </w:tcPr>
          <w:p w14:paraId="6E7CF771" w14:textId="7D9EEE80" w:rsidR="007B0FEA" w:rsidRPr="00803D65" w:rsidRDefault="007B0FEA" w:rsidP="007B0FEA">
            <w:pPr>
              <w:pStyle w:val="TableText"/>
              <w:widowControl/>
              <w:jc w:val="center"/>
              <w:rPr>
                <w:rFonts w:ascii="Arial" w:hAnsi="Arial" w:cs="Arial"/>
                <w:szCs w:val="18"/>
              </w:rPr>
            </w:pPr>
            <w:r>
              <w:rPr>
                <w:rFonts w:ascii="Arial" w:hAnsi="Arial" w:cs="Arial"/>
                <w:szCs w:val="18"/>
              </w:rPr>
              <w:t>21</w:t>
            </w:r>
          </w:p>
        </w:tc>
        <w:tc>
          <w:tcPr>
            <w:tcW w:w="488" w:type="pct"/>
            <w:tcBorders>
              <w:top w:val="dotted" w:sz="4" w:space="0" w:color="auto"/>
              <w:bottom w:val="dotted" w:sz="4" w:space="0" w:color="auto"/>
            </w:tcBorders>
            <w:shd w:val="clear" w:color="auto" w:fill="F2F2F2" w:themeFill="background1" w:themeFillShade="F2"/>
            <w:vAlign w:val="center"/>
          </w:tcPr>
          <w:p w14:paraId="472E6DE9" w14:textId="33DF718C" w:rsidR="007B0FEA" w:rsidRDefault="007B0FEA" w:rsidP="007B0FEA">
            <w:pPr>
              <w:pStyle w:val="TableText"/>
              <w:widowControl/>
              <w:jc w:val="center"/>
              <w:rPr>
                <w:rFonts w:ascii="Arial" w:hAnsi="Arial" w:cs="Arial"/>
                <w:szCs w:val="18"/>
              </w:rPr>
            </w:pPr>
            <w:r>
              <w:rPr>
                <w:rFonts w:ascii="Arial" w:hAnsi="Arial" w:cs="Arial"/>
                <w:szCs w:val="18"/>
              </w:rPr>
              <w:t>56</w:t>
            </w:r>
          </w:p>
        </w:tc>
      </w:tr>
      <w:tr w:rsidR="007B0FEA" w14:paraId="5135B66A" w14:textId="5B3B5F35" w:rsidTr="007B0FEA">
        <w:trPr>
          <w:gridAfter w:val="1"/>
          <w:wAfter w:w="679" w:type="pct"/>
          <w:cantSplit/>
          <w:trHeight w:val="317"/>
        </w:trPr>
        <w:tc>
          <w:tcPr>
            <w:tcW w:w="2779" w:type="pct"/>
            <w:tcBorders>
              <w:top w:val="dotted" w:sz="4" w:space="0" w:color="auto"/>
              <w:bottom w:val="dotted" w:sz="4" w:space="0" w:color="auto"/>
            </w:tcBorders>
            <w:vAlign w:val="center"/>
          </w:tcPr>
          <w:p w14:paraId="318DC8C3" w14:textId="1CFA53DC" w:rsidR="007B0FEA" w:rsidRPr="003E4313" w:rsidRDefault="007B0FEA" w:rsidP="007B0FEA">
            <w:pPr>
              <w:pStyle w:val="TableText"/>
              <w:widowControl/>
              <w:rPr>
                <w:rFonts w:ascii="Arial" w:hAnsi="Arial" w:cs="Arial"/>
                <w:b/>
                <w:szCs w:val="18"/>
              </w:rPr>
            </w:pPr>
            <w:r w:rsidRPr="003E4313">
              <w:rPr>
                <w:rFonts w:ascii="Arial" w:hAnsi="Arial" w:cs="Arial"/>
                <w:b/>
                <w:szCs w:val="18"/>
              </w:rPr>
              <w:t>223</w:t>
            </w:r>
            <w:r>
              <w:rPr>
                <w:rFonts w:ascii="Arial" w:hAnsi="Arial" w:cs="Arial"/>
                <w:b/>
                <w:szCs w:val="18"/>
              </w:rPr>
              <w:t>A</w:t>
            </w:r>
            <w:r w:rsidRPr="003E4313">
              <w:rPr>
                <w:rFonts w:ascii="Arial" w:hAnsi="Arial" w:cs="Arial"/>
                <w:b/>
                <w:szCs w:val="18"/>
              </w:rPr>
              <w:t>/3. Its political system</w:t>
            </w:r>
          </w:p>
        </w:tc>
        <w:tc>
          <w:tcPr>
            <w:tcW w:w="566" w:type="pct"/>
            <w:tcBorders>
              <w:top w:val="dotted" w:sz="4" w:space="0" w:color="auto"/>
              <w:bottom w:val="dotted" w:sz="4" w:space="0" w:color="auto"/>
            </w:tcBorders>
            <w:shd w:val="clear" w:color="auto" w:fill="F2F2F2" w:themeFill="background1" w:themeFillShade="F2"/>
            <w:vAlign w:val="center"/>
          </w:tcPr>
          <w:p w14:paraId="275BA6E6" w14:textId="5826E531" w:rsidR="007B0FEA" w:rsidRPr="00803D65" w:rsidRDefault="007B0FEA" w:rsidP="007B0FEA">
            <w:pPr>
              <w:pStyle w:val="TableText"/>
              <w:widowControl/>
              <w:jc w:val="center"/>
              <w:rPr>
                <w:rFonts w:ascii="Arial" w:hAnsi="Arial" w:cs="Arial"/>
                <w:szCs w:val="18"/>
              </w:rPr>
            </w:pPr>
            <w:r>
              <w:rPr>
                <w:rFonts w:ascii="Arial" w:hAnsi="Arial" w:cs="Arial"/>
                <w:szCs w:val="18"/>
              </w:rPr>
              <w:t>7</w:t>
            </w:r>
          </w:p>
        </w:tc>
        <w:tc>
          <w:tcPr>
            <w:tcW w:w="488" w:type="pct"/>
            <w:tcBorders>
              <w:top w:val="dotted" w:sz="4" w:space="0" w:color="auto"/>
              <w:bottom w:val="dotted" w:sz="4" w:space="0" w:color="auto"/>
            </w:tcBorders>
            <w:shd w:val="clear" w:color="auto" w:fill="FFFFFF" w:themeFill="background1"/>
            <w:vAlign w:val="center"/>
          </w:tcPr>
          <w:p w14:paraId="021E9907" w14:textId="51D4AE90" w:rsidR="007B0FEA" w:rsidRPr="00803D65" w:rsidRDefault="007B0FEA" w:rsidP="007B0FEA">
            <w:pPr>
              <w:pStyle w:val="TableText"/>
              <w:widowControl/>
              <w:jc w:val="center"/>
              <w:rPr>
                <w:rFonts w:ascii="Arial" w:hAnsi="Arial" w:cs="Arial"/>
                <w:szCs w:val="18"/>
              </w:rPr>
            </w:pPr>
            <w:r>
              <w:rPr>
                <w:rFonts w:ascii="Arial" w:hAnsi="Arial" w:cs="Arial"/>
                <w:szCs w:val="18"/>
              </w:rPr>
              <w:t>8</w:t>
            </w:r>
          </w:p>
        </w:tc>
        <w:tc>
          <w:tcPr>
            <w:tcW w:w="488" w:type="pct"/>
            <w:tcBorders>
              <w:top w:val="dotted" w:sz="4" w:space="0" w:color="auto"/>
              <w:bottom w:val="dotted" w:sz="4" w:space="0" w:color="auto"/>
            </w:tcBorders>
            <w:shd w:val="clear" w:color="auto" w:fill="F2F2F2" w:themeFill="background1" w:themeFillShade="F2"/>
            <w:vAlign w:val="center"/>
          </w:tcPr>
          <w:p w14:paraId="0FC04CBF" w14:textId="1596B168" w:rsidR="007B0FEA" w:rsidRDefault="007B0FEA" w:rsidP="007B0FEA">
            <w:pPr>
              <w:pStyle w:val="TableText"/>
              <w:widowControl/>
              <w:jc w:val="center"/>
              <w:rPr>
                <w:rFonts w:ascii="Arial" w:hAnsi="Arial" w:cs="Arial"/>
                <w:szCs w:val="18"/>
              </w:rPr>
            </w:pPr>
            <w:r>
              <w:rPr>
                <w:rFonts w:ascii="Arial" w:hAnsi="Arial" w:cs="Arial"/>
                <w:szCs w:val="18"/>
              </w:rPr>
              <w:t>15</w:t>
            </w:r>
          </w:p>
        </w:tc>
      </w:tr>
      <w:tr w:rsidR="007B0FEA" w14:paraId="74C96C27" w14:textId="5F4D02B8" w:rsidTr="007B0FEA">
        <w:trPr>
          <w:gridAfter w:val="1"/>
          <w:wAfter w:w="679" w:type="pct"/>
          <w:cantSplit/>
          <w:trHeight w:val="317"/>
        </w:trPr>
        <w:tc>
          <w:tcPr>
            <w:tcW w:w="2779" w:type="pct"/>
            <w:tcBorders>
              <w:top w:val="dotted" w:sz="4" w:space="0" w:color="auto"/>
              <w:bottom w:val="dotted" w:sz="4" w:space="0" w:color="auto"/>
            </w:tcBorders>
            <w:vAlign w:val="center"/>
          </w:tcPr>
          <w:p w14:paraId="14A3E8F6" w14:textId="4A6FD22C" w:rsidR="007B0FEA" w:rsidRPr="003E4313" w:rsidRDefault="007B0FEA" w:rsidP="007B0FEA">
            <w:pPr>
              <w:pStyle w:val="TableText"/>
              <w:widowControl/>
              <w:rPr>
                <w:rFonts w:ascii="Arial" w:hAnsi="Arial" w:cs="Arial"/>
                <w:b/>
                <w:szCs w:val="18"/>
              </w:rPr>
            </w:pPr>
            <w:r w:rsidRPr="003E4313">
              <w:rPr>
                <w:rFonts w:ascii="Arial" w:hAnsi="Arial" w:cs="Arial"/>
                <w:b/>
                <w:szCs w:val="18"/>
              </w:rPr>
              <w:t>223</w:t>
            </w:r>
            <w:r>
              <w:rPr>
                <w:rFonts w:ascii="Arial" w:hAnsi="Arial" w:cs="Arial"/>
                <w:b/>
                <w:szCs w:val="18"/>
              </w:rPr>
              <w:t>A</w:t>
            </w:r>
            <w:r w:rsidRPr="003E4313">
              <w:rPr>
                <w:rFonts w:ascii="Arial" w:hAnsi="Arial" w:cs="Arial"/>
                <w:b/>
                <w:szCs w:val="18"/>
              </w:rPr>
              <w:t xml:space="preserve">/4. Its leadership on international issues </w:t>
            </w:r>
          </w:p>
        </w:tc>
        <w:tc>
          <w:tcPr>
            <w:tcW w:w="566" w:type="pct"/>
            <w:tcBorders>
              <w:top w:val="dotted" w:sz="4" w:space="0" w:color="auto"/>
              <w:bottom w:val="dotted" w:sz="4" w:space="0" w:color="auto"/>
            </w:tcBorders>
            <w:shd w:val="clear" w:color="auto" w:fill="F2F2F2" w:themeFill="background1" w:themeFillShade="F2"/>
            <w:vAlign w:val="center"/>
          </w:tcPr>
          <w:p w14:paraId="6F2CE0C8" w14:textId="55BC5AAE" w:rsidR="007B0FEA" w:rsidRPr="00803D65" w:rsidRDefault="007B0FEA" w:rsidP="007B0FEA">
            <w:pPr>
              <w:pStyle w:val="TableText"/>
              <w:widowControl/>
              <w:jc w:val="center"/>
              <w:rPr>
                <w:rFonts w:ascii="Arial" w:hAnsi="Arial" w:cs="Arial"/>
                <w:szCs w:val="18"/>
              </w:rPr>
            </w:pPr>
            <w:r>
              <w:rPr>
                <w:rFonts w:ascii="Arial" w:hAnsi="Arial" w:cs="Arial"/>
                <w:szCs w:val="18"/>
              </w:rPr>
              <w:t>14</w:t>
            </w:r>
          </w:p>
        </w:tc>
        <w:tc>
          <w:tcPr>
            <w:tcW w:w="488" w:type="pct"/>
            <w:tcBorders>
              <w:top w:val="dotted" w:sz="4" w:space="0" w:color="auto"/>
              <w:bottom w:val="dotted" w:sz="4" w:space="0" w:color="auto"/>
            </w:tcBorders>
            <w:shd w:val="clear" w:color="auto" w:fill="FFFFFF" w:themeFill="background1"/>
            <w:vAlign w:val="center"/>
          </w:tcPr>
          <w:p w14:paraId="27B85A6F" w14:textId="2BB830E1" w:rsidR="007B0FEA" w:rsidRPr="00803D65" w:rsidRDefault="007B0FEA" w:rsidP="007B0FEA">
            <w:pPr>
              <w:pStyle w:val="TableText"/>
              <w:widowControl/>
              <w:jc w:val="center"/>
              <w:rPr>
                <w:rFonts w:ascii="Arial" w:hAnsi="Arial" w:cs="Arial"/>
                <w:szCs w:val="18"/>
              </w:rPr>
            </w:pPr>
            <w:r>
              <w:rPr>
                <w:rFonts w:ascii="Arial" w:hAnsi="Arial" w:cs="Arial"/>
                <w:szCs w:val="18"/>
              </w:rPr>
              <w:t>11</w:t>
            </w:r>
          </w:p>
        </w:tc>
        <w:tc>
          <w:tcPr>
            <w:tcW w:w="488" w:type="pct"/>
            <w:tcBorders>
              <w:top w:val="dotted" w:sz="4" w:space="0" w:color="auto"/>
              <w:bottom w:val="dotted" w:sz="4" w:space="0" w:color="auto"/>
            </w:tcBorders>
            <w:shd w:val="clear" w:color="auto" w:fill="F2F2F2" w:themeFill="background1" w:themeFillShade="F2"/>
            <w:vAlign w:val="center"/>
          </w:tcPr>
          <w:p w14:paraId="286E23B0" w14:textId="71566551" w:rsidR="007B0FEA" w:rsidRDefault="007B0FEA" w:rsidP="007B0FEA">
            <w:pPr>
              <w:pStyle w:val="TableText"/>
              <w:widowControl/>
              <w:jc w:val="center"/>
              <w:rPr>
                <w:rFonts w:ascii="Arial" w:hAnsi="Arial" w:cs="Arial"/>
                <w:szCs w:val="18"/>
              </w:rPr>
            </w:pPr>
            <w:r>
              <w:rPr>
                <w:rFonts w:ascii="Arial" w:hAnsi="Arial" w:cs="Arial"/>
                <w:szCs w:val="18"/>
              </w:rPr>
              <w:t>25</w:t>
            </w:r>
          </w:p>
        </w:tc>
      </w:tr>
      <w:tr w:rsidR="007B0FEA" w14:paraId="6EAC6E48" w14:textId="245BDE6C" w:rsidTr="007B0FEA">
        <w:trPr>
          <w:gridAfter w:val="1"/>
          <w:wAfter w:w="679" w:type="pct"/>
          <w:cantSplit/>
          <w:trHeight w:val="317"/>
        </w:trPr>
        <w:tc>
          <w:tcPr>
            <w:tcW w:w="2779" w:type="pct"/>
            <w:tcBorders>
              <w:top w:val="dotted" w:sz="4" w:space="0" w:color="auto"/>
              <w:bottom w:val="dotted" w:sz="4" w:space="0" w:color="auto"/>
            </w:tcBorders>
            <w:vAlign w:val="center"/>
          </w:tcPr>
          <w:p w14:paraId="6E47090E" w14:textId="3EDEC51D" w:rsidR="007B0FEA" w:rsidRPr="003E4313" w:rsidRDefault="007B0FEA" w:rsidP="007B0FEA">
            <w:pPr>
              <w:pStyle w:val="TableText"/>
              <w:widowControl/>
              <w:rPr>
                <w:rFonts w:ascii="Arial" w:hAnsi="Arial" w:cs="Arial"/>
                <w:b/>
                <w:szCs w:val="18"/>
              </w:rPr>
            </w:pPr>
            <w:r w:rsidRPr="003E4313">
              <w:rPr>
                <w:rFonts w:ascii="Arial" w:hAnsi="Arial" w:cs="Arial"/>
                <w:b/>
                <w:szCs w:val="18"/>
              </w:rPr>
              <w:t>223</w:t>
            </w:r>
            <w:r>
              <w:rPr>
                <w:rFonts w:ascii="Arial" w:hAnsi="Arial" w:cs="Arial"/>
                <w:b/>
                <w:szCs w:val="18"/>
              </w:rPr>
              <w:t>A</w:t>
            </w:r>
            <w:r w:rsidRPr="003E4313">
              <w:rPr>
                <w:rFonts w:ascii="Arial" w:hAnsi="Arial" w:cs="Arial"/>
                <w:b/>
                <w:szCs w:val="18"/>
              </w:rPr>
              <w:t>/5. Its technology and innovation</w:t>
            </w:r>
          </w:p>
        </w:tc>
        <w:tc>
          <w:tcPr>
            <w:tcW w:w="566" w:type="pct"/>
            <w:tcBorders>
              <w:top w:val="dotted" w:sz="4" w:space="0" w:color="auto"/>
              <w:bottom w:val="dotted" w:sz="4" w:space="0" w:color="auto"/>
            </w:tcBorders>
            <w:shd w:val="clear" w:color="auto" w:fill="F2F2F2" w:themeFill="background1" w:themeFillShade="F2"/>
            <w:vAlign w:val="center"/>
          </w:tcPr>
          <w:p w14:paraId="363345B6" w14:textId="13D97BB6" w:rsidR="007B0FEA" w:rsidRPr="00803D65" w:rsidRDefault="007B0FEA" w:rsidP="007B0FEA">
            <w:pPr>
              <w:pStyle w:val="TableText"/>
              <w:widowControl/>
              <w:jc w:val="center"/>
              <w:rPr>
                <w:rFonts w:ascii="Arial" w:hAnsi="Arial" w:cs="Arial"/>
                <w:szCs w:val="18"/>
              </w:rPr>
            </w:pPr>
            <w:r>
              <w:rPr>
                <w:rFonts w:ascii="Arial" w:hAnsi="Arial" w:cs="Arial"/>
                <w:szCs w:val="18"/>
              </w:rPr>
              <w:t>8</w:t>
            </w:r>
          </w:p>
        </w:tc>
        <w:tc>
          <w:tcPr>
            <w:tcW w:w="488" w:type="pct"/>
            <w:tcBorders>
              <w:top w:val="dotted" w:sz="4" w:space="0" w:color="auto"/>
              <w:bottom w:val="dotted" w:sz="4" w:space="0" w:color="auto"/>
            </w:tcBorders>
            <w:shd w:val="clear" w:color="auto" w:fill="FFFFFF" w:themeFill="background1"/>
            <w:vAlign w:val="center"/>
          </w:tcPr>
          <w:p w14:paraId="6806390C" w14:textId="6D07961B" w:rsidR="007B0FEA" w:rsidRPr="00803D65" w:rsidRDefault="007B0FEA" w:rsidP="007B0FEA">
            <w:pPr>
              <w:pStyle w:val="TableText"/>
              <w:widowControl/>
              <w:jc w:val="center"/>
              <w:rPr>
                <w:rFonts w:ascii="Arial" w:hAnsi="Arial" w:cs="Arial"/>
                <w:szCs w:val="18"/>
              </w:rPr>
            </w:pPr>
            <w:r>
              <w:rPr>
                <w:rFonts w:ascii="Arial" w:hAnsi="Arial" w:cs="Arial"/>
                <w:szCs w:val="18"/>
              </w:rPr>
              <w:t>12</w:t>
            </w:r>
          </w:p>
        </w:tc>
        <w:tc>
          <w:tcPr>
            <w:tcW w:w="488" w:type="pct"/>
            <w:tcBorders>
              <w:top w:val="dotted" w:sz="4" w:space="0" w:color="auto"/>
              <w:bottom w:val="dotted" w:sz="4" w:space="0" w:color="auto"/>
            </w:tcBorders>
            <w:shd w:val="clear" w:color="auto" w:fill="F2F2F2" w:themeFill="background1" w:themeFillShade="F2"/>
            <w:vAlign w:val="center"/>
          </w:tcPr>
          <w:p w14:paraId="737093A6" w14:textId="652E6141" w:rsidR="007B0FEA" w:rsidRDefault="007B0FEA" w:rsidP="007B0FEA">
            <w:pPr>
              <w:pStyle w:val="TableText"/>
              <w:widowControl/>
              <w:jc w:val="center"/>
              <w:rPr>
                <w:rFonts w:ascii="Arial" w:hAnsi="Arial" w:cs="Arial"/>
                <w:szCs w:val="18"/>
              </w:rPr>
            </w:pPr>
            <w:r>
              <w:rPr>
                <w:rFonts w:ascii="Arial" w:hAnsi="Arial" w:cs="Arial"/>
                <w:szCs w:val="18"/>
              </w:rPr>
              <w:t>20</w:t>
            </w:r>
          </w:p>
        </w:tc>
      </w:tr>
      <w:tr w:rsidR="007B0FEA" w14:paraId="2CDAAEE4" w14:textId="40DD2CE8" w:rsidTr="007B0FEA">
        <w:trPr>
          <w:gridAfter w:val="1"/>
          <w:wAfter w:w="679" w:type="pct"/>
          <w:cantSplit/>
          <w:trHeight w:val="317"/>
        </w:trPr>
        <w:tc>
          <w:tcPr>
            <w:tcW w:w="2779" w:type="pct"/>
            <w:tcBorders>
              <w:top w:val="dotted" w:sz="4" w:space="0" w:color="auto"/>
              <w:bottom w:val="dotted" w:sz="4" w:space="0" w:color="auto"/>
            </w:tcBorders>
            <w:vAlign w:val="center"/>
          </w:tcPr>
          <w:p w14:paraId="680FB591" w14:textId="033CCF4B" w:rsidR="007B0FEA" w:rsidRPr="003E4313" w:rsidRDefault="007B0FEA" w:rsidP="007B0FEA">
            <w:pPr>
              <w:pStyle w:val="TableText"/>
              <w:widowControl/>
              <w:rPr>
                <w:rFonts w:ascii="Arial" w:hAnsi="Arial" w:cs="Arial"/>
                <w:b/>
                <w:szCs w:val="18"/>
              </w:rPr>
            </w:pPr>
            <w:r w:rsidRPr="003E4313">
              <w:rPr>
                <w:rFonts w:ascii="Arial" w:hAnsi="Arial" w:cs="Arial"/>
                <w:b/>
                <w:szCs w:val="18"/>
              </w:rPr>
              <w:t>223</w:t>
            </w:r>
            <w:r>
              <w:rPr>
                <w:rFonts w:ascii="Arial" w:hAnsi="Arial" w:cs="Arial"/>
                <w:b/>
                <w:szCs w:val="18"/>
              </w:rPr>
              <w:t>A</w:t>
            </w:r>
            <w:r w:rsidRPr="003E4313">
              <w:rPr>
                <w:rFonts w:ascii="Arial" w:hAnsi="Arial" w:cs="Arial"/>
                <w:b/>
                <w:szCs w:val="18"/>
              </w:rPr>
              <w:t>/6. Its economic assistance to other countries</w:t>
            </w:r>
          </w:p>
        </w:tc>
        <w:tc>
          <w:tcPr>
            <w:tcW w:w="566" w:type="pct"/>
            <w:tcBorders>
              <w:top w:val="dotted" w:sz="4" w:space="0" w:color="auto"/>
              <w:bottom w:val="dotted" w:sz="4" w:space="0" w:color="auto"/>
            </w:tcBorders>
            <w:shd w:val="clear" w:color="auto" w:fill="F2F2F2" w:themeFill="background1" w:themeFillShade="F2"/>
            <w:vAlign w:val="center"/>
          </w:tcPr>
          <w:p w14:paraId="3DB56DCB" w14:textId="225E5777" w:rsidR="007B0FEA" w:rsidRPr="00803D65" w:rsidRDefault="007B0FEA" w:rsidP="007B0FEA">
            <w:pPr>
              <w:pStyle w:val="TableText"/>
              <w:widowControl/>
              <w:jc w:val="center"/>
              <w:rPr>
                <w:rFonts w:ascii="Arial" w:hAnsi="Arial" w:cs="Arial"/>
                <w:szCs w:val="18"/>
              </w:rPr>
            </w:pPr>
            <w:r>
              <w:rPr>
                <w:rFonts w:ascii="Arial" w:hAnsi="Arial" w:cs="Arial"/>
                <w:szCs w:val="18"/>
              </w:rPr>
              <w:t>5</w:t>
            </w:r>
          </w:p>
        </w:tc>
        <w:tc>
          <w:tcPr>
            <w:tcW w:w="488" w:type="pct"/>
            <w:tcBorders>
              <w:top w:val="dotted" w:sz="4" w:space="0" w:color="auto"/>
              <w:bottom w:val="dotted" w:sz="4" w:space="0" w:color="auto"/>
            </w:tcBorders>
            <w:shd w:val="clear" w:color="auto" w:fill="FFFFFF" w:themeFill="background1"/>
            <w:vAlign w:val="center"/>
          </w:tcPr>
          <w:p w14:paraId="7441D0B8" w14:textId="0FF75A13" w:rsidR="007B0FEA" w:rsidRPr="00803D65" w:rsidRDefault="007B0FEA" w:rsidP="007B0FEA">
            <w:pPr>
              <w:pStyle w:val="TableText"/>
              <w:widowControl/>
              <w:jc w:val="center"/>
              <w:rPr>
                <w:rFonts w:ascii="Arial" w:hAnsi="Arial" w:cs="Arial"/>
                <w:szCs w:val="18"/>
              </w:rPr>
            </w:pPr>
            <w:r>
              <w:rPr>
                <w:rFonts w:ascii="Arial" w:hAnsi="Arial" w:cs="Arial"/>
                <w:szCs w:val="18"/>
              </w:rPr>
              <w:t>11</w:t>
            </w:r>
          </w:p>
        </w:tc>
        <w:tc>
          <w:tcPr>
            <w:tcW w:w="488" w:type="pct"/>
            <w:tcBorders>
              <w:top w:val="dotted" w:sz="4" w:space="0" w:color="auto"/>
              <w:bottom w:val="dotted" w:sz="4" w:space="0" w:color="auto"/>
            </w:tcBorders>
            <w:shd w:val="clear" w:color="auto" w:fill="F2F2F2" w:themeFill="background1" w:themeFillShade="F2"/>
            <w:vAlign w:val="center"/>
          </w:tcPr>
          <w:p w14:paraId="0010A5D0" w14:textId="2FDFEE0E" w:rsidR="007B0FEA" w:rsidRDefault="007B0FEA" w:rsidP="007B0FEA">
            <w:pPr>
              <w:pStyle w:val="TableText"/>
              <w:widowControl/>
              <w:jc w:val="center"/>
              <w:rPr>
                <w:rFonts w:ascii="Arial" w:hAnsi="Arial" w:cs="Arial"/>
                <w:szCs w:val="18"/>
              </w:rPr>
            </w:pPr>
            <w:r>
              <w:rPr>
                <w:rFonts w:ascii="Arial" w:hAnsi="Arial" w:cs="Arial"/>
                <w:szCs w:val="18"/>
              </w:rPr>
              <w:t>16</w:t>
            </w:r>
          </w:p>
        </w:tc>
      </w:tr>
      <w:tr w:rsidR="007B0FEA" w14:paraId="44E266C8" w14:textId="19B5D4C3" w:rsidTr="007B0FEA">
        <w:trPr>
          <w:gridAfter w:val="1"/>
          <w:wAfter w:w="679" w:type="pct"/>
          <w:cantSplit/>
          <w:trHeight w:val="317"/>
        </w:trPr>
        <w:tc>
          <w:tcPr>
            <w:tcW w:w="2779" w:type="pct"/>
            <w:tcBorders>
              <w:top w:val="dotted" w:sz="4" w:space="0" w:color="auto"/>
              <w:bottom w:val="single" w:sz="4" w:space="0" w:color="auto"/>
            </w:tcBorders>
            <w:vAlign w:val="center"/>
          </w:tcPr>
          <w:p w14:paraId="5C7427C9" w14:textId="4EE916FC" w:rsidR="007B0FEA" w:rsidRPr="003E4313" w:rsidRDefault="007B0FEA" w:rsidP="007B0FEA">
            <w:pPr>
              <w:pStyle w:val="TableText"/>
              <w:widowControl/>
              <w:rPr>
                <w:rFonts w:ascii="Arial" w:hAnsi="Arial" w:cs="Arial"/>
                <w:b/>
                <w:szCs w:val="18"/>
              </w:rPr>
            </w:pPr>
            <w:r w:rsidRPr="003E4313">
              <w:rPr>
                <w:rFonts w:ascii="Arial" w:hAnsi="Arial" w:cs="Arial"/>
                <w:b/>
                <w:szCs w:val="18"/>
              </w:rPr>
              <w:t>223</w:t>
            </w:r>
            <w:r>
              <w:rPr>
                <w:rFonts w:ascii="Arial" w:hAnsi="Arial" w:cs="Arial"/>
                <w:b/>
                <w:szCs w:val="18"/>
              </w:rPr>
              <w:t>A</w:t>
            </w:r>
            <w:r w:rsidRPr="003E4313">
              <w:rPr>
                <w:rFonts w:ascii="Arial" w:hAnsi="Arial" w:cs="Arial"/>
                <w:b/>
                <w:szCs w:val="18"/>
              </w:rPr>
              <w:t>/7. Its culture</w:t>
            </w:r>
          </w:p>
        </w:tc>
        <w:tc>
          <w:tcPr>
            <w:tcW w:w="566" w:type="pct"/>
            <w:tcBorders>
              <w:top w:val="dotted" w:sz="4" w:space="0" w:color="auto"/>
              <w:bottom w:val="single" w:sz="4" w:space="0" w:color="auto"/>
            </w:tcBorders>
            <w:shd w:val="clear" w:color="auto" w:fill="F2F2F2" w:themeFill="background1" w:themeFillShade="F2"/>
            <w:vAlign w:val="center"/>
          </w:tcPr>
          <w:p w14:paraId="6F272461" w14:textId="040CCB59" w:rsidR="007B0FEA" w:rsidRPr="00803D65" w:rsidRDefault="007B0FEA" w:rsidP="007B0FEA">
            <w:pPr>
              <w:pStyle w:val="TableText"/>
              <w:widowControl/>
              <w:jc w:val="center"/>
              <w:rPr>
                <w:rFonts w:ascii="Arial" w:hAnsi="Arial" w:cs="Arial"/>
                <w:szCs w:val="18"/>
              </w:rPr>
            </w:pPr>
            <w:r>
              <w:rPr>
                <w:rFonts w:ascii="Arial" w:hAnsi="Arial" w:cs="Arial"/>
                <w:szCs w:val="18"/>
              </w:rPr>
              <w:t>4</w:t>
            </w:r>
          </w:p>
        </w:tc>
        <w:tc>
          <w:tcPr>
            <w:tcW w:w="488" w:type="pct"/>
            <w:tcBorders>
              <w:top w:val="dotted" w:sz="4" w:space="0" w:color="auto"/>
              <w:bottom w:val="single" w:sz="4" w:space="0" w:color="auto"/>
            </w:tcBorders>
            <w:shd w:val="clear" w:color="auto" w:fill="FFFFFF" w:themeFill="background1"/>
            <w:vAlign w:val="center"/>
          </w:tcPr>
          <w:p w14:paraId="4BAB9FB0" w14:textId="1A9848AA" w:rsidR="007B0FEA" w:rsidRPr="00803D65" w:rsidRDefault="007B0FEA" w:rsidP="007B0FEA">
            <w:pPr>
              <w:pStyle w:val="TableText"/>
              <w:widowControl/>
              <w:jc w:val="center"/>
              <w:rPr>
                <w:rFonts w:ascii="Arial" w:hAnsi="Arial" w:cs="Arial"/>
                <w:szCs w:val="18"/>
              </w:rPr>
            </w:pPr>
            <w:r>
              <w:rPr>
                <w:rFonts w:ascii="Arial" w:hAnsi="Arial" w:cs="Arial"/>
                <w:szCs w:val="18"/>
              </w:rPr>
              <w:t>8</w:t>
            </w:r>
          </w:p>
        </w:tc>
        <w:tc>
          <w:tcPr>
            <w:tcW w:w="488" w:type="pct"/>
            <w:tcBorders>
              <w:top w:val="dotted" w:sz="4" w:space="0" w:color="auto"/>
              <w:bottom w:val="single" w:sz="4" w:space="0" w:color="auto"/>
            </w:tcBorders>
            <w:shd w:val="clear" w:color="auto" w:fill="F2F2F2" w:themeFill="background1" w:themeFillShade="F2"/>
            <w:vAlign w:val="center"/>
          </w:tcPr>
          <w:p w14:paraId="6FAFF928" w14:textId="5225B805" w:rsidR="007B0FEA" w:rsidRDefault="007B0FEA" w:rsidP="007B0FEA">
            <w:pPr>
              <w:pStyle w:val="TableText"/>
              <w:widowControl/>
              <w:jc w:val="center"/>
              <w:rPr>
                <w:rFonts w:ascii="Arial" w:hAnsi="Arial" w:cs="Arial"/>
                <w:szCs w:val="18"/>
              </w:rPr>
            </w:pPr>
            <w:r>
              <w:rPr>
                <w:rFonts w:ascii="Arial" w:hAnsi="Arial" w:cs="Arial"/>
                <w:szCs w:val="18"/>
              </w:rPr>
              <w:t>11</w:t>
            </w:r>
          </w:p>
        </w:tc>
      </w:tr>
    </w:tbl>
    <w:p w14:paraId="702C7820" w14:textId="2A96325C" w:rsidR="00FB0EF3" w:rsidRDefault="00FB0EF3" w:rsidP="00697CEA">
      <w:pPr>
        <w:rPr>
          <w:rFonts w:ascii="Arial" w:hAnsi="Arial" w:cs="Arial"/>
          <w:color w:val="000000" w:themeColor="text1"/>
          <w:sz w:val="18"/>
          <w:szCs w:val="18"/>
        </w:rPr>
      </w:pPr>
    </w:p>
    <w:p w14:paraId="5F16B834" w14:textId="77777777" w:rsidR="00A75160" w:rsidRDefault="00A75160" w:rsidP="00697CEA">
      <w:pPr>
        <w:rPr>
          <w:rFonts w:ascii="Arial" w:hAnsi="Arial" w:cs="Arial"/>
          <w:color w:val="000000" w:themeColor="text1"/>
          <w:sz w:val="18"/>
          <w:szCs w:val="18"/>
        </w:rPr>
      </w:pPr>
    </w:p>
    <w:p w14:paraId="00A697CA" w14:textId="77777777" w:rsidR="00697CEA" w:rsidRDefault="00697CEA" w:rsidP="00697CEA">
      <w:pPr>
        <w:pStyle w:val="Heading1"/>
        <w:pBdr>
          <w:bottom w:val="single" w:sz="4" w:space="1" w:color="auto"/>
        </w:pBdr>
        <w:rPr>
          <w:rFonts w:ascii="Arial Black" w:hAnsi="Arial Black"/>
          <w:sz w:val="22"/>
        </w:rPr>
      </w:pPr>
      <w:r>
        <w:rPr>
          <w:rFonts w:ascii="Arial Black" w:hAnsi="Arial Black"/>
          <w:sz w:val="22"/>
        </w:rPr>
        <w:t xml:space="preserve">Question </w:t>
      </w:r>
      <w:r w:rsidRPr="00E5322B">
        <w:rPr>
          <w:rFonts w:ascii="Arial Black" w:hAnsi="Arial Black"/>
          <w:sz w:val="22"/>
        </w:rPr>
        <w:t>223B</w:t>
      </w:r>
    </w:p>
    <w:p w14:paraId="1219DD01" w14:textId="1A3C9CEA" w:rsidR="00697CEA" w:rsidRPr="002F2736" w:rsidRDefault="00697CEA" w:rsidP="00697CEA">
      <w:pPr>
        <w:pStyle w:val="Heading3"/>
        <w:spacing w:before="0" w:after="0"/>
        <w:rPr>
          <w:i/>
          <w:iCs/>
          <w:color w:val="000000" w:themeColor="text1"/>
          <w:sz w:val="22"/>
          <w:szCs w:val="22"/>
        </w:rPr>
      </w:pPr>
      <w:r w:rsidRPr="002F2736">
        <w:rPr>
          <w:i/>
          <w:sz w:val="22"/>
          <w:szCs w:val="22"/>
        </w:rPr>
        <w:t>Q</w:t>
      </w:r>
      <w:r w:rsidRPr="003E4313">
        <w:rPr>
          <w:i/>
          <w:sz w:val="22"/>
          <w:szCs w:val="22"/>
        </w:rPr>
        <w:t>223B</w:t>
      </w:r>
      <w:r w:rsidRPr="002F2736">
        <w:rPr>
          <w:i/>
          <w:sz w:val="22"/>
          <w:szCs w:val="22"/>
        </w:rPr>
        <w:t xml:space="preserve">: </w:t>
      </w:r>
      <w:r w:rsidRPr="003E4313">
        <w:rPr>
          <w:i/>
          <w:iCs/>
          <w:color w:val="000000" w:themeColor="text1"/>
          <w:sz w:val="22"/>
          <w:szCs w:val="22"/>
        </w:rPr>
        <w:t>Among the following, which do you think are the two most important in determining China’s influence in the world today?</w:t>
      </w:r>
    </w:p>
    <w:p w14:paraId="054020D2" w14:textId="77777777" w:rsidR="00697CEA" w:rsidRPr="002A59DD" w:rsidRDefault="00697CEA" w:rsidP="00697CEA">
      <w:pPr>
        <w:rPr>
          <w:rFonts w:ascii="Arial" w:hAnsi="Arial" w:cs="Arial"/>
        </w:rPr>
      </w:pPr>
    </w:p>
    <w:tbl>
      <w:tblPr>
        <w:tblW w:w="5547" w:type="pct"/>
        <w:tblLook w:val="0000" w:firstRow="0" w:lastRow="0" w:firstColumn="0" w:lastColumn="0" w:noHBand="0" w:noVBand="0"/>
      </w:tblPr>
      <w:tblGrid>
        <w:gridCol w:w="6373"/>
        <w:gridCol w:w="1286"/>
        <w:gridCol w:w="1128"/>
        <w:gridCol w:w="1128"/>
        <w:gridCol w:w="1547"/>
      </w:tblGrid>
      <w:tr w:rsidR="007B0FEA" w14:paraId="2D60A16D" w14:textId="77777777" w:rsidTr="007B0FEA">
        <w:trPr>
          <w:cantSplit/>
          <w:trHeight w:val="695"/>
        </w:trPr>
        <w:tc>
          <w:tcPr>
            <w:tcW w:w="5000" w:type="pct"/>
            <w:gridSpan w:val="5"/>
          </w:tcPr>
          <w:p w14:paraId="0837D2C6" w14:textId="1648D2A9" w:rsidR="007B0FEA" w:rsidRDefault="007B0FEA" w:rsidP="007B0FEA">
            <w:pPr>
              <w:pStyle w:val="TableHeading"/>
              <w:widowControl/>
              <w:ind w:right="1005"/>
            </w:pPr>
            <w:r>
              <w:t>Q223B. Most Important Traits Determining China’s Influence in the World (2018)</w:t>
            </w:r>
          </w:p>
          <w:p w14:paraId="609DB3C8" w14:textId="77777777" w:rsidR="007B0FEA" w:rsidRDefault="007B0FEA" w:rsidP="00616401">
            <w:pPr>
              <w:pStyle w:val="TableText"/>
              <w:jc w:val="center"/>
              <w:rPr>
                <w:rFonts w:ascii="Arial" w:hAnsi="Arial"/>
                <w:b/>
                <w:u w:val="single"/>
              </w:rPr>
            </w:pPr>
            <w:r>
              <w:rPr>
                <w:rFonts w:ascii="Arial" w:hAnsi="Arial"/>
                <w:b/>
                <w:u w:val="single"/>
              </w:rPr>
              <w:t>(N=2046)</w:t>
            </w:r>
          </w:p>
          <w:p w14:paraId="1D06EA8B" w14:textId="77777777" w:rsidR="007B0FEA" w:rsidRPr="00A75160" w:rsidRDefault="007B0FEA" w:rsidP="00616401">
            <w:pPr>
              <w:pStyle w:val="TableText"/>
              <w:jc w:val="center"/>
              <w:rPr>
                <w:rFonts w:ascii="Arial" w:hAnsi="Arial" w:cs="Arial"/>
              </w:rPr>
            </w:pPr>
          </w:p>
        </w:tc>
      </w:tr>
      <w:tr w:rsidR="007B0FEA" w14:paraId="27AF6250" w14:textId="0C10D896" w:rsidTr="007B0FEA">
        <w:trPr>
          <w:gridAfter w:val="1"/>
          <w:wAfter w:w="675" w:type="pct"/>
          <w:cantSplit/>
          <w:trHeight w:val="645"/>
        </w:trPr>
        <w:tc>
          <w:tcPr>
            <w:tcW w:w="2780" w:type="pct"/>
            <w:vAlign w:val="bottom"/>
          </w:tcPr>
          <w:p w14:paraId="6F1D9EA6" w14:textId="77777777" w:rsidR="007B0FEA" w:rsidRDefault="007B0FEA" w:rsidP="007B0FEA">
            <w:pPr>
              <w:spacing w:after="160" w:line="259" w:lineRule="auto"/>
              <w:rPr>
                <w:rFonts w:ascii="Arial" w:hAnsi="Arial"/>
              </w:rPr>
            </w:pPr>
          </w:p>
        </w:tc>
        <w:tc>
          <w:tcPr>
            <w:tcW w:w="561" w:type="pct"/>
            <w:shd w:val="clear" w:color="auto" w:fill="F2F2F2" w:themeFill="background1" w:themeFillShade="F2"/>
            <w:vAlign w:val="bottom"/>
          </w:tcPr>
          <w:p w14:paraId="5E5C2E27" w14:textId="77777777" w:rsidR="007B0FEA" w:rsidRDefault="007B0FEA" w:rsidP="007B0FEA">
            <w:pPr>
              <w:pStyle w:val="TableText"/>
              <w:widowControl/>
              <w:jc w:val="center"/>
              <w:rPr>
                <w:rFonts w:ascii="Arial" w:hAnsi="Arial"/>
              </w:rPr>
            </w:pPr>
            <w:r>
              <w:rPr>
                <w:rFonts w:ascii="Arial" w:hAnsi="Arial"/>
              </w:rPr>
              <w:t>Most Important</w:t>
            </w:r>
          </w:p>
        </w:tc>
        <w:tc>
          <w:tcPr>
            <w:tcW w:w="492" w:type="pct"/>
            <w:shd w:val="clear" w:color="auto" w:fill="FFFFFF" w:themeFill="background1"/>
            <w:vAlign w:val="bottom"/>
          </w:tcPr>
          <w:p w14:paraId="11638515" w14:textId="77777777" w:rsidR="007B0FEA" w:rsidRDefault="007B0FEA" w:rsidP="007B0FEA">
            <w:pPr>
              <w:pStyle w:val="TableText"/>
              <w:widowControl/>
              <w:jc w:val="center"/>
              <w:rPr>
                <w:rFonts w:ascii="Arial" w:hAnsi="Arial"/>
              </w:rPr>
            </w:pPr>
            <w:r>
              <w:rPr>
                <w:rFonts w:ascii="Arial" w:hAnsi="Arial"/>
              </w:rPr>
              <w:t>Second Most Important</w:t>
            </w:r>
          </w:p>
        </w:tc>
        <w:tc>
          <w:tcPr>
            <w:tcW w:w="492" w:type="pct"/>
            <w:shd w:val="clear" w:color="auto" w:fill="F2F2F2" w:themeFill="background1" w:themeFillShade="F2"/>
            <w:vAlign w:val="bottom"/>
          </w:tcPr>
          <w:p w14:paraId="7D51A106" w14:textId="1BF7A1DC" w:rsidR="007B0FEA" w:rsidRDefault="007B0FEA" w:rsidP="007B0FEA">
            <w:pPr>
              <w:pStyle w:val="TableText"/>
              <w:widowControl/>
              <w:jc w:val="center"/>
              <w:rPr>
                <w:rFonts w:ascii="Arial" w:hAnsi="Arial"/>
              </w:rPr>
            </w:pPr>
            <w:r>
              <w:rPr>
                <w:rFonts w:ascii="Arial" w:hAnsi="Arial"/>
              </w:rPr>
              <w:t>Combined</w:t>
            </w:r>
          </w:p>
        </w:tc>
      </w:tr>
      <w:tr w:rsidR="007B0FEA" w14:paraId="7621361C" w14:textId="3F9B4C4C" w:rsidTr="007B0FEA">
        <w:trPr>
          <w:gridAfter w:val="1"/>
          <w:wAfter w:w="675" w:type="pct"/>
          <w:cantSplit/>
          <w:trHeight w:val="317"/>
        </w:trPr>
        <w:tc>
          <w:tcPr>
            <w:tcW w:w="2780" w:type="pct"/>
            <w:tcBorders>
              <w:bottom w:val="single" w:sz="4" w:space="0" w:color="auto"/>
            </w:tcBorders>
          </w:tcPr>
          <w:p w14:paraId="0E5B7181" w14:textId="77777777" w:rsidR="007B0FEA" w:rsidRDefault="007B0FEA" w:rsidP="007B0FEA">
            <w:pPr>
              <w:pStyle w:val="TableText"/>
              <w:widowControl/>
              <w:rPr>
                <w:rFonts w:ascii="Arial" w:hAnsi="Arial"/>
                <w:u w:val="single"/>
              </w:rPr>
            </w:pPr>
          </w:p>
        </w:tc>
        <w:tc>
          <w:tcPr>
            <w:tcW w:w="561" w:type="pct"/>
            <w:tcBorders>
              <w:bottom w:val="single" w:sz="4" w:space="0" w:color="auto"/>
            </w:tcBorders>
            <w:shd w:val="clear" w:color="auto" w:fill="F2F2F2" w:themeFill="background1" w:themeFillShade="F2"/>
            <w:vAlign w:val="center"/>
          </w:tcPr>
          <w:p w14:paraId="651E1E8E" w14:textId="77777777" w:rsidR="007B0FEA" w:rsidRDefault="007B0FEA" w:rsidP="007B0FEA">
            <w:pPr>
              <w:pStyle w:val="TableText"/>
              <w:widowControl/>
              <w:tabs>
                <w:tab w:val="decimal" w:pos="-6138"/>
                <w:tab w:val="decimal" w:pos="1152"/>
              </w:tabs>
              <w:jc w:val="center"/>
              <w:rPr>
                <w:rFonts w:ascii="Arial" w:hAnsi="Arial"/>
              </w:rPr>
            </w:pPr>
            <w:r>
              <w:rPr>
                <w:rFonts w:ascii="Arial" w:hAnsi="Arial"/>
              </w:rPr>
              <w:t>(%)</w:t>
            </w:r>
          </w:p>
        </w:tc>
        <w:tc>
          <w:tcPr>
            <w:tcW w:w="492" w:type="pct"/>
            <w:tcBorders>
              <w:bottom w:val="single" w:sz="4" w:space="0" w:color="auto"/>
            </w:tcBorders>
            <w:shd w:val="clear" w:color="auto" w:fill="FFFFFF" w:themeFill="background1"/>
            <w:vAlign w:val="center"/>
          </w:tcPr>
          <w:p w14:paraId="4F870C5F" w14:textId="77777777" w:rsidR="007B0FEA" w:rsidRDefault="007B0FEA" w:rsidP="007B0FEA">
            <w:pPr>
              <w:pStyle w:val="TableText"/>
              <w:widowControl/>
              <w:tabs>
                <w:tab w:val="decimal" w:pos="-6138"/>
                <w:tab w:val="decimal" w:pos="1152"/>
              </w:tabs>
              <w:jc w:val="center"/>
              <w:rPr>
                <w:rFonts w:ascii="Arial" w:hAnsi="Arial"/>
              </w:rPr>
            </w:pPr>
            <w:r>
              <w:rPr>
                <w:rFonts w:ascii="Arial" w:hAnsi="Arial"/>
              </w:rPr>
              <w:t>(%)</w:t>
            </w:r>
          </w:p>
        </w:tc>
        <w:tc>
          <w:tcPr>
            <w:tcW w:w="492" w:type="pct"/>
            <w:tcBorders>
              <w:bottom w:val="single" w:sz="4" w:space="0" w:color="auto"/>
            </w:tcBorders>
            <w:shd w:val="clear" w:color="auto" w:fill="F2F2F2" w:themeFill="background1" w:themeFillShade="F2"/>
            <w:vAlign w:val="center"/>
          </w:tcPr>
          <w:p w14:paraId="43CAC42B" w14:textId="2780B93C" w:rsidR="007B0FEA" w:rsidRDefault="007B0FEA" w:rsidP="007B0FEA">
            <w:pPr>
              <w:pStyle w:val="TableText"/>
              <w:widowControl/>
              <w:tabs>
                <w:tab w:val="decimal" w:pos="-6138"/>
                <w:tab w:val="decimal" w:pos="1152"/>
              </w:tabs>
              <w:jc w:val="center"/>
              <w:rPr>
                <w:rFonts w:ascii="Arial" w:hAnsi="Arial"/>
              </w:rPr>
            </w:pPr>
            <w:r>
              <w:rPr>
                <w:rFonts w:ascii="Arial" w:hAnsi="Arial"/>
              </w:rPr>
              <w:t>(%)</w:t>
            </w:r>
          </w:p>
        </w:tc>
      </w:tr>
      <w:tr w:rsidR="007B0FEA" w14:paraId="207C8BED" w14:textId="54D4872D" w:rsidTr="007B0FEA">
        <w:trPr>
          <w:gridAfter w:val="1"/>
          <w:wAfter w:w="675" w:type="pct"/>
          <w:cantSplit/>
          <w:trHeight w:val="317"/>
        </w:trPr>
        <w:tc>
          <w:tcPr>
            <w:tcW w:w="2780" w:type="pct"/>
            <w:tcBorders>
              <w:top w:val="single" w:sz="4" w:space="0" w:color="auto"/>
              <w:bottom w:val="dotted" w:sz="4" w:space="0" w:color="auto"/>
            </w:tcBorders>
            <w:vAlign w:val="center"/>
          </w:tcPr>
          <w:p w14:paraId="7325C009" w14:textId="77777777" w:rsidR="007B0FEA" w:rsidRPr="008E2E87" w:rsidRDefault="007B0FEA" w:rsidP="007B0FEA">
            <w:pPr>
              <w:rPr>
                <w:rFonts w:ascii="Arial" w:hAnsi="Arial" w:cs="Arial"/>
                <w:sz w:val="18"/>
                <w:szCs w:val="18"/>
                <w:u w:val="single"/>
              </w:rPr>
            </w:pPr>
            <w:r>
              <w:rPr>
                <w:rFonts w:ascii="Arial" w:hAnsi="Arial" w:cs="Arial"/>
                <w:sz w:val="18"/>
                <w:szCs w:val="18"/>
                <w:u w:val="single"/>
              </w:rPr>
              <w:t>Trait</w:t>
            </w:r>
          </w:p>
        </w:tc>
        <w:tc>
          <w:tcPr>
            <w:tcW w:w="561" w:type="pct"/>
            <w:tcBorders>
              <w:top w:val="single" w:sz="4" w:space="0" w:color="auto"/>
              <w:bottom w:val="dotted" w:sz="4" w:space="0" w:color="auto"/>
            </w:tcBorders>
            <w:shd w:val="clear" w:color="auto" w:fill="F2F2F2" w:themeFill="background1" w:themeFillShade="F2"/>
            <w:vAlign w:val="center"/>
          </w:tcPr>
          <w:p w14:paraId="0A4520D2" w14:textId="77777777" w:rsidR="007B0FEA" w:rsidRPr="00C44CF2" w:rsidRDefault="007B0FEA" w:rsidP="007B0FEA">
            <w:pPr>
              <w:snapToGrid w:val="0"/>
              <w:jc w:val="center"/>
              <w:rPr>
                <w:rFonts w:ascii="Arial" w:hAnsi="Arial" w:cs="Arial"/>
                <w:sz w:val="18"/>
                <w:szCs w:val="18"/>
              </w:rPr>
            </w:pPr>
          </w:p>
        </w:tc>
        <w:tc>
          <w:tcPr>
            <w:tcW w:w="492" w:type="pct"/>
            <w:tcBorders>
              <w:top w:val="single" w:sz="4" w:space="0" w:color="auto"/>
              <w:bottom w:val="dotted" w:sz="4" w:space="0" w:color="auto"/>
            </w:tcBorders>
            <w:shd w:val="clear" w:color="auto" w:fill="FFFFFF" w:themeFill="background1"/>
            <w:vAlign w:val="center"/>
          </w:tcPr>
          <w:p w14:paraId="1908BC08" w14:textId="77777777" w:rsidR="007B0FEA" w:rsidRPr="00C44CF2" w:rsidRDefault="007B0FEA" w:rsidP="007B0FEA">
            <w:pPr>
              <w:snapToGrid w:val="0"/>
              <w:jc w:val="center"/>
              <w:rPr>
                <w:rFonts w:ascii="Arial" w:hAnsi="Arial" w:cs="Arial"/>
                <w:sz w:val="18"/>
                <w:szCs w:val="18"/>
              </w:rPr>
            </w:pPr>
          </w:p>
        </w:tc>
        <w:tc>
          <w:tcPr>
            <w:tcW w:w="492" w:type="pct"/>
            <w:tcBorders>
              <w:top w:val="single" w:sz="4" w:space="0" w:color="auto"/>
              <w:bottom w:val="dotted" w:sz="4" w:space="0" w:color="auto"/>
            </w:tcBorders>
            <w:shd w:val="clear" w:color="auto" w:fill="F2F2F2" w:themeFill="background1" w:themeFillShade="F2"/>
            <w:vAlign w:val="center"/>
          </w:tcPr>
          <w:p w14:paraId="7852B637" w14:textId="77777777" w:rsidR="007B0FEA" w:rsidRPr="00C44CF2" w:rsidRDefault="007B0FEA" w:rsidP="007B0FEA">
            <w:pPr>
              <w:snapToGrid w:val="0"/>
              <w:jc w:val="center"/>
              <w:rPr>
                <w:rFonts w:ascii="Arial" w:hAnsi="Arial" w:cs="Arial"/>
                <w:sz w:val="18"/>
                <w:szCs w:val="18"/>
              </w:rPr>
            </w:pPr>
          </w:p>
        </w:tc>
      </w:tr>
      <w:tr w:rsidR="007B0FEA" w14:paraId="699937B2" w14:textId="18255943" w:rsidTr="007B0FEA">
        <w:trPr>
          <w:gridAfter w:val="1"/>
          <w:wAfter w:w="675" w:type="pct"/>
          <w:cantSplit/>
          <w:trHeight w:val="317"/>
        </w:trPr>
        <w:tc>
          <w:tcPr>
            <w:tcW w:w="2780" w:type="pct"/>
            <w:tcBorders>
              <w:top w:val="dotted" w:sz="4" w:space="0" w:color="auto"/>
            </w:tcBorders>
            <w:vAlign w:val="center"/>
          </w:tcPr>
          <w:p w14:paraId="6510BA18" w14:textId="77777777" w:rsidR="007B0FEA" w:rsidRPr="003E4313" w:rsidRDefault="007B0FEA" w:rsidP="007B0FEA">
            <w:pPr>
              <w:pStyle w:val="TableText"/>
              <w:widowControl/>
              <w:rPr>
                <w:rFonts w:ascii="Arial" w:hAnsi="Arial" w:cs="Arial"/>
                <w:b/>
                <w:szCs w:val="18"/>
              </w:rPr>
            </w:pPr>
            <w:r w:rsidRPr="003E4313">
              <w:rPr>
                <w:rFonts w:ascii="Arial" w:hAnsi="Arial" w:cs="Arial"/>
                <w:b/>
                <w:szCs w:val="18"/>
              </w:rPr>
              <w:t>223B/1. Its economic power</w:t>
            </w:r>
          </w:p>
        </w:tc>
        <w:tc>
          <w:tcPr>
            <w:tcW w:w="561" w:type="pct"/>
            <w:tcBorders>
              <w:top w:val="dotted" w:sz="4" w:space="0" w:color="auto"/>
            </w:tcBorders>
            <w:shd w:val="clear" w:color="auto" w:fill="F2F2F2" w:themeFill="background1" w:themeFillShade="F2"/>
            <w:vAlign w:val="center"/>
          </w:tcPr>
          <w:p w14:paraId="4DC010FF" w14:textId="7733C68A" w:rsidR="007B0FEA" w:rsidRPr="00803D65" w:rsidRDefault="007B0FEA" w:rsidP="007B0FEA">
            <w:pPr>
              <w:pStyle w:val="TableText"/>
              <w:widowControl/>
              <w:jc w:val="center"/>
              <w:rPr>
                <w:rFonts w:ascii="Arial" w:hAnsi="Arial" w:cs="Arial"/>
                <w:szCs w:val="18"/>
              </w:rPr>
            </w:pPr>
            <w:r>
              <w:rPr>
                <w:rFonts w:ascii="Arial" w:hAnsi="Arial" w:cs="Arial"/>
                <w:szCs w:val="18"/>
              </w:rPr>
              <w:t>47</w:t>
            </w:r>
          </w:p>
        </w:tc>
        <w:tc>
          <w:tcPr>
            <w:tcW w:w="492" w:type="pct"/>
            <w:tcBorders>
              <w:top w:val="dotted" w:sz="4" w:space="0" w:color="auto"/>
            </w:tcBorders>
            <w:shd w:val="clear" w:color="auto" w:fill="FFFFFF" w:themeFill="background1"/>
            <w:vAlign w:val="center"/>
          </w:tcPr>
          <w:p w14:paraId="5C58DE27" w14:textId="0ACC4515" w:rsidR="007B0FEA" w:rsidRPr="00803D65" w:rsidRDefault="007B0FEA" w:rsidP="007B0FEA">
            <w:pPr>
              <w:pStyle w:val="TableText"/>
              <w:widowControl/>
              <w:jc w:val="center"/>
              <w:rPr>
                <w:rFonts w:ascii="Arial" w:hAnsi="Arial" w:cs="Arial"/>
                <w:szCs w:val="18"/>
              </w:rPr>
            </w:pPr>
            <w:r>
              <w:rPr>
                <w:rFonts w:ascii="Arial" w:hAnsi="Arial" w:cs="Arial"/>
                <w:szCs w:val="18"/>
              </w:rPr>
              <w:t>18</w:t>
            </w:r>
          </w:p>
        </w:tc>
        <w:tc>
          <w:tcPr>
            <w:tcW w:w="492" w:type="pct"/>
            <w:tcBorders>
              <w:top w:val="dotted" w:sz="4" w:space="0" w:color="auto"/>
            </w:tcBorders>
            <w:shd w:val="clear" w:color="auto" w:fill="F2F2F2" w:themeFill="background1" w:themeFillShade="F2"/>
            <w:vAlign w:val="center"/>
          </w:tcPr>
          <w:p w14:paraId="6BDE2DCA" w14:textId="0C927EE0" w:rsidR="007B0FEA" w:rsidRDefault="007B0FEA" w:rsidP="007B0FEA">
            <w:pPr>
              <w:pStyle w:val="TableText"/>
              <w:widowControl/>
              <w:jc w:val="center"/>
              <w:rPr>
                <w:rFonts w:ascii="Arial" w:hAnsi="Arial" w:cs="Arial"/>
                <w:szCs w:val="18"/>
              </w:rPr>
            </w:pPr>
            <w:r>
              <w:rPr>
                <w:rFonts w:ascii="Arial" w:hAnsi="Arial" w:cs="Arial"/>
                <w:szCs w:val="18"/>
              </w:rPr>
              <w:t>65</w:t>
            </w:r>
          </w:p>
        </w:tc>
      </w:tr>
      <w:tr w:rsidR="007B0FEA" w14:paraId="2652E06B" w14:textId="458F7F0A" w:rsidTr="007B0FEA">
        <w:trPr>
          <w:gridAfter w:val="1"/>
          <w:wAfter w:w="675" w:type="pct"/>
          <w:cantSplit/>
          <w:trHeight w:val="317"/>
        </w:trPr>
        <w:tc>
          <w:tcPr>
            <w:tcW w:w="2780" w:type="pct"/>
            <w:tcBorders>
              <w:top w:val="dotted" w:sz="4" w:space="0" w:color="auto"/>
              <w:bottom w:val="dotted" w:sz="4" w:space="0" w:color="auto"/>
            </w:tcBorders>
            <w:vAlign w:val="center"/>
          </w:tcPr>
          <w:p w14:paraId="35FA93F0" w14:textId="77777777" w:rsidR="007B0FEA" w:rsidRPr="003E4313" w:rsidRDefault="007B0FEA" w:rsidP="007B0FEA">
            <w:pPr>
              <w:pStyle w:val="TableText"/>
              <w:widowControl/>
              <w:rPr>
                <w:rFonts w:ascii="Arial" w:hAnsi="Arial" w:cs="Arial"/>
                <w:b/>
                <w:szCs w:val="18"/>
              </w:rPr>
            </w:pPr>
            <w:r w:rsidRPr="003E4313">
              <w:rPr>
                <w:rFonts w:ascii="Arial" w:hAnsi="Arial" w:cs="Arial"/>
                <w:b/>
                <w:szCs w:val="18"/>
              </w:rPr>
              <w:t>223B/2. Its military strength</w:t>
            </w:r>
          </w:p>
        </w:tc>
        <w:tc>
          <w:tcPr>
            <w:tcW w:w="561" w:type="pct"/>
            <w:tcBorders>
              <w:top w:val="dotted" w:sz="4" w:space="0" w:color="auto"/>
              <w:bottom w:val="dotted" w:sz="4" w:space="0" w:color="auto"/>
            </w:tcBorders>
            <w:shd w:val="clear" w:color="auto" w:fill="F2F2F2" w:themeFill="background1" w:themeFillShade="F2"/>
            <w:vAlign w:val="center"/>
          </w:tcPr>
          <w:p w14:paraId="690A23B8" w14:textId="1DDDBCBC" w:rsidR="007B0FEA" w:rsidRPr="00803D65" w:rsidRDefault="007B0FEA" w:rsidP="007B0FEA">
            <w:pPr>
              <w:pStyle w:val="TableText"/>
              <w:widowControl/>
              <w:jc w:val="center"/>
              <w:rPr>
                <w:rFonts w:ascii="Arial" w:hAnsi="Arial" w:cs="Arial"/>
                <w:szCs w:val="18"/>
              </w:rPr>
            </w:pPr>
            <w:r>
              <w:rPr>
                <w:rFonts w:ascii="Arial" w:hAnsi="Arial" w:cs="Arial"/>
                <w:szCs w:val="18"/>
              </w:rPr>
              <w:t>12</w:t>
            </w:r>
          </w:p>
        </w:tc>
        <w:tc>
          <w:tcPr>
            <w:tcW w:w="492" w:type="pct"/>
            <w:tcBorders>
              <w:top w:val="dotted" w:sz="4" w:space="0" w:color="auto"/>
              <w:bottom w:val="dotted" w:sz="4" w:space="0" w:color="auto"/>
            </w:tcBorders>
            <w:shd w:val="clear" w:color="auto" w:fill="FFFFFF" w:themeFill="background1"/>
            <w:vAlign w:val="center"/>
          </w:tcPr>
          <w:p w14:paraId="45093943" w14:textId="224F5BD0" w:rsidR="007B0FEA" w:rsidRPr="00803D65" w:rsidRDefault="007B0FEA" w:rsidP="007B0FEA">
            <w:pPr>
              <w:pStyle w:val="TableText"/>
              <w:widowControl/>
              <w:jc w:val="center"/>
              <w:rPr>
                <w:rFonts w:ascii="Arial" w:hAnsi="Arial" w:cs="Arial"/>
                <w:szCs w:val="18"/>
              </w:rPr>
            </w:pPr>
            <w:r>
              <w:rPr>
                <w:rFonts w:ascii="Arial" w:hAnsi="Arial" w:cs="Arial"/>
                <w:szCs w:val="18"/>
              </w:rPr>
              <w:t>21</w:t>
            </w:r>
          </w:p>
        </w:tc>
        <w:tc>
          <w:tcPr>
            <w:tcW w:w="492" w:type="pct"/>
            <w:tcBorders>
              <w:top w:val="dotted" w:sz="4" w:space="0" w:color="auto"/>
              <w:bottom w:val="dotted" w:sz="4" w:space="0" w:color="auto"/>
            </w:tcBorders>
            <w:shd w:val="clear" w:color="auto" w:fill="F2F2F2" w:themeFill="background1" w:themeFillShade="F2"/>
            <w:vAlign w:val="center"/>
          </w:tcPr>
          <w:p w14:paraId="2D0988C3" w14:textId="44F91971" w:rsidR="007B0FEA" w:rsidRDefault="007B0FEA" w:rsidP="007B0FEA">
            <w:pPr>
              <w:pStyle w:val="TableText"/>
              <w:widowControl/>
              <w:jc w:val="center"/>
              <w:rPr>
                <w:rFonts w:ascii="Arial" w:hAnsi="Arial" w:cs="Arial"/>
                <w:szCs w:val="18"/>
              </w:rPr>
            </w:pPr>
            <w:r>
              <w:rPr>
                <w:rFonts w:ascii="Arial" w:hAnsi="Arial" w:cs="Arial"/>
                <w:szCs w:val="18"/>
              </w:rPr>
              <w:t>32</w:t>
            </w:r>
          </w:p>
        </w:tc>
      </w:tr>
      <w:tr w:rsidR="007B0FEA" w14:paraId="6ACFB20A" w14:textId="61D06A6B" w:rsidTr="007B0FEA">
        <w:trPr>
          <w:gridAfter w:val="1"/>
          <w:wAfter w:w="675" w:type="pct"/>
          <w:cantSplit/>
          <w:trHeight w:val="317"/>
        </w:trPr>
        <w:tc>
          <w:tcPr>
            <w:tcW w:w="2780" w:type="pct"/>
            <w:tcBorders>
              <w:top w:val="dotted" w:sz="4" w:space="0" w:color="auto"/>
              <w:bottom w:val="dotted" w:sz="4" w:space="0" w:color="auto"/>
            </w:tcBorders>
            <w:vAlign w:val="center"/>
          </w:tcPr>
          <w:p w14:paraId="547823D7" w14:textId="77777777" w:rsidR="007B0FEA" w:rsidRPr="003E4313" w:rsidRDefault="007B0FEA" w:rsidP="007B0FEA">
            <w:pPr>
              <w:pStyle w:val="TableText"/>
              <w:widowControl/>
              <w:rPr>
                <w:rFonts w:ascii="Arial" w:hAnsi="Arial" w:cs="Arial"/>
                <w:b/>
                <w:szCs w:val="18"/>
              </w:rPr>
            </w:pPr>
            <w:r w:rsidRPr="003E4313">
              <w:rPr>
                <w:rFonts w:ascii="Arial" w:hAnsi="Arial" w:cs="Arial"/>
                <w:b/>
                <w:szCs w:val="18"/>
              </w:rPr>
              <w:t>223B/3. Its political system</w:t>
            </w:r>
          </w:p>
        </w:tc>
        <w:tc>
          <w:tcPr>
            <w:tcW w:w="561" w:type="pct"/>
            <w:tcBorders>
              <w:top w:val="dotted" w:sz="4" w:space="0" w:color="auto"/>
              <w:bottom w:val="dotted" w:sz="4" w:space="0" w:color="auto"/>
            </w:tcBorders>
            <w:shd w:val="clear" w:color="auto" w:fill="F2F2F2" w:themeFill="background1" w:themeFillShade="F2"/>
            <w:vAlign w:val="center"/>
          </w:tcPr>
          <w:p w14:paraId="2003C713" w14:textId="19F2E9F1" w:rsidR="007B0FEA" w:rsidRPr="00803D65" w:rsidRDefault="007B0FEA" w:rsidP="007B0FEA">
            <w:pPr>
              <w:pStyle w:val="TableText"/>
              <w:widowControl/>
              <w:jc w:val="center"/>
              <w:rPr>
                <w:rFonts w:ascii="Arial" w:hAnsi="Arial" w:cs="Arial"/>
                <w:szCs w:val="18"/>
              </w:rPr>
            </w:pPr>
            <w:r>
              <w:rPr>
                <w:rFonts w:ascii="Arial" w:hAnsi="Arial" w:cs="Arial"/>
                <w:szCs w:val="18"/>
              </w:rPr>
              <w:t>4</w:t>
            </w:r>
          </w:p>
        </w:tc>
        <w:tc>
          <w:tcPr>
            <w:tcW w:w="492" w:type="pct"/>
            <w:tcBorders>
              <w:top w:val="dotted" w:sz="4" w:space="0" w:color="auto"/>
              <w:bottom w:val="dotted" w:sz="4" w:space="0" w:color="auto"/>
            </w:tcBorders>
            <w:shd w:val="clear" w:color="auto" w:fill="FFFFFF" w:themeFill="background1"/>
            <w:vAlign w:val="center"/>
          </w:tcPr>
          <w:p w14:paraId="4BF8E0D2" w14:textId="63D12703" w:rsidR="007B0FEA" w:rsidRPr="00803D65" w:rsidRDefault="007B0FEA" w:rsidP="007B0FEA">
            <w:pPr>
              <w:pStyle w:val="TableText"/>
              <w:widowControl/>
              <w:jc w:val="center"/>
              <w:rPr>
                <w:rFonts w:ascii="Arial" w:hAnsi="Arial" w:cs="Arial"/>
                <w:szCs w:val="18"/>
              </w:rPr>
            </w:pPr>
            <w:r>
              <w:rPr>
                <w:rFonts w:ascii="Arial" w:hAnsi="Arial" w:cs="Arial"/>
                <w:szCs w:val="18"/>
              </w:rPr>
              <w:t>6</w:t>
            </w:r>
          </w:p>
        </w:tc>
        <w:tc>
          <w:tcPr>
            <w:tcW w:w="492" w:type="pct"/>
            <w:tcBorders>
              <w:top w:val="dotted" w:sz="4" w:space="0" w:color="auto"/>
              <w:bottom w:val="dotted" w:sz="4" w:space="0" w:color="auto"/>
            </w:tcBorders>
            <w:shd w:val="clear" w:color="auto" w:fill="F2F2F2" w:themeFill="background1" w:themeFillShade="F2"/>
            <w:vAlign w:val="center"/>
          </w:tcPr>
          <w:p w14:paraId="138F72F3" w14:textId="549DDDD4" w:rsidR="007B0FEA" w:rsidRDefault="007B0FEA" w:rsidP="007B0FEA">
            <w:pPr>
              <w:pStyle w:val="TableText"/>
              <w:widowControl/>
              <w:jc w:val="center"/>
              <w:rPr>
                <w:rFonts w:ascii="Arial" w:hAnsi="Arial" w:cs="Arial"/>
                <w:szCs w:val="18"/>
              </w:rPr>
            </w:pPr>
            <w:r>
              <w:rPr>
                <w:rFonts w:ascii="Arial" w:hAnsi="Arial" w:cs="Arial"/>
                <w:szCs w:val="18"/>
              </w:rPr>
              <w:t>10</w:t>
            </w:r>
          </w:p>
        </w:tc>
      </w:tr>
      <w:tr w:rsidR="007B0FEA" w14:paraId="163B9276" w14:textId="01399339" w:rsidTr="007B0FEA">
        <w:trPr>
          <w:gridAfter w:val="1"/>
          <w:wAfter w:w="675" w:type="pct"/>
          <w:cantSplit/>
          <w:trHeight w:val="317"/>
        </w:trPr>
        <w:tc>
          <w:tcPr>
            <w:tcW w:w="2780" w:type="pct"/>
            <w:tcBorders>
              <w:top w:val="dotted" w:sz="4" w:space="0" w:color="auto"/>
              <w:bottom w:val="dotted" w:sz="4" w:space="0" w:color="auto"/>
            </w:tcBorders>
            <w:vAlign w:val="center"/>
          </w:tcPr>
          <w:p w14:paraId="3CEE2C62" w14:textId="77777777" w:rsidR="007B0FEA" w:rsidRPr="003E4313" w:rsidRDefault="007B0FEA" w:rsidP="007B0FEA">
            <w:pPr>
              <w:pStyle w:val="TableText"/>
              <w:widowControl/>
              <w:rPr>
                <w:rFonts w:ascii="Arial" w:hAnsi="Arial" w:cs="Arial"/>
                <w:b/>
                <w:szCs w:val="18"/>
              </w:rPr>
            </w:pPr>
            <w:r w:rsidRPr="003E4313">
              <w:rPr>
                <w:rFonts w:ascii="Arial" w:hAnsi="Arial" w:cs="Arial"/>
                <w:b/>
                <w:szCs w:val="18"/>
              </w:rPr>
              <w:t xml:space="preserve">223B/4. Its leadership on international issues </w:t>
            </w:r>
          </w:p>
        </w:tc>
        <w:tc>
          <w:tcPr>
            <w:tcW w:w="561" w:type="pct"/>
            <w:tcBorders>
              <w:top w:val="dotted" w:sz="4" w:space="0" w:color="auto"/>
              <w:bottom w:val="dotted" w:sz="4" w:space="0" w:color="auto"/>
            </w:tcBorders>
            <w:shd w:val="clear" w:color="auto" w:fill="F2F2F2" w:themeFill="background1" w:themeFillShade="F2"/>
            <w:vAlign w:val="center"/>
          </w:tcPr>
          <w:p w14:paraId="18298418" w14:textId="23B92262" w:rsidR="007B0FEA" w:rsidRPr="00803D65" w:rsidRDefault="007B0FEA" w:rsidP="007B0FEA">
            <w:pPr>
              <w:pStyle w:val="TableText"/>
              <w:widowControl/>
              <w:jc w:val="center"/>
              <w:rPr>
                <w:rFonts w:ascii="Arial" w:hAnsi="Arial" w:cs="Arial"/>
                <w:szCs w:val="18"/>
              </w:rPr>
            </w:pPr>
            <w:r>
              <w:rPr>
                <w:rFonts w:ascii="Arial" w:hAnsi="Arial" w:cs="Arial"/>
                <w:szCs w:val="18"/>
              </w:rPr>
              <w:t>4</w:t>
            </w:r>
          </w:p>
        </w:tc>
        <w:tc>
          <w:tcPr>
            <w:tcW w:w="492" w:type="pct"/>
            <w:tcBorders>
              <w:top w:val="dotted" w:sz="4" w:space="0" w:color="auto"/>
              <w:bottom w:val="dotted" w:sz="4" w:space="0" w:color="auto"/>
            </w:tcBorders>
            <w:shd w:val="clear" w:color="auto" w:fill="FFFFFF" w:themeFill="background1"/>
            <w:vAlign w:val="center"/>
          </w:tcPr>
          <w:p w14:paraId="0BBD540E" w14:textId="0034B5B4" w:rsidR="007B0FEA" w:rsidRPr="00803D65" w:rsidRDefault="007B0FEA" w:rsidP="007B0FEA">
            <w:pPr>
              <w:pStyle w:val="TableText"/>
              <w:widowControl/>
              <w:jc w:val="center"/>
              <w:rPr>
                <w:rFonts w:ascii="Arial" w:hAnsi="Arial" w:cs="Arial"/>
                <w:szCs w:val="18"/>
              </w:rPr>
            </w:pPr>
            <w:r>
              <w:rPr>
                <w:rFonts w:ascii="Arial" w:hAnsi="Arial" w:cs="Arial"/>
                <w:szCs w:val="18"/>
              </w:rPr>
              <w:t>7</w:t>
            </w:r>
          </w:p>
        </w:tc>
        <w:tc>
          <w:tcPr>
            <w:tcW w:w="492" w:type="pct"/>
            <w:tcBorders>
              <w:top w:val="dotted" w:sz="4" w:space="0" w:color="auto"/>
              <w:bottom w:val="dotted" w:sz="4" w:space="0" w:color="auto"/>
            </w:tcBorders>
            <w:shd w:val="clear" w:color="auto" w:fill="F2F2F2" w:themeFill="background1" w:themeFillShade="F2"/>
            <w:vAlign w:val="center"/>
          </w:tcPr>
          <w:p w14:paraId="18D19500" w14:textId="4CF49742" w:rsidR="007B0FEA" w:rsidRDefault="007B0FEA" w:rsidP="007B0FEA">
            <w:pPr>
              <w:pStyle w:val="TableText"/>
              <w:widowControl/>
              <w:jc w:val="center"/>
              <w:rPr>
                <w:rFonts w:ascii="Arial" w:hAnsi="Arial" w:cs="Arial"/>
                <w:szCs w:val="18"/>
              </w:rPr>
            </w:pPr>
            <w:r>
              <w:rPr>
                <w:rFonts w:ascii="Arial" w:hAnsi="Arial" w:cs="Arial"/>
                <w:szCs w:val="18"/>
              </w:rPr>
              <w:t>12</w:t>
            </w:r>
          </w:p>
        </w:tc>
      </w:tr>
      <w:tr w:rsidR="007B0FEA" w14:paraId="65FA8761" w14:textId="3B4DE9AF" w:rsidTr="007B0FEA">
        <w:trPr>
          <w:gridAfter w:val="1"/>
          <w:wAfter w:w="675" w:type="pct"/>
          <w:cantSplit/>
          <w:trHeight w:val="317"/>
        </w:trPr>
        <w:tc>
          <w:tcPr>
            <w:tcW w:w="2780" w:type="pct"/>
            <w:tcBorders>
              <w:top w:val="dotted" w:sz="4" w:space="0" w:color="auto"/>
              <w:bottom w:val="dotted" w:sz="4" w:space="0" w:color="auto"/>
            </w:tcBorders>
            <w:vAlign w:val="center"/>
          </w:tcPr>
          <w:p w14:paraId="066E860C" w14:textId="77777777" w:rsidR="007B0FEA" w:rsidRPr="003E4313" w:rsidRDefault="007B0FEA" w:rsidP="007B0FEA">
            <w:pPr>
              <w:pStyle w:val="TableText"/>
              <w:widowControl/>
              <w:rPr>
                <w:rFonts w:ascii="Arial" w:hAnsi="Arial" w:cs="Arial"/>
                <w:b/>
                <w:szCs w:val="18"/>
              </w:rPr>
            </w:pPr>
            <w:r w:rsidRPr="003E4313">
              <w:rPr>
                <w:rFonts w:ascii="Arial" w:hAnsi="Arial" w:cs="Arial"/>
                <w:b/>
                <w:szCs w:val="18"/>
              </w:rPr>
              <w:t>223B/5. Its technology and innovation</w:t>
            </w:r>
          </w:p>
        </w:tc>
        <w:tc>
          <w:tcPr>
            <w:tcW w:w="561" w:type="pct"/>
            <w:tcBorders>
              <w:top w:val="dotted" w:sz="4" w:space="0" w:color="auto"/>
              <w:bottom w:val="dotted" w:sz="4" w:space="0" w:color="auto"/>
            </w:tcBorders>
            <w:shd w:val="clear" w:color="auto" w:fill="F2F2F2" w:themeFill="background1" w:themeFillShade="F2"/>
            <w:vAlign w:val="center"/>
          </w:tcPr>
          <w:p w14:paraId="59193148" w14:textId="685EF274" w:rsidR="007B0FEA" w:rsidRPr="00803D65" w:rsidRDefault="007B0FEA" w:rsidP="007B0FEA">
            <w:pPr>
              <w:pStyle w:val="TableText"/>
              <w:widowControl/>
              <w:jc w:val="center"/>
              <w:rPr>
                <w:rFonts w:ascii="Arial" w:hAnsi="Arial" w:cs="Arial"/>
                <w:szCs w:val="18"/>
              </w:rPr>
            </w:pPr>
            <w:r>
              <w:rPr>
                <w:rFonts w:ascii="Arial" w:hAnsi="Arial" w:cs="Arial"/>
                <w:szCs w:val="18"/>
              </w:rPr>
              <w:t>21</w:t>
            </w:r>
          </w:p>
        </w:tc>
        <w:tc>
          <w:tcPr>
            <w:tcW w:w="492" w:type="pct"/>
            <w:tcBorders>
              <w:top w:val="dotted" w:sz="4" w:space="0" w:color="auto"/>
              <w:bottom w:val="dotted" w:sz="4" w:space="0" w:color="auto"/>
            </w:tcBorders>
            <w:shd w:val="clear" w:color="auto" w:fill="FFFFFF" w:themeFill="background1"/>
            <w:vAlign w:val="center"/>
          </w:tcPr>
          <w:p w14:paraId="36847677" w14:textId="0852F821" w:rsidR="007B0FEA" w:rsidRPr="00803D65" w:rsidRDefault="007B0FEA" w:rsidP="007B0FEA">
            <w:pPr>
              <w:pStyle w:val="TableText"/>
              <w:widowControl/>
              <w:jc w:val="center"/>
              <w:rPr>
                <w:rFonts w:ascii="Arial" w:hAnsi="Arial" w:cs="Arial"/>
                <w:szCs w:val="18"/>
              </w:rPr>
            </w:pPr>
            <w:r>
              <w:rPr>
                <w:rFonts w:ascii="Arial" w:hAnsi="Arial" w:cs="Arial"/>
                <w:szCs w:val="18"/>
              </w:rPr>
              <w:t>22</w:t>
            </w:r>
          </w:p>
        </w:tc>
        <w:tc>
          <w:tcPr>
            <w:tcW w:w="492" w:type="pct"/>
            <w:tcBorders>
              <w:top w:val="dotted" w:sz="4" w:space="0" w:color="auto"/>
              <w:bottom w:val="dotted" w:sz="4" w:space="0" w:color="auto"/>
            </w:tcBorders>
            <w:shd w:val="clear" w:color="auto" w:fill="F2F2F2" w:themeFill="background1" w:themeFillShade="F2"/>
            <w:vAlign w:val="center"/>
          </w:tcPr>
          <w:p w14:paraId="370AA4E5" w14:textId="5BB92605" w:rsidR="007B0FEA" w:rsidRDefault="007B0FEA" w:rsidP="007B0FEA">
            <w:pPr>
              <w:pStyle w:val="TableText"/>
              <w:widowControl/>
              <w:jc w:val="center"/>
              <w:rPr>
                <w:rFonts w:ascii="Arial" w:hAnsi="Arial" w:cs="Arial"/>
                <w:szCs w:val="18"/>
              </w:rPr>
            </w:pPr>
            <w:r>
              <w:rPr>
                <w:rFonts w:ascii="Arial" w:hAnsi="Arial" w:cs="Arial"/>
                <w:szCs w:val="18"/>
              </w:rPr>
              <w:t>43</w:t>
            </w:r>
          </w:p>
        </w:tc>
      </w:tr>
      <w:tr w:rsidR="007B0FEA" w14:paraId="0AC337E5" w14:textId="2E64BDE8" w:rsidTr="007B0FEA">
        <w:trPr>
          <w:gridAfter w:val="1"/>
          <w:wAfter w:w="675" w:type="pct"/>
          <w:cantSplit/>
          <w:trHeight w:val="317"/>
        </w:trPr>
        <w:tc>
          <w:tcPr>
            <w:tcW w:w="2780" w:type="pct"/>
            <w:tcBorders>
              <w:top w:val="dotted" w:sz="4" w:space="0" w:color="auto"/>
              <w:bottom w:val="dotted" w:sz="4" w:space="0" w:color="auto"/>
            </w:tcBorders>
            <w:vAlign w:val="center"/>
          </w:tcPr>
          <w:p w14:paraId="572891D1" w14:textId="77777777" w:rsidR="007B0FEA" w:rsidRPr="003E4313" w:rsidRDefault="007B0FEA" w:rsidP="007B0FEA">
            <w:pPr>
              <w:pStyle w:val="TableText"/>
              <w:widowControl/>
              <w:rPr>
                <w:rFonts w:ascii="Arial" w:hAnsi="Arial" w:cs="Arial"/>
                <w:b/>
                <w:szCs w:val="18"/>
              </w:rPr>
            </w:pPr>
            <w:r w:rsidRPr="003E4313">
              <w:rPr>
                <w:rFonts w:ascii="Arial" w:hAnsi="Arial" w:cs="Arial"/>
                <w:b/>
                <w:szCs w:val="18"/>
              </w:rPr>
              <w:t>223B/6. Its economic assistance to other countries</w:t>
            </w:r>
          </w:p>
        </w:tc>
        <w:tc>
          <w:tcPr>
            <w:tcW w:w="561" w:type="pct"/>
            <w:tcBorders>
              <w:top w:val="dotted" w:sz="4" w:space="0" w:color="auto"/>
              <w:bottom w:val="dotted" w:sz="4" w:space="0" w:color="auto"/>
            </w:tcBorders>
            <w:shd w:val="clear" w:color="auto" w:fill="F2F2F2" w:themeFill="background1" w:themeFillShade="F2"/>
            <w:vAlign w:val="center"/>
          </w:tcPr>
          <w:p w14:paraId="4A6EE940" w14:textId="72FFAB71" w:rsidR="007B0FEA" w:rsidRPr="00803D65" w:rsidRDefault="007B0FEA" w:rsidP="007B0FEA">
            <w:pPr>
              <w:pStyle w:val="TableText"/>
              <w:widowControl/>
              <w:jc w:val="center"/>
              <w:rPr>
                <w:rFonts w:ascii="Arial" w:hAnsi="Arial" w:cs="Arial"/>
                <w:szCs w:val="18"/>
              </w:rPr>
            </w:pPr>
            <w:r>
              <w:rPr>
                <w:rFonts w:ascii="Arial" w:hAnsi="Arial" w:cs="Arial"/>
                <w:szCs w:val="18"/>
              </w:rPr>
              <w:t>5</w:t>
            </w:r>
          </w:p>
        </w:tc>
        <w:tc>
          <w:tcPr>
            <w:tcW w:w="492" w:type="pct"/>
            <w:tcBorders>
              <w:top w:val="dotted" w:sz="4" w:space="0" w:color="auto"/>
              <w:bottom w:val="dotted" w:sz="4" w:space="0" w:color="auto"/>
            </w:tcBorders>
            <w:shd w:val="clear" w:color="auto" w:fill="FFFFFF" w:themeFill="background1"/>
            <w:vAlign w:val="center"/>
          </w:tcPr>
          <w:p w14:paraId="1BF70C6D" w14:textId="69A82602" w:rsidR="007B0FEA" w:rsidRPr="00803D65" w:rsidRDefault="007B0FEA" w:rsidP="007B0FEA">
            <w:pPr>
              <w:pStyle w:val="TableText"/>
              <w:widowControl/>
              <w:jc w:val="center"/>
              <w:rPr>
                <w:rFonts w:ascii="Arial" w:hAnsi="Arial" w:cs="Arial"/>
                <w:szCs w:val="18"/>
              </w:rPr>
            </w:pPr>
            <w:r>
              <w:rPr>
                <w:rFonts w:ascii="Arial" w:hAnsi="Arial" w:cs="Arial"/>
                <w:szCs w:val="18"/>
              </w:rPr>
              <w:t>9</w:t>
            </w:r>
          </w:p>
        </w:tc>
        <w:tc>
          <w:tcPr>
            <w:tcW w:w="492" w:type="pct"/>
            <w:tcBorders>
              <w:top w:val="dotted" w:sz="4" w:space="0" w:color="auto"/>
              <w:bottom w:val="dotted" w:sz="4" w:space="0" w:color="auto"/>
            </w:tcBorders>
            <w:shd w:val="clear" w:color="auto" w:fill="F2F2F2" w:themeFill="background1" w:themeFillShade="F2"/>
            <w:vAlign w:val="center"/>
          </w:tcPr>
          <w:p w14:paraId="69D64984" w14:textId="71304D14" w:rsidR="007B0FEA" w:rsidRDefault="007B0FEA" w:rsidP="007B0FEA">
            <w:pPr>
              <w:pStyle w:val="TableText"/>
              <w:widowControl/>
              <w:jc w:val="center"/>
              <w:rPr>
                <w:rFonts w:ascii="Arial" w:hAnsi="Arial" w:cs="Arial"/>
                <w:szCs w:val="18"/>
              </w:rPr>
            </w:pPr>
            <w:r>
              <w:rPr>
                <w:rFonts w:ascii="Arial" w:hAnsi="Arial" w:cs="Arial"/>
                <w:szCs w:val="18"/>
              </w:rPr>
              <w:t>14</w:t>
            </w:r>
          </w:p>
        </w:tc>
      </w:tr>
      <w:tr w:rsidR="007B0FEA" w14:paraId="1FA90CC9" w14:textId="5CCF3DCB" w:rsidTr="007B0FEA">
        <w:trPr>
          <w:gridAfter w:val="1"/>
          <w:wAfter w:w="675" w:type="pct"/>
          <w:cantSplit/>
          <w:trHeight w:val="317"/>
        </w:trPr>
        <w:tc>
          <w:tcPr>
            <w:tcW w:w="2780" w:type="pct"/>
            <w:tcBorders>
              <w:top w:val="dotted" w:sz="4" w:space="0" w:color="auto"/>
              <w:bottom w:val="single" w:sz="4" w:space="0" w:color="auto"/>
            </w:tcBorders>
            <w:vAlign w:val="center"/>
          </w:tcPr>
          <w:p w14:paraId="7E4411DF" w14:textId="77777777" w:rsidR="007B0FEA" w:rsidRPr="003E4313" w:rsidRDefault="007B0FEA" w:rsidP="007B0FEA">
            <w:pPr>
              <w:pStyle w:val="TableText"/>
              <w:widowControl/>
              <w:rPr>
                <w:rFonts w:ascii="Arial" w:hAnsi="Arial" w:cs="Arial"/>
                <w:b/>
                <w:szCs w:val="18"/>
              </w:rPr>
            </w:pPr>
            <w:r w:rsidRPr="003E4313">
              <w:rPr>
                <w:rFonts w:ascii="Arial" w:hAnsi="Arial" w:cs="Arial"/>
                <w:b/>
                <w:szCs w:val="18"/>
              </w:rPr>
              <w:t>223B/7. Its culture</w:t>
            </w:r>
          </w:p>
        </w:tc>
        <w:tc>
          <w:tcPr>
            <w:tcW w:w="561" w:type="pct"/>
            <w:tcBorders>
              <w:top w:val="dotted" w:sz="4" w:space="0" w:color="auto"/>
              <w:bottom w:val="single" w:sz="4" w:space="0" w:color="auto"/>
            </w:tcBorders>
            <w:shd w:val="clear" w:color="auto" w:fill="F2F2F2" w:themeFill="background1" w:themeFillShade="F2"/>
            <w:vAlign w:val="center"/>
          </w:tcPr>
          <w:p w14:paraId="146E955F" w14:textId="44D30AB8" w:rsidR="007B0FEA" w:rsidRPr="00803D65" w:rsidRDefault="007B0FEA" w:rsidP="007B0FEA">
            <w:pPr>
              <w:pStyle w:val="TableText"/>
              <w:widowControl/>
              <w:jc w:val="center"/>
              <w:rPr>
                <w:rFonts w:ascii="Arial" w:hAnsi="Arial" w:cs="Arial"/>
                <w:szCs w:val="18"/>
              </w:rPr>
            </w:pPr>
            <w:r>
              <w:rPr>
                <w:rFonts w:ascii="Arial" w:hAnsi="Arial" w:cs="Arial"/>
                <w:szCs w:val="18"/>
              </w:rPr>
              <w:t>3</w:t>
            </w:r>
          </w:p>
        </w:tc>
        <w:tc>
          <w:tcPr>
            <w:tcW w:w="492" w:type="pct"/>
            <w:tcBorders>
              <w:top w:val="dotted" w:sz="4" w:space="0" w:color="auto"/>
              <w:bottom w:val="single" w:sz="4" w:space="0" w:color="auto"/>
            </w:tcBorders>
            <w:shd w:val="clear" w:color="auto" w:fill="FFFFFF" w:themeFill="background1"/>
            <w:vAlign w:val="center"/>
          </w:tcPr>
          <w:p w14:paraId="71650CA4" w14:textId="7B4279DF" w:rsidR="007B0FEA" w:rsidRPr="00803D65" w:rsidRDefault="007B0FEA" w:rsidP="007B0FEA">
            <w:pPr>
              <w:pStyle w:val="TableText"/>
              <w:widowControl/>
              <w:jc w:val="center"/>
              <w:rPr>
                <w:rFonts w:ascii="Arial" w:hAnsi="Arial" w:cs="Arial"/>
                <w:szCs w:val="18"/>
              </w:rPr>
            </w:pPr>
            <w:r>
              <w:rPr>
                <w:rFonts w:ascii="Arial" w:hAnsi="Arial" w:cs="Arial"/>
                <w:szCs w:val="18"/>
              </w:rPr>
              <w:t>10</w:t>
            </w:r>
          </w:p>
        </w:tc>
        <w:tc>
          <w:tcPr>
            <w:tcW w:w="492" w:type="pct"/>
            <w:tcBorders>
              <w:top w:val="dotted" w:sz="4" w:space="0" w:color="auto"/>
              <w:bottom w:val="single" w:sz="4" w:space="0" w:color="auto"/>
            </w:tcBorders>
            <w:shd w:val="clear" w:color="auto" w:fill="F2F2F2" w:themeFill="background1" w:themeFillShade="F2"/>
            <w:vAlign w:val="center"/>
          </w:tcPr>
          <w:p w14:paraId="158283B8" w14:textId="0785723C" w:rsidR="007B0FEA" w:rsidRDefault="007B0FEA" w:rsidP="007B0FEA">
            <w:pPr>
              <w:pStyle w:val="TableText"/>
              <w:widowControl/>
              <w:jc w:val="center"/>
              <w:rPr>
                <w:rFonts w:ascii="Arial" w:hAnsi="Arial" w:cs="Arial"/>
                <w:szCs w:val="18"/>
              </w:rPr>
            </w:pPr>
            <w:r>
              <w:rPr>
                <w:rFonts w:ascii="Arial" w:hAnsi="Arial" w:cs="Arial"/>
                <w:szCs w:val="18"/>
              </w:rPr>
              <w:t>12</w:t>
            </w:r>
          </w:p>
        </w:tc>
      </w:tr>
    </w:tbl>
    <w:p w14:paraId="1B87771D" w14:textId="14BE4C46" w:rsidR="00697CEA" w:rsidRDefault="00697CEA" w:rsidP="00697CEA">
      <w:pPr>
        <w:rPr>
          <w:rFonts w:ascii="Arial" w:hAnsi="Arial" w:cs="Arial"/>
          <w:color w:val="000000" w:themeColor="text1"/>
          <w:sz w:val="18"/>
          <w:szCs w:val="18"/>
        </w:rPr>
      </w:pPr>
    </w:p>
    <w:p w14:paraId="6380D43F" w14:textId="77777777" w:rsidR="00A75160" w:rsidRDefault="00A75160" w:rsidP="00697CEA">
      <w:pPr>
        <w:rPr>
          <w:rFonts w:ascii="Arial" w:hAnsi="Arial" w:cs="Arial"/>
          <w:color w:val="000000" w:themeColor="text1"/>
          <w:sz w:val="18"/>
          <w:szCs w:val="18"/>
        </w:rPr>
      </w:pPr>
    </w:p>
    <w:p w14:paraId="36F15B78"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t xml:space="preserve">Question </w:t>
      </w:r>
      <w:r w:rsidRPr="00E5322B">
        <w:rPr>
          <w:rFonts w:ascii="Arial Black" w:hAnsi="Arial Black"/>
          <w:sz w:val="22"/>
        </w:rPr>
        <w:t>FAIR</w:t>
      </w:r>
    </w:p>
    <w:p w14:paraId="644ECC74" w14:textId="77777777" w:rsidR="00697CEA" w:rsidRPr="00E5322B" w:rsidRDefault="00697CEA" w:rsidP="00697CEA">
      <w:pPr>
        <w:pStyle w:val="Style3"/>
        <w:rPr>
          <w:rFonts w:ascii="Arial" w:hAnsi="Arial" w:cs="Arial"/>
          <w:b/>
          <w:i/>
        </w:rPr>
      </w:pPr>
      <w:r w:rsidRPr="008B07D8">
        <w:rPr>
          <w:rFonts w:ascii="Arial" w:hAnsi="Arial" w:cs="Arial"/>
          <w:b/>
          <w:i/>
        </w:rPr>
        <w:t>Q</w:t>
      </w:r>
      <w:r w:rsidRPr="00E5322B">
        <w:rPr>
          <w:rFonts w:ascii="Arial" w:hAnsi="Arial" w:cs="Arial"/>
          <w:b/>
          <w:i/>
        </w:rPr>
        <w:t>FAIR</w:t>
      </w:r>
      <w:r w:rsidRPr="008B07D8">
        <w:rPr>
          <w:rFonts w:ascii="Arial" w:hAnsi="Arial" w:cs="Arial"/>
          <w:b/>
          <w:i/>
        </w:rPr>
        <w:t xml:space="preserve">: </w:t>
      </w:r>
      <w:r w:rsidRPr="00E5322B">
        <w:rPr>
          <w:rFonts w:ascii="Arial" w:hAnsi="Arial" w:cs="Arial"/>
          <w:b/>
          <w:i/>
        </w:rPr>
        <w:t>Do you think the US economic system is fair or unfair to you personally?</w:t>
      </w:r>
    </w:p>
    <w:p w14:paraId="3E067161" w14:textId="77777777" w:rsidR="00697CEA" w:rsidRPr="00E5322B" w:rsidRDefault="00697CEA" w:rsidP="00697CEA">
      <w:pPr>
        <w:rPr>
          <w:rFonts w:ascii="Arial" w:hAnsi="Arial" w:cs="Arial"/>
          <w:color w:val="000000" w:themeColor="text1"/>
        </w:rPr>
      </w:pPr>
    </w:p>
    <w:tbl>
      <w:tblPr>
        <w:tblW w:w="5000" w:type="pct"/>
        <w:tblLook w:val="04A0" w:firstRow="1" w:lastRow="0" w:firstColumn="1" w:lastColumn="0" w:noHBand="0" w:noVBand="1"/>
      </w:tblPr>
      <w:tblGrid>
        <w:gridCol w:w="6411"/>
        <w:gridCol w:w="1242"/>
        <w:gridCol w:w="1128"/>
        <w:gridCol w:w="917"/>
        <w:gridCol w:w="634"/>
      </w:tblGrid>
      <w:tr w:rsidR="00697CEA" w14:paraId="4A4728E2" w14:textId="77777777" w:rsidTr="00616401">
        <w:trPr>
          <w:cantSplit/>
          <w:trHeight w:val="391"/>
        </w:trPr>
        <w:tc>
          <w:tcPr>
            <w:tcW w:w="0" w:type="auto"/>
            <w:gridSpan w:val="5"/>
            <w:hideMark/>
          </w:tcPr>
          <w:p w14:paraId="18387E04" w14:textId="1996470A" w:rsidR="00697CEA" w:rsidRDefault="00697CEA" w:rsidP="00AD211C">
            <w:pPr>
              <w:pStyle w:val="TableHeading"/>
              <w:widowControl/>
              <w:tabs>
                <w:tab w:val="left" w:pos="-415"/>
              </w:tabs>
              <w:spacing w:after="0"/>
              <w:jc w:val="both"/>
            </w:pPr>
            <w:r w:rsidRPr="00A75160">
              <w:rPr>
                <w:rFonts w:ascii="Arial" w:hAnsi="Arial" w:cs="Arial"/>
                <w:i/>
              </w:rPr>
              <w:t>Q</w:t>
            </w:r>
            <w:r w:rsidRPr="00E5322B">
              <w:rPr>
                <w:rFonts w:ascii="Arial" w:hAnsi="Arial" w:cs="Arial"/>
                <w:i/>
              </w:rPr>
              <w:t>FAIR</w:t>
            </w:r>
            <w:r w:rsidRPr="008B07D8">
              <w:rPr>
                <w:rFonts w:ascii="Arial" w:hAnsi="Arial" w:cs="Arial"/>
                <w:b w:val="0"/>
                <w:i/>
              </w:rPr>
              <w:t>:</w:t>
            </w:r>
            <w:r>
              <w:t xml:space="preserve">.  </w:t>
            </w:r>
            <w:r w:rsidR="00AD211C">
              <w:t xml:space="preserve">Fairness of US Economic System </w:t>
            </w:r>
            <w:r>
              <w:t>2016-2018</w:t>
            </w:r>
          </w:p>
        </w:tc>
      </w:tr>
      <w:tr w:rsidR="00697CEA" w14:paraId="58DC55A8" w14:textId="77777777" w:rsidTr="00616401">
        <w:trPr>
          <w:cantSplit/>
          <w:trHeight w:val="241"/>
        </w:trPr>
        <w:tc>
          <w:tcPr>
            <w:tcW w:w="0" w:type="auto"/>
            <w:gridSpan w:val="5"/>
            <w:hideMark/>
          </w:tcPr>
          <w:p w14:paraId="26F8403E" w14:textId="77777777" w:rsidR="00697CEA" w:rsidRDefault="00697CEA" w:rsidP="00616401">
            <w:pPr>
              <w:pStyle w:val="TableText"/>
              <w:widowControl/>
              <w:tabs>
                <w:tab w:val="left" w:pos="-415"/>
                <w:tab w:val="left" w:pos="155"/>
              </w:tabs>
              <w:jc w:val="center"/>
              <w:rPr>
                <w:rFonts w:ascii="Arial" w:hAnsi="Arial"/>
                <w:b/>
                <w:u w:val="single"/>
              </w:rPr>
            </w:pPr>
            <w:r>
              <w:rPr>
                <w:rFonts w:ascii="Arial" w:hAnsi="Arial"/>
                <w:b/>
                <w:u w:val="single"/>
              </w:rPr>
              <w:t>(N=2046)</w:t>
            </w:r>
          </w:p>
          <w:p w14:paraId="1CC551B5" w14:textId="77777777" w:rsidR="00697CEA" w:rsidRPr="00A75160" w:rsidRDefault="00697CEA" w:rsidP="00616401">
            <w:pPr>
              <w:pStyle w:val="TableText"/>
              <w:widowControl/>
              <w:tabs>
                <w:tab w:val="left" w:pos="-415"/>
                <w:tab w:val="left" w:pos="155"/>
              </w:tabs>
              <w:jc w:val="center"/>
              <w:rPr>
                <w:rFonts w:ascii="Arial" w:hAnsi="Arial"/>
                <w:color w:val="FF0000"/>
              </w:rPr>
            </w:pPr>
          </w:p>
        </w:tc>
      </w:tr>
      <w:tr w:rsidR="00697CEA" w14:paraId="0DE7BDF7" w14:textId="77777777" w:rsidTr="00AF2A38">
        <w:trPr>
          <w:cantSplit/>
          <w:trHeight w:val="241"/>
        </w:trPr>
        <w:tc>
          <w:tcPr>
            <w:tcW w:w="3102" w:type="pct"/>
            <w:vAlign w:val="bottom"/>
          </w:tcPr>
          <w:p w14:paraId="17CF041F" w14:textId="77777777" w:rsidR="00697CEA" w:rsidRDefault="00697CEA" w:rsidP="00616401">
            <w:pPr>
              <w:pStyle w:val="TableText"/>
              <w:widowControl/>
              <w:tabs>
                <w:tab w:val="left" w:pos="-415"/>
                <w:tab w:val="left" w:pos="155"/>
              </w:tabs>
              <w:jc w:val="both"/>
              <w:rPr>
                <w:rFonts w:ascii="Arial" w:hAnsi="Arial"/>
              </w:rPr>
            </w:pPr>
          </w:p>
        </w:tc>
        <w:tc>
          <w:tcPr>
            <w:tcW w:w="601" w:type="pct"/>
            <w:shd w:val="pct5" w:color="auto" w:fill="FFFFFF"/>
            <w:vAlign w:val="bottom"/>
            <w:hideMark/>
          </w:tcPr>
          <w:p w14:paraId="7BDDD6ED" w14:textId="238C5F45" w:rsidR="00697CEA" w:rsidRDefault="00A75160" w:rsidP="00616401">
            <w:pPr>
              <w:pStyle w:val="TableText"/>
              <w:widowControl/>
              <w:tabs>
                <w:tab w:val="left" w:pos="-415"/>
                <w:tab w:val="left" w:pos="155"/>
              </w:tabs>
              <w:jc w:val="center"/>
              <w:rPr>
                <w:rFonts w:ascii="Arial" w:hAnsi="Arial"/>
              </w:rPr>
            </w:pPr>
            <w:r>
              <w:rPr>
                <w:rFonts w:ascii="Arial" w:eastAsia="MS Mincho" w:hAnsi="Arial"/>
              </w:rPr>
              <w:t>Fair</w:t>
            </w:r>
          </w:p>
        </w:tc>
        <w:tc>
          <w:tcPr>
            <w:tcW w:w="546" w:type="pct"/>
            <w:vAlign w:val="bottom"/>
            <w:hideMark/>
          </w:tcPr>
          <w:p w14:paraId="088B2EBF" w14:textId="5B2FA525" w:rsidR="00697CEA" w:rsidRDefault="00A75160" w:rsidP="00616401">
            <w:pPr>
              <w:pStyle w:val="TableText"/>
              <w:widowControl/>
              <w:tabs>
                <w:tab w:val="left" w:pos="-415"/>
                <w:tab w:val="left" w:pos="155"/>
              </w:tabs>
              <w:jc w:val="center"/>
              <w:rPr>
                <w:rFonts w:ascii="Arial" w:hAnsi="Arial"/>
              </w:rPr>
            </w:pPr>
            <w:r>
              <w:rPr>
                <w:rFonts w:ascii="Arial" w:eastAsia="MS Mincho" w:hAnsi="Arial"/>
              </w:rPr>
              <w:t>Unfair</w:t>
            </w:r>
          </w:p>
        </w:tc>
        <w:tc>
          <w:tcPr>
            <w:tcW w:w="444" w:type="pct"/>
            <w:shd w:val="pct5" w:color="auto" w:fill="FFFFFF"/>
            <w:vAlign w:val="bottom"/>
            <w:hideMark/>
          </w:tcPr>
          <w:p w14:paraId="5E8D178C" w14:textId="77777777" w:rsidR="00697CEA" w:rsidRDefault="00697CEA" w:rsidP="00616401">
            <w:pPr>
              <w:pStyle w:val="TableText"/>
              <w:widowControl/>
              <w:tabs>
                <w:tab w:val="decimal" w:pos="-6138"/>
                <w:tab w:val="left" w:pos="-415"/>
                <w:tab w:val="left" w:pos="155"/>
                <w:tab w:val="decimal" w:pos="522"/>
              </w:tabs>
              <w:jc w:val="center"/>
              <w:rPr>
                <w:rFonts w:ascii="Arial" w:hAnsi="Arial"/>
              </w:rPr>
            </w:pPr>
            <w:r>
              <w:rPr>
                <w:rFonts w:ascii="Arial" w:hAnsi="Arial"/>
              </w:rPr>
              <w:t>Not sure/ Decline</w:t>
            </w:r>
          </w:p>
        </w:tc>
        <w:tc>
          <w:tcPr>
            <w:tcW w:w="307" w:type="pct"/>
            <w:vAlign w:val="bottom"/>
            <w:hideMark/>
          </w:tcPr>
          <w:p w14:paraId="65CD3E9B" w14:textId="77777777" w:rsidR="00697CEA" w:rsidRDefault="00697CEA" w:rsidP="00616401">
            <w:pPr>
              <w:pStyle w:val="TableText"/>
              <w:widowControl/>
              <w:tabs>
                <w:tab w:val="decimal" w:pos="-6138"/>
                <w:tab w:val="left" w:pos="-415"/>
                <w:tab w:val="left" w:pos="155"/>
                <w:tab w:val="decimal" w:pos="522"/>
              </w:tabs>
              <w:jc w:val="center"/>
              <w:rPr>
                <w:rFonts w:ascii="Arial" w:hAnsi="Arial"/>
              </w:rPr>
            </w:pPr>
            <w:r>
              <w:rPr>
                <w:rFonts w:ascii="Arial" w:hAnsi="Arial"/>
              </w:rPr>
              <w:t>Total</w:t>
            </w:r>
          </w:p>
        </w:tc>
      </w:tr>
      <w:tr w:rsidR="00697CEA" w14:paraId="632CBFC9" w14:textId="77777777" w:rsidTr="00AF2A38">
        <w:trPr>
          <w:cantSplit/>
          <w:trHeight w:val="100"/>
        </w:trPr>
        <w:tc>
          <w:tcPr>
            <w:tcW w:w="3102" w:type="pct"/>
            <w:tcBorders>
              <w:top w:val="nil"/>
              <w:left w:val="nil"/>
              <w:bottom w:val="single" w:sz="4" w:space="0" w:color="auto"/>
              <w:right w:val="nil"/>
            </w:tcBorders>
            <w:vAlign w:val="bottom"/>
          </w:tcPr>
          <w:p w14:paraId="0E6F77AA" w14:textId="77777777" w:rsidR="00697CEA" w:rsidRDefault="00697CEA" w:rsidP="00616401">
            <w:pPr>
              <w:pStyle w:val="TableText"/>
              <w:widowControl/>
              <w:tabs>
                <w:tab w:val="left" w:pos="-415"/>
                <w:tab w:val="left" w:pos="155"/>
              </w:tabs>
              <w:jc w:val="both"/>
              <w:rPr>
                <w:rFonts w:ascii="Arial" w:hAnsi="Arial"/>
                <w:u w:val="single"/>
              </w:rPr>
            </w:pPr>
          </w:p>
        </w:tc>
        <w:tc>
          <w:tcPr>
            <w:tcW w:w="601" w:type="pct"/>
            <w:tcBorders>
              <w:top w:val="nil"/>
              <w:left w:val="nil"/>
              <w:bottom w:val="single" w:sz="4" w:space="0" w:color="auto"/>
              <w:right w:val="nil"/>
            </w:tcBorders>
            <w:shd w:val="pct5" w:color="auto" w:fill="FFFFFF"/>
            <w:vAlign w:val="center"/>
            <w:hideMark/>
          </w:tcPr>
          <w:p w14:paraId="654E5A72"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c>
          <w:tcPr>
            <w:tcW w:w="546" w:type="pct"/>
            <w:tcBorders>
              <w:top w:val="nil"/>
              <w:left w:val="nil"/>
              <w:bottom w:val="single" w:sz="4" w:space="0" w:color="auto"/>
              <w:right w:val="nil"/>
            </w:tcBorders>
            <w:vAlign w:val="center"/>
            <w:hideMark/>
          </w:tcPr>
          <w:p w14:paraId="09F0AF45"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c>
          <w:tcPr>
            <w:tcW w:w="444" w:type="pct"/>
            <w:tcBorders>
              <w:top w:val="nil"/>
              <w:left w:val="nil"/>
              <w:bottom w:val="single" w:sz="4" w:space="0" w:color="auto"/>
              <w:right w:val="nil"/>
            </w:tcBorders>
            <w:shd w:val="pct5" w:color="auto" w:fill="FFFFFF"/>
            <w:vAlign w:val="center"/>
            <w:hideMark/>
          </w:tcPr>
          <w:p w14:paraId="71809419"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c>
          <w:tcPr>
            <w:tcW w:w="307" w:type="pct"/>
            <w:tcBorders>
              <w:top w:val="nil"/>
              <w:left w:val="nil"/>
              <w:bottom w:val="single" w:sz="4" w:space="0" w:color="auto"/>
              <w:right w:val="nil"/>
            </w:tcBorders>
            <w:vAlign w:val="center"/>
            <w:hideMark/>
          </w:tcPr>
          <w:p w14:paraId="6CBE7F76"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r>
      <w:tr w:rsidR="00697CEA" w14:paraId="39DB4939" w14:textId="77777777" w:rsidTr="00AF2A38">
        <w:trPr>
          <w:cantSplit/>
          <w:trHeight w:val="355"/>
        </w:trPr>
        <w:tc>
          <w:tcPr>
            <w:tcW w:w="3102" w:type="pct"/>
            <w:tcBorders>
              <w:top w:val="single" w:sz="4" w:space="0" w:color="auto"/>
              <w:left w:val="nil"/>
              <w:bottom w:val="dotted" w:sz="6" w:space="0" w:color="auto"/>
              <w:right w:val="nil"/>
            </w:tcBorders>
            <w:vAlign w:val="center"/>
            <w:hideMark/>
          </w:tcPr>
          <w:p w14:paraId="46C66DD7" w14:textId="77777777" w:rsidR="00697CEA" w:rsidRDefault="00697CEA" w:rsidP="00616401">
            <w:pPr>
              <w:pStyle w:val="TableText"/>
              <w:widowControl/>
              <w:tabs>
                <w:tab w:val="left" w:pos="-415"/>
                <w:tab w:val="left" w:pos="155"/>
              </w:tabs>
              <w:jc w:val="both"/>
              <w:rPr>
                <w:rFonts w:ascii="Arial" w:hAnsi="Arial" w:cs="Arial"/>
                <w:u w:val="single"/>
              </w:rPr>
            </w:pPr>
            <w:r>
              <w:rPr>
                <w:rFonts w:ascii="Arial" w:hAnsi="Arial" w:cs="Arial"/>
                <w:u w:val="single"/>
              </w:rPr>
              <w:t>Year</w:t>
            </w:r>
          </w:p>
        </w:tc>
        <w:tc>
          <w:tcPr>
            <w:tcW w:w="601" w:type="pct"/>
            <w:tcBorders>
              <w:top w:val="single" w:sz="4" w:space="0" w:color="auto"/>
              <w:left w:val="nil"/>
              <w:bottom w:val="dotted" w:sz="6" w:space="0" w:color="auto"/>
              <w:right w:val="nil"/>
            </w:tcBorders>
            <w:shd w:val="pct5" w:color="auto" w:fill="FFFFFF"/>
            <w:vAlign w:val="center"/>
          </w:tcPr>
          <w:p w14:paraId="4570B98E" w14:textId="77777777" w:rsidR="00697CEA" w:rsidRDefault="00697CEA" w:rsidP="00616401">
            <w:pPr>
              <w:pStyle w:val="TableText"/>
              <w:widowControl/>
              <w:tabs>
                <w:tab w:val="decimal" w:pos="-6138"/>
                <w:tab w:val="left" w:pos="-415"/>
                <w:tab w:val="left" w:pos="155"/>
                <w:tab w:val="decimal" w:pos="522"/>
              </w:tabs>
              <w:jc w:val="both"/>
              <w:rPr>
                <w:rFonts w:ascii="Arial" w:hAnsi="Arial"/>
              </w:rPr>
            </w:pPr>
          </w:p>
        </w:tc>
        <w:tc>
          <w:tcPr>
            <w:tcW w:w="546" w:type="pct"/>
            <w:tcBorders>
              <w:top w:val="single" w:sz="4" w:space="0" w:color="auto"/>
              <w:left w:val="nil"/>
              <w:bottom w:val="dotted" w:sz="6" w:space="0" w:color="auto"/>
              <w:right w:val="nil"/>
            </w:tcBorders>
            <w:vAlign w:val="center"/>
          </w:tcPr>
          <w:p w14:paraId="108B5E5F" w14:textId="77777777" w:rsidR="00697CEA" w:rsidRDefault="00697CEA" w:rsidP="00616401">
            <w:pPr>
              <w:pStyle w:val="TableText"/>
              <w:widowControl/>
              <w:tabs>
                <w:tab w:val="decimal" w:pos="-6138"/>
                <w:tab w:val="left" w:pos="-415"/>
                <w:tab w:val="left" w:pos="155"/>
                <w:tab w:val="decimal" w:pos="522"/>
              </w:tabs>
              <w:jc w:val="both"/>
              <w:rPr>
                <w:rFonts w:ascii="Arial" w:hAnsi="Arial"/>
              </w:rPr>
            </w:pPr>
          </w:p>
        </w:tc>
        <w:tc>
          <w:tcPr>
            <w:tcW w:w="444" w:type="pct"/>
            <w:tcBorders>
              <w:top w:val="single" w:sz="4" w:space="0" w:color="auto"/>
              <w:left w:val="nil"/>
              <w:bottom w:val="dotted" w:sz="6" w:space="0" w:color="auto"/>
              <w:right w:val="nil"/>
            </w:tcBorders>
            <w:shd w:val="pct5" w:color="auto" w:fill="FFFFFF"/>
            <w:vAlign w:val="center"/>
          </w:tcPr>
          <w:p w14:paraId="4DB0178F" w14:textId="77777777" w:rsidR="00697CEA" w:rsidRDefault="00697CEA" w:rsidP="00616401">
            <w:pPr>
              <w:pStyle w:val="TableText"/>
              <w:widowControl/>
              <w:tabs>
                <w:tab w:val="decimal" w:pos="-9288"/>
                <w:tab w:val="decimal" w:pos="-6138"/>
                <w:tab w:val="left" w:pos="-415"/>
                <w:tab w:val="left" w:pos="155"/>
              </w:tabs>
              <w:jc w:val="both"/>
              <w:rPr>
                <w:rFonts w:ascii="Arial" w:hAnsi="Arial"/>
              </w:rPr>
            </w:pPr>
          </w:p>
        </w:tc>
        <w:tc>
          <w:tcPr>
            <w:tcW w:w="307" w:type="pct"/>
            <w:tcBorders>
              <w:top w:val="single" w:sz="4" w:space="0" w:color="auto"/>
              <w:left w:val="nil"/>
              <w:bottom w:val="dotted" w:sz="6" w:space="0" w:color="auto"/>
              <w:right w:val="nil"/>
            </w:tcBorders>
            <w:vAlign w:val="center"/>
          </w:tcPr>
          <w:p w14:paraId="7784B9DD" w14:textId="77777777" w:rsidR="00697CEA" w:rsidRDefault="00697CEA" w:rsidP="00616401">
            <w:pPr>
              <w:pStyle w:val="TableText"/>
              <w:widowControl/>
              <w:tabs>
                <w:tab w:val="decimal" w:pos="-9288"/>
                <w:tab w:val="decimal" w:pos="-6138"/>
                <w:tab w:val="left" w:pos="-415"/>
                <w:tab w:val="left" w:pos="155"/>
              </w:tabs>
              <w:jc w:val="both"/>
              <w:rPr>
                <w:rFonts w:ascii="Arial" w:hAnsi="Arial"/>
              </w:rPr>
            </w:pPr>
          </w:p>
        </w:tc>
      </w:tr>
      <w:tr w:rsidR="00806C60" w:rsidRPr="003B6164" w14:paraId="05126DF2" w14:textId="77777777" w:rsidTr="007B0FEA">
        <w:trPr>
          <w:cantSplit/>
          <w:trHeight w:val="355"/>
        </w:trPr>
        <w:tc>
          <w:tcPr>
            <w:tcW w:w="3102" w:type="pct"/>
            <w:tcBorders>
              <w:top w:val="dotted" w:sz="6" w:space="0" w:color="auto"/>
              <w:left w:val="nil"/>
              <w:bottom w:val="single" w:sz="4" w:space="0" w:color="auto"/>
              <w:right w:val="nil"/>
            </w:tcBorders>
            <w:vAlign w:val="center"/>
            <w:hideMark/>
          </w:tcPr>
          <w:p w14:paraId="533E4A64" w14:textId="191E83F8" w:rsidR="00806C60" w:rsidRPr="003B6164" w:rsidRDefault="00806C60" w:rsidP="00806C60">
            <w:pPr>
              <w:pStyle w:val="TableText"/>
              <w:widowControl/>
              <w:tabs>
                <w:tab w:val="left" w:pos="-415"/>
                <w:tab w:val="left" w:pos="155"/>
              </w:tabs>
              <w:rPr>
                <w:rFonts w:ascii="Arial" w:hAnsi="Arial"/>
                <w:szCs w:val="18"/>
              </w:rPr>
            </w:pPr>
            <w:r w:rsidRPr="003B6164">
              <w:rPr>
                <w:rFonts w:ascii="Arial" w:hAnsi="Arial"/>
                <w:szCs w:val="18"/>
              </w:rPr>
              <w:t>201</w:t>
            </w:r>
            <w:r>
              <w:rPr>
                <w:rFonts w:ascii="Arial" w:hAnsi="Arial"/>
                <w:szCs w:val="18"/>
              </w:rPr>
              <w:t xml:space="preserve">8 </w:t>
            </w:r>
            <w:r w:rsidRPr="00193DF7">
              <w:rPr>
                <w:rFonts w:ascii="Arial" w:hAnsi="Arial"/>
              </w:rPr>
              <w:t>(internet)</w:t>
            </w:r>
          </w:p>
        </w:tc>
        <w:tc>
          <w:tcPr>
            <w:tcW w:w="601" w:type="pct"/>
            <w:tcBorders>
              <w:top w:val="dotted" w:sz="6" w:space="0" w:color="auto"/>
              <w:left w:val="nil"/>
              <w:bottom w:val="single" w:sz="4" w:space="0" w:color="auto"/>
              <w:right w:val="nil"/>
            </w:tcBorders>
            <w:shd w:val="pct5" w:color="auto" w:fill="FFFFFF"/>
            <w:vAlign w:val="center"/>
            <w:hideMark/>
          </w:tcPr>
          <w:p w14:paraId="17B8D0F9" w14:textId="4B0E4A89" w:rsidR="00806C60" w:rsidRPr="003B6164" w:rsidRDefault="00806C60" w:rsidP="00757292">
            <w:pPr>
              <w:tabs>
                <w:tab w:val="left" w:pos="-415"/>
                <w:tab w:val="left" w:pos="155"/>
              </w:tabs>
              <w:snapToGrid w:val="0"/>
              <w:jc w:val="center"/>
              <w:rPr>
                <w:rFonts w:ascii="Arial" w:hAnsi="Arial" w:cs="Arial"/>
                <w:sz w:val="18"/>
                <w:szCs w:val="18"/>
              </w:rPr>
            </w:pPr>
            <w:r>
              <w:rPr>
                <w:rFonts w:ascii="Arial" w:hAnsi="Arial" w:cs="Arial"/>
                <w:sz w:val="18"/>
                <w:szCs w:val="18"/>
              </w:rPr>
              <w:t>60</w:t>
            </w:r>
          </w:p>
        </w:tc>
        <w:tc>
          <w:tcPr>
            <w:tcW w:w="546" w:type="pct"/>
            <w:tcBorders>
              <w:top w:val="dotted" w:sz="6" w:space="0" w:color="auto"/>
              <w:left w:val="nil"/>
              <w:bottom w:val="single" w:sz="4" w:space="0" w:color="auto"/>
              <w:right w:val="nil"/>
            </w:tcBorders>
            <w:vAlign w:val="center"/>
            <w:hideMark/>
          </w:tcPr>
          <w:p w14:paraId="2835907D" w14:textId="31521BD2" w:rsidR="00806C60" w:rsidRPr="003B6164" w:rsidRDefault="00806C60" w:rsidP="00757292">
            <w:pPr>
              <w:tabs>
                <w:tab w:val="left" w:pos="-415"/>
                <w:tab w:val="left" w:pos="155"/>
              </w:tabs>
              <w:snapToGrid w:val="0"/>
              <w:jc w:val="center"/>
              <w:rPr>
                <w:rFonts w:ascii="Arial" w:hAnsi="Arial" w:cs="Arial"/>
                <w:sz w:val="18"/>
                <w:szCs w:val="18"/>
              </w:rPr>
            </w:pPr>
            <w:r>
              <w:rPr>
                <w:rFonts w:ascii="Arial" w:hAnsi="Arial" w:cs="Arial"/>
                <w:sz w:val="18"/>
                <w:szCs w:val="18"/>
              </w:rPr>
              <w:t>39</w:t>
            </w:r>
          </w:p>
        </w:tc>
        <w:tc>
          <w:tcPr>
            <w:tcW w:w="444" w:type="pct"/>
            <w:tcBorders>
              <w:top w:val="dotted" w:sz="6" w:space="0" w:color="auto"/>
              <w:left w:val="nil"/>
              <w:bottom w:val="single" w:sz="4" w:space="0" w:color="auto"/>
              <w:right w:val="nil"/>
            </w:tcBorders>
            <w:shd w:val="pct5" w:color="auto" w:fill="FFFFFF"/>
            <w:vAlign w:val="center"/>
            <w:hideMark/>
          </w:tcPr>
          <w:p w14:paraId="29F4CF72" w14:textId="161673CE" w:rsidR="00806C60" w:rsidRPr="003B6164" w:rsidRDefault="00806C60" w:rsidP="00757292">
            <w:pPr>
              <w:tabs>
                <w:tab w:val="left" w:pos="-415"/>
                <w:tab w:val="left" w:pos="155"/>
              </w:tabs>
              <w:snapToGrid w:val="0"/>
              <w:jc w:val="center"/>
              <w:rPr>
                <w:rFonts w:ascii="Arial" w:hAnsi="Arial" w:cs="Arial"/>
                <w:sz w:val="18"/>
                <w:szCs w:val="18"/>
              </w:rPr>
            </w:pPr>
            <w:r>
              <w:rPr>
                <w:rFonts w:ascii="Arial" w:hAnsi="Arial" w:cs="Arial"/>
                <w:sz w:val="18"/>
                <w:szCs w:val="18"/>
              </w:rPr>
              <w:t>1</w:t>
            </w:r>
          </w:p>
        </w:tc>
        <w:tc>
          <w:tcPr>
            <w:tcW w:w="307" w:type="pct"/>
            <w:tcBorders>
              <w:top w:val="dotted" w:sz="6" w:space="0" w:color="auto"/>
              <w:left w:val="nil"/>
              <w:bottom w:val="single" w:sz="4" w:space="0" w:color="auto"/>
              <w:right w:val="nil"/>
            </w:tcBorders>
            <w:vAlign w:val="center"/>
            <w:hideMark/>
          </w:tcPr>
          <w:p w14:paraId="2FC71F8F" w14:textId="77777777" w:rsidR="00806C60" w:rsidRPr="003B6164" w:rsidRDefault="00806C60" w:rsidP="00757292">
            <w:pPr>
              <w:tabs>
                <w:tab w:val="left" w:pos="-415"/>
                <w:tab w:val="left" w:pos="155"/>
              </w:tabs>
              <w:snapToGrid w:val="0"/>
              <w:jc w:val="center"/>
              <w:rPr>
                <w:rFonts w:ascii="Arial" w:hAnsi="Arial" w:cs="Arial"/>
                <w:sz w:val="18"/>
                <w:szCs w:val="18"/>
              </w:rPr>
            </w:pPr>
            <w:r w:rsidRPr="003B6164">
              <w:rPr>
                <w:rFonts w:ascii="Arial" w:hAnsi="Arial" w:cs="Arial"/>
                <w:sz w:val="18"/>
                <w:szCs w:val="18"/>
              </w:rPr>
              <w:t>100</w:t>
            </w:r>
          </w:p>
        </w:tc>
      </w:tr>
    </w:tbl>
    <w:p w14:paraId="038F877A" w14:textId="03817615" w:rsidR="00697CEA" w:rsidRDefault="00697CEA" w:rsidP="00697CEA">
      <w:pPr>
        <w:rPr>
          <w:rFonts w:ascii="Arial" w:hAnsi="Arial" w:cs="Arial"/>
          <w:color w:val="000000" w:themeColor="text1"/>
          <w:sz w:val="18"/>
          <w:szCs w:val="18"/>
        </w:rPr>
      </w:pPr>
    </w:p>
    <w:p w14:paraId="189BA533" w14:textId="77777777" w:rsidR="00A75160" w:rsidRDefault="00A75160" w:rsidP="00697CEA">
      <w:pPr>
        <w:rPr>
          <w:rFonts w:ascii="Arial" w:hAnsi="Arial" w:cs="Arial"/>
          <w:color w:val="000000" w:themeColor="text1"/>
          <w:sz w:val="18"/>
          <w:szCs w:val="18"/>
        </w:rPr>
      </w:pPr>
    </w:p>
    <w:p w14:paraId="344CFF61"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t xml:space="preserve">Question </w:t>
      </w:r>
      <w:r>
        <w:rPr>
          <w:rFonts w:ascii="Arial Black" w:hAnsi="Arial Black"/>
          <w:sz w:val="22"/>
        </w:rPr>
        <w:t>44</w:t>
      </w:r>
    </w:p>
    <w:p w14:paraId="08EDFE97" w14:textId="77777777" w:rsidR="00697CEA" w:rsidRPr="00F0004A" w:rsidRDefault="00697CEA" w:rsidP="00697CEA">
      <w:pPr>
        <w:pStyle w:val="Style3"/>
        <w:jc w:val="both"/>
        <w:rPr>
          <w:rFonts w:asciiTheme="minorHAnsi" w:hAnsiTheme="minorHAnsi"/>
        </w:rPr>
      </w:pPr>
      <w:r>
        <w:rPr>
          <w:rFonts w:ascii="Arial" w:hAnsi="Arial" w:cs="Arial"/>
          <w:b/>
          <w:i/>
        </w:rPr>
        <w:t>Q44</w:t>
      </w:r>
      <w:r w:rsidRPr="000F4615">
        <w:rPr>
          <w:rFonts w:ascii="Arial" w:hAnsi="Arial" w:cs="Arial"/>
          <w:b/>
          <w:i/>
        </w:rPr>
        <w:t>:</w:t>
      </w:r>
      <w:r w:rsidRPr="008B1F6D">
        <w:rPr>
          <w:rFonts w:asciiTheme="minorHAnsi" w:hAnsiTheme="minorHAnsi"/>
        </w:rPr>
        <w:t xml:space="preserve"> </w:t>
      </w:r>
      <w:r w:rsidRPr="00955B8B">
        <w:rPr>
          <w:rFonts w:ascii="Arial" w:hAnsi="Arial" w:cs="Arial"/>
          <w:b/>
          <w:i/>
        </w:rPr>
        <w:t>Do you have a very favorable, somewhat favorable, somewhat unfavorable, or very unfavorable view of the following world leaders?</w:t>
      </w:r>
    </w:p>
    <w:p w14:paraId="2D4C8BDF" w14:textId="77777777" w:rsidR="00697CEA" w:rsidRPr="00A75160" w:rsidRDefault="00697CEA" w:rsidP="00697CEA">
      <w:pPr>
        <w:pStyle w:val="basic"/>
        <w:rPr>
          <w:sz w:val="24"/>
        </w:rPr>
      </w:pPr>
    </w:p>
    <w:p w14:paraId="6C9EB982" w14:textId="2C22AF3D" w:rsidR="00697CEA" w:rsidRPr="00E30369" w:rsidRDefault="0010192B" w:rsidP="00697CEA">
      <w:pPr>
        <w:pStyle w:val="basic"/>
        <w:pBdr>
          <w:bottom w:val="single" w:sz="4" w:space="1" w:color="auto"/>
        </w:pBdr>
        <w:rPr>
          <w:rFonts w:ascii="Arial Narrow" w:hAnsi="Arial Narrow"/>
          <w:b/>
          <w:sz w:val="20"/>
        </w:rPr>
      </w:pPr>
      <w:r>
        <w:rPr>
          <w:rFonts w:ascii="Arial Narrow" w:hAnsi="Arial Narrow"/>
          <w:b/>
          <w:sz w:val="20"/>
        </w:rPr>
        <w:t>Q</w:t>
      </w:r>
      <w:r w:rsidR="00697CEA" w:rsidRPr="00E30369">
        <w:rPr>
          <w:rFonts w:ascii="Arial Narrow" w:hAnsi="Arial Narrow"/>
          <w:b/>
          <w:sz w:val="20"/>
        </w:rPr>
        <w:t>44/1. Russian President Vladimir Putin (2017</w:t>
      </w:r>
      <w:r w:rsidR="00214F97">
        <w:rPr>
          <w:rFonts w:ascii="Arial Narrow" w:hAnsi="Arial Narrow"/>
          <w:b/>
          <w:sz w:val="20"/>
        </w:rPr>
        <w:t>-2018</w:t>
      </w:r>
      <w:r w:rsidR="00697CEA" w:rsidRPr="00E30369">
        <w:rPr>
          <w:rFonts w:ascii="Arial Narrow" w:hAnsi="Arial Narrow"/>
          <w:b/>
          <w:sz w:val="20"/>
        </w:rPr>
        <w:t>)</w:t>
      </w:r>
    </w:p>
    <w:tbl>
      <w:tblPr>
        <w:tblW w:w="5000" w:type="pct"/>
        <w:tblLook w:val="04A0" w:firstRow="1" w:lastRow="0" w:firstColumn="1" w:lastColumn="0" w:noHBand="0" w:noVBand="1"/>
      </w:tblPr>
      <w:tblGrid>
        <w:gridCol w:w="2429"/>
        <w:gridCol w:w="775"/>
        <w:gridCol w:w="913"/>
        <w:gridCol w:w="1196"/>
        <w:gridCol w:w="1075"/>
        <w:gridCol w:w="1254"/>
        <w:gridCol w:w="1157"/>
        <w:gridCol w:w="882"/>
        <w:gridCol w:w="651"/>
      </w:tblGrid>
      <w:tr w:rsidR="00697CEA" w:rsidRPr="00E30369" w14:paraId="5BD422E0" w14:textId="77777777" w:rsidTr="00616401">
        <w:trPr>
          <w:cantSplit/>
          <w:trHeight w:val="421"/>
        </w:trPr>
        <w:tc>
          <w:tcPr>
            <w:tcW w:w="5000" w:type="pct"/>
            <w:gridSpan w:val="9"/>
            <w:hideMark/>
          </w:tcPr>
          <w:p w14:paraId="203FA5B7" w14:textId="77777777" w:rsidR="00697CEA" w:rsidRDefault="00697CEA" w:rsidP="00616401">
            <w:pPr>
              <w:pStyle w:val="basic"/>
              <w:jc w:val="center"/>
              <w:rPr>
                <w:b/>
                <w:sz w:val="18"/>
                <w:szCs w:val="18"/>
                <w:u w:val="single"/>
              </w:rPr>
            </w:pPr>
          </w:p>
          <w:p w14:paraId="484ECCA9" w14:textId="1DAFB6A4" w:rsidR="00697CEA" w:rsidRDefault="00697CEA" w:rsidP="00CD219B">
            <w:pPr>
              <w:pStyle w:val="basic"/>
              <w:jc w:val="center"/>
              <w:rPr>
                <w:b/>
                <w:sz w:val="18"/>
                <w:szCs w:val="18"/>
                <w:u w:val="single"/>
              </w:rPr>
            </w:pPr>
            <w:r>
              <w:rPr>
                <w:b/>
                <w:sz w:val="18"/>
                <w:szCs w:val="18"/>
                <w:u w:val="single"/>
              </w:rPr>
              <w:t>(N=</w:t>
            </w:r>
            <w:r w:rsidR="00CD219B">
              <w:rPr>
                <w:b/>
                <w:sz w:val="18"/>
                <w:szCs w:val="18"/>
                <w:u w:val="single"/>
              </w:rPr>
              <w:t>2046</w:t>
            </w:r>
            <w:r w:rsidRPr="00E30369">
              <w:rPr>
                <w:b/>
                <w:sz w:val="18"/>
                <w:szCs w:val="18"/>
                <w:u w:val="single"/>
              </w:rPr>
              <w:t>)</w:t>
            </w:r>
          </w:p>
          <w:p w14:paraId="44C53020" w14:textId="6B6EEE98" w:rsidR="00A72202" w:rsidRPr="00A72202" w:rsidRDefault="00A72202" w:rsidP="00CD219B">
            <w:pPr>
              <w:pStyle w:val="basic"/>
              <w:jc w:val="center"/>
              <w:rPr>
                <w:sz w:val="18"/>
                <w:szCs w:val="18"/>
              </w:rPr>
            </w:pPr>
          </w:p>
        </w:tc>
      </w:tr>
      <w:tr w:rsidR="00697CEA" w:rsidRPr="00E30369" w14:paraId="0AA409E7" w14:textId="77777777" w:rsidTr="002525CC">
        <w:trPr>
          <w:cantSplit/>
          <w:trHeight w:val="274"/>
        </w:trPr>
        <w:tc>
          <w:tcPr>
            <w:tcW w:w="1175" w:type="pct"/>
            <w:tcBorders>
              <w:top w:val="nil"/>
              <w:left w:val="nil"/>
              <w:right w:val="nil"/>
            </w:tcBorders>
            <w:vAlign w:val="bottom"/>
          </w:tcPr>
          <w:p w14:paraId="744AD0C0" w14:textId="77777777" w:rsidR="00697CEA" w:rsidRPr="00E30369" w:rsidRDefault="00697CEA" w:rsidP="00616401">
            <w:pPr>
              <w:pStyle w:val="basic"/>
              <w:rPr>
                <w:sz w:val="18"/>
                <w:szCs w:val="18"/>
              </w:rPr>
            </w:pPr>
          </w:p>
        </w:tc>
        <w:tc>
          <w:tcPr>
            <w:tcW w:w="375" w:type="pct"/>
            <w:tcBorders>
              <w:top w:val="nil"/>
              <w:left w:val="nil"/>
              <w:right w:val="nil"/>
            </w:tcBorders>
            <w:shd w:val="pct5" w:color="auto" w:fill="FFFFFF"/>
            <w:vAlign w:val="bottom"/>
            <w:hideMark/>
          </w:tcPr>
          <w:p w14:paraId="75374CBC" w14:textId="77777777" w:rsidR="00697CEA" w:rsidRPr="00E30369" w:rsidRDefault="00697CEA" w:rsidP="00616401">
            <w:pPr>
              <w:pStyle w:val="basic"/>
              <w:jc w:val="center"/>
              <w:rPr>
                <w:b/>
                <w:sz w:val="18"/>
                <w:szCs w:val="18"/>
              </w:rPr>
            </w:pPr>
            <w:r w:rsidRPr="00E30369">
              <w:rPr>
                <w:b/>
                <w:sz w:val="18"/>
                <w:szCs w:val="18"/>
              </w:rPr>
              <w:t>Top 2 Box</w:t>
            </w:r>
          </w:p>
        </w:tc>
        <w:tc>
          <w:tcPr>
            <w:tcW w:w="442" w:type="pct"/>
            <w:tcBorders>
              <w:top w:val="nil"/>
              <w:left w:val="nil"/>
              <w:right w:val="nil"/>
            </w:tcBorders>
            <w:shd w:val="clear" w:color="auto" w:fill="FFFFFF"/>
            <w:vAlign w:val="bottom"/>
            <w:hideMark/>
          </w:tcPr>
          <w:p w14:paraId="6587B338" w14:textId="77777777" w:rsidR="00697CEA" w:rsidRPr="00E30369" w:rsidRDefault="00697CEA" w:rsidP="00616401">
            <w:pPr>
              <w:pStyle w:val="basic"/>
              <w:jc w:val="center"/>
              <w:rPr>
                <w:b/>
                <w:sz w:val="18"/>
                <w:szCs w:val="18"/>
              </w:rPr>
            </w:pPr>
            <w:r w:rsidRPr="00E30369">
              <w:rPr>
                <w:b/>
                <w:sz w:val="18"/>
                <w:szCs w:val="18"/>
              </w:rPr>
              <w:t>Bottom 2 Box</w:t>
            </w:r>
          </w:p>
        </w:tc>
        <w:tc>
          <w:tcPr>
            <w:tcW w:w="579" w:type="pct"/>
            <w:tcBorders>
              <w:top w:val="nil"/>
              <w:left w:val="nil"/>
              <w:right w:val="nil"/>
            </w:tcBorders>
            <w:shd w:val="pct5" w:color="auto" w:fill="auto"/>
            <w:vAlign w:val="bottom"/>
            <w:hideMark/>
          </w:tcPr>
          <w:p w14:paraId="21F34CFA" w14:textId="77777777" w:rsidR="00697CEA" w:rsidRPr="00E30369" w:rsidRDefault="00697CEA" w:rsidP="00616401">
            <w:pPr>
              <w:pStyle w:val="basic"/>
              <w:jc w:val="center"/>
              <w:rPr>
                <w:sz w:val="18"/>
                <w:szCs w:val="18"/>
              </w:rPr>
            </w:pPr>
            <w:r w:rsidRPr="00E30369">
              <w:rPr>
                <w:sz w:val="18"/>
                <w:szCs w:val="18"/>
              </w:rPr>
              <w:t>Very favorable</w:t>
            </w:r>
          </w:p>
        </w:tc>
        <w:tc>
          <w:tcPr>
            <w:tcW w:w="520" w:type="pct"/>
            <w:tcBorders>
              <w:top w:val="nil"/>
              <w:left w:val="nil"/>
              <w:right w:val="nil"/>
            </w:tcBorders>
            <w:shd w:val="clear" w:color="auto" w:fill="FFFFFF"/>
            <w:vAlign w:val="bottom"/>
            <w:hideMark/>
          </w:tcPr>
          <w:p w14:paraId="0DDCE04D" w14:textId="77777777" w:rsidR="00697CEA" w:rsidRPr="00E30369" w:rsidRDefault="00697CEA" w:rsidP="00616401">
            <w:pPr>
              <w:pStyle w:val="basic"/>
              <w:jc w:val="center"/>
              <w:rPr>
                <w:sz w:val="18"/>
                <w:szCs w:val="18"/>
              </w:rPr>
            </w:pPr>
            <w:r w:rsidRPr="00E30369">
              <w:rPr>
                <w:sz w:val="18"/>
                <w:szCs w:val="18"/>
              </w:rPr>
              <w:t>Somewhat favorable</w:t>
            </w:r>
          </w:p>
        </w:tc>
        <w:tc>
          <w:tcPr>
            <w:tcW w:w="607" w:type="pct"/>
            <w:tcBorders>
              <w:top w:val="nil"/>
              <w:left w:val="nil"/>
              <w:right w:val="nil"/>
            </w:tcBorders>
            <w:shd w:val="pct5" w:color="auto" w:fill="auto"/>
            <w:vAlign w:val="bottom"/>
            <w:hideMark/>
          </w:tcPr>
          <w:p w14:paraId="6D959667" w14:textId="77777777" w:rsidR="00697CEA" w:rsidRPr="00E30369" w:rsidRDefault="00697CEA" w:rsidP="00616401">
            <w:pPr>
              <w:pStyle w:val="basic"/>
              <w:jc w:val="center"/>
              <w:rPr>
                <w:sz w:val="18"/>
                <w:szCs w:val="18"/>
              </w:rPr>
            </w:pPr>
            <w:r w:rsidRPr="00E30369">
              <w:rPr>
                <w:sz w:val="18"/>
                <w:szCs w:val="18"/>
              </w:rPr>
              <w:t>Somewhat unfavorable</w:t>
            </w:r>
          </w:p>
        </w:tc>
        <w:tc>
          <w:tcPr>
            <w:tcW w:w="560" w:type="pct"/>
            <w:tcBorders>
              <w:top w:val="nil"/>
              <w:left w:val="nil"/>
              <w:right w:val="nil"/>
            </w:tcBorders>
            <w:shd w:val="clear" w:color="auto" w:fill="FFFFFF"/>
            <w:vAlign w:val="bottom"/>
            <w:hideMark/>
          </w:tcPr>
          <w:p w14:paraId="1EB7E29C" w14:textId="77777777" w:rsidR="00697CEA" w:rsidRPr="00E30369" w:rsidRDefault="00697CEA" w:rsidP="00616401">
            <w:pPr>
              <w:pStyle w:val="basic"/>
              <w:jc w:val="center"/>
              <w:rPr>
                <w:sz w:val="18"/>
                <w:szCs w:val="18"/>
              </w:rPr>
            </w:pPr>
            <w:r w:rsidRPr="00E30369">
              <w:rPr>
                <w:sz w:val="18"/>
                <w:szCs w:val="18"/>
              </w:rPr>
              <w:t>Very unfavorable</w:t>
            </w:r>
          </w:p>
        </w:tc>
        <w:tc>
          <w:tcPr>
            <w:tcW w:w="427" w:type="pct"/>
            <w:tcBorders>
              <w:top w:val="nil"/>
              <w:left w:val="nil"/>
              <w:right w:val="nil"/>
            </w:tcBorders>
            <w:shd w:val="pct5" w:color="auto" w:fill="auto"/>
            <w:vAlign w:val="bottom"/>
            <w:hideMark/>
          </w:tcPr>
          <w:p w14:paraId="0F7D3173" w14:textId="77777777" w:rsidR="00697CEA" w:rsidRPr="00E30369" w:rsidRDefault="00697CEA" w:rsidP="00616401">
            <w:pPr>
              <w:pStyle w:val="basic"/>
              <w:jc w:val="center"/>
              <w:rPr>
                <w:sz w:val="18"/>
                <w:szCs w:val="18"/>
              </w:rPr>
            </w:pPr>
            <w:r w:rsidRPr="00E30369">
              <w:rPr>
                <w:sz w:val="18"/>
                <w:szCs w:val="18"/>
              </w:rPr>
              <w:t>Not sure/ Decline</w:t>
            </w:r>
          </w:p>
        </w:tc>
        <w:tc>
          <w:tcPr>
            <w:tcW w:w="315" w:type="pct"/>
            <w:tcBorders>
              <w:top w:val="nil"/>
              <w:left w:val="nil"/>
              <w:right w:val="nil"/>
            </w:tcBorders>
            <w:shd w:val="clear" w:color="auto" w:fill="FFFFFF"/>
            <w:vAlign w:val="bottom"/>
            <w:hideMark/>
          </w:tcPr>
          <w:p w14:paraId="50DEB3C9" w14:textId="77777777" w:rsidR="00697CEA" w:rsidRPr="00E30369" w:rsidRDefault="00697CEA" w:rsidP="00616401">
            <w:pPr>
              <w:pStyle w:val="basic"/>
              <w:jc w:val="center"/>
              <w:rPr>
                <w:sz w:val="18"/>
                <w:szCs w:val="18"/>
              </w:rPr>
            </w:pPr>
            <w:r w:rsidRPr="00E30369">
              <w:rPr>
                <w:sz w:val="18"/>
                <w:szCs w:val="18"/>
              </w:rPr>
              <w:t>Total</w:t>
            </w:r>
          </w:p>
        </w:tc>
      </w:tr>
      <w:tr w:rsidR="00697CEA" w:rsidRPr="00E30369" w14:paraId="1945A6E6" w14:textId="77777777" w:rsidTr="002525CC">
        <w:trPr>
          <w:cantSplit/>
          <w:trHeight w:val="96"/>
        </w:trPr>
        <w:tc>
          <w:tcPr>
            <w:tcW w:w="1175" w:type="pct"/>
            <w:tcBorders>
              <w:left w:val="nil"/>
              <w:bottom w:val="single" w:sz="4" w:space="0" w:color="auto"/>
              <w:right w:val="nil"/>
            </w:tcBorders>
            <w:vAlign w:val="bottom"/>
          </w:tcPr>
          <w:p w14:paraId="521C9B43" w14:textId="77777777" w:rsidR="00697CEA" w:rsidRPr="00E30369" w:rsidRDefault="00697CEA" w:rsidP="00616401">
            <w:pPr>
              <w:pStyle w:val="basic"/>
              <w:rPr>
                <w:sz w:val="18"/>
                <w:szCs w:val="18"/>
              </w:rPr>
            </w:pPr>
          </w:p>
        </w:tc>
        <w:tc>
          <w:tcPr>
            <w:tcW w:w="375" w:type="pct"/>
            <w:tcBorders>
              <w:left w:val="nil"/>
              <w:bottom w:val="single" w:sz="4" w:space="0" w:color="auto"/>
              <w:right w:val="nil"/>
            </w:tcBorders>
            <w:shd w:val="pct5" w:color="auto" w:fill="FFFFFF"/>
            <w:hideMark/>
          </w:tcPr>
          <w:p w14:paraId="2E7D49F5" w14:textId="77777777" w:rsidR="00697CEA" w:rsidRPr="00E30369" w:rsidRDefault="00697CEA" w:rsidP="00616401">
            <w:pPr>
              <w:pStyle w:val="basic"/>
              <w:jc w:val="center"/>
              <w:rPr>
                <w:b/>
                <w:sz w:val="18"/>
                <w:szCs w:val="18"/>
              </w:rPr>
            </w:pPr>
            <w:r w:rsidRPr="00E30369">
              <w:rPr>
                <w:b/>
                <w:sz w:val="18"/>
                <w:szCs w:val="18"/>
              </w:rPr>
              <w:t>(%)</w:t>
            </w:r>
          </w:p>
        </w:tc>
        <w:tc>
          <w:tcPr>
            <w:tcW w:w="442" w:type="pct"/>
            <w:tcBorders>
              <w:left w:val="nil"/>
              <w:bottom w:val="single" w:sz="4" w:space="0" w:color="auto"/>
              <w:right w:val="nil"/>
            </w:tcBorders>
            <w:shd w:val="clear" w:color="auto" w:fill="FFFFFF"/>
            <w:hideMark/>
          </w:tcPr>
          <w:p w14:paraId="178B1612" w14:textId="77777777" w:rsidR="00697CEA" w:rsidRPr="00E30369" w:rsidRDefault="00697CEA" w:rsidP="00616401">
            <w:pPr>
              <w:pStyle w:val="basic"/>
              <w:jc w:val="center"/>
              <w:rPr>
                <w:b/>
                <w:sz w:val="18"/>
                <w:szCs w:val="18"/>
              </w:rPr>
            </w:pPr>
            <w:r w:rsidRPr="00E30369">
              <w:rPr>
                <w:b/>
                <w:sz w:val="18"/>
                <w:szCs w:val="18"/>
              </w:rPr>
              <w:t>(%)</w:t>
            </w:r>
          </w:p>
        </w:tc>
        <w:tc>
          <w:tcPr>
            <w:tcW w:w="579" w:type="pct"/>
            <w:tcBorders>
              <w:left w:val="nil"/>
              <w:bottom w:val="single" w:sz="4" w:space="0" w:color="auto"/>
              <w:right w:val="nil"/>
            </w:tcBorders>
            <w:shd w:val="pct5" w:color="auto" w:fill="auto"/>
            <w:hideMark/>
          </w:tcPr>
          <w:p w14:paraId="4DDA70C1" w14:textId="77777777" w:rsidR="00697CEA" w:rsidRPr="00E30369" w:rsidRDefault="00697CEA" w:rsidP="00616401">
            <w:pPr>
              <w:pStyle w:val="basic"/>
              <w:jc w:val="center"/>
              <w:rPr>
                <w:sz w:val="18"/>
                <w:szCs w:val="18"/>
              </w:rPr>
            </w:pPr>
            <w:r w:rsidRPr="00E30369">
              <w:rPr>
                <w:sz w:val="18"/>
                <w:szCs w:val="18"/>
              </w:rPr>
              <w:t>(%)</w:t>
            </w:r>
          </w:p>
        </w:tc>
        <w:tc>
          <w:tcPr>
            <w:tcW w:w="520" w:type="pct"/>
            <w:tcBorders>
              <w:left w:val="nil"/>
              <w:bottom w:val="single" w:sz="4" w:space="0" w:color="auto"/>
              <w:right w:val="nil"/>
            </w:tcBorders>
            <w:shd w:val="clear" w:color="auto" w:fill="FFFFFF"/>
            <w:hideMark/>
          </w:tcPr>
          <w:p w14:paraId="50246924" w14:textId="77777777" w:rsidR="00697CEA" w:rsidRPr="00E30369" w:rsidRDefault="00697CEA" w:rsidP="00616401">
            <w:pPr>
              <w:pStyle w:val="basic"/>
              <w:jc w:val="center"/>
              <w:rPr>
                <w:sz w:val="18"/>
                <w:szCs w:val="18"/>
              </w:rPr>
            </w:pPr>
            <w:r w:rsidRPr="00E30369">
              <w:rPr>
                <w:sz w:val="18"/>
                <w:szCs w:val="18"/>
              </w:rPr>
              <w:t>(%)</w:t>
            </w:r>
          </w:p>
        </w:tc>
        <w:tc>
          <w:tcPr>
            <w:tcW w:w="607" w:type="pct"/>
            <w:tcBorders>
              <w:left w:val="nil"/>
              <w:bottom w:val="single" w:sz="4" w:space="0" w:color="auto"/>
              <w:right w:val="nil"/>
            </w:tcBorders>
            <w:shd w:val="pct5" w:color="auto" w:fill="auto"/>
            <w:hideMark/>
          </w:tcPr>
          <w:p w14:paraId="1FE2596E" w14:textId="77777777" w:rsidR="00697CEA" w:rsidRPr="00E30369" w:rsidRDefault="00697CEA" w:rsidP="00616401">
            <w:pPr>
              <w:pStyle w:val="basic"/>
              <w:jc w:val="center"/>
              <w:rPr>
                <w:sz w:val="18"/>
                <w:szCs w:val="18"/>
              </w:rPr>
            </w:pPr>
            <w:r w:rsidRPr="00E30369">
              <w:rPr>
                <w:sz w:val="18"/>
                <w:szCs w:val="18"/>
              </w:rPr>
              <w:t>(%)</w:t>
            </w:r>
          </w:p>
        </w:tc>
        <w:tc>
          <w:tcPr>
            <w:tcW w:w="560" w:type="pct"/>
            <w:tcBorders>
              <w:left w:val="nil"/>
              <w:bottom w:val="single" w:sz="4" w:space="0" w:color="auto"/>
              <w:right w:val="nil"/>
            </w:tcBorders>
            <w:shd w:val="clear" w:color="auto" w:fill="FFFFFF"/>
            <w:hideMark/>
          </w:tcPr>
          <w:p w14:paraId="498D9226" w14:textId="77777777" w:rsidR="00697CEA" w:rsidRPr="00E30369" w:rsidRDefault="00697CEA" w:rsidP="00616401">
            <w:pPr>
              <w:pStyle w:val="basic"/>
              <w:jc w:val="center"/>
              <w:rPr>
                <w:sz w:val="18"/>
                <w:szCs w:val="18"/>
              </w:rPr>
            </w:pPr>
            <w:r w:rsidRPr="00E30369">
              <w:rPr>
                <w:sz w:val="18"/>
                <w:szCs w:val="18"/>
              </w:rPr>
              <w:t>(%)</w:t>
            </w:r>
          </w:p>
        </w:tc>
        <w:tc>
          <w:tcPr>
            <w:tcW w:w="427" w:type="pct"/>
            <w:tcBorders>
              <w:left w:val="nil"/>
              <w:bottom w:val="single" w:sz="4" w:space="0" w:color="auto"/>
              <w:right w:val="nil"/>
            </w:tcBorders>
            <w:shd w:val="pct5" w:color="auto" w:fill="auto"/>
            <w:hideMark/>
          </w:tcPr>
          <w:p w14:paraId="572C96B1" w14:textId="77777777" w:rsidR="00697CEA" w:rsidRPr="00E30369" w:rsidRDefault="00697CEA" w:rsidP="00616401">
            <w:pPr>
              <w:pStyle w:val="basic"/>
              <w:jc w:val="center"/>
              <w:rPr>
                <w:sz w:val="18"/>
                <w:szCs w:val="18"/>
              </w:rPr>
            </w:pPr>
            <w:r w:rsidRPr="00E30369">
              <w:rPr>
                <w:sz w:val="18"/>
                <w:szCs w:val="18"/>
              </w:rPr>
              <w:t>(%)</w:t>
            </w:r>
          </w:p>
        </w:tc>
        <w:tc>
          <w:tcPr>
            <w:tcW w:w="315" w:type="pct"/>
            <w:tcBorders>
              <w:left w:val="nil"/>
              <w:bottom w:val="single" w:sz="4" w:space="0" w:color="auto"/>
              <w:right w:val="nil"/>
            </w:tcBorders>
            <w:shd w:val="clear" w:color="auto" w:fill="FFFFFF"/>
            <w:hideMark/>
          </w:tcPr>
          <w:p w14:paraId="649DEACD" w14:textId="77777777" w:rsidR="00697CEA" w:rsidRPr="00E30369" w:rsidRDefault="00697CEA" w:rsidP="00616401">
            <w:pPr>
              <w:pStyle w:val="basic"/>
              <w:jc w:val="center"/>
              <w:rPr>
                <w:sz w:val="18"/>
                <w:szCs w:val="18"/>
              </w:rPr>
            </w:pPr>
            <w:r w:rsidRPr="00E30369">
              <w:rPr>
                <w:sz w:val="18"/>
                <w:szCs w:val="18"/>
              </w:rPr>
              <w:t>(%)</w:t>
            </w:r>
          </w:p>
        </w:tc>
      </w:tr>
      <w:tr w:rsidR="00697CEA" w:rsidRPr="00E30369" w14:paraId="7F33492B" w14:textId="77777777" w:rsidTr="002525CC">
        <w:trPr>
          <w:cantSplit/>
          <w:trHeight w:val="141"/>
        </w:trPr>
        <w:tc>
          <w:tcPr>
            <w:tcW w:w="1175" w:type="pct"/>
            <w:tcBorders>
              <w:top w:val="single" w:sz="4" w:space="0" w:color="auto"/>
              <w:left w:val="nil"/>
              <w:bottom w:val="dotted" w:sz="4" w:space="0" w:color="auto"/>
              <w:right w:val="nil"/>
            </w:tcBorders>
            <w:vAlign w:val="center"/>
            <w:hideMark/>
          </w:tcPr>
          <w:p w14:paraId="202072AA" w14:textId="77777777" w:rsidR="00697CEA" w:rsidRPr="00E30369" w:rsidRDefault="00697CEA" w:rsidP="00616401">
            <w:pPr>
              <w:pStyle w:val="basic"/>
              <w:rPr>
                <w:sz w:val="18"/>
                <w:szCs w:val="18"/>
                <w:u w:val="single"/>
              </w:rPr>
            </w:pPr>
            <w:r w:rsidRPr="00E30369">
              <w:rPr>
                <w:sz w:val="18"/>
                <w:szCs w:val="18"/>
                <w:u w:val="single"/>
              </w:rPr>
              <w:t>Year</w:t>
            </w:r>
          </w:p>
        </w:tc>
        <w:tc>
          <w:tcPr>
            <w:tcW w:w="375" w:type="pct"/>
            <w:tcBorders>
              <w:top w:val="single" w:sz="4" w:space="0" w:color="auto"/>
              <w:left w:val="nil"/>
              <w:bottom w:val="dotted" w:sz="4" w:space="0" w:color="auto"/>
              <w:right w:val="nil"/>
            </w:tcBorders>
            <w:shd w:val="pct5" w:color="auto" w:fill="FFFFFF"/>
            <w:vAlign w:val="center"/>
          </w:tcPr>
          <w:p w14:paraId="17DBA493" w14:textId="77777777" w:rsidR="00697CEA" w:rsidRPr="00E30369" w:rsidRDefault="00697CEA" w:rsidP="00616401">
            <w:pPr>
              <w:pStyle w:val="basic"/>
              <w:jc w:val="center"/>
              <w:rPr>
                <w:sz w:val="18"/>
                <w:szCs w:val="18"/>
              </w:rPr>
            </w:pPr>
          </w:p>
        </w:tc>
        <w:tc>
          <w:tcPr>
            <w:tcW w:w="442" w:type="pct"/>
            <w:tcBorders>
              <w:top w:val="single" w:sz="4" w:space="0" w:color="auto"/>
              <w:left w:val="nil"/>
              <w:bottom w:val="dotted" w:sz="4" w:space="0" w:color="auto"/>
              <w:right w:val="nil"/>
            </w:tcBorders>
            <w:shd w:val="clear" w:color="auto" w:fill="FFFFFF"/>
            <w:vAlign w:val="center"/>
          </w:tcPr>
          <w:p w14:paraId="60455372" w14:textId="77777777" w:rsidR="00697CEA" w:rsidRPr="00E30369" w:rsidRDefault="00697CEA" w:rsidP="00616401">
            <w:pPr>
              <w:pStyle w:val="basic"/>
              <w:jc w:val="center"/>
              <w:rPr>
                <w:sz w:val="18"/>
                <w:szCs w:val="18"/>
              </w:rPr>
            </w:pPr>
          </w:p>
        </w:tc>
        <w:tc>
          <w:tcPr>
            <w:tcW w:w="579" w:type="pct"/>
            <w:tcBorders>
              <w:top w:val="single" w:sz="4" w:space="0" w:color="auto"/>
              <w:left w:val="nil"/>
              <w:bottom w:val="dotted" w:sz="4" w:space="0" w:color="auto"/>
              <w:right w:val="nil"/>
            </w:tcBorders>
            <w:shd w:val="pct5" w:color="auto" w:fill="auto"/>
            <w:vAlign w:val="center"/>
          </w:tcPr>
          <w:p w14:paraId="5E9F3785" w14:textId="77777777" w:rsidR="00697CEA" w:rsidRPr="00E30369" w:rsidRDefault="00697CEA" w:rsidP="00616401">
            <w:pPr>
              <w:pStyle w:val="basic"/>
              <w:jc w:val="center"/>
              <w:rPr>
                <w:sz w:val="18"/>
                <w:szCs w:val="18"/>
              </w:rPr>
            </w:pPr>
          </w:p>
        </w:tc>
        <w:tc>
          <w:tcPr>
            <w:tcW w:w="520" w:type="pct"/>
            <w:tcBorders>
              <w:top w:val="single" w:sz="4" w:space="0" w:color="auto"/>
              <w:left w:val="nil"/>
              <w:bottom w:val="dotted" w:sz="4" w:space="0" w:color="auto"/>
              <w:right w:val="nil"/>
            </w:tcBorders>
            <w:shd w:val="clear" w:color="auto" w:fill="FFFFFF"/>
            <w:vAlign w:val="center"/>
          </w:tcPr>
          <w:p w14:paraId="1D21D3DE" w14:textId="77777777" w:rsidR="00697CEA" w:rsidRPr="00E30369" w:rsidRDefault="00697CEA" w:rsidP="00616401">
            <w:pPr>
              <w:pStyle w:val="basic"/>
              <w:jc w:val="center"/>
              <w:rPr>
                <w:sz w:val="18"/>
                <w:szCs w:val="18"/>
              </w:rPr>
            </w:pPr>
          </w:p>
        </w:tc>
        <w:tc>
          <w:tcPr>
            <w:tcW w:w="607" w:type="pct"/>
            <w:tcBorders>
              <w:top w:val="single" w:sz="4" w:space="0" w:color="auto"/>
              <w:left w:val="nil"/>
              <w:bottom w:val="dotted" w:sz="4" w:space="0" w:color="auto"/>
              <w:right w:val="nil"/>
            </w:tcBorders>
            <w:shd w:val="pct5" w:color="auto" w:fill="auto"/>
            <w:vAlign w:val="center"/>
          </w:tcPr>
          <w:p w14:paraId="35C9AA5D" w14:textId="77777777" w:rsidR="00697CEA" w:rsidRPr="00E30369" w:rsidRDefault="00697CEA" w:rsidP="00616401">
            <w:pPr>
              <w:pStyle w:val="basic"/>
              <w:jc w:val="center"/>
              <w:rPr>
                <w:sz w:val="18"/>
                <w:szCs w:val="18"/>
              </w:rPr>
            </w:pPr>
          </w:p>
        </w:tc>
        <w:tc>
          <w:tcPr>
            <w:tcW w:w="560" w:type="pct"/>
            <w:tcBorders>
              <w:top w:val="single" w:sz="4" w:space="0" w:color="auto"/>
              <w:left w:val="nil"/>
              <w:bottom w:val="dotted" w:sz="4" w:space="0" w:color="auto"/>
              <w:right w:val="nil"/>
            </w:tcBorders>
            <w:shd w:val="clear" w:color="auto" w:fill="FFFFFF"/>
            <w:vAlign w:val="center"/>
          </w:tcPr>
          <w:p w14:paraId="14998CE7" w14:textId="77777777" w:rsidR="00697CEA" w:rsidRPr="00E30369" w:rsidRDefault="00697CEA" w:rsidP="00616401">
            <w:pPr>
              <w:pStyle w:val="basic"/>
              <w:jc w:val="center"/>
              <w:rPr>
                <w:sz w:val="18"/>
                <w:szCs w:val="18"/>
              </w:rPr>
            </w:pPr>
          </w:p>
        </w:tc>
        <w:tc>
          <w:tcPr>
            <w:tcW w:w="427" w:type="pct"/>
            <w:tcBorders>
              <w:top w:val="single" w:sz="4" w:space="0" w:color="auto"/>
              <w:left w:val="nil"/>
              <w:bottom w:val="dotted" w:sz="4" w:space="0" w:color="auto"/>
              <w:right w:val="nil"/>
            </w:tcBorders>
            <w:shd w:val="pct5" w:color="auto" w:fill="auto"/>
            <w:vAlign w:val="center"/>
          </w:tcPr>
          <w:p w14:paraId="61BF2899" w14:textId="77777777" w:rsidR="00697CEA" w:rsidRPr="00E30369" w:rsidRDefault="00697CEA" w:rsidP="00616401">
            <w:pPr>
              <w:pStyle w:val="basic"/>
              <w:jc w:val="center"/>
              <w:rPr>
                <w:sz w:val="18"/>
                <w:szCs w:val="18"/>
              </w:rPr>
            </w:pPr>
          </w:p>
        </w:tc>
        <w:tc>
          <w:tcPr>
            <w:tcW w:w="315" w:type="pct"/>
            <w:tcBorders>
              <w:top w:val="single" w:sz="4" w:space="0" w:color="auto"/>
              <w:left w:val="nil"/>
              <w:bottom w:val="dotted" w:sz="4" w:space="0" w:color="auto"/>
              <w:right w:val="nil"/>
            </w:tcBorders>
            <w:shd w:val="clear" w:color="auto" w:fill="FFFFFF"/>
            <w:vAlign w:val="center"/>
          </w:tcPr>
          <w:p w14:paraId="7D8555A3" w14:textId="77777777" w:rsidR="00697CEA" w:rsidRPr="00E30369" w:rsidRDefault="00697CEA" w:rsidP="00616401">
            <w:pPr>
              <w:pStyle w:val="basic"/>
              <w:jc w:val="center"/>
              <w:rPr>
                <w:sz w:val="18"/>
                <w:szCs w:val="18"/>
              </w:rPr>
            </w:pPr>
          </w:p>
        </w:tc>
      </w:tr>
      <w:tr w:rsidR="00697CEA" w:rsidRPr="00ED0F64" w14:paraId="0CC318CA" w14:textId="77777777" w:rsidTr="002525CC">
        <w:trPr>
          <w:cantSplit/>
          <w:trHeight w:val="141"/>
        </w:trPr>
        <w:tc>
          <w:tcPr>
            <w:tcW w:w="1175" w:type="pct"/>
            <w:tcBorders>
              <w:top w:val="dotted" w:sz="4" w:space="0" w:color="auto"/>
              <w:left w:val="nil"/>
              <w:bottom w:val="dotted" w:sz="4" w:space="0" w:color="auto"/>
              <w:right w:val="nil"/>
            </w:tcBorders>
            <w:vAlign w:val="center"/>
          </w:tcPr>
          <w:p w14:paraId="6D8AF9AB" w14:textId="77777777" w:rsidR="00697CEA" w:rsidRPr="00ED0F64" w:rsidRDefault="00697CEA" w:rsidP="00616401">
            <w:pPr>
              <w:pStyle w:val="basic"/>
              <w:rPr>
                <w:sz w:val="18"/>
                <w:szCs w:val="18"/>
              </w:rPr>
            </w:pPr>
            <w:r w:rsidRPr="00ED0F64">
              <w:rPr>
                <w:sz w:val="18"/>
                <w:szCs w:val="18"/>
              </w:rPr>
              <w:t xml:space="preserve">2017 </w:t>
            </w:r>
            <w:r w:rsidRPr="00ED0F64">
              <w:rPr>
                <w:spacing w:val="-2"/>
                <w:kern w:val="18"/>
                <w:sz w:val="18"/>
                <w:szCs w:val="18"/>
              </w:rPr>
              <w:t>(internet)</w:t>
            </w:r>
          </w:p>
        </w:tc>
        <w:tc>
          <w:tcPr>
            <w:tcW w:w="375" w:type="pct"/>
            <w:tcBorders>
              <w:top w:val="dotted" w:sz="4" w:space="0" w:color="auto"/>
              <w:left w:val="nil"/>
              <w:bottom w:val="dotted" w:sz="4" w:space="0" w:color="auto"/>
              <w:right w:val="nil"/>
            </w:tcBorders>
            <w:shd w:val="pct5" w:color="auto" w:fill="FFFFFF"/>
            <w:vAlign w:val="center"/>
          </w:tcPr>
          <w:p w14:paraId="0799097D" w14:textId="77777777" w:rsidR="00697CEA" w:rsidRPr="00E93073" w:rsidRDefault="00697CEA" w:rsidP="00616401">
            <w:pPr>
              <w:pStyle w:val="basic"/>
              <w:jc w:val="center"/>
              <w:rPr>
                <w:b/>
                <w:sz w:val="18"/>
                <w:szCs w:val="18"/>
              </w:rPr>
            </w:pPr>
            <w:r w:rsidRPr="00E93073">
              <w:rPr>
                <w:b/>
                <w:sz w:val="18"/>
                <w:szCs w:val="18"/>
              </w:rPr>
              <w:t>17</w:t>
            </w:r>
          </w:p>
        </w:tc>
        <w:tc>
          <w:tcPr>
            <w:tcW w:w="442" w:type="pct"/>
            <w:tcBorders>
              <w:top w:val="dotted" w:sz="4" w:space="0" w:color="auto"/>
              <w:left w:val="nil"/>
              <w:bottom w:val="dotted" w:sz="4" w:space="0" w:color="auto"/>
              <w:right w:val="nil"/>
            </w:tcBorders>
            <w:shd w:val="clear" w:color="auto" w:fill="FFFFFF"/>
            <w:vAlign w:val="center"/>
          </w:tcPr>
          <w:p w14:paraId="150DB756" w14:textId="77777777" w:rsidR="00697CEA" w:rsidRPr="00E93073" w:rsidRDefault="00697CEA" w:rsidP="00616401">
            <w:pPr>
              <w:pStyle w:val="basic"/>
              <w:jc w:val="center"/>
              <w:rPr>
                <w:b/>
                <w:sz w:val="18"/>
                <w:szCs w:val="18"/>
              </w:rPr>
            </w:pPr>
            <w:r w:rsidRPr="00E93073">
              <w:rPr>
                <w:b/>
                <w:color w:val="000000"/>
                <w:sz w:val="18"/>
                <w:szCs w:val="18"/>
              </w:rPr>
              <w:t>80</w:t>
            </w:r>
          </w:p>
        </w:tc>
        <w:tc>
          <w:tcPr>
            <w:tcW w:w="579" w:type="pct"/>
            <w:tcBorders>
              <w:top w:val="dotted" w:sz="4" w:space="0" w:color="auto"/>
              <w:left w:val="nil"/>
              <w:bottom w:val="dotted" w:sz="4" w:space="0" w:color="auto"/>
              <w:right w:val="nil"/>
            </w:tcBorders>
            <w:shd w:val="pct5" w:color="auto" w:fill="auto"/>
            <w:vAlign w:val="center"/>
          </w:tcPr>
          <w:p w14:paraId="4A3F1730"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2</w:t>
            </w:r>
          </w:p>
        </w:tc>
        <w:tc>
          <w:tcPr>
            <w:tcW w:w="520" w:type="pct"/>
            <w:tcBorders>
              <w:top w:val="dotted" w:sz="4" w:space="0" w:color="auto"/>
              <w:left w:val="nil"/>
              <w:bottom w:val="dotted" w:sz="4" w:space="0" w:color="auto"/>
              <w:right w:val="nil"/>
            </w:tcBorders>
            <w:shd w:val="clear" w:color="auto" w:fill="FFFFFF"/>
            <w:vAlign w:val="center"/>
          </w:tcPr>
          <w:p w14:paraId="71696812"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15</w:t>
            </w:r>
          </w:p>
        </w:tc>
        <w:tc>
          <w:tcPr>
            <w:tcW w:w="607" w:type="pct"/>
            <w:tcBorders>
              <w:top w:val="dotted" w:sz="4" w:space="0" w:color="auto"/>
              <w:left w:val="nil"/>
              <w:bottom w:val="dotted" w:sz="4" w:space="0" w:color="auto"/>
              <w:right w:val="nil"/>
            </w:tcBorders>
            <w:shd w:val="pct5" w:color="auto" w:fill="auto"/>
            <w:vAlign w:val="center"/>
          </w:tcPr>
          <w:p w14:paraId="73CA805C"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32</w:t>
            </w:r>
          </w:p>
        </w:tc>
        <w:tc>
          <w:tcPr>
            <w:tcW w:w="560" w:type="pct"/>
            <w:tcBorders>
              <w:top w:val="dotted" w:sz="4" w:space="0" w:color="auto"/>
              <w:left w:val="nil"/>
              <w:bottom w:val="dotted" w:sz="4" w:space="0" w:color="auto"/>
              <w:right w:val="nil"/>
            </w:tcBorders>
            <w:shd w:val="clear" w:color="auto" w:fill="FFFFFF"/>
            <w:vAlign w:val="center"/>
          </w:tcPr>
          <w:p w14:paraId="3AAB3325"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48</w:t>
            </w:r>
          </w:p>
        </w:tc>
        <w:tc>
          <w:tcPr>
            <w:tcW w:w="427" w:type="pct"/>
            <w:tcBorders>
              <w:top w:val="dotted" w:sz="4" w:space="0" w:color="auto"/>
              <w:left w:val="nil"/>
              <w:bottom w:val="dotted" w:sz="4" w:space="0" w:color="auto"/>
              <w:right w:val="nil"/>
            </w:tcBorders>
            <w:shd w:val="pct5" w:color="auto" w:fill="auto"/>
            <w:vAlign w:val="center"/>
          </w:tcPr>
          <w:p w14:paraId="54D5F7AB" w14:textId="77777777" w:rsidR="00697CEA" w:rsidRPr="00ED0F64" w:rsidRDefault="00697CEA" w:rsidP="00616401">
            <w:pPr>
              <w:pStyle w:val="basic"/>
              <w:jc w:val="center"/>
              <w:rPr>
                <w:sz w:val="18"/>
                <w:szCs w:val="18"/>
              </w:rPr>
            </w:pPr>
            <w:r w:rsidRPr="00ED0F64">
              <w:rPr>
                <w:sz w:val="18"/>
                <w:szCs w:val="18"/>
              </w:rPr>
              <w:t>3</w:t>
            </w:r>
          </w:p>
        </w:tc>
        <w:tc>
          <w:tcPr>
            <w:tcW w:w="315" w:type="pct"/>
            <w:tcBorders>
              <w:top w:val="dotted" w:sz="4" w:space="0" w:color="auto"/>
              <w:left w:val="nil"/>
              <w:bottom w:val="dotted" w:sz="4" w:space="0" w:color="auto"/>
              <w:right w:val="nil"/>
            </w:tcBorders>
            <w:shd w:val="clear" w:color="auto" w:fill="FFFFFF"/>
            <w:vAlign w:val="center"/>
          </w:tcPr>
          <w:p w14:paraId="2F8B442C" w14:textId="77777777" w:rsidR="00697CEA" w:rsidRPr="00ED0F64" w:rsidRDefault="00697CEA" w:rsidP="00616401">
            <w:pPr>
              <w:pStyle w:val="basic"/>
              <w:jc w:val="center"/>
              <w:rPr>
                <w:sz w:val="18"/>
                <w:szCs w:val="18"/>
              </w:rPr>
            </w:pPr>
            <w:r w:rsidRPr="00ED0F64">
              <w:rPr>
                <w:sz w:val="18"/>
                <w:szCs w:val="18"/>
              </w:rPr>
              <w:t>100</w:t>
            </w:r>
          </w:p>
        </w:tc>
      </w:tr>
      <w:tr w:rsidR="00697CEA" w:rsidRPr="00ED0F64" w14:paraId="7AF6984F" w14:textId="77777777" w:rsidTr="002525CC">
        <w:trPr>
          <w:cantSplit/>
          <w:trHeight w:val="141"/>
        </w:trPr>
        <w:tc>
          <w:tcPr>
            <w:tcW w:w="1175" w:type="pct"/>
            <w:tcBorders>
              <w:top w:val="dotted" w:sz="4" w:space="0" w:color="auto"/>
              <w:left w:val="nil"/>
              <w:bottom w:val="dotted" w:sz="4" w:space="0" w:color="auto"/>
              <w:right w:val="nil"/>
            </w:tcBorders>
            <w:vAlign w:val="center"/>
          </w:tcPr>
          <w:p w14:paraId="339AB7D4" w14:textId="77777777" w:rsidR="00697CEA" w:rsidRPr="00ED0F64" w:rsidRDefault="00697CEA" w:rsidP="00616401">
            <w:pPr>
              <w:pStyle w:val="basic"/>
              <w:rPr>
                <w:sz w:val="18"/>
                <w:szCs w:val="18"/>
              </w:rPr>
            </w:pPr>
            <w:r w:rsidRPr="00ED0F64">
              <w:rPr>
                <w:sz w:val="18"/>
                <w:szCs w:val="18"/>
              </w:rPr>
              <w:t>2017 (internet – main only)</w:t>
            </w:r>
          </w:p>
        </w:tc>
        <w:tc>
          <w:tcPr>
            <w:tcW w:w="375" w:type="pct"/>
            <w:tcBorders>
              <w:top w:val="dotted" w:sz="4" w:space="0" w:color="auto"/>
              <w:left w:val="nil"/>
              <w:bottom w:val="dotted" w:sz="4" w:space="0" w:color="auto"/>
              <w:right w:val="nil"/>
            </w:tcBorders>
            <w:shd w:val="pct5" w:color="auto" w:fill="FFFFFF"/>
            <w:vAlign w:val="center"/>
          </w:tcPr>
          <w:p w14:paraId="518B0D91" w14:textId="77777777" w:rsidR="00697CEA" w:rsidRPr="00E93073" w:rsidRDefault="00697CEA" w:rsidP="00616401">
            <w:pPr>
              <w:pStyle w:val="basic"/>
              <w:jc w:val="center"/>
              <w:rPr>
                <w:b/>
                <w:sz w:val="18"/>
                <w:szCs w:val="18"/>
              </w:rPr>
            </w:pPr>
            <w:r w:rsidRPr="00E93073">
              <w:rPr>
                <w:b/>
                <w:sz w:val="18"/>
                <w:szCs w:val="18"/>
              </w:rPr>
              <w:t>18</w:t>
            </w:r>
          </w:p>
        </w:tc>
        <w:tc>
          <w:tcPr>
            <w:tcW w:w="442" w:type="pct"/>
            <w:tcBorders>
              <w:top w:val="dotted" w:sz="4" w:space="0" w:color="auto"/>
              <w:left w:val="nil"/>
              <w:bottom w:val="dotted" w:sz="4" w:space="0" w:color="auto"/>
              <w:right w:val="nil"/>
            </w:tcBorders>
            <w:shd w:val="clear" w:color="auto" w:fill="FFFFFF"/>
            <w:vAlign w:val="center"/>
          </w:tcPr>
          <w:p w14:paraId="5E944D70" w14:textId="77777777" w:rsidR="00697CEA" w:rsidRPr="00E93073" w:rsidRDefault="00697CEA" w:rsidP="00616401">
            <w:pPr>
              <w:jc w:val="center"/>
              <w:rPr>
                <w:rFonts w:ascii="Arial" w:hAnsi="Arial" w:cs="Arial"/>
                <w:b/>
                <w:color w:val="000000"/>
                <w:sz w:val="18"/>
                <w:szCs w:val="18"/>
              </w:rPr>
            </w:pPr>
            <w:r w:rsidRPr="00E93073">
              <w:rPr>
                <w:rFonts w:ascii="Arial" w:hAnsi="Arial" w:cs="Arial"/>
                <w:b/>
                <w:sz w:val="18"/>
                <w:szCs w:val="18"/>
              </w:rPr>
              <w:t>79</w:t>
            </w:r>
          </w:p>
        </w:tc>
        <w:tc>
          <w:tcPr>
            <w:tcW w:w="579" w:type="pct"/>
            <w:tcBorders>
              <w:top w:val="dotted" w:sz="4" w:space="0" w:color="auto"/>
              <w:left w:val="nil"/>
              <w:bottom w:val="dotted" w:sz="4" w:space="0" w:color="auto"/>
              <w:right w:val="nil"/>
            </w:tcBorders>
            <w:shd w:val="pct5" w:color="auto" w:fill="auto"/>
            <w:vAlign w:val="center"/>
          </w:tcPr>
          <w:p w14:paraId="7A6BB2C0"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2</w:t>
            </w:r>
          </w:p>
        </w:tc>
        <w:tc>
          <w:tcPr>
            <w:tcW w:w="520" w:type="pct"/>
            <w:tcBorders>
              <w:top w:val="dotted" w:sz="4" w:space="0" w:color="auto"/>
              <w:left w:val="nil"/>
              <w:bottom w:val="dotted" w:sz="4" w:space="0" w:color="auto"/>
              <w:right w:val="nil"/>
            </w:tcBorders>
            <w:shd w:val="clear" w:color="auto" w:fill="FFFFFF"/>
            <w:vAlign w:val="center"/>
          </w:tcPr>
          <w:p w14:paraId="10B573A1"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16</w:t>
            </w:r>
          </w:p>
        </w:tc>
        <w:tc>
          <w:tcPr>
            <w:tcW w:w="607" w:type="pct"/>
            <w:tcBorders>
              <w:top w:val="dotted" w:sz="4" w:space="0" w:color="auto"/>
              <w:left w:val="nil"/>
              <w:bottom w:val="dotted" w:sz="4" w:space="0" w:color="auto"/>
              <w:right w:val="nil"/>
            </w:tcBorders>
            <w:shd w:val="pct5" w:color="auto" w:fill="auto"/>
            <w:vAlign w:val="center"/>
          </w:tcPr>
          <w:p w14:paraId="1C218EFA"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31</w:t>
            </w:r>
          </w:p>
        </w:tc>
        <w:tc>
          <w:tcPr>
            <w:tcW w:w="560" w:type="pct"/>
            <w:tcBorders>
              <w:top w:val="dotted" w:sz="4" w:space="0" w:color="auto"/>
              <w:left w:val="nil"/>
              <w:bottom w:val="dotted" w:sz="4" w:space="0" w:color="auto"/>
              <w:right w:val="nil"/>
            </w:tcBorders>
            <w:shd w:val="clear" w:color="auto" w:fill="FFFFFF"/>
            <w:vAlign w:val="center"/>
          </w:tcPr>
          <w:p w14:paraId="4E76DC18" w14:textId="77777777" w:rsidR="00697CEA" w:rsidRPr="00ED0F64" w:rsidRDefault="00697CEA" w:rsidP="00616401">
            <w:pPr>
              <w:jc w:val="center"/>
              <w:rPr>
                <w:rFonts w:ascii="Arial" w:hAnsi="Arial" w:cs="Arial"/>
                <w:color w:val="000000"/>
                <w:sz w:val="18"/>
                <w:szCs w:val="18"/>
              </w:rPr>
            </w:pPr>
            <w:r w:rsidRPr="00ED0F64">
              <w:rPr>
                <w:rFonts w:ascii="Arial" w:hAnsi="Arial" w:cs="Arial"/>
                <w:color w:val="000000"/>
                <w:sz w:val="18"/>
                <w:szCs w:val="18"/>
              </w:rPr>
              <w:t>48</w:t>
            </w:r>
          </w:p>
        </w:tc>
        <w:tc>
          <w:tcPr>
            <w:tcW w:w="427" w:type="pct"/>
            <w:tcBorders>
              <w:top w:val="dotted" w:sz="4" w:space="0" w:color="auto"/>
              <w:left w:val="nil"/>
              <w:bottom w:val="dotted" w:sz="4" w:space="0" w:color="auto"/>
              <w:right w:val="nil"/>
            </w:tcBorders>
            <w:shd w:val="pct5" w:color="auto" w:fill="auto"/>
            <w:vAlign w:val="center"/>
          </w:tcPr>
          <w:p w14:paraId="40E6654D" w14:textId="77777777" w:rsidR="00697CEA" w:rsidRPr="00ED0F64" w:rsidRDefault="00697CEA" w:rsidP="00616401">
            <w:pPr>
              <w:pStyle w:val="basic"/>
              <w:jc w:val="center"/>
              <w:rPr>
                <w:sz w:val="18"/>
                <w:szCs w:val="18"/>
              </w:rPr>
            </w:pPr>
            <w:r w:rsidRPr="00ED0F64">
              <w:rPr>
                <w:sz w:val="18"/>
                <w:szCs w:val="18"/>
              </w:rPr>
              <w:t>3</w:t>
            </w:r>
          </w:p>
        </w:tc>
        <w:tc>
          <w:tcPr>
            <w:tcW w:w="315" w:type="pct"/>
            <w:tcBorders>
              <w:top w:val="dotted" w:sz="4" w:space="0" w:color="auto"/>
              <w:left w:val="nil"/>
              <w:bottom w:val="dotted" w:sz="4" w:space="0" w:color="auto"/>
              <w:right w:val="nil"/>
            </w:tcBorders>
            <w:shd w:val="clear" w:color="auto" w:fill="FFFFFF"/>
            <w:vAlign w:val="center"/>
          </w:tcPr>
          <w:p w14:paraId="61C919FB" w14:textId="77777777" w:rsidR="00697CEA" w:rsidRPr="00ED0F64" w:rsidRDefault="00697CEA" w:rsidP="00616401">
            <w:pPr>
              <w:pStyle w:val="basic"/>
              <w:jc w:val="center"/>
              <w:rPr>
                <w:sz w:val="18"/>
                <w:szCs w:val="18"/>
              </w:rPr>
            </w:pPr>
            <w:r w:rsidRPr="00ED0F64">
              <w:rPr>
                <w:sz w:val="18"/>
                <w:szCs w:val="18"/>
              </w:rPr>
              <w:t>100</w:t>
            </w:r>
          </w:p>
        </w:tc>
      </w:tr>
      <w:tr w:rsidR="00E93073" w:rsidRPr="00743B7C" w14:paraId="6A680FAE" w14:textId="77777777" w:rsidTr="002525CC">
        <w:trPr>
          <w:cantSplit/>
          <w:trHeight w:val="141"/>
        </w:trPr>
        <w:tc>
          <w:tcPr>
            <w:tcW w:w="1175" w:type="pct"/>
            <w:tcBorders>
              <w:top w:val="dotted" w:sz="4" w:space="0" w:color="auto"/>
              <w:left w:val="nil"/>
              <w:bottom w:val="dotted" w:sz="4" w:space="0" w:color="auto"/>
              <w:right w:val="nil"/>
            </w:tcBorders>
            <w:vAlign w:val="center"/>
          </w:tcPr>
          <w:p w14:paraId="613DFEA4" w14:textId="77777777" w:rsidR="00E93073" w:rsidRPr="00E93073" w:rsidRDefault="00E93073" w:rsidP="00E93073">
            <w:pPr>
              <w:pStyle w:val="basic"/>
              <w:rPr>
                <w:sz w:val="18"/>
                <w:szCs w:val="18"/>
              </w:rPr>
            </w:pPr>
            <w:r w:rsidRPr="00E93073">
              <w:rPr>
                <w:sz w:val="18"/>
                <w:szCs w:val="18"/>
              </w:rPr>
              <w:t>2018 Spring (internet)</w:t>
            </w:r>
          </w:p>
        </w:tc>
        <w:tc>
          <w:tcPr>
            <w:tcW w:w="375" w:type="pct"/>
            <w:tcBorders>
              <w:top w:val="dotted" w:sz="4" w:space="0" w:color="auto"/>
              <w:left w:val="nil"/>
              <w:bottom w:val="dotted" w:sz="4" w:space="0" w:color="auto"/>
              <w:right w:val="nil"/>
            </w:tcBorders>
            <w:shd w:val="pct5" w:color="auto" w:fill="FFFFFF"/>
            <w:vAlign w:val="center"/>
          </w:tcPr>
          <w:p w14:paraId="225EC1CE" w14:textId="50A4B0FC" w:rsidR="00E93073" w:rsidRPr="00E93073" w:rsidRDefault="00AD211C" w:rsidP="00E93073">
            <w:pPr>
              <w:jc w:val="center"/>
              <w:rPr>
                <w:rFonts w:ascii="Arial" w:hAnsi="Arial" w:cs="Arial"/>
                <w:b/>
                <w:sz w:val="18"/>
                <w:szCs w:val="18"/>
              </w:rPr>
            </w:pPr>
            <w:r>
              <w:rPr>
                <w:rFonts w:ascii="Arial" w:hAnsi="Arial" w:cs="Arial"/>
                <w:b/>
                <w:color w:val="000000"/>
                <w:sz w:val="18"/>
                <w:szCs w:val="18"/>
              </w:rPr>
              <w:t>(</w:t>
            </w:r>
            <w:r w:rsidR="00E93073" w:rsidRPr="00E93073">
              <w:rPr>
                <w:rFonts w:ascii="Arial" w:hAnsi="Arial" w:cs="Arial"/>
                <w:b/>
                <w:color w:val="000000"/>
                <w:sz w:val="18"/>
                <w:szCs w:val="18"/>
              </w:rPr>
              <w:t>14</w:t>
            </w:r>
            <w:r>
              <w:rPr>
                <w:rFonts w:ascii="Arial" w:hAnsi="Arial" w:cs="Arial"/>
                <w:b/>
                <w:color w:val="000000"/>
                <w:sz w:val="18"/>
                <w:szCs w:val="18"/>
              </w:rPr>
              <w:t>)</w:t>
            </w:r>
          </w:p>
        </w:tc>
        <w:tc>
          <w:tcPr>
            <w:tcW w:w="442" w:type="pct"/>
            <w:tcBorders>
              <w:top w:val="dotted" w:sz="4" w:space="0" w:color="auto"/>
              <w:left w:val="nil"/>
              <w:bottom w:val="dotted" w:sz="4" w:space="0" w:color="auto"/>
              <w:right w:val="nil"/>
            </w:tcBorders>
            <w:shd w:val="clear" w:color="auto" w:fill="FFFFFF"/>
            <w:vAlign w:val="center"/>
          </w:tcPr>
          <w:p w14:paraId="283DC8B7" w14:textId="1E8B2AA1" w:rsidR="00E93073" w:rsidRPr="00E93073" w:rsidRDefault="00AD211C" w:rsidP="00E93073">
            <w:pPr>
              <w:jc w:val="center"/>
              <w:rPr>
                <w:rFonts w:ascii="Arial" w:hAnsi="Arial" w:cs="Arial"/>
                <w:b/>
                <w:sz w:val="18"/>
                <w:szCs w:val="18"/>
              </w:rPr>
            </w:pPr>
            <w:r>
              <w:rPr>
                <w:rFonts w:ascii="Arial" w:hAnsi="Arial" w:cs="Arial"/>
                <w:b/>
                <w:color w:val="000000"/>
                <w:sz w:val="18"/>
                <w:szCs w:val="18"/>
              </w:rPr>
              <w:t>(</w:t>
            </w:r>
            <w:r w:rsidR="00E93073" w:rsidRPr="00E93073">
              <w:rPr>
                <w:rFonts w:ascii="Arial" w:hAnsi="Arial" w:cs="Arial"/>
                <w:b/>
                <w:color w:val="000000"/>
                <w:sz w:val="18"/>
                <w:szCs w:val="18"/>
              </w:rPr>
              <w:t>86</w:t>
            </w:r>
            <w:r>
              <w:rPr>
                <w:rFonts w:ascii="Arial" w:hAnsi="Arial" w:cs="Arial"/>
                <w:b/>
                <w:color w:val="000000"/>
                <w:sz w:val="18"/>
                <w:szCs w:val="18"/>
              </w:rPr>
              <w:t>)</w:t>
            </w:r>
          </w:p>
        </w:tc>
        <w:tc>
          <w:tcPr>
            <w:tcW w:w="579" w:type="pct"/>
            <w:tcBorders>
              <w:top w:val="dotted" w:sz="4" w:space="0" w:color="auto"/>
              <w:left w:val="nil"/>
              <w:bottom w:val="dotted" w:sz="4" w:space="0" w:color="auto"/>
              <w:right w:val="nil"/>
            </w:tcBorders>
            <w:shd w:val="pct5" w:color="auto" w:fill="auto"/>
            <w:vAlign w:val="center"/>
          </w:tcPr>
          <w:p w14:paraId="6549D5E4" w14:textId="07EAAF62" w:rsidR="00E93073" w:rsidRPr="00743B7C" w:rsidRDefault="00AD211C" w:rsidP="00E93073">
            <w:pPr>
              <w:pStyle w:val="basic"/>
              <w:jc w:val="center"/>
              <w:rPr>
                <w:sz w:val="18"/>
                <w:szCs w:val="18"/>
              </w:rPr>
            </w:pPr>
            <w:r>
              <w:rPr>
                <w:color w:val="000000"/>
                <w:sz w:val="18"/>
                <w:szCs w:val="18"/>
              </w:rPr>
              <w:t>(</w:t>
            </w:r>
            <w:r w:rsidR="00E93073" w:rsidRPr="008905F2">
              <w:rPr>
                <w:color w:val="000000"/>
                <w:sz w:val="18"/>
                <w:szCs w:val="18"/>
              </w:rPr>
              <w:t>1</w:t>
            </w:r>
            <w:r>
              <w:rPr>
                <w:color w:val="000000"/>
                <w:sz w:val="18"/>
                <w:szCs w:val="18"/>
              </w:rPr>
              <w:t>)</w:t>
            </w:r>
          </w:p>
        </w:tc>
        <w:tc>
          <w:tcPr>
            <w:tcW w:w="520" w:type="pct"/>
            <w:tcBorders>
              <w:top w:val="dotted" w:sz="4" w:space="0" w:color="auto"/>
              <w:left w:val="nil"/>
              <w:bottom w:val="dotted" w:sz="4" w:space="0" w:color="auto"/>
              <w:right w:val="nil"/>
            </w:tcBorders>
            <w:shd w:val="clear" w:color="auto" w:fill="FFFFFF"/>
            <w:vAlign w:val="center"/>
          </w:tcPr>
          <w:p w14:paraId="5C9F7B9F" w14:textId="50353120" w:rsidR="00E93073" w:rsidRPr="00743B7C" w:rsidRDefault="00AD211C" w:rsidP="00E93073">
            <w:pPr>
              <w:pStyle w:val="basic"/>
              <w:jc w:val="center"/>
              <w:rPr>
                <w:sz w:val="18"/>
                <w:szCs w:val="18"/>
              </w:rPr>
            </w:pPr>
            <w:r>
              <w:rPr>
                <w:color w:val="000000"/>
                <w:sz w:val="18"/>
                <w:szCs w:val="18"/>
              </w:rPr>
              <w:t>(</w:t>
            </w:r>
            <w:r w:rsidR="00E93073" w:rsidRPr="008905F2">
              <w:rPr>
                <w:color w:val="000000"/>
                <w:sz w:val="18"/>
                <w:szCs w:val="18"/>
              </w:rPr>
              <w:t>13</w:t>
            </w:r>
            <w:r>
              <w:rPr>
                <w:color w:val="000000"/>
                <w:sz w:val="18"/>
                <w:szCs w:val="18"/>
              </w:rPr>
              <w:t>)</w:t>
            </w:r>
          </w:p>
        </w:tc>
        <w:tc>
          <w:tcPr>
            <w:tcW w:w="607" w:type="pct"/>
            <w:tcBorders>
              <w:top w:val="dotted" w:sz="4" w:space="0" w:color="auto"/>
              <w:left w:val="nil"/>
              <w:bottom w:val="dotted" w:sz="4" w:space="0" w:color="auto"/>
              <w:right w:val="nil"/>
            </w:tcBorders>
            <w:shd w:val="pct5" w:color="auto" w:fill="auto"/>
            <w:vAlign w:val="center"/>
          </w:tcPr>
          <w:p w14:paraId="6D565CE6" w14:textId="3DCB8358" w:rsidR="00E93073" w:rsidRPr="00743B7C" w:rsidRDefault="00AD211C" w:rsidP="00E93073">
            <w:pPr>
              <w:pStyle w:val="basic"/>
              <w:jc w:val="center"/>
              <w:rPr>
                <w:sz w:val="18"/>
                <w:szCs w:val="18"/>
              </w:rPr>
            </w:pPr>
            <w:r>
              <w:rPr>
                <w:color w:val="000000"/>
                <w:sz w:val="18"/>
                <w:szCs w:val="18"/>
              </w:rPr>
              <w:t>(</w:t>
            </w:r>
            <w:r w:rsidR="00E93073" w:rsidRPr="008905F2">
              <w:rPr>
                <w:color w:val="000000"/>
                <w:sz w:val="18"/>
                <w:szCs w:val="18"/>
              </w:rPr>
              <w:t>33</w:t>
            </w:r>
            <w:r>
              <w:rPr>
                <w:color w:val="000000"/>
                <w:sz w:val="18"/>
                <w:szCs w:val="18"/>
              </w:rPr>
              <w:t>)</w:t>
            </w:r>
          </w:p>
        </w:tc>
        <w:tc>
          <w:tcPr>
            <w:tcW w:w="560" w:type="pct"/>
            <w:tcBorders>
              <w:top w:val="dotted" w:sz="4" w:space="0" w:color="auto"/>
              <w:left w:val="nil"/>
              <w:bottom w:val="dotted" w:sz="4" w:space="0" w:color="auto"/>
              <w:right w:val="nil"/>
            </w:tcBorders>
            <w:shd w:val="clear" w:color="auto" w:fill="FFFFFF"/>
            <w:vAlign w:val="center"/>
          </w:tcPr>
          <w:p w14:paraId="2536D11A" w14:textId="235F41DD" w:rsidR="00E93073" w:rsidRPr="00743B7C" w:rsidRDefault="00AD211C" w:rsidP="00E93073">
            <w:pPr>
              <w:pStyle w:val="basic"/>
              <w:jc w:val="center"/>
              <w:rPr>
                <w:sz w:val="18"/>
                <w:szCs w:val="18"/>
              </w:rPr>
            </w:pPr>
            <w:r>
              <w:rPr>
                <w:color w:val="000000"/>
                <w:sz w:val="18"/>
                <w:szCs w:val="18"/>
              </w:rPr>
              <w:t>(</w:t>
            </w:r>
            <w:r w:rsidR="00E93073" w:rsidRPr="008905F2">
              <w:rPr>
                <w:color w:val="000000"/>
                <w:sz w:val="18"/>
                <w:szCs w:val="18"/>
              </w:rPr>
              <w:t>52</w:t>
            </w:r>
            <w:r>
              <w:rPr>
                <w:color w:val="000000"/>
                <w:sz w:val="18"/>
                <w:szCs w:val="18"/>
              </w:rPr>
              <w:t>)</w:t>
            </w:r>
          </w:p>
        </w:tc>
        <w:tc>
          <w:tcPr>
            <w:tcW w:w="427" w:type="pct"/>
            <w:tcBorders>
              <w:top w:val="dotted" w:sz="4" w:space="0" w:color="auto"/>
              <w:left w:val="nil"/>
              <w:bottom w:val="dotted" w:sz="4" w:space="0" w:color="auto"/>
              <w:right w:val="nil"/>
            </w:tcBorders>
            <w:shd w:val="pct5" w:color="auto" w:fill="auto"/>
            <w:vAlign w:val="center"/>
          </w:tcPr>
          <w:p w14:paraId="43009B80" w14:textId="5D43A605" w:rsidR="00E93073" w:rsidRPr="00743B7C" w:rsidRDefault="00AD211C" w:rsidP="0010192B">
            <w:pPr>
              <w:pStyle w:val="basic"/>
              <w:jc w:val="center"/>
              <w:rPr>
                <w:sz w:val="18"/>
                <w:szCs w:val="18"/>
              </w:rPr>
            </w:pPr>
            <w:r>
              <w:rPr>
                <w:sz w:val="18"/>
                <w:szCs w:val="18"/>
              </w:rPr>
              <w:t>(</w:t>
            </w:r>
            <w:r w:rsidR="0010192B">
              <w:rPr>
                <w:sz w:val="18"/>
                <w:szCs w:val="18"/>
              </w:rPr>
              <w:t>0</w:t>
            </w:r>
            <w:r>
              <w:rPr>
                <w:sz w:val="18"/>
                <w:szCs w:val="18"/>
              </w:rPr>
              <w:t>)</w:t>
            </w:r>
          </w:p>
        </w:tc>
        <w:tc>
          <w:tcPr>
            <w:tcW w:w="315" w:type="pct"/>
            <w:tcBorders>
              <w:top w:val="dotted" w:sz="4" w:space="0" w:color="auto"/>
              <w:left w:val="nil"/>
              <w:bottom w:val="dotted" w:sz="4" w:space="0" w:color="auto"/>
              <w:right w:val="nil"/>
            </w:tcBorders>
            <w:shd w:val="clear" w:color="auto" w:fill="FFFFFF"/>
            <w:vAlign w:val="center"/>
          </w:tcPr>
          <w:p w14:paraId="095A5B2A" w14:textId="4DEDD672" w:rsidR="00E93073" w:rsidRPr="00743B7C" w:rsidRDefault="00E93073" w:rsidP="00E93073">
            <w:pPr>
              <w:pStyle w:val="basic"/>
              <w:jc w:val="center"/>
              <w:rPr>
                <w:sz w:val="18"/>
                <w:szCs w:val="18"/>
              </w:rPr>
            </w:pPr>
            <w:r w:rsidRPr="008905F2">
              <w:rPr>
                <w:sz w:val="18"/>
                <w:szCs w:val="18"/>
              </w:rPr>
              <w:t>100</w:t>
            </w:r>
          </w:p>
        </w:tc>
      </w:tr>
      <w:tr w:rsidR="00E93073" w:rsidRPr="00743B7C" w14:paraId="4D316B1B" w14:textId="77777777" w:rsidTr="002525CC">
        <w:trPr>
          <w:cantSplit/>
          <w:trHeight w:val="141"/>
        </w:trPr>
        <w:tc>
          <w:tcPr>
            <w:tcW w:w="1175" w:type="pct"/>
            <w:tcBorders>
              <w:top w:val="dotted" w:sz="4" w:space="0" w:color="auto"/>
              <w:left w:val="nil"/>
              <w:bottom w:val="single" w:sz="12" w:space="0" w:color="F79646" w:themeColor="accent6"/>
              <w:right w:val="nil"/>
            </w:tcBorders>
            <w:vAlign w:val="center"/>
          </w:tcPr>
          <w:p w14:paraId="352E739B" w14:textId="77777777" w:rsidR="00E93073" w:rsidRPr="00E93073" w:rsidRDefault="00E93073" w:rsidP="00E93073">
            <w:pPr>
              <w:pStyle w:val="basic"/>
              <w:rPr>
                <w:sz w:val="18"/>
                <w:szCs w:val="18"/>
              </w:rPr>
            </w:pPr>
            <w:r w:rsidRPr="00E93073">
              <w:rPr>
                <w:sz w:val="18"/>
                <w:szCs w:val="18"/>
              </w:rPr>
              <w:t>2018 (internet)</w:t>
            </w:r>
          </w:p>
        </w:tc>
        <w:tc>
          <w:tcPr>
            <w:tcW w:w="375" w:type="pct"/>
            <w:tcBorders>
              <w:top w:val="dotted" w:sz="4" w:space="0" w:color="auto"/>
              <w:left w:val="nil"/>
              <w:bottom w:val="single" w:sz="4" w:space="0" w:color="auto"/>
              <w:right w:val="nil"/>
            </w:tcBorders>
            <w:shd w:val="pct5" w:color="auto" w:fill="FFFFFF"/>
            <w:vAlign w:val="center"/>
          </w:tcPr>
          <w:p w14:paraId="5215E2A4" w14:textId="588CF860" w:rsidR="00E93073" w:rsidRPr="00E93073" w:rsidRDefault="00E93073" w:rsidP="00E93073">
            <w:pPr>
              <w:jc w:val="center"/>
              <w:rPr>
                <w:rFonts w:ascii="Arial" w:hAnsi="Arial" w:cs="Arial"/>
                <w:b/>
                <w:sz w:val="18"/>
                <w:szCs w:val="18"/>
              </w:rPr>
            </w:pPr>
            <w:r w:rsidRPr="00E93073">
              <w:rPr>
                <w:rFonts w:ascii="Arial" w:hAnsi="Arial" w:cs="Arial"/>
                <w:b/>
                <w:color w:val="000000"/>
                <w:sz w:val="18"/>
                <w:szCs w:val="20"/>
              </w:rPr>
              <w:t>14</w:t>
            </w:r>
          </w:p>
        </w:tc>
        <w:tc>
          <w:tcPr>
            <w:tcW w:w="442" w:type="pct"/>
            <w:tcBorders>
              <w:top w:val="dotted" w:sz="4" w:space="0" w:color="auto"/>
              <w:left w:val="nil"/>
              <w:bottom w:val="single" w:sz="4" w:space="0" w:color="auto"/>
              <w:right w:val="nil"/>
            </w:tcBorders>
            <w:shd w:val="clear" w:color="auto" w:fill="FFFFFF"/>
            <w:vAlign w:val="center"/>
          </w:tcPr>
          <w:p w14:paraId="2CA4858C" w14:textId="33217276" w:rsidR="00E93073" w:rsidRPr="00E93073" w:rsidRDefault="00E93073" w:rsidP="00E93073">
            <w:pPr>
              <w:jc w:val="center"/>
              <w:rPr>
                <w:rFonts w:ascii="Arial" w:hAnsi="Arial" w:cs="Arial"/>
                <w:b/>
                <w:sz w:val="18"/>
                <w:szCs w:val="18"/>
              </w:rPr>
            </w:pPr>
            <w:r w:rsidRPr="00E93073">
              <w:rPr>
                <w:rFonts w:ascii="Arial" w:hAnsi="Arial" w:cs="Arial"/>
                <w:b/>
                <w:color w:val="000000"/>
                <w:sz w:val="18"/>
                <w:szCs w:val="20"/>
              </w:rPr>
              <w:t>83</w:t>
            </w:r>
          </w:p>
        </w:tc>
        <w:tc>
          <w:tcPr>
            <w:tcW w:w="579" w:type="pct"/>
            <w:tcBorders>
              <w:top w:val="dotted" w:sz="4" w:space="0" w:color="auto"/>
              <w:left w:val="nil"/>
              <w:bottom w:val="single" w:sz="4" w:space="0" w:color="auto"/>
              <w:right w:val="nil"/>
            </w:tcBorders>
            <w:shd w:val="pct5" w:color="auto" w:fill="auto"/>
            <w:vAlign w:val="center"/>
          </w:tcPr>
          <w:p w14:paraId="3EA408C7" w14:textId="2530EED0" w:rsidR="00E93073" w:rsidRPr="00743B7C" w:rsidRDefault="00E93073" w:rsidP="00E93073">
            <w:pPr>
              <w:pStyle w:val="basic"/>
              <w:jc w:val="center"/>
              <w:rPr>
                <w:sz w:val="18"/>
                <w:szCs w:val="18"/>
              </w:rPr>
            </w:pPr>
            <w:r w:rsidRPr="008905F2">
              <w:rPr>
                <w:color w:val="000000"/>
                <w:sz w:val="18"/>
                <w:szCs w:val="20"/>
              </w:rPr>
              <w:t>2</w:t>
            </w:r>
          </w:p>
        </w:tc>
        <w:tc>
          <w:tcPr>
            <w:tcW w:w="520" w:type="pct"/>
            <w:tcBorders>
              <w:top w:val="dotted" w:sz="4" w:space="0" w:color="auto"/>
              <w:left w:val="nil"/>
              <w:bottom w:val="single" w:sz="4" w:space="0" w:color="auto"/>
              <w:right w:val="nil"/>
            </w:tcBorders>
            <w:shd w:val="clear" w:color="auto" w:fill="FFFFFF"/>
            <w:vAlign w:val="center"/>
          </w:tcPr>
          <w:p w14:paraId="35F1879F" w14:textId="61466226" w:rsidR="00E93073" w:rsidRPr="00743B7C" w:rsidRDefault="00E93073" w:rsidP="00E93073">
            <w:pPr>
              <w:pStyle w:val="basic"/>
              <w:jc w:val="center"/>
              <w:rPr>
                <w:sz w:val="18"/>
                <w:szCs w:val="18"/>
              </w:rPr>
            </w:pPr>
            <w:r w:rsidRPr="008905F2">
              <w:rPr>
                <w:color w:val="000000"/>
                <w:sz w:val="18"/>
                <w:szCs w:val="20"/>
              </w:rPr>
              <w:t>13</w:t>
            </w:r>
          </w:p>
        </w:tc>
        <w:tc>
          <w:tcPr>
            <w:tcW w:w="607" w:type="pct"/>
            <w:tcBorders>
              <w:top w:val="dotted" w:sz="4" w:space="0" w:color="auto"/>
              <w:left w:val="nil"/>
              <w:bottom w:val="single" w:sz="4" w:space="0" w:color="auto"/>
              <w:right w:val="nil"/>
            </w:tcBorders>
            <w:shd w:val="pct5" w:color="auto" w:fill="auto"/>
            <w:vAlign w:val="center"/>
          </w:tcPr>
          <w:p w14:paraId="0DECA3A0" w14:textId="64303BAC" w:rsidR="00E93073" w:rsidRPr="00743B7C" w:rsidRDefault="00E93073" w:rsidP="00E93073">
            <w:pPr>
              <w:pStyle w:val="basic"/>
              <w:jc w:val="center"/>
              <w:rPr>
                <w:sz w:val="18"/>
                <w:szCs w:val="18"/>
              </w:rPr>
            </w:pPr>
            <w:r w:rsidRPr="008905F2">
              <w:rPr>
                <w:color w:val="000000"/>
                <w:sz w:val="18"/>
                <w:szCs w:val="20"/>
              </w:rPr>
              <w:t>33</w:t>
            </w:r>
          </w:p>
        </w:tc>
        <w:tc>
          <w:tcPr>
            <w:tcW w:w="560" w:type="pct"/>
            <w:tcBorders>
              <w:top w:val="dotted" w:sz="4" w:space="0" w:color="auto"/>
              <w:left w:val="nil"/>
              <w:bottom w:val="single" w:sz="4" w:space="0" w:color="auto"/>
              <w:right w:val="nil"/>
            </w:tcBorders>
            <w:shd w:val="clear" w:color="auto" w:fill="FFFFFF"/>
            <w:vAlign w:val="center"/>
          </w:tcPr>
          <w:p w14:paraId="4A4DE1D4" w14:textId="296E1698" w:rsidR="00E93073" w:rsidRPr="00743B7C" w:rsidRDefault="00E93073" w:rsidP="00E93073">
            <w:pPr>
              <w:pStyle w:val="basic"/>
              <w:jc w:val="center"/>
              <w:rPr>
                <w:sz w:val="18"/>
                <w:szCs w:val="18"/>
              </w:rPr>
            </w:pPr>
            <w:r w:rsidRPr="008905F2">
              <w:rPr>
                <w:color w:val="000000"/>
                <w:sz w:val="18"/>
                <w:szCs w:val="20"/>
              </w:rPr>
              <w:t>50</w:t>
            </w:r>
          </w:p>
        </w:tc>
        <w:tc>
          <w:tcPr>
            <w:tcW w:w="427" w:type="pct"/>
            <w:tcBorders>
              <w:top w:val="dotted" w:sz="4" w:space="0" w:color="auto"/>
              <w:left w:val="nil"/>
              <w:bottom w:val="single" w:sz="4" w:space="0" w:color="auto"/>
              <w:right w:val="nil"/>
            </w:tcBorders>
            <w:shd w:val="pct5" w:color="auto" w:fill="auto"/>
            <w:vAlign w:val="center"/>
          </w:tcPr>
          <w:p w14:paraId="28DD5E67" w14:textId="7F658847" w:rsidR="00E93073" w:rsidRPr="00743B7C" w:rsidRDefault="00E93073" w:rsidP="00E93073">
            <w:pPr>
              <w:pStyle w:val="basic"/>
              <w:jc w:val="center"/>
              <w:rPr>
                <w:sz w:val="18"/>
                <w:szCs w:val="18"/>
              </w:rPr>
            </w:pPr>
            <w:r w:rsidRPr="008905F2">
              <w:rPr>
                <w:color w:val="000000"/>
                <w:sz w:val="18"/>
                <w:szCs w:val="20"/>
              </w:rPr>
              <w:t>3</w:t>
            </w:r>
          </w:p>
        </w:tc>
        <w:tc>
          <w:tcPr>
            <w:tcW w:w="315" w:type="pct"/>
            <w:tcBorders>
              <w:top w:val="dotted" w:sz="4" w:space="0" w:color="auto"/>
              <w:left w:val="nil"/>
              <w:bottom w:val="single" w:sz="4" w:space="0" w:color="auto"/>
              <w:right w:val="nil"/>
            </w:tcBorders>
            <w:shd w:val="clear" w:color="auto" w:fill="FFFFFF"/>
            <w:vAlign w:val="center"/>
          </w:tcPr>
          <w:p w14:paraId="4F7B6DD5" w14:textId="7529FB6F" w:rsidR="00E93073" w:rsidRPr="00743B7C" w:rsidRDefault="00E93073" w:rsidP="00E93073">
            <w:pPr>
              <w:pStyle w:val="basic"/>
              <w:jc w:val="center"/>
              <w:rPr>
                <w:sz w:val="18"/>
                <w:szCs w:val="18"/>
              </w:rPr>
            </w:pPr>
            <w:r w:rsidRPr="008905F2">
              <w:rPr>
                <w:color w:val="000000"/>
                <w:sz w:val="18"/>
                <w:szCs w:val="20"/>
              </w:rPr>
              <w:t>100</w:t>
            </w:r>
          </w:p>
        </w:tc>
      </w:tr>
      <w:tr w:rsidR="00E93073" w:rsidRPr="00743B7C" w14:paraId="7D2191C8" w14:textId="77777777" w:rsidTr="002525CC">
        <w:trPr>
          <w:cantSplit/>
          <w:trHeight w:val="141"/>
        </w:trPr>
        <w:tc>
          <w:tcPr>
            <w:tcW w:w="1175" w:type="pct"/>
            <w:tcBorders>
              <w:top w:val="single" w:sz="12" w:space="0" w:color="F79646" w:themeColor="accent6"/>
              <w:left w:val="nil"/>
              <w:bottom w:val="single" w:sz="12" w:space="0" w:color="F79646" w:themeColor="accent6"/>
              <w:right w:val="nil"/>
            </w:tcBorders>
            <w:vAlign w:val="center"/>
          </w:tcPr>
          <w:p w14:paraId="7BE6C5C5" w14:textId="77777777" w:rsidR="00E93073" w:rsidRDefault="00E93073" w:rsidP="00E93073">
            <w:pPr>
              <w:pStyle w:val="basic"/>
              <w:rPr>
                <w:sz w:val="18"/>
                <w:szCs w:val="18"/>
              </w:rPr>
            </w:pPr>
            <w:r w:rsidRPr="002A348F">
              <w:rPr>
                <w:sz w:val="18"/>
                <w:szCs w:val="18"/>
              </w:rPr>
              <w:t>Change in % points 2017-2018</w:t>
            </w:r>
            <w:r>
              <w:rPr>
                <w:sz w:val="18"/>
                <w:szCs w:val="18"/>
              </w:rPr>
              <w:t xml:space="preserve"> (main only)</w:t>
            </w:r>
          </w:p>
        </w:tc>
        <w:tc>
          <w:tcPr>
            <w:tcW w:w="375" w:type="pct"/>
            <w:tcBorders>
              <w:top w:val="single" w:sz="12" w:space="0" w:color="F79646" w:themeColor="accent6"/>
              <w:left w:val="nil"/>
              <w:bottom w:val="single" w:sz="12" w:space="0" w:color="F79646" w:themeColor="accent6"/>
              <w:right w:val="nil"/>
            </w:tcBorders>
            <w:shd w:val="pct5" w:color="auto" w:fill="FFFFFF"/>
            <w:vAlign w:val="center"/>
          </w:tcPr>
          <w:p w14:paraId="5F3E0409" w14:textId="602E440A" w:rsidR="00E93073" w:rsidRPr="00743B7C" w:rsidRDefault="00E93073" w:rsidP="00E93073">
            <w:pPr>
              <w:jc w:val="center"/>
              <w:rPr>
                <w:rFonts w:ascii="Arial" w:hAnsi="Arial" w:cs="Arial"/>
                <w:b/>
                <w:sz w:val="18"/>
                <w:szCs w:val="18"/>
              </w:rPr>
            </w:pPr>
            <w:r>
              <w:rPr>
                <w:rFonts w:ascii="Arial" w:hAnsi="Arial" w:cs="Arial"/>
                <w:b/>
                <w:sz w:val="18"/>
                <w:szCs w:val="18"/>
              </w:rPr>
              <w:t>-4</w:t>
            </w:r>
          </w:p>
        </w:tc>
        <w:tc>
          <w:tcPr>
            <w:tcW w:w="442" w:type="pct"/>
            <w:tcBorders>
              <w:top w:val="single" w:sz="12" w:space="0" w:color="F79646" w:themeColor="accent6"/>
              <w:left w:val="nil"/>
              <w:bottom w:val="single" w:sz="12" w:space="0" w:color="F79646" w:themeColor="accent6"/>
              <w:right w:val="nil"/>
            </w:tcBorders>
            <w:shd w:val="clear" w:color="auto" w:fill="FFFFFF"/>
            <w:vAlign w:val="center"/>
          </w:tcPr>
          <w:p w14:paraId="692DB5A4" w14:textId="4EDDFE13" w:rsidR="00E93073" w:rsidRPr="00743B7C" w:rsidRDefault="00E93073" w:rsidP="00E93073">
            <w:pPr>
              <w:jc w:val="center"/>
              <w:rPr>
                <w:rFonts w:ascii="Arial" w:hAnsi="Arial" w:cs="Arial"/>
                <w:b/>
                <w:sz w:val="18"/>
                <w:szCs w:val="18"/>
              </w:rPr>
            </w:pPr>
            <w:r>
              <w:rPr>
                <w:rFonts w:ascii="Arial" w:hAnsi="Arial" w:cs="Arial"/>
                <w:b/>
                <w:sz w:val="18"/>
                <w:szCs w:val="18"/>
              </w:rPr>
              <w:t>+4</w:t>
            </w:r>
          </w:p>
        </w:tc>
        <w:tc>
          <w:tcPr>
            <w:tcW w:w="579" w:type="pct"/>
            <w:tcBorders>
              <w:top w:val="single" w:sz="12" w:space="0" w:color="F79646" w:themeColor="accent6"/>
              <w:left w:val="nil"/>
              <w:bottom w:val="single" w:sz="12" w:space="0" w:color="F79646" w:themeColor="accent6"/>
              <w:right w:val="nil"/>
            </w:tcBorders>
            <w:shd w:val="pct5" w:color="auto" w:fill="auto"/>
            <w:vAlign w:val="center"/>
          </w:tcPr>
          <w:p w14:paraId="199E55C2" w14:textId="4ABCC1EE" w:rsidR="00E93073" w:rsidRPr="00743B7C" w:rsidRDefault="00E93073" w:rsidP="00E93073">
            <w:pPr>
              <w:pStyle w:val="basic"/>
              <w:jc w:val="center"/>
              <w:rPr>
                <w:sz w:val="18"/>
                <w:szCs w:val="18"/>
              </w:rPr>
            </w:pPr>
            <w:r>
              <w:rPr>
                <w:sz w:val="18"/>
                <w:szCs w:val="18"/>
              </w:rPr>
              <w:t>0</w:t>
            </w:r>
          </w:p>
        </w:tc>
        <w:tc>
          <w:tcPr>
            <w:tcW w:w="520" w:type="pct"/>
            <w:tcBorders>
              <w:top w:val="single" w:sz="12" w:space="0" w:color="F79646" w:themeColor="accent6"/>
              <w:left w:val="nil"/>
              <w:bottom w:val="single" w:sz="12" w:space="0" w:color="F79646" w:themeColor="accent6"/>
              <w:right w:val="nil"/>
            </w:tcBorders>
            <w:shd w:val="clear" w:color="auto" w:fill="FFFFFF"/>
            <w:vAlign w:val="center"/>
          </w:tcPr>
          <w:p w14:paraId="6A4CACA5" w14:textId="7D45D903" w:rsidR="00E93073" w:rsidRPr="00743B7C" w:rsidRDefault="00E93073" w:rsidP="00E93073">
            <w:pPr>
              <w:pStyle w:val="basic"/>
              <w:jc w:val="center"/>
              <w:rPr>
                <w:sz w:val="18"/>
                <w:szCs w:val="18"/>
              </w:rPr>
            </w:pPr>
            <w:r>
              <w:rPr>
                <w:sz w:val="18"/>
                <w:szCs w:val="18"/>
              </w:rPr>
              <w:t>-3</w:t>
            </w:r>
          </w:p>
        </w:tc>
        <w:tc>
          <w:tcPr>
            <w:tcW w:w="607" w:type="pct"/>
            <w:tcBorders>
              <w:top w:val="single" w:sz="12" w:space="0" w:color="F79646" w:themeColor="accent6"/>
              <w:left w:val="nil"/>
              <w:bottom w:val="single" w:sz="12" w:space="0" w:color="F79646" w:themeColor="accent6"/>
              <w:right w:val="nil"/>
            </w:tcBorders>
            <w:shd w:val="pct5" w:color="auto" w:fill="auto"/>
            <w:vAlign w:val="center"/>
          </w:tcPr>
          <w:p w14:paraId="1A88267C" w14:textId="6CD3550F" w:rsidR="00E93073" w:rsidRPr="00743B7C" w:rsidRDefault="00E93073" w:rsidP="00E93073">
            <w:pPr>
              <w:pStyle w:val="basic"/>
              <w:jc w:val="center"/>
              <w:rPr>
                <w:sz w:val="18"/>
                <w:szCs w:val="18"/>
              </w:rPr>
            </w:pPr>
            <w:r>
              <w:rPr>
                <w:sz w:val="18"/>
                <w:szCs w:val="18"/>
              </w:rPr>
              <w:t>+2</w:t>
            </w:r>
          </w:p>
        </w:tc>
        <w:tc>
          <w:tcPr>
            <w:tcW w:w="560" w:type="pct"/>
            <w:tcBorders>
              <w:top w:val="single" w:sz="12" w:space="0" w:color="F79646" w:themeColor="accent6"/>
              <w:left w:val="nil"/>
              <w:bottom w:val="single" w:sz="12" w:space="0" w:color="F79646" w:themeColor="accent6"/>
              <w:right w:val="nil"/>
            </w:tcBorders>
            <w:shd w:val="clear" w:color="auto" w:fill="FFFFFF"/>
            <w:vAlign w:val="center"/>
          </w:tcPr>
          <w:p w14:paraId="74393624" w14:textId="357D6DEF" w:rsidR="00E93073" w:rsidRPr="00743B7C" w:rsidRDefault="00E93073" w:rsidP="00E93073">
            <w:pPr>
              <w:pStyle w:val="basic"/>
              <w:jc w:val="center"/>
              <w:rPr>
                <w:sz w:val="18"/>
                <w:szCs w:val="18"/>
              </w:rPr>
            </w:pPr>
            <w:r>
              <w:rPr>
                <w:sz w:val="18"/>
                <w:szCs w:val="18"/>
              </w:rPr>
              <w:t>+2</w:t>
            </w:r>
          </w:p>
        </w:tc>
        <w:tc>
          <w:tcPr>
            <w:tcW w:w="427" w:type="pct"/>
            <w:tcBorders>
              <w:top w:val="single" w:sz="12" w:space="0" w:color="F79646" w:themeColor="accent6"/>
              <w:left w:val="nil"/>
              <w:bottom w:val="single" w:sz="12" w:space="0" w:color="F79646" w:themeColor="accent6"/>
              <w:right w:val="nil"/>
            </w:tcBorders>
            <w:shd w:val="pct5" w:color="auto" w:fill="auto"/>
            <w:vAlign w:val="center"/>
          </w:tcPr>
          <w:p w14:paraId="51DEEDC6" w14:textId="679CB385" w:rsidR="00E93073" w:rsidRPr="00743B7C" w:rsidRDefault="00E93073" w:rsidP="00E93073">
            <w:pPr>
              <w:pStyle w:val="basic"/>
              <w:jc w:val="center"/>
              <w:rPr>
                <w:sz w:val="18"/>
                <w:szCs w:val="18"/>
              </w:rPr>
            </w:pPr>
            <w:r>
              <w:rPr>
                <w:sz w:val="18"/>
                <w:szCs w:val="18"/>
              </w:rPr>
              <w:t>0</w:t>
            </w:r>
          </w:p>
        </w:tc>
        <w:tc>
          <w:tcPr>
            <w:tcW w:w="315" w:type="pct"/>
            <w:tcBorders>
              <w:top w:val="single" w:sz="12" w:space="0" w:color="F79646" w:themeColor="accent6"/>
              <w:left w:val="nil"/>
              <w:bottom w:val="single" w:sz="12" w:space="0" w:color="F79646" w:themeColor="accent6"/>
              <w:right w:val="nil"/>
            </w:tcBorders>
            <w:shd w:val="clear" w:color="auto" w:fill="FFFFFF"/>
            <w:vAlign w:val="center"/>
          </w:tcPr>
          <w:p w14:paraId="7054B7F1" w14:textId="77777777" w:rsidR="00E93073" w:rsidRPr="00743B7C" w:rsidRDefault="00E93073" w:rsidP="00E93073">
            <w:pPr>
              <w:pStyle w:val="basic"/>
              <w:jc w:val="center"/>
              <w:rPr>
                <w:sz w:val="18"/>
                <w:szCs w:val="18"/>
              </w:rPr>
            </w:pPr>
          </w:p>
        </w:tc>
      </w:tr>
    </w:tbl>
    <w:p w14:paraId="0BE2A1F7" w14:textId="77777777" w:rsidR="00697CEA" w:rsidRDefault="00697CEA" w:rsidP="00697CEA">
      <w:pPr>
        <w:pStyle w:val="basic"/>
        <w:rPr>
          <w:sz w:val="18"/>
          <w:szCs w:val="18"/>
        </w:rPr>
      </w:pPr>
    </w:p>
    <w:p w14:paraId="1683A981" w14:textId="77777777" w:rsidR="00D91834" w:rsidRPr="00A75160" w:rsidRDefault="00D91834" w:rsidP="00697CEA">
      <w:pPr>
        <w:pStyle w:val="basic"/>
        <w:rPr>
          <w:sz w:val="18"/>
          <w:szCs w:val="18"/>
        </w:rPr>
      </w:pPr>
    </w:p>
    <w:p w14:paraId="106C4166" w14:textId="6060288F" w:rsidR="00697CEA" w:rsidRDefault="0010192B" w:rsidP="00697CEA">
      <w:pPr>
        <w:pStyle w:val="basic"/>
        <w:pBdr>
          <w:bottom w:val="single" w:sz="4" w:space="1" w:color="auto"/>
        </w:pBdr>
        <w:rPr>
          <w:rFonts w:ascii="Arial Narrow" w:hAnsi="Arial Narrow"/>
          <w:b/>
          <w:sz w:val="20"/>
        </w:rPr>
      </w:pPr>
      <w:r>
        <w:rPr>
          <w:rFonts w:ascii="Arial Narrow" w:hAnsi="Arial Narrow"/>
          <w:b/>
          <w:sz w:val="20"/>
        </w:rPr>
        <w:t>Q</w:t>
      </w:r>
      <w:r w:rsidR="00697CEA" w:rsidRPr="00E30369">
        <w:rPr>
          <w:rFonts w:ascii="Arial Narrow" w:hAnsi="Arial Narrow"/>
          <w:b/>
          <w:sz w:val="20"/>
        </w:rPr>
        <w:t>44/2. Chinese President Xi Jinping (2017</w:t>
      </w:r>
      <w:r w:rsidR="00697CEA">
        <w:rPr>
          <w:rFonts w:ascii="Arial Narrow" w:hAnsi="Arial Narrow"/>
          <w:b/>
          <w:sz w:val="20"/>
        </w:rPr>
        <w:t>-2018</w:t>
      </w:r>
      <w:r w:rsidR="00697CEA" w:rsidRPr="00E30369">
        <w:rPr>
          <w:rFonts w:ascii="Arial Narrow" w:hAnsi="Arial Narrow"/>
          <w:b/>
          <w:sz w:val="20"/>
        </w:rPr>
        <w:t>)</w:t>
      </w:r>
    </w:p>
    <w:p w14:paraId="2415902B" w14:textId="77777777" w:rsidR="00697CEA" w:rsidRPr="00E30369" w:rsidRDefault="00697CEA" w:rsidP="00697CEA">
      <w:pPr>
        <w:pStyle w:val="basic"/>
        <w:rPr>
          <w:rFonts w:ascii="Arial Narrow" w:hAnsi="Arial Narrow"/>
          <w:b/>
          <w:sz w:val="20"/>
        </w:rPr>
      </w:pPr>
    </w:p>
    <w:tbl>
      <w:tblPr>
        <w:tblW w:w="5000" w:type="pct"/>
        <w:tblLook w:val="04A0" w:firstRow="1" w:lastRow="0" w:firstColumn="1" w:lastColumn="0" w:noHBand="0" w:noVBand="1"/>
      </w:tblPr>
      <w:tblGrid>
        <w:gridCol w:w="2429"/>
        <w:gridCol w:w="765"/>
        <w:gridCol w:w="913"/>
        <w:gridCol w:w="1033"/>
        <w:gridCol w:w="1151"/>
        <w:gridCol w:w="1248"/>
        <w:gridCol w:w="1248"/>
        <w:gridCol w:w="882"/>
        <w:gridCol w:w="663"/>
      </w:tblGrid>
      <w:tr w:rsidR="00697CEA" w:rsidRPr="00E30369" w14:paraId="7939CC52" w14:textId="77777777" w:rsidTr="00616401">
        <w:trPr>
          <w:cantSplit/>
          <w:trHeight w:val="421"/>
        </w:trPr>
        <w:tc>
          <w:tcPr>
            <w:tcW w:w="5000" w:type="pct"/>
            <w:gridSpan w:val="9"/>
            <w:hideMark/>
          </w:tcPr>
          <w:p w14:paraId="120E5B4B" w14:textId="5C2E5B2D" w:rsidR="00697CEA" w:rsidRDefault="00697CEA" w:rsidP="00CD219B">
            <w:pPr>
              <w:pStyle w:val="basic"/>
              <w:jc w:val="center"/>
              <w:rPr>
                <w:b/>
                <w:sz w:val="18"/>
                <w:szCs w:val="18"/>
                <w:u w:val="single"/>
              </w:rPr>
            </w:pPr>
            <w:r>
              <w:rPr>
                <w:b/>
                <w:sz w:val="18"/>
                <w:szCs w:val="18"/>
                <w:u w:val="single"/>
              </w:rPr>
              <w:t>(N=</w:t>
            </w:r>
            <w:r w:rsidR="00CD219B">
              <w:rPr>
                <w:b/>
                <w:sz w:val="18"/>
                <w:szCs w:val="18"/>
                <w:u w:val="single"/>
              </w:rPr>
              <w:t>2046</w:t>
            </w:r>
            <w:r w:rsidRPr="00E30369">
              <w:rPr>
                <w:b/>
                <w:sz w:val="18"/>
                <w:szCs w:val="18"/>
                <w:u w:val="single"/>
              </w:rPr>
              <w:t>)</w:t>
            </w:r>
          </w:p>
          <w:p w14:paraId="6A48783E" w14:textId="0FA0CF4E" w:rsidR="00A72202" w:rsidRPr="00A72202" w:rsidRDefault="00A72202" w:rsidP="00CD219B">
            <w:pPr>
              <w:pStyle w:val="basic"/>
              <w:jc w:val="center"/>
              <w:rPr>
                <w:sz w:val="18"/>
                <w:szCs w:val="18"/>
              </w:rPr>
            </w:pPr>
          </w:p>
        </w:tc>
      </w:tr>
      <w:tr w:rsidR="00697CEA" w:rsidRPr="00E30369" w14:paraId="6B6EA7F5" w14:textId="77777777" w:rsidTr="00616401">
        <w:trPr>
          <w:cantSplit/>
          <w:trHeight w:val="274"/>
        </w:trPr>
        <w:tc>
          <w:tcPr>
            <w:tcW w:w="1175" w:type="pct"/>
            <w:tcBorders>
              <w:top w:val="nil"/>
              <w:left w:val="nil"/>
              <w:right w:val="nil"/>
            </w:tcBorders>
            <w:vAlign w:val="bottom"/>
          </w:tcPr>
          <w:p w14:paraId="396051E9" w14:textId="77777777" w:rsidR="00697CEA" w:rsidRPr="00E30369" w:rsidRDefault="00697CEA" w:rsidP="00616401">
            <w:pPr>
              <w:pStyle w:val="basic"/>
              <w:rPr>
                <w:sz w:val="18"/>
                <w:szCs w:val="18"/>
              </w:rPr>
            </w:pPr>
          </w:p>
        </w:tc>
        <w:tc>
          <w:tcPr>
            <w:tcW w:w="370" w:type="pct"/>
            <w:tcBorders>
              <w:top w:val="nil"/>
              <w:left w:val="nil"/>
              <w:right w:val="nil"/>
            </w:tcBorders>
            <w:shd w:val="pct5" w:color="auto" w:fill="FFFFFF"/>
            <w:vAlign w:val="bottom"/>
            <w:hideMark/>
          </w:tcPr>
          <w:p w14:paraId="3F3335AE" w14:textId="77777777" w:rsidR="00697CEA" w:rsidRPr="00E30369" w:rsidRDefault="00697CEA" w:rsidP="00616401">
            <w:pPr>
              <w:pStyle w:val="basic"/>
              <w:jc w:val="center"/>
              <w:rPr>
                <w:b/>
                <w:sz w:val="18"/>
                <w:szCs w:val="18"/>
              </w:rPr>
            </w:pPr>
            <w:r w:rsidRPr="00E30369">
              <w:rPr>
                <w:b/>
                <w:sz w:val="18"/>
                <w:szCs w:val="18"/>
              </w:rPr>
              <w:t>Top 2 Box</w:t>
            </w:r>
          </w:p>
        </w:tc>
        <w:tc>
          <w:tcPr>
            <w:tcW w:w="442" w:type="pct"/>
            <w:tcBorders>
              <w:top w:val="nil"/>
              <w:left w:val="nil"/>
              <w:right w:val="nil"/>
            </w:tcBorders>
            <w:shd w:val="clear" w:color="auto" w:fill="FFFFFF"/>
            <w:vAlign w:val="bottom"/>
            <w:hideMark/>
          </w:tcPr>
          <w:p w14:paraId="2A9F2C7A" w14:textId="77777777" w:rsidR="00697CEA" w:rsidRPr="00E30369" w:rsidRDefault="00697CEA" w:rsidP="00616401">
            <w:pPr>
              <w:pStyle w:val="basic"/>
              <w:jc w:val="center"/>
              <w:rPr>
                <w:b/>
                <w:sz w:val="18"/>
                <w:szCs w:val="18"/>
              </w:rPr>
            </w:pPr>
            <w:r w:rsidRPr="00E30369">
              <w:rPr>
                <w:b/>
                <w:sz w:val="18"/>
                <w:szCs w:val="18"/>
              </w:rPr>
              <w:t>Bottom 2 Box</w:t>
            </w:r>
          </w:p>
        </w:tc>
        <w:tc>
          <w:tcPr>
            <w:tcW w:w="500" w:type="pct"/>
            <w:tcBorders>
              <w:top w:val="nil"/>
              <w:left w:val="nil"/>
              <w:right w:val="nil"/>
            </w:tcBorders>
            <w:shd w:val="pct5" w:color="auto" w:fill="auto"/>
            <w:vAlign w:val="bottom"/>
            <w:hideMark/>
          </w:tcPr>
          <w:p w14:paraId="377A1D1C" w14:textId="77777777" w:rsidR="00697CEA" w:rsidRPr="00E30369" w:rsidRDefault="00697CEA" w:rsidP="00616401">
            <w:pPr>
              <w:pStyle w:val="basic"/>
              <w:jc w:val="center"/>
              <w:rPr>
                <w:sz w:val="18"/>
                <w:szCs w:val="18"/>
              </w:rPr>
            </w:pPr>
            <w:r w:rsidRPr="00E30369">
              <w:rPr>
                <w:sz w:val="18"/>
                <w:szCs w:val="18"/>
              </w:rPr>
              <w:t>Very favorable</w:t>
            </w:r>
          </w:p>
        </w:tc>
        <w:tc>
          <w:tcPr>
            <w:tcW w:w="557" w:type="pct"/>
            <w:tcBorders>
              <w:top w:val="nil"/>
              <w:left w:val="nil"/>
              <w:right w:val="nil"/>
            </w:tcBorders>
            <w:shd w:val="clear" w:color="auto" w:fill="FFFFFF"/>
            <w:vAlign w:val="bottom"/>
            <w:hideMark/>
          </w:tcPr>
          <w:p w14:paraId="62BB9E60" w14:textId="77777777" w:rsidR="00697CEA" w:rsidRPr="00E30369" w:rsidRDefault="00697CEA" w:rsidP="00616401">
            <w:pPr>
              <w:pStyle w:val="basic"/>
              <w:jc w:val="center"/>
              <w:rPr>
                <w:sz w:val="18"/>
                <w:szCs w:val="18"/>
              </w:rPr>
            </w:pPr>
            <w:r w:rsidRPr="00E30369">
              <w:rPr>
                <w:sz w:val="18"/>
                <w:szCs w:val="18"/>
              </w:rPr>
              <w:t>Somewhat favorable</w:t>
            </w:r>
          </w:p>
        </w:tc>
        <w:tc>
          <w:tcPr>
            <w:tcW w:w="604" w:type="pct"/>
            <w:tcBorders>
              <w:top w:val="nil"/>
              <w:left w:val="nil"/>
              <w:right w:val="nil"/>
            </w:tcBorders>
            <w:shd w:val="pct5" w:color="auto" w:fill="auto"/>
            <w:vAlign w:val="bottom"/>
            <w:hideMark/>
          </w:tcPr>
          <w:p w14:paraId="52B7B598" w14:textId="77777777" w:rsidR="00697CEA" w:rsidRPr="00E30369" w:rsidRDefault="00697CEA" w:rsidP="00616401">
            <w:pPr>
              <w:pStyle w:val="basic"/>
              <w:jc w:val="center"/>
              <w:rPr>
                <w:sz w:val="18"/>
                <w:szCs w:val="18"/>
              </w:rPr>
            </w:pPr>
            <w:r w:rsidRPr="00E30369">
              <w:rPr>
                <w:sz w:val="18"/>
                <w:szCs w:val="18"/>
              </w:rPr>
              <w:t>Somewhat unfavorable</w:t>
            </w:r>
          </w:p>
        </w:tc>
        <w:tc>
          <w:tcPr>
            <w:tcW w:w="604" w:type="pct"/>
            <w:tcBorders>
              <w:top w:val="nil"/>
              <w:left w:val="nil"/>
              <w:right w:val="nil"/>
            </w:tcBorders>
            <w:shd w:val="clear" w:color="auto" w:fill="FFFFFF"/>
            <w:vAlign w:val="bottom"/>
            <w:hideMark/>
          </w:tcPr>
          <w:p w14:paraId="6CBE778F" w14:textId="77777777" w:rsidR="00697CEA" w:rsidRPr="00E30369" w:rsidRDefault="00697CEA" w:rsidP="00616401">
            <w:pPr>
              <w:pStyle w:val="basic"/>
              <w:jc w:val="center"/>
              <w:rPr>
                <w:sz w:val="18"/>
                <w:szCs w:val="18"/>
              </w:rPr>
            </w:pPr>
            <w:r w:rsidRPr="00E30369">
              <w:rPr>
                <w:sz w:val="18"/>
                <w:szCs w:val="18"/>
              </w:rPr>
              <w:t>Very unfavorable</w:t>
            </w:r>
          </w:p>
        </w:tc>
        <w:tc>
          <w:tcPr>
            <w:tcW w:w="427" w:type="pct"/>
            <w:tcBorders>
              <w:top w:val="nil"/>
              <w:left w:val="nil"/>
              <w:right w:val="nil"/>
            </w:tcBorders>
            <w:shd w:val="pct5" w:color="auto" w:fill="auto"/>
            <w:vAlign w:val="bottom"/>
            <w:hideMark/>
          </w:tcPr>
          <w:p w14:paraId="61FDA601" w14:textId="77777777" w:rsidR="00697CEA" w:rsidRPr="00E30369" w:rsidRDefault="00697CEA" w:rsidP="00616401">
            <w:pPr>
              <w:pStyle w:val="basic"/>
              <w:jc w:val="center"/>
              <w:rPr>
                <w:sz w:val="18"/>
                <w:szCs w:val="18"/>
              </w:rPr>
            </w:pPr>
            <w:r w:rsidRPr="00E30369">
              <w:rPr>
                <w:sz w:val="18"/>
                <w:szCs w:val="18"/>
              </w:rPr>
              <w:t>Not sure/ Decline</w:t>
            </w:r>
          </w:p>
        </w:tc>
        <w:tc>
          <w:tcPr>
            <w:tcW w:w="321" w:type="pct"/>
            <w:tcBorders>
              <w:top w:val="nil"/>
              <w:left w:val="nil"/>
              <w:right w:val="nil"/>
            </w:tcBorders>
            <w:shd w:val="clear" w:color="auto" w:fill="FFFFFF"/>
            <w:vAlign w:val="bottom"/>
            <w:hideMark/>
          </w:tcPr>
          <w:p w14:paraId="5AD65458" w14:textId="77777777" w:rsidR="00697CEA" w:rsidRPr="00E30369" w:rsidRDefault="00697CEA" w:rsidP="00616401">
            <w:pPr>
              <w:pStyle w:val="basic"/>
              <w:jc w:val="center"/>
              <w:rPr>
                <w:sz w:val="18"/>
                <w:szCs w:val="18"/>
              </w:rPr>
            </w:pPr>
            <w:r w:rsidRPr="00E30369">
              <w:rPr>
                <w:sz w:val="18"/>
                <w:szCs w:val="18"/>
              </w:rPr>
              <w:t>Total</w:t>
            </w:r>
          </w:p>
        </w:tc>
      </w:tr>
      <w:tr w:rsidR="00697CEA" w:rsidRPr="00E30369" w14:paraId="09088EDD" w14:textId="77777777" w:rsidTr="00616401">
        <w:trPr>
          <w:cantSplit/>
          <w:trHeight w:val="96"/>
        </w:trPr>
        <w:tc>
          <w:tcPr>
            <w:tcW w:w="1175" w:type="pct"/>
            <w:tcBorders>
              <w:left w:val="nil"/>
              <w:bottom w:val="single" w:sz="4" w:space="0" w:color="auto"/>
              <w:right w:val="nil"/>
            </w:tcBorders>
            <w:vAlign w:val="bottom"/>
          </w:tcPr>
          <w:p w14:paraId="0F2E42BD" w14:textId="77777777" w:rsidR="00697CEA" w:rsidRPr="00E30369" w:rsidRDefault="00697CEA" w:rsidP="00616401">
            <w:pPr>
              <w:pStyle w:val="basic"/>
              <w:rPr>
                <w:sz w:val="18"/>
                <w:szCs w:val="18"/>
              </w:rPr>
            </w:pPr>
          </w:p>
        </w:tc>
        <w:tc>
          <w:tcPr>
            <w:tcW w:w="370" w:type="pct"/>
            <w:tcBorders>
              <w:left w:val="nil"/>
              <w:bottom w:val="single" w:sz="4" w:space="0" w:color="auto"/>
              <w:right w:val="nil"/>
            </w:tcBorders>
            <w:shd w:val="pct5" w:color="auto" w:fill="FFFFFF"/>
            <w:hideMark/>
          </w:tcPr>
          <w:p w14:paraId="7CC31350" w14:textId="77777777" w:rsidR="00697CEA" w:rsidRPr="00E30369" w:rsidRDefault="00697CEA" w:rsidP="00616401">
            <w:pPr>
              <w:pStyle w:val="basic"/>
              <w:jc w:val="center"/>
              <w:rPr>
                <w:b/>
                <w:sz w:val="18"/>
                <w:szCs w:val="18"/>
              </w:rPr>
            </w:pPr>
            <w:r w:rsidRPr="00E30369">
              <w:rPr>
                <w:b/>
                <w:sz w:val="18"/>
                <w:szCs w:val="18"/>
              </w:rPr>
              <w:t>(%)</w:t>
            </w:r>
          </w:p>
        </w:tc>
        <w:tc>
          <w:tcPr>
            <w:tcW w:w="442" w:type="pct"/>
            <w:tcBorders>
              <w:left w:val="nil"/>
              <w:bottom w:val="single" w:sz="4" w:space="0" w:color="auto"/>
              <w:right w:val="nil"/>
            </w:tcBorders>
            <w:shd w:val="clear" w:color="auto" w:fill="FFFFFF"/>
            <w:hideMark/>
          </w:tcPr>
          <w:p w14:paraId="62C8EF47" w14:textId="77777777" w:rsidR="00697CEA" w:rsidRPr="00E30369" w:rsidRDefault="00697CEA" w:rsidP="00616401">
            <w:pPr>
              <w:pStyle w:val="basic"/>
              <w:jc w:val="center"/>
              <w:rPr>
                <w:b/>
                <w:sz w:val="18"/>
                <w:szCs w:val="18"/>
              </w:rPr>
            </w:pPr>
            <w:r w:rsidRPr="00E30369">
              <w:rPr>
                <w:b/>
                <w:sz w:val="18"/>
                <w:szCs w:val="18"/>
              </w:rPr>
              <w:t>(%)</w:t>
            </w:r>
          </w:p>
        </w:tc>
        <w:tc>
          <w:tcPr>
            <w:tcW w:w="500" w:type="pct"/>
            <w:tcBorders>
              <w:left w:val="nil"/>
              <w:bottom w:val="single" w:sz="4" w:space="0" w:color="auto"/>
              <w:right w:val="nil"/>
            </w:tcBorders>
            <w:shd w:val="pct5" w:color="auto" w:fill="auto"/>
            <w:hideMark/>
          </w:tcPr>
          <w:p w14:paraId="51906383" w14:textId="77777777" w:rsidR="00697CEA" w:rsidRPr="00E30369" w:rsidRDefault="00697CEA" w:rsidP="00616401">
            <w:pPr>
              <w:pStyle w:val="basic"/>
              <w:jc w:val="center"/>
              <w:rPr>
                <w:sz w:val="18"/>
                <w:szCs w:val="18"/>
              </w:rPr>
            </w:pPr>
            <w:r w:rsidRPr="00E30369">
              <w:rPr>
                <w:sz w:val="18"/>
                <w:szCs w:val="18"/>
              </w:rPr>
              <w:t>(%)</w:t>
            </w:r>
          </w:p>
        </w:tc>
        <w:tc>
          <w:tcPr>
            <w:tcW w:w="557" w:type="pct"/>
            <w:tcBorders>
              <w:left w:val="nil"/>
              <w:bottom w:val="single" w:sz="4" w:space="0" w:color="auto"/>
              <w:right w:val="nil"/>
            </w:tcBorders>
            <w:shd w:val="clear" w:color="auto" w:fill="FFFFFF"/>
            <w:hideMark/>
          </w:tcPr>
          <w:p w14:paraId="2B4687EF" w14:textId="77777777" w:rsidR="00697CEA" w:rsidRPr="00E30369" w:rsidRDefault="00697CEA" w:rsidP="00616401">
            <w:pPr>
              <w:pStyle w:val="basic"/>
              <w:jc w:val="center"/>
              <w:rPr>
                <w:sz w:val="18"/>
                <w:szCs w:val="18"/>
              </w:rPr>
            </w:pPr>
            <w:r w:rsidRPr="00E30369">
              <w:rPr>
                <w:sz w:val="18"/>
                <w:szCs w:val="18"/>
              </w:rPr>
              <w:t>(%)</w:t>
            </w:r>
          </w:p>
        </w:tc>
        <w:tc>
          <w:tcPr>
            <w:tcW w:w="604" w:type="pct"/>
            <w:tcBorders>
              <w:left w:val="nil"/>
              <w:bottom w:val="single" w:sz="4" w:space="0" w:color="auto"/>
              <w:right w:val="nil"/>
            </w:tcBorders>
            <w:shd w:val="pct5" w:color="auto" w:fill="auto"/>
            <w:hideMark/>
          </w:tcPr>
          <w:p w14:paraId="4BD9B284" w14:textId="77777777" w:rsidR="00697CEA" w:rsidRPr="00E30369" w:rsidRDefault="00697CEA" w:rsidP="00616401">
            <w:pPr>
              <w:pStyle w:val="basic"/>
              <w:jc w:val="center"/>
              <w:rPr>
                <w:sz w:val="18"/>
                <w:szCs w:val="18"/>
              </w:rPr>
            </w:pPr>
            <w:r w:rsidRPr="00E30369">
              <w:rPr>
                <w:sz w:val="18"/>
                <w:szCs w:val="18"/>
              </w:rPr>
              <w:t>(%)</w:t>
            </w:r>
          </w:p>
        </w:tc>
        <w:tc>
          <w:tcPr>
            <w:tcW w:w="604" w:type="pct"/>
            <w:tcBorders>
              <w:left w:val="nil"/>
              <w:bottom w:val="single" w:sz="4" w:space="0" w:color="auto"/>
              <w:right w:val="nil"/>
            </w:tcBorders>
            <w:shd w:val="clear" w:color="auto" w:fill="FFFFFF"/>
            <w:hideMark/>
          </w:tcPr>
          <w:p w14:paraId="79A251DC" w14:textId="77777777" w:rsidR="00697CEA" w:rsidRPr="00E30369" w:rsidRDefault="00697CEA" w:rsidP="00616401">
            <w:pPr>
              <w:pStyle w:val="basic"/>
              <w:jc w:val="center"/>
              <w:rPr>
                <w:sz w:val="18"/>
                <w:szCs w:val="18"/>
              </w:rPr>
            </w:pPr>
            <w:r w:rsidRPr="00E30369">
              <w:rPr>
                <w:sz w:val="18"/>
                <w:szCs w:val="18"/>
              </w:rPr>
              <w:t>(%)</w:t>
            </w:r>
          </w:p>
        </w:tc>
        <w:tc>
          <w:tcPr>
            <w:tcW w:w="427" w:type="pct"/>
            <w:tcBorders>
              <w:left w:val="nil"/>
              <w:bottom w:val="single" w:sz="4" w:space="0" w:color="auto"/>
              <w:right w:val="nil"/>
            </w:tcBorders>
            <w:shd w:val="pct5" w:color="auto" w:fill="auto"/>
            <w:hideMark/>
          </w:tcPr>
          <w:p w14:paraId="632B51F1" w14:textId="77777777" w:rsidR="00697CEA" w:rsidRPr="00E30369" w:rsidRDefault="00697CEA" w:rsidP="00616401">
            <w:pPr>
              <w:pStyle w:val="basic"/>
              <w:jc w:val="center"/>
              <w:rPr>
                <w:sz w:val="18"/>
                <w:szCs w:val="18"/>
              </w:rPr>
            </w:pPr>
            <w:r w:rsidRPr="00E30369">
              <w:rPr>
                <w:sz w:val="18"/>
                <w:szCs w:val="18"/>
              </w:rPr>
              <w:t>(%)</w:t>
            </w:r>
          </w:p>
        </w:tc>
        <w:tc>
          <w:tcPr>
            <w:tcW w:w="321" w:type="pct"/>
            <w:tcBorders>
              <w:left w:val="nil"/>
              <w:bottom w:val="single" w:sz="4" w:space="0" w:color="auto"/>
              <w:right w:val="nil"/>
            </w:tcBorders>
            <w:shd w:val="clear" w:color="auto" w:fill="FFFFFF"/>
            <w:hideMark/>
          </w:tcPr>
          <w:p w14:paraId="0FF36F7C" w14:textId="77777777" w:rsidR="00697CEA" w:rsidRPr="00E30369" w:rsidRDefault="00697CEA" w:rsidP="00616401">
            <w:pPr>
              <w:pStyle w:val="basic"/>
              <w:jc w:val="center"/>
              <w:rPr>
                <w:sz w:val="18"/>
                <w:szCs w:val="18"/>
              </w:rPr>
            </w:pPr>
            <w:r w:rsidRPr="00E30369">
              <w:rPr>
                <w:sz w:val="18"/>
                <w:szCs w:val="18"/>
              </w:rPr>
              <w:t>(%)</w:t>
            </w:r>
          </w:p>
        </w:tc>
      </w:tr>
      <w:tr w:rsidR="00697CEA" w:rsidRPr="00E30369" w14:paraId="7D7B447F" w14:textId="77777777" w:rsidTr="008A1AE5">
        <w:trPr>
          <w:cantSplit/>
          <w:trHeight w:val="141"/>
        </w:trPr>
        <w:tc>
          <w:tcPr>
            <w:tcW w:w="1175" w:type="pct"/>
            <w:tcBorders>
              <w:top w:val="single" w:sz="4" w:space="0" w:color="auto"/>
              <w:left w:val="nil"/>
              <w:bottom w:val="dotted" w:sz="4" w:space="0" w:color="auto"/>
              <w:right w:val="nil"/>
            </w:tcBorders>
            <w:vAlign w:val="center"/>
            <w:hideMark/>
          </w:tcPr>
          <w:p w14:paraId="285D6B36" w14:textId="77777777" w:rsidR="00697CEA" w:rsidRPr="00E30369" w:rsidRDefault="00697CEA" w:rsidP="00616401">
            <w:pPr>
              <w:pStyle w:val="basic"/>
              <w:rPr>
                <w:sz w:val="18"/>
                <w:szCs w:val="18"/>
                <w:u w:val="single"/>
              </w:rPr>
            </w:pPr>
            <w:r w:rsidRPr="00E30369">
              <w:rPr>
                <w:sz w:val="18"/>
                <w:szCs w:val="18"/>
                <w:u w:val="single"/>
              </w:rPr>
              <w:t>Year</w:t>
            </w:r>
          </w:p>
        </w:tc>
        <w:tc>
          <w:tcPr>
            <w:tcW w:w="370" w:type="pct"/>
            <w:tcBorders>
              <w:top w:val="single" w:sz="4" w:space="0" w:color="auto"/>
              <w:left w:val="nil"/>
              <w:bottom w:val="dotted" w:sz="4" w:space="0" w:color="auto"/>
              <w:right w:val="nil"/>
            </w:tcBorders>
            <w:shd w:val="pct5" w:color="auto" w:fill="FFFFFF"/>
            <w:vAlign w:val="center"/>
          </w:tcPr>
          <w:p w14:paraId="22E6AF91" w14:textId="77777777" w:rsidR="00697CEA" w:rsidRPr="00E30369" w:rsidRDefault="00697CEA" w:rsidP="00616401">
            <w:pPr>
              <w:pStyle w:val="basic"/>
              <w:jc w:val="center"/>
              <w:rPr>
                <w:sz w:val="18"/>
                <w:szCs w:val="18"/>
              </w:rPr>
            </w:pPr>
          </w:p>
        </w:tc>
        <w:tc>
          <w:tcPr>
            <w:tcW w:w="442" w:type="pct"/>
            <w:tcBorders>
              <w:top w:val="single" w:sz="4" w:space="0" w:color="auto"/>
              <w:left w:val="nil"/>
              <w:bottom w:val="dotted" w:sz="4" w:space="0" w:color="auto"/>
              <w:right w:val="nil"/>
            </w:tcBorders>
            <w:shd w:val="clear" w:color="auto" w:fill="FFFFFF"/>
            <w:vAlign w:val="center"/>
          </w:tcPr>
          <w:p w14:paraId="06EA02F4" w14:textId="77777777" w:rsidR="00697CEA" w:rsidRPr="00E30369" w:rsidRDefault="00697CEA" w:rsidP="00616401">
            <w:pPr>
              <w:pStyle w:val="basic"/>
              <w:jc w:val="center"/>
              <w:rPr>
                <w:sz w:val="18"/>
                <w:szCs w:val="18"/>
              </w:rPr>
            </w:pPr>
          </w:p>
        </w:tc>
        <w:tc>
          <w:tcPr>
            <w:tcW w:w="500" w:type="pct"/>
            <w:tcBorders>
              <w:top w:val="single" w:sz="4" w:space="0" w:color="auto"/>
              <w:left w:val="nil"/>
              <w:bottom w:val="dotted" w:sz="4" w:space="0" w:color="auto"/>
              <w:right w:val="nil"/>
            </w:tcBorders>
            <w:shd w:val="pct5" w:color="auto" w:fill="auto"/>
            <w:vAlign w:val="center"/>
          </w:tcPr>
          <w:p w14:paraId="5A8003BC" w14:textId="77777777" w:rsidR="00697CEA" w:rsidRPr="00E30369" w:rsidRDefault="00697CEA" w:rsidP="00616401">
            <w:pPr>
              <w:pStyle w:val="basic"/>
              <w:jc w:val="center"/>
              <w:rPr>
                <w:sz w:val="18"/>
                <w:szCs w:val="18"/>
              </w:rPr>
            </w:pPr>
          </w:p>
        </w:tc>
        <w:tc>
          <w:tcPr>
            <w:tcW w:w="557" w:type="pct"/>
            <w:tcBorders>
              <w:top w:val="single" w:sz="4" w:space="0" w:color="auto"/>
              <w:left w:val="nil"/>
              <w:bottom w:val="dotted" w:sz="4" w:space="0" w:color="auto"/>
              <w:right w:val="nil"/>
            </w:tcBorders>
            <w:shd w:val="clear" w:color="auto" w:fill="FFFFFF"/>
            <w:vAlign w:val="center"/>
          </w:tcPr>
          <w:p w14:paraId="7C1C2CDE" w14:textId="77777777" w:rsidR="00697CEA" w:rsidRPr="00E30369" w:rsidRDefault="00697CEA" w:rsidP="00616401">
            <w:pPr>
              <w:pStyle w:val="basic"/>
              <w:jc w:val="center"/>
              <w:rPr>
                <w:sz w:val="18"/>
                <w:szCs w:val="18"/>
              </w:rPr>
            </w:pPr>
          </w:p>
        </w:tc>
        <w:tc>
          <w:tcPr>
            <w:tcW w:w="604" w:type="pct"/>
            <w:tcBorders>
              <w:top w:val="single" w:sz="4" w:space="0" w:color="auto"/>
              <w:left w:val="nil"/>
              <w:bottom w:val="dotted" w:sz="4" w:space="0" w:color="auto"/>
              <w:right w:val="nil"/>
            </w:tcBorders>
            <w:shd w:val="pct5" w:color="auto" w:fill="auto"/>
            <w:vAlign w:val="center"/>
          </w:tcPr>
          <w:p w14:paraId="5FF23E3A" w14:textId="77777777" w:rsidR="00697CEA" w:rsidRPr="00E30369" w:rsidRDefault="00697CEA" w:rsidP="00616401">
            <w:pPr>
              <w:pStyle w:val="basic"/>
              <w:jc w:val="center"/>
              <w:rPr>
                <w:sz w:val="18"/>
                <w:szCs w:val="18"/>
              </w:rPr>
            </w:pPr>
          </w:p>
        </w:tc>
        <w:tc>
          <w:tcPr>
            <w:tcW w:w="604" w:type="pct"/>
            <w:tcBorders>
              <w:top w:val="single" w:sz="4" w:space="0" w:color="auto"/>
              <w:left w:val="nil"/>
              <w:bottom w:val="dotted" w:sz="4" w:space="0" w:color="auto"/>
              <w:right w:val="nil"/>
            </w:tcBorders>
            <w:shd w:val="clear" w:color="auto" w:fill="FFFFFF"/>
            <w:vAlign w:val="center"/>
          </w:tcPr>
          <w:p w14:paraId="6B4A2164" w14:textId="77777777" w:rsidR="00697CEA" w:rsidRPr="00E30369" w:rsidRDefault="00697CEA" w:rsidP="00616401">
            <w:pPr>
              <w:pStyle w:val="basic"/>
              <w:jc w:val="center"/>
              <w:rPr>
                <w:sz w:val="18"/>
                <w:szCs w:val="18"/>
              </w:rPr>
            </w:pPr>
          </w:p>
        </w:tc>
        <w:tc>
          <w:tcPr>
            <w:tcW w:w="427" w:type="pct"/>
            <w:tcBorders>
              <w:top w:val="single" w:sz="4" w:space="0" w:color="auto"/>
              <w:left w:val="nil"/>
              <w:bottom w:val="dotted" w:sz="4" w:space="0" w:color="auto"/>
              <w:right w:val="nil"/>
            </w:tcBorders>
            <w:shd w:val="pct5" w:color="auto" w:fill="auto"/>
            <w:vAlign w:val="center"/>
          </w:tcPr>
          <w:p w14:paraId="15EFEFDE" w14:textId="77777777" w:rsidR="00697CEA" w:rsidRPr="00E30369" w:rsidRDefault="00697CEA" w:rsidP="00616401">
            <w:pPr>
              <w:pStyle w:val="basic"/>
              <w:jc w:val="center"/>
              <w:rPr>
                <w:sz w:val="18"/>
                <w:szCs w:val="18"/>
              </w:rPr>
            </w:pPr>
          </w:p>
        </w:tc>
        <w:tc>
          <w:tcPr>
            <w:tcW w:w="321" w:type="pct"/>
            <w:tcBorders>
              <w:top w:val="single" w:sz="4" w:space="0" w:color="auto"/>
              <w:left w:val="nil"/>
              <w:bottom w:val="dotted" w:sz="4" w:space="0" w:color="auto"/>
              <w:right w:val="nil"/>
            </w:tcBorders>
            <w:shd w:val="clear" w:color="auto" w:fill="FFFFFF"/>
            <w:vAlign w:val="center"/>
          </w:tcPr>
          <w:p w14:paraId="30D1D8EA" w14:textId="77777777" w:rsidR="00697CEA" w:rsidRPr="00E30369" w:rsidRDefault="00697CEA" w:rsidP="00616401">
            <w:pPr>
              <w:pStyle w:val="basic"/>
              <w:jc w:val="center"/>
              <w:rPr>
                <w:sz w:val="18"/>
                <w:szCs w:val="18"/>
              </w:rPr>
            </w:pPr>
          </w:p>
        </w:tc>
      </w:tr>
      <w:tr w:rsidR="00697CEA" w:rsidRPr="00E30369" w14:paraId="1D33341A" w14:textId="77777777" w:rsidTr="008A1AE5">
        <w:trPr>
          <w:cantSplit/>
          <w:trHeight w:val="141"/>
        </w:trPr>
        <w:tc>
          <w:tcPr>
            <w:tcW w:w="1175" w:type="pct"/>
            <w:tcBorders>
              <w:top w:val="dotted" w:sz="4" w:space="0" w:color="auto"/>
              <w:left w:val="nil"/>
              <w:bottom w:val="dotted" w:sz="4" w:space="0" w:color="auto"/>
              <w:right w:val="nil"/>
            </w:tcBorders>
            <w:vAlign w:val="center"/>
          </w:tcPr>
          <w:p w14:paraId="7CFFC4E1" w14:textId="77777777" w:rsidR="00697CEA" w:rsidRPr="00E30369" w:rsidRDefault="00697CEA" w:rsidP="00616401">
            <w:pPr>
              <w:pStyle w:val="basic"/>
              <w:rPr>
                <w:sz w:val="18"/>
                <w:szCs w:val="18"/>
              </w:rPr>
            </w:pPr>
            <w:r>
              <w:rPr>
                <w:sz w:val="18"/>
                <w:szCs w:val="18"/>
              </w:rPr>
              <w:t xml:space="preserve">2017 </w:t>
            </w:r>
            <w:r w:rsidRPr="00193DF7">
              <w:rPr>
                <w:spacing w:val="-2"/>
                <w:kern w:val="18"/>
                <w:sz w:val="18"/>
                <w:szCs w:val="20"/>
              </w:rPr>
              <w:t>(internet)</w:t>
            </w:r>
          </w:p>
        </w:tc>
        <w:tc>
          <w:tcPr>
            <w:tcW w:w="370" w:type="pct"/>
            <w:tcBorders>
              <w:top w:val="dotted" w:sz="4" w:space="0" w:color="auto"/>
              <w:left w:val="nil"/>
              <w:bottom w:val="dotted" w:sz="4" w:space="0" w:color="auto"/>
              <w:right w:val="nil"/>
            </w:tcBorders>
            <w:shd w:val="pct5" w:color="auto" w:fill="FFFFFF"/>
            <w:vAlign w:val="center"/>
          </w:tcPr>
          <w:p w14:paraId="7B30D89B" w14:textId="77777777" w:rsidR="00697CEA" w:rsidRPr="00CD6E70" w:rsidRDefault="00697CEA" w:rsidP="00616401">
            <w:pPr>
              <w:jc w:val="center"/>
              <w:rPr>
                <w:rFonts w:ascii="Arial" w:hAnsi="Arial" w:cs="Arial"/>
                <w:b/>
                <w:color w:val="000000"/>
                <w:sz w:val="18"/>
                <w:szCs w:val="18"/>
              </w:rPr>
            </w:pPr>
            <w:r w:rsidRPr="00CD6E70">
              <w:rPr>
                <w:rFonts w:ascii="Arial" w:hAnsi="Arial" w:cs="Arial"/>
                <w:b/>
                <w:color w:val="000000"/>
                <w:sz w:val="18"/>
                <w:szCs w:val="18"/>
              </w:rPr>
              <w:t>35</w:t>
            </w:r>
          </w:p>
        </w:tc>
        <w:tc>
          <w:tcPr>
            <w:tcW w:w="442" w:type="pct"/>
            <w:tcBorders>
              <w:top w:val="dotted" w:sz="4" w:space="0" w:color="auto"/>
              <w:left w:val="nil"/>
              <w:bottom w:val="dotted" w:sz="4" w:space="0" w:color="auto"/>
              <w:right w:val="nil"/>
            </w:tcBorders>
            <w:shd w:val="clear" w:color="auto" w:fill="FFFFFF"/>
            <w:vAlign w:val="center"/>
          </w:tcPr>
          <w:p w14:paraId="1BF2AFAB" w14:textId="77777777" w:rsidR="00697CEA" w:rsidRPr="00CD6E70" w:rsidRDefault="00697CEA" w:rsidP="00616401">
            <w:pPr>
              <w:jc w:val="center"/>
              <w:rPr>
                <w:rFonts w:ascii="Arial" w:hAnsi="Arial" w:cs="Arial"/>
                <w:b/>
                <w:color w:val="000000"/>
                <w:sz w:val="18"/>
                <w:szCs w:val="18"/>
              </w:rPr>
            </w:pPr>
            <w:r w:rsidRPr="00CD6E70">
              <w:rPr>
                <w:rFonts w:ascii="Arial" w:hAnsi="Arial" w:cs="Arial"/>
                <w:b/>
                <w:color w:val="000000"/>
                <w:sz w:val="18"/>
                <w:szCs w:val="18"/>
              </w:rPr>
              <w:t>61</w:t>
            </w:r>
          </w:p>
        </w:tc>
        <w:tc>
          <w:tcPr>
            <w:tcW w:w="500" w:type="pct"/>
            <w:tcBorders>
              <w:top w:val="dotted" w:sz="4" w:space="0" w:color="auto"/>
              <w:left w:val="nil"/>
              <w:bottom w:val="dotted" w:sz="4" w:space="0" w:color="auto"/>
              <w:right w:val="nil"/>
            </w:tcBorders>
            <w:shd w:val="pct5" w:color="auto" w:fill="auto"/>
            <w:vAlign w:val="center"/>
          </w:tcPr>
          <w:p w14:paraId="4849E240" w14:textId="77777777" w:rsidR="00697CEA" w:rsidRPr="00CD6E70" w:rsidRDefault="00697CEA" w:rsidP="00616401">
            <w:pPr>
              <w:pStyle w:val="basic"/>
              <w:jc w:val="center"/>
              <w:rPr>
                <w:sz w:val="18"/>
                <w:szCs w:val="18"/>
              </w:rPr>
            </w:pPr>
            <w:r w:rsidRPr="00CD6E70">
              <w:rPr>
                <w:sz w:val="18"/>
                <w:szCs w:val="18"/>
              </w:rPr>
              <w:t>2</w:t>
            </w:r>
          </w:p>
        </w:tc>
        <w:tc>
          <w:tcPr>
            <w:tcW w:w="557" w:type="pct"/>
            <w:tcBorders>
              <w:top w:val="dotted" w:sz="4" w:space="0" w:color="auto"/>
              <w:left w:val="nil"/>
              <w:bottom w:val="dotted" w:sz="4" w:space="0" w:color="auto"/>
              <w:right w:val="nil"/>
            </w:tcBorders>
            <w:shd w:val="clear" w:color="auto" w:fill="FFFFFF"/>
            <w:vAlign w:val="center"/>
          </w:tcPr>
          <w:p w14:paraId="557994C1" w14:textId="77777777" w:rsidR="00697CEA" w:rsidRPr="00CD6E70" w:rsidRDefault="00697CEA" w:rsidP="00616401">
            <w:pPr>
              <w:pStyle w:val="basic"/>
              <w:jc w:val="center"/>
              <w:rPr>
                <w:sz w:val="18"/>
                <w:szCs w:val="18"/>
              </w:rPr>
            </w:pPr>
            <w:r w:rsidRPr="00CD6E70">
              <w:rPr>
                <w:sz w:val="18"/>
                <w:szCs w:val="18"/>
              </w:rPr>
              <w:t>32</w:t>
            </w:r>
          </w:p>
        </w:tc>
        <w:tc>
          <w:tcPr>
            <w:tcW w:w="604" w:type="pct"/>
            <w:tcBorders>
              <w:top w:val="dotted" w:sz="4" w:space="0" w:color="auto"/>
              <w:left w:val="nil"/>
              <w:bottom w:val="dotted" w:sz="4" w:space="0" w:color="auto"/>
              <w:right w:val="nil"/>
            </w:tcBorders>
            <w:shd w:val="pct5" w:color="auto" w:fill="auto"/>
            <w:vAlign w:val="center"/>
          </w:tcPr>
          <w:p w14:paraId="344C9258" w14:textId="77777777" w:rsidR="00697CEA" w:rsidRPr="00CD6E70" w:rsidRDefault="00697CEA" w:rsidP="00616401">
            <w:pPr>
              <w:pStyle w:val="basic"/>
              <w:jc w:val="center"/>
              <w:rPr>
                <w:sz w:val="18"/>
                <w:szCs w:val="18"/>
              </w:rPr>
            </w:pPr>
            <w:r w:rsidRPr="00CD6E70">
              <w:rPr>
                <w:sz w:val="18"/>
                <w:szCs w:val="18"/>
              </w:rPr>
              <w:t>44</w:t>
            </w:r>
          </w:p>
        </w:tc>
        <w:tc>
          <w:tcPr>
            <w:tcW w:w="604" w:type="pct"/>
            <w:tcBorders>
              <w:top w:val="dotted" w:sz="4" w:space="0" w:color="auto"/>
              <w:left w:val="nil"/>
              <w:bottom w:val="dotted" w:sz="4" w:space="0" w:color="auto"/>
              <w:right w:val="nil"/>
            </w:tcBorders>
            <w:shd w:val="clear" w:color="auto" w:fill="FFFFFF"/>
            <w:vAlign w:val="center"/>
          </w:tcPr>
          <w:p w14:paraId="789718D3" w14:textId="77777777" w:rsidR="00697CEA" w:rsidRPr="00CD6E70" w:rsidRDefault="00697CEA" w:rsidP="00616401">
            <w:pPr>
              <w:pStyle w:val="basic"/>
              <w:jc w:val="center"/>
              <w:rPr>
                <w:sz w:val="18"/>
                <w:szCs w:val="18"/>
              </w:rPr>
            </w:pPr>
            <w:r w:rsidRPr="00CD6E70">
              <w:rPr>
                <w:sz w:val="18"/>
                <w:szCs w:val="18"/>
              </w:rPr>
              <w:t>17</w:t>
            </w:r>
          </w:p>
        </w:tc>
        <w:tc>
          <w:tcPr>
            <w:tcW w:w="427" w:type="pct"/>
            <w:tcBorders>
              <w:top w:val="dotted" w:sz="4" w:space="0" w:color="auto"/>
              <w:left w:val="nil"/>
              <w:bottom w:val="dotted" w:sz="4" w:space="0" w:color="auto"/>
              <w:right w:val="nil"/>
            </w:tcBorders>
            <w:shd w:val="pct5" w:color="auto" w:fill="auto"/>
            <w:vAlign w:val="center"/>
          </w:tcPr>
          <w:p w14:paraId="57A05535" w14:textId="77777777" w:rsidR="00697CEA" w:rsidRPr="00CD6E70" w:rsidRDefault="00697CEA" w:rsidP="00616401">
            <w:pPr>
              <w:pStyle w:val="basic"/>
              <w:jc w:val="center"/>
              <w:rPr>
                <w:sz w:val="18"/>
                <w:szCs w:val="18"/>
              </w:rPr>
            </w:pPr>
            <w:r w:rsidRPr="00CD6E70">
              <w:rPr>
                <w:sz w:val="18"/>
                <w:szCs w:val="18"/>
              </w:rPr>
              <w:t>4</w:t>
            </w:r>
          </w:p>
        </w:tc>
        <w:tc>
          <w:tcPr>
            <w:tcW w:w="321" w:type="pct"/>
            <w:tcBorders>
              <w:top w:val="dotted" w:sz="4" w:space="0" w:color="auto"/>
              <w:left w:val="nil"/>
              <w:bottom w:val="dotted" w:sz="4" w:space="0" w:color="auto"/>
              <w:right w:val="nil"/>
            </w:tcBorders>
            <w:shd w:val="clear" w:color="auto" w:fill="FFFFFF"/>
            <w:vAlign w:val="center"/>
          </w:tcPr>
          <w:p w14:paraId="3CF1A427" w14:textId="77777777" w:rsidR="00697CEA" w:rsidRPr="00CD6E70" w:rsidRDefault="00697CEA" w:rsidP="00616401">
            <w:pPr>
              <w:pStyle w:val="basic"/>
              <w:jc w:val="center"/>
              <w:rPr>
                <w:sz w:val="18"/>
                <w:szCs w:val="18"/>
              </w:rPr>
            </w:pPr>
            <w:r w:rsidRPr="00CD6E70">
              <w:rPr>
                <w:sz w:val="18"/>
                <w:szCs w:val="18"/>
              </w:rPr>
              <w:t>100</w:t>
            </w:r>
          </w:p>
        </w:tc>
      </w:tr>
      <w:tr w:rsidR="00697CEA" w:rsidRPr="00E30369" w14:paraId="63738F57" w14:textId="77777777" w:rsidTr="008A1AE5">
        <w:trPr>
          <w:cantSplit/>
          <w:trHeight w:val="141"/>
        </w:trPr>
        <w:tc>
          <w:tcPr>
            <w:tcW w:w="1175" w:type="pct"/>
            <w:tcBorders>
              <w:top w:val="dotted" w:sz="4" w:space="0" w:color="auto"/>
              <w:left w:val="nil"/>
              <w:bottom w:val="dotted" w:sz="4" w:space="0" w:color="auto"/>
              <w:right w:val="nil"/>
            </w:tcBorders>
            <w:vAlign w:val="center"/>
          </w:tcPr>
          <w:p w14:paraId="50628B4E" w14:textId="77777777" w:rsidR="00697CEA" w:rsidRDefault="00697CEA" w:rsidP="00616401">
            <w:pPr>
              <w:pStyle w:val="basic"/>
              <w:rPr>
                <w:sz w:val="18"/>
                <w:szCs w:val="18"/>
              </w:rPr>
            </w:pPr>
            <w:r>
              <w:rPr>
                <w:sz w:val="18"/>
                <w:szCs w:val="18"/>
              </w:rPr>
              <w:t>2017 (internet – main only)</w:t>
            </w:r>
          </w:p>
        </w:tc>
        <w:tc>
          <w:tcPr>
            <w:tcW w:w="370" w:type="pct"/>
            <w:tcBorders>
              <w:top w:val="dotted" w:sz="4" w:space="0" w:color="auto"/>
              <w:left w:val="nil"/>
              <w:bottom w:val="dotted" w:sz="4" w:space="0" w:color="auto"/>
              <w:right w:val="nil"/>
            </w:tcBorders>
            <w:shd w:val="pct5" w:color="auto" w:fill="FFFFFF"/>
            <w:vAlign w:val="center"/>
          </w:tcPr>
          <w:p w14:paraId="6F872293" w14:textId="77777777" w:rsidR="00697CEA" w:rsidRPr="00CD6E70" w:rsidRDefault="00697CEA" w:rsidP="00616401">
            <w:pPr>
              <w:jc w:val="center"/>
              <w:rPr>
                <w:rFonts w:ascii="Arial" w:hAnsi="Arial" w:cs="Arial"/>
                <w:color w:val="000000"/>
                <w:sz w:val="20"/>
                <w:szCs w:val="20"/>
              </w:rPr>
            </w:pPr>
            <w:r w:rsidRPr="00CD6E70">
              <w:rPr>
                <w:rFonts w:ascii="Arial" w:hAnsi="Arial" w:cs="Arial"/>
                <w:b/>
                <w:color w:val="000000"/>
                <w:sz w:val="18"/>
                <w:szCs w:val="18"/>
              </w:rPr>
              <w:t>35</w:t>
            </w:r>
          </w:p>
        </w:tc>
        <w:tc>
          <w:tcPr>
            <w:tcW w:w="442" w:type="pct"/>
            <w:tcBorders>
              <w:top w:val="dotted" w:sz="4" w:space="0" w:color="auto"/>
              <w:left w:val="nil"/>
              <w:bottom w:val="dotted" w:sz="4" w:space="0" w:color="auto"/>
              <w:right w:val="nil"/>
            </w:tcBorders>
            <w:shd w:val="clear" w:color="auto" w:fill="FFFFFF"/>
            <w:vAlign w:val="center"/>
          </w:tcPr>
          <w:p w14:paraId="2E46492E" w14:textId="77777777" w:rsidR="00697CEA" w:rsidRPr="00CD6E70" w:rsidRDefault="00697CEA" w:rsidP="00616401">
            <w:pPr>
              <w:jc w:val="center"/>
              <w:rPr>
                <w:rFonts w:ascii="Arial" w:hAnsi="Arial" w:cs="Arial"/>
                <w:b/>
                <w:color w:val="000000"/>
                <w:sz w:val="18"/>
                <w:szCs w:val="18"/>
              </w:rPr>
            </w:pPr>
            <w:r w:rsidRPr="00CD6E70">
              <w:rPr>
                <w:rFonts w:ascii="Arial" w:hAnsi="Arial" w:cs="Arial"/>
                <w:b/>
                <w:color w:val="000000"/>
                <w:sz w:val="18"/>
                <w:szCs w:val="18"/>
              </w:rPr>
              <w:t>61</w:t>
            </w:r>
          </w:p>
        </w:tc>
        <w:tc>
          <w:tcPr>
            <w:tcW w:w="500" w:type="pct"/>
            <w:tcBorders>
              <w:top w:val="dotted" w:sz="4" w:space="0" w:color="auto"/>
              <w:left w:val="nil"/>
              <w:bottom w:val="dotted" w:sz="4" w:space="0" w:color="auto"/>
              <w:right w:val="nil"/>
            </w:tcBorders>
            <w:shd w:val="pct5" w:color="auto" w:fill="auto"/>
            <w:vAlign w:val="center"/>
          </w:tcPr>
          <w:p w14:paraId="59723337" w14:textId="77777777" w:rsidR="00697CEA" w:rsidRPr="00CD6E70" w:rsidRDefault="00697CEA" w:rsidP="00616401">
            <w:pPr>
              <w:pStyle w:val="basic"/>
              <w:jc w:val="center"/>
              <w:rPr>
                <w:sz w:val="18"/>
                <w:szCs w:val="18"/>
              </w:rPr>
            </w:pPr>
            <w:r w:rsidRPr="00CD6E70">
              <w:rPr>
                <w:sz w:val="18"/>
                <w:szCs w:val="18"/>
              </w:rPr>
              <w:t>2</w:t>
            </w:r>
          </w:p>
        </w:tc>
        <w:tc>
          <w:tcPr>
            <w:tcW w:w="557" w:type="pct"/>
            <w:tcBorders>
              <w:top w:val="dotted" w:sz="4" w:space="0" w:color="auto"/>
              <w:left w:val="nil"/>
              <w:bottom w:val="dotted" w:sz="4" w:space="0" w:color="auto"/>
              <w:right w:val="nil"/>
            </w:tcBorders>
            <w:shd w:val="clear" w:color="auto" w:fill="FFFFFF"/>
            <w:vAlign w:val="center"/>
          </w:tcPr>
          <w:p w14:paraId="0D23A617" w14:textId="77777777" w:rsidR="00697CEA" w:rsidRPr="00CD6E70" w:rsidRDefault="00697CEA" w:rsidP="00616401">
            <w:pPr>
              <w:pStyle w:val="basic"/>
              <w:jc w:val="center"/>
              <w:rPr>
                <w:sz w:val="18"/>
                <w:szCs w:val="18"/>
              </w:rPr>
            </w:pPr>
            <w:r w:rsidRPr="00CD6E70">
              <w:rPr>
                <w:sz w:val="18"/>
                <w:szCs w:val="18"/>
              </w:rPr>
              <w:t>32</w:t>
            </w:r>
          </w:p>
        </w:tc>
        <w:tc>
          <w:tcPr>
            <w:tcW w:w="604" w:type="pct"/>
            <w:tcBorders>
              <w:top w:val="dotted" w:sz="4" w:space="0" w:color="auto"/>
              <w:left w:val="nil"/>
              <w:bottom w:val="dotted" w:sz="4" w:space="0" w:color="auto"/>
              <w:right w:val="nil"/>
            </w:tcBorders>
            <w:shd w:val="pct5" w:color="auto" w:fill="auto"/>
            <w:vAlign w:val="center"/>
          </w:tcPr>
          <w:p w14:paraId="2BA7836B" w14:textId="77777777" w:rsidR="00697CEA" w:rsidRPr="00CD6E70" w:rsidRDefault="00697CEA" w:rsidP="00616401">
            <w:pPr>
              <w:pStyle w:val="basic"/>
              <w:jc w:val="center"/>
              <w:rPr>
                <w:sz w:val="18"/>
                <w:szCs w:val="18"/>
              </w:rPr>
            </w:pPr>
            <w:r w:rsidRPr="00CD6E70">
              <w:rPr>
                <w:sz w:val="18"/>
                <w:szCs w:val="18"/>
              </w:rPr>
              <w:t>44</w:t>
            </w:r>
          </w:p>
        </w:tc>
        <w:tc>
          <w:tcPr>
            <w:tcW w:w="604" w:type="pct"/>
            <w:tcBorders>
              <w:top w:val="dotted" w:sz="4" w:space="0" w:color="auto"/>
              <w:left w:val="nil"/>
              <w:bottom w:val="dotted" w:sz="4" w:space="0" w:color="auto"/>
              <w:right w:val="nil"/>
            </w:tcBorders>
            <w:shd w:val="clear" w:color="auto" w:fill="FFFFFF"/>
            <w:vAlign w:val="center"/>
          </w:tcPr>
          <w:p w14:paraId="54696926" w14:textId="77777777" w:rsidR="00697CEA" w:rsidRPr="00CD6E70" w:rsidRDefault="00697CEA" w:rsidP="00616401">
            <w:pPr>
              <w:pStyle w:val="basic"/>
              <w:jc w:val="center"/>
              <w:rPr>
                <w:sz w:val="18"/>
                <w:szCs w:val="18"/>
              </w:rPr>
            </w:pPr>
            <w:r w:rsidRPr="00CD6E70">
              <w:rPr>
                <w:sz w:val="18"/>
                <w:szCs w:val="18"/>
              </w:rPr>
              <w:t>16</w:t>
            </w:r>
          </w:p>
        </w:tc>
        <w:tc>
          <w:tcPr>
            <w:tcW w:w="427" w:type="pct"/>
            <w:tcBorders>
              <w:top w:val="dotted" w:sz="4" w:space="0" w:color="auto"/>
              <w:left w:val="nil"/>
              <w:bottom w:val="dotted" w:sz="4" w:space="0" w:color="auto"/>
              <w:right w:val="nil"/>
            </w:tcBorders>
            <w:shd w:val="pct5" w:color="auto" w:fill="auto"/>
            <w:vAlign w:val="center"/>
          </w:tcPr>
          <w:p w14:paraId="6AF3C95E" w14:textId="77777777" w:rsidR="00697CEA" w:rsidRPr="00CD6E70" w:rsidRDefault="00697CEA" w:rsidP="00616401">
            <w:pPr>
              <w:pStyle w:val="basic"/>
              <w:jc w:val="center"/>
              <w:rPr>
                <w:sz w:val="18"/>
                <w:szCs w:val="18"/>
              </w:rPr>
            </w:pPr>
            <w:r w:rsidRPr="00CD6E70">
              <w:rPr>
                <w:sz w:val="18"/>
                <w:szCs w:val="18"/>
              </w:rPr>
              <w:t>5</w:t>
            </w:r>
          </w:p>
        </w:tc>
        <w:tc>
          <w:tcPr>
            <w:tcW w:w="321" w:type="pct"/>
            <w:tcBorders>
              <w:top w:val="dotted" w:sz="4" w:space="0" w:color="auto"/>
              <w:left w:val="nil"/>
              <w:bottom w:val="dotted" w:sz="4" w:space="0" w:color="auto"/>
              <w:right w:val="nil"/>
            </w:tcBorders>
            <w:shd w:val="clear" w:color="auto" w:fill="FFFFFF"/>
            <w:vAlign w:val="center"/>
          </w:tcPr>
          <w:p w14:paraId="258110F0" w14:textId="77777777" w:rsidR="00697CEA" w:rsidRPr="00CD6E70" w:rsidRDefault="00697CEA" w:rsidP="00616401">
            <w:pPr>
              <w:pStyle w:val="basic"/>
              <w:jc w:val="center"/>
              <w:rPr>
                <w:sz w:val="18"/>
                <w:szCs w:val="18"/>
              </w:rPr>
            </w:pPr>
            <w:r w:rsidRPr="00CD6E70">
              <w:rPr>
                <w:sz w:val="18"/>
                <w:szCs w:val="18"/>
              </w:rPr>
              <w:t>100</w:t>
            </w:r>
          </w:p>
        </w:tc>
      </w:tr>
      <w:tr w:rsidR="00CD6E70" w:rsidRPr="00743B7C" w14:paraId="62BBEE42" w14:textId="77777777" w:rsidTr="008A1AE5">
        <w:trPr>
          <w:cantSplit/>
          <w:trHeight w:val="141"/>
        </w:trPr>
        <w:tc>
          <w:tcPr>
            <w:tcW w:w="1175" w:type="pct"/>
            <w:tcBorders>
              <w:top w:val="dotted" w:sz="4" w:space="0" w:color="auto"/>
              <w:left w:val="nil"/>
              <w:bottom w:val="dotted" w:sz="4" w:space="0" w:color="auto"/>
              <w:right w:val="nil"/>
            </w:tcBorders>
            <w:vAlign w:val="center"/>
          </w:tcPr>
          <w:p w14:paraId="634EF9BC" w14:textId="77777777" w:rsidR="00CD6E70" w:rsidRDefault="00CD6E70" w:rsidP="00CD6E70">
            <w:pPr>
              <w:pStyle w:val="basic"/>
              <w:rPr>
                <w:sz w:val="18"/>
                <w:szCs w:val="18"/>
              </w:rPr>
            </w:pPr>
            <w:r>
              <w:rPr>
                <w:sz w:val="18"/>
                <w:szCs w:val="18"/>
              </w:rPr>
              <w:t>2018 Spring (internet)</w:t>
            </w:r>
          </w:p>
        </w:tc>
        <w:tc>
          <w:tcPr>
            <w:tcW w:w="370" w:type="pct"/>
            <w:tcBorders>
              <w:top w:val="dotted" w:sz="4" w:space="0" w:color="auto"/>
              <w:left w:val="nil"/>
              <w:bottom w:val="dotted" w:sz="4" w:space="0" w:color="auto"/>
              <w:right w:val="nil"/>
            </w:tcBorders>
            <w:shd w:val="pct5" w:color="auto" w:fill="FFFFFF"/>
            <w:vAlign w:val="center"/>
          </w:tcPr>
          <w:p w14:paraId="67CF882C" w14:textId="50F360F7" w:rsidR="00CD6E70" w:rsidRPr="00CD6E70" w:rsidRDefault="00AD211C" w:rsidP="00CD6E70">
            <w:pPr>
              <w:jc w:val="center"/>
              <w:rPr>
                <w:rFonts w:ascii="Arial" w:hAnsi="Arial" w:cs="Arial"/>
                <w:b/>
                <w:sz w:val="18"/>
                <w:szCs w:val="18"/>
              </w:rPr>
            </w:pPr>
            <w:r>
              <w:rPr>
                <w:rFonts w:ascii="Arial" w:hAnsi="Arial" w:cs="Arial"/>
                <w:b/>
                <w:color w:val="000000"/>
                <w:sz w:val="18"/>
                <w:szCs w:val="18"/>
              </w:rPr>
              <w:t>(</w:t>
            </w:r>
            <w:r w:rsidR="00CD6E70" w:rsidRPr="00CD6E70">
              <w:rPr>
                <w:rFonts w:ascii="Arial" w:hAnsi="Arial" w:cs="Arial"/>
                <w:b/>
                <w:color w:val="000000"/>
                <w:sz w:val="18"/>
                <w:szCs w:val="18"/>
              </w:rPr>
              <w:t>32</w:t>
            </w:r>
            <w:r>
              <w:rPr>
                <w:rFonts w:ascii="Arial" w:hAnsi="Arial" w:cs="Arial"/>
                <w:b/>
                <w:color w:val="000000"/>
                <w:sz w:val="18"/>
                <w:szCs w:val="18"/>
              </w:rPr>
              <w:t>)</w:t>
            </w:r>
          </w:p>
        </w:tc>
        <w:tc>
          <w:tcPr>
            <w:tcW w:w="442" w:type="pct"/>
            <w:tcBorders>
              <w:top w:val="dotted" w:sz="4" w:space="0" w:color="auto"/>
              <w:left w:val="nil"/>
              <w:bottom w:val="dotted" w:sz="4" w:space="0" w:color="auto"/>
              <w:right w:val="nil"/>
            </w:tcBorders>
            <w:shd w:val="clear" w:color="auto" w:fill="FFFFFF"/>
            <w:vAlign w:val="center"/>
          </w:tcPr>
          <w:p w14:paraId="1FA7E8E3" w14:textId="2FBC28AE" w:rsidR="00CD6E70" w:rsidRPr="00CD6E70" w:rsidRDefault="00AD211C" w:rsidP="00CD6E70">
            <w:pPr>
              <w:jc w:val="center"/>
              <w:rPr>
                <w:rFonts w:ascii="Arial" w:hAnsi="Arial" w:cs="Arial"/>
                <w:b/>
                <w:sz w:val="18"/>
                <w:szCs w:val="18"/>
              </w:rPr>
            </w:pPr>
            <w:r>
              <w:rPr>
                <w:rFonts w:ascii="Arial" w:hAnsi="Arial" w:cs="Arial"/>
                <w:b/>
                <w:color w:val="000000"/>
                <w:sz w:val="18"/>
                <w:szCs w:val="18"/>
              </w:rPr>
              <w:t>(</w:t>
            </w:r>
            <w:r w:rsidR="00CD6E70" w:rsidRPr="00CD6E70">
              <w:rPr>
                <w:rFonts w:ascii="Arial" w:hAnsi="Arial" w:cs="Arial"/>
                <w:b/>
                <w:color w:val="000000"/>
                <w:sz w:val="18"/>
                <w:szCs w:val="18"/>
              </w:rPr>
              <w:t>67</w:t>
            </w:r>
            <w:r>
              <w:rPr>
                <w:rFonts w:ascii="Arial" w:hAnsi="Arial" w:cs="Arial"/>
                <w:b/>
                <w:color w:val="000000"/>
                <w:sz w:val="18"/>
                <w:szCs w:val="18"/>
              </w:rPr>
              <w:t>)</w:t>
            </w:r>
          </w:p>
        </w:tc>
        <w:tc>
          <w:tcPr>
            <w:tcW w:w="500" w:type="pct"/>
            <w:tcBorders>
              <w:top w:val="dotted" w:sz="4" w:space="0" w:color="auto"/>
              <w:left w:val="nil"/>
              <w:bottom w:val="dotted" w:sz="4" w:space="0" w:color="auto"/>
              <w:right w:val="nil"/>
            </w:tcBorders>
            <w:shd w:val="pct5" w:color="auto" w:fill="auto"/>
            <w:vAlign w:val="center"/>
          </w:tcPr>
          <w:p w14:paraId="079E0B55" w14:textId="17BCD779" w:rsidR="00CD6E70" w:rsidRPr="00CD6E70" w:rsidRDefault="00AD211C" w:rsidP="00CD6E70">
            <w:pPr>
              <w:pStyle w:val="basic"/>
              <w:jc w:val="center"/>
              <w:rPr>
                <w:sz w:val="18"/>
                <w:szCs w:val="18"/>
              </w:rPr>
            </w:pPr>
            <w:r>
              <w:rPr>
                <w:color w:val="000000"/>
                <w:sz w:val="18"/>
                <w:szCs w:val="18"/>
              </w:rPr>
              <w:t>(</w:t>
            </w:r>
            <w:r w:rsidR="00CD6E70" w:rsidRPr="00CD6E70">
              <w:rPr>
                <w:color w:val="000000"/>
                <w:sz w:val="18"/>
                <w:szCs w:val="18"/>
              </w:rPr>
              <w:t>1</w:t>
            </w:r>
            <w:r>
              <w:rPr>
                <w:color w:val="000000"/>
                <w:sz w:val="18"/>
                <w:szCs w:val="18"/>
              </w:rPr>
              <w:t>)</w:t>
            </w:r>
          </w:p>
        </w:tc>
        <w:tc>
          <w:tcPr>
            <w:tcW w:w="557" w:type="pct"/>
            <w:tcBorders>
              <w:top w:val="dotted" w:sz="4" w:space="0" w:color="auto"/>
              <w:left w:val="nil"/>
              <w:bottom w:val="dotted" w:sz="4" w:space="0" w:color="auto"/>
              <w:right w:val="nil"/>
            </w:tcBorders>
            <w:shd w:val="clear" w:color="auto" w:fill="FFFFFF"/>
            <w:vAlign w:val="center"/>
          </w:tcPr>
          <w:p w14:paraId="55257E90" w14:textId="1353241B" w:rsidR="00CD6E70" w:rsidRPr="00CD6E70" w:rsidRDefault="00AD211C" w:rsidP="00CD6E70">
            <w:pPr>
              <w:pStyle w:val="basic"/>
              <w:jc w:val="center"/>
              <w:rPr>
                <w:sz w:val="18"/>
                <w:szCs w:val="18"/>
              </w:rPr>
            </w:pPr>
            <w:r>
              <w:rPr>
                <w:color w:val="000000"/>
                <w:sz w:val="18"/>
                <w:szCs w:val="18"/>
              </w:rPr>
              <w:t>(</w:t>
            </w:r>
            <w:r w:rsidR="00CD6E70" w:rsidRPr="00CD6E70">
              <w:rPr>
                <w:color w:val="000000"/>
                <w:sz w:val="18"/>
                <w:szCs w:val="18"/>
              </w:rPr>
              <w:t>30</w:t>
            </w:r>
            <w:r>
              <w:rPr>
                <w:color w:val="000000"/>
                <w:sz w:val="18"/>
                <w:szCs w:val="18"/>
              </w:rPr>
              <w:t>)</w:t>
            </w:r>
          </w:p>
        </w:tc>
        <w:tc>
          <w:tcPr>
            <w:tcW w:w="604" w:type="pct"/>
            <w:tcBorders>
              <w:top w:val="dotted" w:sz="4" w:space="0" w:color="auto"/>
              <w:left w:val="nil"/>
              <w:bottom w:val="dotted" w:sz="4" w:space="0" w:color="auto"/>
              <w:right w:val="nil"/>
            </w:tcBorders>
            <w:shd w:val="pct5" w:color="auto" w:fill="auto"/>
            <w:vAlign w:val="center"/>
          </w:tcPr>
          <w:p w14:paraId="1A754D7B" w14:textId="64C0B6CA" w:rsidR="00CD6E70" w:rsidRPr="00CD6E70" w:rsidRDefault="00AD211C" w:rsidP="00CD6E70">
            <w:pPr>
              <w:pStyle w:val="basic"/>
              <w:jc w:val="center"/>
              <w:rPr>
                <w:sz w:val="18"/>
                <w:szCs w:val="18"/>
              </w:rPr>
            </w:pPr>
            <w:r>
              <w:rPr>
                <w:color w:val="000000"/>
                <w:sz w:val="18"/>
                <w:szCs w:val="18"/>
              </w:rPr>
              <w:t>(</w:t>
            </w:r>
            <w:r w:rsidR="00CD6E70" w:rsidRPr="00CD6E70">
              <w:rPr>
                <w:color w:val="000000"/>
                <w:sz w:val="18"/>
                <w:szCs w:val="18"/>
              </w:rPr>
              <w:t>50</w:t>
            </w:r>
            <w:r>
              <w:rPr>
                <w:color w:val="000000"/>
                <w:sz w:val="18"/>
                <w:szCs w:val="18"/>
              </w:rPr>
              <w:t>)</w:t>
            </w:r>
          </w:p>
        </w:tc>
        <w:tc>
          <w:tcPr>
            <w:tcW w:w="604" w:type="pct"/>
            <w:tcBorders>
              <w:top w:val="dotted" w:sz="4" w:space="0" w:color="auto"/>
              <w:left w:val="nil"/>
              <w:bottom w:val="dotted" w:sz="4" w:space="0" w:color="auto"/>
              <w:right w:val="nil"/>
            </w:tcBorders>
            <w:shd w:val="clear" w:color="auto" w:fill="FFFFFF"/>
            <w:vAlign w:val="center"/>
          </w:tcPr>
          <w:p w14:paraId="212A2221" w14:textId="70D2D661" w:rsidR="00CD6E70" w:rsidRPr="00CD6E70" w:rsidRDefault="00AD211C" w:rsidP="00CD6E70">
            <w:pPr>
              <w:pStyle w:val="basic"/>
              <w:jc w:val="center"/>
              <w:rPr>
                <w:sz w:val="18"/>
                <w:szCs w:val="18"/>
              </w:rPr>
            </w:pPr>
            <w:r>
              <w:rPr>
                <w:color w:val="000000"/>
                <w:sz w:val="18"/>
                <w:szCs w:val="18"/>
              </w:rPr>
              <w:t>(</w:t>
            </w:r>
            <w:r w:rsidR="00CD6E70" w:rsidRPr="00CD6E70">
              <w:rPr>
                <w:color w:val="000000"/>
                <w:sz w:val="18"/>
                <w:szCs w:val="18"/>
              </w:rPr>
              <w:t>17</w:t>
            </w:r>
            <w:r>
              <w:rPr>
                <w:color w:val="000000"/>
                <w:sz w:val="18"/>
                <w:szCs w:val="18"/>
              </w:rPr>
              <w:t>)</w:t>
            </w:r>
          </w:p>
        </w:tc>
        <w:tc>
          <w:tcPr>
            <w:tcW w:w="427" w:type="pct"/>
            <w:tcBorders>
              <w:top w:val="dotted" w:sz="4" w:space="0" w:color="auto"/>
              <w:left w:val="nil"/>
              <w:bottom w:val="dotted" w:sz="4" w:space="0" w:color="auto"/>
              <w:right w:val="nil"/>
            </w:tcBorders>
            <w:shd w:val="pct5" w:color="auto" w:fill="auto"/>
            <w:vAlign w:val="center"/>
          </w:tcPr>
          <w:p w14:paraId="686C1989" w14:textId="3E3BCF38" w:rsidR="00CD6E70" w:rsidRPr="00CD6E70" w:rsidRDefault="00AD211C" w:rsidP="0010192B">
            <w:pPr>
              <w:pStyle w:val="basic"/>
              <w:jc w:val="center"/>
              <w:rPr>
                <w:sz w:val="18"/>
                <w:szCs w:val="18"/>
              </w:rPr>
            </w:pPr>
            <w:r>
              <w:rPr>
                <w:sz w:val="18"/>
                <w:szCs w:val="18"/>
              </w:rPr>
              <w:t>(</w:t>
            </w:r>
            <w:r w:rsidR="0010192B">
              <w:rPr>
                <w:sz w:val="18"/>
                <w:szCs w:val="18"/>
              </w:rPr>
              <w:t>1</w:t>
            </w:r>
            <w:r>
              <w:rPr>
                <w:sz w:val="18"/>
                <w:szCs w:val="18"/>
              </w:rPr>
              <w:t>)</w:t>
            </w:r>
          </w:p>
        </w:tc>
        <w:tc>
          <w:tcPr>
            <w:tcW w:w="321" w:type="pct"/>
            <w:tcBorders>
              <w:top w:val="dotted" w:sz="4" w:space="0" w:color="auto"/>
              <w:left w:val="nil"/>
              <w:bottom w:val="dotted" w:sz="4" w:space="0" w:color="auto"/>
              <w:right w:val="nil"/>
            </w:tcBorders>
            <w:shd w:val="clear" w:color="auto" w:fill="FFFFFF"/>
            <w:vAlign w:val="center"/>
          </w:tcPr>
          <w:p w14:paraId="161C9CE6" w14:textId="39DE8BCA" w:rsidR="00CD6E70" w:rsidRPr="00CD6E70" w:rsidRDefault="00CD6E70" w:rsidP="00CD6E70">
            <w:pPr>
              <w:pStyle w:val="basic"/>
              <w:jc w:val="center"/>
              <w:rPr>
                <w:sz w:val="18"/>
                <w:szCs w:val="18"/>
              </w:rPr>
            </w:pPr>
            <w:r w:rsidRPr="00CD6E70">
              <w:rPr>
                <w:sz w:val="18"/>
                <w:szCs w:val="18"/>
              </w:rPr>
              <w:t>100</w:t>
            </w:r>
          </w:p>
        </w:tc>
      </w:tr>
      <w:tr w:rsidR="00CD6E70" w:rsidRPr="00743B7C" w14:paraId="05B8DD07" w14:textId="77777777" w:rsidTr="00757292">
        <w:trPr>
          <w:cantSplit/>
          <w:trHeight w:val="141"/>
        </w:trPr>
        <w:tc>
          <w:tcPr>
            <w:tcW w:w="1175" w:type="pct"/>
            <w:tcBorders>
              <w:top w:val="dotted" w:sz="4" w:space="0" w:color="auto"/>
              <w:left w:val="nil"/>
              <w:bottom w:val="single" w:sz="12" w:space="0" w:color="F79646" w:themeColor="accent6"/>
              <w:right w:val="nil"/>
            </w:tcBorders>
            <w:vAlign w:val="center"/>
          </w:tcPr>
          <w:p w14:paraId="5EB0377C" w14:textId="77777777" w:rsidR="00CD6E70" w:rsidRDefault="00CD6E70" w:rsidP="00CD6E70">
            <w:pPr>
              <w:pStyle w:val="basic"/>
              <w:rPr>
                <w:sz w:val="18"/>
                <w:szCs w:val="18"/>
              </w:rPr>
            </w:pPr>
            <w:r>
              <w:rPr>
                <w:sz w:val="18"/>
                <w:szCs w:val="18"/>
              </w:rPr>
              <w:t>2018 (internet)</w:t>
            </w:r>
          </w:p>
        </w:tc>
        <w:tc>
          <w:tcPr>
            <w:tcW w:w="370" w:type="pct"/>
            <w:tcBorders>
              <w:top w:val="dotted" w:sz="4" w:space="0" w:color="auto"/>
              <w:left w:val="nil"/>
              <w:bottom w:val="single" w:sz="4" w:space="0" w:color="auto"/>
              <w:right w:val="nil"/>
            </w:tcBorders>
            <w:shd w:val="pct5" w:color="auto" w:fill="FFFFFF"/>
            <w:vAlign w:val="center"/>
          </w:tcPr>
          <w:p w14:paraId="294D8443" w14:textId="29A590A9" w:rsidR="00CD6E70" w:rsidRPr="00CD6E70" w:rsidRDefault="00CD6E70" w:rsidP="00CD6E70">
            <w:pPr>
              <w:jc w:val="center"/>
              <w:rPr>
                <w:rFonts w:ascii="Arial" w:hAnsi="Arial" w:cs="Arial"/>
                <w:b/>
                <w:sz w:val="18"/>
                <w:szCs w:val="18"/>
              </w:rPr>
            </w:pPr>
            <w:r w:rsidRPr="00CD6E70">
              <w:rPr>
                <w:rFonts w:ascii="Arial" w:hAnsi="Arial" w:cs="Arial"/>
                <w:b/>
                <w:color w:val="000000"/>
                <w:sz w:val="18"/>
                <w:szCs w:val="20"/>
              </w:rPr>
              <w:t>34</w:t>
            </w:r>
          </w:p>
        </w:tc>
        <w:tc>
          <w:tcPr>
            <w:tcW w:w="442" w:type="pct"/>
            <w:tcBorders>
              <w:top w:val="dotted" w:sz="4" w:space="0" w:color="auto"/>
              <w:left w:val="nil"/>
              <w:bottom w:val="single" w:sz="4" w:space="0" w:color="auto"/>
              <w:right w:val="nil"/>
            </w:tcBorders>
            <w:shd w:val="clear" w:color="auto" w:fill="FFFFFF"/>
            <w:vAlign w:val="center"/>
          </w:tcPr>
          <w:p w14:paraId="1DD7CD9E" w14:textId="4FAB79C9" w:rsidR="00CD6E70" w:rsidRPr="00CD6E70" w:rsidRDefault="00CD6E70" w:rsidP="00CD6E70">
            <w:pPr>
              <w:jc w:val="center"/>
              <w:rPr>
                <w:rFonts w:ascii="Arial" w:hAnsi="Arial" w:cs="Arial"/>
                <w:b/>
                <w:sz w:val="18"/>
                <w:szCs w:val="18"/>
              </w:rPr>
            </w:pPr>
            <w:r w:rsidRPr="00CD6E70">
              <w:rPr>
                <w:rFonts w:ascii="Arial" w:hAnsi="Arial" w:cs="Arial"/>
                <w:b/>
                <w:color w:val="000000"/>
                <w:sz w:val="18"/>
                <w:szCs w:val="20"/>
              </w:rPr>
              <w:t>61</w:t>
            </w:r>
          </w:p>
        </w:tc>
        <w:tc>
          <w:tcPr>
            <w:tcW w:w="500" w:type="pct"/>
            <w:tcBorders>
              <w:top w:val="dotted" w:sz="4" w:space="0" w:color="auto"/>
              <w:left w:val="nil"/>
              <w:bottom w:val="single" w:sz="4" w:space="0" w:color="auto"/>
              <w:right w:val="nil"/>
            </w:tcBorders>
            <w:shd w:val="pct5" w:color="auto" w:fill="auto"/>
            <w:vAlign w:val="center"/>
          </w:tcPr>
          <w:p w14:paraId="7AF7E09D" w14:textId="006BFE6C" w:rsidR="00CD6E70" w:rsidRPr="00CD6E70" w:rsidRDefault="00CD6E70" w:rsidP="00CD6E70">
            <w:pPr>
              <w:pStyle w:val="basic"/>
              <w:jc w:val="center"/>
              <w:rPr>
                <w:sz w:val="18"/>
                <w:szCs w:val="18"/>
              </w:rPr>
            </w:pPr>
            <w:r w:rsidRPr="00CD6E70">
              <w:rPr>
                <w:color w:val="000000"/>
                <w:sz w:val="18"/>
                <w:szCs w:val="20"/>
              </w:rPr>
              <w:t>3</w:t>
            </w:r>
          </w:p>
        </w:tc>
        <w:tc>
          <w:tcPr>
            <w:tcW w:w="557" w:type="pct"/>
            <w:tcBorders>
              <w:top w:val="dotted" w:sz="4" w:space="0" w:color="auto"/>
              <w:left w:val="nil"/>
              <w:bottom w:val="single" w:sz="4" w:space="0" w:color="auto"/>
              <w:right w:val="nil"/>
            </w:tcBorders>
            <w:shd w:val="clear" w:color="auto" w:fill="FFFFFF"/>
            <w:vAlign w:val="center"/>
          </w:tcPr>
          <w:p w14:paraId="1270EC69" w14:textId="4A0C2603" w:rsidR="00CD6E70" w:rsidRPr="00CD6E70" w:rsidRDefault="00CD6E70" w:rsidP="00CD6E70">
            <w:pPr>
              <w:pStyle w:val="basic"/>
              <w:jc w:val="center"/>
              <w:rPr>
                <w:sz w:val="18"/>
                <w:szCs w:val="18"/>
              </w:rPr>
            </w:pPr>
            <w:r w:rsidRPr="00CD6E70">
              <w:rPr>
                <w:color w:val="000000"/>
                <w:sz w:val="18"/>
                <w:szCs w:val="20"/>
              </w:rPr>
              <w:t>31</w:t>
            </w:r>
          </w:p>
        </w:tc>
        <w:tc>
          <w:tcPr>
            <w:tcW w:w="604" w:type="pct"/>
            <w:tcBorders>
              <w:top w:val="dotted" w:sz="4" w:space="0" w:color="auto"/>
              <w:left w:val="nil"/>
              <w:bottom w:val="single" w:sz="4" w:space="0" w:color="auto"/>
              <w:right w:val="nil"/>
            </w:tcBorders>
            <w:shd w:val="pct5" w:color="auto" w:fill="auto"/>
            <w:vAlign w:val="center"/>
          </w:tcPr>
          <w:p w14:paraId="112A37E9" w14:textId="4F1B2472" w:rsidR="00CD6E70" w:rsidRPr="00CD6E70" w:rsidRDefault="00CD6E70" w:rsidP="00CD6E70">
            <w:pPr>
              <w:pStyle w:val="basic"/>
              <w:jc w:val="center"/>
              <w:rPr>
                <w:sz w:val="18"/>
                <w:szCs w:val="18"/>
              </w:rPr>
            </w:pPr>
            <w:r w:rsidRPr="00CD6E70">
              <w:rPr>
                <w:color w:val="000000"/>
                <w:sz w:val="18"/>
                <w:szCs w:val="20"/>
              </w:rPr>
              <w:t>46</w:t>
            </w:r>
          </w:p>
        </w:tc>
        <w:tc>
          <w:tcPr>
            <w:tcW w:w="604" w:type="pct"/>
            <w:tcBorders>
              <w:top w:val="dotted" w:sz="4" w:space="0" w:color="auto"/>
              <w:left w:val="nil"/>
              <w:bottom w:val="single" w:sz="4" w:space="0" w:color="auto"/>
              <w:right w:val="nil"/>
            </w:tcBorders>
            <w:shd w:val="clear" w:color="auto" w:fill="FFFFFF"/>
            <w:vAlign w:val="center"/>
          </w:tcPr>
          <w:p w14:paraId="1BAFAF3A" w14:textId="5F52092C" w:rsidR="00CD6E70" w:rsidRPr="00CD6E70" w:rsidRDefault="00CD6E70" w:rsidP="00CD6E70">
            <w:pPr>
              <w:pStyle w:val="basic"/>
              <w:jc w:val="center"/>
              <w:rPr>
                <w:sz w:val="18"/>
                <w:szCs w:val="18"/>
              </w:rPr>
            </w:pPr>
            <w:r w:rsidRPr="00CD6E70">
              <w:rPr>
                <w:color w:val="000000"/>
                <w:sz w:val="18"/>
                <w:szCs w:val="20"/>
              </w:rPr>
              <w:t>15</w:t>
            </w:r>
          </w:p>
        </w:tc>
        <w:tc>
          <w:tcPr>
            <w:tcW w:w="427" w:type="pct"/>
            <w:tcBorders>
              <w:top w:val="dotted" w:sz="4" w:space="0" w:color="auto"/>
              <w:left w:val="nil"/>
              <w:bottom w:val="single" w:sz="4" w:space="0" w:color="auto"/>
              <w:right w:val="nil"/>
            </w:tcBorders>
            <w:shd w:val="pct5" w:color="auto" w:fill="auto"/>
            <w:vAlign w:val="center"/>
          </w:tcPr>
          <w:p w14:paraId="3DE205C8" w14:textId="6936BC11" w:rsidR="00CD6E70" w:rsidRPr="00CD6E70" w:rsidRDefault="00CD6E70" w:rsidP="00CD6E70">
            <w:pPr>
              <w:pStyle w:val="basic"/>
              <w:jc w:val="center"/>
              <w:rPr>
                <w:sz w:val="18"/>
                <w:szCs w:val="18"/>
              </w:rPr>
            </w:pPr>
            <w:r w:rsidRPr="00CD6E70">
              <w:rPr>
                <w:color w:val="000000"/>
                <w:sz w:val="18"/>
                <w:szCs w:val="20"/>
              </w:rPr>
              <w:t>5</w:t>
            </w:r>
          </w:p>
        </w:tc>
        <w:tc>
          <w:tcPr>
            <w:tcW w:w="321" w:type="pct"/>
            <w:tcBorders>
              <w:top w:val="dotted" w:sz="4" w:space="0" w:color="auto"/>
              <w:left w:val="nil"/>
              <w:bottom w:val="single" w:sz="4" w:space="0" w:color="auto"/>
              <w:right w:val="nil"/>
            </w:tcBorders>
            <w:shd w:val="clear" w:color="auto" w:fill="FFFFFF"/>
            <w:vAlign w:val="center"/>
          </w:tcPr>
          <w:p w14:paraId="2304AEF6" w14:textId="73D9C545" w:rsidR="00CD6E70" w:rsidRPr="00CD6E70" w:rsidRDefault="00CD6E70" w:rsidP="00CD6E70">
            <w:pPr>
              <w:pStyle w:val="basic"/>
              <w:jc w:val="center"/>
              <w:rPr>
                <w:sz w:val="18"/>
                <w:szCs w:val="18"/>
              </w:rPr>
            </w:pPr>
            <w:r w:rsidRPr="00CD6E70">
              <w:rPr>
                <w:color w:val="000000"/>
                <w:sz w:val="18"/>
                <w:szCs w:val="20"/>
              </w:rPr>
              <w:t>100</w:t>
            </w:r>
          </w:p>
        </w:tc>
      </w:tr>
      <w:tr w:rsidR="00CD6E70" w:rsidRPr="00743B7C" w14:paraId="65CACB3F" w14:textId="77777777" w:rsidTr="00616401">
        <w:trPr>
          <w:cantSplit/>
          <w:trHeight w:val="141"/>
        </w:trPr>
        <w:tc>
          <w:tcPr>
            <w:tcW w:w="1175" w:type="pct"/>
            <w:tcBorders>
              <w:top w:val="single" w:sz="12" w:space="0" w:color="F79646" w:themeColor="accent6"/>
              <w:left w:val="nil"/>
              <w:bottom w:val="single" w:sz="12" w:space="0" w:color="F79646" w:themeColor="accent6"/>
              <w:right w:val="nil"/>
            </w:tcBorders>
            <w:vAlign w:val="center"/>
          </w:tcPr>
          <w:p w14:paraId="2003F7DD" w14:textId="77777777" w:rsidR="00CD6E70" w:rsidRDefault="00CD6E70" w:rsidP="00CD6E70">
            <w:pPr>
              <w:pStyle w:val="basic"/>
              <w:rPr>
                <w:sz w:val="18"/>
                <w:szCs w:val="18"/>
              </w:rPr>
            </w:pPr>
            <w:r w:rsidRPr="002A348F">
              <w:rPr>
                <w:sz w:val="18"/>
                <w:szCs w:val="18"/>
              </w:rPr>
              <w:t>Change in % points 2017-2018</w:t>
            </w:r>
            <w:r>
              <w:rPr>
                <w:sz w:val="18"/>
                <w:szCs w:val="18"/>
              </w:rPr>
              <w:t xml:space="preserve"> (main only)</w:t>
            </w:r>
          </w:p>
        </w:tc>
        <w:tc>
          <w:tcPr>
            <w:tcW w:w="370" w:type="pct"/>
            <w:tcBorders>
              <w:top w:val="single" w:sz="12" w:space="0" w:color="F79646" w:themeColor="accent6"/>
              <w:left w:val="nil"/>
              <w:bottom w:val="single" w:sz="12" w:space="0" w:color="F79646" w:themeColor="accent6"/>
              <w:right w:val="nil"/>
            </w:tcBorders>
            <w:shd w:val="pct5" w:color="auto" w:fill="FFFFFF"/>
            <w:vAlign w:val="center"/>
          </w:tcPr>
          <w:p w14:paraId="5348941A" w14:textId="2C2DF8F4" w:rsidR="00CD6E70" w:rsidRPr="00743B7C" w:rsidRDefault="0055682F" w:rsidP="00CD6E70">
            <w:pPr>
              <w:jc w:val="center"/>
              <w:rPr>
                <w:rFonts w:ascii="Arial" w:hAnsi="Arial" w:cs="Arial"/>
                <w:b/>
                <w:sz w:val="18"/>
                <w:szCs w:val="18"/>
              </w:rPr>
            </w:pPr>
            <w:r>
              <w:rPr>
                <w:rFonts w:ascii="Arial" w:hAnsi="Arial" w:cs="Arial"/>
                <w:b/>
                <w:sz w:val="18"/>
                <w:szCs w:val="18"/>
              </w:rPr>
              <w:t>-1</w:t>
            </w:r>
          </w:p>
        </w:tc>
        <w:tc>
          <w:tcPr>
            <w:tcW w:w="442" w:type="pct"/>
            <w:tcBorders>
              <w:top w:val="single" w:sz="12" w:space="0" w:color="F79646" w:themeColor="accent6"/>
              <w:left w:val="nil"/>
              <w:bottom w:val="single" w:sz="12" w:space="0" w:color="F79646" w:themeColor="accent6"/>
              <w:right w:val="nil"/>
            </w:tcBorders>
            <w:shd w:val="clear" w:color="auto" w:fill="FFFFFF"/>
            <w:vAlign w:val="center"/>
          </w:tcPr>
          <w:p w14:paraId="226699D7" w14:textId="21A3E1F1" w:rsidR="00CD6E70" w:rsidRPr="00743B7C" w:rsidRDefault="00AF2A38" w:rsidP="00CD6E70">
            <w:pPr>
              <w:jc w:val="center"/>
              <w:rPr>
                <w:rFonts w:ascii="Arial" w:hAnsi="Arial" w:cs="Arial"/>
                <w:b/>
                <w:sz w:val="18"/>
                <w:szCs w:val="18"/>
              </w:rPr>
            </w:pPr>
            <w:r>
              <w:rPr>
                <w:rFonts w:ascii="Arial" w:hAnsi="Arial" w:cs="Arial"/>
                <w:b/>
                <w:sz w:val="18"/>
                <w:szCs w:val="18"/>
              </w:rPr>
              <w:t>0</w:t>
            </w:r>
          </w:p>
        </w:tc>
        <w:tc>
          <w:tcPr>
            <w:tcW w:w="500" w:type="pct"/>
            <w:tcBorders>
              <w:top w:val="single" w:sz="12" w:space="0" w:color="F79646" w:themeColor="accent6"/>
              <w:left w:val="nil"/>
              <w:bottom w:val="single" w:sz="12" w:space="0" w:color="F79646" w:themeColor="accent6"/>
              <w:right w:val="nil"/>
            </w:tcBorders>
            <w:shd w:val="pct5" w:color="auto" w:fill="auto"/>
            <w:vAlign w:val="center"/>
          </w:tcPr>
          <w:p w14:paraId="55289243" w14:textId="745DDD8A" w:rsidR="00CD6E70" w:rsidRPr="00743B7C" w:rsidRDefault="00CD6E70" w:rsidP="0055682F">
            <w:pPr>
              <w:pStyle w:val="basic"/>
              <w:jc w:val="center"/>
              <w:rPr>
                <w:sz w:val="18"/>
                <w:szCs w:val="18"/>
              </w:rPr>
            </w:pPr>
            <w:r>
              <w:rPr>
                <w:sz w:val="18"/>
                <w:szCs w:val="18"/>
              </w:rPr>
              <w:t>+</w:t>
            </w:r>
            <w:r w:rsidR="0055682F">
              <w:rPr>
                <w:sz w:val="18"/>
                <w:szCs w:val="18"/>
              </w:rPr>
              <w:t>1</w:t>
            </w:r>
          </w:p>
        </w:tc>
        <w:tc>
          <w:tcPr>
            <w:tcW w:w="557" w:type="pct"/>
            <w:tcBorders>
              <w:top w:val="single" w:sz="12" w:space="0" w:color="F79646" w:themeColor="accent6"/>
              <w:left w:val="nil"/>
              <w:bottom w:val="single" w:sz="12" w:space="0" w:color="F79646" w:themeColor="accent6"/>
              <w:right w:val="nil"/>
            </w:tcBorders>
            <w:shd w:val="clear" w:color="auto" w:fill="FFFFFF"/>
            <w:vAlign w:val="center"/>
          </w:tcPr>
          <w:p w14:paraId="10800748" w14:textId="2D49E788" w:rsidR="00CD6E70" w:rsidRPr="00743B7C" w:rsidRDefault="0055682F" w:rsidP="00CD6E70">
            <w:pPr>
              <w:pStyle w:val="basic"/>
              <w:jc w:val="center"/>
              <w:rPr>
                <w:sz w:val="18"/>
                <w:szCs w:val="18"/>
              </w:rPr>
            </w:pPr>
            <w:r>
              <w:rPr>
                <w:sz w:val="18"/>
                <w:szCs w:val="18"/>
              </w:rPr>
              <w:t>-</w:t>
            </w:r>
            <w:r w:rsidR="00CD6E70">
              <w:rPr>
                <w:sz w:val="18"/>
                <w:szCs w:val="18"/>
              </w:rPr>
              <w:t>1</w:t>
            </w:r>
          </w:p>
        </w:tc>
        <w:tc>
          <w:tcPr>
            <w:tcW w:w="604" w:type="pct"/>
            <w:tcBorders>
              <w:top w:val="single" w:sz="12" w:space="0" w:color="F79646" w:themeColor="accent6"/>
              <w:left w:val="nil"/>
              <w:bottom w:val="single" w:sz="12" w:space="0" w:color="F79646" w:themeColor="accent6"/>
              <w:right w:val="nil"/>
            </w:tcBorders>
            <w:shd w:val="pct5" w:color="auto" w:fill="auto"/>
            <w:vAlign w:val="center"/>
          </w:tcPr>
          <w:p w14:paraId="1AA42110" w14:textId="75F7AA67" w:rsidR="00CD6E70" w:rsidRPr="00743B7C" w:rsidRDefault="0055682F" w:rsidP="0055682F">
            <w:pPr>
              <w:pStyle w:val="basic"/>
              <w:jc w:val="center"/>
              <w:rPr>
                <w:sz w:val="18"/>
                <w:szCs w:val="18"/>
              </w:rPr>
            </w:pPr>
            <w:r>
              <w:rPr>
                <w:sz w:val="18"/>
                <w:szCs w:val="18"/>
              </w:rPr>
              <w:t>+2</w:t>
            </w:r>
          </w:p>
        </w:tc>
        <w:tc>
          <w:tcPr>
            <w:tcW w:w="604" w:type="pct"/>
            <w:tcBorders>
              <w:top w:val="single" w:sz="12" w:space="0" w:color="F79646" w:themeColor="accent6"/>
              <w:left w:val="nil"/>
              <w:bottom w:val="single" w:sz="12" w:space="0" w:color="F79646" w:themeColor="accent6"/>
              <w:right w:val="nil"/>
            </w:tcBorders>
            <w:shd w:val="clear" w:color="auto" w:fill="FFFFFF"/>
            <w:vAlign w:val="center"/>
          </w:tcPr>
          <w:p w14:paraId="2595165D" w14:textId="6B45BCCA" w:rsidR="00CD6E70" w:rsidRPr="00743B7C" w:rsidRDefault="00CD6E70" w:rsidP="0055682F">
            <w:pPr>
              <w:pStyle w:val="basic"/>
              <w:jc w:val="center"/>
              <w:rPr>
                <w:sz w:val="18"/>
                <w:szCs w:val="18"/>
              </w:rPr>
            </w:pPr>
            <w:r>
              <w:rPr>
                <w:sz w:val="18"/>
                <w:szCs w:val="18"/>
              </w:rPr>
              <w:t>-</w:t>
            </w:r>
            <w:r w:rsidR="0055682F">
              <w:rPr>
                <w:sz w:val="18"/>
                <w:szCs w:val="18"/>
              </w:rPr>
              <w:t>1</w:t>
            </w:r>
          </w:p>
        </w:tc>
        <w:tc>
          <w:tcPr>
            <w:tcW w:w="427" w:type="pct"/>
            <w:tcBorders>
              <w:top w:val="single" w:sz="12" w:space="0" w:color="F79646" w:themeColor="accent6"/>
              <w:left w:val="nil"/>
              <w:bottom w:val="single" w:sz="12" w:space="0" w:color="F79646" w:themeColor="accent6"/>
              <w:right w:val="nil"/>
            </w:tcBorders>
            <w:shd w:val="pct5" w:color="auto" w:fill="auto"/>
            <w:vAlign w:val="center"/>
          </w:tcPr>
          <w:p w14:paraId="6387C66C" w14:textId="5799ABBC" w:rsidR="00CD6E70" w:rsidRPr="00743B7C" w:rsidRDefault="0055682F" w:rsidP="00CD6E70">
            <w:pPr>
              <w:pStyle w:val="basic"/>
              <w:jc w:val="center"/>
              <w:rPr>
                <w:sz w:val="18"/>
                <w:szCs w:val="18"/>
              </w:rPr>
            </w:pPr>
            <w:r>
              <w:rPr>
                <w:sz w:val="18"/>
                <w:szCs w:val="18"/>
              </w:rPr>
              <w:t>0</w:t>
            </w:r>
          </w:p>
        </w:tc>
        <w:tc>
          <w:tcPr>
            <w:tcW w:w="321" w:type="pct"/>
            <w:tcBorders>
              <w:top w:val="single" w:sz="12" w:space="0" w:color="F79646" w:themeColor="accent6"/>
              <w:left w:val="nil"/>
              <w:bottom w:val="single" w:sz="12" w:space="0" w:color="F79646" w:themeColor="accent6"/>
              <w:right w:val="nil"/>
            </w:tcBorders>
            <w:shd w:val="clear" w:color="auto" w:fill="FFFFFF"/>
            <w:vAlign w:val="center"/>
          </w:tcPr>
          <w:p w14:paraId="6AD418DD" w14:textId="77777777" w:rsidR="00CD6E70" w:rsidRPr="00743B7C" w:rsidRDefault="00CD6E70" w:rsidP="00CD6E70">
            <w:pPr>
              <w:pStyle w:val="basic"/>
              <w:jc w:val="center"/>
              <w:rPr>
                <w:sz w:val="18"/>
                <w:szCs w:val="18"/>
              </w:rPr>
            </w:pPr>
          </w:p>
        </w:tc>
      </w:tr>
    </w:tbl>
    <w:p w14:paraId="2FE41E8F" w14:textId="77777777" w:rsidR="00697CEA" w:rsidRDefault="00697CEA" w:rsidP="00697CEA">
      <w:pPr>
        <w:pStyle w:val="basic"/>
        <w:rPr>
          <w:sz w:val="18"/>
        </w:rPr>
      </w:pPr>
    </w:p>
    <w:p w14:paraId="76637903" w14:textId="77777777" w:rsidR="00D91834" w:rsidRPr="00A75160" w:rsidRDefault="00D91834" w:rsidP="00697CEA">
      <w:pPr>
        <w:pStyle w:val="basic"/>
        <w:rPr>
          <w:sz w:val="18"/>
        </w:rPr>
      </w:pPr>
    </w:p>
    <w:p w14:paraId="5D75124A" w14:textId="6B65CB2B" w:rsidR="00697CEA" w:rsidRPr="00E30369" w:rsidRDefault="0010192B" w:rsidP="00697CEA">
      <w:pPr>
        <w:pStyle w:val="basic"/>
        <w:pBdr>
          <w:bottom w:val="single" w:sz="4" w:space="1" w:color="auto"/>
        </w:pBdr>
        <w:rPr>
          <w:rFonts w:ascii="Arial Narrow" w:hAnsi="Arial Narrow"/>
          <w:b/>
          <w:sz w:val="20"/>
        </w:rPr>
      </w:pPr>
      <w:r>
        <w:rPr>
          <w:rFonts w:ascii="Arial Narrow" w:hAnsi="Arial Narrow"/>
          <w:b/>
          <w:sz w:val="20"/>
        </w:rPr>
        <w:t>Q</w:t>
      </w:r>
      <w:r w:rsidR="00697CEA" w:rsidRPr="00E30369">
        <w:rPr>
          <w:rFonts w:ascii="Arial Narrow" w:hAnsi="Arial Narrow"/>
          <w:b/>
          <w:sz w:val="20"/>
        </w:rPr>
        <w:t>44/3. South Korean President Moon Jae-in (2017</w:t>
      </w:r>
      <w:r w:rsidR="00697CEA">
        <w:rPr>
          <w:rFonts w:ascii="Arial Narrow" w:hAnsi="Arial Narrow"/>
          <w:b/>
          <w:sz w:val="20"/>
        </w:rPr>
        <w:t>-2018</w:t>
      </w:r>
      <w:r w:rsidR="00697CEA" w:rsidRPr="00E30369">
        <w:rPr>
          <w:rFonts w:ascii="Arial Narrow" w:hAnsi="Arial Narrow"/>
          <w:b/>
          <w:sz w:val="20"/>
        </w:rPr>
        <w:t>)</w:t>
      </w:r>
    </w:p>
    <w:tbl>
      <w:tblPr>
        <w:tblW w:w="5000" w:type="pct"/>
        <w:tblLook w:val="04A0" w:firstRow="1" w:lastRow="0" w:firstColumn="1" w:lastColumn="0" w:noHBand="0" w:noVBand="1"/>
      </w:tblPr>
      <w:tblGrid>
        <w:gridCol w:w="2429"/>
        <w:gridCol w:w="765"/>
        <w:gridCol w:w="913"/>
        <w:gridCol w:w="1033"/>
        <w:gridCol w:w="1151"/>
        <w:gridCol w:w="1248"/>
        <w:gridCol w:w="1248"/>
        <w:gridCol w:w="882"/>
        <w:gridCol w:w="663"/>
      </w:tblGrid>
      <w:tr w:rsidR="00697CEA" w:rsidRPr="00E30369" w14:paraId="201BF5EF" w14:textId="77777777" w:rsidTr="00616401">
        <w:trPr>
          <w:cantSplit/>
          <w:trHeight w:val="421"/>
        </w:trPr>
        <w:tc>
          <w:tcPr>
            <w:tcW w:w="5000" w:type="pct"/>
            <w:gridSpan w:val="9"/>
            <w:hideMark/>
          </w:tcPr>
          <w:p w14:paraId="6F4B7F84" w14:textId="77777777" w:rsidR="00697CEA" w:rsidRDefault="00697CEA" w:rsidP="00616401">
            <w:pPr>
              <w:pStyle w:val="basic"/>
              <w:jc w:val="center"/>
              <w:rPr>
                <w:b/>
                <w:sz w:val="18"/>
                <w:szCs w:val="18"/>
                <w:u w:val="single"/>
              </w:rPr>
            </w:pPr>
          </w:p>
          <w:p w14:paraId="3E67D49A" w14:textId="77777777" w:rsidR="00697CEA" w:rsidRDefault="00697CEA" w:rsidP="00616401">
            <w:pPr>
              <w:pStyle w:val="basic"/>
              <w:jc w:val="center"/>
              <w:rPr>
                <w:b/>
                <w:sz w:val="18"/>
                <w:szCs w:val="18"/>
                <w:u w:val="single"/>
              </w:rPr>
            </w:pPr>
            <w:r>
              <w:rPr>
                <w:b/>
                <w:sz w:val="18"/>
                <w:szCs w:val="18"/>
                <w:u w:val="single"/>
              </w:rPr>
              <w:t>(N=2046</w:t>
            </w:r>
            <w:r w:rsidRPr="00E30369">
              <w:rPr>
                <w:b/>
                <w:sz w:val="18"/>
                <w:szCs w:val="18"/>
                <w:u w:val="single"/>
              </w:rPr>
              <w:t>)</w:t>
            </w:r>
          </w:p>
          <w:p w14:paraId="3053F648" w14:textId="77777777" w:rsidR="00697CEA" w:rsidRPr="00E30369" w:rsidRDefault="00697CEA" w:rsidP="00616401">
            <w:pPr>
              <w:pStyle w:val="basic"/>
              <w:jc w:val="center"/>
              <w:rPr>
                <w:sz w:val="18"/>
                <w:szCs w:val="18"/>
              </w:rPr>
            </w:pPr>
          </w:p>
        </w:tc>
      </w:tr>
      <w:tr w:rsidR="00697CEA" w:rsidRPr="00E30369" w14:paraId="6F222F70" w14:textId="77777777" w:rsidTr="00616401">
        <w:trPr>
          <w:cantSplit/>
          <w:trHeight w:val="274"/>
        </w:trPr>
        <w:tc>
          <w:tcPr>
            <w:tcW w:w="1175" w:type="pct"/>
            <w:tcBorders>
              <w:top w:val="nil"/>
              <w:left w:val="nil"/>
              <w:right w:val="nil"/>
            </w:tcBorders>
            <w:vAlign w:val="bottom"/>
          </w:tcPr>
          <w:p w14:paraId="6BB69A21" w14:textId="77777777" w:rsidR="00697CEA" w:rsidRPr="00E30369" w:rsidRDefault="00697CEA" w:rsidP="00616401">
            <w:pPr>
              <w:pStyle w:val="basic"/>
              <w:rPr>
                <w:sz w:val="18"/>
                <w:szCs w:val="18"/>
              </w:rPr>
            </w:pPr>
          </w:p>
        </w:tc>
        <w:tc>
          <w:tcPr>
            <w:tcW w:w="370" w:type="pct"/>
            <w:tcBorders>
              <w:top w:val="nil"/>
              <w:left w:val="nil"/>
              <w:right w:val="nil"/>
            </w:tcBorders>
            <w:shd w:val="pct5" w:color="auto" w:fill="FFFFFF"/>
            <w:vAlign w:val="bottom"/>
            <w:hideMark/>
          </w:tcPr>
          <w:p w14:paraId="5743C8B1" w14:textId="77777777" w:rsidR="00697CEA" w:rsidRPr="00E30369" w:rsidRDefault="00697CEA" w:rsidP="00616401">
            <w:pPr>
              <w:pStyle w:val="basic"/>
              <w:jc w:val="center"/>
              <w:rPr>
                <w:b/>
                <w:sz w:val="18"/>
                <w:szCs w:val="18"/>
              </w:rPr>
            </w:pPr>
            <w:r w:rsidRPr="00E30369">
              <w:rPr>
                <w:b/>
                <w:sz w:val="18"/>
                <w:szCs w:val="18"/>
              </w:rPr>
              <w:t>Top 2 Box</w:t>
            </w:r>
          </w:p>
        </w:tc>
        <w:tc>
          <w:tcPr>
            <w:tcW w:w="442" w:type="pct"/>
            <w:tcBorders>
              <w:top w:val="nil"/>
              <w:left w:val="nil"/>
              <w:right w:val="nil"/>
            </w:tcBorders>
            <w:shd w:val="clear" w:color="auto" w:fill="FFFFFF"/>
            <w:vAlign w:val="bottom"/>
            <w:hideMark/>
          </w:tcPr>
          <w:p w14:paraId="5E770CEF" w14:textId="77777777" w:rsidR="00697CEA" w:rsidRPr="00E30369" w:rsidRDefault="00697CEA" w:rsidP="00616401">
            <w:pPr>
              <w:pStyle w:val="basic"/>
              <w:jc w:val="center"/>
              <w:rPr>
                <w:b/>
                <w:sz w:val="18"/>
                <w:szCs w:val="18"/>
              </w:rPr>
            </w:pPr>
            <w:r w:rsidRPr="00E30369">
              <w:rPr>
                <w:b/>
                <w:sz w:val="18"/>
                <w:szCs w:val="18"/>
              </w:rPr>
              <w:t>Bottom 2 Box</w:t>
            </w:r>
          </w:p>
        </w:tc>
        <w:tc>
          <w:tcPr>
            <w:tcW w:w="500" w:type="pct"/>
            <w:tcBorders>
              <w:top w:val="nil"/>
              <w:left w:val="nil"/>
              <w:right w:val="nil"/>
            </w:tcBorders>
            <w:shd w:val="pct5" w:color="auto" w:fill="auto"/>
            <w:vAlign w:val="bottom"/>
            <w:hideMark/>
          </w:tcPr>
          <w:p w14:paraId="1838167A" w14:textId="77777777" w:rsidR="00697CEA" w:rsidRPr="00E30369" w:rsidRDefault="00697CEA" w:rsidP="00616401">
            <w:pPr>
              <w:pStyle w:val="basic"/>
              <w:jc w:val="center"/>
              <w:rPr>
                <w:sz w:val="18"/>
                <w:szCs w:val="18"/>
              </w:rPr>
            </w:pPr>
            <w:r w:rsidRPr="00E30369">
              <w:rPr>
                <w:sz w:val="18"/>
                <w:szCs w:val="18"/>
              </w:rPr>
              <w:t>Very favorable</w:t>
            </w:r>
          </w:p>
        </w:tc>
        <w:tc>
          <w:tcPr>
            <w:tcW w:w="557" w:type="pct"/>
            <w:tcBorders>
              <w:top w:val="nil"/>
              <w:left w:val="nil"/>
              <w:right w:val="nil"/>
            </w:tcBorders>
            <w:shd w:val="clear" w:color="auto" w:fill="FFFFFF"/>
            <w:vAlign w:val="bottom"/>
            <w:hideMark/>
          </w:tcPr>
          <w:p w14:paraId="3AC2FE24" w14:textId="77777777" w:rsidR="00697CEA" w:rsidRPr="00E30369" w:rsidRDefault="00697CEA" w:rsidP="00616401">
            <w:pPr>
              <w:pStyle w:val="basic"/>
              <w:jc w:val="center"/>
              <w:rPr>
                <w:sz w:val="18"/>
                <w:szCs w:val="18"/>
              </w:rPr>
            </w:pPr>
            <w:r w:rsidRPr="00E30369">
              <w:rPr>
                <w:sz w:val="18"/>
                <w:szCs w:val="18"/>
              </w:rPr>
              <w:t>Somewhat favorable</w:t>
            </w:r>
          </w:p>
        </w:tc>
        <w:tc>
          <w:tcPr>
            <w:tcW w:w="604" w:type="pct"/>
            <w:tcBorders>
              <w:top w:val="nil"/>
              <w:left w:val="nil"/>
              <w:right w:val="nil"/>
            </w:tcBorders>
            <w:shd w:val="pct5" w:color="auto" w:fill="auto"/>
            <w:vAlign w:val="bottom"/>
            <w:hideMark/>
          </w:tcPr>
          <w:p w14:paraId="659C9147" w14:textId="77777777" w:rsidR="00697CEA" w:rsidRPr="00E30369" w:rsidRDefault="00697CEA" w:rsidP="00616401">
            <w:pPr>
              <w:pStyle w:val="basic"/>
              <w:jc w:val="center"/>
              <w:rPr>
                <w:sz w:val="18"/>
                <w:szCs w:val="18"/>
              </w:rPr>
            </w:pPr>
            <w:r w:rsidRPr="00E30369">
              <w:rPr>
                <w:sz w:val="18"/>
                <w:szCs w:val="18"/>
              </w:rPr>
              <w:t>Somewhat unfavorable</w:t>
            </w:r>
          </w:p>
        </w:tc>
        <w:tc>
          <w:tcPr>
            <w:tcW w:w="604" w:type="pct"/>
            <w:tcBorders>
              <w:top w:val="nil"/>
              <w:left w:val="nil"/>
              <w:right w:val="nil"/>
            </w:tcBorders>
            <w:shd w:val="clear" w:color="auto" w:fill="FFFFFF"/>
            <w:vAlign w:val="bottom"/>
            <w:hideMark/>
          </w:tcPr>
          <w:p w14:paraId="427E47B4" w14:textId="77777777" w:rsidR="00697CEA" w:rsidRPr="00E30369" w:rsidRDefault="00697CEA" w:rsidP="00616401">
            <w:pPr>
              <w:pStyle w:val="basic"/>
              <w:jc w:val="center"/>
              <w:rPr>
                <w:sz w:val="18"/>
                <w:szCs w:val="18"/>
              </w:rPr>
            </w:pPr>
            <w:r w:rsidRPr="00E30369">
              <w:rPr>
                <w:sz w:val="18"/>
                <w:szCs w:val="18"/>
              </w:rPr>
              <w:t>Very unfavorable</w:t>
            </w:r>
          </w:p>
        </w:tc>
        <w:tc>
          <w:tcPr>
            <w:tcW w:w="427" w:type="pct"/>
            <w:tcBorders>
              <w:top w:val="nil"/>
              <w:left w:val="nil"/>
              <w:right w:val="nil"/>
            </w:tcBorders>
            <w:shd w:val="pct5" w:color="auto" w:fill="auto"/>
            <w:vAlign w:val="bottom"/>
            <w:hideMark/>
          </w:tcPr>
          <w:p w14:paraId="0191A859" w14:textId="77777777" w:rsidR="00697CEA" w:rsidRPr="00E30369" w:rsidRDefault="00697CEA" w:rsidP="00616401">
            <w:pPr>
              <w:pStyle w:val="basic"/>
              <w:jc w:val="center"/>
              <w:rPr>
                <w:sz w:val="18"/>
                <w:szCs w:val="18"/>
              </w:rPr>
            </w:pPr>
            <w:r w:rsidRPr="00E30369">
              <w:rPr>
                <w:sz w:val="18"/>
                <w:szCs w:val="18"/>
              </w:rPr>
              <w:t>Not sure/ Decline</w:t>
            </w:r>
          </w:p>
        </w:tc>
        <w:tc>
          <w:tcPr>
            <w:tcW w:w="321" w:type="pct"/>
            <w:tcBorders>
              <w:top w:val="nil"/>
              <w:left w:val="nil"/>
              <w:right w:val="nil"/>
            </w:tcBorders>
            <w:shd w:val="clear" w:color="auto" w:fill="FFFFFF"/>
            <w:vAlign w:val="bottom"/>
            <w:hideMark/>
          </w:tcPr>
          <w:p w14:paraId="4BF41DA5" w14:textId="77777777" w:rsidR="00697CEA" w:rsidRPr="00E30369" w:rsidRDefault="00697CEA" w:rsidP="00616401">
            <w:pPr>
              <w:pStyle w:val="basic"/>
              <w:jc w:val="center"/>
              <w:rPr>
                <w:sz w:val="18"/>
                <w:szCs w:val="18"/>
              </w:rPr>
            </w:pPr>
            <w:r w:rsidRPr="00E30369">
              <w:rPr>
                <w:sz w:val="18"/>
                <w:szCs w:val="18"/>
              </w:rPr>
              <w:t>Total</w:t>
            </w:r>
          </w:p>
        </w:tc>
      </w:tr>
      <w:tr w:rsidR="00697CEA" w:rsidRPr="00E30369" w14:paraId="672B4F85" w14:textId="77777777" w:rsidTr="00616401">
        <w:trPr>
          <w:cantSplit/>
          <w:trHeight w:val="96"/>
        </w:trPr>
        <w:tc>
          <w:tcPr>
            <w:tcW w:w="1175" w:type="pct"/>
            <w:tcBorders>
              <w:left w:val="nil"/>
              <w:bottom w:val="single" w:sz="4" w:space="0" w:color="auto"/>
              <w:right w:val="nil"/>
            </w:tcBorders>
            <w:vAlign w:val="bottom"/>
          </w:tcPr>
          <w:p w14:paraId="0D82C198" w14:textId="77777777" w:rsidR="00697CEA" w:rsidRPr="00E30369" w:rsidRDefault="00697CEA" w:rsidP="00616401">
            <w:pPr>
              <w:pStyle w:val="basic"/>
              <w:rPr>
                <w:sz w:val="18"/>
                <w:szCs w:val="18"/>
              </w:rPr>
            </w:pPr>
          </w:p>
        </w:tc>
        <w:tc>
          <w:tcPr>
            <w:tcW w:w="370" w:type="pct"/>
            <w:tcBorders>
              <w:left w:val="nil"/>
              <w:bottom w:val="single" w:sz="4" w:space="0" w:color="auto"/>
              <w:right w:val="nil"/>
            </w:tcBorders>
            <w:shd w:val="pct5" w:color="auto" w:fill="FFFFFF"/>
            <w:hideMark/>
          </w:tcPr>
          <w:p w14:paraId="6C4998E4" w14:textId="77777777" w:rsidR="00697CEA" w:rsidRPr="00E30369" w:rsidRDefault="00697CEA" w:rsidP="00616401">
            <w:pPr>
              <w:pStyle w:val="basic"/>
              <w:jc w:val="center"/>
              <w:rPr>
                <w:b/>
                <w:sz w:val="18"/>
                <w:szCs w:val="18"/>
              </w:rPr>
            </w:pPr>
            <w:r w:rsidRPr="00E30369">
              <w:rPr>
                <w:b/>
                <w:sz w:val="18"/>
                <w:szCs w:val="18"/>
              </w:rPr>
              <w:t>(%)</w:t>
            </w:r>
          </w:p>
        </w:tc>
        <w:tc>
          <w:tcPr>
            <w:tcW w:w="442" w:type="pct"/>
            <w:tcBorders>
              <w:left w:val="nil"/>
              <w:bottom w:val="single" w:sz="4" w:space="0" w:color="auto"/>
              <w:right w:val="nil"/>
            </w:tcBorders>
            <w:shd w:val="clear" w:color="auto" w:fill="FFFFFF"/>
            <w:hideMark/>
          </w:tcPr>
          <w:p w14:paraId="5E7B5744" w14:textId="77777777" w:rsidR="00697CEA" w:rsidRPr="00E30369" w:rsidRDefault="00697CEA" w:rsidP="00616401">
            <w:pPr>
              <w:pStyle w:val="basic"/>
              <w:jc w:val="center"/>
              <w:rPr>
                <w:b/>
                <w:sz w:val="18"/>
                <w:szCs w:val="18"/>
              </w:rPr>
            </w:pPr>
            <w:r w:rsidRPr="00E30369">
              <w:rPr>
                <w:b/>
                <w:sz w:val="18"/>
                <w:szCs w:val="18"/>
              </w:rPr>
              <w:t>(%)</w:t>
            </w:r>
          </w:p>
        </w:tc>
        <w:tc>
          <w:tcPr>
            <w:tcW w:w="500" w:type="pct"/>
            <w:tcBorders>
              <w:left w:val="nil"/>
              <w:bottom w:val="single" w:sz="4" w:space="0" w:color="auto"/>
              <w:right w:val="nil"/>
            </w:tcBorders>
            <w:shd w:val="pct5" w:color="auto" w:fill="auto"/>
            <w:hideMark/>
          </w:tcPr>
          <w:p w14:paraId="3CCFB008" w14:textId="77777777" w:rsidR="00697CEA" w:rsidRPr="00E30369" w:rsidRDefault="00697CEA" w:rsidP="00616401">
            <w:pPr>
              <w:pStyle w:val="basic"/>
              <w:jc w:val="center"/>
              <w:rPr>
                <w:sz w:val="18"/>
                <w:szCs w:val="18"/>
              </w:rPr>
            </w:pPr>
            <w:r w:rsidRPr="00E30369">
              <w:rPr>
                <w:sz w:val="18"/>
                <w:szCs w:val="18"/>
              </w:rPr>
              <w:t>(%)</w:t>
            </w:r>
          </w:p>
        </w:tc>
        <w:tc>
          <w:tcPr>
            <w:tcW w:w="557" w:type="pct"/>
            <w:tcBorders>
              <w:left w:val="nil"/>
              <w:bottom w:val="single" w:sz="4" w:space="0" w:color="auto"/>
              <w:right w:val="nil"/>
            </w:tcBorders>
            <w:shd w:val="clear" w:color="auto" w:fill="FFFFFF"/>
            <w:hideMark/>
          </w:tcPr>
          <w:p w14:paraId="06A10511" w14:textId="77777777" w:rsidR="00697CEA" w:rsidRPr="00E30369" w:rsidRDefault="00697CEA" w:rsidP="00616401">
            <w:pPr>
              <w:pStyle w:val="basic"/>
              <w:jc w:val="center"/>
              <w:rPr>
                <w:sz w:val="18"/>
                <w:szCs w:val="18"/>
              </w:rPr>
            </w:pPr>
            <w:r w:rsidRPr="00E30369">
              <w:rPr>
                <w:sz w:val="18"/>
                <w:szCs w:val="18"/>
              </w:rPr>
              <w:t>(%)</w:t>
            </w:r>
          </w:p>
        </w:tc>
        <w:tc>
          <w:tcPr>
            <w:tcW w:w="604" w:type="pct"/>
            <w:tcBorders>
              <w:left w:val="nil"/>
              <w:bottom w:val="single" w:sz="4" w:space="0" w:color="auto"/>
              <w:right w:val="nil"/>
            </w:tcBorders>
            <w:shd w:val="pct5" w:color="auto" w:fill="auto"/>
            <w:hideMark/>
          </w:tcPr>
          <w:p w14:paraId="6A4C0EB3" w14:textId="77777777" w:rsidR="00697CEA" w:rsidRPr="00E30369" w:rsidRDefault="00697CEA" w:rsidP="00616401">
            <w:pPr>
              <w:pStyle w:val="basic"/>
              <w:jc w:val="center"/>
              <w:rPr>
                <w:sz w:val="18"/>
                <w:szCs w:val="18"/>
              </w:rPr>
            </w:pPr>
            <w:r w:rsidRPr="00E30369">
              <w:rPr>
                <w:sz w:val="18"/>
                <w:szCs w:val="18"/>
              </w:rPr>
              <w:t>(%)</w:t>
            </w:r>
          </w:p>
        </w:tc>
        <w:tc>
          <w:tcPr>
            <w:tcW w:w="604" w:type="pct"/>
            <w:tcBorders>
              <w:left w:val="nil"/>
              <w:bottom w:val="single" w:sz="4" w:space="0" w:color="auto"/>
              <w:right w:val="nil"/>
            </w:tcBorders>
            <w:shd w:val="clear" w:color="auto" w:fill="FFFFFF"/>
            <w:hideMark/>
          </w:tcPr>
          <w:p w14:paraId="02DCEBB5" w14:textId="77777777" w:rsidR="00697CEA" w:rsidRPr="00E30369" w:rsidRDefault="00697CEA" w:rsidP="00616401">
            <w:pPr>
              <w:pStyle w:val="basic"/>
              <w:jc w:val="center"/>
              <w:rPr>
                <w:sz w:val="18"/>
                <w:szCs w:val="18"/>
              </w:rPr>
            </w:pPr>
            <w:r w:rsidRPr="00E30369">
              <w:rPr>
                <w:sz w:val="18"/>
                <w:szCs w:val="18"/>
              </w:rPr>
              <w:t>(%)</w:t>
            </w:r>
          </w:p>
        </w:tc>
        <w:tc>
          <w:tcPr>
            <w:tcW w:w="427" w:type="pct"/>
            <w:tcBorders>
              <w:left w:val="nil"/>
              <w:bottom w:val="single" w:sz="4" w:space="0" w:color="auto"/>
              <w:right w:val="nil"/>
            </w:tcBorders>
            <w:shd w:val="pct5" w:color="auto" w:fill="auto"/>
            <w:hideMark/>
          </w:tcPr>
          <w:p w14:paraId="704B29D6" w14:textId="77777777" w:rsidR="00697CEA" w:rsidRPr="00E30369" w:rsidRDefault="00697CEA" w:rsidP="00616401">
            <w:pPr>
              <w:pStyle w:val="basic"/>
              <w:jc w:val="center"/>
              <w:rPr>
                <w:sz w:val="18"/>
                <w:szCs w:val="18"/>
              </w:rPr>
            </w:pPr>
            <w:r w:rsidRPr="00E30369">
              <w:rPr>
                <w:sz w:val="18"/>
                <w:szCs w:val="18"/>
              </w:rPr>
              <w:t>(%)</w:t>
            </w:r>
          </w:p>
        </w:tc>
        <w:tc>
          <w:tcPr>
            <w:tcW w:w="321" w:type="pct"/>
            <w:tcBorders>
              <w:left w:val="nil"/>
              <w:bottom w:val="single" w:sz="4" w:space="0" w:color="auto"/>
              <w:right w:val="nil"/>
            </w:tcBorders>
            <w:shd w:val="clear" w:color="auto" w:fill="FFFFFF"/>
            <w:hideMark/>
          </w:tcPr>
          <w:p w14:paraId="0E90E198" w14:textId="77777777" w:rsidR="00697CEA" w:rsidRPr="00E30369" w:rsidRDefault="00697CEA" w:rsidP="00616401">
            <w:pPr>
              <w:pStyle w:val="basic"/>
              <w:jc w:val="center"/>
              <w:rPr>
                <w:sz w:val="18"/>
                <w:szCs w:val="18"/>
              </w:rPr>
            </w:pPr>
            <w:r w:rsidRPr="00E30369">
              <w:rPr>
                <w:sz w:val="18"/>
                <w:szCs w:val="18"/>
              </w:rPr>
              <w:t>(%)</w:t>
            </w:r>
          </w:p>
        </w:tc>
      </w:tr>
      <w:tr w:rsidR="00697CEA" w:rsidRPr="00E30369" w14:paraId="03BAC314" w14:textId="77777777" w:rsidTr="00616401">
        <w:trPr>
          <w:cantSplit/>
          <w:trHeight w:val="141"/>
        </w:trPr>
        <w:tc>
          <w:tcPr>
            <w:tcW w:w="1175" w:type="pct"/>
            <w:tcBorders>
              <w:top w:val="single" w:sz="4" w:space="0" w:color="auto"/>
              <w:left w:val="nil"/>
              <w:bottom w:val="dotted" w:sz="4" w:space="0" w:color="auto"/>
              <w:right w:val="nil"/>
            </w:tcBorders>
            <w:vAlign w:val="center"/>
            <w:hideMark/>
          </w:tcPr>
          <w:p w14:paraId="03969037" w14:textId="77777777" w:rsidR="00697CEA" w:rsidRPr="00E30369" w:rsidRDefault="00697CEA" w:rsidP="00616401">
            <w:pPr>
              <w:pStyle w:val="basic"/>
              <w:rPr>
                <w:sz w:val="18"/>
                <w:szCs w:val="18"/>
                <w:u w:val="single"/>
              </w:rPr>
            </w:pPr>
            <w:r w:rsidRPr="00E30369">
              <w:rPr>
                <w:sz w:val="18"/>
                <w:szCs w:val="18"/>
                <w:u w:val="single"/>
              </w:rPr>
              <w:t>Year</w:t>
            </w:r>
          </w:p>
        </w:tc>
        <w:tc>
          <w:tcPr>
            <w:tcW w:w="370" w:type="pct"/>
            <w:tcBorders>
              <w:top w:val="single" w:sz="4" w:space="0" w:color="auto"/>
              <w:left w:val="nil"/>
              <w:bottom w:val="dotted" w:sz="4" w:space="0" w:color="auto"/>
              <w:right w:val="nil"/>
            </w:tcBorders>
            <w:shd w:val="pct5" w:color="auto" w:fill="FFFFFF"/>
            <w:vAlign w:val="center"/>
          </w:tcPr>
          <w:p w14:paraId="42273ADD" w14:textId="77777777" w:rsidR="00697CEA" w:rsidRPr="00ED0F64" w:rsidRDefault="00697CEA" w:rsidP="00616401">
            <w:pPr>
              <w:pStyle w:val="basic"/>
              <w:jc w:val="center"/>
              <w:rPr>
                <w:sz w:val="18"/>
                <w:szCs w:val="18"/>
              </w:rPr>
            </w:pPr>
          </w:p>
        </w:tc>
        <w:tc>
          <w:tcPr>
            <w:tcW w:w="442" w:type="pct"/>
            <w:tcBorders>
              <w:top w:val="single" w:sz="4" w:space="0" w:color="auto"/>
              <w:left w:val="nil"/>
              <w:bottom w:val="dotted" w:sz="4" w:space="0" w:color="auto"/>
              <w:right w:val="nil"/>
            </w:tcBorders>
            <w:shd w:val="clear" w:color="auto" w:fill="FFFFFF"/>
            <w:vAlign w:val="center"/>
          </w:tcPr>
          <w:p w14:paraId="760A028E" w14:textId="77777777" w:rsidR="00697CEA" w:rsidRPr="00ED0F64" w:rsidRDefault="00697CEA" w:rsidP="00616401">
            <w:pPr>
              <w:pStyle w:val="basic"/>
              <w:jc w:val="center"/>
              <w:rPr>
                <w:sz w:val="18"/>
                <w:szCs w:val="18"/>
              </w:rPr>
            </w:pPr>
          </w:p>
        </w:tc>
        <w:tc>
          <w:tcPr>
            <w:tcW w:w="500" w:type="pct"/>
            <w:tcBorders>
              <w:top w:val="single" w:sz="4" w:space="0" w:color="auto"/>
              <w:left w:val="nil"/>
              <w:bottom w:val="dotted" w:sz="4" w:space="0" w:color="auto"/>
              <w:right w:val="nil"/>
            </w:tcBorders>
            <w:shd w:val="pct5" w:color="auto" w:fill="auto"/>
            <w:vAlign w:val="center"/>
          </w:tcPr>
          <w:p w14:paraId="7910EC5B" w14:textId="77777777" w:rsidR="00697CEA" w:rsidRPr="00E30369" w:rsidRDefault="00697CEA" w:rsidP="00616401">
            <w:pPr>
              <w:pStyle w:val="basic"/>
              <w:jc w:val="center"/>
              <w:rPr>
                <w:sz w:val="18"/>
                <w:szCs w:val="18"/>
              </w:rPr>
            </w:pPr>
          </w:p>
        </w:tc>
        <w:tc>
          <w:tcPr>
            <w:tcW w:w="557" w:type="pct"/>
            <w:tcBorders>
              <w:top w:val="single" w:sz="4" w:space="0" w:color="auto"/>
              <w:left w:val="nil"/>
              <w:bottom w:val="dotted" w:sz="4" w:space="0" w:color="auto"/>
              <w:right w:val="nil"/>
            </w:tcBorders>
            <w:shd w:val="clear" w:color="auto" w:fill="FFFFFF"/>
            <w:vAlign w:val="center"/>
          </w:tcPr>
          <w:p w14:paraId="1948591F" w14:textId="77777777" w:rsidR="00697CEA" w:rsidRPr="00E30369" w:rsidRDefault="00697CEA" w:rsidP="00616401">
            <w:pPr>
              <w:pStyle w:val="basic"/>
              <w:jc w:val="center"/>
              <w:rPr>
                <w:sz w:val="18"/>
                <w:szCs w:val="18"/>
              </w:rPr>
            </w:pPr>
          </w:p>
        </w:tc>
        <w:tc>
          <w:tcPr>
            <w:tcW w:w="604" w:type="pct"/>
            <w:tcBorders>
              <w:top w:val="single" w:sz="4" w:space="0" w:color="auto"/>
              <w:left w:val="nil"/>
              <w:bottom w:val="dotted" w:sz="4" w:space="0" w:color="auto"/>
              <w:right w:val="nil"/>
            </w:tcBorders>
            <w:shd w:val="pct5" w:color="auto" w:fill="auto"/>
            <w:vAlign w:val="center"/>
          </w:tcPr>
          <w:p w14:paraId="078FA9B2" w14:textId="77777777" w:rsidR="00697CEA" w:rsidRPr="00E30369" w:rsidRDefault="00697CEA" w:rsidP="00616401">
            <w:pPr>
              <w:pStyle w:val="basic"/>
              <w:jc w:val="center"/>
              <w:rPr>
                <w:sz w:val="18"/>
                <w:szCs w:val="18"/>
              </w:rPr>
            </w:pPr>
          </w:p>
        </w:tc>
        <w:tc>
          <w:tcPr>
            <w:tcW w:w="604" w:type="pct"/>
            <w:tcBorders>
              <w:top w:val="single" w:sz="4" w:space="0" w:color="auto"/>
              <w:left w:val="nil"/>
              <w:bottom w:val="dotted" w:sz="4" w:space="0" w:color="auto"/>
              <w:right w:val="nil"/>
            </w:tcBorders>
            <w:shd w:val="clear" w:color="auto" w:fill="FFFFFF"/>
            <w:vAlign w:val="center"/>
          </w:tcPr>
          <w:p w14:paraId="2D6DC451" w14:textId="77777777" w:rsidR="00697CEA" w:rsidRPr="00E30369" w:rsidRDefault="00697CEA" w:rsidP="00616401">
            <w:pPr>
              <w:pStyle w:val="basic"/>
              <w:jc w:val="center"/>
              <w:rPr>
                <w:sz w:val="18"/>
                <w:szCs w:val="18"/>
              </w:rPr>
            </w:pPr>
          </w:p>
        </w:tc>
        <w:tc>
          <w:tcPr>
            <w:tcW w:w="427" w:type="pct"/>
            <w:tcBorders>
              <w:top w:val="single" w:sz="4" w:space="0" w:color="auto"/>
              <w:left w:val="nil"/>
              <w:bottom w:val="dotted" w:sz="4" w:space="0" w:color="auto"/>
              <w:right w:val="nil"/>
            </w:tcBorders>
            <w:shd w:val="pct5" w:color="auto" w:fill="auto"/>
            <w:vAlign w:val="center"/>
          </w:tcPr>
          <w:p w14:paraId="6711292C" w14:textId="77777777" w:rsidR="00697CEA" w:rsidRPr="00E30369" w:rsidRDefault="00697CEA" w:rsidP="00616401">
            <w:pPr>
              <w:pStyle w:val="basic"/>
              <w:jc w:val="center"/>
              <w:rPr>
                <w:sz w:val="18"/>
                <w:szCs w:val="18"/>
              </w:rPr>
            </w:pPr>
          </w:p>
        </w:tc>
        <w:tc>
          <w:tcPr>
            <w:tcW w:w="321" w:type="pct"/>
            <w:tcBorders>
              <w:top w:val="single" w:sz="4" w:space="0" w:color="auto"/>
              <w:left w:val="nil"/>
              <w:bottom w:val="dotted" w:sz="4" w:space="0" w:color="auto"/>
              <w:right w:val="nil"/>
            </w:tcBorders>
            <w:shd w:val="clear" w:color="auto" w:fill="FFFFFF"/>
            <w:vAlign w:val="center"/>
          </w:tcPr>
          <w:p w14:paraId="18655D58" w14:textId="77777777" w:rsidR="00697CEA" w:rsidRPr="00E30369" w:rsidRDefault="00697CEA" w:rsidP="00616401">
            <w:pPr>
              <w:pStyle w:val="basic"/>
              <w:jc w:val="center"/>
              <w:rPr>
                <w:sz w:val="18"/>
                <w:szCs w:val="18"/>
              </w:rPr>
            </w:pPr>
          </w:p>
        </w:tc>
      </w:tr>
      <w:tr w:rsidR="00697CEA" w:rsidRPr="00E30369" w14:paraId="39738BA7" w14:textId="77777777" w:rsidTr="008A1AE5">
        <w:trPr>
          <w:cantSplit/>
          <w:trHeight w:val="141"/>
        </w:trPr>
        <w:tc>
          <w:tcPr>
            <w:tcW w:w="1175" w:type="pct"/>
            <w:tcBorders>
              <w:top w:val="dotted" w:sz="4" w:space="0" w:color="auto"/>
              <w:left w:val="nil"/>
              <w:bottom w:val="dotted" w:sz="4" w:space="0" w:color="auto"/>
              <w:right w:val="nil"/>
            </w:tcBorders>
            <w:vAlign w:val="center"/>
          </w:tcPr>
          <w:p w14:paraId="2EDA7C08" w14:textId="77777777" w:rsidR="00697CEA" w:rsidRPr="00E30369" w:rsidRDefault="00697CEA" w:rsidP="00616401">
            <w:pPr>
              <w:pStyle w:val="basic"/>
              <w:rPr>
                <w:sz w:val="18"/>
                <w:szCs w:val="18"/>
              </w:rPr>
            </w:pPr>
            <w:r>
              <w:rPr>
                <w:sz w:val="18"/>
                <w:szCs w:val="18"/>
              </w:rPr>
              <w:t xml:space="preserve">2017 </w:t>
            </w:r>
            <w:r w:rsidRPr="00193DF7">
              <w:rPr>
                <w:spacing w:val="-2"/>
                <w:kern w:val="18"/>
                <w:sz w:val="18"/>
                <w:szCs w:val="20"/>
              </w:rPr>
              <w:t>(internet)</w:t>
            </w:r>
          </w:p>
        </w:tc>
        <w:tc>
          <w:tcPr>
            <w:tcW w:w="370" w:type="pct"/>
            <w:tcBorders>
              <w:top w:val="dotted" w:sz="4" w:space="0" w:color="auto"/>
              <w:left w:val="nil"/>
              <w:bottom w:val="dotted" w:sz="4" w:space="0" w:color="auto"/>
              <w:right w:val="nil"/>
            </w:tcBorders>
            <w:shd w:val="pct5" w:color="auto" w:fill="FFFFFF"/>
            <w:vAlign w:val="center"/>
          </w:tcPr>
          <w:p w14:paraId="0ED5075E" w14:textId="77777777" w:rsidR="00697CEA" w:rsidRPr="0055682F" w:rsidRDefault="00697CEA" w:rsidP="00616401">
            <w:pPr>
              <w:pStyle w:val="basic"/>
              <w:jc w:val="center"/>
              <w:rPr>
                <w:b/>
                <w:sz w:val="18"/>
                <w:szCs w:val="18"/>
              </w:rPr>
            </w:pPr>
            <w:r w:rsidRPr="0055682F">
              <w:rPr>
                <w:b/>
                <w:color w:val="000000"/>
                <w:sz w:val="18"/>
                <w:szCs w:val="18"/>
              </w:rPr>
              <w:t>54</w:t>
            </w:r>
          </w:p>
        </w:tc>
        <w:tc>
          <w:tcPr>
            <w:tcW w:w="442" w:type="pct"/>
            <w:tcBorders>
              <w:top w:val="dotted" w:sz="4" w:space="0" w:color="auto"/>
              <w:left w:val="nil"/>
              <w:bottom w:val="dotted" w:sz="4" w:space="0" w:color="auto"/>
              <w:right w:val="nil"/>
            </w:tcBorders>
            <w:shd w:val="clear" w:color="auto" w:fill="FFFFFF"/>
            <w:vAlign w:val="center"/>
          </w:tcPr>
          <w:p w14:paraId="1D884711" w14:textId="77777777" w:rsidR="00697CEA" w:rsidRPr="0055682F" w:rsidRDefault="00697CEA" w:rsidP="00616401">
            <w:pPr>
              <w:pStyle w:val="basic"/>
              <w:jc w:val="center"/>
              <w:rPr>
                <w:b/>
                <w:sz w:val="18"/>
                <w:szCs w:val="18"/>
              </w:rPr>
            </w:pPr>
            <w:r w:rsidRPr="0055682F">
              <w:rPr>
                <w:b/>
                <w:color w:val="000000"/>
                <w:sz w:val="18"/>
                <w:szCs w:val="18"/>
              </w:rPr>
              <w:t>42</w:t>
            </w:r>
          </w:p>
        </w:tc>
        <w:tc>
          <w:tcPr>
            <w:tcW w:w="500" w:type="pct"/>
            <w:tcBorders>
              <w:top w:val="dotted" w:sz="4" w:space="0" w:color="auto"/>
              <w:left w:val="nil"/>
              <w:bottom w:val="dotted" w:sz="4" w:space="0" w:color="auto"/>
              <w:right w:val="nil"/>
            </w:tcBorders>
            <w:shd w:val="pct5" w:color="auto" w:fill="auto"/>
            <w:vAlign w:val="center"/>
          </w:tcPr>
          <w:p w14:paraId="101B0735" w14:textId="77777777" w:rsidR="00697CEA" w:rsidRPr="0055682F" w:rsidRDefault="00697CEA" w:rsidP="00616401">
            <w:pPr>
              <w:pStyle w:val="basic"/>
              <w:jc w:val="center"/>
              <w:rPr>
                <w:sz w:val="18"/>
                <w:szCs w:val="18"/>
              </w:rPr>
            </w:pPr>
            <w:r w:rsidRPr="0055682F">
              <w:rPr>
                <w:sz w:val="18"/>
                <w:szCs w:val="18"/>
              </w:rPr>
              <w:t>4</w:t>
            </w:r>
          </w:p>
        </w:tc>
        <w:tc>
          <w:tcPr>
            <w:tcW w:w="557" w:type="pct"/>
            <w:tcBorders>
              <w:top w:val="dotted" w:sz="4" w:space="0" w:color="auto"/>
              <w:left w:val="nil"/>
              <w:bottom w:val="dotted" w:sz="4" w:space="0" w:color="auto"/>
              <w:right w:val="nil"/>
            </w:tcBorders>
            <w:shd w:val="clear" w:color="auto" w:fill="FFFFFF"/>
            <w:vAlign w:val="center"/>
          </w:tcPr>
          <w:p w14:paraId="77F04049" w14:textId="77777777" w:rsidR="00697CEA" w:rsidRPr="0055682F" w:rsidRDefault="00697CEA" w:rsidP="00616401">
            <w:pPr>
              <w:pStyle w:val="basic"/>
              <w:jc w:val="center"/>
              <w:rPr>
                <w:sz w:val="18"/>
                <w:szCs w:val="18"/>
              </w:rPr>
            </w:pPr>
            <w:r w:rsidRPr="0055682F">
              <w:rPr>
                <w:sz w:val="18"/>
                <w:szCs w:val="18"/>
              </w:rPr>
              <w:t>49</w:t>
            </w:r>
          </w:p>
        </w:tc>
        <w:tc>
          <w:tcPr>
            <w:tcW w:w="604" w:type="pct"/>
            <w:tcBorders>
              <w:top w:val="dotted" w:sz="4" w:space="0" w:color="auto"/>
              <w:left w:val="nil"/>
              <w:bottom w:val="dotted" w:sz="4" w:space="0" w:color="auto"/>
              <w:right w:val="nil"/>
            </w:tcBorders>
            <w:shd w:val="pct5" w:color="auto" w:fill="auto"/>
            <w:vAlign w:val="center"/>
          </w:tcPr>
          <w:p w14:paraId="56DF2E06" w14:textId="77777777" w:rsidR="00697CEA" w:rsidRPr="0055682F" w:rsidRDefault="00697CEA" w:rsidP="00616401">
            <w:pPr>
              <w:pStyle w:val="basic"/>
              <w:jc w:val="center"/>
              <w:rPr>
                <w:sz w:val="18"/>
                <w:szCs w:val="18"/>
              </w:rPr>
            </w:pPr>
            <w:r w:rsidRPr="0055682F">
              <w:rPr>
                <w:sz w:val="18"/>
                <w:szCs w:val="18"/>
              </w:rPr>
              <w:t>29</w:t>
            </w:r>
          </w:p>
        </w:tc>
        <w:tc>
          <w:tcPr>
            <w:tcW w:w="604" w:type="pct"/>
            <w:tcBorders>
              <w:top w:val="dotted" w:sz="4" w:space="0" w:color="auto"/>
              <w:left w:val="nil"/>
              <w:bottom w:val="dotted" w:sz="4" w:space="0" w:color="auto"/>
              <w:right w:val="nil"/>
            </w:tcBorders>
            <w:shd w:val="clear" w:color="auto" w:fill="FFFFFF"/>
            <w:vAlign w:val="center"/>
          </w:tcPr>
          <w:p w14:paraId="4AF57F9C" w14:textId="77777777" w:rsidR="00697CEA" w:rsidRPr="0055682F" w:rsidRDefault="00697CEA" w:rsidP="00616401">
            <w:pPr>
              <w:pStyle w:val="basic"/>
              <w:jc w:val="center"/>
              <w:rPr>
                <w:sz w:val="18"/>
                <w:szCs w:val="18"/>
              </w:rPr>
            </w:pPr>
            <w:r w:rsidRPr="0055682F">
              <w:rPr>
                <w:sz w:val="18"/>
                <w:szCs w:val="18"/>
              </w:rPr>
              <w:t>13</w:t>
            </w:r>
          </w:p>
        </w:tc>
        <w:tc>
          <w:tcPr>
            <w:tcW w:w="427" w:type="pct"/>
            <w:tcBorders>
              <w:top w:val="dotted" w:sz="4" w:space="0" w:color="auto"/>
              <w:left w:val="nil"/>
              <w:bottom w:val="dotted" w:sz="4" w:space="0" w:color="auto"/>
              <w:right w:val="nil"/>
            </w:tcBorders>
            <w:shd w:val="pct5" w:color="auto" w:fill="auto"/>
            <w:vAlign w:val="center"/>
          </w:tcPr>
          <w:p w14:paraId="472D5EEF" w14:textId="77777777" w:rsidR="00697CEA" w:rsidRPr="0055682F" w:rsidRDefault="00697CEA" w:rsidP="00616401">
            <w:pPr>
              <w:pStyle w:val="basic"/>
              <w:jc w:val="center"/>
              <w:rPr>
                <w:sz w:val="18"/>
                <w:szCs w:val="18"/>
              </w:rPr>
            </w:pPr>
            <w:r w:rsidRPr="0055682F">
              <w:rPr>
                <w:sz w:val="18"/>
                <w:szCs w:val="18"/>
              </w:rPr>
              <w:t>5</w:t>
            </w:r>
          </w:p>
        </w:tc>
        <w:tc>
          <w:tcPr>
            <w:tcW w:w="321" w:type="pct"/>
            <w:tcBorders>
              <w:top w:val="dotted" w:sz="4" w:space="0" w:color="auto"/>
              <w:left w:val="nil"/>
              <w:bottom w:val="dotted" w:sz="4" w:space="0" w:color="auto"/>
              <w:right w:val="nil"/>
            </w:tcBorders>
            <w:shd w:val="clear" w:color="auto" w:fill="FFFFFF"/>
            <w:vAlign w:val="center"/>
          </w:tcPr>
          <w:p w14:paraId="329FD9CE" w14:textId="77777777" w:rsidR="00697CEA" w:rsidRPr="0055682F" w:rsidRDefault="00697CEA" w:rsidP="00616401">
            <w:pPr>
              <w:pStyle w:val="basic"/>
              <w:jc w:val="center"/>
              <w:rPr>
                <w:sz w:val="18"/>
                <w:szCs w:val="18"/>
              </w:rPr>
            </w:pPr>
            <w:r w:rsidRPr="0055682F">
              <w:rPr>
                <w:sz w:val="18"/>
                <w:szCs w:val="18"/>
              </w:rPr>
              <w:t>100</w:t>
            </w:r>
          </w:p>
        </w:tc>
      </w:tr>
      <w:tr w:rsidR="00697CEA" w:rsidRPr="00E30369" w14:paraId="4A69DB08" w14:textId="77777777" w:rsidTr="008A1AE5">
        <w:trPr>
          <w:cantSplit/>
          <w:trHeight w:val="141"/>
        </w:trPr>
        <w:tc>
          <w:tcPr>
            <w:tcW w:w="1175" w:type="pct"/>
            <w:tcBorders>
              <w:top w:val="dotted" w:sz="4" w:space="0" w:color="auto"/>
              <w:left w:val="nil"/>
              <w:bottom w:val="dotted" w:sz="4" w:space="0" w:color="auto"/>
              <w:right w:val="nil"/>
            </w:tcBorders>
            <w:vAlign w:val="center"/>
          </w:tcPr>
          <w:p w14:paraId="20C15B03" w14:textId="77777777" w:rsidR="00697CEA" w:rsidRDefault="00697CEA" w:rsidP="00616401">
            <w:pPr>
              <w:pStyle w:val="basic"/>
              <w:rPr>
                <w:sz w:val="18"/>
                <w:szCs w:val="18"/>
              </w:rPr>
            </w:pPr>
            <w:r>
              <w:rPr>
                <w:sz w:val="18"/>
                <w:szCs w:val="18"/>
              </w:rPr>
              <w:t>2017 (internet – main only)</w:t>
            </w:r>
          </w:p>
        </w:tc>
        <w:tc>
          <w:tcPr>
            <w:tcW w:w="370" w:type="pct"/>
            <w:tcBorders>
              <w:top w:val="dotted" w:sz="4" w:space="0" w:color="auto"/>
              <w:left w:val="nil"/>
              <w:bottom w:val="dotted" w:sz="4" w:space="0" w:color="auto"/>
              <w:right w:val="nil"/>
            </w:tcBorders>
            <w:shd w:val="pct5" w:color="auto" w:fill="FFFFFF"/>
            <w:vAlign w:val="center"/>
          </w:tcPr>
          <w:p w14:paraId="34CD57A9" w14:textId="77777777" w:rsidR="00697CEA" w:rsidRPr="0055682F" w:rsidRDefault="00697CEA" w:rsidP="00616401">
            <w:pPr>
              <w:jc w:val="center"/>
              <w:rPr>
                <w:rFonts w:ascii="Arial" w:hAnsi="Arial" w:cs="Arial"/>
                <w:b/>
                <w:color w:val="000000"/>
                <w:sz w:val="20"/>
                <w:szCs w:val="20"/>
              </w:rPr>
            </w:pPr>
            <w:r w:rsidRPr="0055682F">
              <w:rPr>
                <w:rFonts w:ascii="Arial" w:hAnsi="Arial" w:cs="Arial"/>
                <w:b/>
                <w:sz w:val="18"/>
                <w:szCs w:val="18"/>
              </w:rPr>
              <w:t>54</w:t>
            </w:r>
          </w:p>
        </w:tc>
        <w:tc>
          <w:tcPr>
            <w:tcW w:w="442" w:type="pct"/>
            <w:tcBorders>
              <w:top w:val="dotted" w:sz="4" w:space="0" w:color="auto"/>
              <w:left w:val="nil"/>
              <w:bottom w:val="dotted" w:sz="4" w:space="0" w:color="auto"/>
              <w:right w:val="nil"/>
            </w:tcBorders>
            <w:shd w:val="clear" w:color="auto" w:fill="FFFFFF"/>
            <w:vAlign w:val="center"/>
          </w:tcPr>
          <w:p w14:paraId="44A8B281" w14:textId="77777777" w:rsidR="00697CEA" w:rsidRPr="0055682F" w:rsidRDefault="00697CEA" w:rsidP="00616401">
            <w:pPr>
              <w:jc w:val="center"/>
              <w:rPr>
                <w:rFonts w:ascii="Arial" w:hAnsi="Arial" w:cs="Arial"/>
                <w:b/>
                <w:color w:val="000000"/>
                <w:sz w:val="20"/>
                <w:szCs w:val="20"/>
              </w:rPr>
            </w:pPr>
            <w:r w:rsidRPr="0055682F">
              <w:rPr>
                <w:rFonts w:ascii="Arial" w:hAnsi="Arial" w:cs="Arial"/>
                <w:b/>
                <w:sz w:val="18"/>
                <w:szCs w:val="18"/>
              </w:rPr>
              <w:t>41</w:t>
            </w:r>
          </w:p>
        </w:tc>
        <w:tc>
          <w:tcPr>
            <w:tcW w:w="500" w:type="pct"/>
            <w:tcBorders>
              <w:top w:val="dotted" w:sz="4" w:space="0" w:color="auto"/>
              <w:left w:val="nil"/>
              <w:bottom w:val="dotted" w:sz="4" w:space="0" w:color="auto"/>
              <w:right w:val="nil"/>
            </w:tcBorders>
            <w:shd w:val="pct5" w:color="auto" w:fill="auto"/>
            <w:vAlign w:val="center"/>
          </w:tcPr>
          <w:p w14:paraId="16D4DCFA" w14:textId="77777777" w:rsidR="00697CEA" w:rsidRPr="0055682F" w:rsidRDefault="00697CEA" w:rsidP="00616401">
            <w:pPr>
              <w:pStyle w:val="basic"/>
              <w:jc w:val="center"/>
              <w:rPr>
                <w:sz w:val="18"/>
                <w:szCs w:val="18"/>
              </w:rPr>
            </w:pPr>
            <w:r w:rsidRPr="0055682F">
              <w:rPr>
                <w:sz w:val="18"/>
                <w:szCs w:val="18"/>
              </w:rPr>
              <w:t>4</w:t>
            </w:r>
          </w:p>
        </w:tc>
        <w:tc>
          <w:tcPr>
            <w:tcW w:w="557" w:type="pct"/>
            <w:tcBorders>
              <w:top w:val="dotted" w:sz="4" w:space="0" w:color="auto"/>
              <w:left w:val="nil"/>
              <w:bottom w:val="dotted" w:sz="4" w:space="0" w:color="auto"/>
              <w:right w:val="nil"/>
            </w:tcBorders>
            <w:shd w:val="clear" w:color="auto" w:fill="FFFFFF"/>
            <w:vAlign w:val="center"/>
          </w:tcPr>
          <w:p w14:paraId="7F2E1BB0" w14:textId="77777777" w:rsidR="00697CEA" w:rsidRPr="0055682F" w:rsidRDefault="00697CEA" w:rsidP="00616401">
            <w:pPr>
              <w:pStyle w:val="basic"/>
              <w:jc w:val="center"/>
              <w:rPr>
                <w:sz w:val="18"/>
                <w:szCs w:val="18"/>
              </w:rPr>
            </w:pPr>
            <w:r w:rsidRPr="0055682F">
              <w:rPr>
                <w:sz w:val="18"/>
                <w:szCs w:val="18"/>
              </w:rPr>
              <w:t>50</w:t>
            </w:r>
          </w:p>
        </w:tc>
        <w:tc>
          <w:tcPr>
            <w:tcW w:w="604" w:type="pct"/>
            <w:tcBorders>
              <w:top w:val="dotted" w:sz="4" w:space="0" w:color="auto"/>
              <w:left w:val="nil"/>
              <w:bottom w:val="dotted" w:sz="4" w:space="0" w:color="auto"/>
              <w:right w:val="nil"/>
            </w:tcBorders>
            <w:shd w:val="pct5" w:color="auto" w:fill="auto"/>
            <w:vAlign w:val="center"/>
          </w:tcPr>
          <w:p w14:paraId="26E929F9" w14:textId="77777777" w:rsidR="00697CEA" w:rsidRPr="0055682F" w:rsidRDefault="00697CEA" w:rsidP="00616401">
            <w:pPr>
              <w:pStyle w:val="basic"/>
              <w:jc w:val="center"/>
              <w:rPr>
                <w:sz w:val="18"/>
                <w:szCs w:val="18"/>
              </w:rPr>
            </w:pPr>
            <w:r w:rsidRPr="0055682F">
              <w:rPr>
                <w:sz w:val="18"/>
                <w:szCs w:val="18"/>
              </w:rPr>
              <w:t>29</w:t>
            </w:r>
          </w:p>
        </w:tc>
        <w:tc>
          <w:tcPr>
            <w:tcW w:w="604" w:type="pct"/>
            <w:tcBorders>
              <w:top w:val="dotted" w:sz="4" w:space="0" w:color="auto"/>
              <w:left w:val="nil"/>
              <w:bottom w:val="dotted" w:sz="4" w:space="0" w:color="auto"/>
              <w:right w:val="nil"/>
            </w:tcBorders>
            <w:shd w:val="clear" w:color="auto" w:fill="FFFFFF"/>
            <w:vAlign w:val="center"/>
          </w:tcPr>
          <w:p w14:paraId="59FBF2D2" w14:textId="77777777" w:rsidR="00697CEA" w:rsidRPr="0055682F" w:rsidRDefault="00697CEA" w:rsidP="00616401">
            <w:pPr>
              <w:pStyle w:val="basic"/>
              <w:jc w:val="center"/>
              <w:rPr>
                <w:sz w:val="18"/>
                <w:szCs w:val="18"/>
              </w:rPr>
            </w:pPr>
            <w:r w:rsidRPr="0055682F">
              <w:rPr>
                <w:sz w:val="18"/>
                <w:szCs w:val="18"/>
              </w:rPr>
              <w:t>12</w:t>
            </w:r>
          </w:p>
        </w:tc>
        <w:tc>
          <w:tcPr>
            <w:tcW w:w="427" w:type="pct"/>
            <w:tcBorders>
              <w:top w:val="dotted" w:sz="4" w:space="0" w:color="auto"/>
              <w:left w:val="nil"/>
              <w:bottom w:val="dotted" w:sz="4" w:space="0" w:color="auto"/>
              <w:right w:val="nil"/>
            </w:tcBorders>
            <w:shd w:val="pct5" w:color="auto" w:fill="auto"/>
            <w:vAlign w:val="center"/>
          </w:tcPr>
          <w:p w14:paraId="319F596D" w14:textId="77777777" w:rsidR="00697CEA" w:rsidRPr="0055682F" w:rsidRDefault="00697CEA" w:rsidP="00616401">
            <w:pPr>
              <w:pStyle w:val="basic"/>
              <w:jc w:val="center"/>
              <w:rPr>
                <w:sz w:val="18"/>
                <w:szCs w:val="18"/>
              </w:rPr>
            </w:pPr>
            <w:r w:rsidRPr="0055682F">
              <w:rPr>
                <w:sz w:val="18"/>
                <w:szCs w:val="18"/>
              </w:rPr>
              <w:t>5</w:t>
            </w:r>
          </w:p>
        </w:tc>
        <w:tc>
          <w:tcPr>
            <w:tcW w:w="321" w:type="pct"/>
            <w:tcBorders>
              <w:top w:val="dotted" w:sz="4" w:space="0" w:color="auto"/>
              <w:left w:val="nil"/>
              <w:bottom w:val="dotted" w:sz="4" w:space="0" w:color="auto"/>
              <w:right w:val="nil"/>
            </w:tcBorders>
            <w:shd w:val="clear" w:color="auto" w:fill="FFFFFF"/>
            <w:vAlign w:val="center"/>
          </w:tcPr>
          <w:p w14:paraId="49367D18" w14:textId="77777777" w:rsidR="00697CEA" w:rsidRPr="0055682F" w:rsidRDefault="00697CEA" w:rsidP="00616401">
            <w:pPr>
              <w:pStyle w:val="basic"/>
              <w:jc w:val="center"/>
              <w:rPr>
                <w:sz w:val="18"/>
                <w:szCs w:val="18"/>
              </w:rPr>
            </w:pPr>
            <w:r w:rsidRPr="0055682F">
              <w:rPr>
                <w:sz w:val="18"/>
                <w:szCs w:val="18"/>
              </w:rPr>
              <w:t>100</w:t>
            </w:r>
          </w:p>
        </w:tc>
      </w:tr>
      <w:tr w:rsidR="0055682F" w:rsidRPr="00E30369" w14:paraId="543A07A3" w14:textId="77777777" w:rsidTr="008A1AE5">
        <w:trPr>
          <w:cantSplit/>
          <w:trHeight w:val="141"/>
        </w:trPr>
        <w:tc>
          <w:tcPr>
            <w:tcW w:w="1175" w:type="pct"/>
            <w:tcBorders>
              <w:top w:val="dotted" w:sz="4" w:space="0" w:color="auto"/>
              <w:left w:val="nil"/>
              <w:bottom w:val="dotted" w:sz="4" w:space="0" w:color="auto"/>
              <w:right w:val="nil"/>
            </w:tcBorders>
            <w:vAlign w:val="center"/>
          </w:tcPr>
          <w:p w14:paraId="5A04AF86" w14:textId="77777777" w:rsidR="0055682F" w:rsidRDefault="0055682F" w:rsidP="0055682F">
            <w:pPr>
              <w:pStyle w:val="basic"/>
              <w:rPr>
                <w:sz w:val="18"/>
                <w:szCs w:val="18"/>
              </w:rPr>
            </w:pPr>
            <w:r>
              <w:rPr>
                <w:sz w:val="18"/>
                <w:szCs w:val="18"/>
              </w:rPr>
              <w:t>2018 Spring (internet)</w:t>
            </w:r>
          </w:p>
        </w:tc>
        <w:tc>
          <w:tcPr>
            <w:tcW w:w="370" w:type="pct"/>
            <w:tcBorders>
              <w:top w:val="dotted" w:sz="4" w:space="0" w:color="auto"/>
              <w:left w:val="nil"/>
              <w:bottom w:val="dotted" w:sz="4" w:space="0" w:color="auto"/>
              <w:right w:val="nil"/>
            </w:tcBorders>
            <w:shd w:val="pct5" w:color="auto" w:fill="FFFFFF"/>
            <w:vAlign w:val="center"/>
          </w:tcPr>
          <w:p w14:paraId="00CE9DEC" w14:textId="5B6BFB81" w:rsidR="0055682F" w:rsidRPr="0055682F" w:rsidRDefault="00AD211C" w:rsidP="0055682F">
            <w:pPr>
              <w:jc w:val="center"/>
              <w:rPr>
                <w:rFonts w:ascii="Arial" w:hAnsi="Arial" w:cs="Arial"/>
                <w:b/>
                <w:sz w:val="18"/>
                <w:szCs w:val="18"/>
              </w:rPr>
            </w:pPr>
            <w:r>
              <w:rPr>
                <w:rFonts w:ascii="Arial" w:hAnsi="Arial" w:cs="Arial"/>
                <w:b/>
                <w:color w:val="000000"/>
                <w:sz w:val="18"/>
                <w:szCs w:val="18"/>
              </w:rPr>
              <w:t>(</w:t>
            </w:r>
            <w:r w:rsidR="0055682F" w:rsidRPr="0055682F">
              <w:rPr>
                <w:rFonts w:ascii="Arial" w:hAnsi="Arial" w:cs="Arial"/>
                <w:b/>
                <w:color w:val="000000"/>
                <w:sz w:val="18"/>
                <w:szCs w:val="18"/>
              </w:rPr>
              <w:t>63</w:t>
            </w:r>
            <w:r>
              <w:rPr>
                <w:rFonts w:ascii="Arial" w:hAnsi="Arial" w:cs="Arial"/>
                <w:b/>
                <w:color w:val="000000"/>
                <w:sz w:val="18"/>
                <w:szCs w:val="18"/>
              </w:rPr>
              <w:t>)</w:t>
            </w:r>
          </w:p>
        </w:tc>
        <w:tc>
          <w:tcPr>
            <w:tcW w:w="442" w:type="pct"/>
            <w:tcBorders>
              <w:top w:val="dotted" w:sz="4" w:space="0" w:color="auto"/>
              <w:left w:val="nil"/>
              <w:bottom w:val="dotted" w:sz="4" w:space="0" w:color="auto"/>
              <w:right w:val="nil"/>
            </w:tcBorders>
            <w:shd w:val="clear" w:color="auto" w:fill="FFFFFF"/>
            <w:vAlign w:val="center"/>
          </w:tcPr>
          <w:p w14:paraId="118D0BFA" w14:textId="2D8EC061" w:rsidR="0055682F" w:rsidRPr="0055682F" w:rsidRDefault="00AD211C" w:rsidP="0055682F">
            <w:pPr>
              <w:jc w:val="center"/>
              <w:rPr>
                <w:rFonts w:ascii="Arial" w:hAnsi="Arial" w:cs="Arial"/>
                <w:b/>
                <w:sz w:val="18"/>
                <w:szCs w:val="18"/>
              </w:rPr>
            </w:pPr>
            <w:r>
              <w:rPr>
                <w:rFonts w:ascii="Arial" w:hAnsi="Arial" w:cs="Arial"/>
                <w:b/>
                <w:color w:val="000000"/>
                <w:sz w:val="18"/>
                <w:szCs w:val="18"/>
              </w:rPr>
              <w:t>(</w:t>
            </w:r>
            <w:r w:rsidR="0055682F" w:rsidRPr="0055682F">
              <w:rPr>
                <w:rFonts w:ascii="Arial" w:hAnsi="Arial" w:cs="Arial"/>
                <w:b/>
                <w:color w:val="000000"/>
                <w:sz w:val="18"/>
                <w:szCs w:val="18"/>
              </w:rPr>
              <w:t>37</w:t>
            </w:r>
            <w:r>
              <w:rPr>
                <w:rFonts w:ascii="Arial" w:hAnsi="Arial" w:cs="Arial"/>
                <w:b/>
                <w:color w:val="000000"/>
                <w:sz w:val="18"/>
                <w:szCs w:val="18"/>
              </w:rPr>
              <w:t>)</w:t>
            </w:r>
          </w:p>
        </w:tc>
        <w:tc>
          <w:tcPr>
            <w:tcW w:w="500" w:type="pct"/>
            <w:tcBorders>
              <w:top w:val="dotted" w:sz="4" w:space="0" w:color="auto"/>
              <w:left w:val="nil"/>
              <w:bottom w:val="dotted" w:sz="4" w:space="0" w:color="auto"/>
              <w:right w:val="nil"/>
            </w:tcBorders>
            <w:shd w:val="pct5" w:color="auto" w:fill="auto"/>
            <w:vAlign w:val="center"/>
          </w:tcPr>
          <w:p w14:paraId="6B1133DC" w14:textId="42B7B92A"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6</w:t>
            </w:r>
            <w:r>
              <w:rPr>
                <w:color w:val="000000"/>
                <w:sz w:val="18"/>
                <w:szCs w:val="18"/>
              </w:rPr>
              <w:t>)</w:t>
            </w:r>
          </w:p>
        </w:tc>
        <w:tc>
          <w:tcPr>
            <w:tcW w:w="557" w:type="pct"/>
            <w:tcBorders>
              <w:top w:val="dotted" w:sz="4" w:space="0" w:color="auto"/>
              <w:left w:val="nil"/>
              <w:bottom w:val="dotted" w:sz="4" w:space="0" w:color="auto"/>
              <w:right w:val="nil"/>
            </w:tcBorders>
            <w:shd w:val="clear" w:color="auto" w:fill="FFFFFF"/>
            <w:vAlign w:val="center"/>
          </w:tcPr>
          <w:p w14:paraId="0DFF738D" w14:textId="1AE15B99"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57</w:t>
            </w:r>
            <w:r>
              <w:rPr>
                <w:color w:val="000000"/>
                <w:sz w:val="18"/>
                <w:szCs w:val="18"/>
              </w:rPr>
              <w:t>)</w:t>
            </w:r>
          </w:p>
        </w:tc>
        <w:tc>
          <w:tcPr>
            <w:tcW w:w="604" w:type="pct"/>
            <w:tcBorders>
              <w:top w:val="dotted" w:sz="4" w:space="0" w:color="auto"/>
              <w:left w:val="nil"/>
              <w:bottom w:val="dotted" w:sz="4" w:space="0" w:color="auto"/>
              <w:right w:val="nil"/>
            </w:tcBorders>
            <w:shd w:val="pct5" w:color="auto" w:fill="auto"/>
            <w:vAlign w:val="center"/>
          </w:tcPr>
          <w:p w14:paraId="1C00A465" w14:textId="695B07CF"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26</w:t>
            </w:r>
            <w:r>
              <w:rPr>
                <w:color w:val="000000"/>
                <w:sz w:val="18"/>
                <w:szCs w:val="18"/>
              </w:rPr>
              <w:t>)</w:t>
            </w:r>
          </w:p>
        </w:tc>
        <w:tc>
          <w:tcPr>
            <w:tcW w:w="604" w:type="pct"/>
            <w:tcBorders>
              <w:top w:val="dotted" w:sz="4" w:space="0" w:color="auto"/>
              <w:left w:val="nil"/>
              <w:bottom w:val="dotted" w:sz="4" w:space="0" w:color="auto"/>
              <w:right w:val="nil"/>
            </w:tcBorders>
            <w:shd w:val="clear" w:color="auto" w:fill="FFFFFF"/>
            <w:vAlign w:val="center"/>
          </w:tcPr>
          <w:p w14:paraId="5FAF64B2" w14:textId="425377C9"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11</w:t>
            </w:r>
            <w:r>
              <w:rPr>
                <w:color w:val="000000"/>
                <w:sz w:val="18"/>
                <w:szCs w:val="18"/>
              </w:rPr>
              <w:t>)</w:t>
            </w:r>
          </w:p>
        </w:tc>
        <w:tc>
          <w:tcPr>
            <w:tcW w:w="427" w:type="pct"/>
            <w:tcBorders>
              <w:top w:val="dotted" w:sz="4" w:space="0" w:color="auto"/>
              <w:left w:val="nil"/>
              <w:bottom w:val="dotted" w:sz="4" w:space="0" w:color="auto"/>
              <w:right w:val="nil"/>
            </w:tcBorders>
            <w:shd w:val="pct5" w:color="auto" w:fill="auto"/>
            <w:vAlign w:val="center"/>
          </w:tcPr>
          <w:p w14:paraId="66B6EEBB" w14:textId="224A6B36" w:rsidR="0055682F" w:rsidRPr="0055682F" w:rsidRDefault="0010192B" w:rsidP="0055682F">
            <w:pPr>
              <w:pStyle w:val="basic"/>
              <w:jc w:val="center"/>
              <w:rPr>
                <w:sz w:val="18"/>
                <w:szCs w:val="18"/>
              </w:rPr>
            </w:pPr>
            <w:r>
              <w:rPr>
                <w:sz w:val="18"/>
                <w:szCs w:val="18"/>
              </w:rPr>
              <w:t>(</w:t>
            </w:r>
            <w:r w:rsidR="00AD211C">
              <w:rPr>
                <w:sz w:val="18"/>
                <w:szCs w:val="18"/>
              </w:rPr>
              <w:t>0</w:t>
            </w:r>
            <w:r>
              <w:rPr>
                <w:sz w:val="18"/>
                <w:szCs w:val="18"/>
              </w:rPr>
              <w:t>)</w:t>
            </w:r>
          </w:p>
        </w:tc>
        <w:tc>
          <w:tcPr>
            <w:tcW w:w="321" w:type="pct"/>
            <w:tcBorders>
              <w:top w:val="dotted" w:sz="4" w:space="0" w:color="auto"/>
              <w:left w:val="nil"/>
              <w:bottom w:val="dotted" w:sz="4" w:space="0" w:color="auto"/>
              <w:right w:val="nil"/>
            </w:tcBorders>
            <w:shd w:val="clear" w:color="auto" w:fill="FFFFFF"/>
            <w:vAlign w:val="center"/>
          </w:tcPr>
          <w:p w14:paraId="12F1759F" w14:textId="5E75D1B4" w:rsidR="0055682F" w:rsidRPr="0055682F" w:rsidRDefault="0055682F" w:rsidP="0055682F">
            <w:pPr>
              <w:pStyle w:val="basic"/>
              <w:jc w:val="center"/>
              <w:rPr>
                <w:sz w:val="18"/>
                <w:szCs w:val="18"/>
              </w:rPr>
            </w:pPr>
            <w:r w:rsidRPr="0055682F">
              <w:rPr>
                <w:sz w:val="18"/>
                <w:szCs w:val="18"/>
              </w:rPr>
              <w:t>100</w:t>
            </w:r>
          </w:p>
        </w:tc>
      </w:tr>
      <w:tr w:rsidR="0055682F" w:rsidRPr="00E30369" w14:paraId="43DFCACF" w14:textId="77777777" w:rsidTr="00757292">
        <w:trPr>
          <w:cantSplit/>
          <w:trHeight w:val="141"/>
        </w:trPr>
        <w:tc>
          <w:tcPr>
            <w:tcW w:w="1175" w:type="pct"/>
            <w:tcBorders>
              <w:top w:val="dotted" w:sz="4" w:space="0" w:color="auto"/>
              <w:left w:val="nil"/>
              <w:bottom w:val="single" w:sz="12" w:space="0" w:color="F79646" w:themeColor="accent6"/>
              <w:right w:val="nil"/>
            </w:tcBorders>
            <w:vAlign w:val="center"/>
          </w:tcPr>
          <w:p w14:paraId="5143DEDE" w14:textId="77777777" w:rsidR="0055682F" w:rsidRDefault="0055682F" w:rsidP="0055682F">
            <w:pPr>
              <w:pStyle w:val="basic"/>
              <w:rPr>
                <w:sz w:val="18"/>
                <w:szCs w:val="18"/>
              </w:rPr>
            </w:pPr>
            <w:r>
              <w:rPr>
                <w:sz w:val="18"/>
                <w:szCs w:val="18"/>
              </w:rPr>
              <w:t>2018 (internet)</w:t>
            </w:r>
          </w:p>
        </w:tc>
        <w:tc>
          <w:tcPr>
            <w:tcW w:w="370" w:type="pct"/>
            <w:tcBorders>
              <w:top w:val="dotted" w:sz="4" w:space="0" w:color="auto"/>
              <w:left w:val="nil"/>
              <w:bottom w:val="single" w:sz="4" w:space="0" w:color="auto"/>
              <w:right w:val="nil"/>
            </w:tcBorders>
            <w:shd w:val="pct5" w:color="auto" w:fill="FFFFFF"/>
            <w:vAlign w:val="center"/>
          </w:tcPr>
          <w:p w14:paraId="33C9BEA5" w14:textId="68FAE04C" w:rsidR="0055682F" w:rsidRPr="0055682F" w:rsidRDefault="0055682F" w:rsidP="0055682F">
            <w:pPr>
              <w:jc w:val="center"/>
              <w:rPr>
                <w:rFonts w:ascii="Arial" w:hAnsi="Arial" w:cs="Arial"/>
                <w:b/>
                <w:sz w:val="18"/>
                <w:szCs w:val="18"/>
              </w:rPr>
            </w:pPr>
            <w:r w:rsidRPr="0055682F">
              <w:rPr>
                <w:rFonts w:ascii="Arial" w:hAnsi="Arial" w:cs="Arial"/>
                <w:b/>
                <w:color w:val="000000"/>
                <w:sz w:val="18"/>
                <w:szCs w:val="20"/>
              </w:rPr>
              <w:t>67</w:t>
            </w:r>
          </w:p>
        </w:tc>
        <w:tc>
          <w:tcPr>
            <w:tcW w:w="442" w:type="pct"/>
            <w:tcBorders>
              <w:top w:val="dotted" w:sz="4" w:space="0" w:color="auto"/>
              <w:left w:val="nil"/>
              <w:bottom w:val="single" w:sz="4" w:space="0" w:color="auto"/>
              <w:right w:val="nil"/>
            </w:tcBorders>
            <w:shd w:val="clear" w:color="auto" w:fill="FFFFFF"/>
            <w:vAlign w:val="center"/>
          </w:tcPr>
          <w:p w14:paraId="5DA38B2B" w14:textId="7B7BB1C0" w:rsidR="0055682F" w:rsidRPr="0055682F" w:rsidRDefault="0055682F" w:rsidP="0055682F">
            <w:pPr>
              <w:jc w:val="center"/>
              <w:rPr>
                <w:rFonts w:ascii="Arial" w:hAnsi="Arial" w:cs="Arial"/>
                <w:b/>
                <w:sz w:val="18"/>
                <w:szCs w:val="18"/>
              </w:rPr>
            </w:pPr>
            <w:r w:rsidRPr="0055682F">
              <w:rPr>
                <w:rFonts w:ascii="Arial" w:hAnsi="Arial" w:cs="Arial"/>
                <w:b/>
                <w:color w:val="000000"/>
                <w:sz w:val="18"/>
                <w:szCs w:val="20"/>
              </w:rPr>
              <w:t>29</w:t>
            </w:r>
          </w:p>
        </w:tc>
        <w:tc>
          <w:tcPr>
            <w:tcW w:w="500" w:type="pct"/>
            <w:tcBorders>
              <w:top w:val="dotted" w:sz="4" w:space="0" w:color="auto"/>
              <w:left w:val="nil"/>
              <w:bottom w:val="single" w:sz="4" w:space="0" w:color="auto"/>
              <w:right w:val="nil"/>
            </w:tcBorders>
            <w:shd w:val="pct5" w:color="auto" w:fill="auto"/>
            <w:vAlign w:val="center"/>
          </w:tcPr>
          <w:p w14:paraId="661ED88B" w14:textId="535F1367" w:rsidR="0055682F" w:rsidRPr="0055682F" w:rsidRDefault="0055682F" w:rsidP="0055682F">
            <w:pPr>
              <w:pStyle w:val="basic"/>
              <w:jc w:val="center"/>
              <w:rPr>
                <w:sz w:val="18"/>
                <w:szCs w:val="18"/>
              </w:rPr>
            </w:pPr>
            <w:r w:rsidRPr="0055682F">
              <w:rPr>
                <w:color w:val="000000"/>
                <w:sz w:val="18"/>
                <w:szCs w:val="20"/>
              </w:rPr>
              <w:t>10</w:t>
            </w:r>
          </w:p>
        </w:tc>
        <w:tc>
          <w:tcPr>
            <w:tcW w:w="557" w:type="pct"/>
            <w:tcBorders>
              <w:top w:val="dotted" w:sz="4" w:space="0" w:color="auto"/>
              <w:left w:val="nil"/>
              <w:bottom w:val="single" w:sz="4" w:space="0" w:color="auto"/>
              <w:right w:val="nil"/>
            </w:tcBorders>
            <w:shd w:val="clear" w:color="auto" w:fill="FFFFFF"/>
            <w:vAlign w:val="center"/>
          </w:tcPr>
          <w:p w14:paraId="48664A3A" w14:textId="01782B9E" w:rsidR="0055682F" w:rsidRPr="0055682F" w:rsidRDefault="0055682F" w:rsidP="0055682F">
            <w:pPr>
              <w:pStyle w:val="basic"/>
              <w:jc w:val="center"/>
              <w:rPr>
                <w:sz w:val="18"/>
                <w:szCs w:val="18"/>
              </w:rPr>
            </w:pPr>
            <w:r w:rsidRPr="0055682F">
              <w:rPr>
                <w:color w:val="000000"/>
                <w:sz w:val="18"/>
                <w:szCs w:val="20"/>
              </w:rPr>
              <w:t>57</w:t>
            </w:r>
          </w:p>
        </w:tc>
        <w:tc>
          <w:tcPr>
            <w:tcW w:w="604" w:type="pct"/>
            <w:tcBorders>
              <w:top w:val="dotted" w:sz="4" w:space="0" w:color="auto"/>
              <w:left w:val="nil"/>
              <w:bottom w:val="single" w:sz="4" w:space="0" w:color="auto"/>
              <w:right w:val="nil"/>
            </w:tcBorders>
            <w:shd w:val="pct5" w:color="auto" w:fill="auto"/>
            <w:vAlign w:val="center"/>
          </w:tcPr>
          <w:p w14:paraId="173A64F8" w14:textId="7A2DEDAA" w:rsidR="0055682F" w:rsidRPr="0055682F" w:rsidRDefault="0055682F" w:rsidP="0055682F">
            <w:pPr>
              <w:pStyle w:val="basic"/>
              <w:jc w:val="center"/>
              <w:rPr>
                <w:sz w:val="18"/>
                <w:szCs w:val="18"/>
              </w:rPr>
            </w:pPr>
            <w:r w:rsidRPr="0055682F">
              <w:rPr>
                <w:color w:val="000000"/>
                <w:sz w:val="18"/>
                <w:szCs w:val="20"/>
              </w:rPr>
              <w:t>21</w:t>
            </w:r>
          </w:p>
        </w:tc>
        <w:tc>
          <w:tcPr>
            <w:tcW w:w="604" w:type="pct"/>
            <w:tcBorders>
              <w:top w:val="dotted" w:sz="4" w:space="0" w:color="auto"/>
              <w:left w:val="nil"/>
              <w:bottom w:val="single" w:sz="4" w:space="0" w:color="auto"/>
              <w:right w:val="nil"/>
            </w:tcBorders>
            <w:shd w:val="clear" w:color="auto" w:fill="FFFFFF"/>
            <w:vAlign w:val="center"/>
          </w:tcPr>
          <w:p w14:paraId="36404607" w14:textId="4F038579" w:rsidR="0055682F" w:rsidRPr="0055682F" w:rsidRDefault="0055682F" w:rsidP="0055682F">
            <w:pPr>
              <w:pStyle w:val="basic"/>
              <w:jc w:val="center"/>
              <w:rPr>
                <w:sz w:val="18"/>
                <w:szCs w:val="18"/>
              </w:rPr>
            </w:pPr>
            <w:r w:rsidRPr="0055682F">
              <w:rPr>
                <w:color w:val="000000"/>
                <w:sz w:val="18"/>
                <w:szCs w:val="20"/>
              </w:rPr>
              <w:t>7</w:t>
            </w:r>
          </w:p>
        </w:tc>
        <w:tc>
          <w:tcPr>
            <w:tcW w:w="427" w:type="pct"/>
            <w:tcBorders>
              <w:top w:val="dotted" w:sz="4" w:space="0" w:color="auto"/>
              <w:left w:val="nil"/>
              <w:bottom w:val="single" w:sz="4" w:space="0" w:color="auto"/>
              <w:right w:val="nil"/>
            </w:tcBorders>
            <w:shd w:val="pct5" w:color="auto" w:fill="auto"/>
            <w:vAlign w:val="center"/>
          </w:tcPr>
          <w:p w14:paraId="5ACB3C67" w14:textId="55245BEE" w:rsidR="0055682F" w:rsidRPr="0055682F" w:rsidRDefault="0055682F" w:rsidP="0055682F">
            <w:pPr>
              <w:pStyle w:val="basic"/>
              <w:jc w:val="center"/>
              <w:rPr>
                <w:sz w:val="18"/>
                <w:szCs w:val="18"/>
              </w:rPr>
            </w:pPr>
            <w:r w:rsidRPr="0055682F">
              <w:rPr>
                <w:color w:val="000000"/>
                <w:sz w:val="18"/>
                <w:szCs w:val="20"/>
              </w:rPr>
              <w:t>5</w:t>
            </w:r>
          </w:p>
        </w:tc>
        <w:tc>
          <w:tcPr>
            <w:tcW w:w="321" w:type="pct"/>
            <w:tcBorders>
              <w:top w:val="dotted" w:sz="4" w:space="0" w:color="auto"/>
              <w:left w:val="nil"/>
              <w:bottom w:val="single" w:sz="4" w:space="0" w:color="auto"/>
              <w:right w:val="nil"/>
            </w:tcBorders>
            <w:shd w:val="clear" w:color="auto" w:fill="FFFFFF"/>
            <w:vAlign w:val="center"/>
          </w:tcPr>
          <w:p w14:paraId="41D92EA8" w14:textId="6EE7A5A8" w:rsidR="0055682F" w:rsidRPr="0055682F" w:rsidRDefault="0055682F" w:rsidP="0055682F">
            <w:pPr>
              <w:pStyle w:val="basic"/>
              <w:jc w:val="center"/>
              <w:rPr>
                <w:sz w:val="18"/>
                <w:szCs w:val="18"/>
              </w:rPr>
            </w:pPr>
            <w:r w:rsidRPr="0055682F">
              <w:rPr>
                <w:color w:val="000000"/>
                <w:sz w:val="18"/>
                <w:szCs w:val="20"/>
              </w:rPr>
              <w:t>100</w:t>
            </w:r>
          </w:p>
        </w:tc>
      </w:tr>
      <w:tr w:rsidR="0055682F" w:rsidRPr="00E30369" w14:paraId="78424D2D" w14:textId="77777777" w:rsidTr="00616401">
        <w:trPr>
          <w:cantSplit/>
          <w:trHeight w:val="141"/>
        </w:trPr>
        <w:tc>
          <w:tcPr>
            <w:tcW w:w="1175" w:type="pct"/>
            <w:tcBorders>
              <w:top w:val="single" w:sz="12" w:space="0" w:color="F79646" w:themeColor="accent6"/>
              <w:left w:val="nil"/>
              <w:bottom w:val="single" w:sz="12" w:space="0" w:color="F79646" w:themeColor="accent6"/>
              <w:right w:val="nil"/>
            </w:tcBorders>
            <w:vAlign w:val="center"/>
          </w:tcPr>
          <w:p w14:paraId="7B7430A0" w14:textId="77777777" w:rsidR="0055682F" w:rsidRDefault="0055682F" w:rsidP="0055682F">
            <w:pPr>
              <w:pStyle w:val="basic"/>
              <w:rPr>
                <w:sz w:val="18"/>
                <w:szCs w:val="18"/>
              </w:rPr>
            </w:pPr>
            <w:r w:rsidRPr="002A348F">
              <w:rPr>
                <w:sz w:val="18"/>
                <w:szCs w:val="18"/>
              </w:rPr>
              <w:t>Change in % points 2017-2018</w:t>
            </w:r>
            <w:r>
              <w:rPr>
                <w:sz w:val="18"/>
                <w:szCs w:val="18"/>
              </w:rPr>
              <w:t xml:space="preserve"> (main only)</w:t>
            </w:r>
          </w:p>
        </w:tc>
        <w:tc>
          <w:tcPr>
            <w:tcW w:w="370" w:type="pct"/>
            <w:tcBorders>
              <w:top w:val="single" w:sz="12" w:space="0" w:color="F79646" w:themeColor="accent6"/>
              <w:left w:val="nil"/>
              <w:bottom w:val="single" w:sz="12" w:space="0" w:color="F79646" w:themeColor="accent6"/>
              <w:right w:val="nil"/>
            </w:tcBorders>
            <w:shd w:val="pct5" w:color="auto" w:fill="FFFFFF"/>
            <w:vAlign w:val="center"/>
          </w:tcPr>
          <w:p w14:paraId="337A6AA1" w14:textId="58CB0274" w:rsidR="0055682F" w:rsidRPr="00743B7C" w:rsidRDefault="0055682F" w:rsidP="0055682F">
            <w:pPr>
              <w:jc w:val="center"/>
              <w:rPr>
                <w:rFonts w:ascii="Arial" w:hAnsi="Arial" w:cs="Arial"/>
                <w:b/>
                <w:sz w:val="18"/>
                <w:szCs w:val="18"/>
              </w:rPr>
            </w:pPr>
            <w:r>
              <w:rPr>
                <w:rFonts w:ascii="Arial" w:hAnsi="Arial" w:cs="Arial"/>
                <w:b/>
                <w:sz w:val="18"/>
                <w:szCs w:val="18"/>
              </w:rPr>
              <w:t>+13</w:t>
            </w:r>
          </w:p>
        </w:tc>
        <w:tc>
          <w:tcPr>
            <w:tcW w:w="442" w:type="pct"/>
            <w:tcBorders>
              <w:top w:val="single" w:sz="12" w:space="0" w:color="F79646" w:themeColor="accent6"/>
              <w:left w:val="nil"/>
              <w:bottom w:val="single" w:sz="12" w:space="0" w:color="F79646" w:themeColor="accent6"/>
              <w:right w:val="nil"/>
            </w:tcBorders>
            <w:shd w:val="clear" w:color="auto" w:fill="FFFFFF"/>
            <w:vAlign w:val="center"/>
          </w:tcPr>
          <w:p w14:paraId="7A5969BE" w14:textId="679BBB8D" w:rsidR="0055682F" w:rsidRPr="00743B7C" w:rsidRDefault="0055682F" w:rsidP="0055682F">
            <w:pPr>
              <w:jc w:val="center"/>
              <w:rPr>
                <w:rFonts w:ascii="Arial" w:hAnsi="Arial" w:cs="Arial"/>
                <w:b/>
                <w:sz w:val="18"/>
                <w:szCs w:val="18"/>
              </w:rPr>
            </w:pPr>
            <w:r>
              <w:rPr>
                <w:rFonts w:ascii="Arial" w:hAnsi="Arial" w:cs="Arial"/>
                <w:b/>
                <w:sz w:val="18"/>
                <w:szCs w:val="18"/>
              </w:rPr>
              <w:t>-12</w:t>
            </w:r>
          </w:p>
        </w:tc>
        <w:tc>
          <w:tcPr>
            <w:tcW w:w="500" w:type="pct"/>
            <w:tcBorders>
              <w:top w:val="single" w:sz="12" w:space="0" w:color="F79646" w:themeColor="accent6"/>
              <w:left w:val="nil"/>
              <w:bottom w:val="single" w:sz="12" w:space="0" w:color="F79646" w:themeColor="accent6"/>
              <w:right w:val="nil"/>
            </w:tcBorders>
            <w:shd w:val="pct5" w:color="auto" w:fill="auto"/>
            <w:vAlign w:val="center"/>
          </w:tcPr>
          <w:p w14:paraId="533A9442" w14:textId="3BEAAEA6" w:rsidR="0055682F" w:rsidRPr="00743B7C" w:rsidRDefault="0055682F" w:rsidP="0055682F">
            <w:pPr>
              <w:pStyle w:val="basic"/>
              <w:jc w:val="center"/>
              <w:rPr>
                <w:sz w:val="18"/>
                <w:szCs w:val="18"/>
              </w:rPr>
            </w:pPr>
            <w:r>
              <w:rPr>
                <w:sz w:val="18"/>
                <w:szCs w:val="18"/>
              </w:rPr>
              <w:t>+6</w:t>
            </w:r>
          </w:p>
        </w:tc>
        <w:tc>
          <w:tcPr>
            <w:tcW w:w="557" w:type="pct"/>
            <w:tcBorders>
              <w:top w:val="single" w:sz="12" w:space="0" w:color="F79646" w:themeColor="accent6"/>
              <w:left w:val="nil"/>
              <w:bottom w:val="single" w:sz="12" w:space="0" w:color="F79646" w:themeColor="accent6"/>
              <w:right w:val="nil"/>
            </w:tcBorders>
            <w:shd w:val="clear" w:color="auto" w:fill="FFFFFF"/>
            <w:vAlign w:val="center"/>
          </w:tcPr>
          <w:p w14:paraId="09569A19" w14:textId="653734F4" w:rsidR="0055682F" w:rsidRPr="00743B7C" w:rsidRDefault="0055682F" w:rsidP="0055682F">
            <w:pPr>
              <w:pStyle w:val="basic"/>
              <w:jc w:val="center"/>
              <w:rPr>
                <w:sz w:val="18"/>
                <w:szCs w:val="18"/>
              </w:rPr>
            </w:pPr>
            <w:r>
              <w:rPr>
                <w:sz w:val="18"/>
                <w:szCs w:val="18"/>
              </w:rPr>
              <w:t>+7</w:t>
            </w:r>
          </w:p>
        </w:tc>
        <w:tc>
          <w:tcPr>
            <w:tcW w:w="604" w:type="pct"/>
            <w:tcBorders>
              <w:top w:val="single" w:sz="12" w:space="0" w:color="F79646" w:themeColor="accent6"/>
              <w:left w:val="nil"/>
              <w:bottom w:val="single" w:sz="12" w:space="0" w:color="F79646" w:themeColor="accent6"/>
              <w:right w:val="nil"/>
            </w:tcBorders>
            <w:shd w:val="pct5" w:color="auto" w:fill="auto"/>
            <w:vAlign w:val="center"/>
          </w:tcPr>
          <w:p w14:paraId="5A6256B2" w14:textId="68C0F3CC" w:rsidR="0055682F" w:rsidRPr="00743B7C" w:rsidRDefault="0055682F" w:rsidP="0055682F">
            <w:pPr>
              <w:pStyle w:val="basic"/>
              <w:jc w:val="center"/>
              <w:rPr>
                <w:sz w:val="18"/>
                <w:szCs w:val="18"/>
              </w:rPr>
            </w:pPr>
            <w:r>
              <w:rPr>
                <w:sz w:val="18"/>
                <w:szCs w:val="18"/>
              </w:rPr>
              <w:t>-8</w:t>
            </w:r>
          </w:p>
        </w:tc>
        <w:tc>
          <w:tcPr>
            <w:tcW w:w="604" w:type="pct"/>
            <w:tcBorders>
              <w:top w:val="single" w:sz="12" w:space="0" w:color="F79646" w:themeColor="accent6"/>
              <w:left w:val="nil"/>
              <w:bottom w:val="single" w:sz="12" w:space="0" w:color="F79646" w:themeColor="accent6"/>
              <w:right w:val="nil"/>
            </w:tcBorders>
            <w:shd w:val="clear" w:color="auto" w:fill="FFFFFF"/>
            <w:vAlign w:val="center"/>
          </w:tcPr>
          <w:p w14:paraId="09A4CB8D" w14:textId="40DD1590" w:rsidR="0055682F" w:rsidRPr="00743B7C" w:rsidRDefault="0055682F" w:rsidP="0055682F">
            <w:pPr>
              <w:pStyle w:val="basic"/>
              <w:jc w:val="center"/>
              <w:rPr>
                <w:sz w:val="18"/>
                <w:szCs w:val="18"/>
              </w:rPr>
            </w:pPr>
            <w:r>
              <w:rPr>
                <w:sz w:val="18"/>
                <w:szCs w:val="18"/>
              </w:rPr>
              <w:t>-5</w:t>
            </w:r>
          </w:p>
        </w:tc>
        <w:tc>
          <w:tcPr>
            <w:tcW w:w="427" w:type="pct"/>
            <w:tcBorders>
              <w:top w:val="single" w:sz="12" w:space="0" w:color="F79646" w:themeColor="accent6"/>
              <w:left w:val="nil"/>
              <w:bottom w:val="single" w:sz="12" w:space="0" w:color="F79646" w:themeColor="accent6"/>
              <w:right w:val="nil"/>
            </w:tcBorders>
            <w:shd w:val="pct5" w:color="auto" w:fill="auto"/>
            <w:vAlign w:val="center"/>
          </w:tcPr>
          <w:p w14:paraId="12218E62" w14:textId="78B6C678" w:rsidR="0055682F" w:rsidRPr="00743B7C" w:rsidRDefault="0055682F" w:rsidP="0055682F">
            <w:pPr>
              <w:pStyle w:val="basic"/>
              <w:jc w:val="center"/>
              <w:rPr>
                <w:sz w:val="18"/>
                <w:szCs w:val="18"/>
              </w:rPr>
            </w:pPr>
            <w:r>
              <w:rPr>
                <w:sz w:val="18"/>
                <w:szCs w:val="18"/>
              </w:rPr>
              <w:t>0</w:t>
            </w:r>
          </w:p>
        </w:tc>
        <w:tc>
          <w:tcPr>
            <w:tcW w:w="321" w:type="pct"/>
            <w:tcBorders>
              <w:top w:val="single" w:sz="12" w:space="0" w:color="F79646" w:themeColor="accent6"/>
              <w:left w:val="nil"/>
              <w:bottom w:val="single" w:sz="12" w:space="0" w:color="F79646" w:themeColor="accent6"/>
              <w:right w:val="nil"/>
            </w:tcBorders>
            <w:shd w:val="clear" w:color="auto" w:fill="FFFFFF"/>
            <w:vAlign w:val="center"/>
          </w:tcPr>
          <w:p w14:paraId="2C5FF4E2" w14:textId="77777777" w:rsidR="0055682F" w:rsidRPr="00743B7C" w:rsidRDefault="0055682F" w:rsidP="0055682F">
            <w:pPr>
              <w:pStyle w:val="basic"/>
              <w:jc w:val="center"/>
              <w:rPr>
                <w:sz w:val="18"/>
                <w:szCs w:val="18"/>
              </w:rPr>
            </w:pPr>
          </w:p>
        </w:tc>
      </w:tr>
    </w:tbl>
    <w:p w14:paraId="2297B7B4" w14:textId="77777777" w:rsidR="00697CEA" w:rsidRDefault="00697CEA" w:rsidP="00697CEA">
      <w:pPr>
        <w:pStyle w:val="basic"/>
        <w:rPr>
          <w:sz w:val="18"/>
        </w:rPr>
      </w:pPr>
    </w:p>
    <w:p w14:paraId="2858115C" w14:textId="77777777" w:rsidR="00D91834" w:rsidRPr="00A75160" w:rsidRDefault="00D91834" w:rsidP="00697CEA">
      <w:pPr>
        <w:pStyle w:val="basic"/>
        <w:rPr>
          <w:sz w:val="18"/>
        </w:rPr>
      </w:pPr>
    </w:p>
    <w:p w14:paraId="316F2DB6" w14:textId="31631236" w:rsidR="00697CEA" w:rsidRPr="00E30369" w:rsidRDefault="0010192B" w:rsidP="00697CEA">
      <w:pPr>
        <w:pStyle w:val="basic"/>
        <w:pBdr>
          <w:bottom w:val="single" w:sz="4" w:space="1" w:color="auto"/>
        </w:pBdr>
        <w:rPr>
          <w:rFonts w:ascii="Arial Narrow" w:hAnsi="Arial Narrow"/>
          <w:b/>
          <w:sz w:val="20"/>
        </w:rPr>
      </w:pPr>
      <w:r>
        <w:rPr>
          <w:rFonts w:ascii="Arial Narrow" w:hAnsi="Arial Narrow"/>
          <w:b/>
          <w:sz w:val="20"/>
        </w:rPr>
        <w:t>Q</w:t>
      </w:r>
      <w:r w:rsidR="00697CEA" w:rsidRPr="002A348F">
        <w:rPr>
          <w:rFonts w:ascii="Arial Narrow" w:hAnsi="Arial Narrow"/>
          <w:b/>
          <w:sz w:val="20"/>
        </w:rPr>
        <w:t xml:space="preserve">44/9. Canadian Prime Minister Justin Trudeau </w:t>
      </w:r>
      <w:r w:rsidR="00697CEA" w:rsidRPr="00E30369">
        <w:rPr>
          <w:rFonts w:ascii="Arial Narrow" w:hAnsi="Arial Narrow"/>
          <w:b/>
          <w:sz w:val="20"/>
        </w:rPr>
        <w:t>(20</w:t>
      </w:r>
      <w:r w:rsidR="00697CEA">
        <w:rPr>
          <w:rFonts w:ascii="Arial Narrow" w:hAnsi="Arial Narrow"/>
          <w:b/>
          <w:sz w:val="20"/>
        </w:rPr>
        <w:t>18</w:t>
      </w:r>
      <w:r w:rsidR="00697CEA" w:rsidRPr="00E30369">
        <w:rPr>
          <w:rFonts w:ascii="Arial Narrow" w:hAnsi="Arial Narrow"/>
          <w:b/>
          <w:sz w:val="20"/>
        </w:rPr>
        <w:t>)</w:t>
      </w:r>
    </w:p>
    <w:tbl>
      <w:tblPr>
        <w:tblW w:w="5000" w:type="pct"/>
        <w:tblLook w:val="04A0" w:firstRow="1" w:lastRow="0" w:firstColumn="1" w:lastColumn="0" w:noHBand="0" w:noVBand="1"/>
      </w:tblPr>
      <w:tblGrid>
        <w:gridCol w:w="2398"/>
        <w:gridCol w:w="794"/>
        <w:gridCol w:w="913"/>
        <w:gridCol w:w="1033"/>
        <w:gridCol w:w="1151"/>
        <w:gridCol w:w="1248"/>
        <w:gridCol w:w="1248"/>
        <w:gridCol w:w="882"/>
        <w:gridCol w:w="665"/>
      </w:tblGrid>
      <w:tr w:rsidR="00697CEA" w:rsidRPr="00E30369" w14:paraId="74DFCBB8" w14:textId="77777777" w:rsidTr="00616401">
        <w:trPr>
          <w:cantSplit/>
          <w:trHeight w:val="421"/>
        </w:trPr>
        <w:tc>
          <w:tcPr>
            <w:tcW w:w="5000" w:type="pct"/>
            <w:gridSpan w:val="9"/>
            <w:hideMark/>
          </w:tcPr>
          <w:p w14:paraId="1139773C" w14:textId="77777777" w:rsidR="00697CEA" w:rsidRDefault="00697CEA" w:rsidP="00616401">
            <w:pPr>
              <w:pStyle w:val="basic"/>
              <w:jc w:val="center"/>
              <w:rPr>
                <w:b/>
                <w:sz w:val="18"/>
                <w:szCs w:val="18"/>
                <w:u w:val="single"/>
              </w:rPr>
            </w:pPr>
          </w:p>
          <w:p w14:paraId="64A003A6" w14:textId="77777777" w:rsidR="00697CEA" w:rsidRDefault="00697CEA" w:rsidP="00616401">
            <w:pPr>
              <w:pStyle w:val="basic"/>
              <w:jc w:val="center"/>
              <w:rPr>
                <w:b/>
                <w:sz w:val="18"/>
                <w:szCs w:val="18"/>
                <w:u w:val="single"/>
              </w:rPr>
            </w:pPr>
            <w:r>
              <w:rPr>
                <w:b/>
                <w:sz w:val="18"/>
                <w:szCs w:val="18"/>
                <w:u w:val="single"/>
              </w:rPr>
              <w:t>(N=2046</w:t>
            </w:r>
            <w:r w:rsidRPr="00E30369">
              <w:rPr>
                <w:b/>
                <w:sz w:val="18"/>
                <w:szCs w:val="18"/>
                <w:u w:val="single"/>
              </w:rPr>
              <w:t>)</w:t>
            </w:r>
          </w:p>
          <w:p w14:paraId="69B8E2C0" w14:textId="77777777" w:rsidR="00697CEA" w:rsidRPr="00E30369" w:rsidRDefault="00697CEA" w:rsidP="00616401">
            <w:pPr>
              <w:pStyle w:val="basic"/>
              <w:jc w:val="center"/>
              <w:rPr>
                <w:sz w:val="18"/>
                <w:szCs w:val="18"/>
              </w:rPr>
            </w:pPr>
          </w:p>
        </w:tc>
      </w:tr>
      <w:tr w:rsidR="00697CEA" w:rsidRPr="00E30369" w14:paraId="5E30F13F" w14:textId="77777777" w:rsidTr="00616401">
        <w:trPr>
          <w:cantSplit/>
          <w:trHeight w:val="274"/>
        </w:trPr>
        <w:tc>
          <w:tcPr>
            <w:tcW w:w="1160" w:type="pct"/>
            <w:tcBorders>
              <w:top w:val="nil"/>
              <w:left w:val="nil"/>
              <w:right w:val="nil"/>
            </w:tcBorders>
            <w:vAlign w:val="bottom"/>
          </w:tcPr>
          <w:p w14:paraId="4897483B" w14:textId="77777777" w:rsidR="00697CEA" w:rsidRPr="00E30369" w:rsidRDefault="00697CEA" w:rsidP="00616401">
            <w:pPr>
              <w:pStyle w:val="basic"/>
              <w:rPr>
                <w:sz w:val="18"/>
                <w:szCs w:val="18"/>
              </w:rPr>
            </w:pPr>
          </w:p>
        </w:tc>
        <w:tc>
          <w:tcPr>
            <w:tcW w:w="384" w:type="pct"/>
            <w:tcBorders>
              <w:top w:val="nil"/>
              <w:left w:val="nil"/>
              <w:right w:val="nil"/>
            </w:tcBorders>
            <w:shd w:val="pct5" w:color="auto" w:fill="FFFFFF"/>
            <w:vAlign w:val="bottom"/>
            <w:hideMark/>
          </w:tcPr>
          <w:p w14:paraId="6EBAD8F8" w14:textId="77777777" w:rsidR="00697CEA" w:rsidRPr="00E30369" w:rsidRDefault="00697CEA" w:rsidP="00616401">
            <w:pPr>
              <w:pStyle w:val="basic"/>
              <w:jc w:val="center"/>
              <w:rPr>
                <w:b/>
                <w:sz w:val="18"/>
                <w:szCs w:val="18"/>
              </w:rPr>
            </w:pPr>
            <w:r w:rsidRPr="00E30369">
              <w:rPr>
                <w:b/>
                <w:sz w:val="18"/>
                <w:szCs w:val="18"/>
              </w:rPr>
              <w:t>Top 2 Box</w:t>
            </w:r>
          </w:p>
        </w:tc>
        <w:tc>
          <w:tcPr>
            <w:tcW w:w="442" w:type="pct"/>
            <w:tcBorders>
              <w:top w:val="nil"/>
              <w:left w:val="nil"/>
              <w:right w:val="nil"/>
            </w:tcBorders>
            <w:shd w:val="clear" w:color="auto" w:fill="FFFFFF"/>
            <w:vAlign w:val="bottom"/>
            <w:hideMark/>
          </w:tcPr>
          <w:p w14:paraId="1122A49F" w14:textId="77777777" w:rsidR="00697CEA" w:rsidRPr="00E30369" w:rsidRDefault="00697CEA" w:rsidP="00616401">
            <w:pPr>
              <w:pStyle w:val="basic"/>
              <w:jc w:val="center"/>
              <w:rPr>
                <w:b/>
                <w:sz w:val="18"/>
                <w:szCs w:val="18"/>
              </w:rPr>
            </w:pPr>
            <w:r w:rsidRPr="00E30369">
              <w:rPr>
                <w:b/>
                <w:sz w:val="18"/>
                <w:szCs w:val="18"/>
              </w:rPr>
              <w:t>Bottom 2 Box</w:t>
            </w:r>
          </w:p>
        </w:tc>
        <w:tc>
          <w:tcPr>
            <w:tcW w:w="500" w:type="pct"/>
            <w:tcBorders>
              <w:top w:val="nil"/>
              <w:left w:val="nil"/>
              <w:right w:val="nil"/>
            </w:tcBorders>
            <w:shd w:val="pct5" w:color="auto" w:fill="auto"/>
            <w:vAlign w:val="bottom"/>
            <w:hideMark/>
          </w:tcPr>
          <w:p w14:paraId="79122B6B" w14:textId="77777777" w:rsidR="00697CEA" w:rsidRPr="00E30369" w:rsidRDefault="00697CEA" w:rsidP="00616401">
            <w:pPr>
              <w:pStyle w:val="basic"/>
              <w:jc w:val="center"/>
              <w:rPr>
                <w:sz w:val="18"/>
                <w:szCs w:val="18"/>
              </w:rPr>
            </w:pPr>
            <w:r w:rsidRPr="00E30369">
              <w:rPr>
                <w:sz w:val="18"/>
                <w:szCs w:val="18"/>
              </w:rPr>
              <w:t>Very favorable</w:t>
            </w:r>
          </w:p>
        </w:tc>
        <w:tc>
          <w:tcPr>
            <w:tcW w:w="557" w:type="pct"/>
            <w:tcBorders>
              <w:top w:val="nil"/>
              <w:left w:val="nil"/>
              <w:right w:val="nil"/>
            </w:tcBorders>
            <w:shd w:val="clear" w:color="auto" w:fill="FFFFFF"/>
            <w:vAlign w:val="bottom"/>
            <w:hideMark/>
          </w:tcPr>
          <w:p w14:paraId="4918A8E6" w14:textId="77777777" w:rsidR="00697CEA" w:rsidRPr="00E30369" w:rsidRDefault="00697CEA" w:rsidP="00616401">
            <w:pPr>
              <w:pStyle w:val="basic"/>
              <w:jc w:val="center"/>
              <w:rPr>
                <w:sz w:val="18"/>
                <w:szCs w:val="18"/>
              </w:rPr>
            </w:pPr>
            <w:r w:rsidRPr="00E30369">
              <w:rPr>
                <w:sz w:val="18"/>
                <w:szCs w:val="18"/>
              </w:rPr>
              <w:t>Somewhat favorable</w:t>
            </w:r>
          </w:p>
        </w:tc>
        <w:tc>
          <w:tcPr>
            <w:tcW w:w="604" w:type="pct"/>
            <w:tcBorders>
              <w:top w:val="nil"/>
              <w:left w:val="nil"/>
              <w:right w:val="nil"/>
            </w:tcBorders>
            <w:shd w:val="pct5" w:color="auto" w:fill="auto"/>
            <w:vAlign w:val="bottom"/>
            <w:hideMark/>
          </w:tcPr>
          <w:p w14:paraId="5214514D" w14:textId="77777777" w:rsidR="00697CEA" w:rsidRPr="00E30369" w:rsidRDefault="00697CEA" w:rsidP="00616401">
            <w:pPr>
              <w:pStyle w:val="basic"/>
              <w:jc w:val="center"/>
              <w:rPr>
                <w:sz w:val="18"/>
                <w:szCs w:val="18"/>
              </w:rPr>
            </w:pPr>
            <w:r w:rsidRPr="00E30369">
              <w:rPr>
                <w:sz w:val="18"/>
                <w:szCs w:val="18"/>
              </w:rPr>
              <w:t>Somewhat unfavorable</w:t>
            </w:r>
          </w:p>
        </w:tc>
        <w:tc>
          <w:tcPr>
            <w:tcW w:w="604" w:type="pct"/>
            <w:tcBorders>
              <w:top w:val="nil"/>
              <w:left w:val="nil"/>
              <w:right w:val="nil"/>
            </w:tcBorders>
            <w:shd w:val="clear" w:color="auto" w:fill="FFFFFF"/>
            <w:vAlign w:val="bottom"/>
            <w:hideMark/>
          </w:tcPr>
          <w:p w14:paraId="707FD754" w14:textId="77777777" w:rsidR="00697CEA" w:rsidRPr="00E30369" w:rsidRDefault="00697CEA" w:rsidP="00616401">
            <w:pPr>
              <w:pStyle w:val="basic"/>
              <w:jc w:val="center"/>
              <w:rPr>
                <w:sz w:val="18"/>
                <w:szCs w:val="18"/>
              </w:rPr>
            </w:pPr>
            <w:r w:rsidRPr="00E30369">
              <w:rPr>
                <w:sz w:val="18"/>
                <w:szCs w:val="18"/>
              </w:rPr>
              <w:t>Very unfavorable</w:t>
            </w:r>
          </w:p>
        </w:tc>
        <w:tc>
          <w:tcPr>
            <w:tcW w:w="427" w:type="pct"/>
            <w:tcBorders>
              <w:top w:val="nil"/>
              <w:left w:val="nil"/>
              <w:right w:val="nil"/>
            </w:tcBorders>
            <w:shd w:val="pct5" w:color="auto" w:fill="auto"/>
            <w:vAlign w:val="bottom"/>
            <w:hideMark/>
          </w:tcPr>
          <w:p w14:paraId="7374A1FB" w14:textId="77777777" w:rsidR="00697CEA" w:rsidRPr="00E30369" w:rsidRDefault="00697CEA" w:rsidP="00616401">
            <w:pPr>
              <w:pStyle w:val="basic"/>
              <w:jc w:val="center"/>
              <w:rPr>
                <w:sz w:val="18"/>
                <w:szCs w:val="18"/>
              </w:rPr>
            </w:pPr>
            <w:r w:rsidRPr="00E30369">
              <w:rPr>
                <w:sz w:val="18"/>
                <w:szCs w:val="18"/>
              </w:rPr>
              <w:t>Not sure/ Decline</w:t>
            </w:r>
          </w:p>
        </w:tc>
        <w:tc>
          <w:tcPr>
            <w:tcW w:w="322" w:type="pct"/>
            <w:tcBorders>
              <w:top w:val="nil"/>
              <w:left w:val="nil"/>
              <w:right w:val="nil"/>
            </w:tcBorders>
            <w:shd w:val="clear" w:color="auto" w:fill="FFFFFF"/>
            <w:vAlign w:val="bottom"/>
            <w:hideMark/>
          </w:tcPr>
          <w:p w14:paraId="5C770CBF" w14:textId="77777777" w:rsidR="00697CEA" w:rsidRPr="00E30369" w:rsidRDefault="00697CEA" w:rsidP="00616401">
            <w:pPr>
              <w:pStyle w:val="basic"/>
              <w:jc w:val="center"/>
              <w:rPr>
                <w:sz w:val="18"/>
                <w:szCs w:val="18"/>
              </w:rPr>
            </w:pPr>
            <w:r w:rsidRPr="00E30369">
              <w:rPr>
                <w:sz w:val="18"/>
                <w:szCs w:val="18"/>
              </w:rPr>
              <w:t>Total</w:t>
            </w:r>
          </w:p>
        </w:tc>
      </w:tr>
      <w:tr w:rsidR="00697CEA" w:rsidRPr="00E30369" w14:paraId="2E84D5ED" w14:textId="77777777" w:rsidTr="00616401">
        <w:trPr>
          <w:cantSplit/>
          <w:trHeight w:val="96"/>
        </w:trPr>
        <w:tc>
          <w:tcPr>
            <w:tcW w:w="1160" w:type="pct"/>
            <w:tcBorders>
              <w:left w:val="nil"/>
              <w:bottom w:val="single" w:sz="4" w:space="0" w:color="auto"/>
              <w:right w:val="nil"/>
            </w:tcBorders>
            <w:vAlign w:val="bottom"/>
          </w:tcPr>
          <w:p w14:paraId="16A3F361" w14:textId="77777777" w:rsidR="00697CEA" w:rsidRPr="00E30369" w:rsidRDefault="00697CEA" w:rsidP="00616401">
            <w:pPr>
              <w:pStyle w:val="basic"/>
              <w:rPr>
                <w:sz w:val="18"/>
                <w:szCs w:val="18"/>
              </w:rPr>
            </w:pPr>
          </w:p>
        </w:tc>
        <w:tc>
          <w:tcPr>
            <w:tcW w:w="384" w:type="pct"/>
            <w:tcBorders>
              <w:left w:val="nil"/>
              <w:bottom w:val="single" w:sz="4" w:space="0" w:color="auto"/>
              <w:right w:val="nil"/>
            </w:tcBorders>
            <w:shd w:val="pct5" w:color="auto" w:fill="FFFFFF"/>
            <w:hideMark/>
          </w:tcPr>
          <w:p w14:paraId="2ABC7C86" w14:textId="77777777" w:rsidR="00697CEA" w:rsidRPr="00E30369" w:rsidRDefault="00697CEA" w:rsidP="00616401">
            <w:pPr>
              <w:pStyle w:val="basic"/>
              <w:jc w:val="center"/>
              <w:rPr>
                <w:b/>
                <w:sz w:val="18"/>
                <w:szCs w:val="18"/>
              </w:rPr>
            </w:pPr>
            <w:r w:rsidRPr="00E30369">
              <w:rPr>
                <w:b/>
                <w:sz w:val="18"/>
                <w:szCs w:val="18"/>
              </w:rPr>
              <w:t>(%)</w:t>
            </w:r>
          </w:p>
        </w:tc>
        <w:tc>
          <w:tcPr>
            <w:tcW w:w="442" w:type="pct"/>
            <w:tcBorders>
              <w:left w:val="nil"/>
              <w:bottom w:val="single" w:sz="4" w:space="0" w:color="auto"/>
              <w:right w:val="nil"/>
            </w:tcBorders>
            <w:shd w:val="clear" w:color="auto" w:fill="FFFFFF"/>
            <w:hideMark/>
          </w:tcPr>
          <w:p w14:paraId="1C01E192" w14:textId="77777777" w:rsidR="00697CEA" w:rsidRPr="00E30369" w:rsidRDefault="00697CEA" w:rsidP="00616401">
            <w:pPr>
              <w:pStyle w:val="basic"/>
              <w:jc w:val="center"/>
              <w:rPr>
                <w:b/>
                <w:sz w:val="18"/>
                <w:szCs w:val="18"/>
              </w:rPr>
            </w:pPr>
            <w:r w:rsidRPr="00E30369">
              <w:rPr>
                <w:b/>
                <w:sz w:val="18"/>
                <w:szCs w:val="18"/>
              </w:rPr>
              <w:t>(%)</w:t>
            </w:r>
          </w:p>
        </w:tc>
        <w:tc>
          <w:tcPr>
            <w:tcW w:w="500" w:type="pct"/>
            <w:tcBorders>
              <w:left w:val="nil"/>
              <w:bottom w:val="single" w:sz="4" w:space="0" w:color="auto"/>
              <w:right w:val="nil"/>
            </w:tcBorders>
            <w:shd w:val="pct5" w:color="auto" w:fill="auto"/>
            <w:hideMark/>
          </w:tcPr>
          <w:p w14:paraId="0F375D0F" w14:textId="77777777" w:rsidR="00697CEA" w:rsidRPr="00E30369" w:rsidRDefault="00697CEA" w:rsidP="00616401">
            <w:pPr>
              <w:pStyle w:val="basic"/>
              <w:jc w:val="center"/>
              <w:rPr>
                <w:sz w:val="18"/>
                <w:szCs w:val="18"/>
              </w:rPr>
            </w:pPr>
            <w:r w:rsidRPr="00E30369">
              <w:rPr>
                <w:sz w:val="18"/>
                <w:szCs w:val="18"/>
              </w:rPr>
              <w:t>(%)</w:t>
            </w:r>
          </w:p>
        </w:tc>
        <w:tc>
          <w:tcPr>
            <w:tcW w:w="557" w:type="pct"/>
            <w:tcBorders>
              <w:left w:val="nil"/>
              <w:bottom w:val="single" w:sz="4" w:space="0" w:color="auto"/>
              <w:right w:val="nil"/>
            </w:tcBorders>
            <w:shd w:val="clear" w:color="auto" w:fill="FFFFFF"/>
            <w:hideMark/>
          </w:tcPr>
          <w:p w14:paraId="59F9B2B5" w14:textId="77777777" w:rsidR="00697CEA" w:rsidRPr="00E30369" w:rsidRDefault="00697CEA" w:rsidP="00616401">
            <w:pPr>
              <w:pStyle w:val="basic"/>
              <w:jc w:val="center"/>
              <w:rPr>
                <w:sz w:val="18"/>
                <w:szCs w:val="18"/>
              </w:rPr>
            </w:pPr>
            <w:r w:rsidRPr="00E30369">
              <w:rPr>
                <w:sz w:val="18"/>
                <w:szCs w:val="18"/>
              </w:rPr>
              <w:t>(%)</w:t>
            </w:r>
          </w:p>
        </w:tc>
        <w:tc>
          <w:tcPr>
            <w:tcW w:w="604" w:type="pct"/>
            <w:tcBorders>
              <w:left w:val="nil"/>
              <w:bottom w:val="single" w:sz="4" w:space="0" w:color="auto"/>
              <w:right w:val="nil"/>
            </w:tcBorders>
            <w:shd w:val="pct5" w:color="auto" w:fill="auto"/>
            <w:hideMark/>
          </w:tcPr>
          <w:p w14:paraId="5B49B4AD" w14:textId="77777777" w:rsidR="00697CEA" w:rsidRPr="00E30369" w:rsidRDefault="00697CEA" w:rsidP="00616401">
            <w:pPr>
              <w:pStyle w:val="basic"/>
              <w:jc w:val="center"/>
              <w:rPr>
                <w:sz w:val="18"/>
                <w:szCs w:val="18"/>
              </w:rPr>
            </w:pPr>
            <w:r w:rsidRPr="00E30369">
              <w:rPr>
                <w:sz w:val="18"/>
                <w:szCs w:val="18"/>
              </w:rPr>
              <w:t>(%)</w:t>
            </w:r>
          </w:p>
        </w:tc>
        <w:tc>
          <w:tcPr>
            <w:tcW w:w="604" w:type="pct"/>
            <w:tcBorders>
              <w:left w:val="nil"/>
              <w:bottom w:val="single" w:sz="4" w:space="0" w:color="auto"/>
              <w:right w:val="nil"/>
            </w:tcBorders>
            <w:shd w:val="clear" w:color="auto" w:fill="FFFFFF"/>
            <w:hideMark/>
          </w:tcPr>
          <w:p w14:paraId="35A53268" w14:textId="77777777" w:rsidR="00697CEA" w:rsidRPr="00E30369" w:rsidRDefault="00697CEA" w:rsidP="00616401">
            <w:pPr>
              <w:pStyle w:val="basic"/>
              <w:jc w:val="center"/>
              <w:rPr>
                <w:sz w:val="18"/>
                <w:szCs w:val="18"/>
              </w:rPr>
            </w:pPr>
            <w:r w:rsidRPr="00E30369">
              <w:rPr>
                <w:sz w:val="18"/>
                <w:szCs w:val="18"/>
              </w:rPr>
              <w:t>(%)</w:t>
            </w:r>
          </w:p>
        </w:tc>
        <w:tc>
          <w:tcPr>
            <w:tcW w:w="427" w:type="pct"/>
            <w:tcBorders>
              <w:left w:val="nil"/>
              <w:bottom w:val="single" w:sz="4" w:space="0" w:color="auto"/>
              <w:right w:val="nil"/>
            </w:tcBorders>
            <w:shd w:val="pct5" w:color="auto" w:fill="auto"/>
            <w:hideMark/>
          </w:tcPr>
          <w:p w14:paraId="1D8B864B" w14:textId="77777777" w:rsidR="00697CEA" w:rsidRPr="00E30369" w:rsidRDefault="00697CEA" w:rsidP="00616401">
            <w:pPr>
              <w:pStyle w:val="basic"/>
              <w:jc w:val="center"/>
              <w:rPr>
                <w:sz w:val="18"/>
                <w:szCs w:val="18"/>
              </w:rPr>
            </w:pPr>
            <w:r w:rsidRPr="00E30369">
              <w:rPr>
                <w:sz w:val="18"/>
                <w:szCs w:val="18"/>
              </w:rPr>
              <w:t>(%)</w:t>
            </w:r>
          </w:p>
        </w:tc>
        <w:tc>
          <w:tcPr>
            <w:tcW w:w="322" w:type="pct"/>
            <w:tcBorders>
              <w:left w:val="nil"/>
              <w:bottom w:val="single" w:sz="4" w:space="0" w:color="auto"/>
              <w:right w:val="nil"/>
            </w:tcBorders>
            <w:shd w:val="clear" w:color="auto" w:fill="FFFFFF"/>
            <w:hideMark/>
          </w:tcPr>
          <w:p w14:paraId="0CAB9BCE" w14:textId="77777777" w:rsidR="00697CEA" w:rsidRPr="00E30369" w:rsidRDefault="00697CEA" w:rsidP="00616401">
            <w:pPr>
              <w:pStyle w:val="basic"/>
              <w:jc w:val="center"/>
              <w:rPr>
                <w:sz w:val="18"/>
                <w:szCs w:val="18"/>
              </w:rPr>
            </w:pPr>
            <w:r w:rsidRPr="00E30369">
              <w:rPr>
                <w:sz w:val="18"/>
                <w:szCs w:val="18"/>
              </w:rPr>
              <w:t>(%)</w:t>
            </w:r>
          </w:p>
        </w:tc>
      </w:tr>
      <w:tr w:rsidR="00697CEA" w:rsidRPr="00E30369" w14:paraId="5493CAA8" w14:textId="77777777" w:rsidTr="00616401">
        <w:trPr>
          <w:cantSplit/>
          <w:trHeight w:val="141"/>
        </w:trPr>
        <w:tc>
          <w:tcPr>
            <w:tcW w:w="1160" w:type="pct"/>
            <w:tcBorders>
              <w:top w:val="single" w:sz="4" w:space="0" w:color="auto"/>
              <w:left w:val="nil"/>
              <w:bottom w:val="dotted" w:sz="4" w:space="0" w:color="auto"/>
              <w:right w:val="nil"/>
            </w:tcBorders>
            <w:vAlign w:val="center"/>
            <w:hideMark/>
          </w:tcPr>
          <w:p w14:paraId="390F9F65" w14:textId="77777777" w:rsidR="00697CEA" w:rsidRPr="00E30369" w:rsidRDefault="00697CEA" w:rsidP="00616401">
            <w:pPr>
              <w:pStyle w:val="basic"/>
              <w:rPr>
                <w:sz w:val="18"/>
                <w:szCs w:val="18"/>
                <w:u w:val="single"/>
              </w:rPr>
            </w:pPr>
            <w:r w:rsidRPr="00E30369">
              <w:rPr>
                <w:sz w:val="18"/>
                <w:szCs w:val="18"/>
                <w:u w:val="single"/>
              </w:rPr>
              <w:t>Year</w:t>
            </w:r>
          </w:p>
        </w:tc>
        <w:tc>
          <w:tcPr>
            <w:tcW w:w="384" w:type="pct"/>
            <w:tcBorders>
              <w:top w:val="single" w:sz="4" w:space="0" w:color="auto"/>
              <w:left w:val="nil"/>
              <w:bottom w:val="dotted" w:sz="4" w:space="0" w:color="auto"/>
              <w:right w:val="nil"/>
            </w:tcBorders>
            <w:shd w:val="pct5" w:color="auto" w:fill="FFFFFF"/>
            <w:vAlign w:val="center"/>
          </w:tcPr>
          <w:p w14:paraId="2762A54F" w14:textId="77777777" w:rsidR="00697CEA" w:rsidRPr="00E30369" w:rsidRDefault="00697CEA" w:rsidP="00616401">
            <w:pPr>
              <w:pStyle w:val="basic"/>
              <w:jc w:val="center"/>
              <w:rPr>
                <w:sz w:val="18"/>
                <w:szCs w:val="18"/>
              </w:rPr>
            </w:pPr>
          </w:p>
        </w:tc>
        <w:tc>
          <w:tcPr>
            <w:tcW w:w="442" w:type="pct"/>
            <w:tcBorders>
              <w:top w:val="single" w:sz="4" w:space="0" w:color="auto"/>
              <w:left w:val="nil"/>
              <w:bottom w:val="dotted" w:sz="4" w:space="0" w:color="auto"/>
              <w:right w:val="nil"/>
            </w:tcBorders>
            <w:shd w:val="clear" w:color="auto" w:fill="FFFFFF"/>
            <w:vAlign w:val="center"/>
          </w:tcPr>
          <w:p w14:paraId="0E6C8358" w14:textId="77777777" w:rsidR="00697CEA" w:rsidRPr="00E30369" w:rsidRDefault="00697CEA" w:rsidP="00616401">
            <w:pPr>
              <w:pStyle w:val="basic"/>
              <w:jc w:val="center"/>
              <w:rPr>
                <w:sz w:val="18"/>
                <w:szCs w:val="18"/>
              </w:rPr>
            </w:pPr>
          </w:p>
        </w:tc>
        <w:tc>
          <w:tcPr>
            <w:tcW w:w="500" w:type="pct"/>
            <w:tcBorders>
              <w:top w:val="single" w:sz="4" w:space="0" w:color="auto"/>
              <w:left w:val="nil"/>
              <w:bottom w:val="dotted" w:sz="4" w:space="0" w:color="auto"/>
              <w:right w:val="nil"/>
            </w:tcBorders>
            <w:shd w:val="pct5" w:color="auto" w:fill="auto"/>
            <w:vAlign w:val="center"/>
          </w:tcPr>
          <w:p w14:paraId="73F790EC" w14:textId="77777777" w:rsidR="00697CEA" w:rsidRPr="00E30369" w:rsidRDefault="00697CEA" w:rsidP="00616401">
            <w:pPr>
              <w:pStyle w:val="basic"/>
              <w:jc w:val="center"/>
              <w:rPr>
                <w:sz w:val="18"/>
                <w:szCs w:val="18"/>
              </w:rPr>
            </w:pPr>
          </w:p>
        </w:tc>
        <w:tc>
          <w:tcPr>
            <w:tcW w:w="557" w:type="pct"/>
            <w:tcBorders>
              <w:top w:val="single" w:sz="4" w:space="0" w:color="auto"/>
              <w:left w:val="nil"/>
              <w:bottom w:val="dotted" w:sz="4" w:space="0" w:color="auto"/>
              <w:right w:val="nil"/>
            </w:tcBorders>
            <w:shd w:val="clear" w:color="auto" w:fill="FFFFFF"/>
            <w:vAlign w:val="center"/>
          </w:tcPr>
          <w:p w14:paraId="7B7F9249" w14:textId="77777777" w:rsidR="00697CEA" w:rsidRPr="00E30369" w:rsidRDefault="00697CEA" w:rsidP="00616401">
            <w:pPr>
              <w:pStyle w:val="basic"/>
              <w:jc w:val="center"/>
              <w:rPr>
                <w:sz w:val="18"/>
                <w:szCs w:val="18"/>
              </w:rPr>
            </w:pPr>
          </w:p>
        </w:tc>
        <w:tc>
          <w:tcPr>
            <w:tcW w:w="604" w:type="pct"/>
            <w:tcBorders>
              <w:top w:val="single" w:sz="4" w:space="0" w:color="auto"/>
              <w:left w:val="nil"/>
              <w:bottom w:val="dotted" w:sz="4" w:space="0" w:color="auto"/>
              <w:right w:val="nil"/>
            </w:tcBorders>
            <w:shd w:val="pct5" w:color="auto" w:fill="auto"/>
            <w:vAlign w:val="center"/>
          </w:tcPr>
          <w:p w14:paraId="681BF1BA" w14:textId="77777777" w:rsidR="00697CEA" w:rsidRPr="00E30369" w:rsidRDefault="00697CEA" w:rsidP="00616401">
            <w:pPr>
              <w:pStyle w:val="basic"/>
              <w:jc w:val="center"/>
              <w:rPr>
                <w:sz w:val="18"/>
                <w:szCs w:val="18"/>
              </w:rPr>
            </w:pPr>
          </w:p>
        </w:tc>
        <w:tc>
          <w:tcPr>
            <w:tcW w:w="604" w:type="pct"/>
            <w:tcBorders>
              <w:top w:val="single" w:sz="4" w:space="0" w:color="auto"/>
              <w:left w:val="nil"/>
              <w:bottom w:val="dotted" w:sz="4" w:space="0" w:color="auto"/>
              <w:right w:val="nil"/>
            </w:tcBorders>
            <w:shd w:val="clear" w:color="auto" w:fill="FFFFFF"/>
            <w:vAlign w:val="center"/>
          </w:tcPr>
          <w:p w14:paraId="13156C7A" w14:textId="77777777" w:rsidR="00697CEA" w:rsidRPr="00E30369" w:rsidRDefault="00697CEA" w:rsidP="00616401">
            <w:pPr>
              <w:pStyle w:val="basic"/>
              <w:jc w:val="center"/>
              <w:rPr>
                <w:sz w:val="18"/>
                <w:szCs w:val="18"/>
              </w:rPr>
            </w:pPr>
          </w:p>
        </w:tc>
        <w:tc>
          <w:tcPr>
            <w:tcW w:w="427" w:type="pct"/>
            <w:tcBorders>
              <w:top w:val="single" w:sz="4" w:space="0" w:color="auto"/>
              <w:left w:val="nil"/>
              <w:bottom w:val="dotted" w:sz="4" w:space="0" w:color="auto"/>
              <w:right w:val="nil"/>
            </w:tcBorders>
            <w:shd w:val="pct5" w:color="auto" w:fill="auto"/>
            <w:vAlign w:val="center"/>
          </w:tcPr>
          <w:p w14:paraId="37EF3A1F" w14:textId="77777777" w:rsidR="00697CEA" w:rsidRPr="00E30369" w:rsidRDefault="00697CEA" w:rsidP="00616401">
            <w:pPr>
              <w:pStyle w:val="basic"/>
              <w:jc w:val="center"/>
              <w:rPr>
                <w:sz w:val="18"/>
                <w:szCs w:val="18"/>
              </w:rPr>
            </w:pPr>
          </w:p>
        </w:tc>
        <w:tc>
          <w:tcPr>
            <w:tcW w:w="322" w:type="pct"/>
            <w:tcBorders>
              <w:top w:val="single" w:sz="4" w:space="0" w:color="auto"/>
              <w:left w:val="nil"/>
              <w:bottom w:val="dotted" w:sz="4" w:space="0" w:color="auto"/>
              <w:right w:val="nil"/>
            </w:tcBorders>
            <w:shd w:val="clear" w:color="auto" w:fill="FFFFFF"/>
            <w:vAlign w:val="center"/>
          </w:tcPr>
          <w:p w14:paraId="6F957AC5" w14:textId="77777777" w:rsidR="00697CEA" w:rsidRPr="00E30369" w:rsidRDefault="00697CEA" w:rsidP="00616401">
            <w:pPr>
              <w:pStyle w:val="basic"/>
              <w:jc w:val="center"/>
              <w:rPr>
                <w:sz w:val="18"/>
                <w:szCs w:val="18"/>
              </w:rPr>
            </w:pPr>
          </w:p>
        </w:tc>
      </w:tr>
      <w:tr w:rsidR="0055682F" w:rsidRPr="00E30369" w14:paraId="7F288306" w14:textId="77777777" w:rsidTr="00616401">
        <w:trPr>
          <w:cantSplit/>
          <w:trHeight w:val="141"/>
        </w:trPr>
        <w:tc>
          <w:tcPr>
            <w:tcW w:w="1160" w:type="pct"/>
            <w:tcBorders>
              <w:top w:val="dotted" w:sz="4" w:space="0" w:color="auto"/>
              <w:left w:val="nil"/>
              <w:bottom w:val="single" w:sz="4" w:space="0" w:color="auto"/>
              <w:right w:val="nil"/>
            </w:tcBorders>
            <w:vAlign w:val="center"/>
          </w:tcPr>
          <w:p w14:paraId="44D268DF" w14:textId="77777777" w:rsidR="0055682F" w:rsidRDefault="0055682F" w:rsidP="0055682F">
            <w:pPr>
              <w:pStyle w:val="basic"/>
              <w:rPr>
                <w:sz w:val="18"/>
                <w:szCs w:val="18"/>
              </w:rPr>
            </w:pPr>
            <w:r>
              <w:rPr>
                <w:sz w:val="18"/>
                <w:szCs w:val="18"/>
              </w:rPr>
              <w:t>2018 (internet)</w:t>
            </w:r>
          </w:p>
        </w:tc>
        <w:tc>
          <w:tcPr>
            <w:tcW w:w="384" w:type="pct"/>
            <w:tcBorders>
              <w:top w:val="dotted" w:sz="4" w:space="0" w:color="auto"/>
              <w:left w:val="nil"/>
              <w:bottom w:val="single" w:sz="4" w:space="0" w:color="auto"/>
              <w:right w:val="nil"/>
            </w:tcBorders>
            <w:shd w:val="pct5" w:color="auto" w:fill="FFFFFF"/>
            <w:vAlign w:val="center"/>
          </w:tcPr>
          <w:p w14:paraId="570E04AF" w14:textId="2F1553A9" w:rsidR="0055682F" w:rsidRDefault="0055682F" w:rsidP="0055682F">
            <w:pPr>
              <w:pStyle w:val="basic"/>
              <w:jc w:val="center"/>
              <w:rPr>
                <w:b/>
                <w:sz w:val="18"/>
                <w:szCs w:val="18"/>
              </w:rPr>
            </w:pPr>
            <w:r w:rsidRPr="006573D8">
              <w:rPr>
                <w:b/>
                <w:color w:val="000000"/>
                <w:sz w:val="18"/>
                <w:szCs w:val="20"/>
              </w:rPr>
              <w:t>69</w:t>
            </w:r>
          </w:p>
        </w:tc>
        <w:tc>
          <w:tcPr>
            <w:tcW w:w="442" w:type="pct"/>
            <w:tcBorders>
              <w:top w:val="dotted" w:sz="4" w:space="0" w:color="auto"/>
              <w:left w:val="nil"/>
              <w:bottom w:val="single" w:sz="4" w:space="0" w:color="auto"/>
              <w:right w:val="nil"/>
            </w:tcBorders>
            <w:shd w:val="clear" w:color="auto" w:fill="FFFFFF"/>
            <w:vAlign w:val="center"/>
          </w:tcPr>
          <w:p w14:paraId="4FD686F7" w14:textId="60374BD7" w:rsidR="0055682F" w:rsidRDefault="0055682F" w:rsidP="0055682F">
            <w:pPr>
              <w:pStyle w:val="basic"/>
              <w:jc w:val="center"/>
              <w:rPr>
                <w:b/>
                <w:sz w:val="18"/>
                <w:szCs w:val="18"/>
              </w:rPr>
            </w:pPr>
            <w:r w:rsidRPr="006573D8">
              <w:rPr>
                <w:b/>
                <w:color w:val="000000"/>
                <w:sz w:val="18"/>
                <w:szCs w:val="20"/>
              </w:rPr>
              <w:t>27</w:t>
            </w:r>
          </w:p>
        </w:tc>
        <w:tc>
          <w:tcPr>
            <w:tcW w:w="500" w:type="pct"/>
            <w:tcBorders>
              <w:top w:val="dotted" w:sz="4" w:space="0" w:color="auto"/>
              <w:left w:val="nil"/>
              <w:bottom w:val="single" w:sz="4" w:space="0" w:color="auto"/>
              <w:right w:val="nil"/>
            </w:tcBorders>
            <w:shd w:val="pct5" w:color="auto" w:fill="auto"/>
            <w:vAlign w:val="center"/>
          </w:tcPr>
          <w:p w14:paraId="74047FF4" w14:textId="446561F4" w:rsidR="0055682F" w:rsidRDefault="0055682F" w:rsidP="0055682F">
            <w:pPr>
              <w:pStyle w:val="basic"/>
              <w:jc w:val="center"/>
              <w:rPr>
                <w:sz w:val="18"/>
                <w:szCs w:val="18"/>
              </w:rPr>
            </w:pPr>
            <w:r w:rsidRPr="006573D8">
              <w:rPr>
                <w:color w:val="000000"/>
                <w:sz w:val="18"/>
                <w:szCs w:val="20"/>
              </w:rPr>
              <w:t>28</w:t>
            </w:r>
          </w:p>
        </w:tc>
        <w:tc>
          <w:tcPr>
            <w:tcW w:w="557" w:type="pct"/>
            <w:tcBorders>
              <w:top w:val="dotted" w:sz="4" w:space="0" w:color="auto"/>
              <w:left w:val="nil"/>
              <w:bottom w:val="single" w:sz="4" w:space="0" w:color="auto"/>
              <w:right w:val="nil"/>
            </w:tcBorders>
            <w:shd w:val="clear" w:color="auto" w:fill="FFFFFF"/>
            <w:vAlign w:val="center"/>
          </w:tcPr>
          <w:p w14:paraId="6BADA5C1" w14:textId="006BA83C" w:rsidR="0055682F" w:rsidRDefault="0055682F" w:rsidP="0055682F">
            <w:pPr>
              <w:pStyle w:val="basic"/>
              <w:jc w:val="center"/>
              <w:rPr>
                <w:sz w:val="18"/>
                <w:szCs w:val="18"/>
              </w:rPr>
            </w:pPr>
            <w:r w:rsidRPr="006573D8">
              <w:rPr>
                <w:color w:val="000000"/>
                <w:sz w:val="18"/>
                <w:szCs w:val="20"/>
              </w:rPr>
              <w:t>40</w:t>
            </w:r>
          </w:p>
        </w:tc>
        <w:tc>
          <w:tcPr>
            <w:tcW w:w="604" w:type="pct"/>
            <w:tcBorders>
              <w:top w:val="dotted" w:sz="4" w:space="0" w:color="auto"/>
              <w:left w:val="nil"/>
              <w:bottom w:val="single" w:sz="4" w:space="0" w:color="auto"/>
              <w:right w:val="nil"/>
            </w:tcBorders>
            <w:shd w:val="pct5" w:color="auto" w:fill="auto"/>
            <w:vAlign w:val="center"/>
          </w:tcPr>
          <w:p w14:paraId="7FBCCF86" w14:textId="3D21AA10" w:rsidR="0055682F" w:rsidRDefault="0055682F" w:rsidP="0055682F">
            <w:pPr>
              <w:pStyle w:val="basic"/>
              <w:jc w:val="center"/>
              <w:rPr>
                <w:sz w:val="18"/>
                <w:szCs w:val="18"/>
              </w:rPr>
            </w:pPr>
            <w:r w:rsidRPr="006573D8">
              <w:rPr>
                <w:color w:val="000000"/>
                <w:sz w:val="18"/>
                <w:szCs w:val="20"/>
              </w:rPr>
              <w:t>19</w:t>
            </w:r>
          </w:p>
        </w:tc>
        <w:tc>
          <w:tcPr>
            <w:tcW w:w="604" w:type="pct"/>
            <w:tcBorders>
              <w:top w:val="dotted" w:sz="4" w:space="0" w:color="auto"/>
              <w:left w:val="nil"/>
              <w:bottom w:val="single" w:sz="4" w:space="0" w:color="auto"/>
              <w:right w:val="nil"/>
            </w:tcBorders>
            <w:shd w:val="clear" w:color="auto" w:fill="FFFFFF"/>
            <w:vAlign w:val="center"/>
          </w:tcPr>
          <w:p w14:paraId="097255F9" w14:textId="4F85FE5B" w:rsidR="0055682F" w:rsidRDefault="0055682F" w:rsidP="0055682F">
            <w:pPr>
              <w:pStyle w:val="basic"/>
              <w:jc w:val="center"/>
              <w:rPr>
                <w:sz w:val="18"/>
                <w:szCs w:val="18"/>
              </w:rPr>
            </w:pPr>
            <w:r w:rsidRPr="006573D8">
              <w:rPr>
                <w:color w:val="000000"/>
                <w:sz w:val="18"/>
                <w:szCs w:val="20"/>
              </w:rPr>
              <w:t>9</w:t>
            </w:r>
          </w:p>
        </w:tc>
        <w:tc>
          <w:tcPr>
            <w:tcW w:w="427" w:type="pct"/>
            <w:tcBorders>
              <w:top w:val="dotted" w:sz="4" w:space="0" w:color="auto"/>
              <w:left w:val="nil"/>
              <w:bottom w:val="single" w:sz="4" w:space="0" w:color="auto"/>
              <w:right w:val="nil"/>
            </w:tcBorders>
            <w:shd w:val="pct5" w:color="auto" w:fill="auto"/>
            <w:vAlign w:val="center"/>
          </w:tcPr>
          <w:p w14:paraId="0258E28A" w14:textId="627BC67E" w:rsidR="0055682F" w:rsidRDefault="0055682F" w:rsidP="0055682F">
            <w:pPr>
              <w:pStyle w:val="basic"/>
              <w:jc w:val="center"/>
              <w:rPr>
                <w:sz w:val="18"/>
                <w:szCs w:val="18"/>
              </w:rPr>
            </w:pPr>
            <w:r w:rsidRPr="006573D8">
              <w:rPr>
                <w:color w:val="000000"/>
                <w:sz w:val="18"/>
                <w:szCs w:val="20"/>
              </w:rPr>
              <w:t>4</w:t>
            </w:r>
          </w:p>
        </w:tc>
        <w:tc>
          <w:tcPr>
            <w:tcW w:w="322" w:type="pct"/>
            <w:tcBorders>
              <w:top w:val="dotted" w:sz="4" w:space="0" w:color="auto"/>
              <w:left w:val="nil"/>
              <w:bottom w:val="single" w:sz="4" w:space="0" w:color="auto"/>
              <w:right w:val="nil"/>
            </w:tcBorders>
            <w:shd w:val="clear" w:color="auto" w:fill="FFFFFF"/>
            <w:vAlign w:val="center"/>
          </w:tcPr>
          <w:p w14:paraId="26F77AA3" w14:textId="1CB23C37" w:rsidR="0055682F" w:rsidRDefault="0055682F" w:rsidP="0055682F">
            <w:pPr>
              <w:pStyle w:val="basic"/>
              <w:jc w:val="center"/>
              <w:rPr>
                <w:sz w:val="18"/>
                <w:szCs w:val="18"/>
              </w:rPr>
            </w:pPr>
            <w:r w:rsidRPr="006573D8">
              <w:rPr>
                <w:color w:val="000000"/>
                <w:sz w:val="18"/>
                <w:szCs w:val="20"/>
              </w:rPr>
              <w:t>100</w:t>
            </w:r>
          </w:p>
        </w:tc>
      </w:tr>
    </w:tbl>
    <w:p w14:paraId="429D18F1" w14:textId="77777777" w:rsidR="00D91834" w:rsidRDefault="00D91834" w:rsidP="00697CEA">
      <w:pPr>
        <w:pStyle w:val="NoSpacing"/>
        <w:rPr>
          <w:rFonts w:ascii="Arial" w:hAnsi="Arial" w:cs="Arial"/>
          <w:color w:val="0070C0"/>
          <w:sz w:val="18"/>
          <w:szCs w:val="18"/>
          <w:u w:color="000000"/>
        </w:rPr>
      </w:pPr>
    </w:p>
    <w:p w14:paraId="7BBAEB61" w14:textId="77777777" w:rsidR="00697CEA" w:rsidRPr="00A75160" w:rsidRDefault="00697CEA" w:rsidP="00697CEA">
      <w:pPr>
        <w:pStyle w:val="basic"/>
        <w:rPr>
          <w:sz w:val="18"/>
        </w:rPr>
      </w:pPr>
    </w:p>
    <w:p w14:paraId="4CE4E990" w14:textId="28F6E80A" w:rsidR="00697CEA" w:rsidRPr="00E30369" w:rsidRDefault="0010192B" w:rsidP="00697CEA">
      <w:pPr>
        <w:pStyle w:val="basic"/>
        <w:pBdr>
          <w:bottom w:val="single" w:sz="4" w:space="1" w:color="auto"/>
        </w:pBdr>
        <w:rPr>
          <w:rFonts w:ascii="Arial Narrow" w:hAnsi="Arial Narrow"/>
          <w:b/>
          <w:sz w:val="20"/>
        </w:rPr>
      </w:pPr>
      <w:r>
        <w:rPr>
          <w:rFonts w:ascii="Arial Narrow" w:hAnsi="Arial Narrow"/>
          <w:b/>
          <w:sz w:val="20"/>
        </w:rPr>
        <w:t>Q</w:t>
      </w:r>
      <w:r w:rsidR="00697CEA" w:rsidRPr="002A348F">
        <w:rPr>
          <w:rFonts w:ascii="Arial Narrow" w:hAnsi="Arial Narrow"/>
          <w:b/>
          <w:sz w:val="20"/>
        </w:rPr>
        <w:t>44/7. Japanese Prime Minister Shinzo Abe</w:t>
      </w:r>
      <w:r w:rsidR="00697CEA" w:rsidRPr="00E30369">
        <w:rPr>
          <w:rFonts w:ascii="Arial Narrow" w:hAnsi="Arial Narrow"/>
          <w:b/>
          <w:sz w:val="20"/>
        </w:rPr>
        <w:t xml:space="preserve"> (201</w:t>
      </w:r>
      <w:r w:rsidR="00697CEA">
        <w:rPr>
          <w:rFonts w:ascii="Arial Narrow" w:hAnsi="Arial Narrow"/>
          <w:b/>
          <w:sz w:val="20"/>
        </w:rPr>
        <w:t>8</w:t>
      </w:r>
      <w:r w:rsidR="00697CEA" w:rsidRPr="00E30369">
        <w:rPr>
          <w:rFonts w:ascii="Arial Narrow" w:hAnsi="Arial Narrow"/>
          <w:b/>
          <w:sz w:val="20"/>
        </w:rPr>
        <w:t>)</w:t>
      </w:r>
    </w:p>
    <w:tbl>
      <w:tblPr>
        <w:tblW w:w="5000" w:type="pct"/>
        <w:tblLayout w:type="fixed"/>
        <w:tblLook w:val="04A0" w:firstRow="1" w:lastRow="0" w:firstColumn="1" w:lastColumn="0" w:noHBand="0" w:noVBand="1"/>
      </w:tblPr>
      <w:tblGrid>
        <w:gridCol w:w="2357"/>
        <w:gridCol w:w="829"/>
        <w:gridCol w:w="936"/>
        <w:gridCol w:w="1066"/>
        <w:gridCol w:w="1182"/>
        <w:gridCol w:w="1172"/>
        <w:gridCol w:w="1236"/>
        <w:gridCol w:w="868"/>
        <w:gridCol w:w="686"/>
      </w:tblGrid>
      <w:tr w:rsidR="00697CEA" w:rsidRPr="00E30369" w14:paraId="4960C8E4" w14:textId="77777777" w:rsidTr="006C1C01">
        <w:trPr>
          <w:cantSplit/>
          <w:trHeight w:val="421"/>
        </w:trPr>
        <w:tc>
          <w:tcPr>
            <w:tcW w:w="5000" w:type="pct"/>
            <w:gridSpan w:val="9"/>
            <w:hideMark/>
          </w:tcPr>
          <w:p w14:paraId="04E126F0" w14:textId="77777777" w:rsidR="00697CEA" w:rsidRDefault="00697CEA" w:rsidP="00616401">
            <w:pPr>
              <w:pStyle w:val="basic"/>
              <w:jc w:val="center"/>
              <w:rPr>
                <w:b/>
                <w:sz w:val="18"/>
                <w:szCs w:val="18"/>
                <w:u w:val="single"/>
              </w:rPr>
            </w:pPr>
          </w:p>
          <w:p w14:paraId="4C9F6EB3" w14:textId="77777777" w:rsidR="00697CEA" w:rsidRDefault="00697CEA" w:rsidP="00616401">
            <w:pPr>
              <w:pStyle w:val="basic"/>
              <w:jc w:val="center"/>
              <w:rPr>
                <w:b/>
                <w:sz w:val="18"/>
                <w:szCs w:val="18"/>
                <w:u w:val="single"/>
              </w:rPr>
            </w:pPr>
            <w:r>
              <w:rPr>
                <w:b/>
                <w:sz w:val="18"/>
                <w:szCs w:val="18"/>
                <w:u w:val="single"/>
              </w:rPr>
              <w:t>(N=2046</w:t>
            </w:r>
            <w:r w:rsidRPr="00E30369">
              <w:rPr>
                <w:b/>
                <w:sz w:val="18"/>
                <w:szCs w:val="18"/>
                <w:u w:val="single"/>
              </w:rPr>
              <w:t>)</w:t>
            </w:r>
          </w:p>
          <w:p w14:paraId="1B6694A2" w14:textId="77777777" w:rsidR="00697CEA" w:rsidRPr="00E30369" w:rsidRDefault="00697CEA" w:rsidP="00616401">
            <w:pPr>
              <w:pStyle w:val="basic"/>
              <w:jc w:val="center"/>
              <w:rPr>
                <w:sz w:val="18"/>
                <w:szCs w:val="18"/>
              </w:rPr>
            </w:pPr>
          </w:p>
        </w:tc>
      </w:tr>
      <w:tr w:rsidR="006C1C01" w:rsidRPr="00E30369" w14:paraId="75C3F486" w14:textId="77777777" w:rsidTr="006C1C01">
        <w:trPr>
          <w:cantSplit/>
          <w:trHeight w:val="274"/>
        </w:trPr>
        <w:tc>
          <w:tcPr>
            <w:tcW w:w="1141" w:type="pct"/>
            <w:tcBorders>
              <w:top w:val="nil"/>
              <w:left w:val="nil"/>
              <w:right w:val="nil"/>
            </w:tcBorders>
            <w:vAlign w:val="bottom"/>
          </w:tcPr>
          <w:p w14:paraId="2107BBF4" w14:textId="77777777" w:rsidR="00697CEA" w:rsidRPr="00E30369" w:rsidRDefault="00697CEA" w:rsidP="00616401">
            <w:pPr>
              <w:pStyle w:val="basic"/>
              <w:rPr>
                <w:sz w:val="18"/>
                <w:szCs w:val="18"/>
              </w:rPr>
            </w:pPr>
          </w:p>
        </w:tc>
        <w:tc>
          <w:tcPr>
            <w:tcW w:w="401" w:type="pct"/>
            <w:tcBorders>
              <w:top w:val="nil"/>
              <w:left w:val="nil"/>
              <w:right w:val="nil"/>
            </w:tcBorders>
            <w:shd w:val="pct5" w:color="auto" w:fill="FFFFFF"/>
            <w:vAlign w:val="bottom"/>
            <w:hideMark/>
          </w:tcPr>
          <w:p w14:paraId="40C25369" w14:textId="77777777" w:rsidR="00697CEA" w:rsidRPr="00E30369" w:rsidRDefault="00697CEA" w:rsidP="00616401">
            <w:pPr>
              <w:pStyle w:val="basic"/>
              <w:jc w:val="center"/>
              <w:rPr>
                <w:b/>
                <w:sz w:val="18"/>
                <w:szCs w:val="18"/>
              </w:rPr>
            </w:pPr>
            <w:r w:rsidRPr="00E30369">
              <w:rPr>
                <w:b/>
                <w:sz w:val="18"/>
                <w:szCs w:val="18"/>
              </w:rPr>
              <w:t>Top 2 Box</w:t>
            </w:r>
          </w:p>
        </w:tc>
        <w:tc>
          <w:tcPr>
            <w:tcW w:w="453" w:type="pct"/>
            <w:tcBorders>
              <w:top w:val="nil"/>
              <w:left w:val="nil"/>
              <w:right w:val="nil"/>
            </w:tcBorders>
            <w:shd w:val="clear" w:color="auto" w:fill="FFFFFF"/>
            <w:vAlign w:val="bottom"/>
            <w:hideMark/>
          </w:tcPr>
          <w:p w14:paraId="7A06BFD4" w14:textId="77777777" w:rsidR="00697CEA" w:rsidRPr="00E30369" w:rsidRDefault="00697CEA" w:rsidP="00616401">
            <w:pPr>
              <w:pStyle w:val="basic"/>
              <w:jc w:val="center"/>
              <w:rPr>
                <w:b/>
                <w:sz w:val="18"/>
                <w:szCs w:val="18"/>
              </w:rPr>
            </w:pPr>
            <w:r w:rsidRPr="00E30369">
              <w:rPr>
                <w:b/>
                <w:sz w:val="18"/>
                <w:szCs w:val="18"/>
              </w:rPr>
              <w:t>Bottom 2 Box</w:t>
            </w:r>
          </w:p>
        </w:tc>
        <w:tc>
          <w:tcPr>
            <w:tcW w:w="516" w:type="pct"/>
            <w:tcBorders>
              <w:top w:val="nil"/>
              <w:left w:val="nil"/>
              <w:right w:val="nil"/>
            </w:tcBorders>
            <w:shd w:val="pct5" w:color="auto" w:fill="auto"/>
            <w:vAlign w:val="bottom"/>
            <w:hideMark/>
          </w:tcPr>
          <w:p w14:paraId="6FFA1C4D" w14:textId="77777777" w:rsidR="00697CEA" w:rsidRPr="00E30369" w:rsidRDefault="00697CEA" w:rsidP="00616401">
            <w:pPr>
              <w:pStyle w:val="basic"/>
              <w:jc w:val="center"/>
              <w:rPr>
                <w:sz w:val="18"/>
                <w:szCs w:val="18"/>
              </w:rPr>
            </w:pPr>
            <w:r w:rsidRPr="00E30369">
              <w:rPr>
                <w:sz w:val="18"/>
                <w:szCs w:val="18"/>
              </w:rPr>
              <w:t>Very favorable</w:t>
            </w:r>
          </w:p>
        </w:tc>
        <w:tc>
          <w:tcPr>
            <w:tcW w:w="572" w:type="pct"/>
            <w:tcBorders>
              <w:top w:val="nil"/>
              <w:left w:val="nil"/>
              <w:right w:val="nil"/>
            </w:tcBorders>
            <w:shd w:val="clear" w:color="auto" w:fill="FFFFFF"/>
            <w:vAlign w:val="bottom"/>
            <w:hideMark/>
          </w:tcPr>
          <w:p w14:paraId="691CB294" w14:textId="77777777" w:rsidR="00697CEA" w:rsidRPr="00E30369" w:rsidRDefault="00697CEA" w:rsidP="00616401">
            <w:pPr>
              <w:pStyle w:val="basic"/>
              <w:jc w:val="center"/>
              <w:rPr>
                <w:sz w:val="18"/>
                <w:szCs w:val="18"/>
              </w:rPr>
            </w:pPr>
            <w:r w:rsidRPr="00E30369">
              <w:rPr>
                <w:sz w:val="18"/>
                <w:szCs w:val="18"/>
              </w:rPr>
              <w:t>Somewhat favorable</w:t>
            </w:r>
          </w:p>
        </w:tc>
        <w:tc>
          <w:tcPr>
            <w:tcW w:w="567" w:type="pct"/>
            <w:tcBorders>
              <w:top w:val="nil"/>
              <w:left w:val="nil"/>
              <w:right w:val="nil"/>
            </w:tcBorders>
            <w:shd w:val="pct5" w:color="auto" w:fill="auto"/>
            <w:vAlign w:val="bottom"/>
            <w:hideMark/>
          </w:tcPr>
          <w:p w14:paraId="0CFBB44E" w14:textId="77777777" w:rsidR="00697CEA" w:rsidRPr="00E30369" w:rsidRDefault="00697CEA" w:rsidP="00616401">
            <w:pPr>
              <w:pStyle w:val="basic"/>
              <w:jc w:val="center"/>
              <w:rPr>
                <w:sz w:val="18"/>
                <w:szCs w:val="18"/>
              </w:rPr>
            </w:pPr>
            <w:r w:rsidRPr="00E30369">
              <w:rPr>
                <w:sz w:val="18"/>
                <w:szCs w:val="18"/>
              </w:rPr>
              <w:t>Somewhat unfavorable</w:t>
            </w:r>
          </w:p>
        </w:tc>
        <w:tc>
          <w:tcPr>
            <w:tcW w:w="598" w:type="pct"/>
            <w:tcBorders>
              <w:top w:val="nil"/>
              <w:left w:val="nil"/>
              <w:right w:val="nil"/>
            </w:tcBorders>
            <w:shd w:val="clear" w:color="auto" w:fill="FFFFFF"/>
            <w:vAlign w:val="bottom"/>
            <w:hideMark/>
          </w:tcPr>
          <w:p w14:paraId="2F40D453" w14:textId="77777777" w:rsidR="00697CEA" w:rsidRPr="00E30369" w:rsidRDefault="00697CEA" w:rsidP="00616401">
            <w:pPr>
              <w:pStyle w:val="basic"/>
              <w:jc w:val="center"/>
              <w:rPr>
                <w:sz w:val="18"/>
                <w:szCs w:val="18"/>
              </w:rPr>
            </w:pPr>
            <w:r w:rsidRPr="00E30369">
              <w:rPr>
                <w:sz w:val="18"/>
                <w:szCs w:val="18"/>
              </w:rPr>
              <w:t>Very unfavorable</w:t>
            </w:r>
          </w:p>
        </w:tc>
        <w:tc>
          <w:tcPr>
            <w:tcW w:w="420" w:type="pct"/>
            <w:tcBorders>
              <w:top w:val="nil"/>
              <w:left w:val="nil"/>
              <w:right w:val="nil"/>
            </w:tcBorders>
            <w:shd w:val="pct5" w:color="auto" w:fill="auto"/>
            <w:vAlign w:val="bottom"/>
            <w:hideMark/>
          </w:tcPr>
          <w:p w14:paraId="651E52A3" w14:textId="77777777" w:rsidR="00697CEA" w:rsidRPr="00E30369" w:rsidRDefault="00697CEA" w:rsidP="00616401">
            <w:pPr>
              <w:pStyle w:val="basic"/>
              <w:jc w:val="center"/>
              <w:rPr>
                <w:sz w:val="18"/>
                <w:szCs w:val="18"/>
              </w:rPr>
            </w:pPr>
            <w:r w:rsidRPr="00E30369">
              <w:rPr>
                <w:sz w:val="18"/>
                <w:szCs w:val="18"/>
              </w:rPr>
              <w:t>Not sure/ Decline</w:t>
            </w:r>
          </w:p>
        </w:tc>
        <w:tc>
          <w:tcPr>
            <w:tcW w:w="333" w:type="pct"/>
            <w:tcBorders>
              <w:top w:val="nil"/>
              <w:left w:val="nil"/>
              <w:right w:val="nil"/>
            </w:tcBorders>
            <w:shd w:val="clear" w:color="auto" w:fill="FFFFFF"/>
            <w:vAlign w:val="bottom"/>
            <w:hideMark/>
          </w:tcPr>
          <w:p w14:paraId="575512ED" w14:textId="77777777" w:rsidR="00697CEA" w:rsidRPr="00E30369" w:rsidRDefault="00697CEA" w:rsidP="00616401">
            <w:pPr>
              <w:pStyle w:val="basic"/>
              <w:jc w:val="center"/>
              <w:rPr>
                <w:sz w:val="18"/>
                <w:szCs w:val="18"/>
              </w:rPr>
            </w:pPr>
            <w:r w:rsidRPr="00E30369">
              <w:rPr>
                <w:sz w:val="18"/>
                <w:szCs w:val="18"/>
              </w:rPr>
              <w:t>Total</w:t>
            </w:r>
          </w:p>
        </w:tc>
      </w:tr>
      <w:tr w:rsidR="006C1C01" w:rsidRPr="00E30369" w14:paraId="096887B8" w14:textId="77777777" w:rsidTr="006C1C01">
        <w:trPr>
          <w:cantSplit/>
          <w:trHeight w:val="96"/>
        </w:trPr>
        <w:tc>
          <w:tcPr>
            <w:tcW w:w="1141" w:type="pct"/>
            <w:tcBorders>
              <w:left w:val="nil"/>
              <w:bottom w:val="single" w:sz="4" w:space="0" w:color="auto"/>
              <w:right w:val="nil"/>
            </w:tcBorders>
            <w:vAlign w:val="bottom"/>
          </w:tcPr>
          <w:p w14:paraId="79889E21" w14:textId="77777777" w:rsidR="00697CEA" w:rsidRPr="00E30369" w:rsidRDefault="00697CEA" w:rsidP="00616401">
            <w:pPr>
              <w:pStyle w:val="basic"/>
              <w:rPr>
                <w:sz w:val="18"/>
                <w:szCs w:val="18"/>
              </w:rPr>
            </w:pPr>
          </w:p>
        </w:tc>
        <w:tc>
          <w:tcPr>
            <w:tcW w:w="401" w:type="pct"/>
            <w:tcBorders>
              <w:left w:val="nil"/>
              <w:bottom w:val="single" w:sz="4" w:space="0" w:color="auto"/>
              <w:right w:val="nil"/>
            </w:tcBorders>
            <w:shd w:val="pct5" w:color="auto" w:fill="FFFFFF"/>
            <w:hideMark/>
          </w:tcPr>
          <w:p w14:paraId="09275619" w14:textId="77777777" w:rsidR="00697CEA" w:rsidRPr="00E30369" w:rsidRDefault="00697CEA" w:rsidP="00616401">
            <w:pPr>
              <w:pStyle w:val="basic"/>
              <w:jc w:val="center"/>
              <w:rPr>
                <w:b/>
                <w:sz w:val="18"/>
                <w:szCs w:val="18"/>
              </w:rPr>
            </w:pPr>
            <w:r w:rsidRPr="00E30369">
              <w:rPr>
                <w:b/>
                <w:sz w:val="18"/>
                <w:szCs w:val="18"/>
              </w:rPr>
              <w:t>(%)</w:t>
            </w:r>
          </w:p>
        </w:tc>
        <w:tc>
          <w:tcPr>
            <w:tcW w:w="453" w:type="pct"/>
            <w:tcBorders>
              <w:left w:val="nil"/>
              <w:bottom w:val="single" w:sz="4" w:space="0" w:color="auto"/>
              <w:right w:val="nil"/>
            </w:tcBorders>
            <w:shd w:val="clear" w:color="auto" w:fill="FFFFFF"/>
            <w:hideMark/>
          </w:tcPr>
          <w:p w14:paraId="451EA52B" w14:textId="77777777" w:rsidR="00697CEA" w:rsidRPr="00E30369" w:rsidRDefault="00697CEA" w:rsidP="00616401">
            <w:pPr>
              <w:pStyle w:val="basic"/>
              <w:jc w:val="center"/>
              <w:rPr>
                <w:b/>
                <w:sz w:val="18"/>
                <w:szCs w:val="18"/>
              </w:rPr>
            </w:pPr>
            <w:r w:rsidRPr="00E30369">
              <w:rPr>
                <w:b/>
                <w:sz w:val="18"/>
                <w:szCs w:val="18"/>
              </w:rPr>
              <w:t>(%)</w:t>
            </w:r>
          </w:p>
        </w:tc>
        <w:tc>
          <w:tcPr>
            <w:tcW w:w="516" w:type="pct"/>
            <w:tcBorders>
              <w:left w:val="nil"/>
              <w:bottom w:val="single" w:sz="4" w:space="0" w:color="auto"/>
              <w:right w:val="nil"/>
            </w:tcBorders>
            <w:shd w:val="pct5" w:color="auto" w:fill="auto"/>
            <w:hideMark/>
          </w:tcPr>
          <w:p w14:paraId="43B34347" w14:textId="77777777" w:rsidR="00697CEA" w:rsidRPr="00E30369" w:rsidRDefault="00697CEA" w:rsidP="00616401">
            <w:pPr>
              <w:pStyle w:val="basic"/>
              <w:jc w:val="center"/>
              <w:rPr>
                <w:sz w:val="18"/>
                <w:szCs w:val="18"/>
              </w:rPr>
            </w:pPr>
            <w:r w:rsidRPr="00E30369">
              <w:rPr>
                <w:sz w:val="18"/>
                <w:szCs w:val="18"/>
              </w:rPr>
              <w:t>(%)</w:t>
            </w:r>
          </w:p>
        </w:tc>
        <w:tc>
          <w:tcPr>
            <w:tcW w:w="572" w:type="pct"/>
            <w:tcBorders>
              <w:left w:val="nil"/>
              <w:bottom w:val="single" w:sz="4" w:space="0" w:color="auto"/>
              <w:right w:val="nil"/>
            </w:tcBorders>
            <w:shd w:val="clear" w:color="auto" w:fill="FFFFFF"/>
            <w:hideMark/>
          </w:tcPr>
          <w:p w14:paraId="4F28E0C5" w14:textId="77777777" w:rsidR="00697CEA" w:rsidRPr="00E30369" w:rsidRDefault="00697CEA" w:rsidP="00616401">
            <w:pPr>
              <w:pStyle w:val="basic"/>
              <w:jc w:val="center"/>
              <w:rPr>
                <w:sz w:val="18"/>
                <w:szCs w:val="18"/>
              </w:rPr>
            </w:pPr>
            <w:r w:rsidRPr="00E30369">
              <w:rPr>
                <w:sz w:val="18"/>
                <w:szCs w:val="18"/>
              </w:rPr>
              <w:t>(%)</w:t>
            </w:r>
          </w:p>
        </w:tc>
        <w:tc>
          <w:tcPr>
            <w:tcW w:w="567" w:type="pct"/>
            <w:tcBorders>
              <w:left w:val="nil"/>
              <w:bottom w:val="single" w:sz="4" w:space="0" w:color="auto"/>
              <w:right w:val="nil"/>
            </w:tcBorders>
            <w:shd w:val="pct5" w:color="auto" w:fill="auto"/>
            <w:hideMark/>
          </w:tcPr>
          <w:p w14:paraId="6E43C792" w14:textId="77777777" w:rsidR="00697CEA" w:rsidRPr="00E30369" w:rsidRDefault="00697CEA" w:rsidP="00616401">
            <w:pPr>
              <w:pStyle w:val="basic"/>
              <w:jc w:val="center"/>
              <w:rPr>
                <w:sz w:val="18"/>
                <w:szCs w:val="18"/>
              </w:rPr>
            </w:pPr>
            <w:r w:rsidRPr="00E30369">
              <w:rPr>
                <w:sz w:val="18"/>
                <w:szCs w:val="18"/>
              </w:rPr>
              <w:t>(%)</w:t>
            </w:r>
          </w:p>
        </w:tc>
        <w:tc>
          <w:tcPr>
            <w:tcW w:w="598" w:type="pct"/>
            <w:tcBorders>
              <w:left w:val="nil"/>
              <w:bottom w:val="single" w:sz="4" w:space="0" w:color="auto"/>
              <w:right w:val="nil"/>
            </w:tcBorders>
            <w:shd w:val="clear" w:color="auto" w:fill="FFFFFF"/>
            <w:hideMark/>
          </w:tcPr>
          <w:p w14:paraId="394C1C5B" w14:textId="77777777" w:rsidR="00697CEA" w:rsidRPr="00E30369" w:rsidRDefault="00697CEA" w:rsidP="00616401">
            <w:pPr>
              <w:pStyle w:val="basic"/>
              <w:jc w:val="center"/>
              <w:rPr>
                <w:sz w:val="18"/>
                <w:szCs w:val="18"/>
              </w:rPr>
            </w:pPr>
            <w:r w:rsidRPr="00E30369">
              <w:rPr>
                <w:sz w:val="18"/>
                <w:szCs w:val="18"/>
              </w:rPr>
              <w:t>(%)</w:t>
            </w:r>
          </w:p>
        </w:tc>
        <w:tc>
          <w:tcPr>
            <w:tcW w:w="420" w:type="pct"/>
            <w:tcBorders>
              <w:left w:val="nil"/>
              <w:bottom w:val="single" w:sz="4" w:space="0" w:color="auto"/>
              <w:right w:val="nil"/>
            </w:tcBorders>
            <w:shd w:val="pct5" w:color="auto" w:fill="auto"/>
            <w:hideMark/>
          </w:tcPr>
          <w:p w14:paraId="37E8B3B0" w14:textId="77777777" w:rsidR="00697CEA" w:rsidRPr="00E30369" w:rsidRDefault="00697CEA" w:rsidP="00616401">
            <w:pPr>
              <w:pStyle w:val="basic"/>
              <w:jc w:val="center"/>
              <w:rPr>
                <w:sz w:val="18"/>
                <w:szCs w:val="18"/>
              </w:rPr>
            </w:pPr>
            <w:r w:rsidRPr="00E30369">
              <w:rPr>
                <w:sz w:val="18"/>
                <w:szCs w:val="18"/>
              </w:rPr>
              <w:t>(%)</w:t>
            </w:r>
          </w:p>
        </w:tc>
        <w:tc>
          <w:tcPr>
            <w:tcW w:w="333" w:type="pct"/>
            <w:tcBorders>
              <w:left w:val="nil"/>
              <w:bottom w:val="single" w:sz="4" w:space="0" w:color="auto"/>
              <w:right w:val="nil"/>
            </w:tcBorders>
            <w:shd w:val="clear" w:color="auto" w:fill="FFFFFF"/>
            <w:hideMark/>
          </w:tcPr>
          <w:p w14:paraId="75423E9A" w14:textId="77777777" w:rsidR="00697CEA" w:rsidRPr="00E30369" w:rsidRDefault="00697CEA" w:rsidP="00616401">
            <w:pPr>
              <w:pStyle w:val="basic"/>
              <w:jc w:val="center"/>
              <w:rPr>
                <w:sz w:val="18"/>
                <w:szCs w:val="18"/>
              </w:rPr>
            </w:pPr>
            <w:r w:rsidRPr="00E30369">
              <w:rPr>
                <w:sz w:val="18"/>
                <w:szCs w:val="18"/>
              </w:rPr>
              <w:t>(%)</w:t>
            </w:r>
          </w:p>
        </w:tc>
      </w:tr>
      <w:tr w:rsidR="006C1C01" w:rsidRPr="00E30369" w14:paraId="3291B2C2" w14:textId="77777777" w:rsidTr="006C1C01">
        <w:trPr>
          <w:cantSplit/>
          <w:trHeight w:val="141"/>
        </w:trPr>
        <w:tc>
          <w:tcPr>
            <w:tcW w:w="1141" w:type="pct"/>
            <w:tcBorders>
              <w:top w:val="single" w:sz="4" w:space="0" w:color="auto"/>
              <w:left w:val="nil"/>
              <w:bottom w:val="dotted" w:sz="4" w:space="0" w:color="auto"/>
              <w:right w:val="nil"/>
            </w:tcBorders>
            <w:vAlign w:val="center"/>
            <w:hideMark/>
          </w:tcPr>
          <w:p w14:paraId="0A2B555F" w14:textId="77777777" w:rsidR="00697CEA" w:rsidRPr="00E30369" w:rsidRDefault="00697CEA" w:rsidP="00616401">
            <w:pPr>
              <w:pStyle w:val="basic"/>
              <w:rPr>
                <w:sz w:val="18"/>
                <w:szCs w:val="18"/>
                <w:u w:val="single"/>
              </w:rPr>
            </w:pPr>
            <w:r w:rsidRPr="00E30369">
              <w:rPr>
                <w:sz w:val="18"/>
                <w:szCs w:val="18"/>
                <w:u w:val="single"/>
              </w:rPr>
              <w:t>Year</w:t>
            </w:r>
          </w:p>
        </w:tc>
        <w:tc>
          <w:tcPr>
            <w:tcW w:w="401" w:type="pct"/>
            <w:tcBorders>
              <w:top w:val="single" w:sz="4" w:space="0" w:color="auto"/>
              <w:left w:val="nil"/>
              <w:bottom w:val="dotted" w:sz="4" w:space="0" w:color="auto"/>
              <w:right w:val="nil"/>
            </w:tcBorders>
            <w:shd w:val="pct5" w:color="auto" w:fill="FFFFFF"/>
            <w:vAlign w:val="center"/>
          </w:tcPr>
          <w:p w14:paraId="3B76C17A" w14:textId="77777777" w:rsidR="00697CEA" w:rsidRPr="00E30369" w:rsidRDefault="00697CEA" w:rsidP="00616401">
            <w:pPr>
              <w:pStyle w:val="basic"/>
              <w:jc w:val="center"/>
              <w:rPr>
                <w:sz w:val="18"/>
                <w:szCs w:val="18"/>
              </w:rPr>
            </w:pPr>
          </w:p>
        </w:tc>
        <w:tc>
          <w:tcPr>
            <w:tcW w:w="453" w:type="pct"/>
            <w:tcBorders>
              <w:top w:val="single" w:sz="4" w:space="0" w:color="auto"/>
              <w:left w:val="nil"/>
              <w:bottom w:val="dotted" w:sz="4" w:space="0" w:color="auto"/>
              <w:right w:val="nil"/>
            </w:tcBorders>
            <w:shd w:val="clear" w:color="auto" w:fill="FFFFFF"/>
            <w:vAlign w:val="center"/>
          </w:tcPr>
          <w:p w14:paraId="55E9465A" w14:textId="77777777" w:rsidR="00697CEA" w:rsidRPr="00E30369" w:rsidRDefault="00697CEA" w:rsidP="00616401">
            <w:pPr>
              <w:pStyle w:val="basic"/>
              <w:jc w:val="center"/>
              <w:rPr>
                <w:sz w:val="18"/>
                <w:szCs w:val="18"/>
              </w:rPr>
            </w:pPr>
          </w:p>
        </w:tc>
        <w:tc>
          <w:tcPr>
            <w:tcW w:w="516" w:type="pct"/>
            <w:tcBorders>
              <w:top w:val="single" w:sz="4" w:space="0" w:color="auto"/>
              <w:left w:val="nil"/>
              <w:bottom w:val="dotted" w:sz="4" w:space="0" w:color="auto"/>
              <w:right w:val="nil"/>
            </w:tcBorders>
            <w:shd w:val="pct5" w:color="auto" w:fill="auto"/>
            <w:vAlign w:val="center"/>
          </w:tcPr>
          <w:p w14:paraId="713CCD26" w14:textId="77777777" w:rsidR="00697CEA" w:rsidRPr="00E30369" w:rsidRDefault="00697CEA" w:rsidP="00616401">
            <w:pPr>
              <w:pStyle w:val="basic"/>
              <w:jc w:val="center"/>
              <w:rPr>
                <w:sz w:val="18"/>
                <w:szCs w:val="18"/>
              </w:rPr>
            </w:pPr>
          </w:p>
        </w:tc>
        <w:tc>
          <w:tcPr>
            <w:tcW w:w="572" w:type="pct"/>
            <w:tcBorders>
              <w:top w:val="single" w:sz="4" w:space="0" w:color="auto"/>
              <w:left w:val="nil"/>
              <w:bottom w:val="dotted" w:sz="4" w:space="0" w:color="auto"/>
              <w:right w:val="nil"/>
            </w:tcBorders>
            <w:shd w:val="clear" w:color="auto" w:fill="FFFFFF"/>
            <w:vAlign w:val="center"/>
          </w:tcPr>
          <w:p w14:paraId="44971E92" w14:textId="77777777" w:rsidR="00697CEA" w:rsidRPr="00E30369" w:rsidRDefault="00697CEA" w:rsidP="00616401">
            <w:pPr>
              <w:pStyle w:val="basic"/>
              <w:jc w:val="center"/>
              <w:rPr>
                <w:sz w:val="18"/>
                <w:szCs w:val="18"/>
              </w:rPr>
            </w:pPr>
          </w:p>
        </w:tc>
        <w:tc>
          <w:tcPr>
            <w:tcW w:w="567" w:type="pct"/>
            <w:tcBorders>
              <w:top w:val="single" w:sz="4" w:space="0" w:color="auto"/>
              <w:left w:val="nil"/>
              <w:bottom w:val="dotted" w:sz="4" w:space="0" w:color="auto"/>
              <w:right w:val="nil"/>
            </w:tcBorders>
            <w:shd w:val="pct5" w:color="auto" w:fill="auto"/>
            <w:vAlign w:val="center"/>
          </w:tcPr>
          <w:p w14:paraId="747C92F0" w14:textId="77777777" w:rsidR="00697CEA" w:rsidRPr="00E30369" w:rsidRDefault="00697CEA" w:rsidP="00616401">
            <w:pPr>
              <w:pStyle w:val="basic"/>
              <w:jc w:val="center"/>
              <w:rPr>
                <w:sz w:val="18"/>
                <w:szCs w:val="18"/>
              </w:rPr>
            </w:pPr>
          </w:p>
        </w:tc>
        <w:tc>
          <w:tcPr>
            <w:tcW w:w="598" w:type="pct"/>
            <w:tcBorders>
              <w:top w:val="single" w:sz="4" w:space="0" w:color="auto"/>
              <w:left w:val="nil"/>
              <w:bottom w:val="dotted" w:sz="4" w:space="0" w:color="auto"/>
              <w:right w:val="nil"/>
            </w:tcBorders>
            <w:shd w:val="clear" w:color="auto" w:fill="FFFFFF"/>
            <w:vAlign w:val="center"/>
          </w:tcPr>
          <w:p w14:paraId="6A1E0176" w14:textId="77777777" w:rsidR="00697CEA" w:rsidRPr="00E30369" w:rsidRDefault="00697CEA" w:rsidP="00616401">
            <w:pPr>
              <w:pStyle w:val="basic"/>
              <w:jc w:val="center"/>
              <w:rPr>
                <w:sz w:val="18"/>
                <w:szCs w:val="18"/>
              </w:rPr>
            </w:pPr>
          </w:p>
        </w:tc>
        <w:tc>
          <w:tcPr>
            <w:tcW w:w="420" w:type="pct"/>
            <w:tcBorders>
              <w:top w:val="single" w:sz="4" w:space="0" w:color="auto"/>
              <w:left w:val="nil"/>
              <w:bottom w:val="dotted" w:sz="4" w:space="0" w:color="auto"/>
              <w:right w:val="nil"/>
            </w:tcBorders>
            <w:shd w:val="pct5" w:color="auto" w:fill="auto"/>
            <w:vAlign w:val="center"/>
          </w:tcPr>
          <w:p w14:paraId="1C2B0AE0" w14:textId="77777777" w:rsidR="00697CEA" w:rsidRPr="00E30369" w:rsidRDefault="00697CEA" w:rsidP="00616401">
            <w:pPr>
              <w:pStyle w:val="basic"/>
              <w:jc w:val="center"/>
              <w:rPr>
                <w:sz w:val="18"/>
                <w:szCs w:val="18"/>
              </w:rPr>
            </w:pPr>
          </w:p>
        </w:tc>
        <w:tc>
          <w:tcPr>
            <w:tcW w:w="333" w:type="pct"/>
            <w:tcBorders>
              <w:top w:val="single" w:sz="4" w:space="0" w:color="auto"/>
              <w:left w:val="nil"/>
              <w:bottom w:val="dotted" w:sz="4" w:space="0" w:color="auto"/>
              <w:right w:val="nil"/>
            </w:tcBorders>
            <w:shd w:val="clear" w:color="auto" w:fill="FFFFFF"/>
            <w:vAlign w:val="center"/>
          </w:tcPr>
          <w:p w14:paraId="3A4CE248" w14:textId="77777777" w:rsidR="00697CEA" w:rsidRPr="00E30369" w:rsidRDefault="00697CEA" w:rsidP="00616401">
            <w:pPr>
              <w:pStyle w:val="basic"/>
              <w:jc w:val="center"/>
              <w:rPr>
                <w:sz w:val="18"/>
                <w:szCs w:val="18"/>
              </w:rPr>
            </w:pPr>
          </w:p>
        </w:tc>
      </w:tr>
      <w:tr w:rsidR="006C1C01" w:rsidRPr="00E30369" w14:paraId="12151E82" w14:textId="77777777" w:rsidTr="006C1C01">
        <w:trPr>
          <w:cantSplit/>
          <w:trHeight w:val="141"/>
        </w:trPr>
        <w:tc>
          <w:tcPr>
            <w:tcW w:w="1141" w:type="pct"/>
            <w:tcBorders>
              <w:top w:val="dotted" w:sz="4" w:space="0" w:color="auto"/>
              <w:left w:val="nil"/>
              <w:bottom w:val="dotted" w:sz="4" w:space="0" w:color="auto"/>
              <w:right w:val="nil"/>
            </w:tcBorders>
            <w:vAlign w:val="center"/>
          </w:tcPr>
          <w:p w14:paraId="1A8384B6" w14:textId="77777777" w:rsidR="0055682F" w:rsidRPr="00E30369" w:rsidRDefault="0055682F" w:rsidP="0055682F">
            <w:pPr>
              <w:pStyle w:val="basic"/>
              <w:rPr>
                <w:sz w:val="18"/>
                <w:szCs w:val="18"/>
              </w:rPr>
            </w:pPr>
            <w:r>
              <w:rPr>
                <w:sz w:val="18"/>
                <w:szCs w:val="18"/>
              </w:rPr>
              <w:t xml:space="preserve">2018 Spring </w:t>
            </w:r>
            <w:r w:rsidRPr="00193DF7">
              <w:rPr>
                <w:spacing w:val="-2"/>
                <w:kern w:val="18"/>
                <w:sz w:val="18"/>
                <w:szCs w:val="20"/>
              </w:rPr>
              <w:t>(internet)</w:t>
            </w:r>
            <w:r>
              <w:rPr>
                <w:sz w:val="18"/>
                <w:szCs w:val="18"/>
              </w:rPr>
              <w:t xml:space="preserve"> </w:t>
            </w:r>
          </w:p>
        </w:tc>
        <w:tc>
          <w:tcPr>
            <w:tcW w:w="401" w:type="pct"/>
            <w:tcBorders>
              <w:top w:val="dotted" w:sz="4" w:space="0" w:color="auto"/>
              <w:left w:val="nil"/>
              <w:bottom w:val="dotted" w:sz="4" w:space="0" w:color="auto"/>
              <w:right w:val="nil"/>
            </w:tcBorders>
            <w:shd w:val="pct5" w:color="auto" w:fill="FFFFFF"/>
            <w:vAlign w:val="center"/>
          </w:tcPr>
          <w:p w14:paraId="4286F17D" w14:textId="0095ABEC" w:rsidR="0055682F" w:rsidRPr="0055682F" w:rsidRDefault="00AD211C" w:rsidP="0055682F">
            <w:pPr>
              <w:pStyle w:val="basic"/>
              <w:jc w:val="center"/>
              <w:rPr>
                <w:b/>
                <w:sz w:val="18"/>
                <w:szCs w:val="18"/>
              </w:rPr>
            </w:pPr>
            <w:r>
              <w:rPr>
                <w:b/>
                <w:color w:val="000000"/>
                <w:sz w:val="18"/>
                <w:szCs w:val="18"/>
              </w:rPr>
              <w:t>(</w:t>
            </w:r>
            <w:r w:rsidR="0055682F" w:rsidRPr="0055682F">
              <w:rPr>
                <w:b/>
                <w:color w:val="000000"/>
                <w:sz w:val="18"/>
                <w:szCs w:val="18"/>
              </w:rPr>
              <w:t>64</w:t>
            </w:r>
            <w:r>
              <w:rPr>
                <w:b/>
                <w:color w:val="000000"/>
                <w:sz w:val="18"/>
                <w:szCs w:val="18"/>
              </w:rPr>
              <w:t>)</w:t>
            </w:r>
          </w:p>
        </w:tc>
        <w:tc>
          <w:tcPr>
            <w:tcW w:w="453" w:type="pct"/>
            <w:tcBorders>
              <w:top w:val="dotted" w:sz="4" w:space="0" w:color="auto"/>
              <w:left w:val="nil"/>
              <w:bottom w:val="dotted" w:sz="4" w:space="0" w:color="auto"/>
              <w:right w:val="nil"/>
            </w:tcBorders>
            <w:shd w:val="clear" w:color="auto" w:fill="FFFFFF"/>
            <w:vAlign w:val="center"/>
          </w:tcPr>
          <w:p w14:paraId="4DEB2B2A" w14:textId="5C5D6BEF" w:rsidR="0055682F" w:rsidRPr="0055682F" w:rsidRDefault="00AD211C" w:rsidP="0055682F">
            <w:pPr>
              <w:pStyle w:val="basic"/>
              <w:jc w:val="center"/>
              <w:rPr>
                <w:b/>
                <w:sz w:val="18"/>
                <w:szCs w:val="18"/>
              </w:rPr>
            </w:pPr>
            <w:r>
              <w:rPr>
                <w:b/>
                <w:color w:val="000000"/>
                <w:sz w:val="18"/>
                <w:szCs w:val="18"/>
              </w:rPr>
              <w:t>(</w:t>
            </w:r>
            <w:r w:rsidR="0055682F" w:rsidRPr="0055682F">
              <w:rPr>
                <w:b/>
                <w:color w:val="000000"/>
                <w:sz w:val="18"/>
                <w:szCs w:val="18"/>
              </w:rPr>
              <w:t>35</w:t>
            </w:r>
            <w:r>
              <w:rPr>
                <w:b/>
                <w:color w:val="000000"/>
                <w:sz w:val="18"/>
                <w:szCs w:val="18"/>
              </w:rPr>
              <w:t>)</w:t>
            </w:r>
          </w:p>
        </w:tc>
        <w:tc>
          <w:tcPr>
            <w:tcW w:w="516" w:type="pct"/>
            <w:tcBorders>
              <w:top w:val="dotted" w:sz="4" w:space="0" w:color="auto"/>
              <w:left w:val="nil"/>
              <w:bottom w:val="dotted" w:sz="4" w:space="0" w:color="auto"/>
              <w:right w:val="nil"/>
            </w:tcBorders>
            <w:shd w:val="pct5" w:color="auto" w:fill="auto"/>
            <w:vAlign w:val="center"/>
          </w:tcPr>
          <w:p w14:paraId="51E3D388" w14:textId="0D1C13F2"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8</w:t>
            </w:r>
            <w:r>
              <w:rPr>
                <w:color w:val="000000"/>
                <w:sz w:val="18"/>
                <w:szCs w:val="18"/>
              </w:rPr>
              <w:t>)</w:t>
            </w:r>
          </w:p>
        </w:tc>
        <w:tc>
          <w:tcPr>
            <w:tcW w:w="572" w:type="pct"/>
            <w:tcBorders>
              <w:top w:val="dotted" w:sz="4" w:space="0" w:color="auto"/>
              <w:left w:val="nil"/>
              <w:bottom w:val="dotted" w:sz="4" w:space="0" w:color="auto"/>
              <w:right w:val="nil"/>
            </w:tcBorders>
            <w:shd w:val="clear" w:color="auto" w:fill="FFFFFF"/>
            <w:vAlign w:val="center"/>
          </w:tcPr>
          <w:p w14:paraId="2C36EA1D" w14:textId="0BDAB62B"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56</w:t>
            </w:r>
            <w:r>
              <w:rPr>
                <w:color w:val="000000"/>
                <w:sz w:val="18"/>
                <w:szCs w:val="18"/>
              </w:rPr>
              <w:t>)</w:t>
            </w:r>
          </w:p>
        </w:tc>
        <w:tc>
          <w:tcPr>
            <w:tcW w:w="567" w:type="pct"/>
            <w:tcBorders>
              <w:top w:val="dotted" w:sz="4" w:space="0" w:color="auto"/>
              <w:left w:val="nil"/>
              <w:bottom w:val="dotted" w:sz="4" w:space="0" w:color="auto"/>
              <w:right w:val="nil"/>
            </w:tcBorders>
            <w:shd w:val="pct5" w:color="auto" w:fill="auto"/>
            <w:vAlign w:val="center"/>
          </w:tcPr>
          <w:p w14:paraId="51C02EFB" w14:textId="617025CA"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26</w:t>
            </w:r>
            <w:r>
              <w:rPr>
                <w:color w:val="000000"/>
                <w:sz w:val="18"/>
                <w:szCs w:val="18"/>
              </w:rPr>
              <w:t>)</w:t>
            </w:r>
          </w:p>
        </w:tc>
        <w:tc>
          <w:tcPr>
            <w:tcW w:w="598" w:type="pct"/>
            <w:tcBorders>
              <w:top w:val="dotted" w:sz="4" w:space="0" w:color="auto"/>
              <w:left w:val="nil"/>
              <w:bottom w:val="dotted" w:sz="4" w:space="0" w:color="auto"/>
              <w:right w:val="nil"/>
            </w:tcBorders>
            <w:shd w:val="clear" w:color="auto" w:fill="FFFFFF"/>
            <w:vAlign w:val="center"/>
          </w:tcPr>
          <w:p w14:paraId="54D721DB" w14:textId="6FB8BEB7"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9</w:t>
            </w:r>
            <w:r>
              <w:rPr>
                <w:color w:val="000000"/>
                <w:sz w:val="18"/>
                <w:szCs w:val="18"/>
              </w:rPr>
              <w:t>)</w:t>
            </w:r>
          </w:p>
        </w:tc>
        <w:tc>
          <w:tcPr>
            <w:tcW w:w="420" w:type="pct"/>
            <w:tcBorders>
              <w:top w:val="dotted" w:sz="4" w:space="0" w:color="auto"/>
              <w:left w:val="nil"/>
              <w:bottom w:val="dotted" w:sz="4" w:space="0" w:color="auto"/>
              <w:right w:val="nil"/>
            </w:tcBorders>
            <w:shd w:val="pct5" w:color="auto" w:fill="auto"/>
            <w:vAlign w:val="center"/>
          </w:tcPr>
          <w:p w14:paraId="5C3AC41F" w14:textId="0CF9686F" w:rsidR="0055682F" w:rsidRPr="0055682F" w:rsidRDefault="00AD211C" w:rsidP="0055682F">
            <w:pPr>
              <w:pStyle w:val="basic"/>
              <w:jc w:val="center"/>
              <w:rPr>
                <w:sz w:val="18"/>
                <w:szCs w:val="18"/>
              </w:rPr>
            </w:pPr>
            <w:r>
              <w:rPr>
                <w:sz w:val="18"/>
                <w:szCs w:val="18"/>
              </w:rPr>
              <w:t>(</w:t>
            </w:r>
            <w:r w:rsidR="0055682F" w:rsidRPr="0055682F">
              <w:rPr>
                <w:sz w:val="18"/>
                <w:szCs w:val="18"/>
              </w:rPr>
              <w:t>1</w:t>
            </w:r>
            <w:r>
              <w:rPr>
                <w:sz w:val="18"/>
                <w:szCs w:val="18"/>
              </w:rPr>
              <w:t>)</w:t>
            </w:r>
          </w:p>
        </w:tc>
        <w:tc>
          <w:tcPr>
            <w:tcW w:w="333" w:type="pct"/>
            <w:tcBorders>
              <w:top w:val="dotted" w:sz="4" w:space="0" w:color="auto"/>
              <w:left w:val="nil"/>
              <w:bottom w:val="dotted" w:sz="4" w:space="0" w:color="auto"/>
              <w:right w:val="nil"/>
            </w:tcBorders>
            <w:shd w:val="clear" w:color="auto" w:fill="FFFFFF"/>
            <w:vAlign w:val="center"/>
          </w:tcPr>
          <w:p w14:paraId="5582B2E0" w14:textId="14DEE64C" w:rsidR="0055682F" w:rsidRPr="0055682F" w:rsidRDefault="0055682F" w:rsidP="0055682F">
            <w:pPr>
              <w:pStyle w:val="basic"/>
              <w:jc w:val="center"/>
              <w:rPr>
                <w:sz w:val="18"/>
                <w:szCs w:val="18"/>
              </w:rPr>
            </w:pPr>
            <w:r w:rsidRPr="0055682F">
              <w:rPr>
                <w:sz w:val="18"/>
                <w:szCs w:val="18"/>
              </w:rPr>
              <w:t>100</w:t>
            </w:r>
          </w:p>
        </w:tc>
      </w:tr>
      <w:tr w:rsidR="006C1C01" w:rsidRPr="00E30369" w14:paraId="3E34FEE5" w14:textId="77777777" w:rsidTr="006C1C01">
        <w:trPr>
          <w:cantSplit/>
          <w:trHeight w:val="141"/>
        </w:trPr>
        <w:tc>
          <w:tcPr>
            <w:tcW w:w="1141" w:type="pct"/>
            <w:tcBorders>
              <w:top w:val="dotted" w:sz="4" w:space="0" w:color="auto"/>
              <w:left w:val="nil"/>
              <w:bottom w:val="single" w:sz="4" w:space="0" w:color="auto"/>
              <w:right w:val="nil"/>
            </w:tcBorders>
            <w:vAlign w:val="center"/>
          </w:tcPr>
          <w:p w14:paraId="4F40209E" w14:textId="77777777" w:rsidR="0055682F" w:rsidRDefault="0055682F" w:rsidP="0055682F">
            <w:pPr>
              <w:pStyle w:val="basic"/>
              <w:rPr>
                <w:sz w:val="18"/>
                <w:szCs w:val="18"/>
              </w:rPr>
            </w:pPr>
            <w:r>
              <w:rPr>
                <w:sz w:val="18"/>
                <w:szCs w:val="18"/>
              </w:rPr>
              <w:t>2018 (internet)</w:t>
            </w:r>
          </w:p>
        </w:tc>
        <w:tc>
          <w:tcPr>
            <w:tcW w:w="401" w:type="pct"/>
            <w:tcBorders>
              <w:top w:val="dotted" w:sz="4" w:space="0" w:color="auto"/>
              <w:left w:val="nil"/>
              <w:bottom w:val="single" w:sz="4" w:space="0" w:color="auto"/>
              <w:right w:val="nil"/>
            </w:tcBorders>
            <w:shd w:val="pct5" w:color="auto" w:fill="FFFFFF"/>
            <w:vAlign w:val="center"/>
          </w:tcPr>
          <w:p w14:paraId="6A301A7F" w14:textId="4635BC17" w:rsidR="0055682F" w:rsidRPr="0055682F" w:rsidRDefault="0055682F" w:rsidP="0055682F">
            <w:pPr>
              <w:jc w:val="center"/>
              <w:rPr>
                <w:rFonts w:ascii="Arial" w:hAnsi="Arial" w:cs="Arial"/>
                <w:b/>
                <w:color w:val="000000"/>
                <w:sz w:val="20"/>
                <w:szCs w:val="20"/>
              </w:rPr>
            </w:pPr>
            <w:r w:rsidRPr="0055682F">
              <w:rPr>
                <w:rFonts w:ascii="Arial" w:hAnsi="Arial" w:cs="Arial"/>
                <w:b/>
                <w:color w:val="000000"/>
                <w:sz w:val="18"/>
                <w:szCs w:val="20"/>
              </w:rPr>
              <w:t>69</w:t>
            </w:r>
          </w:p>
        </w:tc>
        <w:tc>
          <w:tcPr>
            <w:tcW w:w="453" w:type="pct"/>
            <w:tcBorders>
              <w:top w:val="dotted" w:sz="4" w:space="0" w:color="auto"/>
              <w:left w:val="nil"/>
              <w:bottom w:val="single" w:sz="4" w:space="0" w:color="auto"/>
              <w:right w:val="nil"/>
            </w:tcBorders>
            <w:shd w:val="clear" w:color="auto" w:fill="FFFFFF"/>
            <w:vAlign w:val="center"/>
          </w:tcPr>
          <w:p w14:paraId="527576D1" w14:textId="167D86F7" w:rsidR="0055682F" w:rsidRPr="0055682F" w:rsidRDefault="0055682F" w:rsidP="0055682F">
            <w:pPr>
              <w:jc w:val="center"/>
              <w:rPr>
                <w:rFonts w:ascii="Arial" w:hAnsi="Arial" w:cs="Arial"/>
                <w:b/>
                <w:color w:val="000000"/>
                <w:sz w:val="20"/>
                <w:szCs w:val="20"/>
              </w:rPr>
            </w:pPr>
            <w:r w:rsidRPr="0055682F">
              <w:rPr>
                <w:rFonts w:ascii="Arial" w:hAnsi="Arial" w:cs="Arial"/>
                <w:b/>
                <w:color w:val="000000"/>
                <w:sz w:val="18"/>
                <w:szCs w:val="20"/>
              </w:rPr>
              <w:t>26</w:t>
            </w:r>
          </w:p>
        </w:tc>
        <w:tc>
          <w:tcPr>
            <w:tcW w:w="516" w:type="pct"/>
            <w:tcBorders>
              <w:top w:val="dotted" w:sz="4" w:space="0" w:color="auto"/>
              <w:left w:val="nil"/>
              <w:bottom w:val="single" w:sz="4" w:space="0" w:color="auto"/>
              <w:right w:val="nil"/>
            </w:tcBorders>
            <w:shd w:val="pct5" w:color="auto" w:fill="auto"/>
            <w:vAlign w:val="center"/>
          </w:tcPr>
          <w:p w14:paraId="7F5C135A" w14:textId="68AF6594" w:rsidR="0055682F" w:rsidRPr="0055682F" w:rsidRDefault="0055682F" w:rsidP="0055682F">
            <w:pPr>
              <w:pStyle w:val="basic"/>
              <w:jc w:val="center"/>
              <w:rPr>
                <w:sz w:val="18"/>
                <w:szCs w:val="18"/>
              </w:rPr>
            </w:pPr>
            <w:r w:rsidRPr="0055682F">
              <w:rPr>
                <w:color w:val="000000"/>
                <w:sz w:val="18"/>
                <w:szCs w:val="20"/>
              </w:rPr>
              <w:t>10</w:t>
            </w:r>
          </w:p>
        </w:tc>
        <w:tc>
          <w:tcPr>
            <w:tcW w:w="572" w:type="pct"/>
            <w:tcBorders>
              <w:top w:val="dotted" w:sz="4" w:space="0" w:color="auto"/>
              <w:left w:val="nil"/>
              <w:bottom w:val="single" w:sz="4" w:space="0" w:color="auto"/>
              <w:right w:val="nil"/>
            </w:tcBorders>
            <w:shd w:val="clear" w:color="auto" w:fill="FFFFFF"/>
            <w:vAlign w:val="center"/>
          </w:tcPr>
          <w:p w14:paraId="0A5F6553" w14:textId="2BD8D348" w:rsidR="0055682F" w:rsidRPr="0055682F" w:rsidRDefault="0055682F" w:rsidP="0055682F">
            <w:pPr>
              <w:pStyle w:val="basic"/>
              <w:jc w:val="center"/>
              <w:rPr>
                <w:sz w:val="18"/>
                <w:szCs w:val="18"/>
              </w:rPr>
            </w:pPr>
            <w:r w:rsidRPr="0055682F">
              <w:rPr>
                <w:color w:val="000000"/>
                <w:sz w:val="18"/>
                <w:szCs w:val="20"/>
              </w:rPr>
              <w:t>59</w:t>
            </w:r>
          </w:p>
        </w:tc>
        <w:tc>
          <w:tcPr>
            <w:tcW w:w="567" w:type="pct"/>
            <w:tcBorders>
              <w:top w:val="dotted" w:sz="4" w:space="0" w:color="auto"/>
              <w:left w:val="nil"/>
              <w:bottom w:val="single" w:sz="4" w:space="0" w:color="auto"/>
              <w:right w:val="nil"/>
            </w:tcBorders>
            <w:shd w:val="pct5" w:color="auto" w:fill="auto"/>
            <w:vAlign w:val="center"/>
          </w:tcPr>
          <w:p w14:paraId="08BEDDEC" w14:textId="382E35F1" w:rsidR="0055682F" w:rsidRPr="0055682F" w:rsidRDefault="0055682F" w:rsidP="0055682F">
            <w:pPr>
              <w:pStyle w:val="basic"/>
              <w:jc w:val="center"/>
              <w:rPr>
                <w:sz w:val="18"/>
                <w:szCs w:val="18"/>
              </w:rPr>
            </w:pPr>
            <w:r w:rsidRPr="0055682F">
              <w:rPr>
                <w:color w:val="000000"/>
                <w:sz w:val="18"/>
                <w:szCs w:val="20"/>
              </w:rPr>
              <w:t>20</w:t>
            </w:r>
          </w:p>
        </w:tc>
        <w:tc>
          <w:tcPr>
            <w:tcW w:w="598" w:type="pct"/>
            <w:tcBorders>
              <w:top w:val="dotted" w:sz="4" w:space="0" w:color="auto"/>
              <w:left w:val="nil"/>
              <w:bottom w:val="single" w:sz="4" w:space="0" w:color="auto"/>
              <w:right w:val="nil"/>
            </w:tcBorders>
            <w:shd w:val="clear" w:color="auto" w:fill="FFFFFF"/>
            <w:vAlign w:val="center"/>
          </w:tcPr>
          <w:p w14:paraId="1D546620" w14:textId="5FD82EA6" w:rsidR="0055682F" w:rsidRPr="0055682F" w:rsidRDefault="0055682F" w:rsidP="0055682F">
            <w:pPr>
              <w:pStyle w:val="basic"/>
              <w:jc w:val="center"/>
              <w:rPr>
                <w:sz w:val="18"/>
                <w:szCs w:val="18"/>
              </w:rPr>
            </w:pPr>
            <w:r w:rsidRPr="0055682F">
              <w:rPr>
                <w:color w:val="000000"/>
                <w:sz w:val="18"/>
                <w:szCs w:val="20"/>
              </w:rPr>
              <w:t>6</w:t>
            </w:r>
          </w:p>
        </w:tc>
        <w:tc>
          <w:tcPr>
            <w:tcW w:w="420" w:type="pct"/>
            <w:tcBorders>
              <w:top w:val="dotted" w:sz="4" w:space="0" w:color="auto"/>
              <w:left w:val="nil"/>
              <w:bottom w:val="single" w:sz="4" w:space="0" w:color="auto"/>
              <w:right w:val="nil"/>
            </w:tcBorders>
            <w:shd w:val="pct5" w:color="auto" w:fill="auto"/>
            <w:vAlign w:val="center"/>
          </w:tcPr>
          <w:p w14:paraId="49DEA6BA" w14:textId="038276D1" w:rsidR="0055682F" w:rsidRPr="0055682F" w:rsidRDefault="0055682F" w:rsidP="0055682F">
            <w:pPr>
              <w:pStyle w:val="basic"/>
              <w:jc w:val="center"/>
              <w:rPr>
                <w:sz w:val="18"/>
                <w:szCs w:val="18"/>
              </w:rPr>
            </w:pPr>
            <w:r w:rsidRPr="0055682F">
              <w:rPr>
                <w:color w:val="000000"/>
                <w:sz w:val="18"/>
                <w:szCs w:val="20"/>
              </w:rPr>
              <w:t>5</w:t>
            </w:r>
          </w:p>
        </w:tc>
        <w:tc>
          <w:tcPr>
            <w:tcW w:w="333" w:type="pct"/>
            <w:tcBorders>
              <w:top w:val="dotted" w:sz="4" w:space="0" w:color="auto"/>
              <w:left w:val="nil"/>
              <w:bottom w:val="single" w:sz="4" w:space="0" w:color="auto"/>
              <w:right w:val="nil"/>
            </w:tcBorders>
            <w:shd w:val="clear" w:color="auto" w:fill="FFFFFF"/>
            <w:vAlign w:val="center"/>
          </w:tcPr>
          <w:p w14:paraId="7DAF03E2" w14:textId="1F1FBB32" w:rsidR="0055682F" w:rsidRPr="0055682F" w:rsidRDefault="0055682F" w:rsidP="0055682F">
            <w:pPr>
              <w:pStyle w:val="basic"/>
              <w:jc w:val="center"/>
              <w:rPr>
                <w:sz w:val="18"/>
                <w:szCs w:val="18"/>
              </w:rPr>
            </w:pPr>
            <w:r w:rsidRPr="0055682F">
              <w:rPr>
                <w:color w:val="000000"/>
                <w:sz w:val="18"/>
                <w:szCs w:val="20"/>
              </w:rPr>
              <w:t>100</w:t>
            </w:r>
          </w:p>
        </w:tc>
      </w:tr>
    </w:tbl>
    <w:p w14:paraId="12237288" w14:textId="77777777" w:rsidR="00697CEA" w:rsidRDefault="00697CEA" w:rsidP="00697CEA">
      <w:pPr>
        <w:pStyle w:val="NoSpacing"/>
        <w:rPr>
          <w:rFonts w:ascii="Arial" w:hAnsi="Arial" w:cs="Arial"/>
          <w:color w:val="0070C0"/>
          <w:sz w:val="18"/>
          <w:szCs w:val="18"/>
          <w:u w:color="000000"/>
        </w:rPr>
      </w:pPr>
    </w:p>
    <w:p w14:paraId="74ED8EFD" w14:textId="77777777" w:rsidR="00697CEA" w:rsidRPr="002A348F" w:rsidRDefault="00697CEA" w:rsidP="00697CEA">
      <w:pPr>
        <w:pStyle w:val="NoSpacing"/>
        <w:rPr>
          <w:rFonts w:ascii="Arial" w:hAnsi="Arial" w:cs="Arial"/>
          <w:color w:val="0070C0"/>
          <w:sz w:val="18"/>
          <w:szCs w:val="18"/>
          <w:u w:color="000000"/>
        </w:rPr>
      </w:pPr>
    </w:p>
    <w:p w14:paraId="589379F8" w14:textId="5C1E0A7A" w:rsidR="00697CEA" w:rsidRPr="00E30369" w:rsidRDefault="0010192B" w:rsidP="00697CEA">
      <w:pPr>
        <w:pStyle w:val="basic"/>
        <w:pBdr>
          <w:bottom w:val="single" w:sz="4" w:space="1" w:color="auto"/>
        </w:pBdr>
        <w:rPr>
          <w:rFonts w:ascii="Arial Narrow" w:hAnsi="Arial Narrow"/>
          <w:b/>
          <w:sz w:val="20"/>
        </w:rPr>
      </w:pPr>
      <w:r>
        <w:rPr>
          <w:rFonts w:ascii="Arial Narrow" w:hAnsi="Arial Narrow"/>
          <w:b/>
          <w:sz w:val="20"/>
        </w:rPr>
        <w:t>Q</w:t>
      </w:r>
      <w:r w:rsidR="00697CEA" w:rsidRPr="00E30369">
        <w:rPr>
          <w:rFonts w:ascii="Arial Narrow" w:hAnsi="Arial Narrow"/>
          <w:b/>
          <w:sz w:val="20"/>
        </w:rPr>
        <w:t>44/5. US President Donald Trump (2017</w:t>
      </w:r>
      <w:r w:rsidR="00697CEA">
        <w:rPr>
          <w:rFonts w:ascii="Arial Narrow" w:hAnsi="Arial Narrow"/>
          <w:b/>
          <w:sz w:val="20"/>
        </w:rPr>
        <w:t>-2018</w:t>
      </w:r>
      <w:r w:rsidR="00697CEA" w:rsidRPr="00E30369">
        <w:rPr>
          <w:rFonts w:ascii="Arial Narrow" w:hAnsi="Arial Narrow"/>
          <w:b/>
          <w:sz w:val="20"/>
        </w:rPr>
        <w:t>)</w:t>
      </w:r>
    </w:p>
    <w:tbl>
      <w:tblPr>
        <w:tblW w:w="5000" w:type="pct"/>
        <w:tblLook w:val="04A0" w:firstRow="1" w:lastRow="0" w:firstColumn="1" w:lastColumn="0" w:noHBand="0" w:noVBand="1"/>
      </w:tblPr>
      <w:tblGrid>
        <w:gridCol w:w="2367"/>
        <w:gridCol w:w="38"/>
        <w:gridCol w:w="793"/>
        <w:gridCol w:w="913"/>
        <w:gridCol w:w="1110"/>
        <w:gridCol w:w="1161"/>
        <w:gridCol w:w="1161"/>
        <w:gridCol w:w="1248"/>
        <w:gridCol w:w="882"/>
        <w:gridCol w:w="659"/>
      </w:tblGrid>
      <w:tr w:rsidR="00697CEA" w:rsidRPr="00E30369" w14:paraId="7732E551" w14:textId="77777777" w:rsidTr="00616401">
        <w:trPr>
          <w:cantSplit/>
          <w:trHeight w:val="421"/>
        </w:trPr>
        <w:tc>
          <w:tcPr>
            <w:tcW w:w="5000" w:type="pct"/>
            <w:gridSpan w:val="10"/>
            <w:hideMark/>
          </w:tcPr>
          <w:p w14:paraId="2CBAF4E3" w14:textId="77777777" w:rsidR="00697CEA" w:rsidRDefault="00697CEA" w:rsidP="00616401">
            <w:pPr>
              <w:pStyle w:val="basic"/>
              <w:jc w:val="center"/>
              <w:rPr>
                <w:b/>
                <w:sz w:val="18"/>
                <w:szCs w:val="18"/>
                <w:u w:val="single"/>
              </w:rPr>
            </w:pPr>
          </w:p>
          <w:p w14:paraId="1B51817B" w14:textId="77777777" w:rsidR="00697CEA" w:rsidRDefault="00697CEA" w:rsidP="00616401">
            <w:pPr>
              <w:pStyle w:val="basic"/>
              <w:jc w:val="center"/>
              <w:rPr>
                <w:b/>
                <w:sz w:val="18"/>
                <w:szCs w:val="18"/>
                <w:u w:val="single"/>
              </w:rPr>
            </w:pPr>
            <w:r>
              <w:rPr>
                <w:b/>
                <w:sz w:val="18"/>
                <w:szCs w:val="18"/>
                <w:u w:val="single"/>
              </w:rPr>
              <w:t>(N=2046</w:t>
            </w:r>
            <w:r w:rsidRPr="00E30369">
              <w:rPr>
                <w:b/>
                <w:sz w:val="18"/>
                <w:szCs w:val="18"/>
                <w:u w:val="single"/>
              </w:rPr>
              <w:t>)</w:t>
            </w:r>
          </w:p>
          <w:p w14:paraId="20E11D6F" w14:textId="77777777" w:rsidR="00697CEA" w:rsidRPr="00E30369" w:rsidRDefault="00697CEA" w:rsidP="00616401">
            <w:pPr>
              <w:pStyle w:val="basic"/>
              <w:jc w:val="center"/>
              <w:rPr>
                <w:sz w:val="18"/>
                <w:szCs w:val="18"/>
              </w:rPr>
            </w:pPr>
          </w:p>
        </w:tc>
      </w:tr>
      <w:tr w:rsidR="00697CEA" w:rsidRPr="00E30369" w14:paraId="1495162D" w14:textId="77777777" w:rsidTr="0055682F">
        <w:trPr>
          <w:cantSplit/>
          <w:trHeight w:val="274"/>
        </w:trPr>
        <w:tc>
          <w:tcPr>
            <w:tcW w:w="1145" w:type="pct"/>
            <w:tcBorders>
              <w:top w:val="nil"/>
              <w:left w:val="nil"/>
              <w:right w:val="nil"/>
            </w:tcBorders>
            <w:vAlign w:val="bottom"/>
          </w:tcPr>
          <w:p w14:paraId="769444E4" w14:textId="77777777" w:rsidR="00697CEA" w:rsidRPr="00E30369" w:rsidRDefault="00697CEA" w:rsidP="00616401">
            <w:pPr>
              <w:pStyle w:val="basic"/>
              <w:rPr>
                <w:sz w:val="18"/>
                <w:szCs w:val="18"/>
              </w:rPr>
            </w:pPr>
          </w:p>
        </w:tc>
        <w:tc>
          <w:tcPr>
            <w:tcW w:w="402" w:type="pct"/>
            <w:gridSpan w:val="2"/>
            <w:tcBorders>
              <w:top w:val="nil"/>
              <w:left w:val="nil"/>
              <w:right w:val="nil"/>
            </w:tcBorders>
            <w:shd w:val="pct5" w:color="auto" w:fill="FFFFFF"/>
            <w:vAlign w:val="bottom"/>
            <w:hideMark/>
          </w:tcPr>
          <w:p w14:paraId="3123D165" w14:textId="77777777" w:rsidR="00697CEA" w:rsidRPr="00E30369" w:rsidRDefault="00697CEA" w:rsidP="00616401">
            <w:pPr>
              <w:pStyle w:val="basic"/>
              <w:jc w:val="center"/>
              <w:rPr>
                <w:b/>
                <w:sz w:val="18"/>
                <w:szCs w:val="18"/>
              </w:rPr>
            </w:pPr>
            <w:r w:rsidRPr="00E30369">
              <w:rPr>
                <w:b/>
                <w:sz w:val="18"/>
                <w:szCs w:val="18"/>
              </w:rPr>
              <w:t>Top 2 Box</w:t>
            </w:r>
          </w:p>
        </w:tc>
        <w:tc>
          <w:tcPr>
            <w:tcW w:w="442" w:type="pct"/>
            <w:tcBorders>
              <w:top w:val="nil"/>
              <w:left w:val="nil"/>
              <w:right w:val="nil"/>
            </w:tcBorders>
            <w:shd w:val="clear" w:color="auto" w:fill="FFFFFF"/>
            <w:vAlign w:val="bottom"/>
            <w:hideMark/>
          </w:tcPr>
          <w:p w14:paraId="4624DF31" w14:textId="77777777" w:rsidR="00697CEA" w:rsidRPr="00E30369" w:rsidRDefault="00697CEA" w:rsidP="00616401">
            <w:pPr>
              <w:pStyle w:val="basic"/>
              <w:jc w:val="center"/>
              <w:rPr>
                <w:b/>
                <w:sz w:val="18"/>
                <w:szCs w:val="18"/>
              </w:rPr>
            </w:pPr>
            <w:r w:rsidRPr="00E30369">
              <w:rPr>
                <w:b/>
                <w:sz w:val="18"/>
                <w:szCs w:val="18"/>
              </w:rPr>
              <w:t>Bottom 2 Box</w:t>
            </w:r>
          </w:p>
        </w:tc>
        <w:tc>
          <w:tcPr>
            <w:tcW w:w="537" w:type="pct"/>
            <w:tcBorders>
              <w:top w:val="nil"/>
              <w:left w:val="nil"/>
              <w:right w:val="nil"/>
            </w:tcBorders>
            <w:shd w:val="pct5" w:color="auto" w:fill="auto"/>
            <w:vAlign w:val="bottom"/>
            <w:hideMark/>
          </w:tcPr>
          <w:p w14:paraId="0F9329EE" w14:textId="77777777" w:rsidR="00697CEA" w:rsidRPr="00E30369" w:rsidRDefault="00697CEA" w:rsidP="00616401">
            <w:pPr>
              <w:pStyle w:val="basic"/>
              <w:jc w:val="center"/>
              <w:rPr>
                <w:sz w:val="18"/>
                <w:szCs w:val="18"/>
              </w:rPr>
            </w:pPr>
            <w:r w:rsidRPr="00E30369">
              <w:rPr>
                <w:sz w:val="18"/>
                <w:szCs w:val="18"/>
              </w:rPr>
              <w:t>Very favorable</w:t>
            </w:r>
          </w:p>
        </w:tc>
        <w:tc>
          <w:tcPr>
            <w:tcW w:w="562" w:type="pct"/>
            <w:tcBorders>
              <w:top w:val="nil"/>
              <w:left w:val="nil"/>
              <w:right w:val="nil"/>
            </w:tcBorders>
            <w:shd w:val="clear" w:color="auto" w:fill="FFFFFF"/>
            <w:vAlign w:val="bottom"/>
            <w:hideMark/>
          </w:tcPr>
          <w:p w14:paraId="1BBC3BBF" w14:textId="77777777" w:rsidR="00697CEA" w:rsidRPr="00E30369" w:rsidRDefault="00697CEA" w:rsidP="00616401">
            <w:pPr>
              <w:pStyle w:val="basic"/>
              <w:jc w:val="center"/>
              <w:rPr>
                <w:sz w:val="18"/>
                <w:szCs w:val="18"/>
              </w:rPr>
            </w:pPr>
            <w:r w:rsidRPr="00E30369">
              <w:rPr>
                <w:sz w:val="18"/>
                <w:szCs w:val="18"/>
              </w:rPr>
              <w:t>Somewhat favorable</w:t>
            </w:r>
          </w:p>
        </w:tc>
        <w:tc>
          <w:tcPr>
            <w:tcW w:w="562" w:type="pct"/>
            <w:tcBorders>
              <w:top w:val="nil"/>
              <w:left w:val="nil"/>
              <w:right w:val="nil"/>
            </w:tcBorders>
            <w:shd w:val="pct5" w:color="auto" w:fill="auto"/>
            <w:vAlign w:val="bottom"/>
            <w:hideMark/>
          </w:tcPr>
          <w:p w14:paraId="1F4CCF47" w14:textId="77777777" w:rsidR="00697CEA" w:rsidRPr="00E30369" w:rsidRDefault="00697CEA" w:rsidP="00616401">
            <w:pPr>
              <w:pStyle w:val="basic"/>
              <w:jc w:val="center"/>
              <w:rPr>
                <w:sz w:val="18"/>
                <w:szCs w:val="18"/>
              </w:rPr>
            </w:pPr>
            <w:r w:rsidRPr="00E30369">
              <w:rPr>
                <w:sz w:val="18"/>
                <w:szCs w:val="18"/>
              </w:rPr>
              <w:t>Somewhat unfavorable</w:t>
            </w:r>
          </w:p>
        </w:tc>
        <w:tc>
          <w:tcPr>
            <w:tcW w:w="604" w:type="pct"/>
            <w:tcBorders>
              <w:top w:val="nil"/>
              <w:left w:val="nil"/>
              <w:right w:val="nil"/>
            </w:tcBorders>
            <w:shd w:val="clear" w:color="auto" w:fill="FFFFFF"/>
            <w:vAlign w:val="bottom"/>
            <w:hideMark/>
          </w:tcPr>
          <w:p w14:paraId="60B895CE" w14:textId="77777777" w:rsidR="00697CEA" w:rsidRPr="00E30369" w:rsidRDefault="00697CEA" w:rsidP="00616401">
            <w:pPr>
              <w:pStyle w:val="basic"/>
              <w:jc w:val="center"/>
              <w:rPr>
                <w:sz w:val="18"/>
                <w:szCs w:val="18"/>
              </w:rPr>
            </w:pPr>
            <w:r w:rsidRPr="00E30369">
              <w:rPr>
                <w:sz w:val="18"/>
                <w:szCs w:val="18"/>
              </w:rPr>
              <w:t>Very unfavorable</w:t>
            </w:r>
          </w:p>
        </w:tc>
        <w:tc>
          <w:tcPr>
            <w:tcW w:w="427" w:type="pct"/>
            <w:tcBorders>
              <w:top w:val="nil"/>
              <w:left w:val="nil"/>
              <w:right w:val="nil"/>
            </w:tcBorders>
            <w:shd w:val="pct5" w:color="auto" w:fill="auto"/>
            <w:vAlign w:val="bottom"/>
            <w:hideMark/>
          </w:tcPr>
          <w:p w14:paraId="2457F6D3" w14:textId="77777777" w:rsidR="00697CEA" w:rsidRPr="00E30369" w:rsidRDefault="00697CEA" w:rsidP="00616401">
            <w:pPr>
              <w:pStyle w:val="basic"/>
              <w:jc w:val="center"/>
              <w:rPr>
                <w:sz w:val="18"/>
                <w:szCs w:val="18"/>
              </w:rPr>
            </w:pPr>
            <w:r w:rsidRPr="00E30369">
              <w:rPr>
                <w:sz w:val="18"/>
                <w:szCs w:val="18"/>
              </w:rPr>
              <w:t>Not sure/ Decline</w:t>
            </w:r>
          </w:p>
        </w:tc>
        <w:tc>
          <w:tcPr>
            <w:tcW w:w="319" w:type="pct"/>
            <w:tcBorders>
              <w:top w:val="nil"/>
              <w:left w:val="nil"/>
              <w:right w:val="nil"/>
            </w:tcBorders>
            <w:shd w:val="clear" w:color="auto" w:fill="FFFFFF"/>
            <w:vAlign w:val="bottom"/>
            <w:hideMark/>
          </w:tcPr>
          <w:p w14:paraId="5DA4C136" w14:textId="77777777" w:rsidR="00697CEA" w:rsidRPr="00E30369" w:rsidRDefault="00697CEA" w:rsidP="00616401">
            <w:pPr>
              <w:pStyle w:val="basic"/>
              <w:jc w:val="center"/>
              <w:rPr>
                <w:sz w:val="18"/>
                <w:szCs w:val="18"/>
              </w:rPr>
            </w:pPr>
            <w:r w:rsidRPr="00E30369">
              <w:rPr>
                <w:sz w:val="18"/>
                <w:szCs w:val="18"/>
              </w:rPr>
              <w:t>Total</w:t>
            </w:r>
          </w:p>
        </w:tc>
      </w:tr>
      <w:tr w:rsidR="00697CEA" w:rsidRPr="00E30369" w14:paraId="43B4D79D" w14:textId="77777777" w:rsidTr="0055682F">
        <w:trPr>
          <w:cantSplit/>
          <w:trHeight w:val="96"/>
        </w:trPr>
        <w:tc>
          <w:tcPr>
            <w:tcW w:w="1145" w:type="pct"/>
            <w:tcBorders>
              <w:left w:val="nil"/>
              <w:bottom w:val="single" w:sz="4" w:space="0" w:color="auto"/>
              <w:right w:val="nil"/>
            </w:tcBorders>
            <w:vAlign w:val="bottom"/>
          </w:tcPr>
          <w:p w14:paraId="368082DB" w14:textId="77777777" w:rsidR="00697CEA" w:rsidRPr="00E30369" w:rsidRDefault="00697CEA" w:rsidP="00616401">
            <w:pPr>
              <w:pStyle w:val="basic"/>
              <w:rPr>
                <w:sz w:val="18"/>
                <w:szCs w:val="18"/>
              </w:rPr>
            </w:pPr>
          </w:p>
        </w:tc>
        <w:tc>
          <w:tcPr>
            <w:tcW w:w="402" w:type="pct"/>
            <w:gridSpan w:val="2"/>
            <w:tcBorders>
              <w:left w:val="nil"/>
              <w:bottom w:val="single" w:sz="4" w:space="0" w:color="auto"/>
              <w:right w:val="nil"/>
            </w:tcBorders>
            <w:shd w:val="pct5" w:color="auto" w:fill="FFFFFF"/>
            <w:hideMark/>
          </w:tcPr>
          <w:p w14:paraId="7B28E279" w14:textId="77777777" w:rsidR="00697CEA" w:rsidRPr="00E30369" w:rsidRDefault="00697CEA" w:rsidP="00616401">
            <w:pPr>
              <w:pStyle w:val="basic"/>
              <w:jc w:val="center"/>
              <w:rPr>
                <w:b/>
                <w:sz w:val="18"/>
                <w:szCs w:val="18"/>
              </w:rPr>
            </w:pPr>
            <w:r w:rsidRPr="00E30369">
              <w:rPr>
                <w:b/>
                <w:sz w:val="18"/>
                <w:szCs w:val="18"/>
              </w:rPr>
              <w:t>(%)</w:t>
            </w:r>
          </w:p>
        </w:tc>
        <w:tc>
          <w:tcPr>
            <w:tcW w:w="442" w:type="pct"/>
            <w:tcBorders>
              <w:left w:val="nil"/>
              <w:bottom w:val="single" w:sz="4" w:space="0" w:color="auto"/>
              <w:right w:val="nil"/>
            </w:tcBorders>
            <w:shd w:val="clear" w:color="auto" w:fill="FFFFFF"/>
            <w:hideMark/>
          </w:tcPr>
          <w:p w14:paraId="6A8530C5" w14:textId="77777777" w:rsidR="00697CEA" w:rsidRPr="00E30369" w:rsidRDefault="00697CEA" w:rsidP="00616401">
            <w:pPr>
              <w:pStyle w:val="basic"/>
              <w:jc w:val="center"/>
              <w:rPr>
                <w:b/>
                <w:sz w:val="18"/>
                <w:szCs w:val="18"/>
              </w:rPr>
            </w:pPr>
            <w:r w:rsidRPr="00E30369">
              <w:rPr>
                <w:b/>
                <w:sz w:val="18"/>
                <w:szCs w:val="18"/>
              </w:rPr>
              <w:t>(%)</w:t>
            </w:r>
          </w:p>
        </w:tc>
        <w:tc>
          <w:tcPr>
            <w:tcW w:w="537" w:type="pct"/>
            <w:tcBorders>
              <w:left w:val="nil"/>
              <w:bottom w:val="single" w:sz="4" w:space="0" w:color="auto"/>
              <w:right w:val="nil"/>
            </w:tcBorders>
            <w:shd w:val="pct5" w:color="auto" w:fill="auto"/>
            <w:hideMark/>
          </w:tcPr>
          <w:p w14:paraId="12ACD64D" w14:textId="77777777" w:rsidR="00697CEA" w:rsidRPr="00E30369" w:rsidRDefault="00697CEA" w:rsidP="00616401">
            <w:pPr>
              <w:pStyle w:val="basic"/>
              <w:jc w:val="center"/>
              <w:rPr>
                <w:sz w:val="18"/>
                <w:szCs w:val="18"/>
              </w:rPr>
            </w:pPr>
            <w:r w:rsidRPr="00E30369">
              <w:rPr>
                <w:sz w:val="18"/>
                <w:szCs w:val="18"/>
              </w:rPr>
              <w:t>(%)</w:t>
            </w:r>
          </w:p>
        </w:tc>
        <w:tc>
          <w:tcPr>
            <w:tcW w:w="562" w:type="pct"/>
            <w:tcBorders>
              <w:left w:val="nil"/>
              <w:bottom w:val="single" w:sz="4" w:space="0" w:color="auto"/>
              <w:right w:val="nil"/>
            </w:tcBorders>
            <w:shd w:val="clear" w:color="auto" w:fill="FFFFFF"/>
            <w:hideMark/>
          </w:tcPr>
          <w:p w14:paraId="0BA60E8F" w14:textId="77777777" w:rsidR="00697CEA" w:rsidRPr="00E30369" w:rsidRDefault="00697CEA" w:rsidP="00616401">
            <w:pPr>
              <w:pStyle w:val="basic"/>
              <w:jc w:val="center"/>
              <w:rPr>
                <w:sz w:val="18"/>
                <w:szCs w:val="18"/>
              </w:rPr>
            </w:pPr>
            <w:r w:rsidRPr="00E30369">
              <w:rPr>
                <w:sz w:val="18"/>
                <w:szCs w:val="18"/>
              </w:rPr>
              <w:t>(%)</w:t>
            </w:r>
          </w:p>
        </w:tc>
        <w:tc>
          <w:tcPr>
            <w:tcW w:w="562" w:type="pct"/>
            <w:tcBorders>
              <w:left w:val="nil"/>
              <w:bottom w:val="single" w:sz="4" w:space="0" w:color="auto"/>
              <w:right w:val="nil"/>
            </w:tcBorders>
            <w:shd w:val="pct5" w:color="auto" w:fill="auto"/>
            <w:hideMark/>
          </w:tcPr>
          <w:p w14:paraId="7C893B78" w14:textId="77777777" w:rsidR="00697CEA" w:rsidRPr="00E30369" w:rsidRDefault="00697CEA" w:rsidP="00616401">
            <w:pPr>
              <w:pStyle w:val="basic"/>
              <w:jc w:val="center"/>
              <w:rPr>
                <w:sz w:val="18"/>
                <w:szCs w:val="18"/>
              </w:rPr>
            </w:pPr>
            <w:r w:rsidRPr="00E30369">
              <w:rPr>
                <w:sz w:val="18"/>
                <w:szCs w:val="18"/>
              </w:rPr>
              <w:t>(%)</w:t>
            </w:r>
          </w:p>
        </w:tc>
        <w:tc>
          <w:tcPr>
            <w:tcW w:w="604" w:type="pct"/>
            <w:tcBorders>
              <w:left w:val="nil"/>
              <w:bottom w:val="single" w:sz="4" w:space="0" w:color="auto"/>
              <w:right w:val="nil"/>
            </w:tcBorders>
            <w:shd w:val="clear" w:color="auto" w:fill="FFFFFF"/>
            <w:hideMark/>
          </w:tcPr>
          <w:p w14:paraId="37BB5B49" w14:textId="77777777" w:rsidR="00697CEA" w:rsidRPr="00E30369" w:rsidRDefault="00697CEA" w:rsidP="00616401">
            <w:pPr>
              <w:pStyle w:val="basic"/>
              <w:jc w:val="center"/>
              <w:rPr>
                <w:sz w:val="18"/>
                <w:szCs w:val="18"/>
              </w:rPr>
            </w:pPr>
            <w:r w:rsidRPr="00E30369">
              <w:rPr>
                <w:sz w:val="18"/>
                <w:szCs w:val="18"/>
              </w:rPr>
              <w:t>(%)</w:t>
            </w:r>
          </w:p>
        </w:tc>
        <w:tc>
          <w:tcPr>
            <w:tcW w:w="427" w:type="pct"/>
            <w:tcBorders>
              <w:left w:val="nil"/>
              <w:bottom w:val="single" w:sz="4" w:space="0" w:color="auto"/>
              <w:right w:val="nil"/>
            </w:tcBorders>
            <w:shd w:val="pct5" w:color="auto" w:fill="auto"/>
            <w:hideMark/>
          </w:tcPr>
          <w:p w14:paraId="29A9E08E" w14:textId="77777777" w:rsidR="00697CEA" w:rsidRPr="00E30369" w:rsidRDefault="00697CEA" w:rsidP="00616401">
            <w:pPr>
              <w:pStyle w:val="basic"/>
              <w:jc w:val="center"/>
              <w:rPr>
                <w:sz w:val="18"/>
                <w:szCs w:val="18"/>
              </w:rPr>
            </w:pPr>
            <w:r w:rsidRPr="00E30369">
              <w:rPr>
                <w:sz w:val="18"/>
                <w:szCs w:val="18"/>
              </w:rPr>
              <w:t>(%)</w:t>
            </w:r>
          </w:p>
        </w:tc>
        <w:tc>
          <w:tcPr>
            <w:tcW w:w="319" w:type="pct"/>
            <w:tcBorders>
              <w:left w:val="nil"/>
              <w:bottom w:val="single" w:sz="4" w:space="0" w:color="auto"/>
              <w:right w:val="nil"/>
            </w:tcBorders>
            <w:shd w:val="clear" w:color="auto" w:fill="FFFFFF"/>
            <w:hideMark/>
          </w:tcPr>
          <w:p w14:paraId="751863AD" w14:textId="77777777" w:rsidR="00697CEA" w:rsidRPr="00E30369" w:rsidRDefault="00697CEA" w:rsidP="00616401">
            <w:pPr>
              <w:pStyle w:val="basic"/>
              <w:jc w:val="center"/>
              <w:rPr>
                <w:sz w:val="18"/>
                <w:szCs w:val="18"/>
              </w:rPr>
            </w:pPr>
            <w:r w:rsidRPr="00E30369">
              <w:rPr>
                <w:sz w:val="18"/>
                <w:szCs w:val="18"/>
              </w:rPr>
              <w:t>(%)</w:t>
            </w:r>
          </w:p>
        </w:tc>
      </w:tr>
      <w:tr w:rsidR="00697CEA" w:rsidRPr="00E30369" w14:paraId="3CAA00C8" w14:textId="77777777" w:rsidTr="0055682F">
        <w:trPr>
          <w:cantSplit/>
          <w:trHeight w:val="141"/>
        </w:trPr>
        <w:tc>
          <w:tcPr>
            <w:tcW w:w="1145" w:type="pct"/>
            <w:tcBorders>
              <w:top w:val="single" w:sz="4" w:space="0" w:color="auto"/>
              <w:left w:val="nil"/>
              <w:bottom w:val="dotted" w:sz="4" w:space="0" w:color="auto"/>
              <w:right w:val="nil"/>
            </w:tcBorders>
            <w:vAlign w:val="center"/>
            <w:hideMark/>
          </w:tcPr>
          <w:p w14:paraId="0BC06DF1" w14:textId="77777777" w:rsidR="00697CEA" w:rsidRPr="00E30369" w:rsidRDefault="00697CEA" w:rsidP="00616401">
            <w:pPr>
              <w:pStyle w:val="basic"/>
              <w:rPr>
                <w:sz w:val="18"/>
                <w:szCs w:val="18"/>
                <w:u w:val="single"/>
              </w:rPr>
            </w:pPr>
            <w:r w:rsidRPr="00E30369">
              <w:rPr>
                <w:sz w:val="18"/>
                <w:szCs w:val="18"/>
                <w:u w:val="single"/>
              </w:rPr>
              <w:t>Year</w:t>
            </w:r>
          </w:p>
        </w:tc>
        <w:tc>
          <w:tcPr>
            <w:tcW w:w="402" w:type="pct"/>
            <w:gridSpan w:val="2"/>
            <w:tcBorders>
              <w:top w:val="single" w:sz="4" w:space="0" w:color="auto"/>
              <w:left w:val="nil"/>
              <w:bottom w:val="dotted" w:sz="4" w:space="0" w:color="auto"/>
              <w:right w:val="nil"/>
            </w:tcBorders>
            <w:shd w:val="pct5" w:color="auto" w:fill="FFFFFF"/>
            <w:vAlign w:val="center"/>
          </w:tcPr>
          <w:p w14:paraId="70466A19" w14:textId="77777777" w:rsidR="00697CEA" w:rsidRPr="00E30369" w:rsidRDefault="00697CEA" w:rsidP="00616401">
            <w:pPr>
              <w:pStyle w:val="basic"/>
              <w:jc w:val="center"/>
              <w:rPr>
                <w:sz w:val="18"/>
                <w:szCs w:val="18"/>
              </w:rPr>
            </w:pPr>
          </w:p>
        </w:tc>
        <w:tc>
          <w:tcPr>
            <w:tcW w:w="442" w:type="pct"/>
            <w:tcBorders>
              <w:top w:val="single" w:sz="4" w:space="0" w:color="auto"/>
              <w:left w:val="nil"/>
              <w:bottom w:val="dotted" w:sz="4" w:space="0" w:color="auto"/>
              <w:right w:val="nil"/>
            </w:tcBorders>
            <w:shd w:val="clear" w:color="auto" w:fill="FFFFFF"/>
            <w:vAlign w:val="center"/>
          </w:tcPr>
          <w:p w14:paraId="58614016" w14:textId="77777777" w:rsidR="00697CEA" w:rsidRPr="00E30369" w:rsidRDefault="00697CEA" w:rsidP="00616401">
            <w:pPr>
              <w:pStyle w:val="basic"/>
              <w:jc w:val="center"/>
              <w:rPr>
                <w:sz w:val="18"/>
                <w:szCs w:val="18"/>
              </w:rPr>
            </w:pPr>
          </w:p>
        </w:tc>
        <w:tc>
          <w:tcPr>
            <w:tcW w:w="537" w:type="pct"/>
            <w:tcBorders>
              <w:top w:val="single" w:sz="4" w:space="0" w:color="auto"/>
              <w:left w:val="nil"/>
              <w:bottom w:val="dotted" w:sz="4" w:space="0" w:color="auto"/>
              <w:right w:val="nil"/>
            </w:tcBorders>
            <w:shd w:val="pct5" w:color="auto" w:fill="auto"/>
            <w:vAlign w:val="center"/>
          </w:tcPr>
          <w:p w14:paraId="25E46156" w14:textId="77777777" w:rsidR="00697CEA" w:rsidRPr="00E30369" w:rsidRDefault="00697CEA" w:rsidP="00616401">
            <w:pPr>
              <w:pStyle w:val="basic"/>
              <w:jc w:val="center"/>
              <w:rPr>
                <w:sz w:val="18"/>
                <w:szCs w:val="18"/>
              </w:rPr>
            </w:pPr>
          </w:p>
        </w:tc>
        <w:tc>
          <w:tcPr>
            <w:tcW w:w="562" w:type="pct"/>
            <w:tcBorders>
              <w:top w:val="single" w:sz="4" w:space="0" w:color="auto"/>
              <w:left w:val="nil"/>
              <w:bottom w:val="dotted" w:sz="4" w:space="0" w:color="auto"/>
              <w:right w:val="nil"/>
            </w:tcBorders>
            <w:shd w:val="clear" w:color="auto" w:fill="FFFFFF"/>
            <w:vAlign w:val="center"/>
          </w:tcPr>
          <w:p w14:paraId="4576F5CF" w14:textId="77777777" w:rsidR="00697CEA" w:rsidRPr="00E30369" w:rsidRDefault="00697CEA" w:rsidP="00616401">
            <w:pPr>
              <w:pStyle w:val="basic"/>
              <w:jc w:val="center"/>
              <w:rPr>
                <w:sz w:val="18"/>
                <w:szCs w:val="18"/>
              </w:rPr>
            </w:pPr>
          </w:p>
        </w:tc>
        <w:tc>
          <w:tcPr>
            <w:tcW w:w="562" w:type="pct"/>
            <w:tcBorders>
              <w:top w:val="single" w:sz="4" w:space="0" w:color="auto"/>
              <w:left w:val="nil"/>
              <w:bottom w:val="dotted" w:sz="4" w:space="0" w:color="auto"/>
              <w:right w:val="nil"/>
            </w:tcBorders>
            <w:shd w:val="pct5" w:color="auto" w:fill="auto"/>
            <w:vAlign w:val="center"/>
          </w:tcPr>
          <w:p w14:paraId="7FC0F0AB" w14:textId="77777777" w:rsidR="00697CEA" w:rsidRPr="00E30369" w:rsidRDefault="00697CEA" w:rsidP="00616401">
            <w:pPr>
              <w:pStyle w:val="basic"/>
              <w:jc w:val="center"/>
              <w:rPr>
                <w:sz w:val="18"/>
                <w:szCs w:val="18"/>
              </w:rPr>
            </w:pPr>
          </w:p>
        </w:tc>
        <w:tc>
          <w:tcPr>
            <w:tcW w:w="604" w:type="pct"/>
            <w:tcBorders>
              <w:top w:val="single" w:sz="4" w:space="0" w:color="auto"/>
              <w:left w:val="nil"/>
              <w:bottom w:val="dotted" w:sz="4" w:space="0" w:color="auto"/>
              <w:right w:val="nil"/>
            </w:tcBorders>
            <w:shd w:val="clear" w:color="auto" w:fill="FFFFFF"/>
            <w:vAlign w:val="center"/>
          </w:tcPr>
          <w:p w14:paraId="27DDD499" w14:textId="77777777" w:rsidR="00697CEA" w:rsidRPr="00E30369" w:rsidRDefault="00697CEA" w:rsidP="00616401">
            <w:pPr>
              <w:pStyle w:val="basic"/>
              <w:jc w:val="center"/>
              <w:rPr>
                <w:sz w:val="18"/>
                <w:szCs w:val="18"/>
              </w:rPr>
            </w:pPr>
          </w:p>
        </w:tc>
        <w:tc>
          <w:tcPr>
            <w:tcW w:w="427" w:type="pct"/>
            <w:tcBorders>
              <w:top w:val="single" w:sz="4" w:space="0" w:color="auto"/>
              <w:left w:val="nil"/>
              <w:bottom w:val="dotted" w:sz="4" w:space="0" w:color="auto"/>
              <w:right w:val="nil"/>
            </w:tcBorders>
            <w:shd w:val="pct5" w:color="auto" w:fill="auto"/>
            <w:vAlign w:val="center"/>
          </w:tcPr>
          <w:p w14:paraId="0431AA75" w14:textId="77777777" w:rsidR="00697CEA" w:rsidRPr="00E30369" w:rsidRDefault="00697CEA" w:rsidP="00616401">
            <w:pPr>
              <w:pStyle w:val="basic"/>
              <w:jc w:val="center"/>
              <w:rPr>
                <w:sz w:val="18"/>
                <w:szCs w:val="18"/>
              </w:rPr>
            </w:pPr>
          </w:p>
        </w:tc>
        <w:tc>
          <w:tcPr>
            <w:tcW w:w="319" w:type="pct"/>
            <w:tcBorders>
              <w:top w:val="single" w:sz="4" w:space="0" w:color="auto"/>
              <w:left w:val="nil"/>
              <w:bottom w:val="dotted" w:sz="4" w:space="0" w:color="auto"/>
              <w:right w:val="nil"/>
            </w:tcBorders>
            <w:shd w:val="clear" w:color="auto" w:fill="FFFFFF"/>
            <w:vAlign w:val="center"/>
          </w:tcPr>
          <w:p w14:paraId="0064F8D0" w14:textId="77777777" w:rsidR="00697CEA" w:rsidRPr="00E30369" w:rsidRDefault="00697CEA" w:rsidP="00616401">
            <w:pPr>
              <w:pStyle w:val="basic"/>
              <w:jc w:val="center"/>
              <w:rPr>
                <w:sz w:val="18"/>
                <w:szCs w:val="18"/>
              </w:rPr>
            </w:pPr>
          </w:p>
        </w:tc>
      </w:tr>
      <w:tr w:rsidR="00697CEA" w:rsidRPr="0055682F" w14:paraId="18F2D6F8" w14:textId="77777777" w:rsidTr="008A1AE5">
        <w:trPr>
          <w:cantSplit/>
          <w:trHeight w:val="141"/>
        </w:trPr>
        <w:tc>
          <w:tcPr>
            <w:tcW w:w="1145" w:type="pct"/>
            <w:tcBorders>
              <w:top w:val="dotted" w:sz="4" w:space="0" w:color="auto"/>
              <w:left w:val="nil"/>
              <w:bottom w:val="dotted" w:sz="4" w:space="0" w:color="auto"/>
              <w:right w:val="nil"/>
            </w:tcBorders>
            <w:vAlign w:val="center"/>
          </w:tcPr>
          <w:p w14:paraId="60ECBB7E" w14:textId="77777777" w:rsidR="00697CEA" w:rsidRPr="00E30369" w:rsidRDefault="00697CEA" w:rsidP="00616401">
            <w:pPr>
              <w:pStyle w:val="basic"/>
              <w:rPr>
                <w:sz w:val="18"/>
                <w:szCs w:val="18"/>
              </w:rPr>
            </w:pPr>
            <w:r>
              <w:rPr>
                <w:sz w:val="18"/>
                <w:szCs w:val="18"/>
              </w:rPr>
              <w:t xml:space="preserve">2017 </w:t>
            </w:r>
            <w:r w:rsidRPr="00193DF7">
              <w:rPr>
                <w:spacing w:val="-2"/>
                <w:kern w:val="18"/>
                <w:sz w:val="18"/>
                <w:szCs w:val="20"/>
              </w:rPr>
              <w:t>(internet)</w:t>
            </w:r>
          </w:p>
        </w:tc>
        <w:tc>
          <w:tcPr>
            <w:tcW w:w="402" w:type="pct"/>
            <w:gridSpan w:val="2"/>
            <w:tcBorders>
              <w:top w:val="dotted" w:sz="4" w:space="0" w:color="auto"/>
              <w:left w:val="nil"/>
              <w:bottom w:val="dotted" w:sz="4" w:space="0" w:color="auto"/>
              <w:right w:val="nil"/>
            </w:tcBorders>
            <w:shd w:val="pct5" w:color="auto" w:fill="FFFFFF"/>
            <w:vAlign w:val="center"/>
          </w:tcPr>
          <w:p w14:paraId="74E1B9E5" w14:textId="77777777" w:rsidR="00697CEA" w:rsidRPr="0055682F" w:rsidRDefault="00697CEA" w:rsidP="00616401">
            <w:pPr>
              <w:pStyle w:val="basic"/>
              <w:jc w:val="center"/>
              <w:rPr>
                <w:b/>
                <w:sz w:val="18"/>
                <w:szCs w:val="18"/>
              </w:rPr>
            </w:pPr>
            <w:r w:rsidRPr="0055682F">
              <w:rPr>
                <w:b/>
                <w:color w:val="000000"/>
                <w:sz w:val="18"/>
                <w:szCs w:val="18"/>
              </w:rPr>
              <w:t>40</w:t>
            </w:r>
          </w:p>
        </w:tc>
        <w:tc>
          <w:tcPr>
            <w:tcW w:w="442" w:type="pct"/>
            <w:tcBorders>
              <w:top w:val="dotted" w:sz="4" w:space="0" w:color="auto"/>
              <w:left w:val="nil"/>
              <w:bottom w:val="dotted" w:sz="4" w:space="0" w:color="auto"/>
              <w:right w:val="nil"/>
            </w:tcBorders>
            <w:shd w:val="clear" w:color="auto" w:fill="FFFFFF"/>
            <w:vAlign w:val="center"/>
          </w:tcPr>
          <w:p w14:paraId="12A58054" w14:textId="77777777" w:rsidR="00697CEA" w:rsidRPr="0055682F" w:rsidRDefault="00697CEA" w:rsidP="00616401">
            <w:pPr>
              <w:pStyle w:val="basic"/>
              <w:jc w:val="center"/>
              <w:rPr>
                <w:b/>
                <w:sz w:val="18"/>
                <w:szCs w:val="18"/>
              </w:rPr>
            </w:pPr>
            <w:r w:rsidRPr="0055682F">
              <w:rPr>
                <w:b/>
                <w:sz w:val="18"/>
                <w:szCs w:val="18"/>
              </w:rPr>
              <w:t>58</w:t>
            </w:r>
          </w:p>
        </w:tc>
        <w:tc>
          <w:tcPr>
            <w:tcW w:w="537" w:type="pct"/>
            <w:tcBorders>
              <w:top w:val="dotted" w:sz="4" w:space="0" w:color="auto"/>
              <w:left w:val="nil"/>
              <w:bottom w:val="dotted" w:sz="4" w:space="0" w:color="auto"/>
              <w:right w:val="nil"/>
            </w:tcBorders>
            <w:shd w:val="pct5" w:color="auto" w:fill="auto"/>
            <w:vAlign w:val="center"/>
          </w:tcPr>
          <w:p w14:paraId="7238CCFC" w14:textId="77777777" w:rsidR="00697CEA" w:rsidRPr="0055682F" w:rsidRDefault="00697CEA" w:rsidP="0055682F">
            <w:pPr>
              <w:pStyle w:val="basic"/>
              <w:jc w:val="center"/>
              <w:rPr>
                <w:sz w:val="18"/>
                <w:szCs w:val="18"/>
              </w:rPr>
            </w:pPr>
            <w:r w:rsidRPr="0055682F">
              <w:rPr>
                <w:sz w:val="18"/>
                <w:szCs w:val="18"/>
              </w:rPr>
              <w:t>21</w:t>
            </w:r>
          </w:p>
        </w:tc>
        <w:tc>
          <w:tcPr>
            <w:tcW w:w="562" w:type="pct"/>
            <w:tcBorders>
              <w:top w:val="dotted" w:sz="4" w:space="0" w:color="auto"/>
              <w:left w:val="nil"/>
              <w:bottom w:val="dotted" w:sz="4" w:space="0" w:color="auto"/>
              <w:right w:val="nil"/>
            </w:tcBorders>
            <w:shd w:val="clear" w:color="auto" w:fill="FFFFFF"/>
            <w:vAlign w:val="center"/>
          </w:tcPr>
          <w:p w14:paraId="081CE1C7" w14:textId="77777777" w:rsidR="00697CEA" w:rsidRPr="0055682F" w:rsidRDefault="00697CEA" w:rsidP="0055682F">
            <w:pPr>
              <w:pStyle w:val="basic"/>
              <w:jc w:val="center"/>
              <w:rPr>
                <w:sz w:val="18"/>
                <w:szCs w:val="18"/>
              </w:rPr>
            </w:pPr>
            <w:r w:rsidRPr="0055682F">
              <w:rPr>
                <w:sz w:val="18"/>
                <w:szCs w:val="18"/>
              </w:rPr>
              <w:t>19</w:t>
            </w:r>
          </w:p>
        </w:tc>
        <w:tc>
          <w:tcPr>
            <w:tcW w:w="562" w:type="pct"/>
            <w:tcBorders>
              <w:top w:val="dotted" w:sz="4" w:space="0" w:color="auto"/>
              <w:left w:val="nil"/>
              <w:bottom w:val="dotted" w:sz="4" w:space="0" w:color="auto"/>
              <w:right w:val="nil"/>
            </w:tcBorders>
            <w:shd w:val="pct5" w:color="auto" w:fill="auto"/>
            <w:vAlign w:val="center"/>
          </w:tcPr>
          <w:p w14:paraId="570E3714" w14:textId="77777777" w:rsidR="00697CEA" w:rsidRPr="0055682F" w:rsidRDefault="00697CEA" w:rsidP="0055682F">
            <w:pPr>
              <w:pStyle w:val="basic"/>
              <w:jc w:val="center"/>
              <w:rPr>
                <w:sz w:val="18"/>
                <w:szCs w:val="18"/>
              </w:rPr>
            </w:pPr>
            <w:r w:rsidRPr="0055682F">
              <w:rPr>
                <w:sz w:val="18"/>
                <w:szCs w:val="18"/>
              </w:rPr>
              <w:t>14</w:t>
            </w:r>
          </w:p>
        </w:tc>
        <w:tc>
          <w:tcPr>
            <w:tcW w:w="604" w:type="pct"/>
            <w:tcBorders>
              <w:top w:val="dotted" w:sz="4" w:space="0" w:color="auto"/>
              <w:left w:val="nil"/>
              <w:bottom w:val="dotted" w:sz="4" w:space="0" w:color="auto"/>
              <w:right w:val="nil"/>
            </w:tcBorders>
            <w:shd w:val="clear" w:color="auto" w:fill="FFFFFF"/>
            <w:vAlign w:val="center"/>
          </w:tcPr>
          <w:p w14:paraId="5763E569" w14:textId="77777777" w:rsidR="00697CEA" w:rsidRPr="0055682F" w:rsidRDefault="00697CEA" w:rsidP="0055682F">
            <w:pPr>
              <w:pStyle w:val="basic"/>
              <w:jc w:val="center"/>
              <w:rPr>
                <w:sz w:val="18"/>
                <w:szCs w:val="18"/>
              </w:rPr>
            </w:pPr>
            <w:r w:rsidRPr="0055682F">
              <w:rPr>
                <w:sz w:val="18"/>
                <w:szCs w:val="18"/>
              </w:rPr>
              <w:t>44</w:t>
            </w:r>
          </w:p>
        </w:tc>
        <w:tc>
          <w:tcPr>
            <w:tcW w:w="427" w:type="pct"/>
            <w:tcBorders>
              <w:top w:val="dotted" w:sz="4" w:space="0" w:color="auto"/>
              <w:left w:val="nil"/>
              <w:bottom w:val="dotted" w:sz="4" w:space="0" w:color="auto"/>
              <w:right w:val="nil"/>
            </w:tcBorders>
            <w:shd w:val="pct5" w:color="auto" w:fill="auto"/>
            <w:vAlign w:val="center"/>
          </w:tcPr>
          <w:p w14:paraId="2E64E39C" w14:textId="77777777" w:rsidR="00697CEA" w:rsidRPr="0055682F" w:rsidRDefault="00697CEA" w:rsidP="0055682F">
            <w:pPr>
              <w:pStyle w:val="basic"/>
              <w:jc w:val="center"/>
              <w:rPr>
                <w:sz w:val="18"/>
                <w:szCs w:val="18"/>
              </w:rPr>
            </w:pPr>
            <w:r w:rsidRPr="0055682F">
              <w:rPr>
                <w:sz w:val="18"/>
                <w:szCs w:val="18"/>
              </w:rPr>
              <w:t>2</w:t>
            </w:r>
          </w:p>
        </w:tc>
        <w:tc>
          <w:tcPr>
            <w:tcW w:w="319" w:type="pct"/>
            <w:tcBorders>
              <w:top w:val="dotted" w:sz="4" w:space="0" w:color="auto"/>
              <w:left w:val="nil"/>
              <w:bottom w:val="dotted" w:sz="4" w:space="0" w:color="auto"/>
              <w:right w:val="nil"/>
            </w:tcBorders>
            <w:shd w:val="clear" w:color="auto" w:fill="FFFFFF"/>
            <w:vAlign w:val="center"/>
          </w:tcPr>
          <w:p w14:paraId="6F7C91D0" w14:textId="77777777" w:rsidR="00697CEA" w:rsidRPr="0055682F" w:rsidRDefault="00697CEA" w:rsidP="0055682F">
            <w:pPr>
              <w:pStyle w:val="basic"/>
              <w:jc w:val="center"/>
              <w:rPr>
                <w:sz w:val="18"/>
                <w:szCs w:val="18"/>
              </w:rPr>
            </w:pPr>
            <w:r w:rsidRPr="0055682F">
              <w:rPr>
                <w:sz w:val="18"/>
                <w:szCs w:val="18"/>
              </w:rPr>
              <w:t>100</w:t>
            </w:r>
          </w:p>
        </w:tc>
      </w:tr>
      <w:tr w:rsidR="00697CEA" w:rsidRPr="0055682F" w14:paraId="5E8073B5" w14:textId="77777777" w:rsidTr="008A1AE5">
        <w:trPr>
          <w:cantSplit/>
          <w:trHeight w:val="141"/>
        </w:trPr>
        <w:tc>
          <w:tcPr>
            <w:tcW w:w="1145" w:type="pct"/>
            <w:tcBorders>
              <w:top w:val="dotted" w:sz="4" w:space="0" w:color="auto"/>
              <w:left w:val="nil"/>
              <w:bottom w:val="dotted" w:sz="4" w:space="0" w:color="auto"/>
              <w:right w:val="nil"/>
            </w:tcBorders>
            <w:vAlign w:val="center"/>
          </w:tcPr>
          <w:p w14:paraId="372DAC0E" w14:textId="77777777" w:rsidR="00697CEA" w:rsidRDefault="00697CEA" w:rsidP="00616401">
            <w:pPr>
              <w:pStyle w:val="basic"/>
              <w:rPr>
                <w:sz w:val="18"/>
                <w:szCs w:val="18"/>
              </w:rPr>
            </w:pPr>
            <w:r>
              <w:rPr>
                <w:sz w:val="18"/>
                <w:szCs w:val="18"/>
              </w:rPr>
              <w:t>2017 (internet – main only)</w:t>
            </w:r>
          </w:p>
        </w:tc>
        <w:tc>
          <w:tcPr>
            <w:tcW w:w="402" w:type="pct"/>
            <w:gridSpan w:val="2"/>
            <w:tcBorders>
              <w:top w:val="dotted" w:sz="4" w:space="0" w:color="auto"/>
              <w:left w:val="nil"/>
              <w:bottom w:val="dotted" w:sz="4" w:space="0" w:color="auto"/>
              <w:right w:val="nil"/>
            </w:tcBorders>
            <w:shd w:val="pct5" w:color="auto" w:fill="FFFFFF"/>
            <w:vAlign w:val="center"/>
          </w:tcPr>
          <w:p w14:paraId="6E2E6542" w14:textId="77777777" w:rsidR="00697CEA" w:rsidRPr="0055682F" w:rsidRDefault="00697CEA" w:rsidP="00616401">
            <w:pPr>
              <w:jc w:val="center"/>
              <w:rPr>
                <w:rFonts w:ascii="Arial" w:hAnsi="Arial" w:cs="Arial"/>
                <w:b/>
                <w:color w:val="000000"/>
                <w:sz w:val="20"/>
                <w:szCs w:val="20"/>
              </w:rPr>
            </w:pPr>
            <w:r w:rsidRPr="0055682F">
              <w:rPr>
                <w:rFonts w:ascii="Arial" w:hAnsi="Arial" w:cs="Arial"/>
                <w:b/>
                <w:sz w:val="18"/>
                <w:szCs w:val="18"/>
              </w:rPr>
              <w:t>40</w:t>
            </w:r>
          </w:p>
        </w:tc>
        <w:tc>
          <w:tcPr>
            <w:tcW w:w="442" w:type="pct"/>
            <w:tcBorders>
              <w:top w:val="dotted" w:sz="4" w:space="0" w:color="auto"/>
              <w:left w:val="nil"/>
              <w:bottom w:val="dotted" w:sz="4" w:space="0" w:color="auto"/>
              <w:right w:val="nil"/>
            </w:tcBorders>
            <w:shd w:val="clear" w:color="auto" w:fill="FFFFFF"/>
            <w:vAlign w:val="center"/>
          </w:tcPr>
          <w:p w14:paraId="04EF7C75" w14:textId="77777777" w:rsidR="00697CEA" w:rsidRPr="0055682F" w:rsidRDefault="00697CEA" w:rsidP="00616401">
            <w:pPr>
              <w:pStyle w:val="basic"/>
              <w:jc w:val="center"/>
              <w:rPr>
                <w:b/>
                <w:sz w:val="18"/>
                <w:szCs w:val="18"/>
              </w:rPr>
            </w:pPr>
            <w:r w:rsidRPr="0055682F">
              <w:rPr>
                <w:b/>
                <w:sz w:val="18"/>
                <w:szCs w:val="18"/>
              </w:rPr>
              <w:t>58</w:t>
            </w:r>
          </w:p>
        </w:tc>
        <w:tc>
          <w:tcPr>
            <w:tcW w:w="537" w:type="pct"/>
            <w:tcBorders>
              <w:top w:val="dotted" w:sz="4" w:space="0" w:color="auto"/>
              <w:left w:val="nil"/>
              <w:bottom w:val="dotted" w:sz="4" w:space="0" w:color="auto"/>
              <w:right w:val="nil"/>
            </w:tcBorders>
            <w:shd w:val="pct5" w:color="auto" w:fill="auto"/>
            <w:vAlign w:val="center"/>
          </w:tcPr>
          <w:p w14:paraId="72864222" w14:textId="77777777" w:rsidR="00697CEA" w:rsidRPr="0055682F" w:rsidRDefault="00697CEA" w:rsidP="0055682F">
            <w:pPr>
              <w:pStyle w:val="basic"/>
              <w:jc w:val="center"/>
              <w:rPr>
                <w:sz w:val="18"/>
                <w:szCs w:val="18"/>
              </w:rPr>
            </w:pPr>
            <w:r w:rsidRPr="0055682F">
              <w:rPr>
                <w:sz w:val="18"/>
                <w:szCs w:val="18"/>
              </w:rPr>
              <w:t>21</w:t>
            </w:r>
          </w:p>
        </w:tc>
        <w:tc>
          <w:tcPr>
            <w:tcW w:w="562" w:type="pct"/>
            <w:tcBorders>
              <w:top w:val="dotted" w:sz="4" w:space="0" w:color="auto"/>
              <w:left w:val="nil"/>
              <w:bottom w:val="dotted" w:sz="4" w:space="0" w:color="auto"/>
              <w:right w:val="nil"/>
            </w:tcBorders>
            <w:shd w:val="clear" w:color="auto" w:fill="FFFFFF"/>
            <w:vAlign w:val="center"/>
          </w:tcPr>
          <w:p w14:paraId="23A403F2" w14:textId="77777777" w:rsidR="00697CEA" w:rsidRPr="0055682F" w:rsidRDefault="00697CEA" w:rsidP="0055682F">
            <w:pPr>
              <w:pStyle w:val="basic"/>
              <w:jc w:val="center"/>
              <w:rPr>
                <w:sz w:val="18"/>
                <w:szCs w:val="18"/>
              </w:rPr>
            </w:pPr>
            <w:r w:rsidRPr="0055682F">
              <w:rPr>
                <w:sz w:val="18"/>
                <w:szCs w:val="18"/>
              </w:rPr>
              <w:t>18</w:t>
            </w:r>
          </w:p>
        </w:tc>
        <w:tc>
          <w:tcPr>
            <w:tcW w:w="562" w:type="pct"/>
            <w:tcBorders>
              <w:top w:val="dotted" w:sz="4" w:space="0" w:color="auto"/>
              <w:left w:val="nil"/>
              <w:bottom w:val="dotted" w:sz="4" w:space="0" w:color="auto"/>
              <w:right w:val="nil"/>
            </w:tcBorders>
            <w:shd w:val="pct5" w:color="auto" w:fill="auto"/>
            <w:vAlign w:val="center"/>
          </w:tcPr>
          <w:p w14:paraId="66381C79" w14:textId="77777777" w:rsidR="00697CEA" w:rsidRPr="0055682F" w:rsidRDefault="00697CEA" w:rsidP="0055682F">
            <w:pPr>
              <w:pStyle w:val="basic"/>
              <w:jc w:val="center"/>
              <w:rPr>
                <w:sz w:val="18"/>
                <w:szCs w:val="18"/>
              </w:rPr>
            </w:pPr>
            <w:r w:rsidRPr="0055682F">
              <w:rPr>
                <w:sz w:val="18"/>
                <w:szCs w:val="18"/>
              </w:rPr>
              <w:t>15</w:t>
            </w:r>
          </w:p>
        </w:tc>
        <w:tc>
          <w:tcPr>
            <w:tcW w:w="604" w:type="pct"/>
            <w:tcBorders>
              <w:top w:val="dotted" w:sz="4" w:space="0" w:color="auto"/>
              <w:left w:val="nil"/>
              <w:bottom w:val="dotted" w:sz="4" w:space="0" w:color="auto"/>
              <w:right w:val="nil"/>
            </w:tcBorders>
            <w:shd w:val="clear" w:color="auto" w:fill="FFFFFF"/>
            <w:vAlign w:val="center"/>
          </w:tcPr>
          <w:p w14:paraId="11A94BB1" w14:textId="77777777" w:rsidR="00697CEA" w:rsidRPr="0055682F" w:rsidRDefault="00697CEA" w:rsidP="0055682F">
            <w:pPr>
              <w:pStyle w:val="basic"/>
              <w:jc w:val="center"/>
              <w:rPr>
                <w:sz w:val="18"/>
                <w:szCs w:val="18"/>
              </w:rPr>
            </w:pPr>
            <w:r w:rsidRPr="0055682F">
              <w:rPr>
                <w:sz w:val="18"/>
                <w:szCs w:val="18"/>
              </w:rPr>
              <w:t>43</w:t>
            </w:r>
          </w:p>
        </w:tc>
        <w:tc>
          <w:tcPr>
            <w:tcW w:w="427" w:type="pct"/>
            <w:tcBorders>
              <w:top w:val="dotted" w:sz="4" w:space="0" w:color="auto"/>
              <w:left w:val="nil"/>
              <w:bottom w:val="dotted" w:sz="4" w:space="0" w:color="auto"/>
              <w:right w:val="nil"/>
            </w:tcBorders>
            <w:shd w:val="pct5" w:color="auto" w:fill="auto"/>
            <w:vAlign w:val="center"/>
          </w:tcPr>
          <w:p w14:paraId="26C970D6" w14:textId="77777777" w:rsidR="00697CEA" w:rsidRPr="0055682F" w:rsidRDefault="00697CEA" w:rsidP="0055682F">
            <w:pPr>
              <w:pStyle w:val="basic"/>
              <w:jc w:val="center"/>
              <w:rPr>
                <w:sz w:val="18"/>
                <w:szCs w:val="18"/>
              </w:rPr>
            </w:pPr>
            <w:r w:rsidRPr="0055682F">
              <w:rPr>
                <w:sz w:val="18"/>
                <w:szCs w:val="18"/>
              </w:rPr>
              <w:t>2</w:t>
            </w:r>
          </w:p>
        </w:tc>
        <w:tc>
          <w:tcPr>
            <w:tcW w:w="319" w:type="pct"/>
            <w:tcBorders>
              <w:top w:val="dotted" w:sz="4" w:space="0" w:color="auto"/>
              <w:left w:val="nil"/>
              <w:bottom w:val="dotted" w:sz="4" w:space="0" w:color="auto"/>
              <w:right w:val="nil"/>
            </w:tcBorders>
            <w:shd w:val="clear" w:color="auto" w:fill="FFFFFF"/>
            <w:vAlign w:val="center"/>
          </w:tcPr>
          <w:p w14:paraId="18FA89AD" w14:textId="77777777" w:rsidR="00697CEA" w:rsidRPr="0055682F" w:rsidRDefault="00697CEA" w:rsidP="0055682F">
            <w:pPr>
              <w:pStyle w:val="basic"/>
              <w:jc w:val="center"/>
              <w:rPr>
                <w:sz w:val="18"/>
                <w:szCs w:val="18"/>
              </w:rPr>
            </w:pPr>
            <w:r w:rsidRPr="0055682F">
              <w:rPr>
                <w:sz w:val="18"/>
                <w:szCs w:val="18"/>
              </w:rPr>
              <w:t>100</w:t>
            </w:r>
          </w:p>
        </w:tc>
      </w:tr>
      <w:tr w:rsidR="0055682F" w:rsidRPr="0055682F" w14:paraId="73AC3BB0" w14:textId="77777777" w:rsidTr="008A1AE5">
        <w:trPr>
          <w:cantSplit/>
          <w:trHeight w:val="141"/>
        </w:trPr>
        <w:tc>
          <w:tcPr>
            <w:tcW w:w="1163" w:type="pct"/>
            <w:gridSpan w:val="2"/>
            <w:tcBorders>
              <w:top w:val="dotted" w:sz="4" w:space="0" w:color="auto"/>
              <w:left w:val="nil"/>
              <w:bottom w:val="dotted" w:sz="4" w:space="0" w:color="auto"/>
              <w:right w:val="nil"/>
            </w:tcBorders>
            <w:vAlign w:val="center"/>
          </w:tcPr>
          <w:p w14:paraId="00E3D9FF" w14:textId="77777777" w:rsidR="0055682F" w:rsidRPr="0055682F" w:rsidRDefault="0055682F" w:rsidP="0055682F">
            <w:pPr>
              <w:pStyle w:val="basic"/>
              <w:rPr>
                <w:sz w:val="18"/>
                <w:szCs w:val="18"/>
              </w:rPr>
            </w:pPr>
            <w:r w:rsidRPr="0055682F">
              <w:rPr>
                <w:sz w:val="18"/>
                <w:szCs w:val="18"/>
              </w:rPr>
              <w:t>2018 Spring (internet)</w:t>
            </w:r>
          </w:p>
        </w:tc>
        <w:tc>
          <w:tcPr>
            <w:tcW w:w="384" w:type="pct"/>
            <w:tcBorders>
              <w:top w:val="dotted" w:sz="4" w:space="0" w:color="auto"/>
              <w:left w:val="nil"/>
              <w:bottom w:val="dotted" w:sz="4" w:space="0" w:color="auto"/>
              <w:right w:val="nil"/>
            </w:tcBorders>
            <w:shd w:val="pct5" w:color="auto" w:fill="FFFFFF"/>
            <w:vAlign w:val="center"/>
          </w:tcPr>
          <w:p w14:paraId="402ECD0D" w14:textId="3EF5A2E4" w:rsidR="0055682F" w:rsidRPr="0055682F" w:rsidRDefault="00AD211C" w:rsidP="0055682F">
            <w:pPr>
              <w:pStyle w:val="basic"/>
              <w:jc w:val="center"/>
              <w:rPr>
                <w:b/>
                <w:sz w:val="18"/>
                <w:szCs w:val="18"/>
              </w:rPr>
            </w:pPr>
            <w:r>
              <w:rPr>
                <w:b/>
                <w:color w:val="000000"/>
                <w:sz w:val="18"/>
                <w:szCs w:val="18"/>
              </w:rPr>
              <w:t>(</w:t>
            </w:r>
            <w:r w:rsidR="0055682F" w:rsidRPr="0055682F">
              <w:rPr>
                <w:b/>
                <w:color w:val="000000"/>
                <w:sz w:val="18"/>
                <w:szCs w:val="18"/>
              </w:rPr>
              <w:t>41</w:t>
            </w:r>
            <w:r>
              <w:rPr>
                <w:b/>
                <w:color w:val="000000"/>
                <w:sz w:val="18"/>
                <w:szCs w:val="18"/>
              </w:rPr>
              <w:t>)</w:t>
            </w:r>
          </w:p>
        </w:tc>
        <w:tc>
          <w:tcPr>
            <w:tcW w:w="442" w:type="pct"/>
            <w:tcBorders>
              <w:top w:val="dotted" w:sz="4" w:space="0" w:color="auto"/>
              <w:left w:val="nil"/>
              <w:bottom w:val="dotted" w:sz="4" w:space="0" w:color="auto"/>
              <w:right w:val="nil"/>
            </w:tcBorders>
            <w:shd w:val="clear" w:color="auto" w:fill="FFFFFF"/>
            <w:vAlign w:val="center"/>
          </w:tcPr>
          <w:p w14:paraId="5E7D3527" w14:textId="345CACDD" w:rsidR="0055682F" w:rsidRPr="0055682F" w:rsidRDefault="00AD211C" w:rsidP="0055682F">
            <w:pPr>
              <w:pStyle w:val="basic"/>
              <w:jc w:val="center"/>
              <w:rPr>
                <w:b/>
                <w:sz w:val="18"/>
                <w:szCs w:val="18"/>
              </w:rPr>
            </w:pPr>
            <w:r>
              <w:rPr>
                <w:b/>
                <w:color w:val="000000"/>
                <w:sz w:val="18"/>
                <w:szCs w:val="18"/>
              </w:rPr>
              <w:t>(</w:t>
            </w:r>
            <w:r w:rsidR="0055682F" w:rsidRPr="0055682F">
              <w:rPr>
                <w:b/>
                <w:color w:val="000000"/>
                <w:sz w:val="18"/>
                <w:szCs w:val="18"/>
              </w:rPr>
              <w:t>59</w:t>
            </w:r>
            <w:r>
              <w:rPr>
                <w:b/>
                <w:color w:val="000000"/>
                <w:sz w:val="18"/>
                <w:szCs w:val="18"/>
              </w:rPr>
              <w:t>)</w:t>
            </w:r>
          </w:p>
        </w:tc>
        <w:tc>
          <w:tcPr>
            <w:tcW w:w="537" w:type="pct"/>
            <w:tcBorders>
              <w:top w:val="dotted" w:sz="4" w:space="0" w:color="auto"/>
              <w:left w:val="nil"/>
              <w:bottom w:val="dotted" w:sz="4" w:space="0" w:color="auto"/>
              <w:right w:val="nil"/>
            </w:tcBorders>
            <w:shd w:val="pct5" w:color="auto" w:fill="auto"/>
            <w:vAlign w:val="center"/>
          </w:tcPr>
          <w:p w14:paraId="046CFEC6" w14:textId="620CA88F"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22</w:t>
            </w:r>
            <w:r>
              <w:rPr>
                <w:color w:val="000000"/>
                <w:sz w:val="18"/>
                <w:szCs w:val="18"/>
              </w:rPr>
              <w:t>)</w:t>
            </w:r>
          </w:p>
        </w:tc>
        <w:tc>
          <w:tcPr>
            <w:tcW w:w="562" w:type="pct"/>
            <w:tcBorders>
              <w:top w:val="dotted" w:sz="4" w:space="0" w:color="auto"/>
              <w:left w:val="nil"/>
              <w:bottom w:val="dotted" w:sz="4" w:space="0" w:color="auto"/>
              <w:right w:val="nil"/>
            </w:tcBorders>
            <w:shd w:val="clear" w:color="auto" w:fill="FFFFFF"/>
            <w:vAlign w:val="center"/>
          </w:tcPr>
          <w:p w14:paraId="6476B118" w14:textId="0F579286"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19</w:t>
            </w:r>
            <w:r>
              <w:rPr>
                <w:color w:val="000000"/>
                <w:sz w:val="18"/>
                <w:szCs w:val="18"/>
              </w:rPr>
              <w:t>)</w:t>
            </w:r>
          </w:p>
        </w:tc>
        <w:tc>
          <w:tcPr>
            <w:tcW w:w="562" w:type="pct"/>
            <w:tcBorders>
              <w:top w:val="dotted" w:sz="4" w:space="0" w:color="auto"/>
              <w:left w:val="nil"/>
              <w:bottom w:val="dotted" w:sz="4" w:space="0" w:color="auto"/>
              <w:right w:val="nil"/>
            </w:tcBorders>
            <w:shd w:val="pct5" w:color="auto" w:fill="auto"/>
            <w:vAlign w:val="center"/>
          </w:tcPr>
          <w:p w14:paraId="3874C447" w14:textId="4E29852D"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15</w:t>
            </w:r>
            <w:r>
              <w:rPr>
                <w:color w:val="000000"/>
                <w:sz w:val="18"/>
                <w:szCs w:val="18"/>
              </w:rPr>
              <w:t>)</w:t>
            </w:r>
          </w:p>
        </w:tc>
        <w:tc>
          <w:tcPr>
            <w:tcW w:w="604" w:type="pct"/>
            <w:tcBorders>
              <w:top w:val="dotted" w:sz="4" w:space="0" w:color="auto"/>
              <w:left w:val="nil"/>
              <w:bottom w:val="dotted" w:sz="4" w:space="0" w:color="auto"/>
              <w:right w:val="nil"/>
            </w:tcBorders>
            <w:shd w:val="clear" w:color="auto" w:fill="FFFFFF"/>
            <w:vAlign w:val="center"/>
          </w:tcPr>
          <w:p w14:paraId="729ABA79" w14:textId="4FA72CC6" w:rsidR="0055682F" w:rsidRPr="0055682F" w:rsidRDefault="00AD211C" w:rsidP="0055682F">
            <w:pPr>
              <w:pStyle w:val="basic"/>
              <w:jc w:val="center"/>
              <w:rPr>
                <w:sz w:val="18"/>
                <w:szCs w:val="18"/>
              </w:rPr>
            </w:pPr>
            <w:r>
              <w:rPr>
                <w:color w:val="000000"/>
                <w:sz w:val="18"/>
                <w:szCs w:val="18"/>
              </w:rPr>
              <w:t>(</w:t>
            </w:r>
            <w:r w:rsidR="0055682F" w:rsidRPr="0055682F">
              <w:rPr>
                <w:color w:val="000000"/>
                <w:sz w:val="18"/>
                <w:szCs w:val="18"/>
              </w:rPr>
              <w:t>43</w:t>
            </w:r>
            <w:r>
              <w:rPr>
                <w:color w:val="000000"/>
                <w:sz w:val="18"/>
                <w:szCs w:val="18"/>
              </w:rPr>
              <w:t>)</w:t>
            </w:r>
          </w:p>
        </w:tc>
        <w:tc>
          <w:tcPr>
            <w:tcW w:w="427" w:type="pct"/>
            <w:tcBorders>
              <w:top w:val="dotted" w:sz="4" w:space="0" w:color="auto"/>
              <w:left w:val="nil"/>
              <w:bottom w:val="dotted" w:sz="4" w:space="0" w:color="auto"/>
              <w:right w:val="nil"/>
            </w:tcBorders>
            <w:shd w:val="pct5" w:color="auto" w:fill="auto"/>
            <w:vAlign w:val="center"/>
          </w:tcPr>
          <w:p w14:paraId="34F09644" w14:textId="1A815A2C" w:rsidR="0055682F" w:rsidRPr="0055682F" w:rsidRDefault="00AD211C" w:rsidP="0010192B">
            <w:pPr>
              <w:pStyle w:val="basic"/>
              <w:jc w:val="center"/>
              <w:rPr>
                <w:sz w:val="18"/>
                <w:szCs w:val="18"/>
              </w:rPr>
            </w:pPr>
            <w:r>
              <w:rPr>
                <w:sz w:val="18"/>
                <w:szCs w:val="18"/>
              </w:rPr>
              <w:t>(</w:t>
            </w:r>
            <w:r w:rsidR="0010192B">
              <w:rPr>
                <w:sz w:val="18"/>
                <w:szCs w:val="18"/>
              </w:rPr>
              <w:t>0</w:t>
            </w:r>
            <w:r>
              <w:rPr>
                <w:sz w:val="18"/>
                <w:szCs w:val="18"/>
              </w:rPr>
              <w:t>)</w:t>
            </w:r>
          </w:p>
        </w:tc>
        <w:tc>
          <w:tcPr>
            <w:tcW w:w="319" w:type="pct"/>
            <w:tcBorders>
              <w:top w:val="dotted" w:sz="4" w:space="0" w:color="auto"/>
              <w:left w:val="nil"/>
              <w:bottom w:val="dotted" w:sz="4" w:space="0" w:color="auto"/>
              <w:right w:val="nil"/>
            </w:tcBorders>
            <w:shd w:val="clear" w:color="auto" w:fill="FFFFFF"/>
            <w:vAlign w:val="center"/>
          </w:tcPr>
          <w:p w14:paraId="0CC16E2C" w14:textId="3C7E937A" w:rsidR="0055682F" w:rsidRPr="0055682F" w:rsidRDefault="0055682F" w:rsidP="0055682F">
            <w:pPr>
              <w:pStyle w:val="basic"/>
              <w:jc w:val="center"/>
              <w:rPr>
                <w:sz w:val="18"/>
                <w:szCs w:val="18"/>
              </w:rPr>
            </w:pPr>
            <w:r w:rsidRPr="0055682F">
              <w:rPr>
                <w:sz w:val="18"/>
                <w:szCs w:val="18"/>
              </w:rPr>
              <w:t>100</w:t>
            </w:r>
          </w:p>
        </w:tc>
      </w:tr>
      <w:tr w:rsidR="0055682F" w:rsidRPr="0055682F" w14:paraId="5668468F" w14:textId="77777777" w:rsidTr="0055682F">
        <w:trPr>
          <w:cantSplit/>
          <w:trHeight w:val="141"/>
        </w:trPr>
        <w:tc>
          <w:tcPr>
            <w:tcW w:w="1163" w:type="pct"/>
            <w:gridSpan w:val="2"/>
            <w:tcBorders>
              <w:top w:val="dotted" w:sz="4" w:space="0" w:color="auto"/>
              <w:left w:val="nil"/>
              <w:bottom w:val="single" w:sz="12" w:space="0" w:color="F79646" w:themeColor="accent6"/>
              <w:right w:val="nil"/>
            </w:tcBorders>
            <w:vAlign w:val="center"/>
          </w:tcPr>
          <w:p w14:paraId="317AC780" w14:textId="77777777" w:rsidR="0055682F" w:rsidRPr="0055682F" w:rsidRDefault="0055682F" w:rsidP="0055682F">
            <w:pPr>
              <w:pStyle w:val="basic"/>
              <w:rPr>
                <w:sz w:val="18"/>
                <w:szCs w:val="18"/>
              </w:rPr>
            </w:pPr>
            <w:r w:rsidRPr="0055682F">
              <w:rPr>
                <w:sz w:val="18"/>
                <w:szCs w:val="18"/>
              </w:rPr>
              <w:t>2018 (internet)</w:t>
            </w:r>
          </w:p>
        </w:tc>
        <w:tc>
          <w:tcPr>
            <w:tcW w:w="384" w:type="pct"/>
            <w:tcBorders>
              <w:top w:val="dotted" w:sz="4" w:space="0" w:color="auto"/>
              <w:left w:val="nil"/>
              <w:bottom w:val="single" w:sz="4" w:space="0" w:color="auto"/>
              <w:right w:val="nil"/>
            </w:tcBorders>
            <w:shd w:val="pct5" w:color="auto" w:fill="FFFFFF"/>
            <w:vAlign w:val="center"/>
          </w:tcPr>
          <w:p w14:paraId="4E443704" w14:textId="5EEC8590" w:rsidR="0055682F" w:rsidRPr="0055682F" w:rsidRDefault="0055682F" w:rsidP="0055682F">
            <w:pPr>
              <w:pStyle w:val="basic"/>
              <w:jc w:val="center"/>
              <w:rPr>
                <w:b/>
                <w:sz w:val="18"/>
                <w:szCs w:val="18"/>
              </w:rPr>
            </w:pPr>
            <w:r w:rsidRPr="0055682F">
              <w:rPr>
                <w:b/>
                <w:color w:val="000000"/>
                <w:sz w:val="18"/>
                <w:szCs w:val="20"/>
              </w:rPr>
              <w:t>40</w:t>
            </w:r>
          </w:p>
        </w:tc>
        <w:tc>
          <w:tcPr>
            <w:tcW w:w="442" w:type="pct"/>
            <w:tcBorders>
              <w:top w:val="dotted" w:sz="4" w:space="0" w:color="auto"/>
              <w:left w:val="nil"/>
              <w:bottom w:val="single" w:sz="4" w:space="0" w:color="auto"/>
              <w:right w:val="nil"/>
            </w:tcBorders>
            <w:shd w:val="clear" w:color="auto" w:fill="FFFFFF"/>
            <w:vAlign w:val="center"/>
          </w:tcPr>
          <w:p w14:paraId="29FF732A" w14:textId="32CCC1C6" w:rsidR="0055682F" w:rsidRPr="0055682F" w:rsidRDefault="0055682F" w:rsidP="0055682F">
            <w:pPr>
              <w:pStyle w:val="basic"/>
              <w:jc w:val="center"/>
              <w:rPr>
                <w:b/>
                <w:sz w:val="18"/>
                <w:szCs w:val="18"/>
              </w:rPr>
            </w:pPr>
            <w:r w:rsidRPr="0055682F">
              <w:rPr>
                <w:b/>
                <w:color w:val="000000"/>
                <w:sz w:val="18"/>
                <w:szCs w:val="20"/>
              </w:rPr>
              <w:t>58</w:t>
            </w:r>
          </w:p>
        </w:tc>
        <w:tc>
          <w:tcPr>
            <w:tcW w:w="537" w:type="pct"/>
            <w:tcBorders>
              <w:top w:val="dotted" w:sz="4" w:space="0" w:color="auto"/>
              <w:left w:val="nil"/>
              <w:bottom w:val="single" w:sz="4" w:space="0" w:color="auto"/>
              <w:right w:val="nil"/>
            </w:tcBorders>
            <w:shd w:val="pct5" w:color="auto" w:fill="auto"/>
            <w:vAlign w:val="center"/>
          </w:tcPr>
          <w:p w14:paraId="47F1DC83" w14:textId="7432A84F" w:rsidR="0055682F" w:rsidRPr="0055682F" w:rsidRDefault="0055682F" w:rsidP="0055682F">
            <w:pPr>
              <w:pStyle w:val="basic"/>
              <w:jc w:val="center"/>
              <w:rPr>
                <w:sz w:val="18"/>
                <w:szCs w:val="18"/>
              </w:rPr>
            </w:pPr>
            <w:r w:rsidRPr="0055682F">
              <w:rPr>
                <w:color w:val="000000"/>
                <w:sz w:val="18"/>
                <w:szCs w:val="20"/>
              </w:rPr>
              <w:t>23</w:t>
            </w:r>
          </w:p>
        </w:tc>
        <w:tc>
          <w:tcPr>
            <w:tcW w:w="562" w:type="pct"/>
            <w:tcBorders>
              <w:top w:val="dotted" w:sz="4" w:space="0" w:color="auto"/>
              <w:left w:val="nil"/>
              <w:bottom w:val="single" w:sz="4" w:space="0" w:color="auto"/>
              <w:right w:val="nil"/>
            </w:tcBorders>
            <w:shd w:val="clear" w:color="auto" w:fill="FFFFFF"/>
            <w:vAlign w:val="center"/>
          </w:tcPr>
          <w:p w14:paraId="24A567A8" w14:textId="566FE7AB" w:rsidR="0055682F" w:rsidRPr="0055682F" w:rsidRDefault="0055682F" w:rsidP="0055682F">
            <w:pPr>
              <w:pStyle w:val="basic"/>
              <w:jc w:val="center"/>
              <w:rPr>
                <w:sz w:val="18"/>
                <w:szCs w:val="18"/>
              </w:rPr>
            </w:pPr>
            <w:r w:rsidRPr="0055682F">
              <w:rPr>
                <w:color w:val="000000"/>
                <w:sz w:val="18"/>
                <w:szCs w:val="20"/>
              </w:rPr>
              <w:t>16</w:t>
            </w:r>
          </w:p>
        </w:tc>
        <w:tc>
          <w:tcPr>
            <w:tcW w:w="562" w:type="pct"/>
            <w:tcBorders>
              <w:top w:val="dotted" w:sz="4" w:space="0" w:color="auto"/>
              <w:left w:val="nil"/>
              <w:bottom w:val="single" w:sz="4" w:space="0" w:color="auto"/>
              <w:right w:val="nil"/>
            </w:tcBorders>
            <w:shd w:val="pct5" w:color="auto" w:fill="auto"/>
            <w:vAlign w:val="center"/>
          </w:tcPr>
          <w:p w14:paraId="7886583E" w14:textId="1E176676" w:rsidR="0055682F" w:rsidRPr="0055682F" w:rsidRDefault="0055682F" w:rsidP="0055682F">
            <w:pPr>
              <w:pStyle w:val="basic"/>
              <w:jc w:val="center"/>
              <w:rPr>
                <w:sz w:val="18"/>
                <w:szCs w:val="18"/>
              </w:rPr>
            </w:pPr>
            <w:r w:rsidRPr="0055682F">
              <w:rPr>
                <w:color w:val="000000"/>
                <w:sz w:val="18"/>
                <w:szCs w:val="20"/>
              </w:rPr>
              <w:t>14</w:t>
            </w:r>
          </w:p>
        </w:tc>
        <w:tc>
          <w:tcPr>
            <w:tcW w:w="604" w:type="pct"/>
            <w:tcBorders>
              <w:top w:val="dotted" w:sz="4" w:space="0" w:color="auto"/>
              <w:left w:val="nil"/>
              <w:bottom w:val="single" w:sz="4" w:space="0" w:color="auto"/>
              <w:right w:val="nil"/>
            </w:tcBorders>
            <w:shd w:val="clear" w:color="auto" w:fill="FFFFFF"/>
            <w:vAlign w:val="center"/>
          </w:tcPr>
          <w:p w14:paraId="54F435E9" w14:textId="02C28075" w:rsidR="0055682F" w:rsidRPr="0055682F" w:rsidRDefault="0055682F" w:rsidP="0055682F">
            <w:pPr>
              <w:pStyle w:val="basic"/>
              <w:jc w:val="center"/>
              <w:rPr>
                <w:sz w:val="18"/>
                <w:szCs w:val="18"/>
              </w:rPr>
            </w:pPr>
            <w:r w:rsidRPr="0055682F">
              <w:rPr>
                <w:color w:val="000000"/>
                <w:sz w:val="18"/>
                <w:szCs w:val="20"/>
              </w:rPr>
              <w:t>44</w:t>
            </w:r>
          </w:p>
        </w:tc>
        <w:tc>
          <w:tcPr>
            <w:tcW w:w="427" w:type="pct"/>
            <w:tcBorders>
              <w:top w:val="dotted" w:sz="4" w:space="0" w:color="auto"/>
              <w:left w:val="nil"/>
              <w:bottom w:val="single" w:sz="4" w:space="0" w:color="auto"/>
              <w:right w:val="nil"/>
            </w:tcBorders>
            <w:shd w:val="pct5" w:color="auto" w:fill="auto"/>
            <w:vAlign w:val="center"/>
          </w:tcPr>
          <w:p w14:paraId="37C5215C" w14:textId="7AC6B5D5" w:rsidR="0055682F" w:rsidRPr="0055682F" w:rsidRDefault="0055682F" w:rsidP="0055682F">
            <w:pPr>
              <w:pStyle w:val="basic"/>
              <w:jc w:val="center"/>
              <w:rPr>
                <w:sz w:val="18"/>
                <w:szCs w:val="18"/>
              </w:rPr>
            </w:pPr>
            <w:r w:rsidRPr="0055682F">
              <w:rPr>
                <w:color w:val="000000"/>
                <w:sz w:val="18"/>
                <w:szCs w:val="20"/>
              </w:rPr>
              <w:t>2</w:t>
            </w:r>
          </w:p>
        </w:tc>
        <w:tc>
          <w:tcPr>
            <w:tcW w:w="319" w:type="pct"/>
            <w:tcBorders>
              <w:top w:val="dotted" w:sz="4" w:space="0" w:color="auto"/>
              <w:left w:val="nil"/>
              <w:bottom w:val="single" w:sz="4" w:space="0" w:color="auto"/>
              <w:right w:val="nil"/>
            </w:tcBorders>
            <w:shd w:val="clear" w:color="auto" w:fill="FFFFFF"/>
            <w:vAlign w:val="center"/>
          </w:tcPr>
          <w:p w14:paraId="209D879D" w14:textId="343AA877" w:rsidR="0055682F" w:rsidRPr="0055682F" w:rsidRDefault="0055682F" w:rsidP="0055682F">
            <w:pPr>
              <w:pStyle w:val="basic"/>
              <w:jc w:val="center"/>
              <w:rPr>
                <w:sz w:val="18"/>
                <w:szCs w:val="18"/>
              </w:rPr>
            </w:pPr>
            <w:r w:rsidRPr="0055682F">
              <w:rPr>
                <w:color w:val="000000"/>
                <w:sz w:val="18"/>
                <w:szCs w:val="20"/>
              </w:rPr>
              <w:t>100</w:t>
            </w:r>
          </w:p>
        </w:tc>
      </w:tr>
      <w:tr w:rsidR="0055682F" w14:paraId="220F7152" w14:textId="77777777" w:rsidTr="0055682F">
        <w:trPr>
          <w:cantSplit/>
          <w:trHeight w:val="141"/>
        </w:trPr>
        <w:tc>
          <w:tcPr>
            <w:tcW w:w="1163" w:type="pct"/>
            <w:gridSpan w:val="2"/>
            <w:tcBorders>
              <w:top w:val="single" w:sz="12" w:space="0" w:color="F79646" w:themeColor="accent6"/>
              <w:left w:val="nil"/>
              <w:bottom w:val="single" w:sz="12" w:space="0" w:color="F79646" w:themeColor="accent6"/>
              <w:right w:val="nil"/>
            </w:tcBorders>
            <w:vAlign w:val="center"/>
          </w:tcPr>
          <w:p w14:paraId="7967C273" w14:textId="77777777" w:rsidR="0055682F" w:rsidRDefault="0055682F" w:rsidP="0055682F">
            <w:pPr>
              <w:pStyle w:val="basic"/>
              <w:rPr>
                <w:sz w:val="18"/>
                <w:szCs w:val="18"/>
              </w:rPr>
            </w:pPr>
            <w:r w:rsidRPr="002A348F">
              <w:rPr>
                <w:sz w:val="18"/>
                <w:szCs w:val="18"/>
              </w:rPr>
              <w:t>Change in % points 2017-2018</w:t>
            </w:r>
            <w:r>
              <w:rPr>
                <w:sz w:val="18"/>
                <w:szCs w:val="18"/>
              </w:rPr>
              <w:t xml:space="preserve"> (main only)</w:t>
            </w:r>
          </w:p>
        </w:tc>
        <w:tc>
          <w:tcPr>
            <w:tcW w:w="384" w:type="pct"/>
            <w:tcBorders>
              <w:top w:val="single" w:sz="12" w:space="0" w:color="F79646" w:themeColor="accent6"/>
              <w:left w:val="nil"/>
              <w:bottom w:val="single" w:sz="12" w:space="0" w:color="F79646" w:themeColor="accent6"/>
              <w:right w:val="nil"/>
            </w:tcBorders>
            <w:shd w:val="pct5" w:color="auto" w:fill="FFFFFF"/>
            <w:vAlign w:val="center"/>
          </w:tcPr>
          <w:p w14:paraId="1C9BA233" w14:textId="0F16189E" w:rsidR="0055682F" w:rsidRDefault="0055682F" w:rsidP="0055682F">
            <w:pPr>
              <w:pStyle w:val="basic"/>
              <w:jc w:val="center"/>
              <w:rPr>
                <w:b/>
                <w:sz w:val="18"/>
                <w:szCs w:val="18"/>
              </w:rPr>
            </w:pPr>
            <w:r>
              <w:rPr>
                <w:b/>
                <w:sz w:val="18"/>
                <w:szCs w:val="18"/>
              </w:rPr>
              <w:t>0</w:t>
            </w:r>
          </w:p>
        </w:tc>
        <w:tc>
          <w:tcPr>
            <w:tcW w:w="442" w:type="pct"/>
            <w:tcBorders>
              <w:top w:val="single" w:sz="12" w:space="0" w:color="F79646" w:themeColor="accent6"/>
              <w:left w:val="nil"/>
              <w:bottom w:val="single" w:sz="12" w:space="0" w:color="F79646" w:themeColor="accent6"/>
              <w:right w:val="nil"/>
            </w:tcBorders>
            <w:shd w:val="clear" w:color="auto" w:fill="FFFFFF"/>
            <w:vAlign w:val="center"/>
          </w:tcPr>
          <w:p w14:paraId="19AA5213" w14:textId="273A9C4E" w:rsidR="0055682F" w:rsidRDefault="0055682F" w:rsidP="0055682F">
            <w:pPr>
              <w:pStyle w:val="basic"/>
              <w:jc w:val="center"/>
              <w:rPr>
                <w:b/>
                <w:sz w:val="18"/>
                <w:szCs w:val="18"/>
              </w:rPr>
            </w:pPr>
            <w:r>
              <w:rPr>
                <w:b/>
                <w:sz w:val="18"/>
                <w:szCs w:val="18"/>
              </w:rPr>
              <w:t>0</w:t>
            </w:r>
          </w:p>
        </w:tc>
        <w:tc>
          <w:tcPr>
            <w:tcW w:w="537" w:type="pct"/>
            <w:tcBorders>
              <w:top w:val="single" w:sz="12" w:space="0" w:color="F79646" w:themeColor="accent6"/>
              <w:left w:val="nil"/>
              <w:bottom w:val="single" w:sz="12" w:space="0" w:color="F79646" w:themeColor="accent6"/>
              <w:right w:val="nil"/>
            </w:tcBorders>
            <w:shd w:val="pct5" w:color="auto" w:fill="auto"/>
            <w:vAlign w:val="center"/>
          </w:tcPr>
          <w:p w14:paraId="361B6AAF" w14:textId="4D48334B" w:rsidR="0055682F" w:rsidRDefault="0055682F" w:rsidP="0055682F">
            <w:pPr>
              <w:pStyle w:val="basic"/>
              <w:jc w:val="center"/>
              <w:rPr>
                <w:sz w:val="18"/>
                <w:szCs w:val="18"/>
              </w:rPr>
            </w:pPr>
            <w:r>
              <w:rPr>
                <w:sz w:val="18"/>
                <w:szCs w:val="18"/>
              </w:rPr>
              <w:t>+2</w:t>
            </w:r>
          </w:p>
        </w:tc>
        <w:tc>
          <w:tcPr>
            <w:tcW w:w="562" w:type="pct"/>
            <w:tcBorders>
              <w:top w:val="single" w:sz="12" w:space="0" w:color="F79646" w:themeColor="accent6"/>
              <w:left w:val="nil"/>
              <w:bottom w:val="single" w:sz="12" w:space="0" w:color="F79646" w:themeColor="accent6"/>
              <w:right w:val="nil"/>
            </w:tcBorders>
            <w:shd w:val="clear" w:color="auto" w:fill="FFFFFF"/>
            <w:vAlign w:val="center"/>
          </w:tcPr>
          <w:p w14:paraId="54D895DD" w14:textId="0E2B2CF4" w:rsidR="0055682F" w:rsidRDefault="0055682F" w:rsidP="0055682F">
            <w:pPr>
              <w:pStyle w:val="basic"/>
              <w:jc w:val="center"/>
              <w:rPr>
                <w:sz w:val="18"/>
                <w:szCs w:val="18"/>
              </w:rPr>
            </w:pPr>
            <w:r>
              <w:rPr>
                <w:sz w:val="18"/>
                <w:szCs w:val="18"/>
              </w:rPr>
              <w:t>-2</w:t>
            </w:r>
          </w:p>
        </w:tc>
        <w:tc>
          <w:tcPr>
            <w:tcW w:w="562" w:type="pct"/>
            <w:tcBorders>
              <w:top w:val="single" w:sz="12" w:space="0" w:color="F79646" w:themeColor="accent6"/>
              <w:left w:val="nil"/>
              <w:bottom w:val="single" w:sz="12" w:space="0" w:color="F79646" w:themeColor="accent6"/>
              <w:right w:val="nil"/>
            </w:tcBorders>
            <w:shd w:val="pct5" w:color="auto" w:fill="auto"/>
            <w:vAlign w:val="center"/>
          </w:tcPr>
          <w:p w14:paraId="13FA1468" w14:textId="3530A401" w:rsidR="0055682F" w:rsidRDefault="0055682F" w:rsidP="0055682F">
            <w:pPr>
              <w:pStyle w:val="basic"/>
              <w:jc w:val="center"/>
              <w:rPr>
                <w:sz w:val="18"/>
                <w:szCs w:val="18"/>
              </w:rPr>
            </w:pPr>
            <w:r>
              <w:rPr>
                <w:sz w:val="18"/>
                <w:szCs w:val="18"/>
              </w:rPr>
              <w:t>-1</w:t>
            </w:r>
          </w:p>
        </w:tc>
        <w:tc>
          <w:tcPr>
            <w:tcW w:w="604" w:type="pct"/>
            <w:tcBorders>
              <w:top w:val="single" w:sz="12" w:space="0" w:color="F79646" w:themeColor="accent6"/>
              <w:left w:val="nil"/>
              <w:bottom w:val="single" w:sz="12" w:space="0" w:color="F79646" w:themeColor="accent6"/>
              <w:right w:val="nil"/>
            </w:tcBorders>
            <w:shd w:val="clear" w:color="auto" w:fill="FFFFFF"/>
            <w:vAlign w:val="center"/>
          </w:tcPr>
          <w:p w14:paraId="7BED9A71" w14:textId="41DECBFE" w:rsidR="0055682F" w:rsidRDefault="0055682F" w:rsidP="0055682F">
            <w:pPr>
              <w:pStyle w:val="basic"/>
              <w:jc w:val="center"/>
              <w:rPr>
                <w:sz w:val="18"/>
                <w:szCs w:val="18"/>
              </w:rPr>
            </w:pPr>
            <w:r>
              <w:rPr>
                <w:sz w:val="18"/>
                <w:szCs w:val="18"/>
              </w:rPr>
              <w:t>+1</w:t>
            </w:r>
          </w:p>
        </w:tc>
        <w:tc>
          <w:tcPr>
            <w:tcW w:w="427" w:type="pct"/>
            <w:tcBorders>
              <w:top w:val="single" w:sz="12" w:space="0" w:color="F79646" w:themeColor="accent6"/>
              <w:left w:val="nil"/>
              <w:bottom w:val="single" w:sz="12" w:space="0" w:color="F79646" w:themeColor="accent6"/>
              <w:right w:val="nil"/>
            </w:tcBorders>
            <w:shd w:val="pct5" w:color="auto" w:fill="auto"/>
            <w:vAlign w:val="center"/>
          </w:tcPr>
          <w:p w14:paraId="654AD7E3" w14:textId="25BB754C" w:rsidR="0055682F" w:rsidRDefault="0055682F" w:rsidP="0055682F">
            <w:pPr>
              <w:pStyle w:val="basic"/>
              <w:jc w:val="center"/>
              <w:rPr>
                <w:sz w:val="18"/>
                <w:szCs w:val="18"/>
              </w:rPr>
            </w:pPr>
            <w:r>
              <w:rPr>
                <w:sz w:val="18"/>
                <w:szCs w:val="18"/>
              </w:rPr>
              <w:t>0</w:t>
            </w:r>
          </w:p>
        </w:tc>
        <w:tc>
          <w:tcPr>
            <w:tcW w:w="319" w:type="pct"/>
            <w:tcBorders>
              <w:top w:val="single" w:sz="12" w:space="0" w:color="F79646" w:themeColor="accent6"/>
              <w:left w:val="nil"/>
              <w:bottom w:val="single" w:sz="12" w:space="0" w:color="F79646" w:themeColor="accent6"/>
              <w:right w:val="nil"/>
            </w:tcBorders>
            <w:shd w:val="clear" w:color="auto" w:fill="FFFFFF"/>
            <w:vAlign w:val="center"/>
          </w:tcPr>
          <w:p w14:paraId="0348FC9B" w14:textId="77777777" w:rsidR="0055682F" w:rsidRDefault="0055682F" w:rsidP="0055682F">
            <w:pPr>
              <w:pStyle w:val="basic"/>
              <w:jc w:val="center"/>
              <w:rPr>
                <w:sz w:val="18"/>
                <w:szCs w:val="18"/>
              </w:rPr>
            </w:pPr>
          </w:p>
        </w:tc>
      </w:tr>
    </w:tbl>
    <w:p w14:paraId="457B144F" w14:textId="77777777" w:rsidR="00697CEA" w:rsidRDefault="00697CEA" w:rsidP="00697CEA">
      <w:pPr>
        <w:pStyle w:val="NoSpacing"/>
        <w:rPr>
          <w:rFonts w:ascii="Arial" w:hAnsi="Arial" w:cs="Arial"/>
          <w:color w:val="0070C0"/>
          <w:sz w:val="18"/>
          <w:szCs w:val="18"/>
          <w:u w:color="000000"/>
        </w:rPr>
      </w:pPr>
    </w:p>
    <w:p w14:paraId="1DC6EA0D" w14:textId="77777777" w:rsidR="00697CEA" w:rsidRPr="002A348F" w:rsidRDefault="00697CEA" w:rsidP="00697CEA">
      <w:pPr>
        <w:pStyle w:val="NoSpacing"/>
        <w:rPr>
          <w:rFonts w:ascii="Arial" w:hAnsi="Arial" w:cs="Arial"/>
          <w:color w:val="0070C0"/>
          <w:sz w:val="18"/>
          <w:szCs w:val="18"/>
          <w:u w:color="000000"/>
        </w:rPr>
      </w:pPr>
    </w:p>
    <w:p w14:paraId="730DB5E8" w14:textId="6230493F" w:rsidR="00697CEA" w:rsidRPr="00E30369" w:rsidRDefault="0010192B" w:rsidP="00697CEA">
      <w:pPr>
        <w:pStyle w:val="basic"/>
        <w:pBdr>
          <w:bottom w:val="single" w:sz="4" w:space="1" w:color="auto"/>
        </w:pBdr>
        <w:rPr>
          <w:rFonts w:ascii="Arial Narrow" w:hAnsi="Arial Narrow"/>
          <w:b/>
          <w:sz w:val="20"/>
        </w:rPr>
      </w:pPr>
      <w:r>
        <w:rPr>
          <w:rFonts w:ascii="Arial Narrow" w:hAnsi="Arial Narrow"/>
          <w:b/>
          <w:sz w:val="20"/>
        </w:rPr>
        <w:t>Q</w:t>
      </w:r>
      <w:r w:rsidR="00697CEA" w:rsidRPr="00E30369">
        <w:rPr>
          <w:rFonts w:ascii="Arial Narrow" w:hAnsi="Arial Narrow"/>
          <w:b/>
          <w:sz w:val="20"/>
        </w:rPr>
        <w:t>44/6. North Korean leader Kim Jong Un (2017</w:t>
      </w:r>
      <w:r w:rsidR="00697CEA">
        <w:rPr>
          <w:rFonts w:ascii="Arial Narrow" w:hAnsi="Arial Narrow"/>
          <w:b/>
          <w:sz w:val="20"/>
        </w:rPr>
        <w:t>-2018</w:t>
      </w:r>
      <w:r w:rsidR="00697CEA" w:rsidRPr="00E30369">
        <w:rPr>
          <w:rFonts w:ascii="Arial Narrow" w:hAnsi="Arial Narrow"/>
          <w:b/>
          <w:sz w:val="20"/>
        </w:rPr>
        <w:t>)</w:t>
      </w:r>
    </w:p>
    <w:tbl>
      <w:tblPr>
        <w:tblW w:w="5000" w:type="pct"/>
        <w:tblLook w:val="04A0" w:firstRow="1" w:lastRow="0" w:firstColumn="1" w:lastColumn="0" w:noHBand="0" w:noVBand="1"/>
      </w:tblPr>
      <w:tblGrid>
        <w:gridCol w:w="2398"/>
        <w:gridCol w:w="794"/>
        <w:gridCol w:w="913"/>
        <w:gridCol w:w="1033"/>
        <w:gridCol w:w="1151"/>
        <w:gridCol w:w="1248"/>
        <w:gridCol w:w="1248"/>
        <w:gridCol w:w="882"/>
        <w:gridCol w:w="665"/>
      </w:tblGrid>
      <w:tr w:rsidR="00697CEA" w:rsidRPr="00E30369" w14:paraId="204A63A0" w14:textId="77777777" w:rsidTr="00616401">
        <w:trPr>
          <w:cantSplit/>
          <w:trHeight w:val="421"/>
        </w:trPr>
        <w:tc>
          <w:tcPr>
            <w:tcW w:w="5000" w:type="pct"/>
            <w:gridSpan w:val="9"/>
            <w:hideMark/>
          </w:tcPr>
          <w:p w14:paraId="70088688" w14:textId="77777777" w:rsidR="00697CEA" w:rsidRDefault="00697CEA" w:rsidP="00616401">
            <w:pPr>
              <w:pStyle w:val="basic"/>
              <w:jc w:val="center"/>
              <w:rPr>
                <w:b/>
                <w:sz w:val="18"/>
                <w:szCs w:val="18"/>
                <w:u w:val="single"/>
              </w:rPr>
            </w:pPr>
          </w:p>
          <w:p w14:paraId="121DF5FC" w14:textId="77777777" w:rsidR="00697CEA" w:rsidRDefault="00697CEA" w:rsidP="00616401">
            <w:pPr>
              <w:pStyle w:val="basic"/>
              <w:jc w:val="center"/>
              <w:rPr>
                <w:b/>
                <w:sz w:val="18"/>
                <w:szCs w:val="18"/>
                <w:u w:val="single"/>
              </w:rPr>
            </w:pPr>
            <w:r>
              <w:rPr>
                <w:b/>
                <w:sz w:val="18"/>
                <w:szCs w:val="18"/>
                <w:u w:val="single"/>
              </w:rPr>
              <w:t>(N=2046</w:t>
            </w:r>
            <w:r w:rsidRPr="00E30369">
              <w:rPr>
                <w:b/>
                <w:sz w:val="18"/>
                <w:szCs w:val="18"/>
                <w:u w:val="single"/>
              </w:rPr>
              <w:t>)</w:t>
            </w:r>
          </w:p>
          <w:p w14:paraId="227291A6" w14:textId="77777777" w:rsidR="00697CEA" w:rsidRPr="00E30369" w:rsidRDefault="00697CEA" w:rsidP="00616401">
            <w:pPr>
              <w:pStyle w:val="basic"/>
              <w:jc w:val="center"/>
              <w:rPr>
                <w:sz w:val="18"/>
                <w:szCs w:val="18"/>
              </w:rPr>
            </w:pPr>
          </w:p>
        </w:tc>
      </w:tr>
      <w:tr w:rsidR="00697CEA" w:rsidRPr="00E30369" w14:paraId="399A60B9" w14:textId="77777777" w:rsidTr="008A1AE5">
        <w:trPr>
          <w:cantSplit/>
          <w:trHeight w:val="274"/>
        </w:trPr>
        <w:tc>
          <w:tcPr>
            <w:tcW w:w="1160" w:type="pct"/>
            <w:tcBorders>
              <w:top w:val="nil"/>
              <w:left w:val="nil"/>
              <w:bottom w:val="dotted" w:sz="4" w:space="0" w:color="FFFFFF" w:themeColor="background1"/>
              <w:right w:val="nil"/>
            </w:tcBorders>
            <w:vAlign w:val="bottom"/>
          </w:tcPr>
          <w:p w14:paraId="60DCAE31" w14:textId="77777777" w:rsidR="00697CEA" w:rsidRPr="00E30369" w:rsidRDefault="00697CEA" w:rsidP="00616401">
            <w:pPr>
              <w:pStyle w:val="basic"/>
              <w:rPr>
                <w:sz w:val="18"/>
                <w:szCs w:val="18"/>
              </w:rPr>
            </w:pPr>
          </w:p>
        </w:tc>
        <w:tc>
          <w:tcPr>
            <w:tcW w:w="384" w:type="pct"/>
            <w:tcBorders>
              <w:top w:val="nil"/>
              <w:left w:val="nil"/>
              <w:bottom w:val="dotted" w:sz="4" w:space="0" w:color="F2F2F2" w:themeColor="background1" w:themeShade="F2"/>
              <w:right w:val="nil"/>
            </w:tcBorders>
            <w:shd w:val="pct5" w:color="auto" w:fill="FFFFFF"/>
            <w:vAlign w:val="bottom"/>
            <w:hideMark/>
          </w:tcPr>
          <w:p w14:paraId="0D136911" w14:textId="77777777" w:rsidR="00697CEA" w:rsidRPr="00E30369" w:rsidRDefault="00697CEA" w:rsidP="00616401">
            <w:pPr>
              <w:pStyle w:val="basic"/>
              <w:jc w:val="center"/>
              <w:rPr>
                <w:b/>
                <w:sz w:val="18"/>
                <w:szCs w:val="18"/>
              </w:rPr>
            </w:pPr>
            <w:r w:rsidRPr="00E30369">
              <w:rPr>
                <w:b/>
                <w:sz w:val="18"/>
                <w:szCs w:val="18"/>
              </w:rPr>
              <w:t>Top 2 Box</w:t>
            </w:r>
          </w:p>
        </w:tc>
        <w:tc>
          <w:tcPr>
            <w:tcW w:w="442" w:type="pct"/>
            <w:tcBorders>
              <w:top w:val="nil"/>
              <w:left w:val="nil"/>
              <w:bottom w:val="dotted" w:sz="4" w:space="0" w:color="FFFFFF" w:themeColor="background1"/>
              <w:right w:val="nil"/>
            </w:tcBorders>
            <w:shd w:val="clear" w:color="auto" w:fill="FFFFFF"/>
            <w:vAlign w:val="bottom"/>
            <w:hideMark/>
          </w:tcPr>
          <w:p w14:paraId="3CB26DCB" w14:textId="77777777" w:rsidR="00697CEA" w:rsidRPr="00E30369" w:rsidRDefault="00697CEA" w:rsidP="00616401">
            <w:pPr>
              <w:pStyle w:val="basic"/>
              <w:jc w:val="center"/>
              <w:rPr>
                <w:b/>
                <w:sz w:val="18"/>
                <w:szCs w:val="18"/>
              </w:rPr>
            </w:pPr>
            <w:r w:rsidRPr="00E30369">
              <w:rPr>
                <w:b/>
                <w:sz w:val="18"/>
                <w:szCs w:val="18"/>
              </w:rPr>
              <w:t>Bottom 2 Box</w:t>
            </w:r>
          </w:p>
        </w:tc>
        <w:tc>
          <w:tcPr>
            <w:tcW w:w="500" w:type="pct"/>
            <w:tcBorders>
              <w:top w:val="nil"/>
              <w:left w:val="nil"/>
              <w:bottom w:val="dotted" w:sz="4" w:space="0" w:color="F2F2F2" w:themeColor="background1" w:themeShade="F2"/>
              <w:right w:val="nil"/>
            </w:tcBorders>
            <w:shd w:val="pct5" w:color="auto" w:fill="auto"/>
            <w:vAlign w:val="bottom"/>
            <w:hideMark/>
          </w:tcPr>
          <w:p w14:paraId="242ADC90" w14:textId="77777777" w:rsidR="00697CEA" w:rsidRPr="00E30369" w:rsidRDefault="00697CEA" w:rsidP="00616401">
            <w:pPr>
              <w:pStyle w:val="basic"/>
              <w:jc w:val="center"/>
              <w:rPr>
                <w:sz w:val="18"/>
                <w:szCs w:val="18"/>
              </w:rPr>
            </w:pPr>
            <w:r w:rsidRPr="00E30369">
              <w:rPr>
                <w:sz w:val="18"/>
                <w:szCs w:val="18"/>
              </w:rPr>
              <w:t>Very favorable</w:t>
            </w:r>
          </w:p>
        </w:tc>
        <w:tc>
          <w:tcPr>
            <w:tcW w:w="557" w:type="pct"/>
            <w:tcBorders>
              <w:top w:val="nil"/>
              <w:left w:val="nil"/>
              <w:bottom w:val="dotted" w:sz="4" w:space="0" w:color="FFFFFF" w:themeColor="background1"/>
              <w:right w:val="nil"/>
            </w:tcBorders>
            <w:shd w:val="clear" w:color="auto" w:fill="FFFFFF"/>
            <w:vAlign w:val="bottom"/>
            <w:hideMark/>
          </w:tcPr>
          <w:p w14:paraId="1B5C55A9" w14:textId="77777777" w:rsidR="00697CEA" w:rsidRPr="00E30369" w:rsidRDefault="00697CEA" w:rsidP="00616401">
            <w:pPr>
              <w:pStyle w:val="basic"/>
              <w:jc w:val="center"/>
              <w:rPr>
                <w:sz w:val="18"/>
                <w:szCs w:val="18"/>
              </w:rPr>
            </w:pPr>
            <w:r w:rsidRPr="00E30369">
              <w:rPr>
                <w:sz w:val="18"/>
                <w:szCs w:val="18"/>
              </w:rPr>
              <w:t>Somewhat favorable</w:t>
            </w:r>
          </w:p>
        </w:tc>
        <w:tc>
          <w:tcPr>
            <w:tcW w:w="604" w:type="pct"/>
            <w:tcBorders>
              <w:top w:val="nil"/>
              <w:left w:val="nil"/>
              <w:bottom w:val="dotted" w:sz="4" w:space="0" w:color="F2F2F2" w:themeColor="background1" w:themeShade="F2"/>
              <w:right w:val="nil"/>
            </w:tcBorders>
            <w:shd w:val="pct5" w:color="auto" w:fill="auto"/>
            <w:vAlign w:val="bottom"/>
            <w:hideMark/>
          </w:tcPr>
          <w:p w14:paraId="404EE39A" w14:textId="77777777" w:rsidR="00697CEA" w:rsidRPr="00E30369" w:rsidRDefault="00697CEA" w:rsidP="00616401">
            <w:pPr>
              <w:pStyle w:val="basic"/>
              <w:jc w:val="center"/>
              <w:rPr>
                <w:sz w:val="18"/>
                <w:szCs w:val="18"/>
              </w:rPr>
            </w:pPr>
            <w:r w:rsidRPr="00E30369">
              <w:rPr>
                <w:sz w:val="18"/>
                <w:szCs w:val="18"/>
              </w:rPr>
              <w:t>Somewhat unfavorable</w:t>
            </w:r>
          </w:p>
        </w:tc>
        <w:tc>
          <w:tcPr>
            <w:tcW w:w="604" w:type="pct"/>
            <w:tcBorders>
              <w:top w:val="nil"/>
              <w:left w:val="nil"/>
              <w:bottom w:val="dotted" w:sz="4" w:space="0" w:color="FFFFFF" w:themeColor="background1"/>
              <w:right w:val="nil"/>
            </w:tcBorders>
            <w:shd w:val="clear" w:color="auto" w:fill="FFFFFF"/>
            <w:vAlign w:val="bottom"/>
            <w:hideMark/>
          </w:tcPr>
          <w:p w14:paraId="2D7E4F0E" w14:textId="77777777" w:rsidR="00697CEA" w:rsidRPr="00E30369" w:rsidRDefault="00697CEA" w:rsidP="00616401">
            <w:pPr>
              <w:pStyle w:val="basic"/>
              <w:jc w:val="center"/>
              <w:rPr>
                <w:sz w:val="18"/>
                <w:szCs w:val="18"/>
              </w:rPr>
            </w:pPr>
            <w:r w:rsidRPr="00E30369">
              <w:rPr>
                <w:sz w:val="18"/>
                <w:szCs w:val="18"/>
              </w:rPr>
              <w:t>Very unfavorable</w:t>
            </w:r>
          </w:p>
        </w:tc>
        <w:tc>
          <w:tcPr>
            <w:tcW w:w="427" w:type="pct"/>
            <w:tcBorders>
              <w:top w:val="nil"/>
              <w:left w:val="nil"/>
              <w:bottom w:val="dotted" w:sz="4" w:space="0" w:color="F2F2F2" w:themeColor="background1" w:themeShade="F2"/>
              <w:right w:val="nil"/>
            </w:tcBorders>
            <w:shd w:val="pct5" w:color="auto" w:fill="auto"/>
            <w:vAlign w:val="bottom"/>
            <w:hideMark/>
          </w:tcPr>
          <w:p w14:paraId="61ABAA32" w14:textId="77777777" w:rsidR="00697CEA" w:rsidRPr="00E30369" w:rsidRDefault="00697CEA" w:rsidP="00616401">
            <w:pPr>
              <w:pStyle w:val="basic"/>
              <w:jc w:val="center"/>
              <w:rPr>
                <w:sz w:val="18"/>
                <w:szCs w:val="18"/>
              </w:rPr>
            </w:pPr>
            <w:r w:rsidRPr="00E30369">
              <w:rPr>
                <w:sz w:val="18"/>
                <w:szCs w:val="18"/>
              </w:rPr>
              <w:t>Not sure/ Decline</w:t>
            </w:r>
          </w:p>
        </w:tc>
        <w:tc>
          <w:tcPr>
            <w:tcW w:w="322" w:type="pct"/>
            <w:tcBorders>
              <w:top w:val="nil"/>
              <w:left w:val="nil"/>
              <w:bottom w:val="dotted" w:sz="4" w:space="0" w:color="FFFFFF" w:themeColor="background1"/>
              <w:right w:val="nil"/>
            </w:tcBorders>
            <w:shd w:val="clear" w:color="auto" w:fill="FFFFFF"/>
            <w:vAlign w:val="bottom"/>
            <w:hideMark/>
          </w:tcPr>
          <w:p w14:paraId="11AD1F67" w14:textId="77777777" w:rsidR="00697CEA" w:rsidRPr="00E30369" w:rsidRDefault="00697CEA" w:rsidP="00616401">
            <w:pPr>
              <w:pStyle w:val="basic"/>
              <w:jc w:val="center"/>
              <w:rPr>
                <w:sz w:val="18"/>
                <w:szCs w:val="18"/>
              </w:rPr>
            </w:pPr>
            <w:r w:rsidRPr="00E30369">
              <w:rPr>
                <w:sz w:val="18"/>
                <w:szCs w:val="18"/>
              </w:rPr>
              <w:t>Total</w:t>
            </w:r>
          </w:p>
        </w:tc>
      </w:tr>
      <w:tr w:rsidR="00697CEA" w:rsidRPr="00E30369" w14:paraId="1C16E13B" w14:textId="77777777" w:rsidTr="008A1AE5">
        <w:trPr>
          <w:cantSplit/>
          <w:trHeight w:val="96"/>
        </w:trPr>
        <w:tc>
          <w:tcPr>
            <w:tcW w:w="1160" w:type="pct"/>
            <w:tcBorders>
              <w:top w:val="dotted" w:sz="4" w:space="0" w:color="FFFFFF" w:themeColor="background1"/>
              <w:left w:val="nil"/>
              <w:bottom w:val="single" w:sz="4" w:space="0" w:color="auto"/>
              <w:right w:val="nil"/>
            </w:tcBorders>
            <w:vAlign w:val="bottom"/>
          </w:tcPr>
          <w:p w14:paraId="727D7CC9" w14:textId="77777777" w:rsidR="00697CEA" w:rsidRPr="00E30369" w:rsidRDefault="00697CEA" w:rsidP="00616401">
            <w:pPr>
              <w:pStyle w:val="basic"/>
              <w:rPr>
                <w:sz w:val="18"/>
                <w:szCs w:val="18"/>
              </w:rPr>
            </w:pPr>
          </w:p>
        </w:tc>
        <w:tc>
          <w:tcPr>
            <w:tcW w:w="384" w:type="pct"/>
            <w:tcBorders>
              <w:top w:val="dotted" w:sz="4" w:space="0" w:color="F2F2F2" w:themeColor="background1" w:themeShade="F2"/>
              <w:left w:val="nil"/>
              <w:bottom w:val="single" w:sz="4" w:space="0" w:color="auto"/>
              <w:right w:val="nil"/>
            </w:tcBorders>
            <w:shd w:val="pct5" w:color="auto" w:fill="FFFFFF"/>
            <w:vAlign w:val="bottom"/>
            <w:hideMark/>
          </w:tcPr>
          <w:p w14:paraId="53291438" w14:textId="77777777" w:rsidR="00697CEA" w:rsidRPr="00E30369" w:rsidRDefault="00697CEA" w:rsidP="00616401">
            <w:pPr>
              <w:pStyle w:val="basic"/>
              <w:jc w:val="center"/>
              <w:rPr>
                <w:b/>
                <w:sz w:val="18"/>
                <w:szCs w:val="18"/>
              </w:rPr>
            </w:pPr>
            <w:r w:rsidRPr="00E30369">
              <w:rPr>
                <w:b/>
                <w:sz w:val="18"/>
                <w:szCs w:val="18"/>
              </w:rPr>
              <w:t>(%)</w:t>
            </w:r>
          </w:p>
        </w:tc>
        <w:tc>
          <w:tcPr>
            <w:tcW w:w="442" w:type="pct"/>
            <w:tcBorders>
              <w:top w:val="dotted" w:sz="4" w:space="0" w:color="FFFFFF" w:themeColor="background1"/>
              <w:left w:val="nil"/>
              <w:bottom w:val="single" w:sz="4" w:space="0" w:color="auto"/>
              <w:right w:val="nil"/>
            </w:tcBorders>
            <w:shd w:val="clear" w:color="auto" w:fill="FFFFFF"/>
            <w:vAlign w:val="bottom"/>
            <w:hideMark/>
          </w:tcPr>
          <w:p w14:paraId="69F98314" w14:textId="77777777" w:rsidR="00697CEA" w:rsidRPr="00E30369" w:rsidRDefault="00697CEA" w:rsidP="00616401">
            <w:pPr>
              <w:pStyle w:val="basic"/>
              <w:jc w:val="center"/>
              <w:rPr>
                <w:b/>
                <w:sz w:val="18"/>
                <w:szCs w:val="18"/>
              </w:rPr>
            </w:pPr>
            <w:r w:rsidRPr="00E30369">
              <w:rPr>
                <w:b/>
                <w:sz w:val="18"/>
                <w:szCs w:val="18"/>
              </w:rPr>
              <w:t>(%)</w:t>
            </w:r>
          </w:p>
        </w:tc>
        <w:tc>
          <w:tcPr>
            <w:tcW w:w="500" w:type="pct"/>
            <w:tcBorders>
              <w:top w:val="dotted" w:sz="4" w:space="0" w:color="F2F2F2" w:themeColor="background1" w:themeShade="F2"/>
              <w:left w:val="nil"/>
              <w:bottom w:val="single" w:sz="4" w:space="0" w:color="auto"/>
              <w:right w:val="nil"/>
            </w:tcBorders>
            <w:shd w:val="pct5" w:color="auto" w:fill="auto"/>
            <w:vAlign w:val="bottom"/>
            <w:hideMark/>
          </w:tcPr>
          <w:p w14:paraId="24269532" w14:textId="77777777" w:rsidR="00697CEA" w:rsidRPr="00E30369" w:rsidRDefault="00697CEA" w:rsidP="00616401">
            <w:pPr>
              <w:pStyle w:val="basic"/>
              <w:jc w:val="center"/>
              <w:rPr>
                <w:sz w:val="18"/>
                <w:szCs w:val="18"/>
              </w:rPr>
            </w:pPr>
            <w:r w:rsidRPr="00E30369">
              <w:rPr>
                <w:sz w:val="18"/>
                <w:szCs w:val="18"/>
              </w:rPr>
              <w:t>(%)</w:t>
            </w:r>
          </w:p>
        </w:tc>
        <w:tc>
          <w:tcPr>
            <w:tcW w:w="557" w:type="pct"/>
            <w:tcBorders>
              <w:top w:val="dotted" w:sz="4" w:space="0" w:color="FFFFFF" w:themeColor="background1"/>
              <w:left w:val="nil"/>
              <w:bottom w:val="single" w:sz="4" w:space="0" w:color="auto"/>
              <w:right w:val="nil"/>
            </w:tcBorders>
            <w:shd w:val="clear" w:color="auto" w:fill="FFFFFF"/>
            <w:vAlign w:val="bottom"/>
            <w:hideMark/>
          </w:tcPr>
          <w:p w14:paraId="77366D76" w14:textId="77777777" w:rsidR="00697CEA" w:rsidRPr="00E30369" w:rsidRDefault="00697CEA" w:rsidP="00616401">
            <w:pPr>
              <w:pStyle w:val="basic"/>
              <w:jc w:val="center"/>
              <w:rPr>
                <w:sz w:val="18"/>
                <w:szCs w:val="18"/>
              </w:rPr>
            </w:pPr>
            <w:r w:rsidRPr="00E30369">
              <w:rPr>
                <w:sz w:val="18"/>
                <w:szCs w:val="18"/>
              </w:rPr>
              <w:t>(%)</w:t>
            </w:r>
          </w:p>
        </w:tc>
        <w:tc>
          <w:tcPr>
            <w:tcW w:w="604" w:type="pct"/>
            <w:tcBorders>
              <w:top w:val="dotted" w:sz="4" w:space="0" w:color="F2F2F2" w:themeColor="background1" w:themeShade="F2"/>
              <w:left w:val="nil"/>
              <w:bottom w:val="single" w:sz="4" w:space="0" w:color="auto"/>
              <w:right w:val="nil"/>
            </w:tcBorders>
            <w:shd w:val="pct5" w:color="auto" w:fill="auto"/>
            <w:vAlign w:val="bottom"/>
            <w:hideMark/>
          </w:tcPr>
          <w:p w14:paraId="7E1240F3" w14:textId="77777777" w:rsidR="00697CEA" w:rsidRPr="00E30369" w:rsidRDefault="00697CEA" w:rsidP="00616401">
            <w:pPr>
              <w:pStyle w:val="basic"/>
              <w:jc w:val="center"/>
              <w:rPr>
                <w:sz w:val="18"/>
                <w:szCs w:val="18"/>
              </w:rPr>
            </w:pPr>
            <w:r w:rsidRPr="00E30369">
              <w:rPr>
                <w:sz w:val="18"/>
                <w:szCs w:val="18"/>
              </w:rPr>
              <w:t>(%)</w:t>
            </w:r>
          </w:p>
        </w:tc>
        <w:tc>
          <w:tcPr>
            <w:tcW w:w="604" w:type="pct"/>
            <w:tcBorders>
              <w:top w:val="dotted" w:sz="4" w:space="0" w:color="FFFFFF" w:themeColor="background1"/>
              <w:left w:val="nil"/>
              <w:bottom w:val="single" w:sz="4" w:space="0" w:color="auto"/>
              <w:right w:val="nil"/>
            </w:tcBorders>
            <w:shd w:val="clear" w:color="auto" w:fill="FFFFFF"/>
            <w:vAlign w:val="bottom"/>
            <w:hideMark/>
          </w:tcPr>
          <w:p w14:paraId="1D529880" w14:textId="77777777" w:rsidR="00697CEA" w:rsidRPr="00E30369" w:rsidRDefault="00697CEA" w:rsidP="00616401">
            <w:pPr>
              <w:pStyle w:val="basic"/>
              <w:jc w:val="center"/>
              <w:rPr>
                <w:sz w:val="18"/>
                <w:szCs w:val="18"/>
              </w:rPr>
            </w:pPr>
            <w:r w:rsidRPr="00E30369">
              <w:rPr>
                <w:sz w:val="18"/>
                <w:szCs w:val="18"/>
              </w:rPr>
              <w:t>(%)</w:t>
            </w:r>
          </w:p>
        </w:tc>
        <w:tc>
          <w:tcPr>
            <w:tcW w:w="427" w:type="pct"/>
            <w:tcBorders>
              <w:top w:val="dotted" w:sz="4" w:space="0" w:color="F2F2F2" w:themeColor="background1" w:themeShade="F2"/>
              <w:left w:val="nil"/>
              <w:bottom w:val="single" w:sz="4" w:space="0" w:color="auto"/>
              <w:right w:val="nil"/>
            </w:tcBorders>
            <w:shd w:val="pct5" w:color="auto" w:fill="auto"/>
            <w:vAlign w:val="bottom"/>
            <w:hideMark/>
          </w:tcPr>
          <w:p w14:paraId="04B12179" w14:textId="77777777" w:rsidR="00697CEA" w:rsidRPr="00E30369" w:rsidRDefault="00697CEA" w:rsidP="00616401">
            <w:pPr>
              <w:pStyle w:val="basic"/>
              <w:jc w:val="center"/>
              <w:rPr>
                <w:sz w:val="18"/>
                <w:szCs w:val="18"/>
              </w:rPr>
            </w:pPr>
            <w:r w:rsidRPr="00E30369">
              <w:rPr>
                <w:sz w:val="18"/>
                <w:szCs w:val="18"/>
              </w:rPr>
              <w:t>(%)</w:t>
            </w:r>
          </w:p>
        </w:tc>
        <w:tc>
          <w:tcPr>
            <w:tcW w:w="322" w:type="pct"/>
            <w:tcBorders>
              <w:top w:val="dotted" w:sz="4" w:space="0" w:color="FFFFFF" w:themeColor="background1"/>
              <w:left w:val="nil"/>
              <w:bottom w:val="single" w:sz="4" w:space="0" w:color="auto"/>
              <w:right w:val="nil"/>
            </w:tcBorders>
            <w:shd w:val="clear" w:color="auto" w:fill="FFFFFF"/>
            <w:vAlign w:val="bottom"/>
            <w:hideMark/>
          </w:tcPr>
          <w:p w14:paraId="1A5DD090" w14:textId="77777777" w:rsidR="00697CEA" w:rsidRPr="00E30369" w:rsidRDefault="00697CEA" w:rsidP="00616401">
            <w:pPr>
              <w:pStyle w:val="basic"/>
              <w:jc w:val="center"/>
              <w:rPr>
                <w:sz w:val="18"/>
                <w:szCs w:val="18"/>
              </w:rPr>
            </w:pPr>
            <w:r w:rsidRPr="00E30369">
              <w:rPr>
                <w:sz w:val="18"/>
                <w:szCs w:val="18"/>
              </w:rPr>
              <w:t>(%)</w:t>
            </w:r>
          </w:p>
        </w:tc>
      </w:tr>
      <w:tr w:rsidR="00697CEA" w:rsidRPr="00E30369" w14:paraId="5838B9A4" w14:textId="77777777" w:rsidTr="00616401">
        <w:trPr>
          <w:cantSplit/>
          <w:trHeight w:val="141"/>
        </w:trPr>
        <w:tc>
          <w:tcPr>
            <w:tcW w:w="1160" w:type="pct"/>
            <w:tcBorders>
              <w:top w:val="single" w:sz="4" w:space="0" w:color="auto"/>
              <w:left w:val="nil"/>
              <w:bottom w:val="dotted" w:sz="4" w:space="0" w:color="auto"/>
              <w:right w:val="nil"/>
            </w:tcBorders>
            <w:vAlign w:val="center"/>
            <w:hideMark/>
          </w:tcPr>
          <w:p w14:paraId="34CB61C3" w14:textId="77777777" w:rsidR="00697CEA" w:rsidRPr="00E30369" w:rsidRDefault="00697CEA" w:rsidP="00616401">
            <w:pPr>
              <w:pStyle w:val="basic"/>
              <w:rPr>
                <w:sz w:val="18"/>
                <w:szCs w:val="18"/>
                <w:u w:val="single"/>
              </w:rPr>
            </w:pPr>
            <w:r w:rsidRPr="00E30369">
              <w:rPr>
                <w:sz w:val="18"/>
                <w:szCs w:val="18"/>
                <w:u w:val="single"/>
              </w:rPr>
              <w:t>Year</w:t>
            </w:r>
          </w:p>
        </w:tc>
        <w:tc>
          <w:tcPr>
            <w:tcW w:w="384" w:type="pct"/>
            <w:tcBorders>
              <w:top w:val="single" w:sz="4" w:space="0" w:color="auto"/>
              <w:left w:val="nil"/>
              <w:bottom w:val="dotted" w:sz="4" w:space="0" w:color="auto"/>
              <w:right w:val="nil"/>
            </w:tcBorders>
            <w:shd w:val="pct5" w:color="auto" w:fill="FFFFFF"/>
            <w:vAlign w:val="center"/>
          </w:tcPr>
          <w:p w14:paraId="79723AB2" w14:textId="77777777" w:rsidR="00697CEA" w:rsidRPr="00E30369" w:rsidRDefault="00697CEA" w:rsidP="00616401">
            <w:pPr>
              <w:pStyle w:val="basic"/>
              <w:rPr>
                <w:sz w:val="18"/>
                <w:szCs w:val="18"/>
              </w:rPr>
            </w:pPr>
          </w:p>
        </w:tc>
        <w:tc>
          <w:tcPr>
            <w:tcW w:w="442" w:type="pct"/>
            <w:tcBorders>
              <w:top w:val="single" w:sz="4" w:space="0" w:color="auto"/>
              <w:left w:val="nil"/>
              <w:bottom w:val="dotted" w:sz="4" w:space="0" w:color="auto"/>
              <w:right w:val="nil"/>
            </w:tcBorders>
            <w:shd w:val="clear" w:color="auto" w:fill="FFFFFF"/>
            <w:vAlign w:val="center"/>
          </w:tcPr>
          <w:p w14:paraId="2E42BC18" w14:textId="77777777" w:rsidR="00697CEA" w:rsidRPr="00E30369" w:rsidRDefault="00697CEA" w:rsidP="00616401">
            <w:pPr>
              <w:pStyle w:val="basic"/>
              <w:rPr>
                <w:sz w:val="18"/>
                <w:szCs w:val="18"/>
              </w:rPr>
            </w:pPr>
          </w:p>
        </w:tc>
        <w:tc>
          <w:tcPr>
            <w:tcW w:w="500" w:type="pct"/>
            <w:tcBorders>
              <w:top w:val="single" w:sz="4" w:space="0" w:color="auto"/>
              <w:left w:val="nil"/>
              <w:bottom w:val="dotted" w:sz="4" w:space="0" w:color="auto"/>
              <w:right w:val="nil"/>
            </w:tcBorders>
            <w:shd w:val="pct5" w:color="auto" w:fill="auto"/>
            <w:vAlign w:val="center"/>
          </w:tcPr>
          <w:p w14:paraId="5136C141" w14:textId="77777777" w:rsidR="00697CEA" w:rsidRPr="00E30369" w:rsidRDefault="00697CEA" w:rsidP="00616401">
            <w:pPr>
              <w:pStyle w:val="basic"/>
              <w:rPr>
                <w:sz w:val="18"/>
                <w:szCs w:val="18"/>
              </w:rPr>
            </w:pPr>
          </w:p>
        </w:tc>
        <w:tc>
          <w:tcPr>
            <w:tcW w:w="557" w:type="pct"/>
            <w:tcBorders>
              <w:top w:val="single" w:sz="4" w:space="0" w:color="auto"/>
              <w:left w:val="nil"/>
              <w:bottom w:val="dotted" w:sz="4" w:space="0" w:color="auto"/>
              <w:right w:val="nil"/>
            </w:tcBorders>
            <w:shd w:val="clear" w:color="auto" w:fill="FFFFFF"/>
            <w:vAlign w:val="center"/>
          </w:tcPr>
          <w:p w14:paraId="3CA0C0F7" w14:textId="77777777" w:rsidR="00697CEA" w:rsidRPr="00E30369" w:rsidRDefault="00697CEA" w:rsidP="00616401">
            <w:pPr>
              <w:pStyle w:val="basic"/>
              <w:rPr>
                <w:sz w:val="18"/>
                <w:szCs w:val="18"/>
              </w:rPr>
            </w:pPr>
          </w:p>
        </w:tc>
        <w:tc>
          <w:tcPr>
            <w:tcW w:w="604" w:type="pct"/>
            <w:tcBorders>
              <w:top w:val="single" w:sz="4" w:space="0" w:color="auto"/>
              <w:left w:val="nil"/>
              <w:bottom w:val="dotted" w:sz="4" w:space="0" w:color="auto"/>
              <w:right w:val="nil"/>
            </w:tcBorders>
            <w:shd w:val="pct5" w:color="auto" w:fill="auto"/>
            <w:vAlign w:val="center"/>
          </w:tcPr>
          <w:p w14:paraId="7E17A236" w14:textId="77777777" w:rsidR="00697CEA" w:rsidRPr="00E30369" w:rsidRDefault="00697CEA" w:rsidP="00616401">
            <w:pPr>
              <w:pStyle w:val="basic"/>
              <w:rPr>
                <w:sz w:val="18"/>
                <w:szCs w:val="18"/>
              </w:rPr>
            </w:pPr>
          </w:p>
        </w:tc>
        <w:tc>
          <w:tcPr>
            <w:tcW w:w="604" w:type="pct"/>
            <w:tcBorders>
              <w:top w:val="single" w:sz="4" w:space="0" w:color="auto"/>
              <w:left w:val="nil"/>
              <w:bottom w:val="dotted" w:sz="4" w:space="0" w:color="auto"/>
              <w:right w:val="nil"/>
            </w:tcBorders>
            <w:shd w:val="clear" w:color="auto" w:fill="FFFFFF"/>
            <w:vAlign w:val="center"/>
          </w:tcPr>
          <w:p w14:paraId="6BB6F3B1" w14:textId="77777777" w:rsidR="00697CEA" w:rsidRPr="00E30369" w:rsidRDefault="00697CEA" w:rsidP="00616401">
            <w:pPr>
              <w:pStyle w:val="basic"/>
              <w:rPr>
                <w:sz w:val="18"/>
                <w:szCs w:val="18"/>
              </w:rPr>
            </w:pPr>
          </w:p>
        </w:tc>
        <w:tc>
          <w:tcPr>
            <w:tcW w:w="427" w:type="pct"/>
            <w:tcBorders>
              <w:top w:val="single" w:sz="4" w:space="0" w:color="auto"/>
              <w:left w:val="nil"/>
              <w:bottom w:val="dotted" w:sz="4" w:space="0" w:color="auto"/>
              <w:right w:val="nil"/>
            </w:tcBorders>
            <w:shd w:val="pct5" w:color="auto" w:fill="auto"/>
            <w:vAlign w:val="center"/>
          </w:tcPr>
          <w:p w14:paraId="64AFB3BA" w14:textId="77777777" w:rsidR="00697CEA" w:rsidRPr="00E30369" w:rsidRDefault="00697CEA" w:rsidP="00616401">
            <w:pPr>
              <w:pStyle w:val="basic"/>
              <w:rPr>
                <w:sz w:val="18"/>
                <w:szCs w:val="18"/>
              </w:rPr>
            </w:pPr>
          </w:p>
        </w:tc>
        <w:tc>
          <w:tcPr>
            <w:tcW w:w="322" w:type="pct"/>
            <w:tcBorders>
              <w:top w:val="single" w:sz="4" w:space="0" w:color="auto"/>
              <w:left w:val="nil"/>
              <w:bottom w:val="dotted" w:sz="4" w:space="0" w:color="auto"/>
              <w:right w:val="nil"/>
            </w:tcBorders>
            <w:shd w:val="clear" w:color="auto" w:fill="FFFFFF"/>
            <w:vAlign w:val="center"/>
          </w:tcPr>
          <w:p w14:paraId="438ECC19" w14:textId="77777777" w:rsidR="00697CEA" w:rsidRPr="00E30369" w:rsidRDefault="00697CEA" w:rsidP="00616401">
            <w:pPr>
              <w:pStyle w:val="basic"/>
              <w:rPr>
                <w:sz w:val="18"/>
                <w:szCs w:val="18"/>
              </w:rPr>
            </w:pPr>
          </w:p>
        </w:tc>
      </w:tr>
      <w:tr w:rsidR="00697CEA" w:rsidRPr="00E30369" w14:paraId="25646B06" w14:textId="77777777" w:rsidTr="008A1AE5">
        <w:trPr>
          <w:cantSplit/>
          <w:trHeight w:val="141"/>
        </w:trPr>
        <w:tc>
          <w:tcPr>
            <w:tcW w:w="1160" w:type="pct"/>
            <w:tcBorders>
              <w:top w:val="dotted" w:sz="4" w:space="0" w:color="auto"/>
              <w:left w:val="nil"/>
              <w:bottom w:val="dotted" w:sz="4" w:space="0" w:color="auto"/>
              <w:right w:val="nil"/>
            </w:tcBorders>
            <w:vAlign w:val="center"/>
          </w:tcPr>
          <w:p w14:paraId="1336AB43" w14:textId="77777777" w:rsidR="00697CEA" w:rsidRPr="00E30369" w:rsidRDefault="00697CEA" w:rsidP="00616401">
            <w:pPr>
              <w:pStyle w:val="basic"/>
              <w:rPr>
                <w:sz w:val="18"/>
                <w:szCs w:val="18"/>
              </w:rPr>
            </w:pPr>
            <w:r>
              <w:rPr>
                <w:sz w:val="18"/>
                <w:szCs w:val="18"/>
              </w:rPr>
              <w:t xml:space="preserve">2017 </w:t>
            </w:r>
            <w:r w:rsidRPr="00193DF7">
              <w:rPr>
                <w:spacing w:val="-2"/>
                <w:kern w:val="18"/>
                <w:sz w:val="18"/>
                <w:szCs w:val="20"/>
              </w:rPr>
              <w:t>(internet)</w:t>
            </w:r>
          </w:p>
        </w:tc>
        <w:tc>
          <w:tcPr>
            <w:tcW w:w="384" w:type="pct"/>
            <w:tcBorders>
              <w:top w:val="dotted" w:sz="4" w:space="0" w:color="auto"/>
              <w:left w:val="nil"/>
              <w:bottom w:val="dotted" w:sz="4" w:space="0" w:color="auto"/>
              <w:right w:val="nil"/>
            </w:tcBorders>
            <w:shd w:val="pct5" w:color="auto" w:fill="FFFFFF"/>
            <w:vAlign w:val="center"/>
          </w:tcPr>
          <w:p w14:paraId="3354E549" w14:textId="77777777" w:rsidR="00697CEA" w:rsidRPr="00E30369" w:rsidRDefault="00697CEA" w:rsidP="00616401">
            <w:pPr>
              <w:pStyle w:val="basic"/>
              <w:jc w:val="center"/>
              <w:rPr>
                <w:b/>
                <w:sz w:val="18"/>
                <w:szCs w:val="18"/>
              </w:rPr>
            </w:pPr>
            <w:r>
              <w:rPr>
                <w:b/>
                <w:sz w:val="18"/>
                <w:szCs w:val="18"/>
              </w:rPr>
              <w:t>5</w:t>
            </w:r>
          </w:p>
        </w:tc>
        <w:tc>
          <w:tcPr>
            <w:tcW w:w="442" w:type="pct"/>
            <w:tcBorders>
              <w:top w:val="dotted" w:sz="4" w:space="0" w:color="auto"/>
              <w:left w:val="nil"/>
              <w:bottom w:val="dotted" w:sz="4" w:space="0" w:color="auto"/>
              <w:right w:val="nil"/>
            </w:tcBorders>
            <w:shd w:val="clear" w:color="auto" w:fill="FFFFFF"/>
            <w:vAlign w:val="center"/>
          </w:tcPr>
          <w:p w14:paraId="5AECE0FC" w14:textId="77777777" w:rsidR="00697CEA" w:rsidRPr="00E30369" w:rsidRDefault="00697CEA" w:rsidP="00616401">
            <w:pPr>
              <w:pStyle w:val="basic"/>
              <w:jc w:val="center"/>
              <w:rPr>
                <w:b/>
                <w:sz w:val="18"/>
                <w:szCs w:val="18"/>
              </w:rPr>
            </w:pPr>
            <w:r>
              <w:rPr>
                <w:b/>
                <w:sz w:val="18"/>
                <w:szCs w:val="18"/>
              </w:rPr>
              <w:t>92</w:t>
            </w:r>
          </w:p>
        </w:tc>
        <w:tc>
          <w:tcPr>
            <w:tcW w:w="500" w:type="pct"/>
            <w:tcBorders>
              <w:top w:val="dotted" w:sz="4" w:space="0" w:color="auto"/>
              <w:left w:val="nil"/>
              <w:bottom w:val="dotted" w:sz="4" w:space="0" w:color="auto"/>
              <w:right w:val="nil"/>
            </w:tcBorders>
            <w:shd w:val="pct5" w:color="auto" w:fill="auto"/>
            <w:vAlign w:val="center"/>
          </w:tcPr>
          <w:p w14:paraId="4C7FF79E" w14:textId="77777777" w:rsidR="00697CEA" w:rsidRPr="00E30369" w:rsidRDefault="00697CEA" w:rsidP="00616401">
            <w:pPr>
              <w:pStyle w:val="basic"/>
              <w:jc w:val="center"/>
              <w:rPr>
                <w:sz w:val="18"/>
                <w:szCs w:val="18"/>
              </w:rPr>
            </w:pPr>
            <w:r>
              <w:rPr>
                <w:sz w:val="18"/>
                <w:szCs w:val="18"/>
              </w:rPr>
              <w:t>1</w:t>
            </w:r>
          </w:p>
        </w:tc>
        <w:tc>
          <w:tcPr>
            <w:tcW w:w="557" w:type="pct"/>
            <w:tcBorders>
              <w:top w:val="dotted" w:sz="4" w:space="0" w:color="auto"/>
              <w:left w:val="nil"/>
              <w:bottom w:val="dotted" w:sz="4" w:space="0" w:color="auto"/>
              <w:right w:val="nil"/>
            </w:tcBorders>
            <w:shd w:val="clear" w:color="auto" w:fill="FFFFFF"/>
            <w:vAlign w:val="center"/>
          </w:tcPr>
          <w:p w14:paraId="644B3A98" w14:textId="77777777" w:rsidR="00697CEA" w:rsidRPr="00E30369" w:rsidRDefault="00697CEA" w:rsidP="00616401">
            <w:pPr>
              <w:pStyle w:val="basic"/>
              <w:jc w:val="center"/>
              <w:rPr>
                <w:sz w:val="18"/>
                <w:szCs w:val="18"/>
              </w:rPr>
            </w:pPr>
            <w:r>
              <w:rPr>
                <w:sz w:val="18"/>
                <w:szCs w:val="18"/>
              </w:rPr>
              <w:t>4</w:t>
            </w:r>
          </w:p>
        </w:tc>
        <w:tc>
          <w:tcPr>
            <w:tcW w:w="604" w:type="pct"/>
            <w:tcBorders>
              <w:top w:val="dotted" w:sz="4" w:space="0" w:color="auto"/>
              <w:left w:val="nil"/>
              <w:bottom w:val="dotted" w:sz="4" w:space="0" w:color="auto"/>
              <w:right w:val="nil"/>
            </w:tcBorders>
            <w:shd w:val="pct5" w:color="auto" w:fill="auto"/>
            <w:vAlign w:val="center"/>
          </w:tcPr>
          <w:p w14:paraId="3513BD06" w14:textId="77777777" w:rsidR="00697CEA" w:rsidRPr="00E30369" w:rsidRDefault="00697CEA" w:rsidP="00616401">
            <w:pPr>
              <w:pStyle w:val="basic"/>
              <w:jc w:val="center"/>
              <w:rPr>
                <w:sz w:val="18"/>
                <w:szCs w:val="18"/>
              </w:rPr>
            </w:pPr>
            <w:r>
              <w:rPr>
                <w:sz w:val="18"/>
                <w:szCs w:val="18"/>
              </w:rPr>
              <w:t>12</w:t>
            </w:r>
          </w:p>
        </w:tc>
        <w:tc>
          <w:tcPr>
            <w:tcW w:w="604" w:type="pct"/>
            <w:tcBorders>
              <w:top w:val="dotted" w:sz="4" w:space="0" w:color="auto"/>
              <w:left w:val="nil"/>
              <w:bottom w:val="dotted" w:sz="4" w:space="0" w:color="auto"/>
              <w:right w:val="nil"/>
            </w:tcBorders>
            <w:shd w:val="clear" w:color="auto" w:fill="FFFFFF"/>
            <w:vAlign w:val="center"/>
          </w:tcPr>
          <w:p w14:paraId="514766EC" w14:textId="77777777" w:rsidR="00697CEA" w:rsidRPr="00E30369" w:rsidRDefault="00697CEA" w:rsidP="00616401">
            <w:pPr>
              <w:pStyle w:val="basic"/>
              <w:jc w:val="center"/>
              <w:rPr>
                <w:sz w:val="18"/>
                <w:szCs w:val="18"/>
              </w:rPr>
            </w:pPr>
            <w:r>
              <w:rPr>
                <w:sz w:val="18"/>
                <w:szCs w:val="18"/>
              </w:rPr>
              <w:t>80</w:t>
            </w:r>
          </w:p>
        </w:tc>
        <w:tc>
          <w:tcPr>
            <w:tcW w:w="427" w:type="pct"/>
            <w:tcBorders>
              <w:top w:val="dotted" w:sz="4" w:space="0" w:color="auto"/>
              <w:left w:val="nil"/>
              <w:bottom w:val="dotted" w:sz="4" w:space="0" w:color="auto"/>
              <w:right w:val="nil"/>
            </w:tcBorders>
            <w:shd w:val="pct5" w:color="auto" w:fill="auto"/>
            <w:vAlign w:val="center"/>
          </w:tcPr>
          <w:p w14:paraId="3B443A1C" w14:textId="77777777" w:rsidR="00697CEA" w:rsidRPr="00E30369" w:rsidRDefault="00697CEA" w:rsidP="00616401">
            <w:pPr>
              <w:pStyle w:val="basic"/>
              <w:jc w:val="center"/>
              <w:rPr>
                <w:sz w:val="18"/>
                <w:szCs w:val="18"/>
              </w:rPr>
            </w:pPr>
            <w:r>
              <w:rPr>
                <w:sz w:val="18"/>
                <w:szCs w:val="18"/>
              </w:rPr>
              <w:t>3</w:t>
            </w:r>
          </w:p>
        </w:tc>
        <w:tc>
          <w:tcPr>
            <w:tcW w:w="322" w:type="pct"/>
            <w:tcBorders>
              <w:top w:val="dotted" w:sz="4" w:space="0" w:color="auto"/>
              <w:left w:val="nil"/>
              <w:bottom w:val="dotted" w:sz="4" w:space="0" w:color="auto"/>
              <w:right w:val="nil"/>
            </w:tcBorders>
            <w:shd w:val="clear" w:color="auto" w:fill="FFFFFF"/>
            <w:vAlign w:val="center"/>
          </w:tcPr>
          <w:p w14:paraId="43761DDC" w14:textId="77777777" w:rsidR="00697CEA" w:rsidRPr="00E30369" w:rsidRDefault="00697CEA" w:rsidP="00616401">
            <w:pPr>
              <w:pStyle w:val="basic"/>
              <w:jc w:val="center"/>
              <w:rPr>
                <w:sz w:val="18"/>
                <w:szCs w:val="18"/>
              </w:rPr>
            </w:pPr>
            <w:r>
              <w:rPr>
                <w:sz w:val="18"/>
                <w:szCs w:val="18"/>
              </w:rPr>
              <w:t>100</w:t>
            </w:r>
          </w:p>
        </w:tc>
      </w:tr>
      <w:tr w:rsidR="00697CEA" w:rsidRPr="00E30369" w14:paraId="78421039" w14:textId="77777777" w:rsidTr="008A1AE5">
        <w:trPr>
          <w:cantSplit/>
          <w:trHeight w:val="141"/>
        </w:trPr>
        <w:tc>
          <w:tcPr>
            <w:tcW w:w="1160" w:type="pct"/>
            <w:tcBorders>
              <w:top w:val="dotted" w:sz="4" w:space="0" w:color="auto"/>
              <w:left w:val="nil"/>
              <w:bottom w:val="dotted" w:sz="4" w:space="0" w:color="auto"/>
              <w:right w:val="nil"/>
            </w:tcBorders>
            <w:vAlign w:val="center"/>
          </w:tcPr>
          <w:p w14:paraId="186A8073" w14:textId="77777777" w:rsidR="00697CEA" w:rsidRDefault="00697CEA" w:rsidP="00616401">
            <w:pPr>
              <w:pStyle w:val="basic"/>
              <w:rPr>
                <w:sz w:val="18"/>
                <w:szCs w:val="18"/>
              </w:rPr>
            </w:pPr>
            <w:r>
              <w:rPr>
                <w:sz w:val="18"/>
                <w:szCs w:val="18"/>
              </w:rPr>
              <w:t>2017 (internet – main only)</w:t>
            </w:r>
          </w:p>
        </w:tc>
        <w:tc>
          <w:tcPr>
            <w:tcW w:w="384" w:type="pct"/>
            <w:tcBorders>
              <w:top w:val="dotted" w:sz="4" w:space="0" w:color="auto"/>
              <w:left w:val="nil"/>
              <w:bottom w:val="dotted" w:sz="4" w:space="0" w:color="auto"/>
              <w:right w:val="nil"/>
            </w:tcBorders>
            <w:shd w:val="pct5" w:color="auto" w:fill="FFFFFF"/>
            <w:vAlign w:val="center"/>
          </w:tcPr>
          <w:p w14:paraId="48CE8941" w14:textId="77777777" w:rsidR="00697CEA" w:rsidRDefault="00697CEA" w:rsidP="00616401">
            <w:pPr>
              <w:pStyle w:val="basic"/>
              <w:jc w:val="center"/>
              <w:rPr>
                <w:b/>
                <w:sz w:val="18"/>
                <w:szCs w:val="18"/>
              </w:rPr>
            </w:pPr>
            <w:r>
              <w:rPr>
                <w:b/>
                <w:sz w:val="18"/>
                <w:szCs w:val="18"/>
              </w:rPr>
              <w:t>6</w:t>
            </w:r>
          </w:p>
        </w:tc>
        <w:tc>
          <w:tcPr>
            <w:tcW w:w="442" w:type="pct"/>
            <w:tcBorders>
              <w:top w:val="dotted" w:sz="4" w:space="0" w:color="auto"/>
              <w:left w:val="nil"/>
              <w:bottom w:val="dotted" w:sz="4" w:space="0" w:color="auto"/>
              <w:right w:val="nil"/>
            </w:tcBorders>
            <w:shd w:val="clear" w:color="auto" w:fill="FFFFFF"/>
            <w:vAlign w:val="center"/>
          </w:tcPr>
          <w:p w14:paraId="36745569" w14:textId="77777777" w:rsidR="00697CEA" w:rsidRDefault="00697CEA" w:rsidP="00616401">
            <w:pPr>
              <w:pStyle w:val="basic"/>
              <w:jc w:val="center"/>
              <w:rPr>
                <w:b/>
                <w:sz w:val="18"/>
                <w:szCs w:val="18"/>
              </w:rPr>
            </w:pPr>
            <w:r>
              <w:rPr>
                <w:b/>
                <w:sz w:val="18"/>
                <w:szCs w:val="18"/>
              </w:rPr>
              <w:t>91</w:t>
            </w:r>
          </w:p>
        </w:tc>
        <w:tc>
          <w:tcPr>
            <w:tcW w:w="500" w:type="pct"/>
            <w:tcBorders>
              <w:top w:val="dotted" w:sz="4" w:space="0" w:color="auto"/>
              <w:left w:val="nil"/>
              <w:bottom w:val="dotted" w:sz="4" w:space="0" w:color="auto"/>
              <w:right w:val="nil"/>
            </w:tcBorders>
            <w:shd w:val="pct5" w:color="auto" w:fill="auto"/>
            <w:vAlign w:val="center"/>
          </w:tcPr>
          <w:p w14:paraId="27FD6BF9" w14:textId="77777777" w:rsidR="00697CEA" w:rsidRDefault="00697CEA" w:rsidP="00616401">
            <w:pPr>
              <w:pStyle w:val="basic"/>
              <w:jc w:val="center"/>
              <w:rPr>
                <w:sz w:val="18"/>
                <w:szCs w:val="18"/>
              </w:rPr>
            </w:pPr>
            <w:r>
              <w:rPr>
                <w:sz w:val="18"/>
                <w:szCs w:val="18"/>
              </w:rPr>
              <w:t>2</w:t>
            </w:r>
          </w:p>
        </w:tc>
        <w:tc>
          <w:tcPr>
            <w:tcW w:w="557" w:type="pct"/>
            <w:tcBorders>
              <w:top w:val="dotted" w:sz="4" w:space="0" w:color="auto"/>
              <w:left w:val="nil"/>
              <w:bottom w:val="dotted" w:sz="4" w:space="0" w:color="auto"/>
              <w:right w:val="nil"/>
            </w:tcBorders>
            <w:shd w:val="clear" w:color="auto" w:fill="FFFFFF"/>
            <w:vAlign w:val="center"/>
          </w:tcPr>
          <w:p w14:paraId="4023E63B" w14:textId="77777777" w:rsidR="00697CEA" w:rsidRDefault="00697CEA" w:rsidP="00616401">
            <w:pPr>
              <w:pStyle w:val="basic"/>
              <w:jc w:val="center"/>
              <w:rPr>
                <w:sz w:val="18"/>
                <w:szCs w:val="18"/>
              </w:rPr>
            </w:pPr>
            <w:r>
              <w:rPr>
                <w:sz w:val="18"/>
                <w:szCs w:val="18"/>
              </w:rPr>
              <w:t>4</w:t>
            </w:r>
          </w:p>
        </w:tc>
        <w:tc>
          <w:tcPr>
            <w:tcW w:w="604" w:type="pct"/>
            <w:tcBorders>
              <w:top w:val="dotted" w:sz="4" w:space="0" w:color="auto"/>
              <w:left w:val="nil"/>
              <w:bottom w:val="dotted" w:sz="4" w:space="0" w:color="auto"/>
              <w:right w:val="nil"/>
            </w:tcBorders>
            <w:shd w:val="pct5" w:color="auto" w:fill="auto"/>
            <w:vAlign w:val="center"/>
          </w:tcPr>
          <w:p w14:paraId="3C4436CE" w14:textId="77777777" w:rsidR="00697CEA" w:rsidRDefault="00697CEA" w:rsidP="00616401">
            <w:pPr>
              <w:pStyle w:val="basic"/>
              <w:jc w:val="center"/>
              <w:rPr>
                <w:sz w:val="18"/>
                <w:szCs w:val="18"/>
              </w:rPr>
            </w:pPr>
            <w:r>
              <w:rPr>
                <w:sz w:val="18"/>
                <w:szCs w:val="18"/>
              </w:rPr>
              <w:t>12</w:t>
            </w:r>
          </w:p>
        </w:tc>
        <w:tc>
          <w:tcPr>
            <w:tcW w:w="604" w:type="pct"/>
            <w:tcBorders>
              <w:top w:val="dotted" w:sz="4" w:space="0" w:color="auto"/>
              <w:left w:val="nil"/>
              <w:bottom w:val="dotted" w:sz="4" w:space="0" w:color="auto"/>
              <w:right w:val="nil"/>
            </w:tcBorders>
            <w:shd w:val="clear" w:color="auto" w:fill="FFFFFF"/>
            <w:vAlign w:val="center"/>
          </w:tcPr>
          <w:p w14:paraId="1FF760B8" w14:textId="77777777" w:rsidR="00697CEA" w:rsidRDefault="00697CEA" w:rsidP="00616401">
            <w:pPr>
              <w:pStyle w:val="basic"/>
              <w:jc w:val="center"/>
              <w:rPr>
                <w:sz w:val="18"/>
                <w:szCs w:val="18"/>
              </w:rPr>
            </w:pPr>
            <w:r>
              <w:rPr>
                <w:sz w:val="18"/>
                <w:szCs w:val="18"/>
              </w:rPr>
              <w:t>79</w:t>
            </w:r>
          </w:p>
        </w:tc>
        <w:tc>
          <w:tcPr>
            <w:tcW w:w="427" w:type="pct"/>
            <w:tcBorders>
              <w:top w:val="dotted" w:sz="4" w:space="0" w:color="auto"/>
              <w:left w:val="nil"/>
              <w:bottom w:val="dotted" w:sz="4" w:space="0" w:color="auto"/>
              <w:right w:val="nil"/>
            </w:tcBorders>
            <w:shd w:val="pct5" w:color="auto" w:fill="auto"/>
            <w:vAlign w:val="center"/>
          </w:tcPr>
          <w:p w14:paraId="70462B30" w14:textId="77777777" w:rsidR="00697CEA" w:rsidRDefault="00697CEA" w:rsidP="00616401">
            <w:pPr>
              <w:pStyle w:val="basic"/>
              <w:jc w:val="center"/>
              <w:rPr>
                <w:sz w:val="18"/>
                <w:szCs w:val="18"/>
              </w:rPr>
            </w:pPr>
            <w:r>
              <w:rPr>
                <w:sz w:val="18"/>
                <w:szCs w:val="18"/>
              </w:rPr>
              <w:t>3</w:t>
            </w:r>
          </w:p>
        </w:tc>
        <w:tc>
          <w:tcPr>
            <w:tcW w:w="322" w:type="pct"/>
            <w:tcBorders>
              <w:top w:val="dotted" w:sz="4" w:space="0" w:color="auto"/>
              <w:left w:val="nil"/>
              <w:bottom w:val="dotted" w:sz="4" w:space="0" w:color="auto"/>
              <w:right w:val="nil"/>
            </w:tcBorders>
            <w:shd w:val="clear" w:color="auto" w:fill="FFFFFF"/>
            <w:vAlign w:val="center"/>
          </w:tcPr>
          <w:p w14:paraId="4EF3C10E" w14:textId="77777777" w:rsidR="00697CEA" w:rsidRDefault="00697CEA" w:rsidP="00616401">
            <w:pPr>
              <w:pStyle w:val="basic"/>
              <w:jc w:val="center"/>
              <w:rPr>
                <w:sz w:val="18"/>
                <w:szCs w:val="18"/>
              </w:rPr>
            </w:pPr>
            <w:r>
              <w:rPr>
                <w:sz w:val="18"/>
                <w:szCs w:val="18"/>
              </w:rPr>
              <w:t>100</w:t>
            </w:r>
          </w:p>
        </w:tc>
      </w:tr>
      <w:tr w:rsidR="0061039D" w:rsidRPr="00E30369" w14:paraId="1218F9AB" w14:textId="77777777" w:rsidTr="008A1AE5">
        <w:trPr>
          <w:cantSplit/>
          <w:trHeight w:val="141"/>
        </w:trPr>
        <w:tc>
          <w:tcPr>
            <w:tcW w:w="1160" w:type="pct"/>
            <w:tcBorders>
              <w:top w:val="dotted" w:sz="4" w:space="0" w:color="auto"/>
              <w:left w:val="nil"/>
              <w:bottom w:val="dotted" w:sz="4" w:space="0" w:color="auto"/>
              <w:right w:val="nil"/>
            </w:tcBorders>
            <w:vAlign w:val="center"/>
          </w:tcPr>
          <w:p w14:paraId="19754841" w14:textId="77777777" w:rsidR="0061039D" w:rsidRDefault="0061039D" w:rsidP="0061039D">
            <w:pPr>
              <w:pStyle w:val="basic"/>
              <w:rPr>
                <w:sz w:val="18"/>
                <w:szCs w:val="18"/>
              </w:rPr>
            </w:pPr>
            <w:r>
              <w:rPr>
                <w:sz w:val="18"/>
                <w:szCs w:val="18"/>
              </w:rPr>
              <w:t>2018 Spring (internet)</w:t>
            </w:r>
          </w:p>
        </w:tc>
        <w:tc>
          <w:tcPr>
            <w:tcW w:w="384" w:type="pct"/>
            <w:tcBorders>
              <w:top w:val="dotted" w:sz="4" w:space="0" w:color="auto"/>
              <w:left w:val="nil"/>
              <w:bottom w:val="dotted" w:sz="4" w:space="0" w:color="auto"/>
              <w:right w:val="nil"/>
            </w:tcBorders>
            <w:shd w:val="pct5" w:color="auto" w:fill="FFFFFF"/>
            <w:vAlign w:val="center"/>
          </w:tcPr>
          <w:p w14:paraId="4361AEAB" w14:textId="625B896F" w:rsidR="0061039D" w:rsidRDefault="00AD211C" w:rsidP="0061039D">
            <w:pPr>
              <w:pStyle w:val="basic"/>
              <w:jc w:val="center"/>
              <w:rPr>
                <w:b/>
                <w:sz w:val="18"/>
                <w:szCs w:val="18"/>
              </w:rPr>
            </w:pPr>
            <w:r>
              <w:rPr>
                <w:b/>
                <w:color w:val="000000"/>
                <w:sz w:val="18"/>
                <w:szCs w:val="18"/>
              </w:rPr>
              <w:t>(</w:t>
            </w:r>
            <w:r w:rsidR="0061039D" w:rsidRPr="008905F2">
              <w:rPr>
                <w:b/>
                <w:color w:val="000000"/>
                <w:sz w:val="18"/>
                <w:szCs w:val="18"/>
              </w:rPr>
              <w:t>3</w:t>
            </w:r>
            <w:r>
              <w:rPr>
                <w:b/>
                <w:color w:val="000000"/>
                <w:sz w:val="18"/>
                <w:szCs w:val="18"/>
              </w:rPr>
              <w:t>)</w:t>
            </w:r>
          </w:p>
        </w:tc>
        <w:tc>
          <w:tcPr>
            <w:tcW w:w="442" w:type="pct"/>
            <w:tcBorders>
              <w:top w:val="dotted" w:sz="4" w:space="0" w:color="auto"/>
              <w:left w:val="nil"/>
              <w:bottom w:val="dotted" w:sz="4" w:space="0" w:color="auto"/>
              <w:right w:val="nil"/>
            </w:tcBorders>
            <w:shd w:val="clear" w:color="auto" w:fill="FFFFFF"/>
            <w:vAlign w:val="center"/>
          </w:tcPr>
          <w:p w14:paraId="1576B3C9" w14:textId="7CDC26E5" w:rsidR="0061039D" w:rsidRDefault="00AD211C" w:rsidP="0061039D">
            <w:pPr>
              <w:pStyle w:val="basic"/>
              <w:jc w:val="center"/>
              <w:rPr>
                <w:b/>
                <w:sz w:val="18"/>
                <w:szCs w:val="18"/>
              </w:rPr>
            </w:pPr>
            <w:r>
              <w:rPr>
                <w:b/>
                <w:color w:val="000000"/>
                <w:sz w:val="18"/>
                <w:szCs w:val="18"/>
              </w:rPr>
              <w:t>(</w:t>
            </w:r>
            <w:r w:rsidR="0061039D" w:rsidRPr="008905F2">
              <w:rPr>
                <w:b/>
                <w:color w:val="000000"/>
                <w:sz w:val="18"/>
                <w:szCs w:val="18"/>
              </w:rPr>
              <w:t>96</w:t>
            </w:r>
            <w:r>
              <w:rPr>
                <w:b/>
                <w:color w:val="000000"/>
                <w:sz w:val="18"/>
                <w:szCs w:val="18"/>
              </w:rPr>
              <w:t>)</w:t>
            </w:r>
          </w:p>
        </w:tc>
        <w:tc>
          <w:tcPr>
            <w:tcW w:w="500" w:type="pct"/>
            <w:tcBorders>
              <w:top w:val="dotted" w:sz="4" w:space="0" w:color="auto"/>
              <w:left w:val="nil"/>
              <w:bottom w:val="dotted" w:sz="4" w:space="0" w:color="auto"/>
              <w:right w:val="nil"/>
            </w:tcBorders>
            <w:shd w:val="pct5" w:color="auto" w:fill="auto"/>
            <w:vAlign w:val="center"/>
          </w:tcPr>
          <w:p w14:paraId="05DBDB73" w14:textId="677712CF" w:rsidR="0061039D" w:rsidRDefault="00AD211C" w:rsidP="0061039D">
            <w:pPr>
              <w:pStyle w:val="basic"/>
              <w:jc w:val="center"/>
              <w:rPr>
                <w:sz w:val="18"/>
                <w:szCs w:val="18"/>
              </w:rPr>
            </w:pPr>
            <w:r>
              <w:rPr>
                <w:color w:val="000000"/>
                <w:sz w:val="18"/>
                <w:szCs w:val="18"/>
              </w:rPr>
              <w:t>(</w:t>
            </w:r>
            <w:r w:rsidR="0061039D" w:rsidRPr="008905F2">
              <w:rPr>
                <w:color w:val="000000"/>
                <w:sz w:val="18"/>
                <w:szCs w:val="18"/>
              </w:rPr>
              <w:t>0</w:t>
            </w:r>
            <w:r>
              <w:rPr>
                <w:color w:val="000000"/>
                <w:sz w:val="18"/>
                <w:szCs w:val="18"/>
              </w:rPr>
              <w:t>)</w:t>
            </w:r>
          </w:p>
        </w:tc>
        <w:tc>
          <w:tcPr>
            <w:tcW w:w="557" w:type="pct"/>
            <w:tcBorders>
              <w:top w:val="dotted" w:sz="4" w:space="0" w:color="auto"/>
              <w:left w:val="nil"/>
              <w:bottom w:val="dotted" w:sz="4" w:space="0" w:color="auto"/>
              <w:right w:val="nil"/>
            </w:tcBorders>
            <w:shd w:val="clear" w:color="auto" w:fill="FFFFFF"/>
            <w:vAlign w:val="center"/>
          </w:tcPr>
          <w:p w14:paraId="5E7E6B72" w14:textId="40638A3F" w:rsidR="0061039D" w:rsidRDefault="00AD211C" w:rsidP="0061039D">
            <w:pPr>
              <w:pStyle w:val="basic"/>
              <w:jc w:val="center"/>
              <w:rPr>
                <w:sz w:val="18"/>
                <w:szCs w:val="18"/>
              </w:rPr>
            </w:pPr>
            <w:r>
              <w:rPr>
                <w:color w:val="000000"/>
                <w:sz w:val="18"/>
                <w:szCs w:val="18"/>
              </w:rPr>
              <w:t>(</w:t>
            </w:r>
            <w:r w:rsidR="0061039D" w:rsidRPr="008905F2">
              <w:rPr>
                <w:color w:val="000000"/>
                <w:sz w:val="18"/>
                <w:szCs w:val="18"/>
              </w:rPr>
              <w:t>3</w:t>
            </w:r>
            <w:r>
              <w:rPr>
                <w:color w:val="000000"/>
                <w:sz w:val="18"/>
                <w:szCs w:val="18"/>
              </w:rPr>
              <w:t>)</w:t>
            </w:r>
          </w:p>
        </w:tc>
        <w:tc>
          <w:tcPr>
            <w:tcW w:w="604" w:type="pct"/>
            <w:tcBorders>
              <w:top w:val="dotted" w:sz="4" w:space="0" w:color="auto"/>
              <w:left w:val="nil"/>
              <w:bottom w:val="dotted" w:sz="4" w:space="0" w:color="auto"/>
              <w:right w:val="nil"/>
            </w:tcBorders>
            <w:shd w:val="pct5" w:color="auto" w:fill="auto"/>
            <w:vAlign w:val="center"/>
          </w:tcPr>
          <w:p w14:paraId="32ECD5BF" w14:textId="6F0E8A7B" w:rsidR="0061039D" w:rsidRDefault="00AD211C" w:rsidP="0061039D">
            <w:pPr>
              <w:pStyle w:val="basic"/>
              <w:jc w:val="center"/>
              <w:rPr>
                <w:sz w:val="18"/>
                <w:szCs w:val="18"/>
              </w:rPr>
            </w:pPr>
            <w:r>
              <w:rPr>
                <w:color w:val="000000"/>
                <w:sz w:val="18"/>
                <w:szCs w:val="18"/>
              </w:rPr>
              <w:t>(</w:t>
            </w:r>
            <w:r w:rsidR="0061039D" w:rsidRPr="008905F2">
              <w:rPr>
                <w:color w:val="000000"/>
                <w:sz w:val="18"/>
                <w:szCs w:val="18"/>
              </w:rPr>
              <w:t>16</w:t>
            </w:r>
            <w:r>
              <w:rPr>
                <w:color w:val="000000"/>
                <w:sz w:val="18"/>
                <w:szCs w:val="18"/>
              </w:rPr>
              <w:t>)</w:t>
            </w:r>
          </w:p>
        </w:tc>
        <w:tc>
          <w:tcPr>
            <w:tcW w:w="604" w:type="pct"/>
            <w:tcBorders>
              <w:top w:val="dotted" w:sz="4" w:space="0" w:color="auto"/>
              <w:left w:val="nil"/>
              <w:bottom w:val="dotted" w:sz="4" w:space="0" w:color="auto"/>
              <w:right w:val="nil"/>
            </w:tcBorders>
            <w:shd w:val="clear" w:color="auto" w:fill="FFFFFF"/>
            <w:vAlign w:val="center"/>
          </w:tcPr>
          <w:p w14:paraId="42D0D85A" w14:textId="1BF18AC6" w:rsidR="0061039D" w:rsidRDefault="00AD211C" w:rsidP="0061039D">
            <w:pPr>
              <w:pStyle w:val="basic"/>
              <w:jc w:val="center"/>
              <w:rPr>
                <w:sz w:val="18"/>
                <w:szCs w:val="18"/>
              </w:rPr>
            </w:pPr>
            <w:r>
              <w:rPr>
                <w:color w:val="000000"/>
                <w:sz w:val="18"/>
                <w:szCs w:val="18"/>
              </w:rPr>
              <w:t>(</w:t>
            </w:r>
            <w:r w:rsidR="0061039D" w:rsidRPr="008905F2">
              <w:rPr>
                <w:color w:val="000000"/>
                <w:sz w:val="18"/>
                <w:szCs w:val="18"/>
              </w:rPr>
              <w:t>80</w:t>
            </w:r>
            <w:r>
              <w:rPr>
                <w:color w:val="000000"/>
                <w:sz w:val="18"/>
                <w:szCs w:val="18"/>
              </w:rPr>
              <w:t>)</w:t>
            </w:r>
          </w:p>
        </w:tc>
        <w:tc>
          <w:tcPr>
            <w:tcW w:w="427" w:type="pct"/>
            <w:tcBorders>
              <w:top w:val="dotted" w:sz="4" w:space="0" w:color="auto"/>
              <w:left w:val="nil"/>
              <w:bottom w:val="dotted" w:sz="4" w:space="0" w:color="auto"/>
              <w:right w:val="nil"/>
            </w:tcBorders>
            <w:shd w:val="pct5" w:color="auto" w:fill="auto"/>
            <w:vAlign w:val="center"/>
          </w:tcPr>
          <w:p w14:paraId="6108D7F9" w14:textId="05787153" w:rsidR="0061039D" w:rsidRDefault="00AD211C" w:rsidP="0061039D">
            <w:pPr>
              <w:pStyle w:val="basic"/>
              <w:jc w:val="center"/>
              <w:rPr>
                <w:sz w:val="18"/>
                <w:szCs w:val="18"/>
              </w:rPr>
            </w:pPr>
            <w:r>
              <w:rPr>
                <w:sz w:val="18"/>
                <w:szCs w:val="18"/>
              </w:rPr>
              <w:t>(</w:t>
            </w:r>
            <w:r w:rsidR="0045382C">
              <w:rPr>
                <w:sz w:val="18"/>
                <w:szCs w:val="18"/>
              </w:rPr>
              <w:t>0</w:t>
            </w:r>
            <w:r>
              <w:rPr>
                <w:sz w:val="18"/>
                <w:szCs w:val="18"/>
              </w:rPr>
              <w:t>)</w:t>
            </w:r>
          </w:p>
        </w:tc>
        <w:tc>
          <w:tcPr>
            <w:tcW w:w="322" w:type="pct"/>
            <w:tcBorders>
              <w:top w:val="dotted" w:sz="4" w:space="0" w:color="auto"/>
              <w:left w:val="nil"/>
              <w:bottom w:val="dotted" w:sz="4" w:space="0" w:color="auto"/>
              <w:right w:val="nil"/>
            </w:tcBorders>
            <w:shd w:val="clear" w:color="auto" w:fill="FFFFFF"/>
            <w:vAlign w:val="center"/>
          </w:tcPr>
          <w:p w14:paraId="2B525F26" w14:textId="536C8116" w:rsidR="0061039D" w:rsidRDefault="0061039D" w:rsidP="0061039D">
            <w:pPr>
              <w:pStyle w:val="basic"/>
              <w:jc w:val="center"/>
              <w:rPr>
                <w:sz w:val="18"/>
                <w:szCs w:val="18"/>
              </w:rPr>
            </w:pPr>
            <w:r w:rsidRPr="008905F2">
              <w:rPr>
                <w:sz w:val="18"/>
                <w:szCs w:val="18"/>
              </w:rPr>
              <w:t>100</w:t>
            </w:r>
          </w:p>
        </w:tc>
      </w:tr>
      <w:tr w:rsidR="0061039D" w:rsidRPr="00E30369" w14:paraId="1F05D4B4" w14:textId="77777777" w:rsidTr="00757292">
        <w:trPr>
          <w:cantSplit/>
          <w:trHeight w:val="141"/>
        </w:trPr>
        <w:tc>
          <w:tcPr>
            <w:tcW w:w="1160" w:type="pct"/>
            <w:tcBorders>
              <w:top w:val="dotted" w:sz="4" w:space="0" w:color="auto"/>
              <w:left w:val="nil"/>
              <w:bottom w:val="single" w:sz="12" w:space="0" w:color="F79646" w:themeColor="accent6"/>
              <w:right w:val="nil"/>
            </w:tcBorders>
            <w:vAlign w:val="center"/>
          </w:tcPr>
          <w:p w14:paraId="632EC5D3" w14:textId="77777777" w:rsidR="0061039D" w:rsidRDefault="0061039D" w:rsidP="0061039D">
            <w:pPr>
              <w:pStyle w:val="basic"/>
              <w:rPr>
                <w:sz w:val="18"/>
                <w:szCs w:val="18"/>
              </w:rPr>
            </w:pPr>
            <w:r>
              <w:rPr>
                <w:sz w:val="18"/>
                <w:szCs w:val="18"/>
              </w:rPr>
              <w:t>2018 (internet)</w:t>
            </w:r>
          </w:p>
        </w:tc>
        <w:tc>
          <w:tcPr>
            <w:tcW w:w="384" w:type="pct"/>
            <w:tcBorders>
              <w:top w:val="dotted" w:sz="4" w:space="0" w:color="auto"/>
              <w:left w:val="nil"/>
              <w:bottom w:val="single" w:sz="4" w:space="0" w:color="auto"/>
              <w:right w:val="nil"/>
            </w:tcBorders>
            <w:shd w:val="pct5" w:color="auto" w:fill="FFFFFF"/>
            <w:vAlign w:val="center"/>
          </w:tcPr>
          <w:p w14:paraId="14680C0B" w14:textId="04A11737" w:rsidR="0061039D" w:rsidRDefault="0061039D" w:rsidP="0061039D">
            <w:pPr>
              <w:pStyle w:val="basic"/>
              <w:jc w:val="center"/>
              <w:rPr>
                <w:b/>
                <w:sz w:val="18"/>
                <w:szCs w:val="18"/>
              </w:rPr>
            </w:pPr>
            <w:r w:rsidRPr="006573D8">
              <w:rPr>
                <w:b/>
                <w:color w:val="000000"/>
                <w:sz w:val="18"/>
                <w:szCs w:val="20"/>
              </w:rPr>
              <w:t>6</w:t>
            </w:r>
          </w:p>
        </w:tc>
        <w:tc>
          <w:tcPr>
            <w:tcW w:w="442" w:type="pct"/>
            <w:tcBorders>
              <w:top w:val="dotted" w:sz="4" w:space="0" w:color="auto"/>
              <w:left w:val="nil"/>
              <w:bottom w:val="single" w:sz="4" w:space="0" w:color="auto"/>
              <w:right w:val="nil"/>
            </w:tcBorders>
            <w:shd w:val="clear" w:color="auto" w:fill="FFFFFF"/>
            <w:vAlign w:val="center"/>
          </w:tcPr>
          <w:p w14:paraId="76A2B40C" w14:textId="330453E0" w:rsidR="0061039D" w:rsidRDefault="0061039D" w:rsidP="0061039D">
            <w:pPr>
              <w:pStyle w:val="basic"/>
              <w:jc w:val="center"/>
              <w:rPr>
                <w:b/>
                <w:sz w:val="18"/>
                <w:szCs w:val="18"/>
              </w:rPr>
            </w:pPr>
            <w:r w:rsidRPr="006573D8">
              <w:rPr>
                <w:b/>
                <w:color w:val="000000"/>
                <w:sz w:val="18"/>
                <w:szCs w:val="20"/>
              </w:rPr>
              <w:t>91</w:t>
            </w:r>
          </w:p>
        </w:tc>
        <w:tc>
          <w:tcPr>
            <w:tcW w:w="500" w:type="pct"/>
            <w:tcBorders>
              <w:top w:val="dotted" w:sz="4" w:space="0" w:color="auto"/>
              <w:left w:val="nil"/>
              <w:bottom w:val="single" w:sz="4" w:space="0" w:color="auto"/>
              <w:right w:val="nil"/>
            </w:tcBorders>
            <w:shd w:val="pct5" w:color="auto" w:fill="auto"/>
            <w:vAlign w:val="center"/>
          </w:tcPr>
          <w:p w14:paraId="5AE21716" w14:textId="4812895F" w:rsidR="0061039D" w:rsidRDefault="0061039D" w:rsidP="0061039D">
            <w:pPr>
              <w:pStyle w:val="basic"/>
              <w:jc w:val="center"/>
              <w:rPr>
                <w:sz w:val="18"/>
                <w:szCs w:val="18"/>
              </w:rPr>
            </w:pPr>
            <w:r w:rsidRPr="006573D8">
              <w:rPr>
                <w:color w:val="000000"/>
                <w:sz w:val="18"/>
                <w:szCs w:val="20"/>
              </w:rPr>
              <w:t>1</w:t>
            </w:r>
          </w:p>
        </w:tc>
        <w:tc>
          <w:tcPr>
            <w:tcW w:w="557" w:type="pct"/>
            <w:tcBorders>
              <w:top w:val="dotted" w:sz="4" w:space="0" w:color="auto"/>
              <w:left w:val="nil"/>
              <w:bottom w:val="single" w:sz="4" w:space="0" w:color="auto"/>
              <w:right w:val="nil"/>
            </w:tcBorders>
            <w:shd w:val="clear" w:color="auto" w:fill="FFFFFF"/>
            <w:vAlign w:val="center"/>
          </w:tcPr>
          <w:p w14:paraId="2E9C8208" w14:textId="0A2CE8EB" w:rsidR="0061039D" w:rsidRDefault="0061039D" w:rsidP="0061039D">
            <w:pPr>
              <w:pStyle w:val="basic"/>
              <w:jc w:val="center"/>
              <w:rPr>
                <w:sz w:val="18"/>
                <w:szCs w:val="18"/>
              </w:rPr>
            </w:pPr>
            <w:r w:rsidRPr="006573D8">
              <w:rPr>
                <w:color w:val="000000"/>
                <w:sz w:val="18"/>
                <w:szCs w:val="20"/>
              </w:rPr>
              <w:t>5</w:t>
            </w:r>
          </w:p>
        </w:tc>
        <w:tc>
          <w:tcPr>
            <w:tcW w:w="604" w:type="pct"/>
            <w:tcBorders>
              <w:top w:val="dotted" w:sz="4" w:space="0" w:color="auto"/>
              <w:left w:val="nil"/>
              <w:bottom w:val="single" w:sz="4" w:space="0" w:color="auto"/>
              <w:right w:val="nil"/>
            </w:tcBorders>
            <w:shd w:val="pct5" w:color="auto" w:fill="auto"/>
            <w:vAlign w:val="center"/>
          </w:tcPr>
          <w:p w14:paraId="45353AFB" w14:textId="77F025F5" w:rsidR="0061039D" w:rsidRDefault="0061039D" w:rsidP="0061039D">
            <w:pPr>
              <w:pStyle w:val="basic"/>
              <w:jc w:val="center"/>
              <w:rPr>
                <w:sz w:val="18"/>
                <w:szCs w:val="18"/>
              </w:rPr>
            </w:pPr>
            <w:r w:rsidRPr="006573D8">
              <w:rPr>
                <w:color w:val="000000"/>
                <w:sz w:val="18"/>
                <w:szCs w:val="20"/>
              </w:rPr>
              <w:t>24</w:t>
            </w:r>
          </w:p>
        </w:tc>
        <w:tc>
          <w:tcPr>
            <w:tcW w:w="604" w:type="pct"/>
            <w:tcBorders>
              <w:top w:val="dotted" w:sz="4" w:space="0" w:color="auto"/>
              <w:left w:val="nil"/>
              <w:bottom w:val="single" w:sz="4" w:space="0" w:color="auto"/>
              <w:right w:val="nil"/>
            </w:tcBorders>
            <w:shd w:val="clear" w:color="auto" w:fill="FFFFFF"/>
            <w:vAlign w:val="center"/>
          </w:tcPr>
          <w:p w14:paraId="2624935D" w14:textId="52ED16BF" w:rsidR="0061039D" w:rsidRDefault="0061039D" w:rsidP="0061039D">
            <w:pPr>
              <w:pStyle w:val="basic"/>
              <w:jc w:val="center"/>
              <w:rPr>
                <w:sz w:val="18"/>
                <w:szCs w:val="18"/>
              </w:rPr>
            </w:pPr>
            <w:r w:rsidRPr="006573D8">
              <w:rPr>
                <w:color w:val="000000"/>
                <w:sz w:val="18"/>
                <w:szCs w:val="20"/>
              </w:rPr>
              <w:t>67</w:t>
            </w:r>
          </w:p>
        </w:tc>
        <w:tc>
          <w:tcPr>
            <w:tcW w:w="427" w:type="pct"/>
            <w:tcBorders>
              <w:top w:val="dotted" w:sz="4" w:space="0" w:color="auto"/>
              <w:left w:val="nil"/>
              <w:bottom w:val="single" w:sz="4" w:space="0" w:color="auto"/>
              <w:right w:val="nil"/>
            </w:tcBorders>
            <w:shd w:val="pct5" w:color="auto" w:fill="auto"/>
            <w:vAlign w:val="center"/>
          </w:tcPr>
          <w:p w14:paraId="64362B01" w14:textId="6C8E8935" w:rsidR="0061039D" w:rsidRDefault="0061039D" w:rsidP="0061039D">
            <w:pPr>
              <w:pStyle w:val="basic"/>
              <w:jc w:val="center"/>
              <w:rPr>
                <w:sz w:val="18"/>
                <w:szCs w:val="18"/>
              </w:rPr>
            </w:pPr>
            <w:r w:rsidRPr="006573D8">
              <w:rPr>
                <w:color w:val="000000"/>
                <w:sz w:val="18"/>
                <w:szCs w:val="20"/>
              </w:rPr>
              <w:t>3</w:t>
            </w:r>
          </w:p>
        </w:tc>
        <w:tc>
          <w:tcPr>
            <w:tcW w:w="322" w:type="pct"/>
            <w:tcBorders>
              <w:top w:val="dotted" w:sz="4" w:space="0" w:color="auto"/>
              <w:left w:val="nil"/>
              <w:bottom w:val="single" w:sz="4" w:space="0" w:color="auto"/>
              <w:right w:val="nil"/>
            </w:tcBorders>
            <w:shd w:val="clear" w:color="auto" w:fill="FFFFFF"/>
            <w:vAlign w:val="center"/>
          </w:tcPr>
          <w:p w14:paraId="0D1CA580" w14:textId="33329EB4" w:rsidR="0061039D" w:rsidRDefault="0061039D" w:rsidP="0061039D">
            <w:pPr>
              <w:pStyle w:val="basic"/>
              <w:jc w:val="center"/>
              <w:rPr>
                <w:sz w:val="18"/>
                <w:szCs w:val="18"/>
              </w:rPr>
            </w:pPr>
            <w:r w:rsidRPr="006573D8">
              <w:rPr>
                <w:color w:val="000000"/>
                <w:sz w:val="18"/>
                <w:szCs w:val="20"/>
              </w:rPr>
              <w:t>100</w:t>
            </w:r>
          </w:p>
        </w:tc>
      </w:tr>
      <w:tr w:rsidR="0061039D" w:rsidRPr="00E30369" w14:paraId="1D5CE043" w14:textId="77777777" w:rsidTr="00616401">
        <w:trPr>
          <w:cantSplit/>
          <w:trHeight w:val="141"/>
        </w:trPr>
        <w:tc>
          <w:tcPr>
            <w:tcW w:w="1160" w:type="pct"/>
            <w:tcBorders>
              <w:top w:val="single" w:sz="12" w:space="0" w:color="F79646" w:themeColor="accent6"/>
              <w:left w:val="nil"/>
              <w:bottom w:val="single" w:sz="12" w:space="0" w:color="F79646" w:themeColor="accent6"/>
              <w:right w:val="nil"/>
            </w:tcBorders>
            <w:vAlign w:val="center"/>
          </w:tcPr>
          <w:p w14:paraId="3DBDAF85" w14:textId="77777777" w:rsidR="0061039D" w:rsidRDefault="0061039D" w:rsidP="0061039D">
            <w:pPr>
              <w:pStyle w:val="basic"/>
              <w:rPr>
                <w:sz w:val="18"/>
                <w:szCs w:val="18"/>
              </w:rPr>
            </w:pPr>
            <w:r w:rsidRPr="002A348F">
              <w:rPr>
                <w:sz w:val="18"/>
                <w:szCs w:val="18"/>
              </w:rPr>
              <w:t>Change in % points 2017-2018</w:t>
            </w:r>
            <w:r>
              <w:rPr>
                <w:sz w:val="18"/>
                <w:szCs w:val="18"/>
              </w:rPr>
              <w:t xml:space="preserve"> (main only)</w:t>
            </w:r>
          </w:p>
        </w:tc>
        <w:tc>
          <w:tcPr>
            <w:tcW w:w="384" w:type="pct"/>
            <w:tcBorders>
              <w:top w:val="single" w:sz="12" w:space="0" w:color="F79646" w:themeColor="accent6"/>
              <w:left w:val="nil"/>
              <w:bottom w:val="single" w:sz="12" w:space="0" w:color="F79646" w:themeColor="accent6"/>
              <w:right w:val="nil"/>
            </w:tcBorders>
            <w:shd w:val="pct5" w:color="auto" w:fill="FFFFFF"/>
            <w:vAlign w:val="center"/>
          </w:tcPr>
          <w:p w14:paraId="310348A6" w14:textId="76953B2D" w:rsidR="0061039D" w:rsidRDefault="0061039D" w:rsidP="0061039D">
            <w:pPr>
              <w:pStyle w:val="basic"/>
              <w:jc w:val="center"/>
              <w:rPr>
                <w:b/>
                <w:sz w:val="18"/>
                <w:szCs w:val="18"/>
              </w:rPr>
            </w:pPr>
            <w:r>
              <w:rPr>
                <w:b/>
                <w:sz w:val="18"/>
                <w:szCs w:val="18"/>
              </w:rPr>
              <w:t>0</w:t>
            </w:r>
          </w:p>
        </w:tc>
        <w:tc>
          <w:tcPr>
            <w:tcW w:w="442" w:type="pct"/>
            <w:tcBorders>
              <w:top w:val="single" w:sz="12" w:space="0" w:color="F79646" w:themeColor="accent6"/>
              <w:left w:val="nil"/>
              <w:bottom w:val="single" w:sz="12" w:space="0" w:color="F79646" w:themeColor="accent6"/>
              <w:right w:val="nil"/>
            </w:tcBorders>
            <w:shd w:val="clear" w:color="auto" w:fill="FFFFFF"/>
            <w:vAlign w:val="center"/>
          </w:tcPr>
          <w:p w14:paraId="6606DF25" w14:textId="7138ADA2" w:rsidR="0061039D" w:rsidRDefault="0061039D" w:rsidP="0061039D">
            <w:pPr>
              <w:pStyle w:val="basic"/>
              <w:jc w:val="center"/>
              <w:rPr>
                <w:b/>
                <w:sz w:val="18"/>
                <w:szCs w:val="18"/>
              </w:rPr>
            </w:pPr>
            <w:r>
              <w:rPr>
                <w:b/>
                <w:sz w:val="18"/>
                <w:szCs w:val="18"/>
              </w:rPr>
              <w:t>0</w:t>
            </w:r>
          </w:p>
        </w:tc>
        <w:tc>
          <w:tcPr>
            <w:tcW w:w="500" w:type="pct"/>
            <w:tcBorders>
              <w:top w:val="single" w:sz="12" w:space="0" w:color="F79646" w:themeColor="accent6"/>
              <w:left w:val="nil"/>
              <w:bottom w:val="single" w:sz="12" w:space="0" w:color="F79646" w:themeColor="accent6"/>
              <w:right w:val="nil"/>
            </w:tcBorders>
            <w:shd w:val="pct5" w:color="auto" w:fill="auto"/>
            <w:vAlign w:val="center"/>
          </w:tcPr>
          <w:p w14:paraId="30AB7C4A" w14:textId="3826DA09" w:rsidR="0061039D" w:rsidRDefault="0061039D" w:rsidP="0061039D">
            <w:pPr>
              <w:pStyle w:val="basic"/>
              <w:jc w:val="center"/>
              <w:rPr>
                <w:sz w:val="18"/>
                <w:szCs w:val="18"/>
              </w:rPr>
            </w:pPr>
            <w:r>
              <w:rPr>
                <w:sz w:val="18"/>
                <w:szCs w:val="18"/>
              </w:rPr>
              <w:t>-1</w:t>
            </w:r>
          </w:p>
        </w:tc>
        <w:tc>
          <w:tcPr>
            <w:tcW w:w="557" w:type="pct"/>
            <w:tcBorders>
              <w:top w:val="single" w:sz="12" w:space="0" w:color="F79646" w:themeColor="accent6"/>
              <w:left w:val="nil"/>
              <w:bottom w:val="single" w:sz="12" w:space="0" w:color="F79646" w:themeColor="accent6"/>
              <w:right w:val="nil"/>
            </w:tcBorders>
            <w:shd w:val="clear" w:color="auto" w:fill="FFFFFF"/>
            <w:vAlign w:val="center"/>
          </w:tcPr>
          <w:p w14:paraId="3DCBE14C" w14:textId="41644F0B" w:rsidR="0061039D" w:rsidRDefault="0061039D" w:rsidP="0061039D">
            <w:pPr>
              <w:pStyle w:val="basic"/>
              <w:jc w:val="center"/>
              <w:rPr>
                <w:sz w:val="18"/>
                <w:szCs w:val="18"/>
              </w:rPr>
            </w:pPr>
            <w:r>
              <w:rPr>
                <w:sz w:val="18"/>
                <w:szCs w:val="18"/>
              </w:rPr>
              <w:t>+1</w:t>
            </w:r>
          </w:p>
        </w:tc>
        <w:tc>
          <w:tcPr>
            <w:tcW w:w="604" w:type="pct"/>
            <w:tcBorders>
              <w:top w:val="single" w:sz="12" w:space="0" w:color="F79646" w:themeColor="accent6"/>
              <w:left w:val="nil"/>
              <w:bottom w:val="single" w:sz="12" w:space="0" w:color="F79646" w:themeColor="accent6"/>
              <w:right w:val="nil"/>
            </w:tcBorders>
            <w:shd w:val="pct5" w:color="auto" w:fill="auto"/>
            <w:vAlign w:val="center"/>
          </w:tcPr>
          <w:p w14:paraId="518F0636" w14:textId="6F93A9B4" w:rsidR="0061039D" w:rsidRDefault="0061039D" w:rsidP="0061039D">
            <w:pPr>
              <w:pStyle w:val="basic"/>
              <w:jc w:val="center"/>
              <w:rPr>
                <w:sz w:val="18"/>
                <w:szCs w:val="18"/>
              </w:rPr>
            </w:pPr>
            <w:r>
              <w:rPr>
                <w:sz w:val="18"/>
                <w:szCs w:val="18"/>
              </w:rPr>
              <w:t>+12</w:t>
            </w:r>
          </w:p>
        </w:tc>
        <w:tc>
          <w:tcPr>
            <w:tcW w:w="604" w:type="pct"/>
            <w:tcBorders>
              <w:top w:val="single" w:sz="12" w:space="0" w:color="F79646" w:themeColor="accent6"/>
              <w:left w:val="nil"/>
              <w:bottom w:val="single" w:sz="12" w:space="0" w:color="F79646" w:themeColor="accent6"/>
              <w:right w:val="nil"/>
            </w:tcBorders>
            <w:shd w:val="clear" w:color="auto" w:fill="FFFFFF"/>
            <w:vAlign w:val="center"/>
          </w:tcPr>
          <w:p w14:paraId="76EE2B24" w14:textId="74549D38" w:rsidR="0061039D" w:rsidRDefault="0061039D" w:rsidP="0061039D">
            <w:pPr>
              <w:pStyle w:val="basic"/>
              <w:jc w:val="center"/>
              <w:rPr>
                <w:sz w:val="18"/>
                <w:szCs w:val="18"/>
              </w:rPr>
            </w:pPr>
            <w:r>
              <w:rPr>
                <w:sz w:val="18"/>
                <w:szCs w:val="18"/>
              </w:rPr>
              <w:t>-12</w:t>
            </w:r>
          </w:p>
        </w:tc>
        <w:tc>
          <w:tcPr>
            <w:tcW w:w="427" w:type="pct"/>
            <w:tcBorders>
              <w:top w:val="single" w:sz="12" w:space="0" w:color="F79646" w:themeColor="accent6"/>
              <w:left w:val="nil"/>
              <w:bottom w:val="single" w:sz="12" w:space="0" w:color="F79646" w:themeColor="accent6"/>
              <w:right w:val="nil"/>
            </w:tcBorders>
            <w:shd w:val="pct5" w:color="auto" w:fill="auto"/>
            <w:vAlign w:val="center"/>
          </w:tcPr>
          <w:p w14:paraId="29FA0901" w14:textId="22F4331E" w:rsidR="0061039D" w:rsidRDefault="0061039D" w:rsidP="0061039D">
            <w:pPr>
              <w:pStyle w:val="basic"/>
              <w:jc w:val="center"/>
              <w:rPr>
                <w:sz w:val="18"/>
                <w:szCs w:val="18"/>
              </w:rPr>
            </w:pPr>
            <w:r>
              <w:rPr>
                <w:sz w:val="18"/>
                <w:szCs w:val="18"/>
              </w:rPr>
              <w:t>0</w:t>
            </w:r>
          </w:p>
        </w:tc>
        <w:tc>
          <w:tcPr>
            <w:tcW w:w="322" w:type="pct"/>
            <w:tcBorders>
              <w:top w:val="single" w:sz="12" w:space="0" w:color="F79646" w:themeColor="accent6"/>
              <w:left w:val="nil"/>
              <w:bottom w:val="single" w:sz="12" w:space="0" w:color="F79646" w:themeColor="accent6"/>
              <w:right w:val="nil"/>
            </w:tcBorders>
            <w:shd w:val="clear" w:color="auto" w:fill="FFFFFF"/>
            <w:vAlign w:val="center"/>
          </w:tcPr>
          <w:p w14:paraId="783827D4" w14:textId="77777777" w:rsidR="0061039D" w:rsidRDefault="0061039D" w:rsidP="0061039D">
            <w:pPr>
              <w:pStyle w:val="basic"/>
              <w:jc w:val="center"/>
              <w:rPr>
                <w:sz w:val="18"/>
                <w:szCs w:val="18"/>
              </w:rPr>
            </w:pPr>
          </w:p>
        </w:tc>
      </w:tr>
    </w:tbl>
    <w:p w14:paraId="0F1421B7" w14:textId="77777777" w:rsidR="00697CEA" w:rsidRDefault="00697CEA" w:rsidP="00697CEA">
      <w:pPr>
        <w:pStyle w:val="NoSpacing"/>
        <w:rPr>
          <w:rFonts w:ascii="Arial" w:hAnsi="Arial" w:cs="Arial"/>
          <w:color w:val="0070C0"/>
          <w:sz w:val="18"/>
          <w:szCs w:val="18"/>
          <w:u w:color="000000"/>
        </w:rPr>
      </w:pPr>
    </w:p>
    <w:p w14:paraId="125E25E0" w14:textId="77777777" w:rsidR="00697CEA" w:rsidRPr="002A348F" w:rsidRDefault="00697CEA" w:rsidP="00697CEA">
      <w:pPr>
        <w:pStyle w:val="NoSpacing"/>
        <w:rPr>
          <w:rFonts w:ascii="Arial" w:hAnsi="Arial" w:cs="Arial"/>
          <w:color w:val="0070C0"/>
          <w:sz w:val="18"/>
          <w:szCs w:val="18"/>
          <w:u w:color="000000"/>
        </w:rPr>
      </w:pPr>
    </w:p>
    <w:p w14:paraId="40DFC549" w14:textId="77777777" w:rsidR="00697CEA" w:rsidRDefault="00697CEA" w:rsidP="00697CEA">
      <w:pPr>
        <w:ind w:left="-90"/>
        <w:rPr>
          <w:rFonts w:ascii="Arial" w:eastAsiaTheme="majorEastAsia" w:hAnsi="Arial" w:cstheme="majorBidi"/>
          <w:b/>
          <w:i/>
          <w:color w:val="262626" w:themeColor="text1" w:themeTint="D9"/>
        </w:rPr>
      </w:pPr>
      <w:r w:rsidRPr="00937AAE">
        <w:rPr>
          <w:rFonts w:ascii="Arial" w:eastAsiaTheme="majorEastAsia" w:hAnsi="Arial" w:cstheme="majorBidi"/>
          <w:b/>
          <w:i/>
          <w:color w:val="262626" w:themeColor="text1" w:themeTint="D9"/>
        </w:rPr>
        <w:t>Summary of Q</w:t>
      </w:r>
      <w:r>
        <w:rPr>
          <w:rFonts w:ascii="Arial" w:eastAsiaTheme="majorEastAsia" w:hAnsi="Arial" w:cstheme="majorBidi"/>
          <w:b/>
          <w:i/>
          <w:color w:val="262626" w:themeColor="text1" w:themeTint="D9"/>
        </w:rPr>
        <w:t>44</w:t>
      </w:r>
      <w:r w:rsidRPr="00937AAE">
        <w:rPr>
          <w:rFonts w:ascii="Arial" w:eastAsiaTheme="majorEastAsia" w:hAnsi="Arial" w:cstheme="majorBidi"/>
          <w:b/>
          <w:i/>
          <w:color w:val="262626" w:themeColor="text1" w:themeTint="D9"/>
        </w:rPr>
        <w:t xml:space="preserve">:  </w:t>
      </w:r>
      <w:r w:rsidRPr="0054707F">
        <w:rPr>
          <w:rFonts w:ascii="Arial" w:eastAsiaTheme="majorEastAsia" w:hAnsi="Arial" w:cstheme="majorBidi"/>
          <w:b/>
          <w:i/>
          <w:color w:val="262626" w:themeColor="text1" w:themeTint="D9"/>
        </w:rPr>
        <w:t>Do you have a very favorable, somewhat favorable, somewhat unfavorable, or very unfavorable view of the following world leaders?</w:t>
      </w:r>
      <w:r>
        <w:rPr>
          <w:rFonts w:ascii="Arial" w:eastAsiaTheme="majorEastAsia" w:hAnsi="Arial" w:cstheme="majorBidi"/>
          <w:b/>
          <w:i/>
          <w:color w:val="262626" w:themeColor="text1" w:themeTint="D9"/>
        </w:rPr>
        <w:t xml:space="preserve"> – 2018 data only</w:t>
      </w:r>
    </w:p>
    <w:p w14:paraId="63A06339" w14:textId="77777777" w:rsidR="00697CEA" w:rsidRPr="00A75160" w:rsidRDefault="00697CEA" w:rsidP="00697CEA">
      <w:pPr>
        <w:rPr>
          <w:rFonts w:ascii="Arial" w:hAnsi="Arial" w:cs="Arial"/>
        </w:rPr>
      </w:pPr>
    </w:p>
    <w:tbl>
      <w:tblPr>
        <w:tblW w:w="5000" w:type="pct"/>
        <w:tblBorders>
          <w:bottom w:val="single" w:sz="4" w:space="0" w:color="auto"/>
          <w:insideH w:val="dotted" w:sz="4" w:space="0" w:color="auto"/>
        </w:tblBorders>
        <w:tblLook w:val="0000" w:firstRow="0" w:lastRow="0" w:firstColumn="0" w:lastColumn="0" w:noHBand="0" w:noVBand="0"/>
      </w:tblPr>
      <w:tblGrid>
        <w:gridCol w:w="2361"/>
        <w:gridCol w:w="819"/>
        <w:gridCol w:w="941"/>
        <w:gridCol w:w="1030"/>
        <w:gridCol w:w="1127"/>
        <w:gridCol w:w="1251"/>
        <w:gridCol w:w="1294"/>
        <w:gridCol w:w="817"/>
        <w:gridCol w:w="692"/>
      </w:tblGrid>
      <w:tr w:rsidR="00697CEA" w14:paraId="6C793E8D" w14:textId="77777777" w:rsidTr="006541D6">
        <w:trPr>
          <w:cantSplit/>
          <w:trHeight w:val="252"/>
        </w:trPr>
        <w:tc>
          <w:tcPr>
            <w:tcW w:w="5000" w:type="pct"/>
            <w:gridSpan w:val="9"/>
          </w:tcPr>
          <w:p w14:paraId="1B0B7C84" w14:textId="77777777" w:rsidR="00697CEA" w:rsidRDefault="00697CEA" w:rsidP="00616401">
            <w:pPr>
              <w:pStyle w:val="TableHeading"/>
              <w:widowControl/>
              <w:ind w:hanging="90"/>
            </w:pPr>
            <w:r>
              <w:t>Ranking of Attitudes Towards World Leaders (by Top 2 Box)</w:t>
            </w:r>
          </w:p>
          <w:p w14:paraId="22B4A2A1" w14:textId="5ED1F3DF" w:rsidR="00697CEA" w:rsidRDefault="00697CEA" w:rsidP="00616401">
            <w:pPr>
              <w:pStyle w:val="TableText"/>
              <w:jc w:val="center"/>
              <w:rPr>
                <w:rFonts w:ascii="Arial" w:hAnsi="Arial"/>
                <w:b/>
                <w:u w:val="single"/>
              </w:rPr>
            </w:pPr>
            <w:r>
              <w:rPr>
                <w:rFonts w:ascii="Arial" w:hAnsi="Arial"/>
                <w:b/>
                <w:u w:val="single"/>
              </w:rPr>
              <w:t>(</w:t>
            </w:r>
            <w:r w:rsidR="00CD219B">
              <w:rPr>
                <w:rFonts w:ascii="Arial" w:hAnsi="Arial"/>
                <w:b/>
                <w:u w:val="single"/>
              </w:rPr>
              <w:t>N=2046</w:t>
            </w:r>
            <w:r>
              <w:rPr>
                <w:rFonts w:ascii="Arial" w:hAnsi="Arial"/>
                <w:b/>
                <w:u w:val="single"/>
              </w:rPr>
              <w:t>)</w:t>
            </w:r>
          </w:p>
          <w:p w14:paraId="06CFC9B1" w14:textId="77777777" w:rsidR="00697CEA" w:rsidRPr="00A75160" w:rsidRDefault="00697CEA" w:rsidP="00616401">
            <w:pPr>
              <w:pStyle w:val="TableText"/>
              <w:jc w:val="center"/>
              <w:rPr>
                <w:rFonts w:ascii="Arial" w:hAnsi="Arial" w:cs="Arial"/>
              </w:rPr>
            </w:pPr>
          </w:p>
        </w:tc>
      </w:tr>
      <w:tr w:rsidR="00697CEA" w:rsidRPr="00E30369" w14:paraId="2FD6F9D0" w14:textId="77777777" w:rsidTr="001C4043">
        <w:tblPrEx>
          <w:tblLook w:val="04A0" w:firstRow="1" w:lastRow="0" w:firstColumn="1" w:lastColumn="0" w:noHBand="0" w:noVBand="1"/>
        </w:tblPrEx>
        <w:trPr>
          <w:cantSplit/>
          <w:trHeight w:val="274"/>
        </w:trPr>
        <w:tc>
          <w:tcPr>
            <w:tcW w:w="1143" w:type="pct"/>
            <w:vAlign w:val="bottom"/>
          </w:tcPr>
          <w:p w14:paraId="02618A5B" w14:textId="77777777" w:rsidR="00697CEA" w:rsidRPr="00E30369" w:rsidRDefault="00697CEA" w:rsidP="00616401">
            <w:pPr>
              <w:spacing w:after="160" w:line="259" w:lineRule="auto"/>
              <w:rPr>
                <w:sz w:val="18"/>
                <w:szCs w:val="18"/>
              </w:rPr>
            </w:pPr>
          </w:p>
        </w:tc>
        <w:tc>
          <w:tcPr>
            <w:tcW w:w="397" w:type="pct"/>
            <w:shd w:val="pct5" w:color="auto" w:fill="FFFFFF"/>
            <w:vAlign w:val="bottom"/>
            <w:hideMark/>
          </w:tcPr>
          <w:p w14:paraId="73058485" w14:textId="77777777" w:rsidR="00697CEA" w:rsidRPr="00E30369" w:rsidRDefault="00697CEA" w:rsidP="00616401">
            <w:pPr>
              <w:pStyle w:val="basic"/>
              <w:jc w:val="center"/>
              <w:rPr>
                <w:b/>
                <w:sz w:val="18"/>
                <w:szCs w:val="18"/>
              </w:rPr>
            </w:pPr>
            <w:r w:rsidRPr="00E30369">
              <w:rPr>
                <w:b/>
                <w:sz w:val="18"/>
                <w:szCs w:val="18"/>
              </w:rPr>
              <w:t>Top 2 Box</w:t>
            </w:r>
          </w:p>
        </w:tc>
        <w:tc>
          <w:tcPr>
            <w:tcW w:w="456" w:type="pct"/>
            <w:shd w:val="clear" w:color="auto" w:fill="FFFFFF"/>
            <w:vAlign w:val="bottom"/>
            <w:hideMark/>
          </w:tcPr>
          <w:p w14:paraId="35B9DCC1" w14:textId="77777777" w:rsidR="00697CEA" w:rsidRPr="00E30369" w:rsidRDefault="00697CEA" w:rsidP="00616401">
            <w:pPr>
              <w:pStyle w:val="basic"/>
              <w:jc w:val="center"/>
              <w:rPr>
                <w:b/>
                <w:sz w:val="18"/>
                <w:szCs w:val="18"/>
              </w:rPr>
            </w:pPr>
            <w:r w:rsidRPr="00E30369">
              <w:rPr>
                <w:b/>
                <w:sz w:val="18"/>
                <w:szCs w:val="18"/>
              </w:rPr>
              <w:t>Bottom 2 Box</w:t>
            </w:r>
          </w:p>
        </w:tc>
        <w:tc>
          <w:tcPr>
            <w:tcW w:w="499" w:type="pct"/>
            <w:shd w:val="pct5" w:color="auto" w:fill="auto"/>
            <w:vAlign w:val="bottom"/>
            <w:hideMark/>
          </w:tcPr>
          <w:p w14:paraId="36569B06" w14:textId="77777777" w:rsidR="00697CEA" w:rsidRPr="00E30369" w:rsidRDefault="00697CEA" w:rsidP="00616401">
            <w:pPr>
              <w:pStyle w:val="basic"/>
              <w:jc w:val="center"/>
              <w:rPr>
                <w:sz w:val="18"/>
                <w:szCs w:val="18"/>
              </w:rPr>
            </w:pPr>
            <w:r w:rsidRPr="00E30369">
              <w:rPr>
                <w:sz w:val="18"/>
                <w:szCs w:val="18"/>
              </w:rPr>
              <w:t>Very favorable</w:t>
            </w:r>
          </w:p>
        </w:tc>
        <w:tc>
          <w:tcPr>
            <w:tcW w:w="546" w:type="pct"/>
            <w:shd w:val="clear" w:color="auto" w:fill="FFFFFF"/>
            <w:vAlign w:val="bottom"/>
            <w:hideMark/>
          </w:tcPr>
          <w:p w14:paraId="338616E3" w14:textId="77777777" w:rsidR="00697CEA" w:rsidRPr="00E30369" w:rsidRDefault="00697CEA" w:rsidP="00616401">
            <w:pPr>
              <w:pStyle w:val="basic"/>
              <w:jc w:val="center"/>
              <w:rPr>
                <w:sz w:val="18"/>
                <w:szCs w:val="18"/>
              </w:rPr>
            </w:pPr>
            <w:r w:rsidRPr="00E30369">
              <w:rPr>
                <w:sz w:val="18"/>
                <w:szCs w:val="18"/>
              </w:rPr>
              <w:t>Somewhat favorable</w:t>
            </w:r>
          </w:p>
        </w:tc>
        <w:tc>
          <w:tcPr>
            <w:tcW w:w="606" w:type="pct"/>
            <w:shd w:val="pct5" w:color="auto" w:fill="auto"/>
            <w:vAlign w:val="bottom"/>
            <w:hideMark/>
          </w:tcPr>
          <w:p w14:paraId="3A28D6E9" w14:textId="77777777" w:rsidR="00697CEA" w:rsidRPr="00E30369" w:rsidRDefault="00697CEA" w:rsidP="00616401">
            <w:pPr>
              <w:pStyle w:val="basic"/>
              <w:jc w:val="center"/>
              <w:rPr>
                <w:sz w:val="18"/>
                <w:szCs w:val="18"/>
              </w:rPr>
            </w:pPr>
            <w:r w:rsidRPr="00E30369">
              <w:rPr>
                <w:sz w:val="18"/>
                <w:szCs w:val="18"/>
              </w:rPr>
              <w:t>Somewhat unfavorable</w:t>
            </w:r>
          </w:p>
        </w:tc>
        <w:tc>
          <w:tcPr>
            <w:tcW w:w="626" w:type="pct"/>
            <w:shd w:val="clear" w:color="auto" w:fill="FFFFFF"/>
            <w:vAlign w:val="bottom"/>
            <w:hideMark/>
          </w:tcPr>
          <w:p w14:paraId="4BC97752" w14:textId="77777777" w:rsidR="00697CEA" w:rsidRPr="00E30369" w:rsidRDefault="00697CEA" w:rsidP="00616401">
            <w:pPr>
              <w:pStyle w:val="basic"/>
              <w:jc w:val="center"/>
              <w:rPr>
                <w:sz w:val="18"/>
                <w:szCs w:val="18"/>
              </w:rPr>
            </w:pPr>
            <w:r w:rsidRPr="00E30369">
              <w:rPr>
                <w:sz w:val="18"/>
                <w:szCs w:val="18"/>
              </w:rPr>
              <w:t>Very unfavorable</w:t>
            </w:r>
          </w:p>
        </w:tc>
        <w:tc>
          <w:tcPr>
            <w:tcW w:w="392" w:type="pct"/>
            <w:shd w:val="pct5" w:color="auto" w:fill="auto"/>
            <w:vAlign w:val="bottom"/>
            <w:hideMark/>
          </w:tcPr>
          <w:p w14:paraId="0AF353FE" w14:textId="77777777" w:rsidR="00697CEA" w:rsidRPr="00E30369" w:rsidRDefault="00697CEA" w:rsidP="00616401">
            <w:pPr>
              <w:pStyle w:val="basic"/>
              <w:jc w:val="center"/>
              <w:rPr>
                <w:sz w:val="18"/>
                <w:szCs w:val="18"/>
              </w:rPr>
            </w:pPr>
            <w:r w:rsidRPr="00E30369">
              <w:rPr>
                <w:sz w:val="18"/>
                <w:szCs w:val="18"/>
              </w:rPr>
              <w:t>Not sure/ Decline</w:t>
            </w:r>
          </w:p>
        </w:tc>
        <w:tc>
          <w:tcPr>
            <w:tcW w:w="334" w:type="pct"/>
            <w:shd w:val="clear" w:color="auto" w:fill="FFFFFF"/>
            <w:vAlign w:val="bottom"/>
            <w:hideMark/>
          </w:tcPr>
          <w:p w14:paraId="33E9EA87" w14:textId="77777777" w:rsidR="00697CEA" w:rsidRPr="00E30369" w:rsidRDefault="00697CEA" w:rsidP="00616401">
            <w:pPr>
              <w:pStyle w:val="basic"/>
              <w:jc w:val="center"/>
              <w:rPr>
                <w:sz w:val="18"/>
                <w:szCs w:val="18"/>
              </w:rPr>
            </w:pPr>
            <w:r w:rsidRPr="00E30369">
              <w:rPr>
                <w:sz w:val="18"/>
                <w:szCs w:val="18"/>
              </w:rPr>
              <w:t>Total</w:t>
            </w:r>
          </w:p>
        </w:tc>
      </w:tr>
      <w:tr w:rsidR="00697CEA" w:rsidRPr="00E30369" w14:paraId="60F14D26" w14:textId="77777777" w:rsidTr="001C4043">
        <w:tblPrEx>
          <w:tblLook w:val="04A0" w:firstRow="1" w:lastRow="0" w:firstColumn="1" w:lastColumn="0" w:noHBand="0" w:noVBand="1"/>
        </w:tblPrEx>
        <w:trPr>
          <w:cantSplit/>
          <w:trHeight w:val="96"/>
        </w:trPr>
        <w:tc>
          <w:tcPr>
            <w:tcW w:w="1143" w:type="pct"/>
            <w:vAlign w:val="bottom"/>
          </w:tcPr>
          <w:p w14:paraId="653A5FF3" w14:textId="77777777" w:rsidR="00697CEA" w:rsidRPr="00E30369" w:rsidRDefault="00697CEA" w:rsidP="00616401">
            <w:pPr>
              <w:pStyle w:val="basic"/>
              <w:rPr>
                <w:sz w:val="18"/>
                <w:szCs w:val="18"/>
              </w:rPr>
            </w:pPr>
          </w:p>
        </w:tc>
        <w:tc>
          <w:tcPr>
            <w:tcW w:w="397" w:type="pct"/>
            <w:shd w:val="pct5" w:color="auto" w:fill="FFFFFF"/>
            <w:vAlign w:val="bottom"/>
            <w:hideMark/>
          </w:tcPr>
          <w:p w14:paraId="0B7FE0BF" w14:textId="77777777" w:rsidR="00697CEA" w:rsidRPr="00E30369" w:rsidRDefault="00697CEA" w:rsidP="00616401">
            <w:pPr>
              <w:pStyle w:val="basic"/>
              <w:jc w:val="center"/>
              <w:rPr>
                <w:b/>
                <w:sz w:val="18"/>
                <w:szCs w:val="18"/>
              </w:rPr>
            </w:pPr>
            <w:r w:rsidRPr="00E30369">
              <w:rPr>
                <w:b/>
                <w:sz w:val="18"/>
                <w:szCs w:val="18"/>
              </w:rPr>
              <w:t>(%)</w:t>
            </w:r>
          </w:p>
        </w:tc>
        <w:tc>
          <w:tcPr>
            <w:tcW w:w="456" w:type="pct"/>
            <w:shd w:val="clear" w:color="auto" w:fill="FFFFFF"/>
            <w:vAlign w:val="bottom"/>
            <w:hideMark/>
          </w:tcPr>
          <w:p w14:paraId="43DDAF57" w14:textId="77777777" w:rsidR="00697CEA" w:rsidRPr="00E30369" w:rsidRDefault="00697CEA" w:rsidP="00616401">
            <w:pPr>
              <w:pStyle w:val="basic"/>
              <w:jc w:val="center"/>
              <w:rPr>
                <w:b/>
                <w:sz w:val="18"/>
                <w:szCs w:val="18"/>
              </w:rPr>
            </w:pPr>
            <w:r w:rsidRPr="00E30369">
              <w:rPr>
                <w:b/>
                <w:sz w:val="18"/>
                <w:szCs w:val="18"/>
              </w:rPr>
              <w:t>(%)</w:t>
            </w:r>
          </w:p>
        </w:tc>
        <w:tc>
          <w:tcPr>
            <w:tcW w:w="499" w:type="pct"/>
            <w:shd w:val="pct5" w:color="auto" w:fill="auto"/>
            <w:vAlign w:val="bottom"/>
            <w:hideMark/>
          </w:tcPr>
          <w:p w14:paraId="2A9C8009" w14:textId="77777777" w:rsidR="00697CEA" w:rsidRPr="00E30369" w:rsidRDefault="00697CEA" w:rsidP="00616401">
            <w:pPr>
              <w:pStyle w:val="basic"/>
              <w:jc w:val="center"/>
              <w:rPr>
                <w:sz w:val="18"/>
                <w:szCs w:val="18"/>
              </w:rPr>
            </w:pPr>
            <w:r w:rsidRPr="00E30369">
              <w:rPr>
                <w:sz w:val="18"/>
                <w:szCs w:val="18"/>
              </w:rPr>
              <w:t>(%)</w:t>
            </w:r>
          </w:p>
        </w:tc>
        <w:tc>
          <w:tcPr>
            <w:tcW w:w="546" w:type="pct"/>
            <w:shd w:val="clear" w:color="auto" w:fill="FFFFFF"/>
            <w:vAlign w:val="bottom"/>
            <w:hideMark/>
          </w:tcPr>
          <w:p w14:paraId="50E8B488" w14:textId="77777777" w:rsidR="00697CEA" w:rsidRPr="00E30369" w:rsidRDefault="00697CEA" w:rsidP="00616401">
            <w:pPr>
              <w:pStyle w:val="basic"/>
              <w:jc w:val="center"/>
              <w:rPr>
                <w:sz w:val="18"/>
                <w:szCs w:val="18"/>
              </w:rPr>
            </w:pPr>
            <w:r w:rsidRPr="00E30369">
              <w:rPr>
                <w:sz w:val="18"/>
                <w:szCs w:val="18"/>
              </w:rPr>
              <w:t>(%)</w:t>
            </w:r>
          </w:p>
        </w:tc>
        <w:tc>
          <w:tcPr>
            <w:tcW w:w="606" w:type="pct"/>
            <w:shd w:val="pct5" w:color="auto" w:fill="auto"/>
            <w:vAlign w:val="bottom"/>
            <w:hideMark/>
          </w:tcPr>
          <w:p w14:paraId="0A62A864" w14:textId="77777777" w:rsidR="00697CEA" w:rsidRPr="00E30369" w:rsidRDefault="00697CEA" w:rsidP="00616401">
            <w:pPr>
              <w:pStyle w:val="basic"/>
              <w:jc w:val="center"/>
              <w:rPr>
                <w:sz w:val="18"/>
                <w:szCs w:val="18"/>
              </w:rPr>
            </w:pPr>
            <w:r w:rsidRPr="00E30369">
              <w:rPr>
                <w:sz w:val="18"/>
                <w:szCs w:val="18"/>
              </w:rPr>
              <w:t>(%)</w:t>
            </w:r>
          </w:p>
        </w:tc>
        <w:tc>
          <w:tcPr>
            <w:tcW w:w="626" w:type="pct"/>
            <w:shd w:val="clear" w:color="auto" w:fill="FFFFFF"/>
            <w:vAlign w:val="bottom"/>
            <w:hideMark/>
          </w:tcPr>
          <w:p w14:paraId="05E2B5C9" w14:textId="77777777" w:rsidR="00697CEA" w:rsidRPr="00E30369" w:rsidRDefault="00697CEA" w:rsidP="00616401">
            <w:pPr>
              <w:pStyle w:val="basic"/>
              <w:jc w:val="center"/>
              <w:rPr>
                <w:sz w:val="18"/>
                <w:szCs w:val="18"/>
              </w:rPr>
            </w:pPr>
            <w:r w:rsidRPr="00E30369">
              <w:rPr>
                <w:sz w:val="18"/>
                <w:szCs w:val="18"/>
              </w:rPr>
              <w:t>(%)</w:t>
            </w:r>
          </w:p>
        </w:tc>
        <w:tc>
          <w:tcPr>
            <w:tcW w:w="392" w:type="pct"/>
            <w:shd w:val="pct5" w:color="auto" w:fill="auto"/>
            <w:vAlign w:val="bottom"/>
            <w:hideMark/>
          </w:tcPr>
          <w:p w14:paraId="65648EFF" w14:textId="77777777" w:rsidR="00697CEA" w:rsidRPr="00E30369" w:rsidRDefault="00697CEA" w:rsidP="00616401">
            <w:pPr>
              <w:pStyle w:val="basic"/>
              <w:jc w:val="center"/>
              <w:rPr>
                <w:sz w:val="18"/>
                <w:szCs w:val="18"/>
              </w:rPr>
            </w:pPr>
            <w:r w:rsidRPr="00E30369">
              <w:rPr>
                <w:sz w:val="18"/>
                <w:szCs w:val="18"/>
              </w:rPr>
              <w:t>(%)</w:t>
            </w:r>
          </w:p>
        </w:tc>
        <w:tc>
          <w:tcPr>
            <w:tcW w:w="334" w:type="pct"/>
            <w:shd w:val="clear" w:color="auto" w:fill="FFFFFF"/>
            <w:vAlign w:val="bottom"/>
            <w:hideMark/>
          </w:tcPr>
          <w:p w14:paraId="5DCEC891" w14:textId="77777777" w:rsidR="00697CEA" w:rsidRPr="00E30369" w:rsidRDefault="00697CEA" w:rsidP="00616401">
            <w:pPr>
              <w:pStyle w:val="basic"/>
              <w:jc w:val="center"/>
              <w:rPr>
                <w:sz w:val="18"/>
                <w:szCs w:val="18"/>
              </w:rPr>
            </w:pPr>
            <w:r w:rsidRPr="00E30369">
              <w:rPr>
                <w:sz w:val="18"/>
                <w:szCs w:val="18"/>
              </w:rPr>
              <w:t>(%)</w:t>
            </w:r>
          </w:p>
        </w:tc>
      </w:tr>
      <w:tr w:rsidR="00697CEA" w:rsidRPr="00E30369" w14:paraId="66A5648D" w14:textId="77777777" w:rsidTr="001C4043">
        <w:tblPrEx>
          <w:tblLook w:val="04A0" w:firstRow="1" w:lastRow="0" w:firstColumn="1" w:lastColumn="0" w:noHBand="0" w:noVBand="1"/>
        </w:tblPrEx>
        <w:trPr>
          <w:cantSplit/>
          <w:trHeight w:val="35"/>
        </w:trPr>
        <w:tc>
          <w:tcPr>
            <w:tcW w:w="1143" w:type="pct"/>
            <w:vAlign w:val="bottom"/>
          </w:tcPr>
          <w:p w14:paraId="242988EB" w14:textId="77777777" w:rsidR="00697CEA" w:rsidRPr="0054707F" w:rsidRDefault="00697CEA" w:rsidP="00616401">
            <w:pPr>
              <w:pStyle w:val="basic"/>
              <w:rPr>
                <w:sz w:val="18"/>
                <w:szCs w:val="18"/>
                <w:u w:val="single"/>
              </w:rPr>
            </w:pPr>
            <w:r>
              <w:rPr>
                <w:sz w:val="18"/>
                <w:szCs w:val="18"/>
                <w:u w:val="single"/>
              </w:rPr>
              <w:t xml:space="preserve">World </w:t>
            </w:r>
            <w:r w:rsidRPr="0054707F">
              <w:rPr>
                <w:sz w:val="18"/>
                <w:szCs w:val="18"/>
                <w:u w:val="single"/>
              </w:rPr>
              <w:t>Leader</w:t>
            </w:r>
          </w:p>
        </w:tc>
        <w:tc>
          <w:tcPr>
            <w:tcW w:w="397" w:type="pct"/>
            <w:shd w:val="pct5" w:color="auto" w:fill="FFFFFF"/>
            <w:vAlign w:val="bottom"/>
          </w:tcPr>
          <w:p w14:paraId="6876583D" w14:textId="77777777" w:rsidR="00697CEA" w:rsidRPr="00AC04A7" w:rsidRDefault="00697CEA" w:rsidP="00616401">
            <w:pPr>
              <w:pStyle w:val="basic"/>
              <w:jc w:val="center"/>
              <w:rPr>
                <w:sz w:val="18"/>
                <w:szCs w:val="18"/>
              </w:rPr>
            </w:pPr>
          </w:p>
        </w:tc>
        <w:tc>
          <w:tcPr>
            <w:tcW w:w="456" w:type="pct"/>
            <w:shd w:val="clear" w:color="auto" w:fill="FFFFFF"/>
            <w:vAlign w:val="bottom"/>
          </w:tcPr>
          <w:p w14:paraId="1F241732" w14:textId="77777777" w:rsidR="00697CEA" w:rsidRPr="00AC04A7" w:rsidRDefault="00697CEA" w:rsidP="00616401">
            <w:pPr>
              <w:pStyle w:val="basic"/>
              <w:jc w:val="center"/>
              <w:rPr>
                <w:sz w:val="18"/>
                <w:szCs w:val="18"/>
              </w:rPr>
            </w:pPr>
          </w:p>
        </w:tc>
        <w:tc>
          <w:tcPr>
            <w:tcW w:w="499" w:type="pct"/>
            <w:shd w:val="pct5" w:color="auto" w:fill="auto"/>
            <w:vAlign w:val="bottom"/>
          </w:tcPr>
          <w:p w14:paraId="469A9661" w14:textId="77777777" w:rsidR="00697CEA" w:rsidRPr="00AC04A7" w:rsidRDefault="00697CEA" w:rsidP="00616401">
            <w:pPr>
              <w:pStyle w:val="basic"/>
              <w:jc w:val="center"/>
              <w:rPr>
                <w:sz w:val="18"/>
                <w:szCs w:val="18"/>
              </w:rPr>
            </w:pPr>
          </w:p>
        </w:tc>
        <w:tc>
          <w:tcPr>
            <w:tcW w:w="546" w:type="pct"/>
            <w:shd w:val="clear" w:color="auto" w:fill="FFFFFF"/>
            <w:vAlign w:val="bottom"/>
          </w:tcPr>
          <w:p w14:paraId="3387F070" w14:textId="77777777" w:rsidR="00697CEA" w:rsidRPr="00AC04A7" w:rsidRDefault="00697CEA" w:rsidP="00616401">
            <w:pPr>
              <w:pStyle w:val="basic"/>
              <w:jc w:val="center"/>
              <w:rPr>
                <w:sz w:val="18"/>
                <w:szCs w:val="18"/>
              </w:rPr>
            </w:pPr>
          </w:p>
        </w:tc>
        <w:tc>
          <w:tcPr>
            <w:tcW w:w="606" w:type="pct"/>
            <w:shd w:val="pct5" w:color="auto" w:fill="auto"/>
            <w:vAlign w:val="bottom"/>
          </w:tcPr>
          <w:p w14:paraId="011FD36E" w14:textId="77777777" w:rsidR="00697CEA" w:rsidRPr="00AC04A7" w:rsidRDefault="00697CEA" w:rsidP="00616401">
            <w:pPr>
              <w:pStyle w:val="basic"/>
              <w:jc w:val="center"/>
              <w:rPr>
                <w:sz w:val="18"/>
                <w:szCs w:val="18"/>
              </w:rPr>
            </w:pPr>
          </w:p>
        </w:tc>
        <w:tc>
          <w:tcPr>
            <w:tcW w:w="626" w:type="pct"/>
            <w:shd w:val="clear" w:color="auto" w:fill="FFFFFF"/>
            <w:vAlign w:val="bottom"/>
          </w:tcPr>
          <w:p w14:paraId="3CFED52A" w14:textId="77777777" w:rsidR="00697CEA" w:rsidRPr="00AC04A7" w:rsidRDefault="00697CEA" w:rsidP="00616401">
            <w:pPr>
              <w:pStyle w:val="basic"/>
              <w:jc w:val="center"/>
              <w:rPr>
                <w:sz w:val="18"/>
                <w:szCs w:val="18"/>
              </w:rPr>
            </w:pPr>
          </w:p>
        </w:tc>
        <w:tc>
          <w:tcPr>
            <w:tcW w:w="392" w:type="pct"/>
            <w:shd w:val="pct5" w:color="auto" w:fill="auto"/>
            <w:vAlign w:val="bottom"/>
          </w:tcPr>
          <w:p w14:paraId="17447A90" w14:textId="77777777" w:rsidR="00697CEA" w:rsidRPr="00AC04A7" w:rsidRDefault="00697CEA" w:rsidP="00616401">
            <w:pPr>
              <w:pStyle w:val="basic"/>
              <w:jc w:val="center"/>
              <w:rPr>
                <w:sz w:val="18"/>
                <w:szCs w:val="18"/>
              </w:rPr>
            </w:pPr>
          </w:p>
        </w:tc>
        <w:tc>
          <w:tcPr>
            <w:tcW w:w="334" w:type="pct"/>
            <w:shd w:val="clear" w:color="auto" w:fill="FFFFFF"/>
            <w:vAlign w:val="bottom"/>
          </w:tcPr>
          <w:p w14:paraId="391E9E23" w14:textId="77777777" w:rsidR="00697CEA" w:rsidRPr="00AC04A7" w:rsidRDefault="00697CEA" w:rsidP="00616401">
            <w:pPr>
              <w:pStyle w:val="basic"/>
              <w:jc w:val="center"/>
              <w:rPr>
                <w:sz w:val="18"/>
                <w:szCs w:val="18"/>
              </w:rPr>
            </w:pPr>
          </w:p>
        </w:tc>
      </w:tr>
      <w:tr w:rsidR="00327C6D" w:rsidRPr="00ED1244" w14:paraId="2E1B892A" w14:textId="77777777" w:rsidTr="001C4043">
        <w:tblPrEx>
          <w:tblLook w:val="04A0" w:firstRow="1" w:lastRow="0" w:firstColumn="1" w:lastColumn="0" w:noHBand="0" w:noVBand="1"/>
        </w:tblPrEx>
        <w:trPr>
          <w:cantSplit/>
          <w:trHeight w:val="35"/>
        </w:trPr>
        <w:tc>
          <w:tcPr>
            <w:tcW w:w="1143" w:type="pct"/>
          </w:tcPr>
          <w:p w14:paraId="720F6C22" w14:textId="6F16E20E" w:rsidR="00327C6D" w:rsidRPr="00ED1244" w:rsidRDefault="00327C6D" w:rsidP="00327C6D">
            <w:pPr>
              <w:pStyle w:val="basic"/>
              <w:rPr>
                <w:b/>
                <w:sz w:val="18"/>
                <w:szCs w:val="18"/>
              </w:rPr>
            </w:pPr>
            <w:r w:rsidRPr="008E00B4">
              <w:rPr>
                <w:b/>
                <w:sz w:val="18"/>
                <w:szCs w:val="18"/>
              </w:rPr>
              <w:t>44/9. Canadian Prime Minister Justin Trudeau</w:t>
            </w:r>
          </w:p>
        </w:tc>
        <w:tc>
          <w:tcPr>
            <w:tcW w:w="397" w:type="pct"/>
            <w:shd w:val="pct5" w:color="auto" w:fill="FFFFFF"/>
            <w:vAlign w:val="center"/>
          </w:tcPr>
          <w:p w14:paraId="54B4384E" w14:textId="5BEB1F35" w:rsidR="00327C6D" w:rsidRPr="00ED1244" w:rsidRDefault="00327C6D" w:rsidP="001C4043">
            <w:pPr>
              <w:pStyle w:val="basic"/>
              <w:jc w:val="center"/>
              <w:rPr>
                <w:b/>
                <w:sz w:val="18"/>
                <w:szCs w:val="18"/>
              </w:rPr>
            </w:pPr>
            <w:r w:rsidRPr="00ED1244">
              <w:rPr>
                <w:b/>
                <w:sz w:val="18"/>
                <w:szCs w:val="18"/>
              </w:rPr>
              <w:t>69</w:t>
            </w:r>
          </w:p>
        </w:tc>
        <w:tc>
          <w:tcPr>
            <w:tcW w:w="456" w:type="pct"/>
            <w:shd w:val="clear" w:color="auto" w:fill="FFFFFF"/>
            <w:vAlign w:val="center"/>
          </w:tcPr>
          <w:p w14:paraId="20E0EE2A" w14:textId="66191249" w:rsidR="00327C6D" w:rsidRPr="00ED1244" w:rsidRDefault="00327C6D" w:rsidP="001C4043">
            <w:pPr>
              <w:pStyle w:val="basic"/>
              <w:jc w:val="center"/>
              <w:rPr>
                <w:b/>
                <w:sz w:val="18"/>
                <w:szCs w:val="18"/>
              </w:rPr>
            </w:pPr>
            <w:r>
              <w:rPr>
                <w:b/>
                <w:sz w:val="18"/>
                <w:szCs w:val="18"/>
              </w:rPr>
              <w:t>27</w:t>
            </w:r>
          </w:p>
        </w:tc>
        <w:tc>
          <w:tcPr>
            <w:tcW w:w="499" w:type="pct"/>
            <w:shd w:val="pct5" w:color="auto" w:fill="auto"/>
            <w:vAlign w:val="center"/>
          </w:tcPr>
          <w:p w14:paraId="701D9553" w14:textId="6ADF7925" w:rsidR="00327C6D" w:rsidRPr="00ED1244" w:rsidRDefault="00327C6D" w:rsidP="001C4043">
            <w:pPr>
              <w:pStyle w:val="basic"/>
              <w:jc w:val="center"/>
              <w:rPr>
                <w:sz w:val="18"/>
                <w:szCs w:val="18"/>
              </w:rPr>
            </w:pPr>
            <w:r>
              <w:rPr>
                <w:sz w:val="18"/>
                <w:szCs w:val="18"/>
              </w:rPr>
              <w:t>28</w:t>
            </w:r>
          </w:p>
        </w:tc>
        <w:tc>
          <w:tcPr>
            <w:tcW w:w="546" w:type="pct"/>
            <w:shd w:val="clear" w:color="auto" w:fill="FFFFFF"/>
            <w:vAlign w:val="center"/>
          </w:tcPr>
          <w:p w14:paraId="39F689B6" w14:textId="1A377F99" w:rsidR="00327C6D" w:rsidRPr="00ED1244" w:rsidRDefault="00327C6D" w:rsidP="001C4043">
            <w:pPr>
              <w:pStyle w:val="basic"/>
              <w:jc w:val="center"/>
              <w:rPr>
                <w:sz w:val="18"/>
                <w:szCs w:val="18"/>
              </w:rPr>
            </w:pPr>
            <w:r>
              <w:rPr>
                <w:sz w:val="18"/>
                <w:szCs w:val="18"/>
              </w:rPr>
              <w:t>40</w:t>
            </w:r>
          </w:p>
        </w:tc>
        <w:tc>
          <w:tcPr>
            <w:tcW w:w="606" w:type="pct"/>
            <w:shd w:val="pct5" w:color="auto" w:fill="auto"/>
            <w:vAlign w:val="center"/>
          </w:tcPr>
          <w:p w14:paraId="420DEEFF" w14:textId="5E26CD7F" w:rsidR="00327C6D" w:rsidRPr="00ED1244" w:rsidRDefault="00327C6D" w:rsidP="001C4043">
            <w:pPr>
              <w:pStyle w:val="basic"/>
              <w:jc w:val="center"/>
              <w:rPr>
                <w:sz w:val="18"/>
                <w:szCs w:val="18"/>
              </w:rPr>
            </w:pPr>
            <w:r>
              <w:rPr>
                <w:sz w:val="18"/>
                <w:szCs w:val="18"/>
              </w:rPr>
              <w:t>19</w:t>
            </w:r>
          </w:p>
        </w:tc>
        <w:tc>
          <w:tcPr>
            <w:tcW w:w="626" w:type="pct"/>
            <w:shd w:val="clear" w:color="auto" w:fill="FFFFFF"/>
            <w:vAlign w:val="center"/>
          </w:tcPr>
          <w:p w14:paraId="2B968B59" w14:textId="11A674D4" w:rsidR="00327C6D" w:rsidRPr="00ED1244" w:rsidRDefault="00327C6D" w:rsidP="001C4043">
            <w:pPr>
              <w:pStyle w:val="basic"/>
              <w:jc w:val="center"/>
              <w:rPr>
                <w:sz w:val="18"/>
                <w:szCs w:val="18"/>
              </w:rPr>
            </w:pPr>
            <w:r>
              <w:rPr>
                <w:sz w:val="18"/>
                <w:szCs w:val="18"/>
              </w:rPr>
              <w:t>9</w:t>
            </w:r>
          </w:p>
        </w:tc>
        <w:tc>
          <w:tcPr>
            <w:tcW w:w="392" w:type="pct"/>
            <w:shd w:val="pct5" w:color="auto" w:fill="auto"/>
            <w:vAlign w:val="center"/>
          </w:tcPr>
          <w:p w14:paraId="496C9F96" w14:textId="39DCADE0" w:rsidR="00327C6D" w:rsidRPr="00ED1244" w:rsidRDefault="00327C6D" w:rsidP="001C4043">
            <w:pPr>
              <w:pStyle w:val="basic"/>
              <w:jc w:val="center"/>
              <w:rPr>
                <w:sz w:val="18"/>
                <w:szCs w:val="18"/>
              </w:rPr>
            </w:pPr>
            <w:r>
              <w:rPr>
                <w:sz w:val="18"/>
                <w:szCs w:val="18"/>
              </w:rPr>
              <w:t>4</w:t>
            </w:r>
          </w:p>
        </w:tc>
        <w:tc>
          <w:tcPr>
            <w:tcW w:w="334" w:type="pct"/>
            <w:shd w:val="clear" w:color="auto" w:fill="FFFFFF"/>
            <w:vAlign w:val="center"/>
          </w:tcPr>
          <w:p w14:paraId="6733178E" w14:textId="62074171" w:rsidR="00327C6D" w:rsidRPr="00ED1244" w:rsidRDefault="00327C6D" w:rsidP="001C4043">
            <w:pPr>
              <w:pStyle w:val="basic"/>
              <w:jc w:val="center"/>
              <w:rPr>
                <w:sz w:val="18"/>
                <w:szCs w:val="18"/>
              </w:rPr>
            </w:pPr>
            <w:r w:rsidRPr="00ED1244">
              <w:rPr>
                <w:sz w:val="18"/>
                <w:szCs w:val="18"/>
              </w:rPr>
              <w:t>100</w:t>
            </w:r>
          </w:p>
        </w:tc>
      </w:tr>
      <w:tr w:rsidR="00327C6D" w:rsidRPr="00ED1244" w14:paraId="7BE59282" w14:textId="77777777" w:rsidTr="001C4043">
        <w:tblPrEx>
          <w:tblLook w:val="04A0" w:firstRow="1" w:lastRow="0" w:firstColumn="1" w:lastColumn="0" w:noHBand="0" w:noVBand="1"/>
        </w:tblPrEx>
        <w:trPr>
          <w:cantSplit/>
          <w:trHeight w:val="31"/>
        </w:trPr>
        <w:tc>
          <w:tcPr>
            <w:tcW w:w="1143" w:type="pct"/>
          </w:tcPr>
          <w:p w14:paraId="7169DD48" w14:textId="32C1691B" w:rsidR="00327C6D" w:rsidRPr="00ED1244" w:rsidRDefault="00327C6D" w:rsidP="00327C6D">
            <w:pPr>
              <w:pStyle w:val="basic"/>
              <w:rPr>
                <w:b/>
                <w:sz w:val="18"/>
                <w:szCs w:val="18"/>
              </w:rPr>
            </w:pPr>
            <w:r w:rsidRPr="008E00B4">
              <w:rPr>
                <w:b/>
                <w:sz w:val="18"/>
                <w:szCs w:val="18"/>
              </w:rPr>
              <w:t>44/7. Japanese Prime Minister Shinzo Abe</w:t>
            </w:r>
          </w:p>
        </w:tc>
        <w:tc>
          <w:tcPr>
            <w:tcW w:w="397" w:type="pct"/>
            <w:shd w:val="pct5" w:color="auto" w:fill="FFFFFF"/>
            <w:vAlign w:val="center"/>
          </w:tcPr>
          <w:p w14:paraId="055B08DF" w14:textId="40E9F12C" w:rsidR="00327C6D" w:rsidRPr="00ED1244" w:rsidRDefault="00327C6D" w:rsidP="001C4043">
            <w:pPr>
              <w:pStyle w:val="basic"/>
              <w:jc w:val="center"/>
              <w:rPr>
                <w:b/>
                <w:sz w:val="18"/>
                <w:szCs w:val="18"/>
              </w:rPr>
            </w:pPr>
            <w:r w:rsidRPr="00ED1244">
              <w:rPr>
                <w:b/>
                <w:sz w:val="18"/>
                <w:szCs w:val="18"/>
              </w:rPr>
              <w:t>69</w:t>
            </w:r>
          </w:p>
        </w:tc>
        <w:tc>
          <w:tcPr>
            <w:tcW w:w="456" w:type="pct"/>
            <w:shd w:val="clear" w:color="auto" w:fill="FFFFFF"/>
            <w:vAlign w:val="center"/>
          </w:tcPr>
          <w:p w14:paraId="10701447" w14:textId="69D5FFF2" w:rsidR="00327C6D" w:rsidRPr="00ED1244" w:rsidRDefault="00327C6D" w:rsidP="001C4043">
            <w:pPr>
              <w:pStyle w:val="basic"/>
              <w:jc w:val="center"/>
              <w:rPr>
                <w:b/>
                <w:sz w:val="18"/>
                <w:szCs w:val="18"/>
              </w:rPr>
            </w:pPr>
            <w:r>
              <w:rPr>
                <w:b/>
                <w:sz w:val="18"/>
                <w:szCs w:val="18"/>
              </w:rPr>
              <w:t>26</w:t>
            </w:r>
          </w:p>
        </w:tc>
        <w:tc>
          <w:tcPr>
            <w:tcW w:w="499" w:type="pct"/>
            <w:shd w:val="pct5" w:color="auto" w:fill="auto"/>
            <w:vAlign w:val="center"/>
          </w:tcPr>
          <w:p w14:paraId="36C6A349" w14:textId="51C8D462" w:rsidR="00327C6D" w:rsidRPr="00ED1244" w:rsidRDefault="00327C6D" w:rsidP="001C4043">
            <w:pPr>
              <w:pStyle w:val="basic"/>
              <w:jc w:val="center"/>
              <w:rPr>
                <w:sz w:val="18"/>
                <w:szCs w:val="18"/>
              </w:rPr>
            </w:pPr>
            <w:r>
              <w:rPr>
                <w:sz w:val="18"/>
                <w:szCs w:val="18"/>
              </w:rPr>
              <w:t>10</w:t>
            </w:r>
          </w:p>
        </w:tc>
        <w:tc>
          <w:tcPr>
            <w:tcW w:w="546" w:type="pct"/>
            <w:shd w:val="clear" w:color="auto" w:fill="FFFFFF"/>
            <w:vAlign w:val="center"/>
          </w:tcPr>
          <w:p w14:paraId="7D7309E6" w14:textId="20889BE7" w:rsidR="00327C6D" w:rsidRPr="00ED1244" w:rsidRDefault="00327C6D" w:rsidP="001C4043">
            <w:pPr>
              <w:pStyle w:val="basic"/>
              <w:jc w:val="center"/>
              <w:rPr>
                <w:sz w:val="18"/>
                <w:szCs w:val="18"/>
              </w:rPr>
            </w:pPr>
            <w:r>
              <w:rPr>
                <w:sz w:val="18"/>
                <w:szCs w:val="18"/>
              </w:rPr>
              <w:t>59</w:t>
            </w:r>
          </w:p>
        </w:tc>
        <w:tc>
          <w:tcPr>
            <w:tcW w:w="606" w:type="pct"/>
            <w:shd w:val="pct5" w:color="auto" w:fill="auto"/>
            <w:vAlign w:val="center"/>
          </w:tcPr>
          <w:p w14:paraId="414FA95A" w14:textId="33D1C0C4" w:rsidR="00327C6D" w:rsidRPr="00ED1244" w:rsidRDefault="00327C6D" w:rsidP="001C4043">
            <w:pPr>
              <w:pStyle w:val="basic"/>
              <w:jc w:val="center"/>
              <w:rPr>
                <w:sz w:val="18"/>
                <w:szCs w:val="18"/>
              </w:rPr>
            </w:pPr>
            <w:r>
              <w:rPr>
                <w:sz w:val="18"/>
                <w:szCs w:val="18"/>
              </w:rPr>
              <w:t>20</w:t>
            </w:r>
          </w:p>
        </w:tc>
        <w:tc>
          <w:tcPr>
            <w:tcW w:w="626" w:type="pct"/>
            <w:shd w:val="clear" w:color="auto" w:fill="FFFFFF"/>
            <w:vAlign w:val="center"/>
          </w:tcPr>
          <w:p w14:paraId="2820B1A5" w14:textId="10DCDC7F" w:rsidR="00327C6D" w:rsidRPr="00ED1244" w:rsidRDefault="00327C6D" w:rsidP="001C4043">
            <w:pPr>
              <w:pStyle w:val="basic"/>
              <w:jc w:val="center"/>
              <w:rPr>
                <w:sz w:val="18"/>
                <w:szCs w:val="18"/>
              </w:rPr>
            </w:pPr>
            <w:r>
              <w:rPr>
                <w:sz w:val="18"/>
                <w:szCs w:val="18"/>
              </w:rPr>
              <w:t>6</w:t>
            </w:r>
          </w:p>
        </w:tc>
        <w:tc>
          <w:tcPr>
            <w:tcW w:w="392" w:type="pct"/>
            <w:shd w:val="pct5" w:color="auto" w:fill="auto"/>
            <w:vAlign w:val="center"/>
          </w:tcPr>
          <w:p w14:paraId="094BD984" w14:textId="0403BDF2" w:rsidR="00327C6D" w:rsidRPr="00ED1244" w:rsidRDefault="00327C6D" w:rsidP="001C4043">
            <w:pPr>
              <w:pStyle w:val="basic"/>
              <w:jc w:val="center"/>
              <w:rPr>
                <w:sz w:val="18"/>
                <w:szCs w:val="18"/>
              </w:rPr>
            </w:pPr>
            <w:r w:rsidRPr="00ED1244">
              <w:rPr>
                <w:sz w:val="18"/>
                <w:szCs w:val="18"/>
              </w:rPr>
              <w:t>5</w:t>
            </w:r>
          </w:p>
        </w:tc>
        <w:tc>
          <w:tcPr>
            <w:tcW w:w="334" w:type="pct"/>
            <w:shd w:val="clear" w:color="auto" w:fill="FFFFFF"/>
            <w:vAlign w:val="center"/>
          </w:tcPr>
          <w:p w14:paraId="3DE456E0" w14:textId="1E9A9D2C" w:rsidR="00327C6D" w:rsidRPr="00ED1244" w:rsidRDefault="00327C6D" w:rsidP="001C4043">
            <w:pPr>
              <w:pStyle w:val="basic"/>
              <w:jc w:val="center"/>
              <w:rPr>
                <w:sz w:val="18"/>
                <w:szCs w:val="18"/>
              </w:rPr>
            </w:pPr>
            <w:r w:rsidRPr="00ED1244">
              <w:rPr>
                <w:sz w:val="18"/>
                <w:szCs w:val="18"/>
              </w:rPr>
              <w:t>100</w:t>
            </w:r>
          </w:p>
        </w:tc>
      </w:tr>
      <w:tr w:rsidR="00327C6D" w:rsidRPr="00ED1244" w14:paraId="1FDCF4A5" w14:textId="77777777" w:rsidTr="001C4043">
        <w:tblPrEx>
          <w:tblLook w:val="04A0" w:firstRow="1" w:lastRow="0" w:firstColumn="1" w:lastColumn="0" w:noHBand="0" w:noVBand="1"/>
        </w:tblPrEx>
        <w:trPr>
          <w:cantSplit/>
          <w:trHeight w:val="31"/>
        </w:trPr>
        <w:tc>
          <w:tcPr>
            <w:tcW w:w="1143" w:type="pct"/>
          </w:tcPr>
          <w:p w14:paraId="31327BD7" w14:textId="2C8C5390" w:rsidR="00327C6D" w:rsidRPr="00ED1244" w:rsidRDefault="00327C6D" w:rsidP="00327C6D">
            <w:pPr>
              <w:pStyle w:val="basic"/>
              <w:rPr>
                <w:b/>
                <w:sz w:val="18"/>
                <w:szCs w:val="18"/>
              </w:rPr>
            </w:pPr>
            <w:r w:rsidRPr="00ED1244">
              <w:rPr>
                <w:b/>
                <w:sz w:val="18"/>
                <w:szCs w:val="18"/>
              </w:rPr>
              <w:t>44/3. South Korean President Moon Jae-in</w:t>
            </w:r>
          </w:p>
        </w:tc>
        <w:tc>
          <w:tcPr>
            <w:tcW w:w="397" w:type="pct"/>
            <w:shd w:val="pct5" w:color="auto" w:fill="FFFFFF"/>
            <w:vAlign w:val="center"/>
          </w:tcPr>
          <w:p w14:paraId="78C5AF42" w14:textId="1E6E8618" w:rsidR="00327C6D" w:rsidRPr="00ED1244" w:rsidRDefault="00327C6D" w:rsidP="001C4043">
            <w:pPr>
              <w:pStyle w:val="basic"/>
              <w:jc w:val="center"/>
              <w:rPr>
                <w:b/>
                <w:sz w:val="18"/>
                <w:szCs w:val="18"/>
              </w:rPr>
            </w:pPr>
            <w:r w:rsidRPr="00ED1244">
              <w:rPr>
                <w:b/>
                <w:sz w:val="18"/>
                <w:szCs w:val="18"/>
              </w:rPr>
              <w:t>67</w:t>
            </w:r>
          </w:p>
        </w:tc>
        <w:tc>
          <w:tcPr>
            <w:tcW w:w="456" w:type="pct"/>
            <w:shd w:val="clear" w:color="auto" w:fill="FFFFFF"/>
            <w:vAlign w:val="center"/>
          </w:tcPr>
          <w:p w14:paraId="52E1741B" w14:textId="111B04D6" w:rsidR="00327C6D" w:rsidRPr="00ED1244" w:rsidRDefault="00327C6D" w:rsidP="001C4043">
            <w:pPr>
              <w:pStyle w:val="basic"/>
              <w:jc w:val="center"/>
              <w:rPr>
                <w:b/>
                <w:sz w:val="18"/>
                <w:szCs w:val="18"/>
              </w:rPr>
            </w:pPr>
            <w:r w:rsidRPr="00ED1244">
              <w:rPr>
                <w:b/>
                <w:sz w:val="18"/>
                <w:szCs w:val="18"/>
              </w:rPr>
              <w:t>29</w:t>
            </w:r>
          </w:p>
        </w:tc>
        <w:tc>
          <w:tcPr>
            <w:tcW w:w="499" w:type="pct"/>
            <w:shd w:val="pct5" w:color="auto" w:fill="auto"/>
            <w:vAlign w:val="center"/>
          </w:tcPr>
          <w:p w14:paraId="2E3016D6" w14:textId="54954F78" w:rsidR="00327C6D" w:rsidRPr="00ED1244" w:rsidRDefault="00327C6D" w:rsidP="001C4043">
            <w:pPr>
              <w:pStyle w:val="basic"/>
              <w:jc w:val="center"/>
              <w:rPr>
                <w:sz w:val="18"/>
                <w:szCs w:val="18"/>
              </w:rPr>
            </w:pPr>
            <w:r w:rsidRPr="00ED1244">
              <w:rPr>
                <w:sz w:val="18"/>
                <w:szCs w:val="18"/>
              </w:rPr>
              <w:t>10</w:t>
            </w:r>
          </w:p>
        </w:tc>
        <w:tc>
          <w:tcPr>
            <w:tcW w:w="546" w:type="pct"/>
            <w:shd w:val="clear" w:color="auto" w:fill="FFFFFF"/>
            <w:vAlign w:val="center"/>
          </w:tcPr>
          <w:p w14:paraId="05E8E038" w14:textId="7F16A49A" w:rsidR="00327C6D" w:rsidRPr="00ED1244" w:rsidRDefault="00327C6D" w:rsidP="001C4043">
            <w:pPr>
              <w:pStyle w:val="basic"/>
              <w:jc w:val="center"/>
              <w:rPr>
                <w:sz w:val="18"/>
                <w:szCs w:val="18"/>
              </w:rPr>
            </w:pPr>
            <w:r w:rsidRPr="00ED1244">
              <w:rPr>
                <w:sz w:val="18"/>
                <w:szCs w:val="18"/>
              </w:rPr>
              <w:t>57</w:t>
            </w:r>
          </w:p>
        </w:tc>
        <w:tc>
          <w:tcPr>
            <w:tcW w:w="606" w:type="pct"/>
            <w:shd w:val="pct5" w:color="auto" w:fill="auto"/>
            <w:vAlign w:val="center"/>
          </w:tcPr>
          <w:p w14:paraId="51EE7AF7" w14:textId="22B5AB5F" w:rsidR="00327C6D" w:rsidRPr="00ED1244" w:rsidRDefault="00327C6D" w:rsidP="001C4043">
            <w:pPr>
              <w:pStyle w:val="basic"/>
              <w:jc w:val="center"/>
              <w:rPr>
                <w:sz w:val="18"/>
                <w:szCs w:val="18"/>
              </w:rPr>
            </w:pPr>
            <w:r w:rsidRPr="00ED1244">
              <w:rPr>
                <w:sz w:val="18"/>
                <w:szCs w:val="18"/>
              </w:rPr>
              <w:t>21</w:t>
            </w:r>
          </w:p>
        </w:tc>
        <w:tc>
          <w:tcPr>
            <w:tcW w:w="626" w:type="pct"/>
            <w:shd w:val="clear" w:color="auto" w:fill="FFFFFF"/>
            <w:vAlign w:val="center"/>
          </w:tcPr>
          <w:p w14:paraId="44F03F87" w14:textId="2E7C2611" w:rsidR="00327C6D" w:rsidRPr="00ED1244" w:rsidRDefault="00327C6D" w:rsidP="001C4043">
            <w:pPr>
              <w:pStyle w:val="basic"/>
              <w:jc w:val="center"/>
              <w:rPr>
                <w:sz w:val="18"/>
                <w:szCs w:val="18"/>
              </w:rPr>
            </w:pPr>
            <w:r w:rsidRPr="00ED1244">
              <w:rPr>
                <w:sz w:val="18"/>
                <w:szCs w:val="18"/>
              </w:rPr>
              <w:t>7</w:t>
            </w:r>
          </w:p>
        </w:tc>
        <w:tc>
          <w:tcPr>
            <w:tcW w:w="392" w:type="pct"/>
            <w:shd w:val="pct5" w:color="auto" w:fill="auto"/>
            <w:vAlign w:val="center"/>
          </w:tcPr>
          <w:p w14:paraId="4FC20A2A" w14:textId="6BCD29BF" w:rsidR="00327C6D" w:rsidRPr="00ED1244" w:rsidRDefault="00327C6D" w:rsidP="001C4043">
            <w:pPr>
              <w:pStyle w:val="basic"/>
              <w:jc w:val="center"/>
              <w:rPr>
                <w:sz w:val="18"/>
                <w:szCs w:val="18"/>
              </w:rPr>
            </w:pPr>
            <w:r w:rsidRPr="00ED1244">
              <w:rPr>
                <w:sz w:val="18"/>
                <w:szCs w:val="18"/>
              </w:rPr>
              <w:t>5</w:t>
            </w:r>
          </w:p>
        </w:tc>
        <w:tc>
          <w:tcPr>
            <w:tcW w:w="334" w:type="pct"/>
            <w:shd w:val="clear" w:color="auto" w:fill="FFFFFF"/>
            <w:vAlign w:val="center"/>
          </w:tcPr>
          <w:p w14:paraId="620CCB37" w14:textId="38C780D8" w:rsidR="00327C6D" w:rsidRPr="00ED1244" w:rsidRDefault="00327C6D" w:rsidP="001C4043">
            <w:pPr>
              <w:pStyle w:val="basic"/>
              <w:jc w:val="center"/>
              <w:rPr>
                <w:sz w:val="18"/>
                <w:szCs w:val="18"/>
              </w:rPr>
            </w:pPr>
            <w:r w:rsidRPr="00ED1244">
              <w:rPr>
                <w:sz w:val="18"/>
                <w:szCs w:val="18"/>
              </w:rPr>
              <w:t>100</w:t>
            </w:r>
          </w:p>
        </w:tc>
      </w:tr>
      <w:tr w:rsidR="00327C6D" w:rsidRPr="00ED1244" w14:paraId="75B4CA55" w14:textId="77777777" w:rsidTr="001C4043">
        <w:tblPrEx>
          <w:tblLook w:val="04A0" w:firstRow="1" w:lastRow="0" w:firstColumn="1" w:lastColumn="0" w:noHBand="0" w:noVBand="1"/>
        </w:tblPrEx>
        <w:trPr>
          <w:cantSplit/>
          <w:trHeight w:val="31"/>
        </w:trPr>
        <w:tc>
          <w:tcPr>
            <w:tcW w:w="1143" w:type="pct"/>
          </w:tcPr>
          <w:p w14:paraId="7AA2147C" w14:textId="58A6AD11" w:rsidR="00327C6D" w:rsidRPr="00ED1244" w:rsidRDefault="00327C6D" w:rsidP="00327C6D">
            <w:pPr>
              <w:pStyle w:val="basic"/>
              <w:rPr>
                <w:b/>
                <w:sz w:val="18"/>
                <w:szCs w:val="18"/>
              </w:rPr>
            </w:pPr>
            <w:r w:rsidRPr="00F53DFC">
              <w:rPr>
                <w:b/>
                <w:sz w:val="18"/>
                <w:szCs w:val="18"/>
              </w:rPr>
              <w:t>44/5. US President Donald Trump</w:t>
            </w:r>
          </w:p>
        </w:tc>
        <w:tc>
          <w:tcPr>
            <w:tcW w:w="397" w:type="pct"/>
            <w:shd w:val="pct5" w:color="auto" w:fill="FFFFFF"/>
            <w:vAlign w:val="center"/>
          </w:tcPr>
          <w:p w14:paraId="36F8E23E" w14:textId="0D4A53C6" w:rsidR="00327C6D" w:rsidRPr="00ED1244" w:rsidRDefault="00327C6D" w:rsidP="001C4043">
            <w:pPr>
              <w:pStyle w:val="basic"/>
              <w:jc w:val="center"/>
              <w:rPr>
                <w:b/>
                <w:sz w:val="18"/>
                <w:szCs w:val="18"/>
              </w:rPr>
            </w:pPr>
            <w:r w:rsidRPr="00ED1244">
              <w:rPr>
                <w:b/>
                <w:sz w:val="18"/>
                <w:szCs w:val="18"/>
              </w:rPr>
              <w:t>40</w:t>
            </w:r>
          </w:p>
        </w:tc>
        <w:tc>
          <w:tcPr>
            <w:tcW w:w="456" w:type="pct"/>
            <w:shd w:val="clear" w:color="auto" w:fill="FFFFFF"/>
            <w:vAlign w:val="center"/>
          </w:tcPr>
          <w:p w14:paraId="050C2E7B" w14:textId="777C8A4C" w:rsidR="00327C6D" w:rsidRPr="00ED1244" w:rsidRDefault="00327C6D" w:rsidP="001C4043">
            <w:pPr>
              <w:pStyle w:val="basic"/>
              <w:jc w:val="center"/>
              <w:rPr>
                <w:b/>
                <w:sz w:val="18"/>
                <w:szCs w:val="18"/>
              </w:rPr>
            </w:pPr>
            <w:r>
              <w:rPr>
                <w:b/>
                <w:sz w:val="18"/>
                <w:szCs w:val="18"/>
              </w:rPr>
              <w:t>58</w:t>
            </w:r>
          </w:p>
        </w:tc>
        <w:tc>
          <w:tcPr>
            <w:tcW w:w="499" w:type="pct"/>
            <w:shd w:val="pct5" w:color="auto" w:fill="auto"/>
            <w:vAlign w:val="center"/>
          </w:tcPr>
          <w:p w14:paraId="3F5FE2E0" w14:textId="7FD28EB9" w:rsidR="00327C6D" w:rsidRPr="00ED1244" w:rsidRDefault="00327C6D" w:rsidP="001C4043">
            <w:pPr>
              <w:pStyle w:val="basic"/>
              <w:jc w:val="center"/>
              <w:rPr>
                <w:sz w:val="18"/>
                <w:szCs w:val="18"/>
              </w:rPr>
            </w:pPr>
            <w:r>
              <w:rPr>
                <w:sz w:val="18"/>
                <w:szCs w:val="18"/>
              </w:rPr>
              <w:t>23</w:t>
            </w:r>
          </w:p>
        </w:tc>
        <w:tc>
          <w:tcPr>
            <w:tcW w:w="546" w:type="pct"/>
            <w:shd w:val="clear" w:color="auto" w:fill="FFFFFF"/>
            <w:vAlign w:val="center"/>
          </w:tcPr>
          <w:p w14:paraId="5C8F7C12" w14:textId="4BBA5EFE" w:rsidR="00327C6D" w:rsidRPr="00ED1244" w:rsidRDefault="00327C6D" w:rsidP="001C4043">
            <w:pPr>
              <w:pStyle w:val="basic"/>
              <w:jc w:val="center"/>
              <w:rPr>
                <w:sz w:val="18"/>
                <w:szCs w:val="18"/>
              </w:rPr>
            </w:pPr>
            <w:r>
              <w:rPr>
                <w:sz w:val="18"/>
                <w:szCs w:val="18"/>
              </w:rPr>
              <w:t>16</w:t>
            </w:r>
          </w:p>
        </w:tc>
        <w:tc>
          <w:tcPr>
            <w:tcW w:w="606" w:type="pct"/>
            <w:shd w:val="pct5" w:color="auto" w:fill="auto"/>
            <w:vAlign w:val="center"/>
          </w:tcPr>
          <w:p w14:paraId="0797B06F" w14:textId="47DB25FE" w:rsidR="00327C6D" w:rsidRPr="00ED1244" w:rsidRDefault="00327C6D" w:rsidP="001C4043">
            <w:pPr>
              <w:pStyle w:val="basic"/>
              <w:jc w:val="center"/>
              <w:rPr>
                <w:sz w:val="18"/>
                <w:szCs w:val="18"/>
              </w:rPr>
            </w:pPr>
            <w:r>
              <w:rPr>
                <w:sz w:val="18"/>
                <w:szCs w:val="18"/>
              </w:rPr>
              <w:t>14</w:t>
            </w:r>
          </w:p>
        </w:tc>
        <w:tc>
          <w:tcPr>
            <w:tcW w:w="626" w:type="pct"/>
            <w:shd w:val="clear" w:color="auto" w:fill="FFFFFF"/>
            <w:vAlign w:val="center"/>
          </w:tcPr>
          <w:p w14:paraId="61584965" w14:textId="3D4D5472" w:rsidR="00327C6D" w:rsidRPr="00ED1244" w:rsidRDefault="00327C6D" w:rsidP="001C4043">
            <w:pPr>
              <w:pStyle w:val="basic"/>
              <w:jc w:val="center"/>
              <w:rPr>
                <w:sz w:val="18"/>
                <w:szCs w:val="18"/>
              </w:rPr>
            </w:pPr>
            <w:r>
              <w:rPr>
                <w:sz w:val="18"/>
                <w:szCs w:val="18"/>
              </w:rPr>
              <w:t>44</w:t>
            </w:r>
          </w:p>
        </w:tc>
        <w:tc>
          <w:tcPr>
            <w:tcW w:w="392" w:type="pct"/>
            <w:shd w:val="pct5" w:color="auto" w:fill="auto"/>
            <w:vAlign w:val="center"/>
          </w:tcPr>
          <w:p w14:paraId="130494F1" w14:textId="5AAD64B7" w:rsidR="00327C6D" w:rsidRPr="00ED1244" w:rsidRDefault="00327C6D" w:rsidP="001C4043">
            <w:pPr>
              <w:pStyle w:val="basic"/>
              <w:jc w:val="center"/>
              <w:rPr>
                <w:sz w:val="18"/>
                <w:szCs w:val="18"/>
              </w:rPr>
            </w:pPr>
            <w:r>
              <w:rPr>
                <w:sz w:val="18"/>
                <w:szCs w:val="18"/>
              </w:rPr>
              <w:t>2</w:t>
            </w:r>
          </w:p>
        </w:tc>
        <w:tc>
          <w:tcPr>
            <w:tcW w:w="334" w:type="pct"/>
            <w:shd w:val="clear" w:color="auto" w:fill="FFFFFF"/>
            <w:vAlign w:val="center"/>
          </w:tcPr>
          <w:p w14:paraId="31D28E95" w14:textId="48FDAF60" w:rsidR="00327C6D" w:rsidRPr="00ED1244" w:rsidRDefault="00327C6D" w:rsidP="001C4043">
            <w:pPr>
              <w:pStyle w:val="basic"/>
              <w:jc w:val="center"/>
              <w:rPr>
                <w:sz w:val="18"/>
                <w:szCs w:val="18"/>
              </w:rPr>
            </w:pPr>
            <w:r w:rsidRPr="00ED1244">
              <w:rPr>
                <w:sz w:val="18"/>
                <w:szCs w:val="18"/>
              </w:rPr>
              <w:t>100</w:t>
            </w:r>
          </w:p>
        </w:tc>
      </w:tr>
      <w:tr w:rsidR="00327C6D" w:rsidRPr="00ED1244" w14:paraId="797586DF" w14:textId="77777777" w:rsidTr="001C4043">
        <w:tblPrEx>
          <w:tblLook w:val="04A0" w:firstRow="1" w:lastRow="0" w:firstColumn="1" w:lastColumn="0" w:noHBand="0" w:noVBand="1"/>
        </w:tblPrEx>
        <w:trPr>
          <w:cantSplit/>
          <w:trHeight w:val="31"/>
        </w:trPr>
        <w:tc>
          <w:tcPr>
            <w:tcW w:w="1143" w:type="pct"/>
          </w:tcPr>
          <w:p w14:paraId="33C327C6" w14:textId="473DC91F" w:rsidR="00327C6D" w:rsidRPr="00ED1244" w:rsidRDefault="00327C6D" w:rsidP="00327C6D">
            <w:pPr>
              <w:pStyle w:val="basic"/>
              <w:rPr>
                <w:b/>
                <w:sz w:val="18"/>
                <w:szCs w:val="18"/>
              </w:rPr>
            </w:pPr>
            <w:r w:rsidRPr="008E00B4">
              <w:rPr>
                <w:b/>
                <w:sz w:val="18"/>
                <w:szCs w:val="18"/>
              </w:rPr>
              <w:t>44/2. Chinese President Xi Jinping</w:t>
            </w:r>
          </w:p>
        </w:tc>
        <w:tc>
          <w:tcPr>
            <w:tcW w:w="397" w:type="pct"/>
            <w:shd w:val="pct5" w:color="auto" w:fill="FFFFFF"/>
            <w:vAlign w:val="center"/>
          </w:tcPr>
          <w:p w14:paraId="60D9AB5F" w14:textId="28597C89" w:rsidR="00327C6D" w:rsidRPr="00ED1244" w:rsidRDefault="00327C6D" w:rsidP="001C4043">
            <w:pPr>
              <w:pStyle w:val="basic"/>
              <w:jc w:val="center"/>
              <w:rPr>
                <w:b/>
                <w:sz w:val="18"/>
                <w:szCs w:val="18"/>
              </w:rPr>
            </w:pPr>
            <w:r w:rsidRPr="00ED1244">
              <w:rPr>
                <w:b/>
                <w:sz w:val="18"/>
                <w:szCs w:val="18"/>
              </w:rPr>
              <w:t>34</w:t>
            </w:r>
          </w:p>
        </w:tc>
        <w:tc>
          <w:tcPr>
            <w:tcW w:w="456" w:type="pct"/>
            <w:shd w:val="clear" w:color="auto" w:fill="FFFFFF"/>
            <w:vAlign w:val="center"/>
          </w:tcPr>
          <w:p w14:paraId="1990508D" w14:textId="0C0B582F" w:rsidR="00327C6D" w:rsidRPr="00ED1244" w:rsidRDefault="00327C6D" w:rsidP="001C4043">
            <w:pPr>
              <w:pStyle w:val="basic"/>
              <w:jc w:val="center"/>
              <w:rPr>
                <w:b/>
                <w:sz w:val="18"/>
                <w:szCs w:val="18"/>
              </w:rPr>
            </w:pPr>
            <w:r>
              <w:rPr>
                <w:b/>
                <w:sz w:val="18"/>
                <w:szCs w:val="18"/>
              </w:rPr>
              <w:t>61</w:t>
            </w:r>
          </w:p>
        </w:tc>
        <w:tc>
          <w:tcPr>
            <w:tcW w:w="499" w:type="pct"/>
            <w:shd w:val="pct5" w:color="auto" w:fill="auto"/>
            <w:vAlign w:val="center"/>
          </w:tcPr>
          <w:p w14:paraId="506F006C" w14:textId="2A42B055" w:rsidR="00327C6D" w:rsidRPr="00ED1244" w:rsidRDefault="00327C6D" w:rsidP="001C4043">
            <w:pPr>
              <w:pStyle w:val="basic"/>
              <w:jc w:val="center"/>
              <w:rPr>
                <w:sz w:val="18"/>
                <w:szCs w:val="18"/>
              </w:rPr>
            </w:pPr>
            <w:r>
              <w:rPr>
                <w:sz w:val="18"/>
                <w:szCs w:val="18"/>
              </w:rPr>
              <w:t>3</w:t>
            </w:r>
          </w:p>
        </w:tc>
        <w:tc>
          <w:tcPr>
            <w:tcW w:w="546" w:type="pct"/>
            <w:shd w:val="clear" w:color="auto" w:fill="FFFFFF"/>
            <w:vAlign w:val="center"/>
          </w:tcPr>
          <w:p w14:paraId="4D7008D9" w14:textId="5B737BA1" w:rsidR="00327C6D" w:rsidRPr="00ED1244" w:rsidRDefault="00327C6D" w:rsidP="001C4043">
            <w:pPr>
              <w:pStyle w:val="basic"/>
              <w:jc w:val="center"/>
              <w:rPr>
                <w:sz w:val="18"/>
                <w:szCs w:val="18"/>
              </w:rPr>
            </w:pPr>
            <w:r>
              <w:rPr>
                <w:sz w:val="18"/>
                <w:szCs w:val="18"/>
              </w:rPr>
              <w:t>31</w:t>
            </w:r>
          </w:p>
        </w:tc>
        <w:tc>
          <w:tcPr>
            <w:tcW w:w="606" w:type="pct"/>
            <w:shd w:val="pct5" w:color="auto" w:fill="auto"/>
            <w:vAlign w:val="center"/>
          </w:tcPr>
          <w:p w14:paraId="5E104FF6" w14:textId="785AA5A7" w:rsidR="00327C6D" w:rsidRPr="00ED1244" w:rsidRDefault="00327C6D" w:rsidP="001C4043">
            <w:pPr>
              <w:pStyle w:val="basic"/>
              <w:jc w:val="center"/>
              <w:rPr>
                <w:sz w:val="18"/>
                <w:szCs w:val="18"/>
              </w:rPr>
            </w:pPr>
            <w:r>
              <w:rPr>
                <w:sz w:val="18"/>
                <w:szCs w:val="18"/>
              </w:rPr>
              <w:t>46</w:t>
            </w:r>
          </w:p>
        </w:tc>
        <w:tc>
          <w:tcPr>
            <w:tcW w:w="626" w:type="pct"/>
            <w:shd w:val="clear" w:color="auto" w:fill="FFFFFF"/>
            <w:vAlign w:val="center"/>
          </w:tcPr>
          <w:p w14:paraId="32D8761F" w14:textId="4891F386" w:rsidR="00327C6D" w:rsidRPr="00ED1244" w:rsidRDefault="00327C6D" w:rsidP="001C4043">
            <w:pPr>
              <w:pStyle w:val="basic"/>
              <w:jc w:val="center"/>
              <w:rPr>
                <w:sz w:val="18"/>
                <w:szCs w:val="18"/>
              </w:rPr>
            </w:pPr>
            <w:r>
              <w:rPr>
                <w:sz w:val="18"/>
                <w:szCs w:val="18"/>
              </w:rPr>
              <w:t>15</w:t>
            </w:r>
          </w:p>
        </w:tc>
        <w:tc>
          <w:tcPr>
            <w:tcW w:w="392" w:type="pct"/>
            <w:shd w:val="pct5" w:color="auto" w:fill="auto"/>
            <w:vAlign w:val="center"/>
          </w:tcPr>
          <w:p w14:paraId="3538505D" w14:textId="22383F43" w:rsidR="00327C6D" w:rsidRPr="00ED1244" w:rsidRDefault="00327C6D" w:rsidP="001C4043">
            <w:pPr>
              <w:pStyle w:val="basic"/>
              <w:jc w:val="center"/>
              <w:rPr>
                <w:sz w:val="18"/>
                <w:szCs w:val="18"/>
              </w:rPr>
            </w:pPr>
            <w:r w:rsidRPr="00ED1244">
              <w:rPr>
                <w:sz w:val="18"/>
                <w:szCs w:val="18"/>
              </w:rPr>
              <w:t>5</w:t>
            </w:r>
          </w:p>
        </w:tc>
        <w:tc>
          <w:tcPr>
            <w:tcW w:w="334" w:type="pct"/>
            <w:shd w:val="clear" w:color="auto" w:fill="FFFFFF"/>
            <w:vAlign w:val="center"/>
          </w:tcPr>
          <w:p w14:paraId="4C6FD61A" w14:textId="62DFB02D" w:rsidR="00327C6D" w:rsidRPr="00ED1244" w:rsidRDefault="00327C6D" w:rsidP="001C4043">
            <w:pPr>
              <w:pStyle w:val="basic"/>
              <w:jc w:val="center"/>
              <w:rPr>
                <w:sz w:val="18"/>
                <w:szCs w:val="18"/>
              </w:rPr>
            </w:pPr>
            <w:r w:rsidRPr="00ED1244">
              <w:rPr>
                <w:sz w:val="18"/>
                <w:szCs w:val="18"/>
              </w:rPr>
              <w:t>100</w:t>
            </w:r>
          </w:p>
        </w:tc>
      </w:tr>
      <w:tr w:rsidR="00327C6D" w:rsidRPr="00ED1244" w14:paraId="25E043B0" w14:textId="77777777" w:rsidTr="001C4043">
        <w:tblPrEx>
          <w:tblLook w:val="04A0" w:firstRow="1" w:lastRow="0" w:firstColumn="1" w:lastColumn="0" w:noHBand="0" w:noVBand="1"/>
        </w:tblPrEx>
        <w:trPr>
          <w:cantSplit/>
          <w:trHeight w:val="31"/>
        </w:trPr>
        <w:tc>
          <w:tcPr>
            <w:tcW w:w="1143" w:type="pct"/>
          </w:tcPr>
          <w:p w14:paraId="2CC41AA4" w14:textId="7075E98E" w:rsidR="00327C6D" w:rsidRPr="00ED1244" w:rsidRDefault="00327C6D" w:rsidP="00327C6D">
            <w:pPr>
              <w:pStyle w:val="basic"/>
              <w:rPr>
                <w:b/>
                <w:sz w:val="18"/>
                <w:szCs w:val="18"/>
              </w:rPr>
            </w:pPr>
            <w:r w:rsidRPr="008E00B4">
              <w:rPr>
                <w:b/>
                <w:sz w:val="18"/>
                <w:szCs w:val="18"/>
              </w:rPr>
              <w:t>44/1. Russian President Vladimir Putin</w:t>
            </w:r>
          </w:p>
        </w:tc>
        <w:tc>
          <w:tcPr>
            <w:tcW w:w="397" w:type="pct"/>
            <w:shd w:val="pct5" w:color="auto" w:fill="FFFFFF"/>
            <w:vAlign w:val="center"/>
          </w:tcPr>
          <w:p w14:paraId="7A3EC257" w14:textId="768DE13F" w:rsidR="00327C6D" w:rsidRPr="00ED1244" w:rsidRDefault="00327C6D" w:rsidP="001C4043">
            <w:pPr>
              <w:pStyle w:val="basic"/>
              <w:jc w:val="center"/>
              <w:rPr>
                <w:b/>
                <w:sz w:val="18"/>
                <w:szCs w:val="18"/>
              </w:rPr>
            </w:pPr>
            <w:r w:rsidRPr="00ED1244">
              <w:rPr>
                <w:b/>
                <w:sz w:val="18"/>
                <w:szCs w:val="18"/>
              </w:rPr>
              <w:t>14</w:t>
            </w:r>
          </w:p>
        </w:tc>
        <w:tc>
          <w:tcPr>
            <w:tcW w:w="456" w:type="pct"/>
            <w:shd w:val="clear" w:color="auto" w:fill="FFFFFF"/>
            <w:vAlign w:val="center"/>
          </w:tcPr>
          <w:p w14:paraId="54B28FB8" w14:textId="3C07270C" w:rsidR="00327C6D" w:rsidRPr="00ED1244" w:rsidRDefault="00327C6D" w:rsidP="001C4043">
            <w:pPr>
              <w:pStyle w:val="basic"/>
              <w:jc w:val="center"/>
              <w:rPr>
                <w:b/>
                <w:sz w:val="18"/>
                <w:szCs w:val="18"/>
              </w:rPr>
            </w:pPr>
            <w:r>
              <w:rPr>
                <w:b/>
                <w:sz w:val="18"/>
                <w:szCs w:val="18"/>
              </w:rPr>
              <w:t>83</w:t>
            </w:r>
          </w:p>
        </w:tc>
        <w:tc>
          <w:tcPr>
            <w:tcW w:w="499" w:type="pct"/>
            <w:shd w:val="pct5" w:color="auto" w:fill="auto"/>
            <w:vAlign w:val="center"/>
          </w:tcPr>
          <w:p w14:paraId="61407975" w14:textId="7971C641" w:rsidR="00327C6D" w:rsidRPr="00ED1244" w:rsidRDefault="00327C6D" w:rsidP="001C4043">
            <w:pPr>
              <w:pStyle w:val="basic"/>
              <w:jc w:val="center"/>
              <w:rPr>
                <w:sz w:val="18"/>
                <w:szCs w:val="18"/>
              </w:rPr>
            </w:pPr>
            <w:r w:rsidRPr="00ED1244">
              <w:rPr>
                <w:sz w:val="18"/>
                <w:szCs w:val="18"/>
              </w:rPr>
              <w:t>2</w:t>
            </w:r>
          </w:p>
        </w:tc>
        <w:tc>
          <w:tcPr>
            <w:tcW w:w="546" w:type="pct"/>
            <w:shd w:val="clear" w:color="auto" w:fill="FFFFFF"/>
            <w:vAlign w:val="center"/>
          </w:tcPr>
          <w:p w14:paraId="018061C3" w14:textId="1CCFB615" w:rsidR="00327C6D" w:rsidRPr="00ED1244" w:rsidRDefault="00327C6D" w:rsidP="001C4043">
            <w:pPr>
              <w:pStyle w:val="basic"/>
              <w:jc w:val="center"/>
              <w:rPr>
                <w:sz w:val="18"/>
                <w:szCs w:val="18"/>
              </w:rPr>
            </w:pPr>
            <w:r w:rsidRPr="00ED1244">
              <w:rPr>
                <w:sz w:val="18"/>
                <w:szCs w:val="18"/>
              </w:rPr>
              <w:t>13</w:t>
            </w:r>
          </w:p>
        </w:tc>
        <w:tc>
          <w:tcPr>
            <w:tcW w:w="606" w:type="pct"/>
            <w:shd w:val="pct5" w:color="auto" w:fill="auto"/>
            <w:vAlign w:val="center"/>
          </w:tcPr>
          <w:p w14:paraId="35332AAA" w14:textId="678910E1" w:rsidR="00327C6D" w:rsidRPr="00ED1244" w:rsidRDefault="00327C6D" w:rsidP="001C4043">
            <w:pPr>
              <w:pStyle w:val="basic"/>
              <w:jc w:val="center"/>
              <w:rPr>
                <w:sz w:val="18"/>
                <w:szCs w:val="18"/>
              </w:rPr>
            </w:pPr>
            <w:r w:rsidRPr="00ED1244">
              <w:rPr>
                <w:sz w:val="18"/>
                <w:szCs w:val="18"/>
              </w:rPr>
              <w:t>33</w:t>
            </w:r>
          </w:p>
        </w:tc>
        <w:tc>
          <w:tcPr>
            <w:tcW w:w="626" w:type="pct"/>
            <w:shd w:val="clear" w:color="auto" w:fill="FFFFFF"/>
            <w:vAlign w:val="center"/>
          </w:tcPr>
          <w:p w14:paraId="06F897C6" w14:textId="10596BFF" w:rsidR="00327C6D" w:rsidRPr="00ED1244" w:rsidRDefault="00327C6D" w:rsidP="001C4043">
            <w:pPr>
              <w:pStyle w:val="basic"/>
              <w:jc w:val="center"/>
              <w:rPr>
                <w:sz w:val="18"/>
                <w:szCs w:val="18"/>
              </w:rPr>
            </w:pPr>
            <w:r w:rsidRPr="00ED1244">
              <w:rPr>
                <w:sz w:val="18"/>
                <w:szCs w:val="18"/>
              </w:rPr>
              <w:t>50</w:t>
            </w:r>
          </w:p>
        </w:tc>
        <w:tc>
          <w:tcPr>
            <w:tcW w:w="392" w:type="pct"/>
            <w:shd w:val="pct5" w:color="auto" w:fill="auto"/>
            <w:vAlign w:val="center"/>
          </w:tcPr>
          <w:p w14:paraId="09E34802" w14:textId="5190CA76" w:rsidR="00327C6D" w:rsidRPr="00ED1244" w:rsidRDefault="00327C6D" w:rsidP="001C4043">
            <w:pPr>
              <w:pStyle w:val="basic"/>
              <w:jc w:val="center"/>
              <w:rPr>
                <w:sz w:val="18"/>
                <w:szCs w:val="18"/>
              </w:rPr>
            </w:pPr>
            <w:r w:rsidRPr="00ED1244">
              <w:rPr>
                <w:sz w:val="18"/>
                <w:szCs w:val="18"/>
              </w:rPr>
              <w:t>3</w:t>
            </w:r>
          </w:p>
        </w:tc>
        <w:tc>
          <w:tcPr>
            <w:tcW w:w="334" w:type="pct"/>
            <w:shd w:val="clear" w:color="auto" w:fill="FFFFFF"/>
            <w:vAlign w:val="center"/>
          </w:tcPr>
          <w:p w14:paraId="6F4E31FA" w14:textId="3AB3ECE1" w:rsidR="00327C6D" w:rsidRPr="00ED1244" w:rsidRDefault="00327C6D" w:rsidP="001C4043">
            <w:pPr>
              <w:pStyle w:val="basic"/>
              <w:jc w:val="center"/>
              <w:rPr>
                <w:sz w:val="18"/>
                <w:szCs w:val="18"/>
              </w:rPr>
            </w:pPr>
            <w:r w:rsidRPr="00ED1244">
              <w:rPr>
                <w:sz w:val="18"/>
                <w:szCs w:val="18"/>
              </w:rPr>
              <w:t>100</w:t>
            </w:r>
          </w:p>
        </w:tc>
      </w:tr>
      <w:tr w:rsidR="00327C6D" w:rsidRPr="00ED1244" w14:paraId="3E74398C" w14:textId="77777777" w:rsidTr="001C4043">
        <w:tblPrEx>
          <w:tblLook w:val="04A0" w:firstRow="1" w:lastRow="0" w:firstColumn="1" w:lastColumn="0" w:noHBand="0" w:noVBand="1"/>
        </w:tblPrEx>
        <w:trPr>
          <w:cantSplit/>
          <w:trHeight w:val="141"/>
        </w:trPr>
        <w:tc>
          <w:tcPr>
            <w:tcW w:w="1143" w:type="pct"/>
          </w:tcPr>
          <w:p w14:paraId="27917C8C" w14:textId="23934FAD" w:rsidR="00327C6D" w:rsidRPr="00ED1244" w:rsidRDefault="00327C6D" w:rsidP="00327C6D">
            <w:pPr>
              <w:pStyle w:val="basic"/>
              <w:rPr>
                <w:b/>
                <w:sz w:val="18"/>
                <w:szCs w:val="18"/>
              </w:rPr>
            </w:pPr>
            <w:r w:rsidRPr="00ED1244">
              <w:rPr>
                <w:b/>
                <w:sz w:val="18"/>
                <w:szCs w:val="18"/>
              </w:rPr>
              <w:t>44/6. North Korean leader Kim Jong Un</w:t>
            </w:r>
          </w:p>
        </w:tc>
        <w:tc>
          <w:tcPr>
            <w:tcW w:w="397" w:type="pct"/>
            <w:shd w:val="pct5" w:color="auto" w:fill="FFFFFF"/>
            <w:vAlign w:val="center"/>
          </w:tcPr>
          <w:p w14:paraId="1363D6E3" w14:textId="656474D0" w:rsidR="00327C6D" w:rsidRPr="00ED1244" w:rsidRDefault="00327C6D" w:rsidP="001C4043">
            <w:pPr>
              <w:pStyle w:val="basic"/>
              <w:jc w:val="center"/>
              <w:rPr>
                <w:b/>
                <w:sz w:val="18"/>
                <w:szCs w:val="18"/>
              </w:rPr>
            </w:pPr>
            <w:r w:rsidRPr="00ED1244">
              <w:rPr>
                <w:b/>
                <w:sz w:val="18"/>
                <w:szCs w:val="18"/>
              </w:rPr>
              <w:t>6</w:t>
            </w:r>
          </w:p>
        </w:tc>
        <w:tc>
          <w:tcPr>
            <w:tcW w:w="456" w:type="pct"/>
            <w:shd w:val="clear" w:color="auto" w:fill="FFFFFF"/>
            <w:vAlign w:val="center"/>
          </w:tcPr>
          <w:p w14:paraId="783775A3" w14:textId="59E24F04" w:rsidR="00327C6D" w:rsidRPr="00ED1244" w:rsidRDefault="00327C6D" w:rsidP="001C4043">
            <w:pPr>
              <w:pStyle w:val="basic"/>
              <w:jc w:val="center"/>
              <w:rPr>
                <w:b/>
                <w:sz w:val="18"/>
                <w:szCs w:val="18"/>
              </w:rPr>
            </w:pPr>
            <w:r w:rsidRPr="00ED1244">
              <w:rPr>
                <w:b/>
                <w:sz w:val="18"/>
                <w:szCs w:val="18"/>
              </w:rPr>
              <w:t>91</w:t>
            </w:r>
          </w:p>
        </w:tc>
        <w:tc>
          <w:tcPr>
            <w:tcW w:w="499" w:type="pct"/>
            <w:shd w:val="pct5" w:color="auto" w:fill="auto"/>
            <w:vAlign w:val="center"/>
          </w:tcPr>
          <w:p w14:paraId="02A8F0BE" w14:textId="59FE252B" w:rsidR="00327C6D" w:rsidRPr="00ED1244" w:rsidRDefault="00327C6D" w:rsidP="001C4043">
            <w:pPr>
              <w:pStyle w:val="basic"/>
              <w:jc w:val="center"/>
              <w:rPr>
                <w:sz w:val="18"/>
                <w:szCs w:val="18"/>
              </w:rPr>
            </w:pPr>
            <w:r w:rsidRPr="00ED1244">
              <w:rPr>
                <w:sz w:val="18"/>
                <w:szCs w:val="18"/>
              </w:rPr>
              <w:t>1</w:t>
            </w:r>
          </w:p>
        </w:tc>
        <w:tc>
          <w:tcPr>
            <w:tcW w:w="546" w:type="pct"/>
            <w:shd w:val="clear" w:color="auto" w:fill="FFFFFF"/>
            <w:vAlign w:val="center"/>
          </w:tcPr>
          <w:p w14:paraId="26286CB0" w14:textId="05E4BEDD" w:rsidR="00327C6D" w:rsidRPr="00ED1244" w:rsidRDefault="00327C6D" w:rsidP="001C4043">
            <w:pPr>
              <w:pStyle w:val="basic"/>
              <w:jc w:val="center"/>
              <w:rPr>
                <w:sz w:val="18"/>
                <w:szCs w:val="18"/>
              </w:rPr>
            </w:pPr>
            <w:r w:rsidRPr="00ED1244">
              <w:rPr>
                <w:sz w:val="18"/>
                <w:szCs w:val="18"/>
              </w:rPr>
              <w:t>5</w:t>
            </w:r>
          </w:p>
        </w:tc>
        <w:tc>
          <w:tcPr>
            <w:tcW w:w="606" w:type="pct"/>
            <w:shd w:val="pct5" w:color="auto" w:fill="auto"/>
            <w:vAlign w:val="center"/>
          </w:tcPr>
          <w:p w14:paraId="77DE503D" w14:textId="337AC867" w:rsidR="00327C6D" w:rsidRPr="00ED1244" w:rsidRDefault="00327C6D" w:rsidP="001C4043">
            <w:pPr>
              <w:pStyle w:val="basic"/>
              <w:jc w:val="center"/>
              <w:rPr>
                <w:sz w:val="18"/>
                <w:szCs w:val="18"/>
              </w:rPr>
            </w:pPr>
            <w:r w:rsidRPr="00ED1244">
              <w:rPr>
                <w:sz w:val="18"/>
                <w:szCs w:val="18"/>
              </w:rPr>
              <w:t>24</w:t>
            </w:r>
          </w:p>
        </w:tc>
        <w:tc>
          <w:tcPr>
            <w:tcW w:w="626" w:type="pct"/>
            <w:shd w:val="clear" w:color="auto" w:fill="FFFFFF"/>
            <w:vAlign w:val="center"/>
          </w:tcPr>
          <w:p w14:paraId="26B91CC3" w14:textId="0866E007" w:rsidR="00327C6D" w:rsidRPr="00ED1244" w:rsidRDefault="00327C6D" w:rsidP="001C4043">
            <w:pPr>
              <w:pStyle w:val="basic"/>
              <w:jc w:val="center"/>
              <w:rPr>
                <w:sz w:val="18"/>
                <w:szCs w:val="18"/>
              </w:rPr>
            </w:pPr>
            <w:r w:rsidRPr="00ED1244">
              <w:rPr>
                <w:sz w:val="18"/>
                <w:szCs w:val="18"/>
              </w:rPr>
              <w:t>67</w:t>
            </w:r>
          </w:p>
        </w:tc>
        <w:tc>
          <w:tcPr>
            <w:tcW w:w="392" w:type="pct"/>
            <w:shd w:val="pct5" w:color="auto" w:fill="auto"/>
            <w:vAlign w:val="center"/>
          </w:tcPr>
          <w:p w14:paraId="26912E32" w14:textId="6DAD2064" w:rsidR="00327C6D" w:rsidRPr="00ED1244" w:rsidRDefault="00327C6D" w:rsidP="001C4043">
            <w:pPr>
              <w:pStyle w:val="basic"/>
              <w:jc w:val="center"/>
              <w:rPr>
                <w:sz w:val="18"/>
                <w:szCs w:val="18"/>
              </w:rPr>
            </w:pPr>
            <w:r w:rsidRPr="00ED1244">
              <w:rPr>
                <w:sz w:val="18"/>
                <w:szCs w:val="18"/>
              </w:rPr>
              <w:t>3</w:t>
            </w:r>
          </w:p>
        </w:tc>
        <w:tc>
          <w:tcPr>
            <w:tcW w:w="334" w:type="pct"/>
            <w:shd w:val="clear" w:color="auto" w:fill="FFFFFF"/>
            <w:vAlign w:val="center"/>
          </w:tcPr>
          <w:p w14:paraId="2AA60756" w14:textId="25C090D8" w:rsidR="00327C6D" w:rsidRPr="00ED1244" w:rsidRDefault="00327C6D" w:rsidP="001C4043">
            <w:pPr>
              <w:pStyle w:val="basic"/>
              <w:jc w:val="center"/>
              <w:rPr>
                <w:sz w:val="18"/>
                <w:szCs w:val="18"/>
              </w:rPr>
            </w:pPr>
            <w:r w:rsidRPr="00ED1244">
              <w:rPr>
                <w:sz w:val="18"/>
                <w:szCs w:val="18"/>
              </w:rPr>
              <w:t>100</w:t>
            </w:r>
          </w:p>
        </w:tc>
      </w:tr>
    </w:tbl>
    <w:p w14:paraId="0BD07865" w14:textId="77777777" w:rsidR="00697CEA" w:rsidRPr="00E5322B" w:rsidRDefault="00697CEA" w:rsidP="00697CEA">
      <w:pPr>
        <w:rPr>
          <w:rFonts w:ascii="Arial" w:hAnsi="Arial" w:cs="Arial"/>
          <w:sz w:val="18"/>
          <w:szCs w:val="18"/>
        </w:rPr>
      </w:pPr>
    </w:p>
    <w:p w14:paraId="57A76793" w14:textId="77777777" w:rsidR="00697CEA" w:rsidRPr="00E5322B" w:rsidRDefault="00697CEA" w:rsidP="00697CEA">
      <w:pPr>
        <w:rPr>
          <w:rFonts w:ascii="Arial" w:hAnsi="Arial" w:cs="Arial"/>
          <w:color w:val="000000" w:themeColor="text1"/>
          <w:sz w:val="18"/>
          <w:szCs w:val="18"/>
        </w:rPr>
      </w:pPr>
    </w:p>
    <w:p w14:paraId="4C3D44AC" w14:textId="77777777" w:rsidR="00697CEA" w:rsidRPr="00D77F2D" w:rsidRDefault="00697CEA" w:rsidP="00697CEA">
      <w:pPr>
        <w:pStyle w:val="Heading1"/>
        <w:pBdr>
          <w:bottom w:val="single" w:sz="4" w:space="1" w:color="auto"/>
        </w:pBdr>
        <w:rPr>
          <w:rFonts w:ascii="Arial Black" w:hAnsi="Arial Black"/>
          <w:sz w:val="22"/>
        </w:rPr>
      </w:pPr>
      <w:r>
        <w:rPr>
          <w:rFonts w:ascii="Arial Black" w:hAnsi="Arial Black"/>
          <w:sz w:val="22"/>
        </w:rPr>
        <w:t xml:space="preserve">Question </w:t>
      </w:r>
      <w:r w:rsidRPr="00A206E5">
        <w:rPr>
          <w:rFonts w:ascii="Arial Black" w:hAnsi="Arial Black"/>
          <w:sz w:val="22"/>
        </w:rPr>
        <w:t>PATRIOT</w:t>
      </w:r>
    </w:p>
    <w:p w14:paraId="65806541" w14:textId="77777777" w:rsidR="00697CEA" w:rsidRPr="00A206E5" w:rsidRDefault="00697CEA" w:rsidP="00697CEA">
      <w:pPr>
        <w:autoSpaceDE w:val="0"/>
        <w:autoSpaceDN w:val="0"/>
        <w:adjustRightInd w:val="0"/>
        <w:rPr>
          <w:rFonts w:ascii="Arial" w:hAnsi="Arial" w:cs="Arial"/>
          <w:b/>
          <w:bCs/>
          <w:i/>
          <w:sz w:val="22"/>
          <w:szCs w:val="22"/>
        </w:rPr>
      </w:pPr>
      <w:r w:rsidRPr="006E2446">
        <w:rPr>
          <w:rFonts w:ascii="Arial" w:hAnsi="Arial" w:cs="Arial"/>
          <w:b/>
          <w:bCs/>
          <w:i/>
          <w:sz w:val="22"/>
          <w:szCs w:val="22"/>
        </w:rPr>
        <w:t>Q</w:t>
      </w:r>
      <w:r w:rsidRPr="00A206E5">
        <w:rPr>
          <w:rFonts w:ascii="Arial" w:hAnsi="Arial" w:cs="Arial"/>
          <w:b/>
          <w:bCs/>
          <w:i/>
          <w:sz w:val="22"/>
          <w:szCs w:val="22"/>
        </w:rPr>
        <w:t>PATRIOT</w:t>
      </w:r>
      <w:r w:rsidRPr="006E2446">
        <w:rPr>
          <w:rFonts w:ascii="Arial" w:hAnsi="Arial" w:cs="Arial"/>
          <w:b/>
          <w:bCs/>
          <w:i/>
          <w:sz w:val="22"/>
          <w:szCs w:val="22"/>
        </w:rPr>
        <w:t xml:space="preserve">: </w:t>
      </w:r>
      <w:r w:rsidRPr="00A206E5">
        <w:rPr>
          <w:rFonts w:ascii="Arial" w:hAnsi="Arial" w:cs="Arial"/>
          <w:b/>
          <w:bCs/>
          <w:i/>
          <w:sz w:val="22"/>
          <w:szCs w:val="22"/>
        </w:rPr>
        <w:t>How proud are you to be an American?</w:t>
      </w:r>
    </w:p>
    <w:p w14:paraId="09B9689A" w14:textId="77777777" w:rsidR="00697CEA" w:rsidRPr="001A1704" w:rsidRDefault="00697CEA" w:rsidP="00697CEA">
      <w:pPr>
        <w:autoSpaceDE w:val="0"/>
        <w:autoSpaceDN w:val="0"/>
        <w:adjustRightInd w:val="0"/>
        <w:rPr>
          <w:rFonts w:ascii="Arial" w:hAnsi="Arial" w:cs="Arial"/>
          <w:bCs/>
        </w:rPr>
      </w:pPr>
    </w:p>
    <w:tbl>
      <w:tblPr>
        <w:tblW w:w="5034" w:type="pct"/>
        <w:tblInd w:w="-72" w:type="dxa"/>
        <w:tblLook w:val="04A0" w:firstRow="1" w:lastRow="0" w:firstColumn="1" w:lastColumn="0" w:noHBand="0" w:noVBand="1"/>
      </w:tblPr>
      <w:tblGrid>
        <w:gridCol w:w="3249"/>
        <w:gridCol w:w="999"/>
        <w:gridCol w:w="1019"/>
        <w:gridCol w:w="1107"/>
        <w:gridCol w:w="1240"/>
        <w:gridCol w:w="1292"/>
        <w:gridCol w:w="817"/>
        <w:gridCol w:w="679"/>
      </w:tblGrid>
      <w:tr w:rsidR="00697CEA" w:rsidRPr="00394B9D" w14:paraId="60C80AB3" w14:textId="77777777" w:rsidTr="00616401">
        <w:trPr>
          <w:cantSplit/>
          <w:trHeight w:val="695"/>
        </w:trPr>
        <w:tc>
          <w:tcPr>
            <w:tcW w:w="5000" w:type="pct"/>
            <w:gridSpan w:val="8"/>
            <w:hideMark/>
          </w:tcPr>
          <w:p w14:paraId="28EE8455" w14:textId="77777777" w:rsidR="00697CEA" w:rsidRPr="000D7D0B" w:rsidRDefault="00697CEA" w:rsidP="00616401">
            <w:pPr>
              <w:pStyle w:val="TableHeading"/>
              <w:widowControl/>
              <w:spacing w:after="0"/>
              <w:rPr>
                <w:rFonts w:cs="Arial"/>
              </w:rPr>
            </w:pPr>
            <w:r>
              <w:t>QPATRIOT.  Pride in Being an American (2018)</w:t>
            </w:r>
          </w:p>
          <w:p w14:paraId="6157870B" w14:textId="77777777" w:rsidR="00697CEA" w:rsidRDefault="00697CEA" w:rsidP="00616401">
            <w:pPr>
              <w:pStyle w:val="TableText"/>
              <w:jc w:val="center"/>
              <w:rPr>
                <w:rFonts w:ascii="Arial" w:hAnsi="Arial" w:cs="Arial"/>
                <w:b/>
                <w:szCs w:val="18"/>
                <w:u w:val="single"/>
              </w:rPr>
            </w:pPr>
            <w:r w:rsidRPr="00394B9D">
              <w:rPr>
                <w:rFonts w:ascii="Arial" w:hAnsi="Arial" w:cs="Arial"/>
                <w:b/>
                <w:szCs w:val="18"/>
                <w:u w:val="single"/>
              </w:rPr>
              <w:t xml:space="preserve"> (N=2046)</w:t>
            </w:r>
          </w:p>
          <w:p w14:paraId="75E4ACD9" w14:textId="77777777" w:rsidR="00697CEA" w:rsidRPr="00394B9D" w:rsidRDefault="00697CEA" w:rsidP="00616401">
            <w:pPr>
              <w:pStyle w:val="TableText"/>
              <w:jc w:val="center"/>
              <w:rPr>
                <w:rFonts w:ascii="Arial" w:hAnsi="Arial" w:cs="Arial"/>
                <w:szCs w:val="18"/>
              </w:rPr>
            </w:pPr>
          </w:p>
        </w:tc>
      </w:tr>
      <w:tr w:rsidR="00697CEA" w:rsidRPr="00394B9D" w14:paraId="5A719B05" w14:textId="77777777" w:rsidTr="001C4043">
        <w:trPr>
          <w:cantSplit/>
          <w:trHeight w:val="274"/>
        </w:trPr>
        <w:tc>
          <w:tcPr>
            <w:tcW w:w="1564" w:type="pct"/>
            <w:tcBorders>
              <w:top w:val="nil"/>
              <w:left w:val="nil"/>
              <w:right w:val="nil"/>
            </w:tcBorders>
            <w:vAlign w:val="bottom"/>
          </w:tcPr>
          <w:p w14:paraId="754F5741" w14:textId="77777777" w:rsidR="00697CEA" w:rsidRPr="00394B9D" w:rsidRDefault="00697CEA" w:rsidP="00616401">
            <w:pPr>
              <w:pStyle w:val="TableText"/>
              <w:widowControl/>
              <w:jc w:val="center"/>
              <w:rPr>
                <w:rFonts w:ascii="Arial" w:hAnsi="Arial" w:cs="Arial"/>
                <w:szCs w:val="18"/>
              </w:rPr>
            </w:pPr>
          </w:p>
        </w:tc>
        <w:tc>
          <w:tcPr>
            <w:tcW w:w="470" w:type="pct"/>
            <w:tcBorders>
              <w:top w:val="nil"/>
              <w:left w:val="nil"/>
              <w:right w:val="nil"/>
            </w:tcBorders>
            <w:shd w:val="pct5" w:color="auto" w:fill="FFFFFF"/>
            <w:vAlign w:val="bottom"/>
            <w:hideMark/>
          </w:tcPr>
          <w:p w14:paraId="7FD35DD5" w14:textId="77777777" w:rsidR="00697CEA" w:rsidRPr="003A1BA8" w:rsidRDefault="00697CEA" w:rsidP="00616401">
            <w:pPr>
              <w:pStyle w:val="TableText"/>
              <w:widowControl/>
              <w:jc w:val="center"/>
              <w:rPr>
                <w:rFonts w:ascii="Arial" w:hAnsi="Arial" w:cs="Arial"/>
                <w:szCs w:val="18"/>
              </w:rPr>
            </w:pPr>
            <w:r w:rsidRPr="003A1BA8">
              <w:rPr>
                <w:rFonts w:ascii="Arial" w:hAnsi="Arial" w:cs="Arial"/>
                <w:szCs w:val="18"/>
              </w:rPr>
              <w:t>Extremely proud</w:t>
            </w:r>
          </w:p>
        </w:tc>
        <w:tc>
          <w:tcPr>
            <w:tcW w:w="492" w:type="pct"/>
            <w:tcBorders>
              <w:top w:val="nil"/>
              <w:left w:val="nil"/>
              <w:right w:val="nil"/>
            </w:tcBorders>
            <w:shd w:val="clear" w:color="auto" w:fill="FFFFFF"/>
            <w:vAlign w:val="bottom"/>
            <w:hideMark/>
          </w:tcPr>
          <w:p w14:paraId="6AC3B315" w14:textId="77777777" w:rsidR="00697CEA" w:rsidRPr="003A1BA8" w:rsidRDefault="00697CEA" w:rsidP="00616401">
            <w:pPr>
              <w:pStyle w:val="TableText"/>
              <w:widowControl/>
              <w:jc w:val="center"/>
              <w:rPr>
                <w:rFonts w:ascii="Arial" w:hAnsi="Arial" w:cs="Arial"/>
                <w:szCs w:val="18"/>
              </w:rPr>
            </w:pPr>
            <w:r w:rsidRPr="003A1BA8">
              <w:rPr>
                <w:rFonts w:ascii="Arial" w:hAnsi="Arial" w:cs="Arial"/>
                <w:szCs w:val="18"/>
              </w:rPr>
              <w:t>Very proud</w:t>
            </w:r>
          </w:p>
        </w:tc>
        <w:tc>
          <w:tcPr>
            <w:tcW w:w="530" w:type="pct"/>
            <w:tcBorders>
              <w:top w:val="nil"/>
              <w:left w:val="nil"/>
              <w:right w:val="nil"/>
            </w:tcBorders>
            <w:shd w:val="pct5" w:color="auto" w:fill="auto"/>
            <w:vAlign w:val="bottom"/>
            <w:hideMark/>
          </w:tcPr>
          <w:p w14:paraId="70BA0C76" w14:textId="77777777" w:rsidR="00697CEA" w:rsidRPr="003A1BA8" w:rsidRDefault="00697CEA" w:rsidP="00616401">
            <w:pPr>
              <w:jc w:val="center"/>
              <w:rPr>
                <w:rFonts w:ascii="Arial" w:hAnsi="Arial" w:cs="Arial"/>
                <w:sz w:val="18"/>
                <w:szCs w:val="18"/>
              </w:rPr>
            </w:pPr>
            <w:r w:rsidRPr="003A1BA8">
              <w:rPr>
                <w:rFonts w:ascii="Arial" w:hAnsi="Arial" w:cs="Arial"/>
                <w:sz w:val="18"/>
                <w:szCs w:val="18"/>
              </w:rPr>
              <w:t>Moderately proud</w:t>
            </w:r>
          </w:p>
        </w:tc>
        <w:tc>
          <w:tcPr>
            <w:tcW w:w="598" w:type="pct"/>
            <w:tcBorders>
              <w:top w:val="nil"/>
              <w:left w:val="nil"/>
              <w:right w:val="nil"/>
            </w:tcBorders>
            <w:shd w:val="clear" w:color="auto" w:fill="FFFFFF"/>
            <w:vAlign w:val="bottom"/>
            <w:hideMark/>
          </w:tcPr>
          <w:p w14:paraId="2C7CF0EC" w14:textId="77777777" w:rsidR="00697CEA" w:rsidRPr="003A1BA8" w:rsidRDefault="00697CEA" w:rsidP="00616401">
            <w:pPr>
              <w:jc w:val="center"/>
              <w:rPr>
                <w:rFonts w:ascii="Arial" w:hAnsi="Arial" w:cs="Arial"/>
                <w:sz w:val="18"/>
                <w:szCs w:val="18"/>
              </w:rPr>
            </w:pPr>
            <w:r w:rsidRPr="003A1BA8">
              <w:rPr>
                <w:rFonts w:ascii="Arial" w:hAnsi="Arial" w:cs="Arial"/>
                <w:sz w:val="18"/>
                <w:szCs w:val="18"/>
              </w:rPr>
              <w:t>Only a little proud</w:t>
            </w:r>
          </w:p>
        </w:tc>
        <w:tc>
          <w:tcPr>
            <w:tcW w:w="623" w:type="pct"/>
            <w:tcBorders>
              <w:top w:val="nil"/>
              <w:left w:val="nil"/>
              <w:right w:val="nil"/>
            </w:tcBorders>
            <w:shd w:val="pct5" w:color="auto" w:fill="auto"/>
            <w:vAlign w:val="bottom"/>
            <w:hideMark/>
          </w:tcPr>
          <w:p w14:paraId="5033507F" w14:textId="77777777" w:rsidR="00697CEA" w:rsidRPr="003A1BA8" w:rsidRDefault="00697CEA" w:rsidP="00616401">
            <w:pPr>
              <w:jc w:val="center"/>
              <w:rPr>
                <w:rFonts w:ascii="Arial" w:hAnsi="Arial" w:cs="Arial"/>
                <w:sz w:val="18"/>
                <w:szCs w:val="18"/>
              </w:rPr>
            </w:pPr>
            <w:r w:rsidRPr="003A1BA8">
              <w:rPr>
                <w:rFonts w:ascii="Arial" w:hAnsi="Arial" w:cs="Arial"/>
                <w:sz w:val="18"/>
                <w:szCs w:val="18"/>
                <w:lang w:eastAsia="nl-NL"/>
              </w:rPr>
              <w:t>Not at all proud</w:t>
            </w:r>
          </w:p>
        </w:tc>
        <w:tc>
          <w:tcPr>
            <w:tcW w:w="394" w:type="pct"/>
            <w:tcBorders>
              <w:top w:val="nil"/>
              <w:left w:val="nil"/>
              <w:right w:val="nil"/>
            </w:tcBorders>
            <w:shd w:val="clear" w:color="auto" w:fill="FFFFFF"/>
            <w:vAlign w:val="bottom"/>
            <w:hideMark/>
          </w:tcPr>
          <w:p w14:paraId="5BA3EBE8" w14:textId="77777777" w:rsidR="00697CEA" w:rsidRPr="003A1BA8" w:rsidRDefault="00697CEA" w:rsidP="00616401">
            <w:pPr>
              <w:jc w:val="center"/>
              <w:rPr>
                <w:rFonts w:ascii="Arial" w:hAnsi="Arial" w:cs="Arial"/>
                <w:sz w:val="18"/>
                <w:szCs w:val="18"/>
              </w:rPr>
            </w:pPr>
            <w:r w:rsidRPr="003A1BA8">
              <w:rPr>
                <w:rFonts w:ascii="Arial" w:hAnsi="Arial" w:cs="Arial"/>
                <w:sz w:val="18"/>
                <w:szCs w:val="18"/>
              </w:rPr>
              <w:t>Not sure/ Decline</w:t>
            </w:r>
          </w:p>
        </w:tc>
        <w:tc>
          <w:tcPr>
            <w:tcW w:w="329" w:type="pct"/>
            <w:tcBorders>
              <w:top w:val="nil"/>
              <w:left w:val="nil"/>
              <w:right w:val="nil"/>
            </w:tcBorders>
            <w:shd w:val="pct5" w:color="auto" w:fill="auto"/>
            <w:vAlign w:val="bottom"/>
            <w:hideMark/>
          </w:tcPr>
          <w:p w14:paraId="3A9DFFF8" w14:textId="77777777" w:rsidR="00697CEA" w:rsidRPr="003A1BA8" w:rsidRDefault="00697CEA" w:rsidP="00616401">
            <w:pPr>
              <w:pStyle w:val="TableText"/>
              <w:widowControl/>
              <w:tabs>
                <w:tab w:val="decimal" w:pos="-6138"/>
                <w:tab w:val="decimal" w:pos="522"/>
              </w:tabs>
              <w:snapToGrid w:val="0"/>
              <w:jc w:val="center"/>
              <w:rPr>
                <w:rFonts w:ascii="Arial" w:hAnsi="Arial" w:cs="Arial"/>
                <w:szCs w:val="18"/>
              </w:rPr>
            </w:pPr>
            <w:r w:rsidRPr="003A1BA8">
              <w:rPr>
                <w:rFonts w:ascii="Arial" w:hAnsi="Arial" w:cs="Arial"/>
                <w:szCs w:val="18"/>
              </w:rPr>
              <w:t>Total</w:t>
            </w:r>
          </w:p>
        </w:tc>
      </w:tr>
      <w:tr w:rsidR="00697CEA" w:rsidRPr="00394B9D" w14:paraId="6C2219B1" w14:textId="77777777" w:rsidTr="001C4043">
        <w:trPr>
          <w:cantSplit/>
          <w:trHeight w:val="96"/>
        </w:trPr>
        <w:tc>
          <w:tcPr>
            <w:tcW w:w="1564" w:type="pct"/>
            <w:tcBorders>
              <w:left w:val="nil"/>
              <w:bottom w:val="single" w:sz="4" w:space="0" w:color="auto"/>
              <w:right w:val="nil"/>
            </w:tcBorders>
            <w:vAlign w:val="bottom"/>
          </w:tcPr>
          <w:p w14:paraId="5354E50F" w14:textId="77777777" w:rsidR="00697CEA" w:rsidRPr="00394B9D" w:rsidRDefault="00697CEA" w:rsidP="00616401">
            <w:pPr>
              <w:pStyle w:val="TableText"/>
              <w:widowControl/>
              <w:ind w:left="-90"/>
              <w:jc w:val="center"/>
              <w:rPr>
                <w:rFonts w:ascii="Arial" w:hAnsi="Arial" w:cs="Arial"/>
                <w:szCs w:val="18"/>
              </w:rPr>
            </w:pPr>
          </w:p>
        </w:tc>
        <w:tc>
          <w:tcPr>
            <w:tcW w:w="470" w:type="pct"/>
            <w:tcBorders>
              <w:left w:val="nil"/>
              <w:bottom w:val="single" w:sz="4" w:space="0" w:color="auto"/>
              <w:right w:val="nil"/>
            </w:tcBorders>
            <w:shd w:val="pct5" w:color="auto" w:fill="FFFFFF"/>
            <w:vAlign w:val="center"/>
            <w:hideMark/>
          </w:tcPr>
          <w:p w14:paraId="7AE44CE8" w14:textId="77777777" w:rsidR="00697CEA" w:rsidRPr="003A1BA8" w:rsidRDefault="00697CEA" w:rsidP="00616401">
            <w:pPr>
              <w:pStyle w:val="TableText"/>
              <w:widowControl/>
              <w:tabs>
                <w:tab w:val="decimal" w:pos="-6138"/>
                <w:tab w:val="decimal" w:pos="1152"/>
              </w:tabs>
              <w:ind w:left="-90"/>
              <w:jc w:val="center"/>
              <w:rPr>
                <w:rFonts w:ascii="Arial" w:hAnsi="Arial" w:cs="Arial"/>
                <w:szCs w:val="18"/>
              </w:rPr>
            </w:pPr>
            <w:r w:rsidRPr="003A1BA8">
              <w:rPr>
                <w:rFonts w:ascii="Arial" w:hAnsi="Arial" w:cs="Arial"/>
                <w:szCs w:val="18"/>
              </w:rPr>
              <w:t>(%)</w:t>
            </w:r>
          </w:p>
        </w:tc>
        <w:tc>
          <w:tcPr>
            <w:tcW w:w="492" w:type="pct"/>
            <w:tcBorders>
              <w:left w:val="nil"/>
              <w:bottom w:val="single" w:sz="4" w:space="0" w:color="auto"/>
              <w:right w:val="nil"/>
            </w:tcBorders>
            <w:shd w:val="clear" w:color="auto" w:fill="FFFFFF"/>
            <w:vAlign w:val="center"/>
            <w:hideMark/>
          </w:tcPr>
          <w:p w14:paraId="23676608" w14:textId="77777777" w:rsidR="00697CEA" w:rsidRPr="003A1BA8" w:rsidRDefault="00697CEA" w:rsidP="00616401">
            <w:pPr>
              <w:pStyle w:val="TableText"/>
              <w:widowControl/>
              <w:tabs>
                <w:tab w:val="decimal" w:pos="-6138"/>
                <w:tab w:val="decimal" w:pos="1152"/>
              </w:tabs>
              <w:ind w:left="-90"/>
              <w:jc w:val="center"/>
              <w:rPr>
                <w:rFonts w:ascii="Arial" w:hAnsi="Arial" w:cs="Arial"/>
                <w:szCs w:val="18"/>
              </w:rPr>
            </w:pPr>
            <w:r w:rsidRPr="003A1BA8">
              <w:rPr>
                <w:rFonts w:ascii="Arial" w:hAnsi="Arial" w:cs="Arial"/>
                <w:szCs w:val="18"/>
              </w:rPr>
              <w:t>(%)</w:t>
            </w:r>
          </w:p>
        </w:tc>
        <w:tc>
          <w:tcPr>
            <w:tcW w:w="530" w:type="pct"/>
            <w:tcBorders>
              <w:left w:val="nil"/>
              <w:bottom w:val="single" w:sz="4" w:space="0" w:color="auto"/>
              <w:right w:val="nil"/>
            </w:tcBorders>
            <w:shd w:val="pct5" w:color="auto" w:fill="auto"/>
            <w:vAlign w:val="center"/>
            <w:hideMark/>
          </w:tcPr>
          <w:p w14:paraId="50C1FD39" w14:textId="77777777" w:rsidR="00697CEA" w:rsidRPr="003A1BA8" w:rsidRDefault="00697CEA" w:rsidP="00616401">
            <w:pPr>
              <w:pStyle w:val="TableText"/>
              <w:widowControl/>
              <w:tabs>
                <w:tab w:val="decimal" w:pos="-6138"/>
                <w:tab w:val="decimal" w:pos="1152"/>
              </w:tabs>
              <w:ind w:left="-90"/>
              <w:jc w:val="center"/>
              <w:rPr>
                <w:rFonts w:ascii="Arial" w:hAnsi="Arial" w:cs="Arial"/>
                <w:szCs w:val="18"/>
              </w:rPr>
            </w:pPr>
            <w:r w:rsidRPr="003A1BA8">
              <w:rPr>
                <w:rFonts w:ascii="Arial" w:hAnsi="Arial" w:cs="Arial"/>
                <w:szCs w:val="18"/>
              </w:rPr>
              <w:t>(%)</w:t>
            </w:r>
          </w:p>
        </w:tc>
        <w:tc>
          <w:tcPr>
            <w:tcW w:w="598" w:type="pct"/>
            <w:tcBorders>
              <w:left w:val="nil"/>
              <w:bottom w:val="single" w:sz="4" w:space="0" w:color="auto"/>
              <w:right w:val="nil"/>
            </w:tcBorders>
            <w:shd w:val="clear" w:color="auto" w:fill="FFFFFF"/>
            <w:vAlign w:val="center"/>
            <w:hideMark/>
          </w:tcPr>
          <w:p w14:paraId="3D1C5603" w14:textId="77777777" w:rsidR="00697CEA" w:rsidRPr="003A1BA8" w:rsidRDefault="00697CEA" w:rsidP="00616401">
            <w:pPr>
              <w:pStyle w:val="TableText"/>
              <w:widowControl/>
              <w:tabs>
                <w:tab w:val="decimal" w:pos="-6138"/>
                <w:tab w:val="decimal" w:pos="1152"/>
              </w:tabs>
              <w:ind w:left="-90"/>
              <w:jc w:val="center"/>
              <w:rPr>
                <w:rFonts w:ascii="Arial" w:hAnsi="Arial" w:cs="Arial"/>
                <w:szCs w:val="18"/>
              </w:rPr>
            </w:pPr>
            <w:r w:rsidRPr="003A1BA8">
              <w:rPr>
                <w:rFonts w:ascii="Arial" w:hAnsi="Arial" w:cs="Arial"/>
                <w:szCs w:val="18"/>
              </w:rPr>
              <w:t>(%)</w:t>
            </w:r>
          </w:p>
        </w:tc>
        <w:tc>
          <w:tcPr>
            <w:tcW w:w="623" w:type="pct"/>
            <w:tcBorders>
              <w:left w:val="nil"/>
              <w:bottom w:val="single" w:sz="4" w:space="0" w:color="auto"/>
              <w:right w:val="nil"/>
            </w:tcBorders>
            <w:shd w:val="pct5" w:color="auto" w:fill="auto"/>
            <w:hideMark/>
          </w:tcPr>
          <w:p w14:paraId="031C96EC" w14:textId="77777777" w:rsidR="00697CEA" w:rsidRPr="003A1BA8" w:rsidRDefault="00697CEA" w:rsidP="00616401">
            <w:pPr>
              <w:pStyle w:val="TableText"/>
              <w:widowControl/>
              <w:tabs>
                <w:tab w:val="decimal" w:pos="-6138"/>
                <w:tab w:val="decimal" w:pos="1152"/>
              </w:tabs>
              <w:ind w:left="-90"/>
              <w:jc w:val="center"/>
              <w:rPr>
                <w:rFonts w:ascii="Arial" w:hAnsi="Arial" w:cs="Arial"/>
                <w:szCs w:val="18"/>
              </w:rPr>
            </w:pPr>
            <w:r w:rsidRPr="003A1BA8">
              <w:rPr>
                <w:rFonts w:ascii="Arial" w:hAnsi="Arial" w:cs="Arial"/>
                <w:szCs w:val="18"/>
              </w:rPr>
              <w:t>(%)</w:t>
            </w:r>
          </w:p>
        </w:tc>
        <w:tc>
          <w:tcPr>
            <w:tcW w:w="394" w:type="pct"/>
            <w:tcBorders>
              <w:left w:val="nil"/>
              <w:bottom w:val="single" w:sz="4" w:space="0" w:color="auto"/>
              <w:right w:val="nil"/>
            </w:tcBorders>
            <w:shd w:val="clear" w:color="auto" w:fill="FFFFFF"/>
            <w:hideMark/>
          </w:tcPr>
          <w:p w14:paraId="7AD68970" w14:textId="77777777" w:rsidR="00697CEA" w:rsidRPr="003A1BA8" w:rsidRDefault="00697CEA" w:rsidP="00616401">
            <w:pPr>
              <w:pStyle w:val="TableText"/>
              <w:widowControl/>
              <w:tabs>
                <w:tab w:val="decimal" w:pos="-6138"/>
                <w:tab w:val="decimal" w:pos="1152"/>
              </w:tabs>
              <w:ind w:left="-90"/>
              <w:jc w:val="center"/>
              <w:rPr>
                <w:rFonts w:ascii="Arial" w:hAnsi="Arial" w:cs="Arial"/>
                <w:szCs w:val="18"/>
              </w:rPr>
            </w:pPr>
            <w:r w:rsidRPr="003A1BA8">
              <w:rPr>
                <w:rFonts w:ascii="Arial" w:hAnsi="Arial" w:cs="Arial"/>
                <w:szCs w:val="18"/>
              </w:rPr>
              <w:t>(%)</w:t>
            </w:r>
          </w:p>
        </w:tc>
        <w:tc>
          <w:tcPr>
            <w:tcW w:w="329" w:type="pct"/>
            <w:tcBorders>
              <w:left w:val="nil"/>
              <w:bottom w:val="single" w:sz="4" w:space="0" w:color="auto"/>
              <w:right w:val="nil"/>
            </w:tcBorders>
            <w:shd w:val="pct5" w:color="auto" w:fill="auto"/>
            <w:hideMark/>
          </w:tcPr>
          <w:p w14:paraId="13638641" w14:textId="77777777" w:rsidR="00697CEA" w:rsidRPr="003A1BA8" w:rsidRDefault="00697CEA" w:rsidP="00616401">
            <w:pPr>
              <w:pStyle w:val="TableText"/>
              <w:widowControl/>
              <w:tabs>
                <w:tab w:val="decimal" w:pos="-6138"/>
                <w:tab w:val="decimal" w:pos="1152"/>
              </w:tabs>
              <w:ind w:left="-90"/>
              <w:jc w:val="center"/>
              <w:rPr>
                <w:rFonts w:ascii="Arial" w:hAnsi="Arial" w:cs="Arial"/>
                <w:szCs w:val="18"/>
              </w:rPr>
            </w:pPr>
            <w:r w:rsidRPr="003A1BA8">
              <w:rPr>
                <w:rFonts w:ascii="Arial" w:hAnsi="Arial" w:cs="Arial"/>
                <w:szCs w:val="18"/>
              </w:rPr>
              <w:t>(%)</w:t>
            </w:r>
          </w:p>
        </w:tc>
      </w:tr>
      <w:tr w:rsidR="00697CEA" w:rsidRPr="00394B9D" w14:paraId="7EDCC2D3" w14:textId="77777777" w:rsidTr="001C4043">
        <w:trPr>
          <w:cantSplit/>
          <w:trHeight w:val="141"/>
        </w:trPr>
        <w:tc>
          <w:tcPr>
            <w:tcW w:w="1564" w:type="pct"/>
            <w:tcBorders>
              <w:top w:val="single" w:sz="4" w:space="0" w:color="auto"/>
              <w:left w:val="nil"/>
              <w:bottom w:val="dotted" w:sz="4" w:space="0" w:color="auto"/>
              <w:right w:val="nil"/>
            </w:tcBorders>
            <w:vAlign w:val="center"/>
            <w:hideMark/>
          </w:tcPr>
          <w:p w14:paraId="73409056" w14:textId="77777777" w:rsidR="00697CEA" w:rsidRPr="00394B9D" w:rsidRDefault="00697CEA" w:rsidP="00616401">
            <w:pPr>
              <w:pStyle w:val="TableText"/>
              <w:widowControl/>
              <w:rPr>
                <w:rFonts w:ascii="Arial" w:hAnsi="Arial" w:cs="Arial"/>
                <w:szCs w:val="18"/>
                <w:u w:val="single"/>
              </w:rPr>
            </w:pPr>
            <w:r w:rsidRPr="00394B9D">
              <w:rPr>
                <w:rFonts w:ascii="Arial" w:hAnsi="Arial" w:cs="Arial"/>
                <w:szCs w:val="18"/>
                <w:u w:val="single"/>
              </w:rPr>
              <w:t>Year</w:t>
            </w:r>
          </w:p>
        </w:tc>
        <w:tc>
          <w:tcPr>
            <w:tcW w:w="470" w:type="pct"/>
            <w:tcBorders>
              <w:top w:val="single" w:sz="4" w:space="0" w:color="auto"/>
              <w:left w:val="nil"/>
              <w:bottom w:val="dotted" w:sz="4" w:space="0" w:color="auto"/>
              <w:right w:val="nil"/>
            </w:tcBorders>
            <w:shd w:val="pct5" w:color="auto" w:fill="FFFFFF"/>
            <w:vAlign w:val="center"/>
          </w:tcPr>
          <w:p w14:paraId="0EEE28F5" w14:textId="77777777" w:rsidR="00697CEA" w:rsidRPr="003A1BA8" w:rsidRDefault="00697CEA" w:rsidP="00616401">
            <w:pPr>
              <w:pStyle w:val="TableText"/>
              <w:widowControl/>
              <w:jc w:val="center"/>
              <w:rPr>
                <w:rFonts w:ascii="Arial" w:hAnsi="Arial" w:cs="Arial"/>
                <w:szCs w:val="18"/>
              </w:rPr>
            </w:pPr>
          </w:p>
        </w:tc>
        <w:tc>
          <w:tcPr>
            <w:tcW w:w="492" w:type="pct"/>
            <w:tcBorders>
              <w:top w:val="single" w:sz="4" w:space="0" w:color="auto"/>
              <w:left w:val="nil"/>
              <w:bottom w:val="dotted" w:sz="4" w:space="0" w:color="auto"/>
              <w:right w:val="nil"/>
            </w:tcBorders>
            <w:shd w:val="clear" w:color="auto" w:fill="FFFFFF"/>
            <w:vAlign w:val="center"/>
          </w:tcPr>
          <w:p w14:paraId="61A60044" w14:textId="77777777" w:rsidR="00697CEA" w:rsidRPr="003A1BA8" w:rsidRDefault="00697CEA" w:rsidP="00616401">
            <w:pPr>
              <w:pStyle w:val="TableText"/>
              <w:widowControl/>
              <w:jc w:val="center"/>
              <w:rPr>
                <w:rFonts w:ascii="Arial" w:hAnsi="Arial" w:cs="Arial"/>
                <w:szCs w:val="18"/>
              </w:rPr>
            </w:pPr>
          </w:p>
        </w:tc>
        <w:tc>
          <w:tcPr>
            <w:tcW w:w="530" w:type="pct"/>
            <w:tcBorders>
              <w:top w:val="single" w:sz="4" w:space="0" w:color="auto"/>
              <w:left w:val="nil"/>
              <w:bottom w:val="dotted" w:sz="4" w:space="0" w:color="auto"/>
              <w:right w:val="nil"/>
            </w:tcBorders>
            <w:shd w:val="pct5" w:color="auto" w:fill="auto"/>
            <w:vAlign w:val="center"/>
          </w:tcPr>
          <w:p w14:paraId="3865128F" w14:textId="77777777" w:rsidR="00697CEA" w:rsidRPr="003A1BA8" w:rsidRDefault="00697CEA" w:rsidP="00616401">
            <w:pPr>
              <w:pStyle w:val="TableText"/>
              <w:widowControl/>
              <w:jc w:val="center"/>
              <w:rPr>
                <w:rFonts w:ascii="Arial" w:hAnsi="Arial" w:cs="Arial"/>
                <w:szCs w:val="18"/>
              </w:rPr>
            </w:pPr>
          </w:p>
        </w:tc>
        <w:tc>
          <w:tcPr>
            <w:tcW w:w="598" w:type="pct"/>
            <w:tcBorders>
              <w:top w:val="single" w:sz="4" w:space="0" w:color="auto"/>
              <w:left w:val="nil"/>
              <w:bottom w:val="dotted" w:sz="4" w:space="0" w:color="auto"/>
              <w:right w:val="nil"/>
            </w:tcBorders>
            <w:shd w:val="clear" w:color="auto" w:fill="FFFFFF"/>
            <w:vAlign w:val="center"/>
          </w:tcPr>
          <w:p w14:paraId="1885DA55" w14:textId="77777777" w:rsidR="00697CEA" w:rsidRPr="003A1BA8" w:rsidRDefault="00697CEA" w:rsidP="00616401">
            <w:pPr>
              <w:pStyle w:val="TableText"/>
              <w:widowControl/>
              <w:tabs>
                <w:tab w:val="decimal" w:pos="-6138"/>
              </w:tabs>
              <w:jc w:val="center"/>
              <w:rPr>
                <w:rFonts w:ascii="Arial" w:hAnsi="Arial" w:cs="Arial"/>
                <w:szCs w:val="18"/>
              </w:rPr>
            </w:pPr>
          </w:p>
        </w:tc>
        <w:tc>
          <w:tcPr>
            <w:tcW w:w="623" w:type="pct"/>
            <w:tcBorders>
              <w:top w:val="single" w:sz="4" w:space="0" w:color="auto"/>
              <w:left w:val="nil"/>
              <w:bottom w:val="dotted" w:sz="4" w:space="0" w:color="auto"/>
              <w:right w:val="nil"/>
            </w:tcBorders>
            <w:shd w:val="pct5" w:color="auto" w:fill="auto"/>
            <w:vAlign w:val="center"/>
          </w:tcPr>
          <w:p w14:paraId="6215B54F" w14:textId="77777777" w:rsidR="00697CEA" w:rsidRPr="003A1BA8" w:rsidRDefault="00697CEA" w:rsidP="00616401">
            <w:pPr>
              <w:pStyle w:val="TableText"/>
              <w:widowControl/>
              <w:tabs>
                <w:tab w:val="decimal" w:pos="-6138"/>
                <w:tab w:val="decimal" w:pos="522"/>
              </w:tabs>
              <w:jc w:val="center"/>
              <w:rPr>
                <w:rFonts w:ascii="Arial" w:hAnsi="Arial" w:cs="Arial"/>
                <w:szCs w:val="18"/>
              </w:rPr>
            </w:pPr>
          </w:p>
        </w:tc>
        <w:tc>
          <w:tcPr>
            <w:tcW w:w="394" w:type="pct"/>
            <w:tcBorders>
              <w:top w:val="single" w:sz="4" w:space="0" w:color="auto"/>
              <w:left w:val="nil"/>
              <w:bottom w:val="dotted" w:sz="4" w:space="0" w:color="auto"/>
              <w:right w:val="nil"/>
            </w:tcBorders>
            <w:shd w:val="clear" w:color="auto" w:fill="FFFFFF"/>
            <w:vAlign w:val="center"/>
          </w:tcPr>
          <w:p w14:paraId="75D98E02" w14:textId="77777777" w:rsidR="00697CEA" w:rsidRPr="003A1BA8" w:rsidRDefault="00697CEA" w:rsidP="00616401">
            <w:pPr>
              <w:pStyle w:val="TableText"/>
              <w:widowControl/>
              <w:tabs>
                <w:tab w:val="decimal" w:pos="-6138"/>
              </w:tabs>
              <w:jc w:val="center"/>
              <w:rPr>
                <w:rFonts w:ascii="Arial" w:hAnsi="Arial" w:cs="Arial"/>
                <w:szCs w:val="18"/>
              </w:rPr>
            </w:pPr>
          </w:p>
        </w:tc>
        <w:tc>
          <w:tcPr>
            <w:tcW w:w="329" w:type="pct"/>
            <w:tcBorders>
              <w:top w:val="single" w:sz="4" w:space="0" w:color="auto"/>
              <w:left w:val="nil"/>
              <w:bottom w:val="dotted" w:sz="4" w:space="0" w:color="auto"/>
              <w:right w:val="nil"/>
            </w:tcBorders>
            <w:shd w:val="pct5" w:color="auto" w:fill="auto"/>
            <w:vAlign w:val="center"/>
          </w:tcPr>
          <w:p w14:paraId="3629DBA9" w14:textId="77777777" w:rsidR="00697CEA" w:rsidRPr="003A1BA8" w:rsidRDefault="00697CEA" w:rsidP="00616401">
            <w:pPr>
              <w:pStyle w:val="TableText"/>
              <w:widowControl/>
              <w:tabs>
                <w:tab w:val="decimal" w:pos="-6138"/>
                <w:tab w:val="decimal" w:pos="522"/>
              </w:tabs>
              <w:jc w:val="center"/>
              <w:rPr>
                <w:rFonts w:ascii="Arial" w:hAnsi="Arial" w:cs="Arial"/>
                <w:szCs w:val="18"/>
              </w:rPr>
            </w:pPr>
          </w:p>
        </w:tc>
      </w:tr>
      <w:tr w:rsidR="00327C6D" w:rsidRPr="00394B9D" w14:paraId="71458F03" w14:textId="77777777" w:rsidTr="001C4043">
        <w:trPr>
          <w:cantSplit/>
          <w:trHeight w:val="141"/>
        </w:trPr>
        <w:tc>
          <w:tcPr>
            <w:tcW w:w="1564" w:type="pct"/>
            <w:tcBorders>
              <w:top w:val="dotted" w:sz="4" w:space="0" w:color="auto"/>
              <w:left w:val="nil"/>
              <w:bottom w:val="single" w:sz="4" w:space="0" w:color="auto"/>
              <w:right w:val="nil"/>
            </w:tcBorders>
            <w:vAlign w:val="center"/>
          </w:tcPr>
          <w:p w14:paraId="762B1016" w14:textId="45E228AE" w:rsidR="00327C6D" w:rsidRPr="00394B9D" w:rsidRDefault="00327C6D" w:rsidP="00327C6D">
            <w:pPr>
              <w:pStyle w:val="TableText"/>
              <w:widowControl/>
              <w:rPr>
                <w:rFonts w:ascii="Arial" w:hAnsi="Arial" w:cs="Arial"/>
                <w:szCs w:val="18"/>
              </w:rPr>
            </w:pPr>
            <w:r w:rsidRPr="00394B9D">
              <w:rPr>
                <w:rFonts w:ascii="Arial" w:hAnsi="Arial" w:cs="Arial"/>
                <w:szCs w:val="18"/>
              </w:rPr>
              <w:t>2018</w:t>
            </w:r>
            <w:r w:rsidR="00BB4F17">
              <w:rPr>
                <w:rFonts w:ascii="Arial" w:hAnsi="Arial" w:cs="Arial"/>
                <w:szCs w:val="18"/>
              </w:rPr>
              <w:t xml:space="preserve"> (internet)</w:t>
            </w:r>
          </w:p>
        </w:tc>
        <w:tc>
          <w:tcPr>
            <w:tcW w:w="470" w:type="pct"/>
            <w:tcBorders>
              <w:top w:val="dotted" w:sz="4" w:space="0" w:color="auto"/>
              <w:left w:val="nil"/>
              <w:bottom w:val="single" w:sz="4" w:space="0" w:color="auto"/>
              <w:right w:val="nil"/>
            </w:tcBorders>
            <w:shd w:val="pct5" w:color="auto" w:fill="FFFFFF"/>
            <w:vAlign w:val="center"/>
          </w:tcPr>
          <w:p w14:paraId="6D150A82" w14:textId="434ADD6B" w:rsidR="00327C6D" w:rsidRPr="00327C6D" w:rsidRDefault="00327C6D" w:rsidP="001C4043">
            <w:pPr>
              <w:jc w:val="center"/>
              <w:rPr>
                <w:rFonts w:ascii="Arial" w:hAnsi="Arial" w:cs="Arial"/>
                <w:color w:val="000000"/>
                <w:sz w:val="18"/>
                <w:szCs w:val="18"/>
              </w:rPr>
            </w:pPr>
            <w:r w:rsidRPr="00327C6D">
              <w:rPr>
                <w:rFonts w:ascii="Arial" w:hAnsi="Arial" w:cs="Arial"/>
                <w:color w:val="000000"/>
                <w:sz w:val="18"/>
                <w:szCs w:val="18"/>
              </w:rPr>
              <w:t>44</w:t>
            </w:r>
          </w:p>
        </w:tc>
        <w:tc>
          <w:tcPr>
            <w:tcW w:w="492" w:type="pct"/>
            <w:tcBorders>
              <w:top w:val="dotted" w:sz="4" w:space="0" w:color="auto"/>
              <w:left w:val="nil"/>
              <w:bottom w:val="single" w:sz="4" w:space="0" w:color="auto"/>
              <w:right w:val="nil"/>
            </w:tcBorders>
            <w:shd w:val="clear" w:color="auto" w:fill="FFFFFF"/>
            <w:vAlign w:val="center"/>
          </w:tcPr>
          <w:p w14:paraId="5B411A6E" w14:textId="2A1D3980" w:rsidR="00327C6D" w:rsidRPr="00327C6D" w:rsidRDefault="00327C6D" w:rsidP="001C4043">
            <w:pPr>
              <w:jc w:val="center"/>
              <w:rPr>
                <w:rFonts w:ascii="Arial" w:hAnsi="Arial" w:cs="Arial"/>
                <w:color w:val="000000"/>
                <w:sz w:val="18"/>
                <w:szCs w:val="18"/>
              </w:rPr>
            </w:pPr>
            <w:r w:rsidRPr="00327C6D">
              <w:rPr>
                <w:rFonts w:ascii="Arial" w:hAnsi="Arial" w:cs="Arial"/>
                <w:color w:val="000000"/>
                <w:sz w:val="18"/>
                <w:szCs w:val="18"/>
              </w:rPr>
              <w:t>23</w:t>
            </w:r>
          </w:p>
        </w:tc>
        <w:tc>
          <w:tcPr>
            <w:tcW w:w="530" w:type="pct"/>
            <w:tcBorders>
              <w:top w:val="dotted" w:sz="4" w:space="0" w:color="auto"/>
              <w:left w:val="nil"/>
              <w:bottom w:val="single" w:sz="4" w:space="0" w:color="auto"/>
              <w:right w:val="nil"/>
            </w:tcBorders>
            <w:shd w:val="pct5" w:color="auto" w:fill="auto"/>
            <w:vAlign w:val="center"/>
          </w:tcPr>
          <w:p w14:paraId="6B9FDBE1" w14:textId="3E339EFE" w:rsidR="00327C6D" w:rsidRPr="00327C6D" w:rsidRDefault="00327C6D" w:rsidP="001C4043">
            <w:pPr>
              <w:jc w:val="center"/>
              <w:rPr>
                <w:rFonts w:ascii="Arial" w:hAnsi="Arial" w:cs="Arial"/>
                <w:color w:val="000000"/>
                <w:sz w:val="18"/>
                <w:szCs w:val="18"/>
              </w:rPr>
            </w:pPr>
            <w:r w:rsidRPr="00327C6D">
              <w:rPr>
                <w:rFonts w:ascii="Arial" w:hAnsi="Arial" w:cs="Arial"/>
                <w:color w:val="000000"/>
                <w:sz w:val="18"/>
                <w:szCs w:val="18"/>
              </w:rPr>
              <w:t>18</w:t>
            </w:r>
          </w:p>
        </w:tc>
        <w:tc>
          <w:tcPr>
            <w:tcW w:w="598" w:type="pct"/>
            <w:tcBorders>
              <w:top w:val="dotted" w:sz="4" w:space="0" w:color="auto"/>
              <w:left w:val="nil"/>
              <w:bottom w:val="single" w:sz="4" w:space="0" w:color="auto"/>
              <w:right w:val="nil"/>
            </w:tcBorders>
            <w:shd w:val="clear" w:color="auto" w:fill="FFFFFF"/>
            <w:vAlign w:val="center"/>
          </w:tcPr>
          <w:p w14:paraId="6EC3327C" w14:textId="5D6758A7" w:rsidR="00327C6D" w:rsidRPr="00327C6D" w:rsidRDefault="00327C6D" w:rsidP="001C4043">
            <w:pPr>
              <w:snapToGrid w:val="0"/>
              <w:jc w:val="center"/>
              <w:rPr>
                <w:rFonts w:ascii="Arial" w:hAnsi="Arial" w:cs="Arial"/>
                <w:sz w:val="18"/>
                <w:szCs w:val="18"/>
              </w:rPr>
            </w:pPr>
            <w:r w:rsidRPr="00327C6D">
              <w:rPr>
                <w:rFonts w:ascii="Arial" w:hAnsi="Arial" w:cs="Arial"/>
                <w:sz w:val="18"/>
                <w:szCs w:val="18"/>
              </w:rPr>
              <w:t>7</w:t>
            </w:r>
          </w:p>
        </w:tc>
        <w:tc>
          <w:tcPr>
            <w:tcW w:w="623" w:type="pct"/>
            <w:tcBorders>
              <w:top w:val="dotted" w:sz="4" w:space="0" w:color="auto"/>
              <w:left w:val="nil"/>
              <w:bottom w:val="single" w:sz="4" w:space="0" w:color="auto"/>
              <w:right w:val="nil"/>
            </w:tcBorders>
            <w:shd w:val="pct5" w:color="auto" w:fill="auto"/>
            <w:vAlign w:val="center"/>
          </w:tcPr>
          <w:p w14:paraId="5174A0AD" w14:textId="60C0EB76" w:rsidR="00327C6D" w:rsidRPr="00327C6D" w:rsidRDefault="00327C6D" w:rsidP="001C4043">
            <w:pPr>
              <w:snapToGrid w:val="0"/>
              <w:jc w:val="center"/>
              <w:rPr>
                <w:rFonts w:ascii="Arial" w:hAnsi="Arial" w:cs="Arial"/>
                <w:sz w:val="18"/>
                <w:szCs w:val="18"/>
              </w:rPr>
            </w:pPr>
            <w:r w:rsidRPr="00327C6D">
              <w:rPr>
                <w:rFonts w:ascii="Arial" w:hAnsi="Arial" w:cs="Arial"/>
                <w:sz w:val="18"/>
                <w:szCs w:val="18"/>
              </w:rPr>
              <w:t>6</w:t>
            </w:r>
          </w:p>
        </w:tc>
        <w:tc>
          <w:tcPr>
            <w:tcW w:w="394" w:type="pct"/>
            <w:tcBorders>
              <w:top w:val="dotted" w:sz="4" w:space="0" w:color="auto"/>
              <w:left w:val="nil"/>
              <w:bottom w:val="single" w:sz="4" w:space="0" w:color="auto"/>
              <w:right w:val="nil"/>
            </w:tcBorders>
            <w:shd w:val="clear" w:color="auto" w:fill="FFFFFF"/>
            <w:vAlign w:val="center"/>
          </w:tcPr>
          <w:p w14:paraId="024500C4" w14:textId="6416042D" w:rsidR="00327C6D" w:rsidRPr="00327C6D" w:rsidRDefault="00327C6D" w:rsidP="001C4043">
            <w:pPr>
              <w:snapToGrid w:val="0"/>
              <w:jc w:val="center"/>
              <w:rPr>
                <w:rFonts w:ascii="Arial" w:hAnsi="Arial" w:cs="Arial"/>
                <w:sz w:val="18"/>
                <w:szCs w:val="18"/>
              </w:rPr>
            </w:pPr>
            <w:r w:rsidRPr="00327C6D">
              <w:rPr>
                <w:rFonts w:ascii="Arial" w:hAnsi="Arial" w:cs="Arial"/>
                <w:sz w:val="18"/>
                <w:szCs w:val="18"/>
              </w:rPr>
              <w:t>1</w:t>
            </w:r>
          </w:p>
        </w:tc>
        <w:tc>
          <w:tcPr>
            <w:tcW w:w="329" w:type="pct"/>
            <w:tcBorders>
              <w:top w:val="dotted" w:sz="4" w:space="0" w:color="auto"/>
              <w:left w:val="nil"/>
              <w:bottom w:val="single" w:sz="4" w:space="0" w:color="auto"/>
              <w:right w:val="nil"/>
            </w:tcBorders>
            <w:shd w:val="pct5" w:color="auto" w:fill="auto"/>
            <w:vAlign w:val="center"/>
          </w:tcPr>
          <w:p w14:paraId="2C3B129B" w14:textId="3BAB2B48" w:rsidR="00327C6D" w:rsidRPr="00327C6D" w:rsidRDefault="00327C6D" w:rsidP="001C4043">
            <w:pPr>
              <w:snapToGrid w:val="0"/>
              <w:jc w:val="center"/>
              <w:rPr>
                <w:rFonts w:ascii="Arial" w:hAnsi="Arial" w:cs="Arial"/>
                <w:sz w:val="18"/>
                <w:szCs w:val="18"/>
              </w:rPr>
            </w:pPr>
            <w:r w:rsidRPr="00327C6D">
              <w:rPr>
                <w:rFonts w:ascii="Arial" w:hAnsi="Arial" w:cs="Arial"/>
                <w:color w:val="000000"/>
                <w:sz w:val="18"/>
                <w:szCs w:val="18"/>
              </w:rPr>
              <w:t>1</w:t>
            </w:r>
          </w:p>
        </w:tc>
      </w:tr>
    </w:tbl>
    <w:p w14:paraId="677CB12A" w14:textId="7BA29A97" w:rsidR="00697CEA" w:rsidRDefault="00697CEA" w:rsidP="00697CEA">
      <w:pPr>
        <w:rPr>
          <w:rFonts w:ascii="Arial" w:hAnsi="Arial" w:cs="Arial"/>
          <w:color w:val="000000" w:themeColor="text1"/>
          <w:sz w:val="18"/>
          <w:szCs w:val="18"/>
        </w:rPr>
      </w:pPr>
    </w:p>
    <w:p w14:paraId="2811995B" w14:textId="77777777" w:rsidR="00A75160" w:rsidRDefault="00A75160" w:rsidP="00697CEA">
      <w:pPr>
        <w:rPr>
          <w:rFonts w:ascii="Arial" w:hAnsi="Arial" w:cs="Arial"/>
          <w:color w:val="000000" w:themeColor="text1"/>
          <w:sz w:val="18"/>
          <w:szCs w:val="18"/>
        </w:rPr>
      </w:pPr>
    </w:p>
    <w:p w14:paraId="35A595B0"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t xml:space="preserve">Question </w:t>
      </w:r>
      <w:r>
        <w:rPr>
          <w:rFonts w:ascii="Arial Black" w:hAnsi="Arial Black"/>
          <w:sz w:val="22"/>
        </w:rPr>
        <w:t>140</w:t>
      </w:r>
    </w:p>
    <w:p w14:paraId="2C6C5D53" w14:textId="6AE19302" w:rsidR="00697CEA" w:rsidRPr="00AD211C" w:rsidRDefault="00697CEA" w:rsidP="00697CEA">
      <w:pPr>
        <w:pStyle w:val="Style3"/>
        <w:rPr>
          <w:rFonts w:ascii="Arial" w:hAnsi="Arial" w:cs="Arial"/>
          <w:b/>
        </w:rPr>
      </w:pPr>
      <w:r w:rsidRPr="00AD211C">
        <w:rPr>
          <w:rFonts w:ascii="Arial" w:hAnsi="Arial" w:cs="Arial"/>
          <w:b/>
        </w:rPr>
        <w:t xml:space="preserve">Q140: </w:t>
      </w:r>
      <w:r w:rsidR="00AD211C" w:rsidRPr="00AD211C">
        <w:rPr>
          <w:rFonts w:ascii="Arial" w:hAnsi="Arial" w:cs="Arial"/>
          <w:b/>
          <w:lang w:eastAsia="nl-NL"/>
        </w:rPr>
        <w:t>Based on what you know, do you think the U.S. should or should not participate in the following international agreements</w:t>
      </w:r>
      <w:r w:rsidR="00AD211C" w:rsidRPr="00AD211C">
        <w:rPr>
          <w:rStyle w:val="CommentReference"/>
          <w:b/>
          <w:lang w:val="nl-NL" w:eastAsia="nl-NL"/>
        </w:rPr>
        <w:annotationRef/>
      </w:r>
      <w:r w:rsidRPr="00AD211C">
        <w:rPr>
          <w:rFonts w:ascii="Arial" w:hAnsi="Arial" w:cs="Arial"/>
          <w:b/>
        </w:rPr>
        <w:t>?</w:t>
      </w:r>
    </w:p>
    <w:p w14:paraId="54451191" w14:textId="77777777" w:rsidR="00697CEA" w:rsidRPr="00C85E52" w:rsidRDefault="00697CEA" w:rsidP="00697CEA">
      <w:pPr>
        <w:rPr>
          <w:rFonts w:ascii="Arial" w:hAnsi="Arial" w:cs="Arial"/>
          <w:color w:val="000000" w:themeColor="text1"/>
        </w:rPr>
      </w:pPr>
    </w:p>
    <w:tbl>
      <w:tblPr>
        <w:tblW w:w="5139" w:type="pct"/>
        <w:tblLook w:val="04A0" w:firstRow="1" w:lastRow="0" w:firstColumn="1" w:lastColumn="0" w:noHBand="0" w:noVBand="1"/>
      </w:tblPr>
      <w:tblGrid>
        <w:gridCol w:w="6282"/>
        <w:gridCol w:w="1239"/>
        <w:gridCol w:w="1265"/>
        <w:gridCol w:w="803"/>
        <w:gridCol w:w="802"/>
        <w:gridCol w:w="228"/>
      </w:tblGrid>
      <w:tr w:rsidR="00697CEA" w14:paraId="430D16DC" w14:textId="77777777" w:rsidTr="00B46F1B">
        <w:trPr>
          <w:gridAfter w:val="1"/>
          <w:wAfter w:w="109" w:type="pct"/>
          <w:cantSplit/>
          <w:trHeight w:val="391"/>
        </w:trPr>
        <w:tc>
          <w:tcPr>
            <w:tcW w:w="4891" w:type="pct"/>
            <w:gridSpan w:val="5"/>
            <w:hideMark/>
          </w:tcPr>
          <w:p w14:paraId="715E2061" w14:textId="2980C281" w:rsidR="00697CEA" w:rsidRDefault="00792071" w:rsidP="00616401">
            <w:pPr>
              <w:pStyle w:val="TableHeading"/>
              <w:widowControl/>
              <w:tabs>
                <w:tab w:val="left" w:pos="-415"/>
              </w:tabs>
              <w:spacing w:after="0"/>
              <w:jc w:val="both"/>
            </w:pPr>
            <w:r>
              <w:t>Q</w:t>
            </w:r>
            <w:r w:rsidR="00697CEA">
              <w:t>140/1.  The Paris Agreement that calls for countries to collectively reduce their emissions of greenhouse gases (2016-2018)</w:t>
            </w:r>
          </w:p>
        </w:tc>
      </w:tr>
      <w:tr w:rsidR="00697CEA" w14:paraId="1E4B0A6A" w14:textId="77777777" w:rsidTr="00B46F1B">
        <w:trPr>
          <w:gridAfter w:val="1"/>
          <w:wAfter w:w="109" w:type="pct"/>
          <w:cantSplit/>
          <w:trHeight w:val="241"/>
        </w:trPr>
        <w:tc>
          <w:tcPr>
            <w:tcW w:w="4891" w:type="pct"/>
            <w:gridSpan w:val="5"/>
            <w:hideMark/>
          </w:tcPr>
          <w:p w14:paraId="6832C5DE" w14:textId="77777777" w:rsidR="00697CEA" w:rsidRDefault="00697CEA" w:rsidP="00616401">
            <w:pPr>
              <w:pStyle w:val="TableText"/>
              <w:widowControl/>
              <w:tabs>
                <w:tab w:val="left" w:pos="-415"/>
                <w:tab w:val="left" w:pos="155"/>
              </w:tabs>
              <w:jc w:val="center"/>
              <w:rPr>
                <w:rFonts w:ascii="Arial" w:hAnsi="Arial"/>
                <w:b/>
                <w:u w:val="single"/>
              </w:rPr>
            </w:pPr>
            <w:r>
              <w:rPr>
                <w:rFonts w:ascii="Arial" w:hAnsi="Arial"/>
                <w:b/>
                <w:u w:val="single"/>
              </w:rPr>
              <w:t>(N=</w:t>
            </w:r>
            <w:r w:rsidRPr="004201AB">
              <w:rPr>
                <w:rFonts w:ascii="Arial" w:hAnsi="Arial"/>
                <w:b/>
                <w:u w:val="single"/>
              </w:rPr>
              <w:t>999</w:t>
            </w:r>
            <w:r>
              <w:rPr>
                <w:rFonts w:ascii="Arial" w:hAnsi="Arial"/>
                <w:b/>
                <w:u w:val="single"/>
              </w:rPr>
              <w:t>)</w:t>
            </w:r>
          </w:p>
          <w:p w14:paraId="7EDDCE94" w14:textId="77777777" w:rsidR="00697CEA" w:rsidRPr="00A75160" w:rsidRDefault="00697CEA" w:rsidP="00616401">
            <w:pPr>
              <w:pStyle w:val="TableText"/>
              <w:widowControl/>
              <w:tabs>
                <w:tab w:val="left" w:pos="-415"/>
                <w:tab w:val="left" w:pos="155"/>
              </w:tabs>
              <w:jc w:val="center"/>
              <w:rPr>
                <w:rFonts w:ascii="Arial" w:hAnsi="Arial"/>
                <w:color w:val="FF0000"/>
              </w:rPr>
            </w:pPr>
          </w:p>
        </w:tc>
      </w:tr>
      <w:tr w:rsidR="00697CEA" w14:paraId="659C7B65" w14:textId="77777777" w:rsidTr="00B46F1B">
        <w:trPr>
          <w:gridAfter w:val="1"/>
          <w:wAfter w:w="109" w:type="pct"/>
          <w:cantSplit/>
          <w:trHeight w:val="241"/>
        </w:trPr>
        <w:tc>
          <w:tcPr>
            <w:tcW w:w="2960" w:type="pct"/>
            <w:vAlign w:val="bottom"/>
          </w:tcPr>
          <w:p w14:paraId="3FDB47B8" w14:textId="77777777" w:rsidR="00697CEA" w:rsidRDefault="00697CEA" w:rsidP="00616401">
            <w:pPr>
              <w:pStyle w:val="TableText"/>
              <w:widowControl/>
              <w:tabs>
                <w:tab w:val="left" w:pos="-415"/>
                <w:tab w:val="left" w:pos="155"/>
              </w:tabs>
              <w:jc w:val="both"/>
              <w:rPr>
                <w:rFonts w:ascii="Arial" w:hAnsi="Arial"/>
              </w:rPr>
            </w:pPr>
          </w:p>
        </w:tc>
        <w:tc>
          <w:tcPr>
            <w:tcW w:w="585" w:type="pct"/>
            <w:shd w:val="pct5" w:color="auto" w:fill="FFFFFF"/>
            <w:vAlign w:val="bottom"/>
            <w:hideMark/>
          </w:tcPr>
          <w:p w14:paraId="5A5B350F" w14:textId="77777777" w:rsidR="00697CEA" w:rsidRDefault="00697CEA" w:rsidP="00616401">
            <w:pPr>
              <w:pStyle w:val="TableText"/>
              <w:widowControl/>
              <w:tabs>
                <w:tab w:val="left" w:pos="-415"/>
                <w:tab w:val="left" w:pos="155"/>
              </w:tabs>
              <w:jc w:val="center"/>
              <w:rPr>
                <w:rFonts w:ascii="Arial" w:hAnsi="Arial"/>
              </w:rPr>
            </w:pPr>
            <w:r>
              <w:rPr>
                <w:rFonts w:ascii="Arial" w:eastAsia="MS Mincho" w:hAnsi="Arial"/>
              </w:rPr>
              <w:t>Should participate</w:t>
            </w:r>
          </w:p>
        </w:tc>
        <w:tc>
          <w:tcPr>
            <w:tcW w:w="597" w:type="pct"/>
            <w:vAlign w:val="bottom"/>
            <w:hideMark/>
          </w:tcPr>
          <w:p w14:paraId="780F6AC5" w14:textId="77777777" w:rsidR="00697CEA" w:rsidRDefault="00697CEA" w:rsidP="00616401">
            <w:pPr>
              <w:pStyle w:val="TableText"/>
              <w:widowControl/>
              <w:tabs>
                <w:tab w:val="left" w:pos="-415"/>
                <w:tab w:val="left" w:pos="155"/>
              </w:tabs>
              <w:jc w:val="center"/>
              <w:rPr>
                <w:rFonts w:ascii="Arial" w:hAnsi="Arial"/>
              </w:rPr>
            </w:pPr>
            <w:r>
              <w:rPr>
                <w:rFonts w:ascii="Arial" w:eastAsia="MS Mincho" w:hAnsi="Arial"/>
              </w:rPr>
              <w:t>Should not participate</w:t>
            </w:r>
          </w:p>
        </w:tc>
        <w:tc>
          <w:tcPr>
            <w:tcW w:w="370" w:type="pct"/>
            <w:shd w:val="pct5" w:color="auto" w:fill="FFFFFF"/>
            <w:vAlign w:val="bottom"/>
            <w:hideMark/>
          </w:tcPr>
          <w:p w14:paraId="027FFE1B" w14:textId="77777777" w:rsidR="00697CEA" w:rsidRDefault="00697CEA" w:rsidP="00616401">
            <w:pPr>
              <w:pStyle w:val="TableText"/>
              <w:widowControl/>
              <w:tabs>
                <w:tab w:val="decimal" w:pos="-6138"/>
                <w:tab w:val="left" w:pos="-415"/>
                <w:tab w:val="left" w:pos="155"/>
                <w:tab w:val="decimal" w:pos="522"/>
              </w:tabs>
              <w:jc w:val="center"/>
              <w:rPr>
                <w:rFonts w:ascii="Arial" w:hAnsi="Arial"/>
              </w:rPr>
            </w:pPr>
            <w:r>
              <w:rPr>
                <w:rFonts w:ascii="Arial" w:hAnsi="Arial"/>
              </w:rPr>
              <w:t>Not sure/ Decline</w:t>
            </w:r>
          </w:p>
        </w:tc>
        <w:tc>
          <w:tcPr>
            <w:tcW w:w="379" w:type="pct"/>
            <w:vAlign w:val="bottom"/>
            <w:hideMark/>
          </w:tcPr>
          <w:p w14:paraId="03441313" w14:textId="77777777" w:rsidR="00697CEA" w:rsidRDefault="00697CEA" w:rsidP="00616401">
            <w:pPr>
              <w:pStyle w:val="TableText"/>
              <w:widowControl/>
              <w:tabs>
                <w:tab w:val="decimal" w:pos="-6138"/>
                <w:tab w:val="left" w:pos="-415"/>
                <w:tab w:val="left" w:pos="155"/>
                <w:tab w:val="decimal" w:pos="522"/>
              </w:tabs>
              <w:jc w:val="center"/>
              <w:rPr>
                <w:rFonts w:ascii="Arial" w:hAnsi="Arial"/>
              </w:rPr>
            </w:pPr>
            <w:r>
              <w:rPr>
                <w:rFonts w:ascii="Arial" w:hAnsi="Arial"/>
              </w:rPr>
              <w:t>Total</w:t>
            </w:r>
          </w:p>
        </w:tc>
      </w:tr>
      <w:tr w:rsidR="00697CEA" w14:paraId="51C81D1C" w14:textId="77777777" w:rsidTr="00B46F1B">
        <w:trPr>
          <w:gridAfter w:val="1"/>
          <w:wAfter w:w="109" w:type="pct"/>
          <w:cantSplit/>
          <w:trHeight w:val="100"/>
        </w:trPr>
        <w:tc>
          <w:tcPr>
            <w:tcW w:w="2960" w:type="pct"/>
            <w:tcBorders>
              <w:top w:val="nil"/>
              <w:left w:val="nil"/>
              <w:bottom w:val="single" w:sz="4" w:space="0" w:color="auto"/>
              <w:right w:val="nil"/>
            </w:tcBorders>
            <w:vAlign w:val="bottom"/>
          </w:tcPr>
          <w:p w14:paraId="3F36CB12" w14:textId="77777777" w:rsidR="00697CEA" w:rsidRDefault="00697CEA" w:rsidP="00616401">
            <w:pPr>
              <w:pStyle w:val="TableText"/>
              <w:widowControl/>
              <w:tabs>
                <w:tab w:val="left" w:pos="-415"/>
                <w:tab w:val="left" w:pos="155"/>
              </w:tabs>
              <w:jc w:val="both"/>
              <w:rPr>
                <w:rFonts w:ascii="Arial" w:hAnsi="Arial"/>
                <w:u w:val="single"/>
              </w:rPr>
            </w:pPr>
          </w:p>
        </w:tc>
        <w:tc>
          <w:tcPr>
            <w:tcW w:w="585" w:type="pct"/>
            <w:tcBorders>
              <w:top w:val="nil"/>
              <w:left w:val="nil"/>
              <w:bottom w:val="single" w:sz="4" w:space="0" w:color="auto"/>
              <w:right w:val="nil"/>
            </w:tcBorders>
            <w:shd w:val="pct5" w:color="auto" w:fill="FFFFFF"/>
            <w:vAlign w:val="center"/>
            <w:hideMark/>
          </w:tcPr>
          <w:p w14:paraId="34194DA1"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c>
          <w:tcPr>
            <w:tcW w:w="597" w:type="pct"/>
            <w:tcBorders>
              <w:top w:val="nil"/>
              <w:left w:val="nil"/>
              <w:bottom w:val="single" w:sz="4" w:space="0" w:color="auto"/>
              <w:right w:val="nil"/>
            </w:tcBorders>
            <w:vAlign w:val="center"/>
            <w:hideMark/>
          </w:tcPr>
          <w:p w14:paraId="49C3D608"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c>
          <w:tcPr>
            <w:tcW w:w="370" w:type="pct"/>
            <w:tcBorders>
              <w:top w:val="nil"/>
              <w:left w:val="nil"/>
              <w:bottom w:val="single" w:sz="4" w:space="0" w:color="auto"/>
              <w:right w:val="nil"/>
            </w:tcBorders>
            <w:shd w:val="pct5" w:color="auto" w:fill="FFFFFF"/>
            <w:vAlign w:val="center"/>
            <w:hideMark/>
          </w:tcPr>
          <w:p w14:paraId="78F6C1C0"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c>
          <w:tcPr>
            <w:tcW w:w="379" w:type="pct"/>
            <w:tcBorders>
              <w:top w:val="nil"/>
              <w:left w:val="nil"/>
              <w:bottom w:val="single" w:sz="4" w:space="0" w:color="auto"/>
              <w:right w:val="nil"/>
            </w:tcBorders>
            <w:vAlign w:val="center"/>
            <w:hideMark/>
          </w:tcPr>
          <w:p w14:paraId="2D73E294" w14:textId="77777777" w:rsidR="00697CEA" w:rsidRDefault="00697CEA" w:rsidP="00616401">
            <w:pPr>
              <w:pStyle w:val="TableText"/>
              <w:widowControl/>
              <w:tabs>
                <w:tab w:val="left" w:pos="-415"/>
                <w:tab w:val="left" w:pos="155"/>
              </w:tabs>
              <w:jc w:val="center"/>
              <w:rPr>
                <w:rFonts w:ascii="Arial" w:hAnsi="Arial"/>
              </w:rPr>
            </w:pPr>
            <w:r>
              <w:rPr>
                <w:rFonts w:ascii="Arial" w:hAnsi="Arial"/>
              </w:rPr>
              <w:t>(%)</w:t>
            </w:r>
          </w:p>
        </w:tc>
      </w:tr>
      <w:tr w:rsidR="00697CEA" w14:paraId="645916FC" w14:textId="77777777" w:rsidTr="00B46F1B">
        <w:trPr>
          <w:gridAfter w:val="1"/>
          <w:wAfter w:w="109" w:type="pct"/>
          <w:cantSplit/>
          <w:trHeight w:val="355"/>
        </w:trPr>
        <w:tc>
          <w:tcPr>
            <w:tcW w:w="2960" w:type="pct"/>
            <w:tcBorders>
              <w:top w:val="single" w:sz="4" w:space="0" w:color="auto"/>
              <w:left w:val="nil"/>
              <w:bottom w:val="dotted" w:sz="6" w:space="0" w:color="auto"/>
              <w:right w:val="nil"/>
            </w:tcBorders>
            <w:vAlign w:val="center"/>
            <w:hideMark/>
          </w:tcPr>
          <w:p w14:paraId="051190BE" w14:textId="77777777" w:rsidR="00697CEA" w:rsidRDefault="00697CEA" w:rsidP="00616401">
            <w:pPr>
              <w:pStyle w:val="TableText"/>
              <w:widowControl/>
              <w:tabs>
                <w:tab w:val="left" w:pos="-415"/>
                <w:tab w:val="left" w:pos="155"/>
              </w:tabs>
              <w:jc w:val="both"/>
              <w:rPr>
                <w:rFonts w:ascii="Arial" w:hAnsi="Arial" w:cs="Arial"/>
                <w:u w:val="single"/>
              </w:rPr>
            </w:pPr>
            <w:r>
              <w:rPr>
                <w:rFonts w:ascii="Arial" w:hAnsi="Arial" w:cs="Arial"/>
                <w:u w:val="single"/>
              </w:rPr>
              <w:t>Year</w:t>
            </w:r>
          </w:p>
        </w:tc>
        <w:tc>
          <w:tcPr>
            <w:tcW w:w="585" w:type="pct"/>
            <w:tcBorders>
              <w:top w:val="single" w:sz="4" w:space="0" w:color="auto"/>
              <w:left w:val="nil"/>
              <w:bottom w:val="dotted" w:sz="6" w:space="0" w:color="auto"/>
              <w:right w:val="nil"/>
            </w:tcBorders>
            <w:shd w:val="pct5" w:color="auto" w:fill="FFFFFF"/>
            <w:vAlign w:val="center"/>
          </w:tcPr>
          <w:p w14:paraId="0DEA8D23" w14:textId="77777777" w:rsidR="00697CEA" w:rsidRDefault="00697CEA" w:rsidP="00616401">
            <w:pPr>
              <w:pStyle w:val="TableText"/>
              <w:widowControl/>
              <w:tabs>
                <w:tab w:val="decimal" w:pos="-6138"/>
                <w:tab w:val="left" w:pos="-415"/>
                <w:tab w:val="left" w:pos="155"/>
                <w:tab w:val="decimal" w:pos="522"/>
              </w:tabs>
              <w:jc w:val="both"/>
              <w:rPr>
                <w:rFonts w:ascii="Arial" w:hAnsi="Arial"/>
              </w:rPr>
            </w:pPr>
          </w:p>
        </w:tc>
        <w:tc>
          <w:tcPr>
            <w:tcW w:w="597" w:type="pct"/>
            <w:tcBorders>
              <w:top w:val="single" w:sz="4" w:space="0" w:color="auto"/>
              <w:left w:val="nil"/>
              <w:bottom w:val="dotted" w:sz="6" w:space="0" w:color="auto"/>
              <w:right w:val="nil"/>
            </w:tcBorders>
            <w:vAlign w:val="center"/>
          </w:tcPr>
          <w:p w14:paraId="7A352F75" w14:textId="77777777" w:rsidR="00697CEA" w:rsidRDefault="00697CEA" w:rsidP="00616401">
            <w:pPr>
              <w:pStyle w:val="TableText"/>
              <w:widowControl/>
              <w:tabs>
                <w:tab w:val="decimal" w:pos="-6138"/>
                <w:tab w:val="left" w:pos="-415"/>
                <w:tab w:val="left" w:pos="155"/>
                <w:tab w:val="decimal" w:pos="522"/>
              </w:tabs>
              <w:jc w:val="both"/>
              <w:rPr>
                <w:rFonts w:ascii="Arial" w:hAnsi="Arial"/>
              </w:rPr>
            </w:pPr>
          </w:p>
        </w:tc>
        <w:tc>
          <w:tcPr>
            <w:tcW w:w="370" w:type="pct"/>
            <w:tcBorders>
              <w:top w:val="single" w:sz="4" w:space="0" w:color="auto"/>
              <w:left w:val="nil"/>
              <w:bottom w:val="dotted" w:sz="6" w:space="0" w:color="auto"/>
              <w:right w:val="nil"/>
            </w:tcBorders>
            <w:shd w:val="pct5" w:color="auto" w:fill="FFFFFF"/>
            <w:vAlign w:val="center"/>
          </w:tcPr>
          <w:p w14:paraId="656AA119" w14:textId="77777777" w:rsidR="00697CEA" w:rsidRDefault="00697CEA" w:rsidP="00616401">
            <w:pPr>
              <w:pStyle w:val="TableText"/>
              <w:widowControl/>
              <w:tabs>
                <w:tab w:val="decimal" w:pos="-9288"/>
                <w:tab w:val="decimal" w:pos="-6138"/>
                <w:tab w:val="left" w:pos="-415"/>
                <w:tab w:val="left" w:pos="155"/>
              </w:tabs>
              <w:jc w:val="both"/>
              <w:rPr>
                <w:rFonts w:ascii="Arial" w:hAnsi="Arial"/>
              </w:rPr>
            </w:pPr>
          </w:p>
        </w:tc>
        <w:tc>
          <w:tcPr>
            <w:tcW w:w="379" w:type="pct"/>
            <w:tcBorders>
              <w:top w:val="single" w:sz="4" w:space="0" w:color="auto"/>
              <w:left w:val="nil"/>
              <w:bottom w:val="dotted" w:sz="6" w:space="0" w:color="auto"/>
              <w:right w:val="nil"/>
            </w:tcBorders>
            <w:vAlign w:val="center"/>
          </w:tcPr>
          <w:p w14:paraId="46B33730" w14:textId="77777777" w:rsidR="00697CEA" w:rsidRDefault="00697CEA" w:rsidP="00616401">
            <w:pPr>
              <w:pStyle w:val="TableText"/>
              <w:widowControl/>
              <w:tabs>
                <w:tab w:val="decimal" w:pos="-9288"/>
                <w:tab w:val="decimal" w:pos="-6138"/>
                <w:tab w:val="left" w:pos="-415"/>
                <w:tab w:val="left" w:pos="155"/>
              </w:tabs>
              <w:jc w:val="both"/>
              <w:rPr>
                <w:rFonts w:ascii="Arial" w:hAnsi="Arial"/>
              </w:rPr>
            </w:pPr>
          </w:p>
        </w:tc>
      </w:tr>
      <w:tr w:rsidR="00697CEA" w14:paraId="49DB2183" w14:textId="77777777" w:rsidTr="00B46F1B">
        <w:trPr>
          <w:gridAfter w:val="1"/>
          <w:wAfter w:w="109" w:type="pct"/>
          <w:cantSplit/>
          <w:trHeight w:val="355"/>
        </w:trPr>
        <w:tc>
          <w:tcPr>
            <w:tcW w:w="2960" w:type="pct"/>
            <w:tcBorders>
              <w:top w:val="dotted" w:sz="6" w:space="0" w:color="auto"/>
              <w:left w:val="nil"/>
              <w:bottom w:val="dotted" w:sz="6" w:space="0" w:color="auto"/>
              <w:right w:val="nil"/>
            </w:tcBorders>
            <w:vAlign w:val="center"/>
            <w:hideMark/>
          </w:tcPr>
          <w:p w14:paraId="48D3A6A0" w14:textId="77777777" w:rsidR="00697CEA" w:rsidRPr="003B6164" w:rsidRDefault="00697CEA" w:rsidP="00616401">
            <w:pPr>
              <w:pStyle w:val="TableText"/>
              <w:widowControl/>
              <w:tabs>
                <w:tab w:val="left" w:pos="-415"/>
                <w:tab w:val="left" w:pos="155"/>
              </w:tabs>
              <w:rPr>
                <w:rFonts w:ascii="Arial" w:hAnsi="Arial"/>
                <w:szCs w:val="18"/>
              </w:rPr>
            </w:pPr>
            <w:r w:rsidRPr="003B6164">
              <w:rPr>
                <w:rFonts w:ascii="Arial" w:hAnsi="Arial"/>
                <w:szCs w:val="18"/>
              </w:rPr>
              <w:t>2016</w:t>
            </w:r>
            <w:r>
              <w:rPr>
                <w:rFonts w:ascii="Arial" w:hAnsi="Arial"/>
                <w:szCs w:val="18"/>
              </w:rPr>
              <w:t xml:space="preserve"> </w:t>
            </w:r>
            <w:r w:rsidRPr="00193DF7">
              <w:rPr>
                <w:rFonts w:ascii="Arial" w:hAnsi="Arial"/>
              </w:rPr>
              <w:t>(internet)</w:t>
            </w:r>
          </w:p>
        </w:tc>
        <w:tc>
          <w:tcPr>
            <w:tcW w:w="585" w:type="pct"/>
            <w:tcBorders>
              <w:top w:val="dotted" w:sz="6" w:space="0" w:color="auto"/>
              <w:left w:val="nil"/>
              <w:bottom w:val="dotted" w:sz="6" w:space="0" w:color="auto"/>
              <w:right w:val="nil"/>
            </w:tcBorders>
            <w:shd w:val="pct5" w:color="auto" w:fill="FFFFFF"/>
            <w:vAlign w:val="center"/>
            <w:hideMark/>
          </w:tcPr>
          <w:p w14:paraId="7AAC233C" w14:textId="77777777" w:rsidR="00697CEA" w:rsidRPr="00ED1244" w:rsidRDefault="00697CEA" w:rsidP="00616401">
            <w:pPr>
              <w:tabs>
                <w:tab w:val="left" w:pos="-415"/>
                <w:tab w:val="left" w:pos="155"/>
              </w:tabs>
              <w:snapToGrid w:val="0"/>
              <w:jc w:val="center"/>
              <w:rPr>
                <w:rFonts w:ascii="Arial" w:hAnsi="Arial" w:cs="Arial"/>
                <w:sz w:val="18"/>
                <w:szCs w:val="18"/>
              </w:rPr>
            </w:pPr>
            <w:r w:rsidRPr="00ED1244">
              <w:rPr>
                <w:rFonts w:ascii="Arial" w:hAnsi="Arial" w:cs="Arial"/>
                <w:sz w:val="18"/>
                <w:szCs w:val="18"/>
              </w:rPr>
              <w:t>71</w:t>
            </w:r>
          </w:p>
        </w:tc>
        <w:tc>
          <w:tcPr>
            <w:tcW w:w="597" w:type="pct"/>
            <w:tcBorders>
              <w:top w:val="dotted" w:sz="6" w:space="0" w:color="auto"/>
              <w:left w:val="nil"/>
              <w:bottom w:val="dotted" w:sz="6" w:space="0" w:color="auto"/>
              <w:right w:val="nil"/>
            </w:tcBorders>
            <w:vAlign w:val="center"/>
            <w:hideMark/>
          </w:tcPr>
          <w:p w14:paraId="38D0B034" w14:textId="77777777" w:rsidR="00697CEA" w:rsidRPr="00ED1244" w:rsidRDefault="00697CEA" w:rsidP="00616401">
            <w:pPr>
              <w:tabs>
                <w:tab w:val="left" w:pos="-415"/>
                <w:tab w:val="left" w:pos="155"/>
              </w:tabs>
              <w:snapToGrid w:val="0"/>
              <w:jc w:val="center"/>
              <w:rPr>
                <w:rFonts w:ascii="Arial" w:hAnsi="Arial" w:cs="Arial"/>
                <w:sz w:val="18"/>
                <w:szCs w:val="18"/>
              </w:rPr>
            </w:pPr>
            <w:r w:rsidRPr="00ED1244">
              <w:rPr>
                <w:rFonts w:ascii="Arial" w:hAnsi="Arial" w:cs="Arial"/>
                <w:sz w:val="18"/>
                <w:szCs w:val="18"/>
              </w:rPr>
              <w:t>25</w:t>
            </w:r>
          </w:p>
        </w:tc>
        <w:tc>
          <w:tcPr>
            <w:tcW w:w="370" w:type="pct"/>
            <w:tcBorders>
              <w:top w:val="dotted" w:sz="6" w:space="0" w:color="auto"/>
              <w:left w:val="nil"/>
              <w:bottom w:val="dotted" w:sz="6" w:space="0" w:color="auto"/>
              <w:right w:val="nil"/>
            </w:tcBorders>
            <w:shd w:val="pct5" w:color="auto" w:fill="FFFFFF"/>
            <w:vAlign w:val="center"/>
            <w:hideMark/>
          </w:tcPr>
          <w:p w14:paraId="39049B06" w14:textId="77777777" w:rsidR="00697CEA" w:rsidRPr="00ED1244" w:rsidRDefault="00697CEA" w:rsidP="00616401">
            <w:pPr>
              <w:tabs>
                <w:tab w:val="left" w:pos="-415"/>
                <w:tab w:val="left" w:pos="155"/>
              </w:tabs>
              <w:snapToGrid w:val="0"/>
              <w:jc w:val="center"/>
              <w:rPr>
                <w:rFonts w:ascii="Arial" w:hAnsi="Arial" w:cs="Arial"/>
                <w:sz w:val="18"/>
                <w:szCs w:val="18"/>
              </w:rPr>
            </w:pPr>
            <w:r w:rsidRPr="00ED1244">
              <w:rPr>
                <w:rFonts w:ascii="Arial" w:hAnsi="Arial" w:cs="Arial"/>
                <w:sz w:val="18"/>
                <w:szCs w:val="18"/>
              </w:rPr>
              <w:t>3</w:t>
            </w:r>
          </w:p>
        </w:tc>
        <w:tc>
          <w:tcPr>
            <w:tcW w:w="379" w:type="pct"/>
            <w:tcBorders>
              <w:top w:val="dotted" w:sz="6" w:space="0" w:color="auto"/>
              <w:left w:val="nil"/>
              <w:bottom w:val="dotted" w:sz="6" w:space="0" w:color="auto"/>
              <w:right w:val="nil"/>
            </w:tcBorders>
            <w:vAlign w:val="center"/>
            <w:hideMark/>
          </w:tcPr>
          <w:p w14:paraId="00BC10BF" w14:textId="77777777" w:rsidR="00697CEA" w:rsidRPr="00ED1244" w:rsidRDefault="00697CEA" w:rsidP="00616401">
            <w:pPr>
              <w:tabs>
                <w:tab w:val="left" w:pos="-415"/>
                <w:tab w:val="left" w:pos="155"/>
              </w:tabs>
              <w:snapToGrid w:val="0"/>
              <w:jc w:val="center"/>
              <w:rPr>
                <w:rFonts w:ascii="Arial" w:hAnsi="Arial" w:cs="Arial"/>
                <w:sz w:val="18"/>
                <w:szCs w:val="18"/>
              </w:rPr>
            </w:pPr>
            <w:r w:rsidRPr="00ED1244">
              <w:rPr>
                <w:rFonts w:ascii="Arial" w:hAnsi="Arial" w:cs="Arial"/>
                <w:sz w:val="18"/>
                <w:szCs w:val="18"/>
              </w:rPr>
              <w:t>100</w:t>
            </w:r>
          </w:p>
        </w:tc>
      </w:tr>
      <w:tr w:rsidR="00697CEA" w14:paraId="5A30109A" w14:textId="77777777" w:rsidTr="00B46F1B">
        <w:trPr>
          <w:cantSplit/>
          <w:trHeight w:val="355"/>
        </w:trPr>
        <w:tc>
          <w:tcPr>
            <w:tcW w:w="2960" w:type="pct"/>
            <w:tcBorders>
              <w:top w:val="dotted" w:sz="6" w:space="0" w:color="auto"/>
              <w:left w:val="nil"/>
              <w:bottom w:val="dotted" w:sz="4" w:space="0" w:color="auto"/>
              <w:right w:val="nil"/>
            </w:tcBorders>
            <w:vAlign w:val="center"/>
          </w:tcPr>
          <w:p w14:paraId="76A18C48" w14:textId="77777777" w:rsidR="00697CEA" w:rsidRPr="003B6164" w:rsidRDefault="00697CEA" w:rsidP="00616401">
            <w:pPr>
              <w:pStyle w:val="TableText"/>
              <w:widowControl/>
              <w:tabs>
                <w:tab w:val="left" w:pos="-415"/>
                <w:tab w:val="left" w:pos="155"/>
              </w:tabs>
              <w:rPr>
                <w:rFonts w:ascii="Arial" w:hAnsi="Arial"/>
                <w:szCs w:val="18"/>
              </w:rPr>
            </w:pPr>
            <w:r w:rsidRPr="003B6164">
              <w:rPr>
                <w:rFonts w:ascii="Arial" w:hAnsi="Arial"/>
                <w:szCs w:val="18"/>
              </w:rPr>
              <w:t>2017</w:t>
            </w:r>
            <w:r>
              <w:rPr>
                <w:rFonts w:ascii="Arial" w:hAnsi="Arial"/>
                <w:szCs w:val="18"/>
              </w:rPr>
              <w:t xml:space="preserve"> </w:t>
            </w:r>
            <w:r w:rsidRPr="00193DF7">
              <w:rPr>
                <w:rFonts w:ascii="Arial" w:hAnsi="Arial"/>
              </w:rPr>
              <w:t>(internet)</w:t>
            </w:r>
          </w:p>
        </w:tc>
        <w:tc>
          <w:tcPr>
            <w:tcW w:w="585" w:type="pct"/>
            <w:tcBorders>
              <w:top w:val="dotted" w:sz="6" w:space="0" w:color="auto"/>
              <w:left w:val="nil"/>
              <w:bottom w:val="dotted" w:sz="4" w:space="0" w:color="auto"/>
              <w:right w:val="nil"/>
            </w:tcBorders>
            <w:shd w:val="pct5" w:color="auto" w:fill="FFFFFF"/>
            <w:vAlign w:val="center"/>
          </w:tcPr>
          <w:p w14:paraId="2E8FAED4" w14:textId="77777777" w:rsidR="00697CEA" w:rsidRPr="00ED1244" w:rsidRDefault="00697CEA" w:rsidP="00616401">
            <w:pPr>
              <w:tabs>
                <w:tab w:val="left" w:pos="-415"/>
                <w:tab w:val="left" w:pos="155"/>
              </w:tabs>
              <w:snapToGrid w:val="0"/>
              <w:jc w:val="center"/>
              <w:rPr>
                <w:rFonts w:ascii="Arial" w:hAnsi="Arial" w:cs="Arial"/>
                <w:sz w:val="18"/>
                <w:szCs w:val="18"/>
              </w:rPr>
            </w:pPr>
            <w:r w:rsidRPr="00ED1244">
              <w:rPr>
                <w:rFonts w:ascii="Arial" w:hAnsi="Arial" w:cs="Arial"/>
                <w:sz w:val="18"/>
                <w:szCs w:val="18"/>
              </w:rPr>
              <w:t>64</w:t>
            </w:r>
          </w:p>
        </w:tc>
        <w:tc>
          <w:tcPr>
            <w:tcW w:w="597" w:type="pct"/>
            <w:tcBorders>
              <w:top w:val="dotted" w:sz="6" w:space="0" w:color="auto"/>
              <w:left w:val="nil"/>
              <w:bottom w:val="dotted" w:sz="4" w:space="0" w:color="auto"/>
              <w:right w:val="nil"/>
            </w:tcBorders>
            <w:vAlign w:val="center"/>
          </w:tcPr>
          <w:p w14:paraId="5932BA7B" w14:textId="77777777" w:rsidR="00697CEA" w:rsidRPr="00ED1244" w:rsidRDefault="00697CEA" w:rsidP="00616401">
            <w:pPr>
              <w:tabs>
                <w:tab w:val="left" w:pos="-415"/>
                <w:tab w:val="left" w:pos="155"/>
              </w:tabs>
              <w:jc w:val="center"/>
              <w:rPr>
                <w:rFonts w:ascii="Arial" w:hAnsi="Arial" w:cs="Arial"/>
                <w:color w:val="000000"/>
                <w:sz w:val="18"/>
                <w:szCs w:val="18"/>
              </w:rPr>
            </w:pPr>
            <w:r w:rsidRPr="00ED1244">
              <w:rPr>
                <w:rFonts w:ascii="Arial" w:hAnsi="Arial" w:cs="Arial"/>
                <w:sz w:val="18"/>
                <w:szCs w:val="18"/>
              </w:rPr>
              <w:t>33</w:t>
            </w:r>
          </w:p>
        </w:tc>
        <w:tc>
          <w:tcPr>
            <w:tcW w:w="370" w:type="pct"/>
            <w:tcBorders>
              <w:top w:val="dotted" w:sz="6" w:space="0" w:color="auto"/>
              <w:left w:val="nil"/>
              <w:bottom w:val="dotted" w:sz="4" w:space="0" w:color="auto"/>
              <w:right w:val="nil"/>
            </w:tcBorders>
            <w:shd w:val="pct5" w:color="auto" w:fill="FFFFFF"/>
            <w:vAlign w:val="center"/>
          </w:tcPr>
          <w:p w14:paraId="0A28D4C2" w14:textId="77777777" w:rsidR="00697CEA" w:rsidRPr="00ED1244" w:rsidRDefault="00697CEA" w:rsidP="00616401">
            <w:pPr>
              <w:tabs>
                <w:tab w:val="left" w:pos="-415"/>
                <w:tab w:val="left" w:pos="155"/>
              </w:tabs>
              <w:jc w:val="center"/>
              <w:rPr>
                <w:rFonts w:ascii="Arial" w:hAnsi="Arial" w:cs="Arial"/>
                <w:color w:val="000000"/>
                <w:sz w:val="18"/>
                <w:szCs w:val="18"/>
              </w:rPr>
            </w:pPr>
            <w:r w:rsidRPr="00ED1244">
              <w:rPr>
                <w:rFonts w:ascii="Arial" w:hAnsi="Arial" w:cs="Arial"/>
                <w:sz w:val="18"/>
                <w:szCs w:val="18"/>
              </w:rPr>
              <w:t>3</w:t>
            </w:r>
          </w:p>
        </w:tc>
        <w:tc>
          <w:tcPr>
            <w:tcW w:w="379" w:type="pct"/>
            <w:tcBorders>
              <w:top w:val="dotted" w:sz="6" w:space="0" w:color="auto"/>
              <w:left w:val="nil"/>
              <w:bottom w:val="dotted" w:sz="4" w:space="0" w:color="auto"/>
              <w:right w:val="nil"/>
            </w:tcBorders>
            <w:vAlign w:val="center"/>
          </w:tcPr>
          <w:p w14:paraId="5B76C24F" w14:textId="77777777" w:rsidR="00697CEA" w:rsidRPr="00ED1244" w:rsidRDefault="00697CEA" w:rsidP="00616401">
            <w:pPr>
              <w:tabs>
                <w:tab w:val="left" w:pos="-415"/>
                <w:tab w:val="left" w:pos="155"/>
              </w:tabs>
              <w:snapToGrid w:val="0"/>
              <w:jc w:val="center"/>
              <w:rPr>
                <w:rFonts w:ascii="Arial" w:hAnsi="Arial" w:cs="Arial"/>
                <w:sz w:val="18"/>
                <w:szCs w:val="18"/>
              </w:rPr>
            </w:pPr>
            <w:r w:rsidRPr="00ED1244">
              <w:rPr>
                <w:rFonts w:ascii="Arial" w:hAnsi="Arial" w:cs="Arial"/>
                <w:sz w:val="18"/>
                <w:szCs w:val="18"/>
              </w:rPr>
              <w:t>100</w:t>
            </w:r>
          </w:p>
        </w:tc>
        <w:tc>
          <w:tcPr>
            <w:tcW w:w="109" w:type="pct"/>
            <w:vAlign w:val="center"/>
          </w:tcPr>
          <w:p w14:paraId="76093480" w14:textId="77777777" w:rsidR="00697CEA" w:rsidRDefault="00697CEA" w:rsidP="00616401">
            <w:pPr>
              <w:tabs>
                <w:tab w:val="left" w:pos="0"/>
                <w:tab w:val="left" w:pos="155"/>
              </w:tabs>
              <w:spacing w:line="259" w:lineRule="auto"/>
              <w:jc w:val="both"/>
            </w:pPr>
          </w:p>
        </w:tc>
      </w:tr>
      <w:tr w:rsidR="00ED1244" w14:paraId="434B7F69" w14:textId="77777777" w:rsidTr="00B46F1B">
        <w:trPr>
          <w:cantSplit/>
          <w:trHeight w:val="355"/>
        </w:trPr>
        <w:tc>
          <w:tcPr>
            <w:tcW w:w="2960" w:type="pct"/>
            <w:tcBorders>
              <w:top w:val="dotted" w:sz="4" w:space="0" w:color="auto"/>
              <w:left w:val="nil"/>
              <w:bottom w:val="single" w:sz="12" w:space="0" w:color="F79646"/>
              <w:right w:val="nil"/>
            </w:tcBorders>
            <w:vAlign w:val="center"/>
          </w:tcPr>
          <w:p w14:paraId="00F9D8C3" w14:textId="77777777" w:rsidR="00ED1244" w:rsidRPr="003B6164" w:rsidRDefault="00ED1244" w:rsidP="00ED1244">
            <w:pPr>
              <w:pStyle w:val="TableText"/>
              <w:widowControl/>
              <w:tabs>
                <w:tab w:val="left" w:pos="-415"/>
                <w:tab w:val="left" w:pos="155"/>
              </w:tabs>
              <w:rPr>
                <w:rFonts w:ascii="Arial" w:hAnsi="Arial"/>
                <w:szCs w:val="18"/>
              </w:rPr>
            </w:pPr>
            <w:r>
              <w:rPr>
                <w:rFonts w:ascii="Arial" w:hAnsi="Arial"/>
                <w:szCs w:val="18"/>
              </w:rPr>
              <w:t xml:space="preserve">2018 </w:t>
            </w:r>
            <w:r w:rsidRPr="00193DF7">
              <w:rPr>
                <w:rFonts w:ascii="Arial" w:hAnsi="Arial"/>
              </w:rPr>
              <w:t>(internet)</w:t>
            </w:r>
          </w:p>
        </w:tc>
        <w:tc>
          <w:tcPr>
            <w:tcW w:w="585" w:type="pct"/>
            <w:tcBorders>
              <w:top w:val="dotted" w:sz="6" w:space="0" w:color="auto"/>
              <w:left w:val="nil"/>
              <w:bottom w:val="dotted" w:sz="6" w:space="0" w:color="auto"/>
              <w:right w:val="nil"/>
            </w:tcBorders>
            <w:shd w:val="pct5" w:color="auto" w:fill="FFFFFF"/>
            <w:vAlign w:val="center"/>
          </w:tcPr>
          <w:p w14:paraId="0BFD6B23" w14:textId="41B3C261" w:rsidR="00ED1244" w:rsidRPr="00ED1244" w:rsidRDefault="00ED1244" w:rsidP="00ED1244">
            <w:pPr>
              <w:tabs>
                <w:tab w:val="left" w:pos="-415"/>
                <w:tab w:val="left" w:pos="155"/>
              </w:tabs>
              <w:snapToGrid w:val="0"/>
              <w:jc w:val="center"/>
              <w:rPr>
                <w:rFonts w:ascii="Arial" w:hAnsi="Arial" w:cs="Arial"/>
                <w:sz w:val="18"/>
                <w:szCs w:val="18"/>
              </w:rPr>
            </w:pPr>
            <w:r w:rsidRPr="00ED1244">
              <w:rPr>
                <w:rFonts w:ascii="Arial" w:hAnsi="Arial" w:cs="Arial"/>
                <w:color w:val="000000"/>
                <w:sz w:val="18"/>
                <w:szCs w:val="18"/>
              </w:rPr>
              <w:t>68</w:t>
            </w:r>
          </w:p>
        </w:tc>
        <w:tc>
          <w:tcPr>
            <w:tcW w:w="597" w:type="pct"/>
            <w:tcBorders>
              <w:top w:val="dotted" w:sz="6" w:space="0" w:color="auto"/>
              <w:left w:val="nil"/>
              <w:bottom w:val="dotted" w:sz="6" w:space="0" w:color="auto"/>
              <w:right w:val="nil"/>
            </w:tcBorders>
            <w:vAlign w:val="center"/>
          </w:tcPr>
          <w:p w14:paraId="1403DD55" w14:textId="2834E8C5" w:rsidR="00ED1244" w:rsidRPr="00ED1244" w:rsidRDefault="00ED1244" w:rsidP="00ED1244">
            <w:pPr>
              <w:tabs>
                <w:tab w:val="left" w:pos="-415"/>
                <w:tab w:val="left" w:pos="155"/>
              </w:tabs>
              <w:jc w:val="center"/>
              <w:rPr>
                <w:rFonts w:ascii="Arial" w:hAnsi="Arial" w:cs="Arial"/>
                <w:sz w:val="18"/>
                <w:szCs w:val="18"/>
              </w:rPr>
            </w:pPr>
            <w:r w:rsidRPr="00ED1244">
              <w:rPr>
                <w:rFonts w:ascii="Arial" w:hAnsi="Arial" w:cs="Arial"/>
                <w:color w:val="000000"/>
                <w:sz w:val="18"/>
                <w:szCs w:val="18"/>
              </w:rPr>
              <w:t>29</w:t>
            </w:r>
          </w:p>
        </w:tc>
        <w:tc>
          <w:tcPr>
            <w:tcW w:w="370" w:type="pct"/>
            <w:tcBorders>
              <w:top w:val="dotted" w:sz="6" w:space="0" w:color="auto"/>
              <w:left w:val="nil"/>
              <w:bottom w:val="dotted" w:sz="6" w:space="0" w:color="auto"/>
              <w:right w:val="nil"/>
            </w:tcBorders>
            <w:shd w:val="pct5" w:color="auto" w:fill="FFFFFF"/>
            <w:vAlign w:val="center"/>
          </w:tcPr>
          <w:p w14:paraId="734ECD05" w14:textId="10D285C4" w:rsidR="00ED1244" w:rsidRPr="00ED1244" w:rsidRDefault="00ED1244" w:rsidP="00ED1244">
            <w:pPr>
              <w:tabs>
                <w:tab w:val="left" w:pos="-415"/>
                <w:tab w:val="left" w:pos="155"/>
              </w:tabs>
              <w:jc w:val="center"/>
              <w:rPr>
                <w:rFonts w:ascii="Arial" w:hAnsi="Arial" w:cs="Arial"/>
                <w:sz w:val="18"/>
                <w:szCs w:val="18"/>
              </w:rPr>
            </w:pPr>
            <w:r w:rsidRPr="00ED1244">
              <w:rPr>
                <w:rFonts w:ascii="Arial" w:hAnsi="Arial" w:cs="Arial"/>
                <w:color w:val="000000"/>
                <w:sz w:val="18"/>
                <w:szCs w:val="18"/>
              </w:rPr>
              <w:t>4</w:t>
            </w:r>
          </w:p>
        </w:tc>
        <w:tc>
          <w:tcPr>
            <w:tcW w:w="379" w:type="pct"/>
            <w:tcBorders>
              <w:top w:val="dotted" w:sz="6" w:space="0" w:color="auto"/>
              <w:left w:val="nil"/>
              <w:bottom w:val="dotted" w:sz="6" w:space="0" w:color="auto"/>
              <w:right w:val="nil"/>
            </w:tcBorders>
            <w:vAlign w:val="center"/>
          </w:tcPr>
          <w:p w14:paraId="311C37C9" w14:textId="15EA0CA0" w:rsidR="00ED1244" w:rsidRPr="00ED1244" w:rsidRDefault="00ED1244" w:rsidP="00ED1244">
            <w:pPr>
              <w:tabs>
                <w:tab w:val="left" w:pos="-415"/>
                <w:tab w:val="left" w:pos="155"/>
              </w:tabs>
              <w:snapToGrid w:val="0"/>
              <w:jc w:val="center"/>
              <w:rPr>
                <w:rFonts w:ascii="Arial" w:hAnsi="Arial" w:cs="Arial"/>
                <w:sz w:val="18"/>
                <w:szCs w:val="18"/>
              </w:rPr>
            </w:pPr>
            <w:r w:rsidRPr="00ED1244">
              <w:rPr>
                <w:rFonts w:ascii="Arial" w:hAnsi="Arial" w:cs="Arial"/>
                <w:sz w:val="18"/>
                <w:szCs w:val="18"/>
              </w:rPr>
              <w:t>100</w:t>
            </w:r>
          </w:p>
        </w:tc>
        <w:tc>
          <w:tcPr>
            <w:tcW w:w="109" w:type="pct"/>
            <w:vAlign w:val="center"/>
          </w:tcPr>
          <w:p w14:paraId="2294D8BD" w14:textId="77777777" w:rsidR="00ED1244" w:rsidRDefault="00ED1244" w:rsidP="00ED1244">
            <w:pPr>
              <w:tabs>
                <w:tab w:val="left" w:pos="0"/>
                <w:tab w:val="left" w:pos="155"/>
              </w:tabs>
              <w:spacing w:line="259" w:lineRule="auto"/>
              <w:jc w:val="both"/>
            </w:pPr>
          </w:p>
        </w:tc>
      </w:tr>
      <w:tr w:rsidR="00ED1244" w14:paraId="2D3E8C5E" w14:textId="77777777" w:rsidTr="00B46F1B">
        <w:trPr>
          <w:gridAfter w:val="1"/>
          <w:wAfter w:w="109" w:type="pct"/>
          <w:cantSplit/>
          <w:trHeight w:val="355"/>
        </w:trPr>
        <w:tc>
          <w:tcPr>
            <w:tcW w:w="2960" w:type="pct"/>
            <w:tcBorders>
              <w:top w:val="single" w:sz="12" w:space="0" w:color="F79646"/>
              <w:left w:val="nil"/>
              <w:bottom w:val="single" w:sz="12" w:space="0" w:color="F79646" w:themeColor="accent6"/>
              <w:right w:val="nil"/>
            </w:tcBorders>
            <w:vAlign w:val="center"/>
          </w:tcPr>
          <w:p w14:paraId="4263B430" w14:textId="77777777" w:rsidR="00ED1244" w:rsidRPr="003B6164" w:rsidRDefault="00ED1244" w:rsidP="00ED1244">
            <w:pPr>
              <w:pStyle w:val="TableText"/>
              <w:widowControl/>
              <w:tabs>
                <w:tab w:val="left" w:pos="-415"/>
                <w:tab w:val="left" w:pos="155"/>
              </w:tabs>
              <w:rPr>
                <w:rFonts w:ascii="Arial" w:hAnsi="Arial"/>
                <w:szCs w:val="18"/>
              </w:rPr>
            </w:pPr>
            <w:r w:rsidRPr="003B6164">
              <w:rPr>
                <w:rFonts w:ascii="Arial" w:hAnsi="Arial"/>
                <w:szCs w:val="18"/>
              </w:rPr>
              <w:t>Change in % points 201</w:t>
            </w:r>
            <w:r>
              <w:rPr>
                <w:rFonts w:ascii="Arial" w:hAnsi="Arial"/>
                <w:szCs w:val="18"/>
              </w:rPr>
              <w:t>7</w:t>
            </w:r>
            <w:r w:rsidRPr="003B6164">
              <w:rPr>
                <w:rFonts w:ascii="Arial" w:hAnsi="Arial"/>
                <w:szCs w:val="18"/>
              </w:rPr>
              <w:t>-201</w:t>
            </w:r>
            <w:r>
              <w:rPr>
                <w:rFonts w:ascii="Arial" w:hAnsi="Arial"/>
                <w:szCs w:val="18"/>
              </w:rPr>
              <w:t>8</w:t>
            </w:r>
          </w:p>
        </w:tc>
        <w:tc>
          <w:tcPr>
            <w:tcW w:w="585" w:type="pct"/>
            <w:tcBorders>
              <w:top w:val="single" w:sz="12" w:space="0" w:color="F79646"/>
              <w:left w:val="nil"/>
              <w:bottom w:val="single" w:sz="12" w:space="0" w:color="F79646" w:themeColor="accent6"/>
              <w:right w:val="nil"/>
            </w:tcBorders>
            <w:shd w:val="pct5" w:color="auto" w:fill="FFFFFF"/>
            <w:vAlign w:val="center"/>
          </w:tcPr>
          <w:p w14:paraId="06047580" w14:textId="411F423E" w:rsidR="00ED1244" w:rsidRPr="00ED1244" w:rsidRDefault="00ED1244" w:rsidP="00ED1244">
            <w:pPr>
              <w:tabs>
                <w:tab w:val="left" w:pos="-415"/>
                <w:tab w:val="left" w:pos="155"/>
              </w:tabs>
              <w:snapToGrid w:val="0"/>
              <w:jc w:val="center"/>
              <w:rPr>
                <w:rFonts w:ascii="Arial" w:hAnsi="Arial" w:cs="Arial"/>
                <w:sz w:val="18"/>
                <w:szCs w:val="18"/>
              </w:rPr>
            </w:pPr>
            <w:r>
              <w:rPr>
                <w:rFonts w:ascii="Arial" w:hAnsi="Arial" w:cs="Arial"/>
                <w:sz w:val="18"/>
                <w:szCs w:val="18"/>
              </w:rPr>
              <w:t>+4</w:t>
            </w:r>
          </w:p>
        </w:tc>
        <w:tc>
          <w:tcPr>
            <w:tcW w:w="597" w:type="pct"/>
            <w:tcBorders>
              <w:top w:val="single" w:sz="12" w:space="0" w:color="F79646"/>
              <w:left w:val="nil"/>
              <w:bottom w:val="single" w:sz="12" w:space="0" w:color="F79646" w:themeColor="accent6"/>
              <w:right w:val="nil"/>
            </w:tcBorders>
            <w:vAlign w:val="center"/>
          </w:tcPr>
          <w:p w14:paraId="741C5DBA" w14:textId="4B8F5D2D" w:rsidR="00ED1244" w:rsidRPr="00ED1244" w:rsidRDefault="00ED1244" w:rsidP="00ED1244">
            <w:pPr>
              <w:tabs>
                <w:tab w:val="left" w:pos="-415"/>
                <w:tab w:val="left" w:pos="155"/>
              </w:tabs>
              <w:snapToGrid w:val="0"/>
              <w:jc w:val="center"/>
              <w:rPr>
                <w:rFonts w:ascii="Arial" w:hAnsi="Arial" w:cs="Arial"/>
                <w:sz w:val="18"/>
                <w:szCs w:val="18"/>
              </w:rPr>
            </w:pPr>
            <w:r>
              <w:rPr>
                <w:rFonts w:ascii="Arial" w:hAnsi="Arial" w:cs="Arial"/>
                <w:sz w:val="18"/>
                <w:szCs w:val="18"/>
              </w:rPr>
              <w:t>-4</w:t>
            </w:r>
          </w:p>
        </w:tc>
        <w:tc>
          <w:tcPr>
            <w:tcW w:w="370" w:type="pct"/>
            <w:tcBorders>
              <w:top w:val="single" w:sz="12" w:space="0" w:color="F79646"/>
              <w:left w:val="nil"/>
              <w:bottom w:val="single" w:sz="12" w:space="0" w:color="F79646" w:themeColor="accent6"/>
              <w:right w:val="nil"/>
            </w:tcBorders>
            <w:shd w:val="pct5" w:color="auto" w:fill="FFFFFF"/>
            <w:vAlign w:val="center"/>
          </w:tcPr>
          <w:p w14:paraId="7F44AB8B" w14:textId="6341A1A4" w:rsidR="00ED1244" w:rsidRPr="00ED1244" w:rsidRDefault="00ED1244" w:rsidP="00ED1244">
            <w:pPr>
              <w:tabs>
                <w:tab w:val="left" w:pos="-415"/>
                <w:tab w:val="left" w:pos="155"/>
              </w:tabs>
              <w:snapToGrid w:val="0"/>
              <w:jc w:val="center"/>
              <w:rPr>
                <w:rFonts w:ascii="Arial" w:hAnsi="Arial" w:cs="Arial"/>
                <w:sz w:val="18"/>
                <w:szCs w:val="18"/>
              </w:rPr>
            </w:pPr>
            <w:r>
              <w:rPr>
                <w:rFonts w:ascii="Arial" w:hAnsi="Arial" w:cs="Arial"/>
                <w:sz w:val="18"/>
                <w:szCs w:val="18"/>
              </w:rPr>
              <w:t>+1</w:t>
            </w:r>
          </w:p>
        </w:tc>
        <w:tc>
          <w:tcPr>
            <w:tcW w:w="379" w:type="pct"/>
            <w:tcBorders>
              <w:top w:val="single" w:sz="12" w:space="0" w:color="F79646"/>
              <w:left w:val="nil"/>
              <w:bottom w:val="single" w:sz="12" w:space="0" w:color="F79646" w:themeColor="accent6"/>
              <w:right w:val="nil"/>
            </w:tcBorders>
            <w:vAlign w:val="center"/>
          </w:tcPr>
          <w:p w14:paraId="0875E0D2" w14:textId="77777777" w:rsidR="00ED1244" w:rsidRPr="00ED1244" w:rsidRDefault="00ED1244" w:rsidP="00ED1244">
            <w:pPr>
              <w:tabs>
                <w:tab w:val="left" w:pos="-415"/>
                <w:tab w:val="left" w:pos="155"/>
              </w:tabs>
              <w:snapToGrid w:val="0"/>
              <w:jc w:val="center"/>
              <w:rPr>
                <w:rFonts w:ascii="Arial" w:hAnsi="Arial" w:cs="Arial"/>
                <w:sz w:val="18"/>
                <w:szCs w:val="18"/>
              </w:rPr>
            </w:pPr>
          </w:p>
        </w:tc>
      </w:tr>
      <w:tr w:rsidR="00ED1244" w14:paraId="0DF7EFA0" w14:textId="77777777" w:rsidTr="00B46F1B">
        <w:trPr>
          <w:gridAfter w:val="1"/>
          <w:wAfter w:w="109" w:type="pct"/>
          <w:cantSplit/>
          <w:trHeight w:val="355"/>
        </w:trPr>
        <w:tc>
          <w:tcPr>
            <w:tcW w:w="2960" w:type="pct"/>
            <w:tcBorders>
              <w:top w:val="single" w:sz="12" w:space="0" w:color="F79646" w:themeColor="accent6"/>
              <w:left w:val="nil"/>
              <w:bottom w:val="single" w:sz="12" w:space="0" w:color="F79646" w:themeColor="accent6"/>
              <w:right w:val="nil"/>
            </w:tcBorders>
            <w:vAlign w:val="center"/>
          </w:tcPr>
          <w:p w14:paraId="539BAED7" w14:textId="77777777" w:rsidR="00ED1244" w:rsidRPr="003B6164" w:rsidRDefault="00ED1244" w:rsidP="00ED1244">
            <w:pPr>
              <w:pStyle w:val="TableText"/>
              <w:widowControl/>
              <w:tabs>
                <w:tab w:val="left" w:pos="-415"/>
                <w:tab w:val="left" w:pos="155"/>
              </w:tabs>
              <w:rPr>
                <w:rFonts w:ascii="Arial" w:hAnsi="Arial"/>
                <w:szCs w:val="18"/>
              </w:rPr>
            </w:pPr>
            <w:r>
              <w:rPr>
                <w:rFonts w:ascii="Arial" w:hAnsi="Arial"/>
              </w:rPr>
              <w:t>2017 (internet – main only)</w:t>
            </w:r>
          </w:p>
        </w:tc>
        <w:tc>
          <w:tcPr>
            <w:tcW w:w="585" w:type="pct"/>
            <w:tcBorders>
              <w:top w:val="single" w:sz="12" w:space="0" w:color="F79646" w:themeColor="accent6"/>
              <w:left w:val="nil"/>
              <w:bottom w:val="single" w:sz="12" w:space="0" w:color="F79646" w:themeColor="accent6"/>
              <w:right w:val="nil"/>
            </w:tcBorders>
            <w:shd w:val="pct5" w:color="auto" w:fill="FFFFFF"/>
            <w:vAlign w:val="center"/>
          </w:tcPr>
          <w:p w14:paraId="168F4CE5" w14:textId="77777777" w:rsidR="00ED1244" w:rsidRPr="00ED1244" w:rsidRDefault="00ED1244" w:rsidP="00ED1244">
            <w:pPr>
              <w:tabs>
                <w:tab w:val="left" w:pos="-415"/>
                <w:tab w:val="left" w:pos="155"/>
              </w:tabs>
              <w:snapToGrid w:val="0"/>
              <w:jc w:val="center"/>
              <w:rPr>
                <w:rFonts w:ascii="Arial" w:hAnsi="Arial" w:cs="Arial"/>
                <w:sz w:val="18"/>
                <w:szCs w:val="18"/>
              </w:rPr>
            </w:pPr>
            <w:r w:rsidRPr="00ED1244">
              <w:rPr>
                <w:rFonts w:ascii="Arial" w:hAnsi="Arial" w:cs="Arial"/>
                <w:sz w:val="18"/>
                <w:szCs w:val="18"/>
              </w:rPr>
              <w:t>62</w:t>
            </w:r>
          </w:p>
        </w:tc>
        <w:tc>
          <w:tcPr>
            <w:tcW w:w="597" w:type="pct"/>
            <w:tcBorders>
              <w:top w:val="single" w:sz="12" w:space="0" w:color="F79646" w:themeColor="accent6"/>
              <w:left w:val="nil"/>
              <w:bottom w:val="single" w:sz="12" w:space="0" w:color="F79646" w:themeColor="accent6"/>
              <w:right w:val="nil"/>
            </w:tcBorders>
            <w:vAlign w:val="center"/>
          </w:tcPr>
          <w:p w14:paraId="1285980E" w14:textId="77777777" w:rsidR="00ED1244" w:rsidRPr="00ED1244" w:rsidRDefault="00ED1244" w:rsidP="00ED1244">
            <w:pPr>
              <w:tabs>
                <w:tab w:val="left" w:pos="-415"/>
                <w:tab w:val="left" w:pos="155"/>
              </w:tabs>
              <w:snapToGrid w:val="0"/>
              <w:jc w:val="center"/>
              <w:rPr>
                <w:rFonts w:ascii="Arial" w:hAnsi="Arial" w:cs="Arial"/>
                <w:sz w:val="18"/>
                <w:szCs w:val="18"/>
              </w:rPr>
            </w:pPr>
            <w:r w:rsidRPr="00ED1244">
              <w:rPr>
                <w:rFonts w:ascii="Arial" w:hAnsi="Arial" w:cs="Arial"/>
                <w:color w:val="000000"/>
                <w:sz w:val="18"/>
                <w:szCs w:val="18"/>
              </w:rPr>
              <w:t>35</w:t>
            </w:r>
          </w:p>
        </w:tc>
        <w:tc>
          <w:tcPr>
            <w:tcW w:w="370" w:type="pct"/>
            <w:tcBorders>
              <w:top w:val="single" w:sz="12" w:space="0" w:color="F79646" w:themeColor="accent6"/>
              <w:left w:val="nil"/>
              <w:bottom w:val="single" w:sz="12" w:space="0" w:color="F79646" w:themeColor="accent6"/>
              <w:right w:val="nil"/>
            </w:tcBorders>
            <w:shd w:val="pct5" w:color="auto" w:fill="FFFFFF"/>
            <w:vAlign w:val="center"/>
          </w:tcPr>
          <w:p w14:paraId="2A2700AB" w14:textId="77777777" w:rsidR="00ED1244" w:rsidRPr="00ED1244" w:rsidRDefault="00ED1244" w:rsidP="00ED1244">
            <w:pPr>
              <w:tabs>
                <w:tab w:val="left" w:pos="-415"/>
                <w:tab w:val="left" w:pos="155"/>
              </w:tabs>
              <w:snapToGrid w:val="0"/>
              <w:jc w:val="center"/>
              <w:rPr>
                <w:rFonts w:ascii="Arial" w:hAnsi="Arial" w:cs="Arial"/>
                <w:sz w:val="18"/>
                <w:szCs w:val="18"/>
              </w:rPr>
            </w:pPr>
            <w:r w:rsidRPr="00ED1244">
              <w:rPr>
                <w:rFonts w:ascii="Arial" w:hAnsi="Arial" w:cs="Arial"/>
                <w:color w:val="000000"/>
                <w:sz w:val="18"/>
                <w:szCs w:val="18"/>
              </w:rPr>
              <w:t>3</w:t>
            </w:r>
          </w:p>
        </w:tc>
        <w:tc>
          <w:tcPr>
            <w:tcW w:w="379" w:type="pct"/>
            <w:tcBorders>
              <w:top w:val="single" w:sz="12" w:space="0" w:color="F79646" w:themeColor="accent6"/>
              <w:left w:val="nil"/>
              <w:bottom w:val="single" w:sz="12" w:space="0" w:color="F79646" w:themeColor="accent6"/>
              <w:right w:val="nil"/>
            </w:tcBorders>
            <w:vAlign w:val="center"/>
          </w:tcPr>
          <w:p w14:paraId="355160B6" w14:textId="77777777" w:rsidR="00ED1244" w:rsidRPr="00ED1244" w:rsidRDefault="00ED1244" w:rsidP="00ED1244">
            <w:pPr>
              <w:tabs>
                <w:tab w:val="left" w:pos="-415"/>
                <w:tab w:val="left" w:pos="155"/>
              </w:tabs>
              <w:snapToGrid w:val="0"/>
              <w:jc w:val="center"/>
              <w:rPr>
                <w:rFonts w:ascii="Arial" w:hAnsi="Arial" w:cs="Arial"/>
                <w:sz w:val="18"/>
                <w:szCs w:val="18"/>
              </w:rPr>
            </w:pPr>
            <w:r w:rsidRPr="00ED1244">
              <w:rPr>
                <w:rFonts w:ascii="Arial" w:hAnsi="Arial" w:cs="Arial"/>
                <w:sz w:val="18"/>
                <w:szCs w:val="18"/>
              </w:rPr>
              <w:t>100</w:t>
            </w:r>
          </w:p>
        </w:tc>
      </w:tr>
      <w:tr w:rsidR="00ED1244" w14:paraId="72F18571" w14:textId="77777777" w:rsidTr="00B46F1B">
        <w:trPr>
          <w:gridAfter w:val="1"/>
          <w:wAfter w:w="109" w:type="pct"/>
          <w:cantSplit/>
          <w:trHeight w:val="355"/>
        </w:trPr>
        <w:tc>
          <w:tcPr>
            <w:tcW w:w="2960" w:type="pct"/>
            <w:tcBorders>
              <w:top w:val="single" w:sz="12" w:space="0" w:color="F79646" w:themeColor="accent6"/>
              <w:left w:val="nil"/>
              <w:bottom w:val="single" w:sz="12" w:space="0" w:color="F79646" w:themeColor="accent6"/>
              <w:right w:val="nil"/>
            </w:tcBorders>
            <w:vAlign w:val="center"/>
          </w:tcPr>
          <w:p w14:paraId="7BB087DE" w14:textId="77777777" w:rsidR="00ED1244" w:rsidRDefault="00ED1244" w:rsidP="00ED1244">
            <w:pPr>
              <w:pStyle w:val="TableText"/>
              <w:widowControl/>
              <w:tabs>
                <w:tab w:val="left" w:pos="-415"/>
                <w:tab w:val="left" w:pos="155"/>
              </w:tabs>
              <w:rPr>
                <w:rFonts w:ascii="Arial" w:hAnsi="Arial"/>
              </w:rPr>
            </w:pPr>
            <w:r w:rsidRPr="003B6164">
              <w:rPr>
                <w:rFonts w:ascii="Arial" w:hAnsi="Arial"/>
                <w:szCs w:val="18"/>
              </w:rPr>
              <w:t>Change in % points 201</w:t>
            </w:r>
            <w:r>
              <w:rPr>
                <w:rFonts w:ascii="Arial" w:hAnsi="Arial"/>
                <w:szCs w:val="18"/>
              </w:rPr>
              <w:t>7</w:t>
            </w:r>
            <w:r w:rsidRPr="003B6164">
              <w:rPr>
                <w:rFonts w:ascii="Arial" w:hAnsi="Arial"/>
                <w:szCs w:val="18"/>
              </w:rPr>
              <w:t>-201</w:t>
            </w:r>
            <w:r>
              <w:rPr>
                <w:rFonts w:ascii="Arial" w:hAnsi="Arial"/>
                <w:szCs w:val="18"/>
              </w:rPr>
              <w:t>8 (main only)</w:t>
            </w:r>
          </w:p>
        </w:tc>
        <w:tc>
          <w:tcPr>
            <w:tcW w:w="585" w:type="pct"/>
            <w:tcBorders>
              <w:top w:val="single" w:sz="12" w:space="0" w:color="F79646" w:themeColor="accent6"/>
              <w:left w:val="nil"/>
              <w:bottom w:val="single" w:sz="12" w:space="0" w:color="F79646" w:themeColor="accent6"/>
              <w:right w:val="nil"/>
            </w:tcBorders>
            <w:shd w:val="pct5" w:color="auto" w:fill="FFFFFF"/>
            <w:vAlign w:val="center"/>
          </w:tcPr>
          <w:p w14:paraId="3E593913" w14:textId="7C069CA4" w:rsidR="00ED1244" w:rsidRPr="00ED1244" w:rsidRDefault="00ED1244" w:rsidP="00ED1244">
            <w:pPr>
              <w:tabs>
                <w:tab w:val="left" w:pos="-415"/>
                <w:tab w:val="left" w:pos="155"/>
              </w:tabs>
              <w:snapToGrid w:val="0"/>
              <w:jc w:val="center"/>
              <w:rPr>
                <w:rFonts w:ascii="Arial" w:hAnsi="Arial" w:cs="Arial"/>
                <w:sz w:val="18"/>
                <w:szCs w:val="18"/>
              </w:rPr>
            </w:pPr>
            <w:r>
              <w:rPr>
                <w:rFonts w:ascii="Arial" w:hAnsi="Arial" w:cs="Arial"/>
                <w:sz w:val="18"/>
                <w:szCs w:val="18"/>
              </w:rPr>
              <w:t>+6</w:t>
            </w:r>
          </w:p>
        </w:tc>
        <w:tc>
          <w:tcPr>
            <w:tcW w:w="597" w:type="pct"/>
            <w:tcBorders>
              <w:top w:val="single" w:sz="12" w:space="0" w:color="F79646" w:themeColor="accent6"/>
              <w:left w:val="nil"/>
              <w:bottom w:val="single" w:sz="12" w:space="0" w:color="F79646" w:themeColor="accent6"/>
              <w:right w:val="nil"/>
            </w:tcBorders>
            <w:vAlign w:val="center"/>
          </w:tcPr>
          <w:p w14:paraId="7FEF5741" w14:textId="021C8523" w:rsidR="00ED1244" w:rsidRPr="00ED1244" w:rsidRDefault="00ED1244" w:rsidP="00ED1244">
            <w:pPr>
              <w:tabs>
                <w:tab w:val="left" w:pos="-415"/>
                <w:tab w:val="left" w:pos="155"/>
              </w:tabs>
              <w:snapToGrid w:val="0"/>
              <w:jc w:val="center"/>
              <w:rPr>
                <w:rFonts w:ascii="Arial" w:hAnsi="Arial" w:cs="Arial"/>
                <w:sz w:val="18"/>
                <w:szCs w:val="18"/>
              </w:rPr>
            </w:pPr>
            <w:r>
              <w:rPr>
                <w:rFonts w:ascii="Arial" w:hAnsi="Arial" w:cs="Arial"/>
                <w:sz w:val="18"/>
                <w:szCs w:val="18"/>
              </w:rPr>
              <w:t>-6</w:t>
            </w:r>
          </w:p>
        </w:tc>
        <w:tc>
          <w:tcPr>
            <w:tcW w:w="370" w:type="pct"/>
            <w:tcBorders>
              <w:top w:val="single" w:sz="12" w:space="0" w:color="F79646" w:themeColor="accent6"/>
              <w:left w:val="nil"/>
              <w:bottom w:val="single" w:sz="12" w:space="0" w:color="F79646" w:themeColor="accent6"/>
              <w:right w:val="nil"/>
            </w:tcBorders>
            <w:shd w:val="pct5" w:color="auto" w:fill="FFFFFF"/>
            <w:vAlign w:val="center"/>
          </w:tcPr>
          <w:p w14:paraId="1BF35226" w14:textId="0F6CE185" w:rsidR="00ED1244" w:rsidRPr="00ED1244" w:rsidRDefault="00ED1244" w:rsidP="00ED1244">
            <w:pPr>
              <w:tabs>
                <w:tab w:val="left" w:pos="-415"/>
                <w:tab w:val="left" w:pos="155"/>
              </w:tabs>
              <w:snapToGrid w:val="0"/>
              <w:jc w:val="center"/>
              <w:rPr>
                <w:rFonts w:ascii="Arial" w:hAnsi="Arial" w:cs="Arial"/>
                <w:sz w:val="18"/>
                <w:szCs w:val="18"/>
              </w:rPr>
            </w:pPr>
            <w:r>
              <w:rPr>
                <w:rFonts w:ascii="Arial" w:hAnsi="Arial" w:cs="Arial"/>
                <w:sz w:val="18"/>
                <w:szCs w:val="18"/>
              </w:rPr>
              <w:t>+1</w:t>
            </w:r>
          </w:p>
        </w:tc>
        <w:tc>
          <w:tcPr>
            <w:tcW w:w="379" w:type="pct"/>
            <w:tcBorders>
              <w:top w:val="single" w:sz="12" w:space="0" w:color="F79646" w:themeColor="accent6"/>
              <w:left w:val="nil"/>
              <w:bottom w:val="single" w:sz="12" w:space="0" w:color="F79646" w:themeColor="accent6"/>
              <w:right w:val="nil"/>
            </w:tcBorders>
            <w:vAlign w:val="center"/>
          </w:tcPr>
          <w:p w14:paraId="60A34741" w14:textId="77777777" w:rsidR="00ED1244" w:rsidRPr="00ED1244" w:rsidRDefault="00ED1244" w:rsidP="00ED1244">
            <w:pPr>
              <w:tabs>
                <w:tab w:val="left" w:pos="-415"/>
                <w:tab w:val="left" w:pos="155"/>
              </w:tabs>
              <w:snapToGrid w:val="0"/>
              <w:jc w:val="center"/>
              <w:rPr>
                <w:rFonts w:ascii="Arial" w:hAnsi="Arial" w:cs="Arial"/>
                <w:sz w:val="18"/>
                <w:szCs w:val="18"/>
              </w:rPr>
            </w:pPr>
          </w:p>
        </w:tc>
      </w:tr>
    </w:tbl>
    <w:p w14:paraId="3699316B" w14:textId="77777777" w:rsidR="00697CEA" w:rsidRDefault="00697CEA" w:rsidP="00697CEA">
      <w:pPr>
        <w:rPr>
          <w:rFonts w:ascii="Arial" w:hAnsi="Arial" w:cs="Arial"/>
          <w:color w:val="000000" w:themeColor="text1"/>
          <w:sz w:val="18"/>
        </w:rPr>
      </w:pPr>
    </w:p>
    <w:p w14:paraId="2D792851" w14:textId="77777777" w:rsidR="00D91834" w:rsidRPr="00A75160" w:rsidRDefault="00D91834" w:rsidP="00697CEA">
      <w:pPr>
        <w:rPr>
          <w:rFonts w:ascii="Arial" w:hAnsi="Arial" w:cs="Arial"/>
          <w:color w:val="000000" w:themeColor="text1"/>
          <w:sz w:val="18"/>
        </w:rPr>
      </w:pPr>
    </w:p>
    <w:tbl>
      <w:tblPr>
        <w:tblW w:w="5089" w:type="pct"/>
        <w:jc w:val="center"/>
        <w:tblLayout w:type="fixed"/>
        <w:tblLook w:val="04A0" w:firstRow="1" w:lastRow="0" w:firstColumn="1" w:lastColumn="0" w:noHBand="0" w:noVBand="1"/>
      </w:tblPr>
      <w:tblGrid>
        <w:gridCol w:w="6314"/>
        <w:gridCol w:w="1188"/>
        <w:gridCol w:w="1287"/>
        <w:gridCol w:w="837"/>
        <w:gridCol w:w="654"/>
        <w:gridCol w:w="236"/>
      </w:tblGrid>
      <w:tr w:rsidR="00697CEA" w:rsidRPr="00ED1244" w14:paraId="43A3F66E" w14:textId="77777777" w:rsidTr="00792071">
        <w:trPr>
          <w:gridAfter w:val="1"/>
          <w:wAfter w:w="112" w:type="pct"/>
          <w:cantSplit/>
          <w:jc w:val="center"/>
        </w:trPr>
        <w:tc>
          <w:tcPr>
            <w:tcW w:w="4888" w:type="pct"/>
            <w:gridSpan w:val="5"/>
            <w:hideMark/>
          </w:tcPr>
          <w:p w14:paraId="2E09A8F8" w14:textId="7AB41FCB" w:rsidR="00697CEA" w:rsidRPr="00ED1244" w:rsidRDefault="00792071" w:rsidP="00616401">
            <w:pPr>
              <w:pStyle w:val="TableHeading"/>
              <w:widowControl/>
              <w:rPr>
                <w:sz w:val="18"/>
                <w:szCs w:val="18"/>
              </w:rPr>
            </w:pPr>
            <w:r>
              <w:rPr>
                <w:szCs w:val="18"/>
              </w:rPr>
              <w:t>Q</w:t>
            </w:r>
            <w:r w:rsidR="00697CEA" w:rsidRPr="00A75160">
              <w:rPr>
                <w:szCs w:val="18"/>
              </w:rPr>
              <w:t>140/7.  The agreement that lifts some international economic sanctions against Iran in exchange for strict limits on its nuclear program for at least the next decade (2016-2018)</w:t>
            </w:r>
          </w:p>
        </w:tc>
      </w:tr>
      <w:tr w:rsidR="00697CEA" w:rsidRPr="00ED1244" w14:paraId="29234513" w14:textId="77777777" w:rsidTr="00792071">
        <w:trPr>
          <w:gridAfter w:val="1"/>
          <w:wAfter w:w="112" w:type="pct"/>
          <w:cantSplit/>
          <w:jc w:val="center"/>
        </w:trPr>
        <w:tc>
          <w:tcPr>
            <w:tcW w:w="4888" w:type="pct"/>
            <w:gridSpan w:val="5"/>
            <w:hideMark/>
          </w:tcPr>
          <w:p w14:paraId="0431A69E" w14:textId="77777777" w:rsidR="00697CEA" w:rsidRPr="00ED1244" w:rsidRDefault="00697CEA" w:rsidP="00616401">
            <w:pPr>
              <w:pStyle w:val="TableText"/>
              <w:widowControl/>
              <w:jc w:val="center"/>
              <w:rPr>
                <w:rFonts w:ascii="Arial" w:hAnsi="Arial"/>
                <w:b/>
                <w:szCs w:val="18"/>
                <w:u w:val="single"/>
              </w:rPr>
            </w:pPr>
            <w:r w:rsidRPr="00ED1244">
              <w:rPr>
                <w:rFonts w:ascii="Arial" w:hAnsi="Arial"/>
                <w:b/>
                <w:szCs w:val="18"/>
                <w:u w:val="single"/>
              </w:rPr>
              <w:t>(N=1045)</w:t>
            </w:r>
          </w:p>
          <w:p w14:paraId="7FD1A7E7" w14:textId="77777777" w:rsidR="00697CEA" w:rsidRPr="00A75160" w:rsidRDefault="00697CEA" w:rsidP="00616401">
            <w:pPr>
              <w:pStyle w:val="TableText"/>
              <w:widowControl/>
              <w:jc w:val="center"/>
              <w:rPr>
                <w:rFonts w:ascii="Arial" w:hAnsi="Arial"/>
                <w:color w:val="FF0000"/>
                <w:szCs w:val="18"/>
              </w:rPr>
            </w:pPr>
          </w:p>
        </w:tc>
      </w:tr>
      <w:tr w:rsidR="001C4043" w:rsidRPr="00ED1244" w14:paraId="5ECF16D6" w14:textId="77777777" w:rsidTr="00792071">
        <w:trPr>
          <w:gridAfter w:val="1"/>
          <w:wAfter w:w="112" w:type="pct"/>
          <w:cantSplit/>
          <w:jc w:val="center"/>
        </w:trPr>
        <w:tc>
          <w:tcPr>
            <w:tcW w:w="3002" w:type="pct"/>
            <w:vAlign w:val="bottom"/>
          </w:tcPr>
          <w:p w14:paraId="491DC2FE" w14:textId="77777777" w:rsidR="00697CEA" w:rsidRPr="00ED1244" w:rsidRDefault="00697CEA" w:rsidP="00616401">
            <w:pPr>
              <w:pStyle w:val="TableText"/>
              <w:widowControl/>
              <w:jc w:val="center"/>
              <w:rPr>
                <w:rFonts w:ascii="Arial" w:hAnsi="Arial"/>
                <w:szCs w:val="18"/>
              </w:rPr>
            </w:pPr>
          </w:p>
        </w:tc>
        <w:tc>
          <w:tcPr>
            <w:tcW w:w="565" w:type="pct"/>
            <w:shd w:val="pct5" w:color="auto" w:fill="FFFFFF"/>
            <w:vAlign w:val="bottom"/>
            <w:hideMark/>
          </w:tcPr>
          <w:p w14:paraId="15CE62FE" w14:textId="77777777" w:rsidR="00697CEA" w:rsidRPr="00ED1244" w:rsidRDefault="00697CEA" w:rsidP="00616401">
            <w:pPr>
              <w:pStyle w:val="TableText"/>
              <w:widowControl/>
              <w:jc w:val="center"/>
              <w:rPr>
                <w:rFonts w:ascii="Arial" w:hAnsi="Arial"/>
                <w:szCs w:val="18"/>
              </w:rPr>
            </w:pPr>
            <w:r w:rsidRPr="00ED1244">
              <w:rPr>
                <w:rFonts w:ascii="Arial" w:eastAsia="MS Mincho" w:hAnsi="Arial"/>
                <w:szCs w:val="18"/>
              </w:rPr>
              <w:t>Should participate</w:t>
            </w:r>
          </w:p>
        </w:tc>
        <w:tc>
          <w:tcPr>
            <w:tcW w:w="612" w:type="pct"/>
            <w:vAlign w:val="bottom"/>
            <w:hideMark/>
          </w:tcPr>
          <w:p w14:paraId="29B86026" w14:textId="77777777" w:rsidR="00697CEA" w:rsidRPr="00ED1244" w:rsidRDefault="00697CEA" w:rsidP="00616401">
            <w:pPr>
              <w:pStyle w:val="TableText"/>
              <w:widowControl/>
              <w:jc w:val="center"/>
              <w:rPr>
                <w:rFonts w:ascii="Arial" w:hAnsi="Arial"/>
                <w:szCs w:val="18"/>
              </w:rPr>
            </w:pPr>
            <w:r w:rsidRPr="00ED1244">
              <w:rPr>
                <w:rFonts w:ascii="Arial" w:eastAsia="MS Mincho" w:hAnsi="Arial"/>
                <w:szCs w:val="18"/>
              </w:rPr>
              <w:t>Should not participate</w:t>
            </w:r>
          </w:p>
        </w:tc>
        <w:tc>
          <w:tcPr>
            <w:tcW w:w="398" w:type="pct"/>
            <w:shd w:val="pct5" w:color="auto" w:fill="FFFFFF"/>
            <w:vAlign w:val="bottom"/>
            <w:hideMark/>
          </w:tcPr>
          <w:p w14:paraId="214D5C49" w14:textId="77777777" w:rsidR="00697CEA" w:rsidRPr="00ED1244" w:rsidRDefault="00697CEA" w:rsidP="00616401">
            <w:pPr>
              <w:pStyle w:val="TableText"/>
              <w:widowControl/>
              <w:tabs>
                <w:tab w:val="decimal" w:pos="-6138"/>
                <w:tab w:val="decimal" w:pos="522"/>
              </w:tabs>
              <w:jc w:val="center"/>
              <w:rPr>
                <w:rFonts w:ascii="Arial" w:hAnsi="Arial"/>
                <w:szCs w:val="18"/>
              </w:rPr>
            </w:pPr>
            <w:r w:rsidRPr="00ED1244">
              <w:rPr>
                <w:rFonts w:ascii="Arial" w:hAnsi="Arial"/>
                <w:szCs w:val="18"/>
              </w:rPr>
              <w:t>Not sure/ Decline</w:t>
            </w:r>
          </w:p>
        </w:tc>
        <w:tc>
          <w:tcPr>
            <w:tcW w:w="311" w:type="pct"/>
            <w:vAlign w:val="bottom"/>
            <w:hideMark/>
          </w:tcPr>
          <w:p w14:paraId="2FDA2520" w14:textId="77777777" w:rsidR="00697CEA" w:rsidRPr="00ED1244" w:rsidRDefault="00697CEA" w:rsidP="00616401">
            <w:pPr>
              <w:pStyle w:val="TableText"/>
              <w:widowControl/>
              <w:tabs>
                <w:tab w:val="decimal" w:pos="-6138"/>
                <w:tab w:val="decimal" w:pos="522"/>
              </w:tabs>
              <w:jc w:val="center"/>
              <w:rPr>
                <w:rFonts w:ascii="Arial" w:hAnsi="Arial"/>
                <w:szCs w:val="18"/>
              </w:rPr>
            </w:pPr>
            <w:r w:rsidRPr="00ED1244">
              <w:rPr>
                <w:rFonts w:ascii="Arial" w:hAnsi="Arial"/>
                <w:szCs w:val="18"/>
              </w:rPr>
              <w:t>Total</w:t>
            </w:r>
          </w:p>
        </w:tc>
      </w:tr>
      <w:tr w:rsidR="001C4043" w:rsidRPr="00ED1244" w14:paraId="1787AAA4" w14:textId="77777777" w:rsidTr="00792071">
        <w:trPr>
          <w:gridAfter w:val="1"/>
          <w:wAfter w:w="112" w:type="pct"/>
          <w:cantSplit/>
          <w:trHeight w:val="90"/>
          <w:jc w:val="center"/>
        </w:trPr>
        <w:tc>
          <w:tcPr>
            <w:tcW w:w="3002" w:type="pct"/>
            <w:tcBorders>
              <w:top w:val="nil"/>
              <w:left w:val="nil"/>
              <w:bottom w:val="single" w:sz="4" w:space="0" w:color="auto"/>
              <w:right w:val="nil"/>
            </w:tcBorders>
            <w:vAlign w:val="bottom"/>
          </w:tcPr>
          <w:p w14:paraId="49AC0441" w14:textId="77777777" w:rsidR="00697CEA" w:rsidRPr="00ED1244" w:rsidRDefault="00697CEA" w:rsidP="00616401">
            <w:pPr>
              <w:pStyle w:val="TableText"/>
              <w:widowControl/>
              <w:rPr>
                <w:rFonts w:ascii="Arial" w:hAnsi="Arial"/>
                <w:szCs w:val="18"/>
                <w:u w:val="single"/>
              </w:rPr>
            </w:pPr>
          </w:p>
        </w:tc>
        <w:tc>
          <w:tcPr>
            <w:tcW w:w="565" w:type="pct"/>
            <w:tcBorders>
              <w:top w:val="nil"/>
              <w:left w:val="nil"/>
              <w:bottom w:val="single" w:sz="4" w:space="0" w:color="auto"/>
              <w:right w:val="nil"/>
            </w:tcBorders>
            <w:shd w:val="pct5" w:color="auto" w:fill="FFFFFF"/>
            <w:vAlign w:val="bottom"/>
            <w:hideMark/>
          </w:tcPr>
          <w:p w14:paraId="672C1CC2" w14:textId="77777777" w:rsidR="00697CEA" w:rsidRPr="00ED1244" w:rsidRDefault="00697CEA" w:rsidP="00616401">
            <w:pPr>
              <w:pStyle w:val="TableText"/>
              <w:widowControl/>
              <w:jc w:val="center"/>
              <w:rPr>
                <w:rFonts w:ascii="Arial" w:hAnsi="Arial"/>
                <w:szCs w:val="18"/>
              </w:rPr>
            </w:pPr>
            <w:r w:rsidRPr="00ED1244">
              <w:rPr>
                <w:rFonts w:ascii="Arial" w:hAnsi="Arial"/>
                <w:szCs w:val="18"/>
              </w:rPr>
              <w:t>(%)</w:t>
            </w:r>
          </w:p>
        </w:tc>
        <w:tc>
          <w:tcPr>
            <w:tcW w:w="612" w:type="pct"/>
            <w:tcBorders>
              <w:top w:val="nil"/>
              <w:left w:val="nil"/>
              <w:bottom w:val="single" w:sz="4" w:space="0" w:color="auto"/>
              <w:right w:val="nil"/>
            </w:tcBorders>
            <w:vAlign w:val="bottom"/>
            <w:hideMark/>
          </w:tcPr>
          <w:p w14:paraId="225834F1" w14:textId="77777777" w:rsidR="00697CEA" w:rsidRPr="00ED1244" w:rsidRDefault="00697CEA" w:rsidP="00616401">
            <w:pPr>
              <w:pStyle w:val="TableText"/>
              <w:widowControl/>
              <w:jc w:val="center"/>
              <w:rPr>
                <w:rFonts w:ascii="Arial" w:hAnsi="Arial"/>
                <w:szCs w:val="18"/>
              </w:rPr>
            </w:pPr>
            <w:r w:rsidRPr="00ED1244">
              <w:rPr>
                <w:rFonts w:ascii="Arial" w:hAnsi="Arial"/>
                <w:szCs w:val="18"/>
              </w:rPr>
              <w:t>(%)</w:t>
            </w:r>
          </w:p>
        </w:tc>
        <w:tc>
          <w:tcPr>
            <w:tcW w:w="398" w:type="pct"/>
            <w:tcBorders>
              <w:top w:val="nil"/>
              <w:left w:val="nil"/>
              <w:bottom w:val="single" w:sz="4" w:space="0" w:color="auto"/>
              <w:right w:val="nil"/>
            </w:tcBorders>
            <w:shd w:val="pct5" w:color="auto" w:fill="FFFFFF"/>
            <w:vAlign w:val="bottom"/>
            <w:hideMark/>
          </w:tcPr>
          <w:p w14:paraId="2CF3BBB2" w14:textId="77777777" w:rsidR="00697CEA" w:rsidRPr="00ED1244" w:rsidRDefault="00697CEA" w:rsidP="00616401">
            <w:pPr>
              <w:pStyle w:val="TableText"/>
              <w:widowControl/>
              <w:jc w:val="center"/>
              <w:rPr>
                <w:rFonts w:ascii="Arial" w:hAnsi="Arial"/>
                <w:szCs w:val="18"/>
              </w:rPr>
            </w:pPr>
            <w:r w:rsidRPr="00ED1244">
              <w:rPr>
                <w:rFonts w:ascii="Arial" w:hAnsi="Arial"/>
                <w:szCs w:val="18"/>
              </w:rPr>
              <w:t>(%)</w:t>
            </w:r>
          </w:p>
        </w:tc>
        <w:tc>
          <w:tcPr>
            <w:tcW w:w="311" w:type="pct"/>
            <w:tcBorders>
              <w:top w:val="nil"/>
              <w:left w:val="nil"/>
              <w:bottom w:val="single" w:sz="4" w:space="0" w:color="auto"/>
              <w:right w:val="nil"/>
            </w:tcBorders>
            <w:vAlign w:val="bottom"/>
            <w:hideMark/>
          </w:tcPr>
          <w:p w14:paraId="1D7473B5" w14:textId="77777777" w:rsidR="00697CEA" w:rsidRPr="00ED1244" w:rsidRDefault="00697CEA" w:rsidP="00616401">
            <w:pPr>
              <w:pStyle w:val="TableText"/>
              <w:widowControl/>
              <w:jc w:val="center"/>
              <w:rPr>
                <w:rFonts w:ascii="Arial" w:hAnsi="Arial"/>
                <w:szCs w:val="18"/>
              </w:rPr>
            </w:pPr>
            <w:r w:rsidRPr="00ED1244">
              <w:rPr>
                <w:rFonts w:ascii="Arial" w:hAnsi="Arial"/>
                <w:szCs w:val="18"/>
              </w:rPr>
              <w:t>(%)</w:t>
            </w:r>
          </w:p>
        </w:tc>
      </w:tr>
      <w:tr w:rsidR="001C4043" w:rsidRPr="00ED1244" w14:paraId="0311B3AC" w14:textId="77777777" w:rsidTr="00792071">
        <w:trPr>
          <w:gridAfter w:val="1"/>
          <w:wAfter w:w="112" w:type="pct"/>
          <w:cantSplit/>
          <w:trHeight w:val="320"/>
          <w:jc w:val="center"/>
        </w:trPr>
        <w:tc>
          <w:tcPr>
            <w:tcW w:w="3002" w:type="pct"/>
            <w:tcBorders>
              <w:top w:val="single" w:sz="4" w:space="0" w:color="auto"/>
              <w:left w:val="nil"/>
              <w:bottom w:val="dotted" w:sz="6" w:space="0" w:color="auto"/>
              <w:right w:val="nil"/>
            </w:tcBorders>
            <w:vAlign w:val="center"/>
            <w:hideMark/>
          </w:tcPr>
          <w:p w14:paraId="4AAA1EC8" w14:textId="77777777" w:rsidR="00697CEA" w:rsidRPr="00ED1244" w:rsidRDefault="00697CEA" w:rsidP="00616401">
            <w:pPr>
              <w:pStyle w:val="TableText"/>
              <w:widowControl/>
              <w:ind w:left="522" w:hanging="522"/>
              <w:rPr>
                <w:rFonts w:ascii="Arial" w:hAnsi="Arial" w:cs="Arial"/>
                <w:szCs w:val="18"/>
                <w:u w:val="single"/>
              </w:rPr>
            </w:pPr>
            <w:r w:rsidRPr="00ED1244">
              <w:rPr>
                <w:rFonts w:ascii="Arial" w:hAnsi="Arial" w:cs="Arial"/>
                <w:szCs w:val="18"/>
                <w:u w:val="single"/>
              </w:rPr>
              <w:t>Year</w:t>
            </w:r>
          </w:p>
        </w:tc>
        <w:tc>
          <w:tcPr>
            <w:tcW w:w="565" w:type="pct"/>
            <w:tcBorders>
              <w:top w:val="single" w:sz="4" w:space="0" w:color="auto"/>
              <w:left w:val="nil"/>
              <w:bottom w:val="dotted" w:sz="6" w:space="0" w:color="auto"/>
              <w:right w:val="nil"/>
            </w:tcBorders>
            <w:shd w:val="pct5" w:color="auto" w:fill="FFFFFF"/>
            <w:vAlign w:val="center"/>
          </w:tcPr>
          <w:p w14:paraId="7B6BCA40" w14:textId="77777777" w:rsidR="00697CEA" w:rsidRPr="00ED1244" w:rsidRDefault="00697CEA" w:rsidP="00616401">
            <w:pPr>
              <w:pStyle w:val="TableText"/>
              <w:widowControl/>
              <w:tabs>
                <w:tab w:val="decimal" w:pos="-6138"/>
                <w:tab w:val="decimal" w:pos="522"/>
              </w:tabs>
              <w:jc w:val="center"/>
              <w:rPr>
                <w:rFonts w:ascii="Arial" w:hAnsi="Arial"/>
                <w:szCs w:val="18"/>
              </w:rPr>
            </w:pPr>
          </w:p>
        </w:tc>
        <w:tc>
          <w:tcPr>
            <w:tcW w:w="612" w:type="pct"/>
            <w:tcBorders>
              <w:top w:val="single" w:sz="4" w:space="0" w:color="auto"/>
              <w:left w:val="nil"/>
              <w:bottom w:val="dotted" w:sz="6" w:space="0" w:color="auto"/>
              <w:right w:val="nil"/>
            </w:tcBorders>
            <w:vAlign w:val="center"/>
          </w:tcPr>
          <w:p w14:paraId="713AF328" w14:textId="77777777" w:rsidR="00697CEA" w:rsidRPr="00ED1244" w:rsidRDefault="00697CEA" w:rsidP="00616401">
            <w:pPr>
              <w:pStyle w:val="TableText"/>
              <w:widowControl/>
              <w:tabs>
                <w:tab w:val="decimal" w:pos="-6138"/>
                <w:tab w:val="decimal" w:pos="522"/>
              </w:tabs>
              <w:jc w:val="center"/>
              <w:rPr>
                <w:rFonts w:ascii="Arial" w:hAnsi="Arial"/>
                <w:szCs w:val="18"/>
              </w:rPr>
            </w:pPr>
          </w:p>
        </w:tc>
        <w:tc>
          <w:tcPr>
            <w:tcW w:w="398" w:type="pct"/>
            <w:tcBorders>
              <w:top w:val="single" w:sz="4" w:space="0" w:color="auto"/>
              <w:left w:val="nil"/>
              <w:bottom w:val="dotted" w:sz="6" w:space="0" w:color="auto"/>
              <w:right w:val="nil"/>
            </w:tcBorders>
            <w:shd w:val="pct5" w:color="auto" w:fill="FFFFFF"/>
            <w:vAlign w:val="center"/>
          </w:tcPr>
          <w:p w14:paraId="7D8F33BF" w14:textId="77777777" w:rsidR="00697CEA" w:rsidRPr="00ED1244" w:rsidRDefault="00697CEA" w:rsidP="00616401">
            <w:pPr>
              <w:pStyle w:val="TableText"/>
              <w:widowControl/>
              <w:tabs>
                <w:tab w:val="decimal" w:pos="-9288"/>
                <w:tab w:val="decimal" w:pos="-6138"/>
              </w:tabs>
              <w:jc w:val="center"/>
              <w:rPr>
                <w:rFonts w:ascii="Arial" w:hAnsi="Arial"/>
                <w:szCs w:val="18"/>
              </w:rPr>
            </w:pPr>
          </w:p>
        </w:tc>
        <w:tc>
          <w:tcPr>
            <w:tcW w:w="311" w:type="pct"/>
            <w:tcBorders>
              <w:top w:val="single" w:sz="4" w:space="0" w:color="auto"/>
              <w:left w:val="nil"/>
              <w:bottom w:val="dotted" w:sz="6" w:space="0" w:color="auto"/>
              <w:right w:val="nil"/>
            </w:tcBorders>
            <w:vAlign w:val="center"/>
          </w:tcPr>
          <w:p w14:paraId="79C12E14" w14:textId="77777777" w:rsidR="00697CEA" w:rsidRPr="00ED1244" w:rsidRDefault="00697CEA" w:rsidP="00616401">
            <w:pPr>
              <w:pStyle w:val="TableText"/>
              <w:widowControl/>
              <w:tabs>
                <w:tab w:val="decimal" w:pos="-9288"/>
                <w:tab w:val="decimal" w:pos="-6138"/>
              </w:tabs>
              <w:jc w:val="center"/>
              <w:rPr>
                <w:rFonts w:ascii="Arial" w:hAnsi="Arial"/>
                <w:szCs w:val="18"/>
              </w:rPr>
            </w:pPr>
          </w:p>
        </w:tc>
      </w:tr>
      <w:tr w:rsidR="001C4043" w:rsidRPr="00ED1244" w14:paraId="764FAE69" w14:textId="77777777" w:rsidTr="00792071">
        <w:trPr>
          <w:gridAfter w:val="1"/>
          <w:wAfter w:w="112" w:type="pct"/>
          <w:cantSplit/>
          <w:trHeight w:val="320"/>
          <w:jc w:val="center"/>
        </w:trPr>
        <w:tc>
          <w:tcPr>
            <w:tcW w:w="3002" w:type="pct"/>
            <w:tcBorders>
              <w:top w:val="dotted" w:sz="6" w:space="0" w:color="auto"/>
              <w:left w:val="nil"/>
              <w:bottom w:val="dotted" w:sz="6" w:space="0" w:color="auto"/>
              <w:right w:val="nil"/>
            </w:tcBorders>
            <w:vAlign w:val="center"/>
            <w:hideMark/>
          </w:tcPr>
          <w:p w14:paraId="59269171" w14:textId="77777777" w:rsidR="00697CEA" w:rsidRPr="00ED1244" w:rsidRDefault="00697CEA" w:rsidP="00616401">
            <w:pPr>
              <w:pStyle w:val="TableText"/>
              <w:widowControl/>
              <w:rPr>
                <w:rFonts w:ascii="Arial" w:hAnsi="Arial"/>
                <w:szCs w:val="18"/>
              </w:rPr>
            </w:pPr>
            <w:r w:rsidRPr="00ED1244">
              <w:rPr>
                <w:rFonts w:ascii="Arial" w:hAnsi="Arial"/>
                <w:szCs w:val="18"/>
              </w:rPr>
              <w:t>2016 (internet)</w:t>
            </w:r>
          </w:p>
        </w:tc>
        <w:tc>
          <w:tcPr>
            <w:tcW w:w="565" w:type="pct"/>
            <w:tcBorders>
              <w:top w:val="dotted" w:sz="6" w:space="0" w:color="auto"/>
              <w:left w:val="nil"/>
              <w:bottom w:val="dotted" w:sz="6" w:space="0" w:color="auto"/>
              <w:right w:val="nil"/>
            </w:tcBorders>
            <w:shd w:val="pct5" w:color="auto" w:fill="FFFFFF"/>
            <w:vAlign w:val="center"/>
            <w:hideMark/>
          </w:tcPr>
          <w:p w14:paraId="37A69297" w14:textId="77777777" w:rsidR="00697CEA" w:rsidRPr="00ED1244" w:rsidRDefault="00697CEA" w:rsidP="00616401">
            <w:pPr>
              <w:snapToGrid w:val="0"/>
              <w:jc w:val="center"/>
              <w:rPr>
                <w:rFonts w:ascii="Arial" w:hAnsi="Arial" w:cs="Arial"/>
                <w:sz w:val="18"/>
                <w:szCs w:val="18"/>
              </w:rPr>
            </w:pPr>
            <w:r w:rsidRPr="00ED1244">
              <w:rPr>
                <w:rFonts w:ascii="Arial" w:hAnsi="Arial" w:cs="Arial"/>
                <w:sz w:val="18"/>
                <w:szCs w:val="18"/>
              </w:rPr>
              <w:t>60</w:t>
            </w:r>
          </w:p>
        </w:tc>
        <w:tc>
          <w:tcPr>
            <w:tcW w:w="612" w:type="pct"/>
            <w:tcBorders>
              <w:top w:val="dotted" w:sz="6" w:space="0" w:color="auto"/>
              <w:left w:val="nil"/>
              <w:bottom w:val="dotted" w:sz="6" w:space="0" w:color="auto"/>
              <w:right w:val="nil"/>
            </w:tcBorders>
            <w:vAlign w:val="center"/>
            <w:hideMark/>
          </w:tcPr>
          <w:p w14:paraId="0C5282FA" w14:textId="77777777" w:rsidR="00697CEA" w:rsidRPr="00ED1244" w:rsidRDefault="00697CEA" w:rsidP="00616401">
            <w:pPr>
              <w:snapToGrid w:val="0"/>
              <w:jc w:val="center"/>
              <w:rPr>
                <w:rFonts w:ascii="Arial" w:hAnsi="Arial" w:cs="Arial"/>
                <w:sz w:val="18"/>
                <w:szCs w:val="18"/>
              </w:rPr>
            </w:pPr>
            <w:r w:rsidRPr="00ED1244">
              <w:rPr>
                <w:rFonts w:ascii="Arial" w:hAnsi="Arial" w:cs="Arial"/>
                <w:sz w:val="18"/>
                <w:szCs w:val="18"/>
              </w:rPr>
              <w:t>36</w:t>
            </w:r>
          </w:p>
        </w:tc>
        <w:tc>
          <w:tcPr>
            <w:tcW w:w="398" w:type="pct"/>
            <w:tcBorders>
              <w:top w:val="dotted" w:sz="6" w:space="0" w:color="auto"/>
              <w:left w:val="nil"/>
              <w:bottom w:val="dotted" w:sz="6" w:space="0" w:color="auto"/>
              <w:right w:val="nil"/>
            </w:tcBorders>
            <w:shd w:val="pct5" w:color="auto" w:fill="FFFFFF"/>
            <w:vAlign w:val="center"/>
            <w:hideMark/>
          </w:tcPr>
          <w:p w14:paraId="5477554F" w14:textId="77777777" w:rsidR="00697CEA" w:rsidRPr="00ED1244" w:rsidRDefault="00697CEA" w:rsidP="00616401">
            <w:pPr>
              <w:snapToGrid w:val="0"/>
              <w:jc w:val="center"/>
              <w:rPr>
                <w:rFonts w:ascii="Arial" w:hAnsi="Arial" w:cs="Arial"/>
                <w:sz w:val="18"/>
                <w:szCs w:val="18"/>
              </w:rPr>
            </w:pPr>
            <w:r w:rsidRPr="00ED1244">
              <w:rPr>
                <w:rFonts w:ascii="Arial" w:hAnsi="Arial" w:cs="Arial"/>
                <w:sz w:val="18"/>
                <w:szCs w:val="18"/>
              </w:rPr>
              <w:t>4</w:t>
            </w:r>
          </w:p>
        </w:tc>
        <w:tc>
          <w:tcPr>
            <w:tcW w:w="311" w:type="pct"/>
            <w:tcBorders>
              <w:top w:val="dotted" w:sz="6" w:space="0" w:color="auto"/>
              <w:left w:val="nil"/>
              <w:bottom w:val="dotted" w:sz="6" w:space="0" w:color="auto"/>
              <w:right w:val="nil"/>
            </w:tcBorders>
            <w:vAlign w:val="center"/>
            <w:hideMark/>
          </w:tcPr>
          <w:p w14:paraId="0110A327" w14:textId="77777777" w:rsidR="00697CEA" w:rsidRPr="00ED1244" w:rsidRDefault="00697CEA" w:rsidP="00616401">
            <w:pPr>
              <w:snapToGrid w:val="0"/>
              <w:jc w:val="center"/>
              <w:rPr>
                <w:rFonts w:ascii="Arial" w:hAnsi="Arial" w:cs="Arial"/>
                <w:sz w:val="18"/>
                <w:szCs w:val="18"/>
              </w:rPr>
            </w:pPr>
            <w:r w:rsidRPr="00ED1244">
              <w:rPr>
                <w:rFonts w:ascii="Arial" w:hAnsi="Arial" w:cs="Arial"/>
                <w:sz w:val="18"/>
                <w:szCs w:val="18"/>
              </w:rPr>
              <w:t>100</w:t>
            </w:r>
          </w:p>
        </w:tc>
      </w:tr>
      <w:tr w:rsidR="00B46F1B" w:rsidRPr="00ED1244" w14:paraId="4E07EE4B" w14:textId="77777777" w:rsidTr="00792071">
        <w:trPr>
          <w:cantSplit/>
          <w:trHeight w:val="320"/>
          <w:jc w:val="center"/>
        </w:trPr>
        <w:tc>
          <w:tcPr>
            <w:tcW w:w="3002" w:type="pct"/>
            <w:tcBorders>
              <w:top w:val="dotted" w:sz="6" w:space="0" w:color="auto"/>
              <w:left w:val="nil"/>
              <w:bottom w:val="dotted" w:sz="4" w:space="0" w:color="auto"/>
              <w:right w:val="nil"/>
            </w:tcBorders>
            <w:vAlign w:val="center"/>
          </w:tcPr>
          <w:p w14:paraId="69E2E888" w14:textId="77777777" w:rsidR="00697CEA" w:rsidRPr="00ED1244" w:rsidRDefault="00697CEA" w:rsidP="00616401">
            <w:pPr>
              <w:pStyle w:val="TableText"/>
              <w:widowControl/>
              <w:rPr>
                <w:rFonts w:ascii="Arial" w:hAnsi="Arial"/>
                <w:szCs w:val="18"/>
              </w:rPr>
            </w:pPr>
            <w:r w:rsidRPr="00ED1244">
              <w:rPr>
                <w:rFonts w:ascii="Arial" w:hAnsi="Arial"/>
                <w:szCs w:val="18"/>
              </w:rPr>
              <w:t>2017 (internet)</w:t>
            </w:r>
          </w:p>
        </w:tc>
        <w:tc>
          <w:tcPr>
            <w:tcW w:w="565" w:type="pct"/>
            <w:tcBorders>
              <w:top w:val="dotted" w:sz="6" w:space="0" w:color="auto"/>
              <w:left w:val="nil"/>
              <w:bottom w:val="dotted" w:sz="4" w:space="0" w:color="auto"/>
              <w:right w:val="nil"/>
            </w:tcBorders>
            <w:shd w:val="pct5" w:color="auto" w:fill="FFFFFF"/>
            <w:vAlign w:val="center"/>
          </w:tcPr>
          <w:p w14:paraId="40FF8E7C" w14:textId="77777777" w:rsidR="00697CEA" w:rsidRPr="00ED1244" w:rsidRDefault="00697CEA" w:rsidP="00616401">
            <w:pPr>
              <w:jc w:val="center"/>
              <w:rPr>
                <w:rFonts w:ascii="Arial" w:hAnsi="Arial" w:cs="Arial"/>
                <w:color w:val="000000"/>
                <w:sz w:val="18"/>
                <w:szCs w:val="18"/>
              </w:rPr>
            </w:pPr>
            <w:r w:rsidRPr="00ED1244">
              <w:rPr>
                <w:rFonts w:ascii="Arial" w:hAnsi="Arial" w:cs="Arial"/>
                <w:color w:val="000000"/>
                <w:sz w:val="18"/>
                <w:szCs w:val="18"/>
              </w:rPr>
              <w:t>61</w:t>
            </w:r>
          </w:p>
        </w:tc>
        <w:tc>
          <w:tcPr>
            <w:tcW w:w="612" w:type="pct"/>
            <w:tcBorders>
              <w:top w:val="dotted" w:sz="6" w:space="0" w:color="auto"/>
              <w:left w:val="nil"/>
              <w:bottom w:val="dotted" w:sz="4" w:space="0" w:color="auto"/>
              <w:right w:val="nil"/>
            </w:tcBorders>
            <w:vAlign w:val="center"/>
          </w:tcPr>
          <w:p w14:paraId="270A0629" w14:textId="77777777" w:rsidR="00697CEA" w:rsidRPr="00ED1244" w:rsidRDefault="00697CEA" w:rsidP="00616401">
            <w:pPr>
              <w:jc w:val="center"/>
              <w:rPr>
                <w:rFonts w:ascii="Arial" w:hAnsi="Arial" w:cs="Arial"/>
                <w:color w:val="000000"/>
                <w:sz w:val="18"/>
                <w:szCs w:val="18"/>
              </w:rPr>
            </w:pPr>
            <w:r w:rsidRPr="00ED1244">
              <w:rPr>
                <w:rFonts w:ascii="Arial" w:hAnsi="Arial" w:cs="Arial"/>
                <w:color w:val="000000"/>
                <w:sz w:val="18"/>
                <w:szCs w:val="18"/>
              </w:rPr>
              <w:t>36</w:t>
            </w:r>
          </w:p>
        </w:tc>
        <w:tc>
          <w:tcPr>
            <w:tcW w:w="398" w:type="pct"/>
            <w:tcBorders>
              <w:top w:val="dotted" w:sz="6" w:space="0" w:color="auto"/>
              <w:left w:val="nil"/>
              <w:bottom w:val="dotted" w:sz="4" w:space="0" w:color="auto"/>
              <w:right w:val="nil"/>
            </w:tcBorders>
            <w:shd w:val="pct5" w:color="auto" w:fill="FFFFFF"/>
            <w:vAlign w:val="center"/>
          </w:tcPr>
          <w:p w14:paraId="469B27F0" w14:textId="77777777" w:rsidR="00697CEA" w:rsidRPr="00ED1244" w:rsidRDefault="00697CEA" w:rsidP="00616401">
            <w:pPr>
              <w:snapToGrid w:val="0"/>
              <w:jc w:val="center"/>
              <w:rPr>
                <w:rFonts w:ascii="Arial" w:hAnsi="Arial" w:cs="Arial"/>
                <w:sz w:val="18"/>
                <w:szCs w:val="18"/>
              </w:rPr>
            </w:pPr>
            <w:r w:rsidRPr="00ED1244">
              <w:rPr>
                <w:rFonts w:ascii="Arial" w:hAnsi="Arial" w:cs="Arial"/>
                <w:sz w:val="18"/>
                <w:szCs w:val="18"/>
              </w:rPr>
              <w:t>3</w:t>
            </w:r>
          </w:p>
        </w:tc>
        <w:tc>
          <w:tcPr>
            <w:tcW w:w="311" w:type="pct"/>
            <w:tcBorders>
              <w:top w:val="dotted" w:sz="6" w:space="0" w:color="auto"/>
              <w:left w:val="nil"/>
              <w:bottom w:val="dotted" w:sz="4" w:space="0" w:color="auto"/>
              <w:right w:val="nil"/>
            </w:tcBorders>
            <w:vAlign w:val="center"/>
          </w:tcPr>
          <w:p w14:paraId="4958023F" w14:textId="77777777" w:rsidR="00697CEA" w:rsidRPr="00ED1244" w:rsidRDefault="00697CEA" w:rsidP="00616401">
            <w:pPr>
              <w:snapToGrid w:val="0"/>
              <w:jc w:val="center"/>
              <w:rPr>
                <w:rFonts w:ascii="Arial" w:hAnsi="Arial" w:cs="Arial"/>
                <w:sz w:val="18"/>
                <w:szCs w:val="18"/>
              </w:rPr>
            </w:pPr>
            <w:r w:rsidRPr="00ED1244">
              <w:rPr>
                <w:rFonts w:ascii="Arial" w:hAnsi="Arial" w:cs="Arial"/>
                <w:sz w:val="18"/>
                <w:szCs w:val="18"/>
              </w:rPr>
              <w:t>100</w:t>
            </w:r>
          </w:p>
        </w:tc>
        <w:tc>
          <w:tcPr>
            <w:tcW w:w="112" w:type="pct"/>
            <w:vAlign w:val="center"/>
          </w:tcPr>
          <w:p w14:paraId="505AFF7B" w14:textId="77777777" w:rsidR="00697CEA" w:rsidRPr="00ED1244" w:rsidRDefault="00697CEA" w:rsidP="00616401">
            <w:pPr>
              <w:spacing w:after="160" w:line="259" w:lineRule="auto"/>
              <w:rPr>
                <w:sz w:val="18"/>
                <w:szCs w:val="18"/>
              </w:rPr>
            </w:pPr>
          </w:p>
        </w:tc>
      </w:tr>
      <w:tr w:rsidR="00B46F1B" w:rsidRPr="00ED1244" w14:paraId="4488D7B4" w14:textId="77777777" w:rsidTr="00792071">
        <w:trPr>
          <w:cantSplit/>
          <w:trHeight w:val="320"/>
          <w:jc w:val="center"/>
        </w:trPr>
        <w:tc>
          <w:tcPr>
            <w:tcW w:w="3002" w:type="pct"/>
            <w:tcBorders>
              <w:top w:val="dotted" w:sz="4" w:space="0" w:color="auto"/>
              <w:left w:val="nil"/>
              <w:bottom w:val="single" w:sz="12" w:space="0" w:color="F79646"/>
              <w:right w:val="nil"/>
            </w:tcBorders>
            <w:vAlign w:val="center"/>
          </w:tcPr>
          <w:p w14:paraId="214DA092" w14:textId="77777777" w:rsidR="00ED1244" w:rsidRPr="00ED1244" w:rsidRDefault="00ED1244" w:rsidP="00ED1244">
            <w:pPr>
              <w:pStyle w:val="TableText"/>
              <w:widowControl/>
              <w:rPr>
                <w:rFonts w:ascii="Arial" w:hAnsi="Arial"/>
                <w:szCs w:val="18"/>
              </w:rPr>
            </w:pPr>
            <w:r w:rsidRPr="00ED1244">
              <w:rPr>
                <w:rFonts w:ascii="Arial" w:hAnsi="Arial"/>
                <w:szCs w:val="18"/>
              </w:rPr>
              <w:t>2018 (internet)</w:t>
            </w:r>
          </w:p>
        </w:tc>
        <w:tc>
          <w:tcPr>
            <w:tcW w:w="565" w:type="pct"/>
            <w:tcBorders>
              <w:top w:val="dotted" w:sz="6" w:space="0" w:color="auto"/>
              <w:left w:val="nil"/>
              <w:bottom w:val="dotted" w:sz="6" w:space="0" w:color="auto"/>
              <w:right w:val="nil"/>
            </w:tcBorders>
            <w:shd w:val="pct5" w:color="auto" w:fill="FFFFFF"/>
            <w:vAlign w:val="center"/>
          </w:tcPr>
          <w:p w14:paraId="3A15B50A" w14:textId="5D8FA818" w:rsidR="00ED1244" w:rsidRPr="00ED1244" w:rsidRDefault="00ED1244" w:rsidP="00ED1244">
            <w:pPr>
              <w:jc w:val="center"/>
              <w:rPr>
                <w:rFonts w:ascii="Arial" w:hAnsi="Arial" w:cs="Arial"/>
                <w:color w:val="000000"/>
                <w:sz w:val="18"/>
                <w:szCs w:val="18"/>
              </w:rPr>
            </w:pPr>
            <w:r w:rsidRPr="00ED1244">
              <w:rPr>
                <w:rFonts w:ascii="Arial" w:hAnsi="Arial" w:cs="Arial"/>
                <w:color w:val="000000"/>
                <w:sz w:val="18"/>
                <w:szCs w:val="18"/>
              </w:rPr>
              <w:t>66</w:t>
            </w:r>
          </w:p>
        </w:tc>
        <w:tc>
          <w:tcPr>
            <w:tcW w:w="612" w:type="pct"/>
            <w:tcBorders>
              <w:top w:val="dotted" w:sz="6" w:space="0" w:color="auto"/>
              <w:left w:val="nil"/>
              <w:bottom w:val="dotted" w:sz="6" w:space="0" w:color="auto"/>
              <w:right w:val="nil"/>
            </w:tcBorders>
            <w:vAlign w:val="center"/>
          </w:tcPr>
          <w:p w14:paraId="6DCF1CB8" w14:textId="6B3096E1" w:rsidR="00ED1244" w:rsidRPr="00ED1244" w:rsidRDefault="00ED1244" w:rsidP="00ED1244">
            <w:pPr>
              <w:jc w:val="center"/>
              <w:rPr>
                <w:rFonts w:ascii="Arial" w:hAnsi="Arial" w:cs="Arial"/>
                <w:color w:val="000000"/>
                <w:sz w:val="18"/>
                <w:szCs w:val="18"/>
              </w:rPr>
            </w:pPr>
            <w:r w:rsidRPr="00ED1244">
              <w:rPr>
                <w:rFonts w:ascii="Arial" w:hAnsi="Arial" w:cs="Arial"/>
                <w:color w:val="000000"/>
                <w:sz w:val="18"/>
                <w:szCs w:val="18"/>
              </w:rPr>
              <w:t>30</w:t>
            </w:r>
          </w:p>
        </w:tc>
        <w:tc>
          <w:tcPr>
            <w:tcW w:w="398" w:type="pct"/>
            <w:tcBorders>
              <w:top w:val="dotted" w:sz="6" w:space="0" w:color="auto"/>
              <w:left w:val="nil"/>
              <w:bottom w:val="dotted" w:sz="6" w:space="0" w:color="auto"/>
              <w:right w:val="nil"/>
            </w:tcBorders>
            <w:shd w:val="pct5" w:color="auto" w:fill="FFFFFF"/>
            <w:vAlign w:val="center"/>
          </w:tcPr>
          <w:p w14:paraId="3D8DA1C0" w14:textId="421920BC" w:rsidR="00ED1244" w:rsidRPr="00ED1244" w:rsidRDefault="00ED1244" w:rsidP="00ED1244">
            <w:pPr>
              <w:snapToGrid w:val="0"/>
              <w:jc w:val="center"/>
              <w:rPr>
                <w:rFonts w:ascii="Arial" w:hAnsi="Arial" w:cs="Arial"/>
                <w:sz w:val="18"/>
                <w:szCs w:val="18"/>
              </w:rPr>
            </w:pPr>
            <w:r w:rsidRPr="00ED1244">
              <w:rPr>
                <w:rFonts w:ascii="Arial" w:hAnsi="Arial" w:cs="Arial"/>
                <w:color w:val="000000"/>
                <w:sz w:val="18"/>
                <w:szCs w:val="18"/>
              </w:rPr>
              <w:t>4</w:t>
            </w:r>
          </w:p>
        </w:tc>
        <w:tc>
          <w:tcPr>
            <w:tcW w:w="311" w:type="pct"/>
            <w:tcBorders>
              <w:top w:val="dotted" w:sz="6" w:space="0" w:color="auto"/>
              <w:left w:val="nil"/>
              <w:bottom w:val="dotted" w:sz="6" w:space="0" w:color="auto"/>
              <w:right w:val="nil"/>
            </w:tcBorders>
            <w:vAlign w:val="center"/>
          </w:tcPr>
          <w:p w14:paraId="7D831398" w14:textId="5909B4D2" w:rsidR="00ED1244" w:rsidRPr="00ED1244" w:rsidRDefault="00ED1244" w:rsidP="00ED1244">
            <w:pPr>
              <w:snapToGrid w:val="0"/>
              <w:jc w:val="center"/>
              <w:rPr>
                <w:rFonts w:ascii="Arial" w:hAnsi="Arial" w:cs="Arial"/>
                <w:sz w:val="18"/>
                <w:szCs w:val="18"/>
              </w:rPr>
            </w:pPr>
            <w:r w:rsidRPr="00ED1244">
              <w:rPr>
                <w:rFonts w:ascii="Arial" w:hAnsi="Arial" w:cs="Arial"/>
                <w:sz w:val="18"/>
                <w:szCs w:val="18"/>
              </w:rPr>
              <w:t>100</w:t>
            </w:r>
          </w:p>
        </w:tc>
        <w:tc>
          <w:tcPr>
            <w:tcW w:w="112" w:type="pct"/>
            <w:vAlign w:val="center"/>
          </w:tcPr>
          <w:p w14:paraId="2893AE0C" w14:textId="77777777" w:rsidR="00ED1244" w:rsidRPr="00ED1244" w:rsidRDefault="00ED1244" w:rsidP="00ED1244">
            <w:pPr>
              <w:spacing w:after="160" w:line="259" w:lineRule="auto"/>
              <w:rPr>
                <w:sz w:val="18"/>
                <w:szCs w:val="18"/>
              </w:rPr>
            </w:pPr>
          </w:p>
        </w:tc>
      </w:tr>
      <w:tr w:rsidR="001C4043" w:rsidRPr="00ED1244" w14:paraId="41BBF01C" w14:textId="77777777" w:rsidTr="00792071">
        <w:trPr>
          <w:gridAfter w:val="1"/>
          <w:wAfter w:w="112" w:type="pct"/>
          <w:cantSplit/>
          <w:trHeight w:val="320"/>
          <w:jc w:val="center"/>
        </w:trPr>
        <w:tc>
          <w:tcPr>
            <w:tcW w:w="3002" w:type="pct"/>
            <w:tcBorders>
              <w:top w:val="single" w:sz="12" w:space="0" w:color="F79646"/>
              <w:left w:val="nil"/>
              <w:bottom w:val="single" w:sz="12" w:space="0" w:color="F79646" w:themeColor="accent6"/>
              <w:right w:val="nil"/>
            </w:tcBorders>
            <w:vAlign w:val="center"/>
          </w:tcPr>
          <w:p w14:paraId="50C7E9F5" w14:textId="77777777" w:rsidR="00ED1244" w:rsidRPr="00ED1244" w:rsidRDefault="00ED1244" w:rsidP="00ED1244">
            <w:pPr>
              <w:pStyle w:val="TableText"/>
              <w:widowControl/>
              <w:rPr>
                <w:rFonts w:ascii="Arial" w:hAnsi="Arial"/>
                <w:szCs w:val="18"/>
              </w:rPr>
            </w:pPr>
            <w:r w:rsidRPr="00ED1244">
              <w:rPr>
                <w:rFonts w:ascii="Arial" w:hAnsi="Arial"/>
                <w:szCs w:val="18"/>
              </w:rPr>
              <w:t>Change in % points 2017-2018</w:t>
            </w:r>
          </w:p>
        </w:tc>
        <w:tc>
          <w:tcPr>
            <w:tcW w:w="565" w:type="pct"/>
            <w:tcBorders>
              <w:top w:val="single" w:sz="12" w:space="0" w:color="F79646"/>
              <w:left w:val="nil"/>
              <w:bottom w:val="single" w:sz="12" w:space="0" w:color="F79646" w:themeColor="accent6"/>
              <w:right w:val="nil"/>
            </w:tcBorders>
            <w:shd w:val="pct5" w:color="auto" w:fill="FFFFFF"/>
            <w:vAlign w:val="center"/>
          </w:tcPr>
          <w:p w14:paraId="2067467B" w14:textId="58FB2B78" w:rsidR="00ED1244" w:rsidRPr="00ED1244" w:rsidRDefault="00ED1244" w:rsidP="00ED1244">
            <w:pPr>
              <w:snapToGrid w:val="0"/>
              <w:jc w:val="center"/>
              <w:rPr>
                <w:rFonts w:ascii="Arial" w:hAnsi="Arial" w:cs="Arial"/>
                <w:sz w:val="18"/>
                <w:szCs w:val="18"/>
              </w:rPr>
            </w:pPr>
            <w:r>
              <w:rPr>
                <w:rFonts w:ascii="Arial" w:hAnsi="Arial" w:cs="Arial"/>
                <w:sz w:val="18"/>
                <w:szCs w:val="18"/>
              </w:rPr>
              <w:t>+5</w:t>
            </w:r>
          </w:p>
        </w:tc>
        <w:tc>
          <w:tcPr>
            <w:tcW w:w="612" w:type="pct"/>
            <w:tcBorders>
              <w:top w:val="single" w:sz="12" w:space="0" w:color="F79646"/>
              <w:left w:val="nil"/>
              <w:bottom w:val="single" w:sz="12" w:space="0" w:color="F79646" w:themeColor="accent6"/>
              <w:right w:val="nil"/>
            </w:tcBorders>
            <w:vAlign w:val="center"/>
          </w:tcPr>
          <w:p w14:paraId="3507946E" w14:textId="28BCF198" w:rsidR="00ED1244" w:rsidRPr="00ED1244" w:rsidRDefault="00ED1244" w:rsidP="00ED1244">
            <w:pPr>
              <w:snapToGrid w:val="0"/>
              <w:jc w:val="center"/>
              <w:rPr>
                <w:rFonts w:ascii="Arial" w:hAnsi="Arial" w:cs="Arial"/>
                <w:sz w:val="18"/>
                <w:szCs w:val="18"/>
              </w:rPr>
            </w:pPr>
            <w:r>
              <w:rPr>
                <w:rFonts w:ascii="Arial" w:hAnsi="Arial" w:cs="Arial"/>
                <w:sz w:val="18"/>
                <w:szCs w:val="18"/>
              </w:rPr>
              <w:t>-6</w:t>
            </w:r>
          </w:p>
        </w:tc>
        <w:tc>
          <w:tcPr>
            <w:tcW w:w="398" w:type="pct"/>
            <w:tcBorders>
              <w:top w:val="single" w:sz="12" w:space="0" w:color="F79646"/>
              <w:left w:val="nil"/>
              <w:bottom w:val="single" w:sz="12" w:space="0" w:color="F79646" w:themeColor="accent6"/>
              <w:right w:val="nil"/>
            </w:tcBorders>
            <w:shd w:val="pct5" w:color="auto" w:fill="FFFFFF"/>
            <w:vAlign w:val="center"/>
          </w:tcPr>
          <w:p w14:paraId="7ED61F31" w14:textId="55F0104B" w:rsidR="00ED1244" w:rsidRPr="00ED1244" w:rsidRDefault="00ED1244" w:rsidP="00ED1244">
            <w:pPr>
              <w:snapToGrid w:val="0"/>
              <w:jc w:val="center"/>
              <w:rPr>
                <w:rFonts w:ascii="Arial" w:hAnsi="Arial" w:cs="Arial"/>
                <w:sz w:val="18"/>
                <w:szCs w:val="18"/>
              </w:rPr>
            </w:pPr>
            <w:r>
              <w:rPr>
                <w:rFonts w:ascii="Arial" w:hAnsi="Arial" w:cs="Arial"/>
                <w:sz w:val="18"/>
                <w:szCs w:val="18"/>
              </w:rPr>
              <w:t>+1</w:t>
            </w:r>
          </w:p>
        </w:tc>
        <w:tc>
          <w:tcPr>
            <w:tcW w:w="311" w:type="pct"/>
            <w:tcBorders>
              <w:top w:val="single" w:sz="12" w:space="0" w:color="F79646"/>
              <w:left w:val="nil"/>
              <w:bottom w:val="single" w:sz="12" w:space="0" w:color="F79646" w:themeColor="accent6"/>
              <w:right w:val="nil"/>
            </w:tcBorders>
            <w:vAlign w:val="center"/>
          </w:tcPr>
          <w:p w14:paraId="777795D4" w14:textId="77777777" w:rsidR="00ED1244" w:rsidRPr="00ED1244" w:rsidRDefault="00ED1244" w:rsidP="00ED1244">
            <w:pPr>
              <w:snapToGrid w:val="0"/>
              <w:jc w:val="center"/>
              <w:rPr>
                <w:rFonts w:ascii="Arial" w:hAnsi="Arial" w:cs="Arial"/>
                <w:sz w:val="18"/>
                <w:szCs w:val="18"/>
              </w:rPr>
            </w:pPr>
          </w:p>
        </w:tc>
      </w:tr>
      <w:tr w:rsidR="001C4043" w:rsidRPr="00ED1244" w14:paraId="3C6B5B16" w14:textId="77777777" w:rsidTr="00792071">
        <w:trPr>
          <w:gridAfter w:val="1"/>
          <w:wAfter w:w="112" w:type="pct"/>
          <w:cantSplit/>
          <w:trHeight w:val="320"/>
          <w:jc w:val="center"/>
        </w:trPr>
        <w:tc>
          <w:tcPr>
            <w:tcW w:w="3002" w:type="pct"/>
            <w:tcBorders>
              <w:top w:val="single" w:sz="12" w:space="0" w:color="F79646" w:themeColor="accent6"/>
              <w:left w:val="nil"/>
              <w:bottom w:val="single" w:sz="12" w:space="0" w:color="F79646" w:themeColor="accent6"/>
              <w:right w:val="nil"/>
            </w:tcBorders>
            <w:vAlign w:val="center"/>
          </w:tcPr>
          <w:p w14:paraId="61F73305" w14:textId="77777777" w:rsidR="00ED1244" w:rsidRPr="00ED1244" w:rsidRDefault="00ED1244" w:rsidP="00ED1244">
            <w:pPr>
              <w:pStyle w:val="TableText"/>
              <w:widowControl/>
              <w:rPr>
                <w:rFonts w:ascii="Arial" w:hAnsi="Arial"/>
                <w:szCs w:val="18"/>
              </w:rPr>
            </w:pPr>
            <w:r w:rsidRPr="00ED1244">
              <w:rPr>
                <w:rFonts w:ascii="Arial" w:hAnsi="Arial"/>
                <w:szCs w:val="18"/>
              </w:rPr>
              <w:t>2017 (internet – main only)</w:t>
            </w:r>
          </w:p>
        </w:tc>
        <w:tc>
          <w:tcPr>
            <w:tcW w:w="565" w:type="pct"/>
            <w:tcBorders>
              <w:top w:val="single" w:sz="12" w:space="0" w:color="F79646" w:themeColor="accent6"/>
              <w:left w:val="nil"/>
              <w:bottom w:val="single" w:sz="12" w:space="0" w:color="F79646" w:themeColor="accent6"/>
              <w:right w:val="nil"/>
            </w:tcBorders>
            <w:shd w:val="pct5" w:color="auto" w:fill="FFFFFF"/>
            <w:vAlign w:val="center"/>
          </w:tcPr>
          <w:p w14:paraId="636D2047" w14:textId="77777777" w:rsidR="00ED1244" w:rsidRPr="00ED1244" w:rsidRDefault="00ED1244" w:rsidP="00ED1244">
            <w:pPr>
              <w:snapToGrid w:val="0"/>
              <w:jc w:val="center"/>
              <w:rPr>
                <w:rFonts w:ascii="Arial" w:hAnsi="Arial" w:cs="Arial"/>
                <w:sz w:val="18"/>
                <w:szCs w:val="18"/>
              </w:rPr>
            </w:pPr>
            <w:r w:rsidRPr="00ED1244">
              <w:rPr>
                <w:rFonts w:ascii="Arial" w:hAnsi="Arial" w:cs="Arial"/>
                <w:sz w:val="18"/>
                <w:szCs w:val="18"/>
              </w:rPr>
              <w:t>60</w:t>
            </w:r>
          </w:p>
        </w:tc>
        <w:tc>
          <w:tcPr>
            <w:tcW w:w="612" w:type="pct"/>
            <w:tcBorders>
              <w:top w:val="single" w:sz="12" w:space="0" w:color="F79646" w:themeColor="accent6"/>
              <w:left w:val="nil"/>
              <w:bottom w:val="single" w:sz="12" w:space="0" w:color="F79646" w:themeColor="accent6"/>
              <w:right w:val="nil"/>
            </w:tcBorders>
            <w:vAlign w:val="center"/>
          </w:tcPr>
          <w:p w14:paraId="6C7C3F59" w14:textId="77777777" w:rsidR="00ED1244" w:rsidRPr="00ED1244" w:rsidRDefault="00ED1244" w:rsidP="00ED1244">
            <w:pPr>
              <w:snapToGrid w:val="0"/>
              <w:jc w:val="center"/>
              <w:rPr>
                <w:rFonts w:ascii="Arial" w:hAnsi="Arial" w:cs="Arial"/>
                <w:sz w:val="18"/>
                <w:szCs w:val="18"/>
              </w:rPr>
            </w:pPr>
            <w:r w:rsidRPr="00ED1244">
              <w:rPr>
                <w:rFonts w:ascii="Arial" w:hAnsi="Arial" w:cs="Arial"/>
                <w:sz w:val="18"/>
                <w:szCs w:val="18"/>
              </w:rPr>
              <w:t>36</w:t>
            </w:r>
          </w:p>
        </w:tc>
        <w:tc>
          <w:tcPr>
            <w:tcW w:w="398" w:type="pct"/>
            <w:tcBorders>
              <w:top w:val="single" w:sz="12" w:space="0" w:color="F79646" w:themeColor="accent6"/>
              <w:left w:val="nil"/>
              <w:bottom w:val="single" w:sz="12" w:space="0" w:color="F79646" w:themeColor="accent6"/>
              <w:right w:val="nil"/>
            </w:tcBorders>
            <w:shd w:val="pct5" w:color="auto" w:fill="FFFFFF"/>
            <w:vAlign w:val="center"/>
          </w:tcPr>
          <w:p w14:paraId="75972753" w14:textId="77777777" w:rsidR="00ED1244" w:rsidRPr="00ED1244" w:rsidRDefault="00ED1244" w:rsidP="00ED1244">
            <w:pPr>
              <w:snapToGrid w:val="0"/>
              <w:jc w:val="center"/>
              <w:rPr>
                <w:rFonts w:ascii="Arial" w:hAnsi="Arial" w:cs="Arial"/>
                <w:sz w:val="18"/>
                <w:szCs w:val="18"/>
              </w:rPr>
            </w:pPr>
            <w:r w:rsidRPr="00ED1244">
              <w:rPr>
                <w:rFonts w:ascii="Arial" w:hAnsi="Arial" w:cs="Arial"/>
                <w:sz w:val="18"/>
                <w:szCs w:val="18"/>
              </w:rPr>
              <w:t>3</w:t>
            </w:r>
          </w:p>
        </w:tc>
        <w:tc>
          <w:tcPr>
            <w:tcW w:w="311" w:type="pct"/>
            <w:tcBorders>
              <w:top w:val="single" w:sz="12" w:space="0" w:color="F79646" w:themeColor="accent6"/>
              <w:left w:val="nil"/>
              <w:bottom w:val="single" w:sz="12" w:space="0" w:color="F79646" w:themeColor="accent6"/>
              <w:right w:val="nil"/>
            </w:tcBorders>
            <w:vAlign w:val="center"/>
          </w:tcPr>
          <w:p w14:paraId="42CC8DDE" w14:textId="77777777" w:rsidR="00ED1244" w:rsidRPr="00ED1244" w:rsidRDefault="00ED1244" w:rsidP="00ED1244">
            <w:pPr>
              <w:snapToGrid w:val="0"/>
              <w:jc w:val="center"/>
              <w:rPr>
                <w:rFonts w:ascii="Arial" w:hAnsi="Arial" w:cs="Arial"/>
                <w:sz w:val="18"/>
                <w:szCs w:val="18"/>
              </w:rPr>
            </w:pPr>
            <w:r w:rsidRPr="00ED1244">
              <w:rPr>
                <w:rFonts w:ascii="Arial" w:hAnsi="Arial" w:cs="Arial"/>
                <w:sz w:val="18"/>
                <w:szCs w:val="18"/>
              </w:rPr>
              <w:t>100</w:t>
            </w:r>
          </w:p>
        </w:tc>
      </w:tr>
      <w:tr w:rsidR="001C4043" w:rsidRPr="00ED1244" w14:paraId="70857B11" w14:textId="77777777" w:rsidTr="00792071">
        <w:trPr>
          <w:gridAfter w:val="1"/>
          <w:wAfter w:w="112" w:type="pct"/>
          <w:cantSplit/>
          <w:trHeight w:val="320"/>
          <w:jc w:val="center"/>
        </w:trPr>
        <w:tc>
          <w:tcPr>
            <w:tcW w:w="3002" w:type="pct"/>
            <w:tcBorders>
              <w:top w:val="single" w:sz="12" w:space="0" w:color="F79646" w:themeColor="accent6"/>
              <w:left w:val="nil"/>
              <w:bottom w:val="single" w:sz="12" w:space="0" w:color="F79646" w:themeColor="accent6"/>
              <w:right w:val="nil"/>
            </w:tcBorders>
            <w:vAlign w:val="center"/>
          </w:tcPr>
          <w:p w14:paraId="7D9221DF" w14:textId="77777777" w:rsidR="00ED1244" w:rsidRPr="00ED1244" w:rsidRDefault="00ED1244" w:rsidP="00ED1244">
            <w:pPr>
              <w:pStyle w:val="TableText"/>
              <w:widowControl/>
              <w:rPr>
                <w:rFonts w:ascii="Arial" w:hAnsi="Arial"/>
                <w:szCs w:val="18"/>
              </w:rPr>
            </w:pPr>
            <w:r w:rsidRPr="00ED1244">
              <w:rPr>
                <w:rFonts w:ascii="Arial" w:hAnsi="Arial"/>
                <w:szCs w:val="18"/>
              </w:rPr>
              <w:t>Change in % points 2017-2018 (main only)</w:t>
            </w:r>
          </w:p>
        </w:tc>
        <w:tc>
          <w:tcPr>
            <w:tcW w:w="565" w:type="pct"/>
            <w:tcBorders>
              <w:top w:val="single" w:sz="12" w:space="0" w:color="F79646" w:themeColor="accent6"/>
              <w:left w:val="nil"/>
              <w:bottom w:val="single" w:sz="12" w:space="0" w:color="F79646" w:themeColor="accent6"/>
              <w:right w:val="nil"/>
            </w:tcBorders>
            <w:shd w:val="pct5" w:color="auto" w:fill="FFFFFF"/>
            <w:vAlign w:val="center"/>
          </w:tcPr>
          <w:p w14:paraId="6A2A61C5" w14:textId="7DD46E6C" w:rsidR="00ED1244" w:rsidRPr="00ED1244" w:rsidRDefault="00ED1244" w:rsidP="00ED1244">
            <w:pPr>
              <w:snapToGrid w:val="0"/>
              <w:jc w:val="center"/>
              <w:rPr>
                <w:rFonts w:ascii="Arial" w:hAnsi="Arial" w:cs="Arial"/>
                <w:sz w:val="18"/>
                <w:szCs w:val="18"/>
              </w:rPr>
            </w:pPr>
            <w:r>
              <w:rPr>
                <w:rFonts w:ascii="Arial" w:hAnsi="Arial" w:cs="Arial"/>
                <w:sz w:val="18"/>
                <w:szCs w:val="18"/>
              </w:rPr>
              <w:t>+6</w:t>
            </w:r>
          </w:p>
        </w:tc>
        <w:tc>
          <w:tcPr>
            <w:tcW w:w="612" w:type="pct"/>
            <w:tcBorders>
              <w:top w:val="single" w:sz="12" w:space="0" w:color="F79646" w:themeColor="accent6"/>
              <w:left w:val="nil"/>
              <w:bottom w:val="single" w:sz="12" w:space="0" w:color="F79646" w:themeColor="accent6"/>
              <w:right w:val="nil"/>
            </w:tcBorders>
            <w:vAlign w:val="center"/>
          </w:tcPr>
          <w:p w14:paraId="76F5A2D9" w14:textId="642AE5ED" w:rsidR="00ED1244" w:rsidRPr="00ED1244" w:rsidRDefault="00ED1244" w:rsidP="00ED1244">
            <w:pPr>
              <w:snapToGrid w:val="0"/>
              <w:jc w:val="center"/>
              <w:rPr>
                <w:rFonts w:ascii="Arial" w:hAnsi="Arial" w:cs="Arial"/>
                <w:sz w:val="18"/>
                <w:szCs w:val="18"/>
              </w:rPr>
            </w:pPr>
            <w:r>
              <w:rPr>
                <w:rFonts w:ascii="Arial" w:hAnsi="Arial" w:cs="Arial"/>
                <w:sz w:val="18"/>
                <w:szCs w:val="18"/>
              </w:rPr>
              <w:t>-6</w:t>
            </w:r>
          </w:p>
        </w:tc>
        <w:tc>
          <w:tcPr>
            <w:tcW w:w="398" w:type="pct"/>
            <w:tcBorders>
              <w:top w:val="single" w:sz="12" w:space="0" w:color="F79646" w:themeColor="accent6"/>
              <w:left w:val="nil"/>
              <w:bottom w:val="single" w:sz="12" w:space="0" w:color="F79646" w:themeColor="accent6"/>
              <w:right w:val="nil"/>
            </w:tcBorders>
            <w:shd w:val="pct5" w:color="auto" w:fill="FFFFFF"/>
            <w:vAlign w:val="center"/>
          </w:tcPr>
          <w:p w14:paraId="48754855" w14:textId="1AC680C8" w:rsidR="00ED1244" w:rsidRPr="00ED1244" w:rsidRDefault="00327C6D" w:rsidP="00ED1244">
            <w:pPr>
              <w:snapToGrid w:val="0"/>
              <w:jc w:val="center"/>
              <w:rPr>
                <w:rFonts w:ascii="Arial" w:hAnsi="Arial" w:cs="Arial"/>
                <w:sz w:val="18"/>
                <w:szCs w:val="18"/>
              </w:rPr>
            </w:pPr>
            <w:r>
              <w:rPr>
                <w:rFonts w:ascii="Arial" w:hAnsi="Arial" w:cs="Arial"/>
                <w:sz w:val="18"/>
                <w:szCs w:val="18"/>
              </w:rPr>
              <w:t>+</w:t>
            </w:r>
            <w:r w:rsidR="00ED1244">
              <w:rPr>
                <w:rFonts w:ascii="Arial" w:hAnsi="Arial" w:cs="Arial"/>
                <w:sz w:val="18"/>
                <w:szCs w:val="18"/>
              </w:rPr>
              <w:t>1</w:t>
            </w:r>
          </w:p>
        </w:tc>
        <w:tc>
          <w:tcPr>
            <w:tcW w:w="311" w:type="pct"/>
            <w:tcBorders>
              <w:top w:val="single" w:sz="12" w:space="0" w:color="F79646" w:themeColor="accent6"/>
              <w:left w:val="nil"/>
              <w:bottom w:val="single" w:sz="12" w:space="0" w:color="F79646" w:themeColor="accent6"/>
              <w:right w:val="nil"/>
            </w:tcBorders>
            <w:vAlign w:val="center"/>
          </w:tcPr>
          <w:p w14:paraId="5664B520" w14:textId="77777777" w:rsidR="00ED1244" w:rsidRPr="00ED1244" w:rsidRDefault="00ED1244" w:rsidP="00ED1244">
            <w:pPr>
              <w:snapToGrid w:val="0"/>
              <w:jc w:val="center"/>
              <w:rPr>
                <w:rFonts w:ascii="Arial" w:hAnsi="Arial" w:cs="Arial"/>
                <w:sz w:val="18"/>
                <w:szCs w:val="18"/>
              </w:rPr>
            </w:pPr>
          </w:p>
        </w:tc>
      </w:tr>
    </w:tbl>
    <w:p w14:paraId="4BCF3156" w14:textId="77777777" w:rsidR="00697CEA" w:rsidRDefault="00697CEA" w:rsidP="00697CEA">
      <w:pPr>
        <w:pStyle w:val="NoSpacing"/>
        <w:rPr>
          <w:rFonts w:ascii="Arial" w:hAnsi="Arial" w:cs="Arial"/>
          <w:color w:val="0070C0"/>
          <w:sz w:val="18"/>
          <w:szCs w:val="18"/>
          <w:u w:color="000000"/>
        </w:rPr>
      </w:pPr>
    </w:p>
    <w:p w14:paraId="66A49B50" w14:textId="77777777" w:rsidR="00697CEA" w:rsidRDefault="00697CEA" w:rsidP="00697CEA">
      <w:pPr>
        <w:pStyle w:val="NoSpacing"/>
        <w:rPr>
          <w:rFonts w:ascii="Arial" w:hAnsi="Arial" w:cs="Arial"/>
          <w:color w:val="0070C0"/>
          <w:sz w:val="18"/>
          <w:szCs w:val="18"/>
          <w:u w:color="000000"/>
        </w:rPr>
      </w:pPr>
    </w:p>
    <w:tbl>
      <w:tblPr>
        <w:tblW w:w="5084" w:type="pct"/>
        <w:jc w:val="center"/>
        <w:tblLook w:val="04A0" w:firstRow="1" w:lastRow="0" w:firstColumn="1" w:lastColumn="0" w:noHBand="0" w:noVBand="1"/>
      </w:tblPr>
      <w:tblGrid>
        <w:gridCol w:w="6354"/>
        <w:gridCol w:w="1217"/>
        <w:gridCol w:w="1191"/>
        <w:gridCol w:w="906"/>
        <w:gridCol w:w="609"/>
        <w:gridCol w:w="229"/>
      </w:tblGrid>
      <w:tr w:rsidR="00697CEA" w14:paraId="68E49B36" w14:textId="77777777" w:rsidTr="00792071">
        <w:trPr>
          <w:gridAfter w:val="1"/>
          <w:wAfter w:w="109" w:type="pct"/>
          <w:cantSplit/>
          <w:jc w:val="center"/>
        </w:trPr>
        <w:tc>
          <w:tcPr>
            <w:tcW w:w="4891" w:type="pct"/>
            <w:gridSpan w:val="5"/>
            <w:hideMark/>
          </w:tcPr>
          <w:p w14:paraId="53E73B8E" w14:textId="1ABAB185" w:rsidR="00697CEA" w:rsidRDefault="00792071" w:rsidP="00616401">
            <w:pPr>
              <w:pStyle w:val="TableHeading"/>
              <w:widowControl/>
            </w:pPr>
            <w:r>
              <w:t>Q</w:t>
            </w:r>
            <w:r w:rsidR="00697CEA">
              <w:t xml:space="preserve">140/2.  </w:t>
            </w:r>
            <w:r w:rsidR="00697CEA" w:rsidRPr="00C54CD0">
              <w:t xml:space="preserve">The agreement on the International Criminal Court that can try individuals for war crimes, genocide, or crimes against humanity if their own country won’t try them </w:t>
            </w:r>
            <w:r w:rsidR="00697CEA" w:rsidRPr="00D425FC">
              <w:t>(2002-2012, 2016, 2018)</w:t>
            </w:r>
          </w:p>
        </w:tc>
      </w:tr>
      <w:tr w:rsidR="00697CEA" w14:paraId="743D52ED" w14:textId="77777777" w:rsidTr="00792071">
        <w:trPr>
          <w:gridAfter w:val="1"/>
          <w:wAfter w:w="109" w:type="pct"/>
          <w:cantSplit/>
          <w:jc w:val="center"/>
        </w:trPr>
        <w:tc>
          <w:tcPr>
            <w:tcW w:w="4891" w:type="pct"/>
            <w:gridSpan w:val="5"/>
            <w:hideMark/>
          </w:tcPr>
          <w:p w14:paraId="252364A6" w14:textId="77777777" w:rsidR="00697CEA" w:rsidRDefault="00697CEA" w:rsidP="00616401">
            <w:pPr>
              <w:pStyle w:val="TableText"/>
              <w:widowControl/>
              <w:jc w:val="center"/>
              <w:rPr>
                <w:rFonts w:ascii="Arial" w:hAnsi="Arial"/>
                <w:b/>
                <w:u w:val="single"/>
              </w:rPr>
            </w:pPr>
            <w:r>
              <w:rPr>
                <w:rFonts w:ascii="Arial" w:hAnsi="Arial"/>
                <w:b/>
                <w:u w:val="single"/>
              </w:rPr>
              <w:t>(N=</w:t>
            </w:r>
            <w:r w:rsidRPr="00D425FC">
              <w:rPr>
                <w:rFonts w:ascii="Arial" w:hAnsi="Arial"/>
                <w:b/>
                <w:u w:val="single"/>
              </w:rPr>
              <w:t>1048</w:t>
            </w:r>
            <w:r>
              <w:rPr>
                <w:rFonts w:ascii="Arial" w:hAnsi="Arial"/>
                <w:b/>
                <w:u w:val="single"/>
              </w:rPr>
              <w:t>)</w:t>
            </w:r>
          </w:p>
          <w:p w14:paraId="59D8FBB6" w14:textId="77777777" w:rsidR="00697CEA" w:rsidRPr="00A75160" w:rsidRDefault="00697CEA" w:rsidP="00616401">
            <w:pPr>
              <w:pStyle w:val="TableText"/>
              <w:widowControl/>
              <w:jc w:val="center"/>
              <w:rPr>
                <w:rFonts w:ascii="Arial" w:hAnsi="Arial"/>
                <w:color w:val="FF0000"/>
              </w:rPr>
            </w:pPr>
          </w:p>
        </w:tc>
      </w:tr>
      <w:tr w:rsidR="001C4043" w14:paraId="1C78BDEF" w14:textId="77777777" w:rsidTr="00792071">
        <w:trPr>
          <w:gridAfter w:val="1"/>
          <w:wAfter w:w="109" w:type="pct"/>
          <w:cantSplit/>
          <w:jc w:val="center"/>
        </w:trPr>
        <w:tc>
          <w:tcPr>
            <w:tcW w:w="3024" w:type="pct"/>
            <w:vAlign w:val="bottom"/>
          </w:tcPr>
          <w:p w14:paraId="6FA337D2" w14:textId="77777777" w:rsidR="00697CEA" w:rsidRDefault="00697CEA" w:rsidP="00616401">
            <w:pPr>
              <w:pStyle w:val="TableText"/>
              <w:widowControl/>
              <w:jc w:val="center"/>
              <w:rPr>
                <w:rFonts w:ascii="Arial" w:hAnsi="Arial"/>
              </w:rPr>
            </w:pPr>
          </w:p>
        </w:tc>
        <w:tc>
          <w:tcPr>
            <w:tcW w:w="579" w:type="pct"/>
            <w:shd w:val="pct5" w:color="auto" w:fill="FFFFFF"/>
            <w:vAlign w:val="bottom"/>
            <w:hideMark/>
          </w:tcPr>
          <w:p w14:paraId="63A15884" w14:textId="77777777" w:rsidR="00697CEA" w:rsidRDefault="00697CEA" w:rsidP="00616401">
            <w:pPr>
              <w:pStyle w:val="TableText"/>
              <w:widowControl/>
              <w:jc w:val="center"/>
              <w:rPr>
                <w:rFonts w:ascii="Arial" w:hAnsi="Arial"/>
              </w:rPr>
            </w:pPr>
            <w:r>
              <w:rPr>
                <w:rFonts w:ascii="Arial" w:eastAsia="MS Mincho" w:hAnsi="Arial"/>
              </w:rPr>
              <w:t>Should participate</w:t>
            </w:r>
          </w:p>
        </w:tc>
        <w:tc>
          <w:tcPr>
            <w:tcW w:w="567" w:type="pct"/>
            <w:vAlign w:val="bottom"/>
            <w:hideMark/>
          </w:tcPr>
          <w:p w14:paraId="3FCDA914" w14:textId="77777777" w:rsidR="00697CEA" w:rsidRDefault="00697CEA" w:rsidP="00616401">
            <w:pPr>
              <w:pStyle w:val="TableText"/>
              <w:widowControl/>
              <w:jc w:val="center"/>
              <w:rPr>
                <w:rFonts w:ascii="Arial" w:hAnsi="Arial"/>
              </w:rPr>
            </w:pPr>
            <w:r>
              <w:rPr>
                <w:rFonts w:ascii="Arial" w:eastAsia="MS Mincho" w:hAnsi="Arial"/>
              </w:rPr>
              <w:t>Should not participate</w:t>
            </w:r>
          </w:p>
        </w:tc>
        <w:tc>
          <w:tcPr>
            <w:tcW w:w="431" w:type="pct"/>
            <w:shd w:val="pct5" w:color="auto" w:fill="FFFFFF"/>
            <w:vAlign w:val="bottom"/>
            <w:hideMark/>
          </w:tcPr>
          <w:p w14:paraId="4FDC3809"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290" w:type="pct"/>
            <w:vAlign w:val="bottom"/>
            <w:hideMark/>
          </w:tcPr>
          <w:p w14:paraId="4E5E8DF5"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1C4043" w14:paraId="22F2E5C8" w14:textId="77777777" w:rsidTr="00792071">
        <w:trPr>
          <w:gridAfter w:val="1"/>
          <w:wAfter w:w="109" w:type="pct"/>
          <w:cantSplit/>
          <w:trHeight w:val="90"/>
          <w:jc w:val="center"/>
        </w:trPr>
        <w:tc>
          <w:tcPr>
            <w:tcW w:w="3024" w:type="pct"/>
            <w:tcBorders>
              <w:top w:val="nil"/>
              <w:left w:val="nil"/>
              <w:bottom w:val="single" w:sz="4" w:space="0" w:color="auto"/>
              <w:right w:val="nil"/>
            </w:tcBorders>
            <w:vAlign w:val="bottom"/>
          </w:tcPr>
          <w:p w14:paraId="5F1B29B4" w14:textId="77777777" w:rsidR="00697CEA" w:rsidRDefault="00697CEA" w:rsidP="00616401">
            <w:pPr>
              <w:pStyle w:val="TableText"/>
              <w:widowControl/>
              <w:rPr>
                <w:rFonts w:ascii="Arial" w:hAnsi="Arial"/>
                <w:u w:val="single"/>
              </w:rPr>
            </w:pPr>
          </w:p>
        </w:tc>
        <w:tc>
          <w:tcPr>
            <w:tcW w:w="579" w:type="pct"/>
            <w:tcBorders>
              <w:top w:val="nil"/>
              <w:left w:val="nil"/>
              <w:bottom w:val="single" w:sz="4" w:space="0" w:color="auto"/>
              <w:right w:val="nil"/>
            </w:tcBorders>
            <w:shd w:val="pct5" w:color="auto" w:fill="FFFFFF"/>
            <w:vAlign w:val="bottom"/>
            <w:hideMark/>
          </w:tcPr>
          <w:p w14:paraId="301BBADA" w14:textId="77777777" w:rsidR="00697CEA" w:rsidRDefault="00697CEA" w:rsidP="00616401">
            <w:pPr>
              <w:pStyle w:val="TableText"/>
              <w:widowControl/>
              <w:jc w:val="center"/>
              <w:rPr>
                <w:rFonts w:ascii="Arial" w:hAnsi="Arial"/>
              </w:rPr>
            </w:pPr>
            <w:r>
              <w:rPr>
                <w:rFonts w:ascii="Arial" w:hAnsi="Arial"/>
              </w:rPr>
              <w:t>(%)</w:t>
            </w:r>
          </w:p>
        </w:tc>
        <w:tc>
          <w:tcPr>
            <w:tcW w:w="567" w:type="pct"/>
            <w:tcBorders>
              <w:top w:val="nil"/>
              <w:left w:val="nil"/>
              <w:bottom w:val="single" w:sz="4" w:space="0" w:color="auto"/>
              <w:right w:val="nil"/>
            </w:tcBorders>
            <w:vAlign w:val="bottom"/>
            <w:hideMark/>
          </w:tcPr>
          <w:p w14:paraId="32DC1C95" w14:textId="77777777" w:rsidR="00697CEA" w:rsidRDefault="00697CEA" w:rsidP="00616401">
            <w:pPr>
              <w:pStyle w:val="TableText"/>
              <w:widowControl/>
              <w:jc w:val="center"/>
              <w:rPr>
                <w:rFonts w:ascii="Arial" w:hAnsi="Arial"/>
              </w:rPr>
            </w:pPr>
            <w:r>
              <w:rPr>
                <w:rFonts w:ascii="Arial" w:hAnsi="Arial"/>
              </w:rPr>
              <w:t>(%)</w:t>
            </w:r>
          </w:p>
        </w:tc>
        <w:tc>
          <w:tcPr>
            <w:tcW w:w="431" w:type="pct"/>
            <w:tcBorders>
              <w:top w:val="nil"/>
              <w:left w:val="nil"/>
              <w:bottom w:val="single" w:sz="4" w:space="0" w:color="auto"/>
              <w:right w:val="nil"/>
            </w:tcBorders>
            <w:shd w:val="pct5" w:color="auto" w:fill="FFFFFF"/>
            <w:vAlign w:val="bottom"/>
            <w:hideMark/>
          </w:tcPr>
          <w:p w14:paraId="41413C5F" w14:textId="77777777" w:rsidR="00697CEA" w:rsidRDefault="00697CEA" w:rsidP="00616401">
            <w:pPr>
              <w:pStyle w:val="TableText"/>
              <w:widowControl/>
              <w:jc w:val="center"/>
              <w:rPr>
                <w:rFonts w:ascii="Arial" w:hAnsi="Arial"/>
              </w:rPr>
            </w:pPr>
            <w:r>
              <w:rPr>
                <w:rFonts w:ascii="Arial" w:hAnsi="Arial"/>
              </w:rPr>
              <w:t>(%)</w:t>
            </w:r>
          </w:p>
        </w:tc>
        <w:tc>
          <w:tcPr>
            <w:tcW w:w="290" w:type="pct"/>
            <w:tcBorders>
              <w:top w:val="nil"/>
              <w:left w:val="nil"/>
              <w:bottom w:val="single" w:sz="4" w:space="0" w:color="auto"/>
              <w:right w:val="nil"/>
            </w:tcBorders>
            <w:vAlign w:val="bottom"/>
            <w:hideMark/>
          </w:tcPr>
          <w:p w14:paraId="7EB5E3D9" w14:textId="77777777" w:rsidR="00697CEA" w:rsidRDefault="00697CEA" w:rsidP="00616401">
            <w:pPr>
              <w:pStyle w:val="TableText"/>
              <w:widowControl/>
              <w:jc w:val="center"/>
              <w:rPr>
                <w:rFonts w:ascii="Arial" w:hAnsi="Arial"/>
              </w:rPr>
            </w:pPr>
            <w:r>
              <w:rPr>
                <w:rFonts w:ascii="Arial" w:hAnsi="Arial"/>
              </w:rPr>
              <w:t>(%)</w:t>
            </w:r>
          </w:p>
        </w:tc>
      </w:tr>
      <w:tr w:rsidR="001C4043" w14:paraId="5301F6F4" w14:textId="77777777" w:rsidTr="00792071">
        <w:trPr>
          <w:gridAfter w:val="1"/>
          <w:wAfter w:w="109" w:type="pct"/>
          <w:cantSplit/>
          <w:trHeight w:val="320"/>
          <w:jc w:val="center"/>
        </w:trPr>
        <w:tc>
          <w:tcPr>
            <w:tcW w:w="3024" w:type="pct"/>
            <w:tcBorders>
              <w:top w:val="single" w:sz="4" w:space="0" w:color="auto"/>
              <w:left w:val="nil"/>
              <w:bottom w:val="dotted" w:sz="6" w:space="0" w:color="auto"/>
              <w:right w:val="nil"/>
            </w:tcBorders>
            <w:vAlign w:val="center"/>
            <w:hideMark/>
          </w:tcPr>
          <w:p w14:paraId="5B65FD80" w14:textId="77777777" w:rsidR="00697CEA" w:rsidRDefault="00697CEA" w:rsidP="00616401">
            <w:pPr>
              <w:pStyle w:val="TableText"/>
              <w:widowControl/>
              <w:ind w:left="522" w:hanging="522"/>
              <w:rPr>
                <w:rFonts w:ascii="Arial" w:hAnsi="Arial" w:cs="Arial"/>
                <w:u w:val="single"/>
              </w:rPr>
            </w:pPr>
            <w:r>
              <w:rPr>
                <w:rFonts w:ascii="Arial" w:hAnsi="Arial" w:cs="Arial"/>
                <w:u w:val="single"/>
              </w:rPr>
              <w:t>Year</w:t>
            </w:r>
          </w:p>
        </w:tc>
        <w:tc>
          <w:tcPr>
            <w:tcW w:w="579" w:type="pct"/>
            <w:tcBorders>
              <w:top w:val="single" w:sz="4" w:space="0" w:color="auto"/>
              <w:left w:val="nil"/>
              <w:bottom w:val="dotted" w:sz="6" w:space="0" w:color="auto"/>
              <w:right w:val="nil"/>
            </w:tcBorders>
            <w:shd w:val="pct5" w:color="auto" w:fill="FFFFFF"/>
            <w:vAlign w:val="center"/>
          </w:tcPr>
          <w:p w14:paraId="72BAFB27" w14:textId="77777777" w:rsidR="00697CEA" w:rsidRDefault="00697CEA" w:rsidP="00616401">
            <w:pPr>
              <w:pStyle w:val="TableText"/>
              <w:widowControl/>
              <w:tabs>
                <w:tab w:val="decimal" w:pos="-6138"/>
                <w:tab w:val="decimal" w:pos="522"/>
              </w:tabs>
              <w:jc w:val="center"/>
              <w:rPr>
                <w:rFonts w:ascii="Arial" w:hAnsi="Arial"/>
              </w:rPr>
            </w:pPr>
          </w:p>
        </w:tc>
        <w:tc>
          <w:tcPr>
            <w:tcW w:w="567" w:type="pct"/>
            <w:tcBorders>
              <w:top w:val="single" w:sz="4" w:space="0" w:color="auto"/>
              <w:left w:val="nil"/>
              <w:bottom w:val="dotted" w:sz="6" w:space="0" w:color="auto"/>
              <w:right w:val="nil"/>
            </w:tcBorders>
            <w:vAlign w:val="center"/>
          </w:tcPr>
          <w:p w14:paraId="0A41F757" w14:textId="77777777" w:rsidR="00697CEA" w:rsidRDefault="00697CEA" w:rsidP="00616401">
            <w:pPr>
              <w:pStyle w:val="TableText"/>
              <w:widowControl/>
              <w:tabs>
                <w:tab w:val="decimal" w:pos="-6138"/>
                <w:tab w:val="decimal" w:pos="522"/>
              </w:tabs>
              <w:jc w:val="center"/>
              <w:rPr>
                <w:rFonts w:ascii="Arial" w:hAnsi="Arial"/>
              </w:rPr>
            </w:pPr>
          </w:p>
        </w:tc>
        <w:tc>
          <w:tcPr>
            <w:tcW w:w="431" w:type="pct"/>
            <w:tcBorders>
              <w:top w:val="single" w:sz="4" w:space="0" w:color="auto"/>
              <w:left w:val="nil"/>
              <w:bottom w:val="dotted" w:sz="6" w:space="0" w:color="auto"/>
              <w:right w:val="nil"/>
            </w:tcBorders>
            <w:shd w:val="pct5" w:color="auto" w:fill="FFFFFF"/>
            <w:vAlign w:val="center"/>
          </w:tcPr>
          <w:p w14:paraId="1FBA74F0" w14:textId="77777777" w:rsidR="00697CEA" w:rsidRDefault="00697CEA" w:rsidP="00616401">
            <w:pPr>
              <w:pStyle w:val="TableText"/>
              <w:widowControl/>
              <w:tabs>
                <w:tab w:val="decimal" w:pos="-9288"/>
                <w:tab w:val="decimal" w:pos="-6138"/>
              </w:tabs>
              <w:jc w:val="center"/>
              <w:rPr>
                <w:rFonts w:ascii="Arial" w:hAnsi="Arial"/>
              </w:rPr>
            </w:pPr>
          </w:p>
        </w:tc>
        <w:tc>
          <w:tcPr>
            <w:tcW w:w="290" w:type="pct"/>
            <w:tcBorders>
              <w:top w:val="single" w:sz="4" w:space="0" w:color="auto"/>
              <w:left w:val="nil"/>
              <w:bottom w:val="dotted" w:sz="6" w:space="0" w:color="auto"/>
              <w:right w:val="nil"/>
            </w:tcBorders>
            <w:vAlign w:val="center"/>
          </w:tcPr>
          <w:p w14:paraId="4F24D4BB" w14:textId="77777777" w:rsidR="00697CEA" w:rsidRDefault="00697CEA" w:rsidP="00616401">
            <w:pPr>
              <w:pStyle w:val="TableText"/>
              <w:widowControl/>
              <w:tabs>
                <w:tab w:val="decimal" w:pos="-9288"/>
                <w:tab w:val="decimal" w:pos="-6138"/>
              </w:tabs>
              <w:jc w:val="center"/>
              <w:rPr>
                <w:rFonts w:ascii="Arial" w:hAnsi="Arial"/>
              </w:rPr>
            </w:pPr>
          </w:p>
        </w:tc>
      </w:tr>
      <w:tr w:rsidR="001C4043" w14:paraId="02B14E20" w14:textId="77777777" w:rsidTr="00792071">
        <w:trPr>
          <w:gridAfter w:val="1"/>
          <w:wAfter w:w="109" w:type="pct"/>
          <w:cantSplit/>
          <w:trHeight w:val="320"/>
          <w:jc w:val="center"/>
        </w:trPr>
        <w:tc>
          <w:tcPr>
            <w:tcW w:w="3024" w:type="pct"/>
            <w:tcBorders>
              <w:top w:val="dotted" w:sz="6" w:space="0" w:color="auto"/>
              <w:left w:val="nil"/>
              <w:bottom w:val="dotted" w:sz="6" w:space="0" w:color="auto"/>
              <w:right w:val="nil"/>
            </w:tcBorders>
            <w:vAlign w:val="center"/>
          </w:tcPr>
          <w:p w14:paraId="0D6BD37F" w14:textId="77777777" w:rsidR="00697CEA" w:rsidRPr="002525CC" w:rsidRDefault="00697CEA" w:rsidP="00616401">
            <w:pPr>
              <w:pStyle w:val="TableText"/>
              <w:widowControl/>
              <w:rPr>
                <w:rFonts w:ascii="Arial" w:hAnsi="Arial" w:cs="Arial"/>
                <w:szCs w:val="18"/>
              </w:rPr>
            </w:pPr>
            <w:r w:rsidRPr="002525CC">
              <w:rPr>
                <w:rFonts w:ascii="Arial" w:hAnsi="Arial" w:cs="Arial"/>
                <w:szCs w:val="18"/>
              </w:rPr>
              <w:t>2002 (telephone)</w:t>
            </w:r>
          </w:p>
        </w:tc>
        <w:tc>
          <w:tcPr>
            <w:tcW w:w="579" w:type="pct"/>
            <w:tcBorders>
              <w:top w:val="dotted" w:sz="6" w:space="0" w:color="auto"/>
              <w:left w:val="nil"/>
              <w:bottom w:val="dotted" w:sz="6" w:space="0" w:color="auto"/>
              <w:right w:val="nil"/>
            </w:tcBorders>
            <w:shd w:val="pct5" w:color="auto" w:fill="FFFFFF"/>
            <w:vAlign w:val="center"/>
          </w:tcPr>
          <w:p w14:paraId="7C9D7557"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71</w:t>
            </w:r>
          </w:p>
        </w:tc>
        <w:tc>
          <w:tcPr>
            <w:tcW w:w="567" w:type="pct"/>
            <w:tcBorders>
              <w:top w:val="dotted" w:sz="6" w:space="0" w:color="auto"/>
              <w:left w:val="nil"/>
              <w:bottom w:val="dotted" w:sz="6" w:space="0" w:color="auto"/>
              <w:right w:val="nil"/>
            </w:tcBorders>
            <w:vAlign w:val="center"/>
          </w:tcPr>
          <w:p w14:paraId="3FAB9260"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22</w:t>
            </w:r>
          </w:p>
        </w:tc>
        <w:tc>
          <w:tcPr>
            <w:tcW w:w="431" w:type="pct"/>
            <w:tcBorders>
              <w:top w:val="dotted" w:sz="6" w:space="0" w:color="auto"/>
              <w:left w:val="nil"/>
              <w:bottom w:val="dotted" w:sz="6" w:space="0" w:color="auto"/>
              <w:right w:val="nil"/>
            </w:tcBorders>
            <w:shd w:val="pct5" w:color="auto" w:fill="FFFFFF"/>
            <w:vAlign w:val="center"/>
          </w:tcPr>
          <w:p w14:paraId="341B4BCF"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7</w:t>
            </w:r>
          </w:p>
        </w:tc>
        <w:tc>
          <w:tcPr>
            <w:tcW w:w="290" w:type="pct"/>
            <w:tcBorders>
              <w:top w:val="dotted" w:sz="6" w:space="0" w:color="auto"/>
              <w:left w:val="nil"/>
              <w:bottom w:val="dotted" w:sz="6" w:space="0" w:color="auto"/>
              <w:right w:val="nil"/>
            </w:tcBorders>
            <w:vAlign w:val="center"/>
          </w:tcPr>
          <w:p w14:paraId="1638235C"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100</w:t>
            </w:r>
          </w:p>
        </w:tc>
      </w:tr>
      <w:tr w:rsidR="001C4043" w14:paraId="62ACDE04" w14:textId="77777777" w:rsidTr="00792071">
        <w:trPr>
          <w:gridAfter w:val="1"/>
          <w:wAfter w:w="109" w:type="pct"/>
          <w:cantSplit/>
          <w:trHeight w:val="320"/>
          <w:jc w:val="center"/>
        </w:trPr>
        <w:tc>
          <w:tcPr>
            <w:tcW w:w="3024" w:type="pct"/>
            <w:tcBorders>
              <w:top w:val="dotted" w:sz="6" w:space="0" w:color="auto"/>
              <w:left w:val="nil"/>
              <w:bottom w:val="dotted" w:sz="6" w:space="0" w:color="auto"/>
              <w:right w:val="nil"/>
            </w:tcBorders>
            <w:vAlign w:val="center"/>
          </w:tcPr>
          <w:p w14:paraId="670EE2F6" w14:textId="77777777" w:rsidR="00697CEA" w:rsidRPr="002525CC" w:rsidRDefault="00697CEA" w:rsidP="00616401">
            <w:pPr>
              <w:pStyle w:val="TableText"/>
              <w:widowControl/>
              <w:rPr>
                <w:rFonts w:ascii="Arial" w:hAnsi="Arial" w:cs="Arial"/>
                <w:szCs w:val="18"/>
              </w:rPr>
            </w:pPr>
            <w:r w:rsidRPr="002525CC">
              <w:rPr>
                <w:rFonts w:ascii="Arial" w:hAnsi="Arial" w:cs="Arial"/>
                <w:szCs w:val="18"/>
              </w:rPr>
              <w:t>2002 (internet)</w:t>
            </w:r>
          </w:p>
        </w:tc>
        <w:tc>
          <w:tcPr>
            <w:tcW w:w="579" w:type="pct"/>
            <w:tcBorders>
              <w:top w:val="dotted" w:sz="6" w:space="0" w:color="auto"/>
              <w:left w:val="nil"/>
              <w:bottom w:val="dotted" w:sz="6" w:space="0" w:color="auto"/>
              <w:right w:val="nil"/>
            </w:tcBorders>
            <w:shd w:val="pct5" w:color="auto" w:fill="FFFFFF"/>
            <w:vAlign w:val="center"/>
          </w:tcPr>
          <w:p w14:paraId="4125E032"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77</w:t>
            </w:r>
          </w:p>
        </w:tc>
        <w:tc>
          <w:tcPr>
            <w:tcW w:w="567" w:type="pct"/>
            <w:tcBorders>
              <w:top w:val="dotted" w:sz="6" w:space="0" w:color="auto"/>
              <w:left w:val="nil"/>
              <w:bottom w:val="dotted" w:sz="6" w:space="0" w:color="auto"/>
              <w:right w:val="nil"/>
            </w:tcBorders>
            <w:vAlign w:val="center"/>
          </w:tcPr>
          <w:p w14:paraId="6516AD10"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20</w:t>
            </w:r>
          </w:p>
        </w:tc>
        <w:tc>
          <w:tcPr>
            <w:tcW w:w="431" w:type="pct"/>
            <w:tcBorders>
              <w:top w:val="dotted" w:sz="6" w:space="0" w:color="auto"/>
              <w:left w:val="nil"/>
              <w:bottom w:val="dotted" w:sz="6" w:space="0" w:color="auto"/>
              <w:right w:val="nil"/>
            </w:tcBorders>
            <w:shd w:val="pct5" w:color="auto" w:fill="FFFFFF"/>
            <w:vAlign w:val="center"/>
          </w:tcPr>
          <w:p w14:paraId="31FA22EB"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4</w:t>
            </w:r>
          </w:p>
        </w:tc>
        <w:tc>
          <w:tcPr>
            <w:tcW w:w="290" w:type="pct"/>
            <w:tcBorders>
              <w:top w:val="dotted" w:sz="6" w:space="0" w:color="auto"/>
              <w:left w:val="nil"/>
              <w:bottom w:val="dotted" w:sz="6" w:space="0" w:color="auto"/>
              <w:right w:val="nil"/>
            </w:tcBorders>
            <w:vAlign w:val="center"/>
          </w:tcPr>
          <w:p w14:paraId="641A5E9F"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100</w:t>
            </w:r>
          </w:p>
        </w:tc>
      </w:tr>
      <w:tr w:rsidR="001C4043" w14:paraId="35E727C2" w14:textId="77777777" w:rsidTr="00792071">
        <w:trPr>
          <w:gridAfter w:val="1"/>
          <w:wAfter w:w="109" w:type="pct"/>
          <w:cantSplit/>
          <w:trHeight w:val="320"/>
          <w:jc w:val="center"/>
        </w:trPr>
        <w:tc>
          <w:tcPr>
            <w:tcW w:w="3024" w:type="pct"/>
            <w:tcBorders>
              <w:top w:val="dotted" w:sz="6" w:space="0" w:color="auto"/>
              <w:left w:val="nil"/>
              <w:bottom w:val="dotted" w:sz="6" w:space="0" w:color="auto"/>
              <w:right w:val="nil"/>
            </w:tcBorders>
            <w:vAlign w:val="center"/>
          </w:tcPr>
          <w:p w14:paraId="1CCE1AA5" w14:textId="77777777" w:rsidR="00697CEA" w:rsidRPr="002525CC" w:rsidRDefault="00697CEA" w:rsidP="00616401">
            <w:pPr>
              <w:pStyle w:val="TableText"/>
              <w:widowControl/>
              <w:rPr>
                <w:rFonts w:ascii="Arial" w:hAnsi="Arial" w:cs="Arial"/>
                <w:szCs w:val="18"/>
              </w:rPr>
            </w:pPr>
            <w:r w:rsidRPr="002525CC">
              <w:rPr>
                <w:rFonts w:ascii="Arial" w:hAnsi="Arial" w:cs="Arial"/>
                <w:szCs w:val="18"/>
              </w:rPr>
              <w:t>2004 (internet)</w:t>
            </w:r>
          </w:p>
        </w:tc>
        <w:tc>
          <w:tcPr>
            <w:tcW w:w="579" w:type="pct"/>
            <w:tcBorders>
              <w:top w:val="dotted" w:sz="6" w:space="0" w:color="auto"/>
              <w:left w:val="nil"/>
              <w:bottom w:val="dotted" w:sz="6" w:space="0" w:color="auto"/>
              <w:right w:val="nil"/>
            </w:tcBorders>
            <w:shd w:val="pct5" w:color="auto" w:fill="FFFFFF"/>
            <w:vAlign w:val="center"/>
          </w:tcPr>
          <w:p w14:paraId="29E0E197"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76</w:t>
            </w:r>
          </w:p>
        </w:tc>
        <w:tc>
          <w:tcPr>
            <w:tcW w:w="567" w:type="pct"/>
            <w:tcBorders>
              <w:top w:val="dotted" w:sz="6" w:space="0" w:color="auto"/>
              <w:left w:val="nil"/>
              <w:bottom w:val="dotted" w:sz="6" w:space="0" w:color="auto"/>
              <w:right w:val="nil"/>
            </w:tcBorders>
            <w:vAlign w:val="center"/>
          </w:tcPr>
          <w:p w14:paraId="333B39CB"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19</w:t>
            </w:r>
          </w:p>
        </w:tc>
        <w:tc>
          <w:tcPr>
            <w:tcW w:w="431" w:type="pct"/>
            <w:tcBorders>
              <w:top w:val="dotted" w:sz="6" w:space="0" w:color="auto"/>
              <w:left w:val="nil"/>
              <w:bottom w:val="dotted" w:sz="6" w:space="0" w:color="auto"/>
              <w:right w:val="nil"/>
            </w:tcBorders>
            <w:shd w:val="pct5" w:color="auto" w:fill="FFFFFF"/>
            <w:vAlign w:val="center"/>
          </w:tcPr>
          <w:p w14:paraId="0224F5B8"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5</w:t>
            </w:r>
          </w:p>
        </w:tc>
        <w:tc>
          <w:tcPr>
            <w:tcW w:w="290" w:type="pct"/>
            <w:tcBorders>
              <w:top w:val="dotted" w:sz="6" w:space="0" w:color="auto"/>
              <w:left w:val="nil"/>
              <w:bottom w:val="dotted" w:sz="6" w:space="0" w:color="auto"/>
              <w:right w:val="nil"/>
            </w:tcBorders>
            <w:vAlign w:val="center"/>
          </w:tcPr>
          <w:p w14:paraId="5EF34692"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100</w:t>
            </w:r>
          </w:p>
        </w:tc>
      </w:tr>
      <w:tr w:rsidR="001C4043" w14:paraId="69392061" w14:textId="77777777" w:rsidTr="00792071">
        <w:trPr>
          <w:gridAfter w:val="1"/>
          <w:wAfter w:w="109" w:type="pct"/>
          <w:cantSplit/>
          <w:trHeight w:val="320"/>
          <w:jc w:val="center"/>
        </w:trPr>
        <w:tc>
          <w:tcPr>
            <w:tcW w:w="3024" w:type="pct"/>
            <w:tcBorders>
              <w:top w:val="dotted" w:sz="6" w:space="0" w:color="auto"/>
              <w:left w:val="nil"/>
              <w:bottom w:val="dotted" w:sz="6" w:space="0" w:color="auto"/>
              <w:right w:val="nil"/>
            </w:tcBorders>
            <w:vAlign w:val="center"/>
          </w:tcPr>
          <w:p w14:paraId="7FED0A59" w14:textId="77777777" w:rsidR="00697CEA" w:rsidRPr="002525CC" w:rsidRDefault="00697CEA" w:rsidP="00616401">
            <w:pPr>
              <w:pStyle w:val="TableText"/>
              <w:widowControl/>
              <w:rPr>
                <w:rFonts w:ascii="Arial" w:hAnsi="Arial" w:cs="Arial"/>
                <w:szCs w:val="18"/>
              </w:rPr>
            </w:pPr>
            <w:r w:rsidRPr="002525CC">
              <w:rPr>
                <w:rFonts w:ascii="Arial" w:hAnsi="Arial" w:cs="Arial"/>
                <w:szCs w:val="18"/>
              </w:rPr>
              <w:t>2006 (internet)</w:t>
            </w:r>
          </w:p>
        </w:tc>
        <w:tc>
          <w:tcPr>
            <w:tcW w:w="579" w:type="pct"/>
            <w:tcBorders>
              <w:top w:val="dotted" w:sz="6" w:space="0" w:color="auto"/>
              <w:left w:val="nil"/>
              <w:bottom w:val="dotted" w:sz="6" w:space="0" w:color="auto"/>
              <w:right w:val="nil"/>
            </w:tcBorders>
            <w:shd w:val="pct5" w:color="auto" w:fill="FFFFFF"/>
            <w:vAlign w:val="center"/>
          </w:tcPr>
          <w:p w14:paraId="43B30679"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71</w:t>
            </w:r>
          </w:p>
        </w:tc>
        <w:tc>
          <w:tcPr>
            <w:tcW w:w="567" w:type="pct"/>
            <w:tcBorders>
              <w:top w:val="dotted" w:sz="6" w:space="0" w:color="auto"/>
              <w:left w:val="nil"/>
              <w:bottom w:val="dotted" w:sz="6" w:space="0" w:color="auto"/>
              <w:right w:val="nil"/>
            </w:tcBorders>
            <w:vAlign w:val="center"/>
          </w:tcPr>
          <w:p w14:paraId="460C1976"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25</w:t>
            </w:r>
          </w:p>
        </w:tc>
        <w:tc>
          <w:tcPr>
            <w:tcW w:w="431" w:type="pct"/>
            <w:tcBorders>
              <w:top w:val="dotted" w:sz="6" w:space="0" w:color="auto"/>
              <w:left w:val="nil"/>
              <w:bottom w:val="dotted" w:sz="6" w:space="0" w:color="auto"/>
              <w:right w:val="nil"/>
            </w:tcBorders>
            <w:shd w:val="pct5" w:color="auto" w:fill="FFFFFF"/>
            <w:vAlign w:val="center"/>
          </w:tcPr>
          <w:p w14:paraId="5939A4F9"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5</w:t>
            </w:r>
          </w:p>
        </w:tc>
        <w:tc>
          <w:tcPr>
            <w:tcW w:w="290" w:type="pct"/>
            <w:tcBorders>
              <w:top w:val="dotted" w:sz="6" w:space="0" w:color="auto"/>
              <w:left w:val="nil"/>
              <w:bottom w:val="dotted" w:sz="6" w:space="0" w:color="auto"/>
              <w:right w:val="nil"/>
            </w:tcBorders>
            <w:vAlign w:val="center"/>
          </w:tcPr>
          <w:p w14:paraId="137ACDE2"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100</w:t>
            </w:r>
          </w:p>
        </w:tc>
      </w:tr>
      <w:tr w:rsidR="001C4043" w14:paraId="2277BDA6" w14:textId="77777777" w:rsidTr="00792071">
        <w:trPr>
          <w:gridAfter w:val="1"/>
          <w:wAfter w:w="109" w:type="pct"/>
          <w:cantSplit/>
          <w:trHeight w:val="320"/>
          <w:jc w:val="center"/>
        </w:trPr>
        <w:tc>
          <w:tcPr>
            <w:tcW w:w="3024" w:type="pct"/>
            <w:tcBorders>
              <w:top w:val="dotted" w:sz="6" w:space="0" w:color="auto"/>
              <w:left w:val="nil"/>
              <w:bottom w:val="dotted" w:sz="6" w:space="0" w:color="auto"/>
              <w:right w:val="nil"/>
            </w:tcBorders>
            <w:vAlign w:val="center"/>
          </w:tcPr>
          <w:p w14:paraId="4F9C1BCE" w14:textId="77777777" w:rsidR="00697CEA" w:rsidRPr="002525CC" w:rsidRDefault="00697CEA" w:rsidP="00616401">
            <w:pPr>
              <w:pStyle w:val="TableText"/>
              <w:widowControl/>
              <w:rPr>
                <w:rFonts w:ascii="Arial" w:hAnsi="Arial" w:cs="Arial"/>
                <w:szCs w:val="18"/>
              </w:rPr>
            </w:pPr>
            <w:r w:rsidRPr="002525CC">
              <w:rPr>
                <w:rFonts w:ascii="Arial" w:hAnsi="Arial" w:cs="Arial"/>
                <w:szCs w:val="18"/>
              </w:rPr>
              <w:t>2008 (internet)</w:t>
            </w:r>
          </w:p>
        </w:tc>
        <w:tc>
          <w:tcPr>
            <w:tcW w:w="579" w:type="pct"/>
            <w:tcBorders>
              <w:top w:val="dotted" w:sz="6" w:space="0" w:color="auto"/>
              <w:left w:val="nil"/>
              <w:bottom w:val="dotted" w:sz="6" w:space="0" w:color="auto"/>
              <w:right w:val="nil"/>
            </w:tcBorders>
            <w:shd w:val="pct5" w:color="auto" w:fill="FFFFFF"/>
            <w:vAlign w:val="center"/>
          </w:tcPr>
          <w:p w14:paraId="32E37D43"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68</w:t>
            </w:r>
          </w:p>
        </w:tc>
        <w:tc>
          <w:tcPr>
            <w:tcW w:w="567" w:type="pct"/>
            <w:tcBorders>
              <w:top w:val="dotted" w:sz="6" w:space="0" w:color="auto"/>
              <w:left w:val="nil"/>
              <w:bottom w:val="dotted" w:sz="6" w:space="0" w:color="auto"/>
              <w:right w:val="nil"/>
            </w:tcBorders>
            <w:vAlign w:val="center"/>
          </w:tcPr>
          <w:p w14:paraId="5C493B7F"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30</w:t>
            </w:r>
          </w:p>
        </w:tc>
        <w:tc>
          <w:tcPr>
            <w:tcW w:w="431" w:type="pct"/>
            <w:tcBorders>
              <w:top w:val="dotted" w:sz="6" w:space="0" w:color="auto"/>
              <w:left w:val="nil"/>
              <w:bottom w:val="dotted" w:sz="6" w:space="0" w:color="auto"/>
              <w:right w:val="nil"/>
            </w:tcBorders>
            <w:shd w:val="pct5" w:color="auto" w:fill="FFFFFF"/>
            <w:vAlign w:val="center"/>
          </w:tcPr>
          <w:p w14:paraId="007C4DE8"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2</w:t>
            </w:r>
          </w:p>
        </w:tc>
        <w:tc>
          <w:tcPr>
            <w:tcW w:w="290" w:type="pct"/>
            <w:tcBorders>
              <w:top w:val="dotted" w:sz="6" w:space="0" w:color="auto"/>
              <w:left w:val="nil"/>
              <w:bottom w:val="dotted" w:sz="6" w:space="0" w:color="auto"/>
              <w:right w:val="nil"/>
            </w:tcBorders>
            <w:vAlign w:val="center"/>
          </w:tcPr>
          <w:p w14:paraId="3BC57DCC"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100</w:t>
            </w:r>
          </w:p>
        </w:tc>
      </w:tr>
      <w:tr w:rsidR="001C4043" w14:paraId="6BB6B07E" w14:textId="77777777" w:rsidTr="00792071">
        <w:trPr>
          <w:gridAfter w:val="1"/>
          <w:wAfter w:w="109" w:type="pct"/>
          <w:cantSplit/>
          <w:trHeight w:val="320"/>
          <w:jc w:val="center"/>
        </w:trPr>
        <w:tc>
          <w:tcPr>
            <w:tcW w:w="3024" w:type="pct"/>
            <w:tcBorders>
              <w:top w:val="dotted" w:sz="6" w:space="0" w:color="auto"/>
              <w:left w:val="nil"/>
              <w:bottom w:val="dotted" w:sz="6" w:space="0" w:color="auto"/>
              <w:right w:val="nil"/>
            </w:tcBorders>
            <w:vAlign w:val="center"/>
          </w:tcPr>
          <w:p w14:paraId="66B353A2" w14:textId="77777777" w:rsidR="00697CEA" w:rsidRPr="002525CC" w:rsidRDefault="00697CEA" w:rsidP="00616401">
            <w:pPr>
              <w:pStyle w:val="TableText"/>
              <w:widowControl/>
              <w:rPr>
                <w:rFonts w:ascii="Arial" w:hAnsi="Arial" w:cs="Arial"/>
                <w:szCs w:val="18"/>
              </w:rPr>
            </w:pPr>
            <w:r w:rsidRPr="002525CC">
              <w:rPr>
                <w:rFonts w:ascii="Arial" w:hAnsi="Arial" w:cs="Arial"/>
                <w:szCs w:val="18"/>
              </w:rPr>
              <w:t>2010 (internet)</w:t>
            </w:r>
          </w:p>
        </w:tc>
        <w:tc>
          <w:tcPr>
            <w:tcW w:w="579" w:type="pct"/>
            <w:tcBorders>
              <w:top w:val="dotted" w:sz="6" w:space="0" w:color="auto"/>
              <w:left w:val="nil"/>
              <w:bottom w:val="dotted" w:sz="6" w:space="0" w:color="auto"/>
              <w:right w:val="nil"/>
            </w:tcBorders>
            <w:shd w:val="pct5" w:color="auto" w:fill="FFFFFF"/>
            <w:vAlign w:val="center"/>
          </w:tcPr>
          <w:p w14:paraId="089C4EE3"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70</w:t>
            </w:r>
          </w:p>
        </w:tc>
        <w:tc>
          <w:tcPr>
            <w:tcW w:w="567" w:type="pct"/>
            <w:tcBorders>
              <w:top w:val="dotted" w:sz="6" w:space="0" w:color="auto"/>
              <w:left w:val="nil"/>
              <w:bottom w:val="dotted" w:sz="6" w:space="0" w:color="auto"/>
              <w:right w:val="nil"/>
            </w:tcBorders>
            <w:vAlign w:val="center"/>
          </w:tcPr>
          <w:p w14:paraId="6F8B168E"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26</w:t>
            </w:r>
          </w:p>
        </w:tc>
        <w:tc>
          <w:tcPr>
            <w:tcW w:w="431" w:type="pct"/>
            <w:tcBorders>
              <w:top w:val="dotted" w:sz="6" w:space="0" w:color="auto"/>
              <w:left w:val="nil"/>
              <w:bottom w:val="dotted" w:sz="6" w:space="0" w:color="auto"/>
              <w:right w:val="nil"/>
            </w:tcBorders>
            <w:shd w:val="pct5" w:color="auto" w:fill="FFFFFF"/>
            <w:vAlign w:val="center"/>
          </w:tcPr>
          <w:p w14:paraId="45ED395A"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4</w:t>
            </w:r>
          </w:p>
        </w:tc>
        <w:tc>
          <w:tcPr>
            <w:tcW w:w="290" w:type="pct"/>
            <w:tcBorders>
              <w:top w:val="dotted" w:sz="6" w:space="0" w:color="auto"/>
              <w:left w:val="nil"/>
              <w:bottom w:val="dotted" w:sz="6" w:space="0" w:color="auto"/>
              <w:right w:val="nil"/>
            </w:tcBorders>
            <w:vAlign w:val="center"/>
          </w:tcPr>
          <w:p w14:paraId="38BDFD99"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100</w:t>
            </w:r>
          </w:p>
        </w:tc>
      </w:tr>
      <w:tr w:rsidR="001C4043" w14:paraId="36606E19" w14:textId="77777777" w:rsidTr="00792071">
        <w:trPr>
          <w:gridAfter w:val="1"/>
          <w:wAfter w:w="109" w:type="pct"/>
          <w:cantSplit/>
          <w:trHeight w:val="320"/>
          <w:jc w:val="center"/>
        </w:trPr>
        <w:tc>
          <w:tcPr>
            <w:tcW w:w="3024" w:type="pct"/>
            <w:tcBorders>
              <w:top w:val="dotted" w:sz="6" w:space="0" w:color="auto"/>
              <w:left w:val="nil"/>
              <w:bottom w:val="dotted" w:sz="6" w:space="0" w:color="auto"/>
              <w:right w:val="nil"/>
            </w:tcBorders>
            <w:vAlign w:val="center"/>
          </w:tcPr>
          <w:p w14:paraId="5A9DD0C7" w14:textId="77777777" w:rsidR="00697CEA" w:rsidRPr="002525CC" w:rsidRDefault="00697CEA" w:rsidP="00616401">
            <w:pPr>
              <w:pStyle w:val="TableText"/>
              <w:widowControl/>
              <w:rPr>
                <w:rFonts w:ascii="Arial" w:hAnsi="Arial" w:cs="Arial"/>
                <w:szCs w:val="18"/>
              </w:rPr>
            </w:pPr>
            <w:r w:rsidRPr="002525CC">
              <w:rPr>
                <w:rFonts w:ascii="Arial" w:hAnsi="Arial" w:cs="Arial"/>
                <w:szCs w:val="18"/>
              </w:rPr>
              <w:t>2012 (internet)</w:t>
            </w:r>
          </w:p>
        </w:tc>
        <w:tc>
          <w:tcPr>
            <w:tcW w:w="579" w:type="pct"/>
            <w:tcBorders>
              <w:top w:val="dotted" w:sz="6" w:space="0" w:color="auto"/>
              <w:left w:val="nil"/>
              <w:bottom w:val="dotted" w:sz="6" w:space="0" w:color="auto"/>
              <w:right w:val="nil"/>
            </w:tcBorders>
            <w:shd w:val="pct5" w:color="auto" w:fill="FFFFFF"/>
            <w:vAlign w:val="center"/>
          </w:tcPr>
          <w:p w14:paraId="735F37A2"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70</w:t>
            </w:r>
          </w:p>
        </w:tc>
        <w:tc>
          <w:tcPr>
            <w:tcW w:w="567" w:type="pct"/>
            <w:tcBorders>
              <w:top w:val="dotted" w:sz="6" w:space="0" w:color="auto"/>
              <w:left w:val="nil"/>
              <w:bottom w:val="dotted" w:sz="6" w:space="0" w:color="auto"/>
              <w:right w:val="nil"/>
            </w:tcBorders>
            <w:vAlign w:val="center"/>
          </w:tcPr>
          <w:p w14:paraId="26E63DC9"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28</w:t>
            </w:r>
          </w:p>
        </w:tc>
        <w:tc>
          <w:tcPr>
            <w:tcW w:w="431" w:type="pct"/>
            <w:tcBorders>
              <w:top w:val="dotted" w:sz="6" w:space="0" w:color="auto"/>
              <w:left w:val="nil"/>
              <w:bottom w:val="dotted" w:sz="6" w:space="0" w:color="auto"/>
              <w:right w:val="nil"/>
            </w:tcBorders>
            <w:shd w:val="pct5" w:color="auto" w:fill="FFFFFF"/>
            <w:vAlign w:val="center"/>
          </w:tcPr>
          <w:p w14:paraId="69DD0C47"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2</w:t>
            </w:r>
          </w:p>
        </w:tc>
        <w:tc>
          <w:tcPr>
            <w:tcW w:w="290" w:type="pct"/>
            <w:tcBorders>
              <w:top w:val="dotted" w:sz="6" w:space="0" w:color="auto"/>
              <w:left w:val="nil"/>
              <w:bottom w:val="dotted" w:sz="6" w:space="0" w:color="auto"/>
              <w:right w:val="nil"/>
            </w:tcBorders>
            <w:vAlign w:val="center"/>
          </w:tcPr>
          <w:p w14:paraId="602CEBD7" w14:textId="77777777" w:rsidR="00697CEA" w:rsidRPr="002525CC" w:rsidRDefault="00697CEA" w:rsidP="00616401">
            <w:pPr>
              <w:snapToGrid w:val="0"/>
              <w:jc w:val="center"/>
              <w:rPr>
                <w:rFonts w:ascii="Arial" w:hAnsi="Arial" w:cs="Arial"/>
                <w:sz w:val="18"/>
                <w:szCs w:val="18"/>
              </w:rPr>
            </w:pPr>
            <w:r w:rsidRPr="002525CC">
              <w:rPr>
                <w:rFonts w:ascii="Arial" w:hAnsi="Arial" w:cs="Arial"/>
                <w:sz w:val="18"/>
                <w:szCs w:val="18"/>
              </w:rPr>
              <w:t>100</w:t>
            </w:r>
          </w:p>
        </w:tc>
      </w:tr>
      <w:tr w:rsidR="001C4043" w14:paraId="29607442" w14:textId="77777777" w:rsidTr="00792071">
        <w:trPr>
          <w:cantSplit/>
          <w:trHeight w:val="129"/>
          <w:jc w:val="center"/>
        </w:trPr>
        <w:tc>
          <w:tcPr>
            <w:tcW w:w="3024" w:type="pct"/>
            <w:tcBorders>
              <w:top w:val="dotted" w:sz="6" w:space="0" w:color="auto"/>
              <w:left w:val="nil"/>
              <w:bottom w:val="dotted" w:sz="4" w:space="0" w:color="auto"/>
              <w:right w:val="nil"/>
            </w:tcBorders>
            <w:vAlign w:val="center"/>
          </w:tcPr>
          <w:p w14:paraId="2C6C8A80" w14:textId="77777777" w:rsidR="00C33B9C" w:rsidRPr="002525CC" w:rsidRDefault="00C33B9C" w:rsidP="002525CC">
            <w:pPr>
              <w:pStyle w:val="TableText"/>
              <w:widowControl/>
              <w:spacing w:line="240" w:lineRule="auto"/>
              <w:rPr>
                <w:rFonts w:ascii="Arial" w:hAnsi="Arial" w:cs="Arial"/>
                <w:szCs w:val="18"/>
              </w:rPr>
            </w:pPr>
            <w:r w:rsidRPr="002525CC">
              <w:rPr>
                <w:rFonts w:ascii="Arial" w:hAnsi="Arial" w:cs="Arial"/>
                <w:szCs w:val="18"/>
              </w:rPr>
              <w:t>2016 (internet)</w:t>
            </w:r>
          </w:p>
        </w:tc>
        <w:tc>
          <w:tcPr>
            <w:tcW w:w="579" w:type="pct"/>
            <w:tcBorders>
              <w:top w:val="dotted" w:sz="6" w:space="0" w:color="auto"/>
              <w:left w:val="nil"/>
              <w:bottom w:val="dotted" w:sz="6" w:space="0" w:color="auto"/>
              <w:right w:val="nil"/>
            </w:tcBorders>
            <w:shd w:val="pct5" w:color="auto" w:fill="FFFFFF"/>
            <w:vAlign w:val="center"/>
          </w:tcPr>
          <w:p w14:paraId="5B0A2D09" w14:textId="423FD73E" w:rsidR="00C33B9C" w:rsidRPr="002525CC" w:rsidRDefault="00C33B9C" w:rsidP="00C33B9C">
            <w:pPr>
              <w:jc w:val="center"/>
              <w:rPr>
                <w:rFonts w:ascii="Arial" w:hAnsi="Arial" w:cs="Arial"/>
                <w:spacing w:val="-2"/>
                <w:kern w:val="18"/>
                <w:sz w:val="18"/>
                <w:szCs w:val="18"/>
              </w:rPr>
            </w:pPr>
            <w:r w:rsidRPr="002525CC">
              <w:rPr>
                <w:rFonts w:ascii="Arial" w:hAnsi="Arial" w:cs="Arial"/>
                <w:spacing w:val="-2"/>
                <w:kern w:val="18"/>
                <w:sz w:val="18"/>
                <w:szCs w:val="18"/>
              </w:rPr>
              <w:t>72</w:t>
            </w:r>
          </w:p>
        </w:tc>
        <w:tc>
          <w:tcPr>
            <w:tcW w:w="567" w:type="pct"/>
            <w:tcBorders>
              <w:top w:val="dotted" w:sz="6" w:space="0" w:color="auto"/>
              <w:left w:val="nil"/>
              <w:bottom w:val="dotted" w:sz="6" w:space="0" w:color="auto"/>
              <w:right w:val="nil"/>
            </w:tcBorders>
            <w:vAlign w:val="center"/>
          </w:tcPr>
          <w:p w14:paraId="306E989F" w14:textId="263131BA" w:rsidR="00C33B9C" w:rsidRPr="002525CC" w:rsidRDefault="00C33B9C" w:rsidP="00C33B9C">
            <w:pPr>
              <w:jc w:val="center"/>
              <w:rPr>
                <w:rFonts w:ascii="Arial" w:hAnsi="Arial" w:cs="Arial"/>
                <w:spacing w:val="-2"/>
                <w:kern w:val="18"/>
                <w:sz w:val="18"/>
                <w:szCs w:val="18"/>
              </w:rPr>
            </w:pPr>
            <w:r w:rsidRPr="002525CC">
              <w:rPr>
                <w:rFonts w:ascii="Arial" w:hAnsi="Arial" w:cs="Arial"/>
                <w:spacing w:val="-2"/>
                <w:kern w:val="18"/>
                <w:sz w:val="18"/>
                <w:szCs w:val="18"/>
              </w:rPr>
              <w:t>25</w:t>
            </w:r>
          </w:p>
        </w:tc>
        <w:tc>
          <w:tcPr>
            <w:tcW w:w="431" w:type="pct"/>
            <w:tcBorders>
              <w:top w:val="dotted" w:sz="6" w:space="0" w:color="auto"/>
              <w:left w:val="nil"/>
              <w:bottom w:val="dotted" w:sz="6" w:space="0" w:color="auto"/>
              <w:right w:val="nil"/>
            </w:tcBorders>
            <w:shd w:val="pct5" w:color="auto" w:fill="FFFFFF"/>
            <w:vAlign w:val="center"/>
          </w:tcPr>
          <w:p w14:paraId="1DE1EA40" w14:textId="484D7BFE" w:rsidR="00C33B9C" w:rsidRPr="002525CC" w:rsidRDefault="00C33B9C" w:rsidP="00C33B9C">
            <w:pPr>
              <w:snapToGrid w:val="0"/>
              <w:jc w:val="center"/>
              <w:rPr>
                <w:rFonts w:ascii="Arial" w:hAnsi="Arial" w:cs="Arial"/>
                <w:spacing w:val="-2"/>
                <w:kern w:val="18"/>
                <w:sz w:val="18"/>
                <w:szCs w:val="18"/>
              </w:rPr>
            </w:pPr>
            <w:r w:rsidRPr="002525CC">
              <w:rPr>
                <w:rFonts w:ascii="Arial" w:hAnsi="Arial" w:cs="Arial"/>
                <w:spacing w:val="-2"/>
                <w:kern w:val="18"/>
                <w:sz w:val="18"/>
                <w:szCs w:val="18"/>
              </w:rPr>
              <w:t>3</w:t>
            </w:r>
          </w:p>
        </w:tc>
        <w:tc>
          <w:tcPr>
            <w:tcW w:w="290" w:type="pct"/>
            <w:tcBorders>
              <w:top w:val="dotted" w:sz="6" w:space="0" w:color="auto"/>
              <w:left w:val="nil"/>
              <w:bottom w:val="dotted" w:sz="4" w:space="0" w:color="auto"/>
              <w:right w:val="nil"/>
            </w:tcBorders>
            <w:vAlign w:val="center"/>
          </w:tcPr>
          <w:p w14:paraId="7EE44E98" w14:textId="77777777" w:rsidR="00C33B9C" w:rsidRPr="002525CC" w:rsidRDefault="00C33B9C" w:rsidP="00C33B9C">
            <w:pPr>
              <w:snapToGrid w:val="0"/>
              <w:jc w:val="center"/>
              <w:rPr>
                <w:rFonts w:ascii="Arial" w:hAnsi="Arial" w:cs="Arial"/>
                <w:spacing w:val="-2"/>
                <w:kern w:val="18"/>
                <w:sz w:val="18"/>
                <w:szCs w:val="18"/>
              </w:rPr>
            </w:pPr>
            <w:r w:rsidRPr="002525CC">
              <w:rPr>
                <w:rFonts w:ascii="Arial" w:hAnsi="Arial" w:cs="Arial"/>
                <w:spacing w:val="-2"/>
                <w:kern w:val="18"/>
                <w:sz w:val="18"/>
                <w:szCs w:val="18"/>
              </w:rPr>
              <w:t>100</w:t>
            </w:r>
          </w:p>
        </w:tc>
        <w:tc>
          <w:tcPr>
            <w:tcW w:w="109" w:type="pct"/>
            <w:vAlign w:val="center"/>
          </w:tcPr>
          <w:p w14:paraId="17A82A03" w14:textId="77777777" w:rsidR="00C33B9C" w:rsidRDefault="00C33B9C" w:rsidP="00C33B9C">
            <w:pPr>
              <w:spacing w:after="160" w:line="259" w:lineRule="auto"/>
            </w:pPr>
          </w:p>
        </w:tc>
      </w:tr>
      <w:tr w:rsidR="001C4043" w14:paraId="44CBB7AC" w14:textId="77777777" w:rsidTr="00792071">
        <w:trPr>
          <w:cantSplit/>
          <w:trHeight w:val="111"/>
          <w:jc w:val="center"/>
        </w:trPr>
        <w:tc>
          <w:tcPr>
            <w:tcW w:w="3024" w:type="pct"/>
            <w:tcBorders>
              <w:top w:val="dotted" w:sz="4" w:space="0" w:color="auto"/>
              <w:left w:val="nil"/>
              <w:bottom w:val="single" w:sz="12" w:space="0" w:color="F79646"/>
              <w:right w:val="nil"/>
            </w:tcBorders>
            <w:vAlign w:val="center"/>
          </w:tcPr>
          <w:p w14:paraId="7458C02B" w14:textId="77777777" w:rsidR="00C33B9C" w:rsidRPr="002525CC" w:rsidRDefault="00C33B9C" w:rsidP="00C33B9C">
            <w:pPr>
              <w:pStyle w:val="TableText"/>
              <w:widowControl/>
              <w:rPr>
                <w:rFonts w:ascii="Arial" w:hAnsi="Arial"/>
                <w:szCs w:val="18"/>
              </w:rPr>
            </w:pPr>
            <w:r w:rsidRPr="002525CC">
              <w:rPr>
                <w:rFonts w:ascii="Arial" w:hAnsi="Arial"/>
                <w:szCs w:val="18"/>
              </w:rPr>
              <w:t>2018 (internet)</w:t>
            </w:r>
          </w:p>
        </w:tc>
        <w:tc>
          <w:tcPr>
            <w:tcW w:w="579" w:type="pct"/>
            <w:tcBorders>
              <w:top w:val="dotted" w:sz="6" w:space="0" w:color="auto"/>
              <w:left w:val="nil"/>
              <w:bottom w:val="dotted" w:sz="6" w:space="0" w:color="auto"/>
              <w:right w:val="nil"/>
            </w:tcBorders>
            <w:shd w:val="pct5" w:color="auto" w:fill="FFFFFF"/>
            <w:vAlign w:val="center"/>
          </w:tcPr>
          <w:p w14:paraId="0BD13AAB" w14:textId="5F9AADCB" w:rsidR="00C33B9C" w:rsidRPr="002525CC" w:rsidRDefault="00C33B9C" w:rsidP="00C33B9C">
            <w:pPr>
              <w:jc w:val="center"/>
              <w:rPr>
                <w:rFonts w:ascii="Arial" w:hAnsi="Arial" w:cs="Arial"/>
                <w:color w:val="000000"/>
                <w:sz w:val="18"/>
                <w:szCs w:val="18"/>
              </w:rPr>
            </w:pPr>
            <w:r w:rsidRPr="002525CC">
              <w:rPr>
                <w:rFonts w:ascii="Arial" w:hAnsi="Arial" w:cs="Arial"/>
                <w:color w:val="000000"/>
                <w:sz w:val="18"/>
                <w:szCs w:val="18"/>
              </w:rPr>
              <w:t>74</w:t>
            </w:r>
          </w:p>
        </w:tc>
        <w:tc>
          <w:tcPr>
            <w:tcW w:w="567" w:type="pct"/>
            <w:tcBorders>
              <w:top w:val="dotted" w:sz="6" w:space="0" w:color="auto"/>
              <w:left w:val="nil"/>
              <w:bottom w:val="dotted" w:sz="6" w:space="0" w:color="auto"/>
              <w:right w:val="nil"/>
            </w:tcBorders>
            <w:vAlign w:val="center"/>
          </w:tcPr>
          <w:p w14:paraId="74C46E23" w14:textId="4C0A1B83" w:rsidR="00C33B9C" w:rsidRPr="002525CC" w:rsidRDefault="00C33B9C" w:rsidP="00C33B9C">
            <w:pPr>
              <w:jc w:val="center"/>
              <w:rPr>
                <w:rFonts w:ascii="Arial" w:hAnsi="Arial" w:cs="Arial"/>
                <w:color w:val="000000"/>
                <w:sz w:val="18"/>
                <w:szCs w:val="18"/>
              </w:rPr>
            </w:pPr>
            <w:r w:rsidRPr="002525CC">
              <w:rPr>
                <w:rFonts w:ascii="Arial" w:hAnsi="Arial" w:cs="Arial"/>
                <w:color w:val="000000"/>
                <w:sz w:val="18"/>
                <w:szCs w:val="18"/>
              </w:rPr>
              <w:t>23</w:t>
            </w:r>
          </w:p>
        </w:tc>
        <w:tc>
          <w:tcPr>
            <w:tcW w:w="431" w:type="pct"/>
            <w:tcBorders>
              <w:top w:val="dotted" w:sz="6" w:space="0" w:color="auto"/>
              <w:left w:val="nil"/>
              <w:bottom w:val="dotted" w:sz="6" w:space="0" w:color="auto"/>
              <w:right w:val="nil"/>
            </w:tcBorders>
            <w:shd w:val="pct5" w:color="auto" w:fill="FFFFFF"/>
            <w:vAlign w:val="center"/>
          </w:tcPr>
          <w:p w14:paraId="2EC22183" w14:textId="3ACE5778" w:rsidR="00C33B9C" w:rsidRPr="002525CC" w:rsidRDefault="00C33B9C" w:rsidP="00C33B9C">
            <w:pPr>
              <w:snapToGrid w:val="0"/>
              <w:jc w:val="center"/>
              <w:rPr>
                <w:rFonts w:ascii="Arial" w:hAnsi="Arial" w:cs="Arial"/>
                <w:sz w:val="18"/>
                <w:szCs w:val="18"/>
              </w:rPr>
            </w:pPr>
            <w:r w:rsidRPr="002525CC">
              <w:rPr>
                <w:rFonts w:ascii="Arial" w:hAnsi="Arial" w:cs="Arial"/>
                <w:color w:val="000000"/>
                <w:sz w:val="18"/>
                <w:szCs w:val="18"/>
              </w:rPr>
              <w:t>3</w:t>
            </w:r>
          </w:p>
        </w:tc>
        <w:tc>
          <w:tcPr>
            <w:tcW w:w="290" w:type="pct"/>
            <w:tcBorders>
              <w:top w:val="dotted" w:sz="4" w:space="0" w:color="auto"/>
              <w:left w:val="nil"/>
              <w:bottom w:val="single" w:sz="12" w:space="0" w:color="F79646"/>
              <w:right w:val="nil"/>
            </w:tcBorders>
            <w:vAlign w:val="center"/>
          </w:tcPr>
          <w:p w14:paraId="688C6E89" w14:textId="50B0A90F" w:rsidR="00C33B9C" w:rsidRPr="002525CC" w:rsidRDefault="001C4043" w:rsidP="00C33B9C">
            <w:pPr>
              <w:snapToGrid w:val="0"/>
              <w:jc w:val="center"/>
              <w:rPr>
                <w:rFonts w:ascii="Arial" w:hAnsi="Arial" w:cs="Arial"/>
                <w:sz w:val="18"/>
                <w:szCs w:val="18"/>
              </w:rPr>
            </w:pPr>
            <w:r w:rsidRPr="002525CC">
              <w:rPr>
                <w:rFonts w:ascii="Arial" w:hAnsi="Arial" w:cs="Arial"/>
                <w:sz w:val="18"/>
                <w:szCs w:val="18"/>
              </w:rPr>
              <w:t>100</w:t>
            </w:r>
          </w:p>
        </w:tc>
        <w:tc>
          <w:tcPr>
            <w:tcW w:w="109" w:type="pct"/>
            <w:vAlign w:val="center"/>
          </w:tcPr>
          <w:p w14:paraId="6E7976B4" w14:textId="77777777" w:rsidR="00C33B9C" w:rsidRDefault="00C33B9C" w:rsidP="00C33B9C">
            <w:pPr>
              <w:spacing w:after="160" w:line="259" w:lineRule="auto"/>
            </w:pPr>
          </w:p>
        </w:tc>
      </w:tr>
      <w:tr w:rsidR="001C4043" w14:paraId="1CBD1733" w14:textId="77777777" w:rsidTr="00792071">
        <w:trPr>
          <w:gridAfter w:val="1"/>
          <w:wAfter w:w="109" w:type="pct"/>
          <w:cantSplit/>
          <w:trHeight w:val="320"/>
          <w:jc w:val="center"/>
        </w:trPr>
        <w:tc>
          <w:tcPr>
            <w:tcW w:w="3024" w:type="pct"/>
            <w:tcBorders>
              <w:top w:val="single" w:sz="12" w:space="0" w:color="F79646"/>
              <w:left w:val="nil"/>
              <w:bottom w:val="single" w:sz="12" w:space="0" w:color="F79646" w:themeColor="accent6"/>
              <w:right w:val="nil"/>
            </w:tcBorders>
            <w:vAlign w:val="center"/>
          </w:tcPr>
          <w:p w14:paraId="56522B0F" w14:textId="7320CD52" w:rsidR="00C33B9C" w:rsidRPr="002525CC" w:rsidRDefault="00C33B9C" w:rsidP="00C33B9C">
            <w:pPr>
              <w:pStyle w:val="TableText"/>
              <w:widowControl/>
              <w:rPr>
                <w:rFonts w:ascii="Arial" w:hAnsi="Arial"/>
                <w:szCs w:val="18"/>
              </w:rPr>
            </w:pPr>
            <w:r w:rsidRPr="002525CC">
              <w:rPr>
                <w:rFonts w:ascii="Arial" w:hAnsi="Arial"/>
                <w:szCs w:val="18"/>
              </w:rPr>
              <w:t>Change in % points 2016-2018</w:t>
            </w:r>
          </w:p>
        </w:tc>
        <w:tc>
          <w:tcPr>
            <w:tcW w:w="579" w:type="pct"/>
            <w:tcBorders>
              <w:top w:val="single" w:sz="12" w:space="0" w:color="F79646"/>
              <w:left w:val="nil"/>
              <w:bottom w:val="single" w:sz="12" w:space="0" w:color="F79646" w:themeColor="accent6"/>
              <w:right w:val="nil"/>
            </w:tcBorders>
            <w:shd w:val="pct5" w:color="auto" w:fill="FFFFFF"/>
            <w:vAlign w:val="center"/>
          </w:tcPr>
          <w:p w14:paraId="294AB5AB" w14:textId="0D506921" w:rsidR="00C33B9C" w:rsidRPr="002525CC" w:rsidRDefault="00C33B9C" w:rsidP="00C33B9C">
            <w:pPr>
              <w:snapToGrid w:val="0"/>
              <w:jc w:val="center"/>
              <w:rPr>
                <w:rFonts w:ascii="Arial" w:hAnsi="Arial" w:cs="Arial"/>
                <w:sz w:val="18"/>
                <w:szCs w:val="18"/>
              </w:rPr>
            </w:pPr>
            <w:r w:rsidRPr="002525CC">
              <w:rPr>
                <w:rFonts w:ascii="Arial" w:hAnsi="Arial" w:cs="Arial"/>
                <w:sz w:val="18"/>
                <w:szCs w:val="18"/>
              </w:rPr>
              <w:t>+2</w:t>
            </w:r>
          </w:p>
        </w:tc>
        <w:tc>
          <w:tcPr>
            <w:tcW w:w="567" w:type="pct"/>
            <w:tcBorders>
              <w:top w:val="single" w:sz="12" w:space="0" w:color="F79646"/>
              <w:left w:val="nil"/>
              <w:bottom w:val="single" w:sz="12" w:space="0" w:color="F79646" w:themeColor="accent6"/>
              <w:right w:val="nil"/>
            </w:tcBorders>
            <w:vAlign w:val="center"/>
          </w:tcPr>
          <w:p w14:paraId="32282515" w14:textId="703C60FA" w:rsidR="00C33B9C" w:rsidRPr="002525CC" w:rsidRDefault="00C33B9C" w:rsidP="00C33B9C">
            <w:pPr>
              <w:snapToGrid w:val="0"/>
              <w:jc w:val="center"/>
              <w:rPr>
                <w:rFonts w:ascii="Arial" w:hAnsi="Arial" w:cs="Arial"/>
                <w:sz w:val="18"/>
                <w:szCs w:val="18"/>
              </w:rPr>
            </w:pPr>
            <w:r w:rsidRPr="002525CC">
              <w:rPr>
                <w:rFonts w:ascii="Arial" w:hAnsi="Arial" w:cs="Arial"/>
                <w:sz w:val="18"/>
                <w:szCs w:val="18"/>
              </w:rPr>
              <w:t>-2</w:t>
            </w:r>
          </w:p>
        </w:tc>
        <w:tc>
          <w:tcPr>
            <w:tcW w:w="431" w:type="pct"/>
            <w:tcBorders>
              <w:top w:val="single" w:sz="12" w:space="0" w:color="F79646"/>
              <w:left w:val="nil"/>
              <w:bottom w:val="single" w:sz="12" w:space="0" w:color="F79646" w:themeColor="accent6"/>
              <w:right w:val="nil"/>
            </w:tcBorders>
            <w:shd w:val="pct5" w:color="auto" w:fill="FFFFFF"/>
            <w:vAlign w:val="center"/>
          </w:tcPr>
          <w:p w14:paraId="492366CD" w14:textId="0FB58BE2" w:rsidR="00C33B9C" w:rsidRPr="002525CC" w:rsidRDefault="00C33B9C" w:rsidP="00C33B9C">
            <w:pPr>
              <w:snapToGrid w:val="0"/>
              <w:jc w:val="center"/>
              <w:rPr>
                <w:rFonts w:ascii="Arial" w:hAnsi="Arial" w:cs="Arial"/>
                <w:sz w:val="18"/>
                <w:szCs w:val="18"/>
              </w:rPr>
            </w:pPr>
            <w:r w:rsidRPr="002525CC">
              <w:rPr>
                <w:rFonts w:ascii="Arial" w:hAnsi="Arial" w:cs="Arial"/>
                <w:sz w:val="18"/>
                <w:szCs w:val="18"/>
              </w:rPr>
              <w:t>0</w:t>
            </w:r>
          </w:p>
        </w:tc>
        <w:tc>
          <w:tcPr>
            <w:tcW w:w="290" w:type="pct"/>
            <w:tcBorders>
              <w:top w:val="single" w:sz="12" w:space="0" w:color="F79646"/>
              <w:left w:val="nil"/>
              <w:bottom w:val="single" w:sz="12" w:space="0" w:color="F79646" w:themeColor="accent6"/>
              <w:right w:val="nil"/>
            </w:tcBorders>
            <w:vAlign w:val="center"/>
          </w:tcPr>
          <w:p w14:paraId="6E2BADF2" w14:textId="77777777" w:rsidR="00C33B9C" w:rsidRPr="002525CC" w:rsidRDefault="00C33B9C" w:rsidP="00C33B9C">
            <w:pPr>
              <w:snapToGrid w:val="0"/>
              <w:jc w:val="center"/>
              <w:rPr>
                <w:rFonts w:ascii="Arial" w:hAnsi="Arial" w:cs="Arial"/>
                <w:sz w:val="18"/>
                <w:szCs w:val="18"/>
              </w:rPr>
            </w:pPr>
          </w:p>
        </w:tc>
      </w:tr>
    </w:tbl>
    <w:p w14:paraId="465F623E" w14:textId="77777777" w:rsidR="00697CEA" w:rsidRDefault="00697CEA" w:rsidP="00697CEA">
      <w:pPr>
        <w:pStyle w:val="NoSpacing"/>
        <w:rPr>
          <w:rFonts w:ascii="Arial" w:hAnsi="Arial" w:cs="Arial"/>
          <w:color w:val="0070C0"/>
          <w:sz w:val="18"/>
          <w:szCs w:val="18"/>
          <w:u w:color="000000"/>
        </w:rPr>
      </w:pPr>
    </w:p>
    <w:p w14:paraId="5448CDDF" w14:textId="77777777" w:rsidR="00697CEA" w:rsidRDefault="00697CEA" w:rsidP="00697CEA">
      <w:pPr>
        <w:pStyle w:val="NoSpacing"/>
        <w:rPr>
          <w:rFonts w:ascii="Arial" w:hAnsi="Arial" w:cs="Arial"/>
          <w:color w:val="0070C0"/>
          <w:sz w:val="18"/>
          <w:szCs w:val="18"/>
          <w:u w:color="000000"/>
        </w:rPr>
      </w:pPr>
    </w:p>
    <w:tbl>
      <w:tblPr>
        <w:tblW w:w="5087" w:type="pct"/>
        <w:jc w:val="center"/>
        <w:tblLook w:val="04A0" w:firstRow="1" w:lastRow="0" w:firstColumn="1" w:lastColumn="0" w:noHBand="0" w:noVBand="1"/>
      </w:tblPr>
      <w:tblGrid>
        <w:gridCol w:w="6598"/>
        <w:gridCol w:w="1198"/>
        <w:gridCol w:w="1156"/>
        <w:gridCol w:w="906"/>
        <w:gridCol w:w="654"/>
      </w:tblGrid>
      <w:tr w:rsidR="00697CEA" w14:paraId="3ACF4C43" w14:textId="77777777" w:rsidTr="00792071">
        <w:trPr>
          <w:cantSplit/>
          <w:jc w:val="center"/>
        </w:trPr>
        <w:tc>
          <w:tcPr>
            <w:tcW w:w="5000" w:type="pct"/>
            <w:gridSpan w:val="5"/>
            <w:hideMark/>
          </w:tcPr>
          <w:p w14:paraId="080ECCB1" w14:textId="4B0A37B1" w:rsidR="00697CEA" w:rsidRDefault="00792071" w:rsidP="00616401">
            <w:pPr>
              <w:pStyle w:val="TableHeading"/>
              <w:widowControl/>
            </w:pPr>
            <w:r>
              <w:t>Q</w:t>
            </w:r>
            <w:r w:rsidR="00697CEA" w:rsidRPr="00A206E5">
              <w:t xml:space="preserve">140/8. The Comprehensive and Progressive Agreement for Trans-Pacific Partnership (or CPTPP), a trade agreement among eleven Pacific nations based on the Trans-Pacific Partnership (TPP) trade agreement </w:t>
            </w:r>
            <w:r w:rsidR="00697CEA">
              <w:t>(</w:t>
            </w:r>
            <w:r w:rsidR="00697CEA" w:rsidRPr="00D425FC">
              <w:t>2018)</w:t>
            </w:r>
          </w:p>
        </w:tc>
      </w:tr>
      <w:tr w:rsidR="00697CEA" w14:paraId="5B6696BC" w14:textId="77777777" w:rsidTr="00792071">
        <w:trPr>
          <w:cantSplit/>
          <w:jc w:val="center"/>
        </w:trPr>
        <w:tc>
          <w:tcPr>
            <w:tcW w:w="5000" w:type="pct"/>
            <w:gridSpan w:val="5"/>
            <w:hideMark/>
          </w:tcPr>
          <w:p w14:paraId="3DAD7564" w14:textId="77777777" w:rsidR="00697CEA" w:rsidRDefault="00697CEA" w:rsidP="00616401">
            <w:pPr>
              <w:pStyle w:val="TableText"/>
              <w:widowControl/>
              <w:jc w:val="center"/>
              <w:rPr>
                <w:rFonts w:ascii="Arial" w:hAnsi="Arial"/>
                <w:b/>
                <w:u w:val="single"/>
              </w:rPr>
            </w:pPr>
            <w:r>
              <w:rPr>
                <w:rFonts w:ascii="Arial" w:hAnsi="Arial"/>
                <w:b/>
                <w:u w:val="single"/>
              </w:rPr>
              <w:t>(N=</w:t>
            </w:r>
            <w:r w:rsidRPr="00A206E5">
              <w:rPr>
                <w:rFonts w:ascii="Arial" w:hAnsi="Arial"/>
                <w:b/>
                <w:u w:val="single"/>
              </w:rPr>
              <w:t>1000</w:t>
            </w:r>
            <w:r>
              <w:rPr>
                <w:rFonts w:ascii="Arial" w:hAnsi="Arial"/>
                <w:b/>
                <w:u w:val="single"/>
              </w:rPr>
              <w:t>)</w:t>
            </w:r>
          </w:p>
          <w:p w14:paraId="427D4902" w14:textId="77777777" w:rsidR="00697CEA" w:rsidRPr="00A75160" w:rsidRDefault="00697CEA" w:rsidP="00616401">
            <w:pPr>
              <w:pStyle w:val="TableText"/>
              <w:widowControl/>
              <w:jc w:val="center"/>
              <w:rPr>
                <w:rFonts w:ascii="Arial" w:hAnsi="Arial"/>
                <w:color w:val="FF0000"/>
              </w:rPr>
            </w:pPr>
          </w:p>
        </w:tc>
      </w:tr>
      <w:tr w:rsidR="006C1C01" w14:paraId="669BA21E" w14:textId="77777777" w:rsidTr="00792071">
        <w:trPr>
          <w:cantSplit/>
          <w:jc w:val="center"/>
        </w:trPr>
        <w:tc>
          <w:tcPr>
            <w:tcW w:w="3138" w:type="pct"/>
            <w:vAlign w:val="bottom"/>
          </w:tcPr>
          <w:p w14:paraId="09B18F4E" w14:textId="77777777" w:rsidR="00697CEA" w:rsidRDefault="00697CEA" w:rsidP="00616401">
            <w:pPr>
              <w:pStyle w:val="TableText"/>
              <w:widowControl/>
              <w:jc w:val="center"/>
              <w:rPr>
                <w:rFonts w:ascii="Arial" w:hAnsi="Arial"/>
              </w:rPr>
            </w:pPr>
          </w:p>
        </w:tc>
        <w:tc>
          <w:tcPr>
            <w:tcW w:w="570" w:type="pct"/>
            <w:shd w:val="pct5" w:color="auto" w:fill="FFFFFF"/>
            <w:vAlign w:val="bottom"/>
            <w:hideMark/>
          </w:tcPr>
          <w:p w14:paraId="7BD3511D" w14:textId="77777777" w:rsidR="00697CEA" w:rsidRDefault="00697CEA" w:rsidP="00616401">
            <w:pPr>
              <w:pStyle w:val="TableText"/>
              <w:widowControl/>
              <w:jc w:val="center"/>
              <w:rPr>
                <w:rFonts w:ascii="Arial" w:hAnsi="Arial"/>
              </w:rPr>
            </w:pPr>
            <w:r>
              <w:rPr>
                <w:rFonts w:ascii="Arial" w:eastAsia="MS Mincho" w:hAnsi="Arial"/>
              </w:rPr>
              <w:t>Should participate</w:t>
            </w:r>
          </w:p>
        </w:tc>
        <w:tc>
          <w:tcPr>
            <w:tcW w:w="550" w:type="pct"/>
            <w:vAlign w:val="bottom"/>
            <w:hideMark/>
          </w:tcPr>
          <w:p w14:paraId="74DBC50F" w14:textId="77777777" w:rsidR="00697CEA" w:rsidRDefault="00697CEA" w:rsidP="00616401">
            <w:pPr>
              <w:pStyle w:val="TableText"/>
              <w:widowControl/>
              <w:jc w:val="center"/>
              <w:rPr>
                <w:rFonts w:ascii="Arial" w:hAnsi="Arial"/>
              </w:rPr>
            </w:pPr>
            <w:r>
              <w:rPr>
                <w:rFonts w:ascii="Arial" w:eastAsia="MS Mincho" w:hAnsi="Arial"/>
              </w:rPr>
              <w:t>Should not participate</w:t>
            </w:r>
          </w:p>
        </w:tc>
        <w:tc>
          <w:tcPr>
            <w:tcW w:w="431" w:type="pct"/>
            <w:shd w:val="pct5" w:color="auto" w:fill="FFFFFF"/>
            <w:vAlign w:val="bottom"/>
            <w:hideMark/>
          </w:tcPr>
          <w:p w14:paraId="2E23D6A6"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10" w:type="pct"/>
            <w:vAlign w:val="bottom"/>
            <w:hideMark/>
          </w:tcPr>
          <w:p w14:paraId="2FEE5E12"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C1C01" w14:paraId="55C46234" w14:textId="77777777" w:rsidTr="00792071">
        <w:trPr>
          <w:cantSplit/>
          <w:trHeight w:val="90"/>
          <w:jc w:val="center"/>
        </w:trPr>
        <w:tc>
          <w:tcPr>
            <w:tcW w:w="3138" w:type="pct"/>
            <w:tcBorders>
              <w:top w:val="nil"/>
              <w:left w:val="nil"/>
              <w:bottom w:val="single" w:sz="4" w:space="0" w:color="auto"/>
              <w:right w:val="nil"/>
            </w:tcBorders>
            <w:vAlign w:val="bottom"/>
          </w:tcPr>
          <w:p w14:paraId="7BA740F8" w14:textId="77777777" w:rsidR="00697CEA" w:rsidRDefault="00697CEA" w:rsidP="00616401">
            <w:pPr>
              <w:pStyle w:val="TableText"/>
              <w:widowControl/>
              <w:rPr>
                <w:rFonts w:ascii="Arial" w:hAnsi="Arial"/>
                <w:u w:val="single"/>
              </w:rPr>
            </w:pPr>
          </w:p>
        </w:tc>
        <w:tc>
          <w:tcPr>
            <w:tcW w:w="570" w:type="pct"/>
            <w:tcBorders>
              <w:top w:val="nil"/>
              <w:left w:val="nil"/>
              <w:bottom w:val="single" w:sz="4" w:space="0" w:color="auto"/>
              <w:right w:val="nil"/>
            </w:tcBorders>
            <w:shd w:val="pct5" w:color="auto" w:fill="FFFFFF"/>
            <w:vAlign w:val="bottom"/>
            <w:hideMark/>
          </w:tcPr>
          <w:p w14:paraId="5A7475C2" w14:textId="77777777" w:rsidR="00697CEA" w:rsidRDefault="00697CEA" w:rsidP="00616401">
            <w:pPr>
              <w:pStyle w:val="TableText"/>
              <w:widowControl/>
              <w:jc w:val="center"/>
              <w:rPr>
                <w:rFonts w:ascii="Arial" w:hAnsi="Arial"/>
              </w:rPr>
            </w:pPr>
            <w:r>
              <w:rPr>
                <w:rFonts w:ascii="Arial" w:hAnsi="Arial"/>
              </w:rPr>
              <w:t>(%)</w:t>
            </w:r>
          </w:p>
        </w:tc>
        <w:tc>
          <w:tcPr>
            <w:tcW w:w="550" w:type="pct"/>
            <w:tcBorders>
              <w:top w:val="nil"/>
              <w:left w:val="nil"/>
              <w:bottom w:val="single" w:sz="4" w:space="0" w:color="auto"/>
              <w:right w:val="nil"/>
            </w:tcBorders>
            <w:vAlign w:val="bottom"/>
            <w:hideMark/>
          </w:tcPr>
          <w:p w14:paraId="40D6837F" w14:textId="77777777" w:rsidR="00697CEA" w:rsidRDefault="00697CEA" w:rsidP="00616401">
            <w:pPr>
              <w:pStyle w:val="TableText"/>
              <w:widowControl/>
              <w:jc w:val="center"/>
              <w:rPr>
                <w:rFonts w:ascii="Arial" w:hAnsi="Arial"/>
              </w:rPr>
            </w:pPr>
            <w:r>
              <w:rPr>
                <w:rFonts w:ascii="Arial" w:hAnsi="Arial"/>
              </w:rPr>
              <w:t>(%)</w:t>
            </w:r>
          </w:p>
        </w:tc>
        <w:tc>
          <w:tcPr>
            <w:tcW w:w="431" w:type="pct"/>
            <w:tcBorders>
              <w:top w:val="nil"/>
              <w:left w:val="nil"/>
              <w:bottom w:val="single" w:sz="4" w:space="0" w:color="auto"/>
              <w:right w:val="nil"/>
            </w:tcBorders>
            <w:shd w:val="pct5" w:color="auto" w:fill="FFFFFF"/>
            <w:vAlign w:val="bottom"/>
            <w:hideMark/>
          </w:tcPr>
          <w:p w14:paraId="007F67D2" w14:textId="77777777" w:rsidR="00697CEA" w:rsidRDefault="00697CEA" w:rsidP="00616401">
            <w:pPr>
              <w:pStyle w:val="TableText"/>
              <w:widowControl/>
              <w:jc w:val="center"/>
              <w:rPr>
                <w:rFonts w:ascii="Arial" w:hAnsi="Arial"/>
              </w:rPr>
            </w:pPr>
            <w:r>
              <w:rPr>
                <w:rFonts w:ascii="Arial" w:hAnsi="Arial"/>
              </w:rPr>
              <w:t>(%)</w:t>
            </w:r>
          </w:p>
        </w:tc>
        <w:tc>
          <w:tcPr>
            <w:tcW w:w="310" w:type="pct"/>
            <w:tcBorders>
              <w:top w:val="nil"/>
              <w:left w:val="nil"/>
              <w:bottom w:val="single" w:sz="4" w:space="0" w:color="auto"/>
              <w:right w:val="nil"/>
            </w:tcBorders>
            <w:vAlign w:val="bottom"/>
            <w:hideMark/>
          </w:tcPr>
          <w:p w14:paraId="32BE9E1C" w14:textId="77777777" w:rsidR="00697CEA" w:rsidRDefault="00697CEA" w:rsidP="00616401">
            <w:pPr>
              <w:pStyle w:val="TableText"/>
              <w:widowControl/>
              <w:jc w:val="center"/>
              <w:rPr>
                <w:rFonts w:ascii="Arial" w:hAnsi="Arial"/>
              </w:rPr>
            </w:pPr>
            <w:r>
              <w:rPr>
                <w:rFonts w:ascii="Arial" w:hAnsi="Arial"/>
              </w:rPr>
              <w:t>(%)</w:t>
            </w:r>
          </w:p>
        </w:tc>
      </w:tr>
      <w:tr w:rsidR="006C1C01" w14:paraId="31040D89" w14:textId="77777777" w:rsidTr="00792071">
        <w:trPr>
          <w:cantSplit/>
          <w:trHeight w:val="320"/>
          <w:jc w:val="center"/>
        </w:trPr>
        <w:tc>
          <w:tcPr>
            <w:tcW w:w="3138" w:type="pct"/>
            <w:tcBorders>
              <w:top w:val="single" w:sz="4" w:space="0" w:color="auto"/>
              <w:left w:val="nil"/>
              <w:bottom w:val="dotted" w:sz="6" w:space="0" w:color="auto"/>
              <w:right w:val="nil"/>
            </w:tcBorders>
            <w:vAlign w:val="center"/>
            <w:hideMark/>
          </w:tcPr>
          <w:p w14:paraId="69F8358C" w14:textId="77777777" w:rsidR="00697CEA" w:rsidRDefault="00697CEA" w:rsidP="00616401">
            <w:pPr>
              <w:pStyle w:val="TableText"/>
              <w:widowControl/>
              <w:ind w:left="522" w:hanging="522"/>
              <w:rPr>
                <w:rFonts w:ascii="Arial" w:hAnsi="Arial" w:cs="Arial"/>
                <w:u w:val="single"/>
              </w:rPr>
            </w:pPr>
            <w:r>
              <w:rPr>
                <w:rFonts w:ascii="Arial" w:hAnsi="Arial" w:cs="Arial"/>
                <w:u w:val="single"/>
              </w:rPr>
              <w:t>Year</w:t>
            </w:r>
          </w:p>
        </w:tc>
        <w:tc>
          <w:tcPr>
            <w:tcW w:w="570" w:type="pct"/>
            <w:tcBorders>
              <w:top w:val="single" w:sz="4" w:space="0" w:color="auto"/>
              <w:left w:val="nil"/>
              <w:bottom w:val="dotted" w:sz="6" w:space="0" w:color="auto"/>
              <w:right w:val="nil"/>
            </w:tcBorders>
            <w:shd w:val="pct5" w:color="auto" w:fill="FFFFFF"/>
            <w:vAlign w:val="center"/>
          </w:tcPr>
          <w:p w14:paraId="722B3D7C" w14:textId="77777777" w:rsidR="00697CEA" w:rsidRDefault="00697CEA" w:rsidP="00616401">
            <w:pPr>
              <w:pStyle w:val="TableText"/>
              <w:widowControl/>
              <w:tabs>
                <w:tab w:val="decimal" w:pos="-6138"/>
                <w:tab w:val="decimal" w:pos="522"/>
              </w:tabs>
              <w:jc w:val="center"/>
              <w:rPr>
                <w:rFonts w:ascii="Arial" w:hAnsi="Arial"/>
              </w:rPr>
            </w:pPr>
          </w:p>
        </w:tc>
        <w:tc>
          <w:tcPr>
            <w:tcW w:w="550" w:type="pct"/>
            <w:tcBorders>
              <w:top w:val="single" w:sz="4" w:space="0" w:color="auto"/>
              <w:left w:val="nil"/>
              <w:bottom w:val="dotted" w:sz="6" w:space="0" w:color="auto"/>
              <w:right w:val="nil"/>
            </w:tcBorders>
            <w:vAlign w:val="center"/>
          </w:tcPr>
          <w:p w14:paraId="7FE2A106" w14:textId="77777777" w:rsidR="00697CEA" w:rsidRDefault="00697CEA" w:rsidP="00616401">
            <w:pPr>
              <w:pStyle w:val="TableText"/>
              <w:widowControl/>
              <w:tabs>
                <w:tab w:val="decimal" w:pos="-6138"/>
                <w:tab w:val="decimal" w:pos="522"/>
              </w:tabs>
              <w:jc w:val="center"/>
              <w:rPr>
                <w:rFonts w:ascii="Arial" w:hAnsi="Arial"/>
              </w:rPr>
            </w:pPr>
          </w:p>
        </w:tc>
        <w:tc>
          <w:tcPr>
            <w:tcW w:w="431" w:type="pct"/>
            <w:tcBorders>
              <w:top w:val="single" w:sz="4" w:space="0" w:color="auto"/>
              <w:left w:val="nil"/>
              <w:bottom w:val="dotted" w:sz="6" w:space="0" w:color="auto"/>
              <w:right w:val="nil"/>
            </w:tcBorders>
            <w:shd w:val="pct5" w:color="auto" w:fill="FFFFFF"/>
            <w:vAlign w:val="center"/>
          </w:tcPr>
          <w:p w14:paraId="3448616F" w14:textId="77777777" w:rsidR="00697CEA" w:rsidRDefault="00697CEA" w:rsidP="00616401">
            <w:pPr>
              <w:pStyle w:val="TableText"/>
              <w:widowControl/>
              <w:tabs>
                <w:tab w:val="decimal" w:pos="-9288"/>
                <w:tab w:val="decimal" w:pos="-6138"/>
              </w:tabs>
              <w:jc w:val="center"/>
              <w:rPr>
                <w:rFonts w:ascii="Arial" w:hAnsi="Arial"/>
              </w:rPr>
            </w:pPr>
          </w:p>
        </w:tc>
        <w:tc>
          <w:tcPr>
            <w:tcW w:w="310" w:type="pct"/>
            <w:tcBorders>
              <w:top w:val="single" w:sz="4" w:space="0" w:color="auto"/>
              <w:left w:val="nil"/>
              <w:bottom w:val="dotted" w:sz="6" w:space="0" w:color="auto"/>
              <w:right w:val="nil"/>
            </w:tcBorders>
            <w:vAlign w:val="center"/>
          </w:tcPr>
          <w:p w14:paraId="57CEBBB6" w14:textId="77777777" w:rsidR="00697CEA" w:rsidRDefault="00697CEA" w:rsidP="00616401">
            <w:pPr>
              <w:pStyle w:val="TableText"/>
              <w:widowControl/>
              <w:tabs>
                <w:tab w:val="decimal" w:pos="-9288"/>
                <w:tab w:val="decimal" w:pos="-6138"/>
              </w:tabs>
              <w:jc w:val="center"/>
              <w:rPr>
                <w:rFonts w:ascii="Arial" w:hAnsi="Arial"/>
              </w:rPr>
            </w:pPr>
          </w:p>
        </w:tc>
      </w:tr>
      <w:tr w:rsidR="006C1C01" w14:paraId="201E4B3D" w14:textId="77777777" w:rsidTr="00792071">
        <w:trPr>
          <w:cantSplit/>
          <w:trHeight w:val="320"/>
          <w:jc w:val="center"/>
        </w:trPr>
        <w:tc>
          <w:tcPr>
            <w:tcW w:w="3138" w:type="pct"/>
            <w:tcBorders>
              <w:top w:val="dotted" w:sz="6" w:space="0" w:color="auto"/>
              <w:left w:val="nil"/>
              <w:bottom w:val="single" w:sz="4" w:space="0" w:color="auto"/>
              <w:right w:val="nil"/>
            </w:tcBorders>
            <w:vAlign w:val="center"/>
          </w:tcPr>
          <w:p w14:paraId="03880123" w14:textId="77777777" w:rsidR="00697CEA" w:rsidRPr="00A206E5" w:rsidRDefault="00697CEA" w:rsidP="00616401">
            <w:pPr>
              <w:pStyle w:val="TableText"/>
              <w:widowControl/>
              <w:rPr>
                <w:rFonts w:ascii="Arial" w:hAnsi="Arial" w:cs="Arial"/>
                <w:szCs w:val="18"/>
              </w:rPr>
            </w:pPr>
            <w:r>
              <w:rPr>
                <w:rFonts w:ascii="Arial" w:hAnsi="Arial"/>
              </w:rPr>
              <w:t xml:space="preserve">2018 </w:t>
            </w:r>
            <w:r w:rsidRPr="00193DF7">
              <w:rPr>
                <w:rFonts w:ascii="Arial" w:hAnsi="Arial"/>
              </w:rPr>
              <w:t>(internet)</w:t>
            </w:r>
          </w:p>
        </w:tc>
        <w:tc>
          <w:tcPr>
            <w:tcW w:w="570" w:type="pct"/>
            <w:tcBorders>
              <w:top w:val="dotted" w:sz="6" w:space="0" w:color="auto"/>
              <w:left w:val="nil"/>
              <w:bottom w:val="single" w:sz="4" w:space="0" w:color="auto"/>
              <w:right w:val="nil"/>
            </w:tcBorders>
            <w:shd w:val="pct5" w:color="auto" w:fill="FFFFFF"/>
            <w:vAlign w:val="center"/>
          </w:tcPr>
          <w:p w14:paraId="13A05051" w14:textId="2019500C" w:rsidR="00697CEA" w:rsidRPr="00A206E5" w:rsidRDefault="00C33B9C" w:rsidP="00616401">
            <w:pPr>
              <w:snapToGrid w:val="0"/>
              <w:jc w:val="center"/>
              <w:rPr>
                <w:rFonts w:ascii="Arial" w:hAnsi="Arial" w:cs="Arial"/>
                <w:sz w:val="18"/>
                <w:szCs w:val="18"/>
              </w:rPr>
            </w:pPr>
            <w:r>
              <w:rPr>
                <w:rFonts w:ascii="Arial" w:hAnsi="Arial" w:cs="Arial"/>
                <w:sz w:val="18"/>
                <w:szCs w:val="18"/>
              </w:rPr>
              <w:t>61</w:t>
            </w:r>
          </w:p>
        </w:tc>
        <w:tc>
          <w:tcPr>
            <w:tcW w:w="550" w:type="pct"/>
            <w:tcBorders>
              <w:top w:val="dotted" w:sz="6" w:space="0" w:color="auto"/>
              <w:left w:val="nil"/>
              <w:bottom w:val="single" w:sz="4" w:space="0" w:color="auto"/>
              <w:right w:val="nil"/>
            </w:tcBorders>
            <w:vAlign w:val="center"/>
          </w:tcPr>
          <w:p w14:paraId="0835FA89" w14:textId="42AA475D" w:rsidR="00697CEA" w:rsidRPr="00A206E5" w:rsidRDefault="00C33B9C" w:rsidP="00616401">
            <w:pPr>
              <w:snapToGrid w:val="0"/>
              <w:jc w:val="center"/>
              <w:rPr>
                <w:rFonts w:ascii="Arial" w:hAnsi="Arial" w:cs="Arial"/>
                <w:sz w:val="18"/>
                <w:szCs w:val="18"/>
              </w:rPr>
            </w:pPr>
            <w:r>
              <w:rPr>
                <w:rFonts w:ascii="Arial" w:hAnsi="Arial" w:cs="Arial"/>
                <w:sz w:val="18"/>
                <w:szCs w:val="18"/>
              </w:rPr>
              <w:t>32</w:t>
            </w:r>
          </w:p>
        </w:tc>
        <w:tc>
          <w:tcPr>
            <w:tcW w:w="431" w:type="pct"/>
            <w:tcBorders>
              <w:top w:val="dotted" w:sz="6" w:space="0" w:color="auto"/>
              <w:left w:val="nil"/>
              <w:bottom w:val="single" w:sz="4" w:space="0" w:color="auto"/>
              <w:right w:val="nil"/>
            </w:tcBorders>
            <w:shd w:val="pct5" w:color="auto" w:fill="FFFFFF"/>
            <w:vAlign w:val="center"/>
          </w:tcPr>
          <w:p w14:paraId="19D91BB6" w14:textId="0AA0B156" w:rsidR="00697CEA" w:rsidRPr="00A206E5" w:rsidRDefault="00C33B9C" w:rsidP="00616401">
            <w:pPr>
              <w:snapToGrid w:val="0"/>
              <w:jc w:val="center"/>
              <w:rPr>
                <w:rFonts w:ascii="Arial" w:hAnsi="Arial" w:cs="Arial"/>
                <w:sz w:val="18"/>
                <w:szCs w:val="18"/>
              </w:rPr>
            </w:pPr>
            <w:r>
              <w:rPr>
                <w:rFonts w:ascii="Arial" w:hAnsi="Arial" w:cs="Arial"/>
                <w:sz w:val="18"/>
                <w:szCs w:val="18"/>
              </w:rPr>
              <w:t>6</w:t>
            </w:r>
          </w:p>
        </w:tc>
        <w:tc>
          <w:tcPr>
            <w:tcW w:w="310" w:type="pct"/>
            <w:tcBorders>
              <w:top w:val="dotted" w:sz="6" w:space="0" w:color="auto"/>
              <w:left w:val="nil"/>
              <w:bottom w:val="single" w:sz="4" w:space="0" w:color="auto"/>
              <w:right w:val="nil"/>
            </w:tcBorders>
            <w:vAlign w:val="center"/>
          </w:tcPr>
          <w:p w14:paraId="3908C299" w14:textId="77777777" w:rsidR="00697CEA" w:rsidRPr="00A206E5" w:rsidRDefault="00697CEA" w:rsidP="00616401">
            <w:pPr>
              <w:snapToGrid w:val="0"/>
              <w:jc w:val="center"/>
              <w:rPr>
                <w:rFonts w:ascii="Arial" w:hAnsi="Arial" w:cs="Arial"/>
                <w:sz w:val="18"/>
                <w:szCs w:val="18"/>
              </w:rPr>
            </w:pPr>
            <w:r w:rsidRPr="00A206E5">
              <w:rPr>
                <w:rFonts w:ascii="Arial" w:hAnsi="Arial" w:cs="Arial"/>
                <w:sz w:val="18"/>
                <w:szCs w:val="18"/>
              </w:rPr>
              <w:t>100</w:t>
            </w:r>
          </w:p>
        </w:tc>
      </w:tr>
    </w:tbl>
    <w:p w14:paraId="45392CF7" w14:textId="77777777" w:rsidR="00697CEA" w:rsidRDefault="00697CEA" w:rsidP="00697CEA">
      <w:pPr>
        <w:pStyle w:val="NoSpacing"/>
        <w:rPr>
          <w:rFonts w:ascii="Arial" w:hAnsi="Arial" w:cs="Arial"/>
          <w:color w:val="0070C0"/>
          <w:sz w:val="18"/>
          <w:szCs w:val="18"/>
          <w:u w:color="000000"/>
        </w:rPr>
      </w:pPr>
    </w:p>
    <w:p w14:paraId="3D7ED659" w14:textId="77777777" w:rsidR="00697CEA" w:rsidRPr="00C54CD0" w:rsidRDefault="00697CEA" w:rsidP="00697CEA">
      <w:pPr>
        <w:pStyle w:val="NoSpacing"/>
        <w:rPr>
          <w:rFonts w:ascii="Arial" w:hAnsi="Arial" w:cs="Arial"/>
          <w:color w:val="0070C0"/>
          <w:sz w:val="18"/>
          <w:szCs w:val="18"/>
          <w:u w:color="000000"/>
        </w:rPr>
      </w:pPr>
    </w:p>
    <w:p w14:paraId="45F1ED46" w14:textId="77777777" w:rsidR="00697CEA" w:rsidRDefault="00697CEA" w:rsidP="00697CEA">
      <w:pPr>
        <w:ind w:left="-90"/>
        <w:rPr>
          <w:rFonts w:ascii="Arial" w:eastAsiaTheme="majorEastAsia" w:hAnsi="Arial" w:cstheme="majorBidi"/>
          <w:b/>
          <w:i/>
          <w:color w:val="262626" w:themeColor="text1" w:themeTint="D9"/>
        </w:rPr>
      </w:pPr>
      <w:r w:rsidRPr="00937AAE">
        <w:rPr>
          <w:rFonts w:ascii="Arial" w:eastAsiaTheme="majorEastAsia" w:hAnsi="Arial" w:cstheme="majorBidi"/>
          <w:b/>
          <w:i/>
          <w:color w:val="262626" w:themeColor="text1" w:themeTint="D9"/>
        </w:rPr>
        <w:t>Summary of Q</w:t>
      </w:r>
      <w:r>
        <w:rPr>
          <w:rFonts w:ascii="Arial" w:eastAsiaTheme="majorEastAsia" w:hAnsi="Arial" w:cstheme="majorBidi"/>
          <w:b/>
          <w:i/>
          <w:color w:val="262626" w:themeColor="text1" w:themeTint="D9"/>
        </w:rPr>
        <w:t>140</w:t>
      </w:r>
      <w:r w:rsidRPr="00937AAE">
        <w:rPr>
          <w:rFonts w:ascii="Arial" w:eastAsiaTheme="majorEastAsia" w:hAnsi="Arial" w:cstheme="majorBidi"/>
          <w:b/>
          <w:i/>
          <w:color w:val="262626" w:themeColor="text1" w:themeTint="D9"/>
        </w:rPr>
        <w:t xml:space="preserve">:  </w:t>
      </w:r>
      <w:r w:rsidRPr="00421BCE">
        <w:rPr>
          <w:rFonts w:ascii="Arial" w:eastAsiaTheme="majorEastAsia" w:hAnsi="Arial" w:cstheme="majorBidi"/>
          <w:b/>
          <w:i/>
          <w:color w:val="262626" w:themeColor="text1" w:themeTint="D9"/>
        </w:rPr>
        <w:t>Based on what you know, do you think the U.S. should or should not participate in the following international agreements?</w:t>
      </w:r>
      <w:r>
        <w:rPr>
          <w:rFonts w:ascii="Arial" w:eastAsiaTheme="majorEastAsia" w:hAnsi="Arial" w:cstheme="majorBidi"/>
          <w:b/>
          <w:i/>
          <w:color w:val="262626" w:themeColor="text1" w:themeTint="D9"/>
        </w:rPr>
        <w:t xml:space="preserve"> – 2018 data only</w:t>
      </w:r>
    </w:p>
    <w:p w14:paraId="6D286135" w14:textId="77777777" w:rsidR="00697CEA" w:rsidRPr="00A75160" w:rsidRDefault="00697CEA" w:rsidP="00697CEA">
      <w:pPr>
        <w:rPr>
          <w:rFonts w:ascii="Arial" w:hAnsi="Arial" w:cs="Arial"/>
        </w:rPr>
      </w:pPr>
    </w:p>
    <w:tbl>
      <w:tblPr>
        <w:tblW w:w="4964" w:type="pct"/>
        <w:tblInd w:w="-40" w:type="dxa"/>
        <w:tblLayout w:type="fixed"/>
        <w:tblLook w:val="0000" w:firstRow="0" w:lastRow="0" w:firstColumn="0" w:lastColumn="0" w:noHBand="0" w:noVBand="0"/>
      </w:tblPr>
      <w:tblGrid>
        <w:gridCol w:w="38"/>
        <w:gridCol w:w="6317"/>
        <w:gridCol w:w="1217"/>
        <w:gridCol w:w="1077"/>
        <w:gridCol w:w="944"/>
        <w:gridCol w:w="638"/>
        <w:gridCol w:w="27"/>
      </w:tblGrid>
      <w:tr w:rsidR="00697CEA" w14:paraId="3DA43C10" w14:textId="77777777" w:rsidTr="002525CC">
        <w:trPr>
          <w:gridBefore w:val="1"/>
          <w:gridAfter w:val="1"/>
          <w:wBefore w:w="19" w:type="pct"/>
          <w:wAfter w:w="13" w:type="pct"/>
          <w:cantSplit/>
          <w:trHeight w:val="252"/>
        </w:trPr>
        <w:tc>
          <w:tcPr>
            <w:tcW w:w="4968" w:type="pct"/>
            <w:gridSpan w:val="5"/>
          </w:tcPr>
          <w:p w14:paraId="412612BC" w14:textId="77777777" w:rsidR="00697CEA" w:rsidRDefault="00697CEA" w:rsidP="00616401">
            <w:pPr>
              <w:pStyle w:val="TableHeading"/>
              <w:widowControl/>
              <w:ind w:hanging="90"/>
            </w:pPr>
            <w:r>
              <w:t>Ranking of Support of Participation in International Agreement (by Should participate)</w:t>
            </w:r>
          </w:p>
          <w:p w14:paraId="4BD1154D" w14:textId="77777777" w:rsidR="00697CEA" w:rsidRDefault="00697CEA" w:rsidP="00616401">
            <w:pPr>
              <w:pStyle w:val="TableText"/>
              <w:jc w:val="center"/>
              <w:rPr>
                <w:rFonts w:ascii="Arial" w:hAnsi="Arial"/>
                <w:b/>
                <w:u w:val="single"/>
              </w:rPr>
            </w:pPr>
            <w:r>
              <w:rPr>
                <w:rFonts w:ascii="Arial" w:hAnsi="Arial"/>
                <w:b/>
                <w:u w:val="single"/>
              </w:rPr>
              <w:t>(N=Variable Bases)</w:t>
            </w:r>
          </w:p>
          <w:p w14:paraId="6CA98019" w14:textId="77777777" w:rsidR="00A72202" w:rsidRPr="00A75160" w:rsidRDefault="00A72202" w:rsidP="00616401">
            <w:pPr>
              <w:pStyle w:val="TableText"/>
              <w:jc w:val="center"/>
              <w:rPr>
                <w:rFonts w:ascii="Arial" w:hAnsi="Arial" w:cs="Arial"/>
              </w:rPr>
            </w:pPr>
          </w:p>
        </w:tc>
      </w:tr>
      <w:tr w:rsidR="001C4043" w14:paraId="04B93FBD" w14:textId="77777777" w:rsidTr="002525CC">
        <w:tblPrEx>
          <w:jc w:val="center"/>
          <w:tblInd w:w="0" w:type="dxa"/>
          <w:tblLook w:val="04A0" w:firstRow="1" w:lastRow="0" w:firstColumn="1" w:lastColumn="0" w:noHBand="0" w:noVBand="1"/>
        </w:tblPrEx>
        <w:trPr>
          <w:cantSplit/>
          <w:jc w:val="center"/>
        </w:trPr>
        <w:tc>
          <w:tcPr>
            <w:tcW w:w="3098" w:type="pct"/>
            <w:gridSpan w:val="2"/>
            <w:vAlign w:val="bottom"/>
          </w:tcPr>
          <w:p w14:paraId="60A10AC0" w14:textId="77777777" w:rsidR="00697CEA" w:rsidRDefault="00697CEA" w:rsidP="00616401">
            <w:pPr>
              <w:spacing w:after="160" w:line="259" w:lineRule="auto"/>
              <w:rPr>
                <w:rFonts w:ascii="Arial" w:hAnsi="Arial"/>
              </w:rPr>
            </w:pPr>
          </w:p>
        </w:tc>
        <w:tc>
          <w:tcPr>
            <w:tcW w:w="593" w:type="pct"/>
            <w:shd w:val="pct5" w:color="auto" w:fill="FFFFFF"/>
            <w:vAlign w:val="bottom"/>
            <w:hideMark/>
          </w:tcPr>
          <w:p w14:paraId="1D2658E5" w14:textId="77777777" w:rsidR="00697CEA" w:rsidRDefault="00697CEA" w:rsidP="00616401">
            <w:pPr>
              <w:pStyle w:val="TableText"/>
              <w:widowControl/>
              <w:jc w:val="center"/>
              <w:rPr>
                <w:rFonts w:ascii="Arial" w:hAnsi="Arial"/>
              </w:rPr>
            </w:pPr>
            <w:r>
              <w:rPr>
                <w:rFonts w:ascii="Arial" w:eastAsia="MS Mincho" w:hAnsi="Arial"/>
              </w:rPr>
              <w:t>Should participate</w:t>
            </w:r>
          </w:p>
        </w:tc>
        <w:tc>
          <w:tcPr>
            <w:tcW w:w="525" w:type="pct"/>
            <w:vAlign w:val="bottom"/>
            <w:hideMark/>
          </w:tcPr>
          <w:p w14:paraId="632D074E" w14:textId="77777777" w:rsidR="00697CEA" w:rsidRDefault="00697CEA" w:rsidP="00616401">
            <w:pPr>
              <w:pStyle w:val="TableText"/>
              <w:widowControl/>
              <w:jc w:val="center"/>
              <w:rPr>
                <w:rFonts w:ascii="Arial" w:hAnsi="Arial"/>
              </w:rPr>
            </w:pPr>
            <w:r>
              <w:rPr>
                <w:rFonts w:ascii="Arial" w:eastAsia="MS Mincho" w:hAnsi="Arial"/>
              </w:rPr>
              <w:t>Should not participate</w:t>
            </w:r>
          </w:p>
        </w:tc>
        <w:tc>
          <w:tcPr>
            <w:tcW w:w="460" w:type="pct"/>
            <w:shd w:val="pct5" w:color="auto" w:fill="FFFFFF"/>
            <w:vAlign w:val="bottom"/>
            <w:hideMark/>
          </w:tcPr>
          <w:p w14:paraId="517E2B6E"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24" w:type="pct"/>
            <w:gridSpan w:val="2"/>
            <w:vAlign w:val="bottom"/>
            <w:hideMark/>
          </w:tcPr>
          <w:p w14:paraId="7054EA9B"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1C4043" w14:paraId="346C2D7E" w14:textId="77777777" w:rsidTr="002525CC">
        <w:tblPrEx>
          <w:jc w:val="center"/>
          <w:tblInd w:w="0" w:type="dxa"/>
          <w:tblLook w:val="04A0" w:firstRow="1" w:lastRow="0" w:firstColumn="1" w:lastColumn="0" w:noHBand="0" w:noVBand="1"/>
        </w:tblPrEx>
        <w:trPr>
          <w:cantSplit/>
          <w:trHeight w:val="90"/>
          <w:jc w:val="center"/>
        </w:trPr>
        <w:tc>
          <w:tcPr>
            <w:tcW w:w="3098" w:type="pct"/>
            <w:gridSpan w:val="2"/>
            <w:tcBorders>
              <w:top w:val="nil"/>
              <w:left w:val="nil"/>
              <w:bottom w:val="single" w:sz="4" w:space="0" w:color="auto"/>
              <w:right w:val="nil"/>
            </w:tcBorders>
            <w:vAlign w:val="bottom"/>
          </w:tcPr>
          <w:p w14:paraId="51CED9DA" w14:textId="77777777" w:rsidR="00697CEA" w:rsidRDefault="00697CEA" w:rsidP="00616401">
            <w:pPr>
              <w:pStyle w:val="TableText"/>
              <w:widowControl/>
              <w:rPr>
                <w:rFonts w:ascii="Arial" w:hAnsi="Arial"/>
                <w:u w:val="single"/>
              </w:rPr>
            </w:pPr>
          </w:p>
        </w:tc>
        <w:tc>
          <w:tcPr>
            <w:tcW w:w="593" w:type="pct"/>
            <w:tcBorders>
              <w:top w:val="nil"/>
              <w:left w:val="nil"/>
              <w:bottom w:val="single" w:sz="4" w:space="0" w:color="auto"/>
              <w:right w:val="nil"/>
            </w:tcBorders>
            <w:shd w:val="pct5" w:color="auto" w:fill="FFFFFF"/>
            <w:vAlign w:val="bottom"/>
            <w:hideMark/>
          </w:tcPr>
          <w:p w14:paraId="07884FC6" w14:textId="77777777" w:rsidR="00697CEA" w:rsidRDefault="00697CEA" w:rsidP="00616401">
            <w:pPr>
              <w:pStyle w:val="TableText"/>
              <w:widowControl/>
              <w:jc w:val="center"/>
              <w:rPr>
                <w:rFonts w:ascii="Arial" w:hAnsi="Arial"/>
              </w:rPr>
            </w:pPr>
            <w:r>
              <w:rPr>
                <w:rFonts w:ascii="Arial" w:hAnsi="Arial"/>
              </w:rPr>
              <w:t>(%)</w:t>
            </w:r>
          </w:p>
        </w:tc>
        <w:tc>
          <w:tcPr>
            <w:tcW w:w="525" w:type="pct"/>
            <w:tcBorders>
              <w:top w:val="nil"/>
              <w:left w:val="nil"/>
              <w:bottom w:val="single" w:sz="4" w:space="0" w:color="auto"/>
              <w:right w:val="nil"/>
            </w:tcBorders>
            <w:vAlign w:val="bottom"/>
            <w:hideMark/>
          </w:tcPr>
          <w:p w14:paraId="13690EA9" w14:textId="77777777" w:rsidR="00697CEA" w:rsidRDefault="00697CEA" w:rsidP="00616401">
            <w:pPr>
              <w:pStyle w:val="TableText"/>
              <w:widowControl/>
              <w:jc w:val="center"/>
              <w:rPr>
                <w:rFonts w:ascii="Arial" w:hAnsi="Arial"/>
              </w:rPr>
            </w:pPr>
            <w:r>
              <w:rPr>
                <w:rFonts w:ascii="Arial" w:hAnsi="Arial"/>
              </w:rPr>
              <w:t>(%)</w:t>
            </w:r>
          </w:p>
        </w:tc>
        <w:tc>
          <w:tcPr>
            <w:tcW w:w="460" w:type="pct"/>
            <w:tcBorders>
              <w:top w:val="nil"/>
              <w:left w:val="nil"/>
              <w:bottom w:val="single" w:sz="4" w:space="0" w:color="auto"/>
              <w:right w:val="nil"/>
            </w:tcBorders>
            <w:shd w:val="pct5" w:color="auto" w:fill="FFFFFF"/>
            <w:vAlign w:val="bottom"/>
            <w:hideMark/>
          </w:tcPr>
          <w:p w14:paraId="406437EB" w14:textId="77777777" w:rsidR="00697CEA" w:rsidRDefault="00697CEA" w:rsidP="00616401">
            <w:pPr>
              <w:pStyle w:val="TableText"/>
              <w:widowControl/>
              <w:jc w:val="center"/>
              <w:rPr>
                <w:rFonts w:ascii="Arial" w:hAnsi="Arial"/>
              </w:rPr>
            </w:pPr>
            <w:r>
              <w:rPr>
                <w:rFonts w:ascii="Arial" w:hAnsi="Arial"/>
              </w:rPr>
              <w:t>(%)</w:t>
            </w:r>
          </w:p>
        </w:tc>
        <w:tc>
          <w:tcPr>
            <w:tcW w:w="324" w:type="pct"/>
            <w:gridSpan w:val="2"/>
            <w:tcBorders>
              <w:top w:val="nil"/>
              <w:left w:val="nil"/>
              <w:bottom w:val="single" w:sz="4" w:space="0" w:color="auto"/>
              <w:right w:val="nil"/>
            </w:tcBorders>
            <w:vAlign w:val="bottom"/>
            <w:hideMark/>
          </w:tcPr>
          <w:p w14:paraId="5FC219FF" w14:textId="77777777" w:rsidR="00697CEA" w:rsidRDefault="00697CEA" w:rsidP="00616401">
            <w:pPr>
              <w:pStyle w:val="TableText"/>
              <w:widowControl/>
              <w:jc w:val="center"/>
              <w:rPr>
                <w:rFonts w:ascii="Arial" w:hAnsi="Arial"/>
              </w:rPr>
            </w:pPr>
            <w:r>
              <w:rPr>
                <w:rFonts w:ascii="Arial" w:hAnsi="Arial"/>
              </w:rPr>
              <w:t>(%)</w:t>
            </w:r>
          </w:p>
        </w:tc>
      </w:tr>
      <w:tr w:rsidR="001C4043" w14:paraId="4AE421B0" w14:textId="77777777" w:rsidTr="002525CC">
        <w:tblPrEx>
          <w:jc w:val="center"/>
          <w:tblInd w:w="0" w:type="dxa"/>
          <w:tblLook w:val="04A0" w:firstRow="1" w:lastRow="0" w:firstColumn="1" w:lastColumn="0" w:noHBand="0" w:noVBand="1"/>
        </w:tblPrEx>
        <w:trPr>
          <w:cantSplit/>
          <w:trHeight w:val="320"/>
          <w:jc w:val="center"/>
        </w:trPr>
        <w:tc>
          <w:tcPr>
            <w:tcW w:w="3098" w:type="pct"/>
            <w:gridSpan w:val="2"/>
            <w:tcBorders>
              <w:top w:val="single" w:sz="4" w:space="0" w:color="auto"/>
              <w:left w:val="nil"/>
              <w:bottom w:val="dotted" w:sz="4" w:space="0" w:color="auto"/>
              <w:right w:val="nil"/>
            </w:tcBorders>
            <w:vAlign w:val="center"/>
          </w:tcPr>
          <w:p w14:paraId="351A1D28" w14:textId="77777777" w:rsidR="00697CEA" w:rsidRPr="00421BCE" w:rsidRDefault="00697CEA" w:rsidP="00616401">
            <w:pPr>
              <w:rPr>
                <w:rFonts w:ascii="Arial" w:hAnsi="Arial" w:cs="Arial"/>
                <w:sz w:val="18"/>
                <w:szCs w:val="18"/>
                <w:u w:val="single"/>
              </w:rPr>
            </w:pPr>
            <w:r w:rsidRPr="00421BCE">
              <w:rPr>
                <w:rFonts w:ascii="Arial" w:hAnsi="Arial" w:cs="Arial"/>
                <w:sz w:val="18"/>
                <w:szCs w:val="18"/>
                <w:u w:val="single"/>
              </w:rPr>
              <w:t>International Agreement</w:t>
            </w:r>
          </w:p>
        </w:tc>
        <w:tc>
          <w:tcPr>
            <w:tcW w:w="593" w:type="pct"/>
            <w:tcBorders>
              <w:top w:val="single" w:sz="4" w:space="0" w:color="auto"/>
              <w:left w:val="nil"/>
              <w:bottom w:val="dotted" w:sz="4" w:space="0" w:color="auto"/>
              <w:right w:val="nil"/>
            </w:tcBorders>
            <w:shd w:val="pct5" w:color="auto" w:fill="FFFFFF"/>
            <w:vAlign w:val="center"/>
          </w:tcPr>
          <w:p w14:paraId="45DD4DF7" w14:textId="77777777" w:rsidR="00697CEA" w:rsidRPr="00E47169" w:rsidRDefault="00697CEA" w:rsidP="00616401">
            <w:pPr>
              <w:pStyle w:val="TableText"/>
              <w:widowControl/>
              <w:tabs>
                <w:tab w:val="decimal" w:pos="-6138"/>
                <w:tab w:val="decimal" w:pos="522"/>
              </w:tabs>
              <w:jc w:val="center"/>
              <w:rPr>
                <w:rFonts w:ascii="Arial" w:hAnsi="Arial" w:cs="Arial"/>
                <w:szCs w:val="18"/>
              </w:rPr>
            </w:pPr>
          </w:p>
        </w:tc>
        <w:tc>
          <w:tcPr>
            <w:tcW w:w="525" w:type="pct"/>
            <w:tcBorders>
              <w:top w:val="single" w:sz="4" w:space="0" w:color="auto"/>
              <w:left w:val="nil"/>
              <w:bottom w:val="dotted" w:sz="4" w:space="0" w:color="auto"/>
              <w:right w:val="nil"/>
            </w:tcBorders>
            <w:vAlign w:val="center"/>
          </w:tcPr>
          <w:p w14:paraId="5604CCAE" w14:textId="77777777" w:rsidR="00697CEA" w:rsidRPr="00E47169" w:rsidRDefault="00697CEA" w:rsidP="00616401">
            <w:pPr>
              <w:pStyle w:val="TableText"/>
              <w:widowControl/>
              <w:tabs>
                <w:tab w:val="decimal" w:pos="-6138"/>
                <w:tab w:val="decimal" w:pos="522"/>
              </w:tabs>
              <w:jc w:val="center"/>
              <w:rPr>
                <w:rFonts w:ascii="Arial" w:hAnsi="Arial" w:cs="Arial"/>
                <w:color w:val="000000"/>
                <w:szCs w:val="18"/>
              </w:rPr>
            </w:pPr>
          </w:p>
        </w:tc>
        <w:tc>
          <w:tcPr>
            <w:tcW w:w="460" w:type="pct"/>
            <w:tcBorders>
              <w:top w:val="single" w:sz="4" w:space="0" w:color="auto"/>
              <w:left w:val="nil"/>
              <w:bottom w:val="dotted" w:sz="4" w:space="0" w:color="auto"/>
              <w:right w:val="nil"/>
            </w:tcBorders>
            <w:shd w:val="pct5" w:color="auto" w:fill="FFFFFF"/>
            <w:vAlign w:val="center"/>
          </w:tcPr>
          <w:p w14:paraId="112D01C9" w14:textId="77777777" w:rsidR="00697CEA" w:rsidRPr="00E47169" w:rsidRDefault="00697CEA" w:rsidP="00616401">
            <w:pPr>
              <w:pStyle w:val="TableText"/>
              <w:widowControl/>
              <w:tabs>
                <w:tab w:val="decimal" w:pos="-9288"/>
                <w:tab w:val="decimal" w:pos="-6138"/>
              </w:tabs>
              <w:jc w:val="center"/>
              <w:rPr>
                <w:rFonts w:ascii="Arial" w:hAnsi="Arial" w:cs="Arial"/>
                <w:color w:val="000000"/>
                <w:szCs w:val="18"/>
              </w:rPr>
            </w:pPr>
          </w:p>
        </w:tc>
        <w:tc>
          <w:tcPr>
            <w:tcW w:w="324" w:type="pct"/>
            <w:gridSpan w:val="2"/>
            <w:tcBorders>
              <w:top w:val="single" w:sz="4" w:space="0" w:color="auto"/>
              <w:left w:val="nil"/>
              <w:bottom w:val="dotted" w:sz="4" w:space="0" w:color="auto"/>
              <w:right w:val="nil"/>
            </w:tcBorders>
            <w:vAlign w:val="center"/>
          </w:tcPr>
          <w:p w14:paraId="06AA35F1" w14:textId="77777777" w:rsidR="00697CEA" w:rsidRPr="00E47169" w:rsidRDefault="00697CEA" w:rsidP="00616401">
            <w:pPr>
              <w:pStyle w:val="TableText"/>
              <w:widowControl/>
              <w:tabs>
                <w:tab w:val="decimal" w:pos="-9288"/>
                <w:tab w:val="decimal" w:pos="-6138"/>
              </w:tabs>
              <w:jc w:val="center"/>
              <w:rPr>
                <w:rFonts w:ascii="Arial" w:hAnsi="Arial" w:cs="Arial"/>
                <w:szCs w:val="18"/>
              </w:rPr>
            </w:pPr>
          </w:p>
        </w:tc>
      </w:tr>
      <w:tr w:rsidR="00DF09BE" w14:paraId="38525B36" w14:textId="77777777" w:rsidTr="002525CC">
        <w:tblPrEx>
          <w:jc w:val="center"/>
          <w:tblInd w:w="0" w:type="dxa"/>
          <w:tblLook w:val="04A0" w:firstRow="1" w:lastRow="0" w:firstColumn="1" w:lastColumn="0" w:noHBand="0" w:noVBand="1"/>
        </w:tblPrEx>
        <w:trPr>
          <w:cantSplit/>
          <w:trHeight w:val="320"/>
          <w:jc w:val="center"/>
        </w:trPr>
        <w:tc>
          <w:tcPr>
            <w:tcW w:w="3098" w:type="pct"/>
            <w:gridSpan w:val="2"/>
            <w:tcBorders>
              <w:top w:val="dotted" w:sz="4" w:space="0" w:color="auto"/>
              <w:left w:val="nil"/>
              <w:bottom w:val="dotted" w:sz="6" w:space="0" w:color="auto"/>
              <w:right w:val="nil"/>
            </w:tcBorders>
            <w:vAlign w:val="center"/>
          </w:tcPr>
          <w:p w14:paraId="2CED2D30" w14:textId="60F1C8C6" w:rsidR="00DF09BE" w:rsidRPr="006A2B7D" w:rsidRDefault="00DF09BE" w:rsidP="001C4043">
            <w:pPr>
              <w:rPr>
                <w:rFonts w:ascii="Arial" w:hAnsi="Arial" w:cs="Arial"/>
                <w:b/>
                <w:sz w:val="18"/>
                <w:szCs w:val="18"/>
              </w:rPr>
            </w:pPr>
            <w:r>
              <w:rPr>
                <w:rFonts w:ascii="Arial" w:hAnsi="Arial" w:cs="Arial"/>
                <w:b/>
                <w:bCs/>
                <w:color w:val="000000"/>
                <w:sz w:val="18"/>
                <w:szCs w:val="18"/>
              </w:rPr>
              <w:t>140/2.  The agreement on the International Criminal Court that can try individuals for war crimes, genocide, or crimes against humanity if their own country won’t try them</w:t>
            </w:r>
          </w:p>
        </w:tc>
        <w:tc>
          <w:tcPr>
            <w:tcW w:w="593" w:type="pct"/>
            <w:tcBorders>
              <w:top w:val="dotted" w:sz="4" w:space="0" w:color="auto"/>
              <w:left w:val="nil"/>
              <w:bottom w:val="dotted" w:sz="6" w:space="0" w:color="auto"/>
              <w:right w:val="nil"/>
            </w:tcBorders>
            <w:shd w:val="pct5" w:color="auto" w:fill="FFFFFF"/>
            <w:vAlign w:val="center"/>
          </w:tcPr>
          <w:p w14:paraId="21EB5285" w14:textId="2000EE6E" w:rsidR="00DF09BE" w:rsidRPr="00E47169" w:rsidRDefault="00DF09BE" w:rsidP="006C1C01">
            <w:pPr>
              <w:pStyle w:val="TableText"/>
              <w:widowControl/>
              <w:tabs>
                <w:tab w:val="decimal" w:pos="-6138"/>
                <w:tab w:val="decimal" w:pos="522"/>
              </w:tabs>
              <w:jc w:val="center"/>
              <w:rPr>
                <w:rFonts w:ascii="Arial" w:hAnsi="Arial"/>
                <w:szCs w:val="18"/>
              </w:rPr>
            </w:pPr>
            <w:r>
              <w:rPr>
                <w:rFonts w:ascii="Arial" w:hAnsi="Arial" w:cs="Arial"/>
                <w:color w:val="000000"/>
                <w:szCs w:val="18"/>
              </w:rPr>
              <w:t>74</w:t>
            </w:r>
          </w:p>
        </w:tc>
        <w:tc>
          <w:tcPr>
            <w:tcW w:w="525" w:type="pct"/>
            <w:tcBorders>
              <w:top w:val="dotted" w:sz="4" w:space="0" w:color="auto"/>
              <w:left w:val="nil"/>
              <w:bottom w:val="dotted" w:sz="6" w:space="0" w:color="auto"/>
              <w:right w:val="nil"/>
            </w:tcBorders>
            <w:vAlign w:val="center"/>
          </w:tcPr>
          <w:p w14:paraId="5BC9881D" w14:textId="2EEB6B4A" w:rsidR="00DF09BE" w:rsidRPr="00E47169" w:rsidRDefault="00DF09BE" w:rsidP="006C1C01">
            <w:pPr>
              <w:pStyle w:val="TableText"/>
              <w:widowControl/>
              <w:tabs>
                <w:tab w:val="decimal" w:pos="-6138"/>
                <w:tab w:val="decimal" w:pos="522"/>
              </w:tabs>
              <w:jc w:val="center"/>
              <w:rPr>
                <w:rFonts w:ascii="Arial" w:hAnsi="Arial"/>
                <w:szCs w:val="18"/>
              </w:rPr>
            </w:pPr>
            <w:r>
              <w:rPr>
                <w:rFonts w:ascii="Arial" w:hAnsi="Arial" w:cs="Arial"/>
                <w:color w:val="000000"/>
                <w:szCs w:val="18"/>
              </w:rPr>
              <w:t>23</w:t>
            </w:r>
          </w:p>
        </w:tc>
        <w:tc>
          <w:tcPr>
            <w:tcW w:w="460" w:type="pct"/>
            <w:tcBorders>
              <w:top w:val="dotted" w:sz="4" w:space="0" w:color="auto"/>
              <w:left w:val="nil"/>
              <w:bottom w:val="dotted" w:sz="6" w:space="0" w:color="auto"/>
              <w:right w:val="nil"/>
            </w:tcBorders>
            <w:shd w:val="pct5" w:color="auto" w:fill="FFFFFF"/>
            <w:vAlign w:val="center"/>
          </w:tcPr>
          <w:p w14:paraId="5D77AB88" w14:textId="7690A912" w:rsidR="00DF09BE" w:rsidRPr="00E47169" w:rsidRDefault="00DF09BE" w:rsidP="006C1C01">
            <w:pPr>
              <w:pStyle w:val="TableText"/>
              <w:widowControl/>
              <w:tabs>
                <w:tab w:val="decimal" w:pos="-9288"/>
                <w:tab w:val="decimal" w:pos="-6138"/>
              </w:tabs>
              <w:jc w:val="center"/>
              <w:rPr>
                <w:rFonts w:ascii="Arial" w:hAnsi="Arial"/>
                <w:szCs w:val="18"/>
              </w:rPr>
            </w:pPr>
            <w:r>
              <w:rPr>
                <w:rFonts w:ascii="Arial" w:hAnsi="Arial" w:cs="Arial"/>
                <w:color w:val="000000"/>
                <w:szCs w:val="18"/>
              </w:rPr>
              <w:t>3</w:t>
            </w:r>
          </w:p>
        </w:tc>
        <w:tc>
          <w:tcPr>
            <w:tcW w:w="324" w:type="pct"/>
            <w:gridSpan w:val="2"/>
            <w:tcBorders>
              <w:top w:val="dotted" w:sz="4" w:space="0" w:color="auto"/>
              <w:left w:val="nil"/>
              <w:bottom w:val="dotted" w:sz="6" w:space="0" w:color="auto"/>
              <w:right w:val="nil"/>
            </w:tcBorders>
            <w:vAlign w:val="center"/>
          </w:tcPr>
          <w:p w14:paraId="52FC68EE" w14:textId="3EDF2E91" w:rsidR="00DF09BE" w:rsidRPr="00E47169" w:rsidRDefault="00DF09BE" w:rsidP="006C1C01">
            <w:pPr>
              <w:pStyle w:val="TableText"/>
              <w:widowControl/>
              <w:tabs>
                <w:tab w:val="decimal" w:pos="-9288"/>
                <w:tab w:val="decimal" w:pos="-6138"/>
              </w:tabs>
              <w:jc w:val="center"/>
              <w:rPr>
                <w:rFonts w:ascii="Arial" w:hAnsi="Arial"/>
                <w:szCs w:val="18"/>
              </w:rPr>
            </w:pPr>
            <w:r>
              <w:rPr>
                <w:rFonts w:ascii="Arial" w:hAnsi="Arial" w:cs="Arial"/>
                <w:color w:val="000000"/>
                <w:szCs w:val="18"/>
              </w:rPr>
              <w:t>100</w:t>
            </w:r>
          </w:p>
        </w:tc>
      </w:tr>
      <w:tr w:rsidR="00DF09BE" w14:paraId="2543D465" w14:textId="77777777" w:rsidTr="002525CC">
        <w:tblPrEx>
          <w:jc w:val="center"/>
          <w:tblInd w:w="0" w:type="dxa"/>
          <w:tblLook w:val="04A0" w:firstRow="1" w:lastRow="0" w:firstColumn="1" w:lastColumn="0" w:noHBand="0" w:noVBand="1"/>
        </w:tblPrEx>
        <w:trPr>
          <w:cantSplit/>
          <w:trHeight w:val="320"/>
          <w:jc w:val="center"/>
        </w:trPr>
        <w:tc>
          <w:tcPr>
            <w:tcW w:w="3098" w:type="pct"/>
            <w:gridSpan w:val="2"/>
            <w:tcBorders>
              <w:top w:val="dotted" w:sz="6" w:space="0" w:color="auto"/>
              <w:left w:val="nil"/>
              <w:bottom w:val="dotted" w:sz="6" w:space="0" w:color="auto"/>
              <w:right w:val="nil"/>
            </w:tcBorders>
            <w:vAlign w:val="center"/>
          </w:tcPr>
          <w:p w14:paraId="4A81FDE9" w14:textId="09D43E6B" w:rsidR="00DF09BE" w:rsidRPr="006A2B7D" w:rsidRDefault="00DF09BE" w:rsidP="001C4043">
            <w:pPr>
              <w:pStyle w:val="TableText"/>
              <w:widowControl/>
              <w:rPr>
                <w:rFonts w:ascii="Arial" w:hAnsi="Arial" w:cs="Arial"/>
                <w:b/>
                <w:szCs w:val="18"/>
              </w:rPr>
            </w:pPr>
            <w:r>
              <w:rPr>
                <w:rFonts w:ascii="Arial" w:hAnsi="Arial" w:cs="Arial"/>
                <w:b/>
                <w:bCs/>
                <w:color w:val="000000"/>
                <w:szCs w:val="18"/>
              </w:rPr>
              <w:t>140/1. The Paris Agreement that calls for countries to collectively reduce their emissions of greenhouse gases</w:t>
            </w:r>
          </w:p>
        </w:tc>
        <w:tc>
          <w:tcPr>
            <w:tcW w:w="593" w:type="pct"/>
            <w:tcBorders>
              <w:top w:val="dotted" w:sz="6" w:space="0" w:color="auto"/>
              <w:left w:val="nil"/>
              <w:bottom w:val="dotted" w:sz="6" w:space="0" w:color="auto"/>
              <w:right w:val="nil"/>
            </w:tcBorders>
            <w:shd w:val="pct5" w:color="auto" w:fill="FFFFFF"/>
            <w:vAlign w:val="center"/>
          </w:tcPr>
          <w:p w14:paraId="77F69E92" w14:textId="633389A2" w:rsidR="00DF09BE" w:rsidRPr="00E47169" w:rsidRDefault="00DF09BE" w:rsidP="006C1C01">
            <w:pPr>
              <w:snapToGrid w:val="0"/>
              <w:jc w:val="center"/>
              <w:rPr>
                <w:rFonts w:ascii="Arial" w:hAnsi="Arial" w:cs="Arial"/>
                <w:sz w:val="18"/>
                <w:szCs w:val="18"/>
              </w:rPr>
            </w:pPr>
            <w:r>
              <w:rPr>
                <w:rFonts w:ascii="Arial" w:hAnsi="Arial"/>
                <w:color w:val="000000"/>
                <w:sz w:val="18"/>
                <w:szCs w:val="18"/>
              </w:rPr>
              <w:t>68</w:t>
            </w:r>
          </w:p>
        </w:tc>
        <w:tc>
          <w:tcPr>
            <w:tcW w:w="525" w:type="pct"/>
            <w:tcBorders>
              <w:top w:val="dotted" w:sz="6" w:space="0" w:color="auto"/>
              <w:left w:val="nil"/>
              <w:bottom w:val="dotted" w:sz="6" w:space="0" w:color="auto"/>
              <w:right w:val="nil"/>
            </w:tcBorders>
            <w:vAlign w:val="center"/>
          </w:tcPr>
          <w:p w14:paraId="4B2E3974" w14:textId="22DF9361" w:rsidR="00DF09BE" w:rsidRPr="00E47169" w:rsidRDefault="00DF09BE" w:rsidP="006C1C01">
            <w:pPr>
              <w:snapToGrid w:val="0"/>
              <w:jc w:val="center"/>
              <w:rPr>
                <w:rFonts w:ascii="Arial" w:hAnsi="Arial" w:cs="Arial"/>
                <w:sz w:val="18"/>
                <w:szCs w:val="18"/>
              </w:rPr>
            </w:pPr>
            <w:r>
              <w:rPr>
                <w:rFonts w:ascii="Arial" w:hAnsi="Arial"/>
                <w:color w:val="000000"/>
                <w:sz w:val="18"/>
                <w:szCs w:val="18"/>
              </w:rPr>
              <w:t>29</w:t>
            </w:r>
          </w:p>
        </w:tc>
        <w:tc>
          <w:tcPr>
            <w:tcW w:w="460" w:type="pct"/>
            <w:tcBorders>
              <w:top w:val="dotted" w:sz="6" w:space="0" w:color="auto"/>
              <w:left w:val="nil"/>
              <w:bottom w:val="dotted" w:sz="6" w:space="0" w:color="auto"/>
              <w:right w:val="nil"/>
            </w:tcBorders>
            <w:shd w:val="pct5" w:color="auto" w:fill="FFFFFF"/>
            <w:vAlign w:val="center"/>
          </w:tcPr>
          <w:p w14:paraId="475EFF11" w14:textId="1D4E51EC" w:rsidR="00DF09BE" w:rsidRPr="00E47169" w:rsidRDefault="00DF09BE" w:rsidP="006C1C01">
            <w:pPr>
              <w:snapToGrid w:val="0"/>
              <w:jc w:val="center"/>
              <w:rPr>
                <w:rFonts w:ascii="Arial" w:hAnsi="Arial" w:cs="Arial"/>
                <w:sz w:val="18"/>
                <w:szCs w:val="18"/>
              </w:rPr>
            </w:pPr>
            <w:r>
              <w:rPr>
                <w:rFonts w:ascii="Arial" w:hAnsi="Arial"/>
                <w:color w:val="000000"/>
                <w:sz w:val="18"/>
                <w:szCs w:val="18"/>
              </w:rPr>
              <w:t>4</w:t>
            </w:r>
          </w:p>
        </w:tc>
        <w:tc>
          <w:tcPr>
            <w:tcW w:w="324" w:type="pct"/>
            <w:gridSpan w:val="2"/>
            <w:tcBorders>
              <w:top w:val="dotted" w:sz="6" w:space="0" w:color="auto"/>
              <w:left w:val="nil"/>
              <w:bottom w:val="dotted" w:sz="6" w:space="0" w:color="auto"/>
              <w:right w:val="nil"/>
            </w:tcBorders>
            <w:vAlign w:val="center"/>
          </w:tcPr>
          <w:p w14:paraId="226C068B" w14:textId="631C1B1D" w:rsidR="00DF09BE" w:rsidRPr="00E47169" w:rsidRDefault="00DF09BE" w:rsidP="006C1C01">
            <w:pPr>
              <w:snapToGrid w:val="0"/>
              <w:jc w:val="center"/>
              <w:rPr>
                <w:rFonts w:ascii="Arial" w:hAnsi="Arial" w:cs="Arial"/>
                <w:sz w:val="18"/>
                <w:szCs w:val="18"/>
              </w:rPr>
            </w:pPr>
            <w:r>
              <w:rPr>
                <w:rFonts w:ascii="Arial" w:hAnsi="Arial" w:cs="Arial"/>
                <w:color w:val="000000"/>
                <w:sz w:val="18"/>
                <w:szCs w:val="18"/>
              </w:rPr>
              <w:t>100</w:t>
            </w:r>
          </w:p>
        </w:tc>
      </w:tr>
      <w:tr w:rsidR="00DF09BE" w14:paraId="7C8FDC45" w14:textId="77777777" w:rsidTr="002525CC">
        <w:tblPrEx>
          <w:jc w:val="center"/>
          <w:tblInd w:w="0" w:type="dxa"/>
          <w:tblLook w:val="04A0" w:firstRow="1" w:lastRow="0" w:firstColumn="1" w:lastColumn="0" w:noHBand="0" w:noVBand="1"/>
        </w:tblPrEx>
        <w:trPr>
          <w:cantSplit/>
          <w:trHeight w:val="320"/>
          <w:jc w:val="center"/>
        </w:trPr>
        <w:tc>
          <w:tcPr>
            <w:tcW w:w="3098" w:type="pct"/>
            <w:gridSpan w:val="2"/>
            <w:tcBorders>
              <w:top w:val="dotted" w:sz="6" w:space="0" w:color="auto"/>
              <w:left w:val="nil"/>
              <w:bottom w:val="dotted" w:sz="6" w:space="0" w:color="auto"/>
              <w:right w:val="nil"/>
            </w:tcBorders>
            <w:vAlign w:val="center"/>
          </w:tcPr>
          <w:p w14:paraId="3637EEA0" w14:textId="3519C24A" w:rsidR="00DF09BE" w:rsidRPr="00A206E5" w:rsidRDefault="00DF09BE" w:rsidP="001C4043">
            <w:pPr>
              <w:pStyle w:val="TableText"/>
              <w:widowControl/>
              <w:rPr>
                <w:rFonts w:ascii="Arial" w:hAnsi="Arial" w:cs="Arial"/>
                <w:b/>
                <w:szCs w:val="18"/>
              </w:rPr>
            </w:pPr>
            <w:r>
              <w:rPr>
                <w:rFonts w:ascii="Arial" w:hAnsi="Arial" w:cs="Arial"/>
                <w:b/>
                <w:bCs/>
                <w:color w:val="000000"/>
                <w:szCs w:val="18"/>
              </w:rPr>
              <w:t xml:space="preserve">140/7. The agreement that lifts some international economic sanctions against Iran in exchange for strict limits on its nuclear program for at least the next decade </w:t>
            </w:r>
          </w:p>
        </w:tc>
        <w:tc>
          <w:tcPr>
            <w:tcW w:w="593" w:type="pct"/>
            <w:tcBorders>
              <w:top w:val="dotted" w:sz="6" w:space="0" w:color="auto"/>
              <w:left w:val="nil"/>
              <w:bottom w:val="dotted" w:sz="6" w:space="0" w:color="auto"/>
              <w:right w:val="nil"/>
            </w:tcBorders>
            <w:shd w:val="pct5" w:color="auto" w:fill="FFFFFF"/>
            <w:vAlign w:val="center"/>
          </w:tcPr>
          <w:p w14:paraId="1ACA31FD" w14:textId="6FFA3A66" w:rsidR="00DF09BE" w:rsidRDefault="00DF09BE" w:rsidP="006C1C01">
            <w:pPr>
              <w:snapToGrid w:val="0"/>
              <w:jc w:val="center"/>
              <w:rPr>
                <w:rFonts w:ascii="Arial" w:hAnsi="Arial" w:cs="Arial"/>
                <w:sz w:val="18"/>
                <w:szCs w:val="18"/>
              </w:rPr>
            </w:pPr>
            <w:r>
              <w:rPr>
                <w:rFonts w:ascii="Arial" w:hAnsi="Arial" w:cs="Arial"/>
                <w:color w:val="000000"/>
                <w:sz w:val="18"/>
                <w:szCs w:val="18"/>
              </w:rPr>
              <w:t>66</w:t>
            </w:r>
          </w:p>
        </w:tc>
        <w:tc>
          <w:tcPr>
            <w:tcW w:w="525" w:type="pct"/>
            <w:tcBorders>
              <w:top w:val="dotted" w:sz="6" w:space="0" w:color="auto"/>
              <w:left w:val="nil"/>
              <w:bottom w:val="dotted" w:sz="6" w:space="0" w:color="auto"/>
              <w:right w:val="nil"/>
            </w:tcBorders>
            <w:vAlign w:val="center"/>
          </w:tcPr>
          <w:p w14:paraId="59EC83C9" w14:textId="145791EB" w:rsidR="00DF09BE" w:rsidRDefault="00DF09BE" w:rsidP="006C1C01">
            <w:pPr>
              <w:snapToGrid w:val="0"/>
              <w:jc w:val="center"/>
              <w:rPr>
                <w:rFonts w:ascii="Arial" w:hAnsi="Arial" w:cs="Arial"/>
                <w:sz w:val="18"/>
                <w:szCs w:val="18"/>
              </w:rPr>
            </w:pPr>
            <w:r>
              <w:rPr>
                <w:rFonts w:ascii="Arial" w:hAnsi="Arial" w:cs="Arial"/>
                <w:color w:val="000000"/>
                <w:sz w:val="18"/>
                <w:szCs w:val="18"/>
              </w:rPr>
              <w:t>30</w:t>
            </w:r>
          </w:p>
        </w:tc>
        <w:tc>
          <w:tcPr>
            <w:tcW w:w="460" w:type="pct"/>
            <w:tcBorders>
              <w:top w:val="dotted" w:sz="6" w:space="0" w:color="auto"/>
              <w:left w:val="nil"/>
              <w:bottom w:val="dotted" w:sz="6" w:space="0" w:color="auto"/>
              <w:right w:val="nil"/>
            </w:tcBorders>
            <w:shd w:val="pct5" w:color="auto" w:fill="FFFFFF"/>
            <w:vAlign w:val="center"/>
          </w:tcPr>
          <w:p w14:paraId="61889DCB" w14:textId="66DCE8F7" w:rsidR="00DF09BE" w:rsidRDefault="00DF09BE" w:rsidP="006C1C01">
            <w:pPr>
              <w:snapToGrid w:val="0"/>
              <w:jc w:val="center"/>
              <w:rPr>
                <w:rFonts w:ascii="Arial" w:hAnsi="Arial" w:cs="Arial"/>
                <w:sz w:val="18"/>
                <w:szCs w:val="18"/>
              </w:rPr>
            </w:pPr>
            <w:r>
              <w:rPr>
                <w:rFonts w:ascii="Arial" w:hAnsi="Arial" w:cs="Arial"/>
                <w:color w:val="000000"/>
                <w:sz w:val="18"/>
                <w:szCs w:val="18"/>
              </w:rPr>
              <w:t>4</w:t>
            </w:r>
          </w:p>
        </w:tc>
        <w:tc>
          <w:tcPr>
            <w:tcW w:w="324" w:type="pct"/>
            <w:gridSpan w:val="2"/>
            <w:tcBorders>
              <w:top w:val="dotted" w:sz="6" w:space="0" w:color="auto"/>
              <w:left w:val="nil"/>
              <w:bottom w:val="dotted" w:sz="6" w:space="0" w:color="auto"/>
              <w:right w:val="nil"/>
            </w:tcBorders>
            <w:vAlign w:val="center"/>
          </w:tcPr>
          <w:p w14:paraId="511A648A" w14:textId="5AF26838" w:rsidR="00DF09BE" w:rsidRPr="00E47169" w:rsidRDefault="00DF09BE" w:rsidP="006C1C01">
            <w:pPr>
              <w:snapToGrid w:val="0"/>
              <w:jc w:val="center"/>
              <w:rPr>
                <w:rFonts w:ascii="Arial" w:hAnsi="Arial" w:cs="Arial"/>
                <w:sz w:val="18"/>
                <w:szCs w:val="18"/>
              </w:rPr>
            </w:pPr>
            <w:r>
              <w:rPr>
                <w:rFonts w:ascii="Arial" w:hAnsi="Arial" w:cs="Arial"/>
                <w:color w:val="000000"/>
                <w:sz w:val="18"/>
                <w:szCs w:val="18"/>
              </w:rPr>
              <w:t>100</w:t>
            </w:r>
          </w:p>
        </w:tc>
      </w:tr>
      <w:tr w:rsidR="00DF09BE" w14:paraId="668B82EA" w14:textId="77777777" w:rsidTr="002525CC">
        <w:tblPrEx>
          <w:jc w:val="center"/>
          <w:tblInd w:w="0" w:type="dxa"/>
          <w:tblLook w:val="04A0" w:firstRow="1" w:lastRow="0" w:firstColumn="1" w:lastColumn="0" w:noHBand="0" w:noVBand="1"/>
        </w:tblPrEx>
        <w:trPr>
          <w:cantSplit/>
          <w:trHeight w:val="320"/>
          <w:jc w:val="center"/>
        </w:trPr>
        <w:tc>
          <w:tcPr>
            <w:tcW w:w="3098" w:type="pct"/>
            <w:gridSpan w:val="2"/>
            <w:tcBorders>
              <w:top w:val="dotted" w:sz="6" w:space="0" w:color="auto"/>
              <w:left w:val="nil"/>
              <w:bottom w:val="single" w:sz="4" w:space="0" w:color="auto"/>
              <w:right w:val="nil"/>
            </w:tcBorders>
            <w:vAlign w:val="center"/>
          </w:tcPr>
          <w:p w14:paraId="3602309D" w14:textId="136824BA" w:rsidR="00DF09BE" w:rsidRPr="00A206E5" w:rsidRDefault="00DF09BE" w:rsidP="001C4043">
            <w:pPr>
              <w:pStyle w:val="TableText"/>
              <w:widowControl/>
              <w:rPr>
                <w:rFonts w:ascii="Arial" w:hAnsi="Arial" w:cs="Arial"/>
                <w:b/>
                <w:szCs w:val="18"/>
              </w:rPr>
            </w:pPr>
            <w:r>
              <w:rPr>
                <w:rFonts w:ascii="Arial" w:hAnsi="Arial" w:cs="Arial"/>
                <w:b/>
                <w:bCs/>
                <w:color w:val="000000"/>
                <w:szCs w:val="18"/>
              </w:rPr>
              <w:t>140/8. The Comprehensive and Progressive Agreement for Trans-Pacific Partnership (or CPTPP), a trade agreement among eleven Pacific nations based on the Trans-Pacific Partnership (TPP) trade agreement</w:t>
            </w:r>
          </w:p>
        </w:tc>
        <w:tc>
          <w:tcPr>
            <w:tcW w:w="593" w:type="pct"/>
            <w:tcBorders>
              <w:top w:val="dotted" w:sz="6" w:space="0" w:color="auto"/>
              <w:left w:val="nil"/>
              <w:bottom w:val="single" w:sz="4" w:space="0" w:color="auto"/>
              <w:right w:val="nil"/>
            </w:tcBorders>
            <w:shd w:val="pct5" w:color="auto" w:fill="FFFFFF"/>
            <w:vAlign w:val="center"/>
          </w:tcPr>
          <w:p w14:paraId="0D0FC018" w14:textId="7C4C2E21" w:rsidR="00DF09BE" w:rsidRDefault="00DF09BE" w:rsidP="006C1C01">
            <w:pPr>
              <w:snapToGrid w:val="0"/>
              <w:jc w:val="center"/>
              <w:rPr>
                <w:rFonts w:ascii="Arial" w:hAnsi="Arial" w:cs="Arial"/>
                <w:sz w:val="18"/>
                <w:szCs w:val="18"/>
              </w:rPr>
            </w:pPr>
            <w:r>
              <w:rPr>
                <w:rFonts w:ascii="Arial" w:hAnsi="Arial" w:cs="Arial"/>
                <w:color w:val="000000"/>
                <w:sz w:val="18"/>
                <w:szCs w:val="18"/>
              </w:rPr>
              <w:t>61</w:t>
            </w:r>
          </w:p>
        </w:tc>
        <w:tc>
          <w:tcPr>
            <w:tcW w:w="525" w:type="pct"/>
            <w:tcBorders>
              <w:top w:val="dotted" w:sz="6" w:space="0" w:color="auto"/>
              <w:left w:val="nil"/>
              <w:bottom w:val="single" w:sz="4" w:space="0" w:color="auto"/>
              <w:right w:val="nil"/>
            </w:tcBorders>
            <w:vAlign w:val="center"/>
          </w:tcPr>
          <w:p w14:paraId="30491004" w14:textId="40400916" w:rsidR="00DF09BE" w:rsidRDefault="00DF09BE" w:rsidP="006C1C01">
            <w:pPr>
              <w:snapToGrid w:val="0"/>
              <w:jc w:val="center"/>
              <w:rPr>
                <w:rFonts w:ascii="Arial" w:hAnsi="Arial" w:cs="Arial"/>
                <w:sz w:val="18"/>
                <w:szCs w:val="18"/>
              </w:rPr>
            </w:pPr>
            <w:r>
              <w:rPr>
                <w:rFonts w:ascii="Arial" w:hAnsi="Arial" w:cs="Arial"/>
                <w:color w:val="000000"/>
                <w:sz w:val="18"/>
                <w:szCs w:val="18"/>
              </w:rPr>
              <w:t>32</w:t>
            </w:r>
          </w:p>
        </w:tc>
        <w:tc>
          <w:tcPr>
            <w:tcW w:w="460" w:type="pct"/>
            <w:tcBorders>
              <w:top w:val="dotted" w:sz="6" w:space="0" w:color="auto"/>
              <w:left w:val="nil"/>
              <w:bottom w:val="single" w:sz="4" w:space="0" w:color="auto"/>
              <w:right w:val="nil"/>
            </w:tcBorders>
            <w:shd w:val="pct5" w:color="auto" w:fill="FFFFFF"/>
            <w:vAlign w:val="center"/>
          </w:tcPr>
          <w:p w14:paraId="7DF8453D" w14:textId="43D9318B" w:rsidR="00DF09BE" w:rsidRDefault="00DF09BE" w:rsidP="006C1C01">
            <w:pPr>
              <w:snapToGrid w:val="0"/>
              <w:jc w:val="center"/>
              <w:rPr>
                <w:rFonts w:ascii="Arial" w:hAnsi="Arial" w:cs="Arial"/>
                <w:sz w:val="18"/>
                <w:szCs w:val="18"/>
              </w:rPr>
            </w:pPr>
            <w:r>
              <w:rPr>
                <w:rFonts w:ascii="Arial" w:hAnsi="Arial" w:cs="Arial"/>
                <w:color w:val="000000"/>
                <w:sz w:val="18"/>
                <w:szCs w:val="18"/>
              </w:rPr>
              <w:t>6</w:t>
            </w:r>
          </w:p>
        </w:tc>
        <w:tc>
          <w:tcPr>
            <w:tcW w:w="324" w:type="pct"/>
            <w:gridSpan w:val="2"/>
            <w:tcBorders>
              <w:top w:val="dotted" w:sz="6" w:space="0" w:color="auto"/>
              <w:left w:val="nil"/>
              <w:bottom w:val="single" w:sz="4" w:space="0" w:color="auto"/>
              <w:right w:val="nil"/>
            </w:tcBorders>
            <w:vAlign w:val="center"/>
          </w:tcPr>
          <w:p w14:paraId="3885228E" w14:textId="25E3CCA3" w:rsidR="00DF09BE" w:rsidRPr="00E47169" w:rsidRDefault="00DF09BE" w:rsidP="006C1C01">
            <w:pPr>
              <w:snapToGrid w:val="0"/>
              <w:jc w:val="center"/>
              <w:rPr>
                <w:rFonts w:ascii="Arial" w:hAnsi="Arial" w:cs="Arial"/>
                <w:sz w:val="18"/>
                <w:szCs w:val="18"/>
              </w:rPr>
            </w:pPr>
            <w:r>
              <w:rPr>
                <w:rFonts w:ascii="Arial" w:hAnsi="Arial" w:cs="Arial"/>
                <w:color w:val="000000"/>
                <w:sz w:val="18"/>
                <w:szCs w:val="18"/>
              </w:rPr>
              <w:t>100</w:t>
            </w:r>
          </w:p>
        </w:tc>
      </w:tr>
    </w:tbl>
    <w:p w14:paraId="112A4957" w14:textId="77777777" w:rsidR="00697CEA" w:rsidRDefault="00697CEA" w:rsidP="00697CEA">
      <w:pPr>
        <w:rPr>
          <w:rFonts w:ascii="Arial" w:hAnsi="Arial" w:cs="Arial"/>
          <w:color w:val="000000" w:themeColor="text1"/>
          <w:sz w:val="18"/>
          <w:szCs w:val="18"/>
        </w:rPr>
      </w:pPr>
    </w:p>
    <w:p w14:paraId="1E4C4B86" w14:textId="77777777" w:rsidR="00697CEA" w:rsidRDefault="00697CEA" w:rsidP="00697CEA">
      <w:pPr>
        <w:rPr>
          <w:rFonts w:ascii="Arial" w:hAnsi="Arial" w:cs="Arial"/>
          <w:color w:val="000000" w:themeColor="text1"/>
          <w:sz w:val="18"/>
          <w:szCs w:val="18"/>
        </w:rPr>
      </w:pPr>
    </w:p>
    <w:p w14:paraId="6FFA2101" w14:textId="77777777" w:rsidR="00697CEA" w:rsidRPr="000267E9" w:rsidRDefault="00697CEA" w:rsidP="00697CEA">
      <w:pPr>
        <w:pStyle w:val="Heading1"/>
        <w:pBdr>
          <w:bottom w:val="single" w:sz="4" w:space="1" w:color="auto"/>
        </w:pBdr>
        <w:ind w:left="-90"/>
        <w:rPr>
          <w:rFonts w:ascii="Arial Black" w:hAnsi="Arial Black"/>
          <w:sz w:val="22"/>
        </w:rPr>
      </w:pPr>
      <w:r w:rsidRPr="00D44E99">
        <w:rPr>
          <w:rFonts w:ascii="Arial Black" w:hAnsi="Arial Black"/>
          <w:sz w:val="22"/>
        </w:rPr>
        <w:t xml:space="preserve">Question </w:t>
      </w:r>
      <w:r w:rsidRPr="000267E9">
        <w:rPr>
          <w:rFonts w:ascii="Arial Black" w:hAnsi="Arial Black"/>
          <w:sz w:val="22"/>
        </w:rPr>
        <w:t>213</w:t>
      </w:r>
    </w:p>
    <w:p w14:paraId="69D10E95" w14:textId="77777777" w:rsidR="00697CEA" w:rsidRPr="00D44E99" w:rsidRDefault="00697CEA" w:rsidP="00697CEA">
      <w:pPr>
        <w:pStyle w:val="Style3"/>
        <w:ind w:left="-90"/>
        <w:jc w:val="both"/>
        <w:rPr>
          <w:rFonts w:ascii="Arial" w:hAnsi="Arial" w:cs="Arial"/>
          <w:b/>
          <w:i/>
        </w:rPr>
      </w:pPr>
      <w:r w:rsidRPr="00D44E99">
        <w:rPr>
          <w:rFonts w:ascii="Arial" w:hAnsi="Arial" w:cs="Arial"/>
          <w:b/>
          <w:bCs/>
          <w:i/>
        </w:rPr>
        <w:t>Q</w:t>
      </w:r>
      <w:r w:rsidRPr="000267E9">
        <w:rPr>
          <w:rFonts w:ascii="Arial" w:hAnsi="Arial" w:cs="Arial"/>
          <w:b/>
          <w:bCs/>
          <w:i/>
        </w:rPr>
        <w:t>213:</w:t>
      </w:r>
      <w:r w:rsidRPr="00D44E99">
        <w:rPr>
          <w:rFonts w:ascii="Arial" w:hAnsi="Arial" w:cs="Arial"/>
          <w:b/>
          <w:bCs/>
          <w:i/>
        </w:rPr>
        <w:t xml:space="preserve"> </w:t>
      </w:r>
      <w:r w:rsidRPr="000267E9">
        <w:rPr>
          <w:rFonts w:ascii="Arial" w:hAnsi="Arial" w:cs="Arial"/>
          <w:b/>
          <w:i/>
        </w:rPr>
        <w:t>Please tell me whether you strongly favor, somewhat favor, somewhat oppose or strongly oppose the following types of US government programs or efforts in other countries.</w:t>
      </w:r>
    </w:p>
    <w:p w14:paraId="142967A3" w14:textId="77777777" w:rsidR="00697CEA" w:rsidRPr="00BB4F17" w:rsidRDefault="00697CEA" w:rsidP="00697CEA">
      <w:pPr>
        <w:pStyle w:val="CodedResponses"/>
        <w:tabs>
          <w:tab w:val="clear" w:pos="1440"/>
          <w:tab w:val="clear" w:pos="5040"/>
        </w:tabs>
        <w:ind w:left="1800"/>
        <w:rPr>
          <w:rFonts w:ascii="Arial" w:hAnsi="Arial" w:cs="Arial"/>
          <w:sz w:val="24"/>
          <w:szCs w:val="24"/>
        </w:rPr>
      </w:pPr>
      <w:r w:rsidRPr="001F25DF">
        <w:rPr>
          <w:rFonts w:ascii="Arial" w:hAnsi="Arial" w:cs="Arial"/>
        </w:rPr>
        <w:t xml:space="preserve"> </w:t>
      </w:r>
    </w:p>
    <w:tbl>
      <w:tblPr>
        <w:tblW w:w="4966" w:type="pct"/>
        <w:tblLayout w:type="fixed"/>
        <w:tblLook w:val="04A0" w:firstRow="1" w:lastRow="0" w:firstColumn="1" w:lastColumn="0" w:noHBand="0" w:noVBand="1"/>
      </w:tblPr>
      <w:tblGrid>
        <w:gridCol w:w="992"/>
        <w:gridCol w:w="992"/>
        <w:gridCol w:w="778"/>
        <w:gridCol w:w="993"/>
        <w:gridCol w:w="993"/>
        <w:gridCol w:w="993"/>
        <w:gridCol w:w="1030"/>
        <w:gridCol w:w="1030"/>
        <w:gridCol w:w="932"/>
        <w:gridCol w:w="880"/>
        <w:gridCol w:w="649"/>
      </w:tblGrid>
      <w:tr w:rsidR="008F2929" w:rsidRPr="00D44E99" w14:paraId="3A5DE68D" w14:textId="77777777" w:rsidTr="008F2929">
        <w:trPr>
          <w:cantSplit/>
          <w:trHeight w:val="414"/>
        </w:trPr>
        <w:tc>
          <w:tcPr>
            <w:tcW w:w="5000" w:type="pct"/>
            <w:gridSpan w:val="11"/>
          </w:tcPr>
          <w:p w14:paraId="13799536" w14:textId="1FFFE84C" w:rsidR="008F2929" w:rsidRPr="00D44E99" w:rsidRDefault="008F2929" w:rsidP="008F2929">
            <w:pPr>
              <w:pStyle w:val="TableHeading"/>
              <w:widowControl/>
              <w:spacing w:after="0"/>
              <w:ind w:left="-90"/>
              <w:jc w:val="both"/>
            </w:pPr>
            <w:r>
              <w:t>Q</w:t>
            </w:r>
            <w:r w:rsidRPr="000267E9">
              <w:t>213</w:t>
            </w:r>
            <w:r w:rsidRPr="00D44E99">
              <w:t xml:space="preserve">. </w:t>
            </w:r>
            <w:r>
              <w:t>Support or Opposition toward US Government Foreign Programs (2018)</w:t>
            </w:r>
          </w:p>
        </w:tc>
      </w:tr>
      <w:tr w:rsidR="00AC0363" w:rsidRPr="00D44E99" w14:paraId="1E2E6911" w14:textId="77777777" w:rsidTr="00954195">
        <w:trPr>
          <w:cantSplit/>
          <w:trHeight w:val="117"/>
        </w:trPr>
        <w:tc>
          <w:tcPr>
            <w:tcW w:w="483" w:type="pct"/>
          </w:tcPr>
          <w:p w14:paraId="52752FB4" w14:textId="77777777" w:rsidR="00AC0363" w:rsidRPr="00D44E99" w:rsidRDefault="00AC0363" w:rsidP="00616401">
            <w:pPr>
              <w:pStyle w:val="TableText"/>
              <w:widowControl/>
              <w:ind w:left="-90"/>
              <w:jc w:val="center"/>
              <w:rPr>
                <w:rFonts w:ascii="Arial" w:hAnsi="Arial"/>
                <w:b/>
                <w:szCs w:val="18"/>
                <w:u w:val="single"/>
              </w:rPr>
            </w:pPr>
          </w:p>
        </w:tc>
        <w:tc>
          <w:tcPr>
            <w:tcW w:w="483" w:type="pct"/>
          </w:tcPr>
          <w:p w14:paraId="2033960E" w14:textId="77777777" w:rsidR="00AC0363" w:rsidRPr="00D44E99" w:rsidRDefault="00AC0363" w:rsidP="00616401">
            <w:pPr>
              <w:pStyle w:val="TableText"/>
              <w:widowControl/>
              <w:ind w:left="-90"/>
              <w:jc w:val="center"/>
              <w:rPr>
                <w:rFonts w:ascii="Arial" w:hAnsi="Arial"/>
                <w:b/>
                <w:szCs w:val="18"/>
                <w:u w:val="single"/>
              </w:rPr>
            </w:pPr>
          </w:p>
        </w:tc>
        <w:tc>
          <w:tcPr>
            <w:tcW w:w="4033" w:type="pct"/>
            <w:gridSpan w:val="9"/>
            <w:hideMark/>
          </w:tcPr>
          <w:p w14:paraId="3F626FF6" w14:textId="2C8C5F5F" w:rsidR="00AC0363" w:rsidRDefault="00AC0363" w:rsidP="00616401">
            <w:pPr>
              <w:pStyle w:val="TableText"/>
              <w:widowControl/>
              <w:ind w:left="-90"/>
              <w:jc w:val="center"/>
              <w:rPr>
                <w:rFonts w:ascii="Arial" w:hAnsi="Arial"/>
                <w:b/>
                <w:szCs w:val="18"/>
                <w:u w:val="single"/>
              </w:rPr>
            </w:pPr>
            <w:r w:rsidRPr="00D44E99">
              <w:rPr>
                <w:rFonts w:ascii="Arial" w:hAnsi="Arial"/>
                <w:b/>
                <w:szCs w:val="18"/>
                <w:u w:val="single"/>
              </w:rPr>
              <w:t>(N=</w:t>
            </w:r>
            <w:r>
              <w:rPr>
                <w:rFonts w:ascii="Arial" w:hAnsi="Arial"/>
                <w:b/>
                <w:szCs w:val="18"/>
                <w:u w:val="single"/>
              </w:rPr>
              <w:t>1023</w:t>
            </w:r>
            <w:r w:rsidRPr="00D44E99">
              <w:rPr>
                <w:rFonts w:ascii="Arial" w:hAnsi="Arial"/>
                <w:b/>
                <w:szCs w:val="18"/>
                <w:u w:val="single"/>
              </w:rPr>
              <w:t>)</w:t>
            </w:r>
          </w:p>
          <w:p w14:paraId="3E6E07CF" w14:textId="77777777" w:rsidR="00AC0363" w:rsidRPr="00B166BF" w:rsidRDefault="00AC0363" w:rsidP="00616401">
            <w:pPr>
              <w:pStyle w:val="TableText"/>
              <w:widowControl/>
              <w:ind w:left="-90"/>
              <w:jc w:val="center"/>
              <w:rPr>
                <w:rFonts w:ascii="Arial" w:hAnsi="Arial"/>
                <w:szCs w:val="18"/>
              </w:rPr>
            </w:pPr>
          </w:p>
        </w:tc>
      </w:tr>
      <w:tr w:rsidR="00AC0363" w:rsidRPr="00D44E99" w14:paraId="5DFA6797" w14:textId="77777777" w:rsidTr="00954195">
        <w:trPr>
          <w:cantSplit/>
        </w:trPr>
        <w:tc>
          <w:tcPr>
            <w:tcW w:w="1345" w:type="pct"/>
            <w:gridSpan w:val="3"/>
            <w:vAlign w:val="bottom"/>
          </w:tcPr>
          <w:p w14:paraId="758174FC" w14:textId="77777777" w:rsidR="00AC0363" w:rsidRPr="00D44E99" w:rsidRDefault="00AC0363" w:rsidP="00616401">
            <w:pPr>
              <w:pStyle w:val="TableText"/>
              <w:widowControl/>
              <w:jc w:val="center"/>
              <w:rPr>
                <w:rFonts w:ascii="Arial" w:hAnsi="Arial"/>
                <w:b/>
              </w:rPr>
            </w:pPr>
          </w:p>
        </w:tc>
        <w:tc>
          <w:tcPr>
            <w:tcW w:w="484" w:type="pct"/>
            <w:shd w:val="pct5" w:color="auto" w:fill="auto"/>
            <w:vAlign w:val="bottom"/>
          </w:tcPr>
          <w:p w14:paraId="34FBB273" w14:textId="29C97743" w:rsidR="00AC0363" w:rsidRPr="000267E9" w:rsidRDefault="00AC0363" w:rsidP="00616401">
            <w:pPr>
              <w:pStyle w:val="TableText"/>
              <w:widowControl/>
              <w:jc w:val="center"/>
              <w:rPr>
                <w:rFonts w:ascii="Arial" w:hAnsi="Arial"/>
              </w:rPr>
            </w:pPr>
            <w:r w:rsidRPr="00A95E2B">
              <w:rPr>
                <w:rFonts w:ascii="Arial" w:hAnsi="Arial" w:cs="Arial"/>
                <w:b/>
              </w:rPr>
              <w:t>Top 2 Box</w:t>
            </w:r>
          </w:p>
        </w:tc>
        <w:tc>
          <w:tcPr>
            <w:tcW w:w="484" w:type="pct"/>
            <w:shd w:val="clear" w:color="auto" w:fill="auto"/>
            <w:vAlign w:val="bottom"/>
          </w:tcPr>
          <w:p w14:paraId="6E9B3359" w14:textId="30F1149D" w:rsidR="00AC0363" w:rsidRPr="000267E9" w:rsidRDefault="00AC0363" w:rsidP="00616401">
            <w:pPr>
              <w:pStyle w:val="TableText"/>
              <w:widowControl/>
              <w:jc w:val="center"/>
              <w:rPr>
                <w:rFonts w:ascii="Arial" w:hAnsi="Arial"/>
              </w:rPr>
            </w:pPr>
            <w:r w:rsidRPr="00A95E2B">
              <w:rPr>
                <w:rFonts w:ascii="Arial" w:hAnsi="Arial" w:cs="Arial"/>
                <w:b/>
              </w:rPr>
              <w:t>Bottom 2 Box</w:t>
            </w:r>
          </w:p>
        </w:tc>
        <w:tc>
          <w:tcPr>
            <w:tcW w:w="484" w:type="pct"/>
            <w:shd w:val="pct5" w:color="auto" w:fill="auto"/>
            <w:vAlign w:val="bottom"/>
            <w:hideMark/>
          </w:tcPr>
          <w:p w14:paraId="0271D027" w14:textId="7610690E" w:rsidR="00AC0363" w:rsidRPr="00D44E99" w:rsidRDefault="00AC0363" w:rsidP="00616401">
            <w:pPr>
              <w:pStyle w:val="TableText"/>
              <w:widowControl/>
              <w:jc w:val="center"/>
              <w:rPr>
                <w:rFonts w:ascii="Arial" w:hAnsi="Arial"/>
              </w:rPr>
            </w:pPr>
            <w:r w:rsidRPr="000267E9">
              <w:rPr>
                <w:rFonts w:ascii="Arial" w:hAnsi="Arial"/>
              </w:rPr>
              <w:t>Strongly favor</w:t>
            </w:r>
          </w:p>
        </w:tc>
        <w:tc>
          <w:tcPr>
            <w:tcW w:w="502" w:type="pct"/>
            <w:vAlign w:val="bottom"/>
            <w:hideMark/>
          </w:tcPr>
          <w:p w14:paraId="634B0B28" w14:textId="77777777" w:rsidR="00AC0363" w:rsidRPr="00D44E99" w:rsidRDefault="00AC0363" w:rsidP="00616401">
            <w:pPr>
              <w:pStyle w:val="TableText"/>
              <w:widowControl/>
              <w:jc w:val="center"/>
              <w:rPr>
                <w:rFonts w:ascii="Arial" w:hAnsi="Arial"/>
              </w:rPr>
            </w:pPr>
            <w:r w:rsidRPr="000267E9">
              <w:rPr>
                <w:rFonts w:ascii="Arial" w:hAnsi="Arial"/>
              </w:rPr>
              <w:t>Somewhat favor</w:t>
            </w:r>
          </w:p>
        </w:tc>
        <w:tc>
          <w:tcPr>
            <w:tcW w:w="502" w:type="pct"/>
            <w:shd w:val="pct5" w:color="auto" w:fill="auto"/>
            <w:vAlign w:val="bottom"/>
            <w:hideMark/>
          </w:tcPr>
          <w:p w14:paraId="50F7F711" w14:textId="77777777" w:rsidR="00AC0363" w:rsidRPr="00D44E99" w:rsidRDefault="00AC0363" w:rsidP="00616401">
            <w:pPr>
              <w:pStyle w:val="TableText"/>
              <w:widowControl/>
              <w:jc w:val="center"/>
              <w:rPr>
                <w:rFonts w:ascii="Arial" w:hAnsi="Arial"/>
              </w:rPr>
            </w:pPr>
            <w:r w:rsidRPr="000267E9">
              <w:rPr>
                <w:rFonts w:ascii="Arial" w:hAnsi="Arial"/>
              </w:rPr>
              <w:t>Somewhat oppose</w:t>
            </w:r>
          </w:p>
        </w:tc>
        <w:tc>
          <w:tcPr>
            <w:tcW w:w="454" w:type="pct"/>
            <w:vAlign w:val="bottom"/>
            <w:hideMark/>
          </w:tcPr>
          <w:p w14:paraId="53CE297B" w14:textId="77777777" w:rsidR="00AC0363" w:rsidRPr="00D44E99" w:rsidRDefault="00AC0363" w:rsidP="00616401">
            <w:pPr>
              <w:pStyle w:val="TableText"/>
              <w:widowControl/>
              <w:jc w:val="center"/>
              <w:rPr>
                <w:rFonts w:ascii="Arial" w:hAnsi="Arial"/>
              </w:rPr>
            </w:pPr>
            <w:r w:rsidRPr="000267E9">
              <w:rPr>
                <w:rFonts w:ascii="Arial" w:hAnsi="Arial"/>
              </w:rPr>
              <w:t>Strongly oppose</w:t>
            </w:r>
          </w:p>
        </w:tc>
        <w:tc>
          <w:tcPr>
            <w:tcW w:w="429" w:type="pct"/>
            <w:shd w:val="clear" w:color="auto" w:fill="F3F3F3"/>
            <w:vAlign w:val="bottom"/>
            <w:hideMark/>
          </w:tcPr>
          <w:p w14:paraId="271A3983" w14:textId="77777777" w:rsidR="00AC0363" w:rsidRPr="00D44E99" w:rsidRDefault="00AC0363" w:rsidP="00616401">
            <w:pPr>
              <w:pStyle w:val="TableText"/>
              <w:widowControl/>
              <w:jc w:val="center"/>
              <w:rPr>
                <w:rFonts w:ascii="Arial" w:hAnsi="Arial"/>
              </w:rPr>
            </w:pPr>
            <w:r w:rsidRPr="00D44E99">
              <w:rPr>
                <w:rFonts w:ascii="Arial" w:hAnsi="Arial"/>
              </w:rPr>
              <w:t>Not sure/ Decline</w:t>
            </w:r>
          </w:p>
        </w:tc>
        <w:tc>
          <w:tcPr>
            <w:tcW w:w="317" w:type="pct"/>
            <w:vAlign w:val="bottom"/>
            <w:hideMark/>
          </w:tcPr>
          <w:p w14:paraId="341D2AA9" w14:textId="77777777" w:rsidR="00AC0363" w:rsidRPr="00D44E99" w:rsidRDefault="00AC0363" w:rsidP="00616401">
            <w:pPr>
              <w:pStyle w:val="TableText"/>
              <w:widowControl/>
              <w:jc w:val="center"/>
              <w:rPr>
                <w:rFonts w:ascii="Arial" w:hAnsi="Arial"/>
              </w:rPr>
            </w:pPr>
            <w:r w:rsidRPr="00D44E99">
              <w:rPr>
                <w:rFonts w:ascii="Arial" w:hAnsi="Arial"/>
              </w:rPr>
              <w:t>Total</w:t>
            </w:r>
          </w:p>
        </w:tc>
      </w:tr>
      <w:tr w:rsidR="00AC0363" w:rsidRPr="00D44E99" w14:paraId="3077B7EF" w14:textId="77777777" w:rsidTr="00954195">
        <w:trPr>
          <w:cantSplit/>
          <w:trHeight w:val="90"/>
        </w:trPr>
        <w:tc>
          <w:tcPr>
            <w:tcW w:w="1345" w:type="pct"/>
            <w:gridSpan w:val="3"/>
            <w:tcBorders>
              <w:top w:val="nil"/>
              <w:left w:val="nil"/>
              <w:bottom w:val="single" w:sz="4" w:space="0" w:color="auto"/>
              <w:right w:val="nil"/>
            </w:tcBorders>
          </w:tcPr>
          <w:p w14:paraId="6A64EFA8" w14:textId="77777777" w:rsidR="00AC0363" w:rsidRPr="00D44E99" w:rsidRDefault="00AC0363" w:rsidP="00616401">
            <w:pPr>
              <w:pStyle w:val="TableText"/>
              <w:widowControl/>
              <w:rPr>
                <w:rFonts w:ascii="Arial" w:hAnsi="Arial"/>
              </w:rPr>
            </w:pPr>
          </w:p>
        </w:tc>
        <w:tc>
          <w:tcPr>
            <w:tcW w:w="484" w:type="pct"/>
            <w:tcBorders>
              <w:top w:val="nil"/>
              <w:left w:val="nil"/>
              <w:bottom w:val="single" w:sz="4" w:space="0" w:color="auto"/>
              <w:right w:val="nil"/>
            </w:tcBorders>
            <w:shd w:val="pct5" w:color="auto" w:fill="auto"/>
          </w:tcPr>
          <w:p w14:paraId="26F0D9CC" w14:textId="3E6CC0C8" w:rsidR="00AC0363" w:rsidRPr="00AC0363" w:rsidRDefault="00AC0363" w:rsidP="00616401">
            <w:pPr>
              <w:pStyle w:val="TableText"/>
              <w:widowControl/>
              <w:tabs>
                <w:tab w:val="decimal" w:pos="-6138"/>
                <w:tab w:val="decimal" w:pos="1152"/>
              </w:tabs>
              <w:jc w:val="center"/>
              <w:rPr>
                <w:rFonts w:ascii="Arial" w:hAnsi="Arial"/>
                <w:b/>
              </w:rPr>
            </w:pPr>
            <w:r w:rsidRPr="00AC0363">
              <w:rPr>
                <w:rFonts w:ascii="Arial" w:hAnsi="Arial"/>
                <w:b/>
              </w:rPr>
              <w:t>(%)</w:t>
            </w:r>
          </w:p>
        </w:tc>
        <w:tc>
          <w:tcPr>
            <w:tcW w:w="484" w:type="pct"/>
            <w:tcBorders>
              <w:top w:val="nil"/>
              <w:left w:val="nil"/>
              <w:bottom w:val="single" w:sz="4" w:space="0" w:color="auto"/>
              <w:right w:val="nil"/>
            </w:tcBorders>
            <w:shd w:val="clear" w:color="auto" w:fill="auto"/>
          </w:tcPr>
          <w:p w14:paraId="51C592E2" w14:textId="6D2C9DF5" w:rsidR="00AC0363" w:rsidRPr="00AC0363" w:rsidRDefault="00AC0363" w:rsidP="00616401">
            <w:pPr>
              <w:pStyle w:val="TableText"/>
              <w:widowControl/>
              <w:tabs>
                <w:tab w:val="decimal" w:pos="-6138"/>
                <w:tab w:val="decimal" w:pos="1152"/>
              </w:tabs>
              <w:jc w:val="center"/>
              <w:rPr>
                <w:rFonts w:ascii="Arial" w:hAnsi="Arial"/>
                <w:b/>
              </w:rPr>
            </w:pPr>
            <w:r w:rsidRPr="00AC0363">
              <w:rPr>
                <w:rFonts w:ascii="Arial" w:hAnsi="Arial"/>
                <w:b/>
              </w:rPr>
              <w:t>(%)</w:t>
            </w:r>
          </w:p>
        </w:tc>
        <w:tc>
          <w:tcPr>
            <w:tcW w:w="484" w:type="pct"/>
            <w:tcBorders>
              <w:top w:val="nil"/>
              <w:left w:val="nil"/>
              <w:bottom w:val="single" w:sz="4" w:space="0" w:color="auto"/>
              <w:right w:val="nil"/>
            </w:tcBorders>
            <w:shd w:val="pct5" w:color="auto" w:fill="auto"/>
            <w:vAlign w:val="bottom"/>
            <w:hideMark/>
          </w:tcPr>
          <w:p w14:paraId="3D4AFE23" w14:textId="530DC183" w:rsidR="00AC0363" w:rsidRPr="00D44E99" w:rsidRDefault="00AC0363" w:rsidP="00616401">
            <w:pPr>
              <w:pStyle w:val="TableText"/>
              <w:widowControl/>
              <w:tabs>
                <w:tab w:val="decimal" w:pos="-6138"/>
                <w:tab w:val="decimal" w:pos="1152"/>
              </w:tabs>
              <w:jc w:val="center"/>
              <w:rPr>
                <w:rFonts w:ascii="Arial" w:hAnsi="Arial"/>
              </w:rPr>
            </w:pPr>
            <w:r w:rsidRPr="00D44E99">
              <w:rPr>
                <w:rFonts w:ascii="Arial" w:hAnsi="Arial"/>
              </w:rPr>
              <w:t>(%)</w:t>
            </w:r>
          </w:p>
        </w:tc>
        <w:tc>
          <w:tcPr>
            <w:tcW w:w="502" w:type="pct"/>
            <w:tcBorders>
              <w:top w:val="nil"/>
              <w:left w:val="nil"/>
              <w:bottom w:val="single" w:sz="4" w:space="0" w:color="auto"/>
              <w:right w:val="nil"/>
            </w:tcBorders>
            <w:vAlign w:val="bottom"/>
            <w:hideMark/>
          </w:tcPr>
          <w:p w14:paraId="01045318" w14:textId="77777777" w:rsidR="00AC0363" w:rsidRPr="00D44E99" w:rsidRDefault="00AC0363" w:rsidP="00616401">
            <w:pPr>
              <w:pStyle w:val="TableText"/>
              <w:widowControl/>
              <w:tabs>
                <w:tab w:val="decimal" w:pos="-6138"/>
                <w:tab w:val="decimal" w:pos="1152"/>
              </w:tabs>
              <w:jc w:val="center"/>
              <w:rPr>
                <w:rFonts w:ascii="Arial" w:hAnsi="Arial"/>
              </w:rPr>
            </w:pPr>
            <w:r w:rsidRPr="00D44E99">
              <w:rPr>
                <w:rFonts w:ascii="Arial" w:hAnsi="Arial"/>
              </w:rPr>
              <w:t>(%)</w:t>
            </w:r>
          </w:p>
        </w:tc>
        <w:tc>
          <w:tcPr>
            <w:tcW w:w="502" w:type="pct"/>
            <w:tcBorders>
              <w:top w:val="nil"/>
              <w:left w:val="nil"/>
              <w:bottom w:val="single" w:sz="4" w:space="0" w:color="auto"/>
              <w:right w:val="nil"/>
            </w:tcBorders>
            <w:shd w:val="pct5" w:color="auto" w:fill="auto"/>
            <w:vAlign w:val="bottom"/>
            <w:hideMark/>
          </w:tcPr>
          <w:p w14:paraId="1DF4730C" w14:textId="77777777" w:rsidR="00AC0363" w:rsidRPr="00D44E99" w:rsidRDefault="00AC0363" w:rsidP="00616401">
            <w:pPr>
              <w:pStyle w:val="TableText"/>
              <w:widowControl/>
              <w:tabs>
                <w:tab w:val="decimal" w:pos="-6138"/>
                <w:tab w:val="decimal" w:pos="1152"/>
              </w:tabs>
              <w:jc w:val="center"/>
              <w:rPr>
                <w:rFonts w:ascii="Arial" w:hAnsi="Arial"/>
              </w:rPr>
            </w:pPr>
            <w:r w:rsidRPr="00D44E99">
              <w:rPr>
                <w:rFonts w:ascii="Arial" w:hAnsi="Arial"/>
              </w:rPr>
              <w:t>(%)</w:t>
            </w:r>
          </w:p>
        </w:tc>
        <w:tc>
          <w:tcPr>
            <w:tcW w:w="454" w:type="pct"/>
            <w:tcBorders>
              <w:top w:val="nil"/>
              <w:left w:val="nil"/>
              <w:bottom w:val="single" w:sz="4" w:space="0" w:color="auto"/>
              <w:right w:val="nil"/>
            </w:tcBorders>
            <w:vAlign w:val="bottom"/>
            <w:hideMark/>
          </w:tcPr>
          <w:p w14:paraId="45EE5718" w14:textId="77777777" w:rsidR="00AC0363" w:rsidRPr="00D44E99" w:rsidRDefault="00AC0363" w:rsidP="00616401">
            <w:pPr>
              <w:pStyle w:val="TableText"/>
              <w:widowControl/>
              <w:tabs>
                <w:tab w:val="decimal" w:pos="-6138"/>
                <w:tab w:val="decimal" w:pos="1152"/>
              </w:tabs>
              <w:jc w:val="center"/>
              <w:rPr>
                <w:rFonts w:ascii="Arial" w:hAnsi="Arial"/>
              </w:rPr>
            </w:pPr>
            <w:r w:rsidRPr="00D44E99">
              <w:rPr>
                <w:rFonts w:ascii="Arial" w:hAnsi="Arial"/>
              </w:rPr>
              <w:t>(%)</w:t>
            </w:r>
          </w:p>
        </w:tc>
        <w:tc>
          <w:tcPr>
            <w:tcW w:w="429" w:type="pct"/>
            <w:tcBorders>
              <w:top w:val="nil"/>
              <w:left w:val="nil"/>
              <w:bottom w:val="single" w:sz="4" w:space="0" w:color="auto"/>
              <w:right w:val="nil"/>
            </w:tcBorders>
            <w:shd w:val="clear" w:color="auto" w:fill="F3F3F3"/>
            <w:vAlign w:val="bottom"/>
            <w:hideMark/>
          </w:tcPr>
          <w:p w14:paraId="639020DA" w14:textId="77777777" w:rsidR="00AC0363" w:rsidRPr="00D44E99" w:rsidRDefault="00AC0363" w:rsidP="00616401">
            <w:pPr>
              <w:pStyle w:val="TableText"/>
              <w:widowControl/>
              <w:tabs>
                <w:tab w:val="decimal" w:pos="-6138"/>
                <w:tab w:val="decimal" w:pos="1152"/>
              </w:tabs>
              <w:jc w:val="center"/>
              <w:rPr>
                <w:rFonts w:ascii="Arial" w:hAnsi="Arial"/>
              </w:rPr>
            </w:pPr>
            <w:r w:rsidRPr="00D44E99">
              <w:rPr>
                <w:rFonts w:ascii="Arial" w:hAnsi="Arial"/>
              </w:rPr>
              <w:t>(%)</w:t>
            </w:r>
          </w:p>
        </w:tc>
        <w:tc>
          <w:tcPr>
            <w:tcW w:w="317" w:type="pct"/>
            <w:tcBorders>
              <w:top w:val="nil"/>
              <w:left w:val="nil"/>
              <w:bottom w:val="single" w:sz="4" w:space="0" w:color="auto"/>
              <w:right w:val="nil"/>
            </w:tcBorders>
            <w:vAlign w:val="bottom"/>
            <w:hideMark/>
          </w:tcPr>
          <w:p w14:paraId="2B49275C" w14:textId="77777777" w:rsidR="00AC0363" w:rsidRPr="00D44E99" w:rsidRDefault="00AC0363" w:rsidP="00616401">
            <w:pPr>
              <w:pStyle w:val="TableText"/>
              <w:widowControl/>
              <w:tabs>
                <w:tab w:val="decimal" w:pos="-6138"/>
                <w:tab w:val="decimal" w:pos="1152"/>
              </w:tabs>
              <w:jc w:val="center"/>
              <w:rPr>
                <w:rFonts w:ascii="Arial" w:hAnsi="Arial"/>
              </w:rPr>
            </w:pPr>
            <w:r w:rsidRPr="00D44E99">
              <w:rPr>
                <w:rFonts w:ascii="Arial" w:hAnsi="Arial"/>
              </w:rPr>
              <w:t>(%)</w:t>
            </w:r>
          </w:p>
        </w:tc>
      </w:tr>
      <w:tr w:rsidR="00AC0363" w:rsidRPr="00D44E99" w14:paraId="3DF9C7B7" w14:textId="77777777" w:rsidTr="00954195">
        <w:trPr>
          <w:cantSplit/>
          <w:trHeight w:val="320"/>
        </w:trPr>
        <w:tc>
          <w:tcPr>
            <w:tcW w:w="1345" w:type="pct"/>
            <w:gridSpan w:val="3"/>
            <w:tcBorders>
              <w:top w:val="single" w:sz="4" w:space="0" w:color="auto"/>
              <w:left w:val="nil"/>
              <w:bottom w:val="dotted" w:sz="4" w:space="0" w:color="auto"/>
              <w:right w:val="nil"/>
            </w:tcBorders>
            <w:vAlign w:val="center"/>
            <w:hideMark/>
          </w:tcPr>
          <w:p w14:paraId="7BD8188C" w14:textId="77777777" w:rsidR="00AC0363" w:rsidRPr="00D44E99" w:rsidRDefault="00AC0363" w:rsidP="00616401">
            <w:pPr>
              <w:pStyle w:val="TableText"/>
              <w:widowControl/>
              <w:rPr>
                <w:rFonts w:ascii="Arial" w:hAnsi="Arial"/>
                <w:u w:val="single"/>
              </w:rPr>
            </w:pPr>
            <w:r>
              <w:rPr>
                <w:rFonts w:ascii="Arial" w:hAnsi="Arial"/>
                <w:u w:val="single"/>
              </w:rPr>
              <w:t>Program</w:t>
            </w:r>
          </w:p>
        </w:tc>
        <w:tc>
          <w:tcPr>
            <w:tcW w:w="484" w:type="pct"/>
            <w:tcBorders>
              <w:top w:val="single" w:sz="4" w:space="0" w:color="auto"/>
              <w:left w:val="nil"/>
              <w:bottom w:val="dotted" w:sz="4" w:space="0" w:color="auto"/>
              <w:right w:val="nil"/>
            </w:tcBorders>
            <w:shd w:val="pct5" w:color="auto" w:fill="auto"/>
          </w:tcPr>
          <w:p w14:paraId="310F76AA" w14:textId="77777777" w:rsidR="00AC0363" w:rsidRPr="00D44E99" w:rsidRDefault="00AC0363" w:rsidP="00616401">
            <w:pPr>
              <w:pStyle w:val="TableText"/>
              <w:widowControl/>
              <w:tabs>
                <w:tab w:val="decimal" w:pos="-6138"/>
                <w:tab w:val="decimal" w:pos="1152"/>
              </w:tabs>
              <w:jc w:val="center"/>
              <w:rPr>
                <w:rFonts w:ascii="Arial" w:hAnsi="Arial"/>
              </w:rPr>
            </w:pPr>
          </w:p>
        </w:tc>
        <w:tc>
          <w:tcPr>
            <w:tcW w:w="484" w:type="pct"/>
            <w:tcBorders>
              <w:top w:val="single" w:sz="4" w:space="0" w:color="auto"/>
              <w:left w:val="nil"/>
              <w:bottom w:val="dotted" w:sz="4" w:space="0" w:color="auto"/>
              <w:right w:val="nil"/>
            </w:tcBorders>
            <w:shd w:val="clear" w:color="auto" w:fill="auto"/>
          </w:tcPr>
          <w:p w14:paraId="6B39D554" w14:textId="77777777" w:rsidR="00AC0363" w:rsidRPr="00D44E99" w:rsidRDefault="00AC0363" w:rsidP="00616401">
            <w:pPr>
              <w:pStyle w:val="TableText"/>
              <w:widowControl/>
              <w:tabs>
                <w:tab w:val="decimal" w:pos="-6138"/>
                <w:tab w:val="decimal" w:pos="1152"/>
              </w:tabs>
              <w:jc w:val="center"/>
              <w:rPr>
                <w:rFonts w:ascii="Arial" w:hAnsi="Arial"/>
              </w:rPr>
            </w:pPr>
          </w:p>
        </w:tc>
        <w:tc>
          <w:tcPr>
            <w:tcW w:w="484" w:type="pct"/>
            <w:tcBorders>
              <w:top w:val="single" w:sz="4" w:space="0" w:color="auto"/>
              <w:left w:val="nil"/>
              <w:bottom w:val="dotted" w:sz="4" w:space="0" w:color="auto"/>
              <w:right w:val="nil"/>
            </w:tcBorders>
            <w:shd w:val="pct5" w:color="auto" w:fill="auto"/>
            <w:vAlign w:val="center"/>
          </w:tcPr>
          <w:p w14:paraId="2C32B310" w14:textId="23A0CF34" w:rsidR="00AC0363" w:rsidRPr="00D44E99" w:rsidRDefault="00AC0363" w:rsidP="00616401">
            <w:pPr>
              <w:pStyle w:val="TableText"/>
              <w:widowControl/>
              <w:tabs>
                <w:tab w:val="decimal" w:pos="-6138"/>
                <w:tab w:val="decimal" w:pos="1152"/>
              </w:tabs>
              <w:jc w:val="center"/>
              <w:rPr>
                <w:rFonts w:ascii="Arial" w:hAnsi="Arial"/>
              </w:rPr>
            </w:pPr>
          </w:p>
        </w:tc>
        <w:tc>
          <w:tcPr>
            <w:tcW w:w="502" w:type="pct"/>
            <w:tcBorders>
              <w:top w:val="single" w:sz="4" w:space="0" w:color="auto"/>
              <w:left w:val="nil"/>
              <w:bottom w:val="dotted" w:sz="4" w:space="0" w:color="auto"/>
              <w:right w:val="nil"/>
            </w:tcBorders>
            <w:vAlign w:val="center"/>
          </w:tcPr>
          <w:p w14:paraId="300C3E90" w14:textId="77777777" w:rsidR="00AC0363" w:rsidRPr="00D44E99" w:rsidRDefault="00AC0363" w:rsidP="00616401">
            <w:pPr>
              <w:pStyle w:val="TableText"/>
              <w:widowControl/>
              <w:tabs>
                <w:tab w:val="decimal" w:pos="-6138"/>
                <w:tab w:val="decimal" w:pos="1152"/>
              </w:tabs>
              <w:jc w:val="center"/>
              <w:rPr>
                <w:rFonts w:ascii="Arial" w:hAnsi="Arial"/>
              </w:rPr>
            </w:pPr>
          </w:p>
        </w:tc>
        <w:tc>
          <w:tcPr>
            <w:tcW w:w="502" w:type="pct"/>
            <w:tcBorders>
              <w:top w:val="single" w:sz="4" w:space="0" w:color="auto"/>
              <w:left w:val="nil"/>
              <w:bottom w:val="dotted" w:sz="4" w:space="0" w:color="auto"/>
              <w:right w:val="nil"/>
            </w:tcBorders>
            <w:shd w:val="pct5" w:color="auto" w:fill="auto"/>
            <w:vAlign w:val="center"/>
          </w:tcPr>
          <w:p w14:paraId="60C8D44E" w14:textId="77777777" w:rsidR="00AC0363" w:rsidRPr="00D44E99" w:rsidRDefault="00AC0363" w:rsidP="00616401">
            <w:pPr>
              <w:pStyle w:val="TableText"/>
              <w:widowControl/>
              <w:tabs>
                <w:tab w:val="decimal" w:pos="-6138"/>
                <w:tab w:val="decimal" w:pos="1152"/>
              </w:tabs>
              <w:jc w:val="center"/>
              <w:rPr>
                <w:rFonts w:ascii="Arial" w:hAnsi="Arial"/>
              </w:rPr>
            </w:pPr>
          </w:p>
        </w:tc>
        <w:tc>
          <w:tcPr>
            <w:tcW w:w="454" w:type="pct"/>
            <w:tcBorders>
              <w:top w:val="single" w:sz="4" w:space="0" w:color="auto"/>
              <w:left w:val="nil"/>
              <w:bottom w:val="dotted" w:sz="4" w:space="0" w:color="auto"/>
              <w:right w:val="nil"/>
            </w:tcBorders>
            <w:vAlign w:val="center"/>
          </w:tcPr>
          <w:p w14:paraId="1385A4CE" w14:textId="77777777" w:rsidR="00AC0363" w:rsidRPr="00D44E99" w:rsidRDefault="00AC0363" w:rsidP="00616401">
            <w:pPr>
              <w:pStyle w:val="TableText"/>
              <w:widowControl/>
              <w:tabs>
                <w:tab w:val="decimal" w:pos="-6138"/>
                <w:tab w:val="decimal" w:pos="1152"/>
              </w:tabs>
              <w:jc w:val="center"/>
              <w:rPr>
                <w:rFonts w:ascii="Arial" w:hAnsi="Arial"/>
              </w:rPr>
            </w:pPr>
          </w:p>
        </w:tc>
        <w:tc>
          <w:tcPr>
            <w:tcW w:w="429" w:type="pct"/>
            <w:tcBorders>
              <w:top w:val="single" w:sz="4" w:space="0" w:color="auto"/>
              <w:left w:val="nil"/>
              <w:bottom w:val="dotted" w:sz="4" w:space="0" w:color="auto"/>
              <w:right w:val="nil"/>
            </w:tcBorders>
            <w:shd w:val="clear" w:color="auto" w:fill="F3F3F3"/>
            <w:vAlign w:val="center"/>
          </w:tcPr>
          <w:p w14:paraId="09103EF7" w14:textId="77777777" w:rsidR="00AC0363" w:rsidRPr="00D44E99" w:rsidRDefault="00AC0363" w:rsidP="00616401">
            <w:pPr>
              <w:pStyle w:val="TableText"/>
              <w:widowControl/>
              <w:tabs>
                <w:tab w:val="decimal" w:pos="-6138"/>
                <w:tab w:val="decimal" w:pos="1152"/>
              </w:tabs>
              <w:jc w:val="center"/>
              <w:rPr>
                <w:rFonts w:ascii="Arial" w:hAnsi="Arial"/>
              </w:rPr>
            </w:pPr>
          </w:p>
        </w:tc>
        <w:tc>
          <w:tcPr>
            <w:tcW w:w="317" w:type="pct"/>
            <w:tcBorders>
              <w:top w:val="single" w:sz="4" w:space="0" w:color="auto"/>
              <w:left w:val="nil"/>
              <w:bottom w:val="dotted" w:sz="4" w:space="0" w:color="auto"/>
              <w:right w:val="nil"/>
            </w:tcBorders>
            <w:vAlign w:val="center"/>
          </w:tcPr>
          <w:p w14:paraId="4F4C522F" w14:textId="77777777" w:rsidR="00AC0363" w:rsidRPr="00D44E99" w:rsidRDefault="00AC0363" w:rsidP="00616401">
            <w:pPr>
              <w:pStyle w:val="TableText"/>
              <w:widowControl/>
              <w:tabs>
                <w:tab w:val="decimal" w:pos="-6138"/>
                <w:tab w:val="decimal" w:pos="1152"/>
              </w:tabs>
              <w:jc w:val="center"/>
              <w:rPr>
                <w:rFonts w:ascii="Arial" w:hAnsi="Arial"/>
              </w:rPr>
            </w:pPr>
          </w:p>
        </w:tc>
      </w:tr>
      <w:tr w:rsidR="00AC0363" w:rsidRPr="00D44E99" w14:paraId="774BD8D9" w14:textId="77777777" w:rsidTr="00954195">
        <w:trPr>
          <w:cantSplit/>
          <w:trHeight w:val="320"/>
        </w:trPr>
        <w:tc>
          <w:tcPr>
            <w:tcW w:w="1345" w:type="pct"/>
            <w:gridSpan w:val="3"/>
            <w:tcBorders>
              <w:top w:val="dotted" w:sz="4" w:space="0" w:color="auto"/>
              <w:left w:val="nil"/>
              <w:bottom w:val="dotted" w:sz="4" w:space="0" w:color="auto"/>
              <w:right w:val="nil"/>
            </w:tcBorders>
            <w:hideMark/>
          </w:tcPr>
          <w:p w14:paraId="326F8DE0" w14:textId="77777777" w:rsidR="00AC0363" w:rsidRPr="000267E9" w:rsidRDefault="00AC0363" w:rsidP="00B662A3">
            <w:pPr>
              <w:pStyle w:val="TableText"/>
              <w:widowControl/>
              <w:snapToGrid w:val="0"/>
              <w:rPr>
                <w:rFonts w:ascii="Arial" w:hAnsi="Arial"/>
                <w:b/>
                <w:szCs w:val="18"/>
              </w:rPr>
            </w:pPr>
            <w:r w:rsidRPr="000267E9">
              <w:rPr>
                <w:rFonts w:ascii="Arial" w:hAnsi="Arial" w:cs="Arial"/>
                <w:b/>
                <w:szCs w:val="18"/>
                <w:lang w:eastAsia="nl-NL"/>
              </w:rPr>
              <w:t>213/1. Helping a government that is having free elections for the first time by giving it aid and technical assistance</w:t>
            </w:r>
          </w:p>
        </w:tc>
        <w:tc>
          <w:tcPr>
            <w:tcW w:w="484" w:type="pct"/>
            <w:tcBorders>
              <w:top w:val="dotted" w:sz="4" w:space="0" w:color="auto"/>
              <w:bottom w:val="dotted" w:sz="4" w:space="0" w:color="auto"/>
            </w:tcBorders>
            <w:shd w:val="clear" w:color="auto" w:fill="F2F2F2" w:themeFill="background1" w:themeFillShade="F2"/>
            <w:vAlign w:val="center"/>
          </w:tcPr>
          <w:p w14:paraId="203F27CB" w14:textId="1FD9B163" w:rsidR="00AC0363" w:rsidRPr="00B662A3" w:rsidRDefault="001D5AAB" w:rsidP="001D5AAB">
            <w:pPr>
              <w:autoSpaceDE w:val="0"/>
              <w:autoSpaceDN w:val="0"/>
              <w:adjustRightInd w:val="0"/>
              <w:jc w:val="center"/>
              <w:rPr>
                <w:rFonts w:ascii="Arial" w:hAnsi="Arial" w:cs="Arial"/>
                <w:color w:val="000000"/>
                <w:sz w:val="18"/>
                <w:szCs w:val="18"/>
              </w:rPr>
            </w:pPr>
            <w:r>
              <w:rPr>
                <w:rFonts w:ascii="Arial" w:hAnsi="Arial" w:cs="Arial"/>
                <w:color w:val="000000"/>
                <w:sz w:val="18"/>
                <w:szCs w:val="18"/>
              </w:rPr>
              <w:t>79</w:t>
            </w:r>
          </w:p>
        </w:tc>
        <w:tc>
          <w:tcPr>
            <w:tcW w:w="484" w:type="pct"/>
            <w:tcBorders>
              <w:top w:val="dotted" w:sz="4" w:space="0" w:color="auto"/>
              <w:bottom w:val="dotted" w:sz="4" w:space="0" w:color="auto"/>
            </w:tcBorders>
            <w:shd w:val="clear" w:color="auto" w:fill="auto"/>
            <w:vAlign w:val="center"/>
          </w:tcPr>
          <w:p w14:paraId="0D3BC15A" w14:textId="7D76F469" w:rsidR="00AC0363" w:rsidRPr="00B662A3" w:rsidRDefault="001D5AAB" w:rsidP="001D5AAB">
            <w:pPr>
              <w:autoSpaceDE w:val="0"/>
              <w:autoSpaceDN w:val="0"/>
              <w:adjustRightInd w:val="0"/>
              <w:jc w:val="center"/>
              <w:rPr>
                <w:rFonts w:ascii="Arial" w:hAnsi="Arial" w:cs="Arial"/>
                <w:color w:val="000000"/>
                <w:sz w:val="18"/>
                <w:szCs w:val="18"/>
              </w:rPr>
            </w:pPr>
            <w:r>
              <w:rPr>
                <w:rFonts w:ascii="Arial" w:hAnsi="Arial" w:cs="Arial"/>
                <w:color w:val="000000"/>
                <w:sz w:val="18"/>
                <w:szCs w:val="18"/>
              </w:rPr>
              <w:t>18</w:t>
            </w:r>
          </w:p>
        </w:tc>
        <w:tc>
          <w:tcPr>
            <w:tcW w:w="484" w:type="pct"/>
            <w:tcBorders>
              <w:top w:val="dotted" w:sz="4" w:space="0" w:color="auto"/>
              <w:bottom w:val="dotted" w:sz="4" w:space="0" w:color="auto"/>
            </w:tcBorders>
            <w:shd w:val="clear" w:color="auto" w:fill="F2F2F2" w:themeFill="background1" w:themeFillShade="F2"/>
            <w:vAlign w:val="center"/>
          </w:tcPr>
          <w:p w14:paraId="7CA28E68" w14:textId="24B9F6BF"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33</w:t>
            </w:r>
          </w:p>
        </w:tc>
        <w:tc>
          <w:tcPr>
            <w:tcW w:w="502" w:type="pct"/>
            <w:tcBorders>
              <w:top w:val="dotted" w:sz="4" w:space="0" w:color="auto"/>
              <w:bottom w:val="dotted" w:sz="4" w:space="0" w:color="auto"/>
            </w:tcBorders>
            <w:shd w:val="clear" w:color="auto" w:fill="auto"/>
            <w:vAlign w:val="center"/>
          </w:tcPr>
          <w:p w14:paraId="033E294A" w14:textId="12567BDF"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46</w:t>
            </w:r>
          </w:p>
        </w:tc>
        <w:tc>
          <w:tcPr>
            <w:tcW w:w="502" w:type="pct"/>
            <w:tcBorders>
              <w:top w:val="dotted" w:sz="4" w:space="0" w:color="auto"/>
              <w:bottom w:val="dotted" w:sz="4" w:space="0" w:color="auto"/>
            </w:tcBorders>
            <w:shd w:val="clear" w:color="auto" w:fill="F2F2F2" w:themeFill="background1" w:themeFillShade="F2"/>
            <w:vAlign w:val="center"/>
          </w:tcPr>
          <w:p w14:paraId="02C2B8F4" w14:textId="1ADACD57"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13</w:t>
            </w:r>
          </w:p>
        </w:tc>
        <w:tc>
          <w:tcPr>
            <w:tcW w:w="454" w:type="pct"/>
            <w:tcBorders>
              <w:top w:val="dotted" w:sz="4" w:space="0" w:color="auto"/>
              <w:bottom w:val="dotted" w:sz="4" w:space="0" w:color="auto"/>
            </w:tcBorders>
            <w:shd w:val="clear" w:color="auto" w:fill="auto"/>
            <w:vAlign w:val="center"/>
          </w:tcPr>
          <w:p w14:paraId="033E1D8C" w14:textId="57044657"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5</w:t>
            </w:r>
          </w:p>
        </w:tc>
        <w:tc>
          <w:tcPr>
            <w:tcW w:w="429" w:type="pct"/>
            <w:tcBorders>
              <w:top w:val="dotted" w:sz="4" w:space="0" w:color="auto"/>
              <w:bottom w:val="dotted" w:sz="4" w:space="0" w:color="auto"/>
            </w:tcBorders>
            <w:shd w:val="clear" w:color="auto" w:fill="F2F2F2" w:themeFill="background1" w:themeFillShade="F2"/>
            <w:vAlign w:val="center"/>
          </w:tcPr>
          <w:p w14:paraId="0100311E" w14:textId="5A0B593C"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3</w:t>
            </w:r>
          </w:p>
        </w:tc>
        <w:tc>
          <w:tcPr>
            <w:tcW w:w="317" w:type="pct"/>
            <w:tcBorders>
              <w:top w:val="dotted" w:sz="4" w:space="0" w:color="auto"/>
              <w:bottom w:val="dotted" w:sz="4" w:space="0" w:color="auto"/>
            </w:tcBorders>
            <w:shd w:val="clear" w:color="auto" w:fill="auto"/>
            <w:vAlign w:val="center"/>
            <w:hideMark/>
          </w:tcPr>
          <w:p w14:paraId="7F68ECA8" w14:textId="2E81AE03"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100</w:t>
            </w:r>
          </w:p>
        </w:tc>
      </w:tr>
      <w:tr w:rsidR="00AC0363" w:rsidRPr="00D44E99" w14:paraId="0531B026" w14:textId="77777777" w:rsidTr="00954195">
        <w:trPr>
          <w:cantSplit/>
          <w:trHeight w:val="320"/>
        </w:trPr>
        <w:tc>
          <w:tcPr>
            <w:tcW w:w="1345" w:type="pct"/>
            <w:gridSpan w:val="3"/>
            <w:tcBorders>
              <w:top w:val="dotted" w:sz="4" w:space="0" w:color="auto"/>
              <w:left w:val="nil"/>
              <w:bottom w:val="dotted" w:sz="4" w:space="0" w:color="auto"/>
              <w:right w:val="nil"/>
            </w:tcBorders>
            <w:hideMark/>
          </w:tcPr>
          <w:p w14:paraId="33CAF94A" w14:textId="77777777" w:rsidR="00AC0363" w:rsidRPr="000267E9" w:rsidRDefault="00AC0363" w:rsidP="00B662A3">
            <w:pPr>
              <w:pStyle w:val="TableText"/>
              <w:widowControl/>
              <w:snapToGrid w:val="0"/>
              <w:rPr>
                <w:rFonts w:ascii="Arial" w:hAnsi="Arial"/>
                <w:b/>
                <w:szCs w:val="18"/>
              </w:rPr>
            </w:pPr>
            <w:r w:rsidRPr="000267E9">
              <w:rPr>
                <w:rFonts w:ascii="Arial" w:hAnsi="Arial" w:cs="Arial"/>
                <w:b/>
                <w:szCs w:val="18"/>
                <w:lang w:eastAsia="nl-NL"/>
              </w:rPr>
              <w:t>213/2. Sending monitors to certify that elections are conducted fairly and honestly</w:t>
            </w:r>
          </w:p>
        </w:tc>
        <w:tc>
          <w:tcPr>
            <w:tcW w:w="484" w:type="pct"/>
            <w:tcBorders>
              <w:top w:val="dotted" w:sz="4" w:space="0" w:color="auto"/>
              <w:bottom w:val="dotted" w:sz="4" w:space="0" w:color="auto"/>
            </w:tcBorders>
            <w:shd w:val="clear" w:color="auto" w:fill="F2F2F2" w:themeFill="background1" w:themeFillShade="F2"/>
            <w:vAlign w:val="center"/>
          </w:tcPr>
          <w:p w14:paraId="6EB0F0B9" w14:textId="578B4AFE" w:rsidR="00AC0363" w:rsidRPr="00B662A3" w:rsidRDefault="001D5AAB" w:rsidP="001D5AAB">
            <w:pPr>
              <w:jc w:val="center"/>
              <w:rPr>
                <w:rFonts w:ascii="Arial" w:hAnsi="Arial" w:cs="Arial"/>
                <w:color w:val="000000"/>
                <w:sz w:val="18"/>
                <w:szCs w:val="18"/>
              </w:rPr>
            </w:pPr>
            <w:r>
              <w:rPr>
                <w:rFonts w:ascii="Arial" w:hAnsi="Arial" w:cs="Arial"/>
                <w:color w:val="000000"/>
                <w:sz w:val="18"/>
                <w:szCs w:val="18"/>
              </w:rPr>
              <w:t>71</w:t>
            </w:r>
          </w:p>
        </w:tc>
        <w:tc>
          <w:tcPr>
            <w:tcW w:w="484" w:type="pct"/>
            <w:tcBorders>
              <w:top w:val="dotted" w:sz="4" w:space="0" w:color="auto"/>
              <w:bottom w:val="dotted" w:sz="4" w:space="0" w:color="auto"/>
            </w:tcBorders>
            <w:shd w:val="clear" w:color="auto" w:fill="auto"/>
            <w:vAlign w:val="center"/>
          </w:tcPr>
          <w:p w14:paraId="55AB9357" w14:textId="15C8CD04" w:rsidR="00AC0363" w:rsidRPr="00B662A3" w:rsidRDefault="001D5AAB" w:rsidP="001D5AAB">
            <w:pPr>
              <w:jc w:val="center"/>
              <w:rPr>
                <w:rFonts w:ascii="Arial" w:hAnsi="Arial" w:cs="Arial"/>
                <w:color w:val="000000"/>
                <w:sz w:val="18"/>
                <w:szCs w:val="18"/>
              </w:rPr>
            </w:pPr>
            <w:r>
              <w:rPr>
                <w:rFonts w:ascii="Arial" w:hAnsi="Arial" w:cs="Arial"/>
                <w:color w:val="000000"/>
                <w:sz w:val="18"/>
                <w:szCs w:val="18"/>
              </w:rPr>
              <w:t>26</w:t>
            </w:r>
          </w:p>
        </w:tc>
        <w:tc>
          <w:tcPr>
            <w:tcW w:w="484" w:type="pct"/>
            <w:tcBorders>
              <w:top w:val="dotted" w:sz="4" w:space="0" w:color="auto"/>
              <w:bottom w:val="dotted" w:sz="4" w:space="0" w:color="auto"/>
            </w:tcBorders>
            <w:shd w:val="clear" w:color="auto" w:fill="F2F2F2" w:themeFill="background1" w:themeFillShade="F2"/>
            <w:vAlign w:val="center"/>
          </w:tcPr>
          <w:p w14:paraId="0CCA5A7C" w14:textId="48754381"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32</w:t>
            </w:r>
          </w:p>
        </w:tc>
        <w:tc>
          <w:tcPr>
            <w:tcW w:w="502" w:type="pct"/>
            <w:tcBorders>
              <w:top w:val="dotted" w:sz="4" w:space="0" w:color="auto"/>
              <w:bottom w:val="dotted" w:sz="4" w:space="0" w:color="auto"/>
            </w:tcBorders>
            <w:shd w:val="clear" w:color="auto" w:fill="auto"/>
            <w:vAlign w:val="center"/>
          </w:tcPr>
          <w:p w14:paraId="49FE0F47" w14:textId="59D458FC"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38</w:t>
            </w:r>
          </w:p>
        </w:tc>
        <w:tc>
          <w:tcPr>
            <w:tcW w:w="502" w:type="pct"/>
            <w:tcBorders>
              <w:top w:val="dotted" w:sz="4" w:space="0" w:color="auto"/>
              <w:bottom w:val="dotted" w:sz="4" w:space="0" w:color="auto"/>
            </w:tcBorders>
            <w:shd w:val="clear" w:color="auto" w:fill="F2F2F2" w:themeFill="background1" w:themeFillShade="F2"/>
            <w:vAlign w:val="center"/>
          </w:tcPr>
          <w:p w14:paraId="329CF488" w14:textId="42669C48"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19</w:t>
            </w:r>
          </w:p>
        </w:tc>
        <w:tc>
          <w:tcPr>
            <w:tcW w:w="454" w:type="pct"/>
            <w:tcBorders>
              <w:top w:val="dotted" w:sz="4" w:space="0" w:color="auto"/>
              <w:bottom w:val="dotted" w:sz="4" w:space="0" w:color="auto"/>
            </w:tcBorders>
            <w:shd w:val="clear" w:color="auto" w:fill="auto"/>
            <w:vAlign w:val="center"/>
          </w:tcPr>
          <w:p w14:paraId="4A5DC1CC" w14:textId="75863CBC"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7</w:t>
            </w:r>
          </w:p>
        </w:tc>
        <w:tc>
          <w:tcPr>
            <w:tcW w:w="429" w:type="pct"/>
            <w:tcBorders>
              <w:top w:val="dotted" w:sz="4" w:space="0" w:color="auto"/>
              <w:bottom w:val="dotted" w:sz="4" w:space="0" w:color="auto"/>
            </w:tcBorders>
            <w:shd w:val="clear" w:color="auto" w:fill="F2F2F2" w:themeFill="background1" w:themeFillShade="F2"/>
            <w:vAlign w:val="center"/>
          </w:tcPr>
          <w:p w14:paraId="09E09863" w14:textId="39D4FC8C"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3</w:t>
            </w:r>
          </w:p>
        </w:tc>
        <w:tc>
          <w:tcPr>
            <w:tcW w:w="317" w:type="pct"/>
            <w:tcBorders>
              <w:top w:val="dotted" w:sz="4" w:space="0" w:color="auto"/>
              <w:bottom w:val="dotted" w:sz="4" w:space="0" w:color="auto"/>
            </w:tcBorders>
            <w:shd w:val="clear" w:color="auto" w:fill="auto"/>
            <w:vAlign w:val="center"/>
            <w:hideMark/>
          </w:tcPr>
          <w:p w14:paraId="0842C950" w14:textId="23DF5F58"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100</w:t>
            </w:r>
          </w:p>
        </w:tc>
      </w:tr>
      <w:tr w:rsidR="00AC0363" w:rsidRPr="00D44E99" w14:paraId="1FA00EFA" w14:textId="77777777" w:rsidTr="00954195">
        <w:trPr>
          <w:cantSplit/>
          <w:trHeight w:val="320"/>
        </w:trPr>
        <w:tc>
          <w:tcPr>
            <w:tcW w:w="1345" w:type="pct"/>
            <w:gridSpan w:val="3"/>
            <w:tcBorders>
              <w:top w:val="dotted" w:sz="4" w:space="0" w:color="auto"/>
              <w:left w:val="nil"/>
              <w:bottom w:val="dotted" w:sz="4" w:space="0" w:color="auto"/>
              <w:right w:val="nil"/>
            </w:tcBorders>
          </w:tcPr>
          <w:p w14:paraId="5E3F4A1D" w14:textId="77777777" w:rsidR="00AC0363" w:rsidRPr="000267E9" w:rsidRDefault="00AC0363" w:rsidP="00B662A3">
            <w:pPr>
              <w:pStyle w:val="TableText"/>
              <w:widowControl/>
              <w:snapToGrid w:val="0"/>
              <w:rPr>
                <w:rFonts w:ascii="Arial" w:hAnsi="Arial"/>
                <w:b/>
                <w:szCs w:val="18"/>
              </w:rPr>
            </w:pPr>
            <w:r w:rsidRPr="000267E9">
              <w:rPr>
                <w:rFonts w:ascii="Arial" w:hAnsi="Arial" w:cs="Arial"/>
                <w:b/>
                <w:szCs w:val="18"/>
                <w:lang w:eastAsia="nl-NL"/>
              </w:rPr>
              <w:t>213/3. Bringing students, journalists and political leaders to the US to educate them on how democracy works</w:t>
            </w:r>
          </w:p>
        </w:tc>
        <w:tc>
          <w:tcPr>
            <w:tcW w:w="484" w:type="pct"/>
            <w:tcBorders>
              <w:top w:val="dotted" w:sz="4" w:space="0" w:color="auto"/>
              <w:bottom w:val="dotted" w:sz="4" w:space="0" w:color="auto"/>
            </w:tcBorders>
            <w:shd w:val="clear" w:color="auto" w:fill="F2F2F2" w:themeFill="background1" w:themeFillShade="F2"/>
            <w:vAlign w:val="center"/>
          </w:tcPr>
          <w:p w14:paraId="1EDECE71" w14:textId="536DC4A7" w:rsidR="00AC0363" w:rsidRPr="00B662A3" w:rsidRDefault="001D5AAB" w:rsidP="001D5AAB">
            <w:pPr>
              <w:jc w:val="center"/>
              <w:rPr>
                <w:rFonts w:ascii="Arial" w:hAnsi="Arial" w:cs="Arial"/>
                <w:color w:val="000000"/>
                <w:sz w:val="18"/>
                <w:szCs w:val="18"/>
              </w:rPr>
            </w:pPr>
            <w:r>
              <w:rPr>
                <w:rFonts w:ascii="Arial" w:hAnsi="Arial" w:cs="Arial"/>
                <w:color w:val="000000"/>
                <w:sz w:val="18"/>
                <w:szCs w:val="18"/>
              </w:rPr>
              <w:t>70</w:t>
            </w:r>
          </w:p>
        </w:tc>
        <w:tc>
          <w:tcPr>
            <w:tcW w:w="484" w:type="pct"/>
            <w:tcBorders>
              <w:top w:val="dotted" w:sz="4" w:space="0" w:color="auto"/>
              <w:bottom w:val="dotted" w:sz="4" w:space="0" w:color="auto"/>
            </w:tcBorders>
            <w:shd w:val="clear" w:color="auto" w:fill="auto"/>
            <w:vAlign w:val="center"/>
          </w:tcPr>
          <w:p w14:paraId="6691B34D" w14:textId="351E2F55" w:rsidR="00AC0363" w:rsidRPr="00B662A3" w:rsidRDefault="001D5AAB" w:rsidP="001D5AAB">
            <w:pPr>
              <w:jc w:val="center"/>
              <w:rPr>
                <w:rFonts w:ascii="Arial" w:hAnsi="Arial" w:cs="Arial"/>
                <w:color w:val="000000"/>
                <w:sz w:val="18"/>
                <w:szCs w:val="18"/>
              </w:rPr>
            </w:pPr>
            <w:r>
              <w:rPr>
                <w:rFonts w:ascii="Arial" w:hAnsi="Arial" w:cs="Arial"/>
                <w:color w:val="000000"/>
                <w:sz w:val="18"/>
                <w:szCs w:val="18"/>
              </w:rPr>
              <w:t>26</w:t>
            </w:r>
          </w:p>
        </w:tc>
        <w:tc>
          <w:tcPr>
            <w:tcW w:w="484" w:type="pct"/>
            <w:tcBorders>
              <w:top w:val="dotted" w:sz="4" w:space="0" w:color="auto"/>
              <w:bottom w:val="dotted" w:sz="4" w:space="0" w:color="auto"/>
            </w:tcBorders>
            <w:shd w:val="clear" w:color="auto" w:fill="F2F2F2" w:themeFill="background1" w:themeFillShade="F2"/>
            <w:vAlign w:val="center"/>
          </w:tcPr>
          <w:p w14:paraId="3D0B3019" w14:textId="32404487"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24</w:t>
            </w:r>
          </w:p>
        </w:tc>
        <w:tc>
          <w:tcPr>
            <w:tcW w:w="502" w:type="pct"/>
            <w:tcBorders>
              <w:top w:val="dotted" w:sz="4" w:space="0" w:color="auto"/>
              <w:bottom w:val="dotted" w:sz="4" w:space="0" w:color="auto"/>
            </w:tcBorders>
            <w:shd w:val="clear" w:color="auto" w:fill="auto"/>
            <w:vAlign w:val="center"/>
          </w:tcPr>
          <w:p w14:paraId="714108B2" w14:textId="1D1C4868"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47</w:t>
            </w:r>
          </w:p>
        </w:tc>
        <w:tc>
          <w:tcPr>
            <w:tcW w:w="502" w:type="pct"/>
            <w:tcBorders>
              <w:top w:val="dotted" w:sz="4" w:space="0" w:color="auto"/>
              <w:bottom w:val="dotted" w:sz="4" w:space="0" w:color="auto"/>
            </w:tcBorders>
            <w:shd w:val="clear" w:color="auto" w:fill="F2F2F2" w:themeFill="background1" w:themeFillShade="F2"/>
            <w:vAlign w:val="center"/>
          </w:tcPr>
          <w:p w14:paraId="66F777CB" w14:textId="611282F0"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20</w:t>
            </w:r>
          </w:p>
        </w:tc>
        <w:tc>
          <w:tcPr>
            <w:tcW w:w="454" w:type="pct"/>
            <w:tcBorders>
              <w:top w:val="dotted" w:sz="4" w:space="0" w:color="auto"/>
              <w:bottom w:val="dotted" w:sz="4" w:space="0" w:color="auto"/>
            </w:tcBorders>
            <w:shd w:val="clear" w:color="auto" w:fill="auto"/>
            <w:vAlign w:val="center"/>
          </w:tcPr>
          <w:p w14:paraId="3EBB8C93" w14:textId="1E362421"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6</w:t>
            </w:r>
          </w:p>
        </w:tc>
        <w:tc>
          <w:tcPr>
            <w:tcW w:w="429" w:type="pct"/>
            <w:tcBorders>
              <w:top w:val="dotted" w:sz="4" w:space="0" w:color="auto"/>
              <w:bottom w:val="dotted" w:sz="4" w:space="0" w:color="auto"/>
            </w:tcBorders>
            <w:shd w:val="clear" w:color="auto" w:fill="F2F2F2" w:themeFill="background1" w:themeFillShade="F2"/>
            <w:vAlign w:val="center"/>
          </w:tcPr>
          <w:p w14:paraId="3C0CB779" w14:textId="1E14D1E5"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3</w:t>
            </w:r>
          </w:p>
        </w:tc>
        <w:tc>
          <w:tcPr>
            <w:tcW w:w="317" w:type="pct"/>
            <w:tcBorders>
              <w:top w:val="dotted" w:sz="4" w:space="0" w:color="auto"/>
              <w:bottom w:val="dotted" w:sz="4" w:space="0" w:color="auto"/>
            </w:tcBorders>
            <w:shd w:val="clear" w:color="auto" w:fill="auto"/>
            <w:vAlign w:val="center"/>
          </w:tcPr>
          <w:p w14:paraId="4EE76F27" w14:textId="617ADEA9" w:rsidR="00AC0363" w:rsidRPr="00B662A3" w:rsidRDefault="00AC0363" w:rsidP="00B662A3">
            <w:pPr>
              <w:jc w:val="center"/>
              <w:rPr>
                <w:rFonts w:ascii="Arial" w:hAnsi="Arial" w:cs="Arial"/>
                <w:sz w:val="18"/>
                <w:szCs w:val="18"/>
              </w:rPr>
            </w:pPr>
            <w:r w:rsidRPr="00B662A3">
              <w:rPr>
                <w:rFonts w:ascii="Arial" w:hAnsi="Arial" w:cs="Arial"/>
                <w:color w:val="000000"/>
                <w:sz w:val="18"/>
                <w:szCs w:val="18"/>
              </w:rPr>
              <w:t>100</w:t>
            </w:r>
          </w:p>
        </w:tc>
      </w:tr>
      <w:tr w:rsidR="00AC0363" w:rsidRPr="00D44E99" w14:paraId="79DCFDCA" w14:textId="77777777" w:rsidTr="00954195">
        <w:trPr>
          <w:cantSplit/>
          <w:trHeight w:val="320"/>
        </w:trPr>
        <w:tc>
          <w:tcPr>
            <w:tcW w:w="1345" w:type="pct"/>
            <w:gridSpan w:val="3"/>
            <w:tcBorders>
              <w:top w:val="dotted" w:sz="4" w:space="0" w:color="auto"/>
              <w:left w:val="nil"/>
              <w:bottom w:val="dotted" w:sz="4" w:space="0" w:color="auto"/>
              <w:right w:val="nil"/>
            </w:tcBorders>
            <w:hideMark/>
          </w:tcPr>
          <w:p w14:paraId="5A6B3E32" w14:textId="77777777" w:rsidR="00AC0363" w:rsidRPr="000267E9" w:rsidRDefault="00AC0363" w:rsidP="00B662A3">
            <w:pPr>
              <w:pStyle w:val="TableText"/>
              <w:widowControl/>
              <w:snapToGrid w:val="0"/>
              <w:rPr>
                <w:rFonts w:ascii="Arial" w:hAnsi="Arial"/>
                <w:b/>
                <w:szCs w:val="18"/>
              </w:rPr>
            </w:pPr>
            <w:r w:rsidRPr="000267E9">
              <w:rPr>
                <w:rFonts w:ascii="Arial" w:hAnsi="Arial" w:cs="Arial"/>
                <w:b/>
                <w:szCs w:val="18"/>
                <w:lang w:eastAsia="nl-NL"/>
              </w:rPr>
              <w:t>213/4. Withholding developmental aid from a government that is not democratic or is not moving toward becoming more democratic</w:t>
            </w:r>
          </w:p>
        </w:tc>
        <w:tc>
          <w:tcPr>
            <w:tcW w:w="484" w:type="pct"/>
            <w:tcBorders>
              <w:top w:val="dotted" w:sz="4" w:space="0" w:color="auto"/>
              <w:bottom w:val="dotted" w:sz="4" w:space="0" w:color="auto"/>
            </w:tcBorders>
            <w:shd w:val="clear" w:color="auto" w:fill="F2F2F2" w:themeFill="background1" w:themeFillShade="F2"/>
            <w:vAlign w:val="center"/>
          </w:tcPr>
          <w:p w14:paraId="4B5D9D87" w14:textId="620AA299" w:rsidR="00AC0363" w:rsidRPr="00B662A3" w:rsidRDefault="001D5AAB" w:rsidP="001D5AAB">
            <w:pPr>
              <w:snapToGrid w:val="0"/>
              <w:jc w:val="center"/>
              <w:rPr>
                <w:rFonts w:ascii="Arial" w:hAnsi="Arial" w:cs="Arial"/>
                <w:color w:val="000000"/>
                <w:sz w:val="18"/>
                <w:szCs w:val="18"/>
              </w:rPr>
            </w:pPr>
            <w:r>
              <w:rPr>
                <w:rFonts w:ascii="Arial" w:hAnsi="Arial" w:cs="Arial"/>
                <w:color w:val="000000"/>
                <w:sz w:val="18"/>
                <w:szCs w:val="18"/>
              </w:rPr>
              <w:t>57</w:t>
            </w:r>
          </w:p>
        </w:tc>
        <w:tc>
          <w:tcPr>
            <w:tcW w:w="484" w:type="pct"/>
            <w:tcBorders>
              <w:top w:val="dotted" w:sz="4" w:space="0" w:color="auto"/>
              <w:bottom w:val="dotted" w:sz="4" w:space="0" w:color="auto"/>
            </w:tcBorders>
            <w:shd w:val="clear" w:color="auto" w:fill="auto"/>
            <w:vAlign w:val="center"/>
          </w:tcPr>
          <w:p w14:paraId="3B00FFCF" w14:textId="4D0CB5CD" w:rsidR="00AC0363" w:rsidRPr="00B662A3" w:rsidRDefault="001D5AAB" w:rsidP="001D5AAB">
            <w:pPr>
              <w:snapToGrid w:val="0"/>
              <w:jc w:val="center"/>
              <w:rPr>
                <w:rFonts w:ascii="Arial" w:hAnsi="Arial" w:cs="Arial"/>
                <w:color w:val="000000"/>
                <w:sz w:val="18"/>
                <w:szCs w:val="18"/>
              </w:rPr>
            </w:pPr>
            <w:r>
              <w:rPr>
                <w:rFonts w:ascii="Arial" w:hAnsi="Arial" w:cs="Arial"/>
                <w:color w:val="000000"/>
                <w:sz w:val="18"/>
                <w:szCs w:val="18"/>
              </w:rPr>
              <w:t>39</w:t>
            </w:r>
          </w:p>
        </w:tc>
        <w:tc>
          <w:tcPr>
            <w:tcW w:w="484" w:type="pct"/>
            <w:tcBorders>
              <w:top w:val="dotted" w:sz="4" w:space="0" w:color="auto"/>
              <w:bottom w:val="dotted" w:sz="4" w:space="0" w:color="auto"/>
            </w:tcBorders>
            <w:shd w:val="clear" w:color="auto" w:fill="F2F2F2" w:themeFill="background1" w:themeFillShade="F2"/>
            <w:vAlign w:val="center"/>
          </w:tcPr>
          <w:p w14:paraId="5F3DF8E7" w14:textId="7E987D04" w:rsidR="00AC0363" w:rsidRPr="00B662A3" w:rsidRDefault="00AC0363" w:rsidP="00B662A3">
            <w:pPr>
              <w:snapToGrid w:val="0"/>
              <w:jc w:val="center"/>
              <w:rPr>
                <w:rFonts w:ascii="Arial" w:hAnsi="Arial" w:cs="Arial"/>
                <w:sz w:val="18"/>
                <w:szCs w:val="18"/>
              </w:rPr>
            </w:pPr>
            <w:r w:rsidRPr="00B662A3">
              <w:rPr>
                <w:rFonts w:ascii="Arial" w:hAnsi="Arial" w:cs="Arial"/>
                <w:color w:val="000000"/>
                <w:sz w:val="18"/>
                <w:szCs w:val="18"/>
              </w:rPr>
              <w:t>17</w:t>
            </w:r>
          </w:p>
        </w:tc>
        <w:tc>
          <w:tcPr>
            <w:tcW w:w="502" w:type="pct"/>
            <w:tcBorders>
              <w:top w:val="dotted" w:sz="4" w:space="0" w:color="auto"/>
              <w:bottom w:val="dotted" w:sz="4" w:space="0" w:color="auto"/>
            </w:tcBorders>
            <w:shd w:val="clear" w:color="auto" w:fill="auto"/>
            <w:vAlign w:val="center"/>
          </w:tcPr>
          <w:p w14:paraId="67828F9B" w14:textId="41896428" w:rsidR="00AC0363" w:rsidRPr="00B662A3" w:rsidRDefault="00AC0363" w:rsidP="00B662A3">
            <w:pPr>
              <w:snapToGrid w:val="0"/>
              <w:jc w:val="center"/>
              <w:rPr>
                <w:rFonts w:ascii="Arial" w:hAnsi="Arial" w:cs="Arial"/>
                <w:sz w:val="18"/>
                <w:szCs w:val="18"/>
              </w:rPr>
            </w:pPr>
            <w:r w:rsidRPr="00B662A3">
              <w:rPr>
                <w:rFonts w:ascii="Arial" w:hAnsi="Arial" w:cs="Arial"/>
                <w:color w:val="000000"/>
                <w:sz w:val="18"/>
                <w:szCs w:val="18"/>
              </w:rPr>
              <w:t>39</w:t>
            </w:r>
          </w:p>
        </w:tc>
        <w:tc>
          <w:tcPr>
            <w:tcW w:w="502" w:type="pct"/>
            <w:tcBorders>
              <w:top w:val="dotted" w:sz="4" w:space="0" w:color="auto"/>
              <w:bottom w:val="dotted" w:sz="4" w:space="0" w:color="auto"/>
            </w:tcBorders>
            <w:shd w:val="clear" w:color="auto" w:fill="F2F2F2" w:themeFill="background1" w:themeFillShade="F2"/>
            <w:vAlign w:val="center"/>
          </w:tcPr>
          <w:p w14:paraId="16CC1769" w14:textId="4ED435F6" w:rsidR="00AC0363" w:rsidRPr="00B662A3" w:rsidRDefault="00AC0363" w:rsidP="00B662A3">
            <w:pPr>
              <w:snapToGrid w:val="0"/>
              <w:jc w:val="center"/>
              <w:rPr>
                <w:rFonts w:ascii="Arial" w:hAnsi="Arial" w:cs="Arial"/>
                <w:sz w:val="18"/>
                <w:szCs w:val="18"/>
              </w:rPr>
            </w:pPr>
            <w:r w:rsidRPr="00B662A3">
              <w:rPr>
                <w:rFonts w:ascii="Arial" w:hAnsi="Arial" w:cs="Arial"/>
                <w:color w:val="000000"/>
                <w:sz w:val="18"/>
                <w:szCs w:val="18"/>
              </w:rPr>
              <w:t>31</w:t>
            </w:r>
          </w:p>
        </w:tc>
        <w:tc>
          <w:tcPr>
            <w:tcW w:w="454" w:type="pct"/>
            <w:tcBorders>
              <w:top w:val="dotted" w:sz="4" w:space="0" w:color="auto"/>
              <w:bottom w:val="dotted" w:sz="4" w:space="0" w:color="auto"/>
            </w:tcBorders>
            <w:shd w:val="clear" w:color="auto" w:fill="auto"/>
            <w:vAlign w:val="center"/>
          </w:tcPr>
          <w:p w14:paraId="2EAAD26A" w14:textId="3E26F9A1" w:rsidR="00AC0363" w:rsidRPr="00B662A3" w:rsidRDefault="00AC0363" w:rsidP="00B662A3">
            <w:pPr>
              <w:snapToGrid w:val="0"/>
              <w:jc w:val="center"/>
              <w:rPr>
                <w:rFonts w:ascii="Arial" w:hAnsi="Arial" w:cs="Arial"/>
                <w:sz w:val="18"/>
                <w:szCs w:val="18"/>
              </w:rPr>
            </w:pPr>
            <w:r w:rsidRPr="00B662A3">
              <w:rPr>
                <w:rFonts w:ascii="Arial" w:hAnsi="Arial" w:cs="Arial"/>
                <w:color w:val="000000"/>
                <w:sz w:val="18"/>
                <w:szCs w:val="18"/>
              </w:rPr>
              <w:t>8</w:t>
            </w:r>
          </w:p>
        </w:tc>
        <w:tc>
          <w:tcPr>
            <w:tcW w:w="429" w:type="pct"/>
            <w:tcBorders>
              <w:top w:val="dotted" w:sz="4" w:space="0" w:color="auto"/>
              <w:bottom w:val="dotted" w:sz="4" w:space="0" w:color="auto"/>
            </w:tcBorders>
            <w:shd w:val="clear" w:color="auto" w:fill="F2F2F2" w:themeFill="background1" w:themeFillShade="F2"/>
            <w:vAlign w:val="center"/>
          </w:tcPr>
          <w:p w14:paraId="6A56F9FB" w14:textId="78437877" w:rsidR="00AC0363" w:rsidRPr="00B662A3" w:rsidRDefault="00AC0363" w:rsidP="00B662A3">
            <w:pPr>
              <w:snapToGrid w:val="0"/>
              <w:jc w:val="center"/>
              <w:rPr>
                <w:rFonts w:ascii="Arial" w:hAnsi="Arial" w:cs="Arial"/>
                <w:sz w:val="18"/>
                <w:szCs w:val="18"/>
              </w:rPr>
            </w:pPr>
            <w:r w:rsidRPr="00B662A3">
              <w:rPr>
                <w:rFonts w:ascii="Arial" w:hAnsi="Arial" w:cs="Arial"/>
                <w:color w:val="000000"/>
                <w:sz w:val="18"/>
                <w:szCs w:val="18"/>
              </w:rPr>
              <w:t>4</w:t>
            </w:r>
          </w:p>
        </w:tc>
        <w:tc>
          <w:tcPr>
            <w:tcW w:w="317" w:type="pct"/>
            <w:tcBorders>
              <w:top w:val="dotted" w:sz="4" w:space="0" w:color="auto"/>
              <w:bottom w:val="dotted" w:sz="4" w:space="0" w:color="auto"/>
            </w:tcBorders>
            <w:shd w:val="clear" w:color="auto" w:fill="auto"/>
            <w:vAlign w:val="center"/>
          </w:tcPr>
          <w:p w14:paraId="25C10B58" w14:textId="4D32707D" w:rsidR="00AC0363" w:rsidRPr="00B662A3" w:rsidRDefault="00AC0363" w:rsidP="00B662A3">
            <w:pPr>
              <w:snapToGrid w:val="0"/>
              <w:jc w:val="center"/>
              <w:rPr>
                <w:rFonts w:ascii="Arial" w:hAnsi="Arial" w:cs="Arial"/>
                <w:sz w:val="18"/>
                <w:szCs w:val="18"/>
              </w:rPr>
            </w:pPr>
            <w:r w:rsidRPr="00B662A3">
              <w:rPr>
                <w:rFonts w:ascii="Arial" w:hAnsi="Arial" w:cs="Arial"/>
                <w:color w:val="000000"/>
                <w:sz w:val="18"/>
                <w:szCs w:val="18"/>
              </w:rPr>
              <w:t>100</w:t>
            </w:r>
          </w:p>
        </w:tc>
      </w:tr>
      <w:tr w:rsidR="00AC0363" w:rsidRPr="00D44E99" w14:paraId="40C3812A" w14:textId="77777777" w:rsidTr="00954195">
        <w:trPr>
          <w:cantSplit/>
          <w:trHeight w:val="320"/>
        </w:trPr>
        <w:tc>
          <w:tcPr>
            <w:tcW w:w="1345" w:type="pct"/>
            <w:gridSpan w:val="3"/>
            <w:tcBorders>
              <w:top w:val="dotted" w:sz="4" w:space="0" w:color="auto"/>
              <w:left w:val="nil"/>
              <w:bottom w:val="dotted" w:sz="4" w:space="0" w:color="auto"/>
              <w:right w:val="nil"/>
            </w:tcBorders>
          </w:tcPr>
          <w:p w14:paraId="2E0131E2" w14:textId="77777777" w:rsidR="00AC0363" w:rsidRPr="000267E9" w:rsidRDefault="00AC0363" w:rsidP="00B662A3">
            <w:pPr>
              <w:pStyle w:val="TableText"/>
              <w:widowControl/>
              <w:snapToGrid w:val="0"/>
              <w:rPr>
                <w:rFonts w:ascii="Arial" w:hAnsi="Arial"/>
                <w:b/>
                <w:szCs w:val="18"/>
              </w:rPr>
            </w:pPr>
            <w:r w:rsidRPr="000267E9">
              <w:rPr>
                <w:rFonts w:ascii="Arial" w:hAnsi="Arial" w:cs="Arial"/>
                <w:b/>
                <w:szCs w:val="18"/>
                <w:lang w:eastAsia="nl-NL"/>
              </w:rPr>
              <w:t>213/5. Pressuring a non-democratic government with some economic sanctions such as reduced trade with the US</w:t>
            </w:r>
          </w:p>
        </w:tc>
        <w:tc>
          <w:tcPr>
            <w:tcW w:w="484" w:type="pct"/>
            <w:tcBorders>
              <w:top w:val="dotted" w:sz="4" w:space="0" w:color="auto"/>
              <w:bottom w:val="dotted" w:sz="4" w:space="0" w:color="auto"/>
            </w:tcBorders>
            <w:shd w:val="clear" w:color="auto" w:fill="F2F2F2" w:themeFill="background1" w:themeFillShade="F2"/>
            <w:vAlign w:val="center"/>
          </w:tcPr>
          <w:p w14:paraId="4E1AFBAD" w14:textId="7BA75ABA" w:rsidR="00AC0363" w:rsidRPr="00B662A3" w:rsidRDefault="001D5AAB" w:rsidP="001D5AAB">
            <w:pPr>
              <w:snapToGrid w:val="0"/>
              <w:jc w:val="center"/>
              <w:rPr>
                <w:rFonts w:ascii="Arial" w:hAnsi="Arial" w:cs="Arial"/>
                <w:color w:val="000000"/>
                <w:sz w:val="18"/>
                <w:szCs w:val="18"/>
              </w:rPr>
            </w:pPr>
            <w:r>
              <w:rPr>
                <w:rFonts w:ascii="Arial" w:hAnsi="Arial" w:cs="Arial"/>
                <w:color w:val="000000"/>
                <w:sz w:val="18"/>
                <w:szCs w:val="18"/>
              </w:rPr>
              <w:t>54</w:t>
            </w:r>
          </w:p>
        </w:tc>
        <w:tc>
          <w:tcPr>
            <w:tcW w:w="484" w:type="pct"/>
            <w:tcBorders>
              <w:top w:val="dotted" w:sz="4" w:space="0" w:color="auto"/>
              <w:bottom w:val="dotted" w:sz="4" w:space="0" w:color="auto"/>
            </w:tcBorders>
            <w:shd w:val="clear" w:color="auto" w:fill="auto"/>
            <w:vAlign w:val="center"/>
          </w:tcPr>
          <w:p w14:paraId="4D7CD2CE" w14:textId="5E5088EE" w:rsidR="00AC0363" w:rsidRPr="00B662A3" w:rsidRDefault="001D5AAB" w:rsidP="001D5AAB">
            <w:pPr>
              <w:snapToGrid w:val="0"/>
              <w:jc w:val="center"/>
              <w:rPr>
                <w:rFonts w:ascii="Arial" w:hAnsi="Arial" w:cs="Arial"/>
                <w:color w:val="000000"/>
                <w:sz w:val="18"/>
                <w:szCs w:val="18"/>
              </w:rPr>
            </w:pPr>
            <w:r>
              <w:rPr>
                <w:rFonts w:ascii="Arial" w:hAnsi="Arial" w:cs="Arial"/>
                <w:color w:val="000000"/>
                <w:sz w:val="18"/>
                <w:szCs w:val="18"/>
              </w:rPr>
              <w:t>41</w:t>
            </w:r>
          </w:p>
        </w:tc>
        <w:tc>
          <w:tcPr>
            <w:tcW w:w="484" w:type="pct"/>
            <w:tcBorders>
              <w:top w:val="dotted" w:sz="4" w:space="0" w:color="auto"/>
              <w:bottom w:val="dotted" w:sz="4" w:space="0" w:color="auto"/>
            </w:tcBorders>
            <w:shd w:val="clear" w:color="auto" w:fill="F2F2F2" w:themeFill="background1" w:themeFillShade="F2"/>
            <w:vAlign w:val="center"/>
          </w:tcPr>
          <w:p w14:paraId="7EE37C8C" w14:textId="30627DB2" w:rsidR="00AC0363" w:rsidRPr="00B662A3" w:rsidRDefault="00AC0363" w:rsidP="00B662A3">
            <w:pPr>
              <w:snapToGrid w:val="0"/>
              <w:jc w:val="center"/>
              <w:rPr>
                <w:rFonts w:ascii="Arial" w:hAnsi="Arial" w:cs="Arial"/>
                <w:color w:val="000000"/>
                <w:sz w:val="18"/>
                <w:szCs w:val="18"/>
              </w:rPr>
            </w:pPr>
            <w:r w:rsidRPr="00B662A3">
              <w:rPr>
                <w:rFonts w:ascii="Arial" w:hAnsi="Arial" w:cs="Arial"/>
                <w:color w:val="000000"/>
                <w:sz w:val="18"/>
                <w:szCs w:val="18"/>
              </w:rPr>
              <w:t>16</w:t>
            </w:r>
          </w:p>
        </w:tc>
        <w:tc>
          <w:tcPr>
            <w:tcW w:w="502" w:type="pct"/>
            <w:tcBorders>
              <w:top w:val="dotted" w:sz="4" w:space="0" w:color="auto"/>
              <w:bottom w:val="dotted" w:sz="4" w:space="0" w:color="auto"/>
            </w:tcBorders>
            <w:shd w:val="clear" w:color="auto" w:fill="auto"/>
            <w:vAlign w:val="center"/>
          </w:tcPr>
          <w:p w14:paraId="782DF1B4" w14:textId="71DDDAC8" w:rsidR="00AC0363" w:rsidRPr="00B662A3" w:rsidRDefault="00AC0363" w:rsidP="00B662A3">
            <w:pPr>
              <w:snapToGrid w:val="0"/>
              <w:jc w:val="center"/>
              <w:rPr>
                <w:rFonts w:ascii="Arial" w:hAnsi="Arial" w:cs="Arial"/>
                <w:color w:val="000000"/>
                <w:sz w:val="18"/>
                <w:szCs w:val="18"/>
              </w:rPr>
            </w:pPr>
            <w:r w:rsidRPr="00B662A3">
              <w:rPr>
                <w:rFonts w:ascii="Arial" w:hAnsi="Arial" w:cs="Arial"/>
                <w:color w:val="000000"/>
                <w:sz w:val="18"/>
                <w:szCs w:val="18"/>
              </w:rPr>
              <w:t>39</w:t>
            </w:r>
          </w:p>
        </w:tc>
        <w:tc>
          <w:tcPr>
            <w:tcW w:w="502" w:type="pct"/>
            <w:tcBorders>
              <w:top w:val="dotted" w:sz="4" w:space="0" w:color="auto"/>
              <w:bottom w:val="dotted" w:sz="4" w:space="0" w:color="auto"/>
            </w:tcBorders>
            <w:shd w:val="clear" w:color="auto" w:fill="F2F2F2" w:themeFill="background1" w:themeFillShade="F2"/>
            <w:vAlign w:val="center"/>
          </w:tcPr>
          <w:p w14:paraId="159E877F" w14:textId="671F1EA5" w:rsidR="00AC0363" w:rsidRPr="00B662A3" w:rsidRDefault="00AC0363" w:rsidP="00B662A3">
            <w:pPr>
              <w:snapToGrid w:val="0"/>
              <w:jc w:val="center"/>
              <w:rPr>
                <w:rFonts w:ascii="Arial" w:hAnsi="Arial" w:cs="Arial"/>
                <w:color w:val="000000"/>
                <w:sz w:val="18"/>
                <w:szCs w:val="18"/>
              </w:rPr>
            </w:pPr>
            <w:r w:rsidRPr="00B662A3">
              <w:rPr>
                <w:rFonts w:ascii="Arial" w:hAnsi="Arial" w:cs="Arial"/>
                <w:color w:val="000000"/>
                <w:sz w:val="18"/>
                <w:szCs w:val="18"/>
              </w:rPr>
              <w:t>34</w:t>
            </w:r>
          </w:p>
        </w:tc>
        <w:tc>
          <w:tcPr>
            <w:tcW w:w="454" w:type="pct"/>
            <w:tcBorders>
              <w:top w:val="dotted" w:sz="4" w:space="0" w:color="auto"/>
              <w:bottom w:val="dotted" w:sz="4" w:space="0" w:color="auto"/>
            </w:tcBorders>
            <w:shd w:val="clear" w:color="auto" w:fill="auto"/>
            <w:vAlign w:val="center"/>
          </w:tcPr>
          <w:p w14:paraId="7DC0C569" w14:textId="2FE780AD" w:rsidR="00AC0363" w:rsidRPr="00B662A3" w:rsidRDefault="00AC0363" w:rsidP="00B662A3">
            <w:pPr>
              <w:snapToGrid w:val="0"/>
              <w:jc w:val="center"/>
              <w:rPr>
                <w:rFonts w:ascii="Arial" w:hAnsi="Arial" w:cs="Arial"/>
                <w:color w:val="000000"/>
                <w:sz w:val="18"/>
                <w:szCs w:val="18"/>
              </w:rPr>
            </w:pPr>
            <w:r w:rsidRPr="00B662A3">
              <w:rPr>
                <w:rFonts w:ascii="Arial" w:hAnsi="Arial" w:cs="Arial"/>
                <w:color w:val="000000"/>
                <w:sz w:val="18"/>
                <w:szCs w:val="18"/>
              </w:rPr>
              <w:t>7</w:t>
            </w:r>
          </w:p>
        </w:tc>
        <w:tc>
          <w:tcPr>
            <w:tcW w:w="429" w:type="pct"/>
            <w:tcBorders>
              <w:top w:val="dotted" w:sz="4" w:space="0" w:color="auto"/>
              <w:bottom w:val="dotted" w:sz="4" w:space="0" w:color="auto"/>
            </w:tcBorders>
            <w:shd w:val="clear" w:color="auto" w:fill="F2F2F2" w:themeFill="background1" w:themeFillShade="F2"/>
            <w:vAlign w:val="center"/>
          </w:tcPr>
          <w:p w14:paraId="676248C6" w14:textId="5F40336E" w:rsidR="00AC0363" w:rsidRPr="00B662A3" w:rsidRDefault="00AC0363" w:rsidP="00B662A3">
            <w:pPr>
              <w:snapToGrid w:val="0"/>
              <w:jc w:val="center"/>
              <w:rPr>
                <w:rFonts w:ascii="Arial" w:hAnsi="Arial" w:cs="Arial"/>
                <w:color w:val="000000"/>
                <w:sz w:val="18"/>
                <w:szCs w:val="18"/>
              </w:rPr>
            </w:pPr>
            <w:r w:rsidRPr="00B662A3">
              <w:rPr>
                <w:rFonts w:ascii="Arial" w:hAnsi="Arial" w:cs="Arial"/>
                <w:color w:val="000000"/>
                <w:sz w:val="18"/>
                <w:szCs w:val="18"/>
              </w:rPr>
              <w:t>4</w:t>
            </w:r>
          </w:p>
        </w:tc>
        <w:tc>
          <w:tcPr>
            <w:tcW w:w="317" w:type="pct"/>
            <w:tcBorders>
              <w:top w:val="dotted" w:sz="4" w:space="0" w:color="auto"/>
              <w:bottom w:val="dotted" w:sz="4" w:space="0" w:color="auto"/>
            </w:tcBorders>
            <w:shd w:val="clear" w:color="auto" w:fill="auto"/>
            <w:vAlign w:val="center"/>
          </w:tcPr>
          <w:p w14:paraId="408EC90B" w14:textId="0C1BAF2A" w:rsidR="00AC0363" w:rsidRPr="00B662A3" w:rsidRDefault="00AC0363" w:rsidP="00B662A3">
            <w:pPr>
              <w:snapToGrid w:val="0"/>
              <w:jc w:val="center"/>
              <w:rPr>
                <w:rFonts w:ascii="Arial" w:eastAsia="SimSun" w:hAnsi="Arial" w:cs="Arial"/>
                <w:sz w:val="18"/>
                <w:szCs w:val="18"/>
                <w:lang w:eastAsia="zh-CN"/>
              </w:rPr>
            </w:pPr>
            <w:r w:rsidRPr="00B662A3">
              <w:rPr>
                <w:rFonts w:ascii="Arial" w:hAnsi="Arial" w:cs="Arial"/>
                <w:color w:val="000000"/>
                <w:sz w:val="18"/>
                <w:szCs w:val="18"/>
              </w:rPr>
              <w:t>100</w:t>
            </w:r>
          </w:p>
        </w:tc>
      </w:tr>
      <w:tr w:rsidR="00AC0363" w:rsidRPr="00D44E99" w14:paraId="7DFA4CCE" w14:textId="77777777" w:rsidTr="00954195">
        <w:trPr>
          <w:cantSplit/>
          <w:trHeight w:val="320"/>
        </w:trPr>
        <w:tc>
          <w:tcPr>
            <w:tcW w:w="1345" w:type="pct"/>
            <w:gridSpan w:val="3"/>
            <w:tcBorders>
              <w:top w:val="dotted" w:sz="4" w:space="0" w:color="auto"/>
              <w:left w:val="nil"/>
              <w:bottom w:val="single" w:sz="4" w:space="0" w:color="auto"/>
              <w:right w:val="nil"/>
            </w:tcBorders>
            <w:hideMark/>
          </w:tcPr>
          <w:p w14:paraId="273EFDC1" w14:textId="77777777" w:rsidR="00AC0363" w:rsidRPr="000267E9" w:rsidRDefault="00AC0363" w:rsidP="00B662A3">
            <w:pPr>
              <w:pStyle w:val="TableText"/>
              <w:widowControl/>
              <w:snapToGrid w:val="0"/>
              <w:rPr>
                <w:rFonts w:ascii="Arial" w:hAnsi="Arial"/>
                <w:b/>
                <w:szCs w:val="18"/>
              </w:rPr>
            </w:pPr>
            <w:r w:rsidRPr="000267E9">
              <w:rPr>
                <w:rFonts w:ascii="Arial" w:hAnsi="Arial" w:cs="Arial"/>
                <w:b/>
                <w:szCs w:val="18"/>
                <w:lang w:eastAsia="nl-NL"/>
              </w:rPr>
              <w:t>213/6. Supporting dissidents in a non-democratic country</w:t>
            </w:r>
          </w:p>
        </w:tc>
        <w:tc>
          <w:tcPr>
            <w:tcW w:w="484" w:type="pct"/>
            <w:tcBorders>
              <w:top w:val="dotted" w:sz="4" w:space="0" w:color="auto"/>
              <w:bottom w:val="single" w:sz="4" w:space="0" w:color="auto"/>
            </w:tcBorders>
            <w:shd w:val="clear" w:color="auto" w:fill="F2F2F2" w:themeFill="background1" w:themeFillShade="F2"/>
            <w:vAlign w:val="center"/>
          </w:tcPr>
          <w:p w14:paraId="3C13DEA3" w14:textId="52A1F9F0" w:rsidR="00AC0363" w:rsidRPr="00B662A3" w:rsidRDefault="001D5AAB" w:rsidP="001D5AAB">
            <w:pPr>
              <w:autoSpaceDE w:val="0"/>
              <w:autoSpaceDN w:val="0"/>
              <w:adjustRightInd w:val="0"/>
              <w:jc w:val="center"/>
              <w:rPr>
                <w:rFonts w:ascii="Arial" w:hAnsi="Arial" w:cs="Arial"/>
                <w:color w:val="000000"/>
                <w:sz w:val="18"/>
                <w:szCs w:val="18"/>
              </w:rPr>
            </w:pPr>
            <w:r>
              <w:rPr>
                <w:rFonts w:ascii="Arial" w:hAnsi="Arial" w:cs="Arial"/>
                <w:color w:val="000000"/>
                <w:sz w:val="18"/>
                <w:szCs w:val="18"/>
              </w:rPr>
              <w:t>42</w:t>
            </w:r>
          </w:p>
        </w:tc>
        <w:tc>
          <w:tcPr>
            <w:tcW w:w="484" w:type="pct"/>
            <w:tcBorders>
              <w:top w:val="dotted" w:sz="4" w:space="0" w:color="auto"/>
              <w:bottom w:val="single" w:sz="4" w:space="0" w:color="auto"/>
            </w:tcBorders>
            <w:shd w:val="clear" w:color="auto" w:fill="auto"/>
            <w:vAlign w:val="center"/>
          </w:tcPr>
          <w:p w14:paraId="24A56A09" w14:textId="2AFE401C" w:rsidR="00AC0363" w:rsidRPr="00B662A3" w:rsidRDefault="001D5AAB" w:rsidP="001D5AAB">
            <w:pPr>
              <w:autoSpaceDE w:val="0"/>
              <w:autoSpaceDN w:val="0"/>
              <w:adjustRightInd w:val="0"/>
              <w:jc w:val="center"/>
              <w:rPr>
                <w:rFonts w:ascii="Arial" w:hAnsi="Arial" w:cs="Arial"/>
                <w:color w:val="000000"/>
                <w:sz w:val="18"/>
                <w:szCs w:val="18"/>
              </w:rPr>
            </w:pPr>
            <w:r>
              <w:rPr>
                <w:rFonts w:ascii="Arial" w:hAnsi="Arial" w:cs="Arial"/>
                <w:color w:val="000000"/>
                <w:sz w:val="18"/>
                <w:szCs w:val="18"/>
              </w:rPr>
              <w:t>53</w:t>
            </w:r>
          </w:p>
        </w:tc>
        <w:tc>
          <w:tcPr>
            <w:tcW w:w="484" w:type="pct"/>
            <w:tcBorders>
              <w:top w:val="dotted" w:sz="4" w:space="0" w:color="auto"/>
              <w:bottom w:val="single" w:sz="4" w:space="0" w:color="auto"/>
            </w:tcBorders>
            <w:shd w:val="clear" w:color="auto" w:fill="F2F2F2" w:themeFill="background1" w:themeFillShade="F2"/>
            <w:vAlign w:val="center"/>
          </w:tcPr>
          <w:p w14:paraId="36999241" w14:textId="48B00B11"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9</w:t>
            </w:r>
          </w:p>
        </w:tc>
        <w:tc>
          <w:tcPr>
            <w:tcW w:w="502" w:type="pct"/>
            <w:tcBorders>
              <w:top w:val="dotted" w:sz="4" w:space="0" w:color="auto"/>
              <w:bottom w:val="single" w:sz="4" w:space="0" w:color="auto"/>
            </w:tcBorders>
            <w:shd w:val="clear" w:color="auto" w:fill="auto"/>
            <w:vAlign w:val="center"/>
          </w:tcPr>
          <w:p w14:paraId="3C8CA9D8" w14:textId="55BF3337"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33</w:t>
            </w:r>
          </w:p>
        </w:tc>
        <w:tc>
          <w:tcPr>
            <w:tcW w:w="502" w:type="pct"/>
            <w:tcBorders>
              <w:top w:val="dotted" w:sz="4" w:space="0" w:color="auto"/>
              <w:bottom w:val="single" w:sz="4" w:space="0" w:color="auto"/>
            </w:tcBorders>
            <w:shd w:val="clear" w:color="auto" w:fill="F2F2F2" w:themeFill="background1" w:themeFillShade="F2"/>
            <w:vAlign w:val="center"/>
          </w:tcPr>
          <w:p w14:paraId="7B5CA253" w14:textId="231CB141"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41</w:t>
            </w:r>
          </w:p>
        </w:tc>
        <w:tc>
          <w:tcPr>
            <w:tcW w:w="454" w:type="pct"/>
            <w:tcBorders>
              <w:top w:val="dotted" w:sz="4" w:space="0" w:color="auto"/>
              <w:bottom w:val="single" w:sz="4" w:space="0" w:color="auto"/>
            </w:tcBorders>
            <w:shd w:val="clear" w:color="auto" w:fill="auto"/>
            <w:vAlign w:val="center"/>
          </w:tcPr>
          <w:p w14:paraId="2BCC48B5" w14:textId="1EC8D026"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12</w:t>
            </w:r>
          </w:p>
        </w:tc>
        <w:tc>
          <w:tcPr>
            <w:tcW w:w="429" w:type="pct"/>
            <w:tcBorders>
              <w:top w:val="dotted" w:sz="4" w:space="0" w:color="auto"/>
              <w:bottom w:val="single" w:sz="4" w:space="0" w:color="auto"/>
            </w:tcBorders>
            <w:shd w:val="clear" w:color="auto" w:fill="F2F2F2" w:themeFill="background1" w:themeFillShade="F2"/>
            <w:vAlign w:val="center"/>
          </w:tcPr>
          <w:p w14:paraId="570E19A6" w14:textId="18E60ADD"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5</w:t>
            </w:r>
          </w:p>
        </w:tc>
        <w:tc>
          <w:tcPr>
            <w:tcW w:w="317" w:type="pct"/>
            <w:tcBorders>
              <w:top w:val="dotted" w:sz="4" w:space="0" w:color="auto"/>
              <w:bottom w:val="single" w:sz="4" w:space="0" w:color="auto"/>
            </w:tcBorders>
            <w:shd w:val="clear" w:color="auto" w:fill="auto"/>
            <w:vAlign w:val="center"/>
            <w:hideMark/>
          </w:tcPr>
          <w:p w14:paraId="52FAE399" w14:textId="20676AEB" w:rsidR="00AC0363" w:rsidRPr="00B662A3" w:rsidRDefault="00AC0363" w:rsidP="00B662A3">
            <w:pPr>
              <w:autoSpaceDE w:val="0"/>
              <w:autoSpaceDN w:val="0"/>
              <w:adjustRightInd w:val="0"/>
              <w:jc w:val="center"/>
              <w:rPr>
                <w:rFonts w:ascii="Arial" w:eastAsia="SimSun" w:hAnsi="Arial" w:cs="Arial"/>
                <w:sz w:val="18"/>
                <w:szCs w:val="18"/>
                <w:lang w:eastAsia="zh-CN"/>
              </w:rPr>
            </w:pPr>
            <w:r w:rsidRPr="00B662A3">
              <w:rPr>
                <w:rFonts w:ascii="Arial" w:hAnsi="Arial" w:cs="Arial"/>
                <w:color w:val="000000"/>
                <w:sz w:val="18"/>
                <w:szCs w:val="18"/>
              </w:rPr>
              <w:t>100</w:t>
            </w:r>
          </w:p>
        </w:tc>
      </w:tr>
    </w:tbl>
    <w:p w14:paraId="62C8B6D3" w14:textId="7A49891D" w:rsidR="00697CEA" w:rsidRDefault="00697CEA" w:rsidP="00697CEA">
      <w:pPr>
        <w:rPr>
          <w:rFonts w:ascii="Arial" w:hAnsi="Arial" w:cs="Arial"/>
          <w:color w:val="000000" w:themeColor="text1"/>
          <w:sz w:val="18"/>
          <w:szCs w:val="18"/>
        </w:rPr>
      </w:pPr>
    </w:p>
    <w:p w14:paraId="721E20CF" w14:textId="77777777" w:rsidR="00270457" w:rsidRDefault="00270457" w:rsidP="00697CEA">
      <w:pPr>
        <w:rPr>
          <w:rFonts w:ascii="Arial" w:hAnsi="Arial" w:cs="Arial"/>
          <w:color w:val="000000" w:themeColor="text1"/>
          <w:sz w:val="18"/>
          <w:szCs w:val="18"/>
        </w:rPr>
      </w:pPr>
    </w:p>
    <w:p w14:paraId="491ABA62" w14:textId="77777777" w:rsidR="00697CEA" w:rsidRPr="000F4615" w:rsidRDefault="00697CEA" w:rsidP="00697CEA">
      <w:pPr>
        <w:pStyle w:val="Heading1"/>
        <w:pBdr>
          <w:bottom w:val="single" w:sz="4" w:space="1" w:color="auto"/>
        </w:pBdr>
        <w:rPr>
          <w:rFonts w:ascii="Arial Black" w:hAnsi="Arial Black"/>
          <w:i w:val="0"/>
          <w:sz w:val="22"/>
        </w:rPr>
      </w:pPr>
      <w:r w:rsidRPr="000F4615">
        <w:rPr>
          <w:rFonts w:ascii="Arial Black" w:hAnsi="Arial Black"/>
          <w:sz w:val="22"/>
        </w:rPr>
        <w:t xml:space="preserve">Question </w:t>
      </w:r>
      <w:r>
        <w:rPr>
          <w:rFonts w:ascii="Arial Black" w:hAnsi="Arial Black"/>
          <w:sz w:val="22"/>
        </w:rPr>
        <w:t>190</w:t>
      </w:r>
    </w:p>
    <w:p w14:paraId="216D1380" w14:textId="77777777" w:rsidR="00697CEA" w:rsidRPr="008B07D8" w:rsidRDefault="00697CEA" w:rsidP="00697CEA">
      <w:pPr>
        <w:pStyle w:val="Style3"/>
        <w:rPr>
          <w:rFonts w:ascii="Arial" w:hAnsi="Arial" w:cs="Arial"/>
          <w:b/>
          <w:i/>
        </w:rPr>
      </w:pPr>
      <w:r w:rsidRPr="008B07D8">
        <w:rPr>
          <w:rFonts w:ascii="Arial" w:hAnsi="Arial" w:cs="Arial"/>
          <w:b/>
          <w:i/>
        </w:rPr>
        <w:t>Q190: Overall, do you think international trade is good or bad for</w:t>
      </w:r>
      <w:r>
        <w:rPr>
          <w:rFonts w:ascii="Arial" w:hAnsi="Arial" w:cs="Arial"/>
          <w:b/>
          <w:i/>
        </w:rPr>
        <w:t xml:space="preserve">: </w:t>
      </w:r>
    </w:p>
    <w:p w14:paraId="7091DD6E" w14:textId="77777777" w:rsidR="00697CEA" w:rsidRPr="00270457" w:rsidRDefault="00697CEA" w:rsidP="00697CEA">
      <w:pPr>
        <w:pStyle w:val="basic"/>
        <w:rPr>
          <w:sz w:val="24"/>
        </w:rPr>
      </w:pPr>
    </w:p>
    <w:tbl>
      <w:tblPr>
        <w:tblW w:w="5000" w:type="pct"/>
        <w:tblLook w:val="04A0" w:firstRow="1" w:lastRow="0" w:firstColumn="1" w:lastColumn="0" w:noHBand="0" w:noVBand="1"/>
      </w:tblPr>
      <w:tblGrid>
        <w:gridCol w:w="6745"/>
        <w:gridCol w:w="1039"/>
        <w:gridCol w:w="855"/>
        <w:gridCol w:w="961"/>
        <w:gridCol w:w="732"/>
      </w:tblGrid>
      <w:tr w:rsidR="00697CEA" w14:paraId="4748D764" w14:textId="77777777" w:rsidTr="00616401">
        <w:trPr>
          <w:cantSplit/>
        </w:trPr>
        <w:tc>
          <w:tcPr>
            <w:tcW w:w="5000" w:type="pct"/>
            <w:gridSpan w:val="5"/>
            <w:hideMark/>
          </w:tcPr>
          <w:p w14:paraId="26E8AD30" w14:textId="5E0D3482" w:rsidR="00697CEA" w:rsidRDefault="00792071" w:rsidP="00616401">
            <w:pPr>
              <w:pStyle w:val="TableHeading"/>
              <w:widowControl/>
            </w:pPr>
            <w:r>
              <w:t>Q</w:t>
            </w:r>
            <w:r w:rsidR="00697CEA">
              <w:t xml:space="preserve">190/1.  The U.S. economy (2004-2006, 2016-2018) </w:t>
            </w:r>
          </w:p>
        </w:tc>
      </w:tr>
      <w:tr w:rsidR="00697CEA" w14:paraId="06FE8A33" w14:textId="77777777" w:rsidTr="00867D4F">
        <w:trPr>
          <w:cantSplit/>
        </w:trPr>
        <w:tc>
          <w:tcPr>
            <w:tcW w:w="3264" w:type="pct"/>
          </w:tcPr>
          <w:p w14:paraId="507BDFB5" w14:textId="77777777" w:rsidR="00697CEA" w:rsidRDefault="00697CEA" w:rsidP="00616401">
            <w:pPr>
              <w:pStyle w:val="TableText"/>
              <w:widowControl/>
              <w:rPr>
                <w:rFonts w:ascii="Arial" w:hAnsi="Arial"/>
              </w:rPr>
            </w:pPr>
          </w:p>
        </w:tc>
        <w:tc>
          <w:tcPr>
            <w:tcW w:w="1736" w:type="pct"/>
            <w:gridSpan w:val="4"/>
          </w:tcPr>
          <w:p w14:paraId="3B420E6D" w14:textId="77777777" w:rsidR="00697CEA" w:rsidRDefault="00697CEA" w:rsidP="00616401">
            <w:pPr>
              <w:pStyle w:val="TableText"/>
              <w:widowControl/>
              <w:jc w:val="center"/>
              <w:rPr>
                <w:rFonts w:ascii="Arial" w:hAnsi="Arial"/>
                <w:b/>
                <w:u w:val="single"/>
              </w:rPr>
            </w:pPr>
            <w:r>
              <w:rPr>
                <w:rFonts w:ascii="Arial" w:hAnsi="Arial"/>
                <w:b/>
                <w:u w:val="single"/>
              </w:rPr>
              <w:t>(N=2046)</w:t>
            </w:r>
          </w:p>
          <w:p w14:paraId="7030461C" w14:textId="77777777" w:rsidR="00697CEA" w:rsidRPr="00270457" w:rsidRDefault="00697CEA" w:rsidP="00616401">
            <w:pPr>
              <w:pStyle w:val="TableText"/>
              <w:widowControl/>
              <w:jc w:val="center"/>
              <w:rPr>
                <w:rFonts w:ascii="Arial" w:hAnsi="Arial"/>
                <w:color w:val="FF0000"/>
              </w:rPr>
            </w:pPr>
          </w:p>
        </w:tc>
      </w:tr>
      <w:tr w:rsidR="00697CEA" w14:paraId="0DDF6737" w14:textId="77777777" w:rsidTr="00867D4F">
        <w:trPr>
          <w:cantSplit/>
        </w:trPr>
        <w:tc>
          <w:tcPr>
            <w:tcW w:w="3264" w:type="pct"/>
            <w:vAlign w:val="bottom"/>
          </w:tcPr>
          <w:p w14:paraId="6E087AE6" w14:textId="77777777" w:rsidR="00697CEA" w:rsidRDefault="00697CEA" w:rsidP="00616401">
            <w:pPr>
              <w:pStyle w:val="TableText"/>
              <w:widowControl/>
              <w:jc w:val="center"/>
              <w:rPr>
                <w:rFonts w:ascii="Arial" w:hAnsi="Arial"/>
              </w:rPr>
            </w:pPr>
          </w:p>
        </w:tc>
        <w:tc>
          <w:tcPr>
            <w:tcW w:w="503" w:type="pct"/>
            <w:shd w:val="pct5" w:color="auto" w:fill="FFFFFF"/>
            <w:vAlign w:val="bottom"/>
            <w:hideMark/>
          </w:tcPr>
          <w:p w14:paraId="565FC87B" w14:textId="77777777" w:rsidR="00697CEA" w:rsidRDefault="00697CEA" w:rsidP="00616401">
            <w:pPr>
              <w:pStyle w:val="TableText"/>
              <w:widowControl/>
              <w:jc w:val="center"/>
              <w:rPr>
                <w:rFonts w:ascii="Arial" w:hAnsi="Arial"/>
              </w:rPr>
            </w:pPr>
            <w:r>
              <w:rPr>
                <w:rFonts w:ascii="Arial" w:hAnsi="Arial"/>
              </w:rPr>
              <w:t>Good</w:t>
            </w:r>
          </w:p>
        </w:tc>
        <w:tc>
          <w:tcPr>
            <w:tcW w:w="414" w:type="pct"/>
            <w:vAlign w:val="bottom"/>
            <w:hideMark/>
          </w:tcPr>
          <w:p w14:paraId="339B0B7F" w14:textId="77777777" w:rsidR="00697CEA" w:rsidRDefault="00697CEA" w:rsidP="00616401">
            <w:pPr>
              <w:pStyle w:val="TableText"/>
              <w:widowControl/>
              <w:jc w:val="center"/>
              <w:rPr>
                <w:rFonts w:ascii="Arial" w:hAnsi="Arial"/>
              </w:rPr>
            </w:pPr>
            <w:r>
              <w:rPr>
                <w:rFonts w:ascii="Arial" w:hAnsi="Arial"/>
              </w:rPr>
              <w:t>Bad</w:t>
            </w:r>
          </w:p>
        </w:tc>
        <w:tc>
          <w:tcPr>
            <w:tcW w:w="465" w:type="pct"/>
            <w:shd w:val="pct5" w:color="auto" w:fill="FFFFFF"/>
            <w:vAlign w:val="bottom"/>
            <w:hideMark/>
          </w:tcPr>
          <w:p w14:paraId="5E14E7CB"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54" w:type="pct"/>
            <w:vAlign w:val="bottom"/>
            <w:hideMark/>
          </w:tcPr>
          <w:p w14:paraId="630D3CB9"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5CEEE140" w14:textId="77777777" w:rsidTr="00867D4F">
        <w:trPr>
          <w:cantSplit/>
          <w:trHeight w:val="320"/>
        </w:trPr>
        <w:tc>
          <w:tcPr>
            <w:tcW w:w="3264" w:type="pct"/>
            <w:tcBorders>
              <w:bottom w:val="single" w:sz="4" w:space="0" w:color="auto"/>
            </w:tcBorders>
          </w:tcPr>
          <w:p w14:paraId="4E8772EF" w14:textId="77777777" w:rsidR="00697CEA" w:rsidRDefault="00697CEA" w:rsidP="00616401">
            <w:pPr>
              <w:pStyle w:val="TableText"/>
              <w:widowControl/>
              <w:rPr>
                <w:rFonts w:ascii="Arial" w:hAnsi="Arial"/>
                <w:u w:val="single"/>
              </w:rPr>
            </w:pPr>
          </w:p>
        </w:tc>
        <w:tc>
          <w:tcPr>
            <w:tcW w:w="503" w:type="pct"/>
            <w:tcBorders>
              <w:bottom w:val="single" w:sz="4" w:space="0" w:color="auto"/>
            </w:tcBorders>
            <w:shd w:val="pct5" w:color="auto" w:fill="FFFFFF"/>
            <w:vAlign w:val="center"/>
            <w:hideMark/>
          </w:tcPr>
          <w:p w14:paraId="3D511F61" w14:textId="77777777" w:rsidR="00697CEA" w:rsidRDefault="00697CEA" w:rsidP="00616401">
            <w:pPr>
              <w:pStyle w:val="TableText"/>
              <w:widowControl/>
              <w:jc w:val="center"/>
              <w:rPr>
                <w:rFonts w:ascii="Arial" w:hAnsi="Arial"/>
              </w:rPr>
            </w:pPr>
            <w:r>
              <w:rPr>
                <w:rFonts w:ascii="Arial" w:hAnsi="Arial"/>
              </w:rPr>
              <w:t>(%)</w:t>
            </w:r>
          </w:p>
        </w:tc>
        <w:tc>
          <w:tcPr>
            <w:tcW w:w="414" w:type="pct"/>
            <w:tcBorders>
              <w:bottom w:val="single" w:sz="4" w:space="0" w:color="auto"/>
            </w:tcBorders>
            <w:vAlign w:val="center"/>
            <w:hideMark/>
          </w:tcPr>
          <w:p w14:paraId="6C2D9CEF" w14:textId="77777777" w:rsidR="00697CEA" w:rsidRDefault="00697CEA" w:rsidP="00616401">
            <w:pPr>
              <w:pStyle w:val="TableText"/>
              <w:widowControl/>
              <w:jc w:val="center"/>
              <w:rPr>
                <w:rFonts w:ascii="Arial" w:hAnsi="Arial"/>
              </w:rPr>
            </w:pPr>
            <w:r>
              <w:rPr>
                <w:rFonts w:ascii="Arial" w:hAnsi="Arial"/>
              </w:rPr>
              <w:t>(%)</w:t>
            </w:r>
          </w:p>
        </w:tc>
        <w:tc>
          <w:tcPr>
            <w:tcW w:w="465" w:type="pct"/>
            <w:tcBorders>
              <w:bottom w:val="single" w:sz="4" w:space="0" w:color="auto"/>
            </w:tcBorders>
            <w:shd w:val="pct5" w:color="auto" w:fill="FFFFFF"/>
            <w:vAlign w:val="center"/>
            <w:hideMark/>
          </w:tcPr>
          <w:p w14:paraId="2CEA6EB7" w14:textId="77777777" w:rsidR="00697CEA" w:rsidRDefault="00697CEA" w:rsidP="00616401">
            <w:pPr>
              <w:pStyle w:val="TableText"/>
              <w:widowControl/>
              <w:jc w:val="center"/>
              <w:rPr>
                <w:rFonts w:ascii="Arial" w:hAnsi="Arial"/>
              </w:rPr>
            </w:pPr>
            <w:r>
              <w:rPr>
                <w:rFonts w:ascii="Arial" w:hAnsi="Arial"/>
              </w:rPr>
              <w:t>(%)</w:t>
            </w:r>
          </w:p>
        </w:tc>
        <w:tc>
          <w:tcPr>
            <w:tcW w:w="354" w:type="pct"/>
            <w:tcBorders>
              <w:bottom w:val="single" w:sz="4" w:space="0" w:color="auto"/>
            </w:tcBorders>
            <w:vAlign w:val="center"/>
            <w:hideMark/>
          </w:tcPr>
          <w:p w14:paraId="38A63FEB" w14:textId="77777777" w:rsidR="00697CEA" w:rsidRDefault="00697CEA" w:rsidP="00616401">
            <w:pPr>
              <w:pStyle w:val="TableText"/>
              <w:widowControl/>
              <w:jc w:val="center"/>
              <w:rPr>
                <w:rFonts w:ascii="Arial" w:hAnsi="Arial"/>
              </w:rPr>
            </w:pPr>
            <w:r>
              <w:rPr>
                <w:rFonts w:ascii="Arial" w:hAnsi="Arial"/>
              </w:rPr>
              <w:t>(%)</w:t>
            </w:r>
          </w:p>
        </w:tc>
      </w:tr>
      <w:tr w:rsidR="00697CEA" w14:paraId="18674456" w14:textId="77777777" w:rsidTr="00867D4F">
        <w:trPr>
          <w:cantSplit/>
          <w:trHeight w:val="320"/>
        </w:trPr>
        <w:tc>
          <w:tcPr>
            <w:tcW w:w="3264" w:type="pct"/>
            <w:tcBorders>
              <w:top w:val="single" w:sz="4" w:space="0" w:color="auto"/>
              <w:left w:val="nil"/>
              <w:bottom w:val="dotted" w:sz="4" w:space="0" w:color="auto"/>
              <w:right w:val="nil"/>
            </w:tcBorders>
            <w:vAlign w:val="center"/>
            <w:hideMark/>
          </w:tcPr>
          <w:p w14:paraId="53444E02" w14:textId="77777777" w:rsidR="00697CEA" w:rsidRDefault="00697CEA" w:rsidP="00616401">
            <w:pPr>
              <w:pStyle w:val="TableText"/>
              <w:widowControl/>
              <w:rPr>
                <w:rFonts w:ascii="Arial" w:hAnsi="Arial"/>
                <w:u w:val="single"/>
              </w:rPr>
            </w:pPr>
            <w:r>
              <w:rPr>
                <w:rFonts w:ascii="Arial" w:hAnsi="Arial"/>
                <w:u w:val="single"/>
              </w:rPr>
              <w:t>Year</w:t>
            </w:r>
          </w:p>
        </w:tc>
        <w:tc>
          <w:tcPr>
            <w:tcW w:w="503" w:type="pct"/>
            <w:tcBorders>
              <w:top w:val="single" w:sz="4" w:space="0" w:color="auto"/>
              <w:left w:val="nil"/>
              <w:bottom w:val="dotted" w:sz="4" w:space="0" w:color="auto"/>
              <w:right w:val="nil"/>
            </w:tcBorders>
            <w:shd w:val="pct5" w:color="auto" w:fill="FFFFFF"/>
            <w:vAlign w:val="center"/>
          </w:tcPr>
          <w:p w14:paraId="7E7182EE" w14:textId="77777777" w:rsidR="00697CEA" w:rsidRDefault="00697CEA" w:rsidP="00616401">
            <w:pPr>
              <w:pStyle w:val="TableText"/>
              <w:widowControl/>
              <w:jc w:val="center"/>
              <w:rPr>
                <w:rFonts w:ascii="Arial" w:hAnsi="Arial"/>
              </w:rPr>
            </w:pPr>
          </w:p>
        </w:tc>
        <w:tc>
          <w:tcPr>
            <w:tcW w:w="414" w:type="pct"/>
            <w:tcBorders>
              <w:top w:val="single" w:sz="4" w:space="0" w:color="auto"/>
              <w:left w:val="nil"/>
              <w:bottom w:val="dotted" w:sz="4" w:space="0" w:color="auto"/>
              <w:right w:val="nil"/>
            </w:tcBorders>
            <w:vAlign w:val="center"/>
          </w:tcPr>
          <w:p w14:paraId="63B8ED5A" w14:textId="77777777" w:rsidR="00697CEA" w:rsidRDefault="00697CEA" w:rsidP="00616401">
            <w:pPr>
              <w:pStyle w:val="TableText"/>
              <w:widowControl/>
              <w:jc w:val="center"/>
              <w:rPr>
                <w:rFonts w:ascii="Arial" w:hAnsi="Arial"/>
              </w:rPr>
            </w:pPr>
          </w:p>
        </w:tc>
        <w:tc>
          <w:tcPr>
            <w:tcW w:w="465" w:type="pct"/>
            <w:tcBorders>
              <w:top w:val="single" w:sz="4" w:space="0" w:color="auto"/>
              <w:left w:val="nil"/>
              <w:bottom w:val="dotted" w:sz="4" w:space="0" w:color="auto"/>
              <w:right w:val="nil"/>
            </w:tcBorders>
            <w:shd w:val="pct5" w:color="auto" w:fill="FFFFFF"/>
            <w:vAlign w:val="center"/>
          </w:tcPr>
          <w:p w14:paraId="48769081" w14:textId="77777777" w:rsidR="00697CEA" w:rsidRDefault="00697CEA" w:rsidP="00616401">
            <w:pPr>
              <w:pStyle w:val="TableText"/>
              <w:widowControl/>
              <w:tabs>
                <w:tab w:val="decimal" w:pos="-6138"/>
                <w:tab w:val="decimal" w:pos="522"/>
              </w:tabs>
              <w:jc w:val="center"/>
              <w:rPr>
                <w:rFonts w:ascii="Arial" w:hAnsi="Arial"/>
              </w:rPr>
            </w:pPr>
          </w:p>
        </w:tc>
        <w:tc>
          <w:tcPr>
            <w:tcW w:w="354" w:type="pct"/>
            <w:tcBorders>
              <w:top w:val="single" w:sz="4" w:space="0" w:color="auto"/>
              <w:left w:val="nil"/>
              <w:bottom w:val="dotted" w:sz="4" w:space="0" w:color="auto"/>
              <w:right w:val="nil"/>
            </w:tcBorders>
            <w:vAlign w:val="center"/>
          </w:tcPr>
          <w:p w14:paraId="0792738B" w14:textId="77777777" w:rsidR="00697CEA" w:rsidRDefault="00697CEA" w:rsidP="00616401">
            <w:pPr>
              <w:pStyle w:val="TableText"/>
              <w:widowControl/>
              <w:jc w:val="center"/>
              <w:rPr>
                <w:rFonts w:ascii="Arial" w:hAnsi="Arial"/>
              </w:rPr>
            </w:pPr>
          </w:p>
        </w:tc>
      </w:tr>
      <w:tr w:rsidR="00697CEA" w14:paraId="2BF15880" w14:textId="77777777" w:rsidTr="00867D4F">
        <w:trPr>
          <w:cantSplit/>
          <w:trHeight w:val="320"/>
        </w:trPr>
        <w:tc>
          <w:tcPr>
            <w:tcW w:w="3264" w:type="pct"/>
            <w:tcBorders>
              <w:top w:val="dotted" w:sz="4" w:space="0" w:color="auto"/>
              <w:left w:val="nil"/>
              <w:bottom w:val="dotted" w:sz="4" w:space="0" w:color="auto"/>
              <w:right w:val="nil"/>
            </w:tcBorders>
            <w:vAlign w:val="center"/>
            <w:hideMark/>
          </w:tcPr>
          <w:p w14:paraId="4CB54A7E" w14:textId="77777777" w:rsidR="00697CEA" w:rsidRDefault="00697CEA" w:rsidP="00616401">
            <w:pPr>
              <w:pStyle w:val="TableText"/>
              <w:widowControl/>
              <w:rPr>
                <w:rFonts w:ascii="Arial" w:hAnsi="Arial"/>
              </w:rPr>
            </w:pPr>
            <w:r>
              <w:rPr>
                <w:rFonts w:ascii="Arial" w:hAnsi="Arial"/>
              </w:rPr>
              <w:t>2004 (internet)</w:t>
            </w:r>
          </w:p>
        </w:tc>
        <w:tc>
          <w:tcPr>
            <w:tcW w:w="503" w:type="pct"/>
            <w:tcBorders>
              <w:top w:val="dotted" w:sz="4" w:space="0" w:color="auto"/>
              <w:left w:val="nil"/>
              <w:bottom w:val="dotted" w:sz="4" w:space="0" w:color="auto"/>
              <w:right w:val="nil"/>
            </w:tcBorders>
            <w:shd w:val="pct5" w:color="auto" w:fill="FFFFFF"/>
            <w:vAlign w:val="center"/>
            <w:hideMark/>
          </w:tcPr>
          <w:p w14:paraId="61F7A6E7" w14:textId="77777777" w:rsidR="00697CEA" w:rsidRDefault="00697CEA" w:rsidP="00616401">
            <w:pPr>
              <w:pStyle w:val="TableText"/>
              <w:widowControl/>
              <w:jc w:val="center"/>
              <w:rPr>
                <w:rFonts w:ascii="Arial" w:hAnsi="Arial"/>
              </w:rPr>
            </w:pPr>
            <w:r>
              <w:rPr>
                <w:rFonts w:ascii="Arial" w:hAnsi="Arial"/>
              </w:rPr>
              <w:t>57</w:t>
            </w:r>
          </w:p>
        </w:tc>
        <w:tc>
          <w:tcPr>
            <w:tcW w:w="414" w:type="pct"/>
            <w:tcBorders>
              <w:top w:val="dotted" w:sz="4" w:space="0" w:color="auto"/>
              <w:left w:val="nil"/>
              <w:bottom w:val="dotted" w:sz="4" w:space="0" w:color="auto"/>
              <w:right w:val="nil"/>
            </w:tcBorders>
            <w:vAlign w:val="center"/>
            <w:hideMark/>
          </w:tcPr>
          <w:p w14:paraId="74CAD1AB" w14:textId="77777777" w:rsidR="00697CEA" w:rsidRDefault="00697CEA" w:rsidP="00616401">
            <w:pPr>
              <w:pStyle w:val="TableText"/>
              <w:widowControl/>
              <w:jc w:val="center"/>
              <w:rPr>
                <w:rFonts w:ascii="Arial" w:hAnsi="Arial"/>
              </w:rPr>
            </w:pPr>
            <w:r>
              <w:rPr>
                <w:rFonts w:ascii="Arial" w:hAnsi="Arial"/>
              </w:rPr>
              <w:t>39</w:t>
            </w:r>
          </w:p>
        </w:tc>
        <w:tc>
          <w:tcPr>
            <w:tcW w:w="465" w:type="pct"/>
            <w:tcBorders>
              <w:top w:val="dotted" w:sz="4" w:space="0" w:color="auto"/>
              <w:left w:val="nil"/>
              <w:bottom w:val="dotted" w:sz="4" w:space="0" w:color="auto"/>
              <w:right w:val="nil"/>
            </w:tcBorders>
            <w:shd w:val="pct5" w:color="auto" w:fill="FFFFFF"/>
            <w:vAlign w:val="center"/>
            <w:hideMark/>
          </w:tcPr>
          <w:p w14:paraId="23DA8096" w14:textId="77777777" w:rsidR="00697CEA" w:rsidRDefault="00697CEA" w:rsidP="00616401">
            <w:pPr>
              <w:pStyle w:val="TableText"/>
              <w:widowControl/>
              <w:jc w:val="center"/>
              <w:rPr>
                <w:rFonts w:ascii="Arial" w:hAnsi="Arial"/>
              </w:rPr>
            </w:pPr>
            <w:r>
              <w:rPr>
                <w:rFonts w:ascii="Arial" w:hAnsi="Arial"/>
              </w:rPr>
              <w:t>5</w:t>
            </w:r>
          </w:p>
        </w:tc>
        <w:tc>
          <w:tcPr>
            <w:tcW w:w="354" w:type="pct"/>
            <w:tcBorders>
              <w:top w:val="dotted" w:sz="4" w:space="0" w:color="auto"/>
              <w:left w:val="nil"/>
              <w:bottom w:val="dotted" w:sz="4" w:space="0" w:color="auto"/>
              <w:right w:val="nil"/>
            </w:tcBorders>
            <w:vAlign w:val="center"/>
            <w:hideMark/>
          </w:tcPr>
          <w:p w14:paraId="1083D0E3" w14:textId="77777777" w:rsidR="00697CEA" w:rsidRDefault="00697CEA" w:rsidP="00616401">
            <w:pPr>
              <w:pStyle w:val="TableText"/>
              <w:widowControl/>
              <w:jc w:val="center"/>
              <w:rPr>
                <w:rFonts w:ascii="Arial" w:hAnsi="Arial"/>
              </w:rPr>
            </w:pPr>
            <w:r>
              <w:rPr>
                <w:rFonts w:ascii="Arial" w:hAnsi="Arial"/>
              </w:rPr>
              <w:t>100</w:t>
            </w:r>
          </w:p>
        </w:tc>
      </w:tr>
      <w:tr w:rsidR="00697CEA" w14:paraId="2DF5C0EB" w14:textId="77777777" w:rsidTr="00867D4F">
        <w:trPr>
          <w:cantSplit/>
          <w:trHeight w:val="320"/>
        </w:trPr>
        <w:tc>
          <w:tcPr>
            <w:tcW w:w="3264" w:type="pct"/>
            <w:tcBorders>
              <w:top w:val="dotted" w:sz="4" w:space="0" w:color="auto"/>
              <w:left w:val="nil"/>
              <w:bottom w:val="dotted" w:sz="4" w:space="0" w:color="auto"/>
              <w:right w:val="nil"/>
            </w:tcBorders>
            <w:vAlign w:val="center"/>
            <w:hideMark/>
          </w:tcPr>
          <w:p w14:paraId="64DCFDA4" w14:textId="77777777" w:rsidR="00697CEA" w:rsidRDefault="00697CEA" w:rsidP="00616401">
            <w:pPr>
              <w:pStyle w:val="TableText"/>
              <w:widowControl/>
              <w:rPr>
                <w:rFonts w:ascii="Arial" w:hAnsi="Arial"/>
              </w:rPr>
            </w:pPr>
            <w:r>
              <w:rPr>
                <w:rFonts w:ascii="Arial" w:hAnsi="Arial"/>
              </w:rPr>
              <w:lastRenderedPageBreak/>
              <w:t>2006 (internet)</w:t>
            </w:r>
          </w:p>
        </w:tc>
        <w:tc>
          <w:tcPr>
            <w:tcW w:w="503" w:type="pct"/>
            <w:tcBorders>
              <w:top w:val="dotted" w:sz="4" w:space="0" w:color="auto"/>
              <w:left w:val="nil"/>
              <w:bottom w:val="dotted" w:sz="4" w:space="0" w:color="auto"/>
              <w:right w:val="nil"/>
            </w:tcBorders>
            <w:shd w:val="pct5" w:color="auto" w:fill="FFFFFF"/>
            <w:vAlign w:val="center"/>
            <w:hideMark/>
          </w:tcPr>
          <w:p w14:paraId="0CFB5FF0" w14:textId="77777777" w:rsidR="00697CEA" w:rsidRDefault="00697CEA" w:rsidP="00616401">
            <w:pPr>
              <w:pStyle w:val="TableText"/>
              <w:widowControl/>
              <w:jc w:val="center"/>
              <w:rPr>
                <w:rFonts w:ascii="Arial" w:hAnsi="Arial"/>
              </w:rPr>
            </w:pPr>
            <w:r>
              <w:rPr>
                <w:rFonts w:ascii="Arial" w:hAnsi="Arial"/>
              </w:rPr>
              <w:t>54</w:t>
            </w:r>
          </w:p>
        </w:tc>
        <w:tc>
          <w:tcPr>
            <w:tcW w:w="414" w:type="pct"/>
            <w:tcBorders>
              <w:top w:val="dotted" w:sz="4" w:space="0" w:color="auto"/>
              <w:left w:val="nil"/>
              <w:bottom w:val="dotted" w:sz="4" w:space="0" w:color="auto"/>
              <w:right w:val="nil"/>
            </w:tcBorders>
            <w:vAlign w:val="center"/>
            <w:hideMark/>
          </w:tcPr>
          <w:p w14:paraId="229C281F" w14:textId="77777777" w:rsidR="00697CEA" w:rsidRDefault="00697CEA" w:rsidP="00616401">
            <w:pPr>
              <w:pStyle w:val="TableText"/>
              <w:widowControl/>
              <w:jc w:val="center"/>
              <w:rPr>
                <w:rFonts w:ascii="Arial" w:hAnsi="Arial"/>
              </w:rPr>
            </w:pPr>
            <w:r>
              <w:rPr>
                <w:rFonts w:ascii="Arial" w:hAnsi="Arial"/>
              </w:rPr>
              <w:t>42</w:t>
            </w:r>
          </w:p>
        </w:tc>
        <w:tc>
          <w:tcPr>
            <w:tcW w:w="465" w:type="pct"/>
            <w:tcBorders>
              <w:top w:val="dotted" w:sz="4" w:space="0" w:color="auto"/>
              <w:left w:val="nil"/>
              <w:bottom w:val="dotted" w:sz="4" w:space="0" w:color="auto"/>
              <w:right w:val="nil"/>
            </w:tcBorders>
            <w:shd w:val="pct5" w:color="auto" w:fill="FFFFFF"/>
            <w:vAlign w:val="center"/>
            <w:hideMark/>
          </w:tcPr>
          <w:p w14:paraId="5BBBEE00" w14:textId="77777777" w:rsidR="00697CEA" w:rsidRDefault="00697CEA" w:rsidP="00616401">
            <w:pPr>
              <w:pStyle w:val="TableText"/>
              <w:widowControl/>
              <w:jc w:val="center"/>
              <w:rPr>
                <w:rFonts w:ascii="Arial" w:hAnsi="Arial"/>
              </w:rPr>
            </w:pPr>
            <w:r>
              <w:rPr>
                <w:rFonts w:ascii="Arial" w:hAnsi="Arial"/>
              </w:rPr>
              <w:t>4</w:t>
            </w:r>
          </w:p>
        </w:tc>
        <w:tc>
          <w:tcPr>
            <w:tcW w:w="354" w:type="pct"/>
            <w:tcBorders>
              <w:top w:val="dotted" w:sz="4" w:space="0" w:color="auto"/>
              <w:left w:val="nil"/>
              <w:bottom w:val="dotted" w:sz="4" w:space="0" w:color="auto"/>
              <w:right w:val="nil"/>
            </w:tcBorders>
            <w:vAlign w:val="center"/>
            <w:hideMark/>
          </w:tcPr>
          <w:p w14:paraId="53A64D71" w14:textId="77777777" w:rsidR="00697CEA" w:rsidRDefault="00697CEA" w:rsidP="00616401">
            <w:pPr>
              <w:pStyle w:val="TableText"/>
              <w:widowControl/>
              <w:jc w:val="center"/>
              <w:rPr>
                <w:rFonts w:ascii="Arial" w:hAnsi="Arial"/>
              </w:rPr>
            </w:pPr>
            <w:r>
              <w:rPr>
                <w:rFonts w:ascii="Arial" w:hAnsi="Arial"/>
              </w:rPr>
              <w:t>100</w:t>
            </w:r>
          </w:p>
        </w:tc>
      </w:tr>
      <w:tr w:rsidR="00697CEA" w14:paraId="01C27582" w14:textId="77777777" w:rsidTr="00867D4F">
        <w:trPr>
          <w:cantSplit/>
          <w:trHeight w:val="320"/>
        </w:trPr>
        <w:tc>
          <w:tcPr>
            <w:tcW w:w="3264" w:type="pct"/>
            <w:tcBorders>
              <w:top w:val="dotted" w:sz="4" w:space="0" w:color="auto"/>
              <w:left w:val="nil"/>
              <w:bottom w:val="dotted" w:sz="4" w:space="0" w:color="auto"/>
              <w:right w:val="nil"/>
            </w:tcBorders>
            <w:vAlign w:val="center"/>
          </w:tcPr>
          <w:p w14:paraId="47F6BB2E" w14:textId="77777777" w:rsidR="00697CEA" w:rsidRDefault="00697CEA" w:rsidP="00616401">
            <w:pPr>
              <w:pStyle w:val="TableText"/>
              <w:widowControl/>
              <w:rPr>
                <w:rFonts w:ascii="Arial" w:hAnsi="Arial"/>
              </w:rPr>
            </w:pPr>
            <w:r>
              <w:rPr>
                <w:rFonts w:ascii="Arial" w:hAnsi="Arial"/>
              </w:rPr>
              <w:t>2016</w:t>
            </w:r>
            <w:r>
              <w:rPr>
                <w:rFonts w:ascii="Arial" w:hAnsi="Arial"/>
                <w:szCs w:val="16"/>
              </w:rPr>
              <w:t xml:space="preserve"> </w:t>
            </w:r>
            <w:r>
              <w:rPr>
                <w:rFonts w:ascii="Arial" w:hAnsi="Arial"/>
              </w:rPr>
              <w:t>(internet)</w:t>
            </w:r>
          </w:p>
        </w:tc>
        <w:tc>
          <w:tcPr>
            <w:tcW w:w="503" w:type="pct"/>
            <w:tcBorders>
              <w:top w:val="dotted" w:sz="4" w:space="0" w:color="auto"/>
              <w:left w:val="nil"/>
              <w:bottom w:val="dotted" w:sz="4" w:space="0" w:color="auto"/>
              <w:right w:val="nil"/>
            </w:tcBorders>
            <w:shd w:val="pct5" w:color="auto" w:fill="FFFFFF"/>
            <w:vAlign w:val="center"/>
          </w:tcPr>
          <w:p w14:paraId="5F77BC4F" w14:textId="77777777" w:rsidR="00697CEA" w:rsidRDefault="00697CEA" w:rsidP="00616401">
            <w:pPr>
              <w:pStyle w:val="TableText"/>
              <w:widowControl/>
              <w:jc w:val="center"/>
              <w:rPr>
                <w:rFonts w:ascii="Arial" w:hAnsi="Arial"/>
              </w:rPr>
            </w:pPr>
            <w:r>
              <w:rPr>
                <w:rFonts w:ascii="Arial" w:hAnsi="Arial" w:cs="Arial"/>
                <w:szCs w:val="18"/>
              </w:rPr>
              <w:t>59</w:t>
            </w:r>
          </w:p>
        </w:tc>
        <w:tc>
          <w:tcPr>
            <w:tcW w:w="414" w:type="pct"/>
            <w:tcBorders>
              <w:top w:val="dotted" w:sz="4" w:space="0" w:color="auto"/>
              <w:left w:val="nil"/>
              <w:bottom w:val="dotted" w:sz="4" w:space="0" w:color="auto"/>
              <w:right w:val="nil"/>
            </w:tcBorders>
            <w:vAlign w:val="center"/>
          </w:tcPr>
          <w:p w14:paraId="0F80126C" w14:textId="77777777" w:rsidR="00697CEA" w:rsidRDefault="00697CEA" w:rsidP="00616401">
            <w:pPr>
              <w:pStyle w:val="TableText"/>
              <w:widowControl/>
              <w:jc w:val="center"/>
              <w:rPr>
                <w:rFonts w:ascii="Arial" w:hAnsi="Arial"/>
              </w:rPr>
            </w:pPr>
            <w:r>
              <w:rPr>
                <w:rFonts w:ascii="Arial" w:hAnsi="Arial" w:cs="Arial"/>
                <w:szCs w:val="18"/>
              </w:rPr>
              <w:t>39</w:t>
            </w:r>
          </w:p>
        </w:tc>
        <w:tc>
          <w:tcPr>
            <w:tcW w:w="465" w:type="pct"/>
            <w:tcBorders>
              <w:top w:val="dotted" w:sz="4" w:space="0" w:color="auto"/>
              <w:left w:val="nil"/>
              <w:bottom w:val="dotted" w:sz="4" w:space="0" w:color="auto"/>
              <w:right w:val="nil"/>
            </w:tcBorders>
            <w:shd w:val="pct5" w:color="auto" w:fill="FFFFFF"/>
            <w:vAlign w:val="center"/>
          </w:tcPr>
          <w:p w14:paraId="3F4F660B" w14:textId="77777777" w:rsidR="00697CEA" w:rsidRDefault="00697CEA" w:rsidP="00616401">
            <w:pPr>
              <w:pStyle w:val="TableText"/>
              <w:widowControl/>
              <w:jc w:val="center"/>
              <w:rPr>
                <w:rFonts w:ascii="Arial" w:hAnsi="Arial"/>
              </w:rPr>
            </w:pPr>
            <w:r>
              <w:rPr>
                <w:rFonts w:ascii="Arial" w:hAnsi="Arial" w:cs="Arial"/>
                <w:szCs w:val="18"/>
              </w:rPr>
              <w:t>2</w:t>
            </w:r>
          </w:p>
        </w:tc>
        <w:tc>
          <w:tcPr>
            <w:tcW w:w="354" w:type="pct"/>
            <w:tcBorders>
              <w:top w:val="dotted" w:sz="4" w:space="0" w:color="auto"/>
              <w:left w:val="nil"/>
              <w:bottom w:val="dotted" w:sz="4" w:space="0" w:color="auto"/>
              <w:right w:val="nil"/>
            </w:tcBorders>
            <w:vAlign w:val="center"/>
          </w:tcPr>
          <w:p w14:paraId="640A7F4C" w14:textId="77777777" w:rsidR="00697CEA" w:rsidRDefault="00697CEA" w:rsidP="00616401">
            <w:pPr>
              <w:pStyle w:val="TableText"/>
              <w:widowControl/>
              <w:jc w:val="center"/>
              <w:rPr>
                <w:rFonts w:ascii="Arial" w:hAnsi="Arial"/>
              </w:rPr>
            </w:pPr>
            <w:r>
              <w:rPr>
                <w:rFonts w:ascii="Arial" w:hAnsi="Arial" w:cs="Arial"/>
                <w:szCs w:val="18"/>
              </w:rPr>
              <w:t>100</w:t>
            </w:r>
          </w:p>
        </w:tc>
      </w:tr>
      <w:tr w:rsidR="00697CEA" w14:paraId="1435FD21" w14:textId="77777777" w:rsidTr="00867D4F">
        <w:trPr>
          <w:cantSplit/>
          <w:trHeight w:val="320"/>
        </w:trPr>
        <w:tc>
          <w:tcPr>
            <w:tcW w:w="3264" w:type="pct"/>
            <w:tcBorders>
              <w:top w:val="dotted" w:sz="4" w:space="0" w:color="auto"/>
              <w:left w:val="nil"/>
              <w:bottom w:val="dotted" w:sz="4" w:space="0" w:color="auto"/>
              <w:right w:val="nil"/>
            </w:tcBorders>
            <w:vAlign w:val="center"/>
            <w:hideMark/>
          </w:tcPr>
          <w:p w14:paraId="1C22A91C" w14:textId="77777777" w:rsidR="00697CEA" w:rsidRPr="00894D90" w:rsidRDefault="00697CEA" w:rsidP="00616401">
            <w:pPr>
              <w:pStyle w:val="TableText"/>
              <w:widowControl/>
              <w:rPr>
                <w:rFonts w:ascii="Arial" w:hAnsi="Arial"/>
                <w:szCs w:val="18"/>
              </w:rPr>
            </w:pPr>
            <w:r w:rsidRPr="00894D90">
              <w:rPr>
                <w:rFonts w:ascii="Arial" w:hAnsi="Arial"/>
                <w:szCs w:val="18"/>
              </w:rPr>
              <w:t>2017 (internet)</w:t>
            </w:r>
          </w:p>
        </w:tc>
        <w:tc>
          <w:tcPr>
            <w:tcW w:w="503" w:type="pct"/>
            <w:tcBorders>
              <w:top w:val="dotted" w:sz="4" w:space="0" w:color="auto"/>
              <w:left w:val="nil"/>
              <w:bottom w:val="dotted" w:sz="4" w:space="0" w:color="auto"/>
              <w:right w:val="nil"/>
            </w:tcBorders>
            <w:shd w:val="pct5" w:color="auto" w:fill="FFFFFF"/>
            <w:vAlign w:val="center"/>
          </w:tcPr>
          <w:p w14:paraId="78BE6971" w14:textId="77777777" w:rsidR="00697CEA" w:rsidRPr="00894D90" w:rsidRDefault="00697CEA" w:rsidP="00616401">
            <w:pPr>
              <w:jc w:val="center"/>
              <w:rPr>
                <w:rFonts w:ascii="Arial" w:hAnsi="Arial" w:cs="Arial"/>
                <w:color w:val="000000"/>
                <w:sz w:val="18"/>
                <w:szCs w:val="18"/>
              </w:rPr>
            </w:pPr>
            <w:r w:rsidRPr="00894D90">
              <w:rPr>
                <w:rFonts w:ascii="Arial" w:hAnsi="Arial" w:cs="Arial"/>
                <w:color w:val="000000"/>
                <w:sz w:val="18"/>
                <w:szCs w:val="18"/>
              </w:rPr>
              <w:t>72</w:t>
            </w:r>
          </w:p>
        </w:tc>
        <w:tc>
          <w:tcPr>
            <w:tcW w:w="414" w:type="pct"/>
            <w:tcBorders>
              <w:top w:val="dotted" w:sz="4" w:space="0" w:color="auto"/>
              <w:left w:val="nil"/>
              <w:bottom w:val="dotted" w:sz="4" w:space="0" w:color="auto"/>
              <w:right w:val="nil"/>
            </w:tcBorders>
            <w:vAlign w:val="center"/>
          </w:tcPr>
          <w:p w14:paraId="3BE015D4" w14:textId="77777777" w:rsidR="00697CEA" w:rsidRPr="00894D90" w:rsidRDefault="00697CEA" w:rsidP="00616401">
            <w:pPr>
              <w:jc w:val="center"/>
              <w:rPr>
                <w:rFonts w:ascii="Arial" w:hAnsi="Arial" w:cs="Arial"/>
                <w:color w:val="000000"/>
                <w:sz w:val="18"/>
                <w:szCs w:val="18"/>
              </w:rPr>
            </w:pPr>
            <w:r w:rsidRPr="00894D90">
              <w:rPr>
                <w:rFonts w:ascii="Arial" w:hAnsi="Arial" w:cs="Arial"/>
                <w:color w:val="000000"/>
                <w:sz w:val="18"/>
                <w:szCs w:val="18"/>
              </w:rPr>
              <w:t>25</w:t>
            </w:r>
          </w:p>
        </w:tc>
        <w:tc>
          <w:tcPr>
            <w:tcW w:w="465" w:type="pct"/>
            <w:tcBorders>
              <w:top w:val="dotted" w:sz="4" w:space="0" w:color="auto"/>
              <w:left w:val="nil"/>
              <w:bottom w:val="dotted" w:sz="4" w:space="0" w:color="auto"/>
              <w:right w:val="nil"/>
            </w:tcBorders>
            <w:shd w:val="pct5" w:color="auto" w:fill="FFFFFF"/>
            <w:vAlign w:val="center"/>
          </w:tcPr>
          <w:p w14:paraId="1EB23092" w14:textId="77777777" w:rsidR="00697CEA" w:rsidRPr="00894D90" w:rsidRDefault="00697CEA" w:rsidP="00616401">
            <w:pPr>
              <w:snapToGrid w:val="0"/>
              <w:jc w:val="center"/>
              <w:rPr>
                <w:rFonts w:ascii="Arial" w:hAnsi="Arial" w:cs="Arial"/>
                <w:sz w:val="18"/>
                <w:szCs w:val="18"/>
              </w:rPr>
            </w:pPr>
            <w:r w:rsidRPr="00894D90">
              <w:rPr>
                <w:rFonts w:ascii="Arial" w:hAnsi="Arial" w:cs="Arial"/>
                <w:sz w:val="18"/>
                <w:szCs w:val="18"/>
              </w:rPr>
              <w:t>2</w:t>
            </w:r>
          </w:p>
        </w:tc>
        <w:tc>
          <w:tcPr>
            <w:tcW w:w="354" w:type="pct"/>
            <w:tcBorders>
              <w:top w:val="dotted" w:sz="4" w:space="0" w:color="auto"/>
              <w:left w:val="nil"/>
              <w:bottom w:val="dotted" w:sz="4" w:space="0" w:color="auto"/>
              <w:right w:val="nil"/>
            </w:tcBorders>
            <w:vAlign w:val="center"/>
          </w:tcPr>
          <w:p w14:paraId="34FE209D" w14:textId="77777777" w:rsidR="00697CEA" w:rsidRPr="0091198C" w:rsidRDefault="00697CEA" w:rsidP="00616401">
            <w:pPr>
              <w:snapToGrid w:val="0"/>
              <w:jc w:val="center"/>
              <w:rPr>
                <w:rFonts w:ascii="Arial" w:hAnsi="Arial" w:cs="Arial"/>
                <w:sz w:val="18"/>
                <w:szCs w:val="18"/>
              </w:rPr>
            </w:pPr>
            <w:r w:rsidRPr="0091198C">
              <w:rPr>
                <w:rFonts w:ascii="Arial" w:hAnsi="Arial" w:cs="Arial"/>
                <w:sz w:val="18"/>
                <w:szCs w:val="18"/>
              </w:rPr>
              <w:t>100</w:t>
            </w:r>
          </w:p>
        </w:tc>
      </w:tr>
      <w:tr w:rsidR="00894D90" w14:paraId="7373A657" w14:textId="77777777" w:rsidTr="00867D4F">
        <w:trPr>
          <w:cantSplit/>
          <w:trHeight w:val="320"/>
        </w:trPr>
        <w:tc>
          <w:tcPr>
            <w:tcW w:w="3264" w:type="pct"/>
            <w:tcBorders>
              <w:top w:val="dotted" w:sz="4" w:space="0" w:color="auto"/>
              <w:left w:val="nil"/>
              <w:bottom w:val="single" w:sz="12" w:space="0" w:color="F79646"/>
              <w:right w:val="nil"/>
            </w:tcBorders>
            <w:vAlign w:val="center"/>
          </w:tcPr>
          <w:p w14:paraId="763CA983" w14:textId="77777777" w:rsidR="00894D90" w:rsidRPr="00894D90" w:rsidRDefault="00894D90" w:rsidP="00894D90">
            <w:pPr>
              <w:pStyle w:val="TableText"/>
              <w:widowControl/>
              <w:rPr>
                <w:rFonts w:ascii="Arial" w:hAnsi="Arial"/>
                <w:szCs w:val="18"/>
              </w:rPr>
            </w:pPr>
            <w:r w:rsidRPr="00894D90">
              <w:rPr>
                <w:rFonts w:ascii="Arial" w:hAnsi="Arial"/>
                <w:szCs w:val="18"/>
              </w:rPr>
              <w:t>2018 (internet)</w:t>
            </w:r>
          </w:p>
        </w:tc>
        <w:tc>
          <w:tcPr>
            <w:tcW w:w="503" w:type="pct"/>
            <w:tcBorders>
              <w:top w:val="dotted" w:sz="4" w:space="0" w:color="auto"/>
              <w:bottom w:val="dotted" w:sz="4" w:space="0" w:color="auto"/>
            </w:tcBorders>
            <w:shd w:val="pct5" w:color="auto" w:fill="FFFFFF"/>
            <w:vAlign w:val="center"/>
          </w:tcPr>
          <w:p w14:paraId="103FEE38" w14:textId="7E5D2A7C"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82</w:t>
            </w:r>
          </w:p>
        </w:tc>
        <w:tc>
          <w:tcPr>
            <w:tcW w:w="414" w:type="pct"/>
            <w:tcBorders>
              <w:top w:val="dotted" w:sz="4" w:space="0" w:color="auto"/>
              <w:bottom w:val="dotted" w:sz="4" w:space="0" w:color="auto"/>
            </w:tcBorders>
            <w:shd w:val="clear" w:color="auto" w:fill="auto"/>
            <w:vAlign w:val="center"/>
          </w:tcPr>
          <w:p w14:paraId="7FA295E8" w14:textId="5733C318"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17</w:t>
            </w:r>
          </w:p>
        </w:tc>
        <w:tc>
          <w:tcPr>
            <w:tcW w:w="465" w:type="pct"/>
            <w:tcBorders>
              <w:top w:val="dotted" w:sz="4" w:space="0" w:color="auto"/>
              <w:bottom w:val="dotted" w:sz="4" w:space="0" w:color="auto"/>
            </w:tcBorders>
            <w:shd w:val="clear" w:color="auto" w:fill="F2F2F2" w:themeFill="background1" w:themeFillShade="F2"/>
            <w:vAlign w:val="center"/>
          </w:tcPr>
          <w:p w14:paraId="1B5DF4FF" w14:textId="77D046DB" w:rsidR="00894D90" w:rsidRPr="00894D90" w:rsidRDefault="00894D90" w:rsidP="00894D90">
            <w:pPr>
              <w:snapToGrid w:val="0"/>
              <w:jc w:val="center"/>
              <w:rPr>
                <w:rFonts w:ascii="Arial" w:hAnsi="Arial" w:cs="Arial"/>
                <w:sz w:val="18"/>
                <w:szCs w:val="18"/>
              </w:rPr>
            </w:pPr>
            <w:r w:rsidRPr="00894D90">
              <w:rPr>
                <w:rFonts w:ascii="Arial" w:hAnsi="Arial" w:cs="Arial"/>
                <w:color w:val="000000"/>
                <w:sz w:val="18"/>
                <w:szCs w:val="18"/>
              </w:rPr>
              <w:t>2</w:t>
            </w:r>
          </w:p>
        </w:tc>
        <w:tc>
          <w:tcPr>
            <w:tcW w:w="354" w:type="pct"/>
            <w:tcBorders>
              <w:top w:val="dotted" w:sz="4" w:space="0" w:color="auto"/>
              <w:bottom w:val="dotted" w:sz="4" w:space="0" w:color="auto"/>
            </w:tcBorders>
            <w:shd w:val="clear" w:color="auto" w:fill="auto"/>
            <w:vAlign w:val="center"/>
          </w:tcPr>
          <w:p w14:paraId="7E8C9D18" w14:textId="0C3B4948" w:rsidR="00894D90" w:rsidRPr="0091198C" w:rsidRDefault="00894D90" w:rsidP="00894D90">
            <w:pPr>
              <w:snapToGrid w:val="0"/>
              <w:jc w:val="center"/>
              <w:rPr>
                <w:rFonts w:ascii="Arial" w:hAnsi="Arial" w:cs="Arial"/>
                <w:sz w:val="18"/>
                <w:szCs w:val="18"/>
              </w:rPr>
            </w:pPr>
            <w:r>
              <w:rPr>
                <w:rFonts w:ascii="Arial" w:hAnsi="Arial" w:cs="Arial"/>
                <w:color w:val="000000"/>
                <w:sz w:val="20"/>
                <w:szCs w:val="20"/>
              </w:rPr>
              <w:t>100</w:t>
            </w:r>
          </w:p>
        </w:tc>
      </w:tr>
      <w:tr w:rsidR="00894D90" w14:paraId="0A7F3E97" w14:textId="77777777" w:rsidTr="00867D4F">
        <w:trPr>
          <w:cantSplit/>
          <w:trHeight w:val="320"/>
        </w:trPr>
        <w:tc>
          <w:tcPr>
            <w:tcW w:w="3264" w:type="pct"/>
            <w:tcBorders>
              <w:top w:val="single" w:sz="12" w:space="0" w:color="F79646"/>
              <w:left w:val="nil"/>
              <w:bottom w:val="single" w:sz="12" w:space="0" w:color="F79646"/>
              <w:right w:val="nil"/>
            </w:tcBorders>
            <w:vAlign w:val="center"/>
            <w:hideMark/>
          </w:tcPr>
          <w:p w14:paraId="36C144ED" w14:textId="77777777" w:rsidR="00894D90" w:rsidRPr="00894D90" w:rsidRDefault="00894D90" w:rsidP="00894D90">
            <w:pPr>
              <w:pStyle w:val="TableText"/>
              <w:widowControl/>
              <w:rPr>
                <w:rFonts w:ascii="Arial" w:hAnsi="Arial"/>
                <w:szCs w:val="18"/>
              </w:rPr>
            </w:pPr>
            <w:r w:rsidRPr="00894D90">
              <w:rPr>
                <w:rFonts w:ascii="Arial" w:hAnsi="Arial"/>
                <w:szCs w:val="18"/>
              </w:rPr>
              <w:t>Change in % points 2017-2018</w:t>
            </w:r>
          </w:p>
        </w:tc>
        <w:tc>
          <w:tcPr>
            <w:tcW w:w="503" w:type="pct"/>
            <w:tcBorders>
              <w:top w:val="single" w:sz="12" w:space="0" w:color="F79646"/>
              <w:left w:val="nil"/>
              <w:bottom w:val="single" w:sz="12" w:space="0" w:color="F79646"/>
              <w:right w:val="nil"/>
            </w:tcBorders>
            <w:shd w:val="pct5" w:color="auto" w:fill="FFFFFF"/>
            <w:vAlign w:val="center"/>
          </w:tcPr>
          <w:p w14:paraId="2F7E128A" w14:textId="28025802" w:rsidR="00894D90" w:rsidRPr="00894D90" w:rsidRDefault="00872A8F" w:rsidP="00894D90">
            <w:pPr>
              <w:jc w:val="center"/>
              <w:rPr>
                <w:rFonts w:ascii="Arial" w:hAnsi="Arial" w:cs="Arial"/>
                <w:color w:val="000000"/>
                <w:sz w:val="18"/>
                <w:szCs w:val="18"/>
              </w:rPr>
            </w:pPr>
            <w:r>
              <w:rPr>
                <w:rFonts w:ascii="Arial" w:hAnsi="Arial" w:cs="Arial"/>
                <w:color w:val="000000"/>
                <w:sz w:val="18"/>
                <w:szCs w:val="18"/>
              </w:rPr>
              <w:t>+</w:t>
            </w:r>
            <w:r w:rsidR="00894D90" w:rsidRPr="00894D90">
              <w:rPr>
                <w:rFonts w:ascii="Arial" w:hAnsi="Arial" w:cs="Arial"/>
                <w:color w:val="000000"/>
                <w:sz w:val="18"/>
                <w:szCs w:val="18"/>
              </w:rPr>
              <w:t>10</w:t>
            </w:r>
          </w:p>
        </w:tc>
        <w:tc>
          <w:tcPr>
            <w:tcW w:w="414" w:type="pct"/>
            <w:tcBorders>
              <w:top w:val="single" w:sz="12" w:space="0" w:color="F79646"/>
              <w:left w:val="nil"/>
              <w:bottom w:val="single" w:sz="12" w:space="0" w:color="F79646"/>
              <w:right w:val="nil"/>
            </w:tcBorders>
            <w:vAlign w:val="center"/>
          </w:tcPr>
          <w:p w14:paraId="1299F4D4" w14:textId="7CF71F3D" w:rsidR="00894D90" w:rsidRPr="00894D90" w:rsidRDefault="00872A8F" w:rsidP="00894D90">
            <w:pPr>
              <w:jc w:val="center"/>
              <w:rPr>
                <w:rFonts w:ascii="Arial" w:hAnsi="Arial" w:cs="Arial"/>
                <w:color w:val="000000"/>
                <w:sz w:val="18"/>
                <w:szCs w:val="18"/>
              </w:rPr>
            </w:pPr>
            <w:r>
              <w:rPr>
                <w:rFonts w:ascii="Arial" w:hAnsi="Arial" w:cs="Arial"/>
                <w:color w:val="000000"/>
                <w:sz w:val="18"/>
                <w:szCs w:val="18"/>
              </w:rPr>
              <w:t>-</w:t>
            </w:r>
            <w:r w:rsidR="00894D90" w:rsidRPr="00894D90">
              <w:rPr>
                <w:rFonts w:ascii="Arial" w:hAnsi="Arial" w:cs="Arial"/>
                <w:color w:val="000000"/>
                <w:sz w:val="18"/>
                <w:szCs w:val="18"/>
              </w:rPr>
              <w:t>8</w:t>
            </w:r>
          </w:p>
        </w:tc>
        <w:tc>
          <w:tcPr>
            <w:tcW w:w="465" w:type="pct"/>
            <w:tcBorders>
              <w:top w:val="single" w:sz="12" w:space="0" w:color="F79646"/>
              <w:left w:val="nil"/>
              <w:bottom w:val="single" w:sz="12" w:space="0" w:color="F79646"/>
              <w:right w:val="nil"/>
            </w:tcBorders>
            <w:shd w:val="pct5" w:color="auto" w:fill="FFFFFF"/>
            <w:vAlign w:val="center"/>
          </w:tcPr>
          <w:p w14:paraId="37522170" w14:textId="2EA61520"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0</w:t>
            </w:r>
          </w:p>
        </w:tc>
        <w:tc>
          <w:tcPr>
            <w:tcW w:w="354" w:type="pct"/>
            <w:tcBorders>
              <w:top w:val="single" w:sz="12" w:space="0" w:color="F79646"/>
              <w:left w:val="nil"/>
              <w:bottom w:val="single" w:sz="12" w:space="0" w:color="F79646"/>
              <w:right w:val="nil"/>
            </w:tcBorders>
            <w:vAlign w:val="center"/>
          </w:tcPr>
          <w:p w14:paraId="64D996E8" w14:textId="77777777" w:rsidR="00894D90" w:rsidRDefault="00894D90" w:rsidP="00894D90">
            <w:pPr>
              <w:pStyle w:val="TableText"/>
              <w:widowControl/>
              <w:snapToGrid w:val="0"/>
              <w:jc w:val="center"/>
              <w:rPr>
                <w:rFonts w:ascii="Arial" w:hAnsi="Arial" w:cs="Arial"/>
                <w:spacing w:val="0"/>
                <w:kern w:val="0"/>
                <w:szCs w:val="18"/>
              </w:rPr>
            </w:pPr>
          </w:p>
        </w:tc>
      </w:tr>
      <w:tr w:rsidR="00894D90" w14:paraId="727A3E52" w14:textId="77777777" w:rsidTr="00867D4F">
        <w:trPr>
          <w:cantSplit/>
          <w:trHeight w:val="320"/>
        </w:trPr>
        <w:tc>
          <w:tcPr>
            <w:tcW w:w="3264" w:type="pct"/>
            <w:tcBorders>
              <w:top w:val="single" w:sz="12" w:space="0" w:color="F79646"/>
              <w:left w:val="nil"/>
              <w:bottom w:val="single" w:sz="12" w:space="0" w:color="F79646"/>
              <w:right w:val="nil"/>
            </w:tcBorders>
            <w:vAlign w:val="center"/>
          </w:tcPr>
          <w:p w14:paraId="4E90E771" w14:textId="77777777" w:rsidR="00894D90" w:rsidRPr="00894D90" w:rsidRDefault="00894D90" w:rsidP="00894D90">
            <w:pPr>
              <w:pStyle w:val="TableText"/>
              <w:widowControl/>
              <w:rPr>
                <w:rFonts w:ascii="Arial" w:hAnsi="Arial"/>
                <w:szCs w:val="18"/>
              </w:rPr>
            </w:pPr>
            <w:r w:rsidRPr="00894D90">
              <w:rPr>
                <w:rFonts w:ascii="Arial" w:hAnsi="Arial" w:cs="Arial"/>
                <w:szCs w:val="18"/>
              </w:rPr>
              <w:t>2017 (internet – main only)</w:t>
            </w:r>
          </w:p>
        </w:tc>
        <w:tc>
          <w:tcPr>
            <w:tcW w:w="503" w:type="pct"/>
            <w:tcBorders>
              <w:top w:val="single" w:sz="12" w:space="0" w:color="F79646"/>
              <w:left w:val="nil"/>
              <w:bottom w:val="single" w:sz="12" w:space="0" w:color="F79646"/>
              <w:right w:val="nil"/>
            </w:tcBorders>
            <w:shd w:val="pct5" w:color="auto" w:fill="FFFFFF"/>
            <w:vAlign w:val="center"/>
          </w:tcPr>
          <w:p w14:paraId="280BC9EC" w14:textId="77777777"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72</w:t>
            </w:r>
          </w:p>
        </w:tc>
        <w:tc>
          <w:tcPr>
            <w:tcW w:w="414" w:type="pct"/>
            <w:tcBorders>
              <w:top w:val="single" w:sz="12" w:space="0" w:color="F79646"/>
              <w:left w:val="nil"/>
              <w:bottom w:val="single" w:sz="12" w:space="0" w:color="F79646"/>
              <w:right w:val="nil"/>
            </w:tcBorders>
            <w:vAlign w:val="center"/>
          </w:tcPr>
          <w:p w14:paraId="674E1D7A" w14:textId="77777777"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26</w:t>
            </w:r>
          </w:p>
        </w:tc>
        <w:tc>
          <w:tcPr>
            <w:tcW w:w="465" w:type="pct"/>
            <w:tcBorders>
              <w:top w:val="single" w:sz="12" w:space="0" w:color="F79646"/>
              <w:left w:val="nil"/>
              <w:bottom w:val="single" w:sz="12" w:space="0" w:color="F79646"/>
              <w:right w:val="nil"/>
            </w:tcBorders>
            <w:shd w:val="pct5" w:color="auto" w:fill="FFFFFF"/>
            <w:vAlign w:val="center"/>
          </w:tcPr>
          <w:p w14:paraId="3ACDBABF" w14:textId="77777777"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2</w:t>
            </w:r>
          </w:p>
        </w:tc>
        <w:tc>
          <w:tcPr>
            <w:tcW w:w="354" w:type="pct"/>
            <w:tcBorders>
              <w:top w:val="single" w:sz="12" w:space="0" w:color="F79646"/>
              <w:left w:val="nil"/>
              <w:bottom w:val="single" w:sz="12" w:space="0" w:color="F79646"/>
              <w:right w:val="nil"/>
            </w:tcBorders>
            <w:vAlign w:val="center"/>
          </w:tcPr>
          <w:p w14:paraId="0181FAAC" w14:textId="77777777" w:rsidR="00894D90" w:rsidRPr="00ED0F64" w:rsidRDefault="00894D90" w:rsidP="00894D90">
            <w:pPr>
              <w:pStyle w:val="TableText"/>
              <w:widowControl/>
              <w:snapToGrid w:val="0"/>
              <w:jc w:val="center"/>
              <w:rPr>
                <w:rFonts w:ascii="Arial" w:hAnsi="Arial" w:cs="Arial"/>
                <w:spacing w:val="0"/>
                <w:kern w:val="0"/>
                <w:szCs w:val="18"/>
              </w:rPr>
            </w:pPr>
            <w:r w:rsidRPr="00ED0F64">
              <w:rPr>
                <w:rFonts w:ascii="Arial" w:hAnsi="Arial" w:cs="Arial"/>
                <w:spacing w:val="0"/>
                <w:kern w:val="0"/>
                <w:szCs w:val="18"/>
              </w:rPr>
              <w:t>100</w:t>
            </w:r>
          </w:p>
        </w:tc>
      </w:tr>
      <w:tr w:rsidR="00327C6D" w14:paraId="324E25EE" w14:textId="77777777" w:rsidTr="00867D4F">
        <w:trPr>
          <w:cantSplit/>
          <w:trHeight w:val="320"/>
        </w:trPr>
        <w:tc>
          <w:tcPr>
            <w:tcW w:w="3264" w:type="pct"/>
            <w:tcBorders>
              <w:top w:val="single" w:sz="12" w:space="0" w:color="F79646"/>
              <w:left w:val="nil"/>
              <w:bottom w:val="single" w:sz="12" w:space="0" w:color="F79646" w:themeColor="accent6"/>
              <w:right w:val="nil"/>
            </w:tcBorders>
            <w:vAlign w:val="center"/>
          </w:tcPr>
          <w:p w14:paraId="56B5C594" w14:textId="77777777" w:rsidR="00327C6D" w:rsidRPr="00894D90" w:rsidRDefault="00327C6D" w:rsidP="00327C6D">
            <w:pPr>
              <w:pStyle w:val="TableText"/>
              <w:widowControl/>
              <w:rPr>
                <w:rFonts w:ascii="Arial" w:hAnsi="Arial" w:cs="Arial"/>
                <w:szCs w:val="18"/>
              </w:rPr>
            </w:pPr>
            <w:r w:rsidRPr="00894D90">
              <w:rPr>
                <w:rFonts w:ascii="Arial" w:hAnsi="Arial"/>
                <w:szCs w:val="18"/>
              </w:rPr>
              <w:t>Change in % points 2017-2018 (main only)</w:t>
            </w:r>
          </w:p>
        </w:tc>
        <w:tc>
          <w:tcPr>
            <w:tcW w:w="503" w:type="pct"/>
            <w:tcBorders>
              <w:top w:val="single" w:sz="12" w:space="0" w:color="F79646"/>
              <w:left w:val="nil"/>
              <w:bottom w:val="single" w:sz="12" w:space="0" w:color="F79646" w:themeColor="accent6"/>
              <w:right w:val="nil"/>
            </w:tcBorders>
            <w:shd w:val="pct5" w:color="auto" w:fill="FFFFFF"/>
            <w:vAlign w:val="center"/>
          </w:tcPr>
          <w:p w14:paraId="16699277" w14:textId="1A28A7A3" w:rsidR="00327C6D" w:rsidRPr="00894D90" w:rsidRDefault="00116A01" w:rsidP="00327C6D">
            <w:pPr>
              <w:jc w:val="center"/>
              <w:rPr>
                <w:rFonts w:ascii="Arial" w:hAnsi="Arial" w:cs="Arial"/>
                <w:color w:val="000000"/>
                <w:sz w:val="18"/>
                <w:szCs w:val="18"/>
              </w:rPr>
            </w:pPr>
            <w:r>
              <w:rPr>
                <w:rFonts w:ascii="Arial" w:hAnsi="Arial" w:cs="Arial"/>
                <w:color w:val="000000"/>
                <w:sz w:val="18"/>
                <w:szCs w:val="18"/>
              </w:rPr>
              <w:t>+</w:t>
            </w:r>
            <w:r w:rsidR="00FB6AC0">
              <w:rPr>
                <w:rFonts w:ascii="Arial" w:hAnsi="Arial" w:cs="Arial"/>
                <w:color w:val="000000"/>
                <w:sz w:val="18"/>
                <w:szCs w:val="18"/>
              </w:rPr>
              <w:t>1</w:t>
            </w:r>
            <w:r w:rsidR="00327C6D" w:rsidRPr="00894D90">
              <w:rPr>
                <w:rFonts w:ascii="Arial" w:hAnsi="Arial" w:cs="Arial"/>
                <w:color w:val="000000"/>
                <w:sz w:val="18"/>
                <w:szCs w:val="18"/>
              </w:rPr>
              <w:t>0</w:t>
            </w:r>
          </w:p>
        </w:tc>
        <w:tc>
          <w:tcPr>
            <w:tcW w:w="414" w:type="pct"/>
            <w:tcBorders>
              <w:top w:val="single" w:sz="12" w:space="0" w:color="F79646"/>
              <w:left w:val="nil"/>
              <w:bottom w:val="single" w:sz="12" w:space="0" w:color="F79646" w:themeColor="accent6"/>
              <w:right w:val="nil"/>
            </w:tcBorders>
            <w:vAlign w:val="center"/>
          </w:tcPr>
          <w:p w14:paraId="6B248E95" w14:textId="006C4732" w:rsidR="00327C6D" w:rsidRPr="00894D90" w:rsidRDefault="00327C6D" w:rsidP="00327C6D">
            <w:pPr>
              <w:jc w:val="center"/>
              <w:rPr>
                <w:rFonts w:ascii="Arial" w:hAnsi="Arial" w:cs="Arial"/>
                <w:color w:val="000000"/>
                <w:sz w:val="18"/>
                <w:szCs w:val="18"/>
              </w:rPr>
            </w:pPr>
            <w:r>
              <w:rPr>
                <w:rFonts w:ascii="Arial" w:hAnsi="Arial" w:cs="Arial"/>
                <w:color w:val="000000"/>
                <w:sz w:val="18"/>
                <w:szCs w:val="18"/>
              </w:rPr>
              <w:t>-9</w:t>
            </w:r>
          </w:p>
        </w:tc>
        <w:tc>
          <w:tcPr>
            <w:tcW w:w="465" w:type="pct"/>
            <w:tcBorders>
              <w:top w:val="single" w:sz="12" w:space="0" w:color="F79646"/>
              <w:left w:val="nil"/>
              <w:bottom w:val="single" w:sz="12" w:space="0" w:color="F79646" w:themeColor="accent6"/>
              <w:right w:val="nil"/>
            </w:tcBorders>
            <w:shd w:val="pct5" w:color="auto" w:fill="FFFFFF"/>
            <w:vAlign w:val="center"/>
          </w:tcPr>
          <w:p w14:paraId="747EE289" w14:textId="73478EB8" w:rsidR="00327C6D" w:rsidRPr="00894D90" w:rsidRDefault="00327C6D" w:rsidP="00327C6D">
            <w:pPr>
              <w:jc w:val="center"/>
              <w:rPr>
                <w:rFonts w:ascii="Arial" w:hAnsi="Arial" w:cs="Arial"/>
                <w:color w:val="000000"/>
                <w:sz w:val="18"/>
                <w:szCs w:val="18"/>
              </w:rPr>
            </w:pPr>
            <w:r w:rsidRPr="00894D90">
              <w:rPr>
                <w:rFonts w:ascii="Arial" w:hAnsi="Arial" w:cs="Arial"/>
                <w:color w:val="000000"/>
                <w:sz w:val="18"/>
                <w:szCs w:val="18"/>
              </w:rPr>
              <w:t>0</w:t>
            </w:r>
          </w:p>
        </w:tc>
        <w:tc>
          <w:tcPr>
            <w:tcW w:w="354" w:type="pct"/>
            <w:tcBorders>
              <w:top w:val="single" w:sz="12" w:space="0" w:color="F79646"/>
              <w:left w:val="nil"/>
              <w:bottom w:val="single" w:sz="12" w:space="0" w:color="F79646" w:themeColor="accent6"/>
              <w:right w:val="nil"/>
            </w:tcBorders>
            <w:vAlign w:val="center"/>
          </w:tcPr>
          <w:p w14:paraId="42C59E13" w14:textId="77777777" w:rsidR="00327C6D" w:rsidRPr="00ED0F64" w:rsidRDefault="00327C6D" w:rsidP="00327C6D">
            <w:pPr>
              <w:pStyle w:val="TableText"/>
              <w:widowControl/>
              <w:snapToGrid w:val="0"/>
              <w:jc w:val="center"/>
              <w:rPr>
                <w:rFonts w:ascii="Arial" w:hAnsi="Arial" w:cs="Arial"/>
                <w:spacing w:val="0"/>
                <w:kern w:val="0"/>
                <w:szCs w:val="18"/>
              </w:rPr>
            </w:pPr>
          </w:p>
        </w:tc>
      </w:tr>
    </w:tbl>
    <w:p w14:paraId="7B11EBEE" w14:textId="77777777" w:rsidR="00697CEA" w:rsidRDefault="00697CEA" w:rsidP="00697CEA">
      <w:pPr>
        <w:pStyle w:val="basic"/>
        <w:rPr>
          <w:sz w:val="18"/>
          <w:szCs w:val="18"/>
        </w:rPr>
      </w:pPr>
    </w:p>
    <w:p w14:paraId="79950CCF" w14:textId="77777777" w:rsidR="00697CEA" w:rsidRPr="004428DA" w:rsidRDefault="00697CEA" w:rsidP="00697CEA">
      <w:pPr>
        <w:pStyle w:val="basic"/>
        <w:rPr>
          <w:sz w:val="18"/>
          <w:szCs w:val="18"/>
        </w:rPr>
      </w:pPr>
    </w:p>
    <w:tbl>
      <w:tblPr>
        <w:tblW w:w="5000" w:type="pct"/>
        <w:tblLook w:val="04A0" w:firstRow="1" w:lastRow="0" w:firstColumn="1" w:lastColumn="0" w:noHBand="0" w:noVBand="1"/>
      </w:tblPr>
      <w:tblGrid>
        <w:gridCol w:w="6752"/>
        <w:gridCol w:w="1023"/>
        <w:gridCol w:w="891"/>
        <w:gridCol w:w="934"/>
        <w:gridCol w:w="732"/>
      </w:tblGrid>
      <w:tr w:rsidR="00697CEA" w14:paraId="7361E4B3" w14:textId="77777777" w:rsidTr="00616401">
        <w:trPr>
          <w:cantSplit/>
        </w:trPr>
        <w:tc>
          <w:tcPr>
            <w:tcW w:w="5000" w:type="pct"/>
            <w:gridSpan w:val="5"/>
            <w:hideMark/>
          </w:tcPr>
          <w:p w14:paraId="66194B12" w14:textId="7F39D544" w:rsidR="00697CEA" w:rsidRDefault="00792071" w:rsidP="00616401">
            <w:pPr>
              <w:pStyle w:val="TableHeading"/>
              <w:widowControl/>
            </w:pPr>
            <w:r>
              <w:t>Q</w:t>
            </w:r>
            <w:r w:rsidR="00697CEA">
              <w:t>190/3.  Consumers like you (2004-2006, 2016-2018)</w:t>
            </w:r>
          </w:p>
        </w:tc>
      </w:tr>
      <w:tr w:rsidR="00697CEA" w14:paraId="20FBBA9D" w14:textId="77777777" w:rsidTr="00867D4F">
        <w:trPr>
          <w:cantSplit/>
        </w:trPr>
        <w:tc>
          <w:tcPr>
            <w:tcW w:w="3268" w:type="pct"/>
          </w:tcPr>
          <w:p w14:paraId="0D8FAE34" w14:textId="77777777" w:rsidR="00697CEA" w:rsidRDefault="00697CEA" w:rsidP="00616401">
            <w:pPr>
              <w:pStyle w:val="TableText"/>
              <w:widowControl/>
              <w:rPr>
                <w:rFonts w:ascii="Arial" w:hAnsi="Arial"/>
              </w:rPr>
            </w:pPr>
          </w:p>
        </w:tc>
        <w:tc>
          <w:tcPr>
            <w:tcW w:w="1732" w:type="pct"/>
            <w:gridSpan w:val="4"/>
          </w:tcPr>
          <w:p w14:paraId="5C1AA814" w14:textId="77777777" w:rsidR="00697CEA" w:rsidRDefault="00697CEA" w:rsidP="00616401">
            <w:pPr>
              <w:pStyle w:val="TableText"/>
              <w:widowControl/>
              <w:jc w:val="center"/>
              <w:rPr>
                <w:rFonts w:ascii="Arial" w:hAnsi="Arial"/>
                <w:b/>
                <w:u w:val="single"/>
              </w:rPr>
            </w:pPr>
            <w:r>
              <w:rPr>
                <w:rFonts w:ascii="Arial" w:hAnsi="Arial"/>
                <w:b/>
                <w:u w:val="single"/>
              </w:rPr>
              <w:t>(N=2046)</w:t>
            </w:r>
          </w:p>
          <w:p w14:paraId="05AEE109" w14:textId="77777777" w:rsidR="00697CEA" w:rsidRPr="00270457" w:rsidRDefault="00697CEA" w:rsidP="00616401">
            <w:pPr>
              <w:pStyle w:val="TableText"/>
              <w:widowControl/>
              <w:jc w:val="center"/>
              <w:rPr>
                <w:rFonts w:ascii="Arial" w:hAnsi="Arial"/>
                <w:color w:val="FF0000"/>
              </w:rPr>
            </w:pPr>
          </w:p>
        </w:tc>
      </w:tr>
      <w:tr w:rsidR="00697CEA" w14:paraId="617C9CE6" w14:textId="77777777" w:rsidTr="00867D4F">
        <w:trPr>
          <w:cantSplit/>
        </w:trPr>
        <w:tc>
          <w:tcPr>
            <w:tcW w:w="3268" w:type="pct"/>
            <w:vAlign w:val="bottom"/>
          </w:tcPr>
          <w:p w14:paraId="7432D02E" w14:textId="77777777" w:rsidR="00697CEA" w:rsidRDefault="00697CEA" w:rsidP="00616401">
            <w:pPr>
              <w:pStyle w:val="TableText"/>
              <w:widowControl/>
              <w:jc w:val="center"/>
              <w:rPr>
                <w:rFonts w:ascii="Arial" w:hAnsi="Arial"/>
              </w:rPr>
            </w:pPr>
          </w:p>
        </w:tc>
        <w:tc>
          <w:tcPr>
            <w:tcW w:w="495" w:type="pct"/>
            <w:shd w:val="pct5" w:color="auto" w:fill="FFFFFF"/>
            <w:vAlign w:val="bottom"/>
            <w:hideMark/>
          </w:tcPr>
          <w:p w14:paraId="5C6968EC" w14:textId="77777777" w:rsidR="00697CEA" w:rsidRDefault="00697CEA" w:rsidP="00616401">
            <w:pPr>
              <w:pStyle w:val="TableText"/>
              <w:widowControl/>
              <w:jc w:val="center"/>
              <w:rPr>
                <w:rFonts w:ascii="Arial" w:hAnsi="Arial"/>
              </w:rPr>
            </w:pPr>
            <w:r>
              <w:rPr>
                <w:rFonts w:ascii="Arial" w:hAnsi="Arial"/>
              </w:rPr>
              <w:t>Good</w:t>
            </w:r>
          </w:p>
        </w:tc>
        <w:tc>
          <w:tcPr>
            <w:tcW w:w="431" w:type="pct"/>
            <w:vAlign w:val="bottom"/>
            <w:hideMark/>
          </w:tcPr>
          <w:p w14:paraId="52EB1B72" w14:textId="77777777" w:rsidR="00697CEA" w:rsidRDefault="00697CEA" w:rsidP="00616401">
            <w:pPr>
              <w:pStyle w:val="TableText"/>
              <w:widowControl/>
              <w:jc w:val="center"/>
              <w:rPr>
                <w:rFonts w:ascii="Arial" w:hAnsi="Arial"/>
              </w:rPr>
            </w:pPr>
            <w:r>
              <w:rPr>
                <w:rFonts w:ascii="Arial" w:hAnsi="Arial"/>
              </w:rPr>
              <w:t>Bad</w:t>
            </w:r>
          </w:p>
        </w:tc>
        <w:tc>
          <w:tcPr>
            <w:tcW w:w="452" w:type="pct"/>
            <w:shd w:val="pct5" w:color="auto" w:fill="FFFFFF"/>
            <w:vAlign w:val="bottom"/>
            <w:hideMark/>
          </w:tcPr>
          <w:p w14:paraId="2088CBF8"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54" w:type="pct"/>
            <w:vAlign w:val="bottom"/>
            <w:hideMark/>
          </w:tcPr>
          <w:p w14:paraId="3B059D9E"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20DBD212" w14:textId="77777777" w:rsidTr="00867D4F">
        <w:trPr>
          <w:cantSplit/>
          <w:trHeight w:val="320"/>
        </w:trPr>
        <w:tc>
          <w:tcPr>
            <w:tcW w:w="3268" w:type="pct"/>
            <w:tcBorders>
              <w:bottom w:val="single" w:sz="4" w:space="0" w:color="auto"/>
            </w:tcBorders>
          </w:tcPr>
          <w:p w14:paraId="049C0FFB" w14:textId="77777777" w:rsidR="00697CEA" w:rsidRDefault="00697CEA" w:rsidP="00616401">
            <w:pPr>
              <w:pStyle w:val="TableText"/>
              <w:widowControl/>
              <w:rPr>
                <w:rFonts w:ascii="Arial" w:hAnsi="Arial"/>
                <w:u w:val="single"/>
              </w:rPr>
            </w:pPr>
          </w:p>
        </w:tc>
        <w:tc>
          <w:tcPr>
            <w:tcW w:w="495" w:type="pct"/>
            <w:tcBorders>
              <w:bottom w:val="single" w:sz="4" w:space="0" w:color="auto"/>
            </w:tcBorders>
            <w:shd w:val="pct5" w:color="auto" w:fill="FFFFFF"/>
            <w:vAlign w:val="center"/>
            <w:hideMark/>
          </w:tcPr>
          <w:p w14:paraId="721DBD4A" w14:textId="77777777" w:rsidR="00697CEA" w:rsidRDefault="00697CEA" w:rsidP="00616401">
            <w:pPr>
              <w:pStyle w:val="TableText"/>
              <w:widowControl/>
              <w:jc w:val="center"/>
              <w:rPr>
                <w:rFonts w:ascii="Arial" w:hAnsi="Arial"/>
              </w:rPr>
            </w:pPr>
            <w:r>
              <w:rPr>
                <w:rFonts w:ascii="Arial" w:hAnsi="Arial"/>
              </w:rPr>
              <w:t>(%)</w:t>
            </w:r>
          </w:p>
        </w:tc>
        <w:tc>
          <w:tcPr>
            <w:tcW w:w="431" w:type="pct"/>
            <w:tcBorders>
              <w:bottom w:val="single" w:sz="4" w:space="0" w:color="auto"/>
            </w:tcBorders>
            <w:vAlign w:val="center"/>
            <w:hideMark/>
          </w:tcPr>
          <w:p w14:paraId="79F3A70E" w14:textId="77777777" w:rsidR="00697CEA" w:rsidRDefault="00697CEA" w:rsidP="00616401">
            <w:pPr>
              <w:pStyle w:val="TableText"/>
              <w:widowControl/>
              <w:jc w:val="center"/>
              <w:rPr>
                <w:rFonts w:ascii="Arial" w:hAnsi="Arial"/>
              </w:rPr>
            </w:pPr>
            <w:r>
              <w:rPr>
                <w:rFonts w:ascii="Arial" w:hAnsi="Arial"/>
              </w:rPr>
              <w:t>(%)</w:t>
            </w:r>
          </w:p>
        </w:tc>
        <w:tc>
          <w:tcPr>
            <w:tcW w:w="452" w:type="pct"/>
            <w:tcBorders>
              <w:bottom w:val="single" w:sz="4" w:space="0" w:color="auto"/>
            </w:tcBorders>
            <w:shd w:val="pct5" w:color="auto" w:fill="FFFFFF"/>
            <w:vAlign w:val="center"/>
            <w:hideMark/>
          </w:tcPr>
          <w:p w14:paraId="135CC8F0" w14:textId="77777777" w:rsidR="00697CEA" w:rsidRDefault="00697CEA" w:rsidP="00616401">
            <w:pPr>
              <w:pStyle w:val="TableText"/>
              <w:widowControl/>
              <w:jc w:val="center"/>
              <w:rPr>
                <w:rFonts w:ascii="Arial" w:hAnsi="Arial"/>
              </w:rPr>
            </w:pPr>
            <w:r>
              <w:rPr>
                <w:rFonts w:ascii="Arial" w:hAnsi="Arial"/>
              </w:rPr>
              <w:t>(%)</w:t>
            </w:r>
          </w:p>
        </w:tc>
        <w:tc>
          <w:tcPr>
            <w:tcW w:w="354" w:type="pct"/>
            <w:tcBorders>
              <w:bottom w:val="single" w:sz="4" w:space="0" w:color="auto"/>
            </w:tcBorders>
            <w:vAlign w:val="center"/>
            <w:hideMark/>
          </w:tcPr>
          <w:p w14:paraId="6995549C" w14:textId="77777777" w:rsidR="00697CEA" w:rsidRDefault="00697CEA" w:rsidP="00616401">
            <w:pPr>
              <w:pStyle w:val="TableText"/>
              <w:widowControl/>
              <w:jc w:val="center"/>
              <w:rPr>
                <w:rFonts w:ascii="Arial" w:hAnsi="Arial"/>
              </w:rPr>
            </w:pPr>
            <w:r>
              <w:rPr>
                <w:rFonts w:ascii="Arial" w:hAnsi="Arial"/>
              </w:rPr>
              <w:t>(%)</w:t>
            </w:r>
          </w:p>
        </w:tc>
      </w:tr>
      <w:tr w:rsidR="00697CEA" w14:paraId="3490653E" w14:textId="77777777" w:rsidTr="00867D4F">
        <w:trPr>
          <w:cantSplit/>
          <w:trHeight w:val="320"/>
        </w:trPr>
        <w:tc>
          <w:tcPr>
            <w:tcW w:w="3268" w:type="pct"/>
            <w:tcBorders>
              <w:top w:val="single" w:sz="4" w:space="0" w:color="auto"/>
              <w:left w:val="nil"/>
              <w:bottom w:val="dotted" w:sz="4" w:space="0" w:color="auto"/>
              <w:right w:val="nil"/>
            </w:tcBorders>
            <w:vAlign w:val="center"/>
            <w:hideMark/>
          </w:tcPr>
          <w:p w14:paraId="2C16B782" w14:textId="77777777" w:rsidR="00697CEA" w:rsidRDefault="00697CEA" w:rsidP="00616401">
            <w:pPr>
              <w:pStyle w:val="TableText"/>
              <w:widowControl/>
              <w:rPr>
                <w:rFonts w:ascii="Arial" w:hAnsi="Arial"/>
                <w:u w:val="single"/>
              </w:rPr>
            </w:pPr>
            <w:r>
              <w:rPr>
                <w:rFonts w:ascii="Arial" w:hAnsi="Arial"/>
                <w:u w:val="single"/>
              </w:rPr>
              <w:t>Year</w:t>
            </w:r>
          </w:p>
        </w:tc>
        <w:tc>
          <w:tcPr>
            <w:tcW w:w="495" w:type="pct"/>
            <w:tcBorders>
              <w:top w:val="single" w:sz="4" w:space="0" w:color="auto"/>
              <w:left w:val="nil"/>
              <w:bottom w:val="dotted" w:sz="4" w:space="0" w:color="auto"/>
              <w:right w:val="nil"/>
            </w:tcBorders>
            <w:shd w:val="pct5" w:color="auto" w:fill="FFFFFF"/>
            <w:vAlign w:val="center"/>
          </w:tcPr>
          <w:p w14:paraId="7E8ACE30" w14:textId="77777777" w:rsidR="00697CEA" w:rsidRDefault="00697CEA" w:rsidP="00616401">
            <w:pPr>
              <w:pStyle w:val="TableText"/>
              <w:widowControl/>
              <w:jc w:val="center"/>
              <w:rPr>
                <w:rFonts w:ascii="Arial" w:hAnsi="Arial"/>
              </w:rPr>
            </w:pPr>
          </w:p>
        </w:tc>
        <w:tc>
          <w:tcPr>
            <w:tcW w:w="431" w:type="pct"/>
            <w:tcBorders>
              <w:top w:val="single" w:sz="4" w:space="0" w:color="auto"/>
              <w:left w:val="nil"/>
              <w:bottom w:val="dotted" w:sz="4" w:space="0" w:color="auto"/>
              <w:right w:val="nil"/>
            </w:tcBorders>
            <w:vAlign w:val="center"/>
          </w:tcPr>
          <w:p w14:paraId="2E151115" w14:textId="77777777" w:rsidR="00697CEA" w:rsidRDefault="00697CEA" w:rsidP="00616401">
            <w:pPr>
              <w:pStyle w:val="TableText"/>
              <w:widowControl/>
              <w:jc w:val="center"/>
              <w:rPr>
                <w:rFonts w:ascii="Arial" w:hAnsi="Arial"/>
              </w:rPr>
            </w:pPr>
          </w:p>
        </w:tc>
        <w:tc>
          <w:tcPr>
            <w:tcW w:w="452" w:type="pct"/>
            <w:tcBorders>
              <w:top w:val="single" w:sz="4" w:space="0" w:color="auto"/>
              <w:left w:val="nil"/>
              <w:bottom w:val="dotted" w:sz="4" w:space="0" w:color="auto"/>
              <w:right w:val="nil"/>
            </w:tcBorders>
            <w:shd w:val="pct5" w:color="auto" w:fill="FFFFFF"/>
            <w:vAlign w:val="center"/>
          </w:tcPr>
          <w:p w14:paraId="793D2007" w14:textId="77777777" w:rsidR="00697CEA" w:rsidRDefault="00697CEA" w:rsidP="00616401">
            <w:pPr>
              <w:pStyle w:val="TableText"/>
              <w:widowControl/>
              <w:tabs>
                <w:tab w:val="decimal" w:pos="-6138"/>
                <w:tab w:val="decimal" w:pos="522"/>
              </w:tabs>
              <w:jc w:val="center"/>
              <w:rPr>
                <w:rFonts w:ascii="Arial" w:hAnsi="Arial"/>
              </w:rPr>
            </w:pPr>
          </w:p>
        </w:tc>
        <w:tc>
          <w:tcPr>
            <w:tcW w:w="354" w:type="pct"/>
            <w:tcBorders>
              <w:top w:val="single" w:sz="4" w:space="0" w:color="auto"/>
              <w:left w:val="nil"/>
              <w:bottom w:val="dotted" w:sz="4" w:space="0" w:color="auto"/>
              <w:right w:val="nil"/>
            </w:tcBorders>
            <w:vAlign w:val="center"/>
          </w:tcPr>
          <w:p w14:paraId="39029EBC" w14:textId="77777777" w:rsidR="00697CEA" w:rsidRDefault="00697CEA" w:rsidP="00616401">
            <w:pPr>
              <w:pStyle w:val="TableText"/>
              <w:widowControl/>
              <w:jc w:val="center"/>
              <w:rPr>
                <w:rFonts w:ascii="Arial" w:hAnsi="Arial"/>
              </w:rPr>
            </w:pPr>
          </w:p>
        </w:tc>
      </w:tr>
      <w:tr w:rsidR="00697CEA" w14:paraId="7C83F973" w14:textId="77777777" w:rsidTr="00867D4F">
        <w:trPr>
          <w:cantSplit/>
          <w:trHeight w:val="320"/>
        </w:trPr>
        <w:tc>
          <w:tcPr>
            <w:tcW w:w="3268" w:type="pct"/>
            <w:tcBorders>
              <w:top w:val="dotted" w:sz="4" w:space="0" w:color="auto"/>
              <w:left w:val="nil"/>
              <w:bottom w:val="dotted" w:sz="4" w:space="0" w:color="auto"/>
              <w:right w:val="nil"/>
            </w:tcBorders>
            <w:vAlign w:val="center"/>
            <w:hideMark/>
          </w:tcPr>
          <w:p w14:paraId="2288D849" w14:textId="77777777" w:rsidR="00697CEA" w:rsidRDefault="00697CEA" w:rsidP="00616401">
            <w:pPr>
              <w:pStyle w:val="TableText"/>
              <w:widowControl/>
              <w:rPr>
                <w:rFonts w:ascii="Arial" w:hAnsi="Arial"/>
              </w:rPr>
            </w:pPr>
            <w:r>
              <w:rPr>
                <w:rFonts w:ascii="Arial" w:hAnsi="Arial"/>
              </w:rPr>
              <w:t>2004 (internet)</w:t>
            </w:r>
          </w:p>
        </w:tc>
        <w:tc>
          <w:tcPr>
            <w:tcW w:w="495" w:type="pct"/>
            <w:tcBorders>
              <w:top w:val="dotted" w:sz="4" w:space="0" w:color="auto"/>
              <w:left w:val="nil"/>
              <w:bottom w:val="dotted" w:sz="4" w:space="0" w:color="auto"/>
              <w:right w:val="nil"/>
            </w:tcBorders>
            <w:shd w:val="pct5" w:color="auto" w:fill="FFFFFF"/>
            <w:vAlign w:val="center"/>
            <w:hideMark/>
          </w:tcPr>
          <w:p w14:paraId="76DE3D69" w14:textId="77777777" w:rsidR="00697CEA" w:rsidRDefault="00697CEA" w:rsidP="00616401">
            <w:pPr>
              <w:pStyle w:val="TableText"/>
              <w:widowControl/>
              <w:jc w:val="center"/>
              <w:rPr>
                <w:rFonts w:ascii="Arial" w:hAnsi="Arial"/>
              </w:rPr>
            </w:pPr>
            <w:r>
              <w:rPr>
                <w:rFonts w:ascii="Arial" w:hAnsi="Arial"/>
              </w:rPr>
              <w:t>73</w:t>
            </w:r>
          </w:p>
        </w:tc>
        <w:tc>
          <w:tcPr>
            <w:tcW w:w="431" w:type="pct"/>
            <w:tcBorders>
              <w:top w:val="dotted" w:sz="4" w:space="0" w:color="auto"/>
              <w:left w:val="nil"/>
              <w:bottom w:val="dotted" w:sz="4" w:space="0" w:color="auto"/>
              <w:right w:val="nil"/>
            </w:tcBorders>
            <w:vAlign w:val="center"/>
            <w:hideMark/>
          </w:tcPr>
          <w:p w14:paraId="46E6DDA1" w14:textId="77777777" w:rsidR="00697CEA" w:rsidRDefault="00697CEA" w:rsidP="00616401">
            <w:pPr>
              <w:pStyle w:val="TableText"/>
              <w:widowControl/>
              <w:jc w:val="center"/>
              <w:rPr>
                <w:rFonts w:ascii="Arial" w:hAnsi="Arial"/>
              </w:rPr>
            </w:pPr>
            <w:r>
              <w:rPr>
                <w:rFonts w:ascii="Arial" w:hAnsi="Arial"/>
              </w:rPr>
              <w:t>22</w:t>
            </w:r>
          </w:p>
        </w:tc>
        <w:tc>
          <w:tcPr>
            <w:tcW w:w="452" w:type="pct"/>
            <w:tcBorders>
              <w:top w:val="dotted" w:sz="4" w:space="0" w:color="auto"/>
              <w:left w:val="nil"/>
              <w:bottom w:val="dotted" w:sz="4" w:space="0" w:color="auto"/>
              <w:right w:val="nil"/>
            </w:tcBorders>
            <w:shd w:val="pct5" w:color="auto" w:fill="FFFFFF"/>
            <w:vAlign w:val="center"/>
            <w:hideMark/>
          </w:tcPr>
          <w:p w14:paraId="21D14654" w14:textId="77777777" w:rsidR="00697CEA" w:rsidRDefault="00697CEA" w:rsidP="00616401">
            <w:pPr>
              <w:pStyle w:val="TableText"/>
              <w:widowControl/>
              <w:jc w:val="center"/>
              <w:rPr>
                <w:rFonts w:ascii="Arial" w:hAnsi="Arial"/>
              </w:rPr>
            </w:pPr>
            <w:r>
              <w:rPr>
                <w:rFonts w:ascii="Arial" w:hAnsi="Arial"/>
              </w:rPr>
              <w:t>5</w:t>
            </w:r>
          </w:p>
        </w:tc>
        <w:tc>
          <w:tcPr>
            <w:tcW w:w="354" w:type="pct"/>
            <w:tcBorders>
              <w:top w:val="dotted" w:sz="4" w:space="0" w:color="auto"/>
              <w:left w:val="nil"/>
              <w:bottom w:val="dotted" w:sz="4" w:space="0" w:color="auto"/>
              <w:right w:val="nil"/>
            </w:tcBorders>
            <w:vAlign w:val="center"/>
            <w:hideMark/>
          </w:tcPr>
          <w:p w14:paraId="7483BA03" w14:textId="77777777" w:rsidR="00697CEA" w:rsidRDefault="00697CEA" w:rsidP="00616401">
            <w:pPr>
              <w:pStyle w:val="TableText"/>
              <w:widowControl/>
              <w:jc w:val="center"/>
              <w:rPr>
                <w:rFonts w:ascii="Arial" w:hAnsi="Arial"/>
              </w:rPr>
            </w:pPr>
            <w:r>
              <w:rPr>
                <w:rFonts w:ascii="Arial" w:hAnsi="Arial"/>
              </w:rPr>
              <w:t>100</w:t>
            </w:r>
          </w:p>
        </w:tc>
      </w:tr>
      <w:tr w:rsidR="00697CEA" w14:paraId="66C6B888" w14:textId="77777777" w:rsidTr="00867D4F">
        <w:trPr>
          <w:cantSplit/>
          <w:trHeight w:val="320"/>
        </w:trPr>
        <w:tc>
          <w:tcPr>
            <w:tcW w:w="3268" w:type="pct"/>
            <w:tcBorders>
              <w:top w:val="dotted" w:sz="4" w:space="0" w:color="auto"/>
              <w:left w:val="nil"/>
              <w:bottom w:val="dotted" w:sz="4" w:space="0" w:color="auto"/>
              <w:right w:val="nil"/>
            </w:tcBorders>
            <w:vAlign w:val="center"/>
            <w:hideMark/>
          </w:tcPr>
          <w:p w14:paraId="6E05B46D" w14:textId="77777777" w:rsidR="00697CEA" w:rsidRDefault="00697CEA" w:rsidP="00616401">
            <w:pPr>
              <w:pStyle w:val="TableText"/>
              <w:widowControl/>
              <w:rPr>
                <w:rFonts w:ascii="Arial" w:hAnsi="Arial"/>
              </w:rPr>
            </w:pPr>
            <w:r>
              <w:rPr>
                <w:rFonts w:ascii="Arial" w:hAnsi="Arial"/>
              </w:rPr>
              <w:t>2006 (internet)</w:t>
            </w:r>
          </w:p>
        </w:tc>
        <w:tc>
          <w:tcPr>
            <w:tcW w:w="495" w:type="pct"/>
            <w:tcBorders>
              <w:top w:val="dotted" w:sz="4" w:space="0" w:color="auto"/>
              <w:left w:val="nil"/>
              <w:bottom w:val="dotted" w:sz="4" w:space="0" w:color="auto"/>
              <w:right w:val="nil"/>
            </w:tcBorders>
            <w:shd w:val="pct5" w:color="auto" w:fill="FFFFFF"/>
            <w:vAlign w:val="center"/>
            <w:hideMark/>
          </w:tcPr>
          <w:p w14:paraId="6BE798FB" w14:textId="77777777" w:rsidR="00697CEA" w:rsidRDefault="00697CEA" w:rsidP="00616401">
            <w:pPr>
              <w:pStyle w:val="TableText"/>
              <w:widowControl/>
              <w:jc w:val="center"/>
              <w:rPr>
                <w:rFonts w:ascii="Arial" w:hAnsi="Arial"/>
              </w:rPr>
            </w:pPr>
            <w:r>
              <w:rPr>
                <w:rFonts w:ascii="Arial" w:hAnsi="Arial"/>
              </w:rPr>
              <w:t>70</w:t>
            </w:r>
          </w:p>
        </w:tc>
        <w:tc>
          <w:tcPr>
            <w:tcW w:w="431" w:type="pct"/>
            <w:tcBorders>
              <w:top w:val="dotted" w:sz="4" w:space="0" w:color="auto"/>
              <w:left w:val="nil"/>
              <w:bottom w:val="dotted" w:sz="4" w:space="0" w:color="auto"/>
              <w:right w:val="nil"/>
            </w:tcBorders>
            <w:vAlign w:val="center"/>
            <w:hideMark/>
          </w:tcPr>
          <w:p w14:paraId="2EE4B7DE" w14:textId="77777777" w:rsidR="00697CEA" w:rsidRDefault="00697CEA" w:rsidP="00616401">
            <w:pPr>
              <w:pStyle w:val="TableText"/>
              <w:widowControl/>
              <w:jc w:val="center"/>
              <w:rPr>
                <w:rFonts w:ascii="Arial" w:hAnsi="Arial"/>
              </w:rPr>
            </w:pPr>
            <w:r>
              <w:rPr>
                <w:rFonts w:ascii="Arial" w:hAnsi="Arial"/>
              </w:rPr>
              <w:t>26</w:t>
            </w:r>
          </w:p>
        </w:tc>
        <w:tc>
          <w:tcPr>
            <w:tcW w:w="452" w:type="pct"/>
            <w:tcBorders>
              <w:top w:val="dotted" w:sz="4" w:space="0" w:color="auto"/>
              <w:left w:val="nil"/>
              <w:bottom w:val="dotted" w:sz="4" w:space="0" w:color="auto"/>
              <w:right w:val="nil"/>
            </w:tcBorders>
            <w:shd w:val="pct5" w:color="auto" w:fill="FFFFFF"/>
            <w:vAlign w:val="center"/>
            <w:hideMark/>
          </w:tcPr>
          <w:p w14:paraId="176E7BAB" w14:textId="77777777" w:rsidR="00697CEA" w:rsidRDefault="00697CEA" w:rsidP="00616401">
            <w:pPr>
              <w:pStyle w:val="TableText"/>
              <w:widowControl/>
              <w:jc w:val="center"/>
              <w:rPr>
                <w:rFonts w:ascii="Arial" w:hAnsi="Arial"/>
              </w:rPr>
            </w:pPr>
            <w:r>
              <w:rPr>
                <w:rFonts w:ascii="Arial" w:hAnsi="Arial"/>
              </w:rPr>
              <w:t>4</w:t>
            </w:r>
          </w:p>
        </w:tc>
        <w:tc>
          <w:tcPr>
            <w:tcW w:w="354" w:type="pct"/>
            <w:tcBorders>
              <w:top w:val="dotted" w:sz="4" w:space="0" w:color="auto"/>
              <w:left w:val="nil"/>
              <w:bottom w:val="dotted" w:sz="4" w:space="0" w:color="auto"/>
              <w:right w:val="nil"/>
            </w:tcBorders>
            <w:vAlign w:val="center"/>
            <w:hideMark/>
          </w:tcPr>
          <w:p w14:paraId="048B158F" w14:textId="77777777" w:rsidR="00697CEA" w:rsidRDefault="00697CEA" w:rsidP="00616401">
            <w:pPr>
              <w:pStyle w:val="TableText"/>
              <w:widowControl/>
              <w:jc w:val="center"/>
              <w:rPr>
                <w:rFonts w:ascii="Arial" w:hAnsi="Arial"/>
              </w:rPr>
            </w:pPr>
            <w:r>
              <w:rPr>
                <w:rFonts w:ascii="Arial" w:hAnsi="Arial"/>
              </w:rPr>
              <w:t>100</w:t>
            </w:r>
          </w:p>
        </w:tc>
      </w:tr>
      <w:tr w:rsidR="00697CEA" w14:paraId="1E6ED0B5" w14:textId="77777777" w:rsidTr="00867D4F">
        <w:trPr>
          <w:cantSplit/>
          <w:trHeight w:val="320"/>
        </w:trPr>
        <w:tc>
          <w:tcPr>
            <w:tcW w:w="3268" w:type="pct"/>
            <w:tcBorders>
              <w:top w:val="dotted" w:sz="4" w:space="0" w:color="auto"/>
              <w:left w:val="nil"/>
              <w:bottom w:val="dotted" w:sz="4" w:space="0" w:color="auto"/>
              <w:right w:val="nil"/>
            </w:tcBorders>
            <w:vAlign w:val="center"/>
          </w:tcPr>
          <w:p w14:paraId="70A23256" w14:textId="77777777" w:rsidR="00697CEA" w:rsidRDefault="00697CEA" w:rsidP="00616401">
            <w:pPr>
              <w:pStyle w:val="TableText"/>
              <w:widowControl/>
              <w:rPr>
                <w:rFonts w:ascii="Arial" w:hAnsi="Arial"/>
              </w:rPr>
            </w:pPr>
            <w:r>
              <w:rPr>
                <w:rFonts w:ascii="Arial" w:hAnsi="Arial"/>
              </w:rPr>
              <w:t>2016</w:t>
            </w:r>
            <w:r>
              <w:rPr>
                <w:rFonts w:ascii="Arial" w:hAnsi="Arial"/>
                <w:szCs w:val="16"/>
              </w:rPr>
              <w:t xml:space="preserve"> </w:t>
            </w:r>
            <w:r>
              <w:rPr>
                <w:rFonts w:ascii="Arial" w:hAnsi="Arial"/>
              </w:rPr>
              <w:t>(internet)</w:t>
            </w:r>
          </w:p>
        </w:tc>
        <w:tc>
          <w:tcPr>
            <w:tcW w:w="495" w:type="pct"/>
            <w:tcBorders>
              <w:top w:val="dotted" w:sz="4" w:space="0" w:color="auto"/>
              <w:left w:val="nil"/>
              <w:bottom w:val="dotted" w:sz="4" w:space="0" w:color="auto"/>
              <w:right w:val="nil"/>
            </w:tcBorders>
            <w:shd w:val="pct5" w:color="auto" w:fill="FFFFFF"/>
            <w:vAlign w:val="center"/>
          </w:tcPr>
          <w:p w14:paraId="197213E4" w14:textId="77777777" w:rsidR="00697CEA" w:rsidRDefault="00697CEA" w:rsidP="00616401">
            <w:pPr>
              <w:pStyle w:val="TableText"/>
              <w:widowControl/>
              <w:jc w:val="center"/>
              <w:rPr>
                <w:rFonts w:ascii="Arial" w:hAnsi="Arial"/>
              </w:rPr>
            </w:pPr>
            <w:r>
              <w:rPr>
                <w:rFonts w:ascii="Arial" w:hAnsi="Arial" w:cs="Arial"/>
                <w:szCs w:val="18"/>
              </w:rPr>
              <w:t>70</w:t>
            </w:r>
          </w:p>
        </w:tc>
        <w:tc>
          <w:tcPr>
            <w:tcW w:w="431" w:type="pct"/>
            <w:tcBorders>
              <w:top w:val="dotted" w:sz="4" w:space="0" w:color="auto"/>
              <w:left w:val="nil"/>
              <w:bottom w:val="dotted" w:sz="4" w:space="0" w:color="auto"/>
              <w:right w:val="nil"/>
            </w:tcBorders>
            <w:vAlign w:val="center"/>
          </w:tcPr>
          <w:p w14:paraId="4871D50A" w14:textId="77777777" w:rsidR="00697CEA" w:rsidRDefault="00697CEA" w:rsidP="00616401">
            <w:pPr>
              <w:pStyle w:val="TableText"/>
              <w:widowControl/>
              <w:jc w:val="center"/>
              <w:rPr>
                <w:rFonts w:ascii="Arial" w:hAnsi="Arial"/>
              </w:rPr>
            </w:pPr>
            <w:r>
              <w:rPr>
                <w:rFonts w:ascii="Arial" w:hAnsi="Arial" w:cs="Arial"/>
                <w:szCs w:val="18"/>
              </w:rPr>
              <w:t>28</w:t>
            </w:r>
          </w:p>
        </w:tc>
        <w:tc>
          <w:tcPr>
            <w:tcW w:w="452" w:type="pct"/>
            <w:tcBorders>
              <w:top w:val="dotted" w:sz="4" w:space="0" w:color="auto"/>
              <w:left w:val="nil"/>
              <w:bottom w:val="dotted" w:sz="4" w:space="0" w:color="auto"/>
              <w:right w:val="nil"/>
            </w:tcBorders>
            <w:shd w:val="pct5" w:color="auto" w:fill="FFFFFF"/>
            <w:vAlign w:val="center"/>
          </w:tcPr>
          <w:p w14:paraId="5206B7D9" w14:textId="77777777" w:rsidR="00697CEA" w:rsidRDefault="00697CEA" w:rsidP="00616401">
            <w:pPr>
              <w:pStyle w:val="TableText"/>
              <w:widowControl/>
              <w:jc w:val="center"/>
              <w:rPr>
                <w:rFonts w:ascii="Arial" w:hAnsi="Arial"/>
              </w:rPr>
            </w:pPr>
            <w:r>
              <w:rPr>
                <w:rFonts w:ascii="Arial" w:hAnsi="Arial" w:cs="Arial"/>
                <w:szCs w:val="18"/>
              </w:rPr>
              <w:t>2</w:t>
            </w:r>
          </w:p>
        </w:tc>
        <w:tc>
          <w:tcPr>
            <w:tcW w:w="354" w:type="pct"/>
            <w:tcBorders>
              <w:top w:val="dotted" w:sz="4" w:space="0" w:color="auto"/>
              <w:left w:val="nil"/>
              <w:bottom w:val="dotted" w:sz="4" w:space="0" w:color="auto"/>
              <w:right w:val="nil"/>
            </w:tcBorders>
            <w:vAlign w:val="center"/>
          </w:tcPr>
          <w:p w14:paraId="66C7EA27" w14:textId="77777777" w:rsidR="00697CEA" w:rsidRDefault="00697CEA" w:rsidP="00616401">
            <w:pPr>
              <w:pStyle w:val="TableText"/>
              <w:widowControl/>
              <w:jc w:val="center"/>
              <w:rPr>
                <w:rFonts w:ascii="Arial" w:hAnsi="Arial"/>
              </w:rPr>
            </w:pPr>
            <w:r>
              <w:rPr>
                <w:rFonts w:ascii="Arial" w:hAnsi="Arial" w:cs="Arial"/>
                <w:szCs w:val="18"/>
              </w:rPr>
              <w:t>100</w:t>
            </w:r>
          </w:p>
        </w:tc>
      </w:tr>
      <w:tr w:rsidR="00270457" w14:paraId="63E37E95" w14:textId="77777777" w:rsidTr="00867D4F">
        <w:trPr>
          <w:cantSplit/>
          <w:trHeight w:val="320"/>
        </w:trPr>
        <w:tc>
          <w:tcPr>
            <w:tcW w:w="3268" w:type="pct"/>
            <w:tcBorders>
              <w:top w:val="dotted" w:sz="4" w:space="0" w:color="auto"/>
              <w:left w:val="nil"/>
              <w:bottom w:val="dotted" w:sz="4" w:space="0" w:color="auto"/>
              <w:right w:val="nil"/>
            </w:tcBorders>
            <w:vAlign w:val="center"/>
          </w:tcPr>
          <w:p w14:paraId="07E21469" w14:textId="29B3B1E6" w:rsidR="00270457" w:rsidRDefault="00270457" w:rsidP="00270457">
            <w:pPr>
              <w:pStyle w:val="TableText"/>
              <w:widowControl/>
              <w:rPr>
                <w:rFonts w:ascii="Arial" w:hAnsi="Arial"/>
              </w:rPr>
            </w:pPr>
            <w:r>
              <w:rPr>
                <w:rFonts w:ascii="Arial" w:hAnsi="Arial"/>
              </w:rPr>
              <w:t>2017</w:t>
            </w:r>
            <w:r>
              <w:rPr>
                <w:rFonts w:ascii="Arial" w:hAnsi="Arial"/>
                <w:szCs w:val="16"/>
              </w:rPr>
              <w:t xml:space="preserve"> </w:t>
            </w:r>
            <w:r>
              <w:rPr>
                <w:rFonts w:ascii="Arial" w:hAnsi="Arial"/>
              </w:rPr>
              <w:t>(internet)</w:t>
            </w:r>
          </w:p>
        </w:tc>
        <w:tc>
          <w:tcPr>
            <w:tcW w:w="495" w:type="pct"/>
            <w:tcBorders>
              <w:top w:val="dotted" w:sz="4" w:space="0" w:color="auto"/>
              <w:left w:val="nil"/>
              <w:bottom w:val="dotted" w:sz="4" w:space="0" w:color="auto"/>
              <w:right w:val="nil"/>
            </w:tcBorders>
            <w:shd w:val="pct5" w:color="auto" w:fill="FFFFFF"/>
            <w:vAlign w:val="center"/>
          </w:tcPr>
          <w:p w14:paraId="0735AF94" w14:textId="6DBC85D1" w:rsidR="00270457" w:rsidRDefault="00270457" w:rsidP="00270457">
            <w:pPr>
              <w:pStyle w:val="TableText"/>
              <w:widowControl/>
              <w:jc w:val="center"/>
              <w:rPr>
                <w:rFonts w:ascii="Arial" w:hAnsi="Arial" w:cs="Arial"/>
                <w:szCs w:val="18"/>
              </w:rPr>
            </w:pPr>
            <w:r>
              <w:rPr>
                <w:rFonts w:ascii="Arial" w:hAnsi="Arial" w:cs="Arial"/>
                <w:szCs w:val="18"/>
              </w:rPr>
              <w:t>78</w:t>
            </w:r>
          </w:p>
        </w:tc>
        <w:tc>
          <w:tcPr>
            <w:tcW w:w="431" w:type="pct"/>
            <w:tcBorders>
              <w:top w:val="dotted" w:sz="4" w:space="0" w:color="auto"/>
              <w:left w:val="nil"/>
              <w:bottom w:val="dotted" w:sz="4" w:space="0" w:color="auto"/>
              <w:right w:val="nil"/>
            </w:tcBorders>
            <w:vAlign w:val="center"/>
          </w:tcPr>
          <w:p w14:paraId="319D736B" w14:textId="746684C7" w:rsidR="00270457" w:rsidRDefault="00270457" w:rsidP="00270457">
            <w:pPr>
              <w:pStyle w:val="TableText"/>
              <w:widowControl/>
              <w:jc w:val="center"/>
              <w:rPr>
                <w:rFonts w:ascii="Arial" w:hAnsi="Arial" w:cs="Arial"/>
                <w:szCs w:val="18"/>
              </w:rPr>
            </w:pPr>
            <w:r>
              <w:rPr>
                <w:rFonts w:ascii="Arial" w:hAnsi="Arial" w:cs="Arial"/>
                <w:szCs w:val="18"/>
              </w:rPr>
              <w:t>20</w:t>
            </w:r>
          </w:p>
        </w:tc>
        <w:tc>
          <w:tcPr>
            <w:tcW w:w="452" w:type="pct"/>
            <w:tcBorders>
              <w:top w:val="dotted" w:sz="4" w:space="0" w:color="auto"/>
              <w:left w:val="nil"/>
              <w:bottom w:val="dotted" w:sz="4" w:space="0" w:color="auto"/>
              <w:right w:val="nil"/>
            </w:tcBorders>
            <w:shd w:val="pct5" w:color="auto" w:fill="FFFFFF"/>
            <w:vAlign w:val="center"/>
          </w:tcPr>
          <w:p w14:paraId="0061A19F" w14:textId="1C00CF31" w:rsidR="00270457" w:rsidRDefault="00270457" w:rsidP="00270457">
            <w:pPr>
              <w:pStyle w:val="TableText"/>
              <w:widowControl/>
              <w:jc w:val="center"/>
              <w:rPr>
                <w:rFonts w:ascii="Arial" w:hAnsi="Arial" w:cs="Arial"/>
                <w:szCs w:val="18"/>
              </w:rPr>
            </w:pPr>
            <w:r>
              <w:rPr>
                <w:rFonts w:ascii="Arial" w:hAnsi="Arial" w:cs="Arial"/>
                <w:szCs w:val="18"/>
              </w:rPr>
              <w:t>2</w:t>
            </w:r>
          </w:p>
        </w:tc>
        <w:tc>
          <w:tcPr>
            <w:tcW w:w="354" w:type="pct"/>
            <w:tcBorders>
              <w:top w:val="dotted" w:sz="4" w:space="0" w:color="auto"/>
              <w:left w:val="nil"/>
              <w:bottom w:val="dotted" w:sz="4" w:space="0" w:color="auto"/>
              <w:right w:val="nil"/>
            </w:tcBorders>
            <w:vAlign w:val="center"/>
          </w:tcPr>
          <w:p w14:paraId="3C820AC2" w14:textId="661938E1" w:rsidR="00270457" w:rsidRDefault="00270457" w:rsidP="00270457">
            <w:pPr>
              <w:pStyle w:val="TableText"/>
              <w:widowControl/>
              <w:jc w:val="center"/>
              <w:rPr>
                <w:rFonts w:ascii="Arial" w:hAnsi="Arial" w:cs="Arial"/>
                <w:szCs w:val="18"/>
              </w:rPr>
            </w:pPr>
            <w:r>
              <w:rPr>
                <w:rFonts w:ascii="Arial" w:hAnsi="Arial" w:cs="Arial"/>
                <w:szCs w:val="18"/>
              </w:rPr>
              <w:t>100</w:t>
            </w:r>
          </w:p>
        </w:tc>
      </w:tr>
      <w:tr w:rsidR="00327C6D" w14:paraId="57F9B799" w14:textId="77777777" w:rsidTr="00867D4F">
        <w:trPr>
          <w:cantSplit/>
          <w:trHeight w:val="320"/>
        </w:trPr>
        <w:tc>
          <w:tcPr>
            <w:tcW w:w="3268" w:type="pct"/>
            <w:tcBorders>
              <w:top w:val="dotted" w:sz="4" w:space="0" w:color="auto"/>
              <w:left w:val="nil"/>
              <w:bottom w:val="single" w:sz="12" w:space="0" w:color="F79646"/>
              <w:right w:val="nil"/>
            </w:tcBorders>
            <w:vAlign w:val="center"/>
          </w:tcPr>
          <w:p w14:paraId="1C4970DE" w14:textId="7BB6B366" w:rsidR="00327C6D" w:rsidRDefault="00327C6D" w:rsidP="00327C6D">
            <w:pPr>
              <w:pStyle w:val="TableText"/>
              <w:widowControl/>
              <w:rPr>
                <w:rFonts w:ascii="Arial" w:hAnsi="Arial"/>
              </w:rPr>
            </w:pPr>
            <w:r>
              <w:rPr>
                <w:rFonts w:ascii="Arial" w:hAnsi="Arial"/>
              </w:rPr>
              <w:t xml:space="preserve">2018 </w:t>
            </w:r>
            <w:r w:rsidR="00BB4F17">
              <w:rPr>
                <w:rFonts w:ascii="Arial" w:hAnsi="Arial"/>
              </w:rPr>
              <w:t>(i</w:t>
            </w:r>
            <w:r>
              <w:rPr>
                <w:rFonts w:ascii="Arial" w:hAnsi="Arial"/>
              </w:rPr>
              <w:t>nternet</w:t>
            </w:r>
            <w:r w:rsidR="00BB4F17">
              <w:rPr>
                <w:rFonts w:ascii="Arial" w:hAnsi="Arial"/>
              </w:rPr>
              <w:t>)</w:t>
            </w:r>
          </w:p>
        </w:tc>
        <w:tc>
          <w:tcPr>
            <w:tcW w:w="495" w:type="pct"/>
            <w:tcBorders>
              <w:top w:val="dotted" w:sz="4" w:space="0" w:color="auto"/>
              <w:left w:val="nil"/>
              <w:bottom w:val="single" w:sz="12" w:space="0" w:color="F79646"/>
              <w:right w:val="nil"/>
            </w:tcBorders>
            <w:shd w:val="pct5" w:color="auto" w:fill="FFFFFF"/>
            <w:vAlign w:val="center"/>
          </w:tcPr>
          <w:p w14:paraId="487BC891" w14:textId="6AE146CE" w:rsidR="00327C6D" w:rsidRDefault="00327C6D" w:rsidP="00327C6D">
            <w:pPr>
              <w:snapToGrid w:val="0"/>
              <w:jc w:val="center"/>
              <w:rPr>
                <w:rFonts w:ascii="Arial" w:hAnsi="Arial" w:cs="Arial"/>
                <w:sz w:val="18"/>
                <w:szCs w:val="18"/>
              </w:rPr>
            </w:pPr>
            <w:r>
              <w:rPr>
                <w:rFonts w:ascii="Arial" w:hAnsi="Arial" w:cs="Arial"/>
                <w:sz w:val="18"/>
                <w:szCs w:val="18"/>
              </w:rPr>
              <w:t>85</w:t>
            </w:r>
          </w:p>
        </w:tc>
        <w:tc>
          <w:tcPr>
            <w:tcW w:w="431" w:type="pct"/>
            <w:tcBorders>
              <w:top w:val="dotted" w:sz="4" w:space="0" w:color="auto"/>
              <w:left w:val="nil"/>
              <w:bottom w:val="single" w:sz="12" w:space="0" w:color="F79646"/>
              <w:right w:val="nil"/>
            </w:tcBorders>
            <w:vAlign w:val="center"/>
          </w:tcPr>
          <w:p w14:paraId="4FCA4D4C" w14:textId="5F663C41" w:rsidR="00327C6D" w:rsidRDefault="00327C6D" w:rsidP="00327C6D">
            <w:pPr>
              <w:snapToGrid w:val="0"/>
              <w:jc w:val="center"/>
              <w:rPr>
                <w:rFonts w:ascii="Arial" w:hAnsi="Arial" w:cs="Arial"/>
                <w:sz w:val="18"/>
                <w:szCs w:val="18"/>
              </w:rPr>
            </w:pPr>
            <w:r>
              <w:rPr>
                <w:rFonts w:ascii="Arial" w:hAnsi="Arial" w:cs="Arial"/>
                <w:sz w:val="18"/>
                <w:szCs w:val="18"/>
              </w:rPr>
              <w:t>13</w:t>
            </w:r>
          </w:p>
        </w:tc>
        <w:tc>
          <w:tcPr>
            <w:tcW w:w="452" w:type="pct"/>
            <w:tcBorders>
              <w:top w:val="dotted" w:sz="4" w:space="0" w:color="auto"/>
              <w:left w:val="nil"/>
              <w:bottom w:val="single" w:sz="12" w:space="0" w:color="F79646"/>
              <w:right w:val="nil"/>
            </w:tcBorders>
            <w:shd w:val="pct5" w:color="auto" w:fill="FFFFFF"/>
            <w:vAlign w:val="center"/>
          </w:tcPr>
          <w:p w14:paraId="1F0448A9" w14:textId="70226759" w:rsidR="00327C6D" w:rsidRDefault="00327C6D" w:rsidP="00327C6D">
            <w:pPr>
              <w:snapToGrid w:val="0"/>
              <w:jc w:val="center"/>
              <w:rPr>
                <w:rFonts w:ascii="Arial" w:hAnsi="Arial" w:cs="Arial"/>
                <w:sz w:val="18"/>
                <w:szCs w:val="18"/>
              </w:rPr>
            </w:pPr>
            <w:r>
              <w:rPr>
                <w:rFonts w:ascii="Arial" w:hAnsi="Arial" w:cs="Arial"/>
                <w:sz w:val="18"/>
                <w:szCs w:val="18"/>
              </w:rPr>
              <w:t>2</w:t>
            </w:r>
          </w:p>
        </w:tc>
        <w:tc>
          <w:tcPr>
            <w:tcW w:w="354" w:type="pct"/>
            <w:tcBorders>
              <w:top w:val="dotted" w:sz="4" w:space="0" w:color="auto"/>
              <w:left w:val="nil"/>
              <w:bottom w:val="single" w:sz="12" w:space="0" w:color="F79646"/>
              <w:right w:val="nil"/>
            </w:tcBorders>
            <w:vAlign w:val="center"/>
          </w:tcPr>
          <w:p w14:paraId="02642C07" w14:textId="12605793" w:rsidR="00327C6D" w:rsidRDefault="00FC5906" w:rsidP="00327C6D">
            <w:pPr>
              <w:snapToGrid w:val="0"/>
              <w:jc w:val="center"/>
              <w:rPr>
                <w:rFonts w:ascii="Arial" w:hAnsi="Arial" w:cs="Arial"/>
                <w:sz w:val="18"/>
                <w:szCs w:val="18"/>
              </w:rPr>
            </w:pPr>
            <w:r>
              <w:rPr>
                <w:rFonts w:ascii="Arial" w:hAnsi="Arial" w:cs="Arial"/>
                <w:sz w:val="18"/>
                <w:szCs w:val="18"/>
              </w:rPr>
              <w:t>100</w:t>
            </w:r>
          </w:p>
        </w:tc>
      </w:tr>
      <w:tr w:rsidR="00327C6D" w14:paraId="6BAD71E6" w14:textId="77777777" w:rsidTr="00867D4F">
        <w:trPr>
          <w:cantSplit/>
          <w:trHeight w:val="320"/>
        </w:trPr>
        <w:tc>
          <w:tcPr>
            <w:tcW w:w="3268" w:type="pct"/>
            <w:tcBorders>
              <w:top w:val="single" w:sz="12" w:space="0" w:color="F79646"/>
              <w:left w:val="nil"/>
              <w:bottom w:val="single" w:sz="12" w:space="0" w:color="F79646"/>
              <w:right w:val="nil"/>
            </w:tcBorders>
            <w:vAlign w:val="center"/>
            <w:hideMark/>
          </w:tcPr>
          <w:p w14:paraId="2205451F" w14:textId="77777777" w:rsidR="00327C6D" w:rsidRDefault="00327C6D" w:rsidP="00327C6D">
            <w:pPr>
              <w:pStyle w:val="TableText"/>
              <w:widowControl/>
              <w:rPr>
                <w:rFonts w:ascii="Arial" w:hAnsi="Arial"/>
              </w:rPr>
            </w:pPr>
            <w:r>
              <w:rPr>
                <w:rFonts w:ascii="Arial" w:hAnsi="Arial"/>
              </w:rPr>
              <w:t>Change in % points 2017-2018</w:t>
            </w:r>
          </w:p>
        </w:tc>
        <w:tc>
          <w:tcPr>
            <w:tcW w:w="495" w:type="pct"/>
            <w:tcBorders>
              <w:top w:val="single" w:sz="12" w:space="0" w:color="F79646"/>
              <w:left w:val="nil"/>
              <w:bottom w:val="single" w:sz="12" w:space="0" w:color="F79646"/>
              <w:right w:val="nil"/>
            </w:tcBorders>
            <w:shd w:val="pct5" w:color="auto" w:fill="FFFFFF"/>
            <w:vAlign w:val="center"/>
          </w:tcPr>
          <w:p w14:paraId="3F398D41" w14:textId="2086BFA4" w:rsidR="00327C6D" w:rsidRDefault="00327C6D" w:rsidP="00327C6D">
            <w:pPr>
              <w:jc w:val="center"/>
              <w:rPr>
                <w:rFonts w:ascii="Arial" w:hAnsi="Arial" w:cs="Arial"/>
                <w:color w:val="000000"/>
                <w:sz w:val="18"/>
                <w:szCs w:val="18"/>
              </w:rPr>
            </w:pPr>
            <w:r>
              <w:rPr>
                <w:rFonts w:ascii="Arial" w:hAnsi="Arial" w:cs="Arial"/>
                <w:color w:val="000000"/>
                <w:sz w:val="18"/>
                <w:szCs w:val="18"/>
              </w:rPr>
              <w:t>+7</w:t>
            </w:r>
          </w:p>
        </w:tc>
        <w:tc>
          <w:tcPr>
            <w:tcW w:w="431" w:type="pct"/>
            <w:tcBorders>
              <w:top w:val="single" w:sz="12" w:space="0" w:color="F79646"/>
              <w:left w:val="nil"/>
              <w:bottom w:val="single" w:sz="12" w:space="0" w:color="F79646"/>
              <w:right w:val="nil"/>
            </w:tcBorders>
            <w:vAlign w:val="center"/>
          </w:tcPr>
          <w:p w14:paraId="1DECCC09" w14:textId="6C72AF85" w:rsidR="00327C6D" w:rsidRDefault="00327C6D" w:rsidP="00327C6D">
            <w:pPr>
              <w:jc w:val="center"/>
              <w:rPr>
                <w:rFonts w:ascii="Arial" w:hAnsi="Arial" w:cs="Arial"/>
                <w:color w:val="000000"/>
                <w:sz w:val="18"/>
                <w:szCs w:val="18"/>
              </w:rPr>
            </w:pPr>
            <w:r>
              <w:rPr>
                <w:rFonts w:ascii="Arial" w:hAnsi="Arial" w:cs="Arial"/>
                <w:color w:val="000000"/>
                <w:sz w:val="18"/>
                <w:szCs w:val="18"/>
              </w:rPr>
              <w:t>-7</w:t>
            </w:r>
          </w:p>
        </w:tc>
        <w:tc>
          <w:tcPr>
            <w:tcW w:w="452" w:type="pct"/>
            <w:tcBorders>
              <w:top w:val="single" w:sz="12" w:space="0" w:color="F79646"/>
              <w:left w:val="nil"/>
              <w:bottom w:val="single" w:sz="12" w:space="0" w:color="F79646"/>
              <w:right w:val="nil"/>
            </w:tcBorders>
            <w:shd w:val="pct5" w:color="auto" w:fill="FFFFFF"/>
            <w:vAlign w:val="center"/>
          </w:tcPr>
          <w:p w14:paraId="205C2B72" w14:textId="06C48352" w:rsidR="00327C6D" w:rsidRDefault="00327C6D" w:rsidP="00327C6D">
            <w:pPr>
              <w:jc w:val="center"/>
              <w:rPr>
                <w:rFonts w:ascii="Arial" w:hAnsi="Arial" w:cs="Arial"/>
                <w:color w:val="000000"/>
                <w:sz w:val="18"/>
                <w:szCs w:val="18"/>
              </w:rPr>
            </w:pPr>
            <w:r>
              <w:rPr>
                <w:rFonts w:ascii="Arial" w:hAnsi="Arial" w:cs="Arial"/>
                <w:color w:val="000000"/>
                <w:sz w:val="18"/>
                <w:szCs w:val="18"/>
              </w:rPr>
              <w:t>0</w:t>
            </w:r>
          </w:p>
        </w:tc>
        <w:tc>
          <w:tcPr>
            <w:tcW w:w="354" w:type="pct"/>
            <w:tcBorders>
              <w:top w:val="single" w:sz="12" w:space="0" w:color="F79646"/>
              <w:left w:val="nil"/>
              <w:bottom w:val="single" w:sz="12" w:space="0" w:color="F79646"/>
              <w:right w:val="nil"/>
            </w:tcBorders>
            <w:vAlign w:val="center"/>
          </w:tcPr>
          <w:p w14:paraId="0AFB7468" w14:textId="72B98794" w:rsidR="00327C6D" w:rsidRDefault="00327C6D" w:rsidP="00327C6D">
            <w:pPr>
              <w:pStyle w:val="TableText"/>
              <w:widowControl/>
              <w:snapToGrid w:val="0"/>
              <w:jc w:val="center"/>
              <w:rPr>
                <w:rFonts w:ascii="Arial" w:hAnsi="Arial" w:cs="Arial"/>
                <w:spacing w:val="0"/>
                <w:kern w:val="0"/>
                <w:szCs w:val="18"/>
              </w:rPr>
            </w:pPr>
          </w:p>
        </w:tc>
      </w:tr>
      <w:tr w:rsidR="00327C6D" w14:paraId="346B975D" w14:textId="77777777" w:rsidTr="00867D4F">
        <w:trPr>
          <w:cantSplit/>
          <w:trHeight w:val="320"/>
        </w:trPr>
        <w:tc>
          <w:tcPr>
            <w:tcW w:w="3268" w:type="pct"/>
            <w:tcBorders>
              <w:top w:val="single" w:sz="12" w:space="0" w:color="F79646"/>
              <w:left w:val="nil"/>
              <w:bottom w:val="single" w:sz="12" w:space="0" w:color="F79646"/>
              <w:right w:val="nil"/>
            </w:tcBorders>
            <w:vAlign w:val="center"/>
          </w:tcPr>
          <w:p w14:paraId="77F786A1" w14:textId="77777777" w:rsidR="00327C6D" w:rsidRDefault="00327C6D" w:rsidP="00327C6D">
            <w:pPr>
              <w:pStyle w:val="TableText"/>
              <w:widowControl/>
              <w:rPr>
                <w:rFonts w:ascii="Arial" w:hAnsi="Arial"/>
              </w:rPr>
            </w:pPr>
            <w:r w:rsidRPr="000B4C4B">
              <w:rPr>
                <w:rFonts w:ascii="Arial" w:hAnsi="Arial" w:cs="Arial"/>
                <w:szCs w:val="18"/>
              </w:rPr>
              <w:t>2017 (internet – main only)</w:t>
            </w:r>
          </w:p>
        </w:tc>
        <w:tc>
          <w:tcPr>
            <w:tcW w:w="495" w:type="pct"/>
            <w:tcBorders>
              <w:top w:val="single" w:sz="12" w:space="0" w:color="F79646"/>
              <w:left w:val="nil"/>
              <w:bottom w:val="single" w:sz="12" w:space="0" w:color="F79646"/>
              <w:right w:val="nil"/>
            </w:tcBorders>
            <w:shd w:val="pct5" w:color="auto" w:fill="FFFFFF"/>
            <w:vAlign w:val="center"/>
          </w:tcPr>
          <w:p w14:paraId="6DF4B4EA" w14:textId="3BEE99F6" w:rsidR="00327C6D" w:rsidRDefault="00327C6D" w:rsidP="00327C6D">
            <w:pPr>
              <w:jc w:val="center"/>
              <w:rPr>
                <w:rFonts w:ascii="Arial" w:hAnsi="Arial" w:cs="Arial"/>
                <w:color w:val="000000"/>
                <w:sz w:val="18"/>
                <w:szCs w:val="18"/>
              </w:rPr>
            </w:pPr>
            <w:r>
              <w:rPr>
                <w:rFonts w:ascii="Arial" w:hAnsi="Arial" w:cs="Arial"/>
                <w:sz w:val="18"/>
                <w:szCs w:val="18"/>
              </w:rPr>
              <w:t>78</w:t>
            </w:r>
          </w:p>
        </w:tc>
        <w:tc>
          <w:tcPr>
            <w:tcW w:w="431" w:type="pct"/>
            <w:tcBorders>
              <w:top w:val="single" w:sz="12" w:space="0" w:color="F79646"/>
              <w:left w:val="nil"/>
              <w:bottom w:val="single" w:sz="12" w:space="0" w:color="F79646"/>
              <w:right w:val="nil"/>
            </w:tcBorders>
            <w:vAlign w:val="center"/>
          </w:tcPr>
          <w:p w14:paraId="5FCD5A89" w14:textId="4B953C8C" w:rsidR="00327C6D" w:rsidRDefault="00327C6D" w:rsidP="00327C6D">
            <w:pPr>
              <w:jc w:val="center"/>
              <w:rPr>
                <w:rFonts w:ascii="Arial" w:hAnsi="Arial" w:cs="Arial"/>
                <w:color w:val="000000"/>
                <w:sz w:val="18"/>
                <w:szCs w:val="18"/>
              </w:rPr>
            </w:pPr>
            <w:r>
              <w:rPr>
                <w:rFonts w:ascii="Arial" w:hAnsi="Arial" w:cs="Arial"/>
                <w:sz w:val="18"/>
                <w:szCs w:val="18"/>
              </w:rPr>
              <w:t>20</w:t>
            </w:r>
          </w:p>
        </w:tc>
        <w:tc>
          <w:tcPr>
            <w:tcW w:w="452" w:type="pct"/>
            <w:tcBorders>
              <w:top w:val="single" w:sz="12" w:space="0" w:color="F79646"/>
              <w:left w:val="nil"/>
              <w:bottom w:val="single" w:sz="12" w:space="0" w:color="F79646"/>
              <w:right w:val="nil"/>
            </w:tcBorders>
            <w:shd w:val="pct5" w:color="auto" w:fill="FFFFFF"/>
            <w:vAlign w:val="center"/>
          </w:tcPr>
          <w:p w14:paraId="64171867" w14:textId="374099F5" w:rsidR="00327C6D" w:rsidRDefault="00327C6D" w:rsidP="00327C6D">
            <w:pPr>
              <w:jc w:val="center"/>
              <w:rPr>
                <w:rFonts w:ascii="Arial" w:hAnsi="Arial" w:cs="Arial"/>
                <w:color w:val="000000"/>
                <w:sz w:val="18"/>
                <w:szCs w:val="18"/>
              </w:rPr>
            </w:pPr>
            <w:r>
              <w:rPr>
                <w:rFonts w:ascii="Arial" w:hAnsi="Arial" w:cs="Arial"/>
                <w:sz w:val="18"/>
                <w:szCs w:val="18"/>
              </w:rPr>
              <w:t>2</w:t>
            </w:r>
          </w:p>
        </w:tc>
        <w:tc>
          <w:tcPr>
            <w:tcW w:w="354" w:type="pct"/>
            <w:tcBorders>
              <w:top w:val="single" w:sz="12" w:space="0" w:color="F79646"/>
              <w:left w:val="nil"/>
              <w:bottom w:val="single" w:sz="12" w:space="0" w:color="F79646"/>
              <w:right w:val="nil"/>
            </w:tcBorders>
            <w:vAlign w:val="center"/>
          </w:tcPr>
          <w:p w14:paraId="65101111" w14:textId="2B0D3BE1" w:rsidR="00327C6D" w:rsidRDefault="000B376F" w:rsidP="00327C6D">
            <w:pPr>
              <w:pStyle w:val="TableText"/>
              <w:widowControl/>
              <w:snapToGrid w:val="0"/>
              <w:jc w:val="center"/>
              <w:rPr>
                <w:rFonts w:ascii="Arial" w:hAnsi="Arial" w:cs="Arial"/>
                <w:spacing w:val="0"/>
                <w:kern w:val="0"/>
                <w:szCs w:val="18"/>
              </w:rPr>
            </w:pPr>
            <w:r>
              <w:rPr>
                <w:rFonts w:ascii="Arial" w:hAnsi="Arial" w:cs="Arial"/>
                <w:szCs w:val="18"/>
              </w:rPr>
              <w:t>100</w:t>
            </w:r>
          </w:p>
        </w:tc>
      </w:tr>
      <w:tr w:rsidR="00327C6D" w14:paraId="258F43AD" w14:textId="77777777" w:rsidTr="00867D4F">
        <w:trPr>
          <w:cantSplit/>
          <w:trHeight w:val="320"/>
        </w:trPr>
        <w:tc>
          <w:tcPr>
            <w:tcW w:w="3268" w:type="pct"/>
            <w:tcBorders>
              <w:top w:val="single" w:sz="12" w:space="0" w:color="F79646"/>
              <w:left w:val="nil"/>
              <w:bottom w:val="single" w:sz="12" w:space="0" w:color="F79646" w:themeColor="accent6"/>
              <w:right w:val="nil"/>
            </w:tcBorders>
            <w:vAlign w:val="center"/>
          </w:tcPr>
          <w:p w14:paraId="1E9A8AA0" w14:textId="77777777" w:rsidR="00327C6D" w:rsidRPr="000B4C4B" w:rsidRDefault="00327C6D" w:rsidP="00327C6D">
            <w:pPr>
              <w:pStyle w:val="TableText"/>
              <w:widowControl/>
              <w:rPr>
                <w:rFonts w:ascii="Arial" w:hAnsi="Arial" w:cs="Arial"/>
                <w:szCs w:val="18"/>
              </w:rPr>
            </w:pPr>
            <w:r>
              <w:rPr>
                <w:rFonts w:ascii="Arial" w:hAnsi="Arial"/>
              </w:rPr>
              <w:t>Change in % points 2017-2018 (main only)</w:t>
            </w:r>
          </w:p>
        </w:tc>
        <w:tc>
          <w:tcPr>
            <w:tcW w:w="495" w:type="pct"/>
            <w:tcBorders>
              <w:top w:val="single" w:sz="12" w:space="0" w:color="F79646"/>
              <w:left w:val="nil"/>
              <w:bottom w:val="single" w:sz="12" w:space="0" w:color="F79646" w:themeColor="accent6"/>
              <w:right w:val="nil"/>
            </w:tcBorders>
            <w:shd w:val="pct5" w:color="auto" w:fill="FFFFFF"/>
            <w:vAlign w:val="center"/>
          </w:tcPr>
          <w:p w14:paraId="29C4ECAD" w14:textId="0E02A643" w:rsidR="00327C6D" w:rsidRDefault="00327C6D" w:rsidP="00327C6D">
            <w:pPr>
              <w:jc w:val="center"/>
              <w:rPr>
                <w:rFonts w:ascii="Arial" w:hAnsi="Arial" w:cs="Arial"/>
                <w:sz w:val="18"/>
                <w:szCs w:val="18"/>
              </w:rPr>
            </w:pPr>
            <w:r>
              <w:rPr>
                <w:rFonts w:ascii="Arial" w:hAnsi="Arial" w:cs="Arial"/>
                <w:sz w:val="18"/>
                <w:szCs w:val="18"/>
              </w:rPr>
              <w:t>+7</w:t>
            </w:r>
          </w:p>
        </w:tc>
        <w:tc>
          <w:tcPr>
            <w:tcW w:w="431" w:type="pct"/>
            <w:tcBorders>
              <w:top w:val="single" w:sz="12" w:space="0" w:color="F79646"/>
              <w:left w:val="nil"/>
              <w:bottom w:val="single" w:sz="12" w:space="0" w:color="F79646" w:themeColor="accent6"/>
              <w:right w:val="nil"/>
            </w:tcBorders>
            <w:vAlign w:val="center"/>
          </w:tcPr>
          <w:p w14:paraId="02B86671" w14:textId="16B104DA" w:rsidR="00327C6D" w:rsidRDefault="00327C6D" w:rsidP="00327C6D">
            <w:pPr>
              <w:jc w:val="center"/>
              <w:rPr>
                <w:rFonts w:ascii="Arial" w:hAnsi="Arial" w:cs="Arial"/>
                <w:sz w:val="18"/>
                <w:szCs w:val="18"/>
              </w:rPr>
            </w:pPr>
            <w:r>
              <w:rPr>
                <w:rFonts w:ascii="Arial" w:hAnsi="Arial" w:cs="Arial"/>
                <w:sz w:val="18"/>
                <w:szCs w:val="18"/>
              </w:rPr>
              <w:t>-7</w:t>
            </w:r>
          </w:p>
        </w:tc>
        <w:tc>
          <w:tcPr>
            <w:tcW w:w="452" w:type="pct"/>
            <w:tcBorders>
              <w:top w:val="single" w:sz="12" w:space="0" w:color="F79646"/>
              <w:left w:val="nil"/>
              <w:bottom w:val="single" w:sz="12" w:space="0" w:color="F79646" w:themeColor="accent6"/>
              <w:right w:val="nil"/>
            </w:tcBorders>
            <w:shd w:val="pct5" w:color="auto" w:fill="FFFFFF"/>
            <w:vAlign w:val="center"/>
          </w:tcPr>
          <w:p w14:paraId="773EBC5D" w14:textId="2013CEA1" w:rsidR="00327C6D" w:rsidRDefault="00327C6D" w:rsidP="00327C6D">
            <w:pPr>
              <w:jc w:val="center"/>
              <w:rPr>
                <w:rFonts w:ascii="Arial" w:hAnsi="Arial" w:cs="Arial"/>
                <w:sz w:val="18"/>
                <w:szCs w:val="18"/>
              </w:rPr>
            </w:pPr>
            <w:r>
              <w:rPr>
                <w:rFonts w:ascii="Arial" w:hAnsi="Arial" w:cs="Arial"/>
                <w:sz w:val="18"/>
                <w:szCs w:val="18"/>
              </w:rPr>
              <w:t>0</w:t>
            </w:r>
          </w:p>
        </w:tc>
        <w:tc>
          <w:tcPr>
            <w:tcW w:w="354" w:type="pct"/>
            <w:tcBorders>
              <w:top w:val="single" w:sz="12" w:space="0" w:color="F79646"/>
              <w:left w:val="nil"/>
              <w:bottom w:val="single" w:sz="12" w:space="0" w:color="F79646" w:themeColor="accent6"/>
              <w:right w:val="nil"/>
            </w:tcBorders>
            <w:vAlign w:val="center"/>
          </w:tcPr>
          <w:p w14:paraId="3CCD2849" w14:textId="215FDE7C" w:rsidR="00327C6D" w:rsidRDefault="00327C6D" w:rsidP="00FC5906">
            <w:pPr>
              <w:pStyle w:val="TableText"/>
              <w:widowControl/>
              <w:snapToGrid w:val="0"/>
              <w:rPr>
                <w:rFonts w:ascii="Arial" w:hAnsi="Arial" w:cs="Arial"/>
                <w:szCs w:val="18"/>
              </w:rPr>
            </w:pPr>
          </w:p>
        </w:tc>
      </w:tr>
    </w:tbl>
    <w:p w14:paraId="0423FE72" w14:textId="77777777" w:rsidR="00697CEA" w:rsidRDefault="00697CEA" w:rsidP="00697CEA">
      <w:pPr>
        <w:pStyle w:val="basic"/>
        <w:rPr>
          <w:sz w:val="18"/>
          <w:szCs w:val="18"/>
        </w:rPr>
      </w:pPr>
    </w:p>
    <w:p w14:paraId="73E51089" w14:textId="77777777" w:rsidR="00697CEA" w:rsidRPr="00AD211C" w:rsidRDefault="00697CEA" w:rsidP="00697CEA">
      <w:pPr>
        <w:pStyle w:val="basic"/>
        <w:rPr>
          <w:sz w:val="18"/>
        </w:rPr>
      </w:pPr>
    </w:p>
    <w:tbl>
      <w:tblPr>
        <w:tblW w:w="5000" w:type="pct"/>
        <w:tblLook w:val="04A0" w:firstRow="1" w:lastRow="0" w:firstColumn="1" w:lastColumn="0" w:noHBand="0" w:noVBand="1"/>
      </w:tblPr>
      <w:tblGrid>
        <w:gridCol w:w="6753"/>
        <w:gridCol w:w="1023"/>
        <w:gridCol w:w="899"/>
        <w:gridCol w:w="934"/>
        <w:gridCol w:w="723"/>
      </w:tblGrid>
      <w:tr w:rsidR="00697CEA" w14:paraId="7AD4AB7B" w14:textId="77777777" w:rsidTr="00616401">
        <w:trPr>
          <w:cantSplit/>
        </w:trPr>
        <w:tc>
          <w:tcPr>
            <w:tcW w:w="5000" w:type="pct"/>
            <w:gridSpan w:val="5"/>
            <w:hideMark/>
          </w:tcPr>
          <w:p w14:paraId="35B84FA8" w14:textId="71BB5D9A" w:rsidR="00697CEA" w:rsidRDefault="00792071" w:rsidP="00214F97">
            <w:pPr>
              <w:pStyle w:val="TableHeading"/>
              <w:widowControl/>
            </w:pPr>
            <w:r>
              <w:t>Q</w:t>
            </w:r>
            <w:r w:rsidR="00697CEA">
              <w:t>190/4.  Creating jobs in the U.S. (2004-2006, 2016-</w:t>
            </w:r>
            <w:r w:rsidR="00214F97">
              <w:t>2018</w:t>
            </w:r>
            <w:r w:rsidR="00697CEA">
              <w:t>)</w:t>
            </w:r>
          </w:p>
        </w:tc>
      </w:tr>
      <w:tr w:rsidR="00697CEA" w14:paraId="761413B0" w14:textId="77777777" w:rsidTr="00867D4F">
        <w:trPr>
          <w:cantSplit/>
        </w:trPr>
        <w:tc>
          <w:tcPr>
            <w:tcW w:w="3268" w:type="pct"/>
          </w:tcPr>
          <w:p w14:paraId="4BC38A84" w14:textId="77777777" w:rsidR="00697CEA" w:rsidRDefault="00697CEA" w:rsidP="00616401">
            <w:pPr>
              <w:pStyle w:val="TableText"/>
              <w:widowControl/>
              <w:rPr>
                <w:rFonts w:ascii="Arial" w:hAnsi="Arial"/>
              </w:rPr>
            </w:pPr>
          </w:p>
        </w:tc>
        <w:tc>
          <w:tcPr>
            <w:tcW w:w="1732" w:type="pct"/>
            <w:gridSpan w:val="4"/>
          </w:tcPr>
          <w:p w14:paraId="27A5B51C" w14:textId="77777777" w:rsidR="00697CEA" w:rsidRDefault="00697CEA" w:rsidP="00616401">
            <w:pPr>
              <w:pStyle w:val="TableText"/>
              <w:widowControl/>
              <w:jc w:val="center"/>
              <w:rPr>
                <w:rFonts w:ascii="Arial" w:hAnsi="Arial"/>
                <w:b/>
                <w:u w:val="single"/>
              </w:rPr>
            </w:pPr>
            <w:r>
              <w:rPr>
                <w:rFonts w:ascii="Arial" w:hAnsi="Arial"/>
                <w:b/>
                <w:u w:val="single"/>
              </w:rPr>
              <w:t>(N=2046)</w:t>
            </w:r>
          </w:p>
          <w:p w14:paraId="1B21ADC5" w14:textId="77777777" w:rsidR="00697CEA" w:rsidRPr="00270457" w:rsidRDefault="00697CEA" w:rsidP="00616401">
            <w:pPr>
              <w:pStyle w:val="TableText"/>
              <w:widowControl/>
              <w:jc w:val="center"/>
              <w:rPr>
                <w:rFonts w:ascii="Arial" w:hAnsi="Arial"/>
                <w:color w:val="FF0000"/>
              </w:rPr>
            </w:pPr>
          </w:p>
        </w:tc>
      </w:tr>
      <w:tr w:rsidR="00697CEA" w14:paraId="3D434EBD" w14:textId="77777777" w:rsidTr="00867D4F">
        <w:trPr>
          <w:cantSplit/>
        </w:trPr>
        <w:tc>
          <w:tcPr>
            <w:tcW w:w="3268" w:type="pct"/>
            <w:vAlign w:val="bottom"/>
          </w:tcPr>
          <w:p w14:paraId="7B443ED2" w14:textId="77777777" w:rsidR="00697CEA" w:rsidRDefault="00697CEA" w:rsidP="00616401">
            <w:pPr>
              <w:pStyle w:val="TableText"/>
              <w:widowControl/>
              <w:jc w:val="center"/>
              <w:rPr>
                <w:rFonts w:ascii="Arial" w:hAnsi="Arial"/>
              </w:rPr>
            </w:pPr>
          </w:p>
        </w:tc>
        <w:tc>
          <w:tcPr>
            <w:tcW w:w="495" w:type="pct"/>
            <w:shd w:val="pct5" w:color="auto" w:fill="FFFFFF"/>
            <w:vAlign w:val="bottom"/>
            <w:hideMark/>
          </w:tcPr>
          <w:p w14:paraId="042AF01C" w14:textId="77777777" w:rsidR="00697CEA" w:rsidRDefault="00697CEA" w:rsidP="00616401">
            <w:pPr>
              <w:pStyle w:val="TableText"/>
              <w:widowControl/>
              <w:jc w:val="center"/>
              <w:rPr>
                <w:rFonts w:ascii="Arial" w:hAnsi="Arial"/>
              </w:rPr>
            </w:pPr>
            <w:r>
              <w:rPr>
                <w:rFonts w:ascii="Arial" w:hAnsi="Arial"/>
              </w:rPr>
              <w:t>Good</w:t>
            </w:r>
          </w:p>
        </w:tc>
        <w:tc>
          <w:tcPr>
            <w:tcW w:w="435" w:type="pct"/>
            <w:vAlign w:val="bottom"/>
            <w:hideMark/>
          </w:tcPr>
          <w:p w14:paraId="7E4A1259" w14:textId="77777777" w:rsidR="00697CEA" w:rsidRDefault="00697CEA" w:rsidP="00616401">
            <w:pPr>
              <w:pStyle w:val="TableText"/>
              <w:widowControl/>
              <w:jc w:val="center"/>
              <w:rPr>
                <w:rFonts w:ascii="Arial" w:hAnsi="Arial"/>
              </w:rPr>
            </w:pPr>
            <w:r>
              <w:rPr>
                <w:rFonts w:ascii="Arial" w:hAnsi="Arial"/>
              </w:rPr>
              <w:t>Bad</w:t>
            </w:r>
          </w:p>
        </w:tc>
        <w:tc>
          <w:tcPr>
            <w:tcW w:w="452" w:type="pct"/>
            <w:shd w:val="pct5" w:color="auto" w:fill="FFFFFF"/>
            <w:vAlign w:val="bottom"/>
            <w:hideMark/>
          </w:tcPr>
          <w:p w14:paraId="7AAED8AA"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50" w:type="pct"/>
            <w:vAlign w:val="bottom"/>
            <w:hideMark/>
          </w:tcPr>
          <w:p w14:paraId="20BAE72C"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5D346BD0" w14:textId="77777777" w:rsidTr="00867D4F">
        <w:trPr>
          <w:cantSplit/>
          <w:trHeight w:val="320"/>
        </w:trPr>
        <w:tc>
          <w:tcPr>
            <w:tcW w:w="3268" w:type="pct"/>
            <w:tcBorders>
              <w:bottom w:val="single" w:sz="4" w:space="0" w:color="auto"/>
            </w:tcBorders>
          </w:tcPr>
          <w:p w14:paraId="5A3074A3" w14:textId="77777777" w:rsidR="00697CEA" w:rsidRDefault="00697CEA" w:rsidP="00616401">
            <w:pPr>
              <w:pStyle w:val="TableText"/>
              <w:widowControl/>
              <w:rPr>
                <w:rFonts w:ascii="Arial" w:hAnsi="Arial"/>
                <w:u w:val="single"/>
              </w:rPr>
            </w:pPr>
          </w:p>
        </w:tc>
        <w:tc>
          <w:tcPr>
            <w:tcW w:w="495" w:type="pct"/>
            <w:tcBorders>
              <w:bottom w:val="single" w:sz="4" w:space="0" w:color="auto"/>
            </w:tcBorders>
            <w:shd w:val="pct5" w:color="auto" w:fill="FFFFFF"/>
            <w:vAlign w:val="center"/>
            <w:hideMark/>
          </w:tcPr>
          <w:p w14:paraId="0FF7721A" w14:textId="77777777" w:rsidR="00697CEA" w:rsidRDefault="00697CEA" w:rsidP="00616401">
            <w:pPr>
              <w:pStyle w:val="TableText"/>
              <w:widowControl/>
              <w:jc w:val="center"/>
              <w:rPr>
                <w:rFonts w:ascii="Arial" w:hAnsi="Arial"/>
              </w:rPr>
            </w:pPr>
            <w:r>
              <w:rPr>
                <w:rFonts w:ascii="Arial" w:hAnsi="Arial"/>
              </w:rPr>
              <w:t>(%)</w:t>
            </w:r>
          </w:p>
        </w:tc>
        <w:tc>
          <w:tcPr>
            <w:tcW w:w="435" w:type="pct"/>
            <w:tcBorders>
              <w:bottom w:val="single" w:sz="4" w:space="0" w:color="auto"/>
            </w:tcBorders>
            <w:vAlign w:val="center"/>
            <w:hideMark/>
          </w:tcPr>
          <w:p w14:paraId="22E0FD9A" w14:textId="77777777" w:rsidR="00697CEA" w:rsidRDefault="00697CEA" w:rsidP="00616401">
            <w:pPr>
              <w:pStyle w:val="TableText"/>
              <w:widowControl/>
              <w:jc w:val="center"/>
              <w:rPr>
                <w:rFonts w:ascii="Arial" w:hAnsi="Arial"/>
              </w:rPr>
            </w:pPr>
            <w:r>
              <w:rPr>
                <w:rFonts w:ascii="Arial" w:hAnsi="Arial"/>
              </w:rPr>
              <w:t>(%)</w:t>
            </w:r>
          </w:p>
        </w:tc>
        <w:tc>
          <w:tcPr>
            <w:tcW w:w="452" w:type="pct"/>
            <w:tcBorders>
              <w:bottom w:val="single" w:sz="4" w:space="0" w:color="auto"/>
            </w:tcBorders>
            <w:shd w:val="pct5" w:color="auto" w:fill="FFFFFF"/>
            <w:vAlign w:val="center"/>
            <w:hideMark/>
          </w:tcPr>
          <w:p w14:paraId="2C6DD297" w14:textId="77777777" w:rsidR="00697CEA" w:rsidRDefault="00697CEA" w:rsidP="00616401">
            <w:pPr>
              <w:pStyle w:val="TableText"/>
              <w:widowControl/>
              <w:jc w:val="center"/>
              <w:rPr>
                <w:rFonts w:ascii="Arial" w:hAnsi="Arial"/>
              </w:rPr>
            </w:pPr>
            <w:r>
              <w:rPr>
                <w:rFonts w:ascii="Arial" w:hAnsi="Arial"/>
              </w:rPr>
              <w:t>(%)</w:t>
            </w:r>
          </w:p>
        </w:tc>
        <w:tc>
          <w:tcPr>
            <w:tcW w:w="350" w:type="pct"/>
            <w:tcBorders>
              <w:bottom w:val="single" w:sz="4" w:space="0" w:color="auto"/>
            </w:tcBorders>
            <w:vAlign w:val="center"/>
            <w:hideMark/>
          </w:tcPr>
          <w:p w14:paraId="0C34B5F0" w14:textId="77777777" w:rsidR="00697CEA" w:rsidRDefault="00697CEA" w:rsidP="00616401">
            <w:pPr>
              <w:pStyle w:val="TableText"/>
              <w:widowControl/>
              <w:jc w:val="center"/>
              <w:rPr>
                <w:rFonts w:ascii="Arial" w:hAnsi="Arial"/>
              </w:rPr>
            </w:pPr>
            <w:r>
              <w:rPr>
                <w:rFonts w:ascii="Arial" w:hAnsi="Arial"/>
              </w:rPr>
              <w:t>(%)</w:t>
            </w:r>
          </w:p>
        </w:tc>
      </w:tr>
      <w:tr w:rsidR="00697CEA" w14:paraId="3AE72C28" w14:textId="77777777" w:rsidTr="00867D4F">
        <w:trPr>
          <w:cantSplit/>
          <w:trHeight w:val="320"/>
        </w:trPr>
        <w:tc>
          <w:tcPr>
            <w:tcW w:w="3268" w:type="pct"/>
            <w:tcBorders>
              <w:top w:val="single" w:sz="4" w:space="0" w:color="auto"/>
              <w:left w:val="nil"/>
              <w:bottom w:val="dotted" w:sz="4" w:space="0" w:color="auto"/>
              <w:right w:val="nil"/>
            </w:tcBorders>
            <w:vAlign w:val="center"/>
            <w:hideMark/>
          </w:tcPr>
          <w:p w14:paraId="3F18EA2C" w14:textId="77777777" w:rsidR="00697CEA" w:rsidRDefault="00697CEA" w:rsidP="00616401">
            <w:pPr>
              <w:pStyle w:val="TableText"/>
              <w:widowControl/>
              <w:rPr>
                <w:rFonts w:ascii="Arial" w:hAnsi="Arial"/>
                <w:u w:val="single"/>
              </w:rPr>
            </w:pPr>
            <w:r>
              <w:rPr>
                <w:rFonts w:ascii="Arial" w:hAnsi="Arial"/>
                <w:u w:val="single"/>
              </w:rPr>
              <w:t>Year</w:t>
            </w:r>
          </w:p>
        </w:tc>
        <w:tc>
          <w:tcPr>
            <w:tcW w:w="495" w:type="pct"/>
            <w:tcBorders>
              <w:top w:val="single" w:sz="4" w:space="0" w:color="auto"/>
              <w:left w:val="nil"/>
              <w:bottom w:val="dotted" w:sz="4" w:space="0" w:color="auto"/>
              <w:right w:val="nil"/>
            </w:tcBorders>
            <w:shd w:val="pct5" w:color="auto" w:fill="FFFFFF"/>
            <w:vAlign w:val="center"/>
          </w:tcPr>
          <w:p w14:paraId="39DC6B22" w14:textId="77777777" w:rsidR="00697CEA" w:rsidRDefault="00697CEA" w:rsidP="00616401">
            <w:pPr>
              <w:pStyle w:val="TableText"/>
              <w:widowControl/>
              <w:jc w:val="center"/>
              <w:rPr>
                <w:rFonts w:ascii="Arial" w:hAnsi="Arial"/>
              </w:rPr>
            </w:pPr>
          </w:p>
        </w:tc>
        <w:tc>
          <w:tcPr>
            <w:tcW w:w="435" w:type="pct"/>
            <w:tcBorders>
              <w:top w:val="single" w:sz="4" w:space="0" w:color="auto"/>
              <w:left w:val="nil"/>
              <w:bottom w:val="dotted" w:sz="4" w:space="0" w:color="auto"/>
              <w:right w:val="nil"/>
            </w:tcBorders>
            <w:vAlign w:val="center"/>
          </w:tcPr>
          <w:p w14:paraId="5806C653" w14:textId="77777777" w:rsidR="00697CEA" w:rsidRDefault="00697CEA" w:rsidP="00616401">
            <w:pPr>
              <w:pStyle w:val="TableText"/>
              <w:widowControl/>
              <w:jc w:val="center"/>
              <w:rPr>
                <w:rFonts w:ascii="Arial" w:hAnsi="Arial"/>
              </w:rPr>
            </w:pPr>
          </w:p>
        </w:tc>
        <w:tc>
          <w:tcPr>
            <w:tcW w:w="452" w:type="pct"/>
            <w:tcBorders>
              <w:top w:val="single" w:sz="4" w:space="0" w:color="auto"/>
              <w:left w:val="nil"/>
              <w:bottom w:val="dotted" w:sz="4" w:space="0" w:color="auto"/>
              <w:right w:val="nil"/>
            </w:tcBorders>
            <w:shd w:val="pct5" w:color="auto" w:fill="FFFFFF"/>
            <w:vAlign w:val="center"/>
          </w:tcPr>
          <w:p w14:paraId="16F3493A" w14:textId="77777777" w:rsidR="00697CEA" w:rsidRDefault="00697CEA" w:rsidP="00616401">
            <w:pPr>
              <w:pStyle w:val="TableText"/>
              <w:widowControl/>
              <w:tabs>
                <w:tab w:val="decimal" w:pos="-6138"/>
                <w:tab w:val="decimal" w:pos="522"/>
              </w:tabs>
              <w:jc w:val="center"/>
              <w:rPr>
                <w:rFonts w:ascii="Arial" w:hAnsi="Arial"/>
              </w:rPr>
            </w:pPr>
          </w:p>
        </w:tc>
        <w:tc>
          <w:tcPr>
            <w:tcW w:w="350" w:type="pct"/>
            <w:tcBorders>
              <w:top w:val="single" w:sz="4" w:space="0" w:color="auto"/>
              <w:left w:val="nil"/>
              <w:bottom w:val="dotted" w:sz="4" w:space="0" w:color="auto"/>
              <w:right w:val="nil"/>
            </w:tcBorders>
            <w:vAlign w:val="center"/>
          </w:tcPr>
          <w:p w14:paraId="0E4CFF34" w14:textId="77777777" w:rsidR="00697CEA" w:rsidRDefault="00697CEA" w:rsidP="00616401">
            <w:pPr>
              <w:pStyle w:val="TableText"/>
              <w:widowControl/>
              <w:jc w:val="center"/>
              <w:rPr>
                <w:rFonts w:ascii="Arial" w:hAnsi="Arial"/>
              </w:rPr>
            </w:pPr>
          </w:p>
        </w:tc>
      </w:tr>
      <w:tr w:rsidR="00697CEA" w14:paraId="3103C0AB" w14:textId="77777777" w:rsidTr="00867D4F">
        <w:trPr>
          <w:cantSplit/>
          <w:trHeight w:val="320"/>
        </w:trPr>
        <w:tc>
          <w:tcPr>
            <w:tcW w:w="3268" w:type="pct"/>
            <w:tcBorders>
              <w:top w:val="dotted" w:sz="4" w:space="0" w:color="auto"/>
              <w:left w:val="nil"/>
              <w:bottom w:val="dotted" w:sz="4" w:space="0" w:color="auto"/>
              <w:right w:val="nil"/>
            </w:tcBorders>
            <w:vAlign w:val="center"/>
            <w:hideMark/>
          </w:tcPr>
          <w:p w14:paraId="5195D232" w14:textId="77777777" w:rsidR="00697CEA" w:rsidRDefault="00697CEA" w:rsidP="00616401">
            <w:pPr>
              <w:pStyle w:val="TableText"/>
              <w:widowControl/>
              <w:rPr>
                <w:rFonts w:ascii="Arial" w:hAnsi="Arial"/>
              </w:rPr>
            </w:pPr>
            <w:r>
              <w:rPr>
                <w:rFonts w:ascii="Arial" w:hAnsi="Arial"/>
              </w:rPr>
              <w:t>2004 (internet)</w:t>
            </w:r>
          </w:p>
        </w:tc>
        <w:tc>
          <w:tcPr>
            <w:tcW w:w="495" w:type="pct"/>
            <w:tcBorders>
              <w:top w:val="dotted" w:sz="4" w:space="0" w:color="auto"/>
              <w:left w:val="nil"/>
              <w:bottom w:val="dotted" w:sz="4" w:space="0" w:color="auto"/>
              <w:right w:val="nil"/>
            </w:tcBorders>
            <w:shd w:val="pct5" w:color="auto" w:fill="FFFFFF"/>
            <w:vAlign w:val="center"/>
            <w:hideMark/>
          </w:tcPr>
          <w:p w14:paraId="7BADB5EE" w14:textId="77777777" w:rsidR="00697CEA" w:rsidRDefault="00697CEA" w:rsidP="00616401">
            <w:pPr>
              <w:pStyle w:val="TableText"/>
              <w:widowControl/>
              <w:jc w:val="center"/>
              <w:rPr>
                <w:rFonts w:ascii="Arial" w:hAnsi="Arial"/>
              </w:rPr>
            </w:pPr>
            <w:r>
              <w:rPr>
                <w:rFonts w:ascii="Arial" w:hAnsi="Arial"/>
              </w:rPr>
              <w:t>38</w:t>
            </w:r>
          </w:p>
        </w:tc>
        <w:tc>
          <w:tcPr>
            <w:tcW w:w="435" w:type="pct"/>
            <w:tcBorders>
              <w:top w:val="dotted" w:sz="4" w:space="0" w:color="auto"/>
              <w:left w:val="nil"/>
              <w:bottom w:val="dotted" w:sz="4" w:space="0" w:color="auto"/>
              <w:right w:val="nil"/>
            </w:tcBorders>
            <w:vAlign w:val="center"/>
            <w:hideMark/>
          </w:tcPr>
          <w:p w14:paraId="52296FA2" w14:textId="77777777" w:rsidR="00697CEA" w:rsidRDefault="00697CEA" w:rsidP="00616401">
            <w:pPr>
              <w:pStyle w:val="TableText"/>
              <w:widowControl/>
              <w:jc w:val="center"/>
              <w:rPr>
                <w:rFonts w:ascii="Arial" w:hAnsi="Arial"/>
              </w:rPr>
            </w:pPr>
            <w:r>
              <w:rPr>
                <w:rFonts w:ascii="Arial" w:hAnsi="Arial"/>
              </w:rPr>
              <w:t>56</w:t>
            </w:r>
          </w:p>
        </w:tc>
        <w:tc>
          <w:tcPr>
            <w:tcW w:w="452" w:type="pct"/>
            <w:tcBorders>
              <w:top w:val="dotted" w:sz="4" w:space="0" w:color="auto"/>
              <w:left w:val="nil"/>
              <w:bottom w:val="dotted" w:sz="4" w:space="0" w:color="auto"/>
              <w:right w:val="nil"/>
            </w:tcBorders>
            <w:shd w:val="pct5" w:color="auto" w:fill="FFFFFF"/>
            <w:vAlign w:val="center"/>
            <w:hideMark/>
          </w:tcPr>
          <w:p w14:paraId="1AAC8394" w14:textId="77777777" w:rsidR="00697CEA" w:rsidRDefault="00697CEA" w:rsidP="00616401">
            <w:pPr>
              <w:pStyle w:val="TableText"/>
              <w:widowControl/>
              <w:jc w:val="center"/>
              <w:rPr>
                <w:rFonts w:ascii="Arial" w:hAnsi="Arial"/>
              </w:rPr>
            </w:pPr>
            <w:r>
              <w:rPr>
                <w:rFonts w:ascii="Arial" w:hAnsi="Arial"/>
              </w:rPr>
              <w:t>5</w:t>
            </w:r>
          </w:p>
        </w:tc>
        <w:tc>
          <w:tcPr>
            <w:tcW w:w="350" w:type="pct"/>
            <w:tcBorders>
              <w:top w:val="dotted" w:sz="4" w:space="0" w:color="auto"/>
              <w:left w:val="nil"/>
              <w:bottom w:val="dotted" w:sz="4" w:space="0" w:color="auto"/>
              <w:right w:val="nil"/>
            </w:tcBorders>
            <w:vAlign w:val="center"/>
            <w:hideMark/>
          </w:tcPr>
          <w:p w14:paraId="6740838E" w14:textId="77777777" w:rsidR="00697CEA" w:rsidRDefault="00697CEA" w:rsidP="00616401">
            <w:pPr>
              <w:pStyle w:val="TableText"/>
              <w:widowControl/>
              <w:jc w:val="center"/>
              <w:rPr>
                <w:rFonts w:ascii="Arial" w:hAnsi="Arial"/>
              </w:rPr>
            </w:pPr>
            <w:r>
              <w:rPr>
                <w:rFonts w:ascii="Arial" w:hAnsi="Arial"/>
              </w:rPr>
              <w:t>100</w:t>
            </w:r>
          </w:p>
        </w:tc>
      </w:tr>
      <w:tr w:rsidR="00697CEA" w14:paraId="0DE07C29" w14:textId="77777777" w:rsidTr="00867D4F">
        <w:trPr>
          <w:cantSplit/>
          <w:trHeight w:val="320"/>
        </w:trPr>
        <w:tc>
          <w:tcPr>
            <w:tcW w:w="3268" w:type="pct"/>
            <w:tcBorders>
              <w:top w:val="dotted" w:sz="4" w:space="0" w:color="auto"/>
              <w:left w:val="nil"/>
              <w:bottom w:val="dotted" w:sz="4" w:space="0" w:color="auto"/>
              <w:right w:val="nil"/>
            </w:tcBorders>
            <w:vAlign w:val="center"/>
            <w:hideMark/>
          </w:tcPr>
          <w:p w14:paraId="7803310A" w14:textId="77777777" w:rsidR="00697CEA" w:rsidRDefault="00697CEA" w:rsidP="00616401">
            <w:pPr>
              <w:pStyle w:val="TableText"/>
              <w:widowControl/>
              <w:rPr>
                <w:rFonts w:ascii="Arial" w:hAnsi="Arial"/>
              </w:rPr>
            </w:pPr>
            <w:r>
              <w:rPr>
                <w:rFonts w:ascii="Arial" w:hAnsi="Arial"/>
              </w:rPr>
              <w:t>2006 (internet)</w:t>
            </w:r>
          </w:p>
        </w:tc>
        <w:tc>
          <w:tcPr>
            <w:tcW w:w="495" w:type="pct"/>
            <w:tcBorders>
              <w:top w:val="dotted" w:sz="4" w:space="0" w:color="auto"/>
              <w:left w:val="nil"/>
              <w:bottom w:val="dotted" w:sz="4" w:space="0" w:color="auto"/>
              <w:right w:val="nil"/>
            </w:tcBorders>
            <w:shd w:val="pct5" w:color="auto" w:fill="FFFFFF"/>
            <w:vAlign w:val="center"/>
            <w:hideMark/>
          </w:tcPr>
          <w:p w14:paraId="2D7D536E" w14:textId="77777777" w:rsidR="00697CEA" w:rsidRDefault="00697CEA" w:rsidP="00616401">
            <w:pPr>
              <w:pStyle w:val="TableText"/>
              <w:widowControl/>
              <w:jc w:val="center"/>
              <w:rPr>
                <w:rFonts w:ascii="Arial" w:hAnsi="Arial"/>
              </w:rPr>
            </w:pPr>
            <w:r>
              <w:rPr>
                <w:rFonts w:ascii="Arial" w:hAnsi="Arial"/>
              </w:rPr>
              <w:t>37</w:t>
            </w:r>
          </w:p>
        </w:tc>
        <w:tc>
          <w:tcPr>
            <w:tcW w:w="435" w:type="pct"/>
            <w:tcBorders>
              <w:top w:val="dotted" w:sz="4" w:space="0" w:color="auto"/>
              <w:left w:val="nil"/>
              <w:bottom w:val="dotted" w:sz="4" w:space="0" w:color="auto"/>
              <w:right w:val="nil"/>
            </w:tcBorders>
            <w:vAlign w:val="center"/>
            <w:hideMark/>
          </w:tcPr>
          <w:p w14:paraId="3BF6741C" w14:textId="77777777" w:rsidR="00697CEA" w:rsidRDefault="00697CEA" w:rsidP="00616401">
            <w:pPr>
              <w:pStyle w:val="TableText"/>
              <w:widowControl/>
              <w:jc w:val="center"/>
              <w:rPr>
                <w:rFonts w:ascii="Arial" w:hAnsi="Arial"/>
              </w:rPr>
            </w:pPr>
            <w:r>
              <w:rPr>
                <w:rFonts w:ascii="Arial" w:hAnsi="Arial"/>
              </w:rPr>
              <w:t>60</w:t>
            </w:r>
          </w:p>
        </w:tc>
        <w:tc>
          <w:tcPr>
            <w:tcW w:w="452" w:type="pct"/>
            <w:tcBorders>
              <w:top w:val="dotted" w:sz="4" w:space="0" w:color="auto"/>
              <w:left w:val="nil"/>
              <w:bottom w:val="dotted" w:sz="4" w:space="0" w:color="auto"/>
              <w:right w:val="nil"/>
            </w:tcBorders>
            <w:shd w:val="pct5" w:color="auto" w:fill="FFFFFF"/>
            <w:vAlign w:val="center"/>
            <w:hideMark/>
          </w:tcPr>
          <w:p w14:paraId="78D12525" w14:textId="77777777" w:rsidR="00697CEA" w:rsidRDefault="00697CEA" w:rsidP="00616401">
            <w:pPr>
              <w:pStyle w:val="TableText"/>
              <w:widowControl/>
              <w:jc w:val="center"/>
              <w:rPr>
                <w:rFonts w:ascii="Arial" w:hAnsi="Arial"/>
              </w:rPr>
            </w:pPr>
            <w:r>
              <w:rPr>
                <w:rFonts w:ascii="Arial" w:hAnsi="Arial"/>
              </w:rPr>
              <w:t>3</w:t>
            </w:r>
          </w:p>
        </w:tc>
        <w:tc>
          <w:tcPr>
            <w:tcW w:w="350" w:type="pct"/>
            <w:tcBorders>
              <w:top w:val="dotted" w:sz="4" w:space="0" w:color="auto"/>
              <w:left w:val="nil"/>
              <w:bottom w:val="dotted" w:sz="4" w:space="0" w:color="auto"/>
              <w:right w:val="nil"/>
            </w:tcBorders>
            <w:vAlign w:val="center"/>
            <w:hideMark/>
          </w:tcPr>
          <w:p w14:paraId="0A8AE784" w14:textId="77777777" w:rsidR="00697CEA" w:rsidRDefault="00697CEA" w:rsidP="00616401">
            <w:pPr>
              <w:pStyle w:val="TableText"/>
              <w:widowControl/>
              <w:jc w:val="center"/>
              <w:rPr>
                <w:rFonts w:ascii="Arial" w:hAnsi="Arial"/>
              </w:rPr>
            </w:pPr>
            <w:r>
              <w:rPr>
                <w:rFonts w:ascii="Arial" w:hAnsi="Arial"/>
              </w:rPr>
              <w:t>100</w:t>
            </w:r>
          </w:p>
        </w:tc>
      </w:tr>
      <w:tr w:rsidR="00697CEA" w14:paraId="29EA65FC" w14:textId="77777777" w:rsidTr="00867D4F">
        <w:trPr>
          <w:cantSplit/>
          <w:trHeight w:val="320"/>
        </w:trPr>
        <w:tc>
          <w:tcPr>
            <w:tcW w:w="3268" w:type="pct"/>
            <w:tcBorders>
              <w:top w:val="dotted" w:sz="4" w:space="0" w:color="auto"/>
              <w:left w:val="nil"/>
              <w:bottom w:val="dotted" w:sz="4" w:space="0" w:color="auto"/>
              <w:right w:val="nil"/>
            </w:tcBorders>
            <w:vAlign w:val="center"/>
          </w:tcPr>
          <w:p w14:paraId="7807F620" w14:textId="77777777" w:rsidR="00697CEA" w:rsidRDefault="00697CEA" w:rsidP="00616401">
            <w:pPr>
              <w:pStyle w:val="TableText"/>
              <w:widowControl/>
              <w:rPr>
                <w:rFonts w:ascii="Arial" w:hAnsi="Arial"/>
              </w:rPr>
            </w:pPr>
            <w:r>
              <w:rPr>
                <w:rFonts w:ascii="Arial" w:hAnsi="Arial"/>
              </w:rPr>
              <w:t>2016</w:t>
            </w:r>
            <w:r>
              <w:rPr>
                <w:rFonts w:ascii="Arial" w:hAnsi="Arial"/>
                <w:szCs w:val="16"/>
              </w:rPr>
              <w:t xml:space="preserve"> </w:t>
            </w:r>
            <w:r>
              <w:rPr>
                <w:rFonts w:ascii="Arial" w:hAnsi="Arial"/>
              </w:rPr>
              <w:t>(internet)</w:t>
            </w:r>
          </w:p>
        </w:tc>
        <w:tc>
          <w:tcPr>
            <w:tcW w:w="495" w:type="pct"/>
            <w:tcBorders>
              <w:top w:val="dotted" w:sz="4" w:space="0" w:color="auto"/>
              <w:left w:val="nil"/>
              <w:bottom w:val="dotted" w:sz="4" w:space="0" w:color="auto"/>
              <w:right w:val="nil"/>
            </w:tcBorders>
            <w:shd w:val="pct5" w:color="auto" w:fill="FFFFFF"/>
            <w:vAlign w:val="center"/>
          </w:tcPr>
          <w:p w14:paraId="647A2388" w14:textId="77777777" w:rsidR="00697CEA" w:rsidRDefault="00697CEA" w:rsidP="00616401">
            <w:pPr>
              <w:pStyle w:val="TableText"/>
              <w:widowControl/>
              <w:jc w:val="center"/>
              <w:rPr>
                <w:rFonts w:ascii="Arial" w:hAnsi="Arial"/>
              </w:rPr>
            </w:pPr>
            <w:r>
              <w:rPr>
                <w:rFonts w:ascii="Arial" w:hAnsi="Arial" w:cs="Arial"/>
                <w:szCs w:val="18"/>
              </w:rPr>
              <w:t>40</w:t>
            </w:r>
          </w:p>
        </w:tc>
        <w:tc>
          <w:tcPr>
            <w:tcW w:w="435" w:type="pct"/>
            <w:tcBorders>
              <w:top w:val="dotted" w:sz="4" w:space="0" w:color="auto"/>
              <w:left w:val="nil"/>
              <w:bottom w:val="dotted" w:sz="4" w:space="0" w:color="auto"/>
              <w:right w:val="nil"/>
            </w:tcBorders>
            <w:vAlign w:val="center"/>
          </w:tcPr>
          <w:p w14:paraId="3CB206A0" w14:textId="77777777" w:rsidR="00697CEA" w:rsidRDefault="00697CEA" w:rsidP="00616401">
            <w:pPr>
              <w:pStyle w:val="TableText"/>
              <w:widowControl/>
              <w:jc w:val="center"/>
              <w:rPr>
                <w:rFonts w:ascii="Arial" w:hAnsi="Arial"/>
              </w:rPr>
            </w:pPr>
            <w:r>
              <w:rPr>
                <w:rFonts w:ascii="Arial" w:hAnsi="Arial" w:cs="Arial"/>
                <w:szCs w:val="18"/>
              </w:rPr>
              <w:t>59</w:t>
            </w:r>
          </w:p>
        </w:tc>
        <w:tc>
          <w:tcPr>
            <w:tcW w:w="452" w:type="pct"/>
            <w:tcBorders>
              <w:top w:val="dotted" w:sz="4" w:space="0" w:color="auto"/>
              <w:left w:val="nil"/>
              <w:bottom w:val="dotted" w:sz="4" w:space="0" w:color="auto"/>
              <w:right w:val="nil"/>
            </w:tcBorders>
            <w:shd w:val="pct5" w:color="auto" w:fill="FFFFFF"/>
            <w:vAlign w:val="center"/>
          </w:tcPr>
          <w:p w14:paraId="14B50963" w14:textId="77777777" w:rsidR="00697CEA" w:rsidRDefault="00697CEA" w:rsidP="00616401">
            <w:pPr>
              <w:pStyle w:val="TableText"/>
              <w:widowControl/>
              <w:jc w:val="center"/>
              <w:rPr>
                <w:rFonts w:ascii="Arial" w:hAnsi="Arial"/>
              </w:rPr>
            </w:pPr>
            <w:r>
              <w:rPr>
                <w:rFonts w:ascii="Arial" w:hAnsi="Arial" w:cs="Arial"/>
                <w:szCs w:val="18"/>
              </w:rPr>
              <w:t>2</w:t>
            </w:r>
          </w:p>
        </w:tc>
        <w:tc>
          <w:tcPr>
            <w:tcW w:w="350" w:type="pct"/>
            <w:tcBorders>
              <w:top w:val="dotted" w:sz="4" w:space="0" w:color="auto"/>
              <w:left w:val="nil"/>
              <w:bottom w:val="dotted" w:sz="4" w:space="0" w:color="auto"/>
              <w:right w:val="nil"/>
            </w:tcBorders>
            <w:vAlign w:val="center"/>
          </w:tcPr>
          <w:p w14:paraId="0035C59A" w14:textId="77777777" w:rsidR="00697CEA" w:rsidRDefault="00697CEA" w:rsidP="00616401">
            <w:pPr>
              <w:pStyle w:val="TableText"/>
              <w:widowControl/>
              <w:jc w:val="center"/>
              <w:rPr>
                <w:rFonts w:ascii="Arial" w:hAnsi="Arial"/>
              </w:rPr>
            </w:pPr>
            <w:r>
              <w:rPr>
                <w:rFonts w:ascii="Arial" w:hAnsi="Arial" w:cs="Arial"/>
                <w:szCs w:val="18"/>
              </w:rPr>
              <w:t>100</w:t>
            </w:r>
          </w:p>
        </w:tc>
      </w:tr>
      <w:tr w:rsidR="00697CEA" w14:paraId="29F6CD99" w14:textId="77777777" w:rsidTr="00867D4F">
        <w:trPr>
          <w:cantSplit/>
          <w:trHeight w:val="320"/>
        </w:trPr>
        <w:tc>
          <w:tcPr>
            <w:tcW w:w="3268" w:type="pct"/>
            <w:tcBorders>
              <w:top w:val="dotted" w:sz="4" w:space="0" w:color="auto"/>
              <w:left w:val="nil"/>
              <w:bottom w:val="dotted" w:sz="4" w:space="0" w:color="auto"/>
              <w:right w:val="nil"/>
            </w:tcBorders>
            <w:vAlign w:val="center"/>
            <w:hideMark/>
          </w:tcPr>
          <w:p w14:paraId="20574181" w14:textId="77777777" w:rsidR="00697CEA" w:rsidRDefault="00697CEA" w:rsidP="00616401">
            <w:pPr>
              <w:pStyle w:val="TableText"/>
              <w:widowControl/>
              <w:rPr>
                <w:rFonts w:ascii="Arial" w:hAnsi="Arial"/>
              </w:rPr>
            </w:pPr>
            <w:r>
              <w:rPr>
                <w:rFonts w:ascii="Arial" w:hAnsi="Arial"/>
              </w:rPr>
              <w:t>2017</w:t>
            </w:r>
            <w:r>
              <w:rPr>
                <w:rFonts w:ascii="Arial" w:hAnsi="Arial"/>
                <w:szCs w:val="16"/>
              </w:rPr>
              <w:t xml:space="preserve"> </w:t>
            </w:r>
            <w:r>
              <w:rPr>
                <w:rFonts w:ascii="Arial" w:hAnsi="Arial"/>
              </w:rPr>
              <w:t>(internet)</w:t>
            </w:r>
          </w:p>
        </w:tc>
        <w:tc>
          <w:tcPr>
            <w:tcW w:w="495" w:type="pct"/>
            <w:tcBorders>
              <w:top w:val="dotted" w:sz="4" w:space="0" w:color="auto"/>
              <w:left w:val="nil"/>
              <w:bottom w:val="dotted" w:sz="4" w:space="0" w:color="auto"/>
              <w:right w:val="nil"/>
            </w:tcBorders>
            <w:shd w:val="pct5" w:color="auto" w:fill="FFFFFF"/>
            <w:vAlign w:val="center"/>
          </w:tcPr>
          <w:p w14:paraId="4E78A244" w14:textId="77777777" w:rsidR="00697CEA" w:rsidRDefault="00697CEA" w:rsidP="00616401">
            <w:pPr>
              <w:snapToGrid w:val="0"/>
              <w:jc w:val="center"/>
              <w:rPr>
                <w:rFonts w:ascii="Arial" w:hAnsi="Arial" w:cs="Arial"/>
                <w:sz w:val="18"/>
                <w:szCs w:val="18"/>
              </w:rPr>
            </w:pPr>
            <w:r>
              <w:rPr>
                <w:rFonts w:ascii="Arial" w:hAnsi="Arial" w:cs="Arial"/>
                <w:sz w:val="18"/>
                <w:szCs w:val="18"/>
              </w:rPr>
              <w:t>56</w:t>
            </w:r>
          </w:p>
        </w:tc>
        <w:tc>
          <w:tcPr>
            <w:tcW w:w="435" w:type="pct"/>
            <w:tcBorders>
              <w:top w:val="dotted" w:sz="4" w:space="0" w:color="auto"/>
              <w:left w:val="nil"/>
              <w:bottom w:val="dotted" w:sz="4" w:space="0" w:color="auto"/>
              <w:right w:val="nil"/>
            </w:tcBorders>
            <w:vAlign w:val="center"/>
          </w:tcPr>
          <w:p w14:paraId="04F5F195" w14:textId="77777777" w:rsidR="00697CEA" w:rsidRDefault="00697CEA" w:rsidP="00616401">
            <w:pPr>
              <w:snapToGrid w:val="0"/>
              <w:jc w:val="center"/>
              <w:rPr>
                <w:rFonts w:ascii="Arial" w:hAnsi="Arial" w:cs="Arial"/>
                <w:sz w:val="18"/>
                <w:szCs w:val="18"/>
              </w:rPr>
            </w:pPr>
            <w:r>
              <w:rPr>
                <w:rFonts w:ascii="Arial" w:hAnsi="Arial" w:cs="Arial"/>
                <w:sz w:val="18"/>
                <w:szCs w:val="18"/>
              </w:rPr>
              <w:t>42</w:t>
            </w:r>
          </w:p>
        </w:tc>
        <w:tc>
          <w:tcPr>
            <w:tcW w:w="452" w:type="pct"/>
            <w:tcBorders>
              <w:top w:val="dotted" w:sz="4" w:space="0" w:color="auto"/>
              <w:left w:val="nil"/>
              <w:bottom w:val="dotted" w:sz="4" w:space="0" w:color="auto"/>
              <w:right w:val="nil"/>
            </w:tcBorders>
            <w:shd w:val="pct5" w:color="auto" w:fill="FFFFFF"/>
            <w:vAlign w:val="center"/>
          </w:tcPr>
          <w:p w14:paraId="6A41A3AA"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350" w:type="pct"/>
            <w:tcBorders>
              <w:top w:val="dotted" w:sz="4" w:space="0" w:color="auto"/>
              <w:left w:val="nil"/>
              <w:bottom w:val="dotted" w:sz="4" w:space="0" w:color="auto"/>
              <w:right w:val="nil"/>
            </w:tcBorders>
            <w:vAlign w:val="center"/>
          </w:tcPr>
          <w:p w14:paraId="733095FC"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894D90" w14:paraId="3DEA553B" w14:textId="77777777" w:rsidTr="00867D4F">
        <w:trPr>
          <w:cantSplit/>
          <w:trHeight w:val="320"/>
        </w:trPr>
        <w:tc>
          <w:tcPr>
            <w:tcW w:w="3268" w:type="pct"/>
            <w:tcBorders>
              <w:top w:val="dotted" w:sz="4" w:space="0" w:color="auto"/>
              <w:left w:val="nil"/>
              <w:bottom w:val="single" w:sz="12" w:space="0" w:color="F79646"/>
              <w:right w:val="nil"/>
            </w:tcBorders>
            <w:vAlign w:val="center"/>
          </w:tcPr>
          <w:p w14:paraId="7C3A3388" w14:textId="77777777" w:rsidR="00894D90" w:rsidRPr="00894D90" w:rsidRDefault="00894D90" w:rsidP="00894D90">
            <w:pPr>
              <w:pStyle w:val="TableText"/>
              <w:widowControl/>
              <w:rPr>
                <w:rFonts w:ascii="Arial" w:hAnsi="Arial"/>
                <w:szCs w:val="18"/>
              </w:rPr>
            </w:pPr>
            <w:r w:rsidRPr="00894D90">
              <w:rPr>
                <w:rFonts w:ascii="Arial" w:hAnsi="Arial"/>
                <w:szCs w:val="18"/>
              </w:rPr>
              <w:t>2018 (internet)</w:t>
            </w:r>
          </w:p>
        </w:tc>
        <w:tc>
          <w:tcPr>
            <w:tcW w:w="495" w:type="pct"/>
            <w:tcBorders>
              <w:top w:val="dotted" w:sz="4" w:space="0" w:color="auto"/>
              <w:bottom w:val="dotted" w:sz="4" w:space="0" w:color="auto"/>
            </w:tcBorders>
            <w:shd w:val="pct5" w:color="auto" w:fill="FFFFFF"/>
            <w:vAlign w:val="center"/>
          </w:tcPr>
          <w:p w14:paraId="5FD7D726" w14:textId="706B2251" w:rsidR="00894D90" w:rsidRPr="00894D90" w:rsidRDefault="00894D90" w:rsidP="00894D90">
            <w:pPr>
              <w:snapToGrid w:val="0"/>
              <w:jc w:val="center"/>
              <w:rPr>
                <w:rFonts w:ascii="Arial" w:hAnsi="Arial" w:cs="Arial"/>
                <w:sz w:val="18"/>
                <w:szCs w:val="18"/>
              </w:rPr>
            </w:pPr>
            <w:r w:rsidRPr="00894D90">
              <w:rPr>
                <w:rFonts w:ascii="Arial" w:hAnsi="Arial" w:cs="Arial"/>
                <w:color w:val="000000"/>
                <w:sz w:val="18"/>
                <w:szCs w:val="18"/>
              </w:rPr>
              <w:t>67</w:t>
            </w:r>
          </w:p>
        </w:tc>
        <w:tc>
          <w:tcPr>
            <w:tcW w:w="435" w:type="pct"/>
            <w:tcBorders>
              <w:top w:val="dotted" w:sz="4" w:space="0" w:color="auto"/>
              <w:bottom w:val="dotted" w:sz="4" w:space="0" w:color="auto"/>
            </w:tcBorders>
            <w:shd w:val="clear" w:color="auto" w:fill="auto"/>
            <w:vAlign w:val="center"/>
          </w:tcPr>
          <w:p w14:paraId="7665B8A0" w14:textId="59106DD1" w:rsidR="00894D90" w:rsidRPr="00894D90" w:rsidRDefault="00894D90" w:rsidP="00894D90">
            <w:pPr>
              <w:snapToGrid w:val="0"/>
              <w:jc w:val="center"/>
              <w:rPr>
                <w:rFonts w:ascii="Arial" w:hAnsi="Arial" w:cs="Arial"/>
                <w:sz w:val="18"/>
                <w:szCs w:val="18"/>
              </w:rPr>
            </w:pPr>
            <w:r w:rsidRPr="00894D90">
              <w:rPr>
                <w:rFonts w:ascii="Arial" w:hAnsi="Arial" w:cs="Arial"/>
                <w:color w:val="000000"/>
                <w:sz w:val="18"/>
                <w:szCs w:val="18"/>
              </w:rPr>
              <w:t>31</w:t>
            </w:r>
          </w:p>
        </w:tc>
        <w:tc>
          <w:tcPr>
            <w:tcW w:w="452" w:type="pct"/>
            <w:tcBorders>
              <w:top w:val="dotted" w:sz="4" w:space="0" w:color="auto"/>
              <w:bottom w:val="dotted" w:sz="4" w:space="0" w:color="auto"/>
            </w:tcBorders>
            <w:shd w:val="clear" w:color="auto" w:fill="F2F2F2" w:themeFill="background1" w:themeFillShade="F2"/>
            <w:vAlign w:val="center"/>
          </w:tcPr>
          <w:p w14:paraId="3768BA93" w14:textId="6651D672" w:rsidR="00894D90" w:rsidRPr="00894D90" w:rsidRDefault="00894D90" w:rsidP="00894D90">
            <w:pPr>
              <w:snapToGrid w:val="0"/>
              <w:jc w:val="center"/>
              <w:rPr>
                <w:rFonts w:ascii="Arial" w:hAnsi="Arial" w:cs="Arial"/>
                <w:sz w:val="18"/>
                <w:szCs w:val="18"/>
              </w:rPr>
            </w:pPr>
            <w:r w:rsidRPr="00894D90">
              <w:rPr>
                <w:rFonts w:ascii="Arial" w:hAnsi="Arial" w:cs="Arial"/>
                <w:color w:val="000000"/>
                <w:sz w:val="18"/>
                <w:szCs w:val="18"/>
              </w:rPr>
              <w:t>2</w:t>
            </w:r>
          </w:p>
        </w:tc>
        <w:tc>
          <w:tcPr>
            <w:tcW w:w="350" w:type="pct"/>
            <w:tcBorders>
              <w:top w:val="dotted" w:sz="4" w:space="0" w:color="auto"/>
              <w:bottom w:val="dotted" w:sz="4" w:space="0" w:color="auto"/>
            </w:tcBorders>
            <w:shd w:val="clear" w:color="auto" w:fill="auto"/>
            <w:vAlign w:val="center"/>
          </w:tcPr>
          <w:p w14:paraId="47CA7B55" w14:textId="6C9CC65A" w:rsidR="00894D90" w:rsidRPr="00894D90" w:rsidRDefault="00894D90" w:rsidP="00894D90">
            <w:pPr>
              <w:snapToGrid w:val="0"/>
              <w:jc w:val="center"/>
              <w:rPr>
                <w:rFonts w:ascii="Arial" w:hAnsi="Arial" w:cs="Arial"/>
                <w:sz w:val="18"/>
                <w:szCs w:val="18"/>
              </w:rPr>
            </w:pPr>
            <w:r w:rsidRPr="00894D90">
              <w:rPr>
                <w:rFonts w:ascii="Arial" w:hAnsi="Arial" w:cs="Arial"/>
                <w:color w:val="000000"/>
                <w:sz w:val="18"/>
                <w:szCs w:val="18"/>
              </w:rPr>
              <w:t>100</w:t>
            </w:r>
          </w:p>
        </w:tc>
      </w:tr>
      <w:tr w:rsidR="00894D90" w14:paraId="6EB8B72F" w14:textId="77777777" w:rsidTr="00867D4F">
        <w:trPr>
          <w:cantSplit/>
          <w:trHeight w:val="320"/>
        </w:trPr>
        <w:tc>
          <w:tcPr>
            <w:tcW w:w="3268" w:type="pct"/>
            <w:tcBorders>
              <w:top w:val="single" w:sz="12" w:space="0" w:color="F79646"/>
              <w:left w:val="nil"/>
              <w:bottom w:val="single" w:sz="12" w:space="0" w:color="F79646"/>
              <w:right w:val="nil"/>
            </w:tcBorders>
            <w:vAlign w:val="center"/>
            <w:hideMark/>
          </w:tcPr>
          <w:p w14:paraId="61D47ABE" w14:textId="77777777" w:rsidR="00894D90" w:rsidRPr="00894D90" w:rsidRDefault="00894D90" w:rsidP="00894D90">
            <w:pPr>
              <w:pStyle w:val="TableText"/>
              <w:widowControl/>
              <w:rPr>
                <w:rFonts w:ascii="Arial" w:hAnsi="Arial"/>
                <w:szCs w:val="18"/>
              </w:rPr>
            </w:pPr>
            <w:r w:rsidRPr="00894D90">
              <w:rPr>
                <w:rFonts w:ascii="Arial" w:hAnsi="Arial"/>
                <w:szCs w:val="18"/>
              </w:rPr>
              <w:t>Change in % points 2017-2018</w:t>
            </w:r>
          </w:p>
        </w:tc>
        <w:tc>
          <w:tcPr>
            <w:tcW w:w="495" w:type="pct"/>
            <w:tcBorders>
              <w:top w:val="single" w:sz="12" w:space="0" w:color="F79646"/>
              <w:left w:val="nil"/>
              <w:bottom w:val="single" w:sz="12" w:space="0" w:color="F79646"/>
              <w:right w:val="nil"/>
            </w:tcBorders>
            <w:shd w:val="pct5" w:color="auto" w:fill="FFFFFF"/>
            <w:vAlign w:val="center"/>
          </w:tcPr>
          <w:p w14:paraId="2F75C1B6" w14:textId="729CBDA1"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+11</w:t>
            </w:r>
          </w:p>
        </w:tc>
        <w:tc>
          <w:tcPr>
            <w:tcW w:w="435" w:type="pct"/>
            <w:tcBorders>
              <w:top w:val="single" w:sz="12" w:space="0" w:color="F79646"/>
              <w:left w:val="nil"/>
              <w:bottom w:val="single" w:sz="12" w:space="0" w:color="F79646"/>
              <w:right w:val="nil"/>
            </w:tcBorders>
            <w:vAlign w:val="center"/>
          </w:tcPr>
          <w:p w14:paraId="5395322A" w14:textId="5CC88ABD"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-11</w:t>
            </w:r>
          </w:p>
        </w:tc>
        <w:tc>
          <w:tcPr>
            <w:tcW w:w="452" w:type="pct"/>
            <w:tcBorders>
              <w:top w:val="single" w:sz="12" w:space="0" w:color="F79646"/>
              <w:left w:val="nil"/>
              <w:bottom w:val="single" w:sz="12" w:space="0" w:color="F79646"/>
              <w:right w:val="nil"/>
            </w:tcBorders>
            <w:shd w:val="pct5" w:color="auto" w:fill="FFFFFF"/>
            <w:vAlign w:val="center"/>
          </w:tcPr>
          <w:p w14:paraId="1DB2674D" w14:textId="13779A36"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0</w:t>
            </w:r>
          </w:p>
        </w:tc>
        <w:tc>
          <w:tcPr>
            <w:tcW w:w="350" w:type="pct"/>
            <w:tcBorders>
              <w:top w:val="single" w:sz="12" w:space="0" w:color="F79646"/>
              <w:left w:val="nil"/>
              <w:bottom w:val="single" w:sz="12" w:space="0" w:color="F79646"/>
              <w:right w:val="nil"/>
            </w:tcBorders>
            <w:vAlign w:val="center"/>
          </w:tcPr>
          <w:p w14:paraId="6031B9FB" w14:textId="77777777" w:rsidR="00894D90" w:rsidRPr="00894D90" w:rsidRDefault="00894D90" w:rsidP="00894D90">
            <w:pPr>
              <w:pStyle w:val="TableText"/>
              <w:widowControl/>
              <w:snapToGrid w:val="0"/>
              <w:jc w:val="center"/>
              <w:rPr>
                <w:rFonts w:ascii="Arial" w:hAnsi="Arial" w:cs="Arial"/>
                <w:spacing w:val="0"/>
                <w:kern w:val="0"/>
                <w:szCs w:val="18"/>
              </w:rPr>
            </w:pPr>
          </w:p>
        </w:tc>
      </w:tr>
      <w:tr w:rsidR="00894D90" w14:paraId="58736337" w14:textId="77777777" w:rsidTr="00867D4F">
        <w:trPr>
          <w:cantSplit/>
          <w:trHeight w:val="320"/>
        </w:trPr>
        <w:tc>
          <w:tcPr>
            <w:tcW w:w="3268" w:type="pct"/>
            <w:tcBorders>
              <w:top w:val="single" w:sz="12" w:space="0" w:color="F79646"/>
              <w:left w:val="nil"/>
              <w:bottom w:val="single" w:sz="12" w:space="0" w:color="F79646"/>
              <w:right w:val="nil"/>
            </w:tcBorders>
            <w:vAlign w:val="center"/>
          </w:tcPr>
          <w:p w14:paraId="3F588095" w14:textId="77777777" w:rsidR="00894D90" w:rsidRPr="00894D90" w:rsidRDefault="00894D90" w:rsidP="00894D90">
            <w:pPr>
              <w:pStyle w:val="TableText"/>
              <w:widowControl/>
              <w:rPr>
                <w:rFonts w:ascii="Arial" w:hAnsi="Arial"/>
                <w:szCs w:val="18"/>
              </w:rPr>
            </w:pPr>
            <w:r w:rsidRPr="00894D90">
              <w:rPr>
                <w:rFonts w:ascii="Arial" w:hAnsi="Arial" w:cs="Arial"/>
                <w:szCs w:val="18"/>
              </w:rPr>
              <w:t>2017 (internet – main only)</w:t>
            </w:r>
          </w:p>
        </w:tc>
        <w:tc>
          <w:tcPr>
            <w:tcW w:w="495" w:type="pct"/>
            <w:tcBorders>
              <w:top w:val="single" w:sz="12" w:space="0" w:color="F79646"/>
              <w:left w:val="nil"/>
              <w:bottom w:val="single" w:sz="12" w:space="0" w:color="F79646"/>
              <w:right w:val="nil"/>
            </w:tcBorders>
            <w:shd w:val="pct5" w:color="auto" w:fill="FFFFFF"/>
            <w:vAlign w:val="center"/>
          </w:tcPr>
          <w:p w14:paraId="4149AD5E" w14:textId="77777777"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57</w:t>
            </w:r>
          </w:p>
        </w:tc>
        <w:tc>
          <w:tcPr>
            <w:tcW w:w="435" w:type="pct"/>
            <w:tcBorders>
              <w:top w:val="single" w:sz="12" w:space="0" w:color="F79646"/>
              <w:left w:val="nil"/>
              <w:bottom w:val="single" w:sz="12" w:space="0" w:color="F79646"/>
              <w:right w:val="nil"/>
            </w:tcBorders>
            <w:vAlign w:val="center"/>
          </w:tcPr>
          <w:p w14:paraId="428CD5CD" w14:textId="77777777"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41</w:t>
            </w:r>
          </w:p>
        </w:tc>
        <w:tc>
          <w:tcPr>
            <w:tcW w:w="452" w:type="pct"/>
            <w:tcBorders>
              <w:top w:val="single" w:sz="12" w:space="0" w:color="F79646"/>
              <w:left w:val="nil"/>
              <w:bottom w:val="single" w:sz="12" w:space="0" w:color="F79646"/>
              <w:right w:val="nil"/>
            </w:tcBorders>
            <w:shd w:val="pct5" w:color="auto" w:fill="FFFFFF"/>
            <w:vAlign w:val="center"/>
          </w:tcPr>
          <w:p w14:paraId="2FF2ED78" w14:textId="77777777"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2</w:t>
            </w:r>
          </w:p>
        </w:tc>
        <w:tc>
          <w:tcPr>
            <w:tcW w:w="350" w:type="pct"/>
            <w:tcBorders>
              <w:top w:val="single" w:sz="12" w:space="0" w:color="F79646"/>
              <w:left w:val="nil"/>
              <w:bottom w:val="single" w:sz="12" w:space="0" w:color="F79646"/>
              <w:right w:val="nil"/>
            </w:tcBorders>
            <w:vAlign w:val="center"/>
          </w:tcPr>
          <w:p w14:paraId="158CDFD3" w14:textId="77777777" w:rsidR="00894D90" w:rsidRPr="00894D90" w:rsidRDefault="00894D90" w:rsidP="00894D90">
            <w:pPr>
              <w:pStyle w:val="TableText"/>
              <w:widowControl/>
              <w:snapToGrid w:val="0"/>
              <w:jc w:val="center"/>
              <w:rPr>
                <w:rFonts w:ascii="Arial" w:hAnsi="Arial" w:cs="Arial"/>
                <w:spacing w:val="0"/>
                <w:kern w:val="0"/>
                <w:szCs w:val="18"/>
              </w:rPr>
            </w:pPr>
            <w:r w:rsidRPr="00894D90">
              <w:rPr>
                <w:rFonts w:ascii="Arial" w:hAnsi="Arial" w:cs="Arial"/>
                <w:spacing w:val="0"/>
                <w:kern w:val="0"/>
                <w:szCs w:val="18"/>
              </w:rPr>
              <w:t>100</w:t>
            </w:r>
          </w:p>
        </w:tc>
      </w:tr>
      <w:tr w:rsidR="00894D90" w14:paraId="6DA34581" w14:textId="77777777" w:rsidTr="00867D4F">
        <w:trPr>
          <w:cantSplit/>
          <w:trHeight w:val="320"/>
        </w:trPr>
        <w:tc>
          <w:tcPr>
            <w:tcW w:w="3268" w:type="pct"/>
            <w:tcBorders>
              <w:top w:val="single" w:sz="12" w:space="0" w:color="F79646"/>
              <w:left w:val="nil"/>
              <w:bottom w:val="single" w:sz="12" w:space="0" w:color="F79646" w:themeColor="accent6"/>
              <w:right w:val="nil"/>
            </w:tcBorders>
            <w:vAlign w:val="center"/>
          </w:tcPr>
          <w:p w14:paraId="5DB20C58" w14:textId="77777777" w:rsidR="00894D90" w:rsidRPr="00894D90" w:rsidRDefault="00894D90" w:rsidP="00894D90">
            <w:pPr>
              <w:pStyle w:val="TableText"/>
              <w:widowControl/>
              <w:rPr>
                <w:rFonts w:ascii="Arial" w:hAnsi="Arial" w:cs="Arial"/>
                <w:szCs w:val="18"/>
              </w:rPr>
            </w:pPr>
            <w:r w:rsidRPr="00894D90">
              <w:rPr>
                <w:rFonts w:ascii="Arial" w:hAnsi="Arial"/>
                <w:szCs w:val="18"/>
              </w:rPr>
              <w:t>Change in % points 2017-2018 (main only)</w:t>
            </w:r>
          </w:p>
        </w:tc>
        <w:tc>
          <w:tcPr>
            <w:tcW w:w="495" w:type="pct"/>
            <w:tcBorders>
              <w:top w:val="single" w:sz="12" w:space="0" w:color="F79646"/>
              <w:left w:val="nil"/>
              <w:bottom w:val="single" w:sz="12" w:space="0" w:color="F79646" w:themeColor="accent6"/>
              <w:right w:val="nil"/>
            </w:tcBorders>
            <w:shd w:val="pct5" w:color="auto" w:fill="FFFFFF"/>
            <w:vAlign w:val="center"/>
          </w:tcPr>
          <w:p w14:paraId="1290843B" w14:textId="2161F09A"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+1</w:t>
            </w:r>
            <w:r w:rsidR="00136594">
              <w:rPr>
                <w:rFonts w:ascii="Arial" w:hAnsi="Arial" w:cs="Arial"/>
                <w:color w:val="000000"/>
                <w:sz w:val="18"/>
                <w:szCs w:val="18"/>
              </w:rPr>
              <w:t>0</w:t>
            </w:r>
          </w:p>
        </w:tc>
        <w:tc>
          <w:tcPr>
            <w:tcW w:w="435" w:type="pct"/>
            <w:tcBorders>
              <w:top w:val="single" w:sz="12" w:space="0" w:color="F79646"/>
              <w:left w:val="nil"/>
              <w:bottom w:val="single" w:sz="12" w:space="0" w:color="F79646" w:themeColor="accent6"/>
              <w:right w:val="nil"/>
            </w:tcBorders>
            <w:vAlign w:val="center"/>
          </w:tcPr>
          <w:p w14:paraId="4D2D935D" w14:textId="455813F8"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-1</w:t>
            </w:r>
            <w:r w:rsidR="00136594">
              <w:rPr>
                <w:rFonts w:ascii="Arial" w:hAnsi="Arial" w:cs="Arial"/>
                <w:color w:val="000000"/>
                <w:sz w:val="18"/>
                <w:szCs w:val="18"/>
              </w:rPr>
              <w:t>0</w:t>
            </w:r>
          </w:p>
        </w:tc>
        <w:tc>
          <w:tcPr>
            <w:tcW w:w="452" w:type="pct"/>
            <w:tcBorders>
              <w:top w:val="single" w:sz="12" w:space="0" w:color="F79646"/>
              <w:left w:val="nil"/>
              <w:bottom w:val="single" w:sz="12" w:space="0" w:color="F79646" w:themeColor="accent6"/>
              <w:right w:val="nil"/>
            </w:tcBorders>
            <w:shd w:val="pct5" w:color="auto" w:fill="FFFFFF"/>
            <w:vAlign w:val="center"/>
          </w:tcPr>
          <w:p w14:paraId="687B3F02" w14:textId="2A1A089A" w:rsidR="00894D90" w:rsidRPr="00894D90" w:rsidRDefault="00894D90" w:rsidP="00894D90">
            <w:pPr>
              <w:jc w:val="center"/>
              <w:rPr>
                <w:rFonts w:ascii="Arial" w:hAnsi="Arial" w:cs="Arial"/>
                <w:color w:val="000000"/>
                <w:sz w:val="18"/>
                <w:szCs w:val="18"/>
              </w:rPr>
            </w:pPr>
            <w:r w:rsidRPr="00894D90">
              <w:rPr>
                <w:rFonts w:ascii="Arial" w:hAnsi="Arial" w:cs="Arial"/>
                <w:color w:val="000000"/>
                <w:sz w:val="18"/>
                <w:szCs w:val="18"/>
              </w:rPr>
              <w:t>0</w:t>
            </w:r>
          </w:p>
        </w:tc>
        <w:tc>
          <w:tcPr>
            <w:tcW w:w="350" w:type="pct"/>
            <w:tcBorders>
              <w:top w:val="single" w:sz="12" w:space="0" w:color="F79646"/>
              <w:left w:val="nil"/>
              <w:bottom w:val="single" w:sz="12" w:space="0" w:color="F79646" w:themeColor="accent6"/>
              <w:right w:val="nil"/>
            </w:tcBorders>
            <w:vAlign w:val="center"/>
          </w:tcPr>
          <w:p w14:paraId="5B2D22F7" w14:textId="77777777" w:rsidR="00894D90" w:rsidRPr="00894D90" w:rsidRDefault="00894D90" w:rsidP="00894D90">
            <w:pPr>
              <w:pStyle w:val="TableText"/>
              <w:widowControl/>
              <w:snapToGrid w:val="0"/>
              <w:jc w:val="center"/>
              <w:rPr>
                <w:rFonts w:ascii="Arial" w:hAnsi="Arial" w:cs="Arial"/>
                <w:spacing w:val="0"/>
                <w:kern w:val="0"/>
                <w:szCs w:val="18"/>
              </w:rPr>
            </w:pPr>
          </w:p>
        </w:tc>
      </w:tr>
    </w:tbl>
    <w:p w14:paraId="2BAE55A8" w14:textId="77777777" w:rsidR="00697CEA" w:rsidRPr="004428DA" w:rsidRDefault="00697CEA" w:rsidP="00697CEA">
      <w:pPr>
        <w:pStyle w:val="basic"/>
        <w:rPr>
          <w:sz w:val="18"/>
          <w:szCs w:val="18"/>
        </w:rPr>
      </w:pPr>
    </w:p>
    <w:p w14:paraId="5A18E82B" w14:textId="77777777" w:rsidR="00697CEA" w:rsidRPr="00AD211C" w:rsidRDefault="00697CEA" w:rsidP="00697CEA">
      <w:pPr>
        <w:pStyle w:val="basic"/>
        <w:rPr>
          <w:color w:val="C0504D"/>
          <w:sz w:val="18"/>
          <w:szCs w:val="18"/>
        </w:rPr>
      </w:pPr>
    </w:p>
    <w:p w14:paraId="088FA72C" w14:textId="77777777" w:rsidR="00697CEA" w:rsidRDefault="00697CEA" w:rsidP="00697CEA">
      <w:pPr>
        <w:ind w:left="-90"/>
        <w:rPr>
          <w:rFonts w:ascii="Arial" w:eastAsiaTheme="majorEastAsia" w:hAnsi="Arial" w:cstheme="majorBidi"/>
          <w:b/>
          <w:i/>
          <w:color w:val="262626" w:themeColor="text1" w:themeTint="D9"/>
        </w:rPr>
      </w:pPr>
      <w:r w:rsidRPr="00937AAE">
        <w:rPr>
          <w:rFonts w:ascii="Arial" w:eastAsiaTheme="majorEastAsia" w:hAnsi="Arial" w:cstheme="majorBidi"/>
          <w:b/>
          <w:i/>
          <w:color w:val="262626" w:themeColor="text1" w:themeTint="D9"/>
        </w:rPr>
        <w:t>Summary of Q</w:t>
      </w:r>
      <w:r>
        <w:rPr>
          <w:rFonts w:ascii="Arial" w:eastAsiaTheme="majorEastAsia" w:hAnsi="Arial" w:cstheme="majorBidi"/>
          <w:b/>
          <w:i/>
          <w:color w:val="262626" w:themeColor="text1" w:themeTint="D9"/>
        </w:rPr>
        <w:t>190</w:t>
      </w:r>
      <w:r w:rsidRPr="00937AAE">
        <w:rPr>
          <w:rFonts w:ascii="Arial" w:eastAsiaTheme="majorEastAsia" w:hAnsi="Arial" w:cstheme="majorBidi"/>
          <w:b/>
          <w:i/>
          <w:color w:val="262626" w:themeColor="text1" w:themeTint="D9"/>
        </w:rPr>
        <w:t xml:space="preserve">:  </w:t>
      </w:r>
      <w:r w:rsidRPr="00AD211C">
        <w:rPr>
          <w:rFonts w:ascii="Arial" w:hAnsi="Arial" w:cs="Arial"/>
          <w:b/>
          <w:i/>
        </w:rPr>
        <w:t>Overall, do you think international trade is good or bad for</w:t>
      </w:r>
      <w:r w:rsidRPr="00BB4F17">
        <w:rPr>
          <w:rFonts w:ascii="Arial" w:hAnsi="Arial" w:cs="Arial"/>
          <w:b/>
          <w:i/>
        </w:rPr>
        <w:t xml:space="preserve">: </w:t>
      </w:r>
      <w:r w:rsidRPr="00BB4F17">
        <w:rPr>
          <w:rFonts w:ascii="Arial" w:eastAsiaTheme="majorEastAsia" w:hAnsi="Arial" w:cstheme="majorBidi"/>
          <w:b/>
          <w:i/>
          <w:color w:val="262626" w:themeColor="text1" w:themeTint="D9"/>
        </w:rPr>
        <w:t>– 2018 data only</w:t>
      </w:r>
    </w:p>
    <w:p w14:paraId="0A0CE588" w14:textId="77777777" w:rsidR="00697CEA" w:rsidRPr="004428DA" w:rsidRDefault="00697CEA" w:rsidP="00697CEA">
      <w:pPr>
        <w:rPr>
          <w:rFonts w:ascii="Arial" w:hAnsi="Arial" w:cs="Arial"/>
        </w:rPr>
      </w:pPr>
    </w:p>
    <w:tbl>
      <w:tblPr>
        <w:tblW w:w="5000" w:type="pct"/>
        <w:tblLook w:val="0000" w:firstRow="0" w:lastRow="0" w:firstColumn="0" w:lastColumn="0" w:noHBand="0" w:noVBand="0"/>
      </w:tblPr>
      <w:tblGrid>
        <w:gridCol w:w="10332"/>
      </w:tblGrid>
      <w:tr w:rsidR="00697CEA" w14:paraId="4BD4DDA4" w14:textId="77777777" w:rsidTr="00616401">
        <w:trPr>
          <w:cantSplit/>
          <w:trHeight w:val="252"/>
        </w:trPr>
        <w:tc>
          <w:tcPr>
            <w:tcW w:w="5000" w:type="pct"/>
          </w:tcPr>
          <w:p w14:paraId="2BCE3BC5" w14:textId="77777777" w:rsidR="00697CEA" w:rsidRDefault="00697CEA" w:rsidP="00616401">
            <w:pPr>
              <w:pStyle w:val="TableHeading"/>
              <w:widowControl/>
              <w:ind w:hanging="90"/>
            </w:pPr>
            <w:r>
              <w:t>Ranking of Impact of International Trade (by Good)</w:t>
            </w:r>
          </w:p>
          <w:p w14:paraId="21D7B23C" w14:textId="77777777" w:rsidR="00697CEA" w:rsidRDefault="00697CEA" w:rsidP="00616401">
            <w:pPr>
              <w:pStyle w:val="TableText"/>
              <w:jc w:val="center"/>
              <w:rPr>
                <w:rFonts w:ascii="Arial" w:hAnsi="Arial"/>
                <w:b/>
                <w:u w:val="single"/>
                <w:bdr w:val="single" w:sz="4" w:space="0" w:color="FFFFFF" w:themeColor="background1"/>
              </w:rPr>
            </w:pPr>
            <w:r>
              <w:rPr>
                <w:rFonts w:ascii="Arial" w:hAnsi="Arial"/>
                <w:b/>
                <w:u w:val="single"/>
                <w:bdr w:val="single" w:sz="4" w:space="0" w:color="FFFFFF" w:themeColor="background1"/>
              </w:rPr>
              <w:t>(N=2046</w:t>
            </w:r>
            <w:r w:rsidRPr="00D24179">
              <w:rPr>
                <w:rFonts w:ascii="Arial" w:hAnsi="Arial"/>
                <w:b/>
                <w:u w:val="single"/>
                <w:bdr w:val="single" w:sz="4" w:space="0" w:color="FFFFFF" w:themeColor="background1"/>
              </w:rPr>
              <w:t>)</w:t>
            </w:r>
          </w:p>
          <w:p w14:paraId="6ADD6E14" w14:textId="77777777" w:rsidR="00697CEA" w:rsidRPr="00270457" w:rsidRDefault="00697CEA" w:rsidP="00616401">
            <w:pPr>
              <w:pStyle w:val="TableText"/>
              <w:rPr>
                <w:rFonts w:ascii="Arial" w:hAnsi="Arial" w:cs="Arial"/>
              </w:rPr>
            </w:pPr>
          </w:p>
        </w:tc>
      </w:tr>
      <w:tr w:rsidR="00697CEA" w:rsidRPr="001F77BB" w14:paraId="0E55EE14" w14:textId="77777777" w:rsidTr="00616401">
        <w:tblPrEx>
          <w:tblLook w:val="04A0" w:firstRow="1" w:lastRow="0" w:firstColumn="1" w:lastColumn="0" w:noHBand="0" w:noVBand="1"/>
        </w:tblPrEx>
        <w:trPr>
          <w:cantSplit/>
          <w:trHeight w:val="223"/>
        </w:trPr>
        <w:tc>
          <w:tcPr>
            <w:tcW w:w="4948" w:type="pct"/>
          </w:tcPr>
          <w:tbl>
            <w:tblPr>
              <w:tblW w:w="10404" w:type="dxa"/>
              <w:tblLook w:val="04A0" w:firstRow="1" w:lastRow="0" w:firstColumn="1" w:lastColumn="0" w:noHBand="0" w:noVBand="1"/>
            </w:tblPr>
            <w:tblGrid>
              <w:gridCol w:w="6777"/>
              <w:gridCol w:w="1070"/>
              <w:gridCol w:w="947"/>
              <w:gridCol w:w="836"/>
              <w:gridCol w:w="774"/>
            </w:tblGrid>
            <w:tr w:rsidR="00697CEA" w14:paraId="58511EA3" w14:textId="77777777" w:rsidTr="00867D4F">
              <w:trPr>
                <w:cantSplit/>
              </w:trPr>
              <w:tc>
                <w:tcPr>
                  <w:tcW w:w="3257" w:type="pct"/>
                  <w:vAlign w:val="bottom"/>
                </w:tcPr>
                <w:p w14:paraId="1A5636BC" w14:textId="77777777" w:rsidR="00697CEA" w:rsidRDefault="00697CEA" w:rsidP="00616401">
                  <w:pPr>
                    <w:pStyle w:val="TableText"/>
                    <w:widowControl/>
                    <w:jc w:val="center"/>
                    <w:rPr>
                      <w:rFonts w:ascii="Arial" w:hAnsi="Arial"/>
                    </w:rPr>
                  </w:pPr>
                </w:p>
              </w:tc>
              <w:tc>
                <w:tcPr>
                  <w:tcW w:w="514" w:type="pct"/>
                  <w:shd w:val="pct5" w:color="auto" w:fill="FFFFFF"/>
                  <w:vAlign w:val="bottom"/>
                  <w:hideMark/>
                </w:tcPr>
                <w:p w14:paraId="787E905A" w14:textId="77777777" w:rsidR="00697CEA" w:rsidRDefault="00697CEA" w:rsidP="00616401">
                  <w:pPr>
                    <w:pStyle w:val="TableText"/>
                    <w:widowControl/>
                    <w:jc w:val="center"/>
                    <w:rPr>
                      <w:rFonts w:ascii="Arial" w:hAnsi="Arial"/>
                    </w:rPr>
                  </w:pPr>
                  <w:r>
                    <w:rPr>
                      <w:rFonts w:ascii="Arial" w:hAnsi="Arial"/>
                    </w:rPr>
                    <w:t>Good</w:t>
                  </w:r>
                </w:p>
              </w:tc>
              <w:tc>
                <w:tcPr>
                  <w:tcW w:w="455" w:type="pct"/>
                  <w:vAlign w:val="bottom"/>
                  <w:hideMark/>
                </w:tcPr>
                <w:p w14:paraId="2A74C688" w14:textId="77777777" w:rsidR="00697CEA" w:rsidRDefault="00697CEA" w:rsidP="00616401">
                  <w:pPr>
                    <w:pStyle w:val="TableText"/>
                    <w:widowControl/>
                    <w:jc w:val="center"/>
                    <w:rPr>
                      <w:rFonts w:ascii="Arial" w:hAnsi="Arial"/>
                    </w:rPr>
                  </w:pPr>
                  <w:r>
                    <w:rPr>
                      <w:rFonts w:ascii="Arial" w:hAnsi="Arial"/>
                    </w:rPr>
                    <w:t>Bad</w:t>
                  </w:r>
                </w:p>
              </w:tc>
              <w:tc>
                <w:tcPr>
                  <w:tcW w:w="402" w:type="pct"/>
                  <w:shd w:val="pct5" w:color="auto" w:fill="FFFFFF"/>
                  <w:vAlign w:val="bottom"/>
                  <w:hideMark/>
                </w:tcPr>
                <w:p w14:paraId="5CF1105E"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72" w:type="pct"/>
                  <w:vAlign w:val="bottom"/>
                  <w:hideMark/>
                </w:tcPr>
                <w:p w14:paraId="270DD27F"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3BEFD82B" w14:textId="77777777" w:rsidTr="00867D4F">
              <w:trPr>
                <w:cantSplit/>
                <w:trHeight w:val="320"/>
              </w:trPr>
              <w:tc>
                <w:tcPr>
                  <w:tcW w:w="3257" w:type="pct"/>
                  <w:tcBorders>
                    <w:bottom w:val="single" w:sz="4" w:space="0" w:color="auto"/>
                  </w:tcBorders>
                  <w:vAlign w:val="center"/>
                </w:tcPr>
                <w:p w14:paraId="3B113E83" w14:textId="77777777" w:rsidR="00697CEA" w:rsidRDefault="00697CEA" w:rsidP="00136594">
                  <w:pPr>
                    <w:pStyle w:val="TableText"/>
                    <w:widowControl/>
                    <w:rPr>
                      <w:rFonts w:ascii="Arial" w:hAnsi="Arial"/>
                      <w:u w:val="single"/>
                    </w:rPr>
                  </w:pPr>
                </w:p>
              </w:tc>
              <w:tc>
                <w:tcPr>
                  <w:tcW w:w="514" w:type="pct"/>
                  <w:tcBorders>
                    <w:bottom w:val="single" w:sz="4" w:space="0" w:color="auto"/>
                  </w:tcBorders>
                  <w:shd w:val="pct5" w:color="auto" w:fill="FFFFFF"/>
                  <w:vAlign w:val="center"/>
                  <w:hideMark/>
                </w:tcPr>
                <w:p w14:paraId="1F9805A1" w14:textId="77777777" w:rsidR="00697CEA" w:rsidRDefault="00697CEA" w:rsidP="00616401">
                  <w:pPr>
                    <w:pStyle w:val="TableText"/>
                    <w:widowControl/>
                    <w:jc w:val="center"/>
                    <w:rPr>
                      <w:rFonts w:ascii="Arial" w:hAnsi="Arial"/>
                    </w:rPr>
                  </w:pPr>
                  <w:r>
                    <w:rPr>
                      <w:rFonts w:ascii="Arial" w:hAnsi="Arial"/>
                    </w:rPr>
                    <w:t>(%)</w:t>
                  </w:r>
                </w:p>
              </w:tc>
              <w:tc>
                <w:tcPr>
                  <w:tcW w:w="455" w:type="pct"/>
                  <w:tcBorders>
                    <w:bottom w:val="single" w:sz="4" w:space="0" w:color="auto"/>
                  </w:tcBorders>
                  <w:vAlign w:val="center"/>
                  <w:hideMark/>
                </w:tcPr>
                <w:p w14:paraId="261CA364" w14:textId="77777777" w:rsidR="00697CEA" w:rsidRDefault="00697CEA" w:rsidP="00616401">
                  <w:pPr>
                    <w:pStyle w:val="TableText"/>
                    <w:widowControl/>
                    <w:jc w:val="center"/>
                    <w:rPr>
                      <w:rFonts w:ascii="Arial" w:hAnsi="Arial"/>
                    </w:rPr>
                  </w:pPr>
                  <w:r>
                    <w:rPr>
                      <w:rFonts w:ascii="Arial" w:hAnsi="Arial"/>
                    </w:rPr>
                    <w:t>(%)</w:t>
                  </w:r>
                </w:p>
              </w:tc>
              <w:tc>
                <w:tcPr>
                  <w:tcW w:w="402" w:type="pct"/>
                  <w:tcBorders>
                    <w:bottom w:val="single" w:sz="4" w:space="0" w:color="auto"/>
                  </w:tcBorders>
                  <w:shd w:val="pct5" w:color="auto" w:fill="FFFFFF"/>
                  <w:vAlign w:val="center"/>
                  <w:hideMark/>
                </w:tcPr>
                <w:p w14:paraId="33B50C1F" w14:textId="77777777" w:rsidR="00697CEA" w:rsidRDefault="00697CEA" w:rsidP="00616401">
                  <w:pPr>
                    <w:pStyle w:val="TableText"/>
                    <w:widowControl/>
                    <w:jc w:val="center"/>
                    <w:rPr>
                      <w:rFonts w:ascii="Arial" w:hAnsi="Arial"/>
                    </w:rPr>
                  </w:pPr>
                  <w:r>
                    <w:rPr>
                      <w:rFonts w:ascii="Arial" w:hAnsi="Arial"/>
                    </w:rPr>
                    <w:t>(%)</w:t>
                  </w:r>
                </w:p>
              </w:tc>
              <w:tc>
                <w:tcPr>
                  <w:tcW w:w="372" w:type="pct"/>
                  <w:tcBorders>
                    <w:bottom w:val="single" w:sz="4" w:space="0" w:color="auto"/>
                  </w:tcBorders>
                  <w:vAlign w:val="center"/>
                  <w:hideMark/>
                </w:tcPr>
                <w:p w14:paraId="439EBE1B" w14:textId="77777777" w:rsidR="00697CEA" w:rsidRDefault="00697CEA" w:rsidP="00616401">
                  <w:pPr>
                    <w:pStyle w:val="TableText"/>
                    <w:widowControl/>
                    <w:jc w:val="center"/>
                    <w:rPr>
                      <w:rFonts w:ascii="Arial" w:hAnsi="Arial"/>
                    </w:rPr>
                  </w:pPr>
                  <w:r>
                    <w:rPr>
                      <w:rFonts w:ascii="Arial" w:hAnsi="Arial"/>
                    </w:rPr>
                    <w:t>(%)</w:t>
                  </w:r>
                </w:p>
              </w:tc>
            </w:tr>
            <w:tr w:rsidR="00327C6D" w:rsidRPr="00327C6D" w14:paraId="2D2F1380" w14:textId="77777777" w:rsidTr="00867D4F">
              <w:trPr>
                <w:cantSplit/>
                <w:trHeight w:val="320"/>
              </w:trPr>
              <w:tc>
                <w:tcPr>
                  <w:tcW w:w="3257" w:type="pct"/>
                  <w:tcBorders>
                    <w:top w:val="single" w:sz="4" w:space="0" w:color="auto"/>
                    <w:left w:val="nil"/>
                    <w:bottom w:val="dotted" w:sz="4" w:space="0" w:color="auto"/>
                    <w:right w:val="nil"/>
                  </w:tcBorders>
                  <w:vAlign w:val="center"/>
                </w:tcPr>
                <w:p w14:paraId="7B44B299" w14:textId="3F676395" w:rsidR="00327C6D" w:rsidRPr="00327C6D" w:rsidRDefault="00327C6D" w:rsidP="00136594">
                  <w:pPr>
                    <w:pStyle w:val="TableText"/>
                    <w:widowControl/>
                    <w:rPr>
                      <w:rFonts w:ascii="Arial" w:hAnsi="Arial" w:cs="Arial"/>
                      <w:b/>
                      <w:u w:val="single"/>
                    </w:rPr>
                  </w:pPr>
                  <w:r w:rsidRPr="00327C6D">
                    <w:rPr>
                      <w:rFonts w:ascii="Arial" w:hAnsi="Arial" w:cs="Arial"/>
                      <w:b/>
                    </w:rPr>
                    <w:t>190/3.  Consumers like you</w:t>
                  </w:r>
                </w:p>
              </w:tc>
              <w:tc>
                <w:tcPr>
                  <w:tcW w:w="514" w:type="pct"/>
                  <w:tcBorders>
                    <w:top w:val="dotted" w:sz="4" w:space="0" w:color="auto"/>
                    <w:bottom w:val="dotted" w:sz="4" w:space="0" w:color="auto"/>
                  </w:tcBorders>
                  <w:shd w:val="pct5" w:color="auto" w:fill="FFFFFF"/>
                  <w:vAlign w:val="center"/>
                </w:tcPr>
                <w:p w14:paraId="158494A4" w14:textId="7C643227" w:rsidR="00327C6D" w:rsidRPr="00327C6D" w:rsidRDefault="00327C6D" w:rsidP="00327C6D">
                  <w:pPr>
                    <w:pStyle w:val="TableText"/>
                    <w:widowControl/>
                    <w:jc w:val="center"/>
                    <w:rPr>
                      <w:rFonts w:ascii="Arial" w:hAnsi="Arial" w:cs="Arial"/>
                      <w:szCs w:val="18"/>
                    </w:rPr>
                  </w:pPr>
                  <w:r w:rsidRPr="00327C6D">
                    <w:rPr>
                      <w:rFonts w:ascii="Arial" w:hAnsi="Arial" w:cs="Arial"/>
                    </w:rPr>
                    <w:t>85</w:t>
                  </w:r>
                </w:p>
              </w:tc>
              <w:tc>
                <w:tcPr>
                  <w:tcW w:w="455" w:type="pct"/>
                  <w:tcBorders>
                    <w:top w:val="dotted" w:sz="4" w:space="0" w:color="auto"/>
                    <w:bottom w:val="dotted" w:sz="4" w:space="0" w:color="auto"/>
                  </w:tcBorders>
                  <w:shd w:val="clear" w:color="auto" w:fill="auto"/>
                  <w:vAlign w:val="center"/>
                </w:tcPr>
                <w:p w14:paraId="1A471133" w14:textId="2AE4F902" w:rsidR="00327C6D" w:rsidRPr="00327C6D" w:rsidRDefault="00327C6D" w:rsidP="00327C6D">
                  <w:pPr>
                    <w:pStyle w:val="TableText"/>
                    <w:widowControl/>
                    <w:jc w:val="center"/>
                    <w:rPr>
                      <w:rFonts w:ascii="Arial" w:hAnsi="Arial" w:cs="Arial"/>
                      <w:szCs w:val="18"/>
                    </w:rPr>
                  </w:pPr>
                  <w:r w:rsidRPr="00327C6D">
                    <w:rPr>
                      <w:rFonts w:ascii="Arial" w:hAnsi="Arial" w:cs="Arial"/>
                    </w:rPr>
                    <w:t>13</w:t>
                  </w:r>
                </w:p>
              </w:tc>
              <w:tc>
                <w:tcPr>
                  <w:tcW w:w="402" w:type="pct"/>
                  <w:tcBorders>
                    <w:top w:val="dotted" w:sz="4" w:space="0" w:color="auto"/>
                    <w:bottom w:val="dotted" w:sz="4" w:space="0" w:color="auto"/>
                  </w:tcBorders>
                  <w:shd w:val="clear" w:color="auto" w:fill="F2F2F2" w:themeFill="background1" w:themeFillShade="F2"/>
                  <w:vAlign w:val="center"/>
                </w:tcPr>
                <w:p w14:paraId="336B9F27" w14:textId="5E294620" w:rsidR="00327C6D" w:rsidRPr="00327C6D" w:rsidRDefault="00327C6D" w:rsidP="00327C6D">
                  <w:pPr>
                    <w:pStyle w:val="TableText"/>
                    <w:widowControl/>
                    <w:tabs>
                      <w:tab w:val="decimal" w:pos="-6138"/>
                      <w:tab w:val="decimal" w:pos="522"/>
                    </w:tabs>
                    <w:jc w:val="center"/>
                    <w:rPr>
                      <w:rFonts w:ascii="Arial" w:hAnsi="Arial" w:cs="Arial"/>
                      <w:szCs w:val="18"/>
                    </w:rPr>
                  </w:pPr>
                  <w:r w:rsidRPr="00327C6D">
                    <w:rPr>
                      <w:rFonts w:ascii="Arial" w:hAnsi="Arial" w:cs="Arial"/>
                    </w:rPr>
                    <w:t>2</w:t>
                  </w:r>
                </w:p>
              </w:tc>
              <w:tc>
                <w:tcPr>
                  <w:tcW w:w="372" w:type="pct"/>
                  <w:tcBorders>
                    <w:top w:val="single" w:sz="4" w:space="0" w:color="auto"/>
                    <w:left w:val="nil"/>
                    <w:bottom w:val="dotted" w:sz="4" w:space="0" w:color="auto"/>
                    <w:right w:val="nil"/>
                  </w:tcBorders>
                  <w:vAlign w:val="center"/>
                </w:tcPr>
                <w:p w14:paraId="42C57BE7" w14:textId="060A5AEC" w:rsidR="00327C6D" w:rsidRPr="00327C6D" w:rsidRDefault="00327C6D" w:rsidP="00327C6D">
                  <w:pPr>
                    <w:pStyle w:val="TableText"/>
                    <w:widowControl/>
                    <w:jc w:val="center"/>
                    <w:rPr>
                      <w:rFonts w:ascii="Arial" w:hAnsi="Arial" w:cs="Arial"/>
                      <w:szCs w:val="18"/>
                    </w:rPr>
                  </w:pPr>
                  <w:r w:rsidRPr="00327C6D">
                    <w:rPr>
                      <w:rFonts w:ascii="Arial" w:hAnsi="Arial" w:cs="Arial"/>
                      <w:szCs w:val="18"/>
                    </w:rPr>
                    <w:t>100</w:t>
                  </w:r>
                </w:p>
              </w:tc>
            </w:tr>
            <w:tr w:rsidR="00327C6D" w:rsidRPr="00327C6D" w14:paraId="4E5185EE" w14:textId="77777777" w:rsidTr="00867D4F">
              <w:trPr>
                <w:cantSplit/>
                <w:trHeight w:val="320"/>
              </w:trPr>
              <w:tc>
                <w:tcPr>
                  <w:tcW w:w="3257" w:type="pct"/>
                  <w:tcBorders>
                    <w:top w:val="dotted" w:sz="4" w:space="0" w:color="auto"/>
                    <w:left w:val="nil"/>
                    <w:bottom w:val="dotted" w:sz="4" w:space="0" w:color="auto"/>
                    <w:right w:val="nil"/>
                  </w:tcBorders>
                  <w:vAlign w:val="center"/>
                </w:tcPr>
                <w:p w14:paraId="020BF364" w14:textId="2D317880" w:rsidR="00327C6D" w:rsidRPr="00327C6D" w:rsidRDefault="00327C6D" w:rsidP="00136594">
                  <w:pPr>
                    <w:pStyle w:val="TableText"/>
                    <w:widowControl/>
                    <w:rPr>
                      <w:rFonts w:ascii="Arial" w:hAnsi="Arial" w:cs="Arial"/>
                      <w:b/>
                    </w:rPr>
                  </w:pPr>
                  <w:r w:rsidRPr="00327C6D">
                    <w:rPr>
                      <w:rFonts w:ascii="Arial" w:hAnsi="Arial" w:cs="Arial"/>
                      <w:b/>
                    </w:rPr>
                    <w:t xml:space="preserve">190/1.  The U.S. economy </w:t>
                  </w:r>
                </w:p>
              </w:tc>
              <w:tc>
                <w:tcPr>
                  <w:tcW w:w="514" w:type="pct"/>
                  <w:tcBorders>
                    <w:top w:val="dotted" w:sz="4" w:space="0" w:color="auto"/>
                    <w:bottom w:val="dotted" w:sz="4" w:space="0" w:color="auto"/>
                  </w:tcBorders>
                  <w:shd w:val="pct5" w:color="auto" w:fill="FFFFFF"/>
                  <w:vAlign w:val="center"/>
                </w:tcPr>
                <w:p w14:paraId="1F84E74C" w14:textId="5DE897DF" w:rsidR="00327C6D" w:rsidRPr="00327C6D" w:rsidRDefault="00327C6D" w:rsidP="00327C6D">
                  <w:pPr>
                    <w:pStyle w:val="TableText"/>
                    <w:widowControl/>
                    <w:jc w:val="center"/>
                    <w:rPr>
                      <w:rFonts w:ascii="Arial" w:hAnsi="Arial" w:cs="Arial"/>
                      <w:szCs w:val="18"/>
                    </w:rPr>
                  </w:pPr>
                  <w:r w:rsidRPr="00327C6D">
                    <w:rPr>
                      <w:rFonts w:ascii="Arial" w:hAnsi="Arial" w:cs="Arial"/>
                    </w:rPr>
                    <w:t>82</w:t>
                  </w:r>
                </w:p>
              </w:tc>
              <w:tc>
                <w:tcPr>
                  <w:tcW w:w="455" w:type="pct"/>
                  <w:tcBorders>
                    <w:top w:val="dotted" w:sz="4" w:space="0" w:color="auto"/>
                    <w:bottom w:val="dotted" w:sz="4" w:space="0" w:color="auto"/>
                  </w:tcBorders>
                  <w:shd w:val="clear" w:color="auto" w:fill="auto"/>
                  <w:vAlign w:val="center"/>
                </w:tcPr>
                <w:p w14:paraId="48AA0948" w14:textId="3F1729E4" w:rsidR="00327C6D" w:rsidRPr="00327C6D" w:rsidRDefault="00327C6D" w:rsidP="00327C6D">
                  <w:pPr>
                    <w:pStyle w:val="TableText"/>
                    <w:widowControl/>
                    <w:jc w:val="center"/>
                    <w:rPr>
                      <w:rFonts w:ascii="Arial" w:hAnsi="Arial" w:cs="Arial"/>
                      <w:szCs w:val="18"/>
                    </w:rPr>
                  </w:pPr>
                  <w:r w:rsidRPr="00327C6D">
                    <w:rPr>
                      <w:rFonts w:ascii="Arial" w:hAnsi="Arial" w:cs="Arial"/>
                    </w:rPr>
                    <w:t>17</w:t>
                  </w:r>
                </w:p>
              </w:tc>
              <w:tc>
                <w:tcPr>
                  <w:tcW w:w="402" w:type="pct"/>
                  <w:tcBorders>
                    <w:top w:val="dotted" w:sz="4" w:space="0" w:color="auto"/>
                    <w:bottom w:val="dotted" w:sz="4" w:space="0" w:color="auto"/>
                  </w:tcBorders>
                  <w:shd w:val="clear" w:color="auto" w:fill="F2F2F2" w:themeFill="background1" w:themeFillShade="F2"/>
                  <w:vAlign w:val="center"/>
                </w:tcPr>
                <w:p w14:paraId="3E32E241" w14:textId="71BED3BF" w:rsidR="00327C6D" w:rsidRPr="00327C6D" w:rsidRDefault="00327C6D" w:rsidP="00327C6D">
                  <w:pPr>
                    <w:pStyle w:val="TableText"/>
                    <w:widowControl/>
                    <w:jc w:val="center"/>
                    <w:rPr>
                      <w:rFonts w:ascii="Arial" w:hAnsi="Arial" w:cs="Arial"/>
                      <w:szCs w:val="18"/>
                    </w:rPr>
                  </w:pPr>
                  <w:r w:rsidRPr="00327C6D">
                    <w:rPr>
                      <w:rFonts w:ascii="Arial" w:hAnsi="Arial" w:cs="Arial"/>
                    </w:rPr>
                    <w:t>2</w:t>
                  </w:r>
                </w:p>
              </w:tc>
              <w:tc>
                <w:tcPr>
                  <w:tcW w:w="372" w:type="pct"/>
                  <w:tcBorders>
                    <w:top w:val="dotted" w:sz="4" w:space="0" w:color="auto"/>
                    <w:left w:val="nil"/>
                    <w:bottom w:val="dotted" w:sz="4" w:space="0" w:color="auto"/>
                    <w:right w:val="nil"/>
                  </w:tcBorders>
                  <w:vAlign w:val="center"/>
                </w:tcPr>
                <w:p w14:paraId="411E9BF3" w14:textId="53F059F6" w:rsidR="00327C6D" w:rsidRPr="00327C6D" w:rsidRDefault="00327C6D" w:rsidP="00327C6D">
                  <w:pPr>
                    <w:pStyle w:val="TableText"/>
                    <w:widowControl/>
                    <w:jc w:val="center"/>
                    <w:rPr>
                      <w:rFonts w:ascii="Arial" w:hAnsi="Arial" w:cs="Arial"/>
                      <w:szCs w:val="18"/>
                    </w:rPr>
                  </w:pPr>
                  <w:r w:rsidRPr="00327C6D">
                    <w:rPr>
                      <w:rFonts w:ascii="Arial" w:hAnsi="Arial" w:cs="Arial"/>
                      <w:szCs w:val="18"/>
                    </w:rPr>
                    <w:t>100</w:t>
                  </w:r>
                </w:p>
              </w:tc>
            </w:tr>
            <w:tr w:rsidR="00327C6D" w:rsidRPr="00327C6D" w14:paraId="51A78ADC" w14:textId="77777777" w:rsidTr="00867D4F">
              <w:trPr>
                <w:cantSplit/>
                <w:trHeight w:val="320"/>
              </w:trPr>
              <w:tc>
                <w:tcPr>
                  <w:tcW w:w="3257" w:type="pct"/>
                  <w:tcBorders>
                    <w:top w:val="dotted" w:sz="4" w:space="0" w:color="auto"/>
                    <w:left w:val="nil"/>
                    <w:bottom w:val="single" w:sz="4" w:space="0" w:color="auto"/>
                    <w:right w:val="nil"/>
                  </w:tcBorders>
                  <w:vAlign w:val="center"/>
                </w:tcPr>
                <w:p w14:paraId="288BCE55" w14:textId="76AEEE89" w:rsidR="00327C6D" w:rsidRPr="00327C6D" w:rsidRDefault="00327C6D" w:rsidP="00136594">
                  <w:pPr>
                    <w:pStyle w:val="TableText"/>
                    <w:widowControl/>
                    <w:rPr>
                      <w:rFonts w:ascii="Arial" w:hAnsi="Arial" w:cs="Arial"/>
                      <w:b/>
                    </w:rPr>
                  </w:pPr>
                  <w:r w:rsidRPr="00327C6D">
                    <w:rPr>
                      <w:rFonts w:ascii="Arial" w:hAnsi="Arial" w:cs="Arial"/>
                      <w:b/>
                    </w:rPr>
                    <w:t xml:space="preserve">190/4.  Creating jobs in the U.S. </w:t>
                  </w:r>
                </w:p>
              </w:tc>
              <w:tc>
                <w:tcPr>
                  <w:tcW w:w="514" w:type="pct"/>
                  <w:tcBorders>
                    <w:top w:val="dotted" w:sz="4" w:space="0" w:color="auto"/>
                    <w:bottom w:val="single" w:sz="4" w:space="0" w:color="auto"/>
                  </w:tcBorders>
                  <w:shd w:val="pct5" w:color="auto" w:fill="FFFFFF"/>
                  <w:vAlign w:val="center"/>
                </w:tcPr>
                <w:p w14:paraId="167768AD" w14:textId="3001EE63" w:rsidR="00327C6D" w:rsidRPr="00327C6D" w:rsidRDefault="00327C6D" w:rsidP="00327C6D">
                  <w:pPr>
                    <w:pStyle w:val="TableText"/>
                    <w:widowControl/>
                    <w:jc w:val="center"/>
                    <w:rPr>
                      <w:rFonts w:ascii="Arial" w:hAnsi="Arial" w:cs="Arial"/>
                      <w:szCs w:val="18"/>
                    </w:rPr>
                  </w:pPr>
                  <w:r w:rsidRPr="00327C6D">
                    <w:rPr>
                      <w:rFonts w:ascii="Arial" w:hAnsi="Arial" w:cs="Arial"/>
                    </w:rPr>
                    <w:t>67</w:t>
                  </w:r>
                </w:p>
              </w:tc>
              <w:tc>
                <w:tcPr>
                  <w:tcW w:w="455" w:type="pct"/>
                  <w:tcBorders>
                    <w:top w:val="dotted" w:sz="4" w:space="0" w:color="auto"/>
                    <w:bottom w:val="single" w:sz="4" w:space="0" w:color="auto"/>
                  </w:tcBorders>
                  <w:shd w:val="clear" w:color="auto" w:fill="auto"/>
                  <w:vAlign w:val="center"/>
                </w:tcPr>
                <w:p w14:paraId="7DF7677F" w14:textId="5523261A" w:rsidR="00327C6D" w:rsidRPr="00327C6D" w:rsidRDefault="00327C6D" w:rsidP="00327C6D">
                  <w:pPr>
                    <w:pStyle w:val="TableText"/>
                    <w:widowControl/>
                    <w:jc w:val="center"/>
                    <w:rPr>
                      <w:rFonts w:ascii="Arial" w:hAnsi="Arial" w:cs="Arial"/>
                      <w:szCs w:val="18"/>
                    </w:rPr>
                  </w:pPr>
                  <w:r w:rsidRPr="00327C6D">
                    <w:rPr>
                      <w:rFonts w:ascii="Arial" w:hAnsi="Arial" w:cs="Arial"/>
                    </w:rPr>
                    <w:t>31</w:t>
                  </w:r>
                </w:p>
              </w:tc>
              <w:tc>
                <w:tcPr>
                  <w:tcW w:w="402" w:type="pct"/>
                  <w:tcBorders>
                    <w:top w:val="dotted" w:sz="4" w:space="0" w:color="auto"/>
                    <w:bottom w:val="single" w:sz="4" w:space="0" w:color="auto"/>
                  </w:tcBorders>
                  <w:shd w:val="clear" w:color="auto" w:fill="F2F2F2" w:themeFill="background1" w:themeFillShade="F2"/>
                  <w:vAlign w:val="center"/>
                </w:tcPr>
                <w:p w14:paraId="174A6B40" w14:textId="3A226262" w:rsidR="00327C6D" w:rsidRPr="00327C6D" w:rsidRDefault="00327C6D" w:rsidP="00327C6D">
                  <w:pPr>
                    <w:pStyle w:val="TableText"/>
                    <w:widowControl/>
                    <w:jc w:val="center"/>
                    <w:rPr>
                      <w:rFonts w:ascii="Arial" w:hAnsi="Arial" w:cs="Arial"/>
                      <w:szCs w:val="18"/>
                    </w:rPr>
                  </w:pPr>
                  <w:r w:rsidRPr="00327C6D">
                    <w:rPr>
                      <w:rFonts w:ascii="Arial" w:hAnsi="Arial" w:cs="Arial"/>
                    </w:rPr>
                    <w:t>2</w:t>
                  </w:r>
                </w:p>
              </w:tc>
              <w:tc>
                <w:tcPr>
                  <w:tcW w:w="372" w:type="pct"/>
                  <w:tcBorders>
                    <w:top w:val="dotted" w:sz="4" w:space="0" w:color="auto"/>
                    <w:left w:val="nil"/>
                    <w:bottom w:val="single" w:sz="4" w:space="0" w:color="auto"/>
                    <w:right w:val="nil"/>
                  </w:tcBorders>
                  <w:vAlign w:val="center"/>
                </w:tcPr>
                <w:p w14:paraId="1D013052" w14:textId="03295715" w:rsidR="00327C6D" w:rsidRPr="00327C6D" w:rsidRDefault="00327C6D" w:rsidP="00327C6D">
                  <w:pPr>
                    <w:pStyle w:val="TableText"/>
                    <w:widowControl/>
                    <w:jc w:val="center"/>
                    <w:rPr>
                      <w:rFonts w:ascii="Arial" w:hAnsi="Arial" w:cs="Arial"/>
                      <w:szCs w:val="18"/>
                    </w:rPr>
                  </w:pPr>
                  <w:r w:rsidRPr="00327C6D">
                    <w:rPr>
                      <w:rFonts w:ascii="Arial" w:hAnsi="Arial" w:cs="Arial"/>
                      <w:szCs w:val="18"/>
                    </w:rPr>
                    <w:t>100</w:t>
                  </w:r>
                </w:p>
              </w:tc>
            </w:tr>
          </w:tbl>
          <w:p w14:paraId="2387084B" w14:textId="77777777" w:rsidR="00697CEA" w:rsidRPr="001F77BB" w:rsidRDefault="00697CEA" w:rsidP="00616401">
            <w:pPr>
              <w:pStyle w:val="basic"/>
              <w:jc w:val="center"/>
              <w:rPr>
                <w:rFonts w:asciiTheme="minorHAnsi" w:hAnsiTheme="minorHAnsi"/>
                <w:b/>
                <w:sz w:val="18"/>
                <w:szCs w:val="18"/>
                <w:u w:val="single"/>
              </w:rPr>
            </w:pPr>
          </w:p>
        </w:tc>
      </w:tr>
    </w:tbl>
    <w:p w14:paraId="119B3E06" w14:textId="77777777" w:rsidR="00697CEA" w:rsidRDefault="00697CEA" w:rsidP="00697CEA">
      <w:pPr>
        <w:rPr>
          <w:rFonts w:ascii="Arial" w:hAnsi="Arial" w:cs="Arial"/>
          <w:color w:val="000000" w:themeColor="text1"/>
          <w:sz w:val="18"/>
          <w:szCs w:val="18"/>
        </w:rPr>
      </w:pPr>
    </w:p>
    <w:p w14:paraId="0BA72DF8" w14:textId="77777777" w:rsidR="00697CEA" w:rsidRDefault="00697CEA" w:rsidP="00697CEA">
      <w:pPr>
        <w:rPr>
          <w:rFonts w:ascii="Arial" w:hAnsi="Arial" w:cs="Arial"/>
          <w:color w:val="000000" w:themeColor="text1"/>
          <w:sz w:val="18"/>
          <w:szCs w:val="18"/>
        </w:rPr>
      </w:pPr>
    </w:p>
    <w:p w14:paraId="279B4901" w14:textId="77777777" w:rsidR="00697CEA" w:rsidRPr="006C7A91" w:rsidRDefault="00697CEA" w:rsidP="00697CEA">
      <w:pPr>
        <w:pStyle w:val="Heading1"/>
        <w:pBdr>
          <w:bottom w:val="single" w:sz="4" w:space="1" w:color="auto"/>
        </w:pBdr>
        <w:rPr>
          <w:rFonts w:ascii="Arial Black" w:hAnsi="Arial Black"/>
          <w:sz w:val="22"/>
        </w:rPr>
      </w:pPr>
      <w:r w:rsidRPr="00B66D33">
        <w:rPr>
          <w:rFonts w:ascii="Arial Black" w:hAnsi="Arial Black"/>
          <w:sz w:val="22"/>
        </w:rPr>
        <w:t xml:space="preserve">Question </w:t>
      </w:r>
      <w:r>
        <w:rPr>
          <w:rFonts w:ascii="Arial Black" w:hAnsi="Arial Black"/>
          <w:sz w:val="22"/>
        </w:rPr>
        <w:t>IBD1</w:t>
      </w:r>
    </w:p>
    <w:p w14:paraId="0B4C70E6" w14:textId="77777777" w:rsidR="00697CEA" w:rsidRPr="005E2A98" w:rsidRDefault="00697CEA" w:rsidP="00697CEA">
      <w:pPr>
        <w:pStyle w:val="Style3"/>
        <w:spacing w:before="0"/>
        <w:jc w:val="both"/>
        <w:rPr>
          <w:rFonts w:asciiTheme="minorHAnsi" w:hAnsiTheme="minorHAnsi" w:cs="Calibri"/>
          <w:bCs/>
          <w:iCs w:val="0"/>
        </w:rPr>
      </w:pPr>
      <w:r w:rsidRPr="000040BF">
        <w:rPr>
          <w:rFonts w:ascii="Arial" w:hAnsi="Arial" w:cs="Arial"/>
          <w:b/>
          <w:bCs/>
          <w:i/>
          <w:iCs w:val="0"/>
        </w:rPr>
        <w:t>Q</w:t>
      </w:r>
      <w:r w:rsidRPr="005F233B">
        <w:rPr>
          <w:rFonts w:ascii="Arial" w:hAnsi="Arial" w:cs="Arial"/>
          <w:b/>
          <w:bCs/>
          <w:i/>
          <w:iCs w:val="0"/>
        </w:rPr>
        <w:t>IBD</w:t>
      </w:r>
      <w:r>
        <w:rPr>
          <w:rFonts w:ascii="Arial" w:hAnsi="Arial" w:cs="Arial"/>
          <w:b/>
          <w:bCs/>
          <w:i/>
          <w:iCs w:val="0"/>
        </w:rPr>
        <w:t>1</w:t>
      </w:r>
      <w:r w:rsidRPr="006C7A91">
        <w:rPr>
          <w:rFonts w:ascii="Arial" w:hAnsi="Arial" w:cs="Arial"/>
          <w:b/>
          <w:bCs/>
          <w:i/>
          <w:iCs w:val="0"/>
        </w:rPr>
        <w:t>:</w:t>
      </w:r>
      <w:r w:rsidRPr="005E2A98">
        <w:rPr>
          <w:rFonts w:asciiTheme="minorHAnsi" w:hAnsiTheme="minorHAnsi" w:cs="Calibri"/>
          <w:bCs/>
          <w:iCs w:val="0"/>
        </w:rPr>
        <w:t xml:space="preserve"> </w:t>
      </w:r>
      <w:r w:rsidRPr="005F233B">
        <w:rPr>
          <w:rFonts w:ascii="Arial" w:hAnsi="Arial" w:cs="Arial"/>
          <w:b/>
          <w:bCs/>
          <w:i/>
          <w:iCs w:val="0"/>
        </w:rPr>
        <w:t>In your opinion, which should be the larger goal for US trade policy: restricting foreign imports to the US to protect American jobs, or increasing American exports to other countries to create jobs in the United States?</w:t>
      </w:r>
    </w:p>
    <w:p w14:paraId="0E93F09D" w14:textId="77777777" w:rsidR="00697CEA" w:rsidRPr="0092306A" w:rsidRDefault="00697CEA" w:rsidP="00697CEA">
      <w:pPr>
        <w:rPr>
          <w:rFonts w:ascii="Arial" w:hAnsi="Arial" w:cs="Arial"/>
        </w:rPr>
      </w:pPr>
    </w:p>
    <w:tbl>
      <w:tblPr>
        <w:tblW w:w="10449" w:type="dxa"/>
        <w:tblLayout w:type="fixed"/>
        <w:tblLook w:val="0000" w:firstRow="0" w:lastRow="0" w:firstColumn="0" w:lastColumn="0" w:noHBand="0" w:noVBand="0"/>
      </w:tblPr>
      <w:tblGrid>
        <w:gridCol w:w="2610"/>
        <w:gridCol w:w="2790"/>
        <w:gridCol w:w="2880"/>
        <w:gridCol w:w="495"/>
        <w:gridCol w:w="1026"/>
        <w:gridCol w:w="638"/>
        <w:gridCol w:w="10"/>
      </w:tblGrid>
      <w:tr w:rsidR="00697CEA" w14:paraId="12CF8EAB" w14:textId="77777777" w:rsidTr="00616401">
        <w:trPr>
          <w:gridAfter w:val="4"/>
          <w:wAfter w:w="2169" w:type="dxa"/>
          <w:cantSplit/>
        </w:trPr>
        <w:tc>
          <w:tcPr>
            <w:tcW w:w="8280" w:type="dxa"/>
            <w:gridSpan w:val="3"/>
          </w:tcPr>
          <w:p w14:paraId="5C826E55" w14:textId="77777777" w:rsidR="00697CEA" w:rsidRDefault="00697CEA" w:rsidP="00616401">
            <w:pPr>
              <w:pStyle w:val="TableHeading"/>
              <w:widowControl/>
              <w:spacing w:after="0"/>
              <w:ind w:left="-105"/>
            </w:pPr>
            <w:r w:rsidRPr="006C7A91">
              <w:t>Q</w:t>
            </w:r>
            <w:r w:rsidRPr="005F233B">
              <w:t>IBD</w:t>
            </w:r>
            <w:r>
              <w:t xml:space="preserve">1.  Views on Foreign Trade Policy Related to Jobs </w:t>
            </w:r>
            <w:r w:rsidRPr="000040BF">
              <w:t>(2018)</w:t>
            </w:r>
          </w:p>
        </w:tc>
      </w:tr>
      <w:tr w:rsidR="00697CEA" w14:paraId="4B92E077" w14:textId="77777777" w:rsidTr="00616401">
        <w:trPr>
          <w:gridAfter w:val="1"/>
          <w:wAfter w:w="10" w:type="dxa"/>
          <w:cantSplit/>
          <w:trHeight w:val="80"/>
        </w:trPr>
        <w:tc>
          <w:tcPr>
            <w:tcW w:w="10439" w:type="dxa"/>
            <w:gridSpan w:val="6"/>
          </w:tcPr>
          <w:p w14:paraId="3FA0FD27" w14:textId="77777777" w:rsidR="00697CEA" w:rsidRDefault="00697CEA" w:rsidP="00616401">
            <w:pPr>
              <w:pStyle w:val="TableText"/>
              <w:widowControl/>
              <w:jc w:val="center"/>
              <w:rPr>
                <w:rFonts w:ascii="Arial" w:hAnsi="Arial"/>
                <w:b/>
                <w:u w:val="single"/>
              </w:rPr>
            </w:pPr>
            <w:r>
              <w:rPr>
                <w:rFonts w:ascii="Arial" w:hAnsi="Arial"/>
                <w:b/>
                <w:u w:val="single"/>
              </w:rPr>
              <w:t>(N=</w:t>
            </w:r>
            <w:r w:rsidRPr="004428DA">
              <w:rPr>
                <w:rFonts w:ascii="Arial" w:hAnsi="Arial"/>
                <w:b/>
                <w:u w:val="single"/>
              </w:rPr>
              <w:t>1009</w:t>
            </w:r>
            <w:r w:rsidRPr="00D44E99">
              <w:rPr>
                <w:rFonts w:ascii="Arial" w:hAnsi="Arial"/>
                <w:b/>
                <w:u w:val="single"/>
              </w:rPr>
              <w:t>)</w:t>
            </w:r>
          </w:p>
          <w:p w14:paraId="1E1CA281" w14:textId="77777777" w:rsidR="00697CEA" w:rsidRPr="00B166BF" w:rsidRDefault="00697CEA" w:rsidP="00616401">
            <w:pPr>
              <w:pStyle w:val="TableText"/>
              <w:widowControl/>
              <w:ind w:left="-105"/>
              <w:jc w:val="center"/>
              <w:rPr>
                <w:rFonts w:ascii="Arial" w:hAnsi="Arial"/>
              </w:rPr>
            </w:pPr>
          </w:p>
        </w:tc>
      </w:tr>
      <w:tr w:rsidR="00697CEA" w14:paraId="4B3E0EE1" w14:textId="77777777" w:rsidTr="00136594">
        <w:trPr>
          <w:cantSplit/>
        </w:trPr>
        <w:tc>
          <w:tcPr>
            <w:tcW w:w="2610" w:type="dxa"/>
            <w:vAlign w:val="bottom"/>
          </w:tcPr>
          <w:p w14:paraId="5CBA1882" w14:textId="77777777" w:rsidR="00697CEA" w:rsidRDefault="00697CEA" w:rsidP="00616401">
            <w:pPr>
              <w:pStyle w:val="TableText"/>
              <w:widowControl/>
              <w:ind w:left="-105"/>
              <w:jc w:val="center"/>
              <w:rPr>
                <w:rFonts w:ascii="Arial" w:hAnsi="Arial"/>
              </w:rPr>
            </w:pPr>
          </w:p>
        </w:tc>
        <w:tc>
          <w:tcPr>
            <w:tcW w:w="2790" w:type="dxa"/>
            <w:shd w:val="pct5" w:color="auto" w:fill="FFFFFF"/>
            <w:vAlign w:val="bottom"/>
          </w:tcPr>
          <w:p w14:paraId="6A4B26EA" w14:textId="75CE1898" w:rsidR="00697CEA" w:rsidRDefault="00270457" w:rsidP="00616401">
            <w:pPr>
              <w:pStyle w:val="TableText"/>
              <w:widowControl/>
              <w:ind w:left="-105"/>
              <w:jc w:val="center"/>
              <w:rPr>
                <w:rFonts w:ascii="Arial" w:hAnsi="Arial"/>
              </w:rPr>
            </w:pPr>
            <w:r w:rsidRPr="00270457">
              <w:rPr>
                <w:rFonts w:ascii="Arial" w:eastAsia="MS Mincho" w:hAnsi="Arial"/>
              </w:rPr>
              <w:t>Restricting foreign imports to protect American jobs</w:t>
            </w:r>
          </w:p>
        </w:tc>
        <w:tc>
          <w:tcPr>
            <w:tcW w:w="3375" w:type="dxa"/>
            <w:gridSpan w:val="2"/>
            <w:vAlign w:val="bottom"/>
          </w:tcPr>
          <w:p w14:paraId="6020CA3B" w14:textId="567F74C6" w:rsidR="00697CEA" w:rsidRDefault="00270457" w:rsidP="00616401">
            <w:pPr>
              <w:pStyle w:val="TableText"/>
              <w:widowControl/>
              <w:ind w:left="-105"/>
              <w:jc w:val="center"/>
              <w:rPr>
                <w:rFonts w:ascii="Arial" w:hAnsi="Arial"/>
              </w:rPr>
            </w:pPr>
            <w:r w:rsidRPr="00270457">
              <w:rPr>
                <w:rFonts w:ascii="Arial" w:eastAsia="MS Mincho" w:hAnsi="Arial"/>
              </w:rPr>
              <w:t>Increasing American exports to create jobs in the US</w:t>
            </w:r>
          </w:p>
        </w:tc>
        <w:tc>
          <w:tcPr>
            <w:tcW w:w="1026" w:type="dxa"/>
            <w:shd w:val="pct5" w:color="auto" w:fill="FFFFFF"/>
            <w:vAlign w:val="bottom"/>
          </w:tcPr>
          <w:p w14:paraId="64FB1080" w14:textId="77777777" w:rsidR="00697CEA" w:rsidRDefault="00697CEA" w:rsidP="00616401">
            <w:pPr>
              <w:pStyle w:val="TableText"/>
              <w:widowControl/>
              <w:tabs>
                <w:tab w:val="decimal" w:pos="-6138"/>
                <w:tab w:val="decimal" w:pos="522"/>
              </w:tabs>
              <w:ind w:left="-105"/>
              <w:jc w:val="center"/>
              <w:rPr>
                <w:rFonts w:ascii="Arial" w:hAnsi="Arial"/>
              </w:rPr>
            </w:pPr>
            <w:r>
              <w:rPr>
                <w:rFonts w:ascii="Arial" w:hAnsi="Arial"/>
              </w:rPr>
              <w:t>Refused</w:t>
            </w:r>
          </w:p>
        </w:tc>
        <w:tc>
          <w:tcPr>
            <w:tcW w:w="648" w:type="dxa"/>
            <w:gridSpan w:val="2"/>
            <w:vAlign w:val="bottom"/>
          </w:tcPr>
          <w:p w14:paraId="0EB4DAE4" w14:textId="77777777" w:rsidR="00697CEA" w:rsidRDefault="00697CEA" w:rsidP="00616401">
            <w:pPr>
              <w:pStyle w:val="TableText"/>
              <w:widowControl/>
              <w:snapToGrid w:val="0"/>
              <w:ind w:left="-105"/>
              <w:jc w:val="center"/>
              <w:rPr>
                <w:rFonts w:ascii="Arial" w:hAnsi="Arial"/>
              </w:rPr>
            </w:pPr>
            <w:r>
              <w:rPr>
                <w:rFonts w:ascii="Arial" w:hAnsi="Arial"/>
              </w:rPr>
              <w:t>Total</w:t>
            </w:r>
          </w:p>
        </w:tc>
      </w:tr>
      <w:tr w:rsidR="00697CEA" w14:paraId="701DBCED" w14:textId="77777777" w:rsidTr="00136594">
        <w:trPr>
          <w:cantSplit/>
          <w:trHeight w:val="320"/>
        </w:trPr>
        <w:tc>
          <w:tcPr>
            <w:tcW w:w="2610" w:type="dxa"/>
            <w:tcBorders>
              <w:bottom w:val="single" w:sz="4" w:space="0" w:color="auto"/>
            </w:tcBorders>
          </w:tcPr>
          <w:p w14:paraId="26CDB478" w14:textId="77777777" w:rsidR="00697CEA" w:rsidRDefault="00697CEA" w:rsidP="00616401">
            <w:pPr>
              <w:pStyle w:val="TableText"/>
              <w:widowControl/>
              <w:ind w:left="-105"/>
              <w:rPr>
                <w:rFonts w:ascii="Arial" w:hAnsi="Arial"/>
                <w:u w:val="single"/>
              </w:rPr>
            </w:pPr>
          </w:p>
        </w:tc>
        <w:tc>
          <w:tcPr>
            <w:tcW w:w="2790" w:type="dxa"/>
            <w:tcBorders>
              <w:bottom w:val="single" w:sz="4" w:space="0" w:color="auto"/>
            </w:tcBorders>
            <w:shd w:val="pct5" w:color="auto" w:fill="FFFFFF"/>
            <w:vAlign w:val="center"/>
          </w:tcPr>
          <w:p w14:paraId="3C911432" w14:textId="77777777" w:rsidR="00697CEA" w:rsidRDefault="00697CEA" w:rsidP="00616401">
            <w:pPr>
              <w:pStyle w:val="TableText"/>
              <w:widowControl/>
              <w:ind w:left="-105"/>
              <w:jc w:val="center"/>
              <w:rPr>
                <w:rFonts w:ascii="Arial" w:hAnsi="Arial"/>
              </w:rPr>
            </w:pPr>
            <w:r>
              <w:rPr>
                <w:rFonts w:ascii="Arial" w:hAnsi="Arial"/>
              </w:rPr>
              <w:t>(%)</w:t>
            </w:r>
          </w:p>
        </w:tc>
        <w:tc>
          <w:tcPr>
            <w:tcW w:w="3375" w:type="dxa"/>
            <w:gridSpan w:val="2"/>
            <w:tcBorders>
              <w:bottom w:val="single" w:sz="4" w:space="0" w:color="auto"/>
            </w:tcBorders>
            <w:vAlign w:val="center"/>
          </w:tcPr>
          <w:p w14:paraId="24C08946" w14:textId="77777777" w:rsidR="00697CEA" w:rsidRDefault="00697CEA" w:rsidP="00616401">
            <w:pPr>
              <w:pStyle w:val="TableText"/>
              <w:widowControl/>
              <w:ind w:left="-105"/>
              <w:jc w:val="center"/>
              <w:rPr>
                <w:rFonts w:ascii="Arial" w:hAnsi="Arial"/>
              </w:rPr>
            </w:pPr>
            <w:r>
              <w:rPr>
                <w:rFonts w:ascii="Arial" w:hAnsi="Arial"/>
              </w:rPr>
              <w:t>(%)</w:t>
            </w:r>
          </w:p>
        </w:tc>
        <w:tc>
          <w:tcPr>
            <w:tcW w:w="1026" w:type="dxa"/>
            <w:tcBorders>
              <w:bottom w:val="single" w:sz="4" w:space="0" w:color="auto"/>
            </w:tcBorders>
            <w:shd w:val="pct5" w:color="auto" w:fill="FFFFFF"/>
            <w:vAlign w:val="center"/>
          </w:tcPr>
          <w:p w14:paraId="095F045F" w14:textId="77777777" w:rsidR="00697CEA" w:rsidRDefault="00697CEA" w:rsidP="00616401">
            <w:pPr>
              <w:pStyle w:val="TableText"/>
              <w:widowControl/>
              <w:ind w:left="-105"/>
              <w:jc w:val="center"/>
              <w:rPr>
                <w:rFonts w:ascii="Arial" w:hAnsi="Arial"/>
              </w:rPr>
            </w:pPr>
            <w:r>
              <w:rPr>
                <w:rFonts w:ascii="Arial" w:hAnsi="Arial"/>
              </w:rPr>
              <w:t>(%)</w:t>
            </w:r>
          </w:p>
        </w:tc>
        <w:tc>
          <w:tcPr>
            <w:tcW w:w="648" w:type="dxa"/>
            <w:gridSpan w:val="2"/>
            <w:tcBorders>
              <w:bottom w:val="single" w:sz="4" w:space="0" w:color="auto"/>
            </w:tcBorders>
            <w:vAlign w:val="center"/>
          </w:tcPr>
          <w:p w14:paraId="1D375DFF" w14:textId="77777777" w:rsidR="00697CEA" w:rsidRDefault="00697CEA" w:rsidP="00616401">
            <w:pPr>
              <w:pStyle w:val="TableText"/>
              <w:widowControl/>
              <w:snapToGrid w:val="0"/>
              <w:ind w:left="-105"/>
              <w:jc w:val="center"/>
              <w:rPr>
                <w:rFonts w:ascii="Arial" w:hAnsi="Arial"/>
              </w:rPr>
            </w:pPr>
            <w:r>
              <w:rPr>
                <w:rFonts w:ascii="Arial" w:hAnsi="Arial"/>
              </w:rPr>
              <w:t>(%)</w:t>
            </w:r>
          </w:p>
        </w:tc>
      </w:tr>
      <w:tr w:rsidR="00697CEA" w14:paraId="6C9141AE" w14:textId="77777777" w:rsidTr="00136594">
        <w:trPr>
          <w:cantSplit/>
          <w:trHeight w:val="320"/>
        </w:trPr>
        <w:tc>
          <w:tcPr>
            <w:tcW w:w="2610" w:type="dxa"/>
            <w:tcBorders>
              <w:top w:val="single" w:sz="4" w:space="0" w:color="auto"/>
              <w:bottom w:val="dotted" w:sz="4" w:space="0" w:color="auto"/>
            </w:tcBorders>
          </w:tcPr>
          <w:p w14:paraId="3FE5C044" w14:textId="77777777" w:rsidR="00697CEA" w:rsidRDefault="00697CEA" w:rsidP="00616401">
            <w:pPr>
              <w:pStyle w:val="TableText"/>
              <w:widowControl/>
              <w:ind w:left="-105"/>
              <w:rPr>
                <w:rFonts w:ascii="Arial" w:hAnsi="Arial"/>
                <w:u w:val="single"/>
              </w:rPr>
            </w:pPr>
            <w:r>
              <w:rPr>
                <w:rFonts w:ascii="Arial" w:hAnsi="Arial"/>
                <w:u w:val="single"/>
              </w:rPr>
              <w:t>Year</w:t>
            </w:r>
          </w:p>
        </w:tc>
        <w:tc>
          <w:tcPr>
            <w:tcW w:w="2790" w:type="dxa"/>
            <w:tcBorders>
              <w:top w:val="single" w:sz="4" w:space="0" w:color="auto"/>
              <w:bottom w:val="dotted" w:sz="4" w:space="0" w:color="auto"/>
            </w:tcBorders>
            <w:shd w:val="pct5" w:color="auto" w:fill="FFFFFF"/>
          </w:tcPr>
          <w:p w14:paraId="6C0DC765" w14:textId="77777777" w:rsidR="00697CEA" w:rsidRDefault="00697CEA" w:rsidP="00616401">
            <w:pPr>
              <w:pStyle w:val="TableText"/>
              <w:widowControl/>
              <w:ind w:left="-105"/>
              <w:jc w:val="center"/>
              <w:rPr>
                <w:rFonts w:ascii="Arial" w:hAnsi="Arial"/>
              </w:rPr>
            </w:pPr>
          </w:p>
        </w:tc>
        <w:tc>
          <w:tcPr>
            <w:tcW w:w="3375" w:type="dxa"/>
            <w:gridSpan w:val="2"/>
            <w:tcBorders>
              <w:top w:val="single" w:sz="4" w:space="0" w:color="auto"/>
              <w:bottom w:val="dotted" w:sz="4" w:space="0" w:color="auto"/>
            </w:tcBorders>
          </w:tcPr>
          <w:p w14:paraId="67A74D99" w14:textId="77777777" w:rsidR="00697CEA" w:rsidRDefault="00697CEA" w:rsidP="00616401">
            <w:pPr>
              <w:pStyle w:val="TableText"/>
              <w:widowControl/>
              <w:ind w:left="-105"/>
              <w:jc w:val="center"/>
              <w:rPr>
                <w:rFonts w:ascii="Arial" w:hAnsi="Arial"/>
              </w:rPr>
            </w:pPr>
          </w:p>
        </w:tc>
        <w:tc>
          <w:tcPr>
            <w:tcW w:w="1026" w:type="dxa"/>
            <w:tcBorders>
              <w:top w:val="single" w:sz="4" w:space="0" w:color="auto"/>
              <w:bottom w:val="dotted" w:sz="4" w:space="0" w:color="auto"/>
            </w:tcBorders>
            <w:shd w:val="pct5" w:color="auto" w:fill="FFFFFF"/>
          </w:tcPr>
          <w:p w14:paraId="1858D39B" w14:textId="77777777" w:rsidR="00697CEA" w:rsidRDefault="00697CEA" w:rsidP="00616401">
            <w:pPr>
              <w:pStyle w:val="TableText"/>
              <w:widowControl/>
              <w:ind w:left="-105"/>
              <w:jc w:val="center"/>
              <w:rPr>
                <w:rFonts w:ascii="Arial" w:hAnsi="Arial"/>
              </w:rPr>
            </w:pPr>
          </w:p>
        </w:tc>
        <w:tc>
          <w:tcPr>
            <w:tcW w:w="648" w:type="dxa"/>
            <w:gridSpan w:val="2"/>
            <w:tcBorders>
              <w:top w:val="single" w:sz="4" w:space="0" w:color="auto"/>
              <w:bottom w:val="dotted" w:sz="4" w:space="0" w:color="auto"/>
            </w:tcBorders>
          </w:tcPr>
          <w:p w14:paraId="22BA9FCD" w14:textId="77777777" w:rsidR="00697CEA" w:rsidRDefault="00697CEA" w:rsidP="00616401">
            <w:pPr>
              <w:pStyle w:val="TableText"/>
              <w:widowControl/>
              <w:tabs>
                <w:tab w:val="decimal" w:pos="-6138"/>
                <w:tab w:val="decimal" w:pos="522"/>
              </w:tabs>
              <w:ind w:left="-105"/>
              <w:jc w:val="center"/>
              <w:rPr>
                <w:rFonts w:ascii="Arial" w:hAnsi="Arial"/>
              </w:rPr>
            </w:pPr>
          </w:p>
        </w:tc>
      </w:tr>
      <w:tr w:rsidR="00697CEA" w14:paraId="76A8B496" w14:textId="77777777" w:rsidTr="00136594">
        <w:trPr>
          <w:cantSplit/>
          <w:trHeight w:val="320"/>
        </w:trPr>
        <w:tc>
          <w:tcPr>
            <w:tcW w:w="2610" w:type="dxa"/>
            <w:tcBorders>
              <w:top w:val="dotted" w:sz="4" w:space="0" w:color="auto"/>
              <w:bottom w:val="single" w:sz="4" w:space="0" w:color="auto"/>
            </w:tcBorders>
            <w:vAlign w:val="center"/>
          </w:tcPr>
          <w:p w14:paraId="1B91919F" w14:textId="77777777" w:rsidR="00697CEA" w:rsidRPr="000D7D0B" w:rsidRDefault="00697CEA" w:rsidP="00616401">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2790" w:type="dxa"/>
            <w:tcBorders>
              <w:top w:val="dotted" w:sz="4" w:space="0" w:color="auto"/>
              <w:bottom w:val="single" w:sz="4" w:space="0" w:color="auto"/>
            </w:tcBorders>
            <w:shd w:val="pct5" w:color="auto" w:fill="FFFFFF"/>
            <w:vAlign w:val="center"/>
          </w:tcPr>
          <w:p w14:paraId="3A8C3955" w14:textId="50ECA43A" w:rsidR="00697CEA" w:rsidRPr="001910C1" w:rsidRDefault="00497DDB" w:rsidP="00616401">
            <w:pPr>
              <w:ind w:left="-105"/>
              <w:jc w:val="center"/>
              <w:rPr>
                <w:rFonts w:ascii="Arial" w:hAnsi="Arial" w:cs="Arial"/>
                <w:color w:val="000000"/>
                <w:sz w:val="18"/>
                <w:szCs w:val="18"/>
              </w:rPr>
            </w:pPr>
            <w:r>
              <w:rPr>
                <w:rFonts w:ascii="Arial" w:hAnsi="Arial" w:cs="Arial"/>
                <w:color w:val="000000"/>
                <w:sz w:val="18"/>
                <w:szCs w:val="18"/>
              </w:rPr>
              <w:t>17</w:t>
            </w:r>
          </w:p>
        </w:tc>
        <w:tc>
          <w:tcPr>
            <w:tcW w:w="3375" w:type="dxa"/>
            <w:gridSpan w:val="2"/>
            <w:tcBorders>
              <w:top w:val="dotted" w:sz="4" w:space="0" w:color="auto"/>
              <w:bottom w:val="single" w:sz="4" w:space="0" w:color="auto"/>
            </w:tcBorders>
            <w:vAlign w:val="center"/>
          </w:tcPr>
          <w:p w14:paraId="3080510A" w14:textId="32B91387" w:rsidR="00697CEA" w:rsidRPr="001910C1" w:rsidRDefault="00497DDB" w:rsidP="00616401">
            <w:pPr>
              <w:ind w:left="-105"/>
              <w:jc w:val="center"/>
              <w:rPr>
                <w:rFonts w:ascii="Arial" w:hAnsi="Arial" w:cs="Arial"/>
                <w:color w:val="000000"/>
                <w:sz w:val="18"/>
                <w:szCs w:val="18"/>
              </w:rPr>
            </w:pPr>
            <w:r>
              <w:rPr>
                <w:rFonts w:ascii="Arial" w:hAnsi="Arial" w:cs="Arial"/>
                <w:color w:val="000000"/>
                <w:sz w:val="18"/>
                <w:szCs w:val="18"/>
              </w:rPr>
              <w:t>80</w:t>
            </w:r>
          </w:p>
        </w:tc>
        <w:tc>
          <w:tcPr>
            <w:tcW w:w="1026" w:type="dxa"/>
            <w:tcBorders>
              <w:top w:val="dotted" w:sz="4" w:space="0" w:color="auto"/>
              <w:bottom w:val="single" w:sz="4" w:space="0" w:color="auto"/>
            </w:tcBorders>
            <w:shd w:val="pct5" w:color="auto" w:fill="FFFFFF"/>
            <w:vAlign w:val="center"/>
          </w:tcPr>
          <w:p w14:paraId="45B1BA55" w14:textId="3AAAE7B6" w:rsidR="00697CEA" w:rsidRPr="001910C1" w:rsidRDefault="00497DDB" w:rsidP="00616401">
            <w:pPr>
              <w:ind w:left="-105"/>
              <w:jc w:val="center"/>
              <w:rPr>
                <w:rFonts w:ascii="Arial" w:hAnsi="Arial" w:cs="Arial"/>
                <w:color w:val="000000"/>
                <w:sz w:val="18"/>
                <w:szCs w:val="18"/>
              </w:rPr>
            </w:pPr>
            <w:r>
              <w:rPr>
                <w:rFonts w:ascii="Arial" w:hAnsi="Arial" w:cs="Arial"/>
                <w:color w:val="000000"/>
                <w:sz w:val="18"/>
                <w:szCs w:val="18"/>
              </w:rPr>
              <w:t>3</w:t>
            </w:r>
          </w:p>
        </w:tc>
        <w:tc>
          <w:tcPr>
            <w:tcW w:w="648" w:type="dxa"/>
            <w:gridSpan w:val="2"/>
            <w:tcBorders>
              <w:top w:val="dotted" w:sz="4" w:space="0" w:color="auto"/>
              <w:bottom w:val="single" w:sz="4" w:space="0" w:color="auto"/>
            </w:tcBorders>
            <w:vAlign w:val="center"/>
          </w:tcPr>
          <w:p w14:paraId="4E463694" w14:textId="77777777" w:rsidR="00697CEA" w:rsidRPr="00225798" w:rsidRDefault="00697CEA" w:rsidP="00616401">
            <w:pPr>
              <w:snapToGrid w:val="0"/>
              <w:ind w:left="-105"/>
              <w:jc w:val="center"/>
              <w:rPr>
                <w:rFonts w:ascii="Arial" w:hAnsi="Arial" w:cs="Arial"/>
                <w:sz w:val="18"/>
                <w:szCs w:val="18"/>
              </w:rPr>
            </w:pPr>
            <w:r w:rsidRPr="00225798">
              <w:rPr>
                <w:rFonts w:ascii="Arial" w:hAnsi="Arial" w:cs="Arial"/>
                <w:sz w:val="18"/>
                <w:szCs w:val="18"/>
              </w:rPr>
              <w:t>100</w:t>
            </w:r>
          </w:p>
        </w:tc>
      </w:tr>
    </w:tbl>
    <w:p w14:paraId="3F29BCDB" w14:textId="1784BCD1" w:rsidR="00697CEA" w:rsidRDefault="00697CEA" w:rsidP="00697CEA">
      <w:pPr>
        <w:rPr>
          <w:rFonts w:ascii="Arial" w:hAnsi="Arial" w:cs="Arial"/>
          <w:color w:val="000000" w:themeColor="text1"/>
          <w:sz w:val="18"/>
          <w:szCs w:val="18"/>
        </w:rPr>
      </w:pPr>
    </w:p>
    <w:p w14:paraId="5A4C5A3E" w14:textId="77777777" w:rsidR="00270457" w:rsidRDefault="00270457" w:rsidP="00697CEA">
      <w:pPr>
        <w:rPr>
          <w:rFonts w:ascii="Arial" w:hAnsi="Arial" w:cs="Arial"/>
          <w:color w:val="000000" w:themeColor="text1"/>
          <w:sz w:val="18"/>
          <w:szCs w:val="18"/>
        </w:rPr>
      </w:pPr>
    </w:p>
    <w:p w14:paraId="3F3EF7EC" w14:textId="77777777" w:rsidR="00697CEA" w:rsidRPr="006C7A91" w:rsidRDefault="00697CEA" w:rsidP="00697CEA">
      <w:pPr>
        <w:pStyle w:val="Heading1"/>
        <w:pBdr>
          <w:bottom w:val="single" w:sz="4" w:space="1" w:color="auto"/>
        </w:pBdr>
        <w:rPr>
          <w:rFonts w:ascii="Arial Black" w:hAnsi="Arial Black"/>
          <w:sz w:val="22"/>
        </w:rPr>
      </w:pPr>
      <w:r w:rsidRPr="00B66D33">
        <w:rPr>
          <w:rFonts w:ascii="Arial Black" w:hAnsi="Arial Black"/>
          <w:sz w:val="22"/>
        </w:rPr>
        <w:t xml:space="preserve">Question </w:t>
      </w:r>
      <w:r w:rsidRPr="005F233B">
        <w:rPr>
          <w:rFonts w:ascii="Arial Black" w:hAnsi="Arial Black"/>
          <w:sz w:val="22"/>
        </w:rPr>
        <w:t>IBD2</w:t>
      </w:r>
    </w:p>
    <w:p w14:paraId="6DB9F4D2" w14:textId="77777777" w:rsidR="00697CEA" w:rsidRPr="005E2A98" w:rsidRDefault="00697CEA" w:rsidP="00697CEA">
      <w:pPr>
        <w:pStyle w:val="Style3"/>
        <w:spacing w:before="0"/>
        <w:jc w:val="both"/>
        <w:rPr>
          <w:rFonts w:asciiTheme="minorHAnsi" w:hAnsiTheme="minorHAnsi" w:cs="Calibri"/>
          <w:bCs/>
          <w:iCs w:val="0"/>
        </w:rPr>
      </w:pPr>
      <w:r w:rsidRPr="000040BF">
        <w:rPr>
          <w:rFonts w:ascii="Arial" w:hAnsi="Arial" w:cs="Arial"/>
          <w:b/>
          <w:bCs/>
          <w:i/>
          <w:iCs w:val="0"/>
        </w:rPr>
        <w:t>Q</w:t>
      </w:r>
      <w:r w:rsidRPr="005F233B">
        <w:rPr>
          <w:rFonts w:ascii="Arial" w:hAnsi="Arial" w:cs="Arial"/>
          <w:b/>
          <w:bCs/>
          <w:i/>
          <w:iCs w:val="0"/>
        </w:rPr>
        <w:t>IBD2</w:t>
      </w:r>
      <w:r w:rsidRPr="006C7A91">
        <w:rPr>
          <w:rFonts w:ascii="Arial" w:hAnsi="Arial" w:cs="Arial"/>
          <w:b/>
          <w:bCs/>
          <w:i/>
          <w:iCs w:val="0"/>
        </w:rPr>
        <w:t>:</w:t>
      </w:r>
      <w:r w:rsidRPr="005E2A98">
        <w:rPr>
          <w:rFonts w:asciiTheme="minorHAnsi" w:hAnsiTheme="minorHAnsi" w:cs="Calibri"/>
          <w:bCs/>
          <w:iCs w:val="0"/>
        </w:rPr>
        <w:t xml:space="preserve"> </w:t>
      </w:r>
      <w:r w:rsidRPr="005F233B">
        <w:rPr>
          <w:rFonts w:ascii="Arial" w:hAnsi="Arial" w:cs="Arial"/>
          <w:b/>
          <w:bCs/>
          <w:i/>
          <w:iCs w:val="0"/>
        </w:rPr>
        <w:t>Generally speaking, do you think US trade policy should have restrictions on imported foreign goods to protect American jobs, or have no restrictions to enable American consumers to have the most choices and the lowest prices?</w:t>
      </w:r>
    </w:p>
    <w:p w14:paraId="11F1FF33" w14:textId="77777777" w:rsidR="00697CEA" w:rsidRPr="0092306A" w:rsidRDefault="00697CEA" w:rsidP="00697CEA">
      <w:pPr>
        <w:rPr>
          <w:rFonts w:ascii="Arial" w:hAnsi="Arial" w:cs="Arial"/>
        </w:rPr>
      </w:pPr>
    </w:p>
    <w:tbl>
      <w:tblPr>
        <w:tblW w:w="10449" w:type="dxa"/>
        <w:tblLayout w:type="fixed"/>
        <w:tblLook w:val="0000" w:firstRow="0" w:lastRow="0" w:firstColumn="0" w:lastColumn="0" w:noHBand="0" w:noVBand="0"/>
      </w:tblPr>
      <w:tblGrid>
        <w:gridCol w:w="2610"/>
        <w:gridCol w:w="2790"/>
        <w:gridCol w:w="2880"/>
        <w:gridCol w:w="504"/>
        <w:gridCol w:w="1017"/>
        <w:gridCol w:w="638"/>
        <w:gridCol w:w="10"/>
      </w:tblGrid>
      <w:tr w:rsidR="00697CEA" w14:paraId="766C368D" w14:textId="77777777" w:rsidTr="00616401">
        <w:trPr>
          <w:gridAfter w:val="4"/>
          <w:wAfter w:w="2169" w:type="dxa"/>
          <w:cantSplit/>
        </w:trPr>
        <w:tc>
          <w:tcPr>
            <w:tcW w:w="8280" w:type="dxa"/>
            <w:gridSpan w:val="3"/>
          </w:tcPr>
          <w:p w14:paraId="0BD7F204" w14:textId="77777777" w:rsidR="00697CEA" w:rsidRDefault="00697CEA" w:rsidP="00616401">
            <w:pPr>
              <w:pStyle w:val="TableHeading"/>
              <w:widowControl/>
              <w:spacing w:after="0"/>
              <w:ind w:left="-105"/>
            </w:pPr>
            <w:r w:rsidRPr="006C7A91">
              <w:t>Q</w:t>
            </w:r>
            <w:r w:rsidRPr="005F233B">
              <w:t>IBD2</w:t>
            </w:r>
            <w:r>
              <w:t xml:space="preserve">.  Views on Foreign Trade Policy Related to Consumer Costs </w:t>
            </w:r>
            <w:r w:rsidRPr="000040BF">
              <w:t>(2018)</w:t>
            </w:r>
          </w:p>
        </w:tc>
      </w:tr>
      <w:tr w:rsidR="00697CEA" w14:paraId="0EE38D1C" w14:textId="77777777" w:rsidTr="00616401">
        <w:trPr>
          <w:gridAfter w:val="1"/>
          <w:wAfter w:w="10" w:type="dxa"/>
          <w:cantSplit/>
          <w:trHeight w:val="80"/>
        </w:trPr>
        <w:tc>
          <w:tcPr>
            <w:tcW w:w="10439" w:type="dxa"/>
            <w:gridSpan w:val="6"/>
          </w:tcPr>
          <w:p w14:paraId="3075BAC8" w14:textId="77777777" w:rsidR="00697CEA" w:rsidRDefault="00697CEA" w:rsidP="00616401">
            <w:pPr>
              <w:pStyle w:val="TableText"/>
              <w:widowControl/>
              <w:jc w:val="center"/>
              <w:rPr>
                <w:rFonts w:ascii="Arial" w:hAnsi="Arial"/>
                <w:b/>
                <w:u w:val="single"/>
              </w:rPr>
            </w:pPr>
            <w:r>
              <w:rPr>
                <w:rFonts w:ascii="Arial" w:hAnsi="Arial"/>
                <w:b/>
                <w:u w:val="single"/>
              </w:rPr>
              <w:t>(N=</w:t>
            </w:r>
            <w:r w:rsidRPr="005F233B">
              <w:rPr>
                <w:rFonts w:ascii="Arial" w:hAnsi="Arial"/>
                <w:b/>
                <w:u w:val="single"/>
              </w:rPr>
              <w:t>1037</w:t>
            </w:r>
            <w:r w:rsidRPr="00D44E99">
              <w:rPr>
                <w:rFonts w:ascii="Arial" w:hAnsi="Arial"/>
                <w:b/>
                <w:u w:val="single"/>
              </w:rPr>
              <w:t>)</w:t>
            </w:r>
          </w:p>
          <w:p w14:paraId="2F8B525D" w14:textId="77777777" w:rsidR="00697CEA" w:rsidRPr="00B166BF" w:rsidRDefault="00697CEA" w:rsidP="00616401">
            <w:pPr>
              <w:pStyle w:val="TableText"/>
              <w:widowControl/>
              <w:ind w:left="-105"/>
              <w:jc w:val="center"/>
              <w:rPr>
                <w:rFonts w:ascii="Arial" w:hAnsi="Arial"/>
              </w:rPr>
            </w:pPr>
          </w:p>
        </w:tc>
      </w:tr>
      <w:tr w:rsidR="00697CEA" w14:paraId="6611256E" w14:textId="77777777" w:rsidTr="00136594">
        <w:trPr>
          <w:cantSplit/>
        </w:trPr>
        <w:tc>
          <w:tcPr>
            <w:tcW w:w="2610" w:type="dxa"/>
            <w:vAlign w:val="bottom"/>
          </w:tcPr>
          <w:p w14:paraId="4AA91E0C" w14:textId="77777777" w:rsidR="00697CEA" w:rsidRDefault="00697CEA" w:rsidP="00616401">
            <w:pPr>
              <w:pStyle w:val="TableText"/>
              <w:widowControl/>
              <w:ind w:left="-105"/>
              <w:jc w:val="center"/>
              <w:rPr>
                <w:rFonts w:ascii="Arial" w:hAnsi="Arial"/>
              </w:rPr>
            </w:pPr>
          </w:p>
        </w:tc>
        <w:tc>
          <w:tcPr>
            <w:tcW w:w="2790" w:type="dxa"/>
            <w:shd w:val="pct5" w:color="auto" w:fill="FFFFFF"/>
            <w:vAlign w:val="bottom"/>
          </w:tcPr>
          <w:p w14:paraId="54F29903" w14:textId="77777777" w:rsidR="00697CEA" w:rsidRDefault="00697CEA" w:rsidP="00616401">
            <w:pPr>
              <w:pStyle w:val="TableText"/>
              <w:widowControl/>
              <w:ind w:left="-105"/>
              <w:jc w:val="center"/>
              <w:rPr>
                <w:rFonts w:ascii="Arial" w:hAnsi="Arial"/>
              </w:rPr>
            </w:pPr>
            <w:r w:rsidRPr="005F233B">
              <w:rPr>
                <w:rFonts w:ascii="Arial" w:eastAsia="MS Mincho" w:hAnsi="Arial"/>
              </w:rPr>
              <w:t>US trade policy should have restrictions on imported foreign goods to protect American jobs</w:t>
            </w:r>
          </w:p>
        </w:tc>
        <w:tc>
          <w:tcPr>
            <w:tcW w:w="3384" w:type="dxa"/>
            <w:gridSpan w:val="2"/>
            <w:vAlign w:val="bottom"/>
          </w:tcPr>
          <w:p w14:paraId="79E4DC15" w14:textId="77777777" w:rsidR="00697CEA" w:rsidRDefault="00697CEA" w:rsidP="00616401">
            <w:pPr>
              <w:pStyle w:val="TableText"/>
              <w:widowControl/>
              <w:ind w:left="-105"/>
              <w:jc w:val="center"/>
              <w:rPr>
                <w:rFonts w:ascii="Arial" w:hAnsi="Arial"/>
              </w:rPr>
            </w:pPr>
            <w:r w:rsidRPr="005F233B">
              <w:rPr>
                <w:rFonts w:ascii="Arial" w:eastAsia="MS Mincho" w:hAnsi="Arial"/>
              </w:rPr>
              <w:t>US trade policy should have no restrictions to enable American consumers to have the most choices and the lowest prices</w:t>
            </w:r>
          </w:p>
        </w:tc>
        <w:tc>
          <w:tcPr>
            <w:tcW w:w="1017" w:type="dxa"/>
            <w:shd w:val="pct5" w:color="auto" w:fill="FFFFFF"/>
            <w:vAlign w:val="bottom"/>
          </w:tcPr>
          <w:p w14:paraId="5BDC0338" w14:textId="77777777" w:rsidR="00697CEA" w:rsidRDefault="00697CEA" w:rsidP="00616401">
            <w:pPr>
              <w:pStyle w:val="TableText"/>
              <w:widowControl/>
              <w:tabs>
                <w:tab w:val="decimal" w:pos="-6138"/>
                <w:tab w:val="decimal" w:pos="522"/>
              </w:tabs>
              <w:ind w:left="-105"/>
              <w:jc w:val="center"/>
              <w:rPr>
                <w:rFonts w:ascii="Arial" w:hAnsi="Arial"/>
              </w:rPr>
            </w:pPr>
            <w:r>
              <w:rPr>
                <w:rFonts w:ascii="Arial" w:hAnsi="Arial"/>
              </w:rPr>
              <w:t>Refused</w:t>
            </w:r>
          </w:p>
        </w:tc>
        <w:tc>
          <w:tcPr>
            <w:tcW w:w="648" w:type="dxa"/>
            <w:gridSpan w:val="2"/>
            <w:vAlign w:val="bottom"/>
          </w:tcPr>
          <w:p w14:paraId="22746345" w14:textId="77777777" w:rsidR="00697CEA" w:rsidRDefault="00697CEA" w:rsidP="00616401">
            <w:pPr>
              <w:pStyle w:val="TableText"/>
              <w:widowControl/>
              <w:snapToGrid w:val="0"/>
              <w:ind w:left="-105"/>
              <w:jc w:val="center"/>
              <w:rPr>
                <w:rFonts w:ascii="Arial" w:hAnsi="Arial"/>
              </w:rPr>
            </w:pPr>
            <w:r>
              <w:rPr>
                <w:rFonts w:ascii="Arial" w:hAnsi="Arial"/>
              </w:rPr>
              <w:t>Total</w:t>
            </w:r>
          </w:p>
        </w:tc>
      </w:tr>
      <w:tr w:rsidR="00697CEA" w14:paraId="51C7A8CE" w14:textId="77777777" w:rsidTr="00136594">
        <w:trPr>
          <w:cantSplit/>
          <w:trHeight w:val="320"/>
        </w:trPr>
        <w:tc>
          <w:tcPr>
            <w:tcW w:w="2610" w:type="dxa"/>
            <w:tcBorders>
              <w:bottom w:val="single" w:sz="4" w:space="0" w:color="auto"/>
            </w:tcBorders>
          </w:tcPr>
          <w:p w14:paraId="3AD5E539" w14:textId="77777777" w:rsidR="00697CEA" w:rsidRDefault="00697CEA" w:rsidP="00616401">
            <w:pPr>
              <w:pStyle w:val="TableText"/>
              <w:widowControl/>
              <w:ind w:left="-105"/>
              <w:rPr>
                <w:rFonts w:ascii="Arial" w:hAnsi="Arial"/>
                <w:u w:val="single"/>
              </w:rPr>
            </w:pPr>
          </w:p>
        </w:tc>
        <w:tc>
          <w:tcPr>
            <w:tcW w:w="2790" w:type="dxa"/>
            <w:tcBorders>
              <w:bottom w:val="single" w:sz="4" w:space="0" w:color="auto"/>
            </w:tcBorders>
            <w:shd w:val="pct5" w:color="auto" w:fill="FFFFFF"/>
            <w:vAlign w:val="center"/>
          </w:tcPr>
          <w:p w14:paraId="3AC783A4" w14:textId="77777777" w:rsidR="00697CEA" w:rsidRDefault="00697CEA" w:rsidP="00616401">
            <w:pPr>
              <w:pStyle w:val="TableText"/>
              <w:widowControl/>
              <w:ind w:left="-105"/>
              <w:jc w:val="center"/>
              <w:rPr>
                <w:rFonts w:ascii="Arial" w:hAnsi="Arial"/>
              </w:rPr>
            </w:pPr>
            <w:r>
              <w:rPr>
                <w:rFonts w:ascii="Arial" w:hAnsi="Arial"/>
              </w:rPr>
              <w:t>(%)</w:t>
            </w:r>
          </w:p>
        </w:tc>
        <w:tc>
          <w:tcPr>
            <w:tcW w:w="3384" w:type="dxa"/>
            <w:gridSpan w:val="2"/>
            <w:tcBorders>
              <w:bottom w:val="single" w:sz="4" w:space="0" w:color="auto"/>
            </w:tcBorders>
            <w:vAlign w:val="center"/>
          </w:tcPr>
          <w:p w14:paraId="1311EC71" w14:textId="77777777" w:rsidR="00697CEA" w:rsidRDefault="00697CEA" w:rsidP="00616401">
            <w:pPr>
              <w:pStyle w:val="TableText"/>
              <w:widowControl/>
              <w:ind w:left="-105"/>
              <w:jc w:val="center"/>
              <w:rPr>
                <w:rFonts w:ascii="Arial" w:hAnsi="Arial"/>
              </w:rPr>
            </w:pPr>
            <w:r>
              <w:rPr>
                <w:rFonts w:ascii="Arial" w:hAnsi="Arial"/>
              </w:rPr>
              <w:t>(%)</w:t>
            </w:r>
          </w:p>
        </w:tc>
        <w:tc>
          <w:tcPr>
            <w:tcW w:w="1017" w:type="dxa"/>
            <w:tcBorders>
              <w:bottom w:val="single" w:sz="4" w:space="0" w:color="auto"/>
            </w:tcBorders>
            <w:shd w:val="pct5" w:color="auto" w:fill="FFFFFF"/>
            <w:vAlign w:val="center"/>
          </w:tcPr>
          <w:p w14:paraId="31A877EE" w14:textId="77777777" w:rsidR="00697CEA" w:rsidRDefault="00697CEA" w:rsidP="00616401">
            <w:pPr>
              <w:pStyle w:val="TableText"/>
              <w:widowControl/>
              <w:ind w:left="-105"/>
              <w:jc w:val="center"/>
              <w:rPr>
                <w:rFonts w:ascii="Arial" w:hAnsi="Arial"/>
              </w:rPr>
            </w:pPr>
            <w:r>
              <w:rPr>
                <w:rFonts w:ascii="Arial" w:hAnsi="Arial"/>
              </w:rPr>
              <w:t>(%)</w:t>
            </w:r>
          </w:p>
        </w:tc>
        <w:tc>
          <w:tcPr>
            <w:tcW w:w="648" w:type="dxa"/>
            <w:gridSpan w:val="2"/>
            <w:tcBorders>
              <w:bottom w:val="single" w:sz="4" w:space="0" w:color="auto"/>
            </w:tcBorders>
            <w:vAlign w:val="center"/>
          </w:tcPr>
          <w:p w14:paraId="270DA6E0" w14:textId="77777777" w:rsidR="00697CEA" w:rsidRDefault="00697CEA" w:rsidP="00616401">
            <w:pPr>
              <w:pStyle w:val="TableText"/>
              <w:widowControl/>
              <w:snapToGrid w:val="0"/>
              <w:ind w:left="-105"/>
              <w:jc w:val="center"/>
              <w:rPr>
                <w:rFonts w:ascii="Arial" w:hAnsi="Arial"/>
              </w:rPr>
            </w:pPr>
            <w:r>
              <w:rPr>
                <w:rFonts w:ascii="Arial" w:hAnsi="Arial"/>
              </w:rPr>
              <w:t>(%)</w:t>
            </w:r>
          </w:p>
        </w:tc>
      </w:tr>
      <w:tr w:rsidR="00697CEA" w14:paraId="2682773D" w14:textId="77777777" w:rsidTr="00136594">
        <w:trPr>
          <w:cantSplit/>
          <w:trHeight w:val="320"/>
        </w:trPr>
        <w:tc>
          <w:tcPr>
            <w:tcW w:w="2610" w:type="dxa"/>
            <w:tcBorders>
              <w:top w:val="single" w:sz="4" w:space="0" w:color="auto"/>
              <w:bottom w:val="dotted" w:sz="4" w:space="0" w:color="auto"/>
            </w:tcBorders>
          </w:tcPr>
          <w:p w14:paraId="73A3C0F9" w14:textId="77777777" w:rsidR="00697CEA" w:rsidRDefault="00697CEA" w:rsidP="00616401">
            <w:pPr>
              <w:pStyle w:val="TableText"/>
              <w:widowControl/>
              <w:ind w:left="-105"/>
              <w:rPr>
                <w:rFonts w:ascii="Arial" w:hAnsi="Arial"/>
                <w:u w:val="single"/>
              </w:rPr>
            </w:pPr>
            <w:r>
              <w:rPr>
                <w:rFonts w:ascii="Arial" w:hAnsi="Arial"/>
                <w:u w:val="single"/>
              </w:rPr>
              <w:t>Year</w:t>
            </w:r>
          </w:p>
        </w:tc>
        <w:tc>
          <w:tcPr>
            <w:tcW w:w="2790" w:type="dxa"/>
            <w:tcBorders>
              <w:top w:val="single" w:sz="4" w:space="0" w:color="auto"/>
              <w:bottom w:val="dotted" w:sz="4" w:space="0" w:color="auto"/>
            </w:tcBorders>
            <w:shd w:val="pct5" w:color="auto" w:fill="FFFFFF"/>
          </w:tcPr>
          <w:p w14:paraId="6C2EFE00" w14:textId="77777777" w:rsidR="00697CEA" w:rsidRDefault="00697CEA" w:rsidP="00616401">
            <w:pPr>
              <w:pStyle w:val="TableText"/>
              <w:widowControl/>
              <w:ind w:left="-105"/>
              <w:jc w:val="center"/>
              <w:rPr>
                <w:rFonts w:ascii="Arial" w:hAnsi="Arial"/>
              </w:rPr>
            </w:pPr>
          </w:p>
        </w:tc>
        <w:tc>
          <w:tcPr>
            <w:tcW w:w="3384" w:type="dxa"/>
            <w:gridSpan w:val="2"/>
            <w:tcBorders>
              <w:top w:val="single" w:sz="4" w:space="0" w:color="auto"/>
              <w:bottom w:val="dotted" w:sz="4" w:space="0" w:color="auto"/>
            </w:tcBorders>
          </w:tcPr>
          <w:p w14:paraId="61D3356B" w14:textId="77777777" w:rsidR="00697CEA" w:rsidRDefault="00697CEA" w:rsidP="00616401">
            <w:pPr>
              <w:pStyle w:val="TableText"/>
              <w:widowControl/>
              <w:ind w:left="-105"/>
              <w:jc w:val="center"/>
              <w:rPr>
                <w:rFonts w:ascii="Arial" w:hAnsi="Arial"/>
              </w:rPr>
            </w:pPr>
          </w:p>
        </w:tc>
        <w:tc>
          <w:tcPr>
            <w:tcW w:w="1017" w:type="dxa"/>
            <w:tcBorders>
              <w:top w:val="single" w:sz="4" w:space="0" w:color="auto"/>
              <w:bottom w:val="dotted" w:sz="4" w:space="0" w:color="auto"/>
            </w:tcBorders>
            <w:shd w:val="pct5" w:color="auto" w:fill="FFFFFF"/>
          </w:tcPr>
          <w:p w14:paraId="7EB5279A" w14:textId="77777777" w:rsidR="00697CEA" w:rsidRDefault="00697CEA" w:rsidP="00616401">
            <w:pPr>
              <w:pStyle w:val="TableText"/>
              <w:widowControl/>
              <w:ind w:left="-105"/>
              <w:jc w:val="center"/>
              <w:rPr>
                <w:rFonts w:ascii="Arial" w:hAnsi="Arial"/>
              </w:rPr>
            </w:pPr>
          </w:p>
        </w:tc>
        <w:tc>
          <w:tcPr>
            <w:tcW w:w="648" w:type="dxa"/>
            <w:gridSpan w:val="2"/>
            <w:tcBorders>
              <w:top w:val="single" w:sz="4" w:space="0" w:color="auto"/>
              <w:bottom w:val="dotted" w:sz="4" w:space="0" w:color="auto"/>
            </w:tcBorders>
          </w:tcPr>
          <w:p w14:paraId="06BD4811" w14:textId="77777777" w:rsidR="00697CEA" w:rsidRDefault="00697CEA" w:rsidP="00616401">
            <w:pPr>
              <w:pStyle w:val="TableText"/>
              <w:widowControl/>
              <w:tabs>
                <w:tab w:val="decimal" w:pos="-6138"/>
                <w:tab w:val="decimal" w:pos="522"/>
              </w:tabs>
              <w:ind w:left="-105"/>
              <w:jc w:val="center"/>
              <w:rPr>
                <w:rFonts w:ascii="Arial" w:hAnsi="Arial"/>
              </w:rPr>
            </w:pPr>
          </w:p>
        </w:tc>
      </w:tr>
      <w:tr w:rsidR="00697CEA" w14:paraId="54B247E2" w14:textId="77777777" w:rsidTr="00136594">
        <w:trPr>
          <w:cantSplit/>
          <w:trHeight w:val="320"/>
        </w:trPr>
        <w:tc>
          <w:tcPr>
            <w:tcW w:w="2610" w:type="dxa"/>
            <w:tcBorders>
              <w:top w:val="dotted" w:sz="4" w:space="0" w:color="auto"/>
              <w:bottom w:val="single" w:sz="4" w:space="0" w:color="auto"/>
            </w:tcBorders>
            <w:vAlign w:val="center"/>
          </w:tcPr>
          <w:p w14:paraId="76252870" w14:textId="77777777" w:rsidR="00697CEA" w:rsidRPr="000D7D0B" w:rsidRDefault="00697CEA" w:rsidP="00616401">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2790" w:type="dxa"/>
            <w:tcBorders>
              <w:top w:val="dotted" w:sz="4" w:space="0" w:color="auto"/>
              <w:bottom w:val="single" w:sz="4" w:space="0" w:color="auto"/>
            </w:tcBorders>
            <w:shd w:val="pct5" w:color="auto" w:fill="FFFFFF"/>
            <w:vAlign w:val="center"/>
          </w:tcPr>
          <w:p w14:paraId="0A8D4342" w14:textId="2C7077AA" w:rsidR="00697CEA" w:rsidRPr="001910C1" w:rsidRDefault="00497DDB" w:rsidP="00616401">
            <w:pPr>
              <w:ind w:left="-105"/>
              <w:jc w:val="center"/>
              <w:rPr>
                <w:rFonts w:ascii="Arial" w:hAnsi="Arial" w:cs="Arial"/>
                <w:color w:val="000000"/>
                <w:sz w:val="18"/>
                <w:szCs w:val="18"/>
              </w:rPr>
            </w:pPr>
            <w:r>
              <w:rPr>
                <w:rFonts w:ascii="Arial" w:hAnsi="Arial" w:cs="Arial"/>
                <w:color w:val="000000"/>
                <w:sz w:val="18"/>
                <w:szCs w:val="18"/>
              </w:rPr>
              <w:t>60</w:t>
            </w:r>
          </w:p>
        </w:tc>
        <w:tc>
          <w:tcPr>
            <w:tcW w:w="3384" w:type="dxa"/>
            <w:gridSpan w:val="2"/>
            <w:tcBorders>
              <w:top w:val="dotted" w:sz="4" w:space="0" w:color="auto"/>
              <w:bottom w:val="single" w:sz="4" w:space="0" w:color="auto"/>
            </w:tcBorders>
            <w:vAlign w:val="center"/>
          </w:tcPr>
          <w:p w14:paraId="6859E41C" w14:textId="125FD6BF" w:rsidR="00697CEA" w:rsidRPr="001910C1" w:rsidRDefault="00497DDB" w:rsidP="00616401">
            <w:pPr>
              <w:ind w:left="-105"/>
              <w:jc w:val="center"/>
              <w:rPr>
                <w:rFonts w:ascii="Arial" w:hAnsi="Arial" w:cs="Arial"/>
                <w:color w:val="000000"/>
                <w:sz w:val="18"/>
                <w:szCs w:val="18"/>
              </w:rPr>
            </w:pPr>
            <w:r>
              <w:rPr>
                <w:rFonts w:ascii="Arial" w:hAnsi="Arial" w:cs="Arial"/>
                <w:color w:val="000000"/>
                <w:sz w:val="18"/>
                <w:szCs w:val="18"/>
              </w:rPr>
              <w:t>38</w:t>
            </w:r>
          </w:p>
        </w:tc>
        <w:tc>
          <w:tcPr>
            <w:tcW w:w="1017" w:type="dxa"/>
            <w:tcBorders>
              <w:top w:val="dotted" w:sz="4" w:space="0" w:color="auto"/>
              <w:bottom w:val="single" w:sz="4" w:space="0" w:color="auto"/>
            </w:tcBorders>
            <w:shd w:val="pct5" w:color="auto" w:fill="FFFFFF"/>
            <w:vAlign w:val="center"/>
          </w:tcPr>
          <w:p w14:paraId="5B90FBA8" w14:textId="0CBCD78E" w:rsidR="00697CEA" w:rsidRPr="001910C1" w:rsidRDefault="00497DDB" w:rsidP="00616401">
            <w:pPr>
              <w:ind w:left="-105"/>
              <w:jc w:val="center"/>
              <w:rPr>
                <w:rFonts w:ascii="Arial" w:hAnsi="Arial" w:cs="Arial"/>
                <w:color w:val="000000"/>
                <w:sz w:val="18"/>
                <w:szCs w:val="18"/>
              </w:rPr>
            </w:pPr>
            <w:r>
              <w:rPr>
                <w:rFonts w:ascii="Arial" w:hAnsi="Arial" w:cs="Arial"/>
                <w:color w:val="000000"/>
                <w:sz w:val="18"/>
                <w:szCs w:val="18"/>
              </w:rPr>
              <w:t>3</w:t>
            </w:r>
          </w:p>
        </w:tc>
        <w:tc>
          <w:tcPr>
            <w:tcW w:w="648" w:type="dxa"/>
            <w:gridSpan w:val="2"/>
            <w:tcBorders>
              <w:top w:val="dotted" w:sz="4" w:space="0" w:color="auto"/>
              <w:bottom w:val="single" w:sz="4" w:space="0" w:color="auto"/>
            </w:tcBorders>
            <w:vAlign w:val="center"/>
          </w:tcPr>
          <w:p w14:paraId="6413550A" w14:textId="77777777" w:rsidR="00697CEA" w:rsidRPr="00225798" w:rsidRDefault="00697CEA" w:rsidP="00616401">
            <w:pPr>
              <w:snapToGrid w:val="0"/>
              <w:ind w:left="-105"/>
              <w:jc w:val="center"/>
              <w:rPr>
                <w:rFonts w:ascii="Arial" w:hAnsi="Arial" w:cs="Arial"/>
                <w:sz w:val="18"/>
                <w:szCs w:val="18"/>
              </w:rPr>
            </w:pPr>
            <w:r w:rsidRPr="00225798">
              <w:rPr>
                <w:rFonts w:ascii="Arial" w:hAnsi="Arial" w:cs="Arial"/>
                <w:sz w:val="18"/>
                <w:szCs w:val="18"/>
              </w:rPr>
              <w:t>100</w:t>
            </w:r>
          </w:p>
        </w:tc>
      </w:tr>
    </w:tbl>
    <w:p w14:paraId="0372D54F" w14:textId="72CB7680" w:rsidR="00697CEA" w:rsidRDefault="00697CEA" w:rsidP="00697CEA">
      <w:pPr>
        <w:rPr>
          <w:rFonts w:ascii="Arial" w:hAnsi="Arial" w:cs="Arial"/>
          <w:color w:val="000000" w:themeColor="text1"/>
          <w:sz w:val="18"/>
          <w:szCs w:val="18"/>
        </w:rPr>
      </w:pPr>
    </w:p>
    <w:p w14:paraId="028E104E" w14:textId="77777777" w:rsidR="00270457" w:rsidRDefault="00270457" w:rsidP="00697CEA">
      <w:pPr>
        <w:rPr>
          <w:rFonts w:ascii="Arial" w:hAnsi="Arial" w:cs="Arial"/>
          <w:color w:val="000000" w:themeColor="text1"/>
          <w:sz w:val="18"/>
          <w:szCs w:val="18"/>
        </w:rPr>
      </w:pPr>
    </w:p>
    <w:p w14:paraId="676DFC42" w14:textId="77777777" w:rsidR="00697CEA" w:rsidRPr="00AF2DE2" w:rsidRDefault="00697CEA" w:rsidP="00697CEA">
      <w:pPr>
        <w:pStyle w:val="Heading1"/>
        <w:pBdr>
          <w:bottom w:val="single" w:sz="4" w:space="1" w:color="auto"/>
        </w:pBdr>
        <w:rPr>
          <w:rFonts w:ascii="Arial Black" w:hAnsi="Arial Black"/>
          <w:i w:val="0"/>
          <w:sz w:val="22"/>
        </w:rPr>
      </w:pPr>
      <w:r>
        <w:rPr>
          <w:rFonts w:ascii="Arial Black" w:hAnsi="Arial Black"/>
          <w:sz w:val="22"/>
        </w:rPr>
        <w:lastRenderedPageBreak/>
        <w:t>Question 190N</w:t>
      </w:r>
    </w:p>
    <w:p w14:paraId="0173518A" w14:textId="77777777" w:rsidR="00697CEA" w:rsidRPr="00270457" w:rsidRDefault="00697CEA" w:rsidP="00697CEA">
      <w:pPr>
        <w:rPr>
          <w:rFonts w:ascii="Arial" w:hAnsi="Arial" w:cs="Arial"/>
        </w:rPr>
      </w:pPr>
      <w:r w:rsidRPr="00AF2DE2">
        <w:rPr>
          <w:rFonts w:ascii="Arial" w:hAnsi="Arial" w:cs="Arial"/>
          <w:b/>
          <w:i/>
          <w:sz w:val="22"/>
        </w:rPr>
        <w:t xml:space="preserve">Q190N: Overall, do you think the North American Free Trade Agreement, also known as NAFTA, is good or bad for the US economy? </w:t>
      </w:r>
      <w:r w:rsidRPr="00AF2DE2">
        <w:rPr>
          <w:rFonts w:ascii="Arial" w:hAnsi="Arial" w:cs="Arial"/>
          <w:b/>
          <w:i/>
          <w:sz w:val="22"/>
        </w:rPr>
        <w:br/>
      </w:r>
    </w:p>
    <w:tbl>
      <w:tblPr>
        <w:tblW w:w="5000" w:type="pct"/>
        <w:tblLook w:val="0000" w:firstRow="0" w:lastRow="0" w:firstColumn="0" w:lastColumn="0" w:noHBand="0" w:noVBand="0"/>
      </w:tblPr>
      <w:tblGrid>
        <w:gridCol w:w="6251"/>
        <w:gridCol w:w="1093"/>
        <w:gridCol w:w="1252"/>
        <w:gridCol w:w="1033"/>
        <w:gridCol w:w="703"/>
      </w:tblGrid>
      <w:tr w:rsidR="00697CEA" w:rsidRPr="00061B79" w14:paraId="1D1C69B7" w14:textId="77777777" w:rsidTr="00616401">
        <w:trPr>
          <w:cantSplit/>
          <w:trHeight w:val="500"/>
        </w:trPr>
        <w:tc>
          <w:tcPr>
            <w:tcW w:w="5000" w:type="pct"/>
            <w:gridSpan w:val="5"/>
          </w:tcPr>
          <w:p w14:paraId="400BBB47" w14:textId="73D6145D" w:rsidR="00697CEA" w:rsidRPr="00061B79" w:rsidRDefault="0045382C" w:rsidP="00616401">
            <w:pPr>
              <w:pBdr>
                <w:bottom w:val="single" w:sz="6" w:space="6" w:color="auto"/>
              </w:pBdr>
              <w:spacing w:after="120" w:line="220" w:lineRule="exact"/>
              <w:rPr>
                <w:rFonts w:ascii="Arial Narrow" w:hAnsi="Arial Narrow"/>
                <w:b/>
                <w:spacing w:val="-4"/>
                <w:kern w:val="18"/>
              </w:rPr>
            </w:pPr>
            <w:r>
              <w:rPr>
                <w:rFonts w:ascii="Arial Narrow" w:hAnsi="Arial Narrow"/>
                <w:b/>
                <w:spacing w:val="-4"/>
                <w:kern w:val="18"/>
                <w:sz w:val="20"/>
              </w:rPr>
              <w:t>Q</w:t>
            </w:r>
            <w:r w:rsidR="00697CEA">
              <w:rPr>
                <w:rFonts w:ascii="Arial Narrow" w:hAnsi="Arial Narrow"/>
                <w:b/>
                <w:spacing w:val="-4"/>
                <w:kern w:val="18"/>
                <w:sz w:val="20"/>
              </w:rPr>
              <w:t>190</w:t>
            </w:r>
            <w:r w:rsidR="00697CEA" w:rsidRPr="00031A25">
              <w:rPr>
                <w:rFonts w:ascii="Arial Narrow" w:hAnsi="Arial Narrow"/>
                <w:b/>
                <w:spacing w:val="-4"/>
                <w:kern w:val="18"/>
                <w:sz w:val="20"/>
              </w:rPr>
              <w:t xml:space="preserve">.  The U.S. economy </w:t>
            </w:r>
            <w:r w:rsidR="00697CEA">
              <w:rPr>
                <w:rFonts w:ascii="Arial Narrow" w:hAnsi="Arial Narrow"/>
                <w:b/>
                <w:spacing w:val="-4"/>
                <w:kern w:val="18"/>
                <w:sz w:val="20"/>
              </w:rPr>
              <w:t xml:space="preserve"> </w:t>
            </w:r>
            <w:r w:rsidR="00697CEA" w:rsidRPr="00AF2DE2">
              <w:rPr>
                <w:rFonts w:ascii="Arial Narrow" w:hAnsi="Arial Narrow"/>
                <w:b/>
                <w:spacing w:val="-4"/>
                <w:kern w:val="18"/>
                <w:sz w:val="20"/>
              </w:rPr>
              <w:t>(</w:t>
            </w:r>
            <w:r w:rsidR="00697CEA">
              <w:rPr>
                <w:rFonts w:ascii="Arial Narrow" w:hAnsi="Arial Narrow"/>
                <w:b/>
                <w:spacing w:val="-4"/>
                <w:kern w:val="18"/>
                <w:sz w:val="20"/>
              </w:rPr>
              <w:t xml:space="preserve">2004, </w:t>
            </w:r>
            <w:r w:rsidR="00697CEA" w:rsidRPr="00AF2DE2">
              <w:rPr>
                <w:rFonts w:ascii="Arial Narrow" w:hAnsi="Arial Narrow"/>
                <w:b/>
                <w:spacing w:val="-4"/>
                <w:kern w:val="18"/>
                <w:sz w:val="20"/>
              </w:rPr>
              <w:t>2008, 2013, 2017</w:t>
            </w:r>
            <w:r w:rsidR="00697CEA">
              <w:rPr>
                <w:rFonts w:ascii="Arial Narrow" w:hAnsi="Arial Narrow"/>
                <w:b/>
                <w:spacing w:val="-4"/>
                <w:kern w:val="18"/>
                <w:sz w:val="20"/>
              </w:rPr>
              <w:t>-2018</w:t>
            </w:r>
            <w:r w:rsidR="00697CEA" w:rsidRPr="00AF2DE2">
              <w:rPr>
                <w:rFonts w:ascii="Arial Narrow" w:hAnsi="Arial Narrow"/>
                <w:b/>
                <w:spacing w:val="-4"/>
                <w:kern w:val="18"/>
                <w:sz w:val="20"/>
              </w:rPr>
              <w:t>)</w:t>
            </w:r>
          </w:p>
        </w:tc>
      </w:tr>
      <w:tr w:rsidR="00697CEA" w:rsidRPr="00061B79" w14:paraId="2594FC21" w14:textId="77777777" w:rsidTr="00616401">
        <w:trPr>
          <w:cantSplit/>
          <w:trHeight w:val="219"/>
        </w:trPr>
        <w:tc>
          <w:tcPr>
            <w:tcW w:w="5000" w:type="pct"/>
            <w:gridSpan w:val="5"/>
          </w:tcPr>
          <w:p w14:paraId="66104507" w14:textId="77777777" w:rsidR="00697CEA" w:rsidRDefault="00697CEA" w:rsidP="00616401">
            <w:pPr>
              <w:spacing w:line="220" w:lineRule="exact"/>
              <w:jc w:val="center"/>
              <w:rPr>
                <w:rFonts w:ascii="Arial" w:hAnsi="Arial"/>
                <w:b/>
                <w:spacing w:val="-2"/>
                <w:kern w:val="18"/>
                <w:sz w:val="18"/>
                <w:szCs w:val="18"/>
                <w:u w:val="single"/>
              </w:rPr>
            </w:pPr>
            <w:r>
              <w:rPr>
                <w:rFonts w:ascii="Arial" w:hAnsi="Arial"/>
                <w:b/>
                <w:spacing w:val="-2"/>
                <w:kern w:val="18"/>
                <w:sz w:val="18"/>
                <w:szCs w:val="18"/>
                <w:u w:val="single"/>
              </w:rPr>
              <w:t>(N=</w:t>
            </w:r>
            <w:r w:rsidRPr="005F233B">
              <w:rPr>
                <w:rFonts w:ascii="Arial" w:hAnsi="Arial"/>
                <w:b/>
                <w:spacing w:val="-2"/>
                <w:kern w:val="18"/>
                <w:sz w:val="18"/>
                <w:szCs w:val="18"/>
                <w:u w:val="single"/>
              </w:rPr>
              <w:t>2046</w:t>
            </w:r>
            <w:r w:rsidRPr="00F13DCC">
              <w:rPr>
                <w:rFonts w:ascii="Arial" w:hAnsi="Arial"/>
                <w:b/>
                <w:spacing w:val="-2"/>
                <w:kern w:val="18"/>
                <w:sz w:val="18"/>
                <w:szCs w:val="18"/>
                <w:u w:val="single"/>
              </w:rPr>
              <w:t>)</w:t>
            </w:r>
          </w:p>
          <w:p w14:paraId="19351C8D" w14:textId="77777777" w:rsidR="00697CEA" w:rsidRPr="00270457" w:rsidRDefault="00697CEA" w:rsidP="00616401">
            <w:pPr>
              <w:spacing w:line="220" w:lineRule="exact"/>
              <w:jc w:val="center"/>
              <w:rPr>
                <w:rFonts w:ascii="Arial" w:hAnsi="Arial"/>
                <w:spacing w:val="-2"/>
                <w:kern w:val="18"/>
                <w:sz w:val="18"/>
                <w:szCs w:val="18"/>
              </w:rPr>
            </w:pPr>
          </w:p>
        </w:tc>
      </w:tr>
      <w:tr w:rsidR="00697CEA" w:rsidRPr="00061B79" w14:paraId="14FEC04F" w14:textId="77777777" w:rsidTr="000C6949">
        <w:trPr>
          <w:cantSplit/>
          <w:trHeight w:val="469"/>
        </w:trPr>
        <w:tc>
          <w:tcPr>
            <w:tcW w:w="3025" w:type="pct"/>
            <w:vAlign w:val="bottom"/>
          </w:tcPr>
          <w:p w14:paraId="5F994C96" w14:textId="77777777" w:rsidR="00697CEA" w:rsidRPr="00061B79" w:rsidRDefault="00697CEA" w:rsidP="00616401">
            <w:pPr>
              <w:spacing w:line="220" w:lineRule="exact"/>
              <w:jc w:val="center"/>
              <w:rPr>
                <w:rFonts w:ascii="Arial" w:hAnsi="Arial"/>
                <w:spacing w:val="-2"/>
                <w:kern w:val="18"/>
                <w:sz w:val="18"/>
              </w:rPr>
            </w:pPr>
          </w:p>
        </w:tc>
        <w:tc>
          <w:tcPr>
            <w:tcW w:w="529" w:type="pct"/>
            <w:shd w:val="pct5" w:color="auto" w:fill="FFFFFF"/>
            <w:vAlign w:val="bottom"/>
          </w:tcPr>
          <w:p w14:paraId="171C0517" w14:textId="77777777" w:rsidR="00697CEA" w:rsidRPr="00061B79" w:rsidRDefault="00697CEA" w:rsidP="00616401">
            <w:pPr>
              <w:spacing w:line="220" w:lineRule="exact"/>
              <w:jc w:val="center"/>
              <w:rPr>
                <w:rFonts w:ascii="Arial" w:hAnsi="Arial"/>
                <w:spacing w:val="-2"/>
                <w:kern w:val="18"/>
                <w:sz w:val="18"/>
              </w:rPr>
            </w:pPr>
            <w:r w:rsidRPr="00061B79">
              <w:rPr>
                <w:rFonts w:ascii="Arial" w:hAnsi="Arial"/>
                <w:spacing w:val="-2"/>
                <w:kern w:val="18"/>
                <w:sz w:val="18"/>
              </w:rPr>
              <w:t>Good</w:t>
            </w:r>
          </w:p>
        </w:tc>
        <w:tc>
          <w:tcPr>
            <w:tcW w:w="606" w:type="pct"/>
            <w:vAlign w:val="bottom"/>
          </w:tcPr>
          <w:p w14:paraId="28FBFABB" w14:textId="77777777" w:rsidR="00697CEA" w:rsidRPr="00061B79" w:rsidRDefault="00697CEA" w:rsidP="00616401">
            <w:pPr>
              <w:spacing w:line="220" w:lineRule="exact"/>
              <w:jc w:val="center"/>
              <w:rPr>
                <w:rFonts w:ascii="Arial" w:hAnsi="Arial"/>
                <w:spacing w:val="-2"/>
                <w:kern w:val="18"/>
                <w:sz w:val="18"/>
              </w:rPr>
            </w:pPr>
            <w:r w:rsidRPr="00061B79">
              <w:rPr>
                <w:rFonts w:ascii="Arial" w:hAnsi="Arial"/>
                <w:spacing w:val="-2"/>
                <w:kern w:val="18"/>
                <w:sz w:val="18"/>
              </w:rPr>
              <w:t>Bad</w:t>
            </w:r>
          </w:p>
        </w:tc>
        <w:tc>
          <w:tcPr>
            <w:tcW w:w="500" w:type="pct"/>
            <w:shd w:val="pct5" w:color="auto" w:fill="FFFFFF"/>
            <w:vAlign w:val="bottom"/>
          </w:tcPr>
          <w:p w14:paraId="65CE9453" w14:textId="77777777" w:rsidR="00697CEA" w:rsidRPr="00061B79" w:rsidRDefault="00697CEA" w:rsidP="00616401">
            <w:pPr>
              <w:tabs>
                <w:tab w:val="decimal" w:pos="-6138"/>
                <w:tab w:val="decimal" w:pos="522"/>
              </w:tabs>
              <w:spacing w:line="220" w:lineRule="exact"/>
              <w:jc w:val="center"/>
              <w:rPr>
                <w:rFonts w:ascii="Arial" w:hAnsi="Arial"/>
                <w:spacing w:val="-2"/>
                <w:kern w:val="18"/>
                <w:sz w:val="18"/>
              </w:rPr>
            </w:pPr>
            <w:r w:rsidRPr="00061B79">
              <w:rPr>
                <w:rFonts w:ascii="Arial" w:hAnsi="Arial"/>
                <w:spacing w:val="-2"/>
                <w:kern w:val="18"/>
                <w:sz w:val="18"/>
              </w:rPr>
              <w:t>Not sure/ Decline</w:t>
            </w:r>
          </w:p>
        </w:tc>
        <w:tc>
          <w:tcPr>
            <w:tcW w:w="340" w:type="pct"/>
            <w:vAlign w:val="bottom"/>
          </w:tcPr>
          <w:p w14:paraId="411D1D6D" w14:textId="77777777" w:rsidR="00697CEA" w:rsidRPr="00061B79" w:rsidRDefault="00697CEA" w:rsidP="00616401">
            <w:pPr>
              <w:tabs>
                <w:tab w:val="decimal" w:pos="-6138"/>
                <w:tab w:val="decimal" w:pos="522"/>
              </w:tabs>
              <w:spacing w:line="220" w:lineRule="exact"/>
              <w:jc w:val="center"/>
              <w:rPr>
                <w:rFonts w:ascii="Arial" w:hAnsi="Arial"/>
                <w:spacing w:val="-2"/>
                <w:kern w:val="18"/>
                <w:sz w:val="18"/>
              </w:rPr>
            </w:pPr>
            <w:r w:rsidRPr="00061B79">
              <w:rPr>
                <w:rFonts w:ascii="Arial" w:hAnsi="Arial"/>
                <w:spacing w:val="-2"/>
                <w:kern w:val="18"/>
                <w:sz w:val="18"/>
              </w:rPr>
              <w:t>Total</w:t>
            </w:r>
          </w:p>
        </w:tc>
      </w:tr>
      <w:tr w:rsidR="00697CEA" w:rsidRPr="00061B79" w14:paraId="3C40DB67" w14:textId="77777777" w:rsidTr="000C6949">
        <w:trPr>
          <w:cantSplit/>
          <w:trHeight w:val="333"/>
        </w:trPr>
        <w:tc>
          <w:tcPr>
            <w:tcW w:w="3025" w:type="pct"/>
            <w:tcBorders>
              <w:bottom w:val="single" w:sz="4" w:space="0" w:color="auto"/>
            </w:tcBorders>
            <w:vAlign w:val="center"/>
          </w:tcPr>
          <w:p w14:paraId="0C2444C9" w14:textId="77777777" w:rsidR="00697CEA" w:rsidRPr="00061B79" w:rsidRDefault="00697CEA" w:rsidP="00616401">
            <w:pPr>
              <w:spacing w:line="220" w:lineRule="exact"/>
              <w:rPr>
                <w:rFonts w:ascii="Arial" w:hAnsi="Arial"/>
                <w:spacing w:val="-2"/>
                <w:kern w:val="18"/>
                <w:sz w:val="18"/>
                <w:u w:val="single"/>
              </w:rPr>
            </w:pPr>
          </w:p>
        </w:tc>
        <w:tc>
          <w:tcPr>
            <w:tcW w:w="529" w:type="pct"/>
            <w:tcBorders>
              <w:bottom w:val="single" w:sz="4" w:space="0" w:color="auto"/>
            </w:tcBorders>
            <w:shd w:val="pct5" w:color="auto" w:fill="FFFFFF"/>
            <w:vAlign w:val="center"/>
          </w:tcPr>
          <w:p w14:paraId="666F7B54" w14:textId="77777777" w:rsidR="00697CEA" w:rsidRPr="00061B79" w:rsidRDefault="00697CEA" w:rsidP="00616401">
            <w:pPr>
              <w:spacing w:line="220" w:lineRule="exact"/>
              <w:jc w:val="center"/>
              <w:rPr>
                <w:rFonts w:ascii="Arial" w:hAnsi="Arial"/>
                <w:spacing w:val="-2"/>
                <w:kern w:val="18"/>
                <w:sz w:val="18"/>
              </w:rPr>
            </w:pPr>
            <w:r w:rsidRPr="00061B79">
              <w:rPr>
                <w:rFonts w:ascii="Arial" w:hAnsi="Arial"/>
                <w:spacing w:val="-2"/>
                <w:kern w:val="18"/>
                <w:sz w:val="18"/>
              </w:rPr>
              <w:t>(%)</w:t>
            </w:r>
          </w:p>
        </w:tc>
        <w:tc>
          <w:tcPr>
            <w:tcW w:w="606" w:type="pct"/>
            <w:tcBorders>
              <w:bottom w:val="single" w:sz="4" w:space="0" w:color="auto"/>
            </w:tcBorders>
            <w:vAlign w:val="center"/>
          </w:tcPr>
          <w:p w14:paraId="5DDB3B14" w14:textId="77777777" w:rsidR="00697CEA" w:rsidRPr="00061B79" w:rsidRDefault="00697CEA" w:rsidP="00616401">
            <w:pPr>
              <w:spacing w:line="220" w:lineRule="exact"/>
              <w:jc w:val="center"/>
              <w:rPr>
                <w:rFonts w:ascii="Arial" w:hAnsi="Arial"/>
                <w:spacing w:val="-2"/>
                <w:kern w:val="18"/>
                <w:sz w:val="18"/>
              </w:rPr>
            </w:pPr>
            <w:r w:rsidRPr="00061B79">
              <w:rPr>
                <w:rFonts w:ascii="Arial" w:hAnsi="Arial"/>
                <w:spacing w:val="-2"/>
                <w:kern w:val="18"/>
                <w:sz w:val="18"/>
              </w:rPr>
              <w:t>(%)</w:t>
            </w:r>
          </w:p>
        </w:tc>
        <w:tc>
          <w:tcPr>
            <w:tcW w:w="500" w:type="pct"/>
            <w:tcBorders>
              <w:bottom w:val="single" w:sz="4" w:space="0" w:color="auto"/>
            </w:tcBorders>
            <w:shd w:val="pct5" w:color="auto" w:fill="FFFFFF"/>
            <w:vAlign w:val="center"/>
          </w:tcPr>
          <w:p w14:paraId="3E7647E1" w14:textId="77777777" w:rsidR="00697CEA" w:rsidRPr="00061B79" w:rsidRDefault="00697CEA" w:rsidP="00616401">
            <w:pPr>
              <w:tabs>
                <w:tab w:val="decimal" w:pos="-6138"/>
                <w:tab w:val="decimal" w:pos="522"/>
              </w:tabs>
              <w:spacing w:line="220" w:lineRule="exact"/>
              <w:jc w:val="center"/>
              <w:rPr>
                <w:rFonts w:ascii="Arial" w:hAnsi="Arial"/>
                <w:spacing w:val="-2"/>
                <w:kern w:val="18"/>
                <w:sz w:val="18"/>
              </w:rPr>
            </w:pPr>
            <w:r w:rsidRPr="00061B79">
              <w:rPr>
                <w:rFonts w:ascii="Arial" w:hAnsi="Arial"/>
                <w:spacing w:val="-2"/>
                <w:kern w:val="18"/>
                <w:sz w:val="18"/>
              </w:rPr>
              <w:t>(%)</w:t>
            </w:r>
          </w:p>
        </w:tc>
        <w:tc>
          <w:tcPr>
            <w:tcW w:w="340" w:type="pct"/>
            <w:tcBorders>
              <w:bottom w:val="single" w:sz="4" w:space="0" w:color="auto"/>
            </w:tcBorders>
            <w:vAlign w:val="center"/>
          </w:tcPr>
          <w:p w14:paraId="5AB065DE" w14:textId="77777777" w:rsidR="00697CEA" w:rsidRPr="00061B79" w:rsidRDefault="00697CEA" w:rsidP="00616401">
            <w:pPr>
              <w:tabs>
                <w:tab w:val="decimal" w:pos="-6138"/>
                <w:tab w:val="decimal" w:pos="522"/>
              </w:tabs>
              <w:spacing w:line="220" w:lineRule="exact"/>
              <w:jc w:val="center"/>
              <w:rPr>
                <w:rFonts w:ascii="Arial" w:hAnsi="Arial"/>
                <w:spacing w:val="-2"/>
                <w:kern w:val="18"/>
                <w:sz w:val="18"/>
              </w:rPr>
            </w:pPr>
            <w:r w:rsidRPr="00061B79">
              <w:rPr>
                <w:rFonts w:ascii="Arial" w:hAnsi="Arial"/>
                <w:spacing w:val="-2"/>
                <w:kern w:val="18"/>
                <w:sz w:val="18"/>
              </w:rPr>
              <w:t>(%)</w:t>
            </w:r>
          </w:p>
        </w:tc>
      </w:tr>
      <w:tr w:rsidR="00697CEA" w:rsidRPr="00061B79" w14:paraId="10913404" w14:textId="77777777" w:rsidTr="000C6949">
        <w:trPr>
          <w:cantSplit/>
          <w:trHeight w:val="333"/>
        </w:trPr>
        <w:tc>
          <w:tcPr>
            <w:tcW w:w="3025" w:type="pct"/>
            <w:tcBorders>
              <w:top w:val="single" w:sz="4" w:space="0" w:color="auto"/>
              <w:bottom w:val="dotted" w:sz="6" w:space="0" w:color="auto"/>
            </w:tcBorders>
            <w:vAlign w:val="center"/>
          </w:tcPr>
          <w:p w14:paraId="1F2DCB86" w14:textId="77777777" w:rsidR="00697CEA" w:rsidRPr="000D4421" w:rsidRDefault="00697CEA" w:rsidP="00616401">
            <w:pPr>
              <w:spacing w:line="220" w:lineRule="exact"/>
              <w:rPr>
                <w:rFonts w:ascii="Arial" w:hAnsi="Arial"/>
                <w:spacing w:val="-2"/>
                <w:kern w:val="18"/>
                <w:sz w:val="18"/>
                <w:szCs w:val="18"/>
              </w:rPr>
            </w:pPr>
            <w:r w:rsidRPr="00061B79">
              <w:rPr>
                <w:rFonts w:ascii="Arial" w:hAnsi="Arial"/>
                <w:spacing w:val="-2"/>
                <w:kern w:val="18"/>
                <w:sz w:val="18"/>
                <w:u w:val="single"/>
              </w:rPr>
              <w:t>Year</w:t>
            </w:r>
          </w:p>
        </w:tc>
        <w:tc>
          <w:tcPr>
            <w:tcW w:w="529" w:type="pct"/>
            <w:tcBorders>
              <w:top w:val="single" w:sz="4" w:space="0" w:color="auto"/>
              <w:bottom w:val="dotted" w:sz="6" w:space="0" w:color="auto"/>
            </w:tcBorders>
            <w:shd w:val="pct5" w:color="auto" w:fill="FFFFFF"/>
            <w:vAlign w:val="center"/>
          </w:tcPr>
          <w:p w14:paraId="3AE583A2" w14:textId="77777777" w:rsidR="00697CEA" w:rsidRPr="00061B79" w:rsidRDefault="00697CEA" w:rsidP="00616401">
            <w:pPr>
              <w:tabs>
                <w:tab w:val="decimal" w:pos="-6138"/>
              </w:tabs>
              <w:spacing w:line="220" w:lineRule="exact"/>
              <w:jc w:val="center"/>
              <w:rPr>
                <w:rFonts w:ascii="Arial" w:hAnsi="Arial"/>
                <w:spacing w:val="-2"/>
                <w:kern w:val="18"/>
                <w:sz w:val="18"/>
              </w:rPr>
            </w:pPr>
          </w:p>
        </w:tc>
        <w:tc>
          <w:tcPr>
            <w:tcW w:w="606" w:type="pct"/>
            <w:tcBorders>
              <w:top w:val="single" w:sz="4" w:space="0" w:color="auto"/>
              <w:bottom w:val="dotted" w:sz="6" w:space="0" w:color="auto"/>
            </w:tcBorders>
            <w:vAlign w:val="center"/>
          </w:tcPr>
          <w:p w14:paraId="11F7C149" w14:textId="77777777" w:rsidR="00697CEA" w:rsidRPr="00061B79" w:rsidRDefault="00697CEA" w:rsidP="00616401">
            <w:pPr>
              <w:tabs>
                <w:tab w:val="decimal" w:pos="-6138"/>
              </w:tabs>
              <w:spacing w:line="220" w:lineRule="exact"/>
              <w:jc w:val="center"/>
              <w:rPr>
                <w:rFonts w:ascii="Arial" w:hAnsi="Arial"/>
                <w:spacing w:val="-2"/>
                <w:kern w:val="18"/>
                <w:sz w:val="18"/>
              </w:rPr>
            </w:pPr>
          </w:p>
        </w:tc>
        <w:tc>
          <w:tcPr>
            <w:tcW w:w="500" w:type="pct"/>
            <w:tcBorders>
              <w:top w:val="single" w:sz="4" w:space="0" w:color="auto"/>
              <w:bottom w:val="dotted" w:sz="6" w:space="0" w:color="auto"/>
            </w:tcBorders>
            <w:shd w:val="pct5" w:color="auto" w:fill="FFFFFF"/>
            <w:vAlign w:val="center"/>
          </w:tcPr>
          <w:p w14:paraId="68BEC26B" w14:textId="77777777" w:rsidR="00697CEA" w:rsidRPr="00061B79" w:rsidRDefault="00697CEA" w:rsidP="00616401">
            <w:pPr>
              <w:tabs>
                <w:tab w:val="decimal" w:pos="-6138"/>
              </w:tabs>
              <w:spacing w:line="220" w:lineRule="exact"/>
              <w:jc w:val="center"/>
              <w:rPr>
                <w:rFonts w:ascii="Arial" w:hAnsi="Arial"/>
                <w:spacing w:val="-2"/>
                <w:kern w:val="18"/>
                <w:sz w:val="18"/>
              </w:rPr>
            </w:pPr>
          </w:p>
        </w:tc>
        <w:tc>
          <w:tcPr>
            <w:tcW w:w="340" w:type="pct"/>
            <w:tcBorders>
              <w:top w:val="single" w:sz="4" w:space="0" w:color="auto"/>
              <w:bottom w:val="dotted" w:sz="6" w:space="0" w:color="auto"/>
            </w:tcBorders>
            <w:vAlign w:val="center"/>
          </w:tcPr>
          <w:p w14:paraId="793565D9" w14:textId="77777777" w:rsidR="00697CEA" w:rsidRPr="00061B79" w:rsidRDefault="00697CEA" w:rsidP="00616401">
            <w:pPr>
              <w:tabs>
                <w:tab w:val="decimal" w:pos="-6138"/>
              </w:tabs>
              <w:spacing w:line="220" w:lineRule="exact"/>
              <w:jc w:val="center"/>
              <w:rPr>
                <w:rFonts w:ascii="Arial" w:hAnsi="Arial"/>
                <w:spacing w:val="-2"/>
                <w:kern w:val="18"/>
                <w:sz w:val="18"/>
              </w:rPr>
            </w:pPr>
          </w:p>
        </w:tc>
      </w:tr>
      <w:tr w:rsidR="00697CEA" w:rsidRPr="00061B79" w14:paraId="09655B08" w14:textId="77777777" w:rsidTr="000C6949">
        <w:trPr>
          <w:cantSplit/>
          <w:trHeight w:val="333"/>
        </w:trPr>
        <w:tc>
          <w:tcPr>
            <w:tcW w:w="3025" w:type="pct"/>
            <w:tcBorders>
              <w:top w:val="dotted" w:sz="6" w:space="0" w:color="auto"/>
              <w:bottom w:val="dotted" w:sz="6" w:space="0" w:color="auto"/>
            </w:tcBorders>
            <w:vAlign w:val="center"/>
          </w:tcPr>
          <w:p w14:paraId="2D852C6F" w14:textId="77777777" w:rsidR="00697CEA" w:rsidRPr="000D4421" w:rsidRDefault="00697CEA" w:rsidP="00616401">
            <w:pPr>
              <w:spacing w:line="220" w:lineRule="exact"/>
              <w:rPr>
                <w:rFonts w:ascii="Arial" w:hAnsi="Arial"/>
                <w:spacing w:val="-2"/>
                <w:kern w:val="18"/>
                <w:sz w:val="18"/>
                <w:szCs w:val="18"/>
              </w:rPr>
            </w:pPr>
            <w:r w:rsidRPr="000D4421">
              <w:rPr>
                <w:rFonts w:ascii="Arial" w:hAnsi="Arial"/>
                <w:spacing w:val="-2"/>
                <w:kern w:val="18"/>
                <w:sz w:val="18"/>
                <w:szCs w:val="18"/>
              </w:rPr>
              <w:t xml:space="preserve">2004 </w:t>
            </w:r>
          </w:p>
        </w:tc>
        <w:tc>
          <w:tcPr>
            <w:tcW w:w="529" w:type="pct"/>
            <w:tcBorders>
              <w:top w:val="dotted" w:sz="6" w:space="0" w:color="auto"/>
              <w:bottom w:val="dotted" w:sz="6" w:space="0" w:color="auto"/>
            </w:tcBorders>
            <w:shd w:val="pct5" w:color="auto" w:fill="FFFFFF"/>
            <w:vAlign w:val="center"/>
          </w:tcPr>
          <w:p w14:paraId="690673E4" w14:textId="77777777" w:rsidR="00697CEA" w:rsidRPr="00061B79" w:rsidRDefault="00697CEA" w:rsidP="00616401">
            <w:pPr>
              <w:tabs>
                <w:tab w:val="decimal" w:pos="-6138"/>
              </w:tabs>
              <w:spacing w:line="220" w:lineRule="exact"/>
              <w:jc w:val="center"/>
              <w:rPr>
                <w:rFonts w:ascii="Arial" w:hAnsi="Arial"/>
                <w:spacing w:val="-2"/>
                <w:kern w:val="18"/>
                <w:sz w:val="18"/>
              </w:rPr>
            </w:pPr>
            <w:r w:rsidRPr="00061B79">
              <w:rPr>
                <w:rFonts w:ascii="Arial" w:hAnsi="Arial"/>
                <w:spacing w:val="-2"/>
                <w:kern w:val="18"/>
                <w:sz w:val="18"/>
              </w:rPr>
              <w:t>42</w:t>
            </w:r>
          </w:p>
        </w:tc>
        <w:tc>
          <w:tcPr>
            <w:tcW w:w="606" w:type="pct"/>
            <w:tcBorders>
              <w:top w:val="dotted" w:sz="6" w:space="0" w:color="auto"/>
              <w:bottom w:val="dotted" w:sz="6" w:space="0" w:color="auto"/>
            </w:tcBorders>
            <w:vAlign w:val="center"/>
          </w:tcPr>
          <w:p w14:paraId="3798DC4D" w14:textId="77777777" w:rsidR="00697CEA" w:rsidRPr="00061B79" w:rsidRDefault="00697CEA" w:rsidP="00616401">
            <w:pPr>
              <w:tabs>
                <w:tab w:val="decimal" w:pos="-6138"/>
              </w:tabs>
              <w:spacing w:line="220" w:lineRule="exact"/>
              <w:jc w:val="center"/>
              <w:rPr>
                <w:rFonts w:ascii="Arial" w:hAnsi="Arial"/>
                <w:spacing w:val="-2"/>
                <w:kern w:val="18"/>
                <w:sz w:val="18"/>
              </w:rPr>
            </w:pPr>
            <w:r w:rsidRPr="00061B79">
              <w:rPr>
                <w:rFonts w:ascii="Arial" w:hAnsi="Arial"/>
                <w:spacing w:val="-2"/>
                <w:kern w:val="18"/>
                <w:sz w:val="18"/>
              </w:rPr>
              <w:t>43</w:t>
            </w:r>
          </w:p>
        </w:tc>
        <w:tc>
          <w:tcPr>
            <w:tcW w:w="500" w:type="pct"/>
            <w:tcBorders>
              <w:top w:val="dotted" w:sz="6" w:space="0" w:color="auto"/>
              <w:bottom w:val="dotted" w:sz="6" w:space="0" w:color="auto"/>
            </w:tcBorders>
            <w:shd w:val="pct5" w:color="auto" w:fill="FFFFFF"/>
            <w:vAlign w:val="center"/>
          </w:tcPr>
          <w:p w14:paraId="7E485414" w14:textId="77777777" w:rsidR="00697CEA" w:rsidRPr="00061B79" w:rsidRDefault="00697CEA" w:rsidP="00616401">
            <w:pPr>
              <w:tabs>
                <w:tab w:val="decimal" w:pos="-6138"/>
              </w:tabs>
              <w:spacing w:line="220" w:lineRule="exact"/>
              <w:jc w:val="center"/>
              <w:rPr>
                <w:rFonts w:ascii="Arial" w:hAnsi="Arial"/>
                <w:spacing w:val="-2"/>
                <w:kern w:val="18"/>
                <w:sz w:val="18"/>
              </w:rPr>
            </w:pPr>
            <w:r w:rsidRPr="00061B79">
              <w:rPr>
                <w:rFonts w:ascii="Arial" w:hAnsi="Arial"/>
                <w:spacing w:val="-2"/>
                <w:kern w:val="18"/>
                <w:sz w:val="18"/>
              </w:rPr>
              <w:t>15</w:t>
            </w:r>
          </w:p>
        </w:tc>
        <w:tc>
          <w:tcPr>
            <w:tcW w:w="340" w:type="pct"/>
            <w:tcBorders>
              <w:top w:val="dotted" w:sz="6" w:space="0" w:color="auto"/>
              <w:bottom w:val="dotted" w:sz="6" w:space="0" w:color="auto"/>
            </w:tcBorders>
            <w:vAlign w:val="center"/>
          </w:tcPr>
          <w:p w14:paraId="37CE88DD" w14:textId="77777777" w:rsidR="00697CEA" w:rsidRPr="00061B79" w:rsidRDefault="00697CEA" w:rsidP="00616401">
            <w:pPr>
              <w:tabs>
                <w:tab w:val="decimal" w:pos="-6138"/>
              </w:tabs>
              <w:spacing w:line="220" w:lineRule="exact"/>
              <w:jc w:val="center"/>
              <w:rPr>
                <w:rFonts w:ascii="Arial" w:hAnsi="Arial"/>
                <w:spacing w:val="-2"/>
                <w:kern w:val="18"/>
                <w:sz w:val="18"/>
              </w:rPr>
            </w:pPr>
            <w:r w:rsidRPr="00061B79">
              <w:rPr>
                <w:rFonts w:ascii="Arial" w:hAnsi="Arial"/>
                <w:spacing w:val="-2"/>
                <w:kern w:val="18"/>
                <w:sz w:val="18"/>
              </w:rPr>
              <w:t>100</w:t>
            </w:r>
          </w:p>
        </w:tc>
      </w:tr>
      <w:tr w:rsidR="00697CEA" w:rsidRPr="00061B79" w14:paraId="33F060DE" w14:textId="77777777" w:rsidTr="000C6949">
        <w:trPr>
          <w:cantSplit/>
          <w:trHeight w:val="333"/>
        </w:trPr>
        <w:tc>
          <w:tcPr>
            <w:tcW w:w="3025" w:type="pct"/>
            <w:tcBorders>
              <w:top w:val="dotted" w:sz="6" w:space="0" w:color="auto"/>
              <w:bottom w:val="dotted" w:sz="6" w:space="0" w:color="auto"/>
            </w:tcBorders>
            <w:vAlign w:val="center"/>
          </w:tcPr>
          <w:p w14:paraId="10620618" w14:textId="77777777" w:rsidR="00697CEA" w:rsidRPr="000D4421" w:rsidRDefault="00697CEA" w:rsidP="00616401">
            <w:pPr>
              <w:spacing w:line="220" w:lineRule="exact"/>
              <w:rPr>
                <w:rFonts w:ascii="Arial" w:hAnsi="Arial"/>
                <w:spacing w:val="-2"/>
                <w:kern w:val="18"/>
                <w:sz w:val="18"/>
                <w:szCs w:val="18"/>
              </w:rPr>
            </w:pPr>
            <w:r w:rsidRPr="000D4421">
              <w:rPr>
                <w:rFonts w:ascii="Arial" w:hAnsi="Arial"/>
                <w:spacing w:val="-2"/>
                <w:kern w:val="18"/>
                <w:sz w:val="18"/>
                <w:szCs w:val="18"/>
              </w:rPr>
              <w:t>2008 (internet)</w:t>
            </w:r>
          </w:p>
        </w:tc>
        <w:tc>
          <w:tcPr>
            <w:tcW w:w="529" w:type="pct"/>
            <w:tcBorders>
              <w:top w:val="dotted" w:sz="6" w:space="0" w:color="auto"/>
              <w:bottom w:val="dotted" w:sz="6" w:space="0" w:color="auto"/>
            </w:tcBorders>
            <w:shd w:val="pct5" w:color="auto" w:fill="FFFFFF"/>
            <w:vAlign w:val="center"/>
          </w:tcPr>
          <w:p w14:paraId="1B908570" w14:textId="77777777" w:rsidR="00697CEA" w:rsidRPr="00061B79" w:rsidRDefault="00697CEA" w:rsidP="00616401">
            <w:pPr>
              <w:jc w:val="center"/>
              <w:rPr>
                <w:rFonts w:ascii="Arial" w:hAnsi="Arial" w:cs="Arial"/>
                <w:sz w:val="18"/>
                <w:szCs w:val="18"/>
              </w:rPr>
            </w:pPr>
            <w:r w:rsidRPr="00061B79">
              <w:rPr>
                <w:rFonts w:ascii="Arial" w:hAnsi="Arial" w:cs="Arial"/>
                <w:sz w:val="18"/>
                <w:szCs w:val="18"/>
              </w:rPr>
              <w:t>42</w:t>
            </w:r>
          </w:p>
        </w:tc>
        <w:tc>
          <w:tcPr>
            <w:tcW w:w="606" w:type="pct"/>
            <w:tcBorders>
              <w:top w:val="dotted" w:sz="6" w:space="0" w:color="auto"/>
              <w:bottom w:val="dotted" w:sz="6" w:space="0" w:color="auto"/>
            </w:tcBorders>
            <w:vAlign w:val="center"/>
          </w:tcPr>
          <w:p w14:paraId="125BCE71" w14:textId="77777777" w:rsidR="00697CEA" w:rsidRPr="00061B79" w:rsidRDefault="00697CEA" w:rsidP="00616401">
            <w:pPr>
              <w:jc w:val="center"/>
              <w:rPr>
                <w:rFonts w:ascii="Arial" w:hAnsi="Arial" w:cs="Arial"/>
                <w:sz w:val="18"/>
                <w:szCs w:val="18"/>
              </w:rPr>
            </w:pPr>
            <w:r w:rsidRPr="00061B79">
              <w:rPr>
                <w:rFonts w:ascii="Arial" w:hAnsi="Arial" w:cs="Arial"/>
                <w:sz w:val="18"/>
                <w:szCs w:val="18"/>
              </w:rPr>
              <w:t>55</w:t>
            </w:r>
          </w:p>
        </w:tc>
        <w:tc>
          <w:tcPr>
            <w:tcW w:w="500" w:type="pct"/>
            <w:tcBorders>
              <w:top w:val="dotted" w:sz="6" w:space="0" w:color="auto"/>
              <w:bottom w:val="dotted" w:sz="6" w:space="0" w:color="auto"/>
            </w:tcBorders>
            <w:shd w:val="pct5" w:color="auto" w:fill="FFFFFF"/>
            <w:vAlign w:val="center"/>
          </w:tcPr>
          <w:p w14:paraId="670B73BB" w14:textId="77777777" w:rsidR="00697CEA" w:rsidRPr="00061B79" w:rsidRDefault="00697CEA" w:rsidP="00616401">
            <w:pPr>
              <w:jc w:val="center"/>
              <w:rPr>
                <w:rFonts w:ascii="Arial" w:hAnsi="Arial" w:cs="Arial"/>
                <w:sz w:val="18"/>
                <w:szCs w:val="18"/>
              </w:rPr>
            </w:pPr>
            <w:r w:rsidRPr="00061B79">
              <w:rPr>
                <w:rFonts w:ascii="Arial" w:hAnsi="Arial" w:cs="Arial"/>
                <w:sz w:val="18"/>
                <w:szCs w:val="18"/>
              </w:rPr>
              <w:t>4</w:t>
            </w:r>
          </w:p>
        </w:tc>
        <w:tc>
          <w:tcPr>
            <w:tcW w:w="340" w:type="pct"/>
            <w:tcBorders>
              <w:top w:val="dotted" w:sz="6" w:space="0" w:color="auto"/>
              <w:bottom w:val="dotted" w:sz="6" w:space="0" w:color="auto"/>
            </w:tcBorders>
            <w:vAlign w:val="center"/>
          </w:tcPr>
          <w:p w14:paraId="3D63ACFE" w14:textId="77777777" w:rsidR="00697CEA" w:rsidRPr="00061B79" w:rsidRDefault="00697CEA" w:rsidP="00616401">
            <w:pPr>
              <w:jc w:val="center"/>
              <w:rPr>
                <w:rFonts w:ascii="Arial" w:hAnsi="Arial" w:cs="Arial"/>
                <w:sz w:val="18"/>
                <w:szCs w:val="18"/>
              </w:rPr>
            </w:pPr>
            <w:r w:rsidRPr="00061B79">
              <w:rPr>
                <w:rFonts w:ascii="Arial" w:hAnsi="Arial" w:cs="Arial"/>
                <w:sz w:val="18"/>
                <w:szCs w:val="18"/>
              </w:rPr>
              <w:t>100</w:t>
            </w:r>
          </w:p>
        </w:tc>
      </w:tr>
      <w:tr w:rsidR="00697CEA" w:rsidRPr="00061B79" w14:paraId="12A90645" w14:textId="77777777" w:rsidTr="000C6949">
        <w:trPr>
          <w:cantSplit/>
          <w:trHeight w:val="333"/>
        </w:trPr>
        <w:tc>
          <w:tcPr>
            <w:tcW w:w="3025" w:type="pct"/>
            <w:tcBorders>
              <w:top w:val="dotted" w:sz="6" w:space="0" w:color="auto"/>
              <w:bottom w:val="dotted" w:sz="6" w:space="0" w:color="auto"/>
            </w:tcBorders>
            <w:vAlign w:val="center"/>
          </w:tcPr>
          <w:p w14:paraId="27C10143" w14:textId="77777777" w:rsidR="00697CEA" w:rsidRPr="000D4421" w:rsidRDefault="00697CEA" w:rsidP="00616401">
            <w:pPr>
              <w:spacing w:line="220" w:lineRule="exact"/>
              <w:rPr>
                <w:rFonts w:ascii="Arial" w:hAnsi="Arial"/>
                <w:spacing w:val="-2"/>
                <w:kern w:val="18"/>
                <w:sz w:val="18"/>
                <w:szCs w:val="18"/>
              </w:rPr>
            </w:pPr>
            <w:r w:rsidRPr="000D4421">
              <w:rPr>
                <w:rFonts w:ascii="Arial" w:hAnsi="Arial"/>
                <w:spacing w:val="-2"/>
                <w:kern w:val="18"/>
                <w:sz w:val="18"/>
                <w:szCs w:val="18"/>
              </w:rPr>
              <w:t>20</w:t>
            </w:r>
            <w:r>
              <w:rPr>
                <w:rFonts w:ascii="Arial" w:hAnsi="Arial"/>
                <w:spacing w:val="-2"/>
                <w:kern w:val="18"/>
                <w:sz w:val="18"/>
                <w:szCs w:val="18"/>
              </w:rPr>
              <w:t>13</w:t>
            </w:r>
            <w:r w:rsidRPr="000D4421">
              <w:rPr>
                <w:rFonts w:ascii="Arial" w:hAnsi="Arial"/>
                <w:spacing w:val="-2"/>
                <w:kern w:val="18"/>
                <w:sz w:val="18"/>
                <w:szCs w:val="18"/>
              </w:rPr>
              <w:t xml:space="preserve"> (internet)</w:t>
            </w:r>
          </w:p>
        </w:tc>
        <w:tc>
          <w:tcPr>
            <w:tcW w:w="529" w:type="pct"/>
            <w:tcBorders>
              <w:top w:val="dotted" w:sz="6" w:space="0" w:color="auto"/>
              <w:bottom w:val="dotted" w:sz="6" w:space="0" w:color="auto"/>
            </w:tcBorders>
            <w:shd w:val="pct5" w:color="auto" w:fill="FFFFFF"/>
            <w:vAlign w:val="center"/>
          </w:tcPr>
          <w:p w14:paraId="325A2E4C" w14:textId="77777777" w:rsidR="00697CEA" w:rsidRPr="00061B79" w:rsidRDefault="00697CEA" w:rsidP="00616401">
            <w:pPr>
              <w:jc w:val="center"/>
              <w:rPr>
                <w:rFonts w:ascii="Arial" w:hAnsi="Arial" w:cs="Arial"/>
                <w:sz w:val="18"/>
                <w:szCs w:val="18"/>
              </w:rPr>
            </w:pPr>
            <w:r>
              <w:rPr>
                <w:rFonts w:ascii="Arial" w:hAnsi="Arial" w:cs="Arial"/>
                <w:sz w:val="18"/>
                <w:szCs w:val="18"/>
              </w:rPr>
              <w:t>50</w:t>
            </w:r>
          </w:p>
        </w:tc>
        <w:tc>
          <w:tcPr>
            <w:tcW w:w="606" w:type="pct"/>
            <w:tcBorders>
              <w:top w:val="dotted" w:sz="6" w:space="0" w:color="auto"/>
              <w:bottom w:val="dotted" w:sz="6" w:space="0" w:color="auto"/>
            </w:tcBorders>
            <w:vAlign w:val="center"/>
          </w:tcPr>
          <w:p w14:paraId="48AEF3F9" w14:textId="77777777" w:rsidR="00697CEA" w:rsidRPr="00061B79" w:rsidRDefault="00697CEA" w:rsidP="00616401">
            <w:pPr>
              <w:jc w:val="center"/>
              <w:rPr>
                <w:rFonts w:ascii="Arial" w:hAnsi="Arial" w:cs="Arial"/>
                <w:sz w:val="18"/>
                <w:szCs w:val="18"/>
              </w:rPr>
            </w:pPr>
            <w:r>
              <w:rPr>
                <w:rFonts w:ascii="Arial" w:hAnsi="Arial" w:cs="Arial"/>
                <w:sz w:val="18"/>
                <w:szCs w:val="18"/>
              </w:rPr>
              <w:t>46</w:t>
            </w:r>
          </w:p>
        </w:tc>
        <w:tc>
          <w:tcPr>
            <w:tcW w:w="500" w:type="pct"/>
            <w:tcBorders>
              <w:top w:val="dotted" w:sz="6" w:space="0" w:color="auto"/>
              <w:bottom w:val="dotted" w:sz="6" w:space="0" w:color="auto"/>
            </w:tcBorders>
            <w:shd w:val="pct5" w:color="auto" w:fill="FFFFFF"/>
            <w:vAlign w:val="center"/>
          </w:tcPr>
          <w:p w14:paraId="7AD2738A" w14:textId="77777777" w:rsidR="00697CEA" w:rsidRPr="00061B79" w:rsidRDefault="00697CEA" w:rsidP="00616401">
            <w:pPr>
              <w:jc w:val="center"/>
              <w:rPr>
                <w:rFonts w:ascii="Arial" w:hAnsi="Arial" w:cs="Arial"/>
                <w:sz w:val="18"/>
                <w:szCs w:val="18"/>
              </w:rPr>
            </w:pPr>
            <w:r>
              <w:rPr>
                <w:rFonts w:ascii="Arial" w:hAnsi="Arial" w:cs="Arial"/>
                <w:sz w:val="18"/>
                <w:szCs w:val="18"/>
              </w:rPr>
              <w:t>4</w:t>
            </w:r>
          </w:p>
        </w:tc>
        <w:tc>
          <w:tcPr>
            <w:tcW w:w="340" w:type="pct"/>
            <w:tcBorders>
              <w:top w:val="dotted" w:sz="6" w:space="0" w:color="auto"/>
              <w:bottom w:val="dotted" w:sz="6" w:space="0" w:color="auto"/>
            </w:tcBorders>
            <w:vAlign w:val="center"/>
          </w:tcPr>
          <w:p w14:paraId="76A77E66" w14:textId="77777777" w:rsidR="00697CEA" w:rsidRPr="00061B79" w:rsidRDefault="00697CEA" w:rsidP="00616401">
            <w:pPr>
              <w:jc w:val="center"/>
              <w:rPr>
                <w:rFonts w:ascii="Arial" w:hAnsi="Arial" w:cs="Arial"/>
                <w:sz w:val="18"/>
                <w:szCs w:val="18"/>
              </w:rPr>
            </w:pPr>
            <w:r w:rsidRPr="00061B79">
              <w:rPr>
                <w:rFonts w:ascii="Arial" w:hAnsi="Arial" w:cs="Arial"/>
                <w:sz w:val="18"/>
                <w:szCs w:val="18"/>
              </w:rPr>
              <w:t>100</w:t>
            </w:r>
          </w:p>
        </w:tc>
      </w:tr>
      <w:tr w:rsidR="00697CEA" w:rsidRPr="00061B79" w14:paraId="7D49F678" w14:textId="77777777" w:rsidTr="000C6949">
        <w:trPr>
          <w:cantSplit/>
          <w:trHeight w:val="333"/>
        </w:trPr>
        <w:tc>
          <w:tcPr>
            <w:tcW w:w="3025" w:type="pct"/>
            <w:tcBorders>
              <w:top w:val="dotted" w:sz="6" w:space="0" w:color="auto"/>
              <w:bottom w:val="dotted" w:sz="4" w:space="0" w:color="auto"/>
            </w:tcBorders>
            <w:vAlign w:val="center"/>
          </w:tcPr>
          <w:p w14:paraId="7962383D" w14:textId="77777777" w:rsidR="00697CEA" w:rsidRPr="000D4421" w:rsidRDefault="00697CEA" w:rsidP="00616401">
            <w:pPr>
              <w:spacing w:line="220" w:lineRule="exact"/>
              <w:rPr>
                <w:rFonts w:ascii="Arial" w:hAnsi="Arial"/>
                <w:spacing w:val="-2"/>
                <w:kern w:val="18"/>
                <w:sz w:val="18"/>
                <w:szCs w:val="18"/>
              </w:rPr>
            </w:pPr>
            <w:r w:rsidRPr="000D4421">
              <w:rPr>
                <w:rFonts w:ascii="Arial" w:hAnsi="Arial"/>
                <w:spacing w:val="-2"/>
                <w:kern w:val="18"/>
                <w:sz w:val="18"/>
                <w:szCs w:val="18"/>
              </w:rPr>
              <w:t>20</w:t>
            </w:r>
            <w:r>
              <w:rPr>
                <w:rFonts w:ascii="Arial" w:hAnsi="Arial"/>
                <w:spacing w:val="-2"/>
                <w:kern w:val="18"/>
                <w:sz w:val="18"/>
                <w:szCs w:val="18"/>
              </w:rPr>
              <w:t xml:space="preserve">17 </w:t>
            </w:r>
            <w:r w:rsidRPr="000D4421">
              <w:rPr>
                <w:rFonts w:ascii="Arial" w:hAnsi="Arial"/>
                <w:spacing w:val="-2"/>
                <w:kern w:val="18"/>
                <w:sz w:val="18"/>
                <w:szCs w:val="18"/>
              </w:rPr>
              <w:t>(internet)</w:t>
            </w:r>
          </w:p>
        </w:tc>
        <w:tc>
          <w:tcPr>
            <w:tcW w:w="529" w:type="pct"/>
            <w:tcBorders>
              <w:top w:val="dotted" w:sz="6" w:space="0" w:color="auto"/>
              <w:bottom w:val="dotted" w:sz="4" w:space="0" w:color="auto"/>
            </w:tcBorders>
            <w:shd w:val="pct5" w:color="auto" w:fill="FFFFFF"/>
            <w:vAlign w:val="center"/>
          </w:tcPr>
          <w:p w14:paraId="48147EAF" w14:textId="77777777" w:rsidR="00697CEA" w:rsidRPr="00DA2776" w:rsidRDefault="00697CEA" w:rsidP="00616401">
            <w:pPr>
              <w:jc w:val="center"/>
              <w:rPr>
                <w:rFonts w:ascii="Arial" w:hAnsi="Arial" w:cs="Arial"/>
                <w:color w:val="000000"/>
                <w:sz w:val="18"/>
                <w:szCs w:val="18"/>
              </w:rPr>
            </w:pPr>
            <w:r>
              <w:rPr>
                <w:rFonts w:ascii="Arial" w:hAnsi="Arial" w:cs="Arial"/>
                <w:color w:val="000000"/>
                <w:sz w:val="18"/>
                <w:szCs w:val="18"/>
              </w:rPr>
              <w:t>54</w:t>
            </w:r>
          </w:p>
        </w:tc>
        <w:tc>
          <w:tcPr>
            <w:tcW w:w="606" w:type="pct"/>
            <w:tcBorders>
              <w:top w:val="dotted" w:sz="6" w:space="0" w:color="auto"/>
              <w:bottom w:val="dotted" w:sz="4" w:space="0" w:color="auto"/>
            </w:tcBorders>
            <w:vAlign w:val="center"/>
          </w:tcPr>
          <w:p w14:paraId="554CE999" w14:textId="77777777" w:rsidR="00697CEA" w:rsidRPr="00DA2776" w:rsidRDefault="00697CEA" w:rsidP="00616401">
            <w:pPr>
              <w:jc w:val="center"/>
              <w:rPr>
                <w:rFonts w:ascii="Arial" w:hAnsi="Arial" w:cs="Arial"/>
                <w:sz w:val="18"/>
                <w:szCs w:val="18"/>
              </w:rPr>
            </w:pPr>
            <w:r>
              <w:rPr>
                <w:rFonts w:ascii="Arial" w:hAnsi="Arial" w:cs="Arial"/>
                <w:sz w:val="18"/>
                <w:szCs w:val="18"/>
              </w:rPr>
              <w:t>40</w:t>
            </w:r>
          </w:p>
        </w:tc>
        <w:tc>
          <w:tcPr>
            <w:tcW w:w="500" w:type="pct"/>
            <w:tcBorders>
              <w:top w:val="dotted" w:sz="6" w:space="0" w:color="auto"/>
              <w:bottom w:val="dotted" w:sz="4" w:space="0" w:color="auto"/>
            </w:tcBorders>
            <w:shd w:val="pct5" w:color="auto" w:fill="FFFFFF"/>
            <w:vAlign w:val="center"/>
          </w:tcPr>
          <w:p w14:paraId="02AA6D40" w14:textId="77777777" w:rsidR="00697CEA" w:rsidRPr="00DA2776" w:rsidRDefault="00697CEA" w:rsidP="00616401">
            <w:pPr>
              <w:jc w:val="center"/>
              <w:rPr>
                <w:rFonts w:ascii="Arial" w:hAnsi="Arial" w:cs="Arial"/>
                <w:sz w:val="18"/>
                <w:szCs w:val="18"/>
              </w:rPr>
            </w:pPr>
            <w:r>
              <w:rPr>
                <w:rFonts w:ascii="Arial" w:hAnsi="Arial" w:cs="Arial"/>
                <w:sz w:val="18"/>
                <w:szCs w:val="18"/>
              </w:rPr>
              <w:t>5</w:t>
            </w:r>
          </w:p>
        </w:tc>
        <w:tc>
          <w:tcPr>
            <w:tcW w:w="340" w:type="pct"/>
            <w:tcBorders>
              <w:top w:val="dotted" w:sz="6" w:space="0" w:color="auto"/>
              <w:bottom w:val="dotted" w:sz="4" w:space="0" w:color="auto"/>
            </w:tcBorders>
            <w:vAlign w:val="center"/>
          </w:tcPr>
          <w:p w14:paraId="5F2DDB7B" w14:textId="77777777" w:rsidR="00697CEA" w:rsidRPr="00061B79" w:rsidRDefault="00697CEA" w:rsidP="00616401">
            <w:pPr>
              <w:jc w:val="center"/>
              <w:rPr>
                <w:rFonts w:ascii="Arial" w:hAnsi="Arial" w:cs="Arial"/>
                <w:sz w:val="18"/>
                <w:szCs w:val="18"/>
              </w:rPr>
            </w:pPr>
            <w:r>
              <w:rPr>
                <w:rFonts w:ascii="Arial" w:hAnsi="Arial" w:cs="Arial"/>
                <w:sz w:val="18"/>
                <w:szCs w:val="18"/>
              </w:rPr>
              <w:t>100</w:t>
            </w:r>
          </w:p>
        </w:tc>
      </w:tr>
      <w:tr w:rsidR="00697CEA" w:rsidRPr="00061B79" w14:paraId="1824BF03" w14:textId="77777777" w:rsidTr="000C6949">
        <w:trPr>
          <w:cantSplit/>
          <w:trHeight w:val="333"/>
        </w:trPr>
        <w:tc>
          <w:tcPr>
            <w:tcW w:w="3025" w:type="pct"/>
            <w:tcBorders>
              <w:top w:val="dotted" w:sz="4" w:space="0" w:color="auto"/>
              <w:bottom w:val="single" w:sz="12" w:space="0" w:color="F79646" w:themeColor="accent6"/>
            </w:tcBorders>
            <w:vAlign w:val="center"/>
          </w:tcPr>
          <w:p w14:paraId="198142F2" w14:textId="77777777" w:rsidR="00697CEA" w:rsidRPr="000D4421" w:rsidRDefault="00697CEA" w:rsidP="00616401">
            <w:pPr>
              <w:spacing w:line="220" w:lineRule="exact"/>
              <w:rPr>
                <w:rFonts w:ascii="Arial" w:hAnsi="Arial"/>
                <w:spacing w:val="-2"/>
                <w:kern w:val="18"/>
                <w:sz w:val="18"/>
                <w:szCs w:val="18"/>
              </w:rPr>
            </w:pPr>
            <w:r w:rsidRPr="000D4421">
              <w:rPr>
                <w:rFonts w:ascii="Arial" w:hAnsi="Arial"/>
                <w:spacing w:val="-2"/>
                <w:kern w:val="18"/>
                <w:sz w:val="18"/>
                <w:szCs w:val="18"/>
              </w:rPr>
              <w:t>20</w:t>
            </w:r>
            <w:r>
              <w:rPr>
                <w:rFonts w:ascii="Arial" w:hAnsi="Arial"/>
                <w:spacing w:val="-2"/>
                <w:kern w:val="18"/>
                <w:sz w:val="18"/>
                <w:szCs w:val="18"/>
              </w:rPr>
              <w:t xml:space="preserve">18 </w:t>
            </w:r>
            <w:r w:rsidRPr="000D4421">
              <w:rPr>
                <w:rFonts w:ascii="Arial" w:hAnsi="Arial"/>
                <w:spacing w:val="-2"/>
                <w:kern w:val="18"/>
                <w:sz w:val="18"/>
                <w:szCs w:val="18"/>
              </w:rPr>
              <w:t>(internet)</w:t>
            </w:r>
          </w:p>
        </w:tc>
        <w:tc>
          <w:tcPr>
            <w:tcW w:w="529" w:type="pct"/>
            <w:tcBorders>
              <w:top w:val="dotted" w:sz="4" w:space="0" w:color="auto"/>
              <w:bottom w:val="single" w:sz="12" w:space="0" w:color="F79646" w:themeColor="accent6"/>
            </w:tcBorders>
            <w:shd w:val="pct5" w:color="auto" w:fill="FFFFFF"/>
            <w:vAlign w:val="center"/>
          </w:tcPr>
          <w:p w14:paraId="0EF20061" w14:textId="0A189682" w:rsidR="00697CEA" w:rsidRDefault="00497DDB" w:rsidP="00616401">
            <w:pPr>
              <w:jc w:val="center"/>
              <w:rPr>
                <w:rFonts w:ascii="Arial" w:hAnsi="Arial" w:cs="Arial"/>
                <w:color w:val="000000"/>
                <w:sz w:val="18"/>
                <w:szCs w:val="18"/>
              </w:rPr>
            </w:pPr>
            <w:r>
              <w:rPr>
                <w:rFonts w:ascii="Arial" w:hAnsi="Arial" w:cs="Arial"/>
                <w:color w:val="000000"/>
                <w:sz w:val="18"/>
                <w:szCs w:val="18"/>
              </w:rPr>
              <w:t>63</w:t>
            </w:r>
          </w:p>
        </w:tc>
        <w:tc>
          <w:tcPr>
            <w:tcW w:w="606" w:type="pct"/>
            <w:tcBorders>
              <w:top w:val="dotted" w:sz="4" w:space="0" w:color="auto"/>
              <w:bottom w:val="single" w:sz="12" w:space="0" w:color="F79646" w:themeColor="accent6"/>
            </w:tcBorders>
            <w:vAlign w:val="center"/>
          </w:tcPr>
          <w:p w14:paraId="75054122" w14:textId="4F61AB7D" w:rsidR="00697CEA" w:rsidRDefault="00497DDB" w:rsidP="00616401">
            <w:pPr>
              <w:jc w:val="center"/>
              <w:rPr>
                <w:rFonts w:ascii="Arial" w:hAnsi="Arial" w:cs="Arial"/>
                <w:sz w:val="18"/>
                <w:szCs w:val="18"/>
              </w:rPr>
            </w:pPr>
            <w:r>
              <w:rPr>
                <w:rFonts w:ascii="Arial" w:hAnsi="Arial" w:cs="Arial"/>
                <w:sz w:val="18"/>
                <w:szCs w:val="18"/>
              </w:rPr>
              <w:t>32</w:t>
            </w:r>
          </w:p>
        </w:tc>
        <w:tc>
          <w:tcPr>
            <w:tcW w:w="500" w:type="pct"/>
            <w:tcBorders>
              <w:top w:val="dotted" w:sz="4" w:space="0" w:color="auto"/>
              <w:bottom w:val="single" w:sz="12" w:space="0" w:color="F79646" w:themeColor="accent6"/>
            </w:tcBorders>
            <w:shd w:val="pct5" w:color="auto" w:fill="FFFFFF"/>
            <w:vAlign w:val="center"/>
          </w:tcPr>
          <w:p w14:paraId="65A0A285" w14:textId="7386F6A8" w:rsidR="00697CEA" w:rsidRDefault="00497DDB" w:rsidP="00616401">
            <w:pPr>
              <w:jc w:val="center"/>
              <w:rPr>
                <w:rFonts w:ascii="Arial" w:hAnsi="Arial" w:cs="Arial"/>
                <w:sz w:val="18"/>
                <w:szCs w:val="18"/>
              </w:rPr>
            </w:pPr>
            <w:r>
              <w:rPr>
                <w:rFonts w:ascii="Arial" w:hAnsi="Arial" w:cs="Arial"/>
                <w:sz w:val="18"/>
                <w:szCs w:val="18"/>
              </w:rPr>
              <w:t>5</w:t>
            </w:r>
          </w:p>
        </w:tc>
        <w:tc>
          <w:tcPr>
            <w:tcW w:w="340" w:type="pct"/>
            <w:tcBorders>
              <w:top w:val="dotted" w:sz="4" w:space="0" w:color="auto"/>
              <w:bottom w:val="single" w:sz="12" w:space="0" w:color="F79646" w:themeColor="accent6"/>
            </w:tcBorders>
            <w:vAlign w:val="center"/>
          </w:tcPr>
          <w:p w14:paraId="5E87BB2E" w14:textId="77777777" w:rsidR="00697CEA" w:rsidRDefault="00697CEA" w:rsidP="00616401">
            <w:pPr>
              <w:jc w:val="center"/>
              <w:rPr>
                <w:rFonts w:ascii="Arial" w:hAnsi="Arial" w:cs="Arial"/>
                <w:sz w:val="18"/>
                <w:szCs w:val="18"/>
              </w:rPr>
            </w:pPr>
            <w:r>
              <w:rPr>
                <w:rFonts w:ascii="Arial" w:hAnsi="Arial" w:cs="Arial"/>
                <w:sz w:val="18"/>
                <w:szCs w:val="18"/>
              </w:rPr>
              <w:t>100</w:t>
            </w:r>
          </w:p>
        </w:tc>
      </w:tr>
      <w:tr w:rsidR="00697CEA" w:rsidRPr="00061B79" w14:paraId="4ED4D8E5" w14:textId="77777777" w:rsidTr="000C6949">
        <w:trPr>
          <w:cantSplit/>
          <w:trHeight w:val="333"/>
        </w:trPr>
        <w:tc>
          <w:tcPr>
            <w:tcW w:w="3025" w:type="pct"/>
            <w:tcBorders>
              <w:top w:val="single" w:sz="12" w:space="0" w:color="F79646" w:themeColor="accent6"/>
              <w:bottom w:val="single" w:sz="12" w:space="0" w:color="F79646"/>
            </w:tcBorders>
            <w:vAlign w:val="center"/>
          </w:tcPr>
          <w:p w14:paraId="54C08DC3" w14:textId="77777777" w:rsidR="00697CEA" w:rsidRPr="000D4421" w:rsidRDefault="00697CEA" w:rsidP="00616401">
            <w:pPr>
              <w:spacing w:line="220" w:lineRule="exact"/>
              <w:rPr>
                <w:rFonts w:ascii="Arial" w:hAnsi="Arial"/>
                <w:spacing w:val="-2"/>
                <w:kern w:val="18"/>
                <w:sz w:val="18"/>
                <w:szCs w:val="18"/>
              </w:rPr>
            </w:pPr>
            <w:r w:rsidRPr="000D4421">
              <w:rPr>
                <w:rFonts w:ascii="Arial" w:hAnsi="Arial"/>
                <w:spacing w:val="-2"/>
                <w:kern w:val="18"/>
                <w:sz w:val="18"/>
                <w:szCs w:val="18"/>
              </w:rPr>
              <w:t>Change in % points 20</w:t>
            </w:r>
            <w:r>
              <w:rPr>
                <w:rFonts w:ascii="Arial" w:hAnsi="Arial"/>
                <w:spacing w:val="-2"/>
                <w:kern w:val="18"/>
                <w:sz w:val="18"/>
                <w:szCs w:val="18"/>
              </w:rPr>
              <w:t>17</w:t>
            </w:r>
            <w:r w:rsidRPr="000D4421">
              <w:rPr>
                <w:rFonts w:ascii="Arial" w:hAnsi="Arial"/>
                <w:spacing w:val="-2"/>
                <w:kern w:val="18"/>
                <w:sz w:val="18"/>
                <w:szCs w:val="18"/>
              </w:rPr>
              <w:t>-20</w:t>
            </w:r>
            <w:r>
              <w:rPr>
                <w:rFonts w:ascii="Arial" w:hAnsi="Arial"/>
                <w:spacing w:val="-2"/>
                <w:kern w:val="18"/>
                <w:sz w:val="18"/>
                <w:szCs w:val="18"/>
              </w:rPr>
              <w:t>18</w:t>
            </w:r>
          </w:p>
        </w:tc>
        <w:tc>
          <w:tcPr>
            <w:tcW w:w="529" w:type="pct"/>
            <w:tcBorders>
              <w:top w:val="single" w:sz="12" w:space="0" w:color="F79646" w:themeColor="accent6"/>
              <w:bottom w:val="single" w:sz="12" w:space="0" w:color="F79646"/>
            </w:tcBorders>
            <w:shd w:val="pct5" w:color="auto" w:fill="FFFFFF"/>
            <w:vAlign w:val="center"/>
          </w:tcPr>
          <w:p w14:paraId="7A0B4A1A" w14:textId="77AC08BE" w:rsidR="00697CEA" w:rsidRPr="00DA2776" w:rsidRDefault="00497DDB"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+9</w:t>
            </w:r>
          </w:p>
        </w:tc>
        <w:tc>
          <w:tcPr>
            <w:tcW w:w="606" w:type="pct"/>
            <w:tcBorders>
              <w:top w:val="single" w:sz="12" w:space="0" w:color="F79646" w:themeColor="accent6"/>
              <w:bottom w:val="single" w:sz="12" w:space="0" w:color="F79646"/>
            </w:tcBorders>
            <w:vAlign w:val="center"/>
          </w:tcPr>
          <w:p w14:paraId="1E26C69A" w14:textId="48960719" w:rsidR="00697CEA" w:rsidRPr="00DA2776" w:rsidRDefault="00497DDB"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-8</w:t>
            </w:r>
          </w:p>
        </w:tc>
        <w:tc>
          <w:tcPr>
            <w:tcW w:w="500" w:type="pct"/>
            <w:tcBorders>
              <w:top w:val="single" w:sz="12" w:space="0" w:color="F79646" w:themeColor="accent6"/>
              <w:bottom w:val="single" w:sz="12" w:space="0" w:color="F79646"/>
            </w:tcBorders>
            <w:shd w:val="pct5" w:color="auto" w:fill="FFFFFF"/>
            <w:vAlign w:val="center"/>
          </w:tcPr>
          <w:p w14:paraId="509DBEDD" w14:textId="40AE0D86" w:rsidR="00697CEA" w:rsidRPr="00DA2776" w:rsidRDefault="00497DDB"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0</w:t>
            </w:r>
          </w:p>
        </w:tc>
        <w:tc>
          <w:tcPr>
            <w:tcW w:w="340" w:type="pct"/>
            <w:tcBorders>
              <w:top w:val="single" w:sz="12" w:space="0" w:color="F79646" w:themeColor="accent6"/>
              <w:bottom w:val="single" w:sz="12" w:space="0" w:color="F79646"/>
            </w:tcBorders>
            <w:vAlign w:val="center"/>
          </w:tcPr>
          <w:p w14:paraId="4EAFF19C" w14:textId="77777777" w:rsidR="00697CEA" w:rsidRPr="00061B79" w:rsidRDefault="00697CEA" w:rsidP="00616401">
            <w:pPr>
              <w:tabs>
                <w:tab w:val="decimal" w:pos="-6138"/>
                <w:tab w:val="decimal" w:pos="522"/>
              </w:tabs>
              <w:spacing w:line="220" w:lineRule="exact"/>
              <w:jc w:val="center"/>
              <w:rPr>
                <w:rFonts w:ascii="Arial" w:hAnsi="Arial"/>
                <w:spacing w:val="-2"/>
                <w:kern w:val="18"/>
                <w:sz w:val="18"/>
              </w:rPr>
            </w:pPr>
          </w:p>
        </w:tc>
      </w:tr>
      <w:tr w:rsidR="00697CEA" w:rsidRPr="00061B79" w14:paraId="569217DF" w14:textId="77777777" w:rsidTr="000C6949">
        <w:trPr>
          <w:cantSplit/>
          <w:trHeight w:val="333"/>
        </w:trPr>
        <w:tc>
          <w:tcPr>
            <w:tcW w:w="3025" w:type="pct"/>
            <w:tcBorders>
              <w:top w:val="single" w:sz="12" w:space="0" w:color="F79646"/>
              <w:bottom w:val="single" w:sz="12" w:space="0" w:color="F79646"/>
            </w:tcBorders>
            <w:vAlign w:val="center"/>
          </w:tcPr>
          <w:p w14:paraId="5691A042" w14:textId="77777777" w:rsidR="00697CEA" w:rsidRPr="000D4421" w:rsidRDefault="00697CEA" w:rsidP="00616401">
            <w:pPr>
              <w:spacing w:line="220" w:lineRule="exact"/>
              <w:rPr>
                <w:rFonts w:ascii="Arial" w:hAnsi="Arial"/>
                <w:spacing w:val="-2"/>
                <w:kern w:val="18"/>
                <w:sz w:val="18"/>
                <w:szCs w:val="18"/>
              </w:rPr>
            </w:pPr>
            <w:r w:rsidRPr="000F47F8">
              <w:rPr>
                <w:rFonts w:ascii="Arial" w:hAnsi="Arial"/>
                <w:spacing w:val="-2"/>
                <w:kern w:val="18"/>
                <w:sz w:val="18"/>
                <w:szCs w:val="18"/>
              </w:rPr>
              <w:t>2017 (internet – main only)</w:t>
            </w:r>
          </w:p>
        </w:tc>
        <w:tc>
          <w:tcPr>
            <w:tcW w:w="529" w:type="pct"/>
            <w:tcBorders>
              <w:top w:val="single" w:sz="12" w:space="0" w:color="F79646"/>
              <w:bottom w:val="single" w:sz="12" w:space="0" w:color="F79646"/>
            </w:tcBorders>
            <w:shd w:val="pct5" w:color="auto" w:fill="FFFFFF"/>
            <w:vAlign w:val="center"/>
          </w:tcPr>
          <w:p w14:paraId="2BBDE05D" w14:textId="77777777" w:rsidR="00697CEA" w:rsidRPr="00DA2776" w:rsidRDefault="00697CEA"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53</w:t>
            </w:r>
          </w:p>
        </w:tc>
        <w:tc>
          <w:tcPr>
            <w:tcW w:w="606" w:type="pct"/>
            <w:tcBorders>
              <w:top w:val="single" w:sz="12" w:space="0" w:color="F79646"/>
              <w:bottom w:val="single" w:sz="12" w:space="0" w:color="F79646"/>
            </w:tcBorders>
            <w:vAlign w:val="center"/>
          </w:tcPr>
          <w:p w14:paraId="2E552834" w14:textId="77777777" w:rsidR="00697CEA" w:rsidRPr="00DA2776" w:rsidRDefault="00697CEA"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42</w:t>
            </w:r>
          </w:p>
        </w:tc>
        <w:tc>
          <w:tcPr>
            <w:tcW w:w="500" w:type="pct"/>
            <w:tcBorders>
              <w:top w:val="single" w:sz="12" w:space="0" w:color="F79646"/>
              <w:bottom w:val="single" w:sz="12" w:space="0" w:color="F79646"/>
            </w:tcBorders>
            <w:shd w:val="pct5" w:color="auto" w:fill="FFFFFF"/>
            <w:vAlign w:val="center"/>
          </w:tcPr>
          <w:p w14:paraId="13F41342" w14:textId="77777777" w:rsidR="00697CEA" w:rsidRPr="00DA2776" w:rsidRDefault="00697CEA"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6</w:t>
            </w:r>
          </w:p>
        </w:tc>
        <w:tc>
          <w:tcPr>
            <w:tcW w:w="340" w:type="pct"/>
            <w:tcBorders>
              <w:top w:val="single" w:sz="12" w:space="0" w:color="F79646"/>
              <w:bottom w:val="single" w:sz="12" w:space="0" w:color="F79646"/>
            </w:tcBorders>
            <w:vAlign w:val="center"/>
          </w:tcPr>
          <w:p w14:paraId="15937F94" w14:textId="77777777" w:rsidR="00697CEA" w:rsidRPr="00061B79" w:rsidRDefault="00697CEA" w:rsidP="00616401">
            <w:pPr>
              <w:tabs>
                <w:tab w:val="decimal" w:pos="-6138"/>
                <w:tab w:val="decimal" w:pos="522"/>
              </w:tabs>
              <w:spacing w:line="220" w:lineRule="exact"/>
              <w:jc w:val="center"/>
              <w:rPr>
                <w:rFonts w:ascii="Arial" w:hAnsi="Arial"/>
                <w:spacing w:val="-2"/>
                <w:kern w:val="18"/>
                <w:sz w:val="18"/>
              </w:rPr>
            </w:pPr>
            <w:r>
              <w:rPr>
                <w:rFonts w:ascii="Arial" w:hAnsi="Arial"/>
                <w:spacing w:val="-2"/>
                <w:kern w:val="18"/>
                <w:sz w:val="18"/>
              </w:rPr>
              <w:t>100</w:t>
            </w:r>
          </w:p>
        </w:tc>
      </w:tr>
      <w:tr w:rsidR="00697CEA" w:rsidRPr="00061B79" w14:paraId="56FA7AC4" w14:textId="77777777" w:rsidTr="000C6949">
        <w:trPr>
          <w:cantSplit/>
          <w:trHeight w:val="333"/>
        </w:trPr>
        <w:tc>
          <w:tcPr>
            <w:tcW w:w="3025" w:type="pct"/>
            <w:tcBorders>
              <w:top w:val="single" w:sz="12" w:space="0" w:color="F79646"/>
              <w:bottom w:val="single" w:sz="12" w:space="0" w:color="F79646" w:themeColor="accent6"/>
            </w:tcBorders>
            <w:vAlign w:val="center"/>
          </w:tcPr>
          <w:p w14:paraId="3DAAAE50" w14:textId="77777777" w:rsidR="00697CEA" w:rsidRPr="000F47F8" w:rsidRDefault="00697CEA" w:rsidP="00616401">
            <w:pPr>
              <w:spacing w:line="220" w:lineRule="exact"/>
              <w:rPr>
                <w:rFonts w:ascii="Arial" w:hAnsi="Arial"/>
                <w:spacing w:val="-2"/>
                <w:kern w:val="18"/>
                <w:sz w:val="18"/>
                <w:szCs w:val="18"/>
              </w:rPr>
            </w:pPr>
            <w:r w:rsidRPr="000D4421">
              <w:rPr>
                <w:rFonts w:ascii="Arial" w:hAnsi="Arial"/>
                <w:spacing w:val="-2"/>
                <w:kern w:val="18"/>
                <w:sz w:val="18"/>
                <w:szCs w:val="18"/>
              </w:rPr>
              <w:t>Change in % points 20</w:t>
            </w:r>
            <w:r>
              <w:rPr>
                <w:rFonts w:ascii="Arial" w:hAnsi="Arial"/>
                <w:spacing w:val="-2"/>
                <w:kern w:val="18"/>
                <w:sz w:val="18"/>
                <w:szCs w:val="18"/>
              </w:rPr>
              <w:t>17</w:t>
            </w:r>
            <w:r w:rsidRPr="000D4421">
              <w:rPr>
                <w:rFonts w:ascii="Arial" w:hAnsi="Arial"/>
                <w:spacing w:val="-2"/>
                <w:kern w:val="18"/>
                <w:sz w:val="18"/>
                <w:szCs w:val="18"/>
              </w:rPr>
              <w:t>-20</w:t>
            </w:r>
            <w:r>
              <w:rPr>
                <w:rFonts w:ascii="Arial" w:hAnsi="Arial"/>
                <w:spacing w:val="-2"/>
                <w:kern w:val="18"/>
                <w:sz w:val="18"/>
                <w:szCs w:val="18"/>
              </w:rPr>
              <w:t>18 (main only)</w:t>
            </w:r>
          </w:p>
        </w:tc>
        <w:tc>
          <w:tcPr>
            <w:tcW w:w="529" w:type="pct"/>
            <w:tcBorders>
              <w:top w:val="single" w:sz="12" w:space="0" w:color="F79646"/>
              <w:bottom w:val="single" w:sz="12" w:space="0" w:color="F79646" w:themeColor="accent6"/>
            </w:tcBorders>
            <w:shd w:val="pct5" w:color="auto" w:fill="FFFFFF"/>
            <w:vAlign w:val="center"/>
          </w:tcPr>
          <w:p w14:paraId="57EE06E8" w14:textId="7F77F2F4" w:rsidR="00697CEA" w:rsidRDefault="00497DDB"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+10</w:t>
            </w:r>
          </w:p>
        </w:tc>
        <w:tc>
          <w:tcPr>
            <w:tcW w:w="606" w:type="pct"/>
            <w:tcBorders>
              <w:top w:val="single" w:sz="12" w:space="0" w:color="F79646"/>
              <w:bottom w:val="single" w:sz="12" w:space="0" w:color="F79646" w:themeColor="accent6"/>
            </w:tcBorders>
            <w:vAlign w:val="center"/>
          </w:tcPr>
          <w:p w14:paraId="618BD5EF" w14:textId="4E34326B" w:rsidR="00697CEA" w:rsidRDefault="00497DDB"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-10</w:t>
            </w:r>
          </w:p>
        </w:tc>
        <w:tc>
          <w:tcPr>
            <w:tcW w:w="500" w:type="pct"/>
            <w:tcBorders>
              <w:top w:val="single" w:sz="12" w:space="0" w:color="F79646"/>
              <w:bottom w:val="single" w:sz="12" w:space="0" w:color="F79646" w:themeColor="accent6"/>
            </w:tcBorders>
            <w:shd w:val="pct5" w:color="auto" w:fill="FFFFFF"/>
            <w:vAlign w:val="center"/>
          </w:tcPr>
          <w:p w14:paraId="4C9B21FE" w14:textId="52B07D50" w:rsidR="00697CEA" w:rsidRDefault="00DB42EF" w:rsidP="00616401">
            <w:pPr>
              <w:tabs>
                <w:tab w:val="decimal" w:pos="-6138"/>
                <w:tab w:val="decimal" w:pos="522"/>
              </w:tabs>
              <w:spacing w:line="220" w:lineRule="exact"/>
              <w:jc w:val="center"/>
              <w:rPr>
                <w:rFonts w:ascii="Arial" w:hAnsi="Arial"/>
                <w:spacing w:val="-2"/>
                <w:kern w:val="18"/>
                <w:sz w:val="18"/>
                <w:szCs w:val="18"/>
              </w:rPr>
            </w:pPr>
            <w:r>
              <w:rPr>
                <w:rFonts w:ascii="Arial" w:hAnsi="Arial"/>
                <w:spacing w:val="-2"/>
                <w:kern w:val="18"/>
                <w:sz w:val="18"/>
                <w:szCs w:val="18"/>
              </w:rPr>
              <w:t>-</w:t>
            </w:r>
            <w:r w:rsidR="00497DDB">
              <w:rPr>
                <w:rFonts w:ascii="Arial" w:hAnsi="Arial"/>
                <w:spacing w:val="-2"/>
                <w:kern w:val="18"/>
                <w:sz w:val="18"/>
                <w:szCs w:val="18"/>
              </w:rPr>
              <w:t>1</w:t>
            </w:r>
          </w:p>
        </w:tc>
        <w:tc>
          <w:tcPr>
            <w:tcW w:w="340" w:type="pct"/>
            <w:tcBorders>
              <w:top w:val="single" w:sz="12" w:space="0" w:color="F79646"/>
              <w:bottom w:val="single" w:sz="12" w:space="0" w:color="F79646" w:themeColor="accent6"/>
            </w:tcBorders>
            <w:vAlign w:val="center"/>
          </w:tcPr>
          <w:p w14:paraId="7673E3E3" w14:textId="77777777" w:rsidR="00697CEA" w:rsidRDefault="00697CEA" w:rsidP="00616401">
            <w:pPr>
              <w:tabs>
                <w:tab w:val="decimal" w:pos="-6138"/>
                <w:tab w:val="decimal" w:pos="522"/>
              </w:tabs>
              <w:spacing w:line="220" w:lineRule="exact"/>
              <w:jc w:val="center"/>
              <w:rPr>
                <w:rFonts w:ascii="Arial" w:hAnsi="Arial"/>
                <w:spacing w:val="-2"/>
                <w:kern w:val="18"/>
                <w:sz w:val="18"/>
              </w:rPr>
            </w:pPr>
          </w:p>
        </w:tc>
      </w:tr>
    </w:tbl>
    <w:p w14:paraId="7E17CE51" w14:textId="219D3156" w:rsidR="00697CEA" w:rsidRDefault="00697CEA" w:rsidP="00697CEA">
      <w:pPr>
        <w:rPr>
          <w:rFonts w:ascii="Arial" w:hAnsi="Arial" w:cs="Arial"/>
          <w:color w:val="000000" w:themeColor="text1"/>
          <w:sz w:val="18"/>
          <w:szCs w:val="18"/>
        </w:rPr>
      </w:pPr>
    </w:p>
    <w:p w14:paraId="267A636C" w14:textId="77777777" w:rsidR="00270457" w:rsidRDefault="00270457" w:rsidP="00697CEA">
      <w:pPr>
        <w:rPr>
          <w:rFonts w:ascii="Arial" w:hAnsi="Arial" w:cs="Arial"/>
          <w:color w:val="000000" w:themeColor="text1"/>
          <w:sz w:val="18"/>
          <w:szCs w:val="18"/>
        </w:rPr>
      </w:pPr>
    </w:p>
    <w:p w14:paraId="7252E565" w14:textId="77777777" w:rsidR="00697CEA" w:rsidRPr="000A335F" w:rsidRDefault="00697CEA" w:rsidP="00697CEA">
      <w:pPr>
        <w:pStyle w:val="Heading1"/>
        <w:pBdr>
          <w:bottom w:val="single" w:sz="4" w:space="1" w:color="auto"/>
        </w:pBdr>
        <w:ind w:left="90" w:right="-90"/>
        <w:contextualSpacing/>
        <w:rPr>
          <w:rFonts w:ascii="Arial Black" w:hAnsi="Arial Black"/>
          <w:i w:val="0"/>
          <w:sz w:val="22"/>
        </w:rPr>
      </w:pPr>
      <w:r w:rsidRPr="000A335F">
        <w:rPr>
          <w:rFonts w:ascii="Arial Black" w:hAnsi="Arial Black"/>
          <w:sz w:val="22"/>
        </w:rPr>
        <w:t xml:space="preserve">Question </w:t>
      </w:r>
      <w:r w:rsidRPr="00424BF9">
        <w:rPr>
          <w:rFonts w:ascii="Arial Black" w:hAnsi="Arial Black"/>
          <w:sz w:val="22"/>
        </w:rPr>
        <w:t>TA</w:t>
      </w:r>
      <w:r>
        <w:rPr>
          <w:rFonts w:ascii="Arial Black" w:hAnsi="Arial Black"/>
          <w:sz w:val="22"/>
        </w:rPr>
        <w:t>1</w:t>
      </w:r>
    </w:p>
    <w:p w14:paraId="71374A26" w14:textId="77777777" w:rsidR="00697CEA" w:rsidRPr="009A1E30" w:rsidRDefault="00697CEA" w:rsidP="00697CEA">
      <w:pPr>
        <w:pStyle w:val="Style3"/>
        <w:ind w:left="90" w:right="-90"/>
        <w:jc w:val="both"/>
        <w:rPr>
          <w:sz w:val="4"/>
          <w:szCs w:val="4"/>
        </w:rPr>
      </w:pPr>
      <w:r>
        <w:rPr>
          <w:rFonts w:ascii="Arial" w:hAnsi="Arial" w:cs="Arial"/>
          <w:b/>
          <w:i/>
        </w:rPr>
        <w:t>Q</w:t>
      </w:r>
      <w:r w:rsidRPr="00424BF9">
        <w:rPr>
          <w:rFonts w:ascii="Arial" w:hAnsi="Arial" w:cs="Arial"/>
          <w:b/>
          <w:i/>
        </w:rPr>
        <w:t>TA</w:t>
      </w:r>
      <w:r>
        <w:rPr>
          <w:rFonts w:ascii="Arial" w:hAnsi="Arial" w:cs="Arial"/>
          <w:b/>
          <w:i/>
        </w:rPr>
        <w:t>1</w:t>
      </w:r>
      <w:r w:rsidRPr="000A335F">
        <w:rPr>
          <w:rFonts w:ascii="Arial" w:hAnsi="Arial" w:cs="Arial"/>
          <w:b/>
          <w:i/>
        </w:rPr>
        <w:t>:</w:t>
      </w:r>
      <w:r w:rsidRPr="000A335F">
        <w:rPr>
          <w:rFonts w:cstheme="majorHAnsi"/>
          <w:b/>
        </w:rPr>
        <w:t xml:space="preserve"> </w:t>
      </w:r>
      <w:r w:rsidRPr="005F233B">
        <w:rPr>
          <w:rFonts w:ascii="Arial" w:hAnsi="Arial" w:cs="Arial"/>
          <w:b/>
          <w:i/>
        </w:rPr>
        <w:t>Do you believe the United States achieves better results in international trade agreements by negotiating with one country at a time, by negotiating with larger groups of countries together, or staying out of trade agreements altogether?</w:t>
      </w:r>
    </w:p>
    <w:tbl>
      <w:tblPr>
        <w:tblW w:w="10431" w:type="dxa"/>
        <w:tblInd w:w="108" w:type="dxa"/>
        <w:tblLayout w:type="fixed"/>
        <w:tblLook w:val="0000" w:firstRow="0" w:lastRow="0" w:firstColumn="0" w:lastColumn="0" w:noHBand="0" w:noVBand="0"/>
      </w:tblPr>
      <w:tblGrid>
        <w:gridCol w:w="5022"/>
        <w:gridCol w:w="1260"/>
        <w:gridCol w:w="1107"/>
        <w:gridCol w:w="1278"/>
        <w:gridCol w:w="1044"/>
        <w:gridCol w:w="720"/>
      </w:tblGrid>
      <w:tr w:rsidR="00697CEA" w14:paraId="6914568C" w14:textId="77777777" w:rsidTr="00616401">
        <w:trPr>
          <w:cantSplit/>
        </w:trPr>
        <w:tc>
          <w:tcPr>
            <w:tcW w:w="10431" w:type="dxa"/>
            <w:gridSpan w:val="6"/>
          </w:tcPr>
          <w:p w14:paraId="71249ABF" w14:textId="77777777" w:rsidR="00697CEA" w:rsidRPr="00AD211C" w:rsidRDefault="00697CEA" w:rsidP="00616401">
            <w:pPr>
              <w:pStyle w:val="TableHeading"/>
              <w:widowControl/>
              <w:spacing w:after="0"/>
              <w:rPr>
                <w:rFonts w:ascii="Arial" w:hAnsi="Arial" w:cs="Arial"/>
                <w:b w:val="0"/>
                <w:sz w:val="24"/>
                <w:szCs w:val="24"/>
              </w:rPr>
            </w:pPr>
          </w:p>
          <w:p w14:paraId="245196D6" w14:textId="77777777" w:rsidR="00697CEA" w:rsidRDefault="00697CEA" w:rsidP="00616401">
            <w:pPr>
              <w:pStyle w:val="TableHeading"/>
              <w:widowControl/>
              <w:spacing w:after="0"/>
            </w:pPr>
            <w:r>
              <w:t>QTA1. US Approach to International Trade Agreements</w:t>
            </w:r>
            <w:r w:rsidRPr="00B722E1">
              <w:t xml:space="preserve"> </w:t>
            </w:r>
            <w:r>
              <w:t>(2018)</w:t>
            </w:r>
          </w:p>
        </w:tc>
      </w:tr>
      <w:tr w:rsidR="00697CEA" w14:paraId="12272003" w14:textId="77777777" w:rsidTr="00616401">
        <w:trPr>
          <w:cantSplit/>
        </w:trPr>
        <w:tc>
          <w:tcPr>
            <w:tcW w:w="10431" w:type="dxa"/>
            <w:gridSpan w:val="6"/>
          </w:tcPr>
          <w:p w14:paraId="4C492BA6" w14:textId="77777777" w:rsidR="00697CEA" w:rsidRDefault="00697CEA" w:rsidP="00616401">
            <w:pPr>
              <w:pStyle w:val="TableText"/>
              <w:widowControl/>
              <w:jc w:val="center"/>
              <w:rPr>
                <w:rFonts w:ascii="Arial" w:hAnsi="Arial"/>
                <w:b/>
                <w:u w:val="single"/>
              </w:rPr>
            </w:pPr>
            <w:r>
              <w:rPr>
                <w:rFonts w:ascii="Arial" w:hAnsi="Arial"/>
                <w:b/>
                <w:u w:val="single"/>
              </w:rPr>
              <w:t>(N=</w:t>
            </w:r>
            <w:r w:rsidRPr="005F233B">
              <w:rPr>
                <w:rFonts w:ascii="Arial" w:hAnsi="Arial" w:cs="Arial"/>
                <w:b/>
                <w:szCs w:val="18"/>
                <w:u w:val="single"/>
              </w:rPr>
              <w:t>1017</w:t>
            </w:r>
            <w:r>
              <w:rPr>
                <w:rFonts w:ascii="Arial" w:hAnsi="Arial"/>
                <w:b/>
                <w:u w:val="single"/>
              </w:rPr>
              <w:t>)</w:t>
            </w:r>
          </w:p>
          <w:p w14:paraId="2E1C63A3" w14:textId="77777777" w:rsidR="00697CEA" w:rsidRPr="00B166BF" w:rsidRDefault="00697CEA" w:rsidP="00616401">
            <w:pPr>
              <w:pStyle w:val="TableText"/>
              <w:widowControl/>
              <w:jc w:val="center"/>
              <w:rPr>
                <w:rFonts w:ascii="Arial" w:hAnsi="Arial"/>
                <w:szCs w:val="18"/>
              </w:rPr>
            </w:pPr>
          </w:p>
        </w:tc>
      </w:tr>
      <w:tr w:rsidR="00697CEA" w14:paraId="078E3067" w14:textId="77777777" w:rsidTr="00616401">
        <w:trPr>
          <w:cantSplit/>
        </w:trPr>
        <w:tc>
          <w:tcPr>
            <w:tcW w:w="5022" w:type="dxa"/>
            <w:vAlign w:val="bottom"/>
          </w:tcPr>
          <w:p w14:paraId="0203C49F" w14:textId="77777777" w:rsidR="00697CEA" w:rsidRDefault="00697CEA" w:rsidP="00616401">
            <w:pPr>
              <w:pStyle w:val="TableText"/>
              <w:widowControl/>
              <w:jc w:val="center"/>
              <w:rPr>
                <w:rFonts w:ascii="Arial" w:hAnsi="Arial"/>
                <w:b/>
              </w:rPr>
            </w:pPr>
          </w:p>
        </w:tc>
        <w:tc>
          <w:tcPr>
            <w:tcW w:w="1260" w:type="dxa"/>
            <w:shd w:val="pct5" w:color="auto" w:fill="auto"/>
            <w:vAlign w:val="bottom"/>
          </w:tcPr>
          <w:p w14:paraId="659ABDB5" w14:textId="77777777" w:rsidR="00697CEA" w:rsidRPr="00A12263" w:rsidRDefault="00697CEA" w:rsidP="00616401">
            <w:pPr>
              <w:jc w:val="center"/>
              <w:rPr>
                <w:rFonts w:ascii="Arial" w:hAnsi="Arial" w:cs="Arial"/>
              </w:rPr>
            </w:pPr>
            <w:r w:rsidRPr="005F233B">
              <w:rPr>
                <w:rFonts w:ascii="Arial" w:hAnsi="Arial" w:cs="Arial"/>
                <w:sz w:val="18"/>
              </w:rPr>
              <w:t>Negotiating with one country at a time</w:t>
            </w:r>
          </w:p>
        </w:tc>
        <w:tc>
          <w:tcPr>
            <w:tcW w:w="1107" w:type="dxa"/>
            <w:vAlign w:val="bottom"/>
          </w:tcPr>
          <w:p w14:paraId="7C6CC090" w14:textId="77777777" w:rsidR="00697CEA" w:rsidRPr="0078558F" w:rsidRDefault="00697CEA" w:rsidP="00616401">
            <w:pPr>
              <w:pStyle w:val="TableText"/>
              <w:widowControl/>
              <w:jc w:val="center"/>
              <w:rPr>
                <w:rFonts w:ascii="Arial" w:hAnsi="Arial"/>
                <w:spacing w:val="0"/>
                <w:kern w:val="0"/>
                <w:szCs w:val="18"/>
              </w:rPr>
            </w:pPr>
            <w:r w:rsidRPr="005F233B">
              <w:rPr>
                <w:rFonts w:ascii="Arial" w:hAnsi="Arial" w:cs="Arial"/>
              </w:rPr>
              <w:t>Negotiating with larger groups of countries together</w:t>
            </w:r>
          </w:p>
        </w:tc>
        <w:tc>
          <w:tcPr>
            <w:tcW w:w="1278" w:type="dxa"/>
            <w:shd w:val="pct5" w:color="auto" w:fill="auto"/>
            <w:vAlign w:val="bottom"/>
          </w:tcPr>
          <w:p w14:paraId="73245629" w14:textId="77777777" w:rsidR="00697CEA" w:rsidRPr="0078558F" w:rsidRDefault="00697CEA" w:rsidP="00616401">
            <w:pPr>
              <w:pStyle w:val="Base"/>
              <w:jc w:val="center"/>
              <w:rPr>
                <w:rFonts w:ascii="Arial" w:hAnsi="Arial" w:cs="Arial"/>
                <w:b w:val="0"/>
                <w:caps w:val="0"/>
                <w:sz w:val="18"/>
                <w:szCs w:val="18"/>
                <w:u w:val="none"/>
              </w:rPr>
            </w:pPr>
            <w:r w:rsidRPr="005F233B">
              <w:rPr>
                <w:rFonts w:ascii="Arial" w:hAnsi="Arial" w:cs="Arial"/>
                <w:b w:val="0"/>
                <w:caps w:val="0"/>
                <w:sz w:val="18"/>
                <w:szCs w:val="18"/>
                <w:u w:val="none"/>
              </w:rPr>
              <w:t>Staying out of trade agreements altogether</w:t>
            </w:r>
          </w:p>
        </w:tc>
        <w:tc>
          <w:tcPr>
            <w:tcW w:w="1044" w:type="dxa"/>
            <w:shd w:val="clear" w:color="auto" w:fill="auto"/>
            <w:vAlign w:val="bottom"/>
          </w:tcPr>
          <w:p w14:paraId="540A5ADB" w14:textId="77777777" w:rsidR="00697CEA" w:rsidRPr="00D571F0" w:rsidRDefault="00697CEA" w:rsidP="00616401">
            <w:pPr>
              <w:pStyle w:val="TableText"/>
              <w:widowControl/>
              <w:jc w:val="center"/>
              <w:rPr>
                <w:rFonts w:ascii="Arial" w:hAnsi="Arial"/>
              </w:rPr>
            </w:pPr>
            <w:r w:rsidRPr="00D571F0">
              <w:rPr>
                <w:rFonts w:ascii="Arial" w:hAnsi="Arial"/>
              </w:rPr>
              <w:t>Not sure/ Decline</w:t>
            </w:r>
          </w:p>
        </w:tc>
        <w:tc>
          <w:tcPr>
            <w:tcW w:w="720" w:type="dxa"/>
            <w:shd w:val="pct5" w:color="auto" w:fill="auto"/>
            <w:vAlign w:val="bottom"/>
          </w:tcPr>
          <w:p w14:paraId="2C4C560E" w14:textId="77777777" w:rsidR="00697CEA" w:rsidRDefault="00697CEA" w:rsidP="00616401">
            <w:pPr>
              <w:pStyle w:val="TableText"/>
              <w:widowControl/>
              <w:jc w:val="center"/>
              <w:rPr>
                <w:rFonts w:ascii="Arial" w:hAnsi="Arial"/>
              </w:rPr>
            </w:pPr>
            <w:r>
              <w:rPr>
                <w:rFonts w:ascii="Arial" w:hAnsi="Arial"/>
              </w:rPr>
              <w:t>Total</w:t>
            </w:r>
          </w:p>
        </w:tc>
      </w:tr>
      <w:tr w:rsidR="00697CEA" w14:paraId="45074820" w14:textId="77777777" w:rsidTr="00616401">
        <w:trPr>
          <w:cantSplit/>
          <w:trHeight w:val="80"/>
        </w:trPr>
        <w:tc>
          <w:tcPr>
            <w:tcW w:w="5022" w:type="dxa"/>
            <w:tcBorders>
              <w:bottom w:val="single" w:sz="4" w:space="0" w:color="auto"/>
            </w:tcBorders>
          </w:tcPr>
          <w:p w14:paraId="74E3A6AC" w14:textId="77777777" w:rsidR="00697CEA" w:rsidRDefault="00697CEA" w:rsidP="00616401">
            <w:pPr>
              <w:pStyle w:val="TableText"/>
              <w:widowControl/>
              <w:rPr>
                <w:rFonts w:ascii="Arial" w:hAnsi="Arial"/>
              </w:rPr>
            </w:pPr>
          </w:p>
        </w:tc>
        <w:tc>
          <w:tcPr>
            <w:tcW w:w="1260" w:type="dxa"/>
            <w:tcBorders>
              <w:bottom w:val="single" w:sz="4" w:space="0" w:color="auto"/>
            </w:tcBorders>
            <w:shd w:val="pct5" w:color="auto" w:fill="auto"/>
            <w:vAlign w:val="bottom"/>
          </w:tcPr>
          <w:p w14:paraId="5C7E0AB8"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107" w:type="dxa"/>
            <w:tcBorders>
              <w:bottom w:val="single" w:sz="4" w:space="0" w:color="auto"/>
            </w:tcBorders>
            <w:vAlign w:val="bottom"/>
          </w:tcPr>
          <w:p w14:paraId="6A6E26F5"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78" w:type="dxa"/>
            <w:tcBorders>
              <w:bottom w:val="single" w:sz="4" w:space="0" w:color="auto"/>
            </w:tcBorders>
            <w:shd w:val="pct5" w:color="auto" w:fill="auto"/>
            <w:vAlign w:val="bottom"/>
          </w:tcPr>
          <w:p w14:paraId="1ED97759"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17C44BDB" w14:textId="77777777" w:rsidR="00697CEA" w:rsidRPr="00D571F0" w:rsidRDefault="00697CEA" w:rsidP="00616401">
            <w:pPr>
              <w:pStyle w:val="TableText"/>
              <w:widowControl/>
              <w:tabs>
                <w:tab w:val="decimal" w:pos="-6138"/>
                <w:tab w:val="decimal" w:pos="1152"/>
              </w:tabs>
              <w:jc w:val="center"/>
              <w:rPr>
                <w:rFonts w:ascii="Arial" w:hAnsi="Arial"/>
              </w:rPr>
            </w:pPr>
            <w:r w:rsidRPr="00D571F0">
              <w:rPr>
                <w:rFonts w:ascii="Arial" w:hAnsi="Arial"/>
              </w:rPr>
              <w:t>(%)</w:t>
            </w:r>
          </w:p>
        </w:tc>
        <w:tc>
          <w:tcPr>
            <w:tcW w:w="720" w:type="dxa"/>
            <w:tcBorders>
              <w:bottom w:val="single" w:sz="4" w:space="0" w:color="auto"/>
            </w:tcBorders>
            <w:shd w:val="pct5" w:color="auto" w:fill="auto"/>
            <w:vAlign w:val="bottom"/>
          </w:tcPr>
          <w:p w14:paraId="609EBEB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23A8EA84" w14:textId="77777777" w:rsidTr="00616401">
        <w:trPr>
          <w:cantSplit/>
          <w:trHeight w:val="320"/>
        </w:trPr>
        <w:tc>
          <w:tcPr>
            <w:tcW w:w="5022" w:type="dxa"/>
            <w:tcBorders>
              <w:top w:val="single" w:sz="4" w:space="0" w:color="auto"/>
              <w:bottom w:val="dotted" w:sz="4" w:space="0" w:color="auto"/>
            </w:tcBorders>
            <w:vAlign w:val="center"/>
          </w:tcPr>
          <w:p w14:paraId="4366BEB4" w14:textId="77777777" w:rsidR="00697CEA" w:rsidRDefault="00697CEA" w:rsidP="00616401">
            <w:pPr>
              <w:pStyle w:val="TableText"/>
              <w:widowControl/>
              <w:tabs>
                <w:tab w:val="left" w:pos="810"/>
              </w:tabs>
              <w:rPr>
                <w:rFonts w:ascii="Arial" w:hAnsi="Arial"/>
                <w:u w:val="single"/>
              </w:rPr>
            </w:pPr>
            <w:r>
              <w:rPr>
                <w:rFonts w:ascii="Arial" w:hAnsi="Arial"/>
                <w:u w:val="single"/>
              </w:rPr>
              <w:t>Year</w:t>
            </w:r>
          </w:p>
        </w:tc>
        <w:tc>
          <w:tcPr>
            <w:tcW w:w="1260" w:type="dxa"/>
            <w:tcBorders>
              <w:top w:val="single" w:sz="4" w:space="0" w:color="auto"/>
              <w:bottom w:val="dotted" w:sz="4" w:space="0" w:color="auto"/>
            </w:tcBorders>
            <w:shd w:val="pct5" w:color="auto" w:fill="auto"/>
            <w:vAlign w:val="center"/>
          </w:tcPr>
          <w:p w14:paraId="57AED961" w14:textId="77777777" w:rsidR="00697CEA" w:rsidRDefault="00697CEA" w:rsidP="00616401">
            <w:pPr>
              <w:pStyle w:val="TableText"/>
              <w:widowControl/>
              <w:tabs>
                <w:tab w:val="decimal" w:pos="-6138"/>
                <w:tab w:val="decimal" w:pos="1152"/>
              </w:tabs>
              <w:jc w:val="center"/>
              <w:rPr>
                <w:rFonts w:ascii="Arial" w:hAnsi="Arial"/>
              </w:rPr>
            </w:pPr>
          </w:p>
        </w:tc>
        <w:tc>
          <w:tcPr>
            <w:tcW w:w="1107" w:type="dxa"/>
            <w:tcBorders>
              <w:top w:val="single" w:sz="4" w:space="0" w:color="auto"/>
              <w:bottom w:val="dotted" w:sz="4" w:space="0" w:color="auto"/>
            </w:tcBorders>
            <w:vAlign w:val="center"/>
          </w:tcPr>
          <w:p w14:paraId="69D63DD8" w14:textId="77777777" w:rsidR="00697CEA" w:rsidRDefault="00697CEA" w:rsidP="00616401">
            <w:pPr>
              <w:pStyle w:val="TableText"/>
              <w:widowControl/>
              <w:tabs>
                <w:tab w:val="decimal" w:pos="-6138"/>
                <w:tab w:val="decimal" w:pos="1152"/>
              </w:tabs>
              <w:jc w:val="center"/>
              <w:rPr>
                <w:rFonts w:ascii="Arial" w:hAnsi="Arial"/>
              </w:rPr>
            </w:pPr>
          </w:p>
        </w:tc>
        <w:tc>
          <w:tcPr>
            <w:tcW w:w="1278" w:type="dxa"/>
            <w:tcBorders>
              <w:top w:val="single" w:sz="4" w:space="0" w:color="auto"/>
              <w:bottom w:val="dotted" w:sz="4" w:space="0" w:color="auto"/>
            </w:tcBorders>
            <w:shd w:val="pct5" w:color="auto" w:fill="auto"/>
            <w:vAlign w:val="center"/>
          </w:tcPr>
          <w:p w14:paraId="5B0F7EFA" w14:textId="77777777" w:rsidR="00697CEA" w:rsidRDefault="00697CEA" w:rsidP="00616401">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7C873228" w14:textId="77777777" w:rsidR="00697CEA" w:rsidRPr="00D571F0" w:rsidRDefault="00697CEA" w:rsidP="00616401">
            <w:pPr>
              <w:pStyle w:val="TableText"/>
              <w:widowControl/>
              <w:tabs>
                <w:tab w:val="decimal" w:pos="-6138"/>
                <w:tab w:val="decimal" w:pos="1152"/>
              </w:tabs>
              <w:jc w:val="center"/>
              <w:rPr>
                <w:rFonts w:ascii="Arial" w:hAnsi="Arial"/>
              </w:rPr>
            </w:pPr>
          </w:p>
        </w:tc>
        <w:tc>
          <w:tcPr>
            <w:tcW w:w="720" w:type="dxa"/>
            <w:tcBorders>
              <w:top w:val="single" w:sz="4" w:space="0" w:color="auto"/>
              <w:bottom w:val="dotted" w:sz="4" w:space="0" w:color="auto"/>
            </w:tcBorders>
            <w:shd w:val="pct5" w:color="auto" w:fill="auto"/>
            <w:vAlign w:val="center"/>
          </w:tcPr>
          <w:p w14:paraId="699C139A" w14:textId="77777777" w:rsidR="00697CEA" w:rsidRDefault="00697CEA" w:rsidP="00616401">
            <w:pPr>
              <w:pStyle w:val="TableText"/>
              <w:widowControl/>
              <w:tabs>
                <w:tab w:val="decimal" w:pos="-6138"/>
                <w:tab w:val="decimal" w:pos="1152"/>
              </w:tabs>
              <w:jc w:val="center"/>
              <w:rPr>
                <w:rFonts w:ascii="Arial" w:hAnsi="Arial"/>
              </w:rPr>
            </w:pPr>
          </w:p>
        </w:tc>
      </w:tr>
      <w:tr w:rsidR="00697CEA" w14:paraId="6BFC0D7A" w14:textId="77777777" w:rsidTr="00616401">
        <w:trPr>
          <w:cantSplit/>
          <w:trHeight w:val="320"/>
        </w:trPr>
        <w:tc>
          <w:tcPr>
            <w:tcW w:w="5022" w:type="dxa"/>
            <w:tcBorders>
              <w:top w:val="dotted" w:sz="4" w:space="0" w:color="auto"/>
              <w:bottom w:val="single" w:sz="4" w:space="0" w:color="auto"/>
            </w:tcBorders>
            <w:vAlign w:val="center"/>
          </w:tcPr>
          <w:p w14:paraId="22398F30" w14:textId="77777777" w:rsidR="00697CEA" w:rsidRDefault="00697CEA" w:rsidP="00616401">
            <w:pPr>
              <w:pStyle w:val="TableText"/>
              <w:widowControl/>
              <w:tabs>
                <w:tab w:val="left" w:pos="810"/>
              </w:tabs>
              <w:rPr>
                <w:rFonts w:ascii="Arial" w:hAnsi="Arial"/>
              </w:rPr>
            </w:pPr>
            <w:r>
              <w:rPr>
                <w:rFonts w:ascii="Arial" w:hAnsi="Arial"/>
              </w:rPr>
              <w:t>2018 (internet)</w:t>
            </w:r>
            <w:r>
              <w:rPr>
                <w:rFonts w:ascii="Arial" w:hAnsi="Arial"/>
                <w:u w:val="single"/>
              </w:rPr>
              <w:t xml:space="preserve"> </w:t>
            </w:r>
          </w:p>
        </w:tc>
        <w:tc>
          <w:tcPr>
            <w:tcW w:w="1260" w:type="dxa"/>
            <w:tcBorders>
              <w:top w:val="dotted" w:sz="4" w:space="0" w:color="auto"/>
              <w:bottom w:val="single" w:sz="4" w:space="0" w:color="auto"/>
            </w:tcBorders>
            <w:shd w:val="pct5" w:color="auto" w:fill="auto"/>
            <w:vAlign w:val="center"/>
          </w:tcPr>
          <w:p w14:paraId="1536F7FC" w14:textId="343FBCF7" w:rsidR="00697CEA" w:rsidRDefault="00497DDB" w:rsidP="00616401">
            <w:pPr>
              <w:pStyle w:val="TableText"/>
              <w:widowControl/>
              <w:tabs>
                <w:tab w:val="decimal" w:pos="-6138"/>
                <w:tab w:val="decimal" w:pos="1152"/>
              </w:tabs>
              <w:jc w:val="center"/>
              <w:rPr>
                <w:rFonts w:ascii="Arial" w:hAnsi="Arial"/>
              </w:rPr>
            </w:pPr>
            <w:r>
              <w:rPr>
                <w:rFonts w:ascii="Arial" w:hAnsi="Arial"/>
              </w:rPr>
              <w:t>43</w:t>
            </w:r>
          </w:p>
        </w:tc>
        <w:tc>
          <w:tcPr>
            <w:tcW w:w="1107" w:type="dxa"/>
            <w:tcBorders>
              <w:top w:val="dotted" w:sz="4" w:space="0" w:color="auto"/>
              <w:bottom w:val="single" w:sz="4" w:space="0" w:color="auto"/>
            </w:tcBorders>
            <w:vAlign w:val="center"/>
          </w:tcPr>
          <w:p w14:paraId="78D44653" w14:textId="253689C6" w:rsidR="00697CEA" w:rsidRDefault="00497DDB" w:rsidP="00616401">
            <w:pPr>
              <w:pStyle w:val="TableText"/>
              <w:widowControl/>
              <w:tabs>
                <w:tab w:val="decimal" w:pos="-6138"/>
                <w:tab w:val="decimal" w:pos="1152"/>
              </w:tabs>
              <w:jc w:val="center"/>
              <w:rPr>
                <w:rFonts w:ascii="Arial" w:hAnsi="Arial"/>
              </w:rPr>
            </w:pPr>
            <w:r>
              <w:rPr>
                <w:rFonts w:ascii="Arial" w:hAnsi="Arial"/>
              </w:rPr>
              <w:t>45</w:t>
            </w:r>
          </w:p>
        </w:tc>
        <w:tc>
          <w:tcPr>
            <w:tcW w:w="1278" w:type="dxa"/>
            <w:tcBorders>
              <w:top w:val="dotted" w:sz="4" w:space="0" w:color="auto"/>
              <w:bottom w:val="single" w:sz="4" w:space="0" w:color="auto"/>
            </w:tcBorders>
            <w:shd w:val="pct5" w:color="auto" w:fill="auto"/>
            <w:vAlign w:val="center"/>
          </w:tcPr>
          <w:p w14:paraId="029ADECF" w14:textId="4462D702" w:rsidR="00697CEA" w:rsidRDefault="00497DDB" w:rsidP="00616401">
            <w:pPr>
              <w:pStyle w:val="TableText"/>
              <w:widowControl/>
              <w:tabs>
                <w:tab w:val="decimal" w:pos="-6138"/>
                <w:tab w:val="decimal" w:pos="1152"/>
              </w:tabs>
              <w:jc w:val="center"/>
              <w:rPr>
                <w:rFonts w:ascii="Arial" w:hAnsi="Arial"/>
              </w:rPr>
            </w:pPr>
            <w:r>
              <w:rPr>
                <w:rFonts w:ascii="Arial" w:hAnsi="Arial"/>
              </w:rPr>
              <w:t>7</w:t>
            </w:r>
          </w:p>
        </w:tc>
        <w:tc>
          <w:tcPr>
            <w:tcW w:w="1044" w:type="dxa"/>
            <w:tcBorders>
              <w:top w:val="dotted" w:sz="4" w:space="0" w:color="auto"/>
              <w:bottom w:val="single" w:sz="4" w:space="0" w:color="auto"/>
            </w:tcBorders>
            <w:shd w:val="clear" w:color="auto" w:fill="auto"/>
            <w:vAlign w:val="center"/>
          </w:tcPr>
          <w:p w14:paraId="0A625A08" w14:textId="46684280" w:rsidR="00697CEA" w:rsidRPr="00D571F0" w:rsidRDefault="00497DDB" w:rsidP="00616401">
            <w:pPr>
              <w:pStyle w:val="TableText"/>
              <w:widowControl/>
              <w:tabs>
                <w:tab w:val="decimal" w:pos="-6138"/>
                <w:tab w:val="decimal" w:pos="1152"/>
              </w:tabs>
              <w:jc w:val="center"/>
              <w:rPr>
                <w:rFonts w:ascii="Arial" w:hAnsi="Arial"/>
              </w:rPr>
            </w:pPr>
            <w:r>
              <w:rPr>
                <w:rFonts w:ascii="Arial" w:hAnsi="Arial"/>
              </w:rPr>
              <w:t>4</w:t>
            </w:r>
          </w:p>
        </w:tc>
        <w:tc>
          <w:tcPr>
            <w:tcW w:w="720" w:type="dxa"/>
            <w:tcBorders>
              <w:top w:val="dotted" w:sz="4" w:space="0" w:color="auto"/>
              <w:bottom w:val="single" w:sz="4" w:space="0" w:color="auto"/>
            </w:tcBorders>
            <w:shd w:val="pct5" w:color="auto" w:fill="auto"/>
            <w:vAlign w:val="center"/>
          </w:tcPr>
          <w:p w14:paraId="7A24AC89" w14:textId="62C2AB5D" w:rsidR="00697CEA" w:rsidRDefault="00497DDB" w:rsidP="00616401">
            <w:pPr>
              <w:pStyle w:val="TableText"/>
              <w:widowControl/>
              <w:tabs>
                <w:tab w:val="decimal" w:pos="-6138"/>
                <w:tab w:val="decimal" w:pos="1152"/>
              </w:tabs>
              <w:jc w:val="center"/>
              <w:rPr>
                <w:rFonts w:ascii="Arial" w:hAnsi="Arial"/>
              </w:rPr>
            </w:pPr>
            <w:r>
              <w:rPr>
                <w:rFonts w:ascii="Arial" w:hAnsi="Arial"/>
              </w:rPr>
              <w:t>100</w:t>
            </w:r>
          </w:p>
        </w:tc>
      </w:tr>
    </w:tbl>
    <w:p w14:paraId="2893E71F" w14:textId="72034BF6" w:rsidR="00697CEA" w:rsidRDefault="00697CEA" w:rsidP="00697CEA">
      <w:pPr>
        <w:rPr>
          <w:rFonts w:ascii="Arial" w:hAnsi="Arial" w:cs="Arial"/>
          <w:color w:val="000000" w:themeColor="text1"/>
          <w:sz w:val="18"/>
          <w:szCs w:val="18"/>
        </w:rPr>
      </w:pPr>
    </w:p>
    <w:p w14:paraId="03860665" w14:textId="77777777" w:rsidR="00F52E0A" w:rsidRDefault="00F52E0A" w:rsidP="00697CEA">
      <w:pPr>
        <w:rPr>
          <w:rFonts w:ascii="Arial" w:hAnsi="Arial" w:cs="Arial"/>
          <w:color w:val="000000" w:themeColor="text1"/>
          <w:sz w:val="18"/>
          <w:szCs w:val="18"/>
        </w:rPr>
      </w:pPr>
    </w:p>
    <w:p w14:paraId="4D166322" w14:textId="77777777" w:rsidR="00697CEA" w:rsidRPr="000A335F" w:rsidRDefault="00697CEA" w:rsidP="00697CEA">
      <w:pPr>
        <w:pStyle w:val="Heading1"/>
        <w:pBdr>
          <w:bottom w:val="single" w:sz="4" w:space="1" w:color="auto"/>
        </w:pBdr>
        <w:ind w:left="90" w:right="-90"/>
        <w:contextualSpacing/>
        <w:rPr>
          <w:rFonts w:ascii="Arial Black" w:hAnsi="Arial Black"/>
          <w:i w:val="0"/>
          <w:sz w:val="22"/>
        </w:rPr>
      </w:pPr>
      <w:r w:rsidRPr="000A335F">
        <w:rPr>
          <w:rFonts w:ascii="Arial Black" w:hAnsi="Arial Black"/>
          <w:sz w:val="22"/>
        </w:rPr>
        <w:t xml:space="preserve">Question </w:t>
      </w:r>
      <w:r w:rsidRPr="00424BF9">
        <w:rPr>
          <w:rFonts w:ascii="Arial Black" w:hAnsi="Arial Black"/>
          <w:sz w:val="22"/>
        </w:rPr>
        <w:t>TA2</w:t>
      </w:r>
    </w:p>
    <w:p w14:paraId="6EE5E524" w14:textId="77777777" w:rsidR="00697CEA" w:rsidRPr="009A1E30" w:rsidRDefault="00697CEA" w:rsidP="00697CEA">
      <w:pPr>
        <w:pStyle w:val="Style3"/>
        <w:ind w:left="90" w:right="-90"/>
        <w:jc w:val="both"/>
        <w:rPr>
          <w:sz w:val="4"/>
          <w:szCs w:val="4"/>
        </w:rPr>
      </w:pPr>
      <w:r>
        <w:rPr>
          <w:rFonts w:ascii="Arial" w:hAnsi="Arial" w:cs="Arial"/>
          <w:b/>
          <w:i/>
        </w:rPr>
        <w:t>Q</w:t>
      </w:r>
      <w:r w:rsidRPr="00424BF9">
        <w:rPr>
          <w:rFonts w:ascii="Arial" w:hAnsi="Arial" w:cs="Arial"/>
          <w:b/>
          <w:i/>
        </w:rPr>
        <w:t>TA2</w:t>
      </w:r>
      <w:r w:rsidRPr="000A335F">
        <w:rPr>
          <w:rFonts w:ascii="Arial" w:hAnsi="Arial" w:cs="Arial"/>
          <w:b/>
          <w:i/>
        </w:rPr>
        <w:t>:</w:t>
      </w:r>
      <w:r w:rsidRPr="000A335F">
        <w:rPr>
          <w:rFonts w:cstheme="majorHAnsi"/>
          <w:b/>
        </w:rPr>
        <w:t xml:space="preserve"> </w:t>
      </w:r>
      <w:r w:rsidRPr="00424BF9">
        <w:rPr>
          <w:rFonts w:ascii="Arial" w:hAnsi="Arial" w:cs="Arial"/>
          <w:b/>
          <w:i/>
        </w:rPr>
        <w:t>Compared to ten years ago, do you think the United States is more competitive, less competitive, or equally competitive in the global economy?</w:t>
      </w:r>
    </w:p>
    <w:tbl>
      <w:tblPr>
        <w:tblW w:w="10431" w:type="dxa"/>
        <w:tblInd w:w="108" w:type="dxa"/>
        <w:tblLayout w:type="fixed"/>
        <w:tblLook w:val="0000" w:firstRow="0" w:lastRow="0" w:firstColumn="0" w:lastColumn="0" w:noHBand="0" w:noVBand="0"/>
      </w:tblPr>
      <w:tblGrid>
        <w:gridCol w:w="5022"/>
        <w:gridCol w:w="1260"/>
        <w:gridCol w:w="1107"/>
        <w:gridCol w:w="1278"/>
        <w:gridCol w:w="1044"/>
        <w:gridCol w:w="720"/>
      </w:tblGrid>
      <w:tr w:rsidR="00697CEA" w14:paraId="6C23269B" w14:textId="77777777" w:rsidTr="00616401">
        <w:trPr>
          <w:cantSplit/>
        </w:trPr>
        <w:tc>
          <w:tcPr>
            <w:tcW w:w="10431" w:type="dxa"/>
            <w:gridSpan w:val="6"/>
          </w:tcPr>
          <w:p w14:paraId="04949576" w14:textId="77777777" w:rsidR="00697CEA" w:rsidRPr="00AD211C" w:rsidRDefault="00697CEA" w:rsidP="00616401">
            <w:pPr>
              <w:pStyle w:val="TableHeading"/>
              <w:widowControl/>
              <w:spacing w:after="0"/>
              <w:rPr>
                <w:rFonts w:ascii="Arial" w:hAnsi="Arial" w:cs="Arial"/>
                <w:b w:val="0"/>
                <w:sz w:val="24"/>
                <w:szCs w:val="24"/>
              </w:rPr>
            </w:pPr>
          </w:p>
          <w:p w14:paraId="53367B40" w14:textId="5550E9E3" w:rsidR="00697CEA" w:rsidRDefault="00697CEA" w:rsidP="00616401">
            <w:pPr>
              <w:pStyle w:val="TableHeading"/>
              <w:widowControl/>
              <w:spacing w:after="0"/>
            </w:pPr>
            <w:r>
              <w:t xml:space="preserve">QTA2. </w:t>
            </w:r>
            <w:r w:rsidR="00DB42EF">
              <w:t>Competitiveness</w:t>
            </w:r>
            <w:r>
              <w:t xml:space="preserve"> of US in global economy compared to 10 years ago</w:t>
            </w:r>
            <w:r w:rsidRPr="00B722E1">
              <w:t xml:space="preserve"> </w:t>
            </w:r>
            <w:r>
              <w:t>(2018)</w:t>
            </w:r>
          </w:p>
        </w:tc>
      </w:tr>
      <w:tr w:rsidR="00697CEA" w14:paraId="09D5F590" w14:textId="77777777" w:rsidTr="00616401">
        <w:trPr>
          <w:cantSplit/>
        </w:trPr>
        <w:tc>
          <w:tcPr>
            <w:tcW w:w="10431" w:type="dxa"/>
            <w:gridSpan w:val="6"/>
          </w:tcPr>
          <w:p w14:paraId="1B8CF8C7" w14:textId="77777777" w:rsidR="00697CEA" w:rsidRDefault="00697CEA" w:rsidP="00616401">
            <w:pPr>
              <w:pStyle w:val="TableText"/>
              <w:widowControl/>
              <w:jc w:val="center"/>
              <w:rPr>
                <w:rFonts w:ascii="Arial" w:hAnsi="Arial"/>
                <w:b/>
                <w:u w:val="single"/>
              </w:rPr>
            </w:pPr>
            <w:r>
              <w:rPr>
                <w:rFonts w:ascii="Arial" w:hAnsi="Arial"/>
                <w:b/>
                <w:u w:val="single"/>
              </w:rPr>
              <w:t>(N=</w:t>
            </w:r>
            <w:r w:rsidRPr="00424BF9">
              <w:rPr>
                <w:rFonts w:ascii="Arial" w:hAnsi="Arial" w:cs="Arial"/>
                <w:b/>
                <w:szCs w:val="18"/>
                <w:u w:val="single"/>
              </w:rPr>
              <w:t>1029</w:t>
            </w:r>
            <w:r>
              <w:rPr>
                <w:rFonts w:ascii="Arial" w:hAnsi="Arial"/>
                <w:b/>
                <w:u w:val="single"/>
              </w:rPr>
              <w:t>)</w:t>
            </w:r>
          </w:p>
          <w:p w14:paraId="0A30B680" w14:textId="77777777" w:rsidR="00697CEA" w:rsidRPr="00B166BF" w:rsidRDefault="00697CEA" w:rsidP="00616401">
            <w:pPr>
              <w:pStyle w:val="TableText"/>
              <w:widowControl/>
              <w:jc w:val="center"/>
              <w:rPr>
                <w:rFonts w:ascii="Arial" w:hAnsi="Arial"/>
                <w:szCs w:val="18"/>
              </w:rPr>
            </w:pPr>
          </w:p>
        </w:tc>
      </w:tr>
      <w:tr w:rsidR="00697CEA" w14:paraId="053B1D58" w14:textId="77777777" w:rsidTr="00616401">
        <w:trPr>
          <w:cantSplit/>
        </w:trPr>
        <w:tc>
          <w:tcPr>
            <w:tcW w:w="5022" w:type="dxa"/>
            <w:vAlign w:val="bottom"/>
          </w:tcPr>
          <w:p w14:paraId="703A5D77" w14:textId="77777777" w:rsidR="00697CEA" w:rsidRDefault="00697CEA" w:rsidP="00616401">
            <w:pPr>
              <w:pStyle w:val="TableText"/>
              <w:widowControl/>
              <w:jc w:val="center"/>
              <w:rPr>
                <w:rFonts w:ascii="Arial" w:hAnsi="Arial"/>
                <w:b/>
              </w:rPr>
            </w:pPr>
          </w:p>
        </w:tc>
        <w:tc>
          <w:tcPr>
            <w:tcW w:w="1260" w:type="dxa"/>
            <w:shd w:val="pct5" w:color="auto" w:fill="auto"/>
            <w:vAlign w:val="bottom"/>
          </w:tcPr>
          <w:p w14:paraId="0A209B5D" w14:textId="77777777" w:rsidR="00697CEA" w:rsidRPr="00A12263" w:rsidRDefault="00697CEA" w:rsidP="00616401">
            <w:pPr>
              <w:jc w:val="center"/>
              <w:rPr>
                <w:rFonts w:ascii="Arial" w:hAnsi="Arial" w:cs="Arial"/>
              </w:rPr>
            </w:pPr>
            <w:r w:rsidRPr="00424BF9">
              <w:rPr>
                <w:rFonts w:ascii="Arial" w:hAnsi="Arial" w:cs="Arial"/>
                <w:sz w:val="18"/>
              </w:rPr>
              <w:t>More competitive</w:t>
            </w:r>
          </w:p>
        </w:tc>
        <w:tc>
          <w:tcPr>
            <w:tcW w:w="1107" w:type="dxa"/>
            <w:vAlign w:val="bottom"/>
          </w:tcPr>
          <w:p w14:paraId="1FF4FF73" w14:textId="77777777" w:rsidR="00697CEA" w:rsidRPr="0078558F" w:rsidRDefault="00697CEA" w:rsidP="00616401">
            <w:pPr>
              <w:pStyle w:val="TableText"/>
              <w:widowControl/>
              <w:jc w:val="center"/>
              <w:rPr>
                <w:rFonts w:ascii="Arial" w:hAnsi="Arial"/>
                <w:spacing w:val="0"/>
                <w:kern w:val="0"/>
                <w:szCs w:val="18"/>
              </w:rPr>
            </w:pPr>
            <w:r w:rsidRPr="00424BF9">
              <w:rPr>
                <w:rFonts w:ascii="Arial" w:hAnsi="Arial" w:cs="Arial"/>
              </w:rPr>
              <w:t>Less competitive</w:t>
            </w:r>
          </w:p>
        </w:tc>
        <w:tc>
          <w:tcPr>
            <w:tcW w:w="1278" w:type="dxa"/>
            <w:shd w:val="pct5" w:color="auto" w:fill="auto"/>
            <w:vAlign w:val="bottom"/>
          </w:tcPr>
          <w:p w14:paraId="14F8AF41" w14:textId="77777777" w:rsidR="00697CEA" w:rsidRPr="0078558F" w:rsidRDefault="00697CEA" w:rsidP="00616401">
            <w:pPr>
              <w:pStyle w:val="Base"/>
              <w:jc w:val="center"/>
              <w:rPr>
                <w:rFonts w:ascii="Arial" w:hAnsi="Arial" w:cs="Arial"/>
                <w:b w:val="0"/>
                <w:caps w:val="0"/>
                <w:sz w:val="18"/>
                <w:szCs w:val="18"/>
                <w:u w:val="none"/>
              </w:rPr>
            </w:pPr>
            <w:r w:rsidRPr="00424BF9">
              <w:rPr>
                <w:rFonts w:ascii="Arial" w:hAnsi="Arial" w:cs="Arial"/>
                <w:b w:val="0"/>
                <w:caps w:val="0"/>
                <w:sz w:val="18"/>
                <w:szCs w:val="18"/>
                <w:u w:val="none"/>
              </w:rPr>
              <w:t>Equally competitive</w:t>
            </w:r>
          </w:p>
        </w:tc>
        <w:tc>
          <w:tcPr>
            <w:tcW w:w="1044" w:type="dxa"/>
            <w:shd w:val="clear" w:color="auto" w:fill="auto"/>
            <w:vAlign w:val="bottom"/>
          </w:tcPr>
          <w:p w14:paraId="2368073D" w14:textId="77777777" w:rsidR="00697CEA" w:rsidRPr="00D571F0" w:rsidRDefault="00697CEA" w:rsidP="00616401">
            <w:pPr>
              <w:pStyle w:val="TableText"/>
              <w:widowControl/>
              <w:jc w:val="center"/>
              <w:rPr>
                <w:rFonts w:ascii="Arial" w:hAnsi="Arial"/>
              </w:rPr>
            </w:pPr>
            <w:r w:rsidRPr="00D571F0">
              <w:rPr>
                <w:rFonts w:ascii="Arial" w:hAnsi="Arial"/>
              </w:rPr>
              <w:t>Not sure/ Decline</w:t>
            </w:r>
          </w:p>
        </w:tc>
        <w:tc>
          <w:tcPr>
            <w:tcW w:w="720" w:type="dxa"/>
            <w:shd w:val="pct5" w:color="auto" w:fill="auto"/>
            <w:vAlign w:val="bottom"/>
          </w:tcPr>
          <w:p w14:paraId="68EA7298" w14:textId="77777777" w:rsidR="00697CEA" w:rsidRDefault="00697CEA" w:rsidP="00616401">
            <w:pPr>
              <w:pStyle w:val="TableText"/>
              <w:widowControl/>
              <w:jc w:val="center"/>
              <w:rPr>
                <w:rFonts w:ascii="Arial" w:hAnsi="Arial"/>
              </w:rPr>
            </w:pPr>
            <w:r>
              <w:rPr>
                <w:rFonts w:ascii="Arial" w:hAnsi="Arial"/>
              </w:rPr>
              <w:t>Total</w:t>
            </w:r>
          </w:p>
        </w:tc>
      </w:tr>
      <w:tr w:rsidR="00697CEA" w14:paraId="79A287DF" w14:textId="77777777" w:rsidTr="00616401">
        <w:trPr>
          <w:cantSplit/>
          <w:trHeight w:val="80"/>
        </w:trPr>
        <w:tc>
          <w:tcPr>
            <w:tcW w:w="5022" w:type="dxa"/>
            <w:tcBorders>
              <w:bottom w:val="single" w:sz="4" w:space="0" w:color="auto"/>
            </w:tcBorders>
          </w:tcPr>
          <w:p w14:paraId="47E17091" w14:textId="77777777" w:rsidR="00697CEA" w:rsidRDefault="00697CEA" w:rsidP="00616401">
            <w:pPr>
              <w:pStyle w:val="TableText"/>
              <w:widowControl/>
              <w:rPr>
                <w:rFonts w:ascii="Arial" w:hAnsi="Arial"/>
              </w:rPr>
            </w:pPr>
          </w:p>
        </w:tc>
        <w:tc>
          <w:tcPr>
            <w:tcW w:w="1260" w:type="dxa"/>
            <w:tcBorders>
              <w:bottom w:val="single" w:sz="4" w:space="0" w:color="auto"/>
            </w:tcBorders>
            <w:shd w:val="pct5" w:color="auto" w:fill="auto"/>
            <w:vAlign w:val="bottom"/>
          </w:tcPr>
          <w:p w14:paraId="2EA83BF9"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107" w:type="dxa"/>
            <w:tcBorders>
              <w:bottom w:val="single" w:sz="4" w:space="0" w:color="auto"/>
            </w:tcBorders>
            <w:vAlign w:val="bottom"/>
          </w:tcPr>
          <w:p w14:paraId="07119C5F"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78" w:type="dxa"/>
            <w:tcBorders>
              <w:bottom w:val="single" w:sz="4" w:space="0" w:color="auto"/>
            </w:tcBorders>
            <w:shd w:val="pct5" w:color="auto" w:fill="auto"/>
            <w:vAlign w:val="bottom"/>
          </w:tcPr>
          <w:p w14:paraId="49A8A4FB"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65CDFB10" w14:textId="77777777" w:rsidR="00697CEA" w:rsidRPr="00D571F0" w:rsidRDefault="00697CEA" w:rsidP="00616401">
            <w:pPr>
              <w:pStyle w:val="TableText"/>
              <w:widowControl/>
              <w:tabs>
                <w:tab w:val="decimal" w:pos="-6138"/>
                <w:tab w:val="decimal" w:pos="1152"/>
              </w:tabs>
              <w:jc w:val="center"/>
              <w:rPr>
                <w:rFonts w:ascii="Arial" w:hAnsi="Arial"/>
              </w:rPr>
            </w:pPr>
            <w:r w:rsidRPr="00D571F0">
              <w:rPr>
                <w:rFonts w:ascii="Arial" w:hAnsi="Arial"/>
              </w:rPr>
              <w:t>(%)</w:t>
            </w:r>
          </w:p>
        </w:tc>
        <w:tc>
          <w:tcPr>
            <w:tcW w:w="720" w:type="dxa"/>
            <w:tcBorders>
              <w:bottom w:val="single" w:sz="4" w:space="0" w:color="auto"/>
            </w:tcBorders>
            <w:shd w:val="pct5" w:color="auto" w:fill="auto"/>
            <w:vAlign w:val="bottom"/>
          </w:tcPr>
          <w:p w14:paraId="2A25726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472D3F9E" w14:textId="77777777" w:rsidTr="00616401">
        <w:trPr>
          <w:cantSplit/>
          <w:trHeight w:val="320"/>
        </w:trPr>
        <w:tc>
          <w:tcPr>
            <w:tcW w:w="5022" w:type="dxa"/>
            <w:tcBorders>
              <w:top w:val="single" w:sz="4" w:space="0" w:color="auto"/>
              <w:bottom w:val="dotted" w:sz="4" w:space="0" w:color="auto"/>
            </w:tcBorders>
            <w:vAlign w:val="center"/>
          </w:tcPr>
          <w:p w14:paraId="6B436787" w14:textId="77777777" w:rsidR="00697CEA" w:rsidRDefault="00697CEA" w:rsidP="00616401">
            <w:pPr>
              <w:pStyle w:val="TableText"/>
              <w:widowControl/>
              <w:tabs>
                <w:tab w:val="left" w:pos="810"/>
              </w:tabs>
              <w:rPr>
                <w:rFonts w:ascii="Arial" w:hAnsi="Arial"/>
                <w:u w:val="single"/>
              </w:rPr>
            </w:pPr>
            <w:r>
              <w:rPr>
                <w:rFonts w:ascii="Arial" w:hAnsi="Arial"/>
                <w:u w:val="single"/>
              </w:rPr>
              <w:t>Year</w:t>
            </w:r>
          </w:p>
        </w:tc>
        <w:tc>
          <w:tcPr>
            <w:tcW w:w="1260" w:type="dxa"/>
            <w:tcBorders>
              <w:top w:val="single" w:sz="4" w:space="0" w:color="auto"/>
              <w:bottom w:val="dotted" w:sz="4" w:space="0" w:color="auto"/>
            </w:tcBorders>
            <w:shd w:val="pct5" w:color="auto" w:fill="auto"/>
            <w:vAlign w:val="center"/>
          </w:tcPr>
          <w:p w14:paraId="13E78714" w14:textId="77777777" w:rsidR="00697CEA" w:rsidRDefault="00697CEA" w:rsidP="00616401">
            <w:pPr>
              <w:pStyle w:val="TableText"/>
              <w:widowControl/>
              <w:tabs>
                <w:tab w:val="decimal" w:pos="-6138"/>
                <w:tab w:val="decimal" w:pos="1152"/>
              </w:tabs>
              <w:jc w:val="center"/>
              <w:rPr>
                <w:rFonts w:ascii="Arial" w:hAnsi="Arial"/>
              </w:rPr>
            </w:pPr>
          </w:p>
        </w:tc>
        <w:tc>
          <w:tcPr>
            <w:tcW w:w="1107" w:type="dxa"/>
            <w:tcBorders>
              <w:top w:val="single" w:sz="4" w:space="0" w:color="auto"/>
              <w:bottom w:val="dotted" w:sz="4" w:space="0" w:color="auto"/>
            </w:tcBorders>
            <w:vAlign w:val="center"/>
          </w:tcPr>
          <w:p w14:paraId="3435C66F" w14:textId="77777777" w:rsidR="00697CEA" w:rsidRDefault="00697CEA" w:rsidP="00616401">
            <w:pPr>
              <w:pStyle w:val="TableText"/>
              <w:widowControl/>
              <w:tabs>
                <w:tab w:val="decimal" w:pos="-6138"/>
                <w:tab w:val="decimal" w:pos="1152"/>
              </w:tabs>
              <w:jc w:val="center"/>
              <w:rPr>
                <w:rFonts w:ascii="Arial" w:hAnsi="Arial"/>
              </w:rPr>
            </w:pPr>
          </w:p>
        </w:tc>
        <w:tc>
          <w:tcPr>
            <w:tcW w:w="1278" w:type="dxa"/>
            <w:tcBorders>
              <w:top w:val="single" w:sz="4" w:space="0" w:color="auto"/>
              <w:bottom w:val="dotted" w:sz="4" w:space="0" w:color="auto"/>
            </w:tcBorders>
            <w:shd w:val="pct5" w:color="auto" w:fill="auto"/>
            <w:vAlign w:val="center"/>
          </w:tcPr>
          <w:p w14:paraId="0E0A64B2" w14:textId="77777777" w:rsidR="00697CEA" w:rsidRDefault="00697CEA" w:rsidP="00616401">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3FC5C85F" w14:textId="77777777" w:rsidR="00697CEA" w:rsidRPr="00D571F0" w:rsidRDefault="00697CEA" w:rsidP="00616401">
            <w:pPr>
              <w:pStyle w:val="TableText"/>
              <w:widowControl/>
              <w:tabs>
                <w:tab w:val="decimal" w:pos="-6138"/>
                <w:tab w:val="decimal" w:pos="1152"/>
              </w:tabs>
              <w:jc w:val="center"/>
              <w:rPr>
                <w:rFonts w:ascii="Arial" w:hAnsi="Arial"/>
              </w:rPr>
            </w:pPr>
          </w:p>
        </w:tc>
        <w:tc>
          <w:tcPr>
            <w:tcW w:w="720" w:type="dxa"/>
            <w:tcBorders>
              <w:top w:val="single" w:sz="4" w:space="0" w:color="auto"/>
              <w:bottom w:val="dotted" w:sz="4" w:space="0" w:color="auto"/>
            </w:tcBorders>
            <w:shd w:val="pct5" w:color="auto" w:fill="auto"/>
            <w:vAlign w:val="center"/>
          </w:tcPr>
          <w:p w14:paraId="21A4B7D6" w14:textId="77777777" w:rsidR="00697CEA" w:rsidRDefault="00697CEA" w:rsidP="00616401">
            <w:pPr>
              <w:pStyle w:val="TableText"/>
              <w:widowControl/>
              <w:tabs>
                <w:tab w:val="decimal" w:pos="-6138"/>
                <w:tab w:val="decimal" w:pos="1152"/>
              </w:tabs>
              <w:jc w:val="center"/>
              <w:rPr>
                <w:rFonts w:ascii="Arial" w:hAnsi="Arial"/>
              </w:rPr>
            </w:pPr>
          </w:p>
        </w:tc>
      </w:tr>
      <w:tr w:rsidR="00697CEA" w14:paraId="62FA529D" w14:textId="77777777" w:rsidTr="00616401">
        <w:trPr>
          <w:cantSplit/>
          <w:trHeight w:val="320"/>
        </w:trPr>
        <w:tc>
          <w:tcPr>
            <w:tcW w:w="5022" w:type="dxa"/>
            <w:tcBorders>
              <w:top w:val="dotted" w:sz="4" w:space="0" w:color="auto"/>
              <w:bottom w:val="single" w:sz="4" w:space="0" w:color="auto"/>
            </w:tcBorders>
            <w:vAlign w:val="center"/>
          </w:tcPr>
          <w:p w14:paraId="2DEE770D" w14:textId="77777777" w:rsidR="00697CEA" w:rsidRDefault="00697CEA" w:rsidP="00616401">
            <w:pPr>
              <w:pStyle w:val="TableText"/>
              <w:widowControl/>
              <w:tabs>
                <w:tab w:val="left" w:pos="810"/>
              </w:tabs>
              <w:rPr>
                <w:rFonts w:ascii="Arial" w:hAnsi="Arial"/>
              </w:rPr>
            </w:pPr>
            <w:r>
              <w:rPr>
                <w:rFonts w:ascii="Arial" w:hAnsi="Arial"/>
              </w:rPr>
              <w:t>2018 (internet)</w:t>
            </w:r>
            <w:r>
              <w:rPr>
                <w:rFonts w:ascii="Arial" w:hAnsi="Arial"/>
                <w:u w:val="single"/>
              </w:rPr>
              <w:t xml:space="preserve"> </w:t>
            </w:r>
          </w:p>
        </w:tc>
        <w:tc>
          <w:tcPr>
            <w:tcW w:w="1260" w:type="dxa"/>
            <w:tcBorders>
              <w:top w:val="dotted" w:sz="4" w:space="0" w:color="auto"/>
              <w:bottom w:val="single" w:sz="4" w:space="0" w:color="auto"/>
            </w:tcBorders>
            <w:shd w:val="pct5" w:color="auto" w:fill="auto"/>
            <w:vAlign w:val="center"/>
          </w:tcPr>
          <w:p w14:paraId="305A01B8" w14:textId="78A98E51" w:rsidR="00697CEA" w:rsidRDefault="00497DDB" w:rsidP="00616401">
            <w:pPr>
              <w:pStyle w:val="TableText"/>
              <w:widowControl/>
              <w:tabs>
                <w:tab w:val="decimal" w:pos="-6138"/>
                <w:tab w:val="decimal" w:pos="1152"/>
              </w:tabs>
              <w:jc w:val="center"/>
              <w:rPr>
                <w:rFonts w:ascii="Arial" w:hAnsi="Arial"/>
              </w:rPr>
            </w:pPr>
            <w:r>
              <w:rPr>
                <w:rFonts w:ascii="Arial" w:hAnsi="Arial"/>
              </w:rPr>
              <w:t>22</w:t>
            </w:r>
          </w:p>
        </w:tc>
        <w:tc>
          <w:tcPr>
            <w:tcW w:w="1107" w:type="dxa"/>
            <w:tcBorders>
              <w:top w:val="dotted" w:sz="4" w:space="0" w:color="auto"/>
              <w:bottom w:val="single" w:sz="4" w:space="0" w:color="auto"/>
            </w:tcBorders>
            <w:vAlign w:val="center"/>
          </w:tcPr>
          <w:p w14:paraId="0800BB13" w14:textId="41098A28" w:rsidR="00697CEA" w:rsidRDefault="00497DDB" w:rsidP="00616401">
            <w:pPr>
              <w:pStyle w:val="TableText"/>
              <w:widowControl/>
              <w:tabs>
                <w:tab w:val="decimal" w:pos="-6138"/>
                <w:tab w:val="decimal" w:pos="1152"/>
              </w:tabs>
              <w:jc w:val="center"/>
              <w:rPr>
                <w:rFonts w:ascii="Arial" w:hAnsi="Arial"/>
              </w:rPr>
            </w:pPr>
            <w:r>
              <w:rPr>
                <w:rFonts w:ascii="Arial" w:hAnsi="Arial"/>
              </w:rPr>
              <w:t>45</w:t>
            </w:r>
          </w:p>
        </w:tc>
        <w:tc>
          <w:tcPr>
            <w:tcW w:w="1278" w:type="dxa"/>
            <w:tcBorders>
              <w:top w:val="dotted" w:sz="4" w:space="0" w:color="auto"/>
              <w:bottom w:val="single" w:sz="4" w:space="0" w:color="auto"/>
            </w:tcBorders>
            <w:shd w:val="pct5" w:color="auto" w:fill="auto"/>
            <w:vAlign w:val="center"/>
          </w:tcPr>
          <w:p w14:paraId="1F158978" w14:textId="6E16B272" w:rsidR="00697CEA" w:rsidRDefault="00497DDB" w:rsidP="00616401">
            <w:pPr>
              <w:pStyle w:val="TableText"/>
              <w:widowControl/>
              <w:tabs>
                <w:tab w:val="decimal" w:pos="-6138"/>
                <w:tab w:val="decimal" w:pos="1152"/>
              </w:tabs>
              <w:jc w:val="center"/>
              <w:rPr>
                <w:rFonts w:ascii="Arial" w:hAnsi="Arial"/>
              </w:rPr>
            </w:pPr>
            <w:r>
              <w:rPr>
                <w:rFonts w:ascii="Arial" w:hAnsi="Arial"/>
              </w:rPr>
              <w:t>30</w:t>
            </w:r>
          </w:p>
        </w:tc>
        <w:tc>
          <w:tcPr>
            <w:tcW w:w="1044" w:type="dxa"/>
            <w:tcBorders>
              <w:top w:val="dotted" w:sz="4" w:space="0" w:color="auto"/>
              <w:bottom w:val="single" w:sz="4" w:space="0" w:color="auto"/>
            </w:tcBorders>
            <w:shd w:val="clear" w:color="auto" w:fill="auto"/>
            <w:vAlign w:val="center"/>
          </w:tcPr>
          <w:p w14:paraId="18477199" w14:textId="7F777823" w:rsidR="00697CEA" w:rsidRPr="00D571F0" w:rsidRDefault="00497DDB" w:rsidP="00616401">
            <w:pPr>
              <w:pStyle w:val="TableText"/>
              <w:widowControl/>
              <w:tabs>
                <w:tab w:val="decimal" w:pos="-6138"/>
                <w:tab w:val="decimal" w:pos="1152"/>
              </w:tabs>
              <w:jc w:val="center"/>
              <w:rPr>
                <w:rFonts w:ascii="Arial" w:hAnsi="Arial"/>
              </w:rPr>
            </w:pPr>
            <w:r>
              <w:rPr>
                <w:rFonts w:ascii="Arial" w:hAnsi="Arial"/>
              </w:rPr>
              <w:t>3</w:t>
            </w:r>
          </w:p>
        </w:tc>
        <w:tc>
          <w:tcPr>
            <w:tcW w:w="720" w:type="dxa"/>
            <w:tcBorders>
              <w:top w:val="dotted" w:sz="4" w:space="0" w:color="auto"/>
              <w:bottom w:val="single" w:sz="4" w:space="0" w:color="auto"/>
            </w:tcBorders>
            <w:shd w:val="pct5" w:color="auto" w:fill="auto"/>
            <w:vAlign w:val="center"/>
          </w:tcPr>
          <w:p w14:paraId="07DDCC7B" w14:textId="3E2F6773" w:rsidR="00697CEA" w:rsidRDefault="00497DDB" w:rsidP="00616401">
            <w:pPr>
              <w:pStyle w:val="TableText"/>
              <w:widowControl/>
              <w:tabs>
                <w:tab w:val="decimal" w:pos="-6138"/>
                <w:tab w:val="decimal" w:pos="1152"/>
              </w:tabs>
              <w:jc w:val="center"/>
              <w:rPr>
                <w:rFonts w:ascii="Arial" w:hAnsi="Arial"/>
              </w:rPr>
            </w:pPr>
            <w:r>
              <w:rPr>
                <w:rFonts w:ascii="Arial" w:hAnsi="Arial"/>
              </w:rPr>
              <w:t>100</w:t>
            </w:r>
          </w:p>
        </w:tc>
      </w:tr>
    </w:tbl>
    <w:p w14:paraId="12E18C38" w14:textId="30A437BB" w:rsidR="00697CEA" w:rsidRDefault="00697CEA" w:rsidP="00697CEA">
      <w:pPr>
        <w:rPr>
          <w:rFonts w:ascii="Arial" w:hAnsi="Arial" w:cs="Arial"/>
          <w:color w:val="000000" w:themeColor="text1"/>
          <w:sz w:val="18"/>
          <w:szCs w:val="18"/>
        </w:rPr>
      </w:pPr>
    </w:p>
    <w:p w14:paraId="26FAD468" w14:textId="77777777" w:rsidR="00270457" w:rsidRDefault="00270457" w:rsidP="00697CEA">
      <w:pPr>
        <w:rPr>
          <w:rFonts w:ascii="Arial" w:hAnsi="Arial" w:cs="Arial"/>
          <w:color w:val="000000" w:themeColor="text1"/>
          <w:sz w:val="18"/>
          <w:szCs w:val="18"/>
        </w:rPr>
      </w:pPr>
    </w:p>
    <w:p w14:paraId="71CD01C1" w14:textId="77777777" w:rsidR="00697CEA" w:rsidRDefault="00697CEA" w:rsidP="00697CEA">
      <w:pPr>
        <w:pStyle w:val="Heading1"/>
        <w:pBdr>
          <w:bottom w:val="single" w:sz="4" w:space="1" w:color="auto"/>
        </w:pBdr>
        <w:rPr>
          <w:rFonts w:ascii="Arial" w:hAnsi="Arial"/>
          <w:sz w:val="22"/>
        </w:rPr>
      </w:pPr>
      <w:r>
        <w:rPr>
          <w:rFonts w:ascii="Arial Black" w:hAnsi="Arial Black"/>
          <w:sz w:val="22"/>
        </w:rPr>
        <w:t xml:space="preserve">Question </w:t>
      </w:r>
      <w:r w:rsidRPr="00D97512">
        <w:rPr>
          <w:rFonts w:ascii="Arial Black" w:hAnsi="Arial Black"/>
          <w:sz w:val="22"/>
        </w:rPr>
        <w:t>MONMOUTH</w:t>
      </w:r>
      <w:r>
        <w:rPr>
          <w:rFonts w:ascii="Arial Black" w:hAnsi="Arial Black"/>
          <w:sz w:val="22"/>
        </w:rPr>
        <w:t xml:space="preserve">A </w:t>
      </w:r>
    </w:p>
    <w:p w14:paraId="60C938E8" w14:textId="77777777" w:rsidR="00697CEA" w:rsidRPr="00746631" w:rsidRDefault="00697CEA" w:rsidP="00697CEA">
      <w:pPr>
        <w:rPr>
          <w:rFonts w:ascii="Arial" w:hAnsi="Arial" w:cs="Arial"/>
          <w:b/>
          <w:i/>
          <w:sz w:val="22"/>
          <w:szCs w:val="22"/>
          <w:highlight w:val="yellow"/>
        </w:rPr>
      </w:pPr>
      <w:r>
        <w:rPr>
          <w:rFonts w:ascii="Arial" w:hAnsi="Arial" w:cs="Arial"/>
          <w:b/>
          <w:i/>
          <w:sz w:val="22"/>
          <w:szCs w:val="22"/>
        </w:rPr>
        <w:t>Q</w:t>
      </w:r>
      <w:r w:rsidRPr="00D97512">
        <w:rPr>
          <w:rFonts w:ascii="Arial" w:hAnsi="Arial" w:cs="Arial"/>
          <w:b/>
          <w:i/>
          <w:sz w:val="22"/>
          <w:szCs w:val="22"/>
        </w:rPr>
        <w:t>MONMOUTH</w:t>
      </w:r>
      <w:r>
        <w:rPr>
          <w:rFonts w:ascii="Arial" w:hAnsi="Arial" w:cs="Arial"/>
          <w:b/>
          <w:i/>
          <w:sz w:val="22"/>
          <w:szCs w:val="22"/>
        </w:rPr>
        <w:t xml:space="preserve">A: </w:t>
      </w:r>
      <w:r w:rsidRPr="00D97512">
        <w:rPr>
          <w:rFonts w:ascii="Arial" w:hAnsi="Arial" w:cs="Arial"/>
          <w:b/>
          <w:i/>
          <w:sz w:val="22"/>
          <w:szCs w:val="22"/>
        </w:rPr>
        <w:t>If the United States gets into a trade war with China, how concerned are you that this would hurt the local economy in your area?</w:t>
      </w:r>
    </w:p>
    <w:p w14:paraId="2298F66C" w14:textId="77777777" w:rsidR="00697CEA" w:rsidRPr="00D97512" w:rsidRDefault="00697CEA" w:rsidP="00697CEA">
      <w:pPr>
        <w:rPr>
          <w:rFonts w:ascii="Arial" w:hAnsi="Arial" w:cs="Arial"/>
          <w:color w:val="000000" w:themeColor="text1"/>
        </w:rPr>
      </w:pPr>
    </w:p>
    <w:tbl>
      <w:tblPr>
        <w:tblW w:w="5024" w:type="pct"/>
        <w:tblLayout w:type="fixed"/>
        <w:tblLook w:val="0000" w:firstRow="0" w:lastRow="0" w:firstColumn="0" w:lastColumn="0" w:noHBand="0" w:noVBand="0"/>
      </w:tblPr>
      <w:tblGrid>
        <w:gridCol w:w="1855"/>
        <w:gridCol w:w="936"/>
        <w:gridCol w:w="1137"/>
        <w:gridCol w:w="1120"/>
        <w:gridCol w:w="1234"/>
        <w:gridCol w:w="1085"/>
        <w:gridCol w:w="1199"/>
        <w:gridCol w:w="1076"/>
        <w:gridCol w:w="690"/>
        <w:gridCol w:w="50"/>
      </w:tblGrid>
      <w:tr w:rsidR="00582FF6" w14:paraId="62DD55C6" w14:textId="77777777" w:rsidTr="00D6518F">
        <w:trPr>
          <w:cantSplit/>
          <w:trHeight w:val="300"/>
        </w:trPr>
        <w:tc>
          <w:tcPr>
            <w:tcW w:w="10599" w:type="dxa"/>
            <w:gridSpan w:val="10"/>
            <w:tcBorders>
              <w:bottom w:val="single" w:sz="4" w:space="0" w:color="000000"/>
            </w:tcBorders>
          </w:tcPr>
          <w:p w14:paraId="6132546A" w14:textId="170038B8" w:rsidR="00582FF6" w:rsidRDefault="00582FF6" w:rsidP="00616401">
            <w:pPr>
              <w:pStyle w:val="TableHeading"/>
              <w:widowControl/>
              <w:pBdr>
                <w:bottom w:val="none" w:sz="0" w:space="0" w:color="auto"/>
              </w:pBdr>
              <w:snapToGrid w:val="0"/>
            </w:pPr>
            <w:r>
              <w:t>Q</w:t>
            </w:r>
            <w:r w:rsidRPr="00D97512">
              <w:t>MONMOUTH</w:t>
            </w:r>
            <w:r>
              <w:t>A.  Effects of Trade War with China (2018)</w:t>
            </w:r>
          </w:p>
        </w:tc>
      </w:tr>
      <w:tr w:rsidR="0066127D" w14:paraId="532A41E4" w14:textId="77777777" w:rsidTr="0066127D">
        <w:trPr>
          <w:cantSplit/>
          <w:trHeight w:val="191"/>
        </w:trPr>
        <w:tc>
          <w:tcPr>
            <w:tcW w:w="1899" w:type="dxa"/>
            <w:tcBorders>
              <w:top w:val="single" w:sz="4" w:space="0" w:color="000000"/>
            </w:tcBorders>
          </w:tcPr>
          <w:p w14:paraId="60308304" w14:textId="77777777" w:rsidR="0066127D" w:rsidRDefault="0066127D" w:rsidP="00616401">
            <w:pPr>
              <w:pStyle w:val="TableText"/>
              <w:widowControl/>
              <w:snapToGrid w:val="0"/>
              <w:rPr>
                <w:rFonts w:ascii="Arial" w:hAnsi="Arial"/>
              </w:rPr>
            </w:pPr>
          </w:p>
        </w:tc>
        <w:tc>
          <w:tcPr>
            <w:tcW w:w="954" w:type="dxa"/>
            <w:tcBorders>
              <w:top w:val="single" w:sz="4" w:space="0" w:color="000000"/>
            </w:tcBorders>
          </w:tcPr>
          <w:p w14:paraId="38F1BD1C" w14:textId="77777777" w:rsidR="0066127D" w:rsidRDefault="0066127D" w:rsidP="00616401">
            <w:pPr>
              <w:pStyle w:val="TableText"/>
              <w:widowControl/>
              <w:snapToGrid w:val="0"/>
              <w:jc w:val="center"/>
              <w:rPr>
                <w:rFonts w:ascii="Arial" w:hAnsi="Arial"/>
                <w:b/>
                <w:u w:val="single"/>
              </w:rPr>
            </w:pPr>
          </w:p>
        </w:tc>
        <w:tc>
          <w:tcPr>
            <w:tcW w:w="1161" w:type="dxa"/>
            <w:tcBorders>
              <w:top w:val="single" w:sz="4" w:space="0" w:color="000000"/>
            </w:tcBorders>
          </w:tcPr>
          <w:p w14:paraId="598F70DB" w14:textId="77777777" w:rsidR="0066127D" w:rsidRDefault="0066127D" w:rsidP="00616401">
            <w:pPr>
              <w:pStyle w:val="TableText"/>
              <w:widowControl/>
              <w:snapToGrid w:val="0"/>
              <w:jc w:val="center"/>
              <w:rPr>
                <w:rFonts w:ascii="Arial" w:hAnsi="Arial"/>
                <w:b/>
                <w:u w:val="single"/>
              </w:rPr>
            </w:pPr>
          </w:p>
        </w:tc>
        <w:tc>
          <w:tcPr>
            <w:tcW w:w="6585" w:type="dxa"/>
            <w:gridSpan w:val="7"/>
            <w:tcBorders>
              <w:top w:val="single" w:sz="4" w:space="0" w:color="000000"/>
            </w:tcBorders>
          </w:tcPr>
          <w:p w14:paraId="401F147C" w14:textId="7551AE0F" w:rsidR="0066127D" w:rsidRDefault="0066127D" w:rsidP="00616401">
            <w:pPr>
              <w:pStyle w:val="TableText"/>
              <w:widowControl/>
              <w:snapToGrid w:val="0"/>
              <w:jc w:val="center"/>
              <w:rPr>
                <w:rFonts w:ascii="Arial" w:hAnsi="Arial"/>
                <w:b/>
                <w:u w:val="single"/>
              </w:rPr>
            </w:pPr>
            <w:r>
              <w:rPr>
                <w:rFonts w:ascii="Arial" w:hAnsi="Arial"/>
                <w:b/>
                <w:u w:val="single"/>
              </w:rPr>
              <w:t>(N=</w:t>
            </w:r>
            <w:r w:rsidRPr="00D97512">
              <w:rPr>
                <w:rFonts w:ascii="Arial" w:hAnsi="Arial"/>
                <w:b/>
                <w:u w:val="single"/>
              </w:rPr>
              <w:t>995</w:t>
            </w:r>
            <w:r>
              <w:rPr>
                <w:rFonts w:ascii="Arial" w:hAnsi="Arial"/>
                <w:b/>
                <w:u w:val="single"/>
              </w:rPr>
              <w:t>)</w:t>
            </w:r>
          </w:p>
          <w:p w14:paraId="03619F55" w14:textId="77777777" w:rsidR="0066127D" w:rsidRPr="00270457" w:rsidRDefault="0066127D" w:rsidP="00616401">
            <w:pPr>
              <w:pStyle w:val="TableText"/>
              <w:widowControl/>
              <w:snapToGrid w:val="0"/>
              <w:jc w:val="center"/>
              <w:rPr>
                <w:rFonts w:ascii="Arial" w:hAnsi="Arial"/>
              </w:rPr>
            </w:pPr>
          </w:p>
        </w:tc>
      </w:tr>
      <w:tr w:rsidR="0066127D" w14:paraId="3A34AC2C" w14:textId="77777777" w:rsidTr="003041F1">
        <w:trPr>
          <w:gridAfter w:val="1"/>
          <w:wAfter w:w="51" w:type="dxa"/>
          <w:cantSplit/>
          <w:trHeight w:val="385"/>
        </w:trPr>
        <w:tc>
          <w:tcPr>
            <w:tcW w:w="1899" w:type="dxa"/>
            <w:vAlign w:val="bottom"/>
          </w:tcPr>
          <w:p w14:paraId="172EA2A5" w14:textId="77777777" w:rsidR="0066127D" w:rsidRDefault="0066127D" w:rsidP="00616401">
            <w:pPr>
              <w:pStyle w:val="TableText"/>
              <w:widowControl/>
              <w:snapToGrid w:val="0"/>
              <w:jc w:val="center"/>
              <w:rPr>
                <w:rFonts w:ascii="Arial" w:hAnsi="Arial"/>
              </w:rPr>
            </w:pPr>
          </w:p>
        </w:tc>
        <w:tc>
          <w:tcPr>
            <w:tcW w:w="954" w:type="dxa"/>
            <w:shd w:val="clear" w:color="auto" w:fill="F2F2F2"/>
            <w:vAlign w:val="bottom"/>
          </w:tcPr>
          <w:p w14:paraId="29ECBF4C" w14:textId="27B39351" w:rsidR="0066127D" w:rsidRPr="00D97512" w:rsidRDefault="0066127D" w:rsidP="00616401">
            <w:pPr>
              <w:pStyle w:val="TableText"/>
              <w:widowControl/>
              <w:snapToGrid w:val="0"/>
              <w:jc w:val="center"/>
              <w:rPr>
                <w:rFonts w:ascii="Arial" w:hAnsi="Arial"/>
              </w:rPr>
            </w:pPr>
            <w:r w:rsidRPr="00A95E2B">
              <w:rPr>
                <w:rFonts w:ascii="Arial" w:hAnsi="Arial" w:cs="Arial"/>
                <w:b/>
              </w:rPr>
              <w:t>Top 2 Box</w:t>
            </w:r>
          </w:p>
        </w:tc>
        <w:tc>
          <w:tcPr>
            <w:tcW w:w="1161" w:type="dxa"/>
            <w:shd w:val="clear" w:color="auto" w:fill="auto"/>
            <w:vAlign w:val="bottom"/>
          </w:tcPr>
          <w:p w14:paraId="0A559EDE" w14:textId="2F274BFD" w:rsidR="0066127D" w:rsidRPr="00D97512" w:rsidRDefault="0066127D" w:rsidP="00616401">
            <w:pPr>
              <w:pStyle w:val="TableText"/>
              <w:widowControl/>
              <w:snapToGrid w:val="0"/>
              <w:jc w:val="center"/>
              <w:rPr>
                <w:rFonts w:ascii="Arial" w:hAnsi="Arial"/>
              </w:rPr>
            </w:pPr>
            <w:r w:rsidRPr="00A95E2B">
              <w:rPr>
                <w:rFonts w:ascii="Arial" w:hAnsi="Arial" w:cs="Arial"/>
                <w:b/>
              </w:rPr>
              <w:t>Bottom 2 Box</w:t>
            </w:r>
          </w:p>
        </w:tc>
        <w:tc>
          <w:tcPr>
            <w:tcW w:w="1143" w:type="dxa"/>
            <w:shd w:val="clear" w:color="auto" w:fill="F2F2F2"/>
            <w:vAlign w:val="bottom"/>
          </w:tcPr>
          <w:p w14:paraId="73224D1C" w14:textId="6EE961B0" w:rsidR="0066127D" w:rsidRDefault="0066127D" w:rsidP="00616401">
            <w:pPr>
              <w:pStyle w:val="TableText"/>
              <w:widowControl/>
              <w:snapToGrid w:val="0"/>
              <w:jc w:val="center"/>
              <w:rPr>
                <w:rFonts w:ascii="Arial" w:hAnsi="Arial"/>
              </w:rPr>
            </w:pPr>
            <w:r w:rsidRPr="00D97512">
              <w:rPr>
                <w:rFonts w:ascii="Arial" w:hAnsi="Arial"/>
              </w:rPr>
              <w:t>Very concerned</w:t>
            </w:r>
          </w:p>
        </w:tc>
        <w:tc>
          <w:tcPr>
            <w:tcW w:w="1260" w:type="dxa"/>
            <w:vAlign w:val="bottom"/>
          </w:tcPr>
          <w:p w14:paraId="05F51BB8" w14:textId="77777777" w:rsidR="0066127D" w:rsidRDefault="0066127D" w:rsidP="00616401">
            <w:pPr>
              <w:pStyle w:val="TableText"/>
              <w:widowControl/>
              <w:snapToGrid w:val="0"/>
              <w:jc w:val="center"/>
              <w:rPr>
                <w:rFonts w:ascii="Arial" w:hAnsi="Arial"/>
              </w:rPr>
            </w:pPr>
            <w:r w:rsidRPr="00D97512">
              <w:rPr>
                <w:rFonts w:ascii="Arial" w:hAnsi="Arial"/>
              </w:rPr>
              <w:t>Somewhat concerned</w:t>
            </w:r>
          </w:p>
        </w:tc>
        <w:tc>
          <w:tcPr>
            <w:tcW w:w="1107" w:type="dxa"/>
            <w:shd w:val="clear" w:color="auto" w:fill="F2F2F2"/>
            <w:vAlign w:val="bottom"/>
          </w:tcPr>
          <w:p w14:paraId="27350EBA" w14:textId="77777777" w:rsidR="0066127D" w:rsidRDefault="0066127D" w:rsidP="00616401">
            <w:pPr>
              <w:pStyle w:val="TableText"/>
              <w:widowControl/>
              <w:snapToGrid w:val="0"/>
              <w:jc w:val="center"/>
              <w:rPr>
                <w:rFonts w:ascii="Arial" w:hAnsi="Arial"/>
              </w:rPr>
            </w:pPr>
            <w:r w:rsidRPr="00D97512">
              <w:rPr>
                <w:rFonts w:ascii="Arial" w:hAnsi="Arial"/>
              </w:rPr>
              <w:t>Not very concerned</w:t>
            </w:r>
          </w:p>
        </w:tc>
        <w:tc>
          <w:tcPr>
            <w:tcW w:w="1224" w:type="dxa"/>
            <w:vAlign w:val="bottom"/>
          </w:tcPr>
          <w:p w14:paraId="3982C7D8" w14:textId="77777777" w:rsidR="0066127D" w:rsidRDefault="0066127D" w:rsidP="00616401">
            <w:pPr>
              <w:pStyle w:val="TableText"/>
              <w:widowControl/>
              <w:snapToGrid w:val="0"/>
              <w:jc w:val="center"/>
              <w:rPr>
                <w:rFonts w:ascii="Arial" w:hAnsi="Arial"/>
              </w:rPr>
            </w:pPr>
            <w:r w:rsidRPr="00D97512">
              <w:rPr>
                <w:rFonts w:ascii="Arial" w:hAnsi="Arial"/>
              </w:rPr>
              <w:t>Not concerned at all</w:t>
            </w:r>
          </w:p>
        </w:tc>
        <w:tc>
          <w:tcPr>
            <w:tcW w:w="1098" w:type="dxa"/>
            <w:shd w:val="clear" w:color="auto" w:fill="F2F2F2"/>
            <w:vAlign w:val="bottom"/>
          </w:tcPr>
          <w:p w14:paraId="69396DE0" w14:textId="77777777" w:rsidR="0066127D" w:rsidRDefault="0066127D" w:rsidP="00616401">
            <w:pPr>
              <w:pStyle w:val="TableText"/>
              <w:widowControl/>
              <w:snapToGrid w:val="0"/>
              <w:jc w:val="center"/>
              <w:rPr>
                <w:rFonts w:ascii="Arial" w:hAnsi="Arial"/>
              </w:rPr>
            </w:pPr>
            <w:r>
              <w:rPr>
                <w:rFonts w:ascii="Arial" w:hAnsi="Arial"/>
              </w:rPr>
              <w:t>Not sure/</w:t>
            </w:r>
            <w:r>
              <w:rPr>
                <w:rFonts w:ascii="Arial" w:hAnsi="Arial"/>
              </w:rPr>
              <w:br/>
              <w:t>Decline</w:t>
            </w:r>
          </w:p>
        </w:tc>
        <w:tc>
          <w:tcPr>
            <w:tcW w:w="702" w:type="dxa"/>
            <w:vAlign w:val="bottom"/>
          </w:tcPr>
          <w:p w14:paraId="5B39245B" w14:textId="77777777" w:rsidR="0066127D" w:rsidRDefault="0066127D" w:rsidP="00616401">
            <w:pPr>
              <w:pStyle w:val="TableText"/>
              <w:widowControl/>
              <w:snapToGrid w:val="0"/>
              <w:jc w:val="center"/>
              <w:rPr>
                <w:rFonts w:ascii="Arial" w:hAnsi="Arial"/>
              </w:rPr>
            </w:pPr>
            <w:r>
              <w:rPr>
                <w:rFonts w:ascii="Arial" w:hAnsi="Arial"/>
              </w:rPr>
              <w:t>Total</w:t>
            </w:r>
          </w:p>
        </w:tc>
      </w:tr>
      <w:tr w:rsidR="0066127D" w14:paraId="44B503AF" w14:textId="77777777" w:rsidTr="0066127D">
        <w:trPr>
          <w:gridAfter w:val="1"/>
          <w:wAfter w:w="51" w:type="dxa"/>
          <w:cantSplit/>
          <w:trHeight w:val="283"/>
        </w:trPr>
        <w:tc>
          <w:tcPr>
            <w:tcW w:w="1899" w:type="dxa"/>
            <w:vAlign w:val="center"/>
          </w:tcPr>
          <w:p w14:paraId="11BDEA28" w14:textId="77777777" w:rsidR="0066127D" w:rsidRDefault="0066127D" w:rsidP="00616401">
            <w:pPr>
              <w:pStyle w:val="TableText"/>
              <w:widowControl/>
              <w:snapToGrid w:val="0"/>
              <w:rPr>
                <w:rFonts w:ascii="Arial" w:hAnsi="Arial"/>
                <w:u w:val="single"/>
              </w:rPr>
            </w:pPr>
          </w:p>
        </w:tc>
        <w:tc>
          <w:tcPr>
            <w:tcW w:w="954" w:type="dxa"/>
            <w:shd w:val="clear" w:color="auto" w:fill="F2F2F2"/>
          </w:tcPr>
          <w:p w14:paraId="3EABC6CC" w14:textId="119B0048" w:rsidR="0066127D" w:rsidRPr="0066127D" w:rsidRDefault="0066127D" w:rsidP="00616401">
            <w:pPr>
              <w:pStyle w:val="TableText"/>
              <w:widowControl/>
              <w:snapToGrid w:val="0"/>
              <w:jc w:val="center"/>
              <w:rPr>
                <w:rFonts w:ascii="Arial" w:hAnsi="Arial"/>
                <w:b/>
              </w:rPr>
            </w:pPr>
            <w:r w:rsidRPr="0066127D">
              <w:rPr>
                <w:rFonts w:ascii="Arial" w:hAnsi="Arial"/>
                <w:b/>
              </w:rPr>
              <w:t>(%)</w:t>
            </w:r>
          </w:p>
        </w:tc>
        <w:tc>
          <w:tcPr>
            <w:tcW w:w="1161" w:type="dxa"/>
            <w:shd w:val="clear" w:color="auto" w:fill="auto"/>
          </w:tcPr>
          <w:p w14:paraId="0245C55F" w14:textId="026675B2" w:rsidR="0066127D" w:rsidRPr="0066127D" w:rsidRDefault="0066127D" w:rsidP="00616401">
            <w:pPr>
              <w:pStyle w:val="TableText"/>
              <w:widowControl/>
              <w:snapToGrid w:val="0"/>
              <w:jc w:val="center"/>
              <w:rPr>
                <w:rFonts w:ascii="Arial" w:hAnsi="Arial"/>
                <w:b/>
              </w:rPr>
            </w:pPr>
            <w:r w:rsidRPr="0066127D">
              <w:rPr>
                <w:rFonts w:ascii="Arial" w:hAnsi="Arial"/>
                <w:b/>
              </w:rPr>
              <w:t>(%)</w:t>
            </w:r>
          </w:p>
        </w:tc>
        <w:tc>
          <w:tcPr>
            <w:tcW w:w="1143" w:type="dxa"/>
            <w:shd w:val="clear" w:color="auto" w:fill="F2F2F2"/>
            <w:vAlign w:val="center"/>
          </w:tcPr>
          <w:p w14:paraId="3DCCAFA9" w14:textId="11BC5CEE" w:rsidR="0066127D" w:rsidRDefault="0066127D" w:rsidP="00616401">
            <w:pPr>
              <w:pStyle w:val="TableText"/>
              <w:widowControl/>
              <w:snapToGrid w:val="0"/>
              <w:jc w:val="center"/>
              <w:rPr>
                <w:rFonts w:ascii="Arial" w:hAnsi="Arial"/>
              </w:rPr>
            </w:pPr>
            <w:r>
              <w:rPr>
                <w:rFonts w:ascii="Arial" w:hAnsi="Arial"/>
              </w:rPr>
              <w:t>(%)</w:t>
            </w:r>
          </w:p>
        </w:tc>
        <w:tc>
          <w:tcPr>
            <w:tcW w:w="1260" w:type="dxa"/>
            <w:tcBorders>
              <w:bottom w:val="single" w:sz="4" w:space="0" w:color="auto"/>
            </w:tcBorders>
            <w:vAlign w:val="center"/>
          </w:tcPr>
          <w:p w14:paraId="707BC9E6" w14:textId="77777777" w:rsidR="0066127D" w:rsidRDefault="0066127D" w:rsidP="00616401">
            <w:pPr>
              <w:pStyle w:val="TableText"/>
              <w:widowControl/>
              <w:snapToGrid w:val="0"/>
              <w:jc w:val="center"/>
              <w:rPr>
                <w:rFonts w:ascii="Arial" w:hAnsi="Arial"/>
              </w:rPr>
            </w:pPr>
            <w:r>
              <w:rPr>
                <w:rFonts w:ascii="Arial" w:hAnsi="Arial"/>
              </w:rPr>
              <w:t>(%)</w:t>
            </w:r>
          </w:p>
        </w:tc>
        <w:tc>
          <w:tcPr>
            <w:tcW w:w="1107" w:type="dxa"/>
            <w:shd w:val="clear" w:color="auto" w:fill="F2F2F2"/>
            <w:vAlign w:val="center"/>
          </w:tcPr>
          <w:p w14:paraId="57FD5EC9" w14:textId="77777777" w:rsidR="0066127D" w:rsidRDefault="0066127D" w:rsidP="00616401">
            <w:pPr>
              <w:pStyle w:val="TableText"/>
              <w:widowControl/>
              <w:snapToGrid w:val="0"/>
              <w:jc w:val="center"/>
              <w:rPr>
                <w:rFonts w:ascii="Arial" w:hAnsi="Arial"/>
              </w:rPr>
            </w:pPr>
            <w:r>
              <w:rPr>
                <w:rFonts w:ascii="Arial" w:hAnsi="Arial"/>
              </w:rPr>
              <w:t>(%)</w:t>
            </w:r>
          </w:p>
        </w:tc>
        <w:tc>
          <w:tcPr>
            <w:tcW w:w="1224" w:type="dxa"/>
            <w:vAlign w:val="center"/>
          </w:tcPr>
          <w:p w14:paraId="2E2A23F5" w14:textId="77777777" w:rsidR="0066127D" w:rsidRDefault="0066127D" w:rsidP="00616401">
            <w:pPr>
              <w:pStyle w:val="TableText"/>
              <w:widowControl/>
              <w:snapToGrid w:val="0"/>
              <w:jc w:val="center"/>
              <w:rPr>
                <w:rFonts w:ascii="Arial" w:hAnsi="Arial"/>
              </w:rPr>
            </w:pPr>
            <w:r>
              <w:rPr>
                <w:rFonts w:ascii="Arial" w:hAnsi="Arial"/>
              </w:rPr>
              <w:t>(%)</w:t>
            </w:r>
          </w:p>
        </w:tc>
        <w:tc>
          <w:tcPr>
            <w:tcW w:w="1098" w:type="dxa"/>
            <w:shd w:val="clear" w:color="auto" w:fill="F2F2F2"/>
            <w:vAlign w:val="center"/>
          </w:tcPr>
          <w:p w14:paraId="21B226CD" w14:textId="77777777" w:rsidR="0066127D" w:rsidRDefault="0066127D" w:rsidP="00616401">
            <w:pPr>
              <w:pStyle w:val="TableText"/>
              <w:widowControl/>
              <w:snapToGrid w:val="0"/>
              <w:jc w:val="center"/>
              <w:rPr>
                <w:rFonts w:ascii="Arial" w:hAnsi="Arial"/>
              </w:rPr>
            </w:pPr>
            <w:r>
              <w:rPr>
                <w:rFonts w:ascii="Arial" w:hAnsi="Arial"/>
              </w:rPr>
              <w:t>(%)</w:t>
            </w:r>
          </w:p>
        </w:tc>
        <w:tc>
          <w:tcPr>
            <w:tcW w:w="702" w:type="dxa"/>
            <w:vAlign w:val="center"/>
          </w:tcPr>
          <w:p w14:paraId="4A87542C" w14:textId="77777777" w:rsidR="0066127D" w:rsidRDefault="0066127D" w:rsidP="00616401">
            <w:pPr>
              <w:pStyle w:val="TableText"/>
              <w:widowControl/>
              <w:snapToGrid w:val="0"/>
              <w:jc w:val="center"/>
              <w:rPr>
                <w:rFonts w:ascii="Arial" w:hAnsi="Arial"/>
              </w:rPr>
            </w:pPr>
            <w:r>
              <w:rPr>
                <w:rFonts w:ascii="Arial" w:hAnsi="Arial"/>
              </w:rPr>
              <w:t>(%)</w:t>
            </w:r>
          </w:p>
        </w:tc>
      </w:tr>
      <w:tr w:rsidR="0066127D" w14:paraId="09259CF2" w14:textId="77777777" w:rsidTr="0066127D">
        <w:trPr>
          <w:gridAfter w:val="1"/>
          <w:wAfter w:w="51" w:type="dxa"/>
          <w:cantSplit/>
          <w:trHeight w:val="283"/>
        </w:trPr>
        <w:tc>
          <w:tcPr>
            <w:tcW w:w="1899" w:type="dxa"/>
            <w:tcBorders>
              <w:top w:val="single" w:sz="4" w:space="0" w:color="000000"/>
              <w:bottom w:val="dotted" w:sz="4" w:space="0" w:color="auto"/>
            </w:tcBorders>
            <w:vAlign w:val="center"/>
          </w:tcPr>
          <w:p w14:paraId="6F5B3965" w14:textId="77777777" w:rsidR="0066127D" w:rsidRDefault="0066127D" w:rsidP="00616401">
            <w:pPr>
              <w:pStyle w:val="TableText"/>
              <w:widowControl/>
              <w:snapToGrid w:val="0"/>
              <w:rPr>
                <w:rFonts w:ascii="Arial" w:hAnsi="Arial"/>
                <w:u w:val="single"/>
              </w:rPr>
            </w:pPr>
            <w:r>
              <w:rPr>
                <w:rFonts w:ascii="Arial" w:hAnsi="Arial"/>
                <w:u w:val="single"/>
              </w:rPr>
              <w:t>Year</w:t>
            </w:r>
          </w:p>
        </w:tc>
        <w:tc>
          <w:tcPr>
            <w:tcW w:w="954" w:type="dxa"/>
            <w:tcBorders>
              <w:top w:val="single" w:sz="4" w:space="0" w:color="000000"/>
              <w:bottom w:val="dotted" w:sz="4" w:space="0" w:color="auto"/>
            </w:tcBorders>
            <w:shd w:val="clear" w:color="auto" w:fill="F2F2F2"/>
          </w:tcPr>
          <w:p w14:paraId="2C2A8DD9" w14:textId="77777777" w:rsidR="0066127D" w:rsidRDefault="0066127D" w:rsidP="00616401">
            <w:pPr>
              <w:pStyle w:val="TableText"/>
              <w:widowControl/>
              <w:snapToGrid w:val="0"/>
              <w:jc w:val="center"/>
              <w:rPr>
                <w:rFonts w:ascii="Arial" w:hAnsi="Arial"/>
              </w:rPr>
            </w:pPr>
          </w:p>
        </w:tc>
        <w:tc>
          <w:tcPr>
            <w:tcW w:w="1161" w:type="dxa"/>
            <w:tcBorders>
              <w:top w:val="single" w:sz="4" w:space="0" w:color="000000"/>
              <w:bottom w:val="dotted" w:sz="4" w:space="0" w:color="auto"/>
            </w:tcBorders>
            <w:shd w:val="clear" w:color="auto" w:fill="auto"/>
          </w:tcPr>
          <w:p w14:paraId="37FF0EFC" w14:textId="77777777" w:rsidR="0066127D" w:rsidRDefault="0066127D" w:rsidP="00616401">
            <w:pPr>
              <w:pStyle w:val="TableText"/>
              <w:widowControl/>
              <w:snapToGrid w:val="0"/>
              <w:jc w:val="center"/>
              <w:rPr>
                <w:rFonts w:ascii="Arial" w:hAnsi="Arial"/>
              </w:rPr>
            </w:pPr>
          </w:p>
        </w:tc>
        <w:tc>
          <w:tcPr>
            <w:tcW w:w="1143" w:type="dxa"/>
            <w:tcBorders>
              <w:top w:val="single" w:sz="4" w:space="0" w:color="000000"/>
              <w:bottom w:val="dotted" w:sz="4" w:space="0" w:color="auto"/>
            </w:tcBorders>
            <w:shd w:val="clear" w:color="auto" w:fill="F2F2F2"/>
            <w:vAlign w:val="center"/>
          </w:tcPr>
          <w:p w14:paraId="19B5DC51" w14:textId="49B175BF" w:rsidR="0066127D" w:rsidRDefault="0066127D" w:rsidP="00616401">
            <w:pPr>
              <w:pStyle w:val="TableText"/>
              <w:widowControl/>
              <w:snapToGrid w:val="0"/>
              <w:jc w:val="center"/>
              <w:rPr>
                <w:rFonts w:ascii="Arial" w:hAnsi="Arial"/>
              </w:rPr>
            </w:pPr>
          </w:p>
        </w:tc>
        <w:tc>
          <w:tcPr>
            <w:tcW w:w="1260" w:type="dxa"/>
            <w:tcBorders>
              <w:top w:val="single" w:sz="4" w:space="0" w:color="auto"/>
              <w:bottom w:val="dotted" w:sz="4" w:space="0" w:color="auto"/>
            </w:tcBorders>
            <w:vAlign w:val="center"/>
          </w:tcPr>
          <w:p w14:paraId="70D1D661" w14:textId="77777777" w:rsidR="0066127D" w:rsidRDefault="0066127D" w:rsidP="00616401">
            <w:pPr>
              <w:pStyle w:val="TableText"/>
              <w:widowControl/>
              <w:snapToGrid w:val="0"/>
              <w:jc w:val="center"/>
              <w:rPr>
                <w:rFonts w:ascii="Arial" w:hAnsi="Arial"/>
              </w:rPr>
            </w:pPr>
          </w:p>
        </w:tc>
        <w:tc>
          <w:tcPr>
            <w:tcW w:w="1107" w:type="dxa"/>
            <w:tcBorders>
              <w:top w:val="single" w:sz="4" w:space="0" w:color="000000"/>
              <w:bottom w:val="dotted" w:sz="4" w:space="0" w:color="auto"/>
            </w:tcBorders>
            <w:shd w:val="clear" w:color="auto" w:fill="F2F2F2"/>
            <w:vAlign w:val="center"/>
          </w:tcPr>
          <w:p w14:paraId="3D1A47F7" w14:textId="77777777" w:rsidR="0066127D" w:rsidRDefault="0066127D" w:rsidP="00616401">
            <w:pPr>
              <w:pStyle w:val="TableText"/>
              <w:widowControl/>
              <w:snapToGrid w:val="0"/>
              <w:jc w:val="center"/>
              <w:rPr>
                <w:rFonts w:ascii="Arial" w:hAnsi="Arial"/>
              </w:rPr>
            </w:pPr>
          </w:p>
        </w:tc>
        <w:tc>
          <w:tcPr>
            <w:tcW w:w="1224" w:type="dxa"/>
            <w:tcBorders>
              <w:top w:val="single" w:sz="4" w:space="0" w:color="000000"/>
              <w:bottom w:val="dotted" w:sz="4" w:space="0" w:color="auto"/>
            </w:tcBorders>
            <w:vAlign w:val="center"/>
          </w:tcPr>
          <w:p w14:paraId="3447AAF8" w14:textId="77777777" w:rsidR="0066127D" w:rsidRDefault="0066127D" w:rsidP="00616401">
            <w:pPr>
              <w:pStyle w:val="TableText"/>
              <w:widowControl/>
              <w:snapToGrid w:val="0"/>
              <w:jc w:val="center"/>
              <w:rPr>
                <w:rFonts w:ascii="Arial" w:hAnsi="Arial"/>
              </w:rPr>
            </w:pPr>
          </w:p>
        </w:tc>
        <w:tc>
          <w:tcPr>
            <w:tcW w:w="1098" w:type="dxa"/>
            <w:tcBorders>
              <w:top w:val="single" w:sz="4" w:space="0" w:color="000000"/>
              <w:bottom w:val="dotted" w:sz="4" w:space="0" w:color="auto"/>
            </w:tcBorders>
            <w:shd w:val="clear" w:color="auto" w:fill="F2F2F2"/>
            <w:vAlign w:val="center"/>
          </w:tcPr>
          <w:p w14:paraId="3C76B693" w14:textId="77777777" w:rsidR="0066127D" w:rsidRDefault="0066127D" w:rsidP="00616401">
            <w:pPr>
              <w:pStyle w:val="TableText"/>
              <w:widowControl/>
              <w:snapToGrid w:val="0"/>
              <w:jc w:val="center"/>
              <w:rPr>
                <w:rFonts w:ascii="Arial" w:hAnsi="Arial"/>
              </w:rPr>
            </w:pPr>
          </w:p>
        </w:tc>
        <w:tc>
          <w:tcPr>
            <w:tcW w:w="702" w:type="dxa"/>
            <w:tcBorders>
              <w:top w:val="single" w:sz="4" w:space="0" w:color="000000"/>
              <w:bottom w:val="dotted" w:sz="4" w:space="0" w:color="auto"/>
            </w:tcBorders>
            <w:vAlign w:val="center"/>
          </w:tcPr>
          <w:p w14:paraId="3146EE02" w14:textId="77777777" w:rsidR="0066127D" w:rsidRDefault="0066127D" w:rsidP="00616401">
            <w:pPr>
              <w:pStyle w:val="TableText"/>
              <w:widowControl/>
              <w:snapToGrid w:val="0"/>
              <w:jc w:val="center"/>
              <w:rPr>
                <w:rFonts w:ascii="Arial" w:hAnsi="Arial"/>
              </w:rPr>
            </w:pPr>
          </w:p>
        </w:tc>
      </w:tr>
      <w:tr w:rsidR="0066127D" w14:paraId="54E856E3" w14:textId="77777777" w:rsidTr="006611FF">
        <w:trPr>
          <w:gridAfter w:val="1"/>
          <w:wAfter w:w="51" w:type="dxa"/>
          <w:cantSplit/>
          <w:trHeight w:val="283"/>
        </w:trPr>
        <w:tc>
          <w:tcPr>
            <w:tcW w:w="1899" w:type="dxa"/>
            <w:tcBorders>
              <w:top w:val="dotted" w:sz="4" w:space="0" w:color="auto"/>
              <w:bottom w:val="single" w:sz="4" w:space="0" w:color="auto"/>
            </w:tcBorders>
            <w:vAlign w:val="center"/>
          </w:tcPr>
          <w:p w14:paraId="030297B4" w14:textId="3B92533D" w:rsidR="0066127D" w:rsidRDefault="0066127D" w:rsidP="00616401">
            <w:pPr>
              <w:pStyle w:val="TableText"/>
              <w:widowControl/>
              <w:snapToGrid w:val="0"/>
              <w:rPr>
                <w:rFonts w:ascii="Arial" w:hAnsi="Arial"/>
              </w:rPr>
            </w:pPr>
            <w:r>
              <w:rPr>
                <w:rFonts w:ascii="Arial" w:hAnsi="Arial"/>
              </w:rPr>
              <w:t>2018 (internet)</w:t>
            </w:r>
          </w:p>
        </w:tc>
        <w:tc>
          <w:tcPr>
            <w:tcW w:w="954" w:type="dxa"/>
            <w:tcBorders>
              <w:top w:val="dotted" w:sz="4" w:space="0" w:color="auto"/>
              <w:bottom w:val="single" w:sz="4" w:space="0" w:color="auto"/>
            </w:tcBorders>
            <w:shd w:val="clear" w:color="auto" w:fill="F2F2F2"/>
            <w:vAlign w:val="center"/>
          </w:tcPr>
          <w:p w14:paraId="7DB35A36" w14:textId="256C910A" w:rsidR="0066127D" w:rsidRDefault="006611FF" w:rsidP="006611FF">
            <w:pPr>
              <w:snapToGrid w:val="0"/>
              <w:jc w:val="center"/>
              <w:rPr>
                <w:rFonts w:ascii="Arial" w:hAnsi="Arial" w:cs="Arial"/>
                <w:sz w:val="18"/>
                <w:szCs w:val="18"/>
              </w:rPr>
            </w:pPr>
            <w:r>
              <w:rPr>
                <w:rFonts w:ascii="Arial" w:hAnsi="Arial" w:cs="Arial"/>
                <w:sz w:val="18"/>
                <w:szCs w:val="18"/>
              </w:rPr>
              <w:t>71</w:t>
            </w:r>
          </w:p>
        </w:tc>
        <w:tc>
          <w:tcPr>
            <w:tcW w:w="1161" w:type="dxa"/>
            <w:tcBorders>
              <w:top w:val="dotted" w:sz="4" w:space="0" w:color="auto"/>
              <w:bottom w:val="single" w:sz="4" w:space="0" w:color="auto"/>
            </w:tcBorders>
            <w:shd w:val="clear" w:color="auto" w:fill="auto"/>
            <w:vAlign w:val="center"/>
          </w:tcPr>
          <w:p w14:paraId="34ACE26D" w14:textId="5104EA5F" w:rsidR="0066127D" w:rsidRDefault="006611FF" w:rsidP="006611FF">
            <w:pPr>
              <w:snapToGrid w:val="0"/>
              <w:jc w:val="center"/>
              <w:rPr>
                <w:rFonts w:ascii="Arial" w:hAnsi="Arial" w:cs="Arial"/>
                <w:sz w:val="18"/>
                <w:szCs w:val="18"/>
              </w:rPr>
            </w:pPr>
            <w:r>
              <w:rPr>
                <w:rFonts w:ascii="Arial" w:hAnsi="Arial" w:cs="Arial"/>
                <w:sz w:val="18"/>
                <w:szCs w:val="18"/>
              </w:rPr>
              <w:t>27</w:t>
            </w:r>
          </w:p>
        </w:tc>
        <w:tc>
          <w:tcPr>
            <w:tcW w:w="1143" w:type="dxa"/>
            <w:tcBorders>
              <w:top w:val="dotted" w:sz="4" w:space="0" w:color="auto"/>
              <w:bottom w:val="single" w:sz="4" w:space="0" w:color="auto"/>
            </w:tcBorders>
            <w:shd w:val="clear" w:color="auto" w:fill="F2F2F2"/>
            <w:vAlign w:val="center"/>
          </w:tcPr>
          <w:p w14:paraId="1582992D" w14:textId="4EEEA7EC" w:rsidR="0066127D" w:rsidRPr="008379C4" w:rsidRDefault="0066127D" w:rsidP="006611FF">
            <w:pPr>
              <w:snapToGrid w:val="0"/>
              <w:jc w:val="center"/>
              <w:rPr>
                <w:rFonts w:ascii="Arial" w:hAnsi="Arial" w:cs="Arial"/>
                <w:sz w:val="18"/>
                <w:szCs w:val="18"/>
              </w:rPr>
            </w:pPr>
            <w:r>
              <w:rPr>
                <w:rFonts w:ascii="Arial" w:hAnsi="Arial" w:cs="Arial"/>
                <w:sz w:val="18"/>
                <w:szCs w:val="18"/>
              </w:rPr>
              <w:t>31</w:t>
            </w:r>
          </w:p>
        </w:tc>
        <w:tc>
          <w:tcPr>
            <w:tcW w:w="1260" w:type="dxa"/>
            <w:tcBorders>
              <w:top w:val="dotted" w:sz="4" w:space="0" w:color="auto"/>
              <w:bottom w:val="single" w:sz="4" w:space="0" w:color="auto"/>
            </w:tcBorders>
            <w:vAlign w:val="center"/>
          </w:tcPr>
          <w:p w14:paraId="4E3B2373" w14:textId="1843B451" w:rsidR="0066127D" w:rsidRPr="008379C4" w:rsidRDefault="0066127D" w:rsidP="006611FF">
            <w:pPr>
              <w:snapToGrid w:val="0"/>
              <w:jc w:val="center"/>
              <w:rPr>
                <w:rFonts w:ascii="Arial" w:hAnsi="Arial" w:cs="Arial"/>
                <w:sz w:val="18"/>
                <w:szCs w:val="18"/>
              </w:rPr>
            </w:pPr>
            <w:r>
              <w:rPr>
                <w:rFonts w:ascii="Arial" w:hAnsi="Arial" w:cs="Arial"/>
                <w:sz w:val="18"/>
                <w:szCs w:val="18"/>
              </w:rPr>
              <w:t>41</w:t>
            </w:r>
          </w:p>
        </w:tc>
        <w:tc>
          <w:tcPr>
            <w:tcW w:w="1107" w:type="dxa"/>
            <w:tcBorders>
              <w:top w:val="dotted" w:sz="4" w:space="0" w:color="auto"/>
              <w:bottom w:val="single" w:sz="4" w:space="0" w:color="auto"/>
            </w:tcBorders>
            <w:shd w:val="clear" w:color="auto" w:fill="F2F2F2"/>
            <w:vAlign w:val="center"/>
          </w:tcPr>
          <w:p w14:paraId="4DCBC3ED" w14:textId="581CEE07" w:rsidR="0066127D" w:rsidRPr="008379C4" w:rsidRDefault="0066127D" w:rsidP="006611FF">
            <w:pPr>
              <w:snapToGrid w:val="0"/>
              <w:jc w:val="center"/>
              <w:rPr>
                <w:rFonts w:ascii="Arial" w:hAnsi="Arial" w:cs="Arial"/>
                <w:sz w:val="18"/>
                <w:szCs w:val="18"/>
              </w:rPr>
            </w:pPr>
            <w:r>
              <w:rPr>
                <w:rFonts w:ascii="Arial" w:hAnsi="Arial" w:cs="Arial"/>
                <w:sz w:val="18"/>
                <w:szCs w:val="18"/>
              </w:rPr>
              <w:t>21</w:t>
            </w:r>
          </w:p>
        </w:tc>
        <w:tc>
          <w:tcPr>
            <w:tcW w:w="1224" w:type="dxa"/>
            <w:tcBorders>
              <w:top w:val="dotted" w:sz="4" w:space="0" w:color="auto"/>
              <w:bottom w:val="single" w:sz="4" w:space="0" w:color="auto"/>
            </w:tcBorders>
            <w:vAlign w:val="center"/>
          </w:tcPr>
          <w:p w14:paraId="1D282A13" w14:textId="06404230" w:rsidR="0066127D" w:rsidRPr="008379C4" w:rsidRDefault="0066127D" w:rsidP="006611FF">
            <w:pPr>
              <w:snapToGrid w:val="0"/>
              <w:jc w:val="center"/>
              <w:rPr>
                <w:rFonts w:ascii="Arial" w:hAnsi="Arial" w:cs="Arial"/>
                <w:sz w:val="18"/>
                <w:szCs w:val="18"/>
              </w:rPr>
            </w:pPr>
            <w:r>
              <w:rPr>
                <w:rFonts w:ascii="Arial" w:hAnsi="Arial" w:cs="Arial"/>
                <w:sz w:val="18"/>
                <w:szCs w:val="18"/>
              </w:rPr>
              <w:t>6</w:t>
            </w:r>
          </w:p>
        </w:tc>
        <w:tc>
          <w:tcPr>
            <w:tcW w:w="1098" w:type="dxa"/>
            <w:tcBorders>
              <w:top w:val="dotted" w:sz="4" w:space="0" w:color="auto"/>
              <w:bottom w:val="single" w:sz="4" w:space="0" w:color="auto"/>
            </w:tcBorders>
            <w:shd w:val="clear" w:color="auto" w:fill="F2F2F2"/>
            <w:vAlign w:val="center"/>
          </w:tcPr>
          <w:p w14:paraId="28E2DF9D" w14:textId="6A13D69F" w:rsidR="0066127D" w:rsidRPr="008379C4" w:rsidRDefault="0066127D" w:rsidP="006611FF">
            <w:pPr>
              <w:snapToGrid w:val="0"/>
              <w:jc w:val="center"/>
              <w:rPr>
                <w:rFonts w:ascii="Arial" w:hAnsi="Arial" w:cs="Arial"/>
                <w:sz w:val="18"/>
                <w:szCs w:val="18"/>
              </w:rPr>
            </w:pPr>
            <w:r>
              <w:rPr>
                <w:rFonts w:ascii="Arial" w:hAnsi="Arial" w:cs="Arial"/>
                <w:sz w:val="18"/>
                <w:szCs w:val="18"/>
              </w:rPr>
              <w:t>2</w:t>
            </w:r>
          </w:p>
        </w:tc>
        <w:tc>
          <w:tcPr>
            <w:tcW w:w="702" w:type="dxa"/>
            <w:tcBorders>
              <w:top w:val="dotted" w:sz="4" w:space="0" w:color="auto"/>
              <w:bottom w:val="single" w:sz="4" w:space="0" w:color="auto"/>
            </w:tcBorders>
            <w:vAlign w:val="center"/>
          </w:tcPr>
          <w:p w14:paraId="22A9532B" w14:textId="77777777" w:rsidR="0066127D" w:rsidRDefault="0066127D" w:rsidP="006611FF">
            <w:pPr>
              <w:pStyle w:val="TableText"/>
              <w:widowControl/>
              <w:tabs>
                <w:tab w:val="decimal" w:pos="-12048"/>
                <w:tab w:val="decimal" w:pos="-11448"/>
              </w:tabs>
              <w:snapToGrid w:val="0"/>
              <w:jc w:val="center"/>
              <w:rPr>
                <w:rFonts w:ascii="Arial" w:hAnsi="Arial"/>
              </w:rPr>
            </w:pPr>
            <w:r>
              <w:rPr>
                <w:rFonts w:ascii="Arial" w:hAnsi="Arial"/>
              </w:rPr>
              <w:t>100</w:t>
            </w:r>
          </w:p>
        </w:tc>
      </w:tr>
    </w:tbl>
    <w:p w14:paraId="705A1A21" w14:textId="7FBEAA1C" w:rsidR="00697CEA" w:rsidRDefault="00697CEA" w:rsidP="00697CEA">
      <w:pPr>
        <w:rPr>
          <w:rFonts w:ascii="Arial" w:hAnsi="Arial" w:cs="Arial"/>
          <w:color w:val="000000" w:themeColor="text1"/>
          <w:sz w:val="18"/>
          <w:szCs w:val="18"/>
        </w:rPr>
      </w:pPr>
    </w:p>
    <w:p w14:paraId="5090E83C" w14:textId="77777777" w:rsidR="00270457" w:rsidRDefault="00270457" w:rsidP="00697CEA">
      <w:pPr>
        <w:rPr>
          <w:rFonts w:ascii="Arial" w:hAnsi="Arial" w:cs="Arial"/>
          <w:color w:val="000000" w:themeColor="text1"/>
          <w:sz w:val="18"/>
          <w:szCs w:val="18"/>
        </w:rPr>
      </w:pPr>
    </w:p>
    <w:p w14:paraId="39B25D5D" w14:textId="77777777" w:rsidR="00697CEA" w:rsidRDefault="00697CEA" w:rsidP="00697CEA">
      <w:pPr>
        <w:pStyle w:val="Heading1"/>
        <w:pBdr>
          <w:bottom w:val="single" w:sz="4" w:space="1" w:color="auto"/>
        </w:pBdr>
        <w:rPr>
          <w:rFonts w:ascii="Arial" w:hAnsi="Arial"/>
          <w:sz w:val="22"/>
        </w:rPr>
      </w:pPr>
      <w:r>
        <w:rPr>
          <w:rFonts w:ascii="Arial Black" w:hAnsi="Arial Black"/>
          <w:sz w:val="22"/>
        </w:rPr>
        <w:t xml:space="preserve">Question </w:t>
      </w:r>
      <w:r w:rsidRPr="00D97512">
        <w:rPr>
          <w:rFonts w:ascii="Arial Black" w:hAnsi="Arial Black"/>
          <w:sz w:val="22"/>
        </w:rPr>
        <w:t>MONMOUTHB</w:t>
      </w:r>
      <w:r>
        <w:rPr>
          <w:rFonts w:ascii="Arial Black" w:hAnsi="Arial Black"/>
          <w:sz w:val="22"/>
        </w:rPr>
        <w:t xml:space="preserve"> </w:t>
      </w:r>
    </w:p>
    <w:p w14:paraId="0AB4831E" w14:textId="77777777" w:rsidR="00697CEA" w:rsidRPr="00746631" w:rsidRDefault="00697CEA" w:rsidP="00697CEA">
      <w:pPr>
        <w:rPr>
          <w:rFonts w:ascii="Arial" w:hAnsi="Arial" w:cs="Arial"/>
          <w:b/>
          <w:i/>
          <w:sz w:val="22"/>
          <w:szCs w:val="22"/>
          <w:highlight w:val="yellow"/>
        </w:rPr>
      </w:pPr>
      <w:r>
        <w:rPr>
          <w:rFonts w:ascii="Arial" w:hAnsi="Arial" w:cs="Arial"/>
          <w:b/>
          <w:i/>
          <w:sz w:val="22"/>
          <w:szCs w:val="22"/>
        </w:rPr>
        <w:t>Q</w:t>
      </w:r>
      <w:r w:rsidRPr="00D97512">
        <w:rPr>
          <w:rFonts w:ascii="Arial" w:hAnsi="Arial" w:cs="Arial"/>
          <w:b/>
          <w:i/>
          <w:sz w:val="22"/>
          <w:szCs w:val="22"/>
        </w:rPr>
        <w:t>MONMOUTHB</w:t>
      </w:r>
      <w:r>
        <w:rPr>
          <w:rFonts w:ascii="Arial" w:hAnsi="Arial" w:cs="Arial"/>
          <w:b/>
          <w:i/>
          <w:sz w:val="22"/>
          <w:szCs w:val="22"/>
        </w:rPr>
        <w:t xml:space="preserve">: </w:t>
      </w:r>
      <w:r w:rsidRPr="00D97512">
        <w:rPr>
          <w:rFonts w:ascii="Arial" w:hAnsi="Arial" w:cs="Arial"/>
          <w:b/>
          <w:i/>
          <w:sz w:val="22"/>
          <w:szCs w:val="22"/>
        </w:rPr>
        <w:t>If the United States gets into a trade war with Mexico, how concerned are you that this would hurt the local economy in your area?</w:t>
      </w:r>
    </w:p>
    <w:p w14:paraId="4A16D091" w14:textId="77777777" w:rsidR="00697CEA" w:rsidRPr="00D97512" w:rsidRDefault="00697CEA" w:rsidP="00697CEA">
      <w:pPr>
        <w:rPr>
          <w:rFonts w:ascii="Arial" w:hAnsi="Arial" w:cs="Arial"/>
          <w:color w:val="000000" w:themeColor="text1"/>
        </w:rPr>
      </w:pPr>
    </w:p>
    <w:tbl>
      <w:tblPr>
        <w:tblW w:w="4965" w:type="pct"/>
        <w:tblLayout w:type="fixed"/>
        <w:tblLook w:val="0000" w:firstRow="0" w:lastRow="0" w:firstColumn="0" w:lastColumn="0" w:noHBand="0" w:noVBand="0"/>
      </w:tblPr>
      <w:tblGrid>
        <w:gridCol w:w="1860"/>
        <w:gridCol w:w="944"/>
        <w:gridCol w:w="1128"/>
        <w:gridCol w:w="1128"/>
        <w:gridCol w:w="1242"/>
        <w:gridCol w:w="1075"/>
        <w:gridCol w:w="1224"/>
        <w:gridCol w:w="1058"/>
        <w:gridCol w:w="587"/>
        <w:gridCol w:w="14"/>
      </w:tblGrid>
      <w:tr w:rsidR="0045382C" w14:paraId="4D6C3EC1" w14:textId="77777777" w:rsidTr="00E268A1">
        <w:trPr>
          <w:cantSplit/>
          <w:trHeight w:val="277"/>
        </w:trPr>
        <w:tc>
          <w:tcPr>
            <w:tcW w:w="10260" w:type="dxa"/>
            <w:gridSpan w:val="10"/>
            <w:tcBorders>
              <w:bottom w:val="single" w:sz="4" w:space="0" w:color="000000"/>
            </w:tcBorders>
          </w:tcPr>
          <w:p w14:paraId="684C2D21" w14:textId="52BB2694" w:rsidR="0045382C" w:rsidRDefault="0045382C" w:rsidP="00616401">
            <w:pPr>
              <w:pStyle w:val="TableHeading"/>
              <w:widowControl/>
              <w:pBdr>
                <w:bottom w:val="none" w:sz="0" w:space="0" w:color="auto"/>
              </w:pBdr>
              <w:snapToGrid w:val="0"/>
            </w:pPr>
            <w:r>
              <w:t>Q</w:t>
            </w:r>
            <w:r w:rsidRPr="00D97512">
              <w:t>MONMOUTHB</w:t>
            </w:r>
            <w:r>
              <w:t>.  Effects of Trade War with Mexico (2018)</w:t>
            </w:r>
          </w:p>
        </w:tc>
      </w:tr>
      <w:tr w:rsidR="0066127D" w14:paraId="3252C173" w14:textId="77777777" w:rsidTr="0045382C">
        <w:trPr>
          <w:cantSplit/>
          <w:trHeight w:val="176"/>
        </w:trPr>
        <w:tc>
          <w:tcPr>
            <w:tcW w:w="1860" w:type="dxa"/>
            <w:tcBorders>
              <w:top w:val="single" w:sz="4" w:space="0" w:color="000000"/>
            </w:tcBorders>
          </w:tcPr>
          <w:p w14:paraId="4CB03DF1" w14:textId="77777777" w:rsidR="0066127D" w:rsidRDefault="0066127D" w:rsidP="00616401">
            <w:pPr>
              <w:pStyle w:val="TableText"/>
              <w:widowControl/>
              <w:snapToGrid w:val="0"/>
              <w:rPr>
                <w:rFonts w:ascii="Arial" w:hAnsi="Arial"/>
              </w:rPr>
            </w:pPr>
          </w:p>
        </w:tc>
        <w:tc>
          <w:tcPr>
            <w:tcW w:w="944" w:type="dxa"/>
            <w:tcBorders>
              <w:top w:val="single" w:sz="4" w:space="0" w:color="000000"/>
            </w:tcBorders>
          </w:tcPr>
          <w:p w14:paraId="24D29508" w14:textId="77777777" w:rsidR="0066127D" w:rsidRDefault="0066127D" w:rsidP="00616401">
            <w:pPr>
              <w:pStyle w:val="TableText"/>
              <w:widowControl/>
              <w:snapToGrid w:val="0"/>
              <w:jc w:val="center"/>
              <w:rPr>
                <w:rFonts w:ascii="Arial" w:hAnsi="Arial"/>
                <w:b/>
                <w:u w:val="single"/>
              </w:rPr>
            </w:pPr>
          </w:p>
        </w:tc>
        <w:tc>
          <w:tcPr>
            <w:tcW w:w="1128" w:type="dxa"/>
            <w:tcBorders>
              <w:top w:val="single" w:sz="4" w:space="0" w:color="000000"/>
            </w:tcBorders>
          </w:tcPr>
          <w:p w14:paraId="697C900C" w14:textId="09F8B208" w:rsidR="0066127D" w:rsidRDefault="0066127D" w:rsidP="00616401">
            <w:pPr>
              <w:pStyle w:val="TableText"/>
              <w:widowControl/>
              <w:snapToGrid w:val="0"/>
              <w:jc w:val="center"/>
              <w:rPr>
                <w:rFonts w:ascii="Arial" w:hAnsi="Arial"/>
                <w:b/>
                <w:u w:val="single"/>
              </w:rPr>
            </w:pPr>
          </w:p>
        </w:tc>
        <w:tc>
          <w:tcPr>
            <w:tcW w:w="6328" w:type="dxa"/>
            <w:gridSpan w:val="7"/>
            <w:tcBorders>
              <w:top w:val="single" w:sz="4" w:space="0" w:color="000000"/>
            </w:tcBorders>
          </w:tcPr>
          <w:p w14:paraId="20451980" w14:textId="219EF07C" w:rsidR="0066127D" w:rsidRDefault="0066127D" w:rsidP="00616401">
            <w:pPr>
              <w:pStyle w:val="TableText"/>
              <w:widowControl/>
              <w:snapToGrid w:val="0"/>
              <w:jc w:val="center"/>
              <w:rPr>
                <w:rFonts w:ascii="Arial" w:hAnsi="Arial"/>
                <w:b/>
                <w:u w:val="single"/>
              </w:rPr>
            </w:pPr>
            <w:r>
              <w:rPr>
                <w:rFonts w:ascii="Arial" w:hAnsi="Arial"/>
                <w:b/>
                <w:u w:val="single"/>
              </w:rPr>
              <w:t>(N=</w:t>
            </w:r>
            <w:r w:rsidRPr="00D97512">
              <w:rPr>
                <w:rFonts w:ascii="Arial" w:hAnsi="Arial"/>
                <w:b/>
                <w:u w:val="single"/>
              </w:rPr>
              <w:t>1051</w:t>
            </w:r>
            <w:r>
              <w:rPr>
                <w:rFonts w:ascii="Arial" w:hAnsi="Arial"/>
                <w:b/>
                <w:u w:val="single"/>
              </w:rPr>
              <w:t>)</w:t>
            </w:r>
          </w:p>
          <w:p w14:paraId="15EFF9E7" w14:textId="77777777" w:rsidR="0066127D" w:rsidRPr="00270457" w:rsidRDefault="0066127D" w:rsidP="00616401">
            <w:pPr>
              <w:pStyle w:val="TableText"/>
              <w:widowControl/>
              <w:snapToGrid w:val="0"/>
              <w:jc w:val="center"/>
              <w:rPr>
                <w:rFonts w:ascii="Arial" w:hAnsi="Arial"/>
              </w:rPr>
            </w:pPr>
          </w:p>
        </w:tc>
      </w:tr>
      <w:tr w:rsidR="0066127D" w14:paraId="57A88349" w14:textId="77777777" w:rsidTr="0045382C">
        <w:trPr>
          <w:gridAfter w:val="1"/>
          <w:wAfter w:w="14" w:type="dxa"/>
          <w:cantSplit/>
          <w:trHeight w:val="354"/>
        </w:trPr>
        <w:tc>
          <w:tcPr>
            <w:tcW w:w="1860" w:type="dxa"/>
            <w:vAlign w:val="bottom"/>
          </w:tcPr>
          <w:p w14:paraId="2BD42AE6" w14:textId="77777777" w:rsidR="0066127D" w:rsidRDefault="0066127D" w:rsidP="00616401">
            <w:pPr>
              <w:pStyle w:val="TableText"/>
              <w:widowControl/>
              <w:snapToGrid w:val="0"/>
              <w:jc w:val="center"/>
              <w:rPr>
                <w:rFonts w:ascii="Arial" w:hAnsi="Arial"/>
              </w:rPr>
            </w:pPr>
          </w:p>
        </w:tc>
        <w:tc>
          <w:tcPr>
            <w:tcW w:w="944" w:type="dxa"/>
            <w:shd w:val="clear" w:color="auto" w:fill="F2F2F2"/>
            <w:vAlign w:val="bottom"/>
          </w:tcPr>
          <w:p w14:paraId="0BEBE90B" w14:textId="01E8B768" w:rsidR="0066127D" w:rsidRPr="00D97512" w:rsidRDefault="0066127D" w:rsidP="00616401">
            <w:pPr>
              <w:pStyle w:val="TableText"/>
              <w:widowControl/>
              <w:snapToGrid w:val="0"/>
              <w:jc w:val="center"/>
              <w:rPr>
                <w:rFonts w:ascii="Arial" w:hAnsi="Arial"/>
              </w:rPr>
            </w:pPr>
            <w:r w:rsidRPr="00A95E2B">
              <w:rPr>
                <w:rFonts w:ascii="Arial" w:hAnsi="Arial" w:cs="Arial"/>
                <w:b/>
              </w:rPr>
              <w:t>Top 2 Box</w:t>
            </w:r>
          </w:p>
        </w:tc>
        <w:tc>
          <w:tcPr>
            <w:tcW w:w="1128" w:type="dxa"/>
            <w:shd w:val="clear" w:color="auto" w:fill="auto"/>
            <w:vAlign w:val="bottom"/>
          </w:tcPr>
          <w:p w14:paraId="59E1FDC0" w14:textId="57D0C993" w:rsidR="0066127D" w:rsidRPr="00D97512" w:rsidRDefault="0066127D" w:rsidP="00616401">
            <w:pPr>
              <w:pStyle w:val="TableText"/>
              <w:widowControl/>
              <w:snapToGrid w:val="0"/>
              <w:jc w:val="center"/>
              <w:rPr>
                <w:rFonts w:ascii="Arial" w:hAnsi="Arial"/>
              </w:rPr>
            </w:pPr>
            <w:r w:rsidRPr="00A95E2B">
              <w:rPr>
                <w:rFonts w:ascii="Arial" w:hAnsi="Arial" w:cs="Arial"/>
                <w:b/>
              </w:rPr>
              <w:t>Bottom 2 Box</w:t>
            </w:r>
          </w:p>
        </w:tc>
        <w:tc>
          <w:tcPr>
            <w:tcW w:w="1128" w:type="dxa"/>
            <w:shd w:val="clear" w:color="auto" w:fill="F2F2F2"/>
            <w:vAlign w:val="bottom"/>
          </w:tcPr>
          <w:p w14:paraId="057E9665" w14:textId="6AAF15BE" w:rsidR="0066127D" w:rsidRDefault="0066127D" w:rsidP="00616401">
            <w:pPr>
              <w:pStyle w:val="TableText"/>
              <w:widowControl/>
              <w:snapToGrid w:val="0"/>
              <w:jc w:val="center"/>
              <w:rPr>
                <w:rFonts w:ascii="Arial" w:hAnsi="Arial"/>
              </w:rPr>
            </w:pPr>
            <w:r w:rsidRPr="00D97512">
              <w:rPr>
                <w:rFonts w:ascii="Arial" w:hAnsi="Arial"/>
              </w:rPr>
              <w:t>Very concerned</w:t>
            </w:r>
          </w:p>
        </w:tc>
        <w:tc>
          <w:tcPr>
            <w:tcW w:w="1242" w:type="dxa"/>
            <w:vAlign w:val="bottom"/>
          </w:tcPr>
          <w:p w14:paraId="645C5630" w14:textId="77777777" w:rsidR="0066127D" w:rsidRDefault="0066127D" w:rsidP="00616401">
            <w:pPr>
              <w:pStyle w:val="TableText"/>
              <w:widowControl/>
              <w:snapToGrid w:val="0"/>
              <w:jc w:val="center"/>
              <w:rPr>
                <w:rFonts w:ascii="Arial" w:hAnsi="Arial"/>
              </w:rPr>
            </w:pPr>
            <w:r w:rsidRPr="00D97512">
              <w:rPr>
                <w:rFonts w:ascii="Arial" w:hAnsi="Arial"/>
              </w:rPr>
              <w:t>Somewhat concerned</w:t>
            </w:r>
          </w:p>
        </w:tc>
        <w:tc>
          <w:tcPr>
            <w:tcW w:w="1075" w:type="dxa"/>
            <w:shd w:val="clear" w:color="auto" w:fill="F2F2F2"/>
            <w:vAlign w:val="bottom"/>
          </w:tcPr>
          <w:p w14:paraId="456363CD" w14:textId="77777777" w:rsidR="0066127D" w:rsidRDefault="0066127D" w:rsidP="00616401">
            <w:pPr>
              <w:pStyle w:val="TableText"/>
              <w:widowControl/>
              <w:snapToGrid w:val="0"/>
              <w:jc w:val="center"/>
              <w:rPr>
                <w:rFonts w:ascii="Arial" w:hAnsi="Arial"/>
              </w:rPr>
            </w:pPr>
            <w:r w:rsidRPr="00D97512">
              <w:rPr>
                <w:rFonts w:ascii="Arial" w:hAnsi="Arial"/>
              </w:rPr>
              <w:t>Not very concerned</w:t>
            </w:r>
          </w:p>
        </w:tc>
        <w:tc>
          <w:tcPr>
            <w:tcW w:w="1224" w:type="dxa"/>
            <w:vAlign w:val="bottom"/>
          </w:tcPr>
          <w:p w14:paraId="10F88CB0" w14:textId="77777777" w:rsidR="0066127D" w:rsidRDefault="0066127D" w:rsidP="00616401">
            <w:pPr>
              <w:pStyle w:val="TableText"/>
              <w:widowControl/>
              <w:snapToGrid w:val="0"/>
              <w:jc w:val="center"/>
              <w:rPr>
                <w:rFonts w:ascii="Arial" w:hAnsi="Arial"/>
              </w:rPr>
            </w:pPr>
            <w:r w:rsidRPr="00D97512">
              <w:rPr>
                <w:rFonts w:ascii="Arial" w:hAnsi="Arial"/>
              </w:rPr>
              <w:t>Not concerned at all</w:t>
            </w:r>
          </w:p>
        </w:tc>
        <w:tc>
          <w:tcPr>
            <w:tcW w:w="1058" w:type="dxa"/>
            <w:shd w:val="clear" w:color="auto" w:fill="F2F2F2"/>
            <w:vAlign w:val="bottom"/>
          </w:tcPr>
          <w:p w14:paraId="2A39EDEB" w14:textId="77777777" w:rsidR="0066127D" w:rsidRDefault="0066127D" w:rsidP="00616401">
            <w:pPr>
              <w:pStyle w:val="TableText"/>
              <w:widowControl/>
              <w:snapToGrid w:val="0"/>
              <w:jc w:val="center"/>
              <w:rPr>
                <w:rFonts w:ascii="Arial" w:hAnsi="Arial"/>
              </w:rPr>
            </w:pPr>
            <w:r>
              <w:rPr>
                <w:rFonts w:ascii="Arial" w:hAnsi="Arial"/>
              </w:rPr>
              <w:t>Not sure/</w:t>
            </w:r>
            <w:r>
              <w:rPr>
                <w:rFonts w:ascii="Arial" w:hAnsi="Arial"/>
              </w:rPr>
              <w:br/>
              <w:t>Decline</w:t>
            </w:r>
          </w:p>
        </w:tc>
        <w:tc>
          <w:tcPr>
            <w:tcW w:w="587" w:type="dxa"/>
            <w:vAlign w:val="bottom"/>
          </w:tcPr>
          <w:p w14:paraId="0B6909C5" w14:textId="77777777" w:rsidR="0066127D" w:rsidRDefault="0066127D" w:rsidP="00616401">
            <w:pPr>
              <w:pStyle w:val="TableText"/>
              <w:widowControl/>
              <w:snapToGrid w:val="0"/>
              <w:jc w:val="center"/>
              <w:rPr>
                <w:rFonts w:ascii="Arial" w:hAnsi="Arial"/>
              </w:rPr>
            </w:pPr>
            <w:r>
              <w:rPr>
                <w:rFonts w:ascii="Arial" w:hAnsi="Arial"/>
              </w:rPr>
              <w:t>Total</w:t>
            </w:r>
          </w:p>
        </w:tc>
      </w:tr>
      <w:tr w:rsidR="0066127D" w14:paraId="5BEE517C" w14:textId="77777777" w:rsidTr="0045382C">
        <w:trPr>
          <w:gridAfter w:val="1"/>
          <w:wAfter w:w="14" w:type="dxa"/>
          <w:cantSplit/>
          <w:trHeight w:val="261"/>
        </w:trPr>
        <w:tc>
          <w:tcPr>
            <w:tcW w:w="1860" w:type="dxa"/>
            <w:vAlign w:val="center"/>
          </w:tcPr>
          <w:p w14:paraId="76C1749D" w14:textId="77777777" w:rsidR="0066127D" w:rsidRDefault="0066127D" w:rsidP="00616401">
            <w:pPr>
              <w:pStyle w:val="TableText"/>
              <w:widowControl/>
              <w:snapToGrid w:val="0"/>
              <w:rPr>
                <w:rFonts w:ascii="Arial" w:hAnsi="Arial"/>
                <w:u w:val="single"/>
              </w:rPr>
            </w:pPr>
          </w:p>
        </w:tc>
        <w:tc>
          <w:tcPr>
            <w:tcW w:w="944" w:type="dxa"/>
            <w:shd w:val="clear" w:color="auto" w:fill="F2F2F2"/>
          </w:tcPr>
          <w:p w14:paraId="7087C595" w14:textId="7FD20077" w:rsidR="0066127D" w:rsidRDefault="0066127D" w:rsidP="00616401">
            <w:pPr>
              <w:pStyle w:val="TableText"/>
              <w:widowControl/>
              <w:snapToGrid w:val="0"/>
              <w:jc w:val="center"/>
              <w:rPr>
                <w:rFonts w:ascii="Arial" w:hAnsi="Arial"/>
              </w:rPr>
            </w:pPr>
            <w:r w:rsidRPr="0066127D">
              <w:rPr>
                <w:rFonts w:ascii="Arial" w:hAnsi="Arial"/>
                <w:b/>
              </w:rPr>
              <w:t>(%)</w:t>
            </w:r>
          </w:p>
        </w:tc>
        <w:tc>
          <w:tcPr>
            <w:tcW w:w="1128" w:type="dxa"/>
            <w:shd w:val="clear" w:color="auto" w:fill="auto"/>
          </w:tcPr>
          <w:p w14:paraId="5878C7F6" w14:textId="3668D3EF" w:rsidR="0066127D" w:rsidRDefault="0066127D" w:rsidP="00616401">
            <w:pPr>
              <w:pStyle w:val="TableText"/>
              <w:widowControl/>
              <w:snapToGrid w:val="0"/>
              <w:jc w:val="center"/>
              <w:rPr>
                <w:rFonts w:ascii="Arial" w:hAnsi="Arial"/>
              </w:rPr>
            </w:pPr>
            <w:r w:rsidRPr="0066127D">
              <w:rPr>
                <w:rFonts w:ascii="Arial" w:hAnsi="Arial"/>
                <w:b/>
              </w:rPr>
              <w:t>(%)</w:t>
            </w:r>
          </w:p>
        </w:tc>
        <w:tc>
          <w:tcPr>
            <w:tcW w:w="1128" w:type="dxa"/>
            <w:shd w:val="clear" w:color="auto" w:fill="F2F2F2"/>
            <w:vAlign w:val="center"/>
          </w:tcPr>
          <w:p w14:paraId="76A396DB" w14:textId="4DD0A5E3" w:rsidR="0066127D" w:rsidRDefault="0066127D" w:rsidP="00616401">
            <w:pPr>
              <w:pStyle w:val="TableText"/>
              <w:widowControl/>
              <w:snapToGrid w:val="0"/>
              <w:jc w:val="center"/>
              <w:rPr>
                <w:rFonts w:ascii="Arial" w:hAnsi="Arial"/>
              </w:rPr>
            </w:pPr>
            <w:r>
              <w:rPr>
                <w:rFonts w:ascii="Arial" w:hAnsi="Arial"/>
              </w:rPr>
              <w:t>(%)</w:t>
            </w:r>
          </w:p>
        </w:tc>
        <w:tc>
          <w:tcPr>
            <w:tcW w:w="1242" w:type="dxa"/>
            <w:tcBorders>
              <w:bottom w:val="single" w:sz="4" w:space="0" w:color="auto"/>
            </w:tcBorders>
            <w:vAlign w:val="center"/>
          </w:tcPr>
          <w:p w14:paraId="7CDF3815" w14:textId="77777777" w:rsidR="0066127D" w:rsidRDefault="0066127D" w:rsidP="00616401">
            <w:pPr>
              <w:pStyle w:val="TableText"/>
              <w:widowControl/>
              <w:snapToGrid w:val="0"/>
              <w:jc w:val="center"/>
              <w:rPr>
                <w:rFonts w:ascii="Arial" w:hAnsi="Arial"/>
              </w:rPr>
            </w:pPr>
            <w:r>
              <w:rPr>
                <w:rFonts w:ascii="Arial" w:hAnsi="Arial"/>
              </w:rPr>
              <w:t>(%)</w:t>
            </w:r>
          </w:p>
        </w:tc>
        <w:tc>
          <w:tcPr>
            <w:tcW w:w="1075" w:type="dxa"/>
            <w:shd w:val="clear" w:color="auto" w:fill="F2F2F2"/>
            <w:vAlign w:val="center"/>
          </w:tcPr>
          <w:p w14:paraId="1A776675" w14:textId="77777777" w:rsidR="0066127D" w:rsidRDefault="0066127D" w:rsidP="00616401">
            <w:pPr>
              <w:pStyle w:val="TableText"/>
              <w:widowControl/>
              <w:snapToGrid w:val="0"/>
              <w:jc w:val="center"/>
              <w:rPr>
                <w:rFonts w:ascii="Arial" w:hAnsi="Arial"/>
              </w:rPr>
            </w:pPr>
            <w:r>
              <w:rPr>
                <w:rFonts w:ascii="Arial" w:hAnsi="Arial"/>
              </w:rPr>
              <w:t>(%)</w:t>
            </w:r>
          </w:p>
        </w:tc>
        <w:tc>
          <w:tcPr>
            <w:tcW w:w="1224" w:type="dxa"/>
            <w:vAlign w:val="center"/>
          </w:tcPr>
          <w:p w14:paraId="71A24E79" w14:textId="77777777" w:rsidR="0066127D" w:rsidRDefault="0066127D" w:rsidP="00616401">
            <w:pPr>
              <w:pStyle w:val="TableText"/>
              <w:widowControl/>
              <w:snapToGrid w:val="0"/>
              <w:jc w:val="center"/>
              <w:rPr>
                <w:rFonts w:ascii="Arial" w:hAnsi="Arial"/>
              </w:rPr>
            </w:pPr>
            <w:r>
              <w:rPr>
                <w:rFonts w:ascii="Arial" w:hAnsi="Arial"/>
              </w:rPr>
              <w:t>(%)</w:t>
            </w:r>
          </w:p>
        </w:tc>
        <w:tc>
          <w:tcPr>
            <w:tcW w:w="1058" w:type="dxa"/>
            <w:shd w:val="clear" w:color="auto" w:fill="F2F2F2"/>
            <w:vAlign w:val="center"/>
          </w:tcPr>
          <w:p w14:paraId="7AA96C18" w14:textId="77777777" w:rsidR="0066127D" w:rsidRDefault="0066127D" w:rsidP="00616401">
            <w:pPr>
              <w:pStyle w:val="TableText"/>
              <w:widowControl/>
              <w:snapToGrid w:val="0"/>
              <w:jc w:val="center"/>
              <w:rPr>
                <w:rFonts w:ascii="Arial" w:hAnsi="Arial"/>
              </w:rPr>
            </w:pPr>
            <w:r>
              <w:rPr>
                <w:rFonts w:ascii="Arial" w:hAnsi="Arial"/>
              </w:rPr>
              <w:t>(%)</w:t>
            </w:r>
          </w:p>
        </w:tc>
        <w:tc>
          <w:tcPr>
            <w:tcW w:w="587" w:type="dxa"/>
            <w:vAlign w:val="center"/>
          </w:tcPr>
          <w:p w14:paraId="50A4C389" w14:textId="77777777" w:rsidR="0066127D" w:rsidRDefault="0066127D" w:rsidP="00616401">
            <w:pPr>
              <w:pStyle w:val="TableText"/>
              <w:widowControl/>
              <w:snapToGrid w:val="0"/>
              <w:jc w:val="center"/>
              <w:rPr>
                <w:rFonts w:ascii="Arial" w:hAnsi="Arial"/>
              </w:rPr>
            </w:pPr>
            <w:r>
              <w:rPr>
                <w:rFonts w:ascii="Arial" w:hAnsi="Arial"/>
              </w:rPr>
              <w:t>(%)</w:t>
            </w:r>
          </w:p>
        </w:tc>
      </w:tr>
      <w:tr w:rsidR="0066127D" w14:paraId="6CA2539D" w14:textId="77777777" w:rsidTr="0045382C">
        <w:trPr>
          <w:gridAfter w:val="1"/>
          <w:wAfter w:w="14" w:type="dxa"/>
          <w:cantSplit/>
          <w:trHeight w:val="261"/>
        </w:trPr>
        <w:tc>
          <w:tcPr>
            <w:tcW w:w="1860" w:type="dxa"/>
            <w:tcBorders>
              <w:top w:val="single" w:sz="4" w:space="0" w:color="000000"/>
              <w:bottom w:val="dotted" w:sz="4" w:space="0" w:color="auto"/>
            </w:tcBorders>
            <w:vAlign w:val="center"/>
          </w:tcPr>
          <w:p w14:paraId="60B8DF68" w14:textId="77777777" w:rsidR="0066127D" w:rsidRDefault="0066127D" w:rsidP="00616401">
            <w:pPr>
              <w:pStyle w:val="TableText"/>
              <w:widowControl/>
              <w:snapToGrid w:val="0"/>
              <w:rPr>
                <w:rFonts w:ascii="Arial" w:hAnsi="Arial"/>
                <w:u w:val="single"/>
              </w:rPr>
            </w:pPr>
            <w:r>
              <w:rPr>
                <w:rFonts w:ascii="Arial" w:hAnsi="Arial"/>
                <w:u w:val="single"/>
              </w:rPr>
              <w:t>Year</w:t>
            </w:r>
          </w:p>
        </w:tc>
        <w:tc>
          <w:tcPr>
            <w:tcW w:w="944" w:type="dxa"/>
            <w:tcBorders>
              <w:top w:val="single" w:sz="4" w:space="0" w:color="000000"/>
              <w:bottom w:val="dotted" w:sz="4" w:space="0" w:color="auto"/>
            </w:tcBorders>
            <w:shd w:val="clear" w:color="auto" w:fill="F2F2F2"/>
          </w:tcPr>
          <w:p w14:paraId="43A62B57" w14:textId="77777777" w:rsidR="0066127D" w:rsidRDefault="0066127D" w:rsidP="00616401">
            <w:pPr>
              <w:pStyle w:val="TableText"/>
              <w:widowControl/>
              <w:snapToGrid w:val="0"/>
              <w:jc w:val="center"/>
              <w:rPr>
                <w:rFonts w:ascii="Arial" w:hAnsi="Arial"/>
              </w:rPr>
            </w:pPr>
          </w:p>
        </w:tc>
        <w:tc>
          <w:tcPr>
            <w:tcW w:w="1128" w:type="dxa"/>
            <w:tcBorders>
              <w:top w:val="single" w:sz="4" w:space="0" w:color="000000"/>
              <w:bottom w:val="dotted" w:sz="4" w:space="0" w:color="auto"/>
            </w:tcBorders>
            <w:shd w:val="clear" w:color="auto" w:fill="auto"/>
          </w:tcPr>
          <w:p w14:paraId="77F95DD4" w14:textId="23B3CC02" w:rsidR="0066127D" w:rsidRDefault="0066127D" w:rsidP="00616401">
            <w:pPr>
              <w:pStyle w:val="TableText"/>
              <w:widowControl/>
              <w:snapToGrid w:val="0"/>
              <w:jc w:val="center"/>
              <w:rPr>
                <w:rFonts w:ascii="Arial" w:hAnsi="Arial"/>
              </w:rPr>
            </w:pPr>
          </w:p>
        </w:tc>
        <w:tc>
          <w:tcPr>
            <w:tcW w:w="1128" w:type="dxa"/>
            <w:tcBorders>
              <w:top w:val="single" w:sz="4" w:space="0" w:color="000000"/>
              <w:bottom w:val="dotted" w:sz="4" w:space="0" w:color="auto"/>
            </w:tcBorders>
            <w:shd w:val="clear" w:color="auto" w:fill="F2F2F2"/>
            <w:vAlign w:val="center"/>
          </w:tcPr>
          <w:p w14:paraId="2F5F7F0F" w14:textId="2C9C01AF" w:rsidR="0066127D" w:rsidRDefault="0066127D" w:rsidP="00616401">
            <w:pPr>
              <w:pStyle w:val="TableText"/>
              <w:widowControl/>
              <w:snapToGrid w:val="0"/>
              <w:jc w:val="center"/>
              <w:rPr>
                <w:rFonts w:ascii="Arial" w:hAnsi="Arial"/>
              </w:rPr>
            </w:pPr>
          </w:p>
        </w:tc>
        <w:tc>
          <w:tcPr>
            <w:tcW w:w="1242" w:type="dxa"/>
            <w:tcBorders>
              <w:top w:val="single" w:sz="4" w:space="0" w:color="auto"/>
              <w:bottom w:val="dotted" w:sz="4" w:space="0" w:color="auto"/>
            </w:tcBorders>
            <w:vAlign w:val="center"/>
          </w:tcPr>
          <w:p w14:paraId="7D9A39F6" w14:textId="77777777" w:rsidR="0066127D" w:rsidRDefault="0066127D" w:rsidP="00616401">
            <w:pPr>
              <w:pStyle w:val="TableText"/>
              <w:widowControl/>
              <w:snapToGrid w:val="0"/>
              <w:jc w:val="center"/>
              <w:rPr>
                <w:rFonts w:ascii="Arial" w:hAnsi="Arial"/>
              </w:rPr>
            </w:pPr>
          </w:p>
        </w:tc>
        <w:tc>
          <w:tcPr>
            <w:tcW w:w="1075" w:type="dxa"/>
            <w:tcBorders>
              <w:top w:val="single" w:sz="4" w:space="0" w:color="000000"/>
              <w:bottom w:val="dotted" w:sz="4" w:space="0" w:color="auto"/>
            </w:tcBorders>
            <w:shd w:val="clear" w:color="auto" w:fill="F2F2F2"/>
            <w:vAlign w:val="center"/>
          </w:tcPr>
          <w:p w14:paraId="20AE9891" w14:textId="77777777" w:rsidR="0066127D" w:rsidRDefault="0066127D" w:rsidP="00616401">
            <w:pPr>
              <w:pStyle w:val="TableText"/>
              <w:widowControl/>
              <w:snapToGrid w:val="0"/>
              <w:jc w:val="center"/>
              <w:rPr>
                <w:rFonts w:ascii="Arial" w:hAnsi="Arial"/>
              </w:rPr>
            </w:pPr>
          </w:p>
        </w:tc>
        <w:tc>
          <w:tcPr>
            <w:tcW w:w="1224" w:type="dxa"/>
            <w:tcBorders>
              <w:top w:val="single" w:sz="4" w:space="0" w:color="000000"/>
              <w:bottom w:val="dotted" w:sz="4" w:space="0" w:color="auto"/>
            </w:tcBorders>
            <w:vAlign w:val="center"/>
          </w:tcPr>
          <w:p w14:paraId="651FB270" w14:textId="77777777" w:rsidR="0066127D" w:rsidRDefault="0066127D" w:rsidP="00616401">
            <w:pPr>
              <w:pStyle w:val="TableText"/>
              <w:widowControl/>
              <w:snapToGrid w:val="0"/>
              <w:jc w:val="center"/>
              <w:rPr>
                <w:rFonts w:ascii="Arial" w:hAnsi="Arial"/>
              </w:rPr>
            </w:pPr>
          </w:p>
        </w:tc>
        <w:tc>
          <w:tcPr>
            <w:tcW w:w="1058" w:type="dxa"/>
            <w:tcBorders>
              <w:top w:val="single" w:sz="4" w:space="0" w:color="000000"/>
              <w:bottom w:val="dotted" w:sz="4" w:space="0" w:color="auto"/>
            </w:tcBorders>
            <w:shd w:val="clear" w:color="auto" w:fill="F2F2F2"/>
            <w:vAlign w:val="center"/>
          </w:tcPr>
          <w:p w14:paraId="0C0D62A2" w14:textId="77777777" w:rsidR="0066127D" w:rsidRDefault="0066127D" w:rsidP="00616401">
            <w:pPr>
              <w:pStyle w:val="TableText"/>
              <w:widowControl/>
              <w:snapToGrid w:val="0"/>
              <w:jc w:val="center"/>
              <w:rPr>
                <w:rFonts w:ascii="Arial" w:hAnsi="Arial"/>
              </w:rPr>
            </w:pPr>
          </w:p>
        </w:tc>
        <w:tc>
          <w:tcPr>
            <w:tcW w:w="587" w:type="dxa"/>
            <w:tcBorders>
              <w:top w:val="single" w:sz="4" w:space="0" w:color="000000"/>
              <w:bottom w:val="dotted" w:sz="4" w:space="0" w:color="auto"/>
            </w:tcBorders>
            <w:vAlign w:val="center"/>
          </w:tcPr>
          <w:p w14:paraId="788DA290" w14:textId="77777777" w:rsidR="0066127D" w:rsidRDefault="0066127D" w:rsidP="00616401">
            <w:pPr>
              <w:pStyle w:val="TableText"/>
              <w:widowControl/>
              <w:snapToGrid w:val="0"/>
              <w:jc w:val="center"/>
              <w:rPr>
                <w:rFonts w:ascii="Arial" w:hAnsi="Arial"/>
              </w:rPr>
            </w:pPr>
          </w:p>
        </w:tc>
      </w:tr>
      <w:tr w:rsidR="0066127D" w14:paraId="51D6CF58" w14:textId="77777777" w:rsidTr="0045382C">
        <w:trPr>
          <w:gridAfter w:val="1"/>
          <w:wAfter w:w="14" w:type="dxa"/>
          <w:cantSplit/>
          <w:trHeight w:val="261"/>
        </w:trPr>
        <w:tc>
          <w:tcPr>
            <w:tcW w:w="1860" w:type="dxa"/>
            <w:tcBorders>
              <w:top w:val="dotted" w:sz="4" w:space="0" w:color="auto"/>
              <w:bottom w:val="single" w:sz="4" w:space="0" w:color="auto"/>
            </w:tcBorders>
            <w:vAlign w:val="center"/>
          </w:tcPr>
          <w:p w14:paraId="2A6E9E0E" w14:textId="7C51F57B" w:rsidR="0066127D" w:rsidRDefault="0066127D" w:rsidP="00616401">
            <w:pPr>
              <w:pStyle w:val="TableText"/>
              <w:widowControl/>
              <w:snapToGrid w:val="0"/>
              <w:rPr>
                <w:rFonts w:ascii="Arial" w:hAnsi="Arial"/>
              </w:rPr>
            </w:pPr>
            <w:r>
              <w:rPr>
                <w:rFonts w:ascii="Arial" w:hAnsi="Arial"/>
              </w:rPr>
              <w:t>2018 (internet)</w:t>
            </w:r>
          </w:p>
        </w:tc>
        <w:tc>
          <w:tcPr>
            <w:tcW w:w="944" w:type="dxa"/>
            <w:tcBorders>
              <w:top w:val="dotted" w:sz="4" w:space="0" w:color="auto"/>
              <w:bottom w:val="single" w:sz="4" w:space="0" w:color="auto"/>
            </w:tcBorders>
            <w:shd w:val="clear" w:color="auto" w:fill="F2F2F2"/>
            <w:vAlign w:val="center"/>
          </w:tcPr>
          <w:p w14:paraId="286EA39E" w14:textId="1F7F79C7" w:rsidR="0066127D" w:rsidRDefault="005021D5" w:rsidP="006611FF">
            <w:pPr>
              <w:snapToGrid w:val="0"/>
              <w:jc w:val="center"/>
              <w:rPr>
                <w:rFonts w:ascii="Arial" w:hAnsi="Arial" w:cs="Arial"/>
                <w:sz w:val="18"/>
                <w:szCs w:val="18"/>
              </w:rPr>
            </w:pPr>
            <w:r>
              <w:rPr>
                <w:rFonts w:ascii="Arial" w:hAnsi="Arial" w:cs="Arial"/>
                <w:sz w:val="18"/>
                <w:szCs w:val="18"/>
              </w:rPr>
              <w:t>52</w:t>
            </w:r>
          </w:p>
        </w:tc>
        <w:tc>
          <w:tcPr>
            <w:tcW w:w="1128" w:type="dxa"/>
            <w:tcBorders>
              <w:top w:val="dotted" w:sz="4" w:space="0" w:color="auto"/>
              <w:bottom w:val="single" w:sz="4" w:space="0" w:color="auto"/>
            </w:tcBorders>
            <w:shd w:val="clear" w:color="auto" w:fill="auto"/>
            <w:vAlign w:val="center"/>
          </w:tcPr>
          <w:p w14:paraId="4D8B7D5E" w14:textId="786F83FB" w:rsidR="0066127D" w:rsidRDefault="005021D5" w:rsidP="006611FF">
            <w:pPr>
              <w:snapToGrid w:val="0"/>
              <w:jc w:val="center"/>
              <w:rPr>
                <w:rFonts w:ascii="Arial" w:hAnsi="Arial" w:cs="Arial"/>
                <w:sz w:val="18"/>
                <w:szCs w:val="18"/>
              </w:rPr>
            </w:pPr>
            <w:r>
              <w:rPr>
                <w:rFonts w:ascii="Arial" w:hAnsi="Arial" w:cs="Arial"/>
                <w:sz w:val="18"/>
                <w:szCs w:val="18"/>
              </w:rPr>
              <w:t>46</w:t>
            </w:r>
          </w:p>
        </w:tc>
        <w:tc>
          <w:tcPr>
            <w:tcW w:w="1128" w:type="dxa"/>
            <w:tcBorders>
              <w:top w:val="dotted" w:sz="4" w:space="0" w:color="auto"/>
              <w:bottom w:val="single" w:sz="4" w:space="0" w:color="auto"/>
            </w:tcBorders>
            <w:shd w:val="clear" w:color="auto" w:fill="F2F2F2"/>
            <w:vAlign w:val="center"/>
          </w:tcPr>
          <w:p w14:paraId="70B247D7" w14:textId="34918441" w:rsidR="0066127D" w:rsidRPr="008379C4" w:rsidRDefault="0066127D" w:rsidP="00616401">
            <w:pPr>
              <w:snapToGrid w:val="0"/>
              <w:jc w:val="center"/>
              <w:rPr>
                <w:rFonts w:ascii="Arial" w:hAnsi="Arial" w:cs="Arial"/>
                <w:sz w:val="18"/>
                <w:szCs w:val="18"/>
              </w:rPr>
            </w:pPr>
            <w:r>
              <w:rPr>
                <w:rFonts w:ascii="Arial" w:hAnsi="Arial" w:cs="Arial"/>
                <w:sz w:val="18"/>
                <w:szCs w:val="18"/>
              </w:rPr>
              <w:t>19</w:t>
            </w:r>
          </w:p>
        </w:tc>
        <w:tc>
          <w:tcPr>
            <w:tcW w:w="1242" w:type="dxa"/>
            <w:tcBorders>
              <w:top w:val="dotted" w:sz="4" w:space="0" w:color="auto"/>
              <w:bottom w:val="single" w:sz="4" w:space="0" w:color="auto"/>
            </w:tcBorders>
            <w:vAlign w:val="center"/>
          </w:tcPr>
          <w:p w14:paraId="027AEB43" w14:textId="4503CF5A" w:rsidR="0066127D" w:rsidRPr="008379C4" w:rsidRDefault="0066127D" w:rsidP="00616401">
            <w:pPr>
              <w:snapToGrid w:val="0"/>
              <w:jc w:val="center"/>
              <w:rPr>
                <w:rFonts w:ascii="Arial" w:hAnsi="Arial" w:cs="Arial"/>
                <w:sz w:val="18"/>
                <w:szCs w:val="18"/>
              </w:rPr>
            </w:pPr>
            <w:r>
              <w:rPr>
                <w:rFonts w:ascii="Arial" w:hAnsi="Arial" w:cs="Arial"/>
                <w:sz w:val="18"/>
                <w:szCs w:val="18"/>
              </w:rPr>
              <w:t>33</w:t>
            </w:r>
          </w:p>
        </w:tc>
        <w:tc>
          <w:tcPr>
            <w:tcW w:w="1075" w:type="dxa"/>
            <w:tcBorders>
              <w:top w:val="dotted" w:sz="4" w:space="0" w:color="auto"/>
              <w:bottom w:val="single" w:sz="4" w:space="0" w:color="auto"/>
            </w:tcBorders>
            <w:shd w:val="clear" w:color="auto" w:fill="F2F2F2"/>
            <w:vAlign w:val="center"/>
          </w:tcPr>
          <w:p w14:paraId="40A00909" w14:textId="5837A96B" w:rsidR="0066127D" w:rsidRPr="008379C4" w:rsidRDefault="000006E2" w:rsidP="00616401">
            <w:pPr>
              <w:snapToGrid w:val="0"/>
              <w:jc w:val="center"/>
              <w:rPr>
                <w:rFonts w:ascii="Arial" w:hAnsi="Arial" w:cs="Arial"/>
                <w:sz w:val="18"/>
                <w:szCs w:val="18"/>
              </w:rPr>
            </w:pPr>
            <w:r>
              <w:rPr>
                <w:rFonts w:ascii="Arial" w:hAnsi="Arial" w:cs="Arial"/>
                <w:sz w:val="18"/>
                <w:szCs w:val="18"/>
              </w:rPr>
              <w:t>32</w:t>
            </w:r>
          </w:p>
        </w:tc>
        <w:tc>
          <w:tcPr>
            <w:tcW w:w="1224" w:type="dxa"/>
            <w:tcBorders>
              <w:top w:val="dotted" w:sz="4" w:space="0" w:color="auto"/>
              <w:bottom w:val="single" w:sz="4" w:space="0" w:color="auto"/>
            </w:tcBorders>
            <w:vAlign w:val="center"/>
          </w:tcPr>
          <w:p w14:paraId="568771BE" w14:textId="44F54F81" w:rsidR="0066127D" w:rsidRPr="008379C4" w:rsidRDefault="0066127D" w:rsidP="00616401">
            <w:pPr>
              <w:snapToGrid w:val="0"/>
              <w:jc w:val="center"/>
              <w:rPr>
                <w:rFonts w:ascii="Arial" w:hAnsi="Arial" w:cs="Arial"/>
                <w:sz w:val="18"/>
                <w:szCs w:val="18"/>
              </w:rPr>
            </w:pPr>
            <w:r>
              <w:rPr>
                <w:rFonts w:ascii="Arial" w:hAnsi="Arial" w:cs="Arial"/>
                <w:sz w:val="18"/>
                <w:szCs w:val="18"/>
              </w:rPr>
              <w:t>13</w:t>
            </w:r>
          </w:p>
        </w:tc>
        <w:tc>
          <w:tcPr>
            <w:tcW w:w="1058" w:type="dxa"/>
            <w:tcBorders>
              <w:top w:val="dotted" w:sz="4" w:space="0" w:color="auto"/>
              <w:bottom w:val="single" w:sz="4" w:space="0" w:color="auto"/>
            </w:tcBorders>
            <w:shd w:val="clear" w:color="auto" w:fill="F2F2F2"/>
            <w:vAlign w:val="center"/>
          </w:tcPr>
          <w:p w14:paraId="25235DD7" w14:textId="5794E313" w:rsidR="0066127D" w:rsidRPr="008379C4" w:rsidRDefault="0066127D" w:rsidP="00616401">
            <w:pPr>
              <w:snapToGrid w:val="0"/>
              <w:jc w:val="center"/>
              <w:rPr>
                <w:rFonts w:ascii="Arial" w:hAnsi="Arial" w:cs="Arial"/>
                <w:sz w:val="18"/>
                <w:szCs w:val="18"/>
              </w:rPr>
            </w:pPr>
            <w:r>
              <w:rPr>
                <w:rFonts w:ascii="Arial" w:hAnsi="Arial" w:cs="Arial"/>
                <w:sz w:val="18"/>
                <w:szCs w:val="18"/>
              </w:rPr>
              <w:t>2</w:t>
            </w:r>
          </w:p>
        </w:tc>
        <w:tc>
          <w:tcPr>
            <w:tcW w:w="587" w:type="dxa"/>
            <w:tcBorders>
              <w:top w:val="dotted" w:sz="4" w:space="0" w:color="auto"/>
              <w:bottom w:val="single" w:sz="4" w:space="0" w:color="auto"/>
            </w:tcBorders>
            <w:vAlign w:val="center"/>
          </w:tcPr>
          <w:p w14:paraId="58D3D673" w14:textId="77777777" w:rsidR="0066127D" w:rsidRDefault="0066127D" w:rsidP="00616401">
            <w:pPr>
              <w:pStyle w:val="TableText"/>
              <w:widowControl/>
              <w:tabs>
                <w:tab w:val="decimal" w:pos="-12048"/>
                <w:tab w:val="decimal" w:pos="-11448"/>
              </w:tabs>
              <w:snapToGrid w:val="0"/>
              <w:jc w:val="center"/>
              <w:rPr>
                <w:rFonts w:ascii="Arial" w:hAnsi="Arial"/>
              </w:rPr>
            </w:pPr>
            <w:r>
              <w:rPr>
                <w:rFonts w:ascii="Arial" w:hAnsi="Arial"/>
              </w:rPr>
              <w:t>100</w:t>
            </w:r>
          </w:p>
        </w:tc>
      </w:tr>
    </w:tbl>
    <w:p w14:paraId="38DD4D71" w14:textId="551E58C8" w:rsidR="00697CEA" w:rsidRDefault="00697CEA" w:rsidP="00697CEA">
      <w:pPr>
        <w:rPr>
          <w:rFonts w:ascii="Arial" w:hAnsi="Arial" w:cs="Arial"/>
          <w:color w:val="000000" w:themeColor="text1"/>
          <w:sz w:val="18"/>
          <w:szCs w:val="18"/>
        </w:rPr>
      </w:pPr>
    </w:p>
    <w:p w14:paraId="0840CCE6" w14:textId="77777777" w:rsidR="00FD26BB" w:rsidRDefault="00FD26BB" w:rsidP="00697CEA">
      <w:pPr>
        <w:rPr>
          <w:rFonts w:ascii="Arial" w:hAnsi="Arial" w:cs="Arial"/>
          <w:color w:val="000000" w:themeColor="text1"/>
          <w:sz w:val="18"/>
          <w:szCs w:val="18"/>
        </w:rPr>
      </w:pPr>
    </w:p>
    <w:p w14:paraId="5BEEF221" w14:textId="77777777" w:rsidR="00697CEA" w:rsidRDefault="00697CEA" w:rsidP="00697CEA">
      <w:pPr>
        <w:pStyle w:val="Heading1"/>
        <w:pBdr>
          <w:bottom w:val="single" w:sz="4" w:space="1" w:color="auto"/>
        </w:pBdr>
        <w:rPr>
          <w:rFonts w:ascii="Arial" w:hAnsi="Arial"/>
          <w:sz w:val="22"/>
        </w:rPr>
      </w:pPr>
      <w:r>
        <w:rPr>
          <w:rFonts w:ascii="Arial Black" w:hAnsi="Arial Black"/>
          <w:sz w:val="22"/>
        </w:rPr>
        <w:t xml:space="preserve">Question 230  </w:t>
      </w:r>
    </w:p>
    <w:p w14:paraId="3945009D" w14:textId="595A126A" w:rsidR="00697CEA" w:rsidRPr="00FD26BB" w:rsidRDefault="00697CEA" w:rsidP="00FD26BB">
      <w:pPr>
        <w:rPr>
          <w:sz w:val="4"/>
          <w:szCs w:val="4"/>
        </w:rPr>
      </w:pPr>
      <w:r>
        <w:rPr>
          <w:rFonts w:ascii="Arial" w:hAnsi="Arial" w:cs="Arial"/>
          <w:b/>
          <w:i/>
          <w:sz w:val="22"/>
          <w:szCs w:val="22"/>
        </w:rPr>
        <w:t xml:space="preserve">Q230: </w:t>
      </w:r>
      <w:r w:rsidRPr="00746631">
        <w:rPr>
          <w:rFonts w:ascii="Arial" w:hAnsi="Arial" w:cs="Arial"/>
          <w:b/>
          <w:i/>
          <w:sz w:val="22"/>
          <w:szCs w:val="22"/>
        </w:rPr>
        <w:t>In the Middle East conflict, do you think the United States should:</w:t>
      </w:r>
    </w:p>
    <w:tbl>
      <w:tblPr>
        <w:tblW w:w="10431" w:type="dxa"/>
        <w:tblInd w:w="108" w:type="dxa"/>
        <w:tblLayout w:type="fixed"/>
        <w:tblLook w:val="0000" w:firstRow="0" w:lastRow="0" w:firstColumn="0" w:lastColumn="0" w:noHBand="0" w:noVBand="0"/>
      </w:tblPr>
      <w:tblGrid>
        <w:gridCol w:w="5175"/>
        <w:gridCol w:w="1116"/>
        <w:gridCol w:w="1278"/>
        <w:gridCol w:w="1098"/>
        <w:gridCol w:w="1044"/>
        <w:gridCol w:w="720"/>
      </w:tblGrid>
      <w:tr w:rsidR="00697CEA" w14:paraId="4262AA9F" w14:textId="77777777" w:rsidTr="00616401">
        <w:trPr>
          <w:cantSplit/>
        </w:trPr>
        <w:tc>
          <w:tcPr>
            <w:tcW w:w="10431" w:type="dxa"/>
            <w:gridSpan w:val="6"/>
          </w:tcPr>
          <w:p w14:paraId="35E76458" w14:textId="77777777" w:rsidR="00FD26BB" w:rsidRPr="00FD26BB" w:rsidRDefault="00FD26BB" w:rsidP="00616401">
            <w:pPr>
              <w:pStyle w:val="TableHeading"/>
              <w:widowControl/>
              <w:spacing w:after="0"/>
              <w:rPr>
                <w:sz w:val="24"/>
                <w:szCs w:val="24"/>
              </w:rPr>
            </w:pPr>
          </w:p>
          <w:p w14:paraId="273549F3" w14:textId="0E14254B" w:rsidR="00697CEA" w:rsidRDefault="00697CEA" w:rsidP="00616401">
            <w:pPr>
              <w:pStyle w:val="TableHeading"/>
              <w:widowControl/>
              <w:spacing w:after="0"/>
            </w:pPr>
            <w:r>
              <w:t>Q230</w:t>
            </w:r>
            <w:r w:rsidRPr="00D77F2D">
              <w:t xml:space="preserve">.  </w:t>
            </w:r>
            <w:r>
              <w:t>Sides in Middle East Conflict</w:t>
            </w:r>
            <w:r>
              <w:rPr>
                <w:rFonts w:cs="Arial"/>
                <w:color w:val="000000" w:themeColor="text1"/>
              </w:rPr>
              <w:t xml:space="preserve"> </w:t>
            </w:r>
            <w:r w:rsidRPr="00821722">
              <w:rPr>
                <w:rFonts w:cs="Arial"/>
                <w:color w:val="000000" w:themeColor="text1"/>
              </w:rPr>
              <w:t>(2002-2004, 2010-2014, 2016, 2018)</w:t>
            </w:r>
          </w:p>
        </w:tc>
      </w:tr>
      <w:tr w:rsidR="00697CEA" w14:paraId="3CA116A9" w14:textId="77777777" w:rsidTr="00616401">
        <w:trPr>
          <w:cantSplit/>
        </w:trPr>
        <w:tc>
          <w:tcPr>
            <w:tcW w:w="10431" w:type="dxa"/>
            <w:gridSpan w:val="6"/>
          </w:tcPr>
          <w:p w14:paraId="5E386A34" w14:textId="77777777" w:rsidR="00697CEA" w:rsidRDefault="00697CEA" w:rsidP="00616401">
            <w:pPr>
              <w:pStyle w:val="TableText"/>
              <w:widowControl/>
              <w:jc w:val="center"/>
              <w:rPr>
                <w:rFonts w:ascii="Arial" w:hAnsi="Arial"/>
                <w:b/>
                <w:u w:val="single"/>
              </w:rPr>
            </w:pPr>
            <w:r>
              <w:rPr>
                <w:rFonts w:ascii="Arial" w:hAnsi="Arial"/>
                <w:b/>
                <w:u w:val="single"/>
              </w:rPr>
              <w:t>(N=</w:t>
            </w:r>
            <w:r>
              <w:rPr>
                <w:rFonts w:ascii="Arial" w:hAnsi="Arial" w:cs="Arial"/>
                <w:b/>
                <w:szCs w:val="18"/>
                <w:u w:val="single"/>
              </w:rPr>
              <w:t>2046</w:t>
            </w:r>
            <w:r>
              <w:rPr>
                <w:rFonts w:ascii="Arial" w:hAnsi="Arial"/>
                <w:b/>
                <w:u w:val="single"/>
              </w:rPr>
              <w:t>)</w:t>
            </w:r>
          </w:p>
          <w:p w14:paraId="354F41EE" w14:textId="77777777" w:rsidR="00697CEA" w:rsidRPr="00B166BF" w:rsidRDefault="00697CEA" w:rsidP="00616401">
            <w:pPr>
              <w:pStyle w:val="TableText"/>
              <w:widowControl/>
              <w:jc w:val="center"/>
              <w:rPr>
                <w:rFonts w:ascii="Arial" w:hAnsi="Arial"/>
                <w:szCs w:val="18"/>
              </w:rPr>
            </w:pPr>
          </w:p>
        </w:tc>
      </w:tr>
      <w:tr w:rsidR="00697CEA" w14:paraId="653CC0A4" w14:textId="77777777" w:rsidTr="00616401">
        <w:trPr>
          <w:cantSplit/>
        </w:trPr>
        <w:tc>
          <w:tcPr>
            <w:tcW w:w="5175" w:type="dxa"/>
            <w:vAlign w:val="bottom"/>
          </w:tcPr>
          <w:p w14:paraId="0AEF2B03" w14:textId="77777777" w:rsidR="00697CEA" w:rsidRDefault="00697CEA" w:rsidP="00616401">
            <w:pPr>
              <w:pStyle w:val="TableText"/>
              <w:widowControl/>
              <w:jc w:val="center"/>
              <w:rPr>
                <w:rFonts w:ascii="Arial" w:hAnsi="Arial"/>
                <w:b/>
              </w:rPr>
            </w:pPr>
          </w:p>
        </w:tc>
        <w:tc>
          <w:tcPr>
            <w:tcW w:w="1116" w:type="dxa"/>
            <w:shd w:val="pct5" w:color="auto" w:fill="auto"/>
            <w:vAlign w:val="bottom"/>
          </w:tcPr>
          <w:p w14:paraId="1451CEDC" w14:textId="77777777" w:rsidR="00697CEA" w:rsidRPr="00A12263" w:rsidRDefault="00697CEA" w:rsidP="00616401">
            <w:pPr>
              <w:jc w:val="center"/>
              <w:rPr>
                <w:rFonts w:ascii="Arial" w:hAnsi="Arial" w:cs="Arial"/>
              </w:rPr>
            </w:pPr>
            <w:r w:rsidRPr="00821722">
              <w:rPr>
                <w:rFonts w:ascii="Arial" w:hAnsi="Arial" w:cs="Arial"/>
                <w:sz w:val="18"/>
              </w:rPr>
              <w:t>Take Israel’s side</w:t>
            </w:r>
          </w:p>
        </w:tc>
        <w:tc>
          <w:tcPr>
            <w:tcW w:w="1278" w:type="dxa"/>
            <w:vAlign w:val="bottom"/>
          </w:tcPr>
          <w:p w14:paraId="21798D50" w14:textId="77777777" w:rsidR="00697CEA" w:rsidRPr="0078558F" w:rsidRDefault="00697CEA" w:rsidP="00616401">
            <w:pPr>
              <w:pStyle w:val="TableText"/>
              <w:widowControl/>
              <w:jc w:val="center"/>
              <w:rPr>
                <w:rFonts w:ascii="Arial" w:hAnsi="Arial"/>
                <w:spacing w:val="0"/>
                <w:kern w:val="0"/>
                <w:szCs w:val="18"/>
              </w:rPr>
            </w:pPr>
            <w:r w:rsidRPr="00821722">
              <w:rPr>
                <w:rFonts w:ascii="Arial" w:hAnsi="Arial" w:cs="Arial"/>
              </w:rPr>
              <w:t>Take the Palestinians’ side</w:t>
            </w:r>
          </w:p>
        </w:tc>
        <w:tc>
          <w:tcPr>
            <w:tcW w:w="1098" w:type="dxa"/>
            <w:shd w:val="pct5" w:color="auto" w:fill="auto"/>
            <w:vAlign w:val="bottom"/>
          </w:tcPr>
          <w:p w14:paraId="4F2F032A" w14:textId="77777777" w:rsidR="00697CEA" w:rsidRPr="0078558F" w:rsidRDefault="00697CEA" w:rsidP="00616401">
            <w:pPr>
              <w:pStyle w:val="Base"/>
              <w:jc w:val="center"/>
              <w:rPr>
                <w:rFonts w:ascii="Arial" w:hAnsi="Arial" w:cs="Arial"/>
                <w:b w:val="0"/>
                <w:caps w:val="0"/>
                <w:sz w:val="18"/>
                <w:szCs w:val="18"/>
                <w:u w:val="none"/>
              </w:rPr>
            </w:pPr>
            <w:r w:rsidRPr="00821722">
              <w:rPr>
                <w:rFonts w:ascii="Arial" w:hAnsi="Arial" w:cs="Arial"/>
                <w:b w:val="0"/>
                <w:caps w:val="0"/>
                <w:sz w:val="18"/>
                <w:szCs w:val="18"/>
                <w:u w:val="none"/>
              </w:rPr>
              <w:t>Not take either side</w:t>
            </w:r>
          </w:p>
        </w:tc>
        <w:tc>
          <w:tcPr>
            <w:tcW w:w="1044" w:type="dxa"/>
            <w:shd w:val="clear" w:color="auto" w:fill="auto"/>
            <w:vAlign w:val="bottom"/>
          </w:tcPr>
          <w:p w14:paraId="59993893" w14:textId="77777777" w:rsidR="00697CEA" w:rsidRPr="00D571F0" w:rsidRDefault="00697CEA" w:rsidP="00616401">
            <w:pPr>
              <w:pStyle w:val="TableText"/>
              <w:widowControl/>
              <w:jc w:val="center"/>
              <w:rPr>
                <w:rFonts w:ascii="Arial" w:hAnsi="Arial"/>
              </w:rPr>
            </w:pPr>
            <w:r w:rsidRPr="00D571F0">
              <w:rPr>
                <w:rFonts w:ascii="Arial" w:hAnsi="Arial"/>
              </w:rPr>
              <w:t>Not sure/ Decline</w:t>
            </w:r>
          </w:p>
        </w:tc>
        <w:tc>
          <w:tcPr>
            <w:tcW w:w="720" w:type="dxa"/>
            <w:shd w:val="pct5" w:color="auto" w:fill="auto"/>
            <w:vAlign w:val="bottom"/>
          </w:tcPr>
          <w:p w14:paraId="661C42D5" w14:textId="77777777" w:rsidR="00697CEA" w:rsidRDefault="00697CEA" w:rsidP="00616401">
            <w:pPr>
              <w:pStyle w:val="TableText"/>
              <w:widowControl/>
              <w:jc w:val="center"/>
              <w:rPr>
                <w:rFonts w:ascii="Arial" w:hAnsi="Arial"/>
              </w:rPr>
            </w:pPr>
            <w:r>
              <w:rPr>
                <w:rFonts w:ascii="Arial" w:hAnsi="Arial"/>
              </w:rPr>
              <w:t>Total</w:t>
            </w:r>
          </w:p>
        </w:tc>
      </w:tr>
      <w:tr w:rsidR="00697CEA" w14:paraId="0D1ADA6A" w14:textId="77777777" w:rsidTr="00616401">
        <w:trPr>
          <w:cantSplit/>
          <w:trHeight w:val="80"/>
        </w:trPr>
        <w:tc>
          <w:tcPr>
            <w:tcW w:w="5175" w:type="dxa"/>
            <w:tcBorders>
              <w:bottom w:val="single" w:sz="4" w:space="0" w:color="auto"/>
            </w:tcBorders>
          </w:tcPr>
          <w:p w14:paraId="66B7368E" w14:textId="77777777" w:rsidR="00697CEA" w:rsidRDefault="00697CEA" w:rsidP="00616401">
            <w:pPr>
              <w:pStyle w:val="TableText"/>
              <w:widowControl/>
              <w:rPr>
                <w:rFonts w:ascii="Arial" w:hAnsi="Arial"/>
              </w:rPr>
            </w:pPr>
          </w:p>
        </w:tc>
        <w:tc>
          <w:tcPr>
            <w:tcW w:w="1116" w:type="dxa"/>
            <w:tcBorders>
              <w:bottom w:val="single" w:sz="4" w:space="0" w:color="auto"/>
            </w:tcBorders>
            <w:shd w:val="pct5" w:color="auto" w:fill="auto"/>
            <w:vAlign w:val="bottom"/>
          </w:tcPr>
          <w:p w14:paraId="1DB4E3C5"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78" w:type="dxa"/>
            <w:tcBorders>
              <w:bottom w:val="single" w:sz="4" w:space="0" w:color="auto"/>
            </w:tcBorders>
            <w:vAlign w:val="bottom"/>
          </w:tcPr>
          <w:p w14:paraId="3F92AB8C"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98" w:type="dxa"/>
            <w:tcBorders>
              <w:bottom w:val="single" w:sz="4" w:space="0" w:color="auto"/>
            </w:tcBorders>
            <w:shd w:val="pct5" w:color="auto" w:fill="auto"/>
            <w:vAlign w:val="bottom"/>
          </w:tcPr>
          <w:p w14:paraId="78CBEF6D"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42AD1312" w14:textId="77777777" w:rsidR="00697CEA" w:rsidRPr="00D571F0" w:rsidRDefault="00697CEA" w:rsidP="00616401">
            <w:pPr>
              <w:pStyle w:val="TableText"/>
              <w:widowControl/>
              <w:tabs>
                <w:tab w:val="decimal" w:pos="-6138"/>
                <w:tab w:val="decimal" w:pos="1152"/>
              </w:tabs>
              <w:jc w:val="center"/>
              <w:rPr>
                <w:rFonts w:ascii="Arial" w:hAnsi="Arial"/>
              </w:rPr>
            </w:pPr>
            <w:r w:rsidRPr="00D571F0">
              <w:rPr>
                <w:rFonts w:ascii="Arial" w:hAnsi="Arial"/>
              </w:rPr>
              <w:t>(%)</w:t>
            </w:r>
          </w:p>
        </w:tc>
        <w:tc>
          <w:tcPr>
            <w:tcW w:w="720" w:type="dxa"/>
            <w:tcBorders>
              <w:bottom w:val="single" w:sz="4" w:space="0" w:color="auto"/>
            </w:tcBorders>
            <w:shd w:val="pct5" w:color="auto" w:fill="auto"/>
            <w:vAlign w:val="bottom"/>
          </w:tcPr>
          <w:p w14:paraId="04C177BA"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091F8CFC" w14:textId="77777777" w:rsidTr="00616401">
        <w:trPr>
          <w:cantSplit/>
          <w:trHeight w:val="320"/>
        </w:trPr>
        <w:tc>
          <w:tcPr>
            <w:tcW w:w="5175" w:type="dxa"/>
            <w:tcBorders>
              <w:top w:val="single" w:sz="4" w:space="0" w:color="auto"/>
              <w:bottom w:val="dotted" w:sz="4" w:space="0" w:color="auto"/>
            </w:tcBorders>
            <w:vAlign w:val="center"/>
          </w:tcPr>
          <w:p w14:paraId="5A39BEB1" w14:textId="77777777" w:rsidR="00697CEA" w:rsidRDefault="00697CEA" w:rsidP="00616401">
            <w:pPr>
              <w:pStyle w:val="TableText"/>
              <w:widowControl/>
              <w:tabs>
                <w:tab w:val="left" w:pos="810"/>
              </w:tabs>
              <w:rPr>
                <w:rFonts w:ascii="Arial" w:hAnsi="Arial"/>
                <w:u w:val="single"/>
              </w:rPr>
            </w:pPr>
            <w:r>
              <w:rPr>
                <w:rFonts w:ascii="Arial" w:hAnsi="Arial"/>
                <w:u w:val="single"/>
              </w:rPr>
              <w:t>Year</w:t>
            </w:r>
          </w:p>
        </w:tc>
        <w:tc>
          <w:tcPr>
            <w:tcW w:w="1116" w:type="dxa"/>
            <w:tcBorders>
              <w:top w:val="single" w:sz="4" w:space="0" w:color="auto"/>
              <w:bottom w:val="dotted" w:sz="4" w:space="0" w:color="auto"/>
            </w:tcBorders>
            <w:shd w:val="pct5" w:color="auto" w:fill="auto"/>
            <w:vAlign w:val="center"/>
          </w:tcPr>
          <w:p w14:paraId="74557041" w14:textId="77777777" w:rsidR="00697CEA" w:rsidRDefault="00697CEA" w:rsidP="00616401">
            <w:pPr>
              <w:pStyle w:val="TableText"/>
              <w:widowControl/>
              <w:tabs>
                <w:tab w:val="decimal" w:pos="-6138"/>
                <w:tab w:val="decimal" w:pos="1152"/>
              </w:tabs>
              <w:jc w:val="center"/>
              <w:rPr>
                <w:rFonts w:ascii="Arial" w:hAnsi="Arial"/>
              </w:rPr>
            </w:pPr>
          </w:p>
        </w:tc>
        <w:tc>
          <w:tcPr>
            <w:tcW w:w="1278" w:type="dxa"/>
            <w:tcBorders>
              <w:top w:val="single" w:sz="4" w:space="0" w:color="auto"/>
              <w:bottom w:val="dotted" w:sz="4" w:space="0" w:color="auto"/>
            </w:tcBorders>
            <w:vAlign w:val="center"/>
          </w:tcPr>
          <w:p w14:paraId="0CC0534B" w14:textId="77777777" w:rsidR="00697CEA" w:rsidRDefault="00697CEA" w:rsidP="00616401">
            <w:pPr>
              <w:pStyle w:val="TableText"/>
              <w:widowControl/>
              <w:tabs>
                <w:tab w:val="decimal" w:pos="-6138"/>
                <w:tab w:val="decimal" w:pos="1152"/>
              </w:tabs>
              <w:jc w:val="center"/>
              <w:rPr>
                <w:rFonts w:ascii="Arial" w:hAnsi="Arial"/>
              </w:rPr>
            </w:pPr>
          </w:p>
        </w:tc>
        <w:tc>
          <w:tcPr>
            <w:tcW w:w="1098" w:type="dxa"/>
            <w:tcBorders>
              <w:top w:val="single" w:sz="4" w:space="0" w:color="auto"/>
              <w:bottom w:val="dotted" w:sz="4" w:space="0" w:color="auto"/>
            </w:tcBorders>
            <w:shd w:val="pct5" w:color="auto" w:fill="auto"/>
            <w:vAlign w:val="center"/>
          </w:tcPr>
          <w:p w14:paraId="49482A74" w14:textId="77777777" w:rsidR="00697CEA" w:rsidRDefault="00697CEA" w:rsidP="00616401">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7091858B" w14:textId="77777777" w:rsidR="00697CEA" w:rsidRPr="00D571F0" w:rsidRDefault="00697CEA" w:rsidP="00616401">
            <w:pPr>
              <w:pStyle w:val="TableText"/>
              <w:widowControl/>
              <w:tabs>
                <w:tab w:val="decimal" w:pos="-6138"/>
                <w:tab w:val="decimal" w:pos="1152"/>
              </w:tabs>
              <w:jc w:val="center"/>
              <w:rPr>
                <w:rFonts w:ascii="Arial" w:hAnsi="Arial"/>
              </w:rPr>
            </w:pPr>
          </w:p>
        </w:tc>
        <w:tc>
          <w:tcPr>
            <w:tcW w:w="720" w:type="dxa"/>
            <w:tcBorders>
              <w:top w:val="single" w:sz="4" w:space="0" w:color="auto"/>
              <w:bottom w:val="dotted" w:sz="4" w:space="0" w:color="auto"/>
            </w:tcBorders>
            <w:shd w:val="pct5" w:color="auto" w:fill="auto"/>
            <w:vAlign w:val="center"/>
          </w:tcPr>
          <w:p w14:paraId="19BD2ACC" w14:textId="77777777" w:rsidR="00697CEA" w:rsidRDefault="00697CEA" w:rsidP="00616401">
            <w:pPr>
              <w:pStyle w:val="TableText"/>
              <w:widowControl/>
              <w:tabs>
                <w:tab w:val="decimal" w:pos="-6138"/>
                <w:tab w:val="decimal" w:pos="1152"/>
              </w:tabs>
              <w:jc w:val="center"/>
              <w:rPr>
                <w:rFonts w:ascii="Arial" w:hAnsi="Arial"/>
              </w:rPr>
            </w:pPr>
          </w:p>
        </w:tc>
      </w:tr>
      <w:tr w:rsidR="00697CEA" w14:paraId="41CBF8EA" w14:textId="77777777" w:rsidTr="00616401">
        <w:trPr>
          <w:cantSplit/>
          <w:trHeight w:val="320"/>
        </w:trPr>
        <w:tc>
          <w:tcPr>
            <w:tcW w:w="5175" w:type="dxa"/>
            <w:tcBorders>
              <w:top w:val="dotted" w:sz="4" w:space="0" w:color="auto"/>
              <w:bottom w:val="dotted" w:sz="4" w:space="0" w:color="auto"/>
            </w:tcBorders>
            <w:vAlign w:val="center"/>
          </w:tcPr>
          <w:p w14:paraId="1A704DDB" w14:textId="77777777" w:rsidR="00697CEA" w:rsidRDefault="00697CEA" w:rsidP="00616401">
            <w:pPr>
              <w:pStyle w:val="TableText"/>
              <w:widowControl/>
              <w:tabs>
                <w:tab w:val="left" w:pos="810"/>
              </w:tabs>
              <w:rPr>
                <w:rFonts w:ascii="Arial" w:hAnsi="Arial"/>
              </w:rPr>
            </w:pPr>
            <w:r>
              <w:rPr>
                <w:rFonts w:ascii="Arial" w:hAnsi="Arial"/>
              </w:rPr>
              <w:t>2002 (telephone)</w:t>
            </w:r>
          </w:p>
        </w:tc>
        <w:tc>
          <w:tcPr>
            <w:tcW w:w="1116" w:type="dxa"/>
            <w:tcBorders>
              <w:top w:val="dotted" w:sz="4" w:space="0" w:color="auto"/>
              <w:bottom w:val="dotted" w:sz="4" w:space="0" w:color="auto"/>
            </w:tcBorders>
            <w:shd w:val="pct5" w:color="auto" w:fill="auto"/>
            <w:vAlign w:val="center"/>
          </w:tcPr>
          <w:p w14:paraId="616787C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25</w:t>
            </w:r>
          </w:p>
        </w:tc>
        <w:tc>
          <w:tcPr>
            <w:tcW w:w="1278" w:type="dxa"/>
            <w:tcBorders>
              <w:top w:val="dotted" w:sz="4" w:space="0" w:color="auto"/>
              <w:bottom w:val="dotted" w:sz="4" w:space="0" w:color="auto"/>
            </w:tcBorders>
            <w:vAlign w:val="center"/>
          </w:tcPr>
          <w:p w14:paraId="5BD0A021"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w:t>
            </w:r>
          </w:p>
        </w:tc>
        <w:tc>
          <w:tcPr>
            <w:tcW w:w="1098" w:type="dxa"/>
            <w:tcBorders>
              <w:top w:val="dotted" w:sz="4" w:space="0" w:color="auto"/>
              <w:bottom w:val="dotted" w:sz="4" w:space="0" w:color="auto"/>
            </w:tcBorders>
            <w:shd w:val="pct5" w:color="auto" w:fill="auto"/>
            <w:vAlign w:val="center"/>
          </w:tcPr>
          <w:p w14:paraId="6D9BECB9"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71</w:t>
            </w:r>
          </w:p>
        </w:tc>
        <w:tc>
          <w:tcPr>
            <w:tcW w:w="1044" w:type="dxa"/>
            <w:tcBorders>
              <w:top w:val="dotted" w:sz="4" w:space="0" w:color="auto"/>
              <w:bottom w:val="dotted" w:sz="4" w:space="0" w:color="auto"/>
            </w:tcBorders>
            <w:shd w:val="clear" w:color="auto" w:fill="auto"/>
            <w:vAlign w:val="center"/>
          </w:tcPr>
          <w:p w14:paraId="11D57424" w14:textId="77777777" w:rsidR="00697CEA" w:rsidRPr="00D571F0"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720" w:type="dxa"/>
            <w:tcBorders>
              <w:top w:val="dotted" w:sz="4" w:space="0" w:color="auto"/>
              <w:bottom w:val="dotted" w:sz="4" w:space="0" w:color="auto"/>
            </w:tcBorders>
            <w:shd w:val="pct5" w:color="auto" w:fill="auto"/>
            <w:vAlign w:val="center"/>
          </w:tcPr>
          <w:p w14:paraId="44D5312A"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6B733875" w14:textId="77777777" w:rsidTr="00616401">
        <w:trPr>
          <w:cantSplit/>
          <w:trHeight w:val="320"/>
        </w:trPr>
        <w:tc>
          <w:tcPr>
            <w:tcW w:w="5175" w:type="dxa"/>
            <w:tcBorders>
              <w:top w:val="dotted" w:sz="4" w:space="0" w:color="auto"/>
              <w:bottom w:val="dotted" w:sz="4" w:space="0" w:color="auto"/>
            </w:tcBorders>
            <w:vAlign w:val="center"/>
          </w:tcPr>
          <w:p w14:paraId="49190EFC" w14:textId="77777777" w:rsidR="00697CEA" w:rsidRDefault="00697CEA" w:rsidP="00616401">
            <w:pPr>
              <w:pStyle w:val="TableText"/>
              <w:widowControl/>
              <w:tabs>
                <w:tab w:val="left" w:pos="810"/>
              </w:tabs>
              <w:rPr>
                <w:rFonts w:ascii="Arial" w:hAnsi="Arial"/>
              </w:rPr>
            </w:pPr>
            <w:r>
              <w:rPr>
                <w:rFonts w:ascii="Arial" w:hAnsi="Arial"/>
              </w:rPr>
              <w:t>2002 (internet)</w:t>
            </w:r>
          </w:p>
        </w:tc>
        <w:tc>
          <w:tcPr>
            <w:tcW w:w="1116" w:type="dxa"/>
            <w:tcBorders>
              <w:top w:val="dotted" w:sz="4" w:space="0" w:color="auto"/>
              <w:bottom w:val="dotted" w:sz="4" w:space="0" w:color="auto"/>
            </w:tcBorders>
            <w:shd w:val="pct5" w:color="auto" w:fill="auto"/>
            <w:vAlign w:val="center"/>
          </w:tcPr>
          <w:p w14:paraId="6160BB8D"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24</w:t>
            </w:r>
          </w:p>
        </w:tc>
        <w:tc>
          <w:tcPr>
            <w:tcW w:w="1278" w:type="dxa"/>
            <w:tcBorders>
              <w:top w:val="dotted" w:sz="4" w:space="0" w:color="auto"/>
              <w:bottom w:val="dotted" w:sz="4" w:space="0" w:color="auto"/>
            </w:tcBorders>
            <w:vAlign w:val="center"/>
          </w:tcPr>
          <w:p w14:paraId="5708008A"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1098" w:type="dxa"/>
            <w:tcBorders>
              <w:top w:val="dotted" w:sz="4" w:space="0" w:color="auto"/>
              <w:bottom w:val="dotted" w:sz="4" w:space="0" w:color="auto"/>
            </w:tcBorders>
            <w:shd w:val="pct5" w:color="auto" w:fill="auto"/>
            <w:vAlign w:val="center"/>
          </w:tcPr>
          <w:p w14:paraId="690992AF"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70</w:t>
            </w:r>
          </w:p>
        </w:tc>
        <w:tc>
          <w:tcPr>
            <w:tcW w:w="1044" w:type="dxa"/>
            <w:tcBorders>
              <w:top w:val="dotted" w:sz="4" w:space="0" w:color="auto"/>
              <w:bottom w:val="dotted" w:sz="4" w:space="0" w:color="auto"/>
            </w:tcBorders>
            <w:shd w:val="clear" w:color="auto" w:fill="auto"/>
            <w:vAlign w:val="center"/>
          </w:tcPr>
          <w:p w14:paraId="2F4D3AA3" w14:textId="77777777" w:rsidR="00697CEA" w:rsidRPr="00D571F0" w:rsidRDefault="00697CEA" w:rsidP="00616401">
            <w:pPr>
              <w:pStyle w:val="TableText"/>
              <w:widowControl/>
              <w:tabs>
                <w:tab w:val="decimal" w:pos="-6138"/>
                <w:tab w:val="decimal" w:pos="1152"/>
              </w:tabs>
              <w:jc w:val="center"/>
              <w:rPr>
                <w:rFonts w:ascii="Arial" w:hAnsi="Arial"/>
              </w:rPr>
            </w:pPr>
            <w:r>
              <w:rPr>
                <w:rFonts w:ascii="Arial" w:hAnsi="Arial"/>
              </w:rPr>
              <w:t>4</w:t>
            </w:r>
          </w:p>
        </w:tc>
        <w:tc>
          <w:tcPr>
            <w:tcW w:w="720" w:type="dxa"/>
            <w:tcBorders>
              <w:top w:val="dotted" w:sz="4" w:space="0" w:color="auto"/>
              <w:bottom w:val="dotted" w:sz="4" w:space="0" w:color="auto"/>
            </w:tcBorders>
            <w:shd w:val="pct5" w:color="auto" w:fill="auto"/>
            <w:vAlign w:val="center"/>
          </w:tcPr>
          <w:p w14:paraId="40CF4ABE"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1D37128D" w14:textId="77777777" w:rsidTr="00616401">
        <w:trPr>
          <w:cantSplit/>
          <w:trHeight w:val="320"/>
        </w:trPr>
        <w:tc>
          <w:tcPr>
            <w:tcW w:w="5175" w:type="dxa"/>
            <w:tcBorders>
              <w:top w:val="dotted" w:sz="4" w:space="0" w:color="auto"/>
              <w:bottom w:val="dotted" w:sz="4" w:space="0" w:color="auto"/>
            </w:tcBorders>
            <w:vAlign w:val="center"/>
          </w:tcPr>
          <w:p w14:paraId="3E49CDC0" w14:textId="77777777" w:rsidR="00697CEA" w:rsidRDefault="00697CEA" w:rsidP="00616401">
            <w:pPr>
              <w:pStyle w:val="TableText"/>
              <w:widowControl/>
              <w:tabs>
                <w:tab w:val="left" w:pos="810"/>
              </w:tabs>
              <w:rPr>
                <w:rFonts w:ascii="Arial" w:hAnsi="Arial"/>
              </w:rPr>
            </w:pPr>
            <w:r>
              <w:rPr>
                <w:rFonts w:ascii="Arial" w:hAnsi="Arial"/>
              </w:rPr>
              <w:lastRenderedPageBreak/>
              <w:t>2004 (internet)</w:t>
            </w:r>
          </w:p>
        </w:tc>
        <w:tc>
          <w:tcPr>
            <w:tcW w:w="1116" w:type="dxa"/>
            <w:tcBorders>
              <w:top w:val="dotted" w:sz="4" w:space="0" w:color="auto"/>
              <w:bottom w:val="dotted" w:sz="4" w:space="0" w:color="auto"/>
            </w:tcBorders>
            <w:shd w:val="pct5" w:color="auto" w:fill="auto"/>
            <w:vAlign w:val="center"/>
          </w:tcPr>
          <w:p w14:paraId="3067124C"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17</w:t>
            </w:r>
          </w:p>
        </w:tc>
        <w:tc>
          <w:tcPr>
            <w:tcW w:w="1278" w:type="dxa"/>
            <w:tcBorders>
              <w:top w:val="dotted" w:sz="4" w:space="0" w:color="auto"/>
              <w:bottom w:val="dotted" w:sz="4" w:space="0" w:color="auto"/>
            </w:tcBorders>
            <w:vAlign w:val="center"/>
          </w:tcPr>
          <w:p w14:paraId="7D35B563"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1098" w:type="dxa"/>
            <w:tcBorders>
              <w:top w:val="dotted" w:sz="4" w:space="0" w:color="auto"/>
              <w:bottom w:val="dotted" w:sz="4" w:space="0" w:color="auto"/>
            </w:tcBorders>
            <w:shd w:val="pct5" w:color="auto" w:fill="auto"/>
            <w:vAlign w:val="center"/>
          </w:tcPr>
          <w:p w14:paraId="107C979F"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74</w:t>
            </w:r>
          </w:p>
        </w:tc>
        <w:tc>
          <w:tcPr>
            <w:tcW w:w="1044" w:type="dxa"/>
            <w:tcBorders>
              <w:top w:val="dotted" w:sz="4" w:space="0" w:color="auto"/>
              <w:bottom w:val="dotted" w:sz="4" w:space="0" w:color="auto"/>
            </w:tcBorders>
            <w:shd w:val="clear" w:color="auto" w:fill="auto"/>
            <w:vAlign w:val="center"/>
          </w:tcPr>
          <w:p w14:paraId="16D15D98" w14:textId="77777777" w:rsidR="00697CEA" w:rsidRPr="00D571F0" w:rsidRDefault="00697CEA" w:rsidP="00616401">
            <w:pPr>
              <w:pStyle w:val="TableText"/>
              <w:widowControl/>
              <w:tabs>
                <w:tab w:val="decimal" w:pos="-6138"/>
                <w:tab w:val="decimal" w:pos="1152"/>
              </w:tabs>
              <w:jc w:val="center"/>
              <w:rPr>
                <w:rFonts w:ascii="Arial" w:hAnsi="Arial"/>
              </w:rPr>
            </w:pPr>
            <w:r>
              <w:rPr>
                <w:rFonts w:ascii="Arial" w:hAnsi="Arial"/>
              </w:rPr>
              <w:t>6</w:t>
            </w:r>
          </w:p>
        </w:tc>
        <w:tc>
          <w:tcPr>
            <w:tcW w:w="720" w:type="dxa"/>
            <w:tcBorders>
              <w:top w:val="dotted" w:sz="4" w:space="0" w:color="auto"/>
              <w:bottom w:val="dotted" w:sz="4" w:space="0" w:color="auto"/>
            </w:tcBorders>
            <w:shd w:val="pct5" w:color="auto" w:fill="auto"/>
            <w:vAlign w:val="center"/>
          </w:tcPr>
          <w:p w14:paraId="790057D9"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2A58BB93" w14:textId="77777777" w:rsidTr="00616401">
        <w:trPr>
          <w:cantSplit/>
          <w:trHeight w:val="320"/>
        </w:trPr>
        <w:tc>
          <w:tcPr>
            <w:tcW w:w="5175" w:type="dxa"/>
            <w:tcBorders>
              <w:top w:val="dotted" w:sz="4" w:space="0" w:color="auto"/>
              <w:bottom w:val="dotted" w:sz="4" w:space="0" w:color="auto"/>
            </w:tcBorders>
            <w:vAlign w:val="center"/>
          </w:tcPr>
          <w:p w14:paraId="64CF624B" w14:textId="77777777" w:rsidR="00697CEA" w:rsidRDefault="00697CEA" w:rsidP="00616401">
            <w:pPr>
              <w:pStyle w:val="TableText"/>
              <w:widowControl/>
              <w:tabs>
                <w:tab w:val="left" w:pos="810"/>
              </w:tabs>
              <w:rPr>
                <w:rFonts w:ascii="Arial" w:hAnsi="Arial"/>
              </w:rPr>
            </w:pPr>
            <w:r>
              <w:rPr>
                <w:rFonts w:ascii="Arial" w:hAnsi="Arial"/>
              </w:rPr>
              <w:t>2010 (internet)</w:t>
            </w:r>
          </w:p>
        </w:tc>
        <w:tc>
          <w:tcPr>
            <w:tcW w:w="1116" w:type="dxa"/>
            <w:tcBorders>
              <w:top w:val="dotted" w:sz="4" w:space="0" w:color="auto"/>
              <w:bottom w:val="dotted" w:sz="4" w:space="0" w:color="auto"/>
            </w:tcBorders>
            <w:shd w:val="pct5" w:color="auto" w:fill="auto"/>
            <w:vAlign w:val="center"/>
          </w:tcPr>
          <w:p w14:paraId="02FAC47F"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28</w:t>
            </w:r>
          </w:p>
        </w:tc>
        <w:tc>
          <w:tcPr>
            <w:tcW w:w="1278" w:type="dxa"/>
            <w:tcBorders>
              <w:top w:val="dotted" w:sz="4" w:space="0" w:color="auto"/>
              <w:bottom w:val="dotted" w:sz="4" w:space="0" w:color="auto"/>
            </w:tcBorders>
            <w:vAlign w:val="center"/>
          </w:tcPr>
          <w:p w14:paraId="6950E92B"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1098" w:type="dxa"/>
            <w:tcBorders>
              <w:top w:val="dotted" w:sz="4" w:space="0" w:color="auto"/>
              <w:bottom w:val="dotted" w:sz="4" w:space="0" w:color="auto"/>
            </w:tcBorders>
            <w:shd w:val="pct5" w:color="auto" w:fill="auto"/>
            <w:vAlign w:val="center"/>
          </w:tcPr>
          <w:p w14:paraId="600DF6D4"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66</w:t>
            </w:r>
          </w:p>
        </w:tc>
        <w:tc>
          <w:tcPr>
            <w:tcW w:w="1044" w:type="dxa"/>
            <w:tcBorders>
              <w:top w:val="dotted" w:sz="4" w:space="0" w:color="auto"/>
              <w:bottom w:val="dotted" w:sz="4" w:space="0" w:color="auto"/>
            </w:tcBorders>
            <w:shd w:val="clear" w:color="auto" w:fill="auto"/>
            <w:vAlign w:val="center"/>
          </w:tcPr>
          <w:p w14:paraId="12C31C8D" w14:textId="77777777" w:rsidR="00697CEA" w:rsidRPr="00D571F0" w:rsidRDefault="00697CEA" w:rsidP="00616401">
            <w:pPr>
              <w:pStyle w:val="TableText"/>
              <w:widowControl/>
              <w:tabs>
                <w:tab w:val="decimal" w:pos="-6138"/>
                <w:tab w:val="decimal" w:pos="1152"/>
              </w:tabs>
              <w:jc w:val="center"/>
              <w:rPr>
                <w:rFonts w:ascii="Arial" w:hAnsi="Arial"/>
              </w:rPr>
            </w:pPr>
            <w:r>
              <w:rPr>
                <w:rFonts w:ascii="Arial" w:hAnsi="Arial"/>
              </w:rPr>
              <w:t>4</w:t>
            </w:r>
          </w:p>
        </w:tc>
        <w:tc>
          <w:tcPr>
            <w:tcW w:w="720" w:type="dxa"/>
            <w:tcBorders>
              <w:top w:val="dotted" w:sz="4" w:space="0" w:color="auto"/>
              <w:bottom w:val="dotted" w:sz="4" w:space="0" w:color="auto"/>
            </w:tcBorders>
            <w:shd w:val="pct5" w:color="auto" w:fill="auto"/>
            <w:vAlign w:val="center"/>
          </w:tcPr>
          <w:p w14:paraId="622B1886"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224DB0B6" w14:textId="77777777" w:rsidTr="00616401">
        <w:trPr>
          <w:cantSplit/>
          <w:trHeight w:val="320"/>
        </w:trPr>
        <w:tc>
          <w:tcPr>
            <w:tcW w:w="5175" w:type="dxa"/>
            <w:tcBorders>
              <w:top w:val="dotted" w:sz="4" w:space="0" w:color="auto"/>
              <w:bottom w:val="dotted" w:sz="4" w:space="0" w:color="auto"/>
            </w:tcBorders>
            <w:vAlign w:val="center"/>
          </w:tcPr>
          <w:p w14:paraId="2920C9A6" w14:textId="77777777" w:rsidR="00697CEA" w:rsidRDefault="00697CEA" w:rsidP="00616401">
            <w:pPr>
              <w:pStyle w:val="TableText"/>
              <w:widowControl/>
              <w:tabs>
                <w:tab w:val="left" w:pos="810"/>
              </w:tabs>
              <w:rPr>
                <w:rFonts w:ascii="Arial" w:hAnsi="Arial"/>
              </w:rPr>
            </w:pPr>
            <w:r>
              <w:rPr>
                <w:rFonts w:ascii="Arial" w:hAnsi="Arial"/>
              </w:rPr>
              <w:t>2012 (internet)</w:t>
            </w:r>
          </w:p>
        </w:tc>
        <w:tc>
          <w:tcPr>
            <w:tcW w:w="1116" w:type="dxa"/>
            <w:tcBorders>
              <w:top w:val="dotted" w:sz="4" w:space="0" w:color="auto"/>
              <w:bottom w:val="dotted" w:sz="4" w:space="0" w:color="auto"/>
            </w:tcBorders>
            <w:shd w:val="pct5" w:color="auto" w:fill="auto"/>
            <w:vAlign w:val="center"/>
          </w:tcPr>
          <w:p w14:paraId="69E4B793"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30</w:t>
            </w:r>
          </w:p>
        </w:tc>
        <w:tc>
          <w:tcPr>
            <w:tcW w:w="1278" w:type="dxa"/>
            <w:tcBorders>
              <w:top w:val="dotted" w:sz="4" w:space="0" w:color="auto"/>
              <w:bottom w:val="dotted" w:sz="4" w:space="0" w:color="auto"/>
            </w:tcBorders>
            <w:vAlign w:val="center"/>
          </w:tcPr>
          <w:p w14:paraId="06636D2E"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1098" w:type="dxa"/>
            <w:tcBorders>
              <w:top w:val="dotted" w:sz="4" w:space="0" w:color="auto"/>
              <w:bottom w:val="dotted" w:sz="4" w:space="0" w:color="auto"/>
            </w:tcBorders>
            <w:shd w:val="pct5" w:color="auto" w:fill="auto"/>
            <w:vAlign w:val="center"/>
          </w:tcPr>
          <w:p w14:paraId="2F602AF8"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65</w:t>
            </w:r>
          </w:p>
        </w:tc>
        <w:tc>
          <w:tcPr>
            <w:tcW w:w="1044" w:type="dxa"/>
            <w:tcBorders>
              <w:top w:val="dotted" w:sz="4" w:space="0" w:color="auto"/>
              <w:bottom w:val="dotted" w:sz="4" w:space="0" w:color="auto"/>
            </w:tcBorders>
            <w:shd w:val="clear" w:color="auto" w:fill="auto"/>
            <w:vAlign w:val="center"/>
          </w:tcPr>
          <w:p w14:paraId="175D3AD9" w14:textId="77777777" w:rsidR="00697CEA" w:rsidRPr="00D571F0" w:rsidRDefault="00697CEA" w:rsidP="00616401">
            <w:pPr>
              <w:pStyle w:val="TableText"/>
              <w:widowControl/>
              <w:tabs>
                <w:tab w:val="decimal" w:pos="-6138"/>
                <w:tab w:val="decimal" w:pos="1152"/>
              </w:tabs>
              <w:jc w:val="center"/>
              <w:rPr>
                <w:rFonts w:ascii="Arial" w:hAnsi="Arial"/>
              </w:rPr>
            </w:pPr>
            <w:r>
              <w:rPr>
                <w:rFonts w:ascii="Arial" w:hAnsi="Arial"/>
              </w:rPr>
              <w:t>2</w:t>
            </w:r>
          </w:p>
        </w:tc>
        <w:tc>
          <w:tcPr>
            <w:tcW w:w="720" w:type="dxa"/>
            <w:tcBorders>
              <w:top w:val="dotted" w:sz="4" w:space="0" w:color="auto"/>
              <w:bottom w:val="dotted" w:sz="4" w:space="0" w:color="auto"/>
            </w:tcBorders>
            <w:shd w:val="pct5" w:color="auto" w:fill="auto"/>
            <w:vAlign w:val="center"/>
          </w:tcPr>
          <w:p w14:paraId="6EA746A2"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2227E8AE" w14:textId="77777777" w:rsidTr="00616401">
        <w:trPr>
          <w:cantSplit/>
          <w:trHeight w:val="320"/>
        </w:trPr>
        <w:tc>
          <w:tcPr>
            <w:tcW w:w="5175" w:type="dxa"/>
            <w:tcBorders>
              <w:top w:val="dotted" w:sz="4" w:space="0" w:color="auto"/>
              <w:bottom w:val="dotted" w:sz="4" w:space="0" w:color="auto"/>
            </w:tcBorders>
            <w:vAlign w:val="center"/>
          </w:tcPr>
          <w:p w14:paraId="1980F356" w14:textId="77777777" w:rsidR="00697CEA" w:rsidRDefault="00697CEA" w:rsidP="00616401">
            <w:pPr>
              <w:pStyle w:val="TableText"/>
              <w:widowControl/>
              <w:tabs>
                <w:tab w:val="left" w:pos="810"/>
              </w:tabs>
              <w:rPr>
                <w:rFonts w:ascii="Arial" w:hAnsi="Arial"/>
              </w:rPr>
            </w:pPr>
            <w:r>
              <w:rPr>
                <w:rFonts w:ascii="Arial" w:hAnsi="Arial"/>
              </w:rPr>
              <w:t>2014 (internet)</w:t>
            </w:r>
          </w:p>
        </w:tc>
        <w:tc>
          <w:tcPr>
            <w:tcW w:w="1116" w:type="dxa"/>
            <w:tcBorders>
              <w:top w:val="dotted" w:sz="4" w:space="0" w:color="auto"/>
              <w:bottom w:val="dotted" w:sz="4" w:space="0" w:color="auto"/>
            </w:tcBorders>
            <w:shd w:val="pct5" w:color="auto" w:fill="auto"/>
            <w:vAlign w:val="center"/>
          </w:tcPr>
          <w:p w14:paraId="0303ED15"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30</w:t>
            </w:r>
          </w:p>
        </w:tc>
        <w:tc>
          <w:tcPr>
            <w:tcW w:w="1278" w:type="dxa"/>
            <w:tcBorders>
              <w:top w:val="dotted" w:sz="4" w:space="0" w:color="auto"/>
              <w:bottom w:val="dotted" w:sz="4" w:space="0" w:color="auto"/>
            </w:tcBorders>
            <w:vAlign w:val="center"/>
          </w:tcPr>
          <w:p w14:paraId="48AAF301"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1098" w:type="dxa"/>
            <w:tcBorders>
              <w:top w:val="dotted" w:sz="4" w:space="0" w:color="auto"/>
              <w:bottom w:val="dotted" w:sz="4" w:space="0" w:color="auto"/>
            </w:tcBorders>
            <w:shd w:val="pct5" w:color="auto" w:fill="auto"/>
            <w:vAlign w:val="center"/>
          </w:tcPr>
          <w:p w14:paraId="613945EE"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64</w:t>
            </w:r>
          </w:p>
        </w:tc>
        <w:tc>
          <w:tcPr>
            <w:tcW w:w="1044" w:type="dxa"/>
            <w:tcBorders>
              <w:top w:val="dotted" w:sz="4" w:space="0" w:color="auto"/>
              <w:bottom w:val="dotted" w:sz="4" w:space="0" w:color="auto"/>
            </w:tcBorders>
            <w:shd w:val="clear" w:color="auto" w:fill="auto"/>
            <w:vAlign w:val="center"/>
          </w:tcPr>
          <w:p w14:paraId="6D3CA0C3" w14:textId="77777777" w:rsidR="00697CEA" w:rsidRPr="00D571F0" w:rsidRDefault="00697CEA" w:rsidP="00616401">
            <w:pPr>
              <w:pStyle w:val="TableText"/>
              <w:widowControl/>
              <w:tabs>
                <w:tab w:val="decimal" w:pos="-6138"/>
                <w:tab w:val="decimal" w:pos="1152"/>
              </w:tabs>
              <w:jc w:val="center"/>
              <w:rPr>
                <w:rFonts w:ascii="Arial" w:hAnsi="Arial"/>
              </w:rPr>
            </w:pPr>
            <w:r>
              <w:rPr>
                <w:rFonts w:ascii="Arial" w:hAnsi="Arial"/>
              </w:rPr>
              <w:t>3</w:t>
            </w:r>
          </w:p>
        </w:tc>
        <w:tc>
          <w:tcPr>
            <w:tcW w:w="720" w:type="dxa"/>
            <w:tcBorders>
              <w:top w:val="dotted" w:sz="4" w:space="0" w:color="auto"/>
              <w:bottom w:val="dotted" w:sz="4" w:space="0" w:color="auto"/>
            </w:tcBorders>
            <w:shd w:val="pct5" w:color="auto" w:fill="auto"/>
            <w:vAlign w:val="center"/>
          </w:tcPr>
          <w:p w14:paraId="49F048DB"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4675AC4E" w14:textId="77777777" w:rsidTr="00616401">
        <w:trPr>
          <w:cantSplit/>
          <w:trHeight w:val="320"/>
        </w:trPr>
        <w:tc>
          <w:tcPr>
            <w:tcW w:w="5175" w:type="dxa"/>
            <w:tcBorders>
              <w:top w:val="dotted" w:sz="4" w:space="0" w:color="auto"/>
              <w:bottom w:val="dotted" w:sz="4" w:space="0" w:color="auto"/>
            </w:tcBorders>
            <w:vAlign w:val="center"/>
          </w:tcPr>
          <w:p w14:paraId="70161CFF" w14:textId="77777777" w:rsidR="00697CEA" w:rsidRDefault="00697CEA" w:rsidP="00616401">
            <w:pPr>
              <w:pStyle w:val="TableText"/>
              <w:widowControl/>
              <w:tabs>
                <w:tab w:val="left" w:pos="810"/>
              </w:tabs>
              <w:rPr>
                <w:rFonts w:ascii="Arial" w:hAnsi="Arial"/>
              </w:rPr>
            </w:pPr>
            <w:r>
              <w:rPr>
                <w:rFonts w:ascii="Arial" w:hAnsi="Arial"/>
              </w:rPr>
              <w:t>2016</w:t>
            </w:r>
            <w:r>
              <w:rPr>
                <w:rFonts w:ascii="Arial" w:hAnsi="Arial"/>
                <w:szCs w:val="16"/>
              </w:rPr>
              <w:t xml:space="preserve"> </w:t>
            </w:r>
            <w:r>
              <w:rPr>
                <w:rFonts w:ascii="Arial" w:hAnsi="Arial"/>
              </w:rPr>
              <w:t>(internet)</w:t>
            </w:r>
          </w:p>
        </w:tc>
        <w:tc>
          <w:tcPr>
            <w:tcW w:w="1116" w:type="dxa"/>
            <w:tcBorders>
              <w:top w:val="dotted" w:sz="4" w:space="0" w:color="auto"/>
              <w:bottom w:val="dotted" w:sz="4" w:space="0" w:color="auto"/>
            </w:tcBorders>
            <w:shd w:val="pct5" w:color="auto" w:fill="auto"/>
            <w:vAlign w:val="center"/>
          </w:tcPr>
          <w:p w14:paraId="1B634EE9" w14:textId="77777777" w:rsidR="00697CEA"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33</w:t>
            </w:r>
          </w:p>
        </w:tc>
        <w:tc>
          <w:tcPr>
            <w:tcW w:w="1278" w:type="dxa"/>
            <w:tcBorders>
              <w:top w:val="dotted" w:sz="4" w:space="0" w:color="auto"/>
              <w:bottom w:val="dotted" w:sz="4" w:space="0" w:color="auto"/>
            </w:tcBorders>
            <w:vAlign w:val="center"/>
          </w:tcPr>
          <w:p w14:paraId="4BD70641" w14:textId="77777777" w:rsidR="00697CEA"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4</w:t>
            </w:r>
          </w:p>
        </w:tc>
        <w:tc>
          <w:tcPr>
            <w:tcW w:w="1098" w:type="dxa"/>
            <w:tcBorders>
              <w:top w:val="dotted" w:sz="4" w:space="0" w:color="auto"/>
              <w:bottom w:val="dotted" w:sz="4" w:space="0" w:color="auto"/>
            </w:tcBorders>
            <w:shd w:val="pct5" w:color="auto" w:fill="auto"/>
            <w:vAlign w:val="center"/>
          </w:tcPr>
          <w:p w14:paraId="1317BBA4" w14:textId="77777777" w:rsidR="00697CEA"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59</w:t>
            </w:r>
          </w:p>
        </w:tc>
        <w:tc>
          <w:tcPr>
            <w:tcW w:w="1044" w:type="dxa"/>
            <w:tcBorders>
              <w:top w:val="dotted" w:sz="4" w:space="0" w:color="auto"/>
              <w:bottom w:val="dotted" w:sz="4" w:space="0" w:color="auto"/>
            </w:tcBorders>
            <w:shd w:val="clear" w:color="auto" w:fill="auto"/>
            <w:vAlign w:val="center"/>
          </w:tcPr>
          <w:p w14:paraId="108635C2" w14:textId="77777777" w:rsidR="00697CEA" w:rsidRPr="00D571F0"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3</w:t>
            </w:r>
          </w:p>
        </w:tc>
        <w:tc>
          <w:tcPr>
            <w:tcW w:w="720" w:type="dxa"/>
            <w:tcBorders>
              <w:top w:val="dotted" w:sz="4" w:space="0" w:color="auto"/>
              <w:bottom w:val="dotted" w:sz="4" w:space="0" w:color="auto"/>
            </w:tcBorders>
            <w:shd w:val="pct5" w:color="auto" w:fill="auto"/>
            <w:vAlign w:val="center"/>
          </w:tcPr>
          <w:p w14:paraId="07C90947" w14:textId="77777777" w:rsidR="00697CEA" w:rsidRDefault="00697CEA" w:rsidP="00616401">
            <w:pPr>
              <w:pStyle w:val="TableText"/>
              <w:widowControl/>
              <w:tabs>
                <w:tab w:val="decimal" w:pos="-6138"/>
                <w:tab w:val="decimal" w:pos="1152"/>
              </w:tabs>
              <w:jc w:val="center"/>
              <w:rPr>
                <w:rFonts w:ascii="Arial" w:hAnsi="Arial"/>
              </w:rPr>
            </w:pPr>
            <w:r w:rsidRPr="006008DB">
              <w:rPr>
                <w:rFonts w:ascii="Arial" w:hAnsi="Arial" w:cs="Arial"/>
                <w:szCs w:val="18"/>
              </w:rPr>
              <w:t>100</w:t>
            </w:r>
          </w:p>
        </w:tc>
      </w:tr>
      <w:tr w:rsidR="00697CEA" w14:paraId="5B69D79C" w14:textId="77777777" w:rsidTr="00616401">
        <w:trPr>
          <w:cantSplit/>
          <w:trHeight w:val="320"/>
        </w:trPr>
        <w:tc>
          <w:tcPr>
            <w:tcW w:w="5175" w:type="dxa"/>
            <w:tcBorders>
              <w:top w:val="dotted" w:sz="4" w:space="0" w:color="auto"/>
              <w:bottom w:val="single" w:sz="12" w:space="0" w:color="F79646" w:themeColor="accent6"/>
            </w:tcBorders>
            <w:vAlign w:val="center"/>
          </w:tcPr>
          <w:p w14:paraId="2B5FF910" w14:textId="77777777" w:rsidR="00697CEA" w:rsidRDefault="00697CEA" w:rsidP="00616401">
            <w:pPr>
              <w:pStyle w:val="TableText"/>
              <w:widowControl/>
              <w:tabs>
                <w:tab w:val="left" w:pos="810"/>
              </w:tabs>
              <w:rPr>
                <w:rFonts w:ascii="Arial" w:hAnsi="Arial"/>
              </w:rPr>
            </w:pPr>
            <w:r>
              <w:rPr>
                <w:rFonts w:ascii="Arial" w:hAnsi="Arial"/>
              </w:rPr>
              <w:t>2018</w:t>
            </w:r>
            <w:r>
              <w:rPr>
                <w:rFonts w:ascii="Arial" w:hAnsi="Arial"/>
                <w:szCs w:val="16"/>
              </w:rPr>
              <w:t xml:space="preserve"> </w:t>
            </w:r>
            <w:r>
              <w:rPr>
                <w:rFonts w:ascii="Arial" w:hAnsi="Arial"/>
              </w:rPr>
              <w:t>(internet)</w:t>
            </w:r>
          </w:p>
        </w:tc>
        <w:tc>
          <w:tcPr>
            <w:tcW w:w="1116" w:type="dxa"/>
            <w:tcBorders>
              <w:top w:val="dotted" w:sz="4" w:space="0" w:color="auto"/>
              <w:bottom w:val="single" w:sz="12" w:space="0" w:color="F79646" w:themeColor="accent6"/>
            </w:tcBorders>
            <w:shd w:val="pct5" w:color="auto" w:fill="auto"/>
            <w:vAlign w:val="center"/>
          </w:tcPr>
          <w:p w14:paraId="1BE2B4A7" w14:textId="2E988F89" w:rsidR="00697CEA" w:rsidRDefault="00497DDB" w:rsidP="00616401">
            <w:pPr>
              <w:pStyle w:val="TableText"/>
              <w:widowControl/>
              <w:tabs>
                <w:tab w:val="decimal" w:pos="-6138"/>
                <w:tab w:val="decimal" w:pos="1152"/>
              </w:tabs>
              <w:jc w:val="center"/>
              <w:rPr>
                <w:rFonts w:ascii="Arial" w:hAnsi="Arial"/>
              </w:rPr>
            </w:pPr>
            <w:r>
              <w:rPr>
                <w:rFonts w:ascii="Arial" w:hAnsi="Arial"/>
              </w:rPr>
              <w:t>31</w:t>
            </w:r>
          </w:p>
        </w:tc>
        <w:tc>
          <w:tcPr>
            <w:tcW w:w="1278" w:type="dxa"/>
            <w:tcBorders>
              <w:top w:val="dotted" w:sz="4" w:space="0" w:color="auto"/>
              <w:bottom w:val="single" w:sz="12" w:space="0" w:color="F79646" w:themeColor="accent6"/>
            </w:tcBorders>
            <w:vAlign w:val="center"/>
          </w:tcPr>
          <w:p w14:paraId="63393C57" w14:textId="2A2E5788" w:rsidR="00697CEA" w:rsidRDefault="00497DDB" w:rsidP="00616401">
            <w:pPr>
              <w:pStyle w:val="TableText"/>
              <w:widowControl/>
              <w:tabs>
                <w:tab w:val="decimal" w:pos="-6138"/>
                <w:tab w:val="decimal" w:pos="1152"/>
              </w:tabs>
              <w:jc w:val="center"/>
              <w:rPr>
                <w:rFonts w:ascii="Arial" w:hAnsi="Arial"/>
              </w:rPr>
            </w:pPr>
            <w:r>
              <w:rPr>
                <w:rFonts w:ascii="Arial" w:hAnsi="Arial"/>
              </w:rPr>
              <w:t>4</w:t>
            </w:r>
          </w:p>
        </w:tc>
        <w:tc>
          <w:tcPr>
            <w:tcW w:w="1098" w:type="dxa"/>
            <w:tcBorders>
              <w:top w:val="dotted" w:sz="4" w:space="0" w:color="auto"/>
              <w:bottom w:val="single" w:sz="12" w:space="0" w:color="F79646" w:themeColor="accent6"/>
            </w:tcBorders>
            <w:shd w:val="pct5" w:color="auto" w:fill="auto"/>
            <w:vAlign w:val="center"/>
          </w:tcPr>
          <w:p w14:paraId="25CCAEFF" w14:textId="375096AE" w:rsidR="00697CEA" w:rsidRDefault="00497DDB" w:rsidP="00616401">
            <w:pPr>
              <w:pStyle w:val="TableText"/>
              <w:widowControl/>
              <w:tabs>
                <w:tab w:val="decimal" w:pos="-6138"/>
                <w:tab w:val="decimal" w:pos="1152"/>
              </w:tabs>
              <w:jc w:val="center"/>
              <w:rPr>
                <w:rFonts w:ascii="Arial" w:hAnsi="Arial"/>
              </w:rPr>
            </w:pPr>
            <w:r>
              <w:rPr>
                <w:rFonts w:ascii="Arial" w:hAnsi="Arial"/>
              </w:rPr>
              <w:t>62</w:t>
            </w:r>
          </w:p>
        </w:tc>
        <w:tc>
          <w:tcPr>
            <w:tcW w:w="1044" w:type="dxa"/>
            <w:tcBorders>
              <w:top w:val="dotted" w:sz="4" w:space="0" w:color="auto"/>
              <w:bottom w:val="single" w:sz="12" w:space="0" w:color="F79646" w:themeColor="accent6"/>
            </w:tcBorders>
            <w:shd w:val="clear" w:color="auto" w:fill="auto"/>
            <w:vAlign w:val="center"/>
          </w:tcPr>
          <w:p w14:paraId="38623ADD" w14:textId="5FA1C4EA" w:rsidR="00697CEA" w:rsidRPr="00D571F0" w:rsidRDefault="00497DDB" w:rsidP="00616401">
            <w:pPr>
              <w:pStyle w:val="TableText"/>
              <w:widowControl/>
              <w:tabs>
                <w:tab w:val="decimal" w:pos="-6138"/>
                <w:tab w:val="decimal" w:pos="1152"/>
              </w:tabs>
              <w:jc w:val="center"/>
              <w:rPr>
                <w:rFonts w:ascii="Arial" w:hAnsi="Arial"/>
              </w:rPr>
            </w:pPr>
            <w:r>
              <w:rPr>
                <w:rFonts w:ascii="Arial" w:hAnsi="Arial"/>
              </w:rPr>
              <w:t>3</w:t>
            </w:r>
          </w:p>
        </w:tc>
        <w:tc>
          <w:tcPr>
            <w:tcW w:w="720" w:type="dxa"/>
            <w:tcBorders>
              <w:top w:val="dotted" w:sz="4" w:space="0" w:color="auto"/>
              <w:bottom w:val="single" w:sz="12" w:space="0" w:color="F79646" w:themeColor="accent6"/>
            </w:tcBorders>
            <w:shd w:val="pct5" w:color="auto" w:fill="auto"/>
            <w:vAlign w:val="center"/>
          </w:tcPr>
          <w:p w14:paraId="2B78FC0A"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100</w:t>
            </w:r>
          </w:p>
        </w:tc>
      </w:tr>
      <w:tr w:rsidR="00697CEA" w14:paraId="669C608E" w14:textId="77777777" w:rsidTr="00616401">
        <w:trPr>
          <w:cantSplit/>
          <w:trHeight w:val="320"/>
        </w:trPr>
        <w:tc>
          <w:tcPr>
            <w:tcW w:w="5175" w:type="dxa"/>
            <w:tcBorders>
              <w:top w:val="single" w:sz="12" w:space="0" w:color="F79646" w:themeColor="accent6"/>
              <w:bottom w:val="single" w:sz="12" w:space="0" w:color="F79646" w:themeColor="accent6"/>
            </w:tcBorders>
            <w:vAlign w:val="center"/>
          </w:tcPr>
          <w:p w14:paraId="06815C8F" w14:textId="77777777" w:rsidR="00697CEA" w:rsidRDefault="00697CEA" w:rsidP="00616401">
            <w:pPr>
              <w:pStyle w:val="TableText"/>
              <w:widowControl/>
              <w:tabs>
                <w:tab w:val="left" w:pos="810"/>
              </w:tabs>
              <w:rPr>
                <w:rFonts w:ascii="Arial" w:hAnsi="Arial"/>
              </w:rPr>
            </w:pPr>
            <w:r>
              <w:rPr>
                <w:rFonts w:ascii="Arial" w:hAnsi="Arial"/>
              </w:rPr>
              <w:t>Change in % points 2016-2018</w:t>
            </w:r>
          </w:p>
        </w:tc>
        <w:tc>
          <w:tcPr>
            <w:tcW w:w="1116" w:type="dxa"/>
            <w:tcBorders>
              <w:top w:val="single" w:sz="12" w:space="0" w:color="F79646" w:themeColor="accent6"/>
              <w:bottom w:val="single" w:sz="12" w:space="0" w:color="F79646" w:themeColor="accent6"/>
            </w:tcBorders>
            <w:shd w:val="pct5" w:color="auto" w:fill="auto"/>
            <w:vAlign w:val="center"/>
          </w:tcPr>
          <w:p w14:paraId="2BC8881B" w14:textId="13BE485F" w:rsidR="00697CEA" w:rsidRDefault="00497DDB" w:rsidP="00616401">
            <w:pPr>
              <w:pStyle w:val="TableText"/>
              <w:widowControl/>
              <w:tabs>
                <w:tab w:val="decimal" w:pos="-6138"/>
                <w:tab w:val="decimal" w:pos="1152"/>
              </w:tabs>
              <w:jc w:val="center"/>
              <w:rPr>
                <w:rFonts w:ascii="Arial" w:hAnsi="Arial"/>
              </w:rPr>
            </w:pPr>
            <w:r>
              <w:rPr>
                <w:rFonts w:ascii="Arial" w:hAnsi="Arial"/>
              </w:rPr>
              <w:t>-2</w:t>
            </w:r>
          </w:p>
        </w:tc>
        <w:tc>
          <w:tcPr>
            <w:tcW w:w="1278" w:type="dxa"/>
            <w:tcBorders>
              <w:top w:val="single" w:sz="12" w:space="0" w:color="F79646" w:themeColor="accent6"/>
              <w:bottom w:val="single" w:sz="12" w:space="0" w:color="F79646" w:themeColor="accent6"/>
            </w:tcBorders>
            <w:vAlign w:val="center"/>
          </w:tcPr>
          <w:p w14:paraId="471A4974" w14:textId="5DFA7E90" w:rsidR="00697CEA" w:rsidRDefault="00497DDB" w:rsidP="00616401">
            <w:pPr>
              <w:pStyle w:val="TableText"/>
              <w:widowControl/>
              <w:tabs>
                <w:tab w:val="decimal" w:pos="-6138"/>
                <w:tab w:val="decimal" w:pos="1152"/>
              </w:tabs>
              <w:jc w:val="center"/>
              <w:rPr>
                <w:rFonts w:ascii="Arial" w:hAnsi="Arial"/>
              </w:rPr>
            </w:pPr>
            <w:r>
              <w:rPr>
                <w:rFonts w:ascii="Arial" w:hAnsi="Arial"/>
              </w:rPr>
              <w:t>0</w:t>
            </w:r>
          </w:p>
        </w:tc>
        <w:tc>
          <w:tcPr>
            <w:tcW w:w="1098" w:type="dxa"/>
            <w:tcBorders>
              <w:top w:val="single" w:sz="12" w:space="0" w:color="F79646" w:themeColor="accent6"/>
              <w:bottom w:val="single" w:sz="12" w:space="0" w:color="F79646" w:themeColor="accent6"/>
            </w:tcBorders>
            <w:shd w:val="pct5" w:color="auto" w:fill="auto"/>
            <w:vAlign w:val="center"/>
          </w:tcPr>
          <w:p w14:paraId="5680B238" w14:textId="6C7132C5" w:rsidR="00697CEA" w:rsidRDefault="00497DDB" w:rsidP="00616401">
            <w:pPr>
              <w:pStyle w:val="TableText"/>
              <w:widowControl/>
              <w:tabs>
                <w:tab w:val="decimal" w:pos="-6138"/>
                <w:tab w:val="decimal" w:pos="1152"/>
              </w:tabs>
              <w:jc w:val="center"/>
              <w:rPr>
                <w:rFonts w:ascii="Arial" w:hAnsi="Arial"/>
              </w:rPr>
            </w:pPr>
            <w:r>
              <w:rPr>
                <w:rFonts w:ascii="Arial" w:hAnsi="Arial"/>
              </w:rPr>
              <w:t>+3</w:t>
            </w:r>
          </w:p>
        </w:tc>
        <w:tc>
          <w:tcPr>
            <w:tcW w:w="1044" w:type="dxa"/>
            <w:tcBorders>
              <w:top w:val="single" w:sz="12" w:space="0" w:color="F79646" w:themeColor="accent6"/>
              <w:bottom w:val="single" w:sz="12" w:space="0" w:color="F79646" w:themeColor="accent6"/>
            </w:tcBorders>
            <w:shd w:val="clear" w:color="auto" w:fill="auto"/>
            <w:vAlign w:val="center"/>
          </w:tcPr>
          <w:p w14:paraId="2241E856" w14:textId="340AB83A" w:rsidR="00697CEA" w:rsidRPr="00D571F0" w:rsidRDefault="00497DDB" w:rsidP="00616401">
            <w:pPr>
              <w:pStyle w:val="TableText"/>
              <w:widowControl/>
              <w:tabs>
                <w:tab w:val="decimal" w:pos="-6138"/>
                <w:tab w:val="decimal" w:pos="1152"/>
              </w:tabs>
              <w:jc w:val="center"/>
              <w:rPr>
                <w:rFonts w:ascii="Arial" w:hAnsi="Arial"/>
              </w:rPr>
            </w:pPr>
            <w:r>
              <w:rPr>
                <w:rFonts w:ascii="Arial" w:hAnsi="Arial"/>
              </w:rPr>
              <w:t>0</w:t>
            </w:r>
          </w:p>
        </w:tc>
        <w:tc>
          <w:tcPr>
            <w:tcW w:w="720" w:type="dxa"/>
            <w:tcBorders>
              <w:top w:val="single" w:sz="12" w:space="0" w:color="F79646" w:themeColor="accent6"/>
              <w:bottom w:val="single" w:sz="12" w:space="0" w:color="F79646" w:themeColor="accent6"/>
            </w:tcBorders>
            <w:shd w:val="pct5" w:color="auto" w:fill="auto"/>
            <w:vAlign w:val="center"/>
          </w:tcPr>
          <w:p w14:paraId="557AE47D" w14:textId="77777777" w:rsidR="00697CEA" w:rsidRDefault="00697CEA" w:rsidP="00616401">
            <w:pPr>
              <w:pStyle w:val="TableText"/>
              <w:widowControl/>
              <w:tabs>
                <w:tab w:val="decimal" w:pos="-6138"/>
                <w:tab w:val="decimal" w:pos="1152"/>
              </w:tabs>
              <w:jc w:val="center"/>
              <w:rPr>
                <w:rFonts w:ascii="Arial" w:hAnsi="Arial"/>
              </w:rPr>
            </w:pPr>
          </w:p>
        </w:tc>
      </w:tr>
      <w:tr w:rsidR="00297A10" w14:paraId="0E3E80FD" w14:textId="77777777" w:rsidTr="00297A10">
        <w:trPr>
          <w:cantSplit/>
          <w:trHeight w:val="320"/>
        </w:trPr>
        <w:tc>
          <w:tcPr>
            <w:tcW w:w="5175" w:type="dxa"/>
            <w:tcBorders>
              <w:top w:val="single" w:sz="12" w:space="0" w:color="F79646" w:themeColor="accent6"/>
              <w:bottom w:val="dotted" w:sz="4" w:space="0" w:color="auto"/>
            </w:tcBorders>
            <w:vAlign w:val="center"/>
          </w:tcPr>
          <w:p w14:paraId="155B65CB" w14:textId="2E3C1D93" w:rsidR="00297A10" w:rsidRDefault="00297A10" w:rsidP="00297A10">
            <w:pPr>
              <w:pStyle w:val="TableText"/>
              <w:widowControl/>
              <w:tabs>
                <w:tab w:val="left" w:pos="810"/>
              </w:tabs>
              <w:rPr>
                <w:rFonts w:ascii="Arial" w:hAnsi="Arial"/>
              </w:rPr>
            </w:pPr>
            <w:r>
              <w:rPr>
                <w:rFonts w:ascii="Arial" w:hAnsi="Arial"/>
                <w:szCs w:val="16"/>
              </w:rPr>
              <w:t>2012 (internet – main only)</w:t>
            </w:r>
          </w:p>
        </w:tc>
        <w:tc>
          <w:tcPr>
            <w:tcW w:w="1116" w:type="dxa"/>
            <w:tcBorders>
              <w:top w:val="single" w:sz="12" w:space="0" w:color="F79646" w:themeColor="accent6"/>
              <w:bottom w:val="dotted" w:sz="4" w:space="0" w:color="auto"/>
            </w:tcBorders>
            <w:shd w:val="pct5" w:color="auto" w:fill="auto"/>
            <w:vAlign w:val="center"/>
          </w:tcPr>
          <w:p w14:paraId="6E5CD9BC" w14:textId="5347600D" w:rsidR="00297A10" w:rsidRDefault="00297A10" w:rsidP="00297A10">
            <w:pPr>
              <w:pStyle w:val="TableText"/>
              <w:widowControl/>
              <w:tabs>
                <w:tab w:val="decimal" w:pos="-6138"/>
                <w:tab w:val="decimal" w:pos="1152"/>
              </w:tabs>
              <w:jc w:val="center"/>
              <w:rPr>
                <w:rFonts w:ascii="Arial" w:hAnsi="Arial"/>
              </w:rPr>
            </w:pPr>
            <w:r>
              <w:rPr>
                <w:rFonts w:ascii="Arial" w:hAnsi="Arial"/>
              </w:rPr>
              <w:t>30</w:t>
            </w:r>
          </w:p>
        </w:tc>
        <w:tc>
          <w:tcPr>
            <w:tcW w:w="1278" w:type="dxa"/>
            <w:tcBorders>
              <w:top w:val="single" w:sz="12" w:space="0" w:color="F79646" w:themeColor="accent6"/>
              <w:bottom w:val="dotted" w:sz="4" w:space="0" w:color="auto"/>
            </w:tcBorders>
            <w:vAlign w:val="center"/>
          </w:tcPr>
          <w:p w14:paraId="7B19FBF4" w14:textId="743CAFC8" w:rsidR="00297A10" w:rsidRDefault="00297A10" w:rsidP="00297A10">
            <w:pPr>
              <w:pStyle w:val="TableText"/>
              <w:widowControl/>
              <w:tabs>
                <w:tab w:val="decimal" w:pos="-6138"/>
                <w:tab w:val="decimal" w:pos="1152"/>
              </w:tabs>
              <w:jc w:val="center"/>
              <w:rPr>
                <w:rFonts w:ascii="Arial" w:hAnsi="Arial"/>
              </w:rPr>
            </w:pPr>
            <w:r>
              <w:rPr>
                <w:rFonts w:ascii="Arial" w:hAnsi="Arial"/>
              </w:rPr>
              <w:t>2</w:t>
            </w:r>
          </w:p>
        </w:tc>
        <w:tc>
          <w:tcPr>
            <w:tcW w:w="1098" w:type="dxa"/>
            <w:tcBorders>
              <w:top w:val="single" w:sz="12" w:space="0" w:color="F79646" w:themeColor="accent6"/>
              <w:bottom w:val="dotted" w:sz="4" w:space="0" w:color="auto"/>
            </w:tcBorders>
            <w:shd w:val="pct5" w:color="auto" w:fill="auto"/>
            <w:vAlign w:val="center"/>
          </w:tcPr>
          <w:p w14:paraId="2EE3A6D1" w14:textId="57307C6C" w:rsidR="00297A10" w:rsidRDefault="00297A10" w:rsidP="00297A10">
            <w:pPr>
              <w:pStyle w:val="TableText"/>
              <w:widowControl/>
              <w:tabs>
                <w:tab w:val="decimal" w:pos="-6138"/>
                <w:tab w:val="decimal" w:pos="1152"/>
              </w:tabs>
              <w:jc w:val="center"/>
              <w:rPr>
                <w:rFonts w:ascii="Arial" w:hAnsi="Arial"/>
              </w:rPr>
            </w:pPr>
            <w:r>
              <w:rPr>
                <w:rFonts w:ascii="Arial" w:hAnsi="Arial"/>
              </w:rPr>
              <w:t>66</w:t>
            </w:r>
          </w:p>
        </w:tc>
        <w:tc>
          <w:tcPr>
            <w:tcW w:w="1044" w:type="dxa"/>
            <w:tcBorders>
              <w:top w:val="single" w:sz="12" w:space="0" w:color="F79646" w:themeColor="accent6"/>
              <w:bottom w:val="dotted" w:sz="4" w:space="0" w:color="auto"/>
            </w:tcBorders>
            <w:shd w:val="clear" w:color="auto" w:fill="auto"/>
            <w:vAlign w:val="center"/>
          </w:tcPr>
          <w:p w14:paraId="6E837E68" w14:textId="7A22234E" w:rsidR="00297A10" w:rsidRDefault="00297A10" w:rsidP="00297A10">
            <w:pPr>
              <w:pStyle w:val="TableText"/>
              <w:widowControl/>
              <w:tabs>
                <w:tab w:val="decimal" w:pos="-6138"/>
                <w:tab w:val="decimal" w:pos="1152"/>
              </w:tabs>
              <w:jc w:val="center"/>
              <w:rPr>
                <w:rFonts w:ascii="Arial" w:hAnsi="Arial"/>
              </w:rPr>
            </w:pPr>
            <w:r>
              <w:rPr>
                <w:rFonts w:ascii="Arial" w:hAnsi="Arial"/>
              </w:rPr>
              <w:t>2</w:t>
            </w:r>
          </w:p>
        </w:tc>
        <w:tc>
          <w:tcPr>
            <w:tcW w:w="720" w:type="dxa"/>
            <w:tcBorders>
              <w:top w:val="single" w:sz="12" w:space="0" w:color="F79646" w:themeColor="accent6"/>
              <w:bottom w:val="dotted" w:sz="4" w:space="0" w:color="auto"/>
            </w:tcBorders>
            <w:shd w:val="pct5" w:color="auto" w:fill="auto"/>
            <w:vAlign w:val="center"/>
          </w:tcPr>
          <w:p w14:paraId="45955DDB" w14:textId="0AB17301" w:rsidR="00297A10" w:rsidRDefault="00297A10" w:rsidP="00297A10">
            <w:pPr>
              <w:pStyle w:val="TableText"/>
              <w:widowControl/>
              <w:tabs>
                <w:tab w:val="decimal" w:pos="-6138"/>
                <w:tab w:val="decimal" w:pos="1152"/>
              </w:tabs>
              <w:jc w:val="center"/>
              <w:rPr>
                <w:rFonts w:ascii="Arial" w:hAnsi="Arial"/>
              </w:rPr>
            </w:pPr>
            <w:r>
              <w:rPr>
                <w:rFonts w:ascii="Arial" w:hAnsi="Arial"/>
              </w:rPr>
              <w:t>100</w:t>
            </w:r>
          </w:p>
        </w:tc>
      </w:tr>
      <w:tr w:rsidR="00297A10" w14:paraId="1E598F08" w14:textId="77777777" w:rsidTr="00297A10">
        <w:trPr>
          <w:cantSplit/>
          <w:trHeight w:val="320"/>
        </w:trPr>
        <w:tc>
          <w:tcPr>
            <w:tcW w:w="5175" w:type="dxa"/>
            <w:tcBorders>
              <w:top w:val="dotted" w:sz="4" w:space="0" w:color="auto"/>
              <w:bottom w:val="single" w:sz="12" w:space="0" w:color="F79646" w:themeColor="accent6"/>
            </w:tcBorders>
            <w:vAlign w:val="center"/>
          </w:tcPr>
          <w:p w14:paraId="7CD3E3A5" w14:textId="5495B704" w:rsidR="00297A10" w:rsidRDefault="00297A10" w:rsidP="00297A10">
            <w:pPr>
              <w:pStyle w:val="TableText"/>
              <w:widowControl/>
              <w:tabs>
                <w:tab w:val="left" w:pos="810"/>
              </w:tabs>
              <w:rPr>
                <w:rFonts w:ascii="Arial" w:hAnsi="Arial"/>
              </w:rPr>
            </w:pPr>
            <w:r>
              <w:rPr>
                <w:rFonts w:ascii="Arial" w:hAnsi="Arial"/>
                <w:szCs w:val="16"/>
              </w:rPr>
              <w:t>2014 (internet – main only)</w:t>
            </w:r>
          </w:p>
        </w:tc>
        <w:tc>
          <w:tcPr>
            <w:tcW w:w="1116" w:type="dxa"/>
            <w:tcBorders>
              <w:top w:val="dotted" w:sz="4" w:space="0" w:color="auto"/>
              <w:bottom w:val="single" w:sz="12" w:space="0" w:color="F79646" w:themeColor="accent6"/>
            </w:tcBorders>
            <w:shd w:val="pct5" w:color="auto" w:fill="auto"/>
            <w:vAlign w:val="center"/>
          </w:tcPr>
          <w:p w14:paraId="67D12EAB" w14:textId="0E9B0380" w:rsidR="00297A10" w:rsidRDefault="00297A10" w:rsidP="00297A10">
            <w:pPr>
              <w:pStyle w:val="TableText"/>
              <w:widowControl/>
              <w:tabs>
                <w:tab w:val="decimal" w:pos="-6138"/>
                <w:tab w:val="decimal" w:pos="1152"/>
              </w:tabs>
              <w:jc w:val="center"/>
              <w:rPr>
                <w:rFonts w:ascii="Arial" w:hAnsi="Arial"/>
              </w:rPr>
            </w:pPr>
            <w:r>
              <w:rPr>
                <w:rFonts w:ascii="Arial" w:hAnsi="Arial"/>
              </w:rPr>
              <w:t>31</w:t>
            </w:r>
          </w:p>
        </w:tc>
        <w:tc>
          <w:tcPr>
            <w:tcW w:w="1278" w:type="dxa"/>
            <w:tcBorders>
              <w:top w:val="dotted" w:sz="4" w:space="0" w:color="auto"/>
              <w:bottom w:val="single" w:sz="12" w:space="0" w:color="F79646" w:themeColor="accent6"/>
            </w:tcBorders>
            <w:vAlign w:val="center"/>
          </w:tcPr>
          <w:p w14:paraId="5EF84E87" w14:textId="6BE20051" w:rsidR="00297A10" w:rsidRDefault="00297A10" w:rsidP="00297A10">
            <w:pPr>
              <w:pStyle w:val="TableText"/>
              <w:widowControl/>
              <w:tabs>
                <w:tab w:val="decimal" w:pos="-6138"/>
                <w:tab w:val="decimal" w:pos="1152"/>
              </w:tabs>
              <w:jc w:val="center"/>
              <w:rPr>
                <w:rFonts w:ascii="Arial" w:hAnsi="Arial"/>
              </w:rPr>
            </w:pPr>
            <w:r>
              <w:rPr>
                <w:rFonts w:ascii="Arial" w:hAnsi="Arial"/>
              </w:rPr>
              <w:t>3</w:t>
            </w:r>
          </w:p>
        </w:tc>
        <w:tc>
          <w:tcPr>
            <w:tcW w:w="1098" w:type="dxa"/>
            <w:tcBorders>
              <w:top w:val="dotted" w:sz="4" w:space="0" w:color="auto"/>
              <w:bottom w:val="single" w:sz="12" w:space="0" w:color="F79646" w:themeColor="accent6"/>
            </w:tcBorders>
            <w:shd w:val="pct5" w:color="auto" w:fill="auto"/>
            <w:vAlign w:val="center"/>
          </w:tcPr>
          <w:p w14:paraId="76E98D45" w14:textId="583313D1" w:rsidR="00297A10" w:rsidRDefault="00297A10" w:rsidP="00297A10">
            <w:pPr>
              <w:pStyle w:val="TableText"/>
              <w:widowControl/>
              <w:tabs>
                <w:tab w:val="decimal" w:pos="-6138"/>
                <w:tab w:val="decimal" w:pos="1152"/>
              </w:tabs>
              <w:jc w:val="center"/>
              <w:rPr>
                <w:rFonts w:ascii="Arial" w:hAnsi="Arial"/>
              </w:rPr>
            </w:pPr>
            <w:r>
              <w:rPr>
                <w:rFonts w:ascii="Arial" w:hAnsi="Arial"/>
              </w:rPr>
              <w:t>64</w:t>
            </w:r>
          </w:p>
        </w:tc>
        <w:tc>
          <w:tcPr>
            <w:tcW w:w="1044" w:type="dxa"/>
            <w:tcBorders>
              <w:top w:val="dotted" w:sz="4" w:space="0" w:color="auto"/>
              <w:bottom w:val="single" w:sz="12" w:space="0" w:color="F79646" w:themeColor="accent6"/>
            </w:tcBorders>
            <w:shd w:val="clear" w:color="auto" w:fill="auto"/>
            <w:vAlign w:val="center"/>
          </w:tcPr>
          <w:p w14:paraId="78DD9669" w14:textId="3A8C2473" w:rsidR="00297A10" w:rsidRDefault="00297A10" w:rsidP="00297A10">
            <w:pPr>
              <w:pStyle w:val="TableText"/>
              <w:widowControl/>
              <w:tabs>
                <w:tab w:val="decimal" w:pos="-6138"/>
                <w:tab w:val="decimal" w:pos="1152"/>
              </w:tabs>
              <w:jc w:val="center"/>
              <w:rPr>
                <w:rFonts w:ascii="Arial" w:hAnsi="Arial"/>
              </w:rPr>
            </w:pPr>
            <w:r>
              <w:rPr>
                <w:rFonts w:ascii="Arial" w:hAnsi="Arial"/>
              </w:rPr>
              <w:t>3</w:t>
            </w:r>
          </w:p>
        </w:tc>
        <w:tc>
          <w:tcPr>
            <w:tcW w:w="720" w:type="dxa"/>
            <w:tcBorders>
              <w:top w:val="dotted" w:sz="4" w:space="0" w:color="auto"/>
              <w:bottom w:val="single" w:sz="12" w:space="0" w:color="F79646" w:themeColor="accent6"/>
            </w:tcBorders>
            <w:shd w:val="pct5" w:color="auto" w:fill="auto"/>
            <w:vAlign w:val="center"/>
          </w:tcPr>
          <w:p w14:paraId="67E02E35" w14:textId="2D5F1C5B" w:rsidR="00297A10" w:rsidRDefault="00297A10" w:rsidP="00297A10">
            <w:pPr>
              <w:pStyle w:val="TableText"/>
              <w:widowControl/>
              <w:tabs>
                <w:tab w:val="decimal" w:pos="-6138"/>
                <w:tab w:val="decimal" w:pos="1152"/>
              </w:tabs>
              <w:jc w:val="center"/>
              <w:rPr>
                <w:rFonts w:ascii="Arial" w:hAnsi="Arial"/>
              </w:rPr>
            </w:pPr>
            <w:r>
              <w:rPr>
                <w:rFonts w:ascii="Arial" w:hAnsi="Arial"/>
              </w:rPr>
              <w:t>100</w:t>
            </w:r>
          </w:p>
        </w:tc>
      </w:tr>
      <w:tr w:rsidR="00297A10" w14:paraId="3CB95F50" w14:textId="77777777" w:rsidTr="00616401">
        <w:trPr>
          <w:cantSplit/>
          <w:trHeight w:val="320"/>
        </w:trPr>
        <w:tc>
          <w:tcPr>
            <w:tcW w:w="5175" w:type="dxa"/>
            <w:tcBorders>
              <w:top w:val="single" w:sz="12" w:space="0" w:color="F79646" w:themeColor="accent6"/>
              <w:bottom w:val="single" w:sz="12" w:space="0" w:color="F79646" w:themeColor="accent6"/>
            </w:tcBorders>
            <w:vAlign w:val="center"/>
          </w:tcPr>
          <w:p w14:paraId="49F81F41" w14:textId="34CF9AF6" w:rsidR="00297A10" w:rsidRDefault="00297A10" w:rsidP="00297A10">
            <w:pPr>
              <w:pStyle w:val="TableText"/>
              <w:widowControl/>
              <w:tabs>
                <w:tab w:val="left" w:pos="810"/>
              </w:tabs>
              <w:rPr>
                <w:rFonts w:ascii="Arial" w:hAnsi="Arial"/>
              </w:rPr>
            </w:pPr>
            <w:r>
              <w:rPr>
                <w:rFonts w:ascii="Arial" w:hAnsi="Arial"/>
              </w:rPr>
              <w:t>Change in % points 2012-2014</w:t>
            </w:r>
            <w:r>
              <w:rPr>
                <w:rFonts w:ascii="Arial" w:hAnsi="Arial"/>
              </w:rPr>
              <w:br/>
              <w:t>(main only)</w:t>
            </w:r>
          </w:p>
        </w:tc>
        <w:tc>
          <w:tcPr>
            <w:tcW w:w="1116" w:type="dxa"/>
            <w:tcBorders>
              <w:top w:val="single" w:sz="12" w:space="0" w:color="F79646" w:themeColor="accent6"/>
              <w:bottom w:val="single" w:sz="12" w:space="0" w:color="F79646" w:themeColor="accent6"/>
            </w:tcBorders>
            <w:shd w:val="pct5" w:color="auto" w:fill="auto"/>
            <w:vAlign w:val="center"/>
          </w:tcPr>
          <w:p w14:paraId="4ED3DF52" w14:textId="1B78A949" w:rsidR="00297A10" w:rsidRDefault="00297A10" w:rsidP="00297A10">
            <w:pPr>
              <w:pStyle w:val="TableText"/>
              <w:widowControl/>
              <w:tabs>
                <w:tab w:val="decimal" w:pos="-6138"/>
                <w:tab w:val="decimal" w:pos="1152"/>
              </w:tabs>
              <w:jc w:val="center"/>
              <w:rPr>
                <w:rFonts w:ascii="Arial" w:hAnsi="Arial"/>
              </w:rPr>
            </w:pPr>
            <w:r>
              <w:rPr>
                <w:rFonts w:ascii="Arial" w:hAnsi="Arial"/>
              </w:rPr>
              <w:t>+1</w:t>
            </w:r>
          </w:p>
        </w:tc>
        <w:tc>
          <w:tcPr>
            <w:tcW w:w="1278" w:type="dxa"/>
            <w:tcBorders>
              <w:top w:val="single" w:sz="12" w:space="0" w:color="F79646" w:themeColor="accent6"/>
              <w:bottom w:val="single" w:sz="12" w:space="0" w:color="F79646" w:themeColor="accent6"/>
            </w:tcBorders>
            <w:vAlign w:val="center"/>
          </w:tcPr>
          <w:p w14:paraId="312B3D68" w14:textId="7F0307CB" w:rsidR="00297A10" w:rsidRDefault="00297A10" w:rsidP="00297A10">
            <w:pPr>
              <w:pStyle w:val="TableText"/>
              <w:widowControl/>
              <w:tabs>
                <w:tab w:val="decimal" w:pos="-6138"/>
                <w:tab w:val="decimal" w:pos="1152"/>
              </w:tabs>
              <w:jc w:val="center"/>
              <w:rPr>
                <w:rFonts w:ascii="Arial" w:hAnsi="Arial"/>
              </w:rPr>
            </w:pPr>
            <w:r>
              <w:rPr>
                <w:rFonts w:ascii="Arial" w:hAnsi="Arial"/>
              </w:rPr>
              <w:t>+1</w:t>
            </w:r>
          </w:p>
        </w:tc>
        <w:tc>
          <w:tcPr>
            <w:tcW w:w="1098" w:type="dxa"/>
            <w:tcBorders>
              <w:top w:val="single" w:sz="12" w:space="0" w:color="F79646" w:themeColor="accent6"/>
              <w:bottom w:val="single" w:sz="12" w:space="0" w:color="F79646" w:themeColor="accent6"/>
            </w:tcBorders>
            <w:shd w:val="pct5" w:color="auto" w:fill="auto"/>
            <w:vAlign w:val="center"/>
          </w:tcPr>
          <w:p w14:paraId="62DF98D8" w14:textId="324EF261" w:rsidR="00297A10" w:rsidRDefault="00297A10" w:rsidP="00297A10">
            <w:pPr>
              <w:pStyle w:val="TableText"/>
              <w:widowControl/>
              <w:tabs>
                <w:tab w:val="decimal" w:pos="-6138"/>
                <w:tab w:val="decimal" w:pos="1152"/>
              </w:tabs>
              <w:jc w:val="center"/>
              <w:rPr>
                <w:rFonts w:ascii="Arial" w:hAnsi="Arial"/>
              </w:rPr>
            </w:pPr>
            <w:r>
              <w:rPr>
                <w:rFonts w:ascii="Arial" w:hAnsi="Arial"/>
              </w:rPr>
              <w:t>-2</w:t>
            </w:r>
          </w:p>
        </w:tc>
        <w:tc>
          <w:tcPr>
            <w:tcW w:w="1044" w:type="dxa"/>
            <w:tcBorders>
              <w:top w:val="single" w:sz="12" w:space="0" w:color="F79646" w:themeColor="accent6"/>
              <w:bottom w:val="single" w:sz="12" w:space="0" w:color="F79646" w:themeColor="accent6"/>
            </w:tcBorders>
            <w:shd w:val="clear" w:color="auto" w:fill="auto"/>
            <w:vAlign w:val="center"/>
          </w:tcPr>
          <w:p w14:paraId="36F77D0C" w14:textId="19B541FE" w:rsidR="00297A10" w:rsidRDefault="00297A10" w:rsidP="00297A10">
            <w:pPr>
              <w:pStyle w:val="TableText"/>
              <w:widowControl/>
              <w:tabs>
                <w:tab w:val="decimal" w:pos="-6138"/>
                <w:tab w:val="decimal" w:pos="1152"/>
              </w:tabs>
              <w:jc w:val="center"/>
              <w:rPr>
                <w:rFonts w:ascii="Arial" w:hAnsi="Arial"/>
              </w:rPr>
            </w:pPr>
            <w:r>
              <w:rPr>
                <w:rFonts w:ascii="Arial" w:hAnsi="Arial"/>
              </w:rPr>
              <w:t>+1</w:t>
            </w:r>
          </w:p>
        </w:tc>
        <w:tc>
          <w:tcPr>
            <w:tcW w:w="720" w:type="dxa"/>
            <w:tcBorders>
              <w:top w:val="single" w:sz="12" w:space="0" w:color="F79646" w:themeColor="accent6"/>
              <w:bottom w:val="single" w:sz="12" w:space="0" w:color="F79646" w:themeColor="accent6"/>
            </w:tcBorders>
            <w:shd w:val="pct5" w:color="auto" w:fill="auto"/>
            <w:vAlign w:val="center"/>
          </w:tcPr>
          <w:p w14:paraId="4F850263" w14:textId="77777777" w:rsidR="00297A10" w:rsidRDefault="00297A10" w:rsidP="00297A10">
            <w:pPr>
              <w:pStyle w:val="TableText"/>
              <w:widowControl/>
              <w:tabs>
                <w:tab w:val="decimal" w:pos="-6138"/>
                <w:tab w:val="decimal" w:pos="1152"/>
              </w:tabs>
              <w:jc w:val="center"/>
              <w:rPr>
                <w:rFonts w:ascii="Arial" w:hAnsi="Arial"/>
              </w:rPr>
            </w:pPr>
          </w:p>
        </w:tc>
      </w:tr>
      <w:tr w:rsidR="00297A10" w14:paraId="3B181110" w14:textId="77777777" w:rsidTr="00616401">
        <w:trPr>
          <w:cantSplit/>
          <w:trHeight w:val="320"/>
        </w:trPr>
        <w:tc>
          <w:tcPr>
            <w:tcW w:w="5175" w:type="dxa"/>
            <w:tcBorders>
              <w:top w:val="single" w:sz="12" w:space="0" w:color="F79646" w:themeColor="accent6"/>
              <w:bottom w:val="single" w:sz="12" w:space="0" w:color="F79646" w:themeColor="accent6"/>
            </w:tcBorders>
            <w:vAlign w:val="center"/>
          </w:tcPr>
          <w:p w14:paraId="16FBB12E" w14:textId="1B7239C0" w:rsidR="00297A10" w:rsidRDefault="00297A10" w:rsidP="00616401">
            <w:pPr>
              <w:pStyle w:val="TableText"/>
              <w:widowControl/>
              <w:tabs>
                <w:tab w:val="left" w:pos="810"/>
              </w:tabs>
              <w:rPr>
                <w:rFonts w:ascii="Arial" w:hAnsi="Arial"/>
              </w:rPr>
            </w:pPr>
            <w:r>
              <w:rPr>
                <w:rFonts w:ascii="Arial" w:hAnsi="Arial"/>
              </w:rPr>
              <w:t>Change in % points 2017-2018 (main only)</w:t>
            </w:r>
          </w:p>
        </w:tc>
        <w:tc>
          <w:tcPr>
            <w:tcW w:w="1116" w:type="dxa"/>
            <w:tcBorders>
              <w:top w:val="single" w:sz="12" w:space="0" w:color="F79646" w:themeColor="accent6"/>
              <w:bottom w:val="single" w:sz="12" w:space="0" w:color="F79646" w:themeColor="accent6"/>
            </w:tcBorders>
            <w:shd w:val="pct5" w:color="auto" w:fill="auto"/>
            <w:vAlign w:val="center"/>
          </w:tcPr>
          <w:p w14:paraId="50C8E317" w14:textId="6D393CC5" w:rsidR="00297A10" w:rsidRDefault="00297A10" w:rsidP="00616401">
            <w:pPr>
              <w:pStyle w:val="TableText"/>
              <w:widowControl/>
              <w:tabs>
                <w:tab w:val="decimal" w:pos="-6138"/>
                <w:tab w:val="decimal" w:pos="1152"/>
              </w:tabs>
              <w:jc w:val="center"/>
              <w:rPr>
                <w:rFonts w:ascii="Arial" w:hAnsi="Arial"/>
              </w:rPr>
            </w:pPr>
            <w:r>
              <w:rPr>
                <w:rFonts w:ascii="Arial" w:hAnsi="Arial"/>
              </w:rPr>
              <w:t>0</w:t>
            </w:r>
          </w:p>
        </w:tc>
        <w:tc>
          <w:tcPr>
            <w:tcW w:w="1278" w:type="dxa"/>
            <w:tcBorders>
              <w:top w:val="single" w:sz="12" w:space="0" w:color="F79646" w:themeColor="accent6"/>
              <w:bottom w:val="single" w:sz="12" w:space="0" w:color="F79646" w:themeColor="accent6"/>
            </w:tcBorders>
            <w:vAlign w:val="center"/>
          </w:tcPr>
          <w:p w14:paraId="45BCB7BB" w14:textId="532A9AE1" w:rsidR="00297A10" w:rsidRDefault="00297A10" w:rsidP="00616401">
            <w:pPr>
              <w:pStyle w:val="TableText"/>
              <w:widowControl/>
              <w:tabs>
                <w:tab w:val="decimal" w:pos="-6138"/>
                <w:tab w:val="decimal" w:pos="1152"/>
              </w:tabs>
              <w:jc w:val="center"/>
              <w:rPr>
                <w:rFonts w:ascii="Arial" w:hAnsi="Arial"/>
              </w:rPr>
            </w:pPr>
            <w:r>
              <w:rPr>
                <w:rFonts w:ascii="Arial" w:hAnsi="Arial"/>
              </w:rPr>
              <w:t>+1</w:t>
            </w:r>
          </w:p>
        </w:tc>
        <w:tc>
          <w:tcPr>
            <w:tcW w:w="1098" w:type="dxa"/>
            <w:tcBorders>
              <w:top w:val="single" w:sz="12" w:space="0" w:color="F79646" w:themeColor="accent6"/>
              <w:bottom w:val="single" w:sz="12" w:space="0" w:color="F79646" w:themeColor="accent6"/>
            </w:tcBorders>
            <w:shd w:val="pct5" w:color="auto" w:fill="auto"/>
            <w:vAlign w:val="center"/>
          </w:tcPr>
          <w:p w14:paraId="73E15A9F" w14:textId="7161AE0C" w:rsidR="00297A10" w:rsidRDefault="00297A10" w:rsidP="00616401">
            <w:pPr>
              <w:pStyle w:val="TableText"/>
              <w:widowControl/>
              <w:tabs>
                <w:tab w:val="decimal" w:pos="-6138"/>
                <w:tab w:val="decimal" w:pos="1152"/>
              </w:tabs>
              <w:jc w:val="center"/>
              <w:rPr>
                <w:rFonts w:ascii="Arial" w:hAnsi="Arial"/>
              </w:rPr>
            </w:pPr>
            <w:r>
              <w:rPr>
                <w:rFonts w:ascii="Arial" w:hAnsi="Arial"/>
              </w:rPr>
              <w:t>-2</w:t>
            </w:r>
          </w:p>
        </w:tc>
        <w:tc>
          <w:tcPr>
            <w:tcW w:w="1044" w:type="dxa"/>
            <w:tcBorders>
              <w:top w:val="single" w:sz="12" w:space="0" w:color="F79646" w:themeColor="accent6"/>
              <w:bottom w:val="single" w:sz="12" w:space="0" w:color="F79646" w:themeColor="accent6"/>
            </w:tcBorders>
            <w:shd w:val="clear" w:color="auto" w:fill="auto"/>
            <w:vAlign w:val="center"/>
          </w:tcPr>
          <w:p w14:paraId="275E6FDD" w14:textId="11BB1F1A" w:rsidR="00297A10" w:rsidRDefault="00297A10" w:rsidP="00616401">
            <w:pPr>
              <w:pStyle w:val="TableText"/>
              <w:widowControl/>
              <w:tabs>
                <w:tab w:val="decimal" w:pos="-6138"/>
                <w:tab w:val="decimal" w:pos="1152"/>
              </w:tabs>
              <w:jc w:val="center"/>
              <w:rPr>
                <w:rFonts w:ascii="Arial" w:hAnsi="Arial"/>
              </w:rPr>
            </w:pPr>
            <w:r>
              <w:rPr>
                <w:rFonts w:ascii="Arial" w:hAnsi="Arial"/>
              </w:rPr>
              <w:t>0</w:t>
            </w:r>
          </w:p>
        </w:tc>
        <w:tc>
          <w:tcPr>
            <w:tcW w:w="720" w:type="dxa"/>
            <w:tcBorders>
              <w:top w:val="single" w:sz="12" w:space="0" w:color="F79646" w:themeColor="accent6"/>
              <w:bottom w:val="single" w:sz="12" w:space="0" w:color="F79646" w:themeColor="accent6"/>
            </w:tcBorders>
            <w:shd w:val="pct5" w:color="auto" w:fill="auto"/>
            <w:vAlign w:val="center"/>
          </w:tcPr>
          <w:p w14:paraId="6CF62C8D" w14:textId="77777777" w:rsidR="00297A10" w:rsidRDefault="00297A10" w:rsidP="00616401">
            <w:pPr>
              <w:pStyle w:val="TableText"/>
              <w:widowControl/>
              <w:tabs>
                <w:tab w:val="decimal" w:pos="-6138"/>
                <w:tab w:val="decimal" w:pos="1152"/>
              </w:tabs>
              <w:jc w:val="center"/>
              <w:rPr>
                <w:rFonts w:ascii="Arial" w:hAnsi="Arial"/>
              </w:rPr>
            </w:pPr>
          </w:p>
        </w:tc>
      </w:tr>
    </w:tbl>
    <w:p w14:paraId="2F2F74CF" w14:textId="51E06AEC" w:rsidR="00697CEA" w:rsidRDefault="00697CEA" w:rsidP="00697CEA">
      <w:pPr>
        <w:rPr>
          <w:rFonts w:ascii="Arial" w:hAnsi="Arial" w:cs="Arial"/>
          <w:color w:val="000000" w:themeColor="text1"/>
          <w:sz w:val="18"/>
          <w:szCs w:val="18"/>
        </w:rPr>
      </w:pPr>
    </w:p>
    <w:p w14:paraId="2972BC92" w14:textId="77777777" w:rsidR="00FD26BB" w:rsidRDefault="00FD26BB" w:rsidP="00697CEA">
      <w:pPr>
        <w:rPr>
          <w:rFonts w:ascii="Arial" w:hAnsi="Arial" w:cs="Arial"/>
          <w:color w:val="000000" w:themeColor="text1"/>
          <w:sz w:val="18"/>
          <w:szCs w:val="18"/>
        </w:rPr>
      </w:pPr>
    </w:p>
    <w:p w14:paraId="4AA0F254" w14:textId="77777777" w:rsidR="00697CEA" w:rsidRPr="00746631" w:rsidRDefault="00697CEA" w:rsidP="00697CEA">
      <w:pPr>
        <w:pStyle w:val="Heading1"/>
        <w:pBdr>
          <w:bottom w:val="single" w:sz="4" w:space="1" w:color="auto"/>
        </w:pBdr>
        <w:rPr>
          <w:rFonts w:ascii="Arial Black" w:hAnsi="Arial Black"/>
          <w:sz w:val="22"/>
        </w:rPr>
      </w:pPr>
      <w:r w:rsidRPr="00132288">
        <w:rPr>
          <w:rFonts w:ascii="Arial Black" w:hAnsi="Arial Black"/>
          <w:sz w:val="22"/>
        </w:rPr>
        <w:t xml:space="preserve">Question </w:t>
      </w:r>
      <w:r w:rsidRPr="00746631">
        <w:rPr>
          <w:rFonts w:ascii="Arial Black" w:hAnsi="Arial Black"/>
          <w:sz w:val="22"/>
        </w:rPr>
        <w:t>700</w:t>
      </w:r>
    </w:p>
    <w:p w14:paraId="1B7D6526" w14:textId="77777777" w:rsidR="00697CEA" w:rsidRPr="00132288" w:rsidRDefault="00697CEA" w:rsidP="00697CEA">
      <w:pPr>
        <w:pStyle w:val="Style3"/>
        <w:jc w:val="both"/>
        <w:rPr>
          <w:rFonts w:ascii="Arial" w:hAnsi="Arial" w:cs="Arial"/>
          <w:b/>
          <w:i/>
        </w:rPr>
      </w:pPr>
      <w:r w:rsidRPr="00132288">
        <w:rPr>
          <w:rFonts w:ascii="Arial" w:hAnsi="Arial" w:cs="Arial"/>
          <w:b/>
          <w:i/>
        </w:rPr>
        <w:t>Q</w:t>
      </w:r>
      <w:r w:rsidRPr="00746631">
        <w:rPr>
          <w:rFonts w:ascii="Arial" w:hAnsi="Arial" w:cs="Arial"/>
          <w:b/>
          <w:i/>
        </w:rPr>
        <w:t>700:</w:t>
      </w:r>
      <w:r w:rsidRPr="00132288">
        <w:rPr>
          <w:rFonts w:asciiTheme="minorHAnsi" w:hAnsiTheme="minorHAnsi"/>
        </w:rPr>
        <w:t xml:space="preserve"> </w:t>
      </w:r>
      <w:r w:rsidRPr="00746631">
        <w:rPr>
          <w:rFonts w:ascii="Arial" w:hAnsi="Arial" w:cs="Arial"/>
          <w:b/>
          <w:i/>
        </w:rPr>
        <w:t>Do you favor or oppose the establishment of an independent Palestinian state on the West Bank and the Gaza Strip?</w:t>
      </w:r>
    </w:p>
    <w:p w14:paraId="349E141C" w14:textId="77777777" w:rsidR="00697CEA" w:rsidRPr="00703BE2" w:rsidRDefault="00697CEA" w:rsidP="00697CEA">
      <w:pPr>
        <w:autoSpaceDE w:val="0"/>
        <w:autoSpaceDN w:val="0"/>
        <w:adjustRightInd w:val="0"/>
        <w:rPr>
          <w:rFonts w:ascii="Arial" w:hAnsi="Arial" w:cs="Arial"/>
        </w:rPr>
      </w:pPr>
    </w:p>
    <w:tbl>
      <w:tblPr>
        <w:tblW w:w="4996" w:type="pct"/>
        <w:tblLook w:val="04A0" w:firstRow="1" w:lastRow="0" w:firstColumn="1" w:lastColumn="0" w:noHBand="0" w:noVBand="1"/>
      </w:tblPr>
      <w:tblGrid>
        <w:gridCol w:w="19"/>
        <w:gridCol w:w="21"/>
        <w:gridCol w:w="6248"/>
        <w:gridCol w:w="1187"/>
        <w:gridCol w:w="1181"/>
        <w:gridCol w:w="987"/>
        <w:gridCol w:w="347"/>
        <w:gridCol w:w="334"/>
      </w:tblGrid>
      <w:tr w:rsidR="00697CEA" w:rsidRPr="00132288" w14:paraId="1D2311C8" w14:textId="77777777" w:rsidTr="001B1251">
        <w:trPr>
          <w:gridAfter w:val="1"/>
          <w:wAfter w:w="162" w:type="pct"/>
          <w:cantSplit/>
          <w:trHeight w:val="706"/>
        </w:trPr>
        <w:tc>
          <w:tcPr>
            <w:tcW w:w="4838" w:type="pct"/>
            <w:gridSpan w:val="7"/>
            <w:hideMark/>
          </w:tcPr>
          <w:p w14:paraId="2F763D94" w14:textId="77777777" w:rsidR="00697CEA" w:rsidRPr="00132288" w:rsidRDefault="00697CEA" w:rsidP="00616401">
            <w:pPr>
              <w:pStyle w:val="TableHeading"/>
              <w:widowControl/>
              <w:spacing w:after="0"/>
              <w:ind w:left="-90"/>
            </w:pPr>
            <w:r>
              <w:t>Q700</w:t>
            </w:r>
            <w:r w:rsidRPr="00132288">
              <w:t xml:space="preserve">.  </w:t>
            </w:r>
            <w:r>
              <w:t xml:space="preserve">Support for Independent Palestinian State </w:t>
            </w:r>
            <w:r w:rsidRPr="00821722">
              <w:t>(1994-2002, 2015, 2018)</w:t>
            </w:r>
          </w:p>
          <w:p w14:paraId="66253493" w14:textId="77777777" w:rsidR="00697CEA" w:rsidRDefault="00697CEA" w:rsidP="00616401">
            <w:pPr>
              <w:pStyle w:val="TableText"/>
              <w:jc w:val="center"/>
              <w:rPr>
                <w:rFonts w:ascii="Arial" w:hAnsi="Arial"/>
                <w:b/>
                <w:u w:val="single"/>
              </w:rPr>
            </w:pPr>
            <w:r>
              <w:rPr>
                <w:rFonts w:ascii="Arial" w:hAnsi="Arial"/>
                <w:b/>
                <w:u w:val="single"/>
              </w:rPr>
              <w:t>(N=</w:t>
            </w:r>
            <w:r w:rsidRPr="00746631">
              <w:rPr>
                <w:rFonts w:ascii="Arial" w:hAnsi="Arial"/>
                <w:b/>
                <w:u w:val="single"/>
              </w:rPr>
              <w:t>1020</w:t>
            </w:r>
            <w:r>
              <w:rPr>
                <w:rFonts w:ascii="Arial" w:hAnsi="Arial"/>
                <w:b/>
                <w:u w:val="single"/>
              </w:rPr>
              <w:t>)</w:t>
            </w:r>
          </w:p>
          <w:p w14:paraId="3C5ED520" w14:textId="77777777" w:rsidR="00697CEA" w:rsidRPr="00B166BF" w:rsidRDefault="00697CEA" w:rsidP="00616401">
            <w:pPr>
              <w:pStyle w:val="TableText"/>
              <w:jc w:val="center"/>
              <w:rPr>
                <w:rFonts w:ascii="Arial" w:hAnsi="Arial" w:cs="Arial"/>
              </w:rPr>
            </w:pPr>
          </w:p>
        </w:tc>
      </w:tr>
      <w:tr w:rsidR="001B1251" w14:paraId="428FB131" w14:textId="77777777" w:rsidTr="001B1251">
        <w:tblPrEx>
          <w:tblLook w:val="0000" w:firstRow="0" w:lastRow="0" w:firstColumn="0" w:lastColumn="0" w:noHBand="0" w:noVBand="0"/>
        </w:tblPrEx>
        <w:trPr>
          <w:gridBefore w:val="1"/>
          <w:wBefore w:w="9" w:type="pct"/>
          <w:cantSplit/>
          <w:trHeight w:val="295"/>
        </w:trPr>
        <w:tc>
          <w:tcPr>
            <w:tcW w:w="3036" w:type="pct"/>
            <w:gridSpan w:val="2"/>
            <w:vAlign w:val="bottom"/>
          </w:tcPr>
          <w:p w14:paraId="656DE15F" w14:textId="77777777" w:rsidR="00697CEA" w:rsidRDefault="00697CEA" w:rsidP="00616401">
            <w:pPr>
              <w:pStyle w:val="TableText"/>
              <w:widowControl/>
              <w:jc w:val="center"/>
              <w:rPr>
                <w:rFonts w:ascii="Arial" w:hAnsi="Arial"/>
              </w:rPr>
            </w:pPr>
          </w:p>
        </w:tc>
        <w:tc>
          <w:tcPr>
            <w:tcW w:w="575" w:type="pct"/>
            <w:shd w:val="clear" w:color="auto" w:fill="F2F2F2" w:themeFill="background1" w:themeFillShade="F2"/>
            <w:vAlign w:val="bottom"/>
          </w:tcPr>
          <w:p w14:paraId="436BF0CC" w14:textId="77777777" w:rsidR="00697CEA" w:rsidRDefault="00697CEA" w:rsidP="00616401">
            <w:pPr>
              <w:pStyle w:val="TableText"/>
              <w:widowControl/>
              <w:jc w:val="center"/>
              <w:rPr>
                <w:rFonts w:ascii="Arial" w:hAnsi="Arial"/>
              </w:rPr>
            </w:pPr>
            <w:r>
              <w:rPr>
                <w:rFonts w:ascii="Arial" w:hAnsi="Arial"/>
              </w:rPr>
              <w:t>Favor</w:t>
            </w:r>
          </w:p>
        </w:tc>
        <w:tc>
          <w:tcPr>
            <w:tcW w:w="572" w:type="pct"/>
            <w:shd w:val="clear" w:color="auto" w:fill="FFFFFF" w:themeFill="background1"/>
            <w:vAlign w:val="bottom"/>
          </w:tcPr>
          <w:p w14:paraId="1F01A28B" w14:textId="77777777" w:rsidR="00697CEA" w:rsidRPr="008A58AC" w:rsidRDefault="00697CEA" w:rsidP="00616401">
            <w:pPr>
              <w:pStyle w:val="TableText"/>
              <w:widowControl/>
              <w:jc w:val="center"/>
              <w:rPr>
                <w:rFonts w:ascii="Arial" w:hAnsi="Arial"/>
              </w:rPr>
            </w:pPr>
            <w:r>
              <w:rPr>
                <w:rFonts w:ascii="Arial" w:hAnsi="Arial"/>
              </w:rPr>
              <w:t>Oppose</w:t>
            </w:r>
          </w:p>
        </w:tc>
        <w:tc>
          <w:tcPr>
            <w:tcW w:w="478" w:type="pct"/>
            <w:shd w:val="clear" w:color="auto" w:fill="F2F2F2" w:themeFill="background1" w:themeFillShade="F2"/>
            <w:vAlign w:val="bottom"/>
          </w:tcPr>
          <w:p w14:paraId="1CC57F92"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30" w:type="pct"/>
            <w:gridSpan w:val="2"/>
            <w:shd w:val="clear" w:color="auto" w:fill="FFFFFF" w:themeFill="background1"/>
            <w:vAlign w:val="bottom"/>
          </w:tcPr>
          <w:p w14:paraId="5FBBCC0B" w14:textId="77777777" w:rsidR="00697CEA" w:rsidRDefault="00697CEA" w:rsidP="00616401">
            <w:pPr>
              <w:pStyle w:val="TableText"/>
              <w:widowControl/>
              <w:tabs>
                <w:tab w:val="decimal" w:pos="-6138"/>
              </w:tabs>
              <w:jc w:val="center"/>
              <w:rPr>
                <w:rFonts w:ascii="Arial" w:hAnsi="Arial"/>
              </w:rPr>
            </w:pPr>
            <w:r>
              <w:rPr>
                <w:rFonts w:ascii="Arial" w:hAnsi="Arial"/>
              </w:rPr>
              <w:t>Total</w:t>
            </w:r>
          </w:p>
        </w:tc>
      </w:tr>
      <w:tr w:rsidR="001B1251" w14:paraId="5EBF0C2A" w14:textId="77777777" w:rsidTr="001B1251">
        <w:tblPrEx>
          <w:tblLook w:val="0000" w:firstRow="0" w:lastRow="0" w:firstColumn="0" w:lastColumn="0" w:noHBand="0" w:noVBand="0"/>
        </w:tblPrEx>
        <w:trPr>
          <w:gridBefore w:val="1"/>
          <w:wBefore w:w="9" w:type="pct"/>
          <w:cantSplit/>
          <w:trHeight w:val="217"/>
        </w:trPr>
        <w:tc>
          <w:tcPr>
            <w:tcW w:w="3036" w:type="pct"/>
            <w:gridSpan w:val="2"/>
            <w:tcBorders>
              <w:bottom w:val="single" w:sz="4" w:space="0" w:color="auto"/>
            </w:tcBorders>
          </w:tcPr>
          <w:p w14:paraId="1D8D6D8F" w14:textId="77777777" w:rsidR="00697CEA" w:rsidRDefault="00697CEA" w:rsidP="00616401">
            <w:pPr>
              <w:pStyle w:val="TableText"/>
              <w:widowControl/>
              <w:rPr>
                <w:rFonts w:ascii="Arial" w:hAnsi="Arial"/>
                <w:u w:val="single"/>
              </w:rPr>
            </w:pPr>
          </w:p>
        </w:tc>
        <w:tc>
          <w:tcPr>
            <w:tcW w:w="575" w:type="pct"/>
            <w:tcBorders>
              <w:bottom w:val="single" w:sz="4" w:space="0" w:color="auto"/>
            </w:tcBorders>
            <w:shd w:val="clear" w:color="auto" w:fill="F2F2F2" w:themeFill="background1" w:themeFillShade="F2"/>
          </w:tcPr>
          <w:p w14:paraId="55B0C8BC" w14:textId="77777777" w:rsidR="00697CEA" w:rsidRDefault="00697CEA" w:rsidP="00616401">
            <w:pPr>
              <w:pStyle w:val="TableText"/>
              <w:widowControl/>
              <w:jc w:val="center"/>
              <w:rPr>
                <w:rFonts w:ascii="Arial" w:hAnsi="Arial"/>
              </w:rPr>
            </w:pPr>
            <w:r>
              <w:rPr>
                <w:rFonts w:ascii="Arial" w:hAnsi="Arial"/>
              </w:rPr>
              <w:t>(%)</w:t>
            </w:r>
          </w:p>
        </w:tc>
        <w:tc>
          <w:tcPr>
            <w:tcW w:w="572" w:type="pct"/>
            <w:tcBorders>
              <w:bottom w:val="single" w:sz="4" w:space="0" w:color="auto"/>
            </w:tcBorders>
            <w:shd w:val="clear" w:color="auto" w:fill="FFFFFF" w:themeFill="background1"/>
          </w:tcPr>
          <w:p w14:paraId="7A11C091" w14:textId="77777777" w:rsidR="00697CEA" w:rsidRDefault="00697CEA" w:rsidP="00616401">
            <w:pPr>
              <w:pStyle w:val="TableText"/>
              <w:widowControl/>
              <w:jc w:val="center"/>
              <w:rPr>
                <w:rFonts w:ascii="Arial" w:hAnsi="Arial"/>
              </w:rPr>
            </w:pPr>
            <w:r>
              <w:rPr>
                <w:rFonts w:ascii="Arial" w:hAnsi="Arial"/>
              </w:rPr>
              <w:t>(%)</w:t>
            </w:r>
          </w:p>
        </w:tc>
        <w:tc>
          <w:tcPr>
            <w:tcW w:w="478" w:type="pct"/>
            <w:tcBorders>
              <w:bottom w:val="single" w:sz="4" w:space="0" w:color="auto"/>
            </w:tcBorders>
            <w:shd w:val="clear" w:color="auto" w:fill="F2F2F2" w:themeFill="background1" w:themeFillShade="F2"/>
          </w:tcPr>
          <w:p w14:paraId="16156693"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w:t>
            </w:r>
          </w:p>
        </w:tc>
        <w:tc>
          <w:tcPr>
            <w:tcW w:w="330" w:type="pct"/>
            <w:gridSpan w:val="2"/>
            <w:tcBorders>
              <w:bottom w:val="single" w:sz="4" w:space="0" w:color="auto"/>
            </w:tcBorders>
            <w:shd w:val="clear" w:color="auto" w:fill="FFFFFF" w:themeFill="background1"/>
          </w:tcPr>
          <w:p w14:paraId="4E0CDE75"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w:t>
            </w:r>
          </w:p>
        </w:tc>
      </w:tr>
      <w:tr w:rsidR="001B1251" w14:paraId="1E1CA0B8" w14:textId="77777777" w:rsidTr="001B1251">
        <w:tblPrEx>
          <w:tblLook w:val="0000" w:firstRow="0" w:lastRow="0" w:firstColumn="0" w:lastColumn="0" w:noHBand="0" w:noVBand="0"/>
        </w:tblPrEx>
        <w:trPr>
          <w:gridBefore w:val="1"/>
          <w:wBefore w:w="9" w:type="pct"/>
          <w:cantSplit/>
          <w:trHeight w:val="217"/>
        </w:trPr>
        <w:tc>
          <w:tcPr>
            <w:tcW w:w="3036" w:type="pct"/>
            <w:gridSpan w:val="2"/>
            <w:tcBorders>
              <w:top w:val="dotted" w:sz="4" w:space="0" w:color="auto"/>
              <w:bottom w:val="dotted" w:sz="4" w:space="0" w:color="auto"/>
            </w:tcBorders>
          </w:tcPr>
          <w:p w14:paraId="6242830B" w14:textId="77777777" w:rsidR="00697CEA" w:rsidRDefault="00697CEA" w:rsidP="00616401">
            <w:pPr>
              <w:pStyle w:val="TableText"/>
              <w:widowControl/>
              <w:rPr>
                <w:rFonts w:ascii="Arial" w:hAnsi="Arial"/>
                <w:u w:val="single"/>
              </w:rPr>
            </w:pPr>
            <w:r>
              <w:rPr>
                <w:rFonts w:ascii="Arial" w:hAnsi="Arial"/>
                <w:u w:val="single"/>
              </w:rPr>
              <w:t>Year</w:t>
            </w:r>
          </w:p>
        </w:tc>
        <w:tc>
          <w:tcPr>
            <w:tcW w:w="575" w:type="pct"/>
            <w:tcBorders>
              <w:top w:val="dotted" w:sz="4" w:space="0" w:color="auto"/>
              <w:bottom w:val="dotted" w:sz="4" w:space="0" w:color="auto"/>
            </w:tcBorders>
            <w:shd w:val="clear" w:color="auto" w:fill="F2F2F2" w:themeFill="background1" w:themeFillShade="F2"/>
            <w:vAlign w:val="center"/>
          </w:tcPr>
          <w:p w14:paraId="2CAA2A65" w14:textId="77777777" w:rsidR="00697CEA" w:rsidRDefault="00697CEA" w:rsidP="00616401">
            <w:pPr>
              <w:snapToGrid w:val="0"/>
              <w:jc w:val="center"/>
              <w:rPr>
                <w:rFonts w:ascii="Arial" w:hAnsi="Arial" w:cs="Arial"/>
                <w:sz w:val="18"/>
                <w:szCs w:val="18"/>
              </w:rPr>
            </w:pPr>
          </w:p>
        </w:tc>
        <w:tc>
          <w:tcPr>
            <w:tcW w:w="572" w:type="pct"/>
            <w:tcBorders>
              <w:top w:val="dotted" w:sz="4" w:space="0" w:color="auto"/>
              <w:bottom w:val="dotted" w:sz="4" w:space="0" w:color="auto"/>
            </w:tcBorders>
            <w:shd w:val="clear" w:color="auto" w:fill="FFFFFF" w:themeFill="background1"/>
            <w:vAlign w:val="center"/>
          </w:tcPr>
          <w:p w14:paraId="17291FAA" w14:textId="77777777" w:rsidR="00697CEA" w:rsidRDefault="00697CEA" w:rsidP="00616401">
            <w:pPr>
              <w:snapToGrid w:val="0"/>
              <w:jc w:val="center"/>
              <w:rPr>
                <w:rFonts w:ascii="Arial" w:hAnsi="Arial" w:cs="Arial"/>
                <w:sz w:val="18"/>
                <w:szCs w:val="18"/>
              </w:rPr>
            </w:pPr>
          </w:p>
        </w:tc>
        <w:tc>
          <w:tcPr>
            <w:tcW w:w="478" w:type="pct"/>
            <w:tcBorders>
              <w:top w:val="dotted" w:sz="4" w:space="0" w:color="auto"/>
              <w:bottom w:val="dotted" w:sz="4" w:space="0" w:color="auto"/>
            </w:tcBorders>
            <w:shd w:val="clear" w:color="auto" w:fill="F2F2F2" w:themeFill="background1" w:themeFillShade="F2"/>
            <w:vAlign w:val="center"/>
          </w:tcPr>
          <w:p w14:paraId="1FB06E5D" w14:textId="77777777" w:rsidR="00697CEA" w:rsidRDefault="00697CEA" w:rsidP="00616401">
            <w:pPr>
              <w:snapToGrid w:val="0"/>
              <w:jc w:val="center"/>
              <w:rPr>
                <w:rFonts w:ascii="Arial" w:hAnsi="Arial" w:cs="Arial"/>
                <w:sz w:val="18"/>
                <w:szCs w:val="18"/>
              </w:rPr>
            </w:pPr>
          </w:p>
        </w:tc>
        <w:tc>
          <w:tcPr>
            <w:tcW w:w="330" w:type="pct"/>
            <w:gridSpan w:val="2"/>
            <w:tcBorders>
              <w:top w:val="dotted" w:sz="4" w:space="0" w:color="auto"/>
              <w:bottom w:val="dotted" w:sz="4" w:space="0" w:color="auto"/>
            </w:tcBorders>
            <w:shd w:val="clear" w:color="auto" w:fill="FFFFFF" w:themeFill="background1"/>
            <w:vAlign w:val="center"/>
          </w:tcPr>
          <w:p w14:paraId="4E86A2B4" w14:textId="77777777" w:rsidR="00697CEA" w:rsidRDefault="00697CEA" w:rsidP="00616401">
            <w:pPr>
              <w:snapToGrid w:val="0"/>
              <w:jc w:val="center"/>
              <w:rPr>
                <w:rFonts w:ascii="Arial" w:hAnsi="Arial" w:cs="Arial"/>
                <w:sz w:val="18"/>
                <w:szCs w:val="18"/>
              </w:rPr>
            </w:pPr>
          </w:p>
        </w:tc>
      </w:tr>
      <w:tr w:rsidR="001B1251" w14:paraId="227D8937" w14:textId="77777777" w:rsidTr="001B1251">
        <w:tblPrEx>
          <w:tblLook w:val="0000" w:firstRow="0" w:lastRow="0" w:firstColumn="0" w:lastColumn="0" w:noHBand="0" w:noVBand="0"/>
        </w:tblPrEx>
        <w:trPr>
          <w:gridBefore w:val="1"/>
          <w:wBefore w:w="9" w:type="pct"/>
          <w:cantSplit/>
          <w:trHeight w:val="217"/>
        </w:trPr>
        <w:tc>
          <w:tcPr>
            <w:tcW w:w="3036" w:type="pct"/>
            <w:gridSpan w:val="2"/>
            <w:tcBorders>
              <w:top w:val="dotted" w:sz="4" w:space="0" w:color="auto"/>
              <w:bottom w:val="dotted" w:sz="4" w:space="0" w:color="auto"/>
            </w:tcBorders>
          </w:tcPr>
          <w:p w14:paraId="4B4E77B4" w14:textId="77777777" w:rsidR="00697CEA" w:rsidRDefault="00697CEA" w:rsidP="00616401">
            <w:pPr>
              <w:pStyle w:val="TableText"/>
              <w:widowControl/>
              <w:rPr>
                <w:rFonts w:ascii="Arial" w:hAnsi="Arial"/>
              </w:rPr>
            </w:pPr>
            <w:r>
              <w:rPr>
                <w:rFonts w:ascii="Arial" w:hAnsi="Arial"/>
              </w:rPr>
              <w:t>1994</w:t>
            </w:r>
          </w:p>
        </w:tc>
        <w:tc>
          <w:tcPr>
            <w:tcW w:w="575" w:type="pct"/>
            <w:tcBorders>
              <w:top w:val="dotted" w:sz="4" w:space="0" w:color="auto"/>
              <w:bottom w:val="dotted" w:sz="4" w:space="0" w:color="auto"/>
            </w:tcBorders>
            <w:shd w:val="clear" w:color="auto" w:fill="F2F2F2" w:themeFill="background1" w:themeFillShade="F2"/>
          </w:tcPr>
          <w:p w14:paraId="1C530B76"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39</w:t>
            </w:r>
          </w:p>
        </w:tc>
        <w:tc>
          <w:tcPr>
            <w:tcW w:w="572" w:type="pct"/>
            <w:tcBorders>
              <w:top w:val="dotted" w:sz="4" w:space="0" w:color="auto"/>
              <w:bottom w:val="dotted" w:sz="4" w:space="0" w:color="auto"/>
            </w:tcBorders>
            <w:shd w:val="clear" w:color="auto" w:fill="FFFFFF" w:themeFill="background1"/>
          </w:tcPr>
          <w:p w14:paraId="38EB63E4"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20</w:t>
            </w:r>
          </w:p>
        </w:tc>
        <w:tc>
          <w:tcPr>
            <w:tcW w:w="478" w:type="pct"/>
            <w:tcBorders>
              <w:top w:val="dotted" w:sz="4" w:space="0" w:color="auto"/>
              <w:bottom w:val="dotted" w:sz="4" w:space="0" w:color="auto"/>
            </w:tcBorders>
            <w:shd w:val="clear" w:color="auto" w:fill="F2F2F2" w:themeFill="background1" w:themeFillShade="F2"/>
          </w:tcPr>
          <w:p w14:paraId="3963FA3F" w14:textId="77777777" w:rsidR="00697CEA" w:rsidRDefault="00697CEA" w:rsidP="00616401">
            <w:pPr>
              <w:pStyle w:val="TableText"/>
              <w:widowControl/>
              <w:tabs>
                <w:tab w:val="decimal" w:pos="-8718"/>
                <w:tab w:val="decimal" w:pos="-6138"/>
                <w:tab w:val="decimal" w:pos="522"/>
              </w:tabs>
              <w:jc w:val="center"/>
              <w:rPr>
                <w:rFonts w:ascii="Arial" w:hAnsi="Arial"/>
              </w:rPr>
            </w:pPr>
            <w:r>
              <w:rPr>
                <w:rFonts w:ascii="Arial" w:hAnsi="Arial"/>
              </w:rPr>
              <w:t>41</w:t>
            </w:r>
          </w:p>
        </w:tc>
        <w:tc>
          <w:tcPr>
            <w:tcW w:w="330" w:type="pct"/>
            <w:gridSpan w:val="2"/>
            <w:tcBorders>
              <w:top w:val="dotted" w:sz="4" w:space="0" w:color="auto"/>
              <w:bottom w:val="dotted" w:sz="4" w:space="0" w:color="auto"/>
            </w:tcBorders>
            <w:shd w:val="clear" w:color="auto" w:fill="FFFFFF" w:themeFill="background1"/>
          </w:tcPr>
          <w:p w14:paraId="4B840340"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1B1251" w14:paraId="46D244CF" w14:textId="77777777" w:rsidTr="001B1251">
        <w:tblPrEx>
          <w:tblLook w:val="0000" w:firstRow="0" w:lastRow="0" w:firstColumn="0" w:lastColumn="0" w:noHBand="0" w:noVBand="0"/>
        </w:tblPrEx>
        <w:trPr>
          <w:gridBefore w:val="1"/>
          <w:wBefore w:w="9" w:type="pct"/>
          <w:cantSplit/>
          <w:trHeight w:val="217"/>
        </w:trPr>
        <w:tc>
          <w:tcPr>
            <w:tcW w:w="3036" w:type="pct"/>
            <w:gridSpan w:val="2"/>
            <w:tcBorders>
              <w:top w:val="dotted" w:sz="4" w:space="0" w:color="auto"/>
              <w:bottom w:val="dotted" w:sz="4" w:space="0" w:color="auto"/>
            </w:tcBorders>
          </w:tcPr>
          <w:p w14:paraId="4505CA16" w14:textId="77777777" w:rsidR="00697CEA" w:rsidRDefault="00697CEA" w:rsidP="00616401">
            <w:pPr>
              <w:pStyle w:val="TableText"/>
              <w:widowControl/>
              <w:rPr>
                <w:rFonts w:ascii="Arial" w:hAnsi="Arial"/>
              </w:rPr>
            </w:pPr>
            <w:r>
              <w:rPr>
                <w:rFonts w:ascii="Arial" w:hAnsi="Arial"/>
              </w:rPr>
              <w:t>1998</w:t>
            </w:r>
          </w:p>
        </w:tc>
        <w:tc>
          <w:tcPr>
            <w:tcW w:w="575" w:type="pct"/>
            <w:tcBorders>
              <w:top w:val="dotted" w:sz="4" w:space="0" w:color="auto"/>
              <w:bottom w:val="dotted" w:sz="4" w:space="0" w:color="auto"/>
            </w:tcBorders>
            <w:shd w:val="clear" w:color="auto" w:fill="F2F2F2" w:themeFill="background1" w:themeFillShade="F2"/>
          </w:tcPr>
          <w:p w14:paraId="0A26964C"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36</w:t>
            </w:r>
          </w:p>
        </w:tc>
        <w:tc>
          <w:tcPr>
            <w:tcW w:w="572" w:type="pct"/>
            <w:tcBorders>
              <w:top w:val="dotted" w:sz="4" w:space="0" w:color="auto"/>
              <w:bottom w:val="dotted" w:sz="4" w:space="0" w:color="auto"/>
            </w:tcBorders>
            <w:shd w:val="clear" w:color="auto" w:fill="FFFFFF" w:themeFill="background1"/>
          </w:tcPr>
          <w:p w14:paraId="05608F18"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26</w:t>
            </w:r>
          </w:p>
        </w:tc>
        <w:tc>
          <w:tcPr>
            <w:tcW w:w="478" w:type="pct"/>
            <w:tcBorders>
              <w:top w:val="dotted" w:sz="4" w:space="0" w:color="auto"/>
              <w:bottom w:val="dotted" w:sz="4" w:space="0" w:color="auto"/>
            </w:tcBorders>
            <w:shd w:val="clear" w:color="auto" w:fill="F2F2F2" w:themeFill="background1" w:themeFillShade="F2"/>
          </w:tcPr>
          <w:p w14:paraId="645E4902" w14:textId="77777777" w:rsidR="00697CEA" w:rsidRDefault="00697CEA" w:rsidP="00616401">
            <w:pPr>
              <w:pStyle w:val="TableText"/>
              <w:widowControl/>
              <w:tabs>
                <w:tab w:val="decimal" w:pos="-8718"/>
                <w:tab w:val="decimal" w:pos="-6138"/>
                <w:tab w:val="decimal" w:pos="522"/>
              </w:tabs>
              <w:jc w:val="center"/>
              <w:rPr>
                <w:rFonts w:ascii="Arial" w:hAnsi="Arial"/>
              </w:rPr>
            </w:pPr>
            <w:r>
              <w:rPr>
                <w:rFonts w:ascii="Arial" w:hAnsi="Arial"/>
              </w:rPr>
              <w:t>38</w:t>
            </w:r>
          </w:p>
        </w:tc>
        <w:tc>
          <w:tcPr>
            <w:tcW w:w="330" w:type="pct"/>
            <w:gridSpan w:val="2"/>
            <w:tcBorders>
              <w:top w:val="dotted" w:sz="4" w:space="0" w:color="auto"/>
              <w:bottom w:val="dotted" w:sz="4" w:space="0" w:color="auto"/>
            </w:tcBorders>
            <w:shd w:val="clear" w:color="auto" w:fill="FFFFFF" w:themeFill="background1"/>
          </w:tcPr>
          <w:p w14:paraId="1023C1E6"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1B1251" w14:paraId="108E4A63" w14:textId="77777777" w:rsidTr="001B1251">
        <w:tblPrEx>
          <w:tblLook w:val="0000" w:firstRow="0" w:lastRow="0" w:firstColumn="0" w:lastColumn="0" w:noHBand="0" w:noVBand="0"/>
        </w:tblPrEx>
        <w:trPr>
          <w:gridBefore w:val="1"/>
          <w:wBefore w:w="9" w:type="pct"/>
          <w:cantSplit/>
          <w:trHeight w:val="217"/>
        </w:trPr>
        <w:tc>
          <w:tcPr>
            <w:tcW w:w="3036" w:type="pct"/>
            <w:gridSpan w:val="2"/>
            <w:tcBorders>
              <w:top w:val="dotted" w:sz="4" w:space="0" w:color="auto"/>
              <w:bottom w:val="dotted" w:sz="4" w:space="0" w:color="auto"/>
            </w:tcBorders>
          </w:tcPr>
          <w:p w14:paraId="0BA69225" w14:textId="77777777" w:rsidR="00697CEA" w:rsidRDefault="00697CEA" w:rsidP="00616401">
            <w:pPr>
              <w:pStyle w:val="TableText"/>
              <w:widowControl/>
              <w:rPr>
                <w:rFonts w:ascii="Arial" w:hAnsi="Arial"/>
              </w:rPr>
            </w:pPr>
            <w:r>
              <w:rPr>
                <w:rFonts w:ascii="Arial" w:hAnsi="Arial"/>
              </w:rPr>
              <w:t>2002</w:t>
            </w:r>
          </w:p>
        </w:tc>
        <w:tc>
          <w:tcPr>
            <w:tcW w:w="575" w:type="pct"/>
            <w:tcBorders>
              <w:top w:val="dotted" w:sz="4" w:space="0" w:color="auto"/>
              <w:bottom w:val="dotted" w:sz="4" w:space="0" w:color="auto"/>
            </w:tcBorders>
            <w:shd w:val="clear" w:color="auto" w:fill="F2F2F2" w:themeFill="background1" w:themeFillShade="F2"/>
          </w:tcPr>
          <w:p w14:paraId="104139DC"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40</w:t>
            </w:r>
          </w:p>
        </w:tc>
        <w:tc>
          <w:tcPr>
            <w:tcW w:w="572" w:type="pct"/>
            <w:tcBorders>
              <w:top w:val="dotted" w:sz="4" w:space="0" w:color="auto"/>
              <w:bottom w:val="dotted" w:sz="4" w:space="0" w:color="auto"/>
            </w:tcBorders>
            <w:shd w:val="clear" w:color="auto" w:fill="FFFFFF" w:themeFill="background1"/>
          </w:tcPr>
          <w:p w14:paraId="31556B0A"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35</w:t>
            </w:r>
          </w:p>
        </w:tc>
        <w:tc>
          <w:tcPr>
            <w:tcW w:w="478" w:type="pct"/>
            <w:tcBorders>
              <w:top w:val="dotted" w:sz="4" w:space="0" w:color="auto"/>
              <w:bottom w:val="dotted" w:sz="4" w:space="0" w:color="auto"/>
            </w:tcBorders>
            <w:shd w:val="clear" w:color="auto" w:fill="F2F2F2" w:themeFill="background1" w:themeFillShade="F2"/>
          </w:tcPr>
          <w:p w14:paraId="34F8285D" w14:textId="77777777" w:rsidR="00697CEA" w:rsidRDefault="00697CEA" w:rsidP="00616401">
            <w:pPr>
              <w:pStyle w:val="TableText"/>
              <w:widowControl/>
              <w:tabs>
                <w:tab w:val="decimal" w:pos="-8718"/>
                <w:tab w:val="decimal" w:pos="-6138"/>
                <w:tab w:val="decimal" w:pos="522"/>
              </w:tabs>
              <w:jc w:val="center"/>
              <w:rPr>
                <w:rFonts w:ascii="Arial" w:hAnsi="Arial"/>
              </w:rPr>
            </w:pPr>
            <w:r>
              <w:rPr>
                <w:rFonts w:ascii="Arial" w:hAnsi="Arial"/>
              </w:rPr>
              <w:t>25</w:t>
            </w:r>
          </w:p>
        </w:tc>
        <w:tc>
          <w:tcPr>
            <w:tcW w:w="330" w:type="pct"/>
            <w:gridSpan w:val="2"/>
            <w:tcBorders>
              <w:top w:val="dotted" w:sz="4" w:space="0" w:color="auto"/>
              <w:bottom w:val="dotted" w:sz="4" w:space="0" w:color="auto"/>
            </w:tcBorders>
            <w:shd w:val="clear" w:color="auto" w:fill="FFFFFF" w:themeFill="background1"/>
          </w:tcPr>
          <w:p w14:paraId="2F31476F"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1B1251" w14:paraId="00DE21BC" w14:textId="77777777" w:rsidTr="001B1251">
        <w:tblPrEx>
          <w:tblLook w:val="0000" w:firstRow="0" w:lastRow="0" w:firstColumn="0" w:lastColumn="0" w:noHBand="0" w:noVBand="0"/>
        </w:tblPrEx>
        <w:trPr>
          <w:gridBefore w:val="1"/>
          <w:wBefore w:w="9" w:type="pct"/>
          <w:cantSplit/>
          <w:trHeight w:val="217"/>
        </w:trPr>
        <w:tc>
          <w:tcPr>
            <w:tcW w:w="3036" w:type="pct"/>
            <w:gridSpan w:val="2"/>
            <w:tcBorders>
              <w:top w:val="dotted" w:sz="4" w:space="0" w:color="auto"/>
              <w:bottom w:val="dotted" w:sz="4" w:space="0" w:color="auto"/>
            </w:tcBorders>
            <w:vAlign w:val="center"/>
          </w:tcPr>
          <w:p w14:paraId="3DC8825E" w14:textId="77777777" w:rsidR="00697CEA" w:rsidRPr="000D7D0B" w:rsidRDefault="00697CEA" w:rsidP="00616401">
            <w:pPr>
              <w:pStyle w:val="TableText"/>
              <w:widowControl/>
              <w:rPr>
                <w:rFonts w:ascii="Arial" w:hAnsi="Arial"/>
                <w:szCs w:val="16"/>
              </w:rPr>
            </w:pPr>
            <w:r w:rsidRPr="000D7D0B">
              <w:rPr>
                <w:rFonts w:ascii="Arial" w:hAnsi="Arial"/>
                <w:szCs w:val="16"/>
              </w:rPr>
              <w:t>201</w:t>
            </w:r>
            <w:r>
              <w:rPr>
                <w:rFonts w:ascii="Arial" w:hAnsi="Arial"/>
                <w:szCs w:val="16"/>
              </w:rPr>
              <w:t>5</w:t>
            </w:r>
            <w:r w:rsidRPr="000D7D0B">
              <w:rPr>
                <w:rFonts w:ascii="Arial" w:hAnsi="Arial"/>
                <w:szCs w:val="16"/>
              </w:rPr>
              <w:t xml:space="preserve"> (internet)</w:t>
            </w:r>
          </w:p>
        </w:tc>
        <w:tc>
          <w:tcPr>
            <w:tcW w:w="575" w:type="pct"/>
            <w:tcBorders>
              <w:top w:val="dotted" w:sz="4" w:space="0" w:color="auto"/>
              <w:bottom w:val="dotted" w:sz="4" w:space="0" w:color="auto"/>
            </w:tcBorders>
            <w:shd w:val="clear" w:color="auto" w:fill="F2F2F2" w:themeFill="background1" w:themeFillShade="F2"/>
            <w:vAlign w:val="center"/>
          </w:tcPr>
          <w:p w14:paraId="503E3826" w14:textId="77777777" w:rsidR="00697CEA" w:rsidRDefault="00697CEA" w:rsidP="00616401">
            <w:pPr>
              <w:snapToGrid w:val="0"/>
              <w:jc w:val="center"/>
              <w:rPr>
                <w:rFonts w:ascii="Arial" w:hAnsi="Arial" w:cs="Arial"/>
                <w:sz w:val="18"/>
                <w:szCs w:val="18"/>
              </w:rPr>
            </w:pPr>
            <w:r>
              <w:rPr>
                <w:rFonts w:ascii="Arial" w:hAnsi="Arial" w:cs="Arial"/>
                <w:sz w:val="18"/>
                <w:szCs w:val="18"/>
              </w:rPr>
              <w:t>45</w:t>
            </w:r>
          </w:p>
        </w:tc>
        <w:tc>
          <w:tcPr>
            <w:tcW w:w="572" w:type="pct"/>
            <w:tcBorders>
              <w:top w:val="dotted" w:sz="4" w:space="0" w:color="auto"/>
              <w:bottom w:val="dotted" w:sz="4" w:space="0" w:color="auto"/>
            </w:tcBorders>
            <w:shd w:val="clear" w:color="auto" w:fill="FFFFFF" w:themeFill="background1"/>
            <w:vAlign w:val="center"/>
          </w:tcPr>
          <w:p w14:paraId="7DFCE823" w14:textId="77777777" w:rsidR="00697CEA" w:rsidRDefault="00697CEA" w:rsidP="00616401">
            <w:pPr>
              <w:snapToGrid w:val="0"/>
              <w:jc w:val="center"/>
              <w:rPr>
                <w:rFonts w:ascii="Arial" w:hAnsi="Arial" w:cs="Arial"/>
                <w:sz w:val="18"/>
                <w:szCs w:val="18"/>
              </w:rPr>
            </w:pPr>
            <w:r>
              <w:rPr>
                <w:rFonts w:ascii="Arial" w:hAnsi="Arial" w:cs="Arial"/>
                <w:sz w:val="18"/>
                <w:szCs w:val="18"/>
              </w:rPr>
              <w:t>44</w:t>
            </w:r>
          </w:p>
        </w:tc>
        <w:tc>
          <w:tcPr>
            <w:tcW w:w="478" w:type="pct"/>
            <w:tcBorders>
              <w:top w:val="dotted" w:sz="4" w:space="0" w:color="auto"/>
              <w:bottom w:val="dotted" w:sz="4" w:space="0" w:color="auto"/>
            </w:tcBorders>
            <w:shd w:val="clear" w:color="auto" w:fill="F2F2F2" w:themeFill="background1" w:themeFillShade="F2"/>
            <w:vAlign w:val="center"/>
          </w:tcPr>
          <w:p w14:paraId="6A627ADA" w14:textId="77777777" w:rsidR="00697CEA" w:rsidRDefault="00697CEA" w:rsidP="00616401">
            <w:pPr>
              <w:snapToGrid w:val="0"/>
              <w:jc w:val="center"/>
              <w:rPr>
                <w:rFonts w:ascii="Arial" w:hAnsi="Arial" w:cs="Arial"/>
                <w:sz w:val="18"/>
                <w:szCs w:val="18"/>
              </w:rPr>
            </w:pPr>
            <w:r>
              <w:rPr>
                <w:rFonts w:ascii="Arial" w:hAnsi="Arial" w:cs="Arial"/>
                <w:sz w:val="18"/>
                <w:szCs w:val="18"/>
              </w:rPr>
              <w:t>11</w:t>
            </w:r>
          </w:p>
        </w:tc>
        <w:tc>
          <w:tcPr>
            <w:tcW w:w="330" w:type="pct"/>
            <w:gridSpan w:val="2"/>
            <w:tcBorders>
              <w:top w:val="dotted" w:sz="4" w:space="0" w:color="auto"/>
              <w:bottom w:val="dotted" w:sz="4" w:space="0" w:color="auto"/>
            </w:tcBorders>
            <w:shd w:val="clear" w:color="auto" w:fill="FFFFFF" w:themeFill="background1"/>
            <w:vAlign w:val="center"/>
          </w:tcPr>
          <w:p w14:paraId="5F0FEC03"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1B1251" w14:paraId="10D9A9A4" w14:textId="77777777" w:rsidTr="001B1251">
        <w:tblPrEx>
          <w:tblLook w:val="0000" w:firstRow="0" w:lastRow="0" w:firstColumn="0" w:lastColumn="0" w:noHBand="0" w:noVBand="0"/>
        </w:tblPrEx>
        <w:trPr>
          <w:gridBefore w:val="1"/>
          <w:wBefore w:w="9" w:type="pct"/>
          <w:cantSplit/>
          <w:trHeight w:val="217"/>
        </w:trPr>
        <w:tc>
          <w:tcPr>
            <w:tcW w:w="3036" w:type="pct"/>
            <w:gridSpan w:val="2"/>
            <w:tcBorders>
              <w:top w:val="dotted" w:sz="4" w:space="0" w:color="auto"/>
              <w:bottom w:val="single" w:sz="6" w:space="0" w:color="auto"/>
            </w:tcBorders>
            <w:vAlign w:val="center"/>
          </w:tcPr>
          <w:p w14:paraId="64C0D953" w14:textId="77777777" w:rsidR="00697CEA" w:rsidRPr="000D7D0B" w:rsidRDefault="00697CEA" w:rsidP="00616401">
            <w:pPr>
              <w:pStyle w:val="TableText"/>
              <w:widowControl/>
              <w:rPr>
                <w:rFonts w:ascii="Arial" w:hAnsi="Arial"/>
                <w:szCs w:val="16"/>
              </w:rPr>
            </w:pPr>
            <w:r>
              <w:rPr>
                <w:rFonts w:ascii="Arial" w:hAnsi="Arial"/>
                <w:szCs w:val="16"/>
              </w:rPr>
              <w:t>2018 (internet)</w:t>
            </w:r>
          </w:p>
        </w:tc>
        <w:tc>
          <w:tcPr>
            <w:tcW w:w="575" w:type="pct"/>
            <w:tcBorders>
              <w:top w:val="dotted" w:sz="4" w:space="0" w:color="auto"/>
              <w:bottom w:val="single" w:sz="6" w:space="0" w:color="auto"/>
            </w:tcBorders>
            <w:shd w:val="clear" w:color="auto" w:fill="F2F2F2" w:themeFill="background1" w:themeFillShade="F2"/>
            <w:vAlign w:val="center"/>
          </w:tcPr>
          <w:p w14:paraId="555E2F8D" w14:textId="2DD34BEA" w:rsidR="00697CEA" w:rsidRDefault="00925680" w:rsidP="00616401">
            <w:pPr>
              <w:snapToGrid w:val="0"/>
              <w:jc w:val="center"/>
              <w:rPr>
                <w:rFonts w:ascii="Arial" w:hAnsi="Arial" w:cs="Arial"/>
                <w:sz w:val="18"/>
                <w:szCs w:val="18"/>
              </w:rPr>
            </w:pPr>
            <w:r>
              <w:rPr>
                <w:rFonts w:ascii="Arial" w:hAnsi="Arial" w:cs="Arial"/>
                <w:sz w:val="18"/>
                <w:szCs w:val="18"/>
              </w:rPr>
              <w:t>49</w:t>
            </w:r>
          </w:p>
        </w:tc>
        <w:tc>
          <w:tcPr>
            <w:tcW w:w="572" w:type="pct"/>
            <w:tcBorders>
              <w:top w:val="dotted" w:sz="4" w:space="0" w:color="auto"/>
              <w:bottom w:val="single" w:sz="6" w:space="0" w:color="auto"/>
            </w:tcBorders>
            <w:shd w:val="clear" w:color="auto" w:fill="FFFFFF" w:themeFill="background1"/>
            <w:vAlign w:val="center"/>
          </w:tcPr>
          <w:p w14:paraId="195316D5" w14:textId="791690F5" w:rsidR="00697CEA" w:rsidRDefault="00925680" w:rsidP="00616401">
            <w:pPr>
              <w:snapToGrid w:val="0"/>
              <w:jc w:val="center"/>
              <w:rPr>
                <w:rFonts w:ascii="Arial" w:hAnsi="Arial" w:cs="Arial"/>
                <w:sz w:val="18"/>
                <w:szCs w:val="18"/>
              </w:rPr>
            </w:pPr>
            <w:r>
              <w:rPr>
                <w:rFonts w:ascii="Arial" w:hAnsi="Arial" w:cs="Arial"/>
                <w:sz w:val="18"/>
                <w:szCs w:val="18"/>
              </w:rPr>
              <w:t>41</w:t>
            </w:r>
          </w:p>
        </w:tc>
        <w:tc>
          <w:tcPr>
            <w:tcW w:w="478" w:type="pct"/>
            <w:tcBorders>
              <w:top w:val="dotted" w:sz="4" w:space="0" w:color="auto"/>
              <w:bottom w:val="single" w:sz="6" w:space="0" w:color="auto"/>
            </w:tcBorders>
            <w:shd w:val="clear" w:color="auto" w:fill="F2F2F2" w:themeFill="background1" w:themeFillShade="F2"/>
            <w:vAlign w:val="center"/>
          </w:tcPr>
          <w:p w14:paraId="239F9E5B" w14:textId="05483F3E" w:rsidR="00697CEA" w:rsidRDefault="00925680" w:rsidP="00616401">
            <w:pPr>
              <w:snapToGrid w:val="0"/>
              <w:jc w:val="center"/>
              <w:rPr>
                <w:rFonts w:ascii="Arial" w:hAnsi="Arial" w:cs="Arial"/>
                <w:sz w:val="18"/>
                <w:szCs w:val="18"/>
              </w:rPr>
            </w:pPr>
            <w:r>
              <w:rPr>
                <w:rFonts w:ascii="Arial" w:hAnsi="Arial" w:cs="Arial"/>
                <w:sz w:val="18"/>
                <w:szCs w:val="18"/>
              </w:rPr>
              <w:t>11</w:t>
            </w:r>
          </w:p>
        </w:tc>
        <w:tc>
          <w:tcPr>
            <w:tcW w:w="330" w:type="pct"/>
            <w:gridSpan w:val="2"/>
            <w:tcBorders>
              <w:top w:val="dotted" w:sz="4" w:space="0" w:color="auto"/>
              <w:bottom w:val="single" w:sz="6" w:space="0" w:color="auto"/>
            </w:tcBorders>
            <w:shd w:val="clear" w:color="auto" w:fill="FFFFFF" w:themeFill="background1"/>
            <w:vAlign w:val="center"/>
          </w:tcPr>
          <w:p w14:paraId="3D8ACCA5"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1B1251" w14:paraId="799C9E7B" w14:textId="77777777" w:rsidTr="001B1251">
        <w:tblPrEx>
          <w:tblLook w:val="0000" w:firstRow="0" w:lastRow="0" w:firstColumn="0" w:lastColumn="0" w:noHBand="0" w:noVBand="0"/>
        </w:tblPrEx>
        <w:trPr>
          <w:gridBefore w:val="2"/>
          <w:wBefore w:w="19" w:type="pct"/>
          <w:cantSplit/>
          <w:trHeight w:val="239"/>
        </w:trPr>
        <w:tc>
          <w:tcPr>
            <w:tcW w:w="3026" w:type="pct"/>
            <w:tcBorders>
              <w:top w:val="single" w:sz="12" w:space="0" w:color="F79646" w:themeColor="accent6"/>
              <w:bottom w:val="single" w:sz="12" w:space="0" w:color="F79646" w:themeColor="accent6"/>
            </w:tcBorders>
            <w:vAlign w:val="center"/>
          </w:tcPr>
          <w:p w14:paraId="094DA7F0" w14:textId="77777777" w:rsidR="00697CEA" w:rsidRDefault="00697CEA" w:rsidP="00616401">
            <w:pPr>
              <w:pStyle w:val="TableText"/>
              <w:widowControl/>
              <w:snapToGrid w:val="0"/>
              <w:rPr>
                <w:rFonts w:ascii="Arial" w:hAnsi="Arial"/>
                <w:szCs w:val="16"/>
              </w:rPr>
            </w:pPr>
            <w:r>
              <w:rPr>
                <w:rFonts w:ascii="Arial" w:hAnsi="Arial"/>
              </w:rPr>
              <w:t>Change in % points 2015-2018</w:t>
            </w:r>
          </w:p>
        </w:tc>
        <w:tc>
          <w:tcPr>
            <w:tcW w:w="575" w:type="pct"/>
            <w:tcBorders>
              <w:top w:val="single" w:sz="12" w:space="0" w:color="F79646" w:themeColor="accent6"/>
              <w:bottom w:val="single" w:sz="12" w:space="0" w:color="F79646" w:themeColor="accent6"/>
            </w:tcBorders>
            <w:shd w:val="pct5" w:color="auto" w:fill="FFFFFF"/>
            <w:vAlign w:val="center"/>
          </w:tcPr>
          <w:p w14:paraId="03304DE0" w14:textId="6E9C5A57" w:rsidR="00697CEA" w:rsidRDefault="00925680"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+4</w:t>
            </w:r>
          </w:p>
        </w:tc>
        <w:tc>
          <w:tcPr>
            <w:tcW w:w="572" w:type="pct"/>
            <w:tcBorders>
              <w:top w:val="single" w:sz="12" w:space="0" w:color="F79646" w:themeColor="accent6"/>
              <w:bottom w:val="single" w:sz="12" w:space="0" w:color="F79646" w:themeColor="accent6"/>
            </w:tcBorders>
            <w:shd w:val="clear" w:color="auto" w:fill="auto"/>
            <w:vAlign w:val="center"/>
          </w:tcPr>
          <w:p w14:paraId="6F2839E1" w14:textId="786C3BF6" w:rsidR="00697CEA" w:rsidRDefault="00925680"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-3</w:t>
            </w:r>
          </w:p>
        </w:tc>
        <w:tc>
          <w:tcPr>
            <w:tcW w:w="478" w:type="pct"/>
            <w:tcBorders>
              <w:top w:val="single" w:sz="12" w:space="0" w:color="F79646" w:themeColor="accent6"/>
              <w:bottom w:val="single" w:sz="12" w:space="0" w:color="F79646" w:themeColor="accent6"/>
            </w:tcBorders>
            <w:shd w:val="pct5" w:color="auto" w:fill="FFFFFF"/>
            <w:vAlign w:val="center"/>
          </w:tcPr>
          <w:p w14:paraId="75414CB9" w14:textId="5FB0616A" w:rsidR="00697CEA" w:rsidRDefault="00925680" w:rsidP="00616401">
            <w:pPr>
              <w:autoSpaceDE w:val="0"/>
              <w:autoSpaceDN w:val="0"/>
              <w:adjustRightInd w:val="0"/>
              <w:jc w:val="center"/>
              <w:rPr>
                <w:rFonts w:ascii="Arial" w:eastAsia="SimSun" w:hAnsi="Arial" w:cs="Arial"/>
                <w:color w:val="000000"/>
                <w:sz w:val="18"/>
                <w:szCs w:val="18"/>
                <w:lang w:eastAsia="zh-CN"/>
              </w:rPr>
            </w:pPr>
            <w:r>
              <w:rPr>
                <w:rFonts w:ascii="Arial" w:eastAsia="SimSun" w:hAnsi="Arial" w:cs="Arial"/>
                <w:color w:val="000000"/>
                <w:sz w:val="18"/>
                <w:szCs w:val="18"/>
                <w:lang w:eastAsia="zh-CN"/>
              </w:rPr>
              <w:t>0</w:t>
            </w:r>
          </w:p>
        </w:tc>
        <w:tc>
          <w:tcPr>
            <w:tcW w:w="330" w:type="pct"/>
            <w:gridSpan w:val="2"/>
            <w:tcBorders>
              <w:top w:val="single" w:sz="12" w:space="0" w:color="F79646" w:themeColor="accent6"/>
              <w:bottom w:val="single" w:sz="12" w:space="0" w:color="F79646" w:themeColor="accent6"/>
            </w:tcBorders>
            <w:shd w:val="clear" w:color="auto" w:fill="FFFFFF"/>
            <w:vAlign w:val="center"/>
          </w:tcPr>
          <w:p w14:paraId="652939D5" w14:textId="77777777" w:rsidR="00697CEA" w:rsidRDefault="00697CEA" w:rsidP="00616401">
            <w:pPr>
              <w:autoSpaceDE w:val="0"/>
              <w:autoSpaceDN w:val="0"/>
              <w:adjustRightInd w:val="0"/>
              <w:jc w:val="center"/>
              <w:rPr>
                <w:rFonts w:ascii="Arial" w:eastAsia="SimSun" w:hAnsi="Arial" w:cs="Arial"/>
                <w:color w:val="000000"/>
                <w:sz w:val="18"/>
                <w:szCs w:val="18"/>
                <w:lang w:eastAsia="zh-CN"/>
              </w:rPr>
            </w:pPr>
          </w:p>
        </w:tc>
      </w:tr>
    </w:tbl>
    <w:p w14:paraId="1CD40E13" w14:textId="40741702" w:rsidR="00697CEA" w:rsidRDefault="00697CEA" w:rsidP="00697CEA">
      <w:pPr>
        <w:rPr>
          <w:rFonts w:ascii="Arial" w:hAnsi="Arial" w:cs="Arial"/>
          <w:color w:val="000000" w:themeColor="text1"/>
          <w:sz w:val="18"/>
          <w:szCs w:val="18"/>
        </w:rPr>
      </w:pPr>
    </w:p>
    <w:p w14:paraId="40A37C19" w14:textId="77777777" w:rsidR="00FD26BB" w:rsidRDefault="00FD26BB" w:rsidP="00697CEA">
      <w:pPr>
        <w:rPr>
          <w:rFonts w:ascii="Arial" w:hAnsi="Arial" w:cs="Arial"/>
          <w:color w:val="000000" w:themeColor="text1"/>
          <w:sz w:val="18"/>
          <w:szCs w:val="18"/>
        </w:rPr>
      </w:pPr>
    </w:p>
    <w:p w14:paraId="0E2CC094" w14:textId="77777777" w:rsidR="00697CEA" w:rsidRPr="000A335F" w:rsidRDefault="00697CEA" w:rsidP="00697CEA">
      <w:pPr>
        <w:pStyle w:val="Heading1"/>
        <w:pBdr>
          <w:bottom w:val="single" w:sz="4" w:space="1" w:color="auto"/>
        </w:pBdr>
        <w:ind w:left="90" w:right="-90"/>
        <w:contextualSpacing/>
        <w:rPr>
          <w:rFonts w:ascii="Arial Black" w:hAnsi="Arial Black"/>
          <w:i w:val="0"/>
          <w:sz w:val="22"/>
        </w:rPr>
      </w:pPr>
      <w:r w:rsidRPr="000A335F">
        <w:rPr>
          <w:rFonts w:ascii="Arial Black" w:hAnsi="Arial Black"/>
          <w:sz w:val="22"/>
        </w:rPr>
        <w:t xml:space="preserve">Question </w:t>
      </w:r>
      <w:r w:rsidRPr="003C0451">
        <w:rPr>
          <w:rFonts w:ascii="Arial Black" w:hAnsi="Arial Black"/>
          <w:sz w:val="22"/>
        </w:rPr>
        <w:t>702</w:t>
      </w:r>
    </w:p>
    <w:p w14:paraId="65E4A0CA" w14:textId="77777777" w:rsidR="00697CEA" w:rsidRDefault="00697CEA" w:rsidP="00697CEA">
      <w:pPr>
        <w:pStyle w:val="Style3"/>
        <w:ind w:left="90" w:right="-90"/>
        <w:jc w:val="both"/>
        <w:rPr>
          <w:rFonts w:ascii="Arial" w:hAnsi="Arial" w:cs="Arial"/>
          <w:b/>
          <w:i/>
        </w:rPr>
      </w:pPr>
      <w:r>
        <w:rPr>
          <w:rFonts w:ascii="Arial" w:hAnsi="Arial" w:cs="Arial"/>
          <w:b/>
          <w:i/>
        </w:rPr>
        <w:t>Q</w:t>
      </w:r>
      <w:r w:rsidRPr="003C0451">
        <w:rPr>
          <w:rFonts w:ascii="Arial" w:hAnsi="Arial" w:cs="Arial"/>
          <w:b/>
          <w:i/>
        </w:rPr>
        <w:t>702</w:t>
      </w:r>
      <w:r w:rsidRPr="000A335F">
        <w:rPr>
          <w:rFonts w:ascii="Arial" w:hAnsi="Arial" w:cs="Arial"/>
          <w:b/>
          <w:i/>
        </w:rPr>
        <w:t>:</w:t>
      </w:r>
      <w:r w:rsidRPr="000A335F">
        <w:rPr>
          <w:rFonts w:cstheme="majorHAnsi"/>
          <w:b/>
        </w:rPr>
        <w:t xml:space="preserve"> </w:t>
      </w:r>
      <w:r w:rsidRPr="003C0451">
        <w:rPr>
          <w:rFonts w:ascii="Arial" w:hAnsi="Arial" w:cs="Arial"/>
          <w:b/>
          <w:i/>
        </w:rPr>
        <w:t>Do you favor or oppose the relocation of the US embassy in Israel to Jerusalem, or have you not heard enough to say?</w:t>
      </w:r>
    </w:p>
    <w:p w14:paraId="0EF959F9" w14:textId="77777777" w:rsidR="00697CEA" w:rsidRPr="00FD26BB" w:rsidRDefault="00697CEA" w:rsidP="00FD26BB">
      <w:pPr>
        <w:pStyle w:val="Style3"/>
        <w:ind w:left="90" w:right="-90"/>
        <w:jc w:val="both"/>
        <w:rPr>
          <w:rFonts w:ascii="Arial" w:hAnsi="Arial" w:cs="Arial"/>
          <w:sz w:val="24"/>
        </w:rPr>
      </w:pPr>
    </w:p>
    <w:tbl>
      <w:tblPr>
        <w:tblW w:w="10431" w:type="dxa"/>
        <w:tblInd w:w="108" w:type="dxa"/>
        <w:tblLayout w:type="fixed"/>
        <w:tblLook w:val="0000" w:firstRow="0" w:lastRow="0" w:firstColumn="0" w:lastColumn="0" w:noHBand="0" w:noVBand="0"/>
      </w:tblPr>
      <w:tblGrid>
        <w:gridCol w:w="5175"/>
        <w:gridCol w:w="1116"/>
        <w:gridCol w:w="1098"/>
        <w:gridCol w:w="1278"/>
        <w:gridCol w:w="1044"/>
        <w:gridCol w:w="720"/>
      </w:tblGrid>
      <w:tr w:rsidR="00697CEA" w14:paraId="2BECF099" w14:textId="77777777" w:rsidTr="00616401">
        <w:trPr>
          <w:cantSplit/>
        </w:trPr>
        <w:tc>
          <w:tcPr>
            <w:tcW w:w="10431" w:type="dxa"/>
            <w:gridSpan w:val="6"/>
          </w:tcPr>
          <w:p w14:paraId="0EFD7136" w14:textId="77777777" w:rsidR="00697CEA" w:rsidRDefault="00697CEA" w:rsidP="00616401">
            <w:pPr>
              <w:pStyle w:val="TableHeading"/>
              <w:widowControl/>
              <w:spacing w:after="0"/>
            </w:pPr>
            <w:r>
              <w:t>Q702. Support for US Embassy in Jerusalem</w:t>
            </w:r>
            <w:r w:rsidRPr="00B722E1">
              <w:t xml:space="preserve"> </w:t>
            </w:r>
            <w:r>
              <w:t>(2018)</w:t>
            </w:r>
          </w:p>
        </w:tc>
      </w:tr>
      <w:tr w:rsidR="00697CEA" w14:paraId="2CE2A660" w14:textId="77777777" w:rsidTr="00616401">
        <w:trPr>
          <w:cantSplit/>
        </w:trPr>
        <w:tc>
          <w:tcPr>
            <w:tcW w:w="10431" w:type="dxa"/>
            <w:gridSpan w:val="6"/>
          </w:tcPr>
          <w:p w14:paraId="3BD6D81A" w14:textId="77777777" w:rsidR="00697CEA" w:rsidRDefault="00697CEA" w:rsidP="00616401">
            <w:pPr>
              <w:pStyle w:val="TableText"/>
              <w:widowControl/>
              <w:jc w:val="center"/>
              <w:rPr>
                <w:rFonts w:ascii="Arial" w:hAnsi="Arial"/>
                <w:b/>
                <w:u w:val="single"/>
              </w:rPr>
            </w:pPr>
            <w:r>
              <w:rPr>
                <w:rFonts w:ascii="Arial" w:hAnsi="Arial"/>
                <w:b/>
                <w:u w:val="single"/>
              </w:rPr>
              <w:t>(N=</w:t>
            </w:r>
            <w:r w:rsidRPr="003C0451">
              <w:rPr>
                <w:rFonts w:ascii="Arial" w:hAnsi="Arial" w:cs="Arial"/>
                <w:b/>
                <w:szCs w:val="18"/>
                <w:u w:val="single"/>
              </w:rPr>
              <w:t>1026</w:t>
            </w:r>
            <w:r>
              <w:rPr>
                <w:rFonts w:ascii="Arial" w:hAnsi="Arial"/>
                <w:b/>
                <w:u w:val="single"/>
              </w:rPr>
              <w:t>)</w:t>
            </w:r>
          </w:p>
          <w:p w14:paraId="3C2D31F7" w14:textId="77777777" w:rsidR="00697CEA" w:rsidRPr="00B166BF" w:rsidRDefault="00697CEA" w:rsidP="00616401">
            <w:pPr>
              <w:pStyle w:val="TableText"/>
              <w:widowControl/>
              <w:jc w:val="center"/>
              <w:rPr>
                <w:rFonts w:ascii="Arial" w:hAnsi="Arial"/>
                <w:szCs w:val="18"/>
              </w:rPr>
            </w:pPr>
          </w:p>
        </w:tc>
      </w:tr>
      <w:tr w:rsidR="00697CEA" w14:paraId="3C7531E7" w14:textId="77777777" w:rsidTr="00616401">
        <w:trPr>
          <w:cantSplit/>
        </w:trPr>
        <w:tc>
          <w:tcPr>
            <w:tcW w:w="5175" w:type="dxa"/>
            <w:vAlign w:val="bottom"/>
          </w:tcPr>
          <w:p w14:paraId="0E157BF5" w14:textId="77777777" w:rsidR="00697CEA" w:rsidRDefault="00697CEA" w:rsidP="00616401">
            <w:pPr>
              <w:pStyle w:val="TableText"/>
              <w:widowControl/>
              <w:jc w:val="center"/>
              <w:rPr>
                <w:rFonts w:ascii="Arial" w:hAnsi="Arial"/>
                <w:b/>
              </w:rPr>
            </w:pPr>
          </w:p>
        </w:tc>
        <w:tc>
          <w:tcPr>
            <w:tcW w:w="1116" w:type="dxa"/>
            <w:shd w:val="pct5" w:color="auto" w:fill="auto"/>
            <w:vAlign w:val="bottom"/>
          </w:tcPr>
          <w:p w14:paraId="694119A1" w14:textId="77777777" w:rsidR="00697CEA" w:rsidRPr="00A12263" w:rsidRDefault="00697CEA" w:rsidP="00616401">
            <w:pPr>
              <w:jc w:val="center"/>
              <w:rPr>
                <w:rFonts w:ascii="Arial" w:hAnsi="Arial" w:cs="Arial"/>
              </w:rPr>
            </w:pPr>
            <w:r w:rsidRPr="0043139E">
              <w:rPr>
                <w:rFonts w:ascii="Arial" w:hAnsi="Arial" w:cs="Arial"/>
                <w:sz w:val="18"/>
              </w:rPr>
              <w:t>Favor</w:t>
            </w:r>
          </w:p>
        </w:tc>
        <w:tc>
          <w:tcPr>
            <w:tcW w:w="1098" w:type="dxa"/>
            <w:vAlign w:val="bottom"/>
          </w:tcPr>
          <w:p w14:paraId="0181151A" w14:textId="77777777" w:rsidR="00697CEA" w:rsidRPr="0078558F" w:rsidRDefault="00697CEA" w:rsidP="00616401">
            <w:pPr>
              <w:pStyle w:val="TableText"/>
              <w:widowControl/>
              <w:jc w:val="center"/>
              <w:rPr>
                <w:rFonts w:ascii="Arial" w:hAnsi="Arial"/>
                <w:spacing w:val="0"/>
                <w:kern w:val="0"/>
                <w:szCs w:val="18"/>
              </w:rPr>
            </w:pPr>
            <w:r w:rsidRPr="0043139E">
              <w:rPr>
                <w:rFonts w:ascii="Arial" w:hAnsi="Arial" w:cs="Arial"/>
              </w:rPr>
              <w:t>Oppose</w:t>
            </w:r>
          </w:p>
        </w:tc>
        <w:tc>
          <w:tcPr>
            <w:tcW w:w="1278" w:type="dxa"/>
            <w:shd w:val="pct5" w:color="auto" w:fill="auto"/>
            <w:vAlign w:val="bottom"/>
          </w:tcPr>
          <w:p w14:paraId="5013313B" w14:textId="77777777" w:rsidR="00697CEA" w:rsidRPr="0078558F" w:rsidRDefault="00697CEA" w:rsidP="00616401">
            <w:pPr>
              <w:pStyle w:val="Base"/>
              <w:jc w:val="center"/>
              <w:rPr>
                <w:rFonts w:ascii="Arial" w:hAnsi="Arial" w:cs="Arial"/>
                <w:b w:val="0"/>
                <w:caps w:val="0"/>
                <w:sz w:val="18"/>
                <w:szCs w:val="18"/>
                <w:u w:val="none"/>
              </w:rPr>
            </w:pPr>
            <w:r w:rsidRPr="00746631">
              <w:rPr>
                <w:rFonts w:ascii="Arial" w:hAnsi="Arial" w:cs="Arial"/>
                <w:b w:val="0"/>
                <w:caps w:val="0"/>
                <w:sz w:val="18"/>
                <w:szCs w:val="18"/>
                <w:u w:val="none"/>
              </w:rPr>
              <w:t>Have not heard enough to say</w:t>
            </w:r>
          </w:p>
        </w:tc>
        <w:tc>
          <w:tcPr>
            <w:tcW w:w="1044" w:type="dxa"/>
            <w:shd w:val="clear" w:color="auto" w:fill="auto"/>
            <w:vAlign w:val="bottom"/>
          </w:tcPr>
          <w:p w14:paraId="0B54736A" w14:textId="77777777" w:rsidR="00697CEA" w:rsidRPr="00D571F0" w:rsidRDefault="00697CEA" w:rsidP="00616401">
            <w:pPr>
              <w:pStyle w:val="TableText"/>
              <w:widowControl/>
              <w:jc w:val="center"/>
              <w:rPr>
                <w:rFonts w:ascii="Arial" w:hAnsi="Arial"/>
              </w:rPr>
            </w:pPr>
            <w:r w:rsidRPr="00D571F0">
              <w:rPr>
                <w:rFonts w:ascii="Arial" w:hAnsi="Arial"/>
              </w:rPr>
              <w:t>Not sure/ Decline</w:t>
            </w:r>
          </w:p>
        </w:tc>
        <w:tc>
          <w:tcPr>
            <w:tcW w:w="720" w:type="dxa"/>
            <w:shd w:val="pct5" w:color="auto" w:fill="auto"/>
            <w:vAlign w:val="bottom"/>
          </w:tcPr>
          <w:p w14:paraId="41DC5351" w14:textId="77777777" w:rsidR="00697CEA" w:rsidRDefault="00697CEA" w:rsidP="00616401">
            <w:pPr>
              <w:pStyle w:val="TableText"/>
              <w:widowControl/>
              <w:jc w:val="center"/>
              <w:rPr>
                <w:rFonts w:ascii="Arial" w:hAnsi="Arial"/>
              </w:rPr>
            </w:pPr>
            <w:r>
              <w:rPr>
                <w:rFonts w:ascii="Arial" w:hAnsi="Arial"/>
              </w:rPr>
              <w:t>Total</w:t>
            </w:r>
          </w:p>
        </w:tc>
      </w:tr>
      <w:tr w:rsidR="00697CEA" w14:paraId="3C0FBE24" w14:textId="77777777" w:rsidTr="00616401">
        <w:trPr>
          <w:cantSplit/>
          <w:trHeight w:val="80"/>
        </w:trPr>
        <w:tc>
          <w:tcPr>
            <w:tcW w:w="5175" w:type="dxa"/>
            <w:tcBorders>
              <w:bottom w:val="single" w:sz="4" w:space="0" w:color="auto"/>
            </w:tcBorders>
          </w:tcPr>
          <w:p w14:paraId="77083ED6" w14:textId="77777777" w:rsidR="00697CEA" w:rsidRDefault="00697CEA" w:rsidP="00616401">
            <w:pPr>
              <w:pStyle w:val="TableText"/>
              <w:widowControl/>
              <w:rPr>
                <w:rFonts w:ascii="Arial" w:hAnsi="Arial"/>
              </w:rPr>
            </w:pPr>
          </w:p>
        </w:tc>
        <w:tc>
          <w:tcPr>
            <w:tcW w:w="1116" w:type="dxa"/>
            <w:tcBorders>
              <w:bottom w:val="single" w:sz="4" w:space="0" w:color="auto"/>
            </w:tcBorders>
            <w:shd w:val="pct5" w:color="auto" w:fill="auto"/>
            <w:vAlign w:val="bottom"/>
          </w:tcPr>
          <w:p w14:paraId="125F825E"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98" w:type="dxa"/>
            <w:tcBorders>
              <w:bottom w:val="single" w:sz="4" w:space="0" w:color="auto"/>
            </w:tcBorders>
            <w:vAlign w:val="bottom"/>
          </w:tcPr>
          <w:p w14:paraId="751915E7"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78" w:type="dxa"/>
            <w:tcBorders>
              <w:bottom w:val="single" w:sz="4" w:space="0" w:color="auto"/>
            </w:tcBorders>
            <w:shd w:val="pct5" w:color="auto" w:fill="auto"/>
            <w:vAlign w:val="bottom"/>
          </w:tcPr>
          <w:p w14:paraId="5E6A433D"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2DA272F9" w14:textId="77777777" w:rsidR="00697CEA" w:rsidRPr="00D571F0" w:rsidRDefault="00697CEA" w:rsidP="00616401">
            <w:pPr>
              <w:pStyle w:val="TableText"/>
              <w:widowControl/>
              <w:tabs>
                <w:tab w:val="decimal" w:pos="-6138"/>
                <w:tab w:val="decimal" w:pos="1152"/>
              </w:tabs>
              <w:jc w:val="center"/>
              <w:rPr>
                <w:rFonts w:ascii="Arial" w:hAnsi="Arial"/>
              </w:rPr>
            </w:pPr>
            <w:r w:rsidRPr="00D571F0">
              <w:rPr>
                <w:rFonts w:ascii="Arial" w:hAnsi="Arial"/>
              </w:rPr>
              <w:t>(%)</w:t>
            </w:r>
          </w:p>
        </w:tc>
        <w:tc>
          <w:tcPr>
            <w:tcW w:w="720" w:type="dxa"/>
            <w:tcBorders>
              <w:bottom w:val="single" w:sz="4" w:space="0" w:color="auto"/>
            </w:tcBorders>
            <w:shd w:val="pct5" w:color="auto" w:fill="auto"/>
            <w:vAlign w:val="bottom"/>
          </w:tcPr>
          <w:p w14:paraId="4C217EF1"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474953EA" w14:textId="77777777" w:rsidTr="00616401">
        <w:trPr>
          <w:cantSplit/>
          <w:trHeight w:val="320"/>
        </w:trPr>
        <w:tc>
          <w:tcPr>
            <w:tcW w:w="5175" w:type="dxa"/>
            <w:tcBorders>
              <w:top w:val="single" w:sz="4" w:space="0" w:color="auto"/>
              <w:bottom w:val="dotted" w:sz="4" w:space="0" w:color="auto"/>
            </w:tcBorders>
            <w:vAlign w:val="center"/>
          </w:tcPr>
          <w:p w14:paraId="42FE35B5" w14:textId="77777777" w:rsidR="00697CEA" w:rsidRDefault="00697CEA" w:rsidP="00616401">
            <w:pPr>
              <w:pStyle w:val="TableText"/>
              <w:widowControl/>
              <w:tabs>
                <w:tab w:val="left" w:pos="810"/>
              </w:tabs>
              <w:rPr>
                <w:rFonts w:ascii="Arial" w:hAnsi="Arial"/>
                <w:u w:val="single"/>
              </w:rPr>
            </w:pPr>
            <w:r>
              <w:rPr>
                <w:rFonts w:ascii="Arial" w:hAnsi="Arial"/>
                <w:u w:val="single"/>
              </w:rPr>
              <w:t>Year</w:t>
            </w:r>
          </w:p>
        </w:tc>
        <w:tc>
          <w:tcPr>
            <w:tcW w:w="1116" w:type="dxa"/>
            <w:tcBorders>
              <w:top w:val="single" w:sz="4" w:space="0" w:color="auto"/>
              <w:bottom w:val="dotted" w:sz="4" w:space="0" w:color="auto"/>
            </w:tcBorders>
            <w:shd w:val="pct5" w:color="auto" w:fill="auto"/>
            <w:vAlign w:val="center"/>
          </w:tcPr>
          <w:p w14:paraId="2D5F374C" w14:textId="77777777" w:rsidR="00697CEA" w:rsidRDefault="00697CEA" w:rsidP="00616401">
            <w:pPr>
              <w:pStyle w:val="TableText"/>
              <w:widowControl/>
              <w:tabs>
                <w:tab w:val="decimal" w:pos="-6138"/>
                <w:tab w:val="decimal" w:pos="1152"/>
              </w:tabs>
              <w:jc w:val="center"/>
              <w:rPr>
                <w:rFonts w:ascii="Arial" w:hAnsi="Arial"/>
              </w:rPr>
            </w:pPr>
          </w:p>
        </w:tc>
        <w:tc>
          <w:tcPr>
            <w:tcW w:w="1098" w:type="dxa"/>
            <w:tcBorders>
              <w:top w:val="single" w:sz="4" w:space="0" w:color="auto"/>
              <w:bottom w:val="dotted" w:sz="4" w:space="0" w:color="auto"/>
            </w:tcBorders>
            <w:vAlign w:val="center"/>
          </w:tcPr>
          <w:p w14:paraId="38D93095" w14:textId="77777777" w:rsidR="00697CEA" w:rsidRDefault="00697CEA" w:rsidP="00616401">
            <w:pPr>
              <w:pStyle w:val="TableText"/>
              <w:widowControl/>
              <w:tabs>
                <w:tab w:val="decimal" w:pos="-6138"/>
                <w:tab w:val="decimal" w:pos="1152"/>
              </w:tabs>
              <w:jc w:val="center"/>
              <w:rPr>
                <w:rFonts w:ascii="Arial" w:hAnsi="Arial"/>
              </w:rPr>
            </w:pPr>
          </w:p>
        </w:tc>
        <w:tc>
          <w:tcPr>
            <w:tcW w:w="1278" w:type="dxa"/>
            <w:tcBorders>
              <w:top w:val="single" w:sz="4" w:space="0" w:color="auto"/>
              <w:bottom w:val="dotted" w:sz="4" w:space="0" w:color="auto"/>
            </w:tcBorders>
            <w:shd w:val="pct5" w:color="auto" w:fill="auto"/>
            <w:vAlign w:val="center"/>
          </w:tcPr>
          <w:p w14:paraId="7F299306" w14:textId="77777777" w:rsidR="00697CEA" w:rsidRDefault="00697CEA" w:rsidP="00616401">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78FA57A5" w14:textId="77777777" w:rsidR="00697CEA" w:rsidRPr="00D571F0" w:rsidRDefault="00697CEA" w:rsidP="00616401">
            <w:pPr>
              <w:pStyle w:val="TableText"/>
              <w:widowControl/>
              <w:tabs>
                <w:tab w:val="decimal" w:pos="-6138"/>
                <w:tab w:val="decimal" w:pos="1152"/>
              </w:tabs>
              <w:jc w:val="center"/>
              <w:rPr>
                <w:rFonts w:ascii="Arial" w:hAnsi="Arial"/>
              </w:rPr>
            </w:pPr>
          </w:p>
        </w:tc>
        <w:tc>
          <w:tcPr>
            <w:tcW w:w="720" w:type="dxa"/>
            <w:tcBorders>
              <w:top w:val="single" w:sz="4" w:space="0" w:color="auto"/>
              <w:bottom w:val="dotted" w:sz="4" w:space="0" w:color="auto"/>
            </w:tcBorders>
            <w:shd w:val="pct5" w:color="auto" w:fill="auto"/>
            <w:vAlign w:val="center"/>
          </w:tcPr>
          <w:p w14:paraId="3701488E" w14:textId="77777777" w:rsidR="00697CEA" w:rsidRDefault="00697CEA" w:rsidP="00616401">
            <w:pPr>
              <w:pStyle w:val="TableText"/>
              <w:widowControl/>
              <w:tabs>
                <w:tab w:val="decimal" w:pos="-6138"/>
                <w:tab w:val="decimal" w:pos="1152"/>
              </w:tabs>
              <w:jc w:val="center"/>
              <w:rPr>
                <w:rFonts w:ascii="Arial" w:hAnsi="Arial"/>
              </w:rPr>
            </w:pPr>
          </w:p>
        </w:tc>
      </w:tr>
      <w:tr w:rsidR="00697CEA" w14:paraId="08AE6796" w14:textId="77777777" w:rsidTr="00616401">
        <w:trPr>
          <w:cantSplit/>
          <w:trHeight w:val="320"/>
        </w:trPr>
        <w:tc>
          <w:tcPr>
            <w:tcW w:w="5175" w:type="dxa"/>
            <w:tcBorders>
              <w:top w:val="dotted" w:sz="4" w:space="0" w:color="auto"/>
              <w:bottom w:val="single" w:sz="4" w:space="0" w:color="auto"/>
            </w:tcBorders>
            <w:vAlign w:val="center"/>
          </w:tcPr>
          <w:p w14:paraId="63251A29" w14:textId="77777777" w:rsidR="00697CEA" w:rsidRDefault="00697CEA" w:rsidP="00616401">
            <w:pPr>
              <w:pStyle w:val="TableText"/>
              <w:widowControl/>
              <w:tabs>
                <w:tab w:val="left" w:pos="810"/>
              </w:tabs>
              <w:rPr>
                <w:rFonts w:ascii="Arial" w:hAnsi="Arial"/>
              </w:rPr>
            </w:pPr>
            <w:r>
              <w:rPr>
                <w:rFonts w:ascii="Arial" w:hAnsi="Arial"/>
              </w:rPr>
              <w:t>2018 (internet)</w:t>
            </w:r>
            <w:r>
              <w:rPr>
                <w:rFonts w:ascii="Arial" w:hAnsi="Arial"/>
                <w:u w:val="single"/>
              </w:rPr>
              <w:t xml:space="preserve"> </w:t>
            </w:r>
          </w:p>
        </w:tc>
        <w:tc>
          <w:tcPr>
            <w:tcW w:w="1116" w:type="dxa"/>
            <w:tcBorders>
              <w:top w:val="dotted" w:sz="4" w:space="0" w:color="auto"/>
              <w:bottom w:val="single" w:sz="4" w:space="0" w:color="auto"/>
            </w:tcBorders>
            <w:shd w:val="pct5" w:color="auto" w:fill="auto"/>
            <w:vAlign w:val="center"/>
          </w:tcPr>
          <w:p w14:paraId="21699527" w14:textId="0F970A59" w:rsidR="00697CEA" w:rsidRDefault="00925680" w:rsidP="00616401">
            <w:pPr>
              <w:pStyle w:val="TableText"/>
              <w:widowControl/>
              <w:tabs>
                <w:tab w:val="decimal" w:pos="-6138"/>
                <w:tab w:val="decimal" w:pos="1152"/>
              </w:tabs>
              <w:jc w:val="center"/>
              <w:rPr>
                <w:rFonts w:ascii="Arial" w:hAnsi="Arial"/>
              </w:rPr>
            </w:pPr>
            <w:r>
              <w:rPr>
                <w:rFonts w:ascii="Arial" w:hAnsi="Arial"/>
              </w:rPr>
              <w:t>24</w:t>
            </w:r>
          </w:p>
        </w:tc>
        <w:tc>
          <w:tcPr>
            <w:tcW w:w="1098" w:type="dxa"/>
            <w:tcBorders>
              <w:top w:val="dotted" w:sz="4" w:space="0" w:color="auto"/>
              <w:bottom w:val="single" w:sz="4" w:space="0" w:color="auto"/>
            </w:tcBorders>
            <w:vAlign w:val="center"/>
          </w:tcPr>
          <w:p w14:paraId="6A8BAF1D" w14:textId="61CF3542" w:rsidR="00697CEA" w:rsidRDefault="00925680" w:rsidP="00616401">
            <w:pPr>
              <w:pStyle w:val="TableText"/>
              <w:widowControl/>
              <w:tabs>
                <w:tab w:val="decimal" w:pos="-6138"/>
                <w:tab w:val="decimal" w:pos="1152"/>
              </w:tabs>
              <w:jc w:val="center"/>
              <w:rPr>
                <w:rFonts w:ascii="Arial" w:hAnsi="Arial"/>
              </w:rPr>
            </w:pPr>
            <w:r>
              <w:rPr>
                <w:rFonts w:ascii="Arial" w:hAnsi="Arial"/>
              </w:rPr>
              <w:t>23</w:t>
            </w:r>
          </w:p>
        </w:tc>
        <w:tc>
          <w:tcPr>
            <w:tcW w:w="1278" w:type="dxa"/>
            <w:tcBorders>
              <w:top w:val="dotted" w:sz="4" w:space="0" w:color="auto"/>
              <w:bottom w:val="single" w:sz="4" w:space="0" w:color="auto"/>
            </w:tcBorders>
            <w:shd w:val="pct5" w:color="auto" w:fill="auto"/>
            <w:vAlign w:val="center"/>
          </w:tcPr>
          <w:p w14:paraId="0BC9E359" w14:textId="4E50731F" w:rsidR="00697CEA" w:rsidRDefault="00925680" w:rsidP="00616401">
            <w:pPr>
              <w:pStyle w:val="TableText"/>
              <w:widowControl/>
              <w:tabs>
                <w:tab w:val="decimal" w:pos="-6138"/>
                <w:tab w:val="decimal" w:pos="1152"/>
              </w:tabs>
              <w:jc w:val="center"/>
              <w:rPr>
                <w:rFonts w:ascii="Arial" w:hAnsi="Arial"/>
              </w:rPr>
            </w:pPr>
            <w:r>
              <w:rPr>
                <w:rFonts w:ascii="Arial" w:hAnsi="Arial"/>
              </w:rPr>
              <w:t>51</w:t>
            </w:r>
          </w:p>
        </w:tc>
        <w:tc>
          <w:tcPr>
            <w:tcW w:w="1044" w:type="dxa"/>
            <w:tcBorders>
              <w:top w:val="dotted" w:sz="4" w:space="0" w:color="auto"/>
              <w:bottom w:val="single" w:sz="4" w:space="0" w:color="auto"/>
            </w:tcBorders>
            <w:shd w:val="clear" w:color="auto" w:fill="auto"/>
            <w:vAlign w:val="center"/>
          </w:tcPr>
          <w:p w14:paraId="5B2391D1" w14:textId="4711E737" w:rsidR="00697CEA" w:rsidRPr="00D571F0" w:rsidRDefault="00925680" w:rsidP="00616401">
            <w:pPr>
              <w:pStyle w:val="TableText"/>
              <w:widowControl/>
              <w:tabs>
                <w:tab w:val="decimal" w:pos="-6138"/>
                <w:tab w:val="decimal" w:pos="1152"/>
              </w:tabs>
              <w:jc w:val="center"/>
              <w:rPr>
                <w:rFonts w:ascii="Arial" w:hAnsi="Arial"/>
              </w:rPr>
            </w:pPr>
            <w:r>
              <w:rPr>
                <w:rFonts w:ascii="Arial" w:hAnsi="Arial"/>
              </w:rPr>
              <w:t>2</w:t>
            </w:r>
          </w:p>
        </w:tc>
        <w:tc>
          <w:tcPr>
            <w:tcW w:w="720" w:type="dxa"/>
            <w:tcBorders>
              <w:top w:val="dotted" w:sz="4" w:space="0" w:color="auto"/>
              <w:bottom w:val="single" w:sz="4" w:space="0" w:color="auto"/>
            </w:tcBorders>
            <w:shd w:val="pct5" w:color="auto" w:fill="auto"/>
            <w:vAlign w:val="center"/>
          </w:tcPr>
          <w:p w14:paraId="7E9DD983" w14:textId="46A72BF9" w:rsidR="00697CEA" w:rsidRDefault="00925680" w:rsidP="00616401">
            <w:pPr>
              <w:pStyle w:val="TableText"/>
              <w:widowControl/>
              <w:tabs>
                <w:tab w:val="decimal" w:pos="-6138"/>
                <w:tab w:val="decimal" w:pos="1152"/>
              </w:tabs>
              <w:jc w:val="center"/>
              <w:rPr>
                <w:rFonts w:ascii="Arial" w:hAnsi="Arial"/>
              </w:rPr>
            </w:pPr>
            <w:r>
              <w:rPr>
                <w:rFonts w:ascii="Arial" w:hAnsi="Arial"/>
              </w:rPr>
              <w:t>100</w:t>
            </w:r>
          </w:p>
        </w:tc>
      </w:tr>
    </w:tbl>
    <w:p w14:paraId="1B22B975" w14:textId="16819F73" w:rsidR="00697CEA" w:rsidRDefault="00697CEA" w:rsidP="00697CEA">
      <w:pPr>
        <w:rPr>
          <w:rFonts w:ascii="Arial" w:hAnsi="Arial" w:cs="Arial"/>
          <w:color w:val="000000" w:themeColor="text1"/>
          <w:sz w:val="18"/>
          <w:szCs w:val="18"/>
        </w:rPr>
      </w:pPr>
    </w:p>
    <w:p w14:paraId="05CEC7E9" w14:textId="77777777" w:rsidR="00FD26BB" w:rsidRDefault="00FD26BB" w:rsidP="00697CEA">
      <w:pPr>
        <w:rPr>
          <w:rFonts w:ascii="Arial" w:hAnsi="Arial" w:cs="Arial"/>
          <w:color w:val="000000" w:themeColor="text1"/>
          <w:sz w:val="18"/>
          <w:szCs w:val="18"/>
        </w:rPr>
      </w:pPr>
    </w:p>
    <w:p w14:paraId="1E318C68" w14:textId="77777777" w:rsidR="00697CEA" w:rsidRPr="006C7A91" w:rsidRDefault="00697CEA" w:rsidP="00697CEA">
      <w:pPr>
        <w:pStyle w:val="Heading1"/>
        <w:pBdr>
          <w:bottom w:val="single" w:sz="4" w:space="1" w:color="auto"/>
        </w:pBdr>
        <w:rPr>
          <w:rFonts w:ascii="Arial Black" w:hAnsi="Arial Black"/>
          <w:sz w:val="22"/>
        </w:rPr>
      </w:pPr>
      <w:r w:rsidRPr="00B66D33">
        <w:rPr>
          <w:rFonts w:ascii="Arial Black" w:hAnsi="Arial Black"/>
          <w:sz w:val="22"/>
        </w:rPr>
        <w:t xml:space="preserve">Question </w:t>
      </w:r>
      <w:r w:rsidRPr="006C7A91">
        <w:rPr>
          <w:rFonts w:ascii="Arial Black" w:hAnsi="Arial Black"/>
          <w:sz w:val="22"/>
        </w:rPr>
        <w:t>376</w:t>
      </w:r>
    </w:p>
    <w:p w14:paraId="6DE42F85" w14:textId="77777777" w:rsidR="00697CEA" w:rsidRPr="005E2A98" w:rsidRDefault="00697CEA" w:rsidP="00697CEA">
      <w:pPr>
        <w:pStyle w:val="Style3"/>
        <w:spacing w:before="0"/>
        <w:jc w:val="both"/>
        <w:rPr>
          <w:rFonts w:asciiTheme="minorHAnsi" w:hAnsiTheme="minorHAnsi" w:cs="Calibri"/>
          <w:bCs/>
          <w:iCs w:val="0"/>
        </w:rPr>
      </w:pPr>
      <w:r w:rsidRPr="000040BF">
        <w:rPr>
          <w:rFonts w:ascii="Arial" w:hAnsi="Arial" w:cs="Arial"/>
          <w:b/>
          <w:bCs/>
          <w:i/>
          <w:iCs w:val="0"/>
        </w:rPr>
        <w:t>Q</w:t>
      </w:r>
      <w:r w:rsidRPr="006C7A91">
        <w:rPr>
          <w:rFonts w:ascii="Arial" w:hAnsi="Arial" w:cs="Arial"/>
          <w:b/>
          <w:bCs/>
          <w:i/>
          <w:iCs w:val="0"/>
        </w:rPr>
        <w:t>376:</w:t>
      </w:r>
      <w:r w:rsidRPr="005E2A98">
        <w:rPr>
          <w:rFonts w:asciiTheme="minorHAnsi" w:hAnsiTheme="minorHAnsi" w:cs="Calibri"/>
          <w:bCs/>
          <w:iCs w:val="0"/>
        </w:rPr>
        <w:t xml:space="preserve"> </w:t>
      </w:r>
      <w:r w:rsidRPr="006C7A91">
        <w:rPr>
          <w:rFonts w:ascii="Arial" w:hAnsi="Arial" w:cs="Arial"/>
          <w:b/>
          <w:bCs/>
          <w:i/>
          <w:iCs w:val="0"/>
        </w:rPr>
        <w:t>Now thinking about U.S. foreign policy in Asia, do you think the U.S. should put a higher priority on:</w:t>
      </w:r>
    </w:p>
    <w:p w14:paraId="65FFF4EE" w14:textId="77777777" w:rsidR="00697CEA" w:rsidRPr="0092306A" w:rsidRDefault="00697CEA" w:rsidP="00697CEA">
      <w:pPr>
        <w:rPr>
          <w:rFonts w:ascii="Arial" w:hAnsi="Arial" w:cs="Arial"/>
        </w:rPr>
      </w:pPr>
    </w:p>
    <w:tbl>
      <w:tblPr>
        <w:tblW w:w="10530" w:type="dxa"/>
        <w:tblInd w:w="18" w:type="dxa"/>
        <w:tblLayout w:type="fixed"/>
        <w:tblLook w:val="0000" w:firstRow="0" w:lastRow="0" w:firstColumn="0" w:lastColumn="0" w:noHBand="0" w:noVBand="0"/>
      </w:tblPr>
      <w:tblGrid>
        <w:gridCol w:w="1602"/>
        <w:gridCol w:w="3780"/>
        <w:gridCol w:w="2880"/>
        <w:gridCol w:w="117"/>
        <w:gridCol w:w="1431"/>
        <w:gridCol w:w="611"/>
        <w:gridCol w:w="109"/>
      </w:tblGrid>
      <w:tr w:rsidR="00697CEA" w14:paraId="49FD518A" w14:textId="77777777" w:rsidTr="00867D4F">
        <w:trPr>
          <w:gridAfter w:val="4"/>
          <w:wAfter w:w="2268" w:type="dxa"/>
          <w:cantSplit/>
        </w:trPr>
        <w:tc>
          <w:tcPr>
            <w:tcW w:w="8262" w:type="dxa"/>
            <w:gridSpan w:val="3"/>
          </w:tcPr>
          <w:p w14:paraId="276432CB" w14:textId="77777777" w:rsidR="00697CEA" w:rsidRDefault="00697CEA" w:rsidP="00FD26BB">
            <w:pPr>
              <w:pStyle w:val="TableHeading"/>
              <w:widowControl/>
              <w:spacing w:after="0"/>
            </w:pPr>
            <w:r w:rsidRPr="006C7A91">
              <w:t>Q376</w:t>
            </w:r>
            <w:r>
              <w:t xml:space="preserve">.  Priorities of U.S. foreign policy in Asia </w:t>
            </w:r>
            <w:r w:rsidRPr="000040BF">
              <w:t>(2018)</w:t>
            </w:r>
          </w:p>
        </w:tc>
      </w:tr>
      <w:tr w:rsidR="00697CEA" w14:paraId="1D65F839" w14:textId="77777777" w:rsidTr="00867D4F">
        <w:trPr>
          <w:gridAfter w:val="1"/>
          <w:wAfter w:w="109" w:type="dxa"/>
          <w:cantSplit/>
          <w:trHeight w:val="80"/>
        </w:trPr>
        <w:tc>
          <w:tcPr>
            <w:tcW w:w="10421" w:type="dxa"/>
            <w:gridSpan w:val="6"/>
          </w:tcPr>
          <w:p w14:paraId="162DF307" w14:textId="77777777" w:rsidR="00697CEA" w:rsidRDefault="00697CEA" w:rsidP="00616401">
            <w:pPr>
              <w:pStyle w:val="TableText"/>
              <w:widowControl/>
              <w:jc w:val="center"/>
              <w:rPr>
                <w:rFonts w:ascii="Arial" w:hAnsi="Arial"/>
                <w:b/>
                <w:u w:val="single"/>
              </w:rPr>
            </w:pPr>
            <w:r>
              <w:rPr>
                <w:rFonts w:ascii="Arial" w:hAnsi="Arial"/>
                <w:b/>
                <w:u w:val="single"/>
              </w:rPr>
              <w:t>(N=</w:t>
            </w:r>
            <w:r w:rsidRPr="000040BF">
              <w:rPr>
                <w:rFonts w:ascii="Arial" w:hAnsi="Arial"/>
                <w:b/>
                <w:u w:val="single"/>
              </w:rPr>
              <w:t>1011</w:t>
            </w:r>
            <w:r w:rsidRPr="00D44E99">
              <w:rPr>
                <w:rFonts w:ascii="Arial" w:hAnsi="Arial"/>
                <w:b/>
                <w:u w:val="single"/>
              </w:rPr>
              <w:t>)</w:t>
            </w:r>
          </w:p>
          <w:p w14:paraId="7BD1097D" w14:textId="77777777" w:rsidR="00697CEA" w:rsidRPr="00B166BF" w:rsidRDefault="00697CEA" w:rsidP="00616401">
            <w:pPr>
              <w:pStyle w:val="TableText"/>
              <w:widowControl/>
              <w:ind w:left="-105"/>
              <w:jc w:val="center"/>
              <w:rPr>
                <w:rFonts w:ascii="Arial" w:hAnsi="Arial"/>
              </w:rPr>
            </w:pPr>
          </w:p>
        </w:tc>
      </w:tr>
      <w:tr w:rsidR="00697CEA" w14:paraId="507F25AC" w14:textId="77777777" w:rsidTr="00867D4F">
        <w:trPr>
          <w:cantSplit/>
        </w:trPr>
        <w:tc>
          <w:tcPr>
            <w:tcW w:w="1602" w:type="dxa"/>
            <w:vAlign w:val="bottom"/>
          </w:tcPr>
          <w:p w14:paraId="6BF06744" w14:textId="77777777" w:rsidR="00697CEA" w:rsidRDefault="00697CEA" w:rsidP="00616401">
            <w:pPr>
              <w:pStyle w:val="TableText"/>
              <w:widowControl/>
              <w:ind w:left="-105"/>
              <w:jc w:val="center"/>
              <w:rPr>
                <w:rFonts w:ascii="Arial" w:hAnsi="Arial"/>
              </w:rPr>
            </w:pPr>
          </w:p>
        </w:tc>
        <w:tc>
          <w:tcPr>
            <w:tcW w:w="3780" w:type="dxa"/>
            <w:shd w:val="pct5" w:color="auto" w:fill="FFFFFF"/>
            <w:vAlign w:val="bottom"/>
          </w:tcPr>
          <w:p w14:paraId="00B67D44" w14:textId="77777777" w:rsidR="00697CEA" w:rsidRDefault="00697CEA" w:rsidP="00616401">
            <w:pPr>
              <w:pStyle w:val="TableText"/>
              <w:widowControl/>
              <w:ind w:left="-105"/>
              <w:jc w:val="center"/>
              <w:rPr>
                <w:rFonts w:ascii="Arial" w:hAnsi="Arial"/>
              </w:rPr>
            </w:pPr>
            <w:r w:rsidRPr="006C7A91">
              <w:rPr>
                <w:rFonts w:ascii="Arial" w:eastAsia="MS Mincho" w:hAnsi="Arial"/>
              </w:rPr>
              <w:t>Building up our strong relations with traditional allies like South Korea and Japan, even if this might diminish our relations with China</w:t>
            </w:r>
          </w:p>
        </w:tc>
        <w:tc>
          <w:tcPr>
            <w:tcW w:w="2997" w:type="dxa"/>
            <w:gridSpan w:val="2"/>
            <w:vAlign w:val="bottom"/>
          </w:tcPr>
          <w:p w14:paraId="73F039FF" w14:textId="77777777" w:rsidR="00697CEA" w:rsidRDefault="00697CEA" w:rsidP="00616401">
            <w:pPr>
              <w:pStyle w:val="TableText"/>
              <w:widowControl/>
              <w:ind w:left="-105"/>
              <w:jc w:val="center"/>
              <w:rPr>
                <w:rFonts w:ascii="Arial" w:hAnsi="Arial"/>
              </w:rPr>
            </w:pPr>
            <w:r w:rsidRPr="006C7A91">
              <w:rPr>
                <w:rFonts w:ascii="Arial" w:eastAsia="MS Mincho" w:hAnsi="Arial"/>
              </w:rPr>
              <w:t>Building a new partnership with China, even if this might diminish our relations with our traditional allies</w:t>
            </w:r>
          </w:p>
        </w:tc>
        <w:tc>
          <w:tcPr>
            <w:tcW w:w="1431" w:type="dxa"/>
            <w:shd w:val="pct5" w:color="auto" w:fill="FFFFFF"/>
            <w:vAlign w:val="bottom"/>
          </w:tcPr>
          <w:p w14:paraId="61EDD07D" w14:textId="77777777" w:rsidR="00697CEA" w:rsidRDefault="00697CEA" w:rsidP="00616401">
            <w:pPr>
              <w:pStyle w:val="TableText"/>
              <w:widowControl/>
              <w:tabs>
                <w:tab w:val="decimal" w:pos="-6138"/>
                <w:tab w:val="decimal" w:pos="522"/>
              </w:tabs>
              <w:ind w:left="-105"/>
              <w:jc w:val="center"/>
              <w:rPr>
                <w:rFonts w:ascii="Arial" w:hAnsi="Arial"/>
              </w:rPr>
            </w:pPr>
            <w:r>
              <w:rPr>
                <w:rFonts w:ascii="Arial" w:hAnsi="Arial"/>
              </w:rPr>
              <w:t>Refused</w:t>
            </w:r>
          </w:p>
        </w:tc>
        <w:tc>
          <w:tcPr>
            <w:tcW w:w="720" w:type="dxa"/>
            <w:gridSpan w:val="2"/>
            <w:vAlign w:val="bottom"/>
          </w:tcPr>
          <w:p w14:paraId="7B644384" w14:textId="77777777" w:rsidR="00697CEA" w:rsidRDefault="00697CEA" w:rsidP="00616401">
            <w:pPr>
              <w:pStyle w:val="TableText"/>
              <w:widowControl/>
              <w:snapToGrid w:val="0"/>
              <w:ind w:left="-105"/>
              <w:jc w:val="center"/>
              <w:rPr>
                <w:rFonts w:ascii="Arial" w:hAnsi="Arial"/>
              </w:rPr>
            </w:pPr>
            <w:r>
              <w:rPr>
                <w:rFonts w:ascii="Arial" w:hAnsi="Arial"/>
              </w:rPr>
              <w:t>Total</w:t>
            </w:r>
          </w:p>
        </w:tc>
      </w:tr>
      <w:tr w:rsidR="00697CEA" w14:paraId="462F667A" w14:textId="77777777" w:rsidTr="00867D4F">
        <w:trPr>
          <w:cantSplit/>
          <w:trHeight w:val="320"/>
        </w:trPr>
        <w:tc>
          <w:tcPr>
            <w:tcW w:w="1602" w:type="dxa"/>
            <w:tcBorders>
              <w:bottom w:val="single" w:sz="4" w:space="0" w:color="auto"/>
            </w:tcBorders>
          </w:tcPr>
          <w:p w14:paraId="38D5281A" w14:textId="77777777" w:rsidR="00697CEA" w:rsidRDefault="00697CEA" w:rsidP="00616401">
            <w:pPr>
              <w:pStyle w:val="TableText"/>
              <w:widowControl/>
              <w:ind w:left="-105"/>
              <w:rPr>
                <w:rFonts w:ascii="Arial" w:hAnsi="Arial"/>
                <w:u w:val="single"/>
              </w:rPr>
            </w:pPr>
          </w:p>
        </w:tc>
        <w:tc>
          <w:tcPr>
            <w:tcW w:w="3780" w:type="dxa"/>
            <w:tcBorders>
              <w:bottom w:val="single" w:sz="4" w:space="0" w:color="auto"/>
            </w:tcBorders>
            <w:shd w:val="pct5" w:color="auto" w:fill="FFFFFF"/>
            <w:vAlign w:val="center"/>
          </w:tcPr>
          <w:p w14:paraId="64704782" w14:textId="77777777" w:rsidR="00697CEA" w:rsidRDefault="00697CEA" w:rsidP="00616401">
            <w:pPr>
              <w:pStyle w:val="TableText"/>
              <w:widowControl/>
              <w:ind w:left="-105"/>
              <w:jc w:val="center"/>
              <w:rPr>
                <w:rFonts w:ascii="Arial" w:hAnsi="Arial"/>
              </w:rPr>
            </w:pPr>
            <w:r>
              <w:rPr>
                <w:rFonts w:ascii="Arial" w:hAnsi="Arial"/>
              </w:rPr>
              <w:t>(%)</w:t>
            </w:r>
          </w:p>
        </w:tc>
        <w:tc>
          <w:tcPr>
            <w:tcW w:w="2997" w:type="dxa"/>
            <w:gridSpan w:val="2"/>
            <w:tcBorders>
              <w:bottom w:val="single" w:sz="4" w:space="0" w:color="auto"/>
            </w:tcBorders>
            <w:vAlign w:val="center"/>
          </w:tcPr>
          <w:p w14:paraId="42742CCE" w14:textId="77777777" w:rsidR="00697CEA" w:rsidRDefault="00697CEA" w:rsidP="00616401">
            <w:pPr>
              <w:pStyle w:val="TableText"/>
              <w:widowControl/>
              <w:ind w:left="-105"/>
              <w:jc w:val="center"/>
              <w:rPr>
                <w:rFonts w:ascii="Arial" w:hAnsi="Arial"/>
              </w:rPr>
            </w:pPr>
            <w:r>
              <w:rPr>
                <w:rFonts w:ascii="Arial" w:hAnsi="Arial"/>
              </w:rPr>
              <w:t>(%)</w:t>
            </w:r>
          </w:p>
        </w:tc>
        <w:tc>
          <w:tcPr>
            <w:tcW w:w="1431" w:type="dxa"/>
            <w:tcBorders>
              <w:bottom w:val="single" w:sz="4" w:space="0" w:color="auto"/>
            </w:tcBorders>
            <w:shd w:val="pct5" w:color="auto" w:fill="FFFFFF"/>
            <w:vAlign w:val="center"/>
          </w:tcPr>
          <w:p w14:paraId="7DE7A7DC" w14:textId="77777777" w:rsidR="00697CEA" w:rsidRDefault="00697CEA" w:rsidP="00616401">
            <w:pPr>
              <w:pStyle w:val="TableText"/>
              <w:widowControl/>
              <w:ind w:left="-105"/>
              <w:jc w:val="center"/>
              <w:rPr>
                <w:rFonts w:ascii="Arial" w:hAnsi="Arial"/>
              </w:rPr>
            </w:pPr>
            <w:r>
              <w:rPr>
                <w:rFonts w:ascii="Arial" w:hAnsi="Arial"/>
              </w:rPr>
              <w:t>(%)</w:t>
            </w:r>
          </w:p>
        </w:tc>
        <w:tc>
          <w:tcPr>
            <w:tcW w:w="720" w:type="dxa"/>
            <w:gridSpan w:val="2"/>
            <w:tcBorders>
              <w:bottom w:val="single" w:sz="4" w:space="0" w:color="auto"/>
            </w:tcBorders>
            <w:vAlign w:val="center"/>
          </w:tcPr>
          <w:p w14:paraId="3B1F98A3" w14:textId="77777777" w:rsidR="00697CEA" w:rsidRDefault="00697CEA" w:rsidP="00616401">
            <w:pPr>
              <w:pStyle w:val="TableText"/>
              <w:widowControl/>
              <w:snapToGrid w:val="0"/>
              <w:ind w:left="-105"/>
              <w:jc w:val="center"/>
              <w:rPr>
                <w:rFonts w:ascii="Arial" w:hAnsi="Arial"/>
              </w:rPr>
            </w:pPr>
            <w:r>
              <w:rPr>
                <w:rFonts w:ascii="Arial" w:hAnsi="Arial"/>
              </w:rPr>
              <w:t>(%)</w:t>
            </w:r>
          </w:p>
        </w:tc>
      </w:tr>
      <w:tr w:rsidR="00697CEA" w14:paraId="15647DD3" w14:textId="77777777" w:rsidTr="00867D4F">
        <w:trPr>
          <w:cantSplit/>
          <w:trHeight w:val="320"/>
        </w:trPr>
        <w:tc>
          <w:tcPr>
            <w:tcW w:w="1602" w:type="dxa"/>
            <w:tcBorders>
              <w:top w:val="single" w:sz="4" w:space="0" w:color="auto"/>
              <w:bottom w:val="dotted" w:sz="4" w:space="0" w:color="auto"/>
            </w:tcBorders>
          </w:tcPr>
          <w:p w14:paraId="237B382E" w14:textId="77777777" w:rsidR="00697CEA" w:rsidRDefault="00697CEA" w:rsidP="00616401">
            <w:pPr>
              <w:pStyle w:val="TableText"/>
              <w:widowControl/>
              <w:ind w:left="-105"/>
              <w:rPr>
                <w:rFonts w:ascii="Arial" w:hAnsi="Arial"/>
                <w:u w:val="single"/>
              </w:rPr>
            </w:pPr>
            <w:r>
              <w:rPr>
                <w:rFonts w:ascii="Arial" w:hAnsi="Arial"/>
                <w:u w:val="single"/>
              </w:rPr>
              <w:t>Year</w:t>
            </w:r>
          </w:p>
        </w:tc>
        <w:tc>
          <w:tcPr>
            <w:tcW w:w="3780" w:type="dxa"/>
            <w:tcBorders>
              <w:top w:val="single" w:sz="4" w:space="0" w:color="auto"/>
              <w:bottom w:val="dotted" w:sz="4" w:space="0" w:color="auto"/>
            </w:tcBorders>
            <w:shd w:val="pct5" w:color="auto" w:fill="FFFFFF"/>
          </w:tcPr>
          <w:p w14:paraId="4926F8BA" w14:textId="77777777" w:rsidR="00697CEA" w:rsidRDefault="00697CEA" w:rsidP="00616401">
            <w:pPr>
              <w:pStyle w:val="TableText"/>
              <w:widowControl/>
              <w:ind w:left="-105"/>
              <w:jc w:val="center"/>
              <w:rPr>
                <w:rFonts w:ascii="Arial" w:hAnsi="Arial"/>
              </w:rPr>
            </w:pPr>
          </w:p>
        </w:tc>
        <w:tc>
          <w:tcPr>
            <w:tcW w:w="2997" w:type="dxa"/>
            <w:gridSpan w:val="2"/>
            <w:tcBorders>
              <w:top w:val="single" w:sz="4" w:space="0" w:color="auto"/>
              <w:bottom w:val="dotted" w:sz="4" w:space="0" w:color="auto"/>
            </w:tcBorders>
          </w:tcPr>
          <w:p w14:paraId="7720E45D" w14:textId="77777777" w:rsidR="00697CEA" w:rsidRDefault="00697CEA" w:rsidP="00616401">
            <w:pPr>
              <w:pStyle w:val="TableText"/>
              <w:widowControl/>
              <w:ind w:left="-105"/>
              <w:jc w:val="center"/>
              <w:rPr>
                <w:rFonts w:ascii="Arial" w:hAnsi="Arial"/>
              </w:rPr>
            </w:pPr>
          </w:p>
        </w:tc>
        <w:tc>
          <w:tcPr>
            <w:tcW w:w="1431" w:type="dxa"/>
            <w:tcBorders>
              <w:top w:val="single" w:sz="4" w:space="0" w:color="auto"/>
              <w:bottom w:val="dotted" w:sz="4" w:space="0" w:color="auto"/>
            </w:tcBorders>
            <w:shd w:val="pct5" w:color="auto" w:fill="FFFFFF"/>
          </w:tcPr>
          <w:p w14:paraId="43E5BA19" w14:textId="77777777" w:rsidR="00697CEA" w:rsidRDefault="00697CEA" w:rsidP="00616401">
            <w:pPr>
              <w:pStyle w:val="TableText"/>
              <w:widowControl/>
              <w:ind w:left="-105"/>
              <w:jc w:val="center"/>
              <w:rPr>
                <w:rFonts w:ascii="Arial" w:hAnsi="Arial"/>
              </w:rPr>
            </w:pPr>
          </w:p>
        </w:tc>
        <w:tc>
          <w:tcPr>
            <w:tcW w:w="720" w:type="dxa"/>
            <w:gridSpan w:val="2"/>
            <w:tcBorders>
              <w:top w:val="single" w:sz="4" w:space="0" w:color="auto"/>
              <w:bottom w:val="dotted" w:sz="4" w:space="0" w:color="auto"/>
            </w:tcBorders>
          </w:tcPr>
          <w:p w14:paraId="5F2123BA" w14:textId="77777777" w:rsidR="00697CEA" w:rsidRDefault="00697CEA" w:rsidP="00616401">
            <w:pPr>
              <w:pStyle w:val="TableText"/>
              <w:widowControl/>
              <w:tabs>
                <w:tab w:val="decimal" w:pos="-6138"/>
                <w:tab w:val="decimal" w:pos="522"/>
              </w:tabs>
              <w:ind w:left="-105"/>
              <w:jc w:val="center"/>
              <w:rPr>
                <w:rFonts w:ascii="Arial" w:hAnsi="Arial"/>
              </w:rPr>
            </w:pPr>
          </w:p>
        </w:tc>
      </w:tr>
      <w:tr w:rsidR="00697CEA" w14:paraId="0006AE27" w14:textId="77777777" w:rsidTr="00867D4F">
        <w:trPr>
          <w:cantSplit/>
          <w:trHeight w:val="320"/>
        </w:trPr>
        <w:tc>
          <w:tcPr>
            <w:tcW w:w="1602" w:type="dxa"/>
            <w:tcBorders>
              <w:top w:val="dotted" w:sz="4" w:space="0" w:color="auto"/>
              <w:bottom w:val="single" w:sz="4" w:space="0" w:color="auto"/>
            </w:tcBorders>
            <w:vAlign w:val="center"/>
          </w:tcPr>
          <w:p w14:paraId="4B3BC6AB" w14:textId="77777777" w:rsidR="00697CEA" w:rsidRPr="000D7D0B" w:rsidRDefault="00697CEA" w:rsidP="00616401">
            <w:pPr>
              <w:pStyle w:val="TableText"/>
              <w:widowControl/>
              <w:ind w:left="-105"/>
              <w:rPr>
                <w:rFonts w:ascii="Arial" w:hAnsi="Arial"/>
              </w:rPr>
            </w:pPr>
            <w:r w:rsidRPr="000D7D0B">
              <w:rPr>
                <w:rFonts w:ascii="Arial" w:hAnsi="Arial"/>
                <w:szCs w:val="16"/>
              </w:rPr>
              <w:t>20</w:t>
            </w:r>
            <w:r>
              <w:rPr>
                <w:rFonts w:ascii="Arial" w:hAnsi="Arial"/>
                <w:szCs w:val="16"/>
              </w:rPr>
              <w:t>18</w:t>
            </w:r>
            <w:r w:rsidRPr="000D7D0B">
              <w:rPr>
                <w:rFonts w:ascii="Arial" w:hAnsi="Arial"/>
                <w:szCs w:val="16"/>
              </w:rPr>
              <w:t xml:space="preserve"> (internet)</w:t>
            </w:r>
          </w:p>
        </w:tc>
        <w:tc>
          <w:tcPr>
            <w:tcW w:w="3780" w:type="dxa"/>
            <w:tcBorders>
              <w:top w:val="dotted" w:sz="4" w:space="0" w:color="auto"/>
              <w:bottom w:val="single" w:sz="4" w:space="0" w:color="auto"/>
            </w:tcBorders>
            <w:shd w:val="pct5" w:color="auto" w:fill="FFFFFF"/>
            <w:vAlign w:val="center"/>
          </w:tcPr>
          <w:p w14:paraId="4F415EBE" w14:textId="5E357DBB" w:rsidR="00697CEA" w:rsidRPr="001910C1" w:rsidRDefault="00925680" w:rsidP="00616401">
            <w:pPr>
              <w:ind w:left="-105"/>
              <w:jc w:val="center"/>
              <w:rPr>
                <w:rFonts w:ascii="Arial" w:hAnsi="Arial" w:cs="Arial"/>
                <w:color w:val="000000"/>
                <w:sz w:val="18"/>
                <w:szCs w:val="18"/>
              </w:rPr>
            </w:pPr>
            <w:r>
              <w:rPr>
                <w:rFonts w:ascii="Arial" w:hAnsi="Arial" w:cs="Arial"/>
                <w:color w:val="000000"/>
                <w:sz w:val="18"/>
                <w:szCs w:val="18"/>
              </w:rPr>
              <w:t>66</w:t>
            </w:r>
          </w:p>
        </w:tc>
        <w:tc>
          <w:tcPr>
            <w:tcW w:w="2997" w:type="dxa"/>
            <w:gridSpan w:val="2"/>
            <w:tcBorders>
              <w:top w:val="dotted" w:sz="4" w:space="0" w:color="auto"/>
              <w:bottom w:val="single" w:sz="4" w:space="0" w:color="auto"/>
            </w:tcBorders>
            <w:vAlign w:val="center"/>
          </w:tcPr>
          <w:p w14:paraId="19DC89F3" w14:textId="560700BB" w:rsidR="00697CEA" w:rsidRPr="001910C1" w:rsidRDefault="00925680" w:rsidP="00616401">
            <w:pPr>
              <w:ind w:left="-105"/>
              <w:jc w:val="center"/>
              <w:rPr>
                <w:rFonts w:ascii="Arial" w:hAnsi="Arial" w:cs="Arial"/>
                <w:color w:val="000000"/>
                <w:sz w:val="18"/>
                <w:szCs w:val="18"/>
              </w:rPr>
            </w:pPr>
            <w:r>
              <w:rPr>
                <w:rFonts w:ascii="Arial" w:hAnsi="Arial" w:cs="Arial"/>
                <w:color w:val="000000"/>
                <w:sz w:val="18"/>
                <w:szCs w:val="18"/>
              </w:rPr>
              <w:t>26</w:t>
            </w:r>
          </w:p>
        </w:tc>
        <w:tc>
          <w:tcPr>
            <w:tcW w:w="1431" w:type="dxa"/>
            <w:tcBorders>
              <w:top w:val="dotted" w:sz="4" w:space="0" w:color="auto"/>
              <w:bottom w:val="single" w:sz="4" w:space="0" w:color="auto"/>
            </w:tcBorders>
            <w:shd w:val="pct5" w:color="auto" w:fill="FFFFFF"/>
            <w:vAlign w:val="center"/>
          </w:tcPr>
          <w:p w14:paraId="3CA4EA79" w14:textId="76A867AC" w:rsidR="00697CEA" w:rsidRPr="001910C1" w:rsidRDefault="00925680" w:rsidP="00616401">
            <w:pPr>
              <w:ind w:left="-105"/>
              <w:jc w:val="center"/>
              <w:rPr>
                <w:rFonts w:ascii="Arial" w:hAnsi="Arial" w:cs="Arial"/>
                <w:color w:val="000000"/>
                <w:sz w:val="18"/>
                <w:szCs w:val="18"/>
              </w:rPr>
            </w:pPr>
            <w:r>
              <w:rPr>
                <w:rFonts w:ascii="Arial" w:hAnsi="Arial" w:cs="Arial"/>
                <w:color w:val="000000"/>
                <w:sz w:val="18"/>
                <w:szCs w:val="18"/>
              </w:rPr>
              <w:t>8</w:t>
            </w:r>
          </w:p>
        </w:tc>
        <w:tc>
          <w:tcPr>
            <w:tcW w:w="720" w:type="dxa"/>
            <w:gridSpan w:val="2"/>
            <w:tcBorders>
              <w:top w:val="dotted" w:sz="4" w:space="0" w:color="auto"/>
              <w:bottom w:val="single" w:sz="4" w:space="0" w:color="auto"/>
            </w:tcBorders>
            <w:vAlign w:val="center"/>
          </w:tcPr>
          <w:p w14:paraId="1DC3EA78" w14:textId="77777777" w:rsidR="00697CEA" w:rsidRPr="00225798" w:rsidRDefault="00697CEA" w:rsidP="00616401">
            <w:pPr>
              <w:snapToGrid w:val="0"/>
              <w:ind w:left="-105"/>
              <w:jc w:val="center"/>
              <w:rPr>
                <w:rFonts w:ascii="Arial" w:hAnsi="Arial" w:cs="Arial"/>
                <w:sz w:val="18"/>
                <w:szCs w:val="18"/>
              </w:rPr>
            </w:pPr>
            <w:r w:rsidRPr="00225798">
              <w:rPr>
                <w:rFonts w:ascii="Arial" w:hAnsi="Arial" w:cs="Arial"/>
                <w:sz w:val="18"/>
                <w:szCs w:val="18"/>
              </w:rPr>
              <w:t>100</w:t>
            </w:r>
          </w:p>
        </w:tc>
      </w:tr>
    </w:tbl>
    <w:p w14:paraId="7583BC45" w14:textId="77777777" w:rsidR="00697CEA" w:rsidRDefault="00697CEA" w:rsidP="00697CEA">
      <w:pPr>
        <w:rPr>
          <w:rFonts w:ascii="Arial" w:hAnsi="Arial" w:cs="Arial"/>
          <w:color w:val="000000" w:themeColor="text1"/>
          <w:sz w:val="18"/>
          <w:szCs w:val="18"/>
        </w:rPr>
      </w:pPr>
    </w:p>
    <w:p w14:paraId="59DA96AE" w14:textId="77777777" w:rsidR="00697CEA" w:rsidRPr="006C7A91" w:rsidRDefault="00697CEA" w:rsidP="00697CEA">
      <w:pPr>
        <w:pStyle w:val="Heading1"/>
        <w:pBdr>
          <w:bottom w:val="single" w:sz="4" w:space="1" w:color="auto"/>
        </w:pBdr>
        <w:rPr>
          <w:rFonts w:ascii="Arial Black" w:hAnsi="Arial Black"/>
          <w:i w:val="0"/>
          <w:sz w:val="22"/>
          <w:szCs w:val="22"/>
        </w:rPr>
      </w:pPr>
      <w:r w:rsidRPr="006C7A91">
        <w:rPr>
          <w:rFonts w:ascii="Arial Black" w:hAnsi="Arial Black"/>
          <w:sz w:val="22"/>
          <w:szCs w:val="22"/>
        </w:rPr>
        <w:t xml:space="preserve">Question </w:t>
      </w:r>
      <w:r w:rsidRPr="006C7A91">
        <w:rPr>
          <w:rFonts w:ascii="Arial Black" w:hAnsi="Arial Black" w:cs="Arial"/>
          <w:smallCaps/>
          <w:sz w:val="22"/>
          <w:szCs w:val="22"/>
        </w:rPr>
        <w:t>NK_</w:t>
      </w:r>
      <w:r>
        <w:rPr>
          <w:rFonts w:ascii="Arial Black" w:hAnsi="Arial Black" w:cs="Arial"/>
          <w:smallCaps/>
          <w:sz w:val="22"/>
          <w:szCs w:val="22"/>
        </w:rPr>
        <w:t>1</w:t>
      </w:r>
    </w:p>
    <w:p w14:paraId="31D3758B" w14:textId="77777777" w:rsidR="00697CEA" w:rsidRPr="00132288" w:rsidRDefault="00697CEA" w:rsidP="00697CEA">
      <w:pPr>
        <w:pStyle w:val="Style3"/>
        <w:jc w:val="both"/>
        <w:rPr>
          <w:rFonts w:ascii="Arial" w:hAnsi="Arial" w:cs="Arial"/>
          <w:b/>
          <w:i/>
        </w:rPr>
      </w:pPr>
      <w:r w:rsidRPr="00132288">
        <w:rPr>
          <w:rFonts w:ascii="Arial" w:hAnsi="Arial" w:cs="Arial"/>
          <w:b/>
          <w:i/>
        </w:rPr>
        <w:t>Q</w:t>
      </w:r>
      <w:r w:rsidRPr="009A1E30">
        <w:rPr>
          <w:rFonts w:ascii="Arial" w:hAnsi="Arial" w:cs="Arial"/>
          <w:b/>
          <w:i/>
        </w:rPr>
        <w:t>NK_</w:t>
      </w:r>
      <w:r>
        <w:rPr>
          <w:rFonts w:ascii="Arial" w:hAnsi="Arial" w:cs="Arial"/>
          <w:b/>
          <w:i/>
        </w:rPr>
        <w:t>1</w:t>
      </w:r>
      <w:r w:rsidRPr="009A1E30">
        <w:rPr>
          <w:rFonts w:ascii="Arial" w:hAnsi="Arial" w:cs="Arial"/>
          <w:b/>
          <w:i/>
        </w:rPr>
        <w:t>:</w:t>
      </w:r>
      <w:r w:rsidRPr="00132288">
        <w:rPr>
          <w:rFonts w:asciiTheme="minorHAnsi" w:hAnsiTheme="minorHAnsi"/>
        </w:rPr>
        <w:t xml:space="preserve"> </w:t>
      </w:r>
      <w:r w:rsidRPr="006C7A91">
        <w:rPr>
          <w:rFonts w:ascii="Arial" w:hAnsi="Arial" w:cs="Arial"/>
          <w:b/>
          <w:i/>
        </w:rPr>
        <w:t>If the United States and North Korea reach an agreement in which North Korea gives up its nuclear weapons, would you support or oppose the following US actions:</w:t>
      </w:r>
    </w:p>
    <w:p w14:paraId="1851114B" w14:textId="77777777" w:rsidR="00697CEA" w:rsidRPr="00703BE2" w:rsidRDefault="00697CEA" w:rsidP="00697CEA">
      <w:pPr>
        <w:autoSpaceDE w:val="0"/>
        <w:autoSpaceDN w:val="0"/>
        <w:adjustRightInd w:val="0"/>
        <w:rPr>
          <w:rFonts w:ascii="Arial" w:hAnsi="Arial" w:cs="Arial"/>
        </w:rPr>
      </w:pPr>
    </w:p>
    <w:tbl>
      <w:tblPr>
        <w:tblW w:w="5000" w:type="pct"/>
        <w:tblLook w:val="04A0" w:firstRow="1" w:lastRow="0" w:firstColumn="1" w:lastColumn="0" w:noHBand="0" w:noVBand="1"/>
      </w:tblPr>
      <w:tblGrid>
        <w:gridCol w:w="5485"/>
        <w:gridCol w:w="1570"/>
        <w:gridCol w:w="1234"/>
        <w:gridCol w:w="1384"/>
        <w:gridCol w:w="659"/>
      </w:tblGrid>
      <w:tr w:rsidR="00697CEA" w:rsidRPr="00132288" w14:paraId="687632F0" w14:textId="77777777" w:rsidTr="00616401">
        <w:trPr>
          <w:cantSplit/>
          <w:trHeight w:val="695"/>
        </w:trPr>
        <w:tc>
          <w:tcPr>
            <w:tcW w:w="5000" w:type="pct"/>
            <w:gridSpan w:val="5"/>
            <w:hideMark/>
          </w:tcPr>
          <w:p w14:paraId="79111BC5" w14:textId="77777777" w:rsidR="00697CEA" w:rsidRPr="00132288" w:rsidRDefault="00697CEA" w:rsidP="00616401">
            <w:pPr>
              <w:pStyle w:val="TableHeading"/>
              <w:widowControl/>
              <w:spacing w:after="0"/>
              <w:ind w:left="-90"/>
            </w:pPr>
            <w:r w:rsidRPr="009A1E30">
              <w:t>QNK_</w:t>
            </w:r>
            <w:r>
              <w:t>1</w:t>
            </w:r>
            <w:r w:rsidRPr="00132288">
              <w:t xml:space="preserve">.  </w:t>
            </w:r>
            <w:r>
              <w:t xml:space="preserve">Support for US Actions </w:t>
            </w:r>
            <w:r w:rsidRPr="00132288">
              <w:t>If North Korea</w:t>
            </w:r>
            <w:r>
              <w:t xml:space="preserve"> Gives Up Nuclear Weapons (2018</w:t>
            </w:r>
            <w:r w:rsidRPr="00132288">
              <w:t>)</w:t>
            </w:r>
          </w:p>
          <w:p w14:paraId="2063573E" w14:textId="77777777" w:rsidR="00697CEA" w:rsidRDefault="00697CEA" w:rsidP="00616401">
            <w:pPr>
              <w:pStyle w:val="TableText"/>
              <w:jc w:val="center"/>
              <w:rPr>
                <w:rFonts w:ascii="Arial" w:hAnsi="Arial"/>
                <w:b/>
                <w:u w:val="single"/>
              </w:rPr>
            </w:pPr>
            <w:r>
              <w:rPr>
                <w:rFonts w:ascii="Arial" w:hAnsi="Arial"/>
                <w:b/>
                <w:u w:val="single"/>
              </w:rPr>
              <w:t>(N=2046)</w:t>
            </w:r>
          </w:p>
          <w:p w14:paraId="1E16B6F9" w14:textId="77777777" w:rsidR="00697CEA" w:rsidRPr="00B166BF" w:rsidRDefault="00697CEA" w:rsidP="00616401">
            <w:pPr>
              <w:pStyle w:val="TableText"/>
              <w:jc w:val="center"/>
              <w:rPr>
                <w:rFonts w:ascii="Arial" w:hAnsi="Arial" w:cs="Arial"/>
              </w:rPr>
            </w:pPr>
          </w:p>
        </w:tc>
      </w:tr>
      <w:tr w:rsidR="00697CEA" w14:paraId="137FEBBA" w14:textId="77777777" w:rsidTr="00616401">
        <w:trPr>
          <w:cantSplit/>
          <w:trHeight w:val="174"/>
        </w:trPr>
        <w:tc>
          <w:tcPr>
            <w:tcW w:w="2654" w:type="pct"/>
            <w:vAlign w:val="bottom"/>
          </w:tcPr>
          <w:p w14:paraId="198D2224" w14:textId="77777777" w:rsidR="00697CEA" w:rsidRDefault="00697CEA" w:rsidP="00616401">
            <w:pPr>
              <w:pStyle w:val="TableText"/>
              <w:widowControl/>
              <w:jc w:val="center"/>
              <w:rPr>
                <w:rFonts w:ascii="Arial" w:hAnsi="Arial"/>
              </w:rPr>
            </w:pPr>
          </w:p>
        </w:tc>
        <w:tc>
          <w:tcPr>
            <w:tcW w:w="760" w:type="pct"/>
            <w:shd w:val="pct5" w:color="auto" w:fill="FFFFFF"/>
            <w:vAlign w:val="bottom"/>
            <w:hideMark/>
          </w:tcPr>
          <w:p w14:paraId="566389B5" w14:textId="4A5D7F42" w:rsidR="00697CEA" w:rsidRDefault="00FD26BB" w:rsidP="00FD26BB">
            <w:pPr>
              <w:pStyle w:val="TableText"/>
              <w:widowControl/>
              <w:jc w:val="center"/>
              <w:rPr>
                <w:rFonts w:ascii="Arial" w:hAnsi="Arial"/>
              </w:rPr>
            </w:pPr>
            <w:r>
              <w:rPr>
                <w:rFonts w:ascii="Arial" w:hAnsi="Arial"/>
              </w:rPr>
              <w:t>Support</w:t>
            </w:r>
          </w:p>
        </w:tc>
        <w:tc>
          <w:tcPr>
            <w:tcW w:w="597" w:type="pct"/>
            <w:vAlign w:val="bottom"/>
            <w:hideMark/>
          </w:tcPr>
          <w:p w14:paraId="43A6BB4C" w14:textId="77777777" w:rsidR="00697CEA" w:rsidRDefault="00697CEA" w:rsidP="00616401">
            <w:pPr>
              <w:pStyle w:val="TableText"/>
              <w:widowControl/>
              <w:jc w:val="center"/>
              <w:rPr>
                <w:rFonts w:ascii="Arial" w:hAnsi="Arial"/>
              </w:rPr>
            </w:pPr>
            <w:r>
              <w:rPr>
                <w:rFonts w:ascii="Arial" w:hAnsi="Arial"/>
              </w:rPr>
              <w:t>Oppose</w:t>
            </w:r>
          </w:p>
        </w:tc>
        <w:tc>
          <w:tcPr>
            <w:tcW w:w="670" w:type="pct"/>
            <w:shd w:val="pct5" w:color="auto" w:fill="FFFFFF"/>
            <w:vAlign w:val="bottom"/>
            <w:hideMark/>
          </w:tcPr>
          <w:p w14:paraId="6E6C2494"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19" w:type="pct"/>
            <w:vAlign w:val="bottom"/>
            <w:hideMark/>
          </w:tcPr>
          <w:p w14:paraId="45C43707"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03894023" w14:textId="77777777" w:rsidTr="00616401">
        <w:trPr>
          <w:cantSplit/>
          <w:trHeight w:val="94"/>
        </w:trPr>
        <w:tc>
          <w:tcPr>
            <w:tcW w:w="2654" w:type="pct"/>
            <w:tcBorders>
              <w:top w:val="nil"/>
              <w:left w:val="nil"/>
              <w:bottom w:val="single" w:sz="4" w:space="0" w:color="auto"/>
              <w:right w:val="nil"/>
            </w:tcBorders>
          </w:tcPr>
          <w:p w14:paraId="2D82EC6E" w14:textId="77777777" w:rsidR="00697CEA" w:rsidRDefault="00697CEA" w:rsidP="00616401">
            <w:pPr>
              <w:pStyle w:val="TableText"/>
              <w:widowControl/>
              <w:rPr>
                <w:rFonts w:ascii="Arial" w:hAnsi="Arial"/>
                <w:u w:val="single"/>
              </w:rPr>
            </w:pPr>
          </w:p>
        </w:tc>
        <w:tc>
          <w:tcPr>
            <w:tcW w:w="760" w:type="pct"/>
            <w:tcBorders>
              <w:top w:val="nil"/>
              <w:left w:val="nil"/>
              <w:bottom w:val="single" w:sz="4" w:space="0" w:color="auto"/>
              <w:right w:val="nil"/>
            </w:tcBorders>
            <w:shd w:val="pct5" w:color="auto" w:fill="FFFFFF"/>
            <w:vAlign w:val="bottom"/>
            <w:hideMark/>
          </w:tcPr>
          <w:p w14:paraId="12B4F1BC" w14:textId="77777777" w:rsidR="00697CEA" w:rsidRDefault="00697CEA" w:rsidP="00616401">
            <w:pPr>
              <w:pStyle w:val="TableText"/>
              <w:widowControl/>
              <w:jc w:val="center"/>
              <w:rPr>
                <w:rFonts w:ascii="Arial" w:hAnsi="Arial"/>
              </w:rPr>
            </w:pPr>
            <w:r>
              <w:rPr>
                <w:rFonts w:ascii="Arial" w:hAnsi="Arial"/>
              </w:rPr>
              <w:t>(%)</w:t>
            </w:r>
          </w:p>
        </w:tc>
        <w:tc>
          <w:tcPr>
            <w:tcW w:w="597" w:type="pct"/>
            <w:tcBorders>
              <w:top w:val="nil"/>
              <w:left w:val="nil"/>
              <w:bottom w:val="single" w:sz="4" w:space="0" w:color="auto"/>
              <w:right w:val="nil"/>
            </w:tcBorders>
            <w:vAlign w:val="bottom"/>
            <w:hideMark/>
          </w:tcPr>
          <w:p w14:paraId="42AA6E7F" w14:textId="77777777" w:rsidR="00697CEA" w:rsidRDefault="00697CEA" w:rsidP="00616401">
            <w:pPr>
              <w:pStyle w:val="TableText"/>
              <w:widowControl/>
              <w:jc w:val="center"/>
              <w:rPr>
                <w:rFonts w:ascii="Arial" w:hAnsi="Arial"/>
              </w:rPr>
            </w:pPr>
            <w:r>
              <w:rPr>
                <w:rFonts w:ascii="Arial" w:hAnsi="Arial"/>
              </w:rPr>
              <w:t>(%)</w:t>
            </w:r>
          </w:p>
        </w:tc>
        <w:tc>
          <w:tcPr>
            <w:tcW w:w="670" w:type="pct"/>
            <w:tcBorders>
              <w:top w:val="nil"/>
              <w:left w:val="nil"/>
              <w:bottom w:val="single" w:sz="4" w:space="0" w:color="auto"/>
              <w:right w:val="nil"/>
            </w:tcBorders>
            <w:shd w:val="pct5" w:color="auto" w:fill="FFFFFF"/>
            <w:vAlign w:val="bottom"/>
            <w:hideMark/>
          </w:tcPr>
          <w:p w14:paraId="1F5DD6A1" w14:textId="77777777" w:rsidR="00697CEA" w:rsidRDefault="00697CEA" w:rsidP="00616401">
            <w:pPr>
              <w:pStyle w:val="TableText"/>
              <w:widowControl/>
              <w:jc w:val="center"/>
              <w:rPr>
                <w:rFonts w:ascii="Arial" w:hAnsi="Arial"/>
              </w:rPr>
            </w:pPr>
            <w:r>
              <w:rPr>
                <w:rFonts w:ascii="Arial" w:hAnsi="Arial"/>
              </w:rPr>
              <w:t>(%)</w:t>
            </w:r>
          </w:p>
        </w:tc>
        <w:tc>
          <w:tcPr>
            <w:tcW w:w="319" w:type="pct"/>
            <w:tcBorders>
              <w:top w:val="nil"/>
              <w:left w:val="nil"/>
              <w:bottom w:val="single" w:sz="4" w:space="0" w:color="auto"/>
              <w:right w:val="nil"/>
            </w:tcBorders>
            <w:vAlign w:val="bottom"/>
            <w:hideMark/>
          </w:tcPr>
          <w:p w14:paraId="6DFFA5D1" w14:textId="77777777" w:rsidR="00697CEA" w:rsidRDefault="00697CEA" w:rsidP="00616401">
            <w:pPr>
              <w:pStyle w:val="TableText"/>
              <w:widowControl/>
              <w:jc w:val="center"/>
              <w:rPr>
                <w:rFonts w:ascii="Arial" w:hAnsi="Arial"/>
              </w:rPr>
            </w:pPr>
            <w:r>
              <w:rPr>
                <w:rFonts w:ascii="Arial" w:hAnsi="Arial"/>
              </w:rPr>
              <w:t>(%)</w:t>
            </w:r>
          </w:p>
        </w:tc>
      </w:tr>
      <w:tr w:rsidR="00697CEA" w14:paraId="325BECF5" w14:textId="77777777" w:rsidTr="00616401">
        <w:trPr>
          <w:cantSplit/>
          <w:trHeight w:val="256"/>
        </w:trPr>
        <w:tc>
          <w:tcPr>
            <w:tcW w:w="2654" w:type="pct"/>
            <w:tcBorders>
              <w:top w:val="single" w:sz="4" w:space="0" w:color="auto"/>
              <w:left w:val="nil"/>
              <w:bottom w:val="dotted" w:sz="4" w:space="0" w:color="auto"/>
              <w:right w:val="nil"/>
            </w:tcBorders>
            <w:vAlign w:val="center"/>
            <w:hideMark/>
          </w:tcPr>
          <w:p w14:paraId="436E1FE8" w14:textId="77777777" w:rsidR="00697CEA" w:rsidRDefault="00697CEA" w:rsidP="00616401">
            <w:pPr>
              <w:pStyle w:val="TableText"/>
              <w:widowControl/>
              <w:rPr>
                <w:rFonts w:ascii="Arial" w:hAnsi="Arial"/>
                <w:u w:val="single"/>
              </w:rPr>
            </w:pPr>
            <w:r>
              <w:rPr>
                <w:rFonts w:ascii="Arial" w:hAnsi="Arial"/>
                <w:u w:val="single"/>
              </w:rPr>
              <w:t>Action</w:t>
            </w:r>
          </w:p>
        </w:tc>
        <w:tc>
          <w:tcPr>
            <w:tcW w:w="760" w:type="pct"/>
            <w:tcBorders>
              <w:top w:val="single" w:sz="4" w:space="0" w:color="auto"/>
              <w:left w:val="nil"/>
              <w:bottom w:val="dotted" w:sz="4" w:space="0" w:color="auto"/>
              <w:right w:val="nil"/>
            </w:tcBorders>
            <w:shd w:val="pct5" w:color="auto" w:fill="FFFFFF"/>
            <w:vAlign w:val="center"/>
          </w:tcPr>
          <w:p w14:paraId="72CAF306" w14:textId="77777777" w:rsidR="00697CEA" w:rsidRDefault="00697CEA" w:rsidP="00616401">
            <w:pPr>
              <w:pStyle w:val="TableText"/>
              <w:widowControl/>
              <w:jc w:val="center"/>
              <w:rPr>
                <w:rFonts w:ascii="Arial" w:hAnsi="Arial"/>
              </w:rPr>
            </w:pPr>
          </w:p>
        </w:tc>
        <w:tc>
          <w:tcPr>
            <w:tcW w:w="597" w:type="pct"/>
            <w:tcBorders>
              <w:top w:val="single" w:sz="4" w:space="0" w:color="auto"/>
              <w:left w:val="nil"/>
              <w:bottom w:val="dotted" w:sz="4" w:space="0" w:color="auto"/>
              <w:right w:val="nil"/>
            </w:tcBorders>
            <w:vAlign w:val="center"/>
          </w:tcPr>
          <w:p w14:paraId="6EDA3506" w14:textId="77777777" w:rsidR="00697CEA" w:rsidRDefault="00697CEA" w:rsidP="00616401">
            <w:pPr>
              <w:pStyle w:val="TableText"/>
              <w:widowControl/>
              <w:jc w:val="center"/>
              <w:rPr>
                <w:rFonts w:ascii="Arial" w:hAnsi="Arial"/>
              </w:rPr>
            </w:pPr>
          </w:p>
        </w:tc>
        <w:tc>
          <w:tcPr>
            <w:tcW w:w="670" w:type="pct"/>
            <w:tcBorders>
              <w:top w:val="single" w:sz="4" w:space="0" w:color="auto"/>
              <w:left w:val="nil"/>
              <w:bottom w:val="dotted" w:sz="4" w:space="0" w:color="auto"/>
              <w:right w:val="nil"/>
            </w:tcBorders>
            <w:shd w:val="pct5" w:color="auto" w:fill="FFFFFF"/>
            <w:vAlign w:val="center"/>
          </w:tcPr>
          <w:p w14:paraId="44310D28" w14:textId="77777777" w:rsidR="00697CEA" w:rsidRDefault="00697CEA" w:rsidP="00616401">
            <w:pPr>
              <w:pStyle w:val="TableText"/>
              <w:widowControl/>
              <w:tabs>
                <w:tab w:val="decimal" w:pos="-6138"/>
                <w:tab w:val="decimal" w:pos="522"/>
              </w:tabs>
              <w:jc w:val="center"/>
              <w:rPr>
                <w:rFonts w:ascii="Arial" w:hAnsi="Arial"/>
              </w:rPr>
            </w:pPr>
          </w:p>
        </w:tc>
        <w:tc>
          <w:tcPr>
            <w:tcW w:w="319" w:type="pct"/>
            <w:tcBorders>
              <w:top w:val="single" w:sz="4" w:space="0" w:color="auto"/>
              <w:left w:val="nil"/>
              <w:bottom w:val="dotted" w:sz="4" w:space="0" w:color="auto"/>
              <w:right w:val="nil"/>
            </w:tcBorders>
            <w:vAlign w:val="center"/>
          </w:tcPr>
          <w:p w14:paraId="28D2999D" w14:textId="77777777" w:rsidR="00697CEA" w:rsidRDefault="00697CEA" w:rsidP="00616401">
            <w:pPr>
              <w:pStyle w:val="TableText"/>
              <w:widowControl/>
              <w:jc w:val="center"/>
              <w:rPr>
                <w:rFonts w:ascii="Arial" w:hAnsi="Arial"/>
              </w:rPr>
            </w:pPr>
          </w:p>
        </w:tc>
      </w:tr>
      <w:tr w:rsidR="00697CEA" w14:paraId="554EB8BD" w14:textId="77777777" w:rsidTr="00616401">
        <w:trPr>
          <w:cantSplit/>
          <w:trHeight w:val="256"/>
        </w:trPr>
        <w:tc>
          <w:tcPr>
            <w:tcW w:w="2654" w:type="pct"/>
            <w:tcBorders>
              <w:top w:val="dotted" w:sz="4" w:space="0" w:color="auto"/>
              <w:left w:val="nil"/>
              <w:bottom w:val="dotted" w:sz="4" w:space="0" w:color="auto"/>
              <w:right w:val="nil"/>
            </w:tcBorders>
            <w:hideMark/>
          </w:tcPr>
          <w:p w14:paraId="0B9E5371"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w:t>
            </w:r>
            <w:r>
              <w:rPr>
                <w:rFonts w:ascii="Arial" w:hAnsi="Arial" w:cs="Arial"/>
                <w:b/>
                <w:szCs w:val="18"/>
              </w:rPr>
              <w:t>1</w:t>
            </w:r>
            <w:r w:rsidRPr="006C7A91">
              <w:rPr>
                <w:rFonts w:ascii="Arial" w:hAnsi="Arial" w:cs="Arial"/>
                <w:b/>
                <w:szCs w:val="18"/>
              </w:rPr>
              <w:t xml:space="preserve">/1. </w:t>
            </w:r>
            <w:r w:rsidRPr="006C7A91">
              <w:rPr>
                <w:rFonts w:ascii="Arial" w:hAnsi="Arial" w:cs="Arial"/>
                <w:b/>
                <w:szCs w:val="18"/>
                <w:lang w:eastAsia="nl-NL"/>
              </w:rPr>
              <w:t xml:space="preserve">Cancelling US-South Korea military exercises </w:t>
            </w:r>
          </w:p>
        </w:tc>
        <w:tc>
          <w:tcPr>
            <w:tcW w:w="760" w:type="pct"/>
            <w:tcBorders>
              <w:top w:val="dotted" w:sz="4" w:space="0" w:color="auto"/>
              <w:left w:val="nil"/>
              <w:bottom w:val="dotted" w:sz="4" w:space="0" w:color="auto"/>
              <w:right w:val="nil"/>
            </w:tcBorders>
            <w:shd w:val="pct5" w:color="auto" w:fill="FFFFFF"/>
            <w:vAlign w:val="center"/>
          </w:tcPr>
          <w:p w14:paraId="53F3C0C2" w14:textId="726A7E6E" w:rsidR="00697CEA" w:rsidRDefault="00925680" w:rsidP="00616401">
            <w:pPr>
              <w:pStyle w:val="TableText"/>
              <w:widowControl/>
              <w:tabs>
                <w:tab w:val="decimal" w:pos="-6138"/>
                <w:tab w:val="decimal" w:pos="522"/>
              </w:tabs>
              <w:jc w:val="center"/>
              <w:rPr>
                <w:rFonts w:ascii="Arial" w:hAnsi="Arial"/>
              </w:rPr>
            </w:pPr>
            <w:r>
              <w:rPr>
                <w:rFonts w:ascii="Arial" w:hAnsi="Arial"/>
              </w:rPr>
              <w:t>44</w:t>
            </w:r>
          </w:p>
        </w:tc>
        <w:tc>
          <w:tcPr>
            <w:tcW w:w="597" w:type="pct"/>
            <w:tcBorders>
              <w:top w:val="dotted" w:sz="4" w:space="0" w:color="auto"/>
              <w:left w:val="nil"/>
              <w:bottom w:val="dotted" w:sz="4" w:space="0" w:color="auto"/>
              <w:right w:val="nil"/>
            </w:tcBorders>
            <w:vAlign w:val="center"/>
          </w:tcPr>
          <w:p w14:paraId="4936C0D8" w14:textId="45FEF1B6" w:rsidR="00697CEA" w:rsidRDefault="00925680" w:rsidP="00616401">
            <w:pPr>
              <w:pStyle w:val="TableText"/>
              <w:widowControl/>
              <w:tabs>
                <w:tab w:val="decimal" w:pos="-9288"/>
                <w:tab w:val="decimal" w:pos="-6138"/>
              </w:tabs>
              <w:jc w:val="center"/>
              <w:rPr>
                <w:rFonts w:ascii="Arial" w:hAnsi="Arial"/>
              </w:rPr>
            </w:pPr>
            <w:r>
              <w:rPr>
                <w:rFonts w:ascii="Arial" w:hAnsi="Arial"/>
              </w:rPr>
              <w:t>51</w:t>
            </w:r>
          </w:p>
        </w:tc>
        <w:tc>
          <w:tcPr>
            <w:tcW w:w="670" w:type="pct"/>
            <w:tcBorders>
              <w:top w:val="dotted" w:sz="4" w:space="0" w:color="auto"/>
              <w:left w:val="nil"/>
              <w:bottom w:val="dotted" w:sz="4" w:space="0" w:color="auto"/>
              <w:right w:val="nil"/>
            </w:tcBorders>
            <w:shd w:val="pct5" w:color="auto" w:fill="FFFFFF"/>
            <w:vAlign w:val="center"/>
          </w:tcPr>
          <w:p w14:paraId="54910DA9" w14:textId="3F3569CC" w:rsidR="00697CEA" w:rsidRDefault="00925680" w:rsidP="00616401">
            <w:pPr>
              <w:pStyle w:val="TableText"/>
              <w:widowControl/>
              <w:tabs>
                <w:tab w:val="decimal" w:pos="-9288"/>
                <w:tab w:val="decimal" w:pos="-6138"/>
              </w:tabs>
              <w:jc w:val="center"/>
              <w:rPr>
                <w:rFonts w:ascii="Arial" w:hAnsi="Arial"/>
              </w:rPr>
            </w:pPr>
            <w:r>
              <w:rPr>
                <w:rFonts w:ascii="Arial" w:hAnsi="Arial"/>
              </w:rPr>
              <w:t>5</w:t>
            </w:r>
          </w:p>
        </w:tc>
        <w:tc>
          <w:tcPr>
            <w:tcW w:w="319" w:type="pct"/>
            <w:tcBorders>
              <w:top w:val="dotted" w:sz="4" w:space="0" w:color="auto"/>
              <w:left w:val="nil"/>
              <w:bottom w:val="dotted" w:sz="4" w:space="0" w:color="auto"/>
              <w:right w:val="nil"/>
            </w:tcBorders>
            <w:vAlign w:val="center"/>
            <w:hideMark/>
          </w:tcPr>
          <w:p w14:paraId="5BC5FB83"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60E2D461" w14:textId="77777777" w:rsidTr="00616401">
        <w:trPr>
          <w:cantSplit/>
          <w:trHeight w:val="256"/>
        </w:trPr>
        <w:tc>
          <w:tcPr>
            <w:tcW w:w="2654" w:type="pct"/>
            <w:tcBorders>
              <w:top w:val="dotted" w:sz="4" w:space="0" w:color="auto"/>
              <w:left w:val="nil"/>
              <w:bottom w:val="dotted" w:sz="4" w:space="0" w:color="auto"/>
              <w:right w:val="nil"/>
            </w:tcBorders>
            <w:hideMark/>
          </w:tcPr>
          <w:p w14:paraId="481216EE"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w:t>
            </w:r>
            <w:r>
              <w:rPr>
                <w:rFonts w:ascii="Arial" w:hAnsi="Arial" w:cs="Arial"/>
                <w:b/>
                <w:szCs w:val="18"/>
              </w:rPr>
              <w:t>1</w:t>
            </w:r>
            <w:r w:rsidRPr="006C7A91">
              <w:rPr>
                <w:rFonts w:ascii="Arial" w:hAnsi="Arial" w:cs="Arial"/>
                <w:b/>
                <w:szCs w:val="18"/>
              </w:rPr>
              <w:t>/</w:t>
            </w:r>
            <w:r>
              <w:rPr>
                <w:rFonts w:ascii="Arial" w:hAnsi="Arial" w:cs="Arial"/>
                <w:b/>
                <w:szCs w:val="18"/>
              </w:rPr>
              <w:t>2</w:t>
            </w:r>
            <w:r w:rsidRPr="006C7A91">
              <w:rPr>
                <w:rFonts w:ascii="Arial" w:hAnsi="Arial" w:cs="Arial"/>
                <w:b/>
                <w:szCs w:val="18"/>
              </w:rPr>
              <w:t xml:space="preserve">. </w:t>
            </w:r>
            <w:r w:rsidRPr="006C7A91">
              <w:rPr>
                <w:rFonts w:ascii="Arial" w:hAnsi="Arial" w:cs="Arial"/>
                <w:b/>
                <w:szCs w:val="18"/>
                <w:lang w:eastAsia="nl-NL"/>
              </w:rPr>
              <w:t>US providing economic and humanitarian aid to North Korea</w:t>
            </w:r>
          </w:p>
        </w:tc>
        <w:tc>
          <w:tcPr>
            <w:tcW w:w="760" w:type="pct"/>
            <w:tcBorders>
              <w:top w:val="dotted" w:sz="4" w:space="0" w:color="auto"/>
              <w:left w:val="nil"/>
              <w:bottom w:val="dotted" w:sz="4" w:space="0" w:color="auto"/>
              <w:right w:val="nil"/>
            </w:tcBorders>
            <w:shd w:val="pct5" w:color="auto" w:fill="FFFFFF"/>
            <w:vAlign w:val="center"/>
          </w:tcPr>
          <w:p w14:paraId="7906945B" w14:textId="553CDB97" w:rsidR="00697CEA" w:rsidRDefault="00925680" w:rsidP="00616401">
            <w:pPr>
              <w:pStyle w:val="TableText"/>
              <w:widowControl/>
              <w:tabs>
                <w:tab w:val="decimal" w:pos="-6138"/>
                <w:tab w:val="decimal" w:pos="522"/>
              </w:tabs>
              <w:jc w:val="center"/>
              <w:rPr>
                <w:rFonts w:ascii="Arial" w:hAnsi="Arial"/>
              </w:rPr>
            </w:pPr>
            <w:r>
              <w:rPr>
                <w:rFonts w:ascii="Arial" w:hAnsi="Arial"/>
              </w:rPr>
              <w:t>54</w:t>
            </w:r>
          </w:p>
        </w:tc>
        <w:tc>
          <w:tcPr>
            <w:tcW w:w="597" w:type="pct"/>
            <w:tcBorders>
              <w:top w:val="dotted" w:sz="4" w:space="0" w:color="auto"/>
              <w:left w:val="nil"/>
              <w:bottom w:val="dotted" w:sz="4" w:space="0" w:color="auto"/>
              <w:right w:val="nil"/>
            </w:tcBorders>
            <w:vAlign w:val="center"/>
          </w:tcPr>
          <w:p w14:paraId="0C76567B" w14:textId="463F0022" w:rsidR="00697CEA" w:rsidRDefault="00925680" w:rsidP="00616401">
            <w:pPr>
              <w:pStyle w:val="TableText"/>
              <w:widowControl/>
              <w:tabs>
                <w:tab w:val="decimal" w:pos="-9288"/>
                <w:tab w:val="decimal" w:pos="-6138"/>
              </w:tabs>
              <w:jc w:val="center"/>
              <w:rPr>
                <w:rFonts w:ascii="Arial" w:hAnsi="Arial"/>
              </w:rPr>
            </w:pPr>
            <w:r>
              <w:rPr>
                <w:rFonts w:ascii="Arial" w:hAnsi="Arial"/>
              </w:rPr>
              <w:t>41</w:t>
            </w:r>
          </w:p>
        </w:tc>
        <w:tc>
          <w:tcPr>
            <w:tcW w:w="670" w:type="pct"/>
            <w:tcBorders>
              <w:top w:val="dotted" w:sz="4" w:space="0" w:color="auto"/>
              <w:left w:val="nil"/>
              <w:bottom w:val="dotted" w:sz="4" w:space="0" w:color="auto"/>
              <w:right w:val="nil"/>
            </w:tcBorders>
            <w:shd w:val="pct5" w:color="auto" w:fill="FFFFFF"/>
            <w:vAlign w:val="center"/>
          </w:tcPr>
          <w:p w14:paraId="32E0640F" w14:textId="149080E4" w:rsidR="00697CEA" w:rsidRDefault="00925680" w:rsidP="00616401">
            <w:pPr>
              <w:pStyle w:val="TableText"/>
              <w:widowControl/>
              <w:tabs>
                <w:tab w:val="decimal" w:pos="-9288"/>
                <w:tab w:val="decimal" w:pos="-6138"/>
              </w:tabs>
              <w:jc w:val="center"/>
              <w:rPr>
                <w:rFonts w:ascii="Arial" w:hAnsi="Arial"/>
              </w:rPr>
            </w:pPr>
            <w:r>
              <w:rPr>
                <w:rFonts w:ascii="Arial" w:hAnsi="Arial"/>
              </w:rPr>
              <w:t>5</w:t>
            </w:r>
          </w:p>
        </w:tc>
        <w:tc>
          <w:tcPr>
            <w:tcW w:w="319" w:type="pct"/>
            <w:tcBorders>
              <w:top w:val="dotted" w:sz="4" w:space="0" w:color="auto"/>
              <w:left w:val="nil"/>
              <w:bottom w:val="dotted" w:sz="4" w:space="0" w:color="auto"/>
              <w:right w:val="nil"/>
            </w:tcBorders>
            <w:vAlign w:val="center"/>
            <w:hideMark/>
          </w:tcPr>
          <w:p w14:paraId="656B4FD7"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19B5D3E7" w14:textId="77777777" w:rsidTr="00616401">
        <w:trPr>
          <w:cantSplit/>
          <w:trHeight w:val="256"/>
        </w:trPr>
        <w:tc>
          <w:tcPr>
            <w:tcW w:w="2654" w:type="pct"/>
            <w:tcBorders>
              <w:top w:val="dotted" w:sz="4" w:space="0" w:color="auto"/>
              <w:left w:val="nil"/>
              <w:bottom w:val="dotted" w:sz="4" w:space="0" w:color="auto"/>
              <w:right w:val="nil"/>
            </w:tcBorders>
          </w:tcPr>
          <w:p w14:paraId="78FA6EF1"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w:t>
            </w:r>
            <w:r>
              <w:rPr>
                <w:rFonts w:ascii="Arial" w:hAnsi="Arial" w:cs="Arial"/>
                <w:b/>
                <w:szCs w:val="18"/>
              </w:rPr>
              <w:t>1</w:t>
            </w:r>
            <w:r w:rsidRPr="006C7A91">
              <w:rPr>
                <w:rFonts w:ascii="Arial" w:hAnsi="Arial" w:cs="Arial"/>
                <w:b/>
                <w:szCs w:val="18"/>
              </w:rPr>
              <w:t>/</w:t>
            </w:r>
            <w:r>
              <w:rPr>
                <w:rFonts w:ascii="Arial" w:hAnsi="Arial" w:cs="Arial"/>
                <w:b/>
                <w:szCs w:val="18"/>
              </w:rPr>
              <w:t>3</w:t>
            </w:r>
            <w:r w:rsidRPr="006C7A91">
              <w:rPr>
                <w:rFonts w:ascii="Arial" w:hAnsi="Arial" w:cs="Arial"/>
                <w:b/>
                <w:szCs w:val="18"/>
              </w:rPr>
              <w:t xml:space="preserve">. </w:t>
            </w:r>
            <w:r w:rsidRPr="006C7A91">
              <w:rPr>
                <w:rFonts w:ascii="Arial" w:hAnsi="Arial" w:cs="Arial"/>
                <w:b/>
                <w:szCs w:val="18"/>
                <w:lang w:eastAsia="nl-NL"/>
              </w:rPr>
              <w:t>Establishing official diplomatic relations with North Korea</w:t>
            </w:r>
          </w:p>
        </w:tc>
        <w:tc>
          <w:tcPr>
            <w:tcW w:w="760" w:type="pct"/>
            <w:tcBorders>
              <w:top w:val="dotted" w:sz="4" w:space="0" w:color="auto"/>
              <w:left w:val="nil"/>
              <w:bottom w:val="dotted" w:sz="4" w:space="0" w:color="auto"/>
              <w:right w:val="nil"/>
            </w:tcBorders>
            <w:shd w:val="pct5" w:color="auto" w:fill="FFFFFF"/>
            <w:vAlign w:val="center"/>
          </w:tcPr>
          <w:p w14:paraId="3A7F0E5C" w14:textId="1EEF7DBE" w:rsidR="00697CEA" w:rsidRDefault="00925680" w:rsidP="00616401">
            <w:pPr>
              <w:pStyle w:val="TableText"/>
              <w:widowControl/>
              <w:tabs>
                <w:tab w:val="decimal" w:pos="-6138"/>
                <w:tab w:val="decimal" w:pos="522"/>
              </w:tabs>
              <w:jc w:val="center"/>
              <w:rPr>
                <w:rFonts w:ascii="Arial" w:hAnsi="Arial"/>
              </w:rPr>
            </w:pPr>
            <w:r>
              <w:rPr>
                <w:rFonts w:ascii="Arial" w:hAnsi="Arial"/>
              </w:rPr>
              <w:t>77</w:t>
            </w:r>
          </w:p>
        </w:tc>
        <w:tc>
          <w:tcPr>
            <w:tcW w:w="597" w:type="pct"/>
            <w:tcBorders>
              <w:top w:val="dotted" w:sz="4" w:space="0" w:color="auto"/>
              <w:left w:val="nil"/>
              <w:bottom w:val="dotted" w:sz="4" w:space="0" w:color="auto"/>
              <w:right w:val="nil"/>
            </w:tcBorders>
            <w:vAlign w:val="center"/>
          </w:tcPr>
          <w:p w14:paraId="3756AE2C" w14:textId="75BA1E3E" w:rsidR="00697CEA" w:rsidRDefault="00925680" w:rsidP="00616401">
            <w:pPr>
              <w:pStyle w:val="TableText"/>
              <w:widowControl/>
              <w:tabs>
                <w:tab w:val="decimal" w:pos="-9288"/>
                <w:tab w:val="decimal" w:pos="-6138"/>
              </w:tabs>
              <w:jc w:val="center"/>
              <w:rPr>
                <w:rFonts w:ascii="Arial" w:hAnsi="Arial"/>
              </w:rPr>
            </w:pPr>
            <w:r>
              <w:rPr>
                <w:rFonts w:ascii="Arial" w:hAnsi="Arial"/>
              </w:rPr>
              <w:t>18</w:t>
            </w:r>
          </w:p>
        </w:tc>
        <w:tc>
          <w:tcPr>
            <w:tcW w:w="670" w:type="pct"/>
            <w:tcBorders>
              <w:top w:val="dotted" w:sz="4" w:space="0" w:color="auto"/>
              <w:left w:val="nil"/>
              <w:bottom w:val="dotted" w:sz="4" w:space="0" w:color="auto"/>
              <w:right w:val="nil"/>
            </w:tcBorders>
            <w:shd w:val="pct5" w:color="auto" w:fill="FFFFFF"/>
            <w:vAlign w:val="center"/>
          </w:tcPr>
          <w:p w14:paraId="1364A428" w14:textId="5A0BB86C" w:rsidR="00697CEA" w:rsidRDefault="00925680" w:rsidP="00616401">
            <w:pPr>
              <w:pStyle w:val="TableText"/>
              <w:widowControl/>
              <w:tabs>
                <w:tab w:val="decimal" w:pos="-9288"/>
                <w:tab w:val="decimal" w:pos="-6138"/>
              </w:tabs>
              <w:jc w:val="center"/>
              <w:rPr>
                <w:rFonts w:ascii="Arial" w:hAnsi="Arial"/>
              </w:rPr>
            </w:pPr>
            <w:r>
              <w:rPr>
                <w:rFonts w:ascii="Arial" w:hAnsi="Arial"/>
              </w:rPr>
              <w:t>5</w:t>
            </w:r>
          </w:p>
        </w:tc>
        <w:tc>
          <w:tcPr>
            <w:tcW w:w="319" w:type="pct"/>
            <w:tcBorders>
              <w:top w:val="dotted" w:sz="4" w:space="0" w:color="auto"/>
              <w:left w:val="nil"/>
              <w:bottom w:val="dotted" w:sz="4" w:space="0" w:color="auto"/>
              <w:right w:val="nil"/>
            </w:tcBorders>
            <w:vAlign w:val="center"/>
          </w:tcPr>
          <w:p w14:paraId="16FA41AA"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501DFC6F" w14:textId="77777777" w:rsidTr="00616401">
        <w:trPr>
          <w:cantSplit/>
          <w:trHeight w:val="256"/>
        </w:trPr>
        <w:tc>
          <w:tcPr>
            <w:tcW w:w="2654" w:type="pct"/>
            <w:tcBorders>
              <w:top w:val="dotted" w:sz="4" w:space="0" w:color="auto"/>
              <w:left w:val="nil"/>
              <w:bottom w:val="dotted" w:sz="4" w:space="0" w:color="auto"/>
              <w:right w:val="nil"/>
            </w:tcBorders>
          </w:tcPr>
          <w:p w14:paraId="6F8F00C8"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w:t>
            </w:r>
            <w:r>
              <w:rPr>
                <w:rFonts w:ascii="Arial" w:hAnsi="Arial" w:cs="Arial"/>
                <w:b/>
                <w:szCs w:val="18"/>
              </w:rPr>
              <w:t>1</w:t>
            </w:r>
            <w:r w:rsidRPr="006C7A91">
              <w:rPr>
                <w:rFonts w:ascii="Arial" w:hAnsi="Arial" w:cs="Arial"/>
                <w:b/>
                <w:szCs w:val="18"/>
              </w:rPr>
              <w:t>/</w:t>
            </w:r>
            <w:r>
              <w:rPr>
                <w:rFonts w:ascii="Arial" w:hAnsi="Arial" w:cs="Arial"/>
                <w:b/>
                <w:szCs w:val="18"/>
              </w:rPr>
              <w:t>4</w:t>
            </w:r>
            <w:r w:rsidRPr="006C7A91">
              <w:rPr>
                <w:rFonts w:ascii="Arial" w:hAnsi="Arial" w:cs="Arial"/>
                <w:b/>
                <w:szCs w:val="18"/>
              </w:rPr>
              <w:t xml:space="preserve">. </w:t>
            </w:r>
            <w:r w:rsidRPr="006C7A91">
              <w:rPr>
                <w:rFonts w:ascii="Arial" w:hAnsi="Arial" w:cs="Arial"/>
                <w:b/>
                <w:szCs w:val="18"/>
                <w:lang w:eastAsia="nl-NL"/>
              </w:rPr>
              <w:t>Partial withdrawal of US forces from South Korea</w:t>
            </w:r>
          </w:p>
        </w:tc>
        <w:tc>
          <w:tcPr>
            <w:tcW w:w="760" w:type="pct"/>
            <w:tcBorders>
              <w:top w:val="dotted" w:sz="4" w:space="0" w:color="auto"/>
              <w:left w:val="nil"/>
              <w:bottom w:val="dotted" w:sz="4" w:space="0" w:color="auto"/>
              <w:right w:val="nil"/>
            </w:tcBorders>
            <w:shd w:val="pct5" w:color="auto" w:fill="FFFFFF"/>
            <w:vAlign w:val="center"/>
          </w:tcPr>
          <w:p w14:paraId="5C1DFDE1" w14:textId="7C2F4B19" w:rsidR="00697CEA" w:rsidRDefault="00925680" w:rsidP="00616401">
            <w:pPr>
              <w:pStyle w:val="TableText"/>
              <w:widowControl/>
              <w:tabs>
                <w:tab w:val="decimal" w:pos="-6138"/>
                <w:tab w:val="decimal" w:pos="522"/>
              </w:tabs>
              <w:jc w:val="center"/>
              <w:rPr>
                <w:rFonts w:ascii="Arial" w:hAnsi="Arial"/>
              </w:rPr>
            </w:pPr>
            <w:r>
              <w:rPr>
                <w:rFonts w:ascii="Arial" w:hAnsi="Arial"/>
              </w:rPr>
              <w:t>54</w:t>
            </w:r>
          </w:p>
        </w:tc>
        <w:tc>
          <w:tcPr>
            <w:tcW w:w="597" w:type="pct"/>
            <w:tcBorders>
              <w:top w:val="dotted" w:sz="4" w:space="0" w:color="auto"/>
              <w:left w:val="nil"/>
              <w:bottom w:val="dotted" w:sz="4" w:space="0" w:color="auto"/>
              <w:right w:val="nil"/>
            </w:tcBorders>
            <w:vAlign w:val="center"/>
          </w:tcPr>
          <w:p w14:paraId="05A17915" w14:textId="4BD017C6" w:rsidR="00697CEA" w:rsidRDefault="00925680" w:rsidP="00616401">
            <w:pPr>
              <w:pStyle w:val="TableText"/>
              <w:widowControl/>
              <w:tabs>
                <w:tab w:val="decimal" w:pos="-9288"/>
                <w:tab w:val="decimal" w:pos="-6138"/>
              </w:tabs>
              <w:jc w:val="center"/>
              <w:rPr>
                <w:rFonts w:ascii="Arial" w:hAnsi="Arial"/>
              </w:rPr>
            </w:pPr>
            <w:r>
              <w:rPr>
                <w:rFonts w:ascii="Arial" w:hAnsi="Arial"/>
              </w:rPr>
              <w:t>41</w:t>
            </w:r>
          </w:p>
        </w:tc>
        <w:tc>
          <w:tcPr>
            <w:tcW w:w="670" w:type="pct"/>
            <w:tcBorders>
              <w:top w:val="dotted" w:sz="4" w:space="0" w:color="auto"/>
              <w:left w:val="nil"/>
              <w:bottom w:val="dotted" w:sz="4" w:space="0" w:color="auto"/>
              <w:right w:val="nil"/>
            </w:tcBorders>
            <w:shd w:val="pct5" w:color="auto" w:fill="FFFFFF"/>
            <w:vAlign w:val="center"/>
          </w:tcPr>
          <w:p w14:paraId="1EAED407" w14:textId="033636CD" w:rsidR="00697CEA" w:rsidRDefault="00925680" w:rsidP="00616401">
            <w:pPr>
              <w:pStyle w:val="TableText"/>
              <w:widowControl/>
              <w:tabs>
                <w:tab w:val="decimal" w:pos="-9288"/>
                <w:tab w:val="decimal" w:pos="-6138"/>
              </w:tabs>
              <w:jc w:val="center"/>
              <w:rPr>
                <w:rFonts w:ascii="Arial" w:hAnsi="Arial"/>
              </w:rPr>
            </w:pPr>
            <w:r>
              <w:rPr>
                <w:rFonts w:ascii="Arial" w:hAnsi="Arial"/>
              </w:rPr>
              <w:t>5</w:t>
            </w:r>
          </w:p>
        </w:tc>
        <w:tc>
          <w:tcPr>
            <w:tcW w:w="319" w:type="pct"/>
            <w:tcBorders>
              <w:top w:val="dotted" w:sz="4" w:space="0" w:color="auto"/>
              <w:left w:val="nil"/>
              <w:bottom w:val="dotted" w:sz="4" w:space="0" w:color="auto"/>
              <w:right w:val="nil"/>
            </w:tcBorders>
            <w:vAlign w:val="center"/>
          </w:tcPr>
          <w:p w14:paraId="3408C944"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28EF156F" w14:textId="77777777" w:rsidTr="00616401">
        <w:trPr>
          <w:cantSplit/>
          <w:trHeight w:val="256"/>
        </w:trPr>
        <w:tc>
          <w:tcPr>
            <w:tcW w:w="2654" w:type="pct"/>
            <w:tcBorders>
              <w:top w:val="dotted" w:sz="4" w:space="0" w:color="auto"/>
              <w:left w:val="nil"/>
              <w:bottom w:val="single" w:sz="4" w:space="0" w:color="auto"/>
              <w:right w:val="nil"/>
            </w:tcBorders>
          </w:tcPr>
          <w:p w14:paraId="296A1A26"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w:t>
            </w:r>
            <w:r>
              <w:rPr>
                <w:rFonts w:ascii="Arial" w:hAnsi="Arial" w:cs="Arial"/>
                <w:b/>
                <w:szCs w:val="18"/>
              </w:rPr>
              <w:t>1</w:t>
            </w:r>
            <w:r w:rsidRPr="006C7A91">
              <w:rPr>
                <w:rFonts w:ascii="Arial" w:hAnsi="Arial" w:cs="Arial"/>
                <w:b/>
                <w:szCs w:val="18"/>
              </w:rPr>
              <w:t>/</w:t>
            </w:r>
            <w:r>
              <w:rPr>
                <w:rFonts w:ascii="Arial" w:hAnsi="Arial" w:cs="Arial"/>
                <w:b/>
                <w:szCs w:val="18"/>
              </w:rPr>
              <w:t>5</w:t>
            </w:r>
            <w:r w:rsidRPr="006C7A91">
              <w:rPr>
                <w:rFonts w:ascii="Arial" w:hAnsi="Arial" w:cs="Arial"/>
                <w:b/>
                <w:szCs w:val="18"/>
              </w:rPr>
              <w:t xml:space="preserve">. </w:t>
            </w:r>
            <w:r w:rsidRPr="006C7A91">
              <w:rPr>
                <w:rFonts w:ascii="Arial" w:hAnsi="Arial" w:cs="Arial"/>
                <w:b/>
                <w:szCs w:val="18"/>
                <w:lang w:eastAsia="nl-NL"/>
              </w:rPr>
              <w:t>Complete withdrawal of US forces from South Korea</w:t>
            </w:r>
          </w:p>
        </w:tc>
        <w:tc>
          <w:tcPr>
            <w:tcW w:w="760" w:type="pct"/>
            <w:tcBorders>
              <w:top w:val="dotted" w:sz="4" w:space="0" w:color="auto"/>
              <w:left w:val="nil"/>
              <w:bottom w:val="single" w:sz="4" w:space="0" w:color="auto"/>
              <w:right w:val="nil"/>
            </w:tcBorders>
            <w:shd w:val="pct5" w:color="auto" w:fill="FFFFFF"/>
            <w:vAlign w:val="center"/>
          </w:tcPr>
          <w:p w14:paraId="6679E5E4" w14:textId="3FC296A2" w:rsidR="00697CEA" w:rsidRDefault="00925680" w:rsidP="00616401">
            <w:pPr>
              <w:pStyle w:val="TableText"/>
              <w:widowControl/>
              <w:tabs>
                <w:tab w:val="decimal" w:pos="-6138"/>
                <w:tab w:val="decimal" w:pos="522"/>
              </w:tabs>
              <w:jc w:val="center"/>
              <w:rPr>
                <w:rFonts w:ascii="Arial" w:hAnsi="Arial"/>
              </w:rPr>
            </w:pPr>
            <w:r>
              <w:rPr>
                <w:rFonts w:ascii="Arial" w:hAnsi="Arial"/>
              </w:rPr>
              <w:t>18</w:t>
            </w:r>
          </w:p>
        </w:tc>
        <w:tc>
          <w:tcPr>
            <w:tcW w:w="597" w:type="pct"/>
            <w:tcBorders>
              <w:top w:val="dotted" w:sz="4" w:space="0" w:color="auto"/>
              <w:left w:val="nil"/>
              <w:bottom w:val="single" w:sz="4" w:space="0" w:color="auto"/>
              <w:right w:val="nil"/>
            </w:tcBorders>
            <w:vAlign w:val="center"/>
          </w:tcPr>
          <w:p w14:paraId="6D753D9B" w14:textId="53B677E0" w:rsidR="00697CEA" w:rsidRDefault="00925680" w:rsidP="00616401">
            <w:pPr>
              <w:pStyle w:val="TableText"/>
              <w:widowControl/>
              <w:tabs>
                <w:tab w:val="decimal" w:pos="-9288"/>
                <w:tab w:val="decimal" w:pos="-6138"/>
              </w:tabs>
              <w:jc w:val="center"/>
              <w:rPr>
                <w:rFonts w:ascii="Arial" w:hAnsi="Arial"/>
              </w:rPr>
            </w:pPr>
            <w:r>
              <w:rPr>
                <w:rFonts w:ascii="Arial" w:hAnsi="Arial"/>
              </w:rPr>
              <w:t>77</w:t>
            </w:r>
          </w:p>
        </w:tc>
        <w:tc>
          <w:tcPr>
            <w:tcW w:w="670" w:type="pct"/>
            <w:tcBorders>
              <w:top w:val="dotted" w:sz="4" w:space="0" w:color="auto"/>
              <w:left w:val="nil"/>
              <w:bottom w:val="single" w:sz="4" w:space="0" w:color="auto"/>
              <w:right w:val="nil"/>
            </w:tcBorders>
            <w:shd w:val="pct5" w:color="auto" w:fill="FFFFFF"/>
            <w:vAlign w:val="center"/>
          </w:tcPr>
          <w:p w14:paraId="45C96516" w14:textId="48E613BD" w:rsidR="00697CEA" w:rsidRDefault="00925680" w:rsidP="00616401">
            <w:pPr>
              <w:pStyle w:val="TableText"/>
              <w:widowControl/>
              <w:tabs>
                <w:tab w:val="decimal" w:pos="-9288"/>
                <w:tab w:val="decimal" w:pos="-6138"/>
              </w:tabs>
              <w:jc w:val="center"/>
              <w:rPr>
                <w:rFonts w:ascii="Arial" w:hAnsi="Arial"/>
              </w:rPr>
            </w:pPr>
            <w:r>
              <w:rPr>
                <w:rFonts w:ascii="Arial" w:hAnsi="Arial"/>
              </w:rPr>
              <w:t>5</w:t>
            </w:r>
          </w:p>
        </w:tc>
        <w:tc>
          <w:tcPr>
            <w:tcW w:w="319" w:type="pct"/>
            <w:tcBorders>
              <w:top w:val="dotted" w:sz="4" w:space="0" w:color="auto"/>
              <w:left w:val="nil"/>
              <w:bottom w:val="single" w:sz="4" w:space="0" w:color="auto"/>
              <w:right w:val="nil"/>
            </w:tcBorders>
            <w:vAlign w:val="center"/>
          </w:tcPr>
          <w:p w14:paraId="5A37C78B"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bl>
    <w:p w14:paraId="25D9EC66" w14:textId="0783C22A" w:rsidR="00697CEA" w:rsidRDefault="00697CEA" w:rsidP="00697CEA">
      <w:pPr>
        <w:rPr>
          <w:rFonts w:ascii="Arial" w:hAnsi="Arial" w:cs="Arial"/>
          <w:color w:val="000000" w:themeColor="text1"/>
          <w:sz w:val="18"/>
          <w:szCs w:val="18"/>
        </w:rPr>
      </w:pPr>
    </w:p>
    <w:p w14:paraId="64BC8C5D" w14:textId="77777777" w:rsidR="00FD26BB" w:rsidRDefault="00FD26BB" w:rsidP="00697CEA">
      <w:pPr>
        <w:rPr>
          <w:rFonts w:ascii="Arial" w:hAnsi="Arial" w:cs="Arial"/>
          <w:color w:val="000000" w:themeColor="text1"/>
          <w:sz w:val="18"/>
          <w:szCs w:val="18"/>
        </w:rPr>
      </w:pPr>
    </w:p>
    <w:p w14:paraId="344EC651" w14:textId="77777777" w:rsidR="00697CEA" w:rsidRPr="006C7A91" w:rsidRDefault="00697CEA" w:rsidP="00697CEA">
      <w:pPr>
        <w:pStyle w:val="Heading1"/>
        <w:pBdr>
          <w:bottom w:val="single" w:sz="4" w:space="1" w:color="auto"/>
        </w:pBdr>
        <w:rPr>
          <w:rFonts w:ascii="Arial Black" w:hAnsi="Arial Black"/>
          <w:i w:val="0"/>
          <w:sz w:val="22"/>
          <w:szCs w:val="22"/>
        </w:rPr>
      </w:pPr>
      <w:r w:rsidRPr="006C7A91">
        <w:rPr>
          <w:rFonts w:ascii="Arial Black" w:hAnsi="Arial Black"/>
          <w:sz w:val="22"/>
          <w:szCs w:val="22"/>
        </w:rPr>
        <w:t xml:space="preserve">Question </w:t>
      </w:r>
      <w:r w:rsidRPr="006C7A91">
        <w:rPr>
          <w:rFonts w:ascii="Arial Black" w:hAnsi="Arial Black" w:cs="Arial"/>
          <w:smallCaps/>
          <w:sz w:val="22"/>
          <w:szCs w:val="22"/>
        </w:rPr>
        <w:t>NK_2</w:t>
      </w:r>
    </w:p>
    <w:p w14:paraId="4D1AF348" w14:textId="77777777" w:rsidR="00697CEA" w:rsidRPr="00132288" w:rsidRDefault="00697CEA" w:rsidP="00697CEA">
      <w:pPr>
        <w:pStyle w:val="Style3"/>
        <w:jc w:val="both"/>
        <w:rPr>
          <w:rFonts w:ascii="Arial" w:hAnsi="Arial" w:cs="Arial"/>
          <w:b/>
          <w:i/>
        </w:rPr>
      </w:pPr>
      <w:r w:rsidRPr="00132288">
        <w:rPr>
          <w:rFonts w:ascii="Arial" w:hAnsi="Arial" w:cs="Arial"/>
          <w:b/>
          <w:i/>
        </w:rPr>
        <w:t>Q</w:t>
      </w:r>
      <w:r w:rsidRPr="009A1E30">
        <w:rPr>
          <w:rFonts w:ascii="Arial" w:hAnsi="Arial" w:cs="Arial"/>
          <w:b/>
          <w:i/>
        </w:rPr>
        <w:t>NK_2:</w:t>
      </w:r>
      <w:r w:rsidRPr="00132288">
        <w:rPr>
          <w:rFonts w:asciiTheme="minorHAnsi" w:hAnsiTheme="minorHAnsi"/>
        </w:rPr>
        <w:t xml:space="preserve"> </w:t>
      </w:r>
      <w:r w:rsidRPr="009A1E30">
        <w:rPr>
          <w:rFonts w:ascii="Arial" w:hAnsi="Arial" w:cs="Arial"/>
          <w:b/>
          <w:i/>
        </w:rPr>
        <w:t xml:space="preserve">If North Korea refuses to give up its nuclear weapons, would you support or </w:t>
      </w:r>
      <w:r>
        <w:rPr>
          <w:rFonts w:ascii="Arial" w:hAnsi="Arial" w:cs="Arial"/>
          <w:b/>
          <w:i/>
        </w:rPr>
        <w:t>oppose the following US actions</w:t>
      </w:r>
      <w:r w:rsidRPr="00132288">
        <w:rPr>
          <w:rFonts w:ascii="Arial" w:hAnsi="Arial" w:cs="Arial"/>
          <w:b/>
          <w:i/>
        </w:rPr>
        <w:t>:</w:t>
      </w:r>
    </w:p>
    <w:p w14:paraId="1DF3F38A" w14:textId="77777777" w:rsidR="00697CEA" w:rsidRPr="00703BE2" w:rsidRDefault="00697CEA" w:rsidP="00697CEA">
      <w:pPr>
        <w:autoSpaceDE w:val="0"/>
        <w:autoSpaceDN w:val="0"/>
        <w:adjustRightInd w:val="0"/>
        <w:rPr>
          <w:rFonts w:ascii="Arial" w:hAnsi="Arial" w:cs="Arial"/>
        </w:rPr>
      </w:pPr>
    </w:p>
    <w:tbl>
      <w:tblPr>
        <w:tblW w:w="4949" w:type="pct"/>
        <w:tblInd w:w="108" w:type="dxa"/>
        <w:tblLook w:val="04A0" w:firstRow="1" w:lastRow="0" w:firstColumn="1" w:lastColumn="0" w:noHBand="0" w:noVBand="1"/>
      </w:tblPr>
      <w:tblGrid>
        <w:gridCol w:w="5379"/>
        <w:gridCol w:w="1571"/>
        <w:gridCol w:w="1233"/>
        <w:gridCol w:w="1385"/>
        <w:gridCol w:w="659"/>
      </w:tblGrid>
      <w:tr w:rsidR="00697CEA" w:rsidRPr="00132288" w14:paraId="7303A9F2" w14:textId="77777777" w:rsidTr="00FD26BB">
        <w:trPr>
          <w:cantSplit/>
          <w:trHeight w:val="695"/>
        </w:trPr>
        <w:tc>
          <w:tcPr>
            <w:tcW w:w="5000" w:type="pct"/>
            <w:gridSpan w:val="5"/>
            <w:hideMark/>
          </w:tcPr>
          <w:p w14:paraId="32D2BB91" w14:textId="77777777" w:rsidR="00697CEA" w:rsidRPr="00132288" w:rsidRDefault="00697CEA" w:rsidP="00616401">
            <w:pPr>
              <w:pStyle w:val="TableHeading"/>
              <w:widowControl/>
              <w:spacing w:after="0"/>
              <w:ind w:left="-90"/>
            </w:pPr>
            <w:r w:rsidRPr="009A1E30">
              <w:t>QNK_2</w:t>
            </w:r>
            <w:r w:rsidRPr="00132288">
              <w:t xml:space="preserve">.  </w:t>
            </w:r>
            <w:r>
              <w:t xml:space="preserve">Support for US Actions </w:t>
            </w:r>
            <w:r w:rsidRPr="00132288">
              <w:t xml:space="preserve">If North Korea </w:t>
            </w:r>
            <w:r>
              <w:t>Refuses to Give Up Nuclear Weapons (2018</w:t>
            </w:r>
            <w:r w:rsidRPr="00132288">
              <w:t>)</w:t>
            </w:r>
          </w:p>
          <w:p w14:paraId="5972799F" w14:textId="77777777" w:rsidR="00697CEA" w:rsidRDefault="00697CEA" w:rsidP="00616401">
            <w:pPr>
              <w:pStyle w:val="TableText"/>
              <w:jc w:val="center"/>
              <w:rPr>
                <w:rFonts w:ascii="Arial" w:hAnsi="Arial"/>
                <w:b/>
                <w:u w:val="single"/>
              </w:rPr>
            </w:pPr>
            <w:r>
              <w:rPr>
                <w:rFonts w:ascii="Arial" w:hAnsi="Arial"/>
                <w:b/>
                <w:u w:val="single"/>
              </w:rPr>
              <w:t>(N=2046)</w:t>
            </w:r>
          </w:p>
          <w:p w14:paraId="17B0C1B3" w14:textId="77777777" w:rsidR="00697CEA" w:rsidRPr="00B166BF" w:rsidRDefault="00697CEA" w:rsidP="00616401">
            <w:pPr>
              <w:pStyle w:val="TableText"/>
              <w:jc w:val="center"/>
              <w:rPr>
                <w:rFonts w:ascii="Arial" w:hAnsi="Arial" w:cs="Arial"/>
              </w:rPr>
            </w:pPr>
          </w:p>
        </w:tc>
      </w:tr>
      <w:tr w:rsidR="00697CEA" w14:paraId="7650AD67" w14:textId="77777777" w:rsidTr="00FD26BB">
        <w:trPr>
          <w:cantSplit/>
          <w:trHeight w:val="174"/>
        </w:trPr>
        <w:tc>
          <w:tcPr>
            <w:tcW w:w="2630" w:type="pct"/>
            <w:vAlign w:val="bottom"/>
          </w:tcPr>
          <w:p w14:paraId="6E9B9269" w14:textId="77777777" w:rsidR="00697CEA" w:rsidRDefault="00697CEA" w:rsidP="00616401">
            <w:pPr>
              <w:pStyle w:val="TableText"/>
              <w:widowControl/>
              <w:jc w:val="center"/>
              <w:rPr>
                <w:rFonts w:ascii="Arial" w:hAnsi="Arial"/>
              </w:rPr>
            </w:pPr>
          </w:p>
        </w:tc>
        <w:tc>
          <w:tcPr>
            <w:tcW w:w="768" w:type="pct"/>
            <w:shd w:val="pct5" w:color="auto" w:fill="FFFFFF"/>
            <w:vAlign w:val="bottom"/>
            <w:hideMark/>
          </w:tcPr>
          <w:p w14:paraId="614CBCC1" w14:textId="6C5197C4" w:rsidR="00697CEA" w:rsidRDefault="00FD26BB" w:rsidP="00616401">
            <w:pPr>
              <w:pStyle w:val="TableText"/>
              <w:widowControl/>
              <w:jc w:val="center"/>
              <w:rPr>
                <w:rFonts w:ascii="Arial" w:hAnsi="Arial"/>
              </w:rPr>
            </w:pPr>
            <w:r>
              <w:rPr>
                <w:rFonts w:ascii="Arial" w:hAnsi="Arial"/>
              </w:rPr>
              <w:t>Support</w:t>
            </w:r>
          </w:p>
        </w:tc>
        <w:tc>
          <w:tcPr>
            <w:tcW w:w="603" w:type="pct"/>
            <w:vAlign w:val="bottom"/>
            <w:hideMark/>
          </w:tcPr>
          <w:p w14:paraId="57F226A2" w14:textId="77777777" w:rsidR="00697CEA" w:rsidRDefault="00697CEA" w:rsidP="00616401">
            <w:pPr>
              <w:pStyle w:val="TableText"/>
              <w:widowControl/>
              <w:jc w:val="center"/>
              <w:rPr>
                <w:rFonts w:ascii="Arial" w:hAnsi="Arial"/>
              </w:rPr>
            </w:pPr>
            <w:r>
              <w:rPr>
                <w:rFonts w:ascii="Arial" w:hAnsi="Arial"/>
              </w:rPr>
              <w:t>Oppose</w:t>
            </w:r>
          </w:p>
        </w:tc>
        <w:tc>
          <w:tcPr>
            <w:tcW w:w="677" w:type="pct"/>
            <w:shd w:val="pct5" w:color="auto" w:fill="FFFFFF"/>
            <w:vAlign w:val="bottom"/>
            <w:hideMark/>
          </w:tcPr>
          <w:p w14:paraId="7FC0EB9D"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Not sure/ Decline</w:t>
            </w:r>
          </w:p>
        </w:tc>
        <w:tc>
          <w:tcPr>
            <w:tcW w:w="322" w:type="pct"/>
            <w:vAlign w:val="bottom"/>
            <w:hideMark/>
          </w:tcPr>
          <w:p w14:paraId="271BF347" w14:textId="77777777" w:rsidR="00697CEA" w:rsidRDefault="00697CEA" w:rsidP="00616401">
            <w:pPr>
              <w:pStyle w:val="TableText"/>
              <w:widowControl/>
              <w:tabs>
                <w:tab w:val="decimal" w:pos="-6138"/>
                <w:tab w:val="decimal" w:pos="522"/>
              </w:tabs>
              <w:jc w:val="center"/>
              <w:rPr>
                <w:rFonts w:ascii="Arial" w:hAnsi="Arial"/>
              </w:rPr>
            </w:pPr>
            <w:r>
              <w:rPr>
                <w:rFonts w:ascii="Arial" w:hAnsi="Arial"/>
              </w:rPr>
              <w:t>Total</w:t>
            </w:r>
          </w:p>
        </w:tc>
      </w:tr>
      <w:tr w:rsidR="00697CEA" w14:paraId="0E832C30" w14:textId="77777777" w:rsidTr="00FD26BB">
        <w:trPr>
          <w:cantSplit/>
          <w:trHeight w:val="94"/>
        </w:trPr>
        <w:tc>
          <w:tcPr>
            <w:tcW w:w="2630" w:type="pct"/>
            <w:tcBorders>
              <w:top w:val="nil"/>
              <w:left w:val="nil"/>
              <w:bottom w:val="single" w:sz="4" w:space="0" w:color="auto"/>
              <w:right w:val="nil"/>
            </w:tcBorders>
          </w:tcPr>
          <w:p w14:paraId="1019349E" w14:textId="77777777" w:rsidR="00697CEA" w:rsidRDefault="00697CEA" w:rsidP="00616401">
            <w:pPr>
              <w:pStyle w:val="TableText"/>
              <w:widowControl/>
              <w:rPr>
                <w:rFonts w:ascii="Arial" w:hAnsi="Arial"/>
                <w:u w:val="single"/>
              </w:rPr>
            </w:pPr>
          </w:p>
        </w:tc>
        <w:tc>
          <w:tcPr>
            <w:tcW w:w="768" w:type="pct"/>
            <w:tcBorders>
              <w:top w:val="nil"/>
              <w:left w:val="nil"/>
              <w:bottom w:val="single" w:sz="4" w:space="0" w:color="auto"/>
              <w:right w:val="nil"/>
            </w:tcBorders>
            <w:shd w:val="pct5" w:color="auto" w:fill="FFFFFF"/>
            <w:vAlign w:val="bottom"/>
            <w:hideMark/>
          </w:tcPr>
          <w:p w14:paraId="32044FF7" w14:textId="77777777" w:rsidR="00697CEA" w:rsidRDefault="00697CEA" w:rsidP="00616401">
            <w:pPr>
              <w:pStyle w:val="TableText"/>
              <w:widowControl/>
              <w:jc w:val="center"/>
              <w:rPr>
                <w:rFonts w:ascii="Arial" w:hAnsi="Arial"/>
              </w:rPr>
            </w:pPr>
            <w:r>
              <w:rPr>
                <w:rFonts w:ascii="Arial" w:hAnsi="Arial"/>
              </w:rPr>
              <w:t>(%)</w:t>
            </w:r>
          </w:p>
        </w:tc>
        <w:tc>
          <w:tcPr>
            <w:tcW w:w="603" w:type="pct"/>
            <w:tcBorders>
              <w:top w:val="nil"/>
              <w:left w:val="nil"/>
              <w:bottom w:val="single" w:sz="4" w:space="0" w:color="auto"/>
              <w:right w:val="nil"/>
            </w:tcBorders>
            <w:vAlign w:val="bottom"/>
            <w:hideMark/>
          </w:tcPr>
          <w:p w14:paraId="6A7C83E8" w14:textId="77777777" w:rsidR="00697CEA" w:rsidRDefault="00697CEA" w:rsidP="00616401">
            <w:pPr>
              <w:pStyle w:val="TableText"/>
              <w:widowControl/>
              <w:jc w:val="center"/>
              <w:rPr>
                <w:rFonts w:ascii="Arial" w:hAnsi="Arial"/>
              </w:rPr>
            </w:pPr>
            <w:r>
              <w:rPr>
                <w:rFonts w:ascii="Arial" w:hAnsi="Arial"/>
              </w:rPr>
              <w:t>(%)</w:t>
            </w:r>
          </w:p>
        </w:tc>
        <w:tc>
          <w:tcPr>
            <w:tcW w:w="677" w:type="pct"/>
            <w:tcBorders>
              <w:top w:val="nil"/>
              <w:left w:val="nil"/>
              <w:bottom w:val="single" w:sz="4" w:space="0" w:color="auto"/>
              <w:right w:val="nil"/>
            </w:tcBorders>
            <w:shd w:val="pct5" w:color="auto" w:fill="FFFFFF"/>
            <w:vAlign w:val="bottom"/>
            <w:hideMark/>
          </w:tcPr>
          <w:p w14:paraId="45DD3891" w14:textId="77777777" w:rsidR="00697CEA" w:rsidRDefault="00697CEA" w:rsidP="00616401">
            <w:pPr>
              <w:pStyle w:val="TableText"/>
              <w:widowControl/>
              <w:jc w:val="center"/>
              <w:rPr>
                <w:rFonts w:ascii="Arial" w:hAnsi="Arial"/>
              </w:rPr>
            </w:pPr>
            <w:r>
              <w:rPr>
                <w:rFonts w:ascii="Arial" w:hAnsi="Arial"/>
              </w:rPr>
              <w:t>(%)</w:t>
            </w:r>
          </w:p>
        </w:tc>
        <w:tc>
          <w:tcPr>
            <w:tcW w:w="322" w:type="pct"/>
            <w:tcBorders>
              <w:top w:val="nil"/>
              <w:left w:val="nil"/>
              <w:bottom w:val="single" w:sz="4" w:space="0" w:color="auto"/>
              <w:right w:val="nil"/>
            </w:tcBorders>
            <w:vAlign w:val="bottom"/>
            <w:hideMark/>
          </w:tcPr>
          <w:p w14:paraId="52CFF1FC" w14:textId="77777777" w:rsidR="00697CEA" w:rsidRDefault="00697CEA" w:rsidP="00616401">
            <w:pPr>
              <w:pStyle w:val="TableText"/>
              <w:widowControl/>
              <w:jc w:val="center"/>
              <w:rPr>
                <w:rFonts w:ascii="Arial" w:hAnsi="Arial"/>
              </w:rPr>
            </w:pPr>
            <w:r>
              <w:rPr>
                <w:rFonts w:ascii="Arial" w:hAnsi="Arial"/>
              </w:rPr>
              <w:t>(%)</w:t>
            </w:r>
          </w:p>
        </w:tc>
      </w:tr>
      <w:tr w:rsidR="00697CEA" w14:paraId="1C767F7E" w14:textId="77777777" w:rsidTr="00FD26BB">
        <w:trPr>
          <w:cantSplit/>
          <w:trHeight w:val="256"/>
        </w:trPr>
        <w:tc>
          <w:tcPr>
            <w:tcW w:w="2630" w:type="pct"/>
            <w:tcBorders>
              <w:top w:val="single" w:sz="4" w:space="0" w:color="auto"/>
              <w:left w:val="nil"/>
              <w:bottom w:val="dotted" w:sz="4" w:space="0" w:color="auto"/>
              <w:right w:val="nil"/>
            </w:tcBorders>
            <w:vAlign w:val="center"/>
            <w:hideMark/>
          </w:tcPr>
          <w:p w14:paraId="5942E688" w14:textId="77777777" w:rsidR="00697CEA" w:rsidRDefault="00697CEA" w:rsidP="00616401">
            <w:pPr>
              <w:pStyle w:val="TableText"/>
              <w:widowControl/>
              <w:rPr>
                <w:rFonts w:ascii="Arial" w:hAnsi="Arial"/>
                <w:u w:val="single"/>
              </w:rPr>
            </w:pPr>
            <w:r>
              <w:rPr>
                <w:rFonts w:ascii="Arial" w:hAnsi="Arial"/>
                <w:u w:val="single"/>
              </w:rPr>
              <w:t>Action</w:t>
            </w:r>
          </w:p>
        </w:tc>
        <w:tc>
          <w:tcPr>
            <w:tcW w:w="768" w:type="pct"/>
            <w:tcBorders>
              <w:top w:val="single" w:sz="4" w:space="0" w:color="auto"/>
              <w:left w:val="nil"/>
              <w:bottom w:val="dotted" w:sz="4" w:space="0" w:color="auto"/>
              <w:right w:val="nil"/>
            </w:tcBorders>
            <w:shd w:val="pct5" w:color="auto" w:fill="FFFFFF"/>
            <w:vAlign w:val="center"/>
          </w:tcPr>
          <w:p w14:paraId="7692D8FA" w14:textId="77777777" w:rsidR="00697CEA" w:rsidRDefault="00697CEA" w:rsidP="00616401">
            <w:pPr>
              <w:pStyle w:val="TableText"/>
              <w:widowControl/>
              <w:jc w:val="center"/>
              <w:rPr>
                <w:rFonts w:ascii="Arial" w:hAnsi="Arial"/>
              </w:rPr>
            </w:pPr>
          </w:p>
        </w:tc>
        <w:tc>
          <w:tcPr>
            <w:tcW w:w="603" w:type="pct"/>
            <w:tcBorders>
              <w:top w:val="single" w:sz="4" w:space="0" w:color="auto"/>
              <w:left w:val="nil"/>
              <w:bottom w:val="dotted" w:sz="4" w:space="0" w:color="auto"/>
              <w:right w:val="nil"/>
            </w:tcBorders>
            <w:vAlign w:val="center"/>
          </w:tcPr>
          <w:p w14:paraId="7A9AEC66" w14:textId="77777777" w:rsidR="00697CEA" w:rsidRDefault="00697CEA" w:rsidP="00616401">
            <w:pPr>
              <w:pStyle w:val="TableText"/>
              <w:widowControl/>
              <w:jc w:val="center"/>
              <w:rPr>
                <w:rFonts w:ascii="Arial" w:hAnsi="Arial"/>
              </w:rPr>
            </w:pPr>
          </w:p>
        </w:tc>
        <w:tc>
          <w:tcPr>
            <w:tcW w:w="677" w:type="pct"/>
            <w:tcBorders>
              <w:top w:val="single" w:sz="4" w:space="0" w:color="auto"/>
              <w:left w:val="nil"/>
              <w:bottom w:val="dotted" w:sz="4" w:space="0" w:color="auto"/>
              <w:right w:val="nil"/>
            </w:tcBorders>
            <w:shd w:val="pct5" w:color="auto" w:fill="FFFFFF"/>
            <w:vAlign w:val="center"/>
          </w:tcPr>
          <w:p w14:paraId="246BEF61" w14:textId="77777777" w:rsidR="00697CEA" w:rsidRDefault="00697CEA" w:rsidP="00616401">
            <w:pPr>
              <w:pStyle w:val="TableText"/>
              <w:widowControl/>
              <w:tabs>
                <w:tab w:val="decimal" w:pos="-6138"/>
                <w:tab w:val="decimal" w:pos="522"/>
              </w:tabs>
              <w:jc w:val="center"/>
              <w:rPr>
                <w:rFonts w:ascii="Arial" w:hAnsi="Arial"/>
              </w:rPr>
            </w:pPr>
          </w:p>
        </w:tc>
        <w:tc>
          <w:tcPr>
            <w:tcW w:w="322" w:type="pct"/>
            <w:tcBorders>
              <w:top w:val="single" w:sz="4" w:space="0" w:color="auto"/>
              <w:left w:val="nil"/>
              <w:bottom w:val="dotted" w:sz="4" w:space="0" w:color="auto"/>
              <w:right w:val="nil"/>
            </w:tcBorders>
            <w:vAlign w:val="center"/>
          </w:tcPr>
          <w:p w14:paraId="5BCB2C7C" w14:textId="77777777" w:rsidR="00697CEA" w:rsidRDefault="00697CEA" w:rsidP="00616401">
            <w:pPr>
              <w:pStyle w:val="TableText"/>
              <w:widowControl/>
              <w:jc w:val="center"/>
              <w:rPr>
                <w:rFonts w:ascii="Arial" w:hAnsi="Arial"/>
              </w:rPr>
            </w:pPr>
          </w:p>
        </w:tc>
      </w:tr>
      <w:tr w:rsidR="00697CEA" w14:paraId="4D7552E4" w14:textId="77777777" w:rsidTr="00FD26BB">
        <w:trPr>
          <w:cantSplit/>
          <w:trHeight w:val="256"/>
        </w:trPr>
        <w:tc>
          <w:tcPr>
            <w:tcW w:w="2630" w:type="pct"/>
            <w:tcBorders>
              <w:top w:val="dotted" w:sz="4" w:space="0" w:color="auto"/>
              <w:left w:val="nil"/>
              <w:bottom w:val="dotted" w:sz="4" w:space="0" w:color="auto"/>
              <w:right w:val="nil"/>
            </w:tcBorders>
            <w:hideMark/>
          </w:tcPr>
          <w:p w14:paraId="0905D493"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NK_2/1. Accept that North Korea will possess and produce additional nuclear weapons</w:t>
            </w:r>
          </w:p>
        </w:tc>
        <w:tc>
          <w:tcPr>
            <w:tcW w:w="768" w:type="pct"/>
            <w:tcBorders>
              <w:top w:val="dotted" w:sz="4" w:space="0" w:color="auto"/>
              <w:left w:val="nil"/>
              <w:bottom w:val="dotted" w:sz="4" w:space="0" w:color="auto"/>
              <w:right w:val="nil"/>
            </w:tcBorders>
            <w:shd w:val="pct5" w:color="auto" w:fill="FFFFFF"/>
            <w:vAlign w:val="center"/>
          </w:tcPr>
          <w:p w14:paraId="3FB8D009" w14:textId="47ABC8CE" w:rsidR="00697CEA" w:rsidRDefault="00E22335" w:rsidP="00616401">
            <w:pPr>
              <w:pStyle w:val="TableText"/>
              <w:widowControl/>
              <w:tabs>
                <w:tab w:val="decimal" w:pos="-6138"/>
                <w:tab w:val="decimal" w:pos="522"/>
              </w:tabs>
              <w:jc w:val="center"/>
              <w:rPr>
                <w:rFonts w:ascii="Arial" w:hAnsi="Arial"/>
              </w:rPr>
            </w:pPr>
            <w:r>
              <w:rPr>
                <w:rFonts w:ascii="Arial" w:hAnsi="Arial"/>
              </w:rPr>
              <w:t>13</w:t>
            </w:r>
          </w:p>
        </w:tc>
        <w:tc>
          <w:tcPr>
            <w:tcW w:w="603" w:type="pct"/>
            <w:tcBorders>
              <w:top w:val="dotted" w:sz="4" w:space="0" w:color="auto"/>
              <w:left w:val="nil"/>
              <w:bottom w:val="dotted" w:sz="4" w:space="0" w:color="auto"/>
              <w:right w:val="nil"/>
            </w:tcBorders>
            <w:vAlign w:val="center"/>
          </w:tcPr>
          <w:p w14:paraId="3011D1CC" w14:textId="4A6031A6" w:rsidR="00697CEA" w:rsidRDefault="00E22335" w:rsidP="00616401">
            <w:pPr>
              <w:pStyle w:val="TableText"/>
              <w:widowControl/>
              <w:tabs>
                <w:tab w:val="decimal" w:pos="-9288"/>
                <w:tab w:val="decimal" w:pos="-6138"/>
              </w:tabs>
              <w:jc w:val="center"/>
              <w:rPr>
                <w:rFonts w:ascii="Arial" w:hAnsi="Arial"/>
              </w:rPr>
            </w:pPr>
            <w:r>
              <w:rPr>
                <w:rFonts w:ascii="Arial" w:hAnsi="Arial"/>
              </w:rPr>
              <w:t>83</w:t>
            </w:r>
          </w:p>
        </w:tc>
        <w:tc>
          <w:tcPr>
            <w:tcW w:w="677" w:type="pct"/>
            <w:tcBorders>
              <w:top w:val="dotted" w:sz="4" w:space="0" w:color="auto"/>
              <w:left w:val="nil"/>
              <w:bottom w:val="dotted" w:sz="4" w:space="0" w:color="auto"/>
              <w:right w:val="nil"/>
            </w:tcBorders>
            <w:shd w:val="pct5" w:color="auto" w:fill="FFFFFF"/>
            <w:vAlign w:val="center"/>
          </w:tcPr>
          <w:p w14:paraId="36AA417F" w14:textId="744CD76B" w:rsidR="00697CEA" w:rsidRDefault="00E22335" w:rsidP="00616401">
            <w:pPr>
              <w:pStyle w:val="TableText"/>
              <w:widowControl/>
              <w:tabs>
                <w:tab w:val="decimal" w:pos="-9288"/>
                <w:tab w:val="decimal" w:pos="-6138"/>
              </w:tabs>
              <w:jc w:val="center"/>
              <w:rPr>
                <w:rFonts w:ascii="Arial" w:hAnsi="Arial"/>
              </w:rPr>
            </w:pPr>
            <w:r>
              <w:rPr>
                <w:rFonts w:ascii="Arial" w:hAnsi="Arial"/>
              </w:rPr>
              <w:t>5</w:t>
            </w:r>
          </w:p>
        </w:tc>
        <w:tc>
          <w:tcPr>
            <w:tcW w:w="322" w:type="pct"/>
            <w:tcBorders>
              <w:top w:val="dotted" w:sz="4" w:space="0" w:color="auto"/>
              <w:left w:val="nil"/>
              <w:bottom w:val="dotted" w:sz="4" w:space="0" w:color="auto"/>
              <w:right w:val="nil"/>
            </w:tcBorders>
            <w:vAlign w:val="center"/>
            <w:hideMark/>
          </w:tcPr>
          <w:p w14:paraId="3C9F7C6E"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1A1FC688" w14:textId="77777777" w:rsidTr="00FD26BB">
        <w:trPr>
          <w:cantSplit/>
          <w:trHeight w:val="256"/>
        </w:trPr>
        <w:tc>
          <w:tcPr>
            <w:tcW w:w="2630" w:type="pct"/>
            <w:tcBorders>
              <w:top w:val="dotted" w:sz="4" w:space="0" w:color="auto"/>
              <w:left w:val="nil"/>
              <w:bottom w:val="dotted" w:sz="4" w:space="0" w:color="auto"/>
              <w:right w:val="nil"/>
            </w:tcBorders>
            <w:hideMark/>
          </w:tcPr>
          <w:p w14:paraId="28F9C0E2"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lastRenderedPageBreak/>
              <w:t>NK_2/2. Accept that North Korea will possess nuclear weapons in exchange for an agreement guaranteeing it will not produce more of them</w:t>
            </w:r>
          </w:p>
        </w:tc>
        <w:tc>
          <w:tcPr>
            <w:tcW w:w="768" w:type="pct"/>
            <w:tcBorders>
              <w:top w:val="dotted" w:sz="4" w:space="0" w:color="auto"/>
              <w:left w:val="nil"/>
              <w:bottom w:val="dotted" w:sz="4" w:space="0" w:color="auto"/>
              <w:right w:val="nil"/>
            </w:tcBorders>
            <w:shd w:val="pct5" w:color="auto" w:fill="FFFFFF"/>
            <w:vAlign w:val="center"/>
          </w:tcPr>
          <w:p w14:paraId="10695F98" w14:textId="3C546C09" w:rsidR="00697CEA" w:rsidRDefault="00E22335" w:rsidP="00616401">
            <w:pPr>
              <w:pStyle w:val="TableText"/>
              <w:widowControl/>
              <w:tabs>
                <w:tab w:val="decimal" w:pos="-6138"/>
                <w:tab w:val="decimal" w:pos="522"/>
              </w:tabs>
              <w:jc w:val="center"/>
              <w:rPr>
                <w:rFonts w:ascii="Arial" w:hAnsi="Arial"/>
              </w:rPr>
            </w:pPr>
            <w:r>
              <w:rPr>
                <w:rFonts w:ascii="Arial" w:hAnsi="Arial"/>
              </w:rPr>
              <w:t>29</w:t>
            </w:r>
          </w:p>
        </w:tc>
        <w:tc>
          <w:tcPr>
            <w:tcW w:w="603" w:type="pct"/>
            <w:tcBorders>
              <w:top w:val="dotted" w:sz="4" w:space="0" w:color="auto"/>
              <w:left w:val="nil"/>
              <w:bottom w:val="dotted" w:sz="4" w:space="0" w:color="auto"/>
              <w:right w:val="nil"/>
            </w:tcBorders>
            <w:vAlign w:val="center"/>
          </w:tcPr>
          <w:p w14:paraId="3584F441" w14:textId="33139610" w:rsidR="00697CEA" w:rsidRDefault="00E22335" w:rsidP="00616401">
            <w:pPr>
              <w:pStyle w:val="TableText"/>
              <w:widowControl/>
              <w:tabs>
                <w:tab w:val="decimal" w:pos="-9288"/>
                <w:tab w:val="decimal" w:pos="-6138"/>
              </w:tabs>
              <w:jc w:val="center"/>
              <w:rPr>
                <w:rFonts w:ascii="Arial" w:hAnsi="Arial"/>
              </w:rPr>
            </w:pPr>
            <w:r>
              <w:rPr>
                <w:rFonts w:ascii="Arial" w:hAnsi="Arial"/>
              </w:rPr>
              <w:t>66</w:t>
            </w:r>
          </w:p>
        </w:tc>
        <w:tc>
          <w:tcPr>
            <w:tcW w:w="677" w:type="pct"/>
            <w:tcBorders>
              <w:top w:val="dotted" w:sz="4" w:space="0" w:color="auto"/>
              <w:left w:val="nil"/>
              <w:bottom w:val="dotted" w:sz="4" w:space="0" w:color="auto"/>
              <w:right w:val="nil"/>
            </w:tcBorders>
            <w:shd w:val="pct5" w:color="auto" w:fill="FFFFFF"/>
            <w:vAlign w:val="center"/>
          </w:tcPr>
          <w:p w14:paraId="489B37A1" w14:textId="31E7D1B6" w:rsidR="00697CEA" w:rsidRDefault="00E22335" w:rsidP="00616401">
            <w:pPr>
              <w:pStyle w:val="TableText"/>
              <w:widowControl/>
              <w:tabs>
                <w:tab w:val="decimal" w:pos="-9288"/>
                <w:tab w:val="decimal" w:pos="-6138"/>
              </w:tabs>
              <w:jc w:val="center"/>
              <w:rPr>
                <w:rFonts w:ascii="Arial" w:hAnsi="Arial"/>
              </w:rPr>
            </w:pPr>
            <w:r>
              <w:rPr>
                <w:rFonts w:ascii="Arial" w:hAnsi="Arial"/>
              </w:rPr>
              <w:t>5</w:t>
            </w:r>
          </w:p>
        </w:tc>
        <w:tc>
          <w:tcPr>
            <w:tcW w:w="322" w:type="pct"/>
            <w:tcBorders>
              <w:top w:val="dotted" w:sz="4" w:space="0" w:color="auto"/>
              <w:left w:val="nil"/>
              <w:bottom w:val="dotted" w:sz="4" w:space="0" w:color="auto"/>
              <w:right w:val="nil"/>
            </w:tcBorders>
            <w:vAlign w:val="center"/>
            <w:hideMark/>
          </w:tcPr>
          <w:p w14:paraId="05B20969"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6EA740B0" w14:textId="77777777" w:rsidTr="00FD26BB">
        <w:trPr>
          <w:cantSplit/>
          <w:trHeight w:val="256"/>
        </w:trPr>
        <w:tc>
          <w:tcPr>
            <w:tcW w:w="2630" w:type="pct"/>
            <w:tcBorders>
              <w:top w:val="dotted" w:sz="4" w:space="0" w:color="auto"/>
              <w:left w:val="nil"/>
              <w:bottom w:val="dotted" w:sz="4" w:space="0" w:color="auto"/>
              <w:right w:val="nil"/>
            </w:tcBorders>
          </w:tcPr>
          <w:p w14:paraId="50100A86"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NK_2/3. Impose tighter economic sanctions on North Korea</w:t>
            </w:r>
          </w:p>
        </w:tc>
        <w:tc>
          <w:tcPr>
            <w:tcW w:w="768" w:type="pct"/>
            <w:tcBorders>
              <w:top w:val="dotted" w:sz="4" w:space="0" w:color="auto"/>
              <w:left w:val="nil"/>
              <w:bottom w:val="dotted" w:sz="4" w:space="0" w:color="auto"/>
              <w:right w:val="nil"/>
            </w:tcBorders>
            <w:shd w:val="pct5" w:color="auto" w:fill="FFFFFF"/>
            <w:vAlign w:val="center"/>
          </w:tcPr>
          <w:p w14:paraId="12709C96" w14:textId="1D6D9A3F" w:rsidR="00697CEA" w:rsidRDefault="00E22335" w:rsidP="00616401">
            <w:pPr>
              <w:pStyle w:val="TableText"/>
              <w:widowControl/>
              <w:tabs>
                <w:tab w:val="decimal" w:pos="-6138"/>
                <w:tab w:val="decimal" w:pos="522"/>
              </w:tabs>
              <w:jc w:val="center"/>
              <w:rPr>
                <w:rFonts w:ascii="Arial" w:hAnsi="Arial"/>
              </w:rPr>
            </w:pPr>
            <w:r>
              <w:rPr>
                <w:rFonts w:ascii="Arial" w:hAnsi="Arial"/>
              </w:rPr>
              <w:t>77</w:t>
            </w:r>
          </w:p>
        </w:tc>
        <w:tc>
          <w:tcPr>
            <w:tcW w:w="603" w:type="pct"/>
            <w:tcBorders>
              <w:top w:val="dotted" w:sz="4" w:space="0" w:color="auto"/>
              <w:left w:val="nil"/>
              <w:bottom w:val="dotted" w:sz="4" w:space="0" w:color="auto"/>
              <w:right w:val="nil"/>
            </w:tcBorders>
            <w:vAlign w:val="center"/>
          </w:tcPr>
          <w:p w14:paraId="0533DB2C" w14:textId="08870533" w:rsidR="00697CEA" w:rsidRDefault="00E22335" w:rsidP="00616401">
            <w:pPr>
              <w:pStyle w:val="TableText"/>
              <w:widowControl/>
              <w:tabs>
                <w:tab w:val="decimal" w:pos="-9288"/>
                <w:tab w:val="decimal" w:pos="-6138"/>
              </w:tabs>
              <w:jc w:val="center"/>
              <w:rPr>
                <w:rFonts w:ascii="Arial" w:hAnsi="Arial"/>
              </w:rPr>
            </w:pPr>
            <w:r>
              <w:rPr>
                <w:rFonts w:ascii="Arial" w:hAnsi="Arial"/>
              </w:rPr>
              <w:t>18</w:t>
            </w:r>
          </w:p>
        </w:tc>
        <w:tc>
          <w:tcPr>
            <w:tcW w:w="677" w:type="pct"/>
            <w:tcBorders>
              <w:top w:val="dotted" w:sz="4" w:space="0" w:color="auto"/>
              <w:left w:val="nil"/>
              <w:bottom w:val="dotted" w:sz="4" w:space="0" w:color="auto"/>
              <w:right w:val="nil"/>
            </w:tcBorders>
            <w:shd w:val="pct5" w:color="auto" w:fill="FFFFFF"/>
            <w:vAlign w:val="center"/>
          </w:tcPr>
          <w:p w14:paraId="316BCEB3" w14:textId="44951025" w:rsidR="00697CEA" w:rsidRDefault="00E22335" w:rsidP="00616401">
            <w:pPr>
              <w:pStyle w:val="TableText"/>
              <w:widowControl/>
              <w:tabs>
                <w:tab w:val="decimal" w:pos="-9288"/>
                <w:tab w:val="decimal" w:pos="-6138"/>
              </w:tabs>
              <w:jc w:val="center"/>
              <w:rPr>
                <w:rFonts w:ascii="Arial" w:hAnsi="Arial"/>
              </w:rPr>
            </w:pPr>
            <w:r>
              <w:rPr>
                <w:rFonts w:ascii="Arial" w:hAnsi="Arial"/>
              </w:rPr>
              <w:t>5</w:t>
            </w:r>
          </w:p>
        </w:tc>
        <w:tc>
          <w:tcPr>
            <w:tcW w:w="322" w:type="pct"/>
            <w:tcBorders>
              <w:top w:val="dotted" w:sz="4" w:space="0" w:color="auto"/>
              <w:left w:val="nil"/>
              <w:bottom w:val="dotted" w:sz="4" w:space="0" w:color="auto"/>
              <w:right w:val="nil"/>
            </w:tcBorders>
            <w:vAlign w:val="center"/>
          </w:tcPr>
          <w:p w14:paraId="0FE566D9"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55E0A1BE" w14:textId="77777777" w:rsidTr="00FD26BB">
        <w:trPr>
          <w:cantSplit/>
          <w:trHeight w:val="256"/>
        </w:trPr>
        <w:tc>
          <w:tcPr>
            <w:tcW w:w="2630" w:type="pct"/>
            <w:tcBorders>
              <w:top w:val="dotted" w:sz="4" w:space="0" w:color="auto"/>
              <w:left w:val="nil"/>
              <w:bottom w:val="dotted" w:sz="4" w:space="0" w:color="auto"/>
              <w:right w:val="nil"/>
            </w:tcBorders>
          </w:tcPr>
          <w:p w14:paraId="21698013"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NK_2/4. Airstrikes against North Korea’s nuclear production facilities</w:t>
            </w:r>
          </w:p>
        </w:tc>
        <w:tc>
          <w:tcPr>
            <w:tcW w:w="768" w:type="pct"/>
            <w:tcBorders>
              <w:top w:val="dotted" w:sz="4" w:space="0" w:color="auto"/>
              <w:left w:val="nil"/>
              <w:bottom w:val="dotted" w:sz="4" w:space="0" w:color="auto"/>
              <w:right w:val="nil"/>
            </w:tcBorders>
            <w:shd w:val="pct5" w:color="auto" w:fill="FFFFFF"/>
            <w:vAlign w:val="center"/>
          </w:tcPr>
          <w:p w14:paraId="67630E2D" w14:textId="3109F360" w:rsidR="00697CEA" w:rsidRDefault="00E22335" w:rsidP="00616401">
            <w:pPr>
              <w:pStyle w:val="TableText"/>
              <w:widowControl/>
              <w:tabs>
                <w:tab w:val="decimal" w:pos="-6138"/>
                <w:tab w:val="decimal" w:pos="522"/>
              </w:tabs>
              <w:jc w:val="center"/>
              <w:rPr>
                <w:rFonts w:ascii="Arial" w:hAnsi="Arial"/>
              </w:rPr>
            </w:pPr>
            <w:r>
              <w:rPr>
                <w:rFonts w:ascii="Arial" w:hAnsi="Arial"/>
              </w:rPr>
              <w:t>37</w:t>
            </w:r>
          </w:p>
        </w:tc>
        <w:tc>
          <w:tcPr>
            <w:tcW w:w="603" w:type="pct"/>
            <w:tcBorders>
              <w:top w:val="dotted" w:sz="4" w:space="0" w:color="auto"/>
              <w:left w:val="nil"/>
              <w:bottom w:val="dotted" w:sz="4" w:space="0" w:color="auto"/>
              <w:right w:val="nil"/>
            </w:tcBorders>
            <w:vAlign w:val="center"/>
          </w:tcPr>
          <w:p w14:paraId="5E23B3CE" w14:textId="1CB54503" w:rsidR="00697CEA" w:rsidRDefault="00E22335" w:rsidP="00616401">
            <w:pPr>
              <w:pStyle w:val="TableText"/>
              <w:widowControl/>
              <w:tabs>
                <w:tab w:val="decimal" w:pos="-9288"/>
                <w:tab w:val="decimal" w:pos="-6138"/>
              </w:tabs>
              <w:jc w:val="center"/>
              <w:rPr>
                <w:rFonts w:ascii="Arial" w:hAnsi="Arial"/>
              </w:rPr>
            </w:pPr>
            <w:r>
              <w:rPr>
                <w:rFonts w:ascii="Arial" w:hAnsi="Arial"/>
              </w:rPr>
              <w:t>57</w:t>
            </w:r>
          </w:p>
        </w:tc>
        <w:tc>
          <w:tcPr>
            <w:tcW w:w="677" w:type="pct"/>
            <w:tcBorders>
              <w:top w:val="dotted" w:sz="4" w:space="0" w:color="auto"/>
              <w:left w:val="nil"/>
              <w:bottom w:val="dotted" w:sz="4" w:space="0" w:color="auto"/>
              <w:right w:val="nil"/>
            </w:tcBorders>
            <w:shd w:val="pct5" w:color="auto" w:fill="FFFFFF"/>
            <w:vAlign w:val="center"/>
          </w:tcPr>
          <w:p w14:paraId="1AB5CF6A" w14:textId="0FA9DEBC" w:rsidR="00697CEA" w:rsidRDefault="00E22335" w:rsidP="00616401">
            <w:pPr>
              <w:pStyle w:val="TableText"/>
              <w:widowControl/>
              <w:tabs>
                <w:tab w:val="decimal" w:pos="-9288"/>
                <w:tab w:val="decimal" w:pos="-6138"/>
              </w:tabs>
              <w:jc w:val="center"/>
              <w:rPr>
                <w:rFonts w:ascii="Arial" w:hAnsi="Arial"/>
              </w:rPr>
            </w:pPr>
            <w:r>
              <w:rPr>
                <w:rFonts w:ascii="Arial" w:hAnsi="Arial"/>
              </w:rPr>
              <w:t>5</w:t>
            </w:r>
          </w:p>
        </w:tc>
        <w:tc>
          <w:tcPr>
            <w:tcW w:w="322" w:type="pct"/>
            <w:tcBorders>
              <w:top w:val="dotted" w:sz="4" w:space="0" w:color="auto"/>
              <w:left w:val="nil"/>
              <w:bottom w:val="dotted" w:sz="4" w:space="0" w:color="auto"/>
              <w:right w:val="nil"/>
            </w:tcBorders>
            <w:vAlign w:val="center"/>
          </w:tcPr>
          <w:p w14:paraId="4BE2C65C"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r w:rsidR="00697CEA" w14:paraId="29DE4211" w14:textId="77777777" w:rsidTr="00FD26BB">
        <w:trPr>
          <w:cantSplit/>
          <w:trHeight w:val="256"/>
        </w:trPr>
        <w:tc>
          <w:tcPr>
            <w:tcW w:w="2630" w:type="pct"/>
            <w:tcBorders>
              <w:top w:val="dotted" w:sz="4" w:space="0" w:color="auto"/>
              <w:left w:val="nil"/>
              <w:bottom w:val="single" w:sz="4" w:space="0" w:color="auto"/>
              <w:right w:val="nil"/>
            </w:tcBorders>
          </w:tcPr>
          <w:p w14:paraId="25A9EC90" w14:textId="77777777" w:rsidR="00697CEA" w:rsidRPr="006C7A91" w:rsidRDefault="00697CEA" w:rsidP="00616401">
            <w:pPr>
              <w:pStyle w:val="TableText"/>
              <w:widowControl/>
              <w:rPr>
                <w:rFonts w:ascii="Arial" w:hAnsi="Arial" w:cs="Arial"/>
                <w:b/>
                <w:szCs w:val="18"/>
              </w:rPr>
            </w:pPr>
            <w:r w:rsidRPr="006C7A91">
              <w:rPr>
                <w:rFonts w:ascii="Arial" w:hAnsi="Arial" w:cs="Arial"/>
                <w:b/>
                <w:szCs w:val="18"/>
              </w:rPr>
              <w:t>NK_2/5. Send US troops to overthrow the Kim Jong Un regime</w:t>
            </w:r>
          </w:p>
        </w:tc>
        <w:tc>
          <w:tcPr>
            <w:tcW w:w="768" w:type="pct"/>
            <w:tcBorders>
              <w:top w:val="dotted" w:sz="4" w:space="0" w:color="auto"/>
              <w:left w:val="nil"/>
              <w:bottom w:val="single" w:sz="4" w:space="0" w:color="auto"/>
              <w:right w:val="nil"/>
            </w:tcBorders>
            <w:shd w:val="pct5" w:color="auto" w:fill="FFFFFF"/>
            <w:vAlign w:val="center"/>
          </w:tcPr>
          <w:p w14:paraId="02E5116E" w14:textId="64BFBCDB" w:rsidR="00697CEA" w:rsidRDefault="00E22335" w:rsidP="00616401">
            <w:pPr>
              <w:pStyle w:val="TableText"/>
              <w:widowControl/>
              <w:tabs>
                <w:tab w:val="decimal" w:pos="-6138"/>
                <w:tab w:val="decimal" w:pos="522"/>
              </w:tabs>
              <w:jc w:val="center"/>
              <w:rPr>
                <w:rFonts w:ascii="Arial" w:hAnsi="Arial"/>
              </w:rPr>
            </w:pPr>
            <w:r>
              <w:rPr>
                <w:rFonts w:ascii="Arial" w:hAnsi="Arial"/>
              </w:rPr>
              <w:t>25</w:t>
            </w:r>
          </w:p>
        </w:tc>
        <w:tc>
          <w:tcPr>
            <w:tcW w:w="603" w:type="pct"/>
            <w:tcBorders>
              <w:top w:val="dotted" w:sz="4" w:space="0" w:color="auto"/>
              <w:left w:val="nil"/>
              <w:bottom w:val="single" w:sz="4" w:space="0" w:color="auto"/>
              <w:right w:val="nil"/>
            </w:tcBorders>
            <w:vAlign w:val="center"/>
          </w:tcPr>
          <w:p w14:paraId="28DA5685" w14:textId="1800CB2F" w:rsidR="00697CEA" w:rsidRDefault="00E22335" w:rsidP="00616401">
            <w:pPr>
              <w:pStyle w:val="TableText"/>
              <w:widowControl/>
              <w:tabs>
                <w:tab w:val="decimal" w:pos="-9288"/>
                <w:tab w:val="decimal" w:pos="-6138"/>
              </w:tabs>
              <w:jc w:val="center"/>
              <w:rPr>
                <w:rFonts w:ascii="Arial" w:hAnsi="Arial"/>
              </w:rPr>
            </w:pPr>
            <w:r>
              <w:rPr>
                <w:rFonts w:ascii="Arial" w:hAnsi="Arial"/>
              </w:rPr>
              <w:t>69</w:t>
            </w:r>
          </w:p>
        </w:tc>
        <w:tc>
          <w:tcPr>
            <w:tcW w:w="677" w:type="pct"/>
            <w:tcBorders>
              <w:top w:val="dotted" w:sz="4" w:space="0" w:color="auto"/>
              <w:left w:val="nil"/>
              <w:bottom w:val="single" w:sz="4" w:space="0" w:color="auto"/>
              <w:right w:val="nil"/>
            </w:tcBorders>
            <w:shd w:val="pct5" w:color="auto" w:fill="FFFFFF"/>
            <w:vAlign w:val="center"/>
          </w:tcPr>
          <w:p w14:paraId="5B35F094" w14:textId="5E9C0FFA" w:rsidR="00697CEA" w:rsidRDefault="00E22335" w:rsidP="00616401">
            <w:pPr>
              <w:pStyle w:val="TableText"/>
              <w:widowControl/>
              <w:tabs>
                <w:tab w:val="decimal" w:pos="-9288"/>
                <w:tab w:val="decimal" w:pos="-6138"/>
              </w:tabs>
              <w:jc w:val="center"/>
              <w:rPr>
                <w:rFonts w:ascii="Arial" w:hAnsi="Arial"/>
              </w:rPr>
            </w:pPr>
            <w:r>
              <w:rPr>
                <w:rFonts w:ascii="Arial" w:hAnsi="Arial"/>
              </w:rPr>
              <w:t>5</w:t>
            </w:r>
          </w:p>
        </w:tc>
        <w:tc>
          <w:tcPr>
            <w:tcW w:w="322" w:type="pct"/>
            <w:tcBorders>
              <w:top w:val="dotted" w:sz="4" w:space="0" w:color="auto"/>
              <w:left w:val="nil"/>
              <w:bottom w:val="single" w:sz="4" w:space="0" w:color="auto"/>
              <w:right w:val="nil"/>
            </w:tcBorders>
            <w:vAlign w:val="center"/>
          </w:tcPr>
          <w:p w14:paraId="3F5B3A74" w14:textId="77777777" w:rsidR="00697CEA" w:rsidRDefault="00697CEA" w:rsidP="00616401">
            <w:pPr>
              <w:pStyle w:val="TableText"/>
              <w:widowControl/>
              <w:tabs>
                <w:tab w:val="decimal" w:pos="-9288"/>
                <w:tab w:val="decimal" w:pos="-6138"/>
              </w:tabs>
              <w:jc w:val="center"/>
              <w:rPr>
                <w:rFonts w:ascii="Arial" w:hAnsi="Arial"/>
              </w:rPr>
            </w:pPr>
            <w:r>
              <w:rPr>
                <w:rFonts w:ascii="Arial" w:hAnsi="Arial"/>
              </w:rPr>
              <w:t>100</w:t>
            </w:r>
          </w:p>
        </w:tc>
      </w:tr>
    </w:tbl>
    <w:p w14:paraId="6C7B5155" w14:textId="7951D710" w:rsidR="00697CEA" w:rsidRDefault="00697CEA" w:rsidP="00697CEA">
      <w:pPr>
        <w:rPr>
          <w:rFonts w:ascii="Arial" w:hAnsi="Arial" w:cs="Arial"/>
          <w:color w:val="000000" w:themeColor="text1"/>
          <w:sz w:val="18"/>
          <w:szCs w:val="18"/>
        </w:rPr>
      </w:pPr>
    </w:p>
    <w:p w14:paraId="53B47CF8" w14:textId="77777777" w:rsidR="00FD26BB" w:rsidRDefault="00FD26BB" w:rsidP="00697CEA">
      <w:pPr>
        <w:rPr>
          <w:rFonts w:ascii="Arial" w:hAnsi="Arial" w:cs="Arial"/>
          <w:color w:val="000000" w:themeColor="text1"/>
          <w:sz w:val="18"/>
          <w:szCs w:val="18"/>
        </w:rPr>
      </w:pPr>
    </w:p>
    <w:p w14:paraId="51EC0943" w14:textId="77777777" w:rsidR="00697CEA" w:rsidRPr="000A335F" w:rsidRDefault="00697CEA" w:rsidP="00697CEA">
      <w:pPr>
        <w:pStyle w:val="Heading1"/>
        <w:pBdr>
          <w:bottom w:val="single" w:sz="4" w:space="1" w:color="auto"/>
        </w:pBdr>
        <w:ind w:left="90" w:right="-90"/>
        <w:contextualSpacing/>
        <w:rPr>
          <w:rFonts w:ascii="Arial Black" w:hAnsi="Arial Black"/>
          <w:i w:val="0"/>
          <w:sz w:val="22"/>
        </w:rPr>
      </w:pPr>
      <w:r w:rsidRPr="000A335F">
        <w:rPr>
          <w:rFonts w:ascii="Arial Black" w:hAnsi="Arial Black"/>
          <w:sz w:val="22"/>
        </w:rPr>
        <w:t xml:space="preserve">Question </w:t>
      </w:r>
      <w:r>
        <w:rPr>
          <w:rFonts w:ascii="Arial Black" w:hAnsi="Arial Black"/>
          <w:sz w:val="22"/>
        </w:rPr>
        <w:t>73</w:t>
      </w:r>
    </w:p>
    <w:p w14:paraId="672C3205" w14:textId="77777777" w:rsidR="00697CEA" w:rsidRDefault="00697CEA" w:rsidP="00697CEA">
      <w:pPr>
        <w:pStyle w:val="Style3"/>
        <w:ind w:left="90" w:right="-90"/>
        <w:jc w:val="both"/>
        <w:rPr>
          <w:rFonts w:ascii="Arial" w:hAnsi="Arial" w:cs="Arial"/>
          <w:b/>
          <w:i/>
        </w:rPr>
      </w:pPr>
      <w:r>
        <w:rPr>
          <w:rFonts w:ascii="Arial" w:hAnsi="Arial" w:cs="Arial"/>
          <w:b/>
          <w:i/>
        </w:rPr>
        <w:t>Q73</w:t>
      </w:r>
      <w:r w:rsidRPr="000A335F">
        <w:rPr>
          <w:rFonts w:ascii="Arial" w:hAnsi="Arial" w:cs="Arial"/>
          <w:b/>
          <w:i/>
        </w:rPr>
        <w:t>:</w:t>
      </w:r>
      <w:r w:rsidRPr="000A335F">
        <w:rPr>
          <w:rFonts w:cstheme="majorHAnsi"/>
          <w:b/>
        </w:rPr>
        <w:t xml:space="preserve"> </w:t>
      </w:r>
      <w:r w:rsidRPr="009A1E30">
        <w:rPr>
          <w:rFonts w:ascii="Arial" w:hAnsi="Arial" w:cs="Arial"/>
          <w:b/>
          <w:i/>
        </w:rPr>
        <w:t>If the US were to consider using military force to destroy North Korea’s nuclear capability would it be necessary, preferable but not necessary, or neither preferable nor necessary to first get:</w:t>
      </w:r>
    </w:p>
    <w:p w14:paraId="2587CC20" w14:textId="77777777" w:rsidR="00697CEA" w:rsidRPr="00FD26BB" w:rsidRDefault="00697CEA" w:rsidP="00FD26BB">
      <w:pPr>
        <w:pStyle w:val="Style3"/>
        <w:ind w:left="90" w:right="-90"/>
        <w:jc w:val="both"/>
        <w:rPr>
          <w:rFonts w:ascii="Arial" w:hAnsi="Arial" w:cs="Arial"/>
          <w:sz w:val="24"/>
        </w:rPr>
      </w:pPr>
    </w:p>
    <w:tbl>
      <w:tblPr>
        <w:tblW w:w="10431" w:type="dxa"/>
        <w:tblInd w:w="108" w:type="dxa"/>
        <w:tblLayout w:type="fixed"/>
        <w:tblLook w:val="0000" w:firstRow="0" w:lastRow="0" w:firstColumn="0" w:lastColumn="0" w:noHBand="0" w:noVBand="0"/>
      </w:tblPr>
      <w:tblGrid>
        <w:gridCol w:w="5175"/>
        <w:gridCol w:w="1116"/>
        <w:gridCol w:w="1098"/>
        <w:gridCol w:w="1278"/>
        <w:gridCol w:w="1044"/>
        <w:gridCol w:w="720"/>
      </w:tblGrid>
      <w:tr w:rsidR="00697CEA" w14:paraId="784CF16C" w14:textId="77777777" w:rsidTr="00616401">
        <w:trPr>
          <w:cantSplit/>
        </w:trPr>
        <w:tc>
          <w:tcPr>
            <w:tcW w:w="10431" w:type="dxa"/>
            <w:gridSpan w:val="6"/>
          </w:tcPr>
          <w:p w14:paraId="65AEA716" w14:textId="77777777" w:rsidR="00697CEA" w:rsidRDefault="00697CEA" w:rsidP="00616401">
            <w:pPr>
              <w:pStyle w:val="TableHeading"/>
              <w:widowControl/>
              <w:spacing w:after="0"/>
            </w:pPr>
            <w:r>
              <w:t>Q73. Approval for Use of Force Against North Korea</w:t>
            </w:r>
            <w:r w:rsidRPr="00B722E1">
              <w:t xml:space="preserve"> </w:t>
            </w:r>
            <w:r>
              <w:t>(2018)</w:t>
            </w:r>
          </w:p>
        </w:tc>
      </w:tr>
      <w:tr w:rsidR="00697CEA" w14:paraId="6911DFD5" w14:textId="77777777" w:rsidTr="00616401">
        <w:trPr>
          <w:cantSplit/>
        </w:trPr>
        <w:tc>
          <w:tcPr>
            <w:tcW w:w="10431" w:type="dxa"/>
            <w:gridSpan w:val="6"/>
          </w:tcPr>
          <w:p w14:paraId="3AD6B4CB" w14:textId="77777777" w:rsidR="00697CEA" w:rsidRDefault="00697CEA" w:rsidP="00616401">
            <w:pPr>
              <w:pStyle w:val="TableText"/>
              <w:widowControl/>
              <w:jc w:val="center"/>
              <w:rPr>
                <w:rFonts w:ascii="Arial" w:hAnsi="Arial"/>
                <w:b/>
                <w:u w:val="single"/>
              </w:rPr>
            </w:pPr>
            <w:r>
              <w:rPr>
                <w:rFonts w:ascii="Arial" w:hAnsi="Arial"/>
                <w:b/>
                <w:u w:val="single"/>
              </w:rPr>
              <w:t>(N=</w:t>
            </w:r>
            <w:r>
              <w:rPr>
                <w:rFonts w:ascii="Arial" w:hAnsi="Arial" w:cs="Arial"/>
                <w:b/>
                <w:szCs w:val="18"/>
                <w:u w:val="single"/>
              </w:rPr>
              <w:t>2046</w:t>
            </w:r>
            <w:r>
              <w:rPr>
                <w:rFonts w:ascii="Arial" w:hAnsi="Arial"/>
                <w:b/>
                <w:u w:val="single"/>
              </w:rPr>
              <w:t>)</w:t>
            </w:r>
          </w:p>
          <w:p w14:paraId="59E2B3A0" w14:textId="77777777" w:rsidR="00697CEA" w:rsidRPr="00B166BF" w:rsidRDefault="00697CEA" w:rsidP="00616401">
            <w:pPr>
              <w:pStyle w:val="TableText"/>
              <w:widowControl/>
              <w:jc w:val="center"/>
              <w:rPr>
                <w:rFonts w:ascii="Arial" w:hAnsi="Arial"/>
                <w:szCs w:val="18"/>
              </w:rPr>
            </w:pPr>
          </w:p>
        </w:tc>
      </w:tr>
      <w:tr w:rsidR="00697CEA" w14:paraId="21B5F369" w14:textId="77777777" w:rsidTr="00616401">
        <w:trPr>
          <w:cantSplit/>
        </w:trPr>
        <w:tc>
          <w:tcPr>
            <w:tcW w:w="5175" w:type="dxa"/>
            <w:vAlign w:val="bottom"/>
          </w:tcPr>
          <w:p w14:paraId="6DC4DEFE" w14:textId="77777777" w:rsidR="00697CEA" w:rsidRDefault="00697CEA" w:rsidP="00616401">
            <w:pPr>
              <w:pStyle w:val="TableText"/>
              <w:widowControl/>
              <w:jc w:val="center"/>
              <w:rPr>
                <w:rFonts w:ascii="Arial" w:hAnsi="Arial"/>
                <w:b/>
              </w:rPr>
            </w:pPr>
          </w:p>
        </w:tc>
        <w:tc>
          <w:tcPr>
            <w:tcW w:w="1116" w:type="dxa"/>
            <w:shd w:val="pct5" w:color="auto" w:fill="auto"/>
            <w:vAlign w:val="bottom"/>
          </w:tcPr>
          <w:p w14:paraId="34ABB6B4" w14:textId="77777777" w:rsidR="00697CEA" w:rsidRPr="00A12263" w:rsidRDefault="00697CEA" w:rsidP="00616401">
            <w:pPr>
              <w:jc w:val="center"/>
              <w:rPr>
                <w:rFonts w:ascii="Arial" w:hAnsi="Arial" w:cs="Arial"/>
              </w:rPr>
            </w:pPr>
            <w:r>
              <w:rPr>
                <w:rFonts w:ascii="Arial" w:hAnsi="Arial" w:cs="Arial"/>
                <w:sz w:val="18"/>
              </w:rPr>
              <w:t>Necessary</w:t>
            </w:r>
          </w:p>
        </w:tc>
        <w:tc>
          <w:tcPr>
            <w:tcW w:w="1098" w:type="dxa"/>
            <w:vAlign w:val="bottom"/>
          </w:tcPr>
          <w:p w14:paraId="3A8CD7C1" w14:textId="77777777" w:rsidR="00697CEA" w:rsidRPr="0078558F" w:rsidRDefault="00697CEA" w:rsidP="00616401">
            <w:pPr>
              <w:pStyle w:val="TableText"/>
              <w:widowControl/>
              <w:jc w:val="center"/>
              <w:rPr>
                <w:rFonts w:ascii="Arial" w:hAnsi="Arial"/>
                <w:spacing w:val="0"/>
                <w:kern w:val="0"/>
                <w:szCs w:val="18"/>
              </w:rPr>
            </w:pPr>
            <w:r w:rsidRPr="009A1E30">
              <w:rPr>
                <w:rFonts w:ascii="Arial" w:hAnsi="Arial" w:cs="Arial"/>
              </w:rPr>
              <w:t>Preferable but not necessary</w:t>
            </w:r>
          </w:p>
        </w:tc>
        <w:tc>
          <w:tcPr>
            <w:tcW w:w="1278" w:type="dxa"/>
            <w:shd w:val="pct5" w:color="auto" w:fill="auto"/>
            <w:vAlign w:val="bottom"/>
          </w:tcPr>
          <w:p w14:paraId="483DE213" w14:textId="77777777" w:rsidR="00697CEA" w:rsidRPr="0078558F" w:rsidRDefault="00697CEA" w:rsidP="00616401">
            <w:pPr>
              <w:pStyle w:val="Base"/>
              <w:jc w:val="center"/>
              <w:rPr>
                <w:rFonts w:ascii="Arial" w:hAnsi="Arial" w:cs="Arial"/>
                <w:b w:val="0"/>
                <w:caps w:val="0"/>
                <w:sz w:val="18"/>
                <w:szCs w:val="18"/>
                <w:u w:val="none"/>
              </w:rPr>
            </w:pPr>
            <w:r w:rsidRPr="009A1E30">
              <w:rPr>
                <w:rFonts w:ascii="Arial" w:hAnsi="Arial" w:cs="Arial"/>
                <w:b w:val="0"/>
                <w:caps w:val="0"/>
                <w:sz w:val="18"/>
                <w:szCs w:val="18"/>
                <w:u w:val="none"/>
              </w:rPr>
              <w:t>Neither preferable nor necessary</w:t>
            </w:r>
          </w:p>
        </w:tc>
        <w:tc>
          <w:tcPr>
            <w:tcW w:w="1044" w:type="dxa"/>
            <w:shd w:val="clear" w:color="auto" w:fill="auto"/>
            <w:vAlign w:val="bottom"/>
          </w:tcPr>
          <w:p w14:paraId="0916E060" w14:textId="77777777" w:rsidR="00697CEA" w:rsidRPr="00D571F0" w:rsidRDefault="00697CEA" w:rsidP="00616401">
            <w:pPr>
              <w:pStyle w:val="TableText"/>
              <w:widowControl/>
              <w:jc w:val="center"/>
              <w:rPr>
                <w:rFonts w:ascii="Arial" w:hAnsi="Arial"/>
              </w:rPr>
            </w:pPr>
            <w:r w:rsidRPr="00D571F0">
              <w:rPr>
                <w:rFonts w:ascii="Arial" w:hAnsi="Arial"/>
              </w:rPr>
              <w:t>Not sure/ Decline</w:t>
            </w:r>
          </w:p>
        </w:tc>
        <w:tc>
          <w:tcPr>
            <w:tcW w:w="720" w:type="dxa"/>
            <w:shd w:val="pct5" w:color="auto" w:fill="auto"/>
            <w:vAlign w:val="bottom"/>
          </w:tcPr>
          <w:p w14:paraId="4DAA84D0" w14:textId="77777777" w:rsidR="00697CEA" w:rsidRDefault="00697CEA" w:rsidP="00616401">
            <w:pPr>
              <w:pStyle w:val="TableText"/>
              <w:widowControl/>
              <w:jc w:val="center"/>
              <w:rPr>
                <w:rFonts w:ascii="Arial" w:hAnsi="Arial"/>
              </w:rPr>
            </w:pPr>
            <w:r>
              <w:rPr>
                <w:rFonts w:ascii="Arial" w:hAnsi="Arial"/>
              </w:rPr>
              <w:t>Total</w:t>
            </w:r>
          </w:p>
        </w:tc>
      </w:tr>
      <w:tr w:rsidR="00697CEA" w14:paraId="036E6203" w14:textId="77777777" w:rsidTr="00616401">
        <w:trPr>
          <w:cantSplit/>
          <w:trHeight w:val="80"/>
        </w:trPr>
        <w:tc>
          <w:tcPr>
            <w:tcW w:w="5175" w:type="dxa"/>
            <w:tcBorders>
              <w:bottom w:val="single" w:sz="4" w:space="0" w:color="auto"/>
            </w:tcBorders>
          </w:tcPr>
          <w:p w14:paraId="5C47C06F" w14:textId="77777777" w:rsidR="00697CEA" w:rsidRDefault="00697CEA" w:rsidP="00616401">
            <w:pPr>
              <w:pStyle w:val="TableText"/>
              <w:widowControl/>
              <w:rPr>
                <w:rFonts w:ascii="Arial" w:hAnsi="Arial"/>
              </w:rPr>
            </w:pPr>
          </w:p>
        </w:tc>
        <w:tc>
          <w:tcPr>
            <w:tcW w:w="1116" w:type="dxa"/>
            <w:tcBorders>
              <w:bottom w:val="single" w:sz="4" w:space="0" w:color="auto"/>
            </w:tcBorders>
            <w:shd w:val="pct5" w:color="auto" w:fill="auto"/>
            <w:vAlign w:val="bottom"/>
          </w:tcPr>
          <w:p w14:paraId="47AE527E"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98" w:type="dxa"/>
            <w:tcBorders>
              <w:bottom w:val="single" w:sz="4" w:space="0" w:color="auto"/>
            </w:tcBorders>
            <w:vAlign w:val="bottom"/>
          </w:tcPr>
          <w:p w14:paraId="059F8265"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78" w:type="dxa"/>
            <w:tcBorders>
              <w:bottom w:val="single" w:sz="4" w:space="0" w:color="auto"/>
            </w:tcBorders>
            <w:shd w:val="pct5" w:color="auto" w:fill="auto"/>
            <w:vAlign w:val="bottom"/>
          </w:tcPr>
          <w:p w14:paraId="535A0F44"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44" w:type="dxa"/>
            <w:tcBorders>
              <w:bottom w:val="single" w:sz="4" w:space="0" w:color="auto"/>
            </w:tcBorders>
            <w:shd w:val="clear" w:color="auto" w:fill="auto"/>
            <w:vAlign w:val="bottom"/>
          </w:tcPr>
          <w:p w14:paraId="410894D8" w14:textId="77777777" w:rsidR="00697CEA" w:rsidRPr="00D571F0" w:rsidRDefault="00697CEA" w:rsidP="00616401">
            <w:pPr>
              <w:pStyle w:val="TableText"/>
              <w:widowControl/>
              <w:tabs>
                <w:tab w:val="decimal" w:pos="-6138"/>
                <w:tab w:val="decimal" w:pos="1152"/>
              </w:tabs>
              <w:jc w:val="center"/>
              <w:rPr>
                <w:rFonts w:ascii="Arial" w:hAnsi="Arial"/>
              </w:rPr>
            </w:pPr>
            <w:r w:rsidRPr="00D571F0">
              <w:rPr>
                <w:rFonts w:ascii="Arial" w:hAnsi="Arial"/>
              </w:rPr>
              <w:t>(%)</w:t>
            </w:r>
          </w:p>
        </w:tc>
        <w:tc>
          <w:tcPr>
            <w:tcW w:w="720" w:type="dxa"/>
            <w:tcBorders>
              <w:bottom w:val="single" w:sz="4" w:space="0" w:color="auto"/>
            </w:tcBorders>
            <w:shd w:val="pct5" w:color="auto" w:fill="auto"/>
            <w:vAlign w:val="bottom"/>
          </w:tcPr>
          <w:p w14:paraId="014306F4"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10E98EAA" w14:textId="77777777" w:rsidTr="00616401">
        <w:trPr>
          <w:cantSplit/>
          <w:trHeight w:val="320"/>
        </w:trPr>
        <w:tc>
          <w:tcPr>
            <w:tcW w:w="5175" w:type="dxa"/>
            <w:tcBorders>
              <w:top w:val="single" w:sz="4" w:space="0" w:color="auto"/>
              <w:bottom w:val="dotted" w:sz="4" w:space="0" w:color="auto"/>
            </w:tcBorders>
            <w:vAlign w:val="center"/>
          </w:tcPr>
          <w:p w14:paraId="3CB2B661" w14:textId="77777777" w:rsidR="00697CEA" w:rsidRDefault="00697CEA" w:rsidP="00616401">
            <w:pPr>
              <w:pStyle w:val="TableText"/>
              <w:widowControl/>
              <w:tabs>
                <w:tab w:val="left" w:pos="810"/>
              </w:tabs>
              <w:rPr>
                <w:rFonts w:ascii="Arial" w:hAnsi="Arial"/>
                <w:u w:val="single"/>
              </w:rPr>
            </w:pPr>
            <w:r>
              <w:rPr>
                <w:rFonts w:ascii="Arial" w:hAnsi="Arial"/>
                <w:u w:val="single"/>
              </w:rPr>
              <w:t xml:space="preserve">Source of Approval </w:t>
            </w:r>
          </w:p>
        </w:tc>
        <w:tc>
          <w:tcPr>
            <w:tcW w:w="1116" w:type="dxa"/>
            <w:tcBorders>
              <w:top w:val="single" w:sz="4" w:space="0" w:color="auto"/>
              <w:bottom w:val="dotted" w:sz="4" w:space="0" w:color="auto"/>
            </w:tcBorders>
            <w:shd w:val="pct5" w:color="auto" w:fill="auto"/>
            <w:vAlign w:val="center"/>
          </w:tcPr>
          <w:p w14:paraId="2F0B696F" w14:textId="77777777" w:rsidR="00697CEA" w:rsidRDefault="00697CEA" w:rsidP="00616401">
            <w:pPr>
              <w:pStyle w:val="TableText"/>
              <w:widowControl/>
              <w:tabs>
                <w:tab w:val="decimal" w:pos="-6138"/>
                <w:tab w:val="decimal" w:pos="1152"/>
              </w:tabs>
              <w:jc w:val="center"/>
              <w:rPr>
                <w:rFonts w:ascii="Arial" w:hAnsi="Arial"/>
              </w:rPr>
            </w:pPr>
          </w:p>
        </w:tc>
        <w:tc>
          <w:tcPr>
            <w:tcW w:w="1098" w:type="dxa"/>
            <w:tcBorders>
              <w:top w:val="single" w:sz="4" w:space="0" w:color="auto"/>
              <w:bottom w:val="dotted" w:sz="4" w:space="0" w:color="auto"/>
            </w:tcBorders>
            <w:vAlign w:val="center"/>
          </w:tcPr>
          <w:p w14:paraId="63D898C5" w14:textId="77777777" w:rsidR="00697CEA" w:rsidRDefault="00697CEA" w:rsidP="00616401">
            <w:pPr>
              <w:pStyle w:val="TableText"/>
              <w:widowControl/>
              <w:tabs>
                <w:tab w:val="decimal" w:pos="-6138"/>
                <w:tab w:val="decimal" w:pos="1152"/>
              </w:tabs>
              <w:jc w:val="center"/>
              <w:rPr>
                <w:rFonts w:ascii="Arial" w:hAnsi="Arial"/>
              </w:rPr>
            </w:pPr>
          </w:p>
        </w:tc>
        <w:tc>
          <w:tcPr>
            <w:tcW w:w="1278" w:type="dxa"/>
            <w:tcBorders>
              <w:top w:val="single" w:sz="4" w:space="0" w:color="auto"/>
              <w:bottom w:val="dotted" w:sz="4" w:space="0" w:color="auto"/>
            </w:tcBorders>
            <w:shd w:val="pct5" w:color="auto" w:fill="auto"/>
            <w:vAlign w:val="center"/>
          </w:tcPr>
          <w:p w14:paraId="0769A86B" w14:textId="77777777" w:rsidR="00697CEA" w:rsidRDefault="00697CEA" w:rsidP="00616401">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7B6EC518" w14:textId="77777777" w:rsidR="00697CEA" w:rsidRPr="00D571F0" w:rsidRDefault="00697CEA" w:rsidP="00616401">
            <w:pPr>
              <w:pStyle w:val="TableText"/>
              <w:widowControl/>
              <w:tabs>
                <w:tab w:val="decimal" w:pos="-6138"/>
                <w:tab w:val="decimal" w:pos="1152"/>
              </w:tabs>
              <w:jc w:val="center"/>
              <w:rPr>
                <w:rFonts w:ascii="Arial" w:hAnsi="Arial"/>
              </w:rPr>
            </w:pPr>
          </w:p>
        </w:tc>
        <w:tc>
          <w:tcPr>
            <w:tcW w:w="720" w:type="dxa"/>
            <w:tcBorders>
              <w:top w:val="single" w:sz="4" w:space="0" w:color="auto"/>
              <w:bottom w:val="dotted" w:sz="4" w:space="0" w:color="auto"/>
            </w:tcBorders>
            <w:shd w:val="pct5" w:color="auto" w:fill="auto"/>
            <w:vAlign w:val="center"/>
          </w:tcPr>
          <w:p w14:paraId="638C1AB5" w14:textId="77777777" w:rsidR="00697CEA" w:rsidRDefault="00697CEA" w:rsidP="00616401">
            <w:pPr>
              <w:pStyle w:val="TableText"/>
              <w:widowControl/>
              <w:tabs>
                <w:tab w:val="decimal" w:pos="-6138"/>
                <w:tab w:val="decimal" w:pos="1152"/>
              </w:tabs>
              <w:jc w:val="center"/>
              <w:rPr>
                <w:rFonts w:ascii="Arial" w:hAnsi="Arial"/>
              </w:rPr>
            </w:pPr>
          </w:p>
        </w:tc>
      </w:tr>
      <w:tr w:rsidR="00697CEA" w14:paraId="2895C034" w14:textId="77777777" w:rsidTr="00DC2A73">
        <w:trPr>
          <w:cantSplit/>
          <w:trHeight w:val="320"/>
        </w:trPr>
        <w:tc>
          <w:tcPr>
            <w:tcW w:w="5175" w:type="dxa"/>
            <w:tcBorders>
              <w:top w:val="dotted" w:sz="4" w:space="0" w:color="auto"/>
              <w:bottom w:val="dotted" w:sz="4" w:space="0" w:color="auto"/>
            </w:tcBorders>
            <w:vAlign w:val="center"/>
          </w:tcPr>
          <w:p w14:paraId="6B12BB5D" w14:textId="77777777" w:rsidR="00697CEA" w:rsidRPr="009A1E30" w:rsidRDefault="00697CEA" w:rsidP="00DC2A73">
            <w:pPr>
              <w:pStyle w:val="TableText"/>
              <w:widowControl/>
              <w:rPr>
                <w:rFonts w:ascii="Arial" w:hAnsi="Arial" w:cs="Arial"/>
                <w:b/>
                <w:szCs w:val="18"/>
              </w:rPr>
            </w:pPr>
            <w:r w:rsidRPr="009A1E30">
              <w:rPr>
                <w:rFonts w:ascii="Arial" w:hAnsi="Arial" w:cs="Arial"/>
                <w:b/>
                <w:szCs w:val="18"/>
                <w:lang w:eastAsia="nl-NL"/>
              </w:rPr>
              <w:t>73/1. Approval of the UN Security Council</w:t>
            </w:r>
          </w:p>
        </w:tc>
        <w:tc>
          <w:tcPr>
            <w:tcW w:w="1116" w:type="dxa"/>
            <w:tcBorders>
              <w:top w:val="dotted" w:sz="4" w:space="0" w:color="auto"/>
              <w:bottom w:val="dotted" w:sz="4" w:space="0" w:color="auto"/>
            </w:tcBorders>
            <w:shd w:val="pct5" w:color="auto" w:fill="auto"/>
            <w:vAlign w:val="center"/>
          </w:tcPr>
          <w:p w14:paraId="48AAD40C" w14:textId="5944548B" w:rsidR="00697CEA" w:rsidRPr="000A2396" w:rsidRDefault="00E22335" w:rsidP="00616401">
            <w:pPr>
              <w:pStyle w:val="TableText"/>
              <w:widowControl/>
              <w:tabs>
                <w:tab w:val="decimal" w:pos="-6138"/>
                <w:tab w:val="decimal" w:pos="522"/>
              </w:tabs>
              <w:jc w:val="center"/>
              <w:rPr>
                <w:rFonts w:ascii="Arial" w:hAnsi="Arial"/>
              </w:rPr>
            </w:pPr>
            <w:r>
              <w:rPr>
                <w:rFonts w:ascii="Arial" w:hAnsi="Arial"/>
              </w:rPr>
              <w:t>41</w:t>
            </w:r>
          </w:p>
        </w:tc>
        <w:tc>
          <w:tcPr>
            <w:tcW w:w="1098" w:type="dxa"/>
            <w:tcBorders>
              <w:top w:val="dotted" w:sz="4" w:space="0" w:color="auto"/>
              <w:bottom w:val="dotted" w:sz="4" w:space="0" w:color="auto"/>
            </w:tcBorders>
            <w:vAlign w:val="center"/>
          </w:tcPr>
          <w:p w14:paraId="5C95B489" w14:textId="6EA27E92" w:rsidR="00697CEA" w:rsidRPr="000A2396" w:rsidRDefault="00E22335" w:rsidP="00616401">
            <w:pPr>
              <w:pStyle w:val="TableText"/>
              <w:widowControl/>
              <w:tabs>
                <w:tab w:val="decimal" w:pos="-6138"/>
                <w:tab w:val="decimal" w:pos="522"/>
              </w:tabs>
              <w:jc w:val="center"/>
              <w:rPr>
                <w:rFonts w:ascii="Arial" w:hAnsi="Arial"/>
              </w:rPr>
            </w:pPr>
            <w:r>
              <w:rPr>
                <w:rFonts w:ascii="Arial" w:hAnsi="Arial"/>
              </w:rPr>
              <w:t>35</w:t>
            </w:r>
          </w:p>
        </w:tc>
        <w:tc>
          <w:tcPr>
            <w:tcW w:w="1278" w:type="dxa"/>
            <w:tcBorders>
              <w:top w:val="dotted" w:sz="4" w:space="0" w:color="auto"/>
              <w:bottom w:val="dotted" w:sz="4" w:space="0" w:color="auto"/>
            </w:tcBorders>
            <w:shd w:val="pct5" w:color="auto" w:fill="auto"/>
            <w:vAlign w:val="center"/>
          </w:tcPr>
          <w:p w14:paraId="763BE659" w14:textId="036ADC37" w:rsidR="00697CEA" w:rsidRPr="000A2396" w:rsidRDefault="00E22335" w:rsidP="00616401">
            <w:pPr>
              <w:pStyle w:val="TableText"/>
              <w:widowControl/>
              <w:tabs>
                <w:tab w:val="decimal" w:pos="-6138"/>
                <w:tab w:val="decimal" w:pos="522"/>
              </w:tabs>
              <w:jc w:val="center"/>
              <w:rPr>
                <w:rFonts w:ascii="Arial" w:hAnsi="Arial"/>
              </w:rPr>
            </w:pPr>
            <w:r>
              <w:rPr>
                <w:rFonts w:ascii="Arial" w:hAnsi="Arial"/>
              </w:rPr>
              <w:t>19</w:t>
            </w:r>
          </w:p>
        </w:tc>
        <w:tc>
          <w:tcPr>
            <w:tcW w:w="1044" w:type="dxa"/>
            <w:tcBorders>
              <w:top w:val="dotted" w:sz="4" w:space="0" w:color="auto"/>
              <w:bottom w:val="dotted" w:sz="4" w:space="0" w:color="auto"/>
            </w:tcBorders>
            <w:shd w:val="clear" w:color="auto" w:fill="auto"/>
            <w:vAlign w:val="center"/>
          </w:tcPr>
          <w:p w14:paraId="7300EAD3" w14:textId="5594AD77" w:rsidR="00697CEA" w:rsidRPr="000A2396" w:rsidRDefault="00E22335" w:rsidP="00616401">
            <w:pPr>
              <w:pStyle w:val="TableText"/>
              <w:widowControl/>
              <w:tabs>
                <w:tab w:val="decimal" w:pos="-6138"/>
                <w:tab w:val="decimal" w:pos="522"/>
              </w:tabs>
              <w:jc w:val="center"/>
              <w:rPr>
                <w:rFonts w:ascii="Arial" w:hAnsi="Arial"/>
              </w:rPr>
            </w:pPr>
            <w:r>
              <w:rPr>
                <w:rFonts w:ascii="Arial" w:hAnsi="Arial"/>
              </w:rPr>
              <w:t>5</w:t>
            </w:r>
          </w:p>
        </w:tc>
        <w:tc>
          <w:tcPr>
            <w:tcW w:w="720" w:type="dxa"/>
            <w:tcBorders>
              <w:top w:val="dotted" w:sz="4" w:space="0" w:color="auto"/>
              <w:bottom w:val="dotted" w:sz="4" w:space="0" w:color="auto"/>
            </w:tcBorders>
            <w:shd w:val="pct5" w:color="auto" w:fill="auto"/>
            <w:vAlign w:val="center"/>
          </w:tcPr>
          <w:p w14:paraId="053DA2A8"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697CEA" w14:paraId="3E6DEE3A" w14:textId="77777777" w:rsidTr="00DC2A73">
        <w:trPr>
          <w:cantSplit/>
          <w:trHeight w:val="320"/>
        </w:trPr>
        <w:tc>
          <w:tcPr>
            <w:tcW w:w="5175" w:type="dxa"/>
            <w:tcBorders>
              <w:top w:val="dotted" w:sz="4" w:space="0" w:color="auto"/>
              <w:bottom w:val="dotted" w:sz="4" w:space="0" w:color="auto"/>
            </w:tcBorders>
            <w:vAlign w:val="center"/>
          </w:tcPr>
          <w:p w14:paraId="13FB5513" w14:textId="77777777" w:rsidR="00697CEA" w:rsidRPr="009A1E30" w:rsidRDefault="00697CEA" w:rsidP="00DC2A73">
            <w:pPr>
              <w:pStyle w:val="TableText"/>
              <w:widowControl/>
              <w:rPr>
                <w:rFonts w:ascii="Arial" w:hAnsi="Arial" w:cs="Arial"/>
                <w:b/>
                <w:szCs w:val="18"/>
              </w:rPr>
            </w:pPr>
            <w:r w:rsidRPr="009A1E30">
              <w:rPr>
                <w:rFonts w:ascii="Arial" w:hAnsi="Arial" w:cs="Arial"/>
                <w:b/>
                <w:szCs w:val="18"/>
                <w:lang w:eastAsia="nl-NL"/>
              </w:rPr>
              <w:t xml:space="preserve">73/2. Approval of most US allies </w:t>
            </w:r>
          </w:p>
        </w:tc>
        <w:tc>
          <w:tcPr>
            <w:tcW w:w="1116" w:type="dxa"/>
            <w:tcBorders>
              <w:top w:val="dotted" w:sz="4" w:space="0" w:color="auto"/>
              <w:bottom w:val="dotted" w:sz="4" w:space="0" w:color="auto"/>
            </w:tcBorders>
            <w:shd w:val="pct5" w:color="auto" w:fill="auto"/>
            <w:vAlign w:val="center"/>
          </w:tcPr>
          <w:p w14:paraId="2BFB66A3" w14:textId="7066F83C"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43</w:t>
            </w:r>
          </w:p>
        </w:tc>
        <w:tc>
          <w:tcPr>
            <w:tcW w:w="1098" w:type="dxa"/>
            <w:tcBorders>
              <w:top w:val="dotted" w:sz="4" w:space="0" w:color="auto"/>
              <w:bottom w:val="dotted" w:sz="4" w:space="0" w:color="auto"/>
            </w:tcBorders>
            <w:vAlign w:val="center"/>
          </w:tcPr>
          <w:p w14:paraId="669D3F8C" w14:textId="5CC530BA"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40</w:t>
            </w:r>
          </w:p>
        </w:tc>
        <w:tc>
          <w:tcPr>
            <w:tcW w:w="1278" w:type="dxa"/>
            <w:tcBorders>
              <w:top w:val="dotted" w:sz="4" w:space="0" w:color="auto"/>
              <w:bottom w:val="dotted" w:sz="4" w:space="0" w:color="auto"/>
            </w:tcBorders>
            <w:shd w:val="pct5" w:color="auto" w:fill="auto"/>
            <w:vAlign w:val="center"/>
          </w:tcPr>
          <w:p w14:paraId="399BD0E0" w14:textId="270D4ADF"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12</w:t>
            </w:r>
          </w:p>
        </w:tc>
        <w:tc>
          <w:tcPr>
            <w:tcW w:w="1044" w:type="dxa"/>
            <w:tcBorders>
              <w:top w:val="dotted" w:sz="4" w:space="0" w:color="auto"/>
              <w:bottom w:val="dotted" w:sz="4" w:space="0" w:color="auto"/>
            </w:tcBorders>
            <w:shd w:val="clear" w:color="auto" w:fill="auto"/>
            <w:vAlign w:val="center"/>
          </w:tcPr>
          <w:p w14:paraId="29A8F43F" w14:textId="3A74B00D"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5</w:t>
            </w:r>
          </w:p>
        </w:tc>
        <w:tc>
          <w:tcPr>
            <w:tcW w:w="720" w:type="dxa"/>
            <w:tcBorders>
              <w:top w:val="dotted" w:sz="4" w:space="0" w:color="auto"/>
              <w:bottom w:val="dotted" w:sz="4" w:space="0" w:color="auto"/>
            </w:tcBorders>
            <w:shd w:val="pct5" w:color="auto" w:fill="auto"/>
            <w:vAlign w:val="center"/>
          </w:tcPr>
          <w:p w14:paraId="51AEEAAE"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697CEA" w14:paraId="478D5E51" w14:textId="77777777" w:rsidTr="00DC2A73">
        <w:trPr>
          <w:cantSplit/>
          <w:trHeight w:val="320"/>
        </w:trPr>
        <w:tc>
          <w:tcPr>
            <w:tcW w:w="5175" w:type="dxa"/>
            <w:tcBorders>
              <w:top w:val="dotted" w:sz="4" w:space="0" w:color="auto"/>
              <w:bottom w:val="dotted" w:sz="4" w:space="0" w:color="auto"/>
            </w:tcBorders>
            <w:vAlign w:val="center"/>
          </w:tcPr>
          <w:p w14:paraId="1A58F8D2" w14:textId="77777777" w:rsidR="00697CEA" w:rsidRPr="009A1E30" w:rsidRDefault="00697CEA" w:rsidP="00DC2A73">
            <w:pPr>
              <w:pStyle w:val="TableText"/>
              <w:widowControl/>
              <w:rPr>
                <w:rFonts w:ascii="Arial" w:hAnsi="Arial" w:cs="Arial"/>
                <w:b/>
                <w:szCs w:val="18"/>
              </w:rPr>
            </w:pPr>
            <w:r w:rsidRPr="009A1E30">
              <w:rPr>
                <w:rFonts w:ascii="Arial" w:hAnsi="Arial" w:cs="Arial"/>
                <w:b/>
                <w:szCs w:val="18"/>
                <w:lang w:eastAsia="nl-NL"/>
              </w:rPr>
              <w:t>73/3. Approval of the South Korean government</w:t>
            </w:r>
          </w:p>
        </w:tc>
        <w:tc>
          <w:tcPr>
            <w:tcW w:w="1116" w:type="dxa"/>
            <w:tcBorders>
              <w:top w:val="dotted" w:sz="4" w:space="0" w:color="auto"/>
              <w:bottom w:val="dotted" w:sz="4" w:space="0" w:color="auto"/>
            </w:tcBorders>
            <w:shd w:val="pct5" w:color="auto" w:fill="auto"/>
            <w:vAlign w:val="center"/>
          </w:tcPr>
          <w:p w14:paraId="624E4A48" w14:textId="4D3A7911"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42</w:t>
            </w:r>
          </w:p>
        </w:tc>
        <w:tc>
          <w:tcPr>
            <w:tcW w:w="1098" w:type="dxa"/>
            <w:tcBorders>
              <w:top w:val="dotted" w:sz="4" w:space="0" w:color="auto"/>
              <w:bottom w:val="dotted" w:sz="4" w:space="0" w:color="auto"/>
            </w:tcBorders>
            <w:vAlign w:val="center"/>
          </w:tcPr>
          <w:p w14:paraId="70849C9F" w14:textId="1E639975"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38</w:t>
            </w:r>
          </w:p>
        </w:tc>
        <w:tc>
          <w:tcPr>
            <w:tcW w:w="1278" w:type="dxa"/>
            <w:tcBorders>
              <w:top w:val="dotted" w:sz="4" w:space="0" w:color="auto"/>
              <w:bottom w:val="dotted" w:sz="4" w:space="0" w:color="auto"/>
            </w:tcBorders>
            <w:shd w:val="pct5" w:color="auto" w:fill="auto"/>
            <w:vAlign w:val="center"/>
          </w:tcPr>
          <w:p w14:paraId="2A797241" w14:textId="0CAD3FD8"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15</w:t>
            </w:r>
          </w:p>
        </w:tc>
        <w:tc>
          <w:tcPr>
            <w:tcW w:w="1044" w:type="dxa"/>
            <w:tcBorders>
              <w:top w:val="dotted" w:sz="4" w:space="0" w:color="auto"/>
              <w:bottom w:val="dotted" w:sz="4" w:space="0" w:color="auto"/>
            </w:tcBorders>
            <w:shd w:val="clear" w:color="auto" w:fill="auto"/>
            <w:vAlign w:val="center"/>
          </w:tcPr>
          <w:p w14:paraId="1020F012" w14:textId="4BA552B2"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5</w:t>
            </w:r>
          </w:p>
        </w:tc>
        <w:tc>
          <w:tcPr>
            <w:tcW w:w="720" w:type="dxa"/>
            <w:tcBorders>
              <w:top w:val="dotted" w:sz="4" w:space="0" w:color="auto"/>
              <w:bottom w:val="dotted" w:sz="4" w:space="0" w:color="auto"/>
            </w:tcBorders>
            <w:shd w:val="pct5" w:color="auto" w:fill="auto"/>
            <w:vAlign w:val="center"/>
          </w:tcPr>
          <w:p w14:paraId="5AA6AED1"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697CEA" w14:paraId="22E39C06" w14:textId="77777777" w:rsidTr="00DC2A73">
        <w:trPr>
          <w:cantSplit/>
          <w:trHeight w:val="320"/>
        </w:trPr>
        <w:tc>
          <w:tcPr>
            <w:tcW w:w="5175" w:type="dxa"/>
            <w:tcBorders>
              <w:top w:val="dotted" w:sz="4" w:space="0" w:color="auto"/>
              <w:bottom w:val="dotted" w:sz="4" w:space="0" w:color="auto"/>
            </w:tcBorders>
            <w:vAlign w:val="center"/>
          </w:tcPr>
          <w:p w14:paraId="156833D4" w14:textId="77777777" w:rsidR="00697CEA" w:rsidRPr="009A1E30" w:rsidRDefault="00697CEA" w:rsidP="00DC2A73">
            <w:pPr>
              <w:pStyle w:val="TableText"/>
              <w:widowControl/>
              <w:rPr>
                <w:rFonts w:ascii="Arial" w:hAnsi="Arial" w:cs="Arial"/>
                <w:b/>
                <w:szCs w:val="18"/>
              </w:rPr>
            </w:pPr>
            <w:r w:rsidRPr="009A1E30">
              <w:rPr>
                <w:rFonts w:ascii="Arial" w:hAnsi="Arial" w:cs="Arial"/>
                <w:b/>
                <w:szCs w:val="18"/>
                <w:lang w:eastAsia="nl-NL"/>
              </w:rPr>
              <w:t>73/4. Approval of the US Congress</w:t>
            </w:r>
          </w:p>
        </w:tc>
        <w:tc>
          <w:tcPr>
            <w:tcW w:w="1116" w:type="dxa"/>
            <w:tcBorders>
              <w:top w:val="dotted" w:sz="4" w:space="0" w:color="auto"/>
              <w:bottom w:val="dotted" w:sz="4" w:space="0" w:color="auto"/>
            </w:tcBorders>
            <w:shd w:val="pct5" w:color="auto" w:fill="auto"/>
            <w:vAlign w:val="center"/>
          </w:tcPr>
          <w:p w14:paraId="5998FCCB" w14:textId="10DCA81D"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63</w:t>
            </w:r>
          </w:p>
        </w:tc>
        <w:tc>
          <w:tcPr>
            <w:tcW w:w="1098" w:type="dxa"/>
            <w:tcBorders>
              <w:top w:val="dotted" w:sz="4" w:space="0" w:color="auto"/>
              <w:bottom w:val="dotted" w:sz="4" w:space="0" w:color="auto"/>
            </w:tcBorders>
            <w:vAlign w:val="center"/>
          </w:tcPr>
          <w:p w14:paraId="5D26DB19" w14:textId="406E00B8"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21</w:t>
            </w:r>
          </w:p>
        </w:tc>
        <w:tc>
          <w:tcPr>
            <w:tcW w:w="1278" w:type="dxa"/>
            <w:tcBorders>
              <w:top w:val="dotted" w:sz="4" w:space="0" w:color="auto"/>
              <w:bottom w:val="dotted" w:sz="4" w:space="0" w:color="auto"/>
            </w:tcBorders>
            <w:shd w:val="pct5" w:color="auto" w:fill="auto"/>
            <w:vAlign w:val="center"/>
          </w:tcPr>
          <w:p w14:paraId="36B048BE" w14:textId="5BF94E07"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11</w:t>
            </w:r>
          </w:p>
        </w:tc>
        <w:tc>
          <w:tcPr>
            <w:tcW w:w="1044" w:type="dxa"/>
            <w:tcBorders>
              <w:top w:val="dotted" w:sz="4" w:space="0" w:color="auto"/>
              <w:bottom w:val="dotted" w:sz="4" w:space="0" w:color="auto"/>
            </w:tcBorders>
            <w:shd w:val="clear" w:color="auto" w:fill="auto"/>
            <w:vAlign w:val="center"/>
          </w:tcPr>
          <w:p w14:paraId="23E361C3" w14:textId="63BB6B02"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4</w:t>
            </w:r>
          </w:p>
        </w:tc>
        <w:tc>
          <w:tcPr>
            <w:tcW w:w="720" w:type="dxa"/>
            <w:tcBorders>
              <w:top w:val="dotted" w:sz="4" w:space="0" w:color="auto"/>
              <w:bottom w:val="dotted" w:sz="4" w:space="0" w:color="auto"/>
            </w:tcBorders>
            <w:shd w:val="pct5" w:color="auto" w:fill="auto"/>
            <w:vAlign w:val="center"/>
          </w:tcPr>
          <w:p w14:paraId="652A4D47"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r w:rsidR="00697CEA" w14:paraId="7AC2F752" w14:textId="77777777" w:rsidTr="00DC2A73">
        <w:trPr>
          <w:cantSplit/>
          <w:trHeight w:val="320"/>
        </w:trPr>
        <w:tc>
          <w:tcPr>
            <w:tcW w:w="5175" w:type="dxa"/>
            <w:tcBorders>
              <w:top w:val="dotted" w:sz="4" w:space="0" w:color="auto"/>
              <w:bottom w:val="single" w:sz="4" w:space="0" w:color="auto"/>
            </w:tcBorders>
            <w:vAlign w:val="center"/>
          </w:tcPr>
          <w:p w14:paraId="10E555FE" w14:textId="77777777" w:rsidR="00697CEA" w:rsidRPr="009A1E30" w:rsidRDefault="00697CEA" w:rsidP="00DC2A73">
            <w:pPr>
              <w:pStyle w:val="TableText"/>
              <w:widowControl/>
              <w:rPr>
                <w:rFonts w:ascii="Arial" w:hAnsi="Arial" w:cs="Arial"/>
                <w:b/>
                <w:szCs w:val="18"/>
              </w:rPr>
            </w:pPr>
            <w:r w:rsidRPr="009A1E30">
              <w:rPr>
                <w:rFonts w:ascii="Arial" w:hAnsi="Arial" w:cs="Arial"/>
                <w:b/>
                <w:szCs w:val="18"/>
                <w:lang w:eastAsia="nl-NL"/>
              </w:rPr>
              <w:t>73/5. Approval of China</w:t>
            </w:r>
          </w:p>
        </w:tc>
        <w:tc>
          <w:tcPr>
            <w:tcW w:w="1116" w:type="dxa"/>
            <w:tcBorders>
              <w:top w:val="dotted" w:sz="4" w:space="0" w:color="auto"/>
              <w:bottom w:val="single" w:sz="4" w:space="0" w:color="auto"/>
            </w:tcBorders>
            <w:shd w:val="pct5" w:color="auto" w:fill="auto"/>
            <w:vAlign w:val="center"/>
          </w:tcPr>
          <w:p w14:paraId="4920B383" w14:textId="4C034752"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22</w:t>
            </w:r>
          </w:p>
        </w:tc>
        <w:tc>
          <w:tcPr>
            <w:tcW w:w="1098" w:type="dxa"/>
            <w:tcBorders>
              <w:top w:val="dotted" w:sz="4" w:space="0" w:color="auto"/>
              <w:bottom w:val="single" w:sz="4" w:space="0" w:color="auto"/>
            </w:tcBorders>
            <w:vAlign w:val="center"/>
          </w:tcPr>
          <w:p w14:paraId="069371F3" w14:textId="51C229BC"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50</w:t>
            </w:r>
          </w:p>
        </w:tc>
        <w:tc>
          <w:tcPr>
            <w:tcW w:w="1278" w:type="dxa"/>
            <w:tcBorders>
              <w:top w:val="dotted" w:sz="4" w:space="0" w:color="auto"/>
              <w:bottom w:val="single" w:sz="4" w:space="0" w:color="auto"/>
            </w:tcBorders>
            <w:shd w:val="pct5" w:color="auto" w:fill="auto"/>
            <w:vAlign w:val="center"/>
          </w:tcPr>
          <w:p w14:paraId="61872415" w14:textId="08E194D0"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24</w:t>
            </w:r>
          </w:p>
        </w:tc>
        <w:tc>
          <w:tcPr>
            <w:tcW w:w="1044" w:type="dxa"/>
            <w:tcBorders>
              <w:top w:val="dotted" w:sz="4" w:space="0" w:color="auto"/>
              <w:bottom w:val="single" w:sz="4" w:space="0" w:color="auto"/>
            </w:tcBorders>
            <w:shd w:val="clear" w:color="auto" w:fill="auto"/>
            <w:vAlign w:val="center"/>
          </w:tcPr>
          <w:p w14:paraId="18802B4C" w14:textId="625D3E16" w:rsidR="00697CEA" w:rsidRPr="000A2396" w:rsidRDefault="00E22335" w:rsidP="00616401">
            <w:pPr>
              <w:pStyle w:val="TableText"/>
              <w:widowControl/>
              <w:tabs>
                <w:tab w:val="decimal" w:pos="-6138"/>
                <w:tab w:val="decimal" w:pos="522"/>
              </w:tabs>
              <w:jc w:val="center"/>
              <w:rPr>
                <w:rFonts w:ascii="Arial" w:hAnsi="Arial" w:cs="Arial"/>
                <w:color w:val="000000"/>
              </w:rPr>
            </w:pPr>
            <w:r>
              <w:rPr>
                <w:rFonts w:ascii="Arial" w:hAnsi="Arial" w:cs="Arial"/>
                <w:color w:val="000000"/>
              </w:rPr>
              <w:t>5</w:t>
            </w:r>
          </w:p>
        </w:tc>
        <w:tc>
          <w:tcPr>
            <w:tcW w:w="720" w:type="dxa"/>
            <w:tcBorders>
              <w:top w:val="dotted" w:sz="4" w:space="0" w:color="auto"/>
              <w:bottom w:val="single" w:sz="4" w:space="0" w:color="auto"/>
            </w:tcBorders>
            <w:shd w:val="pct5" w:color="auto" w:fill="auto"/>
            <w:vAlign w:val="center"/>
          </w:tcPr>
          <w:p w14:paraId="0809CB25" w14:textId="77777777" w:rsidR="00697CEA" w:rsidRDefault="00697CEA" w:rsidP="00616401">
            <w:pPr>
              <w:autoSpaceDE w:val="0"/>
              <w:snapToGrid w:val="0"/>
              <w:jc w:val="center"/>
              <w:rPr>
                <w:rFonts w:ascii="Arial" w:eastAsia="SimSun" w:hAnsi="Arial" w:cs="Arial"/>
                <w:color w:val="000000"/>
                <w:sz w:val="18"/>
                <w:szCs w:val="18"/>
              </w:rPr>
            </w:pPr>
            <w:r>
              <w:rPr>
                <w:rFonts w:ascii="Arial" w:eastAsia="SimSun" w:hAnsi="Arial" w:cs="Arial"/>
                <w:color w:val="000000"/>
                <w:sz w:val="18"/>
                <w:szCs w:val="18"/>
              </w:rPr>
              <w:t>100</w:t>
            </w:r>
          </w:p>
        </w:tc>
      </w:tr>
    </w:tbl>
    <w:p w14:paraId="5501E882" w14:textId="3C44CA99" w:rsidR="00697CEA" w:rsidRDefault="00697CEA" w:rsidP="00697CEA">
      <w:pPr>
        <w:rPr>
          <w:rFonts w:ascii="Arial" w:hAnsi="Arial" w:cs="Arial"/>
          <w:sz w:val="18"/>
          <w:szCs w:val="18"/>
        </w:rPr>
      </w:pPr>
    </w:p>
    <w:p w14:paraId="361D2334" w14:textId="77777777" w:rsidR="00FD26BB" w:rsidRDefault="00FD26BB" w:rsidP="00697CEA">
      <w:pPr>
        <w:rPr>
          <w:rFonts w:ascii="Arial" w:hAnsi="Arial" w:cs="Arial"/>
          <w:sz w:val="18"/>
          <w:szCs w:val="18"/>
        </w:rPr>
      </w:pPr>
    </w:p>
    <w:p w14:paraId="45419439" w14:textId="77777777" w:rsidR="00697CEA" w:rsidRDefault="00697CEA" w:rsidP="00697CEA">
      <w:pPr>
        <w:pStyle w:val="CodedResponses"/>
        <w:ind w:left="0"/>
        <w:jc w:val="center"/>
        <w:rPr>
          <w:rFonts w:ascii="Arial Black" w:hAnsi="Arial Black"/>
          <w:sz w:val="40"/>
          <w:szCs w:val="40"/>
        </w:rPr>
      </w:pPr>
      <w:r w:rsidRPr="009C0BCD">
        <w:rPr>
          <w:rFonts w:ascii="Arial Black" w:hAnsi="Arial Black"/>
          <w:sz w:val="40"/>
          <w:szCs w:val="40"/>
        </w:rPr>
        <w:t>DEMOGRAPHICS</w:t>
      </w:r>
    </w:p>
    <w:p w14:paraId="7FE0361B" w14:textId="77777777" w:rsidR="00697CEA" w:rsidRDefault="00697CEA" w:rsidP="00697CEA">
      <w:pPr>
        <w:rPr>
          <w:rFonts w:ascii="Arial" w:hAnsi="Arial" w:cs="Arial"/>
          <w:b/>
        </w:rPr>
      </w:pPr>
    </w:p>
    <w:p w14:paraId="57889D1F" w14:textId="77777777" w:rsidR="00697CEA" w:rsidRPr="00D44E99" w:rsidRDefault="00697CEA" w:rsidP="00697CEA">
      <w:pPr>
        <w:pStyle w:val="Heading1"/>
        <w:pBdr>
          <w:bottom w:val="single" w:sz="4" w:space="1" w:color="auto"/>
        </w:pBdr>
        <w:contextualSpacing/>
        <w:rPr>
          <w:rFonts w:ascii="Arial Black" w:hAnsi="Arial Black"/>
          <w:i w:val="0"/>
          <w:sz w:val="22"/>
        </w:rPr>
      </w:pPr>
      <w:r w:rsidRPr="00D44E99">
        <w:rPr>
          <w:rFonts w:ascii="Arial Black" w:hAnsi="Arial Black"/>
          <w:sz w:val="22"/>
        </w:rPr>
        <w:t>Question 1005</w:t>
      </w:r>
    </w:p>
    <w:p w14:paraId="2F009D15" w14:textId="77777777" w:rsidR="00697CEA" w:rsidRPr="00D44E99" w:rsidRDefault="00697CEA" w:rsidP="00697CEA">
      <w:pPr>
        <w:pStyle w:val="Style3"/>
        <w:rPr>
          <w:rFonts w:ascii="Arial" w:hAnsi="Arial" w:cs="Arial"/>
          <w:b/>
          <w:i/>
        </w:rPr>
      </w:pPr>
      <w:r w:rsidRPr="00D44E99">
        <w:rPr>
          <w:rFonts w:ascii="Arial" w:hAnsi="Arial" w:cs="Arial"/>
          <w:b/>
          <w:bCs/>
          <w:i/>
        </w:rPr>
        <w:t xml:space="preserve">Q1005: </w:t>
      </w:r>
      <w:r w:rsidRPr="00D44E99">
        <w:rPr>
          <w:rFonts w:ascii="Arial" w:hAnsi="Arial" w:cs="Arial"/>
          <w:b/>
          <w:i/>
        </w:rPr>
        <w:t xml:space="preserve">In general, do you think of yourself as: </w:t>
      </w:r>
    </w:p>
    <w:p w14:paraId="4596FAE8" w14:textId="77777777" w:rsidR="00697CEA" w:rsidRPr="00FD26BB" w:rsidRDefault="00697CEA" w:rsidP="00697CEA">
      <w:pPr>
        <w:pStyle w:val="BaseChar"/>
        <w:rPr>
          <w:rFonts w:ascii="Arial" w:hAnsi="Arial" w:cs="Arial"/>
          <w:b w:val="0"/>
          <w:sz w:val="24"/>
          <w:szCs w:val="24"/>
          <w:u w:val="none"/>
        </w:rPr>
      </w:pPr>
    </w:p>
    <w:tbl>
      <w:tblPr>
        <w:tblW w:w="4437" w:type="pct"/>
        <w:tblInd w:w="108" w:type="dxa"/>
        <w:tblLook w:val="04A0" w:firstRow="1" w:lastRow="0" w:firstColumn="1" w:lastColumn="0" w:noHBand="0" w:noVBand="1"/>
      </w:tblPr>
      <w:tblGrid>
        <w:gridCol w:w="2733"/>
        <w:gridCol w:w="1500"/>
        <w:gridCol w:w="1236"/>
        <w:gridCol w:w="1234"/>
        <w:gridCol w:w="1234"/>
        <w:gridCol w:w="1232"/>
      </w:tblGrid>
      <w:tr w:rsidR="00697CEA" w:rsidRPr="00D44E99" w14:paraId="2C69ECE2" w14:textId="77777777" w:rsidTr="004F02D2">
        <w:trPr>
          <w:cantSplit/>
        </w:trPr>
        <w:tc>
          <w:tcPr>
            <w:tcW w:w="5000" w:type="pct"/>
            <w:gridSpan w:val="6"/>
            <w:hideMark/>
          </w:tcPr>
          <w:p w14:paraId="4C246CAC" w14:textId="77777777" w:rsidR="00697CEA" w:rsidRPr="00D44E99" w:rsidRDefault="00697CEA" w:rsidP="00616401">
            <w:pPr>
              <w:pStyle w:val="TableHeading"/>
              <w:widowControl/>
              <w:spacing w:after="0"/>
            </w:pPr>
            <w:r>
              <w:t>Q</w:t>
            </w:r>
            <w:r w:rsidRPr="00D44E99">
              <w:t>1005. Ideology</w:t>
            </w:r>
            <w:r>
              <w:t xml:space="preserve"> (2014-2018)</w:t>
            </w:r>
          </w:p>
        </w:tc>
      </w:tr>
      <w:tr w:rsidR="00697CEA" w:rsidRPr="00D44E99" w14:paraId="3DA99E2F" w14:textId="77777777" w:rsidTr="004F02D2">
        <w:trPr>
          <w:cantSplit/>
        </w:trPr>
        <w:tc>
          <w:tcPr>
            <w:tcW w:w="5000" w:type="pct"/>
            <w:gridSpan w:val="6"/>
            <w:hideMark/>
          </w:tcPr>
          <w:p w14:paraId="76B1713D" w14:textId="77777777" w:rsidR="00697CEA" w:rsidRDefault="00697CEA" w:rsidP="00616401">
            <w:pPr>
              <w:pStyle w:val="TableText"/>
              <w:widowControl/>
              <w:jc w:val="center"/>
              <w:rPr>
                <w:rFonts w:ascii="Arial" w:hAnsi="Arial"/>
                <w:b/>
                <w:szCs w:val="18"/>
                <w:u w:val="single"/>
              </w:rPr>
            </w:pPr>
            <w:r w:rsidRPr="00D44E99">
              <w:rPr>
                <w:rFonts w:ascii="Arial" w:hAnsi="Arial"/>
                <w:b/>
                <w:szCs w:val="18"/>
                <w:u w:val="single"/>
              </w:rPr>
              <w:t>(N=</w:t>
            </w:r>
            <w:r>
              <w:rPr>
                <w:rFonts w:ascii="Arial" w:hAnsi="Arial"/>
                <w:b/>
                <w:szCs w:val="18"/>
                <w:u w:val="single"/>
              </w:rPr>
              <w:t>2046</w:t>
            </w:r>
            <w:r w:rsidRPr="00D44E99">
              <w:rPr>
                <w:rFonts w:ascii="Arial" w:hAnsi="Arial"/>
                <w:b/>
                <w:szCs w:val="18"/>
                <w:u w:val="single"/>
              </w:rPr>
              <w:t>)</w:t>
            </w:r>
          </w:p>
          <w:p w14:paraId="10523AE2" w14:textId="77777777" w:rsidR="00697CEA" w:rsidRPr="00D44E99" w:rsidRDefault="00697CEA" w:rsidP="00616401">
            <w:pPr>
              <w:pStyle w:val="TableText"/>
              <w:widowControl/>
              <w:jc w:val="center"/>
              <w:rPr>
                <w:rFonts w:ascii="Arial" w:hAnsi="Arial"/>
              </w:rPr>
            </w:pPr>
          </w:p>
        </w:tc>
      </w:tr>
      <w:tr w:rsidR="00697CEA" w:rsidRPr="00D44E99" w14:paraId="23F261E7" w14:textId="77777777" w:rsidTr="004F02D2">
        <w:trPr>
          <w:cantSplit/>
        </w:trPr>
        <w:tc>
          <w:tcPr>
            <w:tcW w:w="1490" w:type="pct"/>
          </w:tcPr>
          <w:p w14:paraId="2F263FC0" w14:textId="77777777" w:rsidR="00697CEA" w:rsidRPr="00D44E99" w:rsidRDefault="00697CEA" w:rsidP="00616401">
            <w:pPr>
              <w:pStyle w:val="TableText"/>
              <w:widowControl/>
              <w:rPr>
                <w:rFonts w:ascii="Arial" w:hAnsi="Arial"/>
                <w:b/>
                <w:szCs w:val="18"/>
                <w:u w:val="single"/>
              </w:rPr>
            </w:pPr>
          </w:p>
        </w:tc>
        <w:tc>
          <w:tcPr>
            <w:tcW w:w="818" w:type="pct"/>
            <w:shd w:val="pct5" w:color="auto" w:fill="auto"/>
            <w:vAlign w:val="bottom"/>
            <w:hideMark/>
          </w:tcPr>
          <w:p w14:paraId="696877F2" w14:textId="77777777" w:rsidR="00697CEA" w:rsidRPr="00D44E99" w:rsidRDefault="00697CEA" w:rsidP="00616401">
            <w:pPr>
              <w:pStyle w:val="TableText"/>
              <w:widowControl/>
              <w:jc w:val="center"/>
              <w:rPr>
                <w:rFonts w:ascii="Arial" w:hAnsi="Arial"/>
                <w:b/>
              </w:rPr>
            </w:pPr>
            <w:r w:rsidRPr="00D44E99">
              <w:rPr>
                <w:rFonts w:ascii="Arial" w:hAnsi="Arial"/>
                <w:b/>
              </w:rPr>
              <w:t>Top 3 Box</w:t>
            </w:r>
          </w:p>
        </w:tc>
        <w:tc>
          <w:tcPr>
            <w:tcW w:w="674" w:type="pct"/>
            <w:vAlign w:val="bottom"/>
            <w:hideMark/>
          </w:tcPr>
          <w:p w14:paraId="67CE7EE4" w14:textId="77777777" w:rsidR="00697CEA" w:rsidRPr="00D44E99" w:rsidRDefault="00697CEA" w:rsidP="00616401">
            <w:pPr>
              <w:pStyle w:val="TableText"/>
              <w:widowControl/>
              <w:jc w:val="center"/>
              <w:rPr>
                <w:rFonts w:ascii="Arial" w:hAnsi="Arial"/>
              </w:rPr>
            </w:pPr>
            <w:r w:rsidRPr="00D44E99">
              <w:rPr>
                <w:rFonts w:ascii="Arial" w:hAnsi="Arial"/>
              </w:rPr>
              <w:t xml:space="preserve">Extremely liberal </w:t>
            </w:r>
          </w:p>
        </w:tc>
        <w:tc>
          <w:tcPr>
            <w:tcW w:w="673" w:type="pct"/>
            <w:shd w:val="pct5" w:color="auto" w:fill="auto"/>
            <w:vAlign w:val="bottom"/>
            <w:hideMark/>
          </w:tcPr>
          <w:p w14:paraId="77E6D3F5" w14:textId="77777777" w:rsidR="00697CEA" w:rsidRPr="00D44E99" w:rsidRDefault="00697CEA" w:rsidP="00616401">
            <w:pPr>
              <w:pStyle w:val="TableText"/>
              <w:widowControl/>
              <w:jc w:val="center"/>
              <w:rPr>
                <w:rFonts w:ascii="Arial" w:hAnsi="Arial"/>
              </w:rPr>
            </w:pPr>
            <w:r w:rsidRPr="00D44E99">
              <w:rPr>
                <w:rFonts w:ascii="Arial" w:hAnsi="Arial"/>
              </w:rPr>
              <w:t>Liberal</w:t>
            </w:r>
          </w:p>
        </w:tc>
        <w:tc>
          <w:tcPr>
            <w:tcW w:w="673" w:type="pct"/>
            <w:vAlign w:val="bottom"/>
            <w:hideMark/>
          </w:tcPr>
          <w:p w14:paraId="6D5E43C1" w14:textId="77777777" w:rsidR="00697CEA" w:rsidRPr="00D44E99" w:rsidRDefault="00697CEA" w:rsidP="00616401">
            <w:pPr>
              <w:pStyle w:val="TableText"/>
              <w:widowControl/>
              <w:jc w:val="center"/>
              <w:rPr>
                <w:rFonts w:ascii="Arial" w:hAnsi="Arial"/>
              </w:rPr>
            </w:pPr>
            <w:r w:rsidRPr="00D44E99">
              <w:rPr>
                <w:rFonts w:ascii="Arial" w:hAnsi="Arial"/>
              </w:rPr>
              <w:t>Slightly liberal</w:t>
            </w:r>
          </w:p>
        </w:tc>
        <w:tc>
          <w:tcPr>
            <w:tcW w:w="674" w:type="pct"/>
            <w:shd w:val="pct5" w:color="auto" w:fill="auto"/>
            <w:vAlign w:val="bottom"/>
            <w:hideMark/>
          </w:tcPr>
          <w:p w14:paraId="545A36BA" w14:textId="77777777" w:rsidR="00697CEA" w:rsidRPr="00D44E99" w:rsidRDefault="00697CEA" w:rsidP="00616401">
            <w:pPr>
              <w:pStyle w:val="TableText"/>
              <w:widowControl/>
              <w:jc w:val="center"/>
              <w:rPr>
                <w:rFonts w:ascii="Arial" w:hAnsi="Arial"/>
              </w:rPr>
            </w:pPr>
            <w:r w:rsidRPr="00D44E99">
              <w:rPr>
                <w:rFonts w:ascii="Arial" w:hAnsi="Arial"/>
              </w:rPr>
              <w:t>Moderate/ Middle of the road</w:t>
            </w:r>
          </w:p>
        </w:tc>
      </w:tr>
      <w:tr w:rsidR="00697CEA" w:rsidRPr="00D44E99" w14:paraId="27DD5141" w14:textId="77777777" w:rsidTr="004F02D2">
        <w:trPr>
          <w:cantSplit/>
          <w:trHeight w:val="207"/>
        </w:trPr>
        <w:tc>
          <w:tcPr>
            <w:tcW w:w="1490" w:type="pct"/>
            <w:tcBorders>
              <w:top w:val="nil"/>
              <w:left w:val="nil"/>
              <w:bottom w:val="single" w:sz="4" w:space="0" w:color="auto"/>
              <w:right w:val="nil"/>
            </w:tcBorders>
          </w:tcPr>
          <w:p w14:paraId="24A296B6" w14:textId="77777777" w:rsidR="00697CEA" w:rsidRPr="00D44E99" w:rsidRDefault="00697CEA" w:rsidP="00616401">
            <w:pPr>
              <w:pStyle w:val="TableText"/>
              <w:widowControl/>
              <w:rPr>
                <w:rFonts w:ascii="Arial" w:hAnsi="Arial"/>
              </w:rPr>
            </w:pPr>
          </w:p>
        </w:tc>
        <w:tc>
          <w:tcPr>
            <w:tcW w:w="818" w:type="pct"/>
            <w:tcBorders>
              <w:top w:val="nil"/>
              <w:left w:val="nil"/>
              <w:bottom w:val="single" w:sz="4" w:space="0" w:color="auto"/>
              <w:right w:val="nil"/>
            </w:tcBorders>
            <w:shd w:val="pct5" w:color="auto" w:fill="auto"/>
            <w:vAlign w:val="bottom"/>
            <w:hideMark/>
          </w:tcPr>
          <w:p w14:paraId="0C7C9C03" w14:textId="77777777" w:rsidR="00697CEA" w:rsidRPr="00D44E99" w:rsidRDefault="00697CEA" w:rsidP="00616401">
            <w:pPr>
              <w:pStyle w:val="TableText"/>
              <w:widowControl/>
              <w:tabs>
                <w:tab w:val="decimal" w:pos="-6138"/>
                <w:tab w:val="decimal" w:pos="1152"/>
              </w:tabs>
              <w:jc w:val="center"/>
              <w:rPr>
                <w:rFonts w:ascii="Arial" w:hAnsi="Arial"/>
                <w:b/>
              </w:rPr>
            </w:pPr>
            <w:r w:rsidRPr="00D44E99">
              <w:rPr>
                <w:rFonts w:ascii="Arial" w:hAnsi="Arial"/>
                <w:b/>
              </w:rPr>
              <w:t>(%)</w:t>
            </w:r>
          </w:p>
        </w:tc>
        <w:tc>
          <w:tcPr>
            <w:tcW w:w="674" w:type="pct"/>
            <w:tcBorders>
              <w:top w:val="nil"/>
              <w:left w:val="nil"/>
              <w:bottom w:val="single" w:sz="4" w:space="0" w:color="auto"/>
              <w:right w:val="nil"/>
            </w:tcBorders>
            <w:vAlign w:val="bottom"/>
            <w:hideMark/>
          </w:tcPr>
          <w:p w14:paraId="2379D50A"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73" w:type="pct"/>
            <w:tcBorders>
              <w:top w:val="nil"/>
              <w:left w:val="nil"/>
              <w:bottom w:val="single" w:sz="4" w:space="0" w:color="auto"/>
              <w:right w:val="nil"/>
            </w:tcBorders>
            <w:shd w:val="pct5" w:color="auto" w:fill="auto"/>
            <w:vAlign w:val="bottom"/>
            <w:hideMark/>
          </w:tcPr>
          <w:p w14:paraId="13EEB215"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73" w:type="pct"/>
            <w:tcBorders>
              <w:top w:val="nil"/>
              <w:left w:val="nil"/>
              <w:bottom w:val="single" w:sz="4" w:space="0" w:color="auto"/>
              <w:right w:val="nil"/>
            </w:tcBorders>
            <w:vAlign w:val="bottom"/>
            <w:hideMark/>
          </w:tcPr>
          <w:p w14:paraId="4732941D"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74" w:type="pct"/>
            <w:tcBorders>
              <w:top w:val="nil"/>
              <w:left w:val="nil"/>
              <w:bottom w:val="single" w:sz="4" w:space="0" w:color="auto"/>
              <w:right w:val="nil"/>
            </w:tcBorders>
            <w:shd w:val="pct5" w:color="auto" w:fill="auto"/>
            <w:vAlign w:val="bottom"/>
            <w:hideMark/>
          </w:tcPr>
          <w:p w14:paraId="7A68F71F"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r>
      <w:tr w:rsidR="00697CEA" w:rsidRPr="00D44E99" w14:paraId="45836F76" w14:textId="77777777" w:rsidTr="004F02D2">
        <w:trPr>
          <w:cantSplit/>
          <w:trHeight w:val="320"/>
        </w:trPr>
        <w:tc>
          <w:tcPr>
            <w:tcW w:w="1490" w:type="pct"/>
            <w:tcBorders>
              <w:top w:val="single" w:sz="4" w:space="0" w:color="auto"/>
              <w:left w:val="nil"/>
              <w:bottom w:val="dotted" w:sz="4" w:space="0" w:color="auto"/>
              <w:right w:val="nil"/>
            </w:tcBorders>
            <w:vAlign w:val="center"/>
            <w:hideMark/>
          </w:tcPr>
          <w:p w14:paraId="70830127" w14:textId="77777777" w:rsidR="00697CEA" w:rsidRPr="00D44E99" w:rsidRDefault="00697CEA" w:rsidP="00616401">
            <w:pPr>
              <w:pStyle w:val="TableText"/>
              <w:widowControl/>
              <w:rPr>
                <w:rFonts w:ascii="Arial" w:hAnsi="Arial"/>
                <w:u w:val="single"/>
              </w:rPr>
            </w:pPr>
            <w:r w:rsidRPr="00D44E99">
              <w:rPr>
                <w:rFonts w:ascii="Arial" w:hAnsi="Arial"/>
                <w:u w:val="single"/>
              </w:rPr>
              <w:t xml:space="preserve">Year </w:t>
            </w:r>
          </w:p>
        </w:tc>
        <w:tc>
          <w:tcPr>
            <w:tcW w:w="818" w:type="pct"/>
            <w:tcBorders>
              <w:top w:val="single" w:sz="4" w:space="0" w:color="auto"/>
              <w:left w:val="nil"/>
              <w:bottom w:val="dotted" w:sz="4" w:space="0" w:color="auto"/>
              <w:right w:val="nil"/>
            </w:tcBorders>
            <w:shd w:val="pct5" w:color="auto" w:fill="auto"/>
            <w:vAlign w:val="center"/>
          </w:tcPr>
          <w:p w14:paraId="6CD02D80" w14:textId="77777777" w:rsidR="00697CEA" w:rsidRPr="00D44E99" w:rsidRDefault="00697CEA" w:rsidP="00616401">
            <w:pPr>
              <w:pStyle w:val="TableText"/>
              <w:widowControl/>
              <w:rPr>
                <w:rFonts w:ascii="Arial" w:hAnsi="Arial"/>
                <w:u w:val="single"/>
              </w:rPr>
            </w:pPr>
          </w:p>
        </w:tc>
        <w:tc>
          <w:tcPr>
            <w:tcW w:w="674" w:type="pct"/>
            <w:tcBorders>
              <w:top w:val="single" w:sz="4" w:space="0" w:color="auto"/>
              <w:left w:val="nil"/>
              <w:bottom w:val="dotted" w:sz="4" w:space="0" w:color="auto"/>
              <w:right w:val="nil"/>
            </w:tcBorders>
            <w:vAlign w:val="center"/>
          </w:tcPr>
          <w:p w14:paraId="096E7CEB" w14:textId="77777777" w:rsidR="00697CEA" w:rsidRPr="00D44E99" w:rsidRDefault="00697CEA" w:rsidP="00616401">
            <w:pPr>
              <w:pStyle w:val="TableText"/>
              <w:widowControl/>
              <w:rPr>
                <w:rFonts w:ascii="Arial" w:hAnsi="Arial"/>
                <w:u w:val="single"/>
              </w:rPr>
            </w:pPr>
          </w:p>
        </w:tc>
        <w:tc>
          <w:tcPr>
            <w:tcW w:w="673" w:type="pct"/>
            <w:tcBorders>
              <w:top w:val="single" w:sz="4" w:space="0" w:color="auto"/>
              <w:left w:val="nil"/>
              <w:bottom w:val="dotted" w:sz="4" w:space="0" w:color="auto"/>
              <w:right w:val="nil"/>
            </w:tcBorders>
            <w:shd w:val="pct5" w:color="auto" w:fill="auto"/>
            <w:vAlign w:val="center"/>
          </w:tcPr>
          <w:p w14:paraId="6EBAE8C2" w14:textId="77777777" w:rsidR="00697CEA" w:rsidRPr="00D44E99" w:rsidRDefault="00697CEA" w:rsidP="00616401">
            <w:pPr>
              <w:pStyle w:val="TableText"/>
              <w:rPr>
                <w:rFonts w:ascii="Arial" w:eastAsia="SimSun" w:hAnsi="Arial" w:cs="Arial"/>
                <w:szCs w:val="18"/>
                <w:lang w:eastAsia="zh-CN"/>
              </w:rPr>
            </w:pPr>
          </w:p>
        </w:tc>
        <w:tc>
          <w:tcPr>
            <w:tcW w:w="673" w:type="pct"/>
            <w:tcBorders>
              <w:top w:val="single" w:sz="4" w:space="0" w:color="auto"/>
              <w:left w:val="nil"/>
              <w:bottom w:val="dotted" w:sz="4" w:space="0" w:color="auto"/>
              <w:right w:val="nil"/>
            </w:tcBorders>
            <w:vAlign w:val="center"/>
          </w:tcPr>
          <w:p w14:paraId="13804CD2"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674" w:type="pct"/>
            <w:tcBorders>
              <w:top w:val="single" w:sz="4" w:space="0" w:color="auto"/>
              <w:left w:val="nil"/>
              <w:bottom w:val="dotted" w:sz="4" w:space="0" w:color="auto"/>
              <w:right w:val="nil"/>
            </w:tcBorders>
            <w:shd w:val="pct5" w:color="auto" w:fill="auto"/>
            <w:vAlign w:val="center"/>
          </w:tcPr>
          <w:p w14:paraId="3C0FCEF5"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r>
      <w:tr w:rsidR="00697CEA" w:rsidRPr="00D44E99" w14:paraId="567EF348" w14:textId="77777777" w:rsidTr="004F02D2">
        <w:trPr>
          <w:cantSplit/>
          <w:trHeight w:val="320"/>
        </w:trPr>
        <w:tc>
          <w:tcPr>
            <w:tcW w:w="1490" w:type="pct"/>
            <w:tcBorders>
              <w:top w:val="dotted" w:sz="4" w:space="0" w:color="auto"/>
              <w:left w:val="nil"/>
              <w:bottom w:val="dotted" w:sz="4" w:space="0" w:color="auto"/>
              <w:right w:val="nil"/>
            </w:tcBorders>
            <w:vAlign w:val="center"/>
            <w:hideMark/>
          </w:tcPr>
          <w:p w14:paraId="5E57CF44" w14:textId="77777777" w:rsidR="00697CEA" w:rsidRPr="00D44E99" w:rsidRDefault="00697CEA" w:rsidP="00616401">
            <w:pPr>
              <w:pStyle w:val="TableText"/>
              <w:widowControl/>
              <w:snapToGrid w:val="0"/>
              <w:rPr>
                <w:rFonts w:ascii="Arial" w:hAnsi="Arial"/>
              </w:rPr>
            </w:pPr>
            <w:r w:rsidRPr="00D44E99">
              <w:rPr>
                <w:rFonts w:ascii="Arial" w:hAnsi="Arial"/>
              </w:rPr>
              <w:t>2014 (internet)</w:t>
            </w:r>
          </w:p>
        </w:tc>
        <w:tc>
          <w:tcPr>
            <w:tcW w:w="818" w:type="pct"/>
            <w:tcBorders>
              <w:top w:val="dotted" w:sz="4" w:space="0" w:color="auto"/>
              <w:left w:val="nil"/>
              <w:bottom w:val="dotted" w:sz="4" w:space="0" w:color="auto"/>
              <w:right w:val="nil"/>
            </w:tcBorders>
            <w:shd w:val="pct5" w:color="auto" w:fill="auto"/>
            <w:vAlign w:val="center"/>
            <w:hideMark/>
          </w:tcPr>
          <w:p w14:paraId="69B755E4" w14:textId="77777777" w:rsidR="00697CEA" w:rsidRPr="00D44E99" w:rsidRDefault="00697CEA" w:rsidP="00616401">
            <w:pPr>
              <w:pStyle w:val="TableText"/>
              <w:widowControl/>
              <w:jc w:val="center"/>
              <w:rPr>
                <w:rFonts w:ascii="Arial" w:hAnsi="Arial"/>
                <w:b/>
              </w:rPr>
            </w:pPr>
            <w:r w:rsidRPr="00D44E99">
              <w:rPr>
                <w:rFonts w:ascii="Arial" w:hAnsi="Arial"/>
                <w:b/>
              </w:rPr>
              <w:t>28</w:t>
            </w:r>
          </w:p>
        </w:tc>
        <w:tc>
          <w:tcPr>
            <w:tcW w:w="674" w:type="pct"/>
            <w:tcBorders>
              <w:top w:val="dotted" w:sz="4" w:space="0" w:color="auto"/>
              <w:left w:val="nil"/>
              <w:bottom w:val="dotted" w:sz="4" w:space="0" w:color="auto"/>
              <w:right w:val="nil"/>
            </w:tcBorders>
            <w:vAlign w:val="center"/>
            <w:hideMark/>
          </w:tcPr>
          <w:p w14:paraId="3967052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w:t>
            </w:r>
          </w:p>
        </w:tc>
        <w:tc>
          <w:tcPr>
            <w:tcW w:w="673" w:type="pct"/>
            <w:tcBorders>
              <w:top w:val="dotted" w:sz="4" w:space="0" w:color="auto"/>
              <w:left w:val="nil"/>
              <w:bottom w:val="dotted" w:sz="4" w:space="0" w:color="auto"/>
              <w:right w:val="nil"/>
            </w:tcBorders>
            <w:shd w:val="pct5" w:color="auto" w:fill="auto"/>
            <w:vAlign w:val="center"/>
            <w:hideMark/>
          </w:tcPr>
          <w:p w14:paraId="403CEC7A"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14</w:t>
            </w:r>
          </w:p>
        </w:tc>
        <w:tc>
          <w:tcPr>
            <w:tcW w:w="673" w:type="pct"/>
            <w:tcBorders>
              <w:top w:val="dotted" w:sz="4" w:space="0" w:color="auto"/>
              <w:left w:val="nil"/>
              <w:bottom w:val="dotted" w:sz="4" w:space="0" w:color="auto"/>
              <w:right w:val="nil"/>
            </w:tcBorders>
            <w:vAlign w:val="center"/>
            <w:hideMark/>
          </w:tcPr>
          <w:p w14:paraId="7C48D93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w:t>
            </w:r>
          </w:p>
        </w:tc>
        <w:tc>
          <w:tcPr>
            <w:tcW w:w="674" w:type="pct"/>
            <w:tcBorders>
              <w:top w:val="dotted" w:sz="4" w:space="0" w:color="auto"/>
              <w:left w:val="nil"/>
              <w:bottom w:val="dotted" w:sz="4" w:space="0" w:color="auto"/>
              <w:right w:val="nil"/>
            </w:tcBorders>
            <w:shd w:val="pct5" w:color="auto" w:fill="auto"/>
            <w:vAlign w:val="center"/>
            <w:hideMark/>
          </w:tcPr>
          <w:p w14:paraId="11C1E51B"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35</w:t>
            </w:r>
          </w:p>
        </w:tc>
      </w:tr>
      <w:tr w:rsidR="00697CEA" w:rsidRPr="00D44E99" w14:paraId="2E736F52" w14:textId="77777777" w:rsidTr="004F02D2">
        <w:trPr>
          <w:cantSplit/>
          <w:trHeight w:val="320"/>
        </w:trPr>
        <w:tc>
          <w:tcPr>
            <w:tcW w:w="1490" w:type="pct"/>
            <w:tcBorders>
              <w:top w:val="dotted" w:sz="4" w:space="0" w:color="auto"/>
              <w:left w:val="nil"/>
              <w:bottom w:val="dotted" w:sz="4" w:space="0" w:color="auto"/>
              <w:right w:val="nil"/>
            </w:tcBorders>
            <w:vAlign w:val="center"/>
            <w:hideMark/>
          </w:tcPr>
          <w:p w14:paraId="5F47ED04" w14:textId="77777777" w:rsidR="00697CEA" w:rsidRPr="00D44E99" w:rsidRDefault="00697CEA" w:rsidP="00616401">
            <w:pPr>
              <w:pStyle w:val="TableText"/>
              <w:widowControl/>
              <w:snapToGrid w:val="0"/>
              <w:rPr>
                <w:rFonts w:ascii="Arial" w:hAnsi="Arial"/>
              </w:rPr>
            </w:pPr>
            <w:r w:rsidRPr="00D44E99">
              <w:rPr>
                <w:rFonts w:ascii="Arial" w:hAnsi="Arial"/>
              </w:rPr>
              <w:t>2015 (internet)</w:t>
            </w:r>
          </w:p>
        </w:tc>
        <w:tc>
          <w:tcPr>
            <w:tcW w:w="818" w:type="pct"/>
            <w:tcBorders>
              <w:top w:val="dotted" w:sz="4" w:space="0" w:color="auto"/>
              <w:left w:val="nil"/>
              <w:bottom w:val="dotted" w:sz="4" w:space="0" w:color="auto"/>
              <w:right w:val="nil"/>
            </w:tcBorders>
            <w:shd w:val="pct5" w:color="auto" w:fill="auto"/>
            <w:vAlign w:val="center"/>
            <w:hideMark/>
          </w:tcPr>
          <w:p w14:paraId="655CA6D1" w14:textId="77777777" w:rsidR="00697CEA" w:rsidRPr="00D44E99" w:rsidRDefault="00697CEA" w:rsidP="00616401">
            <w:pPr>
              <w:pStyle w:val="TableText"/>
              <w:widowControl/>
              <w:jc w:val="center"/>
              <w:rPr>
                <w:rFonts w:ascii="Arial" w:hAnsi="Arial"/>
                <w:b/>
              </w:rPr>
            </w:pPr>
            <w:r w:rsidRPr="00D44E99">
              <w:rPr>
                <w:rFonts w:ascii="Arial" w:hAnsi="Arial"/>
                <w:b/>
              </w:rPr>
              <w:t>26</w:t>
            </w:r>
          </w:p>
        </w:tc>
        <w:tc>
          <w:tcPr>
            <w:tcW w:w="674" w:type="pct"/>
            <w:tcBorders>
              <w:top w:val="dotted" w:sz="4" w:space="0" w:color="auto"/>
              <w:left w:val="nil"/>
              <w:bottom w:val="dotted" w:sz="4" w:space="0" w:color="auto"/>
              <w:right w:val="nil"/>
            </w:tcBorders>
            <w:vAlign w:val="center"/>
            <w:hideMark/>
          </w:tcPr>
          <w:p w14:paraId="2E787D2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3</w:t>
            </w:r>
          </w:p>
        </w:tc>
        <w:tc>
          <w:tcPr>
            <w:tcW w:w="673" w:type="pct"/>
            <w:tcBorders>
              <w:top w:val="dotted" w:sz="4" w:space="0" w:color="auto"/>
              <w:left w:val="nil"/>
              <w:bottom w:val="dotted" w:sz="4" w:space="0" w:color="auto"/>
              <w:right w:val="nil"/>
            </w:tcBorders>
            <w:shd w:val="pct5" w:color="auto" w:fill="auto"/>
            <w:vAlign w:val="center"/>
            <w:hideMark/>
          </w:tcPr>
          <w:p w14:paraId="5F65800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13</w:t>
            </w:r>
          </w:p>
        </w:tc>
        <w:tc>
          <w:tcPr>
            <w:tcW w:w="673" w:type="pct"/>
            <w:tcBorders>
              <w:top w:val="dotted" w:sz="4" w:space="0" w:color="auto"/>
              <w:left w:val="nil"/>
              <w:bottom w:val="dotted" w:sz="4" w:space="0" w:color="auto"/>
              <w:right w:val="nil"/>
            </w:tcBorders>
            <w:vAlign w:val="center"/>
            <w:hideMark/>
          </w:tcPr>
          <w:p w14:paraId="53EE78D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w:t>
            </w:r>
          </w:p>
        </w:tc>
        <w:tc>
          <w:tcPr>
            <w:tcW w:w="674" w:type="pct"/>
            <w:tcBorders>
              <w:top w:val="dotted" w:sz="4" w:space="0" w:color="auto"/>
              <w:left w:val="nil"/>
              <w:bottom w:val="dotted" w:sz="4" w:space="0" w:color="auto"/>
              <w:right w:val="nil"/>
            </w:tcBorders>
            <w:shd w:val="pct5" w:color="auto" w:fill="auto"/>
            <w:vAlign w:val="center"/>
            <w:hideMark/>
          </w:tcPr>
          <w:p w14:paraId="7E9ED58D"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37</w:t>
            </w:r>
          </w:p>
        </w:tc>
      </w:tr>
      <w:tr w:rsidR="00697CEA" w:rsidRPr="00D44E99" w14:paraId="358C43F5" w14:textId="77777777" w:rsidTr="004F02D2">
        <w:trPr>
          <w:cantSplit/>
          <w:trHeight w:val="320"/>
        </w:trPr>
        <w:tc>
          <w:tcPr>
            <w:tcW w:w="1490" w:type="pct"/>
            <w:tcBorders>
              <w:top w:val="dotted" w:sz="4" w:space="0" w:color="auto"/>
              <w:left w:val="nil"/>
              <w:bottom w:val="dotted" w:sz="4" w:space="0" w:color="auto"/>
              <w:right w:val="nil"/>
            </w:tcBorders>
            <w:vAlign w:val="center"/>
          </w:tcPr>
          <w:p w14:paraId="1D826240" w14:textId="77777777" w:rsidR="00697CEA" w:rsidRPr="00D44E99" w:rsidRDefault="00697CEA" w:rsidP="00616401">
            <w:pPr>
              <w:pStyle w:val="TableText"/>
              <w:widowControl/>
              <w:snapToGrid w:val="0"/>
              <w:rPr>
                <w:rFonts w:ascii="Arial" w:hAnsi="Arial"/>
              </w:rPr>
            </w:pPr>
            <w:r w:rsidRPr="00D44E99">
              <w:rPr>
                <w:rFonts w:ascii="Arial" w:hAnsi="Arial"/>
              </w:rPr>
              <w:t>2016</w:t>
            </w:r>
            <w:r w:rsidRPr="00D44E99">
              <w:rPr>
                <w:rFonts w:ascii="Arial" w:hAnsi="Arial"/>
                <w:szCs w:val="16"/>
              </w:rPr>
              <w:t xml:space="preserve"> </w:t>
            </w:r>
            <w:r w:rsidRPr="00D44E99">
              <w:rPr>
                <w:rFonts w:ascii="Arial" w:hAnsi="Arial"/>
              </w:rPr>
              <w:t>(internet)</w:t>
            </w:r>
          </w:p>
        </w:tc>
        <w:tc>
          <w:tcPr>
            <w:tcW w:w="818" w:type="pct"/>
            <w:tcBorders>
              <w:top w:val="dotted" w:sz="4" w:space="0" w:color="auto"/>
              <w:left w:val="nil"/>
              <w:bottom w:val="dotted" w:sz="4" w:space="0" w:color="auto"/>
              <w:right w:val="nil"/>
            </w:tcBorders>
            <w:shd w:val="pct5" w:color="auto" w:fill="auto"/>
            <w:vAlign w:val="center"/>
          </w:tcPr>
          <w:p w14:paraId="2DFFF357" w14:textId="77777777" w:rsidR="00697CEA" w:rsidRPr="00D44E99" w:rsidRDefault="00697CEA" w:rsidP="00616401">
            <w:pPr>
              <w:pStyle w:val="TableText"/>
              <w:widowControl/>
              <w:jc w:val="center"/>
              <w:rPr>
                <w:rFonts w:ascii="Arial" w:hAnsi="Arial"/>
                <w:b/>
              </w:rPr>
            </w:pPr>
            <w:r w:rsidRPr="00D44E99">
              <w:rPr>
                <w:rFonts w:ascii="Arial" w:hAnsi="Arial" w:cs="Arial"/>
                <w:b/>
                <w:szCs w:val="18"/>
              </w:rPr>
              <w:t>27</w:t>
            </w:r>
          </w:p>
        </w:tc>
        <w:tc>
          <w:tcPr>
            <w:tcW w:w="674" w:type="pct"/>
            <w:tcBorders>
              <w:top w:val="dotted" w:sz="4" w:space="0" w:color="auto"/>
              <w:left w:val="nil"/>
              <w:bottom w:val="dotted" w:sz="4" w:space="0" w:color="auto"/>
              <w:right w:val="nil"/>
            </w:tcBorders>
            <w:vAlign w:val="center"/>
          </w:tcPr>
          <w:p w14:paraId="4F270C0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4</w:t>
            </w:r>
          </w:p>
        </w:tc>
        <w:tc>
          <w:tcPr>
            <w:tcW w:w="673" w:type="pct"/>
            <w:tcBorders>
              <w:top w:val="dotted" w:sz="4" w:space="0" w:color="auto"/>
              <w:left w:val="nil"/>
              <w:bottom w:val="dotted" w:sz="4" w:space="0" w:color="auto"/>
              <w:right w:val="nil"/>
            </w:tcBorders>
            <w:shd w:val="pct5" w:color="auto" w:fill="auto"/>
            <w:vAlign w:val="center"/>
          </w:tcPr>
          <w:p w14:paraId="28051D9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14</w:t>
            </w:r>
          </w:p>
        </w:tc>
        <w:tc>
          <w:tcPr>
            <w:tcW w:w="673" w:type="pct"/>
            <w:tcBorders>
              <w:top w:val="dotted" w:sz="4" w:space="0" w:color="auto"/>
              <w:left w:val="nil"/>
              <w:bottom w:val="dotted" w:sz="4" w:space="0" w:color="auto"/>
              <w:right w:val="nil"/>
            </w:tcBorders>
            <w:vAlign w:val="center"/>
          </w:tcPr>
          <w:p w14:paraId="674D1AC5"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9</w:t>
            </w:r>
          </w:p>
        </w:tc>
        <w:tc>
          <w:tcPr>
            <w:tcW w:w="674" w:type="pct"/>
            <w:tcBorders>
              <w:top w:val="dotted" w:sz="4" w:space="0" w:color="auto"/>
              <w:left w:val="nil"/>
              <w:bottom w:val="dotted" w:sz="4" w:space="0" w:color="auto"/>
              <w:right w:val="nil"/>
            </w:tcBorders>
            <w:shd w:val="pct5" w:color="auto" w:fill="auto"/>
            <w:vAlign w:val="center"/>
          </w:tcPr>
          <w:p w14:paraId="1408ED82"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35</w:t>
            </w:r>
          </w:p>
        </w:tc>
      </w:tr>
      <w:tr w:rsidR="00697CEA" w:rsidRPr="00D44E99" w14:paraId="141B756D" w14:textId="77777777" w:rsidTr="004F02D2">
        <w:trPr>
          <w:cantSplit/>
          <w:trHeight w:val="320"/>
        </w:trPr>
        <w:tc>
          <w:tcPr>
            <w:tcW w:w="1490" w:type="pct"/>
            <w:tcBorders>
              <w:top w:val="dotted" w:sz="4" w:space="0" w:color="auto"/>
              <w:left w:val="nil"/>
              <w:bottom w:val="dotted" w:sz="4" w:space="0" w:color="auto"/>
              <w:right w:val="nil"/>
            </w:tcBorders>
            <w:vAlign w:val="center"/>
            <w:hideMark/>
          </w:tcPr>
          <w:p w14:paraId="6117DC87" w14:textId="77777777" w:rsidR="00697CEA" w:rsidRPr="00D44E99" w:rsidRDefault="00697CEA" w:rsidP="00616401">
            <w:pPr>
              <w:pStyle w:val="TableText"/>
              <w:widowControl/>
              <w:snapToGrid w:val="0"/>
              <w:rPr>
                <w:rFonts w:ascii="Arial" w:hAnsi="Arial"/>
              </w:rPr>
            </w:pPr>
            <w:r w:rsidRPr="00D44E99">
              <w:rPr>
                <w:rFonts w:ascii="Arial" w:hAnsi="Arial"/>
              </w:rPr>
              <w:t>2017 (internet)</w:t>
            </w:r>
          </w:p>
        </w:tc>
        <w:tc>
          <w:tcPr>
            <w:tcW w:w="818" w:type="pct"/>
            <w:tcBorders>
              <w:top w:val="dotted" w:sz="4" w:space="0" w:color="auto"/>
              <w:left w:val="nil"/>
              <w:bottom w:val="dotted" w:sz="4" w:space="0" w:color="auto"/>
              <w:right w:val="nil"/>
            </w:tcBorders>
            <w:shd w:val="pct5" w:color="auto" w:fill="auto"/>
            <w:vAlign w:val="center"/>
          </w:tcPr>
          <w:p w14:paraId="6B740EAB" w14:textId="77777777" w:rsidR="00697CEA" w:rsidRPr="00E34D3D" w:rsidRDefault="00697CEA" w:rsidP="00616401">
            <w:pPr>
              <w:snapToGrid w:val="0"/>
              <w:jc w:val="center"/>
              <w:rPr>
                <w:rFonts w:ascii="Arial" w:hAnsi="Arial" w:cs="Arial"/>
                <w:b/>
                <w:sz w:val="18"/>
                <w:szCs w:val="18"/>
              </w:rPr>
            </w:pPr>
            <w:r>
              <w:rPr>
                <w:rFonts w:ascii="Arial" w:hAnsi="Arial" w:cs="Arial"/>
                <w:b/>
                <w:sz w:val="18"/>
                <w:szCs w:val="18"/>
              </w:rPr>
              <w:t>26</w:t>
            </w:r>
          </w:p>
        </w:tc>
        <w:tc>
          <w:tcPr>
            <w:tcW w:w="674" w:type="pct"/>
            <w:tcBorders>
              <w:top w:val="dotted" w:sz="4" w:space="0" w:color="auto"/>
              <w:left w:val="nil"/>
              <w:bottom w:val="dotted" w:sz="4" w:space="0" w:color="auto"/>
              <w:right w:val="nil"/>
            </w:tcBorders>
            <w:vAlign w:val="center"/>
          </w:tcPr>
          <w:p w14:paraId="5E6397FA" w14:textId="77777777" w:rsidR="00697CEA" w:rsidRPr="00E34D3D" w:rsidRDefault="00697CEA" w:rsidP="00616401">
            <w:pPr>
              <w:snapToGrid w:val="0"/>
              <w:jc w:val="center"/>
              <w:rPr>
                <w:rFonts w:ascii="Arial" w:hAnsi="Arial" w:cs="Arial"/>
                <w:sz w:val="18"/>
                <w:szCs w:val="18"/>
              </w:rPr>
            </w:pPr>
            <w:r>
              <w:rPr>
                <w:rFonts w:ascii="Arial" w:hAnsi="Arial" w:cs="Arial"/>
                <w:sz w:val="18"/>
                <w:szCs w:val="18"/>
              </w:rPr>
              <w:t>5</w:t>
            </w:r>
          </w:p>
        </w:tc>
        <w:tc>
          <w:tcPr>
            <w:tcW w:w="673" w:type="pct"/>
            <w:tcBorders>
              <w:top w:val="dotted" w:sz="4" w:space="0" w:color="auto"/>
              <w:left w:val="nil"/>
              <w:bottom w:val="dotted" w:sz="4" w:space="0" w:color="auto"/>
              <w:right w:val="nil"/>
            </w:tcBorders>
            <w:shd w:val="pct5" w:color="auto" w:fill="auto"/>
            <w:vAlign w:val="center"/>
          </w:tcPr>
          <w:p w14:paraId="2DCA345A" w14:textId="77777777" w:rsidR="00697CEA" w:rsidRPr="00E34D3D" w:rsidRDefault="00697CEA" w:rsidP="00616401">
            <w:pPr>
              <w:snapToGrid w:val="0"/>
              <w:jc w:val="center"/>
              <w:rPr>
                <w:rFonts w:ascii="Arial" w:hAnsi="Arial" w:cs="Arial"/>
                <w:sz w:val="18"/>
                <w:szCs w:val="18"/>
              </w:rPr>
            </w:pPr>
            <w:r>
              <w:rPr>
                <w:rFonts w:ascii="Arial" w:hAnsi="Arial" w:cs="Arial"/>
                <w:sz w:val="18"/>
                <w:szCs w:val="18"/>
              </w:rPr>
              <w:t>12</w:t>
            </w:r>
          </w:p>
        </w:tc>
        <w:tc>
          <w:tcPr>
            <w:tcW w:w="673" w:type="pct"/>
            <w:tcBorders>
              <w:top w:val="dotted" w:sz="4" w:space="0" w:color="auto"/>
              <w:left w:val="nil"/>
              <w:bottom w:val="dotted" w:sz="4" w:space="0" w:color="auto"/>
              <w:right w:val="nil"/>
            </w:tcBorders>
            <w:vAlign w:val="center"/>
          </w:tcPr>
          <w:p w14:paraId="41473511" w14:textId="77777777" w:rsidR="00697CEA" w:rsidRPr="00E34D3D" w:rsidRDefault="00697CEA" w:rsidP="00616401">
            <w:pPr>
              <w:snapToGrid w:val="0"/>
              <w:jc w:val="center"/>
              <w:rPr>
                <w:rFonts w:ascii="Arial" w:hAnsi="Arial" w:cs="Arial"/>
                <w:sz w:val="18"/>
                <w:szCs w:val="18"/>
              </w:rPr>
            </w:pPr>
            <w:r>
              <w:rPr>
                <w:rFonts w:ascii="Arial" w:hAnsi="Arial" w:cs="Arial"/>
                <w:sz w:val="18"/>
                <w:szCs w:val="18"/>
              </w:rPr>
              <w:t>9</w:t>
            </w:r>
          </w:p>
        </w:tc>
        <w:tc>
          <w:tcPr>
            <w:tcW w:w="674" w:type="pct"/>
            <w:tcBorders>
              <w:top w:val="dotted" w:sz="4" w:space="0" w:color="auto"/>
              <w:left w:val="nil"/>
              <w:bottom w:val="dotted" w:sz="4" w:space="0" w:color="auto"/>
              <w:right w:val="nil"/>
            </w:tcBorders>
            <w:shd w:val="pct5" w:color="auto" w:fill="auto"/>
            <w:vAlign w:val="center"/>
          </w:tcPr>
          <w:p w14:paraId="63CB94E1" w14:textId="77777777" w:rsidR="00697CEA" w:rsidRPr="00E34D3D" w:rsidRDefault="00697CEA" w:rsidP="00616401">
            <w:pPr>
              <w:snapToGrid w:val="0"/>
              <w:jc w:val="center"/>
              <w:rPr>
                <w:rFonts w:ascii="Arial" w:hAnsi="Arial" w:cs="Arial"/>
                <w:sz w:val="18"/>
                <w:szCs w:val="18"/>
              </w:rPr>
            </w:pPr>
            <w:r>
              <w:rPr>
                <w:rFonts w:ascii="Arial" w:hAnsi="Arial" w:cs="Arial"/>
                <w:sz w:val="18"/>
                <w:szCs w:val="18"/>
              </w:rPr>
              <w:t>37</w:t>
            </w:r>
          </w:p>
        </w:tc>
      </w:tr>
      <w:tr w:rsidR="00697CEA" w:rsidRPr="00D44E99" w14:paraId="17DEA19B" w14:textId="77777777" w:rsidTr="004F02D2">
        <w:trPr>
          <w:cantSplit/>
          <w:trHeight w:val="320"/>
        </w:trPr>
        <w:tc>
          <w:tcPr>
            <w:tcW w:w="1490" w:type="pct"/>
            <w:tcBorders>
              <w:top w:val="dotted" w:sz="4" w:space="0" w:color="auto"/>
              <w:left w:val="nil"/>
              <w:bottom w:val="single" w:sz="4" w:space="0" w:color="auto"/>
              <w:right w:val="nil"/>
            </w:tcBorders>
            <w:vAlign w:val="center"/>
          </w:tcPr>
          <w:p w14:paraId="7C748978" w14:textId="77777777" w:rsidR="00697CEA" w:rsidRPr="00D44E99" w:rsidRDefault="00697CEA" w:rsidP="00616401">
            <w:pPr>
              <w:pStyle w:val="TableText"/>
              <w:widowControl/>
              <w:snapToGrid w:val="0"/>
              <w:rPr>
                <w:rFonts w:ascii="Arial" w:hAnsi="Arial"/>
              </w:rPr>
            </w:pPr>
            <w:r w:rsidRPr="00D44E99">
              <w:rPr>
                <w:rFonts w:ascii="Arial" w:hAnsi="Arial"/>
              </w:rPr>
              <w:lastRenderedPageBreak/>
              <w:t>201</w:t>
            </w:r>
            <w:r>
              <w:rPr>
                <w:rFonts w:ascii="Arial" w:hAnsi="Arial"/>
              </w:rPr>
              <w:t>8</w:t>
            </w:r>
            <w:r w:rsidRPr="00D44E99">
              <w:rPr>
                <w:rFonts w:ascii="Arial" w:hAnsi="Arial"/>
              </w:rPr>
              <w:t xml:space="preserve"> (internet)</w:t>
            </w:r>
          </w:p>
        </w:tc>
        <w:tc>
          <w:tcPr>
            <w:tcW w:w="818" w:type="pct"/>
            <w:tcBorders>
              <w:top w:val="dotted" w:sz="4" w:space="0" w:color="auto"/>
              <w:left w:val="nil"/>
              <w:bottom w:val="single" w:sz="4" w:space="0" w:color="auto"/>
              <w:right w:val="nil"/>
            </w:tcBorders>
            <w:shd w:val="pct5" w:color="auto" w:fill="auto"/>
            <w:vAlign w:val="center"/>
          </w:tcPr>
          <w:p w14:paraId="1DCACD9C" w14:textId="77777777" w:rsidR="00697CEA" w:rsidRPr="001010B5" w:rsidRDefault="00697CEA" w:rsidP="00616401">
            <w:pPr>
              <w:snapToGrid w:val="0"/>
              <w:jc w:val="center"/>
              <w:rPr>
                <w:rFonts w:ascii="Arial" w:hAnsi="Arial" w:cs="Arial"/>
                <w:b/>
                <w:sz w:val="18"/>
                <w:szCs w:val="18"/>
              </w:rPr>
            </w:pPr>
            <w:r w:rsidRPr="001010B5">
              <w:rPr>
                <w:rFonts w:ascii="Arial" w:hAnsi="Arial"/>
                <w:b/>
                <w:sz w:val="18"/>
                <w:szCs w:val="18"/>
              </w:rPr>
              <w:t>29</w:t>
            </w:r>
          </w:p>
        </w:tc>
        <w:tc>
          <w:tcPr>
            <w:tcW w:w="674" w:type="pct"/>
            <w:tcBorders>
              <w:top w:val="dotted" w:sz="4" w:space="0" w:color="auto"/>
              <w:left w:val="nil"/>
              <w:bottom w:val="single" w:sz="4" w:space="0" w:color="auto"/>
              <w:right w:val="nil"/>
            </w:tcBorders>
            <w:vAlign w:val="center"/>
          </w:tcPr>
          <w:p w14:paraId="083EADD2" w14:textId="77777777" w:rsidR="00697CEA" w:rsidRPr="001010B5" w:rsidRDefault="00697CEA" w:rsidP="00616401">
            <w:pPr>
              <w:snapToGrid w:val="0"/>
              <w:jc w:val="center"/>
              <w:rPr>
                <w:rFonts w:ascii="Arial" w:hAnsi="Arial" w:cs="Arial"/>
                <w:sz w:val="18"/>
                <w:szCs w:val="18"/>
              </w:rPr>
            </w:pPr>
            <w:r w:rsidRPr="001010B5">
              <w:rPr>
                <w:rFonts w:ascii="Arial" w:hAnsi="Arial" w:cs="Arial"/>
                <w:color w:val="000000"/>
                <w:sz w:val="18"/>
                <w:szCs w:val="18"/>
              </w:rPr>
              <w:t>4</w:t>
            </w:r>
          </w:p>
        </w:tc>
        <w:tc>
          <w:tcPr>
            <w:tcW w:w="673" w:type="pct"/>
            <w:tcBorders>
              <w:top w:val="dotted" w:sz="4" w:space="0" w:color="auto"/>
              <w:left w:val="nil"/>
              <w:bottom w:val="single" w:sz="4" w:space="0" w:color="auto"/>
              <w:right w:val="nil"/>
            </w:tcBorders>
            <w:shd w:val="pct5" w:color="auto" w:fill="auto"/>
            <w:vAlign w:val="center"/>
          </w:tcPr>
          <w:p w14:paraId="679F0417" w14:textId="77777777" w:rsidR="00697CEA" w:rsidRPr="001010B5" w:rsidRDefault="00697CEA" w:rsidP="00616401">
            <w:pPr>
              <w:snapToGrid w:val="0"/>
              <w:jc w:val="center"/>
              <w:rPr>
                <w:rFonts w:ascii="Arial" w:hAnsi="Arial" w:cs="Arial"/>
                <w:sz w:val="18"/>
                <w:szCs w:val="18"/>
              </w:rPr>
            </w:pPr>
            <w:r w:rsidRPr="001010B5">
              <w:rPr>
                <w:rFonts w:ascii="Arial" w:hAnsi="Arial" w:cs="Arial"/>
                <w:color w:val="000000"/>
                <w:sz w:val="18"/>
                <w:szCs w:val="18"/>
              </w:rPr>
              <w:t>15</w:t>
            </w:r>
          </w:p>
        </w:tc>
        <w:tc>
          <w:tcPr>
            <w:tcW w:w="673" w:type="pct"/>
            <w:tcBorders>
              <w:top w:val="dotted" w:sz="4" w:space="0" w:color="auto"/>
              <w:left w:val="nil"/>
              <w:bottom w:val="single" w:sz="4" w:space="0" w:color="auto"/>
              <w:right w:val="nil"/>
            </w:tcBorders>
            <w:vAlign w:val="center"/>
          </w:tcPr>
          <w:p w14:paraId="5A6CC60A" w14:textId="77777777" w:rsidR="00697CEA" w:rsidRPr="001010B5" w:rsidRDefault="00697CEA" w:rsidP="00616401">
            <w:pPr>
              <w:snapToGrid w:val="0"/>
              <w:jc w:val="center"/>
              <w:rPr>
                <w:rFonts w:ascii="Arial" w:hAnsi="Arial" w:cs="Arial"/>
                <w:sz w:val="18"/>
                <w:szCs w:val="18"/>
              </w:rPr>
            </w:pPr>
            <w:r w:rsidRPr="001010B5">
              <w:rPr>
                <w:rFonts w:ascii="Arial" w:hAnsi="Arial" w:cs="Arial"/>
                <w:color w:val="000000"/>
                <w:sz w:val="18"/>
                <w:szCs w:val="18"/>
              </w:rPr>
              <w:t>10</w:t>
            </w:r>
          </w:p>
        </w:tc>
        <w:tc>
          <w:tcPr>
            <w:tcW w:w="674" w:type="pct"/>
            <w:tcBorders>
              <w:top w:val="dotted" w:sz="4" w:space="0" w:color="auto"/>
              <w:left w:val="nil"/>
              <w:bottom w:val="single" w:sz="4" w:space="0" w:color="auto"/>
              <w:right w:val="nil"/>
            </w:tcBorders>
            <w:shd w:val="pct5" w:color="auto" w:fill="auto"/>
            <w:vAlign w:val="center"/>
          </w:tcPr>
          <w:p w14:paraId="19F645C0" w14:textId="77777777" w:rsidR="00697CEA" w:rsidRPr="001010B5" w:rsidRDefault="00697CEA" w:rsidP="00616401">
            <w:pPr>
              <w:snapToGrid w:val="0"/>
              <w:jc w:val="center"/>
              <w:rPr>
                <w:rFonts w:ascii="Arial" w:hAnsi="Arial" w:cs="Arial"/>
                <w:sz w:val="18"/>
                <w:szCs w:val="18"/>
              </w:rPr>
            </w:pPr>
            <w:r w:rsidRPr="001010B5">
              <w:rPr>
                <w:rFonts w:ascii="Arial" w:hAnsi="Arial" w:cs="Arial"/>
                <w:color w:val="000000"/>
                <w:sz w:val="18"/>
                <w:szCs w:val="18"/>
              </w:rPr>
              <w:t>37</w:t>
            </w:r>
          </w:p>
        </w:tc>
      </w:tr>
      <w:tr w:rsidR="00697CEA" w:rsidRPr="00D44E99" w14:paraId="5DF42A2C" w14:textId="77777777" w:rsidTr="004F02D2">
        <w:trPr>
          <w:cantSplit/>
          <w:trHeight w:val="320"/>
        </w:trPr>
        <w:tc>
          <w:tcPr>
            <w:tcW w:w="1490" w:type="pct"/>
            <w:tcBorders>
              <w:top w:val="single" w:sz="4" w:space="0" w:color="auto"/>
              <w:left w:val="nil"/>
              <w:bottom w:val="single" w:sz="4" w:space="0" w:color="auto"/>
              <w:right w:val="nil"/>
            </w:tcBorders>
            <w:vAlign w:val="center"/>
            <w:hideMark/>
          </w:tcPr>
          <w:p w14:paraId="52EA7C64" w14:textId="77777777" w:rsidR="00697CEA" w:rsidRPr="00D44E99" w:rsidRDefault="00697CEA" w:rsidP="00616401">
            <w:pPr>
              <w:pStyle w:val="TableText"/>
              <w:widowControl/>
              <w:snapToGrid w:val="0"/>
              <w:rPr>
                <w:rFonts w:ascii="Arial" w:hAnsi="Arial"/>
              </w:rPr>
            </w:pPr>
            <w:r w:rsidRPr="00D44E99">
              <w:rPr>
                <w:rFonts w:ascii="Arial" w:hAnsi="Arial"/>
                <w:szCs w:val="16"/>
              </w:rPr>
              <w:t>2014 (internet – main only)</w:t>
            </w:r>
          </w:p>
        </w:tc>
        <w:tc>
          <w:tcPr>
            <w:tcW w:w="818" w:type="pct"/>
            <w:tcBorders>
              <w:top w:val="single" w:sz="4" w:space="0" w:color="auto"/>
              <w:left w:val="nil"/>
              <w:bottom w:val="single" w:sz="4" w:space="0" w:color="auto"/>
              <w:right w:val="nil"/>
            </w:tcBorders>
            <w:shd w:val="pct5" w:color="auto" w:fill="auto"/>
            <w:vAlign w:val="center"/>
            <w:hideMark/>
          </w:tcPr>
          <w:p w14:paraId="08B2F44E" w14:textId="77777777" w:rsidR="00697CEA" w:rsidRPr="00D44E99" w:rsidRDefault="00697CEA" w:rsidP="00616401">
            <w:pPr>
              <w:pStyle w:val="TableText"/>
              <w:widowControl/>
              <w:jc w:val="center"/>
              <w:rPr>
                <w:rFonts w:ascii="Arial" w:hAnsi="Arial"/>
                <w:b/>
              </w:rPr>
            </w:pPr>
            <w:r w:rsidRPr="00D44E99">
              <w:rPr>
                <w:rFonts w:ascii="Arial" w:hAnsi="Arial"/>
                <w:b/>
              </w:rPr>
              <w:t>27</w:t>
            </w:r>
          </w:p>
        </w:tc>
        <w:tc>
          <w:tcPr>
            <w:tcW w:w="674" w:type="pct"/>
            <w:tcBorders>
              <w:top w:val="single" w:sz="4" w:space="0" w:color="auto"/>
              <w:left w:val="nil"/>
              <w:bottom w:val="single" w:sz="4" w:space="0" w:color="auto"/>
              <w:right w:val="nil"/>
            </w:tcBorders>
            <w:vAlign w:val="center"/>
            <w:hideMark/>
          </w:tcPr>
          <w:p w14:paraId="5452FDFF"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w:t>
            </w:r>
          </w:p>
        </w:tc>
        <w:tc>
          <w:tcPr>
            <w:tcW w:w="673" w:type="pct"/>
            <w:tcBorders>
              <w:top w:val="single" w:sz="4" w:space="0" w:color="auto"/>
              <w:left w:val="nil"/>
              <w:bottom w:val="single" w:sz="4" w:space="0" w:color="auto"/>
              <w:right w:val="nil"/>
            </w:tcBorders>
            <w:shd w:val="pct5" w:color="auto" w:fill="auto"/>
            <w:vAlign w:val="center"/>
            <w:hideMark/>
          </w:tcPr>
          <w:p w14:paraId="0EE6F92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13</w:t>
            </w:r>
          </w:p>
        </w:tc>
        <w:tc>
          <w:tcPr>
            <w:tcW w:w="673" w:type="pct"/>
            <w:tcBorders>
              <w:top w:val="single" w:sz="4" w:space="0" w:color="auto"/>
              <w:left w:val="nil"/>
              <w:bottom w:val="single" w:sz="4" w:space="0" w:color="auto"/>
              <w:right w:val="nil"/>
            </w:tcBorders>
            <w:vAlign w:val="center"/>
            <w:hideMark/>
          </w:tcPr>
          <w:p w14:paraId="4DF20F82"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w:t>
            </w:r>
          </w:p>
        </w:tc>
        <w:tc>
          <w:tcPr>
            <w:tcW w:w="674" w:type="pct"/>
            <w:tcBorders>
              <w:top w:val="single" w:sz="4" w:space="0" w:color="auto"/>
              <w:left w:val="nil"/>
              <w:bottom w:val="single" w:sz="4" w:space="0" w:color="auto"/>
              <w:right w:val="nil"/>
            </w:tcBorders>
            <w:shd w:val="pct5" w:color="auto" w:fill="auto"/>
            <w:vAlign w:val="center"/>
            <w:hideMark/>
          </w:tcPr>
          <w:p w14:paraId="5A49D819"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36</w:t>
            </w:r>
          </w:p>
        </w:tc>
      </w:tr>
      <w:tr w:rsidR="00697CEA" w:rsidRPr="00D44E99" w14:paraId="7F159675" w14:textId="77777777" w:rsidTr="004F02D2">
        <w:trPr>
          <w:cantSplit/>
          <w:trHeight w:val="320"/>
        </w:trPr>
        <w:tc>
          <w:tcPr>
            <w:tcW w:w="1490" w:type="pct"/>
            <w:tcBorders>
              <w:top w:val="single" w:sz="4" w:space="0" w:color="auto"/>
              <w:left w:val="nil"/>
              <w:bottom w:val="single" w:sz="8" w:space="0" w:color="auto"/>
              <w:right w:val="nil"/>
            </w:tcBorders>
            <w:vAlign w:val="center"/>
          </w:tcPr>
          <w:p w14:paraId="7B02B3D2" w14:textId="77777777" w:rsidR="00697CEA" w:rsidRPr="00D44E99" w:rsidRDefault="00697CEA" w:rsidP="00616401">
            <w:pPr>
              <w:pStyle w:val="TableText"/>
              <w:widowControl/>
              <w:snapToGrid w:val="0"/>
              <w:rPr>
                <w:rFonts w:ascii="Arial" w:hAnsi="Arial"/>
                <w:szCs w:val="16"/>
              </w:rPr>
            </w:pPr>
            <w:r>
              <w:rPr>
                <w:rFonts w:ascii="Arial" w:hAnsi="Arial"/>
                <w:szCs w:val="16"/>
              </w:rPr>
              <w:t>2017</w:t>
            </w:r>
            <w:r w:rsidRPr="00D44E99">
              <w:rPr>
                <w:rFonts w:ascii="Arial" w:hAnsi="Arial"/>
                <w:szCs w:val="16"/>
              </w:rPr>
              <w:t xml:space="preserve"> (internet – main only)</w:t>
            </w:r>
          </w:p>
        </w:tc>
        <w:tc>
          <w:tcPr>
            <w:tcW w:w="818" w:type="pct"/>
            <w:tcBorders>
              <w:top w:val="single" w:sz="4" w:space="0" w:color="auto"/>
              <w:left w:val="nil"/>
              <w:bottom w:val="single" w:sz="8" w:space="0" w:color="auto"/>
              <w:right w:val="nil"/>
            </w:tcBorders>
            <w:shd w:val="pct5" w:color="auto" w:fill="auto"/>
            <w:vAlign w:val="center"/>
          </w:tcPr>
          <w:p w14:paraId="31B97753" w14:textId="77777777" w:rsidR="00697CEA" w:rsidRPr="00D44E99" w:rsidRDefault="00697CEA" w:rsidP="00616401">
            <w:pPr>
              <w:pStyle w:val="TableText"/>
              <w:widowControl/>
              <w:jc w:val="center"/>
              <w:rPr>
                <w:rFonts w:ascii="Arial" w:hAnsi="Arial"/>
                <w:b/>
              </w:rPr>
            </w:pPr>
            <w:r w:rsidRPr="007C798F">
              <w:rPr>
                <w:rFonts w:ascii="Arial" w:hAnsi="Arial"/>
                <w:b/>
              </w:rPr>
              <w:t>27</w:t>
            </w:r>
          </w:p>
        </w:tc>
        <w:tc>
          <w:tcPr>
            <w:tcW w:w="674" w:type="pct"/>
            <w:tcBorders>
              <w:top w:val="single" w:sz="4" w:space="0" w:color="auto"/>
              <w:left w:val="nil"/>
              <w:bottom w:val="single" w:sz="8" w:space="0" w:color="auto"/>
              <w:right w:val="nil"/>
            </w:tcBorders>
            <w:vAlign w:val="center"/>
          </w:tcPr>
          <w:p w14:paraId="332384B1"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7C798F">
              <w:rPr>
                <w:rFonts w:ascii="Arial" w:hAnsi="Arial" w:cs="Arial"/>
                <w:color w:val="000000"/>
                <w:sz w:val="18"/>
                <w:szCs w:val="20"/>
              </w:rPr>
              <w:t>5</w:t>
            </w:r>
          </w:p>
        </w:tc>
        <w:tc>
          <w:tcPr>
            <w:tcW w:w="673" w:type="pct"/>
            <w:tcBorders>
              <w:top w:val="single" w:sz="4" w:space="0" w:color="auto"/>
              <w:left w:val="nil"/>
              <w:bottom w:val="single" w:sz="8" w:space="0" w:color="auto"/>
              <w:right w:val="nil"/>
            </w:tcBorders>
            <w:shd w:val="pct5" w:color="auto" w:fill="auto"/>
            <w:vAlign w:val="center"/>
          </w:tcPr>
          <w:p w14:paraId="74A6567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color w:val="000000"/>
                <w:sz w:val="18"/>
                <w:szCs w:val="20"/>
              </w:rPr>
              <w:t>12</w:t>
            </w:r>
          </w:p>
        </w:tc>
        <w:tc>
          <w:tcPr>
            <w:tcW w:w="673" w:type="pct"/>
            <w:tcBorders>
              <w:top w:val="single" w:sz="4" w:space="0" w:color="auto"/>
              <w:left w:val="nil"/>
              <w:bottom w:val="single" w:sz="8" w:space="0" w:color="auto"/>
              <w:right w:val="nil"/>
            </w:tcBorders>
            <w:vAlign w:val="center"/>
          </w:tcPr>
          <w:p w14:paraId="2C4FD6B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7C798F">
              <w:rPr>
                <w:rFonts w:ascii="Arial" w:hAnsi="Arial" w:cs="Arial"/>
                <w:color w:val="000000"/>
                <w:sz w:val="18"/>
                <w:szCs w:val="20"/>
              </w:rPr>
              <w:t>9</w:t>
            </w:r>
          </w:p>
        </w:tc>
        <w:tc>
          <w:tcPr>
            <w:tcW w:w="674" w:type="pct"/>
            <w:tcBorders>
              <w:top w:val="single" w:sz="4" w:space="0" w:color="auto"/>
              <w:left w:val="nil"/>
              <w:bottom w:val="single" w:sz="8" w:space="0" w:color="auto"/>
              <w:right w:val="nil"/>
            </w:tcBorders>
            <w:shd w:val="pct5" w:color="auto" w:fill="auto"/>
            <w:vAlign w:val="center"/>
          </w:tcPr>
          <w:p w14:paraId="0DEE03D4"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7C798F">
              <w:rPr>
                <w:rFonts w:ascii="Arial" w:hAnsi="Arial" w:cs="Arial"/>
                <w:color w:val="000000"/>
                <w:sz w:val="18"/>
                <w:szCs w:val="20"/>
              </w:rPr>
              <w:t>37</w:t>
            </w:r>
          </w:p>
        </w:tc>
      </w:tr>
    </w:tbl>
    <w:p w14:paraId="7A39FA6A" w14:textId="77777777" w:rsidR="00697CEA" w:rsidRDefault="00697CEA" w:rsidP="00697CEA">
      <w:pPr>
        <w:rPr>
          <w:rFonts w:ascii="Arial" w:hAnsi="Arial" w:cs="Arial"/>
          <w:sz w:val="18"/>
        </w:rPr>
      </w:pPr>
    </w:p>
    <w:p w14:paraId="1D48B4B6" w14:textId="77777777" w:rsidR="00697CEA" w:rsidRPr="00297580" w:rsidRDefault="00697CEA" w:rsidP="00697CEA">
      <w:pPr>
        <w:rPr>
          <w:rFonts w:ascii="Arial" w:hAnsi="Arial" w:cs="Arial"/>
          <w:sz w:val="18"/>
        </w:rPr>
      </w:pPr>
    </w:p>
    <w:tbl>
      <w:tblPr>
        <w:tblW w:w="4913" w:type="pct"/>
        <w:tblInd w:w="180" w:type="dxa"/>
        <w:tblLook w:val="04A0" w:firstRow="1" w:lastRow="0" w:firstColumn="1" w:lastColumn="0" w:noHBand="0" w:noVBand="1"/>
      </w:tblPr>
      <w:tblGrid>
        <w:gridCol w:w="2655"/>
        <w:gridCol w:w="1482"/>
        <w:gridCol w:w="1243"/>
        <w:gridCol w:w="1243"/>
        <w:gridCol w:w="1243"/>
        <w:gridCol w:w="1202"/>
        <w:gridCol w:w="1084"/>
      </w:tblGrid>
      <w:tr w:rsidR="00697CEA" w:rsidRPr="00D44E99" w14:paraId="5999678C" w14:textId="77777777" w:rsidTr="0045382C">
        <w:trPr>
          <w:cantSplit/>
        </w:trPr>
        <w:tc>
          <w:tcPr>
            <w:tcW w:w="1308" w:type="pct"/>
            <w:shd w:val="clear" w:color="auto" w:fill="FFFFFF"/>
            <w:vAlign w:val="bottom"/>
          </w:tcPr>
          <w:p w14:paraId="09497BDE" w14:textId="77777777" w:rsidR="00697CEA" w:rsidRPr="00D44E99" w:rsidRDefault="00697CEA" w:rsidP="00616401">
            <w:pPr>
              <w:pStyle w:val="TableText"/>
              <w:widowControl/>
              <w:jc w:val="center"/>
              <w:rPr>
                <w:rFonts w:ascii="Arial" w:hAnsi="Arial"/>
                <w:b/>
              </w:rPr>
            </w:pPr>
          </w:p>
        </w:tc>
        <w:tc>
          <w:tcPr>
            <w:tcW w:w="730" w:type="pct"/>
            <w:shd w:val="pct5" w:color="auto" w:fill="auto"/>
            <w:vAlign w:val="bottom"/>
            <w:hideMark/>
          </w:tcPr>
          <w:p w14:paraId="6321ADA4" w14:textId="77777777" w:rsidR="00697CEA" w:rsidRPr="00D44E99" w:rsidRDefault="00697CEA" w:rsidP="00616401">
            <w:pPr>
              <w:pStyle w:val="TableText"/>
              <w:widowControl/>
              <w:jc w:val="center"/>
              <w:rPr>
                <w:rFonts w:ascii="Arial" w:hAnsi="Arial"/>
                <w:b/>
              </w:rPr>
            </w:pPr>
            <w:r w:rsidRPr="00D44E99">
              <w:rPr>
                <w:rFonts w:ascii="Arial" w:hAnsi="Arial"/>
                <w:b/>
              </w:rPr>
              <w:t>Bottom 3 Box</w:t>
            </w:r>
          </w:p>
        </w:tc>
        <w:tc>
          <w:tcPr>
            <w:tcW w:w="612" w:type="pct"/>
            <w:vAlign w:val="bottom"/>
            <w:hideMark/>
          </w:tcPr>
          <w:p w14:paraId="1E0F5D0C" w14:textId="77777777" w:rsidR="00697CEA" w:rsidRPr="00D44E99" w:rsidRDefault="00697CEA" w:rsidP="00616401">
            <w:pPr>
              <w:pStyle w:val="TableText"/>
              <w:widowControl/>
              <w:jc w:val="center"/>
              <w:rPr>
                <w:rFonts w:ascii="Arial" w:hAnsi="Arial"/>
              </w:rPr>
            </w:pPr>
            <w:r w:rsidRPr="00D44E99">
              <w:rPr>
                <w:rFonts w:ascii="Arial" w:hAnsi="Arial"/>
              </w:rPr>
              <w:t>Slightly conservative</w:t>
            </w:r>
          </w:p>
        </w:tc>
        <w:tc>
          <w:tcPr>
            <w:tcW w:w="612" w:type="pct"/>
            <w:shd w:val="pct5" w:color="auto" w:fill="FFFFFF"/>
            <w:vAlign w:val="bottom"/>
            <w:hideMark/>
          </w:tcPr>
          <w:p w14:paraId="4E71617C" w14:textId="77777777" w:rsidR="00697CEA" w:rsidRPr="00D44E99" w:rsidRDefault="00697CEA" w:rsidP="00616401">
            <w:pPr>
              <w:pStyle w:val="TableText"/>
              <w:widowControl/>
              <w:jc w:val="center"/>
              <w:rPr>
                <w:rFonts w:ascii="Arial" w:hAnsi="Arial"/>
              </w:rPr>
            </w:pPr>
            <w:r w:rsidRPr="00D44E99">
              <w:rPr>
                <w:rFonts w:ascii="Arial" w:hAnsi="Arial"/>
              </w:rPr>
              <w:t>Conservative</w:t>
            </w:r>
          </w:p>
        </w:tc>
        <w:tc>
          <w:tcPr>
            <w:tcW w:w="612" w:type="pct"/>
            <w:vAlign w:val="bottom"/>
            <w:hideMark/>
          </w:tcPr>
          <w:p w14:paraId="6EB5C0DD" w14:textId="77777777" w:rsidR="00697CEA" w:rsidRPr="00D44E99" w:rsidRDefault="00697CEA" w:rsidP="00616401">
            <w:pPr>
              <w:pStyle w:val="TableText"/>
              <w:widowControl/>
              <w:jc w:val="center"/>
              <w:rPr>
                <w:rFonts w:ascii="Arial" w:hAnsi="Arial"/>
              </w:rPr>
            </w:pPr>
            <w:r w:rsidRPr="00D44E99">
              <w:rPr>
                <w:rFonts w:ascii="Arial" w:hAnsi="Arial"/>
              </w:rPr>
              <w:t>Extremely conservative</w:t>
            </w:r>
          </w:p>
        </w:tc>
        <w:tc>
          <w:tcPr>
            <w:tcW w:w="592" w:type="pct"/>
            <w:shd w:val="pct5" w:color="auto" w:fill="FFFFFF"/>
            <w:vAlign w:val="bottom"/>
            <w:hideMark/>
          </w:tcPr>
          <w:p w14:paraId="4DB4D0ED" w14:textId="77777777" w:rsidR="00697CEA" w:rsidRPr="00D44E99" w:rsidRDefault="00697CEA" w:rsidP="00616401">
            <w:pPr>
              <w:pStyle w:val="TableText"/>
              <w:widowControl/>
              <w:jc w:val="center"/>
              <w:rPr>
                <w:rFonts w:ascii="Arial" w:hAnsi="Arial"/>
              </w:rPr>
            </w:pPr>
            <w:r w:rsidRPr="00D44E99">
              <w:rPr>
                <w:rFonts w:ascii="Arial" w:hAnsi="Arial"/>
              </w:rPr>
              <w:t>Not sure/Decline</w:t>
            </w:r>
          </w:p>
        </w:tc>
        <w:tc>
          <w:tcPr>
            <w:tcW w:w="534" w:type="pct"/>
            <w:vAlign w:val="bottom"/>
            <w:hideMark/>
          </w:tcPr>
          <w:p w14:paraId="2CBFEAA4" w14:textId="77777777" w:rsidR="00697CEA" w:rsidRPr="00D44E99" w:rsidRDefault="00697CEA" w:rsidP="00616401">
            <w:pPr>
              <w:pStyle w:val="TableText"/>
              <w:widowControl/>
              <w:jc w:val="center"/>
              <w:rPr>
                <w:rFonts w:ascii="Arial" w:hAnsi="Arial"/>
              </w:rPr>
            </w:pPr>
            <w:r w:rsidRPr="00D44E99">
              <w:rPr>
                <w:rFonts w:ascii="Arial" w:hAnsi="Arial"/>
              </w:rPr>
              <w:t>Total</w:t>
            </w:r>
          </w:p>
        </w:tc>
      </w:tr>
      <w:tr w:rsidR="00697CEA" w:rsidRPr="00D44E99" w14:paraId="68D86F68" w14:textId="77777777" w:rsidTr="0045382C">
        <w:trPr>
          <w:cantSplit/>
          <w:trHeight w:val="207"/>
        </w:trPr>
        <w:tc>
          <w:tcPr>
            <w:tcW w:w="1308" w:type="pct"/>
            <w:tcBorders>
              <w:top w:val="nil"/>
              <w:left w:val="nil"/>
              <w:bottom w:val="single" w:sz="4" w:space="0" w:color="auto"/>
              <w:right w:val="nil"/>
            </w:tcBorders>
            <w:shd w:val="clear" w:color="auto" w:fill="FFFFFF"/>
          </w:tcPr>
          <w:p w14:paraId="6D265B1F" w14:textId="77777777" w:rsidR="00697CEA" w:rsidRPr="00D44E99" w:rsidRDefault="00697CEA" w:rsidP="00616401">
            <w:pPr>
              <w:pStyle w:val="TableText"/>
              <w:widowControl/>
              <w:rPr>
                <w:rFonts w:ascii="Arial" w:hAnsi="Arial"/>
              </w:rPr>
            </w:pPr>
          </w:p>
        </w:tc>
        <w:tc>
          <w:tcPr>
            <w:tcW w:w="730" w:type="pct"/>
            <w:tcBorders>
              <w:top w:val="nil"/>
              <w:left w:val="nil"/>
              <w:bottom w:val="single" w:sz="4" w:space="0" w:color="auto"/>
              <w:right w:val="nil"/>
            </w:tcBorders>
            <w:shd w:val="pct5" w:color="auto" w:fill="auto"/>
            <w:vAlign w:val="bottom"/>
            <w:hideMark/>
          </w:tcPr>
          <w:p w14:paraId="7382985D" w14:textId="77777777" w:rsidR="00697CEA" w:rsidRPr="00D44E99" w:rsidRDefault="00697CEA" w:rsidP="00616401">
            <w:pPr>
              <w:pStyle w:val="TableText"/>
              <w:widowControl/>
              <w:tabs>
                <w:tab w:val="decimal" w:pos="-6138"/>
                <w:tab w:val="decimal" w:pos="1152"/>
              </w:tabs>
              <w:jc w:val="center"/>
              <w:rPr>
                <w:rFonts w:ascii="Arial" w:hAnsi="Arial"/>
                <w:b/>
              </w:rPr>
            </w:pPr>
            <w:r w:rsidRPr="00D44E99">
              <w:rPr>
                <w:rFonts w:ascii="Arial" w:hAnsi="Arial"/>
                <w:b/>
              </w:rPr>
              <w:t>(%)</w:t>
            </w:r>
          </w:p>
        </w:tc>
        <w:tc>
          <w:tcPr>
            <w:tcW w:w="612" w:type="pct"/>
            <w:tcBorders>
              <w:top w:val="nil"/>
              <w:left w:val="nil"/>
              <w:bottom w:val="single" w:sz="4" w:space="0" w:color="auto"/>
              <w:right w:val="nil"/>
            </w:tcBorders>
            <w:vAlign w:val="bottom"/>
            <w:hideMark/>
          </w:tcPr>
          <w:p w14:paraId="741C1B66"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12" w:type="pct"/>
            <w:tcBorders>
              <w:top w:val="nil"/>
              <w:left w:val="nil"/>
              <w:bottom w:val="single" w:sz="4" w:space="0" w:color="auto"/>
              <w:right w:val="nil"/>
            </w:tcBorders>
            <w:shd w:val="pct5" w:color="auto" w:fill="FFFFFF"/>
            <w:vAlign w:val="bottom"/>
            <w:hideMark/>
          </w:tcPr>
          <w:p w14:paraId="7553FC61"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12" w:type="pct"/>
            <w:tcBorders>
              <w:top w:val="nil"/>
              <w:left w:val="nil"/>
              <w:bottom w:val="single" w:sz="4" w:space="0" w:color="auto"/>
              <w:right w:val="nil"/>
            </w:tcBorders>
            <w:vAlign w:val="bottom"/>
            <w:hideMark/>
          </w:tcPr>
          <w:p w14:paraId="32061DD5"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92" w:type="pct"/>
            <w:tcBorders>
              <w:top w:val="nil"/>
              <w:left w:val="nil"/>
              <w:bottom w:val="single" w:sz="4" w:space="0" w:color="auto"/>
              <w:right w:val="nil"/>
            </w:tcBorders>
            <w:shd w:val="pct5" w:color="auto" w:fill="FFFFFF"/>
            <w:vAlign w:val="bottom"/>
            <w:hideMark/>
          </w:tcPr>
          <w:p w14:paraId="2FB35350"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34" w:type="pct"/>
            <w:tcBorders>
              <w:top w:val="nil"/>
              <w:left w:val="nil"/>
              <w:bottom w:val="single" w:sz="4" w:space="0" w:color="auto"/>
              <w:right w:val="nil"/>
            </w:tcBorders>
            <w:vAlign w:val="bottom"/>
            <w:hideMark/>
          </w:tcPr>
          <w:p w14:paraId="0D90033A"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r>
      <w:tr w:rsidR="00697CEA" w:rsidRPr="00D44E99" w14:paraId="03512C3A" w14:textId="77777777" w:rsidTr="0045382C">
        <w:trPr>
          <w:cantSplit/>
          <w:trHeight w:val="320"/>
        </w:trPr>
        <w:tc>
          <w:tcPr>
            <w:tcW w:w="1308" w:type="pct"/>
            <w:tcBorders>
              <w:top w:val="single" w:sz="4" w:space="0" w:color="auto"/>
              <w:left w:val="nil"/>
              <w:bottom w:val="dotted" w:sz="4" w:space="0" w:color="auto"/>
              <w:right w:val="nil"/>
            </w:tcBorders>
            <w:shd w:val="clear" w:color="auto" w:fill="FFFFFF"/>
            <w:vAlign w:val="center"/>
            <w:hideMark/>
          </w:tcPr>
          <w:p w14:paraId="5236D07B" w14:textId="77777777" w:rsidR="00697CEA" w:rsidRPr="00D44E99" w:rsidRDefault="00697CEA" w:rsidP="00616401">
            <w:pPr>
              <w:pStyle w:val="TableText"/>
              <w:widowControl/>
              <w:rPr>
                <w:rFonts w:ascii="Arial" w:hAnsi="Arial"/>
                <w:u w:val="single"/>
              </w:rPr>
            </w:pPr>
            <w:r w:rsidRPr="00D44E99">
              <w:rPr>
                <w:rFonts w:ascii="Arial" w:hAnsi="Arial"/>
                <w:u w:val="single"/>
              </w:rPr>
              <w:t xml:space="preserve">Year </w:t>
            </w:r>
          </w:p>
        </w:tc>
        <w:tc>
          <w:tcPr>
            <w:tcW w:w="730" w:type="pct"/>
            <w:tcBorders>
              <w:top w:val="single" w:sz="4" w:space="0" w:color="auto"/>
              <w:left w:val="nil"/>
              <w:bottom w:val="dotted" w:sz="4" w:space="0" w:color="auto"/>
              <w:right w:val="nil"/>
            </w:tcBorders>
            <w:shd w:val="pct5" w:color="auto" w:fill="auto"/>
            <w:vAlign w:val="center"/>
          </w:tcPr>
          <w:p w14:paraId="1BE8E783" w14:textId="77777777" w:rsidR="00697CEA" w:rsidRPr="00D44E99" w:rsidRDefault="00697CEA" w:rsidP="00616401">
            <w:pPr>
              <w:pStyle w:val="TableText"/>
              <w:widowControl/>
              <w:jc w:val="center"/>
              <w:rPr>
                <w:rFonts w:ascii="Arial" w:hAnsi="Arial"/>
                <w:u w:val="single"/>
              </w:rPr>
            </w:pPr>
          </w:p>
        </w:tc>
        <w:tc>
          <w:tcPr>
            <w:tcW w:w="612" w:type="pct"/>
            <w:tcBorders>
              <w:top w:val="single" w:sz="4" w:space="0" w:color="auto"/>
              <w:left w:val="nil"/>
              <w:bottom w:val="dotted" w:sz="4" w:space="0" w:color="auto"/>
              <w:right w:val="nil"/>
            </w:tcBorders>
            <w:vAlign w:val="center"/>
          </w:tcPr>
          <w:p w14:paraId="5106447C"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612" w:type="pct"/>
            <w:tcBorders>
              <w:top w:val="single" w:sz="4" w:space="0" w:color="auto"/>
              <w:left w:val="nil"/>
              <w:bottom w:val="dotted" w:sz="4" w:space="0" w:color="auto"/>
              <w:right w:val="nil"/>
            </w:tcBorders>
            <w:shd w:val="pct5" w:color="auto" w:fill="FFFFFF"/>
            <w:vAlign w:val="center"/>
          </w:tcPr>
          <w:p w14:paraId="787E3637"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612" w:type="pct"/>
            <w:tcBorders>
              <w:top w:val="single" w:sz="4" w:space="0" w:color="auto"/>
              <w:left w:val="nil"/>
              <w:bottom w:val="dotted" w:sz="4" w:space="0" w:color="auto"/>
              <w:right w:val="nil"/>
            </w:tcBorders>
            <w:vAlign w:val="center"/>
          </w:tcPr>
          <w:p w14:paraId="1CF2CEC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592" w:type="pct"/>
            <w:tcBorders>
              <w:top w:val="single" w:sz="4" w:space="0" w:color="auto"/>
              <w:left w:val="nil"/>
              <w:bottom w:val="dotted" w:sz="4" w:space="0" w:color="auto"/>
              <w:right w:val="nil"/>
            </w:tcBorders>
            <w:shd w:val="pct5" w:color="auto" w:fill="FFFFFF"/>
            <w:vAlign w:val="center"/>
          </w:tcPr>
          <w:p w14:paraId="29F33FE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534" w:type="pct"/>
            <w:tcBorders>
              <w:top w:val="single" w:sz="4" w:space="0" w:color="auto"/>
              <w:left w:val="nil"/>
              <w:bottom w:val="dotted" w:sz="4" w:space="0" w:color="auto"/>
              <w:right w:val="nil"/>
            </w:tcBorders>
            <w:vAlign w:val="center"/>
          </w:tcPr>
          <w:p w14:paraId="73E7165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r>
      <w:tr w:rsidR="00697CEA" w:rsidRPr="00D44E99" w14:paraId="15DE2F4B" w14:textId="77777777" w:rsidTr="0045382C">
        <w:trPr>
          <w:cantSplit/>
          <w:trHeight w:val="320"/>
        </w:trPr>
        <w:tc>
          <w:tcPr>
            <w:tcW w:w="1308" w:type="pct"/>
            <w:tcBorders>
              <w:top w:val="dotted" w:sz="4" w:space="0" w:color="auto"/>
              <w:left w:val="nil"/>
              <w:bottom w:val="dotted" w:sz="4" w:space="0" w:color="auto"/>
              <w:right w:val="nil"/>
            </w:tcBorders>
            <w:shd w:val="clear" w:color="auto" w:fill="FFFFFF"/>
            <w:vAlign w:val="center"/>
            <w:hideMark/>
          </w:tcPr>
          <w:p w14:paraId="5C1A6318" w14:textId="77777777" w:rsidR="00697CEA" w:rsidRPr="00D44E99" w:rsidRDefault="00697CEA" w:rsidP="00616401">
            <w:pPr>
              <w:pStyle w:val="TableText"/>
              <w:widowControl/>
              <w:snapToGrid w:val="0"/>
              <w:rPr>
                <w:rFonts w:ascii="Arial" w:hAnsi="Arial"/>
              </w:rPr>
            </w:pPr>
            <w:r w:rsidRPr="00D44E99">
              <w:rPr>
                <w:rFonts w:ascii="Arial" w:hAnsi="Arial"/>
              </w:rPr>
              <w:t>2014 (internet)</w:t>
            </w:r>
          </w:p>
        </w:tc>
        <w:tc>
          <w:tcPr>
            <w:tcW w:w="730" w:type="pct"/>
            <w:tcBorders>
              <w:top w:val="dotted" w:sz="4" w:space="0" w:color="auto"/>
              <w:left w:val="nil"/>
              <w:bottom w:val="dotted" w:sz="4" w:space="0" w:color="auto"/>
              <w:right w:val="nil"/>
            </w:tcBorders>
            <w:shd w:val="pct5" w:color="auto" w:fill="auto"/>
            <w:vAlign w:val="center"/>
            <w:hideMark/>
          </w:tcPr>
          <w:p w14:paraId="7B586822" w14:textId="77777777" w:rsidR="00697CEA" w:rsidRPr="00D44E99" w:rsidRDefault="00697CEA" w:rsidP="00616401">
            <w:pPr>
              <w:pStyle w:val="TableText"/>
              <w:widowControl/>
              <w:jc w:val="center"/>
              <w:rPr>
                <w:rFonts w:ascii="Arial" w:hAnsi="Arial"/>
                <w:b/>
              </w:rPr>
            </w:pPr>
            <w:r w:rsidRPr="00D44E99">
              <w:rPr>
                <w:rFonts w:ascii="Arial" w:hAnsi="Arial"/>
                <w:b/>
              </w:rPr>
              <w:t>36</w:t>
            </w:r>
          </w:p>
        </w:tc>
        <w:tc>
          <w:tcPr>
            <w:tcW w:w="612" w:type="pct"/>
            <w:tcBorders>
              <w:top w:val="dotted" w:sz="4" w:space="0" w:color="auto"/>
              <w:left w:val="nil"/>
              <w:bottom w:val="dotted" w:sz="4" w:space="0" w:color="auto"/>
              <w:right w:val="nil"/>
            </w:tcBorders>
            <w:vAlign w:val="center"/>
            <w:hideMark/>
          </w:tcPr>
          <w:p w14:paraId="099FDE1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13</w:t>
            </w:r>
          </w:p>
        </w:tc>
        <w:tc>
          <w:tcPr>
            <w:tcW w:w="612" w:type="pct"/>
            <w:tcBorders>
              <w:top w:val="dotted" w:sz="4" w:space="0" w:color="auto"/>
              <w:left w:val="nil"/>
              <w:bottom w:val="dotted" w:sz="4" w:space="0" w:color="auto"/>
              <w:right w:val="nil"/>
            </w:tcBorders>
            <w:shd w:val="pct5" w:color="auto" w:fill="FFFFFF"/>
            <w:vAlign w:val="center"/>
            <w:hideMark/>
          </w:tcPr>
          <w:p w14:paraId="55179DAD"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18</w:t>
            </w:r>
          </w:p>
        </w:tc>
        <w:tc>
          <w:tcPr>
            <w:tcW w:w="612" w:type="pct"/>
            <w:tcBorders>
              <w:top w:val="dotted" w:sz="4" w:space="0" w:color="auto"/>
              <w:left w:val="nil"/>
              <w:bottom w:val="dotted" w:sz="4" w:space="0" w:color="auto"/>
              <w:right w:val="nil"/>
            </w:tcBorders>
            <w:vAlign w:val="center"/>
            <w:hideMark/>
          </w:tcPr>
          <w:p w14:paraId="0608CBB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5</w:t>
            </w:r>
          </w:p>
        </w:tc>
        <w:tc>
          <w:tcPr>
            <w:tcW w:w="592" w:type="pct"/>
            <w:tcBorders>
              <w:top w:val="dotted" w:sz="4" w:space="0" w:color="auto"/>
              <w:left w:val="nil"/>
              <w:bottom w:val="dotted" w:sz="4" w:space="0" w:color="auto"/>
              <w:right w:val="nil"/>
            </w:tcBorders>
            <w:shd w:val="pct5" w:color="auto" w:fill="FFFFFF"/>
            <w:vAlign w:val="center"/>
            <w:hideMark/>
          </w:tcPr>
          <w:p w14:paraId="1A7C0B77"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2</w:t>
            </w:r>
          </w:p>
        </w:tc>
        <w:tc>
          <w:tcPr>
            <w:tcW w:w="534" w:type="pct"/>
            <w:tcBorders>
              <w:top w:val="dotted" w:sz="4" w:space="0" w:color="auto"/>
              <w:left w:val="nil"/>
              <w:bottom w:val="dotted" w:sz="4" w:space="0" w:color="auto"/>
              <w:right w:val="nil"/>
            </w:tcBorders>
            <w:vAlign w:val="center"/>
            <w:hideMark/>
          </w:tcPr>
          <w:p w14:paraId="23D0A1DC"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47B0D1F9" w14:textId="77777777" w:rsidTr="0045382C">
        <w:trPr>
          <w:cantSplit/>
          <w:trHeight w:val="320"/>
        </w:trPr>
        <w:tc>
          <w:tcPr>
            <w:tcW w:w="1308" w:type="pct"/>
            <w:tcBorders>
              <w:top w:val="dotted" w:sz="4" w:space="0" w:color="auto"/>
              <w:left w:val="nil"/>
              <w:bottom w:val="dotted" w:sz="4" w:space="0" w:color="auto"/>
              <w:right w:val="nil"/>
            </w:tcBorders>
            <w:shd w:val="clear" w:color="auto" w:fill="FFFFFF"/>
            <w:vAlign w:val="center"/>
            <w:hideMark/>
          </w:tcPr>
          <w:p w14:paraId="07C916D5" w14:textId="77777777" w:rsidR="00697CEA" w:rsidRPr="00D44E99" w:rsidRDefault="00697CEA" w:rsidP="00616401">
            <w:pPr>
              <w:pStyle w:val="TableText"/>
              <w:widowControl/>
              <w:snapToGrid w:val="0"/>
              <w:rPr>
                <w:rFonts w:ascii="Arial" w:hAnsi="Arial"/>
              </w:rPr>
            </w:pPr>
            <w:r w:rsidRPr="00D44E99">
              <w:rPr>
                <w:rFonts w:ascii="Arial" w:hAnsi="Arial"/>
              </w:rPr>
              <w:t>2015 (internet)</w:t>
            </w:r>
          </w:p>
        </w:tc>
        <w:tc>
          <w:tcPr>
            <w:tcW w:w="730" w:type="pct"/>
            <w:tcBorders>
              <w:top w:val="dotted" w:sz="4" w:space="0" w:color="auto"/>
              <w:left w:val="nil"/>
              <w:bottom w:val="dotted" w:sz="4" w:space="0" w:color="auto"/>
              <w:right w:val="nil"/>
            </w:tcBorders>
            <w:shd w:val="pct5" w:color="auto" w:fill="auto"/>
            <w:vAlign w:val="center"/>
            <w:hideMark/>
          </w:tcPr>
          <w:p w14:paraId="487DA0E7" w14:textId="77777777" w:rsidR="00697CEA" w:rsidRPr="00D44E99" w:rsidRDefault="00697CEA" w:rsidP="00616401">
            <w:pPr>
              <w:pStyle w:val="TableText"/>
              <w:widowControl/>
              <w:jc w:val="center"/>
              <w:rPr>
                <w:rFonts w:ascii="Arial" w:hAnsi="Arial"/>
                <w:b/>
              </w:rPr>
            </w:pPr>
            <w:r w:rsidRPr="00D44E99">
              <w:rPr>
                <w:rFonts w:ascii="Arial" w:eastAsia="SimSun" w:hAnsi="Arial" w:cs="Arial"/>
                <w:b/>
                <w:szCs w:val="18"/>
                <w:lang w:eastAsia="zh-CN"/>
              </w:rPr>
              <w:t>35</w:t>
            </w:r>
          </w:p>
        </w:tc>
        <w:tc>
          <w:tcPr>
            <w:tcW w:w="612" w:type="pct"/>
            <w:tcBorders>
              <w:top w:val="dotted" w:sz="4" w:space="0" w:color="auto"/>
              <w:left w:val="nil"/>
              <w:bottom w:val="dotted" w:sz="4" w:space="0" w:color="auto"/>
              <w:right w:val="nil"/>
            </w:tcBorders>
            <w:vAlign w:val="center"/>
            <w:hideMark/>
          </w:tcPr>
          <w:p w14:paraId="16928840"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11</w:t>
            </w:r>
          </w:p>
        </w:tc>
        <w:tc>
          <w:tcPr>
            <w:tcW w:w="612" w:type="pct"/>
            <w:tcBorders>
              <w:top w:val="dotted" w:sz="4" w:space="0" w:color="auto"/>
              <w:left w:val="nil"/>
              <w:bottom w:val="dotted" w:sz="4" w:space="0" w:color="auto"/>
              <w:right w:val="nil"/>
            </w:tcBorders>
            <w:shd w:val="pct5" w:color="auto" w:fill="FFFFFF"/>
            <w:vAlign w:val="center"/>
            <w:hideMark/>
          </w:tcPr>
          <w:p w14:paraId="0E81B9EC"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19</w:t>
            </w:r>
          </w:p>
        </w:tc>
        <w:tc>
          <w:tcPr>
            <w:tcW w:w="612" w:type="pct"/>
            <w:tcBorders>
              <w:top w:val="dotted" w:sz="4" w:space="0" w:color="auto"/>
              <w:left w:val="nil"/>
              <w:bottom w:val="dotted" w:sz="4" w:space="0" w:color="auto"/>
              <w:right w:val="nil"/>
            </w:tcBorders>
            <w:vAlign w:val="center"/>
            <w:hideMark/>
          </w:tcPr>
          <w:p w14:paraId="21C64ED4"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5</w:t>
            </w:r>
          </w:p>
        </w:tc>
        <w:tc>
          <w:tcPr>
            <w:tcW w:w="592" w:type="pct"/>
            <w:tcBorders>
              <w:top w:val="dotted" w:sz="4" w:space="0" w:color="auto"/>
              <w:left w:val="nil"/>
              <w:bottom w:val="dotted" w:sz="4" w:space="0" w:color="auto"/>
              <w:right w:val="nil"/>
            </w:tcBorders>
            <w:shd w:val="pct5" w:color="auto" w:fill="FFFFFF"/>
            <w:vAlign w:val="center"/>
            <w:hideMark/>
          </w:tcPr>
          <w:p w14:paraId="4FCAE86A"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3</w:t>
            </w:r>
          </w:p>
        </w:tc>
        <w:tc>
          <w:tcPr>
            <w:tcW w:w="534" w:type="pct"/>
            <w:tcBorders>
              <w:top w:val="dotted" w:sz="4" w:space="0" w:color="auto"/>
              <w:left w:val="nil"/>
              <w:bottom w:val="dotted" w:sz="4" w:space="0" w:color="auto"/>
              <w:right w:val="nil"/>
            </w:tcBorders>
            <w:vAlign w:val="center"/>
            <w:hideMark/>
          </w:tcPr>
          <w:p w14:paraId="36431CB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4109E2A4" w14:textId="77777777" w:rsidTr="0045382C">
        <w:trPr>
          <w:cantSplit/>
          <w:trHeight w:val="320"/>
        </w:trPr>
        <w:tc>
          <w:tcPr>
            <w:tcW w:w="1308" w:type="pct"/>
            <w:tcBorders>
              <w:top w:val="dotted" w:sz="4" w:space="0" w:color="auto"/>
              <w:left w:val="nil"/>
              <w:bottom w:val="dotted" w:sz="4" w:space="0" w:color="auto"/>
              <w:right w:val="nil"/>
            </w:tcBorders>
            <w:shd w:val="clear" w:color="auto" w:fill="FFFFFF"/>
            <w:vAlign w:val="center"/>
          </w:tcPr>
          <w:p w14:paraId="65741A37" w14:textId="77777777" w:rsidR="00697CEA" w:rsidRPr="00D44E99" w:rsidRDefault="00697CEA" w:rsidP="00616401">
            <w:pPr>
              <w:pStyle w:val="TableText"/>
              <w:widowControl/>
              <w:snapToGrid w:val="0"/>
              <w:rPr>
                <w:rFonts w:ascii="Arial" w:hAnsi="Arial"/>
                <w:b/>
              </w:rPr>
            </w:pPr>
            <w:r w:rsidRPr="00D44E99">
              <w:rPr>
                <w:rFonts w:ascii="Arial" w:hAnsi="Arial"/>
              </w:rPr>
              <w:t>2016</w:t>
            </w:r>
            <w:r w:rsidRPr="00D44E99">
              <w:rPr>
                <w:rFonts w:ascii="Arial" w:hAnsi="Arial"/>
                <w:szCs w:val="16"/>
              </w:rPr>
              <w:t xml:space="preserve"> </w:t>
            </w:r>
            <w:r w:rsidRPr="00D44E99">
              <w:rPr>
                <w:rFonts w:ascii="Arial" w:hAnsi="Arial"/>
              </w:rPr>
              <w:t>(internet)</w:t>
            </w:r>
          </w:p>
        </w:tc>
        <w:tc>
          <w:tcPr>
            <w:tcW w:w="730" w:type="pct"/>
            <w:tcBorders>
              <w:top w:val="dotted" w:sz="4" w:space="0" w:color="auto"/>
              <w:left w:val="nil"/>
              <w:bottom w:val="dotted" w:sz="4" w:space="0" w:color="auto"/>
              <w:right w:val="nil"/>
            </w:tcBorders>
            <w:shd w:val="pct5" w:color="auto" w:fill="auto"/>
            <w:vAlign w:val="center"/>
          </w:tcPr>
          <w:p w14:paraId="321EAB3D" w14:textId="77777777" w:rsidR="00697CEA" w:rsidRPr="00D44E99" w:rsidRDefault="00697CEA" w:rsidP="00616401">
            <w:pPr>
              <w:pStyle w:val="TableText"/>
              <w:widowControl/>
              <w:jc w:val="center"/>
              <w:rPr>
                <w:rFonts w:ascii="Arial" w:eastAsia="SimSun" w:hAnsi="Arial" w:cs="Arial"/>
                <w:b/>
                <w:szCs w:val="18"/>
                <w:lang w:eastAsia="zh-CN"/>
              </w:rPr>
            </w:pPr>
            <w:r w:rsidRPr="00D44E99">
              <w:rPr>
                <w:rFonts w:ascii="Arial" w:hAnsi="Arial" w:cs="Arial"/>
                <w:b/>
                <w:szCs w:val="18"/>
              </w:rPr>
              <w:t>35</w:t>
            </w:r>
          </w:p>
        </w:tc>
        <w:tc>
          <w:tcPr>
            <w:tcW w:w="612" w:type="pct"/>
            <w:tcBorders>
              <w:top w:val="dotted" w:sz="4" w:space="0" w:color="auto"/>
              <w:left w:val="nil"/>
              <w:bottom w:val="dotted" w:sz="4" w:space="0" w:color="auto"/>
              <w:right w:val="nil"/>
            </w:tcBorders>
            <w:vAlign w:val="center"/>
          </w:tcPr>
          <w:p w14:paraId="5D9C154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11</w:t>
            </w:r>
          </w:p>
        </w:tc>
        <w:tc>
          <w:tcPr>
            <w:tcW w:w="612" w:type="pct"/>
            <w:tcBorders>
              <w:top w:val="dotted" w:sz="4" w:space="0" w:color="auto"/>
              <w:left w:val="nil"/>
              <w:bottom w:val="dotted" w:sz="4" w:space="0" w:color="auto"/>
              <w:right w:val="nil"/>
            </w:tcBorders>
            <w:shd w:val="pct5" w:color="auto" w:fill="FFFFFF"/>
            <w:vAlign w:val="center"/>
          </w:tcPr>
          <w:p w14:paraId="47E947F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20</w:t>
            </w:r>
          </w:p>
        </w:tc>
        <w:tc>
          <w:tcPr>
            <w:tcW w:w="612" w:type="pct"/>
            <w:tcBorders>
              <w:top w:val="dotted" w:sz="4" w:space="0" w:color="auto"/>
              <w:left w:val="nil"/>
              <w:bottom w:val="dotted" w:sz="4" w:space="0" w:color="auto"/>
              <w:right w:val="nil"/>
            </w:tcBorders>
            <w:vAlign w:val="center"/>
          </w:tcPr>
          <w:p w14:paraId="5B7BB722"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4</w:t>
            </w:r>
          </w:p>
        </w:tc>
        <w:tc>
          <w:tcPr>
            <w:tcW w:w="592" w:type="pct"/>
            <w:tcBorders>
              <w:top w:val="dotted" w:sz="4" w:space="0" w:color="auto"/>
              <w:left w:val="nil"/>
              <w:bottom w:val="dotted" w:sz="4" w:space="0" w:color="auto"/>
              <w:right w:val="nil"/>
            </w:tcBorders>
            <w:shd w:val="pct5" w:color="auto" w:fill="FFFFFF"/>
            <w:vAlign w:val="center"/>
          </w:tcPr>
          <w:p w14:paraId="342D87B7"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3</w:t>
            </w:r>
          </w:p>
        </w:tc>
        <w:tc>
          <w:tcPr>
            <w:tcW w:w="534" w:type="pct"/>
            <w:tcBorders>
              <w:top w:val="dotted" w:sz="4" w:space="0" w:color="auto"/>
              <w:left w:val="nil"/>
              <w:bottom w:val="dotted" w:sz="4" w:space="0" w:color="auto"/>
              <w:right w:val="nil"/>
            </w:tcBorders>
            <w:vAlign w:val="center"/>
          </w:tcPr>
          <w:p w14:paraId="51BC54B1"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hAnsi="Arial" w:cs="Arial"/>
                <w:sz w:val="18"/>
                <w:szCs w:val="18"/>
              </w:rPr>
              <w:t>100</w:t>
            </w:r>
          </w:p>
        </w:tc>
      </w:tr>
      <w:tr w:rsidR="00697CEA" w:rsidRPr="00D44E99" w14:paraId="6B9F9A21" w14:textId="77777777" w:rsidTr="0045382C">
        <w:trPr>
          <w:cantSplit/>
          <w:trHeight w:val="320"/>
        </w:trPr>
        <w:tc>
          <w:tcPr>
            <w:tcW w:w="1308" w:type="pct"/>
            <w:tcBorders>
              <w:top w:val="dotted" w:sz="4" w:space="0" w:color="auto"/>
              <w:left w:val="nil"/>
              <w:bottom w:val="dotted" w:sz="4" w:space="0" w:color="auto"/>
              <w:right w:val="nil"/>
            </w:tcBorders>
            <w:shd w:val="clear" w:color="auto" w:fill="FFFFFF"/>
            <w:vAlign w:val="center"/>
            <w:hideMark/>
          </w:tcPr>
          <w:p w14:paraId="33488D56" w14:textId="77777777" w:rsidR="00697CEA" w:rsidRPr="00D44E99" w:rsidRDefault="00697CEA" w:rsidP="00616401">
            <w:pPr>
              <w:pStyle w:val="TableText"/>
              <w:widowControl/>
              <w:snapToGrid w:val="0"/>
              <w:rPr>
                <w:rFonts w:ascii="Arial" w:hAnsi="Arial"/>
              </w:rPr>
            </w:pPr>
            <w:r w:rsidRPr="00D44E99">
              <w:rPr>
                <w:rFonts w:ascii="Arial" w:hAnsi="Arial"/>
              </w:rPr>
              <w:t>2017 (internet)</w:t>
            </w:r>
          </w:p>
        </w:tc>
        <w:tc>
          <w:tcPr>
            <w:tcW w:w="730" w:type="pct"/>
            <w:tcBorders>
              <w:top w:val="dotted" w:sz="4" w:space="0" w:color="auto"/>
              <w:left w:val="nil"/>
              <w:bottom w:val="dotted" w:sz="4" w:space="0" w:color="auto"/>
              <w:right w:val="nil"/>
            </w:tcBorders>
            <w:shd w:val="pct5" w:color="auto" w:fill="auto"/>
            <w:vAlign w:val="center"/>
          </w:tcPr>
          <w:p w14:paraId="0162FB55" w14:textId="77777777" w:rsidR="00697CEA" w:rsidRPr="00E34D3D" w:rsidRDefault="00697CEA" w:rsidP="00616401">
            <w:pPr>
              <w:snapToGrid w:val="0"/>
              <w:jc w:val="center"/>
              <w:rPr>
                <w:rFonts w:ascii="Arial" w:hAnsi="Arial" w:cs="Arial"/>
                <w:b/>
                <w:sz w:val="18"/>
                <w:szCs w:val="18"/>
              </w:rPr>
            </w:pPr>
            <w:r w:rsidRPr="00E34D3D">
              <w:rPr>
                <w:rFonts w:ascii="Arial" w:hAnsi="Arial"/>
                <w:b/>
                <w:sz w:val="18"/>
                <w:szCs w:val="18"/>
              </w:rPr>
              <w:t>34</w:t>
            </w:r>
          </w:p>
        </w:tc>
        <w:tc>
          <w:tcPr>
            <w:tcW w:w="612" w:type="pct"/>
            <w:tcBorders>
              <w:top w:val="dotted" w:sz="4" w:space="0" w:color="auto"/>
              <w:left w:val="nil"/>
              <w:bottom w:val="dotted" w:sz="4" w:space="0" w:color="auto"/>
              <w:right w:val="nil"/>
            </w:tcBorders>
            <w:vAlign w:val="center"/>
          </w:tcPr>
          <w:p w14:paraId="4D508C3F" w14:textId="77777777" w:rsidR="00697CEA" w:rsidRPr="00E34D3D" w:rsidRDefault="00697CEA" w:rsidP="00616401">
            <w:pPr>
              <w:snapToGrid w:val="0"/>
              <w:jc w:val="center"/>
              <w:rPr>
                <w:rFonts w:ascii="Arial" w:hAnsi="Arial" w:cs="Arial"/>
                <w:sz w:val="18"/>
                <w:szCs w:val="18"/>
              </w:rPr>
            </w:pPr>
            <w:r w:rsidRPr="00E34D3D">
              <w:rPr>
                <w:rFonts w:ascii="Arial" w:eastAsia="SimSun" w:hAnsi="Arial" w:cs="Arial"/>
                <w:sz w:val="18"/>
                <w:szCs w:val="18"/>
                <w:lang w:eastAsia="zh-CN"/>
              </w:rPr>
              <w:t>11</w:t>
            </w:r>
          </w:p>
        </w:tc>
        <w:tc>
          <w:tcPr>
            <w:tcW w:w="612" w:type="pct"/>
            <w:tcBorders>
              <w:top w:val="dotted" w:sz="4" w:space="0" w:color="auto"/>
              <w:left w:val="nil"/>
              <w:bottom w:val="dotted" w:sz="4" w:space="0" w:color="auto"/>
              <w:right w:val="nil"/>
            </w:tcBorders>
            <w:shd w:val="pct5" w:color="auto" w:fill="FFFFFF"/>
            <w:vAlign w:val="center"/>
          </w:tcPr>
          <w:p w14:paraId="262138B6" w14:textId="77777777" w:rsidR="00697CEA" w:rsidRPr="00E34D3D" w:rsidRDefault="00697CEA" w:rsidP="00616401">
            <w:pPr>
              <w:snapToGrid w:val="0"/>
              <w:jc w:val="center"/>
              <w:rPr>
                <w:rFonts w:ascii="Arial" w:hAnsi="Arial" w:cs="Arial"/>
                <w:sz w:val="18"/>
                <w:szCs w:val="18"/>
              </w:rPr>
            </w:pPr>
            <w:r w:rsidRPr="00E34D3D">
              <w:rPr>
                <w:rFonts w:ascii="Arial" w:eastAsia="SimSun" w:hAnsi="Arial" w:cs="Arial"/>
                <w:sz w:val="18"/>
                <w:szCs w:val="18"/>
                <w:lang w:eastAsia="zh-CN"/>
              </w:rPr>
              <w:t>18</w:t>
            </w:r>
          </w:p>
        </w:tc>
        <w:tc>
          <w:tcPr>
            <w:tcW w:w="612" w:type="pct"/>
            <w:tcBorders>
              <w:top w:val="dotted" w:sz="4" w:space="0" w:color="auto"/>
              <w:left w:val="nil"/>
              <w:bottom w:val="dotted" w:sz="4" w:space="0" w:color="auto"/>
              <w:right w:val="nil"/>
            </w:tcBorders>
            <w:vAlign w:val="center"/>
          </w:tcPr>
          <w:p w14:paraId="63896BAB" w14:textId="77777777" w:rsidR="00697CEA" w:rsidRPr="00E34D3D" w:rsidRDefault="00697CEA" w:rsidP="00616401">
            <w:pPr>
              <w:snapToGrid w:val="0"/>
              <w:jc w:val="center"/>
              <w:rPr>
                <w:rFonts w:ascii="Arial" w:hAnsi="Arial" w:cs="Arial"/>
                <w:sz w:val="18"/>
                <w:szCs w:val="18"/>
              </w:rPr>
            </w:pPr>
            <w:r w:rsidRPr="00E34D3D">
              <w:rPr>
                <w:rFonts w:ascii="Arial" w:eastAsia="SimSun" w:hAnsi="Arial" w:cs="Arial"/>
                <w:sz w:val="18"/>
                <w:szCs w:val="18"/>
                <w:lang w:eastAsia="zh-CN"/>
              </w:rPr>
              <w:t>4</w:t>
            </w:r>
          </w:p>
        </w:tc>
        <w:tc>
          <w:tcPr>
            <w:tcW w:w="592" w:type="pct"/>
            <w:tcBorders>
              <w:top w:val="dotted" w:sz="4" w:space="0" w:color="auto"/>
              <w:left w:val="nil"/>
              <w:bottom w:val="dotted" w:sz="4" w:space="0" w:color="auto"/>
              <w:right w:val="nil"/>
            </w:tcBorders>
            <w:shd w:val="pct5" w:color="auto" w:fill="FFFFFF"/>
            <w:vAlign w:val="center"/>
          </w:tcPr>
          <w:p w14:paraId="29F458E3" w14:textId="77777777" w:rsidR="00697CEA" w:rsidRPr="00E34D3D" w:rsidRDefault="00697CEA" w:rsidP="00616401">
            <w:pPr>
              <w:snapToGrid w:val="0"/>
              <w:jc w:val="center"/>
              <w:rPr>
                <w:rFonts w:ascii="Arial" w:hAnsi="Arial" w:cs="Arial"/>
                <w:sz w:val="18"/>
                <w:szCs w:val="18"/>
              </w:rPr>
            </w:pPr>
            <w:r w:rsidRPr="00E34D3D">
              <w:rPr>
                <w:rFonts w:ascii="Arial" w:eastAsia="SimSun" w:hAnsi="Arial" w:cs="Arial"/>
                <w:sz w:val="18"/>
                <w:szCs w:val="18"/>
                <w:lang w:eastAsia="zh-CN"/>
              </w:rPr>
              <w:t>2</w:t>
            </w:r>
          </w:p>
        </w:tc>
        <w:tc>
          <w:tcPr>
            <w:tcW w:w="534" w:type="pct"/>
            <w:tcBorders>
              <w:top w:val="dotted" w:sz="4" w:space="0" w:color="auto"/>
              <w:left w:val="nil"/>
              <w:bottom w:val="dotted" w:sz="4" w:space="0" w:color="auto"/>
              <w:right w:val="nil"/>
            </w:tcBorders>
            <w:vAlign w:val="center"/>
          </w:tcPr>
          <w:p w14:paraId="1E02C72C" w14:textId="77777777" w:rsidR="00697CEA" w:rsidRPr="00E34D3D" w:rsidRDefault="00697CEA" w:rsidP="00616401">
            <w:pPr>
              <w:snapToGrid w:val="0"/>
              <w:jc w:val="center"/>
              <w:rPr>
                <w:rFonts w:ascii="Arial" w:hAnsi="Arial" w:cs="Arial"/>
                <w:sz w:val="18"/>
                <w:szCs w:val="18"/>
              </w:rPr>
            </w:pPr>
            <w:r w:rsidRPr="00E34D3D">
              <w:rPr>
                <w:rFonts w:ascii="Arial" w:eastAsia="SimSun" w:hAnsi="Arial" w:cs="Arial"/>
                <w:sz w:val="18"/>
                <w:szCs w:val="18"/>
                <w:lang w:eastAsia="zh-CN"/>
              </w:rPr>
              <w:t>100</w:t>
            </w:r>
          </w:p>
        </w:tc>
      </w:tr>
      <w:tr w:rsidR="00697CEA" w:rsidRPr="00D44E99" w14:paraId="023EB0E3" w14:textId="77777777" w:rsidTr="0045382C">
        <w:trPr>
          <w:cantSplit/>
          <w:trHeight w:val="320"/>
        </w:trPr>
        <w:tc>
          <w:tcPr>
            <w:tcW w:w="1308" w:type="pct"/>
            <w:tcBorders>
              <w:top w:val="dotted" w:sz="4" w:space="0" w:color="auto"/>
              <w:left w:val="nil"/>
              <w:bottom w:val="single" w:sz="4" w:space="0" w:color="auto"/>
              <w:right w:val="nil"/>
            </w:tcBorders>
            <w:shd w:val="clear" w:color="auto" w:fill="FFFFFF"/>
            <w:vAlign w:val="center"/>
          </w:tcPr>
          <w:p w14:paraId="64E8D833" w14:textId="77777777" w:rsidR="00697CEA" w:rsidRPr="00D44E99" w:rsidRDefault="00697CEA" w:rsidP="00616401">
            <w:pPr>
              <w:pStyle w:val="TableText"/>
              <w:widowControl/>
              <w:snapToGrid w:val="0"/>
              <w:rPr>
                <w:rFonts w:ascii="Arial" w:hAnsi="Arial"/>
              </w:rPr>
            </w:pPr>
            <w:r w:rsidRPr="00D44E99">
              <w:rPr>
                <w:rFonts w:ascii="Arial" w:hAnsi="Arial"/>
              </w:rPr>
              <w:t>201</w:t>
            </w:r>
            <w:r>
              <w:rPr>
                <w:rFonts w:ascii="Arial" w:hAnsi="Arial"/>
              </w:rPr>
              <w:t>8</w:t>
            </w:r>
            <w:r w:rsidRPr="00D44E99">
              <w:rPr>
                <w:rFonts w:ascii="Arial" w:hAnsi="Arial"/>
              </w:rPr>
              <w:t xml:space="preserve"> (internet)</w:t>
            </w:r>
          </w:p>
        </w:tc>
        <w:tc>
          <w:tcPr>
            <w:tcW w:w="730" w:type="pct"/>
            <w:tcBorders>
              <w:top w:val="dotted" w:sz="4" w:space="0" w:color="auto"/>
              <w:left w:val="nil"/>
              <w:bottom w:val="single" w:sz="4" w:space="0" w:color="auto"/>
              <w:right w:val="nil"/>
            </w:tcBorders>
            <w:shd w:val="pct5" w:color="auto" w:fill="auto"/>
            <w:vAlign w:val="center"/>
          </w:tcPr>
          <w:p w14:paraId="53BB123D" w14:textId="77777777" w:rsidR="00697CEA" w:rsidRPr="001010B5" w:rsidRDefault="00697CEA" w:rsidP="00616401">
            <w:pPr>
              <w:snapToGrid w:val="0"/>
              <w:jc w:val="center"/>
              <w:rPr>
                <w:rFonts w:ascii="Arial" w:hAnsi="Arial"/>
                <w:b/>
                <w:sz w:val="18"/>
                <w:szCs w:val="18"/>
              </w:rPr>
            </w:pPr>
            <w:r w:rsidRPr="001010B5">
              <w:rPr>
                <w:rFonts w:ascii="Arial" w:hAnsi="Arial" w:cs="Arial"/>
                <w:b/>
                <w:sz w:val="18"/>
                <w:szCs w:val="18"/>
              </w:rPr>
              <w:t>32</w:t>
            </w:r>
          </w:p>
        </w:tc>
        <w:tc>
          <w:tcPr>
            <w:tcW w:w="612" w:type="pct"/>
            <w:tcBorders>
              <w:top w:val="dotted" w:sz="4" w:space="0" w:color="auto"/>
              <w:left w:val="nil"/>
              <w:bottom w:val="single" w:sz="4" w:space="0" w:color="auto"/>
              <w:right w:val="nil"/>
            </w:tcBorders>
            <w:vAlign w:val="center"/>
          </w:tcPr>
          <w:p w14:paraId="4AB795B6" w14:textId="77777777" w:rsidR="00697CEA" w:rsidRPr="001010B5" w:rsidRDefault="00697CEA" w:rsidP="00616401">
            <w:pPr>
              <w:snapToGrid w:val="0"/>
              <w:jc w:val="center"/>
              <w:rPr>
                <w:rFonts w:ascii="Arial" w:eastAsia="SimSun" w:hAnsi="Arial" w:cs="Arial"/>
                <w:sz w:val="18"/>
                <w:szCs w:val="18"/>
                <w:lang w:eastAsia="zh-CN"/>
              </w:rPr>
            </w:pPr>
            <w:r w:rsidRPr="001010B5">
              <w:rPr>
                <w:rFonts w:ascii="Arial" w:hAnsi="Arial" w:cs="Arial"/>
                <w:sz w:val="18"/>
                <w:szCs w:val="18"/>
              </w:rPr>
              <w:t>9</w:t>
            </w:r>
          </w:p>
        </w:tc>
        <w:tc>
          <w:tcPr>
            <w:tcW w:w="612" w:type="pct"/>
            <w:tcBorders>
              <w:top w:val="dotted" w:sz="4" w:space="0" w:color="auto"/>
              <w:left w:val="nil"/>
              <w:bottom w:val="single" w:sz="4" w:space="0" w:color="auto"/>
              <w:right w:val="nil"/>
            </w:tcBorders>
            <w:shd w:val="pct5" w:color="auto" w:fill="FFFFFF"/>
            <w:vAlign w:val="center"/>
          </w:tcPr>
          <w:p w14:paraId="7FF74200" w14:textId="77777777" w:rsidR="00697CEA" w:rsidRPr="001010B5" w:rsidRDefault="00697CEA" w:rsidP="00616401">
            <w:pPr>
              <w:snapToGrid w:val="0"/>
              <w:jc w:val="center"/>
              <w:rPr>
                <w:rFonts w:ascii="Arial" w:eastAsia="SimSun" w:hAnsi="Arial" w:cs="Arial"/>
                <w:sz w:val="18"/>
                <w:szCs w:val="18"/>
                <w:lang w:eastAsia="zh-CN"/>
              </w:rPr>
            </w:pPr>
            <w:r w:rsidRPr="001010B5">
              <w:rPr>
                <w:rFonts w:ascii="Arial" w:hAnsi="Arial" w:cs="Arial"/>
                <w:sz w:val="18"/>
                <w:szCs w:val="18"/>
              </w:rPr>
              <w:t>18</w:t>
            </w:r>
          </w:p>
        </w:tc>
        <w:tc>
          <w:tcPr>
            <w:tcW w:w="612" w:type="pct"/>
            <w:tcBorders>
              <w:top w:val="dotted" w:sz="4" w:space="0" w:color="auto"/>
              <w:left w:val="nil"/>
              <w:bottom w:val="single" w:sz="4" w:space="0" w:color="auto"/>
              <w:right w:val="nil"/>
            </w:tcBorders>
            <w:vAlign w:val="center"/>
          </w:tcPr>
          <w:p w14:paraId="4BAC06DD" w14:textId="77777777" w:rsidR="00697CEA" w:rsidRPr="001010B5" w:rsidRDefault="00697CEA" w:rsidP="00616401">
            <w:pPr>
              <w:snapToGrid w:val="0"/>
              <w:jc w:val="center"/>
              <w:rPr>
                <w:rFonts w:ascii="Arial" w:eastAsia="SimSun" w:hAnsi="Arial" w:cs="Arial"/>
                <w:sz w:val="18"/>
                <w:szCs w:val="18"/>
                <w:lang w:eastAsia="zh-CN"/>
              </w:rPr>
            </w:pPr>
            <w:r w:rsidRPr="001010B5">
              <w:rPr>
                <w:rFonts w:ascii="Arial" w:hAnsi="Arial" w:cs="Arial"/>
                <w:sz w:val="18"/>
                <w:szCs w:val="18"/>
              </w:rPr>
              <w:t>5</w:t>
            </w:r>
          </w:p>
        </w:tc>
        <w:tc>
          <w:tcPr>
            <w:tcW w:w="592" w:type="pct"/>
            <w:tcBorders>
              <w:top w:val="dotted" w:sz="4" w:space="0" w:color="auto"/>
              <w:left w:val="nil"/>
              <w:bottom w:val="single" w:sz="4" w:space="0" w:color="auto"/>
              <w:right w:val="nil"/>
            </w:tcBorders>
            <w:shd w:val="pct5" w:color="auto" w:fill="FFFFFF"/>
            <w:vAlign w:val="center"/>
          </w:tcPr>
          <w:p w14:paraId="219038B5" w14:textId="77777777" w:rsidR="00697CEA" w:rsidRPr="001010B5" w:rsidRDefault="00697CEA" w:rsidP="00616401">
            <w:pPr>
              <w:snapToGrid w:val="0"/>
              <w:jc w:val="center"/>
              <w:rPr>
                <w:rFonts w:ascii="Arial" w:eastAsia="SimSun" w:hAnsi="Arial" w:cs="Arial"/>
                <w:sz w:val="18"/>
                <w:szCs w:val="18"/>
                <w:lang w:eastAsia="zh-CN"/>
              </w:rPr>
            </w:pPr>
            <w:r w:rsidRPr="001010B5">
              <w:rPr>
                <w:rFonts w:ascii="Arial" w:hAnsi="Arial" w:cs="Arial"/>
                <w:sz w:val="18"/>
                <w:szCs w:val="18"/>
              </w:rPr>
              <w:t>2</w:t>
            </w:r>
          </w:p>
        </w:tc>
        <w:tc>
          <w:tcPr>
            <w:tcW w:w="534" w:type="pct"/>
            <w:tcBorders>
              <w:top w:val="dotted" w:sz="4" w:space="0" w:color="auto"/>
              <w:left w:val="nil"/>
              <w:bottom w:val="single" w:sz="4" w:space="0" w:color="auto"/>
              <w:right w:val="nil"/>
            </w:tcBorders>
            <w:vAlign w:val="center"/>
          </w:tcPr>
          <w:p w14:paraId="34DC4B3A" w14:textId="77777777" w:rsidR="00697CEA" w:rsidRPr="001010B5" w:rsidRDefault="00697CEA" w:rsidP="00616401">
            <w:pPr>
              <w:snapToGrid w:val="0"/>
              <w:jc w:val="center"/>
              <w:rPr>
                <w:rFonts w:ascii="Arial" w:eastAsia="SimSun" w:hAnsi="Arial" w:cs="Arial"/>
                <w:sz w:val="18"/>
                <w:szCs w:val="18"/>
                <w:lang w:eastAsia="zh-CN"/>
              </w:rPr>
            </w:pPr>
            <w:r>
              <w:rPr>
                <w:rFonts w:ascii="Arial" w:eastAsia="SimSun" w:hAnsi="Arial" w:cs="Arial"/>
                <w:sz w:val="18"/>
                <w:szCs w:val="18"/>
                <w:lang w:eastAsia="zh-CN"/>
              </w:rPr>
              <w:t>100</w:t>
            </w:r>
          </w:p>
        </w:tc>
      </w:tr>
      <w:tr w:rsidR="00697CEA" w:rsidRPr="00D44E99" w14:paraId="4453C3C3" w14:textId="77777777" w:rsidTr="0045382C">
        <w:trPr>
          <w:cantSplit/>
          <w:trHeight w:val="320"/>
        </w:trPr>
        <w:tc>
          <w:tcPr>
            <w:tcW w:w="1308" w:type="pct"/>
            <w:tcBorders>
              <w:top w:val="single" w:sz="4" w:space="0" w:color="auto"/>
              <w:left w:val="nil"/>
              <w:bottom w:val="single" w:sz="4" w:space="0" w:color="auto"/>
              <w:right w:val="nil"/>
            </w:tcBorders>
            <w:shd w:val="clear" w:color="auto" w:fill="FFFFFF"/>
            <w:vAlign w:val="center"/>
            <w:hideMark/>
          </w:tcPr>
          <w:p w14:paraId="3A14AC83" w14:textId="77777777" w:rsidR="00697CEA" w:rsidRPr="00D44E99" w:rsidRDefault="00697CEA" w:rsidP="00616401">
            <w:pPr>
              <w:pStyle w:val="TableText"/>
              <w:widowControl/>
              <w:snapToGrid w:val="0"/>
              <w:rPr>
                <w:rFonts w:ascii="Arial" w:hAnsi="Arial"/>
              </w:rPr>
            </w:pPr>
            <w:r w:rsidRPr="00D44E99">
              <w:rPr>
                <w:rFonts w:ascii="Arial" w:hAnsi="Arial"/>
                <w:szCs w:val="16"/>
              </w:rPr>
              <w:t>2014 (internet – main only)</w:t>
            </w:r>
          </w:p>
        </w:tc>
        <w:tc>
          <w:tcPr>
            <w:tcW w:w="730" w:type="pct"/>
            <w:tcBorders>
              <w:top w:val="single" w:sz="4" w:space="0" w:color="auto"/>
              <w:left w:val="nil"/>
              <w:bottom w:val="single" w:sz="4" w:space="0" w:color="auto"/>
              <w:right w:val="nil"/>
            </w:tcBorders>
            <w:shd w:val="pct5" w:color="auto" w:fill="auto"/>
            <w:vAlign w:val="center"/>
            <w:hideMark/>
          </w:tcPr>
          <w:p w14:paraId="462AF256" w14:textId="77777777" w:rsidR="00697CEA" w:rsidRPr="00D44E99" w:rsidRDefault="00697CEA" w:rsidP="00616401">
            <w:pPr>
              <w:pStyle w:val="TableText"/>
              <w:widowControl/>
              <w:jc w:val="center"/>
              <w:rPr>
                <w:rFonts w:ascii="Arial" w:hAnsi="Arial"/>
                <w:b/>
              </w:rPr>
            </w:pPr>
            <w:r w:rsidRPr="00D44E99">
              <w:rPr>
                <w:rFonts w:ascii="Arial" w:hAnsi="Arial"/>
                <w:b/>
              </w:rPr>
              <w:t>36</w:t>
            </w:r>
          </w:p>
        </w:tc>
        <w:tc>
          <w:tcPr>
            <w:tcW w:w="612" w:type="pct"/>
            <w:tcBorders>
              <w:top w:val="single" w:sz="4" w:space="0" w:color="auto"/>
              <w:left w:val="nil"/>
              <w:bottom w:val="single" w:sz="4" w:space="0" w:color="auto"/>
              <w:right w:val="nil"/>
            </w:tcBorders>
            <w:vAlign w:val="center"/>
            <w:hideMark/>
          </w:tcPr>
          <w:p w14:paraId="789FA86D"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13</w:t>
            </w:r>
          </w:p>
        </w:tc>
        <w:tc>
          <w:tcPr>
            <w:tcW w:w="612" w:type="pct"/>
            <w:tcBorders>
              <w:top w:val="single" w:sz="4" w:space="0" w:color="auto"/>
              <w:left w:val="nil"/>
              <w:bottom w:val="single" w:sz="4" w:space="0" w:color="auto"/>
              <w:right w:val="nil"/>
            </w:tcBorders>
            <w:shd w:val="pct5" w:color="auto" w:fill="FFFFFF"/>
            <w:vAlign w:val="center"/>
            <w:hideMark/>
          </w:tcPr>
          <w:p w14:paraId="200D5FFA"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19</w:t>
            </w:r>
          </w:p>
        </w:tc>
        <w:tc>
          <w:tcPr>
            <w:tcW w:w="612" w:type="pct"/>
            <w:tcBorders>
              <w:top w:val="single" w:sz="4" w:space="0" w:color="auto"/>
              <w:left w:val="nil"/>
              <w:bottom w:val="single" w:sz="4" w:space="0" w:color="auto"/>
              <w:right w:val="nil"/>
            </w:tcBorders>
            <w:vAlign w:val="center"/>
            <w:hideMark/>
          </w:tcPr>
          <w:p w14:paraId="3C27AF65"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5</w:t>
            </w:r>
          </w:p>
        </w:tc>
        <w:tc>
          <w:tcPr>
            <w:tcW w:w="592" w:type="pct"/>
            <w:tcBorders>
              <w:top w:val="single" w:sz="4" w:space="0" w:color="auto"/>
              <w:left w:val="nil"/>
              <w:bottom w:val="single" w:sz="4" w:space="0" w:color="auto"/>
              <w:right w:val="nil"/>
            </w:tcBorders>
            <w:shd w:val="pct5" w:color="auto" w:fill="FFFFFF"/>
            <w:vAlign w:val="center"/>
            <w:hideMark/>
          </w:tcPr>
          <w:p w14:paraId="59808AA9"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w:t>
            </w:r>
          </w:p>
        </w:tc>
        <w:tc>
          <w:tcPr>
            <w:tcW w:w="534" w:type="pct"/>
            <w:tcBorders>
              <w:top w:val="single" w:sz="4" w:space="0" w:color="auto"/>
              <w:left w:val="nil"/>
              <w:bottom w:val="single" w:sz="4" w:space="0" w:color="auto"/>
              <w:right w:val="nil"/>
            </w:tcBorders>
            <w:vAlign w:val="center"/>
            <w:hideMark/>
          </w:tcPr>
          <w:p w14:paraId="33544E7C"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1752A839" w14:textId="77777777" w:rsidTr="0045382C">
        <w:trPr>
          <w:cantSplit/>
          <w:trHeight w:val="320"/>
        </w:trPr>
        <w:tc>
          <w:tcPr>
            <w:tcW w:w="1308" w:type="pct"/>
            <w:tcBorders>
              <w:top w:val="single" w:sz="4" w:space="0" w:color="auto"/>
              <w:left w:val="nil"/>
              <w:bottom w:val="single" w:sz="4" w:space="0" w:color="auto"/>
              <w:right w:val="nil"/>
            </w:tcBorders>
            <w:shd w:val="clear" w:color="auto" w:fill="FFFFFF"/>
            <w:vAlign w:val="center"/>
          </w:tcPr>
          <w:p w14:paraId="5C89EC13" w14:textId="77777777" w:rsidR="00697CEA" w:rsidRPr="00D44E99" w:rsidRDefault="00697CEA" w:rsidP="00616401">
            <w:pPr>
              <w:pStyle w:val="TableText"/>
              <w:widowControl/>
              <w:snapToGrid w:val="0"/>
              <w:rPr>
                <w:rFonts w:ascii="Arial" w:hAnsi="Arial"/>
                <w:szCs w:val="16"/>
              </w:rPr>
            </w:pPr>
            <w:r>
              <w:rPr>
                <w:rFonts w:ascii="Arial" w:hAnsi="Arial"/>
                <w:szCs w:val="16"/>
              </w:rPr>
              <w:t>2017</w:t>
            </w:r>
            <w:r w:rsidRPr="00D44E99">
              <w:rPr>
                <w:rFonts w:ascii="Arial" w:hAnsi="Arial"/>
                <w:szCs w:val="16"/>
              </w:rPr>
              <w:t xml:space="preserve"> (internet – main only)</w:t>
            </w:r>
          </w:p>
        </w:tc>
        <w:tc>
          <w:tcPr>
            <w:tcW w:w="730" w:type="pct"/>
            <w:tcBorders>
              <w:top w:val="single" w:sz="4" w:space="0" w:color="auto"/>
              <w:left w:val="nil"/>
              <w:bottom w:val="single" w:sz="4" w:space="0" w:color="auto"/>
              <w:right w:val="nil"/>
            </w:tcBorders>
            <w:shd w:val="pct5" w:color="auto" w:fill="auto"/>
            <w:vAlign w:val="center"/>
          </w:tcPr>
          <w:p w14:paraId="323285BF" w14:textId="77777777" w:rsidR="00697CEA" w:rsidRPr="00D44E99" w:rsidRDefault="00697CEA" w:rsidP="00616401">
            <w:pPr>
              <w:pStyle w:val="TableText"/>
              <w:widowControl/>
              <w:jc w:val="center"/>
              <w:rPr>
                <w:rFonts w:ascii="Arial" w:hAnsi="Arial"/>
                <w:b/>
              </w:rPr>
            </w:pPr>
            <w:r>
              <w:rPr>
                <w:rFonts w:ascii="Arial" w:hAnsi="Arial" w:cs="Arial"/>
                <w:b/>
                <w:szCs w:val="18"/>
              </w:rPr>
              <w:t>34</w:t>
            </w:r>
          </w:p>
        </w:tc>
        <w:tc>
          <w:tcPr>
            <w:tcW w:w="612" w:type="pct"/>
            <w:tcBorders>
              <w:top w:val="single" w:sz="4" w:space="0" w:color="auto"/>
              <w:left w:val="nil"/>
              <w:bottom w:val="single" w:sz="4" w:space="0" w:color="auto"/>
              <w:right w:val="nil"/>
            </w:tcBorders>
            <w:vAlign w:val="center"/>
          </w:tcPr>
          <w:p w14:paraId="5741B8F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11</w:t>
            </w:r>
          </w:p>
        </w:tc>
        <w:tc>
          <w:tcPr>
            <w:tcW w:w="612" w:type="pct"/>
            <w:tcBorders>
              <w:top w:val="single" w:sz="4" w:space="0" w:color="auto"/>
              <w:left w:val="nil"/>
              <w:bottom w:val="single" w:sz="4" w:space="0" w:color="auto"/>
              <w:right w:val="nil"/>
            </w:tcBorders>
            <w:shd w:val="pct5" w:color="auto" w:fill="FFFFFF"/>
            <w:vAlign w:val="center"/>
          </w:tcPr>
          <w:p w14:paraId="0F62C27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18</w:t>
            </w:r>
          </w:p>
        </w:tc>
        <w:tc>
          <w:tcPr>
            <w:tcW w:w="612" w:type="pct"/>
            <w:tcBorders>
              <w:top w:val="single" w:sz="4" w:space="0" w:color="auto"/>
              <w:left w:val="nil"/>
              <w:bottom w:val="single" w:sz="4" w:space="0" w:color="auto"/>
              <w:right w:val="nil"/>
            </w:tcBorders>
            <w:vAlign w:val="center"/>
          </w:tcPr>
          <w:p w14:paraId="5ACC038F"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4</w:t>
            </w:r>
          </w:p>
        </w:tc>
        <w:tc>
          <w:tcPr>
            <w:tcW w:w="592" w:type="pct"/>
            <w:tcBorders>
              <w:top w:val="single" w:sz="4" w:space="0" w:color="auto"/>
              <w:left w:val="nil"/>
              <w:bottom w:val="single" w:sz="4" w:space="0" w:color="auto"/>
              <w:right w:val="nil"/>
            </w:tcBorders>
            <w:shd w:val="pct5" w:color="auto" w:fill="FFFFFF"/>
            <w:vAlign w:val="center"/>
          </w:tcPr>
          <w:p w14:paraId="5FB1701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2</w:t>
            </w:r>
          </w:p>
        </w:tc>
        <w:tc>
          <w:tcPr>
            <w:tcW w:w="534" w:type="pct"/>
            <w:tcBorders>
              <w:top w:val="single" w:sz="4" w:space="0" w:color="auto"/>
              <w:left w:val="nil"/>
              <w:bottom w:val="single" w:sz="4" w:space="0" w:color="auto"/>
              <w:right w:val="nil"/>
            </w:tcBorders>
            <w:vAlign w:val="center"/>
          </w:tcPr>
          <w:p w14:paraId="35263F2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100</w:t>
            </w:r>
          </w:p>
        </w:tc>
      </w:tr>
    </w:tbl>
    <w:p w14:paraId="46A84DDA" w14:textId="1DA7D0A3" w:rsidR="00697CEA" w:rsidRDefault="00697CEA" w:rsidP="00697CEA">
      <w:pPr>
        <w:pStyle w:val="CodedResponses"/>
        <w:rPr>
          <w:rFonts w:ascii="Arial" w:hAnsi="Arial" w:cs="Arial"/>
          <w:sz w:val="18"/>
        </w:rPr>
      </w:pPr>
    </w:p>
    <w:p w14:paraId="49FBC479" w14:textId="77777777" w:rsidR="00DC4195" w:rsidRPr="00297580" w:rsidRDefault="00DC4195" w:rsidP="00697CEA">
      <w:pPr>
        <w:pStyle w:val="CodedResponses"/>
        <w:rPr>
          <w:rFonts w:ascii="Arial" w:hAnsi="Arial" w:cs="Arial"/>
          <w:sz w:val="18"/>
        </w:rPr>
      </w:pPr>
    </w:p>
    <w:p w14:paraId="41BF6D67" w14:textId="77777777" w:rsidR="00697CEA" w:rsidRPr="00D44E99" w:rsidRDefault="00697CEA" w:rsidP="00697CEA">
      <w:pPr>
        <w:pStyle w:val="Heading1"/>
        <w:pBdr>
          <w:bottom w:val="single" w:sz="4" w:space="1" w:color="auto"/>
        </w:pBdr>
        <w:ind w:left="-90"/>
        <w:rPr>
          <w:rFonts w:ascii="Arial Black" w:hAnsi="Arial Black"/>
          <w:i w:val="0"/>
          <w:sz w:val="22"/>
        </w:rPr>
      </w:pPr>
      <w:r w:rsidRPr="00D44E99">
        <w:rPr>
          <w:rFonts w:ascii="Arial Black" w:hAnsi="Arial Black"/>
          <w:sz w:val="22"/>
        </w:rPr>
        <w:t>Question 1010</w:t>
      </w:r>
    </w:p>
    <w:p w14:paraId="67D4CDA6" w14:textId="77777777" w:rsidR="00697CEA" w:rsidRPr="00D44E99" w:rsidRDefault="00697CEA" w:rsidP="00697CEA">
      <w:pPr>
        <w:pStyle w:val="Style3"/>
        <w:ind w:left="-90"/>
        <w:jc w:val="both"/>
        <w:rPr>
          <w:rFonts w:ascii="Arial" w:hAnsi="Arial" w:cs="Arial"/>
          <w:b/>
          <w:i/>
        </w:rPr>
      </w:pPr>
      <w:r w:rsidRPr="00D44E99">
        <w:rPr>
          <w:rFonts w:ascii="Arial" w:hAnsi="Arial" w:cs="Arial"/>
          <w:b/>
          <w:bCs/>
          <w:i/>
        </w:rPr>
        <w:t xml:space="preserve">Q1010: </w:t>
      </w:r>
      <w:r w:rsidRPr="00D44E99">
        <w:rPr>
          <w:rFonts w:ascii="Arial" w:hAnsi="Arial" w:cs="Arial"/>
          <w:b/>
          <w:i/>
        </w:rPr>
        <w:t>Generally speaking, do you usually think of yourself as a Republican, a Democrat, an independent, or what?  </w:t>
      </w:r>
    </w:p>
    <w:p w14:paraId="69E25336" w14:textId="2D20C878" w:rsidR="00697CEA" w:rsidRPr="001F25DF" w:rsidRDefault="00697CEA" w:rsidP="00213984">
      <w:pPr>
        <w:pStyle w:val="CodedResponses"/>
        <w:tabs>
          <w:tab w:val="clear" w:pos="1440"/>
          <w:tab w:val="clear" w:pos="5040"/>
        </w:tabs>
        <w:spacing w:after="120"/>
        <w:ind w:left="-90"/>
        <w:rPr>
          <w:rFonts w:ascii="Arial" w:hAnsi="Arial" w:cs="Arial"/>
          <w:sz w:val="24"/>
          <w:szCs w:val="24"/>
        </w:rPr>
      </w:pPr>
    </w:p>
    <w:tbl>
      <w:tblPr>
        <w:tblW w:w="5000" w:type="pct"/>
        <w:tblLook w:val="04A0" w:firstRow="1" w:lastRow="0" w:firstColumn="1" w:lastColumn="0" w:noHBand="0" w:noVBand="1"/>
      </w:tblPr>
      <w:tblGrid>
        <w:gridCol w:w="2848"/>
        <w:gridCol w:w="1490"/>
        <w:gridCol w:w="1207"/>
        <w:gridCol w:w="1252"/>
        <w:gridCol w:w="1252"/>
        <w:gridCol w:w="1225"/>
        <w:gridCol w:w="1058"/>
      </w:tblGrid>
      <w:tr w:rsidR="00697CEA" w:rsidRPr="00D44E99" w14:paraId="37850F21" w14:textId="77777777" w:rsidTr="00616401">
        <w:trPr>
          <w:cantSplit/>
          <w:trHeight w:val="414"/>
        </w:trPr>
        <w:tc>
          <w:tcPr>
            <w:tcW w:w="5000" w:type="pct"/>
            <w:gridSpan w:val="7"/>
            <w:hideMark/>
          </w:tcPr>
          <w:p w14:paraId="2A9F2CC3" w14:textId="77777777" w:rsidR="00697CEA" w:rsidRPr="00D44E99" w:rsidRDefault="00697CEA" w:rsidP="00616401">
            <w:pPr>
              <w:pStyle w:val="TableHeading"/>
              <w:widowControl/>
              <w:spacing w:after="0"/>
              <w:ind w:left="-90"/>
            </w:pPr>
            <w:r w:rsidRPr="00D44E99">
              <w:t>Q1010. Party ID</w:t>
            </w:r>
            <w:r>
              <w:t xml:space="preserve"> (2014-2018)</w:t>
            </w:r>
          </w:p>
        </w:tc>
      </w:tr>
      <w:tr w:rsidR="00697CEA" w:rsidRPr="00D44E99" w14:paraId="34725637" w14:textId="77777777" w:rsidTr="00616401">
        <w:trPr>
          <w:cantSplit/>
          <w:trHeight w:val="117"/>
        </w:trPr>
        <w:tc>
          <w:tcPr>
            <w:tcW w:w="5000" w:type="pct"/>
            <w:gridSpan w:val="7"/>
            <w:hideMark/>
          </w:tcPr>
          <w:p w14:paraId="06A23A1C" w14:textId="77777777" w:rsidR="00697CEA" w:rsidRDefault="00697CEA" w:rsidP="00616401">
            <w:pPr>
              <w:pStyle w:val="TableText"/>
              <w:widowControl/>
              <w:ind w:left="-90"/>
              <w:jc w:val="center"/>
              <w:rPr>
                <w:rFonts w:ascii="Arial" w:hAnsi="Arial"/>
                <w:b/>
                <w:szCs w:val="18"/>
                <w:u w:val="single"/>
              </w:rPr>
            </w:pPr>
            <w:r w:rsidRPr="00D44E99">
              <w:rPr>
                <w:rFonts w:ascii="Arial" w:hAnsi="Arial"/>
                <w:b/>
                <w:szCs w:val="18"/>
                <w:u w:val="single"/>
              </w:rPr>
              <w:t>(N=</w:t>
            </w:r>
            <w:r>
              <w:rPr>
                <w:rFonts w:ascii="Arial" w:hAnsi="Arial"/>
                <w:b/>
                <w:szCs w:val="18"/>
                <w:u w:val="single"/>
              </w:rPr>
              <w:t>2046</w:t>
            </w:r>
            <w:r w:rsidRPr="00D44E99">
              <w:rPr>
                <w:rFonts w:ascii="Arial" w:hAnsi="Arial"/>
                <w:b/>
                <w:szCs w:val="18"/>
                <w:u w:val="single"/>
              </w:rPr>
              <w:t>)</w:t>
            </w:r>
          </w:p>
          <w:p w14:paraId="189C04D6" w14:textId="77777777" w:rsidR="00697CEA" w:rsidRPr="00B166BF" w:rsidRDefault="00697CEA" w:rsidP="00616401">
            <w:pPr>
              <w:pStyle w:val="TableText"/>
              <w:widowControl/>
              <w:ind w:left="-90"/>
              <w:jc w:val="center"/>
              <w:rPr>
                <w:rFonts w:ascii="Arial" w:hAnsi="Arial"/>
                <w:szCs w:val="18"/>
              </w:rPr>
            </w:pPr>
          </w:p>
        </w:tc>
      </w:tr>
      <w:tr w:rsidR="00697CEA" w:rsidRPr="00D44E99" w14:paraId="3955CE4B" w14:textId="77777777" w:rsidTr="00616401">
        <w:trPr>
          <w:cantSplit/>
        </w:trPr>
        <w:tc>
          <w:tcPr>
            <w:tcW w:w="1378" w:type="pct"/>
            <w:vAlign w:val="bottom"/>
          </w:tcPr>
          <w:p w14:paraId="216258F8" w14:textId="77777777" w:rsidR="00697CEA" w:rsidRPr="00D44E99" w:rsidRDefault="00697CEA" w:rsidP="00616401">
            <w:pPr>
              <w:pStyle w:val="TableText"/>
              <w:widowControl/>
              <w:jc w:val="center"/>
              <w:rPr>
                <w:rFonts w:ascii="Arial" w:hAnsi="Arial"/>
                <w:b/>
              </w:rPr>
            </w:pPr>
          </w:p>
        </w:tc>
        <w:tc>
          <w:tcPr>
            <w:tcW w:w="721" w:type="pct"/>
            <w:shd w:val="pct5" w:color="auto" w:fill="auto"/>
            <w:vAlign w:val="bottom"/>
            <w:hideMark/>
          </w:tcPr>
          <w:p w14:paraId="54FBE587" w14:textId="77777777" w:rsidR="00697CEA" w:rsidRPr="00D44E99" w:rsidRDefault="00697CEA" w:rsidP="00616401">
            <w:pPr>
              <w:pStyle w:val="TableText"/>
              <w:widowControl/>
              <w:jc w:val="center"/>
              <w:rPr>
                <w:rFonts w:ascii="Arial" w:hAnsi="Arial"/>
              </w:rPr>
            </w:pPr>
            <w:r w:rsidRPr="00D44E99">
              <w:rPr>
                <w:rFonts w:ascii="Arial" w:hAnsi="Arial"/>
              </w:rPr>
              <w:t>Republican</w:t>
            </w:r>
          </w:p>
        </w:tc>
        <w:tc>
          <w:tcPr>
            <w:tcW w:w="584" w:type="pct"/>
            <w:vAlign w:val="bottom"/>
            <w:hideMark/>
          </w:tcPr>
          <w:p w14:paraId="5EA1582A" w14:textId="77777777" w:rsidR="00697CEA" w:rsidRPr="00D44E99" w:rsidRDefault="00697CEA" w:rsidP="00616401">
            <w:pPr>
              <w:pStyle w:val="TableText"/>
              <w:widowControl/>
              <w:jc w:val="center"/>
              <w:rPr>
                <w:rFonts w:ascii="Arial" w:hAnsi="Arial"/>
              </w:rPr>
            </w:pPr>
            <w:r w:rsidRPr="00D44E99">
              <w:rPr>
                <w:rFonts w:ascii="Arial" w:hAnsi="Arial"/>
              </w:rPr>
              <w:t>Democrat</w:t>
            </w:r>
          </w:p>
        </w:tc>
        <w:tc>
          <w:tcPr>
            <w:tcW w:w="606" w:type="pct"/>
            <w:shd w:val="pct5" w:color="auto" w:fill="auto"/>
            <w:vAlign w:val="bottom"/>
            <w:hideMark/>
          </w:tcPr>
          <w:p w14:paraId="6EC02137" w14:textId="77777777" w:rsidR="00697CEA" w:rsidRPr="00D44E99" w:rsidRDefault="00697CEA" w:rsidP="00616401">
            <w:pPr>
              <w:pStyle w:val="TableText"/>
              <w:widowControl/>
              <w:jc w:val="center"/>
              <w:rPr>
                <w:rFonts w:ascii="Arial" w:hAnsi="Arial"/>
              </w:rPr>
            </w:pPr>
            <w:r w:rsidRPr="00D44E99">
              <w:rPr>
                <w:rFonts w:ascii="Arial" w:hAnsi="Arial"/>
              </w:rPr>
              <w:t>Independent</w:t>
            </w:r>
          </w:p>
        </w:tc>
        <w:tc>
          <w:tcPr>
            <w:tcW w:w="606" w:type="pct"/>
            <w:vAlign w:val="bottom"/>
            <w:hideMark/>
          </w:tcPr>
          <w:p w14:paraId="5BC732A4" w14:textId="77777777" w:rsidR="00697CEA" w:rsidRPr="00D44E99" w:rsidRDefault="00697CEA" w:rsidP="00616401">
            <w:pPr>
              <w:pStyle w:val="TableText"/>
              <w:widowControl/>
              <w:jc w:val="center"/>
              <w:rPr>
                <w:rFonts w:ascii="Arial" w:hAnsi="Arial"/>
              </w:rPr>
            </w:pPr>
            <w:r w:rsidRPr="00D44E99">
              <w:rPr>
                <w:rFonts w:ascii="Arial" w:hAnsi="Arial"/>
              </w:rPr>
              <w:t>Other</w:t>
            </w:r>
          </w:p>
        </w:tc>
        <w:tc>
          <w:tcPr>
            <w:tcW w:w="593" w:type="pct"/>
            <w:shd w:val="clear" w:color="auto" w:fill="F3F3F3"/>
            <w:vAlign w:val="bottom"/>
            <w:hideMark/>
          </w:tcPr>
          <w:p w14:paraId="03EE9A91" w14:textId="77777777" w:rsidR="00697CEA" w:rsidRPr="00D44E99" w:rsidRDefault="00697CEA" w:rsidP="00616401">
            <w:pPr>
              <w:pStyle w:val="TableText"/>
              <w:widowControl/>
              <w:jc w:val="center"/>
              <w:rPr>
                <w:rFonts w:ascii="Arial" w:hAnsi="Arial"/>
              </w:rPr>
            </w:pPr>
            <w:r w:rsidRPr="00D44E99">
              <w:rPr>
                <w:rFonts w:ascii="Arial" w:hAnsi="Arial"/>
              </w:rPr>
              <w:t>Not sure/ Decline</w:t>
            </w:r>
          </w:p>
        </w:tc>
        <w:tc>
          <w:tcPr>
            <w:tcW w:w="512" w:type="pct"/>
            <w:vAlign w:val="bottom"/>
            <w:hideMark/>
          </w:tcPr>
          <w:p w14:paraId="73AC701C" w14:textId="77777777" w:rsidR="00697CEA" w:rsidRPr="00D44E99" w:rsidRDefault="00697CEA" w:rsidP="00616401">
            <w:pPr>
              <w:pStyle w:val="TableText"/>
              <w:widowControl/>
              <w:jc w:val="center"/>
              <w:rPr>
                <w:rFonts w:ascii="Arial" w:hAnsi="Arial"/>
              </w:rPr>
            </w:pPr>
            <w:r w:rsidRPr="00D44E99">
              <w:rPr>
                <w:rFonts w:ascii="Arial" w:hAnsi="Arial"/>
              </w:rPr>
              <w:t>Total</w:t>
            </w:r>
          </w:p>
        </w:tc>
      </w:tr>
      <w:tr w:rsidR="00697CEA" w:rsidRPr="00D44E99" w14:paraId="1143FDA6" w14:textId="77777777" w:rsidTr="00616401">
        <w:trPr>
          <w:cantSplit/>
          <w:trHeight w:val="90"/>
        </w:trPr>
        <w:tc>
          <w:tcPr>
            <w:tcW w:w="1378" w:type="pct"/>
            <w:tcBorders>
              <w:top w:val="nil"/>
              <w:left w:val="nil"/>
              <w:bottom w:val="single" w:sz="4" w:space="0" w:color="auto"/>
              <w:right w:val="nil"/>
            </w:tcBorders>
          </w:tcPr>
          <w:p w14:paraId="2BD7F148" w14:textId="77777777" w:rsidR="00697CEA" w:rsidRPr="00D44E99" w:rsidRDefault="00697CEA" w:rsidP="00616401">
            <w:pPr>
              <w:pStyle w:val="TableText"/>
              <w:widowControl/>
              <w:rPr>
                <w:rFonts w:ascii="Arial" w:hAnsi="Arial"/>
              </w:rPr>
            </w:pPr>
          </w:p>
        </w:tc>
        <w:tc>
          <w:tcPr>
            <w:tcW w:w="721" w:type="pct"/>
            <w:tcBorders>
              <w:top w:val="nil"/>
              <w:left w:val="nil"/>
              <w:bottom w:val="single" w:sz="4" w:space="0" w:color="auto"/>
              <w:right w:val="nil"/>
            </w:tcBorders>
            <w:shd w:val="pct5" w:color="auto" w:fill="auto"/>
            <w:vAlign w:val="bottom"/>
            <w:hideMark/>
          </w:tcPr>
          <w:p w14:paraId="16502F6D"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84" w:type="pct"/>
            <w:tcBorders>
              <w:top w:val="nil"/>
              <w:left w:val="nil"/>
              <w:bottom w:val="single" w:sz="4" w:space="0" w:color="auto"/>
              <w:right w:val="nil"/>
            </w:tcBorders>
            <w:vAlign w:val="bottom"/>
            <w:hideMark/>
          </w:tcPr>
          <w:p w14:paraId="1D381B07"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06" w:type="pct"/>
            <w:tcBorders>
              <w:top w:val="nil"/>
              <w:left w:val="nil"/>
              <w:bottom w:val="single" w:sz="4" w:space="0" w:color="auto"/>
              <w:right w:val="nil"/>
            </w:tcBorders>
            <w:shd w:val="pct5" w:color="auto" w:fill="auto"/>
            <w:vAlign w:val="bottom"/>
            <w:hideMark/>
          </w:tcPr>
          <w:p w14:paraId="0C719863"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06" w:type="pct"/>
            <w:tcBorders>
              <w:top w:val="nil"/>
              <w:left w:val="nil"/>
              <w:bottom w:val="single" w:sz="4" w:space="0" w:color="auto"/>
              <w:right w:val="nil"/>
            </w:tcBorders>
            <w:vAlign w:val="bottom"/>
            <w:hideMark/>
          </w:tcPr>
          <w:p w14:paraId="7CEFD452"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93" w:type="pct"/>
            <w:tcBorders>
              <w:top w:val="nil"/>
              <w:left w:val="nil"/>
              <w:bottom w:val="single" w:sz="4" w:space="0" w:color="auto"/>
              <w:right w:val="nil"/>
            </w:tcBorders>
            <w:shd w:val="clear" w:color="auto" w:fill="F3F3F3"/>
            <w:vAlign w:val="bottom"/>
            <w:hideMark/>
          </w:tcPr>
          <w:p w14:paraId="17B13D23"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12" w:type="pct"/>
            <w:tcBorders>
              <w:top w:val="nil"/>
              <w:left w:val="nil"/>
              <w:bottom w:val="single" w:sz="4" w:space="0" w:color="auto"/>
              <w:right w:val="nil"/>
            </w:tcBorders>
            <w:vAlign w:val="bottom"/>
            <w:hideMark/>
          </w:tcPr>
          <w:p w14:paraId="05831833"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r>
      <w:tr w:rsidR="00697CEA" w:rsidRPr="00D44E99" w14:paraId="1C636111" w14:textId="77777777" w:rsidTr="00616401">
        <w:trPr>
          <w:cantSplit/>
          <w:trHeight w:val="320"/>
        </w:trPr>
        <w:tc>
          <w:tcPr>
            <w:tcW w:w="1378" w:type="pct"/>
            <w:tcBorders>
              <w:top w:val="single" w:sz="4" w:space="0" w:color="auto"/>
              <w:left w:val="nil"/>
              <w:bottom w:val="dotted" w:sz="4" w:space="0" w:color="auto"/>
              <w:right w:val="nil"/>
            </w:tcBorders>
            <w:vAlign w:val="center"/>
            <w:hideMark/>
          </w:tcPr>
          <w:p w14:paraId="786687B8" w14:textId="77777777" w:rsidR="00697CEA" w:rsidRPr="00D44E99" w:rsidRDefault="00697CEA" w:rsidP="00616401">
            <w:pPr>
              <w:pStyle w:val="TableText"/>
              <w:widowControl/>
              <w:rPr>
                <w:rFonts w:ascii="Arial" w:hAnsi="Arial"/>
                <w:u w:val="single"/>
              </w:rPr>
            </w:pPr>
            <w:r w:rsidRPr="00D44E99">
              <w:rPr>
                <w:rFonts w:ascii="Arial" w:hAnsi="Arial"/>
                <w:u w:val="single"/>
              </w:rPr>
              <w:t xml:space="preserve">Year </w:t>
            </w:r>
          </w:p>
        </w:tc>
        <w:tc>
          <w:tcPr>
            <w:tcW w:w="721" w:type="pct"/>
            <w:tcBorders>
              <w:top w:val="single" w:sz="4" w:space="0" w:color="auto"/>
              <w:left w:val="nil"/>
              <w:bottom w:val="dotted" w:sz="4" w:space="0" w:color="auto"/>
              <w:right w:val="nil"/>
            </w:tcBorders>
            <w:shd w:val="pct5" w:color="auto" w:fill="auto"/>
            <w:vAlign w:val="center"/>
          </w:tcPr>
          <w:p w14:paraId="10718373"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84" w:type="pct"/>
            <w:tcBorders>
              <w:top w:val="single" w:sz="4" w:space="0" w:color="auto"/>
              <w:left w:val="nil"/>
              <w:bottom w:val="dotted" w:sz="4" w:space="0" w:color="auto"/>
              <w:right w:val="nil"/>
            </w:tcBorders>
            <w:vAlign w:val="center"/>
          </w:tcPr>
          <w:p w14:paraId="6DCC91F0" w14:textId="77777777" w:rsidR="00697CEA" w:rsidRPr="00D44E99" w:rsidRDefault="00697CEA" w:rsidP="00616401">
            <w:pPr>
              <w:pStyle w:val="TableText"/>
              <w:widowControl/>
              <w:tabs>
                <w:tab w:val="decimal" w:pos="-6138"/>
                <w:tab w:val="decimal" w:pos="1152"/>
              </w:tabs>
              <w:jc w:val="center"/>
              <w:rPr>
                <w:rFonts w:ascii="Arial" w:hAnsi="Arial"/>
              </w:rPr>
            </w:pPr>
          </w:p>
        </w:tc>
        <w:tc>
          <w:tcPr>
            <w:tcW w:w="606" w:type="pct"/>
            <w:tcBorders>
              <w:top w:val="single" w:sz="4" w:space="0" w:color="auto"/>
              <w:left w:val="nil"/>
              <w:bottom w:val="dotted" w:sz="4" w:space="0" w:color="auto"/>
              <w:right w:val="nil"/>
            </w:tcBorders>
            <w:shd w:val="pct5" w:color="auto" w:fill="auto"/>
            <w:vAlign w:val="center"/>
          </w:tcPr>
          <w:p w14:paraId="5C07A91C" w14:textId="77777777" w:rsidR="00697CEA" w:rsidRPr="00D44E99" w:rsidRDefault="00697CEA" w:rsidP="00616401">
            <w:pPr>
              <w:pStyle w:val="TableText"/>
              <w:widowControl/>
              <w:tabs>
                <w:tab w:val="decimal" w:pos="-6138"/>
                <w:tab w:val="decimal" w:pos="1152"/>
              </w:tabs>
              <w:jc w:val="center"/>
              <w:rPr>
                <w:rFonts w:ascii="Arial" w:hAnsi="Arial"/>
              </w:rPr>
            </w:pPr>
          </w:p>
        </w:tc>
        <w:tc>
          <w:tcPr>
            <w:tcW w:w="606" w:type="pct"/>
            <w:tcBorders>
              <w:top w:val="single" w:sz="4" w:space="0" w:color="auto"/>
              <w:left w:val="nil"/>
              <w:bottom w:val="dotted" w:sz="4" w:space="0" w:color="auto"/>
              <w:right w:val="nil"/>
            </w:tcBorders>
            <w:vAlign w:val="center"/>
          </w:tcPr>
          <w:p w14:paraId="2CEF7A01"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93" w:type="pct"/>
            <w:tcBorders>
              <w:top w:val="single" w:sz="4" w:space="0" w:color="auto"/>
              <w:left w:val="nil"/>
              <w:bottom w:val="dotted" w:sz="4" w:space="0" w:color="auto"/>
              <w:right w:val="nil"/>
            </w:tcBorders>
            <w:shd w:val="clear" w:color="auto" w:fill="F3F3F3"/>
            <w:vAlign w:val="center"/>
          </w:tcPr>
          <w:p w14:paraId="7A28423D"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12" w:type="pct"/>
            <w:tcBorders>
              <w:top w:val="single" w:sz="4" w:space="0" w:color="auto"/>
              <w:left w:val="nil"/>
              <w:bottom w:val="dotted" w:sz="4" w:space="0" w:color="auto"/>
              <w:right w:val="nil"/>
            </w:tcBorders>
            <w:vAlign w:val="center"/>
          </w:tcPr>
          <w:p w14:paraId="7582221B" w14:textId="77777777" w:rsidR="00697CEA" w:rsidRPr="00D44E99" w:rsidRDefault="00697CEA" w:rsidP="00616401">
            <w:pPr>
              <w:pStyle w:val="TableText"/>
              <w:widowControl/>
              <w:tabs>
                <w:tab w:val="decimal" w:pos="-6138"/>
                <w:tab w:val="decimal" w:pos="1152"/>
              </w:tabs>
              <w:jc w:val="center"/>
              <w:rPr>
                <w:rFonts w:ascii="Arial" w:hAnsi="Arial"/>
              </w:rPr>
            </w:pPr>
          </w:p>
        </w:tc>
      </w:tr>
      <w:tr w:rsidR="00697CEA" w:rsidRPr="00D44E99" w14:paraId="7DC7E293" w14:textId="77777777" w:rsidTr="00616401">
        <w:trPr>
          <w:cantSplit/>
          <w:trHeight w:val="320"/>
        </w:trPr>
        <w:tc>
          <w:tcPr>
            <w:tcW w:w="1378" w:type="pct"/>
            <w:tcBorders>
              <w:top w:val="dotted" w:sz="4" w:space="0" w:color="auto"/>
              <w:left w:val="nil"/>
              <w:bottom w:val="dotted" w:sz="4" w:space="0" w:color="auto"/>
              <w:right w:val="nil"/>
            </w:tcBorders>
            <w:vAlign w:val="center"/>
            <w:hideMark/>
          </w:tcPr>
          <w:p w14:paraId="2B8F9B60" w14:textId="77777777" w:rsidR="00697CEA" w:rsidRPr="00D44E99" w:rsidRDefault="00697CEA" w:rsidP="00616401">
            <w:pPr>
              <w:pStyle w:val="TableText"/>
              <w:widowControl/>
              <w:snapToGrid w:val="0"/>
              <w:rPr>
                <w:rFonts w:ascii="Arial" w:hAnsi="Arial"/>
              </w:rPr>
            </w:pPr>
            <w:r w:rsidRPr="00D44E99">
              <w:rPr>
                <w:rFonts w:ascii="Arial" w:hAnsi="Arial"/>
              </w:rPr>
              <w:t>2014 (internet)</w:t>
            </w:r>
          </w:p>
        </w:tc>
        <w:tc>
          <w:tcPr>
            <w:tcW w:w="721" w:type="pct"/>
            <w:tcBorders>
              <w:top w:val="dotted" w:sz="4" w:space="0" w:color="auto"/>
              <w:left w:val="nil"/>
              <w:bottom w:val="dotted" w:sz="4" w:space="0" w:color="auto"/>
              <w:right w:val="nil"/>
            </w:tcBorders>
            <w:shd w:val="pct5" w:color="auto" w:fill="auto"/>
            <w:vAlign w:val="center"/>
            <w:hideMark/>
          </w:tcPr>
          <w:p w14:paraId="3F486F51"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27</w:t>
            </w:r>
          </w:p>
        </w:tc>
        <w:tc>
          <w:tcPr>
            <w:tcW w:w="584" w:type="pct"/>
            <w:tcBorders>
              <w:top w:val="dotted" w:sz="4" w:space="0" w:color="auto"/>
              <w:left w:val="nil"/>
              <w:bottom w:val="dotted" w:sz="4" w:space="0" w:color="auto"/>
              <w:right w:val="nil"/>
            </w:tcBorders>
            <w:vAlign w:val="center"/>
            <w:hideMark/>
          </w:tcPr>
          <w:p w14:paraId="58E34E2A"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36</w:t>
            </w:r>
          </w:p>
        </w:tc>
        <w:tc>
          <w:tcPr>
            <w:tcW w:w="606" w:type="pct"/>
            <w:tcBorders>
              <w:top w:val="dotted" w:sz="4" w:space="0" w:color="auto"/>
              <w:left w:val="nil"/>
              <w:bottom w:val="dotted" w:sz="4" w:space="0" w:color="auto"/>
              <w:right w:val="nil"/>
            </w:tcBorders>
            <w:shd w:val="pct5" w:color="auto" w:fill="auto"/>
            <w:vAlign w:val="center"/>
            <w:hideMark/>
          </w:tcPr>
          <w:p w14:paraId="233A9600"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29</w:t>
            </w:r>
          </w:p>
        </w:tc>
        <w:tc>
          <w:tcPr>
            <w:tcW w:w="606" w:type="pct"/>
            <w:tcBorders>
              <w:top w:val="dotted" w:sz="4" w:space="0" w:color="auto"/>
              <w:left w:val="nil"/>
              <w:bottom w:val="dotted" w:sz="4" w:space="0" w:color="auto"/>
              <w:right w:val="nil"/>
            </w:tcBorders>
            <w:vAlign w:val="center"/>
            <w:hideMark/>
          </w:tcPr>
          <w:p w14:paraId="19993154"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5</w:t>
            </w:r>
          </w:p>
        </w:tc>
        <w:tc>
          <w:tcPr>
            <w:tcW w:w="593" w:type="pct"/>
            <w:tcBorders>
              <w:top w:val="dotted" w:sz="4" w:space="0" w:color="auto"/>
              <w:left w:val="nil"/>
              <w:bottom w:val="dotted" w:sz="4" w:space="0" w:color="auto"/>
              <w:right w:val="nil"/>
            </w:tcBorders>
            <w:shd w:val="clear" w:color="auto" w:fill="F3F3F3"/>
            <w:vAlign w:val="center"/>
            <w:hideMark/>
          </w:tcPr>
          <w:p w14:paraId="25062741"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2</w:t>
            </w:r>
          </w:p>
        </w:tc>
        <w:tc>
          <w:tcPr>
            <w:tcW w:w="512" w:type="pct"/>
            <w:tcBorders>
              <w:top w:val="dotted" w:sz="4" w:space="0" w:color="auto"/>
              <w:left w:val="nil"/>
              <w:bottom w:val="dotted" w:sz="4" w:space="0" w:color="auto"/>
              <w:right w:val="nil"/>
            </w:tcBorders>
            <w:vAlign w:val="center"/>
            <w:hideMark/>
          </w:tcPr>
          <w:p w14:paraId="781CA3E1"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100</w:t>
            </w:r>
          </w:p>
        </w:tc>
      </w:tr>
      <w:tr w:rsidR="00697CEA" w:rsidRPr="00D44E99" w14:paraId="277F42AA" w14:textId="77777777" w:rsidTr="00616401">
        <w:trPr>
          <w:cantSplit/>
          <w:trHeight w:val="320"/>
        </w:trPr>
        <w:tc>
          <w:tcPr>
            <w:tcW w:w="1378" w:type="pct"/>
            <w:tcBorders>
              <w:top w:val="dotted" w:sz="4" w:space="0" w:color="auto"/>
              <w:left w:val="nil"/>
              <w:bottom w:val="dotted" w:sz="4" w:space="0" w:color="auto"/>
              <w:right w:val="nil"/>
            </w:tcBorders>
            <w:vAlign w:val="center"/>
            <w:hideMark/>
          </w:tcPr>
          <w:p w14:paraId="784C1AB5" w14:textId="77777777" w:rsidR="00697CEA" w:rsidRPr="00D44E99" w:rsidRDefault="00697CEA" w:rsidP="00616401">
            <w:pPr>
              <w:pStyle w:val="TableText"/>
              <w:widowControl/>
              <w:snapToGrid w:val="0"/>
              <w:rPr>
                <w:rFonts w:ascii="Arial" w:hAnsi="Arial"/>
              </w:rPr>
            </w:pPr>
            <w:r w:rsidRPr="00D44E99">
              <w:rPr>
                <w:rFonts w:ascii="Arial" w:hAnsi="Arial"/>
              </w:rPr>
              <w:t>2015 (internet)</w:t>
            </w:r>
          </w:p>
        </w:tc>
        <w:tc>
          <w:tcPr>
            <w:tcW w:w="721" w:type="pct"/>
            <w:tcBorders>
              <w:top w:val="dotted" w:sz="4" w:space="0" w:color="auto"/>
              <w:left w:val="nil"/>
              <w:bottom w:val="dotted" w:sz="4" w:space="0" w:color="auto"/>
              <w:right w:val="nil"/>
            </w:tcBorders>
            <w:shd w:val="pct5" w:color="auto" w:fill="auto"/>
            <w:vAlign w:val="center"/>
            <w:hideMark/>
          </w:tcPr>
          <w:p w14:paraId="1AA994F5"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27</w:t>
            </w:r>
          </w:p>
        </w:tc>
        <w:tc>
          <w:tcPr>
            <w:tcW w:w="584" w:type="pct"/>
            <w:tcBorders>
              <w:top w:val="dotted" w:sz="4" w:space="0" w:color="auto"/>
              <w:left w:val="nil"/>
              <w:bottom w:val="dotted" w:sz="4" w:space="0" w:color="auto"/>
              <w:right w:val="nil"/>
            </w:tcBorders>
            <w:vAlign w:val="center"/>
            <w:hideMark/>
          </w:tcPr>
          <w:p w14:paraId="76C43093"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36</w:t>
            </w:r>
          </w:p>
        </w:tc>
        <w:tc>
          <w:tcPr>
            <w:tcW w:w="606" w:type="pct"/>
            <w:tcBorders>
              <w:top w:val="dotted" w:sz="4" w:space="0" w:color="auto"/>
              <w:left w:val="nil"/>
              <w:bottom w:val="dotted" w:sz="4" w:space="0" w:color="auto"/>
              <w:right w:val="nil"/>
            </w:tcBorders>
            <w:shd w:val="pct5" w:color="auto" w:fill="auto"/>
            <w:vAlign w:val="center"/>
            <w:hideMark/>
          </w:tcPr>
          <w:p w14:paraId="5F8872BC"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26</w:t>
            </w:r>
          </w:p>
        </w:tc>
        <w:tc>
          <w:tcPr>
            <w:tcW w:w="606" w:type="pct"/>
            <w:tcBorders>
              <w:top w:val="dotted" w:sz="4" w:space="0" w:color="auto"/>
              <w:left w:val="nil"/>
              <w:bottom w:val="dotted" w:sz="4" w:space="0" w:color="auto"/>
              <w:right w:val="nil"/>
            </w:tcBorders>
            <w:vAlign w:val="center"/>
            <w:hideMark/>
          </w:tcPr>
          <w:p w14:paraId="10A66F8A"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8</w:t>
            </w:r>
          </w:p>
        </w:tc>
        <w:tc>
          <w:tcPr>
            <w:tcW w:w="593" w:type="pct"/>
            <w:tcBorders>
              <w:top w:val="dotted" w:sz="4" w:space="0" w:color="auto"/>
              <w:left w:val="nil"/>
              <w:bottom w:val="dotted" w:sz="4" w:space="0" w:color="auto"/>
              <w:right w:val="nil"/>
            </w:tcBorders>
            <w:shd w:val="clear" w:color="auto" w:fill="F3F3F3"/>
            <w:vAlign w:val="center"/>
            <w:hideMark/>
          </w:tcPr>
          <w:p w14:paraId="5C11C16B"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3</w:t>
            </w:r>
          </w:p>
        </w:tc>
        <w:tc>
          <w:tcPr>
            <w:tcW w:w="512" w:type="pct"/>
            <w:tcBorders>
              <w:top w:val="dotted" w:sz="4" w:space="0" w:color="auto"/>
              <w:left w:val="nil"/>
              <w:bottom w:val="dotted" w:sz="4" w:space="0" w:color="auto"/>
              <w:right w:val="nil"/>
            </w:tcBorders>
            <w:vAlign w:val="center"/>
            <w:hideMark/>
          </w:tcPr>
          <w:p w14:paraId="3036203B"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100</w:t>
            </w:r>
          </w:p>
        </w:tc>
      </w:tr>
      <w:tr w:rsidR="00697CEA" w:rsidRPr="00D44E99" w14:paraId="5E42E6DF" w14:textId="77777777" w:rsidTr="00616401">
        <w:trPr>
          <w:cantSplit/>
          <w:trHeight w:val="320"/>
        </w:trPr>
        <w:tc>
          <w:tcPr>
            <w:tcW w:w="1378" w:type="pct"/>
            <w:tcBorders>
              <w:top w:val="dotted" w:sz="4" w:space="0" w:color="auto"/>
              <w:left w:val="nil"/>
              <w:bottom w:val="dotted" w:sz="4" w:space="0" w:color="auto"/>
              <w:right w:val="nil"/>
            </w:tcBorders>
            <w:vAlign w:val="center"/>
          </w:tcPr>
          <w:p w14:paraId="582D3552" w14:textId="77777777" w:rsidR="00697CEA" w:rsidRPr="00D44E99" w:rsidRDefault="00697CEA" w:rsidP="00616401">
            <w:pPr>
              <w:pStyle w:val="TableText"/>
              <w:widowControl/>
              <w:snapToGrid w:val="0"/>
              <w:rPr>
                <w:rFonts w:ascii="Arial" w:hAnsi="Arial"/>
              </w:rPr>
            </w:pPr>
            <w:r w:rsidRPr="00D44E99">
              <w:rPr>
                <w:rFonts w:ascii="Arial" w:hAnsi="Arial"/>
              </w:rPr>
              <w:t>2016</w:t>
            </w:r>
            <w:r w:rsidRPr="00D44E99">
              <w:rPr>
                <w:rFonts w:ascii="Arial" w:hAnsi="Arial"/>
                <w:szCs w:val="16"/>
              </w:rPr>
              <w:t xml:space="preserve"> </w:t>
            </w:r>
            <w:r w:rsidRPr="00D44E99">
              <w:rPr>
                <w:rFonts w:ascii="Arial" w:hAnsi="Arial"/>
              </w:rPr>
              <w:t>(internet)</w:t>
            </w:r>
          </w:p>
        </w:tc>
        <w:tc>
          <w:tcPr>
            <w:tcW w:w="721" w:type="pct"/>
            <w:tcBorders>
              <w:top w:val="dotted" w:sz="4" w:space="0" w:color="auto"/>
              <w:left w:val="nil"/>
              <w:bottom w:val="dotted" w:sz="4" w:space="0" w:color="auto"/>
              <w:right w:val="nil"/>
            </w:tcBorders>
            <w:shd w:val="pct5" w:color="auto" w:fill="auto"/>
            <w:vAlign w:val="center"/>
          </w:tcPr>
          <w:p w14:paraId="59636227"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28</w:t>
            </w:r>
          </w:p>
        </w:tc>
        <w:tc>
          <w:tcPr>
            <w:tcW w:w="584" w:type="pct"/>
            <w:tcBorders>
              <w:top w:val="dotted" w:sz="4" w:space="0" w:color="auto"/>
              <w:left w:val="nil"/>
              <w:bottom w:val="dotted" w:sz="4" w:space="0" w:color="auto"/>
              <w:right w:val="nil"/>
            </w:tcBorders>
            <w:vAlign w:val="center"/>
          </w:tcPr>
          <w:p w14:paraId="54B96A6D"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36</w:t>
            </w:r>
          </w:p>
        </w:tc>
        <w:tc>
          <w:tcPr>
            <w:tcW w:w="606" w:type="pct"/>
            <w:tcBorders>
              <w:top w:val="dotted" w:sz="4" w:space="0" w:color="auto"/>
              <w:left w:val="nil"/>
              <w:bottom w:val="dotted" w:sz="4" w:space="0" w:color="auto"/>
              <w:right w:val="nil"/>
            </w:tcBorders>
            <w:shd w:val="pct5" w:color="auto" w:fill="auto"/>
            <w:vAlign w:val="center"/>
          </w:tcPr>
          <w:p w14:paraId="6834C5E4"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26</w:t>
            </w:r>
          </w:p>
        </w:tc>
        <w:tc>
          <w:tcPr>
            <w:tcW w:w="606" w:type="pct"/>
            <w:tcBorders>
              <w:top w:val="dotted" w:sz="4" w:space="0" w:color="auto"/>
              <w:left w:val="nil"/>
              <w:bottom w:val="dotted" w:sz="4" w:space="0" w:color="auto"/>
              <w:right w:val="nil"/>
            </w:tcBorders>
            <w:vAlign w:val="center"/>
          </w:tcPr>
          <w:p w14:paraId="4B98A40E"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7</w:t>
            </w:r>
          </w:p>
        </w:tc>
        <w:tc>
          <w:tcPr>
            <w:tcW w:w="593" w:type="pct"/>
            <w:tcBorders>
              <w:top w:val="dotted" w:sz="4" w:space="0" w:color="auto"/>
              <w:left w:val="nil"/>
              <w:bottom w:val="dotted" w:sz="4" w:space="0" w:color="auto"/>
              <w:right w:val="nil"/>
            </w:tcBorders>
            <w:shd w:val="clear" w:color="auto" w:fill="F3F3F3"/>
            <w:vAlign w:val="center"/>
          </w:tcPr>
          <w:p w14:paraId="39DA79F7"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2</w:t>
            </w:r>
          </w:p>
        </w:tc>
        <w:tc>
          <w:tcPr>
            <w:tcW w:w="512" w:type="pct"/>
            <w:tcBorders>
              <w:top w:val="dotted" w:sz="4" w:space="0" w:color="auto"/>
              <w:left w:val="nil"/>
              <w:bottom w:val="dotted" w:sz="4" w:space="0" w:color="auto"/>
              <w:right w:val="nil"/>
            </w:tcBorders>
            <w:vAlign w:val="center"/>
          </w:tcPr>
          <w:p w14:paraId="0D85BA25" w14:textId="77777777" w:rsidR="00697CEA" w:rsidRPr="00ED0F64" w:rsidRDefault="00697CEA" w:rsidP="00616401">
            <w:pPr>
              <w:jc w:val="center"/>
              <w:rPr>
                <w:rFonts w:ascii="Arial" w:hAnsi="Arial" w:cs="Arial"/>
                <w:sz w:val="18"/>
                <w:szCs w:val="18"/>
              </w:rPr>
            </w:pPr>
            <w:r w:rsidRPr="00ED0F64">
              <w:rPr>
                <w:rFonts w:ascii="Arial" w:hAnsi="Arial" w:cs="Arial"/>
                <w:sz w:val="18"/>
                <w:szCs w:val="18"/>
              </w:rPr>
              <w:t>100</w:t>
            </w:r>
          </w:p>
        </w:tc>
      </w:tr>
      <w:tr w:rsidR="00697CEA" w:rsidRPr="00D44E99" w14:paraId="0F5C72FC" w14:textId="77777777" w:rsidTr="00616401">
        <w:trPr>
          <w:cantSplit/>
          <w:trHeight w:val="320"/>
        </w:trPr>
        <w:tc>
          <w:tcPr>
            <w:tcW w:w="1378" w:type="pct"/>
            <w:tcBorders>
              <w:top w:val="dotted" w:sz="4" w:space="0" w:color="auto"/>
              <w:left w:val="nil"/>
              <w:bottom w:val="dotted" w:sz="4" w:space="0" w:color="auto"/>
              <w:right w:val="nil"/>
            </w:tcBorders>
            <w:vAlign w:val="center"/>
            <w:hideMark/>
          </w:tcPr>
          <w:p w14:paraId="479FD326" w14:textId="77777777" w:rsidR="00697CEA" w:rsidRPr="00D44E99" w:rsidRDefault="00697CEA" w:rsidP="00616401">
            <w:pPr>
              <w:pStyle w:val="TableText"/>
              <w:widowControl/>
              <w:snapToGrid w:val="0"/>
              <w:rPr>
                <w:rFonts w:ascii="Arial" w:hAnsi="Arial"/>
              </w:rPr>
            </w:pPr>
            <w:r w:rsidRPr="00D44E99">
              <w:rPr>
                <w:rFonts w:ascii="Arial" w:hAnsi="Arial"/>
              </w:rPr>
              <w:t>2017 (internet)</w:t>
            </w:r>
          </w:p>
        </w:tc>
        <w:tc>
          <w:tcPr>
            <w:tcW w:w="721" w:type="pct"/>
            <w:tcBorders>
              <w:top w:val="dotted" w:sz="4" w:space="0" w:color="auto"/>
              <w:left w:val="nil"/>
              <w:bottom w:val="dotted" w:sz="4" w:space="0" w:color="auto"/>
              <w:right w:val="nil"/>
            </w:tcBorders>
            <w:shd w:val="pct5" w:color="auto" w:fill="auto"/>
            <w:vAlign w:val="center"/>
          </w:tcPr>
          <w:p w14:paraId="59744659" w14:textId="77777777" w:rsidR="00697CEA" w:rsidRPr="00ED0F64" w:rsidRDefault="00697CEA" w:rsidP="00616401">
            <w:pPr>
              <w:snapToGrid w:val="0"/>
              <w:jc w:val="center"/>
              <w:rPr>
                <w:rFonts w:ascii="Arial" w:hAnsi="Arial" w:cs="Arial"/>
                <w:sz w:val="18"/>
                <w:szCs w:val="18"/>
              </w:rPr>
            </w:pPr>
            <w:r w:rsidRPr="00ED0F64">
              <w:rPr>
                <w:rFonts w:ascii="Arial" w:hAnsi="Arial" w:cs="Arial"/>
                <w:color w:val="000000"/>
                <w:sz w:val="18"/>
                <w:szCs w:val="18"/>
              </w:rPr>
              <w:t>26</w:t>
            </w:r>
          </w:p>
        </w:tc>
        <w:tc>
          <w:tcPr>
            <w:tcW w:w="584" w:type="pct"/>
            <w:tcBorders>
              <w:top w:val="dotted" w:sz="4" w:space="0" w:color="auto"/>
              <w:left w:val="nil"/>
              <w:bottom w:val="dotted" w:sz="4" w:space="0" w:color="auto"/>
              <w:right w:val="nil"/>
            </w:tcBorders>
            <w:vAlign w:val="center"/>
          </w:tcPr>
          <w:p w14:paraId="5CBBB399" w14:textId="77777777" w:rsidR="00697CEA" w:rsidRPr="00ED0F64" w:rsidRDefault="00697CEA" w:rsidP="00616401">
            <w:pPr>
              <w:snapToGrid w:val="0"/>
              <w:jc w:val="center"/>
              <w:rPr>
                <w:rFonts w:ascii="Arial" w:hAnsi="Arial" w:cs="Arial"/>
                <w:sz w:val="18"/>
                <w:szCs w:val="18"/>
              </w:rPr>
            </w:pPr>
            <w:r w:rsidRPr="00ED0F64">
              <w:rPr>
                <w:rFonts w:ascii="Arial" w:hAnsi="Arial" w:cs="Arial"/>
                <w:color w:val="000000"/>
                <w:sz w:val="18"/>
                <w:szCs w:val="18"/>
              </w:rPr>
              <w:t>36</w:t>
            </w:r>
          </w:p>
        </w:tc>
        <w:tc>
          <w:tcPr>
            <w:tcW w:w="606" w:type="pct"/>
            <w:tcBorders>
              <w:top w:val="dotted" w:sz="4" w:space="0" w:color="auto"/>
              <w:left w:val="nil"/>
              <w:bottom w:val="dotted" w:sz="4" w:space="0" w:color="auto"/>
              <w:right w:val="nil"/>
            </w:tcBorders>
            <w:shd w:val="pct5" w:color="auto" w:fill="auto"/>
            <w:vAlign w:val="center"/>
          </w:tcPr>
          <w:p w14:paraId="27E5EAAC" w14:textId="77777777" w:rsidR="00697CEA" w:rsidRPr="00ED0F64" w:rsidRDefault="00697CEA" w:rsidP="00616401">
            <w:pPr>
              <w:snapToGrid w:val="0"/>
              <w:jc w:val="center"/>
              <w:rPr>
                <w:rFonts w:ascii="Arial" w:hAnsi="Arial" w:cs="Arial"/>
                <w:sz w:val="18"/>
                <w:szCs w:val="18"/>
              </w:rPr>
            </w:pPr>
            <w:r w:rsidRPr="00ED0F64">
              <w:rPr>
                <w:rFonts w:ascii="Arial" w:hAnsi="Arial" w:cs="Arial"/>
                <w:color w:val="000000"/>
                <w:sz w:val="18"/>
                <w:szCs w:val="18"/>
              </w:rPr>
              <w:t>27</w:t>
            </w:r>
          </w:p>
        </w:tc>
        <w:tc>
          <w:tcPr>
            <w:tcW w:w="606" w:type="pct"/>
            <w:tcBorders>
              <w:top w:val="dotted" w:sz="4" w:space="0" w:color="auto"/>
              <w:left w:val="nil"/>
              <w:bottom w:val="dotted" w:sz="4" w:space="0" w:color="auto"/>
              <w:right w:val="nil"/>
            </w:tcBorders>
            <w:vAlign w:val="center"/>
          </w:tcPr>
          <w:p w14:paraId="3A688627" w14:textId="77777777" w:rsidR="00697CEA" w:rsidRPr="00ED0F64" w:rsidRDefault="00697CEA" w:rsidP="00616401">
            <w:pPr>
              <w:snapToGrid w:val="0"/>
              <w:jc w:val="center"/>
              <w:rPr>
                <w:rFonts w:ascii="Arial" w:hAnsi="Arial" w:cs="Arial"/>
                <w:sz w:val="18"/>
                <w:szCs w:val="18"/>
              </w:rPr>
            </w:pPr>
            <w:r w:rsidRPr="00ED0F64">
              <w:rPr>
                <w:rFonts w:ascii="Arial" w:hAnsi="Arial" w:cs="Arial"/>
                <w:color w:val="000000"/>
                <w:sz w:val="18"/>
                <w:szCs w:val="18"/>
              </w:rPr>
              <w:t>9</w:t>
            </w:r>
          </w:p>
        </w:tc>
        <w:tc>
          <w:tcPr>
            <w:tcW w:w="593" w:type="pct"/>
            <w:tcBorders>
              <w:top w:val="dotted" w:sz="4" w:space="0" w:color="auto"/>
              <w:left w:val="nil"/>
              <w:bottom w:val="dotted" w:sz="4" w:space="0" w:color="auto"/>
              <w:right w:val="nil"/>
            </w:tcBorders>
            <w:shd w:val="clear" w:color="auto" w:fill="F3F3F3"/>
            <w:vAlign w:val="center"/>
          </w:tcPr>
          <w:p w14:paraId="56EF4C73" w14:textId="77777777" w:rsidR="00697CEA" w:rsidRPr="00ED0F64" w:rsidRDefault="00697CEA" w:rsidP="00616401">
            <w:pPr>
              <w:snapToGrid w:val="0"/>
              <w:jc w:val="center"/>
              <w:rPr>
                <w:rFonts w:ascii="Arial" w:hAnsi="Arial" w:cs="Arial"/>
                <w:sz w:val="18"/>
                <w:szCs w:val="18"/>
              </w:rPr>
            </w:pPr>
            <w:r w:rsidRPr="00ED0F64">
              <w:rPr>
                <w:rFonts w:ascii="Arial" w:hAnsi="Arial" w:cs="Arial"/>
                <w:color w:val="000000"/>
                <w:sz w:val="18"/>
                <w:szCs w:val="18"/>
              </w:rPr>
              <w:t>2</w:t>
            </w:r>
          </w:p>
        </w:tc>
        <w:tc>
          <w:tcPr>
            <w:tcW w:w="512" w:type="pct"/>
            <w:tcBorders>
              <w:top w:val="dotted" w:sz="4" w:space="0" w:color="auto"/>
              <w:left w:val="nil"/>
              <w:bottom w:val="dotted" w:sz="4" w:space="0" w:color="auto"/>
              <w:right w:val="nil"/>
            </w:tcBorders>
            <w:vAlign w:val="center"/>
          </w:tcPr>
          <w:p w14:paraId="3554C027" w14:textId="77777777" w:rsidR="00697CEA" w:rsidRPr="00ED0F64" w:rsidRDefault="00697CEA" w:rsidP="00616401">
            <w:pPr>
              <w:snapToGrid w:val="0"/>
              <w:jc w:val="center"/>
              <w:rPr>
                <w:rFonts w:ascii="Arial" w:hAnsi="Arial" w:cs="Arial"/>
                <w:sz w:val="18"/>
                <w:szCs w:val="18"/>
              </w:rPr>
            </w:pPr>
            <w:r w:rsidRPr="00ED0F64">
              <w:rPr>
                <w:rFonts w:ascii="Arial" w:eastAsia="SimSun" w:hAnsi="Arial" w:cs="Arial"/>
                <w:sz w:val="18"/>
                <w:szCs w:val="18"/>
                <w:lang w:eastAsia="zh-CN"/>
              </w:rPr>
              <w:t>100</w:t>
            </w:r>
          </w:p>
        </w:tc>
      </w:tr>
      <w:tr w:rsidR="00697CEA" w:rsidRPr="00D44E99" w14:paraId="34C9D30E" w14:textId="77777777" w:rsidTr="00616401">
        <w:trPr>
          <w:cantSplit/>
          <w:trHeight w:val="320"/>
        </w:trPr>
        <w:tc>
          <w:tcPr>
            <w:tcW w:w="1378" w:type="pct"/>
            <w:tcBorders>
              <w:top w:val="dotted" w:sz="4" w:space="0" w:color="auto"/>
              <w:left w:val="nil"/>
              <w:bottom w:val="single" w:sz="4" w:space="0" w:color="auto"/>
              <w:right w:val="nil"/>
            </w:tcBorders>
            <w:vAlign w:val="center"/>
          </w:tcPr>
          <w:p w14:paraId="68B3E6B7" w14:textId="77777777" w:rsidR="00697CEA" w:rsidRPr="00D44E99" w:rsidRDefault="00697CEA" w:rsidP="00616401">
            <w:pPr>
              <w:pStyle w:val="TableText"/>
              <w:widowControl/>
              <w:snapToGrid w:val="0"/>
              <w:rPr>
                <w:rFonts w:ascii="Arial" w:hAnsi="Arial"/>
              </w:rPr>
            </w:pPr>
            <w:r w:rsidRPr="00D44E99">
              <w:rPr>
                <w:rFonts w:ascii="Arial" w:hAnsi="Arial"/>
              </w:rPr>
              <w:t>201</w:t>
            </w:r>
            <w:r>
              <w:rPr>
                <w:rFonts w:ascii="Arial" w:hAnsi="Arial"/>
              </w:rPr>
              <w:t>8</w:t>
            </w:r>
            <w:r w:rsidRPr="00D44E99">
              <w:rPr>
                <w:rFonts w:ascii="Arial" w:hAnsi="Arial"/>
              </w:rPr>
              <w:t xml:space="preserve"> (internet)</w:t>
            </w:r>
          </w:p>
        </w:tc>
        <w:tc>
          <w:tcPr>
            <w:tcW w:w="721" w:type="pct"/>
            <w:tcBorders>
              <w:top w:val="dotted" w:sz="4" w:space="0" w:color="auto"/>
              <w:left w:val="nil"/>
              <w:bottom w:val="single" w:sz="4" w:space="0" w:color="auto"/>
              <w:right w:val="nil"/>
            </w:tcBorders>
            <w:shd w:val="pct5" w:color="auto" w:fill="auto"/>
            <w:vAlign w:val="center"/>
          </w:tcPr>
          <w:p w14:paraId="58A6EB06" w14:textId="77777777" w:rsidR="00697CEA" w:rsidRPr="00ED0F64" w:rsidRDefault="00697CEA" w:rsidP="00616401">
            <w:pPr>
              <w:snapToGrid w:val="0"/>
              <w:jc w:val="center"/>
              <w:rPr>
                <w:rFonts w:ascii="Arial" w:hAnsi="Arial" w:cs="Arial"/>
                <w:color w:val="000000"/>
                <w:sz w:val="18"/>
                <w:szCs w:val="18"/>
              </w:rPr>
            </w:pPr>
            <w:r>
              <w:rPr>
                <w:rFonts w:ascii="Arial" w:hAnsi="Arial" w:cs="Arial"/>
                <w:sz w:val="18"/>
                <w:szCs w:val="18"/>
              </w:rPr>
              <w:t>27</w:t>
            </w:r>
          </w:p>
        </w:tc>
        <w:tc>
          <w:tcPr>
            <w:tcW w:w="584" w:type="pct"/>
            <w:tcBorders>
              <w:top w:val="dotted" w:sz="4" w:space="0" w:color="auto"/>
              <w:left w:val="nil"/>
              <w:bottom w:val="single" w:sz="4" w:space="0" w:color="auto"/>
              <w:right w:val="nil"/>
            </w:tcBorders>
            <w:vAlign w:val="center"/>
          </w:tcPr>
          <w:p w14:paraId="16931847" w14:textId="77777777" w:rsidR="00697CEA" w:rsidRPr="00ED0F64" w:rsidRDefault="00697CEA" w:rsidP="00616401">
            <w:pPr>
              <w:snapToGrid w:val="0"/>
              <w:jc w:val="center"/>
              <w:rPr>
                <w:rFonts w:ascii="Arial" w:hAnsi="Arial" w:cs="Arial"/>
                <w:color w:val="000000"/>
                <w:sz w:val="18"/>
                <w:szCs w:val="18"/>
              </w:rPr>
            </w:pPr>
            <w:r>
              <w:rPr>
                <w:rFonts w:ascii="Arial" w:hAnsi="Arial" w:cs="Arial"/>
                <w:sz w:val="18"/>
                <w:szCs w:val="18"/>
              </w:rPr>
              <w:t>37</w:t>
            </w:r>
          </w:p>
        </w:tc>
        <w:tc>
          <w:tcPr>
            <w:tcW w:w="606" w:type="pct"/>
            <w:tcBorders>
              <w:top w:val="dotted" w:sz="4" w:space="0" w:color="auto"/>
              <w:left w:val="nil"/>
              <w:bottom w:val="single" w:sz="4" w:space="0" w:color="auto"/>
              <w:right w:val="nil"/>
            </w:tcBorders>
            <w:shd w:val="pct5" w:color="auto" w:fill="auto"/>
            <w:vAlign w:val="center"/>
          </w:tcPr>
          <w:p w14:paraId="24172021" w14:textId="77777777" w:rsidR="00697CEA" w:rsidRPr="00ED0F64" w:rsidRDefault="00697CEA" w:rsidP="00616401">
            <w:pPr>
              <w:snapToGrid w:val="0"/>
              <w:jc w:val="center"/>
              <w:rPr>
                <w:rFonts w:ascii="Arial" w:hAnsi="Arial" w:cs="Arial"/>
                <w:color w:val="000000"/>
                <w:sz w:val="18"/>
                <w:szCs w:val="18"/>
              </w:rPr>
            </w:pPr>
            <w:r>
              <w:rPr>
                <w:rFonts w:ascii="Arial" w:hAnsi="Arial" w:cs="Arial"/>
                <w:sz w:val="18"/>
                <w:szCs w:val="18"/>
              </w:rPr>
              <w:t>27</w:t>
            </w:r>
          </w:p>
        </w:tc>
        <w:tc>
          <w:tcPr>
            <w:tcW w:w="606" w:type="pct"/>
            <w:tcBorders>
              <w:top w:val="dotted" w:sz="4" w:space="0" w:color="auto"/>
              <w:left w:val="nil"/>
              <w:bottom w:val="single" w:sz="4" w:space="0" w:color="auto"/>
              <w:right w:val="nil"/>
            </w:tcBorders>
            <w:vAlign w:val="center"/>
          </w:tcPr>
          <w:p w14:paraId="26385EA4" w14:textId="77777777" w:rsidR="00697CEA" w:rsidRPr="00ED0F64" w:rsidRDefault="00697CEA" w:rsidP="00616401">
            <w:pPr>
              <w:snapToGrid w:val="0"/>
              <w:jc w:val="center"/>
              <w:rPr>
                <w:rFonts w:ascii="Arial" w:hAnsi="Arial" w:cs="Arial"/>
                <w:color w:val="000000"/>
                <w:sz w:val="18"/>
                <w:szCs w:val="18"/>
              </w:rPr>
            </w:pPr>
            <w:r>
              <w:rPr>
                <w:rFonts w:ascii="Arial" w:hAnsi="Arial" w:cs="Arial"/>
                <w:sz w:val="18"/>
                <w:szCs w:val="18"/>
              </w:rPr>
              <w:t>8</w:t>
            </w:r>
          </w:p>
        </w:tc>
        <w:tc>
          <w:tcPr>
            <w:tcW w:w="593" w:type="pct"/>
            <w:tcBorders>
              <w:top w:val="dotted" w:sz="4" w:space="0" w:color="auto"/>
              <w:left w:val="nil"/>
              <w:bottom w:val="single" w:sz="4" w:space="0" w:color="auto"/>
              <w:right w:val="nil"/>
            </w:tcBorders>
            <w:shd w:val="clear" w:color="auto" w:fill="F3F3F3"/>
            <w:vAlign w:val="center"/>
          </w:tcPr>
          <w:p w14:paraId="5B938C73" w14:textId="77777777" w:rsidR="00697CEA" w:rsidRPr="00ED0F64" w:rsidRDefault="00697CEA" w:rsidP="00616401">
            <w:pPr>
              <w:snapToGrid w:val="0"/>
              <w:jc w:val="center"/>
              <w:rPr>
                <w:rFonts w:ascii="Arial" w:hAnsi="Arial" w:cs="Arial"/>
                <w:color w:val="000000"/>
                <w:sz w:val="18"/>
                <w:szCs w:val="18"/>
              </w:rPr>
            </w:pPr>
            <w:r>
              <w:rPr>
                <w:rFonts w:ascii="Arial" w:hAnsi="Arial" w:cs="Arial"/>
                <w:sz w:val="18"/>
                <w:szCs w:val="18"/>
              </w:rPr>
              <w:t>2</w:t>
            </w:r>
          </w:p>
        </w:tc>
        <w:tc>
          <w:tcPr>
            <w:tcW w:w="512" w:type="pct"/>
            <w:tcBorders>
              <w:top w:val="dotted" w:sz="4" w:space="0" w:color="auto"/>
              <w:left w:val="nil"/>
              <w:bottom w:val="single" w:sz="4" w:space="0" w:color="auto"/>
              <w:right w:val="nil"/>
            </w:tcBorders>
            <w:vAlign w:val="center"/>
          </w:tcPr>
          <w:p w14:paraId="467FED92" w14:textId="77777777" w:rsidR="00697CEA" w:rsidRPr="00ED0F64" w:rsidRDefault="00697CEA" w:rsidP="00616401">
            <w:pPr>
              <w:snapToGrid w:val="0"/>
              <w:jc w:val="center"/>
              <w:rPr>
                <w:rFonts w:ascii="Arial" w:eastAsia="SimSun" w:hAnsi="Arial" w:cs="Arial"/>
                <w:sz w:val="18"/>
                <w:szCs w:val="18"/>
                <w:lang w:eastAsia="zh-CN"/>
              </w:rPr>
            </w:pPr>
            <w:r>
              <w:rPr>
                <w:rFonts w:ascii="Arial" w:hAnsi="Arial" w:cs="Arial"/>
                <w:sz w:val="18"/>
                <w:szCs w:val="18"/>
              </w:rPr>
              <w:t>100</w:t>
            </w:r>
          </w:p>
        </w:tc>
      </w:tr>
      <w:tr w:rsidR="00697CEA" w:rsidRPr="00D44E99" w14:paraId="47FFBCE5" w14:textId="77777777" w:rsidTr="00616401">
        <w:trPr>
          <w:cantSplit/>
          <w:trHeight w:val="320"/>
        </w:trPr>
        <w:tc>
          <w:tcPr>
            <w:tcW w:w="1378" w:type="pct"/>
            <w:tcBorders>
              <w:top w:val="single" w:sz="4" w:space="0" w:color="auto"/>
              <w:left w:val="nil"/>
              <w:bottom w:val="single" w:sz="4" w:space="0" w:color="auto"/>
              <w:right w:val="nil"/>
            </w:tcBorders>
            <w:vAlign w:val="center"/>
            <w:hideMark/>
          </w:tcPr>
          <w:p w14:paraId="3DB291D5" w14:textId="77777777" w:rsidR="00697CEA" w:rsidRPr="00D44E99" w:rsidRDefault="00697CEA" w:rsidP="00616401">
            <w:pPr>
              <w:pStyle w:val="TableText"/>
              <w:widowControl/>
              <w:snapToGrid w:val="0"/>
              <w:rPr>
                <w:rFonts w:ascii="Arial" w:hAnsi="Arial"/>
              </w:rPr>
            </w:pPr>
            <w:r w:rsidRPr="00D44E99">
              <w:rPr>
                <w:rFonts w:ascii="Arial" w:hAnsi="Arial"/>
                <w:szCs w:val="16"/>
              </w:rPr>
              <w:t>2014 (internet – main only)</w:t>
            </w:r>
          </w:p>
        </w:tc>
        <w:tc>
          <w:tcPr>
            <w:tcW w:w="721" w:type="pct"/>
            <w:tcBorders>
              <w:top w:val="single" w:sz="4" w:space="0" w:color="auto"/>
              <w:left w:val="nil"/>
              <w:bottom w:val="single" w:sz="4" w:space="0" w:color="auto"/>
              <w:right w:val="nil"/>
            </w:tcBorders>
            <w:shd w:val="pct5" w:color="auto" w:fill="auto"/>
            <w:vAlign w:val="center"/>
            <w:hideMark/>
          </w:tcPr>
          <w:p w14:paraId="069178BE"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27</w:t>
            </w:r>
          </w:p>
        </w:tc>
        <w:tc>
          <w:tcPr>
            <w:tcW w:w="584" w:type="pct"/>
            <w:tcBorders>
              <w:top w:val="single" w:sz="4" w:space="0" w:color="auto"/>
              <w:left w:val="nil"/>
              <w:bottom w:val="single" w:sz="4" w:space="0" w:color="auto"/>
              <w:right w:val="nil"/>
            </w:tcBorders>
            <w:vAlign w:val="center"/>
            <w:hideMark/>
          </w:tcPr>
          <w:p w14:paraId="15D1B4C4"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36</w:t>
            </w:r>
          </w:p>
        </w:tc>
        <w:tc>
          <w:tcPr>
            <w:tcW w:w="606" w:type="pct"/>
            <w:tcBorders>
              <w:top w:val="single" w:sz="4" w:space="0" w:color="auto"/>
              <w:left w:val="nil"/>
              <w:bottom w:val="single" w:sz="4" w:space="0" w:color="auto"/>
              <w:right w:val="nil"/>
            </w:tcBorders>
            <w:shd w:val="pct5" w:color="auto" w:fill="auto"/>
            <w:vAlign w:val="center"/>
            <w:hideMark/>
          </w:tcPr>
          <w:p w14:paraId="29108F55"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29</w:t>
            </w:r>
          </w:p>
        </w:tc>
        <w:tc>
          <w:tcPr>
            <w:tcW w:w="606" w:type="pct"/>
            <w:tcBorders>
              <w:top w:val="single" w:sz="4" w:space="0" w:color="auto"/>
              <w:left w:val="nil"/>
              <w:bottom w:val="single" w:sz="4" w:space="0" w:color="auto"/>
              <w:right w:val="nil"/>
            </w:tcBorders>
            <w:vAlign w:val="center"/>
            <w:hideMark/>
          </w:tcPr>
          <w:p w14:paraId="7B577855"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6</w:t>
            </w:r>
          </w:p>
        </w:tc>
        <w:tc>
          <w:tcPr>
            <w:tcW w:w="593" w:type="pct"/>
            <w:tcBorders>
              <w:top w:val="single" w:sz="4" w:space="0" w:color="auto"/>
              <w:left w:val="nil"/>
              <w:bottom w:val="single" w:sz="4" w:space="0" w:color="auto"/>
              <w:right w:val="nil"/>
            </w:tcBorders>
            <w:shd w:val="clear" w:color="auto" w:fill="F3F3F3"/>
            <w:vAlign w:val="center"/>
            <w:hideMark/>
          </w:tcPr>
          <w:p w14:paraId="65B04784"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2</w:t>
            </w:r>
          </w:p>
        </w:tc>
        <w:tc>
          <w:tcPr>
            <w:tcW w:w="512" w:type="pct"/>
            <w:tcBorders>
              <w:top w:val="single" w:sz="4" w:space="0" w:color="auto"/>
              <w:left w:val="nil"/>
              <w:bottom w:val="single" w:sz="4" w:space="0" w:color="auto"/>
              <w:right w:val="nil"/>
            </w:tcBorders>
            <w:vAlign w:val="center"/>
            <w:hideMark/>
          </w:tcPr>
          <w:p w14:paraId="36B48FDC"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eastAsia="SimSun" w:hAnsi="Arial" w:cs="Arial"/>
                <w:sz w:val="18"/>
                <w:szCs w:val="18"/>
                <w:lang w:eastAsia="zh-CN"/>
              </w:rPr>
              <w:t>100</w:t>
            </w:r>
          </w:p>
        </w:tc>
      </w:tr>
      <w:tr w:rsidR="00697CEA" w:rsidRPr="00D44E99" w14:paraId="0A9ACA4B" w14:textId="77777777" w:rsidTr="00616401">
        <w:trPr>
          <w:cantSplit/>
          <w:trHeight w:val="320"/>
        </w:trPr>
        <w:tc>
          <w:tcPr>
            <w:tcW w:w="1378" w:type="pct"/>
            <w:tcBorders>
              <w:top w:val="single" w:sz="4" w:space="0" w:color="auto"/>
              <w:left w:val="nil"/>
              <w:bottom w:val="single" w:sz="4" w:space="0" w:color="auto"/>
              <w:right w:val="nil"/>
            </w:tcBorders>
            <w:vAlign w:val="center"/>
          </w:tcPr>
          <w:p w14:paraId="38FE6C17" w14:textId="77777777" w:rsidR="00697CEA" w:rsidRPr="00D44E99" w:rsidRDefault="00697CEA" w:rsidP="00616401">
            <w:pPr>
              <w:pStyle w:val="TableText"/>
              <w:widowControl/>
              <w:snapToGrid w:val="0"/>
              <w:rPr>
                <w:rFonts w:ascii="Arial" w:hAnsi="Arial"/>
                <w:szCs w:val="16"/>
              </w:rPr>
            </w:pPr>
            <w:r>
              <w:rPr>
                <w:rFonts w:ascii="Arial" w:hAnsi="Arial"/>
                <w:szCs w:val="16"/>
              </w:rPr>
              <w:t>2017</w:t>
            </w:r>
            <w:r w:rsidRPr="00D44E99">
              <w:rPr>
                <w:rFonts w:ascii="Arial" w:hAnsi="Arial"/>
                <w:szCs w:val="16"/>
              </w:rPr>
              <w:t xml:space="preserve"> (internet – main only)</w:t>
            </w:r>
          </w:p>
        </w:tc>
        <w:tc>
          <w:tcPr>
            <w:tcW w:w="721" w:type="pct"/>
            <w:tcBorders>
              <w:top w:val="single" w:sz="4" w:space="0" w:color="auto"/>
              <w:left w:val="nil"/>
              <w:bottom w:val="single" w:sz="4" w:space="0" w:color="auto"/>
              <w:right w:val="nil"/>
            </w:tcBorders>
            <w:shd w:val="pct5" w:color="auto" w:fill="auto"/>
            <w:vAlign w:val="center"/>
          </w:tcPr>
          <w:p w14:paraId="13859276"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hAnsi="Arial" w:cs="Arial"/>
                <w:sz w:val="18"/>
                <w:szCs w:val="18"/>
              </w:rPr>
              <w:t>26</w:t>
            </w:r>
          </w:p>
        </w:tc>
        <w:tc>
          <w:tcPr>
            <w:tcW w:w="584" w:type="pct"/>
            <w:tcBorders>
              <w:top w:val="single" w:sz="4" w:space="0" w:color="auto"/>
              <w:left w:val="nil"/>
              <w:bottom w:val="single" w:sz="4" w:space="0" w:color="auto"/>
              <w:right w:val="nil"/>
            </w:tcBorders>
            <w:vAlign w:val="center"/>
          </w:tcPr>
          <w:p w14:paraId="0650861F"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hAnsi="Arial" w:cs="Arial"/>
                <w:sz w:val="18"/>
                <w:szCs w:val="18"/>
              </w:rPr>
              <w:t>36</w:t>
            </w:r>
          </w:p>
        </w:tc>
        <w:tc>
          <w:tcPr>
            <w:tcW w:w="606" w:type="pct"/>
            <w:tcBorders>
              <w:top w:val="single" w:sz="4" w:space="0" w:color="auto"/>
              <w:left w:val="nil"/>
              <w:bottom w:val="single" w:sz="4" w:space="0" w:color="auto"/>
              <w:right w:val="nil"/>
            </w:tcBorders>
            <w:shd w:val="pct5" w:color="auto" w:fill="auto"/>
            <w:vAlign w:val="center"/>
          </w:tcPr>
          <w:p w14:paraId="5A361127"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hAnsi="Arial" w:cs="Arial"/>
                <w:sz w:val="18"/>
                <w:szCs w:val="18"/>
              </w:rPr>
              <w:t>27</w:t>
            </w:r>
          </w:p>
        </w:tc>
        <w:tc>
          <w:tcPr>
            <w:tcW w:w="606" w:type="pct"/>
            <w:tcBorders>
              <w:top w:val="single" w:sz="4" w:space="0" w:color="auto"/>
              <w:left w:val="nil"/>
              <w:bottom w:val="single" w:sz="4" w:space="0" w:color="auto"/>
              <w:right w:val="nil"/>
            </w:tcBorders>
            <w:vAlign w:val="center"/>
          </w:tcPr>
          <w:p w14:paraId="673CE05B"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hAnsi="Arial" w:cs="Arial"/>
                <w:sz w:val="18"/>
                <w:szCs w:val="18"/>
              </w:rPr>
              <w:t>9</w:t>
            </w:r>
          </w:p>
        </w:tc>
        <w:tc>
          <w:tcPr>
            <w:tcW w:w="593" w:type="pct"/>
            <w:tcBorders>
              <w:top w:val="single" w:sz="4" w:space="0" w:color="auto"/>
              <w:left w:val="nil"/>
              <w:bottom w:val="single" w:sz="4" w:space="0" w:color="auto"/>
              <w:right w:val="nil"/>
            </w:tcBorders>
            <w:shd w:val="clear" w:color="auto" w:fill="F3F3F3"/>
            <w:vAlign w:val="center"/>
          </w:tcPr>
          <w:p w14:paraId="2577DF13"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hAnsi="Arial" w:cs="Arial"/>
                <w:sz w:val="18"/>
                <w:szCs w:val="18"/>
              </w:rPr>
              <w:t>2</w:t>
            </w:r>
          </w:p>
        </w:tc>
        <w:tc>
          <w:tcPr>
            <w:tcW w:w="512" w:type="pct"/>
            <w:tcBorders>
              <w:top w:val="single" w:sz="4" w:space="0" w:color="auto"/>
              <w:left w:val="nil"/>
              <w:bottom w:val="single" w:sz="4" w:space="0" w:color="auto"/>
              <w:right w:val="nil"/>
            </w:tcBorders>
            <w:vAlign w:val="center"/>
          </w:tcPr>
          <w:p w14:paraId="02B5917B" w14:textId="77777777" w:rsidR="00697CEA" w:rsidRPr="00ED0F64" w:rsidRDefault="00697CEA" w:rsidP="00616401">
            <w:pPr>
              <w:autoSpaceDE w:val="0"/>
              <w:autoSpaceDN w:val="0"/>
              <w:adjustRightInd w:val="0"/>
              <w:jc w:val="center"/>
              <w:rPr>
                <w:rFonts w:ascii="Arial" w:eastAsia="SimSun" w:hAnsi="Arial" w:cs="Arial"/>
                <w:sz w:val="18"/>
                <w:szCs w:val="18"/>
                <w:lang w:eastAsia="zh-CN"/>
              </w:rPr>
            </w:pPr>
            <w:r w:rsidRPr="00ED0F64">
              <w:rPr>
                <w:rFonts w:ascii="Arial" w:hAnsi="Arial" w:cs="Arial"/>
                <w:sz w:val="18"/>
                <w:szCs w:val="18"/>
              </w:rPr>
              <w:t>100</w:t>
            </w:r>
          </w:p>
        </w:tc>
      </w:tr>
    </w:tbl>
    <w:p w14:paraId="6F4F51F9" w14:textId="4A39ECD3" w:rsidR="00697CEA" w:rsidRPr="00AD211C" w:rsidRDefault="00697CEA" w:rsidP="00697CEA">
      <w:pPr>
        <w:rPr>
          <w:rFonts w:ascii="Arial" w:hAnsi="Arial" w:cs="Arial"/>
          <w:bCs/>
          <w:sz w:val="18"/>
          <w:szCs w:val="18"/>
        </w:rPr>
      </w:pPr>
    </w:p>
    <w:p w14:paraId="5108AD2A" w14:textId="77777777" w:rsidR="00697CEA" w:rsidRPr="00AD211C" w:rsidRDefault="00697CEA" w:rsidP="00697CEA">
      <w:pPr>
        <w:rPr>
          <w:rFonts w:ascii="Arial" w:hAnsi="Arial" w:cs="Arial"/>
          <w:bCs/>
          <w:sz w:val="18"/>
          <w:szCs w:val="18"/>
        </w:rPr>
      </w:pPr>
    </w:p>
    <w:p w14:paraId="54E80E95" w14:textId="77777777" w:rsidR="00697CEA" w:rsidRPr="00D44E99" w:rsidRDefault="00697CEA" w:rsidP="00697CEA">
      <w:pPr>
        <w:pStyle w:val="Heading1"/>
        <w:pBdr>
          <w:bottom w:val="single" w:sz="4" w:space="1" w:color="auto"/>
        </w:pBdr>
        <w:ind w:left="-90"/>
        <w:rPr>
          <w:rFonts w:ascii="Arial Black" w:hAnsi="Arial Black"/>
          <w:i w:val="0"/>
          <w:sz w:val="22"/>
        </w:rPr>
      </w:pPr>
      <w:r w:rsidRPr="00D44E99">
        <w:rPr>
          <w:rFonts w:ascii="Arial Black" w:hAnsi="Arial Black"/>
          <w:sz w:val="22"/>
        </w:rPr>
        <w:t>Question 1015</w:t>
      </w:r>
    </w:p>
    <w:p w14:paraId="65843A4D" w14:textId="77777777" w:rsidR="00697CEA" w:rsidRPr="00D44E99" w:rsidRDefault="00697CEA" w:rsidP="00697CEA">
      <w:pPr>
        <w:ind w:left="-90"/>
        <w:rPr>
          <w:rFonts w:ascii="Arial" w:hAnsi="Arial" w:cs="Arial"/>
          <w:b/>
          <w:i/>
          <w:sz w:val="22"/>
        </w:rPr>
      </w:pPr>
      <w:r w:rsidRPr="00D44E99">
        <w:rPr>
          <w:rFonts w:ascii="Arial" w:hAnsi="Arial" w:cs="Arial"/>
          <w:b/>
          <w:bCs/>
          <w:i/>
          <w:sz w:val="22"/>
        </w:rPr>
        <w:t xml:space="preserve">Q1015: </w:t>
      </w:r>
      <w:r w:rsidRPr="00D44E99">
        <w:rPr>
          <w:rFonts w:ascii="Arial" w:hAnsi="Arial" w:cs="Arial"/>
          <w:b/>
          <w:i/>
          <w:sz w:val="22"/>
        </w:rPr>
        <w:t>Would you call yourself a strong Republican or a not very strong Republican?  </w:t>
      </w:r>
    </w:p>
    <w:p w14:paraId="1CBD8373" w14:textId="77777777" w:rsidR="00697CEA" w:rsidRPr="007A5355" w:rsidRDefault="00697CEA" w:rsidP="00697CEA">
      <w:pPr>
        <w:pStyle w:val="CodedResponses"/>
        <w:tabs>
          <w:tab w:val="clear" w:pos="1440"/>
          <w:tab w:val="clear" w:pos="5040"/>
        </w:tabs>
        <w:spacing w:after="120"/>
        <w:ind w:left="-90"/>
        <w:rPr>
          <w:rFonts w:ascii="Arial" w:hAnsi="Arial" w:cs="Arial"/>
          <w:sz w:val="24"/>
          <w:szCs w:val="24"/>
        </w:rPr>
      </w:pPr>
    </w:p>
    <w:tbl>
      <w:tblPr>
        <w:tblW w:w="5000" w:type="pct"/>
        <w:tblLook w:val="04A0" w:firstRow="1" w:lastRow="0" w:firstColumn="1" w:lastColumn="0" w:noHBand="0" w:noVBand="1"/>
      </w:tblPr>
      <w:tblGrid>
        <w:gridCol w:w="5543"/>
        <w:gridCol w:w="1269"/>
        <w:gridCol w:w="1234"/>
        <w:gridCol w:w="1242"/>
        <w:gridCol w:w="1044"/>
      </w:tblGrid>
      <w:tr w:rsidR="00697CEA" w:rsidRPr="00D44E99" w14:paraId="22CFE54A" w14:textId="77777777" w:rsidTr="00616401">
        <w:trPr>
          <w:cantSplit/>
        </w:trPr>
        <w:tc>
          <w:tcPr>
            <w:tcW w:w="5000" w:type="pct"/>
            <w:gridSpan w:val="5"/>
            <w:hideMark/>
          </w:tcPr>
          <w:p w14:paraId="2D68A6B3" w14:textId="77777777" w:rsidR="00697CEA" w:rsidRPr="00D44E99" w:rsidRDefault="00697CEA" w:rsidP="00616401">
            <w:pPr>
              <w:pStyle w:val="TableHeading"/>
              <w:widowControl/>
              <w:spacing w:after="0"/>
              <w:ind w:left="-90"/>
            </w:pPr>
            <w:r>
              <w:t>Q</w:t>
            </w:r>
            <w:r w:rsidRPr="00D44E99">
              <w:t>1015. Type of Republican</w:t>
            </w:r>
            <w:r>
              <w:t xml:space="preserve"> (2014-2018)</w:t>
            </w:r>
          </w:p>
        </w:tc>
      </w:tr>
      <w:tr w:rsidR="00697CEA" w:rsidRPr="00D44E99" w14:paraId="775A5789" w14:textId="77777777" w:rsidTr="00616401">
        <w:trPr>
          <w:cantSplit/>
        </w:trPr>
        <w:tc>
          <w:tcPr>
            <w:tcW w:w="5000" w:type="pct"/>
            <w:gridSpan w:val="5"/>
          </w:tcPr>
          <w:p w14:paraId="1C9C0D92" w14:textId="77777777" w:rsidR="00697CEA" w:rsidRDefault="00697CEA" w:rsidP="00616401">
            <w:pPr>
              <w:pStyle w:val="TableText"/>
              <w:widowControl/>
              <w:jc w:val="center"/>
              <w:rPr>
                <w:rFonts w:ascii="Arial" w:hAnsi="Arial"/>
                <w:b/>
                <w:szCs w:val="18"/>
                <w:u w:val="single"/>
              </w:rPr>
            </w:pPr>
            <w:r w:rsidRPr="00D44E99">
              <w:rPr>
                <w:rFonts w:ascii="Arial" w:hAnsi="Arial"/>
                <w:b/>
                <w:szCs w:val="18"/>
                <w:u w:val="single"/>
              </w:rPr>
              <w:t>(N=</w:t>
            </w:r>
            <w:r w:rsidRPr="00085F63">
              <w:rPr>
                <w:rFonts w:ascii="Arial" w:hAnsi="Arial"/>
                <w:b/>
                <w:szCs w:val="18"/>
                <w:u w:val="single"/>
              </w:rPr>
              <w:t>611</w:t>
            </w:r>
            <w:r w:rsidRPr="00D44E99">
              <w:rPr>
                <w:rFonts w:ascii="Arial" w:hAnsi="Arial"/>
                <w:b/>
                <w:szCs w:val="18"/>
                <w:u w:val="single"/>
              </w:rPr>
              <w:t>)</w:t>
            </w:r>
          </w:p>
          <w:p w14:paraId="29C14AAB" w14:textId="77777777" w:rsidR="00697CEA" w:rsidRPr="00B166BF" w:rsidRDefault="00697CEA" w:rsidP="00616401">
            <w:pPr>
              <w:pStyle w:val="TableText"/>
              <w:widowControl/>
              <w:jc w:val="center"/>
              <w:rPr>
                <w:rFonts w:ascii="Arial" w:hAnsi="Arial"/>
                <w:szCs w:val="18"/>
              </w:rPr>
            </w:pPr>
          </w:p>
        </w:tc>
      </w:tr>
      <w:tr w:rsidR="00697CEA" w:rsidRPr="00D44E99" w14:paraId="36047187" w14:textId="77777777" w:rsidTr="00616401">
        <w:trPr>
          <w:cantSplit/>
        </w:trPr>
        <w:tc>
          <w:tcPr>
            <w:tcW w:w="2683" w:type="pct"/>
            <w:vAlign w:val="bottom"/>
          </w:tcPr>
          <w:p w14:paraId="5FDD25AB" w14:textId="77777777" w:rsidR="00697CEA" w:rsidRPr="00D44E99" w:rsidRDefault="00697CEA" w:rsidP="00616401">
            <w:pPr>
              <w:pStyle w:val="TableText"/>
              <w:widowControl/>
              <w:jc w:val="center"/>
              <w:rPr>
                <w:rFonts w:ascii="Arial" w:hAnsi="Arial"/>
                <w:b/>
              </w:rPr>
            </w:pPr>
          </w:p>
        </w:tc>
        <w:tc>
          <w:tcPr>
            <w:tcW w:w="614" w:type="pct"/>
            <w:shd w:val="pct5" w:color="auto" w:fill="auto"/>
            <w:vAlign w:val="bottom"/>
            <w:hideMark/>
          </w:tcPr>
          <w:p w14:paraId="41FAF78C" w14:textId="77777777" w:rsidR="00697CEA" w:rsidRPr="00D44E99" w:rsidRDefault="00697CEA" w:rsidP="00616401">
            <w:pPr>
              <w:pStyle w:val="TableText"/>
              <w:widowControl/>
              <w:jc w:val="center"/>
              <w:rPr>
                <w:rFonts w:ascii="Arial" w:hAnsi="Arial"/>
              </w:rPr>
            </w:pPr>
            <w:r w:rsidRPr="00D44E99">
              <w:rPr>
                <w:rFonts w:ascii="Arial" w:hAnsi="Arial"/>
              </w:rPr>
              <w:t>Strong Republican</w:t>
            </w:r>
          </w:p>
        </w:tc>
        <w:tc>
          <w:tcPr>
            <w:tcW w:w="597" w:type="pct"/>
            <w:vAlign w:val="bottom"/>
            <w:hideMark/>
          </w:tcPr>
          <w:p w14:paraId="53F79B50" w14:textId="77777777" w:rsidR="00697CEA" w:rsidRPr="00D44E99" w:rsidRDefault="00697CEA" w:rsidP="00616401">
            <w:pPr>
              <w:pStyle w:val="TableText"/>
              <w:widowControl/>
              <w:jc w:val="center"/>
              <w:rPr>
                <w:rFonts w:ascii="Arial" w:hAnsi="Arial"/>
              </w:rPr>
            </w:pPr>
            <w:r w:rsidRPr="00D44E99">
              <w:rPr>
                <w:rFonts w:ascii="Arial" w:hAnsi="Arial"/>
              </w:rPr>
              <w:t>Not very strong Republican</w:t>
            </w:r>
          </w:p>
        </w:tc>
        <w:tc>
          <w:tcPr>
            <w:tcW w:w="601" w:type="pct"/>
            <w:shd w:val="clear" w:color="auto" w:fill="F3F3F3"/>
            <w:vAlign w:val="bottom"/>
            <w:hideMark/>
          </w:tcPr>
          <w:p w14:paraId="5D0E23A7" w14:textId="77777777" w:rsidR="00697CEA" w:rsidRPr="00D44E99" w:rsidRDefault="00697CEA" w:rsidP="00616401">
            <w:pPr>
              <w:pStyle w:val="TableText"/>
              <w:widowControl/>
              <w:jc w:val="center"/>
              <w:rPr>
                <w:rFonts w:ascii="Arial" w:hAnsi="Arial"/>
              </w:rPr>
            </w:pPr>
            <w:r w:rsidRPr="00D44E99">
              <w:rPr>
                <w:rFonts w:ascii="Arial" w:hAnsi="Arial"/>
              </w:rPr>
              <w:t>Not sure/ Decline</w:t>
            </w:r>
          </w:p>
        </w:tc>
        <w:tc>
          <w:tcPr>
            <w:tcW w:w="505" w:type="pct"/>
            <w:vAlign w:val="bottom"/>
            <w:hideMark/>
          </w:tcPr>
          <w:p w14:paraId="027AA479" w14:textId="77777777" w:rsidR="00697CEA" w:rsidRPr="00D44E99" w:rsidRDefault="00697CEA" w:rsidP="00616401">
            <w:pPr>
              <w:pStyle w:val="TableText"/>
              <w:widowControl/>
              <w:jc w:val="center"/>
              <w:rPr>
                <w:rFonts w:ascii="Arial" w:hAnsi="Arial"/>
              </w:rPr>
            </w:pPr>
            <w:r w:rsidRPr="00D44E99">
              <w:rPr>
                <w:rFonts w:ascii="Arial" w:hAnsi="Arial"/>
              </w:rPr>
              <w:t>Total</w:t>
            </w:r>
          </w:p>
        </w:tc>
      </w:tr>
      <w:tr w:rsidR="00697CEA" w:rsidRPr="00D44E99" w14:paraId="2239DB0D" w14:textId="77777777" w:rsidTr="00616401">
        <w:trPr>
          <w:cantSplit/>
          <w:trHeight w:val="80"/>
        </w:trPr>
        <w:tc>
          <w:tcPr>
            <w:tcW w:w="2683" w:type="pct"/>
            <w:tcBorders>
              <w:top w:val="nil"/>
              <w:left w:val="nil"/>
              <w:bottom w:val="single" w:sz="4" w:space="0" w:color="auto"/>
              <w:right w:val="nil"/>
            </w:tcBorders>
          </w:tcPr>
          <w:p w14:paraId="63840B08" w14:textId="77777777" w:rsidR="00697CEA" w:rsidRPr="00D44E99" w:rsidRDefault="00697CEA" w:rsidP="00616401">
            <w:pPr>
              <w:pStyle w:val="TableText"/>
              <w:widowControl/>
              <w:rPr>
                <w:rFonts w:ascii="Arial" w:hAnsi="Arial"/>
              </w:rPr>
            </w:pPr>
          </w:p>
        </w:tc>
        <w:tc>
          <w:tcPr>
            <w:tcW w:w="614" w:type="pct"/>
            <w:tcBorders>
              <w:top w:val="nil"/>
              <w:left w:val="nil"/>
              <w:bottom w:val="single" w:sz="4" w:space="0" w:color="auto"/>
              <w:right w:val="nil"/>
            </w:tcBorders>
            <w:shd w:val="pct5" w:color="auto" w:fill="auto"/>
            <w:vAlign w:val="bottom"/>
            <w:hideMark/>
          </w:tcPr>
          <w:p w14:paraId="5BA80B38"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97" w:type="pct"/>
            <w:tcBorders>
              <w:top w:val="nil"/>
              <w:left w:val="nil"/>
              <w:bottom w:val="single" w:sz="4" w:space="0" w:color="auto"/>
              <w:right w:val="nil"/>
            </w:tcBorders>
            <w:vAlign w:val="bottom"/>
            <w:hideMark/>
          </w:tcPr>
          <w:p w14:paraId="58C350F6"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01" w:type="pct"/>
            <w:tcBorders>
              <w:top w:val="nil"/>
              <w:left w:val="nil"/>
              <w:bottom w:val="single" w:sz="4" w:space="0" w:color="auto"/>
              <w:right w:val="nil"/>
            </w:tcBorders>
            <w:shd w:val="clear" w:color="auto" w:fill="F3F3F3"/>
            <w:vAlign w:val="bottom"/>
            <w:hideMark/>
          </w:tcPr>
          <w:p w14:paraId="5805E39A"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05" w:type="pct"/>
            <w:tcBorders>
              <w:top w:val="nil"/>
              <w:left w:val="nil"/>
              <w:bottom w:val="single" w:sz="4" w:space="0" w:color="auto"/>
              <w:right w:val="nil"/>
            </w:tcBorders>
            <w:vAlign w:val="bottom"/>
            <w:hideMark/>
          </w:tcPr>
          <w:p w14:paraId="74F97CE9"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r>
      <w:tr w:rsidR="00697CEA" w:rsidRPr="00D44E99" w14:paraId="67B6FA22" w14:textId="77777777" w:rsidTr="00616401">
        <w:trPr>
          <w:cantSplit/>
          <w:trHeight w:val="320"/>
        </w:trPr>
        <w:tc>
          <w:tcPr>
            <w:tcW w:w="2683" w:type="pct"/>
            <w:tcBorders>
              <w:top w:val="single" w:sz="4" w:space="0" w:color="auto"/>
              <w:left w:val="nil"/>
              <w:bottom w:val="dotted" w:sz="4" w:space="0" w:color="auto"/>
              <w:right w:val="nil"/>
            </w:tcBorders>
            <w:vAlign w:val="center"/>
            <w:hideMark/>
          </w:tcPr>
          <w:p w14:paraId="2095447C" w14:textId="77777777" w:rsidR="00697CEA" w:rsidRPr="00D44E99" w:rsidRDefault="00697CEA" w:rsidP="00616401">
            <w:pPr>
              <w:pStyle w:val="TableText"/>
              <w:widowControl/>
              <w:rPr>
                <w:rFonts w:ascii="Arial" w:hAnsi="Arial"/>
                <w:u w:val="single"/>
              </w:rPr>
            </w:pPr>
            <w:r w:rsidRPr="00D44E99">
              <w:rPr>
                <w:rFonts w:ascii="Arial" w:hAnsi="Arial"/>
                <w:u w:val="single"/>
              </w:rPr>
              <w:t xml:space="preserve">Year </w:t>
            </w:r>
          </w:p>
        </w:tc>
        <w:tc>
          <w:tcPr>
            <w:tcW w:w="614" w:type="pct"/>
            <w:tcBorders>
              <w:top w:val="single" w:sz="4" w:space="0" w:color="auto"/>
              <w:left w:val="nil"/>
              <w:bottom w:val="dotted" w:sz="4" w:space="0" w:color="auto"/>
              <w:right w:val="nil"/>
            </w:tcBorders>
            <w:shd w:val="pct5" w:color="auto" w:fill="auto"/>
            <w:vAlign w:val="center"/>
          </w:tcPr>
          <w:p w14:paraId="19711CD2"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97" w:type="pct"/>
            <w:tcBorders>
              <w:top w:val="single" w:sz="4" w:space="0" w:color="auto"/>
              <w:left w:val="nil"/>
              <w:bottom w:val="dotted" w:sz="4" w:space="0" w:color="auto"/>
              <w:right w:val="nil"/>
            </w:tcBorders>
            <w:vAlign w:val="center"/>
          </w:tcPr>
          <w:p w14:paraId="236B5A9D" w14:textId="77777777" w:rsidR="00697CEA" w:rsidRPr="00D44E99" w:rsidRDefault="00697CEA" w:rsidP="00616401">
            <w:pPr>
              <w:pStyle w:val="TableText"/>
              <w:widowControl/>
              <w:tabs>
                <w:tab w:val="decimal" w:pos="-6138"/>
                <w:tab w:val="decimal" w:pos="1152"/>
              </w:tabs>
              <w:jc w:val="center"/>
              <w:rPr>
                <w:rFonts w:ascii="Arial" w:hAnsi="Arial"/>
              </w:rPr>
            </w:pPr>
          </w:p>
        </w:tc>
        <w:tc>
          <w:tcPr>
            <w:tcW w:w="601" w:type="pct"/>
            <w:tcBorders>
              <w:top w:val="single" w:sz="4" w:space="0" w:color="auto"/>
              <w:left w:val="nil"/>
              <w:bottom w:val="dotted" w:sz="4" w:space="0" w:color="auto"/>
              <w:right w:val="nil"/>
            </w:tcBorders>
            <w:shd w:val="clear" w:color="auto" w:fill="F3F3F3"/>
            <w:vAlign w:val="center"/>
          </w:tcPr>
          <w:p w14:paraId="688006F5"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05" w:type="pct"/>
            <w:tcBorders>
              <w:top w:val="single" w:sz="4" w:space="0" w:color="auto"/>
              <w:left w:val="nil"/>
              <w:bottom w:val="dotted" w:sz="4" w:space="0" w:color="auto"/>
              <w:right w:val="nil"/>
            </w:tcBorders>
            <w:vAlign w:val="center"/>
          </w:tcPr>
          <w:p w14:paraId="1297E19D" w14:textId="77777777" w:rsidR="00697CEA" w:rsidRPr="00D44E99" w:rsidRDefault="00697CEA" w:rsidP="00616401">
            <w:pPr>
              <w:pStyle w:val="TableText"/>
              <w:widowControl/>
              <w:tabs>
                <w:tab w:val="decimal" w:pos="-6138"/>
                <w:tab w:val="decimal" w:pos="1152"/>
              </w:tabs>
              <w:jc w:val="center"/>
              <w:rPr>
                <w:rFonts w:ascii="Arial" w:hAnsi="Arial"/>
              </w:rPr>
            </w:pPr>
          </w:p>
        </w:tc>
      </w:tr>
      <w:tr w:rsidR="00697CEA" w:rsidRPr="00D44E99" w14:paraId="44B0E972" w14:textId="77777777" w:rsidTr="00616401">
        <w:trPr>
          <w:cantSplit/>
          <w:trHeight w:val="320"/>
        </w:trPr>
        <w:tc>
          <w:tcPr>
            <w:tcW w:w="2683" w:type="pct"/>
            <w:tcBorders>
              <w:top w:val="dotted" w:sz="4" w:space="0" w:color="auto"/>
              <w:left w:val="nil"/>
              <w:bottom w:val="dotted" w:sz="4" w:space="0" w:color="auto"/>
              <w:right w:val="nil"/>
            </w:tcBorders>
            <w:vAlign w:val="center"/>
            <w:hideMark/>
          </w:tcPr>
          <w:p w14:paraId="71A6C9BC" w14:textId="77777777" w:rsidR="00697CEA" w:rsidRPr="00D44E99" w:rsidRDefault="00697CEA" w:rsidP="00616401">
            <w:pPr>
              <w:pStyle w:val="TableText"/>
              <w:widowControl/>
              <w:snapToGrid w:val="0"/>
              <w:rPr>
                <w:rFonts w:ascii="Arial" w:hAnsi="Arial"/>
              </w:rPr>
            </w:pPr>
            <w:r w:rsidRPr="00D44E99">
              <w:rPr>
                <w:rFonts w:ascii="Arial" w:hAnsi="Arial"/>
              </w:rPr>
              <w:t>2014 (internet)</w:t>
            </w:r>
          </w:p>
        </w:tc>
        <w:tc>
          <w:tcPr>
            <w:tcW w:w="614" w:type="pct"/>
            <w:tcBorders>
              <w:top w:val="dotted" w:sz="4" w:space="0" w:color="auto"/>
              <w:left w:val="nil"/>
              <w:bottom w:val="dotted" w:sz="4" w:space="0" w:color="auto"/>
              <w:right w:val="nil"/>
            </w:tcBorders>
            <w:shd w:val="pct5" w:color="auto" w:fill="auto"/>
            <w:vAlign w:val="center"/>
            <w:hideMark/>
          </w:tcPr>
          <w:p w14:paraId="269613E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42</w:t>
            </w:r>
          </w:p>
        </w:tc>
        <w:tc>
          <w:tcPr>
            <w:tcW w:w="597" w:type="pct"/>
            <w:tcBorders>
              <w:top w:val="dotted" w:sz="4" w:space="0" w:color="auto"/>
              <w:left w:val="nil"/>
              <w:bottom w:val="dotted" w:sz="4" w:space="0" w:color="auto"/>
              <w:right w:val="nil"/>
            </w:tcBorders>
            <w:vAlign w:val="center"/>
            <w:hideMark/>
          </w:tcPr>
          <w:p w14:paraId="66866041"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57</w:t>
            </w:r>
          </w:p>
        </w:tc>
        <w:tc>
          <w:tcPr>
            <w:tcW w:w="601" w:type="pct"/>
            <w:tcBorders>
              <w:top w:val="dotted" w:sz="4" w:space="0" w:color="auto"/>
              <w:left w:val="nil"/>
              <w:bottom w:val="dotted" w:sz="4" w:space="0" w:color="auto"/>
              <w:right w:val="nil"/>
            </w:tcBorders>
            <w:shd w:val="clear" w:color="auto" w:fill="F3F3F3"/>
            <w:vAlign w:val="center"/>
            <w:hideMark/>
          </w:tcPr>
          <w:p w14:paraId="4C278790"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w:t>
            </w:r>
          </w:p>
        </w:tc>
        <w:tc>
          <w:tcPr>
            <w:tcW w:w="505" w:type="pct"/>
            <w:tcBorders>
              <w:top w:val="dotted" w:sz="4" w:space="0" w:color="auto"/>
              <w:left w:val="nil"/>
              <w:bottom w:val="dotted" w:sz="4" w:space="0" w:color="auto"/>
              <w:right w:val="nil"/>
            </w:tcBorders>
            <w:vAlign w:val="center"/>
            <w:hideMark/>
          </w:tcPr>
          <w:p w14:paraId="23887302"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28FFC2EA" w14:textId="77777777" w:rsidTr="00616401">
        <w:trPr>
          <w:cantSplit/>
          <w:trHeight w:val="320"/>
        </w:trPr>
        <w:tc>
          <w:tcPr>
            <w:tcW w:w="2683" w:type="pct"/>
            <w:tcBorders>
              <w:top w:val="dotted" w:sz="4" w:space="0" w:color="auto"/>
              <w:left w:val="nil"/>
              <w:bottom w:val="dotted" w:sz="4" w:space="0" w:color="auto"/>
              <w:right w:val="nil"/>
            </w:tcBorders>
            <w:vAlign w:val="center"/>
            <w:hideMark/>
          </w:tcPr>
          <w:p w14:paraId="51F88C76" w14:textId="77777777" w:rsidR="00697CEA" w:rsidRPr="00D44E99" w:rsidRDefault="00697CEA" w:rsidP="00616401">
            <w:pPr>
              <w:pStyle w:val="TableText"/>
              <w:widowControl/>
              <w:snapToGrid w:val="0"/>
              <w:rPr>
                <w:rFonts w:ascii="Arial" w:hAnsi="Arial"/>
              </w:rPr>
            </w:pPr>
            <w:r w:rsidRPr="00D44E99">
              <w:rPr>
                <w:rFonts w:ascii="Arial" w:hAnsi="Arial"/>
              </w:rPr>
              <w:t>2015 (internet)</w:t>
            </w:r>
          </w:p>
        </w:tc>
        <w:tc>
          <w:tcPr>
            <w:tcW w:w="614" w:type="pct"/>
            <w:tcBorders>
              <w:top w:val="dotted" w:sz="4" w:space="0" w:color="auto"/>
              <w:left w:val="nil"/>
              <w:bottom w:val="dotted" w:sz="4" w:space="0" w:color="auto"/>
              <w:right w:val="nil"/>
            </w:tcBorders>
            <w:shd w:val="pct5" w:color="auto" w:fill="auto"/>
            <w:vAlign w:val="center"/>
            <w:hideMark/>
          </w:tcPr>
          <w:p w14:paraId="473160BC"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46</w:t>
            </w:r>
          </w:p>
        </w:tc>
        <w:tc>
          <w:tcPr>
            <w:tcW w:w="597" w:type="pct"/>
            <w:tcBorders>
              <w:top w:val="dotted" w:sz="4" w:space="0" w:color="auto"/>
              <w:left w:val="nil"/>
              <w:bottom w:val="dotted" w:sz="4" w:space="0" w:color="auto"/>
              <w:right w:val="nil"/>
            </w:tcBorders>
            <w:vAlign w:val="center"/>
            <w:hideMark/>
          </w:tcPr>
          <w:p w14:paraId="4C58EC48"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53</w:t>
            </w:r>
          </w:p>
        </w:tc>
        <w:tc>
          <w:tcPr>
            <w:tcW w:w="601" w:type="pct"/>
            <w:tcBorders>
              <w:top w:val="dotted" w:sz="4" w:space="0" w:color="auto"/>
              <w:left w:val="nil"/>
              <w:bottom w:val="dotted" w:sz="4" w:space="0" w:color="auto"/>
              <w:right w:val="nil"/>
            </w:tcBorders>
            <w:shd w:val="clear" w:color="auto" w:fill="F3F3F3"/>
            <w:vAlign w:val="center"/>
            <w:hideMark/>
          </w:tcPr>
          <w:p w14:paraId="0A6D53C9"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w:t>
            </w:r>
          </w:p>
        </w:tc>
        <w:tc>
          <w:tcPr>
            <w:tcW w:w="505" w:type="pct"/>
            <w:tcBorders>
              <w:top w:val="dotted" w:sz="4" w:space="0" w:color="auto"/>
              <w:left w:val="nil"/>
              <w:bottom w:val="dotted" w:sz="4" w:space="0" w:color="auto"/>
              <w:right w:val="nil"/>
            </w:tcBorders>
            <w:vAlign w:val="center"/>
            <w:hideMark/>
          </w:tcPr>
          <w:p w14:paraId="1F340064"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100</w:t>
            </w:r>
          </w:p>
        </w:tc>
      </w:tr>
      <w:tr w:rsidR="00697CEA" w:rsidRPr="00D44E99" w14:paraId="0353FAC1" w14:textId="77777777" w:rsidTr="00616401">
        <w:trPr>
          <w:cantSplit/>
          <w:trHeight w:val="320"/>
        </w:trPr>
        <w:tc>
          <w:tcPr>
            <w:tcW w:w="2683" w:type="pct"/>
            <w:tcBorders>
              <w:top w:val="dotted" w:sz="4" w:space="0" w:color="auto"/>
              <w:left w:val="nil"/>
              <w:bottom w:val="dotted" w:sz="4" w:space="0" w:color="auto"/>
              <w:right w:val="nil"/>
            </w:tcBorders>
            <w:vAlign w:val="center"/>
          </w:tcPr>
          <w:p w14:paraId="76E54287" w14:textId="77777777" w:rsidR="00697CEA" w:rsidRPr="00D44E99" w:rsidRDefault="00697CEA" w:rsidP="00616401">
            <w:pPr>
              <w:pStyle w:val="TableText"/>
              <w:widowControl/>
              <w:snapToGrid w:val="0"/>
              <w:rPr>
                <w:rFonts w:ascii="Arial" w:hAnsi="Arial"/>
              </w:rPr>
            </w:pPr>
            <w:r w:rsidRPr="00D44E99">
              <w:rPr>
                <w:rFonts w:ascii="Arial" w:hAnsi="Arial"/>
              </w:rPr>
              <w:t>2016</w:t>
            </w:r>
            <w:r w:rsidRPr="00D44E99">
              <w:rPr>
                <w:rFonts w:ascii="Arial" w:hAnsi="Arial"/>
                <w:szCs w:val="16"/>
              </w:rPr>
              <w:t xml:space="preserve"> </w:t>
            </w:r>
            <w:r w:rsidRPr="00D44E99">
              <w:rPr>
                <w:rFonts w:ascii="Arial" w:hAnsi="Arial"/>
              </w:rPr>
              <w:t>(internet)</w:t>
            </w:r>
          </w:p>
        </w:tc>
        <w:tc>
          <w:tcPr>
            <w:tcW w:w="614" w:type="pct"/>
            <w:tcBorders>
              <w:top w:val="dotted" w:sz="4" w:space="0" w:color="auto"/>
              <w:left w:val="nil"/>
              <w:bottom w:val="dotted" w:sz="4" w:space="0" w:color="auto"/>
              <w:right w:val="nil"/>
            </w:tcBorders>
            <w:shd w:val="pct5" w:color="auto" w:fill="auto"/>
            <w:vAlign w:val="center"/>
          </w:tcPr>
          <w:p w14:paraId="543625BC"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52</w:t>
            </w:r>
          </w:p>
        </w:tc>
        <w:tc>
          <w:tcPr>
            <w:tcW w:w="597" w:type="pct"/>
            <w:tcBorders>
              <w:top w:val="dotted" w:sz="4" w:space="0" w:color="auto"/>
              <w:left w:val="nil"/>
              <w:bottom w:val="dotted" w:sz="4" w:space="0" w:color="auto"/>
              <w:right w:val="nil"/>
            </w:tcBorders>
            <w:vAlign w:val="center"/>
          </w:tcPr>
          <w:p w14:paraId="3C527E54"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48</w:t>
            </w:r>
          </w:p>
        </w:tc>
        <w:tc>
          <w:tcPr>
            <w:tcW w:w="601" w:type="pct"/>
            <w:tcBorders>
              <w:top w:val="dotted" w:sz="4" w:space="0" w:color="auto"/>
              <w:left w:val="nil"/>
              <w:bottom w:val="dotted" w:sz="4" w:space="0" w:color="auto"/>
              <w:right w:val="nil"/>
            </w:tcBorders>
            <w:shd w:val="clear" w:color="auto" w:fill="F3F3F3"/>
            <w:vAlign w:val="center"/>
          </w:tcPr>
          <w:p w14:paraId="43C53EF9"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w:t>
            </w:r>
          </w:p>
        </w:tc>
        <w:tc>
          <w:tcPr>
            <w:tcW w:w="505" w:type="pct"/>
            <w:tcBorders>
              <w:top w:val="dotted" w:sz="4" w:space="0" w:color="auto"/>
              <w:left w:val="nil"/>
              <w:bottom w:val="dotted" w:sz="4" w:space="0" w:color="auto"/>
              <w:right w:val="nil"/>
            </w:tcBorders>
            <w:vAlign w:val="center"/>
          </w:tcPr>
          <w:p w14:paraId="010DA3DD"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100</w:t>
            </w:r>
          </w:p>
        </w:tc>
      </w:tr>
      <w:tr w:rsidR="00697CEA" w:rsidRPr="00D44E99" w14:paraId="15E01367" w14:textId="77777777" w:rsidTr="00616401">
        <w:trPr>
          <w:cantSplit/>
          <w:trHeight w:val="320"/>
        </w:trPr>
        <w:tc>
          <w:tcPr>
            <w:tcW w:w="2683" w:type="pct"/>
            <w:tcBorders>
              <w:top w:val="dotted" w:sz="4" w:space="0" w:color="auto"/>
              <w:left w:val="nil"/>
              <w:bottom w:val="dotted" w:sz="4" w:space="0" w:color="auto"/>
              <w:right w:val="nil"/>
            </w:tcBorders>
            <w:vAlign w:val="center"/>
            <w:hideMark/>
          </w:tcPr>
          <w:p w14:paraId="47C76AB2" w14:textId="77777777" w:rsidR="00697CEA" w:rsidRPr="00D44E99" w:rsidRDefault="00697CEA" w:rsidP="00616401">
            <w:pPr>
              <w:pStyle w:val="TableText"/>
              <w:widowControl/>
              <w:snapToGrid w:val="0"/>
              <w:rPr>
                <w:rFonts w:ascii="Arial" w:hAnsi="Arial"/>
              </w:rPr>
            </w:pPr>
            <w:r w:rsidRPr="00D44E99">
              <w:rPr>
                <w:rFonts w:ascii="Arial" w:hAnsi="Arial"/>
              </w:rPr>
              <w:t>2017 (internet)</w:t>
            </w:r>
          </w:p>
        </w:tc>
        <w:tc>
          <w:tcPr>
            <w:tcW w:w="614" w:type="pct"/>
            <w:tcBorders>
              <w:top w:val="dotted" w:sz="4" w:space="0" w:color="auto"/>
              <w:left w:val="nil"/>
              <w:bottom w:val="dotted" w:sz="4" w:space="0" w:color="auto"/>
              <w:right w:val="nil"/>
            </w:tcBorders>
            <w:shd w:val="pct5" w:color="auto" w:fill="auto"/>
            <w:vAlign w:val="center"/>
          </w:tcPr>
          <w:p w14:paraId="485516ED"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52</w:t>
            </w:r>
          </w:p>
        </w:tc>
        <w:tc>
          <w:tcPr>
            <w:tcW w:w="597" w:type="pct"/>
            <w:tcBorders>
              <w:top w:val="dotted" w:sz="4" w:space="0" w:color="auto"/>
              <w:left w:val="nil"/>
              <w:bottom w:val="dotted" w:sz="4" w:space="0" w:color="auto"/>
              <w:right w:val="nil"/>
            </w:tcBorders>
            <w:vAlign w:val="center"/>
          </w:tcPr>
          <w:p w14:paraId="035D4EAE"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47</w:t>
            </w:r>
          </w:p>
        </w:tc>
        <w:tc>
          <w:tcPr>
            <w:tcW w:w="601" w:type="pct"/>
            <w:tcBorders>
              <w:top w:val="dotted" w:sz="4" w:space="0" w:color="auto"/>
              <w:left w:val="nil"/>
              <w:bottom w:val="dotted" w:sz="4" w:space="0" w:color="auto"/>
              <w:right w:val="nil"/>
            </w:tcBorders>
            <w:shd w:val="clear" w:color="auto" w:fill="F3F3F3"/>
            <w:vAlign w:val="center"/>
          </w:tcPr>
          <w:p w14:paraId="2DA00EC0"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2</w:t>
            </w:r>
          </w:p>
        </w:tc>
        <w:tc>
          <w:tcPr>
            <w:tcW w:w="505" w:type="pct"/>
            <w:tcBorders>
              <w:top w:val="dotted" w:sz="4" w:space="0" w:color="auto"/>
              <w:left w:val="nil"/>
              <w:bottom w:val="dotted" w:sz="4" w:space="0" w:color="auto"/>
              <w:right w:val="nil"/>
            </w:tcBorders>
            <w:vAlign w:val="center"/>
          </w:tcPr>
          <w:p w14:paraId="7062B5A9"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100</w:t>
            </w:r>
          </w:p>
        </w:tc>
      </w:tr>
      <w:tr w:rsidR="00697CEA" w:rsidRPr="00D44E99" w14:paraId="16089BB3" w14:textId="77777777" w:rsidTr="00DB42EF">
        <w:trPr>
          <w:cantSplit/>
          <w:trHeight w:val="320"/>
        </w:trPr>
        <w:tc>
          <w:tcPr>
            <w:tcW w:w="2683" w:type="pct"/>
            <w:tcBorders>
              <w:top w:val="dotted" w:sz="4" w:space="0" w:color="auto"/>
              <w:left w:val="nil"/>
              <w:bottom w:val="single" w:sz="4" w:space="0" w:color="auto"/>
              <w:right w:val="nil"/>
            </w:tcBorders>
            <w:vAlign w:val="center"/>
          </w:tcPr>
          <w:p w14:paraId="50550566" w14:textId="77777777" w:rsidR="00697CEA" w:rsidRPr="00D44E99" w:rsidRDefault="00697CEA" w:rsidP="00616401">
            <w:pPr>
              <w:pStyle w:val="TableText"/>
              <w:widowControl/>
              <w:snapToGrid w:val="0"/>
              <w:rPr>
                <w:rFonts w:ascii="Arial" w:hAnsi="Arial"/>
              </w:rPr>
            </w:pPr>
            <w:r w:rsidRPr="00D44E99">
              <w:rPr>
                <w:rFonts w:ascii="Arial" w:hAnsi="Arial"/>
              </w:rPr>
              <w:t>201</w:t>
            </w:r>
            <w:r>
              <w:rPr>
                <w:rFonts w:ascii="Arial" w:hAnsi="Arial"/>
              </w:rPr>
              <w:t>8</w:t>
            </w:r>
            <w:r w:rsidRPr="00D44E99">
              <w:rPr>
                <w:rFonts w:ascii="Arial" w:hAnsi="Arial"/>
              </w:rPr>
              <w:t xml:space="preserve"> (internet)</w:t>
            </w:r>
          </w:p>
        </w:tc>
        <w:tc>
          <w:tcPr>
            <w:tcW w:w="614" w:type="pct"/>
            <w:tcBorders>
              <w:top w:val="dotted" w:sz="4" w:space="0" w:color="auto"/>
              <w:left w:val="nil"/>
              <w:bottom w:val="single" w:sz="4" w:space="0" w:color="auto"/>
              <w:right w:val="nil"/>
            </w:tcBorders>
            <w:shd w:val="pct5" w:color="auto" w:fill="auto"/>
            <w:vAlign w:val="center"/>
          </w:tcPr>
          <w:p w14:paraId="68BCEF9F" w14:textId="77777777" w:rsidR="00697CEA" w:rsidRDefault="00697CEA" w:rsidP="00616401">
            <w:pPr>
              <w:snapToGrid w:val="0"/>
              <w:jc w:val="center"/>
              <w:rPr>
                <w:rFonts w:ascii="Arial" w:hAnsi="Arial" w:cs="Arial"/>
                <w:sz w:val="18"/>
                <w:szCs w:val="18"/>
              </w:rPr>
            </w:pPr>
            <w:r>
              <w:rPr>
                <w:rFonts w:ascii="Arial" w:hAnsi="Arial" w:cs="Arial"/>
                <w:sz w:val="18"/>
                <w:szCs w:val="18"/>
              </w:rPr>
              <w:t>56</w:t>
            </w:r>
          </w:p>
        </w:tc>
        <w:tc>
          <w:tcPr>
            <w:tcW w:w="597" w:type="pct"/>
            <w:tcBorders>
              <w:top w:val="dotted" w:sz="4" w:space="0" w:color="auto"/>
              <w:left w:val="nil"/>
              <w:bottom w:val="single" w:sz="4" w:space="0" w:color="auto"/>
              <w:right w:val="nil"/>
            </w:tcBorders>
            <w:vAlign w:val="center"/>
          </w:tcPr>
          <w:p w14:paraId="3341913C" w14:textId="77777777" w:rsidR="00697CEA" w:rsidRDefault="00697CEA" w:rsidP="00616401">
            <w:pPr>
              <w:snapToGrid w:val="0"/>
              <w:jc w:val="center"/>
              <w:rPr>
                <w:rFonts w:ascii="Arial" w:hAnsi="Arial" w:cs="Arial"/>
                <w:sz w:val="18"/>
                <w:szCs w:val="18"/>
              </w:rPr>
            </w:pPr>
            <w:r>
              <w:rPr>
                <w:rFonts w:ascii="Arial" w:hAnsi="Arial" w:cs="Arial"/>
                <w:sz w:val="18"/>
                <w:szCs w:val="18"/>
              </w:rPr>
              <w:t>44</w:t>
            </w:r>
          </w:p>
        </w:tc>
        <w:tc>
          <w:tcPr>
            <w:tcW w:w="601" w:type="pct"/>
            <w:tcBorders>
              <w:top w:val="dotted" w:sz="4" w:space="0" w:color="auto"/>
              <w:left w:val="nil"/>
              <w:bottom w:val="single" w:sz="4" w:space="0" w:color="auto"/>
              <w:right w:val="nil"/>
            </w:tcBorders>
            <w:shd w:val="clear" w:color="auto" w:fill="F3F3F3"/>
            <w:vAlign w:val="center"/>
          </w:tcPr>
          <w:p w14:paraId="756D88E7" w14:textId="77777777" w:rsidR="00697CEA" w:rsidRDefault="00697CEA" w:rsidP="00616401">
            <w:pPr>
              <w:snapToGrid w:val="0"/>
              <w:jc w:val="center"/>
              <w:rPr>
                <w:rFonts w:ascii="Arial" w:hAnsi="Arial" w:cs="Arial"/>
                <w:sz w:val="18"/>
                <w:szCs w:val="18"/>
              </w:rPr>
            </w:pPr>
            <w:r>
              <w:rPr>
                <w:rFonts w:ascii="Arial" w:hAnsi="Arial" w:cs="Arial"/>
                <w:sz w:val="18"/>
                <w:szCs w:val="18"/>
              </w:rPr>
              <w:t>0</w:t>
            </w:r>
          </w:p>
        </w:tc>
        <w:tc>
          <w:tcPr>
            <w:tcW w:w="505" w:type="pct"/>
            <w:tcBorders>
              <w:top w:val="dotted" w:sz="4" w:space="0" w:color="auto"/>
              <w:left w:val="nil"/>
              <w:bottom w:val="single" w:sz="4" w:space="0" w:color="auto"/>
              <w:right w:val="nil"/>
            </w:tcBorders>
            <w:vAlign w:val="center"/>
          </w:tcPr>
          <w:p w14:paraId="062A0B85"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697CEA" w:rsidRPr="00D44E99" w14:paraId="7143A190" w14:textId="77777777" w:rsidTr="00DB42EF">
        <w:trPr>
          <w:cantSplit/>
          <w:trHeight w:val="320"/>
        </w:trPr>
        <w:tc>
          <w:tcPr>
            <w:tcW w:w="2683" w:type="pct"/>
            <w:tcBorders>
              <w:top w:val="single" w:sz="4" w:space="0" w:color="auto"/>
              <w:left w:val="nil"/>
              <w:bottom w:val="single" w:sz="4" w:space="0" w:color="auto"/>
              <w:right w:val="nil"/>
            </w:tcBorders>
            <w:vAlign w:val="center"/>
            <w:hideMark/>
          </w:tcPr>
          <w:p w14:paraId="6349E636" w14:textId="77777777" w:rsidR="00697CEA" w:rsidRPr="00D44E99" w:rsidRDefault="00697CEA" w:rsidP="00616401">
            <w:pPr>
              <w:pStyle w:val="TableText"/>
              <w:widowControl/>
              <w:snapToGrid w:val="0"/>
              <w:rPr>
                <w:rFonts w:ascii="Arial" w:hAnsi="Arial"/>
              </w:rPr>
            </w:pPr>
            <w:r w:rsidRPr="00D44E99">
              <w:rPr>
                <w:rFonts w:ascii="Arial" w:hAnsi="Arial"/>
                <w:szCs w:val="16"/>
              </w:rPr>
              <w:t>2014 (internet – main only)</w:t>
            </w:r>
          </w:p>
        </w:tc>
        <w:tc>
          <w:tcPr>
            <w:tcW w:w="614" w:type="pct"/>
            <w:tcBorders>
              <w:top w:val="single" w:sz="4" w:space="0" w:color="auto"/>
              <w:left w:val="nil"/>
              <w:bottom w:val="single" w:sz="4" w:space="0" w:color="auto"/>
              <w:right w:val="nil"/>
            </w:tcBorders>
            <w:shd w:val="pct5" w:color="auto" w:fill="auto"/>
            <w:vAlign w:val="center"/>
            <w:hideMark/>
          </w:tcPr>
          <w:p w14:paraId="25118AB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42</w:t>
            </w:r>
          </w:p>
        </w:tc>
        <w:tc>
          <w:tcPr>
            <w:tcW w:w="597" w:type="pct"/>
            <w:tcBorders>
              <w:top w:val="single" w:sz="4" w:space="0" w:color="auto"/>
              <w:left w:val="nil"/>
              <w:bottom w:val="single" w:sz="4" w:space="0" w:color="auto"/>
              <w:right w:val="nil"/>
            </w:tcBorders>
            <w:vAlign w:val="center"/>
            <w:hideMark/>
          </w:tcPr>
          <w:p w14:paraId="2D02A9C7"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57</w:t>
            </w:r>
          </w:p>
        </w:tc>
        <w:tc>
          <w:tcPr>
            <w:tcW w:w="601" w:type="pct"/>
            <w:tcBorders>
              <w:top w:val="single" w:sz="4" w:space="0" w:color="auto"/>
              <w:left w:val="nil"/>
              <w:bottom w:val="single" w:sz="4" w:space="0" w:color="auto"/>
              <w:right w:val="nil"/>
            </w:tcBorders>
            <w:shd w:val="clear" w:color="auto" w:fill="F3F3F3"/>
            <w:vAlign w:val="center"/>
            <w:hideMark/>
          </w:tcPr>
          <w:p w14:paraId="5A380C5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w:t>
            </w:r>
          </w:p>
        </w:tc>
        <w:tc>
          <w:tcPr>
            <w:tcW w:w="505" w:type="pct"/>
            <w:tcBorders>
              <w:top w:val="single" w:sz="4" w:space="0" w:color="auto"/>
              <w:left w:val="nil"/>
              <w:bottom w:val="single" w:sz="4" w:space="0" w:color="auto"/>
              <w:right w:val="nil"/>
            </w:tcBorders>
            <w:vAlign w:val="center"/>
            <w:hideMark/>
          </w:tcPr>
          <w:p w14:paraId="333E1F4D"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755AC7BE" w14:textId="77777777" w:rsidTr="00DB42EF">
        <w:trPr>
          <w:cantSplit/>
          <w:trHeight w:val="320"/>
        </w:trPr>
        <w:tc>
          <w:tcPr>
            <w:tcW w:w="2683" w:type="pct"/>
            <w:tcBorders>
              <w:top w:val="single" w:sz="4" w:space="0" w:color="auto"/>
              <w:left w:val="nil"/>
              <w:bottom w:val="single" w:sz="4" w:space="0" w:color="auto"/>
              <w:right w:val="nil"/>
            </w:tcBorders>
            <w:vAlign w:val="center"/>
          </w:tcPr>
          <w:p w14:paraId="4A9A1449" w14:textId="77777777" w:rsidR="00697CEA" w:rsidRPr="00D44E99" w:rsidRDefault="00697CEA" w:rsidP="00616401">
            <w:pPr>
              <w:pStyle w:val="TableText"/>
              <w:widowControl/>
              <w:snapToGrid w:val="0"/>
              <w:rPr>
                <w:rFonts w:ascii="Arial" w:hAnsi="Arial"/>
                <w:szCs w:val="16"/>
              </w:rPr>
            </w:pPr>
            <w:r>
              <w:rPr>
                <w:rFonts w:ascii="Arial" w:hAnsi="Arial"/>
                <w:szCs w:val="16"/>
              </w:rPr>
              <w:t>2017</w:t>
            </w:r>
            <w:r w:rsidRPr="00D44E99">
              <w:rPr>
                <w:rFonts w:ascii="Arial" w:hAnsi="Arial"/>
                <w:szCs w:val="16"/>
              </w:rPr>
              <w:t xml:space="preserve"> (internet – main only)</w:t>
            </w:r>
          </w:p>
        </w:tc>
        <w:tc>
          <w:tcPr>
            <w:tcW w:w="614" w:type="pct"/>
            <w:tcBorders>
              <w:top w:val="single" w:sz="4" w:space="0" w:color="auto"/>
              <w:left w:val="nil"/>
              <w:bottom w:val="single" w:sz="4" w:space="0" w:color="auto"/>
              <w:right w:val="nil"/>
            </w:tcBorders>
            <w:shd w:val="pct5" w:color="auto" w:fill="auto"/>
            <w:vAlign w:val="center"/>
          </w:tcPr>
          <w:p w14:paraId="140921D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50</w:t>
            </w:r>
          </w:p>
        </w:tc>
        <w:tc>
          <w:tcPr>
            <w:tcW w:w="597" w:type="pct"/>
            <w:tcBorders>
              <w:top w:val="single" w:sz="4" w:space="0" w:color="auto"/>
              <w:left w:val="nil"/>
              <w:bottom w:val="single" w:sz="4" w:space="0" w:color="auto"/>
              <w:right w:val="nil"/>
            </w:tcBorders>
            <w:vAlign w:val="center"/>
          </w:tcPr>
          <w:p w14:paraId="3D640F7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47</w:t>
            </w:r>
          </w:p>
        </w:tc>
        <w:tc>
          <w:tcPr>
            <w:tcW w:w="601" w:type="pct"/>
            <w:tcBorders>
              <w:top w:val="single" w:sz="4" w:space="0" w:color="auto"/>
              <w:left w:val="nil"/>
              <w:bottom w:val="single" w:sz="4" w:space="0" w:color="auto"/>
              <w:right w:val="nil"/>
            </w:tcBorders>
            <w:shd w:val="clear" w:color="auto" w:fill="F3F3F3"/>
            <w:vAlign w:val="center"/>
          </w:tcPr>
          <w:p w14:paraId="42B24AA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2</w:t>
            </w:r>
          </w:p>
        </w:tc>
        <w:tc>
          <w:tcPr>
            <w:tcW w:w="505" w:type="pct"/>
            <w:tcBorders>
              <w:top w:val="single" w:sz="4" w:space="0" w:color="auto"/>
              <w:left w:val="nil"/>
              <w:bottom w:val="single" w:sz="4" w:space="0" w:color="auto"/>
              <w:right w:val="nil"/>
            </w:tcBorders>
            <w:vAlign w:val="center"/>
          </w:tcPr>
          <w:p w14:paraId="4CE7D81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100</w:t>
            </w:r>
          </w:p>
        </w:tc>
      </w:tr>
    </w:tbl>
    <w:p w14:paraId="433F578A" w14:textId="35CD268A" w:rsidR="00697CEA" w:rsidRDefault="00697CEA" w:rsidP="00697CEA">
      <w:pPr>
        <w:pStyle w:val="CodedResponses"/>
        <w:ind w:left="0"/>
        <w:rPr>
          <w:rFonts w:ascii="Arial" w:hAnsi="Arial" w:cs="Arial"/>
          <w:sz w:val="18"/>
          <w:szCs w:val="18"/>
        </w:rPr>
      </w:pPr>
    </w:p>
    <w:p w14:paraId="1A4C4378" w14:textId="77777777" w:rsidR="00DC4195" w:rsidRPr="00297580" w:rsidRDefault="00DC4195" w:rsidP="00697CEA">
      <w:pPr>
        <w:pStyle w:val="CodedResponses"/>
        <w:ind w:left="0"/>
        <w:rPr>
          <w:rFonts w:ascii="Arial" w:hAnsi="Arial" w:cs="Arial"/>
          <w:sz w:val="18"/>
          <w:szCs w:val="18"/>
        </w:rPr>
      </w:pPr>
    </w:p>
    <w:p w14:paraId="700E1EB3" w14:textId="77777777" w:rsidR="00697CEA" w:rsidRPr="00D44E99" w:rsidRDefault="00697CEA" w:rsidP="00697CEA">
      <w:pPr>
        <w:pStyle w:val="Heading1"/>
        <w:pBdr>
          <w:bottom w:val="single" w:sz="4" w:space="1" w:color="auto"/>
        </w:pBdr>
        <w:ind w:left="-90"/>
        <w:rPr>
          <w:rFonts w:ascii="Arial Black" w:hAnsi="Arial Black"/>
          <w:i w:val="0"/>
          <w:sz w:val="22"/>
        </w:rPr>
      </w:pPr>
      <w:r w:rsidRPr="00D44E99">
        <w:rPr>
          <w:rFonts w:ascii="Arial Black" w:hAnsi="Arial Black"/>
          <w:sz w:val="22"/>
        </w:rPr>
        <w:t>Question 1020</w:t>
      </w:r>
    </w:p>
    <w:p w14:paraId="68BCA380" w14:textId="77777777" w:rsidR="00697CEA" w:rsidRPr="00D44E99" w:rsidRDefault="00697CEA" w:rsidP="00697CEA">
      <w:pPr>
        <w:ind w:left="-90"/>
        <w:rPr>
          <w:rFonts w:ascii="Arial" w:hAnsi="Arial" w:cs="Arial"/>
          <w:b/>
          <w:i/>
          <w:sz w:val="22"/>
        </w:rPr>
      </w:pPr>
      <w:r w:rsidRPr="00D44E99">
        <w:rPr>
          <w:rFonts w:ascii="Arial" w:hAnsi="Arial" w:cs="Arial"/>
          <w:b/>
          <w:bCs/>
          <w:i/>
          <w:sz w:val="22"/>
        </w:rPr>
        <w:t xml:space="preserve">Q1020: </w:t>
      </w:r>
      <w:r w:rsidRPr="00D44E99">
        <w:rPr>
          <w:rFonts w:ascii="Arial" w:hAnsi="Arial" w:cs="Arial"/>
          <w:b/>
          <w:i/>
          <w:sz w:val="22"/>
        </w:rPr>
        <w:t>Would you call yourself a strong Democrat or a not very strong Democrat?  </w:t>
      </w:r>
    </w:p>
    <w:p w14:paraId="27D943B0" w14:textId="77777777" w:rsidR="00697CEA" w:rsidRPr="00085F63" w:rsidRDefault="00697CEA" w:rsidP="00697CEA">
      <w:pPr>
        <w:pStyle w:val="CodedResponses"/>
        <w:tabs>
          <w:tab w:val="clear" w:pos="1440"/>
          <w:tab w:val="clear" w:pos="5040"/>
        </w:tabs>
        <w:spacing w:after="120"/>
        <w:rPr>
          <w:rFonts w:ascii="Arial" w:hAnsi="Arial" w:cs="Arial"/>
          <w:sz w:val="24"/>
          <w:szCs w:val="24"/>
        </w:rPr>
      </w:pPr>
    </w:p>
    <w:tbl>
      <w:tblPr>
        <w:tblW w:w="5000" w:type="pct"/>
        <w:tblLook w:val="04A0" w:firstRow="1" w:lastRow="0" w:firstColumn="1" w:lastColumn="0" w:noHBand="0" w:noVBand="1"/>
      </w:tblPr>
      <w:tblGrid>
        <w:gridCol w:w="5570"/>
        <w:gridCol w:w="1244"/>
        <w:gridCol w:w="1261"/>
        <w:gridCol w:w="1199"/>
        <w:gridCol w:w="1058"/>
      </w:tblGrid>
      <w:tr w:rsidR="00697CEA" w:rsidRPr="00D44E99" w14:paraId="4FFDD147" w14:textId="77777777" w:rsidTr="00616401">
        <w:trPr>
          <w:cantSplit/>
          <w:trHeight w:val="695"/>
        </w:trPr>
        <w:tc>
          <w:tcPr>
            <w:tcW w:w="5000" w:type="pct"/>
            <w:gridSpan w:val="5"/>
            <w:hideMark/>
          </w:tcPr>
          <w:p w14:paraId="550676C7" w14:textId="07AF04FB" w:rsidR="00697CEA" w:rsidRPr="00D44E99" w:rsidRDefault="0045382C" w:rsidP="00616401">
            <w:pPr>
              <w:pStyle w:val="TableHeading"/>
              <w:widowControl/>
              <w:spacing w:after="0"/>
              <w:ind w:left="-90"/>
            </w:pPr>
            <w:r>
              <w:t>Q</w:t>
            </w:r>
            <w:r w:rsidR="00697CEA" w:rsidRPr="00D44E99">
              <w:t>1020. Type of Democrat</w:t>
            </w:r>
            <w:r w:rsidR="00697CEA">
              <w:t xml:space="preserve"> (2014-2018)</w:t>
            </w:r>
          </w:p>
          <w:p w14:paraId="740780D7" w14:textId="77777777" w:rsidR="00697CEA" w:rsidRDefault="00697CEA" w:rsidP="00616401">
            <w:pPr>
              <w:pStyle w:val="TableText"/>
              <w:jc w:val="center"/>
              <w:rPr>
                <w:rFonts w:ascii="Arial" w:hAnsi="Arial"/>
                <w:b/>
                <w:szCs w:val="18"/>
                <w:u w:val="single"/>
              </w:rPr>
            </w:pPr>
            <w:r w:rsidRPr="00250C01">
              <w:rPr>
                <w:rFonts w:ascii="Arial" w:hAnsi="Arial"/>
                <w:b/>
                <w:szCs w:val="18"/>
              </w:rPr>
              <w:t xml:space="preserve">              </w:t>
            </w:r>
            <w:r>
              <w:rPr>
                <w:rFonts w:ascii="Arial" w:hAnsi="Arial"/>
                <w:b/>
                <w:szCs w:val="18"/>
                <w:u w:val="single"/>
              </w:rPr>
              <w:t>(N=</w:t>
            </w:r>
            <w:r w:rsidRPr="00085F63">
              <w:rPr>
                <w:rFonts w:ascii="Arial" w:hAnsi="Arial"/>
                <w:b/>
                <w:szCs w:val="18"/>
                <w:u w:val="single"/>
              </w:rPr>
              <w:t>718</w:t>
            </w:r>
            <w:r w:rsidRPr="00250C01">
              <w:rPr>
                <w:rFonts w:ascii="Arial" w:hAnsi="Arial"/>
                <w:b/>
                <w:szCs w:val="18"/>
                <w:u w:val="single"/>
              </w:rPr>
              <w:t>)</w:t>
            </w:r>
          </w:p>
          <w:p w14:paraId="5EE69C0F" w14:textId="77777777" w:rsidR="00697CEA" w:rsidRPr="00B166BF" w:rsidRDefault="00697CEA" w:rsidP="00616401">
            <w:pPr>
              <w:pStyle w:val="TableText"/>
              <w:jc w:val="center"/>
              <w:rPr>
                <w:rFonts w:ascii="Arial" w:hAnsi="Arial" w:cs="Arial"/>
              </w:rPr>
            </w:pPr>
          </w:p>
        </w:tc>
      </w:tr>
      <w:tr w:rsidR="00697CEA" w:rsidRPr="00D44E99" w14:paraId="10518557" w14:textId="77777777" w:rsidTr="00616401">
        <w:trPr>
          <w:cantSplit/>
        </w:trPr>
        <w:tc>
          <w:tcPr>
            <w:tcW w:w="2696" w:type="pct"/>
            <w:vAlign w:val="bottom"/>
          </w:tcPr>
          <w:p w14:paraId="575264DD" w14:textId="77777777" w:rsidR="00697CEA" w:rsidRPr="00D44E99" w:rsidRDefault="00697CEA" w:rsidP="00616401">
            <w:pPr>
              <w:pStyle w:val="TableText"/>
              <w:widowControl/>
              <w:jc w:val="center"/>
              <w:rPr>
                <w:rFonts w:ascii="Arial" w:hAnsi="Arial"/>
                <w:b/>
              </w:rPr>
            </w:pPr>
          </w:p>
        </w:tc>
        <w:tc>
          <w:tcPr>
            <w:tcW w:w="602" w:type="pct"/>
            <w:shd w:val="pct5" w:color="auto" w:fill="auto"/>
            <w:vAlign w:val="bottom"/>
            <w:hideMark/>
          </w:tcPr>
          <w:p w14:paraId="0EF4447C" w14:textId="77777777" w:rsidR="00697CEA" w:rsidRPr="00D44E99" w:rsidRDefault="00697CEA" w:rsidP="00616401">
            <w:pPr>
              <w:pStyle w:val="TableText"/>
              <w:widowControl/>
              <w:jc w:val="center"/>
              <w:rPr>
                <w:rFonts w:ascii="Arial" w:hAnsi="Arial"/>
              </w:rPr>
            </w:pPr>
            <w:r w:rsidRPr="00D44E99">
              <w:rPr>
                <w:rFonts w:ascii="Arial" w:hAnsi="Arial"/>
              </w:rPr>
              <w:t>Strong Democrat</w:t>
            </w:r>
          </w:p>
        </w:tc>
        <w:tc>
          <w:tcPr>
            <w:tcW w:w="610" w:type="pct"/>
            <w:vAlign w:val="bottom"/>
            <w:hideMark/>
          </w:tcPr>
          <w:p w14:paraId="4BF4067D" w14:textId="77777777" w:rsidR="00697CEA" w:rsidRPr="00D44E99" w:rsidRDefault="00697CEA" w:rsidP="00616401">
            <w:pPr>
              <w:pStyle w:val="TableText"/>
              <w:widowControl/>
              <w:jc w:val="center"/>
              <w:rPr>
                <w:rFonts w:ascii="Arial" w:hAnsi="Arial"/>
              </w:rPr>
            </w:pPr>
            <w:r w:rsidRPr="00D44E99">
              <w:rPr>
                <w:rFonts w:ascii="Arial" w:hAnsi="Arial"/>
              </w:rPr>
              <w:t>Not very strong Democrat</w:t>
            </w:r>
          </w:p>
        </w:tc>
        <w:tc>
          <w:tcPr>
            <w:tcW w:w="580" w:type="pct"/>
            <w:shd w:val="clear" w:color="auto" w:fill="F3F3F3"/>
            <w:vAlign w:val="bottom"/>
            <w:hideMark/>
          </w:tcPr>
          <w:p w14:paraId="6BA9C126" w14:textId="77777777" w:rsidR="00697CEA" w:rsidRPr="00D44E99" w:rsidRDefault="00697CEA" w:rsidP="00616401">
            <w:pPr>
              <w:pStyle w:val="TableText"/>
              <w:widowControl/>
              <w:jc w:val="center"/>
              <w:rPr>
                <w:rFonts w:ascii="Arial" w:hAnsi="Arial"/>
              </w:rPr>
            </w:pPr>
            <w:r w:rsidRPr="00D44E99">
              <w:rPr>
                <w:rFonts w:ascii="Arial" w:hAnsi="Arial"/>
              </w:rPr>
              <w:t>Not sure/ Decline</w:t>
            </w:r>
          </w:p>
        </w:tc>
        <w:tc>
          <w:tcPr>
            <w:tcW w:w="512" w:type="pct"/>
            <w:vAlign w:val="bottom"/>
            <w:hideMark/>
          </w:tcPr>
          <w:p w14:paraId="6A63C38A" w14:textId="77777777" w:rsidR="00697CEA" w:rsidRPr="00D44E99" w:rsidRDefault="00697CEA" w:rsidP="00616401">
            <w:pPr>
              <w:pStyle w:val="TableText"/>
              <w:widowControl/>
              <w:jc w:val="center"/>
              <w:rPr>
                <w:rFonts w:ascii="Arial" w:hAnsi="Arial"/>
              </w:rPr>
            </w:pPr>
            <w:r w:rsidRPr="00D44E99">
              <w:rPr>
                <w:rFonts w:ascii="Arial" w:hAnsi="Arial"/>
              </w:rPr>
              <w:t>Total</w:t>
            </w:r>
          </w:p>
        </w:tc>
      </w:tr>
      <w:tr w:rsidR="00697CEA" w:rsidRPr="00D44E99" w14:paraId="4DCCEDA5" w14:textId="77777777" w:rsidTr="00616401">
        <w:trPr>
          <w:cantSplit/>
          <w:trHeight w:val="80"/>
        </w:trPr>
        <w:tc>
          <w:tcPr>
            <w:tcW w:w="2696" w:type="pct"/>
            <w:tcBorders>
              <w:top w:val="nil"/>
              <w:left w:val="nil"/>
              <w:bottom w:val="single" w:sz="4" w:space="0" w:color="auto"/>
              <w:right w:val="nil"/>
            </w:tcBorders>
          </w:tcPr>
          <w:p w14:paraId="227505EB" w14:textId="77777777" w:rsidR="00697CEA" w:rsidRPr="00D44E99" w:rsidRDefault="00697CEA" w:rsidP="00616401">
            <w:pPr>
              <w:pStyle w:val="TableText"/>
              <w:widowControl/>
              <w:rPr>
                <w:rFonts w:ascii="Arial" w:hAnsi="Arial"/>
              </w:rPr>
            </w:pPr>
          </w:p>
        </w:tc>
        <w:tc>
          <w:tcPr>
            <w:tcW w:w="602" w:type="pct"/>
            <w:tcBorders>
              <w:top w:val="nil"/>
              <w:left w:val="nil"/>
              <w:bottom w:val="single" w:sz="4" w:space="0" w:color="auto"/>
              <w:right w:val="nil"/>
            </w:tcBorders>
            <w:shd w:val="pct5" w:color="auto" w:fill="auto"/>
            <w:vAlign w:val="bottom"/>
            <w:hideMark/>
          </w:tcPr>
          <w:p w14:paraId="7E70BB65"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10" w:type="pct"/>
            <w:tcBorders>
              <w:top w:val="nil"/>
              <w:left w:val="nil"/>
              <w:bottom w:val="single" w:sz="4" w:space="0" w:color="auto"/>
              <w:right w:val="nil"/>
            </w:tcBorders>
            <w:vAlign w:val="bottom"/>
            <w:hideMark/>
          </w:tcPr>
          <w:p w14:paraId="45D20648"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80" w:type="pct"/>
            <w:tcBorders>
              <w:top w:val="nil"/>
              <w:left w:val="nil"/>
              <w:bottom w:val="single" w:sz="4" w:space="0" w:color="auto"/>
              <w:right w:val="nil"/>
            </w:tcBorders>
            <w:shd w:val="clear" w:color="auto" w:fill="F3F3F3"/>
            <w:vAlign w:val="bottom"/>
            <w:hideMark/>
          </w:tcPr>
          <w:p w14:paraId="2547C3E9"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12" w:type="pct"/>
            <w:tcBorders>
              <w:top w:val="nil"/>
              <w:left w:val="nil"/>
              <w:bottom w:val="single" w:sz="4" w:space="0" w:color="auto"/>
              <w:right w:val="nil"/>
            </w:tcBorders>
            <w:vAlign w:val="bottom"/>
            <w:hideMark/>
          </w:tcPr>
          <w:p w14:paraId="4D338D9F"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r>
      <w:tr w:rsidR="00697CEA" w:rsidRPr="00D44E99" w14:paraId="77D61BAC" w14:textId="77777777" w:rsidTr="00616401">
        <w:trPr>
          <w:cantSplit/>
          <w:trHeight w:val="320"/>
        </w:trPr>
        <w:tc>
          <w:tcPr>
            <w:tcW w:w="2696" w:type="pct"/>
            <w:tcBorders>
              <w:top w:val="single" w:sz="4" w:space="0" w:color="auto"/>
              <w:left w:val="nil"/>
              <w:bottom w:val="dotted" w:sz="4" w:space="0" w:color="auto"/>
              <w:right w:val="nil"/>
            </w:tcBorders>
            <w:vAlign w:val="center"/>
            <w:hideMark/>
          </w:tcPr>
          <w:p w14:paraId="49C5A776" w14:textId="77777777" w:rsidR="00697CEA" w:rsidRPr="00D44E99" w:rsidRDefault="00697CEA" w:rsidP="00616401">
            <w:pPr>
              <w:pStyle w:val="TableText"/>
              <w:widowControl/>
              <w:rPr>
                <w:rFonts w:ascii="Arial" w:hAnsi="Arial"/>
                <w:u w:val="single"/>
              </w:rPr>
            </w:pPr>
            <w:r w:rsidRPr="00D44E99">
              <w:rPr>
                <w:rFonts w:ascii="Arial" w:hAnsi="Arial"/>
                <w:u w:val="single"/>
              </w:rPr>
              <w:t xml:space="preserve">Year </w:t>
            </w:r>
          </w:p>
        </w:tc>
        <w:tc>
          <w:tcPr>
            <w:tcW w:w="602" w:type="pct"/>
            <w:tcBorders>
              <w:top w:val="single" w:sz="4" w:space="0" w:color="auto"/>
              <w:left w:val="nil"/>
              <w:bottom w:val="dotted" w:sz="4" w:space="0" w:color="auto"/>
              <w:right w:val="nil"/>
            </w:tcBorders>
            <w:shd w:val="pct5" w:color="auto" w:fill="auto"/>
            <w:vAlign w:val="center"/>
          </w:tcPr>
          <w:p w14:paraId="3EB62F83" w14:textId="77777777" w:rsidR="00697CEA" w:rsidRPr="00D44E99" w:rsidRDefault="00697CEA" w:rsidP="00616401">
            <w:pPr>
              <w:pStyle w:val="TableText"/>
              <w:widowControl/>
              <w:tabs>
                <w:tab w:val="decimal" w:pos="-6138"/>
                <w:tab w:val="decimal" w:pos="1152"/>
              </w:tabs>
              <w:jc w:val="center"/>
              <w:rPr>
                <w:rFonts w:ascii="Arial" w:hAnsi="Arial"/>
              </w:rPr>
            </w:pPr>
          </w:p>
        </w:tc>
        <w:tc>
          <w:tcPr>
            <w:tcW w:w="610" w:type="pct"/>
            <w:tcBorders>
              <w:top w:val="single" w:sz="4" w:space="0" w:color="auto"/>
              <w:left w:val="nil"/>
              <w:bottom w:val="dotted" w:sz="4" w:space="0" w:color="auto"/>
              <w:right w:val="nil"/>
            </w:tcBorders>
            <w:vAlign w:val="center"/>
          </w:tcPr>
          <w:p w14:paraId="6E497FAA"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80" w:type="pct"/>
            <w:tcBorders>
              <w:top w:val="single" w:sz="4" w:space="0" w:color="auto"/>
              <w:left w:val="nil"/>
              <w:bottom w:val="dotted" w:sz="4" w:space="0" w:color="auto"/>
              <w:right w:val="nil"/>
            </w:tcBorders>
            <w:shd w:val="clear" w:color="auto" w:fill="F3F3F3"/>
            <w:vAlign w:val="center"/>
          </w:tcPr>
          <w:p w14:paraId="14B39D1D"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12" w:type="pct"/>
            <w:tcBorders>
              <w:top w:val="single" w:sz="4" w:space="0" w:color="auto"/>
              <w:left w:val="nil"/>
              <w:bottom w:val="dotted" w:sz="4" w:space="0" w:color="auto"/>
              <w:right w:val="nil"/>
            </w:tcBorders>
            <w:vAlign w:val="center"/>
          </w:tcPr>
          <w:p w14:paraId="499F1ADB" w14:textId="77777777" w:rsidR="00697CEA" w:rsidRPr="00D44E99" w:rsidRDefault="00697CEA" w:rsidP="00616401">
            <w:pPr>
              <w:pStyle w:val="TableText"/>
              <w:widowControl/>
              <w:tabs>
                <w:tab w:val="decimal" w:pos="-6138"/>
                <w:tab w:val="decimal" w:pos="1152"/>
              </w:tabs>
              <w:jc w:val="center"/>
              <w:rPr>
                <w:rFonts w:ascii="Arial" w:hAnsi="Arial"/>
              </w:rPr>
            </w:pPr>
          </w:p>
        </w:tc>
      </w:tr>
      <w:tr w:rsidR="00697CEA" w:rsidRPr="00D44E99" w14:paraId="60ACAB39" w14:textId="77777777" w:rsidTr="00616401">
        <w:trPr>
          <w:cantSplit/>
          <w:trHeight w:val="320"/>
        </w:trPr>
        <w:tc>
          <w:tcPr>
            <w:tcW w:w="2696" w:type="pct"/>
            <w:tcBorders>
              <w:top w:val="dotted" w:sz="4" w:space="0" w:color="auto"/>
              <w:left w:val="nil"/>
              <w:bottom w:val="dotted" w:sz="4" w:space="0" w:color="auto"/>
              <w:right w:val="nil"/>
            </w:tcBorders>
            <w:vAlign w:val="center"/>
            <w:hideMark/>
          </w:tcPr>
          <w:p w14:paraId="6BF086B3" w14:textId="77777777" w:rsidR="00697CEA" w:rsidRPr="00D44E99" w:rsidRDefault="00697CEA" w:rsidP="00616401">
            <w:pPr>
              <w:pStyle w:val="TableText"/>
              <w:widowControl/>
              <w:snapToGrid w:val="0"/>
              <w:rPr>
                <w:rFonts w:ascii="Arial" w:hAnsi="Arial"/>
              </w:rPr>
            </w:pPr>
            <w:r w:rsidRPr="00D44E99">
              <w:rPr>
                <w:rFonts w:ascii="Arial" w:hAnsi="Arial"/>
              </w:rPr>
              <w:t>2014 (internet)</w:t>
            </w:r>
          </w:p>
        </w:tc>
        <w:tc>
          <w:tcPr>
            <w:tcW w:w="602" w:type="pct"/>
            <w:tcBorders>
              <w:top w:val="dotted" w:sz="4" w:space="0" w:color="auto"/>
              <w:left w:val="nil"/>
              <w:bottom w:val="dotted" w:sz="4" w:space="0" w:color="auto"/>
              <w:right w:val="nil"/>
            </w:tcBorders>
            <w:shd w:val="pct5" w:color="auto" w:fill="auto"/>
            <w:vAlign w:val="center"/>
            <w:hideMark/>
          </w:tcPr>
          <w:p w14:paraId="056C6C8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45</w:t>
            </w:r>
          </w:p>
        </w:tc>
        <w:tc>
          <w:tcPr>
            <w:tcW w:w="610" w:type="pct"/>
            <w:tcBorders>
              <w:top w:val="dotted" w:sz="4" w:space="0" w:color="auto"/>
              <w:left w:val="nil"/>
              <w:bottom w:val="dotted" w:sz="4" w:space="0" w:color="auto"/>
              <w:right w:val="nil"/>
            </w:tcBorders>
            <w:vAlign w:val="center"/>
            <w:hideMark/>
          </w:tcPr>
          <w:p w14:paraId="2B8D29E0"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54</w:t>
            </w:r>
          </w:p>
        </w:tc>
        <w:tc>
          <w:tcPr>
            <w:tcW w:w="580" w:type="pct"/>
            <w:tcBorders>
              <w:top w:val="dotted" w:sz="4" w:space="0" w:color="auto"/>
              <w:left w:val="nil"/>
              <w:bottom w:val="dotted" w:sz="4" w:space="0" w:color="auto"/>
              <w:right w:val="nil"/>
            </w:tcBorders>
            <w:shd w:val="clear" w:color="auto" w:fill="F3F3F3"/>
            <w:vAlign w:val="center"/>
            <w:hideMark/>
          </w:tcPr>
          <w:p w14:paraId="618C493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w:t>
            </w:r>
          </w:p>
        </w:tc>
        <w:tc>
          <w:tcPr>
            <w:tcW w:w="512" w:type="pct"/>
            <w:tcBorders>
              <w:top w:val="dotted" w:sz="4" w:space="0" w:color="auto"/>
              <w:left w:val="nil"/>
              <w:bottom w:val="dotted" w:sz="4" w:space="0" w:color="auto"/>
              <w:right w:val="nil"/>
            </w:tcBorders>
            <w:vAlign w:val="center"/>
            <w:hideMark/>
          </w:tcPr>
          <w:p w14:paraId="5DE2CBA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5D5723E4" w14:textId="77777777" w:rsidTr="00616401">
        <w:trPr>
          <w:cantSplit/>
          <w:trHeight w:val="320"/>
        </w:trPr>
        <w:tc>
          <w:tcPr>
            <w:tcW w:w="2696" w:type="pct"/>
            <w:tcBorders>
              <w:top w:val="dotted" w:sz="4" w:space="0" w:color="auto"/>
              <w:left w:val="nil"/>
              <w:bottom w:val="dotted" w:sz="4" w:space="0" w:color="auto"/>
              <w:right w:val="nil"/>
            </w:tcBorders>
            <w:vAlign w:val="center"/>
            <w:hideMark/>
          </w:tcPr>
          <w:p w14:paraId="5B31A1D1" w14:textId="77777777" w:rsidR="00697CEA" w:rsidRPr="00D44E99" w:rsidRDefault="00697CEA" w:rsidP="00616401">
            <w:pPr>
              <w:pStyle w:val="TableText"/>
              <w:widowControl/>
              <w:snapToGrid w:val="0"/>
              <w:rPr>
                <w:rFonts w:ascii="Arial" w:hAnsi="Arial"/>
              </w:rPr>
            </w:pPr>
            <w:r w:rsidRPr="00D44E99">
              <w:rPr>
                <w:rFonts w:ascii="Arial" w:hAnsi="Arial"/>
              </w:rPr>
              <w:t>2015 (internet)</w:t>
            </w:r>
          </w:p>
        </w:tc>
        <w:tc>
          <w:tcPr>
            <w:tcW w:w="602" w:type="pct"/>
            <w:tcBorders>
              <w:top w:val="dotted" w:sz="4" w:space="0" w:color="auto"/>
              <w:left w:val="nil"/>
              <w:bottom w:val="dotted" w:sz="4" w:space="0" w:color="auto"/>
              <w:right w:val="nil"/>
            </w:tcBorders>
            <w:shd w:val="pct5" w:color="auto" w:fill="auto"/>
            <w:vAlign w:val="center"/>
            <w:hideMark/>
          </w:tcPr>
          <w:p w14:paraId="1A19AF49"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51</w:t>
            </w:r>
          </w:p>
        </w:tc>
        <w:tc>
          <w:tcPr>
            <w:tcW w:w="610" w:type="pct"/>
            <w:tcBorders>
              <w:top w:val="dotted" w:sz="4" w:space="0" w:color="auto"/>
              <w:left w:val="nil"/>
              <w:bottom w:val="dotted" w:sz="4" w:space="0" w:color="auto"/>
              <w:right w:val="nil"/>
            </w:tcBorders>
            <w:vAlign w:val="center"/>
            <w:hideMark/>
          </w:tcPr>
          <w:p w14:paraId="66664D9F"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49</w:t>
            </w:r>
          </w:p>
        </w:tc>
        <w:tc>
          <w:tcPr>
            <w:tcW w:w="580" w:type="pct"/>
            <w:tcBorders>
              <w:top w:val="dotted" w:sz="4" w:space="0" w:color="auto"/>
              <w:left w:val="nil"/>
              <w:bottom w:val="dotted" w:sz="4" w:space="0" w:color="auto"/>
              <w:right w:val="nil"/>
            </w:tcBorders>
            <w:shd w:val="clear" w:color="auto" w:fill="F3F3F3"/>
            <w:vAlign w:val="center"/>
            <w:hideMark/>
          </w:tcPr>
          <w:p w14:paraId="7DBCBF40"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0</w:t>
            </w:r>
          </w:p>
        </w:tc>
        <w:tc>
          <w:tcPr>
            <w:tcW w:w="512" w:type="pct"/>
            <w:tcBorders>
              <w:top w:val="dotted" w:sz="4" w:space="0" w:color="auto"/>
              <w:left w:val="nil"/>
              <w:bottom w:val="dotted" w:sz="4" w:space="0" w:color="auto"/>
              <w:right w:val="nil"/>
            </w:tcBorders>
            <w:vAlign w:val="center"/>
            <w:hideMark/>
          </w:tcPr>
          <w:p w14:paraId="4D01E912"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100</w:t>
            </w:r>
          </w:p>
        </w:tc>
      </w:tr>
      <w:tr w:rsidR="00697CEA" w:rsidRPr="00D44E99" w14:paraId="0D8FDF1F" w14:textId="77777777" w:rsidTr="00616401">
        <w:trPr>
          <w:cantSplit/>
          <w:trHeight w:val="320"/>
        </w:trPr>
        <w:tc>
          <w:tcPr>
            <w:tcW w:w="2696" w:type="pct"/>
            <w:tcBorders>
              <w:top w:val="dotted" w:sz="4" w:space="0" w:color="auto"/>
              <w:left w:val="nil"/>
              <w:bottom w:val="dotted" w:sz="4" w:space="0" w:color="auto"/>
              <w:right w:val="nil"/>
            </w:tcBorders>
            <w:vAlign w:val="center"/>
          </w:tcPr>
          <w:p w14:paraId="7308BF30" w14:textId="77777777" w:rsidR="00697CEA" w:rsidRPr="00D44E99" w:rsidRDefault="00697CEA" w:rsidP="00616401">
            <w:pPr>
              <w:pStyle w:val="TableText"/>
              <w:widowControl/>
              <w:snapToGrid w:val="0"/>
              <w:rPr>
                <w:rFonts w:ascii="Arial" w:hAnsi="Arial"/>
                <w:b/>
              </w:rPr>
            </w:pPr>
            <w:r w:rsidRPr="00D44E99">
              <w:rPr>
                <w:rFonts w:ascii="Arial" w:hAnsi="Arial"/>
              </w:rPr>
              <w:t>2016</w:t>
            </w:r>
            <w:r w:rsidRPr="00D44E99">
              <w:rPr>
                <w:rFonts w:ascii="Arial" w:hAnsi="Arial"/>
                <w:szCs w:val="16"/>
              </w:rPr>
              <w:t xml:space="preserve"> </w:t>
            </w:r>
            <w:r w:rsidRPr="00D44E99">
              <w:rPr>
                <w:rFonts w:ascii="Arial" w:hAnsi="Arial"/>
              </w:rPr>
              <w:t>(internet)</w:t>
            </w:r>
          </w:p>
        </w:tc>
        <w:tc>
          <w:tcPr>
            <w:tcW w:w="602" w:type="pct"/>
            <w:tcBorders>
              <w:top w:val="dotted" w:sz="4" w:space="0" w:color="auto"/>
              <w:left w:val="nil"/>
              <w:bottom w:val="dotted" w:sz="4" w:space="0" w:color="auto"/>
              <w:right w:val="nil"/>
            </w:tcBorders>
            <w:shd w:val="pct5" w:color="auto" w:fill="auto"/>
            <w:vAlign w:val="center"/>
          </w:tcPr>
          <w:p w14:paraId="319B7AB7"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50</w:t>
            </w:r>
          </w:p>
        </w:tc>
        <w:tc>
          <w:tcPr>
            <w:tcW w:w="610" w:type="pct"/>
            <w:tcBorders>
              <w:top w:val="dotted" w:sz="4" w:space="0" w:color="auto"/>
              <w:left w:val="nil"/>
              <w:bottom w:val="dotted" w:sz="4" w:space="0" w:color="auto"/>
              <w:right w:val="nil"/>
            </w:tcBorders>
            <w:vAlign w:val="center"/>
          </w:tcPr>
          <w:p w14:paraId="34BF9613"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49</w:t>
            </w:r>
          </w:p>
        </w:tc>
        <w:tc>
          <w:tcPr>
            <w:tcW w:w="580" w:type="pct"/>
            <w:tcBorders>
              <w:top w:val="dotted" w:sz="4" w:space="0" w:color="auto"/>
              <w:left w:val="nil"/>
              <w:bottom w:val="dotted" w:sz="4" w:space="0" w:color="auto"/>
              <w:right w:val="nil"/>
            </w:tcBorders>
            <w:shd w:val="clear" w:color="auto" w:fill="F3F3F3"/>
            <w:vAlign w:val="center"/>
          </w:tcPr>
          <w:p w14:paraId="34ED1757"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w:t>
            </w:r>
          </w:p>
        </w:tc>
        <w:tc>
          <w:tcPr>
            <w:tcW w:w="512" w:type="pct"/>
            <w:tcBorders>
              <w:top w:val="dotted" w:sz="4" w:space="0" w:color="auto"/>
              <w:left w:val="nil"/>
              <w:bottom w:val="dotted" w:sz="4" w:space="0" w:color="auto"/>
              <w:right w:val="nil"/>
            </w:tcBorders>
            <w:vAlign w:val="center"/>
          </w:tcPr>
          <w:p w14:paraId="06A5468A"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100</w:t>
            </w:r>
          </w:p>
        </w:tc>
      </w:tr>
      <w:tr w:rsidR="00697CEA" w:rsidRPr="00D44E99" w14:paraId="09606E75" w14:textId="77777777" w:rsidTr="00616401">
        <w:trPr>
          <w:cantSplit/>
          <w:trHeight w:val="320"/>
        </w:trPr>
        <w:tc>
          <w:tcPr>
            <w:tcW w:w="2696" w:type="pct"/>
            <w:tcBorders>
              <w:top w:val="dotted" w:sz="4" w:space="0" w:color="auto"/>
              <w:left w:val="nil"/>
              <w:bottom w:val="dotted" w:sz="4" w:space="0" w:color="auto"/>
              <w:right w:val="nil"/>
            </w:tcBorders>
            <w:vAlign w:val="center"/>
            <w:hideMark/>
          </w:tcPr>
          <w:p w14:paraId="636F6A92" w14:textId="77777777" w:rsidR="00697CEA" w:rsidRPr="00D44E99" w:rsidRDefault="00697CEA" w:rsidP="00616401">
            <w:pPr>
              <w:pStyle w:val="TableText"/>
              <w:widowControl/>
              <w:snapToGrid w:val="0"/>
              <w:rPr>
                <w:rFonts w:ascii="Arial" w:hAnsi="Arial"/>
              </w:rPr>
            </w:pPr>
            <w:r w:rsidRPr="00D44E99">
              <w:rPr>
                <w:rFonts w:ascii="Arial" w:hAnsi="Arial"/>
              </w:rPr>
              <w:t>2017</w:t>
            </w:r>
            <w:r w:rsidRPr="00D44E99">
              <w:rPr>
                <w:rFonts w:ascii="Arial" w:hAnsi="Arial"/>
                <w:szCs w:val="16"/>
              </w:rPr>
              <w:t xml:space="preserve"> </w:t>
            </w:r>
            <w:r w:rsidRPr="00D44E99">
              <w:rPr>
                <w:rFonts w:ascii="Arial" w:hAnsi="Arial"/>
              </w:rPr>
              <w:t>(internet)</w:t>
            </w:r>
          </w:p>
        </w:tc>
        <w:tc>
          <w:tcPr>
            <w:tcW w:w="602" w:type="pct"/>
            <w:tcBorders>
              <w:top w:val="dotted" w:sz="4" w:space="0" w:color="auto"/>
              <w:left w:val="nil"/>
              <w:bottom w:val="dotted" w:sz="4" w:space="0" w:color="auto"/>
              <w:right w:val="nil"/>
            </w:tcBorders>
            <w:shd w:val="pct5" w:color="auto" w:fill="auto"/>
            <w:vAlign w:val="center"/>
          </w:tcPr>
          <w:p w14:paraId="445859BA"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54</w:t>
            </w:r>
          </w:p>
        </w:tc>
        <w:tc>
          <w:tcPr>
            <w:tcW w:w="610" w:type="pct"/>
            <w:tcBorders>
              <w:top w:val="dotted" w:sz="4" w:space="0" w:color="auto"/>
              <w:left w:val="nil"/>
              <w:bottom w:val="dotted" w:sz="4" w:space="0" w:color="auto"/>
              <w:right w:val="nil"/>
            </w:tcBorders>
            <w:vAlign w:val="center"/>
          </w:tcPr>
          <w:p w14:paraId="0C7703A0"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45</w:t>
            </w:r>
          </w:p>
        </w:tc>
        <w:tc>
          <w:tcPr>
            <w:tcW w:w="580" w:type="pct"/>
            <w:tcBorders>
              <w:top w:val="dotted" w:sz="4" w:space="0" w:color="auto"/>
              <w:left w:val="nil"/>
              <w:bottom w:val="dotted" w:sz="4" w:space="0" w:color="auto"/>
              <w:right w:val="nil"/>
            </w:tcBorders>
            <w:shd w:val="clear" w:color="auto" w:fill="F3F3F3"/>
            <w:vAlign w:val="center"/>
          </w:tcPr>
          <w:p w14:paraId="4CD2B670"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0</w:t>
            </w:r>
          </w:p>
        </w:tc>
        <w:tc>
          <w:tcPr>
            <w:tcW w:w="512" w:type="pct"/>
            <w:tcBorders>
              <w:top w:val="dotted" w:sz="4" w:space="0" w:color="auto"/>
              <w:left w:val="nil"/>
              <w:bottom w:val="dotted" w:sz="4" w:space="0" w:color="auto"/>
              <w:right w:val="nil"/>
            </w:tcBorders>
            <w:vAlign w:val="center"/>
          </w:tcPr>
          <w:p w14:paraId="4AADD20F"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100</w:t>
            </w:r>
          </w:p>
        </w:tc>
      </w:tr>
      <w:tr w:rsidR="00697CEA" w:rsidRPr="00D44E99" w14:paraId="176EB17D" w14:textId="77777777" w:rsidTr="005A24DA">
        <w:trPr>
          <w:cantSplit/>
          <w:trHeight w:val="345"/>
        </w:trPr>
        <w:tc>
          <w:tcPr>
            <w:tcW w:w="2696" w:type="pct"/>
            <w:tcBorders>
              <w:top w:val="dotted" w:sz="4" w:space="0" w:color="auto"/>
              <w:left w:val="nil"/>
              <w:bottom w:val="dotted" w:sz="4" w:space="0" w:color="auto"/>
              <w:right w:val="nil"/>
            </w:tcBorders>
            <w:vAlign w:val="center"/>
          </w:tcPr>
          <w:p w14:paraId="537A2C49" w14:textId="77777777" w:rsidR="00697CEA" w:rsidRPr="00D44E99" w:rsidRDefault="00697CEA" w:rsidP="00616401">
            <w:pPr>
              <w:pStyle w:val="TableText"/>
              <w:widowControl/>
              <w:snapToGrid w:val="0"/>
              <w:rPr>
                <w:rFonts w:ascii="Arial" w:hAnsi="Arial"/>
              </w:rPr>
            </w:pPr>
            <w:r w:rsidRPr="00D44E99">
              <w:rPr>
                <w:rFonts w:ascii="Arial" w:hAnsi="Arial"/>
              </w:rPr>
              <w:t>201</w:t>
            </w:r>
            <w:r>
              <w:rPr>
                <w:rFonts w:ascii="Arial" w:hAnsi="Arial"/>
              </w:rPr>
              <w:t>8</w:t>
            </w:r>
            <w:r w:rsidRPr="00D44E99">
              <w:rPr>
                <w:rFonts w:ascii="Arial" w:hAnsi="Arial"/>
                <w:szCs w:val="16"/>
              </w:rPr>
              <w:t xml:space="preserve"> </w:t>
            </w:r>
            <w:r w:rsidRPr="00D44E99">
              <w:rPr>
                <w:rFonts w:ascii="Arial" w:hAnsi="Arial"/>
              </w:rPr>
              <w:t>(internet)</w:t>
            </w:r>
          </w:p>
        </w:tc>
        <w:tc>
          <w:tcPr>
            <w:tcW w:w="602" w:type="pct"/>
            <w:tcBorders>
              <w:top w:val="dotted" w:sz="4" w:space="0" w:color="auto"/>
              <w:left w:val="nil"/>
              <w:bottom w:val="dotted" w:sz="4" w:space="0" w:color="auto"/>
              <w:right w:val="nil"/>
            </w:tcBorders>
            <w:shd w:val="pct5" w:color="auto" w:fill="auto"/>
            <w:vAlign w:val="center"/>
          </w:tcPr>
          <w:p w14:paraId="1101C5B0" w14:textId="77777777" w:rsidR="00697CEA" w:rsidRDefault="00697CEA" w:rsidP="00616401">
            <w:pPr>
              <w:snapToGrid w:val="0"/>
              <w:jc w:val="center"/>
              <w:rPr>
                <w:rFonts w:ascii="Arial" w:hAnsi="Arial" w:cs="Arial"/>
                <w:sz w:val="18"/>
                <w:szCs w:val="18"/>
              </w:rPr>
            </w:pPr>
            <w:r>
              <w:rPr>
                <w:rFonts w:ascii="Arial" w:hAnsi="Arial" w:cs="Arial"/>
                <w:sz w:val="18"/>
                <w:szCs w:val="18"/>
              </w:rPr>
              <w:t>54</w:t>
            </w:r>
          </w:p>
        </w:tc>
        <w:tc>
          <w:tcPr>
            <w:tcW w:w="610" w:type="pct"/>
            <w:tcBorders>
              <w:top w:val="dotted" w:sz="4" w:space="0" w:color="auto"/>
              <w:left w:val="nil"/>
              <w:bottom w:val="dotted" w:sz="4" w:space="0" w:color="auto"/>
              <w:right w:val="nil"/>
            </w:tcBorders>
            <w:vAlign w:val="center"/>
          </w:tcPr>
          <w:p w14:paraId="0C09AA43" w14:textId="77777777" w:rsidR="00697CEA" w:rsidRDefault="00697CEA" w:rsidP="00616401">
            <w:pPr>
              <w:snapToGrid w:val="0"/>
              <w:jc w:val="center"/>
              <w:rPr>
                <w:rFonts w:ascii="Arial" w:hAnsi="Arial" w:cs="Arial"/>
                <w:sz w:val="18"/>
                <w:szCs w:val="18"/>
              </w:rPr>
            </w:pPr>
            <w:r>
              <w:rPr>
                <w:rFonts w:ascii="Arial" w:hAnsi="Arial" w:cs="Arial"/>
                <w:sz w:val="18"/>
                <w:szCs w:val="18"/>
              </w:rPr>
              <w:t>46</w:t>
            </w:r>
          </w:p>
        </w:tc>
        <w:tc>
          <w:tcPr>
            <w:tcW w:w="580" w:type="pct"/>
            <w:tcBorders>
              <w:top w:val="dotted" w:sz="4" w:space="0" w:color="auto"/>
              <w:left w:val="nil"/>
              <w:bottom w:val="dotted" w:sz="4" w:space="0" w:color="auto"/>
              <w:right w:val="nil"/>
            </w:tcBorders>
            <w:shd w:val="clear" w:color="auto" w:fill="F3F3F3"/>
            <w:vAlign w:val="center"/>
          </w:tcPr>
          <w:p w14:paraId="69D57E17" w14:textId="77777777" w:rsidR="00697CEA" w:rsidRDefault="00697CEA" w:rsidP="00616401">
            <w:pPr>
              <w:snapToGrid w:val="0"/>
              <w:jc w:val="center"/>
              <w:rPr>
                <w:rFonts w:ascii="Arial" w:hAnsi="Arial" w:cs="Arial"/>
                <w:sz w:val="18"/>
                <w:szCs w:val="18"/>
              </w:rPr>
            </w:pPr>
            <w:r>
              <w:rPr>
                <w:rFonts w:ascii="Arial" w:hAnsi="Arial" w:cs="Arial"/>
                <w:sz w:val="18"/>
                <w:szCs w:val="18"/>
              </w:rPr>
              <w:t>0</w:t>
            </w:r>
          </w:p>
        </w:tc>
        <w:tc>
          <w:tcPr>
            <w:tcW w:w="512" w:type="pct"/>
            <w:tcBorders>
              <w:top w:val="dotted" w:sz="4" w:space="0" w:color="auto"/>
              <w:left w:val="nil"/>
              <w:bottom w:val="dotted" w:sz="4" w:space="0" w:color="auto"/>
              <w:right w:val="nil"/>
            </w:tcBorders>
            <w:vAlign w:val="center"/>
          </w:tcPr>
          <w:p w14:paraId="3E532993"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697CEA" w:rsidRPr="00D44E99" w14:paraId="2F78D984" w14:textId="77777777" w:rsidTr="00616401">
        <w:trPr>
          <w:cantSplit/>
          <w:trHeight w:val="320"/>
        </w:trPr>
        <w:tc>
          <w:tcPr>
            <w:tcW w:w="2696" w:type="pct"/>
            <w:tcBorders>
              <w:top w:val="single" w:sz="4" w:space="0" w:color="auto"/>
              <w:left w:val="nil"/>
              <w:bottom w:val="single" w:sz="4" w:space="0" w:color="auto"/>
              <w:right w:val="nil"/>
            </w:tcBorders>
            <w:vAlign w:val="center"/>
            <w:hideMark/>
          </w:tcPr>
          <w:p w14:paraId="0C9BCE06" w14:textId="77777777" w:rsidR="00697CEA" w:rsidRPr="00D44E99" w:rsidRDefault="00697CEA" w:rsidP="00616401">
            <w:pPr>
              <w:pStyle w:val="TableText"/>
              <w:widowControl/>
              <w:snapToGrid w:val="0"/>
              <w:rPr>
                <w:rFonts w:ascii="Arial" w:hAnsi="Arial"/>
              </w:rPr>
            </w:pPr>
            <w:r w:rsidRPr="00D44E99">
              <w:rPr>
                <w:rFonts w:ascii="Arial" w:hAnsi="Arial"/>
                <w:szCs w:val="16"/>
              </w:rPr>
              <w:t>2014 (internet – main only)</w:t>
            </w:r>
          </w:p>
        </w:tc>
        <w:tc>
          <w:tcPr>
            <w:tcW w:w="602" w:type="pct"/>
            <w:tcBorders>
              <w:top w:val="single" w:sz="4" w:space="0" w:color="auto"/>
              <w:left w:val="nil"/>
              <w:bottom w:val="single" w:sz="4" w:space="0" w:color="auto"/>
              <w:right w:val="nil"/>
            </w:tcBorders>
            <w:shd w:val="pct5" w:color="auto" w:fill="auto"/>
            <w:vAlign w:val="center"/>
            <w:hideMark/>
          </w:tcPr>
          <w:p w14:paraId="503B65D7"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45</w:t>
            </w:r>
          </w:p>
        </w:tc>
        <w:tc>
          <w:tcPr>
            <w:tcW w:w="610" w:type="pct"/>
            <w:tcBorders>
              <w:top w:val="single" w:sz="4" w:space="0" w:color="auto"/>
              <w:left w:val="nil"/>
              <w:bottom w:val="single" w:sz="4" w:space="0" w:color="auto"/>
              <w:right w:val="nil"/>
            </w:tcBorders>
            <w:vAlign w:val="center"/>
            <w:hideMark/>
          </w:tcPr>
          <w:p w14:paraId="11BEC2A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54</w:t>
            </w:r>
          </w:p>
        </w:tc>
        <w:tc>
          <w:tcPr>
            <w:tcW w:w="580" w:type="pct"/>
            <w:tcBorders>
              <w:top w:val="single" w:sz="4" w:space="0" w:color="auto"/>
              <w:left w:val="nil"/>
              <w:bottom w:val="single" w:sz="4" w:space="0" w:color="auto"/>
              <w:right w:val="nil"/>
            </w:tcBorders>
            <w:shd w:val="clear" w:color="auto" w:fill="F3F3F3"/>
            <w:vAlign w:val="center"/>
            <w:hideMark/>
          </w:tcPr>
          <w:p w14:paraId="5E3E101A"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w:t>
            </w:r>
          </w:p>
        </w:tc>
        <w:tc>
          <w:tcPr>
            <w:tcW w:w="512" w:type="pct"/>
            <w:tcBorders>
              <w:top w:val="single" w:sz="4" w:space="0" w:color="auto"/>
              <w:left w:val="nil"/>
              <w:bottom w:val="single" w:sz="4" w:space="0" w:color="auto"/>
              <w:right w:val="nil"/>
            </w:tcBorders>
            <w:vAlign w:val="center"/>
            <w:hideMark/>
          </w:tcPr>
          <w:p w14:paraId="0DFC9F5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047A02F1" w14:textId="77777777" w:rsidTr="00616401">
        <w:trPr>
          <w:cantSplit/>
          <w:trHeight w:val="320"/>
        </w:trPr>
        <w:tc>
          <w:tcPr>
            <w:tcW w:w="2696" w:type="pct"/>
            <w:tcBorders>
              <w:top w:val="single" w:sz="4" w:space="0" w:color="auto"/>
              <w:left w:val="nil"/>
              <w:bottom w:val="single" w:sz="4" w:space="0" w:color="auto"/>
              <w:right w:val="nil"/>
            </w:tcBorders>
            <w:vAlign w:val="center"/>
          </w:tcPr>
          <w:p w14:paraId="4A3D76CB" w14:textId="77777777" w:rsidR="00697CEA" w:rsidRPr="00D44E99" w:rsidRDefault="00697CEA" w:rsidP="00616401">
            <w:pPr>
              <w:pStyle w:val="TableText"/>
              <w:widowControl/>
              <w:snapToGrid w:val="0"/>
              <w:rPr>
                <w:rFonts w:ascii="Arial" w:hAnsi="Arial"/>
                <w:szCs w:val="16"/>
              </w:rPr>
            </w:pPr>
            <w:r>
              <w:rPr>
                <w:rFonts w:ascii="Arial" w:hAnsi="Arial"/>
                <w:szCs w:val="16"/>
              </w:rPr>
              <w:t>2017</w:t>
            </w:r>
            <w:r w:rsidRPr="00D44E99">
              <w:rPr>
                <w:rFonts w:ascii="Arial" w:hAnsi="Arial"/>
                <w:szCs w:val="16"/>
              </w:rPr>
              <w:t xml:space="preserve"> (internet – main only)</w:t>
            </w:r>
          </w:p>
        </w:tc>
        <w:tc>
          <w:tcPr>
            <w:tcW w:w="602" w:type="pct"/>
            <w:tcBorders>
              <w:top w:val="single" w:sz="4" w:space="0" w:color="auto"/>
              <w:left w:val="nil"/>
              <w:bottom w:val="single" w:sz="4" w:space="0" w:color="auto"/>
              <w:right w:val="nil"/>
            </w:tcBorders>
            <w:shd w:val="pct5" w:color="auto" w:fill="auto"/>
            <w:vAlign w:val="center"/>
          </w:tcPr>
          <w:p w14:paraId="33031B6B"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55</w:t>
            </w:r>
          </w:p>
        </w:tc>
        <w:tc>
          <w:tcPr>
            <w:tcW w:w="610" w:type="pct"/>
            <w:tcBorders>
              <w:top w:val="single" w:sz="4" w:space="0" w:color="auto"/>
              <w:left w:val="nil"/>
              <w:bottom w:val="single" w:sz="4" w:space="0" w:color="auto"/>
              <w:right w:val="nil"/>
            </w:tcBorders>
            <w:vAlign w:val="center"/>
          </w:tcPr>
          <w:p w14:paraId="193FB14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44</w:t>
            </w:r>
          </w:p>
        </w:tc>
        <w:tc>
          <w:tcPr>
            <w:tcW w:w="580" w:type="pct"/>
            <w:tcBorders>
              <w:top w:val="single" w:sz="4" w:space="0" w:color="auto"/>
              <w:left w:val="nil"/>
              <w:bottom w:val="single" w:sz="4" w:space="0" w:color="auto"/>
              <w:right w:val="nil"/>
            </w:tcBorders>
            <w:shd w:val="clear" w:color="auto" w:fill="F3F3F3"/>
            <w:vAlign w:val="center"/>
          </w:tcPr>
          <w:p w14:paraId="3B802591"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0</w:t>
            </w:r>
          </w:p>
        </w:tc>
        <w:tc>
          <w:tcPr>
            <w:tcW w:w="512" w:type="pct"/>
            <w:tcBorders>
              <w:top w:val="single" w:sz="4" w:space="0" w:color="auto"/>
              <w:left w:val="nil"/>
              <w:bottom w:val="single" w:sz="4" w:space="0" w:color="auto"/>
              <w:right w:val="nil"/>
            </w:tcBorders>
            <w:vAlign w:val="center"/>
          </w:tcPr>
          <w:p w14:paraId="3E2DF76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100</w:t>
            </w:r>
          </w:p>
        </w:tc>
      </w:tr>
    </w:tbl>
    <w:p w14:paraId="5123910F" w14:textId="43972FAA" w:rsidR="00697CEA" w:rsidRDefault="00697CEA" w:rsidP="00697CEA">
      <w:pPr>
        <w:pStyle w:val="CodedResponses"/>
        <w:ind w:left="0"/>
        <w:rPr>
          <w:rFonts w:ascii="Arial" w:hAnsi="Arial" w:cs="Arial"/>
          <w:sz w:val="18"/>
          <w:szCs w:val="18"/>
        </w:rPr>
      </w:pPr>
    </w:p>
    <w:p w14:paraId="1A0C6374" w14:textId="77777777" w:rsidR="00DC4195" w:rsidRPr="00297580" w:rsidRDefault="00DC4195" w:rsidP="00697CEA">
      <w:pPr>
        <w:pStyle w:val="CodedResponses"/>
        <w:ind w:left="0"/>
        <w:rPr>
          <w:rFonts w:ascii="Arial" w:hAnsi="Arial" w:cs="Arial"/>
          <w:sz w:val="18"/>
          <w:szCs w:val="18"/>
        </w:rPr>
      </w:pPr>
    </w:p>
    <w:p w14:paraId="5C80C217" w14:textId="77777777" w:rsidR="00697CEA" w:rsidRPr="00D44E99" w:rsidRDefault="00697CEA" w:rsidP="00697CEA">
      <w:pPr>
        <w:pStyle w:val="Heading1"/>
        <w:pBdr>
          <w:bottom w:val="single" w:sz="4" w:space="1" w:color="auto"/>
        </w:pBdr>
        <w:ind w:left="-90"/>
        <w:rPr>
          <w:rFonts w:ascii="Arial Black" w:hAnsi="Arial Black"/>
          <w:i w:val="0"/>
          <w:sz w:val="22"/>
        </w:rPr>
      </w:pPr>
      <w:r w:rsidRPr="00D44E99">
        <w:rPr>
          <w:rFonts w:ascii="Arial Black" w:hAnsi="Arial Black"/>
          <w:sz w:val="22"/>
        </w:rPr>
        <w:t>Question 1025</w:t>
      </w:r>
    </w:p>
    <w:p w14:paraId="52A2DDCC" w14:textId="77777777" w:rsidR="00697CEA" w:rsidRPr="00D44E99" w:rsidRDefault="00697CEA" w:rsidP="00697CEA">
      <w:pPr>
        <w:ind w:left="-90"/>
        <w:rPr>
          <w:rFonts w:ascii="Arial" w:hAnsi="Arial" w:cs="Arial"/>
          <w:b/>
          <w:i/>
          <w:sz w:val="22"/>
        </w:rPr>
      </w:pPr>
      <w:r w:rsidRPr="00D44E99">
        <w:rPr>
          <w:rFonts w:ascii="Arial" w:hAnsi="Arial" w:cs="Arial"/>
          <w:b/>
          <w:bCs/>
          <w:i/>
          <w:sz w:val="22"/>
        </w:rPr>
        <w:t xml:space="preserve">Q1025: </w:t>
      </w:r>
      <w:r w:rsidRPr="00D44E99">
        <w:rPr>
          <w:rFonts w:ascii="Arial" w:hAnsi="Arial" w:cs="Arial"/>
          <w:b/>
          <w:i/>
          <w:sz w:val="22"/>
        </w:rPr>
        <w:t xml:space="preserve">Do you think of yourself as closer to the Republican Party or to the Democratic Party? </w:t>
      </w:r>
    </w:p>
    <w:p w14:paraId="4D23B519" w14:textId="77777777" w:rsidR="00697CEA" w:rsidRPr="00085F63" w:rsidRDefault="00697CEA" w:rsidP="00697CEA">
      <w:pPr>
        <w:pStyle w:val="CodedResponses"/>
        <w:tabs>
          <w:tab w:val="clear" w:pos="1440"/>
          <w:tab w:val="clear" w:pos="5040"/>
        </w:tabs>
        <w:rPr>
          <w:rFonts w:ascii="Arial" w:hAnsi="Arial" w:cs="Arial"/>
          <w:sz w:val="24"/>
          <w:szCs w:val="24"/>
        </w:rPr>
      </w:pPr>
    </w:p>
    <w:tbl>
      <w:tblPr>
        <w:tblW w:w="5000" w:type="pct"/>
        <w:tblLook w:val="04A0" w:firstRow="1" w:lastRow="0" w:firstColumn="1" w:lastColumn="0" w:noHBand="0" w:noVBand="1"/>
      </w:tblPr>
      <w:tblGrid>
        <w:gridCol w:w="4301"/>
        <w:gridCol w:w="1261"/>
        <w:gridCol w:w="1234"/>
        <w:gridCol w:w="1279"/>
        <w:gridCol w:w="1199"/>
        <w:gridCol w:w="1058"/>
      </w:tblGrid>
      <w:tr w:rsidR="00697CEA" w:rsidRPr="00D44E99" w14:paraId="604EDA72" w14:textId="77777777" w:rsidTr="00616401">
        <w:trPr>
          <w:cantSplit/>
          <w:trHeight w:val="360"/>
        </w:trPr>
        <w:tc>
          <w:tcPr>
            <w:tcW w:w="5000" w:type="pct"/>
            <w:gridSpan w:val="6"/>
            <w:hideMark/>
          </w:tcPr>
          <w:p w14:paraId="6DE75FB0" w14:textId="2B9CC994" w:rsidR="00697CEA" w:rsidRPr="00D44E99" w:rsidRDefault="0045382C" w:rsidP="00616401">
            <w:pPr>
              <w:pStyle w:val="TableHeading"/>
              <w:widowControl/>
              <w:spacing w:after="0"/>
            </w:pPr>
            <w:r>
              <w:t>Q</w:t>
            </w:r>
            <w:r w:rsidR="00697CEA" w:rsidRPr="00D44E99">
              <w:t>1025. Proximity to Republican or Democratic party</w:t>
            </w:r>
            <w:r w:rsidR="00697CEA">
              <w:t xml:space="preserve"> (2014-2018)</w:t>
            </w:r>
          </w:p>
        </w:tc>
      </w:tr>
      <w:tr w:rsidR="00697CEA" w:rsidRPr="00D44E99" w14:paraId="2F89DDAD" w14:textId="77777777" w:rsidTr="00616401">
        <w:trPr>
          <w:cantSplit/>
        </w:trPr>
        <w:tc>
          <w:tcPr>
            <w:tcW w:w="5000" w:type="pct"/>
            <w:gridSpan w:val="6"/>
            <w:hideMark/>
          </w:tcPr>
          <w:p w14:paraId="4C1F3CD4" w14:textId="77777777" w:rsidR="00697CEA" w:rsidRDefault="00697CEA" w:rsidP="00616401">
            <w:pPr>
              <w:pStyle w:val="TableText"/>
              <w:widowControl/>
              <w:jc w:val="center"/>
              <w:rPr>
                <w:rFonts w:ascii="Arial" w:hAnsi="Arial"/>
                <w:b/>
                <w:szCs w:val="18"/>
                <w:u w:val="single"/>
              </w:rPr>
            </w:pPr>
            <w:r w:rsidRPr="00D44E99">
              <w:rPr>
                <w:rFonts w:ascii="Arial" w:hAnsi="Arial"/>
                <w:b/>
                <w:szCs w:val="18"/>
                <w:u w:val="single"/>
              </w:rPr>
              <w:t>(N=</w:t>
            </w:r>
            <w:r w:rsidRPr="00085F63">
              <w:rPr>
                <w:rFonts w:ascii="Arial" w:hAnsi="Arial"/>
                <w:b/>
                <w:szCs w:val="18"/>
                <w:u w:val="single"/>
              </w:rPr>
              <w:t>552</w:t>
            </w:r>
            <w:r w:rsidRPr="00D44E99">
              <w:rPr>
                <w:rFonts w:ascii="Arial" w:hAnsi="Arial"/>
                <w:b/>
                <w:szCs w:val="18"/>
                <w:u w:val="single"/>
              </w:rPr>
              <w:t>)</w:t>
            </w:r>
          </w:p>
          <w:p w14:paraId="656D5CB1" w14:textId="77777777" w:rsidR="00697CEA" w:rsidRPr="00B166BF" w:rsidRDefault="00697CEA" w:rsidP="00616401">
            <w:pPr>
              <w:pStyle w:val="TableText"/>
              <w:widowControl/>
              <w:jc w:val="center"/>
              <w:rPr>
                <w:rFonts w:ascii="Arial" w:hAnsi="Arial"/>
                <w:szCs w:val="18"/>
              </w:rPr>
            </w:pPr>
          </w:p>
        </w:tc>
      </w:tr>
      <w:tr w:rsidR="00697CEA" w:rsidRPr="00D44E99" w14:paraId="3891185E" w14:textId="77777777" w:rsidTr="00616401">
        <w:trPr>
          <w:cantSplit/>
        </w:trPr>
        <w:tc>
          <w:tcPr>
            <w:tcW w:w="2082" w:type="pct"/>
            <w:vAlign w:val="bottom"/>
          </w:tcPr>
          <w:p w14:paraId="5709F47D" w14:textId="77777777" w:rsidR="00697CEA" w:rsidRPr="00D44E99" w:rsidRDefault="00697CEA" w:rsidP="00616401">
            <w:pPr>
              <w:pStyle w:val="TableText"/>
              <w:widowControl/>
              <w:jc w:val="center"/>
              <w:rPr>
                <w:rFonts w:ascii="Arial" w:hAnsi="Arial"/>
                <w:b/>
              </w:rPr>
            </w:pPr>
          </w:p>
        </w:tc>
        <w:tc>
          <w:tcPr>
            <w:tcW w:w="610" w:type="pct"/>
            <w:shd w:val="pct5" w:color="auto" w:fill="auto"/>
            <w:vAlign w:val="bottom"/>
            <w:hideMark/>
          </w:tcPr>
          <w:p w14:paraId="33F5338E" w14:textId="77777777" w:rsidR="00697CEA" w:rsidRPr="00D44E99" w:rsidRDefault="00697CEA" w:rsidP="00616401">
            <w:pPr>
              <w:pStyle w:val="TableText"/>
              <w:widowControl/>
              <w:jc w:val="center"/>
              <w:rPr>
                <w:rFonts w:ascii="Arial" w:hAnsi="Arial"/>
              </w:rPr>
            </w:pPr>
            <w:r w:rsidRPr="00D44E99">
              <w:rPr>
                <w:rFonts w:ascii="Arial" w:hAnsi="Arial"/>
              </w:rPr>
              <w:t>Republican party</w:t>
            </w:r>
          </w:p>
        </w:tc>
        <w:tc>
          <w:tcPr>
            <w:tcW w:w="597" w:type="pct"/>
            <w:vAlign w:val="bottom"/>
            <w:hideMark/>
          </w:tcPr>
          <w:p w14:paraId="60C7A7C0" w14:textId="77777777" w:rsidR="00697CEA" w:rsidRPr="00D44E99" w:rsidRDefault="00697CEA" w:rsidP="00616401">
            <w:pPr>
              <w:pStyle w:val="TableText"/>
              <w:widowControl/>
              <w:jc w:val="center"/>
              <w:rPr>
                <w:rFonts w:ascii="Arial" w:hAnsi="Arial"/>
              </w:rPr>
            </w:pPr>
            <w:r w:rsidRPr="00D44E99">
              <w:rPr>
                <w:rFonts w:ascii="Arial" w:hAnsi="Arial"/>
              </w:rPr>
              <w:t>Democratic party</w:t>
            </w:r>
          </w:p>
        </w:tc>
        <w:tc>
          <w:tcPr>
            <w:tcW w:w="619" w:type="pct"/>
            <w:shd w:val="pct5" w:color="auto" w:fill="auto"/>
            <w:vAlign w:val="bottom"/>
            <w:hideMark/>
          </w:tcPr>
          <w:p w14:paraId="667B506E" w14:textId="77777777" w:rsidR="00697CEA" w:rsidRPr="00D44E99" w:rsidRDefault="00697CEA" w:rsidP="00616401">
            <w:pPr>
              <w:pStyle w:val="TableText"/>
              <w:widowControl/>
              <w:jc w:val="center"/>
              <w:rPr>
                <w:rFonts w:ascii="Arial" w:hAnsi="Arial"/>
              </w:rPr>
            </w:pPr>
            <w:r w:rsidRPr="00D44E99">
              <w:rPr>
                <w:rFonts w:ascii="Arial" w:hAnsi="Arial"/>
              </w:rPr>
              <w:t>Neither</w:t>
            </w:r>
          </w:p>
        </w:tc>
        <w:tc>
          <w:tcPr>
            <w:tcW w:w="580" w:type="pct"/>
            <w:shd w:val="clear" w:color="auto" w:fill="FFFFFF"/>
            <w:vAlign w:val="bottom"/>
            <w:hideMark/>
          </w:tcPr>
          <w:p w14:paraId="23C98A71" w14:textId="77777777" w:rsidR="00697CEA" w:rsidRPr="00D44E99" w:rsidRDefault="00697CEA" w:rsidP="00616401">
            <w:pPr>
              <w:pStyle w:val="TableText"/>
              <w:widowControl/>
              <w:jc w:val="center"/>
              <w:rPr>
                <w:rFonts w:ascii="Arial" w:hAnsi="Arial"/>
              </w:rPr>
            </w:pPr>
            <w:r w:rsidRPr="00D44E99">
              <w:rPr>
                <w:rFonts w:ascii="Arial" w:hAnsi="Arial"/>
              </w:rPr>
              <w:t>Not sure/ Decline</w:t>
            </w:r>
          </w:p>
        </w:tc>
        <w:tc>
          <w:tcPr>
            <w:tcW w:w="512" w:type="pct"/>
            <w:shd w:val="clear" w:color="auto" w:fill="F3F3F3"/>
            <w:vAlign w:val="bottom"/>
            <w:hideMark/>
          </w:tcPr>
          <w:p w14:paraId="05D0DBE8" w14:textId="77777777" w:rsidR="00697CEA" w:rsidRPr="00D44E99" w:rsidRDefault="00697CEA" w:rsidP="00616401">
            <w:pPr>
              <w:pStyle w:val="TableText"/>
              <w:widowControl/>
              <w:jc w:val="center"/>
              <w:rPr>
                <w:rFonts w:ascii="Arial" w:hAnsi="Arial"/>
              </w:rPr>
            </w:pPr>
            <w:r w:rsidRPr="00D44E99">
              <w:rPr>
                <w:rFonts w:ascii="Arial" w:hAnsi="Arial"/>
              </w:rPr>
              <w:t>Total</w:t>
            </w:r>
          </w:p>
        </w:tc>
      </w:tr>
      <w:tr w:rsidR="00697CEA" w:rsidRPr="00D44E99" w14:paraId="75DC2A07" w14:textId="77777777" w:rsidTr="00616401">
        <w:trPr>
          <w:cantSplit/>
          <w:trHeight w:val="80"/>
        </w:trPr>
        <w:tc>
          <w:tcPr>
            <w:tcW w:w="2082" w:type="pct"/>
            <w:tcBorders>
              <w:top w:val="nil"/>
              <w:left w:val="nil"/>
              <w:bottom w:val="single" w:sz="4" w:space="0" w:color="auto"/>
              <w:right w:val="nil"/>
            </w:tcBorders>
          </w:tcPr>
          <w:p w14:paraId="316093C2" w14:textId="77777777" w:rsidR="00697CEA" w:rsidRPr="00D44E99" w:rsidRDefault="00697CEA" w:rsidP="00616401">
            <w:pPr>
              <w:pStyle w:val="TableText"/>
              <w:widowControl/>
              <w:rPr>
                <w:rFonts w:ascii="Arial" w:hAnsi="Arial"/>
              </w:rPr>
            </w:pPr>
          </w:p>
        </w:tc>
        <w:tc>
          <w:tcPr>
            <w:tcW w:w="610" w:type="pct"/>
            <w:tcBorders>
              <w:top w:val="nil"/>
              <w:left w:val="nil"/>
              <w:bottom w:val="single" w:sz="4" w:space="0" w:color="auto"/>
              <w:right w:val="nil"/>
            </w:tcBorders>
            <w:shd w:val="pct5" w:color="auto" w:fill="auto"/>
            <w:vAlign w:val="bottom"/>
            <w:hideMark/>
          </w:tcPr>
          <w:p w14:paraId="61114980"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97" w:type="pct"/>
            <w:tcBorders>
              <w:top w:val="nil"/>
              <w:left w:val="nil"/>
              <w:bottom w:val="single" w:sz="4" w:space="0" w:color="auto"/>
              <w:right w:val="nil"/>
            </w:tcBorders>
            <w:vAlign w:val="bottom"/>
            <w:hideMark/>
          </w:tcPr>
          <w:p w14:paraId="6F3D8D09"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19" w:type="pct"/>
            <w:tcBorders>
              <w:top w:val="nil"/>
              <w:left w:val="nil"/>
              <w:bottom w:val="single" w:sz="4" w:space="0" w:color="auto"/>
              <w:right w:val="nil"/>
            </w:tcBorders>
            <w:shd w:val="pct5" w:color="auto" w:fill="auto"/>
            <w:vAlign w:val="bottom"/>
            <w:hideMark/>
          </w:tcPr>
          <w:p w14:paraId="275894CC"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80" w:type="pct"/>
            <w:tcBorders>
              <w:top w:val="nil"/>
              <w:left w:val="nil"/>
              <w:bottom w:val="single" w:sz="4" w:space="0" w:color="auto"/>
              <w:right w:val="nil"/>
            </w:tcBorders>
            <w:shd w:val="clear" w:color="auto" w:fill="FFFFFF"/>
            <w:vAlign w:val="bottom"/>
            <w:hideMark/>
          </w:tcPr>
          <w:p w14:paraId="0C5119C6"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12" w:type="pct"/>
            <w:tcBorders>
              <w:top w:val="nil"/>
              <w:left w:val="nil"/>
              <w:bottom w:val="single" w:sz="4" w:space="0" w:color="auto"/>
              <w:right w:val="nil"/>
            </w:tcBorders>
            <w:shd w:val="clear" w:color="auto" w:fill="F3F3F3"/>
          </w:tcPr>
          <w:p w14:paraId="1E56753B" w14:textId="77777777" w:rsidR="00697CEA" w:rsidRPr="00D44E99" w:rsidRDefault="00697CEA" w:rsidP="00616401">
            <w:pPr>
              <w:pStyle w:val="TableText"/>
              <w:widowControl/>
              <w:rPr>
                <w:rFonts w:ascii="Arial" w:hAnsi="Arial"/>
              </w:rPr>
            </w:pPr>
          </w:p>
        </w:tc>
      </w:tr>
      <w:tr w:rsidR="00697CEA" w:rsidRPr="00D44E99" w14:paraId="05A6A3E8" w14:textId="77777777" w:rsidTr="00616401">
        <w:trPr>
          <w:cantSplit/>
          <w:trHeight w:val="320"/>
        </w:trPr>
        <w:tc>
          <w:tcPr>
            <w:tcW w:w="2082" w:type="pct"/>
            <w:tcBorders>
              <w:top w:val="single" w:sz="4" w:space="0" w:color="auto"/>
              <w:left w:val="nil"/>
              <w:bottom w:val="dotted" w:sz="4" w:space="0" w:color="auto"/>
              <w:right w:val="nil"/>
            </w:tcBorders>
            <w:vAlign w:val="center"/>
            <w:hideMark/>
          </w:tcPr>
          <w:p w14:paraId="1A454754" w14:textId="77777777" w:rsidR="00697CEA" w:rsidRPr="00D44E99" w:rsidRDefault="00697CEA" w:rsidP="00616401">
            <w:pPr>
              <w:pStyle w:val="TableText"/>
              <w:widowControl/>
              <w:rPr>
                <w:rFonts w:ascii="Arial" w:hAnsi="Arial"/>
                <w:u w:val="single"/>
              </w:rPr>
            </w:pPr>
            <w:r w:rsidRPr="00D44E99">
              <w:rPr>
                <w:rFonts w:ascii="Arial" w:hAnsi="Arial"/>
                <w:u w:val="single"/>
              </w:rPr>
              <w:t xml:space="preserve">Year </w:t>
            </w:r>
          </w:p>
        </w:tc>
        <w:tc>
          <w:tcPr>
            <w:tcW w:w="610" w:type="pct"/>
            <w:tcBorders>
              <w:top w:val="single" w:sz="4" w:space="0" w:color="auto"/>
              <w:left w:val="nil"/>
              <w:bottom w:val="dotted" w:sz="4" w:space="0" w:color="auto"/>
              <w:right w:val="nil"/>
            </w:tcBorders>
            <w:shd w:val="pct5" w:color="auto" w:fill="auto"/>
            <w:vAlign w:val="center"/>
          </w:tcPr>
          <w:p w14:paraId="6ECE33DC"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97" w:type="pct"/>
            <w:tcBorders>
              <w:top w:val="single" w:sz="4" w:space="0" w:color="auto"/>
              <w:left w:val="nil"/>
              <w:bottom w:val="dotted" w:sz="4" w:space="0" w:color="auto"/>
              <w:right w:val="nil"/>
            </w:tcBorders>
            <w:vAlign w:val="center"/>
          </w:tcPr>
          <w:p w14:paraId="77A870A9" w14:textId="77777777" w:rsidR="00697CEA" w:rsidRPr="00D44E99" w:rsidRDefault="00697CEA" w:rsidP="00616401">
            <w:pPr>
              <w:pStyle w:val="TableText"/>
              <w:widowControl/>
              <w:tabs>
                <w:tab w:val="decimal" w:pos="-6138"/>
                <w:tab w:val="decimal" w:pos="1152"/>
              </w:tabs>
              <w:jc w:val="center"/>
              <w:rPr>
                <w:rFonts w:ascii="Arial" w:hAnsi="Arial"/>
              </w:rPr>
            </w:pPr>
          </w:p>
        </w:tc>
        <w:tc>
          <w:tcPr>
            <w:tcW w:w="619" w:type="pct"/>
            <w:tcBorders>
              <w:top w:val="single" w:sz="4" w:space="0" w:color="auto"/>
              <w:left w:val="nil"/>
              <w:bottom w:val="dotted" w:sz="4" w:space="0" w:color="auto"/>
              <w:right w:val="nil"/>
            </w:tcBorders>
            <w:shd w:val="pct5" w:color="auto" w:fill="auto"/>
            <w:vAlign w:val="center"/>
          </w:tcPr>
          <w:p w14:paraId="13F6F969"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80" w:type="pct"/>
            <w:tcBorders>
              <w:top w:val="single" w:sz="4" w:space="0" w:color="auto"/>
              <w:left w:val="nil"/>
              <w:bottom w:val="dotted" w:sz="4" w:space="0" w:color="auto"/>
              <w:right w:val="nil"/>
            </w:tcBorders>
            <w:shd w:val="clear" w:color="auto" w:fill="FFFFFF"/>
            <w:vAlign w:val="center"/>
          </w:tcPr>
          <w:p w14:paraId="04CAE7EC" w14:textId="77777777" w:rsidR="00697CEA" w:rsidRPr="00D44E99" w:rsidRDefault="00697CEA" w:rsidP="00616401">
            <w:pPr>
              <w:pStyle w:val="TableText"/>
              <w:widowControl/>
              <w:tabs>
                <w:tab w:val="decimal" w:pos="-6138"/>
                <w:tab w:val="decimal" w:pos="1152"/>
              </w:tabs>
              <w:jc w:val="center"/>
              <w:rPr>
                <w:rFonts w:ascii="Arial" w:hAnsi="Arial"/>
              </w:rPr>
            </w:pPr>
          </w:p>
        </w:tc>
        <w:tc>
          <w:tcPr>
            <w:tcW w:w="512" w:type="pct"/>
            <w:tcBorders>
              <w:top w:val="single" w:sz="4" w:space="0" w:color="auto"/>
              <w:left w:val="nil"/>
              <w:bottom w:val="dotted" w:sz="4" w:space="0" w:color="auto"/>
              <w:right w:val="nil"/>
            </w:tcBorders>
            <w:shd w:val="clear" w:color="auto" w:fill="F3F3F3"/>
            <w:vAlign w:val="center"/>
          </w:tcPr>
          <w:p w14:paraId="772FF3BD" w14:textId="77777777" w:rsidR="00697CEA" w:rsidRPr="00D44E99" w:rsidRDefault="00697CEA" w:rsidP="00616401">
            <w:pPr>
              <w:pStyle w:val="TableText"/>
              <w:widowControl/>
              <w:tabs>
                <w:tab w:val="decimal" w:pos="-6138"/>
                <w:tab w:val="decimal" w:pos="1152"/>
              </w:tabs>
              <w:jc w:val="center"/>
              <w:rPr>
                <w:rFonts w:ascii="Arial" w:hAnsi="Arial"/>
              </w:rPr>
            </w:pPr>
          </w:p>
        </w:tc>
      </w:tr>
      <w:tr w:rsidR="00697CEA" w:rsidRPr="00D44E99" w14:paraId="2F6C172B" w14:textId="77777777" w:rsidTr="00616401">
        <w:trPr>
          <w:cantSplit/>
          <w:trHeight w:val="320"/>
        </w:trPr>
        <w:tc>
          <w:tcPr>
            <w:tcW w:w="2082" w:type="pct"/>
            <w:tcBorders>
              <w:top w:val="dotted" w:sz="4" w:space="0" w:color="auto"/>
              <w:left w:val="nil"/>
              <w:bottom w:val="dotted" w:sz="4" w:space="0" w:color="auto"/>
              <w:right w:val="nil"/>
            </w:tcBorders>
            <w:vAlign w:val="center"/>
            <w:hideMark/>
          </w:tcPr>
          <w:p w14:paraId="64EAB3B3" w14:textId="77777777" w:rsidR="00697CEA" w:rsidRPr="00D44E99" w:rsidRDefault="00697CEA" w:rsidP="00616401">
            <w:pPr>
              <w:pStyle w:val="TableText"/>
              <w:widowControl/>
              <w:snapToGrid w:val="0"/>
              <w:rPr>
                <w:rFonts w:ascii="Arial" w:hAnsi="Arial"/>
              </w:rPr>
            </w:pPr>
            <w:r w:rsidRPr="00D44E99">
              <w:rPr>
                <w:rFonts w:ascii="Arial" w:hAnsi="Arial"/>
              </w:rPr>
              <w:t>2014 (internet)</w:t>
            </w:r>
          </w:p>
        </w:tc>
        <w:tc>
          <w:tcPr>
            <w:tcW w:w="610" w:type="pct"/>
            <w:tcBorders>
              <w:top w:val="dotted" w:sz="4" w:space="0" w:color="auto"/>
              <w:left w:val="nil"/>
              <w:bottom w:val="dotted" w:sz="4" w:space="0" w:color="auto"/>
              <w:right w:val="nil"/>
            </w:tcBorders>
            <w:shd w:val="pct5" w:color="auto" w:fill="auto"/>
            <w:vAlign w:val="center"/>
            <w:hideMark/>
          </w:tcPr>
          <w:p w14:paraId="1AFCD19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27</w:t>
            </w:r>
          </w:p>
        </w:tc>
        <w:tc>
          <w:tcPr>
            <w:tcW w:w="597" w:type="pct"/>
            <w:tcBorders>
              <w:top w:val="dotted" w:sz="4" w:space="0" w:color="auto"/>
              <w:left w:val="nil"/>
              <w:bottom w:val="dotted" w:sz="4" w:space="0" w:color="auto"/>
              <w:right w:val="nil"/>
            </w:tcBorders>
            <w:vAlign w:val="center"/>
            <w:hideMark/>
          </w:tcPr>
          <w:p w14:paraId="700249FA"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26</w:t>
            </w:r>
          </w:p>
        </w:tc>
        <w:tc>
          <w:tcPr>
            <w:tcW w:w="619" w:type="pct"/>
            <w:tcBorders>
              <w:top w:val="dotted" w:sz="4" w:space="0" w:color="auto"/>
              <w:left w:val="nil"/>
              <w:bottom w:val="dotted" w:sz="4" w:space="0" w:color="auto"/>
              <w:right w:val="nil"/>
            </w:tcBorders>
            <w:shd w:val="pct5" w:color="auto" w:fill="auto"/>
            <w:vAlign w:val="center"/>
            <w:hideMark/>
          </w:tcPr>
          <w:p w14:paraId="22DCE2C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47</w:t>
            </w:r>
          </w:p>
        </w:tc>
        <w:tc>
          <w:tcPr>
            <w:tcW w:w="580" w:type="pct"/>
            <w:tcBorders>
              <w:top w:val="dotted" w:sz="4" w:space="0" w:color="auto"/>
              <w:left w:val="nil"/>
              <w:bottom w:val="dotted" w:sz="4" w:space="0" w:color="auto"/>
              <w:right w:val="nil"/>
            </w:tcBorders>
            <w:shd w:val="clear" w:color="auto" w:fill="FFFFFF"/>
            <w:vAlign w:val="center"/>
            <w:hideMark/>
          </w:tcPr>
          <w:p w14:paraId="0EF48F96"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w:t>
            </w:r>
          </w:p>
        </w:tc>
        <w:tc>
          <w:tcPr>
            <w:tcW w:w="512" w:type="pct"/>
            <w:tcBorders>
              <w:top w:val="dotted" w:sz="4" w:space="0" w:color="auto"/>
              <w:left w:val="nil"/>
              <w:bottom w:val="dotted" w:sz="4" w:space="0" w:color="auto"/>
              <w:right w:val="nil"/>
            </w:tcBorders>
            <w:shd w:val="clear" w:color="auto" w:fill="F3F3F3"/>
            <w:vAlign w:val="center"/>
            <w:hideMark/>
          </w:tcPr>
          <w:p w14:paraId="5735362C"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0DC86996" w14:textId="77777777" w:rsidTr="00616401">
        <w:trPr>
          <w:cantSplit/>
          <w:trHeight w:val="320"/>
        </w:trPr>
        <w:tc>
          <w:tcPr>
            <w:tcW w:w="2082" w:type="pct"/>
            <w:tcBorders>
              <w:top w:val="dotted" w:sz="4" w:space="0" w:color="auto"/>
              <w:left w:val="nil"/>
              <w:bottom w:val="dotted" w:sz="4" w:space="0" w:color="auto"/>
              <w:right w:val="nil"/>
            </w:tcBorders>
            <w:vAlign w:val="center"/>
            <w:hideMark/>
          </w:tcPr>
          <w:p w14:paraId="60C196A6" w14:textId="77777777" w:rsidR="00697CEA" w:rsidRPr="00D44E99" w:rsidRDefault="00697CEA" w:rsidP="00616401">
            <w:pPr>
              <w:pStyle w:val="TableText"/>
              <w:widowControl/>
              <w:snapToGrid w:val="0"/>
              <w:rPr>
                <w:rFonts w:ascii="Arial" w:hAnsi="Arial"/>
              </w:rPr>
            </w:pPr>
            <w:r w:rsidRPr="00D44E99">
              <w:rPr>
                <w:rFonts w:ascii="Arial" w:hAnsi="Arial"/>
              </w:rPr>
              <w:lastRenderedPageBreak/>
              <w:t>2015 (internet)</w:t>
            </w:r>
          </w:p>
        </w:tc>
        <w:tc>
          <w:tcPr>
            <w:tcW w:w="610" w:type="pct"/>
            <w:tcBorders>
              <w:top w:val="dotted" w:sz="4" w:space="0" w:color="auto"/>
              <w:left w:val="nil"/>
              <w:bottom w:val="dotted" w:sz="4" w:space="0" w:color="auto"/>
              <w:right w:val="nil"/>
            </w:tcBorders>
            <w:shd w:val="pct5" w:color="auto" w:fill="auto"/>
            <w:vAlign w:val="center"/>
            <w:hideMark/>
          </w:tcPr>
          <w:p w14:paraId="7DBD49D3"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26</w:t>
            </w:r>
          </w:p>
        </w:tc>
        <w:tc>
          <w:tcPr>
            <w:tcW w:w="597" w:type="pct"/>
            <w:tcBorders>
              <w:top w:val="dotted" w:sz="4" w:space="0" w:color="auto"/>
              <w:left w:val="nil"/>
              <w:bottom w:val="dotted" w:sz="4" w:space="0" w:color="auto"/>
              <w:right w:val="nil"/>
            </w:tcBorders>
            <w:vAlign w:val="center"/>
            <w:hideMark/>
          </w:tcPr>
          <w:p w14:paraId="61C61697"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29</w:t>
            </w:r>
          </w:p>
        </w:tc>
        <w:tc>
          <w:tcPr>
            <w:tcW w:w="619" w:type="pct"/>
            <w:tcBorders>
              <w:top w:val="dotted" w:sz="4" w:space="0" w:color="auto"/>
              <w:left w:val="nil"/>
              <w:bottom w:val="dotted" w:sz="4" w:space="0" w:color="auto"/>
              <w:right w:val="nil"/>
            </w:tcBorders>
            <w:shd w:val="pct5" w:color="auto" w:fill="auto"/>
            <w:vAlign w:val="center"/>
            <w:hideMark/>
          </w:tcPr>
          <w:p w14:paraId="075D9146"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44</w:t>
            </w:r>
          </w:p>
        </w:tc>
        <w:tc>
          <w:tcPr>
            <w:tcW w:w="580" w:type="pct"/>
            <w:tcBorders>
              <w:top w:val="dotted" w:sz="4" w:space="0" w:color="auto"/>
              <w:left w:val="nil"/>
              <w:bottom w:val="dotted" w:sz="4" w:space="0" w:color="auto"/>
              <w:right w:val="nil"/>
            </w:tcBorders>
            <w:shd w:val="clear" w:color="auto" w:fill="FFFFFF"/>
            <w:vAlign w:val="center"/>
            <w:hideMark/>
          </w:tcPr>
          <w:p w14:paraId="2B9AEBEB"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w:t>
            </w:r>
          </w:p>
        </w:tc>
        <w:tc>
          <w:tcPr>
            <w:tcW w:w="512" w:type="pct"/>
            <w:tcBorders>
              <w:top w:val="dotted" w:sz="4" w:space="0" w:color="auto"/>
              <w:left w:val="nil"/>
              <w:bottom w:val="dotted" w:sz="4" w:space="0" w:color="auto"/>
              <w:right w:val="nil"/>
            </w:tcBorders>
            <w:shd w:val="clear" w:color="auto" w:fill="F3F3F3"/>
            <w:vAlign w:val="center"/>
            <w:hideMark/>
          </w:tcPr>
          <w:p w14:paraId="715966C4"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100</w:t>
            </w:r>
          </w:p>
        </w:tc>
      </w:tr>
      <w:tr w:rsidR="00697CEA" w:rsidRPr="00D44E99" w14:paraId="3D04CBDC" w14:textId="77777777" w:rsidTr="00616401">
        <w:trPr>
          <w:cantSplit/>
          <w:trHeight w:val="320"/>
        </w:trPr>
        <w:tc>
          <w:tcPr>
            <w:tcW w:w="2082" w:type="pct"/>
            <w:tcBorders>
              <w:top w:val="dotted" w:sz="4" w:space="0" w:color="auto"/>
              <w:left w:val="nil"/>
              <w:bottom w:val="dotted" w:sz="4" w:space="0" w:color="auto"/>
              <w:right w:val="nil"/>
            </w:tcBorders>
            <w:vAlign w:val="center"/>
          </w:tcPr>
          <w:p w14:paraId="5C87670C" w14:textId="77777777" w:rsidR="00697CEA" w:rsidRPr="00D44E99" w:rsidRDefault="00697CEA" w:rsidP="00616401">
            <w:pPr>
              <w:pStyle w:val="TableText"/>
              <w:widowControl/>
              <w:snapToGrid w:val="0"/>
              <w:rPr>
                <w:rFonts w:ascii="Arial" w:hAnsi="Arial"/>
              </w:rPr>
            </w:pPr>
            <w:r w:rsidRPr="00D44E99">
              <w:rPr>
                <w:rFonts w:ascii="Arial" w:hAnsi="Arial"/>
              </w:rPr>
              <w:t>2016</w:t>
            </w:r>
            <w:r w:rsidRPr="00D44E99">
              <w:rPr>
                <w:rFonts w:ascii="Arial" w:hAnsi="Arial"/>
                <w:szCs w:val="16"/>
              </w:rPr>
              <w:t xml:space="preserve"> </w:t>
            </w:r>
            <w:r w:rsidRPr="00D44E99">
              <w:rPr>
                <w:rFonts w:ascii="Arial" w:hAnsi="Arial"/>
              </w:rPr>
              <w:t>(internet)</w:t>
            </w:r>
          </w:p>
        </w:tc>
        <w:tc>
          <w:tcPr>
            <w:tcW w:w="610" w:type="pct"/>
            <w:tcBorders>
              <w:top w:val="dotted" w:sz="4" w:space="0" w:color="auto"/>
              <w:left w:val="nil"/>
              <w:bottom w:val="dotted" w:sz="4" w:space="0" w:color="auto"/>
              <w:right w:val="nil"/>
            </w:tcBorders>
            <w:shd w:val="pct5" w:color="auto" w:fill="auto"/>
            <w:vAlign w:val="center"/>
          </w:tcPr>
          <w:p w14:paraId="5189231B"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29</w:t>
            </w:r>
          </w:p>
        </w:tc>
        <w:tc>
          <w:tcPr>
            <w:tcW w:w="597" w:type="pct"/>
            <w:tcBorders>
              <w:top w:val="dotted" w:sz="4" w:space="0" w:color="auto"/>
              <w:left w:val="nil"/>
              <w:bottom w:val="dotted" w:sz="4" w:space="0" w:color="auto"/>
              <w:right w:val="nil"/>
            </w:tcBorders>
            <w:vAlign w:val="center"/>
          </w:tcPr>
          <w:p w14:paraId="1514A44B"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29</w:t>
            </w:r>
          </w:p>
        </w:tc>
        <w:tc>
          <w:tcPr>
            <w:tcW w:w="619" w:type="pct"/>
            <w:tcBorders>
              <w:top w:val="dotted" w:sz="4" w:space="0" w:color="auto"/>
              <w:left w:val="nil"/>
              <w:bottom w:val="dotted" w:sz="4" w:space="0" w:color="auto"/>
              <w:right w:val="nil"/>
            </w:tcBorders>
            <w:shd w:val="pct5" w:color="auto" w:fill="auto"/>
            <w:vAlign w:val="center"/>
          </w:tcPr>
          <w:p w14:paraId="53EF90C9"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41</w:t>
            </w:r>
          </w:p>
        </w:tc>
        <w:tc>
          <w:tcPr>
            <w:tcW w:w="580" w:type="pct"/>
            <w:tcBorders>
              <w:top w:val="dotted" w:sz="4" w:space="0" w:color="auto"/>
              <w:left w:val="nil"/>
              <w:bottom w:val="dotted" w:sz="4" w:space="0" w:color="auto"/>
              <w:right w:val="nil"/>
            </w:tcBorders>
            <w:shd w:val="clear" w:color="auto" w:fill="FFFFFF"/>
            <w:vAlign w:val="center"/>
          </w:tcPr>
          <w:p w14:paraId="28924A0F"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w:t>
            </w:r>
          </w:p>
        </w:tc>
        <w:tc>
          <w:tcPr>
            <w:tcW w:w="512" w:type="pct"/>
            <w:tcBorders>
              <w:top w:val="dotted" w:sz="4" w:space="0" w:color="auto"/>
              <w:left w:val="nil"/>
              <w:bottom w:val="dotted" w:sz="4" w:space="0" w:color="auto"/>
              <w:right w:val="nil"/>
            </w:tcBorders>
            <w:shd w:val="clear" w:color="auto" w:fill="F3F3F3"/>
            <w:vAlign w:val="center"/>
          </w:tcPr>
          <w:p w14:paraId="0F2FEF87" w14:textId="77777777" w:rsidR="00697CEA" w:rsidRPr="00D44E99" w:rsidRDefault="00697CEA" w:rsidP="00616401">
            <w:pPr>
              <w:jc w:val="center"/>
              <w:rPr>
                <w:rFonts w:ascii="Arial" w:hAnsi="Arial" w:cs="Arial"/>
                <w:sz w:val="18"/>
                <w:szCs w:val="18"/>
              </w:rPr>
            </w:pPr>
            <w:r w:rsidRPr="00D44E99">
              <w:rPr>
                <w:rFonts w:ascii="Arial" w:hAnsi="Arial" w:cs="Arial"/>
                <w:sz w:val="18"/>
                <w:szCs w:val="18"/>
              </w:rPr>
              <w:t>100</w:t>
            </w:r>
          </w:p>
        </w:tc>
      </w:tr>
      <w:tr w:rsidR="00697CEA" w:rsidRPr="00D44E99" w14:paraId="5FA02712" w14:textId="77777777" w:rsidTr="00616401">
        <w:trPr>
          <w:cantSplit/>
          <w:trHeight w:val="320"/>
        </w:trPr>
        <w:tc>
          <w:tcPr>
            <w:tcW w:w="2082" w:type="pct"/>
            <w:tcBorders>
              <w:top w:val="dotted" w:sz="4" w:space="0" w:color="auto"/>
              <w:left w:val="nil"/>
              <w:bottom w:val="dotted" w:sz="4" w:space="0" w:color="auto"/>
              <w:right w:val="nil"/>
            </w:tcBorders>
            <w:vAlign w:val="center"/>
          </w:tcPr>
          <w:p w14:paraId="7C0D8B23" w14:textId="77777777" w:rsidR="00697CEA" w:rsidRPr="00D44E99" w:rsidRDefault="00697CEA" w:rsidP="00616401">
            <w:pPr>
              <w:pStyle w:val="TableText"/>
              <w:widowControl/>
              <w:snapToGrid w:val="0"/>
              <w:rPr>
                <w:rFonts w:ascii="Arial" w:hAnsi="Arial"/>
              </w:rPr>
            </w:pPr>
            <w:r w:rsidRPr="00D44E99">
              <w:rPr>
                <w:rFonts w:ascii="Arial" w:hAnsi="Arial"/>
              </w:rPr>
              <w:t>2017</w:t>
            </w:r>
            <w:r w:rsidRPr="00D44E99">
              <w:rPr>
                <w:rFonts w:ascii="Arial" w:hAnsi="Arial"/>
                <w:szCs w:val="16"/>
              </w:rPr>
              <w:t xml:space="preserve"> </w:t>
            </w:r>
            <w:r w:rsidRPr="00D44E99">
              <w:rPr>
                <w:rFonts w:ascii="Arial" w:hAnsi="Arial"/>
              </w:rPr>
              <w:t>(internet)</w:t>
            </w:r>
          </w:p>
        </w:tc>
        <w:tc>
          <w:tcPr>
            <w:tcW w:w="610" w:type="pct"/>
            <w:tcBorders>
              <w:top w:val="dotted" w:sz="4" w:space="0" w:color="auto"/>
              <w:left w:val="nil"/>
              <w:bottom w:val="dotted" w:sz="4" w:space="0" w:color="auto"/>
              <w:right w:val="nil"/>
            </w:tcBorders>
            <w:shd w:val="pct5" w:color="auto" w:fill="auto"/>
            <w:vAlign w:val="center"/>
          </w:tcPr>
          <w:p w14:paraId="2E9FC436" w14:textId="77777777" w:rsidR="00697CEA" w:rsidRPr="00D44E99" w:rsidRDefault="00697CEA" w:rsidP="00616401">
            <w:pPr>
              <w:jc w:val="center"/>
              <w:rPr>
                <w:rFonts w:ascii="Arial" w:hAnsi="Arial" w:cs="Arial"/>
                <w:sz w:val="18"/>
                <w:szCs w:val="18"/>
              </w:rPr>
            </w:pPr>
            <w:r>
              <w:rPr>
                <w:rFonts w:ascii="Arial" w:hAnsi="Arial" w:cs="Arial"/>
                <w:sz w:val="18"/>
                <w:szCs w:val="18"/>
              </w:rPr>
              <w:t>28</w:t>
            </w:r>
          </w:p>
        </w:tc>
        <w:tc>
          <w:tcPr>
            <w:tcW w:w="597" w:type="pct"/>
            <w:tcBorders>
              <w:top w:val="dotted" w:sz="4" w:space="0" w:color="auto"/>
              <w:left w:val="nil"/>
              <w:bottom w:val="dotted" w:sz="4" w:space="0" w:color="auto"/>
              <w:right w:val="nil"/>
            </w:tcBorders>
            <w:vAlign w:val="center"/>
          </w:tcPr>
          <w:p w14:paraId="42372741" w14:textId="77777777" w:rsidR="00697CEA" w:rsidRPr="00D44E99" w:rsidRDefault="00697CEA" w:rsidP="00616401">
            <w:pPr>
              <w:jc w:val="center"/>
              <w:rPr>
                <w:rFonts w:ascii="Arial" w:hAnsi="Arial" w:cs="Arial"/>
                <w:sz w:val="18"/>
                <w:szCs w:val="18"/>
              </w:rPr>
            </w:pPr>
            <w:r>
              <w:rPr>
                <w:rFonts w:ascii="Arial" w:hAnsi="Arial" w:cs="Arial"/>
                <w:sz w:val="18"/>
                <w:szCs w:val="18"/>
              </w:rPr>
              <w:t>31</w:t>
            </w:r>
          </w:p>
        </w:tc>
        <w:tc>
          <w:tcPr>
            <w:tcW w:w="619" w:type="pct"/>
            <w:tcBorders>
              <w:top w:val="dotted" w:sz="4" w:space="0" w:color="auto"/>
              <w:left w:val="nil"/>
              <w:bottom w:val="dotted" w:sz="4" w:space="0" w:color="auto"/>
              <w:right w:val="nil"/>
            </w:tcBorders>
            <w:shd w:val="pct5" w:color="auto" w:fill="auto"/>
            <w:vAlign w:val="center"/>
          </w:tcPr>
          <w:p w14:paraId="58E9C812" w14:textId="77777777" w:rsidR="00697CEA" w:rsidRPr="00D44E99" w:rsidRDefault="00697CEA" w:rsidP="00616401">
            <w:pPr>
              <w:jc w:val="center"/>
              <w:rPr>
                <w:rFonts w:ascii="Arial" w:hAnsi="Arial" w:cs="Arial"/>
                <w:sz w:val="18"/>
                <w:szCs w:val="18"/>
              </w:rPr>
            </w:pPr>
            <w:r>
              <w:rPr>
                <w:rFonts w:ascii="Arial" w:hAnsi="Arial" w:cs="Arial"/>
                <w:sz w:val="18"/>
                <w:szCs w:val="18"/>
              </w:rPr>
              <w:t>41</w:t>
            </w:r>
          </w:p>
        </w:tc>
        <w:tc>
          <w:tcPr>
            <w:tcW w:w="580" w:type="pct"/>
            <w:tcBorders>
              <w:top w:val="dotted" w:sz="4" w:space="0" w:color="auto"/>
              <w:left w:val="nil"/>
              <w:bottom w:val="dotted" w:sz="4" w:space="0" w:color="auto"/>
              <w:right w:val="nil"/>
            </w:tcBorders>
            <w:shd w:val="clear" w:color="auto" w:fill="FFFFFF"/>
            <w:vAlign w:val="center"/>
          </w:tcPr>
          <w:p w14:paraId="1BAD441E" w14:textId="77777777" w:rsidR="00697CEA" w:rsidRPr="00D44E99" w:rsidRDefault="00697CEA" w:rsidP="00616401">
            <w:pPr>
              <w:jc w:val="center"/>
              <w:rPr>
                <w:rFonts w:ascii="Arial" w:hAnsi="Arial" w:cs="Arial"/>
                <w:sz w:val="18"/>
                <w:szCs w:val="18"/>
              </w:rPr>
            </w:pPr>
            <w:r>
              <w:rPr>
                <w:rFonts w:ascii="Arial" w:hAnsi="Arial" w:cs="Arial"/>
                <w:sz w:val="18"/>
                <w:szCs w:val="18"/>
              </w:rPr>
              <w:t>0</w:t>
            </w:r>
          </w:p>
        </w:tc>
        <w:tc>
          <w:tcPr>
            <w:tcW w:w="512" w:type="pct"/>
            <w:tcBorders>
              <w:top w:val="dotted" w:sz="4" w:space="0" w:color="auto"/>
              <w:left w:val="nil"/>
              <w:bottom w:val="dotted" w:sz="4" w:space="0" w:color="auto"/>
              <w:right w:val="nil"/>
            </w:tcBorders>
            <w:shd w:val="clear" w:color="auto" w:fill="F3F3F3"/>
            <w:vAlign w:val="center"/>
          </w:tcPr>
          <w:p w14:paraId="611AE3C0" w14:textId="77777777" w:rsidR="00697CEA" w:rsidRPr="00D44E99" w:rsidRDefault="00697CEA" w:rsidP="00616401">
            <w:pPr>
              <w:jc w:val="center"/>
              <w:rPr>
                <w:rFonts w:ascii="Arial" w:hAnsi="Arial" w:cs="Arial"/>
                <w:sz w:val="18"/>
                <w:szCs w:val="18"/>
              </w:rPr>
            </w:pPr>
            <w:r>
              <w:rPr>
                <w:rFonts w:ascii="Arial" w:hAnsi="Arial" w:cs="Arial"/>
                <w:sz w:val="18"/>
                <w:szCs w:val="18"/>
              </w:rPr>
              <w:t>100</w:t>
            </w:r>
          </w:p>
        </w:tc>
      </w:tr>
      <w:tr w:rsidR="00697CEA" w:rsidRPr="00D44E99" w14:paraId="15033BE1" w14:textId="77777777" w:rsidTr="00616401">
        <w:trPr>
          <w:cantSplit/>
          <w:trHeight w:val="320"/>
        </w:trPr>
        <w:tc>
          <w:tcPr>
            <w:tcW w:w="2082" w:type="pct"/>
            <w:tcBorders>
              <w:top w:val="dotted" w:sz="4" w:space="0" w:color="auto"/>
              <w:left w:val="nil"/>
              <w:bottom w:val="single" w:sz="4" w:space="0" w:color="auto"/>
              <w:right w:val="nil"/>
            </w:tcBorders>
            <w:vAlign w:val="center"/>
            <w:hideMark/>
          </w:tcPr>
          <w:p w14:paraId="1E07D414" w14:textId="77777777" w:rsidR="00697CEA" w:rsidRPr="00D44E99" w:rsidRDefault="00697CEA" w:rsidP="00616401">
            <w:pPr>
              <w:pStyle w:val="TableText"/>
              <w:widowControl/>
              <w:snapToGrid w:val="0"/>
              <w:rPr>
                <w:rFonts w:ascii="Arial" w:hAnsi="Arial"/>
              </w:rPr>
            </w:pPr>
            <w:r>
              <w:rPr>
                <w:rFonts w:ascii="Arial" w:hAnsi="Arial"/>
              </w:rPr>
              <w:t>2018</w:t>
            </w:r>
            <w:r w:rsidRPr="00D44E99">
              <w:rPr>
                <w:rFonts w:ascii="Arial" w:hAnsi="Arial"/>
                <w:szCs w:val="16"/>
              </w:rPr>
              <w:t xml:space="preserve"> </w:t>
            </w:r>
            <w:r w:rsidRPr="00D44E99">
              <w:rPr>
                <w:rFonts w:ascii="Arial" w:hAnsi="Arial"/>
              </w:rPr>
              <w:t>(internet)</w:t>
            </w:r>
          </w:p>
        </w:tc>
        <w:tc>
          <w:tcPr>
            <w:tcW w:w="610" w:type="pct"/>
            <w:tcBorders>
              <w:top w:val="dotted" w:sz="4" w:space="0" w:color="auto"/>
              <w:left w:val="nil"/>
              <w:bottom w:val="single" w:sz="4" w:space="0" w:color="auto"/>
              <w:right w:val="nil"/>
            </w:tcBorders>
            <w:shd w:val="pct5" w:color="auto" w:fill="auto"/>
            <w:vAlign w:val="center"/>
          </w:tcPr>
          <w:p w14:paraId="2D5FC461"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29</w:t>
            </w:r>
          </w:p>
        </w:tc>
        <w:tc>
          <w:tcPr>
            <w:tcW w:w="597" w:type="pct"/>
            <w:tcBorders>
              <w:top w:val="dotted" w:sz="4" w:space="0" w:color="auto"/>
              <w:left w:val="nil"/>
              <w:bottom w:val="single" w:sz="4" w:space="0" w:color="auto"/>
              <w:right w:val="nil"/>
            </w:tcBorders>
            <w:vAlign w:val="center"/>
          </w:tcPr>
          <w:p w14:paraId="4DFD9128"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32</w:t>
            </w:r>
          </w:p>
        </w:tc>
        <w:tc>
          <w:tcPr>
            <w:tcW w:w="619" w:type="pct"/>
            <w:tcBorders>
              <w:top w:val="dotted" w:sz="4" w:space="0" w:color="auto"/>
              <w:left w:val="nil"/>
              <w:bottom w:val="single" w:sz="4" w:space="0" w:color="auto"/>
              <w:right w:val="nil"/>
            </w:tcBorders>
            <w:shd w:val="pct5" w:color="auto" w:fill="auto"/>
            <w:vAlign w:val="center"/>
          </w:tcPr>
          <w:p w14:paraId="13B69628"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39</w:t>
            </w:r>
          </w:p>
        </w:tc>
        <w:tc>
          <w:tcPr>
            <w:tcW w:w="580" w:type="pct"/>
            <w:tcBorders>
              <w:top w:val="dotted" w:sz="4" w:space="0" w:color="auto"/>
              <w:left w:val="nil"/>
              <w:bottom w:val="single" w:sz="4" w:space="0" w:color="auto"/>
              <w:right w:val="nil"/>
            </w:tcBorders>
            <w:shd w:val="clear" w:color="auto" w:fill="FFFFFF"/>
            <w:vAlign w:val="center"/>
          </w:tcPr>
          <w:p w14:paraId="5EAB4237"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0</w:t>
            </w:r>
          </w:p>
        </w:tc>
        <w:tc>
          <w:tcPr>
            <w:tcW w:w="512" w:type="pct"/>
            <w:tcBorders>
              <w:top w:val="dotted" w:sz="4" w:space="0" w:color="auto"/>
              <w:left w:val="nil"/>
              <w:bottom w:val="single" w:sz="4" w:space="0" w:color="auto"/>
              <w:right w:val="nil"/>
            </w:tcBorders>
            <w:shd w:val="clear" w:color="auto" w:fill="F3F3F3"/>
            <w:vAlign w:val="center"/>
          </w:tcPr>
          <w:p w14:paraId="6B180EF8"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100</w:t>
            </w:r>
          </w:p>
        </w:tc>
      </w:tr>
      <w:tr w:rsidR="00697CEA" w:rsidRPr="00D44E99" w14:paraId="196F0D2E" w14:textId="77777777" w:rsidTr="00616401">
        <w:trPr>
          <w:cantSplit/>
          <w:trHeight w:val="320"/>
        </w:trPr>
        <w:tc>
          <w:tcPr>
            <w:tcW w:w="2082" w:type="pct"/>
            <w:tcBorders>
              <w:top w:val="single" w:sz="4" w:space="0" w:color="auto"/>
              <w:left w:val="nil"/>
              <w:bottom w:val="single" w:sz="4" w:space="0" w:color="auto"/>
              <w:right w:val="nil"/>
            </w:tcBorders>
            <w:vAlign w:val="center"/>
            <w:hideMark/>
          </w:tcPr>
          <w:p w14:paraId="381CDCEA" w14:textId="77777777" w:rsidR="00697CEA" w:rsidRPr="00D44E99" w:rsidRDefault="00697CEA" w:rsidP="00616401">
            <w:pPr>
              <w:pStyle w:val="TableText"/>
              <w:widowControl/>
              <w:snapToGrid w:val="0"/>
              <w:rPr>
                <w:rFonts w:ascii="Arial" w:hAnsi="Arial"/>
              </w:rPr>
            </w:pPr>
            <w:r w:rsidRPr="00D44E99">
              <w:rPr>
                <w:rFonts w:ascii="Arial" w:hAnsi="Arial"/>
                <w:szCs w:val="16"/>
              </w:rPr>
              <w:t>2014 (internet – main only)</w:t>
            </w:r>
          </w:p>
        </w:tc>
        <w:tc>
          <w:tcPr>
            <w:tcW w:w="610" w:type="pct"/>
            <w:tcBorders>
              <w:top w:val="single" w:sz="4" w:space="0" w:color="auto"/>
              <w:left w:val="nil"/>
              <w:bottom w:val="single" w:sz="4" w:space="0" w:color="auto"/>
              <w:right w:val="nil"/>
            </w:tcBorders>
            <w:shd w:val="pct5" w:color="auto" w:fill="auto"/>
            <w:vAlign w:val="center"/>
            <w:hideMark/>
          </w:tcPr>
          <w:p w14:paraId="4653BCFF"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27</w:t>
            </w:r>
          </w:p>
        </w:tc>
        <w:tc>
          <w:tcPr>
            <w:tcW w:w="597" w:type="pct"/>
            <w:tcBorders>
              <w:top w:val="single" w:sz="4" w:space="0" w:color="auto"/>
              <w:left w:val="nil"/>
              <w:bottom w:val="single" w:sz="4" w:space="0" w:color="auto"/>
              <w:right w:val="nil"/>
            </w:tcBorders>
            <w:vAlign w:val="center"/>
            <w:hideMark/>
          </w:tcPr>
          <w:p w14:paraId="15866120"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26</w:t>
            </w:r>
          </w:p>
        </w:tc>
        <w:tc>
          <w:tcPr>
            <w:tcW w:w="619" w:type="pct"/>
            <w:tcBorders>
              <w:top w:val="single" w:sz="4" w:space="0" w:color="auto"/>
              <w:left w:val="nil"/>
              <w:bottom w:val="single" w:sz="4" w:space="0" w:color="auto"/>
              <w:right w:val="nil"/>
            </w:tcBorders>
            <w:shd w:val="pct5" w:color="auto" w:fill="auto"/>
            <w:vAlign w:val="center"/>
            <w:hideMark/>
          </w:tcPr>
          <w:p w14:paraId="5F48BDF9"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47</w:t>
            </w:r>
          </w:p>
        </w:tc>
        <w:tc>
          <w:tcPr>
            <w:tcW w:w="580" w:type="pct"/>
            <w:tcBorders>
              <w:top w:val="single" w:sz="4" w:space="0" w:color="auto"/>
              <w:left w:val="nil"/>
              <w:bottom w:val="single" w:sz="4" w:space="0" w:color="auto"/>
              <w:right w:val="nil"/>
            </w:tcBorders>
            <w:shd w:val="clear" w:color="auto" w:fill="FFFFFF"/>
            <w:vAlign w:val="center"/>
            <w:hideMark/>
          </w:tcPr>
          <w:p w14:paraId="04ACDFE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w:t>
            </w:r>
          </w:p>
        </w:tc>
        <w:tc>
          <w:tcPr>
            <w:tcW w:w="512" w:type="pct"/>
            <w:tcBorders>
              <w:top w:val="single" w:sz="4" w:space="0" w:color="auto"/>
              <w:left w:val="nil"/>
              <w:bottom w:val="single" w:sz="4" w:space="0" w:color="auto"/>
              <w:right w:val="nil"/>
            </w:tcBorders>
            <w:shd w:val="clear" w:color="auto" w:fill="F3F3F3"/>
            <w:vAlign w:val="center"/>
            <w:hideMark/>
          </w:tcPr>
          <w:p w14:paraId="7715C68D"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sidRPr="00D44E99">
              <w:rPr>
                <w:rFonts w:ascii="Arial" w:eastAsia="SimSun" w:hAnsi="Arial" w:cs="Arial"/>
                <w:sz w:val="18"/>
                <w:szCs w:val="18"/>
                <w:lang w:eastAsia="zh-CN"/>
              </w:rPr>
              <w:t>100</w:t>
            </w:r>
          </w:p>
        </w:tc>
      </w:tr>
      <w:tr w:rsidR="00697CEA" w:rsidRPr="00D44E99" w14:paraId="6D1A6496" w14:textId="77777777" w:rsidTr="00616401">
        <w:trPr>
          <w:cantSplit/>
          <w:trHeight w:val="320"/>
        </w:trPr>
        <w:tc>
          <w:tcPr>
            <w:tcW w:w="2082" w:type="pct"/>
            <w:tcBorders>
              <w:top w:val="single" w:sz="4" w:space="0" w:color="auto"/>
              <w:left w:val="nil"/>
              <w:bottom w:val="single" w:sz="4" w:space="0" w:color="auto"/>
              <w:right w:val="nil"/>
            </w:tcBorders>
            <w:vAlign w:val="center"/>
          </w:tcPr>
          <w:p w14:paraId="54595E39" w14:textId="77777777" w:rsidR="00697CEA" w:rsidRPr="00D44E99" w:rsidRDefault="00697CEA" w:rsidP="00616401">
            <w:pPr>
              <w:pStyle w:val="TableText"/>
              <w:widowControl/>
              <w:snapToGrid w:val="0"/>
              <w:rPr>
                <w:rFonts w:ascii="Arial" w:hAnsi="Arial"/>
                <w:szCs w:val="16"/>
              </w:rPr>
            </w:pPr>
            <w:r w:rsidRPr="00D44E99">
              <w:rPr>
                <w:rFonts w:ascii="Arial" w:hAnsi="Arial"/>
                <w:szCs w:val="16"/>
              </w:rPr>
              <w:t>20</w:t>
            </w:r>
            <w:r>
              <w:rPr>
                <w:rFonts w:ascii="Arial" w:hAnsi="Arial"/>
                <w:szCs w:val="16"/>
              </w:rPr>
              <w:t>17</w:t>
            </w:r>
            <w:r w:rsidRPr="00D44E99">
              <w:rPr>
                <w:rFonts w:ascii="Arial" w:hAnsi="Arial"/>
                <w:szCs w:val="16"/>
              </w:rPr>
              <w:t xml:space="preserve"> (internet – main only)</w:t>
            </w:r>
          </w:p>
        </w:tc>
        <w:tc>
          <w:tcPr>
            <w:tcW w:w="610" w:type="pct"/>
            <w:tcBorders>
              <w:top w:val="single" w:sz="4" w:space="0" w:color="auto"/>
              <w:left w:val="nil"/>
              <w:bottom w:val="single" w:sz="4" w:space="0" w:color="auto"/>
              <w:right w:val="nil"/>
            </w:tcBorders>
            <w:shd w:val="pct5" w:color="auto" w:fill="auto"/>
            <w:vAlign w:val="center"/>
          </w:tcPr>
          <w:p w14:paraId="0380999C"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28</w:t>
            </w:r>
          </w:p>
        </w:tc>
        <w:tc>
          <w:tcPr>
            <w:tcW w:w="597" w:type="pct"/>
            <w:tcBorders>
              <w:top w:val="single" w:sz="4" w:space="0" w:color="auto"/>
              <w:left w:val="nil"/>
              <w:bottom w:val="single" w:sz="4" w:space="0" w:color="auto"/>
              <w:right w:val="nil"/>
            </w:tcBorders>
            <w:vAlign w:val="center"/>
          </w:tcPr>
          <w:p w14:paraId="7791B489"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29</w:t>
            </w:r>
          </w:p>
        </w:tc>
        <w:tc>
          <w:tcPr>
            <w:tcW w:w="619" w:type="pct"/>
            <w:tcBorders>
              <w:top w:val="single" w:sz="4" w:space="0" w:color="auto"/>
              <w:left w:val="nil"/>
              <w:bottom w:val="single" w:sz="4" w:space="0" w:color="auto"/>
              <w:right w:val="nil"/>
            </w:tcBorders>
            <w:shd w:val="pct5" w:color="auto" w:fill="auto"/>
            <w:vAlign w:val="center"/>
          </w:tcPr>
          <w:p w14:paraId="2BC7D4D2"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42</w:t>
            </w:r>
          </w:p>
        </w:tc>
        <w:tc>
          <w:tcPr>
            <w:tcW w:w="580" w:type="pct"/>
            <w:tcBorders>
              <w:top w:val="single" w:sz="4" w:space="0" w:color="auto"/>
              <w:left w:val="nil"/>
              <w:bottom w:val="single" w:sz="4" w:space="0" w:color="auto"/>
              <w:right w:val="nil"/>
            </w:tcBorders>
            <w:shd w:val="clear" w:color="auto" w:fill="FFFFFF"/>
            <w:vAlign w:val="center"/>
          </w:tcPr>
          <w:p w14:paraId="2C3C493E"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0</w:t>
            </w:r>
          </w:p>
        </w:tc>
        <w:tc>
          <w:tcPr>
            <w:tcW w:w="512" w:type="pct"/>
            <w:tcBorders>
              <w:top w:val="single" w:sz="4" w:space="0" w:color="auto"/>
              <w:left w:val="nil"/>
              <w:bottom w:val="single" w:sz="4" w:space="0" w:color="auto"/>
              <w:right w:val="nil"/>
            </w:tcBorders>
            <w:shd w:val="clear" w:color="auto" w:fill="F3F3F3"/>
            <w:vAlign w:val="center"/>
          </w:tcPr>
          <w:p w14:paraId="1FD297E8"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r>
              <w:rPr>
                <w:rFonts w:ascii="Arial" w:hAnsi="Arial" w:cs="Arial"/>
                <w:sz w:val="18"/>
                <w:szCs w:val="18"/>
              </w:rPr>
              <w:t>100</w:t>
            </w:r>
          </w:p>
        </w:tc>
      </w:tr>
    </w:tbl>
    <w:p w14:paraId="7CCD332B" w14:textId="03AE2BE7" w:rsidR="00697CEA" w:rsidRDefault="00697CEA" w:rsidP="00697CEA">
      <w:pPr>
        <w:rPr>
          <w:rFonts w:ascii="Arial" w:hAnsi="Arial" w:cs="Arial"/>
          <w:sz w:val="18"/>
          <w:szCs w:val="18"/>
        </w:rPr>
      </w:pPr>
    </w:p>
    <w:p w14:paraId="4BD6EF32" w14:textId="77777777" w:rsidR="00DC4195" w:rsidRDefault="00DC4195" w:rsidP="00697CEA">
      <w:pPr>
        <w:rPr>
          <w:rFonts w:ascii="Arial" w:hAnsi="Arial" w:cs="Arial"/>
          <w:sz w:val="18"/>
          <w:szCs w:val="18"/>
        </w:rPr>
      </w:pPr>
    </w:p>
    <w:p w14:paraId="6730F9A5" w14:textId="77777777" w:rsidR="00697CEA" w:rsidRDefault="00697CEA" w:rsidP="00697CEA">
      <w:pPr>
        <w:pStyle w:val="Heading1"/>
        <w:pBdr>
          <w:bottom w:val="single" w:sz="4" w:space="1" w:color="auto"/>
        </w:pBdr>
        <w:rPr>
          <w:rFonts w:ascii="Arial Black" w:hAnsi="Arial Black"/>
          <w:sz w:val="22"/>
        </w:rPr>
      </w:pPr>
      <w:r>
        <w:rPr>
          <w:rFonts w:ascii="Arial Black" w:hAnsi="Arial Black"/>
          <w:sz w:val="22"/>
        </w:rPr>
        <w:t>Question 4A</w:t>
      </w:r>
    </w:p>
    <w:p w14:paraId="5CE6270D" w14:textId="39E05AD6" w:rsidR="00697CEA" w:rsidRPr="002F2736" w:rsidRDefault="00697CEA" w:rsidP="00697CEA">
      <w:pPr>
        <w:pStyle w:val="Heading3"/>
        <w:spacing w:before="0" w:after="0"/>
        <w:rPr>
          <w:i/>
          <w:iCs/>
          <w:color w:val="000000" w:themeColor="text1"/>
          <w:sz w:val="22"/>
          <w:szCs w:val="22"/>
        </w:rPr>
      </w:pPr>
      <w:r w:rsidRPr="002F2736">
        <w:rPr>
          <w:i/>
          <w:sz w:val="22"/>
          <w:szCs w:val="22"/>
        </w:rPr>
        <w:t>Q</w:t>
      </w:r>
      <w:r>
        <w:rPr>
          <w:i/>
          <w:sz w:val="22"/>
          <w:szCs w:val="22"/>
        </w:rPr>
        <w:t>4A</w:t>
      </w:r>
      <w:r w:rsidRPr="002F2736">
        <w:rPr>
          <w:i/>
          <w:sz w:val="22"/>
          <w:szCs w:val="22"/>
        </w:rPr>
        <w:t xml:space="preserve">: </w:t>
      </w:r>
      <w:r w:rsidRPr="002F2736">
        <w:rPr>
          <w:i/>
          <w:iCs/>
          <w:color w:val="000000" w:themeColor="text1"/>
          <w:sz w:val="22"/>
          <w:szCs w:val="22"/>
        </w:rPr>
        <w:t>In the past four years, have you:</w:t>
      </w:r>
    </w:p>
    <w:p w14:paraId="0474FE16" w14:textId="77777777" w:rsidR="00697CEA" w:rsidRPr="002A59DD" w:rsidRDefault="00697CEA" w:rsidP="00697CEA">
      <w:pPr>
        <w:rPr>
          <w:rFonts w:ascii="Arial" w:hAnsi="Arial" w:cs="Arial"/>
        </w:rPr>
      </w:pPr>
    </w:p>
    <w:tbl>
      <w:tblPr>
        <w:tblW w:w="4950" w:type="pct"/>
        <w:tblInd w:w="108" w:type="dxa"/>
        <w:tblLook w:val="0000" w:firstRow="0" w:lastRow="0" w:firstColumn="0" w:lastColumn="0" w:noHBand="0" w:noVBand="0"/>
      </w:tblPr>
      <w:tblGrid>
        <w:gridCol w:w="6735"/>
        <w:gridCol w:w="1225"/>
        <w:gridCol w:w="2269"/>
      </w:tblGrid>
      <w:tr w:rsidR="00697CEA" w14:paraId="4E168C5D" w14:textId="77777777" w:rsidTr="00DC4195">
        <w:trPr>
          <w:cantSplit/>
          <w:trHeight w:val="695"/>
        </w:trPr>
        <w:tc>
          <w:tcPr>
            <w:tcW w:w="5000" w:type="pct"/>
            <w:gridSpan w:val="3"/>
          </w:tcPr>
          <w:p w14:paraId="174435BC" w14:textId="7D841808" w:rsidR="00697CEA" w:rsidRDefault="00792071" w:rsidP="00616401">
            <w:pPr>
              <w:pStyle w:val="TableHeading"/>
              <w:widowControl/>
              <w:ind w:hanging="90"/>
            </w:pPr>
            <w:r>
              <w:t xml:space="preserve">Q4A.  </w:t>
            </w:r>
            <w:r w:rsidR="00697CEA">
              <w:t xml:space="preserve">Ranking of Participation in Political Activities (by </w:t>
            </w:r>
            <w:r w:rsidR="008A1AE5">
              <w:t>Selected</w:t>
            </w:r>
            <w:r w:rsidR="00697CEA">
              <w:t>)</w:t>
            </w:r>
            <w:r w:rsidR="00116A01">
              <w:t xml:space="preserve"> (2018)</w:t>
            </w:r>
          </w:p>
          <w:p w14:paraId="2ECE396D" w14:textId="77777777" w:rsidR="00697CEA" w:rsidRDefault="00697CEA" w:rsidP="00616401">
            <w:pPr>
              <w:pStyle w:val="TableText"/>
              <w:jc w:val="center"/>
              <w:rPr>
                <w:rFonts w:ascii="Arial" w:hAnsi="Arial"/>
                <w:b/>
                <w:u w:val="single"/>
              </w:rPr>
            </w:pPr>
            <w:r>
              <w:rPr>
                <w:rFonts w:ascii="Arial" w:hAnsi="Arial"/>
                <w:b/>
                <w:u w:val="single"/>
              </w:rPr>
              <w:t>(N=2046)</w:t>
            </w:r>
          </w:p>
          <w:p w14:paraId="387DD30E" w14:textId="77777777" w:rsidR="00697CEA" w:rsidRPr="00DC4195" w:rsidRDefault="00697CEA" w:rsidP="00307DF7">
            <w:pPr>
              <w:pStyle w:val="TableText"/>
              <w:rPr>
                <w:rFonts w:ascii="Arial" w:hAnsi="Arial" w:cs="Arial"/>
              </w:rPr>
            </w:pPr>
          </w:p>
        </w:tc>
      </w:tr>
      <w:tr w:rsidR="00E840F0" w14:paraId="778DC46E" w14:textId="77777777" w:rsidTr="00867D4F">
        <w:trPr>
          <w:gridAfter w:val="1"/>
          <w:wAfter w:w="1109" w:type="pct"/>
          <w:cantSplit/>
          <w:trHeight w:val="645"/>
        </w:trPr>
        <w:tc>
          <w:tcPr>
            <w:tcW w:w="3292" w:type="pct"/>
            <w:vAlign w:val="bottom"/>
          </w:tcPr>
          <w:p w14:paraId="5213A22D" w14:textId="77777777" w:rsidR="00E840F0" w:rsidRDefault="00E840F0" w:rsidP="00616401">
            <w:pPr>
              <w:spacing w:after="160" w:line="259" w:lineRule="auto"/>
              <w:rPr>
                <w:rFonts w:ascii="Arial" w:hAnsi="Arial"/>
              </w:rPr>
            </w:pPr>
          </w:p>
        </w:tc>
        <w:tc>
          <w:tcPr>
            <w:tcW w:w="599" w:type="pct"/>
            <w:shd w:val="clear" w:color="auto" w:fill="F2F2F2" w:themeFill="background1" w:themeFillShade="F2"/>
            <w:vAlign w:val="bottom"/>
          </w:tcPr>
          <w:p w14:paraId="564182BF" w14:textId="77777777" w:rsidR="00E840F0" w:rsidRDefault="00E840F0" w:rsidP="00616401">
            <w:pPr>
              <w:pStyle w:val="TableText"/>
              <w:widowControl/>
              <w:jc w:val="center"/>
              <w:rPr>
                <w:rFonts w:ascii="Arial" w:hAnsi="Arial"/>
              </w:rPr>
            </w:pPr>
            <w:r>
              <w:rPr>
                <w:rFonts w:ascii="Arial" w:hAnsi="Arial"/>
              </w:rPr>
              <w:t>Selected</w:t>
            </w:r>
          </w:p>
        </w:tc>
      </w:tr>
      <w:tr w:rsidR="00E840F0" w14:paraId="57535E40" w14:textId="77777777" w:rsidTr="00867D4F">
        <w:trPr>
          <w:gridAfter w:val="1"/>
          <w:wAfter w:w="1109" w:type="pct"/>
          <w:cantSplit/>
          <w:trHeight w:val="317"/>
        </w:trPr>
        <w:tc>
          <w:tcPr>
            <w:tcW w:w="3292" w:type="pct"/>
            <w:tcBorders>
              <w:bottom w:val="single" w:sz="4" w:space="0" w:color="auto"/>
            </w:tcBorders>
          </w:tcPr>
          <w:p w14:paraId="14B5ADC5" w14:textId="77777777" w:rsidR="00E840F0" w:rsidRDefault="00E840F0" w:rsidP="00616401">
            <w:pPr>
              <w:pStyle w:val="TableText"/>
              <w:widowControl/>
              <w:rPr>
                <w:rFonts w:ascii="Arial" w:hAnsi="Arial"/>
                <w:u w:val="single"/>
              </w:rPr>
            </w:pPr>
          </w:p>
        </w:tc>
        <w:tc>
          <w:tcPr>
            <w:tcW w:w="599" w:type="pct"/>
            <w:tcBorders>
              <w:bottom w:val="single" w:sz="4" w:space="0" w:color="auto"/>
            </w:tcBorders>
            <w:shd w:val="clear" w:color="auto" w:fill="F2F2F2" w:themeFill="background1" w:themeFillShade="F2"/>
            <w:vAlign w:val="center"/>
          </w:tcPr>
          <w:p w14:paraId="18D81125" w14:textId="77777777" w:rsidR="00E840F0" w:rsidRDefault="00E840F0" w:rsidP="00616401">
            <w:pPr>
              <w:pStyle w:val="TableText"/>
              <w:widowControl/>
              <w:tabs>
                <w:tab w:val="decimal" w:pos="-6138"/>
                <w:tab w:val="decimal" w:pos="1152"/>
              </w:tabs>
              <w:jc w:val="center"/>
              <w:rPr>
                <w:rFonts w:ascii="Arial" w:hAnsi="Arial"/>
              </w:rPr>
            </w:pPr>
            <w:r>
              <w:rPr>
                <w:rFonts w:ascii="Arial" w:hAnsi="Arial"/>
              </w:rPr>
              <w:t>(%)</w:t>
            </w:r>
          </w:p>
        </w:tc>
      </w:tr>
      <w:tr w:rsidR="00E840F0" w14:paraId="6382F646" w14:textId="77777777" w:rsidTr="00867D4F">
        <w:trPr>
          <w:gridAfter w:val="1"/>
          <w:wAfter w:w="1109" w:type="pct"/>
          <w:cantSplit/>
          <w:trHeight w:val="317"/>
        </w:trPr>
        <w:tc>
          <w:tcPr>
            <w:tcW w:w="3292" w:type="pct"/>
            <w:tcBorders>
              <w:top w:val="single" w:sz="4" w:space="0" w:color="auto"/>
              <w:bottom w:val="dotted" w:sz="4" w:space="0" w:color="auto"/>
            </w:tcBorders>
            <w:vAlign w:val="center"/>
          </w:tcPr>
          <w:p w14:paraId="34539A50" w14:textId="77777777" w:rsidR="00E840F0" w:rsidRPr="008E2E87" w:rsidRDefault="00E840F0" w:rsidP="00616401">
            <w:pPr>
              <w:rPr>
                <w:rFonts w:ascii="Arial" w:hAnsi="Arial" w:cs="Arial"/>
                <w:sz w:val="18"/>
                <w:szCs w:val="18"/>
                <w:u w:val="single"/>
              </w:rPr>
            </w:pPr>
            <w:r>
              <w:rPr>
                <w:rFonts w:ascii="Arial" w:hAnsi="Arial" w:cs="Arial"/>
                <w:sz w:val="18"/>
                <w:szCs w:val="18"/>
                <w:u w:val="single"/>
              </w:rPr>
              <w:t>Activity</w:t>
            </w:r>
          </w:p>
        </w:tc>
        <w:tc>
          <w:tcPr>
            <w:tcW w:w="599" w:type="pct"/>
            <w:tcBorders>
              <w:top w:val="single" w:sz="4" w:space="0" w:color="auto"/>
              <w:bottom w:val="dotted" w:sz="4" w:space="0" w:color="auto"/>
            </w:tcBorders>
            <w:shd w:val="clear" w:color="auto" w:fill="F2F2F2" w:themeFill="background1" w:themeFillShade="F2"/>
            <w:vAlign w:val="center"/>
          </w:tcPr>
          <w:p w14:paraId="0653B978" w14:textId="77777777" w:rsidR="00E840F0" w:rsidRPr="00C44CF2" w:rsidRDefault="00E840F0" w:rsidP="00616401">
            <w:pPr>
              <w:snapToGrid w:val="0"/>
              <w:jc w:val="center"/>
              <w:rPr>
                <w:rFonts w:ascii="Arial" w:hAnsi="Arial" w:cs="Arial"/>
                <w:sz w:val="18"/>
                <w:szCs w:val="18"/>
              </w:rPr>
            </w:pPr>
          </w:p>
        </w:tc>
      </w:tr>
      <w:tr w:rsidR="008F2929" w14:paraId="5B8A5751" w14:textId="77777777" w:rsidTr="00867D4F">
        <w:trPr>
          <w:gridAfter w:val="1"/>
          <w:wAfter w:w="1109" w:type="pct"/>
          <w:cantSplit/>
          <w:trHeight w:val="317"/>
        </w:trPr>
        <w:tc>
          <w:tcPr>
            <w:tcW w:w="3292" w:type="pct"/>
            <w:tcBorders>
              <w:top w:val="dotted" w:sz="4" w:space="0" w:color="auto"/>
            </w:tcBorders>
            <w:vAlign w:val="center"/>
          </w:tcPr>
          <w:p w14:paraId="322EC022" w14:textId="3ABFDEFA"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4A/1 . Voted in the Presidential election?</w:t>
            </w:r>
          </w:p>
        </w:tc>
        <w:tc>
          <w:tcPr>
            <w:tcW w:w="599" w:type="pct"/>
            <w:tcBorders>
              <w:top w:val="dotted" w:sz="4" w:space="0" w:color="auto"/>
            </w:tcBorders>
            <w:shd w:val="clear" w:color="auto" w:fill="F2F2F2" w:themeFill="background1" w:themeFillShade="F2"/>
            <w:vAlign w:val="center"/>
          </w:tcPr>
          <w:p w14:paraId="468DB6FC" w14:textId="5D45E9A9" w:rsidR="008F2929" w:rsidRPr="00803D65" w:rsidRDefault="008F2929" w:rsidP="00616401">
            <w:pPr>
              <w:pStyle w:val="TableText"/>
              <w:widowControl/>
              <w:jc w:val="center"/>
              <w:rPr>
                <w:rFonts w:ascii="Arial" w:hAnsi="Arial" w:cs="Arial"/>
                <w:szCs w:val="18"/>
              </w:rPr>
            </w:pPr>
            <w:r>
              <w:rPr>
                <w:rFonts w:ascii="Arial" w:hAnsi="Arial" w:cs="Arial"/>
                <w:color w:val="000000"/>
                <w:szCs w:val="18"/>
              </w:rPr>
              <w:t>79</w:t>
            </w:r>
          </w:p>
        </w:tc>
      </w:tr>
      <w:tr w:rsidR="008F2929" w14:paraId="6DD42453"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6544A261" w14:textId="553CFA6E"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4A/2 . Voted in a local or state election?</w:t>
            </w:r>
          </w:p>
        </w:tc>
        <w:tc>
          <w:tcPr>
            <w:tcW w:w="599" w:type="pct"/>
            <w:tcBorders>
              <w:top w:val="dotted" w:sz="4" w:space="0" w:color="auto"/>
              <w:bottom w:val="dotted" w:sz="4" w:space="0" w:color="auto"/>
            </w:tcBorders>
            <w:shd w:val="clear" w:color="auto" w:fill="F2F2F2" w:themeFill="background1" w:themeFillShade="F2"/>
            <w:vAlign w:val="center"/>
          </w:tcPr>
          <w:p w14:paraId="151648EB" w14:textId="48146770" w:rsidR="008F2929" w:rsidRPr="00803D65" w:rsidRDefault="008F2929" w:rsidP="00616401">
            <w:pPr>
              <w:pStyle w:val="TableText"/>
              <w:widowControl/>
              <w:jc w:val="center"/>
              <w:rPr>
                <w:rFonts w:ascii="Arial" w:hAnsi="Arial" w:cs="Arial"/>
                <w:szCs w:val="18"/>
              </w:rPr>
            </w:pPr>
            <w:r>
              <w:rPr>
                <w:rFonts w:ascii="Arial" w:hAnsi="Arial" w:cs="Arial"/>
                <w:color w:val="000000"/>
                <w:szCs w:val="18"/>
              </w:rPr>
              <w:t>66</w:t>
            </w:r>
          </w:p>
        </w:tc>
      </w:tr>
      <w:tr w:rsidR="008F2929" w14:paraId="20E9F740"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7E827BCF" w14:textId="59B66019"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4A/10. Donated money to a political cause or candidate?</w:t>
            </w:r>
          </w:p>
        </w:tc>
        <w:tc>
          <w:tcPr>
            <w:tcW w:w="599" w:type="pct"/>
            <w:tcBorders>
              <w:top w:val="dotted" w:sz="4" w:space="0" w:color="auto"/>
              <w:bottom w:val="dotted" w:sz="4" w:space="0" w:color="auto"/>
            </w:tcBorders>
            <w:shd w:val="clear" w:color="auto" w:fill="F2F2F2" w:themeFill="background1" w:themeFillShade="F2"/>
            <w:vAlign w:val="center"/>
          </w:tcPr>
          <w:p w14:paraId="6ED4B78C" w14:textId="1B490DE0" w:rsidR="008F2929" w:rsidRPr="00803D65" w:rsidRDefault="008F2929" w:rsidP="00616401">
            <w:pPr>
              <w:pStyle w:val="TableText"/>
              <w:widowControl/>
              <w:jc w:val="center"/>
              <w:rPr>
                <w:rFonts w:ascii="Arial" w:hAnsi="Arial" w:cs="Arial"/>
                <w:szCs w:val="18"/>
              </w:rPr>
            </w:pPr>
            <w:r>
              <w:rPr>
                <w:rFonts w:ascii="Arial" w:hAnsi="Arial"/>
                <w:color w:val="000000"/>
                <w:szCs w:val="18"/>
              </w:rPr>
              <w:t>16</w:t>
            </w:r>
          </w:p>
        </w:tc>
      </w:tr>
      <w:tr w:rsidR="008F2929" w14:paraId="6CFC0789"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4ABF27E5" w14:textId="69194E12"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4A/5 . Asked someone to vote for your party or candidate?</w:t>
            </w:r>
          </w:p>
        </w:tc>
        <w:tc>
          <w:tcPr>
            <w:tcW w:w="599" w:type="pct"/>
            <w:tcBorders>
              <w:top w:val="dotted" w:sz="4" w:space="0" w:color="auto"/>
              <w:bottom w:val="dotted" w:sz="4" w:space="0" w:color="auto"/>
            </w:tcBorders>
            <w:shd w:val="clear" w:color="auto" w:fill="F2F2F2" w:themeFill="background1" w:themeFillShade="F2"/>
            <w:vAlign w:val="center"/>
          </w:tcPr>
          <w:p w14:paraId="226A4746" w14:textId="2545262B" w:rsidR="008F2929" w:rsidRPr="00803D65" w:rsidRDefault="008F2929" w:rsidP="00616401">
            <w:pPr>
              <w:pStyle w:val="TableText"/>
              <w:widowControl/>
              <w:jc w:val="center"/>
              <w:rPr>
                <w:rFonts w:ascii="Arial" w:hAnsi="Arial" w:cs="Arial"/>
                <w:szCs w:val="18"/>
              </w:rPr>
            </w:pPr>
            <w:r>
              <w:rPr>
                <w:rFonts w:ascii="Arial" w:hAnsi="Arial" w:cs="Arial"/>
                <w:color w:val="000000"/>
                <w:szCs w:val="18"/>
              </w:rPr>
              <w:t>15</w:t>
            </w:r>
          </w:p>
        </w:tc>
      </w:tr>
      <w:tr w:rsidR="008F2929" w14:paraId="12C78548"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1BB9FDD8" w14:textId="7720269B"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4A/4 . Gone to a political meeting or heard a candidate speak?</w:t>
            </w:r>
          </w:p>
        </w:tc>
        <w:tc>
          <w:tcPr>
            <w:tcW w:w="599" w:type="pct"/>
            <w:tcBorders>
              <w:top w:val="dotted" w:sz="4" w:space="0" w:color="auto"/>
              <w:bottom w:val="dotted" w:sz="4" w:space="0" w:color="auto"/>
            </w:tcBorders>
            <w:shd w:val="clear" w:color="auto" w:fill="F2F2F2" w:themeFill="background1" w:themeFillShade="F2"/>
            <w:vAlign w:val="center"/>
          </w:tcPr>
          <w:p w14:paraId="494C10AC" w14:textId="77289036" w:rsidR="008F2929" w:rsidRPr="00803D65" w:rsidRDefault="008F2929" w:rsidP="00616401">
            <w:pPr>
              <w:pStyle w:val="TableText"/>
              <w:widowControl/>
              <w:jc w:val="center"/>
              <w:rPr>
                <w:rFonts w:ascii="Arial" w:hAnsi="Arial" w:cs="Arial"/>
                <w:szCs w:val="18"/>
              </w:rPr>
            </w:pPr>
            <w:r>
              <w:rPr>
                <w:rFonts w:ascii="Arial" w:hAnsi="Arial" w:cs="Arial"/>
                <w:color w:val="000000"/>
                <w:szCs w:val="18"/>
              </w:rPr>
              <w:t>13</w:t>
            </w:r>
          </w:p>
        </w:tc>
      </w:tr>
      <w:tr w:rsidR="008F2929" w14:paraId="71DBC1DF"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0B50C9EA" w14:textId="0404197E"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 xml:space="preserve">4A/8 . Written or spoken to a public official about some political issue or problem?             </w:t>
            </w:r>
          </w:p>
        </w:tc>
        <w:tc>
          <w:tcPr>
            <w:tcW w:w="599" w:type="pct"/>
            <w:tcBorders>
              <w:top w:val="dotted" w:sz="4" w:space="0" w:color="auto"/>
              <w:bottom w:val="dotted" w:sz="4" w:space="0" w:color="auto"/>
            </w:tcBorders>
            <w:shd w:val="clear" w:color="auto" w:fill="F2F2F2" w:themeFill="background1" w:themeFillShade="F2"/>
            <w:vAlign w:val="center"/>
          </w:tcPr>
          <w:p w14:paraId="355ED6AC" w14:textId="78E75B9A" w:rsidR="008F2929" w:rsidRPr="00803D65" w:rsidRDefault="008F2929" w:rsidP="00616401">
            <w:pPr>
              <w:pStyle w:val="TableText"/>
              <w:widowControl/>
              <w:jc w:val="center"/>
              <w:rPr>
                <w:rFonts w:ascii="Arial" w:hAnsi="Arial" w:cs="Arial"/>
                <w:szCs w:val="18"/>
              </w:rPr>
            </w:pPr>
            <w:r>
              <w:rPr>
                <w:rFonts w:ascii="Arial" w:hAnsi="Arial"/>
                <w:color w:val="000000"/>
                <w:szCs w:val="18"/>
              </w:rPr>
              <w:t>12</w:t>
            </w:r>
          </w:p>
        </w:tc>
      </w:tr>
      <w:tr w:rsidR="008F2929" w14:paraId="01ACBEAB"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16A98C57" w14:textId="721824B1"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4A/6 . Worn a campaign button or displayed a campaign poster?</w:t>
            </w:r>
          </w:p>
        </w:tc>
        <w:tc>
          <w:tcPr>
            <w:tcW w:w="599" w:type="pct"/>
            <w:tcBorders>
              <w:top w:val="dotted" w:sz="4" w:space="0" w:color="auto"/>
              <w:bottom w:val="dotted" w:sz="4" w:space="0" w:color="auto"/>
            </w:tcBorders>
            <w:shd w:val="clear" w:color="auto" w:fill="F2F2F2" w:themeFill="background1" w:themeFillShade="F2"/>
            <w:vAlign w:val="center"/>
          </w:tcPr>
          <w:p w14:paraId="017990B2" w14:textId="16E2DB7A" w:rsidR="008F2929" w:rsidRPr="00803D65" w:rsidRDefault="008F2929" w:rsidP="00616401">
            <w:pPr>
              <w:pStyle w:val="TableText"/>
              <w:widowControl/>
              <w:jc w:val="center"/>
              <w:rPr>
                <w:rFonts w:ascii="Arial" w:hAnsi="Arial" w:cs="Arial"/>
                <w:szCs w:val="18"/>
              </w:rPr>
            </w:pPr>
            <w:r>
              <w:rPr>
                <w:rFonts w:ascii="Arial" w:hAnsi="Arial" w:cs="Arial"/>
                <w:color w:val="000000"/>
                <w:szCs w:val="18"/>
              </w:rPr>
              <w:t>11</w:t>
            </w:r>
          </w:p>
        </w:tc>
      </w:tr>
      <w:tr w:rsidR="008F2929" w14:paraId="199748C2"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5B1B5224" w14:textId="68E8955B"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 xml:space="preserve">4A/9 . Attended a political event, rally, or organized protest? </w:t>
            </w:r>
          </w:p>
        </w:tc>
        <w:tc>
          <w:tcPr>
            <w:tcW w:w="599" w:type="pct"/>
            <w:tcBorders>
              <w:top w:val="dotted" w:sz="4" w:space="0" w:color="auto"/>
              <w:bottom w:val="dotted" w:sz="4" w:space="0" w:color="auto"/>
            </w:tcBorders>
            <w:shd w:val="clear" w:color="auto" w:fill="F2F2F2" w:themeFill="background1" w:themeFillShade="F2"/>
            <w:vAlign w:val="center"/>
          </w:tcPr>
          <w:p w14:paraId="422B1120" w14:textId="23D11B57" w:rsidR="008F2929" w:rsidRDefault="008F2929" w:rsidP="00616401">
            <w:pPr>
              <w:pStyle w:val="TableText"/>
              <w:widowControl/>
              <w:jc w:val="center"/>
              <w:rPr>
                <w:rFonts w:ascii="Arial" w:hAnsi="Arial"/>
                <w:szCs w:val="18"/>
              </w:rPr>
            </w:pPr>
            <w:r>
              <w:rPr>
                <w:rFonts w:ascii="Arial" w:hAnsi="Arial"/>
                <w:color w:val="000000"/>
                <w:szCs w:val="18"/>
              </w:rPr>
              <w:t>10</w:t>
            </w:r>
          </w:p>
        </w:tc>
      </w:tr>
      <w:tr w:rsidR="008F2929" w14:paraId="0B91666C" w14:textId="77777777" w:rsidTr="00867D4F">
        <w:trPr>
          <w:gridAfter w:val="1"/>
          <w:wAfter w:w="1109" w:type="pct"/>
          <w:cantSplit/>
          <w:trHeight w:val="317"/>
        </w:trPr>
        <w:tc>
          <w:tcPr>
            <w:tcW w:w="3292" w:type="pct"/>
            <w:tcBorders>
              <w:top w:val="dotted" w:sz="4" w:space="0" w:color="auto"/>
              <w:bottom w:val="dotted" w:sz="4" w:space="0" w:color="auto"/>
            </w:tcBorders>
            <w:vAlign w:val="center"/>
          </w:tcPr>
          <w:p w14:paraId="5BCF0328" w14:textId="6A6F74FB"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4A/7 . Written or spoken to a public official about some personal need or problem?</w:t>
            </w:r>
          </w:p>
        </w:tc>
        <w:tc>
          <w:tcPr>
            <w:tcW w:w="599" w:type="pct"/>
            <w:tcBorders>
              <w:top w:val="dotted" w:sz="4" w:space="0" w:color="auto"/>
              <w:bottom w:val="dotted" w:sz="4" w:space="0" w:color="auto"/>
            </w:tcBorders>
            <w:shd w:val="clear" w:color="auto" w:fill="F2F2F2" w:themeFill="background1" w:themeFillShade="F2"/>
            <w:vAlign w:val="center"/>
          </w:tcPr>
          <w:p w14:paraId="2FB8F6B7" w14:textId="62694D5F" w:rsidR="008F2929" w:rsidRDefault="008F2929" w:rsidP="00616401">
            <w:pPr>
              <w:pStyle w:val="TableText"/>
              <w:widowControl/>
              <w:jc w:val="center"/>
              <w:rPr>
                <w:rFonts w:ascii="Arial" w:hAnsi="Arial"/>
                <w:szCs w:val="18"/>
              </w:rPr>
            </w:pPr>
            <w:r>
              <w:rPr>
                <w:rFonts w:ascii="Arial" w:hAnsi="Arial" w:cs="Arial"/>
                <w:color w:val="000000"/>
                <w:szCs w:val="18"/>
              </w:rPr>
              <w:t>8</w:t>
            </w:r>
          </w:p>
        </w:tc>
      </w:tr>
      <w:tr w:rsidR="008F2929" w14:paraId="4AE2B517" w14:textId="77777777" w:rsidTr="00867D4F">
        <w:trPr>
          <w:gridAfter w:val="1"/>
          <w:wAfter w:w="1109" w:type="pct"/>
          <w:cantSplit/>
          <w:trHeight w:val="317"/>
        </w:trPr>
        <w:tc>
          <w:tcPr>
            <w:tcW w:w="3292" w:type="pct"/>
            <w:tcBorders>
              <w:top w:val="dotted" w:sz="4" w:space="0" w:color="auto"/>
              <w:bottom w:val="single" w:sz="4" w:space="0" w:color="auto"/>
            </w:tcBorders>
            <w:vAlign w:val="center"/>
          </w:tcPr>
          <w:p w14:paraId="6412FC3F" w14:textId="737BAAA9" w:rsidR="008F2929" w:rsidRPr="002A59DD" w:rsidRDefault="008F2929" w:rsidP="003041F1">
            <w:pPr>
              <w:pStyle w:val="TableText"/>
              <w:widowControl/>
              <w:rPr>
                <w:rFonts w:ascii="Arial" w:hAnsi="Arial" w:cs="Arial"/>
                <w:b/>
                <w:szCs w:val="18"/>
              </w:rPr>
            </w:pPr>
            <w:r>
              <w:rPr>
                <w:rFonts w:ascii="Arial" w:hAnsi="Arial" w:cs="Arial"/>
                <w:b/>
                <w:bCs/>
                <w:color w:val="000000"/>
                <w:szCs w:val="18"/>
                <w:lang w:eastAsia="nl-NL"/>
              </w:rPr>
              <w:t>4A/3 . Worked for a political party or candidate?</w:t>
            </w:r>
          </w:p>
        </w:tc>
        <w:tc>
          <w:tcPr>
            <w:tcW w:w="599" w:type="pct"/>
            <w:tcBorders>
              <w:top w:val="dotted" w:sz="4" w:space="0" w:color="auto"/>
              <w:bottom w:val="single" w:sz="4" w:space="0" w:color="auto"/>
            </w:tcBorders>
            <w:shd w:val="clear" w:color="auto" w:fill="F2F2F2" w:themeFill="background1" w:themeFillShade="F2"/>
            <w:vAlign w:val="center"/>
          </w:tcPr>
          <w:p w14:paraId="4763F3DF" w14:textId="74673E12" w:rsidR="008F2929" w:rsidRDefault="008F2929" w:rsidP="00616401">
            <w:pPr>
              <w:pStyle w:val="TableText"/>
              <w:widowControl/>
              <w:jc w:val="center"/>
              <w:rPr>
                <w:rFonts w:ascii="Arial" w:hAnsi="Arial"/>
                <w:szCs w:val="18"/>
              </w:rPr>
            </w:pPr>
            <w:r>
              <w:rPr>
                <w:rFonts w:ascii="Arial" w:hAnsi="Arial" w:cs="Arial"/>
                <w:color w:val="000000"/>
                <w:szCs w:val="18"/>
              </w:rPr>
              <w:t>6</w:t>
            </w:r>
          </w:p>
        </w:tc>
      </w:tr>
    </w:tbl>
    <w:p w14:paraId="11EEC895" w14:textId="03E07C33" w:rsidR="00697CEA" w:rsidRDefault="00697CEA" w:rsidP="00697CEA">
      <w:pPr>
        <w:rPr>
          <w:rFonts w:ascii="Arial" w:hAnsi="Arial" w:cs="Arial"/>
          <w:sz w:val="18"/>
          <w:szCs w:val="18"/>
        </w:rPr>
      </w:pPr>
    </w:p>
    <w:p w14:paraId="56096CB2" w14:textId="77777777" w:rsidR="00DC4195" w:rsidRDefault="00DC4195" w:rsidP="00697CEA">
      <w:pPr>
        <w:rPr>
          <w:rFonts w:ascii="Arial" w:hAnsi="Arial" w:cs="Arial"/>
          <w:sz w:val="18"/>
          <w:szCs w:val="18"/>
        </w:rPr>
      </w:pPr>
    </w:p>
    <w:p w14:paraId="1091A6EB" w14:textId="77777777" w:rsidR="00697CEA" w:rsidRPr="000A335F" w:rsidRDefault="00697CEA" w:rsidP="00697CEA">
      <w:pPr>
        <w:pStyle w:val="Heading1"/>
        <w:pBdr>
          <w:bottom w:val="single" w:sz="4" w:space="1" w:color="auto"/>
        </w:pBdr>
        <w:ind w:left="90" w:right="-90"/>
        <w:contextualSpacing/>
        <w:rPr>
          <w:rFonts w:ascii="Arial Black" w:hAnsi="Arial Black"/>
          <w:i w:val="0"/>
          <w:sz w:val="22"/>
        </w:rPr>
      </w:pPr>
      <w:r>
        <w:rPr>
          <w:rFonts w:ascii="Arial Black" w:hAnsi="Arial Black"/>
          <w:sz w:val="22"/>
        </w:rPr>
        <w:t>Question 1055</w:t>
      </w:r>
    </w:p>
    <w:p w14:paraId="3EBD2DFC" w14:textId="77777777" w:rsidR="00697CEA" w:rsidRDefault="00697CEA" w:rsidP="00697CEA">
      <w:pPr>
        <w:pStyle w:val="Style3"/>
        <w:ind w:left="90" w:right="-90"/>
        <w:contextualSpacing/>
        <w:jc w:val="both"/>
        <w:rPr>
          <w:rFonts w:ascii="Arial" w:hAnsi="Arial" w:cs="Arial"/>
          <w:b/>
          <w:i/>
        </w:rPr>
      </w:pPr>
      <w:r w:rsidRPr="000A335F">
        <w:rPr>
          <w:rFonts w:ascii="Arial" w:hAnsi="Arial" w:cs="Arial"/>
          <w:b/>
          <w:i/>
        </w:rPr>
        <w:t>Q1</w:t>
      </w:r>
      <w:r>
        <w:rPr>
          <w:rFonts w:ascii="Arial" w:hAnsi="Arial" w:cs="Arial"/>
          <w:b/>
          <w:i/>
        </w:rPr>
        <w:t>055</w:t>
      </w:r>
      <w:r w:rsidRPr="000A335F">
        <w:rPr>
          <w:rFonts w:ascii="Arial" w:hAnsi="Arial" w:cs="Arial"/>
          <w:b/>
          <w:i/>
        </w:rPr>
        <w:t>:</w:t>
      </w:r>
      <w:r w:rsidRPr="000A335F">
        <w:rPr>
          <w:rFonts w:cstheme="majorHAnsi"/>
          <w:b/>
        </w:rPr>
        <w:t xml:space="preserve"> </w:t>
      </w:r>
      <w:r w:rsidRPr="002A59DD">
        <w:rPr>
          <w:rFonts w:ascii="Arial" w:hAnsi="Arial" w:cs="Arial"/>
          <w:b/>
          <w:i/>
        </w:rPr>
        <w:t>How likely are you to vote in the 2018 midterm election?</w:t>
      </w:r>
    </w:p>
    <w:p w14:paraId="7A99E141" w14:textId="77777777" w:rsidR="00697CEA" w:rsidRPr="00DC4195" w:rsidRDefault="00697CEA" w:rsidP="00DC4195">
      <w:pPr>
        <w:pStyle w:val="Style3"/>
        <w:ind w:left="90" w:right="-90"/>
        <w:contextualSpacing/>
        <w:jc w:val="both"/>
        <w:rPr>
          <w:rFonts w:ascii="Arial" w:hAnsi="Arial" w:cs="Arial"/>
          <w:sz w:val="24"/>
        </w:rPr>
      </w:pPr>
    </w:p>
    <w:tbl>
      <w:tblPr>
        <w:tblW w:w="4949" w:type="pct"/>
        <w:tblInd w:w="108" w:type="dxa"/>
        <w:tblLook w:val="04A0" w:firstRow="1" w:lastRow="0" w:firstColumn="1" w:lastColumn="0" w:noHBand="0" w:noVBand="1"/>
      </w:tblPr>
      <w:tblGrid>
        <w:gridCol w:w="2858"/>
        <w:gridCol w:w="1321"/>
        <w:gridCol w:w="1315"/>
        <w:gridCol w:w="1227"/>
        <w:gridCol w:w="1254"/>
        <w:gridCol w:w="1190"/>
        <w:gridCol w:w="1062"/>
      </w:tblGrid>
      <w:tr w:rsidR="00697CEA" w:rsidRPr="000A335F" w14:paraId="22DDEC57" w14:textId="77777777" w:rsidTr="00DC4195">
        <w:trPr>
          <w:cantSplit/>
          <w:trHeight w:val="695"/>
        </w:trPr>
        <w:tc>
          <w:tcPr>
            <w:tcW w:w="5000" w:type="pct"/>
            <w:gridSpan w:val="7"/>
            <w:hideMark/>
          </w:tcPr>
          <w:p w14:paraId="7C636A1A" w14:textId="77777777" w:rsidR="00697CEA" w:rsidRPr="000A335F" w:rsidRDefault="00697CEA" w:rsidP="00616401">
            <w:pPr>
              <w:pStyle w:val="TableHeading"/>
              <w:widowControl/>
              <w:spacing w:line="240" w:lineRule="auto"/>
              <w:contextualSpacing/>
            </w:pPr>
            <w:r>
              <w:t>Q1055</w:t>
            </w:r>
            <w:r w:rsidRPr="000A335F">
              <w:t xml:space="preserve">. </w:t>
            </w:r>
            <w:r>
              <w:t>How likely respondent is to vote in the 2018 midtern election</w:t>
            </w:r>
            <w:r w:rsidRPr="000A335F">
              <w:t xml:space="preserve"> (</w:t>
            </w:r>
            <w:r>
              <w:t>2018</w:t>
            </w:r>
            <w:r w:rsidRPr="000A335F">
              <w:t>)</w:t>
            </w:r>
          </w:p>
          <w:p w14:paraId="0CEA7271" w14:textId="77777777" w:rsidR="00697CEA" w:rsidRDefault="00697CEA" w:rsidP="00616401">
            <w:pPr>
              <w:pStyle w:val="TableText"/>
              <w:spacing w:line="240" w:lineRule="auto"/>
              <w:contextualSpacing/>
              <w:jc w:val="center"/>
              <w:rPr>
                <w:rFonts w:ascii="Arial" w:hAnsi="Arial"/>
                <w:b/>
                <w:szCs w:val="18"/>
                <w:u w:val="single"/>
              </w:rPr>
            </w:pPr>
            <w:r>
              <w:rPr>
                <w:rFonts w:ascii="Arial" w:hAnsi="Arial"/>
                <w:b/>
                <w:szCs w:val="18"/>
                <w:u w:val="single"/>
              </w:rPr>
              <w:t>(N=2046</w:t>
            </w:r>
            <w:r w:rsidRPr="000A335F">
              <w:rPr>
                <w:rFonts w:ascii="Arial" w:hAnsi="Arial"/>
                <w:b/>
                <w:szCs w:val="18"/>
                <w:u w:val="single"/>
              </w:rPr>
              <w:t>)</w:t>
            </w:r>
          </w:p>
          <w:p w14:paraId="19350A6E" w14:textId="77777777" w:rsidR="00697CEA" w:rsidRPr="000A335F" w:rsidRDefault="00697CEA" w:rsidP="00616401">
            <w:pPr>
              <w:pStyle w:val="TableText"/>
              <w:spacing w:line="240" w:lineRule="auto"/>
              <w:contextualSpacing/>
              <w:jc w:val="center"/>
            </w:pPr>
          </w:p>
        </w:tc>
      </w:tr>
      <w:tr w:rsidR="00697CEA" w:rsidRPr="000A335F" w14:paraId="0E783D5C" w14:textId="77777777" w:rsidTr="009C2D11">
        <w:trPr>
          <w:cantSplit/>
          <w:trHeight w:val="274"/>
        </w:trPr>
        <w:tc>
          <w:tcPr>
            <w:tcW w:w="1397" w:type="pct"/>
            <w:tcBorders>
              <w:top w:val="nil"/>
              <w:left w:val="nil"/>
              <w:right w:val="nil"/>
            </w:tcBorders>
            <w:vAlign w:val="bottom"/>
          </w:tcPr>
          <w:p w14:paraId="36C078EF" w14:textId="77777777" w:rsidR="00697CEA" w:rsidRPr="000A335F" w:rsidRDefault="00697CEA" w:rsidP="00616401">
            <w:pPr>
              <w:pStyle w:val="TableText"/>
              <w:widowControl/>
              <w:jc w:val="center"/>
              <w:rPr>
                <w:rFonts w:ascii="Arial" w:hAnsi="Arial" w:cs="Arial"/>
                <w:szCs w:val="18"/>
              </w:rPr>
            </w:pPr>
          </w:p>
        </w:tc>
        <w:tc>
          <w:tcPr>
            <w:tcW w:w="646" w:type="pct"/>
            <w:tcBorders>
              <w:top w:val="nil"/>
              <w:left w:val="nil"/>
              <w:right w:val="nil"/>
            </w:tcBorders>
            <w:shd w:val="pct5" w:color="auto" w:fill="auto"/>
            <w:vAlign w:val="bottom"/>
            <w:hideMark/>
          </w:tcPr>
          <w:p w14:paraId="10EC2C90" w14:textId="77777777" w:rsidR="00697CEA" w:rsidRPr="000A335F" w:rsidRDefault="00697CEA" w:rsidP="00616401">
            <w:pPr>
              <w:jc w:val="center"/>
              <w:rPr>
                <w:rFonts w:ascii="Arial" w:hAnsi="Arial" w:cs="Arial"/>
                <w:sz w:val="18"/>
                <w:szCs w:val="18"/>
              </w:rPr>
            </w:pPr>
            <w:r w:rsidRPr="002A59DD">
              <w:rPr>
                <w:rFonts w:ascii="Arial" w:hAnsi="Arial" w:cs="Arial"/>
                <w:sz w:val="18"/>
                <w:szCs w:val="18"/>
              </w:rPr>
              <w:t>Very likely</w:t>
            </w:r>
          </w:p>
        </w:tc>
        <w:tc>
          <w:tcPr>
            <w:tcW w:w="643" w:type="pct"/>
            <w:tcBorders>
              <w:top w:val="nil"/>
              <w:left w:val="nil"/>
              <w:right w:val="nil"/>
            </w:tcBorders>
            <w:shd w:val="clear" w:color="auto" w:fill="FFFFFF"/>
            <w:vAlign w:val="bottom"/>
            <w:hideMark/>
          </w:tcPr>
          <w:p w14:paraId="4F764B95" w14:textId="77777777" w:rsidR="00697CEA" w:rsidRPr="000A335F" w:rsidRDefault="00697CEA" w:rsidP="00616401">
            <w:pPr>
              <w:jc w:val="center"/>
              <w:rPr>
                <w:rFonts w:ascii="Arial" w:hAnsi="Arial" w:cs="Arial"/>
                <w:sz w:val="18"/>
                <w:szCs w:val="18"/>
              </w:rPr>
            </w:pPr>
            <w:r w:rsidRPr="002A59DD">
              <w:rPr>
                <w:rFonts w:ascii="Arial" w:hAnsi="Arial" w:cs="Arial"/>
                <w:sz w:val="18"/>
                <w:szCs w:val="18"/>
              </w:rPr>
              <w:t>Somewhat likely</w:t>
            </w:r>
          </w:p>
        </w:tc>
        <w:tc>
          <w:tcPr>
            <w:tcW w:w="600" w:type="pct"/>
            <w:tcBorders>
              <w:top w:val="nil"/>
              <w:left w:val="nil"/>
              <w:right w:val="nil"/>
            </w:tcBorders>
            <w:shd w:val="pct5" w:color="auto" w:fill="auto"/>
            <w:vAlign w:val="bottom"/>
            <w:hideMark/>
          </w:tcPr>
          <w:p w14:paraId="083E609C" w14:textId="77777777" w:rsidR="00697CEA" w:rsidRPr="000A335F" w:rsidRDefault="00697CEA" w:rsidP="00616401">
            <w:pPr>
              <w:jc w:val="center"/>
              <w:rPr>
                <w:rFonts w:ascii="Arial" w:hAnsi="Arial" w:cs="Arial"/>
                <w:sz w:val="18"/>
                <w:szCs w:val="18"/>
              </w:rPr>
            </w:pPr>
            <w:r w:rsidRPr="002A59DD">
              <w:rPr>
                <w:rFonts w:ascii="Arial" w:hAnsi="Arial" w:cs="Arial"/>
                <w:sz w:val="18"/>
                <w:szCs w:val="18"/>
              </w:rPr>
              <w:t>Not very likely</w:t>
            </w:r>
          </w:p>
        </w:tc>
        <w:tc>
          <w:tcPr>
            <w:tcW w:w="613" w:type="pct"/>
            <w:tcBorders>
              <w:top w:val="nil"/>
              <w:left w:val="nil"/>
              <w:right w:val="nil"/>
            </w:tcBorders>
            <w:shd w:val="clear" w:color="auto" w:fill="FFFFFF"/>
            <w:vAlign w:val="bottom"/>
            <w:hideMark/>
          </w:tcPr>
          <w:p w14:paraId="5C0CED1A" w14:textId="77777777" w:rsidR="00697CEA" w:rsidRPr="000A335F" w:rsidRDefault="00697CEA" w:rsidP="00616401">
            <w:pPr>
              <w:jc w:val="center"/>
              <w:rPr>
                <w:rFonts w:ascii="Arial" w:hAnsi="Arial" w:cs="Arial"/>
                <w:sz w:val="18"/>
                <w:szCs w:val="18"/>
              </w:rPr>
            </w:pPr>
            <w:r w:rsidRPr="002A59DD">
              <w:rPr>
                <w:rFonts w:ascii="Arial" w:hAnsi="Arial" w:cs="Arial"/>
                <w:sz w:val="18"/>
                <w:szCs w:val="18"/>
              </w:rPr>
              <w:t>Not at all likely</w:t>
            </w:r>
          </w:p>
        </w:tc>
        <w:tc>
          <w:tcPr>
            <w:tcW w:w="582" w:type="pct"/>
            <w:tcBorders>
              <w:top w:val="nil"/>
              <w:left w:val="nil"/>
              <w:right w:val="nil"/>
            </w:tcBorders>
            <w:shd w:val="pct5" w:color="auto" w:fill="auto"/>
            <w:vAlign w:val="bottom"/>
            <w:hideMark/>
          </w:tcPr>
          <w:p w14:paraId="76F0F3A1" w14:textId="77777777" w:rsidR="00697CEA" w:rsidRPr="000A335F" w:rsidRDefault="00697CEA" w:rsidP="00616401">
            <w:pPr>
              <w:pStyle w:val="TableText"/>
              <w:widowControl/>
              <w:tabs>
                <w:tab w:val="decimal" w:pos="-6138"/>
                <w:tab w:val="decimal" w:pos="522"/>
              </w:tabs>
              <w:snapToGrid w:val="0"/>
              <w:jc w:val="center"/>
              <w:rPr>
                <w:rFonts w:ascii="Arial" w:hAnsi="Arial"/>
              </w:rPr>
            </w:pPr>
            <w:r w:rsidRPr="000A335F">
              <w:rPr>
                <w:rFonts w:ascii="Arial" w:hAnsi="Arial"/>
              </w:rPr>
              <w:t>Not sure/ Decline</w:t>
            </w:r>
          </w:p>
        </w:tc>
        <w:tc>
          <w:tcPr>
            <w:tcW w:w="519" w:type="pct"/>
            <w:tcBorders>
              <w:top w:val="nil"/>
              <w:left w:val="nil"/>
              <w:right w:val="nil"/>
            </w:tcBorders>
            <w:shd w:val="clear" w:color="auto" w:fill="FFFFFF"/>
            <w:vAlign w:val="bottom"/>
            <w:hideMark/>
          </w:tcPr>
          <w:p w14:paraId="14BF6AFE" w14:textId="77777777" w:rsidR="00697CEA" w:rsidRPr="000A335F" w:rsidRDefault="00697CEA" w:rsidP="00616401">
            <w:pPr>
              <w:pStyle w:val="TableText"/>
              <w:widowControl/>
              <w:tabs>
                <w:tab w:val="decimal" w:pos="-6138"/>
                <w:tab w:val="decimal" w:pos="522"/>
              </w:tabs>
              <w:jc w:val="center"/>
              <w:rPr>
                <w:rFonts w:ascii="Arial" w:hAnsi="Arial" w:cs="Arial"/>
                <w:szCs w:val="18"/>
              </w:rPr>
            </w:pPr>
            <w:r w:rsidRPr="000A335F">
              <w:rPr>
                <w:rFonts w:ascii="Arial" w:hAnsi="Arial" w:cs="Arial"/>
                <w:szCs w:val="18"/>
              </w:rPr>
              <w:t>Total</w:t>
            </w:r>
          </w:p>
        </w:tc>
      </w:tr>
      <w:tr w:rsidR="00697CEA" w:rsidRPr="000A335F" w14:paraId="59A418D1" w14:textId="77777777" w:rsidTr="009C2D11">
        <w:trPr>
          <w:cantSplit/>
          <w:trHeight w:val="96"/>
        </w:trPr>
        <w:tc>
          <w:tcPr>
            <w:tcW w:w="1397" w:type="pct"/>
            <w:tcBorders>
              <w:left w:val="nil"/>
              <w:bottom w:val="single" w:sz="4" w:space="0" w:color="auto"/>
              <w:right w:val="nil"/>
            </w:tcBorders>
            <w:vAlign w:val="bottom"/>
          </w:tcPr>
          <w:p w14:paraId="35D6B6E8" w14:textId="77777777" w:rsidR="00697CEA" w:rsidRPr="000A335F" w:rsidRDefault="00697CEA" w:rsidP="00616401">
            <w:pPr>
              <w:pStyle w:val="TableText"/>
              <w:widowControl/>
              <w:ind w:left="-90"/>
              <w:jc w:val="center"/>
              <w:rPr>
                <w:rFonts w:ascii="Arial" w:hAnsi="Arial" w:cs="Arial"/>
                <w:szCs w:val="18"/>
              </w:rPr>
            </w:pPr>
          </w:p>
        </w:tc>
        <w:tc>
          <w:tcPr>
            <w:tcW w:w="646" w:type="pct"/>
            <w:tcBorders>
              <w:left w:val="nil"/>
              <w:bottom w:val="single" w:sz="4" w:space="0" w:color="auto"/>
              <w:right w:val="nil"/>
            </w:tcBorders>
            <w:shd w:val="pct5" w:color="auto" w:fill="auto"/>
            <w:hideMark/>
          </w:tcPr>
          <w:p w14:paraId="0933BCE0" w14:textId="77777777" w:rsidR="00697CEA" w:rsidRPr="000A335F" w:rsidRDefault="00697CEA" w:rsidP="00616401">
            <w:pPr>
              <w:pStyle w:val="TableText"/>
              <w:widowControl/>
              <w:tabs>
                <w:tab w:val="decimal" w:pos="-6138"/>
                <w:tab w:val="decimal" w:pos="1152"/>
              </w:tabs>
              <w:ind w:left="-90"/>
              <w:jc w:val="center"/>
              <w:rPr>
                <w:rFonts w:ascii="Arial" w:hAnsi="Arial"/>
              </w:rPr>
            </w:pPr>
            <w:r w:rsidRPr="000A335F">
              <w:rPr>
                <w:rFonts w:ascii="Arial" w:hAnsi="Arial"/>
              </w:rPr>
              <w:t>(%)</w:t>
            </w:r>
          </w:p>
        </w:tc>
        <w:tc>
          <w:tcPr>
            <w:tcW w:w="643" w:type="pct"/>
            <w:tcBorders>
              <w:left w:val="nil"/>
              <w:bottom w:val="single" w:sz="4" w:space="0" w:color="auto"/>
              <w:right w:val="nil"/>
            </w:tcBorders>
            <w:shd w:val="clear" w:color="auto" w:fill="FFFFFF"/>
            <w:hideMark/>
          </w:tcPr>
          <w:p w14:paraId="20E181A4" w14:textId="77777777" w:rsidR="00697CEA" w:rsidRPr="000A335F" w:rsidRDefault="00697CEA" w:rsidP="00616401">
            <w:pPr>
              <w:pStyle w:val="TableText"/>
              <w:widowControl/>
              <w:tabs>
                <w:tab w:val="decimal" w:pos="-6138"/>
                <w:tab w:val="decimal" w:pos="1152"/>
              </w:tabs>
              <w:ind w:left="-90"/>
              <w:jc w:val="center"/>
              <w:rPr>
                <w:rFonts w:ascii="Arial" w:hAnsi="Arial"/>
              </w:rPr>
            </w:pPr>
            <w:r w:rsidRPr="000A335F">
              <w:rPr>
                <w:rFonts w:ascii="Arial" w:hAnsi="Arial"/>
              </w:rPr>
              <w:t>(%)</w:t>
            </w:r>
          </w:p>
        </w:tc>
        <w:tc>
          <w:tcPr>
            <w:tcW w:w="600" w:type="pct"/>
            <w:tcBorders>
              <w:left w:val="nil"/>
              <w:bottom w:val="single" w:sz="4" w:space="0" w:color="auto"/>
              <w:right w:val="nil"/>
            </w:tcBorders>
            <w:shd w:val="pct5" w:color="auto" w:fill="auto"/>
            <w:hideMark/>
          </w:tcPr>
          <w:p w14:paraId="06374720" w14:textId="77777777" w:rsidR="00697CEA" w:rsidRPr="000A335F" w:rsidRDefault="00697CEA" w:rsidP="00616401">
            <w:pPr>
              <w:pStyle w:val="TableText"/>
              <w:widowControl/>
              <w:tabs>
                <w:tab w:val="decimal" w:pos="-6138"/>
                <w:tab w:val="decimal" w:pos="1152"/>
              </w:tabs>
              <w:ind w:left="-90"/>
              <w:jc w:val="center"/>
              <w:rPr>
                <w:rFonts w:ascii="Arial" w:hAnsi="Arial"/>
              </w:rPr>
            </w:pPr>
            <w:r w:rsidRPr="000A335F">
              <w:rPr>
                <w:rFonts w:ascii="Arial" w:hAnsi="Arial"/>
              </w:rPr>
              <w:t>(%)</w:t>
            </w:r>
          </w:p>
        </w:tc>
        <w:tc>
          <w:tcPr>
            <w:tcW w:w="613" w:type="pct"/>
            <w:tcBorders>
              <w:left w:val="nil"/>
              <w:bottom w:val="single" w:sz="4" w:space="0" w:color="auto"/>
              <w:right w:val="nil"/>
            </w:tcBorders>
            <w:shd w:val="clear" w:color="auto" w:fill="FFFFFF"/>
            <w:hideMark/>
          </w:tcPr>
          <w:p w14:paraId="11B0423D" w14:textId="77777777" w:rsidR="00697CEA" w:rsidRPr="000A335F" w:rsidRDefault="00697CEA" w:rsidP="00616401">
            <w:pPr>
              <w:pStyle w:val="TableText"/>
              <w:widowControl/>
              <w:tabs>
                <w:tab w:val="decimal" w:pos="-6138"/>
                <w:tab w:val="decimal" w:pos="1152"/>
              </w:tabs>
              <w:ind w:left="-90"/>
              <w:jc w:val="center"/>
              <w:rPr>
                <w:rFonts w:ascii="Arial" w:hAnsi="Arial"/>
              </w:rPr>
            </w:pPr>
            <w:r w:rsidRPr="000A335F">
              <w:rPr>
                <w:rFonts w:ascii="Arial" w:hAnsi="Arial"/>
              </w:rPr>
              <w:t>(%)</w:t>
            </w:r>
          </w:p>
        </w:tc>
        <w:tc>
          <w:tcPr>
            <w:tcW w:w="582" w:type="pct"/>
            <w:tcBorders>
              <w:left w:val="nil"/>
              <w:bottom w:val="single" w:sz="4" w:space="0" w:color="auto"/>
              <w:right w:val="nil"/>
            </w:tcBorders>
            <w:shd w:val="pct5" w:color="auto" w:fill="auto"/>
            <w:hideMark/>
          </w:tcPr>
          <w:p w14:paraId="31E9C6B3" w14:textId="77777777" w:rsidR="00697CEA" w:rsidRPr="000A335F" w:rsidRDefault="00697CEA" w:rsidP="00616401">
            <w:pPr>
              <w:pStyle w:val="TableText"/>
              <w:widowControl/>
              <w:tabs>
                <w:tab w:val="decimal" w:pos="-6138"/>
                <w:tab w:val="decimal" w:pos="1152"/>
              </w:tabs>
              <w:ind w:left="-90"/>
              <w:jc w:val="center"/>
              <w:rPr>
                <w:rFonts w:ascii="Arial" w:hAnsi="Arial"/>
              </w:rPr>
            </w:pPr>
            <w:r w:rsidRPr="000A335F">
              <w:rPr>
                <w:rFonts w:ascii="Arial" w:hAnsi="Arial"/>
              </w:rPr>
              <w:t>(%)</w:t>
            </w:r>
          </w:p>
        </w:tc>
        <w:tc>
          <w:tcPr>
            <w:tcW w:w="519" w:type="pct"/>
            <w:tcBorders>
              <w:left w:val="nil"/>
              <w:bottom w:val="single" w:sz="4" w:space="0" w:color="auto"/>
              <w:right w:val="nil"/>
            </w:tcBorders>
            <w:shd w:val="clear" w:color="auto" w:fill="FFFFFF"/>
            <w:hideMark/>
          </w:tcPr>
          <w:p w14:paraId="70787EC4" w14:textId="77777777" w:rsidR="00697CEA" w:rsidRPr="000A335F" w:rsidRDefault="00697CEA" w:rsidP="00616401">
            <w:pPr>
              <w:pStyle w:val="TableText"/>
              <w:widowControl/>
              <w:tabs>
                <w:tab w:val="decimal" w:pos="-6138"/>
                <w:tab w:val="decimal" w:pos="1152"/>
              </w:tabs>
              <w:ind w:left="-90"/>
              <w:jc w:val="center"/>
              <w:rPr>
                <w:rFonts w:ascii="Arial" w:hAnsi="Arial"/>
              </w:rPr>
            </w:pPr>
            <w:r w:rsidRPr="000A335F">
              <w:rPr>
                <w:rFonts w:ascii="Arial" w:hAnsi="Arial"/>
              </w:rPr>
              <w:t>(%)</w:t>
            </w:r>
          </w:p>
        </w:tc>
      </w:tr>
      <w:tr w:rsidR="00697CEA" w:rsidRPr="000A335F" w14:paraId="3BB7C117" w14:textId="77777777" w:rsidTr="003041F1">
        <w:trPr>
          <w:cantSplit/>
          <w:trHeight w:val="141"/>
        </w:trPr>
        <w:tc>
          <w:tcPr>
            <w:tcW w:w="1397" w:type="pct"/>
            <w:tcBorders>
              <w:top w:val="single" w:sz="4" w:space="0" w:color="auto"/>
              <w:left w:val="nil"/>
              <w:bottom w:val="dotted" w:sz="4" w:space="0" w:color="auto"/>
              <w:right w:val="nil"/>
            </w:tcBorders>
            <w:vAlign w:val="center"/>
            <w:hideMark/>
          </w:tcPr>
          <w:p w14:paraId="0758EE42" w14:textId="77777777" w:rsidR="00697CEA" w:rsidRPr="000A335F" w:rsidRDefault="00697CEA" w:rsidP="00616401">
            <w:pPr>
              <w:pStyle w:val="TableText"/>
              <w:widowControl/>
              <w:rPr>
                <w:rFonts w:ascii="Arial" w:hAnsi="Arial"/>
                <w:sz w:val="16"/>
                <w:szCs w:val="16"/>
                <w:u w:val="single"/>
              </w:rPr>
            </w:pPr>
            <w:r w:rsidRPr="000A335F">
              <w:rPr>
                <w:rFonts w:ascii="Arial" w:hAnsi="Arial"/>
                <w:szCs w:val="16"/>
                <w:u w:val="single"/>
              </w:rPr>
              <w:t>Year</w:t>
            </w:r>
          </w:p>
        </w:tc>
        <w:tc>
          <w:tcPr>
            <w:tcW w:w="646" w:type="pct"/>
            <w:tcBorders>
              <w:top w:val="single" w:sz="4" w:space="0" w:color="auto"/>
              <w:left w:val="nil"/>
              <w:bottom w:val="dotted" w:sz="4" w:space="0" w:color="auto"/>
              <w:right w:val="nil"/>
            </w:tcBorders>
            <w:shd w:val="pct5" w:color="auto" w:fill="auto"/>
            <w:vAlign w:val="center"/>
          </w:tcPr>
          <w:p w14:paraId="79B915C4" w14:textId="77777777" w:rsidR="00697CEA" w:rsidRPr="000A335F" w:rsidRDefault="00697CEA" w:rsidP="00616401">
            <w:pPr>
              <w:pStyle w:val="TableText"/>
              <w:widowControl/>
              <w:jc w:val="center"/>
              <w:rPr>
                <w:rFonts w:ascii="Arial" w:hAnsi="Arial"/>
              </w:rPr>
            </w:pPr>
          </w:p>
        </w:tc>
        <w:tc>
          <w:tcPr>
            <w:tcW w:w="643" w:type="pct"/>
            <w:tcBorders>
              <w:top w:val="single" w:sz="4" w:space="0" w:color="auto"/>
              <w:left w:val="nil"/>
              <w:bottom w:val="dotted" w:sz="4" w:space="0" w:color="auto"/>
              <w:right w:val="nil"/>
            </w:tcBorders>
            <w:shd w:val="clear" w:color="auto" w:fill="FFFFFF"/>
            <w:vAlign w:val="center"/>
          </w:tcPr>
          <w:p w14:paraId="4C84FE75" w14:textId="77777777" w:rsidR="00697CEA" w:rsidRPr="000A335F" w:rsidRDefault="00697CEA" w:rsidP="00616401">
            <w:pPr>
              <w:pStyle w:val="TableText"/>
              <w:widowControl/>
              <w:tabs>
                <w:tab w:val="decimal" w:pos="-6138"/>
              </w:tabs>
              <w:jc w:val="center"/>
              <w:rPr>
                <w:rFonts w:ascii="Arial" w:hAnsi="Arial"/>
              </w:rPr>
            </w:pPr>
          </w:p>
        </w:tc>
        <w:tc>
          <w:tcPr>
            <w:tcW w:w="600" w:type="pct"/>
            <w:tcBorders>
              <w:top w:val="single" w:sz="4" w:space="0" w:color="auto"/>
              <w:left w:val="nil"/>
              <w:bottom w:val="dotted" w:sz="4" w:space="0" w:color="auto"/>
              <w:right w:val="nil"/>
            </w:tcBorders>
            <w:shd w:val="pct5" w:color="auto" w:fill="auto"/>
            <w:vAlign w:val="center"/>
          </w:tcPr>
          <w:p w14:paraId="2522AAE4" w14:textId="77777777" w:rsidR="00697CEA" w:rsidRPr="000A335F" w:rsidRDefault="00697CEA" w:rsidP="00616401">
            <w:pPr>
              <w:pStyle w:val="TableText"/>
              <w:widowControl/>
              <w:tabs>
                <w:tab w:val="decimal" w:pos="-6138"/>
                <w:tab w:val="decimal" w:pos="522"/>
              </w:tabs>
              <w:jc w:val="center"/>
              <w:rPr>
                <w:rFonts w:ascii="Arial" w:hAnsi="Arial"/>
              </w:rPr>
            </w:pPr>
          </w:p>
        </w:tc>
        <w:tc>
          <w:tcPr>
            <w:tcW w:w="613" w:type="pct"/>
            <w:tcBorders>
              <w:top w:val="single" w:sz="4" w:space="0" w:color="auto"/>
              <w:left w:val="nil"/>
              <w:bottom w:val="dotted" w:sz="4" w:space="0" w:color="auto"/>
              <w:right w:val="nil"/>
            </w:tcBorders>
            <w:shd w:val="clear" w:color="auto" w:fill="FFFFFF"/>
            <w:vAlign w:val="center"/>
          </w:tcPr>
          <w:p w14:paraId="3E02C53E" w14:textId="77777777" w:rsidR="00697CEA" w:rsidRPr="000A335F" w:rsidRDefault="00697CEA" w:rsidP="00616401">
            <w:pPr>
              <w:pStyle w:val="TableText"/>
              <w:widowControl/>
              <w:tabs>
                <w:tab w:val="decimal" w:pos="-6138"/>
              </w:tabs>
              <w:jc w:val="center"/>
              <w:rPr>
                <w:rFonts w:ascii="Arial" w:hAnsi="Arial"/>
              </w:rPr>
            </w:pPr>
          </w:p>
        </w:tc>
        <w:tc>
          <w:tcPr>
            <w:tcW w:w="582" w:type="pct"/>
            <w:tcBorders>
              <w:top w:val="single" w:sz="4" w:space="0" w:color="auto"/>
              <w:left w:val="nil"/>
              <w:bottom w:val="dotted" w:sz="4" w:space="0" w:color="auto"/>
              <w:right w:val="nil"/>
            </w:tcBorders>
            <w:shd w:val="pct5" w:color="auto" w:fill="auto"/>
            <w:vAlign w:val="center"/>
          </w:tcPr>
          <w:p w14:paraId="0B55C241" w14:textId="77777777" w:rsidR="00697CEA" w:rsidRPr="000A335F" w:rsidRDefault="00697CEA" w:rsidP="00616401">
            <w:pPr>
              <w:pStyle w:val="TableText"/>
              <w:widowControl/>
              <w:tabs>
                <w:tab w:val="decimal" w:pos="-6138"/>
                <w:tab w:val="decimal" w:pos="522"/>
              </w:tabs>
              <w:jc w:val="center"/>
              <w:rPr>
                <w:rFonts w:ascii="Arial" w:hAnsi="Arial"/>
              </w:rPr>
            </w:pPr>
          </w:p>
        </w:tc>
        <w:tc>
          <w:tcPr>
            <w:tcW w:w="519" w:type="pct"/>
            <w:tcBorders>
              <w:top w:val="single" w:sz="4" w:space="0" w:color="auto"/>
              <w:left w:val="nil"/>
              <w:bottom w:val="dotted" w:sz="4" w:space="0" w:color="auto"/>
              <w:right w:val="nil"/>
            </w:tcBorders>
            <w:shd w:val="clear" w:color="auto" w:fill="FFFFFF"/>
            <w:vAlign w:val="center"/>
          </w:tcPr>
          <w:p w14:paraId="7409EC36" w14:textId="77777777" w:rsidR="00697CEA" w:rsidRPr="000A335F" w:rsidRDefault="00697CEA" w:rsidP="00616401">
            <w:pPr>
              <w:pStyle w:val="TableText"/>
              <w:widowControl/>
              <w:jc w:val="center"/>
              <w:rPr>
                <w:rFonts w:ascii="Arial" w:hAnsi="Arial"/>
              </w:rPr>
            </w:pPr>
          </w:p>
        </w:tc>
      </w:tr>
      <w:tr w:rsidR="00DB42EF" w:rsidRPr="00DB42EF" w14:paraId="17FFD8DB" w14:textId="77777777" w:rsidTr="009C2D11">
        <w:trPr>
          <w:cantSplit/>
          <w:trHeight w:val="141"/>
        </w:trPr>
        <w:tc>
          <w:tcPr>
            <w:tcW w:w="1397" w:type="pct"/>
            <w:tcBorders>
              <w:top w:val="dotted" w:sz="4" w:space="0" w:color="auto"/>
              <w:left w:val="nil"/>
              <w:bottom w:val="single" w:sz="4" w:space="0" w:color="auto"/>
              <w:right w:val="nil"/>
            </w:tcBorders>
            <w:vAlign w:val="center"/>
          </w:tcPr>
          <w:p w14:paraId="1377515F" w14:textId="77777777" w:rsidR="00DB42EF" w:rsidRPr="00DB42EF" w:rsidRDefault="00DB42EF" w:rsidP="00DB42EF">
            <w:pPr>
              <w:pStyle w:val="TableText"/>
              <w:widowControl/>
              <w:rPr>
                <w:rFonts w:ascii="Arial" w:hAnsi="Arial"/>
                <w:szCs w:val="16"/>
              </w:rPr>
            </w:pPr>
            <w:r w:rsidRPr="00DB42EF">
              <w:rPr>
                <w:rFonts w:ascii="Arial" w:hAnsi="Arial"/>
                <w:szCs w:val="16"/>
              </w:rPr>
              <w:t xml:space="preserve">2018 </w:t>
            </w:r>
            <w:r w:rsidRPr="00DB42EF">
              <w:rPr>
                <w:rFonts w:ascii="Arial" w:hAnsi="Arial"/>
              </w:rPr>
              <w:t>(internet)</w:t>
            </w:r>
          </w:p>
        </w:tc>
        <w:tc>
          <w:tcPr>
            <w:tcW w:w="646" w:type="pct"/>
            <w:tcBorders>
              <w:top w:val="dotted" w:sz="4" w:space="0" w:color="auto"/>
              <w:left w:val="nil"/>
              <w:bottom w:val="single" w:sz="4" w:space="0" w:color="auto"/>
              <w:right w:val="nil"/>
            </w:tcBorders>
            <w:shd w:val="pct5" w:color="auto" w:fill="auto"/>
            <w:vAlign w:val="center"/>
          </w:tcPr>
          <w:p w14:paraId="63795DF6" w14:textId="75C90774" w:rsidR="00DB42EF" w:rsidRPr="00DB42EF" w:rsidRDefault="00DB42EF" w:rsidP="00DB42EF">
            <w:pPr>
              <w:jc w:val="center"/>
              <w:rPr>
                <w:rFonts w:ascii="Arial" w:hAnsi="Arial" w:cs="Arial"/>
                <w:color w:val="000000"/>
                <w:sz w:val="18"/>
                <w:szCs w:val="18"/>
              </w:rPr>
            </w:pPr>
            <w:r w:rsidRPr="00DB42EF">
              <w:rPr>
                <w:rFonts w:ascii="Arial" w:hAnsi="Arial" w:cs="Arial"/>
                <w:color w:val="000000"/>
                <w:sz w:val="18"/>
                <w:szCs w:val="18"/>
              </w:rPr>
              <w:t>65</w:t>
            </w:r>
          </w:p>
        </w:tc>
        <w:tc>
          <w:tcPr>
            <w:tcW w:w="643" w:type="pct"/>
            <w:tcBorders>
              <w:top w:val="dotted" w:sz="4" w:space="0" w:color="auto"/>
              <w:left w:val="nil"/>
              <w:bottom w:val="single" w:sz="4" w:space="0" w:color="auto"/>
              <w:right w:val="nil"/>
            </w:tcBorders>
            <w:shd w:val="clear" w:color="auto" w:fill="FFFFFF"/>
            <w:vAlign w:val="center"/>
          </w:tcPr>
          <w:p w14:paraId="421685E7" w14:textId="3C2FE6E6" w:rsidR="00DB42EF" w:rsidRPr="00DB42EF" w:rsidRDefault="00DB42EF" w:rsidP="00DB42EF">
            <w:pPr>
              <w:snapToGrid w:val="0"/>
              <w:jc w:val="center"/>
              <w:rPr>
                <w:rFonts w:ascii="Arial" w:hAnsi="Arial" w:cs="Arial"/>
                <w:sz w:val="18"/>
                <w:szCs w:val="18"/>
              </w:rPr>
            </w:pPr>
            <w:r w:rsidRPr="00DB42EF">
              <w:rPr>
                <w:rFonts w:ascii="Arial" w:hAnsi="Arial" w:cs="Arial"/>
                <w:sz w:val="18"/>
                <w:szCs w:val="18"/>
              </w:rPr>
              <w:t>13</w:t>
            </w:r>
          </w:p>
        </w:tc>
        <w:tc>
          <w:tcPr>
            <w:tcW w:w="600" w:type="pct"/>
            <w:tcBorders>
              <w:top w:val="dotted" w:sz="4" w:space="0" w:color="auto"/>
              <w:left w:val="nil"/>
              <w:bottom w:val="single" w:sz="4" w:space="0" w:color="auto"/>
              <w:right w:val="nil"/>
            </w:tcBorders>
            <w:shd w:val="pct5" w:color="auto" w:fill="auto"/>
            <w:vAlign w:val="center"/>
          </w:tcPr>
          <w:p w14:paraId="751BB918" w14:textId="14B9E5D7" w:rsidR="00DB42EF" w:rsidRPr="00DB42EF" w:rsidRDefault="00DB42EF" w:rsidP="00DB42EF">
            <w:pPr>
              <w:snapToGrid w:val="0"/>
              <w:jc w:val="center"/>
              <w:rPr>
                <w:rFonts w:ascii="Arial" w:hAnsi="Arial" w:cs="Arial"/>
                <w:sz w:val="18"/>
                <w:szCs w:val="18"/>
              </w:rPr>
            </w:pPr>
            <w:r w:rsidRPr="00DB42EF">
              <w:rPr>
                <w:rFonts w:ascii="Arial" w:hAnsi="Arial" w:cs="Arial"/>
                <w:sz w:val="18"/>
                <w:szCs w:val="18"/>
              </w:rPr>
              <w:t>10</w:t>
            </w:r>
          </w:p>
        </w:tc>
        <w:tc>
          <w:tcPr>
            <w:tcW w:w="613" w:type="pct"/>
            <w:tcBorders>
              <w:top w:val="dotted" w:sz="4" w:space="0" w:color="auto"/>
              <w:left w:val="nil"/>
              <w:bottom w:val="single" w:sz="4" w:space="0" w:color="auto"/>
              <w:right w:val="nil"/>
            </w:tcBorders>
            <w:shd w:val="clear" w:color="auto" w:fill="FFFFFF"/>
            <w:vAlign w:val="center"/>
          </w:tcPr>
          <w:p w14:paraId="4398C72D" w14:textId="3AB32C3E" w:rsidR="00DB42EF" w:rsidRPr="00DB42EF" w:rsidRDefault="00DB42EF" w:rsidP="00DB42EF">
            <w:pPr>
              <w:snapToGrid w:val="0"/>
              <w:jc w:val="center"/>
              <w:rPr>
                <w:rFonts w:ascii="Arial" w:hAnsi="Arial" w:cs="Arial"/>
                <w:sz w:val="18"/>
                <w:szCs w:val="18"/>
              </w:rPr>
            </w:pPr>
            <w:r w:rsidRPr="00DB42EF">
              <w:rPr>
                <w:rFonts w:ascii="Arial" w:hAnsi="Arial" w:cs="Arial"/>
                <w:sz w:val="18"/>
                <w:szCs w:val="18"/>
              </w:rPr>
              <w:t>12</w:t>
            </w:r>
          </w:p>
        </w:tc>
        <w:tc>
          <w:tcPr>
            <w:tcW w:w="582" w:type="pct"/>
            <w:tcBorders>
              <w:top w:val="dotted" w:sz="4" w:space="0" w:color="auto"/>
              <w:left w:val="nil"/>
              <w:bottom w:val="single" w:sz="4" w:space="0" w:color="auto"/>
              <w:right w:val="nil"/>
            </w:tcBorders>
            <w:shd w:val="pct5" w:color="auto" w:fill="auto"/>
            <w:vAlign w:val="center"/>
          </w:tcPr>
          <w:p w14:paraId="571DF41F" w14:textId="6C377202" w:rsidR="00DB42EF" w:rsidRPr="00DB42EF" w:rsidRDefault="00DB42EF" w:rsidP="00DB42EF">
            <w:pPr>
              <w:snapToGrid w:val="0"/>
              <w:jc w:val="center"/>
              <w:rPr>
                <w:rFonts w:ascii="Arial" w:hAnsi="Arial" w:cs="Arial"/>
                <w:sz w:val="18"/>
                <w:szCs w:val="18"/>
              </w:rPr>
            </w:pPr>
            <w:r w:rsidRPr="00DB42EF">
              <w:rPr>
                <w:rFonts w:ascii="Arial" w:hAnsi="Arial" w:cs="Arial"/>
                <w:sz w:val="18"/>
                <w:szCs w:val="18"/>
              </w:rPr>
              <w:t>1</w:t>
            </w:r>
          </w:p>
        </w:tc>
        <w:tc>
          <w:tcPr>
            <w:tcW w:w="519" w:type="pct"/>
            <w:tcBorders>
              <w:top w:val="dotted" w:sz="4" w:space="0" w:color="auto"/>
              <w:left w:val="nil"/>
              <w:bottom w:val="single" w:sz="4" w:space="0" w:color="auto"/>
              <w:right w:val="nil"/>
            </w:tcBorders>
            <w:shd w:val="clear" w:color="auto" w:fill="FFFFFF"/>
            <w:vAlign w:val="center"/>
          </w:tcPr>
          <w:p w14:paraId="332B1CE2" w14:textId="77777777" w:rsidR="00DB42EF" w:rsidRPr="00DB42EF" w:rsidRDefault="00DB42EF" w:rsidP="00DB42EF">
            <w:pPr>
              <w:snapToGrid w:val="0"/>
              <w:jc w:val="center"/>
              <w:rPr>
                <w:rFonts w:ascii="Arial" w:hAnsi="Arial" w:cs="Arial"/>
                <w:sz w:val="18"/>
                <w:szCs w:val="18"/>
              </w:rPr>
            </w:pPr>
            <w:r w:rsidRPr="00DB42EF">
              <w:rPr>
                <w:rFonts w:ascii="Arial" w:hAnsi="Arial" w:cs="Arial"/>
                <w:sz w:val="18"/>
                <w:szCs w:val="18"/>
              </w:rPr>
              <w:t>100</w:t>
            </w:r>
          </w:p>
        </w:tc>
      </w:tr>
    </w:tbl>
    <w:p w14:paraId="1E213A48" w14:textId="106DD8F8" w:rsidR="00697CEA" w:rsidRDefault="00697CEA" w:rsidP="00697CEA">
      <w:pPr>
        <w:rPr>
          <w:rFonts w:ascii="Arial" w:hAnsi="Arial" w:cs="Arial"/>
          <w:sz w:val="18"/>
          <w:szCs w:val="18"/>
        </w:rPr>
      </w:pPr>
    </w:p>
    <w:p w14:paraId="61296B26" w14:textId="77777777" w:rsidR="00F52E0A" w:rsidRDefault="00F52E0A" w:rsidP="00697CEA">
      <w:pPr>
        <w:rPr>
          <w:rFonts w:ascii="Arial" w:hAnsi="Arial" w:cs="Arial"/>
          <w:sz w:val="18"/>
          <w:szCs w:val="18"/>
        </w:rPr>
      </w:pPr>
    </w:p>
    <w:p w14:paraId="7BC5994B" w14:textId="77777777" w:rsidR="00697CEA" w:rsidRPr="006C4ABB" w:rsidRDefault="00697CEA" w:rsidP="00697CEA">
      <w:pPr>
        <w:pStyle w:val="Heading1"/>
        <w:pBdr>
          <w:bottom w:val="single" w:sz="4" w:space="1" w:color="auto"/>
        </w:pBdr>
        <w:rPr>
          <w:rFonts w:ascii="Arial Black" w:hAnsi="Arial Black"/>
          <w:sz w:val="22"/>
        </w:rPr>
      </w:pPr>
      <w:r>
        <w:rPr>
          <w:rFonts w:ascii="Arial Black" w:hAnsi="Arial Black"/>
          <w:sz w:val="22"/>
        </w:rPr>
        <w:lastRenderedPageBreak/>
        <w:t xml:space="preserve">Question </w:t>
      </w:r>
      <w:r w:rsidRPr="0062405D">
        <w:rPr>
          <w:rFonts w:ascii="Arial Black" w:hAnsi="Arial Black"/>
          <w:sz w:val="22"/>
        </w:rPr>
        <w:t>VET</w:t>
      </w:r>
    </w:p>
    <w:p w14:paraId="6696DAD7" w14:textId="77777777" w:rsidR="00697CEA" w:rsidRDefault="00697CEA" w:rsidP="00697CEA">
      <w:pPr>
        <w:pStyle w:val="Heading3"/>
        <w:spacing w:before="0" w:after="0"/>
        <w:rPr>
          <w:i/>
          <w:sz w:val="22"/>
        </w:rPr>
      </w:pPr>
      <w:r>
        <w:rPr>
          <w:i/>
          <w:sz w:val="22"/>
        </w:rPr>
        <w:t>Q</w:t>
      </w:r>
      <w:r w:rsidRPr="0062405D">
        <w:rPr>
          <w:i/>
          <w:sz w:val="22"/>
        </w:rPr>
        <w:t>VET</w:t>
      </w:r>
      <w:r>
        <w:rPr>
          <w:i/>
          <w:sz w:val="22"/>
        </w:rPr>
        <w:t xml:space="preserve">: </w:t>
      </w:r>
      <w:r w:rsidRPr="0062405D">
        <w:rPr>
          <w:i/>
          <w:sz w:val="22"/>
        </w:rPr>
        <w:t>Are you or a close family member (a parent, sibling, spouse, or child) a veteran or active member of the military?</w:t>
      </w:r>
    </w:p>
    <w:p w14:paraId="4456490A" w14:textId="77777777" w:rsidR="00697CEA" w:rsidRPr="00085F63" w:rsidRDefault="00697CEA" w:rsidP="00697CEA">
      <w:pPr>
        <w:rPr>
          <w:rFonts w:ascii="Arial" w:hAnsi="Arial" w:cs="Arial"/>
        </w:rPr>
      </w:pPr>
    </w:p>
    <w:tbl>
      <w:tblPr>
        <w:tblW w:w="10449" w:type="dxa"/>
        <w:tblInd w:w="108" w:type="dxa"/>
        <w:tblLayout w:type="fixed"/>
        <w:tblLook w:val="0000" w:firstRow="0" w:lastRow="0" w:firstColumn="0" w:lastColumn="0" w:noHBand="0" w:noVBand="0"/>
      </w:tblPr>
      <w:tblGrid>
        <w:gridCol w:w="4284"/>
        <w:gridCol w:w="1314"/>
        <w:gridCol w:w="1251"/>
        <w:gridCol w:w="1287"/>
        <w:gridCol w:w="1215"/>
        <w:gridCol w:w="1044"/>
        <w:gridCol w:w="54"/>
      </w:tblGrid>
      <w:tr w:rsidR="00697CEA" w14:paraId="63FBB072" w14:textId="77777777" w:rsidTr="00616401">
        <w:trPr>
          <w:gridAfter w:val="1"/>
          <w:wAfter w:w="54" w:type="dxa"/>
          <w:cantSplit/>
        </w:trPr>
        <w:tc>
          <w:tcPr>
            <w:tcW w:w="10395" w:type="dxa"/>
            <w:gridSpan w:val="6"/>
          </w:tcPr>
          <w:p w14:paraId="3D3CE3CB" w14:textId="6DAB0F5E" w:rsidR="00697CEA" w:rsidRDefault="0045382C" w:rsidP="00616401">
            <w:pPr>
              <w:pStyle w:val="TableHeading"/>
              <w:widowControl/>
              <w:spacing w:after="0"/>
            </w:pPr>
            <w:r>
              <w:t>QVET</w:t>
            </w:r>
            <w:r w:rsidR="00697CEA">
              <w:t>. Military Status (2018)</w:t>
            </w:r>
          </w:p>
        </w:tc>
      </w:tr>
      <w:tr w:rsidR="00697CEA" w14:paraId="56C459AE" w14:textId="77777777" w:rsidTr="00616401">
        <w:trPr>
          <w:gridAfter w:val="1"/>
          <w:wAfter w:w="54" w:type="dxa"/>
          <w:cantSplit/>
          <w:trHeight w:val="117"/>
        </w:trPr>
        <w:tc>
          <w:tcPr>
            <w:tcW w:w="10395" w:type="dxa"/>
            <w:gridSpan w:val="6"/>
          </w:tcPr>
          <w:p w14:paraId="49ACED1D" w14:textId="77777777" w:rsidR="00697CEA" w:rsidRDefault="00697CEA" w:rsidP="00616401">
            <w:pPr>
              <w:pStyle w:val="TableText"/>
              <w:widowControl/>
              <w:jc w:val="center"/>
              <w:rPr>
                <w:rFonts w:ascii="Arial" w:hAnsi="Arial"/>
                <w:b/>
                <w:szCs w:val="18"/>
                <w:u w:val="single"/>
              </w:rPr>
            </w:pPr>
            <w:r>
              <w:rPr>
                <w:rFonts w:ascii="Arial" w:hAnsi="Arial"/>
                <w:b/>
                <w:szCs w:val="18"/>
                <w:u w:val="single"/>
              </w:rPr>
              <w:t>(N=2046)</w:t>
            </w:r>
          </w:p>
          <w:p w14:paraId="0A115A5D" w14:textId="77777777" w:rsidR="00697CEA" w:rsidRPr="00B166BF" w:rsidRDefault="00697CEA" w:rsidP="00616401">
            <w:pPr>
              <w:pStyle w:val="TableText"/>
              <w:widowControl/>
              <w:jc w:val="center"/>
              <w:rPr>
                <w:rFonts w:ascii="Arial" w:hAnsi="Arial"/>
                <w:szCs w:val="18"/>
              </w:rPr>
            </w:pPr>
          </w:p>
        </w:tc>
      </w:tr>
      <w:tr w:rsidR="00697CEA" w14:paraId="3777B35E" w14:textId="77777777" w:rsidTr="00616401">
        <w:trPr>
          <w:cantSplit/>
        </w:trPr>
        <w:tc>
          <w:tcPr>
            <w:tcW w:w="4284" w:type="dxa"/>
            <w:vAlign w:val="bottom"/>
          </w:tcPr>
          <w:p w14:paraId="45B15562" w14:textId="77777777" w:rsidR="00697CEA" w:rsidRDefault="00697CEA" w:rsidP="00616401">
            <w:pPr>
              <w:pStyle w:val="TableText"/>
              <w:widowControl/>
              <w:jc w:val="center"/>
              <w:rPr>
                <w:rFonts w:ascii="Arial" w:hAnsi="Arial"/>
                <w:b/>
              </w:rPr>
            </w:pPr>
          </w:p>
        </w:tc>
        <w:tc>
          <w:tcPr>
            <w:tcW w:w="1314" w:type="dxa"/>
            <w:shd w:val="pct5" w:color="auto" w:fill="auto"/>
            <w:vAlign w:val="bottom"/>
          </w:tcPr>
          <w:p w14:paraId="3F255D07" w14:textId="77777777" w:rsidR="00697CEA" w:rsidRDefault="00697CEA" w:rsidP="00616401">
            <w:pPr>
              <w:pStyle w:val="TableText"/>
              <w:widowControl/>
              <w:jc w:val="center"/>
              <w:rPr>
                <w:rFonts w:ascii="Arial" w:hAnsi="Arial"/>
              </w:rPr>
            </w:pPr>
            <w:r w:rsidRPr="0062405D">
              <w:rPr>
                <w:rFonts w:ascii="Arial" w:hAnsi="Arial"/>
              </w:rPr>
              <w:t>Yes, I am a military veteran or an active duty member of the military</w:t>
            </w:r>
          </w:p>
        </w:tc>
        <w:tc>
          <w:tcPr>
            <w:tcW w:w="1251" w:type="dxa"/>
            <w:shd w:val="clear" w:color="auto" w:fill="auto"/>
            <w:vAlign w:val="bottom"/>
          </w:tcPr>
          <w:p w14:paraId="176EB9E0" w14:textId="77777777" w:rsidR="00697CEA" w:rsidRDefault="00697CEA" w:rsidP="00616401">
            <w:pPr>
              <w:pStyle w:val="TableText"/>
              <w:widowControl/>
              <w:jc w:val="center"/>
              <w:rPr>
                <w:rFonts w:ascii="Arial" w:hAnsi="Arial"/>
              </w:rPr>
            </w:pPr>
            <w:r w:rsidRPr="0062405D">
              <w:rPr>
                <w:rFonts w:ascii="Arial" w:hAnsi="Arial"/>
              </w:rPr>
              <w:t>Yes, a close member of my family is a military veteran or an active duty member of the military</w:t>
            </w:r>
          </w:p>
        </w:tc>
        <w:tc>
          <w:tcPr>
            <w:tcW w:w="1287" w:type="dxa"/>
            <w:shd w:val="pct5" w:color="auto" w:fill="auto"/>
            <w:vAlign w:val="bottom"/>
          </w:tcPr>
          <w:p w14:paraId="0DDD822C" w14:textId="77777777" w:rsidR="00697CEA" w:rsidRDefault="00697CEA" w:rsidP="00616401">
            <w:pPr>
              <w:pStyle w:val="TableText"/>
              <w:widowControl/>
              <w:jc w:val="center"/>
              <w:rPr>
                <w:rFonts w:ascii="Arial" w:hAnsi="Arial"/>
              </w:rPr>
            </w:pPr>
            <w:r w:rsidRPr="0062405D">
              <w:rPr>
                <w:rFonts w:ascii="Arial" w:hAnsi="Arial"/>
              </w:rPr>
              <w:t>No, neither I nor a close family member are veterans or active duty members of the military</w:t>
            </w:r>
          </w:p>
        </w:tc>
        <w:tc>
          <w:tcPr>
            <w:tcW w:w="1215" w:type="dxa"/>
            <w:vAlign w:val="bottom"/>
          </w:tcPr>
          <w:p w14:paraId="05D78384" w14:textId="77777777" w:rsidR="00697CEA" w:rsidRDefault="00697CEA" w:rsidP="00616401">
            <w:pPr>
              <w:pStyle w:val="TableText"/>
              <w:widowControl/>
              <w:jc w:val="center"/>
              <w:rPr>
                <w:rFonts w:ascii="Arial" w:hAnsi="Arial"/>
              </w:rPr>
            </w:pPr>
            <w:r>
              <w:rPr>
                <w:rFonts w:ascii="Arial" w:hAnsi="Arial"/>
              </w:rPr>
              <w:t xml:space="preserve">Not sure/ </w:t>
            </w:r>
            <w:r w:rsidRPr="00D571F0">
              <w:rPr>
                <w:rFonts w:ascii="Arial" w:hAnsi="Arial"/>
              </w:rPr>
              <w:t>Decline</w:t>
            </w:r>
          </w:p>
        </w:tc>
        <w:tc>
          <w:tcPr>
            <w:tcW w:w="1098" w:type="dxa"/>
            <w:gridSpan w:val="2"/>
            <w:shd w:val="clear" w:color="auto" w:fill="F3F3F3"/>
            <w:vAlign w:val="bottom"/>
          </w:tcPr>
          <w:p w14:paraId="37DD14E7" w14:textId="77777777" w:rsidR="00697CEA" w:rsidRPr="00D571F0" w:rsidRDefault="00697CEA" w:rsidP="00616401">
            <w:pPr>
              <w:pStyle w:val="TableText"/>
              <w:widowControl/>
              <w:jc w:val="center"/>
              <w:rPr>
                <w:rFonts w:ascii="Arial" w:hAnsi="Arial"/>
              </w:rPr>
            </w:pPr>
            <w:r>
              <w:rPr>
                <w:rFonts w:ascii="Arial" w:hAnsi="Arial"/>
              </w:rPr>
              <w:t>Total</w:t>
            </w:r>
          </w:p>
        </w:tc>
      </w:tr>
      <w:tr w:rsidR="00697CEA" w14:paraId="75D7CAEE" w14:textId="77777777" w:rsidTr="00616401">
        <w:trPr>
          <w:cantSplit/>
          <w:trHeight w:val="90"/>
        </w:trPr>
        <w:tc>
          <w:tcPr>
            <w:tcW w:w="4284" w:type="dxa"/>
            <w:tcBorders>
              <w:bottom w:val="single" w:sz="4" w:space="0" w:color="auto"/>
            </w:tcBorders>
          </w:tcPr>
          <w:p w14:paraId="0628E1A3" w14:textId="77777777" w:rsidR="00697CEA" w:rsidRDefault="00697CEA" w:rsidP="00616401">
            <w:pPr>
              <w:pStyle w:val="TableText"/>
              <w:widowControl/>
              <w:rPr>
                <w:rFonts w:ascii="Arial" w:hAnsi="Arial"/>
              </w:rPr>
            </w:pPr>
          </w:p>
        </w:tc>
        <w:tc>
          <w:tcPr>
            <w:tcW w:w="1314" w:type="dxa"/>
            <w:tcBorders>
              <w:bottom w:val="single" w:sz="4" w:space="0" w:color="auto"/>
            </w:tcBorders>
            <w:shd w:val="pct5" w:color="auto" w:fill="auto"/>
            <w:vAlign w:val="bottom"/>
          </w:tcPr>
          <w:p w14:paraId="6964DE70"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51" w:type="dxa"/>
            <w:tcBorders>
              <w:bottom w:val="single" w:sz="4" w:space="0" w:color="auto"/>
            </w:tcBorders>
            <w:shd w:val="clear" w:color="auto" w:fill="auto"/>
            <w:vAlign w:val="bottom"/>
          </w:tcPr>
          <w:p w14:paraId="5DB65FAE"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87" w:type="dxa"/>
            <w:tcBorders>
              <w:bottom w:val="single" w:sz="4" w:space="0" w:color="auto"/>
            </w:tcBorders>
            <w:shd w:val="pct5" w:color="auto" w:fill="auto"/>
            <w:vAlign w:val="bottom"/>
          </w:tcPr>
          <w:p w14:paraId="38816CC1"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15" w:type="dxa"/>
            <w:tcBorders>
              <w:bottom w:val="single" w:sz="4" w:space="0" w:color="auto"/>
            </w:tcBorders>
            <w:vAlign w:val="bottom"/>
          </w:tcPr>
          <w:p w14:paraId="5835FA15"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098" w:type="dxa"/>
            <w:gridSpan w:val="2"/>
            <w:tcBorders>
              <w:bottom w:val="single" w:sz="4" w:space="0" w:color="auto"/>
            </w:tcBorders>
            <w:shd w:val="clear" w:color="auto" w:fill="F3F3F3"/>
            <w:vAlign w:val="bottom"/>
          </w:tcPr>
          <w:p w14:paraId="29C7ECE5" w14:textId="77777777" w:rsidR="00697CEA" w:rsidRPr="00D571F0"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4C02652C" w14:textId="77777777" w:rsidTr="00616401">
        <w:trPr>
          <w:cantSplit/>
          <w:trHeight w:val="320"/>
        </w:trPr>
        <w:tc>
          <w:tcPr>
            <w:tcW w:w="4284" w:type="dxa"/>
            <w:tcBorders>
              <w:top w:val="single" w:sz="4" w:space="0" w:color="auto"/>
              <w:bottom w:val="dotted" w:sz="4" w:space="0" w:color="auto"/>
            </w:tcBorders>
            <w:vAlign w:val="center"/>
          </w:tcPr>
          <w:p w14:paraId="72910013" w14:textId="77777777" w:rsidR="00697CEA" w:rsidRDefault="00697CEA" w:rsidP="00616401">
            <w:pPr>
              <w:pStyle w:val="TableText"/>
              <w:widowControl/>
              <w:rPr>
                <w:rFonts w:ascii="Arial" w:hAnsi="Arial"/>
                <w:u w:val="single"/>
              </w:rPr>
            </w:pPr>
            <w:r>
              <w:rPr>
                <w:rFonts w:ascii="Arial" w:hAnsi="Arial"/>
                <w:u w:val="single"/>
              </w:rPr>
              <w:t xml:space="preserve">Year </w:t>
            </w:r>
          </w:p>
        </w:tc>
        <w:tc>
          <w:tcPr>
            <w:tcW w:w="1314" w:type="dxa"/>
            <w:tcBorders>
              <w:top w:val="single" w:sz="4" w:space="0" w:color="auto"/>
              <w:bottom w:val="dotted" w:sz="4" w:space="0" w:color="auto"/>
            </w:tcBorders>
            <w:shd w:val="pct5" w:color="auto" w:fill="auto"/>
            <w:vAlign w:val="center"/>
          </w:tcPr>
          <w:p w14:paraId="3FBCBD3B" w14:textId="77777777" w:rsidR="00697CEA" w:rsidRDefault="00697CEA" w:rsidP="00616401">
            <w:pPr>
              <w:pStyle w:val="TableText"/>
              <w:widowControl/>
              <w:tabs>
                <w:tab w:val="decimal" w:pos="-6138"/>
                <w:tab w:val="decimal" w:pos="1152"/>
              </w:tabs>
              <w:jc w:val="center"/>
              <w:rPr>
                <w:rFonts w:ascii="Arial" w:hAnsi="Arial"/>
              </w:rPr>
            </w:pPr>
          </w:p>
        </w:tc>
        <w:tc>
          <w:tcPr>
            <w:tcW w:w="1251" w:type="dxa"/>
            <w:tcBorders>
              <w:top w:val="single" w:sz="4" w:space="0" w:color="auto"/>
              <w:bottom w:val="dotted" w:sz="4" w:space="0" w:color="auto"/>
            </w:tcBorders>
            <w:shd w:val="clear" w:color="auto" w:fill="auto"/>
            <w:vAlign w:val="center"/>
          </w:tcPr>
          <w:p w14:paraId="46B462AA" w14:textId="77777777" w:rsidR="00697CEA" w:rsidRDefault="00697CEA" w:rsidP="00616401">
            <w:pPr>
              <w:pStyle w:val="TableText"/>
              <w:widowControl/>
              <w:tabs>
                <w:tab w:val="decimal" w:pos="-6138"/>
                <w:tab w:val="decimal" w:pos="1152"/>
              </w:tabs>
              <w:jc w:val="center"/>
              <w:rPr>
                <w:rFonts w:ascii="Arial" w:hAnsi="Arial"/>
              </w:rPr>
            </w:pPr>
          </w:p>
        </w:tc>
        <w:tc>
          <w:tcPr>
            <w:tcW w:w="1287" w:type="dxa"/>
            <w:tcBorders>
              <w:top w:val="single" w:sz="4" w:space="0" w:color="auto"/>
              <w:bottom w:val="dotted" w:sz="4" w:space="0" w:color="auto"/>
            </w:tcBorders>
            <w:shd w:val="pct5" w:color="auto" w:fill="auto"/>
            <w:vAlign w:val="center"/>
          </w:tcPr>
          <w:p w14:paraId="1139F29F" w14:textId="77777777" w:rsidR="00697CEA" w:rsidRDefault="00697CEA" w:rsidP="00616401">
            <w:pPr>
              <w:pStyle w:val="TableText"/>
              <w:widowControl/>
              <w:tabs>
                <w:tab w:val="decimal" w:pos="-6138"/>
                <w:tab w:val="decimal" w:pos="1152"/>
              </w:tabs>
              <w:jc w:val="center"/>
              <w:rPr>
                <w:rFonts w:ascii="Arial" w:hAnsi="Arial"/>
              </w:rPr>
            </w:pPr>
          </w:p>
        </w:tc>
        <w:tc>
          <w:tcPr>
            <w:tcW w:w="1215" w:type="dxa"/>
            <w:tcBorders>
              <w:top w:val="single" w:sz="4" w:space="0" w:color="auto"/>
              <w:bottom w:val="dotted" w:sz="4" w:space="0" w:color="auto"/>
            </w:tcBorders>
            <w:vAlign w:val="center"/>
          </w:tcPr>
          <w:p w14:paraId="771D6F96" w14:textId="77777777" w:rsidR="00697CEA" w:rsidRDefault="00697CEA" w:rsidP="00616401">
            <w:pPr>
              <w:pStyle w:val="TableText"/>
              <w:widowControl/>
              <w:tabs>
                <w:tab w:val="decimal" w:pos="-6138"/>
                <w:tab w:val="decimal" w:pos="1152"/>
              </w:tabs>
              <w:jc w:val="center"/>
              <w:rPr>
                <w:rFonts w:ascii="Arial" w:hAnsi="Arial"/>
              </w:rPr>
            </w:pPr>
          </w:p>
        </w:tc>
        <w:tc>
          <w:tcPr>
            <w:tcW w:w="1098" w:type="dxa"/>
            <w:gridSpan w:val="2"/>
            <w:tcBorders>
              <w:top w:val="single" w:sz="4" w:space="0" w:color="auto"/>
              <w:bottom w:val="dotted" w:sz="4" w:space="0" w:color="auto"/>
            </w:tcBorders>
            <w:shd w:val="clear" w:color="auto" w:fill="F3F3F3"/>
            <w:vAlign w:val="center"/>
          </w:tcPr>
          <w:p w14:paraId="3F4EC5AD" w14:textId="77777777" w:rsidR="00697CEA" w:rsidRPr="00D571F0" w:rsidRDefault="00697CEA" w:rsidP="00616401">
            <w:pPr>
              <w:pStyle w:val="TableText"/>
              <w:widowControl/>
              <w:tabs>
                <w:tab w:val="decimal" w:pos="-6138"/>
                <w:tab w:val="decimal" w:pos="1152"/>
              </w:tabs>
              <w:jc w:val="center"/>
              <w:rPr>
                <w:rFonts w:ascii="Arial" w:hAnsi="Arial"/>
              </w:rPr>
            </w:pPr>
          </w:p>
        </w:tc>
      </w:tr>
      <w:tr w:rsidR="00697CEA" w14:paraId="0C7CAEE5" w14:textId="77777777" w:rsidTr="00616401">
        <w:trPr>
          <w:cantSplit/>
          <w:trHeight w:val="320"/>
        </w:trPr>
        <w:tc>
          <w:tcPr>
            <w:tcW w:w="4284" w:type="dxa"/>
            <w:tcBorders>
              <w:top w:val="dotted" w:sz="4" w:space="0" w:color="auto"/>
              <w:bottom w:val="single" w:sz="4" w:space="0" w:color="auto"/>
            </w:tcBorders>
            <w:vAlign w:val="center"/>
          </w:tcPr>
          <w:p w14:paraId="12F03555" w14:textId="77777777" w:rsidR="00697CEA" w:rsidRDefault="00697CEA" w:rsidP="00616401">
            <w:pPr>
              <w:pStyle w:val="TableText"/>
              <w:widowControl/>
              <w:snapToGrid w:val="0"/>
              <w:rPr>
                <w:rFonts w:ascii="Arial" w:hAnsi="Arial"/>
              </w:rPr>
            </w:pPr>
            <w:r>
              <w:rPr>
                <w:rFonts w:ascii="Arial" w:hAnsi="Arial"/>
              </w:rPr>
              <w:t>2018</w:t>
            </w:r>
            <w:r>
              <w:rPr>
                <w:rFonts w:ascii="Arial" w:hAnsi="Arial"/>
                <w:szCs w:val="16"/>
              </w:rPr>
              <w:t xml:space="preserve"> </w:t>
            </w:r>
            <w:r>
              <w:rPr>
                <w:rFonts w:ascii="Arial" w:hAnsi="Arial"/>
              </w:rPr>
              <w:t>(internet)</w:t>
            </w:r>
          </w:p>
        </w:tc>
        <w:tc>
          <w:tcPr>
            <w:tcW w:w="1314" w:type="dxa"/>
            <w:tcBorders>
              <w:top w:val="dotted" w:sz="4" w:space="0" w:color="auto"/>
              <w:bottom w:val="single" w:sz="4" w:space="0" w:color="auto"/>
            </w:tcBorders>
            <w:shd w:val="pct5" w:color="auto" w:fill="auto"/>
            <w:vAlign w:val="center"/>
          </w:tcPr>
          <w:p w14:paraId="243ACA62"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20"/>
              </w:rPr>
              <w:t>10</w:t>
            </w:r>
          </w:p>
        </w:tc>
        <w:tc>
          <w:tcPr>
            <w:tcW w:w="1251" w:type="dxa"/>
            <w:tcBorders>
              <w:top w:val="dotted" w:sz="4" w:space="0" w:color="auto"/>
              <w:bottom w:val="single" w:sz="4" w:space="0" w:color="auto"/>
            </w:tcBorders>
            <w:shd w:val="clear" w:color="auto" w:fill="auto"/>
            <w:vAlign w:val="center"/>
          </w:tcPr>
          <w:p w14:paraId="7E72D688"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18"/>
              </w:rPr>
              <w:t>33</w:t>
            </w:r>
          </w:p>
        </w:tc>
        <w:tc>
          <w:tcPr>
            <w:tcW w:w="1287" w:type="dxa"/>
            <w:tcBorders>
              <w:top w:val="dotted" w:sz="4" w:space="0" w:color="auto"/>
              <w:bottom w:val="single" w:sz="4" w:space="0" w:color="auto"/>
            </w:tcBorders>
            <w:shd w:val="pct5" w:color="auto" w:fill="auto"/>
            <w:vAlign w:val="center"/>
          </w:tcPr>
          <w:p w14:paraId="169D23CF"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18"/>
              </w:rPr>
              <w:t>56</w:t>
            </w:r>
          </w:p>
        </w:tc>
        <w:tc>
          <w:tcPr>
            <w:tcW w:w="1215" w:type="dxa"/>
            <w:tcBorders>
              <w:top w:val="dotted" w:sz="4" w:space="0" w:color="auto"/>
              <w:bottom w:val="single" w:sz="4" w:space="0" w:color="auto"/>
            </w:tcBorders>
            <w:vAlign w:val="center"/>
          </w:tcPr>
          <w:p w14:paraId="25736E2E"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18"/>
              </w:rPr>
              <w:t>1</w:t>
            </w:r>
          </w:p>
        </w:tc>
        <w:tc>
          <w:tcPr>
            <w:tcW w:w="1098" w:type="dxa"/>
            <w:gridSpan w:val="2"/>
            <w:tcBorders>
              <w:top w:val="dotted" w:sz="4" w:space="0" w:color="auto"/>
              <w:bottom w:val="single" w:sz="4" w:space="0" w:color="auto"/>
            </w:tcBorders>
            <w:shd w:val="clear" w:color="auto" w:fill="F3F3F3"/>
            <w:vAlign w:val="center"/>
          </w:tcPr>
          <w:p w14:paraId="5856941B"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18"/>
              </w:rPr>
              <w:t>100</w:t>
            </w:r>
          </w:p>
        </w:tc>
      </w:tr>
    </w:tbl>
    <w:p w14:paraId="2510428F" w14:textId="7BDD0CE8" w:rsidR="00697CEA" w:rsidRDefault="00697CEA" w:rsidP="00697CEA">
      <w:pPr>
        <w:rPr>
          <w:rFonts w:ascii="Arial" w:hAnsi="Arial" w:cs="Arial"/>
          <w:sz w:val="18"/>
          <w:szCs w:val="18"/>
        </w:rPr>
      </w:pPr>
    </w:p>
    <w:p w14:paraId="6A450FFF" w14:textId="77777777" w:rsidR="00DC4195" w:rsidRDefault="00DC4195" w:rsidP="00697CEA">
      <w:pPr>
        <w:rPr>
          <w:rFonts w:ascii="Arial" w:hAnsi="Arial" w:cs="Arial"/>
          <w:sz w:val="18"/>
          <w:szCs w:val="18"/>
        </w:rPr>
      </w:pPr>
    </w:p>
    <w:p w14:paraId="7BD62A08" w14:textId="77777777" w:rsidR="00697CEA" w:rsidRPr="00D44E99" w:rsidRDefault="00697CEA" w:rsidP="00697CEA">
      <w:pPr>
        <w:pStyle w:val="Heading1"/>
        <w:pBdr>
          <w:bottom w:val="single" w:sz="4" w:space="1" w:color="auto"/>
        </w:pBdr>
        <w:rPr>
          <w:rFonts w:ascii="Arial Black" w:hAnsi="Arial Black"/>
          <w:i w:val="0"/>
          <w:sz w:val="22"/>
        </w:rPr>
      </w:pPr>
      <w:r w:rsidRPr="00D44E99">
        <w:rPr>
          <w:rFonts w:ascii="Arial Black" w:hAnsi="Arial Black"/>
          <w:sz w:val="22"/>
        </w:rPr>
        <w:t>Question PPA 1648</w:t>
      </w:r>
    </w:p>
    <w:p w14:paraId="62177D0D" w14:textId="546D18EC" w:rsidR="00697CEA" w:rsidRPr="00297580" w:rsidRDefault="00697CEA" w:rsidP="00697CEA">
      <w:pPr>
        <w:pStyle w:val="Style3"/>
        <w:spacing w:before="0"/>
        <w:contextualSpacing/>
        <w:jc w:val="both"/>
        <w:rPr>
          <w:rFonts w:ascii="Arial" w:hAnsi="Arial" w:cs="Arial"/>
          <w:b/>
          <w:i/>
        </w:rPr>
      </w:pPr>
      <w:r w:rsidRPr="00D44E99">
        <w:rPr>
          <w:rFonts w:ascii="Arial" w:hAnsi="Arial" w:cs="Arial"/>
          <w:b/>
          <w:bCs/>
          <w:i/>
        </w:rPr>
        <w:t xml:space="preserve">PPA1648: </w:t>
      </w:r>
      <w:r w:rsidRPr="00D44E99">
        <w:rPr>
          <w:rFonts w:ascii="Arial" w:hAnsi="Arial" w:cs="Arial"/>
          <w:b/>
          <w:i/>
        </w:rPr>
        <w:t xml:space="preserve">What is your religion? (Catholic, Evangelical or Protestant Christian, Jehovah’s Witness, Mormon, Jewish, Islam/Muslim, Orthodox Church, Hindu, Buddhist, Unitarian </w:t>
      </w:r>
      <w:r w:rsidR="00C17994">
        <w:rPr>
          <w:rFonts w:ascii="Arial" w:hAnsi="Arial" w:cs="Arial"/>
          <w:b/>
          <w:i/>
        </w:rPr>
        <w:t>(</w:t>
      </w:r>
      <w:r w:rsidRPr="00D44E99">
        <w:rPr>
          <w:rFonts w:ascii="Arial" w:hAnsi="Arial" w:cs="Arial"/>
          <w:b/>
          <w:i/>
        </w:rPr>
        <w:t>Universalist</w:t>
      </w:r>
      <w:r w:rsidR="00C17994">
        <w:rPr>
          <w:rFonts w:ascii="Arial" w:hAnsi="Arial" w:cs="Arial"/>
          <w:b/>
          <w:i/>
        </w:rPr>
        <w:t>)</w:t>
      </w:r>
      <w:r w:rsidRPr="00D44E99">
        <w:rPr>
          <w:rFonts w:ascii="Arial" w:hAnsi="Arial" w:cs="Arial"/>
          <w:b/>
          <w:i/>
        </w:rPr>
        <w:t>, Other Christian religion, Other non-Christian religion, No religion/not a believer/atheist/agnostic)</w:t>
      </w:r>
    </w:p>
    <w:tbl>
      <w:tblPr>
        <w:tblW w:w="5000" w:type="pct"/>
        <w:tblLook w:val="04A0" w:firstRow="1" w:lastRow="0" w:firstColumn="1" w:lastColumn="0" w:noHBand="0" w:noVBand="1"/>
      </w:tblPr>
      <w:tblGrid>
        <w:gridCol w:w="1491"/>
        <w:gridCol w:w="1455"/>
        <w:gridCol w:w="1366"/>
        <w:gridCol w:w="1287"/>
        <w:gridCol w:w="1217"/>
        <w:gridCol w:w="1225"/>
        <w:gridCol w:w="1252"/>
        <w:gridCol w:w="1039"/>
      </w:tblGrid>
      <w:tr w:rsidR="00697CEA" w:rsidRPr="00D44E99" w14:paraId="36140488" w14:textId="77777777" w:rsidTr="00616401">
        <w:trPr>
          <w:cantSplit/>
        </w:trPr>
        <w:tc>
          <w:tcPr>
            <w:tcW w:w="5000" w:type="pct"/>
            <w:gridSpan w:val="8"/>
            <w:hideMark/>
          </w:tcPr>
          <w:p w14:paraId="3A253736" w14:textId="77777777" w:rsidR="00697CEA" w:rsidRPr="00297580" w:rsidRDefault="00697CEA" w:rsidP="00616401">
            <w:pPr>
              <w:pBdr>
                <w:bottom w:val="single" w:sz="6" w:space="6" w:color="auto"/>
              </w:pBdr>
              <w:rPr>
                <w:rFonts w:ascii="Arial" w:hAnsi="Arial" w:cs="Arial"/>
              </w:rPr>
            </w:pPr>
          </w:p>
          <w:p w14:paraId="40C3E424" w14:textId="12C38542" w:rsidR="00697CEA" w:rsidRPr="00D44E99" w:rsidRDefault="0045382C" w:rsidP="00616401">
            <w:pPr>
              <w:pStyle w:val="TableHeading"/>
              <w:widowControl/>
              <w:spacing w:after="0"/>
            </w:pPr>
            <w:r>
              <w:t>PPA</w:t>
            </w:r>
            <w:r w:rsidR="00697CEA" w:rsidRPr="00D44E99">
              <w:t>1648. Religion</w:t>
            </w:r>
            <w:r w:rsidR="00697CEA">
              <w:t xml:space="preserve"> (2016-2018)</w:t>
            </w:r>
          </w:p>
        </w:tc>
      </w:tr>
      <w:tr w:rsidR="00697CEA" w:rsidRPr="00D44E99" w14:paraId="35CE0B43" w14:textId="77777777" w:rsidTr="00616401">
        <w:trPr>
          <w:cantSplit/>
        </w:trPr>
        <w:tc>
          <w:tcPr>
            <w:tcW w:w="5000" w:type="pct"/>
            <w:gridSpan w:val="8"/>
            <w:hideMark/>
          </w:tcPr>
          <w:p w14:paraId="38FEABE0" w14:textId="77777777" w:rsidR="00697CEA" w:rsidRDefault="00697CEA" w:rsidP="00616401">
            <w:pPr>
              <w:pStyle w:val="TableText"/>
              <w:widowControl/>
              <w:jc w:val="center"/>
              <w:rPr>
                <w:rFonts w:ascii="Arial" w:hAnsi="Arial"/>
                <w:b/>
                <w:szCs w:val="18"/>
                <w:u w:val="single"/>
              </w:rPr>
            </w:pPr>
            <w:r w:rsidRPr="00D44E99">
              <w:rPr>
                <w:rFonts w:ascii="Arial" w:hAnsi="Arial"/>
                <w:b/>
                <w:szCs w:val="18"/>
                <w:u w:val="single"/>
              </w:rPr>
              <w:t>(N=</w:t>
            </w:r>
            <w:r>
              <w:rPr>
                <w:rFonts w:ascii="Arial" w:hAnsi="Arial"/>
                <w:b/>
                <w:szCs w:val="18"/>
                <w:u w:val="single"/>
              </w:rPr>
              <w:t>2046</w:t>
            </w:r>
            <w:r w:rsidRPr="00D44E99">
              <w:rPr>
                <w:rFonts w:ascii="Arial" w:hAnsi="Arial"/>
                <w:b/>
                <w:szCs w:val="18"/>
                <w:u w:val="single"/>
              </w:rPr>
              <w:t>)</w:t>
            </w:r>
          </w:p>
          <w:p w14:paraId="1D147B61" w14:textId="77777777" w:rsidR="00697CEA" w:rsidRPr="00D44E99" w:rsidRDefault="00697CEA" w:rsidP="00616401">
            <w:pPr>
              <w:pStyle w:val="TableText"/>
              <w:widowControl/>
              <w:jc w:val="center"/>
              <w:rPr>
                <w:rFonts w:ascii="Arial" w:hAnsi="Arial"/>
              </w:rPr>
            </w:pPr>
          </w:p>
        </w:tc>
      </w:tr>
      <w:tr w:rsidR="00697CEA" w:rsidRPr="00D44E99" w14:paraId="59363920" w14:textId="77777777" w:rsidTr="00616401">
        <w:trPr>
          <w:cantSplit/>
        </w:trPr>
        <w:tc>
          <w:tcPr>
            <w:tcW w:w="721" w:type="pct"/>
          </w:tcPr>
          <w:p w14:paraId="3C92C6B5" w14:textId="77777777" w:rsidR="00697CEA" w:rsidRPr="00D44E99" w:rsidRDefault="00697CEA" w:rsidP="00616401">
            <w:pPr>
              <w:pStyle w:val="TableText"/>
              <w:widowControl/>
              <w:rPr>
                <w:rFonts w:ascii="Arial" w:hAnsi="Arial"/>
                <w:u w:val="single"/>
              </w:rPr>
            </w:pPr>
          </w:p>
        </w:tc>
        <w:tc>
          <w:tcPr>
            <w:tcW w:w="704" w:type="pct"/>
            <w:vAlign w:val="center"/>
            <w:hideMark/>
          </w:tcPr>
          <w:p w14:paraId="65DDDE86" w14:textId="77777777" w:rsidR="00697CEA" w:rsidRPr="00D44E99" w:rsidRDefault="00697CEA" w:rsidP="00616401">
            <w:pPr>
              <w:pStyle w:val="TableText"/>
              <w:snapToGrid w:val="0"/>
              <w:jc w:val="center"/>
              <w:rPr>
                <w:rFonts w:ascii="Arial" w:hAnsi="Arial"/>
                <w:szCs w:val="18"/>
                <w:u w:val="single"/>
              </w:rPr>
            </w:pPr>
            <w:r w:rsidRPr="00D44E99">
              <w:rPr>
                <w:rFonts w:ascii="Arial" w:hAnsi="Arial"/>
              </w:rPr>
              <w:t>Catholic</w:t>
            </w:r>
          </w:p>
        </w:tc>
        <w:tc>
          <w:tcPr>
            <w:tcW w:w="661" w:type="pct"/>
            <w:shd w:val="pct5" w:color="auto" w:fill="auto"/>
            <w:vAlign w:val="center"/>
            <w:hideMark/>
          </w:tcPr>
          <w:p w14:paraId="0BAEB38B" w14:textId="77777777" w:rsidR="00697CEA" w:rsidRPr="00D44E99" w:rsidRDefault="00697CEA" w:rsidP="00616401">
            <w:pPr>
              <w:pStyle w:val="TableText"/>
              <w:widowControl/>
              <w:jc w:val="center"/>
              <w:rPr>
                <w:rFonts w:ascii="Arial" w:hAnsi="Arial"/>
              </w:rPr>
            </w:pPr>
            <w:r w:rsidRPr="00D44E99">
              <w:rPr>
                <w:rFonts w:ascii="Arial" w:hAnsi="Arial"/>
              </w:rPr>
              <w:t>Evangelical or Protestant Christian</w:t>
            </w:r>
          </w:p>
        </w:tc>
        <w:tc>
          <w:tcPr>
            <w:tcW w:w="623" w:type="pct"/>
            <w:vAlign w:val="center"/>
            <w:hideMark/>
          </w:tcPr>
          <w:p w14:paraId="482A8E72" w14:textId="77777777" w:rsidR="00697CEA" w:rsidRPr="00D44E99" w:rsidRDefault="00697CEA" w:rsidP="00616401">
            <w:pPr>
              <w:pStyle w:val="TableText"/>
              <w:widowControl/>
              <w:jc w:val="center"/>
              <w:rPr>
                <w:rFonts w:ascii="Arial" w:hAnsi="Arial"/>
              </w:rPr>
            </w:pPr>
            <w:r w:rsidRPr="00D44E99">
              <w:rPr>
                <w:rFonts w:ascii="Arial" w:hAnsi="Arial"/>
              </w:rPr>
              <w:t>Jehovah’s Witness</w:t>
            </w:r>
          </w:p>
        </w:tc>
        <w:tc>
          <w:tcPr>
            <w:tcW w:w="589" w:type="pct"/>
            <w:shd w:val="pct5" w:color="auto" w:fill="auto"/>
            <w:vAlign w:val="center"/>
            <w:hideMark/>
          </w:tcPr>
          <w:p w14:paraId="23A79909" w14:textId="77777777" w:rsidR="00697CEA" w:rsidRPr="00D44E99" w:rsidRDefault="00697CEA" w:rsidP="00616401">
            <w:pPr>
              <w:pStyle w:val="TableText"/>
              <w:widowControl/>
              <w:jc w:val="center"/>
              <w:rPr>
                <w:rFonts w:ascii="Arial" w:hAnsi="Arial"/>
              </w:rPr>
            </w:pPr>
            <w:r w:rsidRPr="00D44E99">
              <w:rPr>
                <w:rFonts w:ascii="Arial" w:hAnsi="Arial"/>
              </w:rPr>
              <w:t>Mormon</w:t>
            </w:r>
          </w:p>
        </w:tc>
        <w:tc>
          <w:tcPr>
            <w:tcW w:w="593" w:type="pct"/>
            <w:vAlign w:val="center"/>
            <w:hideMark/>
          </w:tcPr>
          <w:p w14:paraId="6FA6BE24" w14:textId="77777777" w:rsidR="00697CEA" w:rsidRPr="00D44E99" w:rsidRDefault="00697CEA" w:rsidP="00616401">
            <w:pPr>
              <w:pStyle w:val="TableText"/>
              <w:widowControl/>
              <w:jc w:val="center"/>
              <w:rPr>
                <w:rFonts w:ascii="Arial" w:hAnsi="Arial"/>
              </w:rPr>
            </w:pPr>
            <w:r w:rsidRPr="00D44E99">
              <w:rPr>
                <w:rFonts w:ascii="Arial" w:hAnsi="Arial"/>
              </w:rPr>
              <w:t>Jewish</w:t>
            </w:r>
          </w:p>
        </w:tc>
        <w:tc>
          <w:tcPr>
            <w:tcW w:w="606" w:type="pct"/>
            <w:shd w:val="pct5" w:color="auto" w:fill="auto"/>
            <w:vAlign w:val="center"/>
            <w:hideMark/>
          </w:tcPr>
          <w:p w14:paraId="6AD95D0B" w14:textId="77777777" w:rsidR="00697CEA" w:rsidRPr="00D44E99" w:rsidRDefault="00697CEA" w:rsidP="00616401">
            <w:pPr>
              <w:pStyle w:val="TableText"/>
              <w:widowControl/>
              <w:jc w:val="center"/>
              <w:rPr>
                <w:rFonts w:ascii="Arial" w:hAnsi="Arial"/>
              </w:rPr>
            </w:pPr>
            <w:r w:rsidRPr="00D44E99">
              <w:rPr>
                <w:rFonts w:ascii="Arial" w:hAnsi="Arial"/>
              </w:rPr>
              <w:t>Islam/Muslim</w:t>
            </w:r>
          </w:p>
        </w:tc>
        <w:tc>
          <w:tcPr>
            <w:tcW w:w="503" w:type="pct"/>
            <w:shd w:val="clear" w:color="auto" w:fill="FFFFFF" w:themeFill="background1"/>
            <w:vAlign w:val="center"/>
            <w:hideMark/>
          </w:tcPr>
          <w:p w14:paraId="2FD3537A" w14:textId="77777777" w:rsidR="00697CEA" w:rsidRPr="00D44E99" w:rsidRDefault="00697CEA" w:rsidP="00616401">
            <w:pPr>
              <w:pStyle w:val="TableText"/>
              <w:tabs>
                <w:tab w:val="decimal" w:pos="-6138"/>
                <w:tab w:val="decimal" w:pos="1152"/>
              </w:tabs>
              <w:jc w:val="center"/>
              <w:rPr>
                <w:rFonts w:ascii="Arial" w:hAnsi="Arial"/>
              </w:rPr>
            </w:pPr>
            <w:r w:rsidRPr="00D44E99">
              <w:rPr>
                <w:rFonts w:ascii="Arial" w:hAnsi="Arial"/>
              </w:rPr>
              <w:t>Orthodox Church</w:t>
            </w:r>
          </w:p>
        </w:tc>
      </w:tr>
      <w:tr w:rsidR="00697CEA" w:rsidRPr="00D44E99" w14:paraId="2A774F54" w14:textId="77777777" w:rsidTr="00616401">
        <w:trPr>
          <w:cantSplit/>
          <w:trHeight w:val="207"/>
        </w:trPr>
        <w:tc>
          <w:tcPr>
            <w:tcW w:w="721" w:type="pct"/>
            <w:tcBorders>
              <w:top w:val="nil"/>
              <w:left w:val="nil"/>
              <w:bottom w:val="single" w:sz="4" w:space="0" w:color="auto"/>
              <w:right w:val="nil"/>
            </w:tcBorders>
          </w:tcPr>
          <w:p w14:paraId="103A573F" w14:textId="77777777" w:rsidR="00697CEA" w:rsidRPr="00D44E99" w:rsidRDefault="00697CEA" w:rsidP="00616401">
            <w:pPr>
              <w:pStyle w:val="TableText"/>
              <w:snapToGrid w:val="0"/>
              <w:rPr>
                <w:rFonts w:ascii="Arial" w:hAnsi="Arial"/>
              </w:rPr>
            </w:pPr>
          </w:p>
        </w:tc>
        <w:tc>
          <w:tcPr>
            <w:tcW w:w="704" w:type="pct"/>
            <w:tcBorders>
              <w:top w:val="nil"/>
              <w:left w:val="nil"/>
              <w:bottom w:val="single" w:sz="4" w:space="0" w:color="auto"/>
              <w:right w:val="nil"/>
            </w:tcBorders>
            <w:vAlign w:val="center"/>
            <w:hideMark/>
          </w:tcPr>
          <w:p w14:paraId="2931BE77" w14:textId="77777777" w:rsidR="00697CEA" w:rsidRPr="00D44E99" w:rsidRDefault="00697CEA" w:rsidP="00616401">
            <w:pPr>
              <w:pStyle w:val="TableText"/>
              <w:snapToGrid w:val="0"/>
              <w:jc w:val="center"/>
              <w:rPr>
                <w:rFonts w:ascii="Arial" w:hAnsi="Arial"/>
              </w:rPr>
            </w:pPr>
            <w:r w:rsidRPr="00D44E99">
              <w:rPr>
                <w:rFonts w:ascii="Arial" w:hAnsi="Arial"/>
              </w:rPr>
              <w:t>(%)</w:t>
            </w:r>
          </w:p>
        </w:tc>
        <w:tc>
          <w:tcPr>
            <w:tcW w:w="661" w:type="pct"/>
            <w:tcBorders>
              <w:top w:val="nil"/>
              <w:left w:val="nil"/>
              <w:bottom w:val="single" w:sz="4" w:space="0" w:color="auto"/>
              <w:right w:val="nil"/>
            </w:tcBorders>
            <w:shd w:val="pct5" w:color="auto" w:fill="auto"/>
            <w:vAlign w:val="center"/>
            <w:hideMark/>
          </w:tcPr>
          <w:p w14:paraId="7464A602"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23" w:type="pct"/>
            <w:tcBorders>
              <w:top w:val="nil"/>
              <w:left w:val="nil"/>
              <w:bottom w:val="single" w:sz="4" w:space="0" w:color="auto"/>
              <w:right w:val="nil"/>
            </w:tcBorders>
            <w:vAlign w:val="center"/>
            <w:hideMark/>
          </w:tcPr>
          <w:p w14:paraId="54417F34"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89" w:type="pct"/>
            <w:tcBorders>
              <w:top w:val="nil"/>
              <w:left w:val="nil"/>
              <w:bottom w:val="single" w:sz="4" w:space="0" w:color="auto"/>
              <w:right w:val="nil"/>
            </w:tcBorders>
            <w:shd w:val="pct5" w:color="auto" w:fill="auto"/>
            <w:vAlign w:val="center"/>
            <w:hideMark/>
          </w:tcPr>
          <w:p w14:paraId="6FB9DE0E"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93" w:type="pct"/>
            <w:tcBorders>
              <w:top w:val="nil"/>
              <w:left w:val="nil"/>
              <w:bottom w:val="single" w:sz="4" w:space="0" w:color="auto"/>
              <w:right w:val="nil"/>
            </w:tcBorders>
            <w:vAlign w:val="center"/>
            <w:hideMark/>
          </w:tcPr>
          <w:p w14:paraId="4888BC11"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06" w:type="pct"/>
            <w:tcBorders>
              <w:top w:val="nil"/>
              <w:left w:val="nil"/>
              <w:bottom w:val="single" w:sz="4" w:space="0" w:color="auto"/>
              <w:right w:val="nil"/>
            </w:tcBorders>
            <w:shd w:val="pct5" w:color="auto" w:fill="auto"/>
            <w:vAlign w:val="center"/>
            <w:hideMark/>
          </w:tcPr>
          <w:p w14:paraId="40A3B11E"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03" w:type="pct"/>
            <w:tcBorders>
              <w:top w:val="nil"/>
              <w:left w:val="nil"/>
              <w:bottom w:val="single" w:sz="4" w:space="0" w:color="auto"/>
              <w:right w:val="nil"/>
            </w:tcBorders>
            <w:shd w:val="clear" w:color="auto" w:fill="FFFFFF" w:themeFill="background1"/>
            <w:vAlign w:val="center"/>
            <w:hideMark/>
          </w:tcPr>
          <w:p w14:paraId="62CE96AD"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r>
      <w:tr w:rsidR="00697CEA" w:rsidRPr="00D44E99" w14:paraId="46A489DD" w14:textId="77777777" w:rsidTr="00616401">
        <w:trPr>
          <w:cantSplit/>
          <w:trHeight w:val="320"/>
        </w:trPr>
        <w:tc>
          <w:tcPr>
            <w:tcW w:w="721" w:type="pct"/>
            <w:tcBorders>
              <w:top w:val="single" w:sz="4" w:space="0" w:color="auto"/>
              <w:left w:val="nil"/>
              <w:bottom w:val="dotted" w:sz="4" w:space="0" w:color="auto"/>
              <w:right w:val="nil"/>
            </w:tcBorders>
            <w:vAlign w:val="center"/>
            <w:hideMark/>
          </w:tcPr>
          <w:p w14:paraId="3E2B133F" w14:textId="77777777" w:rsidR="00697CEA" w:rsidRPr="00D44E99" w:rsidRDefault="00697CEA" w:rsidP="00616401">
            <w:pPr>
              <w:pStyle w:val="TableText"/>
              <w:snapToGrid w:val="0"/>
              <w:rPr>
                <w:rFonts w:ascii="Arial" w:hAnsi="Arial"/>
                <w:u w:val="single"/>
              </w:rPr>
            </w:pPr>
            <w:r w:rsidRPr="00D44E99">
              <w:rPr>
                <w:rFonts w:ascii="Arial" w:hAnsi="Arial"/>
                <w:u w:val="single"/>
              </w:rPr>
              <w:t>Year</w:t>
            </w:r>
          </w:p>
        </w:tc>
        <w:tc>
          <w:tcPr>
            <w:tcW w:w="704" w:type="pct"/>
            <w:tcBorders>
              <w:top w:val="single" w:sz="4" w:space="0" w:color="auto"/>
              <w:left w:val="nil"/>
              <w:bottom w:val="dotted" w:sz="4" w:space="0" w:color="auto"/>
              <w:right w:val="nil"/>
            </w:tcBorders>
            <w:vAlign w:val="center"/>
          </w:tcPr>
          <w:p w14:paraId="158E278A" w14:textId="77777777" w:rsidR="00697CEA" w:rsidRPr="00D44E99" w:rsidRDefault="00697CEA" w:rsidP="00616401">
            <w:pPr>
              <w:pStyle w:val="TableText"/>
              <w:snapToGrid w:val="0"/>
              <w:rPr>
                <w:rFonts w:ascii="Arial" w:hAnsi="Arial"/>
                <w:u w:val="single"/>
              </w:rPr>
            </w:pPr>
          </w:p>
        </w:tc>
        <w:tc>
          <w:tcPr>
            <w:tcW w:w="661" w:type="pct"/>
            <w:tcBorders>
              <w:top w:val="single" w:sz="4" w:space="0" w:color="auto"/>
              <w:left w:val="nil"/>
              <w:bottom w:val="dotted" w:sz="4" w:space="0" w:color="auto"/>
              <w:right w:val="nil"/>
            </w:tcBorders>
            <w:shd w:val="pct5" w:color="auto" w:fill="auto"/>
            <w:vAlign w:val="center"/>
          </w:tcPr>
          <w:p w14:paraId="098F8FD6" w14:textId="77777777" w:rsidR="00697CEA" w:rsidRPr="00D44E99" w:rsidRDefault="00697CEA" w:rsidP="00616401">
            <w:pPr>
              <w:pStyle w:val="TableText"/>
              <w:widowControl/>
              <w:rPr>
                <w:rFonts w:ascii="Arial" w:hAnsi="Arial"/>
                <w:u w:val="single"/>
              </w:rPr>
            </w:pPr>
          </w:p>
        </w:tc>
        <w:tc>
          <w:tcPr>
            <w:tcW w:w="623" w:type="pct"/>
            <w:tcBorders>
              <w:top w:val="single" w:sz="4" w:space="0" w:color="auto"/>
              <w:left w:val="nil"/>
              <w:bottom w:val="dotted" w:sz="4" w:space="0" w:color="auto"/>
              <w:right w:val="nil"/>
            </w:tcBorders>
            <w:vAlign w:val="center"/>
          </w:tcPr>
          <w:p w14:paraId="638DA8C8" w14:textId="77777777" w:rsidR="00697CEA" w:rsidRPr="00D44E99" w:rsidRDefault="00697CEA" w:rsidP="00616401">
            <w:pPr>
              <w:pStyle w:val="TableText"/>
              <w:widowControl/>
              <w:rPr>
                <w:rFonts w:ascii="Arial" w:hAnsi="Arial"/>
                <w:u w:val="single"/>
              </w:rPr>
            </w:pPr>
          </w:p>
        </w:tc>
        <w:tc>
          <w:tcPr>
            <w:tcW w:w="589" w:type="pct"/>
            <w:tcBorders>
              <w:top w:val="single" w:sz="4" w:space="0" w:color="auto"/>
              <w:left w:val="nil"/>
              <w:bottom w:val="dotted" w:sz="4" w:space="0" w:color="auto"/>
              <w:right w:val="nil"/>
            </w:tcBorders>
            <w:shd w:val="pct5" w:color="auto" w:fill="auto"/>
            <w:vAlign w:val="center"/>
          </w:tcPr>
          <w:p w14:paraId="4C90E8A8" w14:textId="77777777" w:rsidR="00697CEA" w:rsidRPr="00D44E99" w:rsidRDefault="00697CEA" w:rsidP="00616401">
            <w:pPr>
              <w:pStyle w:val="TableText"/>
              <w:rPr>
                <w:rFonts w:ascii="Arial" w:eastAsia="SimSun" w:hAnsi="Arial" w:cs="Arial"/>
                <w:szCs w:val="18"/>
                <w:lang w:eastAsia="zh-CN"/>
              </w:rPr>
            </w:pPr>
          </w:p>
        </w:tc>
        <w:tc>
          <w:tcPr>
            <w:tcW w:w="593" w:type="pct"/>
            <w:tcBorders>
              <w:top w:val="single" w:sz="4" w:space="0" w:color="auto"/>
              <w:left w:val="nil"/>
              <w:bottom w:val="dotted" w:sz="4" w:space="0" w:color="auto"/>
              <w:right w:val="nil"/>
            </w:tcBorders>
            <w:vAlign w:val="center"/>
          </w:tcPr>
          <w:p w14:paraId="6E3A535D"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606" w:type="pct"/>
            <w:tcBorders>
              <w:top w:val="single" w:sz="4" w:space="0" w:color="auto"/>
              <w:left w:val="nil"/>
              <w:bottom w:val="dotted" w:sz="4" w:space="0" w:color="auto"/>
              <w:right w:val="nil"/>
            </w:tcBorders>
            <w:shd w:val="pct5" w:color="auto" w:fill="auto"/>
            <w:vAlign w:val="center"/>
          </w:tcPr>
          <w:p w14:paraId="4E9D0AEC"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503" w:type="pct"/>
            <w:tcBorders>
              <w:top w:val="single" w:sz="4" w:space="0" w:color="auto"/>
              <w:left w:val="nil"/>
              <w:bottom w:val="dotted" w:sz="4" w:space="0" w:color="auto"/>
              <w:right w:val="nil"/>
            </w:tcBorders>
            <w:shd w:val="clear" w:color="auto" w:fill="FFFFFF" w:themeFill="background1"/>
            <w:vAlign w:val="center"/>
          </w:tcPr>
          <w:p w14:paraId="79B8EE8D"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r>
      <w:tr w:rsidR="00697CEA" w:rsidRPr="00D44E99" w14:paraId="5D8C795A" w14:textId="77777777" w:rsidTr="00616401">
        <w:trPr>
          <w:cantSplit/>
          <w:trHeight w:val="320"/>
        </w:trPr>
        <w:tc>
          <w:tcPr>
            <w:tcW w:w="721" w:type="pct"/>
            <w:tcBorders>
              <w:top w:val="dotted" w:sz="4" w:space="0" w:color="auto"/>
              <w:left w:val="nil"/>
              <w:bottom w:val="dotted" w:sz="4" w:space="0" w:color="auto"/>
              <w:right w:val="nil"/>
            </w:tcBorders>
            <w:vAlign w:val="center"/>
            <w:hideMark/>
          </w:tcPr>
          <w:p w14:paraId="3149B9D4" w14:textId="77777777" w:rsidR="00697CEA" w:rsidRPr="00D44E99" w:rsidRDefault="00697CEA" w:rsidP="00616401">
            <w:pPr>
              <w:pStyle w:val="TableText"/>
              <w:widowControl/>
              <w:snapToGrid w:val="0"/>
              <w:rPr>
                <w:rFonts w:ascii="Arial" w:hAnsi="Arial"/>
              </w:rPr>
            </w:pPr>
            <w:r w:rsidRPr="00D44E99">
              <w:rPr>
                <w:rFonts w:ascii="Arial" w:hAnsi="Arial"/>
              </w:rPr>
              <w:t>2016</w:t>
            </w:r>
          </w:p>
        </w:tc>
        <w:tc>
          <w:tcPr>
            <w:tcW w:w="704" w:type="pct"/>
            <w:tcBorders>
              <w:top w:val="dotted" w:sz="4" w:space="0" w:color="auto"/>
              <w:left w:val="nil"/>
              <w:bottom w:val="dotted" w:sz="4" w:space="0" w:color="auto"/>
              <w:right w:val="nil"/>
            </w:tcBorders>
            <w:vAlign w:val="center"/>
            <w:hideMark/>
          </w:tcPr>
          <w:p w14:paraId="746ACBFC"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25</w:t>
            </w:r>
          </w:p>
        </w:tc>
        <w:tc>
          <w:tcPr>
            <w:tcW w:w="661" w:type="pct"/>
            <w:tcBorders>
              <w:top w:val="dotted" w:sz="4" w:space="0" w:color="auto"/>
              <w:left w:val="nil"/>
              <w:bottom w:val="dotted" w:sz="4" w:space="0" w:color="auto"/>
              <w:right w:val="nil"/>
            </w:tcBorders>
            <w:shd w:val="pct5" w:color="auto" w:fill="auto"/>
            <w:vAlign w:val="center"/>
            <w:hideMark/>
          </w:tcPr>
          <w:p w14:paraId="402077CF"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41</w:t>
            </w:r>
          </w:p>
        </w:tc>
        <w:tc>
          <w:tcPr>
            <w:tcW w:w="623" w:type="pct"/>
            <w:tcBorders>
              <w:top w:val="dotted" w:sz="4" w:space="0" w:color="auto"/>
              <w:left w:val="nil"/>
              <w:bottom w:val="dotted" w:sz="4" w:space="0" w:color="auto"/>
              <w:right w:val="nil"/>
            </w:tcBorders>
            <w:vAlign w:val="center"/>
            <w:hideMark/>
          </w:tcPr>
          <w:p w14:paraId="38A12461"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1</w:t>
            </w:r>
          </w:p>
        </w:tc>
        <w:tc>
          <w:tcPr>
            <w:tcW w:w="589" w:type="pct"/>
            <w:tcBorders>
              <w:top w:val="dotted" w:sz="4" w:space="0" w:color="auto"/>
              <w:left w:val="nil"/>
              <w:bottom w:val="dotted" w:sz="4" w:space="0" w:color="auto"/>
              <w:right w:val="nil"/>
            </w:tcBorders>
            <w:shd w:val="pct5" w:color="auto" w:fill="auto"/>
            <w:vAlign w:val="center"/>
            <w:hideMark/>
          </w:tcPr>
          <w:p w14:paraId="18FD7176"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2</w:t>
            </w:r>
          </w:p>
        </w:tc>
        <w:tc>
          <w:tcPr>
            <w:tcW w:w="593" w:type="pct"/>
            <w:tcBorders>
              <w:top w:val="dotted" w:sz="4" w:space="0" w:color="auto"/>
              <w:left w:val="nil"/>
              <w:bottom w:val="dotted" w:sz="4" w:space="0" w:color="auto"/>
              <w:right w:val="nil"/>
            </w:tcBorders>
            <w:vAlign w:val="center"/>
            <w:hideMark/>
          </w:tcPr>
          <w:p w14:paraId="4DF675A3"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2</w:t>
            </w:r>
          </w:p>
        </w:tc>
        <w:tc>
          <w:tcPr>
            <w:tcW w:w="606" w:type="pct"/>
            <w:tcBorders>
              <w:top w:val="dotted" w:sz="4" w:space="0" w:color="auto"/>
              <w:left w:val="nil"/>
              <w:bottom w:val="dotted" w:sz="4" w:space="0" w:color="auto"/>
              <w:right w:val="nil"/>
            </w:tcBorders>
            <w:shd w:val="pct5" w:color="auto" w:fill="auto"/>
            <w:vAlign w:val="center"/>
            <w:hideMark/>
          </w:tcPr>
          <w:p w14:paraId="030BC9C8"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0</w:t>
            </w:r>
          </w:p>
        </w:tc>
        <w:tc>
          <w:tcPr>
            <w:tcW w:w="503" w:type="pct"/>
            <w:tcBorders>
              <w:top w:val="dotted" w:sz="4" w:space="0" w:color="auto"/>
              <w:left w:val="nil"/>
              <w:bottom w:val="dotted" w:sz="4" w:space="0" w:color="auto"/>
              <w:right w:val="nil"/>
            </w:tcBorders>
            <w:shd w:val="clear" w:color="auto" w:fill="FFFFFF" w:themeFill="background1"/>
            <w:vAlign w:val="center"/>
            <w:hideMark/>
          </w:tcPr>
          <w:p w14:paraId="7648AFC8"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0</w:t>
            </w:r>
          </w:p>
        </w:tc>
      </w:tr>
      <w:tr w:rsidR="00697CEA" w:rsidRPr="00D44E99" w14:paraId="5F18EFB6" w14:textId="77777777" w:rsidTr="00616401">
        <w:trPr>
          <w:cantSplit/>
          <w:trHeight w:val="320"/>
        </w:trPr>
        <w:tc>
          <w:tcPr>
            <w:tcW w:w="721" w:type="pct"/>
            <w:tcBorders>
              <w:top w:val="dotted" w:sz="4" w:space="0" w:color="auto"/>
              <w:left w:val="nil"/>
              <w:bottom w:val="dotted" w:sz="4" w:space="0" w:color="auto"/>
              <w:right w:val="nil"/>
            </w:tcBorders>
            <w:vAlign w:val="center"/>
          </w:tcPr>
          <w:p w14:paraId="71185F9D" w14:textId="77777777" w:rsidR="00697CEA" w:rsidRPr="00D44E99" w:rsidRDefault="00697CEA" w:rsidP="00616401">
            <w:pPr>
              <w:pStyle w:val="TableText"/>
              <w:widowControl/>
              <w:snapToGrid w:val="0"/>
              <w:rPr>
                <w:rFonts w:ascii="Arial" w:hAnsi="Arial"/>
              </w:rPr>
            </w:pPr>
            <w:r w:rsidRPr="00D44E99">
              <w:rPr>
                <w:rFonts w:ascii="Arial" w:hAnsi="Arial"/>
              </w:rPr>
              <w:t>2017</w:t>
            </w:r>
            <w:r>
              <w:rPr>
                <w:rFonts w:ascii="Arial" w:hAnsi="Arial"/>
              </w:rPr>
              <w:t xml:space="preserve"> (internet)</w:t>
            </w:r>
          </w:p>
        </w:tc>
        <w:tc>
          <w:tcPr>
            <w:tcW w:w="704" w:type="pct"/>
            <w:tcBorders>
              <w:top w:val="dotted" w:sz="4" w:space="0" w:color="auto"/>
              <w:left w:val="nil"/>
              <w:bottom w:val="dotted" w:sz="4" w:space="0" w:color="auto"/>
              <w:right w:val="nil"/>
            </w:tcBorders>
            <w:vAlign w:val="center"/>
          </w:tcPr>
          <w:p w14:paraId="4F18F5C8"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24</w:t>
            </w:r>
          </w:p>
        </w:tc>
        <w:tc>
          <w:tcPr>
            <w:tcW w:w="661" w:type="pct"/>
            <w:tcBorders>
              <w:top w:val="dotted" w:sz="4" w:space="0" w:color="auto"/>
              <w:left w:val="nil"/>
              <w:bottom w:val="dotted" w:sz="4" w:space="0" w:color="auto"/>
              <w:right w:val="nil"/>
            </w:tcBorders>
            <w:shd w:val="pct5" w:color="auto" w:fill="auto"/>
            <w:vAlign w:val="center"/>
          </w:tcPr>
          <w:p w14:paraId="0B99DB4B"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37</w:t>
            </w:r>
          </w:p>
        </w:tc>
        <w:tc>
          <w:tcPr>
            <w:tcW w:w="623" w:type="pct"/>
            <w:tcBorders>
              <w:top w:val="dotted" w:sz="4" w:space="0" w:color="auto"/>
              <w:left w:val="nil"/>
              <w:bottom w:val="dotted" w:sz="4" w:space="0" w:color="auto"/>
              <w:right w:val="nil"/>
            </w:tcBorders>
            <w:vAlign w:val="center"/>
          </w:tcPr>
          <w:p w14:paraId="287E735C"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w:t>
            </w:r>
          </w:p>
        </w:tc>
        <w:tc>
          <w:tcPr>
            <w:tcW w:w="589" w:type="pct"/>
            <w:tcBorders>
              <w:top w:val="dotted" w:sz="4" w:space="0" w:color="auto"/>
              <w:left w:val="nil"/>
              <w:bottom w:val="dotted" w:sz="4" w:space="0" w:color="auto"/>
              <w:right w:val="nil"/>
            </w:tcBorders>
            <w:shd w:val="pct5" w:color="auto" w:fill="auto"/>
            <w:vAlign w:val="center"/>
          </w:tcPr>
          <w:p w14:paraId="161C6338"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w:t>
            </w:r>
          </w:p>
        </w:tc>
        <w:tc>
          <w:tcPr>
            <w:tcW w:w="593" w:type="pct"/>
            <w:tcBorders>
              <w:top w:val="dotted" w:sz="4" w:space="0" w:color="auto"/>
              <w:left w:val="nil"/>
              <w:bottom w:val="dotted" w:sz="4" w:space="0" w:color="auto"/>
              <w:right w:val="nil"/>
            </w:tcBorders>
            <w:vAlign w:val="center"/>
          </w:tcPr>
          <w:p w14:paraId="5A172A2B"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2</w:t>
            </w:r>
          </w:p>
        </w:tc>
        <w:tc>
          <w:tcPr>
            <w:tcW w:w="606" w:type="pct"/>
            <w:tcBorders>
              <w:top w:val="dotted" w:sz="4" w:space="0" w:color="auto"/>
              <w:left w:val="nil"/>
              <w:bottom w:val="dotted" w:sz="4" w:space="0" w:color="auto"/>
              <w:right w:val="nil"/>
            </w:tcBorders>
            <w:shd w:val="pct5" w:color="auto" w:fill="auto"/>
            <w:vAlign w:val="center"/>
          </w:tcPr>
          <w:p w14:paraId="45B990C2"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0</w:t>
            </w:r>
          </w:p>
        </w:tc>
        <w:tc>
          <w:tcPr>
            <w:tcW w:w="503" w:type="pct"/>
            <w:tcBorders>
              <w:top w:val="dotted" w:sz="4" w:space="0" w:color="auto"/>
              <w:left w:val="nil"/>
              <w:bottom w:val="dotted" w:sz="4" w:space="0" w:color="auto"/>
              <w:right w:val="nil"/>
            </w:tcBorders>
            <w:shd w:val="clear" w:color="auto" w:fill="FFFFFF" w:themeFill="background1"/>
            <w:vAlign w:val="center"/>
          </w:tcPr>
          <w:p w14:paraId="7AF333D8"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0</w:t>
            </w:r>
          </w:p>
        </w:tc>
      </w:tr>
      <w:tr w:rsidR="00697CEA" w:rsidRPr="00D44E99" w14:paraId="31BED771" w14:textId="77777777" w:rsidTr="00616401">
        <w:trPr>
          <w:cantSplit/>
          <w:trHeight w:val="320"/>
        </w:trPr>
        <w:tc>
          <w:tcPr>
            <w:tcW w:w="721" w:type="pct"/>
            <w:tcBorders>
              <w:top w:val="dotted" w:sz="4" w:space="0" w:color="auto"/>
              <w:left w:val="nil"/>
              <w:bottom w:val="dotted" w:sz="4" w:space="0" w:color="auto"/>
              <w:right w:val="nil"/>
            </w:tcBorders>
            <w:vAlign w:val="center"/>
          </w:tcPr>
          <w:p w14:paraId="5AB0F7E6" w14:textId="77777777" w:rsidR="00697CEA" w:rsidRPr="00D44E99" w:rsidRDefault="00697CEA" w:rsidP="00616401">
            <w:pPr>
              <w:pStyle w:val="TableText"/>
              <w:widowControl/>
              <w:snapToGrid w:val="0"/>
              <w:rPr>
                <w:rFonts w:ascii="Arial" w:hAnsi="Arial"/>
              </w:rPr>
            </w:pPr>
            <w:r>
              <w:rPr>
                <w:rFonts w:ascii="Arial" w:hAnsi="Arial"/>
              </w:rPr>
              <w:t>2017 (internet-main only)</w:t>
            </w:r>
          </w:p>
        </w:tc>
        <w:tc>
          <w:tcPr>
            <w:tcW w:w="704" w:type="pct"/>
            <w:tcBorders>
              <w:top w:val="dotted" w:sz="4" w:space="0" w:color="auto"/>
              <w:left w:val="nil"/>
              <w:bottom w:val="dotted" w:sz="4" w:space="0" w:color="auto"/>
              <w:right w:val="nil"/>
            </w:tcBorders>
            <w:vAlign w:val="center"/>
          </w:tcPr>
          <w:p w14:paraId="52232A24" w14:textId="77777777" w:rsidR="00697CEA" w:rsidRDefault="00697CEA" w:rsidP="00616401">
            <w:pPr>
              <w:snapToGrid w:val="0"/>
              <w:jc w:val="center"/>
              <w:rPr>
                <w:rFonts w:ascii="Arial" w:hAnsi="Arial" w:cs="Arial"/>
                <w:sz w:val="18"/>
                <w:szCs w:val="18"/>
              </w:rPr>
            </w:pPr>
            <w:r>
              <w:rPr>
                <w:rFonts w:ascii="Arial" w:hAnsi="Arial" w:cs="Arial"/>
                <w:sz w:val="18"/>
                <w:szCs w:val="18"/>
              </w:rPr>
              <w:t>24</w:t>
            </w:r>
          </w:p>
        </w:tc>
        <w:tc>
          <w:tcPr>
            <w:tcW w:w="661" w:type="pct"/>
            <w:tcBorders>
              <w:top w:val="dotted" w:sz="4" w:space="0" w:color="auto"/>
              <w:left w:val="nil"/>
              <w:bottom w:val="dotted" w:sz="4" w:space="0" w:color="auto"/>
              <w:right w:val="nil"/>
            </w:tcBorders>
            <w:shd w:val="pct5" w:color="auto" w:fill="auto"/>
            <w:vAlign w:val="center"/>
          </w:tcPr>
          <w:p w14:paraId="2A147D06" w14:textId="77777777" w:rsidR="00697CEA" w:rsidRDefault="00697CEA" w:rsidP="00616401">
            <w:pPr>
              <w:snapToGrid w:val="0"/>
              <w:jc w:val="center"/>
              <w:rPr>
                <w:rFonts w:ascii="Arial" w:hAnsi="Arial" w:cs="Arial"/>
                <w:sz w:val="18"/>
                <w:szCs w:val="18"/>
              </w:rPr>
            </w:pPr>
            <w:r>
              <w:rPr>
                <w:rFonts w:ascii="Arial" w:hAnsi="Arial" w:cs="Arial"/>
                <w:color w:val="000000"/>
                <w:sz w:val="20"/>
                <w:szCs w:val="20"/>
              </w:rPr>
              <w:t>37</w:t>
            </w:r>
          </w:p>
        </w:tc>
        <w:tc>
          <w:tcPr>
            <w:tcW w:w="623" w:type="pct"/>
            <w:tcBorders>
              <w:top w:val="dotted" w:sz="4" w:space="0" w:color="auto"/>
              <w:left w:val="nil"/>
              <w:bottom w:val="dotted" w:sz="4" w:space="0" w:color="auto"/>
              <w:right w:val="nil"/>
            </w:tcBorders>
            <w:vAlign w:val="center"/>
          </w:tcPr>
          <w:p w14:paraId="6F0D0FC4" w14:textId="77777777" w:rsidR="00697CEA" w:rsidRDefault="00697CEA" w:rsidP="00616401">
            <w:pPr>
              <w:snapToGrid w:val="0"/>
              <w:jc w:val="center"/>
              <w:rPr>
                <w:rFonts w:ascii="Arial" w:hAnsi="Arial" w:cs="Arial"/>
                <w:sz w:val="18"/>
                <w:szCs w:val="18"/>
              </w:rPr>
            </w:pPr>
            <w:r>
              <w:rPr>
                <w:rFonts w:ascii="Arial" w:hAnsi="Arial" w:cs="Arial"/>
                <w:sz w:val="18"/>
                <w:szCs w:val="18"/>
              </w:rPr>
              <w:t>1</w:t>
            </w:r>
          </w:p>
        </w:tc>
        <w:tc>
          <w:tcPr>
            <w:tcW w:w="589" w:type="pct"/>
            <w:tcBorders>
              <w:top w:val="dotted" w:sz="4" w:space="0" w:color="auto"/>
              <w:left w:val="nil"/>
              <w:bottom w:val="dotted" w:sz="4" w:space="0" w:color="auto"/>
              <w:right w:val="nil"/>
            </w:tcBorders>
            <w:shd w:val="pct5" w:color="auto" w:fill="auto"/>
            <w:vAlign w:val="center"/>
          </w:tcPr>
          <w:p w14:paraId="6322C212" w14:textId="77777777" w:rsidR="00697CEA" w:rsidRDefault="00697CEA" w:rsidP="00616401">
            <w:pPr>
              <w:snapToGrid w:val="0"/>
              <w:jc w:val="center"/>
              <w:rPr>
                <w:rFonts w:ascii="Arial" w:hAnsi="Arial" w:cs="Arial"/>
                <w:sz w:val="18"/>
                <w:szCs w:val="18"/>
              </w:rPr>
            </w:pPr>
            <w:r>
              <w:rPr>
                <w:rFonts w:ascii="Arial" w:hAnsi="Arial" w:cs="Arial"/>
                <w:sz w:val="18"/>
                <w:szCs w:val="18"/>
              </w:rPr>
              <w:t>1</w:t>
            </w:r>
          </w:p>
        </w:tc>
        <w:tc>
          <w:tcPr>
            <w:tcW w:w="593" w:type="pct"/>
            <w:tcBorders>
              <w:top w:val="dotted" w:sz="4" w:space="0" w:color="auto"/>
              <w:left w:val="nil"/>
              <w:bottom w:val="dotted" w:sz="4" w:space="0" w:color="auto"/>
              <w:right w:val="nil"/>
            </w:tcBorders>
            <w:vAlign w:val="center"/>
          </w:tcPr>
          <w:p w14:paraId="477C0DB9" w14:textId="77777777" w:rsidR="00697CEA" w:rsidRDefault="00697CEA" w:rsidP="00616401">
            <w:pPr>
              <w:snapToGrid w:val="0"/>
              <w:jc w:val="center"/>
              <w:rPr>
                <w:rFonts w:ascii="Arial" w:hAnsi="Arial" w:cs="Arial"/>
                <w:sz w:val="18"/>
                <w:szCs w:val="18"/>
              </w:rPr>
            </w:pPr>
            <w:r>
              <w:rPr>
                <w:rFonts w:ascii="Arial" w:hAnsi="Arial" w:cs="Arial"/>
                <w:sz w:val="18"/>
                <w:szCs w:val="18"/>
              </w:rPr>
              <w:t>2</w:t>
            </w:r>
          </w:p>
        </w:tc>
        <w:tc>
          <w:tcPr>
            <w:tcW w:w="606" w:type="pct"/>
            <w:tcBorders>
              <w:top w:val="dotted" w:sz="4" w:space="0" w:color="auto"/>
              <w:left w:val="nil"/>
              <w:bottom w:val="dotted" w:sz="4" w:space="0" w:color="auto"/>
              <w:right w:val="nil"/>
            </w:tcBorders>
            <w:shd w:val="pct5" w:color="auto" w:fill="auto"/>
            <w:vAlign w:val="center"/>
          </w:tcPr>
          <w:p w14:paraId="7D273C3C" w14:textId="77777777" w:rsidR="00697CEA" w:rsidRDefault="00697CEA" w:rsidP="00616401">
            <w:pPr>
              <w:snapToGrid w:val="0"/>
              <w:jc w:val="center"/>
              <w:rPr>
                <w:rFonts w:ascii="Arial" w:hAnsi="Arial" w:cs="Arial"/>
                <w:sz w:val="18"/>
                <w:szCs w:val="18"/>
              </w:rPr>
            </w:pPr>
            <w:r>
              <w:rPr>
                <w:rFonts w:ascii="Arial" w:hAnsi="Arial" w:cs="Arial"/>
                <w:sz w:val="18"/>
                <w:szCs w:val="18"/>
              </w:rPr>
              <w:t>0</w:t>
            </w:r>
          </w:p>
        </w:tc>
        <w:tc>
          <w:tcPr>
            <w:tcW w:w="503" w:type="pct"/>
            <w:tcBorders>
              <w:top w:val="dotted" w:sz="4" w:space="0" w:color="auto"/>
              <w:left w:val="nil"/>
              <w:bottom w:val="dotted" w:sz="4" w:space="0" w:color="auto"/>
              <w:right w:val="nil"/>
            </w:tcBorders>
            <w:shd w:val="clear" w:color="auto" w:fill="FFFFFF" w:themeFill="background1"/>
            <w:vAlign w:val="center"/>
          </w:tcPr>
          <w:p w14:paraId="653EB551" w14:textId="77777777" w:rsidR="00697CEA" w:rsidRDefault="00697CEA" w:rsidP="00616401">
            <w:pPr>
              <w:snapToGrid w:val="0"/>
              <w:jc w:val="center"/>
              <w:rPr>
                <w:rFonts w:ascii="Arial" w:hAnsi="Arial" w:cs="Arial"/>
                <w:sz w:val="18"/>
                <w:szCs w:val="18"/>
              </w:rPr>
            </w:pPr>
            <w:r>
              <w:rPr>
                <w:rFonts w:ascii="Arial" w:hAnsi="Arial" w:cs="Arial"/>
                <w:sz w:val="18"/>
                <w:szCs w:val="18"/>
              </w:rPr>
              <w:t>0</w:t>
            </w:r>
          </w:p>
        </w:tc>
      </w:tr>
      <w:tr w:rsidR="00697CEA" w:rsidRPr="00D44E99" w14:paraId="16120840" w14:textId="77777777" w:rsidTr="00616401">
        <w:trPr>
          <w:cantSplit/>
          <w:trHeight w:val="320"/>
        </w:trPr>
        <w:tc>
          <w:tcPr>
            <w:tcW w:w="721" w:type="pct"/>
            <w:tcBorders>
              <w:top w:val="dotted" w:sz="4" w:space="0" w:color="auto"/>
              <w:left w:val="nil"/>
              <w:bottom w:val="single" w:sz="4" w:space="0" w:color="auto"/>
              <w:right w:val="nil"/>
            </w:tcBorders>
            <w:vAlign w:val="center"/>
          </w:tcPr>
          <w:p w14:paraId="015BDCED" w14:textId="77777777" w:rsidR="00697CEA" w:rsidRDefault="00697CEA" w:rsidP="00616401">
            <w:pPr>
              <w:pStyle w:val="TableText"/>
              <w:widowControl/>
              <w:snapToGrid w:val="0"/>
              <w:rPr>
                <w:rFonts w:ascii="Arial" w:hAnsi="Arial"/>
              </w:rPr>
            </w:pPr>
            <w:r w:rsidRPr="00D44E99">
              <w:rPr>
                <w:rFonts w:ascii="Arial" w:hAnsi="Arial"/>
              </w:rPr>
              <w:t>201</w:t>
            </w:r>
            <w:r>
              <w:rPr>
                <w:rFonts w:ascii="Arial" w:hAnsi="Arial"/>
              </w:rPr>
              <w:t>8 (internet)</w:t>
            </w:r>
          </w:p>
        </w:tc>
        <w:tc>
          <w:tcPr>
            <w:tcW w:w="704" w:type="pct"/>
            <w:tcBorders>
              <w:top w:val="dotted" w:sz="4" w:space="0" w:color="auto"/>
              <w:left w:val="nil"/>
              <w:bottom w:val="single" w:sz="4" w:space="0" w:color="auto"/>
              <w:right w:val="nil"/>
            </w:tcBorders>
            <w:vAlign w:val="center"/>
          </w:tcPr>
          <w:p w14:paraId="3C371F87"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20"/>
              </w:rPr>
              <w:t>23</w:t>
            </w:r>
          </w:p>
        </w:tc>
        <w:tc>
          <w:tcPr>
            <w:tcW w:w="661" w:type="pct"/>
            <w:tcBorders>
              <w:top w:val="dotted" w:sz="4" w:space="0" w:color="auto"/>
              <w:left w:val="nil"/>
              <w:bottom w:val="single" w:sz="4" w:space="0" w:color="auto"/>
              <w:right w:val="nil"/>
            </w:tcBorders>
            <w:shd w:val="pct5" w:color="auto" w:fill="auto"/>
            <w:vAlign w:val="center"/>
          </w:tcPr>
          <w:p w14:paraId="29C15710" w14:textId="77777777" w:rsidR="00697CEA" w:rsidRPr="004F27AD" w:rsidRDefault="00697CEA" w:rsidP="00616401">
            <w:pPr>
              <w:snapToGrid w:val="0"/>
              <w:jc w:val="center"/>
              <w:rPr>
                <w:rFonts w:ascii="Arial" w:hAnsi="Arial" w:cs="Arial"/>
                <w:color w:val="000000"/>
                <w:sz w:val="18"/>
                <w:szCs w:val="20"/>
              </w:rPr>
            </w:pPr>
            <w:r w:rsidRPr="004F27AD">
              <w:rPr>
                <w:rFonts w:ascii="Arial" w:hAnsi="Arial" w:cs="Arial"/>
                <w:color w:val="000000"/>
                <w:sz w:val="18"/>
                <w:szCs w:val="20"/>
              </w:rPr>
              <w:t>37</w:t>
            </w:r>
          </w:p>
        </w:tc>
        <w:tc>
          <w:tcPr>
            <w:tcW w:w="623" w:type="pct"/>
            <w:tcBorders>
              <w:top w:val="dotted" w:sz="4" w:space="0" w:color="auto"/>
              <w:left w:val="nil"/>
              <w:bottom w:val="single" w:sz="4" w:space="0" w:color="auto"/>
              <w:right w:val="nil"/>
            </w:tcBorders>
            <w:vAlign w:val="center"/>
          </w:tcPr>
          <w:p w14:paraId="7935B7A8"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1</w:t>
            </w:r>
          </w:p>
        </w:tc>
        <w:tc>
          <w:tcPr>
            <w:tcW w:w="589" w:type="pct"/>
            <w:tcBorders>
              <w:top w:val="dotted" w:sz="4" w:space="0" w:color="auto"/>
              <w:left w:val="nil"/>
              <w:bottom w:val="single" w:sz="4" w:space="0" w:color="auto"/>
              <w:right w:val="nil"/>
            </w:tcBorders>
            <w:shd w:val="pct5" w:color="auto" w:fill="auto"/>
            <w:vAlign w:val="center"/>
          </w:tcPr>
          <w:p w14:paraId="1CD3A6BD" w14:textId="2253F5A4" w:rsidR="00697CEA" w:rsidRPr="004F27AD" w:rsidRDefault="00DB42EF" w:rsidP="00616401">
            <w:pPr>
              <w:snapToGrid w:val="0"/>
              <w:jc w:val="center"/>
              <w:rPr>
                <w:rFonts w:ascii="Arial" w:hAnsi="Arial" w:cs="Arial"/>
                <w:sz w:val="18"/>
                <w:szCs w:val="18"/>
              </w:rPr>
            </w:pPr>
            <w:r>
              <w:rPr>
                <w:rFonts w:ascii="Arial" w:hAnsi="Arial" w:cs="Arial"/>
                <w:sz w:val="18"/>
                <w:szCs w:val="18"/>
              </w:rPr>
              <w:t>1</w:t>
            </w:r>
          </w:p>
        </w:tc>
        <w:tc>
          <w:tcPr>
            <w:tcW w:w="593" w:type="pct"/>
            <w:tcBorders>
              <w:top w:val="dotted" w:sz="4" w:space="0" w:color="auto"/>
              <w:left w:val="nil"/>
              <w:bottom w:val="single" w:sz="4" w:space="0" w:color="auto"/>
              <w:right w:val="nil"/>
            </w:tcBorders>
            <w:vAlign w:val="center"/>
          </w:tcPr>
          <w:p w14:paraId="7EB05A20"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2</w:t>
            </w:r>
          </w:p>
        </w:tc>
        <w:tc>
          <w:tcPr>
            <w:tcW w:w="606" w:type="pct"/>
            <w:tcBorders>
              <w:top w:val="dotted" w:sz="4" w:space="0" w:color="auto"/>
              <w:left w:val="nil"/>
              <w:bottom w:val="single" w:sz="4" w:space="0" w:color="auto"/>
              <w:right w:val="nil"/>
            </w:tcBorders>
            <w:shd w:val="pct5" w:color="auto" w:fill="auto"/>
            <w:vAlign w:val="center"/>
          </w:tcPr>
          <w:p w14:paraId="4E7E8A0A"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20"/>
              </w:rPr>
              <w:t>1</w:t>
            </w:r>
          </w:p>
        </w:tc>
        <w:tc>
          <w:tcPr>
            <w:tcW w:w="503" w:type="pct"/>
            <w:tcBorders>
              <w:top w:val="dotted" w:sz="4" w:space="0" w:color="auto"/>
              <w:left w:val="nil"/>
              <w:bottom w:val="single" w:sz="4" w:space="0" w:color="auto"/>
              <w:right w:val="nil"/>
            </w:tcBorders>
            <w:shd w:val="clear" w:color="auto" w:fill="FFFFFF" w:themeFill="background1"/>
            <w:vAlign w:val="center"/>
          </w:tcPr>
          <w:p w14:paraId="67828AC1"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0</w:t>
            </w:r>
          </w:p>
        </w:tc>
      </w:tr>
    </w:tbl>
    <w:p w14:paraId="4CD33593" w14:textId="77777777" w:rsidR="00697CEA" w:rsidRDefault="00697CEA" w:rsidP="00697CEA">
      <w:pPr>
        <w:rPr>
          <w:rFonts w:ascii="Arial" w:hAnsi="Arial" w:cs="Arial"/>
          <w:sz w:val="18"/>
        </w:rPr>
      </w:pPr>
    </w:p>
    <w:p w14:paraId="5DBB1654" w14:textId="77777777" w:rsidR="00697CEA" w:rsidRPr="00297580" w:rsidRDefault="00697CEA" w:rsidP="00697CEA">
      <w:pPr>
        <w:rPr>
          <w:rFonts w:ascii="Arial" w:hAnsi="Arial" w:cs="Arial"/>
          <w:sz w:val="18"/>
        </w:rPr>
      </w:pPr>
    </w:p>
    <w:tbl>
      <w:tblPr>
        <w:tblW w:w="5000" w:type="pct"/>
        <w:tblLook w:val="04A0" w:firstRow="1" w:lastRow="0" w:firstColumn="1" w:lastColumn="0" w:noHBand="0" w:noVBand="1"/>
      </w:tblPr>
      <w:tblGrid>
        <w:gridCol w:w="1414"/>
        <w:gridCol w:w="1540"/>
        <w:gridCol w:w="1374"/>
        <w:gridCol w:w="1263"/>
        <w:gridCol w:w="1225"/>
        <w:gridCol w:w="1225"/>
        <w:gridCol w:w="1252"/>
        <w:gridCol w:w="1039"/>
      </w:tblGrid>
      <w:tr w:rsidR="00697CEA" w:rsidRPr="00D44E99" w14:paraId="1E70E031" w14:textId="77777777" w:rsidTr="00616401">
        <w:trPr>
          <w:cantSplit/>
        </w:trPr>
        <w:tc>
          <w:tcPr>
            <w:tcW w:w="684" w:type="pct"/>
            <w:shd w:val="clear" w:color="auto" w:fill="FFFFFF"/>
            <w:vAlign w:val="bottom"/>
          </w:tcPr>
          <w:p w14:paraId="6D546AC1" w14:textId="77777777" w:rsidR="00697CEA" w:rsidRPr="00D44E99" w:rsidRDefault="00697CEA" w:rsidP="00616401">
            <w:pPr>
              <w:pStyle w:val="TableText"/>
              <w:widowControl/>
              <w:rPr>
                <w:rFonts w:ascii="Arial" w:hAnsi="Arial"/>
                <w:u w:val="single"/>
              </w:rPr>
            </w:pPr>
          </w:p>
        </w:tc>
        <w:tc>
          <w:tcPr>
            <w:tcW w:w="745" w:type="pct"/>
            <w:shd w:val="clear" w:color="auto" w:fill="FFFFFF"/>
            <w:vAlign w:val="center"/>
            <w:hideMark/>
          </w:tcPr>
          <w:p w14:paraId="5A9070F0" w14:textId="77777777" w:rsidR="00697CEA" w:rsidRPr="00D44E99" w:rsidRDefault="00697CEA" w:rsidP="00616401">
            <w:pPr>
              <w:pStyle w:val="TableText"/>
              <w:snapToGrid w:val="0"/>
              <w:jc w:val="center"/>
              <w:rPr>
                <w:rFonts w:ascii="Arial" w:hAnsi="Arial"/>
                <w:b/>
              </w:rPr>
            </w:pPr>
            <w:r w:rsidRPr="00D44E99">
              <w:rPr>
                <w:rFonts w:ascii="Arial" w:hAnsi="Arial"/>
              </w:rPr>
              <w:t>Hindu</w:t>
            </w:r>
          </w:p>
        </w:tc>
        <w:tc>
          <w:tcPr>
            <w:tcW w:w="665" w:type="pct"/>
            <w:shd w:val="pct5" w:color="auto" w:fill="auto"/>
            <w:vAlign w:val="center"/>
            <w:hideMark/>
          </w:tcPr>
          <w:p w14:paraId="724986B8" w14:textId="6D7F2F7F" w:rsidR="00893CCF" w:rsidRDefault="00697CEA" w:rsidP="00616401">
            <w:pPr>
              <w:pStyle w:val="TableText"/>
              <w:widowControl/>
              <w:jc w:val="center"/>
              <w:rPr>
                <w:rFonts w:ascii="Arial" w:hAnsi="Arial"/>
              </w:rPr>
            </w:pPr>
            <w:r w:rsidRPr="00D44E99">
              <w:rPr>
                <w:rFonts w:ascii="Arial" w:hAnsi="Arial"/>
              </w:rPr>
              <w:t>Buddhist</w:t>
            </w:r>
          </w:p>
          <w:p w14:paraId="36649068" w14:textId="77777777" w:rsidR="00893CCF" w:rsidRPr="00893CCF" w:rsidRDefault="00893CCF" w:rsidP="00893CCF"/>
          <w:p w14:paraId="0D18EC64" w14:textId="77777777" w:rsidR="00893CCF" w:rsidRPr="00893CCF" w:rsidRDefault="00893CCF" w:rsidP="00893CCF"/>
          <w:p w14:paraId="52271956" w14:textId="77777777" w:rsidR="00893CCF" w:rsidRPr="00893CCF" w:rsidRDefault="00893CCF" w:rsidP="00893CCF"/>
          <w:p w14:paraId="4B7F7737" w14:textId="77777777" w:rsidR="00893CCF" w:rsidRPr="00893CCF" w:rsidRDefault="00893CCF" w:rsidP="00893CCF"/>
          <w:p w14:paraId="434E1379" w14:textId="4103D7ED" w:rsidR="00697CEA" w:rsidRPr="00893CCF" w:rsidRDefault="00697CEA" w:rsidP="00893CCF"/>
        </w:tc>
        <w:tc>
          <w:tcPr>
            <w:tcW w:w="611" w:type="pct"/>
            <w:vAlign w:val="center"/>
            <w:hideMark/>
          </w:tcPr>
          <w:p w14:paraId="09C23164" w14:textId="77777777" w:rsidR="00697CEA" w:rsidRPr="00D44E99" w:rsidRDefault="00697CEA" w:rsidP="00616401">
            <w:pPr>
              <w:pStyle w:val="TableText"/>
              <w:widowControl/>
              <w:jc w:val="center"/>
              <w:rPr>
                <w:rFonts w:ascii="Arial" w:hAnsi="Arial"/>
              </w:rPr>
            </w:pPr>
            <w:r w:rsidRPr="00D44E99">
              <w:rPr>
                <w:rFonts w:ascii="Arial" w:hAnsi="Arial"/>
              </w:rPr>
              <w:t>Unitarian (Universalist)</w:t>
            </w:r>
          </w:p>
        </w:tc>
        <w:tc>
          <w:tcPr>
            <w:tcW w:w="593" w:type="pct"/>
            <w:shd w:val="pct5" w:color="auto" w:fill="FFFFFF"/>
            <w:vAlign w:val="center"/>
            <w:hideMark/>
          </w:tcPr>
          <w:p w14:paraId="79ED7635" w14:textId="77777777" w:rsidR="00697CEA" w:rsidRPr="00D44E99" w:rsidRDefault="00697CEA" w:rsidP="00616401">
            <w:pPr>
              <w:pStyle w:val="TableText"/>
              <w:widowControl/>
              <w:jc w:val="center"/>
              <w:rPr>
                <w:rFonts w:ascii="Arial" w:hAnsi="Arial"/>
              </w:rPr>
            </w:pPr>
            <w:r w:rsidRPr="00D44E99">
              <w:rPr>
                <w:rFonts w:ascii="Arial" w:hAnsi="Arial"/>
              </w:rPr>
              <w:t>Other Christian religion</w:t>
            </w:r>
          </w:p>
        </w:tc>
        <w:tc>
          <w:tcPr>
            <w:tcW w:w="593" w:type="pct"/>
            <w:vAlign w:val="center"/>
            <w:hideMark/>
          </w:tcPr>
          <w:p w14:paraId="25DCC7E4" w14:textId="77777777" w:rsidR="00697CEA" w:rsidRPr="00D44E99" w:rsidRDefault="00697CEA" w:rsidP="00616401">
            <w:pPr>
              <w:pStyle w:val="TableText"/>
              <w:widowControl/>
              <w:jc w:val="center"/>
              <w:rPr>
                <w:rFonts w:ascii="Arial" w:hAnsi="Arial"/>
              </w:rPr>
            </w:pPr>
            <w:r w:rsidRPr="00D44E99">
              <w:rPr>
                <w:rFonts w:ascii="Arial" w:hAnsi="Arial"/>
              </w:rPr>
              <w:t>Other non-Christian religion</w:t>
            </w:r>
          </w:p>
        </w:tc>
        <w:tc>
          <w:tcPr>
            <w:tcW w:w="606" w:type="pct"/>
            <w:shd w:val="pct5" w:color="auto" w:fill="FFFFFF"/>
            <w:vAlign w:val="center"/>
            <w:hideMark/>
          </w:tcPr>
          <w:p w14:paraId="21ED3A64" w14:textId="77777777" w:rsidR="00697CEA" w:rsidRPr="00D44E99" w:rsidRDefault="00697CEA" w:rsidP="00616401">
            <w:pPr>
              <w:pStyle w:val="TableText"/>
              <w:widowControl/>
              <w:jc w:val="center"/>
              <w:rPr>
                <w:rFonts w:ascii="Arial" w:hAnsi="Arial"/>
              </w:rPr>
            </w:pPr>
            <w:r w:rsidRPr="00D44E99">
              <w:rPr>
                <w:rFonts w:ascii="Arial" w:hAnsi="Arial"/>
              </w:rPr>
              <w:t>No religion, not a believer, atheist, agnostic</w:t>
            </w:r>
          </w:p>
        </w:tc>
        <w:tc>
          <w:tcPr>
            <w:tcW w:w="503" w:type="pct"/>
            <w:vAlign w:val="center"/>
            <w:hideMark/>
          </w:tcPr>
          <w:p w14:paraId="24E5C986" w14:textId="77777777" w:rsidR="00697CEA" w:rsidRPr="00D44E99" w:rsidRDefault="00697CEA" w:rsidP="00616401">
            <w:pPr>
              <w:pStyle w:val="TableText"/>
              <w:widowControl/>
              <w:jc w:val="center"/>
              <w:rPr>
                <w:rFonts w:ascii="Arial" w:hAnsi="Arial"/>
              </w:rPr>
            </w:pPr>
            <w:r w:rsidRPr="00D44E99">
              <w:rPr>
                <w:rFonts w:ascii="Arial" w:hAnsi="Arial"/>
              </w:rPr>
              <w:t>Total</w:t>
            </w:r>
          </w:p>
        </w:tc>
      </w:tr>
      <w:tr w:rsidR="00697CEA" w:rsidRPr="00D44E99" w14:paraId="2AE3E21E" w14:textId="77777777" w:rsidTr="00616401">
        <w:trPr>
          <w:cantSplit/>
          <w:trHeight w:val="207"/>
        </w:trPr>
        <w:tc>
          <w:tcPr>
            <w:tcW w:w="684" w:type="pct"/>
            <w:tcBorders>
              <w:top w:val="nil"/>
              <w:left w:val="nil"/>
              <w:bottom w:val="single" w:sz="4" w:space="0" w:color="auto"/>
              <w:right w:val="nil"/>
            </w:tcBorders>
            <w:shd w:val="clear" w:color="auto" w:fill="FFFFFF"/>
          </w:tcPr>
          <w:p w14:paraId="6B55685A" w14:textId="77777777" w:rsidR="00697CEA" w:rsidRPr="00D44E99" w:rsidRDefault="00697CEA" w:rsidP="00616401">
            <w:pPr>
              <w:pStyle w:val="TableText"/>
              <w:snapToGrid w:val="0"/>
              <w:rPr>
                <w:rFonts w:ascii="Arial" w:hAnsi="Arial"/>
              </w:rPr>
            </w:pPr>
          </w:p>
        </w:tc>
        <w:tc>
          <w:tcPr>
            <w:tcW w:w="745" w:type="pct"/>
            <w:tcBorders>
              <w:top w:val="nil"/>
              <w:left w:val="nil"/>
              <w:bottom w:val="single" w:sz="4" w:space="0" w:color="auto"/>
              <w:right w:val="nil"/>
            </w:tcBorders>
            <w:shd w:val="clear" w:color="auto" w:fill="FFFFFF"/>
            <w:vAlign w:val="center"/>
            <w:hideMark/>
          </w:tcPr>
          <w:p w14:paraId="46913982" w14:textId="77777777" w:rsidR="00697CEA" w:rsidRPr="00D44E99" w:rsidRDefault="00697CEA" w:rsidP="00616401">
            <w:pPr>
              <w:pStyle w:val="TableText"/>
              <w:snapToGrid w:val="0"/>
              <w:jc w:val="center"/>
              <w:rPr>
                <w:rFonts w:ascii="Arial" w:hAnsi="Arial"/>
              </w:rPr>
            </w:pPr>
            <w:r w:rsidRPr="00D44E99">
              <w:rPr>
                <w:rFonts w:ascii="Arial" w:hAnsi="Arial"/>
              </w:rPr>
              <w:t>(%)</w:t>
            </w:r>
          </w:p>
        </w:tc>
        <w:tc>
          <w:tcPr>
            <w:tcW w:w="665" w:type="pct"/>
            <w:tcBorders>
              <w:top w:val="nil"/>
              <w:left w:val="nil"/>
              <w:bottom w:val="single" w:sz="4" w:space="0" w:color="auto"/>
              <w:right w:val="nil"/>
            </w:tcBorders>
            <w:shd w:val="pct5" w:color="auto" w:fill="auto"/>
            <w:vAlign w:val="center"/>
            <w:hideMark/>
          </w:tcPr>
          <w:p w14:paraId="4C5810F5"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11" w:type="pct"/>
            <w:tcBorders>
              <w:top w:val="nil"/>
              <w:left w:val="nil"/>
              <w:bottom w:val="single" w:sz="4" w:space="0" w:color="auto"/>
              <w:right w:val="nil"/>
            </w:tcBorders>
            <w:vAlign w:val="center"/>
            <w:hideMark/>
          </w:tcPr>
          <w:p w14:paraId="698F73F3"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93" w:type="pct"/>
            <w:tcBorders>
              <w:top w:val="nil"/>
              <w:left w:val="nil"/>
              <w:bottom w:val="single" w:sz="4" w:space="0" w:color="auto"/>
              <w:right w:val="nil"/>
            </w:tcBorders>
            <w:shd w:val="pct5" w:color="auto" w:fill="FFFFFF"/>
            <w:vAlign w:val="center"/>
            <w:hideMark/>
          </w:tcPr>
          <w:p w14:paraId="3F600F2A"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93" w:type="pct"/>
            <w:tcBorders>
              <w:top w:val="nil"/>
              <w:left w:val="nil"/>
              <w:bottom w:val="single" w:sz="4" w:space="0" w:color="auto"/>
              <w:right w:val="nil"/>
            </w:tcBorders>
            <w:vAlign w:val="center"/>
            <w:hideMark/>
          </w:tcPr>
          <w:p w14:paraId="63328896"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606" w:type="pct"/>
            <w:tcBorders>
              <w:top w:val="nil"/>
              <w:left w:val="nil"/>
              <w:bottom w:val="single" w:sz="4" w:space="0" w:color="auto"/>
              <w:right w:val="nil"/>
            </w:tcBorders>
            <w:shd w:val="pct5" w:color="auto" w:fill="FFFFFF"/>
            <w:vAlign w:val="center"/>
            <w:hideMark/>
          </w:tcPr>
          <w:p w14:paraId="24AEC387"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c>
          <w:tcPr>
            <w:tcW w:w="503" w:type="pct"/>
            <w:tcBorders>
              <w:top w:val="nil"/>
              <w:left w:val="nil"/>
              <w:bottom w:val="single" w:sz="4" w:space="0" w:color="auto"/>
              <w:right w:val="nil"/>
            </w:tcBorders>
            <w:vAlign w:val="center"/>
            <w:hideMark/>
          </w:tcPr>
          <w:p w14:paraId="5F8FCE22" w14:textId="77777777" w:rsidR="00697CEA" w:rsidRPr="00D44E99" w:rsidRDefault="00697CEA" w:rsidP="00616401">
            <w:pPr>
              <w:pStyle w:val="TableText"/>
              <w:widowControl/>
              <w:tabs>
                <w:tab w:val="decimal" w:pos="-6138"/>
                <w:tab w:val="decimal" w:pos="1152"/>
              </w:tabs>
              <w:jc w:val="center"/>
              <w:rPr>
                <w:rFonts w:ascii="Arial" w:hAnsi="Arial"/>
              </w:rPr>
            </w:pPr>
            <w:r w:rsidRPr="00D44E99">
              <w:rPr>
                <w:rFonts w:ascii="Arial" w:hAnsi="Arial"/>
              </w:rPr>
              <w:t>(%)</w:t>
            </w:r>
          </w:p>
        </w:tc>
      </w:tr>
      <w:tr w:rsidR="00697CEA" w:rsidRPr="00D44E99" w14:paraId="7D218917" w14:textId="77777777" w:rsidTr="00616401">
        <w:trPr>
          <w:cantSplit/>
          <w:trHeight w:val="320"/>
        </w:trPr>
        <w:tc>
          <w:tcPr>
            <w:tcW w:w="684" w:type="pct"/>
            <w:tcBorders>
              <w:top w:val="single" w:sz="4" w:space="0" w:color="auto"/>
              <w:left w:val="nil"/>
              <w:bottom w:val="dotted" w:sz="4" w:space="0" w:color="auto"/>
              <w:right w:val="nil"/>
            </w:tcBorders>
            <w:shd w:val="clear" w:color="auto" w:fill="FFFFFF"/>
            <w:vAlign w:val="center"/>
            <w:hideMark/>
          </w:tcPr>
          <w:p w14:paraId="036664BB" w14:textId="77777777" w:rsidR="00697CEA" w:rsidRPr="00D44E99" w:rsidRDefault="00697CEA" w:rsidP="00616401">
            <w:pPr>
              <w:pStyle w:val="TableText"/>
              <w:snapToGrid w:val="0"/>
              <w:rPr>
                <w:rFonts w:ascii="Arial" w:hAnsi="Arial"/>
                <w:u w:val="single"/>
              </w:rPr>
            </w:pPr>
            <w:r w:rsidRPr="00D44E99">
              <w:rPr>
                <w:rFonts w:ascii="Arial" w:hAnsi="Arial"/>
                <w:u w:val="single"/>
              </w:rPr>
              <w:t>Year</w:t>
            </w:r>
          </w:p>
        </w:tc>
        <w:tc>
          <w:tcPr>
            <w:tcW w:w="745" w:type="pct"/>
            <w:tcBorders>
              <w:top w:val="single" w:sz="4" w:space="0" w:color="auto"/>
              <w:left w:val="nil"/>
              <w:bottom w:val="dotted" w:sz="4" w:space="0" w:color="auto"/>
              <w:right w:val="nil"/>
            </w:tcBorders>
            <w:shd w:val="clear" w:color="auto" w:fill="FFFFFF"/>
            <w:vAlign w:val="center"/>
          </w:tcPr>
          <w:p w14:paraId="0A330685" w14:textId="77777777" w:rsidR="00697CEA" w:rsidRPr="00D44E99" w:rsidRDefault="00697CEA" w:rsidP="00616401">
            <w:pPr>
              <w:pStyle w:val="TableText"/>
              <w:snapToGrid w:val="0"/>
              <w:rPr>
                <w:rFonts w:ascii="Arial" w:hAnsi="Arial"/>
                <w:u w:val="single"/>
              </w:rPr>
            </w:pPr>
          </w:p>
        </w:tc>
        <w:tc>
          <w:tcPr>
            <w:tcW w:w="665" w:type="pct"/>
            <w:tcBorders>
              <w:top w:val="single" w:sz="4" w:space="0" w:color="auto"/>
              <w:left w:val="nil"/>
              <w:bottom w:val="dotted" w:sz="4" w:space="0" w:color="auto"/>
              <w:right w:val="nil"/>
            </w:tcBorders>
            <w:shd w:val="pct5" w:color="auto" w:fill="auto"/>
            <w:vAlign w:val="center"/>
          </w:tcPr>
          <w:p w14:paraId="628DD2B6" w14:textId="77777777" w:rsidR="00697CEA" w:rsidRPr="00D44E99" w:rsidRDefault="00697CEA" w:rsidP="00616401">
            <w:pPr>
              <w:pStyle w:val="TableText"/>
              <w:widowControl/>
              <w:jc w:val="center"/>
              <w:rPr>
                <w:rFonts w:ascii="Arial" w:hAnsi="Arial"/>
                <w:u w:val="single"/>
              </w:rPr>
            </w:pPr>
          </w:p>
        </w:tc>
        <w:tc>
          <w:tcPr>
            <w:tcW w:w="611" w:type="pct"/>
            <w:tcBorders>
              <w:top w:val="single" w:sz="4" w:space="0" w:color="auto"/>
              <w:left w:val="nil"/>
              <w:bottom w:val="dotted" w:sz="4" w:space="0" w:color="auto"/>
              <w:right w:val="nil"/>
            </w:tcBorders>
            <w:vAlign w:val="center"/>
          </w:tcPr>
          <w:p w14:paraId="75D98B5F"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593" w:type="pct"/>
            <w:tcBorders>
              <w:top w:val="single" w:sz="4" w:space="0" w:color="auto"/>
              <w:left w:val="nil"/>
              <w:bottom w:val="dotted" w:sz="4" w:space="0" w:color="auto"/>
              <w:right w:val="nil"/>
            </w:tcBorders>
            <w:shd w:val="pct5" w:color="auto" w:fill="FFFFFF"/>
            <w:vAlign w:val="center"/>
          </w:tcPr>
          <w:p w14:paraId="35C4B3FF"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593" w:type="pct"/>
            <w:tcBorders>
              <w:top w:val="single" w:sz="4" w:space="0" w:color="auto"/>
              <w:left w:val="nil"/>
              <w:bottom w:val="dotted" w:sz="4" w:space="0" w:color="auto"/>
              <w:right w:val="nil"/>
            </w:tcBorders>
            <w:vAlign w:val="center"/>
          </w:tcPr>
          <w:p w14:paraId="563A1A79"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606" w:type="pct"/>
            <w:tcBorders>
              <w:top w:val="single" w:sz="4" w:space="0" w:color="auto"/>
              <w:left w:val="nil"/>
              <w:bottom w:val="dotted" w:sz="4" w:space="0" w:color="auto"/>
              <w:right w:val="nil"/>
            </w:tcBorders>
            <w:shd w:val="pct5" w:color="auto" w:fill="FFFFFF"/>
            <w:vAlign w:val="center"/>
          </w:tcPr>
          <w:p w14:paraId="0E166FD3"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c>
          <w:tcPr>
            <w:tcW w:w="503" w:type="pct"/>
            <w:tcBorders>
              <w:top w:val="single" w:sz="4" w:space="0" w:color="auto"/>
              <w:left w:val="nil"/>
              <w:bottom w:val="dotted" w:sz="4" w:space="0" w:color="auto"/>
              <w:right w:val="nil"/>
            </w:tcBorders>
            <w:vAlign w:val="center"/>
          </w:tcPr>
          <w:p w14:paraId="0DCC994B" w14:textId="77777777" w:rsidR="00697CEA" w:rsidRPr="00D44E99" w:rsidRDefault="00697CEA" w:rsidP="00616401">
            <w:pPr>
              <w:autoSpaceDE w:val="0"/>
              <w:autoSpaceDN w:val="0"/>
              <w:adjustRightInd w:val="0"/>
              <w:jc w:val="center"/>
              <w:rPr>
                <w:rFonts w:ascii="Arial" w:eastAsia="SimSun" w:hAnsi="Arial" w:cs="Arial"/>
                <w:sz w:val="18"/>
                <w:szCs w:val="18"/>
                <w:lang w:eastAsia="zh-CN"/>
              </w:rPr>
            </w:pPr>
          </w:p>
        </w:tc>
      </w:tr>
      <w:tr w:rsidR="00697CEA" w:rsidRPr="00D44E99" w14:paraId="08E8EDB2" w14:textId="77777777" w:rsidTr="00616401">
        <w:trPr>
          <w:cantSplit/>
          <w:trHeight w:val="320"/>
        </w:trPr>
        <w:tc>
          <w:tcPr>
            <w:tcW w:w="684" w:type="pct"/>
            <w:tcBorders>
              <w:top w:val="dotted" w:sz="4" w:space="0" w:color="auto"/>
              <w:left w:val="nil"/>
              <w:bottom w:val="dotted" w:sz="4" w:space="0" w:color="auto"/>
              <w:right w:val="nil"/>
            </w:tcBorders>
            <w:shd w:val="clear" w:color="auto" w:fill="FFFFFF"/>
            <w:vAlign w:val="center"/>
            <w:hideMark/>
          </w:tcPr>
          <w:p w14:paraId="0A953610" w14:textId="77777777" w:rsidR="00697CEA" w:rsidRPr="00D44E99" w:rsidRDefault="00697CEA" w:rsidP="00616401">
            <w:pPr>
              <w:pStyle w:val="TableText"/>
              <w:widowControl/>
              <w:snapToGrid w:val="0"/>
              <w:rPr>
                <w:rFonts w:ascii="Arial" w:hAnsi="Arial"/>
              </w:rPr>
            </w:pPr>
            <w:r w:rsidRPr="00D44E99">
              <w:rPr>
                <w:rFonts w:ascii="Arial" w:hAnsi="Arial"/>
              </w:rPr>
              <w:t>2016</w:t>
            </w:r>
          </w:p>
        </w:tc>
        <w:tc>
          <w:tcPr>
            <w:tcW w:w="745" w:type="pct"/>
            <w:tcBorders>
              <w:top w:val="dotted" w:sz="4" w:space="0" w:color="auto"/>
              <w:left w:val="nil"/>
              <w:bottom w:val="dotted" w:sz="4" w:space="0" w:color="auto"/>
              <w:right w:val="nil"/>
            </w:tcBorders>
            <w:shd w:val="clear" w:color="auto" w:fill="FFFFFF"/>
            <w:vAlign w:val="center"/>
            <w:hideMark/>
          </w:tcPr>
          <w:p w14:paraId="1947BD49"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1</w:t>
            </w:r>
          </w:p>
        </w:tc>
        <w:tc>
          <w:tcPr>
            <w:tcW w:w="665" w:type="pct"/>
            <w:tcBorders>
              <w:top w:val="dotted" w:sz="4" w:space="0" w:color="auto"/>
              <w:left w:val="nil"/>
              <w:bottom w:val="dotted" w:sz="4" w:space="0" w:color="auto"/>
              <w:right w:val="nil"/>
            </w:tcBorders>
            <w:shd w:val="pct5" w:color="auto" w:fill="auto"/>
            <w:vAlign w:val="center"/>
            <w:hideMark/>
          </w:tcPr>
          <w:p w14:paraId="70355935"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1</w:t>
            </w:r>
          </w:p>
        </w:tc>
        <w:tc>
          <w:tcPr>
            <w:tcW w:w="611" w:type="pct"/>
            <w:tcBorders>
              <w:top w:val="dotted" w:sz="4" w:space="0" w:color="auto"/>
              <w:left w:val="nil"/>
              <w:bottom w:val="dotted" w:sz="4" w:space="0" w:color="auto"/>
              <w:right w:val="nil"/>
            </w:tcBorders>
            <w:vAlign w:val="center"/>
            <w:hideMark/>
          </w:tcPr>
          <w:p w14:paraId="49AC2F3A"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1</w:t>
            </w:r>
          </w:p>
        </w:tc>
        <w:tc>
          <w:tcPr>
            <w:tcW w:w="593" w:type="pct"/>
            <w:tcBorders>
              <w:top w:val="dotted" w:sz="4" w:space="0" w:color="auto"/>
              <w:left w:val="nil"/>
              <w:bottom w:val="dotted" w:sz="4" w:space="0" w:color="auto"/>
              <w:right w:val="nil"/>
            </w:tcBorders>
            <w:shd w:val="pct5" w:color="auto" w:fill="FFFFFF"/>
            <w:vAlign w:val="center"/>
            <w:hideMark/>
          </w:tcPr>
          <w:p w14:paraId="6D9CB057"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8</w:t>
            </w:r>
          </w:p>
        </w:tc>
        <w:tc>
          <w:tcPr>
            <w:tcW w:w="593" w:type="pct"/>
            <w:tcBorders>
              <w:top w:val="dotted" w:sz="4" w:space="0" w:color="auto"/>
              <w:left w:val="nil"/>
              <w:bottom w:val="dotted" w:sz="4" w:space="0" w:color="auto"/>
              <w:right w:val="nil"/>
            </w:tcBorders>
            <w:vAlign w:val="center"/>
            <w:hideMark/>
          </w:tcPr>
          <w:p w14:paraId="2F25E581"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1</w:t>
            </w:r>
          </w:p>
        </w:tc>
        <w:tc>
          <w:tcPr>
            <w:tcW w:w="606" w:type="pct"/>
            <w:tcBorders>
              <w:top w:val="dotted" w:sz="4" w:space="0" w:color="auto"/>
              <w:left w:val="nil"/>
              <w:bottom w:val="dotted" w:sz="4" w:space="0" w:color="auto"/>
              <w:right w:val="nil"/>
            </w:tcBorders>
            <w:shd w:val="pct5" w:color="auto" w:fill="FFFFFF"/>
            <w:vAlign w:val="center"/>
            <w:hideMark/>
          </w:tcPr>
          <w:p w14:paraId="5BE24EEB"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17</w:t>
            </w:r>
          </w:p>
        </w:tc>
        <w:tc>
          <w:tcPr>
            <w:tcW w:w="503" w:type="pct"/>
            <w:tcBorders>
              <w:top w:val="dotted" w:sz="4" w:space="0" w:color="auto"/>
              <w:left w:val="nil"/>
              <w:bottom w:val="dotted" w:sz="4" w:space="0" w:color="auto"/>
              <w:right w:val="nil"/>
            </w:tcBorders>
            <w:vAlign w:val="center"/>
            <w:hideMark/>
          </w:tcPr>
          <w:p w14:paraId="13FA6B09" w14:textId="77777777" w:rsidR="00697CEA" w:rsidRPr="00D44E99" w:rsidRDefault="00697CEA" w:rsidP="00616401">
            <w:pPr>
              <w:snapToGrid w:val="0"/>
              <w:jc w:val="center"/>
              <w:rPr>
                <w:rFonts w:ascii="Arial" w:hAnsi="Arial" w:cs="Arial"/>
                <w:sz w:val="18"/>
                <w:szCs w:val="18"/>
              </w:rPr>
            </w:pPr>
            <w:r w:rsidRPr="00D44E99">
              <w:rPr>
                <w:rFonts w:ascii="Arial" w:hAnsi="Arial" w:cs="Arial"/>
                <w:sz w:val="18"/>
                <w:szCs w:val="18"/>
              </w:rPr>
              <w:t>100</w:t>
            </w:r>
          </w:p>
        </w:tc>
      </w:tr>
      <w:tr w:rsidR="00697CEA" w:rsidRPr="00D44E99" w14:paraId="6AB23D52" w14:textId="77777777" w:rsidTr="00616401">
        <w:trPr>
          <w:cantSplit/>
          <w:trHeight w:val="320"/>
        </w:trPr>
        <w:tc>
          <w:tcPr>
            <w:tcW w:w="684" w:type="pct"/>
            <w:tcBorders>
              <w:top w:val="dotted" w:sz="4" w:space="0" w:color="auto"/>
              <w:left w:val="nil"/>
              <w:bottom w:val="dotted" w:sz="4" w:space="0" w:color="auto"/>
              <w:right w:val="nil"/>
            </w:tcBorders>
            <w:shd w:val="clear" w:color="auto" w:fill="FFFFFF"/>
            <w:vAlign w:val="center"/>
          </w:tcPr>
          <w:p w14:paraId="6AF38CB2" w14:textId="77777777" w:rsidR="00697CEA" w:rsidRPr="00D44E99" w:rsidRDefault="00697CEA" w:rsidP="00616401">
            <w:pPr>
              <w:pStyle w:val="TableText"/>
              <w:widowControl/>
              <w:snapToGrid w:val="0"/>
              <w:rPr>
                <w:rFonts w:ascii="Arial" w:hAnsi="Arial"/>
              </w:rPr>
            </w:pPr>
            <w:r w:rsidRPr="00D44E99">
              <w:rPr>
                <w:rFonts w:ascii="Arial" w:hAnsi="Arial"/>
              </w:rPr>
              <w:lastRenderedPageBreak/>
              <w:t>2017</w:t>
            </w:r>
            <w:r>
              <w:rPr>
                <w:rFonts w:ascii="Arial" w:hAnsi="Arial"/>
              </w:rPr>
              <w:t xml:space="preserve"> (internet)</w:t>
            </w:r>
          </w:p>
        </w:tc>
        <w:tc>
          <w:tcPr>
            <w:tcW w:w="745" w:type="pct"/>
            <w:tcBorders>
              <w:top w:val="dotted" w:sz="4" w:space="0" w:color="auto"/>
              <w:left w:val="nil"/>
              <w:bottom w:val="dotted" w:sz="4" w:space="0" w:color="auto"/>
              <w:right w:val="nil"/>
            </w:tcBorders>
            <w:shd w:val="clear" w:color="auto" w:fill="FFFFFF"/>
            <w:vAlign w:val="center"/>
          </w:tcPr>
          <w:p w14:paraId="1C696A00"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w:t>
            </w:r>
          </w:p>
        </w:tc>
        <w:tc>
          <w:tcPr>
            <w:tcW w:w="665" w:type="pct"/>
            <w:tcBorders>
              <w:top w:val="dotted" w:sz="4" w:space="0" w:color="auto"/>
              <w:left w:val="nil"/>
              <w:bottom w:val="dotted" w:sz="4" w:space="0" w:color="auto"/>
              <w:right w:val="nil"/>
            </w:tcBorders>
            <w:shd w:val="pct5" w:color="auto" w:fill="auto"/>
            <w:vAlign w:val="center"/>
          </w:tcPr>
          <w:p w14:paraId="131433AE"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w:t>
            </w:r>
          </w:p>
        </w:tc>
        <w:tc>
          <w:tcPr>
            <w:tcW w:w="611" w:type="pct"/>
            <w:tcBorders>
              <w:top w:val="dotted" w:sz="4" w:space="0" w:color="auto"/>
              <w:left w:val="nil"/>
              <w:bottom w:val="dotted" w:sz="4" w:space="0" w:color="auto"/>
              <w:right w:val="nil"/>
            </w:tcBorders>
            <w:vAlign w:val="center"/>
          </w:tcPr>
          <w:p w14:paraId="090F5E1A"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0</w:t>
            </w:r>
          </w:p>
        </w:tc>
        <w:tc>
          <w:tcPr>
            <w:tcW w:w="593" w:type="pct"/>
            <w:tcBorders>
              <w:top w:val="dotted" w:sz="4" w:space="0" w:color="auto"/>
              <w:left w:val="nil"/>
              <w:bottom w:val="dotted" w:sz="4" w:space="0" w:color="auto"/>
              <w:right w:val="nil"/>
            </w:tcBorders>
            <w:shd w:val="pct5" w:color="auto" w:fill="FFFFFF"/>
            <w:vAlign w:val="center"/>
          </w:tcPr>
          <w:p w14:paraId="2D99AE4A"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8</w:t>
            </w:r>
          </w:p>
        </w:tc>
        <w:tc>
          <w:tcPr>
            <w:tcW w:w="593" w:type="pct"/>
            <w:tcBorders>
              <w:top w:val="dotted" w:sz="4" w:space="0" w:color="auto"/>
              <w:left w:val="nil"/>
              <w:bottom w:val="dotted" w:sz="4" w:space="0" w:color="auto"/>
              <w:right w:val="nil"/>
            </w:tcBorders>
            <w:vAlign w:val="center"/>
          </w:tcPr>
          <w:p w14:paraId="7BC0121D"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w:t>
            </w:r>
          </w:p>
        </w:tc>
        <w:tc>
          <w:tcPr>
            <w:tcW w:w="606" w:type="pct"/>
            <w:tcBorders>
              <w:top w:val="dotted" w:sz="4" w:space="0" w:color="auto"/>
              <w:left w:val="nil"/>
              <w:bottom w:val="dotted" w:sz="4" w:space="0" w:color="auto"/>
              <w:right w:val="nil"/>
            </w:tcBorders>
            <w:shd w:val="pct5" w:color="auto" w:fill="FFFFFF"/>
            <w:vAlign w:val="center"/>
          </w:tcPr>
          <w:p w14:paraId="1283DC72"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23</w:t>
            </w:r>
          </w:p>
        </w:tc>
        <w:tc>
          <w:tcPr>
            <w:tcW w:w="503" w:type="pct"/>
            <w:tcBorders>
              <w:top w:val="dotted" w:sz="4" w:space="0" w:color="auto"/>
              <w:left w:val="nil"/>
              <w:bottom w:val="dotted" w:sz="4" w:space="0" w:color="auto"/>
              <w:right w:val="nil"/>
            </w:tcBorders>
            <w:vAlign w:val="center"/>
          </w:tcPr>
          <w:p w14:paraId="67ACC945" w14:textId="77777777" w:rsidR="00697CEA" w:rsidRPr="00D44E99" w:rsidRDefault="00697CEA" w:rsidP="00616401">
            <w:pPr>
              <w:snapToGrid w:val="0"/>
              <w:jc w:val="center"/>
              <w:rPr>
                <w:rFonts w:ascii="Arial" w:hAnsi="Arial" w:cs="Arial"/>
                <w:sz w:val="18"/>
                <w:szCs w:val="18"/>
              </w:rPr>
            </w:pPr>
            <w:r>
              <w:rPr>
                <w:rFonts w:ascii="Arial" w:hAnsi="Arial" w:cs="Arial"/>
                <w:sz w:val="18"/>
                <w:szCs w:val="18"/>
              </w:rPr>
              <w:t>100</w:t>
            </w:r>
          </w:p>
        </w:tc>
      </w:tr>
      <w:tr w:rsidR="00697CEA" w:rsidRPr="00D44E99" w14:paraId="5F68CA39" w14:textId="77777777" w:rsidTr="00616401">
        <w:trPr>
          <w:cantSplit/>
          <w:trHeight w:val="320"/>
        </w:trPr>
        <w:tc>
          <w:tcPr>
            <w:tcW w:w="684" w:type="pct"/>
            <w:tcBorders>
              <w:top w:val="dotted" w:sz="4" w:space="0" w:color="auto"/>
              <w:left w:val="nil"/>
              <w:bottom w:val="dotted" w:sz="4" w:space="0" w:color="auto"/>
              <w:right w:val="nil"/>
            </w:tcBorders>
            <w:shd w:val="clear" w:color="auto" w:fill="FFFFFF"/>
            <w:vAlign w:val="center"/>
          </w:tcPr>
          <w:p w14:paraId="52E76A26" w14:textId="77777777" w:rsidR="00697CEA" w:rsidRPr="00D44E99" w:rsidRDefault="00697CEA" w:rsidP="00616401">
            <w:pPr>
              <w:pStyle w:val="TableText"/>
              <w:widowControl/>
              <w:snapToGrid w:val="0"/>
              <w:rPr>
                <w:rFonts w:ascii="Arial" w:hAnsi="Arial"/>
              </w:rPr>
            </w:pPr>
            <w:r>
              <w:rPr>
                <w:rFonts w:ascii="Arial" w:hAnsi="Arial"/>
              </w:rPr>
              <w:t>2017 (internet-main only)</w:t>
            </w:r>
          </w:p>
        </w:tc>
        <w:tc>
          <w:tcPr>
            <w:tcW w:w="745" w:type="pct"/>
            <w:tcBorders>
              <w:top w:val="dotted" w:sz="4" w:space="0" w:color="auto"/>
              <w:left w:val="nil"/>
              <w:bottom w:val="dotted" w:sz="4" w:space="0" w:color="auto"/>
              <w:right w:val="nil"/>
            </w:tcBorders>
            <w:shd w:val="clear" w:color="auto" w:fill="FFFFFF"/>
            <w:vAlign w:val="center"/>
          </w:tcPr>
          <w:p w14:paraId="12E01B35" w14:textId="77777777" w:rsidR="00697CEA" w:rsidRDefault="00697CEA" w:rsidP="00616401">
            <w:pPr>
              <w:snapToGrid w:val="0"/>
              <w:jc w:val="center"/>
              <w:rPr>
                <w:rFonts w:ascii="Arial" w:hAnsi="Arial" w:cs="Arial"/>
                <w:sz w:val="18"/>
                <w:szCs w:val="18"/>
              </w:rPr>
            </w:pPr>
            <w:r>
              <w:rPr>
                <w:rFonts w:ascii="Arial" w:hAnsi="Arial" w:cs="Arial"/>
                <w:sz w:val="18"/>
                <w:szCs w:val="18"/>
              </w:rPr>
              <w:t>1</w:t>
            </w:r>
          </w:p>
        </w:tc>
        <w:tc>
          <w:tcPr>
            <w:tcW w:w="665" w:type="pct"/>
            <w:tcBorders>
              <w:top w:val="dotted" w:sz="4" w:space="0" w:color="auto"/>
              <w:left w:val="nil"/>
              <w:bottom w:val="dotted" w:sz="4" w:space="0" w:color="auto"/>
              <w:right w:val="nil"/>
            </w:tcBorders>
            <w:shd w:val="pct5" w:color="auto" w:fill="auto"/>
            <w:vAlign w:val="center"/>
          </w:tcPr>
          <w:p w14:paraId="3A808D35" w14:textId="77777777" w:rsidR="00697CEA" w:rsidRDefault="00697CEA" w:rsidP="00616401">
            <w:pPr>
              <w:snapToGrid w:val="0"/>
              <w:jc w:val="center"/>
              <w:rPr>
                <w:rFonts w:ascii="Arial" w:hAnsi="Arial" w:cs="Arial"/>
                <w:sz w:val="18"/>
                <w:szCs w:val="18"/>
              </w:rPr>
            </w:pPr>
            <w:r>
              <w:rPr>
                <w:rFonts w:ascii="Arial" w:hAnsi="Arial" w:cs="Arial"/>
                <w:sz w:val="18"/>
                <w:szCs w:val="18"/>
              </w:rPr>
              <w:t>1</w:t>
            </w:r>
          </w:p>
        </w:tc>
        <w:tc>
          <w:tcPr>
            <w:tcW w:w="611" w:type="pct"/>
            <w:tcBorders>
              <w:top w:val="dotted" w:sz="4" w:space="0" w:color="auto"/>
              <w:left w:val="nil"/>
              <w:bottom w:val="dotted" w:sz="4" w:space="0" w:color="auto"/>
              <w:right w:val="nil"/>
            </w:tcBorders>
            <w:vAlign w:val="center"/>
          </w:tcPr>
          <w:p w14:paraId="70B5F2A2" w14:textId="77777777" w:rsidR="00697CEA" w:rsidRDefault="00697CEA" w:rsidP="00616401">
            <w:pPr>
              <w:snapToGrid w:val="0"/>
              <w:jc w:val="center"/>
              <w:rPr>
                <w:rFonts w:ascii="Arial" w:hAnsi="Arial" w:cs="Arial"/>
                <w:sz w:val="18"/>
                <w:szCs w:val="18"/>
              </w:rPr>
            </w:pPr>
            <w:r>
              <w:rPr>
                <w:rFonts w:ascii="Arial" w:hAnsi="Arial" w:cs="Arial"/>
                <w:sz w:val="18"/>
                <w:szCs w:val="18"/>
              </w:rPr>
              <w:t>0</w:t>
            </w:r>
          </w:p>
        </w:tc>
        <w:tc>
          <w:tcPr>
            <w:tcW w:w="593" w:type="pct"/>
            <w:tcBorders>
              <w:top w:val="dotted" w:sz="4" w:space="0" w:color="auto"/>
              <w:left w:val="nil"/>
              <w:bottom w:val="dotted" w:sz="4" w:space="0" w:color="auto"/>
              <w:right w:val="nil"/>
            </w:tcBorders>
            <w:shd w:val="pct5" w:color="auto" w:fill="FFFFFF"/>
            <w:vAlign w:val="center"/>
          </w:tcPr>
          <w:p w14:paraId="0F2A1C87" w14:textId="77777777" w:rsidR="00697CEA" w:rsidRDefault="00697CEA" w:rsidP="00616401">
            <w:pPr>
              <w:snapToGrid w:val="0"/>
              <w:jc w:val="center"/>
              <w:rPr>
                <w:rFonts w:ascii="Arial" w:hAnsi="Arial" w:cs="Arial"/>
                <w:sz w:val="18"/>
                <w:szCs w:val="18"/>
              </w:rPr>
            </w:pPr>
            <w:r>
              <w:rPr>
                <w:rFonts w:ascii="Arial" w:hAnsi="Arial" w:cs="Arial"/>
                <w:sz w:val="18"/>
                <w:szCs w:val="18"/>
              </w:rPr>
              <w:t>8</w:t>
            </w:r>
          </w:p>
        </w:tc>
        <w:tc>
          <w:tcPr>
            <w:tcW w:w="593" w:type="pct"/>
            <w:tcBorders>
              <w:top w:val="dotted" w:sz="4" w:space="0" w:color="auto"/>
              <w:left w:val="nil"/>
              <w:bottom w:val="dotted" w:sz="4" w:space="0" w:color="auto"/>
              <w:right w:val="nil"/>
            </w:tcBorders>
            <w:vAlign w:val="center"/>
          </w:tcPr>
          <w:p w14:paraId="5D951B44" w14:textId="77777777" w:rsidR="00697CEA" w:rsidRDefault="00697CEA" w:rsidP="00616401">
            <w:pPr>
              <w:snapToGrid w:val="0"/>
              <w:jc w:val="center"/>
              <w:rPr>
                <w:rFonts w:ascii="Arial" w:hAnsi="Arial" w:cs="Arial"/>
                <w:sz w:val="18"/>
                <w:szCs w:val="18"/>
              </w:rPr>
            </w:pPr>
            <w:r>
              <w:rPr>
                <w:rFonts w:ascii="Arial" w:hAnsi="Arial" w:cs="Arial"/>
                <w:sz w:val="18"/>
                <w:szCs w:val="18"/>
              </w:rPr>
              <w:t>0</w:t>
            </w:r>
          </w:p>
        </w:tc>
        <w:tc>
          <w:tcPr>
            <w:tcW w:w="606" w:type="pct"/>
            <w:tcBorders>
              <w:top w:val="dotted" w:sz="4" w:space="0" w:color="auto"/>
              <w:left w:val="nil"/>
              <w:bottom w:val="dotted" w:sz="4" w:space="0" w:color="auto"/>
              <w:right w:val="nil"/>
            </w:tcBorders>
            <w:shd w:val="pct5" w:color="auto" w:fill="FFFFFF"/>
            <w:vAlign w:val="center"/>
          </w:tcPr>
          <w:p w14:paraId="3C43F0B2" w14:textId="77777777" w:rsidR="00697CEA" w:rsidRDefault="00697CEA" w:rsidP="00616401">
            <w:pPr>
              <w:snapToGrid w:val="0"/>
              <w:jc w:val="center"/>
              <w:rPr>
                <w:rFonts w:ascii="Arial" w:hAnsi="Arial" w:cs="Arial"/>
                <w:sz w:val="18"/>
                <w:szCs w:val="18"/>
              </w:rPr>
            </w:pPr>
            <w:r>
              <w:rPr>
                <w:rFonts w:ascii="Arial" w:hAnsi="Arial" w:cs="Arial"/>
                <w:sz w:val="18"/>
                <w:szCs w:val="18"/>
              </w:rPr>
              <w:t>23</w:t>
            </w:r>
          </w:p>
        </w:tc>
        <w:tc>
          <w:tcPr>
            <w:tcW w:w="503" w:type="pct"/>
            <w:tcBorders>
              <w:top w:val="dotted" w:sz="4" w:space="0" w:color="auto"/>
              <w:left w:val="nil"/>
              <w:bottom w:val="dotted" w:sz="4" w:space="0" w:color="auto"/>
              <w:right w:val="nil"/>
            </w:tcBorders>
            <w:vAlign w:val="center"/>
          </w:tcPr>
          <w:p w14:paraId="1575B336" w14:textId="77777777" w:rsidR="00697CEA" w:rsidRDefault="00697CEA" w:rsidP="00616401">
            <w:pPr>
              <w:snapToGrid w:val="0"/>
              <w:jc w:val="center"/>
              <w:rPr>
                <w:rFonts w:ascii="Arial" w:hAnsi="Arial" w:cs="Arial"/>
                <w:sz w:val="18"/>
                <w:szCs w:val="18"/>
              </w:rPr>
            </w:pPr>
            <w:r>
              <w:rPr>
                <w:rFonts w:ascii="Arial" w:hAnsi="Arial" w:cs="Arial"/>
                <w:sz w:val="18"/>
                <w:szCs w:val="18"/>
              </w:rPr>
              <w:t>100</w:t>
            </w:r>
          </w:p>
        </w:tc>
      </w:tr>
      <w:tr w:rsidR="00697CEA" w:rsidRPr="00D44E99" w14:paraId="3CEF2C59" w14:textId="77777777" w:rsidTr="00616401">
        <w:trPr>
          <w:cantSplit/>
          <w:trHeight w:val="320"/>
        </w:trPr>
        <w:tc>
          <w:tcPr>
            <w:tcW w:w="684" w:type="pct"/>
            <w:tcBorders>
              <w:top w:val="dotted" w:sz="4" w:space="0" w:color="auto"/>
              <w:left w:val="nil"/>
              <w:bottom w:val="single" w:sz="4" w:space="0" w:color="auto"/>
              <w:right w:val="nil"/>
            </w:tcBorders>
            <w:shd w:val="clear" w:color="auto" w:fill="FFFFFF"/>
            <w:vAlign w:val="center"/>
          </w:tcPr>
          <w:p w14:paraId="5222E1F8" w14:textId="77777777" w:rsidR="00697CEA" w:rsidRDefault="00697CEA" w:rsidP="00616401">
            <w:pPr>
              <w:pStyle w:val="TableText"/>
              <w:widowControl/>
              <w:snapToGrid w:val="0"/>
              <w:rPr>
                <w:rFonts w:ascii="Arial" w:hAnsi="Arial"/>
              </w:rPr>
            </w:pPr>
            <w:r w:rsidRPr="00D44E99">
              <w:rPr>
                <w:rFonts w:ascii="Arial" w:hAnsi="Arial"/>
              </w:rPr>
              <w:t>201</w:t>
            </w:r>
            <w:r>
              <w:rPr>
                <w:rFonts w:ascii="Arial" w:hAnsi="Arial"/>
              </w:rPr>
              <w:t>8 (internet)</w:t>
            </w:r>
          </w:p>
        </w:tc>
        <w:tc>
          <w:tcPr>
            <w:tcW w:w="745" w:type="pct"/>
            <w:tcBorders>
              <w:top w:val="dotted" w:sz="4" w:space="0" w:color="auto"/>
              <w:left w:val="nil"/>
              <w:bottom w:val="single" w:sz="4" w:space="0" w:color="auto"/>
              <w:right w:val="nil"/>
            </w:tcBorders>
            <w:shd w:val="clear" w:color="auto" w:fill="FFFFFF"/>
            <w:vAlign w:val="center"/>
          </w:tcPr>
          <w:p w14:paraId="1F43CB33"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1</w:t>
            </w:r>
          </w:p>
        </w:tc>
        <w:tc>
          <w:tcPr>
            <w:tcW w:w="665" w:type="pct"/>
            <w:tcBorders>
              <w:top w:val="dotted" w:sz="4" w:space="0" w:color="auto"/>
              <w:left w:val="nil"/>
              <w:bottom w:val="single" w:sz="4" w:space="0" w:color="auto"/>
              <w:right w:val="nil"/>
            </w:tcBorders>
            <w:shd w:val="pct5" w:color="auto" w:fill="auto"/>
            <w:vAlign w:val="center"/>
          </w:tcPr>
          <w:p w14:paraId="06D730C8" w14:textId="77777777" w:rsidR="00697CEA" w:rsidRPr="004F27AD" w:rsidRDefault="00697CEA" w:rsidP="00616401">
            <w:pPr>
              <w:snapToGrid w:val="0"/>
              <w:jc w:val="center"/>
              <w:rPr>
                <w:rFonts w:ascii="Arial" w:hAnsi="Arial" w:cs="Arial"/>
                <w:sz w:val="18"/>
                <w:szCs w:val="18"/>
              </w:rPr>
            </w:pPr>
            <w:r w:rsidRPr="004F27AD">
              <w:rPr>
                <w:rFonts w:ascii="Arial" w:hAnsi="Arial" w:cs="Arial"/>
                <w:color w:val="000000"/>
                <w:sz w:val="18"/>
                <w:szCs w:val="18"/>
              </w:rPr>
              <w:t>1</w:t>
            </w:r>
          </w:p>
        </w:tc>
        <w:tc>
          <w:tcPr>
            <w:tcW w:w="611" w:type="pct"/>
            <w:tcBorders>
              <w:top w:val="dotted" w:sz="4" w:space="0" w:color="auto"/>
              <w:left w:val="nil"/>
              <w:bottom w:val="single" w:sz="4" w:space="0" w:color="auto"/>
              <w:right w:val="nil"/>
            </w:tcBorders>
            <w:vAlign w:val="center"/>
          </w:tcPr>
          <w:p w14:paraId="0877268D"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0</w:t>
            </w:r>
          </w:p>
        </w:tc>
        <w:tc>
          <w:tcPr>
            <w:tcW w:w="593" w:type="pct"/>
            <w:tcBorders>
              <w:top w:val="dotted" w:sz="4" w:space="0" w:color="auto"/>
              <w:left w:val="nil"/>
              <w:bottom w:val="single" w:sz="4" w:space="0" w:color="auto"/>
              <w:right w:val="nil"/>
            </w:tcBorders>
            <w:shd w:val="pct5" w:color="auto" w:fill="FFFFFF"/>
            <w:vAlign w:val="center"/>
          </w:tcPr>
          <w:p w14:paraId="5E0EA40C"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6</w:t>
            </w:r>
          </w:p>
        </w:tc>
        <w:tc>
          <w:tcPr>
            <w:tcW w:w="593" w:type="pct"/>
            <w:tcBorders>
              <w:top w:val="dotted" w:sz="4" w:space="0" w:color="auto"/>
              <w:left w:val="nil"/>
              <w:bottom w:val="single" w:sz="4" w:space="0" w:color="auto"/>
              <w:right w:val="nil"/>
            </w:tcBorders>
            <w:vAlign w:val="center"/>
          </w:tcPr>
          <w:p w14:paraId="72B83C5E"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1</w:t>
            </w:r>
          </w:p>
        </w:tc>
        <w:tc>
          <w:tcPr>
            <w:tcW w:w="606" w:type="pct"/>
            <w:tcBorders>
              <w:top w:val="dotted" w:sz="4" w:space="0" w:color="auto"/>
              <w:left w:val="nil"/>
              <w:bottom w:val="single" w:sz="4" w:space="0" w:color="auto"/>
              <w:right w:val="nil"/>
            </w:tcBorders>
            <w:shd w:val="pct5" w:color="auto" w:fill="FFFFFF"/>
            <w:vAlign w:val="center"/>
          </w:tcPr>
          <w:p w14:paraId="20F0E473"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24</w:t>
            </w:r>
          </w:p>
        </w:tc>
        <w:tc>
          <w:tcPr>
            <w:tcW w:w="503" w:type="pct"/>
            <w:tcBorders>
              <w:top w:val="dotted" w:sz="4" w:space="0" w:color="auto"/>
              <w:left w:val="nil"/>
              <w:bottom w:val="single" w:sz="4" w:space="0" w:color="auto"/>
              <w:right w:val="nil"/>
            </w:tcBorders>
            <w:vAlign w:val="center"/>
          </w:tcPr>
          <w:p w14:paraId="5478E4D2" w14:textId="77777777" w:rsidR="00697CEA" w:rsidRPr="004F27AD" w:rsidRDefault="00697CEA" w:rsidP="00616401">
            <w:pPr>
              <w:snapToGrid w:val="0"/>
              <w:jc w:val="center"/>
              <w:rPr>
                <w:rFonts w:ascii="Arial" w:hAnsi="Arial" w:cs="Arial"/>
                <w:sz w:val="18"/>
                <w:szCs w:val="18"/>
              </w:rPr>
            </w:pPr>
            <w:r w:rsidRPr="004F27AD">
              <w:rPr>
                <w:rFonts w:ascii="Arial" w:hAnsi="Arial" w:cs="Arial"/>
                <w:sz w:val="18"/>
                <w:szCs w:val="18"/>
              </w:rPr>
              <w:t>100</w:t>
            </w:r>
          </w:p>
        </w:tc>
      </w:tr>
    </w:tbl>
    <w:p w14:paraId="15332EB6" w14:textId="65A43382" w:rsidR="00697CEA" w:rsidRDefault="00697CEA" w:rsidP="00697CEA">
      <w:pPr>
        <w:rPr>
          <w:rFonts w:ascii="Arial" w:hAnsi="Arial" w:cs="Arial"/>
          <w:sz w:val="18"/>
          <w:szCs w:val="18"/>
        </w:rPr>
      </w:pPr>
    </w:p>
    <w:p w14:paraId="6758F2FE" w14:textId="77777777" w:rsidR="00DC4195" w:rsidRDefault="00DC4195" w:rsidP="00697CEA">
      <w:pPr>
        <w:rPr>
          <w:rFonts w:ascii="Arial" w:hAnsi="Arial" w:cs="Arial"/>
          <w:sz w:val="18"/>
          <w:szCs w:val="18"/>
        </w:rPr>
      </w:pPr>
    </w:p>
    <w:p w14:paraId="6793C312" w14:textId="77777777" w:rsidR="00697CEA" w:rsidRPr="006C4ABB" w:rsidRDefault="00697CEA" w:rsidP="00697CEA">
      <w:pPr>
        <w:pStyle w:val="Heading1"/>
        <w:pBdr>
          <w:bottom w:val="single" w:sz="4" w:space="1" w:color="auto"/>
        </w:pBdr>
        <w:rPr>
          <w:rFonts w:ascii="Arial Black" w:hAnsi="Arial Black"/>
          <w:sz w:val="22"/>
        </w:rPr>
      </w:pPr>
      <w:r>
        <w:rPr>
          <w:rFonts w:ascii="Arial Black" w:hAnsi="Arial Black"/>
          <w:sz w:val="22"/>
        </w:rPr>
        <w:t xml:space="preserve">Question </w:t>
      </w:r>
      <w:r w:rsidRPr="000228F5">
        <w:rPr>
          <w:rFonts w:ascii="Arial Black" w:hAnsi="Arial Black"/>
          <w:sz w:val="22"/>
        </w:rPr>
        <w:t>UNION</w:t>
      </w:r>
    </w:p>
    <w:p w14:paraId="2AAF8A44" w14:textId="77777777" w:rsidR="00697CEA" w:rsidRDefault="00697CEA" w:rsidP="00697CEA">
      <w:pPr>
        <w:pStyle w:val="Heading3"/>
        <w:spacing w:before="0" w:after="0"/>
      </w:pPr>
      <w:r>
        <w:rPr>
          <w:i/>
          <w:sz w:val="22"/>
        </w:rPr>
        <w:t>Q</w:t>
      </w:r>
      <w:r w:rsidRPr="000228F5">
        <w:rPr>
          <w:i/>
          <w:sz w:val="22"/>
        </w:rPr>
        <w:t>UNION</w:t>
      </w:r>
      <w:r>
        <w:rPr>
          <w:i/>
          <w:sz w:val="22"/>
        </w:rPr>
        <w:t xml:space="preserve">: </w:t>
      </w:r>
      <w:r w:rsidRPr="000228F5">
        <w:rPr>
          <w:i/>
          <w:sz w:val="22"/>
        </w:rPr>
        <w:t>Are you or your spouse a member of a labor union?</w:t>
      </w:r>
    </w:p>
    <w:p w14:paraId="2B582ECB" w14:textId="77777777" w:rsidR="00697CEA" w:rsidRPr="00297580" w:rsidRDefault="00697CEA" w:rsidP="00697CEA">
      <w:pPr>
        <w:rPr>
          <w:rFonts w:ascii="Arial" w:hAnsi="Arial" w:cs="Arial"/>
        </w:rPr>
      </w:pPr>
    </w:p>
    <w:tbl>
      <w:tblPr>
        <w:tblW w:w="10539" w:type="dxa"/>
        <w:tblLayout w:type="fixed"/>
        <w:tblLook w:val="0000" w:firstRow="0" w:lastRow="0" w:firstColumn="0" w:lastColumn="0" w:noHBand="0" w:noVBand="0"/>
      </w:tblPr>
      <w:tblGrid>
        <w:gridCol w:w="5706"/>
        <w:gridCol w:w="1233"/>
        <w:gridCol w:w="1296"/>
        <w:gridCol w:w="1260"/>
        <w:gridCol w:w="1044"/>
      </w:tblGrid>
      <w:tr w:rsidR="00697CEA" w14:paraId="55E78DBB" w14:textId="77777777" w:rsidTr="00616401">
        <w:trPr>
          <w:cantSplit/>
        </w:trPr>
        <w:tc>
          <w:tcPr>
            <w:tcW w:w="10539" w:type="dxa"/>
            <w:gridSpan w:val="5"/>
          </w:tcPr>
          <w:p w14:paraId="7107DE49" w14:textId="77777777" w:rsidR="00697CEA" w:rsidRDefault="00697CEA" w:rsidP="00616401">
            <w:pPr>
              <w:pStyle w:val="TableHeading"/>
              <w:widowControl/>
              <w:spacing w:after="0"/>
            </w:pPr>
            <w:r>
              <w:t>QUNION. Member of Union (2018)</w:t>
            </w:r>
          </w:p>
        </w:tc>
      </w:tr>
      <w:tr w:rsidR="00697CEA" w14:paraId="3A6F86C6" w14:textId="77777777" w:rsidTr="00616401">
        <w:trPr>
          <w:cantSplit/>
        </w:trPr>
        <w:tc>
          <w:tcPr>
            <w:tcW w:w="10539" w:type="dxa"/>
            <w:gridSpan w:val="5"/>
          </w:tcPr>
          <w:p w14:paraId="2F351879" w14:textId="77777777" w:rsidR="00697CEA" w:rsidRDefault="00697CEA" w:rsidP="00616401">
            <w:pPr>
              <w:pStyle w:val="TableText"/>
              <w:widowControl/>
              <w:jc w:val="center"/>
              <w:rPr>
                <w:rFonts w:ascii="Arial" w:hAnsi="Arial"/>
                <w:b/>
                <w:szCs w:val="18"/>
                <w:u w:val="single"/>
              </w:rPr>
            </w:pPr>
            <w:r>
              <w:rPr>
                <w:rFonts w:ascii="Arial" w:hAnsi="Arial"/>
                <w:b/>
                <w:szCs w:val="18"/>
                <w:u w:val="single"/>
              </w:rPr>
              <w:t>(N=2046)</w:t>
            </w:r>
          </w:p>
          <w:p w14:paraId="22F8B61F" w14:textId="77777777" w:rsidR="00697CEA" w:rsidRPr="00B166BF" w:rsidRDefault="00697CEA" w:rsidP="00616401">
            <w:pPr>
              <w:pStyle w:val="TableText"/>
              <w:widowControl/>
              <w:jc w:val="center"/>
              <w:rPr>
                <w:rFonts w:ascii="Arial" w:hAnsi="Arial"/>
                <w:szCs w:val="18"/>
              </w:rPr>
            </w:pPr>
          </w:p>
        </w:tc>
      </w:tr>
      <w:tr w:rsidR="00697CEA" w14:paraId="7D45A589" w14:textId="77777777" w:rsidTr="00616401">
        <w:trPr>
          <w:cantSplit/>
        </w:trPr>
        <w:tc>
          <w:tcPr>
            <w:tcW w:w="5706" w:type="dxa"/>
            <w:vAlign w:val="bottom"/>
          </w:tcPr>
          <w:p w14:paraId="639226A8" w14:textId="77777777" w:rsidR="00697CEA" w:rsidRDefault="00697CEA" w:rsidP="00616401">
            <w:pPr>
              <w:pStyle w:val="TableText"/>
              <w:widowControl/>
              <w:jc w:val="center"/>
              <w:rPr>
                <w:rFonts w:ascii="Arial" w:hAnsi="Arial"/>
                <w:b/>
              </w:rPr>
            </w:pPr>
          </w:p>
        </w:tc>
        <w:tc>
          <w:tcPr>
            <w:tcW w:w="1233" w:type="dxa"/>
            <w:shd w:val="pct5" w:color="auto" w:fill="auto"/>
            <w:vAlign w:val="bottom"/>
          </w:tcPr>
          <w:p w14:paraId="78E1D4DE" w14:textId="77777777" w:rsidR="00697CEA" w:rsidRDefault="00697CEA" w:rsidP="00616401">
            <w:pPr>
              <w:pStyle w:val="TableText"/>
              <w:widowControl/>
              <w:jc w:val="center"/>
              <w:rPr>
                <w:rFonts w:ascii="Arial" w:hAnsi="Arial"/>
              </w:rPr>
            </w:pPr>
            <w:r>
              <w:rPr>
                <w:rFonts w:ascii="Arial" w:hAnsi="Arial"/>
              </w:rPr>
              <w:t>Yes</w:t>
            </w:r>
          </w:p>
        </w:tc>
        <w:tc>
          <w:tcPr>
            <w:tcW w:w="1296" w:type="dxa"/>
            <w:vAlign w:val="bottom"/>
          </w:tcPr>
          <w:p w14:paraId="0AB040B0" w14:textId="77777777" w:rsidR="00697CEA" w:rsidRDefault="00697CEA" w:rsidP="00616401">
            <w:pPr>
              <w:pStyle w:val="TableText"/>
              <w:widowControl/>
              <w:jc w:val="center"/>
              <w:rPr>
                <w:rFonts w:ascii="Arial" w:hAnsi="Arial"/>
              </w:rPr>
            </w:pPr>
            <w:r>
              <w:rPr>
                <w:rFonts w:ascii="Arial" w:hAnsi="Arial"/>
              </w:rPr>
              <w:t>No</w:t>
            </w:r>
          </w:p>
        </w:tc>
        <w:tc>
          <w:tcPr>
            <w:tcW w:w="1260" w:type="dxa"/>
            <w:shd w:val="clear" w:color="auto" w:fill="F3F3F3"/>
            <w:vAlign w:val="bottom"/>
          </w:tcPr>
          <w:p w14:paraId="26AE531E" w14:textId="77777777" w:rsidR="00697CEA" w:rsidRPr="00D571F0" w:rsidRDefault="00697CEA" w:rsidP="00616401">
            <w:pPr>
              <w:pStyle w:val="TableText"/>
              <w:widowControl/>
              <w:jc w:val="center"/>
              <w:rPr>
                <w:rFonts w:ascii="Arial" w:hAnsi="Arial"/>
              </w:rPr>
            </w:pPr>
            <w:r w:rsidRPr="00D571F0">
              <w:rPr>
                <w:rFonts w:ascii="Arial" w:hAnsi="Arial"/>
              </w:rPr>
              <w:t>Not sure/ Decline</w:t>
            </w:r>
          </w:p>
        </w:tc>
        <w:tc>
          <w:tcPr>
            <w:tcW w:w="1044" w:type="dxa"/>
            <w:shd w:val="clear" w:color="auto" w:fill="auto"/>
            <w:vAlign w:val="bottom"/>
          </w:tcPr>
          <w:p w14:paraId="08B75BB3" w14:textId="77777777" w:rsidR="00697CEA" w:rsidRDefault="00697CEA" w:rsidP="00616401">
            <w:pPr>
              <w:pStyle w:val="TableText"/>
              <w:widowControl/>
              <w:jc w:val="center"/>
              <w:rPr>
                <w:rFonts w:ascii="Arial" w:hAnsi="Arial"/>
              </w:rPr>
            </w:pPr>
            <w:r>
              <w:rPr>
                <w:rFonts w:ascii="Arial" w:hAnsi="Arial"/>
              </w:rPr>
              <w:t>Total</w:t>
            </w:r>
          </w:p>
        </w:tc>
      </w:tr>
      <w:tr w:rsidR="00697CEA" w14:paraId="4FC1632D" w14:textId="77777777" w:rsidTr="00616401">
        <w:trPr>
          <w:cantSplit/>
          <w:trHeight w:val="80"/>
        </w:trPr>
        <w:tc>
          <w:tcPr>
            <w:tcW w:w="5706" w:type="dxa"/>
            <w:tcBorders>
              <w:bottom w:val="single" w:sz="4" w:space="0" w:color="auto"/>
            </w:tcBorders>
          </w:tcPr>
          <w:p w14:paraId="73EC6BDB" w14:textId="77777777" w:rsidR="00697CEA" w:rsidRDefault="00697CEA" w:rsidP="00616401">
            <w:pPr>
              <w:pStyle w:val="TableText"/>
              <w:widowControl/>
              <w:rPr>
                <w:rFonts w:ascii="Arial" w:hAnsi="Arial"/>
              </w:rPr>
            </w:pPr>
          </w:p>
        </w:tc>
        <w:tc>
          <w:tcPr>
            <w:tcW w:w="1233" w:type="dxa"/>
            <w:tcBorders>
              <w:bottom w:val="single" w:sz="4" w:space="0" w:color="auto"/>
            </w:tcBorders>
            <w:shd w:val="pct5" w:color="auto" w:fill="auto"/>
            <w:vAlign w:val="bottom"/>
          </w:tcPr>
          <w:p w14:paraId="4FF2B0C3"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96" w:type="dxa"/>
            <w:tcBorders>
              <w:bottom w:val="single" w:sz="4" w:space="0" w:color="auto"/>
            </w:tcBorders>
            <w:vAlign w:val="bottom"/>
          </w:tcPr>
          <w:p w14:paraId="2C73FA97"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c>
          <w:tcPr>
            <w:tcW w:w="1260" w:type="dxa"/>
            <w:tcBorders>
              <w:bottom w:val="single" w:sz="4" w:space="0" w:color="auto"/>
            </w:tcBorders>
            <w:shd w:val="clear" w:color="auto" w:fill="F3F3F3"/>
            <w:vAlign w:val="bottom"/>
          </w:tcPr>
          <w:p w14:paraId="78612CD9" w14:textId="77777777" w:rsidR="00697CEA" w:rsidRPr="00D571F0" w:rsidRDefault="00697CEA" w:rsidP="00616401">
            <w:pPr>
              <w:pStyle w:val="TableText"/>
              <w:widowControl/>
              <w:tabs>
                <w:tab w:val="decimal" w:pos="-6138"/>
                <w:tab w:val="decimal" w:pos="1152"/>
              </w:tabs>
              <w:jc w:val="center"/>
              <w:rPr>
                <w:rFonts w:ascii="Arial" w:hAnsi="Arial"/>
              </w:rPr>
            </w:pPr>
            <w:r w:rsidRPr="00D571F0">
              <w:rPr>
                <w:rFonts w:ascii="Arial" w:hAnsi="Arial"/>
              </w:rPr>
              <w:t>(%)</w:t>
            </w:r>
          </w:p>
        </w:tc>
        <w:tc>
          <w:tcPr>
            <w:tcW w:w="1044" w:type="dxa"/>
            <w:tcBorders>
              <w:bottom w:val="single" w:sz="4" w:space="0" w:color="auto"/>
            </w:tcBorders>
            <w:shd w:val="clear" w:color="auto" w:fill="auto"/>
            <w:vAlign w:val="bottom"/>
          </w:tcPr>
          <w:p w14:paraId="4302714D" w14:textId="77777777" w:rsidR="00697CEA" w:rsidRDefault="00697CEA" w:rsidP="00616401">
            <w:pPr>
              <w:pStyle w:val="TableText"/>
              <w:widowControl/>
              <w:tabs>
                <w:tab w:val="decimal" w:pos="-6138"/>
                <w:tab w:val="decimal" w:pos="1152"/>
              </w:tabs>
              <w:jc w:val="center"/>
              <w:rPr>
                <w:rFonts w:ascii="Arial" w:hAnsi="Arial"/>
              </w:rPr>
            </w:pPr>
            <w:r>
              <w:rPr>
                <w:rFonts w:ascii="Arial" w:hAnsi="Arial"/>
              </w:rPr>
              <w:t>(%)</w:t>
            </w:r>
          </w:p>
        </w:tc>
      </w:tr>
      <w:tr w:rsidR="00697CEA" w14:paraId="7CAF7072" w14:textId="77777777" w:rsidTr="00616401">
        <w:trPr>
          <w:cantSplit/>
          <w:trHeight w:val="320"/>
        </w:trPr>
        <w:tc>
          <w:tcPr>
            <w:tcW w:w="5706" w:type="dxa"/>
            <w:tcBorders>
              <w:top w:val="single" w:sz="4" w:space="0" w:color="auto"/>
              <w:bottom w:val="dotted" w:sz="4" w:space="0" w:color="auto"/>
            </w:tcBorders>
            <w:vAlign w:val="center"/>
          </w:tcPr>
          <w:p w14:paraId="490684C5" w14:textId="77777777" w:rsidR="00697CEA" w:rsidRDefault="00697CEA" w:rsidP="00616401">
            <w:pPr>
              <w:pStyle w:val="TableText"/>
              <w:widowControl/>
              <w:rPr>
                <w:rFonts w:ascii="Arial" w:hAnsi="Arial"/>
                <w:u w:val="single"/>
              </w:rPr>
            </w:pPr>
            <w:r>
              <w:rPr>
                <w:rFonts w:ascii="Arial" w:hAnsi="Arial"/>
                <w:u w:val="single"/>
              </w:rPr>
              <w:t xml:space="preserve">Year </w:t>
            </w:r>
          </w:p>
        </w:tc>
        <w:tc>
          <w:tcPr>
            <w:tcW w:w="1233" w:type="dxa"/>
            <w:tcBorders>
              <w:top w:val="single" w:sz="4" w:space="0" w:color="auto"/>
              <w:bottom w:val="dotted" w:sz="4" w:space="0" w:color="auto"/>
            </w:tcBorders>
            <w:shd w:val="pct5" w:color="auto" w:fill="auto"/>
            <w:vAlign w:val="center"/>
          </w:tcPr>
          <w:p w14:paraId="1A206817" w14:textId="77777777" w:rsidR="00697CEA" w:rsidRDefault="00697CEA" w:rsidP="00616401">
            <w:pPr>
              <w:pStyle w:val="TableText"/>
              <w:widowControl/>
              <w:tabs>
                <w:tab w:val="decimal" w:pos="-6138"/>
                <w:tab w:val="decimal" w:pos="1152"/>
              </w:tabs>
              <w:jc w:val="center"/>
              <w:rPr>
                <w:rFonts w:ascii="Arial" w:hAnsi="Arial"/>
              </w:rPr>
            </w:pPr>
          </w:p>
        </w:tc>
        <w:tc>
          <w:tcPr>
            <w:tcW w:w="1296" w:type="dxa"/>
            <w:tcBorders>
              <w:top w:val="single" w:sz="4" w:space="0" w:color="auto"/>
              <w:bottom w:val="dotted" w:sz="4" w:space="0" w:color="auto"/>
            </w:tcBorders>
            <w:vAlign w:val="center"/>
          </w:tcPr>
          <w:p w14:paraId="6845EAC2" w14:textId="77777777" w:rsidR="00697CEA" w:rsidRDefault="00697CEA" w:rsidP="00616401">
            <w:pPr>
              <w:pStyle w:val="TableText"/>
              <w:widowControl/>
              <w:tabs>
                <w:tab w:val="decimal" w:pos="-6138"/>
                <w:tab w:val="decimal" w:pos="1152"/>
              </w:tabs>
              <w:jc w:val="center"/>
              <w:rPr>
                <w:rFonts w:ascii="Arial" w:hAnsi="Arial"/>
              </w:rPr>
            </w:pPr>
          </w:p>
        </w:tc>
        <w:tc>
          <w:tcPr>
            <w:tcW w:w="1260" w:type="dxa"/>
            <w:tcBorders>
              <w:top w:val="single" w:sz="4" w:space="0" w:color="auto"/>
              <w:bottom w:val="dotted" w:sz="4" w:space="0" w:color="auto"/>
            </w:tcBorders>
            <w:shd w:val="clear" w:color="auto" w:fill="F3F3F3"/>
            <w:vAlign w:val="center"/>
          </w:tcPr>
          <w:p w14:paraId="5D4BFB5A" w14:textId="77777777" w:rsidR="00697CEA" w:rsidRPr="00D571F0" w:rsidRDefault="00697CEA" w:rsidP="00616401">
            <w:pPr>
              <w:pStyle w:val="TableText"/>
              <w:widowControl/>
              <w:tabs>
                <w:tab w:val="decimal" w:pos="-6138"/>
                <w:tab w:val="decimal" w:pos="1152"/>
              </w:tabs>
              <w:jc w:val="center"/>
              <w:rPr>
                <w:rFonts w:ascii="Arial" w:hAnsi="Arial"/>
              </w:rPr>
            </w:pPr>
          </w:p>
        </w:tc>
        <w:tc>
          <w:tcPr>
            <w:tcW w:w="1044" w:type="dxa"/>
            <w:tcBorders>
              <w:top w:val="single" w:sz="4" w:space="0" w:color="auto"/>
              <w:bottom w:val="dotted" w:sz="4" w:space="0" w:color="auto"/>
            </w:tcBorders>
            <w:shd w:val="clear" w:color="auto" w:fill="auto"/>
            <w:vAlign w:val="center"/>
          </w:tcPr>
          <w:p w14:paraId="46F69498" w14:textId="77777777" w:rsidR="00697CEA" w:rsidRDefault="00697CEA" w:rsidP="00616401">
            <w:pPr>
              <w:pStyle w:val="TableText"/>
              <w:widowControl/>
              <w:tabs>
                <w:tab w:val="decimal" w:pos="-6138"/>
                <w:tab w:val="decimal" w:pos="1152"/>
              </w:tabs>
              <w:jc w:val="center"/>
              <w:rPr>
                <w:rFonts w:ascii="Arial" w:hAnsi="Arial"/>
              </w:rPr>
            </w:pPr>
          </w:p>
        </w:tc>
      </w:tr>
      <w:tr w:rsidR="00697CEA" w14:paraId="74BB2D20" w14:textId="77777777" w:rsidTr="00616401">
        <w:trPr>
          <w:cantSplit/>
          <w:trHeight w:val="320"/>
        </w:trPr>
        <w:tc>
          <w:tcPr>
            <w:tcW w:w="5706" w:type="dxa"/>
            <w:tcBorders>
              <w:top w:val="dotted" w:sz="4" w:space="0" w:color="auto"/>
              <w:bottom w:val="single" w:sz="4" w:space="0" w:color="auto"/>
            </w:tcBorders>
            <w:vAlign w:val="center"/>
          </w:tcPr>
          <w:p w14:paraId="7179AE76" w14:textId="77777777" w:rsidR="00697CEA" w:rsidRDefault="00697CEA" w:rsidP="00616401">
            <w:pPr>
              <w:pStyle w:val="TableText"/>
              <w:widowControl/>
              <w:snapToGrid w:val="0"/>
              <w:rPr>
                <w:rFonts w:ascii="Arial" w:hAnsi="Arial"/>
              </w:rPr>
            </w:pPr>
            <w:r>
              <w:rPr>
                <w:rFonts w:ascii="Arial" w:hAnsi="Arial"/>
              </w:rPr>
              <w:t>2018</w:t>
            </w:r>
            <w:r>
              <w:rPr>
                <w:rFonts w:ascii="Arial" w:hAnsi="Arial"/>
                <w:szCs w:val="16"/>
              </w:rPr>
              <w:t xml:space="preserve"> </w:t>
            </w:r>
            <w:r>
              <w:rPr>
                <w:rFonts w:ascii="Arial" w:hAnsi="Arial"/>
              </w:rPr>
              <w:t>(internet)</w:t>
            </w:r>
          </w:p>
        </w:tc>
        <w:tc>
          <w:tcPr>
            <w:tcW w:w="1233" w:type="dxa"/>
            <w:tcBorders>
              <w:top w:val="dotted" w:sz="4" w:space="0" w:color="auto"/>
              <w:bottom w:val="single" w:sz="4" w:space="0" w:color="auto"/>
            </w:tcBorders>
            <w:shd w:val="pct5" w:color="auto" w:fill="auto"/>
            <w:vAlign w:val="center"/>
          </w:tcPr>
          <w:p w14:paraId="6426D82E" w14:textId="77777777" w:rsidR="00697CEA" w:rsidRPr="005537E7" w:rsidRDefault="00697CEA" w:rsidP="00616401">
            <w:pPr>
              <w:snapToGrid w:val="0"/>
              <w:jc w:val="center"/>
              <w:rPr>
                <w:rFonts w:ascii="Arial" w:hAnsi="Arial" w:cs="Arial"/>
                <w:sz w:val="18"/>
                <w:szCs w:val="18"/>
              </w:rPr>
            </w:pPr>
            <w:r w:rsidRPr="005537E7">
              <w:rPr>
                <w:rFonts w:ascii="Arial" w:hAnsi="Arial" w:cs="Arial"/>
                <w:sz w:val="18"/>
              </w:rPr>
              <w:t>13</w:t>
            </w:r>
          </w:p>
        </w:tc>
        <w:tc>
          <w:tcPr>
            <w:tcW w:w="1296" w:type="dxa"/>
            <w:tcBorders>
              <w:top w:val="dotted" w:sz="4" w:space="0" w:color="auto"/>
              <w:bottom w:val="single" w:sz="4" w:space="0" w:color="auto"/>
            </w:tcBorders>
            <w:vAlign w:val="center"/>
          </w:tcPr>
          <w:p w14:paraId="41404B88" w14:textId="77777777" w:rsidR="00697CEA" w:rsidRPr="005537E7" w:rsidRDefault="00697CEA" w:rsidP="00616401">
            <w:pPr>
              <w:snapToGrid w:val="0"/>
              <w:jc w:val="center"/>
              <w:rPr>
                <w:rFonts w:ascii="Arial" w:hAnsi="Arial" w:cs="Arial"/>
                <w:sz w:val="18"/>
                <w:szCs w:val="18"/>
              </w:rPr>
            </w:pPr>
            <w:r w:rsidRPr="005537E7">
              <w:rPr>
                <w:rFonts w:ascii="Arial" w:hAnsi="Arial" w:cs="Arial"/>
                <w:sz w:val="18"/>
              </w:rPr>
              <w:t>86</w:t>
            </w:r>
          </w:p>
        </w:tc>
        <w:tc>
          <w:tcPr>
            <w:tcW w:w="1260" w:type="dxa"/>
            <w:tcBorders>
              <w:top w:val="dotted" w:sz="4" w:space="0" w:color="auto"/>
              <w:bottom w:val="single" w:sz="4" w:space="0" w:color="auto"/>
            </w:tcBorders>
            <w:shd w:val="clear" w:color="auto" w:fill="F3F3F3"/>
            <w:vAlign w:val="center"/>
          </w:tcPr>
          <w:p w14:paraId="5A9E6CAF" w14:textId="77777777" w:rsidR="00697CEA" w:rsidRPr="005537E7" w:rsidRDefault="00697CEA" w:rsidP="00616401">
            <w:pPr>
              <w:snapToGrid w:val="0"/>
              <w:jc w:val="center"/>
              <w:rPr>
                <w:rFonts w:ascii="Arial" w:hAnsi="Arial" w:cs="Arial"/>
                <w:sz w:val="18"/>
                <w:szCs w:val="18"/>
              </w:rPr>
            </w:pPr>
            <w:r w:rsidRPr="005537E7">
              <w:rPr>
                <w:rFonts w:ascii="Arial" w:hAnsi="Arial" w:cs="Arial"/>
                <w:sz w:val="18"/>
              </w:rPr>
              <w:t>1</w:t>
            </w:r>
          </w:p>
        </w:tc>
        <w:tc>
          <w:tcPr>
            <w:tcW w:w="1044" w:type="dxa"/>
            <w:tcBorders>
              <w:top w:val="dotted" w:sz="4" w:space="0" w:color="auto"/>
              <w:bottom w:val="single" w:sz="4" w:space="0" w:color="auto"/>
            </w:tcBorders>
            <w:shd w:val="clear" w:color="auto" w:fill="auto"/>
            <w:vAlign w:val="center"/>
          </w:tcPr>
          <w:p w14:paraId="0ABC4BF8" w14:textId="77777777" w:rsidR="00697CEA" w:rsidRPr="005537E7" w:rsidRDefault="00697CEA" w:rsidP="00616401">
            <w:pPr>
              <w:snapToGrid w:val="0"/>
              <w:jc w:val="center"/>
              <w:rPr>
                <w:rFonts w:ascii="Arial" w:hAnsi="Arial" w:cs="Arial"/>
                <w:sz w:val="18"/>
                <w:szCs w:val="18"/>
              </w:rPr>
            </w:pPr>
            <w:r w:rsidRPr="005537E7">
              <w:rPr>
                <w:rFonts w:ascii="Arial" w:hAnsi="Arial" w:cs="Arial"/>
                <w:sz w:val="18"/>
              </w:rPr>
              <w:t>100</w:t>
            </w:r>
          </w:p>
        </w:tc>
      </w:tr>
    </w:tbl>
    <w:p w14:paraId="7E8D2F6A" w14:textId="77777777" w:rsidR="00697CEA" w:rsidRPr="000228F5" w:rsidRDefault="00697CEA" w:rsidP="00697CEA">
      <w:pPr>
        <w:rPr>
          <w:rFonts w:ascii="Arial" w:hAnsi="Arial" w:cs="Arial"/>
          <w:sz w:val="18"/>
          <w:szCs w:val="18"/>
        </w:rPr>
      </w:pPr>
    </w:p>
    <w:p w14:paraId="5A71BCDD" w14:textId="77777777" w:rsidR="00297580" w:rsidRPr="000228F5" w:rsidRDefault="00297580" w:rsidP="00697CEA">
      <w:pPr>
        <w:rPr>
          <w:rFonts w:ascii="Arial" w:hAnsi="Arial" w:cs="Arial"/>
          <w:sz w:val="18"/>
          <w:szCs w:val="18"/>
        </w:rPr>
      </w:pPr>
    </w:p>
    <w:sectPr w:rsidR="00297580" w:rsidRPr="000228F5" w:rsidSect="001955F1">
      <w:footerReference w:type="default" r:id="rId11"/>
      <w:type w:val="continuous"/>
      <w:pgSz w:w="12240" w:h="15840" w:code="1"/>
      <w:pgMar w:top="1440" w:right="900" w:bottom="1440" w:left="1008" w:header="720" w:footer="720" w:gutter="0"/>
      <w:pgBorders w:offsetFrom="page">
        <w:top w:val="dotted" w:sz="4" w:space="24" w:color="auto"/>
        <w:bottom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9C685" w14:textId="77777777" w:rsidR="00E268A1" w:rsidRDefault="00E268A1">
      <w:r>
        <w:separator/>
      </w:r>
    </w:p>
  </w:endnote>
  <w:endnote w:type="continuationSeparator" w:id="0">
    <w:p w14:paraId="1EFFE3BF" w14:textId="77777777" w:rsidR="00E268A1" w:rsidRDefault="00E2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Serif">
    <w:panose1 w:val="000000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HelvCondLight">
    <w:altName w:val="Times New Roman"/>
    <w:charset w:val="00"/>
    <w:family w:val="auto"/>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6DC6E" w14:textId="77777777" w:rsidR="00E268A1" w:rsidRDefault="00E268A1" w:rsidP="00272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5359ED" w14:textId="77777777" w:rsidR="00E268A1" w:rsidRDefault="00E26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EA07F" w14:textId="42A6D1A2" w:rsidR="00E268A1" w:rsidRDefault="00E268A1" w:rsidP="00272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6776C">
      <w:rPr>
        <w:rStyle w:val="PageNumber"/>
        <w:noProof/>
      </w:rPr>
      <w:t>1</w:t>
    </w:r>
    <w:r>
      <w:rPr>
        <w:rStyle w:val="PageNumber"/>
      </w:rPr>
      <w:fldChar w:fldCharType="end"/>
    </w:r>
  </w:p>
  <w:p w14:paraId="676FF7C9" w14:textId="77777777" w:rsidR="00E268A1" w:rsidRDefault="00E268A1" w:rsidP="006F1DFF">
    <w:pPr>
      <w:pStyle w:val="Footer"/>
      <w:rPr>
        <w:rFonts w:ascii="Arial" w:hAnsi="Arial"/>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96B09" w14:textId="5424F3F3" w:rsidR="00E268A1" w:rsidRPr="00116A01" w:rsidRDefault="00E268A1" w:rsidP="00272EC8">
    <w:pPr>
      <w:pStyle w:val="Footer"/>
      <w:framePr w:wrap="around" w:vAnchor="text" w:hAnchor="margin" w:xAlign="center" w:y="1"/>
      <w:rPr>
        <w:rStyle w:val="PageNumber"/>
        <w:rFonts w:ascii="Arial" w:hAnsi="Arial" w:cs="Arial"/>
        <w:sz w:val="20"/>
        <w:szCs w:val="20"/>
      </w:rPr>
    </w:pPr>
    <w:r w:rsidRPr="00116A01">
      <w:rPr>
        <w:rStyle w:val="PageNumber"/>
        <w:rFonts w:ascii="Arial" w:hAnsi="Arial" w:cs="Arial"/>
        <w:sz w:val="20"/>
        <w:szCs w:val="20"/>
      </w:rPr>
      <w:fldChar w:fldCharType="begin"/>
    </w:r>
    <w:r w:rsidRPr="00116A01">
      <w:rPr>
        <w:rStyle w:val="PageNumber"/>
        <w:rFonts w:ascii="Arial" w:hAnsi="Arial" w:cs="Arial"/>
        <w:sz w:val="20"/>
        <w:szCs w:val="20"/>
      </w:rPr>
      <w:instrText xml:space="preserve">PAGE  </w:instrText>
    </w:r>
    <w:r w:rsidRPr="00116A01">
      <w:rPr>
        <w:rStyle w:val="PageNumber"/>
        <w:rFonts w:ascii="Arial" w:hAnsi="Arial" w:cs="Arial"/>
        <w:sz w:val="20"/>
        <w:szCs w:val="20"/>
      </w:rPr>
      <w:fldChar w:fldCharType="separate"/>
    </w:r>
    <w:r w:rsidR="0046776C">
      <w:rPr>
        <w:rStyle w:val="PageNumber"/>
        <w:rFonts w:ascii="Arial" w:hAnsi="Arial" w:cs="Arial"/>
        <w:noProof/>
        <w:sz w:val="20"/>
        <w:szCs w:val="20"/>
      </w:rPr>
      <w:t>21</w:t>
    </w:r>
    <w:r w:rsidRPr="00116A01">
      <w:rPr>
        <w:rStyle w:val="PageNumber"/>
        <w:rFonts w:ascii="Arial" w:hAnsi="Arial" w:cs="Arial"/>
        <w:sz w:val="20"/>
        <w:szCs w:val="20"/>
      </w:rPr>
      <w:fldChar w:fldCharType="end"/>
    </w:r>
  </w:p>
  <w:p w14:paraId="756BF9E7" w14:textId="77777777" w:rsidR="00E268A1" w:rsidRDefault="00E268A1" w:rsidP="00272EC8">
    <w:pPr>
      <w:pStyle w:val="Footer"/>
      <w:rPr>
        <w:rFonts w:ascii="Arial" w:hAnsi="Arial"/>
        <w:sz w:val="20"/>
      </w:rPr>
    </w:pPr>
  </w:p>
  <w:p w14:paraId="4A5F179E" w14:textId="77777777" w:rsidR="00E268A1" w:rsidRDefault="00E268A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BE833" w14:textId="77777777" w:rsidR="00E268A1" w:rsidRDefault="00E268A1">
      <w:r>
        <w:separator/>
      </w:r>
    </w:p>
  </w:footnote>
  <w:footnote w:type="continuationSeparator" w:id="0">
    <w:p w14:paraId="03139794" w14:textId="77777777" w:rsidR="00E268A1" w:rsidRDefault="00E268A1">
      <w:r>
        <w:continuationSeparator/>
      </w:r>
    </w:p>
  </w:footnote>
  <w:footnote w:id="1">
    <w:p w14:paraId="7BAF0942" w14:textId="77777777" w:rsidR="00E268A1" w:rsidRPr="009E721E" w:rsidRDefault="00E268A1" w:rsidP="002A4F62">
      <w:pPr>
        <w:pStyle w:val="FootnoteText"/>
        <w:rPr>
          <w:rFonts w:ascii="Arial" w:hAnsi="Arial" w:cs="Arial"/>
          <w:sz w:val="18"/>
          <w:szCs w:val="18"/>
        </w:rPr>
      </w:pPr>
      <w:r w:rsidRPr="009E721E">
        <w:rPr>
          <w:rStyle w:val="FootnoteReference"/>
          <w:rFonts w:ascii="Arial" w:hAnsi="Arial" w:cs="Arial"/>
          <w:sz w:val="18"/>
          <w:szCs w:val="18"/>
        </w:rPr>
        <w:sym w:font="Symbol" w:char="F02A"/>
      </w:r>
      <w:r w:rsidRPr="009E721E">
        <w:rPr>
          <w:rFonts w:ascii="Arial" w:hAnsi="Arial" w:cs="Arial"/>
          <w:sz w:val="18"/>
          <w:szCs w:val="18"/>
        </w:rPr>
        <w:t xml:space="preserve"> Knowledge Networks calculated numbers to 2 decimal places before final rounding on all questions.</w:t>
      </w:r>
    </w:p>
  </w:footnote>
  <w:footnote w:id="2">
    <w:p w14:paraId="2310B44D" w14:textId="69A865E2" w:rsidR="00E268A1" w:rsidRDefault="00E268A1">
      <w:pPr>
        <w:pStyle w:val="FootnoteText"/>
      </w:pPr>
      <w:r>
        <w:rPr>
          <w:rStyle w:val="FootnoteReference"/>
        </w:rPr>
        <w:footnoteRef/>
      </w:r>
      <w:r>
        <w:t xml:space="preserve"> </w:t>
      </w:r>
      <w:r w:rsidRPr="001437CF">
        <w:rPr>
          <w:rFonts w:ascii="Arial" w:hAnsi="Arial" w:cs="Arial"/>
          <w:sz w:val="16"/>
          <w:szCs w:val="16"/>
        </w:rPr>
        <w:t>Prior to the 2018 survey, QD45 d</w:t>
      </w:r>
      <w:r>
        <w:rPr>
          <w:rFonts w:ascii="Arial" w:hAnsi="Arial" w:cs="Arial"/>
          <w:sz w:val="16"/>
          <w:szCs w:val="16"/>
        </w:rPr>
        <w:t>id</w:t>
      </w:r>
      <w:r w:rsidRPr="001437CF">
        <w:rPr>
          <w:rFonts w:ascii="Arial" w:hAnsi="Arial" w:cs="Arial"/>
          <w:sz w:val="16"/>
          <w:szCs w:val="16"/>
        </w:rPr>
        <w:t xml:space="preserve"> </w:t>
      </w:r>
      <w:r>
        <w:rPr>
          <w:rFonts w:ascii="Arial" w:hAnsi="Arial" w:cs="Arial"/>
          <w:sz w:val="16"/>
          <w:szCs w:val="16"/>
        </w:rPr>
        <w:t>not offer</w:t>
      </w:r>
      <w:r w:rsidRPr="001437CF">
        <w:rPr>
          <w:rFonts w:ascii="Arial" w:hAnsi="Arial" w:cs="Arial"/>
          <w:sz w:val="16"/>
          <w:szCs w:val="16"/>
        </w:rPr>
        <w:t xml:space="preserve"> ‘Cannot Recall’ </w:t>
      </w:r>
      <w:r>
        <w:rPr>
          <w:rFonts w:ascii="Arial" w:hAnsi="Arial" w:cs="Arial"/>
          <w:sz w:val="16"/>
          <w:szCs w:val="16"/>
        </w:rPr>
        <w:t xml:space="preserve">as </w:t>
      </w:r>
      <w:r w:rsidRPr="001437CF">
        <w:rPr>
          <w:rFonts w:ascii="Arial" w:hAnsi="Arial" w:cs="Arial"/>
          <w:sz w:val="16"/>
          <w:szCs w:val="16"/>
        </w:rPr>
        <w:t>response option</w:t>
      </w:r>
    </w:p>
  </w:footnote>
  <w:footnote w:id="3">
    <w:p w14:paraId="3FD83B91" w14:textId="7EF62A58" w:rsidR="00E268A1" w:rsidRDefault="00E268A1">
      <w:pPr>
        <w:pStyle w:val="FootnoteText"/>
      </w:pPr>
      <w:r>
        <w:rPr>
          <w:rStyle w:val="FootnoteReference"/>
        </w:rPr>
        <w:footnoteRef/>
      </w:r>
      <w:r>
        <w:t xml:space="preserve"> </w:t>
      </w:r>
      <w:r w:rsidRPr="00E268A1">
        <w:rPr>
          <w:rFonts w:ascii="Arial" w:hAnsi="Arial" w:cs="Arial"/>
          <w:sz w:val="16"/>
          <w:szCs w:val="16"/>
        </w:rPr>
        <w:t>Prior to 2018, the ‘Not sure’ response option was explicitly offered to respondents</w:t>
      </w:r>
    </w:p>
  </w:footnote>
  <w:footnote w:id="4">
    <w:p w14:paraId="0960F723" w14:textId="77777777" w:rsidR="00E268A1" w:rsidRPr="002222D1" w:rsidRDefault="00E268A1" w:rsidP="00697CEA">
      <w:pPr>
        <w:pStyle w:val="FootnoteText"/>
        <w:rPr>
          <w:rFonts w:ascii="Arial" w:hAnsi="Arial" w:cs="Arial"/>
          <w:sz w:val="16"/>
        </w:rPr>
      </w:pPr>
      <w:r w:rsidRPr="002222D1">
        <w:rPr>
          <w:rStyle w:val="FootnoteReference"/>
          <w:rFonts w:ascii="Arial" w:eastAsiaTheme="majorEastAsia" w:hAnsi="Arial" w:cs="Arial"/>
          <w:sz w:val="16"/>
        </w:rPr>
        <w:footnoteRef/>
      </w:r>
      <w:r w:rsidRPr="002222D1">
        <w:rPr>
          <w:rFonts w:ascii="Arial" w:hAnsi="Arial" w:cs="Arial"/>
          <w:sz w:val="16"/>
        </w:rPr>
        <w:t xml:space="preserve"> In 2002 and 2006 the question was asked as “European Union”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589F7" w14:textId="550E651A" w:rsidR="00E268A1" w:rsidRPr="00512650" w:rsidRDefault="0046776C" w:rsidP="0046776C">
    <w:pPr>
      <w:pStyle w:val="Header"/>
      <w:tabs>
        <w:tab w:val="left" w:pos="9242"/>
      </w:tabs>
      <w:rPr>
        <w:i/>
        <w:sz w:val="16"/>
        <w:szCs w:val="16"/>
      </w:rPr>
    </w:pPr>
    <w:r>
      <w:rPr>
        <w:i/>
        <w:sz w:val="16"/>
        <w:szCs w:val="16"/>
      </w:rPr>
      <w:tab/>
    </w:r>
    <w:r>
      <w:rPr>
        <w:i/>
        <w:sz w:val="16"/>
        <w:szCs w:val="16"/>
      </w:rPr>
      <w:tab/>
    </w:r>
    <w:r>
      <w:rPr>
        <w:i/>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595F"/>
    <w:multiLevelType w:val="singleLevel"/>
    <w:tmpl w:val="0D247548"/>
    <w:lvl w:ilvl="0">
      <w:start w:val="1"/>
      <w:numFmt w:val="decimal"/>
      <w:lvlText w:val="%1"/>
      <w:lvlJc w:val="left"/>
      <w:pPr>
        <w:tabs>
          <w:tab w:val="num" w:pos="1440"/>
        </w:tabs>
        <w:ind w:left="1440" w:hanging="720"/>
      </w:pPr>
    </w:lvl>
  </w:abstractNum>
  <w:abstractNum w:abstractNumId="1" w15:restartNumberingAfterBreak="0">
    <w:nsid w:val="05E54C3C"/>
    <w:multiLevelType w:val="hybridMultilevel"/>
    <w:tmpl w:val="ECE0E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49DE"/>
    <w:multiLevelType w:val="hybridMultilevel"/>
    <w:tmpl w:val="02E42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D22F9"/>
    <w:multiLevelType w:val="hybridMultilevel"/>
    <w:tmpl w:val="2522E790"/>
    <w:lvl w:ilvl="0" w:tplc="0409000F">
      <w:start w:val="7"/>
      <w:numFmt w:val="decimal"/>
      <w:lvlText w:val="%1."/>
      <w:lvlJc w:val="left"/>
      <w:pPr>
        <w:ind w:left="720" w:hanging="360"/>
      </w:pPr>
      <w:rPr>
        <w:rFonts w:hint="default"/>
      </w:rPr>
    </w:lvl>
    <w:lvl w:ilvl="1" w:tplc="465C87C6">
      <w:start w:val="1"/>
      <w:numFmt w:val="decimal"/>
      <w:lvlText w:val="%2."/>
      <w:lvlJc w:val="left"/>
      <w:pPr>
        <w:ind w:left="1440" w:hanging="360"/>
      </w:pPr>
      <w:rPr>
        <w:rFonts w:ascii="Arial" w:eastAsia="Calibri" w:hAnsi="Arial" w:cs="Wingding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63654"/>
    <w:multiLevelType w:val="hybridMultilevel"/>
    <w:tmpl w:val="37FC361E"/>
    <w:lvl w:ilvl="0" w:tplc="66AEB3B4">
      <w:start w:val="1"/>
      <w:numFmt w:val="decimal"/>
      <w:lvlText w:val="%1."/>
      <w:lvlJc w:val="left"/>
      <w:pPr>
        <w:ind w:left="720" w:hanging="360"/>
      </w:pPr>
      <w:rPr>
        <w:rFonts w:ascii="Calibri" w:eastAsia="Calibri" w:hAnsi="Calibri"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2BD0C46"/>
    <w:multiLevelType w:val="hybridMultilevel"/>
    <w:tmpl w:val="1E88D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775B"/>
    <w:multiLevelType w:val="multilevel"/>
    <w:tmpl w:val="FFB2F0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7D46A1"/>
    <w:multiLevelType w:val="hybridMultilevel"/>
    <w:tmpl w:val="2FB6A2EE"/>
    <w:lvl w:ilvl="0" w:tplc="E40E7F5A">
      <w:start w:val="1"/>
      <w:numFmt w:val="decimal"/>
      <w:lvlText w:val="%1"/>
      <w:lvlJc w:val="left"/>
      <w:pPr>
        <w:tabs>
          <w:tab w:val="num" w:pos="1512"/>
        </w:tabs>
        <w:ind w:left="151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94A5AC6"/>
    <w:multiLevelType w:val="hybridMultilevel"/>
    <w:tmpl w:val="D8E8E89C"/>
    <w:lvl w:ilvl="0" w:tplc="66A6467A">
      <w:start w:val="1"/>
      <w:numFmt w:val="decimal"/>
      <w:lvlText w:val="%1."/>
      <w:lvlJc w:val="left"/>
      <w:pPr>
        <w:ind w:left="1080" w:hanging="360"/>
      </w:pPr>
      <w:rPr>
        <w:rFonts w:ascii="Arial" w:eastAsia="Times New Roman" w:hAnsi="Arial" w:cs="Wingding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00A658C"/>
    <w:multiLevelType w:val="singleLevel"/>
    <w:tmpl w:val="0D247548"/>
    <w:lvl w:ilvl="0">
      <w:start w:val="1"/>
      <w:numFmt w:val="decimal"/>
      <w:lvlText w:val="%1"/>
      <w:lvlJc w:val="left"/>
      <w:pPr>
        <w:tabs>
          <w:tab w:val="num" w:pos="1440"/>
        </w:tabs>
        <w:ind w:left="1440" w:hanging="720"/>
      </w:pPr>
    </w:lvl>
  </w:abstractNum>
  <w:abstractNum w:abstractNumId="10" w15:restartNumberingAfterBreak="0">
    <w:nsid w:val="2318141C"/>
    <w:multiLevelType w:val="hybridMultilevel"/>
    <w:tmpl w:val="647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262E9"/>
    <w:multiLevelType w:val="hybridMultilevel"/>
    <w:tmpl w:val="8092EFF8"/>
    <w:lvl w:ilvl="0" w:tplc="788067C4">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0BA7EB5"/>
    <w:multiLevelType w:val="hybridMultilevel"/>
    <w:tmpl w:val="CFF0B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5194A"/>
    <w:multiLevelType w:val="hybridMultilevel"/>
    <w:tmpl w:val="8E28103A"/>
    <w:lvl w:ilvl="0" w:tplc="CF36C634">
      <w:start w:val="1"/>
      <w:numFmt w:val="decimal"/>
      <w:lvlText w:val="%1."/>
      <w:lvlJc w:val="left"/>
      <w:pPr>
        <w:ind w:left="1080" w:hanging="360"/>
      </w:pPr>
      <w:rPr>
        <w:rFonts w:ascii="Arial" w:eastAsia="Calibri" w:hAnsi="Arial" w:cs="Wingding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F45E28"/>
    <w:multiLevelType w:val="hybridMultilevel"/>
    <w:tmpl w:val="265031CA"/>
    <w:lvl w:ilvl="0" w:tplc="6A9A039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218B1"/>
    <w:multiLevelType w:val="hybridMultilevel"/>
    <w:tmpl w:val="11A4FE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752375"/>
    <w:multiLevelType w:val="hybridMultilevel"/>
    <w:tmpl w:val="A2C619FA"/>
    <w:lvl w:ilvl="0" w:tplc="FCBC7084">
      <w:start w:val="1"/>
      <w:numFmt w:val="decimal"/>
      <w:lvlText w:val="%1."/>
      <w:lvlJc w:val="left"/>
      <w:pPr>
        <w:ind w:left="720" w:hanging="360"/>
      </w:pPr>
      <w:rPr>
        <w:rFonts w:ascii="Arial" w:eastAsia="Calibri" w:hAnsi="Arial" w:cs="Wingdings"/>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4E61596"/>
    <w:multiLevelType w:val="hybridMultilevel"/>
    <w:tmpl w:val="98E2B19C"/>
    <w:lvl w:ilvl="0" w:tplc="338A9D0A">
      <w:start w:val="1"/>
      <w:numFmt w:val="decimal"/>
      <w:lvlText w:val="%1."/>
      <w:lvlJc w:val="left"/>
      <w:pPr>
        <w:ind w:left="720" w:hanging="360"/>
      </w:pPr>
      <w:rPr>
        <w:rFonts w:ascii="Arial" w:eastAsia="Times New Roman" w:hAnsi="Arial" w:cs="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F1D06"/>
    <w:multiLevelType w:val="singleLevel"/>
    <w:tmpl w:val="0D247548"/>
    <w:lvl w:ilvl="0">
      <w:start w:val="1"/>
      <w:numFmt w:val="decimal"/>
      <w:lvlText w:val="%1"/>
      <w:lvlJc w:val="left"/>
      <w:pPr>
        <w:tabs>
          <w:tab w:val="num" w:pos="1440"/>
        </w:tabs>
        <w:ind w:left="1440" w:hanging="720"/>
      </w:pPr>
    </w:lvl>
  </w:abstractNum>
  <w:abstractNum w:abstractNumId="19" w15:restartNumberingAfterBreak="0">
    <w:nsid w:val="410526F7"/>
    <w:multiLevelType w:val="hybridMultilevel"/>
    <w:tmpl w:val="B8CC0692"/>
    <w:lvl w:ilvl="0" w:tplc="DA5ED592">
      <w:start w:val="815"/>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E7474E"/>
    <w:multiLevelType w:val="hybridMultilevel"/>
    <w:tmpl w:val="2F1EE2A0"/>
    <w:lvl w:ilvl="0" w:tplc="E40E7F5A">
      <w:start w:val="1"/>
      <w:numFmt w:val="decimal"/>
      <w:lvlText w:val="%1"/>
      <w:lvlJc w:val="left"/>
      <w:pPr>
        <w:tabs>
          <w:tab w:val="num" w:pos="2232"/>
        </w:tabs>
        <w:ind w:left="2232" w:hanging="432"/>
      </w:pPr>
    </w:lvl>
    <w:lvl w:ilvl="1" w:tplc="04090019">
      <w:start w:val="1"/>
      <w:numFmt w:val="lowerLetter"/>
      <w:lvlText w:val="%2."/>
      <w:lvlJc w:val="left"/>
      <w:pPr>
        <w:tabs>
          <w:tab w:val="num" w:pos="2160"/>
        </w:tabs>
        <w:ind w:left="21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44B27EF"/>
    <w:multiLevelType w:val="hybridMultilevel"/>
    <w:tmpl w:val="F56A7F58"/>
    <w:lvl w:ilvl="0" w:tplc="F8A689DA">
      <w:start w:val="1"/>
      <w:numFmt w:val="decimal"/>
      <w:lvlText w:val="%1."/>
      <w:lvlJc w:val="left"/>
      <w:pPr>
        <w:ind w:left="720" w:hanging="360"/>
      </w:pPr>
      <w:rPr>
        <w:rFonts w:ascii="Arial" w:hAnsi="Arial" w:cs="Wingding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093E3F"/>
    <w:multiLevelType w:val="hybridMultilevel"/>
    <w:tmpl w:val="8846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E6084"/>
    <w:multiLevelType w:val="hybridMultilevel"/>
    <w:tmpl w:val="C5BA2022"/>
    <w:lvl w:ilvl="0" w:tplc="2F86994E">
      <w:start w:val="1"/>
      <w:numFmt w:val="decimal"/>
      <w:lvlText w:val="%1."/>
      <w:lvlJc w:val="left"/>
      <w:pPr>
        <w:ind w:left="720" w:hanging="360"/>
      </w:pPr>
      <w:rPr>
        <w:rFonts w:ascii="Calibri" w:hAnsi="Calibr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64575"/>
    <w:multiLevelType w:val="hybridMultilevel"/>
    <w:tmpl w:val="967CBA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Black"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Black"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Black"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BB94DAA"/>
    <w:multiLevelType w:val="hybridMultilevel"/>
    <w:tmpl w:val="08EE0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6C370D"/>
    <w:multiLevelType w:val="hybridMultilevel"/>
    <w:tmpl w:val="ED64DE56"/>
    <w:lvl w:ilvl="0" w:tplc="C6EE2306">
      <w:start w:val="1"/>
      <w:numFmt w:val="decimal"/>
      <w:lvlText w:val="%1."/>
      <w:lvlJc w:val="left"/>
      <w:pPr>
        <w:ind w:left="720" w:hanging="360"/>
      </w:pPr>
      <w:rPr>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894770D"/>
    <w:multiLevelType w:val="hybridMultilevel"/>
    <w:tmpl w:val="61B25E18"/>
    <w:lvl w:ilvl="0" w:tplc="F384B4FA">
      <w:start w:val="1"/>
      <w:numFmt w:val="decimal"/>
      <w:lvlText w:val="%1."/>
      <w:lvlJc w:val="left"/>
      <w:pPr>
        <w:ind w:left="720" w:hanging="360"/>
      </w:pPr>
      <w:rPr>
        <w:rFonts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B2936"/>
    <w:multiLevelType w:val="hybridMultilevel"/>
    <w:tmpl w:val="885CD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98391F"/>
    <w:multiLevelType w:val="hybridMultilevel"/>
    <w:tmpl w:val="72E2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95137"/>
    <w:multiLevelType w:val="hybridMultilevel"/>
    <w:tmpl w:val="EF2E3CAA"/>
    <w:lvl w:ilvl="0" w:tplc="465C87C6">
      <w:start w:val="1"/>
      <w:numFmt w:val="decimal"/>
      <w:lvlText w:val="%1."/>
      <w:lvlJc w:val="left"/>
      <w:pPr>
        <w:ind w:left="1440" w:hanging="360"/>
      </w:pPr>
      <w:rPr>
        <w:rFonts w:ascii="Arial" w:eastAsia="Calibri" w:hAnsi="Arial" w:cs="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B35E9B"/>
    <w:multiLevelType w:val="hybridMultilevel"/>
    <w:tmpl w:val="D5F6FB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2C790C"/>
    <w:multiLevelType w:val="hybridMultilevel"/>
    <w:tmpl w:val="2F1EE2A0"/>
    <w:lvl w:ilvl="0" w:tplc="E40E7F5A">
      <w:start w:val="1"/>
      <w:numFmt w:val="decimal"/>
      <w:lvlText w:val="%1"/>
      <w:lvlJc w:val="left"/>
      <w:pPr>
        <w:tabs>
          <w:tab w:val="num" w:pos="2232"/>
        </w:tabs>
        <w:ind w:left="2232" w:hanging="432"/>
      </w:pPr>
    </w:lvl>
    <w:lvl w:ilvl="1" w:tplc="04090019">
      <w:start w:val="1"/>
      <w:numFmt w:val="lowerLetter"/>
      <w:lvlText w:val="%2."/>
      <w:lvlJc w:val="left"/>
      <w:pPr>
        <w:tabs>
          <w:tab w:val="num" w:pos="2160"/>
        </w:tabs>
        <w:ind w:left="21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6E876DE"/>
    <w:multiLevelType w:val="hybridMultilevel"/>
    <w:tmpl w:val="D65E57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98C5344"/>
    <w:multiLevelType w:val="hybridMultilevel"/>
    <w:tmpl w:val="321A67A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63488"/>
    <w:multiLevelType w:val="hybridMultilevel"/>
    <w:tmpl w:val="55AE7B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9F4634"/>
    <w:multiLevelType w:val="hybridMultilevel"/>
    <w:tmpl w:val="0E009CA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9"/>
  </w:num>
  <w:num w:numId="3">
    <w:abstractNumId w:val="36"/>
  </w:num>
  <w:num w:numId="4">
    <w:abstractNumId w:val="1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35"/>
  </w:num>
  <w:num w:numId="8">
    <w:abstractNumId w:val="1"/>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34"/>
  </w:num>
  <w:num w:numId="16">
    <w:abstractNumId w:val="14"/>
  </w:num>
  <w:num w:numId="17">
    <w:abstractNumId w:val="27"/>
  </w:num>
  <w:num w:numId="18">
    <w:abstractNumId w:val="21"/>
  </w:num>
  <w:num w:numId="19">
    <w:abstractNumId w:val="3"/>
  </w:num>
  <w:num w:numId="20">
    <w:abstractNumId w:val="13"/>
  </w:num>
  <w:num w:numId="21">
    <w:abstractNumId w:val="29"/>
  </w:num>
  <w:num w:numId="22">
    <w:abstractNumId w:val="30"/>
  </w:num>
  <w:num w:numId="2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6"/>
  </w:num>
  <w:num w:numId="26">
    <w:abstractNumId w:val="5"/>
  </w:num>
  <w:num w:numId="27">
    <w:abstractNumId w:val="6"/>
  </w:num>
  <w:num w:numId="28">
    <w:abstractNumId w:val="33"/>
  </w:num>
  <w:num w:numId="29">
    <w:abstractNumId w:val="2"/>
  </w:num>
  <w:num w:numId="30">
    <w:abstractNumId w:val="31"/>
  </w:num>
  <w:num w:numId="31">
    <w:abstractNumId w:val="32"/>
  </w:num>
  <w:num w:numId="32">
    <w:abstractNumId w:val="18"/>
    <w:lvlOverride w:ilvl="0">
      <w:startOverride w:val="1"/>
    </w:lvlOverride>
  </w:num>
  <w:num w:numId="33">
    <w:abstractNumId w:val="9"/>
    <w:lvlOverride w:ilvl="0">
      <w:startOverride w:val="1"/>
    </w:lvlOverride>
  </w:num>
  <w:num w:numId="34">
    <w:abstractNumId w:val="0"/>
    <w:lvlOverride w:ilvl="0">
      <w:startOverride w:val="1"/>
    </w:lvlOverride>
  </w:num>
  <w:num w:numId="35">
    <w:abstractNumId w:val="7"/>
  </w:num>
  <w:num w:numId="36">
    <w:abstractNumId w:val="15"/>
  </w:num>
  <w:num w:numId="37">
    <w:abstractNumId w:val="2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FE"/>
    <w:rsid w:val="00000499"/>
    <w:rsid w:val="000006E2"/>
    <w:rsid w:val="00000AC7"/>
    <w:rsid w:val="00000F1D"/>
    <w:rsid w:val="00001495"/>
    <w:rsid w:val="000040BF"/>
    <w:rsid w:val="000042B5"/>
    <w:rsid w:val="00004BCD"/>
    <w:rsid w:val="00004CC0"/>
    <w:rsid w:val="00006A0A"/>
    <w:rsid w:val="000070D3"/>
    <w:rsid w:val="00007134"/>
    <w:rsid w:val="00007ACD"/>
    <w:rsid w:val="0001169E"/>
    <w:rsid w:val="00012926"/>
    <w:rsid w:val="0001401E"/>
    <w:rsid w:val="00014157"/>
    <w:rsid w:val="00015854"/>
    <w:rsid w:val="0001595B"/>
    <w:rsid w:val="00016095"/>
    <w:rsid w:val="00020476"/>
    <w:rsid w:val="00021F8C"/>
    <w:rsid w:val="000228F5"/>
    <w:rsid w:val="0002350F"/>
    <w:rsid w:val="00023D70"/>
    <w:rsid w:val="0002418F"/>
    <w:rsid w:val="00024E25"/>
    <w:rsid w:val="00030781"/>
    <w:rsid w:val="000313C1"/>
    <w:rsid w:val="00031A75"/>
    <w:rsid w:val="0003266A"/>
    <w:rsid w:val="00032D5F"/>
    <w:rsid w:val="00032E18"/>
    <w:rsid w:val="0003381D"/>
    <w:rsid w:val="000342AD"/>
    <w:rsid w:val="00034ADD"/>
    <w:rsid w:val="00034B71"/>
    <w:rsid w:val="00035888"/>
    <w:rsid w:val="000378A0"/>
    <w:rsid w:val="000379B6"/>
    <w:rsid w:val="000401DB"/>
    <w:rsid w:val="00040B35"/>
    <w:rsid w:val="00040DCB"/>
    <w:rsid w:val="00041321"/>
    <w:rsid w:val="00042183"/>
    <w:rsid w:val="00045829"/>
    <w:rsid w:val="00046423"/>
    <w:rsid w:val="00046A6E"/>
    <w:rsid w:val="00050F6F"/>
    <w:rsid w:val="000535C9"/>
    <w:rsid w:val="000536F7"/>
    <w:rsid w:val="00055559"/>
    <w:rsid w:val="00055DF1"/>
    <w:rsid w:val="00056354"/>
    <w:rsid w:val="00060272"/>
    <w:rsid w:val="00062327"/>
    <w:rsid w:val="0006286B"/>
    <w:rsid w:val="000646FC"/>
    <w:rsid w:val="00064BF6"/>
    <w:rsid w:val="00064CFD"/>
    <w:rsid w:val="00066196"/>
    <w:rsid w:val="0006631A"/>
    <w:rsid w:val="00066EC0"/>
    <w:rsid w:val="00067055"/>
    <w:rsid w:val="00072615"/>
    <w:rsid w:val="00072A37"/>
    <w:rsid w:val="00072D7B"/>
    <w:rsid w:val="0007383B"/>
    <w:rsid w:val="00073932"/>
    <w:rsid w:val="000741FA"/>
    <w:rsid w:val="000746EA"/>
    <w:rsid w:val="00082E4B"/>
    <w:rsid w:val="00085A7A"/>
    <w:rsid w:val="00085F63"/>
    <w:rsid w:val="00086230"/>
    <w:rsid w:val="00087383"/>
    <w:rsid w:val="000874C1"/>
    <w:rsid w:val="00090417"/>
    <w:rsid w:val="00091646"/>
    <w:rsid w:val="0009222E"/>
    <w:rsid w:val="000929EB"/>
    <w:rsid w:val="00092AD6"/>
    <w:rsid w:val="00092AF3"/>
    <w:rsid w:val="00093055"/>
    <w:rsid w:val="00094605"/>
    <w:rsid w:val="00094946"/>
    <w:rsid w:val="000952B9"/>
    <w:rsid w:val="00097975"/>
    <w:rsid w:val="000A0F3A"/>
    <w:rsid w:val="000A145F"/>
    <w:rsid w:val="000A15FE"/>
    <w:rsid w:val="000A2396"/>
    <w:rsid w:val="000A2FF1"/>
    <w:rsid w:val="000A5A82"/>
    <w:rsid w:val="000A613F"/>
    <w:rsid w:val="000A6E4C"/>
    <w:rsid w:val="000B03A8"/>
    <w:rsid w:val="000B0780"/>
    <w:rsid w:val="000B1EA9"/>
    <w:rsid w:val="000B3407"/>
    <w:rsid w:val="000B376F"/>
    <w:rsid w:val="000B3B60"/>
    <w:rsid w:val="000B41BE"/>
    <w:rsid w:val="000B4BA7"/>
    <w:rsid w:val="000B4F77"/>
    <w:rsid w:val="000B76EC"/>
    <w:rsid w:val="000C0101"/>
    <w:rsid w:val="000C1BD1"/>
    <w:rsid w:val="000C4761"/>
    <w:rsid w:val="000C48D7"/>
    <w:rsid w:val="000C63DC"/>
    <w:rsid w:val="000C6949"/>
    <w:rsid w:val="000C7AF9"/>
    <w:rsid w:val="000D1E05"/>
    <w:rsid w:val="000D2FE6"/>
    <w:rsid w:val="000D4CEC"/>
    <w:rsid w:val="000D71AF"/>
    <w:rsid w:val="000E085F"/>
    <w:rsid w:val="000E086B"/>
    <w:rsid w:val="000E2914"/>
    <w:rsid w:val="000E2E33"/>
    <w:rsid w:val="000E3310"/>
    <w:rsid w:val="000E3492"/>
    <w:rsid w:val="000E43D6"/>
    <w:rsid w:val="000E4B53"/>
    <w:rsid w:val="000E4C76"/>
    <w:rsid w:val="000E5D29"/>
    <w:rsid w:val="000E6608"/>
    <w:rsid w:val="000F0D29"/>
    <w:rsid w:val="000F45A4"/>
    <w:rsid w:val="000F525C"/>
    <w:rsid w:val="000F687D"/>
    <w:rsid w:val="000F69F5"/>
    <w:rsid w:val="000F784E"/>
    <w:rsid w:val="000F78DE"/>
    <w:rsid w:val="000F7F1D"/>
    <w:rsid w:val="0010051F"/>
    <w:rsid w:val="0010066C"/>
    <w:rsid w:val="00100929"/>
    <w:rsid w:val="001010B5"/>
    <w:rsid w:val="0010192B"/>
    <w:rsid w:val="0010272B"/>
    <w:rsid w:val="00102881"/>
    <w:rsid w:val="00102AB9"/>
    <w:rsid w:val="00105524"/>
    <w:rsid w:val="00105D8E"/>
    <w:rsid w:val="00106D85"/>
    <w:rsid w:val="00110055"/>
    <w:rsid w:val="00113B2A"/>
    <w:rsid w:val="00113EC8"/>
    <w:rsid w:val="0011443B"/>
    <w:rsid w:val="00115375"/>
    <w:rsid w:val="0011596B"/>
    <w:rsid w:val="00116A01"/>
    <w:rsid w:val="001171FE"/>
    <w:rsid w:val="001203A5"/>
    <w:rsid w:val="001206F5"/>
    <w:rsid w:val="001226B5"/>
    <w:rsid w:val="00122F8D"/>
    <w:rsid w:val="00123C76"/>
    <w:rsid w:val="00124833"/>
    <w:rsid w:val="00124D69"/>
    <w:rsid w:val="00125FB0"/>
    <w:rsid w:val="0012615F"/>
    <w:rsid w:val="00126FEB"/>
    <w:rsid w:val="00131709"/>
    <w:rsid w:val="00134EBA"/>
    <w:rsid w:val="00134F29"/>
    <w:rsid w:val="00136594"/>
    <w:rsid w:val="0014022C"/>
    <w:rsid w:val="0014026D"/>
    <w:rsid w:val="0014229E"/>
    <w:rsid w:val="00142A45"/>
    <w:rsid w:val="00142A68"/>
    <w:rsid w:val="001433D8"/>
    <w:rsid w:val="001437CF"/>
    <w:rsid w:val="00146706"/>
    <w:rsid w:val="001474AB"/>
    <w:rsid w:val="0015019A"/>
    <w:rsid w:val="001527CA"/>
    <w:rsid w:val="0015286D"/>
    <w:rsid w:val="00152898"/>
    <w:rsid w:val="00152CD7"/>
    <w:rsid w:val="0015458F"/>
    <w:rsid w:val="0015483C"/>
    <w:rsid w:val="00155006"/>
    <w:rsid w:val="00155DA4"/>
    <w:rsid w:val="00156611"/>
    <w:rsid w:val="00161751"/>
    <w:rsid w:val="00164BBF"/>
    <w:rsid w:val="00170057"/>
    <w:rsid w:val="0017193B"/>
    <w:rsid w:val="001722C3"/>
    <w:rsid w:val="00174735"/>
    <w:rsid w:val="00176C65"/>
    <w:rsid w:val="001774DE"/>
    <w:rsid w:val="0017754D"/>
    <w:rsid w:val="001777F6"/>
    <w:rsid w:val="0018248B"/>
    <w:rsid w:val="001825E2"/>
    <w:rsid w:val="00182A79"/>
    <w:rsid w:val="00186C93"/>
    <w:rsid w:val="001910C1"/>
    <w:rsid w:val="00192F1C"/>
    <w:rsid w:val="0019541D"/>
    <w:rsid w:val="001955F1"/>
    <w:rsid w:val="00195775"/>
    <w:rsid w:val="0019673C"/>
    <w:rsid w:val="001971A1"/>
    <w:rsid w:val="0019751A"/>
    <w:rsid w:val="001A1337"/>
    <w:rsid w:val="001A1704"/>
    <w:rsid w:val="001A33E6"/>
    <w:rsid w:val="001A34F6"/>
    <w:rsid w:val="001A48C4"/>
    <w:rsid w:val="001A6EBC"/>
    <w:rsid w:val="001A6EF5"/>
    <w:rsid w:val="001A7299"/>
    <w:rsid w:val="001B1251"/>
    <w:rsid w:val="001B162F"/>
    <w:rsid w:val="001B31D8"/>
    <w:rsid w:val="001B40A7"/>
    <w:rsid w:val="001B4292"/>
    <w:rsid w:val="001B4FAD"/>
    <w:rsid w:val="001B7E48"/>
    <w:rsid w:val="001C16A1"/>
    <w:rsid w:val="001C26A5"/>
    <w:rsid w:val="001C2D4F"/>
    <w:rsid w:val="001C4043"/>
    <w:rsid w:val="001C59C5"/>
    <w:rsid w:val="001C66A5"/>
    <w:rsid w:val="001C684A"/>
    <w:rsid w:val="001C7EEF"/>
    <w:rsid w:val="001D0987"/>
    <w:rsid w:val="001D0D88"/>
    <w:rsid w:val="001D2E2F"/>
    <w:rsid w:val="001D4913"/>
    <w:rsid w:val="001D5AAB"/>
    <w:rsid w:val="001D6029"/>
    <w:rsid w:val="001D69DE"/>
    <w:rsid w:val="001D72E3"/>
    <w:rsid w:val="001E1294"/>
    <w:rsid w:val="001E3863"/>
    <w:rsid w:val="001E424B"/>
    <w:rsid w:val="001E58B6"/>
    <w:rsid w:val="001E64C5"/>
    <w:rsid w:val="001F1A93"/>
    <w:rsid w:val="001F25DF"/>
    <w:rsid w:val="001F58C1"/>
    <w:rsid w:val="001F6E5C"/>
    <w:rsid w:val="001F768F"/>
    <w:rsid w:val="00202919"/>
    <w:rsid w:val="00202FDC"/>
    <w:rsid w:val="00207C66"/>
    <w:rsid w:val="0021014F"/>
    <w:rsid w:val="00210708"/>
    <w:rsid w:val="00213984"/>
    <w:rsid w:val="0021455B"/>
    <w:rsid w:val="00214A51"/>
    <w:rsid w:val="00214F97"/>
    <w:rsid w:val="00216CA1"/>
    <w:rsid w:val="00216FFE"/>
    <w:rsid w:val="00217131"/>
    <w:rsid w:val="00217B7D"/>
    <w:rsid w:val="00222812"/>
    <w:rsid w:val="00222D2E"/>
    <w:rsid w:val="00222E86"/>
    <w:rsid w:val="00226E48"/>
    <w:rsid w:val="0023006B"/>
    <w:rsid w:val="002301D0"/>
    <w:rsid w:val="00230D21"/>
    <w:rsid w:val="00231827"/>
    <w:rsid w:val="00232CB4"/>
    <w:rsid w:val="00234CE9"/>
    <w:rsid w:val="002354D7"/>
    <w:rsid w:val="00235A59"/>
    <w:rsid w:val="00235EFA"/>
    <w:rsid w:val="002364DD"/>
    <w:rsid w:val="00236953"/>
    <w:rsid w:val="00236F05"/>
    <w:rsid w:val="002372B8"/>
    <w:rsid w:val="00240E1B"/>
    <w:rsid w:val="00242E71"/>
    <w:rsid w:val="002434BC"/>
    <w:rsid w:val="00244184"/>
    <w:rsid w:val="0024493D"/>
    <w:rsid w:val="00244979"/>
    <w:rsid w:val="00245735"/>
    <w:rsid w:val="002461FD"/>
    <w:rsid w:val="00246D42"/>
    <w:rsid w:val="002473EE"/>
    <w:rsid w:val="002476BE"/>
    <w:rsid w:val="0024773D"/>
    <w:rsid w:val="00250182"/>
    <w:rsid w:val="002525CC"/>
    <w:rsid w:val="002537A2"/>
    <w:rsid w:val="002546E8"/>
    <w:rsid w:val="00254B22"/>
    <w:rsid w:val="00257697"/>
    <w:rsid w:val="00257DF7"/>
    <w:rsid w:val="0026001B"/>
    <w:rsid w:val="002607F0"/>
    <w:rsid w:val="00261861"/>
    <w:rsid w:val="00262746"/>
    <w:rsid w:val="0026359E"/>
    <w:rsid w:val="0026371F"/>
    <w:rsid w:val="002662B4"/>
    <w:rsid w:val="0026729B"/>
    <w:rsid w:val="002675D8"/>
    <w:rsid w:val="00270457"/>
    <w:rsid w:val="00270E01"/>
    <w:rsid w:val="00271A96"/>
    <w:rsid w:val="00272CE1"/>
    <w:rsid w:val="00272EC8"/>
    <w:rsid w:val="00273D5E"/>
    <w:rsid w:val="00274053"/>
    <w:rsid w:val="00277E99"/>
    <w:rsid w:val="00281722"/>
    <w:rsid w:val="002824DA"/>
    <w:rsid w:val="00282E19"/>
    <w:rsid w:val="00282E80"/>
    <w:rsid w:val="0028375D"/>
    <w:rsid w:val="00284F73"/>
    <w:rsid w:val="002852D5"/>
    <w:rsid w:val="0028536E"/>
    <w:rsid w:val="00290B9C"/>
    <w:rsid w:val="00291CCC"/>
    <w:rsid w:val="0029269B"/>
    <w:rsid w:val="00292CCB"/>
    <w:rsid w:val="002953DE"/>
    <w:rsid w:val="002960E0"/>
    <w:rsid w:val="0029728A"/>
    <w:rsid w:val="002974C7"/>
    <w:rsid w:val="00297580"/>
    <w:rsid w:val="00297A10"/>
    <w:rsid w:val="002A1AE2"/>
    <w:rsid w:val="002A1B8F"/>
    <w:rsid w:val="002A2BEE"/>
    <w:rsid w:val="002A2E1F"/>
    <w:rsid w:val="002A4678"/>
    <w:rsid w:val="002A4F56"/>
    <w:rsid w:val="002A4F62"/>
    <w:rsid w:val="002A56DE"/>
    <w:rsid w:val="002A677D"/>
    <w:rsid w:val="002A7600"/>
    <w:rsid w:val="002A7AB2"/>
    <w:rsid w:val="002A7CBE"/>
    <w:rsid w:val="002B135D"/>
    <w:rsid w:val="002B17F4"/>
    <w:rsid w:val="002B385A"/>
    <w:rsid w:val="002B3965"/>
    <w:rsid w:val="002B3B7D"/>
    <w:rsid w:val="002B49D3"/>
    <w:rsid w:val="002B563C"/>
    <w:rsid w:val="002B63E0"/>
    <w:rsid w:val="002B7686"/>
    <w:rsid w:val="002C0E35"/>
    <w:rsid w:val="002C1A90"/>
    <w:rsid w:val="002C23F5"/>
    <w:rsid w:val="002C4CB9"/>
    <w:rsid w:val="002C581B"/>
    <w:rsid w:val="002C7395"/>
    <w:rsid w:val="002C7E28"/>
    <w:rsid w:val="002D0416"/>
    <w:rsid w:val="002D0DE5"/>
    <w:rsid w:val="002D2058"/>
    <w:rsid w:val="002D3EC0"/>
    <w:rsid w:val="002D3F1B"/>
    <w:rsid w:val="002D4009"/>
    <w:rsid w:val="002D5049"/>
    <w:rsid w:val="002D6266"/>
    <w:rsid w:val="002E240D"/>
    <w:rsid w:val="002E2838"/>
    <w:rsid w:val="002E3035"/>
    <w:rsid w:val="002E34C0"/>
    <w:rsid w:val="002E53B5"/>
    <w:rsid w:val="002E5665"/>
    <w:rsid w:val="002E6AA0"/>
    <w:rsid w:val="002E7056"/>
    <w:rsid w:val="002E7E6F"/>
    <w:rsid w:val="002F069F"/>
    <w:rsid w:val="002F0A36"/>
    <w:rsid w:val="002F1C4E"/>
    <w:rsid w:val="002F237A"/>
    <w:rsid w:val="002F3DE5"/>
    <w:rsid w:val="002F4900"/>
    <w:rsid w:val="002F4DC2"/>
    <w:rsid w:val="00301397"/>
    <w:rsid w:val="00301409"/>
    <w:rsid w:val="0030322F"/>
    <w:rsid w:val="003041F1"/>
    <w:rsid w:val="00304200"/>
    <w:rsid w:val="0030490C"/>
    <w:rsid w:val="00305DE6"/>
    <w:rsid w:val="00306F16"/>
    <w:rsid w:val="0030714C"/>
    <w:rsid w:val="00307C97"/>
    <w:rsid w:val="00307DF7"/>
    <w:rsid w:val="00310565"/>
    <w:rsid w:val="00311195"/>
    <w:rsid w:val="00311D8F"/>
    <w:rsid w:val="003124FE"/>
    <w:rsid w:val="00312510"/>
    <w:rsid w:val="0031554D"/>
    <w:rsid w:val="0031591F"/>
    <w:rsid w:val="0031747F"/>
    <w:rsid w:val="00317B36"/>
    <w:rsid w:val="00317CB8"/>
    <w:rsid w:val="003205B9"/>
    <w:rsid w:val="00322356"/>
    <w:rsid w:val="00322E27"/>
    <w:rsid w:val="0032329F"/>
    <w:rsid w:val="00326F61"/>
    <w:rsid w:val="00327C6D"/>
    <w:rsid w:val="0033127C"/>
    <w:rsid w:val="00331298"/>
    <w:rsid w:val="00331E7F"/>
    <w:rsid w:val="00331F46"/>
    <w:rsid w:val="00334404"/>
    <w:rsid w:val="00334DD5"/>
    <w:rsid w:val="00335C05"/>
    <w:rsid w:val="00335D16"/>
    <w:rsid w:val="003374AC"/>
    <w:rsid w:val="0033773C"/>
    <w:rsid w:val="003416BE"/>
    <w:rsid w:val="00342ABC"/>
    <w:rsid w:val="00342D68"/>
    <w:rsid w:val="00343D07"/>
    <w:rsid w:val="00343DB9"/>
    <w:rsid w:val="00343DEE"/>
    <w:rsid w:val="003453EB"/>
    <w:rsid w:val="00345BFF"/>
    <w:rsid w:val="00346000"/>
    <w:rsid w:val="00347885"/>
    <w:rsid w:val="00347B74"/>
    <w:rsid w:val="00350623"/>
    <w:rsid w:val="00351D00"/>
    <w:rsid w:val="003557DC"/>
    <w:rsid w:val="00355E82"/>
    <w:rsid w:val="00356B1A"/>
    <w:rsid w:val="00360452"/>
    <w:rsid w:val="003607D3"/>
    <w:rsid w:val="00362BE4"/>
    <w:rsid w:val="00362E60"/>
    <w:rsid w:val="0036480A"/>
    <w:rsid w:val="0036534E"/>
    <w:rsid w:val="00366FAD"/>
    <w:rsid w:val="003678C2"/>
    <w:rsid w:val="0037075D"/>
    <w:rsid w:val="003719C9"/>
    <w:rsid w:val="00371B9D"/>
    <w:rsid w:val="00374410"/>
    <w:rsid w:val="00374D42"/>
    <w:rsid w:val="00377244"/>
    <w:rsid w:val="00377950"/>
    <w:rsid w:val="00377D6B"/>
    <w:rsid w:val="00380D53"/>
    <w:rsid w:val="00381657"/>
    <w:rsid w:val="00382179"/>
    <w:rsid w:val="00382B93"/>
    <w:rsid w:val="00383405"/>
    <w:rsid w:val="0038359F"/>
    <w:rsid w:val="00385551"/>
    <w:rsid w:val="003855C9"/>
    <w:rsid w:val="00385ADA"/>
    <w:rsid w:val="00386085"/>
    <w:rsid w:val="00386AF3"/>
    <w:rsid w:val="00387802"/>
    <w:rsid w:val="0039223E"/>
    <w:rsid w:val="0039228F"/>
    <w:rsid w:val="00392704"/>
    <w:rsid w:val="00392996"/>
    <w:rsid w:val="0039350A"/>
    <w:rsid w:val="00393E9E"/>
    <w:rsid w:val="0039443C"/>
    <w:rsid w:val="00394AA9"/>
    <w:rsid w:val="00394B9D"/>
    <w:rsid w:val="003951E7"/>
    <w:rsid w:val="003A0966"/>
    <w:rsid w:val="003A3B81"/>
    <w:rsid w:val="003A43DA"/>
    <w:rsid w:val="003A45D8"/>
    <w:rsid w:val="003A4D66"/>
    <w:rsid w:val="003A683C"/>
    <w:rsid w:val="003A6988"/>
    <w:rsid w:val="003A7CEB"/>
    <w:rsid w:val="003A7F5B"/>
    <w:rsid w:val="003B213F"/>
    <w:rsid w:val="003B2E8B"/>
    <w:rsid w:val="003B3956"/>
    <w:rsid w:val="003B40C7"/>
    <w:rsid w:val="003B472B"/>
    <w:rsid w:val="003B554D"/>
    <w:rsid w:val="003B56A3"/>
    <w:rsid w:val="003C1128"/>
    <w:rsid w:val="003C2871"/>
    <w:rsid w:val="003C34CF"/>
    <w:rsid w:val="003C4035"/>
    <w:rsid w:val="003C56AE"/>
    <w:rsid w:val="003C570F"/>
    <w:rsid w:val="003C57D0"/>
    <w:rsid w:val="003C5F01"/>
    <w:rsid w:val="003C6839"/>
    <w:rsid w:val="003C691C"/>
    <w:rsid w:val="003C6F6C"/>
    <w:rsid w:val="003D3D77"/>
    <w:rsid w:val="003D4C56"/>
    <w:rsid w:val="003D5189"/>
    <w:rsid w:val="003D5EF5"/>
    <w:rsid w:val="003D68BF"/>
    <w:rsid w:val="003D7FD0"/>
    <w:rsid w:val="003E0925"/>
    <w:rsid w:val="003E0A5B"/>
    <w:rsid w:val="003E2469"/>
    <w:rsid w:val="003E3900"/>
    <w:rsid w:val="003E461F"/>
    <w:rsid w:val="003E60A1"/>
    <w:rsid w:val="003F033F"/>
    <w:rsid w:val="003F0996"/>
    <w:rsid w:val="003F0C72"/>
    <w:rsid w:val="003F0CDE"/>
    <w:rsid w:val="003F1DDD"/>
    <w:rsid w:val="003F2068"/>
    <w:rsid w:val="003F2EE9"/>
    <w:rsid w:val="003F4130"/>
    <w:rsid w:val="003F4897"/>
    <w:rsid w:val="003F588F"/>
    <w:rsid w:val="003F5C9A"/>
    <w:rsid w:val="00400117"/>
    <w:rsid w:val="0040092E"/>
    <w:rsid w:val="004034C7"/>
    <w:rsid w:val="0040392C"/>
    <w:rsid w:val="00404F28"/>
    <w:rsid w:val="00405B89"/>
    <w:rsid w:val="004071E7"/>
    <w:rsid w:val="004112A1"/>
    <w:rsid w:val="00412B86"/>
    <w:rsid w:val="00412F2C"/>
    <w:rsid w:val="00412FCF"/>
    <w:rsid w:val="004142B8"/>
    <w:rsid w:val="00415A01"/>
    <w:rsid w:val="00417060"/>
    <w:rsid w:val="00420BA4"/>
    <w:rsid w:val="004245DE"/>
    <w:rsid w:val="00425447"/>
    <w:rsid w:val="004266BC"/>
    <w:rsid w:val="00427128"/>
    <w:rsid w:val="00433705"/>
    <w:rsid w:val="00434C9F"/>
    <w:rsid w:val="00436A0A"/>
    <w:rsid w:val="0043742E"/>
    <w:rsid w:val="00440874"/>
    <w:rsid w:val="00442DDA"/>
    <w:rsid w:val="00444306"/>
    <w:rsid w:val="004473C5"/>
    <w:rsid w:val="00447CF0"/>
    <w:rsid w:val="00447D36"/>
    <w:rsid w:val="004524A8"/>
    <w:rsid w:val="0045382C"/>
    <w:rsid w:val="00454380"/>
    <w:rsid w:val="00454987"/>
    <w:rsid w:val="00454BAE"/>
    <w:rsid w:val="004604F7"/>
    <w:rsid w:val="004610BE"/>
    <w:rsid w:val="004671A7"/>
    <w:rsid w:val="0046776C"/>
    <w:rsid w:val="00471A74"/>
    <w:rsid w:val="00473599"/>
    <w:rsid w:val="00474A70"/>
    <w:rsid w:val="004753D6"/>
    <w:rsid w:val="00475D84"/>
    <w:rsid w:val="00476A39"/>
    <w:rsid w:val="00477FCC"/>
    <w:rsid w:val="00482412"/>
    <w:rsid w:val="0048267B"/>
    <w:rsid w:val="00483450"/>
    <w:rsid w:val="00483F6E"/>
    <w:rsid w:val="00485EF7"/>
    <w:rsid w:val="0048600E"/>
    <w:rsid w:val="0048735F"/>
    <w:rsid w:val="00490DC7"/>
    <w:rsid w:val="00493A27"/>
    <w:rsid w:val="00494441"/>
    <w:rsid w:val="00494841"/>
    <w:rsid w:val="00494F4A"/>
    <w:rsid w:val="00495C4A"/>
    <w:rsid w:val="00495D65"/>
    <w:rsid w:val="0049615D"/>
    <w:rsid w:val="004969ED"/>
    <w:rsid w:val="00497DDB"/>
    <w:rsid w:val="004A0440"/>
    <w:rsid w:val="004A17CE"/>
    <w:rsid w:val="004A352D"/>
    <w:rsid w:val="004A3F3B"/>
    <w:rsid w:val="004A47CA"/>
    <w:rsid w:val="004A6B06"/>
    <w:rsid w:val="004A7D06"/>
    <w:rsid w:val="004A7E01"/>
    <w:rsid w:val="004B0262"/>
    <w:rsid w:val="004B0291"/>
    <w:rsid w:val="004B0B81"/>
    <w:rsid w:val="004B47B5"/>
    <w:rsid w:val="004B74E0"/>
    <w:rsid w:val="004B7CE8"/>
    <w:rsid w:val="004B7D98"/>
    <w:rsid w:val="004C1A60"/>
    <w:rsid w:val="004C44D8"/>
    <w:rsid w:val="004C7810"/>
    <w:rsid w:val="004C78D0"/>
    <w:rsid w:val="004D061F"/>
    <w:rsid w:val="004D30BF"/>
    <w:rsid w:val="004D30C8"/>
    <w:rsid w:val="004D3584"/>
    <w:rsid w:val="004D411C"/>
    <w:rsid w:val="004D42B0"/>
    <w:rsid w:val="004D6DF7"/>
    <w:rsid w:val="004E0AE1"/>
    <w:rsid w:val="004E2080"/>
    <w:rsid w:val="004E2914"/>
    <w:rsid w:val="004E2CB2"/>
    <w:rsid w:val="004E33E8"/>
    <w:rsid w:val="004E3768"/>
    <w:rsid w:val="004E3DB0"/>
    <w:rsid w:val="004E426F"/>
    <w:rsid w:val="004E5C25"/>
    <w:rsid w:val="004E5DB9"/>
    <w:rsid w:val="004E6168"/>
    <w:rsid w:val="004E62DD"/>
    <w:rsid w:val="004F02D2"/>
    <w:rsid w:val="004F0F89"/>
    <w:rsid w:val="004F1064"/>
    <w:rsid w:val="004F1C78"/>
    <w:rsid w:val="004F2397"/>
    <w:rsid w:val="004F27AD"/>
    <w:rsid w:val="004F46DD"/>
    <w:rsid w:val="004F4DFE"/>
    <w:rsid w:val="004F5074"/>
    <w:rsid w:val="004F5F9E"/>
    <w:rsid w:val="004F6A5E"/>
    <w:rsid w:val="0050003C"/>
    <w:rsid w:val="005005EC"/>
    <w:rsid w:val="00501C63"/>
    <w:rsid w:val="005021D5"/>
    <w:rsid w:val="00503328"/>
    <w:rsid w:val="00504929"/>
    <w:rsid w:val="00504DC1"/>
    <w:rsid w:val="00504FC9"/>
    <w:rsid w:val="005074FA"/>
    <w:rsid w:val="00510710"/>
    <w:rsid w:val="00510F07"/>
    <w:rsid w:val="0051114B"/>
    <w:rsid w:val="00511B12"/>
    <w:rsid w:val="0051219F"/>
    <w:rsid w:val="00512AA6"/>
    <w:rsid w:val="00513B73"/>
    <w:rsid w:val="0051488E"/>
    <w:rsid w:val="00516BB3"/>
    <w:rsid w:val="00516CEA"/>
    <w:rsid w:val="00517320"/>
    <w:rsid w:val="005177DB"/>
    <w:rsid w:val="00520BDD"/>
    <w:rsid w:val="00522920"/>
    <w:rsid w:val="00522E5A"/>
    <w:rsid w:val="00526068"/>
    <w:rsid w:val="005262E6"/>
    <w:rsid w:val="005271FD"/>
    <w:rsid w:val="00527385"/>
    <w:rsid w:val="00527F83"/>
    <w:rsid w:val="00530DCA"/>
    <w:rsid w:val="00532521"/>
    <w:rsid w:val="00534370"/>
    <w:rsid w:val="005348B6"/>
    <w:rsid w:val="005348E8"/>
    <w:rsid w:val="0053564D"/>
    <w:rsid w:val="00536DC1"/>
    <w:rsid w:val="00540026"/>
    <w:rsid w:val="00541D8D"/>
    <w:rsid w:val="005422DA"/>
    <w:rsid w:val="005424A1"/>
    <w:rsid w:val="005433DE"/>
    <w:rsid w:val="00543FAE"/>
    <w:rsid w:val="00544720"/>
    <w:rsid w:val="0054560A"/>
    <w:rsid w:val="0054590C"/>
    <w:rsid w:val="005461FF"/>
    <w:rsid w:val="00547F3A"/>
    <w:rsid w:val="00547FD7"/>
    <w:rsid w:val="005525F7"/>
    <w:rsid w:val="0055376A"/>
    <w:rsid w:val="005537E7"/>
    <w:rsid w:val="0055411F"/>
    <w:rsid w:val="0055682F"/>
    <w:rsid w:val="00556994"/>
    <w:rsid w:val="00557296"/>
    <w:rsid w:val="00557E1F"/>
    <w:rsid w:val="00560595"/>
    <w:rsid w:val="005618E5"/>
    <w:rsid w:val="00563166"/>
    <w:rsid w:val="00564BC2"/>
    <w:rsid w:val="005652F9"/>
    <w:rsid w:val="0056549A"/>
    <w:rsid w:val="0056561F"/>
    <w:rsid w:val="00565742"/>
    <w:rsid w:val="00565B75"/>
    <w:rsid w:val="00565B89"/>
    <w:rsid w:val="00565CFB"/>
    <w:rsid w:val="00566B90"/>
    <w:rsid w:val="005706D2"/>
    <w:rsid w:val="00571439"/>
    <w:rsid w:val="005717B9"/>
    <w:rsid w:val="00572D12"/>
    <w:rsid w:val="00573F36"/>
    <w:rsid w:val="0057481E"/>
    <w:rsid w:val="00575CAF"/>
    <w:rsid w:val="00577AA0"/>
    <w:rsid w:val="00577B45"/>
    <w:rsid w:val="00581144"/>
    <w:rsid w:val="00582FF6"/>
    <w:rsid w:val="0058319F"/>
    <w:rsid w:val="005831DC"/>
    <w:rsid w:val="00583C71"/>
    <w:rsid w:val="00584C2D"/>
    <w:rsid w:val="0058544D"/>
    <w:rsid w:val="00585788"/>
    <w:rsid w:val="00586583"/>
    <w:rsid w:val="00587FA8"/>
    <w:rsid w:val="00591F34"/>
    <w:rsid w:val="00593371"/>
    <w:rsid w:val="00594CD6"/>
    <w:rsid w:val="00596A09"/>
    <w:rsid w:val="0059790D"/>
    <w:rsid w:val="00597A84"/>
    <w:rsid w:val="005A0BA4"/>
    <w:rsid w:val="005A24DA"/>
    <w:rsid w:val="005A29B8"/>
    <w:rsid w:val="005A31C3"/>
    <w:rsid w:val="005A341D"/>
    <w:rsid w:val="005A7F14"/>
    <w:rsid w:val="005B1393"/>
    <w:rsid w:val="005B2FF0"/>
    <w:rsid w:val="005B3676"/>
    <w:rsid w:val="005B4A12"/>
    <w:rsid w:val="005B531A"/>
    <w:rsid w:val="005B60A4"/>
    <w:rsid w:val="005B6EE2"/>
    <w:rsid w:val="005B7752"/>
    <w:rsid w:val="005B7BDB"/>
    <w:rsid w:val="005B7EBB"/>
    <w:rsid w:val="005B7F2A"/>
    <w:rsid w:val="005C1E16"/>
    <w:rsid w:val="005C37FC"/>
    <w:rsid w:val="005C4939"/>
    <w:rsid w:val="005C4A2F"/>
    <w:rsid w:val="005C5FA3"/>
    <w:rsid w:val="005C6BF5"/>
    <w:rsid w:val="005C6E06"/>
    <w:rsid w:val="005C7513"/>
    <w:rsid w:val="005D097C"/>
    <w:rsid w:val="005D1943"/>
    <w:rsid w:val="005D1F7F"/>
    <w:rsid w:val="005D20E5"/>
    <w:rsid w:val="005D3892"/>
    <w:rsid w:val="005D3E03"/>
    <w:rsid w:val="005D3F51"/>
    <w:rsid w:val="005D6D03"/>
    <w:rsid w:val="005D7CC2"/>
    <w:rsid w:val="005E06E9"/>
    <w:rsid w:val="005E0EC6"/>
    <w:rsid w:val="005E16EA"/>
    <w:rsid w:val="005E2146"/>
    <w:rsid w:val="005E2C57"/>
    <w:rsid w:val="005E2E9F"/>
    <w:rsid w:val="005E39D0"/>
    <w:rsid w:val="005E4276"/>
    <w:rsid w:val="005E7ED8"/>
    <w:rsid w:val="005F1B82"/>
    <w:rsid w:val="005F2CD6"/>
    <w:rsid w:val="005F3CA6"/>
    <w:rsid w:val="005F4F0A"/>
    <w:rsid w:val="005F5879"/>
    <w:rsid w:val="005F736D"/>
    <w:rsid w:val="005F7AC8"/>
    <w:rsid w:val="0060016C"/>
    <w:rsid w:val="00600215"/>
    <w:rsid w:val="006008DB"/>
    <w:rsid w:val="00600F2F"/>
    <w:rsid w:val="006026D4"/>
    <w:rsid w:val="00602D88"/>
    <w:rsid w:val="00603F6A"/>
    <w:rsid w:val="00604195"/>
    <w:rsid w:val="0061039D"/>
    <w:rsid w:val="00612A35"/>
    <w:rsid w:val="00615657"/>
    <w:rsid w:val="006158FE"/>
    <w:rsid w:val="00615C6F"/>
    <w:rsid w:val="00616401"/>
    <w:rsid w:val="006168E1"/>
    <w:rsid w:val="0061738D"/>
    <w:rsid w:val="00620B3D"/>
    <w:rsid w:val="00621075"/>
    <w:rsid w:val="006228F7"/>
    <w:rsid w:val="006229EB"/>
    <w:rsid w:val="0062405D"/>
    <w:rsid w:val="0062521E"/>
    <w:rsid w:val="0062544A"/>
    <w:rsid w:val="00625702"/>
    <w:rsid w:val="00625A94"/>
    <w:rsid w:val="00625AA2"/>
    <w:rsid w:val="00625EAA"/>
    <w:rsid w:val="00626061"/>
    <w:rsid w:val="006302BC"/>
    <w:rsid w:val="00630887"/>
    <w:rsid w:val="006313A2"/>
    <w:rsid w:val="00631A47"/>
    <w:rsid w:val="0063251B"/>
    <w:rsid w:val="00632B88"/>
    <w:rsid w:val="00633D53"/>
    <w:rsid w:val="00633DED"/>
    <w:rsid w:val="0063530D"/>
    <w:rsid w:val="006359C3"/>
    <w:rsid w:val="00636086"/>
    <w:rsid w:val="00642082"/>
    <w:rsid w:val="0064240B"/>
    <w:rsid w:val="006429C3"/>
    <w:rsid w:val="006443A9"/>
    <w:rsid w:val="0064735F"/>
    <w:rsid w:val="00647AFB"/>
    <w:rsid w:val="00647B79"/>
    <w:rsid w:val="00650905"/>
    <w:rsid w:val="00650E74"/>
    <w:rsid w:val="006514A4"/>
    <w:rsid w:val="006531C4"/>
    <w:rsid w:val="006541D6"/>
    <w:rsid w:val="0065437A"/>
    <w:rsid w:val="006550FD"/>
    <w:rsid w:val="006559F3"/>
    <w:rsid w:val="0065785F"/>
    <w:rsid w:val="00657B29"/>
    <w:rsid w:val="00660886"/>
    <w:rsid w:val="00660958"/>
    <w:rsid w:val="00660DE0"/>
    <w:rsid w:val="00660F66"/>
    <w:rsid w:val="006611FF"/>
    <w:rsid w:val="0066127D"/>
    <w:rsid w:val="00662CE4"/>
    <w:rsid w:val="00663A17"/>
    <w:rsid w:val="00663A6F"/>
    <w:rsid w:val="00666A90"/>
    <w:rsid w:val="0066796A"/>
    <w:rsid w:val="0067173F"/>
    <w:rsid w:val="00673971"/>
    <w:rsid w:val="0067476F"/>
    <w:rsid w:val="00675259"/>
    <w:rsid w:val="006759BB"/>
    <w:rsid w:val="00676BAE"/>
    <w:rsid w:val="00676E0A"/>
    <w:rsid w:val="0067785B"/>
    <w:rsid w:val="00677BEB"/>
    <w:rsid w:val="006812C4"/>
    <w:rsid w:val="006841F3"/>
    <w:rsid w:val="0068496E"/>
    <w:rsid w:val="00685904"/>
    <w:rsid w:val="0069146F"/>
    <w:rsid w:val="0069299E"/>
    <w:rsid w:val="00693C3F"/>
    <w:rsid w:val="00695ED5"/>
    <w:rsid w:val="006967D0"/>
    <w:rsid w:val="00696BB7"/>
    <w:rsid w:val="00696E9F"/>
    <w:rsid w:val="00697178"/>
    <w:rsid w:val="00697923"/>
    <w:rsid w:val="00697971"/>
    <w:rsid w:val="00697CEA"/>
    <w:rsid w:val="00697EEE"/>
    <w:rsid w:val="006A01DF"/>
    <w:rsid w:val="006A0E61"/>
    <w:rsid w:val="006A155C"/>
    <w:rsid w:val="006A2168"/>
    <w:rsid w:val="006A2689"/>
    <w:rsid w:val="006A2F13"/>
    <w:rsid w:val="006A422D"/>
    <w:rsid w:val="006A4408"/>
    <w:rsid w:val="006A4983"/>
    <w:rsid w:val="006A563B"/>
    <w:rsid w:val="006A6F78"/>
    <w:rsid w:val="006B02C5"/>
    <w:rsid w:val="006B05A9"/>
    <w:rsid w:val="006B2848"/>
    <w:rsid w:val="006B34E7"/>
    <w:rsid w:val="006B3CF1"/>
    <w:rsid w:val="006B4838"/>
    <w:rsid w:val="006B4EE5"/>
    <w:rsid w:val="006B5068"/>
    <w:rsid w:val="006B583A"/>
    <w:rsid w:val="006C0ACE"/>
    <w:rsid w:val="006C175D"/>
    <w:rsid w:val="006C1BC9"/>
    <w:rsid w:val="006C1C01"/>
    <w:rsid w:val="006C2B76"/>
    <w:rsid w:val="006C3039"/>
    <w:rsid w:val="006C3969"/>
    <w:rsid w:val="006C3ACF"/>
    <w:rsid w:val="006C4520"/>
    <w:rsid w:val="006C4ABB"/>
    <w:rsid w:val="006C5508"/>
    <w:rsid w:val="006C5EEF"/>
    <w:rsid w:val="006C699E"/>
    <w:rsid w:val="006C70F8"/>
    <w:rsid w:val="006C7449"/>
    <w:rsid w:val="006D073B"/>
    <w:rsid w:val="006D0C5B"/>
    <w:rsid w:val="006D1583"/>
    <w:rsid w:val="006D2BC7"/>
    <w:rsid w:val="006D4B80"/>
    <w:rsid w:val="006D65BB"/>
    <w:rsid w:val="006D708A"/>
    <w:rsid w:val="006D7B33"/>
    <w:rsid w:val="006D7BAB"/>
    <w:rsid w:val="006E073B"/>
    <w:rsid w:val="006E14C8"/>
    <w:rsid w:val="006E1BA4"/>
    <w:rsid w:val="006E2446"/>
    <w:rsid w:val="006E3809"/>
    <w:rsid w:val="006E3E9A"/>
    <w:rsid w:val="006E5263"/>
    <w:rsid w:val="006E6332"/>
    <w:rsid w:val="006F13E4"/>
    <w:rsid w:val="006F1DFF"/>
    <w:rsid w:val="006F1EA1"/>
    <w:rsid w:val="006F28A3"/>
    <w:rsid w:val="006F4D48"/>
    <w:rsid w:val="006F5314"/>
    <w:rsid w:val="006F6734"/>
    <w:rsid w:val="00700DAA"/>
    <w:rsid w:val="0070228B"/>
    <w:rsid w:val="00702C47"/>
    <w:rsid w:val="007038F4"/>
    <w:rsid w:val="00703BE2"/>
    <w:rsid w:val="00703E0B"/>
    <w:rsid w:val="0070476E"/>
    <w:rsid w:val="00706172"/>
    <w:rsid w:val="00706324"/>
    <w:rsid w:val="00707C69"/>
    <w:rsid w:val="00707F49"/>
    <w:rsid w:val="00710CB6"/>
    <w:rsid w:val="007112B5"/>
    <w:rsid w:val="007125F3"/>
    <w:rsid w:val="0071327A"/>
    <w:rsid w:val="00715ECA"/>
    <w:rsid w:val="00716D47"/>
    <w:rsid w:val="007214BA"/>
    <w:rsid w:val="00722F15"/>
    <w:rsid w:val="00724ED5"/>
    <w:rsid w:val="00725057"/>
    <w:rsid w:val="00725C4D"/>
    <w:rsid w:val="0072640B"/>
    <w:rsid w:val="007268F1"/>
    <w:rsid w:val="00726DE8"/>
    <w:rsid w:val="00731637"/>
    <w:rsid w:val="0073261B"/>
    <w:rsid w:val="00732A1A"/>
    <w:rsid w:val="0073335A"/>
    <w:rsid w:val="00734F12"/>
    <w:rsid w:val="0073524E"/>
    <w:rsid w:val="007355B7"/>
    <w:rsid w:val="00736259"/>
    <w:rsid w:val="0073662E"/>
    <w:rsid w:val="00737025"/>
    <w:rsid w:val="0073717E"/>
    <w:rsid w:val="00740061"/>
    <w:rsid w:val="007411A1"/>
    <w:rsid w:val="007417F9"/>
    <w:rsid w:val="00742010"/>
    <w:rsid w:val="00744FB8"/>
    <w:rsid w:val="007472A7"/>
    <w:rsid w:val="0075067A"/>
    <w:rsid w:val="00752517"/>
    <w:rsid w:val="00752910"/>
    <w:rsid w:val="00752BBA"/>
    <w:rsid w:val="00753243"/>
    <w:rsid w:val="007533BA"/>
    <w:rsid w:val="0075590C"/>
    <w:rsid w:val="00755D63"/>
    <w:rsid w:val="00757292"/>
    <w:rsid w:val="00757369"/>
    <w:rsid w:val="00757870"/>
    <w:rsid w:val="00760A52"/>
    <w:rsid w:val="00762611"/>
    <w:rsid w:val="00762B06"/>
    <w:rsid w:val="0076361C"/>
    <w:rsid w:val="00763906"/>
    <w:rsid w:val="007640E9"/>
    <w:rsid w:val="0077049E"/>
    <w:rsid w:val="007715AA"/>
    <w:rsid w:val="007732C1"/>
    <w:rsid w:val="00774445"/>
    <w:rsid w:val="00774E2F"/>
    <w:rsid w:val="0078068F"/>
    <w:rsid w:val="007809A8"/>
    <w:rsid w:val="00781A22"/>
    <w:rsid w:val="007828A3"/>
    <w:rsid w:val="00782BAB"/>
    <w:rsid w:val="007833EC"/>
    <w:rsid w:val="00783B4F"/>
    <w:rsid w:val="00791CDC"/>
    <w:rsid w:val="00791E7A"/>
    <w:rsid w:val="00792071"/>
    <w:rsid w:val="00792941"/>
    <w:rsid w:val="007935A9"/>
    <w:rsid w:val="00793DA3"/>
    <w:rsid w:val="00793DF6"/>
    <w:rsid w:val="00794345"/>
    <w:rsid w:val="0079540E"/>
    <w:rsid w:val="007A0109"/>
    <w:rsid w:val="007A0947"/>
    <w:rsid w:val="007A1EF4"/>
    <w:rsid w:val="007A5355"/>
    <w:rsid w:val="007A76AE"/>
    <w:rsid w:val="007A7DBB"/>
    <w:rsid w:val="007B07E2"/>
    <w:rsid w:val="007B0FEA"/>
    <w:rsid w:val="007B1E16"/>
    <w:rsid w:val="007B1FF6"/>
    <w:rsid w:val="007B3555"/>
    <w:rsid w:val="007B37DD"/>
    <w:rsid w:val="007B3964"/>
    <w:rsid w:val="007B7E57"/>
    <w:rsid w:val="007C0A27"/>
    <w:rsid w:val="007C0F74"/>
    <w:rsid w:val="007C1EF8"/>
    <w:rsid w:val="007C2588"/>
    <w:rsid w:val="007C3D13"/>
    <w:rsid w:val="007C4156"/>
    <w:rsid w:val="007C44BF"/>
    <w:rsid w:val="007C64E6"/>
    <w:rsid w:val="007C6623"/>
    <w:rsid w:val="007C7DB4"/>
    <w:rsid w:val="007D3119"/>
    <w:rsid w:val="007D46F7"/>
    <w:rsid w:val="007D4711"/>
    <w:rsid w:val="007D5002"/>
    <w:rsid w:val="007D53FC"/>
    <w:rsid w:val="007D5CA5"/>
    <w:rsid w:val="007D6103"/>
    <w:rsid w:val="007E0DE4"/>
    <w:rsid w:val="007E4D3A"/>
    <w:rsid w:val="007E6289"/>
    <w:rsid w:val="007E7903"/>
    <w:rsid w:val="007F0966"/>
    <w:rsid w:val="007F2452"/>
    <w:rsid w:val="007F2F32"/>
    <w:rsid w:val="007F6CF4"/>
    <w:rsid w:val="007F7414"/>
    <w:rsid w:val="007F74E5"/>
    <w:rsid w:val="007F7569"/>
    <w:rsid w:val="0080142E"/>
    <w:rsid w:val="008039EC"/>
    <w:rsid w:val="0080497C"/>
    <w:rsid w:val="00806C60"/>
    <w:rsid w:val="00810712"/>
    <w:rsid w:val="008122C3"/>
    <w:rsid w:val="008127D4"/>
    <w:rsid w:val="00813028"/>
    <w:rsid w:val="00814560"/>
    <w:rsid w:val="0081474C"/>
    <w:rsid w:val="00814A54"/>
    <w:rsid w:val="00815ACD"/>
    <w:rsid w:val="0082002D"/>
    <w:rsid w:val="008206AB"/>
    <w:rsid w:val="00820EE6"/>
    <w:rsid w:val="00822998"/>
    <w:rsid w:val="00822B49"/>
    <w:rsid w:val="0082313B"/>
    <w:rsid w:val="00824A16"/>
    <w:rsid w:val="008262E8"/>
    <w:rsid w:val="008266B0"/>
    <w:rsid w:val="0082713D"/>
    <w:rsid w:val="0082736F"/>
    <w:rsid w:val="00827D67"/>
    <w:rsid w:val="00827DFC"/>
    <w:rsid w:val="0083207A"/>
    <w:rsid w:val="008323C4"/>
    <w:rsid w:val="00832565"/>
    <w:rsid w:val="008330B8"/>
    <w:rsid w:val="00833F38"/>
    <w:rsid w:val="0083501C"/>
    <w:rsid w:val="00837DB7"/>
    <w:rsid w:val="0084092B"/>
    <w:rsid w:val="00840FE5"/>
    <w:rsid w:val="008418C1"/>
    <w:rsid w:val="0084296D"/>
    <w:rsid w:val="00842CE9"/>
    <w:rsid w:val="00843BC9"/>
    <w:rsid w:val="00845051"/>
    <w:rsid w:val="00845A55"/>
    <w:rsid w:val="00850913"/>
    <w:rsid w:val="00851253"/>
    <w:rsid w:val="00851895"/>
    <w:rsid w:val="00851BA7"/>
    <w:rsid w:val="00852766"/>
    <w:rsid w:val="008557F8"/>
    <w:rsid w:val="00855934"/>
    <w:rsid w:val="00855EC8"/>
    <w:rsid w:val="00857392"/>
    <w:rsid w:val="00860E7A"/>
    <w:rsid w:val="00860E84"/>
    <w:rsid w:val="00861055"/>
    <w:rsid w:val="00861383"/>
    <w:rsid w:val="0086250C"/>
    <w:rsid w:val="008630AB"/>
    <w:rsid w:val="00863893"/>
    <w:rsid w:val="0086668E"/>
    <w:rsid w:val="00867039"/>
    <w:rsid w:val="00867D4F"/>
    <w:rsid w:val="0087024A"/>
    <w:rsid w:val="00870273"/>
    <w:rsid w:val="008707F7"/>
    <w:rsid w:val="00872A8F"/>
    <w:rsid w:val="00872F02"/>
    <w:rsid w:val="00872FFB"/>
    <w:rsid w:val="0087347D"/>
    <w:rsid w:val="00874A97"/>
    <w:rsid w:val="00876903"/>
    <w:rsid w:val="00876B5E"/>
    <w:rsid w:val="00877C28"/>
    <w:rsid w:val="00880545"/>
    <w:rsid w:val="008817F9"/>
    <w:rsid w:val="008825EA"/>
    <w:rsid w:val="008834EF"/>
    <w:rsid w:val="0088370E"/>
    <w:rsid w:val="00883830"/>
    <w:rsid w:val="008849D4"/>
    <w:rsid w:val="00886433"/>
    <w:rsid w:val="008869E8"/>
    <w:rsid w:val="008870A7"/>
    <w:rsid w:val="00890299"/>
    <w:rsid w:val="008912A0"/>
    <w:rsid w:val="00893279"/>
    <w:rsid w:val="00893837"/>
    <w:rsid w:val="00893A9E"/>
    <w:rsid w:val="00893CCF"/>
    <w:rsid w:val="00894D90"/>
    <w:rsid w:val="00895BD4"/>
    <w:rsid w:val="00895C00"/>
    <w:rsid w:val="00896EE3"/>
    <w:rsid w:val="008A13BD"/>
    <w:rsid w:val="008A1AE5"/>
    <w:rsid w:val="008A2039"/>
    <w:rsid w:val="008A2576"/>
    <w:rsid w:val="008A2622"/>
    <w:rsid w:val="008A2A10"/>
    <w:rsid w:val="008A4356"/>
    <w:rsid w:val="008A4647"/>
    <w:rsid w:val="008A58AC"/>
    <w:rsid w:val="008A7154"/>
    <w:rsid w:val="008B0142"/>
    <w:rsid w:val="008B09EB"/>
    <w:rsid w:val="008B0E21"/>
    <w:rsid w:val="008B10F9"/>
    <w:rsid w:val="008B1AAA"/>
    <w:rsid w:val="008B2317"/>
    <w:rsid w:val="008B2C95"/>
    <w:rsid w:val="008B2F13"/>
    <w:rsid w:val="008B4152"/>
    <w:rsid w:val="008B56F2"/>
    <w:rsid w:val="008B60DA"/>
    <w:rsid w:val="008B7022"/>
    <w:rsid w:val="008B7F50"/>
    <w:rsid w:val="008C0228"/>
    <w:rsid w:val="008C1DAE"/>
    <w:rsid w:val="008C2186"/>
    <w:rsid w:val="008C2967"/>
    <w:rsid w:val="008C34AF"/>
    <w:rsid w:val="008C37D2"/>
    <w:rsid w:val="008C511B"/>
    <w:rsid w:val="008C5CCD"/>
    <w:rsid w:val="008C5DE9"/>
    <w:rsid w:val="008C7A85"/>
    <w:rsid w:val="008D00C7"/>
    <w:rsid w:val="008D1778"/>
    <w:rsid w:val="008D2360"/>
    <w:rsid w:val="008D3736"/>
    <w:rsid w:val="008D595F"/>
    <w:rsid w:val="008D6992"/>
    <w:rsid w:val="008D727A"/>
    <w:rsid w:val="008D7546"/>
    <w:rsid w:val="008D7AB2"/>
    <w:rsid w:val="008D7F41"/>
    <w:rsid w:val="008E0239"/>
    <w:rsid w:val="008E15D0"/>
    <w:rsid w:val="008E5BD3"/>
    <w:rsid w:val="008E724C"/>
    <w:rsid w:val="008F09B1"/>
    <w:rsid w:val="008F13B5"/>
    <w:rsid w:val="008F1FFA"/>
    <w:rsid w:val="008F245F"/>
    <w:rsid w:val="008F2929"/>
    <w:rsid w:val="008F3905"/>
    <w:rsid w:val="008F5CA3"/>
    <w:rsid w:val="008F5E4F"/>
    <w:rsid w:val="008F653E"/>
    <w:rsid w:val="008F68BF"/>
    <w:rsid w:val="008F7CBC"/>
    <w:rsid w:val="0090329D"/>
    <w:rsid w:val="00905FBD"/>
    <w:rsid w:val="00906A31"/>
    <w:rsid w:val="00906DE2"/>
    <w:rsid w:val="00907ED9"/>
    <w:rsid w:val="009103B5"/>
    <w:rsid w:val="009116FC"/>
    <w:rsid w:val="0091283B"/>
    <w:rsid w:val="0091300E"/>
    <w:rsid w:val="0091312E"/>
    <w:rsid w:val="00913EA5"/>
    <w:rsid w:val="0091475A"/>
    <w:rsid w:val="00916106"/>
    <w:rsid w:val="0091622C"/>
    <w:rsid w:val="00916F4F"/>
    <w:rsid w:val="009174FC"/>
    <w:rsid w:val="009175EF"/>
    <w:rsid w:val="00917B6F"/>
    <w:rsid w:val="0092306A"/>
    <w:rsid w:val="00923220"/>
    <w:rsid w:val="00923BC1"/>
    <w:rsid w:val="00925680"/>
    <w:rsid w:val="0092689F"/>
    <w:rsid w:val="00927C91"/>
    <w:rsid w:val="00930A92"/>
    <w:rsid w:val="00930C3F"/>
    <w:rsid w:val="00930C9C"/>
    <w:rsid w:val="0093164C"/>
    <w:rsid w:val="009318FB"/>
    <w:rsid w:val="00931F5D"/>
    <w:rsid w:val="0093502B"/>
    <w:rsid w:val="009350D4"/>
    <w:rsid w:val="00937DE7"/>
    <w:rsid w:val="00942D76"/>
    <w:rsid w:val="009432BA"/>
    <w:rsid w:val="00943E14"/>
    <w:rsid w:val="009446FD"/>
    <w:rsid w:val="00944F5E"/>
    <w:rsid w:val="00945190"/>
    <w:rsid w:val="009459A3"/>
    <w:rsid w:val="009465BC"/>
    <w:rsid w:val="009468F0"/>
    <w:rsid w:val="00946CEF"/>
    <w:rsid w:val="00946EBA"/>
    <w:rsid w:val="009473E9"/>
    <w:rsid w:val="009540C5"/>
    <w:rsid w:val="00954195"/>
    <w:rsid w:val="00954860"/>
    <w:rsid w:val="00955187"/>
    <w:rsid w:val="00955EC5"/>
    <w:rsid w:val="0096058B"/>
    <w:rsid w:val="00961577"/>
    <w:rsid w:val="009618E7"/>
    <w:rsid w:val="00962FD3"/>
    <w:rsid w:val="00963276"/>
    <w:rsid w:val="00963896"/>
    <w:rsid w:val="0096451F"/>
    <w:rsid w:val="00965835"/>
    <w:rsid w:val="00967A15"/>
    <w:rsid w:val="00967E88"/>
    <w:rsid w:val="00970055"/>
    <w:rsid w:val="009709C2"/>
    <w:rsid w:val="0097129D"/>
    <w:rsid w:val="00972715"/>
    <w:rsid w:val="00975891"/>
    <w:rsid w:val="00977D0C"/>
    <w:rsid w:val="0098039E"/>
    <w:rsid w:val="009803BF"/>
    <w:rsid w:val="00980812"/>
    <w:rsid w:val="00981269"/>
    <w:rsid w:val="009814EA"/>
    <w:rsid w:val="009838F6"/>
    <w:rsid w:val="00983F2E"/>
    <w:rsid w:val="009846BD"/>
    <w:rsid w:val="009848A3"/>
    <w:rsid w:val="00985D03"/>
    <w:rsid w:val="00986111"/>
    <w:rsid w:val="009862E5"/>
    <w:rsid w:val="0098764F"/>
    <w:rsid w:val="009909A1"/>
    <w:rsid w:val="00992B82"/>
    <w:rsid w:val="00992E5C"/>
    <w:rsid w:val="00995181"/>
    <w:rsid w:val="00996BCC"/>
    <w:rsid w:val="00997847"/>
    <w:rsid w:val="009A049A"/>
    <w:rsid w:val="009A08EE"/>
    <w:rsid w:val="009A0ADB"/>
    <w:rsid w:val="009A196A"/>
    <w:rsid w:val="009A3DC8"/>
    <w:rsid w:val="009A463F"/>
    <w:rsid w:val="009A54BB"/>
    <w:rsid w:val="009A603B"/>
    <w:rsid w:val="009A775F"/>
    <w:rsid w:val="009B19C4"/>
    <w:rsid w:val="009B1CD6"/>
    <w:rsid w:val="009B3BF5"/>
    <w:rsid w:val="009B5B28"/>
    <w:rsid w:val="009B6524"/>
    <w:rsid w:val="009B71E2"/>
    <w:rsid w:val="009C0D72"/>
    <w:rsid w:val="009C125B"/>
    <w:rsid w:val="009C1847"/>
    <w:rsid w:val="009C2C66"/>
    <w:rsid w:val="009C2D11"/>
    <w:rsid w:val="009C338E"/>
    <w:rsid w:val="009C3478"/>
    <w:rsid w:val="009C760E"/>
    <w:rsid w:val="009C7EE0"/>
    <w:rsid w:val="009D10BB"/>
    <w:rsid w:val="009D1DEA"/>
    <w:rsid w:val="009D33F4"/>
    <w:rsid w:val="009D35EF"/>
    <w:rsid w:val="009D4D66"/>
    <w:rsid w:val="009D6A11"/>
    <w:rsid w:val="009D7E58"/>
    <w:rsid w:val="009E2137"/>
    <w:rsid w:val="009E2938"/>
    <w:rsid w:val="009E346F"/>
    <w:rsid w:val="009E3B0E"/>
    <w:rsid w:val="009E5900"/>
    <w:rsid w:val="009E60D6"/>
    <w:rsid w:val="009E646B"/>
    <w:rsid w:val="009E721E"/>
    <w:rsid w:val="009F2BD1"/>
    <w:rsid w:val="009F3C8F"/>
    <w:rsid w:val="009F41E2"/>
    <w:rsid w:val="009F5022"/>
    <w:rsid w:val="009F5AB2"/>
    <w:rsid w:val="009F6540"/>
    <w:rsid w:val="009F7D25"/>
    <w:rsid w:val="00A01427"/>
    <w:rsid w:val="00A0272D"/>
    <w:rsid w:val="00A02853"/>
    <w:rsid w:val="00A05441"/>
    <w:rsid w:val="00A05491"/>
    <w:rsid w:val="00A06713"/>
    <w:rsid w:val="00A068D1"/>
    <w:rsid w:val="00A075E6"/>
    <w:rsid w:val="00A0761C"/>
    <w:rsid w:val="00A076E0"/>
    <w:rsid w:val="00A0781B"/>
    <w:rsid w:val="00A07975"/>
    <w:rsid w:val="00A07B2A"/>
    <w:rsid w:val="00A1088B"/>
    <w:rsid w:val="00A10E53"/>
    <w:rsid w:val="00A1106D"/>
    <w:rsid w:val="00A1113B"/>
    <w:rsid w:val="00A128DF"/>
    <w:rsid w:val="00A131E8"/>
    <w:rsid w:val="00A13E3E"/>
    <w:rsid w:val="00A14CDB"/>
    <w:rsid w:val="00A15400"/>
    <w:rsid w:val="00A15BEA"/>
    <w:rsid w:val="00A16555"/>
    <w:rsid w:val="00A16947"/>
    <w:rsid w:val="00A170AE"/>
    <w:rsid w:val="00A17C36"/>
    <w:rsid w:val="00A21621"/>
    <w:rsid w:val="00A23FB0"/>
    <w:rsid w:val="00A24907"/>
    <w:rsid w:val="00A2619D"/>
    <w:rsid w:val="00A261B6"/>
    <w:rsid w:val="00A2673B"/>
    <w:rsid w:val="00A26948"/>
    <w:rsid w:val="00A2699A"/>
    <w:rsid w:val="00A26B77"/>
    <w:rsid w:val="00A27CF7"/>
    <w:rsid w:val="00A27D83"/>
    <w:rsid w:val="00A27E5A"/>
    <w:rsid w:val="00A30679"/>
    <w:rsid w:val="00A30816"/>
    <w:rsid w:val="00A30A6F"/>
    <w:rsid w:val="00A32AB7"/>
    <w:rsid w:val="00A33D59"/>
    <w:rsid w:val="00A353A4"/>
    <w:rsid w:val="00A35A07"/>
    <w:rsid w:val="00A36E21"/>
    <w:rsid w:val="00A37ED0"/>
    <w:rsid w:val="00A4001C"/>
    <w:rsid w:val="00A412DA"/>
    <w:rsid w:val="00A428F9"/>
    <w:rsid w:val="00A429E9"/>
    <w:rsid w:val="00A438A1"/>
    <w:rsid w:val="00A44344"/>
    <w:rsid w:val="00A4566C"/>
    <w:rsid w:val="00A4575E"/>
    <w:rsid w:val="00A466C4"/>
    <w:rsid w:val="00A508A7"/>
    <w:rsid w:val="00A536A9"/>
    <w:rsid w:val="00A53B50"/>
    <w:rsid w:val="00A546C1"/>
    <w:rsid w:val="00A552E4"/>
    <w:rsid w:val="00A5607C"/>
    <w:rsid w:val="00A60BC4"/>
    <w:rsid w:val="00A62511"/>
    <w:rsid w:val="00A63316"/>
    <w:rsid w:val="00A63AB0"/>
    <w:rsid w:val="00A6450B"/>
    <w:rsid w:val="00A65EF1"/>
    <w:rsid w:val="00A66BA7"/>
    <w:rsid w:val="00A7110B"/>
    <w:rsid w:val="00A72202"/>
    <w:rsid w:val="00A727C1"/>
    <w:rsid w:val="00A73679"/>
    <w:rsid w:val="00A74B6F"/>
    <w:rsid w:val="00A75160"/>
    <w:rsid w:val="00A80A86"/>
    <w:rsid w:val="00A80ABD"/>
    <w:rsid w:val="00A824B8"/>
    <w:rsid w:val="00A84A5E"/>
    <w:rsid w:val="00A855BB"/>
    <w:rsid w:val="00A866CC"/>
    <w:rsid w:val="00A87E22"/>
    <w:rsid w:val="00A904FD"/>
    <w:rsid w:val="00A92D73"/>
    <w:rsid w:val="00A93246"/>
    <w:rsid w:val="00A93397"/>
    <w:rsid w:val="00A95071"/>
    <w:rsid w:val="00A9592C"/>
    <w:rsid w:val="00A9594A"/>
    <w:rsid w:val="00A95C28"/>
    <w:rsid w:val="00A95FC6"/>
    <w:rsid w:val="00A96B4D"/>
    <w:rsid w:val="00A97FC0"/>
    <w:rsid w:val="00AA08C3"/>
    <w:rsid w:val="00AA1AFE"/>
    <w:rsid w:val="00AA2E43"/>
    <w:rsid w:val="00AA4964"/>
    <w:rsid w:val="00AA4CB8"/>
    <w:rsid w:val="00AA5526"/>
    <w:rsid w:val="00AA7EEF"/>
    <w:rsid w:val="00AB0294"/>
    <w:rsid w:val="00AB2DF7"/>
    <w:rsid w:val="00AB2E27"/>
    <w:rsid w:val="00AB3463"/>
    <w:rsid w:val="00AB3614"/>
    <w:rsid w:val="00AB592E"/>
    <w:rsid w:val="00AB59C4"/>
    <w:rsid w:val="00AB5BF6"/>
    <w:rsid w:val="00AB7241"/>
    <w:rsid w:val="00AB7A4D"/>
    <w:rsid w:val="00AC0363"/>
    <w:rsid w:val="00AC09F4"/>
    <w:rsid w:val="00AC1046"/>
    <w:rsid w:val="00AC3280"/>
    <w:rsid w:val="00AC59D5"/>
    <w:rsid w:val="00AD0063"/>
    <w:rsid w:val="00AD041E"/>
    <w:rsid w:val="00AD0533"/>
    <w:rsid w:val="00AD05DC"/>
    <w:rsid w:val="00AD19EA"/>
    <w:rsid w:val="00AD211C"/>
    <w:rsid w:val="00AD3EBB"/>
    <w:rsid w:val="00AD4118"/>
    <w:rsid w:val="00AD5BA6"/>
    <w:rsid w:val="00AD650F"/>
    <w:rsid w:val="00AE1728"/>
    <w:rsid w:val="00AE3020"/>
    <w:rsid w:val="00AE429E"/>
    <w:rsid w:val="00AE546F"/>
    <w:rsid w:val="00AE58CA"/>
    <w:rsid w:val="00AE5BE3"/>
    <w:rsid w:val="00AE7D5B"/>
    <w:rsid w:val="00AF25F9"/>
    <w:rsid w:val="00AF2A38"/>
    <w:rsid w:val="00B0355A"/>
    <w:rsid w:val="00B04D66"/>
    <w:rsid w:val="00B05431"/>
    <w:rsid w:val="00B06241"/>
    <w:rsid w:val="00B10517"/>
    <w:rsid w:val="00B1322A"/>
    <w:rsid w:val="00B13477"/>
    <w:rsid w:val="00B13951"/>
    <w:rsid w:val="00B159A1"/>
    <w:rsid w:val="00B15D42"/>
    <w:rsid w:val="00B15FFD"/>
    <w:rsid w:val="00B1617E"/>
    <w:rsid w:val="00B166BF"/>
    <w:rsid w:val="00B17259"/>
    <w:rsid w:val="00B17411"/>
    <w:rsid w:val="00B1750E"/>
    <w:rsid w:val="00B17BE4"/>
    <w:rsid w:val="00B201A4"/>
    <w:rsid w:val="00B20493"/>
    <w:rsid w:val="00B220E2"/>
    <w:rsid w:val="00B226C4"/>
    <w:rsid w:val="00B2368B"/>
    <w:rsid w:val="00B23797"/>
    <w:rsid w:val="00B301EE"/>
    <w:rsid w:val="00B30482"/>
    <w:rsid w:val="00B30A97"/>
    <w:rsid w:val="00B322E8"/>
    <w:rsid w:val="00B32A55"/>
    <w:rsid w:val="00B330AB"/>
    <w:rsid w:val="00B3348B"/>
    <w:rsid w:val="00B35166"/>
    <w:rsid w:val="00B36FC1"/>
    <w:rsid w:val="00B3791F"/>
    <w:rsid w:val="00B37D51"/>
    <w:rsid w:val="00B42585"/>
    <w:rsid w:val="00B436F7"/>
    <w:rsid w:val="00B44E02"/>
    <w:rsid w:val="00B45638"/>
    <w:rsid w:val="00B46875"/>
    <w:rsid w:val="00B46F1B"/>
    <w:rsid w:val="00B46FB0"/>
    <w:rsid w:val="00B51E3D"/>
    <w:rsid w:val="00B51FA0"/>
    <w:rsid w:val="00B52AE4"/>
    <w:rsid w:val="00B52BDA"/>
    <w:rsid w:val="00B53499"/>
    <w:rsid w:val="00B53B5B"/>
    <w:rsid w:val="00B53DC2"/>
    <w:rsid w:val="00B54D6E"/>
    <w:rsid w:val="00B54FBC"/>
    <w:rsid w:val="00B55F50"/>
    <w:rsid w:val="00B565F7"/>
    <w:rsid w:val="00B5670A"/>
    <w:rsid w:val="00B56BFA"/>
    <w:rsid w:val="00B571CA"/>
    <w:rsid w:val="00B6137F"/>
    <w:rsid w:val="00B61677"/>
    <w:rsid w:val="00B63277"/>
    <w:rsid w:val="00B656EC"/>
    <w:rsid w:val="00B6615F"/>
    <w:rsid w:val="00B662A3"/>
    <w:rsid w:val="00B66E68"/>
    <w:rsid w:val="00B707DB"/>
    <w:rsid w:val="00B70976"/>
    <w:rsid w:val="00B714BD"/>
    <w:rsid w:val="00B71648"/>
    <w:rsid w:val="00B722E1"/>
    <w:rsid w:val="00B757E2"/>
    <w:rsid w:val="00B76029"/>
    <w:rsid w:val="00B76265"/>
    <w:rsid w:val="00B766EA"/>
    <w:rsid w:val="00B779C7"/>
    <w:rsid w:val="00B8010C"/>
    <w:rsid w:val="00B80BED"/>
    <w:rsid w:val="00B80CEE"/>
    <w:rsid w:val="00B80CFF"/>
    <w:rsid w:val="00B81777"/>
    <w:rsid w:val="00B81E3B"/>
    <w:rsid w:val="00B827BA"/>
    <w:rsid w:val="00B82F23"/>
    <w:rsid w:val="00B83A2D"/>
    <w:rsid w:val="00B83BB4"/>
    <w:rsid w:val="00B84258"/>
    <w:rsid w:val="00B8519D"/>
    <w:rsid w:val="00B865AF"/>
    <w:rsid w:val="00B86806"/>
    <w:rsid w:val="00B86C89"/>
    <w:rsid w:val="00B9196F"/>
    <w:rsid w:val="00B91BD2"/>
    <w:rsid w:val="00B91FA0"/>
    <w:rsid w:val="00B9281A"/>
    <w:rsid w:val="00B9388E"/>
    <w:rsid w:val="00B96C7F"/>
    <w:rsid w:val="00B96DC9"/>
    <w:rsid w:val="00BA0ACC"/>
    <w:rsid w:val="00BA14F4"/>
    <w:rsid w:val="00BA1E19"/>
    <w:rsid w:val="00BA3D17"/>
    <w:rsid w:val="00BA4430"/>
    <w:rsid w:val="00BA5D9C"/>
    <w:rsid w:val="00BA7059"/>
    <w:rsid w:val="00BA7C71"/>
    <w:rsid w:val="00BB08B0"/>
    <w:rsid w:val="00BB173F"/>
    <w:rsid w:val="00BB1947"/>
    <w:rsid w:val="00BB4F17"/>
    <w:rsid w:val="00BB58C0"/>
    <w:rsid w:val="00BB5FC0"/>
    <w:rsid w:val="00BB631E"/>
    <w:rsid w:val="00BB6828"/>
    <w:rsid w:val="00BC123B"/>
    <w:rsid w:val="00BC3F53"/>
    <w:rsid w:val="00BD1899"/>
    <w:rsid w:val="00BD2568"/>
    <w:rsid w:val="00BD3797"/>
    <w:rsid w:val="00BD3E3C"/>
    <w:rsid w:val="00BD61EE"/>
    <w:rsid w:val="00BD69E6"/>
    <w:rsid w:val="00BD6AD8"/>
    <w:rsid w:val="00BD790A"/>
    <w:rsid w:val="00BD7EAD"/>
    <w:rsid w:val="00BD7F33"/>
    <w:rsid w:val="00BE137D"/>
    <w:rsid w:val="00BE2459"/>
    <w:rsid w:val="00BE24F7"/>
    <w:rsid w:val="00BE4370"/>
    <w:rsid w:val="00BF0397"/>
    <w:rsid w:val="00BF1D49"/>
    <w:rsid w:val="00BF2467"/>
    <w:rsid w:val="00BF2725"/>
    <w:rsid w:val="00BF2794"/>
    <w:rsid w:val="00BF2E5B"/>
    <w:rsid w:val="00BF3D39"/>
    <w:rsid w:val="00BF5CC5"/>
    <w:rsid w:val="00BF665A"/>
    <w:rsid w:val="00BF67AE"/>
    <w:rsid w:val="00C00662"/>
    <w:rsid w:val="00C011C8"/>
    <w:rsid w:val="00C01D8F"/>
    <w:rsid w:val="00C02651"/>
    <w:rsid w:val="00C02E42"/>
    <w:rsid w:val="00C032A3"/>
    <w:rsid w:val="00C0383B"/>
    <w:rsid w:val="00C03DB1"/>
    <w:rsid w:val="00C0494B"/>
    <w:rsid w:val="00C0595D"/>
    <w:rsid w:val="00C121B8"/>
    <w:rsid w:val="00C13F4D"/>
    <w:rsid w:val="00C14DCB"/>
    <w:rsid w:val="00C16912"/>
    <w:rsid w:val="00C17994"/>
    <w:rsid w:val="00C249C3"/>
    <w:rsid w:val="00C24A5C"/>
    <w:rsid w:val="00C3075B"/>
    <w:rsid w:val="00C30DD5"/>
    <w:rsid w:val="00C31697"/>
    <w:rsid w:val="00C317F5"/>
    <w:rsid w:val="00C31EDD"/>
    <w:rsid w:val="00C3316A"/>
    <w:rsid w:val="00C33B9C"/>
    <w:rsid w:val="00C34054"/>
    <w:rsid w:val="00C348BA"/>
    <w:rsid w:val="00C352DE"/>
    <w:rsid w:val="00C3584D"/>
    <w:rsid w:val="00C35AC6"/>
    <w:rsid w:val="00C35F90"/>
    <w:rsid w:val="00C370E7"/>
    <w:rsid w:val="00C40D1B"/>
    <w:rsid w:val="00C414EE"/>
    <w:rsid w:val="00C4216C"/>
    <w:rsid w:val="00C430EE"/>
    <w:rsid w:val="00C43965"/>
    <w:rsid w:val="00C43C89"/>
    <w:rsid w:val="00C44797"/>
    <w:rsid w:val="00C44CF2"/>
    <w:rsid w:val="00C44F1D"/>
    <w:rsid w:val="00C4791D"/>
    <w:rsid w:val="00C47F06"/>
    <w:rsid w:val="00C50DEE"/>
    <w:rsid w:val="00C521F1"/>
    <w:rsid w:val="00C53486"/>
    <w:rsid w:val="00C536A9"/>
    <w:rsid w:val="00C53A05"/>
    <w:rsid w:val="00C56806"/>
    <w:rsid w:val="00C57250"/>
    <w:rsid w:val="00C5770A"/>
    <w:rsid w:val="00C61995"/>
    <w:rsid w:val="00C620BF"/>
    <w:rsid w:val="00C62C03"/>
    <w:rsid w:val="00C637EF"/>
    <w:rsid w:val="00C716B1"/>
    <w:rsid w:val="00C72430"/>
    <w:rsid w:val="00C72834"/>
    <w:rsid w:val="00C732F4"/>
    <w:rsid w:val="00C74F09"/>
    <w:rsid w:val="00C80D9A"/>
    <w:rsid w:val="00C8122B"/>
    <w:rsid w:val="00C813C0"/>
    <w:rsid w:val="00C82330"/>
    <w:rsid w:val="00C82933"/>
    <w:rsid w:val="00C82AC9"/>
    <w:rsid w:val="00C83A21"/>
    <w:rsid w:val="00C84533"/>
    <w:rsid w:val="00C8468B"/>
    <w:rsid w:val="00C85026"/>
    <w:rsid w:val="00C8541E"/>
    <w:rsid w:val="00C85E52"/>
    <w:rsid w:val="00C8637E"/>
    <w:rsid w:val="00C873FB"/>
    <w:rsid w:val="00C876C7"/>
    <w:rsid w:val="00C900A4"/>
    <w:rsid w:val="00C910D8"/>
    <w:rsid w:val="00C918A4"/>
    <w:rsid w:val="00C9224E"/>
    <w:rsid w:val="00C92FB9"/>
    <w:rsid w:val="00C94DF3"/>
    <w:rsid w:val="00C95BE5"/>
    <w:rsid w:val="00C9629D"/>
    <w:rsid w:val="00CA1C15"/>
    <w:rsid w:val="00CA2A97"/>
    <w:rsid w:val="00CA41E2"/>
    <w:rsid w:val="00CA4E24"/>
    <w:rsid w:val="00CA5AD2"/>
    <w:rsid w:val="00CA780C"/>
    <w:rsid w:val="00CB1259"/>
    <w:rsid w:val="00CB1280"/>
    <w:rsid w:val="00CB5178"/>
    <w:rsid w:val="00CC3240"/>
    <w:rsid w:val="00CD00AB"/>
    <w:rsid w:val="00CD01A4"/>
    <w:rsid w:val="00CD03CD"/>
    <w:rsid w:val="00CD219B"/>
    <w:rsid w:val="00CD3342"/>
    <w:rsid w:val="00CD5F89"/>
    <w:rsid w:val="00CD6E70"/>
    <w:rsid w:val="00CD777B"/>
    <w:rsid w:val="00CE1010"/>
    <w:rsid w:val="00CE332E"/>
    <w:rsid w:val="00CE3B65"/>
    <w:rsid w:val="00CE458A"/>
    <w:rsid w:val="00CE65DB"/>
    <w:rsid w:val="00CF39F8"/>
    <w:rsid w:val="00CF40A7"/>
    <w:rsid w:val="00CF41A6"/>
    <w:rsid w:val="00CF5FE5"/>
    <w:rsid w:val="00CF6A64"/>
    <w:rsid w:val="00CF6DC3"/>
    <w:rsid w:val="00CF75A9"/>
    <w:rsid w:val="00CF7E5E"/>
    <w:rsid w:val="00D008B8"/>
    <w:rsid w:val="00D01B7C"/>
    <w:rsid w:val="00D03E1C"/>
    <w:rsid w:val="00D04042"/>
    <w:rsid w:val="00D05E51"/>
    <w:rsid w:val="00D06871"/>
    <w:rsid w:val="00D070AA"/>
    <w:rsid w:val="00D070E8"/>
    <w:rsid w:val="00D11A96"/>
    <w:rsid w:val="00D1292F"/>
    <w:rsid w:val="00D13B3E"/>
    <w:rsid w:val="00D14F11"/>
    <w:rsid w:val="00D159F1"/>
    <w:rsid w:val="00D16996"/>
    <w:rsid w:val="00D1794A"/>
    <w:rsid w:val="00D17A85"/>
    <w:rsid w:val="00D21080"/>
    <w:rsid w:val="00D22C95"/>
    <w:rsid w:val="00D23541"/>
    <w:rsid w:val="00D25D92"/>
    <w:rsid w:val="00D27258"/>
    <w:rsid w:val="00D27C30"/>
    <w:rsid w:val="00D31167"/>
    <w:rsid w:val="00D31C4D"/>
    <w:rsid w:val="00D368D5"/>
    <w:rsid w:val="00D36F8A"/>
    <w:rsid w:val="00D37CE9"/>
    <w:rsid w:val="00D4011C"/>
    <w:rsid w:val="00D405D0"/>
    <w:rsid w:val="00D4315E"/>
    <w:rsid w:val="00D432F3"/>
    <w:rsid w:val="00D43B09"/>
    <w:rsid w:val="00D4549B"/>
    <w:rsid w:val="00D478E2"/>
    <w:rsid w:val="00D52A00"/>
    <w:rsid w:val="00D52E89"/>
    <w:rsid w:val="00D568F6"/>
    <w:rsid w:val="00D56C18"/>
    <w:rsid w:val="00D57A94"/>
    <w:rsid w:val="00D57CF6"/>
    <w:rsid w:val="00D60BD6"/>
    <w:rsid w:val="00D61605"/>
    <w:rsid w:val="00D61BBE"/>
    <w:rsid w:val="00D6249D"/>
    <w:rsid w:val="00D62BC3"/>
    <w:rsid w:val="00D6326F"/>
    <w:rsid w:val="00D63D55"/>
    <w:rsid w:val="00D640C8"/>
    <w:rsid w:val="00D6419C"/>
    <w:rsid w:val="00D6498F"/>
    <w:rsid w:val="00D6518F"/>
    <w:rsid w:val="00D6559F"/>
    <w:rsid w:val="00D65CB0"/>
    <w:rsid w:val="00D663DE"/>
    <w:rsid w:val="00D66869"/>
    <w:rsid w:val="00D67083"/>
    <w:rsid w:val="00D704B1"/>
    <w:rsid w:val="00D70BBD"/>
    <w:rsid w:val="00D70DD8"/>
    <w:rsid w:val="00D714BB"/>
    <w:rsid w:val="00D717BA"/>
    <w:rsid w:val="00D7277D"/>
    <w:rsid w:val="00D73DEB"/>
    <w:rsid w:val="00D74E1A"/>
    <w:rsid w:val="00D75BE8"/>
    <w:rsid w:val="00D768FA"/>
    <w:rsid w:val="00D7708C"/>
    <w:rsid w:val="00D778CD"/>
    <w:rsid w:val="00D77C93"/>
    <w:rsid w:val="00D77F2D"/>
    <w:rsid w:val="00D82875"/>
    <w:rsid w:val="00D8409B"/>
    <w:rsid w:val="00D84E58"/>
    <w:rsid w:val="00D86278"/>
    <w:rsid w:val="00D878FE"/>
    <w:rsid w:val="00D87A10"/>
    <w:rsid w:val="00D900F4"/>
    <w:rsid w:val="00D90762"/>
    <w:rsid w:val="00D90964"/>
    <w:rsid w:val="00D90BF4"/>
    <w:rsid w:val="00D9113B"/>
    <w:rsid w:val="00D916CC"/>
    <w:rsid w:val="00D91834"/>
    <w:rsid w:val="00D92BF9"/>
    <w:rsid w:val="00D93AB9"/>
    <w:rsid w:val="00D94E8A"/>
    <w:rsid w:val="00D97745"/>
    <w:rsid w:val="00D979DB"/>
    <w:rsid w:val="00DA17B6"/>
    <w:rsid w:val="00DA1DF7"/>
    <w:rsid w:val="00DA339D"/>
    <w:rsid w:val="00DA4816"/>
    <w:rsid w:val="00DA5D9E"/>
    <w:rsid w:val="00DA7C67"/>
    <w:rsid w:val="00DB04C3"/>
    <w:rsid w:val="00DB16B3"/>
    <w:rsid w:val="00DB27AF"/>
    <w:rsid w:val="00DB2C88"/>
    <w:rsid w:val="00DB3DA6"/>
    <w:rsid w:val="00DB42EF"/>
    <w:rsid w:val="00DB5B0B"/>
    <w:rsid w:val="00DB740F"/>
    <w:rsid w:val="00DB7FAC"/>
    <w:rsid w:val="00DC2219"/>
    <w:rsid w:val="00DC28C4"/>
    <w:rsid w:val="00DC2A73"/>
    <w:rsid w:val="00DC4195"/>
    <w:rsid w:val="00DC4753"/>
    <w:rsid w:val="00DC6C8E"/>
    <w:rsid w:val="00DC7F87"/>
    <w:rsid w:val="00DD1265"/>
    <w:rsid w:val="00DD1A8E"/>
    <w:rsid w:val="00DD1AB4"/>
    <w:rsid w:val="00DD1B4D"/>
    <w:rsid w:val="00DD2426"/>
    <w:rsid w:val="00DD2CFA"/>
    <w:rsid w:val="00DD600A"/>
    <w:rsid w:val="00DD6731"/>
    <w:rsid w:val="00DD7C4E"/>
    <w:rsid w:val="00DE080E"/>
    <w:rsid w:val="00DE1443"/>
    <w:rsid w:val="00DE29A5"/>
    <w:rsid w:val="00DE3DD7"/>
    <w:rsid w:val="00DE5482"/>
    <w:rsid w:val="00DE5562"/>
    <w:rsid w:val="00DE608A"/>
    <w:rsid w:val="00DE6353"/>
    <w:rsid w:val="00DE7D0F"/>
    <w:rsid w:val="00DF09BE"/>
    <w:rsid w:val="00DF0DC8"/>
    <w:rsid w:val="00DF0EC3"/>
    <w:rsid w:val="00DF2E34"/>
    <w:rsid w:val="00DF3238"/>
    <w:rsid w:val="00DF3846"/>
    <w:rsid w:val="00DF4193"/>
    <w:rsid w:val="00DF6CA6"/>
    <w:rsid w:val="00E01617"/>
    <w:rsid w:val="00E0187D"/>
    <w:rsid w:val="00E0286A"/>
    <w:rsid w:val="00E05508"/>
    <w:rsid w:val="00E06079"/>
    <w:rsid w:val="00E068AF"/>
    <w:rsid w:val="00E107A7"/>
    <w:rsid w:val="00E12AE7"/>
    <w:rsid w:val="00E13697"/>
    <w:rsid w:val="00E149AE"/>
    <w:rsid w:val="00E15AE3"/>
    <w:rsid w:val="00E16509"/>
    <w:rsid w:val="00E168B4"/>
    <w:rsid w:val="00E1710F"/>
    <w:rsid w:val="00E17C58"/>
    <w:rsid w:val="00E21751"/>
    <w:rsid w:val="00E2183A"/>
    <w:rsid w:val="00E22335"/>
    <w:rsid w:val="00E2285C"/>
    <w:rsid w:val="00E230CF"/>
    <w:rsid w:val="00E235A6"/>
    <w:rsid w:val="00E23ADD"/>
    <w:rsid w:val="00E268A1"/>
    <w:rsid w:val="00E2771E"/>
    <w:rsid w:val="00E30194"/>
    <w:rsid w:val="00E3053B"/>
    <w:rsid w:val="00E30B84"/>
    <w:rsid w:val="00E3227C"/>
    <w:rsid w:val="00E32ED8"/>
    <w:rsid w:val="00E32FE4"/>
    <w:rsid w:val="00E36EDB"/>
    <w:rsid w:val="00E37536"/>
    <w:rsid w:val="00E37E5D"/>
    <w:rsid w:val="00E37FED"/>
    <w:rsid w:val="00E40970"/>
    <w:rsid w:val="00E41152"/>
    <w:rsid w:val="00E4265C"/>
    <w:rsid w:val="00E4304B"/>
    <w:rsid w:val="00E44208"/>
    <w:rsid w:val="00E44FA5"/>
    <w:rsid w:val="00E466F9"/>
    <w:rsid w:val="00E506F7"/>
    <w:rsid w:val="00E51363"/>
    <w:rsid w:val="00E51E16"/>
    <w:rsid w:val="00E53239"/>
    <w:rsid w:val="00E556DB"/>
    <w:rsid w:val="00E55A51"/>
    <w:rsid w:val="00E57901"/>
    <w:rsid w:val="00E62169"/>
    <w:rsid w:val="00E6228F"/>
    <w:rsid w:val="00E637F5"/>
    <w:rsid w:val="00E64C35"/>
    <w:rsid w:val="00E661BE"/>
    <w:rsid w:val="00E664DC"/>
    <w:rsid w:val="00E70154"/>
    <w:rsid w:val="00E71F81"/>
    <w:rsid w:val="00E72B10"/>
    <w:rsid w:val="00E732B7"/>
    <w:rsid w:val="00E73988"/>
    <w:rsid w:val="00E73A6A"/>
    <w:rsid w:val="00E747E0"/>
    <w:rsid w:val="00E7683E"/>
    <w:rsid w:val="00E76E02"/>
    <w:rsid w:val="00E77174"/>
    <w:rsid w:val="00E77404"/>
    <w:rsid w:val="00E801F3"/>
    <w:rsid w:val="00E81099"/>
    <w:rsid w:val="00E8163D"/>
    <w:rsid w:val="00E818A8"/>
    <w:rsid w:val="00E8314F"/>
    <w:rsid w:val="00E83D73"/>
    <w:rsid w:val="00E840F0"/>
    <w:rsid w:val="00E84A95"/>
    <w:rsid w:val="00E84B68"/>
    <w:rsid w:val="00E84CA7"/>
    <w:rsid w:val="00E84FCB"/>
    <w:rsid w:val="00E85009"/>
    <w:rsid w:val="00E858CF"/>
    <w:rsid w:val="00E90275"/>
    <w:rsid w:val="00E90CAD"/>
    <w:rsid w:val="00E90EA2"/>
    <w:rsid w:val="00E91C98"/>
    <w:rsid w:val="00E927F3"/>
    <w:rsid w:val="00E92C9C"/>
    <w:rsid w:val="00E92EF8"/>
    <w:rsid w:val="00E93073"/>
    <w:rsid w:val="00E9375D"/>
    <w:rsid w:val="00EA1816"/>
    <w:rsid w:val="00EA1AF4"/>
    <w:rsid w:val="00EA1C03"/>
    <w:rsid w:val="00EA4DEB"/>
    <w:rsid w:val="00EA6CD9"/>
    <w:rsid w:val="00EB06C6"/>
    <w:rsid w:val="00EB119E"/>
    <w:rsid w:val="00EB1390"/>
    <w:rsid w:val="00EB2C8C"/>
    <w:rsid w:val="00EB4D37"/>
    <w:rsid w:val="00EB6094"/>
    <w:rsid w:val="00EC011C"/>
    <w:rsid w:val="00EC2E4E"/>
    <w:rsid w:val="00EC4EB2"/>
    <w:rsid w:val="00EC506D"/>
    <w:rsid w:val="00EC5314"/>
    <w:rsid w:val="00ED016A"/>
    <w:rsid w:val="00ED0423"/>
    <w:rsid w:val="00ED0D0A"/>
    <w:rsid w:val="00ED0EAD"/>
    <w:rsid w:val="00ED1244"/>
    <w:rsid w:val="00ED253D"/>
    <w:rsid w:val="00ED3700"/>
    <w:rsid w:val="00ED3875"/>
    <w:rsid w:val="00ED38A1"/>
    <w:rsid w:val="00ED4D3D"/>
    <w:rsid w:val="00ED6236"/>
    <w:rsid w:val="00ED65C1"/>
    <w:rsid w:val="00ED6A37"/>
    <w:rsid w:val="00ED7C34"/>
    <w:rsid w:val="00ED7FA1"/>
    <w:rsid w:val="00EE4EFA"/>
    <w:rsid w:val="00EE73CE"/>
    <w:rsid w:val="00EF03F6"/>
    <w:rsid w:val="00EF15C3"/>
    <w:rsid w:val="00EF455C"/>
    <w:rsid w:val="00EF6AE9"/>
    <w:rsid w:val="00F0350E"/>
    <w:rsid w:val="00F059A4"/>
    <w:rsid w:val="00F05E55"/>
    <w:rsid w:val="00F0689A"/>
    <w:rsid w:val="00F072CD"/>
    <w:rsid w:val="00F15B2C"/>
    <w:rsid w:val="00F17B24"/>
    <w:rsid w:val="00F17C30"/>
    <w:rsid w:val="00F20BFD"/>
    <w:rsid w:val="00F21512"/>
    <w:rsid w:val="00F2344C"/>
    <w:rsid w:val="00F24A67"/>
    <w:rsid w:val="00F25A99"/>
    <w:rsid w:val="00F26AE0"/>
    <w:rsid w:val="00F278AE"/>
    <w:rsid w:val="00F31CD2"/>
    <w:rsid w:val="00F34775"/>
    <w:rsid w:val="00F403C0"/>
    <w:rsid w:val="00F40D5A"/>
    <w:rsid w:val="00F40FFE"/>
    <w:rsid w:val="00F42D1D"/>
    <w:rsid w:val="00F4377C"/>
    <w:rsid w:val="00F43A27"/>
    <w:rsid w:val="00F4472A"/>
    <w:rsid w:val="00F453C0"/>
    <w:rsid w:val="00F45BA5"/>
    <w:rsid w:val="00F51A80"/>
    <w:rsid w:val="00F51DBE"/>
    <w:rsid w:val="00F5207A"/>
    <w:rsid w:val="00F52ADB"/>
    <w:rsid w:val="00F52E0A"/>
    <w:rsid w:val="00F53DC8"/>
    <w:rsid w:val="00F54D4D"/>
    <w:rsid w:val="00F550D4"/>
    <w:rsid w:val="00F56717"/>
    <w:rsid w:val="00F603C9"/>
    <w:rsid w:val="00F612DB"/>
    <w:rsid w:val="00F6190B"/>
    <w:rsid w:val="00F64FC1"/>
    <w:rsid w:val="00F653D9"/>
    <w:rsid w:val="00F654CC"/>
    <w:rsid w:val="00F6653E"/>
    <w:rsid w:val="00F66D8C"/>
    <w:rsid w:val="00F673FB"/>
    <w:rsid w:val="00F7017D"/>
    <w:rsid w:val="00F71371"/>
    <w:rsid w:val="00F7415D"/>
    <w:rsid w:val="00F75652"/>
    <w:rsid w:val="00F76DD0"/>
    <w:rsid w:val="00F8070E"/>
    <w:rsid w:val="00F8088F"/>
    <w:rsid w:val="00F814D9"/>
    <w:rsid w:val="00F82501"/>
    <w:rsid w:val="00F82526"/>
    <w:rsid w:val="00F834AB"/>
    <w:rsid w:val="00F851C2"/>
    <w:rsid w:val="00F855C0"/>
    <w:rsid w:val="00F87090"/>
    <w:rsid w:val="00F87E62"/>
    <w:rsid w:val="00F91DB7"/>
    <w:rsid w:val="00F91E93"/>
    <w:rsid w:val="00F94D27"/>
    <w:rsid w:val="00F94E3A"/>
    <w:rsid w:val="00F95381"/>
    <w:rsid w:val="00F95D4D"/>
    <w:rsid w:val="00F97B38"/>
    <w:rsid w:val="00FA0C46"/>
    <w:rsid w:val="00FA4467"/>
    <w:rsid w:val="00FA50ED"/>
    <w:rsid w:val="00FA58E5"/>
    <w:rsid w:val="00FA5B4E"/>
    <w:rsid w:val="00FA5CBC"/>
    <w:rsid w:val="00FB0EF3"/>
    <w:rsid w:val="00FB1692"/>
    <w:rsid w:val="00FB4CEE"/>
    <w:rsid w:val="00FB50A2"/>
    <w:rsid w:val="00FB6AC0"/>
    <w:rsid w:val="00FC1A04"/>
    <w:rsid w:val="00FC227A"/>
    <w:rsid w:val="00FC5906"/>
    <w:rsid w:val="00FD012D"/>
    <w:rsid w:val="00FD0DAB"/>
    <w:rsid w:val="00FD0EAB"/>
    <w:rsid w:val="00FD1019"/>
    <w:rsid w:val="00FD1DEB"/>
    <w:rsid w:val="00FD26BB"/>
    <w:rsid w:val="00FD2F08"/>
    <w:rsid w:val="00FD6D05"/>
    <w:rsid w:val="00FE084B"/>
    <w:rsid w:val="00FE4CE3"/>
    <w:rsid w:val="00FE4EA4"/>
    <w:rsid w:val="00FE528A"/>
    <w:rsid w:val="00FE5303"/>
    <w:rsid w:val="00FE5B5E"/>
    <w:rsid w:val="00FE67BE"/>
    <w:rsid w:val="00FF1E99"/>
    <w:rsid w:val="00FF1EEB"/>
    <w:rsid w:val="00FF2655"/>
    <w:rsid w:val="00FF29D0"/>
    <w:rsid w:val="00FF2ACB"/>
    <w:rsid w:val="00FF484E"/>
    <w:rsid w:val="00FF4CCC"/>
    <w:rsid w:val="00FF5723"/>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white"/>
    </o:shapedefaults>
    <o:shapelayout v:ext="edit">
      <o:idmap v:ext="edit" data="1"/>
    </o:shapelayout>
  </w:shapeDefaults>
  <w:decimalSymbol w:val="."/>
  <w:listSeparator w:val=","/>
  <w14:docId w14:val="092A5D07"/>
  <w15:docId w15:val="{1E1B88DF-0C7F-4C14-9129-1E7B9953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3E9"/>
    <w:rPr>
      <w:sz w:val="24"/>
      <w:szCs w:val="24"/>
    </w:rPr>
  </w:style>
  <w:style w:type="paragraph" w:styleId="Heading1">
    <w:name w:val="heading 1"/>
    <w:aliases w:val="Part"/>
    <w:basedOn w:val="Normal"/>
    <w:next w:val="Normal"/>
    <w:link w:val="Heading1Char"/>
    <w:uiPriority w:val="9"/>
    <w:qFormat/>
    <w:rsid w:val="00984415"/>
    <w:pPr>
      <w:keepNext/>
      <w:outlineLvl w:val="0"/>
    </w:pPr>
    <w:rPr>
      <w:b/>
      <w:bCs/>
      <w:i/>
      <w:iCs/>
    </w:rPr>
  </w:style>
  <w:style w:type="paragraph" w:styleId="Heading2">
    <w:name w:val="heading 2"/>
    <w:basedOn w:val="Normal"/>
    <w:next w:val="Normal"/>
    <w:link w:val="Heading2Char"/>
    <w:qFormat/>
    <w:rsid w:val="0098441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984415"/>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984415"/>
    <w:pPr>
      <w:keepNext/>
      <w:spacing w:before="240" w:after="60"/>
      <w:outlineLvl w:val="3"/>
    </w:pPr>
    <w:rPr>
      <w:b/>
      <w:bCs/>
      <w:sz w:val="28"/>
      <w:szCs w:val="28"/>
    </w:rPr>
  </w:style>
  <w:style w:type="paragraph" w:styleId="Heading5">
    <w:name w:val="heading 5"/>
    <w:basedOn w:val="Normal"/>
    <w:next w:val="Normal"/>
    <w:link w:val="Heading5Char"/>
    <w:uiPriority w:val="9"/>
    <w:qFormat/>
    <w:rsid w:val="00984415"/>
    <w:pPr>
      <w:keepNext/>
      <w:outlineLvl w:val="4"/>
    </w:pPr>
    <w:rPr>
      <w:b/>
      <w:bCs/>
      <w:i/>
      <w:iCs/>
      <w:smallCaps/>
      <w:sz w:val="32"/>
    </w:rPr>
  </w:style>
  <w:style w:type="paragraph" w:styleId="Heading6">
    <w:name w:val="heading 6"/>
    <w:basedOn w:val="Normal"/>
    <w:next w:val="Normal"/>
    <w:link w:val="Heading6Char"/>
    <w:uiPriority w:val="9"/>
    <w:qFormat/>
    <w:rsid w:val="00984415"/>
    <w:pPr>
      <w:keepNext/>
      <w:ind w:left="2880"/>
      <w:outlineLvl w:val="5"/>
    </w:pPr>
    <w:rPr>
      <w:i/>
      <w:iCs/>
    </w:rPr>
  </w:style>
  <w:style w:type="paragraph" w:styleId="Heading7">
    <w:name w:val="heading 7"/>
    <w:basedOn w:val="Normal"/>
    <w:next w:val="Normal"/>
    <w:link w:val="Heading7Char"/>
    <w:uiPriority w:val="9"/>
    <w:qFormat/>
    <w:rsid w:val="00984415"/>
    <w:pPr>
      <w:keepNext/>
      <w:autoSpaceDE w:val="0"/>
      <w:autoSpaceDN w:val="0"/>
      <w:adjustRightInd w:val="0"/>
      <w:ind w:left="3600"/>
      <w:outlineLvl w:val="6"/>
    </w:pPr>
    <w:rPr>
      <w:rFonts w:ascii="TimesNewRomanPSMT" w:hAnsi="TimesNewRomanPSMT"/>
      <w:i/>
      <w:iCs/>
    </w:rPr>
  </w:style>
  <w:style w:type="paragraph" w:styleId="Heading8">
    <w:name w:val="heading 8"/>
    <w:basedOn w:val="Normal"/>
    <w:next w:val="Normal"/>
    <w:link w:val="Heading8Char"/>
    <w:uiPriority w:val="9"/>
    <w:qFormat/>
    <w:rsid w:val="00984415"/>
    <w:pPr>
      <w:keepNext/>
      <w:autoSpaceDE w:val="0"/>
      <w:autoSpaceDN w:val="0"/>
      <w:adjustRightInd w:val="0"/>
      <w:ind w:left="2880"/>
      <w:outlineLvl w:val="7"/>
    </w:pPr>
    <w:rPr>
      <w:i/>
      <w:iCs/>
      <w:color w:val="000000"/>
      <w:szCs w:val="22"/>
    </w:rPr>
  </w:style>
  <w:style w:type="paragraph" w:styleId="Heading9">
    <w:name w:val="heading 9"/>
    <w:basedOn w:val="Normal"/>
    <w:next w:val="Normal"/>
    <w:link w:val="Heading9Char"/>
    <w:uiPriority w:val="9"/>
    <w:semiHidden/>
    <w:unhideWhenUsed/>
    <w:qFormat/>
    <w:rsid w:val="00697CEA"/>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84415"/>
    <w:pPr>
      <w:tabs>
        <w:tab w:val="center" w:pos="4320"/>
        <w:tab w:val="right" w:pos="8640"/>
      </w:tabs>
    </w:pPr>
  </w:style>
  <w:style w:type="paragraph" w:styleId="Footer">
    <w:name w:val="footer"/>
    <w:basedOn w:val="Normal"/>
    <w:link w:val="FooterChar"/>
    <w:rsid w:val="00984415"/>
    <w:pPr>
      <w:tabs>
        <w:tab w:val="center" w:pos="4320"/>
        <w:tab w:val="right" w:pos="8640"/>
      </w:tabs>
    </w:pPr>
  </w:style>
  <w:style w:type="character" w:styleId="PageNumber">
    <w:name w:val="page number"/>
    <w:basedOn w:val="DefaultParagraphFont"/>
    <w:rsid w:val="00984415"/>
  </w:style>
  <w:style w:type="paragraph" w:customStyle="1" w:styleId="BaseChar">
    <w:name w:val="Base Char"/>
    <w:basedOn w:val="Normal"/>
    <w:link w:val="BaseCharChar"/>
    <w:rsid w:val="00984415"/>
    <w:rPr>
      <w:rFonts w:eastAsia="MS Mincho"/>
      <w:b/>
      <w:caps/>
      <w:sz w:val="20"/>
      <w:szCs w:val="20"/>
      <w:u w:val="single"/>
    </w:rPr>
  </w:style>
  <w:style w:type="paragraph" w:customStyle="1" w:styleId="CodedResponses">
    <w:name w:val="Coded Responses"/>
    <w:basedOn w:val="Normal"/>
    <w:link w:val="CodedResponsesChar"/>
    <w:rsid w:val="00984415"/>
    <w:pPr>
      <w:tabs>
        <w:tab w:val="left" w:pos="1440"/>
        <w:tab w:val="left" w:pos="5040"/>
      </w:tabs>
      <w:ind w:left="720"/>
    </w:pPr>
    <w:rPr>
      <w:rFonts w:eastAsia="MS Mincho"/>
      <w:sz w:val="20"/>
      <w:szCs w:val="20"/>
    </w:rPr>
  </w:style>
  <w:style w:type="paragraph" w:customStyle="1" w:styleId="ProgrammerNote">
    <w:name w:val="Programmer Note"/>
    <w:basedOn w:val="Normal"/>
    <w:rsid w:val="00984415"/>
    <w:rPr>
      <w:rFonts w:eastAsia="MS Mincho"/>
      <w:caps/>
      <w:sz w:val="20"/>
      <w:szCs w:val="20"/>
    </w:rPr>
  </w:style>
  <w:style w:type="paragraph" w:customStyle="1" w:styleId="Answer5">
    <w:name w:val="Answer (5)"/>
    <w:basedOn w:val="Normal"/>
    <w:rsid w:val="00984415"/>
    <w:pPr>
      <w:tabs>
        <w:tab w:val="right" w:leader="dot" w:pos="5400"/>
        <w:tab w:val="right" w:leader="dot" w:pos="6570"/>
        <w:tab w:val="right" w:leader="dot" w:pos="7740"/>
        <w:tab w:val="right" w:leader="dot" w:pos="8910"/>
        <w:tab w:val="right" w:leader="dot" w:pos="9990"/>
      </w:tabs>
      <w:spacing w:before="60"/>
      <w:ind w:left="1080" w:right="6300" w:hanging="360"/>
    </w:pPr>
    <w:rPr>
      <w:rFonts w:ascii="Arial" w:eastAsia="MS Mincho" w:hAnsi="Arial"/>
      <w:noProof/>
      <w:szCs w:val="20"/>
    </w:rPr>
  </w:style>
  <w:style w:type="paragraph" w:styleId="BodyText">
    <w:name w:val="Body Text"/>
    <w:basedOn w:val="Normal"/>
    <w:rsid w:val="00984415"/>
    <w:rPr>
      <w:b/>
      <w:sz w:val="20"/>
    </w:rPr>
  </w:style>
  <w:style w:type="paragraph" w:customStyle="1" w:styleId="Question">
    <w:name w:val="Question"/>
    <w:aliases w:val="qq"/>
    <w:basedOn w:val="Normal"/>
    <w:rsid w:val="00984415"/>
    <w:rPr>
      <w:rFonts w:eastAsia="MS Mincho"/>
      <w:sz w:val="20"/>
      <w:szCs w:val="20"/>
    </w:rPr>
  </w:style>
  <w:style w:type="paragraph" w:customStyle="1" w:styleId="Answer2banner">
    <w:name w:val="Answer (2) banner"/>
    <w:basedOn w:val="Normal"/>
    <w:next w:val="Normal"/>
    <w:rsid w:val="00984415"/>
    <w:pPr>
      <w:tabs>
        <w:tab w:val="center" w:pos="7110"/>
        <w:tab w:val="center" w:pos="9990"/>
      </w:tabs>
      <w:spacing w:before="240" w:after="240"/>
    </w:pPr>
    <w:rPr>
      <w:rFonts w:ascii="MS Serif" w:eastAsia="MS Mincho" w:hAnsi="MS Serif"/>
      <w:b/>
      <w:noProof/>
      <w:sz w:val="20"/>
      <w:szCs w:val="20"/>
    </w:rPr>
  </w:style>
  <w:style w:type="paragraph" w:customStyle="1" w:styleId="Answer5banner">
    <w:name w:val="Answer (5) banner"/>
    <w:basedOn w:val="Normal"/>
    <w:next w:val="Answer5"/>
    <w:rsid w:val="00984415"/>
    <w:pPr>
      <w:tabs>
        <w:tab w:val="center" w:pos="5310"/>
        <w:tab w:val="center" w:pos="6480"/>
        <w:tab w:val="center" w:pos="7650"/>
        <w:tab w:val="center" w:pos="8820"/>
        <w:tab w:val="center" w:pos="9900"/>
      </w:tabs>
      <w:spacing w:before="240" w:after="240"/>
    </w:pPr>
    <w:rPr>
      <w:rFonts w:ascii="MS Serif" w:eastAsia="MS Mincho" w:hAnsi="MS Serif"/>
      <w:b/>
      <w:noProof/>
      <w:sz w:val="20"/>
      <w:szCs w:val="20"/>
    </w:rPr>
  </w:style>
  <w:style w:type="paragraph" w:customStyle="1" w:styleId="IndentedProgrammerNote">
    <w:name w:val="Indented Programmer Note"/>
    <w:basedOn w:val="ProgrammerNote"/>
    <w:rsid w:val="00984415"/>
    <w:pPr>
      <w:ind w:firstLine="720"/>
    </w:pPr>
  </w:style>
  <w:style w:type="paragraph" w:customStyle="1" w:styleId="Answer1">
    <w:name w:val="Answer (1)"/>
    <w:basedOn w:val="Question"/>
    <w:rsid w:val="00984415"/>
    <w:pPr>
      <w:tabs>
        <w:tab w:val="right" w:leader="dot" w:pos="10800"/>
      </w:tabs>
      <w:spacing w:before="60"/>
      <w:ind w:left="4860" w:right="720" w:hanging="180"/>
    </w:pPr>
    <w:rPr>
      <w:rFonts w:ascii="Arial" w:hAnsi="Arial"/>
      <w:noProof/>
      <w:sz w:val="24"/>
    </w:rPr>
  </w:style>
  <w:style w:type="paragraph" w:styleId="BodyTextIndent">
    <w:name w:val="Body Text Indent"/>
    <w:basedOn w:val="Normal"/>
    <w:rsid w:val="00984415"/>
    <w:pPr>
      <w:spacing w:after="120"/>
      <w:ind w:left="360"/>
    </w:pPr>
  </w:style>
  <w:style w:type="paragraph" w:styleId="BodyTextIndent2">
    <w:name w:val="Body Text Indent 2"/>
    <w:basedOn w:val="Normal"/>
    <w:rsid w:val="00984415"/>
    <w:pPr>
      <w:ind w:left="1080"/>
      <w:jc w:val="both"/>
    </w:pPr>
  </w:style>
  <w:style w:type="paragraph" w:styleId="BodyTextIndent3">
    <w:name w:val="Body Text Indent 3"/>
    <w:basedOn w:val="Normal"/>
    <w:rsid w:val="00984415"/>
    <w:pPr>
      <w:ind w:left="360"/>
    </w:pPr>
  </w:style>
  <w:style w:type="paragraph" w:styleId="BalloonText">
    <w:name w:val="Balloon Text"/>
    <w:basedOn w:val="Normal"/>
    <w:link w:val="BalloonTextChar"/>
    <w:uiPriority w:val="99"/>
    <w:semiHidden/>
    <w:rsid w:val="00984415"/>
    <w:rPr>
      <w:rFonts w:ascii="Tahoma" w:hAnsi="Tahoma" w:cs="Tahoma"/>
      <w:sz w:val="16"/>
      <w:szCs w:val="16"/>
    </w:rPr>
  </w:style>
  <w:style w:type="paragraph" w:customStyle="1" w:styleId="QRparagraph">
    <w:name w:val="QR paragraph"/>
    <w:basedOn w:val="Normal"/>
    <w:rsid w:val="00984415"/>
    <w:pPr>
      <w:tabs>
        <w:tab w:val="left" w:pos="720"/>
        <w:tab w:val="left" w:pos="2880"/>
        <w:tab w:val="right" w:leader="dot" w:pos="7920"/>
        <w:tab w:val="left" w:pos="8100"/>
      </w:tabs>
      <w:ind w:left="720" w:hanging="720"/>
    </w:pPr>
    <w:rPr>
      <w:rFonts w:ascii="Arial" w:eastAsia="MS Mincho" w:hAnsi="Arial"/>
      <w:sz w:val="20"/>
      <w:szCs w:val="20"/>
    </w:rPr>
  </w:style>
  <w:style w:type="paragraph" w:styleId="PlainText">
    <w:name w:val="Plain Text"/>
    <w:basedOn w:val="Normal"/>
    <w:link w:val="PlainTextChar"/>
    <w:uiPriority w:val="99"/>
    <w:rsid w:val="00984415"/>
    <w:rPr>
      <w:rFonts w:ascii="Courier New" w:hAnsi="Courier New" w:cs="Courier New"/>
      <w:sz w:val="20"/>
      <w:szCs w:val="20"/>
    </w:rPr>
  </w:style>
  <w:style w:type="paragraph" w:customStyle="1" w:styleId="basicinstruction">
    <w:name w:val="basic instruction"/>
    <w:basedOn w:val="Normal"/>
    <w:rsid w:val="00984415"/>
    <w:rPr>
      <w:rFonts w:ascii="Arial" w:hAnsi="Arial" w:cs="Arial"/>
      <w:b/>
      <w:bCs/>
      <w:smallCaps/>
      <w:sz w:val="22"/>
    </w:rPr>
  </w:style>
  <w:style w:type="paragraph" w:customStyle="1" w:styleId="basicanswer">
    <w:name w:val="basic answer"/>
    <w:basedOn w:val="Normal"/>
    <w:rsid w:val="00984415"/>
    <w:pPr>
      <w:tabs>
        <w:tab w:val="center" w:leader="dot" w:pos="9720"/>
      </w:tabs>
      <w:ind w:left="5310" w:right="720" w:hanging="270"/>
    </w:pPr>
    <w:rPr>
      <w:rFonts w:ascii="Arial" w:hAnsi="Arial" w:cs="Arial"/>
      <w:sz w:val="22"/>
    </w:rPr>
  </w:style>
  <w:style w:type="paragraph" w:customStyle="1" w:styleId="TableText">
    <w:name w:val="Table Text"/>
    <w:basedOn w:val="Normal"/>
    <w:rsid w:val="00984415"/>
    <w:pPr>
      <w:widowControl w:val="0"/>
      <w:spacing w:line="220" w:lineRule="exact"/>
    </w:pPr>
    <w:rPr>
      <w:rFonts w:ascii="HelvCondLight" w:hAnsi="HelvCondLight"/>
      <w:spacing w:val="-2"/>
      <w:kern w:val="18"/>
      <w:sz w:val="18"/>
      <w:szCs w:val="20"/>
    </w:rPr>
  </w:style>
  <w:style w:type="paragraph" w:customStyle="1" w:styleId="TableHeading">
    <w:name w:val="Table Heading"/>
    <w:basedOn w:val="Normal"/>
    <w:next w:val="Normal"/>
    <w:rsid w:val="00984415"/>
    <w:pPr>
      <w:widowControl w:val="0"/>
      <w:pBdr>
        <w:bottom w:val="single" w:sz="6" w:space="6" w:color="auto"/>
      </w:pBdr>
      <w:spacing w:after="120" w:line="220" w:lineRule="exact"/>
    </w:pPr>
    <w:rPr>
      <w:rFonts w:ascii="Arial Narrow" w:hAnsi="Arial Narrow"/>
      <w:b/>
      <w:spacing w:val="-4"/>
      <w:kern w:val="18"/>
      <w:sz w:val="20"/>
      <w:szCs w:val="20"/>
    </w:rPr>
  </w:style>
  <w:style w:type="paragraph" w:customStyle="1" w:styleId="MapHeading">
    <w:name w:val="Map Heading"/>
    <w:next w:val="ColorfulGrid-Accent11"/>
    <w:rsid w:val="00984415"/>
    <w:pPr>
      <w:widowControl w:val="0"/>
      <w:spacing w:line="600" w:lineRule="exact"/>
      <w:ind w:left="1440"/>
    </w:pPr>
    <w:rPr>
      <w:rFonts w:ascii="Arial Black" w:hAnsi="Arial Black"/>
      <w:spacing w:val="-22"/>
      <w:kern w:val="60"/>
      <w:sz w:val="60"/>
    </w:rPr>
  </w:style>
  <w:style w:type="paragraph" w:customStyle="1" w:styleId="ColorfulGrid-Accent11">
    <w:name w:val="Colorful Grid - Accent 11"/>
    <w:next w:val="Normal"/>
    <w:qFormat/>
    <w:rsid w:val="00984415"/>
    <w:pPr>
      <w:widowControl w:val="0"/>
      <w:spacing w:before="220" w:after="780" w:line="320" w:lineRule="exact"/>
      <w:ind w:left="1440"/>
    </w:pPr>
    <w:rPr>
      <w:i/>
      <w:spacing w:val="-2"/>
      <w:kern w:val="28"/>
      <w:sz w:val="28"/>
    </w:rPr>
  </w:style>
  <w:style w:type="paragraph" w:styleId="FootnoteText">
    <w:name w:val="footnote text"/>
    <w:basedOn w:val="Normal"/>
    <w:link w:val="FootnoteTextChar"/>
    <w:uiPriority w:val="99"/>
    <w:semiHidden/>
    <w:rsid w:val="00984415"/>
    <w:rPr>
      <w:sz w:val="20"/>
      <w:szCs w:val="20"/>
    </w:rPr>
  </w:style>
  <w:style w:type="character" w:styleId="FootnoteReference">
    <w:name w:val="footnote reference"/>
    <w:basedOn w:val="DefaultParagraphFont"/>
    <w:uiPriority w:val="99"/>
    <w:semiHidden/>
    <w:rsid w:val="00984415"/>
    <w:rPr>
      <w:vertAlign w:val="superscript"/>
    </w:rPr>
  </w:style>
  <w:style w:type="paragraph" w:styleId="CommentText">
    <w:name w:val="annotation text"/>
    <w:basedOn w:val="Normal"/>
    <w:link w:val="CommentTextChar"/>
    <w:uiPriority w:val="99"/>
    <w:rsid w:val="00984415"/>
    <w:rPr>
      <w:sz w:val="20"/>
      <w:szCs w:val="20"/>
    </w:rPr>
  </w:style>
  <w:style w:type="paragraph" w:customStyle="1" w:styleId="HeaderProjectName">
    <w:name w:val="Header/Project Name"/>
    <w:basedOn w:val="Header"/>
    <w:rsid w:val="00984415"/>
    <w:pPr>
      <w:widowControl w:val="0"/>
      <w:tabs>
        <w:tab w:val="clear" w:pos="4320"/>
        <w:tab w:val="clear" w:pos="8640"/>
        <w:tab w:val="right" w:pos="9000"/>
      </w:tabs>
      <w:spacing w:line="260" w:lineRule="exact"/>
    </w:pPr>
    <w:rPr>
      <w:rFonts w:ascii="Arial Narrow" w:hAnsi="Arial Narrow"/>
      <w:i/>
      <w:smallCaps/>
      <w:kern w:val="16"/>
      <w:sz w:val="16"/>
      <w:szCs w:val="20"/>
    </w:rPr>
  </w:style>
  <w:style w:type="paragraph" w:customStyle="1" w:styleId="TOCHeading3last">
    <w:name w:val="TOC Heading 3 last"/>
    <w:basedOn w:val="Normal"/>
    <w:rsid w:val="00984415"/>
    <w:pPr>
      <w:keepNext/>
      <w:widowControl w:val="0"/>
      <w:tabs>
        <w:tab w:val="right" w:leader="dot" w:pos="9000"/>
      </w:tabs>
      <w:spacing w:after="200" w:line="260" w:lineRule="exact"/>
      <w:ind w:left="1440"/>
    </w:pPr>
    <w:rPr>
      <w:i/>
      <w:spacing w:val="-4"/>
      <w:kern w:val="22"/>
      <w:sz w:val="22"/>
      <w:szCs w:val="20"/>
    </w:rPr>
  </w:style>
  <w:style w:type="paragraph" w:styleId="Caption">
    <w:name w:val="caption"/>
    <w:basedOn w:val="Normal"/>
    <w:next w:val="Normal"/>
    <w:uiPriority w:val="35"/>
    <w:qFormat/>
    <w:rsid w:val="00984415"/>
    <w:rPr>
      <w:b/>
      <w:bCs/>
      <w:sz w:val="20"/>
      <w:szCs w:val="20"/>
    </w:rPr>
  </w:style>
  <w:style w:type="paragraph" w:customStyle="1" w:styleId="LastPara">
    <w:name w:val="Last Para"/>
    <w:basedOn w:val="Normal"/>
    <w:next w:val="Normal"/>
    <w:rsid w:val="00984415"/>
    <w:pPr>
      <w:widowControl w:val="0"/>
      <w:spacing w:after="840" w:line="260" w:lineRule="exact"/>
      <w:ind w:left="1440"/>
    </w:pPr>
    <w:rPr>
      <w:kern w:val="22"/>
      <w:sz w:val="22"/>
      <w:szCs w:val="20"/>
    </w:rPr>
  </w:style>
  <w:style w:type="paragraph" w:customStyle="1" w:styleId="tabletext0">
    <w:name w:val="tabletext"/>
    <w:basedOn w:val="Normal"/>
    <w:rsid w:val="002D1530"/>
    <w:pPr>
      <w:spacing w:line="220" w:lineRule="atLeast"/>
    </w:pPr>
    <w:rPr>
      <w:rFonts w:ascii="HelvCondLight" w:cs="HelvCondLight"/>
      <w:spacing w:val="-2"/>
      <w:sz w:val="18"/>
      <w:szCs w:val="18"/>
    </w:rPr>
  </w:style>
  <w:style w:type="paragraph" w:customStyle="1" w:styleId="TOCHeading1">
    <w:name w:val="TOC Heading 1"/>
    <w:basedOn w:val="Heading1"/>
    <w:next w:val="Normal"/>
    <w:rsid w:val="00984415"/>
    <w:pPr>
      <w:widowControl w:val="0"/>
      <w:pBdr>
        <w:bottom w:val="single" w:sz="6" w:space="3" w:color="auto"/>
      </w:pBdr>
      <w:tabs>
        <w:tab w:val="right" w:leader="dot" w:pos="9000"/>
      </w:tabs>
      <w:spacing w:after="380" w:line="260" w:lineRule="exact"/>
      <w:outlineLvl w:val="9"/>
    </w:pPr>
    <w:rPr>
      <w:rFonts w:ascii="Arial Black" w:hAnsi="Arial Black"/>
      <w:b w:val="0"/>
      <w:bCs w:val="0"/>
      <w:i w:val="0"/>
      <w:iCs w:val="0"/>
      <w:spacing w:val="-4"/>
      <w:kern w:val="22"/>
      <w:sz w:val="22"/>
      <w:szCs w:val="20"/>
    </w:rPr>
  </w:style>
  <w:style w:type="character" w:customStyle="1" w:styleId="BaseCharChar">
    <w:name w:val="Base Char Char"/>
    <w:basedOn w:val="DefaultParagraphFont"/>
    <w:link w:val="BaseChar"/>
    <w:rsid w:val="00F10B77"/>
    <w:rPr>
      <w:rFonts w:eastAsia="MS Mincho"/>
      <w:b/>
      <w:caps/>
      <w:u w:val="single"/>
      <w:lang w:val="en-US" w:eastAsia="en-US" w:bidi="ar-SA"/>
    </w:rPr>
  </w:style>
  <w:style w:type="paragraph" w:customStyle="1" w:styleId="Base">
    <w:name w:val="Base"/>
    <w:basedOn w:val="Normal"/>
    <w:rsid w:val="0078558F"/>
    <w:rPr>
      <w:rFonts w:eastAsia="MS Mincho"/>
      <w:b/>
      <w:caps/>
      <w:sz w:val="20"/>
      <w:szCs w:val="20"/>
      <w:u w:val="single"/>
    </w:rPr>
  </w:style>
  <w:style w:type="paragraph" w:customStyle="1" w:styleId="QuestionCar">
    <w:name w:val="Question Car"/>
    <w:aliases w:val="qq Car"/>
    <w:basedOn w:val="Normal"/>
    <w:rsid w:val="008518E5"/>
    <w:pPr>
      <w:ind w:left="1080" w:hanging="720"/>
    </w:pPr>
    <w:rPr>
      <w:lang w:val="es-MX" w:eastAsia="es-ES"/>
    </w:rPr>
  </w:style>
  <w:style w:type="table" w:styleId="TableGrid">
    <w:name w:val="Table Grid"/>
    <w:basedOn w:val="TableNormal"/>
    <w:rsid w:val="00C9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8607B"/>
    <w:rPr>
      <w:i/>
      <w:iCs/>
    </w:rPr>
  </w:style>
  <w:style w:type="character" w:customStyle="1" w:styleId="BalloonTextChar">
    <w:name w:val="Balloon Text Char"/>
    <w:basedOn w:val="DefaultParagraphFont"/>
    <w:link w:val="BalloonText"/>
    <w:uiPriority w:val="99"/>
    <w:semiHidden/>
    <w:rsid w:val="005D4CB8"/>
    <w:rPr>
      <w:rFonts w:ascii="Tahoma" w:hAnsi="Tahoma" w:cs="Tahoma"/>
      <w:sz w:val="16"/>
      <w:szCs w:val="16"/>
    </w:rPr>
  </w:style>
  <w:style w:type="character" w:customStyle="1" w:styleId="PlainTextChar">
    <w:name w:val="Plain Text Char"/>
    <w:basedOn w:val="DefaultParagraphFont"/>
    <w:link w:val="PlainText"/>
    <w:uiPriority w:val="99"/>
    <w:rsid w:val="00CE3D51"/>
    <w:rPr>
      <w:rFonts w:ascii="Courier New" w:hAnsi="Courier New" w:cs="Courier New"/>
    </w:rPr>
  </w:style>
  <w:style w:type="paragraph" w:customStyle="1" w:styleId="ColorfulList-Accent11">
    <w:name w:val="Colorful List - Accent 11"/>
    <w:basedOn w:val="Normal"/>
    <w:uiPriority w:val="34"/>
    <w:qFormat/>
    <w:rsid w:val="003A4B1B"/>
    <w:pPr>
      <w:spacing w:before="100" w:beforeAutospacing="1" w:after="100" w:afterAutospacing="1"/>
    </w:pPr>
    <w:rPr>
      <w:rFonts w:eastAsia="Calibri"/>
    </w:rPr>
  </w:style>
  <w:style w:type="character" w:customStyle="1" w:styleId="HeaderChar">
    <w:name w:val="Header Char"/>
    <w:basedOn w:val="DefaultParagraphFont"/>
    <w:link w:val="Header"/>
    <w:rsid w:val="00B35752"/>
    <w:rPr>
      <w:sz w:val="24"/>
      <w:szCs w:val="24"/>
    </w:rPr>
  </w:style>
  <w:style w:type="character" w:customStyle="1" w:styleId="FooterChar">
    <w:name w:val="Footer Char"/>
    <w:basedOn w:val="DefaultParagraphFont"/>
    <w:link w:val="Footer"/>
    <w:rsid w:val="00B35752"/>
    <w:rPr>
      <w:sz w:val="24"/>
      <w:szCs w:val="24"/>
    </w:rPr>
  </w:style>
  <w:style w:type="paragraph" w:customStyle="1" w:styleId="ColorfulList-Accent111">
    <w:name w:val="Colorful List - Accent 111"/>
    <w:basedOn w:val="Normal"/>
    <w:uiPriority w:val="34"/>
    <w:qFormat/>
    <w:rsid w:val="005024E6"/>
    <w:pPr>
      <w:spacing w:before="100" w:beforeAutospacing="1" w:after="100" w:afterAutospacing="1"/>
    </w:pPr>
    <w:rPr>
      <w:rFonts w:eastAsia="Calibri"/>
    </w:rPr>
  </w:style>
  <w:style w:type="paragraph" w:customStyle="1" w:styleId="Default">
    <w:name w:val="Default"/>
    <w:rsid w:val="00956F02"/>
    <w:pPr>
      <w:autoSpaceDE w:val="0"/>
      <w:autoSpaceDN w:val="0"/>
      <w:adjustRightInd w:val="0"/>
    </w:pPr>
    <w:rPr>
      <w:rFonts w:ascii="Bell MT" w:eastAsia="Calibri" w:hAnsi="Bell MT" w:cs="Bell MT"/>
      <w:color w:val="000000"/>
      <w:sz w:val="24"/>
      <w:szCs w:val="24"/>
    </w:rPr>
  </w:style>
  <w:style w:type="character" w:styleId="CommentReference">
    <w:name w:val="annotation reference"/>
    <w:basedOn w:val="DefaultParagraphFont"/>
    <w:uiPriority w:val="99"/>
    <w:rsid w:val="00A110CB"/>
    <w:rPr>
      <w:sz w:val="16"/>
      <w:szCs w:val="16"/>
    </w:rPr>
  </w:style>
  <w:style w:type="paragraph" w:styleId="CommentSubject">
    <w:name w:val="annotation subject"/>
    <w:basedOn w:val="CommentText"/>
    <w:next w:val="CommentText"/>
    <w:link w:val="CommentSubjectChar"/>
    <w:uiPriority w:val="99"/>
    <w:semiHidden/>
    <w:rsid w:val="00A110CB"/>
    <w:rPr>
      <w:b/>
      <w:bCs/>
    </w:rPr>
  </w:style>
  <w:style w:type="paragraph" w:styleId="Revision">
    <w:name w:val="Revision"/>
    <w:hidden/>
    <w:uiPriority w:val="99"/>
    <w:semiHidden/>
    <w:rsid w:val="00C14DCB"/>
    <w:rPr>
      <w:sz w:val="24"/>
      <w:szCs w:val="24"/>
    </w:rPr>
  </w:style>
  <w:style w:type="character" w:customStyle="1" w:styleId="FootnoteTextChar">
    <w:name w:val="Footnote Text Char"/>
    <w:basedOn w:val="DefaultParagraphFont"/>
    <w:link w:val="FootnoteText"/>
    <w:uiPriority w:val="99"/>
    <w:semiHidden/>
    <w:rsid w:val="00D778CD"/>
  </w:style>
  <w:style w:type="paragraph" w:styleId="NoSpacing">
    <w:name w:val="No Spacing"/>
    <w:link w:val="NoSpacingChar"/>
    <w:uiPriority w:val="1"/>
    <w:qFormat/>
    <w:rsid w:val="006228F7"/>
    <w:rPr>
      <w:rFonts w:ascii="Calibri" w:eastAsia="Calibri" w:hAnsi="Calibri"/>
      <w:sz w:val="22"/>
      <w:szCs w:val="22"/>
    </w:rPr>
  </w:style>
  <w:style w:type="character" w:customStyle="1" w:styleId="NoSpacingChar">
    <w:name w:val="No Spacing Char"/>
    <w:link w:val="NoSpacing"/>
    <w:uiPriority w:val="1"/>
    <w:rsid w:val="006228F7"/>
    <w:rPr>
      <w:rFonts w:ascii="Calibri" w:eastAsia="Calibri" w:hAnsi="Calibri"/>
      <w:sz w:val="22"/>
      <w:szCs w:val="22"/>
    </w:rPr>
  </w:style>
  <w:style w:type="paragraph" w:styleId="Quote">
    <w:name w:val="Quote"/>
    <w:next w:val="Normal"/>
    <w:link w:val="QuoteChar"/>
    <w:uiPriority w:val="29"/>
    <w:qFormat/>
    <w:rsid w:val="00BA0ACC"/>
    <w:pPr>
      <w:widowControl w:val="0"/>
      <w:spacing w:before="220" w:after="780" w:line="320" w:lineRule="exact"/>
      <w:ind w:left="1440"/>
    </w:pPr>
    <w:rPr>
      <w:i/>
      <w:spacing w:val="-2"/>
      <w:kern w:val="28"/>
      <w:sz w:val="28"/>
    </w:rPr>
  </w:style>
  <w:style w:type="character" w:customStyle="1" w:styleId="QuoteChar">
    <w:name w:val="Quote Char"/>
    <w:basedOn w:val="DefaultParagraphFont"/>
    <w:link w:val="Quote"/>
    <w:uiPriority w:val="29"/>
    <w:rsid w:val="00BA0ACC"/>
    <w:rPr>
      <w:i/>
      <w:spacing w:val="-2"/>
      <w:kern w:val="28"/>
      <w:sz w:val="28"/>
    </w:rPr>
  </w:style>
  <w:style w:type="paragraph" w:styleId="ListParagraph">
    <w:name w:val="List Paragraph"/>
    <w:basedOn w:val="Normal"/>
    <w:uiPriority w:val="34"/>
    <w:qFormat/>
    <w:rsid w:val="00BA0ACC"/>
    <w:pPr>
      <w:spacing w:before="100" w:beforeAutospacing="1" w:after="100" w:afterAutospacing="1"/>
    </w:pPr>
    <w:rPr>
      <w:rFonts w:eastAsia="Calibri"/>
    </w:rPr>
  </w:style>
  <w:style w:type="paragraph" w:styleId="EndnoteText">
    <w:name w:val="endnote text"/>
    <w:basedOn w:val="Normal"/>
    <w:link w:val="EndnoteTextChar"/>
    <w:rsid w:val="00020476"/>
    <w:rPr>
      <w:sz w:val="20"/>
      <w:szCs w:val="20"/>
    </w:rPr>
  </w:style>
  <w:style w:type="character" w:customStyle="1" w:styleId="EndnoteTextChar">
    <w:name w:val="Endnote Text Char"/>
    <w:basedOn w:val="DefaultParagraphFont"/>
    <w:link w:val="EndnoteText"/>
    <w:rsid w:val="00020476"/>
  </w:style>
  <w:style w:type="character" w:styleId="EndnoteReference">
    <w:name w:val="endnote reference"/>
    <w:basedOn w:val="DefaultParagraphFont"/>
    <w:rsid w:val="00020476"/>
    <w:rPr>
      <w:vertAlign w:val="superscript"/>
    </w:rPr>
  </w:style>
  <w:style w:type="character" w:customStyle="1" w:styleId="BodyChar">
    <w:name w:val="Body Char"/>
    <w:basedOn w:val="DefaultParagraphFont"/>
    <w:link w:val="Body"/>
    <w:locked/>
    <w:rsid w:val="00D77F2D"/>
    <w:rPr>
      <w:rFonts w:ascii="Calibri" w:eastAsia="Calibri" w:hAnsi="Calibri" w:cs="Calibri"/>
      <w:color w:val="000000"/>
      <w:sz w:val="22"/>
      <w:szCs w:val="22"/>
      <w:u w:color="000000"/>
      <w:bdr w:val="none" w:sz="0" w:space="0" w:color="auto" w:frame="1"/>
    </w:rPr>
  </w:style>
  <w:style w:type="paragraph" w:customStyle="1" w:styleId="Body">
    <w:name w:val="Body"/>
    <w:link w:val="BodyChar"/>
    <w:rsid w:val="00D77F2D"/>
    <w:rPr>
      <w:rFonts w:ascii="Calibri" w:eastAsia="Calibri" w:hAnsi="Calibri" w:cs="Calibri"/>
      <w:color w:val="000000"/>
      <w:sz w:val="22"/>
      <w:szCs w:val="22"/>
      <w:u w:color="000000"/>
      <w:bdr w:val="none" w:sz="0" w:space="0" w:color="auto" w:frame="1"/>
    </w:rPr>
  </w:style>
  <w:style w:type="character" w:customStyle="1" w:styleId="CommentTextChar">
    <w:name w:val="Comment Text Char"/>
    <w:link w:val="CommentText"/>
    <w:uiPriority w:val="99"/>
    <w:rsid w:val="0009222E"/>
  </w:style>
  <w:style w:type="character" w:customStyle="1" w:styleId="Heading1Char">
    <w:name w:val="Heading 1 Char"/>
    <w:aliases w:val="Part Char"/>
    <w:basedOn w:val="DefaultParagraphFont"/>
    <w:link w:val="Heading1"/>
    <w:uiPriority w:val="9"/>
    <w:rsid w:val="00170057"/>
    <w:rPr>
      <w:b/>
      <w:bCs/>
      <w:i/>
      <w:iCs/>
      <w:sz w:val="24"/>
      <w:szCs w:val="24"/>
    </w:rPr>
  </w:style>
  <w:style w:type="character" w:customStyle="1" w:styleId="Heading3Char">
    <w:name w:val="Heading 3 Char"/>
    <w:basedOn w:val="DefaultParagraphFont"/>
    <w:link w:val="Heading3"/>
    <w:rsid w:val="00170057"/>
    <w:rPr>
      <w:rFonts w:ascii="Arial" w:hAnsi="Arial" w:cs="Arial"/>
      <w:b/>
      <w:bCs/>
      <w:sz w:val="26"/>
      <w:szCs w:val="26"/>
    </w:rPr>
  </w:style>
  <w:style w:type="paragraph" w:customStyle="1" w:styleId="basic">
    <w:name w:val="basic"/>
    <w:basedOn w:val="Normal"/>
    <w:link w:val="basicChar"/>
    <w:qFormat/>
    <w:rsid w:val="0012615F"/>
    <w:rPr>
      <w:rFonts w:ascii="Arial" w:hAnsi="Arial" w:cs="Arial"/>
      <w:sz w:val="22"/>
    </w:rPr>
  </w:style>
  <w:style w:type="character" w:customStyle="1" w:styleId="basicChar">
    <w:name w:val="basic Char"/>
    <w:link w:val="basic"/>
    <w:rsid w:val="0012615F"/>
    <w:rPr>
      <w:rFonts w:ascii="Arial" w:hAnsi="Arial" w:cs="Arial"/>
      <w:sz w:val="22"/>
      <w:szCs w:val="24"/>
    </w:rPr>
  </w:style>
  <w:style w:type="paragraph" w:customStyle="1" w:styleId="Style3">
    <w:name w:val="Style3"/>
    <w:basedOn w:val="Heading4"/>
    <w:next w:val="Heading4"/>
    <w:link w:val="Style3Char"/>
    <w:qFormat/>
    <w:rsid w:val="00C83A21"/>
    <w:pPr>
      <w:keepLines/>
      <w:pBdr>
        <w:top w:val="nil"/>
        <w:left w:val="nil"/>
        <w:bottom w:val="nil"/>
        <w:right w:val="nil"/>
        <w:between w:val="nil"/>
        <w:bar w:val="nil"/>
      </w:pBdr>
      <w:spacing w:before="40" w:after="0"/>
    </w:pPr>
    <w:rPr>
      <w:rFonts w:asciiTheme="majorHAnsi" w:eastAsiaTheme="majorEastAsia" w:hAnsiTheme="majorHAnsi" w:cstheme="majorBidi"/>
      <w:b w:val="0"/>
      <w:bCs w:val="0"/>
      <w:iCs/>
      <w:sz w:val="22"/>
      <w:szCs w:val="24"/>
      <w:bdr w:val="nil"/>
    </w:rPr>
  </w:style>
  <w:style w:type="character" w:customStyle="1" w:styleId="Style3Char">
    <w:name w:val="Style3 Char"/>
    <w:basedOn w:val="DefaultParagraphFont"/>
    <w:link w:val="Style3"/>
    <w:rsid w:val="00C83A21"/>
    <w:rPr>
      <w:rFonts w:asciiTheme="majorHAnsi" w:eastAsiaTheme="majorEastAsia" w:hAnsiTheme="majorHAnsi" w:cstheme="majorBidi"/>
      <w:iCs/>
      <w:sz w:val="22"/>
      <w:szCs w:val="24"/>
      <w:bdr w:val="nil"/>
    </w:rPr>
  </w:style>
  <w:style w:type="paragraph" w:customStyle="1" w:styleId="basicquestion">
    <w:name w:val="basic question"/>
    <w:basedOn w:val="basic"/>
    <w:link w:val="basicquestionChar"/>
    <w:qFormat/>
    <w:rsid w:val="0030490C"/>
    <w:pPr>
      <w:spacing w:before="60"/>
      <w:ind w:left="720" w:hanging="720"/>
    </w:pPr>
  </w:style>
  <w:style w:type="character" w:customStyle="1" w:styleId="basicquestionChar">
    <w:name w:val="basic question Char"/>
    <w:link w:val="basicquestion"/>
    <w:rsid w:val="0030490C"/>
    <w:rPr>
      <w:rFonts w:ascii="Arial" w:hAnsi="Arial" w:cs="Arial"/>
      <w:sz w:val="22"/>
      <w:szCs w:val="24"/>
    </w:rPr>
  </w:style>
  <w:style w:type="character" w:customStyle="1" w:styleId="CodedResponsesChar">
    <w:name w:val="Coded Responses Char"/>
    <w:link w:val="CodedResponses"/>
    <w:rsid w:val="00697178"/>
    <w:rPr>
      <w:rFonts w:eastAsia="MS Mincho"/>
    </w:rPr>
  </w:style>
  <w:style w:type="paragraph" w:customStyle="1" w:styleId="Responses">
    <w:name w:val="Responses"/>
    <w:basedOn w:val="Normal"/>
    <w:rsid w:val="00E06079"/>
    <w:pPr>
      <w:ind w:left="1440" w:hanging="720"/>
    </w:pPr>
    <w:rPr>
      <w:rFonts w:ascii="Tahoma" w:hAnsi="Tahoma" w:cs="Tahoma"/>
      <w:sz w:val="20"/>
      <w:szCs w:val="20"/>
    </w:rPr>
  </w:style>
  <w:style w:type="character" w:styleId="SubtleEmphasis">
    <w:name w:val="Subtle Emphasis"/>
    <w:basedOn w:val="DefaultParagraphFont"/>
    <w:uiPriority w:val="19"/>
    <w:qFormat/>
    <w:rsid w:val="00A824B8"/>
    <w:rPr>
      <w:i/>
      <w:iCs/>
      <w:color w:val="404040" w:themeColor="text1" w:themeTint="BF"/>
    </w:rPr>
  </w:style>
  <w:style w:type="character" w:styleId="IntenseEmphasis">
    <w:name w:val="Intense Emphasis"/>
    <w:basedOn w:val="DefaultParagraphFont"/>
    <w:uiPriority w:val="21"/>
    <w:qFormat/>
    <w:rsid w:val="00A824B8"/>
    <w:rPr>
      <w:b/>
      <w:bCs/>
      <w:i/>
      <w:iCs/>
      <w:color w:val="auto"/>
    </w:rPr>
  </w:style>
  <w:style w:type="character" w:customStyle="1" w:styleId="Heading9Char">
    <w:name w:val="Heading 9 Char"/>
    <w:basedOn w:val="DefaultParagraphFont"/>
    <w:link w:val="Heading9"/>
    <w:uiPriority w:val="9"/>
    <w:semiHidden/>
    <w:rsid w:val="00697CEA"/>
    <w:rPr>
      <w:rFonts w:asciiTheme="majorHAnsi" w:eastAsiaTheme="majorEastAsia" w:hAnsiTheme="majorHAnsi" w:cstheme="majorBidi"/>
      <w:i/>
      <w:iCs/>
      <w:color w:val="262626" w:themeColor="text1" w:themeTint="D9"/>
      <w:sz w:val="21"/>
      <w:szCs w:val="21"/>
    </w:rPr>
  </w:style>
  <w:style w:type="character" w:customStyle="1" w:styleId="Heading2Char">
    <w:name w:val="Heading 2 Char"/>
    <w:basedOn w:val="DefaultParagraphFont"/>
    <w:link w:val="Heading2"/>
    <w:rsid w:val="00697CEA"/>
    <w:rPr>
      <w:rFonts w:ascii="Arial" w:hAnsi="Arial" w:cs="Arial"/>
      <w:b/>
      <w:bCs/>
      <w:i/>
      <w:iCs/>
      <w:sz w:val="28"/>
      <w:szCs w:val="28"/>
    </w:rPr>
  </w:style>
  <w:style w:type="character" w:customStyle="1" w:styleId="Heading4Char">
    <w:name w:val="Heading 4 Char"/>
    <w:basedOn w:val="DefaultParagraphFont"/>
    <w:link w:val="Heading4"/>
    <w:uiPriority w:val="9"/>
    <w:rsid w:val="00697CEA"/>
    <w:rPr>
      <w:b/>
      <w:bCs/>
      <w:sz w:val="28"/>
      <w:szCs w:val="28"/>
    </w:rPr>
  </w:style>
  <w:style w:type="character" w:customStyle="1" w:styleId="Heading5Char">
    <w:name w:val="Heading 5 Char"/>
    <w:basedOn w:val="DefaultParagraphFont"/>
    <w:link w:val="Heading5"/>
    <w:uiPriority w:val="9"/>
    <w:rsid w:val="00697CEA"/>
    <w:rPr>
      <w:b/>
      <w:bCs/>
      <w:i/>
      <w:iCs/>
      <w:smallCaps/>
      <w:sz w:val="32"/>
      <w:szCs w:val="24"/>
    </w:rPr>
  </w:style>
  <w:style w:type="character" w:customStyle="1" w:styleId="Heading6Char">
    <w:name w:val="Heading 6 Char"/>
    <w:basedOn w:val="DefaultParagraphFont"/>
    <w:link w:val="Heading6"/>
    <w:uiPriority w:val="9"/>
    <w:rsid w:val="00697CEA"/>
    <w:rPr>
      <w:i/>
      <w:iCs/>
      <w:sz w:val="24"/>
      <w:szCs w:val="24"/>
    </w:rPr>
  </w:style>
  <w:style w:type="character" w:customStyle="1" w:styleId="Heading7Char">
    <w:name w:val="Heading 7 Char"/>
    <w:basedOn w:val="DefaultParagraphFont"/>
    <w:link w:val="Heading7"/>
    <w:uiPriority w:val="9"/>
    <w:rsid w:val="00697CEA"/>
    <w:rPr>
      <w:rFonts w:ascii="TimesNewRomanPSMT" w:hAnsi="TimesNewRomanPSMT"/>
      <w:i/>
      <w:iCs/>
      <w:sz w:val="24"/>
      <w:szCs w:val="24"/>
    </w:rPr>
  </w:style>
  <w:style w:type="character" w:customStyle="1" w:styleId="Heading8Char">
    <w:name w:val="Heading 8 Char"/>
    <w:basedOn w:val="DefaultParagraphFont"/>
    <w:link w:val="Heading8"/>
    <w:uiPriority w:val="9"/>
    <w:rsid w:val="00697CEA"/>
    <w:rPr>
      <w:i/>
      <w:iCs/>
      <w:color w:val="000000"/>
      <w:sz w:val="24"/>
      <w:szCs w:val="22"/>
    </w:rPr>
  </w:style>
  <w:style w:type="paragraph" w:styleId="Title">
    <w:name w:val="Title"/>
    <w:basedOn w:val="Normal"/>
    <w:next w:val="Normal"/>
    <w:link w:val="TitleChar"/>
    <w:uiPriority w:val="10"/>
    <w:qFormat/>
    <w:rsid w:val="00697CEA"/>
    <w:pPr>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7CE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7CE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7CEA"/>
    <w:rPr>
      <w:color w:val="5A5A5A" w:themeColor="text1" w:themeTint="A5"/>
      <w:spacing w:val="15"/>
      <w:sz w:val="24"/>
      <w:szCs w:val="24"/>
    </w:rPr>
  </w:style>
  <w:style w:type="character" w:styleId="Strong">
    <w:name w:val="Strong"/>
    <w:basedOn w:val="DefaultParagraphFont"/>
    <w:uiPriority w:val="22"/>
    <w:qFormat/>
    <w:rsid w:val="00697CEA"/>
    <w:rPr>
      <w:b/>
      <w:bCs/>
      <w:color w:val="auto"/>
    </w:rPr>
  </w:style>
  <w:style w:type="paragraph" w:styleId="IntenseQuote">
    <w:name w:val="Intense Quote"/>
    <w:basedOn w:val="Normal"/>
    <w:next w:val="Normal"/>
    <w:link w:val="IntenseQuoteChar"/>
    <w:uiPriority w:val="30"/>
    <w:qFormat/>
    <w:rsid w:val="00697CE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7CEA"/>
    <w:rPr>
      <w:i/>
      <w:iCs/>
      <w:color w:val="404040" w:themeColor="text1" w:themeTint="BF"/>
      <w:sz w:val="24"/>
      <w:szCs w:val="24"/>
    </w:rPr>
  </w:style>
  <w:style w:type="character" w:styleId="SubtleReference">
    <w:name w:val="Subtle Reference"/>
    <w:basedOn w:val="DefaultParagraphFont"/>
    <w:uiPriority w:val="31"/>
    <w:qFormat/>
    <w:rsid w:val="00697CEA"/>
    <w:rPr>
      <w:smallCaps/>
      <w:color w:val="404040" w:themeColor="text1" w:themeTint="BF"/>
    </w:rPr>
  </w:style>
  <w:style w:type="character" w:styleId="IntenseReference">
    <w:name w:val="Intense Reference"/>
    <w:basedOn w:val="DefaultParagraphFont"/>
    <w:uiPriority w:val="32"/>
    <w:qFormat/>
    <w:rsid w:val="00697CEA"/>
    <w:rPr>
      <w:b/>
      <w:bCs/>
      <w:smallCaps/>
      <w:color w:val="404040" w:themeColor="text1" w:themeTint="BF"/>
      <w:spacing w:val="5"/>
    </w:rPr>
  </w:style>
  <w:style w:type="character" w:styleId="BookTitle">
    <w:name w:val="Book Title"/>
    <w:basedOn w:val="DefaultParagraphFont"/>
    <w:uiPriority w:val="33"/>
    <w:qFormat/>
    <w:rsid w:val="00697CEA"/>
    <w:rPr>
      <w:b/>
      <w:bCs/>
      <w:i/>
      <w:iCs/>
      <w:spacing w:val="5"/>
    </w:rPr>
  </w:style>
  <w:style w:type="paragraph" w:styleId="TOCHeading">
    <w:name w:val="TOC Heading"/>
    <w:basedOn w:val="Heading1"/>
    <w:next w:val="Normal"/>
    <w:uiPriority w:val="39"/>
    <w:semiHidden/>
    <w:unhideWhenUsed/>
    <w:qFormat/>
    <w:rsid w:val="00697CEA"/>
    <w:pPr>
      <w:keepLines/>
      <w:spacing w:before="240"/>
      <w:outlineLvl w:val="9"/>
    </w:pPr>
    <w:rPr>
      <w:rFonts w:asciiTheme="majorHAnsi" w:eastAsiaTheme="majorEastAsia" w:hAnsiTheme="majorHAnsi" w:cstheme="majorBidi"/>
      <w:b w:val="0"/>
      <w:bCs w:val="0"/>
      <w:i w:val="0"/>
      <w:iCs w:val="0"/>
      <w:color w:val="262626" w:themeColor="text1" w:themeTint="D9"/>
      <w:sz w:val="32"/>
      <w:szCs w:val="32"/>
    </w:rPr>
  </w:style>
  <w:style w:type="paragraph" w:customStyle="1" w:styleId="HeadingCCS">
    <w:name w:val="HeadingCCS"/>
    <w:basedOn w:val="Heading1"/>
    <w:link w:val="HeadingCCSChar"/>
    <w:qFormat/>
    <w:rsid w:val="00697CEA"/>
    <w:pPr>
      <w:ind w:right="4320"/>
    </w:pPr>
    <w:rPr>
      <w:rFonts w:ascii="Calibri" w:hAnsi="Calibri" w:cs="Arial"/>
      <w:i w:val="0"/>
      <w:iCs w:val="0"/>
      <w:color w:val="0065AF"/>
      <w:sz w:val="28"/>
    </w:rPr>
  </w:style>
  <w:style w:type="character" w:customStyle="1" w:styleId="HeadingCCSChar">
    <w:name w:val="HeadingCCS Char"/>
    <w:basedOn w:val="Heading1Char"/>
    <w:link w:val="HeadingCCS"/>
    <w:rsid w:val="00697CEA"/>
    <w:rPr>
      <w:rFonts w:ascii="Calibri" w:hAnsi="Calibri" w:cs="Arial"/>
      <w:b/>
      <w:bCs/>
      <w:i w:val="0"/>
      <w:iCs w:val="0"/>
      <w:color w:val="0065AF"/>
      <w:sz w:val="28"/>
      <w:szCs w:val="24"/>
    </w:rPr>
  </w:style>
  <w:style w:type="character" w:customStyle="1" w:styleId="CommentSubjectChar">
    <w:name w:val="Comment Subject Char"/>
    <w:basedOn w:val="CommentTextChar"/>
    <w:link w:val="CommentSubject"/>
    <w:uiPriority w:val="99"/>
    <w:semiHidden/>
    <w:rsid w:val="0069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7261">
      <w:bodyDiv w:val="1"/>
      <w:marLeft w:val="0"/>
      <w:marRight w:val="0"/>
      <w:marTop w:val="0"/>
      <w:marBottom w:val="0"/>
      <w:divBdr>
        <w:top w:val="none" w:sz="0" w:space="0" w:color="auto"/>
        <w:left w:val="none" w:sz="0" w:space="0" w:color="auto"/>
        <w:bottom w:val="none" w:sz="0" w:space="0" w:color="auto"/>
        <w:right w:val="none" w:sz="0" w:space="0" w:color="auto"/>
      </w:divBdr>
    </w:div>
    <w:div w:id="51777941">
      <w:bodyDiv w:val="1"/>
      <w:marLeft w:val="0"/>
      <w:marRight w:val="0"/>
      <w:marTop w:val="0"/>
      <w:marBottom w:val="0"/>
      <w:divBdr>
        <w:top w:val="none" w:sz="0" w:space="0" w:color="auto"/>
        <w:left w:val="none" w:sz="0" w:space="0" w:color="auto"/>
        <w:bottom w:val="none" w:sz="0" w:space="0" w:color="auto"/>
        <w:right w:val="none" w:sz="0" w:space="0" w:color="auto"/>
      </w:divBdr>
    </w:div>
    <w:div w:id="102114125">
      <w:bodyDiv w:val="1"/>
      <w:marLeft w:val="0"/>
      <w:marRight w:val="0"/>
      <w:marTop w:val="0"/>
      <w:marBottom w:val="0"/>
      <w:divBdr>
        <w:top w:val="none" w:sz="0" w:space="0" w:color="auto"/>
        <w:left w:val="none" w:sz="0" w:space="0" w:color="auto"/>
        <w:bottom w:val="none" w:sz="0" w:space="0" w:color="auto"/>
        <w:right w:val="none" w:sz="0" w:space="0" w:color="auto"/>
      </w:divBdr>
    </w:div>
    <w:div w:id="119885152">
      <w:bodyDiv w:val="1"/>
      <w:marLeft w:val="0"/>
      <w:marRight w:val="0"/>
      <w:marTop w:val="0"/>
      <w:marBottom w:val="0"/>
      <w:divBdr>
        <w:top w:val="none" w:sz="0" w:space="0" w:color="auto"/>
        <w:left w:val="none" w:sz="0" w:space="0" w:color="auto"/>
        <w:bottom w:val="none" w:sz="0" w:space="0" w:color="auto"/>
        <w:right w:val="none" w:sz="0" w:space="0" w:color="auto"/>
      </w:divBdr>
    </w:div>
    <w:div w:id="157577407">
      <w:bodyDiv w:val="1"/>
      <w:marLeft w:val="0"/>
      <w:marRight w:val="0"/>
      <w:marTop w:val="0"/>
      <w:marBottom w:val="0"/>
      <w:divBdr>
        <w:top w:val="none" w:sz="0" w:space="0" w:color="auto"/>
        <w:left w:val="none" w:sz="0" w:space="0" w:color="auto"/>
        <w:bottom w:val="none" w:sz="0" w:space="0" w:color="auto"/>
        <w:right w:val="none" w:sz="0" w:space="0" w:color="auto"/>
      </w:divBdr>
    </w:div>
    <w:div w:id="227418499">
      <w:bodyDiv w:val="1"/>
      <w:marLeft w:val="0"/>
      <w:marRight w:val="0"/>
      <w:marTop w:val="0"/>
      <w:marBottom w:val="0"/>
      <w:divBdr>
        <w:top w:val="none" w:sz="0" w:space="0" w:color="auto"/>
        <w:left w:val="none" w:sz="0" w:space="0" w:color="auto"/>
        <w:bottom w:val="none" w:sz="0" w:space="0" w:color="auto"/>
        <w:right w:val="none" w:sz="0" w:space="0" w:color="auto"/>
      </w:divBdr>
    </w:div>
    <w:div w:id="231043008">
      <w:bodyDiv w:val="1"/>
      <w:marLeft w:val="0"/>
      <w:marRight w:val="0"/>
      <w:marTop w:val="0"/>
      <w:marBottom w:val="0"/>
      <w:divBdr>
        <w:top w:val="none" w:sz="0" w:space="0" w:color="auto"/>
        <w:left w:val="none" w:sz="0" w:space="0" w:color="auto"/>
        <w:bottom w:val="none" w:sz="0" w:space="0" w:color="auto"/>
        <w:right w:val="none" w:sz="0" w:space="0" w:color="auto"/>
      </w:divBdr>
    </w:div>
    <w:div w:id="312880676">
      <w:bodyDiv w:val="1"/>
      <w:marLeft w:val="0"/>
      <w:marRight w:val="0"/>
      <w:marTop w:val="0"/>
      <w:marBottom w:val="0"/>
      <w:divBdr>
        <w:top w:val="none" w:sz="0" w:space="0" w:color="auto"/>
        <w:left w:val="none" w:sz="0" w:space="0" w:color="auto"/>
        <w:bottom w:val="none" w:sz="0" w:space="0" w:color="auto"/>
        <w:right w:val="none" w:sz="0" w:space="0" w:color="auto"/>
      </w:divBdr>
    </w:div>
    <w:div w:id="428814220">
      <w:bodyDiv w:val="1"/>
      <w:marLeft w:val="0"/>
      <w:marRight w:val="0"/>
      <w:marTop w:val="0"/>
      <w:marBottom w:val="0"/>
      <w:divBdr>
        <w:top w:val="none" w:sz="0" w:space="0" w:color="auto"/>
        <w:left w:val="none" w:sz="0" w:space="0" w:color="auto"/>
        <w:bottom w:val="none" w:sz="0" w:space="0" w:color="auto"/>
        <w:right w:val="none" w:sz="0" w:space="0" w:color="auto"/>
      </w:divBdr>
    </w:div>
    <w:div w:id="434330619">
      <w:bodyDiv w:val="1"/>
      <w:marLeft w:val="0"/>
      <w:marRight w:val="0"/>
      <w:marTop w:val="0"/>
      <w:marBottom w:val="0"/>
      <w:divBdr>
        <w:top w:val="none" w:sz="0" w:space="0" w:color="auto"/>
        <w:left w:val="none" w:sz="0" w:space="0" w:color="auto"/>
        <w:bottom w:val="none" w:sz="0" w:space="0" w:color="auto"/>
        <w:right w:val="none" w:sz="0" w:space="0" w:color="auto"/>
      </w:divBdr>
    </w:div>
    <w:div w:id="487749995">
      <w:bodyDiv w:val="1"/>
      <w:marLeft w:val="0"/>
      <w:marRight w:val="0"/>
      <w:marTop w:val="0"/>
      <w:marBottom w:val="0"/>
      <w:divBdr>
        <w:top w:val="none" w:sz="0" w:space="0" w:color="auto"/>
        <w:left w:val="none" w:sz="0" w:space="0" w:color="auto"/>
        <w:bottom w:val="none" w:sz="0" w:space="0" w:color="auto"/>
        <w:right w:val="none" w:sz="0" w:space="0" w:color="auto"/>
      </w:divBdr>
    </w:div>
    <w:div w:id="494146887">
      <w:bodyDiv w:val="1"/>
      <w:marLeft w:val="0"/>
      <w:marRight w:val="0"/>
      <w:marTop w:val="0"/>
      <w:marBottom w:val="0"/>
      <w:divBdr>
        <w:top w:val="none" w:sz="0" w:space="0" w:color="auto"/>
        <w:left w:val="none" w:sz="0" w:space="0" w:color="auto"/>
        <w:bottom w:val="none" w:sz="0" w:space="0" w:color="auto"/>
        <w:right w:val="none" w:sz="0" w:space="0" w:color="auto"/>
      </w:divBdr>
    </w:div>
    <w:div w:id="528301858">
      <w:bodyDiv w:val="1"/>
      <w:marLeft w:val="0"/>
      <w:marRight w:val="0"/>
      <w:marTop w:val="0"/>
      <w:marBottom w:val="0"/>
      <w:divBdr>
        <w:top w:val="none" w:sz="0" w:space="0" w:color="auto"/>
        <w:left w:val="none" w:sz="0" w:space="0" w:color="auto"/>
        <w:bottom w:val="none" w:sz="0" w:space="0" w:color="auto"/>
        <w:right w:val="none" w:sz="0" w:space="0" w:color="auto"/>
      </w:divBdr>
    </w:div>
    <w:div w:id="531382131">
      <w:bodyDiv w:val="1"/>
      <w:marLeft w:val="0"/>
      <w:marRight w:val="0"/>
      <w:marTop w:val="0"/>
      <w:marBottom w:val="0"/>
      <w:divBdr>
        <w:top w:val="none" w:sz="0" w:space="0" w:color="auto"/>
        <w:left w:val="none" w:sz="0" w:space="0" w:color="auto"/>
        <w:bottom w:val="none" w:sz="0" w:space="0" w:color="auto"/>
        <w:right w:val="none" w:sz="0" w:space="0" w:color="auto"/>
      </w:divBdr>
    </w:div>
    <w:div w:id="592665428">
      <w:bodyDiv w:val="1"/>
      <w:marLeft w:val="0"/>
      <w:marRight w:val="0"/>
      <w:marTop w:val="0"/>
      <w:marBottom w:val="0"/>
      <w:divBdr>
        <w:top w:val="none" w:sz="0" w:space="0" w:color="auto"/>
        <w:left w:val="none" w:sz="0" w:space="0" w:color="auto"/>
        <w:bottom w:val="none" w:sz="0" w:space="0" w:color="auto"/>
        <w:right w:val="none" w:sz="0" w:space="0" w:color="auto"/>
      </w:divBdr>
    </w:div>
    <w:div w:id="644553588">
      <w:bodyDiv w:val="1"/>
      <w:marLeft w:val="0"/>
      <w:marRight w:val="0"/>
      <w:marTop w:val="0"/>
      <w:marBottom w:val="0"/>
      <w:divBdr>
        <w:top w:val="none" w:sz="0" w:space="0" w:color="auto"/>
        <w:left w:val="none" w:sz="0" w:space="0" w:color="auto"/>
        <w:bottom w:val="none" w:sz="0" w:space="0" w:color="auto"/>
        <w:right w:val="none" w:sz="0" w:space="0" w:color="auto"/>
      </w:divBdr>
    </w:div>
    <w:div w:id="659045098">
      <w:bodyDiv w:val="1"/>
      <w:marLeft w:val="0"/>
      <w:marRight w:val="0"/>
      <w:marTop w:val="0"/>
      <w:marBottom w:val="0"/>
      <w:divBdr>
        <w:top w:val="none" w:sz="0" w:space="0" w:color="auto"/>
        <w:left w:val="none" w:sz="0" w:space="0" w:color="auto"/>
        <w:bottom w:val="none" w:sz="0" w:space="0" w:color="auto"/>
        <w:right w:val="none" w:sz="0" w:space="0" w:color="auto"/>
      </w:divBdr>
    </w:div>
    <w:div w:id="684357754">
      <w:bodyDiv w:val="1"/>
      <w:marLeft w:val="0"/>
      <w:marRight w:val="0"/>
      <w:marTop w:val="0"/>
      <w:marBottom w:val="0"/>
      <w:divBdr>
        <w:top w:val="none" w:sz="0" w:space="0" w:color="auto"/>
        <w:left w:val="none" w:sz="0" w:space="0" w:color="auto"/>
        <w:bottom w:val="none" w:sz="0" w:space="0" w:color="auto"/>
        <w:right w:val="none" w:sz="0" w:space="0" w:color="auto"/>
      </w:divBdr>
    </w:div>
    <w:div w:id="705525958">
      <w:bodyDiv w:val="1"/>
      <w:marLeft w:val="0"/>
      <w:marRight w:val="0"/>
      <w:marTop w:val="0"/>
      <w:marBottom w:val="0"/>
      <w:divBdr>
        <w:top w:val="none" w:sz="0" w:space="0" w:color="auto"/>
        <w:left w:val="none" w:sz="0" w:space="0" w:color="auto"/>
        <w:bottom w:val="none" w:sz="0" w:space="0" w:color="auto"/>
        <w:right w:val="none" w:sz="0" w:space="0" w:color="auto"/>
      </w:divBdr>
    </w:div>
    <w:div w:id="733087823">
      <w:bodyDiv w:val="1"/>
      <w:marLeft w:val="0"/>
      <w:marRight w:val="0"/>
      <w:marTop w:val="0"/>
      <w:marBottom w:val="0"/>
      <w:divBdr>
        <w:top w:val="none" w:sz="0" w:space="0" w:color="auto"/>
        <w:left w:val="none" w:sz="0" w:space="0" w:color="auto"/>
        <w:bottom w:val="none" w:sz="0" w:space="0" w:color="auto"/>
        <w:right w:val="none" w:sz="0" w:space="0" w:color="auto"/>
      </w:divBdr>
    </w:div>
    <w:div w:id="751119779">
      <w:bodyDiv w:val="1"/>
      <w:marLeft w:val="0"/>
      <w:marRight w:val="0"/>
      <w:marTop w:val="0"/>
      <w:marBottom w:val="0"/>
      <w:divBdr>
        <w:top w:val="none" w:sz="0" w:space="0" w:color="auto"/>
        <w:left w:val="none" w:sz="0" w:space="0" w:color="auto"/>
        <w:bottom w:val="none" w:sz="0" w:space="0" w:color="auto"/>
        <w:right w:val="none" w:sz="0" w:space="0" w:color="auto"/>
      </w:divBdr>
    </w:div>
    <w:div w:id="830635753">
      <w:bodyDiv w:val="1"/>
      <w:marLeft w:val="0"/>
      <w:marRight w:val="0"/>
      <w:marTop w:val="0"/>
      <w:marBottom w:val="0"/>
      <w:divBdr>
        <w:top w:val="none" w:sz="0" w:space="0" w:color="auto"/>
        <w:left w:val="none" w:sz="0" w:space="0" w:color="auto"/>
        <w:bottom w:val="none" w:sz="0" w:space="0" w:color="auto"/>
        <w:right w:val="none" w:sz="0" w:space="0" w:color="auto"/>
      </w:divBdr>
    </w:div>
    <w:div w:id="923799411">
      <w:bodyDiv w:val="1"/>
      <w:marLeft w:val="0"/>
      <w:marRight w:val="0"/>
      <w:marTop w:val="0"/>
      <w:marBottom w:val="0"/>
      <w:divBdr>
        <w:top w:val="none" w:sz="0" w:space="0" w:color="auto"/>
        <w:left w:val="none" w:sz="0" w:space="0" w:color="auto"/>
        <w:bottom w:val="none" w:sz="0" w:space="0" w:color="auto"/>
        <w:right w:val="none" w:sz="0" w:space="0" w:color="auto"/>
      </w:divBdr>
    </w:div>
    <w:div w:id="956910162">
      <w:bodyDiv w:val="1"/>
      <w:marLeft w:val="0"/>
      <w:marRight w:val="0"/>
      <w:marTop w:val="0"/>
      <w:marBottom w:val="0"/>
      <w:divBdr>
        <w:top w:val="none" w:sz="0" w:space="0" w:color="auto"/>
        <w:left w:val="none" w:sz="0" w:space="0" w:color="auto"/>
        <w:bottom w:val="none" w:sz="0" w:space="0" w:color="auto"/>
        <w:right w:val="none" w:sz="0" w:space="0" w:color="auto"/>
      </w:divBdr>
    </w:div>
    <w:div w:id="1109155534">
      <w:bodyDiv w:val="1"/>
      <w:marLeft w:val="0"/>
      <w:marRight w:val="0"/>
      <w:marTop w:val="0"/>
      <w:marBottom w:val="0"/>
      <w:divBdr>
        <w:top w:val="none" w:sz="0" w:space="0" w:color="auto"/>
        <w:left w:val="none" w:sz="0" w:space="0" w:color="auto"/>
        <w:bottom w:val="none" w:sz="0" w:space="0" w:color="auto"/>
        <w:right w:val="none" w:sz="0" w:space="0" w:color="auto"/>
      </w:divBdr>
    </w:div>
    <w:div w:id="1170217956">
      <w:bodyDiv w:val="1"/>
      <w:marLeft w:val="0"/>
      <w:marRight w:val="0"/>
      <w:marTop w:val="0"/>
      <w:marBottom w:val="0"/>
      <w:divBdr>
        <w:top w:val="none" w:sz="0" w:space="0" w:color="auto"/>
        <w:left w:val="none" w:sz="0" w:space="0" w:color="auto"/>
        <w:bottom w:val="none" w:sz="0" w:space="0" w:color="auto"/>
        <w:right w:val="none" w:sz="0" w:space="0" w:color="auto"/>
      </w:divBdr>
    </w:div>
    <w:div w:id="1208882235">
      <w:bodyDiv w:val="1"/>
      <w:marLeft w:val="0"/>
      <w:marRight w:val="0"/>
      <w:marTop w:val="0"/>
      <w:marBottom w:val="0"/>
      <w:divBdr>
        <w:top w:val="none" w:sz="0" w:space="0" w:color="auto"/>
        <w:left w:val="none" w:sz="0" w:space="0" w:color="auto"/>
        <w:bottom w:val="none" w:sz="0" w:space="0" w:color="auto"/>
        <w:right w:val="none" w:sz="0" w:space="0" w:color="auto"/>
      </w:divBdr>
    </w:div>
    <w:div w:id="1302660841">
      <w:bodyDiv w:val="1"/>
      <w:marLeft w:val="0"/>
      <w:marRight w:val="0"/>
      <w:marTop w:val="0"/>
      <w:marBottom w:val="0"/>
      <w:divBdr>
        <w:top w:val="none" w:sz="0" w:space="0" w:color="auto"/>
        <w:left w:val="none" w:sz="0" w:space="0" w:color="auto"/>
        <w:bottom w:val="none" w:sz="0" w:space="0" w:color="auto"/>
        <w:right w:val="none" w:sz="0" w:space="0" w:color="auto"/>
      </w:divBdr>
    </w:div>
    <w:div w:id="1314262081">
      <w:bodyDiv w:val="1"/>
      <w:marLeft w:val="0"/>
      <w:marRight w:val="0"/>
      <w:marTop w:val="0"/>
      <w:marBottom w:val="0"/>
      <w:divBdr>
        <w:top w:val="none" w:sz="0" w:space="0" w:color="auto"/>
        <w:left w:val="none" w:sz="0" w:space="0" w:color="auto"/>
        <w:bottom w:val="none" w:sz="0" w:space="0" w:color="auto"/>
        <w:right w:val="none" w:sz="0" w:space="0" w:color="auto"/>
      </w:divBdr>
    </w:div>
    <w:div w:id="1336690517">
      <w:bodyDiv w:val="1"/>
      <w:marLeft w:val="0"/>
      <w:marRight w:val="0"/>
      <w:marTop w:val="0"/>
      <w:marBottom w:val="0"/>
      <w:divBdr>
        <w:top w:val="none" w:sz="0" w:space="0" w:color="auto"/>
        <w:left w:val="none" w:sz="0" w:space="0" w:color="auto"/>
        <w:bottom w:val="none" w:sz="0" w:space="0" w:color="auto"/>
        <w:right w:val="none" w:sz="0" w:space="0" w:color="auto"/>
      </w:divBdr>
    </w:div>
    <w:div w:id="1363634814">
      <w:bodyDiv w:val="1"/>
      <w:marLeft w:val="0"/>
      <w:marRight w:val="0"/>
      <w:marTop w:val="0"/>
      <w:marBottom w:val="0"/>
      <w:divBdr>
        <w:top w:val="none" w:sz="0" w:space="0" w:color="auto"/>
        <w:left w:val="none" w:sz="0" w:space="0" w:color="auto"/>
        <w:bottom w:val="none" w:sz="0" w:space="0" w:color="auto"/>
        <w:right w:val="none" w:sz="0" w:space="0" w:color="auto"/>
      </w:divBdr>
    </w:div>
    <w:div w:id="1366251492">
      <w:bodyDiv w:val="1"/>
      <w:marLeft w:val="0"/>
      <w:marRight w:val="0"/>
      <w:marTop w:val="0"/>
      <w:marBottom w:val="0"/>
      <w:divBdr>
        <w:top w:val="none" w:sz="0" w:space="0" w:color="auto"/>
        <w:left w:val="none" w:sz="0" w:space="0" w:color="auto"/>
        <w:bottom w:val="none" w:sz="0" w:space="0" w:color="auto"/>
        <w:right w:val="none" w:sz="0" w:space="0" w:color="auto"/>
      </w:divBdr>
    </w:div>
    <w:div w:id="1390416420">
      <w:bodyDiv w:val="1"/>
      <w:marLeft w:val="0"/>
      <w:marRight w:val="0"/>
      <w:marTop w:val="0"/>
      <w:marBottom w:val="0"/>
      <w:divBdr>
        <w:top w:val="none" w:sz="0" w:space="0" w:color="auto"/>
        <w:left w:val="none" w:sz="0" w:space="0" w:color="auto"/>
        <w:bottom w:val="none" w:sz="0" w:space="0" w:color="auto"/>
        <w:right w:val="none" w:sz="0" w:space="0" w:color="auto"/>
      </w:divBdr>
    </w:div>
    <w:div w:id="1479371920">
      <w:bodyDiv w:val="1"/>
      <w:marLeft w:val="0"/>
      <w:marRight w:val="0"/>
      <w:marTop w:val="0"/>
      <w:marBottom w:val="0"/>
      <w:divBdr>
        <w:top w:val="none" w:sz="0" w:space="0" w:color="auto"/>
        <w:left w:val="none" w:sz="0" w:space="0" w:color="auto"/>
        <w:bottom w:val="none" w:sz="0" w:space="0" w:color="auto"/>
        <w:right w:val="none" w:sz="0" w:space="0" w:color="auto"/>
      </w:divBdr>
    </w:div>
    <w:div w:id="1482382200">
      <w:bodyDiv w:val="1"/>
      <w:marLeft w:val="0"/>
      <w:marRight w:val="0"/>
      <w:marTop w:val="0"/>
      <w:marBottom w:val="0"/>
      <w:divBdr>
        <w:top w:val="none" w:sz="0" w:space="0" w:color="auto"/>
        <w:left w:val="none" w:sz="0" w:space="0" w:color="auto"/>
        <w:bottom w:val="none" w:sz="0" w:space="0" w:color="auto"/>
        <w:right w:val="none" w:sz="0" w:space="0" w:color="auto"/>
      </w:divBdr>
    </w:div>
    <w:div w:id="1482573070">
      <w:bodyDiv w:val="1"/>
      <w:marLeft w:val="0"/>
      <w:marRight w:val="0"/>
      <w:marTop w:val="0"/>
      <w:marBottom w:val="0"/>
      <w:divBdr>
        <w:top w:val="none" w:sz="0" w:space="0" w:color="auto"/>
        <w:left w:val="none" w:sz="0" w:space="0" w:color="auto"/>
        <w:bottom w:val="none" w:sz="0" w:space="0" w:color="auto"/>
        <w:right w:val="none" w:sz="0" w:space="0" w:color="auto"/>
      </w:divBdr>
    </w:div>
    <w:div w:id="1515068220">
      <w:bodyDiv w:val="1"/>
      <w:marLeft w:val="0"/>
      <w:marRight w:val="0"/>
      <w:marTop w:val="0"/>
      <w:marBottom w:val="0"/>
      <w:divBdr>
        <w:top w:val="none" w:sz="0" w:space="0" w:color="auto"/>
        <w:left w:val="none" w:sz="0" w:space="0" w:color="auto"/>
        <w:bottom w:val="none" w:sz="0" w:space="0" w:color="auto"/>
        <w:right w:val="none" w:sz="0" w:space="0" w:color="auto"/>
      </w:divBdr>
    </w:div>
    <w:div w:id="1581714443">
      <w:bodyDiv w:val="1"/>
      <w:marLeft w:val="0"/>
      <w:marRight w:val="0"/>
      <w:marTop w:val="0"/>
      <w:marBottom w:val="0"/>
      <w:divBdr>
        <w:top w:val="none" w:sz="0" w:space="0" w:color="auto"/>
        <w:left w:val="none" w:sz="0" w:space="0" w:color="auto"/>
        <w:bottom w:val="none" w:sz="0" w:space="0" w:color="auto"/>
        <w:right w:val="none" w:sz="0" w:space="0" w:color="auto"/>
      </w:divBdr>
    </w:div>
    <w:div w:id="1629512948">
      <w:bodyDiv w:val="1"/>
      <w:marLeft w:val="0"/>
      <w:marRight w:val="0"/>
      <w:marTop w:val="0"/>
      <w:marBottom w:val="0"/>
      <w:divBdr>
        <w:top w:val="none" w:sz="0" w:space="0" w:color="auto"/>
        <w:left w:val="none" w:sz="0" w:space="0" w:color="auto"/>
        <w:bottom w:val="none" w:sz="0" w:space="0" w:color="auto"/>
        <w:right w:val="none" w:sz="0" w:space="0" w:color="auto"/>
      </w:divBdr>
    </w:div>
    <w:div w:id="1673292897">
      <w:bodyDiv w:val="1"/>
      <w:marLeft w:val="0"/>
      <w:marRight w:val="0"/>
      <w:marTop w:val="0"/>
      <w:marBottom w:val="0"/>
      <w:divBdr>
        <w:top w:val="none" w:sz="0" w:space="0" w:color="auto"/>
        <w:left w:val="none" w:sz="0" w:space="0" w:color="auto"/>
        <w:bottom w:val="none" w:sz="0" w:space="0" w:color="auto"/>
        <w:right w:val="none" w:sz="0" w:space="0" w:color="auto"/>
      </w:divBdr>
    </w:div>
    <w:div w:id="1733193618">
      <w:bodyDiv w:val="1"/>
      <w:marLeft w:val="0"/>
      <w:marRight w:val="0"/>
      <w:marTop w:val="0"/>
      <w:marBottom w:val="0"/>
      <w:divBdr>
        <w:top w:val="none" w:sz="0" w:space="0" w:color="auto"/>
        <w:left w:val="none" w:sz="0" w:space="0" w:color="auto"/>
        <w:bottom w:val="none" w:sz="0" w:space="0" w:color="auto"/>
        <w:right w:val="none" w:sz="0" w:space="0" w:color="auto"/>
      </w:divBdr>
    </w:div>
    <w:div w:id="1837375444">
      <w:bodyDiv w:val="1"/>
      <w:marLeft w:val="0"/>
      <w:marRight w:val="0"/>
      <w:marTop w:val="0"/>
      <w:marBottom w:val="0"/>
      <w:divBdr>
        <w:top w:val="none" w:sz="0" w:space="0" w:color="auto"/>
        <w:left w:val="none" w:sz="0" w:space="0" w:color="auto"/>
        <w:bottom w:val="none" w:sz="0" w:space="0" w:color="auto"/>
        <w:right w:val="none" w:sz="0" w:space="0" w:color="auto"/>
      </w:divBdr>
    </w:div>
    <w:div w:id="1869685697">
      <w:bodyDiv w:val="1"/>
      <w:marLeft w:val="0"/>
      <w:marRight w:val="0"/>
      <w:marTop w:val="0"/>
      <w:marBottom w:val="0"/>
      <w:divBdr>
        <w:top w:val="none" w:sz="0" w:space="0" w:color="auto"/>
        <w:left w:val="none" w:sz="0" w:space="0" w:color="auto"/>
        <w:bottom w:val="none" w:sz="0" w:space="0" w:color="auto"/>
        <w:right w:val="none" w:sz="0" w:space="0" w:color="auto"/>
      </w:divBdr>
    </w:div>
    <w:div w:id="1890530371">
      <w:bodyDiv w:val="1"/>
      <w:marLeft w:val="0"/>
      <w:marRight w:val="0"/>
      <w:marTop w:val="0"/>
      <w:marBottom w:val="0"/>
      <w:divBdr>
        <w:top w:val="none" w:sz="0" w:space="0" w:color="auto"/>
        <w:left w:val="none" w:sz="0" w:space="0" w:color="auto"/>
        <w:bottom w:val="none" w:sz="0" w:space="0" w:color="auto"/>
        <w:right w:val="none" w:sz="0" w:space="0" w:color="auto"/>
      </w:divBdr>
    </w:div>
    <w:div w:id="1899707855">
      <w:bodyDiv w:val="1"/>
      <w:marLeft w:val="0"/>
      <w:marRight w:val="0"/>
      <w:marTop w:val="0"/>
      <w:marBottom w:val="0"/>
      <w:divBdr>
        <w:top w:val="none" w:sz="0" w:space="0" w:color="auto"/>
        <w:left w:val="none" w:sz="0" w:space="0" w:color="auto"/>
        <w:bottom w:val="none" w:sz="0" w:space="0" w:color="auto"/>
        <w:right w:val="none" w:sz="0" w:space="0" w:color="auto"/>
      </w:divBdr>
    </w:div>
    <w:div w:id="1944803424">
      <w:bodyDiv w:val="1"/>
      <w:marLeft w:val="0"/>
      <w:marRight w:val="0"/>
      <w:marTop w:val="0"/>
      <w:marBottom w:val="0"/>
      <w:divBdr>
        <w:top w:val="none" w:sz="0" w:space="0" w:color="auto"/>
        <w:left w:val="none" w:sz="0" w:space="0" w:color="auto"/>
        <w:bottom w:val="none" w:sz="0" w:space="0" w:color="auto"/>
        <w:right w:val="none" w:sz="0" w:space="0" w:color="auto"/>
      </w:divBdr>
    </w:div>
    <w:div w:id="1967009112">
      <w:bodyDiv w:val="1"/>
      <w:marLeft w:val="0"/>
      <w:marRight w:val="0"/>
      <w:marTop w:val="0"/>
      <w:marBottom w:val="0"/>
      <w:divBdr>
        <w:top w:val="none" w:sz="0" w:space="0" w:color="auto"/>
        <w:left w:val="none" w:sz="0" w:space="0" w:color="auto"/>
        <w:bottom w:val="none" w:sz="0" w:space="0" w:color="auto"/>
        <w:right w:val="none" w:sz="0" w:space="0" w:color="auto"/>
      </w:divBdr>
    </w:div>
    <w:div w:id="1992520249">
      <w:bodyDiv w:val="1"/>
      <w:marLeft w:val="0"/>
      <w:marRight w:val="0"/>
      <w:marTop w:val="0"/>
      <w:marBottom w:val="0"/>
      <w:divBdr>
        <w:top w:val="none" w:sz="0" w:space="0" w:color="auto"/>
        <w:left w:val="none" w:sz="0" w:space="0" w:color="auto"/>
        <w:bottom w:val="none" w:sz="0" w:space="0" w:color="auto"/>
        <w:right w:val="none" w:sz="0" w:space="0" w:color="auto"/>
      </w:divBdr>
    </w:div>
    <w:div w:id="2043284298">
      <w:bodyDiv w:val="1"/>
      <w:marLeft w:val="0"/>
      <w:marRight w:val="0"/>
      <w:marTop w:val="0"/>
      <w:marBottom w:val="0"/>
      <w:divBdr>
        <w:top w:val="none" w:sz="0" w:space="0" w:color="auto"/>
        <w:left w:val="none" w:sz="0" w:space="0" w:color="auto"/>
        <w:bottom w:val="none" w:sz="0" w:space="0" w:color="auto"/>
        <w:right w:val="none" w:sz="0" w:space="0" w:color="auto"/>
      </w:divBdr>
    </w:div>
    <w:div w:id="20494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C66DD-E3DB-4B26-9AA9-9B5EDB608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72</Pages>
  <Words>18051</Words>
  <Characters>76156</Characters>
  <Application>Microsoft Office Word</Application>
  <DocSecurity>0</DocSecurity>
  <Lines>634</Lines>
  <Paragraphs>188</Paragraphs>
  <ScaleCrop>false</ScaleCrop>
  <HeadingPairs>
    <vt:vector size="2" baseType="variant">
      <vt:variant>
        <vt:lpstr>Title</vt:lpstr>
      </vt:variant>
      <vt:variant>
        <vt:i4>1</vt:i4>
      </vt:variant>
    </vt:vector>
  </HeadingPairs>
  <TitlesOfParts>
    <vt:vector size="1" baseType="lpstr">
      <vt:lpstr/>
    </vt:vector>
  </TitlesOfParts>
  <Company>Knowledge Networks</Company>
  <LinksUpToDate>false</LinksUpToDate>
  <CharactersWithSpaces>94019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Van Tassell</dc:creator>
  <cp:lastModifiedBy>Tully, Ryan (GfK)</cp:lastModifiedBy>
  <cp:revision>3</cp:revision>
  <cp:lastPrinted>2016-07-06T13:50:00Z</cp:lastPrinted>
  <dcterms:created xsi:type="dcterms:W3CDTF">2018-08-20T04:10:00Z</dcterms:created>
  <dcterms:modified xsi:type="dcterms:W3CDTF">2018-08-20T04:16:00Z</dcterms:modified>
</cp:coreProperties>
</file>